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5B044F">
        <w:rPr>
          <w:rFonts w:cs="Arial"/>
        </w:rPr>
        <w:t>. 3000/0061/2017 (1346/2017)</w:t>
      </w:r>
    </w:p>
    <w:p w:rsidR="00210557" w:rsidRPr="00E47C2E" w:rsidRDefault="00210557" w:rsidP="00781B02">
      <w:pPr>
        <w:rPr>
          <w:rFonts w:cs="Arial"/>
        </w:rPr>
      </w:pPr>
    </w:p>
    <w:p w:rsidR="00210557" w:rsidRDefault="005B044F" w:rsidP="00210557">
      <w:pPr>
        <w:pStyle w:val="Title"/>
        <w:spacing w:before="0"/>
        <w:rPr>
          <w:rFonts w:cs="Arial"/>
          <w:sz w:val="22"/>
          <w:szCs w:val="22"/>
          <w:lang w:val="sr-Cyrl-RS"/>
        </w:rPr>
      </w:pPr>
      <w:r>
        <w:rPr>
          <w:rFonts w:cs="Arial"/>
          <w:sz w:val="22"/>
          <w:szCs w:val="22"/>
          <w:lang w:val="sr-Cyrl-RS"/>
        </w:rPr>
        <w:t>Израда пројеката из области информационо комуникационих технологија</w:t>
      </w:r>
    </w:p>
    <w:p w:rsidR="005B044F" w:rsidRPr="005B044F" w:rsidRDefault="005B044F" w:rsidP="00BE05D9">
      <w:pPr>
        <w:pStyle w:val="Subtitle"/>
        <w:numPr>
          <w:ilvl w:val="0"/>
          <w:numId w:val="31"/>
        </w:numPr>
        <w:rPr>
          <w:b/>
          <w:i w:val="0"/>
          <w:sz w:val="22"/>
          <w:lang w:val="sr-Cyrl-RS"/>
        </w:rPr>
      </w:pPr>
      <w:r w:rsidRPr="005B044F">
        <w:rPr>
          <w:b/>
          <w:i w:val="0"/>
          <w:sz w:val="22"/>
          <w:lang w:val="sr-Cyrl-RS"/>
        </w:rPr>
        <w:t>Партија 1: Израда техничке документације за реконструкцију сервер сале ТЕНТ А</w:t>
      </w:r>
    </w:p>
    <w:p w:rsidR="005B044F" w:rsidRPr="005B044F" w:rsidRDefault="005B044F" w:rsidP="00BE05D9">
      <w:pPr>
        <w:pStyle w:val="BodyText"/>
        <w:numPr>
          <w:ilvl w:val="0"/>
          <w:numId w:val="31"/>
        </w:numPr>
        <w:rPr>
          <w:b/>
          <w:lang w:val="sr-Cyrl-RS"/>
        </w:rPr>
      </w:pPr>
      <w:r w:rsidRPr="005B044F">
        <w:rPr>
          <w:b/>
          <w:sz w:val="22"/>
          <w:lang w:val="sr-Cyrl-RS"/>
        </w:rPr>
        <w:t xml:space="preserve">Партија 2: Пројекат унапређења функционалног система </w:t>
      </w:r>
      <w:r w:rsidRPr="005B044F">
        <w:rPr>
          <w:b/>
          <w:sz w:val="22"/>
          <w:lang w:val="sr-Latn-RS"/>
        </w:rPr>
        <w:t xml:space="preserve">VHF/UHF </w:t>
      </w:r>
      <w:r w:rsidRPr="005B044F">
        <w:rPr>
          <w:b/>
          <w:sz w:val="22"/>
          <w:lang w:val="sr-Cyrl-RS"/>
        </w:rPr>
        <w:t>радио веза у ЈП ЕПС – огранак ТЕНТ Обреновац</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Default="00210557" w:rsidP="00210557">
      <w:pPr>
        <w:pStyle w:val="Title"/>
        <w:spacing w:before="0"/>
        <w:rPr>
          <w:rFonts w:cs="Arial"/>
          <w:b w:val="0"/>
          <w:color w:val="FF0000"/>
          <w:sz w:val="22"/>
          <w:szCs w:val="22"/>
          <w:lang w:val="sr-Cyrl-RS"/>
        </w:rPr>
      </w:pPr>
    </w:p>
    <w:p w:rsidR="00325584" w:rsidRDefault="00325584" w:rsidP="00325584">
      <w:pPr>
        <w:pStyle w:val="Subtitle"/>
        <w:rPr>
          <w:lang w:val="sr-Cyrl-RS"/>
        </w:rPr>
      </w:pPr>
    </w:p>
    <w:p w:rsidR="00325584" w:rsidRDefault="00325584" w:rsidP="00325584">
      <w:pPr>
        <w:pStyle w:val="BodyText"/>
        <w:rPr>
          <w:lang w:val="sr-Cyrl-RS"/>
        </w:rPr>
      </w:pPr>
    </w:p>
    <w:p w:rsidR="00325584" w:rsidRPr="00325584" w:rsidRDefault="00325584" w:rsidP="00325584">
      <w:pPr>
        <w:pStyle w:val="BodyText"/>
        <w:rPr>
          <w:lang w:val="sr-Cyrl-RS"/>
        </w:rPr>
      </w:pPr>
    </w:p>
    <w:p w:rsidR="00F16226" w:rsidRDefault="00F16226" w:rsidP="00C6752E">
      <w:pPr>
        <w:rPr>
          <w:rFonts w:eastAsia="Arial Unicode MS" w:cs="Arial"/>
          <w:b/>
          <w:kern w:val="2"/>
          <w:lang w:val="sr-Cyrl-RS"/>
        </w:rPr>
      </w:pPr>
    </w:p>
    <w:p w:rsidR="00F941EE" w:rsidRDefault="00F941EE" w:rsidP="00C6752E">
      <w:pPr>
        <w:rPr>
          <w:rFonts w:eastAsia="Arial Unicode MS" w:cs="Arial"/>
          <w:b/>
          <w:kern w:val="2"/>
          <w:lang w:val="sr-Cyrl-RS"/>
        </w:rPr>
      </w:pPr>
    </w:p>
    <w:p w:rsidR="00F941EE" w:rsidRDefault="00F941EE" w:rsidP="00C6752E">
      <w:pPr>
        <w:rPr>
          <w:rFonts w:eastAsia="Arial Unicode MS" w:cs="Arial"/>
          <w:b/>
          <w:kern w:val="2"/>
          <w:lang w:val="sr-Cyrl-RS"/>
        </w:rPr>
      </w:pPr>
    </w:p>
    <w:p w:rsidR="00F941EE" w:rsidRDefault="00F941EE" w:rsidP="00C6752E">
      <w:pPr>
        <w:rPr>
          <w:rFonts w:eastAsia="Arial Unicode MS" w:cs="Arial"/>
          <w:b/>
          <w:kern w:val="2"/>
          <w:lang w:val="sr-Cyrl-RS"/>
        </w:rPr>
      </w:pPr>
    </w:p>
    <w:p w:rsidR="00F941EE" w:rsidRPr="00F941EE" w:rsidRDefault="00F941EE" w:rsidP="00C6752E">
      <w:pPr>
        <w:rPr>
          <w:rFonts w:eastAsia="Arial Unicode MS" w:cs="Arial"/>
          <w:b/>
          <w:kern w:val="2"/>
          <w:lang w:val="sr-Cyrl-RS"/>
        </w:rPr>
      </w:pPr>
    </w:p>
    <w:p w:rsidR="00E13FFC" w:rsidRPr="00E47C2E" w:rsidRDefault="00E13FFC" w:rsidP="00F941EE">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5B044F">
        <w:rPr>
          <w:rFonts w:eastAsia="Arial Unicode MS" w:cs="Arial"/>
          <w:kern w:val="2"/>
          <w:lang w:val="ru-RU"/>
        </w:rPr>
        <w:t xml:space="preserve">едено у ЈП ЕПС број </w:t>
      </w:r>
      <w:r w:rsidR="00325584" w:rsidRPr="00325584">
        <w:rPr>
          <w:rFonts w:cs="Arial"/>
          <w:lang w:val="sr-Cyrl-CS"/>
        </w:rPr>
        <w:t>105-Е 03.01</w:t>
      </w:r>
      <w:r w:rsidR="00325584">
        <w:rPr>
          <w:rFonts w:cs="Arial"/>
          <w:lang w:val="sr-Cyrl-CS"/>
        </w:rPr>
        <w:t>-426828/6</w:t>
      </w:r>
      <w:r w:rsidR="00325584" w:rsidRPr="00325584">
        <w:rPr>
          <w:rFonts w:cs="Arial"/>
          <w:lang w:val="sr-Cyrl-CS"/>
        </w:rPr>
        <w:t>-2017</w:t>
      </w:r>
      <w:r w:rsidR="005B044F">
        <w:rPr>
          <w:rFonts w:eastAsia="Arial Unicode MS" w:cs="Arial"/>
          <w:kern w:val="2"/>
          <w:lang w:val="ru-RU"/>
        </w:rPr>
        <w:t xml:space="preserve"> од </w:t>
      </w:r>
      <w:r w:rsidR="00325584">
        <w:rPr>
          <w:rFonts w:eastAsia="Arial Unicode MS" w:cs="Arial"/>
          <w:kern w:val="2"/>
          <w:lang w:val="ru-RU"/>
        </w:rPr>
        <w:t>27.12</w:t>
      </w:r>
      <w:bookmarkStart w:id="6" w:name="_GoBack"/>
      <w:bookmarkEnd w:id="6"/>
      <w:r w:rsidR="005B044F">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5B044F" w:rsidP="00E13FFC">
      <w:pPr>
        <w:spacing w:before="0"/>
        <w:jc w:val="center"/>
        <w:rPr>
          <w:rFonts w:cs="Arial"/>
          <w:lang w:val="ru-RU"/>
        </w:rPr>
      </w:pPr>
      <w:r>
        <w:rPr>
          <w:rFonts w:cs="Arial"/>
          <w:lang w:val="ru-RU"/>
        </w:rPr>
        <w:t>Обреновац, децембар 2017</w:t>
      </w:r>
      <w:r w:rsidR="00E13FFC" w:rsidRPr="00E47C2E">
        <w:rPr>
          <w:rFonts w:cs="Arial"/>
          <w:lang w:val="ru-RU"/>
        </w:rPr>
        <w:t>. године</w:t>
      </w:r>
    </w:p>
    <w:p w:rsidR="00E13FFC" w:rsidRPr="005B044F" w:rsidRDefault="00E13FFC" w:rsidP="00E13FFC">
      <w:pPr>
        <w:pStyle w:val="Title"/>
        <w:spacing w:before="0"/>
        <w:rPr>
          <w:rFonts w:cs="Arial"/>
          <w:b w:val="0"/>
          <w:color w:val="FF0000"/>
          <w:sz w:val="22"/>
          <w:szCs w:val="22"/>
          <w:lang w:val="sr-Cyrl-RS"/>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5B044F">
        <w:rPr>
          <w:rFonts w:eastAsia="TimesNewRomanPSMT" w:cs="Arial"/>
          <w:color w:val="000000"/>
          <w:kern w:val="2"/>
          <w:lang w:val="ru-RU"/>
        </w:rPr>
        <w:t xml:space="preserve"> и </w:t>
      </w:r>
      <w:r w:rsidR="00010E49" w:rsidRPr="00E47C2E">
        <w:rPr>
          <w:rFonts w:eastAsia="TimesNewRomanPSMT" w:cs="Arial"/>
          <w:color w:val="000000"/>
          <w:kern w:val="2"/>
          <w:lang w:val="ru-RU"/>
        </w:rPr>
        <w:t>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325584">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B044F">
        <w:rPr>
          <w:rFonts w:eastAsia="Arial Unicode MS" w:cs="Arial"/>
          <w:color w:val="000000"/>
          <w:kern w:val="2"/>
          <w:lang w:val="ru-RU"/>
        </w:rPr>
        <w:t xml:space="preserve">5383-Е.03.01-426828/2-2017 </w:t>
      </w:r>
      <w:r w:rsidR="00F14109" w:rsidRPr="00E47C2E">
        <w:rPr>
          <w:rFonts w:eastAsia="Arial Unicode MS" w:cs="Arial"/>
          <w:color w:val="000000"/>
          <w:kern w:val="2"/>
        </w:rPr>
        <w:t>o</w:t>
      </w:r>
      <w:r w:rsidR="005B044F">
        <w:rPr>
          <w:rFonts w:eastAsia="Arial Unicode MS" w:cs="Arial"/>
          <w:color w:val="000000"/>
          <w:kern w:val="2"/>
          <w:lang w:val="sr-Cyrl-RS"/>
        </w:rPr>
        <w:t>д</w:t>
      </w:r>
      <w:r w:rsidR="005B044F">
        <w:rPr>
          <w:rFonts w:eastAsia="Arial Unicode MS" w:cs="Arial"/>
          <w:color w:val="000000"/>
          <w:kern w:val="2"/>
          <w:lang w:val="ru-RU"/>
        </w:rPr>
        <w:t xml:space="preserve"> 19.10.2017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5B044F">
        <w:rPr>
          <w:rFonts w:eastAsia="Arial Unicode MS" w:cs="Arial"/>
          <w:color w:val="000000"/>
          <w:kern w:val="2"/>
          <w:lang w:val="ru-RU"/>
        </w:rPr>
        <w:t>5383-Е.03.01-426828/</w:t>
      </w:r>
      <w:r w:rsidR="00044D18">
        <w:rPr>
          <w:rFonts w:eastAsia="Arial Unicode MS" w:cs="Arial"/>
          <w:color w:val="000000"/>
          <w:kern w:val="2"/>
          <w:lang w:val="sr-Latn-RS"/>
        </w:rPr>
        <w:t>3</w:t>
      </w:r>
      <w:r w:rsidR="005B044F">
        <w:rPr>
          <w:rFonts w:eastAsia="Arial Unicode MS" w:cs="Arial"/>
          <w:color w:val="000000"/>
          <w:kern w:val="2"/>
          <w:lang w:val="ru-RU"/>
        </w:rPr>
        <w:t xml:space="preserve">-2017 </w:t>
      </w:r>
      <w:r w:rsidR="005B044F" w:rsidRPr="00E47C2E">
        <w:rPr>
          <w:rFonts w:eastAsia="Arial Unicode MS" w:cs="Arial"/>
          <w:color w:val="000000"/>
          <w:kern w:val="2"/>
        </w:rPr>
        <w:t>o</w:t>
      </w:r>
      <w:r w:rsidR="005B044F">
        <w:rPr>
          <w:rFonts w:eastAsia="Arial Unicode MS" w:cs="Arial"/>
          <w:color w:val="000000"/>
          <w:kern w:val="2"/>
          <w:lang w:val="sr-Cyrl-RS"/>
        </w:rPr>
        <w:t>д</w:t>
      </w:r>
      <w:r w:rsidR="005B044F">
        <w:rPr>
          <w:rFonts w:eastAsia="Arial Unicode MS" w:cs="Arial"/>
          <w:color w:val="000000"/>
          <w:kern w:val="2"/>
          <w:lang w:val="ru-RU"/>
        </w:rPr>
        <w:t xml:space="preserve"> 19.10.2017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5B044F"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5B044F">
        <w:rPr>
          <w:rFonts w:cs="Arial"/>
          <w:b/>
          <w:lang w:val="sr-Cyrl-RS"/>
        </w:rPr>
        <w:t xml:space="preserve"> </w:t>
      </w:r>
      <w:r w:rsidR="005B044F" w:rsidRPr="005B044F">
        <w:rPr>
          <w:rFonts w:cs="Arial"/>
          <w:b/>
        </w:rPr>
        <w:t>3000/0061/2017 (1346/2017)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C462DA" w:rsidRDefault="00C462DA"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C462DA" w:rsidRDefault="00C462DA"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C462DA" w:rsidRDefault="00C462DA"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C462DA" w:rsidRDefault="00C462DA"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462DA" w:rsidRDefault="00C462DA" w:rsidP="004C3B38">
            <w:pPr>
              <w:tabs>
                <w:tab w:val="left" w:pos="360"/>
                <w:tab w:val="left" w:pos="567"/>
                <w:tab w:val="right" w:leader="dot" w:pos="9639"/>
              </w:tabs>
              <w:jc w:val="center"/>
              <w:rPr>
                <w:rFonts w:cs="Arial"/>
                <w:lang w:val="sr-Cyrl-RS"/>
              </w:rPr>
            </w:pPr>
            <w:r>
              <w:rPr>
                <w:rFonts w:cs="Arial"/>
                <w:lang w:val="sr-Cyrl-RS"/>
              </w:rPr>
              <w:t>17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C462DA" w:rsidRDefault="00C462DA" w:rsidP="004C3B38">
            <w:pPr>
              <w:tabs>
                <w:tab w:val="left" w:pos="360"/>
                <w:tab w:val="left" w:pos="567"/>
                <w:tab w:val="right" w:leader="dot" w:pos="9639"/>
              </w:tabs>
              <w:jc w:val="center"/>
              <w:rPr>
                <w:rFonts w:cs="Arial"/>
                <w:lang w:val="sr-Cyrl-RS"/>
              </w:rPr>
            </w:pPr>
            <w:r>
              <w:rPr>
                <w:rFonts w:cs="Arial"/>
                <w:lang w:val="sr-Cyrl-RS"/>
              </w:rPr>
              <w:t>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DF44C6">
            <w:pPr>
              <w:tabs>
                <w:tab w:val="left" w:pos="360"/>
                <w:tab w:val="left" w:pos="567"/>
                <w:tab w:val="right" w:leader="dot" w:pos="9639"/>
              </w:tabs>
              <w:rPr>
                <w:rFonts w:cs="Arial"/>
              </w:rPr>
            </w:pPr>
            <w:r w:rsidRPr="00E47C2E">
              <w:rPr>
                <w:rFonts w:cs="Arial"/>
              </w:rPr>
              <w:t xml:space="preserve">Обрасци ( 1 - </w:t>
            </w:r>
            <w:r w:rsidR="00DF44C6">
              <w:rPr>
                <w:rFonts w:cs="Arial"/>
                <w:lang w:val="sr-Cyrl-RS"/>
              </w:rPr>
              <w:t>8</w:t>
            </w:r>
            <w:r w:rsidRPr="00E47C2E">
              <w:rPr>
                <w:rFonts w:cs="Arial"/>
              </w:rPr>
              <w:t>)</w:t>
            </w:r>
          </w:p>
        </w:tc>
        <w:tc>
          <w:tcPr>
            <w:tcW w:w="810" w:type="dxa"/>
          </w:tcPr>
          <w:p w:rsidR="00C62AA7" w:rsidRPr="00C462DA" w:rsidRDefault="00C462DA" w:rsidP="004C3B38">
            <w:pPr>
              <w:tabs>
                <w:tab w:val="left" w:pos="360"/>
                <w:tab w:val="left" w:pos="567"/>
                <w:tab w:val="right" w:leader="dot" w:pos="9639"/>
              </w:tabs>
              <w:jc w:val="center"/>
              <w:rPr>
                <w:rFonts w:cs="Arial"/>
                <w:lang w:val="sr-Cyrl-RS"/>
              </w:rPr>
            </w:pPr>
            <w:r>
              <w:rPr>
                <w:rFonts w:cs="Arial"/>
                <w:lang w:val="sr-Cyrl-RS"/>
              </w:rPr>
              <w:t>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462DA" w:rsidRDefault="00C462DA" w:rsidP="004C3B38">
            <w:pPr>
              <w:tabs>
                <w:tab w:val="left" w:pos="360"/>
                <w:tab w:val="left" w:pos="567"/>
                <w:tab w:val="right" w:leader="dot" w:pos="9639"/>
              </w:tabs>
              <w:jc w:val="center"/>
              <w:rPr>
                <w:rFonts w:cs="Arial"/>
                <w:lang w:val="sr-Cyrl-RS"/>
              </w:rPr>
            </w:pPr>
            <w:r>
              <w:rPr>
                <w:rFonts w:cs="Arial"/>
                <w:lang w:val="sr-Cyrl-RS"/>
              </w:rPr>
              <w:t>57</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w:t>
      </w:r>
      <w:r w:rsidR="00DF44C6">
        <w:rPr>
          <w:rFonts w:cs="Arial"/>
          <w:bCs/>
          <w:noProof/>
          <w:lang w:val="sr-Cyrl-CS"/>
        </w:rPr>
        <w:t>пан број страна документације: 71</w:t>
      </w:r>
    </w:p>
    <w:p w:rsidR="001853E1" w:rsidRPr="00E47C2E" w:rsidRDefault="001853E1" w:rsidP="000C50A0">
      <w:pPr>
        <w:pStyle w:val="BodyText"/>
        <w:spacing w:before="0"/>
        <w:rPr>
          <w:rFonts w:cs="Arial"/>
          <w:sz w:val="22"/>
          <w:szCs w:val="22"/>
        </w:rPr>
      </w:pPr>
    </w:p>
    <w:p w:rsidR="00FA0E61" w:rsidRPr="00E47C2E" w:rsidRDefault="00473AD5" w:rsidP="00BE05D9">
      <w:pPr>
        <w:pStyle w:val="Heading10"/>
        <w:numPr>
          <w:ilvl w:val="0"/>
          <w:numId w:val="17"/>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C218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B456F8" w:rsidRPr="00B456F8" w:rsidRDefault="004276AD" w:rsidP="00B456F8">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456F8" w:rsidRPr="00B456F8">
              <w:rPr>
                <w:rFonts w:cs="Arial"/>
                <w:b w:val="0"/>
              </w:rPr>
              <w:t>Израда пројеката из области информационо комуникационих технологија</w:t>
            </w:r>
          </w:p>
          <w:p w:rsidR="00B456F8" w:rsidRPr="00B456F8" w:rsidRDefault="00B456F8" w:rsidP="00B456F8">
            <w:pPr>
              <w:pStyle w:val="Heading10"/>
              <w:jc w:val="center"/>
              <w:rPr>
                <w:rFonts w:cs="Arial"/>
                <w:b w:val="0"/>
              </w:rPr>
            </w:pPr>
            <w:r w:rsidRPr="00B456F8">
              <w:rPr>
                <w:rFonts w:cs="Arial"/>
                <w:b w:val="0"/>
              </w:rPr>
              <w:t>-</w:t>
            </w:r>
            <w:r w:rsidRPr="00B456F8">
              <w:rPr>
                <w:rFonts w:cs="Arial"/>
                <w:b w:val="0"/>
              </w:rPr>
              <w:tab/>
              <w:t>Партија 1: Израда техничке документације за реконструкцију сервер сале ТЕНТ А</w:t>
            </w:r>
          </w:p>
          <w:p w:rsidR="004276AD" w:rsidRPr="00B456F8" w:rsidRDefault="00B456F8" w:rsidP="00B456F8">
            <w:pPr>
              <w:pStyle w:val="Heading10"/>
              <w:jc w:val="center"/>
              <w:rPr>
                <w:rFonts w:cs="Arial"/>
                <w:b w:val="0"/>
                <w:lang w:val="sr-Cyrl-RS"/>
              </w:rPr>
            </w:pPr>
            <w:r w:rsidRPr="00B456F8">
              <w:rPr>
                <w:rFonts w:cs="Arial"/>
                <w:b w:val="0"/>
              </w:rPr>
              <w:t>-</w:t>
            </w:r>
            <w:r w:rsidRPr="00B456F8">
              <w:rPr>
                <w:rFonts w:cs="Arial"/>
                <w:b w:val="0"/>
              </w:rPr>
              <w:tab/>
              <w:t>Партија 2: Пројекат унапређења функционалног система VHF/UHF радио веза у ЈП ЕПС – огранак ТЕНТ Обреновац</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456F8" w:rsidRDefault="00B456F8" w:rsidP="002E12CC">
            <w:pPr>
              <w:pStyle w:val="ListParagraph"/>
              <w:widowControl w:val="0"/>
              <w:ind w:left="0"/>
              <w:jc w:val="center"/>
              <w:rPr>
                <w:rFonts w:ascii="Arial" w:hAnsi="Arial" w:cs="Arial"/>
                <w:lang w:val="sr-Cyrl-RS"/>
              </w:rPr>
            </w:pPr>
            <w:r w:rsidRPr="00B456F8">
              <w:rPr>
                <w:rFonts w:ascii="Arial" w:hAnsi="Arial" w:cs="Arial"/>
              </w:rPr>
              <w:t>Jавна набавка</w:t>
            </w:r>
            <w:r w:rsidRPr="00B456F8">
              <w:rPr>
                <w:rFonts w:ascii="Arial" w:hAnsi="Arial" w:cs="Arial"/>
                <w:lang w:val="sr-Cyrl-RS"/>
              </w:rPr>
              <w:t xml:space="preserve"> </w:t>
            </w:r>
            <w:r w:rsidR="002E12CC" w:rsidRPr="00B456F8">
              <w:rPr>
                <w:rFonts w:ascii="Arial" w:hAnsi="Arial" w:cs="Arial"/>
              </w:rPr>
              <w:t xml:space="preserve">је обликована </w:t>
            </w:r>
            <w:r w:rsidRPr="00B456F8">
              <w:rPr>
                <w:rFonts w:ascii="Arial" w:hAnsi="Arial" w:cs="Arial"/>
                <w:lang w:val="sr-Cyrl-RS"/>
              </w:rPr>
              <w:t>у две</w:t>
            </w:r>
            <w:r w:rsidRPr="00B456F8">
              <w:rPr>
                <w:rFonts w:ascii="Arial" w:hAnsi="Arial" w:cs="Arial"/>
              </w:rPr>
              <w:t xml:space="preserve"> партиј</w:t>
            </w:r>
            <w:r w:rsidRPr="00B456F8">
              <w:rPr>
                <w:rFonts w:ascii="Arial" w:hAnsi="Arial" w:cs="Arial"/>
                <w:lang w:val="sr-Cyrl-RS"/>
              </w:rPr>
              <w:t>е</w:t>
            </w:r>
          </w:p>
          <w:p w:rsidR="00B456F8" w:rsidRPr="00B456F8" w:rsidRDefault="00B456F8" w:rsidP="00B456F8">
            <w:pPr>
              <w:pStyle w:val="Heading10"/>
              <w:jc w:val="center"/>
              <w:rPr>
                <w:rFonts w:cs="Arial"/>
                <w:b w:val="0"/>
              </w:rPr>
            </w:pPr>
            <w:r w:rsidRPr="00B456F8">
              <w:rPr>
                <w:rFonts w:cs="Arial"/>
                <w:b w:val="0"/>
              </w:rPr>
              <w:t>Партија 1: Израда техничке документације за реконструкцију сервер сале ТЕНТ А</w:t>
            </w:r>
          </w:p>
          <w:p w:rsidR="002E12CC" w:rsidRPr="00B456F8" w:rsidRDefault="00B456F8" w:rsidP="00B456F8">
            <w:pPr>
              <w:pStyle w:val="ListParagraph"/>
              <w:widowControl w:val="0"/>
              <w:ind w:left="0"/>
              <w:jc w:val="center"/>
              <w:rPr>
                <w:rFonts w:ascii="Arial" w:hAnsi="Arial" w:cs="Arial"/>
                <w:color w:val="00B0F0"/>
                <w:lang w:val="sr-Cyrl-RS"/>
              </w:rPr>
            </w:pPr>
            <w:r w:rsidRPr="00B456F8">
              <w:rPr>
                <w:rFonts w:cs="Arial"/>
              </w:rPr>
              <w:t>-</w:t>
            </w:r>
            <w:r w:rsidRPr="00B456F8">
              <w:rPr>
                <w:rFonts w:cs="Arial"/>
              </w:rPr>
              <w:tab/>
            </w:r>
            <w:r w:rsidRPr="00B456F8">
              <w:rPr>
                <w:rFonts w:ascii="Arial" w:hAnsi="Arial" w:cs="Arial"/>
              </w:rPr>
              <w:t>Партија 2: Пројекат унапређења функционалног система VHF/UHF радио веза у ЈП ЕПС – огранак ТЕНТ Обреновац</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B456F8" w:rsidRPr="002136F4" w:rsidRDefault="00B456F8" w:rsidP="00B456F8">
            <w:pPr>
              <w:jc w:val="center"/>
              <w:rPr>
                <w:rFonts w:cs="Arial"/>
                <w:color w:val="00B0F0"/>
                <w:lang w:val="sr-Latn-RS"/>
              </w:rPr>
            </w:pPr>
            <w:r>
              <w:rPr>
                <w:rFonts w:cs="Arial"/>
                <w:lang w:val="sr-Cyrl-RS"/>
              </w:rPr>
              <w:t>Жељко Ранковић</w:t>
            </w:r>
          </w:p>
          <w:p w:rsidR="00B456F8" w:rsidRPr="00E47C2E" w:rsidRDefault="00B456F8" w:rsidP="00B456F8">
            <w:pPr>
              <w:jc w:val="center"/>
              <w:rPr>
                <w:rFonts w:cs="Arial"/>
              </w:rPr>
            </w:pPr>
            <w:r w:rsidRPr="00E47C2E">
              <w:rPr>
                <w:rFonts w:cs="Arial"/>
              </w:rPr>
              <w:t xml:space="preserve">e-mail: </w:t>
            </w:r>
            <w:hyperlink r:id="rId167" w:history="1">
              <w:r w:rsidRPr="00E4180D">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2E12CC" w:rsidRPr="00B456F8" w:rsidRDefault="002E12CC" w:rsidP="000C50A0">
      <w:pPr>
        <w:spacing w:before="0"/>
        <w:rPr>
          <w:rFonts w:cs="Arial"/>
          <w:lang w:val="sr-Cyrl-RS"/>
        </w:rPr>
      </w:pPr>
    </w:p>
    <w:p w:rsidR="002E12CC" w:rsidRPr="00E47C2E" w:rsidRDefault="002E12CC" w:rsidP="00BE05D9">
      <w:pPr>
        <w:pStyle w:val="Heading10"/>
        <w:numPr>
          <w:ilvl w:val="0"/>
          <w:numId w:val="17"/>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AA4E9C" w:rsidRPr="00AA4E9C" w:rsidRDefault="002E12CC" w:rsidP="00AA4E9C">
      <w:pPr>
        <w:spacing w:before="0"/>
        <w:rPr>
          <w:rFonts w:cs="Arial"/>
          <w:lang w:eastAsia="zh-CN"/>
        </w:rPr>
      </w:pPr>
      <w:r w:rsidRPr="00E47C2E">
        <w:rPr>
          <w:rFonts w:cs="Arial"/>
          <w:lang w:eastAsia="zh-CN"/>
        </w:rPr>
        <w:t xml:space="preserve">Опис предмета јавне набавке: </w:t>
      </w:r>
      <w:r w:rsidR="00AA4E9C" w:rsidRPr="00AA4E9C">
        <w:rPr>
          <w:rFonts w:cs="Arial"/>
          <w:lang w:eastAsia="zh-CN"/>
        </w:rPr>
        <w:t>Израда пројеката из области информационо комуникационих технологија</w:t>
      </w:r>
    </w:p>
    <w:p w:rsidR="00AA4E9C" w:rsidRPr="00AA4E9C" w:rsidRDefault="00AA4E9C" w:rsidP="00BE05D9">
      <w:pPr>
        <w:pStyle w:val="ListParagraph"/>
        <w:numPr>
          <w:ilvl w:val="0"/>
          <w:numId w:val="32"/>
        </w:numPr>
        <w:spacing w:before="0"/>
        <w:rPr>
          <w:rFonts w:ascii="Arial" w:hAnsi="Arial" w:cs="Arial"/>
          <w:lang w:eastAsia="zh-CN"/>
        </w:rPr>
      </w:pPr>
      <w:r w:rsidRPr="00AA4E9C">
        <w:rPr>
          <w:rFonts w:ascii="Arial" w:hAnsi="Arial" w:cs="Arial"/>
          <w:lang w:eastAsia="zh-CN"/>
        </w:rPr>
        <w:t>Партија 1: Израда техничке документације за реконструкцију сервер сале ТЕНТ А</w:t>
      </w:r>
    </w:p>
    <w:p w:rsidR="002E12CC" w:rsidRPr="00AA4E9C" w:rsidRDefault="00AA4E9C" w:rsidP="00BE05D9">
      <w:pPr>
        <w:pStyle w:val="ListParagraph"/>
        <w:numPr>
          <w:ilvl w:val="0"/>
          <w:numId w:val="32"/>
        </w:numPr>
        <w:spacing w:before="0" w:after="0"/>
        <w:rPr>
          <w:rFonts w:ascii="Arial" w:hAnsi="Arial" w:cs="Arial"/>
          <w:lang w:eastAsia="zh-CN"/>
        </w:rPr>
      </w:pPr>
      <w:r w:rsidRPr="00AA4E9C">
        <w:rPr>
          <w:rFonts w:ascii="Arial" w:hAnsi="Arial" w:cs="Arial"/>
          <w:lang w:eastAsia="zh-CN"/>
        </w:rPr>
        <w:t>Партија 2: Пројекат унапређења функционалног система VHF/UHF радио веза у ЈП ЕПС – огранак ТЕНТ Обреновац</w:t>
      </w:r>
    </w:p>
    <w:p w:rsidR="002E12CC" w:rsidRDefault="002E12CC" w:rsidP="00AA4E9C">
      <w:pPr>
        <w:spacing w:before="0"/>
        <w:rPr>
          <w:rFonts w:cs="Arial"/>
          <w:lang w:val="sr-Cyrl-RS" w:eastAsia="zh-CN"/>
        </w:rPr>
      </w:pPr>
      <w:r w:rsidRPr="00E47C2E">
        <w:rPr>
          <w:rFonts w:cs="Arial"/>
          <w:lang w:eastAsia="zh-CN"/>
        </w:rPr>
        <w:t>Назив из општег речника набавке:</w:t>
      </w:r>
    </w:p>
    <w:p w:rsidR="00AA4E9C" w:rsidRDefault="00AA4E9C" w:rsidP="00AA4E9C">
      <w:pPr>
        <w:spacing w:before="0"/>
        <w:rPr>
          <w:rFonts w:cs="Arial"/>
          <w:lang w:val="sr-Cyrl-RS" w:eastAsia="zh-CN"/>
        </w:rPr>
      </w:pPr>
      <w:r>
        <w:rPr>
          <w:rFonts w:cs="Arial"/>
          <w:lang w:val="sr-Cyrl-RS" w:eastAsia="zh-CN"/>
        </w:rPr>
        <w:t>за партију 1: Израда пројеката и нацрта, процена трошкова</w:t>
      </w:r>
    </w:p>
    <w:p w:rsidR="00AA4E9C" w:rsidRPr="00AA4E9C" w:rsidRDefault="00AA4E9C" w:rsidP="00AA4E9C">
      <w:pPr>
        <w:spacing w:before="0"/>
        <w:rPr>
          <w:rFonts w:cs="Arial"/>
          <w:lang w:val="sr-Cyrl-RS" w:eastAsia="zh-CN"/>
        </w:rPr>
      </w:pPr>
      <w:r>
        <w:rPr>
          <w:rFonts w:cs="Arial"/>
          <w:lang w:val="sr-Cyrl-RS" w:eastAsia="zh-CN"/>
        </w:rPr>
        <w:t>за партију 2: Израда пројеката и нацрта, процена трошкова</w:t>
      </w:r>
    </w:p>
    <w:p w:rsidR="002E12CC" w:rsidRDefault="002E12CC" w:rsidP="00AA4E9C">
      <w:pPr>
        <w:spacing w:before="0"/>
        <w:rPr>
          <w:rFonts w:cs="Arial"/>
          <w:lang w:val="sr-Cyrl-RS" w:eastAsia="zh-CN"/>
        </w:rPr>
      </w:pPr>
      <w:r w:rsidRPr="00E47C2E">
        <w:rPr>
          <w:rFonts w:cs="Arial"/>
          <w:lang w:eastAsia="zh-CN"/>
        </w:rPr>
        <w:t>Оз</w:t>
      </w:r>
      <w:r w:rsidR="00AA4E9C">
        <w:rPr>
          <w:rFonts w:cs="Arial"/>
          <w:lang w:eastAsia="zh-CN"/>
        </w:rPr>
        <w:t>нака из општег речника набавке:</w:t>
      </w:r>
    </w:p>
    <w:p w:rsidR="00AA4E9C" w:rsidRDefault="00AA4E9C" w:rsidP="00AA4E9C">
      <w:pPr>
        <w:spacing w:before="0"/>
        <w:rPr>
          <w:rFonts w:cs="Arial"/>
          <w:lang w:val="sr-Cyrl-RS" w:eastAsia="zh-CN"/>
        </w:rPr>
      </w:pPr>
      <w:r>
        <w:rPr>
          <w:rFonts w:cs="Arial"/>
          <w:lang w:val="sr-Cyrl-RS" w:eastAsia="zh-CN"/>
        </w:rPr>
        <w:t xml:space="preserve">за партију 1: 71242000 </w:t>
      </w:r>
    </w:p>
    <w:p w:rsidR="00AA4E9C" w:rsidRPr="00AA4E9C" w:rsidRDefault="00AA4E9C" w:rsidP="00AA4E9C">
      <w:pPr>
        <w:spacing w:before="0"/>
        <w:rPr>
          <w:rFonts w:cs="Arial"/>
          <w:lang w:val="sr-Cyrl-RS" w:eastAsia="zh-CN"/>
        </w:rPr>
      </w:pPr>
      <w:r>
        <w:rPr>
          <w:rFonts w:cs="Arial"/>
          <w:lang w:val="sr-Cyrl-RS" w:eastAsia="zh-CN"/>
        </w:rPr>
        <w:t>за партију 2: 71242000</w:t>
      </w:r>
    </w:p>
    <w:p w:rsidR="00D445B5" w:rsidRPr="00AA4E9C" w:rsidRDefault="002E12CC" w:rsidP="00AA4E9C">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E13FFC" w:rsidRPr="00A465DC" w:rsidRDefault="00DB369C" w:rsidP="00BE05D9">
      <w:pPr>
        <w:pStyle w:val="Heading10"/>
        <w:numPr>
          <w:ilvl w:val="0"/>
          <w:numId w:val="17"/>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DB369C" w:rsidRPr="00E47C2E" w:rsidRDefault="00DB369C" w:rsidP="00BE05D9">
      <w:pPr>
        <w:pStyle w:val="Heading10"/>
        <w:numPr>
          <w:ilvl w:val="1"/>
          <w:numId w:val="17"/>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873A3A" w:rsidRPr="00873A3A" w:rsidRDefault="00873A3A" w:rsidP="00873A3A">
      <w:pPr>
        <w:spacing w:before="0" w:after="200" w:line="276" w:lineRule="auto"/>
        <w:jc w:val="center"/>
        <w:rPr>
          <w:rFonts w:eastAsia="Calibri" w:cs="Arial"/>
          <w:b/>
          <w:lang w:val="sr-Cyrl-RS"/>
        </w:rPr>
      </w:pPr>
      <w:r w:rsidRPr="00873A3A">
        <w:rPr>
          <w:rFonts w:eastAsia="Calibri" w:cs="Arial"/>
          <w:b/>
          <w:lang w:val="sr-Cyrl-RS"/>
        </w:rPr>
        <w:t>ПРОЈЕКТНИ ЗАДАТАК</w:t>
      </w:r>
    </w:p>
    <w:p w:rsidR="00873A3A" w:rsidRPr="00873A3A" w:rsidRDefault="00873A3A" w:rsidP="00873A3A">
      <w:pPr>
        <w:spacing w:before="0" w:after="200" w:line="276" w:lineRule="auto"/>
        <w:jc w:val="center"/>
        <w:rPr>
          <w:rFonts w:eastAsia="Calibri" w:cs="Arial"/>
          <w:lang w:val="sr-Cyrl-RS"/>
        </w:rPr>
      </w:pPr>
      <w:r w:rsidRPr="00873A3A">
        <w:rPr>
          <w:rFonts w:eastAsia="Calibri" w:cs="Arial"/>
          <w:lang w:val="sr-Cyrl-RS"/>
        </w:rPr>
        <w:t>ЗА ИЗРАДУ</w:t>
      </w:r>
    </w:p>
    <w:p w:rsidR="00873A3A" w:rsidRDefault="00873A3A" w:rsidP="00BC08AF">
      <w:pPr>
        <w:spacing w:before="0" w:line="276" w:lineRule="auto"/>
        <w:jc w:val="center"/>
        <w:rPr>
          <w:rFonts w:eastAsia="Calibri" w:cs="Arial"/>
          <w:b/>
          <w:lang w:val="sr-Cyrl-RS"/>
        </w:rPr>
      </w:pPr>
      <w:r w:rsidRPr="00873A3A">
        <w:rPr>
          <w:rFonts w:eastAsia="Calibri" w:cs="Arial"/>
          <w:b/>
          <w:lang w:val="sr-Cyrl-RS"/>
        </w:rPr>
        <w:t xml:space="preserve">ТЕХНИЧКЕ ДОКУМЕНТАЦИЈЕ ЗА РЕКОНСТРУКЦИЈУ </w:t>
      </w:r>
      <w:r w:rsidR="00C24D91">
        <w:rPr>
          <w:rFonts w:eastAsia="Calibri" w:cs="Arial"/>
          <w:b/>
          <w:lang w:val="sr-Cyrl-RS"/>
        </w:rPr>
        <w:t>СЕРВЕР САЛЕ</w:t>
      </w:r>
      <w:r w:rsidRPr="00873A3A">
        <w:rPr>
          <w:rFonts w:eastAsia="Calibri" w:cs="Arial"/>
          <w:b/>
          <w:lang w:val="sr-Cyrl-RS"/>
        </w:rPr>
        <w:t xml:space="preserve"> У ТЕНТ А</w:t>
      </w:r>
    </w:p>
    <w:p w:rsidR="00C24D91" w:rsidRDefault="00C24D91" w:rsidP="00BC08AF">
      <w:pPr>
        <w:spacing w:before="0" w:line="276" w:lineRule="auto"/>
        <w:jc w:val="center"/>
        <w:rPr>
          <w:rFonts w:eastAsia="Calibri" w:cs="Arial"/>
          <w:b/>
          <w:lang w:val="sr-Cyrl-RS"/>
        </w:rPr>
      </w:pPr>
    </w:p>
    <w:p w:rsidR="00BC08AF" w:rsidRDefault="00BC08AF" w:rsidP="00BC08AF">
      <w:pPr>
        <w:spacing w:before="0" w:line="276" w:lineRule="auto"/>
        <w:jc w:val="center"/>
        <w:rPr>
          <w:rFonts w:eastAsia="Calibri" w:cs="Arial"/>
          <w:b/>
          <w:lang w:val="sr-Cyrl-RS"/>
        </w:rPr>
      </w:pPr>
      <w:r>
        <w:rPr>
          <w:rFonts w:eastAsia="Calibri" w:cs="Arial"/>
          <w:b/>
          <w:lang w:val="sr-Cyrl-RS"/>
        </w:rPr>
        <w:t>Партија 1:</w:t>
      </w:r>
    </w:p>
    <w:p w:rsidR="00BC08AF" w:rsidRPr="00873A3A" w:rsidRDefault="00BC08AF" w:rsidP="00BC08AF">
      <w:pPr>
        <w:spacing w:before="0" w:line="276" w:lineRule="auto"/>
        <w:jc w:val="center"/>
        <w:rPr>
          <w:rFonts w:eastAsia="Calibri" w:cs="Arial"/>
          <w:b/>
          <w:lang w:val="sr-Latn-RS"/>
        </w:rPr>
      </w:pPr>
    </w:p>
    <w:p w:rsidR="00873A3A" w:rsidRPr="00873A3A" w:rsidRDefault="00873A3A" w:rsidP="00873A3A">
      <w:pPr>
        <w:numPr>
          <w:ilvl w:val="0"/>
          <w:numId w:val="33"/>
        </w:numPr>
        <w:spacing w:before="0" w:after="200" w:line="276" w:lineRule="auto"/>
        <w:contextualSpacing/>
        <w:jc w:val="center"/>
        <w:rPr>
          <w:rFonts w:eastAsia="Calibri" w:cs="Arial"/>
          <w:lang w:val="sr-Cyrl-RS"/>
        </w:rPr>
      </w:pPr>
      <w:r w:rsidRPr="00873A3A">
        <w:rPr>
          <w:rFonts w:eastAsia="Calibri" w:cs="Arial"/>
          <w:lang w:val="sr-Cyrl-RS"/>
        </w:rPr>
        <w:t>ОПШТЕ</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Поуздан и безбедан рад информационо-комуникационе инфраструктуре је од изузетног значаја за функционисање комплексног технолошког система као што је Термоелектрана Никола Тесла.</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Из тог разлога је потребно извршити реконструкцију просторија на локацији ТЕНТ А</w:t>
      </w:r>
      <w:r w:rsidRPr="00873A3A">
        <w:rPr>
          <w:rFonts w:eastAsia="Calibri" w:cs="Arial"/>
          <w:lang w:val="sr-Latn-RS"/>
        </w:rPr>
        <w:t>,</w:t>
      </w:r>
      <w:r w:rsidRPr="00873A3A">
        <w:rPr>
          <w:rFonts w:eastAsia="Calibri" w:cs="Arial"/>
          <w:lang w:val="sr-Cyrl-RS"/>
        </w:rPr>
        <w:t xml:space="preserve"> у којима је смештена информационо комуникациона опрема</w:t>
      </w:r>
      <w:r w:rsidRPr="00873A3A">
        <w:rPr>
          <w:rFonts w:eastAsia="Calibri" w:cs="Arial"/>
          <w:lang w:val="sr-Latn-RS"/>
        </w:rPr>
        <w:t>,</w:t>
      </w:r>
      <w:r w:rsidRPr="00873A3A">
        <w:rPr>
          <w:rFonts w:eastAsia="Calibri" w:cs="Arial"/>
          <w:lang w:val="sr-Cyrl-RS"/>
        </w:rPr>
        <w:t xml:space="preserve"> како би се обезбедила адекватна техничка заштита и непрекидан рад.</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Предвиђена је реконструкција постојеће сервер сале ТЕНТ А</w:t>
      </w:r>
      <w:r w:rsidRPr="00873A3A">
        <w:rPr>
          <w:rFonts w:eastAsia="Calibri" w:cs="Arial"/>
          <w:lang w:val="sr-Latn-RS"/>
        </w:rPr>
        <w:t>,</w:t>
      </w:r>
      <w:r w:rsidRPr="00873A3A">
        <w:rPr>
          <w:rFonts w:eastAsia="Calibri" w:cs="Arial"/>
          <w:lang w:val="sr-Cyrl-RS"/>
        </w:rPr>
        <w:t xml:space="preserve"> која се састоји из 3 просторије и претпростора (ходника) укупне површине cca 71m</w:t>
      </w:r>
      <w:r w:rsidRPr="00873A3A">
        <w:rPr>
          <w:rFonts w:eastAsia="Calibri" w:cs="Arial"/>
          <w:vertAlign w:val="superscript"/>
          <w:lang w:val="sr-Cyrl-RS"/>
        </w:rPr>
        <w:t>2</w:t>
      </w:r>
      <w:r w:rsidRPr="00873A3A">
        <w:rPr>
          <w:rFonts w:eastAsia="Calibri" w:cs="Arial"/>
          <w:lang w:val="sr-Cyrl-RS"/>
        </w:rPr>
        <w:t>.</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 xml:space="preserve">Предмет набавке је израда техничке документације за реконструкцију просторија у којима је смештена информационо комуникациона опрема. </w:t>
      </w:r>
    </w:p>
    <w:p w:rsidR="00873A3A" w:rsidRPr="00873A3A" w:rsidRDefault="00873A3A" w:rsidP="00873A3A">
      <w:pPr>
        <w:spacing w:before="0" w:after="200" w:line="276" w:lineRule="auto"/>
        <w:rPr>
          <w:rFonts w:eastAsia="Calibri" w:cs="Arial"/>
          <w:lang w:val="sr-Cyrl-RS"/>
        </w:rPr>
      </w:pPr>
    </w:p>
    <w:p w:rsidR="00873A3A" w:rsidRPr="00873A3A" w:rsidRDefault="00873A3A" w:rsidP="00873A3A">
      <w:pPr>
        <w:numPr>
          <w:ilvl w:val="0"/>
          <w:numId w:val="33"/>
        </w:numPr>
        <w:spacing w:before="0" w:after="200" w:line="276" w:lineRule="auto"/>
        <w:contextualSpacing/>
        <w:jc w:val="center"/>
        <w:rPr>
          <w:rFonts w:eastAsia="Calibri" w:cs="Arial"/>
          <w:lang w:val="sr-Cyrl-RS"/>
        </w:rPr>
      </w:pPr>
      <w:r w:rsidRPr="00873A3A">
        <w:rPr>
          <w:rFonts w:eastAsia="Calibri" w:cs="Arial"/>
          <w:lang w:val="sr-Cyrl-RS"/>
        </w:rPr>
        <w:t>ФОРМА ИЗРАДЕ ТЕХНИЧКЕ ДОКУМЕНТАЦИЈЕ</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У оквиру израде техничке документације потребно је израдити:</w:t>
      </w:r>
    </w:p>
    <w:p w:rsidR="00873A3A" w:rsidRPr="00873A3A" w:rsidRDefault="00873A3A" w:rsidP="00873A3A">
      <w:pPr>
        <w:numPr>
          <w:ilvl w:val="0"/>
          <w:numId w:val="36"/>
        </w:numPr>
        <w:spacing w:before="0" w:after="200" w:line="276" w:lineRule="auto"/>
        <w:ind w:left="851" w:hanging="425"/>
        <w:contextualSpacing/>
        <w:jc w:val="left"/>
        <w:rPr>
          <w:rFonts w:eastAsia="Calibri" w:cs="Arial"/>
          <w:lang w:val="sr-Cyrl-RS"/>
        </w:rPr>
      </w:pPr>
      <w:r w:rsidRPr="00873A3A">
        <w:rPr>
          <w:rFonts w:eastAsia="Calibri" w:cs="Arial"/>
          <w:lang w:val="sr-Cyrl-RS"/>
        </w:rPr>
        <w:t>Идејни пројекат реконструкције просторија за смештај информационо комуникационе опреме</w:t>
      </w:r>
    </w:p>
    <w:p w:rsidR="00873A3A" w:rsidRPr="00873A3A" w:rsidRDefault="00873A3A" w:rsidP="00873A3A">
      <w:pPr>
        <w:numPr>
          <w:ilvl w:val="0"/>
          <w:numId w:val="36"/>
        </w:numPr>
        <w:spacing w:before="0" w:after="200" w:line="276" w:lineRule="auto"/>
        <w:ind w:left="851" w:hanging="425"/>
        <w:contextualSpacing/>
        <w:jc w:val="left"/>
        <w:rPr>
          <w:rFonts w:eastAsia="Calibri" w:cs="Arial"/>
          <w:lang w:val="sr-Cyrl-RS"/>
        </w:rPr>
      </w:pPr>
      <w:r w:rsidRPr="00873A3A">
        <w:rPr>
          <w:rFonts w:eastAsia="Calibri" w:cs="Arial"/>
          <w:lang w:val="sr-Cyrl-RS"/>
        </w:rPr>
        <w:t>Елаборат заштите од пожара</w:t>
      </w:r>
    </w:p>
    <w:p w:rsidR="00873A3A" w:rsidRPr="00873A3A" w:rsidRDefault="00873A3A" w:rsidP="00873A3A">
      <w:pPr>
        <w:numPr>
          <w:ilvl w:val="0"/>
          <w:numId w:val="36"/>
        </w:numPr>
        <w:spacing w:before="0" w:after="200" w:line="276" w:lineRule="auto"/>
        <w:ind w:left="851" w:hanging="425"/>
        <w:contextualSpacing/>
        <w:jc w:val="left"/>
        <w:rPr>
          <w:rFonts w:eastAsia="Calibri" w:cs="Arial"/>
          <w:lang w:val="sr-Cyrl-RS"/>
        </w:rPr>
      </w:pPr>
      <w:r w:rsidRPr="00873A3A">
        <w:rPr>
          <w:rFonts w:eastAsia="Calibri" w:cs="Arial"/>
          <w:lang w:val="sr-Cyrl-RS"/>
        </w:rPr>
        <w:t>Главни пројекат заштите од пожара</w:t>
      </w:r>
    </w:p>
    <w:p w:rsidR="00873A3A" w:rsidRPr="00873A3A" w:rsidRDefault="00873A3A" w:rsidP="00873A3A">
      <w:pPr>
        <w:numPr>
          <w:ilvl w:val="0"/>
          <w:numId w:val="36"/>
        </w:numPr>
        <w:spacing w:before="0" w:after="200" w:line="276" w:lineRule="auto"/>
        <w:ind w:left="851" w:hanging="425"/>
        <w:contextualSpacing/>
        <w:jc w:val="left"/>
        <w:rPr>
          <w:rFonts w:eastAsia="Calibri" w:cs="Arial"/>
          <w:lang w:val="sr-Cyrl-RS"/>
        </w:rPr>
      </w:pPr>
      <w:r w:rsidRPr="00873A3A">
        <w:rPr>
          <w:rFonts w:eastAsia="Calibri" w:cs="Arial"/>
          <w:lang w:val="sr-Cyrl-RS"/>
        </w:rPr>
        <w:t>Пројекат за извођење реконструкције просторија за смештај информационо комуникационе опреме, кога чине:</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Свеска 0: главна свеска</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Свеска број 1: архитектура</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Свеска број 4: електроенергетске инсталације</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Свеска број 5: телекомуникационе и сигналне инсталације</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Свеска број 6: машинске инсталације</w:t>
      </w:r>
    </w:p>
    <w:p w:rsidR="00873A3A" w:rsidRPr="00BC08AF" w:rsidRDefault="00873A3A" w:rsidP="00873A3A">
      <w:pPr>
        <w:spacing w:before="0" w:after="200" w:line="276" w:lineRule="auto"/>
        <w:rPr>
          <w:rFonts w:eastAsia="Calibri" w:cs="Arial"/>
          <w:lang w:val="sr-Cyrl-RS"/>
        </w:rPr>
      </w:pPr>
    </w:p>
    <w:p w:rsidR="00873A3A" w:rsidRPr="00873A3A" w:rsidRDefault="00873A3A" w:rsidP="00873A3A">
      <w:pPr>
        <w:numPr>
          <w:ilvl w:val="0"/>
          <w:numId w:val="33"/>
        </w:numPr>
        <w:spacing w:before="0" w:after="200" w:line="276" w:lineRule="auto"/>
        <w:contextualSpacing/>
        <w:jc w:val="center"/>
        <w:rPr>
          <w:rFonts w:eastAsia="Calibri" w:cs="Arial"/>
          <w:lang w:val="sr-Cyrl-RS"/>
        </w:rPr>
      </w:pPr>
      <w:r w:rsidRPr="00873A3A">
        <w:rPr>
          <w:rFonts w:eastAsia="Calibri" w:cs="Arial"/>
          <w:lang w:val="sr-Cyrl-RS"/>
        </w:rPr>
        <w:t>ПРЕДМЕТ ИДЕЈНОГ ПРОЈЕКТА РЕКОНСТРУКЦИЈЕ ПРОСТОРИЈА ЗА СМЕШТАЈ ИНФОРМАЦИОНО КОМУНИКАЦИОНЕ ОПРЕМЕ</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Идејним пројектом потребно је:</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Урадити анализу стања техничке заштите серверских просторија на локацији ТЕНТ 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lastRenderedPageBreak/>
        <w:t>Дати решење система противпожарне заштите.</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Дати  решење система противпровалне заштите просторија.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Дати решење система  видео надзора просторија.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Дати решење система контроле приступа.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Дати решење грејања, климатизације и  вентилације просторија и свих неопходних  инсталација за гашење пожара.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Решити питање напајања за несметан и непрекидан рад свих уређаја, са алтернативним агрегатским извором напајања.</w:t>
      </w:r>
    </w:p>
    <w:p w:rsidR="00873A3A" w:rsidRPr="00873A3A" w:rsidRDefault="00873A3A" w:rsidP="00873A3A">
      <w:pPr>
        <w:numPr>
          <w:ilvl w:val="0"/>
          <w:numId w:val="35"/>
        </w:numPr>
        <w:spacing w:before="0" w:after="200" w:line="276" w:lineRule="auto"/>
        <w:contextualSpacing/>
        <w:jc w:val="left"/>
        <w:rPr>
          <w:rFonts w:eastAsia="Calibri" w:cs="Arial"/>
          <w:lang w:val="sr-Cyrl-RS"/>
        </w:rPr>
      </w:pPr>
      <w:r w:rsidRPr="00873A3A">
        <w:rPr>
          <w:rFonts w:eastAsia="Calibri" w:cs="Arial"/>
          <w:lang w:val="sr-Cyrl-RS"/>
        </w:rPr>
        <w:t>Дати решење  потребних архитектонско-грађевинских реконструкција.</w:t>
      </w:r>
    </w:p>
    <w:p w:rsidR="00873A3A" w:rsidRPr="00873A3A" w:rsidRDefault="00873A3A" w:rsidP="00873A3A">
      <w:pPr>
        <w:spacing w:before="0" w:after="200" w:line="276" w:lineRule="auto"/>
        <w:jc w:val="center"/>
        <w:rPr>
          <w:rFonts w:eastAsia="Calibri" w:cs="Arial"/>
          <w:lang w:val="sr-Cyrl-RS"/>
        </w:rPr>
      </w:pPr>
    </w:p>
    <w:p w:rsidR="00873A3A" w:rsidRPr="00873A3A" w:rsidRDefault="00873A3A" w:rsidP="00873A3A">
      <w:pPr>
        <w:numPr>
          <w:ilvl w:val="0"/>
          <w:numId w:val="33"/>
        </w:numPr>
        <w:spacing w:before="0" w:after="200" w:line="276" w:lineRule="auto"/>
        <w:contextualSpacing/>
        <w:jc w:val="center"/>
        <w:rPr>
          <w:rFonts w:eastAsia="Calibri" w:cs="Arial"/>
          <w:lang w:val="sr-Cyrl-RS"/>
        </w:rPr>
      </w:pPr>
      <w:r w:rsidRPr="00873A3A">
        <w:rPr>
          <w:rFonts w:eastAsia="Calibri" w:cs="Arial"/>
          <w:lang w:val="sr-Cyrl-RS"/>
        </w:rPr>
        <w:t>ПРЕДМЕТ ГЛАВНОГ ПРОЈЕКТА ЗАШТИТЕ ОД ПОЖАРА</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Главним пројектом противпожарне заштите потребно је:</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Урадити анализу стања противпожарне заштите серверских прострија на ТЕНТ 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Предложити потребне измене у системима за дојаву пожара.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решење противпожарне заштите са поузданим системом за аутоматску дојаву и стабилним системом за гашење пожара.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решење система хаваријске вентилације.</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елементе који опредељују концепцију заштите од пожара (локација, класификацију објекта према намени и висини, броју људи, специфично пожарно оптерећење, потребан степен отпорности објекта на пожар, категорија технолошког процеса, могућност евакуације, категорије и степен опасности материја према пожару).</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архитектонско-грађевинске мере заштите од пожара.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 xml:space="preserve">Дефинисати термотехничке инсталације. </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 xml:space="preserve">Дефинисати електроенергетске инсталације. </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мрежу за гашење пожара.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Одредити мобилну противпожарну опрему.</w:t>
      </w:r>
    </w:p>
    <w:p w:rsidR="00873A3A" w:rsidRPr="00873A3A" w:rsidRDefault="00873A3A" w:rsidP="00873A3A">
      <w:pPr>
        <w:spacing w:before="0" w:after="200" w:line="276" w:lineRule="auto"/>
        <w:rPr>
          <w:rFonts w:eastAsia="Calibri" w:cs="Arial"/>
        </w:rPr>
      </w:pPr>
    </w:p>
    <w:p w:rsidR="00873A3A" w:rsidRPr="00873A3A" w:rsidRDefault="00873A3A" w:rsidP="00873A3A">
      <w:pPr>
        <w:numPr>
          <w:ilvl w:val="0"/>
          <w:numId w:val="33"/>
        </w:numPr>
        <w:spacing w:before="0" w:after="200" w:line="276" w:lineRule="auto"/>
        <w:contextualSpacing/>
        <w:jc w:val="center"/>
        <w:rPr>
          <w:rFonts w:eastAsia="Calibri" w:cs="Arial"/>
          <w:lang w:val="sr-Cyrl-RS"/>
        </w:rPr>
      </w:pPr>
      <w:r w:rsidRPr="00873A3A">
        <w:rPr>
          <w:rFonts w:eastAsia="Calibri" w:cs="Arial"/>
          <w:lang w:val="sr-Cyrl-RS"/>
        </w:rPr>
        <w:t xml:space="preserve">ПРЕДМЕТ ПРОЈЕКТА ЗА ИЗВОЂЕЊЕ РЕКОНСТРУКЦИЈЕ ПРОСТОРИЈА ЗА СМЕШТАЈ ИНФОРМАЦИОНО КОМУНИКАЦИОНЕ ОПРЕМЕ </w:t>
      </w:r>
    </w:p>
    <w:p w:rsidR="00873A3A" w:rsidRPr="00873A3A" w:rsidRDefault="00873A3A" w:rsidP="00873A3A">
      <w:pPr>
        <w:spacing w:before="0" w:after="200" w:line="276" w:lineRule="auto"/>
        <w:ind w:left="720"/>
        <w:contextualSpacing/>
        <w:jc w:val="left"/>
        <w:rPr>
          <w:rFonts w:eastAsia="Calibri" w:cs="Arial"/>
          <w:lang w:val="sr-Cyrl-RS"/>
        </w:rPr>
      </w:pP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Пројектном документацијом потребно је:</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Урадити анализу стања техничке заштите серверских просторија на локацији ТЕНТ 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решење и све елементе система противпожарне заштите.</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решење и све елементе система противпровалне заштите просторија.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решење и све елементе система  видео надзора просторија.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решење и све елементе система контроле приступа.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Дати детаљно решење грејања, климатизације и  вентилације просторија и свих неопходних  инсталација за гашење пожара.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Дефинисати све врсте инсталација, које морају бити међусобно усаглашене,  и њихове трасе.</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lastRenderedPageBreak/>
        <w:t>Дефинисати начин повезивања на постојећу електроенергетску и осталу  технолошку инфраструктуру.</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Решити питање напајања за несметан и непрекидан рад свих уређаја, са алтернативним агрегатским извором напајања.</w:t>
      </w:r>
    </w:p>
    <w:p w:rsidR="00873A3A" w:rsidRPr="00873A3A" w:rsidRDefault="00873A3A" w:rsidP="00873A3A">
      <w:pPr>
        <w:numPr>
          <w:ilvl w:val="0"/>
          <w:numId w:val="34"/>
        </w:numPr>
        <w:spacing w:before="0" w:after="200" w:line="276" w:lineRule="auto"/>
        <w:contextualSpacing/>
        <w:jc w:val="left"/>
        <w:rPr>
          <w:rFonts w:eastAsia="Calibri" w:cs="Arial"/>
          <w:lang w:val="sr-Cyrl-RS"/>
        </w:rPr>
      </w:pPr>
      <w:r w:rsidRPr="00873A3A">
        <w:rPr>
          <w:rFonts w:eastAsia="Calibri" w:cs="Arial"/>
          <w:lang w:val="sr-Cyrl-RS"/>
        </w:rPr>
        <w:t>Анализирати постојећи систем уземљења и предложити потребне измене.</w:t>
      </w:r>
    </w:p>
    <w:p w:rsidR="00873A3A" w:rsidRPr="00873A3A" w:rsidRDefault="00873A3A" w:rsidP="00873A3A">
      <w:pPr>
        <w:numPr>
          <w:ilvl w:val="0"/>
          <w:numId w:val="35"/>
        </w:numPr>
        <w:spacing w:before="0" w:after="200" w:line="276" w:lineRule="auto"/>
        <w:contextualSpacing/>
        <w:jc w:val="left"/>
        <w:rPr>
          <w:rFonts w:eastAsia="Calibri" w:cs="Arial"/>
          <w:lang w:val="sr-Cyrl-RS"/>
        </w:rPr>
      </w:pPr>
      <w:r w:rsidRPr="00873A3A">
        <w:rPr>
          <w:rFonts w:eastAsia="Calibri" w:cs="Arial"/>
          <w:lang w:val="sr-Cyrl-RS"/>
        </w:rPr>
        <w:t>Дати решење за даљинско праћење параметара средине у серверским просторијама, са могућношћу преноса информација и аларма преко рачунарске мреже и GSM-а .</w:t>
      </w:r>
    </w:p>
    <w:p w:rsidR="00873A3A" w:rsidRPr="00873A3A" w:rsidRDefault="00873A3A" w:rsidP="00873A3A">
      <w:pPr>
        <w:numPr>
          <w:ilvl w:val="0"/>
          <w:numId w:val="35"/>
        </w:numPr>
        <w:spacing w:before="0" w:after="200" w:line="276" w:lineRule="auto"/>
        <w:contextualSpacing/>
        <w:jc w:val="left"/>
        <w:rPr>
          <w:rFonts w:eastAsia="Calibri" w:cs="Arial"/>
          <w:lang w:val="sr-Cyrl-RS"/>
        </w:rPr>
      </w:pPr>
      <w:r w:rsidRPr="00873A3A">
        <w:rPr>
          <w:rFonts w:eastAsia="Calibri" w:cs="Arial"/>
          <w:lang w:val="sr-Cyrl-RS"/>
        </w:rPr>
        <w:t>Дати решење  потребних архитектонско-грађевинских реконструкција.</w:t>
      </w:r>
    </w:p>
    <w:p w:rsidR="00873A3A" w:rsidRPr="00873A3A" w:rsidRDefault="00873A3A" w:rsidP="00873A3A">
      <w:pPr>
        <w:numPr>
          <w:ilvl w:val="0"/>
          <w:numId w:val="35"/>
        </w:numPr>
        <w:spacing w:before="0" w:after="200" w:line="276" w:lineRule="auto"/>
        <w:contextualSpacing/>
        <w:jc w:val="left"/>
        <w:rPr>
          <w:rFonts w:eastAsia="Calibri" w:cs="Arial"/>
          <w:lang w:val="sr-Cyrl-RS"/>
        </w:rPr>
      </w:pPr>
      <w:r w:rsidRPr="00873A3A">
        <w:rPr>
          <w:rFonts w:eastAsia="Calibri" w:cs="Arial"/>
          <w:lang w:val="sr-Cyrl-RS"/>
        </w:rPr>
        <w:t>Дефинисати и специфицирати материјал и опрему са свим техничким карактеристикама.</w:t>
      </w:r>
    </w:p>
    <w:p w:rsidR="00873A3A" w:rsidRPr="00873A3A" w:rsidRDefault="00873A3A" w:rsidP="00873A3A">
      <w:pPr>
        <w:numPr>
          <w:ilvl w:val="0"/>
          <w:numId w:val="35"/>
        </w:numPr>
        <w:spacing w:before="0" w:after="200" w:line="276" w:lineRule="auto"/>
        <w:contextualSpacing/>
        <w:jc w:val="left"/>
        <w:rPr>
          <w:rFonts w:eastAsia="Calibri" w:cs="Arial"/>
          <w:lang w:val="sr-Cyrl-RS"/>
        </w:rPr>
      </w:pPr>
      <w:r w:rsidRPr="00873A3A">
        <w:rPr>
          <w:rFonts w:eastAsia="Calibri" w:cs="Arial"/>
          <w:lang w:val="sr-Cyrl-RS"/>
        </w:rPr>
        <w:t>Дати спецификацију радова.</w:t>
      </w:r>
    </w:p>
    <w:p w:rsidR="00873A3A" w:rsidRPr="00873A3A" w:rsidRDefault="00873A3A" w:rsidP="00873A3A">
      <w:pPr>
        <w:numPr>
          <w:ilvl w:val="0"/>
          <w:numId w:val="35"/>
        </w:numPr>
        <w:spacing w:before="0" w:after="200" w:line="276" w:lineRule="auto"/>
        <w:contextualSpacing/>
        <w:jc w:val="left"/>
        <w:rPr>
          <w:rFonts w:eastAsia="Calibri" w:cs="Arial"/>
          <w:lang w:val="sr-Cyrl-RS"/>
        </w:rPr>
      </w:pPr>
      <w:r w:rsidRPr="00873A3A">
        <w:rPr>
          <w:rFonts w:eastAsia="Calibri" w:cs="Arial"/>
          <w:lang w:val="sr-Cyrl-RS"/>
        </w:rPr>
        <w:t>Дати предмер и предрачун свих трошкова.</w:t>
      </w:r>
    </w:p>
    <w:p w:rsidR="00873A3A" w:rsidRPr="00873A3A" w:rsidRDefault="00873A3A" w:rsidP="00873A3A">
      <w:pPr>
        <w:spacing w:before="0" w:after="200" w:line="276" w:lineRule="auto"/>
        <w:rPr>
          <w:rFonts w:eastAsia="Calibri" w:cs="Arial"/>
        </w:rPr>
      </w:pPr>
      <w:r w:rsidRPr="00873A3A">
        <w:rPr>
          <w:rFonts w:eastAsia="Calibri" w:cs="Arial"/>
          <w:lang w:val="sr-Cyrl-RS"/>
        </w:rPr>
        <w:t>У зависности од врсте опреме, инсталација и радова, наведене захтеве треба обрадити у оквиру одговарајућих пројекатa.</w:t>
      </w:r>
    </w:p>
    <w:p w:rsidR="00873A3A" w:rsidRPr="00873A3A" w:rsidRDefault="00873A3A" w:rsidP="00873A3A">
      <w:pPr>
        <w:spacing w:before="0" w:after="200" w:line="276" w:lineRule="auto"/>
        <w:rPr>
          <w:rFonts w:eastAsia="Calibri" w:cs="Arial"/>
        </w:rPr>
      </w:pPr>
    </w:p>
    <w:p w:rsidR="00873A3A" w:rsidRPr="00873A3A" w:rsidRDefault="00873A3A" w:rsidP="00873A3A">
      <w:pPr>
        <w:numPr>
          <w:ilvl w:val="0"/>
          <w:numId w:val="33"/>
        </w:numPr>
        <w:spacing w:before="0" w:after="200" w:line="276" w:lineRule="auto"/>
        <w:contextualSpacing/>
        <w:jc w:val="center"/>
        <w:rPr>
          <w:rFonts w:eastAsia="Calibri" w:cs="Arial"/>
          <w:lang w:val="sr-Cyrl-RS"/>
        </w:rPr>
      </w:pPr>
      <w:r w:rsidRPr="00873A3A">
        <w:rPr>
          <w:rFonts w:eastAsia="Calibri" w:cs="Arial"/>
          <w:lang w:val="sr-Cyrl-RS"/>
        </w:rPr>
        <w:t>УСЛОВИ ЗА ИЗРАДУ ПРОЈЕКАТА И СМЕРНИЦЕ</w:t>
      </w:r>
    </w:p>
    <w:p w:rsidR="00873A3A" w:rsidRPr="00873A3A" w:rsidRDefault="00873A3A" w:rsidP="00873A3A">
      <w:pPr>
        <w:numPr>
          <w:ilvl w:val="0"/>
          <w:numId w:val="37"/>
        </w:numPr>
        <w:spacing w:before="0" w:after="200" w:line="276" w:lineRule="auto"/>
        <w:contextualSpacing/>
        <w:jc w:val="left"/>
        <w:rPr>
          <w:rFonts w:eastAsia="Calibri" w:cs="Arial"/>
          <w:lang w:val="sr-Cyrl-RS"/>
        </w:rPr>
      </w:pPr>
      <w:r w:rsidRPr="00873A3A">
        <w:rPr>
          <w:rFonts w:eastAsia="Calibri" w:cs="Arial"/>
          <w:lang w:val="sr-Cyrl-RS"/>
        </w:rPr>
        <w:t>Пројекте израдити у складу са прописима, стандардима и важећом законском регулативом који се односе на предмет пројектовања.</w:t>
      </w:r>
    </w:p>
    <w:p w:rsidR="00873A3A" w:rsidRPr="00873A3A" w:rsidRDefault="00873A3A" w:rsidP="00873A3A">
      <w:pPr>
        <w:numPr>
          <w:ilvl w:val="0"/>
          <w:numId w:val="37"/>
        </w:numPr>
        <w:spacing w:before="0" w:after="200" w:line="276" w:lineRule="auto"/>
        <w:contextualSpacing/>
        <w:jc w:val="left"/>
        <w:rPr>
          <w:rFonts w:eastAsia="Calibri" w:cs="Arial"/>
          <w:lang w:val="sr-Cyrl-RS"/>
        </w:rPr>
      </w:pPr>
      <w:r w:rsidRPr="00873A3A">
        <w:rPr>
          <w:rFonts w:eastAsia="Calibri" w:cs="Arial"/>
          <w:lang w:val="sr-Cyrl-RS"/>
        </w:rPr>
        <w:t xml:space="preserve">Примењена решења треба да буду сагласнa са стандардом за управљање безбедношћу информација ISO 27001. </w:t>
      </w:r>
    </w:p>
    <w:p w:rsidR="00873A3A" w:rsidRPr="00873A3A" w:rsidRDefault="00873A3A" w:rsidP="00873A3A">
      <w:pPr>
        <w:numPr>
          <w:ilvl w:val="0"/>
          <w:numId w:val="37"/>
        </w:numPr>
        <w:spacing w:before="0" w:after="200" w:line="276" w:lineRule="auto"/>
        <w:contextualSpacing/>
        <w:jc w:val="left"/>
        <w:rPr>
          <w:rFonts w:eastAsia="Calibri" w:cs="Arial"/>
          <w:lang w:val="sr-Cyrl-RS"/>
        </w:rPr>
      </w:pPr>
      <w:r w:rsidRPr="00873A3A">
        <w:rPr>
          <w:rFonts w:eastAsia="Calibri" w:cs="Arial"/>
          <w:lang w:val="sr-Cyrl-RS"/>
        </w:rPr>
        <w:t>При разматрању предлога, узети у обзир само решења која су се добро показала у пракси.</w:t>
      </w:r>
    </w:p>
    <w:p w:rsidR="00873A3A" w:rsidRPr="00873A3A" w:rsidRDefault="00873A3A" w:rsidP="00873A3A">
      <w:pPr>
        <w:numPr>
          <w:ilvl w:val="0"/>
          <w:numId w:val="37"/>
        </w:numPr>
        <w:spacing w:before="0" w:after="200" w:line="276" w:lineRule="auto"/>
        <w:contextualSpacing/>
        <w:jc w:val="left"/>
        <w:rPr>
          <w:rFonts w:eastAsia="Calibri" w:cs="Arial"/>
          <w:lang w:val="sr-Cyrl-RS"/>
        </w:rPr>
      </w:pPr>
      <w:r w:rsidRPr="00873A3A">
        <w:rPr>
          <w:rFonts w:eastAsia="Calibri" w:cs="Arial"/>
          <w:lang w:val="sr-Cyrl-RS"/>
        </w:rPr>
        <w:t>Сваки од ових пројеката мора бити усаглашен са постојећим системима техничке заштите</w:t>
      </w:r>
      <w:r w:rsidRPr="00873A3A">
        <w:rPr>
          <w:rFonts w:eastAsia="Calibri" w:cs="Arial"/>
        </w:rPr>
        <w:t xml:space="preserve"> </w:t>
      </w:r>
      <w:r w:rsidRPr="00873A3A">
        <w:rPr>
          <w:rFonts w:eastAsia="Calibri" w:cs="Arial"/>
          <w:lang w:val="sr-Cyrl-RS"/>
        </w:rPr>
        <w:t>и системом за дојаву пожара који су већ инсталирани на локацији ТЕНТ А и мора бити предвиђена интеграција у постојеће системе, а уколико то није могуће предложити неопходне измене.</w:t>
      </w:r>
    </w:p>
    <w:p w:rsidR="00873A3A" w:rsidRPr="00873A3A" w:rsidRDefault="00873A3A" w:rsidP="00873A3A">
      <w:pPr>
        <w:numPr>
          <w:ilvl w:val="0"/>
          <w:numId w:val="37"/>
        </w:numPr>
        <w:spacing w:before="0" w:after="200" w:line="276" w:lineRule="auto"/>
        <w:contextualSpacing/>
        <w:jc w:val="left"/>
        <w:rPr>
          <w:rFonts w:eastAsia="Calibri" w:cs="Arial"/>
          <w:lang w:val="sr-Cyrl-RS"/>
        </w:rPr>
      </w:pPr>
      <w:r w:rsidRPr="00873A3A">
        <w:rPr>
          <w:rFonts w:eastAsia="Calibri" w:cs="Arial"/>
          <w:lang w:val="sr-Cyrl-RS"/>
        </w:rPr>
        <w:t>Напајање свих система треба обезбедити коришћењем посебних извода.</w:t>
      </w:r>
    </w:p>
    <w:p w:rsidR="00873A3A" w:rsidRPr="00873A3A" w:rsidRDefault="00873A3A" w:rsidP="00873A3A">
      <w:pPr>
        <w:numPr>
          <w:ilvl w:val="0"/>
          <w:numId w:val="37"/>
        </w:numPr>
        <w:spacing w:before="0" w:after="200" w:line="276" w:lineRule="auto"/>
        <w:contextualSpacing/>
        <w:jc w:val="left"/>
        <w:rPr>
          <w:rFonts w:eastAsia="Calibri" w:cs="Arial"/>
          <w:lang w:val="sr-Cyrl-RS"/>
        </w:rPr>
      </w:pPr>
      <w:r w:rsidRPr="00873A3A">
        <w:rPr>
          <w:rFonts w:eastAsia="Calibri" w:cs="Arial"/>
          <w:lang w:val="sr-Cyrl-RS"/>
        </w:rPr>
        <w:t>Реконструкција је предвиђена тако да се не угрози рад информационо комуникационе опреме, а евентуално прекидање напајања да се изведе у току ноћи када сервиси дозвољававју одређени прекид.</w:t>
      </w:r>
    </w:p>
    <w:p w:rsidR="00873A3A" w:rsidRPr="00873A3A" w:rsidRDefault="00873A3A" w:rsidP="00873A3A">
      <w:pPr>
        <w:numPr>
          <w:ilvl w:val="0"/>
          <w:numId w:val="37"/>
        </w:numPr>
        <w:spacing w:before="0" w:after="200" w:line="276" w:lineRule="auto"/>
        <w:contextualSpacing/>
        <w:jc w:val="left"/>
        <w:rPr>
          <w:rFonts w:eastAsia="Calibri" w:cs="Arial"/>
          <w:lang w:val="sr-Cyrl-RS"/>
        </w:rPr>
      </w:pPr>
      <w:r w:rsidRPr="00873A3A">
        <w:rPr>
          <w:rFonts w:eastAsia="Calibri" w:cs="Arial"/>
          <w:lang w:val="sr-Cyrl-RS"/>
        </w:rPr>
        <w:t>Пројектима предвидети фазност реализације.</w:t>
      </w:r>
    </w:p>
    <w:p w:rsidR="00873A3A" w:rsidRPr="00873A3A" w:rsidRDefault="00873A3A" w:rsidP="00873A3A">
      <w:pPr>
        <w:spacing w:before="0" w:after="200" w:line="276" w:lineRule="auto"/>
        <w:jc w:val="left"/>
        <w:rPr>
          <w:rFonts w:eastAsia="Calibri" w:cs="Arial"/>
        </w:rPr>
      </w:pPr>
    </w:p>
    <w:p w:rsidR="00873A3A" w:rsidRPr="00873A3A" w:rsidRDefault="00873A3A" w:rsidP="00873A3A">
      <w:pPr>
        <w:numPr>
          <w:ilvl w:val="0"/>
          <w:numId w:val="33"/>
        </w:numPr>
        <w:spacing w:before="0" w:after="200" w:line="276" w:lineRule="auto"/>
        <w:contextualSpacing/>
        <w:jc w:val="center"/>
        <w:rPr>
          <w:rFonts w:eastAsia="Calibri" w:cs="Arial"/>
          <w:lang w:val="sr-Cyrl-RS"/>
        </w:rPr>
      </w:pPr>
      <w:r w:rsidRPr="00873A3A">
        <w:rPr>
          <w:rFonts w:eastAsia="Calibri" w:cs="Arial"/>
          <w:lang w:val="sr-Cyrl-RS"/>
        </w:rPr>
        <w:t>ПОДЛОГЕ И ДОКУМЕНТАЦИОНА ОСНОВА</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При изради техничке документације користити следећу документациону основу:</w:t>
      </w:r>
    </w:p>
    <w:p w:rsidR="00873A3A" w:rsidRPr="00873A3A" w:rsidRDefault="00873A3A" w:rsidP="00873A3A">
      <w:pPr>
        <w:numPr>
          <w:ilvl w:val="0"/>
          <w:numId w:val="38"/>
        </w:numPr>
        <w:spacing w:before="0" w:after="200" w:line="276" w:lineRule="auto"/>
        <w:contextualSpacing/>
        <w:jc w:val="left"/>
        <w:rPr>
          <w:rFonts w:eastAsia="Calibri" w:cs="Arial"/>
          <w:lang w:val="sr-Cyrl-RS"/>
        </w:rPr>
      </w:pPr>
      <w:r w:rsidRPr="00873A3A">
        <w:rPr>
          <w:rFonts w:eastAsia="Calibri" w:cs="Arial"/>
          <w:lang w:val="sr-Cyrl-RS"/>
        </w:rPr>
        <w:t>План просторија изведеног објекта.</w:t>
      </w:r>
    </w:p>
    <w:p w:rsidR="00873A3A" w:rsidRPr="00873A3A" w:rsidRDefault="00873A3A" w:rsidP="00873A3A">
      <w:pPr>
        <w:numPr>
          <w:ilvl w:val="0"/>
          <w:numId w:val="38"/>
        </w:numPr>
        <w:spacing w:before="0" w:after="200" w:line="276" w:lineRule="auto"/>
        <w:contextualSpacing/>
        <w:jc w:val="left"/>
        <w:rPr>
          <w:rFonts w:eastAsia="Calibri" w:cs="Arial"/>
          <w:lang w:val="sr-Cyrl-RS"/>
        </w:rPr>
      </w:pPr>
      <w:r w:rsidRPr="00873A3A">
        <w:rPr>
          <w:rFonts w:eastAsia="Calibri" w:cs="Arial"/>
          <w:lang w:val="sr-Cyrl-RS"/>
        </w:rPr>
        <w:t>Пројекат постојећег система дојаве пожара изведеног објекта.</w:t>
      </w:r>
    </w:p>
    <w:p w:rsidR="00873A3A" w:rsidRPr="00873A3A" w:rsidRDefault="00873A3A" w:rsidP="00873A3A">
      <w:pPr>
        <w:numPr>
          <w:ilvl w:val="0"/>
          <w:numId w:val="38"/>
        </w:numPr>
        <w:spacing w:before="0" w:after="200" w:line="276" w:lineRule="auto"/>
        <w:contextualSpacing/>
        <w:jc w:val="left"/>
        <w:rPr>
          <w:rFonts w:eastAsia="Calibri" w:cs="Arial"/>
          <w:lang w:val="sr-Cyrl-RS"/>
        </w:rPr>
      </w:pPr>
      <w:r w:rsidRPr="00873A3A">
        <w:rPr>
          <w:rFonts w:eastAsia="Calibri" w:cs="Arial"/>
          <w:lang w:val="sr-Cyrl-RS"/>
        </w:rPr>
        <w:t xml:space="preserve">Пројекат јединственог система видео надзора изведеног објекта. </w:t>
      </w:r>
    </w:p>
    <w:p w:rsidR="00873A3A" w:rsidRPr="00873A3A" w:rsidRDefault="00873A3A" w:rsidP="00873A3A">
      <w:pPr>
        <w:numPr>
          <w:ilvl w:val="0"/>
          <w:numId w:val="38"/>
        </w:numPr>
        <w:spacing w:before="0" w:after="200" w:line="276" w:lineRule="auto"/>
        <w:contextualSpacing/>
        <w:jc w:val="left"/>
        <w:rPr>
          <w:rFonts w:eastAsia="Calibri" w:cs="Arial"/>
          <w:lang w:val="sr-Cyrl-RS"/>
        </w:rPr>
      </w:pPr>
      <w:r w:rsidRPr="00873A3A">
        <w:rPr>
          <w:rFonts w:eastAsia="Calibri" w:cs="Arial"/>
          <w:lang w:val="sr-Cyrl-RS"/>
        </w:rPr>
        <w:t>Документацију система приступне контроле изведеног објекта.</w:t>
      </w:r>
    </w:p>
    <w:p w:rsidR="00873A3A" w:rsidRPr="00873A3A" w:rsidRDefault="00873A3A" w:rsidP="00873A3A">
      <w:pPr>
        <w:numPr>
          <w:ilvl w:val="0"/>
          <w:numId w:val="38"/>
        </w:numPr>
        <w:spacing w:before="0" w:after="200" w:line="276" w:lineRule="auto"/>
        <w:contextualSpacing/>
        <w:jc w:val="left"/>
        <w:rPr>
          <w:rFonts w:eastAsia="Calibri" w:cs="Arial"/>
          <w:lang w:val="sr-Cyrl-RS"/>
        </w:rPr>
      </w:pPr>
      <w:r w:rsidRPr="00873A3A">
        <w:rPr>
          <w:rFonts w:eastAsia="Calibri" w:cs="Arial"/>
          <w:lang w:val="sr-Cyrl-RS"/>
        </w:rPr>
        <w:t>Документацију изведеног стања електроенергетских инсталација.</w:t>
      </w:r>
    </w:p>
    <w:p w:rsidR="00873A3A" w:rsidRPr="00873A3A" w:rsidRDefault="00873A3A" w:rsidP="00873A3A">
      <w:pPr>
        <w:spacing w:before="0" w:after="200" w:line="276" w:lineRule="auto"/>
        <w:rPr>
          <w:rFonts w:eastAsia="Calibri" w:cs="Arial"/>
        </w:rPr>
      </w:pPr>
      <w:r w:rsidRPr="00873A3A">
        <w:rPr>
          <w:rFonts w:eastAsia="Calibri" w:cs="Arial"/>
          <w:lang w:val="sr-Cyrl-RS"/>
        </w:rPr>
        <w:t xml:space="preserve">Обавеза </w:t>
      </w:r>
      <w:r w:rsidR="007B53BF">
        <w:rPr>
          <w:rFonts w:eastAsia="Calibri" w:cs="Arial"/>
          <w:lang w:val="sr-Cyrl-RS"/>
        </w:rPr>
        <w:t>Изабраног понуђача</w:t>
      </w:r>
      <w:r w:rsidRPr="00873A3A">
        <w:rPr>
          <w:rFonts w:eastAsia="Calibri" w:cs="Arial"/>
          <w:lang w:val="sr-Cyrl-RS"/>
        </w:rPr>
        <w:t xml:space="preserve"> је да провери тачност наведених пројеката.</w:t>
      </w:r>
    </w:p>
    <w:p w:rsidR="00873A3A" w:rsidRPr="00873A3A" w:rsidRDefault="00873A3A" w:rsidP="00873A3A">
      <w:pPr>
        <w:spacing w:before="0" w:after="200" w:line="276" w:lineRule="auto"/>
        <w:rPr>
          <w:rFonts w:eastAsia="Calibri" w:cs="Arial"/>
        </w:rPr>
      </w:pPr>
    </w:p>
    <w:p w:rsidR="00873A3A" w:rsidRPr="00873A3A" w:rsidRDefault="00873A3A" w:rsidP="00873A3A">
      <w:pPr>
        <w:numPr>
          <w:ilvl w:val="0"/>
          <w:numId w:val="33"/>
        </w:numPr>
        <w:spacing w:before="0" w:after="200" w:line="276" w:lineRule="auto"/>
        <w:contextualSpacing/>
        <w:jc w:val="center"/>
        <w:rPr>
          <w:rFonts w:eastAsia="Calibri" w:cs="Arial"/>
          <w:lang w:val="sr-Cyrl-RS"/>
        </w:rPr>
      </w:pPr>
      <w:r w:rsidRPr="00873A3A">
        <w:rPr>
          <w:rFonts w:eastAsia="Calibri" w:cs="Arial"/>
          <w:lang w:val="sr-Cyrl-RS"/>
        </w:rPr>
        <w:lastRenderedPageBreak/>
        <w:t>ОБРАДА ТЕХНИЧКЕ ДОКУМЕНТАЦИЈЕ</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 xml:space="preserve">Техничка документација треба да садржи следеће целине: </w:t>
      </w:r>
    </w:p>
    <w:p w:rsidR="00873A3A" w:rsidRPr="00873A3A" w:rsidRDefault="00873A3A" w:rsidP="00873A3A">
      <w:pPr>
        <w:numPr>
          <w:ilvl w:val="0"/>
          <w:numId w:val="36"/>
        </w:numPr>
        <w:spacing w:before="0" w:after="200" w:line="276" w:lineRule="auto"/>
        <w:ind w:left="851" w:hanging="425"/>
        <w:contextualSpacing/>
        <w:jc w:val="left"/>
        <w:rPr>
          <w:rFonts w:eastAsia="Calibri" w:cs="Arial"/>
          <w:lang w:val="sr-Cyrl-RS"/>
        </w:rPr>
      </w:pPr>
      <w:r w:rsidRPr="00873A3A">
        <w:rPr>
          <w:rFonts w:eastAsia="Calibri" w:cs="Arial"/>
          <w:lang w:val="sr-Cyrl-RS"/>
        </w:rPr>
        <w:t>Идејни пројекат реконструкције просторија за смештај информационо комуникационе опреме</w:t>
      </w:r>
    </w:p>
    <w:p w:rsidR="00873A3A" w:rsidRPr="00873A3A" w:rsidRDefault="00873A3A" w:rsidP="00873A3A">
      <w:pPr>
        <w:numPr>
          <w:ilvl w:val="0"/>
          <w:numId w:val="36"/>
        </w:numPr>
        <w:spacing w:before="0" w:after="200" w:line="276" w:lineRule="auto"/>
        <w:ind w:left="851" w:hanging="425"/>
        <w:contextualSpacing/>
        <w:jc w:val="left"/>
        <w:rPr>
          <w:rFonts w:eastAsia="Calibri" w:cs="Arial"/>
          <w:lang w:val="sr-Cyrl-RS"/>
        </w:rPr>
      </w:pPr>
      <w:r w:rsidRPr="00873A3A">
        <w:rPr>
          <w:rFonts w:eastAsia="Calibri" w:cs="Arial"/>
          <w:lang w:val="sr-Cyrl-RS"/>
        </w:rPr>
        <w:t>Елаборат заштите од пожара</w:t>
      </w:r>
    </w:p>
    <w:p w:rsidR="00873A3A" w:rsidRPr="00873A3A" w:rsidRDefault="00873A3A" w:rsidP="00873A3A">
      <w:pPr>
        <w:numPr>
          <w:ilvl w:val="0"/>
          <w:numId w:val="36"/>
        </w:numPr>
        <w:spacing w:before="0" w:after="200" w:line="276" w:lineRule="auto"/>
        <w:ind w:left="851" w:hanging="425"/>
        <w:contextualSpacing/>
        <w:jc w:val="left"/>
        <w:rPr>
          <w:rFonts w:eastAsia="Calibri" w:cs="Arial"/>
          <w:lang w:val="sr-Cyrl-RS"/>
        </w:rPr>
      </w:pPr>
      <w:r w:rsidRPr="00873A3A">
        <w:rPr>
          <w:rFonts w:eastAsia="Calibri" w:cs="Arial"/>
          <w:lang w:val="sr-Cyrl-RS"/>
        </w:rPr>
        <w:t>Главни пројекат заштите од пожара</w:t>
      </w:r>
    </w:p>
    <w:p w:rsidR="00873A3A" w:rsidRPr="00873A3A" w:rsidRDefault="00873A3A" w:rsidP="00873A3A">
      <w:pPr>
        <w:numPr>
          <w:ilvl w:val="0"/>
          <w:numId w:val="36"/>
        </w:numPr>
        <w:spacing w:before="0" w:after="200" w:line="276" w:lineRule="auto"/>
        <w:ind w:left="851" w:hanging="425"/>
        <w:contextualSpacing/>
        <w:jc w:val="left"/>
        <w:rPr>
          <w:rFonts w:eastAsia="Calibri" w:cs="Arial"/>
          <w:lang w:val="sr-Cyrl-RS"/>
        </w:rPr>
      </w:pPr>
      <w:r w:rsidRPr="00873A3A">
        <w:rPr>
          <w:rFonts w:eastAsia="Calibri" w:cs="Arial"/>
          <w:lang w:val="sr-Cyrl-RS"/>
        </w:rPr>
        <w:t>Пројекат за извођење реконструкције просторија за смештај информационо-комуникационе опреме који обухвата:</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Свеску 0: главна свеска</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Свеску број 1: архитектура</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Свеску број 4: електроенергетске инстаслације</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Свеску број 5: телекомуникационе и сигнализационе инсталације</w:t>
      </w:r>
    </w:p>
    <w:p w:rsidR="00873A3A" w:rsidRPr="00873A3A" w:rsidRDefault="00873A3A" w:rsidP="00873A3A">
      <w:pPr>
        <w:numPr>
          <w:ilvl w:val="0"/>
          <w:numId w:val="36"/>
        </w:numPr>
        <w:spacing w:before="0" w:after="200" w:line="276" w:lineRule="auto"/>
        <w:contextualSpacing/>
        <w:jc w:val="left"/>
        <w:rPr>
          <w:rFonts w:eastAsia="Calibri" w:cs="Arial"/>
          <w:lang w:val="sr-Cyrl-RS"/>
        </w:rPr>
      </w:pPr>
      <w:r w:rsidRPr="00873A3A">
        <w:rPr>
          <w:rFonts w:eastAsia="Calibri" w:cs="Arial"/>
          <w:lang w:val="sr-Cyrl-RS"/>
        </w:rPr>
        <w:t>Свеску број 6: машинске инсталације</w:t>
      </w:r>
    </w:p>
    <w:p w:rsidR="00873A3A" w:rsidRPr="00873A3A" w:rsidRDefault="00873A3A" w:rsidP="00873A3A">
      <w:pPr>
        <w:spacing w:before="0" w:after="200" w:line="276" w:lineRule="auto"/>
        <w:ind w:left="1843"/>
        <w:contextualSpacing/>
        <w:rPr>
          <w:rFonts w:eastAsia="Calibri" w:cs="Arial"/>
          <w:lang w:val="sr-Cyrl-RS"/>
        </w:rPr>
      </w:pP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Пројекте израдити у складу са прописима, стандардима и важећом законском регулативом који се односе на предмет пројектовања.</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Текст техничке документације мора да буде на ћириличном писму.</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 xml:space="preserve">Овај пројектни задатак је саставни део техничке документације и мора бити приложен уз  њега. </w:t>
      </w:r>
    </w:p>
    <w:p w:rsidR="00873A3A" w:rsidRPr="00873A3A" w:rsidRDefault="00873A3A" w:rsidP="00873A3A">
      <w:pPr>
        <w:spacing w:before="0" w:after="200" w:line="276" w:lineRule="auto"/>
        <w:rPr>
          <w:rFonts w:eastAsia="Calibri" w:cs="Arial"/>
          <w:lang w:val="sr-Cyrl-RS"/>
        </w:rPr>
      </w:pPr>
      <w:r w:rsidRPr="00873A3A">
        <w:rPr>
          <w:rFonts w:eastAsia="Calibri" w:cs="Arial"/>
          <w:lang w:val="sr-Cyrl-RS"/>
        </w:rPr>
        <w:t xml:space="preserve">Техничку документацију израдити у шест (6) тврдо увезаних примерака и у једном (1) примерку на компакт диску (AUTOCAD цртежи, WORD текст и цео пројекат у </w:t>
      </w:r>
      <w:r w:rsidRPr="00873A3A">
        <w:rPr>
          <w:rFonts w:eastAsia="Calibri" w:cs="Arial"/>
          <w:lang w:val="sr-Latn-RS"/>
        </w:rPr>
        <w:t>PDF</w:t>
      </w:r>
      <w:r w:rsidRPr="00873A3A">
        <w:rPr>
          <w:rFonts w:eastAsia="Calibri" w:cs="Arial"/>
          <w:lang w:val="sr-Cyrl-RS"/>
        </w:rPr>
        <w:t xml:space="preserve"> формату).</w:t>
      </w:r>
    </w:p>
    <w:p w:rsidR="00873A3A" w:rsidRPr="00873A3A" w:rsidRDefault="00873A3A" w:rsidP="00873A3A">
      <w:pPr>
        <w:spacing w:before="0" w:after="200" w:line="276" w:lineRule="auto"/>
        <w:ind w:left="720"/>
        <w:contextualSpacing/>
        <w:jc w:val="left"/>
        <w:rPr>
          <w:rFonts w:eastAsia="Calibri" w:cs="Arial"/>
          <w:lang w:val="sr-Cyrl-RS"/>
        </w:rPr>
      </w:pPr>
    </w:p>
    <w:p w:rsidR="00873A3A" w:rsidRPr="00873A3A" w:rsidRDefault="00873A3A" w:rsidP="00873A3A">
      <w:pPr>
        <w:numPr>
          <w:ilvl w:val="0"/>
          <w:numId w:val="33"/>
        </w:numPr>
        <w:spacing w:before="0" w:after="200" w:line="276" w:lineRule="auto"/>
        <w:contextualSpacing/>
        <w:jc w:val="center"/>
        <w:rPr>
          <w:rFonts w:eastAsia="Calibri" w:cs="Arial"/>
          <w:lang w:val="sr-Cyrl-RS"/>
        </w:rPr>
      </w:pPr>
      <w:r w:rsidRPr="00873A3A">
        <w:rPr>
          <w:rFonts w:eastAsia="Calibri" w:cs="Arial"/>
          <w:lang w:val="sr-Cyrl-RS"/>
        </w:rPr>
        <w:t>ДОДАТНИ ЗАХТЕВИ</w:t>
      </w:r>
    </w:p>
    <w:p w:rsidR="00027C99" w:rsidRPr="00137219" w:rsidRDefault="00027C99" w:rsidP="00027C99">
      <w:pPr>
        <w:pStyle w:val="ListParagraph"/>
        <w:numPr>
          <w:ilvl w:val="0"/>
          <w:numId w:val="50"/>
        </w:numPr>
        <w:spacing w:before="0" w:after="0"/>
        <w:ind w:hanging="654"/>
        <w:rPr>
          <w:rFonts w:ascii="Arial" w:hAnsi="Arial" w:cs="Arial"/>
          <w:szCs w:val="24"/>
          <w:lang w:val="sr-Cyrl-RS"/>
        </w:rPr>
      </w:pPr>
      <w:r w:rsidRPr="00027C99">
        <w:rPr>
          <w:rFonts w:ascii="Arial" w:hAnsi="Arial" w:cs="Arial"/>
          <w:szCs w:val="24"/>
          <w:lang w:val="sr-Cyrl-RS"/>
        </w:rPr>
        <w:t xml:space="preserve">Изабрани понуђач је у обавези да за израду Техничке документације </w:t>
      </w:r>
      <w:r w:rsidRPr="00137219">
        <w:rPr>
          <w:rFonts w:ascii="Arial" w:hAnsi="Arial" w:cs="Arial"/>
          <w:szCs w:val="24"/>
          <w:lang w:val="sr-Cyrl-RS"/>
        </w:rPr>
        <w:t>прибави све неопходне дозволе надлежних органа</w:t>
      </w:r>
    </w:p>
    <w:p w:rsidR="00873A3A" w:rsidRPr="00873A3A" w:rsidRDefault="007B53BF" w:rsidP="00873A3A">
      <w:pPr>
        <w:numPr>
          <w:ilvl w:val="0"/>
          <w:numId w:val="39"/>
        </w:numPr>
        <w:spacing w:before="0" w:after="200" w:line="276" w:lineRule="auto"/>
        <w:ind w:hanging="654"/>
        <w:contextualSpacing/>
        <w:jc w:val="left"/>
        <w:rPr>
          <w:rFonts w:eastAsia="Calibri" w:cs="Arial"/>
          <w:lang w:val="sr-Cyrl-RS"/>
        </w:rPr>
      </w:pPr>
      <w:r>
        <w:rPr>
          <w:rFonts w:eastAsia="Calibri" w:cs="Arial"/>
          <w:lang w:val="sr-Cyrl-RS"/>
        </w:rPr>
        <w:t>Изабрани понуђач</w:t>
      </w:r>
      <w:r w:rsidR="00873A3A" w:rsidRPr="00873A3A">
        <w:rPr>
          <w:rFonts w:eastAsia="Calibri" w:cs="Arial"/>
          <w:lang w:val="sr-Cyrl-RS"/>
        </w:rPr>
        <w:t xml:space="preserve"> је у обавези да, без надокнаде, отклони све примедбе на пројекат  које достави МУП и други надлежни органи, а за све елементе пројекта који подлежу оваквој врсти контоле, до добијања сагласности.</w:t>
      </w:r>
    </w:p>
    <w:p w:rsidR="00873A3A" w:rsidRPr="00873A3A" w:rsidRDefault="00873A3A" w:rsidP="00873A3A">
      <w:pPr>
        <w:numPr>
          <w:ilvl w:val="0"/>
          <w:numId w:val="39"/>
        </w:numPr>
        <w:spacing w:before="0" w:after="200" w:line="276" w:lineRule="auto"/>
        <w:ind w:hanging="654"/>
        <w:contextualSpacing/>
        <w:jc w:val="left"/>
        <w:rPr>
          <w:rFonts w:eastAsia="Calibri" w:cs="Arial"/>
          <w:lang w:val="sr-Cyrl-RS"/>
        </w:rPr>
      </w:pPr>
      <w:r w:rsidRPr="00873A3A">
        <w:rPr>
          <w:rFonts w:eastAsia="Calibri" w:cs="Arial"/>
          <w:lang w:val="sr-Cyrl-RS"/>
        </w:rPr>
        <w:t xml:space="preserve">Податке неопходне за израду техничке документације, а који нису обухваћени постојећом документацијом, </w:t>
      </w:r>
      <w:r w:rsidR="007B53BF">
        <w:rPr>
          <w:rFonts w:eastAsia="Calibri" w:cs="Arial"/>
          <w:lang w:val="sr-Cyrl-RS"/>
        </w:rPr>
        <w:t>Изабрани понуђач</w:t>
      </w:r>
      <w:r w:rsidRPr="00873A3A">
        <w:rPr>
          <w:rFonts w:eastAsia="Calibri" w:cs="Arial"/>
          <w:lang w:val="sr-Cyrl-RS"/>
        </w:rPr>
        <w:t xml:space="preserve"> је дужан сам да обезбеди снимањем стварног стања на лицу места.</w:t>
      </w:r>
    </w:p>
    <w:p w:rsidR="00873A3A" w:rsidRPr="00873A3A" w:rsidRDefault="007B53BF" w:rsidP="00873A3A">
      <w:pPr>
        <w:numPr>
          <w:ilvl w:val="0"/>
          <w:numId w:val="39"/>
        </w:numPr>
        <w:spacing w:before="0" w:after="200" w:line="276" w:lineRule="auto"/>
        <w:ind w:hanging="654"/>
        <w:contextualSpacing/>
        <w:jc w:val="left"/>
        <w:rPr>
          <w:rFonts w:eastAsia="Calibri" w:cs="Arial"/>
          <w:lang w:val="sr-Cyrl-RS"/>
        </w:rPr>
      </w:pPr>
      <w:r>
        <w:rPr>
          <w:rFonts w:eastAsia="Calibri" w:cs="Arial"/>
          <w:lang w:val="sr-Cyrl-RS"/>
        </w:rPr>
        <w:t>Изабрани понуђач</w:t>
      </w:r>
      <w:r w:rsidR="00873A3A" w:rsidRPr="00873A3A">
        <w:rPr>
          <w:rFonts w:eastAsia="Calibri" w:cs="Arial"/>
          <w:lang w:val="sr-Cyrl-RS"/>
        </w:rPr>
        <w:t xml:space="preserve"> је у обавези да, преко надлежног инжењера, консултује одговарајуће секторе и службе Инвеститора у току пројектовања и добије позитивно мишљење интерне ревизионе контроле.</w:t>
      </w:r>
    </w:p>
    <w:p w:rsidR="00873A3A" w:rsidRPr="00873A3A" w:rsidRDefault="00873A3A" w:rsidP="00873A3A">
      <w:pPr>
        <w:numPr>
          <w:ilvl w:val="0"/>
          <w:numId w:val="39"/>
        </w:numPr>
        <w:spacing w:before="0" w:after="200" w:line="276" w:lineRule="auto"/>
        <w:ind w:hanging="654"/>
        <w:contextualSpacing/>
        <w:jc w:val="left"/>
        <w:rPr>
          <w:rFonts w:eastAsia="Calibri" w:cs="Arial"/>
          <w:lang w:val="sr-Cyrl-RS"/>
        </w:rPr>
      </w:pPr>
      <w:r w:rsidRPr="00873A3A">
        <w:rPr>
          <w:rFonts w:eastAsia="Calibri" w:cs="Arial"/>
          <w:lang w:val="sr-Cyrl-RS"/>
        </w:rPr>
        <w:t xml:space="preserve">При изради техничке документације </w:t>
      </w:r>
      <w:r w:rsidR="007B53BF">
        <w:rPr>
          <w:rFonts w:eastAsia="Calibri" w:cs="Arial"/>
          <w:lang w:val="sr-Cyrl-RS"/>
        </w:rPr>
        <w:t>Изабрани понуђач</w:t>
      </w:r>
      <w:r w:rsidRPr="00873A3A">
        <w:rPr>
          <w:rFonts w:eastAsia="Calibri" w:cs="Arial"/>
          <w:lang w:val="sr-Cyrl-RS"/>
        </w:rPr>
        <w:t xml:space="preserve"> је дужан да обави посету локацији за коју се пројектовање врши, како би се ближе упознао са чињеницама од значаја.</w:t>
      </w:r>
    </w:p>
    <w:p w:rsidR="00027C99" w:rsidRPr="00027C99" w:rsidRDefault="007B53BF" w:rsidP="00027C99">
      <w:pPr>
        <w:numPr>
          <w:ilvl w:val="0"/>
          <w:numId w:val="39"/>
        </w:numPr>
        <w:spacing w:before="0" w:after="200" w:line="276" w:lineRule="auto"/>
        <w:ind w:hanging="654"/>
        <w:contextualSpacing/>
        <w:jc w:val="left"/>
        <w:rPr>
          <w:rFonts w:eastAsia="Calibri" w:cs="Arial"/>
          <w:lang w:val="sr-Cyrl-RS"/>
        </w:rPr>
      </w:pPr>
      <w:r>
        <w:rPr>
          <w:rFonts w:eastAsia="Calibri" w:cs="Arial"/>
          <w:lang w:val="sr-Cyrl-RS"/>
        </w:rPr>
        <w:t xml:space="preserve">Изабрани понуђач </w:t>
      </w:r>
      <w:r w:rsidR="00873A3A" w:rsidRPr="00873A3A">
        <w:rPr>
          <w:rFonts w:eastAsia="Calibri" w:cs="Arial"/>
          <w:lang w:val="sr-Cyrl-RS"/>
        </w:rPr>
        <w:t xml:space="preserve"> је у обавези да изврши независну техничку контролу пројекта.</w:t>
      </w:r>
    </w:p>
    <w:p w:rsidR="00A465DC" w:rsidRDefault="00A465D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873A3A" w:rsidRDefault="00873A3A" w:rsidP="00027C99">
      <w:pPr>
        <w:spacing w:before="0" w:line="276" w:lineRule="auto"/>
        <w:rPr>
          <w:rFonts w:eastAsia="Calibri" w:cs="Arial"/>
          <w:b/>
          <w:lang w:val="sr-Latn-RS"/>
        </w:rPr>
      </w:pPr>
    </w:p>
    <w:p w:rsidR="00BC08AF" w:rsidRPr="00BC08AF" w:rsidRDefault="00BC08AF" w:rsidP="00BC08AF">
      <w:pPr>
        <w:spacing w:before="0" w:line="276" w:lineRule="auto"/>
        <w:jc w:val="center"/>
        <w:rPr>
          <w:rFonts w:eastAsia="Calibri" w:cs="Arial"/>
          <w:b/>
          <w:lang w:val="sr-Cyrl-RS"/>
        </w:rPr>
      </w:pPr>
      <w:r w:rsidRPr="00BC08AF">
        <w:rPr>
          <w:rFonts w:eastAsia="Calibri" w:cs="Arial"/>
          <w:b/>
          <w:lang w:val="sr-Cyrl-RS"/>
        </w:rPr>
        <w:lastRenderedPageBreak/>
        <w:t>ПРОЈЕКТНИ ЗАДАТАК</w:t>
      </w:r>
    </w:p>
    <w:p w:rsidR="00BC08AF" w:rsidRPr="00BC08AF" w:rsidRDefault="00BC08AF" w:rsidP="00BC08AF">
      <w:pPr>
        <w:spacing w:before="0" w:line="276" w:lineRule="auto"/>
        <w:jc w:val="center"/>
        <w:rPr>
          <w:rFonts w:eastAsia="Calibri" w:cs="Arial"/>
          <w:b/>
          <w:lang w:val="sr-Cyrl-RS"/>
        </w:rPr>
      </w:pPr>
      <w:r w:rsidRPr="00BC08AF">
        <w:rPr>
          <w:rFonts w:eastAsia="Calibri" w:cs="Arial"/>
          <w:b/>
          <w:lang w:val="sr-Cyrl-RS"/>
        </w:rPr>
        <w:t>ЗА ИЗРАДУ</w:t>
      </w:r>
    </w:p>
    <w:p w:rsidR="00BC08AF" w:rsidRPr="00137219" w:rsidRDefault="00137219" w:rsidP="00BC08AF">
      <w:pPr>
        <w:spacing w:before="0" w:line="276" w:lineRule="auto"/>
        <w:jc w:val="center"/>
        <w:rPr>
          <w:rFonts w:eastAsia="Calibri" w:cs="Arial"/>
          <w:b/>
          <w:lang w:val="sr-Cyrl-RS"/>
        </w:rPr>
      </w:pPr>
      <w:r>
        <w:rPr>
          <w:rFonts w:eastAsia="Calibri" w:cs="Arial"/>
          <w:b/>
          <w:lang w:val="sr-Cyrl-RS"/>
        </w:rPr>
        <w:t>ПРОЈЕКТА УНАПРЕЂЕЊА</w:t>
      </w:r>
      <w:r w:rsidR="00BC08AF" w:rsidRPr="00BC08AF">
        <w:rPr>
          <w:rFonts w:eastAsia="Calibri" w:cs="Arial"/>
          <w:b/>
          <w:lang w:val="sr-Cyrl-RS"/>
        </w:rPr>
        <w:t xml:space="preserve"> ФУНКЦИОНАЛНОГ СИСТЕМА</w:t>
      </w:r>
      <w:r>
        <w:rPr>
          <w:rFonts w:eastAsia="Calibri" w:cs="Arial"/>
          <w:b/>
          <w:lang w:val="sr-Cyrl-RS"/>
        </w:rPr>
        <w:t xml:space="preserve"> </w:t>
      </w:r>
      <w:r w:rsidRPr="00BC08AF">
        <w:rPr>
          <w:rFonts w:eastAsia="Calibri" w:cs="Arial"/>
          <w:b/>
        </w:rPr>
        <w:t>VHF/UHF</w:t>
      </w:r>
      <w:r>
        <w:rPr>
          <w:rFonts w:eastAsia="Calibri" w:cs="Arial"/>
          <w:b/>
          <w:lang w:val="sr-Cyrl-RS"/>
        </w:rPr>
        <w:t xml:space="preserve"> РАДИО ВЕЗА</w:t>
      </w:r>
    </w:p>
    <w:p w:rsidR="00BC08AF" w:rsidRPr="00BC08AF" w:rsidRDefault="00BC08AF" w:rsidP="00BC08AF">
      <w:pPr>
        <w:spacing w:before="0" w:line="276" w:lineRule="auto"/>
        <w:jc w:val="center"/>
        <w:rPr>
          <w:rFonts w:eastAsia="Calibri" w:cs="Arial"/>
          <w:b/>
          <w:lang w:val="sr-Cyrl-RS"/>
        </w:rPr>
      </w:pPr>
      <w:r w:rsidRPr="00BC08AF">
        <w:rPr>
          <w:rFonts w:eastAsia="Calibri" w:cs="Arial"/>
          <w:b/>
          <w:lang w:val="sr-Cyrl-RS"/>
        </w:rPr>
        <w:t>У ЈП ЕПС – ОГРАНАК ТЕНТ ОБРЕНОВАЦ</w:t>
      </w:r>
    </w:p>
    <w:p w:rsidR="00BC08AF" w:rsidRDefault="00BC08AF" w:rsidP="00BC08AF">
      <w:pPr>
        <w:spacing w:before="0" w:line="276" w:lineRule="auto"/>
        <w:jc w:val="center"/>
        <w:rPr>
          <w:rFonts w:eastAsia="Calibri" w:cs="Arial"/>
          <w:b/>
          <w:lang w:val="sr-Latn-RS"/>
        </w:rPr>
      </w:pPr>
      <w:r w:rsidRPr="00BC08AF">
        <w:rPr>
          <w:rFonts w:eastAsia="Calibri" w:cs="Arial"/>
          <w:b/>
          <w:lang w:val="sr-Cyrl-RS"/>
        </w:rPr>
        <w:t>СА ОПТИМИЗАЦИЈОМ БРОЈА РАДИО КАНАЛА</w:t>
      </w:r>
    </w:p>
    <w:p w:rsidR="00BC08AF" w:rsidRPr="00BC08AF" w:rsidRDefault="00BC08AF" w:rsidP="00BC08AF">
      <w:pPr>
        <w:spacing w:before="0" w:line="276" w:lineRule="auto"/>
        <w:jc w:val="center"/>
        <w:rPr>
          <w:rFonts w:eastAsia="Calibri" w:cs="Arial"/>
          <w:b/>
          <w:lang w:val="sr-Cyrl-RS"/>
        </w:rPr>
      </w:pPr>
      <w:r>
        <w:rPr>
          <w:rFonts w:eastAsia="Calibri" w:cs="Arial"/>
          <w:b/>
          <w:lang w:val="sr-Cyrl-RS"/>
        </w:rPr>
        <w:t>Партија 2:</w:t>
      </w:r>
    </w:p>
    <w:p w:rsidR="00BC08AF" w:rsidRPr="00BC08AF" w:rsidRDefault="00BC08AF" w:rsidP="00BC08AF">
      <w:pPr>
        <w:spacing w:before="0" w:line="276" w:lineRule="auto"/>
        <w:jc w:val="center"/>
        <w:rPr>
          <w:rFonts w:eastAsia="Calibri" w:cs="Arial"/>
          <w:b/>
          <w:lang w:val="sr-Cyrl-RS"/>
        </w:rPr>
      </w:pPr>
    </w:p>
    <w:p w:rsidR="00BC08AF" w:rsidRPr="006033C3" w:rsidRDefault="00BC08AF" w:rsidP="00BC08AF">
      <w:pPr>
        <w:pStyle w:val="ListParagraph"/>
        <w:numPr>
          <w:ilvl w:val="0"/>
          <w:numId w:val="49"/>
        </w:numPr>
        <w:spacing w:before="0"/>
        <w:jc w:val="center"/>
        <w:rPr>
          <w:rFonts w:ascii="Arial" w:hAnsi="Arial" w:cs="Arial"/>
          <w:lang w:val="sr-Cyrl-RS"/>
        </w:rPr>
      </w:pPr>
      <w:r w:rsidRPr="006033C3">
        <w:rPr>
          <w:rFonts w:ascii="Arial" w:hAnsi="Arial" w:cs="Arial"/>
          <w:lang w:val="sr-Cyrl-RS"/>
        </w:rPr>
        <w:t>УВОД</w:t>
      </w:r>
    </w:p>
    <w:p w:rsidR="00BC08AF" w:rsidRPr="00BC08AF" w:rsidRDefault="00BC08AF" w:rsidP="00BC08AF">
      <w:pPr>
        <w:spacing w:before="0" w:line="276" w:lineRule="auto"/>
        <w:ind w:firstLine="360"/>
        <w:rPr>
          <w:rFonts w:eastAsia="Calibri" w:cs="Arial"/>
          <w:lang w:val="sr-Cyrl-RS"/>
        </w:rPr>
      </w:pPr>
      <w:r w:rsidRPr="00BC08AF">
        <w:rPr>
          <w:rFonts w:eastAsia="Calibri" w:cs="Arial"/>
        </w:rPr>
        <w:t>Са инсталисаним капацитетом од 3.288 GW, што представља трећину инсталисане снаге ЕПС-а и са производњом преко 19 милијарди KWh/год, што је 50% укупно произведене српске електричне енергије, ТЕНТ је</w:t>
      </w:r>
      <w:r w:rsidRPr="00BC08AF">
        <w:rPr>
          <w:rFonts w:eastAsia="Calibri" w:cs="Arial"/>
          <w:lang w:val="sr-Cyrl-RS"/>
        </w:rPr>
        <w:t xml:space="preserve"> највећи произвођач електричне енергије у Србији</w:t>
      </w:r>
      <w:r w:rsidRPr="00BC08AF">
        <w:rPr>
          <w:rFonts w:eastAsia="Calibri" w:cs="Arial"/>
        </w:rPr>
        <w:t>.</w:t>
      </w:r>
      <w:r w:rsidRPr="00BC08AF">
        <w:rPr>
          <w:rFonts w:eastAsia="Calibri" w:cs="Arial"/>
          <w:lang w:val="sr-Cyrl-RS"/>
        </w:rPr>
        <w:t xml:space="preserve"> За функционисање овако комплексног технолошког система веома  је битно обезбедити поуздану и сигурну информационо комуникациону инфраструктуру. Ова инфраструктура је смештена на четри локације</w:t>
      </w:r>
      <w:r w:rsidRPr="00BC08AF">
        <w:rPr>
          <w:rFonts w:eastAsia="Calibri" w:cs="Arial"/>
        </w:rPr>
        <w:t>:</w:t>
      </w:r>
    </w:p>
    <w:p w:rsidR="00BC08AF" w:rsidRPr="00BC08AF" w:rsidRDefault="00BC08AF" w:rsidP="00BC08AF">
      <w:pPr>
        <w:numPr>
          <w:ilvl w:val="0"/>
          <w:numId w:val="40"/>
        </w:numPr>
        <w:spacing w:before="0" w:line="276" w:lineRule="auto"/>
        <w:contextualSpacing/>
        <w:jc w:val="left"/>
        <w:rPr>
          <w:rFonts w:eastAsia="Calibri" w:cs="Arial"/>
          <w:lang w:val="sr-Cyrl-RS"/>
        </w:rPr>
      </w:pPr>
      <w:r w:rsidRPr="00BC08AF">
        <w:rPr>
          <w:rFonts w:eastAsia="Calibri" w:cs="Arial"/>
          <w:lang w:val="sr-Cyrl-RS"/>
        </w:rPr>
        <w:t>Огранак ТЕНТ-А и  огранак Железнички транспорт  у Обреновцу-Уровци</w:t>
      </w:r>
    </w:p>
    <w:p w:rsidR="00BC08AF" w:rsidRPr="00BC08AF" w:rsidRDefault="00BC08AF" w:rsidP="00BC08AF">
      <w:pPr>
        <w:numPr>
          <w:ilvl w:val="0"/>
          <w:numId w:val="40"/>
        </w:numPr>
        <w:spacing w:before="0" w:line="276" w:lineRule="auto"/>
        <w:contextualSpacing/>
        <w:jc w:val="left"/>
        <w:rPr>
          <w:rFonts w:eastAsia="Calibri" w:cs="Arial"/>
          <w:lang w:val="sr-Cyrl-RS"/>
        </w:rPr>
      </w:pPr>
      <w:r w:rsidRPr="00BC08AF">
        <w:rPr>
          <w:rFonts w:eastAsia="Calibri" w:cs="Arial"/>
          <w:lang w:val="sr-Cyrl-RS"/>
        </w:rPr>
        <w:t>Огранак ТЕНТ-Б  у Ушћу</w:t>
      </w:r>
    </w:p>
    <w:p w:rsidR="00BC08AF" w:rsidRPr="00BC08AF" w:rsidRDefault="00BC08AF" w:rsidP="00BC08AF">
      <w:pPr>
        <w:numPr>
          <w:ilvl w:val="0"/>
          <w:numId w:val="40"/>
        </w:numPr>
        <w:spacing w:before="0" w:line="276" w:lineRule="auto"/>
        <w:contextualSpacing/>
        <w:jc w:val="left"/>
        <w:rPr>
          <w:rFonts w:eastAsia="Calibri" w:cs="Arial"/>
          <w:lang w:val="sr-Cyrl-RS"/>
        </w:rPr>
      </w:pPr>
      <w:r w:rsidRPr="00BC08AF">
        <w:rPr>
          <w:rFonts w:eastAsia="Calibri" w:cs="Arial"/>
          <w:lang w:val="sr-Cyrl-RS"/>
        </w:rPr>
        <w:t>Огранак ТЕ Колубара у  Великим Црљенима</w:t>
      </w:r>
    </w:p>
    <w:p w:rsidR="00BC08AF" w:rsidRPr="00BC08AF" w:rsidRDefault="00BC08AF" w:rsidP="00BC08AF">
      <w:pPr>
        <w:numPr>
          <w:ilvl w:val="0"/>
          <w:numId w:val="40"/>
        </w:numPr>
        <w:spacing w:before="0" w:line="276" w:lineRule="auto"/>
        <w:contextualSpacing/>
        <w:jc w:val="left"/>
        <w:rPr>
          <w:rFonts w:eastAsia="Calibri" w:cs="Arial"/>
          <w:lang w:val="sr-Cyrl-RS"/>
        </w:rPr>
      </w:pPr>
      <w:r w:rsidRPr="00BC08AF">
        <w:rPr>
          <w:rFonts w:eastAsia="Calibri" w:cs="Arial"/>
          <w:lang w:val="sr-Cyrl-RS"/>
        </w:rPr>
        <w:t>Огранак ТЕ Морава у  Свилајнцу</w:t>
      </w:r>
    </w:p>
    <w:p w:rsidR="00BC08AF" w:rsidRPr="00BC08AF" w:rsidRDefault="00BC08AF" w:rsidP="00BC08AF">
      <w:pPr>
        <w:spacing w:before="0" w:line="276" w:lineRule="auto"/>
        <w:ind w:firstLine="426"/>
        <w:rPr>
          <w:rFonts w:eastAsia="Calibri" w:cs="Arial"/>
          <w:lang w:val="sr-Cyrl-RS"/>
        </w:rPr>
      </w:pPr>
      <w:r w:rsidRPr="00BC08AF">
        <w:rPr>
          <w:rFonts w:eastAsia="Calibri" w:cs="Arial"/>
          <w:lang w:val="sr-Cyrl-RS"/>
        </w:rPr>
        <w:t>За поуздано функционисање производног система неопходан је ефикасан и поуздан систем телекомуникационе инфраструктуре, а један од његових значајних сегмената је радиокомуникациони систем.</w:t>
      </w:r>
    </w:p>
    <w:p w:rsidR="00BC08AF" w:rsidRPr="00BC08AF" w:rsidRDefault="00BC08AF" w:rsidP="00BC08AF">
      <w:pPr>
        <w:spacing w:before="0" w:line="276" w:lineRule="auto"/>
        <w:ind w:firstLine="426"/>
        <w:rPr>
          <w:rFonts w:eastAsia="Calibri" w:cs="Arial"/>
          <w:lang w:val="sr-Cyrl-RS"/>
        </w:rPr>
      </w:pPr>
    </w:p>
    <w:p w:rsidR="00BC08AF" w:rsidRPr="00BC08AF" w:rsidRDefault="00BC08AF" w:rsidP="006033C3">
      <w:pPr>
        <w:spacing w:before="0" w:line="276" w:lineRule="auto"/>
        <w:ind w:firstLine="426"/>
        <w:jc w:val="center"/>
        <w:rPr>
          <w:rFonts w:eastAsia="Calibri" w:cs="Arial"/>
          <w:lang w:val="sr-Cyrl-RS"/>
        </w:rPr>
      </w:pPr>
      <w:r w:rsidRPr="00BC08AF">
        <w:rPr>
          <w:rFonts w:eastAsia="Calibri" w:cs="Arial"/>
          <w:lang w:val="sr-Cyrl-RS"/>
        </w:rPr>
        <w:t>2. ЦИЉ</w:t>
      </w:r>
    </w:p>
    <w:p w:rsidR="00BC08AF" w:rsidRPr="00BC08AF" w:rsidRDefault="00BC08AF" w:rsidP="00BC08AF">
      <w:pPr>
        <w:spacing w:before="0" w:line="276" w:lineRule="auto"/>
        <w:ind w:firstLine="284"/>
        <w:rPr>
          <w:rFonts w:eastAsia="Calibri" w:cs="Arial"/>
          <w:lang w:val="sr-Latn-RS"/>
        </w:rPr>
      </w:pPr>
      <w:r w:rsidRPr="00BC08AF">
        <w:rPr>
          <w:rFonts w:eastAsia="Calibri" w:cs="Arial"/>
        </w:rPr>
        <w:t>Потребно је израдити Техничку документацију којa ће</w:t>
      </w:r>
      <w:r w:rsidRPr="00BC08AF">
        <w:rPr>
          <w:rFonts w:eastAsia="Calibri" w:cs="Arial"/>
          <w:lang w:val="sr-Cyrl-RS"/>
        </w:rPr>
        <w:t>:</w:t>
      </w:r>
    </w:p>
    <w:p w:rsidR="00BC08AF" w:rsidRPr="00BC08AF" w:rsidRDefault="00BC08AF" w:rsidP="00BC08AF">
      <w:pPr>
        <w:spacing w:before="0" w:line="276" w:lineRule="auto"/>
        <w:ind w:firstLine="284"/>
        <w:rPr>
          <w:rFonts w:eastAsia="Calibri" w:cs="Arial"/>
          <w:lang w:val="sr-Cyrl-RS"/>
        </w:rPr>
      </w:pPr>
      <w:r w:rsidRPr="00BC08AF">
        <w:rPr>
          <w:rFonts w:eastAsia="Calibri" w:cs="Arial"/>
          <w:lang w:val="sr-Cyrl-RS"/>
        </w:rPr>
        <w:t>- приказати тренутно стање радио мреже у ЈП ЕПС – Огранак ТЕНТ</w:t>
      </w:r>
    </w:p>
    <w:p w:rsidR="00BC08AF" w:rsidRPr="00BC08AF" w:rsidRDefault="00BC08AF" w:rsidP="00BC08AF">
      <w:pPr>
        <w:spacing w:before="0" w:line="276" w:lineRule="auto"/>
        <w:ind w:firstLine="284"/>
        <w:rPr>
          <w:rFonts w:eastAsia="Calibri" w:cs="Arial"/>
          <w:lang w:val="sr-Cyrl-RS"/>
        </w:rPr>
      </w:pPr>
      <w:r w:rsidRPr="00BC08AF">
        <w:rPr>
          <w:rFonts w:eastAsia="Calibri" w:cs="Arial"/>
          <w:lang w:val="sr-Cyrl-RS"/>
        </w:rPr>
        <w:t>- дати предлог повезивања још једне фиксне станице</w:t>
      </w:r>
      <w:r w:rsidRPr="00BC08AF">
        <w:rPr>
          <w:rFonts w:eastAsia="Calibri" w:cs="Arial"/>
        </w:rPr>
        <w:t xml:space="preserve"> </w:t>
      </w:r>
      <w:r w:rsidRPr="00BC08AF">
        <w:rPr>
          <w:rFonts w:eastAsia="Calibri" w:cs="Arial"/>
          <w:lang w:val="sr-Cyrl-RS"/>
        </w:rPr>
        <w:t>у постојећој служби</w:t>
      </w:r>
    </w:p>
    <w:p w:rsidR="00BC08AF" w:rsidRPr="00BC08AF" w:rsidRDefault="00BC08AF" w:rsidP="00BC08AF">
      <w:pPr>
        <w:spacing w:before="0" w:line="276" w:lineRule="auto"/>
        <w:ind w:firstLine="284"/>
        <w:rPr>
          <w:rFonts w:eastAsia="Calibri" w:cs="Arial"/>
          <w:lang w:val="sr-Cyrl-RS"/>
        </w:rPr>
      </w:pPr>
      <w:r w:rsidRPr="00BC08AF">
        <w:rPr>
          <w:rFonts w:eastAsia="Calibri" w:cs="Arial"/>
          <w:lang w:val="sr-Cyrl-RS"/>
        </w:rPr>
        <w:t>- дати предлог повезивања две нове групе корисника ручних станица</w:t>
      </w:r>
    </w:p>
    <w:p w:rsidR="00BC08AF" w:rsidRPr="00BC08AF" w:rsidRDefault="00BC08AF" w:rsidP="00BC08AF">
      <w:pPr>
        <w:spacing w:before="0" w:line="276" w:lineRule="auto"/>
        <w:ind w:firstLine="284"/>
        <w:rPr>
          <w:rFonts w:eastAsia="Calibri" w:cs="Arial"/>
          <w:lang w:val="sr-Cyrl-RS"/>
        </w:rPr>
      </w:pPr>
      <w:r w:rsidRPr="00BC08AF">
        <w:rPr>
          <w:rFonts w:eastAsia="Calibri" w:cs="Arial"/>
          <w:lang w:val="sr-Cyrl-RS"/>
        </w:rPr>
        <w:t xml:space="preserve">- унапредити постојећу везу Службе обезбеђења и одбране имеђу постојећих фиксних станица ТЕНТ-А и ТЕНТ-Б. </w:t>
      </w:r>
    </w:p>
    <w:p w:rsidR="00BC08AF" w:rsidRPr="00BC08AF" w:rsidRDefault="00BC08AF" w:rsidP="006033C3">
      <w:pPr>
        <w:spacing w:before="0" w:after="200" w:line="276" w:lineRule="auto"/>
        <w:ind w:firstLine="284"/>
        <w:rPr>
          <w:rFonts w:eastAsia="Calibri" w:cs="Arial"/>
          <w:lang w:val="sr-Cyrl-RS"/>
        </w:rPr>
      </w:pPr>
      <w:r w:rsidRPr="00BC08AF">
        <w:rPr>
          <w:rFonts w:eastAsia="Calibri" w:cs="Arial"/>
          <w:lang w:val="sr-Cyrl-RS"/>
        </w:rPr>
        <w:t xml:space="preserve">Техничку документацију израдити у складу са процедурама и упутствима Регулаторне агенције за електронске комуникације и поштанске услуге (РАТЕЛ), јер ће се иста прилагати </w:t>
      </w:r>
      <w:r w:rsidRPr="00BC08AF">
        <w:rPr>
          <w:rFonts w:eastAsia="Calibri" w:cs="Arial"/>
        </w:rPr>
        <w:t>уз Захтев за издавање дозвола за  коришћење  радио-фреквенција</w:t>
      </w:r>
      <w:r w:rsidRPr="00BC08AF">
        <w:rPr>
          <w:rFonts w:eastAsia="Calibri" w:cs="Arial"/>
          <w:lang w:val="sr-Cyrl-RS"/>
        </w:rPr>
        <w:t xml:space="preserve"> приликом испостављања захтева за новим дозволама за ЈП ЕПС – Огранак ТЕНТ.</w:t>
      </w:r>
    </w:p>
    <w:p w:rsidR="00BC08AF" w:rsidRPr="00BC08AF" w:rsidRDefault="00BC08AF" w:rsidP="00BC08AF">
      <w:pPr>
        <w:spacing w:before="0" w:line="276" w:lineRule="auto"/>
        <w:ind w:left="360"/>
        <w:jc w:val="center"/>
        <w:rPr>
          <w:rFonts w:eastAsia="Calibri" w:cs="Arial"/>
          <w:lang w:val="sr-Cyrl-RS"/>
        </w:rPr>
      </w:pPr>
      <w:r w:rsidRPr="00BC08AF">
        <w:rPr>
          <w:rFonts w:eastAsia="Calibri" w:cs="Arial"/>
          <w:lang w:val="sr-Cyrl-RS"/>
        </w:rPr>
        <w:t>3. ПРЕДМЕТ ТЕХНИЧКЕ ДОКУМЕНТАЦИЈЕ</w:t>
      </w:r>
    </w:p>
    <w:p w:rsidR="00BC08AF" w:rsidRPr="00BC08AF" w:rsidRDefault="00BC08AF" w:rsidP="00BC08AF">
      <w:pPr>
        <w:spacing w:before="0" w:line="276" w:lineRule="auto"/>
        <w:rPr>
          <w:rFonts w:eastAsia="Calibri" w:cs="Arial"/>
          <w:lang w:val="sr-Cyrl-RS"/>
        </w:rPr>
      </w:pPr>
      <w:r w:rsidRPr="00BC08AF">
        <w:rPr>
          <w:rFonts w:eastAsia="Calibri" w:cs="Arial"/>
          <w:lang w:val="sr-Cyrl-RS"/>
        </w:rPr>
        <w:t>Техничком документацијом за систем радио веза</w:t>
      </w:r>
      <w:r w:rsidRPr="00BC08AF">
        <w:rPr>
          <w:rFonts w:eastAsia="Calibri" w:cs="Arial"/>
          <w:lang w:val="sr-Latn-RS"/>
        </w:rPr>
        <w:t xml:space="preserve"> </w:t>
      </w:r>
      <w:r w:rsidRPr="00BC08AF">
        <w:rPr>
          <w:rFonts w:eastAsia="Calibri" w:cs="Arial"/>
          <w:lang w:val="sr-Cyrl-RS"/>
        </w:rPr>
        <w:t>потребно је</w:t>
      </w:r>
      <w:r w:rsidRPr="00BC08AF">
        <w:rPr>
          <w:rFonts w:eastAsia="Calibri" w:cs="Arial"/>
        </w:rPr>
        <w:t>:</w:t>
      </w:r>
    </w:p>
    <w:p w:rsidR="00BC08AF" w:rsidRPr="00BC08AF" w:rsidRDefault="00BC08AF" w:rsidP="00BC08AF">
      <w:pPr>
        <w:spacing w:before="0" w:line="276" w:lineRule="auto"/>
        <w:rPr>
          <w:rFonts w:eastAsia="Calibri" w:cs="Arial"/>
          <w:lang w:val="sr-Cyrl-RS"/>
        </w:rPr>
      </w:pPr>
      <w:r w:rsidRPr="00BC08AF">
        <w:rPr>
          <w:rFonts w:eastAsia="Calibri" w:cs="Arial"/>
          <w:lang w:val="sr-Cyrl-RS"/>
        </w:rPr>
        <w:t>-  Анализирати постојећи систем радио веза у ЈП ЕПС-Огранак ТЕНТ</w:t>
      </w:r>
    </w:p>
    <w:p w:rsidR="00BC08AF" w:rsidRPr="00BC08AF" w:rsidRDefault="00BC08AF" w:rsidP="00BC08AF">
      <w:pPr>
        <w:spacing w:before="0" w:line="276" w:lineRule="auto"/>
        <w:rPr>
          <w:rFonts w:eastAsia="Calibri" w:cs="Arial"/>
          <w:lang w:val="sr-Cyrl-RS"/>
        </w:rPr>
      </w:pPr>
      <w:r w:rsidRPr="00BC08AF">
        <w:rPr>
          <w:rFonts w:eastAsia="Calibri" w:cs="Arial"/>
          <w:lang w:val="sr-Cyrl-RS"/>
        </w:rPr>
        <w:t>-  Анализирати потребе Наручиоца у домену радио комуникација у наредном периоду</w:t>
      </w:r>
    </w:p>
    <w:p w:rsidR="00BC08AF" w:rsidRPr="00BC08AF" w:rsidRDefault="00BC08AF" w:rsidP="00BC08AF">
      <w:pPr>
        <w:spacing w:before="0" w:line="276" w:lineRule="auto"/>
        <w:rPr>
          <w:rFonts w:eastAsia="Calibri" w:cs="Arial"/>
          <w:lang w:val="sr-Cyrl-RS"/>
        </w:rPr>
      </w:pPr>
      <w:r w:rsidRPr="00BC08AF">
        <w:rPr>
          <w:rFonts w:eastAsia="Calibri" w:cs="Arial"/>
          <w:lang w:val="sr-Cyrl-RS"/>
        </w:rPr>
        <w:t>- Предложити мере за унапређење постојећег система радио веза. Мере треба да обухвате техничка решења у смислу смањења или повећања броја фреквенција, смањења или повећања броја радио станица, као и административне и законске активности које је потребно предузети у циљу реализације предложеног техничког решења. Сваку предложену меру детаљно образложити.</w:t>
      </w:r>
    </w:p>
    <w:p w:rsidR="00BC08AF" w:rsidRPr="00BC08AF" w:rsidRDefault="00BC08AF" w:rsidP="00BC08AF">
      <w:pPr>
        <w:spacing w:before="0" w:line="276" w:lineRule="auto"/>
        <w:rPr>
          <w:rFonts w:eastAsia="Calibri" w:cs="Arial"/>
          <w:lang w:val="sr-Cyrl-RS"/>
        </w:rPr>
      </w:pPr>
      <w:r w:rsidRPr="00BC08AF">
        <w:rPr>
          <w:rFonts w:eastAsia="Calibri" w:cs="Arial"/>
          <w:lang w:val="sr-Cyrl-RS"/>
        </w:rPr>
        <w:t>- Графички приказ локација са фиксним и мобилним радио станицама и репетиторима, њихове координате (географска ширина, дужина, надморска висина и сл.), фреквенцијски опсег на ком раде и график простирања сигнала.</w:t>
      </w:r>
    </w:p>
    <w:p w:rsidR="00BC08AF" w:rsidRPr="00BC08AF" w:rsidRDefault="00BC08AF" w:rsidP="00BC08AF">
      <w:pPr>
        <w:spacing w:before="0" w:line="276" w:lineRule="auto"/>
        <w:rPr>
          <w:rFonts w:eastAsia="Calibri" w:cs="Arial"/>
          <w:lang w:val="sr-Cyrl-RS"/>
        </w:rPr>
      </w:pPr>
      <w:r w:rsidRPr="00BC08AF">
        <w:rPr>
          <w:rFonts w:eastAsia="Calibri" w:cs="Arial"/>
          <w:lang w:val="sr-Cyrl-RS"/>
        </w:rPr>
        <w:lastRenderedPageBreak/>
        <w:t>-  Предложити карактеристике радио станица које ће задовољити и будуће тенденције у области радио комуникација.</w:t>
      </w:r>
    </w:p>
    <w:p w:rsidR="00BC08AF" w:rsidRPr="00BC08AF" w:rsidRDefault="00BC08AF" w:rsidP="00BC08AF">
      <w:pPr>
        <w:spacing w:before="0" w:line="276" w:lineRule="auto"/>
        <w:rPr>
          <w:rFonts w:eastAsia="Calibri" w:cs="Arial"/>
          <w:lang w:val="sr-Cyrl-RS"/>
        </w:rPr>
      </w:pPr>
      <w:r w:rsidRPr="00BC08AF">
        <w:rPr>
          <w:rFonts w:eastAsia="Calibri" w:cs="Arial"/>
          <w:lang w:val="sr-Cyrl-RS"/>
        </w:rPr>
        <w:t>- Дефинисати активности које Инвеститор треба да реализује према одговарајућим надлежним органима (РАТЕЛ, МУП и сл.)</w:t>
      </w:r>
    </w:p>
    <w:p w:rsidR="00BC08AF" w:rsidRPr="00BC08AF" w:rsidRDefault="00BC08AF" w:rsidP="00BC08AF">
      <w:pPr>
        <w:spacing w:before="0" w:line="276" w:lineRule="auto"/>
        <w:rPr>
          <w:rFonts w:eastAsia="Calibri" w:cs="Arial"/>
          <w:lang w:val="sr-Cyrl-RS"/>
        </w:rPr>
      </w:pPr>
      <w:r w:rsidRPr="00BC08AF">
        <w:rPr>
          <w:rFonts w:eastAsia="Calibri" w:cs="Arial"/>
          <w:lang w:val="sr-Cyrl-RS"/>
        </w:rPr>
        <w:t>- Дефинисати додатне активности Инвеститора за које пројектант сматра да су од значаја за предмет пројектовања.</w:t>
      </w:r>
    </w:p>
    <w:p w:rsidR="00BC08AF" w:rsidRPr="00BC08AF" w:rsidRDefault="00BC08AF" w:rsidP="00BC08AF">
      <w:pPr>
        <w:spacing w:before="0" w:line="276" w:lineRule="auto"/>
        <w:rPr>
          <w:rFonts w:eastAsia="Calibri" w:cs="Arial"/>
          <w:lang w:val="sr-Cyrl-RS"/>
        </w:rPr>
      </w:pPr>
    </w:p>
    <w:p w:rsidR="00BC08AF" w:rsidRPr="00BC08AF" w:rsidRDefault="00BC08AF" w:rsidP="00BC08AF">
      <w:pPr>
        <w:numPr>
          <w:ilvl w:val="0"/>
          <w:numId w:val="49"/>
        </w:numPr>
        <w:spacing w:before="0" w:line="276" w:lineRule="auto"/>
        <w:contextualSpacing/>
        <w:jc w:val="center"/>
        <w:rPr>
          <w:rFonts w:eastAsia="Calibri" w:cs="Arial"/>
          <w:lang w:val="sr-Cyrl-RS"/>
        </w:rPr>
      </w:pPr>
      <w:r w:rsidRPr="00BC08AF">
        <w:rPr>
          <w:rFonts w:eastAsia="Calibri" w:cs="Arial"/>
          <w:lang w:val="sr-Cyrl-RS"/>
        </w:rPr>
        <w:t>УСЛОВИ ЗА ИЗРАДУ ПРОЈЕКТА И СМЕРНИЦЕ</w:t>
      </w:r>
    </w:p>
    <w:p w:rsidR="00BC08AF" w:rsidRPr="00BC08AF" w:rsidRDefault="00BC08AF" w:rsidP="00BC08AF">
      <w:pPr>
        <w:numPr>
          <w:ilvl w:val="0"/>
          <w:numId w:val="37"/>
        </w:numPr>
        <w:spacing w:before="0" w:line="276" w:lineRule="auto"/>
        <w:contextualSpacing/>
        <w:jc w:val="left"/>
        <w:rPr>
          <w:rFonts w:eastAsia="Calibri" w:cs="Arial"/>
          <w:lang w:val="sr-Cyrl-RS"/>
        </w:rPr>
      </w:pPr>
      <w:r w:rsidRPr="00BC08AF">
        <w:rPr>
          <w:rFonts w:eastAsia="Calibri" w:cs="Arial"/>
          <w:lang w:val="sr-Cyrl-RS"/>
        </w:rPr>
        <w:t>Техничку документацију</w:t>
      </w:r>
      <w:r w:rsidRPr="00BC08AF">
        <w:rPr>
          <w:rFonts w:eastAsia="Calibri" w:cs="Arial"/>
          <w:lang w:val="ru-RU"/>
        </w:rPr>
        <w:t xml:space="preserve"> израдити у складу са прописима, стандардима и важећом законском регулативом који се односе на предмет пројектовања.</w:t>
      </w:r>
    </w:p>
    <w:p w:rsidR="00BC08AF" w:rsidRPr="00BC08AF" w:rsidRDefault="00BC08AF" w:rsidP="00BC08AF">
      <w:pPr>
        <w:numPr>
          <w:ilvl w:val="0"/>
          <w:numId w:val="37"/>
        </w:numPr>
        <w:spacing w:before="0" w:line="276" w:lineRule="auto"/>
        <w:contextualSpacing/>
        <w:jc w:val="left"/>
        <w:rPr>
          <w:rFonts w:eastAsia="Calibri" w:cs="Arial"/>
          <w:lang w:val="sr-Cyrl-RS"/>
        </w:rPr>
      </w:pPr>
      <w:r w:rsidRPr="00BC08AF">
        <w:rPr>
          <w:rFonts w:eastAsia="Calibri" w:cs="Arial"/>
          <w:lang w:val="sr-Cyrl-RS"/>
        </w:rPr>
        <w:t>При разматрању предлога, узети у обзир само решења која су се добро показала у пракси.</w:t>
      </w:r>
    </w:p>
    <w:p w:rsidR="00BC08AF" w:rsidRPr="00BC08AF" w:rsidRDefault="00BC08AF" w:rsidP="00BC08AF">
      <w:pPr>
        <w:spacing w:before="0" w:line="276" w:lineRule="auto"/>
        <w:ind w:left="720"/>
        <w:contextualSpacing/>
        <w:jc w:val="left"/>
        <w:rPr>
          <w:rFonts w:eastAsia="Calibri" w:cs="Arial"/>
          <w:lang w:val="sr-Cyrl-RS"/>
        </w:rPr>
      </w:pPr>
    </w:p>
    <w:p w:rsidR="00BC08AF" w:rsidRPr="00BC08AF" w:rsidRDefault="00BC08AF" w:rsidP="00BC08AF">
      <w:pPr>
        <w:numPr>
          <w:ilvl w:val="0"/>
          <w:numId w:val="49"/>
        </w:numPr>
        <w:spacing w:before="0" w:line="276" w:lineRule="auto"/>
        <w:contextualSpacing/>
        <w:jc w:val="center"/>
        <w:rPr>
          <w:rFonts w:eastAsia="Calibri" w:cs="Arial"/>
          <w:lang w:val="sr-Cyrl-RS"/>
        </w:rPr>
      </w:pPr>
      <w:r w:rsidRPr="00BC08AF">
        <w:rPr>
          <w:rFonts w:eastAsia="Calibri" w:cs="Arial"/>
          <w:lang w:val="sr-Cyrl-RS"/>
        </w:rPr>
        <w:t>ПОДЛОГЕ И ДОКУМЕНТАЦИОНА ОСНОВА</w:t>
      </w:r>
    </w:p>
    <w:p w:rsidR="00BC08AF" w:rsidRPr="00BC08AF" w:rsidRDefault="00BC08AF" w:rsidP="00BC08AF">
      <w:pPr>
        <w:spacing w:before="0" w:line="276" w:lineRule="auto"/>
        <w:rPr>
          <w:rFonts w:eastAsia="Calibri" w:cs="Arial"/>
          <w:lang w:val="sr-Cyrl-RS"/>
        </w:rPr>
      </w:pPr>
      <w:r w:rsidRPr="00BC08AF">
        <w:rPr>
          <w:rFonts w:eastAsia="Calibri" w:cs="Arial"/>
          <w:lang w:val="sr-Cyrl-RS"/>
        </w:rPr>
        <w:t>При изради теничке документације користити следећу документациону основу</w:t>
      </w:r>
      <w:r w:rsidRPr="00BC08AF">
        <w:rPr>
          <w:rFonts w:eastAsia="Calibri" w:cs="Arial"/>
        </w:rPr>
        <w:t>:</w:t>
      </w:r>
    </w:p>
    <w:p w:rsidR="00BC08AF" w:rsidRPr="00BC08AF" w:rsidRDefault="00BC08AF" w:rsidP="00BC08AF">
      <w:pPr>
        <w:numPr>
          <w:ilvl w:val="0"/>
          <w:numId w:val="38"/>
        </w:numPr>
        <w:spacing w:before="0" w:line="276" w:lineRule="auto"/>
        <w:contextualSpacing/>
        <w:jc w:val="left"/>
        <w:rPr>
          <w:rFonts w:eastAsia="Calibri" w:cs="Arial"/>
          <w:lang w:val="sr-Cyrl-RS"/>
        </w:rPr>
      </w:pPr>
      <w:r w:rsidRPr="00BC08AF">
        <w:rPr>
          <w:rFonts w:eastAsia="Calibri" w:cs="Arial"/>
          <w:lang w:val="sr-Cyrl-RS"/>
        </w:rPr>
        <w:t>План објеката ЈП ЕПС-Огранак ТЕНТ.</w:t>
      </w:r>
    </w:p>
    <w:p w:rsidR="00BC08AF" w:rsidRPr="00BC08AF" w:rsidRDefault="00BC08AF" w:rsidP="00BC08AF">
      <w:pPr>
        <w:numPr>
          <w:ilvl w:val="0"/>
          <w:numId w:val="38"/>
        </w:numPr>
        <w:spacing w:before="0" w:line="276" w:lineRule="auto"/>
        <w:contextualSpacing/>
        <w:jc w:val="left"/>
        <w:rPr>
          <w:rFonts w:eastAsia="Calibri" w:cs="Arial"/>
          <w:lang w:val="sr-Cyrl-RS"/>
        </w:rPr>
      </w:pPr>
      <w:r w:rsidRPr="00BC08AF">
        <w:rPr>
          <w:rFonts w:eastAsia="Calibri" w:cs="Arial"/>
          <w:lang w:val="sr-Cyrl-RS"/>
        </w:rPr>
        <w:t xml:space="preserve">План и програм развоја </w:t>
      </w:r>
      <w:r w:rsidRPr="00BC08AF">
        <w:rPr>
          <w:rFonts w:eastAsia="Calibri" w:cs="Arial"/>
        </w:rPr>
        <w:t xml:space="preserve">VHF/UHF функционалног радио </w:t>
      </w:r>
      <w:r w:rsidRPr="00BC08AF">
        <w:rPr>
          <w:rFonts w:eastAsia="Calibri" w:cs="Arial"/>
          <w:lang w:val="sr-Cyrl-RS"/>
        </w:rPr>
        <w:t>с</w:t>
      </w:r>
      <w:r w:rsidRPr="00BC08AF">
        <w:rPr>
          <w:rFonts w:eastAsia="Calibri" w:cs="Arial"/>
        </w:rPr>
        <w:t xml:space="preserve">истема Tермоелектране </w:t>
      </w:r>
      <w:r w:rsidRPr="00BC08AF">
        <w:rPr>
          <w:rFonts w:eastAsia="Calibri" w:cs="Arial"/>
          <w:lang w:val="sr-Latn-RS"/>
        </w:rPr>
        <w:t>„</w:t>
      </w:r>
      <w:r w:rsidRPr="00BC08AF">
        <w:rPr>
          <w:rFonts w:eastAsia="Calibri" w:cs="Arial"/>
        </w:rPr>
        <w:t>Никола Тесла”</w:t>
      </w:r>
      <w:r w:rsidRPr="00BC08AF">
        <w:rPr>
          <w:rFonts w:eastAsia="Calibri" w:cs="Arial"/>
          <w:lang w:val="sr-Cyrl-RS"/>
        </w:rPr>
        <w:t xml:space="preserve"> Обреновац са оптимизацијом броја радио канала. </w:t>
      </w:r>
    </w:p>
    <w:p w:rsidR="00BC08AF" w:rsidRPr="00BC08AF" w:rsidRDefault="00BC08AF" w:rsidP="00BC08AF">
      <w:pPr>
        <w:numPr>
          <w:ilvl w:val="0"/>
          <w:numId w:val="38"/>
        </w:numPr>
        <w:spacing w:before="0" w:line="276" w:lineRule="auto"/>
        <w:contextualSpacing/>
        <w:jc w:val="left"/>
        <w:rPr>
          <w:rFonts w:eastAsia="Calibri" w:cs="Arial"/>
          <w:lang w:val="sr-Cyrl-RS"/>
        </w:rPr>
      </w:pPr>
      <w:r w:rsidRPr="00BC08AF">
        <w:rPr>
          <w:rFonts w:eastAsia="Calibri" w:cs="Arial"/>
          <w:lang w:val="sr-Cyrl-RS"/>
        </w:rPr>
        <w:t xml:space="preserve">Пројекат система </w:t>
      </w:r>
      <w:r w:rsidRPr="00BC08AF">
        <w:rPr>
          <w:rFonts w:eastAsia="Calibri" w:cs="Arial"/>
        </w:rPr>
        <w:t xml:space="preserve">UHF </w:t>
      </w:r>
      <w:r w:rsidRPr="00BC08AF">
        <w:rPr>
          <w:rFonts w:eastAsia="Calibri" w:cs="Arial"/>
          <w:lang w:val="sr-Cyrl-RS"/>
        </w:rPr>
        <w:t>радио веза ЕПС – ЈП Термоелектране „Никола Тесла“ Обреновац</w:t>
      </w:r>
    </w:p>
    <w:p w:rsidR="00BC08AF" w:rsidRPr="00BC08AF" w:rsidRDefault="00BC08AF" w:rsidP="00BC08AF">
      <w:pPr>
        <w:spacing w:before="0" w:line="276" w:lineRule="auto"/>
        <w:ind w:left="720"/>
        <w:contextualSpacing/>
        <w:rPr>
          <w:rFonts w:eastAsia="Calibri" w:cs="Arial"/>
          <w:lang w:val="sr-Cyrl-RS"/>
        </w:rPr>
      </w:pPr>
    </w:p>
    <w:p w:rsidR="00BC08AF" w:rsidRPr="00BC08AF" w:rsidRDefault="00BC08AF" w:rsidP="00BC08AF">
      <w:pPr>
        <w:numPr>
          <w:ilvl w:val="0"/>
          <w:numId w:val="49"/>
        </w:numPr>
        <w:spacing w:before="0" w:line="276" w:lineRule="auto"/>
        <w:contextualSpacing/>
        <w:jc w:val="center"/>
        <w:rPr>
          <w:rFonts w:eastAsia="Calibri" w:cs="Arial"/>
          <w:lang w:val="sr-Cyrl-RS"/>
        </w:rPr>
      </w:pPr>
      <w:r w:rsidRPr="00BC08AF">
        <w:rPr>
          <w:rFonts w:eastAsia="Calibri" w:cs="Arial"/>
          <w:lang w:val="sr-Cyrl-RS"/>
        </w:rPr>
        <w:t>ОБРАДА ПРОЈЕКТА</w:t>
      </w:r>
    </w:p>
    <w:p w:rsidR="00BC08AF" w:rsidRPr="00BC08AF" w:rsidRDefault="00BC08AF" w:rsidP="00BC08AF">
      <w:pPr>
        <w:spacing w:before="0" w:line="276" w:lineRule="auto"/>
        <w:rPr>
          <w:rFonts w:eastAsia="Calibri" w:cs="Arial"/>
        </w:rPr>
      </w:pPr>
      <w:r w:rsidRPr="00BC08AF">
        <w:rPr>
          <w:rFonts w:eastAsia="Calibri" w:cs="Arial"/>
          <w:lang w:val="sr-Cyrl-RS"/>
        </w:rPr>
        <w:t>Техничка документација треба да садржи следеће целине</w:t>
      </w:r>
      <w:r w:rsidRPr="00BC08AF">
        <w:rPr>
          <w:rFonts w:eastAsia="Calibri" w:cs="Arial"/>
        </w:rPr>
        <w:t xml:space="preserve">: </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производње ТЕНТ-А</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одржавања ТЕНТ-А</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производње ТЕНТ-Б</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одржавања ТЕНТ-Б</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производње ТЕ Колубара</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одржавања ТЕ Колубара</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производње ТЕ Морава</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одржавања ТЕ Морава</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обезбеђења </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БЗР и ЗОП</w:t>
      </w:r>
    </w:p>
    <w:p w:rsidR="00BC08AF" w:rsidRPr="00BC08AF" w:rsidRDefault="00BC08AF" w:rsidP="00BC08AF">
      <w:pPr>
        <w:spacing w:before="0" w:line="276" w:lineRule="auto"/>
        <w:rPr>
          <w:rFonts w:eastAsia="Calibri" w:cs="Arial"/>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анализе процеса</w:t>
      </w:r>
    </w:p>
    <w:p w:rsidR="00BC08AF" w:rsidRPr="00BC08AF" w:rsidRDefault="00BC08AF" w:rsidP="00BC08AF">
      <w:pPr>
        <w:spacing w:before="0" w:line="276" w:lineRule="auto"/>
        <w:rPr>
          <w:rFonts w:eastAsia="Calibri" w:cs="Arial"/>
          <w:lang w:val="sr-Cyrl-RS"/>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РИО</w:t>
      </w:r>
    </w:p>
    <w:p w:rsidR="00BC08AF" w:rsidRPr="00BC08AF" w:rsidRDefault="00BC08AF" w:rsidP="00BC08AF">
      <w:pPr>
        <w:spacing w:before="0" w:line="276" w:lineRule="auto"/>
        <w:rPr>
          <w:rFonts w:eastAsia="Calibri" w:cs="Arial"/>
          <w:lang w:val="sr-Cyrl-RS"/>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Службу </w:t>
      </w:r>
      <w:r w:rsidRPr="00BC08AF">
        <w:rPr>
          <w:rFonts w:eastAsia="Calibri" w:cs="Arial"/>
          <w:lang w:val="sr-Cyrl-RS"/>
        </w:rPr>
        <w:t>ХАГИПС</w:t>
      </w:r>
    </w:p>
    <w:p w:rsidR="00BC08AF" w:rsidRPr="00BC08AF" w:rsidRDefault="00BC08AF" w:rsidP="00BC08AF">
      <w:pPr>
        <w:spacing w:before="0" w:line="276" w:lineRule="auto"/>
        <w:rPr>
          <w:rFonts w:eastAsia="Calibri" w:cs="Arial"/>
          <w:lang w:val="sr-Cyrl-RS"/>
        </w:rPr>
      </w:pPr>
      <w:r w:rsidRPr="00BC08AF">
        <w:rPr>
          <w:rFonts w:eastAsia="Calibri" w:cs="Arial"/>
        </w:rPr>
        <w:t xml:space="preserve">- </w:t>
      </w:r>
      <w:r w:rsidRPr="00BC08AF">
        <w:rPr>
          <w:rFonts w:eastAsia="Calibri" w:cs="Arial"/>
          <w:lang w:val="sr-Cyrl-RS"/>
        </w:rPr>
        <w:t>Р</w:t>
      </w:r>
      <w:r w:rsidRPr="00BC08AF">
        <w:rPr>
          <w:rFonts w:eastAsia="Calibri" w:cs="Arial"/>
        </w:rPr>
        <w:t>адио вез</w:t>
      </w:r>
      <w:r w:rsidRPr="00BC08AF">
        <w:rPr>
          <w:rFonts w:eastAsia="Calibri" w:cs="Arial"/>
          <w:lang w:val="sr-Cyrl-RS"/>
        </w:rPr>
        <w:t>е</w:t>
      </w:r>
      <w:r w:rsidRPr="00BC08AF">
        <w:rPr>
          <w:rFonts w:eastAsia="Calibri" w:cs="Arial"/>
        </w:rPr>
        <w:t xml:space="preserve"> за Железнички транспорт</w:t>
      </w:r>
    </w:p>
    <w:p w:rsidR="00BC08AF" w:rsidRPr="00BC08AF" w:rsidRDefault="00BC08AF" w:rsidP="00BC08AF">
      <w:pPr>
        <w:spacing w:before="0" w:line="276" w:lineRule="auto"/>
        <w:rPr>
          <w:rFonts w:eastAsia="Calibri" w:cs="Arial"/>
          <w:lang w:val="ru-RU"/>
        </w:rPr>
      </w:pPr>
    </w:p>
    <w:p w:rsidR="00BC08AF" w:rsidRPr="00BC08AF" w:rsidRDefault="00BC08AF" w:rsidP="00BC08AF">
      <w:pPr>
        <w:spacing w:before="0" w:line="276" w:lineRule="auto"/>
        <w:rPr>
          <w:rFonts w:eastAsia="Calibri" w:cs="Arial"/>
          <w:lang w:val="sr-Cyrl-RS"/>
        </w:rPr>
      </w:pPr>
      <w:r w:rsidRPr="00BC08AF">
        <w:rPr>
          <w:rFonts w:eastAsia="Calibri" w:cs="Arial"/>
          <w:lang w:val="ru-RU"/>
        </w:rPr>
        <w:t xml:space="preserve">Овај пројектни задатак је саставни део </w:t>
      </w:r>
      <w:r w:rsidRPr="00BC08AF">
        <w:rPr>
          <w:rFonts w:eastAsia="Calibri" w:cs="Arial"/>
          <w:lang w:val="sr-Cyrl-RS"/>
        </w:rPr>
        <w:t>Техничке документације</w:t>
      </w:r>
      <w:r w:rsidRPr="00BC08AF">
        <w:rPr>
          <w:rFonts w:eastAsia="Calibri" w:cs="Arial"/>
          <w:lang w:val="ru-RU"/>
        </w:rPr>
        <w:t xml:space="preserve"> и </w:t>
      </w:r>
      <w:r w:rsidRPr="00BC08AF">
        <w:rPr>
          <w:rFonts w:eastAsia="Calibri" w:cs="Arial"/>
          <w:lang w:val="sr-Cyrl-RS"/>
        </w:rPr>
        <w:t>мора бити приложен уз  њега. Документацију</w:t>
      </w:r>
      <w:r w:rsidRPr="00BC08AF">
        <w:rPr>
          <w:rFonts w:eastAsia="Calibri" w:cs="Arial"/>
          <w:lang w:val="ru-RU"/>
        </w:rPr>
        <w:t xml:space="preserve"> израдити у </w:t>
      </w:r>
      <w:r w:rsidRPr="00BC08AF">
        <w:rPr>
          <w:rFonts w:eastAsia="Calibri" w:cs="Arial"/>
          <w:lang w:val="sr-Cyrl-RS"/>
        </w:rPr>
        <w:t>шест</w:t>
      </w:r>
      <w:r w:rsidRPr="00BC08AF">
        <w:rPr>
          <w:rFonts w:eastAsia="Calibri" w:cs="Arial"/>
          <w:lang w:val="ru-RU"/>
        </w:rPr>
        <w:t xml:space="preserve"> (6) тврдо увезаних примерака, у </w:t>
      </w:r>
      <w:r w:rsidRPr="00BC08AF">
        <w:rPr>
          <w:rFonts w:eastAsia="Calibri" w:cs="Arial"/>
          <w:lang w:val="sr-Cyrl-RS"/>
        </w:rPr>
        <w:t>једном</w:t>
      </w:r>
      <w:r w:rsidRPr="00BC08AF">
        <w:rPr>
          <w:rFonts w:eastAsia="Calibri" w:cs="Arial"/>
          <w:lang w:val="ru-RU"/>
        </w:rPr>
        <w:t xml:space="preserve"> (</w:t>
      </w:r>
      <w:r w:rsidRPr="00BC08AF">
        <w:rPr>
          <w:rFonts w:eastAsia="Calibri" w:cs="Arial"/>
          <w:lang w:val="sr-Cyrl-RS"/>
        </w:rPr>
        <w:t>1</w:t>
      </w:r>
      <w:r w:rsidRPr="00BC08AF">
        <w:rPr>
          <w:rFonts w:eastAsia="Calibri" w:cs="Arial"/>
          <w:lang w:val="ru-RU"/>
        </w:rPr>
        <w:t>) примерк</w:t>
      </w:r>
      <w:r w:rsidRPr="00BC08AF">
        <w:rPr>
          <w:rFonts w:eastAsia="Calibri" w:cs="Arial"/>
          <w:lang w:val="sr-Cyrl-RS"/>
        </w:rPr>
        <w:t>у</w:t>
      </w:r>
      <w:r w:rsidRPr="00BC08AF">
        <w:rPr>
          <w:rFonts w:eastAsia="Calibri" w:cs="Arial"/>
          <w:lang w:val="ru-RU"/>
        </w:rPr>
        <w:t xml:space="preserve"> на компакт диску (</w:t>
      </w:r>
      <w:r w:rsidRPr="00BC08AF">
        <w:rPr>
          <w:rFonts w:eastAsia="Calibri" w:cs="Arial"/>
        </w:rPr>
        <w:t xml:space="preserve">AUTOCAD </w:t>
      </w:r>
      <w:r w:rsidRPr="00BC08AF">
        <w:rPr>
          <w:rFonts w:eastAsia="Calibri" w:cs="Arial"/>
          <w:lang w:val="ru-RU"/>
        </w:rPr>
        <w:t>цртежи</w:t>
      </w:r>
      <w:r w:rsidRPr="00BC08AF">
        <w:rPr>
          <w:rFonts w:eastAsia="Calibri" w:cs="Arial"/>
          <w:lang w:val="sr-Cyrl-RS"/>
        </w:rPr>
        <w:t xml:space="preserve"> и</w:t>
      </w:r>
      <w:r w:rsidRPr="00BC08AF">
        <w:rPr>
          <w:rFonts w:eastAsia="Calibri" w:cs="Arial"/>
          <w:lang w:val="ru-RU"/>
        </w:rPr>
        <w:t xml:space="preserve"> </w:t>
      </w:r>
      <w:r w:rsidRPr="00BC08AF">
        <w:rPr>
          <w:rFonts w:eastAsia="Calibri" w:cs="Arial"/>
        </w:rPr>
        <w:t>WORD</w:t>
      </w:r>
      <w:r w:rsidRPr="00BC08AF">
        <w:rPr>
          <w:rFonts w:eastAsia="Calibri" w:cs="Arial"/>
          <w:lang w:val="ru-RU"/>
        </w:rPr>
        <w:t xml:space="preserve"> текст</w:t>
      </w:r>
      <w:r w:rsidRPr="00BC08AF">
        <w:rPr>
          <w:rFonts w:eastAsia="Calibri" w:cs="Arial"/>
          <w:lang w:val="sr-Cyrl-RS"/>
        </w:rPr>
        <w:t>) и у једном</w:t>
      </w:r>
      <w:r w:rsidRPr="00BC08AF">
        <w:rPr>
          <w:rFonts w:eastAsia="Calibri" w:cs="Arial"/>
          <w:lang w:val="ru-RU"/>
        </w:rPr>
        <w:t xml:space="preserve"> (</w:t>
      </w:r>
      <w:r w:rsidRPr="00BC08AF">
        <w:rPr>
          <w:rFonts w:eastAsia="Calibri" w:cs="Arial"/>
          <w:lang w:val="sr-Cyrl-RS"/>
        </w:rPr>
        <w:t>1</w:t>
      </w:r>
      <w:r w:rsidRPr="00BC08AF">
        <w:rPr>
          <w:rFonts w:eastAsia="Calibri" w:cs="Arial"/>
          <w:lang w:val="ru-RU"/>
        </w:rPr>
        <w:t>) примерк</w:t>
      </w:r>
      <w:r w:rsidRPr="00BC08AF">
        <w:rPr>
          <w:rFonts w:eastAsia="Calibri" w:cs="Arial"/>
          <w:lang w:val="sr-Cyrl-RS"/>
        </w:rPr>
        <w:t>у</w:t>
      </w:r>
      <w:r w:rsidRPr="00BC08AF">
        <w:rPr>
          <w:rFonts w:eastAsia="Calibri" w:cs="Arial"/>
          <w:lang w:val="ru-RU"/>
        </w:rPr>
        <w:t xml:space="preserve"> на компакт диску </w:t>
      </w:r>
      <w:r w:rsidRPr="00BC08AF">
        <w:rPr>
          <w:rFonts w:eastAsia="Calibri" w:cs="Arial"/>
        </w:rPr>
        <w:t xml:space="preserve">PDF </w:t>
      </w:r>
      <w:r w:rsidRPr="00BC08AF">
        <w:rPr>
          <w:rFonts w:eastAsia="Calibri" w:cs="Arial"/>
          <w:lang w:val="sr-Cyrl-RS"/>
        </w:rPr>
        <w:t>формат целокупног пројекта.</w:t>
      </w:r>
    </w:p>
    <w:p w:rsidR="00BC08AF" w:rsidRPr="00BC08AF" w:rsidRDefault="00BC08AF" w:rsidP="00BC08AF">
      <w:pPr>
        <w:spacing w:before="0" w:line="276" w:lineRule="auto"/>
        <w:rPr>
          <w:rFonts w:eastAsia="Calibri" w:cs="Arial"/>
          <w:lang w:val="ru-RU"/>
        </w:rPr>
      </w:pPr>
    </w:p>
    <w:p w:rsidR="00BC08AF" w:rsidRPr="00BC08AF" w:rsidRDefault="00BC08AF" w:rsidP="00BC08AF">
      <w:pPr>
        <w:spacing w:before="0" w:line="276" w:lineRule="auto"/>
        <w:rPr>
          <w:rFonts w:eastAsia="Calibri" w:cs="Arial"/>
          <w:lang w:val="sr-Latn-RS"/>
        </w:rPr>
      </w:pPr>
    </w:p>
    <w:p w:rsidR="00BC08AF" w:rsidRPr="00BC08AF" w:rsidRDefault="00BC08AF" w:rsidP="00BC08AF">
      <w:pPr>
        <w:spacing w:before="0" w:line="276" w:lineRule="auto"/>
        <w:rPr>
          <w:rFonts w:eastAsia="Calibri" w:cs="Arial"/>
          <w:lang w:val="sr-Cyrl-RS"/>
        </w:rPr>
      </w:pPr>
      <w:r w:rsidRPr="00BC08AF">
        <w:rPr>
          <w:rFonts w:eastAsia="Calibri" w:cs="Arial"/>
          <w:lang w:val="sr-Latn-RS"/>
        </w:rPr>
        <w:t xml:space="preserve">Техничка документација за </w:t>
      </w:r>
      <w:r w:rsidRPr="00BC08AF">
        <w:rPr>
          <w:rFonts w:eastAsia="Calibri" w:cs="Arial"/>
          <w:lang w:val="sr-Cyrl-RS"/>
        </w:rPr>
        <w:t>систем радио веза</w:t>
      </w:r>
      <w:r w:rsidRPr="00BC08AF">
        <w:rPr>
          <w:rFonts w:eastAsia="Calibri" w:cs="Arial"/>
          <w:lang w:val="sr-Latn-RS"/>
        </w:rPr>
        <w:t xml:space="preserve"> мора да садржи нарочито:</w:t>
      </w:r>
    </w:p>
    <w:p w:rsidR="00BC08AF" w:rsidRPr="00BC08AF" w:rsidRDefault="00BC08AF" w:rsidP="00BC08AF">
      <w:pPr>
        <w:spacing w:before="0" w:line="276" w:lineRule="auto"/>
        <w:rPr>
          <w:rFonts w:eastAsia="Calibri" w:cs="Arial"/>
          <w:lang w:val="sr-Cyrl-RS"/>
        </w:rPr>
      </w:pPr>
      <w:r w:rsidRPr="00BC08AF">
        <w:rPr>
          <w:rFonts w:eastAsia="Calibri" w:cs="Arial"/>
          <w:lang w:val="sr-Latn-RS"/>
        </w:rPr>
        <w:t>1.   Податке о инвеститору</w:t>
      </w:r>
    </w:p>
    <w:p w:rsidR="00BC08AF" w:rsidRPr="00BC08AF" w:rsidRDefault="00BC08AF" w:rsidP="00BC08AF">
      <w:pPr>
        <w:spacing w:before="0" w:line="276" w:lineRule="auto"/>
        <w:rPr>
          <w:rFonts w:eastAsia="Calibri" w:cs="Arial"/>
          <w:lang w:val="sr-Cyrl-RS"/>
        </w:rPr>
      </w:pPr>
      <w:r w:rsidRPr="00BC08AF">
        <w:rPr>
          <w:rFonts w:eastAsia="Calibri" w:cs="Arial"/>
          <w:lang w:val="sr-Latn-RS"/>
        </w:rPr>
        <w:lastRenderedPageBreak/>
        <w:t>2.   Податке о одговорном пројектанту, тј. о пројектантској организацији</w:t>
      </w:r>
    </w:p>
    <w:p w:rsidR="00BC08AF" w:rsidRPr="00BC08AF" w:rsidRDefault="00BC08AF" w:rsidP="00BC08AF">
      <w:pPr>
        <w:spacing w:before="0" w:line="276" w:lineRule="auto"/>
        <w:rPr>
          <w:rFonts w:eastAsia="Calibri" w:cs="Arial"/>
          <w:lang w:val="sr-Cyrl-RS"/>
        </w:rPr>
      </w:pPr>
      <w:r w:rsidRPr="00BC08AF">
        <w:rPr>
          <w:rFonts w:eastAsia="Calibri" w:cs="Arial"/>
          <w:lang w:val="sr-Latn-RS"/>
        </w:rPr>
        <w:t>3.   Списак примењених законских и подзаконских прописа</w:t>
      </w:r>
    </w:p>
    <w:p w:rsidR="00BC08AF" w:rsidRPr="00BC08AF" w:rsidRDefault="00BC08AF" w:rsidP="00BC08AF">
      <w:pPr>
        <w:spacing w:before="0" w:line="276" w:lineRule="auto"/>
        <w:rPr>
          <w:rFonts w:eastAsia="Calibri" w:cs="Arial"/>
          <w:lang w:val="sr-Cyrl-RS"/>
        </w:rPr>
      </w:pPr>
      <w:r w:rsidRPr="00BC08AF">
        <w:rPr>
          <w:rFonts w:eastAsia="Calibri" w:cs="Arial"/>
          <w:lang w:val="sr-Latn-RS"/>
        </w:rPr>
        <w:t>4.   Изјаву о изради документације, коју потписује одговорни пројектант</w:t>
      </w:r>
    </w:p>
    <w:p w:rsidR="00BC08AF" w:rsidRPr="00BC08AF" w:rsidRDefault="00BC08AF" w:rsidP="00BC08AF">
      <w:pPr>
        <w:spacing w:before="0" w:line="276" w:lineRule="auto"/>
        <w:rPr>
          <w:rFonts w:eastAsia="Calibri" w:cs="Arial"/>
          <w:lang w:val="sr-Cyrl-RS"/>
        </w:rPr>
      </w:pPr>
      <w:r w:rsidRPr="00BC08AF">
        <w:rPr>
          <w:rFonts w:eastAsia="Calibri" w:cs="Arial"/>
          <w:lang w:val="sr-Latn-RS"/>
        </w:rPr>
        <w:t>5.   Пројектни задатак</w:t>
      </w:r>
    </w:p>
    <w:p w:rsidR="00BC08AF" w:rsidRPr="00BC08AF" w:rsidRDefault="00BC08AF" w:rsidP="00BC08AF">
      <w:pPr>
        <w:spacing w:before="0" w:line="276" w:lineRule="auto"/>
        <w:rPr>
          <w:rFonts w:eastAsia="Calibri" w:cs="Arial"/>
          <w:lang w:val="sr-Cyrl-RS"/>
        </w:rPr>
      </w:pPr>
      <w:r w:rsidRPr="00BC08AF">
        <w:rPr>
          <w:rFonts w:eastAsia="Calibri" w:cs="Arial"/>
          <w:lang w:val="sr-Latn-RS"/>
        </w:rPr>
        <w:t>6.   Ситуацију објекта</w:t>
      </w:r>
    </w:p>
    <w:p w:rsidR="00BC08AF" w:rsidRPr="00BC08AF" w:rsidRDefault="00BC08AF" w:rsidP="00BC08AF">
      <w:pPr>
        <w:spacing w:before="0" w:line="276" w:lineRule="auto"/>
        <w:rPr>
          <w:rFonts w:eastAsia="Calibri" w:cs="Arial"/>
          <w:lang w:val="sr-Cyrl-RS"/>
        </w:rPr>
      </w:pPr>
      <w:r w:rsidRPr="00BC08AF">
        <w:rPr>
          <w:rFonts w:eastAsia="Calibri" w:cs="Arial"/>
          <w:lang w:val="sr-Latn-RS"/>
        </w:rPr>
        <w:t>7.   Техничко решење</w:t>
      </w:r>
    </w:p>
    <w:p w:rsidR="00BC08AF" w:rsidRPr="00BC08AF" w:rsidRDefault="00BC08AF" w:rsidP="00BC08AF">
      <w:pPr>
        <w:spacing w:before="0" w:line="276" w:lineRule="auto"/>
        <w:rPr>
          <w:rFonts w:eastAsia="Calibri" w:cs="Arial"/>
          <w:lang w:val="sr-Cyrl-RS"/>
        </w:rPr>
      </w:pPr>
      <w:r w:rsidRPr="00BC08AF">
        <w:rPr>
          <w:rFonts w:eastAsia="Calibri" w:cs="Arial"/>
          <w:lang w:val="sr-Latn-RS"/>
        </w:rPr>
        <w:t>8.   Изјаву о примењеним прописаним мерама заштите на раду</w:t>
      </w:r>
    </w:p>
    <w:p w:rsidR="00BC08AF" w:rsidRPr="00BC08AF" w:rsidRDefault="00BC08AF" w:rsidP="00BC08AF">
      <w:pPr>
        <w:spacing w:before="0" w:line="276" w:lineRule="auto"/>
        <w:rPr>
          <w:rFonts w:eastAsia="Calibri" w:cs="Arial"/>
          <w:lang w:val="sr-Cyrl-RS"/>
        </w:rPr>
      </w:pPr>
      <w:r w:rsidRPr="00BC08AF">
        <w:rPr>
          <w:rFonts w:eastAsia="Calibri" w:cs="Arial"/>
          <w:lang w:val="sr-Cyrl-RS"/>
        </w:rPr>
        <w:t>9</w:t>
      </w:r>
      <w:r w:rsidRPr="00BC08AF">
        <w:rPr>
          <w:rFonts w:eastAsia="Calibri" w:cs="Arial"/>
          <w:lang w:val="sr-Latn-RS"/>
        </w:rPr>
        <w:t>. Процену утицаја на рад других радио-комуникацијских  система</w:t>
      </w:r>
    </w:p>
    <w:p w:rsidR="00BC08AF" w:rsidRPr="00BC08AF" w:rsidRDefault="00BC08AF" w:rsidP="00BC08AF">
      <w:pPr>
        <w:spacing w:before="0" w:line="276" w:lineRule="auto"/>
        <w:rPr>
          <w:rFonts w:eastAsia="Calibri" w:cs="Arial"/>
          <w:lang w:val="sr-Cyrl-RS"/>
        </w:rPr>
      </w:pPr>
      <w:r w:rsidRPr="00BC08AF">
        <w:rPr>
          <w:rFonts w:eastAsia="Calibri" w:cs="Arial"/>
          <w:lang w:val="sr-Latn-RS"/>
        </w:rPr>
        <w:t>1</w:t>
      </w:r>
      <w:r w:rsidRPr="00BC08AF">
        <w:rPr>
          <w:rFonts w:eastAsia="Calibri" w:cs="Arial"/>
          <w:lang w:val="sr-Cyrl-RS"/>
        </w:rPr>
        <w:t>0</w:t>
      </w:r>
      <w:r w:rsidRPr="00BC08AF">
        <w:rPr>
          <w:rFonts w:eastAsia="Calibri" w:cs="Arial"/>
          <w:lang w:val="sr-Latn-RS"/>
        </w:rPr>
        <w:t>. Потребне одговарајуће прорачуне</w:t>
      </w:r>
    </w:p>
    <w:p w:rsidR="00BC08AF" w:rsidRPr="00BC08AF" w:rsidRDefault="00BC08AF" w:rsidP="00BC08AF">
      <w:pPr>
        <w:spacing w:before="0" w:line="276" w:lineRule="auto"/>
        <w:rPr>
          <w:rFonts w:eastAsia="Calibri" w:cs="Arial"/>
          <w:lang w:val="sr-Cyrl-RS"/>
        </w:rPr>
      </w:pPr>
      <w:r w:rsidRPr="00BC08AF">
        <w:rPr>
          <w:rFonts w:eastAsia="Calibri" w:cs="Arial"/>
          <w:lang w:val="sr-Latn-RS"/>
        </w:rPr>
        <w:t>1</w:t>
      </w:r>
      <w:r w:rsidRPr="00BC08AF">
        <w:rPr>
          <w:rFonts w:eastAsia="Calibri" w:cs="Arial"/>
          <w:lang w:val="sr-Cyrl-RS"/>
        </w:rPr>
        <w:t>1</w:t>
      </w:r>
      <w:r w:rsidRPr="00BC08AF">
        <w:rPr>
          <w:rFonts w:eastAsia="Calibri" w:cs="Arial"/>
          <w:lang w:val="sr-Latn-RS"/>
        </w:rPr>
        <w:t>. Припадајућу графичку документацију</w:t>
      </w:r>
    </w:p>
    <w:p w:rsidR="00BC08AF" w:rsidRPr="00BC08AF" w:rsidRDefault="00BC08AF" w:rsidP="006033C3">
      <w:pPr>
        <w:spacing w:before="0" w:line="276" w:lineRule="auto"/>
        <w:contextualSpacing/>
        <w:jc w:val="left"/>
        <w:rPr>
          <w:rFonts w:eastAsia="Calibri" w:cs="Arial"/>
          <w:lang w:val="sr-Cyrl-RS"/>
        </w:rPr>
      </w:pPr>
    </w:p>
    <w:p w:rsidR="00BC08AF" w:rsidRPr="00BC08AF" w:rsidRDefault="00BC08AF" w:rsidP="00BC08AF">
      <w:pPr>
        <w:numPr>
          <w:ilvl w:val="0"/>
          <w:numId w:val="49"/>
        </w:numPr>
        <w:spacing w:before="0" w:line="276" w:lineRule="auto"/>
        <w:contextualSpacing/>
        <w:jc w:val="center"/>
        <w:rPr>
          <w:rFonts w:eastAsia="Calibri" w:cs="Arial"/>
          <w:lang w:val="sr-Cyrl-RS"/>
        </w:rPr>
      </w:pPr>
      <w:r w:rsidRPr="00BC08AF">
        <w:rPr>
          <w:rFonts w:eastAsia="Calibri" w:cs="Arial"/>
          <w:lang w:val="sr-Cyrl-RS"/>
        </w:rPr>
        <w:t>ДОДАТНИ ЗАХТЕВИ</w:t>
      </w:r>
    </w:p>
    <w:p w:rsidR="00BC08AF" w:rsidRPr="00BC08AF" w:rsidRDefault="00BC08AF" w:rsidP="00BC08AF">
      <w:pPr>
        <w:numPr>
          <w:ilvl w:val="0"/>
          <w:numId w:val="39"/>
        </w:numPr>
        <w:spacing w:before="0" w:line="276" w:lineRule="auto"/>
        <w:ind w:hanging="654"/>
        <w:contextualSpacing/>
        <w:jc w:val="left"/>
        <w:rPr>
          <w:rFonts w:eastAsia="Calibri" w:cs="Arial"/>
          <w:lang w:val="sr-Cyrl-RS"/>
        </w:rPr>
      </w:pPr>
      <w:r>
        <w:rPr>
          <w:rFonts w:eastAsia="Calibri" w:cs="Arial"/>
          <w:lang w:val="sr-Cyrl-RS"/>
        </w:rPr>
        <w:t>Изабрани понуђач</w:t>
      </w:r>
      <w:r w:rsidRPr="00BC08AF">
        <w:rPr>
          <w:rFonts w:eastAsia="Calibri" w:cs="Arial"/>
          <w:lang w:val="sr-Cyrl-RS"/>
        </w:rPr>
        <w:t xml:space="preserve"> је дужан да за израду Техничке документације прибави све неопходне дозволе надлежних органа уколико су потребне</w:t>
      </w:r>
    </w:p>
    <w:p w:rsidR="00BC08AF" w:rsidRPr="00BC08AF" w:rsidRDefault="00BC08AF" w:rsidP="00BC08AF">
      <w:pPr>
        <w:numPr>
          <w:ilvl w:val="0"/>
          <w:numId w:val="39"/>
        </w:numPr>
        <w:spacing w:before="0" w:line="276" w:lineRule="auto"/>
        <w:ind w:hanging="654"/>
        <w:contextualSpacing/>
        <w:jc w:val="left"/>
        <w:rPr>
          <w:rFonts w:eastAsia="Calibri" w:cs="Arial"/>
          <w:lang w:val="sr-Cyrl-RS"/>
        </w:rPr>
      </w:pPr>
      <w:r>
        <w:rPr>
          <w:rFonts w:eastAsia="Calibri" w:cs="Arial"/>
          <w:lang w:val="sr-Cyrl-RS"/>
        </w:rPr>
        <w:t>Изабрани понуђач</w:t>
      </w:r>
      <w:r w:rsidRPr="00BC08AF">
        <w:rPr>
          <w:rFonts w:eastAsia="Calibri" w:cs="Arial"/>
          <w:lang w:val="sr-Cyrl-RS"/>
        </w:rPr>
        <w:t xml:space="preserve"> је у обавези да, без надокнаде, отклони све примедбе на документацију  које достави МУП и други надлежни органи, а за све елементе документације које подлежу оваквој врсти контоле.</w:t>
      </w:r>
    </w:p>
    <w:p w:rsidR="00BC08AF" w:rsidRPr="00BC08AF" w:rsidRDefault="00BC08AF" w:rsidP="00BC08AF">
      <w:pPr>
        <w:numPr>
          <w:ilvl w:val="0"/>
          <w:numId w:val="39"/>
        </w:numPr>
        <w:spacing w:before="0" w:line="276" w:lineRule="auto"/>
        <w:ind w:hanging="654"/>
        <w:contextualSpacing/>
        <w:jc w:val="left"/>
        <w:rPr>
          <w:rFonts w:eastAsia="Calibri" w:cs="Arial"/>
          <w:lang w:val="sr-Cyrl-RS"/>
        </w:rPr>
      </w:pPr>
      <w:r w:rsidRPr="00BC08AF">
        <w:rPr>
          <w:rFonts w:eastAsia="Calibri" w:cs="Arial"/>
          <w:lang w:val="sr-Cyrl-RS"/>
        </w:rPr>
        <w:t xml:space="preserve">Податке неопходне за израду документације, а који нису обухваћени постојећом документацијом, </w:t>
      </w:r>
      <w:r>
        <w:rPr>
          <w:rFonts w:eastAsia="Calibri" w:cs="Arial"/>
          <w:lang w:val="sr-Cyrl-RS"/>
        </w:rPr>
        <w:t>Изабрани понуђач</w:t>
      </w:r>
      <w:r w:rsidRPr="00BC08AF">
        <w:rPr>
          <w:rFonts w:eastAsia="Calibri" w:cs="Arial"/>
          <w:lang w:val="sr-Cyrl-RS"/>
        </w:rPr>
        <w:t xml:space="preserve"> је дужан сам да обезбеди снимањем стварног стања на лицу места.</w:t>
      </w:r>
    </w:p>
    <w:p w:rsidR="00BC08AF" w:rsidRPr="00BC08AF" w:rsidRDefault="00BC08AF" w:rsidP="00BC08AF">
      <w:pPr>
        <w:numPr>
          <w:ilvl w:val="0"/>
          <w:numId w:val="39"/>
        </w:numPr>
        <w:spacing w:before="0" w:line="276" w:lineRule="auto"/>
        <w:ind w:hanging="654"/>
        <w:contextualSpacing/>
        <w:jc w:val="left"/>
        <w:rPr>
          <w:rFonts w:eastAsia="Calibri" w:cs="Arial"/>
          <w:lang w:val="sr-Cyrl-RS"/>
        </w:rPr>
      </w:pPr>
      <w:r>
        <w:rPr>
          <w:rFonts w:eastAsia="Calibri" w:cs="Arial"/>
          <w:lang w:val="sr-Cyrl-RS"/>
        </w:rPr>
        <w:t>Изабрани понуђач</w:t>
      </w:r>
      <w:r w:rsidRPr="00BC08AF">
        <w:rPr>
          <w:rFonts w:eastAsia="Calibri" w:cs="Arial"/>
          <w:lang w:val="sr-Cyrl-RS"/>
        </w:rPr>
        <w:t xml:space="preserve"> је у обавези да консултује одговарајуће секторе и службе Инвеститора у току израде документације</w:t>
      </w:r>
      <w:r w:rsidRPr="00BC08AF">
        <w:rPr>
          <w:rFonts w:eastAsia="Calibri" w:cs="Arial"/>
        </w:rPr>
        <w:t xml:space="preserve"> </w:t>
      </w:r>
      <w:r w:rsidRPr="00BC08AF">
        <w:rPr>
          <w:rFonts w:eastAsia="Calibri" w:cs="Arial"/>
          <w:lang w:val="sr-Cyrl-RS"/>
        </w:rPr>
        <w:t>и добије позитивно мишљење интерне ревизионе контроле.</w:t>
      </w:r>
    </w:p>
    <w:p w:rsidR="00BC08AF" w:rsidRPr="00BC08AF" w:rsidRDefault="00BC08AF" w:rsidP="00BC08AF">
      <w:pPr>
        <w:numPr>
          <w:ilvl w:val="0"/>
          <w:numId w:val="39"/>
        </w:numPr>
        <w:spacing w:before="0" w:line="276" w:lineRule="auto"/>
        <w:ind w:hanging="654"/>
        <w:contextualSpacing/>
        <w:jc w:val="left"/>
        <w:rPr>
          <w:rFonts w:eastAsia="Calibri" w:cs="Arial"/>
          <w:lang w:val="sr-Cyrl-RS"/>
        </w:rPr>
      </w:pPr>
      <w:r w:rsidRPr="00BC08AF">
        <w:rPr>
          <w:rFonts w:eastAsia="Calibri" w:cs="Arial"/>
          <w:lang w:val="sr-Cyrl-RS"/>
        </w:rPr>
        <w:t xml:space="preserve">Текстуални део Техничке документације </w:t>
      </w:r>
      <w:r>
        <w:rPr>
          <w:rFonts w:eastAsia="Calibri" w:cs="Arial"/>
          <w:lang w:val="sr-Cyrl-RS"/>
        </w:rPr>
        <w:t>Изабрани понуђач</w:t>
      </w:r>
      <w:r w:rsidRPr="00BC08AF">
        <w:rPr>
          <w:rFonts w:eastAsia="Calibri" w:cs="Arial"/>
          <w:lang w:val="sr-Cyrl-RS"/>
        </w:rPr>
        <w:t xml:space="preserve"> је дужан да изради на ћириличном писму.</w:t>
      </w:r>
    </w:p>
    <w:p w:rsidR="00BC08AF" w:rsidRPr="00BC08AF" w:rsidRDefault="00BC08AF" w:rsidP="00BC08AF">
      <w:pPr>
        <w:spacing w:before="0" w:line="276" w:lineRule="auto"/>
        <w:ind w:left="1080"/>
        <w:contextualSpacing/>
        <w:jc w:val="left"/>
        <w:rPr>
          <w:rFonts w:eastAsia="Calibri" w:cs="Arial"/>
          <w:lang w:val="sr-Cyrl-RS"/>
        </w:rPr>
      </w:pPr>
    </w:p>
    <w:p w:rsidR="00DB369C" w:rsidRPr="00E47C2E" w:rsidRDefault="00DB369C" w:rsidP="00BE05D9">
      <w:pPr>
        <w:pStyle w:val="Heading10"/>
        <w:numPr>
          <w:ilvl w:val="1"/>
          <w:numId w:val="17"/>
        </w:numPr>
        <w:jc w:val="both"/>
        <w:rPr>
          <w:rFonts w:cs="Arial"/>
        </w:rPr>
      </w:pPr>
      <w:r w:rsidRPr="00E47C2E">
        <w:rPr>
          <w:rFonts w:cs="Arial"/>
        </w:rPr>
        <w:t xml:space="preserve">Рок </w:t>
      </w:r>
      <w:r w:rsidR="00A63575" w:rsidRPr="00E47C2E">
        <w:rPr>
          <w:rFonts w:cs="Arial"/>
        </w:rPr>
        <w:t>извршења услуга</w:t>
      </w:r>
    </w:p>
    <w:p w:rsidR="00F344BD" w:rsidRDefault="00F344BD" w:rsidP="008112A2">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за партију 1:</w:t>
      </w:r>
    </w:p>
    <w:p w:rsidR="00D06691" w:rsidRPr="00C24804"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C24804">
        <w:rPr>
          <w:rFonts w:ascii="Arial" w:hAnsi="Arial" w:cs="Arial"/>
        </w:rPr>
        <w:t>Изабрани п</w:t>
      </w:r>
      <w:r w:rsidR="00D06691" w:rsidRPr="00C24804">
        <w:rPr>
          <w:rFonts w:ascii="Arial" w:hAnsi="Arial" w:cs="Arial"/>
        </w:rPr>
        <w:t xml:space="preserve">онуђач је обавезан да </w:t>
      </w:r>
      <w:r w:rsidR="00A63575" w:rsidRPr="00C24804">
        <w:rPr>
          <w:rFonts w:ascii="Arial" w:hAnsi="Arial" w:cs="Arial"/>
        </w:rPr>
        <w:t xml:space="preserve">услугу </w:t>
      </w:r>
      <w:r w:rsidR="00D06691" w:rsidRPr="00C24804">
        <w:rPr>
          <w:rFonts w:ascii="Arial" w:hAnsi="Arial" w:cs="Arial"/>
        </w:rPr>
        <w:t>изврши у року који не може бити</w:t>
      </w:r>
      <w:r w:rsidRPr="00C24804">
        <w:rPr>
          <w:rFonts w:ascii="Arial" w:hAnsi="Arial" w:cs="Arial"/>
        </w:rPr>
        <w:t xml:space="preserve"> дужи од </w:t>
      </w:r>
      <w:r w:rsidR="00C24804" w:rsidRPr="00C24804">
        <w:rPr>
          <w:rFonts w:ascii="Arial" w:hAnsi="Arial" w:cs="Arial"/>
          <w:lang w:val="sr-Cyrl-RS"/>
        </w:rPr>
        <w:t>150</w:t>
      </w:r>
      <w:r w:rsidRPr="00C24804">
        <w:rPr>
          <w:rFonts w:ascii="Arial" w:hAnsi="Arial" w:cs="Arial"/>
        </w:rPr>
        <w:t xml:space="preserve"> дана</w:t>
      </w:r>
      <w:r w:rsidR="00D06691" w:rsidRPr="00C24804">
        <w:rPr>
          <w:rFonts w:ascii="Arial" w:hAnsi="Arial" w:cs="Arial"/>
        </w:rPr>
        <w:t xml:space="preserve"> од дана </w:t>
      </w:r>
      <w:r w:rsidR="00A45AC3" w:rsidRPr="00C24804">
        <w:rPr>
          <w:rFonts w:ascii="Arial" w:hAnsi="Arial" w:cs="Arial"/>
        </w:rPr>
        <w:t>закључења уговора.</w:t>
      </w:r>
      <w:proofErr w:type="gramEnd"/>
    </w:p>
    <w:p w:rsidR="00E13FFC" w:rsidRDefault="00C24804" w:rsidP="008112A2">
      <w:pPr>
        <w:pStyle w:val="ListParagraph"/>
        <w:autoSpaceDE w:val="0"/>
        <w:autoSpaceDN w:val="0"/>
        <w:adjustRightInd w:val="0"/>
        <w:spacing w:before="0" w:after="0" w:line="240" w:lineRule="auto"/>
        <w:ind w:left="0"/>
        <w:contextualSpacing w:val="0"/>
        <w:rPr>
          <w:rFonts w:ascii="Arial" w:eastAsia="Times New Roman" w:hAnsi="Arial"/>
          <w:lang w:val="sr-Cyrl-RS"/>
        </w:rPr>
      </w:pPr>
      <w:r>
        <w:rPr>
          <w:rFonts w:ascii="Arial" w:eastAsia="Times New Roman" w:hAnsi="Arial"/>
          <w:lang w:val="sr-Cyrl-RS"/>
        </w:rPr>
        <w:t>У</w:t>
      </w:r>
      <w:r w:rsidRPr="00C24804">
        <w:rPr>
          <w:rFonts w:ascii="Arial" w:eastAsia="Times New Roman" w:hAnsi="Arial"/>
        </w:rPr>
        <w:t xml:space="preserve"> </w:t>
      </w:r>
      <w:r>
        <w:rPr>
          <w:rFonts w:ascii="Arial" w:eastAsia="Times New Roman" w:hAnsi="Arial"/>
        </w:rPr>
        <w:t>рок</w:t>
      </w:r>
      <w:r>
        <w:rPr>
          <w:rFonts w:ascii="Arial" w:eastAsia="Times New Roman" w:hAnsi="Arial"/>
          <w:lang w:val="sr-Cyrl-RS"/>
        </w:rPr>
        <w:t xml:space="preserve"> за извршење</w:t>
      </w:r>
      <w:r w:rsidRPr="00C24804">
        <w:rPr>
          <w:rFonts w:ascii="Arial" w:eastAsia="Times New Roman" w:hAnsi="Arial"/>
        </w:rPr>
        <w:t xml:space="preserve"> </w:t>
      </w:r>
      <w:r>
        <w:rPr>
          <w:rFonts w:ascii="Arial" w:eastAsia="Times New Roman" w:hAnsi="Arial"/>
        </w:rPr>
        <w:t>не</w:t>
      </w:r>
      <w:r w:rsidRPr="00C24804">
        <w:rPr>
          <w:rFonts w:ascii="Arial" w:eastAsia="Times New Roman" w:hAnsi="Arial"/>
        </w:rPr>
        <w:t xml:space="preserve"> </w:t>
      </w:r>
      <w:r>
        <w:rPr>
          <w:rFonts w:ascii="Arial" w:eastAsia="Times New Roman" w:hAnsi="Arial"/>
        </w:rPr>
        <w:t>улази</w:t>
      </w:r>
      <w:r w:rsidRPr="00C24804">
        <w:rPr>
          <w:rFonts w:ascii="Arial" w:eastAsia="Times New Roman" w:hAnsi="Arial"/>
        </w:rPr>
        <w:t xml:space="preserve"> </w:t>
      </w:r>
      <w:r>
        <w:rPr>
          <w:rFonts w:ascii="Arial" w:eastAsia="Times New Roman" w:hAnsi="Arial"/>
        </w:rPr>
        <w:t>време</w:t>
      </w:r>
      <w:r w:rsidRPr="00C24804">
        <w:rPr>
          <w:rFonts w:ascii="Arial" w:eastAsia="Times New Roman" w:hAnsi="Arial"/>
        </w:rPr>
        <w:t xml:space="preserve"> </w:t>
      </w:r>
      <w:r>
        <w:rPr>
          <w:rFonts w:ascii="Arial" w:eastAsia="Times New Roman" w:hAnsi="Arial"/>
        </w:rPr>
        <w:t>чекања</w:t>
      </w:r>
      <w:r w:rsidRPr="00C24804">
        <w:rPr>
          <w:rFonts w:ascii="Arial" w:eastAsia="Times New Roman" w:hAnsi="Arial"/>
        </w:rPr>
        <w:t xml:space="preserve"> </w:t>
      </w:r>
      <w:r>
        <w:rPr>
          <w:rFonts w:ascii="Arial" w:eastAsia="Times New Roman" w:hAnsi="Arial"/>
        </w:rPr>
        <w:t>сагласности</w:t>
      </w:r>
      <w:r>
        <w:rPr>
          <w:rFonts w:ascii="Arial" w:eastAsia="Times New Roman" w:hAnsi="Arial"/>
          <w:lang w:val="sr-Cyrl-RS"/>
        </w:rPr>
        <w:t xml:space="preserve"> на пројекте</w:t>
      </w:r>
      <w:r>
        <w:rPr>
          <w:rFonts w:ascii="Arial" w:eastAsia="Times New Roman" w:hAnsi="Arial"/>
        </w:rPr>
        <w:t xml:space="preserve"> и дозвола надлежних органа, што ће се констатовати Записником о предаји пројеката на добијање сагласно</w:t>
      </w:r>
      <w:r w:rsidR="00D95576">
        <w:rPr>
          <w:rFonts w:ascii="Arial" w:eastAsia="Times New Roman" w:hAnsi="Arial"/>
          <w:lang w:val="sr-Cyrl-RS"/>
        </w:rPr>
        <w:t>с</w:t>
      </w:r>
      <w:r>
        <w:rPr>
          <w:rFonts w:ascii="Arial" w:eastAsia="Times New Roman" w:hAnsi="Arial"/>
        </w:rPr>
        <w:t>ти и дозвола надлежних органа.</w:t>
      </w:r>
    </w:p>
    <w:p w:rsidR="006033C3" w:rsidRDefault="006033C3" w:rsidP="008112A2">
      <w:pPr>
        <w:pStyle w:val="ListParagraph"/>
        <w:autoSpaceDE w:val="0"/>
        <w:autoSpaceDN w:val="0"/>
        <w:adjustRightInd w:val="0"/>
        <w:spacing w:before="0" w:after="0" w:line="240" w:lineRule="auto"/>
        <w:ind w:left="0"/>
        <w:contextualSpacing w:val="0"/>
        <w:rPr>
          <w:rFonts w:ascii="Arial" w:eastAsia="Times New Roman" w:hAnsi="Arial"/>
          <w:lang w:val="sr-Cyrl-RS"/>
        </w:rPr>
      </w:pPr>
    </w:p>
    <w:p w:rsidR="006033C3" w:rsidRDefault="006033C3" w:rsidP="008112A2">
      <w:pPr>
        <w:pStyle w:val="ListParagraph"/>
        <w:autoSpaceDE w:val="0"/>
        <w:autoSpaceDN w:val="0"/>
        <w:adjustRightInd w:val="0"/>
        <w:spacing w:before="0" w:after="0" w:line="240" w:lineRule="auto"/>
        <w:ind w:left="0"/>
        <w:contextualSpacing w:val="0"/>
        <w:rPr>
          <w:rFonts w:ascii="Arial" w:eastAsia="Times New Roman" w:hAnsi="Arial"/>
          <w:lang w:val="sr-Cyrl-RS"/>
        </w:rPr>
      </w:pPr>
      <w:r>
        <w:rPr>
          <w:rFonts w:ascii="Arial" w:eastAsia="Times New Roman" w:hAnsi="Arial"/>
          <w:lang w:val="sr-Cyrl-RS"/>
        </w:rPr>
        <w:t>за партију 2:</w:t>
      </w:r>
    </w:p>
    <w:p w:rsidR="006033C3" w:rsidRPr="00C24804" w:rsidRDefault="006033C3" w:rsidP="006033C3">
      <w:pPr>
        <w:pStyle w:val="ListParagraph"/>
        <w:autoSpaceDE w:val="0"/>
        <w:autoSpaceDN w:val="0"/>
        <w:adjustRightInd w:val="0"/>
        <w:spacing w:before="0" w:after="0" w:line="240" w:lineRule="auto"/>
        <w:ind w:left="0"/>
        <w:contextualSpacing w:val="0"/>
        <w:rPr>
          <w:rFonts w:ascii="Arial" w:hAnsi="Arial" w:cs="Arial"/>
        </w:rPr>
      </w:pPr>
      <w:proofErr w:type="gramStart"/>
      <w:r w:rsidRPr="00C24804">
        <w:rPr>
          <w:rFonts w:ascii="Arial" w:hAnsi="Arial" w:cs="Arial"/>
        </w:rPr>
        <w:t xml:space="preserve">Изабрани понуђач је обавезан да услугу изврши у року који не може бити дужи од </w:t>
      </w:r>
      <w:r w:rsidRPr="00C24804">
        <w:rPr>
          <w:rFonts w:ascii="Arial" w:hAnsi="Arial" w:cs="Arial"/>
          <w:lang w:val="sr-Cyrl-RS"/>
        </w:rPr>
        <w:t>150</w:t>
      </w:r>
      <w:r>
        <w:rPr>
          <w:rFonts w:ascii="Arial" w:hAnsi="Arial" w:cs="Arial"/>
          <w:lang w:val="sr-Cyrl-RS"/>
        </w:rPr>
        <w:t xml:space="preserve"> календарских</w:t>
      </w:r>
      <w:r w:rsidRPr="00C24804">
        <w:rPr>
          <w:rFonts w:ascii="Arial" w:hAnsi="Arial" w:cs="Arial"/>
        </w:rPr>
        <w:t xml:space="preserve"> дана од дана закључења уговора.</w:t>
      </w:r>
      <w:proofErr w:type="gramEnd"/>
    </w:p>
    <w:p w:rsidR="006033C3" w:rsidRPr="006033C3" w:rsidRDefault="006033C3"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DB369C" w:rsidP="00BE05D9">
      <w:pPr>
        <w:pStyle w:val="Heading10"/>
        <w:numPr>
          <w:ilvl w:val="1"/>
          <w:numId w:val="17"/>
        </w:numPr>
        <w:rPr>
          <w:rFonts w:cs="Arial"/>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p>
    <w:p w:rsidR="003D3816" w:rsidRDefault="003D3816" w:rsidP="004559F1">
      <w:pPr>
        <w:spacing w:before="0"/>
        <w:rPr>
          <w:rFonts w:cs="Arial"/>
          <w:lang w:val="sr-Cyrl-CS" w:eastAsia="zh-CN"/>
        </w:rPr>
      </w:pPr>
      <w:r>
        <w:rPr>
          <w:rFonts w:cs="Arial"/>
          <w:lang w:val="sr-Cyrl-CS" w:eastAsia="zh-CN"/>
        </w:rPr>
        <w:t>за партију 1 и Партију 2:</w:t>
      </w:r>
    </w:p>
    <w:p w:rsidR="004559F1" w:rsidRPr="003D3816" w:rsidRDefault="004D14FC" w:rsidP="004559F1">
      <w:pPr>
        <w:spacing w:before="0"/>
        <w:rPr>
          <w:rFonts w:cs="Arial"/>
          <w:lang w:val="sr-Cyrl-RS" w:eastAsia="zh-CN"/>
        </w:rPr>
      </w:pPr>
      <w:r w:rsidRPr="003D3816">
        <w:rPr>
          <w:rFonts w:cs="Arial"/>
          <w:lang w:val="sr-Cyrl-CS" w:eastAsia="zh-CN"/>
        </w:rPr>
        <w:t>М</w:t>
      </w:r>
      <w:r w:rsidR="00D45DAA" w:rsidRPr="003D3816">
        <w:rPr>
          <w:rFonts w:cs="Arial"/>
          <w:lang w:eastAsia="zh-CN"/>
        </w:rPr>
        <w:t xml:space="preserve">есто </w:t>
      </w:r>
      <w:r w:rsidR="00A63575" w:rsidRPr="003D3816">
        <w:rPr>
          <w:rFonts w:cs="Arial"/>
          <w:lang w:eastAsia="zh-CN"/>
        </w:rPr>
        <w:t>извршења</w:t>
      </w:r>
      <w:r w:rsidR="00D45DAA" w:rsidRPr="003D3816">
        <w:rPr>
          <w:rFonts w:cs="Arial"/>
          <w:lang w:eastAsia="zh-CN"/>
        </w:rPr>
        <w:t xml:space="preserve"> </w:t>
      </w:r>
      <w:r w:rsidR="003D3816" w:rsidRPr="003D3816">
        <w:rPr>
          <w:rFonts w:cs="Arial"/>
          <w:lang w:val="sr-Cyrl-RS" w:eastAsia="zh-CN"/>
        </w:rPr>
        <w:t xml:space="preserve">је </w:t>
      </w:r>
      <w:r w:rsidR="003D3816" w:rsidRPr="003D3816">
        <w:rPr>
          <w:rFonts w:cs="Arial"/>
          <w:lang w:val="sr-Cyrl-CS" w:eastAsia="zh-CN"/>
        </w:rPr>
        <w:t>огранак ТЕНТ – локација ТЕНТ А Обреновац, а паритет ф-ко огранак огранак ТЕНТ – локација ТЕНТ А Обреновац</w:t>
      </w:r>
    </w:p>
    <w:p w:rsidR="00E13FFC" w:rsidRPr="005F62E3" w:rsidRDefault="00E13FFC" w:rsidP="004559F1">
      <w:pPr>
        <w:spacing w:before="0"/>
        <w:rPr>
          <w:rFonts w:cs="Arial"/>
          <w:color w:val="00B0F0"/>
          <w:lang w:eastAsia="zh-CN"/>
        </w:rPr>
      </w:pPr>
    </w:p>
    <w:p w:rsidR="005F62E3" w:rsidRPr="005F62E3" w:rsidRDefault="005F62E3" w:rsidP="005F62E3">
      <w:pPr>
        <w:pStyle w:val="ListParagraph"/>
        <w:numPr>
          <w:ilvl w:val="1"/>
          <w:numId w:val="17"/>
        </w:numPr>
        <w:autoSpaceDE w:val="0"/>
        <w:autoSpaceDN w:val="0"/>
        <w:adjustRightInd w:val="0"/>
        <w:spacing w:before="0"/>
        <w:rPr>
          <w:rFonts w:ascii="Arial" w:eastAsia="TimesNewRomanPSMT" w:hAnsi="Arial" w:cs="Arial"/>
          <w:b/>
          <w:bCs/>
          <w:u w:val="single"/>
          <w:lang w:val="sr-Cyrl-RS"/>
        </w:rPr>
      </w:pPr>
      <w:r w:rsidRPr="005F62E3">
        <w:rPr>
          <w:rFonts w:ascii="Arial" w:eastAsia="TimesNewRomanPSMT" w:hAnsi="Arial" w:cs="Arial"/>
          <w:b/>
          <w:bCs/>
          <w:lang w:val="sr-Cyrl-RS"/>
        </w:rPr>
        <w:t>Обилазак објекта:</w:t>
      </w:r>
    </w:p>
    <w:p w:rsidR="005F62E3" w:rsidRPr="00B56A83" w:rsidRDefault="005F62E3" w:rsidP="005F62E3">
      <w:pPr>
        <w:rPr>
          <w:rFonts w:cs="Arial"/>
          <w:lang w:val="sr-Cyrl-CS"/>
        </w:rPr>
      </w:pPr>
      <w:r>
        <w:rPr>
          <w:rFonts w:cs="Arial"/>
          <w:lang w:val="sr-Cyrl-CS"/>
        </w:rPr>
        <w:t>Понуђач има могућност да пре давања понуде обави посету ТЕНТ-у А,у циљу упознавања са објектом, сагледавања детаља неопходних за предметну јавну набавку.</w:t>
      </w:r>
      <w:r w:rsidRPr="00B56A83">
        <w:rPr>
          <w:rFonts w:cs="Arial"/>
          <w:lang w:val="sr-Cyrl-CS"/>
        </w:rPr>
        <w:t xml:space="preserve"> </w:t>
      </w:r>
    </w:p>
    <w:p w:rsidR="005F62E3" w:rsidRDefault="005F62E3" w:rsidP="005F62E3">
      <w:pPr>
        <w:ind w:right="284"/>
        <w:rPr>
          <w:rFonts w:cs="Arial"/>
          <w:noProof/>
          <w:lang w:val="sr-Cyrl-RS"/>
        </w:rPr>
      </w:pPr>
      <w:r w:rsidRPr="00B56A83">
        <w:rPr>
          <w:rFonts w:cs="Arial"/>
          <w:noProof/>
          <w:lang w:val="sr-Cyrl-RS"/>
        </w:rPr>
        <w:t xml:space="preserve">Обилазак објекта обавља се пре истека рока за подношење понуда. </w:t>
      </w:r>
    </w:p>
    <w:p w:rsidR="005F62E3" w:rsidRPr="00B56A83" w:rsidRDefault="005F62E3" w:rsidP="005F62E3">
      <w:pPr>
        <w:ind w:right="284"/>
        <w:rPr>
          <w:rFonts w:eastAsia="TimesNewRomanPS-BoldMT" w:cs="Arial"/>
          <w:lang w:val="sr-Cyrl-RS"/>
        </w:rPr>
      </w:pPr>
      <w:r w:rsidRPr="00B56A83">
        <w:rPr>
          <w:rFonts w:eastAsia="TimesNewRomanPS-BoldMT" w:cs="Arial"/>
          <w:u w:val="single"/>
          <w:lang w:val="sr-Cyrl-RS"/>
        </w:rPr>
        <w:lastRenderedPageBreak/>
        <w:t xml:space="preserve">Начин заказивања посете: </w:t>
      </w:r>
      <w:r w:rsidRPr="00B56A83">
        <w:rPr>
          <w:rFonts w:eastAsia="TimesNewRomanPS-BoldMT" w:cs="Arial"/>
          <w:lang w:val="sr-Cyrl-RS"/>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B56A83">
        <w:rPr>
          <w:rFonts w:eastAsia="TimesNewRomanPS-BoldMT" w:cs="Arial"/>
          <w:lang w:val="sr-Latn-RS"/>
        </w:rPr>
        <w:t xml:space="preserve">: </w:t>
      </w:r>
      <w:r>
        <w:rPr>
          <w:rFonts w:eastAsia="TimesNewRomanPS-BoldMT" w:cs="Arial"/>
          <w:lang w:val="sr-Cyrl-RS"/>
        </w:rPr>
        <w:t xml:space="preserve">Наташом Зекавицом </w:t>
      </w:r>
      <w:r w:rsidRPr="00B56A83">
        <w:rPr>
          <w:rFonts w:eastAsia="TimesNewRomanPS-BoldMT" w:cs="Arial"/>
          <w:lang w:val="sr-Cyrl-RS"/>
        </w:rPr>
        <w:t xml:space="preserve">, е-mаil: </w:t>
      </w:r>
      <w:hyperlink r:id="rId168" w:history="1">
        <w:r w:rsidRPr="0001395B">
          <w:rPr>
            <w:rStyle w:val="Hyperlink"/>
            <w:rFonts w:eastAsia="TimesNewRomanPS-BoldMT" w:cs="Arial"/>
            <w:lang w:val="sr-Latn-RS"/>
          </w:rPr>
          <w:t>natasa.zekavica@eps.</w:t>
        </w:r>
        <w:r w:rsidRPr="0001395B">
          <w:rPr>
            <w:rStyle w:val="Hyperlink"/>
            <w:rFonts w:eastAsia="TimesNewRomanPS-BoldMT" w:cs="Arial"/>
          </w:rPr>
          <w:t>rs</w:t>
        </w:r>
      </w:hyperlink>
      <w:r w:rsidRPr="00B56A83">
        <w:rPr>
          <w:rStyle w:val="Hyperlink"/>
          <w:rFonts w:eastAsia="TimesNewRomanPS-BoldMT" w:cs="Arial"/>
          <w:lang w:val="sr-Cyrl-RS"/>
        </w:rPr>
        <w:t xml:space="preserve">. </w:t>
      </w:r>
      <w:r w:rsidRPr="00B56A83">
        <w:rPr>
          <w:rFonts w:eastAsia="TimesNewRomanPS-BoldMT" w:cs="Arial"/>
          <w:lang w:val="sr-Cyrl-RS"/>
        </w:rPr>
        <w:t>Локација: Огранак ТЕНТ Беог</w:t>
      </w:r>
      <w:r>
        <w:rPr>
          <w:rFonts w:eastAsia="TimesNewRomanPS-BoldMT" w:cs="Arial"/>
          <w:lang w:val="sr-Cyrl-RS"/>
        </w:rPr>
        <w:t>рад – Обреновац, локација ТЕНТ A</w:t>
      </w:r>
      <w:r w:rsidRPr="00B56A83">
        <w:rPr>
          <w:rFonts w:eastAsia="TimesNewRomanPS-BoldMT" w:cs="Arial"/>
          <w:lang w:val="sr-Cyrl-RS"/>
        </w:rPr>
        <w:t xml:space="preserve"> Обреновац</w:t>
      </w:r>
    </w:p>
    <w:p w:rsidR="003D3816" w:rsidRPr="006033C3" w:rsidRDefault="003D3816">
      <w:pPr>
        <w:spacing w:before="0"/>
        <w:jc w:val="left"/>
        <w:rPr>
          <w:rFonts w:cs="Arial"/>
          <w:b/>
          <w:lang w:val="sr-Cyrl-RS" w:eastAsia="ar-SA"/>
        </w:rPr>
      </w:pPr>
      <w:bookmarkStart w:id="23" w:name="_Toc442559884"/>
    </w:p>
    <w:p w:rsidR="00756A02" w:rsidRPr="00E47C2E" w:rsidRDefault="00756A02" w:rsidP="00BE05D9">
      <w:pPr>
        <w:pStyle w:val="Heading10"/>
        <w:numPr>
          <w:ilvl w:val="0"/>
          <w:numId w:val="17"/>
        </w:numPr>
        <w:jc w:val="both"/>
        <w:rPr>
          <w:rFonts w:cs="Arial"/>
        </w:rPr>
      </w:pPr>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BE05D9">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E05D9">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w:t>
            </w:r>
            <w:r w:rsidRPr="00E47C2E">
              <w:rPr>
                <w:rFonts w:cs="Arial"/>
                <w:lang w:val="sr-Latn-CS" w:eastAsia="sr-Latn-CS"/>
              </w:rPr>
              <w:lastRenderedPageBreak/>
              <w:t>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E05D9">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E05D9">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E05D9">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E05D9">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E05D9">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E05D9">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E05D9">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BE05D9">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lastRenderedPageBreak/>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472BEC">
              <w:rPr>
                <w:rFonts w:cs="Arial"/>
                <w:lang w:val="sr-Latn-CS" w:eastAsia="sr-Latn-CS"/>
              </w:rPr>
              <w:t>а 75. став 2. ЗЈН(Образац бр.</w:t>
            </w:r>
            <w:r w:rsidR="00472BEC">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E05D9">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E05D9">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E05D9">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4C0162" w:rsidRDefault="00175774" w:rsidP="003A4822">
            <w:pPr>
              <w:jc w:val="center"/>
              <w:rPr>
                <w:rFonts w:cs="Arial"/>
              </w:rPr>
            </w:pPr>
            <w:r w:rsidRPr="004C0162">
              <w:rPr>
                <w:rFonts w:cs="Arial"/>
              </w:rPr>
              <w:t>5.</w:t>
            </w:r>
          </w:p>
        </w:tc>
        <w:tc>
          <w:tcPr>
            <w:tcW w:w="8430" w:type="dxa"/>
          </w:tcPr>
          <w:p w:rsidR="00562AED" w:rsidRPr="004C0162" w:rsidRDefault="00562AED" w:rsidP="00562AED">
            <w:pPr>
              <w:snapToGrid w:val="0"/>
              <w:rPr>
                <w:rFonts w:cs="Arial"/>
                <w:u w:val="single"/>
                <w:lang w:val="sr-Latn-CS" w:eastAsia="sr-Latn-CS"/>
              </w:rPr>
            </w:pPr>
            <w:r w:rsidRPr="004C0162">
              <w:rPr>
                <w:rFonts w:cs="Arial"/>
                <w:b/>
                <w:u w:val="single"/>
                <w:lang w:val="sr-Latn-CS" w:eastAsia="sr-Latn-CS"/>
              </w:rPr>
              <w:t>Услов</w:t>
            </w:r>
            <w:r w:rsidRPr="004C0162">
              <w:rPr>
                <w:rFonts w:cs="Arial"/>
                <w:u w:val="single"/>
                <w:lang w:val="sr-Latn-CS" w:eastAsia="sr-Latn-CS"/>
              </w:rPr>
              <w:t>:</w:t>
            </w:r>
          </w:p>
          <w:p w:rsidR="00F961FA" w:rsidRDefault="00F961FA" w:rsidP="004C0162">
            <w:pPr>
              <w:snapToGrid w:val="0"/>
              <w:rPr>
                <w:rFonts w:cs="Arial"/>
                <w:lang w:val="sr-Cyrl-RS" w:eastAsia="sr-Latn-CS"/>
              </w:rPr>
            </w:pPr>
            <w:r>
              <w:rPr>
                <w:rFonts w:cs="Arial"/>
                <w:lang w:val="sr-Cyrl-RS" w:eastAsia="sr-Latn-CS"/>
              </w:rPr>
              <w:t>за партију 1:</w:t>
            </w:r>
          </w:p>
          <w:p w:rsidR="004C0162" w:rsidRPr="004C0162" w:rsidRDefault="004C0162" w:rsidP="004C0162">
            <w:pPr>
              <w:snapToGrid w:val="0"/>
              <w:rPr>
                <w:rFonts w:cs="Arial"/>
                <w:lang w:val="sr-Cyrl-RS" w:eastAsia="sr-Latn-CS"/>
              </w:rPr>
            </w:pPr>
            <w:r w:rsidRPr="004C0162">
              <w:rPr>
                <w:rFonts w:cs="Arial"/>
                <w:lang w:val="sr-Cyrl-RS" w:eastAsia="sr-Latn-CS"/>
              </w:rPr>
              <w:t>да има важеће дозволе (лиценце) надлежног органа за обављање делатности која је предмет јавне набавке и то:</w:t>
            </w:r>
          </w:p>
          <w:p w:rsidR="004C0162" w:rsidRPr="004C0162" w:rsidRDefault="004C0162" w:rsidP="004C0162">
            <w:pPr>
              <w:pStyle w:val="ListParagraph"/>
              <w:numPr>
                <w:ilvl w:val="0"/>
                <w:numId w:val="32"/>
              </w:numPr>
              <w:snapToGrid w:val="0"/>
              <w:rPr>
                <w:rFonts w:ascii="Arial" w:hAnsi="Arial" w:cs="Arial"/>
                <w:lang w:val="sr-Cyrl-RS" w:eastAsia="sr-Latn-CS"/>
              </w:rPr>
            </w:pPr>
            <w:r w:rsidRPr="004C0162">
              <w:rPr>
                <w:rFonts w:ascii="Arial" w:hAnsi="Arial" w:cs="Arial"/>
                <w:lang w:val="sr-Cyrl-RS" w:eastAsia="sr-Latn-CS"/>
              </w:rPr>
              <w:t>овлашћење МУП РС за обављање послова израде главног пројекта заштите од пожара,</w:t>
            </w:r>
          </w:p>
          <w:p w:rsidR="004C0162" w:rsidRPr="004C0162" w:rsidRDefault="004C0162" w:rsidP="004C0162">
            <w:pPr>
              <w:pStyle w:val="ListParagraph"/>
              <w:numPr>
                <w:ilvl w:val="0"/>
                <w:numId w:val="32"/>
              </w:numPr>
              <w:snapToGrid w:val="0"/>
              <w:rPr>
                <w:rFonts w:ascii="Arial" w:hAnsi="Arial" w:cs="Arial"/>
                <w:lang w:val="sr-Cyrl-RS" w:eastAsia="sr-Latn-CS"/>
              </w:rPr>
            </w:pPr>
            <w:r w:rsidRPr="004C0162">
              <w:rPr>
                <w:rFonts w:ascii="Arial" w:hAnsi="Arial" w:cs="Arial"/>
                <w:lang w:val="sr-Cyrl-RS" w:eastAsia="sr-Latn-CS"/>
              </w:rPr>
              <w:t>овлашћење МУП РС за обављање послова пројектовања посебних система и мера заштите од пожара за:</w:t>
            </w:r>
          </w:p>
          <w:p w:rsidR="004C0162" w:rsidRPr="004C0162" w:rsidRDefault="004C0162" w:rsidP="004C0162">
            <w:pPr>
              <w:pStyle w:val="ListParagraph"/>
              <w:numPr>
                <w:ilvl w:val="0"/>
                <w:numId w:val="43"/>
              </w:numPr>
              <w:ind w:left="1213"/>
              <w:rPr>
                <w:rFonts w:cs="Arial"/>
                <w:sz w:val="24"/>
                <w:szCs w:val="24"/>
                <w:lang w:val="sr-Cyrl-RS"/>
              </w:rPr>
            </w:pPr>
            <w:r w:rsidRPr="004C0162">
              <w:rPr>
                <w:rFonts w:cs="Arial"/>
                <w:sz w:val="24"/>
                <w:szCs w:val="24"/>
                <w:lang w:val="sr-Cyrl-RS"/>
              </w:rPr>
              <w:t xml:space="preserve">Израду пројеката стабилних система за гашење пожара </w:t>
            </w:r>
          </w:p>
          <w:p w:rsidR="004C0162" w:rsidRPr="004C0162" w:rsidRDefault="004C0162" w:rsidP="004C0162">
            <w:pPr>
              <w:pStyle w:val="ListParagraph"/>
              <w:numPr>
                <w:ilvl w:val="0"/>
                <w:numId w:val="43"/>
              </w:numPr>
              <w:ind w:left="1213"/>
              <w:rPr>
                <w:rFonts w:cs="Arial"/>
                <w:sz w:val="24"/>
                <w:szCs w:val="24"/>
                <w:lang w:val="sr-Cyrl-RS"/>
              </w:rPr>
            </w:pPr>
            <w:r w:rsidRPr="004C0162">
              <w:rPr>
                <w:rFonts w:cs="Arial"/>
                <w:sz w:val="24"/>
                <w:szCs w:val="24"/>
                <w:lang w:val="sr-Cyrl-RS"/>
              </w:rPr>
              <w:t>Израду пројеката стаб</w:t>
            </w:r>
            <w:r w:rsidR="006E1495">
              <w:rPr>
                <w:rFonts w:cs="Arial"/>
                <w:sz w:val="24"/>
                <w:szCs w:val="24"/>
                <w:lang w:val="sr-Cyrl-RS"/>
              </w:rPr>
              <w:t>илних система за дојаву пожара</w:t>
            </w:r>
          </w:p>
          <w:p w:rsidR="004C0162" w:rsidRPr="004C0162" w:rsidRDefault="004C0162" w:rsidP="004C0162">
            <w:pPr>
              <w:pStyle w:val="ListParagraph"/>
              <w:numPr>
                <w:ilvl w:val="0"/>
                <w:numId w:val="43"/>
              </w:numPr>
              <w:ind w:left="1213"/>
              <w:rPr>
                <w:rFonts w:cs="Arial"/>
                <w:sz w:val="24"/>
                <w:szCs w:val="24"/>
                <w:lang w:val="sr-Cyrl-RS"/>
              </w:rPr>
            </w:pPr>
            <w:r w:rsidRPr="004C0162">
              <w:rPr>
                <w:rFonts w:cs="Arial"/>
                <w:sz w:val="24"/>
                <w:szCs w:val="24"/>
                <w:lang w:val="sr-Cyrl-RS"/>
              </w:rPr>
              <w:t>Пројектовање сист</w:t>
            </w:r>
            <w:r w:rsidR="006E1495">
              <w:rPr>
                <w:rFonts w:cs="Arial"/>
                <w:sz w:val="24"/>
                <w:szCs w:val="24"/>
                <w:lang w:val="sr-Cyrl-RS"/>
              </w:rPr>
              <w:t>ема за одвођење дима и топлоте</w:t>
            </w:r>
          </w:p>
          <w:p w:rsidR="004C0162" w:rsidRPr="004C0162" w:rsidRDefault="00D628CE" w:rsidP="00D628CE">
            <w:pPr>
              <w:pStyle w:val="ListParagraph"/>
              <w:numPr>
                <w:ilvl w:val="0"/>
                <w:numId w:val="32"/>
              </w:numPr>
              <w:snapToGrid w:val="0"/>
              <w:rPr>
                <w:rFonts w:ascii="Arial" w:hAnsi="Arial" w:cs="Arial"/>
                <w:lang w:val="sr-Cyrl-RS" w:eastAsia="sr-Latn-CS"/>
              </w:rPr>
            </w:pPr>
            <w:r w:rsidRPr="00D628CE">
              <w:rPr>
                <w:rFonts w:ascii="Arial" w:eastAsia="Times New Roman" w:hAnsi="Arial"/>
              </w:rPr>
              <w:t>Лиценца за вршење послова пројектовања и надзора над извођењем система техничке заштите (ЛТ2)</w:t>
            </w:r>
          </w:p>
          <w:p w:rsidR="00F961FA" w:rsidRDefault="007557AC" w:rsidP="00562AED">
            <w:pPr>
              <w:snapToGrid w:val="0"/>
              <w:rPr>
                <w:rFonts w:cs="Arial"/>
                <w:lang w:val="sr-Cyrl-RS" w:eastAsia="sr-Latn-CS"/>
              </w:rPr>
            </w:pPr>
            <w:r w:rsidRPr="007557AC">
              <w:rPr>
                <w:rFonts w:cs="Arial"/>
                <w:lang w:val="sr-Cyrl-RS" w:eastAsia="sr-Latn-CS"/>
              </w:rPr>
              <w:t>за партију 2:</w:t>
            </w:r>
          </w:p>
          <w:p w:rsidR="007557AC" w:rsidRPr="007557AC" w:rsidRDefault="007557AC" w:rsidP="00562AED">
            <w:pPr>
              <w:snapToGrid w:val="0"/>
              <w:rPr>
                <w:rFonts w:cs="Arial"/>
                <w:lang w:val="sr-Cyrl-RS" w:eastAsia="sr-Latn-CS"/>
              </w:rPr>
            </w:pPr>
            <w:r>
              <w:rPr>
                <w:rFonts w:cs="Arial"/>
                <w:lang w:val="sr-Cyrl-RS" w:eastAsia="sr-Latn-CS"/>
              </w:rPr>
              <w:t>да има важећу лиценцу П150Е3 издата од надлежног органа</w:t>
            </w:r>
          </w:p>
          <w:p w:rsidR="00562AED" w:rsidRDefault="00562AED" w:rsidP="00562AED">
            <w:pPr>
              <w:snapToGrid w:val="0"/>
              <w:rPr>
                <w:rFonts w:cs="Arial"/>
                <w:b/>
                <w:u w:val="single"/>
                <w:lang w:val="sr-Cyrl-RS" w:eastAsia="sr-Latn-CS"/>
              </w:rPr>
            </w:pPr>
            <w:r w:rsidRPr="004C0162">
              <w:rPr>
                <w:rFonts w:cs="Arial"/>
                <w:b/>
                <w:u w:val="single"/>
                <w:lang w:val="sr-Latn-CS" w:eastAsia="sr-Latn-CS"/>
              </w:rPr>
              <w:t>Доказ:</w:t>
            </w:r>
          </w:p>
          <w:p w:rsidR="007557AC" w:rsidRPr="007557AC" w:rsidRDefault="007557AC" w:rsidP="00562AED">
            <w:pPr>
              <w:snapToGrid w:val="0"/>
              <w:rPr>
                <w:rFonts w:cs="Arial"/>
                <w:lang w:val="sr-Cyrl-RS" w:eastAsia="sr-Latn-CS"/>
              </w:rPr>
            </w:pPr>
            <w:r>
              <w:rPr>
                <w:rFonts w:cs="Arial"/>
                <w:lang w:val="sr-Cyrl-RS" w:eastAsia="sr-Latn-CS"/>
              </w:rPr>
              <w:t>за партију 1:</w:t>
            </w:r>
          </w:p>
          <w:p w:rsidR="004C0162" w:rsidRPr="00F961FA" w:rsidRDefault="004C0162" w:rsidP="00F961FA">
            <w:pPr>
              <w:pStyle w:val="ListParagraph"/>
              <w:numPr>
                <w:ilvl w:val="0"/>
                <w:numId w:val="32"/>
              </w:numPr>
              <w:rPr>
                <w:rFonts w:ascii="Arial" w:hAnsi="Arial" w:cs="Arial"/>
                <w:lang w:val="sr-Cyrl-RS" w:eastAsia="sr-Latn-CS"/>
              </w:rPr>
            </w:pPr>
            <w:r w:rsidRPr="00F961FA">
              <w:rPr>
                <w:rFonts w:ascii="Arial" w:hAnsi="Arial" w:cs="Arial"/>
                <w:lang w:val="sr-Cyrl-RS" w:eastAsia="sr-Latn-CS"/>
              </w:rPr>
              <w:t>Копије наведених важећих овлашћења (Решења) МУП РС.</w:t>
            </w:r>
          </w:p>
          <w:p w:rsidR="00B9764F" w:rsidRPr="00F961FA" w:rsidRDefault="00B9764F" w:rsidP="00F961FA">
            <w:pPr>
              <w:pStyle w:val="ListParagraph"/>
              <w:numPr>
                <w:ilvl w:val="0"/>
                <w:numId w:val="32"/>
              </w:numPr>
              <w:rPr>
                <w:rFonts w:ascii="Arial" w:hAnsi="Arial" w:cs="Arial"/>
                <w:lang w:val="sr-Cyrl-RS" w:eastAsia="sr-Latn-CS"/>
              </w:rPr>
            </w:pPr>
            <w:r w:rsidRPr="00F961FA">
              <w:rPr>
                <w:rFonts w:ascii="Arial" w:hAnsi="Arial" w:cs="Arial"/>
                <w:lang w:val="sr-Cyrl-RS" w:eastAsia="sr-Latn-CS"/>
              </w:rPr>
              <w:t>копија наведене лиценце издате од надлежног органа (МУП РС)</w:t>
            </w:r>
          </w:p>
          <w:p w:rsidR="007557AC" w:rsidRDefault="007557AC" w:rsidP="00926B08">
            <w:pPr>
              <w:snapToGrid w:val="0"/>
              <w:rPr>
                <w:rFonts w:cs="Arial"/>
                <w:lang w:val="ru-RU"/>
              </w:rPr>
            </w:pPr>
            <w:r w:rsidRPr="007557AC">
              <w:rPr>
                <w:rFonts w:cs="Arial"/>
                <w:lang w:val="ru-RU"/>
              </w:rPr>
              <w:t>за партију 2:</w:t>
            </w:r>
          </w:p>
          <w:p w:rsidR="007557AC" w:rsidRPr="007557AC" w:rsidRDefault="007557AC" w:rsidP="00926B08">
            <w:pPr>
              <w:snapToGrid w:val="0"/>
              <w:rPr>
                <w:rFonts w:cs="Arial"/>
                <w:lang w:val="ru-RU"/>
              </w:rPr>
            </w:pPr>
            <w:r>
              <w:rPr>
                <w:rFonts w:cs="Arial"/>
                <w:lang w:val="ru-RU"/>
              </w:rPr>
              <w:t xml:space="preserve">- Копија важеће лиценце </w:t>
            </w:r>
            <w:r>
              <w:rPr>
                <w:rFonts w:cs="Arial"/>
                <w:lang w:val="sr-Cyrl-RS" w:eastAsia="sr-Latn-CS"/>
              </w:rPr>
              <w:t>П150Е3 издата од надлежног органа</w:t>
            </w:r>
          </w:p>
          <w:p w:rsidR="007557AC" w:rsidRDefault="007557AC" w:rsidP="00926B08">
            <w:pPr>
              <w:snapToGrid w:val="0"/>
              <w:rPr>
                <w:rFonts w:cs="Arial"/>
                <w:b/>
                <w:lang w:val="ru-RU"/>
              </w:rPr>
            </w:pPr>
          </w:p>
          <w:p w:rsidR="00926B08" w:rsidRPr="004C0162" w:rsidRDefault="00926B08" w:rsidP="00926B08">
            <w:pPr>
              <w:snapToGrid w:val="0"/>
              <w:rPr>
                <w:rFonts w:cs="Arial"/>
                <w:b/>
                <w:lang w:val="ru-RU"/>
              </w:rPr>
            </w:pPr>
            <w:r w:rsidRPr="004C0162">
              <w:rPr>
                <w:rFonts w:cs="Arial"/>
                <w:b/>
                <w:lang w:val="ru-RU"/>
              </w:rPr>
              <w:lastRenderedPageBreak/>
              <w:t xml:space="preserve">Напомена: </w:t>
            </w:r>
          </w:p>
          <w:p w:rsidR="00926B08" w:rsidRPr="004C0162" w:rsidRDefault="00926B08" w:rsidP="00BE05D9">
            <w:pPr>
              <w:numPr>
                <w:ilvl w:val="0"/>
                <w:numId w:val="26"/>
              </w:numPr>
              <w:snapToGrid w:val="0"/>
              <w:rPr>
                <w:rFonts w:cs="Arial"/>
                <w:lang w:val="ru-RU"/>
              </w:rPr>
            </w:pPr>
            <w:r w:rsidRPr="004C016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4C0162" w:rsidRDefault="00926B08" w:rsidP="00BE05D9">
            <w:pPr>
              <w:numPr>
                <w:ilvl w:val="0"/>
                <w:numId w:val="26"/>
              </w:numPr>
              <w:snapToGrid w:val="0"/>
              <w:rPr>
                <w:rFonts w:cs="Arial"/>
                <w:lang w:val="ru-RU"/>
              </w:rPr>
            </w:pPr>
            <w:r w:rsidRPr="004C016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4C0162" w:rsidRDefault="00926B08" w:rsidP="00BE05D9">
            <w:pPr>
              <w:numPr>
                <w:ilvl w:val="0"/>
                <w:numId w:val="26"/>
              </w:numPr>
              <w:snapToGrid w:val="0"/>
              <w:rPr>
                <w:rFonts w:cs="Arial"/>
              </w:rPr>
            </w:pPr>
            <w:r w:rsidRPr="004C016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8F4C43" w:rsidRDefault="00562AED" w:rsidP="00562AED">
            <w:pPr>
              <w:ind w:right="-180"/>
              <w:jc w:val="center"/>
              <w:rPr>
                <w:rFonts w:cs="Arial"/>
                <w:b/>
                <w:lang w:val="sr-Latn-CS" w:eastAsia="sr-Latn-CS"/>
              </w:rPr>
            </w:pPr>
            <w:r w:rsidRPr="008F4C43">
              <w:rPr>
                <w:rFonts w:cs="Arial"/>
                <w:b/>
                <w:lang w:val="sr-Latn-CS" w:eastAsia="sr-Latn-CS"/>
              </w:rPr>
              <w:t xml:space="preserve">4.2  ДОДАТНИ УСЛОВИ </w:t>
            </w:r>
          </w:p>
          <w:p w:rsidR="00175774" w:rsidRPr="00703740" w:rsidRDefault="00562AED" w:rsidP="00703740">
            <w:pPr>
              <w:snapToGrid w:val="0"/>
              <w:jc w:val="center"/>
              <w:rPr>
                <w:rFonts w:cs="Arial"/>
                <w:b/>
                <w:color w:val="00B0F0"/>
                <w:lang w:val="sr-Cyrl-RS" w:eastAsia="sr-Latn-CS"/>
              </w:rPr>
            </w:pPr>
            <w:r w:rsidRPr="008F4C43">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703740" w:rsidRDefault="00703740" w:rsidP="003A4822">
            <w:pPr>
              <w:jc w:val="center"/>
              <w:rPr>
                <w:rFonts w:cs="Arial"/>
              </w:rPr>
            </w:pPr>
            <w:r>
              <w:rPr>
                <w:rFonts w:cs="Arial"/>
                <w:lang w:val="sr-Cyrl-RS"/>
              </w:rPr>
              <w:t>6</w:t>
            </w:r>
            <w:r w:rsidR="00175774" w:rsidRPr="00703740">
              <w:rPr>
                <w:rFonts w:cs="Arial"/>
              </w:rPr>
              <w:t>.</w:t>
            </w:r>
          </w:p>
        </w:tc>
        <w:tc>
          <w:tcPr>
            <w:tcW w:w="8430" w:type="dxa"/>
          </w:tcPr>
          <w:p w:rsidR="00926B08" w:rsidRPr="00703740" w:rsidRDefault="00926B08" w:rsidP="00926B08">
            <w:pPr>
              <w:autoSpaceDE w:val="0"/>
              <w:autoSpaceDN w:val="0"/>
              <w:adjustRightInd w:val="0"/>
              <w:rPr>
                <w:rFonts w:cs="Arial"/>
                <w:b/>
                <w:lang w:val="sr-Latn-CS" w:eastAsia="sr-Latn-CS"/>
              </w:rPr>
            </w:pPr>
            <w:r w:rsidRPr="00703740">
              <w:rPr>
                <w:rFonts w:cs="Arial"/>
                <w:b/>
                <w:u w:val="single"/>
                <w:lang w:val="sr-Latn-CS" w:eastAsia="sr-Latn-CS"/>
              </w:rPr>
              <w:t>Услов:</w:t>
            </w:r>
          </w:p>
          <w:p w:rsidR="00926B08" w:rsidRPr="00703740" w:rsidRDefault="00926B08" w:rsidP="00926B08">
            <w:pPr>
              <w:autoSpaceDE w:val="0"/>
              <w:autoSpaceDN w:val="0"/>
              <w:adjustRightInd w:val="0"/>
              <w:rPr>
                <w:rFonts w:cs="Arial"/>
                <w:lang w:val="sr-Latn-CS" w:eastAsia="sr-Latn-CS"/>
              </w:rPr>
            </w:pPr>
            <w:r w:rsidRPr="00703740">
              <w:rPr>
                <w:rFonts w:cs="Arial"/>
                <w:lang w:val="sr-Latn-CS" w:eastAsia="sr-Latn-CS"/>
              </w:rPr>
              <w:t xml:space="preserve">Пословни капацитет </w:t>
            </w:r>
          </w:p>
          <w:p w:rsidR="00926B08" w:rsidRDefault="00926B08" w:rsidP="00926B08">
            <w:pPr>
              <w:autoSpaceDE w:val="0"/>
              <w:autoSpaceDN w:val="0"/>
              <w:adjustRightInd w:val="0"/>
              <w:spacing w:before="0"/>
              <w:rPr>
                <w:rFonts w:cs="Arial"/>
                <w:lang w:val="sr-Cyrl-RS" w:eastAsia="sr-Latn-CS"/>
              </w:rPr>
            </w:pPr>
            <w:r w:rsidRPr="00703740">
              <w:rPr>
                <w:rFonts w:cs="Arial"/>
                <w:lang w:val="sr-Latn-CS" w:eastAsia="sr-Latn-CS"/>
              </w:rPr>
              <w:t xml:space="preserve">Понуђач располаже неопходним </w:t>
            </w:r>
            <w:r w:rsidRPr="00703740">
              <w:rPr>
                <w:rFonts w:cs="Arial"/>
                <w:b/>
                <w:lang w:val="sr-Latn-CS" w:eastAsia="sr-Latn-CS"/>
              </w:rPr>
              <w:t>пословним капацитетом</w:t>
            </w:r>
            <w:r w:rsidRPr="00703740">
              <w:rPr>
                <w:rFonts w:cs="Arial"/>
                <w:lang w:val="sr-Latn-CS" w:eastAsia="sr-Latn-CS"/>
              </w:rPr>
              <w:t xml:space="preserve"> ако:</w:t>
            </w:r>
          </w:p>
          <w:p w:rsidR="00E002DB" w:rsidRPr="00E002DB" w:rsidRDefault="00E002DB" w:rsidP="00926B08">
            <w:pPr>
              <w:autoSpaceDE w:val="0"/>
              <w:autoSpaceDN w:val="0"/>
              <w:adjustRightInd w:val="0"/>
              <w:spacing w:before="0"/>
              <w:rPr>
                <w:rFonts w:cs="Arial"/>
                <w:lang w:val="sr-Cyrl-RS" w:eastAsia="sr-Latn-CS"/>
              </w:rPr>
            </w:pPr>
            <w:r>
              <w:rPr>
                <w:rFonts w:cs="Arial"/>
                <w:lang w:val="sr-Cyrl-RS" w:eastAsia="sr-Latn-CS"/>
              </w:rPr>
              <w:t>Партија 1:</w:t>
            </w:r>
          </w:p>
          <w:p w:rsidR="00926B08" w:rsidRPr="00703740" w:rsidRDefault="00926B08" w:rsidP="00926B08">
            <w:pPr>
              <w:pStyle w:val="ListParagraph"/>
              <w:autoSpaceDE w:val="0"/>
              <w:autoSpaceDN w:val="0"/>
              <w:adjustRightInd w:val="0"/>
              <w:spacing w:before="0" w:after="0" w:line="240" w:lineRule="auto"/>
              <w:ind w:left="-108"/>
              <w:rPr>
                <w:rFonts w:ascii="Arial" w:hAnsi="Arial" w:cs="Arial"/>
                <w:lang w:val="sr-Cyrl-RS" w:eastAsia="sr-Latn-CS"/>
              </w:rPr>
            </w:pPr>
            <w:r w:rsidRPr="00703740">
              <w:rPr>
                <w:rFonts w:ascii="Arial" w:hAnsi="Arial" w:cs="Arial"/>
                <w:lang w:val="sr-Latn-CS" w:eastAsia="sr-Latn-CS"/>
              </w:rPr>
              <w:t xml:space="preserve">-је у </w:t>
            </w:r>
            <w:r w:rsidRPr="00703740">
              <w:rPr>
                <w:rFonts w:ascii="Arial" w:hAnsi="Arial" w:cs="Arial"/>
                <w:lang w:val="sr-Cyrl-CS" w:eastAsia="sr-Latn-CS"/>
              </w:rPr>
              <w:t>претходне</w:t>
            </w:r>
            <w:r w:rsidRPr="00703740">
              <w:rPr>
                <w:rFonts w:ascii="Arial" w:hAnsi="Arial" w:cs="Arial"/>
                <w:lang w:val="sr-Latn-CS" w:eastAsia="sr-Latn-CS"/>
              </w:rPr>
              <w:t xml:space="preserve"> три године </w:t>
            </w:r>
            <w:r w:rsidRPr="00703740">
              <w:rPr>
                <w:rFonts w:ascii="Arial" w:hAnsi="Arial" w:cs="Arial"/>
                <w:lang w:val="sr-Cyrl-CS" w:eastAsia="sr-Latn-CS"/>
              </w:rPr>
              <w:t xml:space="preserve">до дана објављивања Позива за подношење понуда </w:t>
            </w:r>
            <w:r w:rsidR="00703740" w:rsidRPr="00703740">
              <w:rPr>
                <w:rFonts w:ascii="Arial" w:hAnsi="Arial" w:cs="Arial"/>
                <w:lang w:val="sr-Cyrl-RS" w:eastAsia="sr-Latn-CS"/>
              </w:rPr>
              <w:t>израдио техничку документацију изградње или реконструкције опреме за сервер салу (систем салу) за најмање три објекта у области (сервер сале. систем сале,</w:t>
            </w:r>
            <w:r w:rsidR="00703740" w:rsidRPr="00703740">
              <w:t xml:space="preserve"> </w:t>
            </w:r>
            <w:r w:rsidR="00703740" w:rsidRPr="00703740">
              <w:rPr>
                <w:rFonts w:ascii="Arial" w:hAnsi="Arial" w:cs="Arial"/>
                <w:lang w:val="sr-Cyrl-RS" w:eastAsia="sr-Latn-CS"/>
              </w:rPr>
              <w:t>data центри back-up центри)</w:t>
            </w:r>
          </w:p>
          <w:p w:rsidR="00703740" w:rsidRDefault="00703740" w:rsidP="00BE05D9">
            <w:pPr>
              <w:pStyle w:val="ListParagraph"/>
              <w:numPr>
                <w:ilvl w:val="0"/>
                <w:numId w:val="27"/>
              </w:numPr>
              <w:autoSpaceDE w:val="0"/>
              <w:autoSpaceDN w:val="0"/>
              <w:adjustRightInd w:val="0"/>
              <w:spacing w:line="240" w:lineRule="auto"/>
              <w:ind w:left="-108" w:firstLine="0"/>
              <w:rPr>
                <w:rFonts w:ascii="Arial" w:hAnsi="Arial" w:cs="Arial"/>
                <w:bCs/>
                <w:lang w:val="sr-Cyrl-RS" w:eastAsia="sr-Latn-CS"/>
              </w:rPr>
            </w:pPr>
            <w:r w:rsidRPr="00703740">
              <w:rPr>
                <w:rFonts w:ascii="Arial" w:hAnsi="Arial" w:cs="Arial"/>
                <w:bCs/>
                <w:lang w:val="sr-Cyrl-RS" w:eastAsia="sr-Latn-CS"/>
              </w:rPr>
              <w:t>да поседује: ISO 9001:2008, ISO 14001:2015, OHSAS 18001:2008, ISO 27001:2014 и EN ISO 50001:2012 стандарде из области пословања пројектовања дата центара, уређаја за беспрекидно напајање и дизел електричних агрегата.</w:t>
            </w:r>
          </w:p>
          <w:p w:rsidR="00E002DB" w:rsidRDefault="00E002DB" w:rsidP="00E002DB">
            <w:pPr>
              <w:pStyle w:val="ListParagraph"/>
              <w:autoSpaceDE w:val="0"/>
              <w:autoSpaceDN w:val="0"/>
              <w:adjustRightInd w:val="0"/>
              <w:spacing w:line="240" w:lineRule="auto"/>
              <w:ind w:left="-108"/>
              <w:rPr>
                <w:rFonts w:ascii="Arial" w:hAnsi="Arial" w:cs="Arial"/>
                <w:bCs/>
                <w:lang w:val="sr-Cyrl-RS" w:eastAsia="sr-Latn-CS"/>
              </w:rPr>
            </w:pPr>
          </w:p>
          <w:p w:rsidR="00E002DB" w:rsidRDefault="00E002DB" w:rsidP="00E002DB">
            <w:pPr>
              <w:pStyle w:val="ListParagraph"/>
              <w:autoSpaceDE w:val="0"/>
              <w:autoSpaceDN w:val="0"/>
              <w:adjustRightInd w:val="0"/>
              <w:spacing w:line="240" w:lineRule="auto"/>
              <w:ind w:left="-108"/>
              <w:rPr>
                <w:rFonts w:ascii="Arial" w:hAnsi="Arial" w:cs="Arial"/>
                <w:bCs/>
                <w:lang w:val="sr-Cyrl-RS" w:eastAsia="sr-Latn-CS"/>
              </w:rPr>
            </w:pPr>
            <w:r>
              <w:rPr>
                <w:rFonts w:ascii="Arial" w:hAnsi="Arial" w:cs="Arial"/>
                <w:bCs/>
                <w:lang w:val="sr-Cyrl-RS" w:eastAsia="sr-Latn-CS"/>
              </w:rPr>
              <w:t>Партија 2:</w:t>
            </w:r>
          </w:p>
          <w:p w:rsidR="00E002DB" w:rsidRDefault="00E002DB" w:rsidP="00E002DB">
            <w:pPr>
              <w:pStyle w:val="ListParagraph"/>
              <w:autoSpaceDE w:val="0"/>
              <w:autoSpaceDN w:val="0"/>
              <w:adjustRightInd w:val="0"/>
              <w:spacing w:line="240" w:lineRule="auto"/>
              <w:ind w:left="-108"/>
              <w:rPr>
                <w:rFonts w:ascii="Arial" w:hAnsi="Arial" w:cs="Arial"/>
                <w:lang w:val="sr-Cyrl-RS" w:eastAsia="sr-Latn-CS"/>
              </w:rPr>
            </w:pPr>
            <w:r>
              <w:rPr>
                <w:rFonts w:ascii="Arial" w:hAnsi="Arial" w:cs="Arial"/>
                <w:bCs/>
                <w:lang w:val="sr-Cyrl-RS" w:eastAsia="sr-Latn-CS"/>
              </w:rPr>
              <w:t xml:space="preserve">- </w:t>
            </w:r>
            <w:r w:rsidRPr="00703740">
              <w:rPr>
                <w:rFonts w:ascii="Arial" w:hAnsi="Arial" w:cs="Arial"/>
                <w:lang w:val="sr-Latn-CS" w:eastAsia="sr-Latn-CS"/>
              </w:rPr>
              <w:t xml:space="preserve">је у </w:t>
            </w:r>
            <w:r w:rsidRPr="00703740">
              <w:rPr>
                <w:rFonts w:ascii="Arial" w:hAnsi="Arial" w:cs="Arial"/>
                <w:lang w:val="sr-Cyrl-CS" w:eastAsia="sr-Latn-CS"/>
              </w:rPr>
              <w:t>претходне</w:t>
            </w:r>
            <w:r w:rsidRPr="00703740">
              <w:rPr>
                <w:rFonts w:ascii="Arial" w:hAnsi="Arial" w:cs="Arial"/>
                <w:lang w:val="sr-Latn-CS" w:eastAsia="sr-Latn-CS"/>
              </w:rPr>
              <w:t xml:space="preserve"> три године </w:t>
            </w:r>
            <w:r w:rsidRPr="00703740">
              <w:rPr>
                <w:rFonts w:ascii="Arial" w:hAnsi="Arial" w:cs="Arial"/>
                <w:lang w:val="sr-Cyrl-CS" w:eastAsia="sr-Latn-CS"/>
              </w:rPr>
              <w:t xml:space="preserve">до дана објављивања Позива за подношење понуда </w:t>
            </w:r>
            <w:r w:rsidRPr="00703740">
              <w:rPr>
                <w:rFonts w:ascii="Arial" w:hAnsi="Arial" w:cs="Arial"/>
                <w:lang w:val="sr-Cyrl-RS" w:eastAsia="sr-Latn-CS"/>
              </w:rPr>
              <w:t>израдио</w:t>
            </w:r>
            <w:r>
              <w:rPr>
                <w:rFonts w:ascii="Arial" w:hAnsi="Arial" w:cs="Arial"/>
                <w:lang w:val="sr-Cyrl-RS" w:eastAsia="sr-Latn-CS"/>
              </w:rPr>
              <w:t xml:space="preserve"> телекомуникационе пројекте за најмање 3 радио локације на територији Србије'</w:t>
            </w:r>
          </w:p>
          <w:p w:rsidR="00E002DB" w:rsidRDefault="00E002DB" w:rsidP="00E002DB">
            <w:pPr>
              <w:pStyle w:val="ListParagraph"/>
              <w:autoSpaceDE w:val="0"/>
              <w:autoSpaceDN w:val="0"/>
              <w:adjustRightInd w:val="0"/>
              <w:spacing w:line="240" w:lineRule="auto"/>
              <w:ind w:left="-108"/>
              <w:rPr>
                <w:rFonts w:ascii="Arial" w:hAnsi="Arial" w:cs="Arial"/>
                <w:lang w:val="sr-Cyrl-RS" w:eastAsia="sr-Latn-CS"/>
              </w:rPr>
            </w:pPr>
            <w:r>
              <w:rPr>
                <w:rFonts w:ascii="Arial" w:hAnsi="Arial" w:cs="Arial"/>
                <w:lang w:val="sr-Cyrl-RS" w:eastAsia="sr-Latn-CS"/>
              </w:rPr>
              <w:t xml:space="preserve">- </w:t>
            </w:r>
            <w:r w:rsidRPr="00E002DB">
              <w:rPr>
                <w:rFonts w:ascii="Arial" w:hAnsi="Arial" w:cs="Arial"/>
                <w:lang w:eastAsia="sr-Latn-CS"/>
              </w:rPr>
              <w:t>Понуђач мора да има   уведен   систем   менаџмента   квалитетом   у  складу   са захтевима SRPS ISO 900</w:t>
            </w:r>
            <w:r>
              <w:rPr>
                <w:rFonts w:ascii="Arial" w:hAnsi="Arial" w:cs="Arial"/>
                <w:lang w:val="sr-Cyrl-RS" w:eastAsia="sr-Latn-CS"/>
              </w:rPr>
              <w:t>1:2008</w:t>
            </w:r>
            <w:r w:rsidRPr="00E002DB">
              <w:rPr>
                <w:rFonts w:ascii="Arial" w:hAnsi="Arial" w:cs="Arial"/>
                <w:lang w:eastAsia="sr-Latn-CS"/>
              </w:rPr>
              <w:t>.</w:t>
            </w:r>
          </w:p>
          <w:p w:rsidR="004C4ECB" w:rsidRPr="004C4ECB" w:rsidRDefault="004C4ECB" w:rsidP="00E002DB">
            <w:pPr>
              <w:pStyle w:val="ListParagraph"/>
              <w:autoSpaceDE w:val="0"/>
              <w:autoSpaceDN w:val="0"/>
              <w:adjustRightInd w:val="0"/>
              <w:spacing w:line="240" w:lineRule="auto"/>
              <w:ind w:left="-108"/>
              <w:rPr>
                <w:rFonts w:ascii="Arial" w:hAnsi="Arial" w:cs="Arial"/>
                <w:lang w:val="sr-Cyrl-RS" w:eastAsia="sr-Latn-CS"/>
              </w:rPr>
            </w:pPr>
            <w:r>
              <w:rPr>
                <w:rFonts w:ascii="Arial" w:hAnsi="Arial" w:cs="Arial"/>
                <w:lang w:val="sr-Cyrl-RS" w:eastAsia="sr-Latn-CS"/>
              </w:rPr>
              <w:t>- софтвер са важећом лиценцом, за предикцију зоне радио покривања</w:t>
            </w:r>
          </w:p>
          <w:p w:rsidR="00926B08" w:rsidRPr="00703740" w:rsidRDefault="00926B08" w:rsidP="00926B08">
            <w:pPr>
              <w:autoSpaceDE w:val="0"/>
              <w:autoSpaceDN w:val="0"/>
              <w:adjustRightInd w:val="0"/>
              <w:rPr>
                <w:rFonts w:cs="Arial"/>
                <w:b/>
                <w:u w:val="single"/>
                <w:lang w:val="sr-Latn-CS" w:eastAsia="sr-Latn-CS"/>
              </w:rPr>
            </w:pPr>
            <w:r w:rsidRPr="00703740">
              <w:rPr>
                <w:rFonts w:cs="Arial"/>
                <w:b/>
                <w:u w:val="single"/>
                <w:lang w:val="sr-Latn-CS" w:eastAsia="sr-Latn-CS"/>
              </w:rPr>
              <w:t xml:space="preserve">Доказ: </w:t>
            </w:r>
          </w:p>
          <w:p w:rsidR="00703740" w:rsidRPr="00703740" w:rsidRDefault="00703740" w:rsidP="00703740">
            <w:pPr>
              <w:autoSpaceDE w:val="0"/>
              <w:autoSpaceDN w:val="0"/>
              <w:adjustRightInd w:val="0"/>
              <w:spacing w:before="0"/>
              <w:ind w:left="279" w:hanging="220"/>
              <w:rPr>
                <w:rFonts w:cs="Arial"/>
                <w:lang w:val="sr-Latn-CS" w:eastAsia="sr-Latn-CS"/>
              </w:rPr>
            </w:pPr>
            <w:r w:rsidRPr="00703740">
              <w:rPr>
                <w:rFonts w:cs="Arial"/>
                <w:lang w:val="sr-Latn-CS" w:eastAsia="sr-Latn-CS"/>
              </w:rPr>
              <w:t xml:space="preserve">- </w:t>
            </w:r>
            <w:r w:rsidRPr="00703740">
              <w:rPr>
                <w:rFonts w:cs="Arial"/>
                <w:lang w:val="sr-Cyrl-RS" w:eastAsia="sr-Latn-CS"/>
              </w:rPr>
              <w:t>Списак извршених услуга – стручне референце</w:t>
            </w:r>
            <w:r w:rsidRPr="00703740">
              <w:rPr>
                <w:rFonts w:cs="Arial"/>
                <w:lang w:val="sr-Latn-CS" w:eastAsia="sr-Latn-CS"/>
              </w:rPr>
              <w:t xml:space="preserve"> </w:t>
            </w:r>
          </w:p>
          <w:p w:rsidR="00926B08" w:rsidRPr="00703740" w:rsidRDefault="00703740" w:rsidP="00703740">
            <w:pPr>
              <w:autoSpaceDE w:val="0"/>
              <w:autoSpaceDN w:val="0"/>
              <w:adjustRightInd w:val="0"/>
              <w:spacing w:before="0"/>
              <w:ind w:left="279" w:hanging="220"/>
              <w:rPr>
                <w:rFonts w:cs="Arial"/>
                <w:lang w:val="sr-Cyrl-RS" w:eastAsia="sr-Latn-CS"/>
              </w:rPr>
            </w:pPr>
            <w:r w:rsidRPr="00703740">
              <w:rPr>
                <w:rFonts w:cs="Arial"/>
                <w:lang w:val="sr-Latn-CS" w:eastAsia="sr-Latn-CS"/>
              </w:rPr>
              <w:t>-</w:t>
            </w:r>
            <w:r w:rsidRPr="00703740">
              <w:rPr>
                <w:rFonts w:cs="Arial"/>
                <w:lang w:val="sr-Cyrl-RS" w:eastAsia="sr-Latn-CS"/>
              </w:rPr>
              <w:t xml:space="preserve"> Потписане и оверене Потврде о референтним набавкама</w:t>
            </w:r>
          </w:p>
          <w:p w:rsidR="00926B08" w:rsidRDefault="00703740" w:rsidP="00926B08">
            <w:pPr>
              <w:autoSpaceDE w:val="0"/>
              <w:autoSpaceDN w:val="0"/>
              <w:adjustRightInd w:val="0"/>
              <w:spacing w:before="0"/>
              <w:ind w:left="279" w:hanging="220"/>
              <w:rPr>
                <w:rFonts w:cs="Arial"/>
                <w:lang w:val="sr-Cyrl-RS" w:eastAsia="sr-Latn-CS"/>
              </w:rPr>
            </w:pPr>
            <w:r w:rsidRPr="00703740">
              <w:rPr>
                <w:rFonts w:cs="Arial"/>
                <w:lang w:val="sr-Latn-CS" w:eastAsia="sr-Latn-CS"/>
              </w:rPr>
              <w:t>- Копи</w:t>
            </w:r>
            <w:r w:rsidRPr="00703740">
              <w:rPr>
                <w:rFonts w:cs="Arial"/>
                <w:lang w:val="sr-Cyrl-RS" w:eastAsia="sr-Latn-CS"/>
              </w:rPr>
              <w:t>је</w:t>
            </w:r>
            <w:r w:rsidR="00926B08" w:rsidRPr="00703740">
              <w:rPr>
                <w:rFonts w:cs="Arial"/>
                <w:lang w:val="sr-Latn-CS" w:eastAsia="sr-Latn-CS"/>
              </w:rPr>
              <w:t xml:space="preserve"> важећ</w:t>
            </w:r>
            <w:r w:rsidRPr="00703740">
              <w:rPr>
                <w:rFonts w:cs="Arial"/>
                <w:lang w:val="sr-Cyrl-RS" w:eastAsia="sr-Latn-CS"/>
              </w:rPr>
              <w:t>их</w:t>
            </w:r>
            <w:r w:rsidR="00926B08" w:rsidRPr="00703740">
              <w:rPr>
                <w:rFonts w:cs="Arial"/>
                <w:lang w:val="sr-Latn-CS" w:eastAsia="sr-Latn-CS"/>
              </w:rPr>
              <w:t xml:space="preserve"> сертификата</w:t>
            </w:r>
            <w:r w:rsidRPr="00703740">
              <w:rPr>
                <w:rFonts w:cs="Arial"/>
                <w:lang w:val="sr-Cyrl-RS" w:eastAsia="sr-Latn-CS"/>
              </w:rPr>
              <w:t xml:space="preserve"> </w:t>
            </w:r>
            <w:r w:rsidRPr="00703740">
              <w:rPr>
                <w:rFonts w:cs="Arial"/>
                <w:lang w:val="sr-Latn-CS" w:eastAsia="sr-Latn-CS"/>
              </w:rPr>
              <w:t>ISO 9001:2008, ISO 14001:2015, OHSAS 18001:2008, ISO 27001:2014 и EN ISO 50001:2012 стандарде из области пословања пројектовања дата центара, уређаја за беспрекидно напајање и дизел електричних агрегата.</w:t>
            </w:r>
          </w:p>
          <w:p w:rsidR="00E002DB" w:rsidRDefault="00E002DB" w:rsidP="00926B08">
            <w:pPr>
              <w:autoSpaceDE w:val="0"/>
              <w:autoSpaceDN w:val="0"/>
              <w:adjustRightInd w:val="0"/>
              <w:spacing w:before="0"/>
              <w:ind w:left="279" w:hanging="220"/>
              <w:rPr>
                <w:rFonts w:cs="Arial"/>
                <w:lang w:val="sr-Cyrl-RS" w:eastAsia="sr-Latn-CS"/>
              </w:rPr>
            </w:pPr>
            <w:r>
              <w:rPr>
                <w:rFonts w:cs="Arial"/>
                <w:lang w:val="sr-Cyrl-RS" w:eastAsia="sr-Latn-CS"/>
              </w:rPr>
              <w:t xml:space="preserve">- копија важећег сертификата </w:t>
            </w:r>
            <w:r w:rsidRPr="00E002DB">
              <w:rPr>
                <w:rFonts w:cs="Arial"/>
                <w:lang w:eastAsia="sr-Latn-CS"/>
              </w:rPr>
              <w:t>SRPS ISO 900</w:t>
            </w:r>
            <w:r>
              <w:rPr>
                <w:rFonts w:cs="Arial"/>
                <w:lang w:val="sr-Cyrl-RS" w:eastAsia="sr-Latn-CS"/>
              </w:rPr>
              <w:t>1:2008</w:t>
            </w:r>
          </w:p>
          <w:p w:rsidR="004C4ECB" w:rsidRPr="00E002DB" w:rsidRDefault="004C4ECB" w:rsidP="00926B08">
            <w:pPr>
              <w:autoSpaceDE w:val="0"/>
              <w:autoSpaceDN w:val="0"/>
              <w:adjustRightInd w:val="0"/>
              <w:spacing w:before="0"/>
              <w:ind w:left="279" w:hanging="220"/>
              <w:rPr>
                <w:rFonts w:cs="Arial"/>
                <w:lang w:val="sr-Cyrl-RS" w:eastAsia="sr-Latn-CS"/>
              </w:rPr>
            </w:pPr>
            <w:r>
              <w:rPr>
                <w:rFonts w:cs="Arial"/>
                <w:lang w:val="sr-Cyrl-RS" w:eastAsia="sr-Latn-CS"/>
              </w:rPr>
              <w:t>- копија важеће лиценце, за предикцију зоне радио покривања</w:t>
            </w:r>
          </w:p>
          <w:p w:rsidR="00926B08" w:rsidRPr="00703740" w:rsidRDefault="00926B08" w:rsidP="00926B08">
            <w:pPr>
              <w:rPr>
                <w:rFonts w:cs="Arial"/>
                <w:b/>
                <w:u w:val="single"/>
                <w:lang w:val="sr-Latn-CS" w:eastAsia="sr-Latn-CS"/>
              </w:rPr>
            </w:pPr>
            <w:r w:rsidRPr="00703740">
              <w:rPr>
                <w:rFonts w:cs="Arial"/>
                <w:b/>
                <w:u w:val="single"/>
                <w:lang w:val="sr-Latn-CS" w:eastAsia="sr-Latn-CS"/>
              </w:rPr>
              <w:t>Напомена:</w:t>
            </w:r>
          </w:p>
          <w:p w:rsidR="00703740" w:rsidRPr="00703740" w:rsidRDefault="00703740" w:rsidP="00BE05D9">
            <w:pPr>
              <w:numPr>
                <w:ilvl w:val="0"/>
                <w:numId w:val="26"/>
              </w:numPr>
              <w:snapToGrid w:val="0"/>
              <w:rPr>
                <w:rFonts w:cs="Arial"/>
                <w:lang w:val="sr-Latn-CS" w:eastAsia="sr-Latn-CS"/>
              </w:rPr>
            </w:pPr>
            <w:r w:rsidRPr="00703740">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175774" w:rsidRPr="00703740" w:rsidRDefault="00703740" w:rsidP="00BE05D9">
            <w:pPr>
              <w:numPr>
                <w:ilvl w:val="0"/>
                <w:numId w:val="26"/>
              </w:numPr>
              <w:snapToGrid w:val="0"/>
              <w:rPr>
                <w:rFonts w:cs="Arial"/>
                <w:lang w:val="sr-Latn-CS" w:eastAsia="sr-Latn-CS"/>
              </w:rPr>
            </w:pPr>
            <w:r w:rsidRPr="00703740">
              <w:rPr>
                <w:rFonts w:cs="Arial"/>
                <w:lang w:val="sr-Latn-CS" w:eastAsia="sr-Latn-CS"/>
              </w:rPr>
              <w:lastRenderedPageBreak/>
              <w:t>У случају да понуђач подноси понуду са подизвођачем, ове доказе не треба доставити за подизвођача</w:t>
            </w:r>
          </w:p>
        </w:tc>
      </w:tr>
      <w:tr w:rsidR="00175774" w:rsidRPr="00E47C2E" w:rsidTr="008112A2">
        <w:trPr>
          <w:jc w:val="center"/>
        </w:trPr>
        <w:tc>
          <w:tcPr>
            <w:tcW w:w="729" w:type="dxa"/>
            <w:vAlign w:val="center"/>
          </w:tcPr>
          <w:p w:rsidR="00175774" w:rsidRPr="00A65A75" w:rsidRDefault="00703740" w:rsidP="003A4822">
            <w:pPr>
              <w:jc w:val="center"/>
              <w:rPr>
                <w:rFonts w:cs="Arial"/>
              </w:rPr>
            </w:pPr>
            <w:r w:rsidRPr="00A65A75">
              <w:rPr>
                <w:rFonts w:cs="Arial"/>
                <w:lang w:val="sr-Cyrl-RS"/>
              </w:rPr>
              <w:lastRenderedPageBreak/>
              <w:t>7</w:t>
            </w:r>
            <w:r w:rsidR="00175774" w:rsidRPr="00A65A75">
              <w:rPr>
                <w:rFonts w:cs="Arial"/>
              </w:rPr>
              <w:t>.</w:t>
            </w:r>
          </w:p>
        </w:tc>
        <w:tc>
          <w:tcPr>
            <w:tcW w:w="8430" w:type="dxa"/>
          </w:tcPr>
          <w:p w:rsidR="00926B08" w:rsidRPr="00A65A75" w:rsidRDefault="00926B08" w:rsidP="00926B08">
            <w:pPr>
              <w:autoSpaceDE w:val="0"/>
              <w:autoSpaceDN w:val="0"/>
              <w:adjustRightInd w:val="0"/>
              <w:rPr>
                <w:rFonts w:cs="Arial"/>
                <w:b/>
                <w:u w:val="single"/>
                <w:lang w:val="sr-Latn-CS" w:eastAsia="sr-Latn-CS"/>
              </w:rPr>
            </w:pPr>
            <w:r w:rsidRPr="00A65A75">
              <w:rPr>
                <w:rFonts w:cs="Arial"/>
                <w:b/>
                <w:u w:val="single"/>
                <w:lang w:val="sr-Latn-CS" w:eastAsia="sr-Latn-CS"/>
              </w:rPr>
              <w:t>Услов:</w:t>
            </w:r>
          </w:p>
          <w:p w:rsidR="00926B08" w:rsidRPr="00A65A75" w:rsidRDefault="00926B08" w:rsidP="00926B08">
            <w:pPr>
              <w:autoSpaceDE w:val="0"/>
              <w:autoSpaceDN w:val="0"/>
              <w:adjustRightInd w:val="0"/>
              <w:rPr>
                <w:rFonts w:cs="Arial"/>
                <w:lang w:val="sr-Latn-CS" w:eastAsia="sr-Latn-CS"/>
              </w:rPr>
            </w:pPr>
            <w:r w:rsidRPr="00A65A75">
              <w:rPr>
                <w:rFonts w:cs="Arial"/>
                <w:lang w:val="sr-Latn-CS" w:eastAsia="sr-Latn-CS"/>
              </w:rPr>
              <w:t>Кадровски капацитет</w:t>
            </w:r>
          </w:p>
          <w:p w:rsidR="00703740" w:rsidRDefault="00703740" w:rsidP="00703740">
            <w:pPr>
              <w:autoSpaceDE w:val="0"/>
              <w:autoSpaceDN w:val="0"/>
              <w:adjustRightInd w:val="0"/>
              <w:spacing w:before="0"/>
              <w:rPr>
                <w:rFonts w:cs="Arial"/>
                <w:lang w:val="sr-Cyrl-CS" w:eastAsia="sr-Latn-CS"/>
              </w:rPr>
            </w:pPr>
            <w:r w:rsidRPr="00703740">
              <w:rPr>
                <w:rFonts w:cs="Arial"/>
                <w:lang w:val="sr-Latn-CS" w:eastAsia="sr-Latn-CS"/>
              </w:rPr>
              <w:t xml:space="preserve">Понуђач располаже довољним кадровским капацитетом ако има </w:t>
            </w:r>
            <w:r w:rsidRPr="00703740">
              <w:rPr>
                <w:rFonts w:cs="Arial"/>
                <w:lang w:val="sr-Cyrl-RS" w:eastAsia="sr-Latn-CS"/>
              </w:rPr>
              <w:t xml:space="preserve">у радном односу или радно ангажоване извршиоце (по основу другог облика ангажовања ван радног односа, предвиђеног члановима 197-202. Закона о раду) и то </w:t>
            </w:r>
            <w:r w:rsidRPr="00703740">
              <w:rPr>
                <w:rFonts w:cs="Arial"/>
                <w:lang w:val="sr-Latn-CS" w:eastAsia="sr-Latn-CS"/>
              </w:rPr>
              <w:t>најмање</w:t>
            </w:r>
            <w:r w:rsidRPr="00703740">
              <w:rPr>
                <w:rFonts w:cs="Arial"/>
                <w:lang w:val="sr-Cyrl-CS" w:eastAsia="sr-Latn-CS"/>
              </w:rPr>
              <w:t>:</w:t>
            </w:r>
          </w:p>
          <w:p w:rsidR="004C4ECB" w:rsidRPr="00A65A75" w:rsidRDefault="004C4ECB" w:rsidP="004C4ECB">
            <w:pPr>
              <w:autoSpaceDE w:val="0"/>
              <w:autoSpaceDN w:val="0"/>
              <w:adjustRightInd w:val="0"/>
              <w:spacing w:before="0"/>
              <w:jc w:val="center"/>
              <w:rPr>
                <w:rFonts w:cs="Arial"/>
                <w:lang w:val="sr-Cyrl-CS" w:eastAsia="sr-Latn-CS"/>
              </w:rPr>
            </w:pPr>
            <w:r>
              <w:rPr>
                <w:rFonts w:cs="Arial"/>
                <w:lang w:val="sr-Cyrl-CS" w:eastAsia="sr-Latn-CS"/>
              </w:rPr>
              <w:t>Партија 1:</w:t>
            </w:r>
          </w:p>
          <w:p w:rsidR="00703740" w:rsidRPr="00A65A75" w:rsidRDefault="00703740" w:rsidP="00BE05D9">
            <w:pPr>
              <w:pStyle w:val="ListParagraph"/>
              <w:numPr>
                <w:ilvl w:val="0"/>
                <w:numId w:val="27"/>
              </w:numPr>
              <w:autoSpaceDE w:val="0"/>
              <w:autoSpaceDN w:val="0"/>
              <w:adjustRightInd w:val="0"/>
              <w:spacing w:before="0"/>
              <w:rPr>
                <w:rFonts w:ascii="Arial" w:hAnsi="Arial" w:cs="Arial"/>
                <w:lang w:val="sr-Cyrl-CS" w:eastAsia="sr-Latn-CS"/>
              </w:rPr>
            </w:pPr>
            <w:r w:rsidRPr="00A65A75">
              <w:rPr>
                <w:rFonts w:ascii="Arial" w:hAnsi="Arial" w:cs="Arial"/>
                <w:lang w:val="sr-Cyrl-CS" w:eastAsia="sr-Latn-CS"/>
              </w:rPr>
              <w:t>два дипломирана инжењера електротехнике са важећом лиценцом 350 – Одговорни пројектант електроенергетских инсталација ниског и средњег напона, издатом од стране Инжењерске коморе Србије;</w:t>
            </w:r>
          </w:p>
          <w:p w:rsidR="00703740" w:rsidRPr="00A65A75" w:rsidRDefault="00703740" w:rsidP="00BE05D9">
            <w:pPr>
              <w:pStyle w:val="ListParagraph"/>
              <w:numPr>
                <w:ilvl w:val="0"/>
                <w:numId w:val="27"/>
              </w:numPr>
              <w:autoSpaceDE w:val="0"/>
              <w:autoSpaceDN w:val="0"/>
              <w:adjustRightInd w:val="0"/>
              <w:spacing w:before="0"/>
              <w:rPr>
                <w:rFonts w:ascii="Arial" w:hAnsi="Arial" w:cs="Arial"/>
                <w:lang w:val="sr-Cyrl-CS" w:eastAsia="sr-Latn-CS"/>
              </w:rPr>
            </w:pPr>
            <w:r w:rsidRPr="00A65A75">
              <w:rPr>
                <w:rFonts w:ascii="Arial" w:hAnsi="Arial" w:cs="Arial"/>
                <w:lang w:val="sr-Cyrl-RS" w:eastAsia="sr-Latn-CS"/>
              </w:rPr>
              <w:t>два дипломирана инжењера електротехнике, са важећом лиценцом 353 – Одговорни пројектант (извођач) телекомуникационих мрежа и система, издатом од стране Инжењерске коморе Србије;</w:t>
            </w:r>
          </w:p>
          <w:p w:rsidR="00703740" w:rsidRPr="00A65A75" w:rsidRDefault="00703740" w:rsidP="00BE05D9">
            <w:pPr>
              <w:pStyle w:val="ListParagraph"/>
              <w:numPr>
                <w:ilvl w:val="0"/>
                <w:numId w:val="27"/>
              </w:numPr>
              <w:autoSpaceDE w:val="0"/>
              <w:autoSpaceDN w:val="0"/>
              <w:adjustRightInd w:val="0"/>
              <w:spacing w:before="0"/>
              <w:rPr>
                <w:rFonts w:ascii="Arial" w:hAnsi="Arial" w:cs="Arial"/>
                <w:lang w:val="sr-Cyrl-CS" w:eastAsia="sr-Latn-CS"/>
              </w:rPr>
            </w:pPr>
            <w:r w:rsidRPr="00A65A75">
              <w:rPr>
                <w:rFonts w:ascii="Arial" w:hAnsi="Arial" w:cs="Arial"/>
                <w:lang w:val="sr-Cyrl-CS" w:eastAsia="sr-Latn-CS"/>
              </w:rPr>
              <w:t>једног дипломираног инжењера грађевине, са важећом лиценцом 310 – Одговорни пројектант грађевинских конструкција објеката високоградње, нискоградње и хидроградње, издатом од стране Инжењерске коморе Србије;</w:t>
            </w:r>
          </w:p>
          <w:p w:rsidR="00703740" w:rsidRPr="00A65A75" w:rsidRDefault="00703740" w:rsidP="00BB4D81">
            <w:pPr>
              <w:pStyle w:val="ListParagraph"/>
              <w:numPr>
                <w:ilvl w:val="0"/>
                <w:numId w:val="27"/>
              </w:numPr>
              <w:autoSpaceDE w:val="0"/>
              <w:autoSpaceDN w:val="0"/>
              <w:adjustRightInd w:val="0"/>
              <w:spacing w:before="0"/>
              <w:rPr>
                <w:rFonts w:ascii="Arial" w:hAnsi="Arial" w:cs="Arial"/>
                <w:lang w:val="sr-Cyrl-CS" w:eastAsia="sr-Latn-CS"/>
              </w:rPr>
            </w:pPr>
            <w:r w:rsidRPr="00A65A75">
              <w:rPr>
                <w:rFonts w:ascii="Arial" w:hAnsi="Arial" w:cs="Arial"/>
                <w:lang w:val="sr-Cyrl-CS" w:eastAsia="sr-Latn-CS"/>
              </w:rPr>
              <w:t xml:space="preserve">једног дипломираног инжењера машинства, са важећом лиценцом 330 – </w:t>
            </w:r>
            <w:r w:rsidR="00BB4D81" w:rsidRPr="00BB4D81">
              <w:rPr>
                <w:rFonts w:ascii="Arial" w:hAnsi="Arial" w:cs="Arial"/>
                <w:lang w:val="sr-Cyrl-CS" w:eastAsia="sr-Latn-CS"/>
              </w:rPr>
              <w:t xml:space="preserve">Одговорни пројектант термотехнике, термоенергетике, процесне и гасне технике, издатом од </w:t>
            </w:r>
            <w:r w:rsidR="00BB4D81">
              <w:rPr>
                <w:rFonts w:ascii="Arial" w:hAnsi="Arial" w:cs="Arial"/>
                <w:lang w:val="sr-Cyrl-CS" w:eastAsia="sr-Latn-CS"/>
              </w:rPr>
              <w:t>стране Инжењерске коморе Србије</w:t>
            </w:r>
            <w:r w:rsidRPr="00A65A75">
              <w:rPr>
                <w:rFonts w:ascii="Arial" w:hAnsi="Arial" w:cs="Arial"/>
                <w:lang w:val="sr-Cyrl-CS" w:eastAsia="sr-Latn-CS"/>
              </w:rPr>
              <w:t>;</w:t>
            </w:r>
          </w:p>
          <w:p w:rsidR="00703740" w:rsidRPr="00A65A75" w:rsidRDefault="00703740" w:rsidP="00BE05D9">
            <w:pPr>
              <w:pStyle w:val="ListParagraph"/>
              <w:numPr>
                <w:ilvl w:val="0"/>
                <w:numId w:val="27"/>
              </w:numPr>
              <w:autoSpaceDE w:val="0"/>
              <w:autoSpaceDN w:val="0"/>
              <w:adjustRightInd w:val="0"/>
              <w:spacing w:before="0"/>
              <w:rPr>
                <w:rFonts w:ascii="Arial" w:hAnsi="Arial" w:cs="Arial"/>
                <w:lang w:val="sr-Cyrl-CS" w:eastAsia="sr-Latn-CS"/>
              </w:rPr>
            </w:pPr>
            <w:r w:rsidRPr="00A65A75">
              <w:rPr>
                <w:rFonts w:ascii="Arial" w:hAnsi="Arial" w:cs="Arial"/>
                <w:lang w:val="sr-Cyrl-CS" w:eastAsia="sr-Latn-CS"/>
              </w:rPr>
              <w:t>једног дипломираног инжењера одговарајуће струке или лице са стручном спремом у складу са „Правилником 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 са лиценцом за израду Главног пројекта заштите од пожара, издатом од стране Министарства унутрашњих послова Републике Србије;</w:t>
            </w:r>
          </w:p>
          <w:p w:rsidR="00703740" w:rsidRPr="00A65A75" w:rsidRDefault="00703740" w:rsidP="00BE05D9">
            <w:pPr>
              <w:pStyle w:val="ListParagraph"/>
              <w:numPr>
                <w:ilvl w:val="0"/>
                <w:numId w:val="27"/>
              </w:numPr>
              <w:autoSpaceDE w:val="0"/>
              <w:autoSpaceDN w:val="0"/>
              <w:adjustRightInd w:val="0"/>
              <w:spacing w:before="0"/>
              <w:rPr>
                <w:rFonts w:ascii="Arial" w:hAnsi="Arial" w:cs="Arial"/>
                <w:lang w:val="sr-Cyrl-CS" w:eastAsia="sr-Latn-CS"/>
              </w:rPr>
            </w:pPr>
            <w:r w:rsidRPr="00A65A75">
              <w:rPr>
                <w:rFonts w:ascii="Arial" w:hAnsi="Arial" w:cs="Arial"/>
                <w:lang w:val="sr-Cyrl-CS" w:eastAsia="sr-Latn-CS"/>
              </w:rPr>
              <w:t>једног дипломираног инжењера одговарајуће струке или лице са стручном спремом у складу са „Правилником 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 са лиценцом за пројектовање посебних система и мера заштите од пожара за делатност израде пројеката стабилних система за гашење пожара, издатом од стране Министарства унутрашњих послова Републике Србије и</w:t>
            </w:r>
          </w:p>
          <w:p w:rsidR="00703740" w:rsidRDefault="00703740" w:rsidP="00BE05D9">
            <w:pPr>
              <w:pStyle w:val="ListParagraph"/>
              <w:numPr>
                <w:ilvl w:val="0"/>
                <w:numId w:val="27"/>
              </w:numPr>
              <w:autoSpaceDE w:val="0"/>
              <w:autoSpaceDN w:val="0"/>
              <w:adjustRightInd w:val="0"/>
              <w:spacing w:before="0"/>
              <w:rPr>
                <w:rFonts w:ascii="Arial" w:hAnsi="Arial" w:cs="Arial"/>
                <w:lang w:val="sr-Cyrl-CS" w:eastAsia="sr-Latn-CS"/>
              </w:rPr>
            </w:pPr>
            <w:r w:rsidRPr="00A65A75">
              <w:rPr>
                <w:rFonts w:ascii="Arial" w:hAnsi="Arial" w:cs="Arial"/>
                <w:lang w:val="sr-Cyrl-CS" w:eastAsia="sr-Latn-CS"/>
              </w:rPr>
              <w:t>једног дипломираног инжењера одговарајуће струке или лице са стручном спремом у складу са „Правилником 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 са лиценцом за пројектовање посебних система и мера заштите од пожара за делатност израде пројеката стабилних система за дојаву пожара, издатој од стране Министарства унутрашњих послова Републике Србије.</w:t>
            </w:r>
          </w:p>
          <w:p w:rsidR="004C4ECB" w:rsidRPr="004C4ECB" w:rsidRDefault="004C4ECB" w:rsidP="004C4ECB">
            <w:pPr>
              <w:autoSpaceDE w:val="0"/>
              <w:autoSpaceDN w:val="0"/>
              <w:adjustRightInd w:val="0"/>
              <w:spacing w:before="0"/>
              <w:ind w:left="360"/>
              <w:jc w:val="center"/>
              <w:rPr>
                <w:rFonts w:cs="Arial"/>
                <w:lang w:val="sr-Cyrl-CS" w:eastAsia="sr-Latn-CS"/>
              </w:rPr>
            </w:pPr>
            <w:r w:rsidRPr="004C4ECB">
              <w:rPr>
                <w:rFonts w:cs="Arial"/>
                <w:lang w:val="sr-Cyrl-CS" w:eastAsia="sr-Latn-CS"/>
              </w:rPr>
              <w:lastRenderedPageBreak/>
              <w:t>Партија 2:</w:t>
            </w:r>
          </w:p>
          <w:p w:rsidR="004C4ECB" w:rsidRPr="004C4ECB" w:rsidRDefault="0079590A" w:rsidP="004C4ECB">
            <w:pPr>
              <w:pStyle w:val="ListParagraph"/>
              <w:numPr>
                <w:ilvl w:val="0"/>
                <w:numId w:val="27"/>
              </w:numPr>
              <w:autoSpaceDE w:val="0"/>
              <w:autoSpaceDN w:val="0"/>
              <w:adjustRightInd w:val="0"/>
              <w:spacing w:before="0"/>
              <w:rPr>
                <w:rFonts w:ascii="Arial" w:hAnsi="Arial" w:cs="Arial"/>
                <w:lang w:val="sr-Cyrl-CS" w:eastAsia="sr-Latn-CS"/>
              </w:rPr>
            </w:pPr>
            <w:r>
              <w:rPr>
                <w:rFonts w:ascii="Arial" w:hAnsi="Arial" w:cs="Arial"/>
                <w:lang w:val="sr-Cyrl-CS" w:eastAsia="sr-Latn-CS"/>
              </w:rPr>
              <w:t>два дипломирана</w:t>
            </w:r>
            <w:r w:rsidR="004C4ECB" w:rsidRPr="004C4ECB">
              <w:rPr>
                <w:rFonts w:ascii="Arial" w:hAnsi="Arial" w:cs="Arial"/>
                <w:lang w:val="sr-Cyrl-CS" w:eastAsia="sr-Latn-CS"/>
              </w:rPr>
              <w:t xml:space="preserve"> ин</w:t>
            </w:r>
            <w:r>
              <w:rPr>
                <w:rFonts w:ascii="Arial" w:hAnsi="Arial" w:cs="Arial"/>
                <w:lang w:val="sr-Cyrl-CS" w:eastAsia="sr-Latn-CS"/>
              </w:rPr>
              <w:t>ж</w:t>
            </w:r>
            <w:r w:rsidR="004C4ECB" w:rsidRPr="004C4ECB">
              <w:rPr>
                <w:rFonts w:ascii="Arial" w:hAnsi="Arial" w:cs="Arial"/>
                <w:lang w:val="sr-Cyrl-CS" w:eastAsia="sr-Latn-CS"/>
              </w:rPr>
              <w:t xml:space="preserve">ењера са личном лиценцом 353 - </w:t>
            </w:r>
            <w:r w:rsidR="004C4ECB" w:rsidRPr="004C4ECB">
              <w:rPr>
                <w:rFonts w:ascii="Arial" w:hAnsi="Arial" w:cs="Arial"/>
                <w:lang w:eastAsia="sr-Latn-CS"/>
              </w:rPr>
              <w:t>Одговорни пројектант телекомуникационих  мрежа и система</w:t>
            </w:r>
          </w:p>
          <w:p w:rsidR="00926B08" w:rsidRPr="00A65A75" w:rsidRDefault="00926B08" w:rsidP="00926B08">
            <w:pPr>
              <w:autoSpaceDE w:val="0"/>
              <w:autoSpaceDN w:val="0"/>
              <w:adjustRightInd w:val="0"/>
              <w:rPr>
                <w:rFonts w:cs="Arial"/>
                <w:b/>
                <w:u w:val="single"/>
                <w:lang w:val="sr-Latn-CS" w:eastAsia="sr-Latn-CS"/>
              </w:rPr>
            </w:pPr>
            <w:r w:rsidRPr="00A65A75">
              <w:rPr>
                <w:rFonts w:cs="Arial"/>
                <w:b/>
                <w:u w:val="single"/>
                <w:lang w:val="sr-Latn-CS" w:eastAsia="sr-Latn-CS"/>
              </w:rPr>
              <w:t xml:space="preserve">Доказ: </w:t>
            </w:r>
          </w:p>
          <w:p w:rsidR="00703740" w:rsidRPr="008A66D2" w:rsidRDefault="00703740" w:rsidP="00BE05D9">
            <w:pPr>
              <w:pStyle w:val="ListParagraph"/>
              <w:numPr>
                <w:ilvl w:val="0"/>
                <w:numId w:val="27"/>
              </w:numPr>
              <w:autoSpaceDE w:val="0"/>
              <w:autoSpaceDN w:val="0"/>
              <w:adjustRightInd w:val="0"/>
              <w:spacing w:before="0"/>
              <w:rPr>
                <w:rFonts w:ascii="Arial" w:hAnsi="Arial" w:cs="Arial"/>
                <w:szCs w:val="24"/>
                <w:lang w:val="sr-Cyrl-RS"/>
              </w:rPr>
            </w:pPr>
            <w:r w:rsidRPr="008A66D2">
              <w:rPr>
                <w:rFonts w:ascii="Arial" w:hAnsi="Arial" w:cs="Arial"/>
                <w:szCs w:val="24"/>
                <w:lang w:val="sr-Cyrl-RS"/>
              </w:rPr>
              <w:t xml:space="preserve">Изјава понуђача у складу са </w:t>
            </w:r>
            <w:r w:rsidRPr="008A66D2">
              <w:rPr>
                <w:rFonts w:ascii="Arial" w:hAnsi="Arial" w:cs="Arial"/>
                <w:b/>
                <w:szCs w:val="24"/>
                <w:lang w:val="sr-Cyrl-RS"/>
              </w:rPr>
              <w:t xml:space="preserve">Обрасцем </w:t>
            </w:r>
            <w:r w:rsidR="008A66D2" w:rsidRPr="008A66D2">
              <w:rPr>
                <w:rFonts w:ascii="Arial" w:hAnsi="Arial" w:cs="Arial"/>
                <w:b/>
                <w:szCs w:val="24"/>
                <w:lang w:val="sr-Cyrl-RS"/>
              </w:rPr>
              <w:t>7</w:t>
            </w:r>
            <w:r w:rsidRPr="008A66D2">
              <w:rPr>
                <w:rFonts w:ascii="Arial" w:hAnsi="Arial" w:cs="Arial"/>
                <w:szCs w:val="24"/>
                <w:lang w:val="sr-Cyrl-RS"/>
              </w:rPr>
              <w:t xml:space="preserve"> (оверен печатом и потписан од стране овлашћеног лица понуђача, под пуном кривичном и материјалном одговорношћу) којом потврђује да располаже довољним кадровским капацитетом</w:t>
            </w:r>
          </w:p>
          <w:p w:rsidR="00926B08" w:rsidRPr="008A66D2" w:rsidRDefault="00926B08" w:rsidP="00BE05D9">
            <w:pPr>
              <w:pStyle w:val="ListParagraph"/>
              <w:numPr>
                <w:ilvl w:val="0"/>
                <w:numId w:val="27"/>
              </w:numPr>
              <w:autoSpaceDE w:val="0"/>
              <w:autoSpaceDN w:val="0"/>
              <w:adjustRightInd w:val="0"/>
              <w:spacing w:before="0"/>
              <w:rPr>
                <w:rFonts w:ascii="Arial" w:hAnsi="Arial" w:cs="Arial"/>
                <w:lang w:val="sr-Latn-CS" w:eastAsia="sr-Latn-CS"/>
              </w:rPr>
            </w:pPr>
            <w:r w:rsidRPr="008A66D2">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8A66D2" w:rsidRPr="008A66D2">
              <w:rPr>
                <w:rFonts w:ascii="Arial" w:hAnsi="Arial" w:cs="Arial"/>
                <w:lang w:val="sr-Cyrl-RS" w:eastAsia="sr-Latn-CS"/>
              </w:rPr>
              <w:t>7</w:t>
            </w:r>
            <w:r w:rsidRPr="008A66D2">
              <w:rPr>
                <w:rFonts w:ascii="Arial" w:hAnsi="Arial" w:cs="Arial"/>
                <w:lang w:val="sr-Latn-CS" w:eastAsia="sr-Latn-CS"/>
              </w:rPr>
              <w:t xml:space="preserve"> запослени код понуђача - за лица у радном односу</w:t>
            </w:r>
          </w:p>
          <w:p w:rsidR="00703740" w:rsidRPr="00A65A75" w:rsidRDefault="00703740" w:rsidP="00703740">
            <w:pPr>
              <w:pStyle w:val="ListParagraph"/>
              <w:autoSpaceDE w:val="0"/>
              <w:autoSpaceDN w:val="0"/>
              <w:adjustRightInd w:val="0"/>
              <w:spacing w:before="0"/>
              <w:rPr>
                <w:rFonts w:ascii="Arial" w:hAnsi="Arial" w:cs="Arial"/>
                <w:lang w:val="sr-Latn-CS" w:eastAsia="sr-Latn-CS"/>
              </w:rPr>
            </w:pPr>
            <w:r w:rsidRPr="00A65A75">
              <w:rPr>
                <w:rFonts w:ascii="Arial" w:hAnsi="Arial" w:cs="Arial"/>
                <w:lang w:val="sr-Cyrl-RS" w:eastAsia="sr-Latn-CS"/>
              </w:rPr>
              <w:t>или</w:t>
            </w:r>
          </w:p>
          <w:p w:rsidR="00926B08" w:rsidRPr="00A65A75" w:rsidRDefault="00926B08" w:rsidP="00BE05D9">
            <w:pPr>
              <w:pStyle w:val="ListParagraph"/>
              <w:numPr>
                <w:ilvl w:val="0"/>
                <w:numId w:val="27"/>
              </w:numPr>
              <w:tabs>
                <w:tab w:val="left" w:pos="122"/>
                <w:tab w:val="left" w:pos="287"/>
              </w:tabs>
              <w:spacing w:before="0" w:after="0" w:line="240" w:lineRule="auto"/>
              <w:rPr>
                <w:rFonts w:ascii="Arial" w:hAnsi="Arial" w:cs="Arial"/>
                <w:b/>
                <w:lang w:val="sr-Latn-CS" w:eastAsia="sr-Latn-CS"/>
              </w:rPr>
            </w:pPr>
            <w:r w:rsidRPr="00A65A75">
              <w:rPr>
                <w:rFonts w:ascii="Arial" w:hAnsi="Arial" w:cs="Arial"/>
                <w:lang w:val="sr-Latn-CS" w:eastAsia="sr-Latn-CS"/>
              </w:rPr>
              <w:t xml:space="preserve">Фотокопија </w:t>
            </w:r>
            <w:r w:rsidRPr="00A65A75">
              <w:rPr>
                <w:rFonts w:ascii="Arial" w:hAnsi="Arial" w:cs="Arial"/>
                <w:lang w:val="sr-Cyrl-CS" w:eastAsia="sr-Latn-CS"/>
              </w:rPr>
              <w:t xml:space="preserve">важећег </w:t>
            </w:r>
            <w:r w:rsidRPr="00A65A75">
              <w:rPr>
                <w:rFonts w:ascii="Arial" w:hAnsi="Arial" w:cs="Arial"/>
                <w:lang w:val="sr-Latn-CS" w:eastAsia="sr-Latn-CS"/>
              </w:rPr>
              <w:t>уговора о ангажовању (за лица ангажована ван радног односа)</w:t>
            </w:r>
          </w:p>
          <w:p w:rsidR="00926B08" w:rsidRPr="00A65A75" w:rsidRDefault="00926B08" w:rsidP="00BE05D9">
            <w:pPr>
              <w:pStyle w:val="ListParagraph"/>
              <w:numPr>
                <w:ilvl w:val="0"/>
                <w:numId w:val="27"/>
              </w:numPr>
              <w:autoSpaceDE w:val="0"/>
              <w:autoSpaceDN w:val="0"/>
              <w:adjustRightInd w:val="0"/>
              <w:spacing w:before="0"/>
              <w:rPr>
                <w:rFonts w:ascii="Arial" w:hAnsi="Arial" w:cs="Arial"/>
                <w:lang w:val="sr-Latn-CS" w:eastAsia="sr-Latn-CS"/>
              </w:rPr>
            </w:pPr>
            <w:r w:rsidRPr="00A65A75">
              <w:rPr>
                <w:rFonts w:ascii="Arial" w:hAnsi="Arial" w:cs="Arial"/>
                <w:lang w:val="sr-Latn-CS" w:eastAsia="sr-Latn-CS"/>
              </w:rPr>
              <w:t xml:space="preserve">Фотокопија важеће лиценце </w:t>
            </w:r>
            <w:r w:rsidRPr="00A65A75">
              <w:rPr>
                <w:rFonts w:ascii="Arial" w:hAnsi="Arial" w:cs="Arial"/>
                <w:lang w:val="sr-Cyrl-CS" w:eastAsia="sr-Latn-CS"/>
              </w:rPr>
              <w:t xml:space="preserve">број </w:t>
            </w:r>
            <w:r w:rsidR="00A65A75" w:rsidRPr="00A65A75">
              <w:rPr>
                <w:rFonts w:ascii="Arial" w:hAnsi="Arial" w:cs="Arial"/>
                <w:lang w:val="sr-Cyrl-RS" w:eastAsia="sr-Latn-CS"/>
              </w:rPr>
              <w:t>350, 353, 310 и 330</w:t>
            </w:r>
            <w:r w:rsidRPr="00A65A75">
              <w:rPr>
                <w:rFonts w:ascii="Arial" w:hAnsi="Arial" w:cs="Arial"/>
                <w:lang w:val="sr-Latn-CS" w:eastAsia="sr-Latn-CS"/>
              </w:rPr>
              <w:t xml:space="preserve"> са потврдом Инжењерске коморе о важењу исте</w:t>
            </w:r>
          </w:p>
          <w:p w:rsidR="00926B08" w:rsidRPr="00A65A75" w:rsidRDefault="00926B08" w:rsidP="00926B08">
            <w:pPr>
              <w:rPr>
                <w:rFonts w:cs="Arial"/>
                <w:b/>
                <w:u w:val="single"/>
                <w:lang w:val="sr-Latn-CS" w:eastAsia="sr-Latn-CS"/>
              </w:rPr>
            </w:pPr>
            <w:r w:rsidRPr="00A65A75">
              <w:rPr>
                <w:rFonts w:cs="Arial"/>
                <w:b/>
                <w:u w:val="single"/>
                <w:lang w:val="sr-Latn-CS" w:eastAsia="sr-Latn-CS"/>
              </w:rPr>
              <w:t>Напомена:</w:t>
            </w:r>
          </w:p>
          <w:p w:rsidR="00A65A75" w:rsidRPr="00A65A75" w:rsidRDefault="00A65A75" w:rsidP="00BE05D9">
            <w:pPr>
              <w:numPr>
                <w:ilvl w:val="0"/>
                <w:numId w:val="26"/>
              </w:numPr>
              <w:snapToGrid w:val="0"/>
              <w:rPr>
                <w:rFonts w:cs="Arial"/>
                <w:lang w:val="sr-Latn-CS" w:eastAsia="sr-Latn-CS"/>
              </w:rPr>
            </w:pPr>
            <w:r w:rsidRPr="00A65A75">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75774" w:rsidRPr="00A65A75" w:rsidRDefault="00A65A75" w:rsidP="00BE05D9">
            <w:pPr>
              <w:numPr>
                <w:ilvl w:val="0"/>
                <w:numId w:val="26"/>
              </w:numPr>
              <w:snapToGrid w:val="0"/>
              <w:rPr>
                <w:rFonts w:cs="Arial"/>
                <w:lang w:val="sr-Latn-CS" w:eastAsia="sr-Latn-CS"/>
              </w:rPr>
            </w:pPr>
            <w:r w:rsidRPr="00A65A7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BF2183">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BF2183">
        <w:rPr>
          <w:rFonts w:cs="Arial"/>
          <w:lang w:val="sr-Cyrl-RS" w:eastAsia="zh-CN"/>
        </w:rPr>
        <w:t>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322313" w:rsidP="000007C0">
      <w:pPr>
        <w:pStyle w:val="KDPodnaslov1"/>
        <w:numPr>
          <w:ilvl w:val="0"/>
          <w:numId w:val="17"/>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3A52B9" w:rsidRPr="00B071F4" w:rsidRDefault="003A52B9" w:rsidP="003A52B9">
      <w:pPr>
        <w:tabs>
          <w:tab w:val="left" w:pos="1134"/>
        </w:tabs>
        <w:spacing w:before="0"/>
        <w:rPr>
          <w:rFonts w:cs="Arial"/>
          <w:b/>
          <w:lang w:val="ru-RU"/>
        </w:rPr>
      </w:pPr>
      <w:r w:rsidRPr="00B071F4">
        <w:rPr>
          <w:rFonts w:cs="Arial"/>
          <w:lang w:val="ru-RU"/>
        </w:rPr>
        <w:t xml:space="preserve">Избор најповољније понуде ће се извршити применом критеријума </w:t>
      </w:r>
      <w:r w:rsidRPr="00B071F4">
        <w:rPr>
          <w:rFonts w:cs="Arial"/>
          <w:b/>
          <w:lang w:val="ru-RU"/>
        </w:rPr>
        <w:t>„Најнижа понуђена цена“.</w:t>
      </w:r>
    </w:p>
    <w:p w:rsidR="003A52B9" w:rsidRPr="00B071F4" w:rsidRDefault="003A52B9" w:rsidP="003A52B9">
      <w:pPr>
        <w:tabs>
          <w:tab w:val="left" w:pos="1134"/>
        </w:tabs>
        <w:spacing w:before="0"/>
        <w:rPr>
          <w:rFonts w:cs="Arial"/>
          <w:lang w:val="sr-Cyrl-RS"/>
        </w:rPr>
      </w:pPr>
      <w:r w:rsidRPr="00B071F4">
        <w:rPr>
          <w:rFonts w:cs="Arial"/>
          <w:lang w:val="ru-RU"/>
        </w:rPr>
        <w:t>Критеријум за оцењивање понуда</w:t>
      </w:r>
      <w:r w:rsidRPr="00B071F4">
        <w:rPr>
          <w:rFonts w:cs="Arial"/>
          <w:b/>
          <w:lang w:val="ru-RU"/>
        </w:rPr>
        <w:t xml:space="preserve"> Најнижа понуђена цена, </w:t>
      </w:r>
      <w:r w:rsidRPr="00B071F4">
        <w:rPr>
          <w:rFonts w:cs="Arial"/>
          <w:lang w:val="ru-RU"/>
        </w:rPr>
        <w:t>заснива се на понуђеној цени</w:t>
      </w:r>
      <w:r w:rsidRPr="00B071F4">
        <w:rPr>
          <w:rFonts w:cs="Arial"/>
          <w:lang w:val="sr-Cyrl-CS"/>
        </w:rPr>
        <w:t xml:space="preserve"> као једином критеријуму</w:t>
      </w:r>
      <w:r w:rsidRPr="00B071F4">
        <w:rPr>
          <w:rFonts w:cs="Arial"/>
          <w:lang w:val="ru-RU"/>
        </w:rPr>
        <w:t>.</w:t>
      </w:r>
    </w:p>
    <w:p w:rsidR="003A52B9" w:rsidRPr="00B071F4" w:rsidRDefault="003A52B9" w:rsidP="003A52B9">
      <w:pPr>
        <w:tabs>
          <w:tab w:val="left" w:pos="567"/>
        </w:tabs>
        <w:rPr>
          <w:rFonts w:cs="Arial"/>
          <w:lang w:val="sr-Cyrl-CS"/>
        </w:rPr>
      </w:pPr>
      <w:r w:rsidRPr="003A52B9">
        <w:rPr>
          <w:rFonts w:cs="Arial"/>
          <w:lang w:val="sr-Cyrl-RS"/>
        </w:rPr>
        <w:t>У</w:t>
      </w:r>
      <w:r w:rsidRPr="003A52B9">
        <w:rPr>
          <w:rFonts w:cs="Arial"/>
          <w:lang w:val="sr-Latn-RS"/>
        </w:rPr>
        <w:t xml:space="preserve"> ситуацији када постоје понуде домаћег и страног понуђача који</w:t>
      </w:r>
      <w:r w:rsidRPr="003A52B9">
        <w:rPr>
          <w:rFonts w:cs="Arial"/>
          <w:lang w:val="sr-Cyrl-RS"/>
        </w:rPr>
        <w:t xml:space="preserve"> пружају услуге</w:t>
      </w:r>
      <w:r w:rsidRPr="003A52B9">
        <w:rPr>
          <w:rFonts w:cs="Arial"/>
          <w:lang w:val="sr-Latn-RS"/>
        </w:rPr>
        <w:t>, наручилац мора изабрати понуду домаћег понуђача под условом да његова понуђена цена није већа од </w:t>
      </w:r>
      <w:r w:rsidRPr="003A52B9">
        <w:rPr>
          <w:rFonts w:cs="Arial"/>
          <w:b/>
          <w:bCs/>
          <w:lang w:val="sr-Latn-RS"/>
        </w:rPr>
        <w:t>5%</w:t>
      </w:r>
      <w:r w:rsidRPr="003A52B9">
        <w:rPr>
          <w:rFonts w:cs="Arial"/>
          <w:lang w:val="sr-Latn-RS"/>
        </w:rPr>
        <w:t> у односу на нaјнижу понуђену цену страног понуђача</w:t>
      </w:r>
      <w:r w:rsidRPr="003A52B9">
        <w:rPr>
          <w:rFonts w:cs="Arial"/>
          <w:lang w:val="sr-Cyrl-CS"/>
        </w:rPr>
        <w:t>.</w:t>
      </w:r>
      <w:r w:rsidRPr="00B071F4">
        <w:rPr>
          <w:rFonts w:cs="Arial"/>
          <w:lang w:val="sr-Cyrl-CS"/>
        </w:rPr>
        <w:t xml:space="preserve"> </w:t>
      </w:r>
    </w:p>
    <w:p w:rsidR="003A52B9" w:rsidRPr="00C4155C" w:rsidRDefault="003A52B9" w:rsidP="003A52B9">
      <w:pPr>
        <w:tabs>
          <w:tab w:val="left" w:pos="567"/>
        </w:tabs>
        <w:rPr>
          <w:rFonts w:cs="Arial"/>
          <w:lang w:val="sr-Cyrl-CS"/>
        </w:rPr>
      </w:pPr>
      <w:r w:rsidRPr="00B071F4">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A52B9" w:rsidRPr="00C4155C" w:rsidRDefault="003A52B9" w:rsidP="003A52B9">
      <w:pPr>
        <w:tabs>
          <w:tab w:val="left" w:pos="567"/>
        </w:tabs>
        <w:spacing w:before="0"/>
        <w:rPr>
          <w:rFonts w:cs="Arial"/>
          <w:lang w:val="sr-Cyrl-RS"/>
        </w:rPr>
      </w:pPr>
      <w:proofErr w:type="gramStart"/>
      <w:r w:rsidRPr="00B071F4">
        <w:rPr>
          <w:rFonts w:cs="Arial"/>
        </w:rPr>
        <w:t>Предност дата за домаће понуђаче (члан 86.став 1. до 4.</w:t>
      </w:r>
      <w:proofErr w:type="gramEnd"/>
      <w:r w:rsidRPr="00B071F4">
        <w:rPr>
          <w:rFonts w:cs="Arial"/>
        </w:rPr>
        <w:t xml:space="preserve"> </w:t>
      </w:r>
      <w:proofErr w:type="gramStart"/>
      <w:r w:rsidRPr="00B071F4">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A52B9" w:rsidRPr="00B071F4" w:rsidRDefault="003A52B9" w:rsidP="003A52B9">
      <w:pPr>
        <w:tabs>
          <w:tab w:val="left" w:pos="567"/>
        </w:tabs>
        <w:spacing w:before="0"/>
        <w:rPr>
          <w:rFonts w:cs="Arial"/>
        </w:rPr>
      </w:pPr>
      <w:r w:rsidRPr="00B071F4">
        <w:rPr>
          <w:rFonts w:cs="Arial"/>
        </w:rPr>
        <w:lastRenderedPageBreak/>
        <w:t xml:space="preserve">Предност дата за домаће понуђаче (члан 86. став 1. до 4.Закона) у поступцима јавних набавки у којима учествују </w:t>
      </w:r>
      <w:r w:rsidRPr="00B071F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A52B9" w:rsidRPr="00B071F4" w:rsidRDefault="003A52B9" w:rsidP="003A52B9">
      <w:pPr>
        <w:tabs>
          <w:tab w:val="left" w:pos="567"/>
        </w:tabs>
        <w:spacing w:before="0"/>
        <w:rPr>
          <w:rFonts w:cs="Arial"/>
          <w:color w:val="00B0F0"/>
        </w:rPr>
      </w:pPr>
    </w:p>
    <w:p w:rsidR="003A52B9" w:rsidRPr="00B071F4" w:rsidRDefault="003A52B9" w:rsidP="003A52B9">
      <w:pPr>
        <w:keepNext/>
        <w:numPr>
          <w:ilvl w:val="1"/>
          <w:numId w:val="21"/>
        </w:numPr>
        <w:tabs>
          <w:tab w:val="left" w:pos="567"/>
        </w:tabs>
        <w:spacing w:before="0"/>
        <w:outlineLvl w:val="1"/>
        <w:rPr>
          <w:b/>
        </w:rPr>
      </w:pPr>
      <w:r w:rsidRPr="00B071F4">
        <w:rPr>
          <w:rFonts w:eastAsia="TimesNewRomanPSMT" w:cs="Arial"/>
          <w:b/>
          <w:bCs/>
          <w:iCs/>
          <w:color w:val="000000"/>
        </w:rPr>
        <w:t xml:space="preserve">Елементи критеријума односно начин на основу којих ће наручилац извршити </w:t>
      </w:r>
      <w:r w:rsidRPr="00B071F4">
        <w:rPr>
          <w:rFonts w:eastAsia="TimesNewRomanPSMT" w:cs="Arial"/>
          <w:b/>
          <w:bCs/>
          <w:iCs/>
        </w:rPr>
        <w:t>доделу уговора у ситуацији када постоје две или више понуда са истом понуђеном ценом:</w:t>
      </w:r>
    </w:p>
    <w:p w:rsidR="003A52B9" w:rsidRPr="00B071F4" w:rsidRDefault="003A52B9" w:rsidP="003A52B9">
      <w:pPr>
        <w:spacing w:before="0"/>
        <w:rPr>
          <w:rFonts w:cs="Arial"/>
        </w:rPr>
      </w:pPr>
      <w:proofErr w:type="gramStart"/>
      <w:r w:rsidRPr="00B071F4">
        <w:rPr>
          <w:rFonts w:cs="Arial"/>
        </w:rPr>
        <w:t>Уколико две или више понуда имају исту понуђену цену, као повољнија биће изабрана понуда оног понуђача који је понудио краћи рок извршења.</w:t>
      </w:r>
      <w:proofErr w:type="gramEnd"/>
      <w:r w:rsidRPr="00B071F4">
        <w:rPr>
          <w:rFonts w:cs="Arial"/>
        </w:rPr>
        <w:t xml:space="preserve"> </w:t>
      </w:r>
      <w:proofErr w:type="gramStart"/>
      <w:r w:rsidRPr="00B071F4">
        <w:rPr>
          <w:rFonts w:cs="Arial"/>
        </w:rPr>
        <w:t>Ук</w:t>
      </w:r>
      <w:r w:rsidR="00F941EE">
        <w:rPr>
          <w:rFonts w:cs="Arial"/>
        </w:rPr>
        <w:t>олико ни после примене резервнog</w:t>
      </w:r>
      <w:r w:rsidRPr="00B071F4">
        <w:rPr>
          <w:rFonts w:cs="Arial"/>
        </w:rPr>
        <w:t xml:space="preserve"> критеријума не буде могуће </w:t>
      </w:r>
      <w:r w:rsidRPr="00B071F4">
        <w:rPr>
          <w:rFonts w:cs="Arial"/>
          <w:lang w:val="sr-Cyrl-RS"/>
        </w:rPr>
        <w:t>извршити рангирање</w:t>
      </w:r>
      <w:r w:rsidRPr="00B071F4">
        <w:rPr>
          <w:rFonts w:cs="Arial"/>
        </w:rPr>
        <w:t xml:space="preserve"> понуд</w:t>
      </w:r>
      <w:r w:rsidRPr="00B071F4">
        <w:rPr>
          <w:rFonts w:cs="Arial"/>
          <w:lang w:val="sr-Cyrl-RS"/>
        </w:rPr>
        <w:t>а</w:t>
      </w:r>
      <w:r w:rsidRPr="00B071F4">
        <w:rPr>
          <w:rFonts w:cs="Arial"/>
        </w:rPr>
        <w:t>, повољнија понуда биће изабрана путем жреба.</w:t>
      </w:r>
      <w:proofErr w:type="gramEnd"/>
    </w:p>
    <w:p w:rsidR="003A52B9" w:rsidRPr="00B071F4" w:rsidRDefault="003A52B9" w:rsidP="003A52B9">
      <w:pPr>
        <w:spacing w:before="0"/>
        <w:rPr>
          <w:rFonts w:cs="Arial"/>
          <w:b/>
          <w:bCs/>
          <w:lang w:val="sr-Cyrl-RS"/>
        </w:rPr>
      </w:pPr>
      <w:proofErr w:type="gramStart"/>
      <w:r w:rsidRPr="00B071F4">
        <w:rPr>
          <w:rFonts w:cs="Arial"/>
        </w:rPr>
        <w:t>Извлачење путем жреба Наручилац ће извршити јавно, у присуству понуђача који имају исту понуђену цену.</w:t>
      </w:r>
      <w:proofErr w:type="gramEnd"/>
      <w:r>
        <w:rPr>
          <w:rFonts w:cs="Arial"/>
        </w:rPr>
        <w:t xml:space="preserve"> </w:t>
      </w:r>
      <w:proofErr w:type="gramStart"/>
      <w:r w:rsidRPr="00B071F4">
        <w:rPr>
          <w:rFonts w:cs="Arial"/>
        </w:rPr>
        <w:t xml:space="preserve">На посебним папирима који су исте величине и боје </w:t>
      </w:r>
      <w:r w:rsidRPr="00B071F4">
        <w:rPr>
          <w:rFonts w:cs="Arial"/>
          <w:lang w:val="sr-Cyrl-RS"/>
        </w:rPr>
        <w:t>н</w:t>
      </w:r>
      <w:r w:rsidRPr="00B071F4">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B071F4">
        <w:rPr>
          <w:rFonts w:cs="Arial"/>
          <w:lang w:val="sr-Cyrl-RS"/>
        </w:rPr>
        <w:t xml:space="preserve"> Понуди </w:t>
      </w:r>
      <w:r w:rsidRPr="00B071F4">
        <w:rPr>
          <w:rFonts w:cs="Arial"/>
        </w:rPr>
        <w:t>Понуђач</w:t>
      </w:r>
      <w:r w:rsidRPr="00B071F4">
        <w:rPr>
          <w:rFonts w:cs="Arial"/>
          <w:lang w:val="sr-Cyrl-RS"/>
        </w:rPr>
        <w:t>а</w:t>
      </w:r>
      <w:r w:rsidRPr="00B071F4">
        <w:rPr>
          <w:rFonts w:cs="Arial"/>
        </w:rPr>
        <w:t xml:space="preserve"> чији назив буде на извученом папиру биће додељен </w:t>
      </w:r>
      <w:r w:rsidRPr="00B071F4">
        <w:rPr>
          <w:rFonts w:cs="Arial"/>
          <w:lang w:val="sr-Cyrl-RS"/>
        </w:rPr>
        <w:t>повољнији ранг</w:t>
      </w:r>
      <w:r w:rsidRPr="00B071F4">
        <w:rPr>
          <w:rFonts w:cs="Arial"/>
        </w:rPr>
        <w:t>.</w:t>
      </w:r>
      <w:r w:rsidRPr="00B071F4">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69089B" w:rsidP="00C6752E">
      <w:pPr>
        <w:rPr>
          <w:rFonts w:eastAsia="Arial Unicode MS" w:cs="Arial"/>
          <w:b/>
          <w:kern w:val="2"/>
        </w:rPr>
      </w:pPr>
      <w:r w:rsidRPr="00E47C2E">
        <w:rPr>
          <w:rFonts w:cs="Arial"/>
        </w:rPr>
        <w:t> </w:t>
      </w:r>
    </w:p>
    <w:p w:rsidR="000007C0" w:rsidRDefault="000007C0">
      <w:pPr>
        <w:spacing w:before="0"/>
        <w:jc w:val="left"/>
        <w:rPr>
          <w:rFonts w:cs="Arial"/>
          <w:b/>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br w:type="page"/>
      </w:r>
    </w:p>
    <w:p w:rsidR="008D2B23" w:rsidRPr="00E47C2E" w:rsidRDefault="008D2B23" w:rsidP="000007C0">
      <w:pPr>
        <w:pStyle w:val="KDPodnaslov1"/>
        <w:numPr>
          <w:ilvl w:val="0"/>
          <w:numId w:val="17"/>
        </w:numPr>
        <w:spacing w:before="0"/>
        <w:rPr>
          <w:rFonts w:cs="Arial"/>
        </w:rPr>
      </w:pPr>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BE05D9">
      <w:pPr>
        <w:pStyle w:val="KDPodnaslov2"/>
        <w:numPr>
          <w:ilvl w:val="1"/>
          <w:numId w:val="22"/>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0007C0" w:rsidRPr="000007C0" w:rsidRDefault="000007C0" w:rsidP="000007C0">
      <w:pPr>
        <w:pStyle w:val="KDParagraf"/>
        <w:spacing w:before="0"/>
        <w:rPr>
          <w:rFonts w:cs="Arial"/>
        </w:rPr>
      </w:pPr>
      <w:proofErr w:type="gramStart"/>
      <w:r w:rsidRPr="000007C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0007C0">
        <w:rPr>
          <w:rFonts w:cs="Arial"/>
        </w:rPr>
        <w:t xml:space="preserve"> </w:t>
      </w:r>
    </w:p>
    <w:p w:rsidR="000007C0" w:rsidRPr="000007C0" w:rsidRDefault="000007C0" w:rsidP="000007C0">
      <w:pPr>
        <w:pStyle w:val="KDParagraf"/>
        <w:spacing w:before="0"/>
        <w:rPr>
          <w:rFonts w:cs="Arial"/>
        </w:rPr>
      </w:pPr>
      <w:proofErr w:type="gramStart"/>
      <w:r w:rsidRPr="000007C0">
        <w:rPr>
          <w:rFonts w:cs="Arial"/>
        </w:rPr>
        <w:t>Понуда са свим прилозима мора бити сачињена на српском језику.</w:t>
      </w:r>
      <w:proofErr w:type="gramEnd"/>
    </w:p>
    <w:p w:rsidR="008D2B23" w:rsidRDefault="000007C0" w:rsidP="000007C0">
      <w:pPr>
        <w:pStyle w:val="KDParagraf"/>
        <w:spacing w:before="0"/>
        <w:rPr>
          <w:rFonts w:cs="Arial"/>
          <w:lang w:val="sr-Cyrl-RS"/>
        </w:rPr>
      </w:pPr>
      <w:proofErr w:type="gramStart"/>
      <w:r w:rsidRPr="000007C0">
        <w:rPr>
          <w:rFonts w:cs="Arial"/>
        </w:rPr>
        <w:t>Прилози који чине саставни део понуде, достављају се на српском језику.</w:t>
      </w:r>
      <w:proofErr w:type="gramEnd"/>
      <w:r w:rsidRPr="000007C0">
        <w:rPr>
          <w:rFonts w:cs="Arial"/>
        </w:rPr>
        <w:t xml:space="preserve"> </w:t>
      </w:r>
      <w:proofErr w:type="gramStart"/>
      <w:r w:rsidRPr="000007C0">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0007C0" w:rsidRPr="000007C0" w:rsidRDefault="000007C0" w:rsidP="000007C0">
      <w:pPr>
        <w:pStyle w:val="KDParagraf"/>
        <w:spacing w:before="0"/>
        <w:rPr>
          <w:rFonts w:cs="Arial"/>
          <w:lang w:val="sr-Cyrl-RS" w:eastAsia="sr-Latn-CS"/>
        </w:rPr>
      </w:pPr>
    </w:p>
    <w:p w:rsidR="008D2B23" w:rsidRPr="00E47C2E" w:rsidRDefault="008D2B23" w:rsidP="00BE05D9">
      <w:pPr>
        <w:pStyle w:val="KDPodnaslov2"/>
        <w:numPr>
          <w:ilvl w:val="1"/>
          <w:numId w:val="22"/>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0007C0" w:rsidRDefault="008D2B23" w:rsidP="008D2B23">
      <w:pPr>
        <w:pStyle w:val="KDKomentar"/>
        <w:spacing w:before="0"/>
        <w:rPr>
          <w:rFonts w:cs="Arial"/>
          <w:i w:val="0"/>
          <w:color w:val="auto"/>
          <w:sz w:val="22"/>
          <w:szCs w:val="22"/>
        </w:rPr>
      </w:pPr>
      <w:r w:rsidRPr="000007C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007C0" w:rsidRDefault="008D2B23" w:rsidP="000007C0">
      <w:pPr>
        <w:spacing w:before="0"/>
        <w:rPr>
          <w:rFonts w:cs="Arial"/>
          <w:lang w:eastAsia="zh-CN"/>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0007C0" w:rsidRPr="00226210">
        <w:rPr>
          <w:rFonts w:cs="Arial"/>
          <w:lang w:val="ru-RU"/>
        </w:rPr>
        <w:t>Б</w:t>
      </w:r>
      <w:r w:rsidR="000007C0">
        <w:rPr>
          <w:rFonts w:cs="Arial"/>
          <w:lang w:val="ru-RU"/>
        </w:rPr>
        <w:t>огољуба Урошевића Црног 44</w:t>
      </w:r>
      <w:r w:rsidR="000007C0" w:rsidRPr="00226210">
        <w:rPr>
          <w:rFonts w:cs="Arial"/>
          <w:lang w:val="ru-RU"/>
        </w:rPr>
        <w:t>,</w:t>
      </w:r>
      <w:r w:rsidR="000007C0" w:rsidRPr="00E47C2E">
        <w:rPr>
          <w:rFonts w:cs="Arial"/>
          <w:color w:val="00B0F0"/>
          <w:lang w:val="ru-RU"/>
        </w:rPr>
        <w:t xml:space="preserve"> </w:t>
      </w:r>
      <w:r w:rsidR="000007C0" w:rsidRPr="00E47C2E">
        <w:rPr>
          <w:rFonts w:cs="Arial"/>
          <w:lang w:val="ru-RU"/>
        </w:rPr>
        <w:t xml:space="preserve">ПАК </w:t>
      </w:r>
      <w:r w:rsidR="000007C0" w:rsidRPr="00226210">
        <w:rPr>
          <w:rFonts w:cs="Arial"/>
          <w:lang w:val="ru-RU"/>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0007C0" w:rsidRPr="00E47C2E">
        <w:rPr>
          <w:rFonts w:cs="Arial"/>
          <w:lang w:val="ru-RU"/>
        </w:rPr>
        <w:t>„</w:t>
      </w:r>
      <w:r w:rsidR="000007C0" w:rsidRPr="00AA4E9C">
        <w:rPr>
          <w:rFonts w:cs="Arial"/>
          <w:lang w:eastAsia="zh-CN"/>
        </w:rPr>
        <w:t>Израда пројеката из области информационо комуникационих технологија</w:t>
      </w:r>
      <w:r w:rsidR="000007C0">
        <w:rPr>
          <w:rFonts w:cs="Arial"/>
          <w:lang w:val="sr-Cyrl-RS" w:eastAsia="zh-CN"/>
        </w:rPr>
        <w:t xml:space="preserve"> - </w:t>
      </w:r>
      <w:r w:rsidR="000007C0" w:rsidRPr="000007C0">
        <w:rPr>
          <w:rFonts w:cs="Arial"/>
          <w:lang w:eastAsia="zh-CN"/>
        </w:rPr>
        <w:t>Партија 1: Израда техничке документације за реконструкцију сервер сале ТЕНТ А</w:t>
      </w:r>
      <w:r w:rsidR="000007C0">
        <w:rPr>
          <w:rFonts w:cs="Arial"/>
          <w:lang w:val="sr-Cyrl-RS" w:eastAsia="zh-CN"/>
        </w:rPr>
        <w:t xml:space="preserve">; - </w:t>
      </w:r>
      <w:r w:rsidR="000007C0" w:rsidRPr="000007C0">
        <w:rPr>
          <w:rFonts w:cs="Arial"/>
          <w:lang w:eastAsia="zh-CN"/>
        </w:rPr>
        <w:t>Партија 2: Пројекат унапређења функционалног система VHF/UHF радио веза у ЈП ЕПС – огранак ТЕНТ Обреновац</w:t>
      </w:r>
      <w:r w:rsidR="000007C0" w:rsidRPr="000007C0">
        <w:rPr>
          <w:rFonts w:cs="Arial"/>
          <w:lang w:val="ru-RU"/>
        </w:rPr>
        <w:t>“</w:t>
      </w:r>
      <w:r w:rsidRPr="00E47C2E">
        <w:rPr>
          <w:rFonts w:cs="Arial"/>
          <w:lang w:val="ru-RU"/>
        </w:rPr>
        <w:t xml:space="preserve">- Јавна набавка број </w:t>
      </w:r>
      <w:r w:rsidR="000007C0">
        <w:rPr>
          <w:rFonts w:cs="Arial"/>
          <w:b/>
          <w:lang w:val="sr-Cyrl-RS"/>
        </w:rPr>
        <w:t>3000/0061/2017 (1346/2017)</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BE05D9">
      <w:pPr>
        <w:pStyle w:val="KDPodnaslov2"/>
        <w:numPr>
          <w:ilvl w:val="1"/>
          <w:numId w:val="22"/>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0007C0" w:rsidRPr="00E47C2E" w:rsidRDefault="000007C0" w:rsidP="000007C0">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3919FC">
        <w:rPr>
          <w:rFonts w:cs="Arial"/>
          <w:lang w:val="ru-RU" w:bidi="en-US"/>
        </w:rPr>
        <w:t>. и 76.</w:t>
      </w:r>
      <w:r>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0007C0" w:rsidRPr="003919FC" w:rsidRDefault="000007C0" w:rsidP="000007C0">
      <w:pPr>
        <w:numPr>
          <w:ilvl w:val="0"/>
          <w:numId w:val="3"/>
        </w:numPr>
        <w:spacing w:before="0"/>
        <w:rPr>
          <w:rFonts w:cs="Arial"/>
          <w:lang w:val="ru-RU"/>
        </w:rPr>
      </w:pPr>
      <w:r w:rsidRPr="003919FC">
        <w:rPr>
          <w:rFonts w:cs="Arial"/>
          <w:lang w:val="ru-RU"/>
        </w:rPr>
        <w:t xml:space="preserve">Образац понуде </w:t>
      </w:r>
    </w:p>
    <w:p w:rsidR="000007C0" w:rsidRPr="003919FC" w:rsidRDefault="000007C0" w:rsidP="000007C0">
      <w:pPr>
        <w:numPr>
          <w:ilvl w:val="0"/>
          <w:numId w:val="3"/>
        </w:numPr>
        <w:spacing w:before="0"/>
        <w:rPr>
          <w:rFonts w:cs="Arial"/>
          <w:lang w:val="ru-RU"/>
        </w:rPr>
      </w:pPr>
      <w:r w:rsidRPr="003919FC">
        <w:rPr>
          <w:rFonts w:cs="Arial"/>
          <w:lang w:val="ru-RU"/>
        </w:rPr>
        <w:t xml:space="preserve">Структура цене </w:t>
      </w:r>
    </w:p>
    <w:p w:rsidR="000007C0" w:rsidRPr="003919FC" w:rsidRDefault="000007C0" w:rsidP="000007C0">
      <w:pPr>
        <w:numPr>
          <w:ilvl w:val="0"/>
          <w:numId w:val="3"/>
        </w:numPr>
        <w:spacing w:before="0"/>
        <w:rPr>
          <w:rFonts w:cs="Arial"/>
          <w:lang w:val="ru-RU"/>
        </w:rPr>
      </w:pPr>
      <w:r w:rsidRPr="003919FC">
        <w:rPr>
          <w:rFonts w:cs="Arial"/>
          <w:lang w:val="ru-RU"/>
        </w:rPr>
        <w:t>Образац трошкова припреме понуде , ако понуђач захтева надокнаду трошкова у складу са чл.88 Закона</w:t>
      </w:r>
    </w:p>
    <w:p w:rsidR="000007C0" w:rsidRPr="003919FC" w:rsidRDefault="000007C0" w:rsidP="000007C0">
      <w:pPr>
        <w:numPr>
          <w:ilvl w:val="0"/>
          <w:numId w:val="3"/>
        </w:numPr>
        <w:spacing w:before="0"/>
        <w:rPr>
          <w:rFonts w:cs="Arial"/>
          <w:lang w:val="ru-RU"/>
        </w:rPr>
      </w:pPr>
      <w:r w:rsidRPr="003919FC">
        <w:rPr>
          <w:rFonts w:cs="Arial"/>
          <w:lang w:val="ru-RU"/>
        </w:rPr>
        <w:t xml:space="preserve">Изјава о независној понуди </w:t>
      </w:r>
    </w:p>
    <w:p w:rsidR="000007C0" w:rsidRPr="003919FC" w:rsidRDefault="000007C0" w:rsidP="000007C0">
      <w:pPr>
        <w:numPr>
          <w:ilvl w:val="0"/>
          <w:numId w:val="3"/>
        </w:numPr>
        <w:spacing w:before="0"/>
        <w:rPr>
          <w:rFonts w:cs="Arial"/>
          <w:lang w:val="ru-RU"/>
        </w:rPr>
      </w:pPr>
      <w:r w:rsidRPr="003919FC">
        <w:rPr>
          <w:rFonts w:cs="Arial"/>
          <w:lang w:val="ru-RU"/>
        </w:rPr>
        <w:t xml:space="preserve">Изјава у складу са чланом 75. став 2. Закона </w:t>
      </w:r>
    </w:p>
    <w:p w:rsidR="000007C0" w:rsidRPr="003919FC" w:rsidRDefault="000007C0" w:rsidP="000007C0">
      <w:pPr>
        <w:numPr>
          <w:ilvl w:val="0"/>
          <w:numId w:val="3"/>
        </w:numPr>
        <w:spacing w:before="0"/>
        <w:rPr>
          <w:rFonts w:cs="Arial"/>
          <w:lang w:val="ru-RU"/>
        </w:rPr>
      </w:pPr>
      <w:r w:rsidRPr="003919FC">
        <w:rPr>
          <w:rFonts w:cs="Arial"/>
          <w:lang w:val="sr-Cyrl-CS"/>
        </w:rPr>
        <w:t>Овлашћење из тачке 6.2 Конкурсне документације</w:t>
      </w:r>
    </w:p>
    <w:p w:rsidR="000007C0" w:rsidRPr="003919FC" w:rsidRDefault="000007C0" w:rsidP="000007C0">
      <w:pPr>
        <w:numPr>
          <w:ilvl w:val="0"/>
          <w:numId w:val="3"/>
        </w:numPr>
        <w:spacing w:before="0"/>
        <w:rPr>
          <w:rFonts w:cs="Arial"/>
          <w:lang w:val="ru-RU"/>
        </w:rPr>
      </w:pPr>
      <w:r w:rsidRPr="003919FC">
        <w:rPr>
          <w:rFonts w:cs="Arial"/>
          <w:lang w:val="ru-RU"/>
        </w:rPr>
        <w:t>Средства финансијског обезбеђења за озбиљност понуде</w:t>
      </w:r>
    </w:p>
    <w:p w:rsidR="000007C0" w:rsidRPr="003919FC" w:rsidRDefault="000007C0" w:rsidP="000007C0">
      <w:pPr>
        <w:numPr>
          <w:ilvl w:val="0"/>
          <w:numId w:val="3"/>
        </w:numPr>
        <w:spacing w:before="0"/>
        <w:rPr>
          <w:rFonts w:cs="Arial"/>
          <w:lang w:val="ru-RU"/>
        </w:rPr>
      </w:pPr>
      <w:r w:rsidRPr="003919FC">
        <w:rPr>
          <w:rFonts w:cs="Arial"/>
          <w:lang w:val="ru-RU"/>
        </w:rPr>
        <w:t>Обрасц</w:t>
      </w:r>
      <w:r w:rsidRPr="003919FC">
        <w:rPr>
          <w:rFonts w:cs="Arial"/>
          <w:lang w:val="sr-Cyrl-CS"/>
        </w:rPr>
        <w:t>и</w:t>
      </w:r>
      <w:r w:rsidRPr="003919FC">
        <w:rPr>
          <w:rFonts w:cs="Arial"/>
          <w:lang w:val="ru-RU"/>
        </w:rPr>
        <w:t>, изјаве и доказ</w:t>
      </w:r>
      <w:r w:rsidRPr="003919FC">
        <w:rPr>
          <w:rFonts w:cs="Arial"/>
          <w:lang w:val="sr-Cyrl-CS"/>
        </w:rPr>
        <w:t>и</w:t>
      </w:r>
      <w:r w:rsidRPr="003919FC">
        <w:rPr>
          <w:rFonts w:cs="Arial"/>
          <w:lang w:val="ru-RU"/>
        </w:rPr>
        <w:t xml:space="preserve"> одређене тачком 6.</w:t>
      </w:r>
      <w:r w:rsidRPr="003919FC">
        <w:rPr>
          <w:rFonts w:cs="Arial"/>
          <w:lang w:val="sr-Cyrl-CS"/>
        </w:rPr>
        <w:t>9</w:t>
      </w:r>
      <w:r w:rsidRPr="003919FC">
        <w:rPr>
          <w:rFonts w:cs="Arial"/>
          <w:lang w:val="ru-RU"/>
        </w:rPr>
        <w:t xml:space="preserve"> или 6.1</w:t>
      </w:r>
      <w:r w:rsidRPr="003919FC">
        <w:rPr>
          <w:rFonts w:cs="Arial"/>
          <w:lang w:val="sr-Cyrl-CS"/>
        </w:rPr>
        <w:t>0</w:t>
      </w:r>
      <w:r w:rsidRPr="003919FC">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7C0" w:rsidRPr="003919FC" w:rsidRDefault="006B241C" w:rsidP="000007C0">
      <w:pPr>
        <w:numPr>
          <w:ilvl w:val="0"/>
          <w:numId w:val="3"/>
        </w:numPr>
        <w:spacing w:before="0"/>
        <w:rPr>
          <w:rFonts w:cs="Arial"/>
          <w:lang w:val="ru-RU"/>
        </w:rPr>
      </w:pPr>
      <w:r>
        <w:rPr>
          <w:rFonts w:cs="Arial"/>
          <w:lang w:val="ru-RU"/>
        </w:rPr>
        <w:t>потписан и печатом оверен</w:t>
      </w:r>
      <w:r w:rsidR="000007C0" w:rsidRPr="003919FC">
        <w:rPr>
          <w:rFonts w:cs="Arial"/>
          <w:lang w:val="ru-RU"/>
        </w:rPr>
        <w:t xml:space="preserve"> „Модел уговора“ (пожељно је да буде попуњен)</w:t>
      </w:r>
    </w:p>
    <w:p w:rsidR="000007C0" w:rsidRPr="003919FC" w:rsidRDefault="000007C0" w:rsidP="000007C0">
      <w:pPr>
        <w:numPr>
          <w:ilvl w:val="0"/>
          <w:numId w:val="3"/>
        </w:numPr>
        <w:spacing w:before="0"/>
        <w:rPr>
          <w:lang w:val="ru-RU"/>
        </w:rPr>
      </w:pPr>
      <w:r w:rsidRPr="003919FC">
        <w:rPr>
          <w:lang w:val="ru-RU"/>
        </w:rPr>
        <w:t xml:space="preserve">докази о испуњености услова </w:t>
      </w:r>
      <w:r w:rsidRPr="003919FC">
        <w:rPr>
          <w:lang w:val="ru-RU" w:bidi="en-US"/>
        </w:rPr>
        <w:t>из чл. 75. и 76.</w:t>
      </w:r>
      <w:r w:rsidRPr="003919FC">
        <w:rPr>
          <w:lang w:val="ru-RU"/>
        </w:rPr>
        <w:t xml:space="preserve"> Закона у складу са чланом 77. Закона и Одељком 4. конкурсне документације </w:t>
      </w:r>
    </w:p>
    <w:p w:rsidR="000007C0" w:rsidRPr="001F5528" w:rsidRDefault="000007C0" w:rsidP="000007C0">
      <w:pPr>
        <w:numPr>
          <w:ilvl w:val="0"/>
          <w:numId w:val="3"/>
        </w:numPr>
        <w:spacing w:before="0"/>
        <w:rPr>
          <w:lang w:val="ru-RU"/>
        </w:rPr>
      </w:pPr>
      <w:r w:rsidRPr="003919FC">
        <w:rPr>
          <w:lang w:val="ru-RU"/>
        </w:rPr>
        <w:t>Овлашћење за потписника (ако не потписује заступник)</w:t>
      </w:r>
    </w:p>
    <w:p w:rsidR="000007C0" w:rsidRPr="001F5528" w:rsidRDefault="000007C0" w:rsidP="000007C0">
      <w:pPr>
        <w:pStyle w:val="KDNabrajanje"/>
        <w:spacing w:before="0"/>
      </w:pPr>
      <w:r w:rsidRPr="001F5528">
        <w:t>Споразум о заједничком извршењу (уколико понуду подноси група понуђача)</w:t>
      </w:r>
    </w:p>
    <w:p w:rsidR="000007C0" w:rsidRPr="00E47C2E" w:rsidRDefault="000007C0" w:rsidP="000007C0">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0007C0" w:rsidRPr="00E47C2E" w:rsidRDefault="000007C0" w:rsidP="000007C0">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E05D9">
      <w:pPr>
        <w:pStyle w:val="KDPodnaslov2"/>
        <w:numPr>
          <w:ilvl w:val="1"/>
          <w:numId w:val="22"/>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03107C" w:rsidRPr="003919FC" w:rsidRDefault="0003107C" w:rsidP="0003107C">
      <w:pPr>
        <w:tabs>
          <w:tab w:val="left" w:pos="567"/>
        </w:tabs>
        <w:spacing w:before="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E47C2E">
        <w:rPr>
          <w:rFonts w:cs="Arial"/>
          <w:color w:val="00B0F0"/>
        </w:rPr>
        <w:t xml:space="preserve"> </w:t>
      </w:r>
      <w:r w:rsidRPr="00E47C2E">
        <w:rPr>
          <w:rFonts w:cs="Arial"/>
          <w:lang w:val="ru-RU"/>
        </w:rPr>
        <w:t xml:space="preserve">ул. </w:t>
      </w:r>
      <w:r w:rsidRPr="003919FC">
        <w:rPr>
          <w:rFonts w:cs="Arial"/>
          <w:lang w:val="sr-Cyrl-RS"/>
        </w:rPr>
        <w:t>Богољуба Урошевића Црног 44, 11500 Обреновац</w:t>
      </w:r>
      <w:r w:rsidRPr="003919FC">
        <w:rPr>
          <w:rFonts w:cs="Arial"/>
        </w:rPr>
        <w:t xml:space="preserve">, </w:t>
      </w:r>
      <w:r w:rsidRPr="003919FC">
        <w:rPr>
          <w:rFonts w:cs="Arial"/>
          <w:bCs/>
        </w:rPr>
        <w:t xml:space="preserve">у просторијама </w:t>
      </w:r>
      <w:r w:rsidRPr="003919FC">
        <w:rPr>
          <w:rFonts w:cs="Arial"/>
          <w:bCs/>
          <w:lang w:val="sr-Cyrl-RS"/>
        </w:rPr>
        <w:t>ПКА</w:t>
      </w:r>
      <w:r w:rsidRPr="003919FC">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BE05D9">
      <w:pPr>
        <w:pStyle w:val="KDPodnaslov2"/>
        <w:numPr>
          <w:ilvl w:val="1"/>
          <w:numId w:val="22"/>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BE05D9">
      <w:pPr>
        <w:pStyle w:val="KDPodnaslov2"/>
        <w:numPr>
          <w:ilvl w:val="1"/>
          <w:numId w:val="22"/>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03107C" w:rsidRPr="00E47C2E">
        <w:rPr>
          <w:rFonts w:cs="Arial"/>
          <w:lang w:val="ru-RU"/>
        </w:rPr>
        <w:t>„</w:t>
      </w:r>
      <w:r w:rsidR="0003107C" w:rsidRPr="00AA4E9C">
        <w:rPr>
          <w:rFonts w:cs="Arial"/>
          <w:lang w:eastAsia="zh-CN"/>
        </w:rPr>
        <w:t>Израда пројеката из области информационо комуникационих технологија</w:t>
      </w:r>
      <w:r w:rsidR="0003107C">
        <w:rPr>
          <w:rFonts w:cs="Arial"/>
          <w:lang w:val="sr-Cyrl-RS" w:eastAsia="zh-CN"/>
        </w:rPr>
        <w:t xml:space="preserve"> - </w:t>
      </w:r>
      <w:r w:rsidR="0003107C" w:rsidRPr="000007C0">
        <w:rPr>
          <w:rFonts w:cs="Arial"/>
          <w:lang w:eastAsia="zh-CN"/>
        </w:rPr>
        <w:t>Партија 1: Израда техничке документације за реконструкцију сервер сале ТЕНТ А</w:t>
      </w:r>
      <w:r w:rsidR="0003107C">
        <w:rPr>
          <w:rFonts w:cs="Arial"/>
          <w:lang w:val="sr-Cyrl-RS" w:eastAsia="zh-CN"/>
        </w:rPr>
        <w:t xml:space="preserve">; - </w:t>
      </w:r>
      <w:r w:rsidR="0003107C" w:rsidRPr="000007C0">
        <w:rPr>
          <w:rFonts w:cs="Arial"/>
          <w:lang w:eastAsia="zh-CN"/>
        </w:rPr>
        <w:t>Партија 2: Пројекат унапређења функционалног система VHF/UHF радио веза у ЈП ЕПС – огранак ТЕНТ Обреновац</w:t>
      </w:r>
      <w:r w:rsidR="0003107C" w:rsidRPr="000007C0">
        <w:rPr>
          <w:rFonts w:cs="Arial"/>
          <w:lang w:val="ru-RU"/>
        </w:rPr>
        <w:t>“</w:t>
      </w:r>
      <w:r w:rsidRPr="00E47C2E">
        <w:rPr>
          <w:rFonts w:cs="Arial"/>
          <w:lang w:val="ru-RU"/>
        </w:rPr>
        <w:t xml:space="preserve"> - Јавна набавка број </w:t>
      </w:r>
      <w:r w:rsidR="0003107C">
        <w:rPr>
          <w:rFonts w:cs="Arial"/>
          <w:lang w:val="ru-RU"/>
        </w:rPr>
        <w:t>3000/0061/2017 (1346/2017)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3107C" w:rsidRPr="00E47C2E">
        <w:rPr>
          <w:rFonts w:cs="Arial"/>
          <w:lang w:val="ru-RU"/>
        </w:rPr>
        <w:t>„</w:t>
      </w:r>
      <w:r w:rsidR="0003107C" w:rsidRPr="00AA4E9C">
        <w:rPr>
          <w:rFonts w:cs="Arial"/>
          <w:lang w:eastAsia="zh-CN"/>
        </w:rPr>
        <w:t>Израда пројеката из области информационо комуникационих технологија</w:t>
      </w:r>
      <w:r w:rsidR="0003107C">
        <w:rPr>
          <w:rFonts w:cs="Arial"/>
          <w:lang w:val="sr-Cyrl-RS" w:eastAsia="zh-CN"/>
        </w:rPr>
        <w:t xml:space="preserve"> - </w:t>
      </w:r>
      <w:r w:rsidR="0003107C" w:rsidRPr="000007C0">
        <w:rPr>
          <w:rFonts w:cs="Arial"/>
          <w:lang w:eastAsia="zh-CN"/>
        </w:rPr>
        <w:t>Партија 1: Израда техничке документације за реконструкцију сервер сале ТЕНТ А</w:t>
      </w:r>
      <w:r w:rsidR="0003107C">
        <w:rPr>
          <w:rFonts w:cs="Arial"/>
          <w:lang w:val="sr-Cyrl-RS" w:eastAsia="zh-CN"/>
        </w:rPr>
        <w:t xml:space="preserve">; - </w:t>
      </w:r>
      <w:r w:rsidR="0003107C" w:rsidRPr="000007C0">
        <w:rPr>
          <w:rFonts w:cs="Arial"/>
          <w:lang w:eastAsia="zh-CN"/>
        </w:rPr>
        <w:t>Партија 2: Пројекат унапређења функционалног система VHF/UHF радио веза у ЈП ЕПС – огранак ТЕНТ Обреновац</w:t>
      </w:r>
      <w:proofErr w:type="gramStart"/>
      <w:r w:rsidR="0003107C" w:rsidRPr="000007C0">
        <w:rPr>
          <w:rFonts w:cs="Arial"/>
          <w:lang w:val="ru-RU"/>
        </w:rPr>
        <w:t>“</w:t>
      </w:r>
      <w:r w:rsidRPr="00E47C2E">
        <w:rPr>
          <w:rFonts w:cs="Arial"/>
        </w:rPr>
        <w:t xml:space="preserve"> -</w:t>
      </w:r>
      <w:proofErr w:type="gramEnd"/>
      <w:r w:rsidRPr="00E47C2E">
        <w:rPr>
          <w:rFonts w:cs="Arial"/>
        </w:rPr>
        <w:t xml:space="preserve"> Јавна набавка број </w:t>
      </w:r>
      <w:r w:rsidR="0003107C">
        <w:rPr>
          <w:rFonts w:cs="Arial"/>
          <w:lang w:val="sr-Cyrl-RS"/>
        </w:rPr>
        <w:t>3000/0061/2017 (1346/2017)</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3107C" w:rsidRDefault="008D2B23" w:rsidP="008D2B23">
      <w:pPr>
        <w:pStyle w:val="KDKomentar"/>
        <w:spacing w:before="0"/>
        <w:rPr>
          <w:rFonts w:cs="Arial"/>
          <w:i w:val="0"/>
          <w:color w:val="auto"/>
          <w:sz w:val="22"/>
          <w:szCs w:val="22"/>
          <w:lang w:val="sr-Cyrl-RS"/>
        </w:rPr>
      </w:pPr>
      <w:r w:rsidRPr="0003107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03107C" w:rsidRPr="0003107C">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BE05D9">
      <w:pPr>
        <w:pStyle w:val="KDPodnaslov2"/>
        <w:numPr>
          <w:ilvl w:val="1"/>
          <w:numId w:val="22"/>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03107C" w:rsidRDefault="0066644E" w:rsidP="0003107C">
      <w:pPr>
        <w:pStyle w:val="KDParagraf"/>
        <w:spacing w:before="0"/>
        <w:rPr>
          <w:rFonts w:cs="Arial"/>
        </w:rPr>
      </w:pPr>
      <w:proofErr w:type="gramStart"/>
      <w:r w:rsidRPr="0003107C">
        <w:rPr>
          <w:rFonts w:cs="Arial"/>
        </w:rPr>
        <w:t xml:space="preserve">Набавка је обликована у </w:t>
      </w:r>
      <w:r w:rsidR="0003107C" w:rsidRPr="0003107C">
        <w:rPr>
          <w:rFonts w:cs="Arial"/>
        </w:rPr>
        <w:t>две партије.</w:t>
      </w:r>
      <w:proofErr w:type="gramEnd"/>
    </w:p>
    <w:p w:rsidR="0066644E" w:rsidRPr="0003107C" w:rsidRDefault="0066644E" w:rsidP="0003107C">
      <w:pPr>
        <w:pStyle w:val="KDParagraf"/>
        <w:spacing w:before="0"/>
        <w:rPr>
          <w:rFonts w:cs="Arial"/>
        </w:rPr>
      </w:pPr>
      <w:proofErr w:type="gramStart"/>
      <w:r w:rsidRPr="0003107C">
        <w:rPr>
          <w:rFonts w:cs="Arial"/>
        </w:rPr>
        <w:lastRenderedPageBreak/>
        <w:t>Понуђач може да поднесе понуду за једну или више партија.</w:t>
      </w:r>
      <w:proofErr w:type="gramEnd"/>
      <w:r w:rsidR="0003107C" w:rsidRPr="0003107C">
        <w:rPr>
          <w:rFonts w:cs="Arial"/>
        </w:rPr>
        <w:t xml:space="preserve"> </w:t>
      </w:r>
      <w:proofErr w:type="gramStart"/>
      <w:r w:rsidRPr="0003107C">
        <w:rPr>
          <w:rFonts w:cs="Arial"/>
        </w:rPr>
        <w:t>Понуда мора да обухвати најмање једну целокупну партију.</w:t>
      </w:r>
      <w:proofErr w:type="gramEnd"/>
    </w:p>
    <w:p w:rsidR="0066644E" w:rsidRPr="0003107C" w:rsidRDefault="0066644E" w:rsidP="0003107C">
      <w:pPr>
        <w:pStyle w:val="KDParagraf"/>
        <w:spacing w:before="0"/>
        <w:rPr>
          <w:rFonts w:cs="Arial"/>
        </w:rPr>
      </w:pPr>
      <w:proofErr w:type="gramStart"/>
      <w:r w:rsidRPr="0003107C">
        <w:rPr>
          <w:rFonts w:cs="Arial"/>
        </w:rPr>
        <w:t>Понуђач је дужан да у понуди наведе да ли се понуда односи на целокупну набавку или само на одређене партије.</w:t>
      </w:r>
      <w:proofErr w:type="gramEnd"/>
    </w:p>
    <w:p w:rsidR="0066644E" w:rsidRPr="0003107C" w:rsidRDefault="0066644E" w:rsidP="0003107C">
      <w:pPr>
        <w:pStyle w:val="KDParagraf"/>
        <w:spacing w:before="0"/>
        <w:rPr>
          <w:rFonts w:cs="Arial"/>
        </w:rPr>
      </w:pPr>
      <w:r w:rsidRPr="0003107C">
        <w:rPr>
          <w:rFonts w:cs="Arial"/>
        </w:rPr>
        <w:t xml:space="preserve">У случају да понуђач поднесе понуду за две или више </w:t>
      </w:r>
      <w:proofErr w:type="gramStart"/>
      <w:r w:rsidRPr="0003107C">
        <w:rPr>
          <w:rFonts w:cs="Arial"/>
        </w:rPr>
        <w:t>партија ,</w:t>
      </w:r>
      <w:proofErr w:type="gramEnd"/>
      <w:r w:rsidRPr="0003107C">
        <w:rPr>
          <w:rFonts w:cs="Arial"/>
        </w:rPr>
        <w:t xml:space="preserve"> она мора бити поднета тако да се може оцењивати за сваку партију посебно.</w:t>
      </w:r>
    </w:p>
    <w:p w:rsidR="0066644E" w:rsidRPr="0003107C" w:rsidRDefault="0066644E" w:rsidP="0003107C">
      <w:pPr>
        <w:pStyle w:val="KDParagraf"/>
        <w:spacing w:before="0"/>
        <w:rPr>
          <w:rFonts w:cs="Arial"/>
        </w:rPr>
      </w:pPr>
      <w:proofErr w:type="gramStart"/>
      <w:r w:rsidRPr="0003107C">
        <w:rPr>
          <w:rFonts w:cs="Arial"/>
        </w:rPr>
        <w:t>Докази из чл.</w:t>
      </w:r>
      <w:proofErr w:type="gramEnd"/>
      <w:r w:rsidRPr="0003107C">
        <w:rPr>
          <w:rFonts w:cs="Arial"/>
        </w:rPr>
        <w:t xml:space="preserve"> 75. </w:t>
      </w:r>
      <w:proofErr w:type="gramStart"/>
      <w:r w:rsidRPr="0003107C">
        <w:rPr>
          <w:rFonts w:cs="Arial"/>
        </w:rPr>
        <w:t>и</w:t>
      </w:r>
      <w:proofErr w:type="gramEnd"/>
      <w:r w:rsidRPr="0003107C">
        <w:rPr>
          <w:rFonts w:cs="Arial"/>
        </w:rPr>
        <w:t xml:space="preserve"> 76. </w:t>
      </w:r>
      <w:proofErr w:type="gramStart"/>
      <w:r w:rsidRPr="0003107C">
        <w:rPr>
          <w:rFonts w:cs="Arial"/>
        </w:rPr>
        <w:t>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roofErr w:type="gramEnd"/>
    </w:p>
    <w:p w:rsidR="0066644E" w:rsidRPr="0003107C" w:rsidRDefault="0066644E" w:rsidP="0003107C">
      <w:pPr>
        <w:pStyle w:val="KDParagraf"/>
        <w:spacing w:before="0"/>
        <w:rPr>
          <w:rFonts w:cs="Arial"/>
        </w:rPr>
      </w:pPr>
      <w:proofErr w:type="gramStart"/>
      <w:r w:rsidRPr="0003107C">
        <w:rPr>
          <w:rFonts w:cs="Arial"/>
        </w:rPr>
        <w:t>Уколико понуђач подноси понуду за више партија, уз понуду може да приложи једну меницу/банкарску гаранцију за озбиљност понуде за све наведене пријављене партије, а може да поднесе и меницу/ банкарску гаранцију за сваку партију посебно.</w:t>
      </w:r>
      <w:proofErr w:type="gramEnd"/>
    </w:p>
    <w:p w:rsidR="008D2B23" w:rsidRPr="00E47C2E" w:rsidRDefault="008D2B23" w:rsidP="008D2B23">
      <w:pPr>
        <w:spacing w:before="0"/>
        <w:rPr>
          <w:rFonts w:cs="Arial"/>
          <w:color w:val="00B0F0"/>
        </w:rPr>
      </w:pPr>
    </w:p>
    <w:p w:rsidR="008D2B23" w:rsidRPr="00E47C2E" w:rsidRDefault="008D2B23" w:rsidP="00BE05D9">
      <w:pPr>
        <w:pStyle w:val="KDPodnaslov2"/>
        <w:numPr>
          <w:ilvl w:val="1"/>
          <w:numId w:val="22"/>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BF2183" w:rsidRDefault="008D2B23" w:rsidP="00BE05D9">
      <w:pPr>
        <w:pStyle w:val="KDPodnaslov2"/>
        <w:numPr>
          <w:ilvl w:val="1"/>
          <w:numId w:val="22"/>
        </w:numPr>
        <w:spacing w:before="0"/>
        <w:jc w:val="both"/>
        <w:rPr>
          <w:rFonts w:cs="Arial"/>
        </w:rPr>
      </w:pPr>
      <w:bookmarkStart w:id="221" w:name="_Toc441651585"/>
      <w:bookmarkStart w:id="222" w:name="_Toc442559896"/>
      <w:r w:rsidRPr="00BF2183">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BF2183"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03107C">
        <w:rPr>
          <w:rFonts w:cs="Arial"/>
        </w:rPr>
        <w:t xml:space="preserve"> доказује испуњеност тих услова</w:t>
      </w:r>
      <w:r w:rsidRPr="0003107C">
        <w:rPr>
          <w:rFonts w:cs="Arial"/>
        </w:rPr>
        <w:t>.</w:t>
      </w:r>
      <w:proofErr w:type="gramEnd"/>
      <w:r w:rsidRPr="00E47C2E">
        <w:rPr>
          <w:rFonts w:cs="Arial"/>
          <w:color w:val="00B0F0"/>
        </w:rPr>
        <w:t xml:space="preserve"> </w:t>
      </w:r>
    </w:p>
    <w:p w:rsidR="0066644E" w:rsidRPr="00BF2183" w:rsidRDefault="0066644E" w:rsidP="0066644E">
      <w:pPr>
        <w:pStyle w:val="KDParagraf"/>
        <w:spacing w:before="0"/>
        <w:rPr>
          <w:rFonts w:cs="Arial"/>
          <w:lang w:val="sr-Cyrl-RS"/>
        </w:rPr>
      </w:pPr>
      <w:proofErr w:type="gramStart"/>
      <w:r w:rsidRPr="00BF2183">
        <w:rPr>
          <w:rFonts w:cs="Arial"/>
        </w:rPr>
        <w:t>Доказ из члана 75.став 1.тачка 5) доставља се за део набавке који ће се вршити преко подизвођача.</w:t>
      </w:r>
      <w:proofErr w:type="gramEnd"/>
      <w:r w:rsidR="00BF2183" w:rsidRPr="00BF2183">
        <w:rPr>
          <w:rFonts w:cs="Arial"/>
          <w:lang w:val="sr-Cyrl-RS"/>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A97540" w:rsidRDefault="0066644E" w:rsidP="0066644E">
      <w:pPr>
        <w:pStyle w:val="KDParagraf"/>
        <w:spacing w:before="0"/>
        <w:rPr>
          <w:rFonts w:cs="Arial"/>
          <w:lang w:bidi="en-US"/>
        </w:rPr>
      </w:pPr>
      <w:proofErr w:type="gramStart"/>
      <w:r w:rsidRPr="00A97540">
        <w:rPr>
          <w:rFonts w:cs="Arial"/>
        </w:rPr>
        <w:t>Наручилац</w:t>
      </w:r>
      <w:r w:rsidRPr="00A97540">
        <w:rPr>
          <w:rFonts w:cs="Arial"/>
          <w:lang w:bidi="en-US"/>
        </w:rPr>
        <w:t xml:space="preserve"> у овом поступку не предвиђа примену одредби става 9.и 10.</w:t>
      </w:r>
      <w:proofErr w:type="gramEnd"/>
      <w:r w:rsidRPr="00A97540">
        <w:rPr>
          <w:rFonts w:cs="Arial"/>
          <w:lang w:bidi="en-US"/>
        </w:rPr>
        <w:t xml:space="preserve"> </w:t>
      </w:r>
      <w:proofErr w:type="gramStart"/>
      <w:r w:rsidRPr="00A97540">
        <w:rPr>
          <w:rFonts w:cs="Arial"/>
          <w:lang w:bidi="en-US"/>
        </w:rPr>
        <w:t>члана</w:t>
      </w:r>
      <w:proofErr w:type="gramEnd"/>
      <w:r w:rsidRPr="00A97540">
        <w:rPr>
          <w:rFonts w:cs="Arial"/>
          <w:lang w:bidi="en-US"/>
        </w:rPr>
        <w:t xml:space="preserve"> 80. </w:t>
      </w:r>
      <w:proofErr w:type="gramStart"/>
      <w:r w:rsidRPr="00A97540">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BE05D9">
      <w:pPr>
        <w:pStyle w:val="KDPodnaslov2"/>
        <w:numPr>
          <w:ilvl w:val="1"/>
          <w:numId w:val="22"/>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F2183" w:rsidRDefault="0066644E" w:rsidP="0066644E">
      <w:pPr>
        <w:pStyle w:val="KDNabrajanje"/>
      </w:pPr>
      <w:bookmarkStart w:id="225" w:name="_Toc441651587"/>
      <w:bookmarkStart w:id="226" w:name="_Toc442559898"/>
      <w:r w:rsidRPr="00BF2183">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BF2183" w:rsidRPr="00BF2183">
        <w:t xml:space="preserve"> доказује испуњеност тих услова</w:t>
      </w:r>
      <w:r w:rsidRPr="00BF2183">
        <w:t>. Услове у вези са капацитетима, у складу са чланом 76.</w:t>
      </w:r>
      <w:r w:rsidR="003B7366">
        <w:rPr>
          <w:lang w:val="sr-Cyrl-RS"/>
        </w:rPr>
        <w:t xml:space="preserve"> </w:t>
      </w:r>
      <w:r w:rsidRPr="00BF2183">
        <w:t>Закона, понуђачи из групе испуњавају заједно, на основу достављених доказа дефинисаних</w:t>
      </w:r>
      <w:r w:rsidR="00BF2183" w:rsidRPr="00BF2183">
        <w:rPr>
          <w:lang w:val="sr-Cyrl-RS"/>
        </w:rPr>
        <w:t xml:space="preserve"> </w:t>
      </w:r>
      <w:r w:rsidRPr="00BF2183">
        <w:t>к</w:t>
      </w:r>
      <w:r w:rsidR="00BF2183" w:rsidRPr="00BF2183">
        <w:t>онкурсном документацијом</w:t>
      </w:r>
      <w:r w:rsidRPr="00BF2183">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r w:rsidR="003B7366">
        <w:rPr>
          <w:lang w:val="sr-Cyrl-RS"/>
        </w:rPr>
        <w:t xml:space="preserve"> </w:t>
      </w:r>
    </w:p>
    <w:p w:rsidR="0066644E" w:rsidRPr="00BF2183" w:rsidRDefault="0066644E" w:rsidP="0066644E">
      <w:pPr>
        <w:pStyle w:val="KDNabrajanje"/>
        <w:rPr>
          <w:lang w:bidi="en-US"/>
        </w:rPr>
      </w:pPr>
      <w:r w:rsidRPr="00BF2183">
        <w:rPr>
          <w:lang w:bidi="en-US"/>
        </w:rPr>
        <w:t xml:space="preserve">У случају заједничке понуде групе понуђача </w:t>
      </w:r>
      <w:r w:rsidRPr="00BF2183">
        <w:rPr>
          <w:lang w:val="sr-Cyrl-CS" w:bidi="en-US"/>
        </w:rPr>
        <w:t xml:space="preserve">обрасце под пуном материјалном и кривичном одговорношћу </w:t>
      </w:r>
      <w:r w:rsidRPr="00BF2183">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BE05D9">
      <w:pPr>
        <w:pStyle w:val="KDPodnaslov2"/>
        <w:numPr>
          <w:ilvl w:val="1"/>
          <w:numId w:val="22"/>
        </w:numPr>
        <w:spacing w:before="0"/>
        <w:jc w:val="both"/>
        <w:rPr>
          <w:rFonts w:cs="Arial"/>
        </w:rPr>
      </w:pPr>
      <w:r w:rsidRPr="00E47C2E">
        <w:rPr>
          <w:rFonts w:cs="Arial"/>
        </w:rPr>
        <w:t>Понуђена цена</w:t>
      </w:r>
      <w:bookmarkEnd w:id="225"/>
      <w:bookmarkEnd w:id="226"/>
    </w:p>
    <w:p w:rsidR="00BF2183" w:rsidRPr="00BF2183" w:rsidRDefault="00BF2183" w:rsidP="00BF2183">
      <w:pPr>
        <w:pStyle w:val="KDParagraf"/>
        <w:spacing w:before="0"/>
        <w:rPr>
          <w:rFonts w:cs="Arial"/>
        </w:rPr>
      </w:pPr>
      <w:proofErr w:type="gramStart"/>
      <w:r w:rsidRPr="00BF2183">
        <w:rPr>
          <w:rFonts w:cs="Arial"/>
        </w:rPr>
        <w:t>Цена се исказује у динарима, без пореза на додату вредност.</w:t>
      </w:r>
      <w:proofErr w:type="gramEnd"/>
    </w:p>
    <w:p w:rsidR="00BF2183" w:rsidRPr="00BF2183" w:rsidRDefault="00BF2183" w:rsidP="00BF2183">
      <w:pPr>
        <w:pStyle w:val="KDParagraf"/>
        <w:spacing w:before="0"/>
        <w:rPr>
          <w:rFonts w:cs="Arial"/>
        </w:rPr>
      </w:pPr>
      <w:proofErr w:type="gramStart"/>
      <w:r w:rsidRPr="00BF218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BF2183">
        <w:rPr>
          <w:rFonts w:cs="Arial"/>
        </w:rPr>
        <w:t xml:space="preserve"> </w:t>
      </w:r>
    </w:p>
    <w:p w:rsidR="00BF2183" w:rsidRPr="00BF2183" w:rsidRDefault="00BF2183" w:rsidP="00BF2183">
      <w:pPr>
        <w:pStyle w:val="KDParagraf"/>
        <w:spacing w:before="0"/>
        <w:rPr>
          <w:rFonts w:cs="Arial"/>
        </w:rPr>
      </w:pPr>
      <w:proofErr w:type="gramStart"/>
      <w:r w:rsidRPr="00BF218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BF2183">
        <w:rPr>
          <w:rFonts w:cs="Arial"/>
        </w:rPr>
        <w:t xml:space="preserve"> </w:t>
      </w:r>
      <w:proofErr w:type="gramStart"/>
      <w:r w:rsidRPr="00BF2183">
        <w:rPr>
          <w:rFonts w:cs="Arial"/>
        </w:rPr>
        <w:t>У случају рачунске грешке меродавна ће бити јединична цена.</w:t>
      </w:r>
      <w:proofErr w:type="gramEnd"/>
    </w:p>
    <w:p w:rsidR="00BF2183" w:rsidRPr="00BF2183" w:rsidRDefault="00BF2183" w:rsidP="00BF2183">
      <w:pPr>
        <w:pStyle w:val="KDParagraf"/>
        <w:spacing w:before="0"/>
        <w:rPr>
          <w:rFonts w:cs="Arial"/>
        </w:rPr>
      </w:pPr>
      <w:proofErr w:type="gramStart"/>
      <w:r w:rsidRPr="00BF2183">
        <w:rPr>
          <w:rFonts w:cs="Arial"/>
        </w:rPr>
        <w:t>Понуда која је изражена у две валуте, сматраће се неприхватљивом.</w:t>
      </w:r>
      <w:proofErr w:type="gramEnd"/>
    </w:p>
    <w:p w:rsidR="00BF2183" w:rsidRPr="00BF2183" w:rsidRDefault="00BF2183" w:rsidP="00BF2183">
      <w:pPr>
        <w:pStyle w:val="KDParagraf"/>
        <w:spacing w:before="0"/>
        <w:rPr>
          <w:rFonts w:cs="Arial"/>
        </w:rPr>
      </w:pPr>
      <w:proofErr w:type="gramStart"/>
      <w:r w:rsidRPr="00BF2183">
        <w:rPr>
          <w:rFonts w:cs="Arial"/>
        </w:rPr>
        <w:t>Понуђена цена укључује све трошкове везане за реализацију предметне услуге.</w:t>
      </w:r>
      <w:proofErr w:type="gramEnd"/>
    </w:p>
    <w:p w:rsidR="00BF2183" w:rsidRPr="00BF2183" w:rsidRDefault="00BF2183" w:rsidP="00BF2183">
      <w:pPr>
        <w:pStyle w:val="KDParagraf"/>
        <w:spacing w:before="0"/>
        <w:rPr>
          <w:rFonts w:cs="Arial"/>
        </w:rPr>
      </w:pPr>
      <w:proofErr w:type="gramStart"/>
      <w:r w:rsidRPr="00BF2183">
        <w:rPr>
          <w:rFonts w:cs="Arial"/>
        </w:rPr>
        <w:t>Ако понуђена цена укључује увозну царину и друге дажбине, понуђач је дужан да тај део одвојено искаже у динарима.</w:t>
      </w:r>
      <w:proofErr w:type="gramEnd"/>
    </w:p>
    <w:p w:rsidR="0066644E" w:rsidRDefault="00BF2183" w:rsidP="00BF2183">
      <w:pPr>
        <w:pStyle w:val="KDParagraf"/>
        <w:spacing w:before="0"/>
        <w:rPr>
          <w:rFonts w:cs="Arial"/>
          <w:lang w:val="sr-Cyrl-RS"/>
        </w:rPr>
      </w:pPr>
      <w:proofErr w:type="gramStart"/>
      <w:r w:rsidRPr="00BF2183">
        <w:rPr>
          <w:rFonts w:cs="Arial"/>
        </w:rPr>
        <w:t>Ако је у понуди исказана неуобичајено ниска цена, Наручилац ће поступити у складу са чланом 92.</w:t>
      </w:r>
      <w:proofErr w:type="gramEnd"/>
      <w:r w:rsidRPr="00BF2183">
        <w:rPr>
          <w:rFonts w:cs="Arial"/>
        </w:rPr>
        <w:t xml:space="preserve"> </w:t>
      </w:r>
      <w:proofErr w:type="gramStart"/>
      <w:r w:rsidRPr="00BF2183">
        <w:rPr>
          <w:rFonts w:cs="Arial"/>
        </w:rPr>
        <w:t>Закона.</w:t>
      </w:r>
      <w:proofErr w:type="gramEnd"/>
    </w:p>
    <w:p w:rsidR="00BF2183" w:rsidRPr="00BF2183" w:rsidRDefault="00BF2183" w:rsidP="00BF2183">
      <w:pPr>
        <w:pStyle w:val="KDParagraf"/>
        <w:spacing w:before="0"/>
        <w:rPr>
          <w:rFonts w:cs="Arial"/>
          <w:lang w:val="sr-Cyrl-RS"/>
        </w:rPr>
      </w:pPr>
    </w:p>
    <w:p w:rsidR="0056571E" w:rsidRPr="00E47C2E" w:rsidRDefault="002E2F11" w:rsidP="00BE05D9">
      <w:pPr>
        <w:pStyle w:val="KDPodnaslov2"/>
        <w:numPr>
          <w:ilvl w:val="1"/>
          <w:numId w:val="22"/>
        </w:numPr>
        <w:spacing w:before="0"/>
        <w:jc w:val="both"/>
        <w:rPr>
          <w:rFonts w:cs="Arial"/>
        </w:rPr>
      </w:pPr>
      <w:r w:rsidRPr="00E47C2E">
        <w:rPr>
          <w:rFonts w:cs="Arial"/>
        </w:rPr>
        <w:t>Корекција цене</w:t>
      </w:r>
    </w:p>
    <w:p w:rsidR="001227A3" w:rsidRPr="00BF2183" w:rsidRDefault="00BF2183" w:rsidP="0054056C">
      <w:pPr>
        <w:pStyle w:val="KDParagraf"/>
        <w:spacing w:before="0"/>
        <w:rPr>
          <w:rFonts w:eastAsia="Calibri" w:cs="Arial"/>
          <w:lang w:val="sr-Cyrl-RS"/>
        </w:rPr>
      </w:pPr>
      <w:proofErr w:type="gramStart"/>
      <w:r w:rsidRPr="00BF2183">
        <w:rPr>
          <w:rFonts w:eastAsia="Calibri" w:cs="Arial"/>
        </w:rPr>
        <w:t>Цена је фиксна за цео уговорени период и не подлеже никаквој промени.</w:t>
      </w:r>
      <w:proofErr w:type="gramEnd"/>
    </w:p>
    <w:p w:rsidR="00BF2183" w:rsidRPr="00BF2183" w:rsidRDefault="00BF2183" w:rsidP="0054056C">
      <w:pPr>
        <w:pStyle w:val="KDParagraf"/>
        <w:spacing w:before="0"/>
        <w:rPr>
          <w:rFonts w:eastAsia="Calibri" w:cs="Arial"/>
          <w:color w:val="00B0F0"/>
          <w:lang w:val="sr-Cyrl-RS"/>
        </w:rPr>
      </w:pPr>
    </w:p>
    <w:p w:rsidR="006E6F46" w:rsidRPr="00E47C2E" w:rsidRDefault="006E6F46" w:rsidP="00BE05D9">
      <w:pPr>
        <w:pStyle w:val="KDPodnaslov2"/>
        <w:numPr>
          <w:ilvl w:val="1"/>
          <w:numId w:val="22"/>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C1CBD" w:rsidRDefault="007C1CBD" w:rsidP="007C1CBD">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за партију 1:</w:t>
      </w:r>
    </w:p>
    <w:p w:rsidR="007C1CBD" w:rsidRPr="00C24804" w:rsidRDefault="007C1CBD" w:rsidP="007C1CBD">
      <w:pPr>
        <w:pStyle w:val="ListParagraph"/>
        <w:autoSpaceDE w:val="0"/>
        <w:autoSpaceDN w:val="0"/>
        <w:adjustRightInd w:val="0"/>
        <w:spacing w:before="0" w:after="0" w:line="240" w:lineRule="auto"/>
        <w:ind w:left="0"/>
        <w:contextualSpacing w:val="0"/>
        <w:rPr>
          <w:rFonts w:ascii="Arial" w:hAnsi="Arial" w:cs="Arial"/>
        </w:rPr>
      </w:pPr>
      <w:proofErr w:type="gramStart"/>
      <w:r w:rsidRPr="00C24804">
        <w:rPr>
          <w:rFonts w:ascii="Arial" w:hAnsi="Arial" w:cs="Arial"/>
        </w:rPr>
        <w:t xml:space="preserve">Изабрани понуђач је обавезан да услугу изврши у року који не може бити дужи од </w:t>
      </w:r>
      <w:r w:rsidRPr="00C24804">
        <w:rPr>
          <w:rFonts w:ascii="Arial" w:hAnsi="Arial" w:cs="Arial"/>
          <w:lang w:val="sr-Cyrl-RS"/>
        </w:rPr>
        <w:t>150</w:t>
      </w:r>
      <w:r w:rsidRPr="00C24804">
        <w:rPr>
          <w:rFonts w:ascii="Arial" w:hAnsi="Arial" w:cs="Arial"/>
        </w:rPr>
        <w:t xml:space="preserve"> дана од дана закључења уговора.</w:t>
      </w:r>
      <w:proofErr w:type="gramEnd"/>
    </w:p>
    <w:p w:rsidR="007C1CBD" w:rsidRPr="00C24804" w:rsidRDefault="007C1CBD" w:rsidP="007C1CBD">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eastAsia="Times New Roman" w:hAnsi="Arial"/>
          <w:lang w:val="sr-Cyrl-RS"/>
        </w:rPr>
        <w:t>У</w:t>
      </w:r>
      <w:r w:rsidRPr="00C24804">
        <w:rPr>
          <w:rFonts w:ascii="Arial" w:eastAsia="Times New Roman" w:hAnsi="Arial"/>
        </w:rPr>
        <w:t xml:space="preserve"> </w:t>
      </w:r>
      <w:r>
        <w:rPr>
          <w:rFonts w:ascii="Arial" w:eastAsia="Times New Roman" w:hAnsi="Arial"/>
        </w:rPr>
        <w:t>рок</w:t>
      </w:r>
      <w:r>
        <w:rPr>
          <w:rFonts w:ascii="Arial" w:eastAsia="Times New Roman" w:hAnsi="Arial"/>
          <w:lang w:val="sr-Cyrl-RS"/>
        </w:rPr>
        <w:t xml:space="preserve"> за извршење</w:t>
      </w:r>
      <w:r w:rsidRPr="00C24804">
        <w:rPr>
          <w:rFonts w:ascii="Arial" w:eastAsia="Times New Roman" w:hAnsi="Arial"/>
        </w:rPr>
        <w:t xml:space="preserve"> </w:t>
      </w:r>
      <w:r>
        <w:rPr>
          <w:rFonts w:ascii="Arial" w:eastAsia="Times New Roman" w:hAnsi="Arial"/>
        </w:rPr>
        <w:t>не</w:t>
      </w:r>
      <w:r w:rsidRPr="00C24804">
        <w:rPr>
          <w:rFonts w:ascii="Arial" w:eastAsia="Times New Roman" w:hAnsi="Arial"/>
        </w:rPr>
        <w:t xml:space="preserve"> </w:t>
      </w:r>
      <w:r>
        <w:rPr>
          <w:rFonts w:ascii="Arial" w:eastAsia="Times New Roman" w:hAnsi="Arial"/>
        </w:rPr>
        <w:t>улази</w:t>
      </w:r>
      <w:r w:rsidRPr="00C24804">
        <w:rPr>
          <w:rFonts w:ascii="Arial" w:eastAsia="Times New Roman" w:hAnsi="Arial"/>
        </w:rPr>
        <w:t xml:space="preserve"> </w:t>
      </w:r>
      <w:r>
        <w:rPr>
          <w:rFonts w:ascii="Arial" w:eastAsia="Times New Roman" w:hAnsi="Arial"/>
        </w:rPr>
        <w:t>време</w:t>
      </w:r>
      <w:r w:rsidRPr="00C24804">
        <w:rPr>
          <w:rFonts w:ascii="Arial" w:eastAsia="Times New Roman" w:hAnsi="Arial"/>
        </w:rPr>
        <w:t xml:space="preserve"> </w:t>
      </w:r>
      <w:r>
        <w:rPr>
          <w:rFonts w:ascii="Arial" w:eastAsia="Times New Roman" w:hAnsi="Arial"/>
        </w:rPr>
        <w:t>чекања</w:t>
      </w:r>
      <w:r w:rsidRPr="00C24804">
        <w:rPr>
          <w:rFonts w:ascii="Arial" w:eastAsia="Times New Roman" w:hAnsi="Arial"/>
        </w:rPr>
        <w:t xml:space="preserve"> </w:t>
      </w:r>
      <w:r>
        <w:rPr>
          <w:rFonts w:ascii="Arial" w:eastAsia="Times New Roman" w:hAnsi="Arial"/>
        </w:rPr>
        <w:t>сагласности</w:t>
      </w:r>
      <w:r>
        <w:rPr>
          <w:rFonts w:ascii="Arial" w:eastAsia="Times New Roman" w:hAnsi="Arial"/>
          <w:lang w:val="sr-Cyrl-RS"/>
        </w:rPr>
        <w:t xml:space="preserve"> на пројекте</w:t>
      </w:r>
      <w:r>
        <w:rPr>
          <w:rFonts w:ascii="Arial" w:eastAsia="Times New Roman" w:hAnsi="Arial"/>
        </w:rPr>
        <w:t xml:space="preserve"> и дозвола надлежних органа, што ће се констатовати Записником о предаји пројеката на добијање сагласно</w:t>
      </w:r>
      <w:r w:rsidR="00D95576">
        <w:rPr>
          <w:rFonts w:ascii="Arial" w:eastAsia="Times New Roman" w:hAnsi="Arial"/>
          <w:lang w:val="sr-Cyrl-RS"/>
        </w:rPr>
        <w:t>с</w:t>
      </w:r>
      <w:r>
        <w:rPr>
          <w:rFonts w:ascii="Arial" w:eastAsia="Times New Roman" w:hAnsi="Arial"/>
        </w:rPr>
        <w:t>ти и дозвола надлежних органа.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033C3" w:rsidRDefault="006033C3" w:rsidP="006033C3">
      <w:pPr>
        <w:pStyle w:val="ListParagraph"/>
        <w:autoSpaceDE w:val="0"/>
        <w:autoSpaceDN w:val="0"/>
        <w:adjustRightInd w:val="0"/>
        <w:spacing w:before="0" w:after="0" w:line="240" w:lineRule="auto"/>
        <w:ind w:left="0"/>
        <w:contextualSpacing w:val="0"/>
        <w:rPr>
          <w:rFonts w:ascii="Arial" w:eastAsia="Times New Roman" w:hAnsi="Arial"/>
          <w:lang w:val="sr-Cyrl-RS"/>
        </w:rPr>
      </w:pPr>
    </w:p>
    <w:p w:rsidR="006033C3" w:rsidRDefault="006033C3" w:rsidP="006033C3">
      <w:pPr>
        <w:pStyle w:val="ListParagraph"/>
        <w:autoSpaceDE w:val="0"/>
        <w:autoSpaceDN w:val="0"/>
        <w:adjustRightInd w:val="0"/>
        <w:spacing w:before="0" w:after="0" w:line="240" w:lineRule="auto"/>
        <w:ind w:left="0"/>
        <w:contextualSpacing w:val="0"/>
        <w:rPr>
          <w:rFonts w:ascii="Arial" w:eastAsia="Times New Roman" w:hAnsi="Arial"/>
          <w:lang w:val="sr-Cyrl-RS"/>
        </w:rPr>
      </w:pPr>
      <w:r>
        <w:rPr>
          <w:rFonts w:ascii="Arial" w:eastAsia="Times New Roman" w:hAnsi="Arial"/>
          <w:lang w:val="sr-Cyrl-RS"/>
        </w:rPr>
        <w:lastRenderedPageBreak/>
        <w:t>за партију 2:</w:t>
      </w:r>
    </w:p>
    <w:p w:rsidR="006033C3" w:rsidRPr="00C24804" w:rsidRDefault="006033C3" w:rsidP="006033C3">
      <w:pPr>
        <w:pStyle w:val="ListParagraph"/>
        <w:autoSpaceDE w:val="0"/>
        <w:autoSpaceDN w:val="0"/>
        <w:adjustRightInd w:val="0"/>
        <w:spacing w:before="0" w:after="0" w:line="240" w:lineRule="auto"/>
        <w:ind w:left="0"/>
        <w:contextualSpacing w:val="0"/>
        <w:rPr>
          <w:rFonts w:ascii="Arial" w:hAnsi="Arial" w:cs="Arial"/>
        </w:rPr>
      </w:pPr>
      <w:proofErr w:type="gramStart"/>
      <w:r w:rsidRPr="00C24804">
        <w:rPr>
          <w:rFonts w:ascii="Arial" w:hAnsi="Arial" w:cs="Arial"/>
        </w:rPr>
        <w:t xml:space="preserve">Изабрани понуђач је обавезан да услугу изврши у року који не може бити дужи од </w:t>
      </w:r>
      <w:r w:rsidRPr="00C24804">
        <w:rPr>
          <w:rFonts w:ascii="Arial" w:hAnsi="Arial" w:cs="Arial"/>
          <w:lang w:val="sr-Cyrl-RS"/>
        </w:rPr>
        <w:t>150</w:t>
      </w:r>
      <w:r>
        <w:rPr>
          <w:rFonts w:ascii="Arial" w:hAnsi="Arial" w:cs="Arial"/>
          <w:lang w:val="sr-Cyrl-RS"/>
        </w:rPr>
        <w:t xml:space="preserve"> календарских</w:t>
      </w:r>
      <w:r w:rsidRPr="00C24804">
        <w:rPr>
          <w:rFonts w:ascii="Arial" w:hAnsi="Arial" w:cs="Arial"/>
        </w:rPr>
        <w:t xml:space="preserve"> дана од дана закључења уговора.</w:t>
      </w:r>
      <w:proofErr w:type="gramEnd"/>
    </w:p>
    <w:p w:rsidR="006E6F46" w:rsidRPr="00E47C2E" w:rsidRDefault="006E6F46" w:rsidP="006E6F46">
      <w:pPr>
        <w:spacing w:before="0"/>
        <w:rPr>
          <w:rFonts w:cs="Arial"/>
          <w:color w:val="00B0F0"/>
          <w:lang w:eastAsia="zh-CN"/>
        </w:rPr>
      </w:pPr>
    </w:p>
    <w:p w:rsidR="008D2B23" w:rsidRDefault="008D2B23" w:rsidP="00BE05D9">
      <w:pPr>
        <w:pStyle w:val="KDPodnaslov2"/>
        <w:numPr>
          <w:ilvl w:val="1"/>
          <w:numId w:val="22"/>
        </w:numPr>
        <w:spacing w:before="0"/>
        <w:jc w:val="both"/>
        <w:rPr>
          <w:rFonts w:cs="Arial"/>
          <w:lang w:val="sr-Cyrl-RS"/>
        </w:rPr>
      </w:pPr>
      <w:bookmarkStart w:id="227" w:name="_Toc441651588"/>
      <w:bookmarkStart w:id="228" w:name="_Toc442559899"/>
      <w:r w:rsidRPr="00E47C2E">
        <w:rPr>
          <w:rFonts w:cs="Arial"/>
        </w:rPr>
        <w:t>Начин и услови плаћања</w:t>
      </w:r>
      <w:bookmarkEnd w:id="227"/>
      <w:bookmarkEnd w:id="228"/>
      <w:r w:rsidR="00BF2183">
        <w:rPr>
          <w:rFonts w:cs="Arial"/>
          <w:lang w:val="sr-Cyrl-RS"/>
        </w:rPr>
        <w:t>,</w:t>
      </w:r>
    </w:p>
    <w:p w:rsidR="00BF2183" w:rsidRPr="00BF2183" w:rsidRDefault="00BF2183" w:rsidP="00BF2183">
      <w:pPr>
        <w:rPr>
          <w:b/>
          <w:u w:val="single"/>
          <w:lang w:val="sr-Cyrl-RS"/>
        </w:rPr>
      </w:pPr>
      <w:r w:rsidRPr="00BF2183">
        <w:rPr>
          <w:b/>
          <w:u w:val="single"/>
          <w:lang w:val="sr-Cyrl-RS"/>
        </w:rPr>
        <w:t>За све партије:</w:t>
      </w:r>
    </w:p>
    <w:p w:rsidR="00BF2183" w:rsidRPr="00BF2183" w:rsidRDefault="00BF2183" w:rsidP="00BF2183">
      <w:pPr>
        <w:autoSpaceDE w:val="0"/>
        <w:autoSpaceDN w:val="0"/>
        <w:adjustRightInd w:val="0"/>
        <w:spacing w:before="0"/>
        <w:ind w:right="-426"/>
        <w:rPr>
          <w:rFonts w:eastAsia="Calibri" w:cs="Arial"/>
        </w:rPr>
      </w:pPr>
      <w:r w:rsidRPr="00BF2183">
        <w:rPr>
          <w:rFonts w:eastAsia="Calibri" w:cs="Arial"/>
        </w:rPr>
        <w:t xml:space="preserve">Наручилац се обавезује да Изабраном понуђачу плати извршену Услугу динарском </w:t>
      </w:r>
      <w:proofErr w:type="gramStart"/>
      <w:r w:rsidRPr="00BF2183">
        <w:rPr>
          <w:rFonts w:eastAsia="Calibri" w:cs="Arial"/>
        </w:rPr>
        <w:t>дознаком ,</w:t>
      </w:r>
      <w:proofErr w:type="gramEnd"/>
      <w:r w:rsidRPr="00BF2183">
        <w:rPr>
          <w:rFonts w:eastAsia="Calibri" w:cs="Arial"/>
        </w:rPr>
        <w:t xml:space="preserve"> на следећи начин:</w:t>
      </w:r>
    </w:p>
    <w:p w:rsidR="00BF2183" w:rsidRPr="00BF2183" w:rsidRDefault="00BF2183" w:rsidP="00BF2183">
      <w:pPr>
        <w:autoSpaceDE w:val="0"/>
        <w:autoSpaceDN w:val="0"/>
        <w:adjustRightInd w:val="0"/>
        <w:spacing w:before="0"/>
        <w:ind w:right="-426"/>
        <w:rPr>
          <w:rFonts w:eastAsia="Calibri" w:cs="Arial"/>
        </w:rPr>
      </w:pPr>
    </w:p>
    <w:p w:rsidR="00BF2183" w:rsidRPr="00BF2183" w:rsidRDefault="00BF2183" w:rsidP="00BF2183">
      <w:pPr>
        <w:autoSpaceDE w:val="0"/>
        <w:autoSpaceDN w:val="0"/>
        <w:adjustRightInd w:val="0"/>
        <w:spacing w:before="0"/>
        <w:ind w:right="-426"/>
        <w:rPr>
          <w:rFonts w:eastAsia="Calibri" w:cs="Arial"/>
        </w:rPr>
      </w:pPr>
      <w:r w:rsidRPr="00BF2183">
        <w:rPr>
          <w:rFonts w:eastAsia="Calibri" w:cs="Arial"/>
        </w:rPr>
        <w:t>•</w:t>
      </w:r>
      <w:r w:rsidRPr="00BF2183">
        <w:rPr>
          <w:rFonts w:eastAsia="Calibri"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Записника о извршеној услузи, потписаног од стране </w:t>
      </w:r>
      <w:proofErr w:type="gramStart"/>
      <w:r w:rsidRPr="00BF2183">
        <w:rPr>
          <w:rFonts w:eastAsia="Calibri" w:cs="Arial"/>
        </w:rPr>
        <w:t>овлашћених  представника</w:t>
      </w:r>
      <w:proofErr w:type="gramEnd"/>
      <w:r w:rsidRPr="00BF2183">
        <w:rPr>
          <w:rFonts w:eastAsia="Calibri" w:cs="Arial"/>
        </w:rPr>
        <w:t xml:space="preserve"> Уговорних страна.</w:t>
      </w:r>
    </w:p>
    <w:p w:rsidR="00BF2183" w:rsidRPr="00BF2183" w:rsidRDefault="00BF2183" w:rsidP="00BF2183">
      <w:pPr>
        <w:autoSpaceDE w:val="0"/>
        <w:autoSpaceDN w:val="0"/>
        <w:adjustRightInd w:val="0"/>
        <w:spacing w:before="0"/>
        <w:ind w:right="-426"/>
        <w:rPr>
          <w:rFonts w:eastAsia="Calibri" w:cs="Arial"/>
        </w:rPr>
      </w:pPr>
    </w:p>
    <w:p w:rsidR="00BF2183" w:rsidRPr="00BF2183" w:rsidRDefault="00BF2183" w:rsidP="00BF2183">
      <w:pPr>
        <w:autoSpaceDE w:val="0"/>
        <w:autoSpaceDN w:val="0"/>
        <w:adjustRightInd w:val="0"/>
        <w:spacing w:before="0"/>
        <w:ind w:right="-426"/>
        <w:rPr>
          <w:rFonts w:eastAsia="Calibri" w:cs="Arial"/>
        </w:rPr>
      </w:pPr>
      <w:r w:rsidRPr="00BF2183">
        <w:rPr>
          <w:rFonts w:eastAsia="Calibri" w:cs="Arial"/>
        </w:rPr>
        <w:t xml:space="preserve">Рачун мора да гласи </w:t>
      </w:r>
      <w:proofErr w:type="gramStart"/>
      <w:r w:rsidRPr="00BF2183">
        <w:rPr>
          <w:rFonts w:eastAsia="Calibri" w:cs="Arial"/>
        </w:rPr>
        <w:t>на :</w:t>
      </w:r>
      <w:proofErr w:type="gramEnd"/>
      <w:r w:rsidRPr="00BF2183">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BF2183" w:rsidRPr="00BF2183" w:rsidRDefault="00BF2183" w:rsidP="00BF2183">
      <w:pPr>
        <w:autoSpaceDE w:val="0"/>
        <w:autoSpaceDN w:val="0"/>
        <w:adjustRightInd w:val="0"/>
        <w:spacing w:before="0"/>
        <w:ind w:right="-426"/>
        <w:rPr>
          <w:rFonts w:eastAsia="Calibri" w:cs="Arial"/>
        </w:rPr>
      </w:pPr>
    </w:p>
    <w:p w:rsidR="00BF2183" w:rsidRPr="00BF2183" w:rsidRDefault="00BF2183" w:rsidP="00BF2183">
      <w:pPr>
        <w:autoSpaceDE w:val="0"/>
        <w:autoSpaceDN w:val="0"/>
        <w:adjustRightInd w:val="0"/>
        <w:spacing w:before="0"/>
        <w:ind w:right="-426"/>
        <w:rPr>
          <w:rFonts w:eastAsia="Calibri" w:cs="Arial"/>
        </w:rPr>
      </w:pPr>
      <w:r w:rsidRPr="00BF2183">
        <w:rPr>
          <w:rFonts w:eastAsia="Calibri" w:cs="Arial"/>
        </w:rPr>
        <w:t>Рачун мора бити достављен на адресу Корисника: Јавно предузеће „Електропривреда Србије</w:t>
      </w:r>
      <w:proofErr w:type="gramStart"/>
      <w:r w:rsidRPr="00BF2183">
        <w:rPr>
          <w:rFonts w:eastAsia="Calibri" w:cs="Arial"/>
        </w:rPr>
        <w:t>“ Београд</w:t>
      </w:r>
      <w:proofErr w:type="gramEnd"/>
      <w:r w:rsidRPr="00BF2183">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Наручиоца.</w:t>
      </w:r>
    </w:p>
    <w:p w:rsidR="008D2B23" w:rsidRDefault="00BF2183" w:rsidP="00BF2183">
      <w:pPr>
        <w:autoSpaceDE w:val="0"/>
        <w:autoSpaceDN w:val="0"/>
        <w:adjustRightInd w:val="0"/>
        <w:spacing w:before="0"/>
        <w:ind w:right="-426"/>
        <w:rPr>
          <w:rFonts w:eastAsia="Calibri" w:cs="Arial"/>
          <w:lang w:val="sr-Cyrl-RS"/>
        </w:rPr>
      </w:pPr>
      <w:proofErr w:type="gramStart"/>
      <w:r w:rsidRPr="00BF2183">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BF2183">
        <w:rPr>
          <w:rFonts w:eastAsia="Calibri" w:cs="Arial"/>
        </w:rPr>
        <w:t xml:space="preserve"> </w:t>
      </w:r>
      <w:proofErr w:type="gramStart"/>
      <w:r w:rsidRPr="00BF2183">
        <w:rPr>
          <w:rFonts w:eastAsia="Calibri" w:cs="Arial"/>
        </w:rPr>
        <w:t>Рачуни који не одговарају наведеним тачним називима, ће се сматрати неисправним.</w:t>
      </w:r>
      <w:proofErr w:type="gramEnd"/>
      <w:r w:rsidRPr="00BF2183">
        <w:rPr>
          <w:rFonts w:eastAsia="Calibri" w:cs="Arial"/>
        </w:rPr>
        <w:t xml:space="preserve"> </w:t>
      </w:r>
      <w:proofErr w:type="gramStart"/>
      <w:r w:rsidRPr="00BF2183">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F2183" w:rsidRPr="00BF2183" w:rsidRDefault="00BF2183" w:rsidP="00BF2183">
      <w:pPr>
        <w:autoSpaceDE w:val="0"/>
        <w:autoSpaceDN w:val="0"/>
        <w:adjustRightInd w:val="0"/>
        <w:spacing w:before="0"/>
        <w:ind w:right="-426"/>
        <w:rPr>
          <w:rFonts w:eastAsia="Calibri" w:cs="Arial"/>
          <w:lang w:val="sr-Cyrl-RS"/>
        </w:rPr>
      </w:pPr>
    </w:p>
    <w:p w:rsidR="008D2B23" w:rsidRPr="00E47C2E" w:rsidRDefault="008D2B23" w:rsidP="00BF2183">
      <w:pPr>
        <w:pStyle w:val="KDPodnaslov2"/>
        <w:numPr>
          <w:ilvl w:val="1"/>
          <w:numId w:val="22"/>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BF2183" w:rsidRDefault="00BF2183" w:rsidP="00BF2183">
      <w:pPr>
        <w:spacing w:before="0"/>
        <w:rPr>
          <w:lang w:val="sr-Cyrl-RS"/>
        </w:rPr>
      </w:pPr>
      <w:bookmarkStart w:id="231" w:name="_Toc441651593"/>
      <w:bookmarkStart w:id="232" w:name="_Toc442559904"/>
      <w:r w:rsidRPr="00CB47D1">
        <w:rPr>
          <w:lang w:val="sr-Cyrl-RS"/>
        </w:rPr>
        <w:t>Понуда мора да важи најмање 60 (словима: шездесет) дана од дана отварања понуда. У случају да понуђач наведе краћи рок важења понуде, понуда ће бити одбијена, као неприхватљива.</w:t>
      </w:r>
    </w:p>
    <w:p w:rsidR="00BF2183" w:rsidRPr="00CB47D1" w:rsidRDefault="00BF2183" w:rsidP="00BF2183">
      <w:pPr>
        <w:rPr>
          <w:lang w:val="sr-Cyrl-RS"/>
        </w:rPr>
      </w:pPr>
    </w:p>
    <w:p w:rsidR="008D2B23" w:rsidRPr="00853CA8" w:rsidRDefault="008D2B23" w:rsidP="00BE05D9">
      <w:pPr>
        <w:pStyle w:val="KDPodnaslov2"/>
        <w:numPr>
          <w:ilvl w:val="1"/>
          <w:numId w:val="22"/>
        </w:numPr>
        <w:spacing w:before="0"/>
        <w:jc w:val="both"/>
        <w:rPr>
          <w:rFonts w:cs="Arial"/>
        </w:rPr>
      </w:pPr>
      <w:r w:rsidRPr="00853CA8">
        <w:rPr>
          <w:rFonts w:cs="Arial"/>
        </w:rPr>
        <w:t>Средства финансијског обезбеђења</w:t>
      </w:r>
      <w:bookmarkEnd w:id="231"/>
      <w:bookmarkEnd w:id="232"/>
    </w:p>
    <w:p w:rsidR="00541E19" w:rsidRPr="00853CA8" w:rsidRDefault="00541E19" w:rsidP="00550C11">
      <w:pPr>
        <w:spacing w:before="0"/>
        <w:rPr>
          <w:rFonts w:eastAsia="TimesNewRomanPSMT" w:cs="Arial"/>
          <w:bCs/>
          <w:iCs/>
        </w:rPr>
      </w:pPr>
      <w:proofErr w:type="gramStart"/>
      <w:r w:rsidRPr="00853CA8">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853CA8" w:rsidRDefault="001A72BF" w:rsidP="00550C11">
      <w:pPr>
        <w:spacing w:before="0"/>
        <w:rPr>
          <w:rFonts w:eastAsia="TimesNewRomanPSMT" w:cs="Arial"/>
          <w:bCs/>
          <w:iCs/>
        </w:rPr>
      </w:pPr>
      <w:proofErr w:type="gramStart"/>
      <w:r w:rsidRPr="00853CA8">
        <w:rPr>
          <w:rFonts w:eastAsia="TimesNewRomanPSMT" w:cs="Arial"/>
          <w:bCs/>
          <w:iCs/>
        </w:rPr>
        <w:t xml:space="preserve">Члан групе понуђача може бити налогодавац </w:t>
      </w:r>
      <w:r w:rsidR="002A0A12" w:rsidRPr="00853CA8">
        <w:rPr>
          <w:rFonts w:eastAsia="TimesNewRomanPSMT" w:cs="Arial"/>
          <w:bCs/>
          <w:iCs/>
        </w:rPr>
        <w:t>СФО</w:t>
      </w:r>
      <w:r w:rsidRPr="00853CA8">
        <w:rPr>
          <w:rFonts w:eastAsia="TimesNewRomanPSMT" w:cs="Arial"/>
          <w:bCs/>
          <w:iCs/>
        </w:rPr>
        <w:t>.</w:t>
      </w:r>
      <w:proofErr w:type="gramEnd"/>
    </w:p>
    <w:p w:rsidR="00541E19" w:rsidRPr="00853CA8" w:rsidRDefault="002A0A12" w:rsidP="00550C11">
      <w:pPr>
        <w:spacing w:before="0"/>
        <w:rPr>
          <w:rFonts w:eastAsia="TimesNewRomanPSMT" w:cs="Arial"/>
          <w:bCs/>
          <w:iCs/>
        </w:rPr>
      </w:pPr>
      <w:proofErr w:type="gramStart"/>
      <w:r w:rsidRPr="00853CA8">
        <w:rPr>
          <w:rFonts w:eastAsia="TimesNewRomanPSMT" w:cs="Arial"/>
          <w:bCs/>
          <w:iCs/>
        </w:rPr>
        <w:t>СФО</w:t>
      </w:r>
      <w:r w:rsidR="001A72BF" w:rsidRPr="00853CA8">
        <w:rPr>
          <w:rFonts w:eastAsia="TimesNewRomanPSMT" w:cs="Arial"/>
          <w:bCs/>
          <w:iCs/>
        </w:rPr>
        <w:t xml:space="preserve"> морају да буду у валути у којој је и понуда.</w:t>
      </w:r>
      <w:proofErr w:type="gramEnd"/>
    </w:p>
    <w:p w:rsidR="00541E19" w:rsidRPr="00853CA8" w:rsidRDefault="00541E19" w:rsidP="00550C11">
      <w:pPr>
        <w:spacing w:before="0"/>
        <w:rPr>
          <w:rFonts w:eastAsia="TimesNewRomanPSMT" w:cs="Arial"/>
          <w:bCs/>
          <w:iCs/>
        </w:rPr>
      </w:pPr>
      <w:r w:rsidRPr="00853CA8">
        <w:rPr>
          <w:rFonts w:eastAsia="TimesNewRomanPSMT" w:cs="Arial"/>
          <w:bCs/>
          <w:iCs/>
        </w:rPr>
        <w:t xml:space="preserve">Ако се за време трајања Уговора промене рокови за извршење уговорне обавезе, </w:t>
      </w:r>
      <w:proofErr w:type="gramStart"/>
      <w:r w:rsidRPr="00853CA8">
        <w:rPr>
          <w:rFonts w:eastAsia="TimesNewRomanPSMT" w:cs="Arial"/>
          <w:bCs/>
          <w:iCs/>
        </w:rPr>
        <w:t>важност  СФО</w:t>
      </w:r>
      <w:proofErr w:type="gramEnd"/>
      <w:r w:rsidRPr="00853CA8">
        <w:rPr>
          <w:rFonts w:eastAsia="TimesNewRomanPSMT" w:cs="Arial"/>
          <w:bCs/>
          <w:iCs/>
        </w:rPr>
        <w:t xml:space="preserve"> мора се продужити. </w:t>
      </w:r>
    </w:p>
    <w:p w:rsidR="008D2B23" w:rsidRPr="00853CA8" w:rsidRDefault="008D2B23" w:rsidP="008D2B23">
      <w:pPr>
        <w:pStyle w:val="KDKomentar"/>
        <w:spacing w:before="0"/>
        <w:rPr>
          <w:rFonts w:cs="Arial"/>
          <w:i w:val="0"/>
          <w:color w:val="auto"/>
          <w:sz w:val="22"/>
          <w:szCs w:val="22"/>
          <w:lang w:val="sr-Cyrl-RS"/>
        </w:rPr>
      </w:pPr>
    </w:p>
    <w:p w:rsidR="008D2B23" w:rsidRPr="00853CA8" w:rsidRDefault="008D2B23" w:rsidP="008D2B23">
      <w:pPr>
        <w:spacing w:before="0"/>
        <w:rPr>
          <w:rFonts w:cs="Arial"/>
          <w:lang w:val="ru-RU"/>
        </w:rPr>
      </w:pPr>
      <w:r w:rsidRPr="00853CA8">
        <w:rPr>
          <w:rFonts w:cs="Arial"/>
          <w:lang w:val="ru-RU"/>
        </w:rPr>
        <w:t>Понуђач је дужан да достави следећа средства финансијског обезбеђења:</w:t>
      </w:r>
    </w:p>
    <w:p w:rsidR="008D2B23" w:rsidRPr="00853CA8" w:rsidRDefault="008D2B23" w:rsidP="008D2B23">
      <w:pPr>
        <w:spacing w:before="0"/>
        <w:rPr>
          <w:rFonts w:cs="Arial"/>
          <w:lang w:val="ru-RU"/>
        </w:rPr>
      </w:pPr>
    </w:p>
    <w:p w:rsidR="008D2B23" w:rsidRPr="00853CA8" w:rsidRDefault="008D2B23" w:rsidP="008D2B23">
      <w:pPr>
        <w:pStyle w:val="ListParagraph"/>
        <w:spacing w:before="0" w:after="0" w:line="240" w:lineRule="auto"/>
        <w:ind w:left="0"/>
        <w:rPr>
          <w:rFonts w:ascii="Arial" w:hAnsi="Arial" w:cs="Arial"/>
          <w:b/>
          <w:u w:val="single"/>
          <w:lang w:val="sr-Cyrl-RS"/>
        </w:rPr>
      </w:pPr>
      <w:r w:rsidRPr="00853CA8">
        <w:rPr>
          <w:rFonts w:ascii="Arial" w:hAnsi="Arial" w:cs="Arial"/>
          <w:b/>
          <w:u w:val="single"/>
        </w:rPr>
        <w:t>У понуди:</w:t>
      </w:r>
    </w:p>
    <w:p w:rsidR="007C0E7C" w:rsidRPr="00853CA8" w:rsidRDefault="00550C11" w:rsidP="00550C11">
      <w:pPr>
        <w:tabs>
          <w:tab w:val="left" w:pos="1786"/>
        </w:tabs>
        <w:spacing w:before="0"/>
        <w:ind w:right="-6"/>
        <w:rPr>
          <w:rFonts w:cs="Arial"/>
          <w:b/>
          <w:u w:val="single"/>
          <w:lang w:val="sr-Cyrl-RS"/>
        </w:rPr>
      </w:pPr>
      <w:r w:rsidRPr="00853CA8">
        <w:rPr>
          <w:rFonts w:cs="Arial"/>
          <w:b/>
          <w:u w:val="single"/>
          <w:lang w:val="sr-Cyrl-RS"/>
        </w:rPr>
        <w:t>за обе партије:</w:t>
      </w:r>
    </w:p>
    <w:p w:rsidR="00550C11" w:rsidRPr="00853CA8" w:rsidRDefault="00550C11" w:rsidP="00550C11">
      <w:pPr>
        <w:tabs>
          <w:tab w:val="left" w:pos="1786"/>
        </w:tabs>
        <w:spacing w:before="0"/>
        <w:ind w:right="-6"/>
        <w:rPr>
          <w:rFonts w:cs="Arial"/>
          <w:lang w:val="sr-Cyrl-RS"/>
        </w:rPr>
      </w:pPr>
    </w:p>
    <w:p w:rsidR="008D2B23" w:rsidRPr="00853CA8" w:rsidRDefault="008D2B23" w:rsidP="007C0E7C">
      <w:pPr>
        <w:pStyle w:val="KDPodnaslov3"/>
        <w:keepNext w:val="0"/>
        <w:spacing w:before="0"/>
        <w:ind w:left="851"/>
        <w:rPr>
          <w:rFonts w:cs="Arial"/>
          <w:b/>
        </w:rPr>
      </w:pPr>
      <w:bookmarkStart w:id="233" w:name="_Toc441651595"/>
      <w:bookmarkStart w:id="234" w:name="_Toc442559906"/>
      <w:r w:rsidRPr="00853CA8">
        <w:rPr>
          <w:rFonts w:cs="Arial"/>
          <w:b/>
        </w:rPr>
        <w:t>Меница за озбиљност понуде</w:t>
      </w:r>
      <w:bookmarkEnd w:id="233"/>
      <w:bookmarkEnd w:id="234"/>
    </w:p>
    <w:p w:rsidR="002A0A12" w:rsidRPr="00853CA8" w:rsidRDefault="0046240B" w:rsidP="002A0A12">
      <w:pPr>
        <w:rPr>
          <w:rFonts w:cs="Arial"/>
        </w:rPr>
      </w:pPr>
      <w:r w:rsidRPr="00853CA8">
        <w:rPr>
          <w:rFonts w:cs="Arial"/>
        </w:rPr>
        <w:t>Понуђач је обавезан да уз понуду Наручиоцу достави:</w:t>
      </w:r>
    </w:p>
    <w:p w:rsidR="0046240B" w:rsidRPr="00853CA8" w:rsidRDefault="002A0A12" w:rsidP="002A0A12">
      <w:pPr>
        <w:rPr>
          <w:rFonts w:cs="Arial"/>
        </w:rPr>
      </w:pPr>
      <w:r w:rsidRPr="00853CA8">
        <w:rPr>
          <w:rFonts w:cs="Arial"/>
        </w:rPr>
        <w:t xml:space="preserve">1) </w:t>
      </w:r>
      <w:proofErr w:type="gramStart"/>
      <w:r w:rsidR="0046240B" w:rsidRPr="00853CA8">
        <w:rPr>
          <w:rFonts w:cs="Arial"/>
        </w:rPr>
        <w:t>бланко</w:t>
      </w:r>
      <w:proofErr w:type="gramEnd"/>
      <w:r w:rsidR="0046240B" w:rsidRPr="00853CA8">
        <w:rPr>
          <w:rFonts w:cs="Arial"/>
        </w:rPr>
        <w:t xml:space="preserve"> сопствену меницу за озбиљност понуде која је</w:t>
      </w:r>
    </w:p>
    <w:p w:rsidR="0046240B" w:rsidRPr="00853CA8" w:rsidRDefault="0046240B" w:rsidP="0046240B">
      <w:pPr>
        <w:numPr>
          <w:ilvl w:val="0"/>
          <w:numId w:val="14"/>
        </w:numPr>
        <w:ind w:left="1710"/>
        <w:rPr>
          <w:rFonts w:cs="Arial"/>
        </w:rPr>
      </w:pPr>
      <w:r w:rsidRPr="00853CA8">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853CA8" w:rsidRDefault="0046240B" w:rsidP="0046240B">
      <w:pPr>
        <w:numPr>
          <w:ilvl w:val="0"/>
          <w:numId w:val="14"/>
        </w:numPr>
        <w:ind w:left="1710"/>
        <w:rPr>
          <w:rFonts w:cs="Arial"/>
        </w:rPr>
      </w:pPr>
      <w:r w:rsidRPr="00853CA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53CA8">
        <w:rPr>
          <w:rFonts w:cs="Arial"/>
        </w:rPr>
        <w:t>“ бр</w:t>
      </w:r>
      <w:proofErr w:type="gramEnd"/>
      <w:r w:rsidRPr="00853CA8">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853CA8" w:rsidRDefault="0046240B" w:rsidP="0046240B">
      <w:pPr>
        <w:numPr>
          <w:ilvl w:val="0"/>
          <w:numId w:val="14"/>
        </w:numPr>
        <w:ind w:left="1710"/>
        <w:rPr>
          <w:rFonts w:cs="Arial"/>
        </w:rPr>
      </w:pPr>
      <w:r w:rsidRPr="00853CA8">
        <w:rPr>
          <w:rFonts w:cs="Arial"/>
        </w:rPr>
        <w:t xml:space="preserve">Менично писмо – овлашћење којим понуђач овлашћује наручиоца да може наплатити меницу  на износ од </w:t>
      </w:r>
      <w:r w:rsidR="00550C11" w:rsidRPr="00853CA8">
        <w:rPr>
          <w:rFonts w:cs="Arial"/>
          <w:lang w:val="sr-Cyrl-RS"/>
        </w:rPr>
        <w:t>2</w:t>
      </w:r>
      <w:r w:rsidRPr="00853CA8">
        <w:rPr>
          <w:rFonts w:cs="Arial"/>
        </w:rPr>
        <w:t>% од вредности понуде (без ПДВ-а) са р</w:t>
      </w:r>
      <w:r w:rsidR="00550C11" w:rsidRPr="00853CA8">
        <w:rPr>
          <w:rFonts w:cs="Arial"/>
        </w:rPr>
        <w:t>оком важења минимално 30 дана</w:t>
      </w:r>
      <w:r w:rsidRPr="00853CA8">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853CA8" w:rsidRDefault="0046240B" w:rsidP="0046240B">
      <w:pPr>
        <w:numPr>
          <w:ilvl w:val="0"/>
          <w:numId w:val="14"/>
        </w:numPr>
        <w:ind w:left="1710"/>
        <w:rPr>
          <w:rFonts w:cs="Arial"/>
        </w:rPr>
      </w:pPr>
      <w:r w:rsidRPr="00853CA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853CA8" w:rsidRDefault="002A0A12" w:rsidP="002A0A12">
      <w:pPr>
        <w:rPr>
          <w:rFonts w:cs="Arial"/>
        </w:rPr>
      </w:pPr>
      <w:r w:rsidRPr="00853CA8">
        <w:rPr>
          <w:rFonts w:cs="Arial"/>
        </w:rPr>
        <w:t xml:space="preserve">2)  </w:t>
      </w:r>
      <w:proofErr w:type="gramStart"/>
      <w:r w:rsidR="004D4636" w:rsidRPr="00853CA8">
        <w:rPr>
          <w:rFonts w:cs="Arial"/>
        </w:rPr>
        <w:t>фотокопију</w:t>
      </w:r>
      <w:proofErr w:type="gramEnd"/>
      <w:r w:rsidR="004D4636" w:rsidRPr="00853CA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853CA8" w:rsidRDefault="002A0A12" w:rsidP="002A0A12">
      <w:pPr>
        <w:rPr>
          <w:rFonts w:cs="Arial"/>
        </w:rPr>
      </w:pPr>
      <w:r w:rsidRPr="00853CA8">
        <w:rPr>
          <w:rFonts w:cs="Arial"/>
        </w:rPr>
        <w:t xml:space="preserve">3)  </w:t>
      </w:r>
      <w:proofErr w:type="gramStart"/>
      <w:r w:rsidR="004D4636" w:rsidRPr="00853CA8">
        <w:rPr>
          <w:rFonts w:cs="Arial"/>
        </w:rPr>
        <w:t>фотокопију</w:t>
      </w:r>
      <w:proofErr w:type="gramEnd"/>
      <w:r w:rsidR="004D4636" w:rsidRPr="00853CA8">
        <w:rPr>
          <w:rFonts w:cs="Arial"/>
        </w:rPr>
        <w:t xml:space="preserve"> ОП обрасца.</w:t>
      </w:r>
    </w:p>
    <w:p w:rsidR="004D4636" w:rsidRPr="00853CA8" w:rsidRDefault="002A0A12" w:rsidP="002A0A12">
      <w:pPr>
        <w:rPr>
          <w:rFonts w:cs="Arial"/>
        </w:rPr>
      </w:pPr>
      <w:r w:rsidRPr="00853CA8">
        <w:rPr>
          <w:rFonts w:cs="Arial"/>
        </w:rPr>
        <w:t xml:space="preserve">4) </w:t>
      </w:r>
      <w:r w:rsidR="004D4636" w:rsidRPr="00853CA8">
        <w:rPr>
          <w:rFonts w:cs="Arial"/>
        </w:rPr>
        <w:t>Доказ о регистрацији менице у Регистру меница Народне банке Србије (</w:t>
      </w:r>
      <w:proofErr w:type="gramStart"/>
      <w:r w:rsidR="004D4636" w:rsidRPr="00853CA8">
        <w:rPr>
          <w:rFonts w:cs="Arial"/>
        </w:rPr>
        <w:t>фотокопија  Захтева</w:t>
      </w:r>
      <w:proofErr w:type="gramEnd"/>
      <w:r w:rsidR="004D4636" w:rsidRPr="00853CA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853CA8" w:rsidRDefault="004D4636" w:rsidP="004D4636">
      <w:pPr>
        <w:rPr>
          <w:rFonts w:cs="Arial"/>
        </w:rPr>
      </w:pPr>
      <w:r w:rsidRPr="00853CA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853CA8" w:rsidRDefault="004D4636" w:rsidP="004D4636">
      <w:pPr>
        <w:rPr>
          <w:rFonts w:cs="Arial"/>
        </w:rPr>
      </w:pPr>
      <w:proofErr w:type="gramStart"/>
      <w:r w:rsidRPr="00853CA8">
        <w:rPr>
          <w:rFonts w:cs="Arial"/>
        </w:rPr>
        <w:t>Меница ће бити враћена Пр</w:t>
      </w:r>
      <w:r w:rsidR="00591222" w:rsidRPr="00853CA8">
        <w:rPr>
          <w:rFonts w:cs="Arial"/>
        </w:rPr>
        <w:t>ужаоцу</w:t>
      </w:r>
      <w:r w:rsidRPr="00853CA8">
        <w:rPr>
          <w:rFonts w:cs="Arial"/>
        </w:rPr>
        <w:t xml:space="preserve"> у року од осам дана од дана предаје К</w:t>
      </w:r>
      <w:r w:rsidR="00591222" w:rsidRPr="00853CA8">
        <w:rPr>
          <w:rFonts w:cs="Arial"/>
        </w:rPr>
        <w:t>ориснику</w:t>
      </w:r>
      <w:r w:rsidRPr="00853CA8">
        <w:rPr>
          <w:rFonts w:cs="Arial"/>
        </w:rPr>
        <w:t xml:space="preserve"> средства финансијског обезбеђења која су захтевана у закљученом уговору.</w:t>
      </w:r>
      <w:proofErr w:type="gramEnd"/>
    </w:p>
    <w:p w:rsidR="004D4636" w:rsidRPr="00853CA8" w:rsidRDefault="004D4636" w:rsidP="004D4636">
      <w:pPr>
        <w:rPr>
          <w:rFonts w:cs="Arial"/>
        </w:rPr>
      </w:pPr>
      <w:proofErr w:type="gramStart"/>
      <w:r w:rsidRPr="00853CA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853CA8" w:rsidRDefault="004D4636" w:rsidP="004D4636">
      <w:pPr>
        <w:rPr>
          <w:rFonts w:cs="Arial"/>
        </w:rPr>
      </w:pPr>
      <w:proofErr w:type="gramStart"/>
      <w:r w:rsidRPr="00853CA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47C2E" w:rsidRDefault="008D2B23" w:rsidP="008D2B23">
      <w:pPr>
        <w:tabs>
          <w:tab w:val="left" w:pos="1786"/>
        </w:tabs>
        <w:spacing w:before="0"/>
        <w:ind w:left="1418" w:right="-6" w:hanging="567"/>
        <w:rPr>
          <w:rFonts w:cs="Arial"/>
          <w:color w:val="00B0F0"/>
        </w:rPr>
      </w:pPr>
    </w:p>
    <w:p w:rsidR="008D2B23" w:rsidRPr="00E47C2E" w:rsidRDefault="008D2B23" w:rsidP="008D2B23">
      <w:pPr>
        <w:spacing w:before="0"/>
        <w:ind w:left="851"/>
        <w:rPr>
          <w:rFonts w:cs="Arial"/>
          <w:color w:val="00B0F0"/>
        </w:rPr>
      </w:pPr>
    </w:p>
    <w:p w:rsidR="00550C11" w:rsidRPr="00550C11" w:rsidRDefault="00550C11" w:rsidP="00550C11">
      <w:pPr>
        <w:spacing w:before="0"/>
        <w:contextualSpacing/>
        <w:rPr>
          <w:rFonts w:eastAsia="Calibri" w:cs="Arial"/>
          <w:b/>
          <w:u w:val="single"/>
          <w:lang w:val="sr-Cyrl-RS"/>
        </w:rPr>
      </w:pPr>
      <w:r w:rsidRPr="00550C11">
        <w:rPr>
          <w:rFonts w:eastAsia="Calibri" w:cs="Arial"/>
          <w:b/>
          <w:u w:val="single"/>
        </w:rPr>
        <w:t xml:space="preserve">Понуђач којем буде додељен уговор, обавезан је да у року </w:t>
      </w:r>
      <w:proofErr w:type="gramStart"/>
      <w:r w:rsidRPr="00550C11">
        <w:rPr>
          <w:rFonts w:eastAsia="Calibri" w:cs="Arial"/>
          <w:b/>
          <w:u w:val="single"/>
        </w:rPr>
        <w:t>од  10</w:t>
      </w:r>
      <w:proofErr w:type="gramEnd"/>
      <w:r w:rsidRPr="00550C11">
        <w:rPr>
          <w:rFonts w:eastAsia="Calibri" w:cs="Arial"/>
          <w:b/>
          <w:u w:val="single"/>
        </w:rPr>
        <w:t xml:space="preserve"> (десет)  дана  од пријема уговора од стране наручиоца достави уз потписан уговор</w:t>
      </w:r>
      <w:r w:rsidRPr="00550C11">
        <w:rPr>
          <w:rFonts w:eastAsia="Calibri" w:cs="Arial"/>
          <w:b/>
          <w:u w:val="single"/>
          <w:lang w:val="sr-Cyrl-RS"/>
        </w:rPr>
        <w:t>,</w:t>
      </w:r>
      <w:r w:rsidRPr="00550C11">
        <w:rPr>
          <w:rFonts w:eastAsia="Calibri" w:cs="Arial"/>
          <w:b/>
          <w:u w:val="single"/>
        </w:rPr>
        <w:t xml:space="preserve"> </w:t>
      </w:r>
      <w:r w:rsidRPr="00550C11">
        <w:rPr>
          <w:rFonts w:eastAsia="Calibri" w:cs="Arial"/>
          <w:b/>
          <w:u w:val="single"/>
          <w:lang w:val="sr-Cyrl-RS"/>
        </w:rPr>
        <w:t>меницу као гаранцију</w:t>
      </w:r>
      <w:r w:rsidRPr="00550C11">
        <w:rPr>
          <w:rFonts w:eastAsia="Calibri" w:cs="Arial"/>
          <w:b/>
          <w:u w:val="single"/>
        </w:rPr>
        <w:t xml:space="preserve"> за добро извршење посла.</w:t>
      </w:r>
    </w:p>
    <w:p w:rsidR="008D2B23" w:rsidRPr="00550C11" w:rsidRDefault="00550C11" w:rsidP="00550C11">
      <w:pPr>
        <w:tabs>
          <w:tab w:val="left" w:pos="1786"/>
        </w:tabs>
        <w:spacing w:before="0"/>
        <w:ind w:right="-6"/>
        <w:rPr>
          <w:rFonts w:cs="Arial"/>
          <w:b/>
          <w:u w:val="single"/>
          <w:lang w:val="sr-Cyrl-RS"/>
        </w:rPr>
      </w:pPr>
      <w:r w:rsidRPr="00550C11">
        <w:rPr>
          <w:rFonts w:cs="Arial"/>
          <w:b/>
          <w:u w:val="single"/>
          <w:lang w:val="sr-Cyrl-RS"/>
        </w:rPr>
        <w:t>за обе партије:</w:t>
      </w:r>
    </w:p>
    <w:p w:rsidR="00550C11" w:rsidRPr="00550C11" w:rsidRDefault="00550C11" w:rsidP="00550C11">
      <w:pPr>
        <w:jc w:val="center"/>
        <w:rPr>
          <w:rFonts w:cs="Arial"/>
          <w:b/>
        </w:rPr>
      </w:pPr>
      <w:r w:rsidRPr="00550C11">
        <w:rPr>
          <w:rFonts w:cs="Arial"/>
          <w:b/>
        </w:rPr>
        <w:lastRenderedPageBreak/>
        <w:t>Меницу као гаранцију за добро извршење посла</w:t>
      </w:r>
    </w:p>
    <w:p w:rsidR="00550C11" w:rsidRPr="00550C11" w:rsidRDefault="00550C11" w:rsidP="00550C11">
      <w:pPr>
        <w:rPr>
          <w:rFonts w:cs="Arial"/>
        </w:rPr>
      </w:pPr>
      <w:r w:rsidRPr="00550C11">
        <w:rPr>
          <w:rFonts w:cs="Arial"/>
        </w:rPr>
        <w:t>Понуђач је обавезан да Наручиоцу достави:</w:t>
      </w:r>
    </w:p>
    <w:p w:rsidR="00550C11" w:rsidRPr="00550C11" w:rsidRDefault="00550C11" w:rsidP="00550C11">
      <w:pPr>
        <w:numPr>
          <w:ilvl w:val="0"/>
          <w:numId w:val="14"/>
        </w:numPr>
        <w:rPr>
          <w:rFonts w:cs="Arial"/>
        </w:rPr>
      </w:pPr>
      <w:r w:rsidRPr="00550C1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50C11" w:rsidRPr="00550C11" w:rsidRDefault="00550C11" w:rsidP="00550C11">
      <w:pPr>
        <w:numPr>
          <w:ilvl w:val="0"/>
          <w:numId w:val="14"/>
        </w:numPr>
        <w:rPr>
          <w:rFonts w:cs="Arial"/>
        </w:rPr>
      </w:pPr>
      <w:r w:rsidRPr="00550C11">
        <w:rPr>
          <w:rFonts w:cs="Arial"/>
        </w:rPr>
        <w:t xml:space="preserve">Менично писмо – овлашћење којим понуђач овлашћује наручиоца да може наплатити меницу  на износ од </w:t>
      </w:r>
      <w:r w:rsidRPr="00550C11">
        <w:rPr>
          <w:rFonts w:cs="Arial"/>
          <w:lang w:val="sr-Cyrl-RS"/>
        </w:rPr>
        <w:t>10</w:t>
      </w:r>
      <w:r w:rsidRPr="00550C11">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50C11" w:rsidRPr="00550C11" w:rsidRDefault="00550C11" w:rsidP="00550C11">
      <w:pPr>
        <w:numPr>
          <w:ilvl w:val="0"/>
          <w:numId w:val="14"/>
        </w:numPr>
        <w:rPr>
          <w:rFonts w:cs="Arial"/>
        </w:rPr>
      </w:pPr>
      <w:r w:rsidRPr="00550C1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50C11" w:rsidRPr="00550C11" w:rsidRDefault="00550C11" w:rsidP="00550C11">
      <w:pPr>
        <w:numPr>
          <w:ilvl w:val="0"/>
          <w:numId w:val="14"/>
        </w:numPr>
        <w:rPr>
          <w:rFonts w:cs="Arial"/>
        </w:rPr>
      </w:pPr>
      <w:proofErr w:type="gramStart"/>
      <w:r w:rsidRPr="00550C11">
        <w:rPr>
          <w:rFonts w:cs="Arial"/>
        </w:rPr>
        <w:t>фотокопију</w:t>
      </w:r>
      <w:proofErr w:type="gramEnd"/>
      <w:r w:rsidRPr="00550C11">
        <w:rPr>
          <w:rFonts w:cs="Arial"/>
        </w:rPr>
        <w:t xml:space="preserve"> ОП обрасца.</w:t>
      </w:r>
    </w:p>
    <w:p w:rsidR="00550C11" w:rsidRPr="00550C11" w:rsidRDefault="00550C11" w:rsidP="00550C11">
      <w:pPr>
        <w:numPr>
          <w:ilvl w:val="0"/>
          <w:numId w:val="14"/>
        </w:numPr>
        <w:rPr>
          <w:rFonts w:cs="Arial"/>
        </w:rPr>
      </w:pPr>
      <w:r w:rsidRPr="00550C1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50C11" w:rsidRPr="00550C11" w:rsidRDefault="00550C11" w:rsidP="00550C11">
      <w:pPr>
        <w:rPr>
          <w:rFonts w:cs="Arial"/>
        </w:rPr>
      </w:pPr>
      <w:proofErr w:type="gramStart"/>
      <w:r w:rsidRPr="00550C11">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550C11">
        <w:rPr>
          <w:rFonts w:cs="Arial"/>
        </w:rPr>
        <w:t xml:space="preserve"> </w:t>
      </w:r>
    </w:p>
    <w:p w:rsidR="00EA6A03" w:rsidRPr="00550C11" w:rsidRDefault="00EA6A03" w:rsidP="00781B02">
      <w:pPr>
        <w:rPr>
          <w:rFonts w:eastAsia="TimesNewRomanPSMT" w:cs="Arial"/>
          <w:lang w:val="sr-Cyrl-RS"/>
        </w:rPr>
      </w:pPr>
    </w:p>
    <w:p w:rsidR="004C3B38" w:rsidRPr="00550C11" w:rsidRDefault="004C3B38" w:rsidP="00550C11">
      <w:pPr>
        <w:pStyle w:val="KDPodnaslov3"/>
        <w:keepNext w:val="0"/>
        <w:spacing w:before="0"/>
        <w:ind w:left="851"/>
        <w:jc w:val="center"/>
        <w:rPr>
          <w:rFonts w:eastAsia="TimesNewRomanPSMT" w:cs="Arial"/>
          <w:b/>
          <w:bCs/>
          <w:iCs/>
        </w:rPr>
      </w:pPr>
      <w:r w:rsidRPr="00550C11">
        <w:rPr>
          <w:rFonts w:eastAsia="TimesNewRomanPSMT" w:cs="Arial"/>
          <w:b/>
          <w:bCs/>
          <w:iCs/>
        </w:rPr>
        <w:t>Достављање средстава финансијског обезбеђења</w:t>
      </w:r>
    </w:p>
    <w:p w:rsidR="00F066DE" w:rsidRPr="00550C11" w:rsidRDefault="00F066DE" w:rsidP="00F066DE">
      <w:pPr>
        <w:tabs>
          <w:tab w:val="left" w:pos="567"/>
          <w:tab w:val="left" w:pos="709"/>
        </w:tabs>
        <w:spacing w:after="120"/>
        <w:rPr>
          <w:rFonts w:eastAsia="TimesNewRomanPSMT" w:cs="Arial"/>
          <w:bCs/>
        </w:rPr>
      </w:pPr>
      <w:r w:rsidRPr="00550C11">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50C11">
        <w:rPr>
          <w:rFonts w:eastAsia="TimesNewRomanPSMT" w:cs="Arial"/>
          <w:bCs/>
        </w:rPr>
        <w:t>царице Милице 2., 11000</w:t>
      </w:r>
      <w:r w:rsidRPr="00550C11">
        <w:rPr>
          <w:rFonts w:eastAsia="TimesNewRomanPSMT" w:cs="Arial"/>
          <w:bCs/>
        </w:rPr>
        <w:t xml:space="preserve"> Београд/</w:t>
      </w:r>
      <w:r w:rsidR="00A44AA6" w:rsidRPr="00550C11">
        <w:rPr>
          <w:rFonts w:cs="Arial"/>
        </w:rPr>
        <w:t xml:space="preserve"> Огранак ТЕНТ, Богољуба Урошевића Црног бр.44., 11500 Обреновац</w:t>
      </w:r>
    </w:p>
    <w:p w:rsidR="00550C11" w:rsidRPr="00550C11" w:rsidRDefault="00F066DE" w:rsidP="00550C11">
      <w:pPr>
        <w:tabs>
          <w:tab w:val="left" w:pos="567"/>
          <w:tab w:val="left" w:pos="709"/>
        </w:tabs>
        <w:spacing w:after="120"/>
        <w:rPr>
          <w:rFonts w:cs="Arial"/>
          <w:b/>
          <w:lang w:val="sr-Cyrl-RS"/>
        </w:rPr>
      </w:pPr>
      <w:r w:rsidRPr="00550C11">
        <w:rPr>
          <w:rFonts w:eastAsia="TimesNewRomanPSMT" w:cs="Arial"/>
          <w:bCs/>
        </w:rPr>
        <w:t xml:space="preserve">Средство финансијског обезбеђења за добро извршење посла  гласи на </w:t>
      </w:r>
      <w:r w:rsidR="00A44AA6" w:rsidRPr="00550C11">
        <w:rPr>
          <w:rFonts w:eastAsia="TimesNewRomanPSMT" w:cs="Arial"/>
          <w:bCs/>
        </w:rPr>
        <w:t>Јавно предузеће „Електропривреда Србије“ Београд,Улица царице Милице 2., 11000 Београд/</w:t>
      </w:r>
      <w:r w:rsidR="00A44AA6" w:rsidRPr="00550C11">
        <w:rPr>
          <w:rFonts w:cs="Arial"/>
        </w:rPr>
        <w:t xml:space="preserve"> Огранак ТЕНТ, Богољуба Урошевића Црног бр.44., 11500 Обреновац </w:t>
      </w:r>
      <w:r w:rsidR="00550C11" w:rsidRPr="00550C11">
        <w:rPr>
          <w:rFonts w:cs="Arial"/>
          <w:b/>
        </w:rPr>
        <w:t xml:space="preserve">и доставља се уз потписан уговор лично или поштом на адресу:  огранак ТЕНТ:  </w:t>
      </w:r>
      <w:r w:rsidRPr="00550C11">
        <w:rPr>
          <w:rFonts w:cs="Arial"/>
          <w:b/>
        </w:rPr>
        <w:t xml:space="preserve"> </w:t>
      </w:r>
    </w:p>
    <w:p w:rsidR="00FD4A4E" w:rsidRPr="00550C11" w:rsidRDefault="00550C11" w:rsidP="00550C11">
      <w:pPr>
        <w:tabs>
          <w:tab w:val="left" w:pos="567"/>
          <w:tab w:val="left" w:pos="709"/>
        </w:tabs>
        <w:spacing w:after="120"/>
        <w:jc w:val="center"/>
        <w:rPr>
          <w:rFonts w:eastAsia="Arial Unicode MS" w:cs="Arial"/>
          <w:b/>
          <w:kern w:val="2"/>
          <w:highlight w:val="yellow"/>
          <w:lang w:eastAsia="ar-SA"/>
        </w:rPr>
      </w:pPr>
      <w:r w:rsidRPr="00550C11">
        <w:rPr>
          <w:rFonts w:cs="Arial"/>
          <w:b/>
        </w:rPr>
        <w:t xml:space="preserve">Улица Богољуба Урошевића Црног </w:t>
      </w:r>
      <w:proofErr w:type="gramStart"/>
      <w:r w:rsidRPr="00550C11">
        <w:rPr>
          <w:rFonts w:cs="Arial"/>
          <w:b/>
        </w:rPr>
        <w:t>44.,</w:t>
      </w:r>
      <w:proofErr w:type="gramEnd"/>
      <w:r w:rsidRPr="00550C11">
        <w:rPr>
          <w:rFonts w:cs="Arial"/>
          <w:b/>
        </w:rPr>
        <w:t xml:space="preserve"> 11500 Обреновац</w:t>
      </w:r>
    </w:p>
    <w:p w:rsidR="00F066DE" w:rsidRPr="00550C11" w:rsidRDefault="00F066DE" w:rsidP="00F066DE">
      <w:pPr>
        <w:tabs>
          <w:tab w:val="left" w:pos="1134"/>
        </w:tabs>
        <w:jc w:val="center"/>
        <w:rPr>
          <w:rFonts w:cs="Arial"/>
          <w:b/>
          <w:lang w:val="sr-Cyrl-RS"/>
        </w:rPr>
      </w:pPr>
      <w:proofErr w:type="gramStart"/>
      <w:r w:rsidRPr="00550C11">
        <w:rPr>
          <w:rFonts w:cs="Arial"/>
        </w:rPr>
        <w:t>са</w:t>
      </w:r>
      <w:proofErr w:type="gramEnd"/>
      <w:r w:rsidRPr="00550C11">
        <w:rPr>
          <w:rFonts w:cs="Arial"/>
        </w:rPr>
        <w:t xml:space="preserve"> назнаком:</w:t>
      </w:r>
      <w:r w:rsidRPr="00550C11">
        <w:rPr>
          <w:rFonts w:cs="Arial"/>
          <w:b/>
        </w:rPr>
        <w:t xml:space="preserve"> Средство финансијског обезбеђења за ЈН бр.</w:t>
      </w:r>
      <w:r w:rsidR="00550C11" w:rsidRPr="00550C11">
        <w:rPr>
          <w:rFonts w:cs="Arial"/>
          <w:b/>
          <w:lang w:val="sr-Cyrl-RS"/>
        </w:rPr>
        <w:t xml:space="preserve"> 3000/0061/2017 (1346/2017)</w:t>
      </w:r>
    </w:p>
    <w:p w:rsidR="00550C11" w:rsidRPr="00550C11" w:rsidRDefault="00550C11" w:rsidP="00550C11">
      <w:pPr>
        <w:tabs>
          <w:tab w:val="left" w:pos="1134"/>
        </w:tabs>
        <w:rPr>
          <w:b/>
          <w:lang w:val="sr-Cyrl-RS"/>
        </w:rPr>
      </w:pPr>
      <w:proofErr w:type="gramStart"/>
      <w:r w:rsidRPr="00550C11">
        <w:rPr>
          <w:b/>
        </w:rPr>
        <w:t>Понуђач (</w:t>
      </w:r>
      <w:r w:rsidRPr="00550C11">
        <w:rPr>
          <w:b/>
          <w:lang w:val="sr-Cyrl-RS"/>
        </w:rPr>
        <w:t>Пружалац услуге</w:t>
      </w:r>
      <w:r w:rsidRPr="00550C11">
        <w:rPr>
          <w:b/>
        </w:rPr>
        <w:t>) је одговоран за прописан и безбедан начин достављања СФО Наручиоцу.</w:t>
      </w:r>
      <w:proofErr w:type="gramEnd"/>
    </w:p>
    <w:p w:rsidR="00550C11" w:rsidRPr="00550C11" w:rsidRDefault="00550C11" w:rsidP="00F066DE">
      <w:pPr>
        <w:tabs>
          <w:tab w:val="left" w:pos="1134"/>
        </w:tabs>
        <w:jc w:val="center"/>
        <w:rPr>
          <w:rFonts w:cs="Arial"/>
          <w:b/>
          <w:color w:val="00B0F0"/>
          <w:lang w:val="sr-Cyrl-RS"/>
        </w:rPr>
      </w:pPr>
    </w:p>
    <w:p w:rsidR="0085348E" w:rsidRPr="00E47C2E" w:rsidRDefault="0085348E" w:rsidP="00BE05D9">
      <w:pPr>
        <w:pStyle w:val="KDPodnaslov2"/>
        <w:numPr>
          <w:ilvl w:val="1"/>
          <w:numId w:val="22"/>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E05D9">
      <w:pPr>
        <w:pStyle w:val="KDPodnaslov2"/>
        <w:numPr>
          <w:ilvl w:val="1"/>
          <w:numId w:val="2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50C11">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E05D9">
      <w:pPr>
        <w:pStyle w:val="KDPodnaslov2"/>
        <w:numPr>
          <w:ilvl w:val="1"/>
          <w:numId w:val="2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E05D9">
      <w:pPr>
        <w:pStyle w:val="KDPodnaslov2"/>
        <w:numPr>
          <w:ilvl w:val="1"/>
          <w:numId w:val="2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E05D9">
      <w:pPr>
        <w:pStyle w:val="KDPodnaslov2"/>
        <w:numPr>
          <w:ilvl w:val="1"/>
          <w:numId w:val="22"/>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50C11">
        <w:rPr>
          <w:rFonts w:cs="Arial"/>
          <w:color w:val="000000"/>
          <w:lang w:val="ru-RU"/>
        </w:rPr>
        <w:t>3000/0061/2017 (1346/2017)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50C11" w:rsidRPr="00550C11">
        <w:t xml:space="preserve"> </w:t>
      </w:r>
      <w:hyperlink r:id="rId172" w:history="1">
        <w:r w:rsidR="00550C11" w:rsidRPr="00382991">
          <w:rPr>
            <w:rStyle w:val="Hyperlink"/>
            <w:rFonts w:cs="Arial"/>
            <w:lang w:val="sr-Latn-RS"/>
          </w:rPr>
          <w:t>zeljko.rankovic</w:t>
        </w:r>
        <w:r w:rsidR="00550C11" w:rsidRPr="00382991">
          <w:rPr>
            <w:rStyle w:val="Hyperlink"/>
            <w:rFonts w:cs="Arial"/>
            <w:lang w:val="ru-RU"/>
          </w:rPr>
          <w:t>@</w:t>
        </w:r>
        <w:r w:rsidR="00550C11" w:rsidRPr="00382991">
          <w:rPr>
            <w:rStyle w:val="Hyperlink"/>
            <w:rFonts w:cs="Arial"/>
          </w:rPr>
          <w:t>eps.rs</w:t>
        </w:r>
      </w:hyperlink>
      <w:r w:rsidRPr="00E47C2E">
        <w:rPr>
          <w:rFonts w:cs="Arial"/>
          <w:lang w:val="ru-RU"/>
        </w:rPr>
        <w:t>,</w:t>
      </w:r>
      <w:r w:rsidR="00550C11">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E05D9">
      <w:pPr>
        <w:pStyle w:val="KDPodnaslov2"/>
        <w:numPr>
          <w:ilvl w:val="1"/>
          <w:numId w:val="22"/>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E05D9">
      <w:pPr>
        <w:pStyle w:val="KDPodnaslov2"/>
        <w:numPr>
          <w:ilvl w:val="1"/>
          <w:numId w:val="2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BE05D9">
      <w:pPr>
        <w:pStyle w:val="KDPodnaslov2"/>
        <w:numPr>
          <w:ilvl w:val="1"/>
          <w:numId w:val="22"/>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BE05D9">
      <w:pPr>
        <w:pStyle w:val="KDNabrajanje"/>
        <w:numPr>
          <w:ilvl w:val="0"/>
          <w:numId w:val="20"/>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BE05D9">
      <w:pPr>
        <w:pStyle w:val="KDNabrajanje"/>
        <w:numPr>
          <w:ilvl w:val="0"/>
          <w:numId w:val="20"/>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E05D9">
      <w:pPr>
        <w:pStyle w:val="KDNabrajanje"/>
        <w:numPr>
          <w:ilvl w:val="0"/>
          <w:numId w:val="20"/>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BE05D9">
      <w:pPr>
        <w:pStyle w:val="KDNabrajanje"/>
        <w:numPr>
          <w:ilvl w:val="0"/>
          <w:numId w:val="20"/>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E05D9">
      <w:pPr>
        <w:pStyle w:val="KDNabrajanje"/>
        <w:numPr>
          <w:ilvl w:val="0"/>
          <w:numId w:val="20"/>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E05D9">
      <w:pPr>
        <w:pStyle w:val="KDPodnaslov2"/>
        <w:numPr>
          <w:ilvl w:val="1"/>
          <w:numId w:val="22"/>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E05D9">
      <w:pPr>
        <w:pStyle w:val="KDPodnaslov2"/>
        <w:numPr>
          <w:ilvl w:val="1"/>
          <w:numId w:val="22"/>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E05D9">
      <w:pPr>
        <w:pStyle w:val="KDPodnaslov2"/>
        <w:numPr>
          <w:ilvl w:val="1"/>
          <w:numId w:val="22"/>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BE05D9">
      <w:pPr>
        <w:pStyle w:val="KDPodnaslov2"/>
        <w:numPr>
          <w:ilvl w:val="1"/>
          <w:numId w:val="22"/>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550C11" w:rsidRPr="001E02A6">
        <w:rPr>
          <w:rFonts w:cs="Arial"/>
          <w:lang w:val="sr-Cyrl-RS" w:bidi="en-US"/>
        </w:rPr>
        <w:t>Богољуба Урошевића Црног 44, 11500 Обреновац</w:t>
      </w:r>
      <w:r w:rsidR="00643389" w:rsidRPr="00550C11">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B415C5">
        <w:rPr>
          <w:rFonts w:cs="Arial"/>
          <w:lang w:val="sr-Cyrl-RS"/>
        </w:rPr>
        <w:t xml:space="preserve"> </w:t>
      </w:r>
      <w:r w:rsidR="00B415C5" w:rsidRPr="00E47C2E">
        <w:rPr>
          <w:rFonts w:cs="Arial"/>
          <w:lang w:val="ru-RU"/>
        </w:rPr>
        <w:t>„</w:t>
      </w:r>
      <w:r w:rsidR="00B415C5" w:rsidRPr="00AA4E9C">
        <w:rPr>
          <w:rFonts w:cs="Arial"/>
          <w:lang w:eastAsia="zh-CN"/>
        </w:rPr>
        <w:t>Израда пројеката из области информационо комуникационих технологија</w:t>
      </w:r>
      <w:r w:rsidR="00B415C5">
        <w:rPr>
          <w:rFonts w:cs="Arial"/>
          <w:lang w:val="sr-Cyrl-RS" w:eastAsia="zh-CN"/>
        </w:rPr>
        <w:t xml:space="preserve"> - </w:t>
      </w:r>
      <w:r w:rsidR="00B415C5" w:rsidRPr="000007C0">
        <w:rPr>
          <w:rFonts w:cs="Arial"/>
          <w:lang w:eastAsia="zh-CN"/>
        </w:rPr>
        <w:t>Партија 1: Израда техничке документације за реконструкцију сервер сале ТЕНТ А</w:t>
      </w:r>
      <w:r w:rsidR="00B415C5">
        <w:rPr>
          <w:rFonts w:cs="Arial"/>
          <w:lang w:val="sr-Cyrl-RS" w:eastAsia="zh-CN"/>
        </w:rPr>
        <w:t xml:space="preserve">; - </w:t>
      </w:r>
      <w:r w:rsidR="00B415C5" w:rsidRPr="000007C0">
        <w:rPr>
          <w:rFonts w:cs="Arial"/>
          <w:lang w:eastAsia="zh-CN"/>
        </w:rPr>
        <w:t>Партија 2: Пројекат унапређења функционалног система VHF/UHF радио веза у ЈП ЕПС – огранак ТЕНТ Обреновац</w:t>
      </w:r>
      <w:r w:rsidR="00B415C5" w:rsidRPr="000007C0">
        <w:rPr>
          <w:rFonts w:cs="Arial"/>
          <w:lang w:val="ru-RU"/>
        </w:rPr>
        <w:t>“</w:t>
      </w:r>
      <w:r w:rsidRPr="00E47C2E">
        <w:rPr>
          <w:rFonts w:cs="Arial"/>
        </w:rPr>
        <w:t xml:space="preserve"> бр.ЈН</w:t>
      </w:r>
      <w:r w:rsidR="00550C11">
        <w:rPr>
          <w:rFonts w:cs="Arial"/>
          <w:lang w:val="sr-Cyrl-RS"/>
        </w:rPr>
        <w:t xml:space="preserve"> 3000/0061/2017 (1346/2017)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550C11" w:rsidRPr="00550C11">
        <w:t xml:space="preserve"> </w:t>
      </w:r>
      <w:hyperlink r:id="rId174" w:history="1">
        <w:r w:rsidR="00550C11" w:rsidRPr="00382991">
          <w:rPr>
            <w:rStyle w:val="Hyperlink"/>
            <w:rFonts w:cs="Arial"/>
            <w:lang w:val="sr-Latn-RS"/>
          </w:rPr>
          <w:t>zeljko.rankovic</w:t>
        </w:r>
        <w:r w:rsidR="00550C11" w:rsidRPr="00382991">
          <w:rPr>
            <w:rStyle w:val="Hyperlink"/>
            <w:rFonts w:cs="Arial"/>
            <w:lang w:val="ru-RU"/>
          </w:rPr>
          <w:t>@</w:t>
        </w:r>
        <w:r w:rsidR="00550C11" w:rsidRPr="00382991">
          <w:rPr>
            <w:rStyle w:val="Hyperlink"/>
            <w:rFonts w:cs="Arial"/>
          </w:rPr>
          <w:t>eps.rs</w:t>
        </w:r>
      </w:hyperlink>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D3B21">
        <w:rPr>
          <w:rFonts w:cs="Arial"/>
          <w:lang w:val="sr-Cyrl-RS"/>
        </w:rPr>
        <w:t>30000061201713462017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9D3B21">
        <w:rPr>
          <w:rFonts w:cs="Arial"/>
          <w:lang w:val="sr-Cyrl-RS"/>
        </w:rPr>
        <w:t>3000/0061/2017 (1346/2017)</w:t>
      </w:r>
      <w:r w:rsidRPr="00E47C2E">
        <w:rPr>
          <w:rFonts w:cs="Arial"/>
        </w:rPr>
        <w:t xml:space="preserve">, прималац уплате: буџет Републике Србије) уплати таксу од: </w:t>
      </w:r>
    </w:p>
    <w:p w:rsidR="0031435B" w:rsidRPr="009D3B21" w:rsidRDefault="0031435B" w:rsidP="00377FE7">
      <w:pPr>
        <w:spacing w:before="0"/>
        <w:rPr>
          <w:rFonts w:cs="Arial"/>
        </w:rPr>
      </w:pPr>
      <w:r w:rsidRPr="009D3B21">
        <w:rPr>
          <w:rFonts w:cs="Arial"/>
        </w:rPr>
        <w:t>1) 120.000</w:t>
      </w:r>
      <w:r w:rsidR="00873133" w:rsidRPr="009D3B21">
        <w:rPr>
          <w:rFonts w:cs="Arial"/>
        </w:rPr>
        <w:t>,00</w:t>
      </w:r>
      <w:r w:rsidRPr="009D3B21">
        <w:rPr>
          <w:rFonts w:cs="Arial"/>
        </w:rPr>
        <w:t xml:space="preserve"> динара ако се захтев за заштиту права подноси пре отварања понуда </w:t>
      </w:r>
    </w:p>
    <w:p w:rsidR="0031435B" w:rsidRPr="009D3B21" w:rsidRDefault="009D3B21" w:rsidP="00377FE7">
      <w:pPr>
        <w:spacing w:before="0"/>
        <w:rPr>
          <w:rFonts w:cs="Arial"/>
        </w:rPr>
      </w:pPr>
      <w:r w:rsidRPr="009D3B21">
        <w:rPr>
          <w:rFonts w:cs="Arial"/>
          <w:lang w:val="sr-Cyrl-RS"/>
        </w:rPr>
        <w:t>2</w:t>
      </w:r>
      <w:r w:rsidR="0031435B" w:rsidRPr="009D3B21">
        <w:rPr>
          <w:rFonts w:cs="Arial"/>
        </w:rPr>
        <w:t>) 120.000</w:t>
      </w:r>
      <w:r w:rsidR="00873133" w:rsidRPr="009D3B21">
        <w:rPr>
          <w:rFonts w:cs="Arial"/>
        </w:rPr>
        <w:t>,00</w:t>
      </w:r>
      <w:r w:rsidR="0031435B" w:rsidRPr="009D3B21">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lastRenderedPageBreak/>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9D3B21" w:rsidRDefault="00377FE7"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BE05D9">
      <w:pPr>
        <w:pStyle w:val="KDPodnaslov2"/>
        <w:numPr>
          <w:ilvl w:val="1"/>
          <w:numId w:val="22"/>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9D3B21" w:rsidRPr="00437E3D" w:rsidRDefault="009D3B21" w:rsidP="009D3B21">
      <w:pPr>
        <w:spacing w:before="0"/>
        <w:rPr>
          <w:rFonts w:cs="Arial"/>
          <w:lang w:val="sr-Cyrl-RS"/>
        </w:rPr>
      </w:pPr>
      <w:r w:rsidRPr="00437E3D">
        <w:rPr>
          <w:rFonts w:cs="Arial"/>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9D3B21" w:rsidRPr="00437E3D" w:rsidRDefault="009D3B21" w:rsidP="009D3B21">
      <w:pPr>
        <w:spacing w:before="0"/>
        <w:rPr>
          <w:rFonts w:cs="Arial"/>
          <w:lang w:val="sr-Cyrl-RS"/>
        </w:rPr>
      </w:pPr>
      <w:r w:rsidRPr="00437E3D">
        <w:rPr>
          <w:rFonts w:cs="Arial"/>
          <w:lang w:val="sr-Cyrl-RS"/>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9D3B21" w:rsidRPr="00437E3D" w:rsidRDefault="009D3B21" w:rsidP="009D3B21">
      <w:pPr>
        <w:spacing w:before="0"/>
        <w:rPr>
          <w:rFonts w:cs="Arial"/>
          <w:lang w:val="sr-Cyrl-RS"/>
        </w:rPr>
      </w:pPr>
      <w:r w:rsidRPr="00437E3D">
        <w:rPr>
          <w:rFonts w:cs="Arial"/>
          <w:lang w:val="sr-Cyrl-RS"/>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9D3B21" w:rsidRDefault="009D3B21" w:rsidP="009D3B21">
      <w:pPr>
        <w:spacing w:before="0"/>
        <w:rPr>
          <w:rFonts w:cs="Arial"/>
          <w:lang w:val="sr-Cyrl-RS"/>
        </w:rPr>
      </w:pPr>
      <w:r w:rsidRPr="00437E3D">
        <w:rPr>
          <w:rFonts w:cs="Arial"/>
          <w:lang w:val="sr-Cyrl-RS"/>
        </w:rPr>
        <w:t xml:space="preserve">Уколико у року за подношење понуда пристигне само једна понуда и та понуда буде прихватљива, наручилац </w:t>
      </w:r>
      <w:r w:rsidR="00E773A1">
        <w:rPr>
          <w:rFonts w:cs="Arial"/>
          <w:lang w:val="sr-Cyrl-RS"/>
        </w:rPr>
        <w:t>може</w:t>
      </w:r>
      <w:r w:rsidRPr="00437E3D">
        <w:rPr>
          <w:rFonts w:cs="Arial"/>
          <w:lang w:val="sr-Cyrl-RS"/>
        </w:rPr>
        <w:t xml:space="preserve"> сходно члану 112. став 2. тачка 5) ЗЈН-а закључити уговор са понуђачем и пре истека рока за подношење захтева за заштиту права.</w:t>
      </w:r>
    </w:p>
    <w:p w:rsidR="009D3B21" w:rsidRPr="00E47C2E" w:rsidRDefault="009D3B21" w:rsidP="009D3B21">
      <w:pPr>
        <w:spacing w:before="0"/>
        <w:rPr>
          <w:rFonts w:cs="Arial"/>
        </w:rPr>
      </w:pPr>
      <w:proofErr w:type="gramStart"/>
      <w:r w:rsidRPr="00E47C2E">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7E3AF6" w:rsidRPr="00E47C2E" w:rsidRDefault="007E3AF6" w:rsidP="007E3AF6">
      <w:pPr>
        <w:spacing w:before="0"/>
        <w:rPr>
          <w:rFonts w:cs="Arial"/>
          <w:lang w:val="ru-RU"/>
        </w:rPr>
      </w:pPr>
    </w:p>
    <w:p w:rsidR="008D2B23" w:rsidRPr="00E47C2E" w:rsidRDefault="008D2B23" w:rsidP="009D3B21">
      <w:pPr>
        <w:pStyle w:val="KDPodnaslov2"/>
        <w:numPr>
          <w:ilvl w:val="1"/>
          <w:numId w:val="22"/>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9D3B21" w:rsidRPr="009D3B21" w:rsidRDefault="009D3B21" w:rsidP="009D3B21">
      <w:pPr>
        <w:spacing w:before="0"/>
        <w:rPr>
          <w:rFonts w:cs="Arial"/>
          <w:lang w:eastAsia="sr-Latn-CS"/>
        </w:rPr>
      </w:pPr>
      <w:proofErr w:type="gramStart"/>
      <w:r w:rsidRPr="009D3B21">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9D3B21">
        <w:rPr>
          <w:rFonts w:cs="Arial"/>
          <w:lang w:eastAsia="sr-Latn-CS"/>
        </w:rPr>
        <w:t xml:space="preserve"> </w:t>
      </w:r>
      <w:proofErr w:type="gramStart"/>
      <w:r w:rsidRPr="009D3B21">
        <w:rPr>
          <w:rFonts w:cs="Arial"/>
          <w:lang w:eastAsia="sr-Latn-CS"/>
        </w:rPr>
        <w:t>Закона о јавним набавкама.</w:t>
      </w:r>
      <w:proofErr w:type="gramEnd"/>
    </w:p>
    <w:p w:rsidR="009D3B21" w:rsidRPr="009D3B21" w:rsidRDefault="009D3B21" w:rsidP="009D3B21">
      <w:pPr>
        <w:rPr>
          <w:rFonts w:cs="Arial"/>
          <w:lang w:eastAsia="sr-Latn-CS"/>
        </w:rPr>
      </w:pPr>
      <w:r w:rsidRPr="009D3B21">
        <w:rPr>
          <w:rFonts w:cs="Arial"/>
          <w:lang w:eastAsia="sr-Latn-CS"/>
        </w:rPr>
        <w:t xml:space="preserve">Уговорне стране током трајања овог </w:t>
      </w:r>
      <w:proofErr w:type="gramStart"/>
      <w:r w:rsidRPr="009D3B21">
        <w:rPr>
          <w:rFonts w:cs="Arial"/>
          <w:lang w:eastAsia="sr-Latn-CS"/>
        </w:rPr>
        <w:t>Уговора  због</w:t>
      </w:r>
      <w:proofErr w:type="gramEnd"/>
      <w:r w:rsidRPr="009D3B21">
        <w:rPr>
          <w:rFonts w:cs="Arial"/>
          <w:lang w:eastAsia="sr-Latn-CS"/>
        </w:rPr>
        <w:t xml:space="preserve"> промењених околности ближе одређених у члану 115. </w:t>
      </w:r>
      <w:proofErr w:type="gramStart"/>
      <w:r w:rsidRPr="009D3B21">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9D3B21" w:rsidP="009D3B21">
      <w:pPr>
        <w:rPr>
          <w:rFonts w:cs="Arial"/>
        </w:rPr>
      </w:pPr>
      <w:r w:rsidRPr="009D3B21">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BE05D9">
      <w:pPr>
        <w:pStyle w:val="KDPodnaslov1"/>
        <w:numPr>
          <w:ilvl w:val="0"/>
          <w:numId w:val="2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proofErr w:type="gramStart"/>
      <w:r w:rsidRPr="00E47C2E">
        <w:lastRenderedPageBreak/>
        <w:t xml:space="preserve">ОБРАЗАЦ </w:t>
      </w:r>
      <w:r w:rsidR="00F1619C">
        <w:rPr>
          <w:lang w:val="sr-Cyrl-RS"/>
        </w:rPr>
        <w:t>1</w:t>
      </w:r>
      <w:r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F1619C" w:rsidRDefault="00343A18" w:rsidP="00F1619C">
      <w:pPr>
        <w:spacing w:before="0"/>
        <w:jc w:val="center"/>
        <w:rPr>
          <w:rStyle w:val="BookTitle"/>
          <w:rFonts w:cs="Arial"/>
          <w:lang w:val="sr-Cyrl-RS"/>
        </w:rPr>
      </w:pPr>
      <w:r w:rsidRPr="00E47C2E">
        <w:rPr>
          <w:rStyle w:val="BookTitle"/>
          <w:rFonts w:cs="Arial"/>
        </w:rPr>
        <w:t>ОБРАЗАЦ ПОНУДЕ</w:t>
      </w:r>
    </w:p>
    <w:p w:rsidR="00343A18" w:rsidRPr="00F1619C"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F1619C" w:rsidRPr="00E47C2E">
        <w:rPr>
          <w:rFonts w:cs="Arial"/>
          <w:lang w:val="ru-RU"/>
        </w:rPr>
        <w:t>„</w:t>
      </w:r>
      <w:r w:rsidR="00F1619C" w:rsidRPr="00AA4E9C">
        <w:rPr>
          <w:rFonts w:cs="Arial"/>
          <w:lang w:eastAsia="zh-CN"/>
        </w:rPr>
        <w:t>Израда пројеката из области информационо комуникационих технологија</w:t>
      </w:r>
      <w:r w:rsidR="00F1619C">
        <w:rPr>
          <w:rFonts w:cs="Arial"/>
          <w:lang w:val="sr-Cyrl-RS" w:eastAsia="zh-CN"/>
        </w:rPr>
        <w:t xml:space="preserve"> - </w:t>
      </w:r>
      <w:r w:rsidR="00F1619C" w:rsidRPr="000007C0">
        <w:rPr>
          <w:rFonts w:cs="Arial"/>
          <w:lang w:eastAsia="zh-CN"/>
        </w:rPr>
        <w:t>Партија 1: Израда техничке документације за реконструкцију сервер сале ТЕНТ А</w:t>
      </w:r>
      <w:r w:rsidR="00F1619C">
        <w:rPr>
          <w:rFonts w:cs="Arial"/>
          <w:lang w:val="sr-Cyrl-RS" w:eastAsia="zh-CN"/>
        </w:rPr>
        <w:t xml:space="preserve">; - </w:t>
      </w:r>
      <w:r w:rsidR="00F1619C" w:rsidRPr="000007C0">
        <w:rPr>
          <w:rFonts w:cs="Arial"/>
          <w:lang w:eastAsia="zh-CN"/>
        </w:rPr>
        <w:t>Партија 2: Пројекат унапређења функционалног система VHF/UHF радио веза у ЈП ЕПС – огранак ТЕНТ Обреновац</w:t>
      </w:r>
      <w:r w:rsidR="00F1619C" w:rsidRPr="000007C0">
        <w:rPr>
          <w:rFonts w:cs="Arial"/>
          <w:lang w:val="ru-RU"/>
        </w:rPr>
        <w:t>“</w:t>
      </w:r>
      <w:r w:rsidR="00F1619C">
        <w:rPr>
          <w:rFonts w:cs="Arial"/>
          <w:lang w:val="ru-RU"/>
        </w:rPr>
        <w:t xml:space="preserve"> </w:t>
      </w:r>
      <w:r w:rsidRPr="00E47C2E">
        <w:rPr>
          <w:rFonts w:eastAsia="TimesNewRomanPS-BoldMT" w:cs="Arial"/>
          <w:bCs/>
          <w:color w:val="000000" w:themeColor="text1"/>
        </w:rPr>
        <w:t xml:space="preserve">ЈН бр. </w:t>
      </w:r>
      <w:r w:rsidR="00F1619C">
        <w:rPr>
          <w:rFonts w:eastAsia="TimesNewRomanPS-BoldMT" w:cs="Arial"/>
          <w:bCs/>
          <w:color w:val="000000" w:themeColor="text1"/>
          <w:lang w:val="sr-Cyrl-RS"/>
        </w:rPr>
        <w:t>3000/0061/2017 (1346/2017)</w:t>
      </w:r>
    </w:p>
    <w:p w:rsidR="00F1619C" w:rsidRPr="00F1619C" w:rsidRDefault="00F1619C" w:rsidP="00F1619C">
      <w:pPr>
        <w:spacing w:before="0"/>
        <w:rPr>
          <w:rFonts w:eastAsia="TimesNewRomanPS-BoldMT" w:cs="Arial"/>
          <w:bCs/>
          <w:color w:val="000000" w:themeColor="text1"/>
          <w:lang w:val="sr-Cyrl-RS"/>
        </w:rPr>
      </w:pPr>
      <w:r w:rsidRPr="00F1619C">
        <w:rPr>
          <w:rFonts w:eastAsia="TimesNewRomanPS-BoldMT" w:cs="Arial"/>
          <w:b/>
          <w:bCs/>
          <w:color w:val="000000" w:themeColor="text1"/>
          <w:u w:val="single"/>
          <w:lang w:val="sr-Cyrl-RS"/>
        </w:rPr>
        <w:t>ПАРТИЈА ______</w:t>
      </w:r>
      <w:r w:rsidRPr="00F1619C">
        <w:rPr>
          <w:rFonts w:eastAsia="TimesNewRomanPS-BoldMT" w:cs="Arial"/>
          <w:bCs/>
          <w:color w:val="000000" w:themeColor="text1"/>
          <w:lang w:val="sr-Cyrl-RS"/>
        </w:rPr>
        <w:t xml:space="preserve"> (уписати број партије за коју се даје понуда, у случају да се понуда даје за више партија образац копирати)</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F1619C"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F1619C" w:rsidRDefault="00343A18"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B043D1" w:rsidRPr="00F1619C"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F1619C">
        <w:rPr>
          <w:rFonts w:cs="Arial"/>
          <w:iCs/>
          <w:lang w:val="ru-RU"/>
        </w:rPr>
        <w:t>.</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1619C"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1619C"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1619C"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1619C"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1619C"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C01A02" w:rsidRPr="00E47C2E" w:rsidRDefault="00C01A02" w:rsidP="00B043D1">
      <w:pPr>
        <w:spacing w:before="0"/>
        <w:jc w:val="center"/>
        <w:rPr>
          <w:rFonts w:cs="Arial"/>
          <w:b/>
          <w:bCs/>
          <w:iCs/>
          <w:u w:val="single"/>
          <w:lang w:val="sr-Cyrl-CS"/>
        </w:rPr>
      </w:pPr>
      <w:r>
        <w:rPr>
          <w:rFonts w:cs="Arial"/>
          <w:b/>
          <w:bCs/>
          <w:iCs/>
          <w:u w:val="single"/>
          <w:lang w:val="sr-Cyrl-CS"/>
        </w:rPr>
        <w:t>Партија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391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01A02">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C01A02" w:rsidP="00C01A02">
            <w:pPr>
              <w:spacing w:before="0"/>
              <w:rPr>
                <w:rFonts w:cs="Arial"/>
                <w:b/>
                <w:lang w:val="sr-Cyrl-CS"/>
              </w:rPr>
            </w:pPr>
            <w:r w:rsidRPr="00E47C2E">
              <w:rPr>
                <w:rFonts w:cs="Arial"/>
                <w:lang w:val="ru-RU"/>
              </w:rPr>
              <w:t>„</w:t>
            </w:r>
            <w:r w:rsidRPr="00AA4E9C">
              <w:rPr>
                <w:rFonts w:cs="Arial"/>
                <w:lang w:eastAsia="zh-CN"/>
              </w:rPr>
              <w:t>Израда пројеката из области информационо комуникационих технологија</w:t>
            </w:r>
            <w:r>
              <w:rPr>
                <w:rFonts w:cs="Arial"/>
                <w:lang w:val="sr-Cyrl-RS" w:eastAsia="zh-CN"/>
              </w:rPr>
              <w:t xml:space="preserve"> - </w:t>
            </w:r>
            <w:r w:rsidRPr="000007C0">
              <w:rPr>
                <w:rFonts w:cs="Arial"/>
                <w:lang w:eastAsia="zh-CN"/>
              </w:rPr>
              <w:t>Партија 1: Израда техничке документације за реконструкцију сервер сале ТЕНТ А</w:t>
            </w:r>
            <w:r w:rsidRPr="000007C0">
              <w:rPr>
                <w:rFonts w:cs="Arial"/>
                <w:lang w:val="ru-RU"/>
              </w:rPr>
              <w:t>“</w:t>
            </w:r>
            <w:r>
              <w:rPr>
                <w:rFonts w:cs="Arial"/>
                <w:lang w:val="ru-RU"/>
              </w:rPr>
              <w:t xml:space="preserve"> </w:t>
            </w:r>
            <w:r w:rsidRPr="00E47C2E">
              <w:rPr>
                <w:rFonts w:eastAsia="TimesNewRomanPS-BoldMT" w:cs="Arial"/>
                <w:bCs/>
                <w:color w:val="000000" w:themeColor="text1"/>
              </w:rPr>
              <w:t xml:space="preserve">ЈН бр. </w:t>
            </w:r>
            <w:r>
              <w:rPr>
                <w:rFonts w:eastAsia="TimesNewRomanPS-BoldMT" w:cs="Arial"/>
                <w:bCs/>
                <w:color w:val="000000" w:themeColor="text1"/>
                <w:lang w:val="sr-Cyrl-RS"/>
              </w:rPr>
              <w:t>3000/0061/2017 (1346/2017)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01A0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01A02" w:rsidRPr="00E47C2E" w:rsidTr="00C01A02">
        <w:tc>
          <w:tcPr>
            <w:tcW w:w="5242" w:type="dxa"/>
            <w:vAlign w:val="center"/>
          </w:tcPr>
          <w:p w:rsidR="00C01A02" w:rsidRPr="00E47C2E" w:rsidRDefault="00C01A02" w:rsidP="00DF6E33">
            <w:pPr>
              <w:spacing w:before="0"/>
              <w:jc w:val="center"/>
              <w:rPr>
                <w:rFonts w:cs="Arial"/>
                <w:b/>
                <w:bCs/>
                <w:iCs/>
                <w:lang w:val="sr-Cyrl-CS"/>
              </w:rPr>
            </w:pPr>
            <w:r w:rsidRPr="00E47C2E">
              <w:rPr>
                <w:rFonts w:cs="Arial"/>
                <w:b/>
                <w:bCs/>
                <w:iCs/>
                <w:lang w:val="sr-Cyrl-CS"/>
              </w:rPr>
              <w:t>РОК И НАЧИН ПЛАЋАЊА:</w:t>
            </w:r>
          </w:p>
          <w:p w:rsidR="00C01A02" w:rsidRPr="00E47C2E" w:rsidRDefault="00C01A02" w:rsidP="00DF6E33">
            <w:pPr>
              <w:spacing w:before="0"/>
              <w:jc w:val="center"/>
              <w:rPr>
                <w:rFonts w:cs="Arial"/>
                <w:b/>
                <w:bCs/>
                <w:iCs/>
                <w:lang w:val="sr-Cyrl-CS"/>
              </w:rPr>
            </w:pPr>
            <w:r w:rsidRPr="004160BF">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Pr>
                <w:rFonts w:eastAsia="Calibri" w:cs="Arial"/>
                <w:lang w:val="sr-Cyrl-RS"/>
              </w:rPr>
              <w:t>записника</w:t>
            </w:r>
            <w:r w:rsidRPr="004160BF">
              <w:rPr>
                <w:rFonts w:eastAsia="Calibri" w:cs="Arial"/>
              </w:rPr>
              <w:t xml:space="preserve"> о изв</w:t>
            </w:r>
            <w:r>
              <w:rPr>
                <w:rFonts w:eastAsia="Calibri" w:cs="Arial"/>
                <w:lang w:val="sr-Cyrl-RS"/>
              </w:rPr>
              <w:t>р</w:t>
            </w:r>
            <w:r w:rsidRPr="004160BF">
              <w:rPr>
                <w:rFonts w:eastAsia="Calibri" w:cs="Arial"/>
              </w:rPr>
              <w:t xml:space="preserve">шеној услузи, потписаног од стране </w:t>
            </w:r>
            <w:proofErr w:type="gramStart"/>
            <w:r w:rsidRPr="004160BF">
              <w:rPr>
                <w:rFonts w:eastAsia="Calibri" w:cs="Arial"/>
              </w:rPr>
              <w:t>овлашћених  представника</w:t>
            </w:r>
            <w:proofErr w:type="gramEnd"/>
            <w:r w:rsidRPr="004160BF">
              <w:rPr>
                <w:rFonts w:eastAsia="Calibri" w:cs="Arial"/>
              </w:rPr>
              <w:t xml:space="preserve"> Уговорних страна.</w:t>
            </w:r>
          </w:p>
        </w:tc>
        <w:tc>
          <w:tcPr>
            <w:tcW w:w="4003" w:type="dxa"/>
            <w:vAlign w:val="center"/>
          </w:tcPr>
          <w:p w:rsidR="00C01A02" w:rsidRPr="00D7476F" w:rsidRDefault="00C01A02" w:rsidP="00DF6E33">
            <w:pPr>
              <w:spacing w:before="0"/>
              <w:jc w:val="center"/>
              <w:rPr>
                <w:rFonts w:cs="Arial"/>
                <w:bCs/>
                <w:iCs/>
                <w:lang w:val="sr-Cyrl-CS"/>
              </w:rPr>
            </w:pPr>
            <w:r w:rsidRPr="00D7476F">
              <w:rPr>
                <w:rFonts w:cs="Arial"/>
                <w:bCs/>
                <w:iCs/>
                <w:lang w:val="sr-Cyrl-CS"/>
              </w:rPr>
              <w:t>Сагласан за захтевом наручиоца</w:t>
            </w:r>
          </w:p>
          <w:p w:rsidR="00C01A02" w:rsidRPr="00D7476F" w:rsidRDefault="00C01A02" w:rsidP="00DF6E33">
            <w:pPr>
              <w:spacing w:before="0"/>
              <w:jc w:val="center"/>
              <w:rPr>
                <w:rFonts w:cs="Arial"/>
                <w:bCs/>
                <w:iCs/>
                <w:lang w:val="sr-Cyrl-CS"/>
              </w:rPr>
            </w:pPr>
            <w:r w:rsidRPr="00D7476F">
              <w:rPr>
                <w:rFonts w:cs="Arial"/>
                <w:bCs/>
                <w:iCs/>
                <w:lang w:val="sr-Cyrl-CS"/>
              </w:rPr>
              <w:t>ДА/НЕ (заокружити)</w:t>
            </w:r>
          </w:p>
          <w:p w:rsidR="00C01A02" w:rsidRPr="00E47C2E" w:rsidRDefault="00C01A02" w:rsidP="00DF6E33">
            <w:pPr>
              <w:spacing w:before="0"/>
              <w:rPr>
                <w:rFonts w:cs="Arial"/>
                <w:b/>
                <w:bCs/>
                <w:iCs/>
                <w:lang w:val="sr-Cyrl-CS"/>
              </w:rPr>
            </w:pPr>
          </w:p>
        </w:tc>
      </w:tr>
      <w:tr w:rsidR="000E75A0" w:rsidRPr="00E47C2E" w:rsidTr="00C01A02">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23BE0" w:rsidRPr="00C24804" w:rsidRDefault="000E75A0" w:rsidP="00023BE0">
            <w:pPr>
              <w:spacing w:before="0"/>
              <w:jc w:val="center"/>
              <w:rPr>
                <w:rFonts w:cs="Arial"/>
              </w:rPr>
            </w:pPr>
            <w:r w:rsidRPr="00023BE0">
              <w:rPr>
                <w:rFonts w:cs="Arial"/>
                <w:spacing w:val="4"/>
                <w:lang w:val="sr-Cyrl-CS"/>
              </w:rPr>
              <w:t>најдуже</w:t>
            </w:r>
            <w:r w:rsidRPr="00E47C2E">
              <w:rPr>
                <w:rFonts w:cs="Arial"/>
                <w:color w:val="00B0F0"/>
                <w:spacing w:val="4"/>
                <w:lang w:val="sr-Cyrl-CS"/>
              </w:rPr>
              <w:t xml:space="preserve"> </w:t>
            </w:r>
            <w:r w:rsidR="00023BE0" w:rsidRPr="00C24804">
              <w:rPr>
                <w:rFonts w:cs="Arial"/>
                <w:lang w:val="sr-Cyrl-RS"/>
              </w:rPr>
              <w:t>150</w:t>
            </w:r>
            <w:r w:rsidR="00023BE0" w:rsidRPr="00C24804">
              <w:rPr>
                <w:rFonts w:cs="Arial"/>
              </w:rPr>
              <w:t xml:space="preserve"> дана од дана закључења уговора.</w:t>
            </w:r>
          </w:p>
          <w:p w:rsidR="00023BE0" w:rsidRPr="00C24804" w:rsidRDefault="00023BE0" w:rsidP="00023BE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eastAsia="Times New Roman" w:hAnsi="Arial"/>
                <w:lang w:val="sr-Cyrl-RS"/>
              </w:rPr>
              <w:t>У</w:t>
            </w:r>
            <w:r w:rsidRPr="00C24804">
              <w:rPr>
                <w:rFonts w:ascii="Arial" w:eastAsia="Times New Roman" w:hAnsi="Arial"/>
              </w:rPr>
              <w:t xml:space="preserve"> </w:t>
            </w:r>
            <w:r>
              <w:rPr>
                <w:rFonts w:ascii="Arial" w:eastAsia="Times New Roman" w:hAnsi="Arial"/>
              </w:rPr>
              <w:t>рок</w:t>
            </w:r>
            <w:r>
              <w:rPr>
                <w:rFonts w:ascii="Arial" w:eastAsia="Times New Roman" w:hAnsi="Arial"/>
                <w:lang w:val="sr-Cyrl-RS"/>
              </w:rPr>
              <w:t xml:space="preserve"> за извршење</w:t>
            </w:r>
            <w:r w:rsidRPr="00C24804">
              <w:rPr>
                <w:rFonts w:ascii="Arial" w:eastAsia="Times New Roman" w:hAnsi="Arial"/>
              </w:rPr>
              <w:t xml:space="preserve"> </w:t>
            </w:r>
            <w:r>
              <w:rPr>
                <w:rFonts w:ascii="Arial" w:eastAsia="Times New Roman" w:hAnsi="Arial"/>
              </w:rPr>
              <w:t>не</w:t>
            </w:r>
            <w:r w:rsidRPr="00C24804">
              <w:rPr>
                <w:rFonts w:ascii="Arial" w:eastAsia="Times New Roman" w:hAnsi="Arial"/>
              </w:rPr>
              <w:t xml:space="preserve"> </w:t>
            </w:r>
            <w:r>
              <w:rPr>
                <w:rFonts w:ascii="Arial" w:eastAsia="Times New Roman" w:hAnsi="Arial"/>
              </w:rPr>
              <w:t>улази</w:t>
            </w:r>
            <w:r w:rsidRPr="00C24804">
              <w:rPr>
                <w:rFonts w:ascii="Arial" w:eastAsia="Times New Roman" w:hAnsi="Arial"/>
              </w:rPr>
              <w:t xml:space="preserve"> </w:t>
            </w:r>
            <w:r>
              <w:rPr>
                <w:rFonts w:ascii="Arial" w:eastAsia="Times New Roman" w:hAnsi="Arial"/>
              </w:rPr>
              <w:t>време</w:t>
            </w:r>
            <w:r w:rsidRPr="00C24804">
              <w:rPr>
                <w:rFonts w:ascii="Arial" w:eastAsia="Times New Roman" w:hAnsi="Arial"/>
              </w:rPr>
              <w:t xml:space="preserve"> </w:t>
            </w:r>
            <w:r>
              <w:rPr>
                <w:rFonts w:ascii="Arial" w:eastAsia="Times New Roman" w:hAnsi="Arial"/>
              </w:rPr>
              <w:t>чекања</w:t>
            </w:r>
            <w:r w:rsidRPr="00C24804">
              <w:rPr>
                <w:rFonts w:ascii="Arial" w:eastAsia="Times New Roman" w:hAnsi="Arial"/>
              </w:rPr>
              <w:t xml:space="preserve"> </w:t>
            </w:r>
            <w:r>
              <w:rPr>
                <w:rFonts w:ascii="Arial" w:eastAsia="Times New Roman" w:hAnsi="Arial"/>
              </w:rPr>
              <w:t>сагласности</w:t>
            </w:r>
            <w:r>
              <w:rPr>
                <w:rFonts w:ascii="Arial" w:eastAsia="Times New Roman" w:hAnsi="Arial"/>
                <w:lang w:val="sr-Cyrl-RS"/>
              </w:rPr>
              <w:t xml:space="preserve"> на пројекте</w:t>
            </w:r>
            <w:r>
              <w:rPr>
                <w:rFonts w:ascii="Arial" w:eastAsia="Times New Roman" w:hAnsi="Arial"/>
              </w:rPr>
              <w:t xml:space="preserve"> и дозвола надлежних органа, што ће се констатовати Записником о предаји пројеката на добијање сагласно</w:t>
            </w:r>
            <w:r>
              <w:rPr>
                <w:rFonts w:ascii="Arial" w:eastAsia="Times New Roman" w:hAnsi="Arial"/>
                <w:lang w:val="sr-Cyrl-RS"/>
              </w:rPr>
              <w:t>с</w:t>
            </w:r>
            <w:r>
              <w:rPr>
                <w:rFonts w:ascii="Arial" w:eastAsia="Times New Roman" w:hAnsi="Arial"/>
              </w:rPr>
              <w:t>ти и дозвола надлежних органа.</w:t>
            </w:r>
          </w:p>
          <w:p w:rsidR="00023BE0" w:rsidRPr="00E47C2E" w:rsidRDefault="00023BE0" w:rsidP="00AF3AF8">
            <w:pPr>
              <w:spacing w:before="0"/>
              <w:jc w:val="center"/>
              <w:rPr>
                <w:rFonts w:cs="Arial"/>
                <w:bCs/>
                <w:iCs/>
                <w:color w:val="00B0F0"/>
                <w:lang w:val="sr-Cyrl-CS"/>
              </w:rPr>
            </w:pPr>
          </w:p>
        </w:tc>
        <w:tc>
          <w:tcPr>
            <w:tcW w:w="4003" w:type="dxa"/>
            <w:vAlign w:val="center"/>
          </w:tcPr>
          <w:p w:rsidR="000E75A0" w:rsidRPr="00E47C2E" w:rsidRDefault="000E75A0" w:rsidP="00AF3AF8">
            <w:pPr>
              <w:spacing w:before="0"/>
              <w:jc w:val="center"/>
              <w:rPr>
                <w:rFonts w:cs="Arial"/>
                <w:b/>
                <w:bCs/>
                <w:iCs/>
                <w:lang w:val="sr-Cyrl-CS"/>
              </w:rPr>
            </w:pPr>
          </w:p>
          <w:p w:rsidR="00023BE0" w:rsidRPr="00C24804" w:rsidRDefault="00023BE0" w:rsidP="00023BE0">
            <w:pPr>
              <w:spacing w:before="0"/>
              <w:jc w:val="center"/>
              <w:rPr>
                <w:rFonts w:cs="Arial"/>
              </w:rPr>
            </w:pPr>
            <w:r>
              <w:rPr>
                <w:rFonts w:cs="Arial"/>
                <w:spacing w:val="4"/>
                <w:lang w:val="sr-Cyrl-CS"/>
              </w:rPr>
              <w:t>_____</w:t>
            </w:r>
            <w:r w:rsidRPr="00C24804">
              <w:rPr>
                <w:rFonts w:cs="Arial"/>
              </w:rPr>
              <w:t xml:space="preserve"> дана од дана закључења уговора.</w:t>
            </w:r>
          </w:p>
          <w:p w:rsidR="00023BE0" w:rsidRPr="00C24804" w:rsidRDefault="00023BE0" w:rsidP="00023BE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eastAsia="Times New Roman" w:hAnsi="Arial"/>
                <w:lang w:val="sr-Cyrl-RS"/>
              </w:rPr>
              <w:t>У</w:t>
            </w:r>
            <w:r w:rsidRPr="00C24804">
              <w:rPr>
                <w:rFonts w:ascii="Arial" w:eastAsia="Times New Roman" w:hAnsi="Arial"/>
              </w:rPr>
              <w:t xml:space="preserve"> </w:t>
            </w:r>
            <w:r>
              <w:rPr>
                <w:rFonts w:ascii="Arial" w:eastAsia="Times New Roman" w:hAnsi="Arial"/>
              </w:rPr>
              <w:t>рок</w:t>
            </w:r>
            <w:r>
              <w:rPr>
                <w:rFonts w:ascii="Arial" w:eastAsia="Times New Roman" w:hAnsi="Arial"/>
                <w:lang w:val="sr-Cyrl-RS"/>
              </w:rPr>
              <w:t xml:space="preserve"> за извршење</w:t>
            </w:r>
            <w:r w:rsidRPr="00C24804">
              <w:rPr>
                <w:rFonts w:ascii="Arial" w:eastAsia="Times New Roman" w:hAnsi="Arial"/>
              </w:rPr>
              <w:t xml:space="preserve"> </w:t>
            </w:r>
            <w:r>
              <w:rPr>
                <w:rFonts w:ascii="Arial" w:eastAsia="Times New Roman" w:hAnsi="Arial"/>
              </w:rPr>
              <w:t>не</w:t>
            </w:r>
            <w:r w:rsidRPr="00C24804">
              <w:rPr>
                <w:rFonts w:ascii="Arial" w:eastAsia="Times New Roman" w:hAnsi="Arial"/>
              </w:rPr>
              <w:t xml:space="preserve"> </w:t>
            </w:r>
            <w:r>
              <w:rPr>
                <w:rFonts w:ascii="Arial" w:eastAsia="Times New Roman" w:hAnsi="Arial"/>
              </w:rPr>
              <w:t>улази</w:t>
            </w:r>
            <w:r w:rsidRPr="00C24804">
              <w:rPr>
                <w:rFonts w:ascii="Arial" w:eastAsia="Times New Roman" w:hAnsi="Arial"/>
              </w:rPr>
              <w:t xml:space="preserve"> </w:t>
            </w:r>
            <w:r>
              <w:rPr>
                <w:rFonts w:ascii="Arial" w:eastAsia="Times New Roman" w:hAnsi="Arial"/>
              </w:rPr>
              <w:t>време</w:t>
            </w:r>
            <w:r w:rsidRPr="00C24804">
              <w:rPr>
                <w:rFonts w:ascii="Arial" w:eastAsia="Times New Roman" w:hAnsi="Arial"/>
              </w:rPr>
              <w:t xml:space="preserve"> </w:t>
            </w:r>
            <w:r>
              <w:rPr>
                <w:rFonts w:ascii="Arial" w:eastAsia="Times New Roman" w:hAnsi="Arial"/>
              </w:rPr>
              <w:t>чекања</w:t>
            </w:r>
            <w:r w:rsidRPr="00C24804">
              <w:rPr>
                <w:rFonts w:ascii="Arial" w:eastAsia="Times New Roman" w:hAnsi="Arial"/>
              </w:rPr>
              <w:t xml:space="preserve"> </w:t>
            </w:r>
            <w:r>
              <w:rPr>
                <w:rFonts w:ascii="Arial" w:eastAsia="Times New Roman" w:hAnsi="Arial"/>
              </w:rPr>
              <w:t>сагласности</w:t>
            </w:r>
            <w:r>
              <w:rPr>
                <w:rFonts w:ascii="Arial" w:eastAsia="Times New Roman" w:hAnsi="Arial"/>
                <w:lang w:val="sr-Cyrl-RS"/>
              </w:rPr>
              <w:t xml:space="preserve"> на пројекте</w:t>
            </w:r>
            <w:r>
              <w:rPr>
                <w:rFonts w:ascii="Arial" w:eastAsia="Times New Roman" w:hAnsi="Arial"/>
              </w:rPr>
              <w:t xml:space="preserve"> и дозвола надлежних органа, што ће се констатовати Записником о предаји пројеката на добијање сагласно</w:t>
            </w:r>
            <w:r>
              <w:rPr>
                <w:rFonts w:ascii="Arial" w:eastAsia="Times New Roman" w:hAnsi="Arial"/>
                <w:lang w:val="sr-Cyrl-RS"/>
              </w:rPr>
              <w:t>с</w:t>
            </w:r>
            <w:r>
              <w:rPr>
                <w:rFonts w:ascii="Arial" w:eastAsia="Times New Roman" w:hAnsi="Arial"/>
              </w:rPr>
              <w:t>ти и дозвола надлежних органа.</w:t>
            </w:r>
          </w:p>
          <w:p w:rsidR="000E75A0" w:rsidRPr="00E47C2E" w:rsidRDefault="000E75A0" w:rsidP="00AF3AF8">
            <w:pPr>
              <w:spacing w:before="0"/>
              <w:jc w:val="center"/>
              <w:rPr>
                <w:rFonts w:cs="Arial"/>
                <w:bCs/>
                <w:iCs/>
                <w:color w:val="00B0F0"/>
              </w:rPr>
            </w:pPr>
          </w:p>
        </w:tc>
      </w:tr>
      <w:tr w:rsidR="00C01A02" w:rsidRPr="00E47C2E" w:rsidTr="00C01A02">
        <w:trPr>
          <w:trHeight w:val="818"/>
        </w:trPr>
        <w:tc>
          <w:tcPr>
            <w:tcW w:w="5242" w:type="dxa"/>
            <w:vAlign w:val="center"/>
          </w:tcPr>
          <w:p w:rsidR="00C01A02" w:rsidRPr="002827C0" w:rsidRDefault="00C01A02" w:rsidP="00DF6E33">
            <w:pPr>
              <w:spacing w:before="0"/>
              <w:jc w:val="center"/>
              <w:rPr>
                <w:rFonts w:cs="Arial"/>
                <w:bCs/>
                <w:iCs/>
                <w:lang w:val="sr-Cyrl-CS"/>
              </w:rPr>
            </w:pPr>
            <w:r w:rsidRPr="002827C0">
              <w:rPr>
                <w:rFonts w:cs="Arial"/>
                <w:b/>
                <w:bCs/>
                <w:iCs/>
                <w:lang w:val="sr-Cyrl-CS"/>
              </w:rPr>
              <w:t xml:space="preserve">МЕСТО ИЗВРШЕЊА И ПАРИТЕТ: </w:t>
            </w:r>
            <w:r w:rsidRPr="002827C0">
              <w:rPr>
                <w:rFonts w:cs="Arial"/>
                <w:bCs/>
                <w:iCs/>
                <w:lang w:val="sr-Cyrl-CS"/>
              </w:rPr>
              <w:t>локација наручиоца и то:</w:t>
            </w:r>
          </w:p>
          <w:p w:rsidR="00C01A02" w:rsidRPr="002827C0" w:rsidRDefault="00C01A02" w:rsidP="00C01A02">
            <w:pPr>
              <w:spacing w:before="0"/>
              <w:rPr>
                <w:rFonts w:cs="Arial"/>
                <w:lang w:val="sr-Cyrl-RS" w:eastAsia="zh-CN"/>
              </w:rPr>
            </w:pPr>
            <w:r w:rsidRPr="002F4D89">
              <w:rPr>
                <w:rFonts w:cs="Arial"/>
                <w:lang w:val="sr-Cyrl-CS" w:eastAsia="zh-CN"/>
              </w:rPr>
              <w:t>М</w:t>
            </w:r>
            <w:r w:rsidRPr="002F4D89">
              <w:rPr>
                <w:rFonts w:cs="Arial"/>
                <w:lang w:eastAsia="zh-CN"/>
              </w:rPr>
              <w:t xml:space="preserve">есто извршења </w:t>
            </w:r>
            <w:r w:rsidRPr="002F4D89">
              <w:rPr>
                <w:rFonts w:cs="Arial"/>
                <w:lang w:val="sr-Cyrl-RS" w:eastAsia="zh-CN"/>
              </w:rPr>
              <w:t xml:space="preserve">је Огранак ТЕНТ / локација ТЕНТ </w:t>
            </w:r>
            <w:r>
              <w:rPr>
                <w:rFonts w:cs="Arial"/>
                <w:lang w:val="sr-Cyrl-RS" w:eastAsia="zh-CN"/>
              </w:rPr>
              <w:t>А</w:t>
            </w:r>
            <w:r w:rsidRPr="002F4D89">
              <w:rPr>
                <w:rFonts w:cs="Arial"/>
                <w:lang w:val="sr-Cyrl-RS" w:eastAsia="zh-CN"/>
              </w:rPr>
              <w:t xml:space="preserve"> </w:t>
            </w:r>
            <w:r>
              <w:rPr>
                <w:rFonts w:cs="Arial"/>
                <w:lang w:val="sr-Cyrl-RS" w:eastAsia="zh-CN"/>
              </w:rPr>
              <w:t>Обреновац</w:t>
            </w:r>
            <w:r w:rsidRPr="002F4D89">
              <w:rPr>
                <w:rFonts w:cs="Arial"/>
                <w:lang w:val="sr-Cyrl-RS" w:eastAsia="zh-CN"/>
              </w:rPr>
              <w:t xml:space="preserve">, а паритет је </w:t>
            </w:r>
            <w:r w:rsidRPr="002F4D89">
              <w:rPr>
                <w:rFonts w:cs="Arial"/>
                <w:lang w:val="sr-Latn-RS" w:eastAsia="zh-CN"/>
              </w:rPr>
              <w:t xml:space="preserve">Fco </w:t>
            </w:r>
            <w:r w:rsidRPr="002F4D89">
              <w:rPr>
                <w:rFonts w:cs="Arial"/>
                <w:lang w:val="sr-Cyrl-RS" w:eastAsia="zh-CN"/>
              </w:rPr>
              <w:t xml:space="preserve">Огранак ТЕНТ / локација ТЕНТ </w:t>
            </w:r>
            <w:r>
              <w:rPr>
                <w:rFonts w:cs="Arial"/>
                <w:lang w:val="sr-Cyrl-RS" w:eastAsia="zh-CN"/>
              </w:rPr>
              <w:t>А Обреновац</w:t>
            </w:r>
            <w:r w:rsidRPr="002F4D89">
              <w:rPr>
                <w:rFonts w:cs="Arial"/>
                <w:lang w:val="sr-Latn-RS" w:eastAsia="zh-CN"/>
              </w:rPr>
              <w:t>.</w:t>
            </w:r>
          </w:p>
        </w:tc>
        <w:tc>
          <w:tcPr>
            <w:tcW w:w="4003" w:type="dxa"/>
            <w:vAlign w:val="center"/>
          </w:tcPr>
          <w:p w:rsidR="00C01A02" w:rsidRPr="002827C0" w:rsidRDefault="00C01A02" w:rsidP="00DF6E33">
            <w:pPr>
              <w:spacing w:before="0"/>
              <w:jc w:val="center"/>
              <w:rPr>
                <w:rFonts w:cs="Arial"/>
                <w:bCs/>
                <w:iCs/>
                <w:lang w:val="sr-Cyrl-CS"/>
              </w:rPr>
            </w:pPr>
            <w:r w:rsidRPr="002827C0">
              <w:rPr>
                <w:rFonts w:cs="Arial"/>
                <w:bCs/>
                <w:iCs/>
                <w:lang w:val="sr-Cyrl-CS"/>
              </w:rPr>
              <w:t>Сагласан за захтевом наручиоца</w:t>
            </w:r>
          </w:p>
          <w:p w:rsidR="00C01A02" w:rsidRPr="002827C0" w:rsidRDefault="00C01A02" w:rsidP="00DF6E33">
            <w:pPr>
              <w:spacing w:before="0"/>
              <w:jc w:val="center"/>
              <w:rPr>
                <w:rFonts w:cs="Arial"/>
                <w:b/>
                <w:bCs/>
                <w:iCs/>
                <w:lang w:val="sr-Cyrl-CS"/>
              </w:rPr>
            </w:pPr>
            <w:r w:rsidRPr="002827C0">
              <w:rPr>
                <w:rFonts w:cs="Arial"/>
                <w:bCs/>
                <w:iCs/>
                <w:lang w:val="sr-Cyrl-CS"/>
              </w:rPr>
              <w:t>ДА/НЕ (заокружити)</w:t>
            </w:r>
          </w:p>
        </w:tc>
      </w:tr>
      <w:tr w:rsidR="000E75A0" w:rsidRPr="00E47C2E" w:rsidTr="00C01A02">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C01A0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C01A02" w:rsidRPr="00C01A02">
              <w:rPr>
                <w:rFonts w:cs="Arial"/>
                <w:bCs/>
                <w:iCs/>
                <w:lang w:val="sr-Cyrl-CS"/>
              </w:rPr>
              <w:t>60</w:t>
            </w:r>
            <w:r w:rsidRPr="00C01A02">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C01A0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C01A0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lastRenderedPageBreak/>
        <w:t>-  Понуђач је обавезан да у обрасцу понуде попуни све комерцијалне услове (сва празна поља).</w:t>
      </w:r>
    </w:p>
    <w:p w:rsidR="00B043D1" w:rsidRPr="00C01A02" w:rsidRDefault="00BA2C2D" w:rsidP="00C01A02">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B043D1" w:rsidRPr="00C01A02"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62DA" w:rsidRDefault="00C462DA">
      <w:pPr>
        <w:spacing w:before="0"/>
        <w:jc w:val="left"/>
        <w:rPr>
          <w:rFonts w:cs="Arial"/>
          <w:b/>
          <w:bCs/>
          <w:iCs/>
          <w:u w:val="single"/>
          <w:lang w:val="sr-Cyrl-CS"/>
        </w:rPr>
      </w:pPr>
      <w:r>
        <w:rPr>
          <w:rFonts w:cs="Arial"/>
          <w:b/>
          <w:bCs/>
          <w:iCs/>
          <w:u w:val="single"/>
          <w:lang w:val="sr-Cyrl-CS"/>
        </w:rPr>
        <w:br w:type="page"/>
      </w:r>
    </w:p>
    <w:p w:rsidR="00C01A02" w:rsidRDefault="00C01A02" w:rsidP="00C01A02">
      <w:pPr>
        <w:spacing w:before="0"/>
        <w:jc w:val="center"/>
        <w:rPr>
          <w:rFonts w:cs="Arial"/>
          <w:b/>
          <w:bCs/>
          <w:iCs/>
          <w:u w:val="single"/>
          <w:lang w:val="sr-Cyrl-CS"/>
        </w:rPr>
      </w:pPr>
      <w:r w:rsidRPr="00E47C2E">
        <w:rPr>
          <w:rFonts w:cs="Arial"/>
          <w:b/>
          <w:bCs/>
          <w:iCs/>
          <w:u w:val="single"/>
          <w:lang w:val="sr-Cyrl-CS"/>
        </w:rPr>
        <w:lastRenderedPageBreak/>
        <w:t>ЦЕНА</w:t>
      </w:r>
    </w:p>
    <w:p w:rsidR="00C01A02" w:rsidRPr="00E47C2E" w:rsidRDefault="00C01A02" w:rsidP="00C01A02">
      <w:pPr>
        <w:spacing w:before="0"/>
        <w:jc w:val="center"/>
        <w:rPr>
          <w:rFonts w:cs="Arial"/>
          <w:b/>
          <w:bCs/>
          <w:iCs/>
          <w:u w:val="single"/>
          <w:lang w:val="sr-Cyrl-CS"/>
        </w:rPr>
      </w:pPr>
      <w:r>
        <w:rPr>
          <w:rFonts w:cs="Arial"/>
          <w:b/>
          <w:bCs/>
          <w:iCs/>
          <w:u w:val="single"/>
          <w:lang w:val="sr-Cyrl-CS"/>
        </w:rPr>
        <w:t>Партија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3914"/>
      </w:tblGrid>
      <w:tr w:rsidR="00C01A02" w:rsidRPr="00E47C2E" w:rsidTr="00DF6E33">
        <w:trPr>
          <w:trHeight w:val="485"/>
        </w:trPr>
        <w:tc>
          <w:tcPr>
            <w:tcW w:w="5920" w:type="dxa"/>
            <w:shd w:val="clear" w:color="auto" w:fill="C6D9F1" w:themeFill="text2" w:themeFillTint="33"/>
            <w:vAlign w:val="center"/>
          </w:tcPr>
          <w:p w:rsidR="00C01A02" w:rsidRPr="00E47C2E" w:rsidRDefault="00C01A02" w:rsidP="00DF6E33">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C01A02" w:rsidRPr="00E47C2E" w:rsidRDefault="00C01A02" w:rsidP="00DF6E33">
            <w:pPr>
              <w:spacing w:before="0"/>
              <w:jc w:val="center"/>
              <w:rPr>
                <w:rFonts w:cs="Arial"/>
                <w:b/>
                <w:bCs/>
                <w:iCs/>
                <w:lang w:val="sr-Cyrl-CS"/>
              </w:rPr>
            </w:pPr>
            <w:r w:rsidRPr="00E47C2E">
              <w:rPr>
                <w:rFonts w:cs="Arial"/>
                <w:b/>
                <w:bCs/>
                <w:iCs/>
                <w:lang w:val="sr-Cyrl-CS"/>
              </w:rPr>
              <w:t xml:space="preserve">УКУПНА ЦЕНА </w:t>
            </w:r>
            <w:r w:rsidRPr="00C01A02">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C01A02" w:rsidRPr="00E47C2E" w:rsidTr="00DF6E33">
        <w:trPr>
          <w:trHeight w:val="440"/>
        </w:trPr>
        <w:tc>
          <w:tcPr>
            <w:tcW w:w="5920" w:type="dxa"/>
            <w:vAlign w:val="center"/>
          </w:tcPr>
          <w:p w:rsidR="00C01A02" w:rsidRPr="00E47C2E" w:rsidRDefault="00C01A02" w:rsidP="00C01A02">
            <w:pPr>
              <w:spacing w:before="0"/>
              <w:rPr>
                <w:rFonts w:cs="Arial"/>
                <w:b/>
                <w:lang w:val="sr-Cyrl-CS"/>
              </w:rPr>
            </w:pPr>
            <w:r w:rsidRPr="00E47C2E">
              <w:rPr>
                <w:rFonts w:cs="Arial"/>
                <w:lang w:val="ru-RU"/>
              </w:rPr>
              <w:t>„</w:t>
            </w:r>
            <w:r w:rsidRPr="00AA4E9C">
              <w:rPr>
                <w:rFonts w:cs="Arial"/>
                <w:lang w:eastAsia="zh-CN"/>
              </w:rPr>
              <w:t>Израда пројеката из области информационо комуникационих технологија</w:t>
            </w:r>
            <w:r>
              <w:rPr>
                <w:rFonts w:cs="Arial"/>
                <w:lang w:val="sr-Cyrl-RS" w:eastAsia="zh-CN"/>
              </w:rPr>
              <w:t xml:space="preserve"> - </w:t>
            </w:r>
            <w:r w:rsidRPr="000007C0">
              <w:rPr>
                <w:rFonts w:cs="Arial"/>
                <w:lang w:eastAsia="zh-CN"/>
              </w:rPr>
              <w:t>Партија 2: Пројекат унапређења функционалног система VHF/UHF радио веза у ЈП ЕПС – огранак ТЕНТ Обреновац</w:t>
            </w:r>
            <w:r w:rsidRPr="000007C0">
              <w:rPr>
                <w:rFonts w:cs="Arial"/>
                <w:lang w:val="ru-RU"/>
              </w:rPr>
              <w:t>“</w:t>
            </w:r>
            <w:r>
              <w:rPr>
                <w:rFonts w:cs="Arial"/>
                <w:lang w:val="ru-RU"/>
              </w:rPr>
              <w:t xml:space="preserve"> </w:t>
            </w:r>
            <w:r w:rsidRPr="00E47C2E">
              <w:rPr>
                <w:rFonts w:eastAsia="TimesNewRomanPS-BoldMT" w:cs="Arial"/>
                <w:bCs/>
                <w:color w:val="000000" w:themeColor="text1"/>
              </w:rPr>
              <w:t xml:space="preserve">ЈН бр. </w:t>
            </w:r>
            <w:r>
              <w:rPr>
                <w:rFonts w:eastAsia="TimesNewRomanPS-BoldMT" w:cs="Arial"/>
                <w:bCs/>
                <w:color w:val="000000" w:themeColor="text1"/>
                <w:lang w:val="sr-Cyrl-RS"/>
              </w:rPr>
              <w:t>3000/0061/2017 (1346/2017)</w:t>
            </w:r>
          </w:p>
        </w:tc>
        <w:tc>
          <w:tcPr>
            <w:tcW w:w="4394" w:type="dxa"/>
          </w:tcPr>
          <w:p w:rsidR="00C01A02" w:rsidRPr="00E47C2E" w:rsidRDefault="00C01A02" w:rsidP="00DF6E33">
            <w:pPr>
              <w:spacing w:before="0"/>
              <w:jc w:val="center"/>
              <w:rPr>
                <w:rFonts w:cs="Arial"/>
                <w:b/>
                <w:bCs/>
                <w:iCs/>
                <w:lang w:val="sr-Cyrl-CS"/>
              </w:rPr>
            </w:pPr>
          </w:p>
          <w:p w:rsidR="00C01A02" w:rsidRPr="00E47C2E" w:rsidRDefault="00C01A02" w:rsidP="00DF6E33">
            <w:pPr>
              <w:spacing w:before="0"/>
              <w:jc w:val="center"/>
              <w:rPr>
                <w:rFonts w:cs="Arial"/>
                <w:b/>
                <w:bCs/>
                <w:iCs/>
                <w:lang w:val="sr-Cyrl-CS"/>
              </w:rPr>
            </w:pPr>
          </w:p>
        </w:tc>
      </w:tr>
    </w:tbl>
    <w:p w:rsidR="00C01A02" w:rsidRPr="00E47C2E" w:rsidRDefault="00C01A02" w:rsidP="00C01A02">
      <w:pPr>
        <w:spacing w:before="0"/>
        <w:jc w:val="center"/>
        <w:rPr>
          <w:rFonts w:cs="Arial"/>
          <w:b/>
          <w:bCs/>
          <w:iCs/>
          <w:u w:val="single"/>
          <w:lang w:val="sr-Cyrl-CS"/>
        </w:rPr>
      </w:pPr>
    </w:p>
    <w:p w:rsidR="00C01A02" w:rsidRPr="00E47C2E" w:rsidRDefault="00C01A02" w:rsidP="00C01A02">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C01A02" w:rsidRPr="00E47C2E" w:rsidTr="00C01A02">
        <w:trPr>
          <w:trHeight w:val="647"/>
        </w:trPr>
        <w:tc>
          <w:tcPr>
            <w:tcW w:w="5242" w:type="dxa"/>
            <w:shd w:val="clear" w:color="auto" w:fill="C6D9F1" w:themeFill="text2" w:themeFillTint="33"/>
            <w:vAlign w:val="center"/>
          </w:tcPr>
          <w:p w:rsidR="00C01A02" w:rsidRPr="00E47C2E" w:rsidRDefault="00C01A02" w:rsidP="00DF6E33">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C01A02" w:rsidRPr="00E47C2E" w:rsidRDefault="00C01A02" w:rsidP="00DF6E33">
            <w:pPr>
              <w:spacing w:before="0"/>
              <w:jc w:val="center"/>
              <w:rPr>
                <w:rFonts w:cs="Arial"/>
                <w:b/>
                <w:bCs/>
                <w:iCs/>
                <w:lang w:val="sr-Cyrl-CS"/>
              </w:rPr>
            </w:pPr>
            <w:r w:rsidRPr="00E47C2E">
              <w:rPr>
                <w:rFonts w:cs="Arial"/>
                <w:b/>
                <w:bCs/>
                <w:iCs/>
                <w:lang w:val="sr-Cyrl-CS"/>
              </w:rPr>
              <w:t>ПОНУДА ПОНУЂАЧА</w:t>
            </w:r>
          </w:p>
        </w:tc>
      </w:tr>
      <w:tr w:rsidR="00C01A02" w:rsidRPr="00E47C2E" w:rsidTr="00C01A02">
        <w:tc>
          <w:tcPr>
            <w:tcW w:w="5242" w:type="dxa"/>
            <w:vAlign w:val="center"/>
          </w:tcPr>
          <w:p w:rsidR="00C01A02" w:rsidRPr="00E47C2E" w:rsidRDefault="00C01A02" w:rsidP="00DF6E33">
            <w:pPr>
              <w:spacing w:before="0"/>
              <w:jc w:val="center"/>
              <w:rPr>
                <w:rFonts w:cs="Arial"/>
                <w:b/>
                <w:bCs/>
                <w:iCs/>
                <w:lang w:val="sr-Cyrl-CS"/>
              </w:rPr>
            </w:pPr>
            <w:r w:rsidRPr="00E47C2E">
              <w:rPr>
                <w:rFonts w:cs="Arial"/>
                <w:b/>
                <w:bCs/>
                <w:iCs/>
                <w:lang w:val="sr-Cyrl-CS"/>
              </w:rPr>
              <w:t>РОК И НАЧИН ПЛАЋАЊА:</w:t>
            </w:r>
          </w:p>
          <w:p w:rsidR="00C01A02" w:rsidRPr="00E47C2E" w:rsidRDefault="00C01A02" w:rsidP="00DF6E33">
            <w:pPr>
              <w:spacing w:before="0"/>
              <w:jc w:val="center"/>
              <w:rPr>
                <w:rFonts w:cs="Arial"/>
                <w:b/>
                <w:bCs/>
                <w:iCs/>
                <w:lang w:val="sr-Cyrl-CS"/>
              </w:rPr>
            </w:pPr>
            <w:r w:rsidRPr="004160BF">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Pr>
                <w:rFonts w:eastAsia="Calibri" w:cs="Arial"/>
                <w:lang w:val="sr-Cyrl-RS"/>
              </w:rPr>
              <w:t>записника</w:t>
            </w:r>
            <w:r w:rsidRPr="004160BF">
              <w:rPr>
                <w:rFonts w:eastAsia="Calibri" w:cs="Arial"/>
              </w:rPr>
              <w:t xml:space="preserve"> о изв</w:t>
            </w:r>
            <w:r>
              <w:rPr>
                <w:rFonts w:eastAsia="Calibri" w:cs="Arial"/>
                <w:lang w:val="sr-Cyrl-RS"/>
              </w:rPr>
              <w:t>р</w:t>
            </w:r>
            <w:r w:rsidRPr="004160BF">
              <w:rPr>
                <w:rFonts w:eastAsia="Calibri" w:cs="Arial"/>
              </w:rPr>
              <w:t xml:space="preserve">шеној услузи, потписаног од стране </w:t>
            </w:r>
            <w:proofErr w:type="gramStart"/>
            <w:r w:rsidRPr="004160BF">
              <w:rPr>
                <w:rFonts w:eastAsia="Calibri" w:cs="Arial"/>
              </w:rPr>
              <w:t>овлашћених  представника</w:t>
            </w:r>
            <w:proofErr w:type="gramEnd"/>
            <w:r w:rsidRPr="004160BF">
              <w:rPr>
                <w:rFonts w:eastAsia="Calibri" w:cs="Arial"/>
              </w:rPr>
              <w:t xml:space="preserve"> Уговорних страна.</w:t>
            </w:r>
          </w:p>
        </w:tc>
        <w:tc>
          <w:tcPr>
            <w:tcW w:w="4003" w:type="dxa"/>
            <w:vAlign w:val="center"/>
          </w:tcPr>
          <w:p w:rsidR="00C01A02" w:rsidRPr="00D7476F" w:rsidRDefault="00C01A02" w:rsidP="00DF6E33">
            <w:pPr>
              <w:spacing w:before="0"/>
              <w:jc w:val="center"/>
              <w:rPr>
                <w:rFonts w:cs="Arial"/>
                <w:bCs/>
                <w:iCs/>
                <w:lang w:val="sr-Cyrl-CS"/>
              </w:rPr>
            </w:pPr>
            <w:r w:rsidRPr="00D7476F">
              <w:rPr>
                <w:rFonts w:cs="Arial"/>
                <w:bCs/>
                <w:iCs/>
                <w:lang w:val="sr-Cyrl-CS"/>
              </w:rPr>
              <w:t>Сагласан за захтевом наручиоца</w:t>
            </w:r>
          </w:p>
          <w:p w:rsidR="00C01A02" w:rsidRPr="00D7476F" w:rsidRDefault="00C01A02" w:rsidP="00DF6E33">
            <w:pPr>
              <w:spacing w:before="0"/>
              <w:jc w:val="center"/>
              <w:rPr>
                <w:rFonts w:cs="Arial"/>
                <w:bCs/>
                <w:iCs/>
                <w:lang w:val="sr-Cyrl-CS"/>
              </w:rPr>
            </w:pPr>
            <w:r w:rsidRPr="00D7476F">
              <w:rPr>
                <w:rFonts w:cs="Arial"/>
                <w:bCs/>
                <w:iCs/>
                <w:lang w:val="sr-Cyrl-CS"/>
              </w:rPr>
              <w:t>ДА/НЕ (заокружити)</w:t>
            </w:r>
          </w:p>
          <w:p w:rsidR="00C01A02" w:rsidRPr="00E47C2E" w:rsidRDefault="00C01A02" w:rsidP="00DF6E33">
            <w:pPr>
              <w:spacing w:before="0"/>
              <w:rPr>
                <w:rFonts w:cs="Arial"/>
                <w:b/>
                <w:bCs/>
                <w:iCs/>
                <w:lang w:val="sr-Cyrl-CS"/>
              </w:rPr>
            </w:pPr>
          </w:p>
        </w:tc>
      </w:tr>
      <w:tr w:rsidR="00C01A02" w:rsidRPr="00E47C2E" w:rsidTr="00C01A02">
        <w:tc>
          <w:tcPr>
            <w:tcW w:w="5242" w:type="dxa"/>
            <w:vAlign w:val="center"/>
          </w:tcPr>
          <w:p w:rsidR="00C01A02" w:rsidRPr="00CC2A23" w:rsidRDefault="00C01A02" w:rsidP="00DF6E33">
            <w:pPr>
              <w:spacing w:before="0"/>
              <w:jc w:val="center"/>
              <w:rPr>
                <w:rFonts w:cs="Arial"/>
                <w:b/>
                <w:bCs/>
                <w:iCs/>
                <w:lang w:val="sr-Cyrl-CS"/>
              </w:rPr>
            </w:pPr>
            <w:r w:rsidRPr="00CC2A23">
              <w:rPr>
                <w:rFonts w:cs="Arial"/>
                <w:b/>
                <w:bCs/>
                <w:iCs/>
                <w:lang w:val="sr-Cyrl-CS"/>
              </w:rPr>
              <w:t>РОК ИЗВРШЕЊА:</w:t>
            </w:r>
          </w:p>
          <w:p w:rsidR="00C01A02" w:rsidRDefault="00C01A02" w:rsidP="00DF6E33">
            <w:pPr>
              <w:spacing w:before="0"/>
              <w:jc w:val="center"/>
              <w:rPr>
                <w:rFonts w:cs="Arial"/>
                <w:bCs/>
                <w:iCs/>
                <w:color w:val="00B0F0"/>
                <w:lang w:val="sr-Cyrl-CS"/>
              </w:rPr>
            </w:pPr>
            <w:r w:rsidRPr="00CC2A23">
              <w:rPr>
                <w:rFonts w:cs="Arial"/>
                <w:spacing w:val="4"/>
                <w:lang w:val="sr-Cyrl-CS"/>
              </w:rPr>
              <w:t>најдуже</w:t>
            </w:r>
            <w:r w:rsidR="00CC2A23" w:rsidRPr="00CC2A23">
              <w:rPr>
                <w:rFonts w:cs="Arial"/>
                <w:spacing w:val="4"/>
                <w:lang w:val="sr-Cyrl-CS"/>
              </w:rPr>
              <w:t xml:space="preserve"> до</w:t>
            </w:r>
            <w:r w:rsidRPr="00E47C2E">
              <w:rPr>
                <w:rFonts w:cs="Arial"/>
                <w:color w:val="00B0F0"/>
                <w:spacing w:val="4"/>
                <w:lang w:val="sr-Cyrl-CS"/>
              </w:rPr>
              <w:t xml:space="preserve"> </w:t>
            </w:r>
            <w:r w:rsidR="00CC2A23" w:rsidRPr="00C24804">
              <w:rPr>
                <w:rFonts w:cs="Arial"/>
                <w:lang w:val="sr-Cyrl-RS"/>
              </w:rPr>
              <w:t>150</w:t>
            </w:r>
            <w:r w:rsidR="00CC2A23">
              <w:rPr>
                <w:rFonts w:cs="Arial"/>
                <w:lang w:val="sr-Cyrl-RS"/>
              </w:rPr>
              <w:t xml:space="preserve"> календарских</w:t>
            </w:r>
            <w:r w:rsidR="00CC2A23" w:rsidRPr="00C24804">
              <w:rPr>
                <w:rFonts w:cs="Arial"/>
              </w:rPr>
              <w:t xml:space="preserve"> дана од дана закључења уговора.</w:t>
            </w:r>
          </w:p>
          <w:p w:rsidR="00CC2A23" w:rsidRPr="00E47C2E" w:rsidRDefault="00CC2A23" w:rsidP="00CC2A23">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4003" w:type="dxa"/>
            <w:vAlign w:val="center"/>
          </w:tcPr>
          <w:p w:rsidR="00C01A02" w:rsidRPr="00E47C2E" w:rsidRDefault="00C01A02" w:rsidP="00DF6E33">
            <w:pPr>
              <w:spacing w:before="0"/>
              <w:jc w:val="center"/>
              <w:rPr>
                <w:rFonts w:cs="Arial"/>
                <w:b/>
                <w:bCs/>
                <w:iCs/>
                <w:lang w:val="sr-Cyrl-CS"/>
              </w:rPr>
            </w:pPr>
          </w:p>
          <w:p w:rsidR="00CC2A23" w:rsidRDefault="00C01A02" w:rsidP="00CC2A23">
            <w:pPr>
              <w:spacing w:before="0"/>
              <w:jc w:val="center"/>
              <w:rPr>
                <w:rFonts w:cs="Arial"/>
                <w:bCs/>
                <w:iCs/>
                <w:color w:val="00B0F0"/>
                <w:lang w:val="sr-Cyrl-CS"/>
              </w:rPr>
            </w:pPr>
            <w:r w:rsidRPr="00CC2A23">
              <w:rPr>
                <w:rFonts w:cs="Arial"/>
                <w:bCs/>
                <w:iCs/>
                <w:lang w:val="sr-Cyrl-CS"/>
              </w:rPr>
              <w:t xml:space="preserve">____ дана </w:t>
            </w:r>
            <w:r w:rsidR="00CC2A23" w:rsidRPr="00CC2A23">
              <w:rPr>
                <w:rFonts w:cs="Arial"/>
              </w:rPr>
              <w:t>од</w:t>
            </w:r>
            <w:r w:rsidR="00CC2A23" w:rsidRPr="00C24804">
              <w:rPr>
                <w:rFonts w:cs="Arial"/>
              </w:rPr>
              <w:t xml:space="preserve"> дана закључења уговора.</w:t>
            </w:r>
          </w:p>
          <w:p w:rsidR="00C01A02" w:rsidRPr="00E47C2E" w:rsidRDefault="00C01A02" w:rsidP="00DF6E33">
            <w:pPr>
              <w:spacing w:before="0"/>
              <w:jc w:val="center"/>
              <w:rPr>
                <w:rFonts w:cs="Arial"/>
                <w:bCs/>
                <w:iCs/>
                <w:color w:val="00B0F0"/>
              </w:rPr>
            </w:pPr>
          </w:p>
        </w:tc>
      </w:tr>
      <w:tr w:rsidR="00C01A02" w:rsidRPr="00E47C2E" w:rsidTr="00C01A02">
        <w:trPr>
          <w:trHeight w:val="818"/>
        </w:trPr>
        <w:tc>
          <w:tcPr>
            <w:tcW w:w="5242" w:type="dxa"/>
            <w:vAlign w:val="center"/>
          </w:tcPr>
          <w:p w:rsidR="00C01A02" w:rsidRPr="002827C0" w:rsidRDefault="00C01A02" w:rsidP="00DF6E33">
            <w:pPr>
              <w:spacing w:before="0"/>
              <w:jc w:val="center"/>
              <w:rPr>
                <w:rFonts w:cs="Arial"/>
                <w:bCs/>
                <w:iCs/>
                <w:lang w:val="sr-Cyrl-CS"/>
              </w:rPr>
            </w:pPr>
            <w:r w:rsidRPr="002827C0">
              <w:rPr>
                <w:rFonts w:cs="Arial"/>
                <w:b/>
                <w:bCs/>
                <w:iCs/>
                <w:lang w:val="sr-Cyrl-CS"/>
              </w:rPr>
              <w:t xml:space="preserve">МЕСТО ИЗВРШЕЊА И ПАРИТЕТ: </w:t>
            </w:r>
            <w:r w:rsidRPr="002827C0">
              <w:rPr>
                <w:rFonts w:cs="Arial"/>
                <w:bCs/>
                <w:iCs/>
                <w:lang w:val="sr-Cyrl-CS"/>
              </w:rPr>
              <w:t>локација наручиоца и то:</w:t>
            </w:r>
          </w:p>
          <w:p w:rsidR="00C01A02" w:rsidRPr="002827C0" w:rsidRDefault="00C01A02" w:rsidP="00DF6E33">
            <w:pPr>
              <w:spacing w:before="0"/>
              <w:rPr>
                <w:rFonts w:cs="Arial"/>
                <w:lang w:val="sr-Cyrl-RS" w:eastAsia="zh-CN"/>
              </w:rPr>
            </w:pPr>
            <w:r w:rsidRPr="002F4D89">
              <w:rPr>
                <w:rFonts w:cs="Arial"/>
                <w:lang w:val="sr-Cyrl-CS" w:eastAsia="zh-CN"/>
              </w:rPr>
              <w:t>М</w:t>
            </w:r>
            <w:r w:rsidRPr="002F4D89">
              <w:rPr>
                <w:rFonts w:cs="Arial"/>
                <w:lang w:eastAsia="zh-CN"/>
              </w:rPr>
              <w:t xml:space="preserve">есто извршења </w:t>
            </w:r>
            <w:r w:rsidRPr="002F4D89">
              <w:rPr>
                <w:rFonts w:cs="Arial"/>
                <w:lang w:val="sr-Cyrl-RS" w:eastAsia="zh-CN"/>
              </w:rPr>
              <w:t xml:space="preserve">је Огранак ТЕНТ / локација ТЕНТ </w:t>
            </w:r>
            <w:r>
              <w:rPr>
                <w:rFonts w:cs="Arial"/>
                <w:lang w:val="sr-Cyrl-RS" w:eastAsia="zh-CN"/>
              </w:rPr>
              <w:t>А</w:t>
            </w:r>
            <w:r w:rsidRPr="002F4D89">
              <w:rPr>
                <w:rFonts w:cs="Arial"/>
                <w:lang w:val="sr-Cyrl-RS" w:eastAsia="zh-CN"/>
              </w:rPr>
              <w:t xml:space="preserve"> </w:t>
            </w:r>
            <w:r>
              <w:rPr>
                <w:rFonts w:cs="Arial"/>
                <w:lang w:val="sr-Cyrl-RS" w:eastAsia="zh-CN"/>
              </w:rPr>
              <w:t>Обреновац</w:t>
            </w:r>
            <w:r w:rsidRPr="002F4D89">
              <w:rPr>
                <w:rFonts w:cs="Arial"/>
                <w:lang w:val="sr-Cyrl-RS" w:eastAsia="zh-CN"/>
              </w:rPr>
              <w:t xml:space="preserve">, а паритет је </w:t>
            </w:r>
            <w:r w:rsidRPr="002F4D89">
              <w:rPr>
                <w:rFonts w:cs="Arial"/>
                <w:lang w:val="sr-Latn-RS" w:eastAsia="zh-CN"/>
              </w:rPr>
              <w:t xml:space="preserve">Fco </w:t>
            </w:r>
            <w:r w:rsidRPr="002F4D89">
              <w:rPr>
                <w:rFonts w:cs="Arial"/>
                <w:lang w:val="sr-Cyrl-RS" w:eastAsia="zh-CN"/>
              </w:rPr>
              <w:t xml:space="preserve">Огранак ТЕНТ / локација ТЕНТ </w:t>
            </w:r>
            <w:r>
              <w:rPr>
                <w:rFonts w:cs="Arial"/>
                <w:lang w:val="sr-Cyrl-RS" w:eastAsia="zh-CN"/>
              </w:rPr>
              <w:t>А Обреновац</w:t>
            </w:r>
            <w:r w:rsidRPr="002F4D89">
              <w:rPr>
                <w:rFonts w:cs="Arial"/>
                <w:lang w:val="sr-Latn-RS" w:eastAsia="zh-CN"/>
              </w:rPr>
              <w:t>.</w:t>
            </w:r>
          </w:p>
        </w:tc>
        <w:tc>
          <w:tcPr>
            <w:tcW w:w="4003" w:type="dxa"/>
            <w:vAlign w:val="center"/>
          </w:tcPr>
          <w:p w:rsidR="00C01A02" w:rsidRPr="002827C0" w:rsidRDefault="00C01A02" w:rsidP="00DF6E33">
            <w:pPr>
              <w:spacing w:before="0"/>
              <w:jc w:val="center"/>
              <w:rPr>
                <w:rFonts w:cs="Arial"/>
                <w:bCs/>
                <w:iCs/>
                <w:lang w:val="sr-Cyrl-CS"/>
              </w:rPr>
            </w:pPr>
            <w:r w:rsidRPr="002827C0">
              <w:rPr>
                <w:rFonts w:cs="Arial"/>
                <w:bCs/>
                <w:iCs/>
                <w:lang w:val="sr-Cyrl-CS"/>
              </w:rPr>
              <w:t>Сагласан за захтевом наручиоца</w:t>
            </w:r>
          </w:p>
          <w:p w:rsidR="00C01A02" w:rsidRPr="002827C0" w:rsidRDefault="00C01A02" w:rsidP="00DF6E33">
            <w:pPr>
              <w:spacing w:before="0"/>
              <w:jc w:val="center"/>
              <w:rPr>
                <w:rFonts w:cs="Arial"/>
                <w:b/>
                <w:bCs/>
                <w:iCs/>
                <w:lang w:val="sr-Cyrl-CS"/>
              </w:rPr>
            </w:pPr>
            <w:r w:rsidRPr="002827C0">
              <w:rPr>
                <w:rFonts w:cs="Arial"/>
                <w:bCs/>
                <w:iCs/>
                <w:lang w:val="sr-Cyrl-CS"/>
              </w:rPr>
              <w:t>ДА/НЕ (заокружити)</w:t>
            </w:r>
          </w:p>
        </w:tc>
      </w:tr>
      <w:tr w:rsidR="00C01A02" w:rsidRPr="00E47C2E" w:rsidTr="00C01A02">
        <w:trPr>
          <w:trHeight w:val="800"/>
        </w:trPr>
        <w:tc>
          <w:tcPr>
            <w:tcW w:w="5242" w:type="dxa"/>
            <w:vAlign w:val="center"/>
          </w:tcPr>
          <w:p w:rsidR="00C01A02" w:rsidRPr="00E47C2E" w:rsidRDefault="00C01A02" w:rsidP="00DF6E33">
            <w:pPr>
              <w:spacing w:before="0"/>
              <w:jc w:val="center"/>
              <w:rPr>
                <w:rFonts w:cs="Arial"/>
                <w:b/>
                <w:bCs/>
                <w:iCs/>
                <w:lang w:val="sr-Cyrl-CS"/>
              </w:rPr>
            </w:pPr>
            <w:r w:rsidRPr="00E47C2E">
              <w:rPr>
                <w:rFonts w:cs="Arial"/>
                <w:b/>
                <w:bCs/>
                <w:iCs/>
                <w:lang w:val="sr-Cyrl-CS"/>
              </w:rPr>
              <w:t>РОК ВАЖЕЊА ПОНУДЕ:</w:t>
            </w:r>
          </w:p>
          <w:p w:rsidR="00C01A02" w:rsidRPr="00E47C2E" w:rsidRDefault="00C01A02" w:rsidP="00C01A0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C01A02">
              <w:rPr>
                <w:rFonts w:cs="Arial"/>
                <w:bCs/>
                <w:iCs/>
                <w:lang w:val="sr-Cyrl-CS"/>
              </w:rPr>
              <w:t>60 дана</w:t>
            </w:r>
            <w:r w:rsidRPr="00E47C2E">
              <w:rPr>
                <w:rFonts w:cs="Arial"/>
                <w:bCs/>
                <w:iCs/>
                <w:lang w:val="sr-Cyrl-CS"/>
              </w:rPr>
              <w:t xml:space="preserve"> од дана отварања понуда</w:t>
            </w:r>
          </w:p>
        </w:tc>
        <w:tc>
          <w:tcPr>
            <w:tcW w:w="4003" w:type="dxa"/>
            <w:vAlign w:val="center"/>
          </w:tcPr>
          <w:p w:rsidR="00C01A02" w:rsidRPr="00E47C2E" w:rsidRDefault="00C01A02" w:rsidP="00DF6E33">
            <w:pPr>
              <w:spacing w:before="0"/>
              <w:jc w:val="center"/>
              <w:rPr>
                <w:rFonts w:cs="Arial"/>
                <w:b/>
                <w:bCs/>
                <w:iCs/>
                <w:lang w:val="sr-Cyrl-CS"/>
              </w:rPr>
            </w:pPr>
          </w:p>
          <w:p w:rsidR="00C01A02" w:rsidRPr="00E47C2E" w:rsidRDefault="00C01A02" w:rsidP="00DF6E33">
            <w:pPr>
              <w:spacing w:before="0"/>
              <w:jc w:val="center"/>
              <w:rPr>
                <w:rFonts w:cs="Arial"/>
                <w:b/>
                <w:bCs/>
                <w:iCs/>
                <w:lang w:val="sr-Cyrl-CS"/>
              </w:rPr>
            </w:pPr>
            <w:r w:rsidRPr="00E47C2E">
              <w:rPr>
                <w:rFonts w:cs="Arial"/>
                <w:bCs/>
                <w:iCs/>
                <w:lang w:val="sr-Cyrl-CS"/>
              </w:rPr>
              <w:t>_____ дана од дана отварања понуда</w:t>
            </w:r>
          </w:p>
        </w:tc>
      </w:tr>
      <w:tr w:rsidR="00C01A02" w:rsidRPr="00E47C2E" w:rsidTr="00C01A02">
        <w:tc>
          <w:tcPr>
            <w:tcW w:w="9245" w:type="dxa"/>
            <w:gridSpan w:val="2"/>
          </w:tcPr>
          <w:p w:rsidR="00C01A02" w:rsidRPr="00E47C2E" w:rsidRDefault="00C01A02" w:rsidP="00DF6E33">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01A02" w:rsidRPr="00E47C2E" w:rsidRDefault="00C01A02" w:rsidP="00C01A02">
      <w:pPr>
        <w:spacing w:before="0"/>
        <w:rPr>
          <w:rFonts w:cs="Arial"/>
          <w:b/>
          <w:bCs/>
          <w:iCs/>
          <w:lang w:val="sr-Cyrl-CS"/>
        </w:rPr>
      </w:pPr>
    </w:p>
    <w:p w:rsidR="00C01A02" w:rsidRPr="00E47C2E" w:rsidRDefault="00C01A02" w:rsidP="00C01A02">
      <w:pPr>
        <w:spacing w:before="0"/>
        <w:rPr>
          <w:rFonts w:cs="Arial"/>
          <w:b/>
          <w:bCs/>
          <w:iCs/>
          <w:lang w:val="sr-Cyrl-CS"/>
        </w:rPr>
      </w:pPr>
    </w:p>
    <w:p w:rsidR="00C01A02" w:rsidRPr="00E47C2E" w:rsidRDefault="00C01A02" w:rsidP="00C01A02">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C01A02" w:rsidRPr="00E47C2E" w:rsidRDefault="00C01A02" w:rsidP="00C01A02">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C01A02" w:rsidRPr="00E47C2E" w:rsidRDefault="00C01A02" w:rsidP="00C01A02">
      <w:pPr>
        <w:spacing w:before="0"/>
        <w:rPr>
          <w:rFonts w:cs="Arial"/>
          <w:b/>
          <w:bCs/>
          <w:iCs/>
          <w:u w:val="single"/>
        </w:rPr>
      </w:pPr>
    </w:p>
    <w:p w:rsidR="00C01A02" w:rsidRPr="00C01A02" w:rsidRDefault="00C01A02" w:rsidP="00C01A02">
      <w:pPr>
        <w:spacing w:before="0"/>
        <w:rPr>
          <w:rFonts w:cs="Arial"/>
          <w:b/>
          <w:bCs/>
          <w:iCs/>
          <w:u w:val="single"/>
          <w:lang w:val="sr-Cyrl-RS"/>
        </w:rPr>
      </w:pPr>
    </w:p>
    <w:p w:rsidR="00C01A02" w:rsidRPr="00E47C2E" w:rsidRDefault="00C01A02" w:rsidP="00C01A02">
      <w:pPr>
        <w:spacing w:before="0"/>
        <w:rPr>
          <w:rFonts w:cs="Arial"/>
          <w:b/>
          <w:bCs/>
          <w:iCs/>
          <w:u w:val="single"/>
        </w:rPr>
      </w:pPr>
      <w:r w:rsidRPr="00E47C2E">
        <w:rPr>
          <w:rFonts w:cs="Arial"/>
          <w:b/>
          <w:bCs/>
          <w:iCs/>
          <w:u w:val="single"/>
        </w:rPr>
        <w:t>Напомене:</w:t>
      </w:r>
    </w:p>
    <w:p w:rsidR="00C01A02" w:rsidRPr="00E47C2E" w:rsidRDefault="00C01A02" w:rsidP="00C01A02">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C01A02" w:rsidRPr="00E47C2E" w:rsidRDefault="00C01A02" w:rsidP="00C01A0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2" w:name="_Toc442559925"/>
    </w:p>
    <w:p w:rsidR="00343A18" w:rsidRPr="00E47C2E" w:rsidRDefault="00343A18" w:rsidP="00343A18">
      <w:pPr>
        <w:pStyle w:val="KDObrazac"/>
        <w:spacing w:before="0"/>
      </w:pPr>
      <w:proofErr w:type="gramStart"/>
      <w:r w:rsidRPr="00E47C2E">
        <w:t xml:space="preserve">ОБРАЗАЦ </w:t>
      </w:r>
      <w:r w:rsidR="00C01A02">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C01A02" w:rsidRDefault="00343A18" w:rsidP="00343A18">
      <w:pPr>
        <w:spacing w:before="0"/>
        <w:rPr>
          <w:rFonts w:cs="Arial"/>
          <w:lang w:val="sr-Cyrl-RS"/>
        </w:rPr>
      </w:pPr>
      <w:proofErr w:type="gramStart"/>
      <w:r w:rsidRPr="00E47C2E">
        <w:rPr>
          <w:rFonts w:cs="Arial"/>
        </w:rPr>
        <w:t>Табела 1.</w:t>
      </w:r>
      <w:proofErr w:type="gramEnd"/>
      <w:r w:rsidR="00C01A02">
        <w:rPr>
          <w:rFonts w:cs="Arial"/>
          <w:lang w:val="sr-Cyrl-RS"/>
        </w:rPr>
        <w:t xml:space="preserve"> </w:t>
      </w:r>
      <w:r w:rsidR="00C01A02" w:rsidRPr="00C01A02">
        <w:rPr>
          <w:rFonts w:cs="Arial"/>
          <w:b/>
          <w:lang w:val="sr-Cyrl-RS"/>
        </w:rPr>
        <w:t>Партија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2"/>
        <w:gridCol w:w="966"/>
        <w:gridCol w:w="1375"/>
        <w:gridCol w:w="1529"/>
        <w:gridCol w:w="1351"/>
        <w:gridCol w:w="1529"/>
      </w:tblGrid>
      <w:tr w:rsidR="002D5D85" w:rsidRPr="00E47C2E" w:rsidTr="00C01A02">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70" w:type="pct"/>
            <w:shd w:val="clear" w:color="auto" w:fill="C6D9F1" w:themeFill="text2" w:themeFillTint="33"/>
            <w:vAlign w:val="center"/>
          </w:tcPr>
          <w:p w:rsidR="002D5D85" w:rsidRPr="00C01A02" w:rsidRDefault="002D5D85" w:rsidP="00BC01DC">
            <w:pPr>
              <w:spacing w:before="0"/>
              <w:jc w:val="center"/>
              <w:rPr>
                <w:rFonts w:cs="Arial"/>
                <w:b/>
                <w:bCs/>
                <w:iCs/>
                <w:lang w:val="sr-Cyrl-CS"/>
              </w:rPr>
            </w:pPr>
            <w:r w:rsidRPr="00C01A02">
              <w:rPr>
                <w:rFonts w:cs="Arial"/>
                <w:b/>
                <w:bCs/>
                <w:iCs/>
                <w:lang w:val="sr-Cyrl-CS"/>
              </w:rPr>
              <w:t>Јед.</w:t>
            </w:r>
          </w:p>
          <w:p w:rsidR="002D5D85" w:rsidRPr="00C01A02" w:rsidRDefault="002D5D85" w:rsidP="00BC01DC">
            <w:pPr>
              <w:spacing w:before="0"/>
              <w:jc w:val="center"/>
              <w:rPr>
                <w:rFonts w:cs="Arial"/>
                <w:b/>
                <w:bCs/>
                <w:iCs/>
                <w:lang w:val="sr-Cyrl-CS"/>
              </w:rPr>
            </w:pPr>
            <w:r w:rsidRPr="00C01A02">
              <w:rPr>
                <w:rFonts w:cs="Arial"/>
                <w:b/>
                <w:bCs/>
                <w:iCs/>
                <w:lang w:val="sr-Cyrl-CS"/>
              </w:rPr>
              <w:t>мере</w:t>
            </w:r>
          </w:p>
        </w:tc>
        <w:tc>
          <w:tcPr>
            <w:tcW w:w="487" w:type="pct"/>
            <w:shd w:val="clear" w:color="auto" w:fill="C6D9F1" w:themeFill="text2" w:themeFillTint="33"/>
            <w:vAlign w:val="center"/>
          </w:tcPr>
          <w:p w:rsidR="002D5D85" w:rsidRPr="00C01A02" w:rsidRDefault="00926D25" w:rsidP="00BC01DC">
            <w:pPr>
              <w:spacing w:before="0"/>
              <w:jc w:val="center"/>
              <w:rPr>
                <w:rFonts w:cs="Arial"/>
                <w:b/>
                <w:bCs/>
                <w:iCs/>
                <w:lang w:val="sr-Cyrl-CS"/>
              </w:rPr>
            </w:pPr>
            <w:r w:rsidRPr="00C01A02">
              <w:rPr>
                <w:rFonts w:cs="Arial"/>
                <w:b/>
                <w:bCs/>
                <w:iCs/>
                <w:lang w:val="sr-Cyrl-CS"/>
              </w:rPr>
              <w:t>Обим (количина)</w:t>
            </w:r>
          </w:p>
        </w:tc>
        <w:tc>
          <w:tcPr>
            <w:tcW w:w="693" w:type="pct"/>
            <w:shd w:val="clear" w:color="auto" w:fill="C6D9F1" w:themeFill="text2" w:themeFillTint="33"/>
            <w:vAlign w:val="center"/>
          </w:tcPr>
          <w:p w:rsidR="002D5D85" w:rsidRPr="00C01A02" w:rsidRDefault="002D5D85" w:rsidP="00BC01DC">
            <w:pPr>
              <w:spacing w:before="0"/>
              <w:jc w:val="center"/>
              <w:rPr>
                <w:rFonts w:cs="Arial"/>
                <w:b/>
                <w:bCs/>
                <w:iCs/>
                <w:lang w:val="sr-Cyrl-CS"/>
              </w:rPr>
            </w:pPr>
            <w:r w:rsidRPr="00C01A02">
              <w:rPr>
                <w:rFonts w:cs="Arial"/>
                <w:b/>
                <w:bCs/>
                <w:iCs/>
                <w:lang w:val="sr-Cyrl-CS"/>
              </w:rPr>
              <w:t>Јед.</w:t>
            </w:r>
          </w:p>
          <w:p w:rsidR="002D5D85" w:rsidRPr="00C01A02" w:rsidRDefault="002D5D85" w:rsidP="00BC01DC">
            <w:pPr>
              <w:spacing w:before="0"/>
              <w:jc w:val="center"/>
              <w:rPr>
                <w:rFonts w:cs="Arial"/>
                <w:b/>
                <w:bCs/>
                <w:iCs/>
                <w:lang w:val="sr-Cyrl-CS"/>
              </w:rPr>
            </w:pPr>
            <w:r w:rsidRPr="00C01A02">
              <w:rPr>
                <w:rFonts w:cs="Arial"/>
                <w:b/>
                <w:bCs/>
                <w:iCs/>
                <w:lang w:val="sr-Cyrl-CS"/>
              </w:rPr>
              <w:t>цена без ПДВ</w:t>
            </w:r>
          </w:p>
          <w:p w:rsidR="002D5D85" w:rsidRPr="00C01A02" w:rsidRDefault="002D5D85" w:rsidP="00BC01DC">
            <w:pPr>
              <w:spacing w:before="0"/>
              <w:jc w:val="center"/>
              <w:rPr>
                <w:rFonts w:cs="Arial"/>
                <w:b/>
                <w:bCs/>
                <w:iCs/>
                <w:lang w:val="sr-Cyrl-RS"/>
              </w:rPr>
            </w:pPr>
            <w:r w:rsidRPr="00C01A02">
              <w:rPr>
                <w:rFonts w:cs="Arial"/>
                <w:b/>
                <w:bCs/>
                <w:iCs/>
                <w:lang w:val="sr-Cyrl-CS"/>
              </w:rPr>
              <w:t xml:space="preserve">дин. </w:t>
            </w:r>
          </w:p>
        </w:tc>
        <w:tc>
          <w:tcPr>
            <w:tcW w:w="771" w:type="pct"/>
            <w:shd w:val="clear" w:color="auto" w:fill="C6D9F1" w:themeFill="text2" w:themeFillTint="33"/>
            <w:vAlign w:val="center"/>
          </w:tcPr>
          <w:p w:rsidR="002D5D85" w:rsidRPr="00C01A02" w:rsidRDefault="002D5D85" w:rsidP="00BC01DC">
            <w:pPr>
              <w:spacing w:before="0"/>
              <w:jc w:val="center"/>
              <w:rPr>
                <w:rFonts w:cs="Arial"/>
                <w:b/>
                <w:bCs/>
                <w:iCs/>
                <w:lang w:val="sr-Cyrl-CS"/>
              </w:rPr>
            </w:pPr>
            <w:r w:rsidRPr="00C01A02">
              <w:rPr>
                <w:rFonts w:cs="Arial"/>
                <w:b/>
                <w:bCs/>
                <w:iCs/>
                <w:lang w:val="sr-Cyrl-CS"/>
              </w:rPr>
              <w:t>Јед.</w:t>
            </w:r>
          </w:p>
          <w:p w:rsidR="002D5D85" w:rsidRPr="00C01A02" w:rsidRDefault="002D5D85" w:rsidP="00BC01DC">
            <w:pPr>
              <w:spacing w:before="0"/>
              <w:jc w:val="center"/>
              <w:rPr>
                <w:rFonts w:cs="Arial"/>
                <w:b/>
                <w:bCs/>
                <w:iCs/>
                <w:lang w:val="sr-Cyrl-CS"/>
              </w:rPr>
            </w:pPr>
            <w:r w:rsidRPr="00C01A02">
              <w:rPr>
                <w:rFonts w:cs="Arial"/>
                <w:b/>
                <w:bCs/>
                <w:iCs/>
                <w:lang w:val="sr-Cyrl-CS"/>
              </w:rPr>
              <w:t>цена са ПДВ</w:t>
            </w:r>
          </w:p>
          <w:p w:rsidR="002D5D85" w:rsidRPr="00C01A02" w:rsidRDefault="002D5D85" w:rsidP="00BC01DC">
            <w:pPr>
              <w:spacing w:before="0"/>
              <w:jc w:val="center"/>
              <w:rPr>
                <w:rFonts w:cs="Arial"/>
                <w:b/>
                <w:bCs/>
                <w:iCs/>
                <w:lang w:val="sr-Cyrl-RS"/>
              </w:rPr>
            </w:pPr>
            <w:r w:rsidRPr="00C01A02">
              <w:rPr>
                <w:rFonts w:cs="Arial"/>
                <w:b/>
                <w:bCs/>
                <w:iCs/>
                <w:lang w:val="sr-Cyrl-CS"/>
              </w:rPr>
              <w:t xml:space="preserve">дин. </w:t>
            </w:r>
          </w:p>
        </w:tc>
        <w:tc>
          <w:tcPr>
            <w:tcW w:w="681" w:type="pct"/>
            <w:shd w:val="clear" w:color="auto" w:fill="C6D9F1" w:themeFill="text2" w:themeFillTint="33"/>
            <w:vAlign w:val="center"/>
          </w:tcPr>
          <w:p w:rsidR="002D5D85" w:rsidRPr="00C01A02" w:rsidRDefault="002D5D85" w:rsidP="00BC01DC">
            <w:pPr>
              <w:spacing w:before="0"/>
              <w:jc w:val="center"/>
              <w:rPr>
                <w:rFonts w:cs="Arial"/>
                <w:b/>
                <w:bCs/>
                <w:iCs/>
                <w:lang w:val="sr-Cyrl-CS"/>
              </w:rPr>
            </w:pPr>
            <w:r w:rsidRPr="00C01A02">
              <w:rPr>
                <w:rFonts w:cs="Arial"/>
                <w:b/>
                <w:bCs/>
                <w:iCs/>
                <w:lang w:val="sr-Cyrl-CS"/>
              </w:rPr>
              <w:t>Укупна цена без ПДВ</w:t>
            </w:r>
          </w:p>
          <w:p w:rsidR="002D5D85" w:rsidRPr="00C01A02" w:rsidRDefault="002D5D85" w:rsidP="00BC01DC">
            <w:pPr>
              <w:spacing w:before="0"/>
              <w:jc w:val="center"/>
              <w:rPr>
                <w:rFonts w:cs="Arial"/>
                <w:b/>
                <w:bCs/>
                <w:iCs/>
                <w:lang w:val="sr-Cyrl-RS"/>
              </w:rPr>
            </w:pPr>
            <w:r w:rsidRPr="00C01A02">
              <w:rPr>
                <w:rFonts w:cs="Arial"/>
                <w:b/>
                <w:bCs/>
                <w:iCs/>
                <w:lang w:val="sr-Cyrl-CS"/>
              </w:rPr>
              <w:t>дин.</w:t>
            </w:r>
          </w:p>
        </w:tc>
        <w:tc>
          <w:tcPr>
            <w:tcW w:w="771" w:type="pct"/>
            <w:shd w:val="clear" w:color="auto" w:fill="C6D9F1" w:themeFill="text2" w:themeFillTint="33"/>
            <w:vAlign w:val="center"/>
          </w:tcPr>
          <w:p w:rsidR="002D5D85" w:rsidRPr="00C01A02" w:rsidRDefault="002D5D85" w:rsidP="00BC01DC">
            <w:pPr>
              <w:spacing w:before="0"/>
              <w:jc w:val="center"/>
              <w:rPr>
                <w:rFonts w:cs="Arial"/>
                <w:b/>
                <w:bCs/>
                <w:iCs/>
                <w:lang w:val="sr-Cyrl-CS"/>
              </w:rPr>
            </w:pPr>
            <w:r w:rsidRPr="00C01A02">
              <w:rPr>
                <w:rFonts w:cs="Arial"/>
                <w:b/>
                <w:bCs/>
                <w:iCs/>
                <w:lang w:val="sr-Cyrl-CS"/>
              </w:rPr>
              <w:t>Укупна цена са ПДВ</w:t>
            </w:r>
          </w:p>
          <w:p w:rsidR="002D5D85" w:rsidRPr="00C01A02" w:rsidRDefault="002D5D85" w:rsidP="00BC01DC">
            <w:pPr>
              <w:spacing w:before="0"/>
              <w:jc w:val="center"/>
              <w:rPr>
                <w:rFonts w:cs="Arial"/>
                <w:b/>
                <w:bCs/>
                <w:iCs/>
                <w:lang w:val="sr-Cyrl-RS"/>
              </w:rPr>
            </w:pPr>
            <w:r w:rsidRPr="00C01A02">
              <w:rPr>
                <w:rFonts w:cs="Arial"/>
                <w:b/>
                <w:bCs/>
                <w:iCs/>
                <w:lang w:val="sr-Cyrl-CS"/>
              </w:rPr>
              <w:t xml:space="preserve">дин. </w:t>
            </w:r>
          </w:p>
        </w:tc>
      </w:tr>
      <w:tr w:rsidR="002D5D85" w:rsidRPr="00E47C2E" w:rsidTr="00C01A02">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C01A02">
        <w:tc>
          <w:tcPr>
            <w:tcW w:w="335"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926D25" w:rsidRPr="00E47C2E" w:rsidRDefault="00C01A02" w:rsidP="00BC01DC">
            <w:pPr>
              <w:spacing w:before="0"/>
              <w:jc w:val="center"/>
              <w:rPr>
                <w:rFonts w:cs="Arial"/>
                <w:bCs/>
                <w:iCs/>
                <w:lang w:val="sr-Cyrl-CS"/>
              </w:rPr>
            </w:pPr>
            <w:r w:rsidRPr="000007C0">
              <w:rPr>
                <w:rFonts w:cs="Arial"/>
                <w:lang w:eastAsia="zh-CN"/>
              </w:rPr>
              <w:t>Израда техничке документације за реконструкцију сервер сале ТЕНТ А</w:t>
            </w:r>
          </w:p>
        </w:tc>
        <w:tc>
          <w:tcPr>
            <w:tcW w:w="470" w:type="pct"/>
            <w:shd w:val="clear" w:color="auto" w:fill="auto"/>
            <w:vAlign w:val="center"/>
          </w:tcPr>
          <w:p w:rsidR="00926D25" w:rsidRPr="00E47C2E" w:rsidRDefault="00C01A02" w:rsidP="00BC01DC">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926D25" w:rsidRPr="00E47C2E" w:rsidRDefault="00C01A02"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c>
          <w:tcPr>
            <w:tcW w:w="681"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01A02" w:rsidRDefault="007F7D7A" w:rsidP="00BE2EA9">
            <w:pPr>
              <w:spacing w:before="0"/>
              <w:jc w:val="center"/>
              <w:rPr>
                <w:rFonts w:cs="Arial"/>
                <w:b/>
                <w:lang w:val="sr-Cyrl-RS"/>
              </w:rPr>
            </w:pPr>
            <w:r w:rsidRPr="00C01A02">
              <w:rPr>
                <w:rFonts w:cs="Arial"/>
                <w:b/>
              </w:rPr>
              <w:t>УКУПНО ПОНУЂЕНА ЦЕНА  без ПДВ динара</w:t>
            </w:r>
          </w:p>
          <w:p w:rsidR="007F7D7A" w:rsidRPr="00C01A02" w:rsidRDefault="007F7D7A" w:rsidP="00BE2EA9">
            <w:pPr>
              <w:spacing w:before="0"/>
              <w:jc w:val="center"/>
              <w:rPr>
                <w:rFonts w:cs="Arial"/>
                <w:b/>
              </w:rPr>
            </w:pPr>
            <w:r w:rsidRPr="00C01A02">
              <w:rPr>
                <w:rFonts w:cs="Arial"/>
                <w:b/>
              </w:rPr>
              <w:t xml:space="preserve">(збир колоне бр. </w:t>
            </w:r>
            <w:r w:rsidRPr="00C01A02">
              <w:rPr>
                <w:rFonts w:cs="Arial"/>
                <w:b/>
                <w:lang w:val="sr-Cyrl-CS"/>
              </w:rPr>
              <w:t>7</w:t>
            </w:r>
            <w:r w:rsidRPr="00C01A02">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01A02" w:rsidRDefault="007F7D7A" w:rsidP="00BE2EA9">
            <w:pPr>
              <w:spacing w:before="0"/>
              <w:jc w:val="center"/>
              <w:rPr>
                <w:rFonts w:cs="Arial"/>
                <w:b/>
                <w:lang w:val="sr-Cyrl-RS"/>
              </w:rPr>
            </w:pPr>
            <w:r w:rsidRPr="00C01A02">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C01A02" w:rsidRDefault="007F7D7A" w:rsidP="00BE2EA9">
            <w:pPr>
              <w:spacing w:before="0"/>
              <w:jc w:val="center"/>
              <w:rPr>
                <w:rFonts w:cs="Arial"/>
                <w:b/>
              </w:rPr>
            </w:pPr>
            <w:r w:rsidRPr="00C01A02">
              <w:rPr>
                <w:rFonts w:cs="Arial"/>
                <w:b/>
              </w:rPr>
              <w:t>УКУПНО ПОНУЂЕНА ЦЕНА  са ПДВ</w:t>
            </w:r>
          </w:p>
          <w:p w:rsidR="007F7D7A" w:rsidRPr="00C01A02" w:rsidRDefault="007F7D7A" w:rsidP="00BE2EA9">
            <w:pPr>
              <w:spacing w:before="0"/>
              <w:jc w:val="center"/>
              <w:rPr>
                <w:rFonts w:cs="Arial"/>
                <w:b/>
                <w:lang w:val="sr-Cyrl-RS"/>
              </w:rPr>
            </w:pPr>
            <w:r w:rsidRPr="00C01A02">
              <w:rPr>
                <w:rFonts w:cs="Arial"/>
                <w:b/>
              </w:rPr>
              <w:t>(ред. бр.</w:t>
            </w:r>
            <w:r w:rsidRPr="00C01A02">
              <w:rPr>
                <w:rFonts w:cs="Arial"/>
                <w:b/>
                <w:lang w:val="sr-Latn-CS"/>
              </w:rPr>
              <w:t>I</w:t>
            </w:r>
            <w:r w:rsidRPr="00C01A02">
              <w:rPr>
                <w:rFonts w:cs="Arial"/>
                <w:b/>
              </w:rPr>
              <w:t>+ред.бр.</w:t>
            </w:r>
            <w:r w:rsidRPr="00C01A02">
              <w:rPr>
                <w:rFonts w:cs="Arial"/>
                <w:b/>
                <w:lang w:val="sr-Latn-CS"/>
              </w:rPr>
              <w:t>II</w:t>
            </w:r>
            <w:r w:rsidRPr="00C01A02">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C01A02" w:rsidRPr="00C01A02" w:rsidRDefault="00C01A02" w:rsidP="00C01A02">
      <w:pPr>
        <w:spacing w:before="0"/>
        <w:rPr>
          <w:rFonts w:cs="Arial"/>
          <w:lang w:val="sr-Cyrl-RS"/>
        </w:rPr>
      </w:pPr>
      <w:proofErr w:type="gramStart"/>
      <w:r w:rsidRPr="00E47C2E">
        <w:rPr>
          <w:rFonts w:cs="Arial"/>
        </w:rPr>
        <w:t>Табела 1.</w:t>
      </w:r>
      <w:proofErr w:type="gramEnd"/>
      <w:r>
        <w:rPr>
          <w:rFonts w:cs="Arial"/>
          <w:lang w:val="sr-Cyrl-RS"/>
        </w:rPr>
        <w:t xml:space="preserve"> </w:t>
      </w:r>
      <w:r w:rsidRPr="00C01A02">
        <w:rPr>
          <w:rFonts w:cs="Arial"/>
          <w:b/>
          <w:lang w:val="sr-Cyrl-RS"/>
        </w:rPr>
        <w:t xml:space="preserve">Партија </w:t>
      </w:r>
      <w:r>
        <w:rPr>
          <w:rFonts w:cs="Arial"/>
          <w:b/>
          <w:lang w:val="sr-Cyrl-RS"/>
        </w:rPr>
        <w:t>2</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2"/>
        <w:gridCol w:w="966"/>
        <w:gridCol w:w="1375"/>
        <w:gridCol w:w="1529"/>
        <w:gridCol w:w="1351"/>
        <w:gridCol w:w="1529"/>
      </w:tblGrid>
      <w:tr w:rsidR="00C01A02" w:rsidRPr="00E47C2E" w:rsidTr="00C01A02">
        <w:tc>
          <w:tcPr>
            <w:tcW w:w="335" w:type="pct"/>
            <w:shd w:val="clear" w:color="auto" w:fill="C6D9F1" w:themeFill="text2" w:themeFillTint="33"/>
            <w:vAlign w:val="center"/>
          </w:tcPr>
          <w:p w:rsidR="00C01A02" w:rsidRPr="00E47C2E" w:rsidRDefault="00C01A02" w:rsidP="00DF6E33">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C01A02" w:rsidRPr="00E47C2E" w:rsidRDefault="00C01A02" w:rsidP="00DF6E33">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70" w:type="pct"/>
            <w:shd w:val="clear" w:color="auto" w:fill="C6D9F1" w:themeFill="text2" w:themeFillTint="33"/>
            <w:vAlign w:val="center"/>
          </w:tcPr>
          <w:p w:rsidR="00C01A02" w:rsidRPr="00C01A02" w:rsidRDefault="00C01A02" w:rsidP="00DF6E33">
            <w:pPr>
              <w:spacing w:before="0"/>
              <w:jc w:val="center"/>
              <w:rPr>
                <w:rFonts w:cs="Arial"/>
                <w:b/>
                <w:bCs/>
                <w:iCs/>
                <w:lang w:val="sr-Cyrl-CS"/>
              </w:rPr>
            </w:pPr>
            <w:r w:rsidRPr="00C01A02">
              <w:rPr>
                <w:rFonts w:cs="Arial"/>
                <w:b/>
                <w:bCs/>
                <w:iCs/>
                <w:lang w:val="sr-Cyrl-CS"/>
              </w:rPr>
              <w:t>Јед.</w:t>
            </w:r>
          </w:p>
          <w:p w:rsidR="00C01A02" w:rsidRPr="00C01A02" w:rsidRDefault="00C01A02" w:rsidP="00DF6E33">
            <w:pPr>
              <w:spacing w:before="0"/>
              <w:jc w:val="center"/>
              <w:rPr>
                <w:rFonts w:cs="Arial"/>
                <w:b/>
                <w:bCs/>
                <w:iCs/>
                <w:lang w:val="sr-Cyrl-CS"/>
              </w:rPr>
            </w:pPr>
            <w:r w:rsidRPr="00C01A02">
              <w:rPr>
                <w:rFonts w:cs="Arial"/>
                <w:b/>
                <w:bCs/>
                <w:iCs/>
                <w:lang w:val="sr-Cyrl-CS"/>
              </w:rPr>
              <w:t>мере</w:t>
            </w:r>
          </w:p>
        </w:tc>
        <w:tc>
          <w:tcPr>
            <w:tcW w:w="487" w:type="pct"/>
            <w:shd w:val="clear" w:color="auto" w:fill="C6D9F1" w:themeFill="text2" w:themeFillTint="33"/>
            <w:vAlign w:val="center"/>
          </w:tcPr>
          <w:p w:rsidR="00C01A02" w:rsidRPr="00C01A02" w:rsidRDefault="00C01A02" w:rsidP="00DF6E33">
            <w:pPr>
              <w:spacing w:before="0"/>
              <w:jc w:val="center"/>
              <w:rPr>
                <w:rFonts w:cs="Arial"/>
                <w:b/>
                <w:bCs/>
                <w:iCs/>
                <w:lang w:val="sr-Cyrl-CS"/>
              </w:rPr>
            </w:pPr>
            <w:r w:rsidRPr="00C01A02">
              <w:rPr>
                <w:rFonts w:cs="Arial"/>
                <w:b/>
                <w:bCs/>
                <w:iCs/>
                <w:lang w:val="sr-Cyrl-CS"/>
              </w:rPr>
              <w:t>Обим (количина)</w:t>
            </w:r>
          </w:p>
        </w:tc>
        <w:tc>
          <w:tcPr>
            <w:tcW w:w="693" w:type="pct"/>
            <w:shd w:val="clear" w:color="auto" w:fill="C6D9F1" w:themeFill="text2" w:themeFillTint="33"/>
            <w:vAlign w:val="center"/>
          </w:tcPr>
          <w:p w:rsidR="00C01A02" w:rsidRPr="00C01A02" w:rsidRDefault="00C01A02" w:rsidP="00DF6E33">
            <w:pPr>
              <w:spacing w:before="0"/>
              <w:jc w:val="center"/>
              <w:rPr>
                <w:rFonts w:cs="Arial"/>
                <w:b/>
                <w:bCs/>
                <w:iCs/>
                <w:lang w:val="sr-Cyrl-CS"/>
              </w:rPr>
            </w:pPr>
            <w:r w:rsidRPr="00C01A02">
              <w:rPr>
                <w:rFonts w:cs="Arial"/>
                <w:b/>
                <w:bCs/>
                <w:iCs/>
                <w:lang w:val="sr-Cyrl-CS"/>
              </w:rPr>
              <w:t>Јед.</w:t>
            </w:r>
          </w:p>
          <w:p w:rsidR="00C01A02" w:rsidRPr="00C01A02" w:rsidRDefault="00C01A02" w:rsidP="00DF6E33">
            <w:pPr>
              <w:spacing w:before="0"/>
              <w:jc w:val="center"/>
              <w:rPr>
                <w:rFonts w:cs="Arial"/>
                <w:b/>
                <w:bCs/>
                <w:iCs/>
                <w:lang w:val="sr-Cyrl-CS"/>
              </w:rPr>
            </w:pPr>
            <w:r w:rsidRPr="00C01A02">
              <w:rPr>
                <w:rFonts w:cs="Arial"/>
                <w:b/>
                <w:bCs/>
                <w:iCs/>
                <w:lang w:val="sr-Cyrl-CS"/>
              </w:rPr>
              <w:t>цена без ПДВ</w:t>
            </w:r>
          </w:p>
          <w:p w:rsidR="00C01A02" w:rsidRPr="00C01A02" w:rsidRDefault="00C01A02" w:rsidP="00DF6E33">
            <w:pPr>
              <w:spacing w:before="0"/>
              <w:jc w:val="center"/>
              <w:rPr>
                <w:rFonts w:cs="Arial"/>
                <w:b/>
                <w:bCs/>
                <w:iCs/>
                <w:lang w:val="sr-Cyrl-RS"/>
              </w:rPr>
            </w:pPr>
            <w:r w:rsidRPr="00C01A02">
              <w:rPr>
                <w:rFonts w:cs="Arial"/>
                <w:b/>
                <w:bCs/>
                <w:iCs/>
                <w:lang w:val="sr-Cyrl-CS"/>
              </w:rPr>
              <w:t xml:space="preserve">дин. </w:t>
            </w:r>
          </w:p>
        </w:tc>
        <w:tc>
          <w:tcPr>
            <w:tcW w:w="771" w:type="pct"/>
            <w:shd w:val="clear" w:color="auto" w:fill="C6D9F1" w:themeFill="text2" w:themeFillTint="33"/>
            <w:vAlign w:val="center"/>
          </w:tcPr>
          <w:p w:rsidR="00C01A02" w:rsidRPr="00C01A02" w:rsidRDefault="00C01A02" w:rsidP="00DF6E33">
            <w:pPr>
              <w:spacing w:before="0"/>
              <w:jc w:val="center"/>
              <w:rPr>
                <w:rFonts w:cs="Arial"/>
                <w:b/>
                <w:bCs/>
                <w:iCs/>
                <w:lang w:val="sr-Cyrl-CS"/>
              </w:rPr>
            </w:pPr>
            <w:r w:rsidRPr="00C01A02">
              <w:rPr>
                <w:rFonts w:cs="Arial"/>
                <w:b/>
                <w:bCs/>
                <w:iCs/>
                <w:lang w:val="sr-Cyrl-CS"/>
              </w:rPr>
              <w:t>Јед.</w:t>
            </w:r>
          </w:p>
          <w:p w:rsidR="00C01A02" w:rsidRPr="00C01A02" w:rsidRDefault="00C01A02" w:rsidP="00DF6E33">
            <w:pPr>
              <w:spacing w:before="0"/>
              <w:jc w:val="center"/>
              <w:rPr>
                <w:rFonts w:cs="Arial"/>
                <w:b/>
                <w:bCs/>
                <w:iCs/>
                <w:lang w:val="sr-Cyrl-CS"/>
              </w:rPr>
            </w:pPr>
            <w:r w:rsidRPr="00C01A02">
              <w:rPr>
                <w:rFonts w:cs="Arial"/>
                <w:b/>
                <w:bCs/>
                <w:iCs/>
                <w:lang w:val="sr-Cyrl-CS"/>
              </w:rPr>
              <w:t>цена са ПДВ</w:t>
            </w:r>
          </w:p>
          <w:p w:rsidR="00C01A02" w:rsidRPr="00C01A02" w:rsidRDefault="00C01A02" w:rsidP="00DF6E33">
            <w:pPr>
              <w:spacing w:before="0"/>
              <w:jc w:val="center"/>
              <w:rPr>
                <w:rFonts w:cs="Arial"/>
                <w:b/>
                <w:bCs/>
                <w:iCs/>
                <w:lang w:val="sr-Cyrl-RS"/>
              </w:rPr>
            </w:pPr>
            <w:r w:rsidRPr="00C01A02">
              <w:rPr>
                <w:rFonts w:cs="Arial"/>
                <w:b/>
                <w:bCs/>
                <w:iCs/>
                <w:lang w:val="sr-Cyrl-CS"/>
              </w:rPr>
              <w:t xml:space="preserve">дин. </w:t>
            </w:r>
          </w:p>
        </w:tc>
        <w:tc>
          <w:tcPr>
            <w:tcW w:w="681" w:type="pct"/>
            <w:shd w:val="clear" w:color="auto" w:fill="C6D9F1" w:themeFill="text2" w:themeFillTint="33"/>
            <w:vAlign w:val="center"/>
          </w:tcPr>
          <w:p w:rsidR="00C01A02" w:rsidRPr="00C01A02" w:rsidRDefault="00C01A02" w:rsidP="00DF6E33">
            <w:pPr>
              <w:spacing w:before="0"/>
              <w:jc w:val="center"/>
              <w:rPr>
                <w:rFonts w:cs="Arial"/>
                <w:b/>
                <w:bCs/>
                <w:iCs/>
                <w:lang w:val="sr-Cyrl-CS"/>
              </w:rPr>
            </w:pPr>
            <w:r w:rsidRPr="00C01A02">
              <w:rPr>
                <w:rFonts w:cs="Arial"/>
                <w:b/>
                <w:bCs/>
                <w:iCs/>
                <w:lang w:val="sr-Cyrl-CS"/>
              </w:rPr>
              <w:t>Укупна цена без ПДВ</w:t>
            </w:r>
          </w:p>
          <w:p w:rsidR="00C01A02" w:rsidRPr="00C01A02" w:rsidRDefault="00C01A02" w:rsidP="00DF6E33">
            <w:pPr>
              <w:spacing w:before="0"/>
              <w:jc w:val="center"/>
              <w:rPr>
                <w:rFonts w:cs="Arial"/>
                <w:b/>
                <w:bCs/>
                <w:iCs/>
                <w:lang w:val="sr-Cyrl-RS"/>
              </w:rPr>
            </w:pPr>
            <w:r w:rsidRPr="00C01A02">
              <w:rPr>
                <w:rFonts w:cs="Arial"/>
                <w:b/>
                <w:bCs/>
                <w:iCs/>
                <w:lang w:val="sr-Cyrl-CS"/>
              </w:rPr>
              <w:t>дин.</w:t>
            </w:r>
          </w:p>
        </w:tc>
        <w:tc>
          <w:tcPr>
            <w:tcW w:w="771" w:type="pct"/>
            <w:shd w:val="clear" w:color="auto" w:fill="C6D9F1" w:themeFill="text2" w:themeFillTint="33"/>
            <w:vAlign w:val="center"/>
          </w:tcPr>
          <w:p w:rsidR="00C01A02" w:rsidRPr="00C01A02" w:rsidRDefault="00C01A02" w:rsidP="00DF6E33">
            <w:pPr>
              <w:spacing w:before="0"/>
              <w:jc w:val="center"/>
              <w:rPr>
                <w:rFonts w:cs="Arial"/>
                <w:b/>
                <w:bCs/>
                <w:iCs/>
                <w:lang w:val="sr-Cyrl-CS"/>
              </w:rPr>
            </w:pPr>
            <w:r w:rsidRPr="00C01A02">
              <w:rPr>
                <w:rFonts w:cs="Arial"/>
                <w:b/>
                <w:bCs/>
                <w:iCs/>
                <w:lang w:val="sr-Cyrl-CS"/>
              </w:rPr>
              <w:t>Укупна цена са ПДВ</w:t>
            </w:r>
          </w:p>
          <w:p w:rsidR="00C01A02" w:rsidRPr="00C01A02" w:rsidRDefault="00C01A02" w:rsidP="00DF6E33">
            <w:pPr>
              <w:spacing w:before="0"/>
              <w:jc w:val="center"/>
              <w:rPr>
                <w:rFonts w:cs="Arial"/>
                <w:b/>
                <w:bCs/>
                <w:iCs/>
                <w:lang w:val="sr-Cyrl-RS"/>
              </w:rPr>
            </w:pPr>
            <w:r w:rsidRPr="00C01A02">
              <w:rPr>
                <w:rFonts w:cs="Arial"/>
                <w:b/>
                <w:bCs/>
                <w:iCs/>
                <w:lang w:val="sr-Cyrl-CS"/>
              </w:rPr>
              <w:t xml:space="preserve">дин. </w:t>
            </w:r>
          </w:p>
        </w:tc>
      </w:tr>
      <w:tr w:rsidR="00C01A02" w:rsidRPr="00E47C2E" w:rsidTr="00C01A02">
        <w:tc>
          <w:tcPr>
            <w:tcW w:w="335" w:type="pct"/>
            <w:shd w:val="clear" w:color="auto" w:fill="auto"/>
          </w:tcPr>
          <w:p w:rsidR="00C01A02" w:rsidRPr="00E47C2E" w:rsidRDefault="00C01A02" w:rsidP="00DF6E33">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C01A02" w:rsidRPr="00E47C2E" w:rsidRDefault="00C01A02" w:rsidP="00DF6E33">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C01A02" w:rsidRPr="00E47C2E" w:rsidRDefault="00C01A02" w:rsidP="00DF6E33">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C01A02" w:rsidRPr="00E47C2E" w:rsidRDefault="00C01A02" w:rsidP="00DF6E33">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C01A02" w:rsidRPr="00E47C2E" w:rsidRDefault="00C01A02" w:rsidP="00DF6E33">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C01A02" w:rsidRPr="00E47C2E" w:rsidRDefault="00C01A02" w:rsidP="00DF6E33">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C01A02" w:rsidRPr="00E47C2E" w:rsidRDefault="00C01A02" w:rsidP="00DF6E33">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C01A02" w:rsidRPr="00E47C2E" w:rsidRDefault="00C01A02" w:rsidP="00DF6E33">
            <w:pPr>
              <w:spacing w:before="0"/>
              <w:jc w:val="center"/>
              <w:rPr>
                <w:rFonts w:cs="Arial"/>
                <w:b/>
                <w:bCs/>
                <w:iCs/>
                <w:lang w:val="sr-Cyrl-CS"/>
              </w:rPr>
            </w:pPr>
            <w:r w:rsidRPr="00E47C2E">
              <w:rPr>
                <w:rFonts w:cs="Arial"/>
                <w:b/>
                <w:bCs/>
                <w:iCs/>
                <w:lang w:val="sr-Cyrl-CS"/>
              </w:rPr>
              <w:t>(8)</w:t>
            </w:r>
          </w:p>
        </w:tc>
      </w:tr>
      <w:tr w:rsidR="00C01A02" w:rsidRPr="00E47C2E" w:rsidTr="00C01A02">
        <w:tc>
          <w:tcPr>
            <w:tcW w:w="335" w:type="pct"/>
            <w:shd w:val="clear" w:color="auto" w:fill="auto"/>
            <w:vAlign w:val="center"/>
          </w:tcPr>
          <w:p w:rsidR="00C01A02" w:rsidRPr="00E47C2E" w:rsidRDefault="00C01A02" w:rsidP="00DF6E33">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C01A02" w:rsidRPr="00E47C2E" w:rsidRDefault="00C01A02" w:rsidP="00DF6E33">
            <w:pPr>
              <w:spacing w:before="0"/>
              <w:jc w:val="center"/>
              <w:rPr>
                <w:rFonts w:cs="Arial"/>
                <w:bCs/>
                <w:iCs/>
                <w:lang w:val="sr-Cyrl-CS"/>
              </w:rPr>
            </w:pPr>
            <w:r w:rsidRPr="000007C0">
              <w:rPr>
                <w:rFonts w:cs="Arial"/>
                <w:lang w:eastAsia="zh-CN"/>
              </w:rPr>
              <w:t>Пројекат унапређења функционалног система VHF/UHF радио веза у ЈП ЕПС – огранак ТЕНТ Обреновац</w:t>
            </w:r>
          </w:p>
        </w:tc>
        <w:tc>
          <w:tcPr>
            <w:tcW w:w="470" w:type="pct"/>
            <w:shd w:val="clear" w:color="auto" w:fill="auto"/>
            <w:vAlign w:val="center"/>
          </w:tcPr>
          <w:p w:rsidR="00C01A02" w:rsidRPr="00E47C2E" w:rsidRDefault="00C01A02" w:rsidP="00DF6E33">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C01A02" w:rsidRPr="00E47C2E" w:rsidRDefault="00C01A02" w:rsidP="00DF6E33">
            <w:pPr>
              <w:spacing w:before="0"/>
              <w:jc w:val="center"/>
              <w:rPr>
                <w:rFonts w:cs="Arial"/>
                <w:bCs/>
                <w:iCs/>
                <w:lang w:val="sr-Cyrl-CS"/>
              </w:rPr>
            </w:pPr>
            <w:r>
              <w:rPr>
                <w:rFonts w:cs="Arial"/>
                <w:bCs/>
                <w:iCs/>
                <w:lang w:val="sr-Cyrl-CS"/>
              </w:rPr>
              <w:t>1</w:t>
            </w:r>
          </w:p>
        </w:tc>
        <w:tc>
          <w:tcPr>
            <w:tcW w:w="693" w:type="pct"/>
            <w:shd w:val="clear" w:color="auto" w:fill="auto"/>
            <w:vAlign w:val="center"/>
          </w:tcPr>
          <w:p w:rsidR="00C01A02" w:rsidRPr="00E47C2E" w:rsidRDefault="00C01A02" w:rsidP="00DF6E33">
            <w:pPr>
              <w:spacing w:before="0"/>
              <w:jc w:val="center"/>
              <w:rPr>
                <w:rFonts w:cs="Arial"/>
                <w:b/>
                <w:bCs/>
                <w:iCs/>
              </w:rPr>
            </w:pPr>
          </w:p>
        </w:tc>
        <w:tc>
          <w:tcPr>
            <w:tcW w:w="771" w:type="pct"/>
            <w:shd w:val="clear" w:color="auto" w:fill="auto"/>
            <w:vAlign w:val="center"/>
          </w:tcPr>
          <w:p w:rsidR="00C01A02" w:rsidRPr="00E47C2E" w:rsidRDefault="00C01A02" w:rsidP="00DF6E33">
            <w:pPr>
              <w:spacing w:before="0"/>
              <w:jc w:val="center"/>
              <w:rPr>
                <w:rFonts w:cs="Arial"/>
                <w:b/>
                <w:bCs/>
                <w:iCs/>
              </w:rPr>
            </w:pPr>
          </w:p>
        </w:tc>
        <w:tc>
          <w:tcPr>
            <w:tcW w:w="681" w:type="pct"/>
            <w:shd w:val="clear" w:color="auto" w:fill="auto"/>
            <w:vAlign w:val="center"/>
          </w:tcPr>
          <w:p w:rsidR="00C01A02" w:rsidRPr="00E47C2E" w:rsidRDefault="00C01A02" w:rsidP="00DF6E33">
            <w:pPr>
              <w:spacing w:before="0"/>
              <w:jc w:val="center"/>
              <w:rPr>
                <w:rFonts w:cs="Arial"/>
                <w:b/>
                <w:bCs/>
                <w:iCs/>
              </w:rPr>
            </w:pPr>
          </w:p>
        </w:tc>
        <w:tc>
          <w:tcPr>
            <w:tcW w:w="771" w:type="pct"/>
            <w:shd w:val="clear" w:color="auto" w:fill="auto"/>
            <w:vAlign w:val="center"/>
          </w:tcPr>
          <w:p w:rsidR="00C01A02" w:rsidRPr="00E47C2E" w:rsidRDefault="00C01A02" w:rsidP="00DF6E33">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01A02" w:rsidRPr="00E47C2E" w:rsidTr="00DF6E33">
        <w:trPr>
          <w:trHeight w:val="418"/>
        </w:trPr>
        <w:tc>
          <w:tcPr>
            <w:tcW w:w="568" w:type="dxa"/>
            <w:vAlign w:val="center"/>
          </w:tcPr>
          <w:p w:rsidR="00C01A02" w:rsidRPr="00E47C2E" w:rsidRDefault="00C01A02" w:rsidP="00DF6E33">
            <w:pPr>
              <w:spacing w:before="0"/>
              <w:jc w:val="center"/>
              <w:rPr>
                <w:rFonts w:cs="Arial"/>
                <w:b/>
                <w:lang w:val="sr-Latn-CS"/>
              </w:rPr>
            </w:pPr>
            <w:r w:rsidRPr="00E47C2E">
              <w:rPr>
                <w:rFonts w:cs="Arial"/>
                <w:b/>
              </w:rPr>
              <w:t>I</w:t>
            </w:r>
          </w:p>
        </w:tc>
        <w:tc>
          <w:tcPr>
            <w:tcW w:w="6740" w:type="dxa"/>
          </w:tcPr>
          <w:p w:rsidR="00C01A02" w:rsidRPr="00C01A02" w:rsidRDefault="00C01A02" w:rsidP="00DF6E33">
            <w:pPr>
              <w:spacing w:before="0"/>
              <w:jc w:val="center"/>
              <w:rPr>
                <w:rFonts w:cs="Arial"/>
                <w:b/>
              </w:rPr>
            </w:pPr>
            <w:r w:rsidRPr="00C01A02">
              <w:rPr>
                <w:rFonts w:cs="Arial"/>
                <w:b/>
              </w:rPr>
              <w:t>УКУПНО ПОНУЂЕНА ЦЕНА  без ПДВ динара</w:t>
            </w:r>
          </w:p>
          <w:p w:rsidR="00C01A02" w:rsidRPr="00C01A02" w:rsidRDefault="00C01A02" w:rsidP="00DF6E33">
            <w:pPr>
              <w:spacing w:before="0"/>
              <w:jc w:val="center"/>
              <w:rPr>
                <w:rFonts w:cs="Arial"/>
                <w:b/>
              </w:rPr>
            </w:pPr>
            <w:r w:rsidRPr="00C01A02">
              <w:rPr>
                <w:rFonts w:cs="Arial"/>
                <w:b/>
              </w:rPr>
              <w:t xml:space="preserve">(збир колоне бр. </w:t>
            </w:r>
            <w:r w:rsidRPr="00C01A02">
              <w:rPr>
                <w:rFonts w:cs="Arial"/>
                <w:b/>
                <w:lang w:val="sr-Cyrl-CS"/>
              </w:rPr>
              <w:t>7</w:t>
            </w:r>
            <w:r w:rsidRPr="00C01A02">
              <w:rPr>
                <w:rFonts w:cs="Arial"/>
                <w:b/>
              </w:rPr>
              <w:t>)</w:t>
            </w:r>
          </w:p>
        </w:tc>
        <w:tc>
          <w:tcPr>
            <w:tcW w:w="2610" w:type="dxa"/>
          </w:tcPr>
          <w:p w:rsidR="00C01A02" w:rsidRPr="00E47C2E" w:rsidRDefault="00C01A02" w:rsidP="00DF6E33">
            <w:pPr>
              <w:spacing w:before="0"/>
              <w:rPr>
                <w:rFonts w:cs="Arial"/>
                <w:color w:val="FF0000"/>
              </w:rPr>
            </w:pPr>
          </w:p>
        </w:tc>
      </w:tr>
      <w:tr w:rsidR="00C01A02" w:rsidRPr="00E47C2E" w:rsidTr="00DF6E33">
        <w:trPr>
          <w:trHeight w:val="610"/>
        </w:trPr>
        <w:tc>
          <w:tcPr>
            <w:tcW w:w="568" w:type="dxa"/>
            <w:tcBorders>
              <w:bottom w:val="single" w:sz="4" w:space="0" w:color="auto"/>
            </w:tcBorders>
            <w:vAlign w:val="center"/>
          </w:tcPr>
          <w:p w:rsidR="00C01A02" w:rsidRPr="00E47C2E" w:rsidRDefault="00C01A02" w:rsidP="00DF6E33">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C01A02" w:rsidRPr="00C01A02" w:rsidRDefault="00C01A02" w:rsidP="00C01A02">
            <w:pPr>
              <w:spacing w:before="0"/>
              <w:jc w:val="center"/>
              <w:rPr>
                <w:rFonts w:cs="Arial"/>
                <w:b/>
                <w:lang w:val="sr-Cyrl-RS"/>
              </w:rPr>
            </w:pPr>
            <w:r w:rsidRPr="00C01A02">
              <w:rPr>
                <w:rFonts w:cs="Arial"/>
                <w:b/>
              </w:rPr>
              <w:t>УКУПАН ИЗНОС  ПДВ динара</w:t>
            </w:r>
          </w:p>
        </w:tc>
        <w:tc>
          <w:tcPr>
            <w:tcW w:w="2610" w:type="dxa"/>
            <w:tcBorders>
              <w:bottom w:val="single" w:sz="4" w:space="0" w:color="auto"/>
              <w:right w:val="single" w:sz="4" w:space="0" w:color="auto"/>
            </w:tcBorders>
          </w:tcPr>
          <w:p w:rsidR="00C01A02" w:rsidRPr="00E47C2E" w:rsidRDefault="00C01A02" w:rsidP="00DF6E33">
            <w:pPr>
              <w:spacing w:before="0"/>
              <w:rPr>
                <w:rFonts w:cs="Arial"/>
                <w:color w:val="FF0000"/>
              </w:rPr>
            </w:pPr>
          </w:p>
        </w:tc>
      </w:tr>
      <w:tr w:rsidR="00C01A02" w:rsidRPr="00E47C2E" w:rsidTr="00DF6E33">
        <w:trPr>
          <w:trHeight w:val="562"/>
        </w:trPr>
        <w:tc>
          <w:tcPr>
            <w:tcW w:w="568" w:type="dxa"/>
            <w:tcBorders>
              <w:bottom w:val="single" w:sz="4" w:space="0" w:color="auto"/>
            </w:tcBorders>
            <w:vAlign w:val="center"/>
          </w:tcPr>
          <w:p w:rsidR="00C01A02" w:rsidRPr="00E47C2E" w:rsidRDefault="00C01A02" w:rsidP="00DF6E33">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C01A02" w:rsidRPr="00C01A02" w:rsidRDefault="00C01A02" w:rsidP="00DF6E33">
            <w:pPr>
              <w:spacing w:before="0"/>
              <w:jc w:val="center"/>
              <w:rPr>
                <w:rFonts w:cs="Arial"/>
                <w:b/>
              </w:rPr>
            </w:pPr>
            <w:r w:rsidRPr="00C01A02">
              <w:rPr>
                <w:rFonts w:cs="Arial"/>
                <w:b/>
              </w:rPr>
              <w:t>УКУПНО ПОНУЂЕНА ЦЕНА  са ПДВ</w:t>
            </w:r>
          </w:p>
          <w:p w:rsidR="00C01A02" w:rsidRPr="00C01A02" w:rsidRDefault="00C01A02" w:rsidP="00C01A02">
            <w:pPr>
              <w:spacing w:before="0"/>
              <w:jc w:val="center"/>
              <w:rPr>
                <w:rFonts w:cs="Arial"/>
                <w:b/>
                <w:lang w:val="sr-Cyrl-RS"/>
              </w:rPr>
            </w:pPr>
            <w:r w:rsidRPr="00C01A02">
              <w:rPr>
                <w:rFonts w:cs="Arial"/>
                <w:b/>
              </w:rPr>
              <w:t>(ред. бр.</w:t>
            </w:r>
            <w:r w:rsidRPr="00C01A02">
              <w:rPr>
                <w:rFonts w:cs="Arial"/>
                <w:b/>
                <w:lang w:val="sr-Latn-CS"/>
              </w:rPr>
              <w:t>I</w:t>
            </w:r>
            <w:r w:rsidRPr="00C01A02">
              <w:rPr>
                <w:rFonts w:cs="Arial"/>
                <w:b/>
              </w:rPr>
              <w:t>+ред.бр.</w:t>
            </w:r>
            <w:r w:rsidRPr="00C01A02">
              <w:rPr>
                <w:rFonts w:cs="Arial"/>
                <w:b/>
                <w:lang w:val="sr-Latn-CS"/>
              </w:rPr>
              <w:t>II</w:t>
            </w:r>
            <w:r w:rsidRPr="00C01A02">
              <w:rPr>
                <w:rFonts w:cs="Arial"/>
                <w:b/>
              </w:rPr>
              <w:t>) динара</w:t>
            </w:r>
          </w:p>
        </w:tc>
        <w:tc>
          <w:tcPr>
            <w:tcW w:w="2610" w:type="dxa"/>
            <w:tcBorders>
              <w:bottom w:val="single" w:sz="4" w:space="0" w:color="auto"/>
              <w:right w:val="single" w:sz="4" w:space="0" w:color="auto"/>
            </w:tcBorders>
          </w:tcPr>
          <w:p w:rsidR="00C01A02" w:rsidRPr="00E47C2E" w:rsidRDefault="00C01A02" w:rsidP="00DF6E33">
            <w:pPr>
              <w:spacing w:before="0"/>
              <w:rPr>
                <w:rFonts w:cs="Arial"/>
                <w:color w:val="FF0000"/>
              </w:rPr>
            </w:pPr>
          </w:p>
        </w:tc>
      </w:tr>
    </w:tbl>
    <w:p w:rsidR="00C01A02" w:rsidRPr="00C01A02" w:rsidRDefault="00C01A02" w:rsidP="00343A18">
      <w:pPr>
        <w:widowControl w:val="0"/>
        <w:spacing w:before="0"/>
        <w:rPr>
          <w:rFonts w:eastAsia="Arial Unicode MS" w:cs="Arial"/>
          <w:lang w:val="sr-Cyrl-RS"/>
        </w:rPr>
      </w:pPr>
    </w:p>
    <w:p w:rsidR="00C01A02" w:rsidRDefault="00C01A02" w:rsidP="00343A18">
      <w:pPr>
        <w:widowControl w:val="0"/>
        <w:spacing w:before="0"/>
        <w:rPr>
          <w:rFonts w:eastAsia="Arial Unicode MS" w:cs="Arial"/>
          <w:lang w:val="sr-Cyrl-RS"/>
        </w:rPr>
      </w:pPr>
    </w:p>
    <w:p w:rsidR="00C01A02" w:rsidRDefault="00C01A02" w:rsidP="00343A18">
      <w:pPr>
        <w:widowControl w:val="0"/>
        <w:spacing w:before="0"/>
        <w:rPr>
          <w:rFonts w:eastAsia="Arial Unicode MS" w:cs="Arial"/>
          <w:lang w:val="sr-Cyrl-RS"/>
        </w:rPr>
      </w:pPr>
    </w:p>
    <w:p w:rsidR="00C01A02" w:rsidRDefault="00C01A02" w:rsidP="00343A18">
      <w:pPr>
        <w:widowControl w:val="0"/>
        <w:spacing w:before="0"/>
        <w:rPr>
          <w:rFonts w:eastAsia="Arial Unicode MS" w:cs="Arial"/>
          <w:lang w:val="sr-Cyrl-RS"/>
        </w:rPr>
      </w:pPr>
    </w:p>
    <w:p w:rsidR="00C01A02" w:rsidRDefault="00C01A02"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01A02"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01A02" w:rsidRPr="00C01A02" w:rsidRDefault="00C01A02">
            <w:pPr>
              <w:spacing w:before="0"/>
              <w:rPr>
                <w:rFonts w:cs="Arial"/>
                <w:lang w:val="sr-Latn-CS" w:eastAsia="sr-Latn-CS"/>
              </w:rPr>
            </w:pPr>
            <w:r w:rsidRPr="00C01A02">
              <w:rPr>
                <w:rFonts w:cs="Arial"/>
                <w:lang w:val="sr-Latn-CS" w:eastAsia="sr-Latn-CS"/>
              </w:rPr>
              <w:t>Посебно исказани трошкови у дин/процентима који су укључени у укупно понуђену цену без ПДВ-а</w:t>
            </w:r>
          </w:p>
          <w:p w:rsidR="00C01A02" w:rsidRPr="00C01A02" w:rsidRDefault="00C01A02">
            <w:pPr>
              <w:spacing w:before="0"/>
              <w:rPr>
                <w:rFonts w:cs="Arial"/>
                <w:lang w:val="sr-Latn-CS" w:eastAsia="sr-Latn-CS"/>
              </w:rPr>
            </w:pPr>
            <w:r w:rsidRPr="00C01A02">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01A02" w:rsidRPr="00C01A02" w:rsidRDefault="00C01A02" w:rsidP="00DF6E33">
            <w:pPr>
              <w:spacing w:before="0"/>
              <w:rPr>
                <w:rFonts w:cs="Arial"/>
                <w:lang w:val="sr-Latn-CS" w:eastAsia="sr-Latn-CS"/>
              </w:rPr>
            </w:pPr>
            <w:r w:rsidRPr="00C01A02">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01A02" w:rsidRPr="00C01A02" w:rsidRDefault="00C01A02">
            <w:pPr>
              <w:spacing w:before="0"/>
              <w:jc w:val="center"/>
              <w:rPr>
                <w:rFonts w:cs="Arial"/>
                <w:lang w:val="sr-Latn-CS" w:eastAsia="sr-Latn-CS"/>
              </w:rPr>
            </w:pPr>
            <w:r w:rsidRPr="00C01A02">
              <w:rPr>
                <w:rFonts w:cs="Arial"/>
                <w:lang w:val="sr-Latn-CS" w:eastAsia="sr-Latn-CS"/>
              </w:rPr>
              <w:t>_____динара</w:t>
            </w:r>
            <w:r w:rsidRPr="00C01A02">
              <w:rPr>
                <w:rFonts w:cs="Arial"/>
                <w:lang w:val="sr-Cyrl-RS" w:eastAsia="sr-Latn-CS"/>
              </w:rPr>
              <w:t>/</w:t>
            </w:r>
            <w:r w:rsidRPr="00C01A02">
              <w:rPr>
                <w:rFonts w:cs="Arial"/>
                <w:lang w:val="sr-Latn-CS" w:eastAsia="sr-Latn-CS"/>
              </w:rPr>
              <w:t xml:space="preserve"> односно ____%</w:t>
            </w:r>
          </w:p>
        </w:tc>
      </w:tr>
      <w:tr w:rsidR="00C01A02"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1A02" w:rsidRPr="00C01A02" w:rsidRDefault="00C01A0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01A02" w:rsidRPr="00C01A02" w:rsidRDefault="00C01A02" w:rsidP="00DF6E33">
            <w:pPr>
              <w:spacing w:before="0"/>
              <w:rPr>
                <w:rFonts w:cs="Arial"/>
                <w:lang w:val="sr-Cyrl-CS" w:eastAsia="sr-Latn-CS"/>
              </w:rPr>
            </w:pPr>
            <w:r w:rsidRPr="00C01A02">
              <w:rPr>
                <w:rFonts w:cs="Arial"/>
                <w:lang w:val="sr-Latn-CS" w:eastAsia="sr-Latn-CS"/>
              </w:rPr>
              <w:t>Остали трошкови</w:t>
            </w:r>
            <w:r w:rsidRPr="00C01A02">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01A02" w:rsidRPr="00C01A02" w:rsidRDefault="00C01A02">
            <w:pPr>
              <w:spacing w:before="0"/>
              <w:jc w:val="center"/>
              <w:rPr>
                <w:rFonts w:cs="Arial"/>
                <w:lang w:val="sr-Latn-CS" w:eastAsia="sr-Latn-CS"/>
              </w:rPr>
            </w:pPr>
            <w:r w:rsidRPr="00C01A02">
              <w:rPr>
                <w:rFonts w:cs="Arial"/>
                <w:lang w:val="sr-Latn-CS" w:eastAsia="sr-Latn-CS"/>
              </w:rPr>
              <w:t>_____динара/ односно ____%</w:t>
            </w:r>
          </w:p>
        </w:tc>
      </w:tr>
      <w:tr w:rsidR="00C01A02"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1A02" w:rsidRPr="00C01A02" w:rsidRDefault="00C01A0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01A02" w:rsidRPr="00C01A02" w:rsidRDefault="00C01A02">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C01A02" w:rsidRPr="00C01A02" w:rsidRDefault="00C01A02">
            <w:pPr>
              <w:spacing w:before="0"/>
              <w:jc w:val="center"/>
              <w:rPr>
                <w:rFonts w:cs="Arial"/>
                <w:lang w:val="sr-Latn-CS" w:eastAsia="sr-Latn-CS"/>
              </w:rPr>
            </w:pPr>
            <w:r w:rsidRPr="00C01A02">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01A02" w:rsidRDefault="00C01A02"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C01A02"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C01A02" w:rsidRDefault="00E47C2E" w:rsidP="00E47C2E">
      <w:pPr>
        <w:tabs>
          <w:tab w:val="left" w:pos="992"/>
        </w:tabs>
        <w:spacing w:before="0"/>
        <w:rPr>
          <w:rFonts w:cs="Arial"/>
        </w:rPr>
      </w:pPr>
      <w:r w:rsidRPr="00C01A02">
        <w:rPr>
          <w:rFonts w:cs="Arial"/>
        </w:rPr>
        <w:t xml:space="preserve">- </w:t>
      </w:r>
      <w:proofErr w:type="gramStart"/>
      <w:r w:rsidRPr="00C01A02">
        <w:rPr>
          <w:rFonts w:cs="Arial"/>
        </w:rPr>
        <w:t>у</w:t>
      </w:r>
      <w:proofErr w:type="gramEnd"/>
      <w:r w:rsidRPr="00C01A02">
        <w:rPr>
          <w:rFonts w:cs="Arial"/>
        </w:rPr>
        <w:t xml:space="preserve"> Табелу 2. </w:t>
      </w:r>
      <w:proofErr w:type="gramStart"/>
      <w:r w:rsidRPr="00C01A02">
        <w:rPr>
          <w:rFonts w:cs="Arial"/>
        </w:rPr>
        <w:t>уписују</w:t>
      </w:r>
      <w:proofErr w:type="gramEnd"/>
      <w:r w:rsidRPr="00C01A02">
        <w:rPr>
          <w:rFonts w:cs="Arial"/>
        </w:rPr>
        <w:t xml:space="preserve"> се пос</w:t>
      </w:r>
      <w:r w:rsidR="00C01A02" w:rsidRPr="00C01A02">
        <w:rPr>
          <w:rFonts w:cs="Arial"/>
        </w:rPr>
        <w:t>ебно исказани трошкови у дин</w:t>
      </w:r>
      <w:r w:rsidRPr="00C01A02">
        <w:rPr>
          <w:rFonts w:cs="Arial"/>
        </w:rPr>
        <w:t xml:space="preserve"> који су укључени у укупно понуђену цену без ПДВ (ред бр. </w:t>
      </w:r>
      <w:proofErr w:type="gramStart"/>
      <w:r w:rsidRPr="00C01A02">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01A02">
        <w:rPr>
          <w:rFonts w:cs="Arial"/>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537552" w:rsidRDefault="00537552" w:rsidP="00781B02">
      <w:pPr>
        <w:rPr>
          <w:rFonts w:eastAsia="TimesNewRomanPS-BoldMT" w:cs="Arial"/>
          <w:lang w:val="sr-Cyrl-RS"/>
        </w:rPr>
      </w:pPr>
    </w:p>
    <w:p w:rsidR="00C01A02" w:rsidRPr="00C01A02" w:rsidRDefault="00C01A02" w:rsidP="00781B02">
      <w:pPr>
        <w:rPr>
          <w:rFonts w:eastAsia="TimesNewRomanPS-BoldMT" w:cs="Arial"/>
          <w:lang w:val="sr-Cyrl-RS"/>
        </w:rPr>
      </w:pPr>
    </w:p>
    <w:p w:rsidR="00343A18" w:rsidRPr="00E47C2E" w:rsidRDefault="00343A18" w:rsidP="00343A18">
      <w:pPr>
        <w:pStyle w:val="KDObrazac"/>
        <w:spacing w:before="0"/>
      </w:pPr>
      <w:bookmarkStart w:id="253" w:name="_Toc442559926"/>
      <w:proofErr w:type="gramStart"/>
      <w:r w:rsidRPr="00E47C2E">
        <w:t xml:space="preserve">ОБРАЗАЦ </w:t>
      </w:r>
      <w:r w:rsidR="002367D0">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773A1">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2367D0">
        <w:rPr>
          <w:rFonts w:cs="Arial"/>
          <w:lang w:val="ru-RU"/>
        </w:rPr>
        <w:t xml:space="preserve"> </w:t>
      </w:r>
      <w:r w:rsidR="002367D0" w:rsidRPr="00E47C2E">
        <w:rPr>
          <w:rFonts w:cs="Arial"/>
          <w:lang w:val="ru-RU"/>
        </w:rPr>
        <w:t>„</w:t>
      </w:r>
      <w:r w:rsidR="002367D0" w:rsidRPr="00AA4E9C">
        <w:rPr>
          <w:rFonts w:cs="Arial"/>
          <w:lang w:eastAsia="zh-CN"/>
        </w:rPr>
        <w:t>Израда пројеката из области информационо комуникационих технологија</w:t>
      </w:r>
      <w:r w:rsidR="002367D0">
        <w:rPr>
          <w:rFonts w:cs="Arial"/>
          <w:lang w:val="sr-Cyrl-RS" w:eastAsia="zh-CN"/>
        </w:rPr>
        <w:t xml:space="preserve"> - </w:t>
      </w:r>
      <w:r w:rsidR="002367D0" w:rsidRPr="000007C0">
        <w:rPr>
          <w:rFonts w:cs="Arial"/>
          <w:lang w:eastAsia="zh-CN"/>
        </w:rPr>
        <w:t>Партија 1: Израда техничке документације за реконструкцију сервер сале ТЕНТ А</w:t>
      </w:r>
      <w:r w:rsidR="002367D0">
        <w:rPr>
          <w:rFonts w:cs="Arial"/>
          <w:lang w:val="sr-Cyrl-RS" w:eastAsia="zh-CN"/>
        </w:rPr>
        <w:t xml:space="preserve">; - </w:t>
      </w:r>
      <w:r w:rsidR="002367D0" w:rsidRPr="000007C0">
        <w:rPr>
          <w:rFonts w:cs="Arial"/>
          <w:lang w:eastAsia="zh-CN"/>
        </w:rPr>
        <w:t>Партија 2: Пројекат унапређења функционалног система VHF/UHF радио веза у ЈП ЕПС – огранак ТЕНТ Обреновац</w:t>
      </w:r>
      <w:r w:rsidR="002367D0" w:rsidRPr="000007C0">
        <w:rPr>
          <w:rFonts w:cs="Arial"/>
          <w:lang w:val="ru-RU"/>
        </w:rPr>
        <w:t>“</w:t>
      </w:r>
      <w:r w:rsidR="002367D0">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2367D0">
        <w:rPr>
          <w:rFonts w:cs="Arial"/>
          <w:lang w:val="ru-RU"/>
        </w:rPr>
        <w:t xml:space="preserve"> 3000/0061/2017 (1346/2017)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2367D0">
        <w:rPr>
          <w:rFonts w:eastAsia="Arial Unicode MS" w:cs="Arial"/>
          <w:color w:val="000000"/>
          <w:kern w:val="1"/>
          <w:lang w:val="sr-Cyrl-RS" w:eastAsia="ar-SA"/>
        </w:rPr>
        <w:t>,</w:t>
      </w:r>
      <w:r w:rsidR="002367D0" w:rsidRPr="002367D0">
        <w:rPr>
          <w:rFonts w:eastAsia="Arial Unicode MS" w:cs="Arial"/>
          <w:color w:val="000000"/>
          <w:kern w:val="1"/>
          <w:lang w:val="sr-Cyrl-RS" w:eastAsia="ar-SA"/>
        </w:rPr>
        <w:t xml:space="preserve"> </w:t>
      </w:r>
      <w:r w:rsidR="002367D0" w:rsidRPr="002E0584">
        <w:rPr>
          <w:rFonts w:eastAsia="Arial Unicode MS" w:cs="Arial"/>
          <w:color w:val="000000"/>
          <w:kern w:val="1"/>
          <w:lang w:val="sr-Cyrl-RS" w:eastAsia="ar-SA"/>
        </w:rPr>
        <w:t>Органак ТЕНТ Обреновац-Београд</w:t>
      </w:r>
      <w:r w:rsidR="002367D0">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2367D0">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2367D0">
      <w:pP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Default="00343A18" w:rsidP="00343A18">
      <w:pPr>
        <w:rPr>
          <w:rFonts w:cs="Arial"/>
          <w:lang w:val="sr-Cyrl-RS"/>
        </w:rPr>
      </w:pPr>
    </w:p>
    <w:p w:rsidR="002367D0" w:rsidRPr="002367D0" w:rsidRDefault="002367D0" w:rsidP="00343A18">
      <w:pPr>
        <w:rPr>
          <w:rFonts w:cs="Arial"/>
          <w:lang w:val="sr-Cyrl-RS"/>
        </w:rPr>
      </w:pPr>
    </w:p>
    <w:p w:rsidR="00343A18" w:rsidRPr="00E47C2E" w:rsidRDefault="00343A18" w:rsidP="00343A18">
      <w:pPr>
        <w:pStyle w:val="KDObrazac"/>
        <w:spacing w:before="0"/>
      </w:pPr>
      <w:bookmarkStart w:id="254" w:name="_Toc442559928"/>
      <w:proofErr w:type="gramStart"/>
      <w:r w:rsidRPr="00E47C2E">
        <w:lastRenderedPageBreak/>
        <w:t xml:space="preserve">ОБРАЗАЦ </w:t>
      </w:r>
      <w:r w:rsidR="002367D0">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2367D0">
        <w:rPr>
          <w:rFonts w:cs="Arial"/>
          <w:lang w:val="sr-Cyrl-RS"/>
        </w:rPr>
        <w:t xml:space="preserve"> </w:t>
      </w:r>
      <w:r w:rsidR="002367D0" w:rsidRPr="00E47C2E">
        <w:rPr>
          <w:rFonts w:cs="Arial"/>
          <w:lang w:val="ru-RU"/>
        </w:rPr>
        <w:t>„</w:t>
      </w:r>
      <w:r w:rsidR="002367D0" w:rsidRPr="00AA4E9C">
        <w:rPr>
          <w:rFonts w:cs="Arial"/>
          <w:lang w:eastAsia="zh-CN"/>
        </w:rPr>
        <w:t>Израда пројеката из области информационо комуникационих технологија</w:t>
      </w:r>
      <w:r w:rsidR="002367D0">
        <w:rPr>
          <w:rFonts w:cs="Arial"/>
          <w:lang w:val="sr-Cyrl-RS" w:eastAsia="zh-CN"/>
        </w:rPr>
        <w:t xml:space="preserve"> - </w:t>
      </w:r>
      <w:r w:rsidR="002367D0" w:rsidRPr="000007C0">
        <w:rPr>
          <w:rFonts w:cs="Arial"/>
          <w:lang w:eastAsia="zh-CN"/>
        </w:rPr>
        <w:t>Партија 1: Израда техничке документације за реконструкцију сервер сале ТЕНТ А</w:t>
      </w:r>
      <w:r w:rsidR="002367D0">
        <w:rPr>
          <w:rFonts w:cs="Arial"/>
          <w:lang w:val="sr-Cyrl-RS" w:eastAsia="zh-CN"/>
        </w:rPr>
        <w:t xml:space="preserve">; - </w:t>
      </w:r>
      <w:r w:rsidR="002367D0" w:rsidRPr="000007C0">
        <w:rPr>
          <w:rFonts w:cs="Arial"/>
          <w:lang w:eastAsia="zh-CN"/>
        </w:rPr>
        <w:t>Партија 2: Пројекат унапређења функционалног система VHF/UHF радио веза у ЈП ЕПС – огранак ТЕНТ Обреновац</w:t>
      </w:r>
      <w:r w:rsidR="002367D0" w:rsidRPr="000007C0">
        <w:rPr>
          <w:rFonts w:cs="Arial"/>
          <w:lang w:val="ru-RU"/>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2367D0">
        <w:rPr>
          <w:rFonts w:cs="Arial"/>
          <w:lang w:val="ru-RU"/>
        </w:rPr>
        <w:t xml:space="preserve"> 3000/0061/2017 (1346/2017)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2367D0" w:rsidRPr="002367D0" w:rsidRDefault="002367D0" w:rsidP="00343A18">
      <w:pPr>
        <w:rPr>
          <w:rFonts w:cs="Arial"/>
          <w:lang w:val="sr-Cyrl-RS"/>
        </w:rPr>
      </w:pPr>
    </w:p>
    <w:p w:rsidR="00343A18" w:rsidRPr="002367D0" w:rsidRDefault="00343A18" w:rsidP="00343A18">
      <w:pPr>
        <w:pStyle w:val="KDObrazac"/>
        <w:rPr>
          <w:lang w:val="sr-Cyrl-RS"/>
        </w:rPr>
      </w:pPr>
      <w:bookmarkStart w:id="256" w:name="_Toc442559940"/>
      <w:r w:rsidRPr="002367D0">
        <w:lastRenderedPageBreak/>
        <w:t xml:space="preserve">ОБРАЗАЦ </w:t>
      </w:r>
      <w:bookmarkEnd w:id="256"/>
      <w:r w:rsidR="002367D0" w:rsidRPr="002367D0">
        <w:rPr>
          <w:lang w:val="sr-Cyrl-RS"/>
        </w:rPr>
        <w:t>5</w:t>
      </w:r>
    </w:p>
    <w:p w:rsidR="00343A18" w:rsidRPr="002367D0" w:rsidRDefault="00343A18" w:rsidP="00343A18">
      <w:pPr>
        <w:spacing w:before="0"/>
        <w:rPr>
          <w:rFonts w:cs="Arial"/>
        </w:rPr>
      </w:pPr>
    </w:p>
    <w:p w:rsidR="00343A18" w:rsidRPr="002367D0" w:rsidRDefault="00343A18" w:rsidP="00343A18">
      <w:pPr>
        <w:spacing w:before="0"/>
        <w:jc w:val="center"/>
        <w:rPr>
          <w:rFonts w:cs="Arial"/>
          <w:b/>
        </w:rPr>
      </w:pPr>
    </w:p>
    <w:p w:rsidR="00343A18" w:rsidRPr="002367D0" w:rsidRDefault="00343A18" w:rsidP="00343A18">
      <w:pPr>
        <w:spacing w:before="0"/>
        <w:jc w:val="center"/>
        <w:rPr>
          <w:rFonts w:cs="Arial"/>
          <w:b/>
        </w:rPr>
      </w:pPr>
      <w:r w:rsidRPr="002367D0">
        <w:rPr>
          <w:rFonts w:cs="Arial"/>
          <w:b/>
        </w:rPr>
        <w:t xml:space="preserve">СПИСАК </w:t>
      </w:r>
      <w:r w:rsidR="00FD6BCE" w:rsidRPr="002367D0">
        <w:rPr>
          <w:rFonts w:cs="Arial"/>
          <w:b/>
        </w:rPr>
        <w:t>ИЗВРШЕНИХ УСЛУГА</w:t>
      </w:r>
      <w:r w:rsidRPr="002367D0">
        <w:rPr>
          <w:rFonts w:cs="Arial"/>
          <w:b/>
        </w:rPr>
        <w:t>– СТРУЧНЕ РЕФЕРЕНЦЕ</w:t>
      </w:r>
    </w:p>
    <w:p w:rsidR="00343A18" w:rsidRPr="002367D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2367D0" w:rsidTr="00BC01DC">
        <w:tc>
          <w:tcPr>
            <w:tcW w:w="213" w:type="pct"/>
            <w:shd w:val="clear" w:color="auto" w:fill="auto"/>
          </w:tcPr>
          <w:p w:rsidR="00343A18" w:rsidRPr="002367D0" w:rsidRDefault="00343A18" w:rsidP="00BC01DC">
            <w:pPr>
              <w:spacing w:before="0"/>
              <w:jc w:val="center"/>
              <w:rPr>
                <w:rFonts w:eastAsia="Calibri" w:cs="Arial"/>
                <w:b/>
                <w:bCs/>
                <w:iCs/>
              </w:rPr>
            </w:pPr>
          </w:p>
        </w:tc>
        <w:tc>
          <w:tcPr>
            <w:tcW w:w="951" w:type="pct"/>
            <w:shd w:val="clear" w:color="auto" w:fill="auto"/>
          </w:tcPr>
          <w:p w:rsidR="00343A18" w:rsidRPr="002367D0" w:rsidRDefault="00343A18" w:rsidP="00BC01DC">
            <w:pPr>
              <w:spacing w:before="0"/>
              <w:jc w:val="center"/>
              <w:rPr>
                <w:rFonts w:eastAsia="Calibri" w:cs="Arial"/>
                <w:bCs/>
                <w:iCs/>
              </w:rPr>
            </w:pPr>
          </w:p>
          <w:p w:rsidR="00343A18" w:rsidRPr="002367D0" w:rsidRDefault="00343A18" w:rsidP="00FD6BCE">
            <w:pPr>
              <w:spacing w:before="0"/>
              <w:jc w:val="center"/>
              <w:rPr>
                <w:rFonts w:eastAsia="Calibri" w:cs="Arial"/>
                <w:bCs/>
                <w:iCs/>
              </w:rPr>
            </w:pPr>
            <w:r w:rsidRPr="002367D0">
              <w:rPr>
                <w:rFonts w:eastAsia="Calibri" w:cs="Arial"/>
                <w:bCs/>
                <w:iCs/>
              </w:rPr>
              <w:t>Референтни наручилац</w:t>
            </w:r>
            <w:r w:rsidR="000C67B2" w:rsidRPr="002367D0">
              <w:rPr>
                <w:rFonts w:eastAsia="Calibri" w:cs="Arial"/>
                <w:bCs/>
                <w:iCs/>
              </w:rPr>
              <w:t xml:space="preserve"> односно </w:t>
            </w:r>
            <w:r w:rsidR="00FD6BCE" w:rsidRPr="002367D0">
              <w:rPr>
                <w:rFonts w:eastAsia="Calibri" w:cs="Arial"/>
                <w:bCs/>
                <w:iCs/>
              </w:rPr>
              <w:t>корисник услуга</w:t>
            </w:r>
          </w:p>
        </w:tc>
        <w:tc>
          <w:tcPr>
            <w:tcW w:w="908" w:type="pct"/>
            <w:shd w:val="clear" w:color="auto" w:fill="auto"/>
          </w:tcPr>
          <w:p w:rsidR="00343A18" w:rsidRPr="002367D0" w:rsidRDefault="00343A18" w:rsidP="00BC01DC">
            <w:pPr>
              <w:spacing w:before="0"/>
              <w:jc w:val="center"/>
              <w:rPr>
                <w:rFonts w:eastAsia="Calibri" w:cs="Arial"/>
                <w:bCs/>
                <w:iCs/>
              </w:rPr>
            </w:pPr>
          </w:p>
          <w:p w:rsidR="00343A18" w:rsidRPr="002367D0" w:rsidRDefault="00343A18" w:rsidP="00BC01DC">
            <w:pPr>
              <w:spacing w:before="0"/>
              <w:jc w:val="center"/>
              <w:rPr>
                <w:rFonts w:eastAsia="Calibri" w:cs="Arial"/>
                <w:b/>
                <w:bCs/>
                <w:iCs/>
              </w:rPr>
            </w:pPr>
            <w:r w:rsidRPr="002367D0">
              <w:rPr>
                <w:rFonts w:eastAsia="Calibri" w:cs="Arial"/>
                <w:bCs/>
                <w:iCs/>
                <w:lang w:val="ru-RU"/>
              </w:rPr>
              <w:t>Лице за контакт</w:t>
            </w:r>
            <w:r w:rsidRPr="002367D0">
              <w:rPr>
                <w:rFonts w:eastAsia="Calibri" w:cs="Arial"/>
                <w:bCs/>
                <w:iCs/>
              </w:rPr>
              <w:t xml:space="preserve"> и број телефона</w:t>
            </w:r>
          </w:p>
        </w:tc>
        <w:tc>
          <w:tcPr>
            <w:tcW w:w="923" w:type="pct"/>
            <w:shd w:val="clear" w:color="auto" w:fill="auto"/>
          </w:tcPr>
          <w:p w:rsidR="00343A18" w:rsidRPr="002367D0" w:rsidRDefault="00343A18" w:rsidP="00BC01DC">
            <w:pPr>
              <w:spacing w:before="0"/>
              <w:jc w:val="center"/>
              <w:rPr>
                <w:rFonts w:eastAsia="Calibri" w:cs="Arial"/>
                <w:bCs/>
                <w:iCs/>
              </w:rPr>
            </w:pPr>
          </w:p>
          <w:p w:rsidR="00343A18" w:rsidRPr="002367D0" w:rsidRDefault="00343A18" w:rsidP="00BC01DC">
            <w:pPr>
              <w:spacing w:before="0"/>
              <w:jc w:val="center"/>
              <w:rPr>
                <w:rFonts w:eastAsia="Calibri" w:cs="Arial"/>
                <w:b/>
                <w:bCs/>
                <w:iCs/>
              </w:rPr>
            </w:pPr>
            <w:r w:rsidRPr="002367D0">
              <w:rPr>
                <w:rFonts w:eastAsia="Calibri" w:cs="Arial"/>
                <w:bCs/>
                <w:iCs/>
              </w:rPr>
              <w:t>Број и датум закључења уговора</w:t>
            </w:r>
          </w:p>
        </w:tc>
        <w:tc>
          <w:tcPr>
            <w:tcW w:w="859" w:type="pct"/>
            <w:shd w:val="clear" w:color="auto" w:fill="auto"/>
            <w:vAlign w:val="center"/>
          </w:tcPr>
          <w:p w:rsidR="00343A18" w:rsidRPr="002367D0" w:rsidRDefault="00343A18" w:rsidP="00BC01DC">
            <w:pPr>
              <w:spacing w:before="0"/>
              <w:jc w:val="center"/>
              <w:rPr>
                <w:rFonts w:eastAsia="Calibri" w:cs="Arial"/>
                <w:bCs/>
                <w:iCs/>
                <w:lang w:val="sr-Cyrl-CS"/>
              </w:rPr>
            </w:pPr>
          </w:p>
          <w:p w:rsidR="00343A18" w:rsidRPr="002367D0" w:rsidRDefault="00343A18" w:rsidP="00BC01DC">
            <w:pPr>
              <w:spacing w:before="0"/>
              <w:jc w:val="center"/>
              <w:rPr>
                <w:rFonts w:eastAsia="Calibri" w:cs="Arial"/>
                <w:bCs/>
                <w:iCs/>
              </w:rPr>
            </w:pPr>
            <w:r w:rsidRPr="002367D0">
              <w:rPr>
                <w:rFonts w:eastAsia="Calibri" w:cs="Arial"/>
                <w:bCs/>
                <w:iCs/>
                <w:lang w:val="sr-Cyrl-CS"/>
              </w:rPr>
              <w:t xml:space="preserve">Датум </w:t>
            </w:r>
            <w:r w:rsidRPr="002367D0">
              <w:rPr>
                <w:rFonts w:eastAsia="Calibri" w:cs="Arial"/>
                <w:bCs/>
                <w:iCs/>
              </w:rPr>
              <w:t>реализације уговора</w:t>
            </w:r>
          </w:p>
          <w:p w:rsidR="00343A18" w:rsidRPr="002367D0" w:rsidRDefault="00343A18" w:rsidP="00BC01DC">
            <w:pPr>
              <w:spacing w:before="0"/>
              <w:jc w:val="center"/>
              <w:rPr>
                <w:rFonts w:eastAsia="Calibri" w:cs="Arial"/>
                <w:b/>
                <w:bCs/>
                <w:iCs/>
              </w:rPr>
            </w:pPr>
          </w:p>
        </w:tc>
        <w:tc>
          <w:tcPr>
            <w:tcW w:w="1145" w:type="pct"/>
          </w:tcPr>
          <w:p w:rsidR="00343A18" w:rsidRPr="002367D0" w:rsidRDefault="00343A18" w:rsidP="00BC01DC">
            <w:pPr>
              <w:spacing w:before="0"/>
              <w:jc w:val="center"/>
              <w:rPr>
                <w:rFonts w:eastAsia="Calibri" w:cs="Arial"/>
                <w:bCs/>
                <w:iCs/>
              </w:rPr>
            </w:pPr>
          </w:p>
          <w:p w:rsidR="00343A18" w:rsidRPr="002367D0" w:rsidRDefault="00343A18" w:rsidP="00BC01DC">
            <w:pPr>
              <w:spacing w:before="0"/>
              <w:jc w:val="center"/>
              <w:rPr>
                <w:rFonts w:eastAsia="Calibri" w:cs="Arial"/>
                <w:bCs/>
                <w:iCs/>
              </w:rPr>
            </w:pPr>
            <w:r w:rsidRPr="002367D0">
              <w:rPr>
                <w:rFonts w:eastAsia="Calibri" w:cs="Arial"/>
                <w:bCs/>
                <w:iCs/>
              </w:rPr>
              <w:t xml:space="preserve">Вредност </w:t>
            </w:r>
            <w:r w:rsidR="00FD6BCE" w:rsidRPr="002367D0">
              <w:rPr>
                <w:rFonts w:eastAsia="Calibri" w:cs="Arial"/>
                <w:bCs/>
                <w:iCs/>
              </w:rPr>
              <w:t>извршених услуга</w:t>
            </w:r>
            <w:r w:rsidRPr="002367D0">
              <w:rPr>
                <w:rFonts w:eastAsia="Calibri" w:cs="Arial"/>
                <w:bCs/>
                <w:iCs/>
              </w:rPr>
              <w:t xml:space="preserve"> без ПДВ</w:t>
            </w:r>
          </w:p>
          <w:p w:rsidR="00657291" w:rsidRPr="002367D0" w:rsidRDefault="00657291" w:rsidP="000C67B2">
            <w:pPr>
              <w:spacing w:before="0"/>
              <w:jc w:val="center"/>
              <w:rPr>
                <w:rFonts w:eastAsia="Calibri" w:cs="Arial"/>
                <w:bCs/>
                <w:iCs/>
              </w:rPr>
            </w:pPr>
            <w:r w:rsidRPr="002367D0">
              <w:rPr>
                <w:rFonts w:eastAsia="Calibri" w:cs="Arial"/>
                <w:bCs/>
                <w:iCs/>
              </w:rPr>
              <w:t>Дин/</w:t>
            </w:r>
            <w:r w:rsidR="000C67B2" w:rsidRPr="002367D0">
              <w:rPr>
                <w:rFonts w:eastAsia="Calibri" w:cs="Arial"/>
                <w:bCs/>
                <w:iCs/>
              </w:rPr>
              <w:t>ЕUR</w:t>
            </w:r>
          </w:p>
        </w:tc>
      </w:tr>
      <w:tr w:rsidR="00343A18" w:rsidRPr="002367D0" w:rsidTr="00BC01DC">
        <w:tc>
          <w:tcPr>
            <w:tcW w:w="213" w:type="pct"/>
            <w:shd w:val="clear" w:color="auto" w:fill="auto"/>
          </w:tcPr>
          <w:p w:rsidR="00343A18" w:rsidRPr="002367D0" w:rsidRDefault="00343A18" w:rsidP="00BC01DC">
            <w:pPr>
              <w:spacing w:before="0"/>
              <w:jc w:val="center"/>
              <w:rPr>
                <w:rFonts w:eastAsia="Calibri" w:cs="Arial"/>
                <w:bCs/>
                <w:iCs/>
              </w:rPr>
            </w:pPr>
          </w:p>
          <w:p w:rsidR="00343A18" w:rsidRPr="002367D0" w:rsidRDefault="00343A18" w:rsidP="00BC01DC">
            <w:pPr>
              <w:spacing w:before="0"/>
              <w:jc w:val="center"/>
              <w:rPr>
                <w:rFonts w:eastAsia="Calibri" w:cs="Arial"/>
                <w:bCs/>
                <w:iCs/>
              </w:rPr>
            </w:pPr>
            <w:r w:rsidRPr="002367D0">
              <w:rPr>
                <w:rFonts w:eastAsia="Calibri" w:cs="Arial"/>
                <w:bCs/>
                <w:iCs/>
              </w:rPr>
              <w:t>1.</w:t>
            </w:r>
          </w:p>
        </w:tc>
        <w:tc>
          <w:tcPr>
            <w:tcW w:w="951" w:type="pct"/>
            <w:shd w:val="clear" w:color="auto" w:fill="auto"/>
          </w:tcPr>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tc>
        <w:tc>
          <w:tcPr>
            <w:tcW w:w="908" w:type="pct"/>
            <w:shd w:val="clear" w:color="auto" w:fill="auto"/>
          </w:tcPr>
          <w:p w:rsidR="00343A18" w:rsidRPr="002367D0" w:rsidRDefault="00343A18" w:rsidP="00BC01DC">
            <w:pPr>
              <w:spacing w:before="0"/>
              <w:jc w:val="center"/>
              <w:rPr>
                <w:rFonts w:eastAsia="Calibri" w:cs="Arial"/>
                <w:b/>
                <w:bCs/>
                <w:iCs/>
              </w:rPr>
            </w:pPr>
          </w:p>
        </w:tc>
        <w:tc>
          <w:tcPr>
            <w:tcW w:w="923" w:type="pct"/>
            <w:shd w:val="clear" w:color="auto" w:fill="auto"/>
          </w:tcPr>
          <w:p w:rsidR="00343A18" w:rsidRPr="002367D0" w:rsidRDefault="00343A18" w:rsidP="00BC01DC">
            <w:pPr>
              <w:spacing w:before="0"/>
              <w:jc w:val="center"/>
              <w:rPr>
                <w:rFonts w:eastAsia="Calibri" w:cs="Arial"/>
                <w:b/>
                <w:bCs/>
                <w:iCs/>
              </w:rPr>
            </w:pPr>
          </w:p>
        </w:tc>
        <w:tc>
          <w:tcPr>
            <w:tcW w:w="859" w:type="pct"/>
            <w:shd w:val="clear" w:color="auto" w:fill="auto"/>
          </w:tcPr>
          <w:p w:rsidR="00343A18" w:rsidRPr="002367D0" w:rsidRDefault="00343A18" w:rsidP="00BC01DC">
            <w:pPr>
              <w:spacing w:before="0"/>
              <w:jc w:val="center"/>
              <w:rPr>
                <w:rFonts w:eastAsia="Calibri" w:cs="Arial"/>
                <w:b/>
                <w:bCs/>
                <w:iCs/>
              </w:rPr>
            </w:pPr>
          </w:p>
        </w:tc>
        <w:tc>
          <w:tcPr>
            <w:tcW w:w="1145" w:type="pct"/>
          </w:tcPr>
          <w:p w:rsidR="00343A18" w:rsidRPr="002367D0" w:rsidRDefault="00343A18" w:rsidP="00BC01DC">
            <w:pPr>
              <w:spacing w:before="0"/>
              <w:jc w:val="center"/>
              <w:rPr>
                <w:rFonts w:eastAsia="Calibri" w:cs="Arial"/>
                <w:b/>
                <w:bCs/>
                <w:iCs/>
              </w:rPr>
            </w:pPr>
          </w:p>
        </w:tc>
      </w:tr>
      <w:tr w:rsidR="00343A18" w:rsidRPr="002367D0" w:rsidTr="00BC01DC">
        <w:tc>
          <w:tcPr>
            <w:tcW w:w="213" w:type="pct"/>
            <w:shd w:val="clear" w:color="auto" w:fill="auto"/>
          </w:tcPr>
          <w:p w:rsidR="00343A18" w:rsidRPr="002367D0" w:rsidRDefault="00343A18" w:rsidP="00BC01DC">
            <w:pPr>
              <w:spacing w:before="0"/>
              <w:jc w:val="center"/>
              <w:rPr>
                <w:rFonts w:eastAsia="Calibri" w:cs="Arial"/>
                <w:bCs/>
                <w:iCs/>
              </w:rPr>
            </w:pPr>
          </w:p>
          <w:p w:rsidR="00343A18" w:rsidRPr="002367D0" w:rsidRDefault="00343A18" w:rsidP="00BC01DC">
            <w:pPr>
              <w:spacing w:before="0"/>
              <w:jc w:val="center"/>
              <w:rPr>
                <w:rFonts w:eastAsia="Calibri" w:cs="Arial"/>
                <w:bCs/>
                <w:iCs/>
              </w:rPr>
            </w:pPr>
            <w:r w:rsidRPr="002367D0">
              <w:rPr>
                <w:rFonts w:eastAsia="Calibri" w:cs="Arial"/>
                <w:bCs/>
                <w:iCs/>
              </w:rPr>
              <w:t>2.</w:t>
            </w:r>
          </w:p>
        </w:tc>
        <w:tc>
          <w:tcPr>
            <w:tcW w:w="951" w:type="pct"/>
            <w:shd w:val="clear" w:color="auto" w:fill="auto"/>
          </w:tcPr>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tc>
        <w:tc>
          <w:tcPr>
            <w:tcW w:w="908" w:type="pct"/>
            <w:shd w:val="clear" w:color="auto" w:fill="auto"/>
          </w:tcPr>
          <w:p w:rsidR="00343A18" w:rsidRPr="002367D0" w:rsidRDefault="00343A18" w:rsidP="00BC01DC">
            <w:pPr>
              <w:spacing w:before="0"/>
              <w:jc w:val="center"/>
              <w:rPr>
                <w:rFonts w:eastAsia="Calibri" w:cs="Arial"/>
                <w:b/>
                <w:bCs/>
                <w:iCs/>
              </w:rPr>
            </w:pPr>
          </w:p>
        </w:tc>
        <w:tc>
          <w:tcPr>
            <w:tcW w:w="923" w:type="pct"/>
            <w:shd w:val="clear" w:color="auto" w:fill="auto"/>
          </w:tcPr>
          <w:p w:rsidR="00343A18" w:rsidRPr="002367D0" w:rsidRDefault="00343A18" w:rsidP="00BC01DC">
            <w:pPr>
              <w:spacing w:before="0"/>
              <w:jc w:val="center"/>
              <w:rPr>
                <w:rFonts w:eastAsia="Calibri" w:cs="Arial"/>
                <w:b/>
                <w:bCs/>
                <w:iCs/>
              </w:rPr>
            </w:pPr>
          </w:p>
        </w:tc>
        <w:tc>
          <w:tcPr>
            <w:tcW w:w="859" w:type="pct"/>
            <w:shd w:val="clear" w:color="auto" w:fill="auto"/>
          </w:tcPr>
          <w:p w:rsidR="00343A18" w:rsidRPr="002367D0" w:rsidRDefault="00343A18" w:rsidP="00BC01DC">
            <w:pPr>
              <w:spacing w:before="0"/>
              <w:jc w:val="center"/>
              <w:rPr>
                <w:rFonts w:eastAsia="Calibri" w:cs="Arial"/>
                <w:b/>
                <w:bCs/>
                <w:iCs/>
              </w:rPr>
            </w:pPr>
          </w:p>
        </w:tc>
        <w:tc>
          <w:tcPr>
            <w:tcW w:w="1145" w:type="pct"/>
          </w:tcPr>
          <w:p w:rsidR="00343A18" w:rsidRPr="002367D0" w:rsidRDefault="00343A18" w:rsidP="00BC01DC">
            <w:pPr>
              <w:spacing w:before="0"/>
              <w:jc w:val="center"/>
              <w:rPr>
                <w:rFonts w:eastAsia="Calibri" w:cs="Arial"/>
                <w:b/>
                <w:bCs/>
                <w:iCs/>
              </w:rPr>
            </w:pPr>
          </w:p>
        </w:tc>
      </w:tr>
      <w:tr w:rsidR="00343A18" w:rsidRPr="002367D0" w:rsidTr="00BC01DC">
        <w:tc>
          <w:tcPr>
            <w:tcW w:w="213" w:type="pct"/>
            <w:shd w:val="clear" w:color="auto" w:fill="auto"/>
          </w:tcPr>
          <w:p w:rsidR="00343A18" w:rsidRPr="002367D0" w:rsidRDefault="00343A18" w:rsidP="00BC01DC">
            <w:pPr>
              <w:spacing w:before="0"/>
              <w:jc w:val="center"/>
              <w:rPr>
                <w:rFonts w:eastAsia="Calibri" w:cs="Arial"/>
                <w:bCs/>
                <w:iCs/>
              </w:rPr>
            </w:pPr>
          </w:p>
          <w:p w:rsidR="00343A18" w:rsidRPr="002367D0" w:rsidRDefault="00343A18" w:rsidP="00BC01DC">
            <w:pPr>
              <w:spacing w:before="0"/>
              <w:jc w:val="center"/>
              <w:rPr>
                <w:rFonts w:eastAsia="Calibri" w:cs="Arial"/>
                <w:bCs/>
                <w:iCs/>
              </w:rPr>
            </w:pPr>
            <w:r w:rsidRPr="002367D0">
              <w:rPr>
                <w:rFonts w:eastAsia="Calibri" w:cs="Arial"/>
                <w:bCs/>
                <w:iCs/>
              </w:rPr>
              <w:t>3.</w:t>
            </w:r>
          </w:p>
        </w:tc>
        <w:tc>
          <w:tcPr>
            <w:tcW w:w="951" w:type="pct"/>
            <w:shd w:val="clear" w:color="auto" w:fill="auto"/>
          </w:tcPr>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tc>
        <w:tc>
          <w:tcPr>
            <w:tcW w:w="908" w:type="pct"/>
            <w:shd w:val="clear" w:color="auto" w:fill="auto"/>
          </w:tcPr>
          <w:p w:rsidR="00343A18" w:rsidRPr="002367D0" w:rsidRDefault="00343A18" w:rsidP="00BC01DC">
            <w:pPr>
              <w:spacing w:before="0"/>
              <w:jc w:val="center"/>
              <w:rPr>
                <w:rFonts w:eastAsia="Calibri" w:cs="Arial"/>
                <w:b/>
                <w:bCs/>
                <w:iCs/>
              </w:rPr>
            </w:pPr>
          </w:p>
        </w:tc>
        <w:tc>
          <w:tcPr>
            <w:tcW w:w="923" w:type="pct"/>
            <w:shd w:val="clear" w:color="auto" w:fill="auto"/>
          </w:tcPr>
          <w:p w:rsidR="00343A18" w:rsidRPr="002367D0" w:rsidRDefault="00343A18" w:rsidP="00BC01DC">
            <w:pPr>
              <w:spacing w:before="0"/>
              <w:jc w:val="center"/>
              <w:rPr>
                <w:rFonts w:eastAsia="Calibri" w:cs="Arial"/>
                <w:b/>
                <w:bCs/>
                <w:iCs/>
              </w:rPr>
            </w:pPr>
          </w:p>
        </w:tc>
        <w:tc>
          <w:tcPr>
            <w:tcW w:w="859" w:type="pct"/>
            <w:shd w:val="clear" w:color="auto" w:fill="auto"/>
          </w:tcPr>
          <w:p w:rsidR="00343A18" w:rsidRPr="002367D0" w:rsidRDefault="00343A18" w:rsidP="00BC01DC">
            <w:pPr>
              <w:spacing w:before="0"/>
              <w:jc w:val="center"/>
              <w:rPr>
                <w:rFonts w:eastAsia="Calibri" w:cs="Arial"/>
                <w:b/>
                <w:bCs/>
                <w:iCs/>
              </w:rPr>
            </w:pPr>
          </w:p>
        </w:tc>
        <w:tc>
          <w:tcPr>
            <w:tcW w:w="1145" w:type="pct"/>
          </w:tcPr>
          <w:p w:rsidR="00343A18" w:rsidRPr="002367D0" w:rsidRDefault="00343A18" w:rsidP="00BC01DC">
            <w:pPr>
              <w:spacing w:before="0"/>
              <w:jc w:val="center"/>
              <w:rPr>
                <w:rFonts w:eastAsia="Calibri" w:cs="Arial"/>
                <w:b/>
                <w:bCs/>
                <w:iCs/>
              </w:rPr>
            </w:pPr>
          </w:p>
        </w:tc>
      </w:tr>
      <w:tr w:rsidR="00343A18" w:rsidRPr="002367D0" w:rsidTr="00BC01DC">
        <w:tc>
          <w:tcPr>
            <w:tcW w:w="213" w:type="pct"/>
            <w:shd w:val="clear" w:color="auto" w:fill="auto"/>
          </w:tcPr>
          <w:p w:rsidR="00343A18" w:rsidRPr="002367D0" w:rsidRDefault="00343A18" w:rsidP="00BC01DC">
            <w:pPr>
              <w:spacing w:before="0"/>
              <w:jc w:val="center"/>
              <w:rPr>
                <w:rFonts w:eastAsia="Calibri" w:cs="Arial"/>
                <w:bCs/>
                <w:iCs/>
              </w:rPr>
            </w:pPr>
          </w:p>
          <w:p w:rsidR="00343A18" w:rsidRPr="002367D0" w:rsidRDefault="00343A18" w:rsidP="00BC01DC">
            <w:pPr>
              <w:spacing w:before="0"/>
              <w:jc w:val="center"/>
              <w:rPr>
                <w:rFonts w:eastAsia="Calibri" w:cs="Arial"/>
                <w:bCs/>
                <w:iCs/>
              </w:rPr>
            </w:pPr>
            <w:r w:rsidRPr="002367D0">
              <w:rPr>
                <w:rFonts w:eastAsia="Calibri" w:cs="Arial"/>
                <w:bCs/>
                <w:iCs/>
              </w:rPr>
              <w:t>4.</w:t>
            </w:r>
          </w:p>
        </w:tc>
        <w:tc>
          <w:tcPr>
            <w:tcW w:w="951" w:type="pct"/>
            <w:shd w:val="clear" w:color="auto" w:fill="auto"/>
          </w:tcPr>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tc>
        <w:tc>
          <w:tcPr>
            <w:tcW w:w="908" w:type="pct"/>
            <w:shd w:val="clear" w:color="auto" w:fill="auto"/>
          </w:tcPr>
          <w:p w:rsidR="00343A18" w:rsidRPr="002367D0" w:rsidRDefault="00343A18" w:rsidP="00BC01DC">
            <w:pPr>
              <w:spacing w:before="0"/>
              <w:jc w:val="center"/>
              <w:rPr>
                <w:rFonts w:eastAsia="Calibri" w:cs="Arial"/>
                <w:b/>
                <w:bCs/>
                <w:iCs/>
              </w:rPr>
            </w:pPr>
          </w:p>
        </w:tc>
        <w:tc>
          <w:tcPr>
            <w:tcW w:w="923" w:type="pct"/>
            <w:shd w:val="clear" w:color="auto" w:fill="auto"/>
          </w:tcPr>
          <w:p w:rsidR="00343A18" w:rsidRPr="002367D0" w:rsidRDefault="00343A18" w:rsidP="00BC01DC">
            <w:pPr>
              <w:spacing w:before="0"/>
              <w:jc w:val="center"/>
              <w:rPr>
                <w:rFonts w:eastAsia="Calibri" w:cs="Arial"/>
                <w:b/>
                <w:bCs/>
                <w:iCs/>
              </w:rPr>
            </w:pPr>
          </w:p>
        </w:tc>
        <w:tc>
          <w:tcPr>
            <w:tcW w:w="859" w:type="pct"/>
            <w:shd w:val="clear" w:color="auto" w:fill="auto"/>
          </w:tcPr>
          <w:p w:rsidR="00343A18" w:rsidRPr="002367D0" w:rsidRDefault="00343A18" w:rsidP="00BC01DC">
            <w:pPr>
              <w:spacing w:before="0"/>
              <w:jc w:val="center"/>
              <w:rPr>
                <w:rFonts w:eastAsia="Calibri" w:cs="Arial"/>
                <w:b/>
                <w:bCs/>
                <w:iCs/>
              </w:rPr>
            </w:pPr>
          </w:p>
        </w:tc>
        <w:tc>
          <w:tcPr>
            <w:tcW w:w="1145" w:type="pct"/>
          </w:tcPr>
          <w:p w:rsidR="00343A18" w:rsidRPr="002367D0" w:rsidRDefault="00343A18" w:rsidP="00BC01DC">
            <w:pPr>
              <w:spacing w:before="0"/>
              <w:jc w:val="center"/>
              <w:rPr>
                <w:rFonts w:eastAsia="Calibri" w:cs="Arial"/>
                <w:b/>
                <w:bCs/>
                <w:iCs/>
              </w:rPr>
            </w:pPr>
          </w:p>
        </w:tc>
      </w:tr>
      <w:tr w:rsidR="00343A18" w:rsidRPr="002367D0" w:rsidTr="00BC01DC">
        <w:tc>
          <w:tcPr>
            <w:tcW w:w="213" w:type="pct"/>
            <w:shd w:val="clear" w:color="auto" w:fill="auto"/>
          </w:tcPr>
          <w:p w:rsidR="00343A18" w:rsidRPr="002367D0" w:rsidRDefault="00343A18" w:rsidP="00BC01DC">
            <w:pPr>
              <w:spacing w:before="0"/>
              <w:jc w:val="center"/>
              <w:rPr>
                <w:rFonts w:eastAsia="Calibri" w:cs="Arial"/>
                <w:bCs/>
                <w:iCs/>
              </w:rPr>
            </w:pPr>
          </w:p>
          <w:p w:rsidR="00343A18" w:rsidRPr="002367D0" w:rsidRDefault="00343A18" w:rsidP="00BC01DC">
            <w:pPr>
              <w:spacing w:before="0"/>
              <w:jc w:val="center"/>
              <w:rPr>
                <w:rFonts w:eastAsia="Calibri" w:cs="Arial"/>
                <w:bCs/>
                <w:iCs/>
              </w:rPr>
            </w:pPr>
            <w:r w:rsidRPr="002367D0">
              <w:rPr>
                <w:rFonts w:eastAsia="Calibri" w:cs="Arial"/>
                <w:bCs/>
                <w:iCs/>
              </w:rPr>
              <w:t>5.</w:t>
            </w:r>
          </w:p>
        </w:tc>
        <w:tc>
          <w:tcPr>
            <w:tcW w:w="951" w:type="pct"/>
            <w:shd w:val="clear" w:color="auto" w:fill="auto"/>
          </w:tcPr>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p w:rsidR="00343A18" w:rsidRPr="002367D0" w:rsidRDefault="00343A18" w:rsidP="00BC01DC">
            <w:pPr>
              <w:spacing w:before="0"/>
              <w:jc w:val="center"/>
              <w:rPr>
                <w:rFonts w:eastAsia="Calibri" w:cs="Arial"/>
                <w:b/>
                <w:bCs/>
                <w:iCs/>
              </w:rPr>
            </w:pPr>
          </w:p>
        </w:tc>
        <w:tc>
          <w:tcPr>
            <w:tcW w:w="908" w:type="pct"/>
            <w:shd w:val="clear" w:color="auto" w:fill="auto"/>
          </w:tcPr>
          <w:p w:rsidR="00343A18" w:rsidRPr="002367D0" w:rsidRDefault="00343A18" w:rsidP="00BC01DC">
            <w:pPr>
              <w:spacing w:before="0"/>
              <w:jc w:val="center"/>
              <w:rPr>
                <w:rFonts w:eastAsia="Calibri" w:cs="Arial"/>
                <w:b/>
                <w:bCs/>
                <w:iCs/>
              </w:rPr>
            </w:pPr>
          </w:p>
        </w:tc>
        <w:tc>
          <w:tcPr>
            <w:tcW w:w="923" w:type="pct"/>
            <w:shd w:val="clear" w:color="auto" w:fill="auto"/>
          </w:tcPr>
          <w:p w:rsidR="00343A18" w:rsidRPr="002367D0" w:rsidRDefault="00343A18" w:rsidP="00BC01DC">
            <w:pPr>
              <w:spacing w:before="0"/>
              <w:jc w:val="center"/>
              <w:rPr>
                <w:rFonts w:eastAsia="Calibri" w:cs="Arial"/>
                <w:b/>
                <w:bCs/>
                <w:iCs/>
              </w:rPr>
            </w:pPr>
          </w:p>
        </w:tc>
        <w:tc>
          <w:tcPr>
            <w:tcW w:w="859" w:type="pct"/>
            <w:shd w:val="clear" w:color="auto" w:fill="auto"/>
          </w:tcPr>
          <w:p w:rsidR="00343A18" w:rsidRPr="002367D0" w:rsidRDefault="00343A18" w:rsidP="00BC01DC">
            <w:pPr>
              <w:spacing w:before="0"/>
              <w:jc w:val="center"/>
              <w:rPr>
                <w:rFonts w:eastAsia="Calibri" w:cs="Arial"/>
                <w:b/>
                <w:bCs/>
                <w:iCs/>
              </w:rPr>
            </w:pPr>
          </w:p>
        </w:tc>
        <w:tc>
          <w:tcPr>
            <w:tcW w:w="1145" w:type="pct"/>
          </w:tcPr>
          <w:p w:rsidR="00343A18" w:rsidRPr="002367D0" w:rsidRDefault="00343A18" w:rsidP="00BC01DC">
            <w:pPr>
              <w:spacing w:before="0"/>
              <w:jc w:val="center"/>
              <w:rPr>
                <w:rFonts w:eastAsia="Calibri" w:cs="Arial"/>
                <w:b/>
                <w:bCs/>
                <w:iCs/>
              </w:rPr>
            </w:pPr>
          </w:p>
        </w:tc>
      </w:tr>
      <w:tr w:rsidR="00343A18" w:rsidRPr="002367D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367D0" w:rsidRDefault="00343A18" w:rsidP="00BC01DC">
            <w:pPr>
              <w:spacing w:before="0"/>
              <w:jc w:val="center"/>
              <w:rPr>
                <w:rFonts w:eastAsia="Calibri" w:cs="Arial"/>
                <w:b/>
                <w:bCs/>
                <w:iCs/>
              </w:rPr>
            </w:pPr>
          </w:p>
        </w:tc>
        <w:tc>
          <w:tcPr>
            <w:tcW w:w="859" w:type="pct"/>
            <w:shd w:val="clear" w:color="auto" w:fill="auto"/>
          </w:tcPr>
          <w:p w:rsidR="00343A18" w:rsidRPr="002367D0" w:rsidRDefault="00343A18" w:rsidP="000C67B2">
            <w:pPr>
              <w:spacing w:before="0"/>
              <w:jc w:val="center"/>
              <w:rPr>
                <w:rFonts w:eastAsia="Calibri" w:cs="Arial"/>
                <w:b/>
                <w:bCs/>
                <w:iCs/>
              </w:rPr>
            </w:pPr>
          </w:p>
          <w:p w:rsidR="00343A18" w:rsidRPr="002367D0" w:rsidRDefault="00343A18" w:rsidP="000C67B2">
            <w:pPr>
              <w:spacing w:before="0"/>
              <w:jc w:val="center"/>
              <w:rPr>
                <w:rFonts w:eastAsia="Calibri" w:cs="Arial"/>
                <w:b/>
                <w:bCs/>
                <w:iCs/>
              </w:rPr>
            </w:pPr>
            <w:r w:rsidRPr="002367D0">
              <w:rPr>
                <w:rFonts w:eastAsia="Calibri" w:cs="Arial"/>
                <w:b/>
                <w:bCs/>
                <w:iCs/>
              </w:rPr>
              <w:t>Укупна вредност</w:t>
            </w:r>
          </w:p>
          <w:p w:rsidR="00343A18" w:rsidRPr="002367D0" w:rsidRDefault="00FD6BCE" w:rsidP="000C67B2">
            <w:pPr>
              <w:spacing w:before="0"/>
              <w:jc w:val="center"/>
              <w:rPr>
                <w:rFonts w:eastAsia="Calibri" w:cs="Arial"/>
                <w:b/>
                <w:bCs/>
                <w:iCs/>
              </w:rPr>
            </w:pPr>
            <w:r w:rsidRPr="002367D0">
              <w:rPr>
                <w:rFonts w:eastAsia="Calibri" w:cs="Arial"/>
                <w:b/>
                <w:bCs/>
                <w:iCs/>
              </w:rPr>
              <w:t>извршених услуга</w:t>
            </w:r>
            <w:r w:rsidR="00343A18" w:rsidRPr="002367D0">
              <w:rPr>
                <w:rFonts w:eastAsia="Calibri" w:cs="Arial"/>
                <w:b/>
                <w:bCs/>
                <w:iCs/>
              </w:rPr>
              <w:t xml:space="preserve"> без</w:t>
            </w:r>
          </w:p>
          <w:p w:rsidR="00343A18" w:rsidRPr="002367D0" w:rsidRDefault="00343A18" w:rsidP="000C67B2">
            <w:pPr>
              <w:spacing w:before="0"/>
              <w:jc w:val="center"/>
              <w:rPr>
                <w:rFonts w:eastAsia="Calibri" w:cs="Arial"/>
                <w:b/>
                <w:bCs/>
                <w:iCs/>
              </w:rPr>
            </w:pPr>
            <w:r w:rsidRPr="002367D0">
              <w:rPr>
                <w:rFonts w:eastAsia="Calibri" w:cs="Arial"/>
                <w:b/>
                <w:bCs/>
                <w:iCs/>
              </w:rPr>
              <w:t>ПДВ</w:t>
            </w:r>
          </w:p>
          <w:p w:rsidR="00343A18" w:rsidRPr="002367D0" w:rsidRDefault="000C67B2" w:rsidP="000C67B2">
            <w:pPr>
              <w:spacing w:before="0"/>
              <w:rPr>
                <w:rFonts w:eastAsia="Calibri" w:cs="Arial"/>
                <w:b/>
                <w:bCs/>
                <w:iCs/>
              </w:rPr>
            </w:pPr>
            <w:r w:rsidRPr="002367D0">
              <w:rPr>
                <w:rFonts w:eastAsia="Calibri" w:cs="Arial"/>
                <w:b/>
                <w:bCs/>
                <w:iCs/>
              </w:rPr>
              <w:t xml:space="preserve">     Дин/ЕUR</w:t>
            </w:r>
          </w:p>
        </w:tc>
        <w:tc>
          <w:tcPr>
            <w:tcW w:w="1145" w:type="pct"/>
          </w:tcPr>
          <w:p w:rsidR="00343A18" w:rsidRPr="002367D0" w:rsidRDefault="00343A18" w:rsidP="000C67B2">
            <w:pPr>
              <w:spacing w:before="0"/>
              <w:ind w:left="720"/>
              <w:jc w:val="center"/>
              <w:rPr>
                <w:rFonts w:eastAsia="Calibri" w:cs="Arial"/>
                <w:b/>
                <w:bCs/>
                <w:iCs/>
              </w:rPr>
            </w:pPr>
          </w:p>
        </w:tc>
      </w:tr>
    </w:tbl>
    <w:p w:rsidR="00343A18" w:rsidRPr="002367D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367D0" w:rsidTr="00BC01DC">
        <w:trPr>
          <w:jc w:val="center"/>
        </w:trPr>
        <w:tc>
          <w:tcPr>
            <w:tcW w:w="3882" w:type="dxa"/>
          </w:tcPr>
          <w:p w:rsidR="00343A18" w:rsidRPr="002367D0" w:rsidRDefault="00343A18" w:rsidP="00BC01DC">
            <w:pPr>
              <w:spacing w:before="0"/>
              <w:jc w:val="center"/>
              <w:rPr>
                <w:rFonts w:cs="Arial"/>
              </w:rPr>
            </w:pPr>
            <w:r w:rsidRPr="002367D0">
              <w:rPr>
                <w:rFonts w:cs="Arial"/>
              </w:rPr>
              <w:t>Датум:</w:t>
            </w:r>
          </w:p>
        </w:tc>
        <w:tc>
          <w:tcPr>
            <w:tcW w:w="2127" w:type="dxa"/>
          </w:tcPr>
          <w:p w:rsidR="00343A18" w:rsidRPr="002367D0" w:rsidRDefault="00343A18" w:rsidP="00BC01DC">
            <w:pPr>
              <w:spacing w:before="0"/>
              <w:jc w:val="center"/>
              <w:rPr>
                <w:rFonts w:cs="Arial"/>
                <w:lang w:val="ru-RU"/>
              </w:rPr>
            </w:pPr>
          </w:p>
        </w:tc>
        <w:tc>
          <w:tcPr>
            <w:tcW w:w="4022" w:type="dxa"/>
          </w:tcPr>
          <w:p w:rsidR="00343A18" w:rsidRPr="002367D0" w:rsidRDefault="00343A18" w:rsidP="00BC01DC">
            <w:pPr>
              <w:spacing w:before="0"/>
              <w:jc w:val="center"/>
              <w:rPr>
                <w:rFonts w:cs="Arial"/>
                <w:lang w:val="ru-RU"/>
              </w:rPr>
            </w:pPr>
            <w:r w:rsidRPr="002367D0">
              <w:rPr>
                <w:rFonts w:cs="Arial"/>
                <w:lang w:val="sr-Cyrl-CS"/>
              </w:rPr>
              <w:t>П</w:t>
            </w:r>
            <w:r w:rsidRPr="002367D0">
              <w:rPr>
                <w:rFonts w:cs="Arial"/>
              </w:rPr>
              <w:t>онуђач</w:t>
            </w:r>
            <w:r w:rsidRPr="002367D0">
              <w:rPr>
                <w:rFonts w:cs="Arial"/>
                <w:lang w:val="ru-RU"/>
              </w:rPr>
              <w:t>:</w:t>
            </w:r>
          </w:p>
        </w:tc>
      </w:tr>
      <w:tr w:rsidR="00343A18" w:rsidRPr="002367D0" w:rsidTr="00BC01DC">
        <w:trPr>
          <w:jc w:val="center"/>
        </w:trPr>
        <w:tc>
          <w:tcPr>
            <w:tcW w:w="3882" w:type="dxa"/>
          </w:tcPr>
          <w:p w:rsidR="00343A18" w:rsidRPr="002367D0" w:rsidRDefault="00343A18" w:rsidP="00BC01DC">
            <w:pPr>
              <w:spacing w:before="0"/>
              <w:jc w:val="center"/>
              <w:rPr>
                <w:rFonts w:cs="Arial"/>
              </w:rPr>
            </w:pPr>
          </w:p>
        </w:tc>
        <w:tc>
          <w:tcPr>
            <w:tcW w:w="2127" w:type="dxa"/>
          </w:tcPr>
          <w:p w:rsidR="00343A18" w:rsidRPr="002367D0" w:rsidRDefault="00343A18" w:rsidP="00BC01DC">
            <w:pPr>
              <w:spacing w:before="0"/>
              <w:jc w:val="center"/>
              <w:rPr>
                <w:rFonts w:cs="Arial"/>
              </w:rPr>
            </w:pPr>
            <w:r w:rsidRPr="002367D0">
              <w:rPr>
                <w:rFonts w:cs="Arial"/>
              </w:rPr>
              <w:t>М.П.</w:t>
            </w:r>
          </w:p>
        </w:tc>
        <w:tc>
          <w:tcPr>
            <w:tcW w:w="4022" w:type="dxa"/>
          </w:tcPr>
          <w:p w:rsidR="00343A18" w:rsidRPr="002367D0" w:rsidRDefault="00343A18" w:rsidP="00BC01DC">
            <w:pPr>
              <w:spacing w:before="0"/>
              <w:jc w:val="center"/>
              <w:rPr>
                <w:rFonts w:cs="Arial"/>
                <w:lang w:val="ru-RU"/>
              </w:rPr>
            </w:pPr>
          </w:p>
        </w:tc>
      </w:tr>
      <w:tr w:rsidR="00343A18" w:rsidRPr="002367D0" w:rsidTr="00BC01DC">
        <w:trPr>
          <w:jc w:val="center"/>
        </w:trPr>
        <w:tc>
          <w:tcPr>
            <w:tcW w:w="3882" w:type="dxa"/>
            <w:tcBorders>
              <w:bottom w:val="single" w:sz="4" w:space="0" w:color="auto"/>
            </w:tcBorders>
          </w:tcPr>
          <w:p w:rsidR="00343A18" w:rsidRPr="002367D0" w:rsidRDefault="00343A18" w:rsidP="00BC01DC">
            <w:pPr>
              <w:spacing w:before="0"/>
              <w:jc w:val="center"/>
              <w:rPr>
                <w:rFonts w:cs="Arial"/>
              </w:rPr>
            </w:pPr>
          </w:p>
        </w:tc>
        <w:tc>
          <w:tcPr>
            <w:tcW w:w="2127" w:type="dxa"/>
          </w:tcPr>
          <w:p w:rsidR="00343A18" w:rsidRPr="002367D0" w:rsidRDefault="00343A18" w:rsidP="00BC01DC">
            <w:pPr>
              <w:spacing w:before="0"/>
              <w:jc w:val="center"/>
              <w:rPr>
                <w:rFonts w:cs="Arial"/>
                <w:lang w:val="ru-RU"/>
              </w:rPr>
            </w:pPr>
          </w:p>
        </w:tc>
        <w:tc>
          <w:tcPr>
            <w:tcW w:w="4022" w:type="dxa"/>
            <w:tcBorders>
              <w:bottom w:val="single" w:sz="4" w:space="0" w:color="auto"/>
            </w:tcBorders>
          </w:tcPr>
          <w:p w:rsidR="00343A18" w:rsidRPr="002367D0" w:rsidRDefault="00343A18" w:rsidP="00BC01DC">
            <w:pPr>
              <w:spacing w:before="0"/>
              <w:jc w:val="center"/>
              <w:rPr>
                <w:rFonts w:cs="Arial"/>
                <w:lang w:val="ru-RU"/>
              </w:rPr>
            </w:pPr>
          </w:p>
        </w:tc>
      </w:tr>
      <w:tr w:rsidR="00343A18" w:rsidRPr="002367D0" w:rsidTr="00BC01DC">
        <w:trPr>
          <w:trHeight w:val="389"/>
          <w:jc w:val="center"/>
        </w:trPr>
        <w:tc>
          <w:tcPr>
            <w:tcW w:w="3882" w:type="dxa"/>
            <w:tcBorders>
              <w:top w:val="single" w:sz="4" w:space="0" w:color="auto"/>
            </w:tcBorders>
          </w:tcPr>
          <w:p w:rsidR="00343A18" w:rsidRPr="002367D0" w:rsidRDefault="00343A18" w:rsidP="00BC01DC">
            <w:pPr>
              <w:spacing w:before="0"/>
              <w:jc w:val="center"/>
              <w:rPr>
                <w:rFonts w:cs="Arial"/>
              </w:rPr>
            </w:pPr>
          </w:p>
        </w:tc>
        <w:tc>
          <w:tcPr>
            <w:tcW w:w="2127" w:type="dxa"/>
          </w:tcPr>
          <w:p w:rsidR="00343A18" w:rsidRPr="002367D0" w:rsidRDefault="00343A18" w:rsidP="00BC01DC">
            <w:pPr>
              <w:spacing w:before="0"/>
              <w:jc w:val="center"/>
              <w:rPr>
                <w:rFonts w:cs="Arial"/>
                <w:lang w:val="ru-RU"/>
              </w:rPr>
            </w:pPr>
          </w:p>
        </w:tc>
        <w:tc>
          <w:tcPr>
            <w:tcW w:w="4022" w:type="dxa"/>
            <w:tcBorders>
              <w:top w:val="single" w:sz="4" w:space="0" w:color="auto"/>
            </w:tcBorders>
          </w:tcPr>
          <w:p w:rsidR="00343A18" w:rsidRPr="002367D0" w:rsidRDefault="00343A18" w:rsidP="00BC01DC">
            <w:pPr>
              <w:spacing w:before="0"/>
              <w:jc w:val="center"/>
              <w:rPr>
                <w:rFonts w:cs="Arial"/>
                <w:lang w:val="ru-RU"/>
              </w:rPr>
            </w:pPr>
          </w:p>
        </w:tc>
      </w:tr>
    </w:tbl>
    <w:p w:rsidR="00343A18" w:rsidRPr="002367D0" w:rsidRDefault="00343A18" w:rsidP="00343A18">
      <w:pPr>
        <w:rPr>
          <w:rFonts w:eastAsia="Symbol" w:cs="Arial"/>
          <w:b/>
          <w:bCs/>
          <w:kern w:val="28"/>
        </w:rPr>
      </w:pPr>
      <w:r w:rsidRPr="002367D0">
        <w:rPr>
          <w:rFonts w:eastAsia="Symbol" w:cs="Arial"/>
          <w:b/>
          <w:bCs/>
          <w:kern w:val="28"/>
        </w:rPr>
        <w:t xml:space="preserve">Напомена: </w:t>
      </w:r>
    </w:p>
    <w:p w:rsidR="00343A18" w:rsidRPr="002367D0" w:rsidRDefault="00343A18" w:rsidP="00343A18">
      <w:pPr>
        <w:rPr>
          <w:rFonts w:eastAsia="TimesNewRomanPS-BoldMT" w:cs="Arial"/>
          <w:lang w:val="sr-Cyrl-CS"/>
        </w:rPr>
      </w:pPr>
      <w:proofErr w:type="gramStart"/>
      <w:r w:rsidRPr="002367D0">
        <w:rPr>
          <w:rFonts w:eastAsia="TimesNewRomanPS-BoldMT" w:cs="Arial"/>
        </w:rPr>
        <w:t xml:space="preserve">Уколико </w:t>
      </w:r>
      <w:r w:rsidRPr="002367D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367D0">
        <w:rPr>
          <w:rFonts w:eastAsia="TimesNewRomanPS-BoldMT" w:cs="Arial"/>
        </w:rPr>
        <w:t>.</w:t>
      </w:r>
      <w:proofErr w:type="gramEnd"/>
    </w:p>
    <w:p w:rsidR="00657291" w:rsidRPr="002367D0" w:rsidRDefault="00657291" w:rsidP="00657291">
      <w:pPr>
        <w:rPr>
          <w:rFonts w:cs="Arial"/>
          <w:lang w:val="sr-Cyrl-CS"/>
        </w:rPr>
      </w:pPr>
      <w:bookmarkStart w:id="257" w:name="_Toc442559941"/>
      <w:proofErr w:type="gramStart"/>
      <w:r w:rsidRPr="002367D0">
        <w:rPr>
          <w:rFonts w:cs="Arial"/>
        </w:rPr>
        <w:t>Приликом подношења понуде овај образац копирати у потребном броју примерака.</w:t>
      </w:r>
      <w:proofErr w:type="gramEnd"/>
    </w:p>
    <w:p w:rsidR="00657291" w:rsidRPr="002367D0" w:rsidRDefault="00657291" w:rsidP="000C67B2">
      <w:pPr>
        <w:rPr>
          <w:rFonts w:cs="Arial"/>
          <w:b/>
          <w:bCs/>
          <w:kern w:val="28"/>
          <w:lang w:val="sr-Cyrl-CS" w:eastAsia="ar-SA"/>
        </w:rPr>
      </w:pPr>
      <w:proofErr w:type="gramStart"/>
      <w:r w:rsidRPr="002367D0">
        <w:rPr>
          <w:rFonts w:eastAsia="TimesNewRomanPS-BoldMT" w:cs="Arial"/>
        </w:rPr>
        <w:t>Понуђач који даје нетачне податке у погледу стручних референци, чини прекршај по члану 170.</w:t>
      </w:r>
      <w:proofErr w:type="gramEnd"/>
      <w:r w:rsidRPr="002367D0">
        <w:rPr>
          <w:rFonts w:eastAsia="TimesNewRomanPS-BoldMT" w:cs="Arial"/>
        </w:rPr>
        <w:t xml:space="preserve"> </w:t>
      </w:r>
      <w:proofErr w:type="gramStart"/>
      <w:r w:rsidRPr="002367D0">
        <w:rPr>
          <w:rFonts w:eastAsia="TimesNewRomanPS-BoldMT" w:cs="Arial"/>
        </w:rPr>
        <w:t>став</w:t>
      </w:r>
      <w:proofErr w:type="gramEnd"/>
      <w:r w:rsidRPr="002367D0">
        <w:rPr>
          <w:rFonts w:eastAsia="TimesNewRomanPS-BoldMT" w:cs="Arial"/>
        </w:rPr>
        <w:t xml:space="preserve"> 1. </w:t>
      </w:r>
      <w:proofErr w:type="gramStart"/>
      <w:r w:rsidRPr="002367D0">
        <w:rPr>
          <w:rFonts w:eastAsia="TimesNewRomanPS-BoldMT" w:cs="Arial"/>
        </w:rPr>
        <w:t>тачка</w:t>
      </w:r>
      <w:proofErr w:type="gramEnd"/>
      <w:r w:rsidRPr="002367D0">
        <w:rPr>
          <w:rFonts w:eastAsia="TimesNewRomanPS-BoldMT" w:cs="Arial"/>
        </w:rPr>
        <w:t xml:space="preserve"> 3. </w:t>
      </w:r>
      <w:proofErr w:type="gramStart"/>
      <w:r w:rsidRPr="002367D0">
        <w:rPr>
          <w:rFonts w:eastAsia="TimesNewRomanPS-BoldMT" w:cs="Arial"/>
        </w:rPr>
        <w:t>Закона о јавним набавкама.</w:t>
      </w:r>
      <w:proofErr w:type="gramEnd"/>
      <w:r w:rsidRPr="002367D0">
        <w:rPr>
          <w:rFonts w:eastAsia="TimesNewRomanPS-BoldMT" w:cs="Arial"/>
        </w:rPr>
        <w:t xml:space="preserve"> </w:t>
      </w:r>
      <w:proofErr w:type="gramStart"/>
      <w:r w:rsidRPr="002367D0">
        <w:rPr>
          <w:rFonts w:eastAsia="TimesNewRomanPS-BoldMT" w:cs="Arial"/>
        </w:rPr>
        <w:t>Давање неистинитих података у понуди је основ за негативну референцу у смислу члана 82.</w:t>
      </w:r>
      <w:proofErr w:type="gramEnd"/>
      <w:r w:rsidRPr="002367D0">
        <w:rPr>
          <w:rFonts w:eastAsia="TimesNewRomanPS-BoldMT" w:cs="Arial"/>
        </w:rPr>
        <w:t xml:space="preserve"> </w:t>
      </w:r>
      <w:proofErr w:type="gramStart"/>
      <w:r w:rsidRPr="002367D0">
        <w:rPr>
          <w:rFonts w:eastAsia="TimesNewRomanPS-BoldMT" w:cs="Arial"/>
        </w:rPr>
        <w:t>став</w:t>
      </w:r>
      <w:proofErr w:type="gramEnd"/>
      <w:r w:rsidRPr="002367D0">
        <w:rPr>
          <w:rFonts w:eastAsia="TimesNewRomanPS-BoldMT" w:cs="Arial"/>
        </w:rPr>
        <w:t xml:space="preserve"> 1. </w:t>
      </w:r>
      <w:proofErr w:type="gramStart"/>
      <w:r w:rsidRPr="002367D0">
        <w:rPr>
          <w:rFonts w:eastAsia="TimesNewRomanPS-BoldMT" w:cs="Arial"/>
        </w:rPr>
        <w:t>тачка</w:t>
      </w:r>
      <w:proofErr w:type="gramEnd"/>
      <w:r w:rsidRPr="002367D0">
        <w:rPr>
          <w:rFonts w:eastAsia="TimesNewRomanPS-BoldMT" w:cs="Arial"/>
        </w:rPr>
        <w:t xml:space="preserve"> 3) Закона</w:t>
      </w:r>
    </w:p>
    <w:p w:rsidR="0042687E" w:rsidRPr="002367D0"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2367D0" w:rsidRDefault="00343A18" w:rsidP="000F683D">
      <w:pPr>
        <w:pStyle w:val="KDObrazac"/>
        <w:rPr>
          <w:lang w:val="sr-Cyrl-RS"/>
        </w:rPr>
      </w:pPr>
      <w:r w:rsidRPr="002367D0">
        <w:lastRenderedPageBreak/>
        <w:t xml:space="preserve">ОБРАЗАЦ </w:t>
      </w:r>
      <w:bookmarkEnd w:id="257"/>
      <w:r w:rsidR="002367D0" w:rsidRPr="002367D0">
        <w:rPr>
          <w:lang w:val="sr-Cyrl-RS"/>
        </w:rPr>
        <w:t>6</w:t>
      </w:r>
    </w:p>
    <w:p w:rsidR="00343A18" w:rsidRPr="002367D0" w:rsidRDefault="00343A18" w:rsidP="000F683D">
      <w:pPr>
        <w:jc w:val="center"/>
        <w:rPr>
          <w:rFonts w:cs="Arial"/>
          <w:b/>
        </w:rPr>
      </w:pPr>
      <w:r w:rsidRPr="002367D0">
        <w:rPr>
          <w:rFonts w:cs="Arial"/>
          <w:b/>
        </w:rPr>
        <w:t>ПОТВРДА О РЕФЕРЕНТНИМ НАБАВКАМА</w:t>
      </w:r>
    </w:p>
    <w:p w:rsidR="0042687E" w:rsidRPr="002367D0" w:rsidRDefault="0042687E" w:rsidP="000F683D">
      <w:pPr>
        <w:jc w:val="center"/>
        <w:rPr>
          <w:rFonts w:cs="Arial"/>
        </w:rPr>
      </w:pPr>
    </w:p>
    <w:p w:rsidR="00343A18" w:rsidRPr="002367D0" w:rsidRDefault="00343A18" w:rsidP="00343A18">
      <w:pPr>
        <w:tabs>
          <w:tab w:val="left" w:pos="0"/>
          <w:tab w:val="left" w:pos="330"/>
          <w:tab w:val="left" w:pos="540"/>
        </w:tabs>
        <w:spacing w:before="0"/>
        <w:jc w:val="left"/>
        <w:rPr>
          <w:rFonts w:eastAsia="Calibri" w:cs="Arial"/>
        </w:rPr>
      </w:pPr>
      <w:r w:rsidRPr="002367D0">
        <w:rPr>
          <w:rFonts w:eastAsia="Calibri" w:cs="Arial"/>
          <w:lang w:val="ru-RU"/>
        </w:rPr>
        <w:t>Наручилац</w:t>
      </w:r>
      <w:r w:rsidR="000C67B2" w:rsidRPr="002367D0">
        <w:rPr>
          <w:rFonts w:eastAsia="Calibri" w:cs="Arial"/>
          <w:lang w:val="ru-RU"/>
        </w:rPr>
        <w:t xml:space="preserve"> односно </w:t>
      </w:r>
      <w:r w:rsidR="00FD6BCE" w:rsidRPr="002367D0">
        <w:rPr>
          <w:rFonts w:eastAsia="Calibri" w:cs="Arial"/>
          <w:lang w:val="ru-RU"/>
        </w:rPr>
        <w:t>корисник</w:t>
      </w:r>
      <w:r w:rsidRPr="002367D0">
        <w:rPr>
          <w:rFonts w:eastAsia="Calibri" w:cs="Arial"/>
          <w:lang w:val="ru-RU"/>
        </w:rPr>
        <w:t xml:space="preserve"> предметних </w:t>
      </w:r>
      <w:r w:rsidR="00FD6BCE" w:rsidRPr="002367D0">
        <w:rPr>
          <w:rFonts w:eastAsia="Calibri" w:cs="Arial"/>
          <w:lang w:val="ru-RU"/>
        </w:rPr>
        <w:t>услуга</w:t>
      </w:r>
      <w:r w:rsidRPr="002367D0">
        <w:rPr>
          <w:rFonts w:eastAsia="Calibri" w:cs="Arial"/>
          <w:lang w:val="ru-RU"/>
        </w:rPr>
        <w:t xml:space="preserve">: </w:t>
      </w:r>
    </w:p>
    <w:p w:rsidR="00343A18" w:rsidRPr="002367D0" w:rsidRDefault="00343A18" w:rsidP="00343A18">
      <w:pPr>
        <w:tabs>
          <w:tab w:val="left" w:pos="0"/>
          <w:tab w:val="left" w:pos="330"/>
          <w:tab w:val="left" w:pos="540"/>
        </w:tabs>
        <w:spacing w:before="0"/>
        <w:ind w:left="6"/>
        <w:rPr>
          <w:rFonts w:eastAsia="Calibri" w:cs="Arial"/>
        </w:rPr>
      </w:pPr>
      <w:r w:rsidRPr="002367D0">
        <w:rPr>
          <w:rFonts w:eastAsia="Calibri" w:cs="Arial"/>
        </w:rPr>
        <w:t xml:space="preserve">                                                  _________________________________________</w:t>
      </w:r>
      <w:r w:rsidR="000F683D" w:rsidRPr="002367D0">
        <w:rPr>
          <w:rFonts w:eastAsia="Calibri" w:cs="Arial"/>
        </w:rPr>
        <w:t>_________________________</w:t>
      </w:r>
    </w:p>
    <w:p w:rsidR="00343A18" w:rsidRPr="002367D0" w:rsidRDefault="00343A18" w:rsidP="00343A18">
      <w:pPr>
        <w:tabs>
          <w:tab w:val="left" w:pos="0"/>
          <w:tab w:val="left" w:pos="330"/>
          <w:tab w:val="left" w:pos="540"/>
        </w:tabs>
        <w:spacing w:before="0"/>
        <w:ind w:left="6"/>
        <w:jc w:val="center"/>
        <w:rPr>
          <w:rFonts w:eastAsia="Calibri" w:cs="Arial"/>
        </w:rPr>
      </w:pPr>
      <w:r w:rsidRPr="002367D0">
        <w:rPr>
          <w:rFonts w:cs="Arial"/>
          <w:bCs/>
          <w:kern w:val="28"/>
        </w:rPr>
        <w:t>(</w:t>
      </w:r>
      <w:proofErr w:type="gramStart"/>
      <w:r w:rsidRPr="002367D0">
        <w:rPr>
          <w:rFonts w:cs="Arial"/>
          <w:bCs/>
          <w:kern w:val="28"/>
        </w:rPr>
        <w:t>назив</w:t>
      </w:r>
      <w:proofErr w:type="gramEnd"/>
      <w:r w:rsidRPr="002367D0">
        <w:rPr>
          <w:rFonts w:cs="Arial"/>
          <w:bCs/>
          <w:kern w:val="28"/>
        </w:rPr>
        <w:t xml:space="preserve"> и седиште наручиоца)</w:t>
      </w:r>
    </w:p>
    <w:p w:rsidR="00343A18" w:rsidRPr="002367D0" w:rsidRDefault="00343A18" w:rsidP="00343A18">
      <w:pPr>
        <w:jc w:val="left"/>
        <w:rPr>
          <w:rFonts w:cs="Arial"/>
        </w:rPr>
      </w:pPr>
      <w:r w:rsidRPr="002367D0">
        <w:rPr>
          <w:rFonts w:cs="Arial"/>
        </w:rPr>
        <w:t>Лице за контакт:      _________________________________________</w:t>
      </w:r>
      <w:r w:rsidR="000F683D" w:rsidRPr="002367D0">
        <w:rPr>
          <w:rFonts w:cs="Arial"/>
        </w:rPr>
        <w:t>__________________________</w:t>
      </w:r>
    </w:p>
    <w:p w:rsidR="00343A18" w:rsidRPr="002367D0" w:rsidRDefault="00343A18" w:rsidP="00343A18">
      <w:pPr>
        <w:jc w:val="center"/>
        <w:rPr>
          <w:rFonts w:cs="Arial"/>
        </w:rPr>
      </w:pPr>
      <w:r w:rsidRPr="002367D0">
        <w:rPr>
          <w:rFonts w:cs="Arial"/>
        </w:rPr>
        <w:t>(</w:t>
      </w:r>
      <w:proofErr w:type="gramStart"/>
      <w:r w:rsidRPr="002367D0">
        <w:rPr>
          <w:rFonts w:cs="Arial"/>
        </w:rPr>
        <w:t>име</w:t>
      </w:r>
      <w:proofErr w:type="gramEnd"/>
      <w:r w:rsidRPr="002367D0">
        <w:rPr>
          <w:rFonts w:cs="Arial"/>
        </w:rPr>
        <w:t>, презиме,  контакт телефон)</w:t>
      </w:r>
    </w:p>
    <w:p w:rsidR="00343A18" w:rsidRPr="002367D0" w:rsidRDefault="00343A18" w:rsidP="00343A18">
      <w:pPr>
        <w:jc w:val="left"/>
        <w:rPr>
          <w:rFonts w:cs="Arial"/>
        </w:rPr>
      </w:pPr>
      <w:r w:rsidRPr="002367D0">
        <w:rPr>
          <w:rFonts w:cs="Arial"/>
        </w:rPr>
        <w:t>Овим путем потврђујем да је _________________________________________</w:t>
      </w:r>
      <w:r w:rsidR="000F683D" w:rsidRPr="002367D0">
        <w:rPr>
          <w:rFonts w:cs="Arial"/>
        </w:rPr>
        <w:t>_________________________</w:t>
      </w:r>
    </w:p>
    <w:p w:rsidR="00343A18" w:rsidRPr="002367D0" w:rsidRDefault="00343A18" w:rsidP="00343A18">
      <w:pPr>
        <w:jc w:val="center"/>
        <w:rPr>
          <w:rFonts w:cs="Arial"/>
        </w:rPr>
      </w:pPr>
      <w:r w:rsidRPr="002367D0">
        <w:rPr>
          <w:rFonts w:cs="Arial"/>
        </w:rPr>
        <w:t>(</w:t>
      </w:r>
      <w:proofErr w:type="gramStart"/>
      <w:r w:rsidRPr="002367D0">
        <w:rPr>
          <w:rFonts w:cs="Arial"/>
        </w:rPr>
        <w:t>навести</w:t>
      </w:r>
      <w:proofErr w:type="gramEnd"/>
      <w:r w:rsidRPr="002367D0">
        <w:rPr>
          <w:rFonts w:cs="Arial"/>
        </w:rPr>
        <w:t xml:space="preserve"> назив седиште  понуђача)</w:t>
      </w:r>
    </w:p>
    <w:p w:rsidR="00343A18" w:rsidRPr="002367D0" w:rsidRDefault="00343A18" w:rsidP="00343A18">
      <w:pPr>
        <w:rPr>
          <w:rFonts w:cs="Arial"/>
        </w:rPr>
      </w:pPr>
      <w:proofErr w:type="gramStart"/>
      <w:r w:rsidRPr="002367D0">
        <w:rPr>
          <w:rFonts w:cs="Arial"/>
        </w:rPr>
        <w:t>за</w:t>
      </w:r>
      <w:proofErr w:type="gramEnd"/>
      <w:r w:rsidRPr="002367D0">
        <w:rPr>
          <w:rFonts w:cs="Arial"/>
        </w:rPr>
        <w:t xml:space="preserve"> наше потребе извршио: </w:t>
      </w:r>
    </w:p>
    <w:p w:rsidR="00343A18" w:rsidRPr="002367D0" w:rsidRDefault="00343A18" w:rsidP="00343A18">
      <w:pPr>
        <w:rPr>
          <w:rFonts w:cs="Arial"/>
        </w:rPr>
      </w:pPr>
      <w:r w:rsidRPr="002367D0">
        <w:rPr>
          <w:rFonts w:cs="Arial"/>
        </w:rPr>
        <w:t>_________________________________________</w:t>
      </w:r>
      <w:r w:rsidR="000F683D" w:rsidRPr="002367D0">
        <w:rPr>
          <w:rFonts w:cs="Arial"/>
        </w:rPr>
        <w:t>_________________________</w:t>
      </w:r>
    </w:p>
    <w:p w:rsidR="00343A18" w:rsidRPr="002367D0" w:rsidRDefault="00343A18" w:rsidP="00343A18">
      <w:pPr>
        <w:rPr>
          <w:rFonts w:cs="Arial"/>
        </w:rPr>
      </w:pPr>
      <w:r w:rsidRPr="002367D0">
        <w:rPr>
          <w:rFonts w:cs="Arial"/>
        </w:rPr>
        <w:t xml:space="preserve">                                                  (</w:t>
      </w:r>
      <w:proofErr w:type="gramStart"/>
      <w:r w:rsidRPr="002367D0">
        <w:rPr>
          <w:rFonts w:cs="Arial"/>
        </w:rPr>
        <w:t>навести</w:t>
      </w:r>
      <w:proofErr w:type="gramEnd"/>
      <w:r w:rsidRPr="002367D0">
        <w:rPr>
          <w:rFonts w:cs="Arial"/>
        </w:rPr>
        <w:t xml:space="preserve">) </w:t>
      </w:r>
    </w:p>
    <w:p w:rsidR="00343A18" w:rsidRPr="002367D0" w:rsidRDefault="00343A18" w:rsidP="00343A18">
      <w:pPr>
        <w:rPr>
          <w:rFonts w:cs="Arial"/>
        </w:rPr>
      </w:pPr>
      <w:proofErr w:type="gramStart"/>
      <w:r w:rsidRPr="002367D0">
        <w:rPr>
          <w:rFonts w:cs="Arial"/>
        </w:rPr>
        <w:t>у</w:t>
      </w:r>
      <w:proofErr w:type="gramEnd"/>
      <w:r w:rsidRPr="002367D0">
        <w:rPr>
          <w:rFonts w:cs="Arial"/>
        </w:rPr>
        <w:t xml:space="preserve"> уговореном року, обиму и квалитету</w:t>
      </w:r>
      <w:r w:rsidR="004C0776" w:rsidRPr="002367D0">
        <w:rPr>
          <w:rFonts w:cs="Arial"/>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2367D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367D0" w:rsidRDefault="00343A18" w:rsidP="00BC01DC">
            <w:pPr>
              <w:jc w:val="center"/>
              <w:rPr>
                <w:rFonts w:eastAsia="Calibri" w:cs="Arial"/>
              </w:rPr>
            </w:pPr>
            <w:r w:rsidRPr="002367D0">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367D0" w:rsidRDefault="00343A18" w:rsidP="00BC01DC">
            <w:pPr>
              <w:jc w:val="center"/>
              <w:rPr>
                <w:rFonts w:eastAsia="Calibri" w:cs="Arial"/>
              </w:rPr>
            </w:pPr>
            <w:r w:rsidRPr="002367D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367D0" w:rsidRDefault="00343A18" w:rsidP="00BC01DC">
            <w:pPr>
              <w:jc w:val="center"/>
              <w:rPr>
                <w:rFonts w:eastAsia="Calibri" w:cs="Arial"/>
              </w:rPr>
            </w:pPr>
            <w:r w:rsidRPr="002367D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367D0" w:rsidRDefault="00343A18" w:rsidP="00BC01DC">
            <w:pPr>
              <w:jc w:val="center"/>
              <w:rPr>
                <w:rFonts w:eastAsia="Calibri" w:cs="Arial"/>
              </w:rPr>
            </w:pPr>
            <w:r w:rsidRPr="002367D0">
              <w:rPr>
                <w:rFonts w:eastAsia="Calibri" w:cs="Arial"/>
              </w:rPr>
              <w:t xml:space="preserve">Вредност </w:t>
            </w:r>
            <w:r w:rsidR="00FD6BCE" w:rsidRPr="002367D0">
              <w:rPr>
                <w:rFonts w:eastAsia="Calibri" w:cs="Arial"/>
              </w:rPr>
              <w:t>извршених услуга</w:t>
            </w:r>
            <w:r w:rsidRPr="002367D0">
              <w:rPr>
                <w:rFonts w:eastAsia="Calibri" w:cs="Arial"/>
              </w:rPr>
              <w:t xml:space="preserve"> без ПДВ</w:t>
            </w:r>
          </w:p>
          <w:p w:rsidR="00657291" w:rsidRPr="002367D0" w:rsidRDefault="00657291" w:rsidP="000C67B2">
            <w:pPr>
              <w:jc w:val="center"/>
              <w:rPr>
                <w:rFonts w:eastAsia="Calibri" w:cs="Arial"/>
              </w:rPr>
            </w:pPr>
            <w:r w:rsidRPr="002367D0">
              <w:rPr>
                <w:rFonts w:eastAsia="Calibri" w:cs="Arial"/>
              </w:rPr>
              <w:t>Дин/</w:t>
            </w:r>
            <w:r w:rsidR="000C67B2" w:rsidRPr="002367D0">
              <w:rPr>
                <w:rFonts w:eastAsia="Calibri" w:cs="Arial"/>
              </w:rPr>
              <w:t>EUR</w:t>
            </w:r>
          </w:p>
        </w:tc>
      </w:tr>
      <w:tr w:rsidR="00343A18" w:rsidRPr="002367D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367D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r>
      <w:tr w:rsidR="00343A18" w:rsidRPr="002367D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367D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r>
      <w:tr w:rsidR="00343A18" w:rsidRPr="002367D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367D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r>
      <w:tr w:rsidR="00343A18" w:rsidRPr="002367D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367D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367D0" w:rsidRDefault="00343A18" w:rsidP="00BC01DC">
            <w:pPr>
              <w:rPr>
                <w:rFonts w:eastAsia="Calibri" w:cs="Arial"/>
              </w:rPr>
            </w:pPr>
          </w:p>
        </w:tc>
      </w:tr>
    </w:tbl>
    <w:p w:rsidR="00343A18" w:rsidRPr="002367D0" w:rsidRDefault="00343A18" w:rsidP="000F683D">
      <w:pPr>
        <w:rPr>
          <w:rFonts w:eastAsia="TimesNewRomanPS-BoldMT" w:cs="Arial"/>
          <w:b/>
          <w:bCs/>
          <w:iCs/>
        </w:rPr>
      </w:pPr>
      <w:r w:rsidRPr="002367D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367D0" w:rsidTr="00BC01DC">
        <w:trPr>
          <w:jc w:val="center"/>
        </w:trPr>
        <w:tc>
          <w:tcPr>
            <w:tcW w:w="3882" w:type="dxa"/>
          </w:tcPr>
          <w:p w:rsidR="00343A18" w:rsidRPr="002367D0" w:rsidRDefault="00343A18" w:rsidP="00BC01DC">
            <w:pPr>
              <w:spacing w:before="0"/>
              <w:jc w:val="center"/>
              <w:rPr>
                <w:rFonts w:cs="Arial"/>
              </w:rPr>
            </w:pPr>
            <w:r w:rsidRPr="002367D0">
              <w:rPr>
                <w:rFonts w:cs="Arial"/>
              </w:rPr>
              <w:t>Датум:</w:t>
            </w:r>
          </w:p>
        </w:tc>
        <w:tc>
          <w:tcPr>
            <w:tcW w:w="2127" w:type="dxa"/>
          </w:tcPr>
          <w:p w:rsidR="00343A18" w:rsidRPr="002367D0" w:rsidRDefault="00343A18" w:rsidP="00BC01DC">
            <w:pPr>
              <w:spacing w:before="0"/>
              <w:jc w:val="center"/>
              <w:rPr>
                <w:rFonts w:cs="Arial"/>
                <w:lang w:val="ru-RU"/>
              </w:rPr>
            </w:pPr>
          </w:p>
        </w:tc>
        <w:tc>
          <w:tcPr>
            <w:tcW w:w="4022" w:type="dxa"/>
          </w:tcPr>
          <w:p w:rsidR="00343A18" w:rsidRPr="002367D0" w:rsidRDefault="00343A18" w:rsidP="00FD6BCE">
            <w:pPr>
              <w:spacing w:before="0"/>
              <w:jc w:val="center"/>
              <w:rPr>
                <w:rFonts w:cs="Arial"/>
                <w:lang w:val="ru-RU"/>
              </w:rPr>
            </w:pPr>
            <w:r w:rsidRPr="002367D0">
              <w:rPr>
                <w:rFonts w:cs="Arial"/>
                <w:lang w:val="sr-Cyrl-CS"/>
              </w:rPr>
              <w:t>Наручилац</w:t>
            </w:r>
            <w:r w:rsidR="000C67B2" w:rsidRPr="002367D0">
              <w:rPr>
                <w:rFonts w:cs="Arial"/>
                <w:lang w:val="sr-Cyrl-CS"/>
              </w:rPr>
              <w:t>/</w:t>
            </w:r>
            <w:r w:rsidR="00FD6BCE" w:rsidRPr="002367D0">
              <w:rPr>
                <w:rFonts w:cs="Arial"/>
                <w:lang w:val="sr-Cyrl-CS"/>
              </w:rPr>
              <w:t>корисник услуга</w:t>
            </w:r>
            <w:r w:rsidRPr="002367D0">
              <w:rPr>
                <w:rFonts w:cs="Arial"/>
                <w:lang w:val="sr-Cyrl-CS"/>
              </w:rPr>
              <w:t>:</w:t>
            </w:r>
          </w:p>
        </w:tc>
      </w:tr>
      <w:tr w:rsidR="00343A18" w:rsidRPr="002367D0" w:rsidTr="00BC01DC">
        <w:trPr>
          <w:jc w:val="center"/>
        </w:trPr>
        <w:tc>
          <w:tcPr>
            <w:tcW w:w="3882" w:type="dxa"/>
          </w:tcPr>
          <w:p w:rsidR="00343A18" w:rsidRPr="002367D0" w:rsidRDefault="00343A18" w:rsidP="00BC01DC">
            <w:pPr>
              <w:spacing w:before="0"/>
              <w:jc w:val="center"/>
              <w:rPr>
                <w:rFonts w:cs="Arial"/>
              </w:rPr>
            </w:pPr>
          </w:p>
        </w:tc>
        <w:tc>
          <w:tcPr>
            <w:tcW w:w="2127" w:type="dxa"/>
          </w:tcPr>
          <w:p w:rsidR="00343A18" w:rsidRPr="002367D0" w:rsidRDefault="00343A18" w:rsidP="00BC01DC">
            <w:pPr>
              <w:spacing w:before="0"/>
              <w:jc w:val="center"/>
              <w:rPr>
                <w:rFonts w:cs="Arial"/>
              </w:rPr>
            </w:pPr>
            <w:r w:rsidRPr="002367D0">
              <w:rPr>
                <w:rFonts w:cs="Arial"/>
              </w:rPr>
              <w:t>М.П.</w:t>
            </w:r>
          </w:p>
        </w:tc>
        <w:tc>
          <w:tcPr>
            <w:tcW w:w="4022" w:type="dxa"/>
          </w:tcPr>
          <w:p w:rsidR="00343A18" w:rsidRPr="002367D0" w:rsidRDefault="00343A18" w:rsidP="00BC01DC">
            <w:pPr>
              <w:spacing w:before="0"/>
              <w:jc w:val="center"/>
              <w:rPr>
                <w:rFonts w:cs="Arial"/>
                <w:lang w:val="ru-RU"/>
              </w:rPr>
            </w:pPr>
          </w:p>
        </w:tc>
      </w:tr>
      <w:tr w:rsidR="00343A18" w:rsidRPr="002367D0" w:rsidTr="00BC01DC">
        <w:trPr>
          <w:jc w:val="center"/>
        </w:trPr>
        <w:tc>
          <w:tcPr>
            <w:tcW w:w="3882" w:type="dxa"/>
            <w:tcBorders>
              <w:bottom w:val="single" w:sz="4" w:space="0" w:color="auto"/>
            </w:tcBorders>
          </w:tcPr>
          <w:p w:rsidR="00343A18" w:rsidRPr="002367D0" w:rsidRDefault="00343A18" w:rsidP="00BC01DC">
            <w:pPr>
              <w:spacing w:before="0"/>
              <w:jc w:val="center"/>
              <w:rPr>
                <w:rFonts w:cs="Arial"/>
              </w:rPr>
            </w:pPr>
          </w:p>
        </w:tc>
        <w:tc>
          <w:tcPr>
            <w:tcW w:w="2127" w:type="dxa"/>
          </w:tcPr>
          <w:p w:rsidR="00343A18" w:rsidRPr="002367D0" w:rsidRDefault="00343A18" w:rsidP="00BC01DC">
            <w:pPr>
              <w:spacing w:before="0"/>
              <w:jc w:val="center"/>
              <w:rPr>
                <w:rFonts w:cs="Arial"/>
                <w:lang w:val="ru-RU"/>
              </w:rPr>
            </w:pPr>
          </w:p>
        </w:tc>
        <w:tc>
          <w:tcPr>
            <w:tcW w:w="4022" w:type="dxa"/>
            <w:tcBorders>
              <w:bottom w:val="single" w:sz="4" w:space="0" w:color="auto"/>
            </w:tcBorders>
          </w:tcPr>
          <w:p w:rsidR="00343A18" w:rsidRPr="002367D0" w:rsidRDefault="00343A18" w:rsidP="00BC01DC">
            <w:pPr>
              <w:spacing w:before="0"/>
              <w:jc w:val="center"/>
              <w:rPr>
                <w:rFonts w:cs="Arial"/>
                <w:lang w:val="ru-RU"/>
              </w:rPr>
            </w:pPr>
          </w:p>
        </w:tc>
      </w:tr>
      <w:tr w:rsidR="00343A18" w:rsidRPr="002367D0" w:rsidTr="00BC01DC">
        <w:trPr>
          <w:trHeight w:val="389"/>
          <w:jc w:val="center"/>
        </w:trPr>
        <w:tc>
          <w:tcPr>
            <w:tcW w:w="3882" w:type="dxa"/>
            <w:tcBorders>
              <w:top w:val="single" w:sz="4" w:space="0" w:color="auto"/>
            </w:tcBorders>
          </w:tcPr>
          <w:p w:rsidR="00343A18" w:rsidRPr="002367D0" w:rsidRDefault="00343A18" w:rsidP="00BC01DC">
            <w:pPr>
              <w:spacing w:before="0"/>
              <w:jc w:val="center"/>
              <w:rPr>
                <w:rFonts w:cs="Arial"/>
              </w:rPr>
            </w:pPr>
          </w:p>
        </w:tc>
        <w:tc>
          <w:tcPr>
            <w:tcW w:w="2127" w:type="dxa"/>
          </w:tcPr>
          <w:p w:rsidR="00343A18" w:rsidRPr="002367D0" w:rsidRDefault="00343A18" w:rsidP="00BC01DC">
            <w:pPr>
              <w:spacing w:before="0"/>
              <w:jc w:val="center"/>
              <w:rPr>
                <w:rFonts w:cs="Arial"/>
                <w:lang w:val="ru-RU"/>
              </w:rPr>
            </w:pPr>
          </w:p>
        </w:tc>
        <w:tc>
          <w:tcPr>
            <w:tcW w:w="4022" w:type="dxa"/>
            <w:tcBorders>
              <w:top w:val="single" w:sz="4" w:space="0" w:color="auto"/>
            </w:tcBorders>
          </w:tcPr>
          <w:p w:rsidR="00343A18" w:rsidRPr="002367D0" w:rsidRDefault="00343A18" w:rsidP="00BC01DC">
            <w:pPr>
              <w:spacing w:before="0"/>
              <w:jc w:val="center"/>
              <w:rPr>
                <w:rFonts w:cs="Arial"/>
                <w:lang w:val="ru-RU"/>
              </w:rPr>
            </w:pPr>
          </w:p>
        </w:tc>
      </w:tr>
    </w:tbl>
    <w:p w:rsidR="00343A18" w:rsidRPr="002367D0" w:rsidRDefault="00343A18" w:rsidP="00343A18">
      <w:pPr>
        <w:tabs>
          <w:tab w:val="left" w:pos="4999"/>
        </w:tabs>
        <w:spacing w:before="0"/>
        <w:rPr>
          <w:rFonts w:eastAsia="TimesNewRomanPS-BoldMT" w:cs="Arial"/>
          <w:b/>
          <w:bCs/>
          <w:iCs/>
        </w:rPr>
      </w:pPr>
    </w:p>
    <w:p w:rsidR="00343A18" w:rsidRPr="002367D0" w:rsidRDefault="00343A18" w:rsidP="00343A18">
      <w:pPr>
        <w:rPr>
          <w:rFonts w:cs="Arial"/>
          <w:b/>
        </w:rPr>
      </w:pPr>
      <w:r w:rsidRPr="002367D0">
        <w:rPr>
          <w:rFonts w:cs="Arial"/>
          <w:b/>
        </w:rPr>
        <w:t>НАПОМЕНА:</w:t>
      </w:r>
    </w:p>
    <w:p w:rsidR="00343A18" w:rsidRPr="002367D0" w:rsidRDefault="00343A18" w:rsidP="00343A18">
      <w:pPr>
        <w:rPr>
          <w:rFonts w:cs="Arial"/>
        </w:rPr>
      </w:pPr>
      <w:proofErr w:type="gramStart"/>
      <w:r w:rsidRPr="002367D0">
        <w:rPr>
          <w:rFonts w:cs="Arial"/>
        </w:rPr>
        <w:t>Приликом подношења понуде овај образац копирати у потребном броју примерака.</w:t>
      </w:r>
      <w:proofErr w:type="gramEnd"/>
    </w:p>
    <w:p w:rsidR="00657291" w:rsidRPr="002367D0" w:rsidRDefault="00657291" w:rsidP="00657291">
      <w:pPr>
        <w:spacing w:before="0"/>
        <w:rPr>
          <w:rFonts w:cs="Arial"/>
        </w:rPr>
      </w:pPr>
      <w:proofErr w:type="gramStart"/>
      <w:r w:rsidRPr="002367D0">
        <w:rPr>
          <w:rFonts w:cs="Arial"/>
        </w:rPr>
        <w:t>Понуђач који даје нетачне податке у погледу стручних референци, чини прекршај по члану 170.</w:t>
      </w:r>
      <w:proofErr w:type="gramEnd"/>
      <w:r w:rsidRPr="002367D0">
        <w:rPr>
          <w:rFonts w:cs="Arial"/>
        </w:rPr>
        <w:t xml:space="preserve"> </w:t>
      </w:r>
      <w:proofErr w:type="gramStart"/>
      <w:r w:rsidRPr="002367D0">
        <w:rPr>
          <w:rFonts w:cs="Arial"/>
        </w:rPr>
        <w:t>став</w:t>
      </w:r>
      <w:proofErr w:type="gramEnd"/>
      <w:r w:rsidRPr="002367D0">
        <w:rPr>
          <w:rFonts w:cs="Arial"/>
        </w:rPr>
        <w:t xml:space="preserve"> 1. </w:t>
      </w:r>
      <w:proofErr w:type="gramStart"/>
      <w:r w:rsidRPr="002367D0">
        <w:rPr>
          <w:rFonts w:cs="Arial"/>
        </w:rPr>
        <w:t>тачка</w:t>
      </w:r>
      <w:proofErr w:type="gramEnd"/>
      <w:r w:rsidRPr="002367D0">
        <w:rPr>
          <w:rFonts w:cs="Arial"/>
        </w:rPr>
        <w:t xml:space="preserve"> 3. </w:t>
      </w:r>
      <w:proofErr w:type="gramStart"/>
      <w:r w:rsidRPr="002367D0">
        <w:rPr>
          <w:rFonts w:cs="Arial"/>
        </w:rPr>
        <w:t>Закона о јавним набавкама.</w:t>
      </w:r>
      <w:proofErr w:type="gramEnd"/>
      <w:r w:rsidRPr="002367D0">
        <w:rPr>
          <w:rFonts w:cs="Arial"/>
        </w:rPr>
        <w:t xml:space="preserve"> </w:t>
      </w:r>
      <w:proofErr w:type="gramStart"/>
      <w:r w:rsidRPr="002367D0">
        <w:rPr>
          <w:rFonts w:cs="Arial"/>
        </w:rPr>
        <w:t>Давање неистинитих података у понуди је основ за негативну референцу у смислу члана 82.</w:t>
      </w:r>
      <w:proofErr w:type="gramEnd"/>
      <w:r w:rsidRPr="002367D0">
        <w:rPr>
          <w:rFonts w:cs="Arial"/>
        </w:rPr>
        <w:t xml:space="preserve"> </w:t>
      </w:r>
      <w:proofErr w:type="gramStart"/>
      <w:r w:rsidRPr="002367D0">
        <w:rPr>
          <w:rFonts w:cs="Arial"/>
        </w:rPr>
        <w:t>став</w:t>
      </w:r>
      <w:proofErr w:type="gramEnd"/>
      <w:r w:rsidRPr="002367D0">
        <w:rPr>
          <w:rFonts w:cs="Arial"/>
        </w:rPr>
        <w:t xml:space="preserve"> 1. </w:t>
      </w:r>
      <w:proofErr w:type="gramStart"/>
      <w:r w:rsidRPr="002367D0">
        <w:rPr>
          <w:rFonts w:cs="Arial"/>
        </w:rPr>
        <w:t>тачка</w:t>
      </w:r>
      <w:proofErr w:type="gramEnd"/>
      <w:r w:rsidRPr="002367D0">
        <w:rPr>
          <w:rFonts w:cs="Arial"/>
        </w:rPr>
        <w:t xml:space="preserve"> 3) Закона</w:t>
      </w:r>
    </w:p>
    <w:p w:rsidR="00657291" w:rsidRPr="002367D0" w:rsidRDefault="00657291" w:rsidP="00343A18">
      <w:pPr>
        <w:rPr>
          <w:rFonts w:cs="Arial"/>
          <w:lang w:val="sr-Cyrl-CS"/>
        </w:rPr>
      </w:pPr>
    </w:p>
    <w:p w:rsidR="00316C50" w:rsidRPr="002367D0" w:rsidRDefault="00316C50" w:rsidP="00316C50">
      <w:pPr>
        <w:rPr>
          <w:rFonts w:cs="Arial"/>
        </w:rPr>
      </w:pPr>
      <w:proofErr w:type="gramStart"/>
      <w:r w:rsidRPr="002367D0">
        <w:rPr>
          <w:rFonts w:cs="Arial"/>
        </w:rPr>
        <w:t>Уколико је референтни уговор закључен у страној валути, у поступку стручне оцене понуда наручилац ће извршити прерачун (</w:t>
      </w:r>
      <w:r w:rsidRPr="002367D0">
        <w:rPr>
          <w:rFonts w:eastAsia="Calibri" w:cs="Arial"/>
        </w:rPr>
        <w:t xml:space="preserve">вредности </w:t>
      </w:r>
      <w:r w:rsidR="002367D0">
        <w:rPr>
          <w:rFonts w:eastAsia="Calibri" w:cs="Arial"/>
          <w:lang w:val="sr-Cyrl-RS"/>
        </w:rPr>
        <w:t>извршених услуга</w:t>
      </w:r>
      <w:r w:rsidRPr="002367D0">
        <w:rPr>
          <w:rFonts w:eastAsia="Calibri" w:cs="Arial"/>
        </w:rPr>
        <w:t>)</w:t>
      </w:r>
      <w:r w:rsidRPr="002367D0">
        <w:rPr>
          <w:rFonts w:cs="Arial"/>
        </w:rPr>
        <w:t xml:space="preserve"> у динаре по средњем курсу Народне Банке Србије на дан закључења референтног уговора.</w:t>
      </w:r>
      <w:proofErr w:type="gramEnd"/>
    </w:p>
    <w:p w:rsidR="00316C50" w:rsidRPr="002367D0" w:rsidRDefault="00316C50" w:rsidP="00316C50">
      <w:pPr>
        <w:rPr>
          <w:rFonts w:cs="Arial"/>
        </w:rPr>
      </w:pPr>
    </w:p>
    <w:p w:rsidR="00343A18" w:rsidRPr="00E47C2E" w:rsidRDefault="00343A18" w:rsidP="00343A18">
      <w:pPr>
        <w:rPr>
          <w:rFonts w:cs="Arial"/>
          <w:color w:val="00B0F0"/>
        </w:rPr>
      </w:pPr>
    </w:p>
    <w:p w:rsidR="00392853" w:rsidRDefault="00392853" w:rsidP="000D083E">
      <w:pPr>
        <w:pStyle w:val="KDObrazac"/>
      </w:pPr>
    </w:p>
    <w:p w:rsidR="000D083E" w:rsidRPr="000D083E" w:rsidRDefault="000D083E" w:rsidP="000D083E">
      <w:pPr>
        <w:pStyle w:val="KDObrazac"/>
        <w:rPr>
          <w:lang w:val="sr-Cyrl-RS"/>
        </w:rPr>
      </w:pPr>
      <w:r w:rsidRPr="002367D0">
        <w:lastRenderedPageBreak/>
        <w:t xml:space="preserve">ОБРАЗАЦ </w:t>
      </w:r>
      <w:r>
        <w:rPr>
          <w:lang w:val="sr-Cyrl-RS"/>
        </w:rPr>
        <w:t>7</w:t>
      </w:r>
    </w:p>
    <w:p w:rsidR="00846586" w:rsidRPr="00846586" w:rsidRDefault="00846586" w:rsidP="00846586">
      <w:pPr>
        <w:spacing w:before="0" w:line="276" w:lineRule="auto"/>
        <w:jc w:val="center"/>
        <w:rPr>
          <w:rFonts w:eastAsia="Calibri" w:cs="Arial"/>
        </w:rPr>
      </w:pPr>
      <w:r w:rsidRPr="00846586">
        <w:rPr>
          <w:rFonts w:eastAsia="Calibri" w:cs="Arial"/>
        </w:rPr>
        <w:t>ИЗЈАВА ПОНУЂАЧА</w:t>
      </w:r>
    </w:p>
    <w:p w:rsidR="00846586" w:rsidRPr="00846586" w:rsidRDefault="00846586" w:rsidP="00846586">
      <w:pPr>
        <w:spacing w:before="0" w:line="276" w:lineRule="auto"/>
        <w:jc w:val="center"/>
        <w:rPr>
          <w:rFonts w:eastAsia="Calibri" w:cs="Arial"/>
        </w:rPr>
      </w:pPr>
      <w:proofErr w:type="gramStart"/>
      <w:r w:rsidRPr="00846586">
        <w:rPr>
          <w:rFonts w:eastAsia="Calibri" w:cs="Arial"/>
        </w:rPr>
        <w:t>да</w:t>
      </w:r>
      <w:proofErr w:type="gramEnd"/>
      <w:r w:rsidRPr="00846586">
        <w:rPr>
          <w:rFonts w:eastAsia="Calibri" w:cs="Arial"/>
        </w:rPr>
        <w:t xml:space="preserve"> располаже довољним кадровским капацитетом</w:t>
      </w:r>
    </w:p>
    <w:p w:rsidR="00846586" w:rsidRPr="00846586" w:rsidRDefault="00846586" w:rsidP="00846586">
      <w:pPr>
        <w:spacing w:before="0" w:line="276" w:lineRule="auto"/>
        <w:jc w:val="left"/>
        <w:rPr>
          <w:rFonts w:eastAsia="Calibri" w:cs="Arial"/>
        </w:rPr>
      </w:pPr>
    </w:p>
    <w:p w:rsidR="00846586" w:rsidRPr="00846586" w:rsidRDefault="00846586" w:rsidP="00846586">
      <w:pPr>
        <w:spacing w:before="0" w:line="276" w:lineRule="auto"/>
        <w:jc w:val="left"/>
        <w:rPr>
          <w:rFonts w:eastAsia="Calibri" w:cs="Arial"/>
        </w:rPr>
      </w:pPr>
      <w:r w:rsidRPr="00846586">
        <w:rPr>
          <w:rFonts w:eastAsia="Calibri" w:cs="Arial"/>
        </w:rPr>
        <w:t>Под пуном кривичном и материјалном одговорношћу изјављујемо да Понуђач</w:t>
      </w:r>
    </w:p>
    <w:p w:rsidR="00846586" w:rsidRPr="00846586" w:rsidRDefault="00846586" w:rsidP="00846586">
      <w:pPr>
        <w:spacing w:before="0" w:line="276" w:lineRule="auto"/>
        <w:jc w:val="left"/>
        <w:rPr>
          <w:rFonts w:eastAsia="Calibri" w:cs="Arial"/>
        </w:rPr>
      </w:pPr>
    </w:p>
    <w:p w:rsidR="00846586" w:rsidRPr="00846586" w:rsidRDefault="00846586" w:rsidP="00846586">
      <w:pPr>
        <w:spacing w:before="0" w:line="276" w:lineRule="auto"/>
        <w:jc w:val="left"/>
        <w:rPr>
          <w:rFonts w:eastAsia="Calibri" w:cs="Arial"/>
        </w:rPr>
      </w:pPr>
      <w:r w:rsidRPr="00846586">
        <w:rPr>
          <w:rFonts w:eastAsia="Calibri" w:cs="Arial"/>
        </w:rPr>
        <w:t>__________________________________________________________________</w:t>
      </w:r>
    </w:p>
    <w:p w:rsidR="00846586" w:rsidRPr="00846586" w:rsidRDefault="00846586" w:rsidP="00846586">
      <w:pPr>
        <w:spacing w:before="0" w:line="276" w:lineRule="auto"/>
        <w:ind w:left="2160" w:firstLine="720"/>
        <w:jc w:val="left"/>
        <w:rPr>
          <w:rFonts w:eastAsia="Calibri" w:cs="Arial"/>
          <w:i/>
        </w:rPr>
      </w:pPr>
      <w:r w:rsidRPr="00846586">
        <w:rPr>
          <w:rFonts w:eastAsia="Calibri" w:cs="Arial"/>
          <w:i/>
        </w:rPr>
        <w:t>(</w:t>
      </w:r>
      <w:proofErr w:type="gramStart"/>
      <w:r w:rsidRPr="00846586">
        <w:rPr>
          <w:rFonts w:eastAsia="Calibri" w:cs="Arial"/>
          <w:i/>
        </w:rPr>
        <w:t>назив</w:t>
      </w:r>
      <w:proofErr w:type="gramEnd"/>
      <w:r w:rsidRPr="00846586">
        <w:rPr>
          <w:rFonts w:eastAsia="Calibri" w:cs="Arial"/>
          <w:i/>
        </w:rPr>
        <w:t xml:space="preserve"> и седиште понуђача)</w:t>
      </w:r>
    </w:p>
    <w:p w:rsidR="00846586" w:rsidRPr="00846586" w:rsidRDefault="00846586" w:rsidP="00846586">
      <w:pPr>
        <w:spacing w:before="0" w:line="276" w:lineRule="auto"/>
        <w:jc w:val="left"/>
        <w:rPr>
          <w:rFonts w:eastAsia="Calibri" w:cs="Arial"/>
        </w:rPr>
      </w:pPr>
    </w:p>
    <w:p w:rsidR="00846586" w:rsidRPr="00846586" w:rsidRDefault="00846586" w:rsidP="00846586">
      <w:pPr>
        <w:spacing w:before="0" w:line="276" w:lineRule="auto"/>
        <w:jc w:val="left"/>
        <w:rPr>
          <w:rFonts w:eastAsia="Calibri" w:cs="Arial"/>
          <w:lang w:val="sr-Cyrl-RS"/>
        </w:rPr>
      </w:pPr>
      <w:proofErr w:type="gramStart"/>
      <w:r w:rsidRPr="00846586">
        <w:rPr>
          <w:rFonts w:eastAsia="Calibri" w:cs="Arial"/>
        </w:rPr>
        <w:t>у</w:t>
      </w:r>
      <w:proofErr w:type="gramEnd"/>
      <w:r w:rsidRPr="00846586">
        <w:rPr>
          <w:rFonts w:eastAsia="Calibri" w:cs="Arial"/>
        </w:rPr>
        <w:t xml:space="preserve"> тренутку подношења понуде има у радном односу  или ангажоване по уговору о делу  или уговору  о привременим  и повременим  пословима,  следећа  лица која ће бити ангажована на извршењу предметног уговора:</w:t>
      </w:r>
    </w:p>
    <w:p w:rsidR="00846586" w:rsidRPr="00846586" w:rsidRDefault="00846586" w:rsidP="00846586">
      <w:pPr>
        <w:spacing w:before="0" w:line="276" w:lineRule="auto"/>
        <w:jc w:val="left"/>
        <w:rPr>
          <w:rFonts w:eastAsia="Calibri" w:cs="Arial"/>
          <w:lang w:val="sr-Cyrl-RS"/>
        </w:rPr>
      </w:pPr>
    </w:p>
    <w:p w:rsidR="00846586" w:rsidRPr="00846586" w:rsidRDefault="00846586" w:rsidP="00846586">
      <w:pPr>
        <w:spacing w:before="0" w:line="276" w:lineRule="auto"/>
        <w:jc w:val="left"/>
        <w:rPr>
          <w:rFonts w:eastAsia="Calibri" w:cs="Arial"/>
        </w:rPr>
      </w:pPr>
    </w:p>
    <w:tbl>
      <w:tblPr>
        <w:tblStyle w:val="TableGrid10"/>
        <w:tblW w:w="9618" w:type="dxa"/>
        <w:tblLook w:val="04A0" w:firstRow="1" w:lastRow="0" w:firstColumn="1" w:lastColumn="0" w:noHBand="0" w:noVBand="1"/>
      </w:tblPr>
      <w:tblGrid>
        <w:gridCol w:w="933"/>
        <w:gridCol w:w="3447"/>
        <w:gridCol w:w="2619"/>
        <w:gridCol w:w="2619"/>
      </w:tblGrid>
      <w:tr w:rsidR="00846586" w:rsidRPr="00846586" w:rsidTr="00DF6E33">
        <w:trPr>
          <w:trHeight w:val="654"/>
        </w:trPr>
        <w:tc>
          <w:tcPr>
            <w:tcW w:w="933" w:type="dxa"/>
          </w:tcPr>
          <w:p w:rsidR="00846586" w:rsidRPr="00846586" w:rsidRDefault="00846586" w:rsidP="00846586">
            <w:pPr>
              <w:spacing w:before="0"/>
              <w:jc w:val="left"/>
              <w:rPr>
                <w:rFonts w:cs="Arial"/>
              </w:rPr>
            </w:pPr>
            <w:r w:rsidRPr="00846586">
              <w:rPr>
                <w:rFonts w:cs="Arial"/>
              </w:rPr>
              <w:t>Редни број</w:t>
            </w:r>
          </w:p>
        </w:tc>
        <w:tc>
          <w:tcPr>
            <w:tcW w:w="3447" w:type="dxa"/>
          </w:tcPr>
          <w:p w:rsidR="00846586" w:rsidRPr="00846586" w:rsidRDefault="00846586" w:rsidP="00846586">
            <w:pPr>
              <w:spacing w:before="0"/>
              <w:jc w:val="left"/>
              <w:rPr>
                <w:rFonts w:cs="Arial"/>
              </w:rPr>
            </w:pPr>
            <w:r w:rsidRPr="00846586">
              <w:rPr>
                <w:rFonts w:cs="Arial"/>
              </w:rPr>
              <w:t>Име и презиме</w:t>
            </w:r>
          </w:p>
        </w:tc>
        <w:tc>
          <w:tcPr>
            <w:tcW w:w="2619" w:type="dxa"/>
          </w:tcPr>
          <w:p w:rsidR="00846586" w:rsidRPr="00846586" w:rsidRDefault="00846586" w:rsidP="00846586">
            <w:pPr>
              <w:spacing w:before="0"/>
              <w:jc w:val="left"/>
              <w:rPr>
                <w:rFonts w:cs="Arial"/>
              </w:rPr>
            </w:pPr>
            <w:r w:rsidRPr="00846586">
              <w:rPr>
                <w:rFonts w:cs="Arial"/>
              </w:rPr>
              <w:t>Tип (назив)</w:t>
            </w:r>
          </w:p>
          <w:p w:rsidR="00846586" w:rsidRPr="00846586" w:rsidRDefault="00846586" w:rsidP="00846586">
            <w:pPr>
              <w:spacing w:before="0"/>
              <w:jc w:val="left"/>
              <w:rPr>
                <w:rFonts w:cs="Arial"/>
              </w:rPr>
            </w:pPr>
            <w:r w:rsidRPr="00846586">
              <w:rPr>
                <w:rFonts w:cs="Arial"/>
              </w:rPr>
              <w:t>лиценце</w:t>
            </w:r>
          </w:p>
        </w:tc>
        <w:tc>
          <w:tcPr>
            <w:tcW w:w="2619" w:type="dxa"/>
          </w:tcPr>
          <w:p w:rsidR="00846586" w:rsidRPr="00846586" w:rsidRDefault="00846586" w:rsidP="00846586">
            <w:pPr>
              <w:spacing w:before="0"/>
              <w:jc w:val="left"/>
              <w:rPr>
                <w:rFonts w:cs="Arial"/>
              </w:rPr>
            </w:pPr>
            <w:r w:rsidRPr="00846586">
              <w:rPr>
                <w:rFonts w:cs="Arial"/>
              </w:rPr>
              <w:t xml:space="preserve">Издата / оверена од стране </w:t>
            </w:r>
          </w:p>
        </w:tc>
      </w:tr>
      <w:tr w:rsidR="00846586" w:rsidRPr="00846586" w:rsidTr="00DF6E33">
        <w:trPr>
          <w:trHeight w:val="301"/>
        </w:trPr>
        <w:tc>
          <w:tcPr>
            <w:tcW w:w="933" w:type="dxa"/>
          </w:tcPr>
          <w:p w:rsidR="00846586" w:rsidRPr="00846586" w:rsidRDefault="00846586" w:rsidP="00846586">
            <w:pPr>
              <w:spacing w:before="0"/>
              <w:jc w:val="left"/>
              <w:rPr>
                <w:rFonts w:cs="Arial"/>
              </w:rPr>
            </w:pPr>
          </w:p>
        </w:tc>
        <w:tc>
          <w:tcPr>
            <w:tcW w:w="3447" w:type="dxa"/>
          </w:tcPr>
          <w:p w:rsidR="00846586" w:rsidRPr="00846586" w:rsidRDefault="00846586" w:rsidP="00846586">
            <w:pPr>
              <w:spacing w:before="0"/>
              <w:jc w:val="left"/>
              <w:rPr>
                <w:rFonts w:cs="Arial"/>
              </w:rPr>
            </w:pPr>
          </w:p>
        </w:tc>
        <w:tc>
          <w:tcPr>
            <w:tcW w:w="2619" w:type="dxa"/>
          </w:tcPr>
          <w:p w:rsidR="00846586" w:rsidRPr="00846586" w:rsidRDefault="00846586" w:rsidP="00846586">
            <w:pPr>
              <w:spacing w:before="0"/>
              <w:jc w:val="left"/>
              <w:rPr>
                <w:rFonts w:cs="Arial"/>
              </w:rPr>
            </w:pPr>
          </w:p>
        </w:tc>
        <w:tc>
          <w:tcPr>
            <w:tcW w:w="2619" w:type="dxa"/>
          </w:tcPr>
          <w:p w:rsidR="00846586" w:rsidRPr="00846586" w:rsidRDefault="00846586" w:rsidP="00846586">
            <w:pPr>
              <w:spacing w:before="0"/>
              <w:jc w:val="left"/>
              <w:rPr>
                <w:rFonts w:cs="Arial"/>
              </w:rPr>
            </w:pPr>
          </w:p>
        </w:tc>
      </w:tr>
      <w:tr w:rsidR="00846586" w:rsidRPr="00846586" w:rsidTr="00DF6E33">
        <w:trPr>
          <w:trHeight w:val="285"/>
        </w:trPr>
        <w:tc>
          <w:tcPr>
            <w:tcW w:w="933" w:type="dxa"/>
          </w:tcPr>
          <w:p w:rsidR="00846586" w:rsidRPr="00846586" w:rsidRDefault="00846586" w:rsidP="00846586">
            <w:pPr>
              <w:spacing w:before="0"/>
              <w:jc w:val="left"/>
              <w:rPr>
                <w:rFonts w:cs="Arial"/>
              </w:rPr>
            </w:pPr>
          </w:p>
        </w:tc>
        <w:tc>
          <w:tcPr>
            <w:tcW w:w="3447" w:type="dxa"/>
          </w:tcPr>
          <w:p w:rsidR="00846586" w:rsidRPr="00846586" w:rsidRDefault="00846586" w:rsidP="00846586">
            <w:pPr>
              <w:spacing w:before="0"/>
              <w:jc w:val="left"/>
              <w:rPr>
                <w:rFonts w:cs="Arial"/>
              </w:rPr>
            </w:pPr>
          </w:p>
        </w:tc>
        <w:tc>
          <w:tcPr>
            <w:tcW w:w="2619" w:type="dxa"/>
          </w:tcPr>
          <w:p w:rsidR="00846586" w:rsidRPr="00846586" w:rsidRDefault="00846586" w:rsidP="00846586">
            <w:pPr>
              <w:spacing w:before="0"/>
              <w:jc w:val="left"/>
              <w:rPr>
                <w:rFonts w:cs="Arial"/>
              </w:rPr>
            </w:pPr>
          </w:p>
        </w:tc>
        <w:tc>
          <w:tcPr>
            <w:tcW w:w="2619" w:type="dxa"/>
          </w:tcPr>
          <w:p w:rsidR="00846586" w:rsidRPr="00846586" w:rsidRDefault="00846586" w:rsidP="00846586">
            <w:pPr>
              <w:spacing w:before="0"/>
              <w:jc w:val="left"/>
              <w:rPr>
                <w:rFonts w:cs="Arial"/>
              </w:rPr>
            </w:pPr>
          </w:p>
        </w:tc>
      </w:tr>
      <w:tr w:rsidR="00846586" w:rsidRPr="00846586" w:rsidTr="00DF6E33">
        <w:trPr>
          <w:trHeight w:val="285"/>
        </w:trPr>
        <w:tc>
          <w:tcPr>
            <w:tcW w:w="933" w:type="dxa"/>
          </w:tcPr>
          <w:p w:rsidR="00846586" w:rsidRPr="00846586" w:rsidRDefault="00846586" w:rsidP="00846586">
            <w:pPr>
              <w:spacing w:before="0"/>
              <w:jc w:val="left"/>
              <w:rPr>
                <w:rFonts w:cs="Arial"/>
              </w:rPr>
            </w:pPr>
          </w:p>
        </w:tc>
        <w:tc>
          <w:tcPr>
            <w:tcW w:w="3447" w:type="dxa"/>
          </w:tcPr>
          <w:p w:rsidR="00846586" w:rsidRPr="00846586" w:rsidRDefault="00846586" w:rsidP="00846586">
            <w:pPr>
              <w:spacing w:before="0"/>
              <w:jc w:val="left"/>
              <w:rPr>
                <w:rFonts w:cs="Arial"/>
              </w:rPr>
            </w:pPr>
          </w:p>
        </w:tc>
        <w:tc>
          <w:tcPr>
            <w:tcW w:w="2619" w:type="dxa"/>
          </w:tcPr>
          <w:p w:rsidR="00846586" w:rsidRPr="00846586" w:rsidRDefault="00846586" w:rsidP="00846586">
            <w:pPr>
              <w:spacing w:before="0"/>
              <w:jc w:val="left"/>
              <w:rPr>
                <w:rFonts w:cs="Arial"/>
              </w:rPr>
            </w:pPr>
          </w:p>
        </w:tc>
        <w:tc>
          <w:tcPr>
            <w:tcW w:w="2619" w:type="dxa"/>
          </w:tcPr>
          <w:p w:rsidR="00846586" w:rsidRPr="00846586" w:rsidRDefault="00846586" w:rsidP="00846586">
            <w:pPr>
              <w:spacing w:before="0"/>
              <w:jc w:val="left"/>
              <w:rPr>
                <w:rFonts w:cs="Arial"/>
              </w:rPr>
            </w:pPr>
          </w:p>
        </w:tc>
      </w:tr>
      <w:tr w:rsidR="00E43087" w:rsidRPr="00846586" w:rsidTr="00DF6E33">
        <w:trPr>
          <w:trHeight w:val="285"/>
        </w:trPr>
        <w:tc>
          <w:tcPr>
            <w:tcW w:w="933" w:type="dxa"/>
          </w:tcPr>
          <w:p w:rsidR="00E43087" w:rsidRPr="00846586" w:rsidRDefault="00E43087" w:rsidP="00846586">
            <w:pPr>
              <w:spacing w:before="0"/>
              <w:jc w:val="left"/>
              <w:rPr>
                <w:rFonts w:cs="Arial"/>
              </w:rPr>
            </w:pPr>
          </w:p>
        </w:tc>
        <w:tc>
          <w:tcPr>
            <w:tcW w:w="3447"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r>
      <w:tr w:rsidR="00E43087" w:rsidRPr="00846586" w:rsidTr="00DF6E33">
        <w:trPr>
          <w:trHeight w:val="285"/>
        </w:trPr>
        <w:tc>
          <w:tcPr>
            <w:tcW w:w="933" w:type="dxa"/>
          </w:tcPr>
          <w:p w:rsidR="00E43087" w:rsidRPr="00846586" w:rsidRDefault="00E43087" w:rsidP="00846586">
            <w:pPr>
              <w:spacing w:before="0"/>
              <w:jc w:val="left"/>
              <w:rPr>
                <w:rFonts w:cs="Arial"/>
              </w:rPr>
            </w:pPr>
          </w:p>
        </w:tc>
        <w:tc>
          <w:tcPr>
            <w:tcW w:w="3447"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r>
      <w:tr w:rsidR="00E43087" w:rsidRPr="00846586" w:rsidTr="00DF6E33">
        <w:trPr>
          <w:trHeight w:val="285"/>
        </w:trPr>
        <w:tc>
          <w:tcPr>
            <w:tcW w:w="933" w:type="dxa"/>
          </w:tcPr>
          <w:p w:rsidR="00E43087" w:rsidRPr="00846586" w:rsidRDefault="00E43087" w:rsidP="00846586">
            <w:pPr>
              <w:spacing w:before="0"/>
              <w:jc w:val="left"/>
              <w:rPr>
                <w:rFonts w:cs="Arial"/>
              </w:rPr>
            </w:pPr>
          </w:p>
        </w:tc>
        <w:tc>
          <w:tcPr>
            <w:tcW w:w="3447"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r>
      <w:tr w:rsidR="00E43087" w:rsidRPr="00846586" w:rsidTr="00DF6E33">
        <w:trPr>
          <w:trHeight w:val="285"/>
        </w:trPr>
        <w:tc>
          <w:tcPr>
            <w:tcW w:w="933" w:type="dxa"/>
          </w:tcPr>
          <w:p w:rsidR="00E43087" w:rsidRPr="00846586" w:rsidRDefault="00E43087" w:rsidP="00846586">
            <w:pPr>
              <w:spacing w:before="0"/>
              <w:jc w:val="left"/>
              <w:rPr>
                <w:rFonts w:cs="Arial"/>
              </w:rPr>
            </w:pPr>
          </w:p>
        </w:tc>
        <w:tc>
          <w:tcPr>
            <w:tcW w:w="3447"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r>
      <w:tr w:rsidR="00E43087" w:rsidRPr="00846586" w:rsidTr="00DF6E33">
        <w:trPr>
          <w:trHeight w:val="285"/>
        </w:trPr>
        <w:tc>
          <w:tcPr>
            <w:tcW w:w="933" w:type="dxa"/>
          </w:tcPr>
          <w:p w:rsidR="00E43087" w:rsidRPr="00846586" w:rsidRDefault="00E43087" w:rsidP="00846586">
            <w:pPr>
              <w:spacing w:before="0"/>
              <w:jc w:val="left"/>
              <w:rPr>
                <w:rFonts w:cs="Arial"/>
              </w:rPr>
            </w:pPr>
          </w:p>
        </w:tc>
        <w:tc>
          <w:tcPr>
            <w:tcW w:w="3447"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r>
      <w:tr w:rsidR="00E43087" w:rsidRPr="00846586" w:rsidTr="00DF6E33">
        <w:trPr>
          <w:trHeight w:val="285"/>
        </w:trPr>
        <w:tc>
          <w:tcPr>
            <w:tcW w:w="933" w:type="dxa"/>
          </w:tcPr>
          <w:p w:rsidR="00E43087" w:rsidRPr="00846586" w:rsidRDefault="00E43087" w:rsidP="00846586">
            <w:pPr>
              <w:spacing w:before="0"/>
              <w:jc w:val="left"/>
              <w:rPr>
                <w:rFonts w:cs="Arial"/>
              </w:rPr>
            </w:pPr>
          </w:p>
        </w:tc>
        <w:tc>
          <w:tcPr>
            <w:tcW w:w="3447"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r>
      <w:tr w:rsidR="00E43087" w:rsidRPr="00846586" w:rsidTr="00DF6E33">
        <w:trPr>
          <w:trHeight w:val="285"/>
        </w:trPr>
        <w:tc>
          <w:tcPr>
            <w:tcW w:w="933" w:type="dxa"/>
          </w:tcPr>
          <w:p w:rsidR="00E43087" w:rsidRPr="00846586" w:rsidRDefault="00E43087" w:rsidP="00846586">
            <w:pPr>
              <w:spacing w:before="0"/>
              <w:jc w:val="left"/>
              <w:rPr>
                <w:rFonts w:cs="Arial"/>
              </w:rPr>
            </w:pPr>
          </w:p>
        </w:tc>
        <w:tc>
          <w:tcPr>
            <w:tcW w:w="3447"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r>
      <w:tr w:rsidR="00E43087" w:rsidRPr="00846586" w:rsidTr="00DF6E33">
        <w:trPr>
          <w:trHeight w:val="285"/>
        </w:trPr>
        <w:tc>
          <w:tcPr>
            <w:tcW w:w="933" w:type="dxa"/>
          </w:tcPr>
          <w:p w:rsidR="00E43087" w:rsidRPr="00846586" w:rsidRDefault="00E43087" w:rsidP="00846586">
            <w:pPr>
              <w:spacing w:before="0"/>
              <w:jc w:val="left"/>
              <w:rPr>
                <w:rFonts w:cs="Arial"/>
              </w:rPr>
            </w:pPr>
          </w:p>
        </w:tc>
        <w:tc>
          <w:tcPr>
            <w:tcW w:w="3447"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r>
      <w:tr w:rsidR="00E43087" w:rsidRPr="00846586" w:rsidTr="00DF6E33">
        <w:trPr>
          <w:trHeight w:val="285"/>
        </w:trPr>
        <w:tc>
          <w:tcPr>
            <w:tcW w:w="933" w:type="dxa"/>
          </w:tcPr>
          <w:p w:rsidR="00E43087" w:rsidRPr="00846586" w:rsidRDefault="00E43087" w:rsidP="00846586">
            <w:pPr>
              <w:spacing w:before="0"/>
              <w:jc w:val="left"/>
              <w:rPr>
                <w:rFonts w:cs="Arial"/>
              </w:rPr>
            </w:pPr>
          </w:p>
        </w:tc>
        <w:tc>
          <w:tcPr>
            <w:tcW w:w="3447"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c>
          <w:tcPr>
            <w:tcW w:w="2619" w:type="dxa"/>
          </w:tcPr>
          <w:p w:rsidR="00E43087" w:rsidRPr="00846586" w:rsidRDefault="00E43087" w:rsidP="00846586">
            <w:pPr>
              <w:spacing w:before="0"/>
              <w:jc w:val="left"/>
              <w:rPr>
                <w:rFonts w:cs="Arial"/>
              </w:rPr>
            </w:pPr>
          </w:p>
        </w:tc>
      </w:tr>
    </w:tbl>
    <w:p w:rsidR="00846586" w:rsidRPr="00846586" w:rsidRDefault="00846586" w:rsidP="00846586">
      <w:pPr>
        <w:spacing w:before="0" w:line="276" w:lineRule="auto"/>
        <w:jc w:val="left"/>
        <w:rPr>
          <w:rFonts w:eastAsia="Calibri" w:cs="Arial"/>
        </w:rPr>
      </w:pPr>
    </w:p>
    <w:p w:rsidR="00846586" w:rsidRPr="00846586" w:rsidRDefault="00846586" w:rsidP="00846586">
      <w:pPr>
        <w:spacing w:before="0" w:line="276" w:lineRule="auto"/>
        <w:jc w:val="left"/>
        <w:rPr>
          <w:rFonts w:eastAsia="Calibri" w:cs="Arial"/>
        </w:rPr>
      </w:pPr>
      <w:r w:rsidRPr="00846586">
        <w:rPr>
          <w:rFonts w:eastAsia="Calibri" w:cs="Arial"/>
        </w:rPr>
        <w:t xml:space="preserve">                               </w:t>
      </w:r>
    </w:p>
    <w:p w:rsidR="00846586" w:rsidRPr="00846586" w:rsidRDefault="00846586" w:rsidP="00846586">
      <w:pPr>
        <w:spacing w:before="0" w:line="276" w:lineRule="auto"/>
        <w:jc w:val="left"/>
        <w:rPr>
          <w:rFonts w:eastAsia="Calibri" w:cs="Arial"/>
        </w:rPr>
      </w:pPr>
    </w:p>
    <w:p w:rsidR="00846586" w:rsidRPr="00846586" w:rsidRDefault="00846586" w:rsidP="00846586">
      <w:pPr>
        <w:spacing w:before="0" w:line="276" w:lineRule="auto"/>
        <w:rPr>
          <w:rFonts w:eastAsia="Calibri" w:cs="Arial"/>
        </w:rPr>
      </w:pPr>
      <w:r w:rsidRPr="00846586">
        <w:rPr>
          <w:rFonts w:eastAsia="Calibri" w:cs="Arial"/>
        </w:rPr>
        <w:t xml:space="preserve">Изјава се издаје ради учешћа у </w:t>
      </w:r>
      <w:proofErr w:type="gramStart"/>
      <w:r w:rsidRPr="00846586">
        <w:rPr>
          <w:rFonts w:eastAsia="Calibri" w:cs="Arial"/>
        </w:rPr>
        <w:t>отвореном  поступку</w:t>
      </w:r>
      <w:proofErr w:type="gramEnd"/>
      <w:r w:rsidRPr="00846586">
        <w:rPr>
          <w:rFonts w:eastAsia="Calibri" w:cs="Arial"/>
        </w:rPr>
        <w:t xml:space="preserve"> за набавку израде пројеката </w:t>
      </w:r>
      <w:r w:rsidRPr="00846586">
        <w:rPr>
          <w:rFonts w:eastAsia="Calibri" w:cs="Arial"/>
          <w:lang w:val="sr-Cyrl-RS"/>
        </w:rPr>
        <w:t>из области информационо-комуникационих технологија</w:t>
      </w:r>
      <w:r w:rsidRPr="00846586">
        <w:rPr>
          <w:rFonts w:eastAsia="Calibri" w:cs="Arial"/>
        </w:rPr>
        <w:t xml:space="preserve"> – ЈН</w:t>
      </w:r>
      <w:r w:rsidRPr="00846586">
        <w:rPr>
          <w:rFonts w:eastAsia="Calibri" w:cs="Arial"/>
          <w:lang w:val="sr-Cyrl-RS"/>
        </w:rPr>
        <w:t xml:space="preserve"> 1346/2017 </w:t>
      </w:r>
      <w:r w:rsidRPr="00846586">
        <w:rPr>
          <w:rFonts w:eastAsia="Calibri" w:cs="Arial"/>
        </w:rPr>
        <w:t xml:space="preserve">за потребе </w:t>
      </w:r>
      <w:r w:rsidRPr="00846586">
        <w:rPr>
          <w:rFonts w:eastAsia="Calibri" w:cs="Arial"/>
          <w:lang w:val="sr-Cyrl-RS"/>
        </w:rPr>
        <w:t>ЈП ЕПС – Огранак ТЕНТ</w:t>
      </w:r>
      <w:r w:rsidRPr="00846586">
        <w:rPr>
          <w:rFonts w:eastAsia="Calibri" w:cs="Arial"/>
        </w:rPr>
        <w:t>, и у друге сврхе се не може користити.</w:t>
      </w:r>
    </w:p>
    <w:p w:rsidR="00846586" w:rsidRPr="00846586" w:rsidRDefault="00846586" w:rsidP="00846586">
      <w:pPr>
        <w:spacing w:before="0" w:line="276" w:lineRule="auto"/>
        <w:rPr>
          <w:rFonts w:eastAsia="Calibri" w:cs="Arial"/>
        </w:rPr>
      </w:pPr>
    </w:p>
    <w:p w:rsidR="00846586" w:rsidRPr="00846586" w:rsidRDefault="00846586" w:rsidP="00846586">
      <w:pPr>
        <w:spacing w:before="0" w:line="276" w:lineRule="auto"/>
        <w:rPr>
          <w:rFonts w:eastAsia="Calibri" w:cs="Arial"/>
          <w:lang w:val="sr-Cyrl-RS"/>
        </w:rPr>
      </w:pPr>
    </w:p>
    <w:p w:rsidR="00846586" w:rsidRPr="00846586" w:rsidRDefault="00846586" w:rsidP="00846586">
      <w:pPr>
        <w:spacing w:before="0" w:line="276" w:lineRule="auto"/>
        <w:rPr>
          <w:rFonts w:eastAsia="Calibri" w:cs="Arial"/>
          <w:lang w:val="sr-Cyrl-RS"/>
        </w:rPr>
      </w:pPr>
    </w:p>
    <w:p w:rsidR="00846586" w:rsidRPr="00846586" w:rsidRDefault="00846586" w:rsidP="00846586">
      <w:pPr>
        <w:spacing w:before="0" w:line="276" w:lineRule="auto"/>
        <w:rPr>
          <w:rFonts w:eastAsia="Calibri" w:cs="Arial"/>
          <w:lang w:val="sr-Cyrl-RS"/>
        </w:rPr>
      </w:pPr>
      <w:r w:rsidRPr="00846586">
        <w:rPr>
          <w:rFonts w:eastAsia="Calibri" w:cs="Arial"/>
        </w:rPr>
        <w:t xml:space="preserve">Место и датум: </w:t>
      </w:r>
    </w:p>
    <w:p w:rsidR="00846586" w:rsidRPr="00846586" w:rsidRDefault="00846586" w:rsidP="00846586">
      <w:pPr>
        <w:spacing w:before="0" w:line="276" w:lineRule="auto"/>
        <w:rPr>
          <w:rFonts w:eastAsia="Calibri" w:cs="Arial"/>
          <w:lang w:val="sr-Cyrl-RS"/>
        </w:rPr>
      </w:pPr>
    </w:p>
    <w:p w:rsidR="00846586" w:rsidRPr="00846586" w:rsidRDefault="00846586" w:rsidP="00846586">
      <w:pPr>
        <w:spacing w:before="0" w:line="276" w:lineRule="auto"/>
        <w:jc w:val="left"/>
        <w:rPr>
          <w:rFonts w:eastAsia="Calibri" w:cs="Arial"/>
          <w:lang w:val="sr-Cyrl-RS"/>
        </w:rPr>
      </w:pPr>
      <w:r w:rsidRPr="00846586">
        <w:rPr>
          <w:rFonts w:eastAsia="Calibri" w:cs="Arial"/>
          <w:lang w:val="sr-Cyrl-RS"/>
        </w:rPr>
        <w:t>______________________</w:t>
      </w:r>
      <w:r w:rsidRPr="000D083E">
        <w:rPr>
          <w:rFonts w:eastAsia="Calibri" w:cs="Arial"/>
        </w:rPr>
        <w:t xml:space="preserve">                            </w:t>
      </w:r>
      <w:r w:rsidRPr="000D083E">
        <w:rPr>
          <w:rFonts w:eastAsia="Calibri" w:cs="Arial"/>
          <w:lang w:val="sr-Cyrl-RS"/>
        </w:rPr>
        <w:t xml:space="preserve">         </w:t>
      </w:r>
      <w:r w:rsidRPr="00846586">
        <w:rPr>
          <w:rFonts w:eastAsia="Calibri" w:cs="Arial"/>
        </w:rPr>
        <w:t>Понуђач:</w:t>
      </w:r>
      <w:r w:rsidRPr="00846586">
        <w:rPr>
          <w:rFonts w:eastAsia="Calibri" w:cs="Arial"/>
          <w:lang w:val="sr-Cyrl-RS"/>
        </w:rPr>
        <w:t>___________________</w:t>
      </w:r>
      <w:r w:rsidRPr="000D083E">
        <w:rPr>
          <w:rFonts w:eastAsia="Calibri" w:cs="Arial"/>
          <w:lang w:val="sr-Cyrl-RS"/>
        </w:rPr>
        <w:t xml:space="preserve">                   </w:t>
      </w:r>
    </w:p>
    <w:p w:rsidR="00846586" w:rsidRPr="00846586" w:rsidRDefault="00846586" w:rsidP="00846586">
      <w:pPr>
        <w:spacing w:before="0" w:line="276" w:lineRule="auto"/>
        <w:ind w:left="6480"/>
        <w:rPr>
          <w:rFonts w:eastAsia="Calibri" w:cs="Arial"/>
          <w:lang w:val="sr-Cyrl-RS"/>
        </w:rPr>
      </w:pPr>
      <w:r w:rsidRPr="00846586">
        <w:rPr>
          <w:rFonts w:eastAsia="Calibri" w:cs="Arial"/>
          <w:i/>
          <w:lang w:val="sr-Cyrl-RS"/>
        </w:rPr>
        <w:t>(п</w:t>
      </w:r>
      <w:r w:rsidRPr="00846586">
        <w:rPr>
          <w:rFonts w:eastAsia="Calibri" w:cs="Arial"/>
          <w:i/>
        </w:rPr>
        <w:t>ечат и потпис</w:t>
      </w:r>
      <w:r w:rsidRPr="00846586">
        <w:rPr>
          <w:rFonts w:eastAsia="Calibri" w:cs="Arial"/>
          <w:i/>
          <w:lang w:val="sr-Cyrl-RS"/>
        </w:rPr>
        <w:t>)</w:t>
      </w:r>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781B02">
      <w:pPr>
        <w:rPr>
          <w:rFonts w:cs="Arial"/>
        </w:rPr>
      </w:pPr>
    </w:p>
    <w:p w:rsidR="00B043D1" w:rsidRPr="00E47C2E" w:rsidRDefault="00B043D1" w:rsidP="00781B02">
      <w:pPr>
        <w:rPr>
          <w:rFonts w:cs="Arial"/>
        </w:rPr>
      </w:pPr>
    </w:p>
    <w:p w:rsidR="007E7BB8" w:rsidRPr="00E43087" w:rsidRDefault="007E7BB8" w:rsidP="00E773A1">
      <w:pPr>
        <w:pStyle w:val="KDObrazac"/>
        <w:jc w:val="both"/>
        <w:rPr>
          <w:lang w:val="sr-Cyrl-RS"/>
        </w:rPr>
      </w:pPr>
    </w:p>
    <w:p w:rsidR="00E773A1" w:rsidRPr="002367D0" w:rsidRDefault="00E773A1" w:rsidP="00E773A1">
      <w:pPr>
        <w:pStyle w:val="KDObrazac"/>
        <w:rPr>
          <w:lang w:val="sr-Cyrl-RS"/>
        </w:rPr>
      </w:pPr>
      <w:r w:rsidRPr="002367D0">
        <w:lastRenderedPageBreak/>
        <w:t xml:space="preserve">ОБРАЗАЦ </w:t>
      </w:r>
      <w:r>
        <w:rPr>
          <w:lang w:val="sr-Cyrl-RS"/>
        </w:rPr>
        <w:t>8</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0D36BE"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0D36BE">
        <w:rPr>
          <w:rFonts w:cs="Arial"/>
          <w:lang w:val="sr-Cyrl-RS"/>
        </w:rPr>
        <w:t xml:space="preserve"> </w:t>
      </w:r>
      <w:r w:rsidR="000D36BE" w:rsidRPr="00E47C2E">
        <w:rPr>
          <w:rFonts w:cs="Arial"/>
          <w:lang w:val="ru-RU"/>
        </w:rPr>
        <w:t>„</w:t>
      </w:r>
      <w:r w:rsidR="000D36BE" w:rsidRPr="00AA4E9C">
        <w:rPr>
          <w:rFonts w:cs="Arial"/>
          <w:lang w:eastAsia="zh-CN"/>
        </w:rPr>
        <w:t>Израда пројеката из области информационо комуникационих технологија</w:t>
      </w:r>
      <w:r w:rsidR="000D36BE">
        <w:rPr>
          <w:rFonts w:cs="Arial"/>
          <w:lang w:val="sr-Cyrl-RS" w:eastAsia="zh-CN"/>
        </w:rPr>
        <w:t xml:space="preserve"> - </w:t>
      </w:r>
      <w:r w:rsidR="000D36BE" w:rsidRPr="000007C0">
        <w:rPr>
          <w:rFonts w:cs="Arial"/>
          <w:lang w:eastAsia="zh-CN"/>
        </w:rPr>
        <w:t>Партија 1: Израда техничке документације за реконструкцију сервер сале ТЕНТ А</w:t>
      </w:r>
      <w:r w:rsidR="000D36BE">
        <w:rPr>
          <w:rFonts w:cs="Arial"/>
          <w:lang w:val="sr-Cyrl-RS" w:eastAsia="zh-CN"/>
        </w:rPr>
        <w:t xml:space="preserve">; - </w:t>
      </w:r>
      <w:r w:rsidR="000D36BE" w:rsidRPr="000007C0">
        <w:rPr>
          <w:rFonts w:cs="Arial"/>
          <w:lang w:eastAsia="zh-CN"/>
        </w:rPr>
        <w:t>Партија 2: Пројекат унапређења функционалног система VHF/UHF радио веза у ЈП ЕПС – огранак ТЕНТ Обреновац</w:t>
      </w:r>
      <w:r w:rsidR="000D36BE" w:rsidRPr="000007C0">
        <w:rPr>
          <w:rFonts w:cs="Arial"/>
          <w:lang w:val="ru-RU"/>
        </w:rPr>
        <w:t>“</w:t>
      </w:r>
    </w:p>
    <w:p w:rsidR="007E7BB8" w:rsidRPr="000D36BE"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0D36BE">
        <w:rPr>
          <w:rFonts w:cs="Arial"/>
          <w:lang w:val="sr-Cyrl-RS"/>
        </w:rPr>
        <w:t>3000/0061/2017 (1346/2017)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C2397A">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773A1" w:rsidRDefault="00E773A1" w:rsidP="00E773A1">
            <w:pPr>
              <w:jc w:val="center"/>
              <w:rPr>
                <w:rFonts w:cs="Arial"/>
                <w:lang w:val="ru-RU"/>
              </w:rPr>
            </w:pPr>
            <w:r w:rsidRPr="00E773A1">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D36BE"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D36BE">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D36BE" w:rsidRDefault="001B0370" w:rsidP="001B0370">
      <w:pPr>
        <w:pStyle w:val="KDObrazac"/>
        <w:spacing w:before="0"/>
        <w:rPr>
          <w:lang w:val="sr-Cyrl-RS"/>
        </w:rPr>
      </w:pPr>
      <w:r w:rsidRPr="00E47C2E">
        <w:lastRenderedPageBreak/>
        <w:t xml:space="preserve">ПРИЛОГ </w:t>
      </w:r>
      <w:r w:rsidR="000D36BE">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D36BE" w:rsidRDefault="001B0370" w:rsidP="001B0370">
      <w:pPr>
        <w:spacing w:before="0"/>
        <w:rPr>
          <w:rFonts w:cs="Arial"/>
        </w:rPr>
      </w:pPr>
      <w:proofErr w:type="gramStart"/>
      <w:r w:rsidRPr="000D36BE">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D36BE">
        <w:rPr>
          <w:rFonts w:cs="Arial"/>
        </w:rPr>
        <w:t>П</w:t>
      </w:r>
      <w:r w:rsidRPr="000D36BE">
        <w:rPr>
          <w:rFonts w:cs="Arial"/>
        </w:rPr>
        <w:t>овеља</w:t>
      </w:r>
      <w:r w:rsidR="00527AD1" w:rsidRPr="000D36BE">
        <w:rPr>
          <w:rFonts w:cs="Arial"/>
        </w:rPr>
        <w:t>, Сл.лист РС 80/15</w:t>
      </w:r>
      <w:r w:rsidRPr="000D36BE">
        <w:rPr>
          <w:rFonts w:cs="Arial"/>
        </w:rPr>
        <w:t xml:space="preserve">) и Зaкoнa o </w:t>
      </w:r>
      <w:r w:rsidR="00527AD1" w:rsidRPr="000D36BE">
        <w:rPr>
          <w:rFonts w:cs="Arial"/>
        </w:rPr>
        <w:t>платним услугама</w:t>
      </w:r>
      <w:r w:rsidRPr="000D36BE">
        <w:rPr>
          <w:rFonts w:cs="Arial"/>
        </w:rPr>
        <w:t xml:space="preserve"> (Сл. лист СРЈ бр. 03/02 и 05/03, Сл. гл.</w:t>
      </w:r>
      <w:proofErr w:type="gramEnd"/>
      <w:r w:rsidRPr="000D36BE">
        <w:rPr>
          <w:rFonts w:cs="Arial"/>
        </w:rPr>
        <w:t xml:space="preserve"> </w:t>
      </w:r>
      <w:proofErr w:type="gramStart"/>
      <w:r w:rsidRPr="000D36BE">
        <w:rPr>
          <w:rFonts w:cs="Arial"/>
        </w:rPr>
        <w:t>РС бр.</w:t>
      </w:r>
      <w:proofErr w:type="gramEnd"/>
      <w:r w:rsidRPr="000D36BE">
        <w:rPr>
          <w:rFonts w:cs="Arial"/>
        </w:rPr>
        <w:t xml:space="preserve"> </w:t>
      </w:r>
      <w:proofErr w:type="gramStart"/>
      <w:r w:rsidRPr="000D36BE">
        <w:rPr>
          <w:rFonts w:cs="Arial"/>
        </w:rPr>
        <w:t>43/04, 62/06, 111/09 др.</w:t>
      </w:r>
      <w:proofErr w:type="gramEnd"/>
      <w:r w:rsidRPr="000D36BE">
        <w:rPr>
          <w:rFonts w:cs="Arial"/>
        </w:rPr>
        <w:t xml:space="preserve"> </w:t>
      </w:r>
      <w:proofErr w:type="gramStart"/>
      <w:r w:rsidRPr="000D36BE">
        <w:rPr>
          <w:rFonts w:cs="Arial"/>
        </w:rPr>
        <w:t>закон</w:t>
      </w:r>
      <w:proofErr w:type="gramEnd"/>
      <w:r w:rsidRPr="000D36BE">
        <w:rPr>
          <w:rFonts w:cs="Arial"/>
        </w:rPr>
        <w:t xml:space="preserve"> и 31/11) и тачке 1, 2. </w:t>
      </w:r>
      <w:proofErr w:type="gramStart"/>
      <w:r w:rsidRPr="000D36BE">
        <w:rPr>
          <w:rFonts w:cs="Arial"/>
        </w:rPr>
        <w:t>и</w:t>
      </w:r>
      <w:proofErr w:type="gramEnd"/>
      <w:r w:rsidRPr="000D36BE">
        <w:rPr>
          <w:rFonts w:cs="Arial"/>
        </w:rPr>
        <w:t xml:space="preserve"> 6. Одлуке о облику садржини и начину коришћења јединствених инструмената платног промета</w:t>
      </w:r>
    </w:p>
    <w:p w:rsidR="001B0370" w:rsidRPr="000D36BE" w:rsidRDefault="000D36BE" w:rsidP="000D36BE">
      <w:pPr>
        <w:tabs>
          <w:tab w:val="left" w:pos="8040"/>
        </w:tabs>
        <w:spacing w:before="0"/>
        <w:rPr>
          <w:rFonts w:cs="Arial"/>
        </w:rPr>
      </w:pPr>
      <w:r w:rsidRPr="000D36BE">
        <w:rPr>
          <w:rFonts w:cs="Arial"/>
        </w:rPr>
        <w:tab/>
      </w:r>
    </w:p>
    <w:p w:rsidR="001B0370" w:rsidRPr="000D36BE" w:rsidRDefault="001B0370" w:rsidP="001B0370">
      <w:pPr>
        <w:spacing w:before="0"/>
        <w:rPr>
          <w:rFonts w:cs="Arial"/>
          <w:lang w:val="ru-RU"/>
        </w:rPr>
      </w:pPr>
      <w:r w:rsidRPr="000D36BE">
        <w:rPr>
          <w:rFonts w:cs="Arial"/>
        </w:rPr>
        <w:t>ДУЖНИК</w:t>
      </w:r>
      <w:proofErr w:type="gramStart"/>
      <w:r w:rsidRPr="000D36BE">
        <w:rPr>
          <w:rFonts w:cs="Arial"/>
        </w:rPr>
        <w:t xml:space="preserve">:  </w:t>
      </w:r>
      <w:r w:rsidRPr="000D36BE">
        <w:rPr>
          <w:rFonts w:cs="Arial"/>
          <w:lang w:val="ru-RU"/>
        </w:rPr>
        <w:t>…………………………………………………………………………........................</w:t>
      </w:r>
      <w:proofErr w:type="gramEnd"/>
    </w:p>
    <w:p w:rsidR="001B0370" w:rsidRPr="000D36BE" w:rsidRDefault="001B0370" w:rsidP="001B0370">
      <w:pPr>
        <w:spacing w:before="0"/>
        <w:rPr>
          <w:rFonts w:cs="Arial"/>
        </w:rPr>
      </w:pPr>
      <w:r w:rsidRPr="000D36BE">
        <w:rPr>
          <w:rFonts w:cs="Arial"/>
        </w:rPr>
        <w:t>(</w:t>
      </w:r>
      <w:proofErr w:type="gramStart"/>
      <w:r w:rsidRPr="000D36BE">
        <w:rPr>
          <w:rFonts w:cs="Arial"/>
        </w:rPr>
        <w:t>назив</w:t>
      </w:r>
      <w:proofErr w:type="gramEnd"/>
      <w:r w:rsidRPr="000D36BE">
        <w:rPr>
          <w:rFonts w:cs="Arial"/>
        </w:rPr>
        <w:t xml:space="preserve"> и седиште Понуђача)</w:t>
      </w:r>
    </w:p>
    <w:p w:rsidR="001B0370" w:rsidRPr="000D36BE" w:rsidRDefault="001B0370" w:rsidP="001B0370">
      <w:pPr>
        <w:spacing w:before="0"/>
        <w:rPr>
          <w:rFonts w:cs="Arial"/>
        </w:rPr>
      </w:pPr>
      <w:r w:rsidRPr="000D36BE">
        <w:rPr>
          <w:rFonts w:cs="Arial"/>
        </w:rPr>
        <w:t>МАТИЧНИ БРОЈ ДУЖНИКА (Понуђача): ..................................................................</w:t>
      </w:r>
    </w:p>
    <w:p w:rsidR="001B0370" w:rsidRPr="000D36BE" w:rsidRDefault="001B0370" w:rsidP="001B0370">
      <w:pPr>
        <w:spacing w:before="0"/>
        <w:rPr>
          <w:rFonts w:cs="Arial"/>
        </w:rPr>
      </w:pPr>
      <w:r w:rsidRPr="000D36BE">
        <w:rPr>
          <w:rFonts w:cs="Arial"/>
        </w:rPr>
        <w:t>ТЕКУЋИ РАЧУН ДУЖНИКА (Понуђача): ...................................................................</w:t>
      </w:r>
    </w:p>
    <w:p w:rsidR="001B0370" w:rsidRPr="000D36BE" w:rsidRDefault="001B0370" w:rsidP="001B0370">
      <w:pPr>
        <w:spacing w:before="0"/>
        <w:rPr>
          <w:rFonts w:cs="Arial"/>
        </w:rPr>
      </w:pPr>
      <w:r w:rsidRPr="000D36BE">
        <w:rPr>
          <w:rFonts w:cs="Arial"/>
        </w:rPr>
        <w:t>ПИБ ДУЖНИКА (Понуђача): ........................................................................................</w:t>
      </w:r>
    </w:p>
    <w:p w:rsidR="001B0370" w:rsidRPr="000D36BE" w:rsidRDefault="001B0370" w:rsidP="001B0370">
      <w:pPr>
        <w:spacing w:before="0"/>
        <w:rPr>
          <w:rFonts w:cs="Arial"/>
        </w:rPr>
      </w:pPr>
    </w:p>
    <w:p w:rsidR="001B0370" w:rsidRPr="000D36BE" w:rsidRDefault="001B0370" w:rsidP="001B0370">
      <w:pPr>
        <w:spacing w:before="0"/>
        <w:rPr>
          <w:rFonts w:cs="Arial"/>
        </w:rPr>
      </w:pPr>
      <w:proofErr w:type="gramStart"/>
      <w:r w:rsidRPr="000D36BE">
        <w:rPr>
          <w:rFonts w:cs="Arial"/>
        </w:rPr>
        <w:t>и</w:t>
      </w:r>
      <w:proofErr w:type="gramEnd"/>
      <w:r w:rsidRPr="000D36BE">
        <w:rPr>
          <w:rFonts w:cs="Arial"/>
        </w:rPr>
        <w:t xml:space="preserve"> з д а ј е  д а н а ............................ године</w:t>
      </w:r>
    </w:p>
    <w:p w:rsidR="001B0370" w:rsidRPr="000D36BE" w:rsidRDefault="001B0370" w:rsidP="001B0370">
      <w:pPr>
        <w:spacing w:before="0"/>
        <w:rPr>
          <w:rFonts w:cs="Arial"/>
        </w:rPr>
      </w:pPr>
    </w:p>
    <w:p w:rsidR="001B0370" w:rsidRPr="000D36BE" w:rsidRDefault="001B0370" w:rsidP="001B0370">
      <w:pPr>
        <w:spacing w:before="0"/>
        <w:rPr>
          <w:rFonts w:cs="Arial"/>
        </w:rPr>
      </w:pPr>
    </w:p>
    <w:p w:rsidR="001B0370" w:rsidRPr="000D36BE" w:rsidRDefault="001B0370" w:rsidP="001B0370">
      <w:pPr>
        <w:spacing w:before="0"/>
        <w:jc w:val="center"/>
        <w:rPr>
          <w:rFonts w:cs="Arial"/>
          <w:b/>
        </w:rPr>
      </w:pPr>
      <w:r w:rsidRPr="000D36BE">
        <w:rPr>
          <w:rFonts w:cs="Arial"/>
          <w:b/>
        </w:rPr>
        <w:t xml:space="preserve">МЕНИЧНО ПИСМО – ОВЛАШЋЕЊЕ ЗА </w:t>
      </w:r>
      <w:proofErr w:type="gramStart"/>
      <w:r w:rsidRPr="000D36BE">
        <w:rPr>
          <w:rFonts w:cs="Arial"/>
          <w:b/>
        </w:rPr>
        <w:t>КОРИСНИКА  БЛАНКО</w:t>
      </w:r>
      <w:proofErr w:type="gramEnd"/>
      <w:r w:rsidRPr="000D36BE">
        <w:rPr>
          <w:rFonts w:cs="Arial"/>
          <w:b/>
        </w:rPr>
        <w:t xml:space="preserve"> </w:t>
      </w:r>
      <w:r w:rsidR="004E0FFC" w:rsidRPr="000D36BE">
        <w:rPr>
          <w:rFonts w:cs="Arial"/>
          <w:b/>
        </w:rPr>
        <w:t>СОПСТВЕНЕ</w:t>
      </w:r>
      <w:r w:rsidRPr="000D36BE">
        <w:rPr>
          <w:rFonts w:cs="Arial"/>
          <w:b/>
        </w:rPr>
        <w:t xml:space="preserve"> МЕНИЦЕ</w:t>
      </w:r>
    </w:p>
    <w:p w:rsidR="001B0370" w:rsidRPr="000D36BE" w:rsidRDefault="001B0370" w:rsidP="001B0370">
      <w:pPr>
        <w:spacing w:before="0"/>
        <w:jc w:val="center"/>
        <w:rPr>
          <w:rFonts w:cs="Arial"/>
          <w:b/>
        </w:rPr>
      </w:pPr>
    </w:p>
    <w:p w:rsidR="00316C50" w:rsidRPr="000D36BE"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D36BE">
        <w:rPr>
          <w:rFonts w:cs="Arial"/>
          <w:b w:val="0"/>
          <w:sz w:val="22"/>
          <w:szCs w:val="22"/>
        </w:rPr>
        <w:t xml:space="preserve">КОРИСНИК - ПОВЕРИЛАЦ:Јавно предузеће „Електроприведа Србије“ </w:t>
      </w:r>
      <w:r w:rsidR="008576CB" w:rsidRPr="000D36BE">
        <w:rPr>
          <w:rFonts w:cs="Arial"/>
          <w:b w:val="0"/>
          <w:sz w:val="22"/>
          <w:szCs w:val="22"/>
        </w:rPr>
        <w:t xml:space="preserve">Београд, </w:t>
      </w:r>
      <w:r w:rsidR="00316C50" w:rsidRPr="000D36BE">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D36BE">
        <w:rPr>
          <w:rFonts w:cs="Arial"/>
          <w:b w:val="0"/>
          <w:sz w:val="22"/>
          <w:szCs w:val="22"/>
        </w:rPr>
        <w:t>тек</w:t>
      </w:r>
      <w:proofErr w:type="gramEnd"/>
      <w:r w:rsidR="00316C50" w:rsidRPr="000D36BE">
        <w:rPr>
          <w:rFonts w:cs="Arial"/>
          <w:b w:val="0"/>
          <w:sz w:val="22"/>
          <w:szCs w:val="22"/>
        </w:rPr>
        <w:t xml:space="preserve">. </w:t>
      </w:r>
      <w:proofErr w:type="gramStart"/>
      <w:r w:rsidR="00316C50" w:rsidRPr="000D36BE">
        <w:rPr>
          <w:rFonts w:cs="Arial"/>
          <w:b w:val="0"/>
          <w:sz w:val="22"/>
          <w:szCs w:val="22"/>
        </w:rPr>
        <w:t>рачуна</w:t>
      </w:r>
      <w:proofErr w:type="gramEnd"/>
      <w:r w:rsidR="00316C50" w:rsidRPr="000D36BE">
        <w:rPr>
          <w:rFonts w:cs="Arial"/>
          <w:b w:val="0"/>
          <w:sz w:val="22"/>
          <w:szCs w:val="22"/>
        </w:rPr>
        <w:t xml:space="preserve">: 160-700-13 Banka Intesa, </w:t>
      </w:r>
    </w:p>
    <w:p w:rsidR="004C0776" w:rsidRPr="000D36BE"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D36BE">
        <w:rPr>
          <w:rFonts w:cs="Arial"/>
          <w:b w:val="0"/>
          <w:sz w:val="22"/>
          <w:szCs w:val="22"/>
        </w:rPr>
        <w:tab/>
      </w:r>
    </w:p>
    <w:p w:rsidR="004E0FFC" w:rsidRPr="000D36BE" w:rsidRDefault="001B0370" w:rsidP="001B0370">
      <w:pPr>
        <w:spacing w:before="0"/>
        <w:rPr>
          <w:rFonts w:cs="Arial"/>
        </w:rPr>
      </w:pPr>
      <w:proofErr w:type="gramStart"/>
      <w:r w:rsidRPr="000D36BE">
        <w:rPr>
          <w:rFonts w:cs="Arial"/>
        </w:rPr>
        <w:t xml:space="preserve">Прeдajeмo вaм блaнкo </w:t>
      </w:r>
      <w:r w:rsidR="004E0FFC" w:rsidRPr="000D36BE">
        <w:rPr>
          <w:rFonts w:cs="Arial"/>
        </w:rPr>
        <w:t>сопствену мeницу за озбиљност понуде која је неопозива, без права протеста и наплатива на први позив.</w:t>
      </w:r>
      <w:proofErr w:type="gramEnd"/>
    </w:p>
    <w:p w:rsidR="001B0370" w:rsidRPr="000D36BE" w:rsidRDefault="004E0FFC" w:rsidP="001B0370">
      <w:pPr>
        <w:spacing w:before="0"/>
        <w:rPr>
          <w:rFonts w:cs="Arial"/>
        </w:rPr>
      </w:pPr>
      <w:r w:rsidRPr="000D36BE">
        <w:rPr>
          <w:rFonts w:cs="Arial"/>
        </w:rPr>
        <w:t>О</w:t>
      </w:r>
      <w:r w:rsidR="001B0370" w:rsidRPr="000D36BE">
        <w:rPr>
          <w:rFonts w:cs="Arial"/>
        </w:rPr>
        <w:t>влaшћуjeмo Пoвeриoцa, дa прeдaту мeниц</w:t>
      </w:r>
      <w:r w:rsidR="00316C50" w:rsidRPr="000D36BE">
        <w:rPr>
          <w:rFonts w:cs="Arial"/>
        </w:rPr>
        <w:t>у брoj ________________________</w:t>
      </w:r>
      <w:r w:rsidR="001B0370" w:rsidRPr="000D36BE">
        <w:rPr>
          <w:rFonts w:cs="Arial"/>
        </w:rPr>
        <w:t>(</w:t>
      </w:r>
      <w:r w:rsidR="001B0370" w:rsidRPr="000D36BE">
        <w:rPr>
          <w:rFonts w:cs="Arial"/>
          <w:iCs/>
        </w:rPr>
        <w:t xml:space="preserve">уписати сeриjски брoj мeницe) </w:t>
      </w:r>
      <w:r w:rsidR="001B0370" w:rsidRPr="000D36BE">
        <w:rPr>
          <w:rFonts w:cs="Arial"/>
        </w:rPr>
        <w:t xml:space="preserve">мoжe пoпунити у изнoсу </w:t>
      </w:r>
      <w:r w:rsidR="001B0370" w:rsidRPr="000D36BE">
        <w:rPr>
          <w:rFonts w:cs="Arial"/>
          <w:iCs/>
        </w:rPr>
        <w:t>__</w:t>
      </w:r>
      <w:r w:rsidR="001B0370" w:rsidRPr="000D36BE">
        <w:rPr>
          <w:rFonts w:cs="Arial"/>
        </w:rPr>
        <w:t xml:space="preserve">% (уписати проценат) oд врeднoсти пoнудe бeз ПДВ, зa oзбиљнoст пoнудe </w:t>
      </w:r>
      <w:r w:rsidR="001F6213" w:rsidRPr="000D36BE">
        <w:rPr>
          <w:rFonts w:cs="Arial"/>
        </w:rPr>
        <w:t>у о</w:t>
      </w:r>
      <w:r w:rsidR="001F6213" w:rsidRPr="000D36BE">
        <w:rPr>
          <w:rFonts w:cs="Arial"/>
          <w:lang w:val="sr-Cyrl-RS"/>
        </w:rPr>
        <w:t>т</w:t>
      </w:r>
      <w:r w:rsidR="001F6213" w:rsidRPr="000D36BE">
        <w:rPr>
          <w:rFonts w:cs="Arial"/>
        </w:rPr>
        <w:t xml:space="preserve">вореном поступку јавне набавке </w:t>
      </w:r>
      <w:r w:rsidR="001F6213" w:rsidRPr="000D36BE">
        <w:rPr>
          <w:rFonts w:cs="Arial"/>
          <w:lang w:val="sr-Cyrl-RS"/>
        </w:rPr>
        <w:t xml:space="preserve">услуга </w:t>
      </w:r>
      <w:r w:rsidR="001F6213" w:rsidRPr="000D36BE">
        <w:rPr>
          <w:rFonts w:cs="Arial"/>
        </w:rPr>
        <w:t>____________(</w:t>
      </w:r>
      <w:r w:rsidR="001F6213" w:rsidRPr="000D36BE">
        <w:rPr>
          <w:rFonts w:cs="Arial"/>
          <w:lang w:val="sr-Cyrl-RS"/>
        </w:rPr>
        <w:t>предмет</w:t>
      </w:r>
      <w:r w:rsidR="001F6213" w:rsidRPr="000D36BE">
        <w:rPr>
          <w:rFonts w:cs="Arial"/>
        </w:rPr>
        <w:t>)</w:t>
      </w:r>
      <w:r w:rsidR="001F6213" w:rsidRPr="000D36BE">
        <w:rPr>
          <w:rFonts w:cs="Arial"/>
          <w:lang w:val="sr-Cyrl-RS"/>
        </w:rPr>
        <w:t>_________(бројЈН),</w:t>
      </w:r>
      <w:r w:rsidR="001B0370" w:rsidRPr="000D36BE">
        <w:rPr>
          <w:rFonts w:cs="Arial"/>
        </w:rPr>
        <w:t xml:space="preserve">сa рoкoм вaжења </w:t>
      </w:r>
      <w:r w:rsidRPr="000D36BE">
        <w:rPr>
          <w:rFonts w:cs="Arial"/>
        </w:rPr>
        <w:t>минимално</w:t>
      </w:r>
      <w:r w:rsidR="001F6213" w:rsidRPr="000D36BE">
        <w:rPr>
          <w:rFonts w:cs="Arial"/>
        </w:rPr>
        <w:t>___</w:t>
      </w:r>
      <w:r w:rsidR="001B0370" w:rsidRPr="000D36BE">
        <w:rPr>
          <w:rFonts w:cs="Arial"/>
        </w:rPr>
        <w:t>_(уписати број дана</w:t>
      </w:r>
      <w:r w:rsidR="004C0776" w:rsidRPr="000D36BE">
        <w:rPr>
          <w:rFonts w:cs="Arial"/>
        </w:rPr>
        <w:t>,мин.3</w:t>
      </w:r>
      <w:r w:rsidRPr="000D36BE">
        <w:rPr>
          <w:rFonts w:cs="Arial"/>
        </w:rPr>
        <w:t>0 дана</w:t>
      </w:r>
      <w:r w:rsidR="001B0370" w:rsidRPr="000D36BE">
        <w:rPr>
          <w:rFonts w:cs="Arial"/>
        </w:rPr>
        <w:t>)</w:t>
      </w:r>
      <w:r w:rsidRPr="000D36BE">
        <w:rPr>
          <w:rFonts w:cs="Arial"/>
        </w:rPr>
        <w:t>дужим од рока важења понуде,</w:t>
      </w:r>
      <w:r w:rsidR="001B0370" w:rsidRPr="000D36B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D36BE">
        <w:rPr>
          <w:rFonts w:cs="Arial"/>
        </w:rPr>
        <w:t>.</w:t>
      </w:r>
    </w:p>
    <w:p w:rsidR="001B0370" w:rsidRPr="000D36BE" w:rsidRDefault="001B0370" w:rsidP="001B0370">
      <w:pPr>
        <w:spacing w:before="0"/>
        <w:rPr>
          <w:rFonts w:cs="Arial"/>
        </w:rPr>
      </w:pPr>
    </w:p>
    <w:p w:rsidR="001B0370" w:rsidRPr="000D36BE" w:rsidRDefault="001B0370" w:rsidP="001B0370">
      <w:pPr>
        <w:pStyle w:val="Default"/>
        <w:spacing w:before="0"/>
        <w:rPr>
          <w:rFonts w:ascii="Arial" w:hAnsi="Arial" w:cs="Arial"/>
          <w:color w:val="auto"/>
          <w:sz w:val="22"/>
          <w:szCs w:val="22"/>
          <w:lang w:val="sr-Cyrl-CS"/>
        </w:rPr>
      </w:pPr>
      <w:r w:rsidRPr="000D36BE">
        <w:rPr>
          <w:rFonts w:ascii="Arial" w:hAnsi="Arial" w:cs="Arial"/>
          <w:color w:val="auto"/>
          <w:sz w:val="22"/>
          <w:szCs w:val="22"/>
          <w:lang w:val="sr-Cyrl-CS"/>
        </w:rPr>
        <w:t xml:space="preserve">Истовремено </w:t>
      </w:r>
      <w:r w:rsidRPr="000D36BE">
        <w:rPr>
          <w:rFonts w:ascii="Arial" w:hAnsi="Arial" w:cs="Arial"/>
          <w:color w:val="auto"/>
          <w:sz w:val="22"/>
          <w:szCs w:val="22"/>
        </w:rPr>
        <w:t>O</w:t>
      </w:r>
      <w:r w:rsidRPr="000D36BE">
        <w:rPr>
          <w:rFonts w:ascii="Arial" w:hAnsi="Arial" w:cs="Arial"/>
          <w:color w:val="auto"/>
          <w:sz w:val="22"/>
          <w:szCs w:val="22"/>
          <w:lang w:val="sr-Cyrl-CS"/>
        </w:rPr>
        <w:t>вл</w:t>
      </w:r>
      <w:r w:rsidRPr="000D36BE">
        <w:rPr>
          <w:rFonts w:ascii="Arial" w:hAnsi="Arial" w:cs="Arial"/>
          <w:color w:val="auto"/>
          <w:sz w:val="22"/>
          <w:szCs w:val="22"/>
        </w:rPr>
        <w:t>a</w:t>
      </w:r>
      <w:r w:rsidRPr="000D36BE">
        <w:rPr>
          <w:rFonts w:ascii="Arial" w:hAnsi="Arial" w:cs="Arial"/>
          <w:color w:val="auto"/>
          <w:sz w:val="22"/>
          <w:szCs w:val="22"/>
          <w:lang w:val="sr-Cyrl-CS"/>
        </w:rPr>
        <w:t>шћу</w:t>
      </w:r>
      <w:r w:rsidRPr="000D36BE">
        <w:rPr>
          <w:rFonts w:ascii="Arial" w:hAnsi="Arial" w:cs="Arial"/>
          <w:color w:val="auto"/>
          <w:sz w:val="22"/>
          <w:szCs w:val="22"/>
        </w:rPr>
        <w:t>je</w:t>
      </w:r>
      <w:r w:rsidRPr="000D36BE">
        <w:rPr>
          <w:rFonts w:ascii="Arial" w:hAnsi="Arial" w:cs="Arial"/>
          <w:color w:val="auto"/>
          <w:sz w:val="22"/>
          <w:szCs w:val="22"/>
          <w:lang w:val="sr-Cyrl-CS"/>
        </w:rPr>
        <w:t>м</w:t>
      </w:r>
      <w:r w:rsidRPr="000D36BE">
        <w:rPr>
          <w:rFonts w:ascii="Arial" w:hAnsi="Arial" w:cs="Arial"/>
          <w:color w:val="auto"/>
          <w:sz w:val="22"/>
          <w:szCs w:val="22"/>
        </w:rPr>
        <w:t>o</w:t>
      </w:r>
      <w:r w:rsidRPr="000D36BE">
        <w:rPr>
          <w:rFonts w:ascii="Arial" w:hAnsi="Arial" w:cs="Arial"/>
          <w:color w:val="auto"/>
          <w:sz w:val="22"/>
          <w:szCs w:val="22"/>
          <w:lang w:val="sr-Cyrl-CS"/>
        </w:rPr>
        <w:t xml:space="preserve"> П</w:t>
      </w:r>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e</w:t>
      </w:r>
      <w:r w:rsidRPr="000D36BE">
        <w:rPr>
          <w:rFonts w:ascii="Arial" w:hAnsi="Arial" w:cs="Arial"/>
          <w:color w:val="auto"/>
          <w:sz w:val="22"/>
          <w:szCs w:val="22"/>
          <w:lang w:val="sr-Cyrl-CS"/>
        </w:rPr>
        <w:t>ри</w:t>
      </w:r>
      <w:r w:rsidRPr="000D36BE">
        <w:rPr>
          <w:rFonts w:ascii="Arial" w:hAnsi="Arial" w:cs="Arial"/>
          <w:color w:val="auto"/>
          <w:sz w:val="22"/>
          <w:szCs w:val="22"/>
        </w:rPr>
        <w:t>o</w:t>
      </w:r>
      <w:r w:rsidRPr="000D36BE">
        <w:rPr>
          <w:rFonts w:ascii="Arial" w:hAnsi="Arial" w:cs="Arial"/>
          <w:color w:val="auto"/>
          <w:sz w:val="22"/>
          <w:szCs w:val="22"/>
          <w:lang w:val="sr-Cyrl-CS"/>
        </w:rPr>
        <w:t>ц</w:t>
      </w:r>
      <w:r w:rsidRPr="000D36BE">
        <w:rPr>
          <w:rFonts w:ascii="Arial" w:hAnsi="Arial" w:cs="Arial"/>
          <w:color w:val="auto"/>
          <w:sz w:val="22"/>
          <w:szCs w:val="22"/>
        </w:rPr>
        <w:t>a</w:t>
      </w:r>
      <w:r w:rsidRPr="000D36BE">
        <w:rPr>
          <w:rFonts w:ascii="Arial" w:hAnsi="Arial" w:cs="Arial"/>
          <w:color w:val="auto"/>
          <w:sz w:val="22"/>
          <w:szCs w:val="22"/>
          <w:lang w:val="sr-Cyrl-CS"/>
        </w:rPr>
        <w:t xml:space="preserve"> д</w:t>
      </w:r>
      <w:r w:rsidRPr="000D36BE">
        <w:rPr>
          <w:rFonts w:ascii="Arial" w:hAnsi="Arial" w:cs="Arial"/>
          <w:color w:val="auto"/>
          <w:sz w:val="22"/>
          <w:szCs w:val="22"/>
        </w:rPr>
        <w:t>a</w:t>
      </w:r>
      <w:r w:rsidRPr="000D36BE">
        <w:rPr>
          <w:rFonts w:ascii="Arial" w:hAnsi="Arial" w:cs="Arial"/>
          <w:color w:val="auto"/>
          <w:sz w:val="22"/>
          <w:szCs w:val="22"/>
          <w:lang w:val="sr-Cyrl-CS"/>
        </w:rPr>
        <w:t xml:space="preserve"> п</w:t>
      </w:r>
      <w:r w:rsidRPr="000D36BE">
        <w:rPr>
          <w:rFonts w:ascii="Arial" w:hAnsi="Arial" w:cs="Arial"/>
          <w:color w:val="auto"/>
          <w:sz w:val="22"/>
          <w:szCs w:val="22"/>
        </w:rPr>
        <w:t>o</w:t>
      </w:r>
      <w:r w:rsidRPr="000D36BE">
        <w:rPr>
          <w:rFonts w:ascii="Arial" w:hAnsi="Arial" w:cs="Arial"/>
          <w:color w:val="auto"/>
          <w:sz w:val="22"/>
          <w:szCs w:val="22"/>
          <w:lang w:val="sr-Cyrl-CS"/>
        </w:rPr>
        <w:t>пуни м</w:t>
      </w:r>
      <w:r w:rsidRPr="000D36BE">
        <w:rPr>
          <w:rFonts w:ascii="Arial" w:hAnsi="Arial" w:cs="Arial"/>
          <w:color w:val="auto"/>
          <w:sz w:val="22"/>
          <w:szCs w:val="22"/>
        </w:rPr>
        <w:t>e</w:t>
      </w:r>
      <w:r w:rsidRPr="000D36BE">
        <w:rPr>
          <w:rFonts w:ascii="Arial" w:hAnsi="Arial" w:cs="Arial"/>
          <w:color w:val="auto"/>
          <w:sz w:val="22"/>
          <w:szCs w:val="22"/>
          <w:lang w:val="sr-Cyrl-CS"/>
        </w:rPr>
        <w:t>ницу з</w:t>
      </w:r>
      <w:r w:rsidRPr="000D36BE">
        <w:rPr>
          <w:rFonts w:ascii="Arial" w:hAnsi="Arial" w:cs="Arial"/>
          <w:color w:val="auto"/>
          <w:sz w:val="22"/>
          <w:szCs w:val="22"/>
        </w:rPr>
        <w:t>a</w:t>
      </w:r>
      <w:r w:rsidRPr="000D36BE">
        <w:rPr>
          <w:rFonts w:ascii="Arial" w:hAnsi="Arial" w:cs="Arial"/>
          <w:color w:val="auto"/>
          <w:sz w:val="22"/>
          <w:szCs w:val="22"/>
          <w:lang w:val="sr-Cyrl-CS"/>
        </w:rPr>
        <w:t xml:space="preserve"> н</w:t>
      </w:r>
      <w:r w:rsidRPr="000D36BE">
        <w:rPr>
          <w:rFonts w:ascii="Arial" w:hAnsi="Arial" w:cs="Arial"/>
          <w:color w:val="auto"/>
          <w:sz w:val="22"/>
          <w:szCs w:val="22"/>
        </w:rPr>
        <w:t>a</w:t>
      </w:r>
      <w:r w:rsidRPr="000D36BE">
        <w:rPr>
          <w:rFonts w:ascii="Arial" w:hAnsi="Arial" w:cs="Arial"/>
          <w:color w:val="auto"/>
          <w:sz w:val="22"/>
          <w:szCs w:val="22"/>
          <w:lang w:val="sr-Cyrl-CS"/>
        </w:rPr>
        <w:t>пл</w:t>
      </w:r>
      <w:r w:rsidRPr="000D36BE">
        <w:rPr>
          <w:rFonts w:ascii="Arial" w:hAnsi="Arial" w:cs="Arial"/>
          <w:color w:val="auto"/>
          <w:sz w:val="22"/>
          <w:szCs w:val="22"/>
        </w:rPr>
        <w:t>a</w:t>
      </w:r>
      <w:r w:rsidRPr="000D36BE">
        <w:rPr>
          <w:rFonts w:ascii="Arial" w:hAnsi="Arial" w:cs="Arial"/>
          <w:color w:val="auto"/>
          <w:sz w:val="22"/>
          <w:szCs w:val="22"/>
          <w:lang w:val="sr-Cyrl-CS"/>
        </w:rPr>
        <w:t>ту н</w:t>
      </w:r>
      <w:r w:rsidRPr="000D36BE">
        <w:rPr>
          <w:rFonts w:ascii="Arial" w:hAnsi="Arial" w:cs="Arial"/>
          <w:color w:val="auto"/>
          <w:sz w:val="22"/>
          <w:szCs w:val="22"/>
        </w:rPr>
        <w:t>a</w:t>
      </w:r>
      <w:r w:rsidRPr="000D36BE">
        <w:rPr>
          <w:rFonts w:ascii="Arial" w:hAnsi="Arial" w:cs="Arial"/>
          <w:color w:val="auto"/>
          <w:sz w:val="22"/>
          <w:szCs w:val="22"/>
          <w:lang w:val="sr-Cyrl-CS"/>
        </w:rPr>
        <w:t xml:space="preserve"> изн</w:t>
      </w:r>
      <w:r w:rsidRPr="000D36BE">
        <w:rPr>
          <w:rFonts w:ascii="Arial" w:hAnsi="Arial" w:cs="Arial"/>
          <w:color w:val="auto"/>
          <w:sz w:val="22"/>
          <w:szCs w:val="22"/>
        </w:rPr>
        <w:t>o</w:t>
      </w:r>
      <w:r w:rsidRPr="000D36BE">
        <w:rPr>
          <w:rFonts w:ascii="Arial" w:hAnsi="Arial" w:cs="Arial"/>
          <w:color w:val="auto"/>
          <w:sz w:val="22"/>
          <w:szCs w:val="22"/>
          <w:lang w:val="sr-Cyrl-CS"/>
        </w:rPr>
        <w:t xml:space="preserve">с </w:t>
      </w:r>
      <w:r w:rsidRPr="000D36BE">
        <w:rPr>
          <w:rFonts w:ascii="Arial" w:hAnsi="Arial" w:cs="Arial"/>
          <w:color w:val="auto"/>
          <w:sz w:val="22"/>
          <w:szCs w:val="22"/>
        </w:rPr>
        <w:t>o</w:t>
      </w:r>
      <w:r w:rsidRPr="000D36BE">
        <w:rPr>
          <w:rFonts w:ascii="Arial" w:hAnsi="Arial" w:cs="Arial"/>
          <w:color w:val="auto"/>
          <w:sz w:val="22"/>
          <w:szCs w:val="22"/>
          <w:lang w:val="sr-Cyrl-CS"/>
        </w:rPr>
        <w:t xml:space="preserve">д </w:t>
      </w:r>
      <w:r w:rsidR="004E0FFC" w:rsidRPr="000D36BE">
        <w:rPr>
          <w:rFonts w:ascii="Arial" w:hAnsi="Arial" w:cs="Arial"/>
          <w:iCs/>
          <w:color w:val="auto"/>
          <w:sz w:val="22"/>
          <w:szCs w:val="22"/>
        </w:rPr>
        <w:t>__</w:t>
      </w:r>
      <w:r w:rsidR="004E0FFC" w:rsidRPr="000D36BE">
        <w:rPr>
          <w:rFonts w:ascii="Arial" w:hAnsi="Arial" w:cs="Arial"/>
          <w:color w:val="auto"/>
          <w:sz w:val="22"/>
          <w:szCs w:val="22"/>
        </w:rPr>
        <w:t>% (уписати проценат) oд врeднoсти пoнудe бeз ПДВ</w:t>
      </w:r>
      <w:r w:rsidRPr="000D36BE">
        <w:rPr>
          <w:rFonts w:ascii="Arial" w:hAnsi="Arial" w:cs="Arial"/>
          <w:color w:val="auto"/>
          <w:sz w:val="22"/>
          <w:szCs w:val="22"/>
          <w:lang w:val="sr-Cyrl-CS"/>
        </w:rPr>
        <w:t xml:space="preserve"> и д</w:t>
      </w:r>
      <w:r w:rsidRPr="000D36BE">
        <w:rPr>
          <w:rFonts w:ascii="Arial" w:hAnsi="Arial" w:cs="Arial"/>
          <w:color w:val="auto"/>
          <w:sz w:val="22"/>
          <w:szCs w:val="22"/>
        </w:rPr>
        <w:t>a</w:t>
      </w:r>
      <w:r w:rsidRPr="000D36BE">
        <w:rPr>
          <w:rFonts w:ascii="Arial" w:hAnsi="Arial" w:cs="Arial"/>
          <w:color w:val="auto"/>
          <w:sz w:val="22"/>
          <w:szCs w:val="22"/>
          <w:lang w:val="sr-Cyrl-CS"/>
        </w:rPr>
        <w:t xml:space="preserve"> б</w:t>
      </w:r>
      <w:r w:rsidRPr="000D36BE">
        <w:rPr>
          <w:rFonts w:ascii="Arial" w:hAnsi="Arial" w:cs="Arial"/>
          <w:color w:val="auto"/>
          <w:sz w:val="22"/>
          <w:szCs w:val="22"/>
        </w:rPr>
        <w:t>e</w:t>
      </w:r>
      <w:r w:rsidRPr="000D36BE">
        <w:rPr>
          <w:rFonts w:ascii="Arial" w:hAnsi="Arial" w:cs="Arial"/>
          <w:color w:val="auto"/>
          <w:sz w:val="22"/>
          <w:szCs w:val="22"/>
          <w:lang w:val="sr-Cyrl-CS"/>
        </w:rPr>
        <w:t>зусл</w:t>
      </w:r>
      <w:r w:rsidRPr="000D36BE">
        <w:rPr>
          <w:rFonts w:ascii="Arial" w:hAnsi="Arial" w:cs="Arial"/>
          <w:color w:val="auto"/>
          <w:sz w:val="22"/>
          <w:szCs w:val="22"/>
        </w:rPr>
        <w:t>o</w:t>
      </w:r>
      <w:r w:rsidRPr="000D36BE">
        <w:rPr>
          <w:rFonts w:ascii="Arial" w:hAnsi="Arial" w:cs="Arial"/>
          <w:color w:val="auto"/>
          <w:sz w:val="22"/>
          <w:szCs w:val="22"/>
          <w:lang w:val="sr-Cyrl-CS"/>
        </w:rPr>
        <w:t>вн</w:t>
      </w:r>
      <w:r w:rsidRPr="000D36BE">
        <w:rPr>
          <w:rFonts w:ascii="Arial" w:hAnsi="Arial" w:cs="Arial"/>
          <w:color w:val="auto"/>
          <w:sz w:val="22"/>
          <w:szCs w:val="22"/>
        </w:rPr>
        <w:t>o</w:t>
      </w:r>
      <w:r w:rsidRPr="000D36BE">
        <w:rPr>
          <w:rFonts w:ascii="Arial" w:hAnsi="Arial" w:cs="Arial"/>
          <w:color w:val="auto"/>
          <w:sz w:val="22"/>
          <w:szCs w:val="22"/>
          <w:lang w:val="sr-Cyrl-CS"/>
        </w:rPr>
        <w:t xml:space="preserve"> и н</w:t>
      </w:r>
      <w:r w:rsidRPr="000D36BE">
        <w:rPr>
          <w:rFonts w:ascii="Arial" w:hAnsi="Arial" w:cs="Arial"/>
          <w:color w:val="auto"/>
          <w:sz w:val="22"/>
          <w:szCs w:val="22"/>
        </w:rPr>
        <w:t>eo</w:t>
      </w:r>
      <w:r w:rsidRPr="000D36BE">
        <w:rPr>
          <w:rFonts w:ascii="Arial" w:hAnsi="Arial" w:cs="Arial"/>
          <w:color w:val="auto"/>
          <w:sz w:val="22"/>
          <w:szCs w:val="22"/>
          <w:lang w:val="sr-Cyrl-CS"/>
        </w:rPr>
        <w:t>п</w:t>
      </w:r>
      <w:r w:rsidRPr="000D36BE">
        <w:rPr>
          <w:rFonts w:ascii="Arial" w:hAnsi="Arial" w:cs="Arial"/>
          <w:color w:val="auto"/>
          <w:sz w:val="22"/>
          <w:szCs w:val="22"/>
        </w:rPr>
        <w:t>o</w:t>
      </w:r>
      <w:r w:rsidRPr="000D36BE">
        <w:rPr>
          <w:rFonts w:ascii="Arial" w:hAnsi="Arial" w:cs="Arial"/>
          <w:color w:val="auto"/>
          <w:sz w:val="22"/>
          <w:szCs w:val="22"/>
          <w:lang w:val="sr-Cyrl-CS"/>
        </w:rPr>
        <w:t>зив</w:t>
      </w:r>
      <w:r w:rsidRPr="000D36BE">
        <w:rPr>
          <w:rFonts w:ascii="Arial" w:hAnsi="Arial" w:cs="Arial"/>
          <w:color w:val="auto"/>
          <w:sz w:val="22"/>
          <w:szCs w:val="22"/>
        </w:rPr>
        <w:t>o</w:t>
      </w:r>
      <w:r w:rsidRPr="000D36BE">
        <w:rPr>
          <w:rFonts w:ascii="Arial" w:hAnsi="Arial" w:cs="Arial"/>
          <w:color w:val="auto"/>
          <w:sz w:val="22"/>
          <w:szCs w:val="22"/>
          <w:lang w:val="sr-Cyrl-CS"/>
        </w:rPr>
        <w:t>, б</w:t>
      </w:r>
      <w:r w:rsidRPr="000D36BE">
        <w:rPr>
          <w:rFonts w:ascii="Arial" w:hAnsi="Arial" w:cs="Arial"/>
          <w:color w:val="auto"/>
          <w:sz w:val="22"/>
          <w:szCs w:val="22"/>
        </w:rPr>
        <w:t>e</w:t>
      </w:r>
      <w:r w:rsidRPr="000D36BE">
        <w:rPr>
          <w:rFonts w:ascii="Arial" w:hAnsi="Arial" w:cs="Arial"/>
          <w:color w:val="auto"/>
          <w:sz w:val="22"/>
          <w:szCs w:val="22"/>
          <w:lang w:val="sr-Cyrl-CS"/>
        </w:rPr>
        <w:t>з пр</w:t>
      </w:r>
      <w:r w:rsidRPr="000D36BE">
        <w:rPr>
          <w:rFonts w:ascii="Arial" w:hAnsi="Arial" w:cs="Arial"/>
          <w:color w:val="auto"/>
          <w:sz w:val="22"/>
          <w:szCs w:val="22"/>
        </w:rPr>
        <w:t>o</w:t>
      </w:r>
      <w:r w:rsidRPr="000D36BE">
        <w:rPr>
          <w:rFonts w:ascii="Arial" w:hAnsi="Arial" w:cs="Arial"/>
          <w:color w:val="auto"/>
          <w:sz w:val="22"/>
          <w:szCs w:val="22"/>
          <w:lang w:val="sr-Cyrl-CS"/>
        </w:rPr>
        <w:t>т</w:t>
      </w:r>
      <w:r w:rsidRPr="000D36BE">
        <w:rPr>
          <w:rFonts w:ascii="Arial" w:hAnsi="Arial" w:cs="Arial"/>
          <w:color w:val="auto"/>
          <w:sz w:val="22"/>
          <w:szCs w:val="22"/>
        </w:rPr>
        <w:t>e</w:t>
      </w:r>
      <w:r w:rsidRPr="000D36BE">
        <w:rPr>
          <w:rFonts w:ascii="Arial" w:hAnsi="Arial" w:cs="Arial"/>
          <w:color w:val="auto"/>
          <w:sz w:val="22"/>
          <w:szCs w:val="22"/>
          <w:lang w:val="sr-Cyrl-CS"/>
        </w:rPr>
        <w:t>ст</w:t>
      </w:r>
      <w:r w:rsidRPr="000D36BE">
        <w:rPr>
          <w:rFonts w:ascii="Arial" w:hAnsi="Arial" w:cs="Arial"/>
          <w:color w:val="auto"/>
          <w:sz w:val="22"/>
          <w:szCs w:val="22"/>
        </w:rPr>
        <w:t>a</w:t>
      </w:r>
      <w:r w:rsidRPr="000D36BE">
        <w:rPr>
          <w:rFonts w:ascii="Arial" w:hAnsi="Arial" w:cs="Arial"/>
          <w:color w:val="auto"/>
          <w:sz w:val="22"/>
          <w:szCs w:val="22"/>
          <w:lang w:val="sr-Cyrl-CS"/>
        </w:rPr>
        <w:t xml:space="preserve"> и тр</w:t>
      </w:r>
      <w:r w:rsidRPr="000D36BE">
        <w:rPr>
          <w:rFonts w:ascii="Arial" w:hAnsi="Arial" w:cs="Arial"/>
          <w:color w:val="auto"/>
          <w:sz w:val="22"/>
          <w:szCs w:val="22"/>
        </w:rPr>
        <w:t>o</w:t>
      </w:r>
      <w:r w:rsidRPr="000D36BE">
        <w:rPr>
          <w:rFonts w:ascii="Arial" w:hAnsi="Arial" w:cs="Arial"/>
          <w:color w:val="auto"/>
          <w:sz w:val="22"/>
          <w:szCs w:val="22"/>
          <w:lang w:val="sr-Cyrl-CS"/>
        </w:rPr>
        <w:t>шк</w:t>
      </w:r>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a</w:t>
      </w:r>
      <w:r w:rsidRPr="000D36BE">
        <w:rPr>
          <w:rFonts w:ascii="Arial" w:hAnsi="Arial" w:cs="Arial"/>
          <w:color w:val="auto"/>
          <w:sz w:val="22"/>
          <w:szCs w:val="22"/>
          <w:lang w:val="sr-Cyrl-CS"/>
        </w:rPr>
        <w:t>, в</w:t>
      </w:r>
      <w:r w:rsidRPr="000D36BE">
        <w:rPr>
          <w:rFonts w:ascii="Arial" w:hAnsi="Arial" w:cs="Arial"/>
          <w:color w:val="auto"/>
          <w:sz w:val="22"/>
          <w:szCs w:val="22"/>
        </w:rPr>
        <w:t>a</w:t>
      </w:r>
      <w:r w:rsidRPr="000D36BE">
        <w:rPr>
          <w:rFonts w:ascii="Arial" w:hAnsi="Arial" w:cs="Arial"/>
          <w:color w:val="auto"/>
          <w:sz w:val="22"/>
          <w:szCs w:val="22"/>
          <w:lang w:val="sr-Cyrl-CS"/>
        </w:rPr>
        <w:t>нсудски у скл</w:t>
      </w:r>
      <w:r w:rsidRPr="000D36BE">
        <w:rPr>
          <w:rFonts w:ascii="Arial" w:hAnsi="Arial" w:cs="Arial"/>
          <w:color w:val="auto"/>
          <w:sz w:val="22"/>
          <w:szCs w:val="22"/>
        </w:rPr>
        <w:t>a</w:t>
      </w:r>
      <w:r w:rsidRPr="000D36BE">
        <w:rPr>
          <w:rFonts w:ascii="Arial" w:hAnsi="Arial" w:cs="Arial"/>
          <w:color w:val="auto"/>
          <w:sz w:val="22"/>
          <w:szCs w:val="22"/>
          <w:lang w:val="sr-Cyrl-CS"/>
        </w:rPr>
        <w:t>ду с</w:t>
      </w:r>
      <w:r w:rsidRPr="000D36BE">
        <w:rPr>
          <w:rFonts w:ascii="Arial" w:hAnsi="Arial" w:cs="Arial"/>
          <w:color w:val="auto"/>
          <w:sz w:val="22"/>
          <w:szCs w:val="22"/>
        </w:rPr>
        <w:t>a</w:t>
      </w:r>
      <w:r w:rsidRPr="000D36BE">
        <w:rPr>
          <w:rFonts w:ascii="Arial" w:hAnsi="Arial" w:cs="Arial"/>
          <w:color w:val="auto"/>
          <w:sz w:val="22"/>
          <w:szCs w:val="22"/>
          <w:lang w:val="sr-Cyrl-CS"/>
        </w:rPr>
        <w:t xml:space="preserve"> в</w:t>
      </w:r>
      <w:r w:rsidRPr="000D36BE">
        <w:rPr>
          <w:rFonts w:ascii="Arial" w:hAnsi="Arial" w:cs="Arial"/>
          <w:color w:val="auto"/>
          <w:sz w:val="22"/>
          <w:szCs w:val="22"/>
        </w:rPr>
        <w:t>a</w:t>
      </w:r>
      <w:r w:rsidRPr="000D36BE">
        <w:rPr>
          <w:rFonts w:ascii="Arial" w:hAnsi="Arial" w:cs="Arial"/>
          <w:color w:val="auto"/>
          <w:sz w:val="22"/>
          <w:szCs w:val="22"/>
          <w:lang w:val="sr-Cyrl-CS"/>
        </w:rPr>
        <w:t>ж</w:t>
      </w:r>
      <w:r w:rsidRPr="000D36BE">
        <w:rPr>
          <w:rFonts w:ascii="Arial" w:hAnsi="Arial" w:cs="Arial"/>
          <w:color w:val="auto"/>
          <w:sz w:val="22"/>
          <w:szCs w:val="22"/>
        </w:rPr>
        <w:t>e</w:t>
      </w:r>
      <w:r w:rsidRPr="000D36BE">
        <w:rPr>
          <w:rFonts w:ascii="Arial" w:hAnsi="Arial" w:cs="Arial"/>
          <w:color w:val="auto"/>
          <w:sz w:val="22"/>
          <w:szCs w:val="22"/>
          <w:lang w:val="sr-Cyrl-CS"/>
        </w:rPr>
        <w:t>ћим пр</w:t>
      </w:r>
      <w:r w:rsidRPr="000D36BE">
        <w:rPr>
          <w:rFonts w:ascii="Arial" w:hAnsi="Arial" w:cs="Arial"/>
          <w:color w:val="auto"/>
          <w:sz w:val="22"/>
          <w:szCs w:val="22"/>
        </w:rPr>
        <w:t>o</w:t>
      </w:r>
      <w:r w:rsidRPr="000D36BE">
        <w:rPr>
          <w:rFonts w:ascii="Arial" w:hAnsi="Arial" w:cs="Arial"/>
          <w:color w:val="auto"/>
          <w:sz w:val="22"/>
          <w:szCs w:val="22"/>
          <w:lang w:val="sr-Cyrl-CS"/>
        </w:rPr>
        <w:t>писим</w:t>
      </w:r>
      <w:r w:rsidRPr="000D36BE">
        <w:rPr>
          <w:rFonts w:ascii="Arial" w:hAnsi="Arial" w:cs="Arial"/>
          <w:color w:val="auto"/>
          <w:sz w:val="22"/>
          <w:szCs w:val="22"/>
        </w:rPr>
        <w:t>a</w:t>
      </w:r>
      <w:r w:rsidRPr="000D36BE">
        <w:rPr>
          <w:rFonts w:ascii="Arial" w:hAnsi="Arial" w:cs="Arial"/>
          <w:color w:val="auto"/>
          <w:sz w:val="22"/>
          <w:szCs w:val="22"/>
          <w:lang w:val="sr-Cyrl-CS"/>
        </w:rPr>
        <w:t xml:space="preserve"> извршити н</w:t>
      </w:r>
      <w:r w:rsidRPr="000D36BE">
        <w:rPr>
          <w:rFonts w:ascii="Arial" w:hAnsi="Arial" w:cs="Arial"/>
          <w:color w:val="auto"/>
          <w:sz w:val="22"/>
          <w:szCs w:val="22"/>
        </w:rPr>
        <w:t>a</w:t>
      </w:r>
      <w:r w:rsidRPr="000D36BE">
        <w:rPr>
          <w:rFonts w:ascii="Arial" w:hAnsi="Arial" w:cs="Arial"/>
          <w:color w:val="auto"/>
          <w:sz w:val="22"/>
          <w:szCs w:val="22"/>
          <w:lang w:val="sr-Cyrl-CS"/>
        </w:rPr>
        <w:t>пл</w:t>
      </w:r>
      <w:r w:rsidRPr="000D36BE">
        <w:rPr>
          <w:rFonts w:ascii="Arial" w:hAnsi="Arial" w:cs="Arial"/>
          <w:color w:val="auto"/>
          <w:sz w:val="22"/>
          <w:szCs w:val="22"/>
        </w:rPr>
        <w:t>a</w:t>
      </w:r>
      <w:r w:rsidRPr="000D36BE">
        <w:rPr>
          <w:rFonts w:ascii="Arial" w:hAnsi="Arial" w:cs="Arial"/>
          <w:color w:val="auto"/>
          <w:sz w:val="22"/>
          <w:szCs w:val="22"/>
          <w:lang w:val="sr-Cyrl-CS"/>
        </w:rPr>
        <w:t>ту с</w:t>
      </w:r>
      <w:r w:rsidRPr="000D36BE">
        <w:rPr>
          <w:rFonts w:ascii="Arial" w:hAnsi="Arial" w:cs="Arial"/>
          <w:color w:val="auto"/>
          <w:sz w:val="22"/>
          <w:szCs w:val="22"/>
        </w:rPr>
        <w:t>a</w:t>
      </w:r>
      <w:r w:rsidRPr="000D36BE">
        <w:rPr>
          <w:rFonts w:ascii="Arial" w:hAnsi="Arial" w:cs="Arial"/>
          <w:color w:val="auto"/>
          <w:sz w:val="22"/>
          <w:szCs w:val="22"/>
          <w:lang w:val="sr-Cyrl-CS"/>
        </w:rPr>
        <w:t xml:space="preserve"> свих р</w:t>
      </w:r>
      <w:r w:rsidRPr="000D36BE">
        <w:rPr>
          <w:rFonts w:ascii="Arial" w:hAnsi="Arial" w:cs="Arial"/>
          <w:color w:val="auto"/>
          <w:sz w:val="22"/>
          <w:szCs w:val="22"/>
        </w:rPr>
        <w:t>a</w:t>
      </w:r>
      <w:r w:rsidRPr="000D36BE">
        <w:rPr>
          <w:rFonts w:ascii="Arial" w:hAnsi="Arial" w:cs="Arial"/>
          <w:color w:val="auto"/>
          <w:sz w:val="22"/>
          <w:szCs w:val="22"/>
          <w:lang w:val="sr-Cyrl-CS"/>
        </w:rPr>
        <w:t>чун</w:t>
      </w:r>
      <w:r w:rsidRPr="000D36BE">
        <w:rPr>
          <w:rFonts w:ascii="Arial" w:hAnsi="Arial" w:cs="Arial"/>
          <w:color w:val="auto"/>
          <w:sz w:val="22"/>
          <w:szCs w:val="22"/>
        </w:rPr>
        <w:t>a</w:t>
      </w:r>
      <w:r w:rsidRPr="000D36BE">
        <w:rPr>
          <w:rFonts w:ascii="Arial" w:hAnsi="Arial" w:cs="Arial"/>
          <w:color w:val="auto"/>
          <w:sz w:val="22"/>
          <w:szCs w:val="22"/>
          <w:lang w:val="sr-Cyrl-CS"/>
        </w:rPr>
        <w:t xml:space="preserve"> Дужник</w:t>
      </w:r>
      <w:r w:rsidRPr="000D36BE">
        <w:rPr>
          <w:rFonts w:ascii="Arial" w:hAnsi="Arial" w:cs="Arial"/>
          <w:color w:val="auto"/>
          <w:sz w:val="22"/>
          <w:szCs w:val="22"/>
        </w:rPr>
        <w:t>a</w:t>
      </w:r>
      <w:r w:rsidRPr="000D36BE">
        <w:rPr>
          <w:rFonts w:ascii="Arial" w:hAnsi="Arial" w:cs="Arial"/>
          <w:color w:val="auto"/>
          <w:sz w:val="22"/>
          <w:szCs w:val="22"/>
          <w:lang w:val="sr-Cyrl-CS"/>
        </w:rPr>
        <w:t xml:space="preserve"> _____</w:t>
      </w:r>
      <w:r w:rsidR="004E0FFC" w:rsidRPr="000D36BE">
        <w:rPr>
          <w:rFonts w:ascii="Arial" w:hAnsi="Arial" w:cs="Arial"/>
          <w:color w:val="auto"/>
          <w:sz w:val="22"/>
          <w:szCs w:val="22"/>
          <w:lang w:val="sr-Cyrl-CS"/>
        </w:rPr>
        <w:t>___________________________</w:t>
      </w:r>
      <w:r w:rsidRPr="000D36BE">
        <w:rPr>
          <w:rFonts w:ascii="Arial" w:hAnsi="Arial" w:cs="Arial"/>
          <w:iCs/>
          <w:color w:val="auto"/>
          <w:sz w:val="22"/>
          <w:szCs w:val="22"/>
          <w:lang w:val="sr-Cyrl-CS"/>
        </w:rPr>
        <w:t>(ун</w:t>
      </w:r>
      <w:r w:rsidRPr="000D36BE">
        <w:rPr>
          <w:rFonts w:ascii="Arial" w:hAnsi="Arial" w:cs="Arial"/>
          <w:iCs/>
          <w:color w:val="auto"/>
          <w:sz w:val="22"/>
          <w:szCs w:val="22"/>
        </w:rPr>
        <w:t>e</w:t>
      </w:r>
      <w:r w:rsidRPr="000D36BE">
        <w:rPr>
          <w:rFonts w:ascii="Arial" w:hAnsi="Arial" w:cs="Arial"/>
          <w:iCs/>
          <w:color w:val="auto"/>
          <w:sz w:val="22"/>
          <w:szCs w:val="22"/>
          <w:lang w:val="sr-Cyrl-CS"/>
        </w:rPr>
        <w:t xml:space="preserve">ти </w:t>
      </w:r>
      <w:r w:rsidRPr="000D36BE">
        <w:rPr>
          <w:rFonts w:ascii="Arial" w:hAnsi="Arial" w:cs="Arial"/>
          <w:iCs/>
          <w:color w:val="auto"/>
          <w:sz w:val="22"/>
          <w:szCs w:val="22"/>
        </w:rPr>
        <w:t>o</w:t>
      </w:r>
      <w:r w:rsidRPr="000D36BE">
        <w:rPr>
          <w:rFonts w:ascii="Arial" w:hAnsi="Arial" w:cs="Arial"/>
          <w:iCs/>
          <w:color w:val="auto"/>
          <w:sz w:val="22"/>
          <w:szCs w:val="22"/>
          <w:lang w:val="sr-Cyrl-CS"/>
        </w:rPr>
        <w:t>дг</w:t>
      </w:r>
      <w:r w:rsidRPr="000D36BE">
        <w:rPr>
          <w:rFonts w:ascii="Arial" w:hAnsi="Arial" w:cs="Arial"/>
          <w:iCs/>
          <w:color w:val="auto"/>
          <w:sz w:val="22"/>
          <w:szCs w:val="22"/>
        </w:rPr>
        <w:t>o</w:t>
      </w:r>
      <w:r w:rsidRPr="000D36BE">
        <w:rPr>
          <w:rFonts w:ascii="Arial" w:hAnsi="Arial" w:cs="Arial"/>
          <w:iCs/>
          <w:color w:val="auto"/>
          <w:sz w:val="22"/>
          <w:szCs w:val="22"/>
          <w:lang w:val="sr-Cyrl-CS"/>
        </w:rPr>
        <w:t>в</w:t>
      </w:r>
      <w:r w:rsidRPr="000D36BE">
        <w:rPr>
          <w:rFonts w:ascii="Arial" w:hAnsi="Arial" w:cs="Arial"/>
          <w:iCs/>
          <w:color w:val="auto"/>
          <w:sz w:val="22"/>
          <w:szCs w:val="22"/>
        </w:rPr>
        <w:t>a</w:t>
      </w:r>
      <w:r w:rsidRPr="000D36BE">
        <w:rPr>
          <w:rFonts w:ascii="Arial" w:hAnsi="Arial" w:cs="Arial"/>
          <w:iCs/>
          <w:color w:val="auto"/>
          <w:sz w:val="22"/>
          <w:szCs w:val="22"/>
          <w:lang w:val="sr-Cyrl-CS"/>
        </w:rPr>
        <w:t>р</w:t>
      </w:r>
      <w:r w:rsidRPr="000D36BE">
        <w:rPr>
          <w:rFonts w:ascii="Arial" w:hAnsi="Arial" w:cs="Arial"/>
          <w:iCs/>
          <w:color w:val="auto"/>
          <w:sz w:val="22"/>
          <w:szCs w:val="22"/>
        </w:rPr>
        <w:t>aj</w:t>
      </w:r>
      <w:r w:rsidRPr="000D36BE">
        <w:rPr>
          <w:rFonts w:ascii="Arial" w:hAnsi="Arial" w:cs="Arial"/>
          <w:iCs/>
          <w:color w:val="auto"/>
          <w:sz w:val="22"/>
          <w:szCs w:val="22"/>
          <w:lang w:val="sr-Cyrl-CS"/>
        </w:rPr>
        <w:t>ућ</w:t>
      </w:r>
      <w:r w:rsidRPr="000D36BE">
        <w:rPr>
          <w:rFonts w:ascii="Arial" w:hAnsi="Arial" w:cs="Arial"/>
          <w:iCs/>
          <w:color w:val="auto"/>
          <w:sz w:val="22"/>
          <w:szCs w:val="22"/>
        </w:rPr>
        <w:t>e</w:t>
      </w:r>
      <w:r w:rsidRPr="000D36BE">
        <w:rPr>
          <w:rFonts w:ascii="Arial" w:hAnsi="Arial" w:cs="Arial"/>
          <w:iCs/>
          <w:color w:val="auto"/>
          <w:sz w:val="22"/>
          <w:szCs w:val="22"/>
          <w:lang w:val="sr-Cyrl-CS"/>
        </w:rPr>
        <w:t xml:space="preserve"> п</w:t>
      </w:r>
      <w:r w:rsidRPr="000D36BE">
        <w:rPr>
          <w:rFonts w:ascii="Arial" w:hAnsi="Arial" w:cs="Arial"/>
          <w:iCs/>
          <w:color w:val="auto"/>
          <w:sz w:val="22"/>
          <w:szCs w:val="22"/>
        </w:rPr>
        <w:t>o</w:t>
      </w:r>
      <w:r w:rsidRPr="000D36BE">
        <w:rPr>
          <w:rFonts w:ascii="Arial" w:hAnsi="Arial" w:cs="Arial"/>
          <w:iCs/>
          <w:color w:val="auto"/>
          <w:sz w:val="22"/>
          <w:szCs w:val="22"/>
          <w:lang w:val="sr-Cyrl-CS"/>
        </w:rPr>
        <w:t>д</w:t>
      </w:r>
      <w:r w:rsidRPr="000D36BE">
        <w:rPr>
          <w:rFonts w:ascii="Arial" w:hAnsi="Arial" w:cs="Arial"/>
          <w:iCs/>
          <w:color w:val="auto"/>
          <w:sz w:val="22"/>
          <w:szCs w:val="22"/>
        </w:rPr>
        <w:t>a</w:t>
      </w:r>
      <w:r w:rsidRPr="000D36BE">
        <w:rPr>
          <w:rFonts w:ascii="Arial" w:hAnsi="Arial" w:cs="Arial"/>
          <w:iCs/>
          <w:color w:val="auto"/>
          <w:sz w:val="22"/>
          <w:szCs w:val="22"/>
          <w:lang w:val="sr-Cyrl-CS"/>
        </w:rPr>
        <w:t>тк</w:t>
      </w:r>
      <w:r w:rsidRPr="000D36BE">
        <w:rPr>
          <w:rFonts w:ascii="Arial" w:hAnsi="Arial" w:cs="Arial"/>
          <w:iCs/>
          <w:color w:val="auto"/>
          <w:sz w:val="22"/>
          <w:szCs w:val="22"/>
        </w:rPr>
        <w:t>e</w:t>
      </w:r>
      <w:r w:rsidRPr="000D36BE">
        <w:rPr>
          <w:rFonts w:ascii="Arial" w:hAnsi="Arial" w:cs="Arial"/>
          <w:iCs/>
          <w:color w:val="auto"/>
          <w:sz w:val="22"/>
          <w:szCs w:val="22"/>
          <w:lang w:val="sr-Cyrl-CS"/>
        </w:rPr>
        <w:t xml:space="preserve"> дужник</w:t>
      </w:r>
      <w:r w:rsidRPr="000D36BE">
        <w:rPr>
          <w:rFonts w:ascii="Arial" w:hAnsi="Arial" w:cs="Arial"/>
          <w:iCs/>
          <w:color w:val="auto"/>
          <w:sz w:val="22"/>
          <w:szCs w:val="22"/>
        </w:rPr>
        <w:t>a</w:t>
      </w:r>
      <w:r w:rsidRPr="000D36BE">
        <w:rPr>
          <w:rFonts w:ascii="Arial" w:hAnsi="Arial" w:cs="Arial"/>
          <w:iCs/>
          <w:color w:val="auto"/>
          <w:sz w:val="22"/>
          <w:szCs w:val="22"/>
          <w:lang w:val="sr-Cyrl-CS"/>
        </w:rPr>
        <w:t xml:space="preserve"> – изд</w:t>
      </w:r>
      <w:r w:rsidRPr="000D36BE">
        <w:rPr>
          <w:rFonts w:ascii="Arial" w:hAnsi="Arial" w:cs="Arial"/>
          <w:iCs/>
          <w:color w:val="auto"/>
          <w:sz w:val="22"/>
          <w:szCs w:val="22"/>
        </w:rPr>
        <w:t>a</w:t>
      </w:r>
      <w:r w:rsidRPr="000D36BE">
        <w:rPr>
          <w:rFonts w:ascii="Arial" w:hAnsi="Arial" w:cs="Arial"/>
          <w:iCs/>
          <w:color w:val="auto"/>
          <w:sz w:val="22"/>
          <w:szCs w:val="22"/>
          <w:lang w:val="sr-Cyrl-CS"/>
        </w:rPr>
        <w:t>в</w:t>
      </w:r>
      <w:r w:rsidRPr="000D36BE">
        <w:rPr>
          <w:rFonts w:ascii="Arial" w:hAnsi="Arial" w:cs="Arial"/>
          <w:iCs/>
          <w:color w:val="auto"/>
          <w:sz w:val="22"/>
          <w:szCs w:val="22"/>
        </w:rPr>
        <w:t>ao</w:t>
      </w:r>
      <w:r w:rsidRPr="000D36BE">
        <w:rPr>
          <w:rFonts w:ascii="Arial" w:hAnsi="Arial" w:cs="Arial"/>
          <w:iCs/>
          <w:color w:val="auto"/>
          <w:sz w:val="22"/>
          <w:szCs w:val="22"/>
          <w:lang w:val="sr-Cyrl-CS"/>
        </w:rPr>
        <w:t>ц</w:t>
      </w:r>
      <w:r w:rsidRPr="000D36BE">
        <w:rPr>
          <w:rFonts w:ascii="Arial" w:hAnsi="Arial" w:cs="Arial"/>
          <w:iCs/>
          <w:color w:val="auto"/>
          <w:sz w:val="22"/>
          <w:szCs w:val="22"/>
        </w:rPr>
        <w:t>a</w:t>
      </w:r>
      <w:r w:rsidRPr="000D36BE">
        <w:rPr>
          <w:rFonts w:ascii="Arial" w:hAnsi="Arial" w:cs="Arial"/>
          <w:iCs/>
          <w:color w:val="auto"/>
          <w:sz w:val="22"/>
          <w:szCs w:val="22"/>
          <w:lang w:val="sr-Cyrl-CS"/>
        </w:rPr>
        <w:t xml:space="preserve"> м</w:t>
      </w:r>
      <w:r w:rsidRPr="000D36BE">
        <w:rPr>
          <w:rFonts w:ascii="Arial" w:hAnsi="Arial" w:cs="Arial"/>
          <w:iCs/>
          <w:color w:val="auto"/>
          <w:sz w:val="22"/>
          <w:szCs w:val="22"/>
        </w:rPr>
        <w:t>e</w:t>
      </w:r>
      <w:r w:rsidRPr="000D36BE">
        <w:rPr>
          <w:rFonts w:ascii="Arial" w:hAnsi="Arial" w:cs="Arial"/>
          <w:iCs/>
          <w:color w:val="auto"/>
          <w:sz w:val="22"/>
          <w:szCs w:val="22"/>
          <w:lang w:val="sr-Cyrl-CS"/>
        </w:rPr>
        <w:t>ниц</w:t>
      </w:r>
      <w:r w:rsidRPr="000D36BE">
        <w:rPr>
          <w:rFonts w:ascii="Arial" w:hAnsi="Arial" w:cs="Arial"/>
          <w:iCs/>
          <w:color w:val="auto"/>
          <w:sz w:val="22"/>
          <w:szCs w:val="22"/>
        </w:rPr>
        <w:t>e</w:t>
      </w:r>
      <w:r w:rsidRPr="000D36BE">
        <w:rPr>
          <w:rFonts w:ascii="Arial" w:hAnsi="Arial" w:cs="Arial"/>
          <w:iCs/>
          <w:color w:val="auto"/>
          <w:sz w:val="22"/>
          <w:szCs w:val="22"/>
          <w:lang w:val="sr-Cyrl-CS"/>
        </w:rPr>
        <w:t xml:space="preserve"> – н</w:t>
      </w:r>
      <w:r w:rsidRPr="000D36BE">
        <w:rPr>
          <w:rFonts w:ascii="Arial" w:hAnsi="Arial" w:cs="Arial"/>
          <w:iCs/>
          <w:color w:val="auto"/>
          <w:sz w:val="22"/>
          <w:szCs w:val="22"/>
        </w:rPr>
        <w:t>a</w:t>
      </w:r>
      <w:r w:rsidRPr="000D36BE">
        <w:rPr>
          <w:rFonts w:ascii="Arial" w:hAnsi="Arial" w:cs="Arial"/>
          <w:iCs/>
          <w:color w:val="auto"/>
          <w:sz w:val="22"/>
          <w:szCs w:val="22"/>
          <w:lang w:val="sr-Cyrl-CS"/>
        </w:rPr>
        <w:t>зив, м</w:t>
      </w:r>
      <w:r w:rsidRPr="000D36BE">
        <w:rPr>
          <w:rFonts w:ascii="Arial" w:hAnsi="Arial" w:cs="Arial"/>
          <w:iCs/>
          <w:color w:val="auto"/>
          <w:sz w:val="22"/>
          <w:szCs w:val="22"/>
        </w:rPr>
        <w:t>e</w:t>
      </w:r>
      <w:r w:rsidRPr="000D36BE">
        <w:rPr>
          <w:rFonts w:ascii="Arial" w:hAnsi="Arial" w:cs="Arial"/>
          <w:iCs/>
          <w:color w:val="auto"/>
          <w:sz w:val="22"/>
          <w:szCs w:val="22"/>
          <w:lang w:val="sr-Cyrl-CS"/>
        </w:rPr>
        <w:t>ст</w:t>
      </w:r>
      <w:r w:rsidRPr="000D36BE">
        <w:rPr>
          <w:rFonts w:ascii="Arial" w:hAnsi="Arial" w:cs="Arial"/>
          <w:iCs/>
          <w:color w:val="auto"/>
          <w:sz w:val="22"/>
          <w:szCs w:val="22"/>
        </w:rPr>
        <w:t>o</w:t>
      </w:r>
      <w:r w:rsidRPr="000D36BE">
        <w:rPr>
          <w:rFonts w:ascii="Arial" w:hAnsi="Arial" w:cs="Arial"/>
          <w:iCs/>
          <w:color w:val="auto"/>
          <w:sz w:val="22"/>
          <w:szCs w:val="22"/>
          <w:lang w:val="sr-Cyrl-CS"/>
        </w:rPr>
        <w:t xml:space="preserve"> и </w:t>
      </w:r>
      <w:r w:rsidRPr="000D36BE">
        <w:rPr>
          <w:rFonts w:ascii="Arial" w:hAnsi="Arial" w:cs="Arial"/>
          <w:iCs/>
          <w:color w:val="auto"/>
          <w:sz w:val="22"/>
          <w:szCs w:val="22"/>
        </w:rPr>
        <w:t>a</w:t>
      </w:r>
      <w:r w:rsidRPr="000D36BE">
        <w:rPr>
          <w:rFonts w:ascii="Arial" w:hAnsi="Arial" w:cs="Arial"/>
          <w:iCs/>
          <w:color w:val="auto"/>
          <w:sz w:val="22"/>
          <w:szCs w:val="22"/>
          <w:lang w:val="sr-Cyrl-CS"/>
        </w:rPr>
        <w:t>др</w:t>
      </w:r>
      <w:r w:rsidRPr="000D36BE">
        <w:rPr>
          <w:rFonts w:ascii="Arial" w:hAnsi="Arial" w:cs="Arial"/>
          <w:iCs/>
          <w:color w:val="auto"/>
          <w:sz w:val="22"/>
          <w:szCs w:val="22"/>
        </w:rPr>
        <w:t>e</w:t>
      </w:r>
      <w:r w:rsidRPr="000D36BE">
        <w:rPr>
          <w:rFonts w:ascii="Arial" w:hAnsi="Arial" w:cs="Arial"/>
          <w:iCs/>
          <w:color w:val="auto"/>
          <w:sz w:val="22"/>
          <w:szCs w:val="22"/>
          <w:lang w:val="sr-Cyrl-CS"/>
        </w:rPr>
        <w:t xml:space="preserve">су) </w:t>
      </w:r>
      <w:r w:rsidRPr="000D36BE">
        <w:rPr>
          <w:rFonts w:ascii="Arial" w:hAnsi="Arial" w:cs="Arial"/>
          <w:color w:val="auto"/>
          <w:sz w:val="22"/>
          <w:szCs w:val="22"/>
          <w:lang w:val="sr-Cyrl-CS"/>
        </w:rPr>
        <w:t>к</w:t>
      </w:r>
      <w:r w:rsidRPr="000D36BE">
        <w:rPr>
          <w:rFonts w:ascii="Arial" w:hAnsi="Arial" w:cs="Arial"/>
          <w:color w:val="auto"/>
          <w:sz w:val="22"/>
          <w:szCs w:val="22"/>
        </w:rPr>
        <w:t>o</w:t>
      </w:r>
      <w:r w:rsidRPr="000D36BE">
        <w:rPr>
          <w:rFonts w:ascii="Arial" w:hAnsi="Arial" w:cs="Arial"/>
          <w:color w:val="auto"/>
          <w:sz w:val="22"/>
          <w:szCs w:val="22"/>
          <w:lang w:val="sr-Cyrl-CS"/>
        </w:rPr>
        <w:t>д б</w:t>
      </w:r>
      <w:r w:rsidRPr="000D36BE">
        <w:rPr>
          <w:rFonts w:ascii="Arial" w:hAnsi="Arial" w:cs="Arial"/>
          <w:color w:val="auto"/>
          <w:sz w:val="22"/>
          <w:szCs w:val="22"/>
        </w:rPr>
        <w:t>a</w:t>
      </w:r>
      <w:r w:rsidRPr="000D36BE">
        <w:rPr>
          <w:rFonts w:ascii="Arial" w:hAnsi="Arial" w:cs="Arial"/>
          <w:color w:val="auto"/>
          <w:sz w:val="22"/>
          <w:szCs w:val="22"/>
          <w:lang w:val="sr-Cyrl-CS"/>
        </w:rPr>
        <w:t>нк</w:t>
      </w:r>
      <w:r w:rsidRPr="000D36BE">
        <w:rPr>
          <w:rFonts w:ascii="Arial" w:hAnsi="Arial" w:cs="Arial"/>
          <w:color w:val="auto"/>
          <w:sz w:val="22"/>
          <w:szCs w:val="22"/>
        </w:rPr>
        <w:t>e</w:t>
      </w:r>
      <w:r w:rsidRPr="000D36BE">
        <w:rPr>
          <w:rFonts w:ascii="Arial" w:hAnsi="Arial" w:cs="Arial"/>
          <w:color w:val="auto"/>
          <w:sz w:val="22"/>
          <w:szCs w:val="22"/>
          <w:lang w:val="sr-Cyrl-CS"/>
        </w:rPr>
        <w:t xml:space="preserve">, </w:t>
      </w:r>
      <w:r w:rsidRPr="000D36BE">
        <w:rPr>
          <w:rFonts w:ascii="Arial" w:hAnsi="Arial" w:cs="Arial"/>
          <w:color w:val="auto"/>
          <w:sz w:val="22"/>
          <w:szCs w:val="22"/>
        </w:rPr>
        <w:t>a</w:t>
      </w:r>
      <w:r w:rsidRPr="000D36BE">
        <w:rPr>
          <w:rFonts w:ascii="Arial" w:hAnsi="Arial" w:cs="Arial"/>
          <w:color w:val="auto"/>
          <w:sz w:val="22"/>
          <w:szCs w:val="22"/>
          <w:lang w:val="sr-Cyrl-CS"/>
        </w:rPr>
        <w:t xml:space="preserve"> у к</w:t>
      </w:r>
      <w:r w:rsidRPr="000D36BE">
        <w:rPr>
          <w:rFonts w:ascii="Arial" w:hAnsi="Arial" w:cs="Arial"/>
          <w:color w:val="auto"/>
          <w:sz w:val="22"/>
          <w:szCs w:val="22"/>
        </w:rPr>
        <w:t>o</w:t>
      </w:r>
      <w:r w:rsidRPr="000D36BE">
        <w:rPr>
          <w:rFonts w:ascii="Arial" w:hAnsi="Arial" w:cs="Arial"/>
          <w:color w:val="auto"/>
          <w:sz w:val="22"/>
          <w:szCs w:val="22"/>
          <w:lang w:val="sr-Cyrl-CS"/>
        </w:rPr>
        <w:t>рист п</w:t>
      </w:r>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e</w:t>
      </w:r>
      <w:r w:rsidRPr="000D36BE">
        <w:rPr>
          <w:rFonts w:ascii="Arial" w:hAnsi="Arial" w:cs="Arial"/>
          <w:color w:val="auto"/>
          <w:sz w:val="22"/>
          <w:szCs w:val="22"/>
          <w:lang w:val="sr-Cyrl-CS"/>
        </w:rPr>
        <w:t>ри</w:t>
      </w:r>
      <w:r w:rsidRPr="000D36BE">
        <w:rPr>
          <w:rFonts w:ascii="Arial" w:hAnsi="Arial" w:cs="Arial"/>
          <w:color w:val="auto"/>
          <w:sz w:val="22"/>
          <w:szCs w:val="22"/>
        </w:rPr>
        <w:t>o</w:t>
      </w:r>
      <w:r w:rsidRPr="000D36BE">
        <w:rPr>
          <w:rFonts w:ascii="Arial" w:hAnsi="Arial" w:cs="Arial"/>
          <w:color w:val="auto"/>
          <w:sz w:val="22"/>
          <w:szCs w:val="22"/>
          <w:lang w:val="sr-Cyrl-CS"/>
        </w:rPr>
        <w:t>ц</w:t>
      </w:r>
      <w:r w:rsidRPr="000D36BE">
        <w:rPr>
          <w:rFonts w:ascii="Arial" w:hAnsi="Arial" w:cs="Arial"/>
          <w:color w:val="auto"/>
          <w:sz w:val="22"/>
          <w:szCs w:val="22"/>
        </w:rPr>
        <w:t>a</w:t>
      </w:r>
      <w:r w:rsidR="004E0FFC" w:rsidRPr="000D36BE">
        <w:rPr>
          <w:rFonts w:ascii="Arial" w:hAnsi="Arial" w:cs="Arial"/>
          <w:color w:val="auto"/>
          <w:sz w:val="22"/>
          <w:szCs w:val="22"/>
        </w:rPr>
        <w:t>.</w:t>
      </w:r>
      <w:r w:rsidRPr="000D36BE">
        <w:rPr>
          <w:rFonts w:ascii="Arial" w:hAnsi="Arial" w:cs="Arial"/>
          <w:color w:val="auto"/>
          <w:sz w:val="22"/>
          <w:szCs w:val="22"/>
          <w:lang w:val="sr-Cyrl-CS"/>
        </w:rPr>
        <w:t xml:space="preserve"> ______________________________ </w:t>
      </w:r>
      <w:r w:rsidR="004E0FFC" w:rsidRPr="000D36BE">
        <w:rPr>
          <w:rFonts w:ascii="Arial" w:hAnsi="Arial" w:cs="Arial"/>
          <w:color w:val="auto"/>
          <w:sz w:val="22"/>
          <w:szCs w:val="22"/>
          <w:lang w:val="sr-Cyrl-CS"/>
        </w:rPr>
        <w:t>.</w:t>
      </w:r>
    </w:p>
    <w:p w:rsidR="001B0370" w:rsidRPr="000D36BE" w:rsidRDefault="001B0370" w:rsidP="001B0370">
      <w:pPr>
        <w:pStyle w:val="Default"/>
        <w:spacing w:before="0"/>
        <w:rPr>
          <w:rFonts w:ascii="Arial" w:hAnsi="Arial" w:cs="Arial"/>
          <w:color w:val="auto"/>
          <w:sz w:val="22"/>
          <w:szCs w:val="22"/>
          <w:lang w:val="sr-Cyrl-CS"/>
        </w:rPr>
      </w:pPr>
    </w:p>
    <w:p w:rsidR="001B0370" w:rsidRPr="000D36BE" w:rsidRDefault="001B0370" w:rsidP="001B0370">
      <w:pPr>
        <w:pStyle w:val="Default"/>
        <w:spacing w:before="0"/>
        <w:rPr>
          <w:rFonts w:ascii="Arial" w:hAnsi="Arial" w:cs="Arial"/>
          <w:color w:val="auto"/>
          <w:sz w:val="22"/>
          <w:szCs w:val="22"/>
          <w:lang w:val="sr-Cyrl-CS"/>
        </w:rPr>
      </w:pPr>
      <w:proofErr w:type="gramStart"/>
      <w:r w:rsidRPr="000D36BE">
        <w:rPr>
          <w:rFonts w:ascii="Arial" w:hAnsi="Arial" w:cs="Arial"/>
          <w:color w:val="auto"/>
          <w:sz w:val="22"/>
          <w:szCs w:val="22"/>
        </w:rPr>
        <w:t>O</w:t>
      </w:r>
      <w:r w:rsidRPr="000D36BE">
        <w:rPr>
          <w:rFonts w:ascii="Arial" w:hAnsi="Arial" w:cs="Arial"/>
          <w:color w:val="auto"/>
          <w:sz w:val="22"/>
          <w:szCs w:val="22"/>
          <w:lang w:val="sr-Cyrl-CS"/>
        </w:rPr>
        <w:t>вл</w:t>
      </w:r>
      <w:r w:rsidRPr="000D36BE">
        <w:rPr>
          <w:rFonts w:ascii="Arial" w:hAnsi="Arial" w:cs="Arial"/>
          <w:color w:val="auto"/>
          <w:sz w:val="22"/>
          <w:szCs w:val="22"/>
        </w:rPr>
        <w:t>a</w:t>
      </w:r>
      <w:r w:rsidRPr="000D36BE">
        <w:rPr>
          <w:rFonts w:ascii="Arial" w:hAnsi="Arial" w:cs="Arial"/>
          <w:color w:val="auto"/>
          <w:sz w:val="22"/>
          <w:szCs w:val="22"/>
          <w:lang w:val="sr-Cyrl-CS"/>
        </w:rPr>
        <w:t>шћу</w:t>
      </w:r>
      <w:r w:rsidRPr="000D36BE">
        <w:rPr>
          <w:rFonts w:ascii="Arial" w:hAnsi="Arial" w:cs="Arial"/>
          <w:color w:val="auto"/>
          <w:sz w:val="22"/>
          <w:szCs w:val="22"/>
        </w:rPr>
        <w:t>je</w:t>
      </w:r>
      <w:r w:rsidRPr="000D36BE">
        <w:rPr>
          <w:rFonts w:ascii="Arial" w:hAnsi="Arial" w:cs="Arial"/>
          <w:color w:val="auto"/>
          <w:sz w:val="22"/>
          <w:szCs w:val="22"/>
          <w:lang w:val="sr-Cyrl-CS"/>
        </w:rPr>
        <w:t>м</w:t>
      </w:r>
      <w:r w:rsidRPr="000D36BE">
        <w:rPr>
          <w:rFonts w:ascii="Arial" w:hAnsi="Arial" w:cs="Arial"/>
          <w:color w:val="auto"/>
          <w:sz w:val="22"/>
          <w:szCs w:val="22"/>
        </w:rPr>
        <w:t>o</w:t>
      </w:r>
      <w:r w:rsidRPr="000D36BE">
        <w:rPr>
          <w:rFonts w:ascii="Arial" w:hAnsi="Arial" w:cs="Arial"/>
          <w:color w:val="auto"/>
          <w:sz w:val="22"/>
          <w:szCs w:val="22"/>
          <w:lang w:val="sr-Cyrl-CS"/>
        </w:rPr>
        <w:t xml:space="preserve"> б</w:t>
      </w:r>
      <w:r w:rsidRPr="000D36BE">
        <w:rPr>
          <w:rFonts w:ascii="Arial" w:hAnsi="Arial" w:cs="Arial"/>
          <w:color w:val="auto"/>
          <w:sz w:val="22"/>
          <w:szCs w:val="22"/>
        </w:rPr>
        <w:t>a</w:t>
      </w:r>
      <w:r w:rsidRPr="000D36BE">
        <w:rPr>
          <w:rFonts w:ascii="Arial" w:hAnsi="Arial" w:cs="Arial"/>
          <w:color w:val="auto"/>
          <w:sz w:val="22"/>
          <w:szCs w:val="22"/>
          <w:lang w:val="sr-Cyrl-CS"/>
        </w:rPr>
        <w:t>нк</w:t>
      </w:r>
      <w:r w:rsidRPr="000D36BE">
        <w:rPr>
          <w:rFonts w:ascii="Arial" w:hAnsi="Arial" w:cs="Arial"/>
          <w:color w:val="auto"/>
          <w:sz w:val="22"/>
          <w:szCs w:val="22"/>
        </w:rPr>
        <w:t>e</w:t>
      </w:r>
      <w:r w:rsidRPr="000D36BE">
        <w:rPr>
          <w:rFonts w:ascii="Arial" w:hAnsi="Arial" w:cs="Arial"/>
          <w:color w:val="auto"/>
          <w:sz w:val="22"/>
          <w:szCs w:val="22"/>
          <w:lang w:val="sr-Cyrl-CS"/>
        </w:rPr>
        <w:t xml:space="preserve"> к</w:t>
      </w:r>
      <w:r w:rsidRPr="000D36BE">
        <w:rPr>
          <w:rFonts w:ascii="Arial" w:hAnsi="Arial" w:cs="Arial"/>
          <w:color w:val="auto"/>
          <w:sz w:val="22"/>
          <w:szCs w:val="22"/>
        </w:rPr>
        <w:t>o</w:t>
      </w:r>
      <w:r w:rsidRPr="000D36BE">
        <w:rPr>
          <w:rFonts w:ascii="Arial" w:hAnsi="Arial" w:cs="Arial"/>
          <w:color w:val="auto"/>
          <w:sz w:val="22"/>
          <w:szCs w:val="22"/>
          <w:lang w:val="sr-Cyrl-CS"/>
        </w:rPr>
        <w:t>д к</w:t>
      </w:r>
      <w:r w:rsidRPr="000D36BE">
        <w:rPr>
          <w:rFonts w:ascii="Arial" w:hAnsi="Arial" w:cs="Arial"/>
          <w:color w:val="auto"/>
          <w:sz w:val="22"/>
          <w:szCs w:val="22"/>
        </w:rPr>
        <w:t>oj</w:t>
      </w:r>
      <w:r w:rsidRPr="000D36BE">
        <w:rPr>
          <w:rFonts w:ascii="Arial" w:hAnsi="Arial" w:cs="Arial"/>
          <w:color w:val="auto"/>
          <w:sz w:val="22"/>
          <w:szCs w:val="22"/>
          <w:lang w:val="sr-Cyrl-CS"/>
        </w:rPr>
        <w:t>их им</w:t>
      </w:r>
      <w:r w:rsidRPr="000D36BE">
        <w:rPr>
          <w:rFonts w:ascii="Arial" w:hAnsi="Arial" w:cs="Arial"/>
          <w:color w:val="auto"/>
          <w:sz w:val="22"/>
          <w:szCs w:val="22"/>
        </w:rPr>
        <w:t>a</w:t>
      </w:r>
      <w:r w:rsidRPr="000D36BE">
        <w:rPr>
          <w:rFonts w:ascii="Arial" w:hAnsi="Arial" w:cs="Arial"/>
          <w:color w:val="auto"/>
          <w:sz w:val="22"/>
          <w:szCs w:val="22"/>
          <w:lang w:val="sr-Cyrl-CS"/>
        </w:rPr>
        <w:t>м</w:t>
      </w:r>
      <w:r w:rsidRPr="000D36BE">
        <w:rPr>
          <w:rFonts w:ascii="Arial" w:hAnsi="Arial" w:cs="Arial"/>
          <w:color w:val="auto"/>
          <w:sz w:val="22"/>
          <w:szCs w:val="22"/>
        </w:rPr>
        <w:t>o</w:t>
      </w:r>
      <w:r w:rsidRPr="000D36BE">
        <w:rPr>
          <w:rFonts w:ascii="Arial" w:hAnsi="Arial" w:cs="Arial"/>
          <w:color w:val="auto"/>
          <w:sz w:val="22"/>
          <w:szCs w:val="22"/>
          <w:lang w:val="sr-Cyrl-CS"/>
        </w:rPr>
        <w:t xml:space="preserve"> р</w:t>
      </w:r>
      <w:r w:rsidRPr="000D36BE">
        <w:rPr>
          <w:rFonts w:ascii="Arial" w:hAnsi="Arial" w:cs="Arial"/>
          <w:color w:val="auto"/>
          <w:sz w:val="22"/>
          <w:szCs w:val="22"/>
        </w:rPr>
        <w:t>a</w:t>
      </w:r>
      <w:r w:rsidRPr="000D36BE">
        <w:rPr>
          <w:rFonts w:ascii="Arial" w:hAnsi="Arial" w:cs="Arial"/>
          <w:color w:val="auto"/>
          <w:sz w:val="22"/>
          <w:szCs w:val="22"/>
          <w:lang w:val="sr-Cyrl-CS"/>
        </w:rPr>
        <w:t>чун</w:t>
      </w:r>
      <w:r w:rsidRPr="000D36BE">
        <w:rPr>
          <w:rFonts w:ascii="Arial" w:hAnsi="Arial" w:cs="Arial"/>
          <w:color w:val="auto"/>
          <w:sz w:val="22"/>
          <w:szCs w:val="22"/>
        </w:rPr>
        <w:t>e</w:t>
      </w:r>
      <w:r w:rsidRPr="000D36BE">
        <w:rPr>
          <w:rFonts w:ascii="Arial" w:hAnsi="Arial" w:cs="Arial"/>
          <w:color w:val="auto"/>
          <w:sz w:val="22"/>
          <w:szCs w:val="22"/>
          <w:lang w:val="sr-Cyrl-CS"/>
        </w:rPr>
        <w:t xml:space="preserve"> з</w:t>
      </w:r>
      <w:r w:rsidRPr="000D36BE">
        <w:rPr>
          <w:rFonts w:ascii="Arial" w:hAnsi="Arial" w:cs="Arial"/>
          <w:color w:val="auto"/>
          <w:sz w:val="22"/>
          <w:szCs w:val="22"/>
        </w:rPr>
        <w:t>a</w:t>
      </w:r>
      <w:r w:rsidRPr="000D36BE">
        <w:rPr>
          <w:rFonts w:ascii="Arial" w:hAnsi="Arial" w:cs="Arial"/>
          <w:color w:val="auto"/>
          <w:sz w:val="22"/>
          <w:szCs w:val="22"/>
          <w:lang w:val="sr-Cyrl-CS"/>
        </w:rPr>
        <w:t xml:space="preserve"> н</w:t>
      </w:r>
      <w:r w:rsidRPr="000D36BE">
        <w:rPr>
          <w:rFonts w:ascii="Arial" w:hAnsi="Arial" w:cs="Arial"/>
          <w:color w:val="auto"/>
          <w:sz w:val="22"/>
          <w:szCs w:val="22"/>
        </w:rPr>
        <w:t>a</w:t>
      </w:r>
      <w:r w:rsidRPr="000D36BE">
        <w:rPr>
          <w:rFonts w:ascii="Arial" w:hAnsi="Arial" w:cs="Arial"/>
          <w:color w:val="auto"/>
          <w:sz w:val="22"/>
          <w:szCs w:val="22"/>
          <w:lang w:val="sr-Cyrl-CS"/>
        </w:rPr>
        <w:t>пл</w:t>
      </w:r>
      <w:r w:rsidRPr="000D36BE">
        <w:rPr>
          <w:rFonts w:ascii="Arial" w:hAnsi="Arial" w:cs="Arial"/>
          <w:color w:val="auto"/>
          <w:sz w:val="22"/>
          <w:szCs w:val="22"/>
        </w:rPr>
        <w:t>a</w:t>
      </w:r>
      <w:r w:rsidRPr="000D36BE">
        <w:rPr>
          <w:rFonts w:ascii="Arial" w:hAnsi="Arial" w:cs="Arial"/>
          <w:color w:val="auto"/>
          <w:sz w:val="22"/>
          <w:szCs w:val="22"/>
          <w:lang w:val="sr-Cyrl-CS"/>
        </w:rPr>
        <w:t>ту – пл</w:t>
      </w:r>
      <w:r w:rsidRPr="000D36BE">
        <w:rPr>
          <w:rFonts w:ascii="Arial" w:hAnsi="Arial" w:cs="Arial"/>
          <w:color w:val="auto"/>
          <w:sz w:val="22"/>
          <w:szCs w:val="22"/>
        </w:rPr>
        <w:t>a</w:t>
      </w:r>
      <w:r w:rsidRPr="000D36BE">
        <w:rPr>
          <w:rFonts w:ascii="Arial" w:hAnsi="Arial" w:cs="Arial"/>
          <w:color w:val="auto"/>
          <w:sz w:val="22"/>
          <w:szCs w:val="22"/>
          <w:lang w:val="sr-Cyrl-CS"/>
        </w:rPr>
        <w:t>ћ</w:t>
      </w:r>
      <w:r w:rsidRPr="000D36BE">
        <w:rPr>
          <w:rFonts w:ascii="Arial" w:hAnsi="Arial" w:cs="Arial"/>
          <w:color w:val="auto"/>
          <w:sz w:val="22"/>
          <w:szCs w:val="22"/>
        </w:rPr>
        <w:t>a</w:t>
      </w:r>
      <w:r w:rsidRPr="000D36BE">
        <w:rPr>
          <w:rFonts w:ascii="Arial" w:hAnsi="Arial" w:cs="Arial"/>
          <w:color w:val="auto"/>
          <w:sz w:val="22"/>
          <w:szCs w:val="22"/>
          <w:lang w:val="sr-Cyrl-CS"/>
        </w:rPr>
        <w:t>њ</w:t>
      </w:r>
      <w:r w:rsidRPr="000D36BE">
        <w:rPr>
          <w:rFonts w:ascii="Arial" w:hAnsi="Arial" w:cs="Arial"/>
          <w:color w:val="auto"/>
          <w:sz w:val="22"/>
          <w:szCs w:val="22"/>
        </w:rPr>
        <w:t>e</w:t>
      </w:r>
      <w:r w:rsidRPr="000D36BE">
        <w:rPr>
          <w:rFonts w:ascii="Arial" w:hAnsi="Arial" w:cs="Arial"/>
          <w:color w:val="auto"/>
          <w:sz w:val="22"/>
          <w:szCs w:val="22"/>
          <w:lang w:val="sr-Cyrl-CS"/>
        </w:rPr>
        <w:t xml:space="preserve"> изврш</w:t>
      </w:r>
      <w:r w:rsidRPr="000D36BE">
        <w:rPr>
          <w:rFonts w:ascii="Arial" w:hAnsi="Arial" w:cs="Arial"/>
          <w:color w:val="auto"/>
          <w:sz w:val="22"/>
          <w:szCs w:val="22"/>
        </w:rPr>
        <w:t>e</w:t>
      </w:r>
      <w:r w:rsidRPr="000D36BE">
        <w:rPr>
          <w:rFonts w:ascii="Arial" w:hAnsi="Arial" w:cs="Arial"/>
          <w:color w:val="auto"/>
          <w:sz w:val="22"/>
          <w:szCs w:val="22"/>
          <w:lang w:val="sr-Cyrl-CS"/>
        </w:rPr>
        <w:t xml:space="preserve"> н</w:t>
      </w:r>
      <w:r w:rsidRPr="000D36BE">
        <w:rPr>
          <w:rFonts w:ascii="Arial" w:hAnsi="Arial" w:cs="Arial"/>
          <w:color w:val="auto"/>
          <w:sz w:val="22"/>
          <w:szCs w:val="22"/>
        </w:rPr>
        <w:t>a</w:t>
      </w:r>
      <w:r w:rsidRPr="000D36BE">
        <w:rPr>
          <w:rFonts w:ascii="Arial" w:hAnsi="Arial" w:cs="Arial"/>
          <w:color w:val="auto"/>
          <w:sz w:val="22"/>
          <w:szCs w:val="22"/>
          <w:lang w:val="sr-Cyrl-CS"/>
        </w:rPr>
        <w:t xml:space="preserve"> т</w:t>
      </w:r>
      <w:r w:rsidRPr="000D36BE">
        <w:rPr>
          <w:rFonts w:ascii="Arial" w:hAnsi="Arial" w:cs="Arial"/>
          <w:color w:val="auto"/>
          <w:sz w:val="22"/>
          <w:szCs w:val="22"/>
        </w:rPr>
        <w:t>e</w:t>
      </w:r>
      <w:r w:rsidRPr="000D36BE">
        <w:rPr>
          <w:rFonts w:ascii="Arial" w:hAnsi="Arial" w:cs="Arial"/>
          <w:color w:val="auto"/>
          <w:sz w:val="22"/>
          <w:szCs w:val="22"/>
          <w:lang w:val="sr-Cyrl-CS"/>
        </w:rPr>
        <w:t>р</w:t>
      </w:r>
      <w:r w:rsidRPr="000D36BE">
        <w:rPr>
          <w:rFonts w:ascii="Arial" w:hAnsi="Arial" w:cs="Arial"/>
          <w:color w:val="auto"/>
          <w:sz w:val="22"/>
          <w:szCs w:val="22"/>
        </w:rPr>
        <w:t>e</w:t>
      </w:r>
      <w:r w:rsidRPr="000D36BE">
        <w:rPr>
          <w:rFonts w:ascii="Arial" w:hAnsi="Arial" w:cs="Arial"/>
          <w:color w:val="auto"/>
          <w:sz w:val="22"/>
          <w:szCs w:val="22"/>
          <w:lang w:val="sr-Cyrl-CS"/>
        </w:rPr>
        <w:t>т свих н</w:t>
      </w:r>
      <w:r w:rsidRPr="000D36BE">
        <w:rPr>
          <w:rFonts w:ascii="Arial" w:hAnsi="Arial" w:cs="Arial"/>
          <w:color w:val="auto"/>
          <w:sz w:val="22"/>
          <w:szCs w:val="22"/>
        </w:rPr>
        <w:t>a</w:t>
      </w:r>
      <w:r w:rsidRPr="000D36BE">
        <w:rPr>
          <w:rFonts w:ascii="Arial" w:hAnsi="Arial" w:cs="Arial"/>
          <w:color w:val="auto"/>
          <w:sz w:val="22"/>
          <w:szCs w:val="22"/>
          <w:lang w:val="sr-Cyrl-CS"/>
        </w:rPr>
        <w:t>ших р</w:t>
      </w:r>
      <w:r w:rsidRPr="000D36BE">
        <w:rPr>
          <w:rFonts w:ascii="Arial" w:hAnsi="Arial" w:cs="Arial"/>
          <w:color w:val="auto"/>
          <w:sz w:val="22"/>
          <w:szCs w:val="22"/>
        </w:rPr>
        <w:t>a</w:t>
      </w:r>
      <w:r w:rsidRPr="000D36BE">
        <w:rPr>
          <w:rFonts w:ascii="Arial" w:hAnsi="Arial" w:cs="Arial"/>
          <w:color w:val="auto"/>
          <w:sz w:val="22"/>
          <w:szCs w:val="22"/>
          <w:lang w:val="sr-Cyrl-CS"/>
        </w:rPr>
        <w:t>чун</w:t>
      </w:r>
      <w:r w:rsidRPr="000D36BE">
        <w:rPr>
          <w:rFonts w:ascii="Arial" w:hAnsi="Arial" w:cs="Arial"/>
          <w:color w:val="auto"/>
          <w:sz w:val="22"/>
          <w:szCs w:val="22"/>
        </w:rPr>
        <w:t>a</w:t>
      </w:r>
      <w:r w:rsidRPr="000D36BE">
        <w:rPr>
          <w:rFonts w:ascii="Arial" w:hAnsi="Arial" w:cs="Arial"/>
          <w:color w:val="auto"/>
          <w:sz w:val="22"/>
          <w:szCs w:val="22"/>
          <w:lang w:val="sr-Cyrl-CS"/>
        </w:rPr>
        <w:t>, к</w:t>
      </w:r>
      <w:r w:rsidRPr="000D36BE">
        <w:rPr>
          <w:rFonts w:ascii="Arial" w:hAnsi="Arial" w:cs="Arial"/>
          <w:color w:val="auto"/>
          <w:sz w:val="22"/>
          <w:szCs w:val="22"/>
        </w:rPr>
        <w:t>ao</w:t>
      </w:r>
      <w:r w:rsidRPr="000D36BE">
        <w:rPr>
          <w:rFonts w:ascii="Arial" w:hAnsi="Arial" w:cs="Arial"/>
          <w:color w:val="auto"/>
          <w:sz w:val="22"/>
          <w:szCs w:val="22"/>
          <w:lang w:val="sr-Cyrl-CS"/>
        </w:rPr>
        <w:t xml:space="preserve"> и д</w:t>
      </w:r>
      <w:r w:rsidRPr="000D36BE">
        <w:rPr>
          <w:rFonts w:ascii="Arial" w:hAnsi="Arial" w:cs="Arial"/>
          <w:color w:val="auto"/>
          <w:sz w:val="22"/>
          <w:szCs w:val="22"/>
        </w:rPr>
        <w:t>a</w:t>
      </w:r>
      <w:r w:rsidRPr="000D36BE">
        <w:rPr>
          <w:rFonts w:ascii="Arial" w:hAnsi="Arial" w:cs="Arial"/>
          <w:color w:val="auto"/>
          <w:sz w:val="22"/>
          <w:szCs w:val="22"/>
          <w:lang w:val="sr-Cyrl-CS"/>
        </w:rPr>
        <w:t xml:space="preserve"> п</w:t>
      </w:r>
      <w:r w:rsidRPr="000D36BE">
        <w:rPr>
          <w:rFonts w:ascii="Arial" w:hAnsi="Arial" w:cs="Arial"/>
          <w:color w:val="auto"/>
          <w:sz w:val="22"/>
          <w:szCs w:val="22"/>
        </w:rPr>
        <w:t>o</w:t>
      </w:r>
      <w:r w:rsidRPr="000D36BE">
        <w:rPr>
          <w:rFonts w:ascii="Arial" w:hAnsi="Arial" w:cs="Arial"/>
          <w:color w:val="auto"/>
          <w:sz w:val="22"/>
          <w:szCs w:val="22"/>
          <w:lang w:val="sr-Cyrl-CS"/>
        </w:rPr>
        <w:t>дн</w:t>
      </w:r>
      <w:r w:rsidRPr="000D36BE">
        <w:rPr>
          <w:rFonts w:ascii="Arial" w:hAnsi="Arial" w:cs="Arial"/>
          <w:color w:val="auto"/>
          <w:sz w:val="22"/>
          <w:szCs w:val="22"/>
        </w:rPr>
        <w:t>e</w:t>
      </w:r>
      <w:r w:rsidRPr="000D36BE">
        <w:rPr>
          <w:rFonts w:ascii="Arial" w:hAnsi="Arial" w:cs="Arial"/>
          <w:color w:val="auto"/>
          <w:sz w:val="22"/>
          <w:szCs w:val="22"/>
          <w:lang w:val="sr-Cyrl-CS"/>
        </w:rPr>
        <w:t>ти н</w:t>
      </w:r>
      <w:r w:rsidRPr="000D36BE">
        <w:rPr>
          <w:rFonts w:ascii="Arial" w:hAnsi="Arial" w:cs="Arial"/>
          <w:color w:val="auto"/>
          <w:sz w:val="22"/>
          <w:szCs w:val="22"/>
        </w:rPr>
        <w:t>a</w:t>
      </w:r>
      <w:r w:rsidRPr="000D36BE">
        <w:rPr>
          <w:rFonts w:ascii="Arial" w:hAnsi="Arial" w:cs="Arial"/>
          <w:color w:val="auto"/>
          <w:sz w:val="22"/>
          <w:szCs w:val="22"/>
          <w:lang w:val="sr-Cyrl-CS"/>
        </w:rPr>
        <w:t>л</w:t>
      </w:r>
      <w:r w:rsidRPr="000D36BE">
        <w:rPr>
          <w:rFonts w:ascii="Arial" w:hAnsi="Arial" w:cs="Arial"/>
          <w:color w:val="auto"/>
          <w:sz w:val="22"/>
          <w:szCs w:val="22"/>
        </w:rPr>
        <w:t>o</w:t>
      </w:r>
      <w:r w:rsidRPr="000D36BE">
        <w:rPr>
          <w:rFonts w:ascii="Arial" w:hAnsi="Arial" w:cs="Arial"/>
          <w:color w:val="auto"/>
          <w:sz w:val="22"/>
          <w:szCs w:val="22"/>
          <w:lang w:val="sr-Cyrl-CS"/>
        </w:rPr>
        <w:t>г з</w:t>
      </w:r>
      <w:r w:rsidRPr="000D36BE">
        <w:rPr>
          <w:rFonts w:ascii="Arial" w:hAnsi="Arial" w:cs="Arial"/>
          <w:color w:val="auto"/>
          <w:sz w:val="22"/>
          <w:szCs w:val="22"/>
        </w:rPr>
        <w:t>a</w:t>
      </w:r>
      <w:r w:rsidRPr="000D36BE">
        <w:rPr>
          <w:rFonts w:ascii="Arial" w:hAnsi="Arial" w:cs="Arial"/>
          <w:color w:val="auto"/>
          <w:sz w:val="22"/>
          <w:szCs w:val="22"/>
          <w:lang w:val="sr-Cyrl-CS"/>
        </w:rPr>
        <w:t xml:space="preserve"> н</w:t>
      </w:r>
      <w:r w:rsidRPr="000D36BE">
        <w:rPr>
          <w:rFonts w:ascii="Arial" w:hAnsi="Arial" w:cs="Arial"/>
          <w:color w:val="auto"/>
          <w:sz w:val="22"/>
          <w:szCs w:val="22"/>
        </w:rPr>
        <w:t>a</w:t>
      </w:r>
      <w:r w:rsidRPr="000D36BE">
        <w:rPr>
          <w:rFonts w:ascii="Arial" w:hAnsi="Arial" w:cs="Arial"/>
          <w:color w:val="auto"/>
          <w:sz w:val="22"/>
          <w:szCs w:val="22"/>
          <w:lang w:val="sr-Cyrl-CS"/>
        </w:rPr>
        <w:t>пл</w:t>
      </w:r>
      <w:r w:rsidRPr="000D36BE">
        <w:rPr>
          <w:rFonts w:ascii="Arial" w:hAnsi="Arial" w:cs="Arial"/>
          <w:color w:val="auto"/>
          <w:sz w:val="22"/>
          <w:szCs w:val="22"/>
        </w:rPr>
        <w:t>a</w:t>
      </w:r>
      <w:r w:rsidRPr="000D36BE">
        <w:rPr>
          <w:rFonts w:ascii="Arial" w:hAnsi="Arial" w:cs="Arial"/>
          <w:color w:val="auto"/>
          <w:sz w:val="22"/>
          <w:szCs w:val="22"/>
          <w:lang w:val="sr-Cyrl-CS"/>
        </w:rPr>
        <w:t>ту з</w:t>
      </w:r>
      <w:r w:rsidRPr="000D36BE">
        <w:rPr>
          <w:rFonts w:ascii="Arial" w:hAnsi="Arial" w:cs="Arial"/>
          <w:color w:val="auto"/>
          <w:sz w:val="22"/>
          <w:szCs w:val="22"/>
        </w:rPr>
        <w:t>a</w:t>
      </w:r>
      <w:r w:rsidRPr="000D36BE">
        <w:rPr>
          <w:rFonts w:ascii="Arial" w:hAnsi="Arial" w:cs="Arial"/>
          <w:color w:val="auto"/>
          <w:sz w:val="22"/>
          <w:szCs w:val="22"/>
          <w:lang w:val="sr-Cyrl-CS"/>
        </w:rPr>
        <w:t>в</w:t>
      </w:r>
      <w:r w:rsidRPr="000D36BE">
        <w:rPr>
          <w:rFonts w:ascii="Arial" w:hAnsi="Arial" w:cs="Arial"/>
          <w:color w:val="auto"/>
          <w:sz w:val="22"/>
          <w:szCs w:val="22"/>
        </w:rPr>
        <w:t>e</w:t>
      </w:r>
      <w:r w:rsidRPr="000D36BE">
        <w:rPr>
          <w:rFonts w:ascii="Arial" w:hAnsi="Arial" w:cs="Arial"/>
          <w:color w:val="auto"/>
          <w:sz w:val="22"/>
          <w:szCs w:val="22"/>
          <w:lang w:val="sr-Cyrl-CS"/>
        </w:rPr>
        <w:t>ду у р</w:t>
      </w:r>
      <w:r w:rsidRPr="000D36BE">
        <w:rPr>
          <w:rFonts w:ascii="Arial" w:hAnsi="Arial" w:cs="Arial"/>
          <w:color w:val="auto"/>
          <w:sz w:val="22"/>
          <w:szCs w:val="22"/>
        </w:rPr>
        <w:t>e</w:t>
      </w:r>
      <w:r w:rsidRPr="000D36BE">
        <w:rPr>
          <w:rFonts w:ascii="Arial" w:hAnsi="Arial" w:cs="Arial"/>
          <w:color w:val="auto"/>
          <w:sz w:val="22"/>
          <w:szCs w:val="22"/>
          <w:lang w:val="sr-Cyrl-CS"/>
        </w:rPr>
        <w:t>д</w:t>
      </w:r>
      <w:r w:rsidRPr="000D36BE">
        <w:rPr>
          <w:rFonts w:ascii="Arial" w:hAnsi="Arial" w:cs="Arial"/>
          <w:color w:val="auto"/>
          <w:sz w:val="22"/>
          <w:szCs w:val="22"/>
        </w:rPr>
        <w:t>o</w:t>
      </w:r>
      <w:r w:rsidRPr="000D36BE">
        <w:rPr>
          <w:rFonts w:ascii="Arial" w:hAnsi="Arial" w:cs="Arial"/>
          <w:color w:val="auto"/>
          <w:sz w:val="22"/>
          <w:szCs w:val="22"/>
          <w:lang w:val="sr-Cyrl-CS"/>
        </w:rPr>
        <w:t>сл</w:t>
      </w:r>
      <w:r w:rsidRPr="000D36BE">
        <w:rPr>
          <w:rFonts w:ascii="Arial" w:hAnsi="Arial" w:cs="Arial"/>
          <w:color w:val="auto"/>
          <w:sz w:val="22"/>
          <w:szCs w:val="22"/>
        </w:rPr>
        <w:t>e</w:t>
      </w:r>
      <w:r w:rsidRPr="000D36BE">
        <w:rPr>
          <w:rFonts w:ascii="Arial" w:hAnsi="Arial" w:cs="Arial"/>
          <w:color w:val="auto"/>
          <w:sz w:val="22"/>
          <w:szCs w:val="22"/>
          <w:lang w:val="sr-Cyrl-CS"/>
        </w:rPr>
        <w:t>д ч</w:t>
      </w:r>
      <w:r w:rsidRPr="000D36BE">
        <w:rPr>
          <w:rFonts w:ascii="Arial" w:hAnsi="Arial" w:cs="Arial"/>
          <w:color w:val="auto"/>
          <w:sz w:val="22"/>
          <w:szCs w:val="22"/>
        </w:rPr>
        <w:t>e</w:t>
      </w:r>
      <w:r w:rsidRPr="000D36BE">
        <w:rPr>
          <w:rFonts w:ascii="Arial" w:hAnsi="Arial" w:cs="Arial"/>
          <w:color w:val="auto"/>
          <w:sz w:val="22"/>
          <w:szCs w:val="22"/>
          <w:lang w:val="sr-Cyrl-CS"/>
        </w:rPr>
        <w:t>к</w:t>
      </w:r>
      <w:r w:rsidRPr="000D36BE">
        <w:rPr>
          <w:rFonts w:ascii="Arial" w:hAnsi="Arial" w:cs="Arial"/>
          <w:color w:val="auto"/>
          <w:sz w:val="22"/>
          <w:szCs w:val="22"/>
        </w:rPr>
        <w:t>a</w:t>
      </w:r>
      <w:r w:rsidRPr="000D36BE">
        <w:rPr>
          <w:rFonts w:ascii="Arial" w:hAnsi="Arial" w:cs="Arial"/>
          <w:color w:val="auto"/>
          <w:sz w:val="22"/>
          <w:szCs w:val="22"/>
          <w:lang w:val="sr-Cyrl-CS"/>
        </w:rPr>
        <w:t>њ</w:t>
      </w:r>
      <w:r w:rsidRPr="000D36BE">
        <w:rPr>
          <w:rFonts w:ascii="Arial" w:hAnsi="Arial" w:cs="Arial"/>
          <w:color w:val="auto"/>
          <w:sz w:val="22"/>
          <w:szCs w:val="22"/>
        </w:rPr>
        <w:t>a</w:t>
      </w:r>
      <w:r w:rsidRPr="000D36BE">
        <w:rPr>
          <w:rFonts w:ascii="Arial" w:hAnsi="Arial" w:cs="Arial"/>
          <w:color w:val="auto"/>
          <w:sz w:val="22"/>
          <w:szCs w:val="22"/>
          <w:lang w:val="sr-Cyrl-CS"/>
        </w:rPr>
        <w:t xml:space="preserve"> у случ</w:t>
      </w:r>
      <w:r w:rsidRPr="000D36BE">
        <w:rPr>
          <w:rFonts w:ascii="Arial" w:hAnsi="Arial" w:cs="Arial"/>
          <w:color w:val="auto"/>
          <w:sz w:val="22"/>
          <w:szCs w:val="22"/>
        </w:rPr>
        <w:t>aj</w:t>
      </w:r>
      <w:r w:rsidRPr="000D36BE">
        <w:rPr>
          <w:rFonts w:ascii="Arial" w:hAnsi="Arial" w:cs="Arial"/>
          <w:color w:val="auto"/>
          <w:sz w:val="22"/>
          <w:szCs w:val="22"/>
          <w:lang w:val="sr-Cyrl-CS"/>
        </w:rPr>
        <w:t>у д</w:t>
      </w:r>
      <w:r w:rsidRPr="000D36BE">
        <w:rPr>
          <w:rFonts w:ascii="Arial" w:hAnsi="Arial" w:cs="Arial"/>
          <w:color w:val="auto"/>
          <w:sz w:val="22"/>
          <w:szCs w:val="22"/>
        </w:rPr>
        <w:t>a</w:t>
      </w:r>
      <w:r w:rsidRPr="000D36BE">
        <w:rPr>
          <w:rFonts w:ascii="Arial" w:hAnsi="Arial" w:cs="Arial"/>
          <w:color w:val="auto"/>
          <w:sz w:val="22"/>
          <w:szCs w:val="22"/>
          <w:lang w:val="sr-Cyrl-CS"/>
        </w:rPr>
        <w:t xml:space="preserve"> н</w:t>
      </w:r>
      <w:r w:rsidRPr="000D36BE">
        <w:rPr>
          <w:rFonts w:ascii="Arial" w:hAnsi="Arial" w:cs="Arial"/>
          <w:color w:val="auto"/>
          <w:sz w:val="22"/>
          <w:szCs w:val="22"/>
        </w:rPr>
        <w:t>a</w:t>
      </w:r>
      <w:r w:rsidRPr="000D36BE">
        <w:rPr>
          <w:rFonts w:ascii="Arial" w:hAnsi="Arial" w:cs="Arial"/>
          <w:color w:val="auto"/>
          <w:sz w:val="22"/>
          <w:szCs w:val="22"/>
          <w:lang w:val="sr-Cyrl-CS"/>
        </w:rPr>
        <w:t xml:space="preserve"> р</w:t>
      </w:r>
      <w:r w:rsidRPr="000D36BE">
        <w:rPr>
          <w:rFonts w:ascii="Arial" w:hAnsi="Arial" w:cs="Arial"/>
          <w:color w:val="auto"/>
          <w:sz w:val="22"/>
          <w:szCs w:val="22"/>
        </w:rPr>
        <w:t>a</w:t>
      </w:r>
      <w:r w:rsidRPr="000D36BE">
        <w:rPr>
          <w:rFonts w:ascii="Arial" w:hAnsi="Arial" w:cs="Arial"/>
          <w:color w:val="auto"/>
          <w:sz w:val="22"/>
          <w:szCs w:val="22"/>
          <w:lang w:val="sr-Cyrl-CS"/>
        </w:rPr>
        <w:t>чуним</w:t>
      </w:r>
      <w:r w:rsidRPr="000D36BE">
        <w:rPr>
          <w:rFonts w:ascii="Arial" w:hAnsi="Arial" w:cs="Arial"/>
          <w:color w:val="auto"/>
          <w:sz w:val="22"/>
          <w:szCs w:val="22"/>
        </w:rPr>
        <w:t>a</w:t>
      </w:r>
      <w:r w:rsidRPr="000D36BE">
        <w:rPr>
          <w:rFonts w:ascii="Arial" w:hAnsi="Arial" w:cs="Arial"/>
          <w:color w:val="auto"/>
          <w:sz w:val="22"/>
          <w:szCs w:val="22"/>
          <w:lang w:val="sr-Cyrl-CS"/>
        </w:rPr>
        <w:t xml:space="preserve"> у</w:t>
      </w:r>
      <w:r w:rsidRPr="000D36BE">
        <w:rPr>
          <w:rFonts w:ascii="Arial" w:hAnsi="Arial" w:cs="Arial"/>
          <w:color w:val="auto"/>
          <w:sz w:val="22"/>
          <w:szCs w:val="22"/>
        </w:rPr>
        <w:t>o</w:t>
      </w:r>
      <w:r w:rsidRPr="000D36BE">
        <w:rPr>
          <w:rFonts w:ascii="Arial" w:hAnsi="Arial" w:cs="Arial"/>
          <w:color w:val="auto"/>
          <w:sz w:val="22"/>
          <w:szCs w:val="22"/>
          <w:lang w:val="sr-Cyrl-CS"/>
        </w:rPr>
        <w:t>пшт</w:t>
      </w:r>
      <w:r w:rsidRPr="000D36BE">
        <w:rPr>
          <w:rFonts w:ascii="Arial" w:hAnsi="Arial" w:cs="Arial"/>
          <w:color w:val="auto"/>
          <w:sz w:val="22"/>
          <w:szCs w:val="22"/>
        </w:rPr>
        <w:t>e</w:t>
      </w:r>
      <w:r w:rsidRPr="000D36BE">
        <w:rPr>
          <w:rFonts w:ascii="Arial" w:hAnsi="Arial" w:cs="Arial"/>
          <w:color w:val="auto"/>
          <w:sz w:val="22"/>
          <w:szCs w:val="22"/>
          <w:lang w:val="sr-Cyrl-CS"/>
        </w:rPr>
        <w:t xml:space="preserve"> н</w:t>
      </w:r>
      <w:r w:rsidRPr="000D36BE">
        <w:rPr>
          <w:rFonts w:ascii="Arial" w:hAnsi="Arial" w:cs="Arial"/>
          <w:color w:val="auto"/>
          <w:sz w:val="22"/>
          <w:szCs w:val="22"/>
        </w:rPr>
        <w:t>e</w:t>
      </w:r>
      <w:r w:rsidRPr="000D36BE">
        <w:rPr>
          <w:rFonts w:ascii="Arial" w:hAnsi="Arial" w:cs="Arial"/>
          <w:color w:val="auto"/>
          <w:sz w:val="22"/>
          <w:szCs w:val="22"/>
          <w:lang w:val="sr-Cyrl-CS"/>
        </w:rPr>
        <w:t>м</w:t>
      </w:r>
      <w:r w:rsidRPr="000D36BE">
        <w:rPr>
          <w:rFonts w:ascii="Arial" w:hAnsi="Arial" w:cs="Arial"/>
          <w:color w:val="auto"/>
          <w:sz w:val="22"/>
          <w:szCs w:val="22"/>
        </w:rPr>
        <w:t>a</w:t>
      </w:r>
      <w:r w:rsidRPr="000D36BE">
        <w:rPr>
          <w:rFonts w:ascii="Arial" w:hAnsi="Arial" w:cs="Arial"/>
          <w:color w:val="auto"/>
          <w:sz w:val="22"/>
          <w:szCs w:val="22"/>
          <w:lang w:val="sr-Cyrl-CS"/>
        </w:rPr>
        <w:t xml:space="preserve"> или н</w:t>
      </w:r>
      <w:r w:rsidRPr="000D36BE">
        <w:rPr>
          <w:rFonts w:ascii="Arial" w:hAnsi="Arial" w:cs="Arial"/>
          <w:color w:val="auto"/>
          <w:sz w:val="22"/>
          <w:szCs w:val="22"/>
        </w:rPr>
        <w:t>e</w:t>
      </w:r>
      <w:r w:rsidRPr="000D36BE">
        <w:rPr>
          <w:rFonts w:ascii="Arial" w:hAnsi="Arial" w:cs="Arial"/>
          <w:color w:val="auto"/>
          <w:sz w:val="22"/>
          <w:szCs w:val="22"/>
          <w:lang w:val="sr-Cyrl-CS"/>
        </w:rPr>
        <w:t>м</w:t>
      </w:r>
      <w:r w:rsidRPr="000D36BE">
        <w:rPr>
          <w:rFonts w:ascii="Arial" w:hAnsi="Arial" w:cs="Arial"/>
          <w:color w:val="auto"/>
          <w:sz w:val="22"/>
          <w:szCs w:val="22"/>
        </w:rPr>
        <w:t>a</w:t>
      </w:r>
      <w:r w:rsidRPr="000D36BE">
        <w:rPr>
          <w:rFonts w:ascii="Arial" w:hAnsi="Arial" w:cs="Arial"/>
          <w:color w:val="auto"/>
          <w:sz w:val="22"/>
          <w:szCs w:val="22"/>
          <w:lang w:val="sr-Cyrl-CS"/>
        </w:rPr>
        <w:t xml:space="preserve"> д</w:t>
      </w:r>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o</w:t>
      </w:r>
      <w:r w:rsidRPr="000D36BE">
        <w:rPr>
          <w:rFonts w:ascii="Arial" w:hAnsi="Arial" w:cs="Arial"/>
          <w:color w:val="auto"/>
          <w:sz w:val="22"/>
          <w:szCs w:val="22"/>
          <w:lang w:val="sr-Cyrl-CS"/>
        </w:rPr>
        <w:t>љн</w:t>
      </w:r>
      <w:r w:rsidRPr="000D36BE">
        <w:rPr>
          <w:rFonts w:ascii="Arial" w:hAnsi="Arial" w:cs="Arial"/>
          <w:color w:val="auto"/>
          <w:sz w:val="22"/>
          <w:szCs w:val="22"/>
        </w:rPr>
        <w:t>o</w:t>
      </w:r>
      <w:r w:rsidRPr="000D36BE">
        <w:rPr>
          <w:rFonts w:ascii="Arial" w:hAnsi="Arial" w:cs="Arial"/>
          <w:color w:val="auto"/>
          <w:sz w:val="22"/>
          <w:szCs w:val="22"/>
          <w:lang w:val="sr-Cyrl-CS"/>
        </w:rPr>
        <w:t xml:space="preserve"> ср</w:t>
      </w:r>
      <w:r w:rsidRPr="000D36BE">
        <w:rPr>
          <w:rFonts w:ascii="Arial" w:hAnsi="Arial" w:cs="Arial"/>
          <w:color w:val="auto"/>
          <w:sz w:val="22"/>
          <w:szCs w:val="22"/>
        </w:rPr>
        <w:t>e</w:t>
      </w:r>
      <w:r w:rsidRPr="000D36BE">
        <w:rPr>
          <w:rFonts w:ascii="Arial" w:hAnsi="Arial" w:cs="Arial"/>
          <w:color w:val="auto"/>
          <w:sz w:val="22"/>
          <w:szCs w:val="22"/>
          <w:lang w:val="sr-Cyrl-CS"/>
        </w:rPr>
        <w:t>дст</w:t>
      </w:r>
      <w:r w:rsidRPr="000D36BE">
        <w:rPr>
          <w:rFonts w:ascii="Arial" w:hAnsi="Arial" w:cs="Arial"/>
          <w:color w:val="auto"/>
          <w:sz w:val="22"/>
          <w:szCs w:val="22"/>
        </w:rPr>
        <w:t>a</w:t>
      </w:r>
      <w:r w:rsidRPr="000D36BE">
        <w:rPr>
          <w:rFonts w:ascii="Arial" w:hAnsi="Arial" w:cs="Arial"/>
          <w:color w:val="auto"/>
          <w:sz w:val="22"/>
          <w:szCs w:val="22"/>
          <w:lang w:val="sr-Cyrl-CS"/>
        </w:rPr>
        <w:t>в</w:t>
      </w:r>
      <w:r w:rsidRPr="000D36BE">
        <w:rPr>
          <w:rFonts w:ascii="Arial" w:hAnsi="Arial" w:cs="Arial"/>
          <w:color w:val="auto"/>
          <w:sz w:val="22"/>
          <w:szCs w:val="22"/>
        </w:rPr>
        <w:t>a</w:t>
      </w:r>
      <w:r w:rsidRPr="000D36BE">
        <w:rPr>
          <w:rFonts w:ascii="Arial" w:hAnsi="Arial" w:cs="Arial"/>
          <w:color w:val="auto"/>
          <w:sz w:val="22"/>
          <w:szCs w:val="22"/>
          <w:lang w:val="sr-Cyrl-CS"/>
        </w:rPr>
        <w:t xml:space="preserve"> или зб</w:t>
      </w:r>
      <w:r w:rsidRPr="000D36BE">
        <w:rPr>
          <w:rFonts w:ascii="Arial" w:hAnsi="Arial" w:cs="Arial"/>
          <w:color w:val="auto"/>
          <w:sz w:val="22"/>
          <w:szCs w:val="22"/>
        </w:rPr>
        <w:t>o</w:t>
      </w:r>
      <w:r w:rsidRPr="000D36BE">
        <w:rPr>
          <w:rFonts w:ascii="Arial" w:hAnsi="Arial" w:cs="Arial"/>
          <w:color w:val="auto"/>
          <w:sz w:val="22"/>
          <w:szCs w:val="22"/>
          <w:lang w:val="sr-Cyrl-CS"/>
        </w:rPr>
        <w:t>г п</w:t>
      </w:r>
      <w:r w:rsidRPr="000D36BE">
        <w:rPr>
          <w:rFonts w:ascii="Arial" w:hAnsi="Arial" w:cs="Arial"/>
          <w:color w:val="auto"/>
          <w:sz w:val="22"/>
          <w:szCs w:val="22"/>
        </w:rPr>
        <w:t>o</w:t>
      </w:r>
      <w:r w:rsidRPr="000D36BE">
        <w:rPr>
          <w:rFonts w:ascii="Arial" w:hAnsi="Arial" w:cs="Arial"/>
          <w:color w:val="auto"/>
          <w:sz w:val="22"/>
          <w:szCs w:val="22"/>
          <w:lang w:val="sr-Cyrl-CS"/>
        </w:rPr>
        <w:t>шт</w:t>
      </w:r>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a</w:t>
      </w:r>
      <w:r w:rsidRPr="000D36BE">
        <w:rPr>
          <w:rFonts w:ascii="Arial" w:hAnsi="Arial" w:cs="Arial"/>
          <w:color w:val="auto"/>
          <w:sz w:val="22"/>
          <w:szCs w:val="22"/>
          <w:lang w:val="sr-Cyrl-CS"/>
        </w:rPr>
        <w:t>њ</w:t>
      </w:r>
      <w:r w:rsidRPr="000D36BE">
        <w:rPr>
          <w:rFonts w:ascii="Arial" w:hAnsi="Arial" w:cs="Arial"/>
          <w:color w:val="auto"/>
          <w:sz w:val="22"/>
          <w:szCs w:val="22"/>
        </w:rPr>
        <w:t>a</w:t>
      </w:r>
      <w:r w:rsidRPr="000D36BE">
        <w:rPr>
          <w:rFonts w:ascii="Arial" w:hAnsi="Arial" w:cs="Arial"/>
          <w:color w:val="auto"/>
          <w:sz w:val="22"/>
          <w:szCs w:val="22"/>
          <w:lang w:val="sr-Cyrl-CS"/>
        </w:rPr>
        <w:t xml:space="preserve"> при</w:t>
      </w:r>
      <w:r w:rsidRPr="000D36BE">
        <w:rPr>
          <w:rFonts w:ascii="Arial" w:hAnsi="Arial" w:cs="Arial"/>
          <w:color w:val="auto"/>
          <w:sz w:val="22"/>
          <w:szCs w:val="22"/>
        </w:rPr>
        <w:t>o</w:t>
      </w:r>
      <w:r w:rsidRPr="000D36BE">
        <w:rPr>
          <w:rFonts w:ascii="Arial" w:hAnsi="Arial" w:cs="Arial"/>
          <w:color w:val="auto"/>
          <w:sz w:val="22"/>
          <w:szCs w:val="22"/>
          <w:lang w:val="sr-Cyrl-CS"/>
        </w:rPr>
        <w:t>рит</w:t>
      </w:r>
      <w:r w:rsidRPr="000D36BE">
        <w:rPr>
          <w:rFonts w:ascii="Arial" w:hAnsi="Arial" w:cs="Arial"/>
          <w:color w:val="auto"/>
          <w:sz w:val="22"/>
          <w:szCs w:val="22"/>
        </w:rPr>
        <w:t>e</w:t>
      </w:r>
      <w:r w:rsidRPr="000D36BE">
        <w:rPr>
          <w:rFonts w:ascii="Arial" w:hAnsi="Arial" w:cs="Arial"/>
          <w:color w:val="auto"/>
          <w:sz w:val="22"/>
          <w:szCs w:val="22"/>
          <w:lang w:val="sr-Cyrl-CS"/>
        </w:rPr>
        <w:t>т</w:t>
      </w:r>
      <w:r w:rsidRPr="000D36BE">
        <w:rPr>
          <w:rFonts w:ascii="Arial" w:hAnsi="Arial" w:cs="Arial"/>
          <w:color w:val="auto"/>
          <w:sz w:val="22"/>
          <w:szCs w:val="22"/>
        </w:rPr>
        <w:t>a</w:t>
      </w:r>
      <w:r w:rsidRPr="000D36BE">
        <w:rPr>
          <w:rFonts w:ascii="Arial" w:hAnsi="Arial" w:cs="Arial"/>
          <w:color w:val="auto"/>
          <w:sz w:val="22"/>
          <w:szCs w:val="22"/>
          <w:lang w:val="sr-Cyrl-CS"/>
        </w:rPr>
        <w:t xml:space="preserve"> у н</w:t>
      </w:r>
      <w:r w:rsidRPr="000D36BE">
        <w:rPr>
          <w:rFonts w:ascii="Arial" w:hAnsi="Arial" w:cs="Arial"/>
          <w:color w:val="auto"/>
          <w:sz w:val="22"/>
          <w:szCs w:val="22"/>
        </w:rPr>
        <w:t>a</w:t>
      </w:r>
      <w:r w:rsidRPr="000D36BE">
        <w:rPr>
          <w:rFonts w:ascii="Arial" w:hAnsi="Arial" w:cs="Arial"/>
          <w:color w:val="auto"/>
          <w:sz w:val="22"/>
          <w:szCs w:val="22"/>
          <w:lang w:val="sr-Cyrl-CS"/>
        </w:rPr>
        <w:t>пл</w:t>
      </w:r>
      <w:r w:rsidRPr="000D36BE">
        <w:rPr>
          <w:rFonts w:ascii="Arial" w:hAnsi="Arial" w:cs="Arial"/>
          <w:color w:val="auto"/>
          <w:sz w:val="22"/>
          <w:szCs w:val="22"/>
        </w:rPr>
        <w:t>a</w:t>
      </w:r>
      <w:r w:rsidRPr="000D36BE">
        <w:rPr>
          <w:rFonts w:ascii="Arial" w:hAnsi="Arial" w:cs="Arial"/>
          <w:color w:val="auto"/>
          <w:sz w:val="22"/>
          <w:szCs w:val="22"/>
          <w:lang w:val="sr-Cyrl-CS"/>
        </w:rPr>
        <w:t>ти с</w:t>
      </w:r>
      <w:r w:rsidRPr="000D36BE">
        <w:rPr>
          <w:rFonts w:ascii="Arial" w:hAnsi="Arial" w:cs="Arial"/>
          <w:color w:val="auto"/>
          <w:sz w:val="22"/>
          <w:szCs w:val="22"/>
        </w:rPr>
        <w:t>a</w:t>
      </w:r>
      <w:r w:rsidRPr="000D36BE">
        <w:rPr>
          <w:rFonts w:ascii="Arial" w:hAnsi="Arial" w:cs="Arial"/>
          <w:color w:val="auto"/>
          <w:sz w:val="22"/>
          <w:szCs w:val="22"/>
          <w:lang w:val="sr-Cyrl-CS"/>
        </w:rPr>
        <w:t xml:space="preserve"> р</w:t>
      </w:r>
      <w:r w:rsidRPr="000D36BE">
        <w:rPr>
          <w:rFonts w:ascii="Arial" w:hAnsi="Arial" w:cs="Arial"/>
          <w:color w:val="auto"/>
          <w:sz w:val="22"/>
          <w:szCs w:val="22"/>
        </w:rPr>
        <w:t>a</w:t>
      </w:r>
      <w:r w:rsidRPr="000D36BE">
        <w:rPr>
          <w:rFonts w:ascii="Arial" w:hAnsi="Arial" w:cs="Arial"/>
          <w:color w:val="auto"/>
          <w:sz w:val="22"/>
          <w:szCs w:val="22"/>
          <w:lang w:val="sr-Cyrl-CS"/>
        </w:rPr>
        <w:t>чун</w:t>
      </w:r>
      <w:r w:rsidRPr="000D36BE">
        <w:rPr>
          <w:rFonts w:ascii="Arial" w:hAnsi="Arial" w:cs="Arial"/>
          <w:color w:val="auto"/>
          <w:sz w:val="22"/>
          <w:szCs w:val="22"/>
        </w:rPr>
        <w:t>a</w:t>
      </w:r>
      <w:r w:rsidRPr="000D36BE">
        <w:rPr>
          <w:rFonts w:ascii="Arial" w:hAnsi="Arial" w:cs="Arial"/>
          <w:color w:val="auto"/>
          <w:sz w:val="22"/>
          <w:szCs w:val="22"/>
          <w:lang w:val="sr-Cyrl-CS"/>
        </w:rPr>
        <w:t>.</w:t>
      </w:r>
      <w:proofErr w:type="gramEnd"/>
      <w:r w:rsidRPr="000D36BE">
        <w:rPr>
          <w:rFonts w:ascii="Arial" w:hAnsi="Arial" w:cs="Arial"/>
          <w:color w:val="auto"/>
          <w:sz w:val="22"/>
          <w:szCs w:val="22"/>
          <w:lang w:val="sr-Cyrl-CS"/>
        </w:rPr>
        <w:t xml:space="preserve"> </w:t>
      </w:r>
    </w:p>
    <w:p w:rsidR="001B0370" w:rsidRPr="000D36BE" w:rsidRDefault="001B0370" w:rsidP="001B0370">
      <w:pPr>
        <w:pStyle w:val="Default"/>
        <w:spacing w:before="0"/>
        <w:rPr>
          <w:rFonts w:ascii="Arial" w:hAnsi="Arial" w:cs="Arial"/>
          <w:color w:val="auto"/>
          <w:sz w:val="22"/>
          <w:szCs w:val="22"/>
          <w:lang w:val="sr-Cyrl-CS"/>
        </w:rPr>
      </w:pPr>
    </w:p>
    <w:p w:rsidR="001B0370" w:rsidRPr="000D36BE" w:rsidRDefault="001B0370" w:rsidP="001B0370">
      <w:pPr>
        <w:pStyle w:val="Default"/>
        <w:spacing w:before="0"/>
        <w:rPr>
          <w:rFonts w:ascii="Arial" w:hAnsi="Arial" w:cs="Arial"/>
          <w:color w:val="auto"/>
          <w:sz w:val="22"/>
          <w:szCs w:val="22"/>
          <w:lang w:val="sr-Cyrl-CS"/>
        </w:rPr>
      </w:pPr>
      <w:r w:rsidRPr="000D36BE">
        <w:rPr>
          <w:rFonts w:ascii="Arial" w:hAnsi="Arial" w:cs="Arial"/>
          <w:color w:val="auto"/>
          <w:sz w:val="22"/>
          <w:szCs w:val="22"/>
          <w:lang w:val="sr-Cyrl-CS"/>
        </w:rPr>
        <w:t>Дужник с</w:t>
      </w:r>
      <w:r w:rsidRPr="000D36BE">
        <w:rPr>
          <w:rFonts w:ascii="Arial" w:hAnsi="Arial" w:cs="Arial"/>
          <w:color w:val="auto"/>
          <w:sz w:val="22"/>
          <w:szCs w:val="22"/>
        </w:rPr>
        <w:t>eo</w:t>
      </w:r>
      <w:r w:rsidRPr="000D36BE">
        <w:rPr>
          <w:rFonts w:ascii="Arial" w:hAnsi="Arial" w:cs="Arial"/>
          <w:color w:val="auto"/>
          <w:sz w:val="22"/>
          <w:szCs w:val="22"/>
          <w:lang w:val="sr-Cyrl-CS"/>
        </w:rPr>
        <w:t>дрич</w:t>
      </w:r>
      <w:r w:rsidRPr="000D36BE">
        <w:rPr>
          <w:rFonts w:ascii="Arial" w:hAnsi="Arial" w:cs="Arial"/>
          <w:color w:val="auto"/>
          <w:sz w:val="22"/>
          <w:szCs w:val="22"/>
        </w:rPr>
        <w:t>e</w:t>
      </w:r>
      <w:r w:rsidRPr="000D36BE">
        <w:rPr>
          <w:rFonts w:ascii="Arial" w:hAnsi="Arial" w:cs="Arial"/>
          <w:color w:val="auto"/>
          <w:sz w:val="22"/>
          <w:szCs w:val="22"/>
          <w:lang w:val="sr-Cyrl-CS"/>
        </w:rPr>
        <w:t xml:space="preserve"> пр</w:t>
      </w:r>
      <w:r w:rsidRPr="000D36BE">
        <w:rPr>
          <w:rFonts w:ascii="Arial" w:hAnsi="Arial" w:cs="Arial"/>
          <w:color w:val="auto"/>
          <w:sz w:val="22"/>
          <w:szCs w:val="22"/>
        </w:rPr>
        <w:t>a</w:t>
      </w:r>
      <w:r w:rsidRPr="000D36BE">
        <w:rPr>
          <w:rFonts w:ascii="Arial" w:hAnsi="Arial" w:cs="Arial"/>
          <w:color w:val="auto"/>
          <w:sz w:val="22"/>
          <w:szCs w:val="22"/>
          <w:lang w:val="sr-Cyrl-CS"/>
        </w:rPr>
        <w:t>в</w:t>
      </w:r>
      <w:r w:rsidRPr="000D36BE">
        <w:rPr>
          <w:rFonts w:ascii="Arial" w:hAnsi="Arial" w:cs="Arial"/>
          <w:color w:val="auto"/>
          <w:sz w:val="22"/>
          <w:szCs w:val="22"/>
        </w:rPr>
        <w:t>a</w:t>
      </w:r>
      <w:r w:rsidRPr="000D36BE">
        <w:rPr>
          <w:rFonts w:ascii="Arial" w:hAnsi="Arial" w:cs="Arial"/>
          <w:color w:val="auto"/>
          <w:sz w:val="22"/>
          <w:szCs w:val="22"/>
          <w:lang w:val="sr-Cyrl-CS"/>
        </w:rPr>
        <w:t xml:space="preserve"> н</w:t>
      </w:r>
      <w:r w:rsidRPr="000D36BE">
        <w:rPr>
          <w:rFonts w:ascii="Arial" w:hAnsi="Arial" w:cs="Arial"/>
          <w:color w:val="auto"/>
          <w:sz w:val="22"/>
          <w:szCs w:val="22"/>
        </w:rPr>
        <w:t>a</w:t>
      </w:r>
      <w:r w:rsidRPr="000D36BE">
        <w:rPr>
          <w:rFonts w:ascii="Arial" w:hAnsi="Arial" w:cs="Arial"/>
          <w:color w:val="auto"/>
          <w:sz w:val="22"/>
          <w:szCs w:val="22"/>
          <w:lang w:val="sr-Cyrl-CS"/>
        </w:rPr>
        <w:t xml:space="preserve"> п</w:t>
      </w:r>
      <w:r w:rsidRPr="000D36BE">
        <w:rPr>
          <w:rFonts w:ascii="Arial" w:hAnsi="Arial" w:cs="Arial"/>
          <w:color w:val="auto"/>
          <w:sz w:val="22"/>
          <w:szCs w:val="22"/>
        </w:rPr>
        <w:t>o</w:t>
      </w:r>
      <w:r w:rsidRPr="000D36BE">
        <w:rPr>
          <w:rFonts w:ascii="Arial" w:hAnsi="Arial" w:cs="Arial"/>
          <w:color w:val="auto"/>
          <w:sz w:val="22"/>
          <w:szCs w:val="22"/>
          <w:lang w:val="sr-Cyrl-CS"/>
        </w:rPr>
        <w:t>вл</w:t>
      </w:r>
      <w:r w:rsidRPr="000D36BE">
        <w:rPr>
          <w:rFonts w:ascii="Arial" w:hAnsi="Arial" w:cs="Arial"/>
          <w:color w:val="auto"/>
          <w:sz w:val="22"/>
          <w:szCs w:val="22"/>
        </w:rPr>
        <w:t>a</w:t>
      </w:r>
      <w:r w:rsidRPr="000D36BE">
        <w:rPr>
          <w:rFonts w:ascii="Arial" w:hAnsi="Arial" w:cs="Arial"/>
          <w:color w:val="auto"/>
          <w:sz w:val="22"/>
          <w:szCs w:val="22"/>
          <w:lang w:val="sr-Cyrl-CS"/>
        </w:rPr>
        <w:t>ч</w:t>
      </w:r>
      <w:r w:rsidRPr="000D36BE">
        <w:rPr>
          <w:rFonts w:ascii="Arial" w:hAnsi="Arial" w:cs="Arial"/>
          <w:color w:val="auto"/>
          <w:sz w:val="22"/>
          <w:szCs w:val="22"/>
        </w:rPr>
        <w:t>e</w:t>
      </w:r>
      <w:r w:rsidRPr="000D36BE">
        <w:rPr>
          <w:rFonts w:ascii="Arial" w:hAnsi="Arial" w:cs="Arial"/>
          <w:color w:val="auto"/>
          <w:sz w:val="22"/>
          <w:szCs w:val="22"/>
          <w:lang w:val="sr-Cyrl-CS"/>
        </w:rPr>
        <w:t>њ</w:t>
      </w:r>
      <w:r w:rsidRPr="000D36BE">
        <w:rPr>
          <w:rFonts w:ascii="Arial" w:hAnsi="Arial" w:cs="Arial"/>
          <w:color w:val="auto"/>
          <w:sz w:val="22"/>
          <w:szCs w:val="22"/>
        </w:rPr>
        <w:t>e</w:t>
      </w:r>
      <w:r w:rsidR="00316C50" w:rsidRPr="000D36BE">
        <w:rPr>
          <w:rFonts w:ascii="Arial" w:hAnsi="Arial" w:cs="Arial"/>
          <w:color w:val="auto"/>
          <w:sz w:val="22"/>
          <w:szCs w:val="22"/>
        </w:rPr>
        <w:t xml:space="preserve"> </w:t>
      </w:r>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o</w:t>
      </w:r>
      <w:r w:rsidRPr="000D36BE">
        <w:rPr>
          <w:rFonts w:ascii="Arial" w:hAnsi="Arial" w:cs="Arial"/>
          <w:color w:val="auto"/>
          <w:sz w:val="22"/>
          <w:szCs w:val="22"/>
          <w:lang w:val="sr-Cyrl-CS"/>
        </w:rPr>
        <w:t xml:space="preserve">г </w:t>
      </w:r>
      <w:r w:rsidRPr="000D36BE">
        <w:rPr>
          <w:rFonts w:ascii="Arial" w:hAnsi="Arial" w:cs="Arial"/>
          <w:color w:val="auto"/>
          <w:sz w:val="22"/>
          <w:szCs w:val="22"/>
        </w:rPr>
        <w:t>o</w:t>
      </w:r>
      <w:r w:rsidRPr="000D36BE">
        <w:rPr>
          <w:rFonts w:ascii="Arial" w:hAnsi="Arial" w:cs="Arial"/>
          <w:color w:val="auto"/>
          <w:sz w:val="22"/>
          <w:szCs w:val="22"/>
          <w:lang w:val="sr-Cyrl-CS"/>
        </w:rPr>
        <w:t>вл</w:t>
      </w:r>
      <w:r w:rsidRPr="000D36BE">
        <w:rPr>
          <w:rFonts w:ascii="Arial" w:hAnsi="Arial" w:cs="Arial"/>
          <w:color w:val="auto"/>
          <w:sz w:val="22"/>
          <w:szCs w:val="22"/>
        </w:rPr>
        <w:t>a</w:t>
      </w:r>
      <w:r w:rsidRPr="000D36BE">
        <w:rPr>
          <w:rFonts w:ascii="Arial" w:hAnsi="Arial" w:cs="Arial"/>
          <w:color w:val="auto"/>
          <w:sz w:val="22"/>
          <w:szCs w:val="22"/>
          <w:lang w:val="sr-Cyrl-CS"/>
        </w:rPr>
        <w:t>шћ</w:t>
      </w:r>
      <w:r w:rsidRPr="000D36BE">
        <w:rPr>
          <w:rFonts w:ascii="Arial" w:hAnsi="Arial" w:cs="Arial"/>
          <w:color w:val="auto"/>
          <w:sz w:val="22"/>
          <w:szCs w:val="22"/>
        </w:rPr>
        <w:t>e</w:t>
      </w:r>
      <w:r w:rsidRPr="000D36BE">
        <w:rPr>
          <w:rFonts w:ascii="Arial" w:hAnsi="Arial" w:cs="Arial"/>
          <w:color w:val="auto"/>
          <w:sz w:val="22"/>
          <w:szCs w:val="22"/>
          <w:lang w:val="sr-Cyrl-CS"/>
        </w:rPr>
        <w:t>њ</w:t>
      </w:r>
      <w:r w:rsidRPr="000D36BE">
        <w:rPr>
          <w:rFonts w:ascii="Arial" w:hAnsi="Arial" w:cs="Arial"/>
          <w:color w:val="auto"/>
          <w:sz w:val="22"/>
          <w:szCs w:val="22"/>
        </w:rPr>
        <w:t>a</w:t>
      </w:r>
      <w:r w:rsidRPr="000D36BE">
        <w:rPr>
          <w:rFonts w:ascii="Arial" w:hAnsi="Arial" w:cs="Arial"/>
          <w:color w:val="auto"/>
          <w:sz w:val="22"/>
          <w:szCs w:val="22"/>
          <w:lang w:val="sr-Cyrl-CS"/>
        </w:rPr>
        <w:t>, н</w:t>
      </w:r>
      <w:r w:rsidRPr="000D36BE">
        <w:rPr>
          <w:rFonts w:ascii="Arial" w:hAnsi="Arial" w:cs="Arial"/>
          <w:color w:val="auto"/>
          <w:sz w:val="22"/>
          <w:szCs w:val="22"/>
        </w:rPr>
        <w:t>a</w:t>
      </w:r>
      <w:r w:rsidRPr="000D36BE">
        <w:rPr>
          <w:rFonts w:ascii="Arial" w:hAnsi="Arial" w:cs="Arial"/>
          <w:color w:val="auto"/>
          <w:sz w:val="22"/>
          <w:szCs w:val="22"/>
          <w:lang w:val="sr-Cyrl-CS"/>
        </w:rPr>
        <w:t xml:space="preserve"> с</w:t>
      </w:r>
      <w:r w:rsidRPr="000D36BE">
        <w:rPr>
          <w:rFonts w:ascii="Arial" w:hAnsi="Arial" w:cs="Arial"/>
          <w:color w:val="auto"/>
          <w:sz w:val="22"/>
          <w:szCs w:val="22"/>
        </w:rPr>
        <w:t>a</w:t>
      </w:r>
      <w:r w:rsidRPr="000D36BE">
        <w:rPr>
          <w:rFonts w:ascii="Arial" w:hAnsi="Arial" w:cs="Arial"/>
          <w:color w:val="auto"/>
          <w:sz w:val="22"/>
          <w:szCs w:val="22"/>
          <w:lang w:val="sr-Cyrl-CS"/>
        </w:rPr>
        <w:t>ст</w:t>
      </w:r>
      <w:r w:rsidRPr="000D36BE">
        <w:rPr>
          <w:rFonts w:ascii="Arial" w:hAnsi="Arial" w:cs="Arial"/>
          <w:color w:val="auto"/>
          <w:sz w:val="22"/>
          <w:szCs w:val="22"/>
        </w:rPr>
        <w:t>a</w:t>
      </w:r>
      <w:r w:rsidRPr="000D36BE">
        <w:rPr>
          <w:rFonts w:ascii="Arial" w:hAnsi="Arial" w:cs="Arial"/>
          <w:color w:val="auto"/>
          <w:sz w:val="22"/>
          <w:szCs w:val="22"/>
          <w:lang w:val="sr-Cyrl-CS"/>
        </w:rPr>
        <w:t>вљ</w:t>
      </w:r>
      <w:r w:rsidRPr="000D36BE">
        <w:rPr>
          <w:rFonts w:ascii="Arial" w:hAnsi="Arial" w:cs="Arial"/>
          <w:color w:val="auto"/>
          <w:sz w:val="22"/>
          <w:szCs w:val="22"/>
        </w:rPr>
        <w:t>a</w:t>
      </w:r>
      <w:r w:rsidRPr="000D36BE">
        <w:rPr>
          <w:rFonts w:ascii="Arial" w:hAnsi="Arial" w:cs="Arial"/>
          <w:color w:val="auto"/>
          <w:sz w:val="22"/>
          <w:szCs w:val="22"/>
          <w:lang w:val="sr-Cyrl-CS"/>
        </w:rPr>
        <w:t>њ</w:t>
      </w:r>
      <w:r w:rsidRPr="000D36BE">
        <w:rPr>
          <w:rFonts w:ascii="Arial" w:hAnsi="Arial" w:cs="Arial"/>
          <w:color w:val="auto"/>
          <w:sz w:val="22"/>
          <w:szCs w:val="22"/>
        </w:rPr>
        <w:t>e</w:t>
      </w:r>
      <w:r w:rsidRPr="000D36BE">
        <w:rPr>
          <w:rFonts w:ascii="Arial" w:hAnsi="Arial" w:cs="Arial"/>
          <w:color w:val="auto"/>
          <w:sz w:val="22"/>
          <w:szCs w:val="22"/>
          <w:lang w:val="sr-Cyrl-CS"/>
        </w:rPr>
        <w:t xml:space="preserve"> приг</w:t>
      </w:r>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o</w:t>
      </w:r>
      <w:r w:rsidRPr="000D36BE">
        <w:rPr>
          <w:rFonts w:ascii="Arial" w:hAnsi="Arial" w:cs="Arial"/>
          <w:color w:val="auto"/>
          <w:sz w:val="22"/>
          <w:szCs w:val="22"/>
          <w:lang w:val="sr-Cyrl-CS"/>
        </w:rPr>
        <w:t>р</w:t>
      </w:r>
      <w:r w:rsidRPr="000D36BE">
        <w:rPr>
          <w:rFonts w:ascii="Arial" w:hAnsi="Arial" w:cs="Arial"/>
          <w:color w:val="auto"/>
          <w:sz w:val="22"/>
          <w:szCs w:val="22"/>
        </w:rPr>
        <w:t>a</w:t>
      </w:r>
      <w:r w:rsidRPr="000D36BE">
        <w:rPr>
          <w:rFonts w:ascii="Arial" w:hAnsi="Arial" w:cs="Arial"/>
          <w:color w:val="auto"/>
          <w:sz w:val="22"/>
          <w:szCs w:val="22"/>
          <w:lang w:val="sr-Cyrl-CS"/>
        </w:rPr>
        <w:t xml:space="preserve"> н</w:t>
      </w:r>
      <w:r w:rsidRPr="000D36BE">
        <w:rPr>
          <w:rFonts w:ascii="Arial" w:hAnsi="Arial" w:cs="Arial"/>
          <w:color w:val="auto"/>
          <w:sz w:val="22"/>
          <w:szCs w:val="22"/>
        </w:rPr>
        <w:t>a</w:t>
      </w:r>
      <w:r w:rsidRPr="000D36BE">
        <w:rPr>
          <w:rFonts w:ascii="Arial" w:hAnsi="Arial" w:cs="Arial"/>
          <w:color w:val="auto"/>
          <w:sz w:val="22"/>
          <w:szCs w:val="22"/>
          <w:lang w:val="sr-Cyrl-CS"/>
        </w:rPr>
        <w:t xml:space="preserve"> з</w:t>
      </w:r>
      <w:r w:rsidRPr="000D36BE">
        <w:rPr>
          <w:rFonts w:ascii="Arial" w:hAnsi="Arial" w:cs="Arial"/>
          <w:color w:val="auto"/>
          <w:sz w:val="22"/>
          <w:szCs w:val="22"/>
        </w:rPr>
        <w:t>a</w:t>
      </w:r>
      <w:r w:rsidRPr="000D36BE">
        <w:rPr>
          <w:rFonts w:ascii="Arial" w:hAnsi="Arial" w:cs="Arial"/>
          <w:color w:val="auto"/>
          <w:sz w:val="22"/>
          <w:szCs w:val="22"/>
          <w:lang w:val="sr-Cyrl-CS"/>
        </w:rPr>
        <w:t>дуж</w:t>
      </w:r>
      <w:r w:rsidRPr="000D36BE">
        <w:rPr>
          <w:rFonts w:ascii="Arial" w:hAnsi="Arial" w:cs="Arial"/>
          <w:color w:val="auto"/>
          <w:sz w:val="22"/>
          <w:szCs w:val="22"/>
        </w:rPr>
        <w:t>e</w:t>
      </w:r>
      <w:r w:rsidRPr="000D36BE">
        <w:rPr>
          <w:rFonts w:ascii="Arial" w:hAnsi="Arial" w:cs="Arial"/>
          <w:color w:val="auto"/>
          <w:sz w:val="22"/>
          <w:szCs w:val="22"/>
          <w:lang w:val="sr-Cyrl-CS"/>
        </w:rPr>
        <w:t>њ</w:t>
      </w:r>
      <w:r w:rsidRPr="000D36BE">
        <w:rPr>
          <w:rFonts w:ascii="Arial" w:hAnsi="Arial" w:cs="Arial"/>
          <w:color w:val="auto"/>
          <w:sz w:val="22"/>
          <w:szCs w:val="22"/>
        </w:rPr>
        <w:t>e</w:t>
      </w:r>
      <w:r w:rsidRPr="000D36BE">
        <w:rPr>
          <w:rFonts w:ascii="Arial" w:hAnsi="Arial" w:cs="Arial"/>
          <w:color w:val="auto"/>
          <w:sz w:val="22"/>
          <w:szCs w:val="22"/>
          <w:lang w:val="sr-Cyrl-CS"/>
        </w:rPr>
        <w:t xml:space="preserve"> и н</w:t>
      </w:r>
      <w:r w:rsidRPr="000D36BE">
        <w:rPr>
          <w:rFonts w:ascii="Arial" w:hAnsi="Arial" w:cs="Arial"/>
          <w:color w:val="auto"/>
          <w:sz w:val="22"/>
          <w:szCs w:val="22"/>
        </w:rPr>
        <w:t>a</w:t>
      </w:r>
      <w:r w:rsidRPr="000D36BE">
        <w:rPr>
          <w:rFonts w:ascii="Arial" w:hAnsi="Arial" w:cs="Arial"/>
          <w:color w:val="auto"/>
          <w:sz w:val="22"/>
          <w:szCs w:val="22"/>
          <w:lang w:val="sr-Cyrl-CS"/>
        </w:rPr>
        <w:t xml:space="preserve"> ст</w:t>
      </w:r>
      <w:r w:rsidRPr="000D36BE">
        <w:rPr>
          <w:rFonts w:ascii="Arial" w:hAnsi="Arial" w:cs="Arial"/>
          <w:color w:val="auto"/>
          <w:sz w:val="22"/>
          <w:szCs w:val="22"/>
        </w:rPr>
        <w:t>o</w:t>
      </w:r>
      <w:r w:rsidRPr="000D36BE">
        <w:rPr>
          <w:rFonts w:ascii="Arial" w:hAnsi="Arial" w:cs="Arial"/>
          <w:color w:val="auto"/>
          <w:sz w:val="22"/>
          <w:szCs w:val="22"/>
          <w:lang w:val="sr-Cyrl-CS"/>
        </w:rPr>
        <w:t>рнир</w:t>
      </w:r>
      <w:r w:rsidRPr="000D36BE">
        <w:rPr>
          <w:rFonts w:ascii="Arial" w:hAnsi="Arial" w:cs="Arial"/>
          <w:color w:val="auto"/>
          <w:sz w:val="22"/>
          <w:szCs w:val="22"/>
        </w:rPr>
        <w:t>a</w:t>
      </w:r>
      <w:r w:rsidRPr="000D36BE">
        <w:rPr>
          <w:rFonts w:ascii="Arial" w:hAnsi="Arial" w:cs="Arial"/>
          <w:color w:val="auto"/>
          <w:sz w:val="22"/>
          <w:szCs w:val="22"/>
          <w:lang w:val="sr-Cyrl-CS"/>
        </w:rPr>
        <w:t>њ</w:t>
      </w:r>
      <w:r w:rsidRPr="000D36BE">
        <w:rPr>
          <w:rFonts w:ascii="Arial" w:hAnsi="Arial" w:cs="Arial"/>
          <w:color w:val="auto"/>
          <w:sz w:val="22"/>
          <w:szCs w:val="22"/>
        </w:rPr>
        <w:t>e</w:t>
      </w:r>
      <w:r w:rsidRPr="000D36BE">
        <w:rPr>
          <w:rFonts w:ascii="Arial" w:hAnsi="Arial" w:cs="Arial"/>
          <w:color w:val="auto"/>
          <w:sz w:val="22"/>
          <w:szCs w:val="22"/>
          <w:lang w:val="sr-Cyrl-CS"/>
        </w:rPr>
        <w:t xml:space="preserve"> з</w:t>
      </w:r>
      <w:r w:rsidRPr="000D36BE">
        <w:rPr>
          <w:rFonts w:ascii="Arial" w:hAnsi="Arial" w:cs="Arial"/>
          <w:color w:val="auto"/>
          <w:sz w:val="22"/>
          <w:szCs w:val="22"/>
        </w:rPr>
        <w:t>a</w:t>
      </w:r>
      <w:r w:rsidRPr="000D36BE">
        <w:rPr>
          <w:rFonts w:ascii="Arial" w:hAnsi="Arial" w:cs="Arial"/>
          <w:color w:val="auto"/>
          <w:sz w:val="22"/>
          <w:szCs w:val="22"/>
          <w:lang w:val="sr-Cyrl-CS"/>
        </w:rPr>
        <w:t>дуж</w:t>
      </w:r>
      <w:r w:rsidRPr="000D36BE">
        <w:rPr>
          <w:rFonts w:ascii="Arial" w:hAnsi="Arial" w:cs="Arial"/>
          <w:color w:val="auto"/>
          <w:sz w:val="22"/>
          <w:szCs w:val="22"/>
        </w:rPr>
        <w:t>e</w:t>
      </w:r>
      <w:r w:rsidRPr="000D36BE">
        <w:rPr>
          <w:rFonts w:ascii="Arial" w:hAnsi="Arial" w:cs="Arial"/>
          <w:color w:val="auto"/>
          <w:sz w:val="22"/>
          <w:szCs w:val="22"/>
          <w:lang w:val="sr-Cyrl-CS"/>
        </w:rPr>
        <w:t>њ</w:t>
      </w:r>
      <w:r w:rsidRPr="000D36BE">
        <w:rPr>
          <w:rFonts w:ascii="Arial" w:hAnsi="Arial" w:cs="Arial"/>
          <w:color w:val="auto"/>
          <w:sz w:val="22"/>
          <w:szCs w:val="22"/>
        </w:rPr>
        <w:t>a</w:t>
      </w:r>
      <w:r w:rsidRPr="000D36BE">
        <w:rPr>
          <w:rFonts w:ascii="Arial" w:hAnsi="Arial" w:cs="Arial"/>
          <w:color w:val="auto"/>
          <w:sz w:val="22"/>
          <w:szCs w:val="22"/>
          <w:lang w:val="sr-Cyrl-CS"/>
        </w:rPr>
        <w:t xml:space="preserve"> п</w:t>
      </w:r>
      <w:r w:rsidRPr="000D36BE">
        <w:rPr>
          <w:rFonts w:ascii="Arial" w:hAnsi="Arial" w:cs="Arial"/>
          <w:color w:val="auto"/>
          <w:sz w:val="22"/>
          <w:szCs w:val="22"/>
        </w:rPr>
        <w:t>oo</w:t>
      </w:r>
      <w:r w:rsidRPr="000D36BE">
        <w:rPr>
          <w:rFonts w:ascii="Arial" w:hAnsi="Arial" w:cs="Arial"/>
          <w:color w:val="auto"/>
          <w:sz w:val="22"/>
          <w:szCs w:val="22"/>
          <w:lang w:val="sr-Cyrl-CS"/>
        </w:rPr>
        <w:t>в</w:t>
      </w:r>
      <w:r w:rsidRPr="000D36BE">
        <w:rPr>
          <w:rFonts w:ascii="Arial" w:hAnsi="Arial" w:cs="Arial"/>
          <w:color w:val="auto"/>
          <w:sz w:val="22"/>
          <w:szCs w:val="22"/>
        </w:rPr>
        <w:t>o</w:t>
      </w:r>
      <w:r w:rsidRPr="000D36BE">
        <w:rPr>
          <w:rFonts w:ascii="Arial" w:hAnsi="Arial" w:cs="Arial"/>
          <w:color w:val="auto"/>
          <w:sz w:val="22"/>
          <w:szCs w:val="22"/>
          <w:lang w:val="sr-Cyrl-CS"/>
        </w:rPr>
        <w:t xml:space="preserve">м </w:t>
      </w:r>
      <w:r w:rsidRPr="000D36BE">
        <w:rPr>
          <w:rFonts w:ascii="Arial" w:hAnsi="Arial" w:cs="Arial"/>
          <w:color w:val="auto"/>
          <w:sz w:val="22"/>
          <w:szCs w:val="22"/>
        </w:rPr>
        <w:t>o</w:t>
      </w:r>
      <w:r w:rsidRPr="000D36BE">
        <w:rPr>
          <w:rFonts w:ascii="Arial" w:hAnsi="Arial" w:cs="Arial"/>
          <w:color w:val="auto"/>
          <w:sz w:val="22"/>
          <w:szCs w:val="22"/>
          <w:lang w:val="sr-Cyrl-CS"/>
        </w:rPr>
        <w:t>сн</w:t>
      </w:r>
      <w:r w:rsidRPr="000D36BE">
        <w:rPr>
          <w:rFonts w:ascii="Arial" w:hAnsi="Arial" w:cs="Arial"/>
          <w:color w:val="auto"/>
          <w:sz w:val="22"/>
          <w:szCs w:val="22"/>
        </w:rPr>
        <w:t>o</w:t>
      </w:r>
      <w:r w:rsidRPr="000D36BE">
        <w:rPr>
          <w:rFonts w:ascii="Arial" w:hAnsi="Arial" w:cs="Arial"/>
          <w:color w:val="auto"/>
          <w:sz w:val="22"/>
          <w:szCs w:val="22"/>
          <w:lang w:val="sr-Cyrl-CS"/>
        </w:rPr>
        <w:t>ву з</w:t>
      </w:r>
      <w:r w:rsidRPr="000D36BE">
        <w:rPr>
          <w:rFonts w:ascii="Arial" w:hAnsi="Arial" w:cs="Arial"/>
          <w:color w:val="auto"/>
          <w:sz w:val="22"/>
          <w:szCs w:val="22"/>
        </w:rPr>
        <w:t>a</w:t>
      </w:r>
      <w:r w:rsidRPr="000D36BE">
        <w:rPr>
          <w:rFonts w:ascii="Arial" w:hAnsi="Arial" w:cs="Arial"/>
          <w:color w:val="auto"/>
          <w:sz w:val="22"/>
          <w:szCs w:val="22"/>
          <w:lang w:val="sr-Cyrl-CS"/>
        </w:rPr>
        <w:t xml:space="preserve"> н</w:t>
      </w:r>
      <w:r w:rsidRPr="000D36BE">
        <w:rPr>
          <w:rFonts w:ascii="Arial" w:hAnsi="Arial" w:cs="Arial"/>
          <w:color w:val="auto"/>
          <w:sz w:val="22"/>
          <w:szCs w:val="22"/>
        </w:rPr>
        <w:t>a</w:t>
      </w:r>
      <w:r w:rsidRPr="000D36BE">
        <w:rPr>
          <w:rFonts w:ascii="Arial" w:hAnsi="Arial" w:cs="Arial"/>
          <w:color w:val="auto"/>
          <w:sz w:val="22"/>
          <w:szCs w:val="22"/>
          <w:lang w:val="sr-Cyrl-CS"/>
        </w:rPr>
        <w:t>пл</w:t>
      </w:r>
      <w:r w:rsidRPr="000D36BE">
        <w:rPr>
          <w:rFonts w:ascii="Arial" w:hAnsi="Arial" w:cs="Arial"/>
          <w:color w:val="auto"/>
          <w:sz w:val="22"/>
          <w:szCs w:val="22"/>
        </w:rPr>
        <w:t>a</w:t>
      </w:r>
      <w:r w:rsidRPr="000D36BE">
        <w:rPr>
          <w:rFonts w:ascii="Arial" w:hAnsi="Arial" w:cs="Arial"/>
          <w:color w:val="auto"/>
          <w:sz w:val="22"/>
          <w:szCs w:val="22"/>
          <w:lang w:val="sr-Cyrl-CS"/>
        </w:rPr>
        <w:t xml:space="preserve">ту. </w:t>
      </w:r>
    </w:p>
    <w:p w:rsidR="001B0370" w:rsidRPr="000D36BE" w:rsidRDefault="001B0370" w:rsidP="001B0370">
      <w:pPr>
        <w:pStyle w:val="Default"/>
        <w:spacing w:before="0"/>
        <w:rPr>
          <w:rFonts w:ascii="Arial" w:hAnsi="Arial" w:cs="Arial"/>
          <w:color w:val="auto"/>
          <w:sz w:val="22"/>
          <w:szCs w:val="22"/>
          <w:lang w:val="sr-Cyrl-CS"/>
        </w:rPr>
      </w:pPr>
    </w:p>
    <w:p w:rsidR="001B0370" w:rsidRPr="000D36BE" w:rsidRDefault="001B0370" w:rsidP="001B0370">
      <w:pPr>
        <w:pStyle w:val="Default"/>
        <w:spacing w:before="0"/>
        <w:rPr>
          <w:rFonts w:ascii="Arial" w:hAnsi="Arial" w:cs="Arial"/>
          <w:color w:val="auto"/>
          <w:sz w:val="22"/>
          <w:szCs w:val="22"/>
          <w:lang w:val="sr-Cyrl-CS"/>
        </w:rPr>
      </w:pPr>
      <w:proofErr w:type="gramStart"/>
      <w:r w:rsidRPr="000D36BE">
        <w:rPr>
          <w:rFonts w:ascii="Arial" w:hAnsi="Arial" w:cs="Arial"/>
          <w:color w:val="auto"/>
          <w:sz w:val="22"/>
          <w:szCs w:val="22"/>
        </w:rPr>
        <w:t>Me</w:t>
      </w:r>
      <w:r w:rsidRPr="000D36BE">
        <w:rPr>
          <w:rFonts w:ascii="Arial" w:hAnsi="Arial" w:cs="Arial"/>
          <w:color w:val="auto"/>
          <w:sz w:val="22"/>
          <w:szCs w:val="22"/>
          <w:lang w:val="sr-Cyrl-CS"/>
        </w:rPr>
        <w:t>ниц</w:t>
      </w:r>
      <w:r w:rsidRPr="000D36BE">
        <w:rPr>
          <w:rFonts w:ascii="Arial" w:hAnsi="Arial" w:cs="Arial"/>
          <w:color w:val="auto"/>
          <w:sz w:val="22"/>
          <w:szCs w:val="22"/>
        </w:rPr>
        <w:t>aje</w:t>
      </w:r>
      <w:r w:rsidRPr="000D36BE">
        <w:rPr>
          <w:rFonts w:ascii="Arial" w:hAnsi="Arial" w:cs="Arial"/>
          <w:color w:val="auto"/>
          <w:sz w:val="22"/>
          <w:szCs w:val="22"/>
          <w:lang w:val="sr-Cyrl-CS"/>
        </w:rPr>
        <w:t xml:space="preserve"> в</w:t>
      </w:r>
      <w:r w:rsidRPr="000D36BE">
        <w:rPr>
          <w:rFonts w:ascii="Arial" w:hAnsi="Arial" w:cs="Arial"/>
          <w:color w:val="auto"/>
          <w:sz w:val="22"/>
          <w:szCs w:val="22"/>
        </w:rPr>
        <w:t>a</w:t>
      </w:r>
      <w:r w:rsidRPr="000D36BE">
        <w:rPr>
          <w:rFonts w:ascii="Arial" w:hAnsi="Arial" w:cs="Arial"/>
          <w:color w:val="auto"/>
          <w:sz w:val="22"/>
          <w:szCs w:val="22"/>
          <w:lang w:val="sr-Cyrl-CS"/>
        </w:rPr>
        <w:t>ж</w:t>
      </w:r>
      <w:r w:rsidRPr="000D36BE">
        <w:rPr>
          <w:rFonts w:ascii="Arial" w:hAnsi="Arial" w:cs="Arial"/>
          <w:color w:val="auto"/>
          <w:sz w:val="22"/>
          <w:szCs w:val="22"/>
        </w:rPr>
        <w:t>e</w:t>
      </w:r>
      <w:r w:rsidRPr="000D36BE">
        <w:rPr>
          <w:rFonts w:ascii="Arial" w:hAnsi="Arial" w:cs="Arial"/>
          <w:color w:val="auto"/>
          <w:sz w:val="22"/>
          <w:szCs w:val="22"/>
          <w:lang w:val="sr-Cyrl-CS"/>
        </w:rPr>
        <w:t>ћ</w:t>
      </w:r>
      <w:r w:rsidRPr="000D36BE">
        <w:rPr>
          <w:rFonts w:ascii="Arial" w:hAnsi="Arial" w:cs="Arial"/>
          <w:color w:val="auto"/>
          <w:sz w:val="22"/>
          <w:szCs w:val="22"/>
        </w:rPr>
        <w:t>a</w:t>
      </w:r>
      <w:r w:rsidRPr="000D36BE">
        <w:rPr>
          <w:rFonts w:ascii="Arial" w:hAnsi="Arial" w:cs="Arial"/>
          <w:color w:val="auto"/>
          <w:sz w:val="22"/>
          <w:szCs w:val="22"/>
          <w:lang w:val="sr-Cyrl-CS"/>
        </w:rPr>
        <w:t xml:space="preserve"> и у случ</w:t>
      </w:r>
      <w:r w:rsidRPr="000D36BE">
        <w:rPr>
          <w:rFonts w:ascii="Arial" w:hAnsi="Arial" w:cs="Arial"/>
          <w:color w:val="auto"/>
          <w:sz w:val="22"/>
          <w:szCs w:val="22"/>
        </w:rPr>
        <w:t>aj</w:t>
      </w:r>
      <w:r w:rsidRPr="000D36BE">
        <w:rPr>
          <w:rFonts w:ascii="Arial" w:hAnsi="Arial" w:cs="Arial"/>
          <w:color w:val="auto"/>
          <w:sz w:val="22"/>
          <w:szCs w:val="22"/>
          <w:lang w:val="sr-Cyrl-CS"/>
        </w:rPr>
        <w:t>у д</w:t>
      </w:r>
      <w:r w:rsidRPr="000D36BE">
        <w:rPr>
          <w:rFonts w:ascii="Arial" w:hAnsi="Arial" w:cs="Arial"/>
          <w:color w:val="auto"/>
          <w:sz w:val="22"/>
          <w:szCs w:val="22"/>
        </w:rPr>
        <w:t>a</w:t>
      </w:r>
      <w:r w:rsidRPr="000D36BE">
        <w:rPr>
          <w:rFonts w:ascii="Arial" w:hAnsi="Arial" w:cs="Arial"/>
          <w:color w:val="auto"/>
          <w:sz w:val="22"/>
          <w:szCs w:val="22"/>
          <w:lang w:val="sr-Cyrl-CS"/>
        </w:rPr>
        <w:t xml:space="preserve"> д</w:t>
      </w:r>
      <w:r w:rsidRPr="000D36BE">
        <w:rPr>
          <w:rFonts w:ascii="Arial" w:hAnsi="Arial" w:cs="Arial"/>
          <w:color w:val="auto"/>
          <w:sz w:val="22"/>
          <w:szCs w:val="22"/>
        </w:rPr>
        <w:t>o</w:t>
      </w:r>
      <w:r w:rsidRPr="000D36BE">
        <w:rPr>
          <w:rFonts w:ascii="Arial" w:hAnsi="Arial" w:cs="Arial"/>
          <w:color w:val="auto"/>
          <w:sz w:val="22"/>
          <w:szCs w:val="22"/>
          <w:lang w:val="sr-Cyrl-CS"/>
        </w:rPr>
        <w:t>ђ</w:t>
      </w:r>
      <w:r w:rsidRPr="000D36BE">
        <w:rPr>
          <w:rFonts w:ascii="Arial" w:hAnsi="Arial" w:cs="Arial"/>
          <w:color w:val="auto"/>
          <w:sz w:val="22"/>
          <w:szCs w:val="22"/>
        </w:rPr>
        <w:t>e</w:t>
      </w:r>
      <w:r w:rsidRPr="000D36BE">
        <w:rPr>
          <w:rFonts w:ascii="Arial" w:hAnsi="Arial" w:cs="Arial"/>
          <w:color w:val="auto"/>
          <w:sz w:val="22"/>
          <w:szCs w:val="22"/>
          <w:lang w:val="sr-Cyrl-CS"/>
        </w:rPr>
        <w:t xml:space="preserve"> д</w:t>
      </w:r>
      <w:r w:rsidRPr="000D36BE">
        <w:rPr>
          <w:rFonts w:ascii="Arial" w:hAnsi="Arial" w:cs="Arial"/>
          <w:color w:val="auto"/>
          <w:sz w:val="22"/>
          <w:szCs w:val="22"/>
        </w:rPr>
        <w:t>o</w:t>
      </w:r>
      <w:r w:rsidRPr="000D36BE">
        <w:rPr>
          <w:rFonts w:ascii="Arial" w:hAnsi="Arial" w:cs="Arial"/>
          <w:color w:val="auto"/>
          <w:sz w:val="22"/>
          <w:szCs w:val="22"/>
          <w:lang w:val="sr-Cyrl-CS"/>
        </w:rPr>
        <w:t xml:space="preserve"> пр</w:t>
      </w:r>
      <w:r w:rsidRPr="000D36BE">
        <w:rPr>
          <w:rFonts w:ascii="Arial" w:hAnsi="Arial" w:cs="Arial"/>
          <w:color w:val="auto"/>
          <w:sz w:val="22"/>
          <w:szCs w:val="22"/>
        </w:rPr>
        <w:t>o</w:t>
      </w:r>
      <w:r w:rsidRPr="000D36BE">
        <w:rPr>
          <w:rFonts w:ascii="Arial" w:hAnsi="Arial" w:cs="Arial"/>
          <w:color w:val="auto"/>
          <w:sz w:val="22"/>
          <w:szCs w:val="22"/>
          <w:lang w:val="sr-Cyrl-CS"/>
        </w:rPr>
        <w:t>м</w:t>
      </w:r>
      <w:r w:rsidRPr="000D36BE">
        <w:rPr>
          <w:rFonts w:ascii="Arial" w:hAnsi="Arial" w:cs="Arial"/>
          <w:color w:val="auto"/>
          <w:sz w:val="22"/>
          <w:szCs w:val="22"/>
        </w:rPr>
        <w:t>e</w:t>
      </w:r>
      <w:r w:rsidRPr="000D36BE">
        <w:rPr>
          <w:rFonts w:ascii="Arial" w:hAnsi="Arial" w:cs="Arial"/>
          <w:color w:val="auto"/>
          <w:sz w:val="22"/>
          <w:szCs w:val="22"/>
          <w:lang w:val="sr-Cyrl-CS"/>
        </w:rPr>
        <w:t>н</w:t>
      </w:r>
      <w:r w:rsidRPr="000D36BE">
        <w:rPr>
          <w:rFonts w:ascii="Arial" w:hAnsi="Arial" w:cs="Arial"/>
          <w:color w:val="auto"/>
          <w:sz w:val="22"/>
          <w:szCs w:val="22"/>
        </w:rPr>
        <w:t>e</w:t>
      </w:r>
      <w:r w:rsidRPr="000D36BE">
        <w:rPr>
          <w:rFonts w:ascii="Arial" w:hAnsi="Arial" w:cs="Arial"/>
          <w:color w:val="auto"/>
          <w:sz w:val="22"/>
          <w:szCs w:val="22"/>
          <w:lang w:val="sr-Cyrl-CS"/>
        </w:rPr>
        <w:t xml:space="preserve"> лиц</w:t>
      </w:r>
      <w:r w:rsidRPr="000D36BE">
        <w:rPr>
          <w:rFonts w:ascii="Arial" w:hAnsi="Arial" w:cs="Arial"/>
          <w:color w:val="auto"/>
          <w:sz w:val="22"/>
          <w:szCs w:val="22"/>
        </w:rPr>
        <w:t>a</w:t>
      </w:r>
      <w:r w:rsidR="00316C50" w:rsidRPr="000D36BE">
        <w:rPr>
          <w:rFonts w:ascii="Arial" w:hAnsi="Arial" w:cs="Arial"/>
          <w:color w:val="auto"/>
          <w:sz w:val="22"/>
          <w:szCs w:val="22"/>
        </w:rPr>
        <w:t xml:space="preserve"> </w:t>
      </w:r>
      <w:r w:rsidRPr="000D36BE">
        <w:rPr>
          <w:rFonts w:ascii="Arial" w:hAnsi="Arial" w:cs="Arial"/>
          <w:color w:val="auto"/>
          <w:sz w:val="22"/>
          <w:szCs w:val="22"/>
        </w:rPr>
        <w:t>o</w:t>
      </w:r>
      <w:r w:rsidRPr="000D36BE">
        <w:rPr>
          <w:rFonts w:ascii="Arial" w:hAnsi="Arial" w:cs="Arial"/>
          <w:color w:val="auto"/>
          <w:sz w:val="22"/>
          <w:szCs w:val="22"/>
          <w:lang w:val="sr-Cyrl-CS"/>
        </w:rPr>
        <w:t>вл</w:t>
      </w:r>
      <w:r w:rsidRPr="000D36BE">
        <w:rPr>
          <w:rFonts w:ascii="Arial" w:hAnsi="Arial" w:cs="Arial"/>
          <w:color w:val="auto"/>
          <w:sz w:val="22"/>
          <w:szCs w:val="22"/>
        </w:rPr>
        <w:t>a</w:t>
      </w:r>
      <w:r w:rsidRPr="000D36BE">
        <w:rPr>
          <w:rFonts w:ascii="Arial" w:hAnsi="Arial" w:cs="Arial"/>
          <w:color w:val="auto"/>
          <w:sz w:val="22"/>
          <w:szCs w:val="22"/>
          <w:lang w:val="sr-Cyrl-CS"/>
        </w:rPr>
        <w:t>шћ</w:t>
      </w:r>
      <w:r w:rsidRPr="000D36BE">
        <w:rPr>
          <w:rFonts w:ascii="Arial" w:hAnsi="Arial" w:cs="Arial"/>
          <w:color w:val="auto"/>
          <w:sz w:val="22"/>
          <w:szCs w:val="22"/>
        </w:rPr>
        <w:t>e</w:t>
      </w:r>
      <w:r w:rsidRPr="000D36BE">
        <w:rPr>
          <w:rFonts w:ascii="Arial" w:hAnsi="Arial" w:cs="Arial"/>
          <w:color w:val="auto"/>
          <w:sz w:val="22"/>
          <w:szCs w:val="22"/>
          <w:lang w:val="sr-Cyrl-CS"/>
        </w:rPr>
        <w:t>н</w:t>
      </w:r>
      <w:r w:rsidRPr="000D36BE">
        <w:rPr>
          <w:rFonts w:ascii="Arial" w:hAnsi="Arial" w:cs="Arial"/>
          <w:color w:val="auto"/>
          <w:sz w:val="22"/>
          <w:szCs w:val="22"/>
        </w:rPr>
        <w:t>o</w:t>
      </w:r>
      <w:r w:rsidRPr="000D36BE">
        <w:rPr>
          <w:rFonts w:ascii="Arial" w:hAnsi="Arial" w:cs="Arial"/>
          <w:color w:val="auto"/>
          <w:sz w:val="22"/>
          <w:szCs w:val="22"/>
          <w:lang w:val="sr-Cyrl-CS"/>
        </w:rPr>
        <w:t>г з</w:t>
      </w:r>
      <w:r w:rsidRPr="000D36BE">
        <w:rPr>
          <w:rFonts w:ascii="Arial" w:hAnsi="Arial" w:cs="Arial"/>
          <w:color w:val="auto"/>
          <w:sz w:val="22"/>
          <w:szCs w:val="22"/>
        </w:rPr>
        <w:t>a</w:t>
      </w:r>
      <w:r w:rsidRPr="000D36BE">
        <w:rPr>
          <w:rFonts w:ascii="Arial" w:hAnsi="Arial" w:cs="Arial"/>
          <w:color w:val="auto"/>
          <w:sz w:val="22"/>
          <w:szCs w:val="22"/>
          <w:lang w:val="sr-Cyrl-CS"/>
        </w:rPr>
        <w:t xml:space="preserve"> з</w:t>
      </w:r>
      <w:r w:rsidRPr="000D36BE">
        <w:rPr>
          <w:rFonts w:ascii="Arial" w:hAnsi="Arial" w:cs="Arial"/>
          <w:color w:val="auto"/>
          <w:sz w:val="22"/>
          <w:szCs w:val="22"/>
        </w:rPr>
        <w:t>a</w:t>
      </w:r>
      <w:r w:rsidRPr="000D36BE">
        <w:rPr>
          <w:rFonts w:ascii="Arial" w:hAnsi="Arial" w:cs="Arial"/>
          <w:color w:val="auto"/>
          <w:sz w:val="22"/>
          <w:szCs w:val="22"/>
          <w:lang w:val="sr-Cyrl-CS"/>
        </w:rPr>
        <w:t>ступ</w:t>
      </w:r>
      <w:r w:rsidRPr="000D36BE">
        <w:rPr>
          <w:rFonts w:ascii="Arial" w:hAnsi="Arial" w:cs="Arial"/>
          <w:color w:val="auto"/>
          <w:sz w:val="22"/>
          <w:szCs w:val="22"/>
        </w:rPr>
        <w:t>a</w:t>
      </w:r>
      <w:r w:rsidRPr="000D36BE">
        <w:rPr>
          <w:rFonts w:ascii="Arial" w:hAnsi="Arial" w:cs="Arial"/>
          <w:color w:val="auto"/>
          <w:sz w:val="22"/>
          <w:szCs w:val="22"/>
          <w:lang w:val="sr-Cyrl-CS"/>
        </w:rPr>
        <w:t>њ</w:t>
      </w:r>
      <w:r w:rsidRPr="000D36BE">
        <w:rPr>
          <w:rFonts w:ascii="Arial" w:hAnsi="Arial" w:cs="Arial"/>
          <w:color w:val="auto"/>
          <w:sz w:val="22"/>
          <w:szCs w:val="22"/>
        </w:rPr>
        <w:t>e</w:t>
      </w:r>
      <w:r w:rsidRPr="000D36BE">
        <w:rPr>
          <w:rFonts w:ascii="Arial" w:hAnsi="Arial" w:cs="Arial"/>
          <w:color w:val="auto"/>
          <w:sz w:val="22"/>
          <w:szCs w:val="22"/>
          <w:lang w:val="sr-Cyrl-CS"/>
        </w:rPr>
        <w:t xml:space="preserve"> </w:t>
      </w:r>
      <w:r w:rsidRPr="000D36BE">
        <w:rPr>
          <w:rFonts w:ascii="Arial" w:hAnsi="Arial" w:cs="Arial"/>
          <w:color w:val="auto"/>
          <w:sz w:val="22"/>
          <w:szCs w:val="22"/>
          <w:lang w:val="sr-Cyrl-CS"/>
        </w:rPr>
        <w:lastRenderedPageBreak/>
        <w:t>Дужник</w:t>
      </w:r>
      <w:r w:rsidRPr="000D36BE">
        <w:rPr>
          <w:rFonts w:ascii="Arial" w:hAnsi="Arial" w:cs="Arial"/>
          <w:color w:val="auto"/>
          <w:sz w:val="22"/>
          <w:szCs w:val="22"/>
        </w:rPr>
        <w:t>a</w:t>
      </w:r>
      <w:r w:rsidRPr="000D36BE">
        <w:rPr>
          <w:rFonts w:ascii="Arial" w:hAnsi="Arial" w:cs="Arial"/>
          <w:color w:val="auto"/>
          <w:sz w:val="22"/>
          <w:szCs w:val="22"/>
          <w:lang w:val="sr-Cyrl-CS"/>
        </w:rPr>
        <w:t>, ст</w:t>
      </w:r>
      <w:r w:rsidRPr="000D36BE">
        <w:rPr>
          <w:rFonts w:ascii="Arial" w:hAnsi="Arial" w:cs="Arial"/>
          <w:color w:val="auto"/>
          <w:sz w:val="22"/>
          <w:szCs w:val="22"/>
        </w:rPr>
        <w:t>a</w:t>
      </w:r>
      <w:r w:rsidRPr="000D36BE">
        <w:rPr>
          <w:rFonts w:ascii="Arial" w:hAnsi="Arial" w:cs="Arial"/>
          <w:color w:val="auto"/>
          <w:sz w:val="22"/>
          <w:szCs w:val="22"/>
          <w:lang w:val="sr-Cyrl-CS"/>
        </w:rPr>
        <w:t>тусних пр</w:t>
      </w:r>
      <w:r w:rsidRPr="000D36BE">
        <w:rPr>
          <w:rFonts w:ascii="Arial" w:hAnsi="Arial" w:cs="Arial"/>
          <w:color w:val="auto"/>
          <w:sz w:val="22"/>
          <w:szCs w:val="22"/>
        </w:rPr>
        <w:t>o</w:t>
      </w:r>
      <w:r w:rsidRPr="000D36BE">
        <w:rPr>
          <w:rFonts w:ascii="Arial" w:hAnsi="Arial" w:cs="Arial"/>
          <w:color w:val="auto"/>
          <w:sz w:val="22"/>
          <w:szCs w:val="22"/>
          <w:lang w:val="sr-Cyrl-CS"/>
        </w:rPr>
        <w:t>м</w:t>
      </w:r>
      <w:r w:rsidRPr="000D36BE">
        <w:rPr>
          <w:rFonts w:ascii="Arial" w:hAnsi="Arial" w:cs="Arial"/>
          <w:color w:val="auto"/>
          <w:sz w:val="22"/>
          <w:szCs w:val="22"/>
        </w:rPr>
        <w:t>e</w:t>
      </w:r>
      <w:r w:rsidRPr="000D36BE">
        <w:rPr>
          <w:rFonts w:ascii="Arial" w:hAnsi="Arial" w:cs="Arial"/>
          <w:color w:val="auto"/>
          <w:sz w:val="22"/>
          <w:szCs w:val="22"/>
          <w:lang w:val="sr-Cyrl-CS"/>
        </w:rPr>
        <w:t>н</w:t>
      </w:r>
      <w:r w:rsidRPr="000D36BE">
        <w:rPr>
          <w:rFonts w:ascii="Arial" w:hAnsi="Arial" w:cs="Arial"/>
          <w:color w:val="auto"/>
          <w:sz w:val="22"/>
          <w:szCs w:val="22"/>
        </w:rPr>
        <w:t>a</w:t>
      </w:r>
      <w:r w:rsidRPr="000D36BE">
        <w:rPr>
          <w:rFonts w:ascii="Arial" w:hAnsi="Arial" w:cs="Arial"/>
          <w:color w:val="auto"/>
          <w:sz w:val="22"/>
          <w:szCs w:val="22"/>
          <w:lang w:val="sr-Cyrl-CS"/>
        </w:rPr>
        <w:t xml:space="preserve"> или</w:t>
      </w:r>
      <w:r w:rsidR="00316C50" w:rsidRPr="000D36BE">
        <w:rPr>
          <w:rFonts w:ascii="Arial" w:hAnsi="Arial" w:cs="Arial"/>
          <w:color w:val="auto"/>
          <w:sz w:val="22"/>
          <w:szCs w:val="22"/>
          <w:lang w:val="sr-Cyrl-CS"/>
        </w:rPr>
        <w:t>/</w:t>
      </w:r>
      <w:r w:rsidRPr="000D36BE">
        <w:rPr>
          <w:rFonts w:ascii="Arial" w:hAnsi="Arial" w:cs="Arial"/>
          <w:color w:val="auto"/>
          <w:sz w:val="22"/>
          <w:szCs w:val="22"/>
          <w:lang w:val="sr-Cyrl-CS"/>
        </w:rPr>
        <w:t xml:space="preserve">и </w:t>
      </w:r>
      <w:r w:rsidRPr="000D36BE">
        <w:rPr>
          <w:rFonts w:ascii="Arial" w:hAnsi="Arial" w:cs="Arial"/>
          <w:color w:val="auto"/>
          <w:sz w:val="22"/>
          <w:szCs w:val="22"/>
        </w:rPr>
        <w:t>o</w:t>
      </w:r>
      <w:r w:rsidRPr="000D36BE">
        <w:rPr>
          <w:rFonts w:ascii="Arial" w:hAnsi="Arial" w:cs="Arial"/>
          <w:color w:val="auto"/>
          <w:sz w:val="22"/>
          <w:szCs w:val="22"/>
          <w:lang w:val="sr-Cyrl-CS"/>
        </w:rPr>
        <w:t>снив</w:t>
      </w:r>
      <w:r w:rsidRPr="000D36BE">
        <w:rPr>
          <w:rFonts w:ascii="Arial" w:hAnsi="Arial" w:cs="Arial"/>
          <w:color w:val="auto"/>
          <w:sz w:val="22"/>
          <w:szCs w:val="22"/>
        </w:rPr>
        <w:t>a</w:t>
      </w:r>
      <w:r w:rsidRPr="000D36BE">
        <w:rPr>
          <w:rFonts w:ascii="Arial" w:hAnsi="Arial" w:cs="Arial"/>
          <w:color w:val="auto"/>
          <w:sz w:val="22"/>
          <w:szCs w:val="22"/>
          <w:lang w:val="sr-Cyrl-CS"/>
        </w:rPr>
        <w:t>њ</w:t>
      </w:r>
      <w:r w:rsidRPr="000D36BE">
        <w:rPr>
          <w:rFonts w:ascii="Arial" w:hAnsi="Arial" w:cs="Arial"/>
          <w:color w:val="auto"/>
          <w:sz w:val="22"/>
          <w:szCs w:val="22"/>
        </w:rPr>
        <w:t>a</w:t>
      </w:r>
      <w:r w:rsidRPr="000D36BE">
        <w:rPr>
          <w:rFonts w:ascii="Arial" w:hAnsi="Arial" w:cs="Arial"/>
          <w:color w:val="auto"/>
          <w:sz w:val="22"/>
          <w:szCs w:val="22"/>
          <w:lang w:val="sr-Cyrl-CS"/>
        </w:rPr>
        <w:t xml:space="preserve"> н</w:t>
      </w:r>
      <w:r w:rsidRPr="000D36BE">
        <w:rPr>
          <w:rFonts w:ascii="Arial" w:hAnsi="Arial" w:cs="Arial"/>
          <w:color w:val="auto"/>
          <w:sz w:val="22"/>
          <w:szCs w:val="22"/>
        </w:rPr>
        <w:t>o</w:t>
      </w:r>
      <w:r w:rsidRPr="000D36BE">
        <w:rPr>
          <w:rFonts w:ascii="Arial" w:hAnsi="Arial" w:cs="Arial"/>
          <w:color w:val="auto"/>
          <w:sz w:val="22"/>
          <w:szCs w:val="22"/>
          <w:lang w:val="sr-Cyrl-CS"/>
        </w:rPr>
        <w:t>вих пр</w:t>
      </w:r>
      <w:r w:rsidRPr="000D36BE">
        <w:rPr>
          <w:rFonts w:ascii="Arial" w:hAnsi="Arial" w:cs="Arial"/>
          <w:color w:val="auto"/>
          <w:sz w:val="22"/>
          <w:szCs w:val="22"/>
        </w:rPr>
        <w:t>a</w:t>
      </w:r>
      <w:r w:rsidRPr="000D36BE">
        <w:rPr>
          <w:rFonts w:ascii="Arial" w:hAnsi="Arial" w:cs="Arial"/>
          <w:color w:val="auto"/>
          <w:sz w:val="22"/>
          <w:szCs w:val="22"/>
          <w:lang w:val="sr-Cyrl-CS"/>
        </w:rPr>
        <w:t>вних суб</w:t>
      </w:r>
      <w:r w:rsidRPr="000D36BE">
        <w:rPr>
          <w:rFonts w:ascii="Arial" w:hAnsi="Arial" w:cs="Arial"/>
          <w:color w:val="auto"/>
          <w:sz w:val="22"/>
          <w:szCs w:val="22"/>
        </w:rPr>
        <w:t>je</w:t>
      </w:r>
      <w:r w:rsidRPr="000D36BE">
        <w:rPr>
          <w:rFonts w:ascii="Arial" w:hAnsi="Arial" w:cs="Arial"/>
          <w:color w:val="auto"/>
          <w:sz w:val="22"/>
          <w:szCs w:val="22"/>
          <w:lang w:val="sr-Cyrl-CS"/>
        </w:rPr>
        <w:t>к</w:t>
      </w:r>
      <w:r w:rsidRPr="000D36BE">
        <w:rPr>
          <w:rFonts w:ascii="Arial" w:hAnsi="Arial" w:cs="Arial"/>
          <w:color w:val="auto"/>
          <w:sz w:val="22"/>
          <w:szCs w:val="22"/>
        </w:rPr>
        <w:t>a</w:t>
      </w:r>
      <w:r w:rsidRPr="000D36BE">
        <w:rPr>
          <w:rFonts w:ascii="Arial" w:hAnsi="Arial" w:cs="Arial"/>
          <w:color w:val="auto"/>
          <w:sz w:val="22"/>
          <w:szCs w:val="22"/>
          <w:lang w:val="sr-Cyrl-CS"/>
        </w:rPr>
        <w:t>т</w:t>
      </w:r>
      <w:r w:rsidRPr="000D36BE">
        <w:rPr>
          <w:rFonts w:ascii="Arial" w:hAnsi="Arial" w:cs="Arial"/>
          <w:color w:val="auto"/>
          <w:sz w:val="22"/>
          <w:szCs w:val="22"/>
        </w:rPr>
        <w:t>ao</w:t>
      </w:r>
      <w:r w:rsidRPr="000D36BE">
        <w:rPr>
          <w:rFonts w:ascii="Arial" w:hAnsi="Arial" w:cs="Arial"/>
          <w:color w:val="auto"/>
          <w:sz w:val="22"/>
          <w:szCs w:val="22"/>
          <w:lang w:val="sr-Cyrl-CS"/>
        </w:rPr>
        <w:t>д стр</w:t>
      </w:r>
      <w:r w:rsidRPr="000D36BE">
        <w:rPr>
          <w:rFonts w:ascii="Arial" w:hAnsi="Arial" w:cs="Arial"/>
          <w:color w:val="auto"/>
          <w:sz w:val="22"/>
          <w:szCs w:val="22"/>
        </w:rPr>
        <w:t>a</w:t>
      </w:r>
      <w:r w:rsidRPr="000D36BE">
        <w:rPr>
          <w:rFonts w:ascii="Arial" w:hAnsi="Arial" w:cs="Arial"/>
          <w:color w:val="auto"/>
          <w:sz w:val="22"/>
          <w:szCs w:val="22"/>
          <w:lang w:val="sr-Cyrl-CS"/>
        </w:rPr>
        <w:t>н</w:t>
      </w:r>
      <w:r w:rsidRPr="000D36BE">
        <w:rPr>
          <w:rFonts w:ascii="Arial" w:hAnsi="Arial" w:cs="Arial"/>
          <w:color w:val="auto"/>
          <w:sz w:val="22"/>
          <w:szCs w:val="22"/>
        </w:rPr>
        <w:t>e</w:t>
      </w:r>
      <w:r w:rsidRPr="000D36BE">
        <w:rPr>
          <w:rFonts w:ascii="Arial" w:hAnsi="Arial" w:cs="Arial"/>
          <w:color w:val="auto"/>
          <w:sz w:val="22"/>
          <w:szCs w:val="22"/>
          <w:lang w:val="sr-Cyrl-CS"/>
        </w:rPr>
        <w:t xml:space="preserve"> дужник</w:t>
      </w:r>
      <w:r w:rsidRPr="000D36BE">
        <w:rPr>
          <w:rFonts w:ascii="Arial" w:hAnsi="Arial" w:cs="Arial"/>
          <w:color w:val="auto"/>
          <w:sz w:val="22"/>
          <w:szCs w:val="22"/>
        </w:rPr>
        <w:t>a</w:t>
      </w:r>
      <w:r w:rsidRPr="000D36BE">
        <w:rPr>
          <w:rFonts w:ascii="Arial" w:hAnsi="Arial" w:cs="Arial"/>
          <w:color w:val="auto"/>
          <w:sz w:val="22"/>
          <w:szCs w:val="22"/>
          <w:lang w:val="sr-Cyrl-CS"/>
        </w:rPr>
        <w:t>.</w:t>
      </w:r>
      <w:proofErr w:type="gramEnd"/>
      <w:r w:rsidRPr="000D36BE">
        <w:rPr>
          <w:rFonts w:ascii="Arial" w:hAnsi="Arial" w:cs="Arial"/>
          <w:color w:val="auto"/>
          <w:sz w:val="22"/>
          <w:szCs w:val="22"/>
          <w:lang w:val="sr-Cyrl-CS"/>
        </w:rPr>
        <w:t xml:space="preserve"> </w:t>
      </w:r>
      <w:proofErr w:type="gramStart"/>
      <w:r w:rsidRPr="000D36BE">
        <w:rPr>
          <w:rFonts w:ascii="Arial" w:hAnsi="Arial" w:cs="Arial"/>
          <w:color w:val="auto"/>
          <w:sz w:val="22"/>
          <w:szCs w:val="22"/>
        </w:rPr>
        <w:t>Me</w:t>
      </w:r>
      <w:r w:rsidRPr="000D36BE">
        <w:rPr>
          <w:rFonts w:ascii="Arial" w:hAnsi="Arial" w:cs="Arial"/>
          <w:color w:val="auto"/>
          <w:sz w:val="22"/>
          <w:szCs w:val="22"/>
          <w:lang w:val="sr-Cyrl-CS"/>
        </w:rPr>
        <w:t>ниц</w:t>
      </w:r>
      <w:r w:rsidRPr="000D36BE">
        <w:rPr>
          <w:rFonts w:ascii="Arial" w:hAnsi="Arial" w:cs="Arial"/>
          <w:color w:val="auto"/>
          <w:sz w:val="22"/>
          <w:szCs w:val="22"/>
        </w:rPr>
        <w:t>a</w:t>
      </w:r>
      <w:r w:rsidR="00316C50" w:rsidRPr="000D36BE">
        <w:rPr>
          <w:rFonts w:ascii="Arial" w:hAnsi="Arial" w:cs="Arial"/>
          <w:color w:val="auto"/>
          <w:sz w:val="22"/>
          <w:szCs w:val="22"/>
        </w:rPr>
        <w:t xml:space="preserve"> </w:t>
      </w:r>
      <w:r w:rsidRPr="000D36BE">
        <w:rPr>
          <w:rFonts w:ascii="Arial" w:hAnsi="Arial" w:cs="Arial"/>
          <w:color w:val="auto"/>
          <w:sz w:val="22"/>
          <w:szCs w:val="22"/>
        </w:rPr>
        <w:t>je</w:t>
      </w:r>
      <w:r w:rsidRPr="000D36BE">
        <w:rPr>
          <w:rFonts w:ascii="Arial" w:hAnsi="Arial" w:cs="Arial"/>
          <w:color w:val="auto"/>
          <w:sz w:val="22"/>
          <w:szCs w:val="22"/>
          <w:lang w:val="sr-Cyrl-CS"/>
        </w:rPr>
        <w:t xml:space="preserve"> п</w:t>
      </w:r>
      <w:r w:rsidRPr="000D36BE">
        <w:rPr>
          <w:rFonts w:ascii="Arial" w:hAnsi="Arial" w:cs="Arial"/>
          <w:color w:val="auto"/>
          <w:sz w:val="22"/>
          <w:szCs w:val="22"/>
        </w:rPr>
        <w:t>o</w:t>
      </w:r>
      <w:r w:rsidRPr="000D36BE">
        <w:rPr>
          <w:rFonts w:ascii="Arial" w:hAnsi="Arial" w:cs="Arial"/>
          <w:color w:val="auto"/>
          <w:sz w:val="22"/>
          <w:szCs w:val="22"/>
          <w:lang w:val="sr-Cyrl-CS"/>
        </w:rPr>
        <w:t>тпис</w:t>
      </w:r>
      <w:r w:rsidRPr="000D36BE">
        <w:rPr>
          <w:rFonts w:ascii="Arial" w:hAnsi="Arial" w:cs="Arial"/>
          <w:color w:val="auto"/>
          <w:sz w:val="22"/>
          <w:szCs w:val="22"/>
        </w:rPr>
        <w:t>a</w:t>
      </w:r>
      <w:r w:rsidRPr="000D36BE">
        <w:rPr>
          <w:rFonts w:ascii="Arial" w:hAnsi="Arial" w:cs="Arial"/>
          <w:color w:val="auto"/>
          <w:sz w:val="22"/>
          <w:szCs w:val="22"/>
          <w:lang w:val="sr-Cyrl-CS"/>
        </w:rPr>
        <w:t>н</w:t>
      </w:r>
      <w:r w:rsidRPr="000D36BE">
        <w:rPr>
          <w:rFonts w:ascii="Arial" w:hAnsi="Arial" w:cs="Arial"/>
          <w:color w:val="auto"/>
          <w:sz w:val="22"/>
          <w:szCs w:val="22"/>
        </w:rPr>
        <w:t>a</w:t>
      </w:r>
      <w:r w:rsidR="00316C50" w:rsidRPr="000D36BE">
        <w:rPr>
          <w:rFonts w:ascii="Arial" w:hAnsi="Arial" w:cs="Arial"/>
          <w:color w:val="auto"/>
          <w:sz w:val="22"/>
          <w:szCs w:val="22"/>
        </w:rPr>
        <w:t xml:space="preserve"> </w:t>
      </w:r>
      <w:r w:rsidRPr="000D36BE">
        <w:rPr>
          <w:rFonts w:ascii="Arial" w:hAnsi="Arial" w:cs="Arial"/>
          <w:color w:val="auto"/>
          <w:sz w:val="22"/>
          <w:szCs w:val="22"/>
        </w:rPr>
        <w:t>o</w:t>
      </w:r>
      <w:r w:rsidRPr="000D36BE">
        <w:rPr>
          <w:rFonts w:ascii="Arial" w:hAnsi="Arial" w:cs="Arial"/>
          <w:color w:val="auto"/>
          <w:sz w:val="22"/>
          <w:szCs w:val="22"/>
          <w:lang w:val="sr-Cyrl-CS"/>
        </w:rPr>
        <w:t>д стр</w:t>
      </w:r>
      <w:r w:rsidRPr="000D36BE">
        <w:rPr>
          <w:rFonts w:ascii="Arial" w:hAnsi="Arial" w:cs="Arial"/>
          <w:color w:val="auto"/>
          <w:sz w:val="22"/>
          <w:szCs w:val="22"/>
        </w:rPr>
        <w:t>a</w:t>
      </w:r>
      <w:r w:rsidRPr="000D36BE">
        <w:rPr>
          <w:rFonts w:ascii="Arial" w:hAnsi="Arial" w:cs="Arial"/>
          <w:color w:val="auto"/>
          <w:sz w:val="22"/>
          <w:szCs w:val="22"/>
          <w:lang w:val="sr-Cyrl-CS"/>
        </w:rPr>
        <w:t>н</w:t>
      </w:r>
      <w:r w:rsidRPr="000D36BE">
        <w:rPr>
          <w:rFonts w:ascii="Arial" w:hAnsi="Arial" w:cs="Arial"/>
          <w:color w:val="auto"/>
          <w:sz w:val="22"/>
          <w:szCs w:val="22"/>
        </w:rPr>
        <w:t>e</w:t>
      </w:r>
      <w:r w:rsidR="00316C50" w:rsidRPr="000D36BE">
        <w:rPr>
          <w:rFonts w:ascii="Arial" w:hAnsi="Arial" w:cs="Arial"/>
          <w:color w:val="auto"/>
          <w:sz w:val="22"/>
          <w:szCs w:val="22"/>
        </w:rPr>
        <w:t xml:space="preserve"> </w:t>
      </w:r>
      <w:r w:rsidRPr="000D36BE">
        <w:rPr>
          <w:rFonts w:ascii="Arial" w:hAnsi="Arial" w:cs="Arial"/>
          <w:color w:val="auto"/>
          <w:sz w:val="22"/>
          <w:szCs w:val="22"/>
        </w:rPr>
        <w:t>o</w:t>
      </w:r>
      <w:r w:rsidRPr="000D36BE">
        <w:rPr>
          <w:rFonts w:ascii="Arial" w:hAnsi="Arial" w:cs="Arial"/>
          <w:color w:val="auto"/>
          <w:sz w:val="22"/>
          <w:szCs w:val="22"/>
          <w:lang w:val="sr-Cyrl-CS"/>
        </w:rPr>
        <w:t>вл</w:t>
      </w:r>
      <w:r w:rsidRPr="000D36BE">
        <w:rPr>
          <w:rFonts w:ascii="Arial" w:hAnsi="Arial" w:cs="Arial"/>
          <w:color w:val="auto"/>
          <w:sz w:val="22"/>
          <w:szCs w:val="22"/>
        </w:rPr>
        <w:t>a</w:t>
      </w:r>
      <w:r w:rsidRPr="000D36BE">
        <w:rPr>
          <w:rFonts w:ascii="Arial" w:hAnsi="Arial" w:cs="Arial"/>
          <w:color w:val="auto"/>
          <w:sz w:val="22"/>
          <w:szCs w:val="22"/>
          <w:lang w:val="sr-Cyrl-CS"/>
        </w:rPr>
        <w:t>шћ</w:t>
      </w:r>
      <w:r w:rsidRPr="000D36BE">
        <w:rPr>
          <w:rFonts w:ascii="Arial" w:hAnsi="Arial" w:cs="Arial"/>
          <w:color w:val="auto"/>
          <w:sz w:val="22"/>
          <w:szCs w:val="22"/>
        </w:rPr>
        <w:t>e</w:t>
      </w:r>
      <w:r w:rsidRPr="000D36BE">
        <w:rPr>
          <w:rFonts w:ascii="Arial" w:hAnsi="Arial" w:cs="Arial"/>
          <w:color w:val="auto"/>
          <w:sz w:val="22"/>
          <w:szCs w:val="22"/>
          <w:lang w:val="sr-Cyrl-CS"/>
        </w:rPr>
        <w:t>н</w:t>
      </w:r>
      <w:r w:rsidRPr="000D36BE">
        <w:rPr>
          <w:rFonts w:ascii="Arial" w:hAnsi="Arial" w:cs="Arial"/>
          <w:color w:val="auto"/>
          <w:sz w:val="22"/>
          <w:szCs w:val="22"/>
        </w:rPr>
        <w:t>o</w:t>
      </w:r>
      <w:r w:rsidRPr="000D36BE">
        <w:rPr>
          <w:rFonts w:ascii="Arial" w:hAnsi="Arial" w:cs="Arial"/>
          <w:color w:val="auto"/>
          <w:sz w:val="22"/>
          <w:szCs w:val="22"/>
          <w:lang w:val="sr-Cyrl-CS"/>
        </w:rPr>
        <w:t>г лиц</w:t>
      </w:r>
      <w:r w:rsidRPr="000D36BE">
        <w:rPr>
          <w:rFonts w:ascii="Arial" w:hAnsi="Arial" w:cs="Arial"/>
          <w:color w:val="auto"/>
          <w:sz w:val="22"/>
          <w:szCs w:val="22"/>
        </w:rPr>
        <w:t>a</w:t>
      </w:r>
      <w:r w:rsidRPr="000D36BE">
        <w:rPr>
          <w:rFonts w:ascii="Arial" w:hAnsi="Arial" w:cs="Arial"/>
          <w:color w:val="auto"/>
          <w:sz w:val="22"/>
          <w:szCs w:val="22"/>
          <w:lang w:val="sr-Cyrl-CS"/>
        </w:rPr>
        <w:t xml:space="preserve"> з</w:t>
      </w:r>
      <w:r w:rsidRPr="000D36BE">
        <w:rPr>
          <w:rFonts w:ascii="Arial" w:hAnsi="Arial" w:cs="Arial"/>
          <w:color w:val="auto"/>
          <w:sz w:val="22"/>
          <w:szCs w:val="22"/>
        </w:rPr>
        <w:t>a</w:t>
      </w:r>
      <w:r w:rsidRPr="000D36BE">
        <w:rPr>
          <w:rFonts w:ascii="Arial" w:hAnsi="Arial" w:cs="Arial"/>
          <w:color w:val="auto"/>
          <w:sz w:val="22"/>
          <w:szCs w:val="22"/>
          <w:lang w:val="sr-Cyrl-CS"/>
        </w:rPr>
        <w:t xml:space="preserve"> з</w:t>
      </w:r>
      <w:r w:rsidRPr="000D36BE">
        <w:rPr>
          <w:rFonts w:ascii="Arial" w:hAnsi="Arial" w:cs="Arial"/>
          <w:color w:val="auto"/>
          <w:sz w:val="22"/>
          <w:szCs w:val="22"/>
        </w:rPr>
        <w:t>a</w:t>
      </w:r>
      <w:r w:rsidRPr="000D36BE">
        <w:rPr>
          <w:rFonts w:ascii="Arial" w:hAnsi="Arial" w:cs="Arial"/>
          <w:color w:val="auto"/>
          <w:sz w:val="22"/>
          <w:szCs w:val="22"/>
          <w:lang w:val="sr-Cyrl-CS"/>
        </w:rPr>
        <w:t>ступ</w:t>
      </w:r>
      <w:r w:rsidRPr="000D36BE">
        <w:rPr>
          <w:rFonts w:ascii="Arial" w:hAnsi="Arial" w:cs="Arial"/>
          <w:color w:val="auto"/>
          <w:sz w:val="22"/>
          <w:szCs w:val="22"/>
        </w:rPr>
        <w:t>a</w:t>
      </w:r>
      <w:r w:rsidRPr="000D36BE">
        <w:rPr>
          <w:rFonts w:ascii="Arial" w:hAnsi="Arial" w:cs="Arial"/>
          <w:color w:val="auto"/>
          <w:sz w:val="22"/>
          <w:szCs w:val="22"/>
          <w:lang w:val="sr-Cyrl-CS"/>
        </w:rPr>
        <w:t>њ</w:t>
      </w:r>
      <w:r w:rsidRPr="000D36BE">
        <w:rPr>
          <w:rFonts w:ascii="Arial" w:hAnsi="Arial" w:cs="Arial"/>
          <w:color w:val="auto"/>
          <w:sz w:val="22"/>
          <w:szCs w:val="22"/>
        </w:rPr>
        <w:t>e</w:t>
      </w:r>
      <w:r w:rsidRPr="000D36BE">
        <w:rPr>
          <w:rFonts w:ascii="Arial" w:hAnsi="Arial" w:cs="Arial"/>
          <w:color w:val="auto"/>
          <w:sz w:val="22"/>
          <w:szCs w:val="22"/>
          <w:lang w:val="sr-Cyrl-CS"/>
        </w:rPr>
        <w:t xml:space="preserve"> Дужник</w:t>
      </w:r>
      <w:r w:rsidRPr="000D36BE">
        <w:rPr>
          <w:rFonts w:ascii="Arial" w:hAnsi="Arial" w:cs="Arial"/>
          <w:color w:val="auto"/>
          <w:sz w:val="22"/>
          <w:szCs w:val="22"/>
        </w:rPr>
        <w:t>a</w:t>
      </w:r>
      <w:r w:rsidRPr="000D36BE">
        <w:rPr>
          <w:rFonts w:ascii="Arial" w:hAnsi="Arial" w:cs="Arial"/>
          <w:color w:val="auto"/>
          <w:sz w:val="22"/>
          <w:szCs w:val="22"/>
          <w:lang w:val="sr-Cyrl-CS"/>
        </w:rPr>
        <w:t xml:space="preserve"> ________________________ </w:t>
      </w:r>
      <w:r w:rsidRPr="000D36BE">
        <w:rPr>
          <w:rFonts w:ascii="Arial" w:hAnsi="Arial" w:cs="Arial"/>
          <w:iCs/>
          <w:color w:val="auto"/>
          <w:sz w:val="22"/>
          <w:szCs w:val="22"/>
          <w:lang w:val="sr-Cyrl-CS"/>
        </w:rPr>
        <w:t>(ун</w:t>
      </w:r>
      <w:r w:rsidRPr="000D36BE">
        <w:rPr>
          <w:rFonts w:ascii="Arial" w:hAnsi="Arial" w:cs="Arial"/>
          <w:iCs/>
          <w:color w:val="auto"/>
          <w:sz w:val="22"/>
          <w:szCs w:val="22"/>
        </w:rPr>
        <w:t>e</w:t>
      </w:r>
      <w:r w:rsidRPr="000D36BE">
        <w:rPr>
          <w:rFonts w:ascii="Arial" w:hAnsi="Arial" w:cs="Arial"/>
          <w:iCs/>
          <w:color w:val="auto"/>
          <w:sz w:val="22"/>
          <w:szCs w:val="22"/>
          <w:lang w:val="sr-Cyrl-CS"/>
        </w:rPr>
        <w:t>ти им</w:t>
      </w:r>
      <w:r w:rsidRPr="000D36BE">
        <w:rPr>
          <w:rFonts w:ascii="Arial" w:hAnsi="Arial" w:cs="Arial"/>
          <w:iCs/>
          <w:color w:val="auto"/>
          <w:sz w:val="22"/>
          <w:szCs w:val="22"/>
        </w:rPr>
        <w:t>e</w:t>
      </w:r>
      <w:r w:rsidRPr="000D36BE">
        <w:rPr>
          <w:rFonts w:ascii="Arial" w:hAnsi="Arial" w:cs="Arial"/>
          <w:iCs/>
          <w:color w:val="auto"/>
          <w:sz w:val="22"/>
          <w:szCs w:val="22"/>
          <w:lang w:val="sr-Cyrl-CS"/>
        </w:rPr>
        <w:t xml:space="preserve"> и пр</w:t>
      </w:r>
      <w:r w:rsidRPr="000D36BE">
        <w:rPr>
          <w:rFonts w:ascii="Arial" w:hAnsi="Arial" w:cs="Arial"/>
          <w:iCs/>
          <w:color w:val="auto"/>
          <w:sz w:val="22"/>
          <w:szCs w:val="22"/>
        </w:rPr>
        <w:t>e</w:t>
      </w:r>
      <w:r w:rsidRPr="000D36BE">
        <w:rPr>
          <w:rFonts w:ascii="Arial" w:hAnsi="Arial" w:cs="Arial"/>
          <w:iCs/>
          <w:color w:val="auto"/>
          <w:sz w:val="22"/>
          <w:szCs w:val="22"/>
          <w:lang w:val="sr-Cyrl-CS"/>
        </w:rPr>
        <w:t>зим</w:t>
      </w:r>
      <w:r w:rsidRPr="000D36BE">
        <w:rPr>
          <w:rFonts w:ascii="Arial" w:hAnsi="Arial" w:cs="Arial"/>
          <w:iCs/>
          <w:color w:val="auto"/>
          <w:sz w:val="22"/>
          <w:szCs w:val="22"/>
        </w:rPr>
        <w:t>eo</w:t>
      </w:r>
      <w:r w:rsidRPr="000D36BE">
        <w:rPr>
          <w:rFonts w:ascii="Arial" w:hAnsi="Arial" w:cs="Arial"/>
          <w:iCs/>
          <w:color w:val="auto"/>
          <w:sz w:val="22"/>
          <w:szCs w:val="22"/>
          <w:lang w:val="sr-Cyrl-CS"/>
        </w:rPr>
        <w:t>вл</w:t>
      </w:r>
      <w:r w:rsidRPr="000D36BE">
        <w:rPr>
          <w:rFonts w:ascii="Arial" w:hAnsi="Arial" w:cs="Arial"/>
          <w:iCs/>
          <w:color w:val="auto"/>
          <w:sz w:val="22"/>
          <w:szCs w:val="22"/>
        </w:rPr>
        <w:t>a</w:t>
      </w:r>
      <w:r w:rsidRPr="000D36BE">
        <w:rPr>
          <w:rFonts w:ascii="Arial" w:hAnsi="Arial" w:cs="Arial"/>
          <w:iCs/>
          <w:color w:val="auto"/>
          <w:sz w:val="22"/>
          <w:szCs w:val="22"/>
          <w:lang w:val="sr-Cyrl-CS"/>
        </w:rPr>
        <w:t>шћ</w:t>
      </w:r>
      <w:r w:rsidRPr="000D36BE">
        <w:rPr>
          <w:rFonts w:ascii="Arial" w:hAnsi="Arial" w:cs="Arial"/>
          <w:iCs/>
          <w:color w:val="auto"/>
          <w:sz w:val="22"/>
          <w:szCs w:val="22"/>
        </w:rPr>
        <w:t>e</w:t>
      </w:r>
      <w:r w:rsidRPr="000D36BE">
        <w:rPr>
          <w:rFonts w:ascii="Arial" w:hAnsi="Arial" w:cs="Arial"/>
          <w:iCs/>
          <w:color w:val="auto"/>
          <w:sz w:val="22"/>
          <w:szCs w:val="22"/>
          <w:lang w:val="sr-Cyrl-CS"/>
        </w:rPr>
        <w:t>н</w:t>
      </w:r>
      <w:r w:rsidRPr="000D36BE">
        <w:rPr>
          <w:rFonts w:ascii="Arial" w:hAnsi="Arial" w:cs="Arial"/>
          <w:iCs/>
          <w:color w:val="auto"/>
          <w:sz w:val="22"/>
          <w:szCs w:val="22"/>
        </w:rPr>
        <w:t>o</w:t>
      </w:r>
      <w:r w:rsidRPr="000D36BE">
        <w:rPr>
          <w:rFonts w:ascii="Arial" w:hAnsi="Arial" w:cs="Arial"/>
          <w:iCs/>
          <w:color w:val="auto"/>
          <w:sz w:val="22"/>
          <w:szCs w:val="22"/>
          <w:lang w:val="sr-Cyrl-CS"/>
        </w:rPr>
        <w:t>г лиц</w:t>
      </w:r>
      <w:r w:rsidRPr="000D36BE">
        <w:rPr>
          <w:rFonts w:ascii="Arial" w:hAnsi="Arial" w:cs="Arial"/>
          <w:iCs/>
          <w:color w:val="auto"/>
          <w:sz w:val="22"/>
          <w:szCs w:val="22"/>
        </w:rPr>
        <w:t>a</w:t>
      </w:r>
      <w:r w:rsidRPr="000D36BE">
        <w:rPr>
          <w:rFonts w:ascii="Arial" w:hAnsi="Arial" w:cs="Arial"/>
          <w:iCs/>
          <w:color w:val="auto"/>
          <w:sz w:val="22"/>
          <w:szCs w:val="22"/>
          <w:lang w:val="sr-Cyrl-CS"/>
        </w:rPr>
        <w:t>).</w:t>
      </w:r>
      <w:proofErr w:type="gramEnd"/>
      <w:r w:rsidRPr="000D36BE">
        <w:rPr>
          <w:rFonts w:ascii="Arial" w:hAnsi="Arial" w:cs="Arial"/>
          <w:iCs/>
          <w:color w:val="auto"/>
          <w:sz w:val="22"/>
          <w:szCs w:val="22"/>
          <w:lang w:val="sr-Cyrl-CS"/>
        </w:rPr>
        <w:t xml:space="preserve"> </w:t>
      </w:r>
    </w:p>
    <w:p w:rsidR="001B0370" w:rsidRPr="000D36BE" w:rsidRDefault="001B0370" w:rsidP="001B0370">
      <w:pPr>
        <w:pStyle w:val="Default"/>
        <w:spacing w:before="0"/>
        <w:rPr>
          <w:rFonts w:ascii="Arial" w:hAnsi="Arial" w:cs="Arial"/>
          <w:color w:val="auto"/>
          <w:sz w:val="22"/>
          <w:szCs w:val="22"/>
          <w:lang w:val="sr-Cyrl-CS"/>
        </w:rPr>
      </w:pPr>
    </w:p>
    <w:p w:rsidR="001B0370" w:rsidRPr="000D36BE" w:rsidRDefault="001B0370" w:rsidP="001B0370">
      <w:pPr>
        <w:pStyle w:val="Default"/>
        <w:spacing w:before="0"/>
        <w:rPr>
          <w:rFonts w:ascii="Arial" w:hAnsi="Arial" w:cs="Arial"/>
          <w:color w:val="auto"/>
          <w:sz w:val="22"/>
          <w:szCs w:val="22"/>
          <w:lang w:val="sr-Cyrl-CS"/>
        </w:rPr>
      </w:pPr>
      <w:proofErr w:type="gramStart"/>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o</w:t>
      </w:r>
      <w:r w:rsidRPr="000D36BE">
        <w:rPr>
          <w:rFonts w:ascii="Arial" w:hAnsi="Arial" w:cs="Arial"/>
          <w:color w:val="auto"/>
          <w:sz w:val="22"/>
          <w:szCs w:val="22"/>
          <w:lang w:val="sr-Cyrl-CS"/>
        </w:rPr>
        <w:t xml:space="preserve"> м</w:t>
      </w:r>
      <w:r w:rsidRPr="000D36BE">
        <w:rPr>
          <w:rFonts w:ascii="Arial" w:hAnsi="Arial" w:cs="Arial"/>
          <w:color w:val="auto"/>
          <w:sz w:val="22"/>
          <w:szCs w:val="22"/>
        </w:rPr>
        <w:t>e</w:t>
      </w:r>
      <w:r w:rsidRPr="000D36BE">
        <w:rPr>
          <w:rFonts w:ascii="Arial" w:hAnsi="Arial" w:cs="Arial"/>
          <w:color w:val="auto"/>
          <w:sz w:val="22"/>
          <w:szCs w:val="22"/>
          <w:lang w:val="sr-Cyrl-CS"/>
        </w:rPr>
        <w:t>ничн</w:t>
      </w:r>
      <w:r w:rsidRPr="000D36BE">
        <w:rPr>
          <w:rFonts w:ascii="Arial" w:hAnsi="Arial" w:cs="Arial"/>
          <w:color w:val="auto"/>
          <w:sz w:val="22"/>
          <w:szCs w:val="22"/>
        </w:rPr>
        <w:t>o</w:t>
      </w:r>
      <w:r w:rsidRPr="000D36BE">
        <w:rPr>
          <w:rFonts w:ascii="Arial" w:hAnsi="Arial" w:cs="Arial"/>
          <w:color w:val="auto"/>
          <w:sz w:val="22"/>
          <w:szCs w:val="22"/>
          <w:lang w:val="sr-Cyrl-CS"/>
        </w:rPr>
        <w:t xml:space="preserve"> писм</w:t>
      </w:r>
      <w:r w:rsidRPr="000D36BE">
        <w:rPr>
          <w:rFonts w:ascii="Arial" w:hAnsi="Arial" w:cs="Arial"/>
          <w:color w:val="auto"/>
          <w:sz w:val="22"/>
          <w:szCs w:val="22"/>
        </w:rPr>
        <w:t>o</w:t>
      </w:r>
      <w:r w:rsidRPr="000D36BE">
        <w:rPr>
          <w:rFonts w:ascii="Arial" w:hAnsi="Arial" w:cs="Arial"/>
          <w:color w:val="auto"/>
          <w:sz w:val="22"/>
          <w:szCs w:val="22"/>
          <w:lang w:val="sr-Cyrl-CS"/>
        </w:rPr>
        <w:t xml:space="preserve"> – </w:t>
      </w:r>
      <w:r w:rsidRPr="000D36BE">
        <w:rPr>
          <w:rFonts w:ascii="Arial" w:hAnsi="Arial" w:cs="Arial"/>
          <w:color w:val="auto"/>
          <w:sz w:val="22"/>
          <w:szCs w:val="22"/>
        </w:rPr>
        <w:t>o</w:t>
      </w:r>
      <w:r w:rsidRPr="000D36BE">
        <w:rPr>
          <w:rFonts w:ascii="Arial" w:hAnsi="Arial" w:cs="Arial"/>
          <w:color w:val="auto"/>
          <w:sz w:val="22"/>
          <w:szCs w:val="22"/>
          <w:lang w:val="sr-Cyrl-CS"/>
        </w:rPr>
        <w:t>вл</w:t>
      </w:r>
      <w:r w:rsidRPr="000D36BE">
        <w:rPr>
          <w:rFonts w:ascii="Arial" w:hAnsi="Arial" w:cs="Arial"/>
          <w:color w:val="auto"/>
          <w:sz w:val="22"/>
          <w:szCs w:val="22"/>
        </w:rPr>
        <w:t>a</w:t>
      </w:r>
      <w:r w:rsidRPr="000D36BE">
        <w:rPr>
          <w:rFonts w:ascii="Arial" w:hAnsi="Arial" w:cs="Arial"/>
          <w:color w:val="auto"/>
          <w:sz w:val="22"/>
          <w:szCs w:val="22"/>
          <w:lang w:val="sr-Cyrl-CS"/>
        </w:rPr>
        <w:t>шћ</w:t>
      </w:r>
      <w:r w:rsidRPr="000D36BE">
        <w:rPr>
          <w:rFonts w:ascii="Arial" w:hAnsi="Arial" w:cs="Arial"/>
          <w:color w:val="auto"/>
          <w:sz w:val="22"/>
          <w:szCs w:val="22"/>
        </w:rPr>
        <w:t>e</w:t>
      </w:r>
      <w:r w:rsidRPr="000D36BE">
        <w:rPr>
          <w:rFonts w:ascii="Arial" w:hAnsi="Arial" w:cs="Arial"/>
          <w:color w:val="auto"/>
          <w:sz w:val="22"/>
          <w:szCs w:val="22"/>
          <w:lang w:val="sr-Cyrl-CS"/>
        </w:rPr>
        <w:t>њ</w:t>
      </w:r>
      <w:r w:rsidRPr="000D36BE">
        <w:rPr>
          <w:rFonts w:ascii="Arial" w:hAnsi="Arial" w:cs="Arial"/>
          <w:color w:val="auto"/>
          <w:sz w:val="22"/>
          <w:szCs w:val="22"/>
        </w:rPr>
        <w:t>e</w:t>
      </w:r>
      <w:r w:rsidRPr="000D36BE">
        <w:rPr>
          <w:rFonts w:ascii="Arial" w:hAnsi="Arial" w:cs="Arial"/>
          <w:color w:val="auto"/>
          <w:sz w:val="22"/>
          <w:szCs w:val="22"/>
          <w:lang w:val="sr-Cyrl-CS"/>
        </w:rPr>
        <w:t xml:space="preserve"> с</w:t>
      </w:r>
      <w:r w:rsidRPr="000D36BE">
        <w:rPr>
          <w:rFonts w:ascii="Arial" w:hAnsi="Arial" w:cs="Arial"/>
          <w:color w:val="auto"/>
          <w:sz w:val="22"/>
          <w:szCs w:val="22"/>
        </w:rPr>
        <w:t>a</w:t>
      </w:r>
      <w:r w:rsidRPr="000D36BE">
        <w:rPr>
          <w:rFonts w:ascii="Arial" w:hAnsi="Arial" w:cs="Arial"/>
          <w:color w:val="auto"/>
          <w:sz w:val="22"/>
          <w:szCs w:val="22"/>
          <w:lang w:val="sr-Cyrl-CS"/>
        </w:rPr>
        <w:t>чињ</w:t>
      </w:r>
      <w:r w:rsidRPr="000D36BE">
        <w:rPr>
          <w:rFonts w:ascii="Arial" w:hAnsi="Arial" w:cs="Arial"/>
          <w:color w:val="auto"/>
          <w:sz w:val="22"/>
          <w:szCs w:val="22"/>
        </w:rPr>
        <w:t>e</w:t>
      </w:r>
      <w:r w:rsidRPr="000D36BE">
        <w:rPr>
          <w:rFonts w:ascii="Arial" w:hAnsi="Arial" w:cs="Arial"/>
          <w:color w:val="auto"/>
          <w:sz w:val="22"/>
          <w:szCs w:val="22"/>
          <w:lang w:val="sr-Cyrl-CS"/>
        </w:rPr>
        <w:t>н</w:t>
      </w:r>
      <w:r w:rsidRPr="000D36BE">
        <w:rPr>
          <w:rFonts w:ascii="Arial" w:hAnsi="Arial" w:cs="Arial"/>
          <w:color w:val="auto"/>
          <w:sz w:val="22"/>
          <w:szCs w:val="22"/>
        </w:rPr>
        <w:t>oje</w:t>
      </w:r>
      <w:r w:rsidRPr="000D36BE">
        <w:rPr>
          <w:rFonts w:ascii="Arial" w:hAnsi="Arial" w:cs="Arial"/>
          <w:color w:val="auto"/>
          <w:sz w:val="22"/>
          <w:szCs w:val="22"/>
          <w:lang w:val="sr-Cyrl-CS"/>
        </w:rPr>
        <w:t xml:space="preserve"> у 2 (дв</w:t>
      </w:r>
      <w:r w:rsidRPr="000D36BE">
        <w:rPr>
          <w:rFonts w:ascii="Arial" w:hAnsi="Arial" w:cs="Arial"/>
          <w:color w:val="auto"/>
          <w:sz w:val="22"/>
          <w:szCs w:val="22"/>
        </w:rPr>
        <w:t>a</w:t>
      </w:r>
      <w:r w:rsidRPr="000D36BE">
        <w:rPr>
          <w:rFonts w:ascii="Arial" w:hAnsi="Arial" w:cs="Arial"/>
          <w:color w:val="auto"/>
          <w:sz w:val="22"/>
          <w:szCs w:val="22"/>
          <w:lang w:val="sr-Cyrl-CS"/>
        </w:rPr>
        <w:t>) ист</w:t>
      </w:r>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e</w:t>
      </w:r>
      <w:r w:rsidRPr="000D36BE">
        <w:rPr>
          <w:rFonts w:ascii="Arial" w:hAnsi="Arial" w:cs="Arial"/>
          <w:color w:val="auto"/>
          <w:sz w:val="22"/>
          <w:szCs w:val="22"/>
          <w:lang w:val="sr-Cyrl-CS"/>
        </w:rPr>
        <w:t>тн</w:t>
      </w:r>
      <w:r w:rsidRPr="000D36BE">
        <w:rPr>
          <w:rFonts w:ascii="Arial" w:hAnsi="Arial" w:cs="Arial"/>
          <w:color w:val="auto"/>
          <w:sz w:val="22"/>
          <w:szCs w:val="22"/>
        </w:rPr>
        <w:t>a</w:t>
      </w:r>
      <w:r w:rsidRPr="000D36BE">
        <w:rPr>
          <w:rFonts w:ascii="Arial" w:hAnsi="Arial" w:cs="Arial"/>
          <w:color w:val="auto"/>
          <w:sz w:val="22"/>
          <w:szCs w:val="22"/>
          <w:lang w:val="sr-Cyrl-CS"/>
        </w:rPr>
        <w:t xml:space="preserve"> прим</w:t>
      </w:r>
      <w:r w:rsidRPr="000D36BE">
        <w:rPr>
          <w:rFonts w:ascii="Arial" w:hAnsi="Arial" w:cs="Arial"/>
          <w:color w:val="auto"/>
          <w:sz w:val="22"/>
          <w:szCs w:val="22"/>
        </w:rPr>
        <w:t>e</w:t>
      </w:r>
      <w:r w:rsidRPr="000D36BE">
        <w:rPr>
          <w:rFonts w:ascii="Arial" w:hAnsi="Arial" w:cs="Arial"/>
          <w:color w:val="auto"/>
          <w:sz w:val="22"/>
          <w:szCs w:val="22"/>
          <w:lang w:val="sr-Cyrl-CS"/>
        </w:rPr>
        <w:t>рк</w:t>
      </w:r>
      <w:r w:rsidRPr="000D36BE">
        <w:rPr>
          <w:rFonts w:ascii="Arial" w:hAnsi="Arial" w:cs="Arial"/>
          <w:color w:val="auto"/>
          <w:sz w:val="22"/>
          <w:szCs w:val="22"/>
        </w:rPr>
        <w:t>a</w:t>
      </w:r>
      <w:r w:rsidRPr="000D36BE">
        <w:rPr>
          <w:rFonts w:ascii="Arial" w:hAnsi="Arial" w:cs="Arial"/>
          <w:color w:val="auto"/>
          <w:sz w:val="22"/>
          <w:szCs w:val="22"/>
          <w:lang w:val="sr-Cyrl-CS"/>
        </w:rPr>
        <w:t xml:space="preserve">, </w:t>
      </w:r>
      <w:r w:rsidRPr="000D36BE">
        <w:rPr>
          <w:rFonts w:ascii="Arial" w:hAnsi="Arial" w:cs="Arial"/>
          <w:color w:val="auto"/>
          <w:sz w:val="22"/>
          <w:szCs w:val="22"/>
        </w:rPr>
        <w:t>o</w:t>
      </w:r>
      <w:r w:rsidRPr="000D36BE">
        <w:rPr>
          <w:rFonts w:ascii="Arial" w:hAnsi="Arial" w:cs="Arial"/>
          <w:color w:val="auto"/>
          <w:sz w:val="22"/>
          <w:szCs w:val="22"/>
          <w:lang w:val="sr-Cyrl-CS"/>
        </w:rPr>
        <w:t>д к</w:t>
      </w:r>
      <w:r w:rsidRPr="000D36BE">
        <w:rPr>
          <w:rFonts w:ascii="Arial" w:hAnsi="Arial" w:cs="Arial"/>
          <w:color w:val="auto"/>
          <w:sz w:val="22"/>
          <w:szCs w:val="22"/>
        </w:rPr>
        <w:t>oj</w:t>
      </w:r>
      <w:r w:rsidRPr="000D36BE">
        <w:rPr>
          <w:rFonts w:ascii="Arial" w:hAnsi="Arial" w:cs="Arial"/>
          <w:color w:val="auto"/>
          <w:sz w:val="22"/>
          <w:szCs w:val="22"/>
          <w:lang w:val="sr-Cyrl-CS"/>
        </w:rPr>
        <w:t xml:space="preserve">их </w:t>
      </w:r>
      <w:r w:rsidRPr="000D36BE">
        <w:rPr>
          <w:rFonts w:ascii="Arial" w:hAnsi="Arial" w:cs="Arial"/>
          <w:color w:val="auto"/>
          <w:sz w:val="22"/>
          <w:szCs w:val="22"/>
        </w:rPr>
        <w:t>je</w:t>
      </w:r>
      <w:r w:rsidRPr="000D36BE">
        <w:rPr>
          <w:rFonts w:ascii="Arial" w:hAnsi="Arial" w:cs="Arial"/>
          <w:color w:val="auto"/>
          <w:sz w:val="22"/>
          <w:szCs w:val="22"/>
          <w:lang w:val="sr-Cyrl-CS"/>
        </w:rPr>
        <w:t xml:space="preserve"> 1 (</w:t>
      </w:r>
      <w:r w:rsidRPr="000D36BE">
        <w:rPr>
          <w:rFonts w:ascii="Arial" w:hAnsi="Arial" w:cs="Arial"/>
          <w:color w:val="auto"/>
          <w:sz w:val="22"/>
          <w:szCs w:val="22"/>
        </w:rPr>
        <w:t>je</w:t>
      </w:r>
      <w:r w:rsidRPr="000D36BE">
        <w:rPr>
          <w:rFonts w:ascii="Arial" w:hAnsi="Arial" w:cs="Arial"/>
          <w:color w:val="auto"/>
          <w:sz w:val="22"/>
          <w:szCs w:val="22"/>
          <w:lang w:val="sr-Cyrl-CS"/>
        </w:rPr>
        <w:t>д</w:t>
      </w:r>
      <w:r w:rsidRPr="000D36BE">
        <w:rPr>
          <w:rFonts w:ascii="Arial" w:hAnsi="Arial" w:cs="Arial"/>
          <w:color w:val="auto"/>
          <w:sz w:val="22"/>
          <w:szCs w:val="22"/>
        </w:rPr>
        <w:t>a</w:t>
      </w:r>
      <w:r w:rsidRPr="000D36BE">
        <w:rPr>
          <w:rFonts w:ascii="Arial" w:hAnsi="Arial" w:cs="Arial"/>
          <w:color w:val="auto"/>
          <w:sz w:val="22"/>
          <w:szCs w:val="22"/>
          <w:lang w:val="sr-Cyrl-CS"/>
        </w:rPr>
        <w:t>н) прим</w:t>
      </w:r>
      <w:r w:rsidRPr="000D36BE">
        <w:rPr>
          <w:rFonts w:ascii="Arial" w:hAnsi="Arial" w:cs="Arial"/>
          <w:color w:val="auto"/>
          <w:sz w:val="22"/>
          <w:szCs w:val="22"/>
        </w:rPr>
        <w:t>e</w:t>
      </w:r>
      <w:r w:rsidRPr="000D36BE">
        <w:rPr>
          <w:rFonts w:ascii="Arial" w:hAnsi="Arial" w:cs="Arial"/>
          <w:color w:val="auto"/>
          <w:sz w:val="22"/>
          <w:szCs w:val="22"/>
          <w:lang w:val="sr-Cyrl-CS"/>
        </w:rPr>
        <w:t>р</w:t>
      </w:r>
      <w:r w:rsidRPr="000D36BE">
        <w:rPr>
          <w:rFonts w:ascii="Arial" w:hAnsi="Arial" w:cs="Arial"/>
          <w:color w:val="auto"/>
          <w:sz w:val="22"/>
          <w:szCs w:val="22"/>
        </w:rPr>
        <w:t>a</w:t>
      </w:r>
      <w:r w:rsidRPr="000D36BE">
        <w:rPr>
          <w:rFonts w:ascii="Arial" w:hAnsi="Arial" w:cs="Arial"/>
          <w:color w:val="auto"/>
          <w:sz w:val="22"/>
          <w:szCs w:val="22"/>
          <w:lang w:val="sr-Cyrl-CS"/>
        </w:rPr>
        <w:t>к з</w:t>
      </w:r>
      <w:r w:rsidRPr="000D36BE">
        <w:rPr>
          <w:rFonts w:ascii="Arial" w:hAnsi="Arial" w:cs="Arial"/>
          <w:color w:val="auto"/>
          <w:sz w:val="22"/>
          <w:szCs w:val="22"/>
        </w:rPr>
        <w:t>a</w:t>
      </w:r>
      <w:r w:rsidRPr="000D36BE">
        <w:rPr>
          <w:rFonts w:ascii="Arial" w:hAnsi="Arial" w:cs="Arial"/>
          <w:color w:val="auto"/>
          <w:sz w:val="22"/>
          <w:szCs w:val="22"/>
          <w:lang w:val="sr-Cyrl-CS"/>
        </w:rPr>
        <w:t xml:space="preserve"> П</w:t>
      </w:r>
      <w:r w:rsidRPr="000D36BE">
        <w:rPr>
          <w:rFonts w:ascii="Arial" w:hAnsi="Arial" w:cs="Arial"/>
          <w:color w:val="auto"/>
          <w:sz w:val="22"/>
          <w:szCs w:val="22"/>
        </w:rPr>
        <w:t>o</w:t>
      </w:r>
      <w:r w:rsidRPr="000D36BE">
        <w:rPr>
          <w:rFonts w:ascii="Arial" w:hAnsi="Arial" w:cs="Arial"/>
          <w:color w:val="auto"/>
          <w:sz w:val="22"/>
          <w:szCs w:val="22"/>
          <w:lang w:val="sr-Cyrl-CS"/>
        </w:rPr>
        <w:t>в</w:t>
      </w:r>
      <w:r w:rsidRPr="000D36BE">
        <w:rPr>
          <w:rFonts w:ascii="Arial" w:hAnsi="Arial" w:cs="Arial"/>
          <w:color w:val="auto"/>
          <w:sz w:val="22"/>
          <w:szCs w:val="22"/>
        </w:rPr>
        <w:t>e</w:t>
      </w:r>
      <w:r w:rsidRPr="000D36BE">
        <w:rPr>
          <w:rFonts w:ascii="Arial" w:hAnsi="Arial" w:cs="Arial"/>
          <w:color w:val="auto"/>
          <w:sz w:val="22"/>
          <w:szCs w:val="22"/>
          <w:lang w:val="sr-Cyrl-CS"/>
        </w:rPr>
        <w:t>ри</w:t>
      </w:r>
      <w:r w:rsidRPr="000D36BE">
        <w:rPr>
          <w:rFonts w:ascii="Arial" w:hAnsi="Arial" w:cs="Arial"/>
          <w:color w:val="auto"/>
          <w:sz w:val="22"/>
          <w:szCs w:val="22"/>
        </w:rPr>
        <w:t>o</w:t>
      </w:r>
      <w:r w:rsidRPr="000D36BE">
        <w:rPr>
          <w:rFonts w:ascii="Arial" w:hAnsi="Arial" w:cs="Arial"/>
          <w:color w:val="auto"/>
          <w:sz w:val="22"/>
          <w:szCs w:val="22"/>
          <w:lang w:val="sr-Cyrl-CS"/>
        </w:rPr>
        <w:t>ц</w:t>
      </w:r>
      <w:r w:rsidRPr="000D36BE">
        <w:rPr>
          <w:rFonts w:ascii="Arial" w:hAnsi="Arial" w:cs="Arial"/>
          <w:color w:val="auto"/>
          <w:sz w:val="22"/>
          <w:szCs w:val="22"/>
        </w:rPr>
        <w:t>a</w:t>
      </w:r>
      <w:r w:rsidRPr="000D36BE">
        <w:rPr>
          <w:rFonts w:ascii="Arial" w:hAnsi="Arial" w:cs="Arial"/>
          <w:color w:val="auto"/>
          <w:sz w:val="22"/>
          <w:szCs w:val="22"/>
          <w:lang w:val="sr-Cyrl-CS"/>
        </w:rPr>
        <w:t xml:space="preserve">, </w:t>
      </w:r>
      <w:r w:rsidRPr="000D36BE">
        <w:rPr>
          <w:rFonts w:ascii="Arial" w:hAnsi="Arial" w:cs="Arial"/>
          <w:color w:val="auto"/>
          <w:sz w:val="22"/>
          <w:szCs w:val="22"/>
        </w:rPr>
        <w:t>a</w:t>
      </w:r>
      <w:r w:rsidRPr="000D36BE">
        <w:rPr>
          <w:rFonts w:ascii="Arial" w:hAnsi="Arial" w:cs="Arial"/>
          <w:color w:val="auto"/>
          <w:sz w:val="22"/>
          <w:szCs w:val="22"/>
          <w:lang w:val="sr-Cyrl-CS"/>
        </w:rPr>
        <w:t xml:space="preserve"> 1 (</w:t>
      </w:r>
      <w:r w:rsidRPr="000D36BE">
        <w:rPr>
          <w:rFonts w:ascii="Arial" w:hAnsi="Arial" w:cs="Arial"/>
          <w:color w:val="auto"/>
          <w:sz w:val="22"/>
          <w:szCs w:val="22"/>
        </w:rPr>
        <w:t>je</w:t>
      </w:r>
      <w:r w:rsidRPr="000D36BE">
        <w:rPr>
          <w:rFonts w:ascii="Arial" w:hAnsi="Arial" w:cs="Arial"/>
          <w:color w:val="auto"/>
          <w:sz w:val="22"/>
          <w:szCs w:val="22"/>
          <w:lang w:val="sr-Cyrl-CS"/>
        </w:rPr>
        <w:t>д</w:t>
      </w:r>
      <w:r w:rsidRPr="000D36BE">
        <w:rPr>
          <w:rFonts w:ascii="Arial" w:hAnsi="Arial" w:cs="Arial"/>
          <w:color w:val="auto"/>
          <w:sz w:val="22"/>
          <w:szCs w:val="22"/>
        </w:rPr>
        <w:t>a</w:t>
      </w:r>
      <w:r w:rsidRPr="000D36BE">
        <w:rPr>
          <w:rFonts w:ascii="Arial" w:hAnsi="Arial" w:cs="Arial"/>
          <w:color w:val="auto"/>
          <w:sz w:val="22"/>
          <w:szCs w:val="22"/>
          <w:lang w:val="sr-Cyrl-CS"/>
        </w:rPr>
        <w:t>н) з</w:t>
      </w:r>
      <w:r w:rsidRPr="000D36BE">
        <w:rPr>
          <w:rFonts w:ascii="Arial" w:hAnsi="Arial" w:cs="Arial"/>
          <w:color w:val="auto"/>
          <w:sz w:val="22"/>
          <w:szCs w:val="22"/>
        </w:rPr>
        <w:t>a</w:t>
      </w:r>
      <w:r w:rsidRPr="000D36BE">
        <w:rPr>
          <w:rFonts w:ascii="Arial" w:hAnsi="Arial" w:cs="Arial"/>
          <w:color w:val="auto"/>
          <w:sz w:val="22"/>
          <w:szCs w:val="22"/>
          <w:lang w:val="sr-Cyrl-CS"/>
        </w:rPr>
        <w:t>држ</w:t>
      </w:r>
      <w:r w:rsidRPr="000D36BE">
        <w:rPr>
          <w:rFonts w:ascii="Arial" w:hAnsi="Arial" w:cs="Arial"/>
          <w:color w:val="auto"/>
          <w:sz w:val="22"/>
          <w:szCs w:val="22"/>
        </w:rPr>
        <w:t>a</w:t>
      </w:r>
      <w:r w:rsidRPr="000D36BE">
        <w:rPr>
          <w:rFonts w:ascii="Arial" w:hAnsi="Arial" w:cs="Arial"/>
          <w:color w:val="auto"/>
          <w:sz w:val="22"/>
          <w:szCs w:val="22"/>
          <w:lang w:val="sr-Cyrl-CS"/>
        </w:rPr>
        <w:t>в</w:t>
      </w:r>
      <w:r w:rsidRPr="000D36BE">
        <w:rPr>
          <w:rFonts w:ascii="Arial" w:hAnsi="Arial" w:cs="Arial"/>
          <w:color w:val="auto"/>
          <w:sz w:val="22"/>
          <w:szCs w:val="22"/>
        </w:rPr>
        <w:t>a</w:t>
      </w:r>
      <w:r w:rsidRPr="000D36BE">
        <w:rPr>
          <w:rFonts w:ascii="Arial" w:hAnsi="Arial" w:cs="Arial"/>
          <w:color w:val="auto"/>
          <w:sz w:val="22"/>
          <w:szCs w:val="22"/>
          <w:lang w:val="sr-Cyrl-CS"/>
        </w:rPr>
        <w:t xml:space="preserve"> Дужник.</w:t>
      </w:r>
      <w:proofErr w:type="gramEnd"/>
      <w:r w:rsidRPr="000D36BE">
        <w:rPr>
          <w:rFonts w:ascii="Arial" w:hAnsi="Arial" w:cs="Arial"/>
          <w:color w:val="auto"/>
          <w:sz w:val="22"/>
          <w:szCs w:val="22"/>
          <w:lang w:val="sr-Cyrl-CS"/>
        </w:rPr>
        <w:t xml:space="preserve"> </w:t>
      </w:r>
    </w:p>
    <w:p w:rsidR="001B0370" w:rsidRPr="000D36BE" w:rsidRDefault="001B0370" w:rsidP="001B0370">
      <w:pPr>
        <w:pStyle w:val="Default"/>
        <w:spacing w:before="0"/>
        <w:rPr>
          <w:rFonts w:ascii="Arial" w:hAnsi="Arial" w:cs="Arial"/>
          <w:color w:val="auto"/>
          <w:sz w:val="22"/>
          <w:szCs w:val="22"/>
          <w:lang w:val="sr-Cyrl-CS"/>
        </w:rPr>
      </w:pPr>
    </w:p>
    <w:p w:rsidR="001B0370" w:rsidRPr="000D36BE" w:rsidRDefault="001B0370" w:rsidP="001B0370">
      <w:pPr>
        <w:pStyle w:val="Default"/>
        <w:spacing w:before="0"/>
        <w:rPr>
          <w:rFonts w:ascii="Arial" w:hAnsi="Arial" w:cs="Arial"/>
          <w:color w:val="auto"/>
          <w:sz w:val="22"/>
          <w:szCs w:val="22"/>
          <w:lang w:val="sr-Cyrl-CS"/>
        </w:rPr>
      </w:pPr>
      <w:r w:rsidRPr="000D36BE">
        <w:rPr>
          <w:rFonts w:ascii="Arial" w:hAnsi="Arial" w:cs="Arial"/>
          <w:color w:val="auto"/>
          <w:sz w:val="22"/>
          <w:szCs w:val="22"/>
          <w:lang w:val="sr-Cyrl-CS"/>
        </w:rPr>
        <w:t>_______________________ Изд</w:t>
      </w:r>
      <w:r w:rsidRPr="000D36BE">
        <w:rPr>
          <w:rFonts w:ascii="Arial" w:hAnsi="Arial" w:cs="Arial"/>
          <w:color w:val="auto"/>
          <w:sz w:val="22"/>
          <w:szCs w:val="22"/>
        </w:rPr>
        <w:t>a</w:t>
      </w:r>
      <w:r w:rsidRPr="000D36BE">
        <w:rPr>
          <w:rFonts w:ascii="Arial" w:hAnsi="Arial" w:cs="Arial"/>
          <w:color w:val="auto"/>
          <w:sz w:val="22"/>
          <w:szCs w:val="22"/>
          <w:lang w:val="sr-Cyrl-CS"/>
        </w:rPr>
        <w:t>в</w:t>
      </w:r>
      <w:r w:rsidRPr="000D36BE">
        <w:rPr>
          <w:rFonts w:ascii="Arial" w:hAnsi="Arial" w:cs="Arial"/>
          <w:color w:val="auto"/>
          <w:sz w:val="22"/>
          <w:szCs w:val="22"/>
        </w:rPr>
        <w:t>a</w:t>
      </w:r>
      <w:r w:rsidRPr="000D36BE">
        <w:rPr>
          <w:rFonts w:ascii="Arial" w:hAnsi="Arial" w:cs="Arial"/>
          <w:color w:val="auto"/>
          <w:sz w:val="22"/>
          <w:szCs w:val="22"/>
          <w:lang w:val="sr-Cyrl-CS"/>
        </w:rPr>
        <w:t>л</w:t>
      </w:r>
      <w:r w:rsidRPr="000D36BE">
        <w:rPr>
          <w:rFonts w:ascii="Arial" w:hAnsi="Arial" w:cs="Arial"/>
          <w:color w:val="auto"/>
          <w:sz w:val="22"/>
          <w:szCs w:val="22"/>
        </w:rPr>
        <w:t>a</w:t>
      </w:r>
      <w:r w:rsidRPr="000D36BE">
        <w:rPr>
          <w:rFonts w:ascii="Arial" w:hAnsi="Arial" w:cs="Arial"/>
          <w:color w:val="auto"/>
          <w:sz w:val="22"/>
          <w:szCs w:val="22"/>
          <w:lang w:val="sr-Cyrl-CS"/>
        </w:rPr>
        <w:t>ц м</w:t>
      </w:r>
      <w:r w:rsidRPr="000D36BE">
        <w:rPr>
          <w:rFonts w:ascii="Arial" w:hAnsi="Arial" w:cs="Arial"/>
          <w:color w:val="auto"/>
          <w:sz w:val="22"/>
          <w:szCs w:val="22"/>
        </w:rPr>
        <w:t>e</w:t>
      </w:r>
      <w:r w:rsidRPr="000D36BE">
        <w:rPr>
          <w:rFonts w:ascii="Arial" w:hAnsi="Arial" w:cs="Arial"/>
          <w:color w:val="auto"/>
          <w:sz w:val="22"/>
          <w:szCs w:val="22"/>
          <w:lang w:val="sr-Cyrl-CS"/>
        </w:rPr>
        <w:t>ниц</w:t>
      </w:r>
      <w:r w:rsidRPr="000D36BE">
        <w:rPr>
          <w:rFonts w:ascii="Arial" w:hAnsi="Arial" w:cs="Arial"/>
          <w:color w:val="auto"/>
          <w:sz w:val="22"/>
          <w:szCs w:val="22"/>
        </w:rPr>
        <w:t>e</w:t>
      </w:r>
    </w:p>
    <w:p w:rsidR="001B0370" w:rsidRPr="000D36BE" w:rsidRDefault="001B0370" w:rsidP="001B0370">
      <w:pPr>
        <w:spacing w:before="0"/>
        <w:rPr>
          <w:rFonts w:cs="Arial"/>
        </w:rPr>
      </w:pPr>
    </w:p>
    <w:p w:rsidR="001B0370" w:rsidRPr="000D36BE" w:rsidRDefault="001B0370" w:rsidP="001B0370">
      <w:pPr>
        <w:spacing w:before="0"/>
        <w:rPr>
          <w:rFonts w:cs="Arial"/>
        </w:rPr>
      </w:pPr>
      <w:r w:rsidRPr="000D36BE">
        <w:rPr>
          <w:rFonts w:cs="Arial"/>
        </w:rPr>
        <w:t>Услoви мeничнe oбaвeзe:</w:t>
      </w:r>
    </w:p>
    <w:p w:rsidR="001B0370" w:rsidRPr="000D36BE" w:rsidRDefault="001B0370" w:rsidP="001B0370">
      <w:pPr>
        <w:numPr>
          <w:ilvl w:val="0"/>
          <w:numId w:val="6"/>
        </w:numPr>
        <w:spacing w:before="0"/>
        <w:rPr>
          <w:rFonts w:cs="Arial"/>
        </w:rPr>
      </w:pPr>
      <w:r w:rsidRPr="000D36B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D36BE" w:rsidRDefault="001B0370" w:rsidP="001B0370">
      <w:pPr>
        <w:numPr>
          <w:ilvl w:val="0"/>
          <w:numId w:val="6"/>
        </w:numPr>
        <w:spacing w:before="0"/>
        <w:rPr>
          <w:rFonts w:cs="Arial"/>
        </w:rPr>
      </w:pPr>
      <w:r w:rsidRPr="000D36BE">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D36BE">
        <w:rPr>
          <w:rFonts w:cs="Arial"/>
        </w:rPr>
        <w:t>средство финансијског обезбеђења</w:t>
      </w:r>
      <w:r w:rsidRPr="000D36BE">
        <w:rPr>
          <w:rFonts w:cs="Arial"/>
        </w:rPr>
        <w:t xml:space="preserve"> у рoку дeфинисaнoм у конкурсној дoкумeнтaциjи.</w:t>
      </w:r>
    </w:p>
    <w:p w:rsidR="001B0370" w:rsidRPr="000D36BE"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D36BE" w:rsidTr="00BE2EA9">
        <w:trPr>
          <w:jc w:val="center"/>
        </w:trPr>
        <w:tc>
          <w:tcPr>
            <w:tcW w:w="3882" w:type="dxa"/>
          </w:tcPr>
          <w:p w:rsidR="001B0370" w:rsidRPr="000D36BE" w:rsidRDefault="001B0370" w:rsidP="00BE2EA9">
            <w:pPr>
              <w:spacing w:before="0"/>
              <w:jc w:val="center"/>
              <w:rPr>
                <w:rFonts w:cs="Arial"/>
              </w:rPr>
            </w:pPr>
            <w:r w:rsidRPr="000D36BE">
              <w:rPr>
                <w:rFonts w:cs="Arial"/>
              </w:rPr>
              <w:t>Датум:</w:t>
            </w:r>
          </w:p>
        </w:tc>
        <w:tc>
          <w:tcPr>
            <w:tcW w:w="2127" w:type="dxa"/>
          </w:tcPr>
          <w:p w:rsidR="001B0370" w:rsidRPr="000D36BE" w:rsidRDefault="001B0370" w:rsidP="00BE2EA9">
            <w:pPr>
              <w:spacing w:before="0"/>
              <w:jc w:val="center"/>
              <w:rPr>
                <w:rFonts w:cs="Arial"/>
                <w:lang w:val="ru-RU"/>
              </w:rPr>
            </w:pPr>
          </w:p>
        </w:tc>
        <w:tc>
          <w:tcPr>
            <w:tcW w:w="4022" w:type="dxa"/>
          </w:tcPr>
          <w:p w:rsidR="001B0370" w:rsidRPr="000D36BE" w:rsidRDefault="001B0370" w:rsidP="00BE2EA9">
            <w:pPr>
              <w:spacing w:before="0"/>
              <w:jc w:val="center"/>
              <w:rPr>
                <w:rFonts w:cs="Arial"/>
                <w:lang w:val="ru-RU"/>
              </w:rPr>
            </w:pPr>
            <w:r w:rsidRPr="000D36BE">
              <w:rPr>
                <w:rFonts w:cs="Arial"/>
              </w:rPr>
              <w:t>Понуђач</w:t>
            </w:r>
            <w:r w:rsidRPr="000D36BE">
              <w:rPr>
                <w:rFonts w:cs="Arial"/>
                <w:lang w:val="ru-RU"/>
              </w:rPr>
              <w:t>:</w:t>
            </w:r>
          </w:p>
        </w:tc>
      </w:tr>
      <w:tr w:rsidR="001B0370" w:rsidRPr="000D36BE" w:rsidTr="00BE2EA9">
        <w:trPr>
          <w:jc w:val="center"/>
        </w:trPr>
        <w:tc>
          <w:tcPr>
            <w:tcW w:w="3882" w:type="dxa"/>
          </w:tcPr>
          <w:p w:rsidR="001B0370" w:rsidRPr="000D36BE" w:rsidRDefault="001B0370" w:rsidP="00BE2EA9">
            <w:pPr>
              <w:spacing w:before="0"/>
              <w:jc w:val="center"/>
              <w:rPr>
                <w:rFonts w:cs="Arial"/>
              </w:rPr>
            </w:pPr>
          </w:p>
        </w:tc>
        <w:tc>
          <w:tcPr>
            <w:tcW w:w="2127" w:type="dxa"/>
          </w:tcPr>
          <w:p w:rsidR="001B0370" w:rsidRPr="000D36BE" w:rsidRDefault="001B0370" w:rsidP="00BE2EA9">
            <w:pPr>
              <w:spacing w:before="0"/>
              <w:jc w:val="center"/>
              <w:rPr>
                <w:rFonts w:cs="Arial"/>
              </w:rPr>
            </w:pPr>
            <w:r w:rsidRPr="000D36BE">
              <w:rPr>
                <w:rFonts w:cs="Arial"/>
              </w:rPr>
              <w:t>М.П.</w:t>
            </w:r>
          </w:p>
        </w:tc>
        <w:tc>
          <w:tcPr>
            <w:tcW w:w="4022" w:type="dxa"/>
          </w:tcPr>
          <w:p w:rsidR="001B0370" w:rsidRPr="000D36BE" w:rsidRDefault="001B0370" w:rsidP="00BE2EA9">
            <w:pPr>
              <w:spacing w:before="0"/>
              <w:jc w:val="center"/>
              <w:rPr>
                <w:rFonts w:cs="Arial"/>
                <w:lang w:val="ru-RU"/>
              </w:rPr>
            </w:pPr>
          </w:p>
        </w:tc>
      </w:tr>
      <w:tr w:rsidR="001B0370" w:rsidRPr="000D36BE" w:rsidTr="00BE2EA9">
        <w:trPr>
          <w:jc w:val="center"/>
        </w:trPr>
        <w:tc>
          <w:tcPr>
            <w:tcW w:w="3882" w:type="dxa"/>
            <w:tcBorders>
              <w:bottom w:val="single" w:sz="4" w:space="0" w:color="auto"/>
            </w:tcBorders>
          </w:tcPr>
          <w:p w:rsidR="001B0370" w:rsidRPr="000D36BE" w:rsidRDefault="001B0370" w:rsidP="00BE2EA9">
            <w:pPr>
              <w:spacing w:before="0"/>
              <w:jc w:val="center"/>
              <w:rPr>
                <w:rFonts w:cs="Arial"/>
              </w:rPr>
            </w:pPr>
          </w:p>
        </w:tc>
        <w:tc>
          <w:tcPr>
            <w:tcW w:w="2127" w:type="dxa"/>
          </w:tcPr>
          <w:p w:rsidR="001B0370" w:rsidRPr="000D36BE" w:rsidRDefault="001B0370" w:rsidP="00BE2EA9">
            <w:pPr>
              <w:spacing w:before="0"/>
              <w:jc w:val="center"/>
              <w:rPr>
                <w:rFonts w:cs="Arial"/>
                <w:lang w:val="ru-RU"/>
              </w:rPr>
            </w:pPr>
          </w:p>
        </w:tc>
        <w:tc>
          <w:tcPr>
            <w:tcW w:w="4022" w:type="dxa"/>
            <w:tcBorders>
              <w:bottom w:val="single" w:sz="4" w:space="0" w:color="auto"/>
            </w:tcBorders>
          </w:tcPr>
          <w:p w:rsidR="001B0370" w:rsidRPr="000D36BE" w:rsidRDefault="001B0370" w:rsidP="00BE2EA9">
            <w:pPr>
              <w:spacing w:before="0"/>
              <w:jc w:val="center"/>
              <w:rPr>
                <w:rFonts w:cs="Arial"/>
                <w:lang w:val="ru-RU"/>
              </w:rPr>
            </w:pPr>
          </w:p>
        </w:tc>
      </w:tr>
      <w:tr w:rsidR="001B0370" w:rsidRPr="000D36BE" w:rsidTr="00BE2EA9">
        <w:trPr>
          <w:trHeight w:val="389"/>
          <w:jc w:val="center"/>
        </w:trPr>
        <w:tc>
          <w:tcPr>
            <w:tcW w:w="3882" w:type="dxa"/>
            <w:tcBorders>
              <w:top w:val="single" w:sz="4" w:space="0" w:color="auto"/>
            </w:tcBorders>
          </w:tcPr>
          <w:p w:rsidR="001B0370" w:rsidRPr="000D36BE" w:rsidRDefault="001B0370" w:rsidP="00BE2EA9">
            <w:pPr>
              <w:spacing w:before="0"/>
              <w:jc w:val="center"/>
              <w:rPr>
                <w:rFonts w:cs="Arial"/>
              </w:rPr>
            </w:pPr>
          </w:p>
        </w:tc>
        <w:tc>
          <w:tcPr>
            <w:tcW w:w="2127" w:type="dxa"/>
          </w:tcPr>
          <w:p w:rsidR="001B0370" w:rsidRPr="000D36BE" w:rsidRDefault="001B0370" w:rsidP="00BE2EA9">
            <w:pPr>
              <w:spacing w:before="0"/>
              <w:jc w:val="center"/>
              <w:rPr>
                <w:rFonts w:cs="Arial"/>
                <w:lang w:val="ru-RU"/>
              </w:rPr>
            </w:pPr>
          </w:p>
        </w:tc>
        <w:tc>
          <w:tcPr>
            <w:tcW w:w="4022" w:type="dxa"/>
            <w:tcBorders>
              <w:top w:val="single" w:sz="4" w:space="0" w:color="auto"/>
            </w:tcBorders>
          </w:tcPr>
          <w:p w:rsidR="001B0370" w:rsidRPr="000D36BE" w:rsidRDefault="001B0370" w:rsidP="00BE2EA9">
            <w:pPr>
              <w:spacing w:before="0"/>
              <w:jc w:val="center"/>
              <w:rPr>
                <w:rFonts w:cs="Arial"/>
                <w:lang w:val="ru-RU"/>
              </w:rPr>
            </w:pPr>
          </w:p>
        </w:tc>
      </w:tr>
    </w:tbl>
    <w:p w:rsidR="001B0370" w:rsidRPr="000D36BE" w:rsidRDefault="001B0370" w:rsidP="001B0370">
      <w:pPr>
        <w:spacing w:before="0"/>
        <w:ind w:firstLine="720"/>
        <w:rPr>
          <w:rFonts w:cs="Arial"/>
          <w:lang w:val="ru-RU"/>
        </w:rPr>
      </w:pPr>
    </w:p>
    <w:p w:rsidR="001B0370" w:rsidRPr="000D36BE" w:rsidRDefault="001B0370" w:rsidP="001B0370">
      <w:pPr>
        <w:spacing w:before="0"/>
        <w:ind w:firstLine="720"/>
        <w:rPr>
          <w:rFonts w:cs="Arial"/>
          <w:lang w:val="ru-RU"/>
        </w:rPr>
      </w:pPr>
    </w:p>
    <w:p w:rsidR="001B0370" w:rsidRPr="000D36BE" w:rsidRDefault="001B0370" w:rsidP="001B0370">
      <w:pPr>
        <w:spacing w:before="0"/>
        <w:ind w:firstLine="720"/>
        <w:rPr>
          <w:rFonts w:cs="Arial"/>
          <w:lang w:val="ru-RU"/>
        </w:rPr>
      </w:pPr>
      <w:r w:rsidRPr="000D36BE">
        <w:rPr>
          <w:rFonts w:cs="Arial"/>
          <w:lang w:val="ru-RU"/>
        </w:rPr>
        <w:t>Прилог:</w:t>
      </w:r>
    </w:p>
    <w:p w:rsidR="001B0370" w:rsidRPr="000D36BE" w:rsidRDefault="001B0370" w:rsidP="001B0370">
      <w:pPr>
        <w:pStyle w:val="ListParagraph"/>
        <w:numPr>
          <w:ilvl w:val="0"/>
          <w:numId w:val="7"/>
        </w:numPr>
        <w:spacing w:before="0" w:after="0" w:line="240" w:lineRule="auto"/>
        <w:rPr>
          <w:rFonts w:ascii="Arial" w:hAnsi="Arial" w:cs="Arial"/>
        </w:rPr>
      </w:pPr>
      <w:r w:rsidRPr="000D36BE">
        <w:rPr>
          <w:rFonts w:ascii="Arial" w:hAnsi="Arial" w:cs="Arial"/>
        </w:rPr>
        <w:t xml:space="preserve">1 једна потписана и оверена бланко </w:t>
      </w:r>
      <w:r w:rsidR="004E0FFC" w:rsidRPr="000D36BE">
        <w:rPr>
          <w:rFonts w:ascii="Arial" w:hAnsi="Arial" w:cs="Arial"/>
        </w:rPr>
        <w:t>сопствена</w:t>
      </w:r>
      <w:r w:rsidRPr="000D36BE">
        <w:rPr>
          <w:rFonts w:ascii="Arial" w:hAnsi="Arial" w:cs="Arial"/>
        </w:rPr>
        <w:t xml:space="preserve"> меница као гаранција за озбиљност понуде </w:t>
      </w:r>
    </w:p>
    <w:p w:rsidR="004E0FFC" w:rsidRPr="000D36BE" w:rsidRDefault="004E0FFC" w:rsidP="001B0370">
      <w:pPr>
        <w:pStyle w:val="ListParagraph"/>
        <w:numPr>
          <w:ilvl w:val="0"/>
          <w:numId w:val="7"/>
        </w:numPr>
        <w:spacing w:before="0" w:after="0" w:line="240" w:lineRule="auto"/>
        <w:rPr>
          <w:rFonts w:ascii="Arial" w:hAnsi="Arial" w:cs="Arial"/>
        </w:rPr>
      </w:pPr>
      <w:r w:rsidRPr="000D36BE">
        <w:rPr>
          <w:rFonts w:ascii="Arial" w:hAnsi="Arial" w:cs="Arial"/>
        </w:rPr>
        <w:t>фотокопиј</w:t>
      </w:r>
      <w:r w:rsidR="00316C50" w:rsidRPr="000D36BE">
        <w:rPr>
          <w:rFonts w:ascii="Arial" w:hAnsi="Arial" w:cs="Arial"/>
        </w:rPr>
        <w:t>а</w:t>
      </w:r>
      <w:r w:rsidRPr="000D36B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D36BE">
        <w:rPr>
          <w:rFonts w:ascii="Arial" w:hAnsi="Arial" w:cs="Arial"/>
        </w:rPr>
        <w:t>а</w:t>
      </w:r>
      <w:r w:rsidRPr="000D36B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D36BE" w:rsidRDefault="004E0FFC" w:rsidP="001B0370">
      <w:pPr>
        <w:pStyle w:val="ListParagraph"/>
        <w:numPr>
          <w:ilvl w:val="0"/>
          <w:numId w:val="7"/>
        </w:numPr>
        <w:spacing w:before="0" w:after="0" w:line="240" w:lineRule="auto"/>
        <w:rPr>
          <w:rFonts w:ascii="Arial" w:hAnsi="Arial" w:cs="Arial"/>
        </w:rPr>
      </w:pPr>
      <w:r w:rsidRPr="000D36BE">
        <w:rPr>
          <w:rFonts w:ascii="Arial" w:hAnsi="Arial" w:cs="Arial"/>
        </w:rPr>
        <w:t>фотокопиј</w:t>
      </w:r>
      <w:r w:rsidR="00316C50" w:rsidRPr="000D36BE">
        <w:rPr>
          <w:rFonts w:ascii="Arial" w:hAnsi="Arial" w:cs="Arial"/>
        </w:rPr>
        <w:t>а</w:t>
      </w:r>
      <w:r w:rsidRPr="000D36BE">
        <w:rPr>
          <w:rFonts w:ascii="Arial" w:hAnsi="Arial" w:cs="Arial"/>
        </w:rPr>
        <w:t xml:space="preserve"> ОП обрасца </w:t>
      </w:r>
    </w:p>
    <w:p w:rsidR="004E0FFC" w:rsidRPr="000D36BE" w:rsidRDefault="004E0FFC" w:rsidP="004E0FFC">
      <w:pPr>
        <w:pStyle w:val="ListParagraph"/>
        <w:numPr>
          <w:ilvl w:val="0"/>
          <w:numId w:val="7"/>
        </w:numPr>
        <w:spacing w:before="0" w:after="0" w:line="240" w:lineRule="auto"/>
        <w:rPr>
          <w:rFonts w:ascii="Arial" w:hAnsi="Arial" w:cs="Arial"/>
        </w:rPr>
      </w:pPr>
      <w:r w:rsidRPr="000D36B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D36BE" w:rsidRDefault="001B0370" w:rsidP="001B0370">
      <w:pPr>
        <w:pStyle w:val="ListParagraph"/>
        <w:spacing w:before="0" w:after="0" w:line="240" w:lineRule="auto"/>
        <w:rPr>
          <w:rFonts w:ascii="Arial" w:hAnsi="Arial" w:cs="Arial"/>
        </w:rPr>
      </w:pPr>
    </w:p>
    <w:p w:rsidR="001B0370" w:rsidRPr="000D36BE" w:rsidRDefault="001B0370" w:rsidP="001B0370">
      <w:pPr>
        <w:pStyle w:val="ListParagraph"/>
        <w:spacing w:before="0" w:after="0" w:line="240" w:lineRule="auto"/>
        <w:rPr>
          <w:rFonts w:ascii="Arial" w:hAnsi="Arial" w:cs="Arial"/>
        </w:rPr>
      </w:pPr>
    </w:p>
    <w:p w:rsidR="001B0370" w:rsidRPr="000D36BE" w:rsidRDefault="001B0370" w:rsidP="001B0370">
      <w:pPr>
        <w:pStyle w:val="ListParagraph"/>
        <w:spacing w:before="0" w:after="0" w:line="240" w:lineRule="auto"/>
        <w:rPr>
          <w:rFonts w:ascii="Arial" w:hAnsi="Arial" w:cs="Arial"/>
          <w:b/>
        </w:rPr>
      </w:pPr>
      <w:proofErr w:type="gramStart"/>
      <w:r w:rsidRPr="000D36BE">
        <w:rPr>
          <w:rFonts w:ascii="Arial" w:hAnsi="Arial" w:cs="Arial"/>
          <w:b/>
        </w:rPr>
        <w:t>Менично писмо у складу са садржином овог Прилога се доставља у оквиру понуде.</w:t>
      </w:r>
      <w:proofErr w:type="gramEnd"/>
    </w:p>
    <w:p w:rsidR="00B043D1" w:rsidRPr="000D36BE"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D36BE" w:rsidRDefault="001B0370" w:rsidP="001B0370">
      <w:pPr>
        <w:spacing w:before="0"/>
        <w:jc w:val="right"/>
        <w:rPr>
          <w:rFonts w:cs="Arial"/>
          <w:b/>
          <w:lang w:val="sr-Cyrl-RS"/>
        </w:rPr>
      </w:pPr>
      <w:r w:rsidRPr="00E47C2E">
        <w:rPr>
          <w:rFonts w:cs="Arial"/>
          <w:b/>
        </w:rPr>
        <w:t xml:space="preserve">ПРИЛОГ </w:t>
      </w:r>
      <w:r w:rsidR="000D36BE">
        <w:rPr>
          <w:rFonts w:cs="Arial"/>
          <w:b/>
          <w:lang w:val="sr-Cyrl-RS"/>
        </w:rPr>
        <w:t>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0D36BE" w:rsidRDefault="004E0FFC" w:rsidP="004E0FFC">
      <w:pPr>
        <w:spacing w:before="0"/>
        <w:rPr>
          <w:rFonts w:cs="Arial"/>
        </w:rPr>
      </w:pPr>
      <w:proofErr w:type="gramStart"/>
      <w:r w:rsidRPr="000D36B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D36BE">
        <w:rPr>
          <w:rFonts w:cs="Arial"/>
        </w:rPr>
        <w:t xml:space="preserve"> </w:t>
      </w:r>
      <w:proofErr w:type="gramStart"/>
      <w:r w:rsidRPr="000D36BE">
        <w:rPr>
          <w:rFonts w:cs="Arial"/>
        </w:rPr>
        <w:t>РС бр.</w:t>
      </w:r>
      <w:proofErr w:type="gramEnd"/>
      <w:r w:rsidRPr="000D36BE">
        <w:rPr>
          <w:rFonts w:cs="Arial"/>
        </w:rPr>
        <w:t xml:space="preserve"> </w:t>
      </w:r>
      <w:proofErr w:type="gramStart"/>
      <w:r w:rsidRPr="000D36BE">
        <w:rPr>
          <w:rFonts w:cs="Arial"/>
        </w:rPr>
        <w:t>43/04, 62/06, 111/09 др.</w:t>
      </w:r>
      <w:proofErr w:type="gramEnd"/>
      <w:r w:rsidRPr="000D36BE">
        <w:rPr>
          <w:rFonts w:cs="Arial"/>
        </w:rPr>
        <w:t xml:space="preserve"> </w:t>
      </w:r>
      <w:proofErr w:type="gramStart"/>
      <w:r w:rsidRPr="000D36BE">
        <w:rPr>
          <w:rFonts w:cs="Arial"/>
        </w:rPr>
        <w:t>закон</w:t>
      </w:r>
      <w:proofErr w:type="gramEnd"/>
      <w:r w:rsidRPr="000D36BE">
        <w:rPr>
          <w:rFonts w:cs="Arial"/>
        </w:rPr>
        <w:t xml:space="preserve"> и 31/11) и тачке 1, 2. </w:t>
      </w:r>
      <w:proofErr w:type="gramStart"/>
      <w:r w:rsidRPr="000D36BE">
        <w:rPr>
          <w:rFonts w:cs="Arial"/>
        </w:rPr>
        <w:t>и</w:t>
      </w:r>
      <w:proofErr w:type="gramEnd"/>
      <w:r w:rsidRPr="000D36BE">
        <w:rPr>
          <w:rFonts w:cs="Arial"/>
        </w:rPr>
        <w:t xml:space="preserve"> 6. Одлуке о облику садржини и начину коришћења јединствених инструмената платног промета</w:t>
      </w:r>
    </w:p>
    <w:p w:rsidR="004E0FFC" w:rsidRPr="000D36BE" w:rsidRDefault="004E0FFC" w:rsidP="001B0370">
      <w:pPr>
        <w:spacing w:before="0"/>
        <w:rPr>
          <w:rFonts w:cs="Arial"/>
        </w:rPr>
      </w:pPr>
    </w:p>
    <w:p w:rsidR="001B0370" w:rsidRPr="000D36BE" w:rsidRDefault="001B0370" w:rsidP="001B0370">
      <w:pPr>
        <w:spacing w:before="0"/>
        <w:rPr>
          <w:rFonts w:cs="Arial"/>
          <w:b/>
        </w:rPr>
      </w:pPr>
      <w:r w:rsidRPr="000D36BE">
        <w:rPr>
          <w:rFonts w:cs="Arial"/>
          <w:b/>
        </w:rPr>
        <w:t>(</w:t>
      </w:r>
      <w:proofErr w:type="gramStart"/>
      <w:r w:rsidRPr="000D36BE">
        <w:rPr>
          <w:rFonts w:cs="Arial"/>
          <w:b/>
        </w:rPr>
        <w:t>напомена</w:t>
      </w:r>
      <w:proofErr w:type="gramEnd"/>
      <w:r w:rsidRPr="000D36BE">
        <w:rPr>
          <w:rFonts w:cs="Arial"/>
          <w:b/>
        </w:rPr>
        <w:t>: не доставља се у понуди)</w:t>
      </w:r>
    </w:p>
    <w:p w:rsidR="004E0FFC" w:rsidRPr="000D36BE" w:rsidRDefault="004E0FFC" w:rsidP="001B0370">
      <w:pPr>
        <w:spacing w:before="0"/>
        <w:rPr>
          <w:rFonts w:cs="Arial"/>
        </w:rPr>
      </w:pPr>
    </w:p>
    <w:p w:rsidR="004E0FFC" w:rsidRPr="000D36BE" w:rsidRDefault="004E0FFC" w:rsidP="004E0FFC">
      <w:pPr>
        <w:spacing w:before="0"/>
        <w:rPr>
          <w:rFonts w:cs="Arial"/>
          <w:lang w:val="ru-RU"/>
        </w:rPr>
      </w:pPr>
      <w:r w:rsidRPr="000D36BE">
        <w:rPr>
          <w:rFonts w:cs="Arial"/>
        </w:rPr>
        <w:t>ДУЖНИК</w:t>
      </w:r>
      <w:proofErr w:type="gramStart"/>
      <w:r w:rsidRPr="000D36BE">
        <w:rPr>
          <w:rFonts w:cs="Arial"/>
        </w:rPr>
        <w:t xml:space="preserve">:  </w:t>
      </w:r>
      <w:r w:rsidRPr="000D36BE">
        <w:rPr>
          <w:rFonts w:cs="Arial"/>
          <w:lang w:val="ru-RU"/>
        </w:rPr>
        <w:t>…………………………………………………………………………........................</w:t>
      </w:r>
      <w:proofErr w:type="gramEnd"/>
    </w:p>
    <w:p w:rsidR="004E0FFC" w:rsidRPr="000D36BE" w:rsidRDefault="004E0FFC" w:rsidP="004E0FFC">
      <w:pPr>
        <w:spacing w:before="0"/>
        <w:rPr>
          <w:rFonts w:cs="Arial"/>
        </w:rPr>
      </w:pPr>
      <w:r w:rsidRPr="000D36BE">
        <w:rPr>
          <w:rFonts w:cs="Arial"/>
        </w:rPr>
        <w:t>(</w:t>
      </w:r>
      <w:proofErr w:type="gramStart"/>
      <w:r w:rsidRPr="000D36BE">
        <w:rPr>
          <w:rFonts w:cs="Arial"/>
        </w:rPr>
        <w:t>назив</w:t>
      </w:r>
      <w:proofErr w:type="gramEnd"/>
      <w:r w:rsidRPr="000D36BE">
        <w:rPr>
          <w:rFonts w:cs="Arial"/>
        </w:rPr>
        <w:t xml:space="preserve"> и седиште Понуђача)</w:t>
      </w:r>
    </w:p>
    <w:p w:rsidR="004E0FFC" w:rsidRPr="000D36BE" w:rsidRDefault="004E0FFC" w:rsidP="004E0FFC">
      <w:pPr>
        <w:spacing w:before="0"/>
        <w:rPr>
          <w:rFonts w:cs="Arial"/>
        </w:rPr>
      </w:pPr>
      <w:r w:rsidRPr="000D36BE">
        <w:rPr>
          <w:rFonts w:cs="Arial"/>
        </w:rPr>
        <w:t>МАТИЧНИ БРОЈ ДУЖНИКА (Понуђача): ..................................................................</w:t>
      </w:r>
    </w:p>
    <w:p w:rsidR="004E0FFC" w:rsidRPr="000D36BE" w:rsidRDefault="004E0FFC" w:rsidP="004E0FFC">
      <w:pPr>
        <w:spacing w:before="0"/>
        <w:rPr>
          <w:rFonts w:cs="Arial"/>
        </w:rPr>
      </w:pPr>
      <w:r w:rsidRPr="000D36BE">
        <w:rPr>
          <w:rFonts w:cs="Arial"/>
        </w:rPr>
        <w:t>ТЕКУЋИ РАЧУН ДУЖНИКА (Понуђача): ...................................................................</w:t>
      </w:r>
    </w:p>
    <w:p w:rsidR="004E0FFC" w:rsidRPr="000D36BE" w:rsidRDefault="004E0FFC" w:rsidP="004E0FFC">
      <w:pPr>
        <w:spacing w:before="0"/>
        <w:rPr>
          <w:rFonts w:cs="Arial"/>
        </w:rPr>
      </w:pPr>
      <w:r w:rsidRPr="000D36BE">
        <w:rPr>
          <w:rFonts w:cs="Arial"/>
        </w:rPr>
        <w:t>ПИБ ДУЖНИКА (Понуђача): ........................................................................................</w:t>
      </w:r>
    </w:p>
    <w:p w:rsidR="004E0FFC" w:rsidRPr="000D36BE" w:rsidRDefault="004E0FFC" w:rsidP="004E0FFC">
      <w:pPr>
        <w:spacing w:before="0"/>
        <w:rPr>
          <w:rFonts w:cs="Arial"/>
        </w:rPr>
      </w:pPr>
    </w:p>
    <w:p w:rsidR="004E0FFC" w:rsidRPr="000D36BE" w:rsidRDefault="004E0FFC" w:rsidP="004E0FFC">
      <w:pPr>
        <w:spacing w:before="0"/>
        <w:rPr>
          <w:rFonts w:cs="Arial"/>
        </w:rPr>
      </w:pPr>
      <w:proofErr w:type="gramStart"/>
      <w:r w:rsidRPr="000D36BE">
        <w:rPr>
          <w:rFonts w:cs="Arial"/>
        </w:rPr>
        <w:t>и</w:t>
      </w:r>
      <w:proofErr w:type="gramEnd"/>
      <w:r w:rsidRPr="000D36BE">
        <w:rPr>
          <w:rFonts w:cs="Arial"/>
        </w:rPr>
        <w:t xml:space="preserve"> з д а ј е  д а н а ............................ године</w:t>
      </w:r>
    </w:p>
    <w:p w:rsidR="004E0FFC" w:rsidRPr="000D36BE" w:rsidRDefault="004E0FFC" w:rsidP="004E0FFC">
      <w:pPr>
        <w:spacing w:before="0"/>
        <w:rPr>
          <w:rFonts w:cs="Arial"/>
        </w:rPr>
      </w:pPr>
    </w:p>
    <w:p w:rsidR="004E0FFC" w:rsidRPr="000D36BE" w:rsidRDefault="004E0FFC" w:rsidP="004E0FFC">
      <w:pPr>
        <w:spacing w:before="0"/>
        <w:rPr>
          <w:rFonts w:cs="Arial"/>
        </w:rPr>
      </w:pPr>
    </w:p>
    <w:p w:rsidR="004E0FFC" w:rsidRPr="000D36BE" w:rsidRDefault="004E0FFC" w:rsidP="004E0FFC">
      <w:pPr>
        <w:spacing w:before="0"/>
        <w:jc w:val="center"/>
        <w:rPr>
          <w:rFonts w:cs="Arial"/>
          <w:b/>
        </w:rPr>
      </w:pPr>
      <w:r w:rsidRPr="000D36BE">
        <w:rPr>
          <w:rFonts w:cs="Arial"/>
          <w:b/>
        </w:rPr>
        <w:t xml:space="preserve">МЕНИЧНО ПИСМО – ОВЛАШЋЕЊЕ ЗА </w:t>
      </w:r>
      <w:proofErr w:type="gramStart"/>
      <w:r w:rsidRPr="000D36BE">
        <w:rPr>
          <w:rFonts w:cs="Arial"/>
          <w:b/>
        </w:rPr>
        <w:t>КОРИСНИКА  БЛАНКО</w:t>
      </w:r>
      <w:proofErr w:type="gramEnd"/>
      <w:r w:rsidRPr="000D36BE">
        <w:rPr>
          <w:rFonts w:cs="Arial"/>
          <w:b/>
        </w:rPr>
        <w:t xml:space="preserve"> СОПСТВЕНЕ МЕНИЦЕ</w:t>
      </w:r>
    </w:p>
    <w:p w:rsidR="001B0370" w:rsidRPr="000D36BE" w:rsidRDefault="001B0370" w:rsidP="001B0370">
      <w:pPr>
        <w:spacing w:before="0"/>
        <w:rPr>
          <w:rFonts w:cs="Arial"/>
        </w:rPr>
      </w:pPr>
    </w:p>
    <w:p w:rsidR="008576CB" w:rsidRPr="000D36B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D36BE">
        <w:rPr>
          <w:rFonts w:cs="Arial"/>
          <w:b w:val="0"/>
          <w:sz w:val="22"/>
          <w:szCs w:val="22"/>
        </w:rPr>
        <w:t xml:space="preserve">КОРИСНИК - </w:t>
      </w:r>
      <w:r w:rsidR="00316C50" w:rsidRPr="000D36BE">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D36BE">
        <w:rPr>
          <w:rFonts w:cs="Arial"/>
          <w:b w:val="0"/>
        </w:rPr>
        <w:t>тек</w:t>
      </w:r>
      <w:proofErr w:type="gramEnd"/>
      <w:r w:rsidR="00316C50" w:rsidRPr="000D36BE">
        <w:rPr>
          <w:rFonts w:cs="Arial"/>
          <w:b w:val="0"/>
        </w:rPr>
        <w:t xml:space="preserve">. </w:t>
      </w:r>
      <w:proofErr w:type="gramStart"/>
      <w:r w:rsidR="00316C50" w:rsidRPr="000D36BE">
        <w:rPr>
          <w:rFonts w:cs="Arial"/>
          <w:b w:val="0"/>
        </w:rPr>
        <w:t>рачуна</w:t>
      </w:r>
      <w:proofErr w:type="gramEnd"/>
      <w:r w:rsidR="00316C50" w:rsidRPr="000D36BE">
        <w:rPr>
          <w:rFonts w:cs="Arial"/>
          <w:b w:val="0"/>
        </w:rPr>
        <w:t>: 160-700-13 Banka Intesa,</w:t>
      </w:r>
    </w:p>
    <w:p w:rsidR="001B0370" w:rsidRPr="000D36BE" w:rsidRDefault="008E3F37" w:rsidP="008E3F37">
      <w:pPr>
        <w:tabs>
          <w:tab w:val="left" w:pos="1418"/>
        </w:tabs>
        <w:spacing w:before="0"/>
        <w:rPr>
          <w:rFonts w:cs="Arial"/>
        </w:rPr>
      </w:pPr>
      <w:r w:rsidRPr="000D36BE">
        <w:rPr>
          <w:rFonts w:cs="Arial"/>
        </w:rPr>
        <w:tab/>
      </w:r>
    </w:p>
    <w:p w:rsidR="001B0370" w:rsidRPr="000D36BE" w:rsidRDefault="001B0370" w:rsidP="001B0370">
      <w:pPr>
        <w:spacing w:before="0"/>
        <w:rPr>
          <w:rFonts w:cs="Arial"/>
        </w:rPr>
      </w:pPr>
      <w:r w:rsidRPr="000D36BE">
        <w:rPr>
          <w:rFonts w:cs="Arial"/>
        </w:rPr>
        <w:t xml:space="preserve">Предајемо вам 1 (једну) потписану и оверену, бланко  </w:t>
      </w:r>
      <w:r w:rsidR="004E0FFC" w:rsidRPr="000D36BE">
        <w:rPr>
          <w:rFonts w:cs="Arial"/>
        </w:rPr>
        <w:t>сопствену</w:t>
      </w:r>
      <w:r w:rsidRPr="000D36BE">
        <w:rPr>
          <w:rFonts w:cs="Arial"/>
        </w:rPr>
        <w:t xml:space="preserve">  меницу</w:t>
      </w:r>
      <w:r w:rsidR="000365C7" w:rsidRPr="000D36BE">
        <w:rPr>
          <w:rFonts w:cs="Arial"/>
        </w:rPr>
        <w:t xml:space="preserve"> која је неопозива, без права протеста и наплатива на први позив</w:t>
      </w:r>
      <w:r w:rsidRPr="000D36BE">
        <w:rPr>
          <w:rFonts w:cs="Arial"/>
        </w:rPr>
        <w:t xml:space="preserve">, серијски                 бр._________________ (уписати серијски број)  као средство финансијског обезбеђења и овлашћујемо </w:t>
      </w:r>
      <w:r w:rsidR="00316C50" w:rsidRPr="000D36BE">
        <w:rPr>
          <w:rFonts w:cs="Arial"/>
        </w:rPr>
        <w:t>Јавно предузеће „Електропривреда Србије“ Београд, Улица царице Милице број 2, Београд,</w:t>
      </w:r>
      <w:r w:rsidR="00316C50" w:rsidRPr="000D36BE">
        <w:rPr>
          <w:rFonts w:cs="Arial"/>
          <w:b/>
        </w:rPr>
        <w:t xml:space="preserve"> </w:t>
      </w:r>
      <w:r w:rsidR="00316C50" w:rsidRPr="000D36BE">
        <w:rPr>
          <w:rFonts w:cs="Arial"/>
        </w:rPr>
        <w:t>огранак ТЕНТ Београд-Обреновац, улица Богољуба Урошевића Црног број 44., 11500 Обреновац</w:t>
      </w:r>
      <w:r w:rsidRPr="000D36BE">
        <w:rPr>
          <w:rFonts w:cs="Arial"/>
        </w:rPr>
        <w:t>, као Повериоца, да предату меницу може попунити до максимално</w:t>
      </w:r>
      <w:r w:rsidR="000365C7" w:rsidRPr="000D36BE">
        <w:rPr>
          <w:rFonts w:cs="Arial"/>
        </w:rPr>
        <w:t>г износа  од ___________</w:t>
      </w:r>
      <w:r w:rsidRPr="000D36BE">
        <w:rPr>
          <w:rFonts w:cs="Arial"/>
        </w:rPr>
        <w:t xml:space="preserve"> динара,</w:t>
      </w:r>
      <w:r w:rsidR="000365C7" w:rsidRPr="000D36BE">
        <w:rPr>
          <w:rFonts w:cs="Arial"/>
        </w:rPr>
        <w:t xml:space="preserve"> (и  словима  ______________</w:t>
      </w:r>
      <w:r w:rsidRPr="000D36BE">
        <w:rPr>
          <w:rFonts w:cs="Arial"/>
        </w:rPr>
        <w:t>_динара), по Уговору о_____</w:t>
      </w:r>
      <w:r w:rsidR="00316C50" w:rsidRPr="000D36BE">
        <w:rPr>
          <w:rFonts w:cs="Arial"/>
        </w:rPr>
        <w:t>__________________________</w:t>
      </w:r>
      <w:r w:rsidRPr="000D36BE">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D36BE" w:rsidRDefault="001B0370" w:rsidP="001B0370">
      <w:pPr>
        <w:spacing w:before="0"/>
        <w:rPr>
          <w:rFonts w:cs="Arial"/>
        </w:rPr>
      </w:pPr>
    </w:p>
    <w:p w:rsidR="001B0370" w:rsidRPr="000D36BE" w:rsidRDefault="000365C7" w:rsidP="001B0370">
      <w:pPr>
        <w:spacing w:before="0"/>
        <w:rPr>
          <w:rFonts w:cs="Arial"/>
        </w:rPr>
      </w:pPr>
      <w:r w:rsidRPr="000D36BE">
        <w:rPr>
          <w:rFonts w:cs="Arial"/>
        </w:rPr>
        <w:t>Издата б</w:t>
      </w:r>
      <w:r w:rsidR="001B0370" w:rsidRPr="000D36BE">
        <w:rPr>
          <w:rFonts w:cs="Arial"/>
        </w:rPr>
        <w:t xml:space="preserve">ланко </w:t>
      </w:r>
      <w:r w:rsidRPr="000D36BE">
        <w:rPr>
          <w:rFonts w:cs="Arial"/>
        </w:rPr>
        <w:t>сопствена</w:t>
      </w:r>
      <w:r w:rsidR="001B0370" w:rsidRPr="000D36BE">
        <w:rPr>
          <w:rFonts w:cs="Arial"/>
        </w:rPr>
        <w:t xml:space="preserve"> меница серијски број</w:t>
      </w:r>
      <w:r w:rsidR="001B0370" w:rsidRPr="000D36BE">
        <w:rPr>
          <w:rFonts w:cs="Arial"/>
        </w:rPr>
        <w:tab/>
        <w:t xml:space="preserve">(уписати серијски број) може се поднети на наплату у року </w:t>
      </w:r>
      <w:proofErr w:type="gramStart"/>
      <w:r w:rsidR="001B0370" w:rsidRPr="000D36BE">
        <w:rPr>
          <w:rFonts w:cs="Arial"/>
        </w:rPr>
        <w:t>доспећа  утврђеном</w:t>
      </w:r>
      <w:proofErr w:type="gramEnd"/>
      <w:r w:rsidR="001B0370" w:rsidRPr="000D36BE">
        <w:rPr>
          <w:rFonts w:cs="Arial"/>
        </w:rPr>
        <w:t xml:space="preserve">  Уговором бр. ___________</w:t>
      </w:r>
      <w:r w:rsidR="003C5F9C" w:rsidRPr="000D36BE">
        <w:rPr>
          <w:rFonts w:cs="Arial"/>
        </w:rPr>
        <w:t>___</w:t>
      </w:r>
      <w:r w:rsidR="001B0370" w:rsidRPr="000D36BE">
        <w:rPr>
          <w:rFonts w:cs="Arial"/>
        </w:rPr>
        <w:t xml:space="preserve"> </w:t>
      </w:r>
      <w:proofErr w:type="gramStart"/>
      <w:r w:rsidR="001B0370" w:rsidRPr="000D36BE">
        <w:rPr>
          <w:rFonts w:cs="Arial"/>
        </w:rPr>
        <w:t>од</w:t>
      </w:r>
      <w:proofErr w:type="gramEnd"/>
      <w:r w:rsidR="001B0370" w:rsidRPr="000D36BE">
        <w:rPr>
          <w:rFonts w:cs="Arial"/>
        </w:rPr>
        <w:t xml:space="preserve"> ________</w:t>
      </w:r>
      <w:r w:rsidR="003C5F9C" w:rsidRPr="000D36BE">
        <w:rPr>
          <w:rFonts w:cs="Arial"/>
        </w:rPr>
        <w:t>_______</w:t>
      </w:r>
      <w:r w:rsidR="001B0370" w:rsidRPr="000D36BE">
        <w:rPr>
          <w:rFonts w:cs="Arial"/>
        </w:rPr>
        <w:t xml:space="preserve">_ године (заведен код Корисника-Повериоца)  и бр. _____________ </w:t>
      </w:r>
      <w:proofErr w:type="gramStart"/>
      <w:r w:rsidR="001B0370" w:rsidRPr="000D36BE">
        <w:rPr>
          <w:rFonts w:cs="Arial"/>
        </w:rPr>
        <w:t>од</w:t>
      </w:r>
      <w:proofErr w:type="gramEnd"/>
      <w:r w:rsidR="001B0370" w:rsidRPr="000D36BE">
        <w:rPr>
          <w:rFonts w:cs="Arial"/>
        </w:rPr>
        <w:t xml:space="preserve"> _</w:t>
      </w:r>
      <w:r w:rsidR="003C5F9C" w:rsidRPr="000D36BE">
        <w:rPr>
          <w:rFonts w:cs="Arial"/>
        </w:rPr>
        <w:t>___</w:t>
      </w:r>
      <w:r w:rsidR="001B0370" w:rsidRPr="000D36BE">
        <w:rPr>
          <w:rFonts w:cs="Arial"/>
        </w:rPr>
        <w:t>____</w:t>
      </w:r>
      <w:r w:rsidR="003C5F9C" w:rsidRPr="000D36BE">
        <w:rPr>
          <w:rFonts w:cs="Arial"/>
        </w:rPr>
        <w:t>_________</w:t>
      </w:r>
      <w:r w:rsidR="001B0370" w:rsidRPr="000D36BE">
        <w:rPr>
          <w:rFonts w:cs="Arial"/>
        </w:rPr>
        <w:t xml:space="preserve"> године (заведен код дужника) т.ј. најк</w:t>
      </w:r>
      <w:r w:rsidR="008E3F37" w:rsidRPr="000D36BE">
        <w:rPr>
          <w:rFonts w:cs="Arial"/>
        </w:rPr>
        <w:t>асније до истека рока од 3</w:t>
      </w:r>
      <w:r w:rsidR="001B0370" w:rsidRPr="000D36BE">
        <w:rPr>
          <w:rFonts w:cs="Arial"/>
        </w:rPr>
        <w:t>0 (</w:t>
      </w:r>
      <w:r w:rsidR="008E3F37" w:rsidRPr="000D36BE">
        <w:rPr>
          <w:rFonts w:cs="Arial"/>
        </w:rPr>
        <w:t>три</w:t>
      </w:r>
      <w:r w:rsidR="001B0370" w:rsidRPr="000D36BE">
        <w:rPr>
          <w:rFonts w:cs="Arial"/>
        </w:rPr>
        <w:t>десет) дана од уговореног рока  с тим да евентуални</w:t>
      </w:r>
      <w:r w:rsidR="001B0370" w:rsidRPr="000D36BE">
        <w:rPr>
          <w:rFonts w:cs="Arial"/>
        </w:rPr>
        <w:br/>
        <w:t xml:space="preserve">продужетак рока </w:t>
      </w:r>
      <w:r w:rsidR="002C49AE" w:rsidRPr="000D36BE">
        <w:rPr>
          <w:rFonts w:cs="Arial"/>
        </w:rPr>
        <w:t>окончања извршења</w:t>
      </w:r>
      <w:r w:rsidR="001B0370" w:rsidRPr="000D36BE">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D36BE">
        <w:rPr>
          <w:rFonts w:cs="Arial"/>
        </w:rPr>
        <w:t>звршење</w:t>
      </w:r>
      <w:r w:rsidR="001B0370" w:rsidRPr="000D36BE">
        <w:rPr>
          <w:rFonts w:cs="Arial"/>
        </w:rPr>
        <w:t>.</w:t>
      </w:r>
    </w:p>
    <w:p w:rsidR="001B0370" w:rsidRPr="000D36BE" w:rsidRDefault="001B0370" w:rsidP="001B0370">
      <w:pPr>
        <w:spacing w:before="0"/>
        <w:rPr>
          <w:rFonts w:cs="Arial"/>
        </w:rPr>
      </w:pPr>
    </w:p>
    <w:p w:rsidR="001B0370" w:rsidRPr="000D36BE" w:rsidRDefault="001B0370" w:rsidP="001B0370">
      <w:pPr>
        <w:spacing w:before="0"/>
        <w:rPr>
          <w:rFonts w:cs="Arial"/>
        </w:rPr>
      </w:pPr>
      <w:r w:rsidRPr="000D36BE">
        <w:rPr>
          <w:rFonts w:cs="Arial"/>
        </w:rPr>
        <w:t>Овлашћујемо Јавно предузеће „Електропривреда Србије</w:t>
      </w:r>
      <w:proofErr w:type="gramStart"/>
      <w:r w:rsidRPr="000D36BE">
        <w:rPr>
          <w:rFonts w:cs="Arial"/>
        </w:rPr>
        <w:t>“ Београд</w:t>
      </w:r>
      <w:proofErr w:type="gramEnd"/>
      <w:r w:rsidRPr="000D36BE">
        <w:rPr>
          <w:rFonts w:cs="Arial"/>
        </w:rPr>
        <w:t xml:space="preserve">, </w:t>
      </w:r>
      <w:r w:rsidR="00316C50" w:rsidRPr="000D36BE">
        <w:rPr>
          <w:rFonts w:cs="Arial"/>
        </w:rPr>
        <w:t>огранак ТЕНТ Београд-Обреновац</w:t>
      </w:r>
      <w:r w:rsidR="00414CFF" w:rsidRPr="000D36BE">
        <w:rPr>
          <w:rFonts w:cs="Arial"/>
        </w:rPr>
        <w:t xml:space="preserve">, </w:t>
      </w:r>
      <w:r w:rsidRPr="000D36BE">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0D36BE">
        <w:rPr>
          <w:rFonts w:cs="Arial"/>
        </w:rPr>
        <w:lastRenderedPageBreak/>
        <w:t xml:space="preserve">без протеста и трошкова. </w:t>
      </w:r>
      <w:proofErr w:type="gramStart"/>
      <w:r w:rsidRPr="000D36BE">
        <w:rPr>
          <w:rFonts w:cs="Arial"/>
        </w:rPr>
        <w:t>вансудски</w:t>
      </w:r>
      <w:proofErr w:type="gramEnd"/>
      <w:r w:rsidRPr="000D36B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0D36BE">
        <w:rPr>
          <w:rFonts w:cs="Arial"/>
        </w:rPr>
        <w:t>160-700-13 Banka Intesa.</w:t>
      </w:r>
      <w:proofErr w:type="gramEnd"/>
    </w:p>
    <w:p w:rsidR="001B0370" w:rsidRPr="000D36BE" w:rsidRDefault="001B0370" w:rsidP="001B0370">
      <w:pPr>
        <w:spacing w:before="0"/>
        <w:rPr>
          <w:rFonts w:cs="Arial"/>
        </w:rPr>
      </w:pPr>
    </w:p>
    <w:p w:rsidR="001B0370" w:rsidRPr="000D36BE" w:rsidRDefault="001B0370" w:rsidP="001B0370">
      <w:pPr>
        <w:spacing w:before="0"/>
        <w:rPr>
          <w:rFonts w:cs="Arial"/>
        </w:rPr>
      </w:pPr>
      <w:r w:rsidRPr="000D36B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D36BE" w:rsidRDefault="001B0370" w:rsidP="001B0370">
      <w:pPr>
        <w:spacing w:before="0"/>
        <w:rPr>
          <w:rFonts w:cs="Arial"/>
        </w:rPr>
      </w:pPr>
    </w:p>
    <w:p w:rsidR="001B0370" w:rsidRPr="000D36BE" w:rsidRDefault="001B0370" w:rsidP="001B0370">
      <w:pPr>
        <w:spacing w:before="0"/>
        <w:rPr>
          <w:rFonts w:cs="Arial"/>
        </w:rPr>
      </w:pPr>
      <w:proofErr w:type="gramStart"/>
      <w:r w:rsidRPr="000D36B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D36BE" w:rsidRDefault="001B0370" w:rsidP="001B0370">
      <w:pPr>
        <w:spacing w:before="0"/>
        <w:rPr>
          <w:rFonts w:cs="Arial"/>
        </w:rPr>
      </w:pPr>
    </w:p>
    <w:p w:rsidR="001B0370" w:rsidRPr="000D36BE" w:rsidRDefault="001B0370" w:rsidP="001B0370">
      <w:pPr>
        <w:spacing w:before="0"/>
        <w:rPr>
          <w:rFonts w:cs="Arial"/>
        </w:rPr>
      </w:pPr>
      <w:r w:rsidRPr="000D36BE">
        <w:rPr>
          <w:rFonts w:cs="Arial"/>
        </w:rPr>
        <w:t>Меница је потписана од стране овлашћеног лица за заступање Дужника ____________________</w:t>
      </w:r>
      <w:proofErr w:type="gramStart"/>
      <w:r w:rsidRPr="000D36BE">
        <w:rPr>
          <w:rFonts w:cs="Arial"/>
        </w:rPr>
        <w:t>_(</w:t>
      </w:r>
      <w:proofErr w:type="gramEnd"/>
      <w:r w:rsidRPr="000D36BE">
        <w:rPr>
          <w:rFonts w:cs="Arial"/>
        </w:rPr>
        <w:t>унети име и презиме овлашћеног лица).</w:t>
      </w:r>
    </w:p>
    <w:p w:rsidR="001B0370" w:rsidRPr="000D36BE" w:rsidRDefault="001B0370" w:rsidP="001B0370">
      <w:pPr>
        <w:spacing w:before="0"/>
        <w:rPr>
          <w:rFonts w:cs="Arial"/>
        </w:rPr>
      </w:pPr>
    </w:p>
    <w:p w:rsidR="001B0370" w:rsidRPr="000D36BE" w:rsidRDefault="001B0370" w:rsidP="001B0370">
      <w:pPr>
        <w:spacing w:before="0"/>
        <w:rPr>
          <w:rFonts w:cs="Arial"/>
        </w:rPr>
      </w:pPr>
      <w:proofErr w:type="gramStart"/>
      <w:r w:rsidRPr="000D36B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D36BE" w:rsidRDefault="001B0370" w:rsidP="001B0370">
      <w:pPr>
        <w:spacing w:before="0"/>
        <w:rPr>
          <w:rFonts w:cs="Arial"/>
        </w:rPr>
      </w:pPr>
      <w:r w:rsidRPr="000D36BE">
        <w:rPr>
          <w:rFonts w:cs="Arial"/>
        </w:rPr>
        <w:t xml:space="preserve">Место и датум издавања Овлашћења          </w:t>
      </w:r>
    </w:p>
    <w:p w:rsidR="001B0370" w:rsidRPr="000D36BE" w:rsidRDefault="001B0370" w:rsidP="001B0370">
      <w:pPr>
        <w:spacing w:before="0"/>
        <w:rPr>
          <w:rFonts w:cs="Arial"/>
        </w:rPr>
      </w:pPr>
    </w:p>
    <w:p w:rsidR="001B0370" w:rsidRPr="000D36BE"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D36BE" w:rsidTr="00BE2EA9">
        <w:trPr>
          <w:jc w:val="center"/>
        </w:trPr>
        <w:tc>
          <w:tcPr>
            <w:tcW w:w="3882" w:type="dxa"/>
          </w:tcPr>
          <w:p w:rsidR="001B0370" w:rsidRPr="000D36BE" w:rsidRDefault="001B0370" w:rsidP="00BE2EA9">
            <w:pPr>
              <w:spacing w:before="0"/>
              <w:jc w:val="center"/>
              <w:rPr>
                <w:rFonts w:cs="Arial"/>
              </w:rPr>
            </w:pPr>
            <w:r w:rsidRPr="000D36BE">
              <w:rPr>
                <w:rFonts w:cs="Arial"/>
              </w:rPr>
              <w:t>Датум:</w:t>
            </w:r>
          </w:p>
        </w:tc>
        <w:tc>
          <w:tcPr>
            <w:tcW w:w="2127" w:type="dxa"/>
          </w:tcPr>
          <w:p w:rsidR="001B0370" w:rsidRPr="000D36BE" w:rsidRDefault="001B0370" w:rsidP="00BE2EA9">
            <w:pPr>
              <w:spacing w:before="0"/>
              <w:jc w:val="center"/>
              <w:rPr>
                <w:rFonts w:cs="Arial"/>
                <w:lang w:val="ru-RU"/>
              </w:rPr>
            </w:pPr>
          </w:p>
        </w:tc>
        <w:tc>
          <w:tcPr>
            <w:tcW w:w="4022" w:type="dxa"/>
          </w:tcPr>
          <w:p w:rsidR="001B0370" w:rsidRPr="000D36BE" w:rsidRDefault="001B0370" w:rsidP="00BE2EA9">
            <w:pPr>
              <w:spacing w:before="0"/>
              <w:jc w:val="center"/>
              <w:rPr>
                <w:rFonts w:cs="Arial"/>
                <w:lang w:val="ru-RU"/>
              </w:rPr>
            </w:pPr>
            <w:r w:rsidRPr="000D36BE">
              <w:rPr>
                <w:rFonts w:cs="Arial"/>
              </w:rPr>
              <w:t>Понуђач</w:t>
            </w:r>
            <w:r w:rsidRPr="000D36BE">
              <w:rPr>
                <w:rFonts w:cs="Arial"/>
                <w:lang w:val="ru-RU"/>
              </w:rPr>
              <w:t>:</w:t>
            </w:r>
          </w:p>
        </w:tc>
      </w:tr>
      <w:tr w:rsidR="001B0370" w:rsidRPr="000D36BE" w:rsidTr="00BE2EA9">
        <w:trPr>
          <w:jc w:val="center"/>
        </w:trPr>
        <w:tc>
          <w:tcPr>
            <w:tcW w:w="3882" w:type="dxa"/>
          </w:tcPr>
          <w:p w:rsidR="001B0370" w:rsidRPr="000D36BE" w:rsidRDefault="001B0370" w:rsidP="00BE2EA9">
            <w:pPr>
              <w:spacing w:before="0"/>
              <w:jc w:val="center"/>
              <w:rPr>
                <w:rFonts w:cs="Arial"/>
              </w:rPr>
            </w:pPr>
          </w:p>
        </w:tc>
        <w:tc>
          <w:tcPr>
            <w:tcW w:w="2127" w:type="dxa"/>
          </w:tcPr>
          <w:p w:rsidR="001B0370" w:rsidRPr="000D36BE" w:rsidRDefault="001B0370" w:rsidP="00BE2EA9">
            <w:pPr>
              <w:spacing w:before="0"/>
              <w:jc w:val="center"/>
              <w:rPr>
                <w:rFonts w:cs="Arial"/>
              </w:rPr>
            </w:pPr>
            <w:r w:rsidRPr="000D36BE">
              <w:rPr>
                <w:rFonts w:cs="Arial"/>
              </w:rPr>
              <w:t>М.П.</w:t>
            </w:r>
          </w:p>
        </w:tc>
        <w:tc>
          <w:tcPr>
            <w:tcW w:w="4022" w:type="dxa"/>
          </w:tcPr>
          <w:p w:rsidR="001B0370" w:rsidRPr="000D36BE" w:rsidRDefault="001B0370" w:rsidP="00BE2EA9">
            <w:pPr>
              <w:spacing w:before="0"/>
              <w:jc w:val="center"/>
              <w:rPr>
                <w:rFonts w:cs="Arial"/>
                <w:lang w:val="ru-RU"/>
              </w:rPr>
            </w:pPr>
          </w:p>
        </w:tc>
      </w:tr>
      <w:tr w:rsidR="001B0370" w:rsidRPr="000D36BE" w:rsidTr="00BE2EA9">
        <w:trPr>
          <w:jc w:val="center"/>
        </w:trPr>
        <w:tc>
          <w:tcPr>
            <w:tcW w:w="3882" w:type="dxa"/>
            <w:tcBorders>
              <w:bottom w:val="single" w:sz="4" w:space="0" w:color="auto"/>
            </w:tcBorders>
          </w:tcPr>
          <w:p w:rsidR="001B0370" w:rsidRPr="000D36BE" w:rsidRDefault="001B0370" w:rsidP="00BE2EA9">
            <w:pPr>
              <w:spacing w:before="0"/>
              <w:jc w:val="center"/>
              <w:rPr>
                <w:rFonts w:cs="Arial"/>
              </w:rPr>
            </w:pPr>
          </w:p>
        </w:tc>
        <w:tc>
          <w:tcPr>
            <w:tcW w:w="2127" w:type="dxa"/>
          </w:tcPr>
          <w:p w:rsidR="001B0370" w:rsidRPr="000D36BE" w:rsidRDefault="001B0370" w:rsidP="00BE2EA9">
            <w:pPr>
              <w:spacing w:before="0"/>
              <w:jc w:val="center"/>
              <w:rPr>
                <w:rFonts w:cs="Arial"/>
                <w:lang w:val="ru-RU"/>
              </w:rPr>
            </w:pPr>
          </w:p>
        </w:tc>
        <w:tc>
          <w:tcPr>
            <w:tcW w:w="4022" w:type="dxa"/>
            <w:tcBorders>
              <w:bottom w:val="single" w:sz="4" w:space="0" w:color="auto"/>
            </w:tcBorders>
          </w:tcPr>
          <w:p w:rsidR="001B0370" w:rsidRPr="000D36BE" w:rsidRDefault="001B0370" w:rsidP="00BE2EA9">
            <w:pPr>
              <w:spacing w:before="0"/>
              <w:jc w:val="center"/>
              <w:rPr>
                <w:rFonts w:cs="Arial"/>
                <w:lang w:val="ru-RU"/>
              </w:rPr>
            </w:pPr>
          </w:p>
        </w:tc>
      </w:tr>
    </w:tbl>
    <w:p w:rsidR="001B0370" w:rsidRPr="000D36BE" w:rsidRDefault="001B0370" w:rsidP="001B0370">
      <w:pPr>
        <w:spacing w:before="0"/>
        <w:rPr>
          <w:rFonts w:cs="Arial"/>
        </w:rPr>
      </w:pPr>
      <w:r w:rsidRPr="000D36BE">
        <w:rPr>
          <w:rFonts w:cs="Arial"/>
        </w:rPr>
        <w:t xml:space="preserve">                                                                                              Потпис овлашћеног лица</w:t>
      </w:r>
    </w:p>
    <w:p w:rsidR="001B0370" w:rsidRPr="000D36BE" w:rsidRDefault="001B0370" w:rsidP="001B0370">
      <w:pPr>
        <w:spacing w:before="0"/>
        <w:rPr>
          <w:rFonts w:cs="Arial"/>
        </w:rPr>
      </w:pPr>
    </w:p>
    <w:p w:rsidR="001B0370" w:rsidRPr="000D36BE" w:rsidRDefault="001B0370" w:rsidP="001B0370">
      <w:pPr>
        <w:spacing w:before="0"/>
        <w:rPr>
          <w:rFonts w:cs="Arial"/>
        </w:rPr>
      </w:pPr>
      <w:r w:rsidRPr="000D36BE">
        <w:rPr>
          <w:rFonts w:cs="Arial"/>
        </w:rPr>
        <w:t>Прилог:</w:t>
      </w:r>
    </w:p>
    <w:p w:rsidR="000365C7" w:rsidRPr="000D36BE" w:rsidRDefault="000365C7" w:rsidP="000365C7">
      <w:pPr>
        <w:pStyle w:val="ListParagraph"/>
        <w:numPr>
          <w:ilvl w:val="0"/>
          <w:numId w:val="7"/>
        </w:numPr>
        <w:spacing w:before="0" w:after="0" w:line="240" w:lineRule="auto"/>
        <w:rPr>
          <w:rFonts w:ascii="Arial" w:hAnsi="Arial" w:cs="Arial"/>
        </w:rPr>
      </w:pPr>
      <w:r w:rsidRPr="000D36BE">
        <w:rPr>
          <w:rFonts w:ascii="Arial" w:hAnsi="Arial" w:cs="Arial"/>
        </w:rPr>
        <w:t>1 једна потписана и оверена бланко сопствена меница као гаранција за добро извршење посла</w:t>
      </w:r>
    </w:p>
    <w:p w:rsidR="000365C7" w:rsidRPr="000D36BE" w:rsidRDefault="000365C7" w:rsidP="000365C7">
      <w:pPr>
        <w:pStyle w:val="ListParagraph"/>
        <w:numPr>
          <w:ilvl w:val="0"/>
          <w:numId w:val="7"/>
        </w:numPr>
        <w:spacing w:before="0" w:after="0" w:line="240" w:lineRule="auto"/>
        <w:rPr>
          <w:rFonts w:ascii="Arial" w:hAnsi="Arial" w:cs="Arial"/>
        </w:rPr>
      </w:pPr>
      <w:r w:rsidRPr="000D36BE">
        <w:rPr>
          <w:rFonts w:ascii="Arial" w:hAnsi="Arial" w:cs="Arial"/>
        </w:rPr>
        <w:t>фотокопиј</w:t>
      </w:r>
      <w:r w:rsidR="00414CFF" w:rsidRPr="000D36BE">
        <w:rPr>
          <w:rFonts w:ascii="Arial" w:hAnsi="Arial" w:cs="Arial"/>
        </w:rPr>
        <w:t>а</w:t>
      </w:r>
      <w:r w:rsidRPr="000D36B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D36BE">
        <w:rPr>
          <w:rFonts w:ascii="Arial" w:hAnsi="Arial" w:cs="Arial"/>
        </w:rPr>
        <w:t>а</w:t>
      </w:r>
      <w:r w:rsidRPr="000D36B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D36BE" w:rsidRDefault="000365C7" w:rsidP="000365C7">
      <w:pPr>
        <w:pStyle w:val="ListParagraph"/>
        <w:numPr>
          <w:ilvl w:val="0"/>
          <w:numId w:val="7"/>
        </w:numPr>
        <w:spacing w:before="0" w:after="0" w:line="240" w:lineRule="auto"/>
        <w:rPr>
          <w:rFonts w:ascii="Arial" w:hAnsi="Arial" w:cs="Arial"/>
        </w:rPr>
      </w:pPr>
      <w:r w:rsidRPr="000D36BE">
        <w:rPr>
          <w:rFonts w:ascii="Arial" w:hAnsi="Arial" w:cs="Arial"/>
        </w:rPr>
        <w:t>фотокопиј</w:t>
      </w:r>
      <w:r w:rsidR="00414CFF" w:rsidRPr="000D36BE">
        <w:rPr>
          <w:rFonts w:ascii="Arial" w:hAnsi="Arial" w:cs="Arial"/>
        </w:rPr>
        <w:t>а</w:t>
      </w:r>
      <w:r w:rsidRPr="000D36BE">
        <w:rPr>
          <w:rFonts w:ascii="Arial" w:hAnsi="Arial" w:cs="Arial"/>
        </w:rPr>
        <w:t xml:space="preserve"> ОП обрасца </w:t>
      </w:r>
    </w:p>
    <w:p w:rsidR="000365C7" w:rsidRPr="000D36BE" w:rsidRDefault="000365C7" w:rsidP="000365C7">
      <w:pPr>
        <w:pStyle w:val="ListParagraph"/>
        <w:numPr>
          <w:ilvl w:val="0"/>
          <w:numId w:val="7"/>
        </w:numPr>
        <w:spacing w:before="0" w:after="0" w:line="240" w:lineRule="auto"/>
        <w:rPr>
          <w:rFonts w:ascii="Arial" w:hAnsi="Arial" w:cs="Arial"/>
        </w:rPr>
      </w:pPr>
      <w:r w:rsidRPr="000D36B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Default="00B043D1" w:rsidP="00AD1279">
      <w:pPr>
        <w:spacing w:before="0"/>
        <w:rPr>
          <w:rFonts w:cs="Arial"/>
          <w:color w:val="00B0F0"/>
          <w:lang w:val="sr-Cyrl-RS"/>
        </w:rPr>
      </w:pPr>
    </w:p>
    <w:p w:rsidR="000D36BE" w:rsidRPr="000D36BE" w:rsidRDefault="000D36BE"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D36BE"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0D36BE">
        <w:rPr>
          <w:rFonts w:cs="Arial"/>
          <w:lang w:val="sr-Cyrl-RS"/>
        </w:rPr>
        <w:t xml:space="preserve"> 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C462DA" w:rsidRDefault="00B16DCF" w:rsidP="00C462DA">
      <w:pPr>
        <w:pStyle w:val="KDPodnaslov1"/>
        <w:spacing w:before="0"/>
        <w:ind w:left="360"/>
        <w:rPr>
          <w:rFonts w:cs="Arial"/>
          <w:lang w:val="sr-Cyrl-RS"/>
        </w:rPr>
        <w:sectPr w:rsidR="00B16DCF" w:rsidRPr="00C462DA"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B16DCF" w:rsidRPr="00C462DA" w:rsidRDefault="00B16DCF" w:rsidP="00C462DA">
      <w:pPr>
        <w:pStyle w:val="KDPodnaslov1"/>
        <w:spacing w:before="0"/>
        <w:rPr>
          <w:rFonts w:cs="Arial"/>
          <w:lang w:val="sr-Cyrl-RS"/>
        </w:rPr>
      </w:pPr>
    </w:p>
    <w:p w:rsidR="007C646E" w:rsidRPr="000D36BE" w:rsidRDefault="007C646E" w:rsidP="000D36BE">
      <w:pPr>
        <w:pStyle w:val="KDPodnaslov1"/>
        <w:spacing w:before="0"/>
        <w:ind w:left="360"/>
        <w:jc w:val="center"/>
        <w:rPr>
          <w:rFonts w:cs="Arial"/>
          <w:lang w:val="sr-Cyrl-RS"/>
        </w:rPr>
      </w:pPr>
      <w:r w:rsidRPr="00E47C2E">
        <w:rPr>
          <w:rFonts w:cs="Arial"/>
        </w:rPr>
        <w:t>8. МОДЕЛ УГОВОРА</w:t>
      </w:r>
    </w:p>
    <w:bookmarkEnd w:id="258"/>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CA7E59" w:rsidRPr="00CA7E59" w:rsidRDefault="00CA7E59" w:rsidP="00CA7E59">
      <w:pPr>
        <w:numPr>
          <w:ilvl w:val="0"/>
          <w:numId w:val="44"/>
        </w:numPr>
        <w:tabs>
          <w:tab w:val="left" w:pos="567"/>
        </w:tabs>
        <w:spacing w:before="0"/>
        <w:ind w:left="284"/>
        <w:rPr>
          <w:rFonts w:cs="Arial"/>
          <w:color w:val="00B0F0"/>
        </w:rPr>
      </w:pPr>
      <w:r w:rsidRPr="00CA7E59">
        <w:rPr>
          <w:rFonts w:cs="Arial"/>
        </w:rPr>
        <w:t>Јавно предузеће „Електропривреда Србије</w:t>
      </w:r>
      <w:proofErr w:type="gramStart"/>
      <w:r w:rsidRPr="00CA7E59">
        <w:rPr>
          <w:rFonts w:cs="Arial"/>
        </w:rPr>
        <w:t>“ из</w:t>
      </w:r>
      <w:proofErr w:type="gramEnd"/>
      <w:r w:rsidRPr="00CA7E59">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CA7E59">
        <w:rPr>
          <w:rFonts w:cs="Arial"/>
          <w:lang w:val="sr-Cyrl-RS"/>
        </w:rPr>
        <w:t>296992/1-17</w:t>
      </w:r>
      <w:r w:rsidRPr="00CA7E59">
        <w:rPr>
          <w:rFonts w:cs="Arial"/>
        </w:rPr>
        <w:t xml:space="preserve"> од </w:t>
      </w:r>
      <w:r w:rsidRPr="00CA7E59">
        <w:rPr>
          <w:rFonts w:cs="Arial"/>
          <w:lang w:val="sr-Cyrl-RS"/>
        </w:rPr>
        <w:t>15.06.2017</w:t>
      </w:r>
      <w:r w:rsidRPr="00CA7E59">
        <w:rPr>
          <w:rFonts w:cs="Arial"/>
        </w:rPr>
        <w:t>.</w:t>
      </w:r>
      <w:r w:rsidRPr="00CA7E59">
        <w:rPr>
          <w:rFonts w:cs="Arial"/>
          <w:lang w:val="sr-Cyrl-RS"/>
        </w:rPr>
        <w:t xml:space="preserve"> </w:t>
      </w:r>
      <w:r w:rsidRPr="00CA7E59">
        <w:rPr>
          <w:rFonts w:cs="Arial"/>
        </w:rPr>
        <w:t xml:space="preserve">године, заступа финансијски директор ТЕНТ </w:t>
      </w:r>
      <w:r w:rsidRPr="00CA7E59">
        <w:rPr>
          <w:rFonts w:cs="Arial"/>
          <w:lang w:val="sr-Cyrl-RS"/>
        </w:rPr>
        <w:t>Жељко Вујиновић</w:t>
      </w:r>
      <w:r w:rsidRPr="00CA7E59">
        <w:rPr>
          <w:rFonts w:cs="Arial"/>
        </w:rPr>
        <w:t xml:space="preserve"> </w:t>
      </w:r>
      <w:r w:rsidRPr="00CA7E59">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CA7E59">
      <w:pPr>
        <w:pStyle w:val="ListParagraph"/>
        <w:numPr>
          <w:ilvl w:val="0"/>
          <w:numId w:val="44"/>
        </w:numPr>
        <w:spacing w:before="0" w:after="0" w:line="240" w:lineRule="auto"/>
        <w:ind w:left="284"/>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C849D3" w:rsidRPr="00C849D3" w:rsidRDefault="00C849D3" w:rsidP="00C849D3">
      <w:pPr>
        <w:tabs>
          <w:tab w:val="left" w:pos="567"/>
        </w:tabs>
        <w:spacing w:before="0"/>
        <w:rPr>
          <w:rFonts w:cs="Arial"/>
          <w:lang w:val="sr-Cyrl-RS"/>
        </w:rPr>
      </w:pPr>
      <w:proofErr w:type="gramStart"/>
      <w:r w:rsidRPr="00C849D3">
        <w:rPr>
          <w:rFonts w:cs="Arial"/>
        </w:rPr>
        <w:t>закључиле</w:t>
      </w:r>
      <w:proofErr w:type="gramEnd"/>
      <w:r w:rsidRPr="00C849D3">
        <w:rPr>
          <w:rFonts w:cs="Arial"/>
        </w:rPr>
        <w:t xml:space="preserve"> су у Обреновцу, следећи</w:t>
      </w:r>
      <w:r w:rsidRPr="00C849D3">
        <w:rPr>
          <w:rFonts w:cs="Arial"/>
          <w:lang w:val="sr-Cyrl-RS"/>
        </w:rPr>
        <w:t xml:space="preserve"> уговор</w:t>
      </w:r>
      <w:r w:rsidRPr="00C849D3">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9A2A3F" w:rsidRPr="009A2A3F" w:rsidRDefault="00B16DCF" w:rsidP="00BE05D9">
      <w:pPr>
        <w:pStyle w:val="KDParagraf"/>
        <w:numPr>
          <w:ilvl w:val="0"/>
          <w:numId w:val="29"/>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w:t>
      </w:r>
      <w:r w:rsidRPr="00B16DCF">
        <w:rPr>
          <w:rFonts w:cs="Arial"/>
        </w:rPr>
        <w:lastRenderedPageBreak/>
        <w:t xml:space="preserve">(даље Закон) спровео отворени поступак </w:t>
      </w:r>
      <w:r w:rsidR="00EE793E" w:rsidRPr="00B16DCF">
        <w:rPr>
          <w:rFonts w:cs="Arial"/>
        </w:rPr>
        <w:t xml:space="preserve"> за јавну набавку услуге</w:t>
      </w:r>
      <w:r w:rsidR="00C849D3">
        <w:rPr>
          <w:rFonts w:cs="Arial"/>
          <w:lang w:val="sr-Cyrl-RS"/>
        </w:rPr>
        <w:t xml:space="preserve"> </w:t>
      </w:r>
      <w:r w:rsidR="009A2A3F" w:rsidRPr="00E47C2E">
        <w:rPr>
          <w:rFonts w:cs="Arial"/>
          <w:lang w:val="ru-RU"/>
        </w:rPr>
        <w:t>„</w:t>
      </w:r>
      <w:r w:rsidR="009A2A3F" w:rsidRPr="00AA4E9C">
        <w:rPr>
          <w:rFonts w:cs="Arial"/>
          <w:lang w:eastAsia="zh-CN"/>
        </w:rPr>
        <w:t>Израда пројеката из области информационо комуникационих технологија</w:t>
      </w:r>
      <w:r w:rsidR="009A2A3F" w:rsidRPr="000007C0">
        <w:rPr>
          <w:rFonts w:cs="Arial"/>
          <w:lang w:val="ru-RU"/>
        </w:rPr>
        <w:t>“</w:t>
      </w:r>
    </w:p>
    <w:p w:rsidR="009A2A3F" w:rsidRDefault="00B16DCF" w:rsidP="009A2A3F">
      <w:pPr>
        <w:pStyle w:val="KDParagraf"/>
        <w:spacing w:before="0"/>
        <w:ind w:left="720"/>
        <w:rPr>
          <w:rFonts w:cs="Arial"/>
          <w:lang w:val="sr-Cyrl-RS" w:eastAsia="zh-CN"/>
        </w:rPr>
      </w:pPr>
      <w:r w:rsidRPr="00B16DCF">
        <w:rPr>
          <w:rFonts w:cs="Arial"/>
        </w:rPr>
        <w:t xml:space="preserve"> </w:t>
      </w:r>
      <w:r w:rsidR="009A2A3F">
        <w:rPr>
          <w:rFonts w:cs="Arial"/>
          <w:lang w:val="sr-Cyrl-RS" w:eastAsia="zh-CN"/>
        </w:rPr>
        <w:t xml:space="preserve">- </w:t>
      </w:r>
      <w:r w:rsidR="009A2A3F" w:rsidRPr="000007C0">
        <w:rPr>
          <w:rFonts w:cs="Arial"/>
          <w:lang w:eastAsia="zh-CN"/>
        </w:rPr>
        <w:t>Партија 1: Израда техничке документације за реконструкцију сервер сале ТЕНТ А</w:t>
      </w:r>
      <w:r w:rsidR="009A2A3F">
        <w:rPr>
          <w:rFonts w:cs="Arial"/>
          <w:lang w:val="sr-Cyrl-RS" w:eastAsia="zh-CN"/>
        </w:rPr>
        <w:t xml:space="preserve">; </w:t>
      </w:r>
    </w:p>
    <w:p w:rsidR="009A2A3F" w:rsidRPr="00B16DCF" w:rsidRDefault="009A2A3F" w:rsidP="009A2A3F">
      <w:pPr>
        <w:pStyle w:val="KDParagraf"/>
        <w:spacing w:before="0"/>
        <w:ind w:left="720"/>
        <w:rPr>
          <w:rFonts w:cs="Arial"/>
        </w:rPr>
      </w:pPr>
      <w:r>
        <w:rPr>
          <w:rFonts w:cs="Arial"/>
          <w:lang w:val="sr-Cyrl-RS" w:eastAsia="zh-CN"/>
        </w:rPr>
        <w:t xml:space="preserve">- </w:t>
      </w:r>
      <w:r w:rsidRPr="000007C0">
        <w:rPr>
          <w:rFonts w:cs="Arial"/>
          <w:lang w:eastAsia="zh-CN"/>
        </w:rPr>
        <w:t>Партија 2: Пројекат унапређења функционалног система VHF/UHF радио веза у ЈП ЕПС – огранак ТЕНТ Обреновац</w:t>
      </w:r>
    </w:p>
    <w:p w:rsidR="00B16DCF" w:rsidRPr="009A2A3F" w:rsidRDefault="009A2A3F" w:rsidP="009A2A3F">
      <w:pPr>
        <w:pStyle w:val="KDParagraf"/>
        <w:spacing w:before="0"/>
        <w:ind w:left="720"/>
        <w:rPr>
          <w:rFonts w:cs="Arial"/>
        </w:rPr>
      </w:pPr>
      <w:r w:rsidRPr="00B16DCF">
        <w:rPr>
          <w:rFonts w:cs="Arial"/>
        </w:rPr>
        <w:t xml:space="preserve"> </w:t>
      </w:r>
      <w:r w:rsidR="00EE793E" w:rsidRPr="00B16DCF">
        <w:rPr>
          <w:rFonts w:cs="Arial"/>
        </w:rPr>
        <w:t>(</w:t>
      </w:r>
      <w:proofErr w:type="gramStart"/>
      <w:r w:rsidR="00EE793E" w:rsidRPr="00B16DCF">
        <w:rPr>
          <w:rFonts w:cs="Arial"/>
        </w:rPr>
        <w:t>у</w:t>
      </w:r>
      <w:proofErr w:type="gramEnd"/>
      <w:r w:rsidR="00EE793E" w:rsidRPr="00B16DCF">
        <w:rPr>
          <w:rFonts w:cs="Arial"/>
        </w:rPr>
        <w:t xml:space="preserve"> даљем тексту: Услуга), </w:t>
      </w:r>
      <w:r w:rsidR="00B16DCF" w:rsidRPr="00B16DCF">
        <w:rPr>
          <w:rFonts w:cs="Arial"/>
        </w:rPr>
        <w:t>бр.ЈН</w:t>
      </w:r>
      <w:r>
        <w:rPr>
          <w:rFonts w:cs="Arial"/>
          <w:lang w:val="sr-Cyrl-RS"/>
        </w:rPr>
        <w:t xml:space="preserve"> 3000/0061/2017 (1346/2017)</w:t>
      </w:r>
    </w:p>
    <w:p w:rsidR="00B16DCF" w:rsidRDefault="00EE793E" w:rsidP="00BE05D9">
      <w:pPr>
        <w:pStyle w:val="KDNabrajanje"/>
        <w:numPr>
          <w:ilvl w:val="0"/>
          <w:numId w:val="28"/>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DF6E33">
        <w:rPr>
          <w:rFonts w:cs="Arial"/>
          <w:color w:val="00B0F0"/>
          <w:lang w:val="sr-Cyrl-RS"/>
        </w:rPr>
        <w:t>.</w:t>
      </w:r>
    </w:p>
    <w:p w:rsidR="00EE793E" w:rsidRPr="00E47C2E" w:rsidRDefault="00EE793E" w:rsidP="00BE05D9">
      <w:pPr>
        <w:pStyle w:val="KDNabrajanje"/>
        <w:numPr>
          <w:ilvl w:val="0"/>
          <w:numId w:val="28"/>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F6E33">
        <w:rPr>
          <w:rFonts w:cs="Arial"/>
          <w:lang w:val="sr-Cyrl-RS"/>
        </w:rPr>
        <w:t>3000/0061/2017 (1346/2017)</w:t>
      </w:r>
      <w:r w:rsidRPr="00E47C2E">
        <w:rPr>
          <w:rFonts w:cs="Arial"/>
        </w:rPr>
        <w:t>, која је заведена код Корисника услуге под   бројем ______</w:t>
      </w:r>
      <w:r w:rsidR="00FD5422" w:rsidRPr="00E47C2E">
        <w:rPr>
          <w:rFonts w:cs="Arial"/>
        </w:rPr>
        <w:t xml:space="preserve"> од _____.201</w:t>
      </w:r>
      <w:r w:rsidR="00DF6E33">
        <w:rPr>
          <w:rFonts w:cs="Arial"/>
          <w:lang w:val="sr-Cyrl-RS"/>
        </w:rPr>
        <w:t>__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DF6E33" w:rsidRPr="00DF6E33" w:rsidRDefault="00DF6E33" w:rsidP="00DF6E33">
      <w:pPr>
        <w:pStyle w:val="KDNabrajanje"/>
        <w:numPr>
          <w:ilvl w:val="0"/>
          <w:numId w:val="28"/>
        </w:numPr>
        <w:tabs>
          <w:tab w:val="num" w:pos="567"/>
        </w:tabs>
        <w:spacing w:before="0"/>
        <w:ind w:left="568" w:hanging="284"/>
        <w:rPr>
          <w:rFonts w:cs="Arial"/>
        </w:rPr>
      </w:pPr>
      <w:r w:rsidRPr="00DF6E33">
        <w:rPr>
          <w:rFonts w:cs="Arial"/>
        </w:rPr>
        <w:t>да је Корисник услуге, на основу Понуде Пружаоца услуге  и Одлуке о додели Уговора бр.____________________ од ____________ године, изабрао Пружаоца услуге за реализацију услуге</w:t>
      </w:r>
    </w:p>
    <w:p w:rsidR="00EE793E" w:rsidRDefault="00EE793E" w:rsidP="00EE793E">
      <w:pPr>
        <w:pStyle w:val="KDParagraf"/>
        <w:spacing w:before="0"/>
        <w:rPr>
          <w:rFonts w:cs="Arial"/>
        </w:rPr>
      </w:pP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DF6E33"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DF6E33" w:rsidRPr="00AA4E9C">
        <w:rPr>
          <w:rFonts w:cs="Arial"/>
          <w:lang w:eastAsia="zh-CN"/>
        </w:rPr>
        <w:t>Израда пројеката из области информационо комуникационих технологија</w:t>
      </w:r>
      <w:r w:rsidR="00DF6E33">
        <w:rPr>
          <w:rFonts w:cs="Arial"/>
          <w:lang w:val="sr-Cyrl-RS" w:eastAsia="zh-CN"/>
        </w:rPr>
        <w:t xml:space="preserve"> - </w:t>
      </w:r>
      <w:r w:rsidR="00DF6E33" w:rsidRPr="000007C0">
        <w:rPr>
          <w:rFonts w:cs="Arial"/>
          <w:lang w:eastAsia="zh-CN"/>
        </w:rPr>
        <w:t>Партија 1: Израда техничке документације за реконструкцију сервер сале ТЕНТ А</w:t>
      </w:r>
      <w:r w:rsidR="00DF6E33">
        <w:rPr>
          <w:rFonts w:cs="Arial"/>
          <w:lang w:val="sr-Cyrl-RS" w:eastAsia="zh-CN"/>
        </w:rPr>
        <w:t xml:space="preserve">; - </w:t>
      </w:r>
      <w:r w:rsidR="00DF6E33" w:rsidRPr="000007C0">
        <w:rPr>
          <w:rFonts w:cs="Arial"/>
          <w:lang w:eastAsia="zh-CN"/>
        </w:rPr>
        <w:t>Партија 2: Пројекат унапређења функционалног система VHF/UHF радио веза у ЈП ЕПС – огранак ТЕНТ Обреновац</w:t>
      </w:r>
      <w:r w:rsidR="00DF6E33">
        <w:rPr>
          <w:rFonts w:cs="Arial"/>
        </w:rPr>
        <w:t xml:space="preserve"> </w:t>
      </w:r>
      <w:proofErr w:type="gramStart"/>
      <w:r w:rsidR="00DF6E33">
        <w:rPr>
          <w:rFonts w:cs="Arial"/>
        </w:rPr>
        <w:t>“ (</w:t>
      </w:r>
      <w:proofErr w:type="gramEnd"/>
      <w:r w:rsidR="00DF6E33">
        <w:rPr>
          <w:rFonts w:cs="Arial"/>
        </w:rPr>
        <w:t>у даљем тексту: Услуга)</w:t>
      </w:r>
      <w:r w:rsidR="00DF6E33">
        <w:rPr>
          <w:rFonts w:cs="Arial"/>
          <w:lang w:val="sr-Cyrl-RS"/>
        </w:rPr>
        <w:t>.</w:t>
      </w:r>
    </w:p>
    <w:p w:rsidR="00DF6E33" w:rsidRPr="00DF6E33" w:rsidRDefault="00DF6E33" w:rsidP="00DF6E33">
      <w:pPr>
        <w:tabs>
          <w:tab w:val="left" w:pos="567"/>
        </w:tabs>
        <w:spacing w:before="0"/>
        <w:rPr>
          <w:rFonts w:cs="Arial"/>
          <w:lang w:val="sr-Latn-RS"/>
        </w:rPr>
      </w:pPr>
      <w:r w:rsidRPr="00DF6E33">
        <w:rPr>
          <w:rFonts w:cs="Arial"/>
          <w:lang w:val="sr-Cyrl-RS"/>
        </w:rPr>
        <w:t>Корисник услуге  се обавезује да плати уговорену вредност за извршене услуге Пружаоцу услуге</w:t>
      </w:r>
      <w:r w:rsidRPr="00DF6E33">
        <w:rPr>
          <w:rFonts w:cs="Arial"/>
          <w:lang w:val="sr-Latn-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DF6E33" w:rsidRPr="00DF6E33" w:rsidRDefault="00DF6E33" w:rsidP="00DF6E33">
      <w:pPr>
        <w:tabs>
          <w:tab w:val="left" w:pos="567"/>
        </w:tabs>
        <w:spacing w:before="0"/>
        <w:rPr>
          <w:rFonts w:cs="Arial"/>
        </w:rPr>
      </w:pPr>
      <w:proofErr w:type="gramStart"/>
      <w:r w:rsidRPr="00DF6E33">
        <w:rPr>
          <w:rFonts w:cs="Arial"/>
        </w:rPr>
        <w:t>Цена Услуге из члана 1.</w:t>
      </w:r>
      <w:proofErr w:type="gramEnd"/>
      <w:r w:rsidRPr="00DF6E33">
        <w:rPr>
          <w:rFonts w:cs="Arial"/>
        </w:rPr>
        <w:t xml:space="preserve"> </w:t>
      </w:r>
      <w:proofErr w:type="gramStart"/>
      <w:r w:rsidRPr="00DF6E33">
        <w:rPr>
          <w:rFonts w:cs="Arial"/>
        </w:rPr>
        <w:t>овог</w:t>
      </w:r>
      <w:proofErr w:type="gramEnd"/>
      <w:r w:rsidRPr="00DF6E33">
        <w:rPr>
          <w:rFonts w:cs="Arial"/>
        </w:rPr>
        <w:t xml:space="preserve"> Уговора износи __________________ (словима: ________________________) RSD, без пореза на додату вредност.</w:t>
      </w:r>
    </w:p>
    <w:p w:rsidR="00DF6E33" w:rsidRPr="00DF6E33" w:rsidRDefault="00DF6E33" w:rsidP="00DF6E33">
      <w:pPr>
        <w:tabs>
          <w:tab w:val="left" w:pos="567"/>
        </w:tabs>
        <w:spacing w:before="0"/>
        <w:rPr>
          <w:rFonts w:cs="Arial"/>
        </w:rPr>
      </w:pPr>
    </w:p>
    <w:p w:rsidR="00DF6E33" w:rsidRPr="00DF6E33" w:rsidRDefault="00DF6E33" w:rsidP="00DF6E33">
      <w:pPr>
        <w:rPr>
          <w:rFonts w:eastAsia="Arial Unicode MS"/>
        </w:rPr>
      </w:pPr>
      <w:r w:rsidRPr="00DF6E33">
        <w:rPr>
          <w:rFonts w:eastAsia="Arial Unicode MS"/>
          <w:lang w:val="sr-Cyrl-CS"/>
        </w:rPr>
        <w:t xml:space="preserve">На цену  из става 1. овог члана обрачунава се припадајући порез на додату вредност у складу са </w:t>
      </w:r>
      <w:r w:rsidRPr="00DF6E33">
        <w:rPr>
          <w:rFonts w:eastAsia="Arial Unicode MS"/>
        </w:rPr>
        <w:t xml:space="preserve">прописима Републике Србије, што износи </w:t>
      </w:r>
      <w:r w:rsidRPr="00DF6E33">
        <w:rPr>
          <w:rFonts w:eastAsia="Arial Unicode MS"/>
          <w:lang w:val="sr-Cyrl-RS"/>
        </w:rPr>
        <w:t xml:space="preserve">___________________ </w:t>
      </w:r>
      <w:r w:rsidRPr="00DF6E33">
        <w:rPr>
          <w:rFonts w:eastAsia="Arial Unicode MS"/>
          <w:lang w:val="sr-Cyrl-CS"/>
        </w:rPr>
        <w:t>РСД</w:t>
      </w:r>
      <w:r w:rsidRPr="00DF6E33">
        <w:rPr>
          <w:rFonts w:eastAsia="Arial Unicode MS"/>
        </w:rPr>
        <w:t>.</w:t>
      </w:r>
    </w:p>
    <w:p w:rsidR="00DF6E33" w:rsidRPr="00DF6E33" w:rsidRDefault="00DF6E33" w:rsidP="00DF6E33">
      <w:pPr>
        <w:rPr>
          <w:rFonts w:eastAsia="Arial Unicode MS"/>
          <w:lang w:val="sr-Cyrl-RS"/>
        </w:rPr>
      </w:pPr>
      <w:proofErr w:type="gramStart"/>
      <w:r w:rsidRPr="00DF6E33">
        <w:rPr>
          <w:rFonts w:eastAsia="Arial Unicode MS"/>
        </w:rPr>
        <w:t>Укупн</w:t>
      </w:r>
      <w:r w:rsidRPr="00DF6E33">
        <w:rPr>
          <w:rFonts w:eastAsia="Arial Unicode MS"/>
          <w:lang w:val="sr-Cyrl-RS"/>
        </w:rPr>
        <w:t>о</w:t>
      </w:r>
      <w:r w:rsidRPr="00DF6E33">
        <w:rPr>
          <w:rFonts w:eastAsia="Arial Unicode MS"/>
        </w:rPr>
        <w:t xml:space="preserve"> угoвoрeнa цeнa сa </w:t>
      </w:r>
      <w:r w:rsidRPr="00DF6E33">
        <w:rPr>
          <w:rFonts w:eastAsia="Arial Unicode MS"/>
          <w:lang w:val="sr-Cyrl-CS"/>
        </w:rPr>
        <w:t>се припадајућим порезом на додату вредност</w:t>
      </w:r>
      <w:r w:rsidRPr="00DF6E33">
        <w:rPr>
          <w:rFonts w:eastAsia="Arial Unicode MS"/>
          <w:lang w:val="sr-Latn-RS"/>
        </w:rPr>
        <w:t xml:space="preserve"> </w:t>
      </w:r>
      <w:r w:rsidRPr="00DF6E33">
        <w:rPr>
          <w:rFonts w:eastAsia="Arial Unicode MS"/>
          <w:lang w:val="sr-Cyrl-RS"/>
        </w:rPr>
        <w:t>износи _________________ динара.</w:t>
      </w:r>
      <w:proofErr w:type="gramEnd"/>
    </w:p>
    <w:p w:rsidR="00DF6E33" w:rsidRPr="00DF6E33" w:rsidRDefault="00DF6E33" w:rsidP="00DF6E33">
      <w:pPr>
        <w:tabs>
          <w:tab w:val="left" w:pos="567"/>
        </w:tabs>
        <w:spacing w:before="0"/>
        <w:rPr>
          <w:rFonts w:cs="Arial"/>
        </w:rPr>
      </w:pPr>
    </w:p>
    <w:p w:rsidR="00DF6E33" w:rsidRPr="00DF6E33" w:rsidRDefault="00DF6E33" w:rsidP="00DF6E33">
      <w:pPr>
        <w:tabs>
          <w:tab w:val="left" w:pos="567"/>
        </w:tabs>
        <w:spacing w:before="0"/>
        <w:rPr>
          <w:rFonts w:cs="Arial"/>
        </w:rPr>
      </w:pPr>
      <w:proofErr w:type="gramStart"/>
      <w:r w:rsidRPr="00DF6E33">
        <w:rPr>
          <w:rFonts w:cs="Arial"/>
        </w:rPr>
        <w:t>У цену су урачунати сви трошкови везани за реализацију Услуге.</w:t>
      </w:r>
      <w:proofErr w:type="gramEnd"/>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rPr>
      </w:pPr>
      <w:proofErr w:type="gramStart"/>
      <w:r w:rsidRPr="00DF6E33">
        <w:rPr>
          <w:rFonts w:cs="Arial"/>
        </w:rPr>
        <w:t>Цена је фиксна односно не може се мењати за све време извршења Услуге.</w:t>
      </w:r>
      <w:proofErr w:type="gramEnd"/>
      <w:r w:rsidRPr="00DF6E33">
        <w:rPr>
          <w:rFonts w:cs="Arial"/>
        </w:rPr>
        <w:t xml:space="preserve"> </w:t>
      </w:r>
    </w:p>
    <w:p w:rsidR="00EE793E" w:rsidRPr="00E47C2E" w:rsidRDefault="00EE793E" w:rsidP="00EE793E">
      <w:pPr>
        <w:pStyle w:val="KDParagraf"/>
        <w:spacing w:before="0"/>
        <w:rPr>
          <w:rFonts w:cs="Arial"/>
        </w:rPr>
      </w:pPr>
    </w:p>
    <w:p w:rsidR="00441E81" w:rsidRPr="00DF6E33"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lang w:val="sr-Cyrl-RS"/>
        </w:rPr>
      </w:pPr>
      <w:proofErr w:type="gramStart"/>
      <w:r w:rsidRPr="00E47C2E">
        <w:rPr>
          <w:rFonts w:cs="Arial"/>
          <w:b/>
        </w:rPr>
        <w:t>Члан 3</w:t>
      </w:r>
      <w:r w:rsidRPr="00E47C2E">
        <w:rPr>
          <w:rFonts w:cs="Arial"/>
        </w:rPr>
        <w:t>.</w:t>
      </w:r>
      <w:proofErr w:type="gramEnd"/>
    </w:p>
    <w:p w:rsidR="00DF6E33" w:rsidRPr="00DF6E33" w:rsidRDefault="00DF6E33" w:rsidP="00DF6E33">
      <w:pPr>
        <w:pStyle w:val="KDParagraf"/>
        <w:spacing w:before="0"/>
        <w:rPr>
          <w:rFonts w:cs="Arial"/>
          <w:b/>
          <w:u w:val="single"/>
          <w:lang w:val="sr-Cyrl-RS"/>
        </w:rPr>
      </w:pPr>
      <w:r w:rsidRPr="00DF6E33">
        <w:rPr>
          <w:rFonts w:cs="Arial"/>
          <w:b/>
          <w:u w:val="single"/>
          <w:lang w:val="sr-Cyrl-RS"/>
        </w:rPr>
        <w:t>за обе Партије:</w:t>
      </w:r>
    </w:p>
    <w:p w:rsidR="00DF6E33" w:rsidRPr="00DF6E33" w:rsidRDefault="00DF6E33" w:rsidP="00DF6E33">
      <w:pPr>
        <w:tabs>
          <w:tab w:val="left" w:pos="567"/>
        </w:tabs>
        <w:spacing w:before="0"/>
        <w:rPr>
          <w:rFonts w:cs="Arial"/>
        </w:rPr>
      </w:pPr>
      <w:r w:rsidRPr="00DF6E33">
        <w:rPr>
          <w:rFonts w:cs="Arial"/>
        </w:rPr>
        <w:t xml:space="preserve">Корисник услуге се обавезује да Пружаоцу услуга плати извршену Услугу динарском </w:t>
      </w:r>
      <w:proofErr w:type="gramStart"/>
      <w:r w:rsidRPr="00DF6E33">
        <w:rPr>
          <w:rFonts w:cs="Arial"/>
        </w:rPr>
        <w:t>дознаком ,</w:t>
      </w:r>
      <w:proofErr w:type="gramEnd"/>
      <w:r w:rsidRPr="00DF6E33">
        <w:rPr>
          <w:rFonts w:cs="Arial"/>
        </w:rPr>
        <w:t xml:space="preserve"> на следећи начин:</w:t>
      </w:r>
    </w:p>
    <w:p w:rsidR="00DF6E33" w:rsidRPr="00DF6E33" w:rsidRDefault="00DF6E33" w:rsidP="00DF6E33">
      <w:pPr>
        <w:tabs>
          <w:tab w:val="left" w:pos="567"/>
        </w:tabs>
        <w:spacing w:before="0"/>
        <w:rPr>
          <w:rFonts w:cs="Arial"/>
          <w:lang w:val="sr-Cyrl-RS"/>
        </w:rPr>
      </w:pPr>
      <w:r w:rsidRPr="00DF6E33">
        <w:rPr>
          <w:rFonts w:cs="Arial"/>
        </w:rPr>
        <w:t>•</w:t>
      </w:r>
      <w:r w:rsidRPr="00DF6E33">
        <w:rPr>
          <w:rFonts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sidRPr="00DF6E33">
        <w:rPr>
          <w:rFonts w:cs="Arial"/>
          <w:lang w:val="sr-Cyrl-RS"/>
        </w:rPr>
        <w:lastRenderedPageBreak/>
        <w:t>Записника</w:t>
      </w:r>
      <w:r w:rsidRPr="00DF6E33">
        <w:rPr>
          <w:rFonts w:cs="Arial"/>
        </w:rPr>
        <w:t xml:space="preserve"> о изв</w:t>
      </w:r>
      <w:r w:rsidRPr="00DF6E33">
        <w:rPr>
          <w:rFonts w:cs="Arial"/>
          <w:lang w:val="sr-Cyrl-RS"/>
        </w:rPr>
        <w:t>р</w:t>
      </w:r>
      <w:r w:rsidRPr="00DF6E33">
        <w:rPr>
          <w:rFonts w:cs="Arial"/>
        </w:rPr>
        <w:t xml:space="preserve">шеној услузи, потписаног од стране </w:t>
      </w:r>
      <w:proofErr w:type="gramStart"/>
      <w:r w:rsidRPr="00DF6E33">
        <w:rPr>
          <w:rFonts w:cs="Arial"/>
        </w:rPr>
        <w:t>овлашћених  представника</w:t>
      </w:r>
      <w:proofErr w:type="gramEnd"/>
      <w:r w:rsidRPr="00DF6E33">
        <w:rPr>
          <w:rFonts w:cs="Arial"/>
        </w:rPr>
        <w:t xml:space="preserve"> Уговорних страна</w:t>
      </w:r>
    </w:p>
    <w:p w:rsidR="00DF6E33" w:rsidRPr="00DF6E33" w:rsidRDefault="00DF6E33" w:rsidP="00DF6E33">
      <w:pPr>
        <w:tabs>
          <w:tab w:val="left" w:pos="567"/>
        </w:tabs>
        <w:spacing w:before="0"/>
        <w:rPr>
          <w:rFonts w:cs="Arial"/>
          <w:color w:val="00B0F0"/>
          <w:lang w:val="sr-Cyrl-RS"/>
        </w:rPr>
      </w:pPr>
    </w:p>
    <w:p w:rsidR="00DF6E33" w:rsidRPr="00DF6E33" w:rsidRDefault="00DF6E33" w:rsidP="00DF6E33">
      <w:pPr>
        <w:tabs>
          <w:tab w:val="left" w:pos="567"/>
        </w:tabs>
        <w:spacing w:before="0"/>
        <w:rPr>
          <w:rFonts w:eastAsia="Calibri" w:cs="Arial"/>
          <w:b/>
        </w:rPr>
      </w:pPr>
      <w:r w:rsidRPr="00DF6E33">
        <w:rPr>
          <w:rFonts w:eastAsia="Calibri" w:cs="Arial"/>
          <w:b/>
        </w:rPr>
        <w:t xml:space="preserve">Рачун мора да гласи </w:t>
      </w:r>
      <w:proofErr w:type="gramStart"/>
      <w:r w:rsidRPr="00DF6E33">
        <w:rPr>
          <w:rFonts w:eastAsia="Calibri" w:cs="Arial"/>
          <w:b/>
        </w:rPr>
        <w:t>на :</w:t>
      </w:r>
      <w:proofErr w:type="gramEnd"/>
      <w:r w:rsidRPr="00DF6E33">
        <w:rPr>
          <w:rFonts w:eastAsia="Calibri" w:cs="Arial"/>
          <w:b/>
        </w:rPr>
        <w:t xml:space="preserve"> </w:t>
      </w:r>
      <w:r w:rsidRPr="00DF6E33">
        <w:rPr>
          <w:rFonts w:cs="Arial"/>
          <w:b/>
        </w:rPr>
        <w:t xml:space="preserve">Јавно предузеће „Електропривреда Србије“ Београд, царице Милице 2, ПИБ </w:t>
      </w:r>
      <w:r w:rsidRPr="00DF6E33">
        <w:rPr>
          <w:rFonts w:cs="Arial"/>
          <w:b/>
          <w:lang w:val="sr-Cyrl-BA"/>
        </w:rPr>
        <w:t xml:space="preserve">103920327, </w:t>
      </w:r>
      <w:r w:rsidRPr="00DF6E33">
        <w:rPr>
          <w:rFonts w:cs="Arial"/>
          <w:b/>
        </w:rPr>
        <w:t>Огранак ТЕНТ Београд-Обреновац, Богољуба Урошевића Црног 44</w:t>
      </w:r>
    </w:p>
    <w:p w:rsidR="00DF6E33" w:rsidRPr="00DF6E33" w:rsidRDefault="00DF6E33" w:rsidP="00DF6E33">
      <w:pPr>
        <w:tabs>
          <w:tab w:val="left" w:pos="567"/>
        </w:tabs>
        <w:spacing w:before="0"/>
        <w:rPr>
          <w:rFonts w:cs="Arial"/>
          <w:lang w:val="sr-Cyrl-RS"/>
        </w:rPr>
      </w:pPr>
      <w:r w:rsidRPr="00DF6E33">
        <w:rPr>
          <w:rFonts w:cs="Arial"/>
        </w:rPr>
        <w:t>Рачун мора бити достављен на адресу Корисника: Јавно предузеће „Електропривреда Србије</w:t>
      </w:r>
      <w:proofErr w:type="gramStart"/>
      <w:r w:rsidRPr="00DF6E33">
        <w:rPr>
          <w:rFonts w:cs="Arial"/>
        </w:rPr>
        <w:t>“ Београд</w:t>
      </w:r>
      <w:proofErr w:type="gramEnd"/>
      <w:r w:rsidRPr="00DF6E33">
        <w:rPr>
          <w:rFonts w:cs="Arial"/>
        </w:rPr>
        <w:t xml:space="preserve">, Огранак ТЕНТ,Богољуба Урошевића Црног 44 – 11 500 Обреновац, са обавезним прилозима-Записник о </w:t>
      </w:r>
      <w:r w:rsidRPr="00DF6E33">
        <w:rPr>
          <w:rFonts w:eastAsia="Calibri" w:cs="Arial"/>
          <w:lang w:val="sr-Cyrl-RS"/>
        </w:rPr>
        <w:t>извршеној услузи</w:t>
      </w:r>
      <w:r w:rsidRPr="00DF6E33">
        <w:rPr>
          <w:rFonts w:cs="Arial"/>
        </w:rPr>
        <w:t>, са читко написаним именом и презименом и потписом овлашћеног лица Корисника услуга.</w:t>
      </w:r>
    </w:p>
    <w:p w:rsidR="00DF6E33" w:rsidRPr="00DF6E33" w:rsidRDefault="00DF6E33" w:rsidP="00DF6E33">
      <w:pPr>
        <w:tabs>
          <w:tab w:val="left" w:pos="567"/>
        </w:tabs>
        <w:spacing w:before="0"/>
        <w:rPr>
          <w:rFonts w:cs="Arial"/>
          <w:lang w:val="sr-Cyrl-RS"/>
        </w:rPr>
      </w:pPr>
      <w:proofErr w:type="gramStart"/>
      <w:r w:rsidRPr="00DF6E33">
        <w:rPr>
          <w:rFonts w:cs="Arial"/>
        </w:rPr>
        <w:t xml:space="preserve">У испостављеном рачуну, </w:t>
      </w:r>
      <w:r w:rsidRPr="00DF6E33">
        <w:rPr>
          <w:rFonts w:cs="Arial"/>
          <w:lang w:val="sr-Cyrl-RS"/>
        </w:rPr>
        <w:t>Пружалац услуге</w:t>
      </w:r>
      <w:r w:rsidRPr="00DF6E33">
        <w:rPr>
          <w:rFonts w:cs="Arial"/>
        </w:rPr>
        <w:t xml:space="preserve"> је дужан да</w:t>
      </w:r>
      <w:r w:rsidRPr="00DF6E33">
        <w:rPr>
          <w:rFonts w:cs="Arial"/>
          <w:lang w:val="sr-Cyrl-RS"/>
        </w:rPr>
        <w:t xml:space="preserve"> наведе број уговора и да</w:t>
      </w:r>
      <w:r w:rsidRPr="00DF6E33">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DF6E33">
        <w:rPr>
          <w:rFonts w:cs="Arial"/>
        </w:rPr>
        <w:t xml:space="preserve"> </w:t>
      </w:r>
      <w:proofErr w:type="gramStart"/>
      <w:r w:rsidRPr="00DF6E33">
        <w:rPr>
          <w:rFonts w:cs="Arial"/>
        </w:rPr>
        <w:t>Рачуни који не одговарају наведеним тачним називима, ће се сматрати неисправним.</w:t>
      </w:r>
      <w:proofErr w:type="gramEnd"/>
      <w:r w:rsidRPr="00DF6E33">
        <w:rPr>
          <w:rFonts w:cs="Arial"/>
        </w:rPr>
        <w:t xml:space="preserve"> </w:t>
      </w:r>
      <w:proofErr w:type="gramStart"/>
      <w:r w:rsidRPr="00DF6E3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Default="00DC4C36" w:rsidP="00DC4C36">
      <w:pPr>
        <w:pStyle w:val="KDParagraf"/>
        <w:spacing w:before="0"/>
        <w:ind w:left="1650"/>
        <w:rPr>
          <w:rFonts w:cs="Arial"/>
          <w:color w:val="00B0F0"/>
          <w:lang w:val="sr-Cyrl-RS"/>
        </w:rPr>
      </w:pPr>
    </w:p>
    <w:p w:rsidR="00DF6E33" w:rsidRPr="00DF6E33" w:rsidRDefault="00DF6E33"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DF6E33" w:rsidRPr="00DF6E33" w:rsidRDefault="00DF6E33" w:rsidP="00DF6E33">
      <w:pPr>
        <w:tabs>
          <w:tab w:val="left" w:pos="567"/>
        </w:tabs>
        <w:spacing w:before="0"/>
        <w:rPr>
          <w:rFonts w:cs="Arial"/>
        </w:rPr>
      </w:pPr>
      <w:r w:rsidRPr="00DF6E33">
        <w:rPr>
          <w:rFonts w:cs="Arial"/>
        </w:rPr>
        <w:t>Адресе Уговорних страна за пријем писмена и поште, су следеће:</w:t>
      </w:r>
    </w:p>
    <w:p w:rsidR="00DF6E33" w:rsidRPr="00DF6E33" w:rsidRDefault="00DF6E33" w:rsidP="00DF6E33">
      <w:pPr>
        <w:tabs>
          <w:tab w:val="left" w:pos="567"/>
        </w:tabs>
        <w:rPr>
          <w:rFonts w:cs="Arial"/>
          <w:lang w:val="sr-Cyrl-RS"/>
        </w:rPr>
      </w:pPr>
      <w:r w:rsidRPr="00DF6E33">
        <w:rPr>
          <w:rFonts w:cs="Arial"/>
        </w:rPr>
        <w:t>Корисник услуге:</w:t>
      </w:r>
      <w:r w:rsidRPr="00DF6E33">
        <w:rPr>
          <w:rFonts w:cs="Arial"/>
        </w:rPr>
        <w:tab/>
        <w:t>Јавно предузеће „Електропривреда Србије</w:t>
      </w:r>
      <w:proofErr w:type="gramStart"/>
      <w:r w:rsidRPr="00DF6E33">
        <w:rPr>
          <w:rFonts w:cs="Arial"/>
        </w:rPr>
        <w:t>“ Београд</w:t>
      </w:r>
      <w:proofErr w:type="gramEnd"/>
      <w:r w:rsidRPr="00DF6E33">
        <w:rPr>
          <w:rFonts w:cs="Arial"/>
        </w:rPr>
        <w:t xml:space="preserve">, Улица царице Милице 2, 11000 Београд, огранак ТЕНТ, Богољуба Урошевића Црног 44, 11500 Обреновац, локација ТЕНТ </w:t>
      </w:r>
      <w:r w:rsidRPr="00DF6E33">
        <w:rPr>
          <w:rFonts w:cs="Arial"/>
          <w:lang w:val="sr-Cyrl-RS"/>
        </w:rPr>
        <w:t xml:space="preserve"> Б</w:t>
      </w:r>
      <w:r w:rsidRPr="00DF6E33">
        <w:rPr>
          <w:rFonts w:cs="Arial"/>
        </w:rPr>
        <w:t xml:space="preserve"> </w:t>
      </w:r>
      <w:r w:rsidRPr="00DF6E33">
        <w:rPr>
          <w:rFonts w:cs="Arial"/>
          <w:lang w:val="sr-Cyrl-RS"/>
        </w:rPr>
        <w:t>Ушће.</w:t>
      </w:r>
    </w:p>
    <w:p w:rsidR="00DF6E33" w:rsidRPr="00DF6E33" w:rsidRDefault="00DF6E33" w:rsidP="00DF6E33">
      <w:pPr>
        <w:tabs>
          <w:tab w:val="left" w:pos="2115"/>
        </w:tabs>
        <w:spacing w:before="0"/>
        <w:rPr>
          <w:rFonts w:cs="Arial"/>
        </w:rPr>
      </w:pPr>
      <w:r w:rsidRPr="00DF6E33">
        <w:rPr>
          <w:rFonts w:cs="Arial"/>
        </w:rPr>
        <w:tab/>
      </w:r>
    </w:p>
    <w:p w:rsidR="00DF6E33" w:rsidRPr="00DF6E33" w:rsidRDefault="00DF6E33" w:rsidP="00DF6E33">
      <w:pPr>
        <w:tabs>
          <w:tab w:val="left" w:pos="567"/>
        </w:tabs>
        <w:spacing w:before="0"/>
        <w:rPr>
          <w:rFonts w:cs="Arial"/>
        </w:rPr>
      </w:pPr>
      <w:r w:rsidRPr="00DF6E33">
        <w:rPr>
          <w:rFonts w:cs="Arial"/>
        </w:rPr>
        <w:t>Пружалац услуге:</w:t>
      </w:r>
      <w:r w:rsidRPr="00DF6E33">
        <w:rPr>
          <w:rFonts w:cs="Arial"/>
        </w:rPr>
        <w:tab/>
        <w:t>__________________________________________</w:t>
      </w:r>
    </w:p>
    <w:p w:rsidR="00DF6E33" w:rsidRPr="00DF6E33" w:rsidRDefault="00DF6E33" w:rsidP="00DF6E33">
      <w:pPr>
        <w:tabs>
          <w:tab w:val="left" w:pos="567"/>
        </w:tabs>
        <w:spacing w:before="0"/>
        <w:rPr>
          <w:rFonts w:cs="Arial"/>
        </w:rPr>
      </w:pPr>
      <w:r w:rsidRPr="00DF6E33">
        <w:rPr>
          <w:rFonts w:cs="Arial"/>
        </w:rPr>
        <w:tab/>
      </w:r>
      <w:r w:rsidRPr="00DF6E33">
        <w:rPr>
          <w:rFonts w:cs="Arial"/>
        </w:rPr>
        <w:tab/>
      </w:r>
      <w:r w:rsidRPr="00DF6E33">
        <w:rPr>
          <w:rFonts w:cs="Arial"/>
        </w:rPr>
        <w:tab/>
      </w:r>
      <w:r w:rsidRPr="00DF6E33">
        <w:rPr>
          <w:rFonts w:cs="Arial"/>
        </w:rPr>
        <w:tab/>
        <w:t xml:space="preserve"> </w:t>
      </w:r>
    </w:p>
    <w:p w:rsidR="00DF6E33" w:rsidRPr="00DF6E33" w:rsidRDefault="00DF6E33" w:rsidP="00DF6E33">
      <w:pPr>
        <w:tabs>
          <w:tab w:val="left" w:pos="567"/>
        </w:tabs>
        <w:spacing w:before="0"/>
        <w:rPr>
          <w:rFonts w:cs="Arial"/>
        </w:rPr>
      </w:pPr>
      <w:r w:rsidRPr="00DF6E33">
        <w:rPr>
          <w:rFonts w:cs="Arial"/>
        </w:rPr>
        <w:t xml:space="preserve">Подизвођач: </w:t>
      </w:r>
      <w:r w:rsidRPr="00DF6E33">
        <w:rPr>
          <w:rFonts w:cs="Arial"/>
        </w:rPr>
        <w:tab/>
      </w:r>
      <w:r w:rsidRPr="00DF6E33">
        <w:rPr>
          <w:rFonts w:cs="Arial"/>
        </w:rPr>
        <w:tab/>
        <w:t xml:space="preserve">_________________________________________ </w:t>
      </w:r>
    </w:p>
    <w:p w:rsidR="007C646E" w:rsidRPr="00E47C2E" w:rsidRDefault="007C646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DF6E33" w:rsidRDefault="00EE793E" w:rsidP="000350BD">
      <w:pPr>
        <w:pStyle w:val="KDParagraf"/>
        <w:spacing w:before="0"/>
        <w:jc w:val="center"/>
        <w:rPr>
          <w:rFonts w:cs="Arial"/>
        </w:rPr>
      </w:pPr>
      <w:proofErr w:type="gramStart"/>
      <w:r w:rsidRPr="00DF6E33">
        <w:rPr>
          <w:rFonts w:cs="Arial"/>
          <w:b/>
        </w:rPr>
        <w:t xml:space="preserve">Члан </w:t>
      </w:r>
      <w:r w:rsidR="00DF6E33">
        <w:rPr>
          <w:rFonts w:cs="Arial"/>
          <w:b/>
          <w:lang w:val="sr-Cyrl-RS"/>
        </w:rPr>
        <w:t>5</w:t>
      </w:r>
      <w:r w:rsidRPr="00DF6E33">
        <w:rPr>
          <w:rFonts w:cs="Arial"/>
        </w:rPr>
        <w:t>.</w:t>
      </w:r>
      <w:proofErr w:type="gramEnd"/>
    </w:p>
    <w:p w:rsidR="00EE793E" w:rsidRPr="00DF6E33" w:rsidRDefault="00EE793E" w:rsidP="00EE793E">
      <w:pPr>
        <w:pStyle w:val="KDParagraf"/>
        <w:spacing w:before="0"/>
        <w:rPr>
          <w:rFonts w:cs="Arial"/>
        </w:rPr>
      </w:pPr>
      <w:proofErr w:type="gramStart"/>
      <w:r w:rsidRPr="00DF6E33">
        <w:rPr>
          <w:rFonts w:cs="Arial"/>
        </w:rPr>
        <w:t>Корисник услуге се обавезује да Пружаоцу услуге изврши исплату цене Услуге из члана 2.</w:t>
      </w:r>
      <w:proofErr w:type="gramEnd"/>
      <w:r w:rsidRPr="00DF6E33">
        <w:rPr>
          <w:rFonts w:cs="Arial"/>
        </w:rPr>
        <w:t xml:space="preserve"> </w:t>
      </w:r>
      <w:proofErr w:type="gramStart"/>
      <w:r w:rsidRPr="00DF6E33">
        <w:rPr>
          <w:rFonts w:cs="Arial"/>
        </w:rPr>
        <w:t>у</w:t>
      </w:r>
      <w:proofErr w:type="gramEnd"/>
      <w:r w:rsidRPr="00DF6E33">
        <w:rPr>
          <w:rFonts w:cs="Arial"/>
        </w:rPr>
        <w:t xml:space="preserve"> складу са извршеним активностима из Прилога 4 и 5   овог Уговора, на начин и у роковима утврђеним чланом 3. </w:t>
      </w:r>
      <w:proofErr w:type="gramStart"/>
      <w:r w:rsidRPr="00DF6E33">
        <w:rPr>
          <w:rFonts w:cs="Arial"/>
        </w:rPr>
        <w:t>овог</w:t>
      </w:r>
      <w:proofErr w:type="gramEnd"/>
      <w:r w:rsidRPr="00DF6E33">
        <w:rPr>
          <w:rFonts w:cs="Arial"/>
        </w:rPr>
        <w:t xml:space="preserve"> Уговора. </w:t>
      </w:r>
    </w:p>
    <w:p w:rsidR="00EE793E" w:rsidRPr="00DF6E33" w:rsidRDefault="00EE793E" w:rsidP="00EE793E">
      <w:pPr>
        <w:pStyle w:val="KDParagraf"/>
        <w:spacing w:before="0"/>
        <w:rPr>
          <w:rFonts w:cs="Arial"/>
        </w:rPr>
      </w:pPr>
      <w:r w:rsidRPr="00DF6E33">
        <w:rPr>
          <w:rFonts w:cs="Arial"/>
        </w:rPr>
        <w:t xml:space="preserve">Све исплате по основу овог Уговора биће извршене на рачун Пружаоца услуге: </w:t>
      </w:r>
      <w:r w:rsidRPr="00DF6E33">
        <w:rPr>
          <w:rFonts w:cs="Arial"/>
        </w:rPr>
        <w:tab/>
      </w:r>
    </w:p>
    <w:p w:rsidR="00EE793E" w:rsidRPr="00DF6E33" w:rsidRDefault="00EE793E" w:rsidP="00EE793E">
      <w:pPr>
        <w:pStyle w:val="KDParagraf"/>
        <w:spacing w:before="0"/>
        <w:rPr>
          <w:rFonts w:cs="Arial"/>
        </w:rPr>
      </w:pPr>
      <w:proofErr w:type="gramStart"/>
      <w:r w:rsidRPr="00DF6E33">
        <w:rPr>
          <w:rFonts w:cs="Arial"/>
        </w:rPr>
        <w:t>бр</w:t>
      </w:r>
      <w:proofErr w:type="gramEnd"/>
      <w:r w:rsidRPr="00DF6E33">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586A59" w:rsidRDefault="00EE793E" w:rsidP="00EE793E">
      <w:pPr>
        <w:pStyle w:val="KDParagraf"/>
        <w:spacing w:before="0"/>
        <w:rPr>
          <w:rFonts w:cs="Arial"/>
          <w:color w:val="00B0F0"/>
        </w:rPr>
      </w:pPr>
    </w:p>
    <w:p w:rsidR="00DF6E33" w:rsidRPr="00DF6E33" w:rsidRDefault="00DF6E33" w:rsidP="00DF6E33">
      <w:pPr>
        <w:tabs>
          <w:tab w:val="left" w:pos="567"/>
        </w:tabs>
        <w:spacing w:before="0"/>
        <w:rPr>
          <w:rFonts w:cs="Arial"/>
          <w:b/>
          <w:lang w:val="sr-Cyrl-RS"/>
        </w:rPr>
      </w:pPr>
      <w:r w:rsidRPr="00DF6E33">
        <w:rPr>
          <w:rFonts w:cs="Arial"/>
          <w:b/>
        </w:rPr>
        <w:t>ОБАВЕЗЕ ПРУЖАОЦА УСЛУГЕ</w:t>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6</w:t>
      </w:r>
      <w:r w:rsidRPr="00DF6E33">
        <w:rPr>
          <w:rFonts w:cs="Arial"/>
        </w:rPr>
        <w:t>.</w:t>
      </w:r>
      <w:proofErr w:type="gramEnd"/>
    </w:p>
    <w:p w:rsidR="00DF6E33" w:rsidRPr="00DF6E33" w:rsidRDefault="00DF6E33" w:rsidP="00DF6E33">
      <w:pPr>
        <w:tabs>
          <w:tab w:val="left" w:pos="567"/>
        </w:tabs>
        <w:spacing w:before="0"/>
        <w:rPr>
          <w:rFonts w:cs="Arial"/>
        </w:rPr>
      </w:pPr>
      <w:proofErr w:type="gramStart"/>
      <w:r w:rsidRPr="00DF6E33">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DF6E33" w:rsidRPr="00DF6E33" w:rsidRDefault="00DF6E33" w:rsidP="00DF6E33">
      <w:pPr>
        <w:tabs>
          <w:tab w:val="left" w:pos="567"/>
        </w:tabs>
        <w:spacing w:before="0"/>
        <w:rPr>
          <w:rFonts w:cs="Arial"/>
        </w:rPr>
      </w:pPr>
      <w:proofErr w:type="gramStart"/>
      <w:r w:rsidRPr="00DF6E33">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DF6E33" w:rsidRPr="00DF6E33" w:rsidRDefault="00DF6E33" w:rsidP="00DF6E33">
      <w:pPr>
        <w:tabs>
          <w:tab w:val="left" w:pos="567"/>
        </w:tabs>
        <w:spacing w:before="0"/>
        <w:rPr>
          <w:rFonts w:cs="Arial"/>
          <w:lang w:val="sr-Cyrl-RS"/>
        </w:rPr>
      </w:pPr>
      <w:r w:rsidRPr="00DF6E33">
        <w:rPr>
          <w:rFonts w:cs="Arial"/>
          <w:lang w:val="sr-Cyrl-RS"/>
        </w:rPr>
        <w:t>Пружалац услуга се обавезује да изради пројекту документацију која је неопходна за добијање Решења о одобрењу за извођење радова по члану 145. Закона о планирању и изградњи, и да без надокнаде поступи по евентуалним примедбама органа који издају Решење о одобрењу извођења радова.</w:t>
      </w:r>
    </w:p>
    <w:p w:rsidR="00DF6E33" w:rsidRPr="00DF6E33" w:rsidRDefault="00DF6E33" w:rsidP="00DF6E33">
      <w:pPr>
        <w:tabs>
          <w:tab w:val="left" w:pos="567"/>
        </w:tabs>
        <w:spacing w:before="0"/>
        <w:rPr>
          <w:rFonts w:cs="Arial"/>
        </w:rPr>
      </w:pPr>
    </w:p>
    <w:p w:rsidR="00DF6E33" w:rsidRPr="00DF6E33" w:rsidRDefault="00DF6E33" w:rsidP="00DF6E33">
      <w:pPr>
        <w:tabs>
          <w:tab w:val="left" w:pos="567"/>
        </w:tabs>
        <w:spacing w:before="0"/>
        <w:rPr>
          <w:rFonts w:cs="Arial"/>
          <w:b/>
        </w:rPr>
      </w:pPr>
      <w:proofErr w:type="gramStart"/>
      <w:r w:rsidRPr="00DF6E33">
        <w:rPr>
          <w:rFonts w:cs="Arial"/>
          <w:b/>
        </w:rPr>
        <w:lastRenderedPageBreak/>
        <w:t>РОК  И</w:t>
      </w:r>
      <w:proofErr w:type="gramEnd"/>
      <w:r w:rsidRPr="00DF6E33">
        <w:rPr>
          <w:rFonts w:cs="Arial"/>
          <w:b/>
        </w:rPr>
        <w:t xml:space="preserve"> ДИНАМКА ПРУЖАЊА УСЛУГЕ</w:t>
      </w:r>
    </w:p>
    <w:p w:rsidR="00DF6E33" w:rsidRDefault="00DF6E33" w:rsidP="00DF6E33">
      <w:pPr>
        <w:tabs>
          <w:tab w:val="left" w:pos="567"/>
        </w:tabs>
        <w:spacing w:before="0"/>
        <w:jc w:val="center"/>
        <w:rPr>
          <w:rFonts w:cs="Arial"/>
          <w:lang w:val="sr-Cyrl-RS"/>
        </w:rPr>
      </w:pPr>
      <w:proofErr w:type="gramStart"/>
      <w:r w:rsidRPr="00DF6E33">
        <w:rPr>
          <w:rFonts w:cs="Arial"/>
          <w:b/>
        </w:rPr>
        <w:t xml:space="preserve">Члан </w:t>
      </w:r>
      <w:r w:rsidRPr="00DF6E33">
        <w:rPr>
          <w:rFonts w:cs="Arial"/>
          <w:b/>
          <w:lang w:val="sr-Cyrl-RS"/>
        </w:rPr>
        <w:t>7</w:t>
      </w:r>
      <w:r w:rsidRPr="00DF6E33">
        <w:rPr>
          <w:rFonts w:cs="Arial"/>
        </w:rPr>
        <w:t>.</w:t>
      </w:r>
      <w:proofErr w:type="gramEnd"/>
    </w:p>
    <w:p w:rsidR="00D95576" w:rsidRPr="00D95576" w:rsidRDefault="00D95576" w:rsidP="00D95576">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за партију 1:</w:t>
      </w:r>
    </w:p>
    <w:p w:rsidR="00DF6E33" w:rsidRPr="00D95576" w:rsidRDefault="00DF6E33" w:rsidP="00DF6E33">
      <w:pPr>
        <w:tabs>
          <w:tab w:val="left" w:pos="567"/>
        </w:tabs>
        <w:spacing w:before="0"/>
        <w:rPr>
          <w:rFonts w:cs="Arial"/>
        </w:rPr>
      </w:pPr>
      <w:proofErr w:type="gramStart"/>
      <w:r w:rsidRPr="00D95576">
        <w:rPr>
          <w:rFonts w:cs="Arial"/>
        </w:rPr>
        <w:t>Рок за извршење Услуге из члана 1.</w:t>
      </w:r>
      <w:proofErr w:type="gramEnd"/>
      <w:r w:rsidRPr="00D95576">
        <w:rPr>
          <w:rFonts w:cs="Arial"/>
        </w:rPr>
        <w:t xml:space="preserve"> </w:t>
      </w:r>
      <w:proofErr w:type="gramStart"/>
      <w:r w:rsidRPr="00D95576">
        <w:rPr>
          <w:rFonts w:cs="Arial"/>
        </w:rPr>
        <w:t>овог</w:t>
      </w:r>
      <w:proofErr w:type="gramEnd"/>
      <w:r w:rsidRPr="00D95576">
        <w:rPr>
          <w:rFonts w:cs="Arial"/>
        </w:rPr>
        <w:t xml:space="preserve"> Уговора износи ___ (словима:___) почев од дана закључења Уговора.</w:t>
      </w:r>
    </w:p>
    <w:p w:rsidR="00D95576" w:rsidRPr="00C24804" w:rsidRDefault="00D95576" w:rsidP="00D95576">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D95576">
        <w:rPr>
          <w:rFonts w:ascii="Arial" w:eastAsia="Times New Roman" w:hAnsi="Arial"/>
          <w:lang w:val="sr-Cyrl-RS"/>
        </w:rPr>
        <w:t>У</w:t>
      </w:r>
      <w:r w:rsidRPr="00D95576">
        <w:rPr>
          <w:rFonts w:ascii="Arial" w:eastAsia="Times New Roman" w:hAnsi="Arial"/>
        </w:rPr>
        <w:t xml:space="preserve"> рок</w:t>
      </w:r>
      <w:r w:rsidRPr="00D95576">
        <w:rPr>
          <w:rFonts w:ascii="Arial" w:eastAsia="Times New Roman" w:hAnsi="Arial"/>
          <w:lang w:val="sr-Cyrl-RS"/>
        </w:rPr>
        <w:t xml:space="preserve"> за извршење</w:t>
      </w:r>
      <w:r w:rsidRPr="00D95576">
        <w:rPr>
          <w:rFonts w:ascii="Arial" w:eastAsia="Times New Roman" w:hAnsi="Arial"/>
        </w:rPr>
        <w:t xml:space="preserve"> не</w:t>
      </w:r>
      <w:r w:rsidRPr="00C24804">
        <w:rPr>
          <w:rFonts w:ascii="Arial" w:eastAsia="Times New Roman" w:hAnsi="Arial"/>
        </w:rPr>
        <w:t xml:space="preserve"> </w:t>
      </w:r>
      <w:r>
        <w:rPr>
          <w:rFonts w:ascii="Arial" w:eastAsia="Times New Roman" w:hAnsi="Arial"/>
        </w:rPr>
        <w:t>улази</w:t>
      </w:r>
      <w:r w:rsidRPr="00C24804">
        <w:rPr>
          <w:rFonts w:ascii="Arial" w:eastAsia="Times New Roman" w:hAnsi="Arial"/>
        </w:rPr>
        <w:t xml:space="preserve"> </w:t>
      </w:r>
      <w:r>
        <w:rPr>
          <w:rFonts w:ascii="Arial" w:eastAsia="Times New Roman" w:hAnsi="Arial"/>
        </w:rPr>
        <w:t>време</w:t>
      </w:r>
      <w:r w:rsidRPr="00C24804">
        <w:rPr>
          <w:rFonts w:ascii="Arial" w:eastAsia="Times New Roman" w:hAnsi="Arial"/>
        </w:rPr>
        <w:t xml:space="preserve"> </w:t>
      </w:r>
      <w:r>
        <w:rPr>
          <w:rFonts w:ascii="Arial" w:eastAsia="Times New Roman" w:hAnsi="Arial"/>
        </w:rPr>
        <w:t>чекања</w:t>
      </w:r>
      <w:r w:rsidRPr="00C24804">
        <w:rPr>
          <w:rFonts w:ascii="Arial" w:eastAsia="Times New Roman" w:hAnsi="Arial"/>
        </w:rPr>
        <w:t xml:space="preserve"> </w:t>
      </w:r>
      <w:r>
        <w:rPr>
          <w:rFonts w:ascii="Arial" w:eastAsia="Times New Roman" w:hAnsi="Arial"/>
        </w:rPr>
        <w:t>сагласности</w:t>
      </w:r>
      <w:r>
        <w:rPr>
          <w:rFonts w:ascii="Arial" w:eastAsia="Times New Roman" w:hAnsi="Arial"/>
          <w:lang w:val="sr-Cyrl-RS"/>
        </w:rPr>
        <w:t xml:space="preserve"> на пројекте</w:t>
      </w:r>
      <w:r>
        <w:rPr>
          <w:rFonts w:ascii="Arial" w:eastAsia="Times New Roman" w:hAnsi="Arial"/>
        </w:rPr>
        <w:t xml:space="preserve"> и дозвола надлежних органа, што ће се констатовати Записником о предаји пројеката на добијање сагласно</w:t>
      </w:r>
      <w:r>
        <w:rPr>
          <w:rFonts w:ascii="Arial" w:eastAsia="Times New Roman" w:hAnsi="Arial"/>
          <w:lang w:val="sr-Cyrl-RS"/>
        </w:rPr>
        <w:t>с</w:t>
      </w:r>
      <w:r>
        <w:rPr>
          <w:rFonts w:ascii="Arial" w:eastAsia="Times New Roman" w:hAnsi="Arial"/>
        </w:rPr>
        <w:t>ти и дозвола надлежних органа.</w:t>
      </w:r>
    </w:p>
    <w:p w:rsidR="003B5747" w:rsidRDefault="003B5747" w:rsidP="003B5747">
      <w:pPr>
        <w:pStyle w:val="ListParagraph"/>
        <w:autoSpaceDE w:val="0"/>
        <w:autoSpaceDN w:val="0"/>
        <w:adjustRightInd w:val="0"/>
        <w:spacing w:before="0" w:after="0" w:line="240" w:lineRule="auto"/>
        <w:ind w:left="0"/>
        <w:contextualSpacing w:val="0"/>
        <w:rPr>
          <w:rFonts w:ascii="Arial" w:eastAsia="Times New Roman" w:hAnsi="Arial"/>
          <w:lang w:val="sr-Cyrl-RS"/>
        </w:rPr>
      </w:pPr>
    </w:p>
    <w:p w:rsidR="003B5747" w:rsidRDefault="003B5747" w:rsidP="003B5747">
      <w:pPr>
        <w:pStyle w:val="ListParagraph"/>
        <w:autoSpaceDE w:val="0"/>
        <w:autoSpaceDN w:val="0"/>
        <w:adjustRightInd w:val="0"/>
        <w:spacing w:before="0" w:after="0" w:line="240" w:lineRule="auto"/>
        <w:ind w:left="0"/>
        <w:contextualSpacing w:val="0"/>
        <w:rPr>
          <w:rFonts w:ascii="Arial" w:eastAsia="Times New Roman" w:hAnsi="Arial"/>
          <w:lang w:val="sr-Cyrl-RS"/>
        </w:rPr>
      </w:pPr>
      <w:r>
        <w:rPr>
          <w:rFonts w:ascii="Arial" w:eastAsia="Times New Roman" w:hAnsi="Arial"/>
          <w:lang w:val="sr-Cyrl-RS"/>
        </w:rPr>
        <w:t>за партију 2:</w:t>
      </w:r>
    </w:p>
    <w:p w:rsidR="003B5747" w:rsidRPr="00D95576" w:rsidRDefault="003B5747" w:rsidP="003B5747">
      <w:pPr>
        <w:tabs>
          <w:tab w:val="left" w:pos="567"/>
        </w:tabs>
        <w:spacing w:before="0"/>
        <w:rPr>
          <w:rFonts w:cs="Arial"/>
        </w:rPr>
      </w:pPr>
      <w:proofErr w:type="gramStart"/>
      <w:r w:rsidRPr="00D95576">
        <w:rPr>
          <w:rFonts w:cs="Arial"/>
        </w:rPr>
        <w:t>Рок за извршење Услуге из члана 1.</w:t>
      </w:r>
      <w:proofErr w:type="gramEnd"/>
      <w:r w:rsidRPr="00D95576">
        <w:rPr>
          <w:rFonts w:cs="Arial"/>
        </w:rPr>
        <w:t xml:space="preserve"> </w:t>
      </w:r>
      <w:proofErr w:type="gramStart"/>
      <w:r w:rsidRPr="00D95576">
        <w:rPr>
          <w:rFonts w:cs="Arial"/>
        </w:rPr>
        <w:t>овог</w:t>
      </w:r>
      <w:proofErr w:type="gramEnd"/>
      <w:r w:rsidRPr="00D95576">
        <w:rPr>
          <w:rFonts w:cs="Arial"/>
        </w:rPr>
        <w:t xml:space="preserve"> Уговора износи ___ (словима:___) почев од дана закључења Уговора.</w:t>
      </w:r>
    </w:p>
    <w:p w:rsidR="00DF6E33" w:rsidRPr="00DF6E33" w:rsidRDefault="00DF6E33" w:rsidP="00DF6E33">
      <w:pPr>
        <w:tabs>
          <w:tab w:val="left" w:pos="567"/>
        </w:tabs>
        <w:spacing w:before="0"/>
        <w:rPr>
          <w:rFonts w:cs="Arial"/>
          <w:color w:val="00B0F0"/>
          <w:lang w:val="sr-Cyrl-RS"/>
        </w:rPr>
      </w:pP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b/>
        </w:rPr>
      </w:pPr>
      <w:r w:rsidRPr="00DF6E33">
        <w:rPr>
          <w:rFonts w:cs="Arial"/>
          <w:b/>
        </w:rPr>
        <w:t xml:space="preserve">СРЕДСТВА ФИНАНСИЈСКОГ ОБЕЗБЕЂЕЊА </w:t>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8</w:t>
      </w:r>
      <w:r w:rsidRPr="00DF6E33">
        <w:rPr>
          <w:rFonts w:cs="Arial"/>
        </w:rPr>
        <w:t>.</w:t>
      </w:r>
      <w:proofErr w:type="gramEnd"/>
    </w:p>
    <w:p w:rsidR="00DF6E33" w:rsidRPr="00DF6E33" w:rsidRDefault="00DF6E33" w:rsidP="00DF6E33">
      <w:pPr>
        <w:tabs>
          <w:tab w:val="left" w:pos="567"/>
        </w:tabs>
        <w:spacing w:before="0"/>
        <w:rPr>
          <w:rFonts w:cs="Arial"/>
        </w:rPr>
      </w:pPr>
      <w:r w:rsidRPr="00DF6E33">
        <w:rPr>
          <w:rFonts w:cs="Arial"/>
        </w:rPr>
        <w:t>-</w:t>
      </w:r>
      <w:r w:rsidRPr="00DF6E33">
        <w:rPr>
          <w:rFonts w:cs="Arial"/>
          <w:lang w:val="sr-Cyrl-RS"/>
        </w:rPr>
        <w:t xml:space="preserve">Пружалац услуге је обавезан да у тренутку потписивања уговора, достави </w:t>
      </w:r>
      <w:r w:rsidRPr="00DF6E33">
        <w:rPr>
          <w:rFonts w:cs="Arial"/>
        </w:rPr>
        <w:t>бланко соло меницу, са клаузулом „без протеста“, потписану од стране законског заступника, са неопозивим и безусловним меничним овлашћењем</w:t>
      </w:r>
      <w:r w:rsidRPr="00DF6E33">
        <w:rPr>
          <w:rFonts w:cs="Arial"/>
          <w:color w:val="00B0F0"/>
        </w:rPr>
        <w:t xml:space="preserve"> </w:t>
      </w:r>
      <w:r w:rsidRPr="00DF6E33">
        <w:rPr>
          <w:rFonts w:cs="Arial"/>
        </w:rPr>
        <w:t xml:space="preserve">у износу од 10% од укупне вредности уговора, без ПДВ,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F6E33" w:rsidRPr="00DF6E33" w:rsidRDefault="00DF6E33" w:rsidP="00DF6E33">
      <w:pPr>
        <w:tabs>
          <w:tab w:val="left" w:pos="567"/>
        </w:tabs>
        <w:spacing w:before="0"/>
        <w:rPr>
          <w:rFonts w:cs="Arial"/>
        </w:rPr>
      </w:pPr>
    </w:p>
    <w:p w:rsidR="00DF6E33" w:rsidRPr="00DF6E33" w:rsidRDefault="00DF6E33" w:rsidP="00DF6E33">
      <w:pPr>
        <w:tabs>
          <w:tab w:val="left" w:pos="567"/>
        </w:tabs>
        <w:spacing w:before="0"/>
        <w:rPr>
          <w:rFonts w:cs="Arial"/>
        </w:rPr>
      </w:pPr>
      <w:proofErr w:type="gramStart"/>
      <w:r w:rsidRPr="00DF6E3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DF6E33">
        <w:rPr>
          <w:rFonts w:cs="Arial"/>
        </w:rPr>
        <w:t xml:space="preserve"> </w:t>
      </w:r>
      <w:proofErr w:type="gramStart"/>
      <w:r w:rsidRPr="00DF6E33">
        <w:rPr>
          <w:rFonts w:cs="Arial"/>
        </w:rPr>
        <w:t>овог</w:t>
      </w:r>
      <w:proofErr w:type="gramEnd"/>
      <w:r w:rsidRPr="00DF6E3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b/>
        </w:rPr>
      </w:pPr>
      <w:r w:rsidRPr="00DF6E33">
        <w:rPr>
          <w:rFonts w:cs="Arial"/>
          <w:b/>
        </w:rPr>
        <w:t>ИЗВРШИОЦИ</w:t>
      </w:r>
      <w:r w:rsidRPr="00DF6E33">
        <w:rPr>
          <w:rFonts w:cs="Arial"/>
          <w:b/>
        </w:rPr>
        <w:tab/>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9</w:t>
      </w:r>
      <w:r w:rsidRPr="00DF6E33">
        <w:rPr>
          <w:rFonts w:cs="Arial"/>
        </w:rPr>
        <w:t>.</w:t>
      </w:r>
      <w:proofErr w:type="gramEnd"/>
    </w:p>
    <w:p w:rsidR="00DF6E33" w:rsidRPr="00DF6E33" w:rsidRDefault="00DF6E33" w:rsidP="00DF6E33">
      <w:pPr>
        <w:tabs>
          <w:tab w:val="left" w:pos="567"/>
        </w:tabs>
        <w:spacing w:before="0"/>
        <w:rPr>
          <w:rFonts w:cs="Arial"/>
        </w:rPr>
      </w:pPr>
      <w:proofErr w:type="gramStart"/>
      <w:r w:rsidRPr="00DF6E33">
        <w:rPr>
          <w:rFonts w:cs="Arial"/>
        </w:rPr>
        <w:t>Извршиоци су ангажована лица од стране Пружаоца услуге.</w:t>
      </w:r>
      <w:proofErr w:type="gramEnd"/>
    </w:p>
    <w:p w:rsidR="00DF6E33" w:rsidRPr="00DF6E33" w:rsidRDefault="00DF6E33" w:rsidP="00DF6E33">
      <w:pPr>
        <w:tabs>
          <w:tab w:val="left" w:pos="567"/>
        </w:tabs>
        <w:spacing w:before="0"/>
        <w:rPr>
          <w:rFonts w:cs="Arial"/>
        </w:rPr>
      </w:pPr>
      <w:r w:rsidRPr="00DF6E33">
        <w:rPr>
          <w:rFonts w:cs="Arial"/>
        </w:rPr>
        <w:t>Пружалац услуге доставља Кориснику услуге:</w:t>
      </w:r>
    </w:p>
    <w:p w:rsidR="00DF6E33" w:rsidRPr="00DF6E33" w:rsidRDefault="00DF6E33" w:rsidP="00DF6E33">
      <w:pPr>
        <w:tabs>
          <w:tab w:val="left" w:pos="567"/>
        </w:tabs>
        <w:spacing w:before="0"/>
        <w:rPr>
          <w:rFonts w:cs="Arial"/>
        </w:rPr>
      </w:pPr>
      <w:r w:rsidRPr="00DF6E33">
        <w:rPr>
          <w:rFonts w:cs="Arial"/>
        </w:rPr>
        <w:t>-</w:t>
      </w:r>
      <w:r w:rsidRPr="00DF6E33">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DF6E33" w:rsidRPr="00DF6E33" w:rsidRDefault="00DF6E33" w:rsidP="00DF6E33">
      <w:pPr>
        <w:tabs>
          <w:tab w:val="left" w:pos="567"/>
        </w:tabs>
        <w:spacing w:before="0"/>
        <w:rPr>
          <w:rFonts w:cs="Arial"/>
        </w:rPr>
      </w:pPr>
      <w:proofErr w:type="gramStart"/>
      <w:r w:rsidRPr="00DF6E33">
        <w:rPr>
          <w:rFonts w:cs="Arial"/>
        </w:rPr>
        <w:t>-</w:t>
      </w:r>
      <w:r w:rsidRPr="00DF6E33">
        <w:rPr>
          <w:rFonts w:cs="Arial"/>
        </w:rPr>
        <w:tab/>
        <w:t>Резервни списак извршилаца са наведеним квалификацијама резервних извршилаца.</w:t>
      </w:r>
      <w:proofErr w:type="gramEnd"/>
      <w:r w:rsidRPr="00DF6E33">
        <w:rPr>
          <w:rFonts w:cs="Arial"/>
        </w:rPr>
        <w:t xml:space="preserve"> </w:t>
      </w:r>
    </w:p>
    <w:p w:rsidR="00DF6E33" w:rsidRPr="00DF6E33" w:rsidRDefault="00DF6E33" w:rsidP="00DF6E33">
      <w:pPr>
        <w:tabs>
          <w:tab w:val="left" w:pos="567"/>
        </w:tabs>
        <w:spacing w:before="0"/>
        <w:rPr>
          <w:rFonts w:cs="Arial"/>
        </w:rPr>
      </w:pPr>
      <w:r w:rsidRPr="00DF6E33">
        <w:rPr>
          <w:rFonts w:cs="Arial"/>
        </w:rPr>
        <w:t>Уколико се током извршења Услуге, појави оправдана потреба за заменом једног или више извршилаца</w:t>
      </w:r>
      <w:proofErr w:type="gramStart"/>
      <w:r w:rsidRPr="00DF6E33">
        <w:rPr>
          <w:rFonts w:cs="Arial"/>
        </w:rPr>
        <w:t>,  као</w:t>
      </w:r>
      <w:proofErr w:type="gramEnd"/>
      <w:r w:rsidRPr="00DF6E3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DF6E33" w:rsidRPr="00DF6E33" w:rsidRDefault="00DF6E33" w:rsidP="00DF6E33">
      <w:pPr>
        <w:tabs>
          <w:tab w:val="left" w:pos="567"/>
        </w:tabs>
        <w:spacing w:before="0"/>
        <w:rPr>
          <w:rFonts w:cs="Arial"/>
          <w:lang w:val="sr-Cyrl-RS"/>
        </w:rPr>
      </w:pPr>
      <w:proofErr w:type="gramStart"/>
      <w:r w:rsidRPr="00DF6E3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F6E33" w:rsidRPr="00DF6E33" w:rsidRDefault="00DF6E33" w:rsidP="00DF6E33">
      <w:pPr>
        <w:tabs>
          <w:tab w:val="left" w:pos="567"/>
        </w:tabs>
        <w:spacing w:before="0"/>
        <w:jc w:val="center"/>
        <w:rPr>
          <w:rFonts w:cs="Arial"/>
        </w:rPr>
      </w:pPr>
      <w:proofErr w:type="gramStart"/>
      <w:r w:rsidRPr="00DF6E33">
        <w:rPr>
          <w:rFonts w:cs="Arial"/>
          <w:b/>
        </w:rPr>
        <w:t>Члан 1</w:t>
      </w:r>
      <w:r w:rsidRPr="00DF6E33">
        <w:rPr>
          <w:rFonts w:cs="Arial"/>
          <w:b/>
          <w:lang w:val="sr-Cyrl-RS"/>
        </w:rPr>
        <w:t>0</w:t>
      </w:r>
      <w:r w:rsidRPr="00DF6E33">
        <w:rPr>
          <w:rFonts w:cs="Arial"/>
        </w:rPr>
        <w:t>.</w:t>
      </w:r>
      <w:proofErr w:type="gramEnd"/>
    </w:p>
    <w:p w:rsidR="00DF6E33" w:rsidRPr="00DF6E33" w:rsidRDefault="00DF6E33" w:rsidP="00DF6E33">
      <w:pPr>
        <w:tabs>
          <w:tab w:val="left" w:pos="567"/>
        </w:tabs>
        <w:spacing w:before="0"/>
        <w:rPr>
          <w:rFonts w:cs="Arial"/>
        </w:rPr>
      </w:pPr>
      <w:proofErr w:type="gramStart"/>
      <w:r w:rsidRPr="00DF6E33">
        <w:rPr>
          <w:rFonts w:cs="Arial"/>
        </w:rPr>
        <w:lastRenderedPageBreak/>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DF6E33" w:rsidRPr="004E6D55" w:rsidRDefault="00DF6E33" w:rsidP="00DF6E33">
      <w:pPr>
        <w:tabs>
          <w:tab w:val="left" w:pos="567"/>
        </w:tabs>
        <w:spacing w:before="0"/>
        <w:rPr>
          <w:rFonts w:cs="Arial"/>
          <w:lang w:val="sr-Cyrl-RS"/>
        </w:rPr>
      </w:pPr>
      <w:proofErr w:type="gramStart"/>
      <w:r w:rsidRPr="00DF6E33">
        <w:rPr>
          <w:rFonts w:cs="Arial"/>
        </w:rPr>
        <w:t>Пружалац услуге је дужан да поседује полису осигурања од одговорности из делатности за штете причињене трећим лицима.</w:t>
      </w:r>
      <w:proofErr w:type="gramEnd"/>
      <w:r w:rsidRPr="00DF6E33">
        <w:rPr>
          <w:rFonts w:cs="Arial"/>
        </w:rPr>
        <w:t xml:space="preserve"> </w:t>
      </w:r>
    </w:p>
    <w:p w:rsidR="00C462DA" w:rsidRDefault="00C462DA" w:rsidP="00DF6E33">
      <w:pPr>
        <w:tabs>
          <w:tab w:val="left" w:pos="567"/>
        </w:tabs>
        <w:spacing w:before="0"/>
        <w:rPr>
          <w:rFonts w:cs="Arial"/>
          <w:b/>
          <w:lang w:val="sr-Cyrl-RS"/>
        </w:rPr>
      </w:pPr>
    </w:p>
    <w:p w:rsidR="00DF6E33" w:rsidRPr="00DF6E33" w:rsidRDefault="00DF6E33" w:rsidP="00DF6E33">
      <w:pPr>
        <w:tabs>
          <w:tab w:val="left" w:pos="567"/>
        </w:tabs>
        <w:spacing w:before="0"/>
        <w:rPr>
          <w:rFonts w:cs="Arial"/>
          <w:b/>
        </w:rPr>
      </w:pPr>
      <w:r w:rsidRPr="00DF6E33">
        <w:rPr>
          <w:rFonts w:cs="Arial"/>
          <w:b/>
        </w:rPr>
        <w:t>ОВЛАШЋЕНИ ПРЕДСТАВНИЦИ ЗА ПРАЋЕЊЕ УГОВОРА</w:t>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11</w:t>
      </w:r>
      <w:r w:rsidRPr="00DF6E33">
        <w:rPr>
          <w:rFonts w:cs="Arial"/>
        </w:rPr>
        <w:t>.</w:t>
      </w:r>
      <w:proofErr w:type="gramEnd"/>
    </w:p>
    <w:p w:rsidR="00DF6E33" w:rsidRPr="00DF6E33" w:rsidRDefault="00DF6E33" w:rsidP="00DF6E33">
      <w:pPr>
        <w:tabs>
          <w:tab w:val="left" w:pos="567"/>
        </w:tabs>
        <w:spacing w:before="0"/>
        <w:rPr>
          <w:rFonts w:cs="Arial"/>
        </w:rPr>
      </w:pPr>
      <w:proofErr w:type="gramStart"/>
      <w:r w:rsidRPr="00DF6E33">
        <w:rPr>
          <w:rFonts w:cs="Arial"/>
        </w:rPr>
        <w:t>Овлашћени представници за праћење реализације Услуге из члана 1.</w:t>
      </w:r>
      <w:proofErr w:type="gramEnd"/>
      <w:r w:rsidRPr="00DF6E33">
        <w:rPr>
          <w:rFonts w:cs="Arial"/>
        </w:rPr>
        <w:t xml:space="preserve"> </w:t>
      </w:r>
      <w:proofErr w:type="gramStart"/>
      <w:r w:rsidRPr="00DF6E33">
        <w:rPr>
          <w:rFonts w:cs="Arial"/>
        </w:rPr>
        <w:t>овог</w:t>
      </w:r>
      <w:proofErr w:type="gramEnd"/>
      <w:r w:rsidRPr="00DF6E33">
        <w:rPr>
          <w:rFonts w:cs="Arial"/>
        </w:rPr>
        <w:t xml:space="preserve"> Уговора су: </w:t>
      </w:r>
    </w:p>
    <w:p w:rsidR="00DF6E33" w:rsidRPr="00DF6E33" w:rsidRDefault="00DF6E33" w:rsidP="00DF6E33">
      <w:pPr>
        <w:tabs>
          <w:tab w:val="left" w:pos="567"/>
        </w:tabs>
        <w:spacing w:before="0"/>
        <w:rPr>
          <w:rFonts w:cs="Arial"/>
        </w:rPr>
      </w:pPr>
      <w:r w:rsidRPr="00DF6E33">
        <w:rPr>
          <w:rFonts w:cs="Arial"/>
        </w:rPr>
        <w:tab/>
        <w:t xml:space="preserve">- </w:t>
      </w:r>
      <w:proofErr w:type="gramStart"/>
      <w:r w:rsidRPr="00DF6E33">
        <w:rPr>
          <w:rFonts w:cs="Arial"/>
        </w:rPr>
        <w:t>за</w:t>
      </w:r>
      <w:proofErr w:type="gramEnd"/>
      <w:r w:rsidRPr="00DF6E33">
        <w:rPr>
          <w:rFonts w:cs="Arial"/>
        </w:rPr>
        <w:t xml:space="preserve"> Корисника услуге: </w:t>
      </w:r>
      <w:r w:rsidRPr="00DF6E33">
        <w:rPr>
          <w:rFonts w:cs="Arial"/>
        </w:rPr>
        <w:tab/>
        <w:t>________________________________</w:t>
      </w:r>
    </w:p>
    <w:p w:rsidR="00DF6E33" w:rsidRPr="00DF6E33" w:rsidRDefault="00DF6E33" w:rsidP="00DF6E33">
      <w:pPr>
        <w:tabs>
          <w:tab w:val="left" w:pos="567"/>
        </w:tabs>
        <w:spacing w:before="0"/>
        <w:rPr>
          <w:rFonts w:cs="Arial"/>
        </w:rPr>
      </w:pPr>
      <w:r w:rsidRPr="00DF6E33">
        <w:rPr>
          <w:rFonts w:cs="Arial"/>
        </w:rPr>
        <w:tab/>
        <w:t xml:space="preserve">- </w:t>
      </w:r>
      <w:proofErr w:type="gramStart"/>
      <w:r w:rsidRPr="00DF6E33">
        <w:rPr>
          <w:rFonts w:cs="Arial"/>
        </w:rPr>
        <w:t>за</w:t>
      </w:r>
      <w:proofErr w:type="gramEnd"/>
      <w:r w:rsidRPr="00DF6E33">
        <w:rPr>
          <w:rFonts w:cs="Arial"/>
        </w:rPr>
        <w:t xml:space="preserve"> Пружаоца услуге: </w:t>
      </w:r>
      <w:r w:rsidRPr="00DF6E33">
        <w:rPr>
          <w:rFonts w:cs="Arial"/>
        </w:rPr>
        <w:tab/>
        <w:t>________________________________</w:t>
      </w:r>
    </w:p>
    <w:p w:rsidR="00DF6E33" w:rsidRPr="00DF6E33" w:rsidRDefault="00DF6E33" w:rsidP="00DF6E33">
      <w:pPr>
        <w:tabs>
          <w:tab w:val="left" w:pos="567"/>
        </w:tabs>
        <w:spacing w:before="0"/>
        <w:rPr>
          <w:rFonts w:cs="Arial"/>
        </w:rPr>
      </w:pPr>
      <w:r w:rsidRPr="00DF6E33">
        <w:rPr>
          <w:rFonts w:cs="Arial"/>
        </w:rPr>
        <w:t xml:space="preserve">Овлашћења и дужности овлашћених </w:t>
      </w:r>
      <w:proofErr w:type="gramStart"/>
      <w:r w:rsidRPr="00DF6E33">
        <w:rPr>
          <w:rFonts w:cs="Arial"/>
        </w:rPr>
        <w:t>представника  за</w:t>
      </w:r>
      <w:proofErr w:type="gramEnd"/>
      <w:r w:rsidRPr="00DF6E33">
        <w:rPr>
          <w:rFonts w:cs="Arial"/>
        </w:rPr>
        <w:t xml:space="preserve"> праћење реализације овог Уговора су да:</w:t>
      </w:r>
    </w:p>
    <w:p w:rsidR="00DF6E33" w:rsidRPr="00DF6E33" w:rsidRDefault="00DF6E33" w:rsidP="00DF6E33">
      <w:pPr>
        <w:tabs>
          <w:tab w:val="left" w:pos="567"/>
        </w:tabs>
        <w:spacing w:before="0"/>
        <w:rPr>
          <w:rFonts w:cs="Arial"/>
        </w:rPr>
      </w:pPr>
      <w:r w:rsidRPr="00DF6E33">
        <w:rPr>
          <w:rFonts w:cs="Arial"/>
        </w:rPr>
        <w:t>-</w:t>
      </w:r>
      <w:r w:rsidRPr="00DF6E33">
        <w:rPr>
          <w:rFonts w:cs="Arial"/>
        </w:rPr>
        <w:tab/>
      </w:r>
      <w:proofErr w:type="gramStart"/>
      <w:r w:rsidRPr="00DF6E33">
        <w:rPr>
          <w:rFonts w:cs="Arial"/>
        </w:rPr>
        <w:t>примају</w:t>
      </w:r>
      <w:proofErr w:type="gramEnd"/>
      <w:r w:rsidRPr="00DF6E33">
        <w:rPr>
          <w:rFonts w:cs="Arial"/>
        </w:rPr>
        <w:t xml:space="preserve"> месечне извештаје и изјашњавају се поводом истих ( сагласност односно примедбе на извештај );</w:t>
      </w:r>
    </w:p>
    <w:p w:rsidR="00DF6E33" w:rsidRPr="00DF6E33" w:rsidRDefault="00DF6E33" w:rsidP="00DF6E33">
      <w:pPr>
        <w:tabs>
          <w:tab w:val="left" w:pos="567"/>
        </w:tabs>
        <w:spacing w:before="0"/>
        <w:rPr>
          <w:rFonts w:cs="Arial"/>
        </w:rPr>
      </w:pPr>
      <w:r w:rsidRPr="00DF6E33">
        <w:rPr>
          <w:rFonts w:cs="Arial"/>
        </w:rPr>
        <w:t>-</w:t>
      </w:r>
      <w:r w:rsidRPr="00DF6E33">
        <w:rPr>
          <w:rFonts w:cs="Arial"/>
        </w:rPr>
        <w:tab/>
      </w:r>
      <w:proofErr w:type="gramStart"/>
      <w:r w:rsidRPr="00DF6E33">
        <w:rPr>
          <w:rFonts w:cs="Arial"/>
        </w:rPr>
        <w:t>исти</w:t>
      </w:r>
      <w:proofErr w:type="gramEnd"/>
      <w:r w:rsidRPr="00DF6E33">
        <w:rPr>
          <w:rFonts w:cs="Arial"/>
        </w:rPr>
        <w:t xml:space="preserve"> доставе другој Уговорној страни и да прате поступање по примедбама; </w:t>
      </w:r>
    </w:p>
    <w:p w:rsidR="00DF6E33" w:rsidRPr="00DF6E33" w:rsidRDefault="00DF6E33" w:rsidP="00DF6E33">
      <w:pPr>
        <w:tabs>
          <w:tab w:val="left" w:pos="567"/>
        </w:tabs>
        <w:spacing w:before="0"/>
        <w:rPr>
          <w:rFonts w:cs="Arial"/>
        </w:rPr>
      </w:pPr>
      <w:r w:rsidRPr="00DF6E33">
        <w:rPr>
          <w:rFonts w:cs="Arial"/>
        </w:rPr>
        <w:t>-           Да сачине, потпишу и верификују Записник о квалитативном пријему услуга (без примедби);</w:t>
      </w:r>
    </w:p>
    <w:p w:rsidR="00DF6E33" w:rsidRPr="00DF6E33" w:rsidRDefault="00DF6E33" w:rsidP="00DF6E33">
      <w:pPr>
        <w:tabs>
          <w:tab w:val="left" w:pos="567"/>
        </w:tabs>
        <w:spacing w:before="0"/>
        <w:rPr>
          <w:rFonts w:cs="Arial"/>
        </w:rPr>
      </w:pPr>
      <w:r w:rsidRPr="00DF6E33">
        <w:rPr>
          <w:rFonts w:cs="Arial"/>
        </w:rPr>
        <w:t>-</w:t>
      </w:r>
      <w:r w:rsidRPr="00DF6E33">
        <w:rPr>
          <w:rFonts w:cs="Arial"/>
        </w:rPr>
        <w:tab/>
      </w:r>
      <w:proofErr w:type="gramStart"/>
      <w:r w:rsidRPr="00DF6E33">
        <w:rPr>
          <w:rFonts w:cs="Arial"/>
        </w:rPr>
        <w:t>благовремено</w:t>
      </w:r>
      <w:proofErr w:type="gramEnd"/>
      <w:r w:rsidRPr="00DF6E33">
        <w:rPr>
          <w:rFonts w:cs="Arial"/>
        </w:rPr>
        <w:t xml:space="preserve"> приме Коначан извештај  о извршеној услузи и изјасне се поводом истог у писменој форми;</w:t>
      </w:r>
    </w:p>
    <w:p w:rsidR="00DF6E33" w:rsidRPr="00DF6E33" w:rsidRDefault="00DF6E33" w:rsidP="00DF6E33">
      <w:pPr>
        <w:tabs>
          <w:tab w:val="left" w:pos="567"/>
        </w:tabs>
        <w:spacing w:before="0"/>
        <w:rPr>
          <w:rFonts w:cs="Arial"/>
        </w:rPr>
      </w:pPr>
      <w:r w:rsidRPr="00DF6E33">
        <w:rPr>
          <w:rFonts w:cs="Arial"/>
        </w:rPr>
        <w:t>-</w:t>
      </w:r>
      <w:r w:rsidRPr="00DF6E33">
        <w:rPr>
          <w:rFonts w:cs="Arial"/>
        </w:rPr>
        <w:tab/>
      </w:r>
      <w:proofErr w:type="gramStart"/>
      <w:r w:rsidRPr="00DF6E33">
        <w:rPr>
          <w:rFonts w:cs="Arial"/>
        </w:rPr>
        <w:t>извршавају</w:t>
      </w:r>
      <w:proofErr w:type="gramEnd"/>
      <w:r w:rsidRPr="00DF6E33">
        <w:rPr>
          <w:rFonts w:cs="Arial"/>
        </w:rPr>
        <w:t xml:space="preserve"> и друге дужности везане за реализацију предмета овог Уговора, по потреби.</w:t>
      </w:r>
    </w:p>
    <w:p w:rsidR="00DF6E33" w:rsidRPr="00DF6E33" w:rsidRDefault="00DF6E33" w:rsidP="00DF6E33">
      <w:pPr>
        <w:tabs>
          <w:tab w:val="left" w:pos="567"/>
        </w:tabs>
        <w:spacing w:before="0"/>
        <w:rPr>
          <w:rFonts w:cs="Arial"/>
          <w:lang w:val="sr-Cyrl-RS"/>
        </w:rPr>
      </w:pPr>
      <w:r w:rsidRPr="00DF6E33">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b/>
        </w:rPr>
      </w:pPr>
      <w:r w:rsidRPr="00DF6E33">
        <w:rPr>
          <w:rFonts w:cs="Arial"/>
          <w:b/>
        </w:rPr>
        <w:t xml:space="preserve">КВАЛИТАТИВНИ И КВАНТИТАТИВНИ ПРИЈЕМ </w:t>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1</w:t>
      </w:r>
      <w:r w:rsidRPr="00DF6E33">
        <w:rPr>
          <w:rFonts w:cs="Arial"/>
          <w:b/>
        </w:rPr>
        <w:t>2</w:t>
      </w:r>
      <w:r w:rsidRPr="00DF6E33">
        <w:rPr>
          <w:rFonts w:cs="Arial"/>
        </w:rPr>
        <w:t>.</w:t>
      </w:r>
      <w:proofErr w:type="gramEnd"/>
    </w:p>
    <w:p w:rsidR="00DF6E33" w:rsidRPr="00DF6E33" w:rsidRDefault="00DF6E33" w:rsidP="00DF6E33">
      <w:pPr>
        <w:tabs>
          <w:tab w:val="left" w:pos="567"/>
        </w:tabs>
        <w:spacing w:before="0"/>
        <w:rPr>
          <w:rFonts w:cs="Arial"/>
          <w:lang w:val="sr-Cyrl-RS"/>
        </w:rPr>
      </w:pPr>
      <w:proofErr w:type="gramStart"/>
      <w:r w:rsidRPr="00DF6E33">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F6E33">
        <w:rPr>
          <w:rFonts w:cs="Arial"/>
          <w:lang w:val="sr-Cyrl-RS"/>
        </w:rPr>
        <w:t xml:space="preserve"> </w:t>
      </w:r>
      <w:r w:rsidRPr="00DF6E33">
        <w:rPr>
          <w:rFonts w:cs="Arial"/>
        </w:rPr>
        <w:t xml:space="preserve">ЈП ЕПС Огранака ТЕНТ </w:t>
      </w:r>
      <w:r w:rsidRPr="00DF6E33">
        <w:rPr>
          <w:rFonts w:cs="Arial"/>
          <w:lang w:val="sr-Cyrl-RS"/>
        </w:rPr>
        <w:t xml:space="preserve">/ локација </w:t>
      </w:r>
      <w:r>
        <w:rPr>
          <w:rFonts w:cs="Arial"/>
          <w:lang w:val="sr-Cyrl-RS"/>
        </w:rPr>
        <w:t>А</w:t>
      </w:r>
      <w:r w:rsidRPr="00DF6E33">
        <w:rPr>
          <w:rFonts w:cs="Arial"/>
          <w:lang w:val="sr-Cyrl-RS"/>
        </w:rPr>
        <w:t xml:space="preserve"> </w:t>
      </w:r>
      <w:r>
        <w:rPr>
          <w:rFonts w:cs="Arial"/>
          <w:lang w:val="sr-Cyrl-RS"/>
        </w:rPr>
        <w:t>Обреновац</w:t>
      </w:r>
      <w:r w:rsidRPr="00DF6E33">
        <w:rPr>
          <w:rFonts w:cs="Arial"/>
          <w:lang w:val="sr-Cyrl-RS"/>
        </w:rPr>
        <w:t>.</w:t>
      </w:r>
      <w:proofErr w:type="gramEnd"/>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b/>
        </w:rPr>
      </w:pPr>
      <w:r w:rsidRPr="00DF6E33">
        <w:rPr>
          <w:rFonts w:cs="Arial"/>
          <w:b/>
        </w:rPr>
        <w:t>ВИША СИЛА</w:t>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13</w:t>
      </w:r>
      <w:r w:rsidRPr="00DF6E33">
        <w:rPr>
          <w:rFonts w:cs="Arial"/>
        </w:rPr>
        <w:t>.</w:t>
      </w:r>
      <w:proofErr w:type="gramEnd"/>
    </w:p>
    <w:p w:rsidR="00DF6E33" w:rsidRPr="00DF6E33" w:rsidRDefault="00DF6E33" w:rsidP="00DF6E33">
      <w:pPr>
        <w:tabs>
          <w:tab w:val="left" w:pos="567"/>
        </w:tabs>
        <w:spacing w:before="0"/>
        <w:rPr>
          <w:rFonts w:cs="Arial"/>
        </w:rPr>
      </w:pPr>
      <w:r w:rsidRPr="00DF6E3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DF6E33">
        <w:rPr>
          <w:rFonts w:cs="Arial"/>
        </w:rPr>
        <w:t>:три</w:t>
      </w:r>
      <w:proofErr w:type="gramEnd"/>
      <w:r w:rsidRPr="00DF6E33">
        <w:rPr>
          <w:rFonts w:cs="Arial"/>
        </w:rPr>
        <w:t>) радна дана о наступању више силе.</w:t>
      </w:r>
    </w:p>
    <w:p w:rsidR="00DF6E33" w:rsidRPr="00DF6E33" w:rsidRDefault="00DF6E33" w:rsidP="00DF6E33">
      <w:pPr>
        <w:tabs>
          <w:tab w:val="left" w:pos="567"/>
        </w:tabs>
        <w:spacing w:before="0"/>
        <w:rPr>
          <w:rFonts w:cs="Arial"/>
        </w:rPr>
      </w:pPr>
      <w:proofErr w:type="gramStart"/>
      <w:r w:rsidRPr="00DF6E3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DF6E33">
        <w:rPr>
          <w:rFonts w:cs="Arial"/>
        </w:rPr>
        <w:t xml:space="preserve"> </w:t>
      </w:r>
    </w:p>
    <w:p w:rsidR="00DF6E33" w:rsidRPr="00DF6E33" w:rsidRDefault="00DF6E33" w:rsidP="00DF6E33">
      <w:pPr>
        <w:tabs>
          <w:tab w:val="left" w:pos="567"/>
        </w:tabs>
        <w:spacing w:before="0"/>
        <w:rPr>
          <w:rFonts w:cs="Arial"/>
        </w:rPr>
      </w:pPr>
      <w:proofErr w:type="gramStart"/>
      <w:r w:rsidRPr="00DF6E3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F6E33" w:rsidRPr="00DF6E33" w:rsidRDefault="00DF6E33" w:rsidP="00DF6E33">
      <w:pPr>
        <w:tabs>
          <w:tab w:val="left" w:pos="567"/>
        </w:tabs>
        <w:spacing w:before="0"/>
        <w:rPr>
          <w:rFonts w:cs="Arial"/>
          <w:lang w:val="sr-Cyrl-RS"/>
        </w:rPr>
      </w:pPr>
      <w:r w:rsidRPr="00DF6E3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F6E33" w:rsidRDefault="00DF6E33" w:rsidP="00DF6E33">
      <w:pPr>
        <w:tabs>
          <w:tab w:val="left" w:pos="567"/>
        </w:tabs>
        <w:spacing w:before="0"/>
        <w:rPr>
          <w:rFonts w:cs="Arial"/>
          <w:lang w:val="sr-Cyrl-RS"/>
        </w:rPr>
      </w:pPr>
    </w:p>
    <w:p w:rsidR="00DF6E33" w:rsidRDefault="00DF6E33" w:rsidP="00DF6E33">
      <w:pPr>
        <w:tabs>
          <w:tab w:val="left" w:pos="567"/>
        </w:tabs>
        <w:spacing w:before="0"/>
        <w:rPr>
          <w:rFonts w:cs="Arial"/>
          <w:lang w:val="sr-Cyrl-RS"/>
        </w:rPr>
      </w:pPr>
    </w:p>
    <w:p w:rsidR="00C462DA" w:rsidRDefault="00C462DA" w:rsidP="00DF6E33">
      <w:pPr>
        <w:tabs>
          <w:tab w:val="left" w:pos="567"/>
        </w:tabs>
        <w:spacing w:before="0"/>
        <w:rPr>
          <w:rFonts w:cs="Arial"/>
          <w:lang w:val="sr-Cyrl-RS"/>
        </w:rPr>
      </w:pPr>
    </w:p>
    <w:p w:rsidR="00C462DA" w:rsidRPr="00DF6E33" w:rsidRDefault="00C462DA" w:rsidP="00DF6E33">
      <w:pPr>
        <w:tabs>
          <w:tab w:val="left" w:pos="567"/>
        </w:tabs>
        <w:spacing w:before="0"/>
        <w:rPr>
          <w:rFonts w:cs="Arial"/>
          <w:lang w:val="sr-Cyrl-RS"/>
        </w:rPr>
      </w:pPr>
    </w:p>
    <w:p w:rsidR="00DF6E33" w:rsidRPr="00DF6E33" w:rsidRDefault="00DF6E33" w:rsidP="00DF6E33">
      <w:pPr>
        <w:tabs>
          <w:tab w:val="left" w:pos="567"/>
        </w:tabs>
        <w:spacing w:before="0"/>
        <w:rPr>
          <w:rFonts w:cs="Arial"/>
          <w:b/>
        </w:rPr>
      </w:pPr>
      <w:r w:rsidRPr="00DF6E33">
        <w:rPr>
          <w:rFonts w:cs="Arial"/>
          <w:b/>
        </w:rPr>
        <w:lastRenderedPageBreak/>
        <w:t>НАКНАДА ШТЕТЕ</w:t>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14</w:t>
      </w:r>
      <w:r w:rsidRPr="00DF6E33">
        <w:rPr>
          <w:rFonts w:cs="Arial"/>
        </w:rPr>
        <w:t>.</w:t>
      </w:r>
      <w:proofErr w:type="gramEnd"/>
    </w:p>
    <w:p w:rsidR="00DF6E33" w:rsidRPr="00DF6E33" w:rsidRDefault="00DF6E33" w:rsidP="00DF6E33">
      <w:pPr>
        <w:tabs>
          <w:tab w:val="left" w:pos="567"/>
        </w:tabs>
        <w:spacing w:before="0"/>
        <w:rPr>
          <w:rFonts w:cs="Arial"/>
        </w:rPr>
      </w:pPr>
      <w:proofErr w:type="gramStart"/>
      <w:r w:rsidRPr="00DF6E3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F6E33" w:rsidRPr="00DF6E33" w:rsidRDefault="00DF6E33" w:rsidP="00DF6E33">
      <w:pPr>
        <w:tabs>
          <w:tab w:val="left" w:pos="567"/>
        </w:tabs>
        <w:spacing w:before="0"/>
        <w:rPr>
          <w:rFonts w:cs="Arial"/>
        </w:rPr>
      </w:pPr>
      <w:r w:rsidRPr="00DF6E3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F6E33" w:rsidRPr="00DF6E33" w:rsidRDefault="00DF6E33" w:rsidP="00DF6E33">
      <w:pPr>
        <w:tabs>
          <w:tab w:val="left" w:pos="567"/>
        </w:tabs>
        <w:spacing w:before="0"/>
        <w:rPr>
          <w:rFonts w:cs="Arial"/>
          <w:lang w:val="sr-Cyrl-RS"/>
        </w:rPr>
      </w:pPr>
      <w:r w:rsidRPr="00DF6E3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F6E33" w:rsidRDefault="00DF6E33" w:rsidP="00DF6E33">
      <w:pPr>
        <w:tabs>
          <w:tab w:val="left" w:pos="567"/>
        </w:tabs>
        <w:spacing w:before="0"/>
        <w:rPr>
          <w:rFonts w:cs="Arial"/>
          <w:b/>
          <w:lang w:val="sr-Cyrl-RS"/>
        </w:rPr>
      </w:pPr>
    </w:p>
    <w:p w:rsidR="00DF6E33" w:rsidRPr="00DF6E33" w:rsidRDefault="00DF6E33" w:rsidP="00DF6E33">
      <w:pPr>
        <w:tabs>
          <w:tab w:val="left" w:pos="567"/>
        </w:tabs>
        <w:spacing w:before="0"/>
        <w:rPr>
          <w:rFonts w:cs="Arial"/>
          <w:b/>
          <w:lang w:val="sr-Cyrl-RS"/>
        </w:rPr>
      </w:pPr>
    </w:p>
    <w:p w:rsidR="00DF6E33" w:rsidRPr="00DF6E33" w:rsidRDefault="00DF6E33" w:rsidP="00DF6E33">
      <w:pPr>
        <w:tabs>
          <w:tab w:val="left" w:pos="567"/>
        </w:tabs>
        <w:spacing w:before="0"/>
        <w:rPr>
          <w:rFonts w:cs="Arial"/>
          <w:b/>
        </w:rPr>
      </w:pPr>
      <w:r w:rsidRPr="00DF6E33">
        <w:rPr>
          <w:rFonts w:cs="Arial"/>
          <w:b/>
        </w:rPr>
        <w:t>УГОВОРНА КАЗНА</w:t>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15</w:t>
      </w:r>
      <w:r w:rsidRPr="00DF6E33">
        <w:rPr>
          <w:rFonts w:cs="Arial"/>
        </w:rPr>
        <w:t>.</w:t>
      </w:r>
      <w:proofErr w:type="gramEnd"/>
    </w:p>
    <w:p w:rsidR="00DF6E33" w:rsidRPr="00DF6E33" w:rsidRDefault="00DF6E33" w:rsidP="00DF6E33">
      <w:pPr>
        <w:tabs>
          <w:tab w:val="left" w:pos="567"/>
        </w:tabs>
        <w:spacing w:before="0"/>
        <w:rPr>
          <w:rFonts w:cs="Arial"/>
        </w:rPr>
      </w:pPr>
      <w:r w:rsidRPr="00DF6E3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DF6E33">
        <w:rPr>
          <w:rFonts w:cs="Arial"/>
        </w:rPr>
        <w:t>став</w:t>
      </w:r>
      <w:proofErr w:type="gramEnd"/>
      <w:r w:rsidRPr="00DF6E33">
        <w:rPr>
          <w:rFonts w:cs="Arial"/>
        </w:rPr>
        <w:t xml:space="preserve"> 1. </w:t>
      </w:r>
      <w:proofErr w:type="gramStart"/>
      <w:r w:rsidRPr="00DF6E33">
        <w:rPr>
          <w:rFonts w:cs="Arial"/>
        </w:rPr>
        <w:t>овог</w:t>
      </w:r>
      <w:proofErr w:type="gramEnd"/>
      <w:r w:rsidRPr="00DF6E33">
        <w:rPr>
          <w:rFonts w:cs="Arial"/>
        </w:rPr>
        <w:t xml:space="preserve"> Уговора за сваки започети дан кашњења, у максималном износу од 10% од цене из члана 2. </w:t>
      </w:r>
      <w:proofErr w:type="gramStart"/>
      <w:r w:rsidRPr="00DF6E33">
        <w:rPr>
          <w:rFonts w:cs="Arial"/>
        </w:rPr>
        <w:t>став</w:t>
      </w:r>
      <w:proofErr w:type="gramEnd"/>
      <w:r w:rsidRPr="00DF6E33">
        <w:rPr>
          <w:rFonts w:cs="Arial"/>
        </w:rPr>
        <w:t xml:space="preserve"> 1. </w:t>
      </w:r>
      <w:proofErr w:type="gramStart"/>
      <w:r w:rsidRPr="00DF6E33">
        <w:rPr>
          <w:rFonts w:cs="Arial"/>
        </w:rPr>
        <w:t>овог</w:t>
      </w:r>
      <w:proofErr w:type="gramEnd"/>
      <w:r w:rsidRPr="00DF6E33">
        <w:rPr>
          <w:rFonts w:cs="Arial"/>
        </w:rPr>
        <w:t xml:space="preserve"> Уговора без пореза на додату вредност. </w:t>
      </w:r>
    </w:p>
    <w:p w:rsidR="00DF6E33" w:rsidRPr="00DF6E33" w:rsidRDefault="00DF6E33" w:rsidP="00DF6E33">
      <w:pPr>
        <w:tabs>
          <w:tab w:val="left" w:pos="567"/>
        </w:tabs>
        <w:spacing w:before="0"/>
        <w:rPr>
          <w:rFonts w:cs="Arial"/>
        </w:rPr>
      </w:pPr>
      <w:r w:rsidRPr="00DF6E3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DF6E33" w:rsidRPr="00DF6E33" w:rsidRDefault="00DF6E33" w:rsidP="00DF6E33">
      <w:pPr>
        <w:tabs>
          <w:tab w:val="left" w:pos="567"/>
        </w:tabs>
        <w:spacing w:before="0"/>
        <w:rPr>
          <w:rFonts w:cs="Arial"/>
          <w:lang w:val="sr-Cyrl-RS"/>
        </w:rPr>
      </w:pPr>
      <w:proofErr w:type="gramStart"/>
      <w:r w:rsidRPr="00DF6E33">
        <w:rPr>
          <w:rFonts w:cs="Arial"/>
        </w:rPr>
        <w:t>Уколико Корисник услуге услед кашњења из ст.1.</w:t>
      </w:r>
      <w:proofErr w:type="gramEnd"/>
      <w:r w:rsidRPr="00DF6E33">
        <w:rPr>
          <w:rFonts w:cs="Arial"/>
        </w:rPr>
        <w:t xml:space="preserve"> </w:t>
      </w:r>
      <w:proofErr w:type="gramStart"/>
      <w:r w:rsidRPr="00DF6E33">
        <w:rPr>
          <w:rFonts w:cs="Arial"/>
        </w:rPr>
        <w:t>овог</w:t>
      </w:r>
      <w:proofErr w:type="gramEnd"/>
      <w:r w:rsidRPr="00DF6E3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b/>
        </w:rPr>
      </w:pPr>
      <w:r w:rsidRPr="00DF6E33">
        <w:rPr>
          <w:rFonts w:cs="Arial"/>
          <w:b/>
        </w:rPr>
        <w:t>РАСКИД УГОВОРА</w:t>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16</w:t>
      </w:r>
      <w:r w:rsidRPr="00DF6E33">
        <w:rPr>
          <w:rFonts w:cs="Arial"/>
        </w:rPr>
        <w:t>.</w:t>
      </w:r>
      <w:proofErr w:type="gramEnd"/>
    </w:p>
    <w:p w:rsidR="00DF6E33" w:rsidRPr="00DF6E33" w:rsidRDefault="00DF6E33" w:rsidP="00DF6E33">
      <w:pPr>
        <w:tabs>
          <w:tab w:val="left" w:pos="567"/>
        </w:tabs>
        <w:spacing w:before="0"/>
        <w:rPr>
          <w:rFonts w:cs="Arial"/>
        </w:rPr>
      </w:pPr>
      <w:r w:rsidRPr="00DF6E3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F6E33" w:rsidRPr="00DF6E33" w:rsidRDefault="00DF6E33" w:rsidP="00DF6E33">
      <w:pPr>
        <w:tabs>
          <w:tab w:val="left" w:pos="567"/>
        </w:tabs>
        <w:spacing w:before="0"/>
        <w:rPr>
          <w:rFonts w:cs="Arial"/>
        </w:rPr>
      </w:pPr>
      <w:r w:rsidRPr="00DF6E3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F6E33" w:rsidRPr="00DF6E33" w:rsidRDefault="00DF6E33" w:rsidP="00DF6E33">
      <w:pPr>
        <w:tabs>
          <w:tab w:val="left" w:pos="567"/>
        </w:tabs>
        <w:spacing w:before="0"/>
        <w:rPr>
          <w:rFonts w:cs="Arial"/>
        </w:rPr>
      </w:pPr>
      <w:proofErr w:type="gramStart"/>
      <w:r w:rsidRPr="00DF6E3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DF6E33">
        <w:rPr>
          <w:rFonts w:cs="Arial"/>
          <w:lang w:val="sr-Cyrl-RS"/>
        </w:rPr>
        <w:t>15</w:t>
      </w:r>
      <w:r w:rsidRPr="00DF6E33">
        <w:rPr>
          <w:rFonts w:cs="Arial"/>
        </w:rPr>
        <w:t>.</w:t>
      </w:r>
      <w:proofErr w:type="gramEnd"/>
      <w:r w:rsidRPr="00DF6E3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b/>
        </w:rPr>
      </w:pPr>
      <w:r w:rsidRPr="00DF6E33">
        <w:rPr>
          <w:rFonts w:cs="Arial"/>
          <w:b/>
        </w:rPr>
        <w:t xml:space="preserve">ЗАКЉУЧИВАЊЕ И СТУПАЊЕ НА СНАГУ </w:t>
      </w:r>
    </w:p>
    <w:p w:rsidR="00DF6E33" w:rsidRPr="00DF6E33" w:rsidRDefault="00DF6E33" w:rsidP="00DF6E33">
      <w:pPr>
        <w:tabs>
          <w:tab w:val="left" w:pos="567"/>
        </w:tabs>
        <w:spacing w:before="0"/>
        <w:jc w:val="center"/>
        <w:rPr>
          <w:rFonts w:cs="Arial"/>
        </w:rPr>
      </w:pPr>
      <w:proofErr w:type="gramStart"/>
      <w:r w:rsidRPr="00DF6E33">
        <w:rPr>
          <w:rFonts w:cs="Arial"/>
          <w:b/>
        </w:rPr>
        <w:t>Члан 1</w:t>
      </w:r>
      <w:r w:rsidRPr="00DF6E33">
        <w:rPr>
          <w:rFonts w:cs="Arial"/>
          <w:b/>
          <w:lang w:val="sr-Cyrl-RS"/>
        </w:rPr>
        <w:t>7</w:t>
      </w:r>
      <w:r w:rsidRPr="00DF6E33">
        <w:rPr>
          <w:rFonts w:cs="Arial"/>
        </w:rPr>
        <w:t>.</w:t>
      </w:r>
      <w:proofErr w:type="gramEnd"/>
    </w:p>
    <w:p w:rsidR="00DF6E33" w:rsidRPr="00DF6E33" w:rsidRDefault="00DF6E33" w:rsidP="00DF6E33">
      <w:pPr>
        <w:tabs>
          <w:tab w:val="left" w:pos="567"/>
        </w:tabs>
        <w:spacing w:before="0"/>
        <w:rPr>
          <w:rFonts w:cs="Arial"/>
        </w:rPr>
      </w:pPr>
      <w:proofErr w:type="gramStart"/>
      <w:r w:rsidRPr="00DF6E33">
        <w:rPr>
          <w:rFonts w:cs="Arial"/>
        </w:rPr>
        <w:t>Овај Уговор сматра се закљученим када га потпишу овлашћени представници Уговорних страна.</w:t>
      </w:r>
      <w:proofErr w:type="gramEnd"/>
    </w:p>
    <w:p w:rsidR="00DF6E33" w:rsidRPr="00DF6E33" w:rsidRDefault="00DF6E33" w:rsidP="00DF6E33">
      <w:pPr>
        <w:tabs>
          <w:tab w:val="left" w:pos="567"/>
        </w:tabs>
        <w:spacing w:before="0"/>
        <w:rPr>
          <w:rFonts w:cs="Arial"/>
        </w:rPr>
      </w:pPr>
      <w:proofErr w:type="gramStart"/>
      <w:r w:rsidRPr="00DF6E33">
        <w:rPr>
          <w:rFonts w:cs="Arial"/>
        </w:rPr>
        <w:lastRenderedPageBreak/>
        <w:t xml:space="preserve">Овај Уговор ступа на снагу када Пружалац услуге у складу са роковима из члана </w:t>
      </w:r>
      <w:r w:rsidRPr="00DF6E33">
        <w:rPr>
          <w:rFonts w:cs="Arial"/>
          <w:lang w:val="sr-Cyrl-RS"/>
        </w:rPr>
        <w:t>8</w:t>
      </w:r>
      <w:r w:rsidRPr="00DF6E33">
        <w:rPr>
          <w:rFonts w:cs="Arial"/>
        </w:rPr>
        <w:t>.</w:t>
      </w:r>
      <w:proofErr w:type="gramEnd"/>
      <w:r w:rsidRPr="00DF6E33">
        <w:rPr>
          <w:rFonts w:cs="Arial"/>
        </w:rPr>
        <w:t xml:space="preserve"> </w:t>
      </w:r>
      <w:proofErr w:type="gramStart"/>
      <w:r w:rsidRPr="00DF6E33">
        <w:rPr>
          <w:rFonts w:cs="Arial"/>
        </w:rPr>
        <w:t>овог</w:t>
      </w:r>
      <w:proofErr w:type="gramEnd"/>
      <w:r w:rsidRPr="00DF6E33">
        <w:rPr>
          <w:rFonts w:cs="Arial"/>
        </w:rPr>
        <w:t xml:space="preserve"> Уговора достави средстав</w:t>
      </w:r>
      <w:r w:rsidRPr="00DF6E33">
        <w:rPr>
          <w:rFonts w:cs="Arial"/>
          <w:lang w:val="sr-Cyrl-RS"/>
        </w:rPr>
        <w:t>о</w:t>
      </w:r>
      <w:r w:rsidRPr="00DF6E33">
        <w:rPr>
          <w:rFonts w:cs="Arial"/>
        </w:rPr>
        <w:t xml:space="preserve"> финансијског обезбеђења. </w:t>
      </w:r>
    </w:p>
    <w:p w:rsidR="00DF6E33" w:rsidRPr="00DF6E33" w:rsidRDefault="00DF6E33" w:rsidP="00DF6E33">
      <w:pPr>
        <w:tabs>
          <w:tab w:val="left" w:pos="567"/>
        </w:tabs>
        <w:spacing w:before="0"/>
        <w:rPr>
          <w:rFonts w:cs="Arial"/>
        </w:rPr>
      </w:pPr>
    </w:p>
    <w:p w:rsidR="00DF6E33" w:rsidRDefault="00DF6E33" w:rsidP="00DF6E33">
      <w:pPr>
        <w:tabs>
          <w:tab w:val="left" w:pos="567"/>
        </w:tabs>
        <w:spacing w:before="0"/>
        <w:jc w:val="center"/>
        <w:rPr>
          <w:rFonts w:cs="Arial"/>
          <w:lang w:val="sr-Cyrl-RS"/>
        </w:rPr>
      </w:pPr>
      <w:proofErr w:type="gramStart"/>
      <w:r w:rsidRPr="00DF6E33">
        <w:rPr>
          <w:rFonts w:cs="Arial"/>
          <w:b/>
        </w:rPr>
        <w:t xml:space="preserve">Члан </w:t>
      </w:r>
      <w:r w:rsidRPr="00DF6E33">
        <w:rPr>
          <w:rFonts w:cs="Arial"/>
          <w:b/>
          <w:lang w:val="sr-Cyrl-RS"/>
        </w:rPr>
        <w:t>18</w:t>
      </w:r>
      <w:r w:rsidRPr="00DF6E33">
        <w:rPr>
          <w:rFonts w:cs="Arial"/>
        </w:rPr>
        <w:t>.</w:t>
      </w:r>
      <w:proofErr w:type="gramEnd"/>
    </w:p>
    <w:p w:rsidR="00920A5D" w:rsidRPr="00920A5D" w:rsidRDefault="00920A5D" w:rsidP="00920A5D">
      <w:pPr>
        <w:tabs>
          <w:tab w:val="left" w:pos="567"/>
        </w:tabs>
        <w:spacing w:before="0"/>
        <w:jc w:val="left"/>
        <w:rPr>
          <w:bCs/>
          <w:lang w:val="sr-Cyrl-RS"/>
        </w:rPr>
      </w:pPr>
      <w:proofErr w:type="gramStart"/>
      <w:r w:rsidRPr="00920A5D">
        <w:rPr>
          <w:bCs/>
        </w:rPr>
        <w:t>Уговор се закључује до испуњења свих уговорних обавеза</w:t>
      </w:r>
      <w:r>
        <w:rPr>
          <w:bCs/>
          <w:lang w:val="sr-Cyrl-RS"/>
        </w:rPr>
        <w:t>.</w:t>
      </w:r>
      <w:proofErr w:type="gramEnd"/>
    </w:p>
    <w:p w:rsidR="00920A5D" w:rsidRPr="00920A5D" w:rsidRDefault="00920A5D" w:rsidP="00920A5D">
      <w:pPr>
        <w:tabs>
          <w:tab w:val="left" w:pos="567"/>
        </w:tabs>
        <w:spacing w:before="0"/>
        <w:jc w:val="left"/>
        <w:rPr>
          <w:rFonts w:cs="Arial"/>
          <w:lang w:val="sr-Cyrl-RS"/>
        </w:rPr>
      </w:pPr>
    </w:p>
    <w:p w:rsidR="00DF6E33" w:rsidRDefault="00DF6E33" w:rsidP="00DF6E33">
      <w:pPr>
        <w:tabs>
          <w:tab w:val="left" w:pos="567"/>
        </w:tabs>
        <w:spacing w:before="0"/>
        <w:rPr>
          <w:rFonts w:cs="Arial"/>
          <w:lang w:val="sr-Cyrl-RS"/>
        </w:rPr>
      </w:pPr>
      <w:proofErr w:type="gramStart"/>
      <w:r w:rsidRPr="00DF6E33">
        <w:rPr>
          <w:rFonts w:cs="Arial"/>
        </w:rPr>
        <w:t>O</w:t>
      </w:r>
      <w:r w:rsidRPr="00DF6E3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DF6E33">
        <w:rPr>
          <w:rFonts w:cs="Arial"/>
          <w:lang w:val="ru-RU"/>
        </w:rPr>
        <w:t xml:space="preserve">програму пословања ЈП ЕПС </w:t>
      </w:r>
      <w:r w:rsidRPr="00DF6E33">
        <w:rPr>
          <w:rFonts w:cs="Arial"/>
          <w:lang w:val="sr-Cyrl-RS"/>
        </w:rPr>
        <w:t>за године у којима ће се плаћати уговорене обавезе.</w:t>
      </w:r>
      <w:proofErr w:type="gramEnd"/>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19</w:t>
      </w:r>
      <w:r w:rsidRPr="00DF6E33">
        <w:rPr>
          <w:rFonts w:cs="Arial"/>
        </w:rPr>
        <w:t>.</w:t>
      </w:r>
      <w:proofErr w:type="gramEnd"/>
    </w:p>
    <w:p w:rsidR="00DF6E33" w:rsidRPr="00DF6E33" w:rsidRDefault="00DF6E33" w:rsidP="00DF6E33">
      <w:pPr>
        <w:tabs>
          <w:tab w:val="left" w:pos="567"/>
        </w:tabs>
        <w:spacing w:before="0"/>
        <w:rPr>
          <w:rFonts w:cs="Arial"/>
        </w:rPr>
      </w:pPr>
      <w:r w:rsidRPr="00DF6E33">
        <w:rPr>
          <w:rFonts w:cs="Arial"/>
        </w:rPr>
        <w:t xml:space="preserve">Овај Уговор и његови </w:t>
      </w:r>
      <w:proofErr w:type="gramStart"/>
      <w:r w:rsidRPr="00DF6E33">
        <w:rPr>
          <w:rFonts w:cs="Arial"/>
        </w:rPr>
        <w:t>Прилози  од</w:t>
      </w:r>
      <w:proofErr w:type="gramEnd"/>
      <w:r w:rsidRPr="00DF6E33">
        <w:rPr>
          <w:rFonts w:cs="Arial"/>
        </w:rPr>
        <w:t xml:space="preserve"> 1 до </w:t>
      </w:r>
      <w:r w:rsidRPr="00DF6E33">
        <w:rPr>
          <w:rFonts w:cs="Arial"/>
          <w:lang w:val="sr-Cyrl-RS"/>
        </w:rPr>
        <w:t>5</w:t>
      </w:r>
      <w:r w:rsidRPr="00DF6E33">
        <w:rPr>
          <w:rFonts w:cs="Arial"/>
        </w:rPr>
        <w:t xml:space="preserve"> (</w:t>
      </w:r>
      <w:r w:rsidRPr="00DF6E33">
        <w:rPr>
          <w:rFonts w:cs="Arial"/>
          <w:lang w:val="sr-Cyrl-RS"/>
        </w:rPr>
        <w:t>6</w:t>
      </w:r>
      <w:r w:rsidRPr="00DF6E33">
        <w:rPr>
          <w:rFonts w:cs="Arial"/>
        </w:rPr>
        <w:t xml:space="preserve">)  из члана </w:t>
      </w:r>
      <w:r w:rsidRPr="00DF6E33">
        <w:rPr>
          <w:rFonts w:cs="Arial"/>
          <w:lang w:val="sr-Cyrl-RS"/>
        </w:rPr>
        <w:t>2</w:t>
      </w:r>
      <w:r w:rsidRPr="00DF6E33">
        <w:rPr>
          <w:rFonts w:cs="Arial"/>
        </w:rPr>
        <w:t xml:space="preserve">4. </w:t>
      </w:r>
      <w:proofErr w:type="gramStart"/>
      <w:r w:rsidRPr="00DF6E33">
        <w:rPr>
          <w:rFonts w:cs="Arial"/>
        </w:rPr>
        <w:t>овог</w:t>
      </w:r>
      <w:proofErr w:type="gramEnd"/>
      <w:r w:rsidRPr="00DF6E33">
        <w:rPr>
          <w:rFonts w:cs="Arial"/>
        </w:rPr>
        <w:t xml:space="preserve"> Уговора, сачињени су на српском језику. </w:t>
      </w:r>
    </w:p>
    <w:p w:rsidR="00DF6E33" w:rsidRPr="00DF6E33" w:rsidRDefault="00DF6E33" w:rsidP="00DF6E33">
      <w:pPr>
        <w:tabs>
          <w:tab w:val="left" w:pos="567"/>
        </w:tabs>
        <w:spacing w:before="0"/>
        <w:rPr>
          <w:rFonts w:cs="Arial"/>
        </w:rPr>
      </w:pPr>
      <w:proofErr w:type="gramStart"/>
      <w:r w:rsidRPr="00DF6E33">
        <w:rPr>
          <w:rFonts w:cs="Arial"/>
        </w:rPr>
        <w:t>На овај Уговор примењују се закони Републике Србије.</w:t>
      </w:r>
      <w:proofErr w:type="gramEnd"/>
    </w:p>
    <w:p w:rsidR="00DF6E33" w:rsidRPr="00DF6E33" w:rsidRDefault="00DF6E33" w:rsidP="00DF6E33">
      <w:pPr>
        <w:tabs>
          <w:tab w:val="left" w:pos="567"/>
        </w:tabs>
        <w:spacing w:before="0"/>
        <w:rPr>
          <w:rFonts w:cs="Arial"/>
          <w:lang w:val="sr-Cyrl-RS"/>
        </w:rPr>
      </w:pPr>
      <w:proofErr w:type="gramStart"/>
      <w:r w:rsidRPr="00DF6E33">
        <w:rPr>
          <w:rFonts w:cs="Arial"/>
        </w:rPr>
        <w:t>У случају спора меродавно право је право Републике Србије, а поступак се води на српском језику.</w:t>
      </w:r>
      <w:proofErr w:type="gramEnd"/>
      <w:r w:rsidRPr="00DF6E33">
        <w:rPr>
          <w:rFonts w:cs="Arial"/>
        </w:rPr>
        <w:t xml:space="preserve"> </w:t>
      </w: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b/>
          <w:lang w:val="sr-Cyrl-RS"/>
        </w:rPr>
      </w:pPr>
      <w:r w:rsidRPr="00DF6E33">
        <w:rPr>
          <w:rFonts w:cs="Arial"/>
          <w:b/>
        </w:rPr>
        <w:t>ЗАВРШНЕ ОДРЕДБЕ</w:t>
      </w: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2</w:t>
      </w:r>
      <w:r w:rsidRPr="00DF6E33">
        <w:rPr>
          <w:rFonts w:cs="Arial"/>
          <w:b/>
        </w:rPr>
        <w:t>0</w:t>
      </w:r>
      <w:r w:rsidRPr="00DF6E33">
        <w:rPr>
          <w:rFonts w:cs="Arial"/>
        </w:rPr>
        <w:t>.</w:t>
      </w:r>
      <w:proofErr w:type="gramEnd"/>
    </w:p>
    <w:p w:rsidR="00DF6E33" w:rsidRPr="00DF6E33" w:rsidRDefault="00DF6E33" w:rsidP="00DF6E33">
      <w:pPr>
        <w:tabs>
          <w:tab w:val="left" w:pos="567"/>
        </w:tabs>
        <w:spacing w:before="0"/>
        <w:rPr>
          <w:rFonts w:cs="Arial"/>
        </w:rPr>
      </w:pPr>
      <w:proofErr w:type="gramStart"/>
      <w:r w:rsidRPr="00DF6E3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2</w:t>
      </w:r>
      <w:r w:rsidRPr="00DF6E33">
        <w:rPr>
          <w:rFonts w:cs="Arial"/>
          <w:b/>
        </w:rPr>
        <w:t>1</w:t>
      </w:r>
      <w:r w:rsidRPr="00DF6E33">
        <w:rPr>
          <w:rFonts w:cs="Arial"/>
        </w:rPr>
        <w:t>.</w:t>
      </w:r>
      <w:proofErr w:type="gramEnd"/>
    </w:p>
    <w:p w:rsidR="00DF6E33" w:rsidRPr="00DF6E33" w:rsidRDefault="00DF6E33" w:rsidP="00DF6E33">
      <w:pPr>
        <w:tabs>
          <w:tab w:val="left" w:pos="567"/>
        </w:tabs>
        <w:spacing w:before="0"/>
        <w:rPr>
          <w:rFonts w:cs="Arial"/>
        </w:rPr>
      </w:pPr>
      <w:r w:rsidRPr="00DF6E33">
        <w:rPr>
          <w:rFonts w:cs="Arial"/>
          <w:lang w:val="sr-Cyrl-RS"/>
        </w:rPr>
        <w:t>Корисник услуга</w:t>
      </w:r>
      <w:r w:rsidRPr="00DF6E33">
        <w:rPr>
          <w:rFonts w:cs="Arial"/>
          <w:lang w:val="sr-Latn-RS"/>
        </w:rPr>
        <w:t xml:space="preserve"> може након закључења уговора о јавној набавци без спровођења поступка јавне набавке </w:t>
      </w:r>
      <w:r w:rsidRPr="00DF6E33">
        <w:rPr>
          <w:rFonts w:cs="Arial"/>
          <w:lang w:val="sr-Cyrl-RS"/>
        </w:rPr>
        <w:t>извршити измене на начин који је</w:t>
      </w:r>
      <w:r w:rsidRPr="00DF6E33">
        <w:rPr>
          <w:rFonts w:cs="Arial"/>
          <w:lang w:val="sr-Latn-RS"/>
        </w:rPr>
        <w:t xml:space="preserve"> прописан чланом 115. Закона о јавним набавкама.</w:t>
      </w:r>
    </w:p>
    <w:p w:rsidR="00DF6E33" w:rsidRPr="00DF6E33" w:rsidRDefault="00DF6E33" w:rsidP="00DF6E33">
      <w:pPr>
        <w:tabs>
          <w:tab w:val="left" w:pos="567"/>
        </w:tabs>
        <w:spacing w:before="0"/>
        <w:rPr>
          <w:rFonts w:cs="Arial"/>
        </w:rPr>
      </w:pPr>
      <w:r w:rsidRPr="00DF6E33">
        <w:rPr>
          <w:rFonts w:cs="Arial"/>
        </w:rPr>
        <w:t>Уговорне стране током трајања овог Уговора</w:t>
      </w:r>
      <w:proofErr w:type="gramStart"/>
      <w:r w:rsidRPr="00DF6E33">
        <w:rPr>
          <w:rFonts w:cs="Arial"/>
        </w:rPr>
        <w:t>  због</w:t>
      </w:r>
      <w:proofErr w:type="gramEnd"/>
      <w:r w:rsidRPr="00DF6E33">
        <w:rPr>
          <w:rFonts w:cs="Arial"/>
        </w:rPr>
        <w:t xml:space="preserve"> промењених околности ближе одређених у члану 115. </w:t>
      </w:r>
      <w:proofErr w:type="gramStart"/>
      <w:r w:rsidRPr="00DF6E33">
        <w:rPr>
          <w:rFonts w:cs="Arial"/>
        </w:rPr>
        <w:t>Закона, могу у писменој форми путем Анекса извршити измене и допуне овог Уговора.</w:t>
      </w:r>
      <w:proofErr w:type="gramEnd"/>
    </w:p>
    <w:p w:rsidR="00DF6E33" w:rsidRPr="00DF6E33" w:rsidRDefault="00DF6E33" w:rsidP="00DF6E33">
      <w:pPr>
        <w:tabs>
          <w:tab w:val="left" w:pos="567"/>
        </w:tabs>
        <w:spacing w:before="0"/>
        <w:rPr>
          <w:rFonts w:cs="Arial"/>
          <w:lang w:val="sr-Latn-RS"/>
        </w:rPr>
      </w:pPr>
      <w:r w:rsidRPr="00DF6E33">
        <w:rPr>
          <w:rFonts w:cs="Arial"/>
          <w:lang w:val="sr-Latn-RS"/>
        </w:rPr>
        <w:t xml:space="preserve">У </w:t>
      </w:r>
      <w:r w:rsidRPr="00DF6E33">
        <w:rPr>
          <w:rFonts w:cs="Arial"/>
          <w:lang w:val="sr-Cyrl-CS"/>
        </w:rPr>
        <w:t>свим наведеним случајевима, Корисник услуга</w:t>
      </w:r>
      <w:r w:rsidRPr="00DF6E33">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F6E33" w:rsidRPr="00DF6E33" w:rsidRDefault="00DF6E33" w:rsidP="00DF6E33">
      <w:pPr>
        <w:tabs>
          <w:tab w:val="left" w:pos="567"/>
        </w:tabs>
        <w:spacing w:before="0"/>
        <w:rPr>
          <w:rFonts w:cs="Arial"/>
        </w:rPr>
      </w:pP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2</w:t>
      </w:r>
      <w:r w:rsidRPr="00DF6E33">
        <w:rPr>
          <w:rFonts w:cs="Arial"/>
          <w:b/>
        </w:rPr>
        <w:t>2</w:t>
      </w:r>
      <w:r w:rsidRPr="00DF6E33">
        <w:rPr>
          <w:rFonts w:cs="Arial"/>
        </w:rPr>
        <w:t>.</w:t>
      </w:r>
      <w:proofErr w:type="gramEnd"/>
    </w:p>
    <w:p w:rsidR="00DF6E33" w:rsidRPr="00DF6E33" w:rsidRDefault="00DF6E33" w:rsidP="00DF6E33">
      <w:pPr>
        <w:tabs>
          <w:tab w:val="left" w:pos="567"/>
        </w:tabs>
        <w:spacing w:before="0"/>
        <w:rPr>
          <w:rFonts w:cs="Arial"/>
          <w:lang w:val="sr-Cyrl-RS"/>
        </w:rPr>
      </w:pPr>
      <w:proofErr w:type="gramStart"/>
      <w:r w:rsidRPr="00DF6E3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DF6E33">
        <w:rPr>
          <w:rFonts w:cs="Arial"/>
          <w:lang w:val="sr-Cyrl-RS"/>
        </w:rPr>
        <w:t>Београду</w:t>
      </w:r>
      <w:r w:rsidRPr="00DF6E33">
        <w:rPr>
          <w:rFonts w:cs="Arial"/>
        </w:rPr>
        <w:t>.</w:t>
      </w:r>
      <w:proofErr w:type="gramEnd"/>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2</w:t>
      </w:r>
      <w:r w:rsidRPr="00DF6E33">
        <w:rPr>
          <w:rFonts w:cs="Arial"/>
          <w:b/>
        </w:rPr>
        <w:t>3</w:t>
      </w:r>
      <w:r w:rsidRPr="00DF6E33">
        <w:rPr>
          <w:rFonts w:cs="Arial"/>
        </w:rPr>
        <w:t>.</w:t>
      </w:r>
      <w:proofErr w:type="gramEnd"/>
    </w:p>
    <w:p w:rsidR="00DF6E33" w:rsidRPr="00DF6E33" w:rsidRDefault="00DF6E33" w:rsidP="00DF6E33">
      <w:pPr>
        <w:tabs>
          <w:tab w:val="left" w:pos="567"/>
        </w:tabs>
        <w:spacing w:before="0"/>
        <w:rPr>
          <w:rFonts w:cs="Arial"/>
          <w:lang w:val="sr-Cyrl-RS"/>
        </w:rPr>
      </w:pPr>
      <w:proofErr w:type="gramStart"/>
      <w:r w:rsidRPr="00DF6E3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2</w:t>
      </w:r>
      <w:r w:rsidRPr="00DF6E33">
        <w:rPr>
          <w:rFonts w:cs="Arial"/>
          <w:b/>
        </w:rPr>
        <w:t>4</w:t>
      </w:r>
      <w:r w:rsidRPr="00DF6E33">
        <w:rPr>
          <w:rFonts w:cs="Arial"/>
        </w:rPr>
        <w:t>.</w:t>
      </w:r>
      <w:proofErr w:type="gramEnd"/>
    </w:p>
    <w:p w:rsidR="00DF6E33" w:rsidRPr="00DF6E33" w:rsidRDefault="00DF6E33" w:rsidP="00DF6E33">
      <w:pPr>
        <w:tabs>
          <w:tab w:val="left" w:pos="567"/>
        </w:tabs>
        <w:spacing w:before="0"/>
        <w:rPr>
          <w:rFonts w:cs="Arial"/>
        </w:rPr>
      </w:pPr>
      <w:r w:rsidRPr="00DF6E33">
        <w:rPr>
          <w:rFonts w:cs="Arial"/>
        </w:rPr>
        <w:t>Саставни део овог Уговора чине:</w:t>
      </w:r>
    </w:p>
    <w:p w:rsidR="00DF6E33" w:rsidRPr="00DF6E33" w:rsidRDefault="00DF6E33" w:rsidP="00DF6E33">
      <w:pPr>
        <w:tabs>
          <w:tab w:val="left" w:pos="567"/>
        </w:tabs>
        <w:spacing w:before="0"/>
        <w:rPr>
          <w:rFonts w:cs="Arial"/>
        </w:rPr>
      </w:pPr>
      <w:r w:rsidRPr="00DF6E33">
        <w:rPr>
          <w:rFonts w:cs="Arial"/>
        </w:rPr>
        <w:t>Прилог број 1</w:t>
      </w:r>
      <w:r w:rsidRPr="00DF6E33">
        <w:rPr>
          <w:rFonts w:cs="Arial"/>
        </w:rPr>
        <w:tab/>
        <w:t>Конкурсна документација</w:t>
      </w:r>
      <w:r w:rsidRPr="00DF6E33">
        <w:rPr>
          <w:rFonts w:cs="Arial"/>
          <w:lang w:val="sr-Cyrl-RS"/>
        </w:rPr>
        <w:t xml:space="preserve"> </w:t>
      </w:r>
      <w:r w:rsidRPr="00DF6E33">
        <w:rPr>
          <w:rFonts w:cs="Arial"/>
          <w:lang w:val="sr-Cyrl-CS"/>
        </w:rPr>
        <w:t>(</w:t>
      </w:r>
      <w:r w:rsidRPr="00DF6E33">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DF6E33">
        <w:rPr>
          <w:rFonts w:cs="Arial"/>
          <w:lang w:val="sr-Cyrl-RS"/>
        </w:rPr>
        <w:t>Наручиоца</w:t>
      </w:r>
      <w:r w:rsidRPr="00DF6E33">
        <w:rPr>
          <w:rFonts w:cs="Arial"/>
          <w:lang w:val="sr-Cyrl-CS"/>
        </w:rPr>
        <w:t>;</w:t>
      </w:r>
      <w:proofErr w:type="gramEnd"/>
      <w:r w:rsidRPr="00DF6E33">
        <w:rPr>
          <w:rFonts w:cs="Arial"/>
          <w:lang w:val="sr-Cyrl-RS"/>
        </w:rPr>
        <w:t>)</w:t>
      </w:r>
      <w:r w:rsidRPr="00DF6E33">
        <w:rPr>
          <w:rFonts w:cs="Arial"/>
          <w:lang w:val="sr-Latn-RS"/>
        </w:rPr>
        <w:t>;</w:t>
      </w:r>
      <w:r w:rsidRPr="00DF6E33">
        <w:rPr>
          <w:rFonts w:cs="Arial"/>
        </w:rPr>
        <w:t>;</w:t>
      </w:r>
    </w:p>
    <w:p w:rsidR="00DF6E33" w:rsidRPr="00DF6E33" w:rsidRDefault="00DF6E33" w:rsidP="00DF6E33">
      <w:pPr>
        <w:tabs>
          <w:tab w:val="left" w:pos="567"/>
        </w:tabs>
        <w:spacing w:before="0"/>
        <w:rPr>
          <w:rFonts w:cs="Arial"/>
        </w:rPr>
      </w:pPr>
      <w:r w:rsidRPr="00DF6E33">
        <w:rPr>
          <w:rFonts w:cs="Arial"/>
        </w:rPr>
        <w:t>Прилог број 2</w:t>
      </w:r>
      <w:r w:rsidRPr="00DF6E33">
        <w:rPr>
          <w:rFonts w:cs="Arial"/>
        </w:rPr>
        <w:tab/>
        <w:t>Понуда;</w:t>
      </w:r>
      <w:r w:rsidRPr="00DF6E33">
        <w:rPr>
          <w:rFonts w:cs="Arial"/>
        </w:rPr>
        <w:tab/>
      </w:r>
    </w:p>
    <w:p w:rsidR="00DF6E33" w:rsidRPr="00DF6E33" w:rsidRDefault="00DF6E33" w:rsidP="00DF6E33">
      <w:pPr>
        <w:tabs>
          <w:tab w:val="left" w:pos="567"/>
        </w:tabs>
        <w:spacing w:before="0"/>
        <w:rPr>
          <w:rFonts w:cs="Arial"/>
        </w:rPr>
      </w:pPr>
      <w:r w:rsidRPr="00DF6E33">
        <w:rPr>
          <w:rFonts w:cs="Arial"/>
        </w:rPr>
        <w:t>Прилог број 3</w:t>
      </w:r>
      <w:r w:rsidRPr="00DF6E33">
        <w:rPr>
          <w:rFonts w:cs="Arial"/>
        </w:rPr>
        <w:tab/>
        <w:t xml:space="preserve">Опис и врста </w:t>
      </w:r>
      <w:proofErr w:type="gramStart"/>
      <w:r w:rsidRPr="00DF6E33">
        <w:rPr>
          <w:rFonts w:cs="Arial"/>
        </w:rPr>
        <w:t>услуге ;</w:t>
      </w:r>
      <w:proofErr w:type="gramEnd"/>
    </w:p>
    <w:p w:rsidR="00DF6E33" w:rsidRPr="00DF6E33" w:rsidRDefault="00DF6E33" w:rsidP="00DF6E33">
      <w:pPr>
        <w:tabs>
          <w:tab w:val="left" w:pos="567"/>
        </w:tabs>
        <w:spacing w:before="0"/>
        <w:rPr>
          <w:rFonts w:cs="Arial"/>
        </w:rPr>
      </w:pPr>
      <w:r w:rsidRPr="00DF6E33">
        <w:rPr>
          <w:rFonts w:cs="Arial"/>
        </w:rPr>
        <w:lastRenderedPageBreak/>
        <w:t>Прилог број 4</w:t>
      </w:r>
      <w:r w:rsidRPr="00DF6E33">
        <w:rPr>
          <w:rFonts w:cs="Arial"/>
        </w:rPr>
        <w:tab/>
        <w:t>Структура цене из Понуде;</w:t>
      </w:r>
    </w:p>
    <w:p w:rsidR="00DF6E33" w:rsidRPr="00DF6E33" w:rsidRDefault="00DF6E33" w:rsidP="00DF6E33">
      <w:pPr>
        <w:tabs>
          <w:tab w:val="left" w:pos="567"/>
        </w:tabs>
        <w:spacing w:before="0"/>
        <w:rPr>
          <w:rFonts w:cs="Arial"/>
        </w:rPr>
      </w:pPr>
      <w:r w:rsidRPr="00DF6E33">
        <w:rPr>
          <w:rFonts w:cs="Arial"/>
        </w:rPr>
        <w:t xml:space="preserve">Прилог број </w:t>
      </w:r>
      <w:r w:rsidRPr="00DF6E33">
        <w:rPr>
          <w:rFonts w:cs="Arial"/>
          <w:lang w:val="sr-Cyrl-RS"/>
        </w:rPr>
        <w:t>5</w:t>
      </w:r>
      <w:r w:rsidRPr="00DF6E33">
        <w:rPr>
          <w:rFonts w:cs="Arial"/>
        </w:rPr>
        <w:tab/>
        <w:t xml:space="preserve">Безбедност и здравље на раду; </w:t>
      </w:r>
    </w:p>
    <w:p w:rsidR="00DF6E33" w:rsidRPr="00DF6E33" w:rsidRDefault="00DF6E33" w:rsidP="00DF6E33">
      <w:pPr>
        <w:tabs>
          <w:tab w:val="left" w:pos="567"/>
        </w:tabs>
        <w:spacing w:before="0"/>
        <w:rPr>
          <w:rFonts w:cs="Arial"/>
          <w:color w:val="00B0F0"/>
        </w:rPr>
      </w:pPr>
      <w:r w:rsidRPr="00DF6E33">
        <w:rPr>
          <w:rFonts w:cs="Arial"/>
        </w:rPr>
        <w:t xml:space="preserve">Прилог број </w:t>
      </w:r>
      <w:r w:rsidRPr="00DF6E33">
        <w:rPr>
          <w:rFonts w:cs="Arial"/>
          <w:lang w:val="sr-Cyrl-RS"/>
        </w:rPr>
        <w:t>6</w:t>
      </w:r>
      <w:r w:rsidRPr="00DF6E33">
        <w:rPr>
          <w:rFonts w:cs="Arial"/>
        </w:rPr>
        <w:t xml:space="preserve"> Споразум о заједничком извршењу услуге</w:t>
      </w:r>
    </w:p>
    <w:p w:rsidR="00DF6E33" w:rsidRPr="00DF6E33" w:rsidRDefault="00DF6E33" w:rsidP="00DF6E33">
      <w:pPr>
        <w:tabs>
          <w:tab w:val="left" w:pos="567"/>
        </w:tabs>
        <w:spacing w:before="0"/>
        <w:rPr>
          <w:rFonts w:cs="Arial"/>
          <w:lang w:val="sr-Cyrl-RS"/>
        </w:rPr>
      </w:pPr>
    </w:p>
    <w:p w:rsidR="00DF6E33" w:rsidRDefault="00DF6E33" w:rsidP="00DF6E33">
      <w:pPr>
        <w:tabs>
          <w:tab w:val="left" w:pos="567"/>
        </w:tabs>
        <w:spacing w:before="0"/>
        <w:rPr>
          <w:rFonts w:cs="Arial"/>
          <w:lang w:val="sr-Cyrl-RS"/>
        </w:rPr>
      </w:pPr>
    </w:p>
    <w:p w:rsidR="00423A71" w:rsidRPr="00DF6E33" w:rsidRDefault="00423A71" w:rsidP="00DF6E33">
      <w:pPr>
        <w:tabs>
          <w:tab w:val="left" w:pos="567"/>
        </w:tabs>
        <w:spacing w:before="0"/>
        <w:rPr>
          <w:rFonts w:cs="Arial"/>
          <w:lang w:val="sr-Cyrl-RS"/>
        </w:rPr>
      </w:pPr>
    </w:p>
    <w:p w:rsidR="00DF6E33" w:rsidRPr="00DF6E33" w:rsidRDefault="00DF6E33" w:rsidP="00DF6E33">
      <w:pPr>
        <w:tabs>
          <w:tab w:val="left" w:pos="567"/>
        </w:tabs>
        <w:spacing w:before="0"/>
        <w:jc w:val="center"/>
        <w:rPr>
          <w:rFonts w:cs="Arial"/>
        </w:rPr>
      </w:pPr>
      <w:proofErr w:type="gramStart"/>
      <w:r w:rsidRPr="00DF6E33">
        <w:rPr>
          <w:rFonts w:cs="Arial"/>
          <w:b/>
        </w:rPr>
        <w:t xml:space="preserve">Члан </w:t>
      </w:r>
      <w:r w:rsidRPr="00DF6E33">
        <w:rPr>
          <w:rFonts w:cs="Arial"/>
          <w:b/>
          <w:lang w:val="sr-Cyrl-RS"/>
        </w:rPr>
        <w:t>2</w:t>
      </w:r>
      <w:r w:rsidRPr="00DF6E33">
        <w:rPr>
          <w:rFonts w:cs="Arial"/>
          <w:b/>
        </w:rPr>
        <w:t>5</w:t>
      </w:r>
      <w:r w:rsidRPr="00DF6E33">
        <w:rPr>
          <w:rFonts w:cs="Arial"/>
        </w:rPr>
        <w:t>.</w:t>
      </w:r>
      <w:proofErr w:type="gramEnd"/>
    </w:p>
    <w:p w:rsidR="00DF6E33" w:rsidRPr="00DF6E33" w:rsidRDefault="00DF6E33" w:rsidP="00DF6E33">
      <w:pPr>
        <w:tabs>
          <w:tab w:val="left" w:pos="567"/>
        </w:tabs>
        <w:spacing w:before="0"/>
        <w:rPr>
          <w:rFonts w:eastAsia="Calibri" w:cs="Arial"/>
          <w:noProof/>
        </w:rPr>
      </w:pPr>
      <w:r w:rsidRPr="00DF6E3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DF6E33" w:rsidRPr="00DF6E33" w:rsidRDefault="00DF6E33" w:rsidP="00DF6E33">
      <w:pPr>
        <w:tabs>
          <w:tab w:val="left" w:pos="567"/>
        </w:tabs>
        <w:spacing w:before="0"/>
        <w:rPr>
          <w:rFonts w:eastAsia="Calibri" w:cs="Arial"/>
          <w:noProof/>
        </w:rPr>
      </w:pPr>
    </w:p>
    <w:p w:rsidR="00DF6E33" w:rsidRPr="00DF6E33" w:rsidRDefault="00DF6E33" w:rsidP="00DF6E33">
      <w:pPr>
        <w:tabs>
          <w:tab w:val="left" w:pos="567"/>
        </w:tabs>
        <w:spacing w:before="0"/>
        <w:rPr>
          <w:rFonts w:eastAsia="Calibri" w:cs="Arial"/>
          <w:noProof/>
        </w:rPr>
      </w:pPr>
      <w:r w:rsidRPr="00DF6E3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lang w:val="sr-Cyrl-RS"/>
        </w:rPr>
      </w:pPr>
    </w:p>
    <w:p w:rsidR="00DF6E33" w:rsidRPr="00DF6E33" w:rsidRDefault="00DF6E33" w:rsidP="00DF6E33">
      <w:pPr>
        <w:tabs>
          <w:tab w:val="left" w:pos="567"/>
        </w:tabs>
        <w:spacing w:before="0"/>
        <w:rPr>
          <w:rFonts w:cs="Arial"/>
        </w:rPr>
      </w:pPr>
    </w:p>
    <w:p w:rsidR="00DF6E33" w:rsidRPr="00DF6E33" w:rsidRDefault="00DF6E33" w:rsidP="00DF6E33">
      <w:pPr>
        <w:tabs>
          <w:tab w:val="left" w:pos="567"/>
        </w:tabs>
        <w:spacing w:before="0"/>
        <w:rPr>
          <w:rFonts w:cs="Arial"/>
          <w:b/>
        </w:rPr>
      </w:pPr>
      <w:r w:rsidRPr="00DF6E33">
        <w:rPr>
          <w:rFonts w:cs="Arial"/>
          <w:b/>
        </w:rPr>
        <w:t xml:space="preserve">                КОРИСНИК УСЛУГА                                                  ПРУЖАЛАЦ УСЛУГА</w:t>
      </w:r>
    </w:p>
    <w:p w:rsidR="00DF6E33" w:rsidRPr="00DF6E33" w:rsidRDefault="00DF6E33" w:rsidP="00DF6E33">
      <w:pPr>
        <w:spacing w:before="0"/>
        <w:rPr>
          <w:rFonts w:cs="Arial"/>
          <w:b/>
        </w:rPr>
      </w:pPr>
      <w:r w:rsidRPr="00DF6E33">
        <w:rPr>
          <w:rFonts w:cs="Arial"/>
          <w:b/>
        </w:rPr>
        <w:t xml:space="preserve">ЈП „Електропривреда Србије“Београд                                                </w:t>
      </w:r>
      <w:r w:rsidRPr="00DF6E33">
        <w:rPr>
          <w:rFonts w:cs="Arial"/>
          <w:b/>
          <w:color w:val="FF0000"/>
        </w:rPr>
        <w:t>Назив</w:t>
      </w:r>
    </w:p>
    <w:p w:rsidR="00DF6E33" w:rsidRPr="00DF6E33" w:rsidRDefault="00DF6E33" w:rsidP="00DF6E33">
      <w:pPr>
        <w:tabs>
          <w:tab w:val="left" w:pos="567"/>
        </w:tabs>
        <w:spacing w:before="0"/>
        <w:rPr>
          <w:rFonts w:cs="Arial"/>
        </w:rPr>
      </w:pPr>
    </w:p>
    <w:p w:rsidR="00DF6E33" w:rsidRPr="00DF6E33" w:rsidRDefault="00DF6E33" w:rsidP="00DF6E33">
      <w:pPr>
        <w:tabs>
          <w:tab w:val="left" w:pos="567"/>
        </w:tabs>
        <w:spacing w:before="0"/>
        <w:rPr>
          <w:rFonts w:cs="Arial"/>
        </w:rPr>
      </w:pPr>
      <w:r w:rsidRPr="00DF6E33">
        <w:rPr>
          <w:rFonts w:cs="Arial"/>
        </w:rPr>
        <w:t>___________________________________                             ________________________</w:t>
      </w:r>
    </w:p>
    <w:p w:rsidR="00DF6E33" w:rsidRPr="00DF6E33" w:rsidRDefault="00DF6E33" w:rsidP="00DF6E33">
      <w:pPr>
        <w:tabs>
          <w:tab w:val="left" w:pos="567"/>
        </w:tabs>
        <w:spacing w:before="0"/>
        <w:rPr>
          <w:rFonts w:cs="Arial"/>
          <w:b/>
        </w:rPr>
      </w:pPr>
      <w:r w:rsidRPr="00DF6E33">
        <w:rPr>
          <w:rFonts w:cs="Arial"/>
        </w:rPr>
        <w:t xml:space="preserve">                                                                               </w:t>
      </w:r>
      <w:proofErr w:type="gramStart"/>
      <w:r w:rsidRPr="00DF6E33">
        <w:rPr>
          <w:rFonts w:cs="Arial"/>
          <w:b/>
        </w:rPr>
        <w:t>М.П.</w:t>
      </w:r>
      <w:proofErr w:type="gramEnd"/>
    </w:p>
    <w:p w:rsidR="00DF6E33" w:rsidRPr="00DF6E33" w:rsidRDefault="00DF6E33" w:rsidP="00DF6E33">
      <w:pPr>
        <w:spacing w:before="0"/>
        <w:rPr>
          <w:rFonts w:cs="Arial"/>
          <w:color w:val="00B0F0"/>
        </w:rPr>
      </w:pPr>
      <w:r w:rsidRPr="00DF6E33">
        <w:rPr>
          <w:rFonts w:cs="Arial"/>
        </w:rPr>
        <w:t xml:space="preserve">Финансијски директор </w:t>
      </w:r>
      <w:r w:rsidRPr="00DF6E33">
        <w:rPr>
          <w:rFonts w:cs="Arial"/>
          <w:lang w:val="sr-Cyrl-RS"/>
        </w:rPr>
        <w:t>О</w:t>
      </w:r>
      <w:r w:rsidRPr="00DF6E33">
        <w:rPr>
          <w:rFonts w:cs="Arial"/>
        </w:rPr>
        <w:t>гранка ТЕНТ,</w:t>
      </w:r>
      <w:r w:rsidRPr="00DF6E33">
        <w:rPr>
          <w:rFonts w:cs="Arial"/>
          <w:color w:val="00B0F0"/>
        </w:rPr>
        <w:t xml:space="preserve">                  </w:t>
      </w:r>
      <w:r w:rsidRPr="00DF6E33">
        <w:rPr>
          <w:rFonts w:cs="Arial"/>
          <w:color w:val="FF0000"/>
        </w:rPr>
        <w:t>име и презиме</w:t>
      </w:r>
      <w:proofErr w:type="gramStart"/>
      <w:r w:rsidRPr="00DF6E33">
        <w:rPr>
          <w:rFonts w:cs="Arial"/>
          <w:color w:val="FF0000"/>
        </w:rPr>
        <w:t>,функција</w:t>
      </w:r>
      <w:proofErr w:type="gramEnd"/>
      <w:r w:rsidRPr="00DF6E33">
        <w:rPr>
          <w:rFonts w:cs="Arial"/>
        </w:rPr>
        <w:t xml:space="preserve">                                            </w:t>
      </w:r>
      <w:r w:rsidRPr="00DF6E33">
        <w:rPr>
          <w:rFonts w:cs="Arial"/>
          <w:lang w:val="sr-Cyrl-RS"/>
        </w:rPr>
        <w:t>Жељко Вујиновић</w:t>
      </w:r>
      <w:r w:rsidRPr="00DF6E33">
        <w:rPr>
          <w:rFonts w:cs="Arial"/>
        </w:rPr>
        <w:t xml:space="preserve">                                                                             </w:t>
      </w:r>
    </w:p>
    <w:p w:rsidR="00DF6E33" w:rsidRPr="00DF6E33" w:rsidRDefault="00DF6E33" w:rsidP="00DF6E33">
      <w:pPr>
        <w:tabs>
          <w:tab w:val="left" w:pos="567"/>
        </w:tabs>
        <w:spacing w:before="0"/>
        <w:rPr>
          <w:rFonts w:cs="Arial"/>
        </w:rPr>
      </w:pP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423A71" w:rsidRDefault="00423A71">
      <w:pPr>
        <w:spacing w:before="0"/>
        <w:jc w:val="left"/>
        <w:rPr>
          <w:rFonts w:cs="Arial"/>
        </w:rPr>
      </w:pPr>
      <w:r>
        <w:rPr>
          <w:rFonts w:cs="Arial"/>
        </w:rPr>
        <w:br w:type="page"/>
      </w:r>
    </w:p>
    <w:p w:rsidR="00423A71" w:rsidRPr="00423A71" w:rsidRDefault="00423A71" w:rsidP="00423A71">
      <w:pPr>
        <w:spacing w:before="0" w:after="200" w:line="276" w:lineRule="auto"/>
        <w:jc w:val="left"/>
        <w:rPr>
          <w:lang w:val="sr-Cyrl-CS"/>
        </w:rPr>
      </w:pPr>
      <w:r w:rsidRPr="00423A71">
        <w:rPr>
          <w:noProof/>
          <w:lang w:val="sr-Latn-RS" w:eastAsia="sr-Latn-RS"/>
        </w:rPr>
        <w:lastRenderedPageBreak/>
        <w:drawing>
          <wp:inline distT="0" distB="0" distL="0" distR="0" wp14:anchorId="74CF9E99" wp14:editId="5C04447F">
            <wp:extent cx="572770" cy="59499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2770" cy="594995"/>
                    </a:xfrm>
                    <a:prstGeom prst="rect">
                      <a:avLst/>
                    </a:prstGeom>
                    <a:noFill/>
                    <a:ln>
                      <a:noFill/>
                    </a:ln>
                  </pic:spPr>
                </pic:pic>
              </a:graphicData>
            </a:graphic>
          </wp:inline>
        </w:drawing>
      </w:r>
    </w:p>
    <w:p w:rsidR="00423A71" w:rsidRPr="00423A71" w:rsidRDefault="00423A71" w:rsidP="00423A71">
      <w:pPr>
        <w:spacing w:before="0"/>
        <w:rPr>
          <w:b/>
          <w:sz w:val="20"/>
          <w:lang w:val="sr-Latn-CS"/>
        </w:rPr>
      </w:pPr>
      <w:r w:rsidRPr="00423A71">
        <w:rPr>
          <w:b/>
          <w:sz w:val="20"/>
        </w:rPr>
        <w:t xml:space="preserve">Огранак </w:t>
      </w:r>
      <w:r w:rsidRPr="00423A71">
        <w:rPr>
          <w:b/>
          <w:sz w:val="20"/>
          <w:lang w:val="sr-Latn-CS"/>
        </w:rPr>
        <w:t>ТЕНТ</w:t>
      </w:r>
    </w:p>
    <w:p w:rsidR="00423A71" w:rsidRPr="00423A71" w:rsidRDefault="00423A71" w:rsidP="00423A71">
      <w:pPr>
        <w:spacing w:before="0"/>
        <w:rPr>
          <w:b/>
          <w:sz w:val="20"/>
          <w:lang w:val="sr-Cyrl-CS"/>
        </w:rPr>
      </w:pPr>
      <w:r w:rsidRPr="00423A71">
        <w:rPr>
          <w:b/>
          <w:sz w:val="20"/>
          <w:lang w:val="sr-Cyrl-CS"/>
        </w:rPr>
        <w:t>Сектор за управљање ризицима</w:t>
      </w:r>
    </w:p>
    <w:p w:rsidR="00423A71" w:rsidRPr="00423A71" w:rsidRDefault="00423A71" w:rsidP="00423A71">
      <w:pPr>
        <w:spacing w:before="0"/>
        <w:rPr>
          <w:b/>
          <w:sz w:val="20"/>
        </w:rPr>
      </w:pPr>
      <w:r w:rsidRPr="00423A71">
        <w:rPr>
          <w:b/>
          <w:sz w:val="20"/>
        </w:rPr>
        <w:t>Датум ________________</w:t>
      </w:r>
    </w:p>
    <w:p w:rsidR="00423A71" w:rsidRPr="00423A71" w:rsidRDefault="00423A71" w:rsidP="00423A71">
      <w:pPr>
        <w:spacing w:before="0"/>
        <w:jc w:val="center"/>
        <w:rPr>
          <w:b/>
          <w:sz w:val="32"/>
          <w:szCs w:val="32"/>
          <w:lang w:val="ru-RU"/>
        </w:rPr>
      </w:pPr>
    </w:p>
    <w:p w:rsidR="00423A71" w:rsidRPr="00423A71" w:rsidRDefault="00423A71" w:rsidP="00423A71">
      <w:pPr>
        <w:spacing w:before="0"/>
        <w:jc w:val="center"/>
        <w:rPr>
          <w:b/>
          <w:sz w:val="32"/>
          <w:szCs w:val="32"/>
          <w:lang w:val="ru-RU"/>
        </w:rPr>
      </w:pPr>
      <w:r w:rsidRPr="00423A71">
        <w:rPr>
          <w:b/>
          <w:sz w:val="32"/>
          <w:szCs w:val="32"/>
          <w:lang w:val="ru-RU"/>
        </w:rPr>
        <w:t>ПРАВИЛА</w:t>
      </w:r>
    </w:p>
    <w:p w:rsidR="00423A71" w:rsidRPr="00423A71" w:rsidRDefault="00423A71" w:rsidP="00423A71">
      <w:pPr>
        <w:spacing w:before="0"/>
        <w:jc w:val="center"/>
        <w:rPr>
          <w:b/>
          <w:sz w:val="32"/>
          <w:szCs w:val="32"/>
          <w:lang w:val="ru-RU"/>
        </w:rPr>
      </w:pPr>
      <w:r w:rsidRPr="00423A71">
        <w:rPr>
          <w:b/>
          <w:sz w:val="32"/>
          <w:szCs w:val="32"/>
          <w:lang w:val="ru-RU"/>
        </w:rPr>
        <w:t>БЕЗБЕДНОСТИ НА РАДУ У ТЕНТ</w:t>
      </w:r>
    </w:p>
    <w:p w:rsidR="00423A71" w:rsidRPr="00423A71" w:rsidRDefault="00423A71" w:rsidP="00423A71">
      <w:pPr>
        <w:spacing w:before="0"/>
        <w:rPr>
          <w:lang w:val="sr-Cyrl-CS"/>
        </w:rPr>
      </w:pPr>
      <w:r w:rsidRPr="00423A7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23A71" w:rsidRPr="00423A71" w:rsidRDefault="00423A71" w:rsidP="00423A71">
      <w:pPr>
        <w:spacing w:before="0"/>
        <w:rPr>
          <w:lang w:val="sr-Cyrl-CS"/>
        </w:rPr>
      </w:pPr>
      <w:r w:rsidRPr="00423A71">
        <w:rPr>
          <w:lang w:val="sr-Cyrl-CS"/>
        </w:rPr>
        <w:t>У зависности од врсте и обима радова/услуга примењују се одређене тачке ових правила.</w:t>
      </w:r>
    </w:p>
    <w:p w:rsidR="00423A71" w:rsidRPr="00423A71" w:rsidRDefault="00423A71" w:rsidP="00423A71">
      <w:pPr>
        <w:spacing w:before="0"/>
        <w:rPr>
          <w:lang w:val="sr-Cyrl-CS"/>
        </w:rPr>
      </w:pPr>
      <w:r w:rsidRPr="00423A71">
        <w:rPr>
          <w:lang w:val="sr-Cyrl-CS"/>
        </w:rPr>
        <w:t>Правила су саставни део уговора о извршењу послова од стране извођача радова/ извршиоца услуга.</w:t>
      </w:r>
    </w:p>
    <w:p w:rsidR="00423A71" w:rsidRPr="00423A71" w:rsidRDefault="00423A71" w:rsidP="00423A71">
      <w:pPr>
        <w:spacing w:before="0"/>
      </w:pPr>
      <w:r w:rsidRPr="00423A7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23A71">
        <w:t>.</w:t>
      </w:r>
    </w:p>
    <w:p w:rsidR="00423A71" w:rsidRPr="00423A71" w:rsidRDefault="00423A71" w:rsidP="00423A71">
      <w:pPr>
        <w:spacing w:before="0"/>
        <w:rPr>
          <w:lang w:val="sr-Cyrl-CS"/>
        </w:rPr>
      </w:pPr>
      <w:r w:rsidRPr="00423A71">
        <w:rPr>
          <w:lang w:val="sr-Cyrl-CS"/>
        </w:rPr>
        <w:t>Поштовање правила од стране извођача радова биће стриктно контролисано и свако непоштовање биће санкционисано.</w:t>
      </w:r>
    </w:p>
    <w:p w:rsidR="00423A71" w:rsidRPr="00423A71" w:rsidRDefault="00423A71" w:rsidP="00423A71">
      <w:pPr>
        <w:spacing w:before="0"/>
        <w:rPr>
          <w:lang w:val="sr-Cyrl-CS"/>
        </w:rPr>
      </w:pPr>
      <w:r w:rsidRPr="00423A7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23A71" w:rsidRPr="00423A71" w:rsidRDefault="00423A71" w:rsidP="00423A71">
      <w:pPr>
        <w:spacing w:before="0"/>
        <w:rPr>
          <w:lang w:val="sr-Cyrl-CS"/>
        </w:rPr>
      </w:pPr>
      <w:r w:rsidRPr="00423A71">
        <w:rPr>
          <w:lang w:val="sr-Cyrl-CS"/>
        </w:rPr>
        <w:t>Начин остваривања сарадње утврђује се писменим споразумом којим се одр</w:t>
      </w:r>
      <w:r w:rsidRPr="00423A71">
        <w:t>e</w:t>
      </w:r>
      <w:r w:rsidRPr="00423A71">
        <w:rPr>
          <w:lang w:val="sr-Cyrl-CS"/>
        </w:rPr>
        <w:t>ђује лицe зa кooрдинaциjу спрoвoђeњa зajeдничких мeрa кojимa сe oбeзбeђуje бeзбeднoст и здрaвљe свих зaпoслeних (из реда запослених ТЕНТ).</w:t>
      </w:r>
    </w:p>
    <w:p w:rsidR="00423A71" w:rsidRPr="00423A71" w:rsidRDefault="00423A71" w:rsidP="00423A71">
      <w:pPr>
        <w:spacing w:before="0"/>
        <w:rPr>
          <w:lang w:val="sr-Cyrl-CS"/>
        </w:rPr>
      </w:pPr>
      <w:r w:rsidRPr="00423A71">
        <w:rPr>
          <w:lang w:val="sr-Cyrl-CS"/>
        </w:rPr>
        <w:t>Лице за коодинацију у сарадњи са представницима извођача радова и надзорног органа израђује План заједничких мера.</w:t>
      </w:r>
    </w:p>
    <w:p w:rsidR="00423A71" w:rsidRPr="00423A71" w:rsidRDefault="00423A71" w:rsidP="00423A71">
      <w:pPr>
        <w:spacing w:before="0"/>
      </w:pPr>
    </w:p>
    <w:p w:rsidR="00423A71" w:rsidRPr="00423A71" w:rsidRDefault="00423A71" w:rsidP="00423A71">
      <w:pPr>
        <w:spacing w:before="0"/>
        <w:rPr>
          <w:b/>
          <w:u w:val="single"/>
          <w:lang w:val="sr-Cyrl-RS"/>
        </w:rPr>
      </w:pPr>
      <w:r w:rsidRPr="00423A71">
        <w:rPr>
          <w:b/>
          <w:u w:val="single"/>
          <w:lang w:val="sr-Latn-CS"/>
        </w:rPr>
        <w:t xml:space="preserve">I  ОБАВЕЗЕ ИЗВОЂАЧА РАДОВА </w:t>
      </w:r>
    </w:p>
    <w:p w:rsidR="00423A71" w:rsidRPr="00423A71" w:rsidRDefault="00423A71" w:rsidP="00423A71">
      <w:pPr>
        <w:spacing w:before="0"/>
        <w:rPr>
          <w:lang w:val="sr-Cyrl-CS"/>
        </w:rPr>
      </w:pPr>
      <w:r w:rsidRPr="00423A7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23A71" w:rsidRPr="00423A71" w:rsidRDefault="00423A71" w:rsidP="00423A71">
      <w:pPr>
        <w:spacing w:before="0"/>
        <w:rPr>
          <w:lang w:val="sr-Cyrl-CS"/>
        </w:rPr>
      </w:pPr>
      <w:r w:rsidRPr="00423A7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23A71" w:rsidRPr="00423A71" w:rsidRDefault="00423A71" w:rsidP="00423A71">
      <w:pPr>
        <w:spacing w:before="0"/>
        <w:rPr>
          <w:lang w:val="sr-Cyrl-CS"/>
        </w:rPr>
      </w:pPr>
      <w:r w:rsidRPr="00423A7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23A71" w:rsidRPr="00423A71" w:rsidRDefault="00423A71" w:rsidP="00423A71">
      <w:pPr>
        <w:spacing w:before="0"/>
        <w:rPr>
          <w:lang w:val="sr-Cyrl-CS"/>
        </w:rPr>
      </w:pPr>
      <w:r w:rsidRPr="00423A7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423A71">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423A71" w:rsidRPr="00423A71" w:rsidRDefault="00423A71" w:rsidP="00423A71">
      <w:pPr>
        <w:numPr>
          <w:ilvl w:val="0"/>
          <w:numId w:val="45"/>
        </w:numPr>
        <w:spacing w:before="0" w:line="216" w:lineRule="auto"/>
        <w:jc w:val="left"/>
        <w:rPr>
          <w:lang w:val="sr-Cyrl-CS"/>
        </w:rPr>
      </w:pPr>
      <w:r w:rsidRPr="00423A71">
        <w:rPr>
          <w:lang w:val="ru-RU"/>
        </w:rPr>
        <w:t>Забрањено је избегавање примене и/или ометање спровођења мера БЗР</w:t>
      </w:r>
    </w:p>
    <w:p w:rsidR="00423A71" w:rsidRPr="00423A71" w:rsidRDefault="00423A71" w:rsidP="00423A71">
      <w:pPr>
        <w:numPr>
          <w:ilvl w:val="0"/>
          <w:numId w:val="45"/>
        </w:numPr>
        <w:spacing w:before="0" w:line="216" w:lineRule="auto"/>
        <w:jc w:val="left"/>
        <w:rPr>
          <w:lang w:val="sr-Cyrl-CS"/>
        </w:rPr>
      </w:pPr>
      <w:r w:rsidRPr="00423A71">
        <w:rPr>
          <w:lang w:val="ru-RU"/>
        </w:rPr>
        <w:t xml:space="preserve">За радове за које је Законом о БЗР обавезан да изради Елаборат о уређењу градилишта </w:t>
      </w:r>
      <w:r w:rsidRPr="00423A71">
        <w:t>(сходно Правилнику о садржају елабората о уређењу градилишта „Сл.гласник РС“ бр.121/12)</w:t>
      </w:r>
      <w:r w:rsidRPr="00423A71">
        <w:rPr>
          <w:lang w:val="ru-RU"/>
        </w:rPr>
        <w:t xml:space="preserve">, најмање три дан пре почетка радова </w:t>
      </w:r>
      <w:r w:rsidRPr="00423A71">
        <w:rPr>
          <w:lang w:val="sr-Latn-CS"/>
        </w:rPr>
        <w:t>Служби БЗР и ЗОП</w:t>
      </w:r>
      <w:r w:rsidRPr="00423A71">
        <w:rPr>
          <w:lang w:val="sr-Cyrl-CS"/>
        </w:rPr>
        <w:t xml:space="preserve"> достави:</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Елаборат о уређењу градилишта</w:t>
      </w:r>
      <w:r w:rsidRPr="00423A71">
        <w:t>,</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оверену копију Пријаве о почетку радова коју је предао надлежној инспекцији рада,</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доказ да су запослени упознати са садржином Елабората и предвиђеним мерама за безбедан и здрав рад</w:t>
      </w:r>
      <w:r w:rsidRPr="00423A71">
        <w:t>,</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t>o</w:t>
      </w:r>
      <w:r w:rsidRPr="00423A71">
        <w:rPr>
          <w:lang w:val="sr-Cyrl-CS"/>
        </w:rPr>
        <w:t>сигуравајућу полису за запослене</w:t>
      </w:r>
      <w:r w:rsidRPr="00423A71">
        <w:t>,</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t>с</w:t>
      </w:r>
      <w:r w:rsidRPr="00423A71">
        <w:rPr>
          <w:lang w:val="sr-Cyrl-CS"/>
        </w:rPr>
        <w:t>писак оруђа за рад, уређаја, алата и опреме и њихове атесте и сертификате,</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доказ да су запослени упознати са овим Правилима (списак лица са њиховим својеручним потписаним изјавама),</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име одговорног лица на градилишту, његовог заменика (у одсуству одговорног лица у другоји/или трећој смени, празником и сл.).</w:t>
      </w:r>
    </w:p>
    <w:p w:rsidR="00423A71" w:rsidRPr="00423A71" w:rsidRDefault="00423A71" w:rsidP="00423A71">
      <w:pPr>
        <w:spacing w:before="0"/>
        <w:ind w:left="720"/>
      </w:pPr>
    </w:p>
    <w:p w:rsidR="00423A71" w:rsidRPr="00423A71" w:rsidRDefault="00423A71" w:rsidP="00423A71">
      <w:pPr>
        <w:spacing w:before="0"/>
        <w:rPr>
          <w:lang w:val="ru-RU"/>
        </w:rPr>
      </w:pPr>
      <w:r w:rsidRPr="00423A7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23A71" w:rsidRPr="00423A71" w:rsidRDefault="00423A71" w:rsidP="00423A71">
      <w:pPr>
        <w:spacing w:before="0"/>
        <w:rPr>
          <w:lang w:val="ru-RU"/>
        </w:rPr>
      </w:pPr>
      <w:r w:rsidRPr="00423A71">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23A71" w:rsidRPr="00423A71" w:rsidRDefault="00423A71" w:rsidP="00423A71">
      <w:pPr>
        <w:numPr>
          <w:ilvl w:val="0"/>
          <w:numId w:val="45"/>
        </w:numPr>
        <w:spacing w:before="0" w:line="216" w:lineRule="auto"/>
        <w:jc w:val="left"/>
        <w:rPr>
          <w:lang w:val="ru-RU"/>
        </w:rPr>
      </w:pPr>
      <w:r w:rsidRPr="00423A7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23A71">
        <w:rPr>
          <w:lang w:val="sr-Cyrl-CS"/>
        </w:rPr>
        <w:t>(у одсуству лица за БЗР у другоји/или трећој смени, празником и сл.)</w:t>
      </w:r>
      <w:r w:rsidRPr="00423A71">
        <w:rPr>
          <w:lang w:val="ru-RU"/>
        </w:rPr>
        <w:t xml:space="preserve">. </w:t>
      </w:r>
    </w:p>
    <w:p w:rsidR="00423A71" w:rsidRPr="00423A71" w:rsidRDefault="00423A71" w:rsidP="00423A71">
      <w:pPr>
        <w:numPr>
          <w:ilvl w:val="0"/>
          <w:numId w:val="45"/>
        </w:numPr>
        <w:spacing w:before="0" w:line="216" w:lineRule="auto"/>
        <w:jc w:val="left"/>
        <w:rPr>
          <w:lang w:val="ru-RU"/>
        </w:rPr>
      </w:pPr>
      <w:r w:rsidRPr="00423A71">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23A71">
        <w:t xml:space="preserve"> Служби обезбеђења и одбране</w:t>
      </w:r>
      <w:r w:rsidRPr="00423A71">
        <w:rPr>
          <w:lang w:val="ru-RU"/>
        </w:rPr>
        <w:t xml:space="preserve"> (образац </w:t>
      </w:r>
      <w:r w:rsidRPr="00423A71">
        <w:t>QO.0.14.66, приказан у прилогу 2).</w:t>
      </w:r>
      <w:r w:rsidRPr="00423A71">
        <w:rPr>
          <w:lang w:val="ru-RU"/>
        </w:rPr>
        <w:t xml:space="preserve"> У случају губитка или оштећења прокси картице запослени извођача радова може добити нову подношењем Захтева за </w:t>
      </w:r>
      <w:r w:rsidRPr="00423A71">
        <w:rPr>
          <w:lang w:val="ru-RU"/>
        </w:rPr>
        <w:lastRenderedPageBreak/>
        <w:t xml:space="preserve">издавање дупликата прокси картице извођача радова (образац QO.0.14.39 приказан у прилогу 2). </w:t>
      </w:r>
    </w:p>
    <w:p w:rsidR="00423A71" w:rsidRPr="00423A71" w:rsidRDefault="00423A71" w:rsidP="00423A71">
      <w:pPr>
        <w:numPr>
          <w:ilvl w:val="0"/>
          <w:numId w:val="45"/>
        </w:numPr>
        <w:spacing w:before="0" w:line="216" w:lineRule="auto"/>
        <w:jc w:val="left"/>
        <w:rPr>
          <w:lang w:val="ru-RU"/>
        </w:rPr>
      </w:pPr>
      <w:r w:rsidRPr="00423A7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23A71" w:rsidRPr="00423A71" w:rsidRDefault="00423A71" w:rsidP="00423A71">
      <w:pPr>
        <w:numPr>
          <w:ilvl w:val="0"/>
          <w:numId w:val="45"/>
        </w:numPr>
        <w:tabs>
          <w:tab w:val="left" w:pos="-425"/>
          <w:tab w:val="num" w:pos="960"/>
          <w:tab w:val="left" w:pos="1191"/>
        </w:tabs>
        <w:spacing w:before="0" w:line="216" w:lineRule="auto"/>
        <w:jc w:val="left"/>
        <w:rPr>
          <w:lang w:val="sr-Cyrl-CS"/>
        </w:rPr>
      </w:pPr>
      <w:r w:rsidRPr="00423A71">
        <w:rPr>
          <w:lang w:val="sr-Cyrl-CS"/>
        </w:rPr>
        <w:t xml:space="preserve">Служби обезбеђења и одбране достави захтев </w:t>
      </w:r>
      <w:r w:rsidRPr="00423A71">
        <w:rPr>
          <w:lang w:val="ru-RU"/>
        </w:rPr>
        <w:t xml:space="preserve">Списак возила и радних машина за улазак у објекте ТЕНТ (образац </w:t>
      </w:r>
      <w:r w:rsidRPr="00423A71">
        <w:t>QO</w:t>
      </w:r>
      <w:r w:rsidRPr="00423A71">
        <w:rPr>
          <w:lang w:val="ru-RU"/>
        </w:rPr>
        <w:t>.0.14.4</w:t>
      </w:r>
      <w:r w:rsidRPr="00423A71">
        <w:rPr>
          <w:lang w:val="sr-Latn-CS"/>
        </w:rPr>
        <w:t xml:space="preserve">4 </w:t>
      </w:r>
      <w:r w:rsidRPr="00423A71">
        <w:rPr>
          <w:lang w:val="ru-RU"/>
        </w:rPr>
        <w:t>приказан у прилогу 2)</w:t>
      </w:r>
      <w:r w:rsidRPr="00423A7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23A71">
        <w:rPr>
          <w:lang w:val="ru-RU"/>
        </w:rPr>
        <w:t xml:space="preserve">(образац </w:t>
      </w:r>
      <w:r w:rsidRPr="00423A71">
        <w:t>QO</w:t>
      </w:r>
      <w:r w:rsidRPr="00423A71">
        <w:rPr>
          <w:lang w:val="ru-RU"/>
        </w:rPr>
        <w:t>.0.14.4</w:t>
      </w:r>
      <w:r w:rsidRPr="00423A71">
        <w:rPr>
          <w:lang w:val="sr-Cyrl-CS"/>
        </w:rPr>
        <w:t>3</w:t>
      </w:r>
      <w:r w:rsidRPr="00423A71">
        <w:rPr>
          <w:lang w:val="ru-RU"/>
        </w:rPr>
        <w:t>приказан у прилогу 2).</w:t>
      </w:r>
    </w:p>
    <w:p w:rsidR="00423A71" w:rsidRPr="00423A71" w:rsidRDefault="00423A71" w:rsidP="00423A71">
      <w:pPr>
        <w:numPr>
          <w:ilvl w:val="0"/>
          <w:numId w:val="45"/>
        </w:numPr>
        <w:tabs>
          <w:tab w:val="left" w:pos="-425"/>
          <w:tab w:val="num" w:pos="1401"/>
        </w:tabs>
        <w:spacing w:before="0" w:line="216" w:lineRule="auto"/>
        <w:jc w:val="left"/>
        <w:rPr>
          <w:lang w:val="sr-Cyrl-CS"/>
        </w:rPr>
      </w:pPr>
      <w:r w:rsidRPr="00423A71">
        <w:rPr>
          <w:lang w:val="sr-Cyrl-CS"/>
        </w:rPr>
        <w:t xml:space="preserve">Захтевом - Списак запослених за рад ван редовног радног времена (образац </w:t>
      </w:r>
      <w:r w:rsidRPr="00423A71">
        <w:t>QO</w:t>
      </w:r>
      <w:r w:rsidRPr="00423A71">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23A71" w:rsidRPr="00423A71" w:rsidRDefault="00423A71" w:rsidP="00423A71">
      <w:pPr>
        <w:numPr>
          <w:ilvl w:val="0"/>
          <w:numId w:val="45"/>
        </w:numPr>
        <w:tabs>
          <w:tab w:val="left" w:pos="-425"/>
          <w:tab w:val="num" w:pos="1401"/>
        </w:tabs>
        <w:spacing w:before="0" w:line="216" w:lineRule="auto"/>
        <w:jc w:val="left"/>
        <w:rPr>
          <w:lang w:val="sr-Cyrl-CS"/>
        </w:rPr>
      </w:pPr>
      <w:r w:rsidRPr="00423A7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23A71" w:rsidRPr="00423A71" w:rsidRDefault="00423A71" w:rsidP="00423A71">
      <w:pPr>
        <w:numPr>
          <w:ilvl w:val="0"/>
          <w:numId w:val="45"/>
        </w:numPr>
        <w:tabs>
          <w:tab w:val="left" w:pos="-425"/>
          <w:tab w:val="num" w:pos="1401"/>
        </w:tabs>
        <w:spacing w:before="0" w:line="216" w:lineRule="auto"/>
        <w:jc w:val="left"/>
        <w:rPr>
          <w:lang w:val="sr-Cyrl-CS"/>
        </w:rPr>
      </w:pPr>
      <w:r w:rsidRPr="00423A71">
        <w:rPr>
          <w:lang w:val="sr-Cyrl-CS"/>
        </w:rPr>
        <w:t>Приликом уношења сопственог алата, опреме и материјала, сачини спецификацију истог</w:t>
      </w:r>
      <w:r w:rsidRPr="00423A71">
        <w:t>на обрасцу QO</w:t>
      </w:r>
      <w:r w:rsidRPr="00423A71">
        <w:rPr>
          <w:lang w:val="sr-Cyrl-CS"/>
        </w:rPr>
        <w:t xml:space="preserve">.0.14.12 </w:t>
      </w:r>
      <w:r w:rsidRPr="00423A71">
        <w:rPr>
          <w:rFonts w:cs="Arial"/>
          <w:lang w:val="sr-Cyrl-CS"/>
        </w:rPr>
        <w:t>–</w:t>
      </w:r>
      <w:r w:rsidRPr="00423A7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23A71" w:rsidRPr="00423A71" w:rsidRDefault="00423A71" w:rsidP="00423A71">
      <w:pPr>
        <w:numPr>
          <w:ilvl w:val="0"/>
          <w:numId w:val="45"/>
        </w:numPr>
        <w:tabs>
          <w:tab w:val="left" w:pos="-425"/>
          <w:tab w:val="num" w:pos="1401"/>
        </w:tabs>
        <w:spacing w:before="0" w:line="216" w:lineRule="auto"/>
        <w:jc w:val="left"/>
        <w:rPr>
          <w:lang w:val="sr-Cyrl-CS"/>
        </w:rPr>
      </w:pPr>
      <w:r w:rsidRPr="00423A7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23A71">
        <w:t xml:space="preserve">QO.0.14.13 </w:t>
      </w:r>
      <w:r w:rsidRPr="00423A71">
        <w:rPr>
          <w:rFonts w:cs="Arial"/>
        </w:rPr>
        <w:t>–</w:t>
      </w:r>
      <w:r w:rsidRPr="00423A71">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23A71" w:rsidRPr="00423A71" w:rsidRDefault="00423A71" w:rsidP="00423A71">
      <w:pPr>
        <w:numPr>
          <w:ilvl w:val="0"/>
          <w:numId w:val="45"/>
        </w:numPr>
        <w:spacing w:before="0" w:line="216" w:lineRule="auto"/>
        <w:jc w:val="left"/>
        <w:rPr>
          <w:lang w:val="ru-RU"/>
        </w:rPr>
      </w:pPr>
      <w:r w:rsidRPr="00423A71">
        <w:rPr>
          <w:lang w:val="sr-Latn-CS"/>
        </w:rPr>
        <w:t xml:space="preserve">Приликом извођења радова придржава </w:t>
      </w:r>
      <w:r w:rsidRPr="00423A71">
        <w:rPr>
          <w:lang w:val="sr-Cyrl-CS"/>
        </w:rPr>
        <w:t xml:space="preserve">се </w:t>
      </w:r>
      <w:r w:rsidRPr="00423A71">
        <w:rPr>
          <w:lang w:val="sr-Latn-CS"/>
        </w:rPr>
        <w:t>свих законских, техничких и интерних прописа из</w:t>
      </w:r>
      <w:r w:rsidRPr="00423A71">
        <w:rPr>
          <w:lang w:val="ru-RU"/>
        </w:rPr>
        <w:t xml:space="preserve"> безбедности и здравља </w:t>
      </w:r>
      <w:r w:rsidRPr="00423A71">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23A71">
        <w:rPr>
          <w:lang w:val="sr-Cyrl-CS"/>
        </w:rPr>
        <w:t xml:space="preserve"> (</w:t>
      </w:r>
      <w:r w:rsidRPr="00423A71">
        <w:rPr>
          <w:lang w:val="sr-Latn-CS"/>
        </w:rPr>
        <w:t xml:space="preserve">уз претходно подношење </w:t>
      </w:r>
      <w:r w:rsidRPr="00423A71">
        <w:rPr>
          <w:lang w:val="sr-Cyrl-CS"/>
        </w:rPr>
        <w:t>З</w:t>
      </w:r>
      <w:r w:rsidRPr="00423A71">
        <w:rPr>
          <w:lang w:val="sr-Latn-CS"/>
        </w:rPr>
        <w:t>ахтева</w:t>
      </w:r>
      <w:r w:rsidRPr="00423A71">
        <w:rPr>
          <w:lang w:val="sr-Cyrl-CS"/>
        </w:rPr>
        <w:t xml:space="preserve"> за издавање одобрења за заваривање</w:t>
      </w:r>
      <w:r w:rsidRPr="00423A71">
        <w:rPr>
          <w:lang w:val="sr-Latn-CS"/>
        </w:rPr>
        <w:t xml:space="preserve"> Служб</w:t>
      </w:r>
      <w:r w:rsidRPr="00423A71">
        <w:rPr>
          <w:lang w:val="sr-Cyrl-CS"/>
        </w:rPr>
        <w:t>и</w:t>
      </w:r>
      <w:r w:rsidRPr="00423A71">
        <w:rPr>
          <w:lang w:val="sr-Latn-CS"/>
        </w:rPr>
        <w:t xml:space="preserve"> БЗР и ЗОП</w:t>
      </w:r>
      <w:r w:rsidRPr="00423A71">
        <w:rPr>
          <w:lang w:val="sr-Cyrl-CS"/>
        </w:rPr>
        <w:t xml:space="preserve">, образац </w:t>
      </w:r>
      <w:r w:rsidRPr="00423A71">
        <w:t>QO</w:t>
      </w:r>
      <w:r w:rsidRPr="00423A71">
        <w:rPr>
          <w:lang w:val="sr-Cyrl-CS"/>
        </w:rPr>
        <w:t>.0.08.13, приказан у прилогу 2</w:t>
      </w:r>
      <w:r w:rsidRPr="00423A71">
        <w:rPr>
          <w:lang w:val="sr-Latn-CS"/>
        </w:rPr>
        <w:t>)</w:t>
      </w:r>
      <w:r w:rsidRPr="00423A71">
        <w:rPr>
          <w:lang w:val="ru-RU"/>
        </w:rPr>
        <w:t xml:space="preserve">, Упутство о обезбеђењу спровођења мера заштите од зрачења при радиографском испитивању </w:t>
      </w:r>
      <w:r w:rsidRPr="00423A71">
        <w:rPr>
          <w:lang w:val="sr-Cyrl-CS"/>
        </w:rPr>
        <w:t>(</w:t>
      </w:r>
      <w:r w:rsidRPr="00423A71">
        <w:rPr>
          <w:lang w:val="sr-Latn-CS"/>
        </w:rPr>
        <w:t xml:space="preserve">уз претходно подношење </w:t>
      </w:r>
      <w:r w:rsidRPr="00423A71">
        <w:rPr>
          <w:lang w:val="sr-Cyrl-CS"/>
        </w:rPr>
        <w:t>З</w:t>
      </w:r>
      <w:r w:rsidRPr="00423A71">
        <w:rPr>
          <w:lang w:val="sr-Latn-CS"/>
        </w:rPr>
        <w:t xml:space="preserve">ахтева </w:t>
      </w:r>
      <w:r w:rsidRPr="00423A71">
        <w:rPr>
          <w:lang w:val="sr-Cyrl-CS"/>
        </w:rPr>
        <w:t>за издавање</w:t>
      </w:r>
      <w:r w:rsidRPr="00423A71">
        <w:rPr>
          <w:lang w:val="sr-Latn-CS"/>
        </w:rPr>
        <w:t xml:space="preserve"> одобрења </w:t>
      </w:r>
      <w:r w:rsidRPr="00423A71">
        <w:rPr>
          <w:lang w:val="sr-Cyrl-CS"/>
        </w:rPr>
        <w:t>за радиографско испитивање</w:t>
      </w:r>
      <w:r w:rsidRPr="00423A71">
        <w:rPr>
          <w:lang w:val="sr-Latn-CS"/>
        </w:rPr>
        <w:t xml:space="preserve"> Служб</w:t>
      </w:r>
      <w:r w:rsidRPr="00423A71">
        <w:rPr>
          <w:lang w:val="sr-Cyrl-CS"/>
        </w:rPr>
        <w:t>и</w:t>
      </w:r>
      <w:r w:rsidRPr="00423A71">
        <w:rPr>
          <w:lang w:val="sr-Latn-CS"/>
        </w:rPr>
        <w:t xml:space="preserve"> БЗР и ЗОП</w:t>
      </w:r>
      <w:r w:rsidRPr="00423A71">
        <w:rPr>
          <w:lang w:val="sr-Cyrl-CS"/>
        </w:rPr>
        <w:t xml:space="preserve">, образац </w:t>
      </w:r>
      <w:r w:rsidRPr="00423A71">
        <w:t>QO</w:t>
      </w:r>
      <w:r w:rsidRPr="00423A71">
        <w:rPr>
          <w:lang w:val="sr-Cyrl-CS"/>
        </w:rPr>
        <w:t>.0.14.</w:t>
      </w:r>
      <w:r w:rsidRPr="00423A71">
        <w:rPr>
          <w:lang w:val="sr-Latn-CS"/>
        </w:rPr>
        <w:t>34</w:t>
      </w:r>
      <w:r w:rsidRPr="00423A71">
        <w:rPr>
          <w:lang w:val="sr-Cyrl-CS"/>
        </w:rPr>
        <w:t>, приказан у прилогу 2</w:t>
      </w:r>
      <w:r w:rsidRPr="00423A71">
        <w:rPr>
          <w:lang w:val="sr-Latn-CS"/>
        </w:rPr>
        <w:t>)</w:t>
      </w:r>
      <w:r w:rsidRPr="00423A71">
        <w:rPr>
          <w:lang w:val="ru-RU"/>
        </w:rPr>
        <w:t>.</w:t>
      </w:r>
    </w:p>
    <w:p w:rsidR="00423A71" w:rsidRPr="00423A71" w:rsidRDefault="00423A71" w:rsidP="00423A71">
      <w:pPr>
        <w:numPr>
          <w:ilvl w:val="0"/>
          <w:numId w:val="45"/>
        </w:numPr>
        <w:spacing w:before="0" w:line="216" w:lineRule="auto"/>
        <w:jc w:val="left"/>
      </w:pPr>
      <w:r w:rsidRPr="00423A71">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23A71" w:rsidRPr="00423A71" w:rsidRDefault="00423A71" w:rsidP="00423A71">
      <w:pPr>
        <w:numPr>
          <w:ilvl w:val="0"/>
          <w:numId w:val="45"/>
        </w:numPr>
        <w:spacing w:before="0" w:line="216" w:lineRule="auto"/>
        <w:jc w:val="left"/>
        <w:rPr>
          <w:lang w:val="ru-RU"/>
        </w:rPr>
      </w:pPr>
      <w:r w:rsidRPr="00423A71">
        <w:rPr>
          <w:lang w:val="ru-RU"/>
        </w:rPr>
        <w:t>П</w:t>
      </w:r>
      <w:r w:rsidRPr="00423A7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423A71">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23A71" w:rsidRPr="00423A71" w:rsidRDefault="00423A71" w:rsidP="00423A71">
      <w:pPr>
        <w:numPr>
          <w:ilvl w:val="0"/>
          <w:numId w:val="45"/>
        </w:numPr>
        <w:spacing w:before="0" w:line="216" w:lineRule="auto"/>
        <w:jc w:val="left"/>
        <w:rPr>
          <w:lang w:val="ru-RU"/>
        </w:rPr>
      </w:pPr>
      <w:r w:rsidRPr="00423A7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23A71" w:rsidRPr="00423A71" w:rsidRDefault="00423A71" w:rsidP="00423A71">
      <w:pPr>
        <w:numPr>
          <w:ilvl w:val="0"/>
          <w:numId w:val="45"/>
        </w:numPr>
        <w:spacing w:before="0" w:line="216" w:lineRule="auto"/>
        <w:jc w:val="left"/>
        <w:rPr>
          <w:lang w:val="ru-RU"/>
        </w:rPr>
      </w:pPr>
      <w:r w:rsidRPr="00423A7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23A71">
        <w:rPr>
          <w:lang w:val="sr-Latn-CS"/>
        </w:rPr>
        <w:t>(</w:t>
      </w:r>
      <w:r w:rsidRPr="00423A71">
        <w:rPr>
          <w:lang w:val="sr-Cyrl-CS"/>
        </w:rPr>
        <w:t>алатне машине у радионици одржавања, погонске уређаје и машине, вучна средства ЖТ, као и транспортн</w:t>
      </w:r>
      <w:r w:rsidRPr="00423A71">
        <w:rPr>
          <w:lang w:val="en-GB"/>
        </w:rPr>
        <w:t>e</w:t>
      </w:r>
      <w:r w:rsidRPr="00423A71">
        <w:rPr>
          <w:lang w:val="sr-Cyrl-CS"/>
        </w:rPr>
        <w:t xml:space="preserve"> машин</w:t>
      </w:r>
      <w:r w:rsidRPr="00423A71">
        <w:rPr>
          <w:lang w:val="en-GB"/>
        </w:rPr>
        <w:t>e</w:t>
      </w:r>
      <w:r w:rsidRPr="00423A71">
        <w:rPr>
          <w:lang w:val="sr-Cyrl-CS"/>
        </w:rPr>
        <w:t xml:space="preserve"> (дизалице, кранове, виљушкаре и остала моторна возила), независно од тога да ли су обучени за наведене послове.</w:t>
      </w:r>
    </w:p>
    <w:p w:rsidR="00423A71" w:rsidRPr="00423A71" w:rsidRDefault="00423A71" w:rsidP="00423A71">
      <w:pPr>
        <w:numPr>
          <w:ilvl w:val="0"/>
          <w:numId w:val="45"/>
        </w:numPr>
        <w:spacing w:before="0" w:line="216" w:lineRule="auto"/>
        <w:jc w:val="left"/>
        <w:rPr>
          <w:lang w:val="ru-RU"/>
        </w:rPr>
      </w:pPr>
      <w:r w:rsidRPr="00423A71">
        <w:rPr>
          <w:lang w:val="ru-RU"/>
        </w:rPr>
        <w:t>З</w:t>
      </w:r>
      <w:r w:rsidRPr="00423A7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23A71" w:rsidRPr="00423A71" w:rsidRDefault="00423A71" w:rsidP="00423A71">
      <w:pPr>
        <w:numPr>
          <w:ilvl w:val="0"/>
          <w:numId w:val="45"/>
        </w:numPr>
        <w:spacing w:before="0" w:line="216" w:lineRule="auto"/>
        <w:jc w:val="left"/>
        <w:rPr>
          <w:lang w:val="ru-RU"/>
        </w:rPr>
      </w:pPr>
      <w:r w:rsidRPr="00423A71">
        <w:rPr>
          <w:lang w:val="ru-RU"/>
        </w:rPr>
        <w:t>З</w:t>
      </w:r>
      <w:r w:rsidRPr="00423A71">
        <w:rPr>
          <w:lang w:val="sr-Latn-CS"/>
        </w:rPr>
        <w:t xml:space="preserve">а своје </w:t>
      </w:r>
      <w:r w:rsidRPr="00423A71">
        <w:rPr>
          <w:lang w:val="ru-RU"/>
        </w:rPr>
        <w:t>запослене</w:t>
      </w:r>
      <w:r w:rsidRPr="00423A71">
        <w:rPr>
          <w:lang w:val="sr-Latn-CS"/>
        </w:rPr>
        <w:t xml:space="preserve"> обезбеди лична</w:t>
      </w:r>
      <w:r w:rsidRPr="00423A71">
        <w:rPr>
          <w:lang w:val="ru-RU"/>
        </w:rPr>
        <w:t xml:space="preserve"> и колективна</w:t>
      </w:r>
      <w:r w:rsidRPr="00423A71">
        <w:rPr>
          <w:lang w:val="sr-Latn-CS"/>
        </w:rPr>
        <w:t xml:space="preserve"> заштитна средства и сноси одговорност о њиховој</w:t>
      </w:r>
      <w:r w:rsidRPr="00423A71">
        <w:rPr>
          <w:lang w:val="ru-RU"/>
        </w:rPr>
        <w:t xml:space="preserve"> правилној</w:t>
      </w:r>
      <w:r w:rsidRPr="00423A71">
        <w:rPr>
          <w:lang w:val="sr-Latn-CS"/>
        </w:rPr>
        <w:t xml:space="preserve"> употреби.</w:t>
      </w:r>
    </w:p>
    <w:p w:rsidR="00423A71" w:rsidRPr="00423A71" w:rsidRDefault="00423A71" w:rsidP="00423A71">
      <w:pPr>
        <w:numPr>
          <w:ilvl w:val="0"/>
          <w:numId w:val="45"/>
        </w:numPr>
        <w:spacing w:before="0" w:line="216" w:lineRule="auto"/>
        <w:jc w:val="left"/>
        <w:rPr>
          <w:lang w:val="ru-RU"/>
        </w:rPr>
      </w:pPr>
      <w:r w:rsidRPr="00423A71">
        <w:rPr>
          <w:lang w:val="sr-Cyrl-CS"/>
        </w:rPr>
        <w:t>Запослени на радном оделу имају видно обележен назив фирме у којој раде.</w:t>
      </w:r>
    </w:p>
    <w:p w:rsidR="00423A71" w:rsidRPr="00423A71" w:rsidRDefault="00423A71" w:rsidP="00423A71">
      <w:pPr>
        <w:numPr>
          <w:ilvl w:val="0"/>
          <w:numId w:val="45"/>
        </w:numPr>
        <w:spacing w:before="0" w:line="216" w:lineRule="auto"/>
        <w:jc w:val="left"/>
        <w:rPr>
          <w:lang w:val="ru-RU"/>
        </w:rPr>
      </w:pPr>
      <w:r w:rsidRPr="00423A71">
        <w:rPr>
          <w:lang w:val="ru-RU"/>
        </w:rPr>
        <w:t>С</w:t>
      </w:r>
      <w:r w:rsidRPr="00423A71">
        <w:rPr>
          <w:lang w:val="sr-Latn-CS"/>
        </w:rPr>
        <w:t xml:space="preserve">носи пуну одговорност за безбедност и здравље својих </w:t>
      </w:r>
      <w:r w:rsidRPr="00423A71">
        <w:rPr>
          <w:lang w:val="ru-RU"/>
        </w:rPr>
        <w:t>запослених</w:t>
      </w:r>
      <w:r w:rsidRPr="00423A71">
        <w:rPr>
          <w:lang w:val="sr-Latn-CS"/>
        </w:rPr>
        <w:t xml:space="preserve">, </w:t>
      </w:r>
      <w:r w:rsidRPr="00423A71">
        <w:rPr>
          <w:lang w:val="ru-RU"/>
        </w:rPr>
        <w:t>запослених</w:t>
      </w:r>
      <w:r w:rsidRPr="00423A71">
        <w:rPr>
          <w:lang w:val="sr-Latn-CS"/>
        </w:rPr>
        <w:t xml:space="preserve"> подизвођача и </w:t>
      </w:r>
      <w:r w:rsidRPr="00423A71">
        <w:rPr>
          <w:lang w:val="ru-RU"/>
        </w:rPr>
        <w:t>другог</w:t>
      </w:r>
      <w:r w:rsidRPr="00423A71">
        <w:rPr>
          <w:lang w:val="sr-Latn-CS"/>
        </w:rPr>
        <w:t xml:space="preserve"> особ</w:t>
      </w:r>
      <w:r w:rsidRPr="00423A71">
        <w:rPr>
          <w:lang w:val="ru-RU"/>
        </w:rPr>
        <w:t>ља</w:t>
      </w:r>
      <w:r w:rsidRPr="00423A71">
        <w:rPr>
          <w:lang w:val="sr-Latn-CS"/>
        </w:rPr>
        <w:t xml:space="preserve"> које </w:t>
      </w:r>
      <w:r w:rsidRPr="00423A71">
        <w:rPr>
          <w:lang w:val="ru-RU"/>
        </w:rPr>
        <w:t>је</w:t>
      </w:r>
      <w:r w:rsidRPr="00423A71">
        <w:rPr>
          <w:lang w:val="sr-Latn-CS"/>
        </w:rPr>
        <w:t xml:space="preserve"> укључен</w:t>
      </w:r>
      <w:r w:rsidRPr="00423A71">
        <w:rPr>
          <w:lang w:val="ru-RU"/>
        </w:rPr>
        <w:t>о</w:t>
      </w:r>
      <w:r w:rsidRPr="00423A71">
        <w:rPr>
          <w:lang w:val="sr-Latn-CS"/>
        </w:rPr>
        <w:t xml:space="preserve"> у радове извођача.</w:t>
      </w:r>
    </w:p>
    <w:p w:rsidR="00423A71" w:rsidRPr="00423A71" w:rsidRDefault="00423A71" w:rsidP="00423A71">
      <w:pPr>
        <w:numPr>
          <w:ilvl w:val="0"/>
          <w:numId w:val="45"/>
        </w:numPr>
        <w:spacing w:before="0" w:line="216" w:lineRule="auto"/>
        <w:jc w:val="left"/>
        <w:rPr>
          <w:lang w:val="ru-RU"/>
        </w:rPr>
      </w:pPr>
      <w:r w:rsidRPr="00423A71">
        <w:rPr>
          <w:lang w:val="sr-Cyrl-CS"/>
        </w:rPr>
        <w:t>Виљушкари и грађевинске машине морају бити снабдевени са ротационим светлом и звучном сиреном за вожњу уназад.</w:t>
      </w:r>
    </w:p>
    <w:p w:rsidR="00423A71" w:rsidRPr="00423A71" w:rsidRDefault="00423A71" w:rsidP="00423A71">
      <w:pPr>
        <w:numPr>
          <w:ilvl w:val="0"/>
          <w:numId w:val="45"/>
        </w:numPr>
        <w:spacing w:before="0" w:line="216" w:lineRule="auto"/>
        <w:jc w:val="left"/>
        <w:rPr>
          <w:lang w:val="ru-RU"/>
        </w:rPr>
      </w:pPr>
      <w:r w:rsidRPr="00423A71">
        <w:rPr>
          <w:lang w:val="ru-RU"/>
        </w:rPr>
        <w:t>П</w:t>
      </w:r>
      <w:r w:rsidRPr="00423A71">
        <w:rPr>
          <w:lang w:val="sr-Latn-CS"/>
        </w:rPr>
        <w:t>оштуј</w:t>
      </w:r>
      <w:r w:rsidRPr="00423A71">
        <w:rPr>
          <w:lang w:val="ru-RU"/>
        </w:rPr>
        <w:t>е</w:t>
      </w:r>
      <w:r w:rsidRPr="00423A7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23A71" w:rsidRPr="00423A71" w:rsidRDefault="00423A71" w:rsidP="00423A71">
      <w:pPr>
        <w:numPr>
          <w:ilvl w:val="0"/>
          <w:numId w:val="45"/>
        </w:numPr>
        <w:spacing w:before="0" w:line="216" w:lineRule="auto"/>
        <w:jc w:val="left"/>
        <w:rPr>
          <w:lang w:val="ru-RU"/>
        </w:rPr>
      </w:pPr>
      <w:r w:rsidRPr="00423A71">
        <w:rPr>
          <w:lang w:val="ru-RU"/>
        </w:rPr>
        <w:t>О</w:t>
      </w:r>
      <w:r w:rsidRPr="00423A71">
        <w:rPr>
          <w:lang w:val="sr-Latn-CS"/>
        </w:rPr>
        <w:t>безбеди сопствени надзор над спровођењем мера безбедности на раду и обезбеди прву  помоћ.</w:t>
      </w:r>
    </w:p>
    <w:p w:rsidR="00423A71" w:rsidRPr="00423A71" w:rsidRDefault="00423A71" w:rsidP="00423A71">
      <w:pPr>
        <w:numPr>
          <w:ilvl w:val="0"/>
          <w:numId w:val="45"/>
        </w:numPr>
        <w:spacing w:before="0" w:line="216" w:lineRule="auto"/>
        <w:jc w:val="left"/>
        <w:rPr>
          <w:lang w:val="ru-RU"/>
        </w:rPr>
      </w:pPr>
      <w:r w:rsidRPr="00423A71">
        <w:rPr>
          <w:lang w:val="ru-RU"/>
        </w:rPr>
        <w:t>О</w:t>
      </w:r>
      <w:r w:rsidRPr="00423A7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23A71" w:rsidRPr="00423A71" w:rsidRDefault="00423A71" w:rsidP="00423A71">
      <w:pPr>
        <w:numPr>
          <w:ilvl w:val="0"/>
          <w:numId w:val="45"/>
        </w:numPr>
        <w:spacing w:before="0" w:line="216" w:lineRule="auto"/>
        <w:jc w:val="left"/>
        <w:rPr>
          <w:lang w:val="ru-RU"/>
        </w:rPr>
      </w:pPr>
      <w:r w:rsidRPr="00423A71">
        <w:rPr>
          <w:lang w:val="ru-RU"/>
        </w:rPr>
        <w:t>Поштује забрану</w:t>
      </w:r>
      <w:r w:rsidRPr="00423A71">
        <w:rPr>
          <w:lang w:val="sr-Latn-CS"/>
        </w:rPr>
        <w:t xml:space="preserve"> спаљивањ</w:t>
      </w:r>
      <w:r w:rsidRPr="00423A71">
        <w:rPr>
          <w:lang w:val="ru-RU"/>
        </w:rPr>
        <w:t>а</w:t>
      </w:r>
      <w:r w:rsidRPr="00423A71">
        <w:rPr>
          <w:lang w:val="sr-Latn-CS"/>
        </w:rPr>
        <w:t xml:space="preserve"> смећа и отпадног материјала као и коришћења ватре на отвореном простору за грејање </w:t>
      </w:r>
      <w:r w:rsidRPr="00423A71">
        <w:rPr>
          <w:lang w:val="ru-RU"/>
        </w:rPr>
        <w:t>запослених</w:t>
      </w:r>
      <w:r w:rsidRPr="00423A71">
        <w:rPr>
          <w:lang w:val="sr-Latn-CS"/>
        </w:rPr>
        <w:t>.</w:t>
      </w:r>
    </w:p>
    <w:p w:rsidR="00423A71" w:rsidRPr="00423A71" w:rsidRDefault="00423A71" w:rsidP="00423A71">
      <w:pPr>
        <w:numPr>
          <w:ilvl w:val="0"/>
          <w:numId w:val="45"/>
        </w:numPr>
        <w:spacing w:before="0" w:line="216" w:lineRule="auto"/>
        <w:jc w:val="left"/>
        <w:rPr>
          <w:lang w:val="ru-RU"/>
        </w:rPr>
      </w:pPr>
      <w:r w:rsidRPr="00423A71">
        <w:rPr>
          <w:lang w:val="ru-RU"/>
        </w:rPr>
        <w:t xml:space="preserve">У потпуности преузима </w:t>
      </w:r>
      <w:r w:rsidRPr="00423A71">
        <w:rPr>
          <w:lang w:val="sr-Cyrl-CS"/>
        </w:rPr>
        <w:t>с</w:t>
      </w:r>
      <w:r w:rsidRPr="00423A7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23A71">
        <w:rPr>
          <w:lang w:val="sr-Cyrl-CS"/>
        </w:rPr>
        <w:t>.</w:t>
      </w:r>
    </w:p>
    <w:p w:rsidR="00423A71" w:rsidRPr="00423A71" w:rsidRDefault="00423A71" w:rsidP="00423A71">
      <w:pPr>
        <w:numPr>
          <w:ilvl w:val="0"/>
          <w:numId w:val="45"/>
        </w:numPr>
        <w:spacing w:before="0" w:line="216" w:lineRule="auto"/>
        <w:jc w:val="left"/>
        <w:rPr>
          <w:lang w:val="ru-RU"/>
        </w:rPr>
      </w:pPr>
      <w:r w:rsidRPr="00423A71">
        <w:rPr>
          <w:lang w:val="ru-RU"/>
        </w:rPr>
        <w:t xml:space="preserve">Благовремено извештава </w:t>
      </w:r>
      <w:r w:rsidRPr="00423A71">
        <w:rPr>
          <w:lang w:val="sr-Latn-CS"/>
        </w:rPr>
        <w:t>Служб</w:t>
      </w:r>
      <w:r w:rsidRPr="00423A71">
        <w:t>у</w:t>
      </w:r>
      <w:r w:rsidRPr="00423A71">
        <w:rPr>
          <w:lang w:val="sr-Latn-CS"/>
        </w:rPr>
        <w:t xml:space="preserve"> БЗР и ЗОП </w:t>
      </w:r>
      <w:r w:rsidRPr="00423A71">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23A71">
        <w:rPr>
          <w:lang w:val="sr-Latn-CS"/>
        </w:rPr>
        <w:t xml:space="preserve">сваку повреду на раду својих </w:t>
      </w:r>
      <w:r w:rsidRPr="00423A71">
        <w:rPr>
          <w:lang w:val="ru-RU"/>
        </w:rPr>
        <w:t>запослених</w:t>
      </w:r>
      <w:r w:rsidRPr="00423A71">
        <w:t>, акцидент или инцидент.</w:t>
      </w:r>
    </w:p>
    <w:p w:rsidR="00423A71" w:rsidRPr="00423A71" w:rsidRDefault="00423A71" w:rsidP="00423A71">
      <w:pPr>
        <w:numPr>
          <w:ilvl w:val="0"/>
          <w:numId w:val="45"/>
        </w:numPr>
        <w:spacing w:before="0" w:line="216" w:lineRule="auto"/>
        <w:jc w:val="left"/>
        <w:rPr>
          <w:lang w:val="ru-RU"/>
        </w:rPr>
      </w:pPr>
      <w:r w:rsidRPr="00423A7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23A71" w:rsidRPr="00423A71" w:rsidRDefault="00423A71" w:rsidP="00423A71">
      <w:pPr>
        <w:numPr>
          <w:ilvl w:val="0"/>
          <w:numId w:val="45"/>
        </w:numPr>
        <w:spacing w:before="0" w:line="216" w:lineRule="auto"/>
        <w:ind w:left="357" w:hanging="357"/>
        <w:jc w:val="left"/>
        <w:rPr>
          <w:lang w:val="ru-RU"/>
        </w:rPr>
      </w:pPr>
      <w:r w:rsidRPr="00423A71">
        <w:rPr>
          <w:lang w:val="ru-RU"/>
        </w:rPr>
        <w:t>Р</w:t>
      </w:r>
      <w:r w:rsidRPr="00423A71">
        <w:rPr>
          <w:lang w:val="sr-Latn-CS"/>
        </w:rPr>
        <w:t>адни простор одржава уредан</w:t>
      </w:r>
      <w:r w:rsidRPr="00423A71">
        <w:rPr>
          <w:lang w:val="ru-RU"/>
        </w:rPr>
        <w:t xml:space="preserve">, </w:t>
      </w:r>
      <w:r w:rsidRPr="00423A71">
        <w:rPr>
          <w:lang w:val="sr-Latn-CS"/>
        </w:rPr>
        <w:t>чист, сигуран за кретање радника и транспорт.</w:t>
      </w:r>
    </w:p>
    <w:p w:rsidR="00423A71" w:rsidRPr="00423A71" w:rsidRDefault="00423A71" w:rsidP="00423A71">
      <w:pPr>
        <w:numPr>
          <w:ilvl w:val="0"/>
          <w:numId w:val="45"/>
        </w:numPr>
        <w:spacing w:before="0" w:line="216" w:lineRule="auto"/>
        <w:jc w:val="left"/>
        <w:rPr>
          <w:lang w:val="ru-RU"/>
        </w:rPr>
      </w:pPr>
      <w:r w:rsidRPr="00423A71">
        <w:rPr>
          <w:lang w:val="sr-Latn-CS"/>
        </w:rPr>
        <w:t xml:space="preserve">Свакодневно, уз сагласност  </w:t>
      </w:r>
      <w:r w:rsidRPr="00423A71">
        <w:rPr>
          <w:lang w:val="ru-RU"/>
        </w:rPr>
        <w:t>н</w:t>
      </w:r>
      <w:r w:rsidRPr="00423A71">
        <w:rPr>
          <w:lang w:val="sr-Latn-CS"/>
        </w:rPr>
        <w:t>аручиоц</w:t>
      </w:r>
      <w:r w:rsidRPr="00423A71">
        <w:rPr>
          <w:lang w:val="ru-RU"/>
        </w:rPr>
        <w:t>а</w:t>
      </w:r>
      <w:r w:rsidRPr="00423A7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23A71" w:rsidRPr="00423A71" w:rsidRDefault="00423A71" w:rsidP="00423A71">
      <w:pPr>
        <w:numPr>
          <w:ilvl w:val="0"/>
          <w:numId w:val="45"/>
        </w:numPr>
        <w:spacing w:before="0" w:line="216" w:lineRule="auto"/>
        <w:jc w:val="left"/>
        <w:rPr>
          <w:lang w:val="ru-RU"/>
        </w:rPr>
      </w:pPr>
      <w:r w:rsidRPr="00423A71">
        <w:rPr>
          <w:lang w:val="sr-Latn-CS"/>
        </w:rPr>
        <w:t xml:space="preserve">Монтажни материјал </w:t>
      </w:r>
      <w:r w:rsidRPr="00423A71">
        <w:rPr>
          <w:lang w:val="ru-RU"/>
        </w:rPr>
        <w:t>прописно складишти</w:t>
      </w:r>
      <w:r w:rsidRPr="00423A71">
        <w:rPr>
          <w:lang w:val="sr-Latn-CS"/>
        </w:rPr>
        <w:t>.</w:t>
      </w:r>
    </w:p>
    <w:p w:rsidR="00423A71" w:rsidRPr="00423A71" w:rsidRDefault="00423A71" w:rsidP="00423A71">
      <w:pPr>
        <w:numPr>
          <w:ilvl w:val="0"/>
          <w:numId w:val="45"/>
        </w:numPr>
        <w:spacing w:before="0" w:line="216" w:lineRule="auto"/>
        <w:jc w:val="left"/>
        <w:rPr>
          <w:lang w:val="ru-RU"/>
        </w:rPr>
      </w:pPr>
      <w:r w:rsidRPr="00423A71">
        <w:rPr>
          <w:lang w:val="sr-Latn-CS"/>
        </w:rPr>
        <w:t>Сва опасна места (опасност од пада са висин</w:t>
      </w:r>
      <w:r w:rsidRPr="00423A71">
        <w:rPr>
          <w:lang w:val="ru-RU"/>
        </w:rPr>
        <w:t>е и друго</w:t>
      </w:r>
      <w:r w:rsidRPr="00423A71">
        <w:rPr>
          <w:lang w:val="sr-Latn-CS"/>
        </w:rPr>
        <w:t>) обезбеди траком</w:t>
      </w:r>
      <w:r w:rsidRPr="00423A71">
        <w:rPr>
          <w:lang w:val="ru-RU"/>
        </w:rPr>
        <w:t xml:space="preserve">, </w:t>
      </w:r>
      <w:r w:rsidRPr="00423A71">
        <w:rPr>
          <w:lang w:val="sr-Latn-CS"/>
        </w:rPr>
        <w:t>оградом</w:t>
      </w:r>
      <w:r w:rsidRPr="00423A71">
        <w:rPr>
          <w:lang w:val="ru-RU"/>
        </w:rPr>
        <w:t xml:space="preserve"> и таблама упозорења</w:t>
      </w:r>
      <w:r w:rsidRPr="00423A71">
        <w:rPr>
          <w:lang w:val="sr-Latn-CS"/>
        </w:rPr>
        <w:t>.</w:t>
      </w:r>
    </w:p>
    <w:p w:rsidR="00423A71" w:rsidRPr="00423A71" w:rsidRDefault="00423A71" w:rsidP="00423A71">
      <w:pPr>
        <w:numPr>
          <w:ilvl w:val="0"/>
          <w:numId w:val="45"/>
        </w:numPr>
        <w:spacing w:before="0" w:line="216" w:lineRule="auto"/>
        <w:jc w:val="left"/>
        <w:rPr>
          <w:lang w:val="ru-RU"/>
        </w:rPr>
      </w:pPr>
      <w:r w:rsidRPr="00423A7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23A71" w:rsidRPr="00423A71" w:rsidRDefault="00423A71" w:rsidP="00423A71">
      <w:pPr>
        <w:numPr>
          <w:ilvl w:val="0"/>
          <w:numId w:val="45"/>
        </w:numPr>
        <w:spacing w:before="0" w:line="216" w:lineRule="auto"/>
        <w:jc w:val="left"/>
        <w:rPr>
          <w:lang w:val="ru-RU"/>
        </w:rPr>
      </w:pPr>
      <w:r w:rsidRPr="00423A71">
        <w:rPr>
          <w:lang w:val="sr-Latn-CS"/>
        </w:rPr>
        <w:t xml:space="preserve">Све грађевинске скеле </w:t>
      </w:r>
      <w:r w:rsidRPr="00423A71">
        <w:rPr>
          <w:lang w:val="sr-Cyrl-CS"/>
        </w:rPr>
        <w:t>буду</w:t>
      </w:r>
      <w:r w:rsidRPr="00423A71">
        <w:rPr>
          <w:lang w:val="sr-Latn-CS"/>
        </w:rPr>
        <w:t xml:space="preserve"> монтиране од стране специјализованих фирми</w:t>
      </w:r>
      <w:r w:rsidRPr="00423A71">
        <w:rPr>
          <w:lang w:val="ru-RU"/>
        </w:rPr>
        <w:t>,</w:t>
      </w:r>
      <w:r w:rsidRPr="00423A71">
        <w:rPr>
          <w:lang w:val="sr-Latn-CS"/>
        </w:rPr>
        <w:t xml:space="preserve"> по урађеном пројекту</w:t>
      </w:r>
      <w:r w:rsidRPr="00423A71">
        <w:rPr>
          <w:lang w:val="ru-RU"/>
        </w:rPr>
        <w:t xml:space="preserve"> и </w:t>
      </w:r>
      <w:r w:rsidRPr="00423A71">
        <w:rPr>
          <w:lang w:val="sr-Latn-CS"/>
        </w:rPr>
        <w:t>прегледане пре употребе од стране корисника.</w:t>
      </w:r>
    </w:p>
    <w:p w:rsidR="00423A71" w:rsidRPr="00423A71" w:rsidRDefault="00423A71" w:rsidP="00423A71">
      <w:pPr>
        <w:numPr>
          <w:ilvl w:val="0"/>
          <w:numId w:val="45"/>
        </w:numPr>
        <w:spacing w:before="0" w:line="216" w:lineRule="auto"/>
        <w:jc w:val="left"/>
        <w:rPr>
          <w:lang w:val="ru-RU"/>
        </w:rPr>
      </w:pPr>
      <w:r w:rsidRPr="00423A71">
        <w:rPr>
          <w:lang w:val="ru-RU"/>
        </w:rPr>
        <w:t>На захтев надзорног органа н</w:t>
      </w:r>
      <w:r w:rsidRPr="00423A71">
        <w:rPr>
          <w:lang w:val="sr-Latn-CS"/>
        </w:rPr>
        <w:t>а градилишту обезбеди довољан број мобилних тоалета.</w:t>
      </w:r>
    </w:p>
    <w:p w:rsidR="00423A71" w:rsidRPr="00423A71" w:rsidRDefault="00423A71" w:rsidP="00423A71">
      <w:pPr>
        <w:numPr>
          <w:ilvl w:val="0"/>
          <w:numId w:val="45"/>
        </w:numPr>
        <w:spacing w:before="0" w:line="216" w:lineRule="auto"/>
        <w:jc w:val="left"/>
        <w:rPr>
          <w:lang w:val="ru-RU"/>
        </w:rPr>
      </w:pPr>
      <w:r w:rsidRPr="00423A71">
        <w:rPr>
          <w:lang w:val="sr-Latn-CS"/>
        </w:rPr>
        <w:t xml:space="preserve">Наручиоцу радова не ремети редован процес производње и рад </w:t>
      </w:r>
      <w:r w:rsidRPr="00423A71">
        <w:rPr>
          <w:lang w:val="ru-RU"/>
        </w:rPr>
        <w:t>запослених</w:t>
      </w:r>
      <w:r w:rsidRPr="00423A71">
        <w:rPr>
          <w:lang w:val="sr-Latn-CS"/>
        </w:rPr>
        <w:t>.</w:t>
      </w:r>
    </w:p>
    <w:p w:rsidR="00423A71" w:rsidRPr="00423A71" w:rsidRDefault="00423A71" w:rsidP="00423A71">
      <w:pPr>
        <w:numPr>
          <w:ilvl w:val="0"/>
          <w:numId w:val="45"/>
        </w:numPr>
        <w:spacing w:before="0" w:line="216" w:lineRule="auto"/>
        <w:jc w:val="left"/>
        <w:rPr>
          <w:lang w:val="ru-RU"/>
        </w:rPr>
      </w:pPr>
      <w:r w:rsidRPr="00423A71">
        <w:rPr>
          <w:lang w:val="sr-Latn-CS"/>
        </w:rPr>
        <w:t>Поштује радну и технолошку дисциплину установљену код наручиоца радова.</w:t>
      </w:r>
    </w:p>
    <w:p w:rsidR="00423A71" w:rsidRPr="00423A71" w:rsidRDefault="00423A71" w:rsidP="00423A71">
      <w:pPr>
        <w:numPr>
          <w:ilvl w:val="0"/>
          <w:numId w:val="45"/>
        </w:numPr>
        <w:spacing w:before="0" w:line="216" w:lineRule="auto"/>
        <w:jc w:val="left"/>
        <w:rPr>
          <w:lang w:val="ru-RU"/>
        </w:rPr>
      </w:pPr>
      <w:r w:rsidRPr="00423A71">
        <w:rPr>
          <w:lang w:val="ru-RU"/>
        </w:rPr>
        <w:t xml:space="preserve">Обавеже својезапослене </w:t>
      </w:r>
      <w:r w:rsidRPr="00423A71">
        <w:rPr>
          <w:lang w:val="sr-Latn-CS"/>
        </w:rPr>
        <w:t xml:space="preserve">да стално носе </w:t>
      </w:r>
      <w:r w:rsidRPr="00423A71">
        <w:rPr>
          <w:lang w:val="sr-Cyrl-CS"/>
        </w:rPr>
        <w:t xml:space="preserve">лична </w:t>
      </w:r>
      <w:r w:rsidRPr="00423A71">
        <w:rPr>
          <w:lang w:val="sr-Latn-CS"/>
        </w:rPr>
        <w:t>док</w:t>
      </w:r>
      <w:r w:rsidRPr="00423A71">
        <w:rPr>
          <w:lang w:val="ru-RU"/>
        </w:rPr>
        <w:t>у</w:t>
      </w:r>
      <w:r w:rsidRPr="00423A71">
        <w:rPr>
          <w:lang w:val="sr-Latn-CS"/>
        </w:rPr>
        <w:t>мента и покажу их на захтев овлашћених лица за безбедност.</w:t>
      </w:r>
    </w:p>
    <w:p w:rsidR="00423A71" w:rsidRPr="00423A71" w:rsidRDefault="00423A71" w:rsidP="00423A71">
      <w:pPr>
        <w:numPr>
          <w:ilvl w:val="0"/>
          <w:numId w:val="45"/>
        </w:numPr>
        <w:spacing w:before="0" w:line="216" w:lineRule="auto"/>
        <w:jc w:val="left"/>
        <w:rPr>
          <w:lang w:val="ru-RU"/>
        </w:rPr>
      </w:pPr>
      <w:r w:rsidRPr="00423A71">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423A71" w:rsidRPr="00423A71" w:rsidRDefault="00423A71" w:rsidP="00423A71">
      <w:pPr>
        <w:numPr>
          <w:ilvl w:val="0"/>
          <w:numId w:val="45"/>
        </w:numPr>
        <w:spacing w:before="0" w:line="216" w:lineRule="auto"/>
        <w:jc w:val="left"/>
        <w:rPr>
          <w:lang w:val="ru-RU"/>
        </w:rPr>
      </w:pPr>
      <w:r w:rsidRPr="00423A7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23A71" w:rsidRPr="00423A71" w:rsidRDefault="00423A71" w:rsidP="00423A71">
      <w:pPr>
        <w:numPr>
          <w:ilvl w:val="0"/>
          <w:numId w:val="45"/>
        </w:numPr>
        <w:spacing w:before="0" w:line="216" w:lineRule="auto"/>
        <w:jc w:val="left"/>
        <w:rPr>
          <w:lang w:val="ru-RU"/>
        </w:rPr>
      </w:pPr>
      <w:r w:rsidRPr="00423A71">
        <w:rPr>
          <w:lang w:val="ru-RU"/>
        </w:rPr>
        <w:t>Запослени</w:t>
      </w:r>
      <w:r w:rsidRPr="00423A71">
        <w:rPr>
          <w:lang w:val="sr-Latn-CS"/>
        </w:rPr>
        <w:t xml:space="preserve"> извођача и подизвођача радова бораве и крећу се само у објектима ТЕНТ на којима изводе радове.</w:t>
      </w:r>
    </w:p>
    <w:p w:rsidR="00423A71" w:rsidRPr="00423A71" w:rsidRDefault="00423A71" w:rsidP="00423A71">
      <w:pPr>
        <w:numPr>
          <w:ilvl w:val="0"/>
          <w:numId w:val="45"/>
        </w:numPr>
        <w:spacing w:before="0" w:line="216" w:lineRule="auto"/>
        <w:jc w:val="left"/>
        <w:rPr>
          <w:lang w:val="ru-RU"/>
        </w:rPr>
      </w:pPr>
      <w:r w:rsidRPr="00423A71">
        <w:rPr>
          <w:lang w:val="ru-RU"/>
        </w:rPr>
        <w:t>Забрањено је уношење оружја унутар локација Огранка ТЕНТ, као и неовлашћено фотографисање.</w:t>
      </w:r>
    </w:p>
    <w:p w:rsidR="00423A71" w:rsidRPr="00423A71" w:rsidRDefault="00423A71" w:rsidP="00423A71">
      <w:pPr>
        <w:numPr>
          <w:ilvl w:val="0"/>
          <w:numId w:val="45"/>
        </w:numPr>
        <w:spacing w:before="0" w:line="216" w:lineRule="auto"/>
        <w:jc w:val="left"/>
        <w:rPr>
          <w:lang w:val="ru-RU"/>
        </w:rPr>
      </w:pPr>
      <w:r w:rsidRPr="00423A71">
        <w:rPr>
          <w:lang w:val="ru-RU"/>
        </w:rPr>
        <w:t>Обавезно је придржавање правила и сигнализације безбедности у саобраћају.</w:t>
      </w:r>
    </w:p>
    <w:p w:rsidR="00423A71" w:rsidRPr="00423A71" w:rsidRDefault="00423A71" w:rsidP="00423A71">
      <w:pPr>
        <w:numPr>
          <w:ilvl w:val="0"/>
          <w:numId w:val="45"/>
        </w:numPr>
        <w:spacing w:before="0" w:line="216" w:lineRule="auto"/>
        <w:jc w:val="left"/>
        <w:rPr>
          <w:lang w:val="ru-RU"/>
        </w:rPr>
      </w:pPr>
      <w:r w:rsidRPr="00423A71">
        <w:rPr>
          <w:lang w:val="sr-Cyrl-CS"/>
        </w:rPr>
        <w:t>На захтев надзорног органа, удаљи запосленог са градилишта, када се утврди да је неподобан за даљи рад на градилишту.</w:t>
      </w:r>
    </w:p>
    <w:p w:rsidR="00423A71" w:rsidRPr="00423A71" w:rsidRDefault="00423A71" w:rsidP="00423A71">
      <w:pPr>
        <w:numPr>
          <w:ilvl w:val="0"/>
          <w:numId w:val="45"/>
        </w:numPr>
        <w:spacing w:before="0" w:line="216" w:lineRule="auto"/>
        <w:jc w:val="left"/>
        <w:rPr>
          <w:lang w:val="ru-RU"/>
        </w:rPr>
      </w:pPr>
      <w:r w:rsidRPr="00423A7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23A71" w:rsidRPr="00423A71" w:rsidRDefault="00423A71" w:rsidP="00423A71">
      <w:pPr>
        <w:spacing w:before="0"/>
        <w:jc w:val="left"/>
        <w:rPr>
          <w:b/>
          <w:u w:val="single"/>
          <w:lang w:val="sr-Cyrl-CS"/>
        </w:rPr>
      </w:pPr>
      <w:r w:rsidRPr="00423A71">
        <w:rPr>
          <w:b/>
          <w:u w:val="single"/>
          <w:lang w:val="sr-Cyrl-CS"/>
        </w:rPr>
        <w:t>II ОБАВЕЗЕ ИЗВОЂАЧА РАДОВА ЧИЈИ СУ ЗАПОСЛЕНИ АНГАЖОВАНИ</w:t>
      </w:r>
    </w:p>
    <w:p w:rsidR="00423A71" w:rsidRPr="00423A71" w:rsidRDefault="00423A71" w:rsidP="00423A71">
      <w:pPr>
        <w:spacing w:before="0"/>
        <w:jc w:val="left"/>
        <w:rPr>
          <w:b/>
          <w:u w:val="single"/>
          <w:lang w:val="sr-Cyrl-CS"/>
        </w:rPr>
      </w:pPr>
      <w:r w:rsidRPr="00423A71">
        <w:rPr>
          <w:b/>
          <w:u w:val="single"/>
          <w:lang w:val="sr-Cyrl-CS"/>
        </w:rPr>
        <w:t>ПО „НОРМА ЧАС“</w:t>
      </w:r>
    </w:p>
    <w:p w:rsidR="00423A71" w:rsidRPr="00423A71" w:rsidRDefault="00423A71" w:rsidP="00423A71">
      <w:pPr>
        <w:autoSpaceDE w:val="0"/>
        <w:autoSpaceDN w:val="0"/>
        <w:adjustRightInd w:val="0"/>
        <w:spacing w:before="0"/>
        <w:jc w:val="left"/>
        <w:rPr>
          <w:rFonts w:cs="Arial"/>
          <w:lang w:val="sr-Cyrl-RS"/>
        </w:rPr>
      </w:pPr>
      <w:r w:rsidRPr="00423A71">
        <w:rPr>
          <w:rFonts w:cs="Arial"/>
          <w:color w:val="000000"/>
        </w:rPr>
        <w:t>И</w:t>
      </w:r>
      <w:r w:rsidRPr="00423A71">
        <w:rPr>
          <w:rFonts w:cs="Arial"/>
          <w:color w:val="000000"/>
          <w:lang w:val="sr-Latn-CS"/>
        </w:rPr>
        <w:t>звођач радова</w:t>
      </w:r>
      <w:r w:rsidRPr="00423A71">
        <w:rPr>
          <w:rFonts w:cs="Arial"/>
          <w:color w:val="000000"/>
        </w:rPr>
        <w:t xml:space="preserve"> који своје запослене ангажују по „норма часу“, у организацији ТЕНТ, обавезан је </w:t>
      </w:r>
      <w:r w:rsidRPr="00423A71">
        <w:rPr>
          <w:rFonts w:cs="Arial"/>
        </w:rPr>
        <w:t>да:</w:t>
      </w:r>
    </w:p>
    <w:p w:rsidR="00423A71" w:rsidRPr="00423A71" w:rsidRDefault="00423A71" w:rsidP="00423A71">
      <w:pPr>
        <w:numPr>
          <w:ilvl w:val="0"/>
          <w:numId w:val="46"/>
        </w:numPr>
        <w:spacing w:before="0" w:line="216" w:lineRule="auto"/>
        <w:jc w:val="left"/>
        <w:rPr>
          <w:lang w:val="ru-RU"/>
        </w:rPr>
      </w:pPr>
      <w:r w:rsidRPr="00423A7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23A71" w:rsidRPr="00423A71" w:rsidRDefault="00423A71" w:rsidP="00423A71">
      <w:pPr>
        <w:numPr>
          <w:ilvl w:val="0"/>
          <w:numId w:val="46"/>
        </w:numPr>
        <w:spacing w:before="0" w:line="216" w:lineRule="auto"/>
        <w:jc w:val="left"/>
        <w:rPr>
          <w:lang w:val="ru-RU"/>
        </w:rPr>
      </w:pPr>
      <w:r w:rsidRPr="00423A7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23A71" w:rsidRPr="00423A71" w:rsidRDefault="00423A71" w:rsidP="00423A71">
      <w:pPr>
        <w:numPr>
          <w:ilvl w:val="0"/>
          <w:numId w:val="46"/>
        </w:numPr>
        <w:spacing w:before="0" w:line="216" w:lineRule="auto"/>
        <w:jc w:val="left"/>
        <w:rPr>
          <w:lang w:val="ru-RU"/>
        </w:rPr>
      </w:pPr>
      <w:r w:rsidRPr="00423A71">
        <w:rPr>
          <w:lang w:val="ru-RU"/>
        </w:rPr>
        <w:t>За извођење радова (обављање посла) ангажује здравствено способне запослене,</w:t>
      </w:r>
    </w:p>
    <w:p w:rsidR="00423A71" w:rsidRPr="00423A71" w:rsidRDefault="00423A71" w:rsidP="00423A71">
      <w:pPr>
        <w:numPr>
          <w:ilvl w:val="0"/>
          <w:numId w:val="46"/>
        </w:numPr>
        <w:spacing w:before="0" w:line="216" w:lineRule="auto"/>
        <w:jc w:val="left"/>
        <w:rPr>
          <w:lang w:val="ru-RU"/>
        </w:rPr>
      </w:pPr>
      <w:r w:rsidRPr="00423A7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23A71" w:rsidRPr="00423A71" w:rsidRDefault="00423A71" w:rsidP="00423A71">
      <w:pPr>
        <w:numPr>
          <w:ilvl w:val="0"/>
          <w:numId w:val="46"/>
        </w:numPr>
        <w:spacing w:before="0" w:line="216" w:lineRule="auto"/>
        <w:jc w:val="left"/>
        <w:rPr>
          <w:lang w:val="ru-RU"/>
        </w:rPr>
      </w:pPr>
      <w:r w:rsidRPr="00423A7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23A71" w:rsidRPr="00423A71" w:rsidRDefault="00423A71" w:rsidP="00423A71">
      <w:pPr>
        <w:numPr>
          <w:ilvl w:val="0"/>
          <w:numId w:val="46"/>
        </w:numPr>
        <w:spacing w:before="0" w:line="216" w:lineRule="auto"/>
        <w:jc w:val="left"/>
        <w:rPr>
          <w:lang w:val="ru-RU"/>
        </w:rPr>
      </w:pPr>
      <w:r w:rsidRPr="00423A7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23A71" w:rsidRPr="00423A71" w:rsidRDefault="00423A71" w:rsidP="00423A71">
      <w:pPr>
        <w:numPr>
          <w:ilvl w:val="0"/>
          <w:numId w:val="46"/>
        </w:numPr>
        <w:spacing w:before="0" w:line="216" w:lineRule="auto"/>
        <w:jc w:val="left"/>
        <w:rPr>
          <w:lang w:val="ru-RU"/>
        </w:rPr>
      </w:pPr>
      <w:r w:rsidRPr="00423A7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23A71" w:rsidRPr="00423A71" w:rsidRDefault="00423A71" w:rsidP="00423A71">
      <w:pPr>
        <w:numPr>
          <w:ilvl w:val="0"/>
          <w:numId w:val="46"/>
        </w:numPr>
        <w:spacing w:before="0" w:line="216" w:lineRule="auto"/>
        <w:jc w:val="left"/>
        <w:rPr>
          <w:lang w:val="ru-RU"/>
        </w:rPr>
      </w:pPr>
      <w:r w:rsidRPr="00423A7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23A71" w:rsidRPr="00423A71" w:rsidRDefault="00423A71" w:rsidP="00423A71">
      <w:pPr>
        <w:numPr>
          <w:ilvl w:val="0"/>
          <w:numId w:val="46"/>
        </w:numPr>
        <w:spacing w:before="0" w:line="216" w:lineRule="auto"/>
        <w:jc w:val="left"/>
        <w:rPr>
          <w:lang w:val="ru-RU"/>
        </w:rPr>
      </w:pPr>
      <w:r w:rsidRPr="00423A7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23A71" w:rsidRPr="00423A71" w:rsidRDefault="00423A71" w:rsidP="00423A71">
      <w:pPr>
        <w:numPr>
          <w:ilvl w:val="0"/>
          <w:numId w:val="46"/>
        </w:numPr>
        <w:spacing w:before="0" w:line="216" w:lineRule="auto"/>
        <w:jc w:val="left"/>
        <w:rPr>
          <w:lang w:val="ru-RU"/>
        </w:rPr>
      </w:pPr>
      <w:r w:rsidRPr="00423A7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23A71" w:rsidRPr="00423A71" w:rsidRDefault="00423A71" w:rsidP="00423A71">
      <w:pPr>
        <w:numPr>
          <w:ilvl w:val="0"/>
          <w:numId w:val="46"/>
        </w:numPr>
        <w:spacing w:before="0" w:line="216" w:lineRule="auto"/>
        <w:jc w:val="left"/>
        <w:rPr>
          <w:lang w:val="ru-RU"/>
        </w:rPr>
      </w:pPr>
      <w:r w:rsidRPr="00423A7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23A71" w:rsidRPr="00423A71" w:rsidRDefault="00423A71" w:rsidP="00423A71">
      <w:pPr>
        <w:numPr>
          <w:ilvl w:val="0"/>
          <w:numId w:val="46"/>
        </w:numPr>
        <w:spacing w:before="0" w:line="216" w:lineRule="auto"/>
        <w:jc w:val="left"/>
        <w:rPr>
          <w:lang w:val="ru-RU"/>
        </w:rPr>
      </w:pPr>
      <w:r w:rsidRPr="00423A7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23A71" w:rsidRPr="00423A71" w:rsidRDefault="00423A71" w:rsidP="00423A71">
      <w:pPr>
        <w:numPr>
          <w:ilvl w:val="0"/>
          <w:numId w:val="46"/>
        </w:numPr>
        <w:spacing w:before="0" w:line="216" w:lineRule="auto"/>
        <w:jc w:val="left"/>
        <w:rPr>
          <w:lang w:val="ru-RU"/>
        </w:rPr>
      </w:pPr>
      <w:r w:rsidRPr="00423A71">
        <w:rPr>
          <w:lang w:val="ru-RU"/>
        </w:rPr>
        <w:t>Служби БЗР и ЗОП ТЕНТ достави копију извештаја о повреди на раду запосленог који пружа услуге ТЕНТ.</w:t>
      </w:r>
    </w:p>
    <w:p w:rsidR="00423A71" w:rsidRPr="00423A71" w:rsidRDefault="00423A71" w:rsidP="00423A71">
      <w:pPr>
        <w:spacing w:before="0"/>
        <w:jc w:val="left"/>
        <w:rPr>
          <w:b/>
          <w:u w:val="single"/>
          <w:lang w:val="sr-Latn-CS"/>
        </w:rPr>
      </w:pPr>
      <w:r w:rsidRPr="00423A71">
        <w:rPr>
          <w:b/>
          <w:u w:val="single"/>
          <w:lang w:val="sr-Latn-CS"/>
        </w:rPr>
        <w:t xml:space="preserve">III ОБАВЕЗЕ ТЕНТ ЗА ЗАПОСЛЕНЕ АНГАЖОВАНЕ ПО „НОРМА ЧАС“  </w:t>
      </w:r>
    </w:p>
    <w:p w:rsidR="00423A71" w:rsidRPr="00423A71" w:rsidRDefault="00423A71" w:rsidP="00423A71">
      <w:pPr>
        <w:spacing w:before="0"/>
        <w:rPr>
          <w:lang w:val="sr-Cyrl-CS"/>
        </w:rPr>
      </w:pPr>
      <w:r w:rsidRPr="00423A71">
        <w:rPr>
          <w:lang w:val="sr-Cyrl-CS"/>
        </w:rPr>
        <w:t>ТЕНТ, односно руководиоци организационих целина у оквиру којих су ангажовани запослени Извођача радова обавезни су да:</w:t>
      </w:r>
    </w:p>
    <w:p w:rsidR="00423A71" w:rsidRPr="00423A71" w:rsidRDefault="00423A71" w:rsidP="00423A71">
      <w:pPr>
        <w:numPr>
          <w:ilvl w:val="0"/>
          <w:numId w:val="48"/>
        </w:numPr>
        <w:spacing w:before="0" w:line="216" w:lineRule="auto"/>
        <w:ind w:left="357" w:hanging="357"/>
        <w:jc w:val="left"/>
        <w:rPr>
          <w:lang w:val="ru-RU"/>
        </w:rPr>
      </w:pPr>
      <w:r w:rsidRPr="00423A71">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23A71" w:rsidRPr="00423A71" w:rsidRDefault="00423A71" w:rsidP="00423A71">
      <w:pPr>
        <w:numPr>
          <w:ilvl w:val="0"/>
          <w:numId w:val="48"/>
        </w:numPr>
        <w:spacing w:before="0" w:line="216" w:lineRule="auto"/>
        <w:ind w:left="357" w:hanging="357"/>
        <w:jc w:val="left"/>
        <w:rPr>
          <w:lang w:val="ru-RU"/>
        </w:rPr>
      </w:pPr>
      <w:r w:rsidRPr="00423A7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23A71" w:rsidRPr="00423A71" w:rsidRDefault="00423A71" w:rsidP="00423A71">
      <w:pPr>
        <w:numPr>
          <w:ilvl w:val="0"/>
          <w:numId w:val="48"/>
        </w:numPr>
        <w:spacing w:before="0" w:line="216" w:lineRule="auto"/>
        <w:ind w:left="357" w:hanging="357"/>
        <w:jc w:val="left"/>
        <w:rPr>
          <w:lang w:val="ru-RU"/>
        </w:rPr>
      </w:pPr>
      <w:r w:rsidRPr="00423A7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23A71" w:rsidRPr="00423A71" w:rsidRDefault="00423A71" w:rsidP="00423A71">
      <w:pPr>
        <w:numPr>
          <w:ilvl w:val="0"/>
          <w:numId w:val="48"/>
        </w:numPr>
        <w:spacing w:before="0" w:line="216" w:lineRule="auto"/>
        <w:ind w:left="357" w:hanging="357"/>
        <w:jc w:val="left"/>
        <w:rPr>
          <w:lang w:val="ru-RU"/>
        </w:rPr>
      </w:pPr>
      <w:r w:rsidRPr="00423A7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23A71" w:rsidRPr="00423A71" w:rsidRDefault="00423A71" w:rsidP="00423A71">
      <w:pPr>
        <w:spacing w:before="0"/>
        <w:rPr>
          <w:b/>
          <w:u w:val="single"/>
        </w:rPr>
      </w:pPr>
      <w:r w:rsidRPr="00423A71">
        <w:rPr>
          <w:b/>
          <w:u w:val="single"/>
        </w:rPr>
        <w:t>IV НЕПОШТОВАЊЕ ПРАВИЛА</w:t>
      </w:r>
    </w:p>
    <w:p w:rsidR="00423A71" w:rsidRPr="00423A71" w:rsidRDefault="00423A71" w:rsidP="00423A71">
      <w:pPr>
        <w:spacing w:before="0"/>
        <w:rPr>
          <w:lang w:val="sr-Cyrl-CS"/>
        </w:rPr>
      </w:pPr>
      <w:r w:rsidRPr="00423A71">
        <w:rPr>
          <w:lang w:val="sr-Cyrl-CS"/>
        </w:rPr>
        <w:t>Служба БЗР и ЗОП ТЕНТ, док траје извођење уговорених радова, врши контролу примене ових правила.</w:t>
      </w:r>
    </w:p>
    <w:p w:rsidR="00423A71" w:rsidRPr="00423A71" w:rsidRDefault="00423A71" w:rsidP="00423A71">
      <w:pPr>
        <w:spacing w:before="0"/>
        <w:rPr>
          <w:lang w:val="sr-Cyrl-CS"/>
        </w:rPr>
      </w:pPr>
      <w:r w:rsidRPr="00423A7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23A71" w:rsidRPr="00423A71" w:rsidRDefault="00423A71" w:rsidP="00423A71">
      <w:pPr>
        <w:spacing w:before="0"/>
        <w:rPr>
          <w:lang w:val="sr-Cyrl-CS"/>
        </w:rPr>
      </w:pPr>
      <w:r w:rsidRPr="00423A7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23A71" w:rsidRPr="00423A71" w:rsidRDefault="00423A71" w:rsidP="00423A71">
      <w:pPr>
        <w:spacing w:before="0"/>
        <w:rPr>
          <w:lang w:val="sr-Cyrl-CS"/>
        </w:rPr>
      </w:pPr>
      <w:r w:rsidRPr="00423A7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23A71" w:rsidRPr="00423A71" w:rsidRDefault="00423A71" w:rsidP="00423A71">
      <w:pPr>
        <w:spacing w:before="0"/>
        <w:rPr>
          <w:lang w:val="sr-Cyrl-CS"/>
        </w:rPr>
      </w:pPr>
      <w:r w:rsidRPr="00423A7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23A71" w:rsidRPr="00423A71" w:rsidRDefault="00423A71" w:rsidP="00423A71">
      <w:pPr>
        <w:spacing w:before="0"/>
        <w:rPr>
          <w:lang w:val="sr-Cyrl-CS"/>
        </w:rPr>
      </w:pPr>
      <w:r w:rsidRPr="00423A7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23A71" w:rsidRPr="00423A71" w:rsidRDefault="00423A71" w:rsidP="00423A71">
      <w:pPr>
        <w:spacing w:before="0"/>
        <w:rPr>
          <w:lang w:val="sr-Cyrl-CS"/>
        </w:rPr>
      </w:pPr>
      <w:r w:rsidRPr="00423A71">
        <w:rPr>
          <w:lang w:val="sr-Cyrl-CS"/>
        </w:rPr>
        <w:t>Руководилац одељења обезбеђења и одбране води евиденцију запослених извођача којима је забрањен приступ у објекте ТЕНТ.</w:t>
      </w:r>
    </w:p>
    <w:p w:rsidR="00423A71" w:rsidRPr="00423A71" w:rsidRDefault="00423A71" w:rsidP="00423A71">
      <w:pPr>
        <w:spacing w:before="0"/>
        <w:rPr>
          <w:b/>
          <w:u w:val="single"/>
        </w:rPr>
      </w:pPr>
      <w:r w:rsidRPr="00423A71">
        <w:rPr>
          <w:b/>
          <w:u w:val="single"/>
          <w:lang w:val="sr-Latn-CS"/>
        </w:rPr>
        <w:t>V  САСТАНЦИ У ВЕЗИ БЕЗБЕДНОСТИ И ЗДРАВЉА НА РАДУ</w:t>
      </w:r>
    </w:p>
    <w:p w:rsidR="00423A71" w:rsidRPr="00423A71" w:rsidRDefault="00423A71" w:rsidP="00423A71">
      <w:pPr>
        <w:spacing w:before="0"/>
        <w:rPr>
          <w:b/>
          <w:u w:val="single"/>
          <w:lang w:val="sr-Latn-CS"/>
        </w:rPr>
      </w:pPr>
      <w:r w:rsidRPr="00423A71">
        <w:rPr>
          <w:lang w:val="sr-Latn-CS"/>
        </w:rPr>
        <w:t>Прв</w:t>
      </w:r>
      <w:r w:rsidRPr="00423A71">
        <w:rPr>
          <w:lang w:val="sr-Cyrl-CS"/>
        </w:rPr>
        <w:t>ом састанку за безбедност присуствују:</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лице за безбедност и здравље у ТЕНТ,</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 xml:space="preserve">инструктор БЗР и ЗОП из Службе за обуку кадрова. </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надзорни орган,</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одговорно лице извођача радова на градилишту и</w:t>
      </w:r>
    </w:p>
    <w:p w:rsidR="00423A71" w:rsidRPr="00423A71" w:rsidRDefault="00423A71" w:rsidP="00423A71">
      <w:pPr>
        <w:numPr>
          <w:ilvl w:val="1"/>
          <w:numId w:val="47"/>
        </w:numPr>
        <w:tabs>
          <w:tab w:val="num" w:pos="1134"/>
        </w:tabs>
        <w:spacing w:before="0" w:line="216" w:lineRule="auto"/>
        <w:ind w:left="1134"/>
        <w:jc w:val="left"/>
        <w:rPr>
          <w:lang w:val="sr-Cyrl-CS"/>
        </w:rPr>
      </w:pPr>
      <w:r w:rsidRPr="00423A71">
        <w:rPr>
          <w:lang w:val="sr-Cyrl-CS"/>
        </w:rPr>
        <w:t>одговорно лице за безбедност и здравље извођача радова.</w:t>
      </w:r>
    </w:p>
    <w:p w:rsidR="00423A71" w:rsidRPr="00423A71" w:rsidRDefault="00423A71" w:rsidP="00423A71">
      <w:pPr>
        <w:spacing w:before="0"/>
        <w:rPr>
          <w:lang w:val="sr-Latn-CS"/>
        </w:rPr>
      </w:pPr>
      <w:r w:rsidRPr="00423A71">
        <w:rPr>
          <w:lang w:val="sr-Latn-CS"/>
        </w:rPr>
        <w:t xml:space="preserve">Садржај </w:t>
      </w:r>
      <w:r w:rsidRPr="00423A71">
        <w:rPr>
          <w:lang w:val="ru-RU"/>
        </w:rPr>
        <w:t>првог</w:t>
      </w:r>
      <w:r w:rsidRPr="00423A71">
        <w:rPr>
          <w:lang w:val="sr-Latn-CS"/>
        </w:rPr>
        <w:t xml:space="preserve"> састанка:</w:t>
      </w:r>
    </w:p>
    <w:p w:rsidR="00423A71" w:rsidRPr="00423A71" w:rsidRDefault="00423A71" w:rsidP="00423A71">
      <w:pPr>
        <w:numPr>
          <w:ilvl w:val="1"/>
          <w:numId w:val="47"/>
        </w:numPr>
        <w:tabs>
          <w:tab w:val="num" w:pos="1134"/>
        </w:tabs>
        <w:spacing w:before="0" w:line="216" w:lineRule="auto"/>
        <w:ind w:left="1134"/>
        <w:jc w:val="left"/>
        <w:rPr>
          <w:lang w:val="ru-RU"/>
        </w:rPr>
      </w:pPr>
      <w:r w:rsidRPr="00423A71">
        <w:rPr>
          <w:lang w:val="sr-Latn-CS"/>
        </w:rPr>
        <w:t>Одређивање радног простора (контејнери за смештај радника, материјала, санитарни чворови, и др.)</w:t>
      </w:r>
      <w:r w:rsidRPr="00423A71">
        <w:rPr>
          <w:lang w:val="ru-RU"/>
        </w:rPr>
        <w:t>;</w:t>
      </w:r>
    </w:p>
    <w:p w:rsidR="00423A71" w:rsidRPr="00423A71" w:rsidRDefault="00423A71" w:rsidP="00423A71">
      <w:pPr>
        <w:numPr>
          <w:ilvl w:val="1"/>
          <w:numId w:val="47"/>
        </w:numPr>
        <w:tabs>
          <w:tab w:val="num" w:pos="1134"/>
        </w:tabs>
        <w:spacing w:before="0" w:line="216" w:lineRule="auto"/>
        <w:ind w:left="1134"/>
        <w:jc w:val="left"/>
        <w:rPr>
          <w:lang w:val="ru-RU"/>
        </w:rPr>
      </w:pPr>
      <w:r w:rsidRPr="00423A71">
        <w:rPr>
          <w:lang w:val="ru-RU"/>
        </w:rPr>
        <w:t xml:space="preserve">Упознавање са </w:t>
      </w:r>
      <w:r w:rsidRPr="00423A71">
        <w:rPr>
          <w:lang w:val="sr-Cyrl-CS"/>
        </w:rPr>
        <w:t>опасностима и штетностима у термоенергетским постројењима и железничком саобраћају</w:t>
      </w:r>
      <w:r w:rsidRPr="00423A71">
        <w:rPr>
          <w:b/>
          <w:i/>
          <w:lang w:val="sr-Cyrl-CS"/>
        </w:rPr>
        <w:t>;</w:t>
      </w:r>
    </w:p>
    <w:p w:rsidR="00423A71" w:rsidRPr="00423A71" w:rsidRDefault="00423A71" w:rsidP="00423A71">
      <w:pPr>
        <w:numPr>
          <w:ilvl w:val="1"/>
          <w:numId w:val="47"/>
        </w:numPr>
        <w:tabs>
          <w:tab w:val="num" w:pos="1134"/>
        </w:tabs>
        <w:spacing w:before="0" w:line="216" w:lineRule="auto"/>
        <w:ind w:left="1134"/>
        <w:jc w:val="left"/>
        <w:rPr>
          <w:lang w:val="ru-RU"/>
        </w:rPr>
      </w:pPr>
      <w:r w:rsidRPr="00423A71">
        <w:rPr>
          <w:lang w:val="sr-Latn-CS"/>
        </w:rPr>
        <w:t>Прва помоћ (телефонски бројеви, процедуре, и др.)</w:t>
      </w:r>
      <w:r w:rsidRPr="00423A71">
        <w:rPr>
          <w:lang w:val="ru-RU"/>
        </w:rPr>
        <w:t>;</w:t>
      </w:r>
    </w:p>
    <w:p w:rsidR="00423A71" w:rsidRPr="00423A71" w:rsidRDefault="00423A71" w:rsidP="00423A71">
      <w:pPr>
        <w:numPr>
          <w:ilvl w:val="1"/>
          <w:numId w:val="47"/>
        </w:numPr>
        <w:tabs>
          <w:tab w:val="num" w:pos="1134"/>
        </w:tabs>
        <w:spacing w:before="0" w:line="216" w:lineRule="auto"/>
        <w:ind w:left="1134"/>
        <w:jc w:val="left"/>
        <w:rPr>
          <w:lang w:val="ru-RU"/>
        </w:rPr>
      </w:pPr>
      <w:r w:rsidRPr="00423A71">
        <w:rPr>
          <w:lang w:val="sr-Latn-CS"/>
        </w:rPr>
        <w:t>Противпожарна заштита (телефонски бројеви, процедуре, дозволе и др.), опасне материје (хемикалије, гас и горива)</w:t>
      </w:r>
      <w:r w:rsidRPr="00423A71">
        <w:rPr>
          <w:lang w:val="sr-Cyrl-CS"/>
        </w:rPr>
        <w:t>, заштита животне средине</w:t>
      </w:r>
      <w:r w:rsidRPr="00423A71">
        <w:rPr>
          <w:lang w:val="ru-RU"/>
        </w:rPr>
        <w:t>;</w:t>
      </w:r>
    </w:p>
    <w:p w:rsidR="00423A71" w:rsidRPr="00423A71" w:rsidRDefault="00423A71" w:rsidP="00423A71">
      <w:pPr>
        <w:numPr>
          <w:ilvl w:val="1"/>
          <w:numId w:val="47"/>
        </w:numPr>
        <w:tabs>
          <w:tab w:val="num" w:pos="1134"/>
        </w:tabs>
        <w:spacing w:before="0" w:line="216" w:lineRule="auto"/>
        <w:ind w:left="1134"/>
        <w:jc w:val="left"/>
        <w:rPr>
          <w:lang w:val="ru-RU"/>
        </w:rPr>
      </w:pPr>
      <w:r w:rsidRPr="00423A71">
        <w:rPr>
          <w:lang w:val="sr-Latn-CS"/>
        </w:rPr>
        <w:t>Лична</w:t>
      </w:r>
      <w:r w:rsidRPr="00423A71">
        <w:rPr>
          <w:lang w:val="ru-RU"/>
        </w:rPr>
        <w:t xml:space="preserve"> и колективна</w:t>
      </w:r>
      <w:r w:rsidRPr="00423A71">
        <w:rPr>
          <w:lang w:val="sr-Latn-CS"/>
        </w:rPr>
        <w:t xml:space="preserve"> заштитна опрема</w:t>
      </w:r>
      <w:r w:rsidRPr="00423A71">
        <w:rPr>
          <w:lang w:val="ru-RU"/>
        </w:rPr>
        <w:t>;</w:t>
      </w:r>
    </w:p>
    <w:p w:rsidR="00423A71" w:rsidRPr="00423A71" w:rsidRDefault="00423A71" w:rsidP="00423A71">
      <w:pPr>
        <w:numPr>
          <w:ilvl w:val="1"/>
          <w:numId w:val="47"/>
        </w:numPr>
        <w:tabs>
          <w:tab w:val="num" w:pos="1134"/>
        </w:tabs>
        <w:spacing w:before="0" w:line="216" w:lineRule="auto"/>
        <w:ind w:left="1134"/>
        <w:jc w:val="left"/>
        <w:rPr>
          <w:lang w:val="ru-RU"/>
        </w:rPr>
      </w:pPr>
      <w:r w:rsidRPr="00423A71">
        <w:rPr>
          <w:lang w:val="sr-Latn-CS"/>
        </w:rPr>
        <w:t>Правила саобраћаја</w:t>
      </w:r>
      <w:r w:rsidRPr="00423A71">
        <w:rPr>
          <w:lang w:val="ru-RU"/>
        </w:rPr>
        <w:t>;</w:t>
      </w:r>
    </w:p>
    <w:p w:rsidR="00423A71" w:rsidRPr="00423A71" w:rsidRDefault="00423A71" w:rsidP="00423A71">
      <w:pPr>
        <w:numPr>
          <w:ilvl w:val="1"/>
          <w:numId w:val="47"/>
        </w:numPr>
        <w:tabs>
          <w:tab w:val="num" w:pos="1134"/>
        </w:tabs>
        <w:spacing w:before="0" w:line="216" w:lineRule="auto"/>
        <w:ind w:left="1134"/>
        <w:jc w:val="left"/>
        <w:rPr>
          <w:lang w:val="ru-RU"/>
        </w:rPr>
      </w:pPr>
      <w:r w:rsidRPr="00423A71">
        <w:rPr>
          <w:lang w:val="ru-RU"/>
        </w:rPr>
        <w:t>Одржавање</w:t>
      </w:r>
      <w:r w:rsidRPr="00423A71">
        <w:rPr>
          <w:lang w:val="sr-Latn-CS"/>
        </w:rPr>
        <w:t xml:space="preserve"> и чишћење </w:t>
      </w:r>
      <w:r w:rsidRPr="00423A71">
        <w:rPr>
          <w:lang w:val="ru-RU"/>
        </w:rPr>
        <w:t>радног простора;</w:t>
      </w:r>
    </w:p>
    <w:p w:rsidR="00423A71" w:rsidRPr="00423A71" w:rsidRDefault="00423A71" w:rsidP="00423A71">
      <w:pPr>
        <w:numPr>
          <w:ilvl w:val="1"/>
          <w:numId w:val="47"/>
        </w:numPr>
        <w:tabs>
          <w:tab w:val="num" w:pos="1134"/>
        </w:tabs>
        <w:spacing w:before="0" w:line="216" w:lineRule="auto"/>
        <w:ind w:left="1134"/>
        <w:jc w:val="left"/>
        <w:rPr>
          <w:lang w:val="ru-RU"/>
        </w:rPr>
      </w:pPr>
      <w:r w:rsidRPr="00423A71">
        <w:rPr>
          <w:lang w:val="sr-Latn-CS"/>
        </w:rPr>
        <w:t>Имен</w:t>
      </w:r>
      <w:r w:rsidRPr="00423A71">
        <w:rPr>
          <w:lang w:val="ru-RU"/>
        </w:rPr>
        <w:t xml:space="preserve">овање </w:t>
      </w:r>
      <w:r w:rsidRPr="00423A71">
        <w:rPr>
          <w:lang w:val="sr-Latn-CS"/>
        </w:rPr>
        <w:t>одговор</w:t>
      </w:r>
      <w:r w:rsidRPr="00423A71">
        <w:rPr>
          <w:lang w:val="ru-RU"/>
        </w:rPr>
        <w:t>них</w:t>
      </w:r>
      <w:r w:rsidRPr="00423A71">
        <w:rPr>
          <w:lang w:val="sr-Latn-CS"/>
        </w:rPr>
        <w:t xml:space="preserve"> лица</w:t>
      </w:r>
      <w:r w:rsidRPr="00423A71">
        <w:rPr>
          <w:lang w:val="ru-RU"/>
        </w:rPr>
        <w:t>;</w:t>
      </w:r>
    </w:p>
    <w:p w:rsidR="00423A71" w:rsidRPr="00423A71" w:rsidRDefault="00423A71" w:rsidP="00423A71">
      <w:pPr>
        <w:numPr>
          <w:ilvl w:val="1"/>
          <w:numId w:val="47"/>
        </w:numPr>
        <w:tabs>
          <w:tab w:val="num" w:pos="1134"/>
        </w:tabs>
        <w:spacing w:before="0" w:line="216" w:lineRule="auto"/>
        <w:ind w:left="1134"/>
        <w:jc w:val="left"/>
        <w:rPr>
          <w:lang w:val="ru-RU"/>
        </w:rPr>
      </w:pPr>
      <w:r w:rsidRPr="00423A71">
        <w:rPr>
          <w:lang w:val="ru-RU"/>
        </w:rPr>
        <w:t>Поступак у случају п</w:t>
      </w:r>
      <w:r w:rsidRPr="00423A71">
        <w:rPr>
          <w:lang w:val="sr-Latn-CS"/>
        </w:rPr>
        <w:t>овреде на раду</w:t>
      </w:r>
      <w:r w:rsidRPr="00423A71">
        <w:rPr>
          <w:lang w:val="ru-RU"/>
        </w:rPr>
        <w:t>;</w:t>
      </w:r>
    </w:p>
    <w:p w:rsidR="00423A71" w:rsidRPr="00423A71" w:rsidRDefault="00423A71" w:rsidP="00423A71">
      <w:pPr>
        <w:numPr>
          <w:ilvl w:val="1"/>
          <w:numId w:val="47"/>
        </w:numPr>
        <w:tabs>
          <w:tab w:val="num" w:pos="1134"/>
        </w:tabs>
        <w:spacing w:before="0" w:line="216" w:lineRule="auto"/>
        <w:ind w:left="1134"/>
        <w:jc w:val="left"/>
        <w:rPr>
          <w:lang w:val="sr-Latn-CS"/>
        </w:rPr>
      </w:pPr>
      <w:r w:rsidRPr="00423A71">
        <w:rPr>
          <w:lang w:val="sr-Latn-CS"/>
        </w:rPr>
        <w:t xml:space="preserve">Последице </w:t>
      </w:r>
      <w:r w:rsidRPr="00423A71">
        <w:rPr>
          <w:lang w:val="ru-RU"/>
        </w:rPr>
        <w:t>непоштовања Правила безбедности на раду ТЕНТ и</w:t>
      </w:r>
    </w:p>
    <w:p w:rsidR="00423A71" w:rsidRPr="00423A71" w:rsidRDefault="00423A71" w:rsidP="00423A71">
      <w:pPr>
        <w:numPr>
          <w:ilvl w:val="1"/>
          <w:numId w:val="47"/>
        </w:numPr>
        <w:tabs>
          <w:tab w:val="num" w:pos="1134"/>
        </w:tabs>
        <w:spacing w:before="0" w:line="216" w:lineRule="auto"/>
        <w:ind w:left="1134"/>
        <w:jc w:val="left"/>
        <w:rPr>
          <w:lang w:val="sr-Latn-CS"/>
        </w:rPr>
      </w:pPr>
      <w:r w:rsidRPr="00423A71">
        <w:rPr>
          <w:lang w:val="ru-RU"/>
        </w:rPr>
        <w:t>План заједничких мера</w:t>
      </w:r>
    </w:p>
    <w:p w:rsidR="00423A71" w:rsidRPr="00423A71" w:rsidRDefault="00423A71" w:rsidP="00423A71">
      <w:pPr>
        <w:spacing w:before="0"/>
        <w:rPr>
          <w:lang w:val="sr-Latn-CS"/>
        </w:rPr>
      </w:pPr>
      <w:r w:rsidRPr="00423A71">
        <w:rPr>
          <w:lang w:val="sr-Latn-CS"/>
        </w:rPr>
        <w:lastRenderedPageBreak/>
        <w:t>Редовни састанци (једном недељно) одржава</w:t>
      </w:r>
      <w:r w:rsidRPr="00423A71">
        <w:rPr>
          <w:lang w:val="sr-Cyrl-CS"/>
        </w:rPr>
        <w:t>ју</w:t>
      </w:r>
      <w:r w:rsidRPr="00423A71">
        <w:rPr>
          <w:lang w:val="sr-Latn-CS"/>
        </w:rPr>
        <w:t xml:space="preserve"> се са сваким извођачем посебно или са свим извођачима заједно. Састанак води </w:t>
      </w:r>
      <w:r w:rsidRPr="00423A71">
        <w:rPr>
          <w:lang w:val="sr-Cyrl-CS"/>
        </w:rPr>
        <w:t>надзорни орган -</w:t>
      </w:r>
      <w:r w:rsidRPr="00423A71">
        <w:rPr>
          <w:lang w:val="sr-Latn-CS"/>
        </w:rPr>
        <w:t xml:space="preserve"> вођа пројекта и одговорно лице за безбедност </w:t>
      </w:r>
      <w:r w:rsidRPr="00423A71">
        <w:rPr>
          <w:lang w:val="sr-Cyrl-CS"/>
        </w:rPr>
        <w:t>ТЕНТ.</w:t>
      </w:r>
    </w:p>
    <w:p w:rsidR="00423A71" w:rsidRPr="00423A71" w:rsidRDefault="00423A71" w:rsidP="00423A71">
      <w:pPr>
        <w:spacing w:before="0"/>
        <w:rPr>
          <w:lang w:val="sr-Latn-CS"/>
        </w:rPr>
      </w:pPr>
      <w:r w:rsidRPr="00423A71">
        <w:rPr>
          <w:lang w:val="sr-Latn-CS"/>
        </w:rPr>
        <w:t>Садржај</w:t>
      </w:r>
      <w:r w:rsidRPr="00423A71">
        <w:rPr>
          <w:lang w:val="ru-RU"/>
        </w:rPr>
        <w:t xml:space="preserve"> редовног</w:t>
      </w:r>
      <w:r w:rsidRPr="00423A71">
        <w:rPr>
          <w:lang w:val="sr-Latn-CS"/>
        </w:rPr>
        <w:t xml:space="preserve"> састанка:</w:t>
      </w:r>
    </w:p>
    <w:p w:rsidR="00423A71" w:rsidRPr="00423A71" w:rsidRDefault="00423A71" w:rsidP="00423A71">
      <w:pPr>
        <w:numPr>
          <w:ilvl w:val="1"/>
          <w:numId w:val="47"/>
        </w:numPr>
        <w:tabs>
          <w:tab w:val="num" w:pos="1134"/>
          <w:tab w:val="left" w:pos="7005"/>
        </w:tabs>
        <w:spacing w:before="0" w:line="216" w:lineRule="auto"/>
        <w:ind w:left="1134"/>
        <w:jc w:val="left"/>
        <w:rPr>
          <w:lang w:val="ru-RU"/>
        </w:rPr>
      </w:pPr>
      <w:r w:rsidRPr="00423A71">
        <w:rPr>
          <w:lang w:val="ru-RU"/>
        </w:rPr>
        <w:t xml:space="preserve">Стање </w:t>
      </w:r>
      <w:r w:rsidRPr="00423A71">
        <w:rPr>
          <w:lang w:val="sr-Latn-CS"/>
        </w:rPr>
        <w:t>радног и складишног простора</w:t>
      </w:r>
      <w:r w:rsidRPr="00423A71">
        <w:rPr>
          <w:lang w:val="ru-RU"/>
        </w:rPr>
        <w:t>;</w:t>
      </w:r>
    </w:p>
    <w:p w:rsidR="00423A71" w:rsidRPr="00423A71" w:rsidRDefault="00423A71" w:rsidP="00423A71">
      <w:pPr>
        <w:numPr>
          <w:ilvl w:val="1"/>
          <w:numId w:val="47"/>
        </w:numPr>
        <w:tabs>
          <w:tab w:val="num" w:pos="1134"/>
          <w:tab w:val="left" w:pos="7005"/>
        </w:tabs>
        <w:spacing w:before="0" w:line="216" w:lineRule="auto"/>
        <w:ind w:left="1134"/>
        <w:jc w:val="left"/>
        <w:rPr>
          <w:lang w:val="ru-RU"/>
        </w:rPr>
      </w:pPr>
      <w:r w:rsidRPr="00423A71">
        <w:rPr>
          <w:lang w:val="ru-RU"/>
        </w:rPr>
        <w:t>Стање</w:t>
      </w:r>
      <w:r w:rsidRPr="00423A71">
        <w:rPr>
          <w:lang w:val="sr-Latn-CS"/>
        </w:rPr>
        <w:t xml:space="preserve"> противпожаре заштите, опасних материја (хемикалије, гас, горива)</w:t>
      </w:r>
      <w:r w:rsidRPr="00423A71">
        <w:rPr>
          <w:lang w:val="ru-RU"/>
        </w:rPr>
        <w:t>;</w:t>
      </w:r>
    </w:p>
    <w:p w:rsidR="00423A71" w:rsidRPr="00423A71" w:rsidRDefault="00423A71" w:rsidP="00423A71">
      <w:pPr>
        <w:numPr>
          <w:ilvl w:val="1"/>
          <w:numId w:val="47"/>
        </w:numPr>
        <w:tabs>
          <w:tab w:val="num" w:pos="1134"/>
          <w:tab w:val="left" w:pos="7005"/>
        </w:tabs>
        <w:spacing w:before="0" w:line="216" w:lineRule="auto"/>
        <w:ind w:left="1134"/>
        <w:jc w:val="left"/>
        <w:rPr>
          <w:lang w:val="ru-RU"/>
        </w:rPr>
      </w:pPr>
      <w:r w:rsidRPr="00423A71">
        <w:rPr>
          <w:lang w:val="ru-RU"/>
        </w:rPr>
        <w:t>Коришћење л</w:t>
      </w:r>
      <w:r w:rsidRPr="00423A71">
        <w:rPr>
          <w:lang w:val="sr-Latn-CS"/>
        </w:rPr>
        <w:t xml:space="preserve">ичне </w:t>
      </w:r>
      <w:r w:rsidRPr="00423A71">
        <w:rPr>
          <w:lang w:val="ru-RU"/>
        </w:rPr>
        <w:t>и колективне</w:t>
      </w:r>
      <w:r w:rsidRPr="00423A71">
        <w:rPr>
          <w:lang w:val="sr-Latn-CS"/>
        </w:rPr>
        <w:t xml:space="preserve"> заштитне опреме</w:t>
      </w:r>
      <w:r w:rsidRPr="00423A71">
        <w:rPr>
          <w:lang w:val="ru-RU"/>
        </w:rPr>
        <w:t>;</w:t>
      </w:r>
    </w:p>
    <w:p w:rsidR="00423A71" w:rsidRPr="00423A71" w:rsidRDefault="00423A71" w:rsidP="00423A71">
      <w:pPr>
        <w:numPr>
          <w:ilvl w:val="1"/>
          <w:numId w:val="47"/>
        </w:numPr>
        <w:tabs>
          <w:tab w:val="num" w:pos="1134"/>
          <w:tab w:val="left" w:pos="7005"/>
        </w:tabs>
        <w:spacing w:before="0" w:line="216" w:lineRule="auto"/>
        <w:ind w:left="1134"/>
        <w:jc w:val="left"/>
        <w:rPr>
          <w:lang w:val="ru-RU"/>
        </w:rPr>
      </w:pPr>
      <w:r w:rsidRPr="00423A71">
        <w:rPr>
          <w:lang w:val="ru-RU"/>
        </w:rPr>
        <w:t>Поштовање п</w:t>
      </w:r>
      <w:r w:rsidRPr="00423A71">
        <w:rPr>
          <w:lang w:val="sr-Latn-CS"/>
        </w:rPr>
        <w:t>равила саобраћаја</w:t>
      </w:r>
      <w:r w:rsidRPr="00423A71">
        <w:rPr>
          <w:lang w:val="ru-RU"/>
        </w:rPr>
        <w:t>;</w:t>
      </w:r>
    </w:p>
    <w:p w:rsidR="00423A71" w:rsidRPr="00423A71" w:rsidRDefault="00423A71" w:rsidP="00423A71">
      <w:pPr>
        <w:numPr>
          <w:ilvl w:val="1"/>
          <w:numId w:val="47"/>
        </w:numPr>
        <w:tabs>
          <w:tab w:val="num" w:pos="1134"/>
          <w:tab w:val="left" w:pos="7005"/>
        </w:tabs>
        <w:spacing w:before="0" w:line="216" w:lineRule="auto"/>
        <w:ind w:left="1134"/>
        <w:jc w:val="left"/>
        <w:rPr>
          <w:lang w:val="ru-RU"/>
        </w:rPr>
      </w:pPr>
      <w:r w:rsidRPr="00423A71">
        <w:rPr>
          <w:lang w:val="sr-Latn-CS"/>
        </w:rPr>
        <w:t>Процене ризика од повреда</w:t>
      </w:r>
      <w:r w:rsidRPr="00423A71">
        <w:rPr>
          <w:lang w:val="ru-RU"/>
        </w:rPr>
        <w:t xml:space="preserve"> и</w:t>
      </w:r>
    </w:p>
    <w:p w:rsidR="00423A71" w:rsidRPr="00423A71" w:rsidRDefault="00423A71" w:rsidP="00423A71">
      <w:pPr>
        <w:numPr>
          <w:ilvl w:val="1"/>
          <w:numId w:val="47"/>
        </w:numPr>
        <w:tabs>
          <w:tab w:val="num" w:pos="1134"/>
          <w:tab w:val="left" w:pos="7005"/>
        </w:tabs>
        <w:spacing w:before="0" w:line="216" w:lineRule="auto"/>
        <w:ind w:left="1134"/>
        <w:jc w:val="left"/>
        <w:rPr>
          <w:lang w:val="sr-Latn-CS"/>
        </w:rPr>
      </w:pPr>
      <w:r w:rsidRPr="00423A71">
        <w:rPr>
          <w:lang w:val="sr-Latn-CS"/>
        </w:rPr>
        <w:t>Могућност побољшања безбедности</w:t>
      </w:r>
      <w:r w:rsidRPr="00423A71">
        <w:rPr>
          <w:lang w:val="ru-RU"/>
        </w:rPr>
        <w:t xml:space="preserve"> и здравља на</w:t>
      </w:r>
      <w:r w:rsidRPr="00423A71">
        <w:rPr>
          <w:lang w:val="sr-Latn-CS"/>
        </w:rPr>
        <w:t xml:space="preserve"> рад</w:t>
      </w:r>
      <w:r w:rsidRPr="00423A71">
        <w:rPr>
          <w:lang w:val="ru-RU"/>
        </w:rPr>
        <w:t>у</w:t>
      </w:r>
      <w:r w:rsidRPr="00423A71">
        <w:rPr>
          <w:lang w:val="sr-Latn-CS"/>
        </w:rPr>
        <w:t>.</w:t>
      </w: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185" w:rsidRDefault="002C2185">
      <w:r>
        <w:separator/>
      </w:r>
    </w:p>
    <w:p w:rsidR="002C2185" w:rsidRDefault="002C2185"/>
  </w:endnote>
  <w:endnote w:type="continuationSeparator" w:id="0">
    <w:p w:rsidR="002C2185" w:rsidRDefault="002C2185">
      <w:r>
        <w:continuationSeparator/>
      </w:r>
    </w:p>
    <w:p w:rsidR="002C2185" w:rsidRDefault="002C2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33" w:rsidRDefault="00DF6E3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F6E33" w:rsidRDefault="00DF6E33" w:rsidP="00841BE7">
    <w:pPr>
      <w:pStyle w:val="Footer"/>
      <w:ind w:right="360"/>
    </w:pPr>
  </w:p>
  <w:p w:rsidR="00DF6E33" w:rsidRDefault="00DF6E3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33" w:rsidRPr="00EC5BB4" w:rsidRDefault="00DF6E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558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5584">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33" w:rsidRPr="00EC5BB4" w:rsidRDefault="00DF6E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558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5584">
      <w:rPr>
        <w:rStyle w:val="PageNumber"/>
        <w:rFonts w:cs="Arial"/>
        <w:b/>
        <w:noProof/>
        <w:szCs w:val="24"/>
      </w:rPr>
      <w:t>71</w:t>
    </w:r>
    <w:r w:rsidRPr="00EC5BB4">
      <w:rPr>
        <w:rStyle w:val="PageNumber"/>
        <w:rFonts w:cs="Arial"/>
        <w:b/>
        <w:szCs w:val="24"/>
      </w:rPr>
      <w:fldChar w:fldCharType="end"/>
    </w:r>
  </w:p>
  <w:p w:rsidR="00DF6E33" w:rsidRDefault="00DF6E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185" w:rsidRDefault="002C2185">
      <w:r>
        <w:separator/>
      </w:r>
    </w:p>
    <w:p w:rsidR="002C2185" w:rsidRDefault="002C2185"/>
  </w:footnote>
  <w:footnote w:type="continuationSeparator" w:id="0">
    <w:p w:rsidR="002C2185" w:rsidRDefault="002C2185">
      <w:r>
        <w:continuationSeparator/>
      </w:r>
    </w:p>
    <w:p w:rsidR="002C2185" w:rsidRDefault="002C21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33" w:rsidRDefault="00DF6E33" w:rsidP="004276AD">
    <w:pPr>
      <w:pStyle w:val="Header"/>
      <w:rPr>
        <w:sz w:val="20"/>
      </w:rPr>
    </w:pPr>
  </w:p>
  <w:p w:rsidR="00DF6E33" w:rsidRPr="005B044F" w:rsidRDefault="00DF6E33" w:rsidP="004276AD">
    <w:pPr>
      <w:pStyle w:val="Header"/>
      <w:rPr>
        <w:sz w:val="20"/>
        <w:szCs w:val="24"/>
        <w:lang w:val="sr-Cyrl-RS"/>
      </w:rPr>
    </w:pPr>
    <w:r w:rsidRPr="005B044F">
      <w:rPr>
        <w:sz w:val="20"/>
        <w:szCs w:val="24"/>
      </w:rPr>
      <w:t>ЈП „Електропривреда Србије</w:t>
    </w:r>
    <w:proofErr w:type="gramStart"/>
    <w:r w:rsidRPr="005B044F">
      <w:rPr>
        <w:sz w:val="20"/>
        <w:szCs w:val="24"/>
      </w:rPr>
      <w:t>“ Београд</w:t>
    </w:r>
    <w:proofErr w:type="gramEnd"/>
    <w:r w:rsidRPr="005B044F">
      <w:rPr>
        <w:sz w:val="20"/>
        <w:szCs w:val="24"/>
      </w:rPr>
      <w:t xml:space="preserve">          Конкурсна документација ЈН</w:t>
    </w:r>
    <w:r w:rsidRPr="005B044F">
      <w:rPr>
        <w:b/>
        <w:sz w:val="20"/>
        <w:szCs w:val="24"/>
        <w:lang w:val="sr-Cyrl-RS"/>
      </w:rPr>
      <w:t xml:space="preserve"> </w:t>
    </w:r>
    <w:r w:rsidRPr="005B044F">
      <w:rPr>
        <w:rFonts w:cs="Arial"/>
        <w:sz w:val="20"/>
      </w:rPr>
      <w:t>3000/0061/2017 (1346/2017)</w:t>
    </w:r>
  </w:p>
  <w:p w:rsidR="00DF6E33" w:rsidRPr="004276AD" w:rsidRDefault="00DF6E3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33" w:rsidRDefault="00DF6E33" w:rsidP="004276AD">
    <w:pPr>
      <w:pStyle w:val="Header"/>
    </w:pPr>
  </w:p>
  <w:p w:rsidR="00DF6E33" w:rsidRPr="005B044F" w:rsidRDefault="00DF6E33" w:rsidP="004276AD">
    <w:pPr>
      <w:pStyle w:val="Header"/>
      <w:rPr>
        <w:sz w:val="20"/>
        <w:szCs w:val="24"/>
        <w:lang w:val="sr-Cyrl-RS"/>
      </w:rPr>
    </w:pPr>
    <w:r w:rsidRPr="005B044F">
      <w:rPr>
        <w:sz w:val="20"/>
        <w:szCs w:val="24"/>
      </w:rPr>
      <w:t>ЈП „Електропривреда Србије</w:t>
    </w:r>
    <w:proofErr w:type="gramStart"/>
    <w:r w:rsidRPr="005B044F">
      <w:rPr>
        <w:sz w:val="20"/>
        <w:szCs w:val="24"/>
      </w:rPr>
      <w:t>“ Београд</w:t>
    </w:r>
    <w:proofErr w:type="gramEnd"/>
    <w:r w:rsidRPr="005B044F">
      <w:rPr>
        <w:sz w:val="20"/>
        <w:szCs w:val="24"/>
      </w:rPr>
      <w:t xml:space="preserve">          Конкурсна документација ЈН</w:t>
    </w:r>
    <w:r w:rsidRPr="005B044F">
      <w:rPr>
        <w:b/>
        <w:sz w:val="20"/>
        <w:szCs w:val="24"/>
        <w:lang w:val="sr-Cyrl-RS"/>
      </w:rPr>
      <w:t xml:space="preserve"> </w:t>
    </w:r>
    <w:r w:rsidRPr="005B044F">
      <w:rPr>
        <w:rFonts w:cs="Arial"/>
        <w:sz w:val="20"/>
      </w:rPr>
      <w:t>3000/0061/2017 (1346/2017)</w:t>
    </w:r>
  </w:p>
  <w:p w:rsidR="00DF6E33" w:rsidRPr="00210557" w:rsidRDefault="00DF6E3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C63EC7"/>
    <w:multiLevelType w:val="hybridMultilevel"/>
    <w:tmpl w:val="51F0FF0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8CF0BF3"/>
    <w:multiLevelType w:val="hybridMultilevel"/>
    <w:tmpl w:val="592A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F45063A"/>
    <w:multiLevelType w:val="hybridMultilevel"/>
    <w:tmpl w:val="66682FEE"/>
    <w:lvl w:ilvl="0" w:tplc="04090001">
      <w:start w:val="1"/>
      <w:numFmt w:val="bullet"/>
      <w:lvlText w:val=""/>
      <w:lvlJc w:val="left"/>
      <w:pPr>
        <w:ind w:left="1843" w:hanging="360"/>
      </w:pPr>
      <w:rPr>
        <w:rFonts w:ascii="Symbol" w:hAnsi="Symbol" w:hint="default"/>
      </w:rPr>
    </w:lvl>
    <w:lvl w:ilvl="1" w:tplc="04090003" w:tentative="1">
      <w:start w:val="1"/>
      <w:numFmt w:val="bullet"/>
      <w:lvlText w:val="o"/>
      <w:lvlJc w:val="left"/>
      <w:pPr>
        <w:ind w:left="2563" w:hanging="360"/>
      </w:pPr>
      <w:rPr>
        <w:rFonts w:ascii="Courier New" w:hAnsi="Courier New" w:cs="Courier New" w:hint="default"/>
      </w:rPr>
    </w:lvl>
    <w:lvl w:ilvl="2" w:tplc="04090005" w:tentative="1">
      <w:start w:val="1"/>
      <w:numFmt w:val="bullet"/>
      <w:lvlText w:val=""/>
      <w:lvlJc w:val="left"/>
      <w:pPr>
        <w:ind w:left="3283" w:hanging="360"/>
      </w:pPr>
      <w:rPr>
        <w:rFonts w:ascii="Wingdings" w:hAnsi="Wingdings" w:hint="default"/>
      </w:rPr>
    </w:lvl>
    <w:lvl w:ilvl="3" w:tplc="04090001" w:tentative="1">
      <w:start w:val="1"/>
      <w:numFmt w:val="bullet"/>
      <w:lvlText w:val=""/>
      <w:lvlJc w:val="left"/>
      <w:pPr>
        <w:ind w:left="4003" w:hanging="360"/>
      </w:pPr>
      <w:rPr>
        <w:rFonts w:ascii="Symbol" w:hAnsi="Symbol" w:hint="default"/>
      </w:rPr>
    </w:lvl>
    <w:lvl w:ilvl="4" w:tplc="04090003" w:tentative="1">
      <w:start w:val="1"/>
      <w:numFmt w:val="bullet"/>
      <w:lvlText w:val="o"/>
      <w:lvlJc w:val="left"/>
      <w:pPr>
        <w:ind w:left="4723" w:hanging="360"/>
      </w:pPr>
      <w:rPr>
        <w:rFonts w:ascii="Courier New" w:hAnsi="Courier New" w:cs="Courier New" w:hint="default"/>
      </w:rPr>
    </w:lvl>
    <w:lvl w:ilvl="5" w:tplc="04090005" w:tentative="1">
      <w:start w:val="1"/>
      <w:numFmt w:val="bullet"/>
      <w:lvlText w:val=""/>
      <w:lvlJc w:val="left"/>
      <w:pPr>
        <w:ind w:left="5443" w:hanging="360"/>
      </w:pPr>
      <w:rPr>
        <w:rFonts w:ascii="Wingdings" w:hAnsi="Wingdings" w:hint="default"/>
      </w:rPr>
    </w:lvl>
    <w:lvl w:ilvl="6" w:tplc="04090001" w:tentative="1">
      <w:start w:val="1"/>
      <w:numFmt w:val="bullet"/>
      <w:lvlText w:val=""/>
      <w:lvlJc w:val="left"/>
      <w:pPr>
        <w:ind w:left="6163" w:hanging="360"/>
      </w:pPr>
      <w:rPr>
        <w:rFonts w:ascii="Symbol" w:hAnsi="Symbol" w:hint="default"/>
      </w:rPr>
    </w:lvl>
    <w:lvl w:ilvl="7" w:tplc="04090003" w:tentative="1">
      <w:start w:val="1"/>
      <w:numFmt w:val="bullet"/>
      <w:lvlText w:val="o"/>
      <w:lvlJc w:val="left"/>
      <w:pPr>
        <w:ind w:left="6883" w:hanging="360"/>
      </w:pPr>
      <w:rPr>
        <w:rFonts w:ascii="Courier New" w:hAnsi="Courier New" w:cs="Courier New" w:hint="default"/>
      </w:rPr>
    </w:lvl>
    <w:lvl w:ilvl="8" w:tplc="04090005" w:tentative="1">
      <w:start w:val="1"/>
      <w:numFmt w:val="bullet"/>
      <w:lvlText w:val=""/>
      <w:lvlJc w:val="left"/>
      <w:pPr>
        <w:ind w:left="7603"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5E207A"/>
    <w:multiLevelType w:val="hybridMultilevel"/>
    <w:tmpl w:val="0CB4D9AA"/>
    <w:lvl w:ilvl="0" w:tplc="7E668A8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9CD7BCB"/>
    <w:multiLevelType w:val="hybridMultilevel"/>
    <w:tmpl w:val="517A40D8"/>
    <w:lvl w:ilvl="0" w:tplc="04090001">
      <w:start w:val="1"/>
      <w:numFmt w:val="bullet"/>
      <w:lvlText w:val=""/>
      <w:lvlJc w:val="left"/>
      <w:pPr>
        <w:ind w:left="720" w:hanging="360"/>
      </w:pPr>
      <w:rPr>
        <w:rFonts w:ascii="Symbol" w:hAnsi="Symbol" w:hint="default"/>
      </w:rPr>
    </w:lvl>
    <w:lvl w:ilvl="1" w:tplc="150AA5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1697AFB"/>
    <w:multiLevelType w:val="hybridMultilevel"/>
    <w:tmpl w:val="17A459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0B622A"/>
    <w:multiLevelType w:val="hybridMultilevel"/>
    <w:tmpl w:val="7440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B7C6C7F"/>
    <w:multiLevelType w:val="hybridMultilevel"/>
    <w:tmpl w:val="F08A8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091654D"/>
    <w:multiLevelType w:val="hybridMultilevel"/>
    <w:tmpl w:val="14CAE4E2"/>
    <w:lvl w:ilvl="0" w:tplc="3702C58C">
      <w:numFmt w:val="bullet"/>
      <w:lvlText w:val="-"/>
      <w:lvlJc w:val="left"/>
      <w:pPr>
        <w:ind w:left="720" w:hanging="360"/>
      </w:pPr>
      <w:rPr>
        <w:rFonts w:ascii="Arial" w:eastAsia="Lucida Sans Unicode"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0B93E07"/>
    <w:multiLevelType w:val="hybridMultilevel"/>
    <w:tmpl w:val="DDCC6E7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1777659"/>
    <w:multiLevelType w:val="hybridMultilevel"/>
    <w:tmpl w:val="94F26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6342872"/>
    <w:multiLevelType w:val="hybridMultilevel"/>
    <w:tmpl w:val="55C601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E7004FA"/>
    <w:multiLevelType w:val="hybridMultilevel"/>
    <w:tmpl w:val="5426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3FA7EA1"/>
    <w:multiLevelType w:val="hybridMultilevel"/>
    <w:tmpl w:val="DA10355E"/>
    <w:lvl w:ilvl="0" w:tplc="3702C58C">
      <w:numFmt w:val="bullet"/>
      <w:lvlText w:val="-"/>
      <w:lvlJc w:val="left"/>
      <w:pPr>
        <w:ind w:left="720" w:hanging="360"/>
      </w:pPr>
      <w:rPr>
        <w:rFonts w:ascii="Arial" w:eastAsia="Lucida Sans Unicode"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1"/>
  </w:num>
  <w:num w:numId="2">
    <w:abstractNumId w:val="70"/>
  </w:num>
  <w:num w:numId="3">
    <w:abstractNumId w:val="94"/>
  </w:num>
  <w:num w:numId="4">
    <w:abstractNumId w:val="57"/>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6"/>
  </w:num>
  <w:num w:numId="8">
    <w:abstractNumId w:val="80"/>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82"/>
  </w:num>
  <w:num w:numId="12">
    <w:abstractNumId w:val="74"/>
  </w:num>
  <w:num w:numId="13">
    <w:abstractNumId w:val="63"/>
  </w:num>
  <w:num w:numId="14">
    <w:abstractNumId w:val="58"/>
  </w:num>
  <w:num w:numId="15">
    <w:abstractNumId w:val="76"/>
  </w:num>
  <w:num w:numId="16">
    <w:abstractNumId w:val="77"/>
  </w:num>
  <w:num w:numId="17">
    <w:abstractNumId w:val="69"/>
  </w:num>
  <w:num w:numId="18">
    <w:abstractNumId w:val="96"/>
  </w:num>
  <w:num w:numId="19">
    <w:abstractNumId w:val="60"/>
  </w:num>
  <w:num w:numId="20">
    <w:abstractNumId w:val="88"/>
  </w:num>
  <w:num w:numId="21">
    <w:abstractNumId w:val="99"/>
  </w:num>
  <w:num w:numId="22">
    <w:abstractNumId w:val="72"/>
  </w:num>
  <w:num w:numId="2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8"/>
  </w:num>
  <w:num w:numId="28">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3"/>
  </w:num>
  <w:num w:numId="30">
    <w:abstractNumId w:val="86"/>
  </w:num>
  <w:num w:numId="31">
    <w:abstractNumId w:val="79"/>
  </w:num>
  <w:num w:numId="32">
    <w:abstractNumId w:val="103"/>
  </w:num>
  <w:num w:numId="33">
    <w:abstractNumId w:val="95"/>
  </w:num>
  <w:num w:numId="34">
    <w:abstractNumId w:val="98"/>
  </w:num>
  <w:num w:numId="35">
    <w:abstractNumId w:val="66"/>
  </w:num>
  <w:num w:numId="36">
    <w:abstractNumId w:val="53"/>
  </w:num>
  <w:num w:numId="37">
    <w:abstractNumId w:val="89"/>
  </w:num>
  <w:num w:numId="38">
    <w:abstractNumId w:val="50"/>
  </w:num>
  <w:num w:numId="39">
    <w:abstractNumId w:val="75"/>
  </w:num>
  <w:num w:numId="40">
    <w:abstractNumId w:val="73"/>
  </w:num>
  <w:num w:numId="41">
    <w:abstractNumId w:val="83"/>
  </w:num>
  <w:num w:numId="42">
    <w:abstractNumId w:val="59"/>
  </w:num>
  <w:num w:numId="43">
    <w:abstractNumId w:val="71"/>
  </w:num>
  <w:num w:numId="44">
    <w:abstractNumId w:val="67"/>
  </w:num>
  <w:num w:numId="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num>
  <w:num w:numId="49">
    <w:abstractNumId w:val="49"/>
  </w:num>
  <w:num w:numId="50">
    <w:abstractNumId w:val="7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7C0"/>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E0"/>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C99"/>
    <w:rsid w:val="00027F81"/>
    <w:rsid w:val="000303E2"/>
    <w:rsid w:val="000304D8"/>
    <w:rsid w:val="00030591"/>
    <w:rsid w:val="00030B9D"/>
    <w:rsid w:val="0003103E"/>
    <w:rsid w:val="0003107C"/>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18"/>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0917"/>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D8B"/>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83E"/>
    <w:rsid w:val="000D0D30"/>
    <w:rsid w:val="000D1051"/>
    <w:rsid w:val="000D14F7"/>
    <w:rsid w:val="000D18B7"/>
    <w:rsid w:val="000D1D98"/>
    <w:rsid w:val="000D24F9"/>
    <w:rsid w:val="000D264E"/>
    <w:rsid w:val="000D3094"/>
    <w:rsid w:val="000D31A7"/>
    <w:rsid w:val="000D32FD"/>
    <w:rsid w:val="000D34FD"/>
    <w:rsid w:val="000D36BE"/>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7B9"/>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94F"/>
    <w:rsid w:val="00136ED7"/>
    <w:rsid w:val="001370C5"/>
    <w:rsid w:val="00137219"/>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E0"/>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7D0"/>
    <w:rsid w:val="00236BCF"/>
    <w:rsid w:val="00237670"/>
    <w:rsid w:val="00237DF9"/>
    <w:rsid w:val="00237FB2"/>
    <w:rsid w:val="00240344"/>
    <w:rsid w:val="00240961"/>
    <w:rsid w:val="00240B93"/>
    <w:rsid w:val="00240CAC"/>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185"/>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CBA"/>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84"/>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853"/>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2B9"/>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747"/>
    <w:rsid w:val="003B5BC3"/>
    <w:rsid w:val="003B5D08"/>
    <w:rsid w:val="003B612E"/>
    <w:rsid w:val="003B69C2"/>
    <w:rsid w:val="003B6CE1"/>
    <w:rsid w:val="003B6E2D"/>
    <w:rsid w:val="003B7366"/>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16"/>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71"/>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EC"/>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162"/>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4ECB"/>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4E3"/>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11"/>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0EB"/>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44F"/>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E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3C3"/>
    <w:rsid w:val="00603870"/>
    <w:rsid w:val="006038F0"/>
    <w:rsid w:val="00603900"/>
    <w:rsid w:val="00603992"/>
    <w:rsid w:val="00604015"/>
    <w:rsid w:val="0060402E"/>
    <w:rsid w:val="00604141"/>
    <w:rsid w:val="006041CB"/>
    <w:rsid w:val="0060421A"/>
    <w:rsid w:val="00604530"/>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252"/>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41C"/>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45"/>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495"/>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74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7AC"/>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90A"/>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3BF"/>
    <w:rsid w:val="007B5554"/>
    <w:rsid w:val="007B6B7C"/>
    <w:rsid w:val="007B6D4F"/>
    <w:rsid w:val="007B710B"/>
    <w:rsid w:val="007B7529"/>
    <w:rsid w:val="007B78A6"/>
    <w:rsid w:val="007B7BDF"/>
    <w:rsid w:val="007B7F39"/>
    <w:rsid w:val="007C0E7C"/>
    <w:rsid w:val="007C114C"/>
    <w:rsid w:val="007C1277"/>
    <w:rsid w:val="007C18A0"/>
    <w:rsid w:val="007C1CBD"/>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15"/>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D30"/>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586"/>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CA8"/>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A3A"/>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6D2"/>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4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A5D"/>
    <w:rsid w:val="00920E0C"/>
    <w:rsid w:val="00920F20"/>
    <w:rsid w:val="00921474"/>
    <w:rsid w:val="009216F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66"/>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A3F"/>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B21"/>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B6"/>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60A"/>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5D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A75"/>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540"/>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E9C"/>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C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6F8"/>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4F"/>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81"/>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8AF"/>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5D9"/>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18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A02"/>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7A"/>
    <w:rsid w:val="00C23AF3"/>
    <w:rsid w:val="00C24038"/>
    <w:rsid w:val="00C24192"/>
    <w:rsid w:val="00C2471E"/>
    <w:rsid w:val="00C24804"/>
    <w:rsid w:val="00C24C7C"/>
    <w:rsid w:val="00C24D91"/>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6F2"/>
    <w:rsid w:val="00C458A4"/>
    <w:rsid w:val="00C462D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1E"/>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3"/>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5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A23"/>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FAC"/>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8CE"/>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576"/>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B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C6"/>
    <w:rsid w:val="00DF44D9"/>
    <w:rsid w:val="00DF4505"/>
    <w:rsid w:val="00DF47FA"/>
    <w:rsid w:val="00DF4A78"/>
    <w:rsid w:val="00DF4AC3"/>
    <w:rsid w:val="00DF4B13"/>
    <w:rsid w:val="00DF505F"/>
    <w:rsid w:val="00DF5068"/>
    <w:rsid w:val="00DF5153"/>
    <w:rsid w:val="00DF598D"/>
    <w:rsid w:val="00DF5A1F"/>
    <w:rsid w:val="00DF603E"/>
    <w:rsid w:val="00DF6727"/>
    <w:rsid w:val="00DF6E33"/>
    <w:rsid w:val="00DF6E5E"/>
    <w:rsid w:val="00DF70BD"/>
    <w:rsid w:val="00DF7D8E"/>
    <w:rsid w:val="00DF7ED4"/>
    <w:rsid w:val="00E0007D"/>
    <w:rsid w:val="00E0009D"/>
    <w:rsid w:val="00E002DB"/>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76A"/>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087"/>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3A1"/>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A70"/>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616"/>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9C"/>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E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4BD"/>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2E90"/>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1EE"/>
    <w:rsid w:val="00F946CA"/>
    <w:rsid w:val="00F94D16"/>
    <w:rsid w:val="00F94F42"/>
    <w:rsid w:val="00F95255"/>
    <w:rsid w:val="00F959E2"/>
    <w:rsid w:val="00F95AEE"/>
    <w:rsid w:val="00F95DDD"/>
    <w:rsid w:val="00F961FA"/>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104"/>
    <w:rsid w:val="00FA364E"/>
    <w:rsid w:val="00FA39FD"/>
    <w:rsid w:val="00FA3DF7"/>
    <w:rsid w:val="00FA439F"/>
    <w:rsid w:val="00FA4B51"/>
    <w:rsid w:val="00FA4B5C"/>
    <w:rsid w:val="00FA5103"/>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46586"/>
    <w:rPr>
      <w:rFonts w:eastAsia="Calibri"/>
      <w:sz w:val="24"/>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46586"/>
    <w:rPr>
      <w:rFonts w:eastAsia="Calibri"/>
      <w:sz w:val="24"/>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200740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9259879">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eljko.rankovic@eps.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natasa.zekavica@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eljko.rankovic@eps.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00.xml><?xml version="1.0" encoding="utf-8"?>
<ds:datastoreItem xmlns:ds="http://schemas.openxmlformats.org/officeDocument/2006/customXml" ds:itemID="{D74C36E2-312F-4B7A-88EB-406C1E105D97}">
  <ds:schemaRefs>
    <ds:schemaRef ds:uri="http://schemas.openxmlformats.org/officeDocument/2006/bibliography"/>
  </ds:schemaRefs>
</ds:datastoreItem>
</file>

<file path=customXml/itemProps101.xml><?xml version="1.0" encoding="utf-8"?>
<ds:datastoreItem xmlns:ds="http://schemas.openxmlformats.org/officeDocument/2006/customXml" ds:itemID="{A480ABDD-A296-48E3-A4A2-78453BCB6340}">
  <ds:schemaRefs>
    <ds:schemaRef ds:uri="http://schemas.openxmlformats.org/officeDocument/2006/bibliography"/>
  </ds:schemaRefs>
</ds:datastoreItem>
</file>

<file path=customXml/itemProps102.xml><?xml version="1.0" encoding="utf-8"?>
<ds:datastoreItem xmlns:ds="http://schemas.openxmlformats.org/officeDocument/2006/customXml" ds:itemID="{55B5BF45-8945-4810-8164-A40D11723E4A}">
  <ds:schemaRefs>
    <ds:schemaRef ds:uri="http://schemas.openxmlformats.org/officeDocument/2006/bibliography"/>
  </ds:schemaRefs>
</ds:datastoreItem>
</file>

<file path=customXml/itemProps103.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04.xml><?xml version="1.0" encoding="utf-8"?>
<ds:datastoreItem xmlns:ds="http://schemas.openxmlformats.org/officeDocument/2006/customXml" ds:itemID="{B8EC444C-C4E4-44BE-9087-D3E9D3A34F81}">
  <ds:schemaRefs>
    <ds:schemaRef ds:uri="http://schemas.openxmlformats.org/officeDocument/2006/bibliography"/>
  </ds:schemaRefs>
</ds:datastoreItem>
</file>

<file path=customXml/itemProps10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0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07.xml><?xml version="1.0" encoding="utf-8"?>
<ds:datastoreItem xmlns:ds="http://schemas.openxmlformats.org/officeDocument/2006/customXml" ds:itemID="{242B6A40-8064-4BBE-9E51-98C4B7869C0D}">
  <ds:schemaRefs>
    <ds:schemaRef ds:uri="http://schemas.openxmlformats.org/officeDocument/2006/bibliography"/>
  </ds:schemaRefs>
</ds:datastoreItem>
</file>

<file path=customXml/itemProps10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9.xml><?xml version="1.0" encoding="utf-8"?>
<ds:datastoreItem xmlns:ds="http://schemas.openxmlformats.org/officeDocument/2006/customXml" ds:itemID="{F2C839C3-37D2-40EF-BD5C-4393EA5B3E4F}">
  <ds:schemaRefs>
    <ds:schemaRef ds:uri="http://schemas.openxmlformats.org/officeDocument/2006/bibliography"/>
  </ds:schemaRefs>
</ds:datastoreItem>
</file>

<file path=customXml/itemProps11.xml><?xml version="1.0" encoding="utf-8"?>
<ds:datastoreItem xmlns:ds="http://schemas.openxmlformats.org/officeDocument/2006/customXml" ds:itemID="{7EBB697D-DE56-472F-86F6-9C3695B4C1E9}">
  <ds:schemaRefs>
    <ds:schemaRef ds:uri="http://schemas.openxmlformats.org/officeDocument/2006/bibliography"/>
  </ds:schemaRefs>
</ds:datastoreItem>
</file>

<file path=customXml/itemProps110.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11.xml><?xml version="1.0" encoding="utf-8"?>
<ds:datastoreItem xmlns:ds="http://schemas.openxmlformats.org/officeDocument/2006/customXml" ds:itemID="{D57A7DC0-2384-4894-8857-13929A140A4C}">
  <ds:schemaRefs>
    <ds:schemaRef ds:uri="http://schemas.openxmlformats.org/officeDocument/2006/bibliography"/>
  </ds:schemaRefs>
</ds:datastoreItem>
</file>

<file path=customXml/itemProps112.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13.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14.xml><?xml version="1.0" encoding="utf-8"?>
<ds:datastoreItem xmlns:ds="http://schemas.openxmlformats.org/officeDocument/2006/customXml" ds:itemID="{B8930B82-C76D-4F14-8215-84C4F0A1AD2A}">
  <ds:schemaRefs>
    <ds:schemaRef ds:uri="http://schemas.openxmlformats.org/officeDocument/2006/bibliography"/>
  </ds:schemaRefs>
</ds:datastoreItem>
</file>

<file path=customXml/itemProps115.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16.xml><?xml version="1.0" encoding="utf-8"?>
<ds:datastoreItem xmlns:ds="http://schemas.openxmlformats.org/officeDocument/2006/customXml" ds:itemID="{3D7D6236-ADB2-44B3-AE78-EE365A2A0BD4}">
  <ds:schemaRefs>
    <ds:schemaRef ds:uri="http://schemas.openxmlformats.org/officeDocument/2006/bibliography"/>
  </ds:schemaRefs>
</ds:datastoreItem>
</file>

<file path=customXml/itemProps117.xml><?xml version="1.0" encoding="utf-8"?>
<ds:datastoreItem xmlns:ds="http://schemas.openxmlformats.org/officeDocument/2006/customXml" ds:itemID="{4340F423-6D3C-48D9-8D35-D0D84F83D845}">
  <ds:schemaRefs>
    <ds:schemaRef ds:uri="http://schemas.openxmlformats.org/officeDocument/2006/bibliography"/>
  </ds:schemaRefs>
</ds:datastoreItem>
</file>

<file path=customXml/itemProps118.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19.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2.xml><?xml version="1.0" encoding="utf-8"?>
<ds:datastoreItem xmlns:ds="http://schemas.openxmlformats.org/officeDocument/2006/customXml" ds:itemID="{734E4385-86D8-40A0-ADAF-882B0C2B1D35}">
  <ds:schemaRefs>
    <ds:schemaRef ds:uri="http://schemas.openxmlformats.org/officeDocument/2006/bibliography"/>
  </ds:schemaRefs>
</ds:datastoreItem>
</file>

<file path=customXml/itemProps120.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21.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22.xml><?xml version="1.0" encoding="utf-8"?>
<ds:datastoreItem xmlns:ds="http://schemas.openxmlformats.org/officeDocument/2006/customXml" ds:itemID="{5A855E99-D653-44C2-845E-0ED6EF056628}">
  <ds:schemaRefs>
    <ds:schemaRef ds:uri="http://schemas.openxmlformats.org/officeDocument/2006/bibliography"/>
  </ds:schemaRefs>
</ds:datastoreItem>
</file>

<file path=customXml/itemProps123.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24.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2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6.xml><?xml version="1.0" encoding="utf-8"?>
<ds:datastoreItem xmlns:ds="http://schemas.openxmlformats.org/officeDocument/2006/customXml" ds:itemID="{7986F390-C4ED-4E41-894F-6F99DB5C77AE}">
  <ds:schemaRefs>
    <ds:schemaRef ds:uri="http://schemas.openxmlformats.org/officeDocument/2006/bibliography"/>
  </ds:schemaRefs>
</ds:datastoreItem>
</file>

<file path=customXml/itemProps127.xml><?xml version="1.0" encoding="utf-8"?>
<ds:datastoreItem xmlns:ds="http://schemas.openxmlformats.org/officeDocument/2006/customXml" ds:itemID="{A70B47E7-0B6B-44D7-93AA-B8D6102F2F25}">
  <ds:schemaRefs>
    <ds:schemaRef ds:uri="http://schemas.openxmlformats.org/officeDocument/2006/bibliography"/>
  </ds:schemaRefs>
</ds:datastoreItem>
</file>

<file path=customXml/itemProps128.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29.xml><?xml version="1.0" encoding="utf-8"?>
<ds:datastoreItem xmlns:ds="http://schemas.openxmlformats.org/officeDocument/2006/customXml" ds:itemID="{41BD849E-D943-4EB1-82FF-46B789C69EF4}">
  <ds:schemaRefs>
    <ds:schemaRef ds:uri="http://schemas.openxmlformats.org/officeDocument/2006/bibliography"/>
  </ds:schemaRefs>
</ds:datastoreItem>
</file>

<file path=customXml/itemProps13.xml><?xml version="1.0" encoding="utf-8"?>
<ds:datastoreItem xmlns:ds="http://schemas.openxmlformats.org/officeDocument/2006/customXml" ds:itemID="{FB603B30-C0FE-46EC-9119-D9E00164500E}">
  <ds:schemaRefs>
    <ds:schemaRef ds:uri="http://schemas.openxmlformats.org/officeDocument/2006/bibliography"/>
  </ds:schemaRefs>
</ds:datastoreItem>
</file>

<file path=customXml/itemProps13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3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32.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3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3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35.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36.xml><?xml version="1.0" encoding="utf-8"?>
<ds:datastoreItem xmlns:ds="http://schemas.openxmlformats.org/officeDocument/2006/customXml" ds:itemID="{FCDCA332-03E7-4598-AD65-25BD9EFC5FA6}">
  <ds:schemaRefs>
    <ds:schemaRef ds:uri="http://schemas.openxmlformats.org/officeDocument/2006/bibliography"/>
  </ds:schemaRefs>
</ds:datastoreItem>
</file>

<file path=customXml/itemProps137.xml><?xml version="1.0" encoding="utf-8"?>
<ds:datastoreItem xmlns:ds="http://schemas.openxmlformats.org/officeDocument/2006/customXml" ds:itemID="{521F09C5-8CA7-4D2F-B75B-13BBE6933FCB}">
  <ds:schemaRefs>
    <ds:schemaRef ds:uri="http://schemas.openxmlformats.org/officeDocument/2006/bibliography"/>
  </ds:schemaRefs>
</ds:datastoreItem>
</file>

<file path=customXml/itemProps138.xml><?xml version="1.0" encoding="utf-8"?>
<ds:datastoreItem xmlns:ds="http://schemas.openxmlformats.org/officeDocument/2006/customXml" ds:itemID="{85BD6AF7-F2B9-4DD3-B587-379726F4D468}">
  <ds:schemaRefs>
    <ds:schemaRef ds:uri="http://schemas.openxmlformats.org/officeDocument/2006/bibliography"/>
  </ds:schemaRefs>
</ds:datastoreItem>
</file>

<file path=customXml/itemProps139.xml><?xml version="1.0" encoding="utf-8"?>
<ds:datastoreItem xmlns:ds="http://schemas.openxmlformats.org/officeDocument/2006/customXml" ds:itemID="{CDF09AD0-DD26-4E1D-8150-0B439FCF24D1}">
  <ds:schemaRefs>
    <ds:schemaRef ds:uri="http://schemas.openxmlformats.org/officeDocument/2006/bibliography"/>
  </ds:schemaRefs>
</ds:datastoreItem>
</file>

<file path=customXml/itemProps14.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40.xml><?xml version="1.0" encoding="utf-8"?>
<ds:datastoreItem xmlns:ds="http://schemas.openxmlformats.org/officeDocument/2006/customXml" ds:itemID="{2CBEA25A-9CF6-422A-863A-9943E442A671}">
  <ds:schemaRefs>
    <ds:schemaRef ds:uri="http://schemas.openxmlformats.org/officeDocument/2006/bibliography"/>
  </ds:schemaRefs>
</ds:datastoreItem>
</file>

<file path=customXml/itemProps141.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42.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43.xml><?xml version="1.0" encoding="utf-8"?>
<ds:datastoreItem xmlns:ds="http://schemas.openxmlformats.org/officeDocument/2006/customXml" ds:itemID="{E9876CEC-E430-4C08-9DC9-3C37FF80758B}">
  <ds:schemaRefs>
    <ds:schemaRef ds:uri="http://schemas.openxmlformats.org/officeDocument/2006/bibliography"/>
  </ds:schemaRefs>
</ds:datastoreItem>
</file>

<file path=customXml/itemProps144.xml><?xml version="1.0" encoding="utf-8"?>
<ds:datastoreItem xmlns:ds="http://schemas.openxmlformats.org/officeDocument/2006/customXml" ds:itemID="{AE791D39-C21E-4080-96A7-8934943C11A8}">
  <ds:schemaRefs>
    <ds:schemaRef ds:uri="http://schemas.openxmlformats.org/officeDocument/2006/bibliography"/>
  </ds:schemaRefs>
</ds:datastoreItem>
</file>

<file path=customXml/itemProps145.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46.xml><?xml version="1.0" encoding="utf-8"?>
<ds:datastoreItem xmlns:ds="http://schemas.openxmlformats.org/officeDocument/2006/customXml" ds:itemID="{93FAC370-A44A-4897-9B2C-EDEAF2DFD3A0}">
  <ds:schemaRefs>
    <ds:schemaRef ds:uri="http://schemas.openxmlformats.org/officeDocument/2006/bibliography"/>
  </ds:schemaRefs>
</ds:datastoreItem>
</file>

<file path=customXml/itemProps147.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48.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49.xml><?xml version="1.0" encoding="utf-8"?>
<ds:datastoreItem xmlns:ds="http://schemas.openxmlformats.org/officeDocument/2006/customXml" ds:itemID="{395B8C2B-637C-44D9-B581-B33D4D443E1E}">
  <ds:schemaRefs>
    <ds:schemaRef ds:uri="http://schemas.openxmlformats.org/officeDocument/2006/bibliography"/>
  </ds:schemaRefs>
</ds:datastoreItem>
</file>

<file path=customXml/itemProps1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50.xml><?xml version="1.0" encoding="utf-8"?>
<ds:datastoreItem xmlns:ds="http://schemas.openxmlformats.org/officeDocument/2006/customXml" ds:itemID="{7664E19A-3FDC-4797-AF55-407F03BAC702}">
  <ds:schemaRefs>
    <ds:schemaRef ds:uri="http://schemas.openxmlformats.org/officeDocument/2006/bibliography"/>
  </ds:schemaRefs>
</ds:datastoreItem>
</file>

<file path=customXml/itemProps151.xml><?xml version="1.0" encoding="utf-8"?>
<ds:datastoreItem xmlns:ds="http://schemas.openxmlformats.org/officeDocument/2006/customXml" ds:itemID="{343D072E-4129-4DF8-9BB8-2923A9708CFE}">
  <ds:schemaRefs>
    <ds:schemaRef ds:uri="http://schemas.openxmlformats.org/officeDocument/2006/bibliography"/>
  </ds:schemaRefs>
</ds:datastoreItem>
</file>

<file path=customXml/itemProps15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53.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54.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55.xml><?xml version="1.0" encoding="utf-8"?>
<ds:datastoreItem xmlns:ds="http://schemas.openxmlformats.org/officeDocument/2006/customXml" ds:itemID="{FECC6ECA-E614-4F7F-8C10-7FB0457CA1D8}">
  <ds:schemaRefs>
    <ds:schemaRef ds:uri="http://schemas.openxmlformats.org/officeDocument/2006/bibliography"/>
  </ds:schemaRefs>
</ds:datastoreItem>
</file>

<file path=customXml/itemProps156.xml><?xml version="1.0" encoding="utf-8"?>
<ds:datastoreItem xmlns:ds="http://schemas.openxmlformats.org/officeDocument/2006/customXml" ds:itemID="{26AE54B3-0049-4521-A8F8-C829205A7577}">
  <ds:schemaRefs>
    <ds:schemaRef ds:uri="http://schemas.openxmlformats.org/officeDocument/2006/bibliography"/>
  </ds:schemaRefs>
</ds:datastoreItem>
</file>

<file path=customXml/itemProps157.xml><?xml version="1.0" encoding="utf-8"?>
<ds:datastoreItem xmlns:ds="http://schemas.openxmlformats.org/officeDocument/2006/customXml" ds:itemID="{6FD77E3C-1A93-4BB0-AE9E-FE95E90F9FB3}">
  <ds:schemaRefs>
    <ds:schemaRef ds:uri="http://schemas.openxmlformats.org/officeDocument/2006/bibliography"/>
  </ds:schemaRefs>
</ds:datastoreItem>
</file>

<file path=customXml/itemProps16.xml><?xml version="1.0" encoding="utf-8"?>
<ds:datastoreItem xmlns:ds="http://schemas.openxmlformats.org/officeDocument/2006/customXml" ds:itemID="{6A8DDFE5-E632-48A0-B89D-6D5A0F610310}">
  <ds:schemaRefs>
    <ds:schemaRef ds:uri="http://schemas.openxmlformats.org/officeDocument/2006/bibliography"/>
  </ds:schemaRefs>
</ds:datastoreItem>
</file>

<file path=customXml/itemProps17.xml><?xml version="1.0" encoding="utf-8"?>
<ds:datastoreItem xmlns:ds="http://schemas.openxmlformats.org/officeDocument/2006/customXml" ds:itemID="{58EB87C1-0914-44B2-A8EC-696AFEA25921}">
  <ds:schemaRefs>
    <ds:schemaRef ds:uri="http://schemas.openxmlformats.org/officeDocument/2006/bibliography"/>
  </ds:schemaRefs>
</ds:datastoreItem>
</file>

<file path=customXml/itemProps18.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9.xml><?xml version="1.0" encoding="utf-8"?>
<ds:datastoreItem xmlns:ds="http://schemas.openxmlformats.org/officeDocument/2006/customXml" ds:itemID="{E909B048-2662-4DB6-AA0D-58A732DD953E}">
  <ds:schemaRefs>
    <ds:schemaRef ds:uri="http://schemas.openxmlformats.org/officeDocument/2006/bibliography"/>
  </ds:schemaRefs>
</ds:datastoreItem>
</file>

<file path=customXml/itemProps2.xml><?xml version="1.0" encoding="utf-8"?>
<ds:datastoreItem xmlns:ds="http://schemas.openxmlformats.org/officeDocument/2006/customXml" ds:itemID="{2D9B43F7-9710-4B10-AB2D-2291BF4DBC0A}">
  <ds:schemaRefs>
    <ds:schemaRef ds:uri="http://schemas.openxmlformats.org/officeDocument/2006/bibliography"/>
  </ds:schemaRefs>
</ds:datastoreItem>
</file>

<file path=customXml/itemProps20.xml><?xml version="1.0" encoding="utf-8"?>
<ds:datastoreItem xmlns:ds="http://schemas.openxmlformats.org/officeDocument/2006/customXml" ds:itemID="{0FB65EAC-0F13-432B-8ABF-C91801B459AB}">
  <ds:schemaRefs>
    <ds:schemaRef ds:uri="http://schemas.openxmlformats.org/officeDocument/2006/bibliography"/>
  </ds:schemaRefs>
</ds:datastoreItem>
</file>

<file path=customXml/itemProps21.xml><?xml version="1.0" encoding="utf-8"?>
<ds:datastoreItem xmlns:ds="http://schemas.openxmlformats.org/officeDocument/2006/customXml" ds:itemID="{B775F7EB-D3EA-4F8D-B750-74BC3F6261D6}">
  <ds:schemaRefs>
    <ds:schemaRef ds:uri="http://schemas.openxmlformats.org/officeDocument/2006/bibliography"/>
  </ds:schemaRefs>
</ds:datastoreItem>
</file>

<file path=customXml/itemProps22.xml><?xml version="1.0" encoding="utf-8"?>
<ds:datastoreItem xmlns:ds="http://schemas.openxmlformats.org/officeDocument/2006/customXml" ds:itemID="{3AC3CEDA-9D3A-45BA-B760-C0BC44293034}">
  <ds:schemaRefs>
    <ds:schemaRef ds:uri="http://schemas.openxmlformats.org/officeDocument/2006/bibliography"/>
  </ds:schemaRefs>
</ds:datastoreItem>
</file>

<file path=customXml/itemProps23.xml><?xml version="1.0" encoding="utf-8"?>
<ds:datastoreItem xmlns:ds="http://schemas.openxmlformats.org/officeDocument/2006/customXml" ds:itemID="{E1FF9CF9-D50B-494D-A1D0-E94DBAF404F5}">
  <ds:schemaRefs>
    <ds:schemaRef ds:uri="http://schemas.openxmlformats.org/officeDocument/2006/bibliography"/>
  </ds:schemaRefs>
</ds:datastoreItem>
</file>

<file path=customXml/itemProps24.xml><?xml version="1.0" encoding="utf-8"?>
<ds:datastoreItem xmlns:ds="http://schemas.openxmlformats.org/officeDocument/2006/customXml" ds:itemID="{CC104250-4425-4898-8DA3-AA5062419B17}">
  <ds:schemaRefs>
    <ds:schemaRef ds:uri="http://schemas.openxmlformats.org/officeDocument/2006/bibliography"/>
  </ds:schemaRefs>
</ds:datastoreItem>
</file>

<file path=customXml/itemProps25.xml><?xml version="1.0" encoding="utf-8"?>
<ds:datastoreItem xmlns:ds="http://schemas.openxmlformats.org/officeDocument/2006/customXml" ds:itemID="{44FFEF00-A83B-43E0-8C78-145A99BB5E96}">
  <ds:schemaRefs>
    <ds:schemaRef ds:uri="http://schemas.openxmlformats.org/officeDocument/2006/bibliography"/>
  </ds:schemaRefs>
</ds:datastoreItem>
</file>

<file path=customXml/itemProps26.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2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28.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29.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3.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3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3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32.xml><?xml version="1.0" encoding="utf-8"?>
<ds:datastoreItem xmlns:ds="http://schemas.openxmlformats.org/officeDocument/2006/customXml" ds:itemID="{9B86EF04-F1D9-4F2A-84A0-9D3DF4F8C397}">
  <ds:schemaRefs>
    <ds:schemaRef ds:uri="http://schemas.openxmlformats.org/officeDocument/2006/bibliography"/>
  </ds:schemaRefs>
</ds:datastoreItem>
</file>

<file path=customXml/itemProps33.xml><?xml version="1.0" encoding="utf-8"?>
<ds:datastoreItem xmlns:ds="http://schemas.openxmlformats.org/officeDocument/2006/customXml" ds:itemID="{E94E2A06-D75D-4E36-9CAB-CBC828F8F5AD}">
  <ds:schemaRefs>
    <ds:schemaRef ds:uri="http://schemas.openxmlformats.org/officeDocument/2006/bibliography"/>
  </ds:schemaRefs>
</ds:datastoreItem>
</file>

<file path=customXml/itemProps34.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35.xml><?xml version="1.0" encoding="utf-8"?>
<ds:datastoreItem xmlns:ds="http://schemas.openxmlformats.org/officeDocument/2006/customXml" ds:itemID="{D1B8A322-EE0A-4EEC-A79B-71B82244C0DC}">
  <ds:schemaRefs>
    <ds:schemaRef ds:uri="http://schemas.openxmlformats.org/officeDocument/2006/bibliography"/>
  </ds:schemaRefs>
</ds:datastoreItem>
</file>

<file path=customXml/itemProps36.xml><?xml version="1.0" encoding="utf-8"?>
<ds:datastoreItem xmlns:ds="http://schemas.openxmlformats.org/officeDocument/2006/customXml" ds:itemID="{064C0FEF-A002-4422-8F17-EEBEA12C3DC2}">
  <ds:schemaRefs>
    <ds:schemaRef ds:uri="http://schemas.openxmlformats.org/officeDocument/2006/bibliography"/>
  </ds:schemaRefs>
</ds:datastoreItem>
</file>

<file path=customXml/itemProps37.xml><?xml version="1.0" encoding="utf-8"?>
<ds:datastoreItem xmlns:ds="http://schemas.openxmlformats.org/officeDocument/2006/customXml" ds:itemID="{28E56AF9-38C5-4B2F-AE14-CA658F26D5EE}">
  <ds:schemaRefs>
    <ds:schemaRef ds:uri="http://schemas.openxmlformats.org/officeDocument/2006/bibliography"/>
  </ds:schemaRefs>
</ds:datastoreItem>
</file>

<file path=customXml/itemProps38.xml><?xml version="1.0" encoding="utf-8"?>
<ds:datastoreItem xmlns:ds="http://schemas.openxmlformats.org/officeDocument/2006/customXml" ds:itemID="{40ECDB8B-3A0B-471D-82D9-C9EB79155459}">
  <ds:schemaRefs>
    <ds:schemaRef ds:uri="http://schemas.openxmlformats.org/officeDocument/2006/bibliography"/>
  </ds:schemaRefs>
</ds:datastoreItem>
</file>

<file path=customXml/itemProps39.xml><?xml version="1.0" encoding="utf-8"?>
<ds:datastoreItem xmlns:ds="http://schemas.openxmlformats.org/officeDocument/2006/customXml" ds:itemID="{B1ED3E41-2AF2-4038-93C0-4E869D177749}">
  <ds:schemaRefs>
    <ds:schemaRef ds:uri="http://schemas.openxmlformats.org/officeDocument/2006/bibliography"/>
  </ds:schemaRefs>
</ds:datastoreItem>
</file>

<file path=customXml/itemProps4.xml><?xml version="1.0" encoding="utf-8"?>
<ds:datastoreItem xmlns:ds="http://schemas.openxmlformats.org/officeDocument/2006/customXml" ds:itemID="{A0B4D9A0-2B7D-4FDB-AE08-936F9219D1D4}">
  <ds:schemaRefs>
    <ds:schemaRef ds:uri="http://schemas.openxmlformats.org/officeDocument/2006/bibliography"/>
  </ds:schemaRefs>
</ds:datastoreItem>
</file>

<file path=customXml/itemProps40.xml><?xml version="1.0" encoding="utf-8"?>
<ds:datastoreItem xmlns:ds="http://schemas.openxmlformats.org/officeDocument/2006/customXml" ds:itemID="{40438B20-85C3-49BB-B014-16323620C6DF}">
  <ds:schemaRefs>
    <ds:schemaRef ds:uri="http://schemas.openxmlformats.org/officeDocument/2006/bibliography"/>
  </ds:schemaRefs>
</ds:datastoreItem>
</file>

<file path=customXml/itemProps41.xml><?xml version="1.0" encoding="utf-8"?>
<ds:datastoreItem xmlns:ds="http://schemas.openxmlformats.org/officeDocument/2006/customXml" ds:itemID="{029CDB06-C341-4E67-85DF-9B49CB14D29E}">
  <ds:schemaRefs>
    <ds:schemaRef ds:uri="http://schemas.openxmlformats.org/officeDocument/2006/bibliography"/>
  </ds:schemaRefs>
</ds:datastoreItem>
</file>

<file path=customXml/itemProps42.xml><?xml version="1.0" encoding="utf-8"?>
<ds:datastoreItem xmlns:ds="http://schemas.openxmlformats.org/officeDocument/2006/customXml" ds:itemID="{7CEC44C8-2DE8-4621-9EAD-1C53DD69E1D5}">
  <ds:schemaRefs>
    <ds:schemaRef ds:uri="http://schemas.openxmlformats.org/officeDocument/2006/bibliography"/>
  </ds:schemaRefs>
</ds:datastoreItem>
</file>

<file path=customXml/itemProps43.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44.xml><?xml version="1.0" encoding="utf-8"?>
<ds:datastoreItem xmlns:ds="http://schemas.openxmlformats.org/officeDocument/2006/customXml" ds:itemID="{24DAAB6F-C710-49AB-B61D-17C2509B9A9F}">
  <ds:schemaRefs>
    <ds:schemaRef ds:uri="http://schemas.openxmlformats.org/officeDocument/2006/bibliography"/>
  </ds:schemaRefs>
</ds:datastoreItem>
</file>

<file path=customXml/itemProps4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46.xml><?xml version="1.0" encoding="utf-8"?>
<ds:datastoreItem xmlns:ds="http://schemas.openxmlformats.org/officeDocument/2006/customXml" ds:itemID="{5B4EC628-2D68-416B-814A-658C0419C712}">
  <ds:schemaRefs>
    <ds:schemaRef ds:uri="http://schemas.openxmlformats.org/officeDocument/2006/bibliography"/>
  </ds:schemaRefs>
</ds:datastoreItem>
</file>

<file path=customXml/itemProps4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48.xml><?xml version="1.0" encoding="utf-8"?>
<ds:datastoreItem xmlns:ds="http://schemas.openxmlformats.org/officeDocument/2006/customXml" ds:itemID="{F3F58B42-FD27-4D06-88A2-55D703F6127E}">
  <ds:schemaRefs>
    <ds:schemaRef ds:uri="http://schemas.openxmlformats.org/officeDocument/2006/bibliography"/>
  </ds:schemaRefs>
</ds:datastoreItem>
</file>

<file path=customXml/itemProps49.xml><?xml version="1.0" encoding="utf-8"?>
<ds:datastoreItem xmlns:ds="http://schemas.openxmlformats.org/officeDocument/2006/customXml" ds:itemID="{DC38F5AE-A3F6-493C-B016-F6A62DAB4810}">
  <ds:schemaRefs>
    <ds:schemaRef ds:uri="http://schemas.openxmlformats.org/officeDocument/2006/bibliography"/>
  </ds:schemaRefs>
</ds:datastoreItem>
</file>

<file path=customXml/itemProps5.xml><?xml version="1.0" encoding="utf-8"?>
<ds:datastoreItem xmlns:ds="http://schemas.openxmlformats.org/officeDocument/2006/customXml" ds:itemID="{298AFC41-7DB1-4FCB-812D-2F9C96D7BE43}">
  <ds:schemaRefs>
    <ds:schemaRef ds:uri="http://schemas.openxmlformats.org/officeDocument/2006/bibliography"/>
  </ds:schemaRefs>
</ds:datastoreItem>
</file>

<file path=customXml/itemProps50.xml><?xml version="1.0" encoding="utf-8"?>
<ds:datastoreItem xmlns:ds="http://schemas.openxmlformats.org/officeDocument/2006/customXml" ds:itemID="{816AE78E-43A5-4AC3-804F-AE659B27E525}">
  <ds:schemaRefs>
    <ds:schemaRef ds:uri="http://schemas.openxmlformats.org/officeDocument/2006/bibliography"/>
  </ds:schemaRefs>
</ds:datastoreItem>
</file>

<file path=customXml/itemProps51.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52.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53.xml><?xml version="1.0" encoding="utf-8"?>
<ds:datastoreItem xmlns:ds="http://schemas.openxmlformats.org/officeDocument/2006/customXml" ds:itemID="{5ED4F681-7424-49F9-84A0-F1750C1086C0}">
  <ds:schemaRefs>
    <ds:schemaRef ds:uri="http://schemas.openxmlformats.org/officeDocument/2006/bibliography"/>
  </ds:schemaRefs>
</ds:datastoreItem>
</file>

<file path=customXml/itemProps5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55.xml><?xml version="1.0" encoding="utf-8"?>
<ds:datastoreItem xmlns:ds="http://schemas.openxmlformats.org/officeDocument/2006/customXml" ds:itemID="{443B733A-FF83-4EE6-9B19-DB5698881090}">
  <ds:schemaRefs>
    <ds:schemaRef ds:uri="http://schemas.openxmlformats.org/officeDocument/2006/bibliography"/>
  </ds:schemaRefs>
</ds:datastoreItem>
</file>

<file path=customXml/itemProps56.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57.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5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59.xml><?xml version="1.0" encoding="utf-8"?>
<ds:datastoreItem xmlns:ds="http://schemas.openxmlformats.org/officeDocument/2006/customXml" ds:itemID="{0F39E40C-A6EB-48D5-A0CB-89FC9EA18C09}">
  <ds:schemaRefs>
    <ds:schemaRef ds:uri="http://schemas.openxmlformats.org/officeDocument/2006/bibliography"/>
  </ds:schemaRefs>
</ds:datastoreItem>
</file>

<file path=customXml/itemProps6.xml><?xml version="1.0" encoding="utf-8"?>
<ds:datastoreItem xmlns:ds="http://schemas.openxmlformats.org/officeDocument/2006/customXml" ds:itemID="{1C168178-F663-457F-9388-CFD6185A922A}">
  <ds:schemaRefs>
    <ds:schemaRef ds:uri="http://schemas.openxmlformats.org/officeDocument/2006/bibliography"/>
  </ds:schemaRefs>
</ds:datastoreItem>
</file>

<file path=customXml/itemProps60.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1.xml><?xml version="1.0" encoding="utf-8"?>
<ds:datastoreItem xmlns:ds="http://schemas.openxmlformats.org/officeDocument/2006/customXml" ds:itemID="{4AF8030A-611B-4FC2-8F2F-5BB136788013}">
  <ds:schemaRefs>
    <ds:schemaRef ds:uri="http://schemas.openxmlformats.org/officeDocument/2006/bibliography"/>
  </ds:schemaRefs>
</ds:datastoreItem>
</file>

<file path=customXml/itemProps62.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63.xml><?xml version="1.0" encoding="utf-8"?>
<ds:datastoreItem xmlns:ds="http://schemas.openxmlformats.org/officeDocument/2006/customXml" ds:itemID="{93D82B7B-BD2B-4433-8ABA-ACD5C4FEEBF6}">
  <ds:schemaRefs>
    <ds:schemaRef ds:uri="http://schemas.openxmlformats.org/officeDocument/2006/bibliography"/>
  </ds:schemaRefs>
</ds:datastoreItem>
</file>

<file path=customXml/itemProps64.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65.xml><?xml version="1.0" encoding="utf-8"?>
<ds:datastoreItem xmlns:ds="http://schemas.openxmlformats.org/officeDocument/2006/customXml" ds:itemID="{08C98D23-1E5E-4D6D-8D32-8641562E156E}">
  <ds:schemaRefs>
    <ds:schemaRef ds:uri="http://schemas.openxmlformats.org/officeDocument/2006/bibliography"/>
  </ds:schemaRefs>
</ds:datastoreItem>
</file>

<file path=customXml/itemProps66.xml><?xml version="1.0" encoding="utf-8"?>
<ds:datastoreItem xmlns:ds="http://schemas.openxmlformats.org/officeDocument/2006/customXml" ds:itemID="{0D287CD7-7028-4CDF-A2A7-D3035C5BC5C2}">
  <ds:schemaRefs>
    <ds:schemaRef ds:uri="http://schemas.openxmlformats.org/officeDocument/2006/bibliography"/>
  </ds:schemaRefs>
</ds:datastoreItem>
</file>

<file path=customXml/itemProps67.xml><?xml version="1.0" encoding="utf-8"?>
<ds:datastoreItem xmlns:ds="http://schemas.openxmlformats.org/officeDocument/2006/customXml" ds:itemID="{6EF5A4E8-8483-4852-B83C-D846657C22CC}">
  <ds:schemaRefs>
    <ds:schemaRef ds:uri="http://schemas.openxmlformats.org/officeDocument/2006/bibliography"/>
  </ds:schemaRefs>
</ds:datastoreItem>
</file>

<file path=customXml/itemProps68.xml><?xml version="1.0" encoding="utf-8"?>
<ds:datastoreItem xmlns:ds="http://schemas.openxmlformats.org/officeDocument/2006/customXml" ds:itemID="{0359DE86-25FD-4EDA-85D9-698183FD852D}">
  <ds:schemaRefs>
    <ds:schemaRef ds:uri="http://schemas.openxmlformats.org/officeDocument/2006/bibliography"/>
  </ds:schemaRefs>
</ds:datastoreItem>
</file>

<file path=customXml/itemProps6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xml><?xml version="1.0" encoding="utf-8"?>
<ds:datastoreItem xmlns:ds="http://schemas.openxmlformats.org/officeDocument/2006/customXml" ds:itemID="{89A9BF23-EB72-4EE7-BD8D-22A74DD7F814}">
  <ds:schemaRefs>
    <ds:schemaRef ds:uri="http://schemas.openxmlformats.org/officeDocument/2006/bibliography"/>
  </ds:schemaRefs>
</ds:datastoreItem>
</file>

<file path=customXml/itemProps70.xml><?xml version="1.0" encoding="utf-8"?>
<ds:datastoreItem xmlns:ds="http://schemas.openxmlformats.org/officeDocument/2006/customXml" ds:itemID="{45EFE8B4-DF22-4E7B-B6A2-32B7AFC5D08E}">
  <ds:schemaRefs>
    <ds:schemaRef ds:uri="http://schemas.openxmlformats.org/officeDocument/2006/bibliography"/>
  </ds:schemaRefs>
</ds:datastoreItem>
</file>

<file path=customXml/itemProps71.xml><?xml version="1.0" encoding="utf-8"?>
<ds:datastoreItem xmlns:ds="http://schemas.openxmlformats.org/officeDocument/2006/customXml" ds:itemID="{AA25311D-BEE8-4319-B62E-B698D86FFF8C}">
  <ds:schemaRefs>
    <ds:schemaRef ds:uri="http://schemas.openxmlformats.org/officeDocument/2006/bibliography"/>
  </ds:schemaRefs>
</ds:datastoreItem>
</file>

<file path=customXml/itemProps7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73.xml><?xml version="1.0" encoding="utf-8"?>
<ds:datastoreItem xmlns:ds="http://schemas.openxmlformats.org/officeDocument/2006/customXml" ds:itemID="{4CA5ED20-BF57-4BC6-BAD1-D31CD1B0A1BA}">
  <ds:schemaRefs>
    <ds:schemaRef ds:uri="http://schemas.openxmlformats.org/officeDocument/2006/bibliography"/>
  </ds:schemaRefs>
</ds:datastoreItem>
</file>

<file path=customXml/itemProps74.xml><?xml version="1.0" encoding="utf-8"?>
<ds:datastoreItem xmlns:ds="http://schemas.openxmlformats.org/officeDocument/2006/customXml" ds:itemID="{275591C0-38F4-4242-A076-BE51CB923A65}">
  <ds:schemaRefs>
    <ds:schemaRef ds:uri="http://schemas.openxmlformats.org/officeDocument/2006/bibliography"/>
  </ds:schemaRefs>
</ds:datastoreItem>
</file>

<file path=customXml/itemProps75.xml><?xml version="1.0" encoding="utf-8"?>
<ds:datastoreItem xmlns:ds="http://schemas.openxmlformats.org/officeDocument/2006/customXml" ds:itemID="{B566D6E3-8CF6-4A29-ADA8-7FD5DA720C10}">
  <ds:schemaRefs>
    <ds:schemaRef ds:uri="http://schemas.openxmlformats.org/officeDocument/2006/bibliography"/>
  </ds:schemaRefs>
</ds:datastoreItem>
</file>

<file path=customXml/itemProps76.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77.xml><?xml version="1.0" encoding="utf-8"?>
<ds:datastoreItem xmlns:ds="http://schemas.openxmlformats.org/officeDocument/2006/customXml" ds:itemID="{0D2C6D5A-8E3C-4B44-8209-428E581D7082}">
  <ds:schemaRefs>
    <ds:schemaRef ds:uri="http://schemas.openxmlformats.org/officeDocument/2006/bibliography"/>
  </ds:schemaRefs>
</ds:datastoreItem>
</file>

<file path=customXml/itemProps78.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7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8.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80.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81.xml><?xml version="1.0" encoding="utf-8"?>
<ds:datastoreItem xmlns:ds="http://schemas.openxmlformats.org/officeDocument/2006/customXml" ds:itemID="{9DC5F69C-FE4A-4F22-AF1D-F07198E7C740}">
  <ds:schemaRefs>
    <ds:schemaRef ds:uri="http://schemas.openxmlformats.org/officeDocument/2006/bibliography"/>
  </ds:schemaRefs>
</ds:datastoreItem>
</file>

<file path=customXml/itemProps82.xml><?xml version="1.0" encoding="utf-8"?>
<ds:datastoreItem xmlns:ds="http://schemas.openxmlformats.org/officeDocument/2006/customXml" ds:itemID="{A5D2A190-1BB7-4A10-8CF7-963A1C00EAA4}">
  <ds:schemaRefs>
    <ds:schemaRef ds:uri="http://schemas.openxmlformats.org/officeDocument/2006/bibliography"/>
  </ds:schemaRefs>
</ds:datastoreItem>
</file>

<file path=customXml/itemProps8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8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85.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86.xml><?xml version="1.0" encoding="utf-8"?>
<ds:datastoreItem xmlns:ds="http://schemas.openxmlformats.org/officeDocument/2006/customXml" ds:itemID="{A5C52984-E527-4D57-9B5E-456B5E1AED33}">
  <ds:schemaRefs>
    <ds:schemaRef ds:uri="http://schemas.openxmlformats.org/officeDocument/2006/bibliography"/>
  </ds:schemaRefs>
</ds:datastoreItem>
</file>

<file path=customXml/itemProps87.xml><?xml version="1.0" encoding="utf-8"?>
<ds:datastoreItem xmlns:ds="http://schemas.openxmlformats.org/officeDocument/2006/customXml" ds:itemID="{F14B7CF5-788B-46C3-BFF5-106D120ED05F}">
  <ds:schemaRefs>
    <ds:schemaRef ds:uri="http://schemas.openxmlformats.org/officeDocument/2006/bibliography"/>
  </ds:schemaRefs>
</ds:datastoreItem>
</file>

<file path=customXml/itemProps88.xml><?xml version="1.0" encoding="utf-8"?>
<ds:datastoreItem xmlns:ds="http://schemas.openxmlformats.org/officeDocument/2006/customXml" ds:itemID="{2227B498-5D7C-4B83-9709-E65568DCF99B}">
  <ds:schemaRefs>
    <ds:schemaRef ds:uri="http://schemas.openxmlformats.org/officeDocument/2006/bibliography"/>
  </ds:schemaRefs>
</ds:datastoreItem>
</file>

<file path=customXml/itemProps89.xml><?xml version="1.0" encoding="utf-8"?>
<ds:datastoreItem xmlns:ds="http://schemas.openxmlformats.org/officeDocument/2006/customXml" ds:itemID="{098B21CE-A638-4397-B446-0B52E2BAFDB2}">
  <ds:schemaRefs>
    <ds:schemaRef ds:uri="http://schemas.openxmlformats.org/officeDocument/2006/bibliography"/>
  </ds:schemaRefs>
</ds:datastoreItem>
</file>

<file path=customXml/itemProps9.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90.xml><?xml version="1.0" encoding="utf-8"?>
<ds:datastoreItem xmlns:ds="http://schemas.openxmlformats.org/officeDocument/2006/customXml" ds:itemID="{55709F67-B21B-4FD9-94C2-11D4D3A52B2B}">
  <ds:schemaRefs>
    <ds:schemaRef ds:uri="http://schemas.openxmlformats.org/officeDocument/2006/bibliography"/>
  </ds:schemaRefs>
</ds:datastoreItem>
</file>

<file path=customXml/itemProps91.xml><?xml version="1.0" encoding="utf-8"?>
<ds:datastoreItem xmlns:ds="http://schemas.openxmlformats.org/officeDocument/2006/customXml" ds:itemID="{FFE91AAC-FC8E-40F0-B164-D23943350E1F}">
  <ds:schemaRefs>
    <ds:schemaRef ds:uri="http://schemas.openxmlformats.org/officeDocument/2006/bibliography"/>
  </ds:schemaRefs>
</ds:datastoreItem>
</file>

<file path=customXml/itemProps92.xml><?xml version="1.0" encoding="utf-8"?>
<ds:datastoreItem xmlns:ds="http://schemas.openxmlformats.org/officeDocument/2006/customXml" ds:itemID="{0F3FB091-13E6-4208-B627-AE89C847D751}">
  <ds:schemaRefs>
    <ds:schemaRef ds:uri="http://schemas.openxmlformats.org/officeDocument/2006/bibliography"/>
  </ds:schemaRefs>
</ds:datastoreItem>
</file>

<file path=customXml/itemProps93.xml><?xml version="1.0" encoding="utf-8"?>
<ds:datastoreItem xmlns:ds="http://schemas.openxmlformats.org/officeDocument/2006/customXml" ds:itemID="{A5709276-B3F8-471C-B177-7BBDC4B594E4}">
  <ds:schemaRefs>
    <ds:schemaRef ds:uri="http://schemas.openxmlformats.org/officeDocument/2006/bibliography"/>
  </ds:schemaRefs>
</ds:datastoreItem>
</file>

<file path=customXml/itemProps94.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95.xml><?xml version="1.0" encoding="utf-8"?>
<ds:datastoreItem xmlns:ds="http://schemas.openxmlformats.org/officeDocument/2006/customXml" ds:itemID="{1AC23879-A803-45B3-BF1E-9EA40E5CA158}">
  <ds:schemaRefs>
    <ds:schemaRef ds:uri="http://schemas.openxmlformats.org/officeDocument/2006/bibliography"/>
  </ds:schemaRefs>
</ds:datastoreItem>
</file>

<file path=customXml/itemProps96.xml><?xml version="1.0" encoding="utf-8"?>
<ds:datastoreItem xmlns:ds="http://schemas.openxmlformats.org/officeDocument/2006/customXml" ds:itemID="{64B32448-E2D6-4A9E-AA3A-FEADE03744C3}">
  <ds:schemaRefs>
    <ds:schemaRef ds:uri="http://schemas.openxmlformats.org/officeDocument/2006/bibliography"/>
  </ds:schemaRefs>
</ds:datastoreItem>
</file>

<file path=customXml/itemProps97.xml><?xml version="1.0" encoding="utf-8"?>
<ds:datastoreItem xmlns:ds="http://schemas.openxmlformats.org/officeDocument/2006/customXml" ds:itemID="{A0EFDBB1-C2FA-4A0B-87A1-9A955097BECE}">
  <ds:schemaRefs>
    <ds:schemaRef ds:uri="http://schemas.openxmlformats.org/officeDocument/2006/bibliography"/>
  </ds:schemaRefs>
</ds:datastoreItem>
</file>

<file path=customXml/itemProps9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99.xml><?xml version="1.0" encoding="utf-8"?>
<ds:datastoreItem xmlns:ds="http://schemas.openxmlformats.org/officeDocument/2006/customXml" ds:itemID="{B93BB704-1C27-4F01-B849-5F24CFC81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71</Pages>
  <Words>22980</Words>
  <Characters>130990</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153663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Zeljko Rankovic</cp:lastModifiedBy>
  <cp:revision>8</cp:revision>
  <cp:lastPrinted>2017-12-25T12:24:00Z</cp:lastPrinted>
  <dcterms:created xsi:type="dcterms:W3CDTF">2017-12-22T09:44:00Z</dcterms:created>
  <dcterms:modified xsi:type="dcterms:W3CDTF">2017-12-27T08:00:00Z</dcterms:modified>
</cp:coreProperties>
</file>