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D2FD5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D2FD5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ЈАВНУ НАБАВКУ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5D2FD5">
        <w:rPr>
          <w:rFonts w:ascii="Arial" w:hAnsi="Arial" w:cs="Arial"/>
          <w:sz w:val="22"/>
          <w:szCs w:val="22"/>
        </w:rPr>
        <w:t>РАДОВА</w:t>
      </w:r>
      <w:r w:rsidR="00C6690C"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535B8A">
        <w:rPr>
          <w:rFonts w:ascii="Arial" w:hAnsi="Arial"/>
          <w:lang w:val="en-US"/>
        </w:rPr>
        <w:t>„Санација спољашње водоводне и хидрантске мреже ТЕНТ Б – II фаза“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D2FD5" w:rsidRPr="00535B8A">
        <w:rPr>
          <w:rFonts w:ascii="Arial" w:hAnsi="Arial"/>
          <w:lang w:val="en-US"/>
        </w:rPr>
        <w:t>3000/1965/2017 (2114/2017)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554C4">
        <w:rPr>
          <w:rFonts w:ascii="Arial" w:hAnsi="Arial"/>
          <w:lang w:val="sr-Latn-RS"/>
        </w:rPr>
        <w:t>105-E.03.01-26444/</w:t>
      </w:r>
      <w:r w:rsidR="003554C4">
        <w:rPr>
          <w:rFonts w:ascii="Arial" w:hAnsi="Arial"/>
          <w:lang w:val="sr-Cyrl-RS"/>
        </w:rPr>
        <w:t>2</w:t>
      </w:r>
      <w:r w:rsidR="003554C4">
        <w:rPr>
          <w:rFonts w:ascii="Arial" w:hAnsi="Arial"/>
          <w:lang w:val="sr-Latn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3554C4">
        <w:rPr>
          <w:rFonts w:ascii="Arial" w:hAnsi="Arial" w:cs="Arial"/>
          <w:sz w:val="22"/>
          <w:szCs w:val="22"/>
          <w:lang w:val="sr-Cyrl-RS"/>
        </w:rPr>
        <w:t>16.01.</w:t>
      </w:r>
      <w:r w:rsidR="005D2FD5">
        <w:rPr>
          <w:rFonts w:ascii="Arial" w:hAnsi="Arial" w:cs="Arial"/>
          <w:sz w:val="22"/>
          <w:szCs w:val="22"/>
          <w:lang w:val="sr-Cyrl-RS"/>
        </w:rPr>
        <w:t>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D2FD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јануар 2018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D2FD5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D2FD5" w:rsidRPr="00535B8A">
        <w:rPr>
          <w:rFonts w:ascii="Arial" w:hAnsi="Arial"/>
          <w:lang w:val="en-US"/>
        </w:rPr>
        <w:t>„Санација спољашње водоводне и хидрантске мреже ТЕНТ Б – II фаза“</w:t>
      </w:r>
    </w:p>
    <w:p w:rsidR="00C6690C" w:rsidRPr="005D2FD5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5D2FD5" w:rsidRDefault="005D2FD5" w:rsidP="005D2FD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7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неопходни </w:t>
      </w:r>
      <w:r>
        <w:rPr>
          <w:rFonts w:ascii="Arial" w:hAnsi="Arial" w:cs="Arial"/>
          <w:sz w:val="22"/>
          <w:szCs w:val="22"/>
          <w:lang w:val="sr-Cyrl-RS"/>
        </w:rPr>
        <w:t>кардовски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p w:rsidR="005D2FD5" w:rsidRPr="005D2FD5" w:rsidRDefault="005D2FD5" w:rsidP="005D2FD5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5D2FD5" w:rsidRPr="005D2FD5" w:rsidTr="00203121">
        <w:trPr>
          <w:jc w:val="center"/>
        </w:trPr>
        <w:tc>
          <w:tcPr>
            <w:tcW w:w="729" w:type="dxa"/>
            <w:vAlign w:val="center"/>
          </w:tcPr>
          <w:p w:rsidR="005D2FD5" w:rsidRPr="005D2FD5" w:rsidRDefault="005D2FD5" w:rsidP="005D2FD5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D2FD5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5D2FD5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5D2FD5" w:rsidRPr="005D2FD5" w:rsidRDefault="005D2FD5" w:rsidP="005D2FD5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5D2FD5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5D2FD5" w:rsidRPr="005D2FD5" w:rsidRDefault="005D2FD5" w:rsidP="005D2FD5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D2FD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5D2FD5" w:rsidRPr="005D2FD5" w:rsidRDefault="005D2FD5" w:rsidP="005D2FD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D2FD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довољним кадровским капацитетом ако има </w:t>
            </w:r>
            <w:r w:rsidRPr="005D2FD5">
              <w:rPr>
                <w:rFonts w:ascii="Arial" w:hAnsi="Arial" w:cs="Arial"/>
                <w:sz w:val="22"/>
                <w:szCs w:val="22"/>
                <w:lang w:eastAsia="en-US"/>
              </w:rPr>
              <w:t>следеће извршиоце</w:t>
            </w:r>
            <w:r w:rsidRPr="005D2FD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r w:rsidRPr="005D2FD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запослене или ангажоване </w:t>
            </w:r>
            <w:r w:rsidRPr="005D2FD5">
              <w:rPr>
                <w:rFonts w:ascii="Arial" w:hAnsi="Arial" w:cs="Arial"/>
                <w:sz w:val="22"/>
                <w:szCs w:val="22"/>
                <w:lang w:val="en-US" w:eastAsia="en-US"/>
              </w:rPr>
              <w:t>по основу другог облика ангажовања ван радног односа, предвиђеног члановима 197</w:t>
            </w:r>
            <w:r w:rsidRPr="005D2FD5">
              <w:rPr>
                <w:rFonts w:ascii="Arial" w:hAnsi="Arial" w:cs="Arial"/>
                <w:sz w:val="22"/>
                <w:szCs w:val="22"/>
                <w:lang w:val="en-US" w:eastAsia="hr-HR"/>
              </w:rPr>
              <w:t>–</w:t>
            </w:r>
            <w:r w:rsidRPr="005D2FD5">
              <w:rPr>
                <w:rFonts w:ascii="Arial" w:hAnsi="Arial" w:cs="Arial"/>
                <w:sz w:val="22"/>
                <w:szCs w:val="22"/>
                <w:lang w:val="en-US" w:eastAsia="en-US"/>
              </w:rPr>
              <w:t>202. Закона о раду)</w:t>
            </w:r>
            <w:r w:rsidRPr="005D2FD5">
              <w:rPr>
                <w:rFonts w:ascii="Arial" w:hAnsi="Arial" w:cs="Arial"/>
                <w:sz w:val="22"/>
                <w:szCs w:val="22"/>
                <w:lang w:val="sr-Cyrl-RS" w:eastAsia="en-US"/>
              </w:rPr>
              <w:t>:</w:t>
            </w:r>
          </w:p>
          <w:p w:rsidR="005D2FD5" w:rsidRPr="005D2FD5" w:rsidRDefault="005D2FD5" w:rsidP="005D2FD5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D2FD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једног дипломираног инжењера са личном лиценцом Одговорног извођача радова из групе 410 или 411 или 413 или 414</w:t>
            </w:r>
          </w:p>
          <w:p w:rsidR="005D2FD5" w:rsidRPr="005D2FD5" w:rsidRDefault="005D2FD5" w:rsidP="005D2FD5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D2FD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једног шефа градилишта, који је инжењер грађевинске струке или техничар грађевинске струке са положеним стручним испитима.</w:t>
            </w:r>
          </w:p>
          <w:p w:rsidR="005D2FD5" w:rsidRPr="005D2FD5" w:rsidRDefault="005D2FD5" w:rsidP="005D2FD5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D2FD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два заваривача термопластичних материјала (</w:t>
            </w:r>
            <w:r w:rsidRPr="00535B8A">
              <w:rPr>
                <w:rFonts w:ascii="Arial" w:hAnsi="Arial"/>
              </w:rPr>
              <w:t>PHD</w:t>
            </w:r>
            <w:r w:rsidRPr="005D2FD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цеви)</w:t>
            </w:r>
          </w:p>
          <w:p w:rsidR="005D2FD5" w:rsidRPr="005D2FD5" w:rsidRDefault="005D2FD5" w:rsidP="005D2FD5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D2FD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два водоинсталатера</w:t>
            </w:r>
          </w:p>
          <w:p w:rsidR="005D2FD5" w:rsidRPr="005D2FD5" w:rsidRDefault="005D2FD5" w:rsidP="005D2FD5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D2FD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девет физичких радника</w:t>
            </w:r>
          </w:p>
          <w:p w:rsidR="005D2FD5" w:rsidRPr="005D2FD5" w:rsidRDefault="005D2FD5" w:rsidP="005D2FD5">
            <w:pPr>
              <w:suppressAutoHyphens w:val="0"/>
              <w:ind w:left="36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D2FD5" w:rsidRPr="005D2FD5" w:rsidRDefault="005D2FD5" w:rsidP="005D2F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5D2FD5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5D2FD5" w:rsidRPr="005D2FD5" w:rsidRDefault="005D2FD5" w:rsidP="005D2FD5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5D2FD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радници, запослени код понуђача - за лица у радном односу</w:t>
            </w:r>
          </w:p>
          <w:p w:rsidR="005D2FD5" w:rsidRPr="005D2FD5" w:rsidRDefault="005D2FD5" w:rsidP="005D2FD5">
            <w:pPr>
              <w:tabs>
                <w:tab w:val="left" w:pos="122"/>
                <w:tab w:val="left" w:pos="287"/>
              </w:tabs>
              <w:suppressAutoHyphens w:val="0"/>
              <w:ind w:left="7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5D2FD5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sr-Latn-CS"/>
              </w:rPr>
              <w:t>или</w:t>
            </w:r>
          </w:p>
          <w:p w:rsidR="005D2FD5" w:rsidRPr="005D2FD5" w:rsidRDefault="005D2FD5" w:rsidP="005D2FD5">
            <w:pPr>
              <w:numPr>
                <w:ilvl w:val="0"/>
                <w:numId w:val="11"/>
              </w:numPr>
              <w:tabs>
                <w:tab w:val="left" w:pos="122"/>
                <w:tab w:val="left" w:pos="287"/>
              </w:tabs>
              <w:suppressAutoHyphens w:val="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</w:pPr>
            <w:r w:rsidRPr="005D2FD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Фотокопија </w:t>
            </w:r>
            <w:r w:rsidRPr="005D2FD5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важећег </w:t>
            </w:r>
            <w:r w:rsidRPr="005D2FD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уговора о ангажовању (за лица ангажована ван радног односа)</w:t>
            </w:r>
          </w:p>
          <w:p w:rsidR="005D2FD5" w:rsidRPr="005D2FD5" w:rsidRDefault="005D2FD5" w:rsidP="005D2FD5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5D2FD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Фотокопија важеће лиценце </w:t>
            </w:r>
            <w:r w:rsidRPr="005D2FD5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број </w:t>
            </w:r>
            <w:r w:rsidRPr="005D2FD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410 или 411 или 413 или 414</w:t>
            </w:r>
            <w:r w:rsidRPr="005D2FD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5D2FD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са потврдом Инжењерске коморе о важењу исте</w:t>
            </w:r>
          </w:p>
          <w:p w:rsidR="005D2FD5" w:rsidRPr="005D2FD5" w:rsidRDefault="005D2FD5" w:rsidP="005D2FD5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5D2FD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копија уверења о положеном стручном испиту (за шефа градилишта)</w:t>
            </w:r>
          </w:p>
          <w:p w:rsidR="005D2FD5" w:rsidRPr="005D2FD5" w:rsidRDefault="005D2FD5" w:rsidP="005D2FD5">
            <w:pPr>
              <w:numPr>
                <w:ilvl w:val="0"/>
                <w:numId w:val="11"/>
              </w:numPr>
              <w:tabs>
                <w:tab w:val="left" w:pos="122"/>
                <w:tab w:val="left" w:pos="287"/>
              </w:tabs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5D2FD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копија сертификата (атеста, уверења или сл.) за завариваче термопластичних материјала и за водоинсталатере издате од стране овлашћене инситуције</w:t>
            </w:r>
          </w:p>
          <w:p w:rsidR="005D2FD5" w:rsidRPr="005D2FD5" w:rsidRDefault="005D2FD5" w:rsidP="005D2FD5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5D2FD5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5D2FD5" w:rsidRPr="005D2FD5" w:rsidRDefault="005D2FD5" w:rsidP="005D2FD5">
            <w:pPr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D2FD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 тражени доказ), а уколико више њих заједно испуњавају услов овај доказ доставити за те чланове.</w:t>
            </w:r>
          </w:p>
          <w:p w:rsidR="005D2FD5" w:rsidRPr="005D2FD5" w:rsidRDefault="005D2FD5" w:rsidP="005D2FD5">
            <w:pPr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D2FD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362B76" w:rsidRDefault="00C6690C" w:rsidP="00362B76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362B7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362B76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 измен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3554C4" w:rsidRDefault="00EA07F9" w:rsidP="003554C4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A0" w:rsidRDefault="00823EA0" w:rsidP="00F717AF">
      <w:r>
        <w:separator/>
      </w:r>
    </w:p>
  </w:endnote>
  <w:endnote w:type="continuationSeparator" w:id="0">
    <w:p w:rsidR="00823EA0" w:rsidRDefault="00823EA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5D2FD5" w:rsidRPr="005D2FD5">
      <w:rPr>
        <w:i/>
        <w:sz w:val="20"/>
      </w:rPr>
      <w:t>3000/1965/2017 (2114/2017)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554C4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554C4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A0" w:rsidRDefault="00823EA0" w:rsidP="00F717AF">
      <w:r>
        <w:separator/>
      </w:r>
    </w:p>
  </w:footnote>
  <w:footnote w:type="continuationSeparator" w:id="0">
    <w:p w:rsidR="00823EA0" w:rsidRDefault="00823EA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23EA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pt;height:77.6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554C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554C4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9FD"/>
    <w:multiLevelType w:val="hybridMultilevel"/>
    <w:tmpl w:val="DF6481C2"/>
    <w:lvl w:ilvl="0" w:tplc="CAFCC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4C4"/>
    <w:rsid w:val="00355A3C"/>
    <w:rsid w:val="00360125"/>
    <w:rsid w:val="00360475"/>
    <w:rsid w:val="00362593"/>
    <w:rsid w:val="00362B76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2FD5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3EA0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4F3A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3420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2A49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30</cp:revision>
  <cp:lastPrinted>2018-01-16T09:48:00Z</cp:lastPrinted>
  <dcterms:created xsi:type="dcterms:W3CDTF">2015-07-01T14:16:00Z</dcterms:created>
  <dcterms:modified xsi:type="dcterms:W3CDTF">2018-01-16T10:59:00Z</dcterms:modified>
</cp:coreProperties>
</file>