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94F" w:rsidRPr="00A5694F" w:rsidRDefault="00A5694F" w:rsidP="00A5694F">
      <w:pPr>
        <w:pStyle w:val="BodyText"/>
        <w:rPr>
          <w:rFonts w:ascii="Arial" w:hAnsi="Arial" w:cs="Arial"/>
          <w:color w:val="000000" w:themeColor="text1"/>
          <w:sz w:val="22"/>
          <w:szCs w:val="22"/>
          <w:lang w:val="sr-Cyrl-RS"/>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Title"/>
        <w:rPr>
          <w:rFonts w:ascii="Arial" w:hAnsi="Arial" w:cs="Arial"/>
          <w:b w:val="0"/>
          <w:color w:val="000000" w:themeColor="text1"/>
          <w:sz w:val="22"/>
          <w:szCs w:val="22"/>
        </w:rPr>
      </w:pPr>
      <w:r w:rsidRPr="00A5694F">
        <w:rPr>
          <w:rFonts w:ascii="Arial" w:hAnsi="Arial" w:cs="Arial"/>
          <w:b w:val="0"/>
          <w:color w:val="000000" w:themeColor="text1"/>
          <w:sz w:val="22"/>
          <w:szCs w:val="22"/>
        </w:rPr>
        <w:t>НАРУЧИЛАЦ</w:t>
      </w:r>
    </w:p>
    <w:p w:rsidR="00A5694F" w:rsidRPr="00A5694F" w:rsidRDefault="00A5694F" w:rsidP="00A5694F">
      <w:pPr>
        <w:suppressAutoHyphens w:val="0"/>
        <w:overflowPunct w:val="0"/>
        <w:autoSpaceDE w:val="0"/>
        <w:autoSpaceDN w:val="0"/>
        <w:adjustRightInd w:val="0"/>
        <w:jc w:val="center"/>
        <w:textAlignment w:val="baseline"/>
        <w:rPr>
          <w:rFonts w:ascii="Arial" w:hAnsi="Arial" w:cs="Arial"/>
          <w:color w:val="000000" w:themeColor="text1"/>
          <w:sz w:val="22"/>
          <w:szCs w:val="22"/>
          <w:lang w:val="sr-Latn-CS" w:eastAsia="en-US"/>
        </w:rPr>
      </w:pPr>
    </w:p>
    <w:p w:rsidR="00A5694F" w:rsidRPr="00A5694F" w:rsidRDefault="00A5694F" w:rsidP="00A5694F">
      <w:pPr>
        <w:tabs>
          <w:tab w:val="left" w:pos="8640"/>
        </w:tabs>
        <w:suppressAutoHyphens w:val="0"/>
        <w:ind w:right="-19"/>
        <w:jc w:val="center"/>
        <w:rPr>
          <w:rFonts w:ascii="Arial" w:hAnsi="Arial" w:cs="Arial"/>
          <w:b/>
          <w:color w:val="000000" w:themeColor="text1"/>
          <w:sz w:val="22"/>
          <w:szCs w:val="22"/>
          <w:lang w:val="en-US" w:eastAsia="en-US"/>
        </w:rPr>
      </w:pPr>
      <w:r w:rsidRPr="00A5694F">
        <w:rPr>
          <w:rFonts w:ascii="Arial" w:hAnsi="Arial" w:cs="Arial"/>
          <w:b/>
          <w:color w:val="000000" w:themeColor="text1"/>
          <w:sz w:val="22"/>
          <w:szCs w:val="22"/>
          <w:lang w:val="ru-RU" w:eastAsia="en-US"/>
        </w:rPr>
        <w:t>ЈАВНО ПРЕДУЗЕЋЕ „ЕЛЕКТРОПРИВРЕДА СРБИЈЕ</w:t>
      </w:r>
      <w:r w:rsidRPr="00A5694F">
        <w:rPr>
          <w:rFonts w:ascii="Arial" w:hAnsi="Arial" w:cs="Arial"/>
          <w:b/>
          <w:color w:val="000000" w:themeColor="text1"/>
          <w:sz w:val="22"/>
          <w:szCs w:val="22"/>
          <w:lang w:eastAsia="en-US"/>
        </w:rPr>
        <w:t>“ БЕОГРАД</w:t>
      </w:r>
    </w:p>
    <w:p w:rsidR="00A5694F" w:rsidRPr="00A5694F" w:rsidRDefault="00A5694F" w:rsidP="00A5694F">
      <w:pPr>
        <w:tabs>
          <w:tab w:val="left" w:pos="8640"/>
        </w:tabs>
        <w:suppressAutoHyphens w:val="0"/>
        <w:ind w:right="-19"/>
        <w:jc w:val="center"/>
        <w:rPr>
          <w:rFonts w:ascii="Arial" w:hAnsi="Arial" w:cs="Arial"/>
          <w:b/>
          <w:color w:val="000000" w:themeColor="text1"/>
          <w:sz w:val="22"/>
          <w:szCs w:val="22"/>
          <w:lang w:val="en-US" w:eastAsia="en-US"/>
        </w:rPr>
      </w:pPr>
    </w:p>
    <w:p w:rsidR="00A5694F" w:rsidRPr="00A5694F" w:rsidRDefault="00A5694F" w:rsidP="00A5694F">
      <w:pPr>
        <w:tabs>
          <w:tab w:val="left" w:pos="8640"/>
        </w:tabs>
        <w:suppressAutoHyphens w:val="0"/>
        <w:ind w:right="-19"/>
        <w:jc w:val="center"/>
        <w:rPr>
          <w:rFonts w:ascii="Arial" w:hAnsi="Arial" w:cs="Arial"/>
          <w:color w:val="000000" w:themeColor="text1"/>
          <w:sz w:val="22"/>
          <w:szCs w:val="22"/>
          <w:lang w:val="sr-Cyrl-RS" w:eastAsia="en-US"/>
        </w:rPr>
      </w:pPr>
      <w:r w:rsidRPr="00A5694F">
        <w:rPr>
          <w:rFonts w:ascii="Arial" w:hAnsi="Arial" w:cs="Arial"/>
          <w:color w:val="000000" w:themeColor="text1"/>
          <w:sz w:val="22"/>
          <w:szCs w:val="22"/>
          <w:lang w:val="ru-RU" w:eastAsia="en-US"/>
        </w:rPr>
        <w:t xml:space="preserve">ЕЛЕКТРОПРИВРЕДА СРБИЈЕ </w:t>
      </w:r>
      <w:r w:rsidRPr="00A5694F">
        <w:rPr>
          <w:rFonts w:ascii="Arial" w:hAnsi="Arial" w:cs="Arial"/>
          <w:color w:val="000000" w:themeColor="text1"/>
          <w:sz w:val="22"/>
          <w:szCs w:val="22"/>
          <w:lang w:eastAsia="en-US"/>
        </w:rPr>
        <w:t>ЈП  БЕОГРАД-ОГРАНАК</w:t>
      </w:r>
      <w:r w:rsidRPr="00A5694F">
        <w:rPr>
          <w:rFonts w:ascii="Arial" w:hAnsi="Arial" w:cs="Arial"/>
          <w:color w:val="000000" w:themeColor="text1"/>
          <w:sz w:val="22"/>
          <w:szCs w:val="22"/>
          <w:lang w:val="en-US" w:eastAsia="en-US"/>
        </w:rPr>
        <w:t xml:space="preserve"> </w:t>
      </w:r>
      <w:r w:rsidRPr="00A5694F">
        <w:rPr>
          <w:rFonts w:ascii="Arial" w:hAnsi="Arial" w:cs="Arial"/>
          <w:color w:val="000000" w:themeColor="text1"/>
          <w:sz w:val="22"/>
          <w:szCs w:val="22"/>
          <w:lang w:val="sr-Cyrl-RS" w:eastAsia="en-US"/>
        </w:rPr>
        <w:t>ТЕНТ</w:t>
      </w:r>
    </w:p>
    <w:p w:rsidR="00A5694F" w:rsidRPr="00A5694F" w:rsidRDefault="00A5694F" w:rsidP="00A5694F">
      <w:pPr>
        <w:tabs>
          <w:tab w:val="left" w:pos="8640"/>
        </w:tabs>
        <w:suppressAutoHyphens w:val="0"/>
        <w:ind w:right="-19"/>
        <w:jc w:val="center"/>
        <w:rPr>
          <w:rFonts w:ascii="Arial" w:hAnsi="Arial" w:cs="Arial"/>
          <w:color w:val="000000" w:themeColor="text1"/>
          <w:sz w:val="22"/>
          <w:szCs w:val="22"/>
          <w:lang w:val="sr-Cyrl-RS" w:eastAsia="en-US"/>
        </w:rPr>
      </w:pPr>
      <w:r w:rsidRPr="00A5694F">
        <w:rPr>
          <w:rFonts w:ascii="Arial" w:hAnsi="Arial" w:cs="Arial"/>
          <w:color w:val="000000" w:themeColor="text1"/>
          <w:sz w:val="22"/>
          <w:szCs w:val="22"/>
          <w:lang w:eastAsia="en-US"/>
        </w:rPr>
        <w:t xml:space="preserve">Улица </w:t>
      </w:r>
      <w:r w:rsidRPr="00A5694F">
        <w:rPr>
          <w:rFonts w:ascii="Arial" w:hAnsi="Arial" w:cs="Arial"/>
          <w:color w:val="000000" w:themeColor="text1"/>
          <w:sz w:val="22"/>
          <w:szCs w:val="22"/>
          <w:lang w:val="sr-Cyrl-RS" w:eastAsia="en-US"/>
        </w:rPr>
        <w:t>Богољуба Урошевића-Црног</w:t>
      </w:r>
      <w:r w:rsidRPr="00A5694F">
        <w:rPr>
          <w:rFonts w:ascii="Arial" w:hAnsi="Arial" w:cs="Arial"/>
          <w:color w:val="000000" w:themeColor="text1"/>
          <w:sz w:val="22"/>
          <w:szCs w:val="22"/>
          <w:lang w:eastAsia="en-US"/>
        </w:rPr>
        <w:t xml:space="preserve"> број</w:t>
      </w:r>
      <w:r w:rsidR="007D7677">
        <w:rPr>
          <w:rFonts w:ascii="Arial" w:hAnsi="Arial" w:cs="Arial"/>
          <w:color w:val="000000" w:themeColor="text1"/>
          <w:sz w:val="22"/>
          <w:szCs w:val="22"/>
          <w:lang w:val="sr-Cyrl-RS" w:eastAsia="en-US"/>
        </w:rPr>
        <w:t xml:space="preserve"> 44</w:t>
      </w:r>
      <w:r w:rsidRPr="00A5694F">
        <w:rPr>
          <w:rFonts w:ascii="Arial" w:hAnsi="Arial" w:cs="Arial"/>
          <w:color w:val="000000" w:themeColor="text1"/>
          <w:sz w:val="22"/>
          <w:szCs w:val="22"/>
          <w:lang w:val="en-US" w:eastAsia="en-US"/>
        </w:rPr>
        <w:t xml:space="preserve">, </w:t>
      </w:r>
      <w:r w:rsidRPr="00A5694F">
        <w:rPr>
          <w:rFonts w:ascii="Arial" w:hAnsi="Arial" w:cs="Arial"/>
          <w:color w:val="000000" w:themeColor="text1"/>
          <w:sz w:val="22"/>
          <w:szCs w:val="22"/>
          <w:lang w:val="sr-Cyrl-RS" w:eastAsia="en-US"/>
        </w:rPr>
        <w:t>Обреновац</w:t>
      </w:r>
    </w:p>
    <w:p w:rsidR="00A5694F" w:rsidRPr="00A5694F" w:rsidRDefault="00A5694F" w:rsidP="00A5694F">
      <w:pPr>
        <w:tabs>
          <w:tab w:val="left" w:pos="8640"/>
        </w:tabs>
        <w:suppressAutoHyphens w:val="0"/>
        <w:ind w:right="-19"/>
        <w:jc w:val="both"/>
        <w:rPr>
          <w:rFonts w:ascii="Arial" w:hAnsi="Arial" w:cs="Arial"/>
          <w:color w:val="000000" w:themeColor="text1"/>
          <w:sz w:val="22"/>
          <w:szCs w:val="22"/>
          <w:lang w:eastAsia="en-US"/>
        </w:rPr>
      </w:pPr>
    </w:p>
    <w:p w:rsidR="00A5694F" w:rsidRPr="00A5694F" w:rsidRDefault="00A5694F" w:rsidP="00A5694F">
      <w:pPr>
        <w:pStyle w:val="Title"/>
        <w:jc w:val="left"/>
        <w:rPr>
          <w:rFonts w:ascii="Arial" w:hAnsi="Arial" w:cs="Arial"/>
          <w:b w:val="0"/>
          <w:color w:val="000000" w:themeColor="text1"/>
          <w:sz w:val="22"/>
          <w:szCs w:val="22"/>
        </w:rPr>
      </w:pPr>
    </w:p>
    <w:p w:rsidR="00A5694F" w:rsidRPr="00A5694F" w:rsidRDefault="00A5694F" w:rsidP="00A5694F">
      <w:pPr>
        <w:rPr>
          <w:rFonts w:ascii="Arial" w:hAnsi="Arial" w:cs="Arial"/>
          <w:color w:val="000000" w:themeColor="text1"/>
          <w:sz w:val="22"/>
          <w:szCs w:val="22"/>
        </w:rPr>
      </w:pPr>
    </w:p>
    <w:p w:rsidR="00A5694F" w:rsidRPr="00A5694F" w:rsidRDefault="00A5694F" w:rsidP="00A5694F">
      <w:pPr>
        <w:jc w:val="center"/>
        <w:rPr>
          <w:rFonts w:ascii="Arial" w:hAnsi="Arial" w:cs="Arial"/>
          <w:b/>
          <w:color w:val="000000" w:themeColor="text1"/>
          <w:sz w:val="22"/>
          <w:szCs w:val="22"/>
        </w:rPr>
      </w:pPr>
      <w:r w:rsidRPr="00A5694F">
        <w:rPr>
          <w:rFonts w:ascii="Arial" w:hAnsi="Arial" w:cs="Arial"/>
          <w:b/>
          <w:i/>
          <w:color w:val="000000" w:themeColor="text1"/>
          <w:sz w:val="22"/>
          <w:szCs w:val="22"/>
        </w:rPr>
        <w:t xml:space="preserve">ПРВА </w:t>
      </w:r>
      <w:r w:rsidRPr="00A5694F">
        <w:rPr>
          <w:rFonts w:ascii="Arial" w:hAnsi="Arial" w:cs="Arial"/>
          <w:b/>
          <w:color w:val="000000" w:themeColor="text1"/>
          <w:sz w:val="22"/>
          <w:szCs w:val="22"/>
        </w:rPr>
        <w:t>ИЗМЕНА</w:t>
      </w:r>
    </w:p>
    <w:p w:rsidR="00A5694F" w:rsidRPr="00A5694F" w:rsidRDefault="00A5694F" w:rsidP="00A5694F">
      <w:pPr>
        <w:rPr>
          <w:rFonts w:ascii="Arial" w:hAnsi="Arial" w:cs="Arial"/>
          <w:color w:val="000000" w:themeColor="text1"/>
          <w:sz w:val="22"/>
          <w:szCs w:val="22"/>
        </w:rPr>
      </w:pPr>
    </w:p>
    <w:p w:rsidR="00A5694F" w:rsidRPr="00A5694F" w:rsidRDefault="00A5694F" w:rsidP="00A5694F">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КОНКУРСНЕ ДОКУМЕНТАЦИЈЕ</w:t>
      </w:r>
    </w:p>
    <w:p w:rsidR="00A5694F" w:rsidRPr="00A5694F" w:rsidRDefault="00A5694F" w:rsidP="00A5694F">
      <w:pPr>
        <w:pStyle w:val="BodyText"/>
        <w:rPr>
          <w:rFonts w:ascii="Arial" w:hAnsi="Arial" w:cs="Arial"/>
          <w:color w:val="000000" w:themeColor="text1"/>
          <w:sz w:val="22"/>
          <w:szCs w:val="22"/>
        </w:rPr>
      </w:pPr>
    </w:p>
    <w:p w:rsidR="007D7677" w:rsidRDefault="00A5694F" w:rsidP="00A5694F">
      <w:pPr>
        <w:pStyle w:val="BodyText"/>
        <w:jc w:val="center"/>
        <w:rPr>
          <w:rFonts w:ascii="Arial" w:hAnsi="Arial" w:cs="Arial"/>
          <w:color w:val="000000" w:themeColor="text1"/>
          <w:sz w:val="22"/>
          <w:szCs w:val="22"/>
          <w:lang w:val="sr-Cyrl-RS"/>
        </w:rPr>
      </w:pPr>
      <w:r w:rsidRPr="00A5694F">
        <w:rPr>
          <w:rFonts w:ascii="Arial" w:hAnsi="Arial" w:cs="Arial"/>
          <w:color w:val="000000" w:themeColor="text1"/>
          <w:sz w:val="22"/>
          <w:szCs w:val="22"/>
        </w:rPr>
        <w:t>ЗА ЈАВНУ НАБАВКУ</w:t>
      </w:r>
      <w:r w:rsidRPr="00A5694F">
        <w:rPr>
          <w:rFonts w:ascii="Arial" w:hAnsi="Arial" w:cs="Arial"/>
          <w:color w:val="000000" w:themeColor="text1"/>
          <w:sz w:val="22"/>
          <w:szCs w:val="22"/>
          <w:lang w:val="en-US"/>
        </w:rPr>
        <w:t xml:space="preserve"> </w:t>
      </w:r>
      <w:r w:rsidR="007D7677">
        <w:rPr>
          <w:rFonts w:ascii="Arial" w:hAnsi="Arial" w:cs="Arial"/>
          <w:i/>
          <w:color w:val="000000" w:themeColor="text1"/>
          <w:sz w:val="22"/>
          <w:szCs w:val="22"/>
          <w:lang w:val="sr-Cyrl-RS"/>
        </w:rPr>
        <w:t>ДОБАРА:</w:t>
      </w:r>
      <w:r w:rsidRPr="00A5694F">
        <w:rPr>
          <w:rFonts w:ascii="Arial" w:hAnsi="Arial" w:cs="Arial"/>
          <w:i/>
          <w:color w:val="000000" w:themeColor="text1"/>
          <w:sz w:val="22"/>
          <w:szCs w:val="22"/>
          <w:lang w:val="en-US"/>
        </w:rPr>
        <w:t xml:space="preserve"> </w:t>
      </w:r>
      <w:r w:rsidRPr="00A5694F">
        <w:rPr>
          <w:rFonts w:ascii="Arial" w:hAnsi="Arial" w:cs="Arial"/>
          <w:color w:val="000000" w:themeColor="text1"/>
          <w:sz w:val="22"/>
          <w:szCs w:val="22"/>
        </w:rPr>
        <w:t xml:space="preserve"> </w:t>
      </w:r>
    </w:p>
    <w:p w:rsidR="00A5694F" w:rsidRPr="00A5694F" w:rsidRDefault="006E524B" w:rsidP="00A5694F">
      <w:pPr>
        <w:pStyle w:val="BodyText"/>
        <w:jc w:val="center"/>
        <w:rPr>
          <w:rFonts w:ascii="Arial" w:hAnsi="Arial" w:cs="Arial"/>
          <w:color w:val="000000" w:themeColor="text1"/>
          <w:sz w:val="22"/>
          <w:szCs w:val="22"/>
        </w:rPr>
      </w:pPr>
      <w:r w:rsidRPr="006E524B">
        <w:rPr>
          <w:rFonts w:ascii="Arial" w:hAnsi="Arial"/>
          <w:color w:val="000000" w:themeColor="text1"/>
          <w:lang w:val="sr-Cyrl-RS"/>
        </w:rPr>
        <w:t xml:space="preserve">Пнеуматски погони на силосу пепела </w:t>
      </w:r>
      <w:r w:rsidR="00855EB4" w:rsidRPr="00855EB4">
        <w:rPr>
          <w:rFonts w:ascii="Arial" w:hAnsi="Arial"/>
          <w:color w:val="000000" w:themeColor="text1"/>
          <w:lang w:val="sr-Cyrl-RS"/>
        </w:rPr>
        <w:t>(ТЕНТ Б)</w:t>
      </w:r>
    </w:p>
    <w:p w:rsidR="00A5694F" w:rsidRPr="00A5694F" w:rsidRDefault="00A5694F" w:rsidP="00A5694F">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 xml:space="preserve">- У </w:t>
      </w:r>
      <w:r w:rsidRPr="00A5694F">
        <w:rPr>
          <w:rFonts w:ascii="Arial" w:hAnsi="Arial" w:cs="Arial"/>
          <w:color w:val="000000" w:themeColor="text1"/>
          <w:sz w:val="22"/>
          <w:szCs w:val="22"/>
          <w:lang w:val="sr-Cyrl-RS"/>
        </w:rPr>
        <w:t>ОТВОРЕНОМ</w:t>
      </w:r>
      <w:r w:rsidRPr="00A5694F">
        <w:rPr>
          <w:rFonts w:ascii="Arial" w:hAnsi="Arial" w:cs="Arial"/>
          <w:color w:val="000000" w:themeColor="text1"/>
          <w:sz w:val="22"/>
          <w:szCs w:val="22"/>
        </w:rPr>
        <w:t xml:space="preserve"> ПОСТУПКУ -</w:t>
      </w: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 xml:space="preserve">ЈАВНА НАБАВКА </w:t>
      </w:r>
      <w:r w:rsidR="006E524B" w:rsidRPr="006E524B">
        <w:rPr>
          <w:rFonts w:ascii="Arial" w:hAnsi="Arial" w:cs="Arial"/>
          <w:color w:val="000000" w:themeColor="text1"/>
          <w:sz w:val="22"/>
          <w:szCs w:val="22"/>
        </w:rPr>
        <w:t>ЈН/3000/0789/2017(441/2017)</w:t>
      </w: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 xml:space="preserve">(број </w:t>
      </w:r>
      <w:r w:rsidR="00CE0867">
        <w:rPr>
          <w:rFonts w:ascii="Arial" w:hAnsi="Arial" w:cs="Arial"/>
          <w:color w:val="000000" w:themeColor="text1"/>
          <w:sz w:val="22"/>
          <w:szCs w:val="22"/>
          <w:lang w:val="sr-Latn-RS"/>
        </w:rPr>
        <w:t>5364-E.03.02.-35669/</w:t>
      </w:r>
      <w:r w:rsidR="00AB357E">
        <w:rPr>
          <w:rFonts w:ascii="Arial" w:hAnsi="Arial" w:cs="Arial"/>
          <w:color w:val="000000" w:themeColor="text1"/>
          <w:sz w:val="22"/>
          <w:szCs w:val="22"/>
          <w:lang w:val="sr-Latn-RS"/>
        </w:rPr>
        <w:t>8</w:t>
      </w:r>
      <w:bookmarkStart w:id="0" w:name="_GoBack"/>
      <w:bookmarkEnd w:id="0"/>
      <w:r w:rsidR="00CE0867">
        <w:rPr>
          <w:rFonts w:ascii="Arial" w:hAnsi="Arial" w:cs="Arial"/>
          <w:color w:val="000000" w:themeColor="text1"/>
          <w:sz w:val="22"/>
          <w:szCs w:val="22"/>
          <w:lang w:val="sr-Latn-RS"/>
        </w:rPr>
        <w:t>-2018</w:t>
      </w:r>
      <w:r w:rsidRPr="00A5694F">
        <w:rPr>
          <w:rFonts w:ascii="Arial" w:hAnsi="Arial" w:cs="Arial"/>
          <w:color w:val="000000" w:themeColor="text1"/>
          <w:sz w:val="22"/>
          <w:szCs w:val="22"/>
        </w:rPr>
        <w:t xml:space="preserve"> од </w:t>
      </w:r>
      <w:r w:rsidR="00CE0867">
        <w:rPr>
          <w:rFonts w:ascii="Arial" w:hAnsi="Arial" w:cs="Arial"/>
          <w:color w:val="000000" w:themeColor="text1"/>
          <w:sz w:val="22"/>
          <w:szCs w:val="22"/>
          <w:lang w:val="sr-Latn-RS"/>
        </w:rPr>
        <w:t>24.01.2018.</w:t>
      </w:r>
      <w:r w:rsidRPr="00A5694F">
        <w:rPr>
          <w:rFonts w:ascii="Arial" w:hAnsi="Arial" w:cs="Arial"/>
          <w:color w:val="000000" w:themeColor="text1"/>
          <w:sz w:val="22"/>
          <w:szCs w:val="22"/>
        </w:rPr>
        <w:t xml:space="preserve"> године)</w:t>
      </w: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lang w:val="sr-Cyrl-RS"/>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jc w:val="center"/>
        <w:rPr>
          <w:rFonts w:ascii="Arial" w:hAnsi="Arial" w:cs="Arial"/>
          <w:i/>
          <w:color w:val="000000" w:themeColor="text1"/>
          <w:sz w:val="22"/>
          <w:szCs w:val="22"/>
        </w:rPr>
      </w:pPr>
      <w:r w:rsidRPr="00A5694F">
        <w:rPr>
          <w:rFonts w:ascii="Arial" w:hAnsi="Arial" w:cs="Arial"/>
          <w:i/>
          <w:color w:val="000000" w:themeColor="text1"/>
          <w:sz w:val="22"/>
          <w:szCs w:val="22"/>
          <w:lang w:val="sr-Cyrl-RS"/>
        </w:rPr>
        <w:t>Обреновац, 201</w:t>
      </w:r>
      <w:r w:rsidR="006E524B">
        <w:rPr>
          <w:rFonts w:ascii="Arial" w:hAnsi="Arial" w:cs="Arial"/>
          <w:i/>
          <w:color w:val="000000" w:themeColor="text1"/>
          <w:sz w:val="22"/>
          <w:szCs w:val="22"/>
          <w:lang w:val="sr-Cyrl-RS"/>
        </w:rPr>
        <w:t>8</w:t>
      </w:r>
      <w:r w:rsidRPr="00A5694F">
        <w:rPr>
          <w:rFonts w:ascii="Arial" w:hAnsi="Arial" w:cs="Arial"/>
          <w:i/>
          <w:color w:val="000000" w:themeColor="text1"/>
          <w:sz w:val="22"/>
          <w:szCs w:val="22"/>
          <w:lang w:val="sr-Cyrl-RS"/>
        </w:rPr>
        <w:t>.</w:t>
      </w:r>
      <w:r w:rsidRPr="00A5694F">
        <w:rPr>
          <w:rFonts w:ascii="Arial" w:hAnsi="Arial" w:cs="Arial"/>
          <w:i/>
          <w:color w:val="000000" w:themeColor="text1"/>
          <w:sz w:val="22"/>
          <w:szCs w:val="22"/>
        </w:rPr>
        <w:t xml:space="preserve"> године</w:t>
      </w:r>
    </w:p>
    <w:p w:rsidR="00A5694F" w:rsidRPr="00536655" w:rsidRDefault="00A5694F" w:rsidP="00536655">
      <w:pPr>
        <w:pStyle w:val="BodyText"/>
        <w:rPr>
          <w:rFonts w:ascii="Arial" w:hAnsi="Arial" w:cs="Arial"/>
          <w:color w:val="000000" w:themeColor="text1"/>
          <w:kern w:val="2"/>
          <w:sz w:val="22"/>
          <w:szCs w:val="22"/>
          <w:lang w:val="sr-Cyrl-RS"/>
        </w:rPr>
      </w:pPr>
      <w:r w:rsidRPr="00A5694F">
        <w:rPr>
          <w:rFonts w:ascii="Arial" w:hAnsi="Arial" w:cs="Arial"/>
          <w:color w:val="000000" w:themeColor="text1"/>
          <w:sz w:val="22"/>
          <w:szCs w:val="22"/>
        </w:rPr>
        <w:br w:type="page"/>
      </w:r>
    </w:p>
    <w:p w:rsidR="00A5694F" w:rsidRDefault="00A5694F" w:rsidP="00A5694F">
      <w:pPr>
        <w:spacing w:line="100" w:lineRule="atLeast"/>
        <w:jc w:val="both"/>
        <w:rPr>
          <w:rFonts w:ascii="Arial" w:eastAsia="Arial Unicode MS" w:hAnsi="Arial" w:cs="Arial"/>
          <w:color w:val="000000" w:themeColor="text1"/>
          <w:kern w:val="2"/>
          <w:sz w:val="22"/>
          <w:szCs w:val="22"/>
          <w:lang w:val="sr-Cyrl-RS"/>
        </w:rPr>
      </w:pPr>
      <w:r w:rsidRPr="00A5694F">
        <w:rPr>
          <w:rFonts w:ascii="Arial" w:hAnsi="Arial" w:cs="Arial"/>
          <w:color w:val="000000" w:themeColor="text1"/>
          <w:kern w:val="2"/>
          <w:sz w:val="22"/>
          <w:szCs w:val="22"/>
        </w:rPr>
        <w:lastRenderedPageBreak/>
        <w:t>На основу члана 6</w:t>
      </w:r>
      <w:r w:rsidRPr="00A5694F">
        <w:rPr>
          <w:rFonts w:ascii="Arial" w:hAnsi="Arial" w:cs="Arial"/>
          <w:color w:val="000000" w:themeColor="text1"/>
          <w:kern w:val="2"/>
          <w:sz w:val="22"/>
          <w:szCs w:val="22"/>
          <w:lang w:val="ru-RU"/>
        </w:rPr>
        <w:t>3</w:t>
      </w:r>
      <w:r w:rsidRPr="00A5694F">
        <w:rPr>
          <w:rFonts w:ascii="Arial" w:hAnsi="Arial" w:cs="Arial"/>
          <w:color w:val="000000" w:themeColor="text1"/>
          <w:kern w:val="2"/>
          <w:sz w:val="22"/>
          <w:szCs w:val="22"/>
        </w:rPr>
        <w:t>. став 5. и члана 54. Закона о јавним набавкама („Сл. гласник РС”, бр. 124/12, 14/15 и 68/15)</w:t>
      </w:r>
      <w:r w:rsidRPr="00A5694F">
        <w:rPr>
          <w:rFonts w:ascii="Arial" w:hAnsi="Arial" w:cs="Arial"/>
          <w:color w:val="000000" w:themeColor="text1"/>
          <w:kern w:val="2"/>
          <w:sz w:val="22"/>
          <w:szCs w:val="22"/>
          <w:lang w:val="ru-RU"/>
        </w:rPr>
        <w:t xml:space="preserve"> </w:t>
      </w:r>
      <w:r w:rsidRPr="00A5694F">
        <w:rPr>
          <w:rFonts w:ascii="Arial" w:hAnsi="Arial" w:cs="Arial"/>
          <w:color w:val="000000" w:themeColor="text1"/>
          <w:kern w:val="2"/>
          <w:sz w:val="22"/>
          <w:szCs w:val="22"/>
        </w:rPr>
        <w:t>Комисија је сачинила</w:t>
      </w:r>
      <w:r w:rsidRPr="00A5694F">
        <w:rPr>
          <w:rFonts w:ascii="Arial" w:eastAsia="Arial Unicode MS" w:hAnsi="Arial" w:cs="Arial"/>
          <w:color w:val="000000" w:themeColor="text1"/>
          <w:kern w:val="2"/>
          <w:sz w:val="22"/>
          <w:szCs w:val="22"/>
        </w:rPr>
        <w:t>:</w:t>
      </w:r>
    </w:p>
    <w:p w:rsidR="006E524B" w:rsidRPr="006E524B" w:rsidRDefault="006E524B" w:rsidP="00A5694F">
      <w:pPr>
        <w:spacing w:line="100" w:lineRule="atLeast"/>
        <w:jc w:val="both"/>
        <w:rPr>
          <w:rFonts w:ascii="Arial" w:hAnsi="Arial" w:cs="Arial"/>
          <w:color w:val="000000" w:themeColor="text1"/>
          <w:kern w:val="2"/>
          <w:sz w:val="22"/>
          <w:szCs w:val="22"/>
          <w:lang w:val="sr-Cyrl-RS"/>
        </w:rPr>
      </w:pPr>
    </w:p>
    <w:p w:rsidR="00A5694F" w:rsidRPr="00A5694F" w:rsidRDefault="00A5694F" w:rsidP="00A5694F">
      <w:pPr>
        <w:pStyle w:val="BodyText"/>
        <w:rPr>
          <w:rFonts w:ascii="Arial" w:hAnsi="Arial" w:cs="Arial"/>
          <w:b/>
          <w:color w:val="000000" w:themeColor="text1"/>
          <w:spacing w:val="80"/>
          <w:sz w:val="22"/>
          <w:szCs w:val="22"/>
        </w:rPr>
      </w:pPr>
    </w:p>
    <w:p w:rsidR="00A5694F" w:rsidRPr="00A5694F" w:rsidRDefault="00AC790E" w:rsidP="00A5694F">
      <w:pPr>
        <w:pStyle w:val="BodyText"/>
        <w:jc w:val="center"/>
        <w:rPr>
          <w:rFonts w:ascii="Arial" w:hAnsi="Arial" w:cs="Arial"/>
          <w:b/>
          <w:color w:val="000000" w:themeColor="text1"/>
          <w:spacing w:val="80"/>
          <w:sz w:val="22"/>
          <w:szCs w:val="22"/>
        </w:rPr>
      </w:pPr>
      <w:r>
        <w:rPr>
          <w:rFonts w:ascii="Arial" w:hAnsi="Arial" w:cs="Arial"/>
          <w:b/>
          <w:i/>
          <w:color w:val="000000" w:themeColor="text1"/>
          <w:spacing w:val="80"/>
          <w:sz w:val="22"/>
          <w:szCs w:val="22"/>
          <w:lang w:val="sr-Cyrl-RS"/>
        </w:rPr>
        <w:t xml:space="preserve">П Р В У </w:t>
      </w:r>
      <w:r w:rsidR="00A5694F" w:rsidRPr="00A5694F">
        <w:rPr>
          <w:rFonts w:ascii="Arial" w:hAnsi="Arial" w:cs="Arial"/>
          <w:b/>
          <w:color w:val="000000" w:themeColor="text1"/>
          <w:spacing w:val="80"/>
          <w:sz w:val="22"/>
          <w:szCs w:val="22"/>
        </w:rPr>
        <w:t xml:space="preserve"> ИЗМЕНУ </w:t>
      </w:r>
    </w:p>
    <w:p w:rsidR="00855EB4" w:rsidRDefault="00A5694F" w:rsidP="00536655">
      <w:pPr>
        <w:pStyle w:val="BodyText"/>
        <w:jc w:val="center"/>
        <w:rPr>
          <w:rFonts w:ascii="Arial" w:hAnsi="Arial" w:cs="Arial"/>
          <w:b/>
          <w:color w:val="000000" w:themeColor="text1"/>
          <w:spacing w:val="80"/>
          <w:sz w:val="22"/>
          <w:szCs w:val="22"/>
          <w:lang w:val="sr-Cyrl-RS"/>
        </w:rPr>
      </w:pPr>
      <w:r w:rsidRPr="00A5694F">
        <w:rPr>
          <w:rFonts w:ascii="Arial" w:hAnsi="Arial" w:cs="Arial"/>
          <w:b/>
          <w:color w:val="000000" w:themeColor="text1"/>
          <w:spacing w:val="80"/>
          <w:sz w:val="22"/>
          <w:szCs w:val="22"/>
        </w:rPr>
        <w:t>КОНКУРСНЕ  ДОКУМЕНТАЦИЈЕ</w:t>
      </w:r>
    </w:p>
    <w:p w:rsidR="00F66639" w:rsidRDefault="00F66639" w:rsidP="00536655">
      <w:pPr>
        <w:pStyle w:val="BodyText"/>
        <w:jc w:val="center"/>
        <w:rPr>
          <w:rFonts w:ascii="Arial" w:hAnsi="Arial" w:cs="Arial"/>
          <w:b/>
          <w:color w:val="000000" w:themeColor="text1"/>
          <w:spacing w:val="80"/>
          <w:sz w:val="22"/>
          <w:szCs w:val="22"/>
          <w:lang w:val="sr-Cyrl-RS"/>
        </w:rPr>
      </w:pPr>
    </w:p>
    <w:p w:rsidR="006E524B" w:rsidRDefault="006E524B" w:rsidP="00536655">
      <w:pPr>
        <w:pStyle w:val="BodyText"/>
        <w:jc w:val="center"/>
        <w:rPr>
          <w:rFonts w:ascii="Arial" w:hAnsi="Arial" w:cs="Arial"/>
          <w:b/>
          <w:color w:val="000000" w:themeColor="text1"/>
          <w:spacing w:val="80"/>
          <w:sz w:val="22"/>
          <w:szCs w:val="22"/>
          <w:lang w:val="sr-Cyrl-RS"/>
        </w:rPr>
      </w:pPr>
    </w:p>
    <w:p w:rsidR="00F66639" w:rsidRPr="00F66639" w:rsidRDefault="00F66639" w:rsidP="00536655">
      <w:pPr>
        <w:pStyle w:val="BodyText"/>
        <w:jc w:val="center"/>
        <w:rPr>
          <w:rFonts w:ascii="Arial" w:hAnsi="Arial" w:cs="Arial"/>
          <w:b/>
          <w:color w:val="000000" w:themeColor="text1"/>
          <w:spacing w:val="80"/>
          <w:sz w:val="22"/>
          <w:szCs w:val="22"/>
          <w:lang w:val="sr-Cyrl-RS"/>
        </w:rPr>
      </w:pPr>
    </w:p>
    <w:p w:rsidR="00855EB4" w:rsidRPr="007D7677" w:rsidRDefault="00A5694F" w:rsidP="00F66639">
      <w:pPr>
        <w:rPr>
          <w:rFonts w:ascii="Arial" w:hAnsi="Arial"/>
          <w:color w:val="000000" w:themeColor="text1"/>
          <w:sz w:val="22"/>
          <w:szCs w:val="22"/>
          <w:lang w:val="sr-Cyrl-RS"/>
        </w:rPr>
      </w:pPr>
      <w:r w:rsidRPr="00A5694F">
        <w:rPr>
          <w:rFonts w:ascii="Arial" w:hAnsi="Arial" w:cs="Arial"/>
          <w:color w:val="000000" w:themeColor="text1"/>
          <w:sz w:val="22"/>
          <w:szCs w:val="22"/>
        </w:rPr>
        <w:t>за јавну набавку</w:t>
      </w:r>
      <w:r w:rsidRPr="00A5694F">
        <w:rPr>
          <w:rFonts w:ascii="Arial" w:hAnsi="Arial" w:cs="Arial"/>
          <w:color w:val="000000" w:themeColor="text1"/>
          <w:sz w:val="22"/>
          <w:szCs w:val="22"/>
          <w:lang w:val="ru-RU"/>
        </w:rPr>
        <w:t xml:space="preserve"> </w:t>
      </w:r>
      <w:r w:rsidR="007D7677">
        <w:rPr>
          <w:rFonts w:ascii="Arial" w:hAnsi="Arial"/>
          <w:color w:val="000000" w:themeColor="text1"/>
          <w:sz w:val="22"/>
          <w:szCs w:val="22"/>
          <w:lang w:val="sr-Cyrl-RS"/>
        </w:rPr>
        <w:t>добара</w:t>
      </w:r>
      <w:r w:rsidRPr="00A5694F">
        <w:rPr>
          <w:rFonts w:ascii="Arial" w:hAnsi="Arial"/>
          <w:color w:val="000000" w:themeColor="text1"/>
          <w:sz w:val="22"/>
          <w:szCs w:val="22"/>
          <w:lang w:val="sr-Cyrl-RS"/>
        </w:rPr>
        <w:t>:</w:t>
      </w:r>
      <w:r w:rsidRPr="00A5694F">
        <w:rPr>
          <w:rFonts w:ascii="Arial" w:hAnsi="Arial"/>
          <w:color w:val="000000" w:themeColor="text1"/>
          <w:sz w:val="22"/>
          <w:szCs w:val="22"/>
        </w:rPr>
        <w:t xml:space="preserve"> </w:t>
      </w:r>
      <w:r w:rsidR="006E524B" w:rsidRPr="006E524B">
        <w:rPr>
          <w:rFonts w:ascii="Arial" w:hAnsi="Arial" w:cs="Arial"/>
          <w:b/>
          <w:bCs/>
          <w:sz w:val="22"/>
          <w:szCs w:val="22"/>
          <w:lang w:val="ru-RU"/>
        </w:rPr>
        <w:t xml:space="preserve">Пнеуматски погони на силосу пепела </w:t>
      </w:r>
      <w:r w:rsidR="00855EB4" w:rsidRPr="00855EB4">
        <w:rPr>
          <w:rFonts w:ascii="Arial" w:hAnsi="Arial" w:cs="Arial"/>
          <w:b/>
          <w:bCs/>
          <w:sz w:val="22"/>
          <w:szCs w:val="22"/>
          <w:lang w:val="sr-Cyrl-RS"/>
        </w:rPr>
        <w:t>(ТЕНТ Б)</w:t>
      </w:r>
    </w:p>
    <w:p w:rsidR="00F66639" w:rsidRDefault="00F66639" w:rsidP="00F66639">
      <w:pPr>
        <w:rPr>
          <w:rFonts w:ascii="Arial" w:eastAsia="Arial Unicode MS" w:hAnsi="Arial" w:cs="Arial"/>
          <w:b/>
          <w:kern w:val="2"/>
          <w:sz w:val="22"/>
          <w:szCs w:val="22"/>
          <w:lang w:val="sr-Cyrl-RS" w:eastAsia="en-US"/>
        </w:rPr>
      </w:pPr>
    </w:p>
    <w:p w:rsidR="006C1863" w:rsidRPr="00F66639" w:rsidRDefault="006C1863" w:rsidP="00F66639">
      <w:pPr>
        <w:rPr>
          <w:rFonts w:ascii="Arial" w:eastAsia="Arial Unicode MS" w:hAnsi="Arial" w:cs="Arial"/>
          <w:b/>
          <w:kern w:val="2"/>
          <w:sz w:val="22"/>
          <w:szCs w:val="22"/>
          <w:lang w:val="sr-Cyrl-RS" w:eastAsia="en-US"/>
        </w:rPr>
      </w:pPr>
    </w:p>
    <w:p w:rsidR="00A5694F" w:rsidRDefault="00A5694F" w:rsidP="00A5694F">
      <w:pPr>
        <w:jc w:val="center"/>
        <w:rPr>
          <w:rFonts w:ascii="Arial" w:hAnsi="Arial" w:cs="Arial"/>
          <w:color w:val="000000" w:themeColor="text1"/>
          <w:sz w:val="22"/>
          <w:szCs w:val="22"/>
          <w:lang w:val="sr-Cyrl-RS"/>
        </w:rPr>
      </w:pPr>
      <w:r w:rsidRPr="00A5694F">
        <w:rPr>
          <w:rFonts w:ascii="Arial" w:hAnsi="Arial" w:cs="Arial"/>
          <w:color w:val="000000" w:themeColor="text1"/>
          <w:sz w:val="22"/>
          <w:szCs w:val="22"/>
        </w:rPr>
        <w:t>1.</w:t>
      </w:r>
    </w:p>
    <w:p w:rsidR="00DE04BE" w:rsidRDefault="00260B69" w:rsidP="00DE04BE">
      <w:pPr>
        <w:ind w:left="3240" w:firstLine="1080"/>
        <w:rPr>
          <w:rFonts w:ascii="Arial" w:hAnsi="Arial" w:cs="Arial"/>
          <w:color w:val="000000" w:themeColor="text1"/>
          <w:sz w:val="22"/>
          <w:szCs w:val="22"/>
          <w:lang w:val="sr-Cyrl-RS"/>
        </w:rPr>
      </w:pPr>
      <w:r>
        <w:rPr>
          <w:rFonts w:ascii="Arial" w:hAnsi="Arial" w:cs="Arial"/>
          <w:color w:val="000000" w:themeColor="text1"/>
          <w:sz w:val="22"/>
          <w:szCs w:val="22"/>
          <w:lang w:val="sr-Cyrl-RS"/>
        </w:rPr>
        <w:t xml:space="preserve">     </w:t>
      </w:r>
    </w:p>
    <w:p w:rsidR="00826F8A" w:rsidRDefault="00826F8A" w:rsidP="00826F8A">
      <w:pPr>
        <w:ind w:right="-279"/>
        <w:jc w:val="both"/>
        <w:rPr>
          <w:rFonts w:ascii="Arial" w:hAnsi="Arial" w:cs="Arial"/>
          <w:color w:val="000000" w:themeColor="text1"/>
          <w:sz w:val="22"/>
          <w:szCs w:val="22"/>
          <w:lang w:val="sr-Cyrl-RS"/>
        </w:rPr>
      </w:pPr>
      <w:r w:rsidRPr="00DE04BE">
        <w:rPr>
          <w:rFonts w:ascii="Arial" w:hAnsi="Arial" w:cs="Arial"/>
          <w:color w:val="000000" w:themeColor="text1"/>
          <w:sz w:val="22"/>
          <w:szCs w:val="22"/>
          <w:lang w:val="sr-Cyrl-RS"/>
        </w:rPr>
        <w:t>У ТЕ</w:t>
      </w:r>
      <w:r>
        <w:rPr>
          <w:rFonts w:ascii="Arial" w:hAnsi="Arial" w:cs="Arial"/>
          <w:color w:val="000000" w:themeColor="text1"/>
          <w:sz w:val="22"/>
          <w:szCs w:val="22"/>
          <w:lang w:val="sr-Cyrl-RS"/>
        </w:rPr>
        <w:t>ХНИЧКОЈ СПЕЦИФИКАЦИЈИ  у тачки  3.</w:t>
      </w:r>
      <w:r w:rsidR="006E524B">
        <w:rPr>
          <w:rFonts w:ascii="Arial" w:hAnsi="Arial" w:cs="Arial"/>
          <w:color w:val="000000" w:themeColor="text1"/>
          <w:sz w:val="22"/>
          <w:szCs w:val="22"/>
          <w:lang w:val="sr-Cyrl-RS"/>
        </w:rPr>
        <w:t>1</w:t>
      </w:r>
      <w:r>
        <w:rPr>
          <w:rFonts w:ascii="Arial" w:hAnsi="Arial" w:cs="Arial"/>
          <w:color w:val="000000" w:themeColor="text1"/>
          <w:sz w:val="22"/>
          <w:szCs w:val="22"/>
          <w:lang w:val="sr-Cyrl-RS"/>
        </w:rPr>
        <w:t xml:space="preserve"> </w:t>
      </w:r>
      <w:r w:rsidR="006E524B">
        <w:rPr>
          <w:rFonts w:ascii="Arial" w:hAnsi="Arial" w:cs="Arial"/>
          <w:color w:val="000000" w:themeColor="text1"/>
          <w:sz w:val="22"/>
          <w:szCs w:val="22"/>
          <w:lang w:val="sr-Cyrl-RS"/>
        </w:rPr>
        <w:t>ВРСТА И КОЛИЧИНА ДОБАРА</w:t>
      </w:r>
      <w:r>
        <w:rPr>
          <w:rFonts w:ascii="Arial" w:hAnsi="Arial" w:cs="Arial"/>
          <w:color w:val="000000" w:themeColor="text1"/>
          <w:sz w:val="22"/>
          <w:szCs w:val="22"/>
          <w:lang w:val="sr-Cyrl-RS"/>
        </w:rPr>
        <w:t xml:space="preserve">, </w:t>
      </w:r>
      <w:r w:rsidR="00866B7F">
        <w:rPr>
          <w:rFonts w:ascii="Arial" w:hAnsi="Arial" w:cs="Arial"/>
          <w:color w:val="000000" w:themeColor="text1"/>
          <w:sz w:val="22"/>
          <w:szCs w:val="22"/>
          <w:lang w:val="sr-Cyrl-RS"/>
        </w:rPr>
        <w:t xml:space="preserve">на страни </w:t>
      </w:r>
      <w:r w:rsidR="006E524B">
        <w:rPr>
          <w:rFonts w:ascii="Arial" w:hAnsi="Arial" w:cs="Arial"/>
          <w:color w:val="000000" w:themeColor="text1"/>
          <w:sz w:val="22"/>
          <w:szCs w:val="22"/>
          <w:lang w:val="sr-Cyrl-RS"/>
        </w:rPr>
        <w:t>3</w:t>
      </w:r>
      <w:r w:rsidR="006C1863">
        <w:rPr>
          <w:rFonts w:ascii="Arial" w:hAnsi="Arial" w:cs="Arial"/>
          <w:color w:val="000000" w:themeColor="text1"/>
          <w:sz w:val="22"/>
          <w:szCs w:val="22"/>
          <w:lang w:val="sr-Cyrl-RS"/>
        </w:rPr>
        <w:t xml:space="preserve"> </w:t>
      </w:r>
      <w:r w:rsidR="00866B7F">
        <w:rPr>
          <w:rFonts w:ascii="Arial" w:hAnsi="Arial" w:cs="Arial"/>
          <w:color w:val="000000" w:themeColor="text1"/>
          <w:sz w:val="22"/>
          <w:szCs w:val="22"/>
          <w:lang w:val="sr-Cyrl-RS"/>
        </w:rPr>
        <w:t>од 4</w:t>
      </w:r>
      <w:r w:rsidR="006E524B">
        <w:rPr>
          <w:rFonts w:ascii="Arial" w:hAnsi="Arial" w:cs="Arial"/>
          <w:color w:val="000000" w:themeColor="text1"/>
          <w:sz w:val="22"/>
          <w:szCs w:val="22"/>
          <w:lang w:val="sr-Cyrl-RS"/>
        </w:rPr>
        <w:t>7</w:t>
      </w:r>
      <w:r w:rsidR="00866B7F">
        <w:rPr>
          <w:rFonts w:ascii="Arial" w:hAnsi="Arial" w:cs="Arial"/>
          <w:color w:val="000000" w:themeColor="text1"/>
          <w:sz w:val="22"/>
          <w:szCs w:val="22"/>
          <w:lang w:val="sr-Cyrl-RS"/>
        </w:rPr>
        <w:t xml:space="preserve"> конкурсне документације, </w:t>
      </w:r>
      <w:r>
        <w:rPr>
          <w:rFonts w:ascii="Arial" w:hAnsi="Arial" w:cs="Arial"/>
          <w:color w:val="000000" w:themeColor="text1"/>
          <w:sz w:val="22"/>
          <w:szCs w:val="22"/>
          <w:lang w:val="sr-Cyrl-RS"/>
        </w:rPr>
        <w:t>додаје се:</w:t>
      </w:r>
      <w:r w:rsidRPr="00DE04BE">
        <w:rPr>
          <w:rFonts w:ascii="Arial" w:hAnsi="Arial" w:cs="Arial"/>
          <w:color w:val="000000" w:themeColor="text1"/>
          <w:sz w:val="22"/>
          <w:szCs w:val="22"/>
          <w:lang w:val="sr-Cyrl-RS"/>
        </w:rPr>
        <w:t xml:space="preserve">   </w:t>
      </w:r>
    </w:p>
    <w:p w:rsidR="00826F8A" w:rsidRDefault="00826F8A" w:rsidP="00826F8A">
      <w:pPr>
        <w:ind w:right="-279"/>
        <w:jc w:val="both"/>
        <w:rPr>
          <w:rFonts w:ascii="Arial" w:hAnsi="Arial" w:cs="Arial"/>
          <w:color w:val="000000" w:themeColor="text1"/>
          <w:sz w:val="22"/>
          <w:szCs w:val="22"/>
          <w:lang w:val="sr-Cyrl-RS"/>
        </w:rPr>
      </w:pPr>
    </w:p>
    <w:p w:rsidR="00826F8A" w:rsidRPr="006E524B" w:rsidRDefault="00826F8A" w:rsidP="00826F8A">
      <w:pPr>
        <w:ind w:right="-279"/>
        <w:jc w:val="both"/>
        <w:rPr>
          <w:rFonts w:ascii="Arial" w:hAnsi="Arial" w:cs="Arial"/>
          <w:color w:val="000000" w:themeColor="text1"/>
          <w:sz w:val="22"/>
          <w:szCs w:val="22"/>
          <w:lang w:val="sr-Cyrl-RS"/>
        </w:rPr>
      </w:pPr>
      <w:r>
        <w:rPr>
          <w:rFonts w:ascii="Arial" w:hAnsi="Arial" w:cs="Arial"/>
          <w:color w:val="000000" w:themeColor="text1"/>
          <w:sz w:val="22"/>
          <w:szCs w:val="22"/>
          <w:lang w:val="sr-Cyrl-RS"/>
        </w:rPr>
        <w:t xml:space="preserve">- </w:t>
      </w:r>
      <w:r w:rsidRPr="006E524B">
        <w:rPr>
          <w:rFonts w:ascii="Arial" w:hAnsi="Arial" w:cs="Arial"/>
          <w:b/>
          <w:color w:val="000000" w:themeColor="text1"/>
          <w:sz w:val="22"/>
          <w:szCs w:val="22"/>
          <w:lang w:val="sr-Cyrl-RS"/>
        </w:rPr>
        <w:t xml:space="preserve">за ставку </w:t>
      </w:r>
      <w:r w:rsidR="006E524B" w:rsidRPr="006E524B">
        <w:rPr>
          <w:rFonts w:ascii="Arial" w:hAnsi="Arial" w:cs="Arial"/>
          <w:b/>
          <w:color w:val="000000" w:themeColor="text1"/>
          <w:sz w:val="22"/>
          <w:szCs w:val="22"/>
          <w:lang w:val="sr-Cyrl-RS"/>
        </w:rPr>
        <w:t>6</w:t>
      </w:r>
      <w:r w:rsidRPr="006E524B">
        <w:rPr>
          <w:rFonts w:ascii="Arial" w:hAnsi="Arial" w:cs="Arial"/>
          <w:b/>
          <w:color w:val="000000" w:themeColor="text1"/>
          <w:sz w:val="22"/>
          <w:szCs w:val="22"/>
          <w:lang w:val="sr-Cyrl-RS"/>
        </w:rPr>
        <w:t>:</w:t>
      </w:r>
      <w:r w:rsidRPr="00826F8A">
        <w:rPr>
          <w:rFonts w:ascii="Arial" w:eastAsia="Calibri" w:hAnsi="Arial" w:cs="Arial"/>
          <w:szCs w:val="24"/>
          <w:lang w:val="sr-Cyrl-RS" w:eastAsia="en-US"/>
        </w:rPr>
        <w:t xml:space="preserve"> </w:t>
      </w:r>
      <w:r w:rsidR="006E524B" w:rsidRPr="006E524B">
        <w:rPr>
          <w:rFonts w:ascii="Arial" w:hAnsi="Arial" w:cs="Arial"/>
          <w:iCs/>
          <w:sz w:val="22"/>
          <w:szCs w:val="22"/>
          <w:lang w:val="sr-Cyrl-RS" w:eastAsia="en-US"/>
        </w:rPr>
        <w:t xml:space="preserve">Кинетрол модел 14 / </w:t>
      </w:r>
      <w:r w:rsidR="006E524B" w:rsidRPr="006E524B">
        <w:rPr>
          <w:rFonts w:ascii="Arial" w:hAnsi="Arial" w:cs="Arial"/>
          <w:iCs/>
          <w:sz w:val="22"/>
          <w:szCs w:val="22"/>
          <w:lang w:val="sr-Latn-RS" w:eastAsia="en-US"/>
        </w:rPr>
        <w:t>ord. No. 144 104 U 001000M</w:t>
      </w:r>
      <w:r w:rsidR="006E524B">
        <w:rPr>
          <w:rFonts w:ascii="Arial" w:hAnsi="Arial" w:cs="Arial"/>
          <w:iCs/>
          <w:sz w:val="22"/>
          <w:szCs w:val="22"/>
          <w:lang w:val="sr-Cyrl-RS" w:eastAsia="en-US"/>
        </w:rPr>
        <w:t xml:space="preserve"> (са </w:t>
      </w:r>
      <w:r w:rsidR="006E524B" w:rsidRPr="006E524B">
        <w:rPr>
          <w:rFonts w:ascii="Arial" w:hAnsi="Arial" w:cs="Arial"/>
          <w:iCs/>
          <w:sz w:val="22"/>
          <w:szCs w:val="22"/>
          <w:lang w:val="sr-Cyrl-RS" w:eastAsia="en-US"/>
        </w:rPr>
        <w:t>монтажни</w:t>
      </w:r>
      <w:r w:rsidR="006E524B">
        <w:rPr>
          <w:rFonts w:ascii="Arial" w:hAnsi="Arial" w:cs="Arial"/>
          <w:iCs/>
          <w:sz w:val="22"/>
          <w:szCs w:val="22"/>
          <w:lang w:val="sr-Cyrl-RS" w:eastAsia="en-US"/>
        </w:rPr>
        <w:t>м</w:t>
      </w:r>
      <w:r w:rsidR="006E524B" w:rsidRPr="006E524B">
        <w:rPr>
          <w:rFonts w:ascii="Arial" w:hAnsi="Arial" w:cs="Arial"/>
          <w:iCs/>
          <w:sz w:val="22"/>
          <w:szCs w:val="22"/>
          <w:lang w:val="sr-Cyrl-RS" w:eastAsia="en-US"/>
        </w:rPr>
        <w:t xml:space="preserve"> адаптер</w:t>
      </w:r>
      <w:r w:rsidR="006E524B">
        <w:rPr>
          <w:rFonts w:ascii="Arial" w:hAnsi="Arial" w:cs="Arial"/>
          <w:iCs/>
          <w:sz w:val="22"/>
          <w:szCs w:val="22"/>
          <w:lang w:val="sr-Cyrl-RS" w:eastAsia="en-US"/>
        </w:rPr>
        <w:t>ом</w:t>
      </w:r>
      <w:r w:rsidR="006E524B" w:rsidRPr="006E524B">
        <w:rPr>
          <w:rFonts w:ascii="Arial" w:hAnsi="Arial" w:cs="Arial"/>
          <w:iCs/>
          <w:sz w:val="22"/>
          <w:szCs w:val="22"/>
          <w:lang w:val="sr-Cyrl-RS" w:eastAsia="en-US"/>
        </w:rPr>
        <w:t xml:space="preserve"> за везу пнеуматског погона и вентила, димензија:  четвртка 28,6 – четвртка 36 (</w:t>
      </w:r>
      <w:r w:rsidR="006E524B" w:rsidRPr="006E524B">
        <w:rPr>
          <w:rFonts w:ascii="Arial" w:hAnsi="Arial" w:cs="Arial"/>
          <w:iCs/>
          <w:sz w:val="22"/>
          <w:szCs w:val="22"/>
          <w:lang w:val="sr-Latn-RS" w:eastAsia="en-US"/>
        </w:rPr>
        <w:t>ord. No.</w:t>
      </w:r>
      <w:r w:rsidR="006E524B" w:rsidRPr="006E524B">
        <w:rPr>
          <w:rFonts w:ascii="Arial" w:hAnsi="Arial" w:cs="Arial"/>
          <w:iCs/>
          <w:sz w:val="22"/>
          <w:szCs w:val="22"/>
          <w:lang w:val="sr-Cyrl-RS" w:eastAsia="en-US"/>
        </w:rPr>
        <w:t xml:space="preserve"> 27-435)</w:t>
      </w:r>
      <w:r w:rsidR="006E524B">
        <w:rPr>
          <w:rFonts w:ascii="Arial" w:hAnsi="Arial" w:cs="Arial"/>
          <w:iCs/>
          <w:sz w:val="22"/>
          <w:szCs w:val="22"/>
          <w:lang w:val="sr-Cyrl-RS" w:eastAsia="en-US"/>
        </w:rPr>
        <w:t>)  или одговарајући  (2 комада)</w:t>
      </w:r>
    </w:p>
    <w:p w:rsidR="00866B7F" w:rsidRDefault="00866B7F" w:rsidP="00DE04BE">
      <w:pPr>
        <w:rPr>
          <w:rFonts w:ascii="Arial" w:hAnsi="Arial" w:cs="Arial"/>
          <w:color w:val="000000" w:themeColor="text1"/>
          <w:sz w:val="22"/>
          <w:szCs w:val="22"/>
          <w:lang w:val="sr-Cyrl-RS"/>
        </w:rPr>
      </w:pPr>
    </w:p>
    <w:p w:rsidR="006C1863" w:rsidRDefault="006C1863" w:rsidP="00DE04BE">
      <w:pPr>
        <w:rPr>
          <w:rFonts w:ascii="Arial" w:hAnsi="Arial" w:cs="Arial"/>
          <w:color w:val="000000" w:themeColor="text1"/>
          <w:sz w:val="22"/>
          <w:szCs w:val="22"/>
          <w:lang w:val="sr-Cyrl-RS"/>
        </w:rPr>
      </w:pPr>
    </w:p>
    <w:p w:rsidR="006C1863" w:rsidRDefault="006C1863" w:rsidP="006C1863">
      <w:pPr>
        <w:jc w:val="center"/>
        <w:rPr>
          <w:rFonts w:ascii="Arial" w:hAnsi="Arial" w:cs="Arial"/>
          <w:color w:val="000000" w:themeColor="text1"/>
          <w:sz w:val="22"/>
          <w:szCs w:val="22"/>
          <w:lang w:val="sr-Cyrl-RS"/>
        </w:rPr>
      </w:pPr>
      <w:r>
        <w:rPr>
          <w:rFonts w:ascii="Arial" w:hAnsi="Arial" w:cs="Arial"/>
          <w:color w:val="000000" w:themeColor="text1"/>
          <w:sz w:val="22"/>
          <w:szCs w:val="22"/>
          <w:lang w:val="sr-Cyrl-RS"/>
        </w:rPr>
        <w:t>2.</w:t>
      </w:r>
    </w:p>
    <w:p w:rsidR="006E524B" w:rsidRDefault="006E524B" w:rsidP="006C1863">
      <w:pPr>
        <w:jc w:val="both"/>
        <w:rPr>
          <w:rFonts w:ascii="Arial" w:hAnsi="Arial" w:cs="Arial"/>
          <w:color w:val="000000" w:themeColor="text1"/>
          <w:sz w:val="22"/>
          <w:szCs w:val="22"/>
          <w:lang w:val="sr-Cyrl-RS"/>
        </w:rPr>
      </w:pPr>
    </w:p>
    <w:p w:rsidR="006C1863" w:rsidRDefault="006C1863" w:rsidP="006C1863">
      <w:pPr>
        <w:jc w:val="both"/>
        <w:rPr>
          <w:rFonts w:ascii="Arial" w:hAnsi="Arial" w:cs="Arial"/>
          <w:color w:val="000000" w:themeColor="text1"/>
          <w:sz w:val="22"/>
          <w:szCs w:val="22"/>
          <w:lang w:val="sr-Cyrl-RS"/>
        </w:rPr>
      </w:pPr>
      <w:r>
        <w:rPr>
          <w:rFonts w:ascii="Arial" w:hAnsi="Arial" w:cs="Arial"/>
          <w:color w:val="000000" w:themeColor="text1"/>
          <w:sz w:val="22"/>
          <w:szCs w:val="22"/>
          <w:lang w:val="sr-Cyrl-RS"/>
        </w:rPr>
        <w:t>У МОДЕЛУ УГОВОРА члан 11. УГОВОРНА КАЗНА ЗБОГ КАШЊЕЊА У ИСПОРУЦИ, на страни 44 од 47 конкурсне документације, мења се и гласи:</w:t>
      </w:r>
    </w:p>
    <w:p w:rsidR="006E524B" w:rsidRDefault="006C1863" w:rsidP="006C1863">
      <w:pPr>
        <w:jc w:val="both"/>
        <w:rPr>
          <w:rFonts w:ascii="Arial" w:hAnsi="Arial" w:cs="Arial"/>
          <w:color w:val="000000" w:themeColor="text1"/>
          <w:sz w:val="22"/>
          <w:szCs w:val="22"/>
          <w:lang w:val="sr-Cyrl-RS"/>
        </w:rPr>
      </w:pPr>
      <w:r>
        <w:rPr>
          <w:rFonts w:ascii="Arial" w:hAnsi="Arial" w:cs="Arial"/>
          <w:color w:val="000000" w:themeColor="text1"/>
          <w:sz w:val="22"/>
          <w:szCs w:val="22"/>
          <w:lang w:val="sr-Cyrl-RS"/>
        </w:rPr>
        <w:t xml:space="preserve"> </w:t>
      </w:r>
    </w:p>
    <w:p w:rsidR="006C1863" w:rsidRPr="006C1863" w:rsidRDefault="006C1863" w:rsidP="006C1863">
      <w:pPr>
        <w:suppressAutoHyphens w:val="0"/>
        <w:jc w:val="both"/>
        <w:rPr>
          <w:rFonts w:ascii="Arial" w:hAnsi="Arial" w:cs="Arial"/>
          <w:b/>
          <w:sz w:val="22"/>
          <w:szCs w:val="22"/>
          <w:lang w:val="sr-Cyrl-RS" w:eastAsia="en-US"/>
        </w:rPr>
      </w:pPr>
      <w:r w:rsidRPr="006C1863">
        <w:rPr>
          <w:rFonts w:ascii="Arial" w:hAnsi="Arial" w:cs="Arial"/>
          <w:b/>
          <w:sz w:val="22"/>
          <w:szCs w:val="22"/>
          <w:lang w:val="en-US" w:eastAsia="en-US"/>
        </w:rPr>
        <w:t>УГОВОРНА КАЗНА ЗБОГ ЗАКАШЊЕЊА У ИСПОРУЦИ</w:t>
      </w:r>
    </w:p>
    <w:p w:rsidR="006C1863" w:rsidRPr="006C1863" w:rsidRDefault="006C1863" w:rsidP="006C1863">
      <w:pPr>
        <w:suppressAutoHyphens w:val="0"/>
        <w:jc w:val="both"/>
        <w:rPr>
          <w:rFonts w:ascii="Arial" w:hAnsi="Arial" w:cs="Arial"/>
          <w:b/>
          <w:sz w:val="22"/>
          <w:szCs w:val="22"/>
          <w:lang w:val="sr-Cyrl-RS" w:eastAsia="en-US"/>
        </w:rPr>
      </w:pPr>
    </w:p>
    <w:p w:rsidR="006C1863" w:rsidRPr="006C1863" w:rsidRDefault="006C1863" w:rsidP="006C1863">
      <w:pPr>
        <w:suppressAutoHyphens w:val="0"/>
        <w:jc w:val="center"/>
        <w:rPr>
          <w:rFonts w:ascii="Arial" w:hAnsi="Arial" w:cs="Arial"/>
          <w:b/>
          <w:sz w:val="22"/>
          <w:szCs w:val="22"/>
          <w:lang w:val="sr-Cyrl-RS" w:eastAsia="en-US"/>
        </w:rPr>
      </w:pPr>
      <w:proofErr w:type="gramStart"/>
      <w:r w:rsidRPr="006C1863">
        <w:rPr>
          <w:rFonts w:ascii="Arial" w:hAnsi="Arial" w:cs="Arial"/>
          <w:b/>
          <w:sz w:val="22"/>
          <w:szCs w:val="22"/>
          <w:lang w:val="en-US" w:eastAsia="en-US"/>
        </w:rPr>
        <w:t xml:space="preserve">Члан </w:t>
      </w:r>
      <w:r w:rsidRPr="006C1863">
        <w:rPr>
          <w:rFonts w:ascii="Arial" w:hAnsi="Arial" w:cs="Arial"/>
          <w:b/>
          <w:sz w:val="22"/>
          <w:szCs w:val="22"/>
          <w:lang w:val="sr-Cyrl-RS" w:eastAsia="en-US"/>
        </w:rPr>
        <w:t>11</w:t>
      </w:r>
      <w:r w:rsidRPr="006C1863">
        <w:rPr>
          <w:rFonts w:ascii="Arial" w:hAnsi="Arial" w:cs="Arial"/>
          <w:b/>
          <w:sz w:val="22"/>
          <w:szCs w:val="22"/>
          <w:lang w:val="en-US" w:eastAsia="en-US"/>
        </w:rPr>
        <w:t>.</w:t>
      </w:r>
      <w:proofErr w:type="gramEnd"/>
    </w:p>
    <w:p w:rsidR="006C1863" w:rsidRPr="006C1863" w:rsidRDefault="006C1863" w:rsidP="006C1863">
      <w:pPr>
        <w:tabs>
          <w:tab w:val="left" w:pos="9090"/>
        </w:tabs>
        <w:suppressAutoHyphens w:val="0"/>
        <w:jc w:val="both"/>
        <w:rPr>
          <w:rFonts w:ascii="Arial" w:hAnsi="Arial" w:cs="Arial"/>
          <w:bCs/>
          <w:sz w:val="22"/>
          <w:szCs w:val="22"/>
          <w:lang w:val="sr-Cyrl-RS" w:eastAsia="en-US"/>
        </w:rPr>
      </w:pPr>
      <w:r w:rsidRPr="006C1863">
        <w:rPr>
          <w:rFonts w:ascii="Arial" w:hAnsi="Arial" w:cs="Arial"/>
          <w:bCs/>
          <w:sz w:val="22"/>
          <w:szCs w:val="22"/>
          <w:lang w:eastAsia="en-US"/>
        </w:rPr>
        <w:t>Уколико Продавац не испуни своје обавезе или не испоручи добр</w:t>
      </w:r>
      <w:r w:rsidRPr="006C1863">
        <w:rPr>
          <w:rFonts w:ascii="Arial" w:hAnsi="Arial" w:cs="Arial"/>
          <w:bCs/>
          <w:sz w:val="22"/>
          <w:szCs w:val="22"/>
          <w:lang w:val="en-US" w:eastAsia="en-US"/>
        </w:rPr>
        <w:t>о</w:t>
      </w:r>
      <w:r w:rsidRPr="006C1863">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w:t>
      </w:r>
      <w:r>
        <w:rPr>
          <w:rFonts w:ascii="Arial" w:hAnsi="Arial" w:cs="Arial"/>
          <w:bCs/>
          <w:sz w:val="22"/>
          <w:szCs w:val="22"/>
          <w:lang w:eastAsia="en-US"/>
        </w:rPr>
        <w:t>зан је да плати уговорну казну</w:t>
      </w:r>
      <w:r>
        <w:rPr>
          <w:rFonts w:ascii="Arial" w:hAnsi="Arial" w:cs="Arial"/>
          <w:bCs/>
          <w:sz w:val="22"/>
          <w:szCs w:val="22"/>
          <w:lang w:val="sr-Cyrl-RS" w:eastAsia="en-US"/>
        </w:rPr>
        <w:t>.</w:t>
      </w:r>
    </w:p>
    <w:p w:rsidR="006C1863" w:rsidRPr="006C1863" w:rsidRDefault="006C1863" w:rsidP="006C1863">
      <w:pPr>
        <w:tabs>
          <w:tab w:val="left" w:pos="9090"/>
        </w:tabs>
        <w:suppressAutoHyphens w:val="0"/>
        <w:spacing w:before="120"/>
        <w:jc w:val="both"/>
        <w:rPr>
          <w:rFonts w:ascii="Arial" w:hAnsi="Arial" w:cs="Arial"/>
          <w:sz w:val="22"/>
          <w:szCs w:val="22"/>
          <w:lang w:val="en-US" w:eastAsia="en-US"/>
        </w:rPr>
      </w:pPr>
      <w:proofErr w:type="gramStart"/>
      <w:r w:rsidRPr="006C1863">
        <w:rPr>
          <w:rFonts w:ascii="Arial" w:hAnsi="Arial" w:cs="Arial"/>
          <w:bCs/>
          <w:sz w:val="22"/>
          <w:szCs w:val="22"/>
          <w:lang w:val="en-US" w:eastAsia="en-US"/>
        </w:rPr>
        <w:t>Уговорна казна се обрачунава од првог дана од истека уговореног рока испоруке из члана 5</w:t>
      </w:r>
      <w:r w:rsidRPr="006C1863">
        <w:rPr>
          <w:rFonts w:ascii="Arial" w:hAnsi="Arial" w:cs="Arial"/>
          <w:bCs/>
          <w:sz w:val="22"/>
          <w:szCs w:val="22"/>
          <w:lang w:val="sr-Latn-CS" w:eastAsia="en-US"/>
        </w:rPr>
        <w:t>.</w:t>
      </w:r>
      <w:proofErr w:type="gramEnd"/>
      <w:r w:rsidRPr="006C1863">
        <w:rPr>
          <w:rFonts w:ascii="Arial" w:hAnsi="Arial" w:cs="Arial"/>
          <w:bCs/>
          <w:sz w:val="22"/>
          <w:szCs w:val="22"/>
          <w:lang w:val="en-US" w:eastAsia="en-US"/>
        </w:rPr>
        <w:t xml:space="preserve"> овог Уговора и износи 0,5% уговорене вредности неиспоручених добара дневно, а највише до 10% укупно уговорене вредности добара,</w:t>
      </w:r>
      <w:r w:rsidRPr="006C1863">
        <w:rPr>
          <w:rFonts w:ascii="Arial" w:hAnsi="Arial" w:cs="Arial"/>
          <w:sz w:val="22"/>
          <w:szCs w:val="22"/>
          <w:lang w:val="en-US" w:eastAsia="en-US"/>
        </w:rPr>
        <w:t>без пореза на додату вредност.</w:t>
      </w:r>
    </w:p>
    <w:p w:rsidR="006C1863" w:rsidRPr="006C1863" w:rsidRDefault="006C1863" w:rsidP="006C1863">
      <w:pPr>
        <w:tabs>
          <w:tab w:val="left" w:pos="9090"/>
        </w:tabs>
        <w:suppressAutoHyphens w:val="0"/>
        <w:jc w:val="both"/>
        <w:rPr>
          <w:rFonts w:ascii="Arial" w:hAnsi="Arial" w:cs="Arial"/>
          <w:sz w:val="22"/>
          <w:szCs w:val="22"/>
          <w:lang w:val="en-US" w:eastAsia="en-US"/>
        </w:rPr>
      </w:pPr>
      <w:proofErr w:type="gramStart"/>
      <w:r w:rsidRPr="006C1863">
        <w:rPr>
          <w:rFonts w:ascii="Arial" w:hAnsi="Arial" w:cs="Arial"/>
          <w:bCs/>
          <w:sz w:val="22"/>
          <w:szCs w:val="22"/>
          <w:lang w:val="en-US" w:eastAsia="en-US"/>
        </w:rPr>
        <w:t>Плаћање уговорне казне</w:t>
      </w:r>
      <w:r w:rsidRPr="006C1863">
        <w:rPr>
          <w:rFonts w:ascii="Arial" w:hAnsi="Arial" w:cs="Arial"/>
          <w:sz w:val="22"/>
          <w:szCs w:val="22"/>
          <w:lang w:val="en-US" w:eastAsia="en-US"/>
        </w:rPr>
        <w:t>, из става 1.</w:t>
      </w:r>
      <w:proofErr w:type="gramEnd"/>
      <w:r w:rsidRPr="006C1863">
        <w:rPr>
          <w:rFonts w:ascii="Arial" w:hAnsi="Arial" w:cs="Arial"/>
          <w:sz w:val="22"/>
          <w:szCs w:val="22"/>
          <w:lang w:val="en-US" w:eastAsia="en-US"/>
        </w:rPr>
        <w:t xml:space="preserve"> </w:t>
      </w:r>
      <w:proofErr w:type="gramStart"/>
      <w:r w:rsidRPr="006C1863">
        <w:rPr>
          <w:rFonts w:ascii="Arial" w:hAnsi="Arial" w:cs="Arial"/>
          <w:sz w:val="22"/>
          <w:szCs w:val="22"/>
          <w:lang w:val="en-US" w:eastAsia="en-US"/>
        </w:rPr>
        <w:t>овог</w:t>
      </w:r>
      <w:proofErr w:type="gramEnd"/>
      <w:r w:rsidRPr="006C1863">
        <w:rPr>
          <w:rFonts w:ascii="Arial" w:hAnsi="Arial" w:cs="Arial"/>
          <w:sz w:val="22"/>
          <w:szCs w:val="22"/>
          <w:lang w:val="en-US" w:eastAsia="en-US"/>
        </w:rPr>
        <w:t xml:space="preserve"> члана,  дoспeвa у рoку до 45</w:t>
      </w:r>
      <w:r w:rsidRPr="006C1863">
        <w:rPr>
          <w:rFonts w:ascii="Arial" w:hAnsi="Arial" w:cs="Arial"/>
          <w:sz w:val="22"/>
          <w:szCs w:val="22"/>
          <w:lang w:val="sr-Cyrl-RS" w:eastAsia="en-US"/>
        </w:rPr>
        <w:t xml:space="preserve"> </w:t>
      </w:r>
      <w:r w:rsidRPr="006C1863">
        <w:rPr>
          <w:rFonts w:ascii="Arial" w:hAnsi="Arial" w:cs="Arial"/>
          <w:sz w:val="22"/>
          <w:szCs w:val="22"/>
          <w:lang w:val="en-US" w:eastAsia="en-US"/>
        </w:rPr>
        <w:t xml:space="preserve">(четрдесетпет) дaнa oд дaнa пријема од стране Продавца рачуна </w:t>
      </w:r>
      <w:r w:rsidRPr="006C1863">
        <w:rPr>
          <w:rFonts w:ascii="Arial" w:hAnsi="Arial" w:cs="Arial"/>
          <w:bCs/>
          <w:sz w:val="22"/>
          <w:szCs w:val="22"/>
          <w:lang w:val="en-US" w:eastAsia="en-US"/>
        </w:rPr>
        <w:t xml:space="preserve">Купца </w:t>
      </w:r>
      <w:r w:rsidRPr="006C1863">
        <w:rPr>
          <w:rFonts w:ascii="Arial" w:hAnsi="Arial" w:cs="Arial"/>
          <w:sz w:val="22"/>
          <w:szCs w:val="22"/>
          <w:lang w:val="en-US" w:eastAsia="en-US"/>
        </w:rPr>
        <w:t>испостављених по овом основу.</w:t>
      </w:r>
    </w:p>
    <w:p w:rsidR="006E524B" w:rsidRDefault="006C1863" w:rsidP="006C1863">
      <w:pPr>
        <w:jc w:val="both"/>
        <w:rPr>
          <w:rFonts w:ascii="Arial" w:hAnsi="Arial" w:cs="Arial"/>
          <w:color w:val="000000" w:themeColor="text1"/>
          <w:sz w:val="22"/>
          <w:szCs w:val="22"/>
          <w:lang w:val="sr-Cyrl-RS"/>
        </w:rPr>
      </w:pPr>
      <w:r w:rsidRPr="006C1863">
        <w:rPr>
          <w:rFonts w:ascii="Arial" w:hAnsi="Arial" w:cs="Arial"/>
          <w:bCs/>
          <w:sz w:val="22"/>
          <w:szCs w:val="22"/>
          <w:lang w:eastAsia="en-US"/>
        </w:rPr>
        <w:t xml:space="preserve">У случају закашњења са испоруком дужег од 10 (десет) дана, </w:t>
      </w:r>
      <w:r w:rsidRPr="006C1863">
        <w:rPr>
          <w:rFonts w:ascii="Arial" w:hAnsi="Arial" w:cs="Arial"/>
          <w:bCs/>
          <w:sz w:val="22"/>
          <w:szCs w:val="22"/>
          <w:lang w:val="en-US" w:eastAsia="en-US"/>
        </w:rPr>
        <w:t>Купац</w:t>
      </w:r>
      <w:r w:rsidRPr="006C1863">
        <w:rPr>
          <w:rFonts w:ascii="Arial" w:hAnsi="Arial" w:cs="Arial"/>
          <w:bCs/>
          <w:sz w:val="22"/>
          <w:szCs w:val="22"/>
          <w:lang w:eastAsia="en-US"/>
        </w:rPr>
        <w:t xml:space="preserve"> има право да једнострано раскине овај Уговор и од Продавца захтева накнаду штете и измакле добити.</w:t>
      </w:r>
    </w:p>
    <w:p w:rsidR="006C1863" w:rsidRDefault="006C1863" w:rsidP="00DE04BE">
      <w:pPr>
        <w:rPr>
          <w:rFonts w:ascii="Arial" w:hAnsi="Arial" w:cs="Arial"/>
          <w:color w:val="000000" w:themeColor="text1"/>
          <w:sz w:val="22"/>
          <w:szCs w:val="22"/>
          <w:lang w:val="sr-Cyrl-RS"/>
        </w:rPr>
      </w:pPr>
    </w:p>
    <w:p w:rsidR="006C1863" w:rsidRDefault="006C1863" w:rsidP="00DE04BE">
      <w:pPr>
        <w:rPr>
          <w:rFonts w:ascii="Arial" w:hAnsi="Arial" w:cs="Arial"/>
          <w:color w:val="000000" w:themeColor="text1"/>
          <w:sz w:val="22"/>
          <w:szCs w:val="22"/>
          <w:lang w:val="sr-Cyrl-RS"/>
        </w:rPr>
      </w:pPr>
    </w:p>
    <w:p w:rsidR="006C1863" w:rsidRDefault="006C1863" w:rsidP="00DE04BE">
      <w:pPr>
        <w:rPr>
          <w:rFonts w:ascii="Arial" w:hAnsi="Arial" w:cs="Arial"/>
          <w:color w:val="000000" w:themeColor="text1"/>
          <w:sz w:val="22"/>
          <w:szCs w:val="22"/>
          <w:lang w:val="sr-Cyrl-RS"/>
        </w:rPr>
      </w:pPr>
    </w:p>
    <w:p w:rsidR="00866B7F" w:rsidRDefault="00706F20" w:rsidP="00DE04BE">
      <w:pPr>
        <w:rPr>
          <w:rFonts w:ascii="Arial" w:hAnsi="Arial" w:cs="Arial"/>
          <w:color w:val="000000" w:themeColor="text1"/>
          <w:sz w:val="22"/>
          <w:szCs w:val="22"/>
          <w:lang w:val="sr-Cyrl-RS"/>
        </w:rPr>
      </w:pPr>
      <w:r>
        <w:rPr>
          <w:rFonts w:ascii="Arial" w:hAnsi="Arial" w:cs="Arial"/>
          <w:color w:val="000000" w:themeColor="text1"/>
          <w:sz w:val="22"/>
          <w:szCs w:val="22"/>
          <w:lang w:val="sr-Cyrl-RS"/>
        </w:rPr>
        <w:t xml:space="preserve">Прилог: </w:t>
      </w:r>
    </w:p>
    <w:p w:rsidR="00706F20" w:rsidRDefault="00706F20" w:rsidP="000D1E7C">
      <w:pPr>
        <w:pStyle w:val="ListParagraph"/>
        <w:numPr>
          <w:ilvl w:val="0"/>
          <w:numId w:val="6"/>
        </w:numPr>
        <w:rPr>
          <w:rFonts w:ascii="Arial" w:hAnsi="Arial" w:cs="Arial"/>
          <w:color w:val="000000" w:themeColor="text1"/>
          <w:lang w:val="sr-Cyrl-RS"/>
        </w:rPr>
      </w:pPr>
      <w:r w:rsidRPr="00866B7F">
        <w:rPr>
          <w:rFonts w:ascii="Arial" w:hAnsi="Arial" w:cs="Arial"/>
          <w:color w:val="000000" w:themeColor="text1"/>
          <w:lang w:val="sr-Cyrl-RS"/>
        </w:rPr>
        <w:t xml:space="preserve">Важећа </w:t>
      </w:r>
      <w:r w:rsidR="00CF62C8" w:rsidRPr="00866B7F">
        <w:rPr>
          <w:rFonts w:ascii="Arial" w:hAnsi="Arial" w:cs="Arial"/>
          <w:color w:val="000000" w:themeColor="text1"/>
          <w:lang w:val="sr-Cyrl-RS"/>
        </w:rPr>
        <w:t>т</w:t>
      </w:r>
      <w:r w:rsidRPr="00866B7F">
        <w:rPr>
          <w:rFonts w:ascii="Arial" w:hAnsi="Arial" w:cs="Arial"/>
          <w:color w:val="000000" w:themeColor="text1"/>
          <w:lang w:val="sr-Cyrl-RS"/>
        </w:rPr>
        <w:t>ехничка спецификација</w:t>
      </w:r>
    </w:p>
    <w:p w:rsidR="00866B7F" w:rsidRDefault="00866B7F" w:rsidP="000D1E7C">
      <w:pPr>
        <w:pStyle w:val="ListParagraph"/>
        <w:numPr>
          <w:ilvl w:val="0"/>
          <w:numId w:val="6"/>
        </w:numPr>
        <w:rPr>
          <w:rFonts w:ascii="Arial" w:hAnsi="Arial" w:cs="Arial"/>
          <w:color w:val="000000" w:themeColor="text1"/>
          <w:lang w:val="sr-Cyrl-RS"/>
        </w:rPr>
      </w:pPr>
      <w:r>
        <w:rPr>
          <w:rFonts w:ascii="Arial" w:hAnsi="Arial" w:cs="Arial"/>
          <w:color w:val="000000" w:themeColor="text1"/>
          <w:lang w:val="sr-Cyrl-RS"/>
        </w:rPr>
        <w:t>Важећи образац структуре цене</w:t>
      </w:r>
    </w:p>
    <w:p w:rsidR="006C1863" w:rsidRPr="00866B7F" w:rsidRDefault="006C1863" w:rsidP="000D1E7C">
      <w:pPr>
        <w:pStyle w:val="ListParagraph"/>
        <w:numPr>
          <w:ilvl w:val="0"/>
          <w:numId w:val="6"/>
        </w:numPr>
        <w:rPr>
          <w:rFonts w:ascii="Arial" w:hAnsi="Arial" w:cs="Arial"/>
          <w:color w:val="000000" w:themeColor="text1"/>
          <w:lang w:val="sr-Cyrl-RS"/>
        </w:rPr>
      </w:pPr>
      <w:r>
        <w:rPr>
          <w:rFonts w:ascii="Arial" w:hAnsi="Arial" w:cs="Arial"/>
          <w:color w:val="000000" w:themeColor="text1"/>
          <w:lang w:val="sr-Cyrl-RS"/>
        </w:rPr>
        <w:t>Важећи модел уговора</w:t>
      </w:r>
    </w:p>
    <w:p w:rsidR="00866B7F" w:rsidRDefault="00866B7F" w:rsidP="00DE04BE">
      <w:pPr>
        <w:rPr>
          <w:rFonts w:ascii="Arial" w:hAnsi="Arial" w:cs="Arial"/>
          <w:color w:val="000000" w:themeColor="text1"/>
          <w:sz w:val="22"/>
          <w:szCs w:val="22"/>
          <w:lang w:val="sr-Cyrl-RS"/>
        </w:rPr>
      </w:pPr>
    </w:p>
    <w:p w:rsidR="00CF62C8" w:rsidRDefault="00CF62C8" w:rsidP="00DE04BE">
      <w:pPr>
        <w:rPr>
          <w:rFonts w:ascii="Arial" w:hAnsi="Arial" w:cs="Arial"/>
          <w:color w:val="000000" w:themeColor="text1"/>
          <w:sz w:val="22"/>
          <w:szCs w:val="22"/>
          <w:lang w:val="sr-Cyrl-RS"/>
        </w:rPr>
      </w:pPr>
    </w:p>
    <w:p w:rsidR="006C1863" w:rsidRPr="00DE04BE" w:rsidRDefault="006C1863" w:rsidP="00DE04BE">
      <w:pPr>
        <w:rPr>
          <w:rFonts w:ascii="Arial" w:hAnsi="Arial" w:cs="Arial"/>
          <w:color w:val="000000" w:themeColor="text1"/>
          <w:sz w:val="22"/>
          <w:szCs w:val="22"/>
          <w:lang w:val="sr-Cyrl-RS"/>
        </w:rPr>
      </w:pPr>
    </w:p>
    <w:p w:rsidR="006C1863" w:rsidRDefault="006C1863" w:rsidP="00706F20">
      <w:pPr>
        <w:jc w:val="center"/>
        <w:rPr>
          <w:rFonts w:ascii="Arial" w:hAnsi="Arial" w:cs="Arial"/>
          <w:color w:val="000000" w:themeColor="text1"/>
          <w:sz w:val="22"/>
          <w:szCs w:val="22"/>
          <w:lang w:val="sr-Cyrl-RS"/>
        </w:rPr>
      </w:pPr>
    </w:p>
    <w:p w:rsidR="00706F20" w:rsidRDefault="006C1863" w:rsidP="00706F20">
      <w:pPr>
        <w:jc w:val="center"/>
        <w:rPr>
          <w:rFonts w:ascii="Arial" w:hAnsi="Arial" w:cs="Arial"/>
          <w:color w:val="000000" w:themeColor="text1"/>
          <w:sz w:val="22"/>
          <w:szCs w:val="22"/>
          <w:lang w:val="sr-Cyrl-RS"/>
        </w:rPr>
      </w:pPr>
      <w:r>
        <w:rPr>
          <w:rFonts w:ascii="Arial" w:hAnsi="Arial" w:cs="Arial"/>
          <w:color w:val="000000" w:themeColor="text1"/>
          <w:sz w:val="22"/>
          <w:szCs w:val="22"/>
          <w:lang w:val="sr-Cyrl-RS"/>
        </w:rPr>
        <w:t>3</w:t>
      </w:r>
      <w:r w:rsidR="00706F20">
        <w:rPr>
          <w:rFonts w:ascii="Arial" w:hAnsi="Arial" w:cs="Arial"/>
          <w:color w:val="000000" w:themeColor="text1"/>
          <w:sz w:val="22"/>
          <w:szCs w:val="22"/>
          <w:lang w:val="sr-Cyrl-RS"/>
        </w:rPr>
        <w:t>.</w:t>
      </w:r>
    </w:p>
    <w:p w:rsidR="00706F20" w:rsidRDefault="00706F20" w:rsidP="00A5694F">
      <w:pPr>
        <w:jc w:val="right"/>
        <w:rPr>
          <w:rFonts w:ascii="Arial" w:hAnsi="Arial" w:cs="Arial"/>
          <w:color w:val="000000" w:themeColor="text1"/>
          <w:sz w:val="22"/>
          <w:szCs w:val="22"/>
          <w:lang w:val="sr-Cyrl-RS"/>
        </w:rPr>
      </w:pPr>
    </w:p>
    <w:p w:rsidR="00A5694F" w:rsidRDefault="00706F20" w:rsidP="00706F20">
      <w:pPr>
        <w:jc w:val="both"/>
        <w:rPr>
          <w:rFonts w:ascii="Arial" w:hAnsi="Arial" w:cs="Arial"/>
          <w:color w:val="000000" w:themeColor="text1"/>
          <w:sz w:val="22"/>
          <w:szCs w:val="22"/>
          <w:lang w:val="sr-Cyrl-RS"/>
        </w:rPr>
      </w:pPr>
      <w:proofErr w:type="gramStart"/>
      <w:r w:rsidRPr="00706F20">
        <w:rPr>
          <w:rFonts w:ascii="Arial" w:hAnsi="Arial" w:cs="Arial"/>
          <w:color w:val="000000" w:themeColor="text1"/>
          <w:sz w:val="22"/>
          <w:szCs w:val="22"/>
          <w:lang w:val="en-US"/>
        </w:rPr>
        <w:t>Ова измена конкурсне документације се објављује на Порталу УЈН и интернет страници Наручиоца.</w:t>
      </w:r>
      <w:proofErr w:type="gramEnd"/>
    </w:p>
    <w:p w:rsidR="00706F20" w:rsidRDefault="00706F20" w:rsidP="00706F20">
      <w:pPr>
        <w:rPr>
          <w:rFonts w:ascii="Arial" w:hAnsi="Arial" w:cs="Arial"/>
          <w:color w:val="000000" w:themeColor="text1"/>
          <w:sz w:val="22"/>
          <w:szCs w:val="22"/>
          <w:lang w:val="sr-Cyrl-RS"/>
        </w:rPr>
      </w:pPr>
    </w:p>
    <w:p w:rsidR="000D6BF0" w:rsidRDefault="000D6BF0" w:rsidP="00706F20">
      <w:pPr>
        <w:rPr>
          <w:rFonts w:ascii="Arial" w:hAnsi="Arial" w:cs="Arial"/>
          <w:color w:val="000000" w:themeColor="text1"/>
          <w:sz w:val="22"/>
          <w:szCs w:val="22"/>
          <w:lang w:val="sr-Cyrl-RS"/>
        </w:rPr>
      </w:pPr>
    </w:p>
    <w:p w:rsidR="00A5694F" w:rsidRPr="00A5694F" w:rsidRDefault="00A5694F" w:rsidP="00A5694F">
      <w:pPr>
        <w:rPr>
          <w:rFonts w:ascii="Arial" w:hAnsi="Arial" w:cs="Arial"/>
          <w:color w:val="000000" w:themeColor="text1"/>
          <w:sz w:val="22"/>
          <w:szCs w:val="22"/>
        </w:rPr>
      </w:pPr>
    </w:p>
    <w:p w:rsidR="00987922" w:rsidRDefault="00987922" w:rsidP="00A5694F">
      <w:pPr>
        <w:rPr>
          <w:rFonts w:ascii="Arial" w:hAnsi="Arial" w:cs="Arial"/>
          <w:color w:val="000000" w:themeColor="text1"/>
          <w:sz w:val="22"/>
          <w:szCs w:val="22"/>
          <w:lang w:val="sr-Cyrl-RS"/>
        </w:rPr>
      </w:pPr>
    </w:p>
    <w:p w:rsidR="006C1863" w:rsidRDefault="006C1863" w:rsidP="00A5694F">
      <w:pPr>
        <w:rPr>
          <w:rFonts w:ascii="Arial" w:hAnsi="Arial" w:cs="Arial"/>
          <w:color w:val="000000" w:themeColor="text1"/>
          <w:sz w:val="22"/>
          <w:szCs w:val="22"/>
          <w:lang w:val="sr-Cyrl-RS"/>
        </w:rPr>
      </w:pPr>
    </w:p>
    <w:p w:rsidR="00A5694F" w:rsidRPr="00A5694F" w:rsidRDefault="00A5694F" w:rsidP="00A5694F">
      <w:pPr>
        <w:rPr>
          <w:rFonts w:ascii="Arial" w:hAnsi="Arial" w:cs="Arial"/>
          <w:color w:val="000000" w:themeColor="text1"/>
          <w:sz w:val="22"/>
          <w:szCs w:val="22"/>
        </w:rPr>
      </w:pPr>
      <w:r w:rsidRPr="00A5694F">
        <w:rPr>
          <w:rFonts w:ascii="Arial" w:hAnsi="Arial" w:cs="Arial"/>
          <w:color w:val="000000" w:themeColor="text1"/>
          <w:sz w:val="22"/>
          <w:szCs w:val="22"/>
        </w:rPr>
        <w:t>Доставити:</w:t>
      </w:r>
    </w:p>
    <w:p w:rsidR="00A5694F" w:rsidRDefault="00A5694F" w:rsidP="00A5694F">
      <w:pPr>
        <w:rPr>
          <w:rFonts w:ascii="Arial" w:hAnsi="Arial" w:cs="Arial"/>
          <w:color w:val="000000" w:themeColor="text1"/>
          <w:sz w:val="22"/>
          <w:szCs w:val="22"/>
          <w:lang w:val="sr-Cyrl-RS"/>
        </w:rPr>
      </w:pPr>
      <w:r w:rsidRPr="00A5694F">
        <w:rPr>
          <w:rFonts w:ascii="Arial" w:hAnsi="Arial" w:cs="Arial"/>
          <w:color w:val="000000" w:themeColor="text1"/>
          <w:sz w:val="22"/>
          <w:szCs w:val="22"/>
        </w:rPr>
        <w:t>- Архиви</w:t>
      </w:r>
    </w:p>
    <w:p w:rsidR="006C1863" w:rsidRDefault="006C1863" w:rsidP="00A5694F">
      <w:pPr>
        <w:rPr>
          <w:rFonts w:ascii="Arial" w:hAnsi="Arial" w:cs="Arial"/>
          <w:color w:val="000000" w:themeColor="text1"/>
          <w:sz w:val="22"/>
          <w:szCs w:val="22"/>
          <w:lang w:val="sr-Cyrl-RS"/>
        </w:rPr>
      </w:pPr>
    </w:p>
    <w:p w:rsidR="006C1863" w:rsidRDefault="006C1863" w:rsidP="00A5694F">
      <w:pPr>
        <w:rPr>
          <w:rFonts w:ascii="Arial" w:hAnsi="Arial" w:cs="Arial"/>
          <w:color w:val="000000" w:themeColor="text1"/>
          <w:sz w:val="22"/>
          <w:szCs w:val="22"/>
          <w:lang w:val="sr-Cyrl-RS"/>
        </w:rPr>
      </w:pPr>
    </w:p>
    <w:p w:rsidR="006C1863" w:rsidRDefault="006C1863" w:rsidP="00A5694F">
      <w:pPr>
        <w:rPr>
          <w:rFonts w:ascii="Arial" w:hAnsi="Arial" w:cs="Arial"/>
          <w:color w:val="000000" w:themeColor="text1"/>
          <w:sz w:val="22"/>
          <w:szCs w:val="22"/>
          <w:lang w:val="sr-Cyrl-RS"/>
        </w:rPr>
      </w:pPr>
    </w:p>
    <w:p w:rsidR="006C1863" w:rsidRDefault="006C1863" w:rsidP="00A5694F">
      <w:pPr>
        <w:rPr>
          <w:rFonts w:ascii="Arial" w:hAnsi="Arial" w:cs="Arial"/>
          <w:color w:val="000000" w:themeColor="text1"/>
          <w:sz w:val="22"/>
          <w:szCs w:val="22"/>
          <w:lang w:val="sr-Cyrl-RS"/>
        </w:rPr>
      </w:pPr>
    </w:p>
    <w:p w:rsidR="006C1863" w:rsidRDefault="006C1863" w:rsidP="00A5694F">
      <w:pPr>
        <w:rPr>
          <w:rFonts w:ascii="Arial" w:hAnsi="Arial" w:cs="Arial"/>
          <w:color w:val="000000" w:themeColor="text1"/>
          <w:sz w:val="22"/>
          <w:szCs w:val="22"/>
          <w:lang w:val="sr-Cyrl-RS"/>
        </w:rPr>
      </w:pPr>
    </w:p>
    <w:p w:rsidR="006C1863" w:rsidRDefault="006C1863" w:rsidP="00A5694F">
      <w:pPr>
        <w:rPr>
          <w:rFonts w:ascii="Arial" w:hAnsi="Arial" w:cs="Arial"/>
          <w:color w:val="000000" w:themeColor="text1"/>
          <w:sz w:val="22"/>
          <w:szCs w:val="22"/>
          <w:lang w:val="sr-Cyrl-RS"/>
        </w:rPr>
      </w:pPr>
    </w:p>
    <w:p w:rsidR="006C1863" w:rsidRDefault="006C1863" w:rsidP="00A5694F">
      <w:pPr>
        <w:rPr>
          <w:rFonts w:ascii="Arial" w:hAnsi="Arial" w:cs="Arial"/>
          <w:color w:val="000000" w:themeColor="text1"/>
          <w:sz w:val="22"/>
          <w:szCs w:val="22"/>
          <w:lang w:val="sr-Cyrl-RS"/>
        </w:rPr>
      </w:pPr>
    </w:p>
    <w:p w:rsidR="006C1863" w:rsidRDefault="006C1863" w:rsidP="00A5694F">
      <w:pPr>
        <w:rPr>
          <w:rFonts w:ascii="Arial" w:hAnsi="Arial" w:cs="Arial"/>
          <w:color w:val="000000" w:themeColor="text1"/>
          <w:sz w:val="22"/>
          <w:szCs w:val="22"/>
          <w:lang w:val="sr-Cyrl-RS"/>
        </w:rPr>
      </w:pPr>
    </w:p>
    <w:p w:rsidR="006C1863" w:rsidRDefault="006C1863" w:rsidP="00A5694F">
      <w:pPr>
        <w:rPr>
          <w:rFonts w:ascii="Arial" w:hAnsi="Arial" w:cs="Arial"/>
          <w:color w:val="000000" w:themeColor="text1"/>
          <w:sz w:val="22"/>
          <w:szCs w:val="22"/>
          <w:lang w:val="sr-Cyrl-RS"/>
        </w:rPr>
      </w:pPr>
    </w:p>
    <w:p w:rsidR="006C1863" w:rsidRDefault="006C1863" w:rsidP="00A5694F">
      <w:pPr>
        <w:rPr>
          <w:rFonts w:ascii="Arial" w:hAnsi="Arial" w:cs="Arial"/>
          <w:color w:val="000000" w:themeColor="text1"/>
          <w:sz w:val="22"/>
          <w:szCs w:val="22"/>
          <w:lang w:val="sr-Cyrl-RS"/>
        </w:rPr>
      </w:pPr>
    </w:p>
    <w:p w:rsidR="006C1863" w:rsidRDefault="006C1863" w:rsidP="00A5694F">
      <w:pPr>
        <w:rPr>
          <w:rFonts w:ascii="Arial" w:hAnsi="Arial" w:cs="Arial"/>
          <w:color w:val="000000" w:themeColor="text1"/>
          <w:sz w:val="22"/>
          <w:szCs w:val="22"/>
          <w:lang w:val="sr-Cyrl-RS"/>
        </w:rPr>
      </w:pPr>
    </w:p>
    <w:p w:rsidR="006C1863" w:rsidRDefault="006C1863" w:rsidP="00A5694F">
      <w:pPr>
        <w:rPr>
          <w:rFonts w:ascii="Arial" w:hAnsi="Arial" w:cs="Arial"/>
          <w:color w:val="000000" w:themeColor="text1"/>
          <w:sz w:val="22"/>
          <w:szCs w:val="22"/>
          <w:lang w:val="sr-Cyrl-RS"/>
        </w:rPr>
      </w:pPr>
    </w:p>
    <w:p w:rsidR="006C1863" w:rsidRDefault="006C1863" w:rsidP="00A5694F">
      <w:pPr>
        <w:rPr>
          <w:rFonts w:ascii="Arial" w:hAnsi="Arial" w:cs="Arial"/>
          <w:color w:val="000000" w:themeColor="text1"/>
          <w:sz w:val="22"/>
          <w:szCs w:val="22"/>
          <w:lang w:val="sr-Cyrl-RS"/>
        </w:rPr>
      </w:pPr>
    </w:p>
    <w:p w:rsidR="006C1863" w:rsidRDefault="006C1863" w:rsidP="00A5694F">
      <w:pPr>
        <w:rPr>
          <w:rFonts w:ascii="Arial" w:hAnsi="Arial" w:cs="Arial"/>
          <w:color w:val="000000" w:themeColor="text1"/>
          <w:sz w:val="22"/>
          <w:szCs w:val="22"/>
          <w:lang w:val="sr-Cyrl-RS"/>
        </w:rPr>
      </w:pPr>
    </w:p>
    <w:p w:rsidR="006C1863" w:rsidRDefault="006C1863" w:rsidP="00A5694F">
      <w:pPr>
        <w:rPr>
          <w:rFonts w:ascii="Arial" w:hAnsi="Arial" w:cs="Arial"/>
          <w:color w:val="000000" w:themeColor="text1"/>
          <w:sz w:val="22"/>
          <w:szCs w:val="22"/>
          <w:lang w:val="sr-Cyrl-RS"/>
        </w:rPr>
      </w:pPr>
    </w:p>
    <w:p w:rsidR="006C1863" w:rsidRDefault="006C1863" w:rsidP="00A5694F">
      <w:pPr>
        <w:rPr>
          <w:rFonts w:ascii="Arial" w:hAnsi="Arial" w:cs="Arial"/>
          <w:color w:val="000000" w:themeColor="text1"/>
          <w:sz w:val="22"/>
          <w:szCs w:val="22"/>
          <w:lang w:val="sr-Cyrl-RS"/>
        </w:rPr>
      </w:pPr>
    </w:p>
    <w:p w:rsidR="006C1863" w:rsidRDefault="006C1863" w:rsidP="00A5694F">
      <w:pPr>
        <w:rPr>
          <w:rFonts w:ascii="Arial" w:hAnsi="Arial" w:cs="Arial"/>
          <w:color w:val="000000" w:themeColor="text1"/>
          <w:sz w:val="22"/>
          <w:szCs w:val="22"/>
          <w:lang w:val="sr-Cyrl-RS"/>
        </w:rPr>
      </w:pPr>
    </w:p>
    <w:p w:rsidR="006C1863" w:rsidRDefault="006C1863" w:rsidP="00A5694F">
      <w:pPr>
        <w:rPr>
          <w:rFonts w:ascii="Arial" w:hAnsi="Arial" w:cs="Arial"/>
          <w:color w:val="000000" w:themeColor="text1"/>
          <w:sz w:val="22"/>
          <w:szCs w:val="22"/>
          <w:lang w:val="sr-Cyrl-RS"/>
        </w:rPr>
      </w:pPr>
    </w:p>
    <w:p w:rsidR="006C1863" w:rsidRDefault="006C1863" w:rsidP="00A5694F">
      <w:pPr>
        <w:rPr>
          <w:rFonts w:ascii="Arial" w:hAnsi="Arial" w:cs="Arial"/>
          <w:color w:val="000000" w:themeColor="text1"/>
          <w:sz w:val="22"/>
          <w:szCs w:val="22"/>
          <w:lang w:val="sr-Cyrl-RS"/>
        </w:rPr>
      </w:pPr>
    </w:p>
    <w:p w:rsidR="006C1863" w:rsidRDefault="006C1863" w:rsidP="00A5694F">
      <w:pPr>
        <w:rPr>
          <w:rFonts w:ascii="Arial" w:hAnsi="Arial" w:cs="Arial"/>
          <w:color w:val="000000" w:themeColor="text1"/>
          <w:sz w:val="22"/>
          <w:szCs w:val="22"/>
          <w:lang w:val="sr-Cyrl-RS"/>
        </w:rPr>
      </w:pPr>
    </w:p>
    <w:p w:rsidR="006C1863" w:rsidRDefault="006C1863" w:rsidP="00A5694F">
      <w:pPr>
        <w:rPr>
          <w:rFonts w:ascii="Arial" w:hAnsi="Arial" w:cs="Arial"/>
          <w:color w:val="000000" w:themeColor="text1"/>
          <w:sz w:val="22"/>
          <w:szCs w:val="22"/>
          <w:lang w:val="sr-Cyrl-RS"/>
        </w:rPr>
      </w:pPr>
    </w:p>
    <w:p w:rsidR="006C1863" w:rsidRDefault="006C1863" w:rsidP="00A5694F">
      <w:pPr>
        <w:rPr>
          <w:rFonts w:ascii="Arial" w:hAnsi="Arial" w:cs="Arial"/>
          <w:color w:val="000000" w:themeColor="text1"/>
          <w:sz w:val="22"/>
          <w:szCs w:val="22"/>
          <w:lang w:val="sr-Cyrl-RS"/>
        </w:rPr>
      </w:pPr>
    </w:p>
    <w:p w:rsidR="006C1863" w:rsidRDefault="006C1863" w:rsidP="00A5694F">
      <w:pPr>
        <w:rPr>
          <w:rFonts w:ascii="Arial" w:hAnsi="Arial" w:cs="Arial"/>
          <w:color w:val="000000" w:themeColor="text1"/>
          <w:sz w:val="22"/>
          <w:szCs w:val="22"/>
          <w:lang w:val="sr-Cyrl-RS"/>
        </w:rPr>
      </w:pPr>
    </w:p>
    <w:p w:rsidR="006C1863" w:rsidRDefault="006C1863" w:rsidP="00A5694F">
      <w:pPr>
        <w:rPr>
          <w:rFonts w:ascii="Arial" w:hAnsi="Arial" w:cs="Arial"/>
          <w:color w:val="000000" w:themeColor="text1"/>
          <w:sz w:val="22"/>
          <w:szCs w:val="22"/>
          <w:lang w:val="sr-Cyrl-RS"/>
        </w:rPr>
      </w:pPr>
    </w:p>
    <w:p w:rsidR="006C1863" w:rsidRDefault="006C1863" w:rsidP="00A5694F">
      <w:pPr>
        <w:rPr>
          <w:rFonts w:ascii="Arial" w:hAnsi="Arial" w:cs="Arial"/>
          <w:color w:val="000000" w:themeColor="text1"/>
          <w:sz w:val="22"/>
          <w:szCs w:val="22"/>
          <w:lang w:val="sr-Cyrl-RS"/>
        </w:rPr>
      </w:pPr>
    </w:p>
    <w:p w:rsidR="006C1863" w:rsidRDefault="006C1863" w:rsidP="00A5694F">
      <w:pPr>
        <w:rPr>
          <w:rFonts w:ascii="Arial" w:hAnsi="Arial" w:cs="Arial"/>
          <w:color w:val="000000" w:themeColor="text1"/>
          <w:sz w:val="22"/>
          <w:szCs w:val="22"/>
          <w:lang w:val="sr-Cyrl-RS"/>
        </w:rPr>
      </w:pPr>
    </w:p>
    <w:p w:rsidR="006C1863" w:rsidRDefault="006C1863" w:rsidP="00A5694F">
      <w:pPr>
        <w:rPr>
          <w:rFonts w:ascii="Arial" w:hAnsi="Arial" w:cs="Arial"/>
          <w:color w:val="000000" w:themeColor="text1"/>
          <w:sz w:val="22"/>
          <w:szCs w:val="22"/>
          <w:lang w:val="sr-Cyrl-RS"/>
        </w:rPr>
      </w:pPr>
    </w:p>
    <w:p w:rsidR="006C1863" w:rsidRDefault="006C1863" w:rsidP="00A5694F">
      <w:pPr>
        <w:rPr>
          <w:rFonts w:ascii="Arial" w:hAnsi="Arial" w:cs="Arial"/>
          <w:color w:val="000000" w:themeColor="text1"/>
          <w:sz w:val="22"/>
          <w:szCs w:val="22"/>
          <w:lang w:val="sr-Cyrl-RS"/>
        </w:rPr>
      </w:pPr>
    </w:p>
    <w:p w:rsidR="006C1863" w:rsidRDefault="006C1863" w:rsidP="00A5694F">
      <w:pPr>
        <w:rPr>
          <w:rFonts w:ascii="Arial" w:hAnsi="Arial" w:cs="Arial"/>
          <w:color w:val="000000" w:themeColor="text1"/>
          <w:sz w:val="22"/>
          <w:szCs w:val="22"/>
          <w:lang w:val="sr-Latn-RS"/>
        </w:rPr>
      </w:pPr>
    </w:p>
    <w:p w:rsidR="00CE0867" w:rsidRDefault="00CE0867" w:rsidP="00A5694F">
      <w:pPr>
        <w:rPr>
          <w:rFonts w:ascii="Arial" w:hAnsi="Arial" w:cs="Arial"/>
          <w:color w:val="000000" w:themeColor="text1"/>
          <w:sz w:val="22"/>
          <w:szCs w:val="22"/>
          <w:lang w:val="sr-Latn-RS"/>
        </w:rPr>
      </w:pPr>
    </w:p>
    <w:p w:rsidR="00CE0867" w:rsidRDefault="00CE0867" w:rsidP="00A5694F">
      <w:pPr>
        <w:rPr>
          <w:rFonts w:ascii="Arial" w:hAnsi="Arial" w:cs="Arial"/>
          <w:color w:val="000000" w:themeColor="text1"/>
          <w:sz w:val="22"/>
          <w:szCs w:val="22"/>
          <w:lang w:val="sr-Latn-RS"/>
        </w:rPr>
      </w:pPr>
    </w:p>
    <w:p w:rsidR="00CE0867" w:rsidRDefault="00CE0867" w:rsidP="00A5694F">
      <w:pPr>
        <w:rPr>
          <w:rFonts w:ascii="Arial" w:hAnsi="Arial" w:cs="Arial"/>
          <w:color w:val="000000" w:themeColor="text1"/>
          <w:sz w:val="22"/>
          <w:szCs w:val="22"/>
          <w:lang w:val="sr-Latn-RS"/>
        </w:rPr>
      </w:pPr>
    </w:p>
    <w:p w:rsidR="00CE0867" w:rsidRDefault="00CE0867" w:rsidP="00A5694F">
      <w:pPr>
        <w:rPr>
          <w:rFonts w:ascii="Arial" w:hAnsi="Arial" w:cs="Arial"/>
          <w:color w:val="000000" w:themeColor="text1"/>
          <w:sz w:val="22"/>
          <w:szCs w:val="22"/>
          <w:lang w:val="sr-Latn-RS"/>
        </w:rPr>
      </w:pPr>
    </w:p>
    <w:p w:rsidR="00CE0867" w:rsidRDefault="00CE0867" w:rsidP="00A5694F">
      <w:pPr>
        <w:rPr>
          <w:rFonts w:ascii="Arial" w:hAnsi="Arial" w:cs="Arial"/>
          <w:color w:val="000000" w:themeColor="text1"/>
          <w:sz w:val="22"/>
          <w:szCs w:val="22"/>
          <w:lang w:val="sr-Latn-RS"/>
        </w:rPr>
      </w:pPr>
    </w:p>
    <w:p w:rsidR="00CE0867" w:rsidRDefault="00CE0867" w:rsidP="00A5694F">
      <w:pPr>
        <w:rPr>
          <w:rFonts w:ascii="Arial" w:hAnsi="Arial" w:cs="Arial"/>
          <w:color w:val="000000" w:themeColor="text1"/>
          <w:sz w:val="22"/>
          <w:szCs w:val="22"/>
          <w:lang w:val="sr-Latn-RS"/>
        </w:rPr>
      </w:pPr>
    </w:p>
    <w:p w:rsidR="00CE0867" w:rsidRDefault="00CE0867" w:rsidP="00A5694F">
      <w:pPr>
        <w:rPr>
          <w:rFonts w:ascii="Arial" w:hAnsi="Arial" w:cs="Arial"/>
          <w:color w:val="000000" w:themeColor="text1"/>
          <w:sz w:val="22"/>
          <w:szCs w:val="22"/>
          <w:lang w:val="sr-Latn-RS"/>
        </w:rPr>
      </w:pPr>
    </w:p>
    <w:p w:rsidR="00CE0867" w:rsidRPr="00CE0867" w:rsidRDefault="00CE0867" w:rsidP="00A5694F">
      <w:pPr>
        <w:rPr>
          <w:rFonts w:ascii="Arial" w:hAnsi="Arial" w:cs="Arial"/>
          <w:color w:val="000000" w:themeColor="text1"/>
          <w:sz w:val="22"/>
          <w:szCs w:val="22"/>
          <w:lang w:val="sr-Latn-RS"/>
        </w:rPr>
      </w:pPr>
    </w:p>
    <w:p w:rsidR="00892E99" w:rsidRDefault="00892E99" w:rsidP="00892E99">
      <w:pPr>
        <w:suppressAutoHyphens w:val="0"/>
        <w:ind w:left="360"/>
        <w:jc w:val="both"/>
        <w:outlineLvl w:val="0"/>
        <w:rPr>
          <w:rFonts w:ascii="Arial" w:hAnsi="Arial" w:cs="Arial"/>
          <w:color w:val="000000" w:themeColor="text1"/>
          <w:sz w:val="22"/>
          <w:szCs w:val="22"/>
          <w:lang w:val="sr-Cyrl-RS"/>
        </w:rPr>
      </w:pPr>
    </w:p>
    <w:p w:rsidR="006E524B" w:rsidRPr="006E524B" w:rsidRDefault="006E524B" w:rsidP="006E524B">
      <w:pPr>
        <w:numPr>
          <w:ilvl w:val="0"/>
          <w:numId w:val="11"/>
        </w:numPr>
        <w:suppressAutoHyphens w:val="0"/>
        <w:spacing w:after="200" w:line="276" w:lineRule="auto"/>
        <w:jc w:val="both"/>
        <w:outlineLvl w:val="0"/>
        <w:rPr>
          <w:rFonts w:ascii="Arial" w:hAnsi="Arial" w:cs="Arial"/>
          <w:b/>
          <w:bCs/>
          <w:kern w:val="32"/>
          <w:sz w:val="22"/>
          <w:szCs w:val="22"/>
          <w:lang w:val="en-US" w:eastAsia="en-US"/>
        </w:rPr>
      </w:pPr>
      <w:r w:rsidRPr="006E524B">
        <w:rPr>
          <w:rFonts w:ascii="Arial" w:hAnsi="Arial" w:cs="Arial"/>
          <w:b/>
          <w:bCs/>
          <w:kern w:val="32"/>
          <w:sz w:val="22"/>
          <w:szCs w:val="22"/>
          <w:lang w:val="en-US" w:eastAsia="en-US"/>
        </w:rPr>
        <w:lastRenderedPageBreak/>
        <w:t>ТЕХНИЧКА СПЕЦИФИКАЦИЈА</w:t>
      </w:r>
    </w:p>
    <w:p w:rsidR="006E524B" w:rsidRPr="006E524B" w:rsidRDefault="006E524B" w:rsidP="006E524B">
      <w:pPr>
        <w:numPr>
          <w:ilvl w:val="1"/>
          <w:numId w:val="3"/>
        </w:numPr>
        <w:suppressAutoHyphens w:val="0"/>
        <w:autoSpaceDE w:val="0"/>
        <w:autoSpaceDN w:val="0"/>
        <w:adjustRightInd w:val="0"/>
        <w:spacing w:after="200" w:line="276" w:lineRule="auto"/>
        <w:contextualSpacing/>
        <w:jc w:val="both"/>
        <w:rPr>
          <w:rFonts w:ascii="Arial" w:hAnsi="Arial" w:cs="Arial"/>
          <w:b/>
          <w:bCs/>
          <w:kern w:val="32"/>
          <w:sz w:val="22"/>
          <w:szCs w:val="22"/>
          <w:lang w:val="sr-Cyrl-RS" w:eastAsia="en-US"/>
        </w:rPr>
      </w:pPr>
      <w:r w:rsidRPr="006E524B">
        <w:rPr>
          <w:rFonts w:ascii="Arial" w:hAnsi="Arial" w:cs="Arial"/>
          <w:b/>
          <w:bCs/>
          <w:kern w:val="32"/>
          <w:sz w:val="22"/>
          <w:szCs w:val="22"/>
          <w:lang w:val="sr-Cyrl-RS" w:eastAsia="en-US"/>
        </w:rPr>
        <w:t>.Врста и количина добара</w:t>
      </w:r>
    </w:p>
    <w:p w:rsidR="006E524B" w:rsidRPr="006E524B" w:rsidRDefault="006E524B" w:rsidP="006E524B">
      <w:pPr>
        <w:suppressAutoHyphens w:val="0"/>
        <w:autoSpaceDE w:val="0"/>
        <w:autoSpaceDN w:val="0"/>
        <w:adjustRightInd w:val="0"/>
        <w:contextualSpacing/>
        <w:jc w:val="both"/>
        <w:rPr>
          <w:rFonts w:ascii="Arial" w:hAnsi="Arial" w:cs="Arial"/>
          <w:color w:val="FF0000"/>
          <w:sz w:val="22"/>
          <w:szCs w:val="22"/>
          <w:lang w:val="sr-Cyrl-RS" w:eastAsia="en-US"/>
        </w:rPr>
      </w:pPr>
      <w:r w:rsidRPr="006E524B">
        <w:rPr>
          <w:rFonts w:ascii="Arial" w:hAnsi="Arial" w:cs="Arial"/>
          <w:bCs/>
          <w:kern w:val="32"/>
          <w:sz w:val="22"/>
          <w:szCs w:val="22"/>
          <w:lang w:val="sr-Cyrl-RS" w:eastAsia="en-US"/>
        </w:rPr>
        <w:t xml:space="preserve">  1. </w:t>
      </w:r>
      <w:r w:rsidRPr="006E524B">
        <w:rPr>
          <w:rFonts w:ascii="Arial" w:hAnsi="Arial" w:cs="Arial"/>
          <w:bCs/>
          <w:kern w:val="32"/>
          <w:sz w:val="22"/>
          <w:szCs w:val="22"/>
          <w:lang w:val="sr-Latn-RS" w:eastAsia="en-US"/>
        </w:rPr>
        <w:t xml:space="preserve"> Pilot box Asco SG110A051.24/DC</w:t>
      </w:r>
      <w:r w:rsidRPr="006E524B">
        <w:rPr>
          <w:rFonts w:ascii="Arial" w:hAnsi="Arial" w:cs="Arial"/>
          <w:sz w:val="22"/>
          <w:szCs w:val="22"/>
          <w:lang w:val="sr-Cyrl-RS" w:eastAsia="en-US"/>
        </w:rPr>
        <w:t xml:space="preserve"> или одговарајући</w:t>
      </w:r>
      <w:r w:rsidRPr="006E524B">
        <w:rPr>
          <w:rFonts w:ascii="Arial" w:hAnsi="Arial" w:cs="Arial"/>
          <w:sz w:val="22"/>
          <w:szCs w:val="22"/>
          <w:lang w:val="sr-Latn-RS" w:eastAsia="en-US"/>
        </w:rPr>
        <w:t xml:space="preserve"> </w:t>
      </w:r>
      <w:r w:rsidRPr="006E524B">
        <w:rPr>
          <w:rFonts w:ascii="Arial" w:hAnsi="Arial" w:cs="Arial"/>
          <w:sz w:val="22"/>
          <w:szCs w:val="22"/>
          <w:lang w:val="sr-Cyrl-RS" w:eastAsia="en-US"/>
        </w:rPr>
        <w:t xml:space="preserve"> (</w:t>
      </w:r>
      <w:r w:rsidRPr="006E524B">
        <w:rPr>
          <w:rFonts w:ascii="Arial" w:hAnsi="Arial" w:cs="Arial"/>
          <w:sz w:val="22"/>
          <w:szCs w:val="22"/>
          <w:lang w:val="sr-Latn-RS" w:eastAsia="en-US"/>
        </w:rPr>
        <w:t>4</w:t>
      </w:r>
      <w:r w:rsidRPr="006E524B">
        <w:rPr>
          <w:rFonts w:ascii="Arial" w:hAnsi="Arial" w:cs="Arial"/>
          <w:sz w:val="22"/>
          <w:szCs w:val="22"/>
          <w:lang w:val="sr-Cyrl-RS" w:eastAsia="en-US"/>
        </w:rPr>
        <w:t xml:space="preserve"> комад</w:t>
      </w:r>
      <w:r w:rsidRPr="006E524B">
        <w:rPr>
          <w:rFonts w:ascii="Arial" w:hAnsi="Arial" w:cs="Arial"/>
          <w:sz w:val="22"/>
          <w:szCs w:val="22"/>
          <w:lang w:val="sr-Latn-RS" w:eastAsia="en-US"/>
        </w:rPr>
        <w:t>a</w:t>
      </w:r>
      <w:r w:rsidRPr="006E524B">
        <w:rPr>
          <w:rFonts w:ascii="Arial" w:hAnsi="Arial" w:cs="Arial"/>
          <w:sz w:val="22"/>
          <w:szCs w:val="22"/>
          <w:lang w:val="sr-Cyrl-RS" w:eastAsia="en-US"/>
        </w:rPr>
        <w:t xml:space="preserve">)   </w:t>
      </w:r>
    </w:p>
    <w:p w:rsidR="006E524B" w:rsidRPr="006E524B" w:rsidRDefault="006E524B" w:rsidP="006E524B">
      <w:pPr>
        <w:suppressAutoHyphens w:val="0"/>
        <w:autoSpaceDE w:val="0"/>
        <w:autoSpaceDN w:val="0"/>
        <w:adjustRightInd w:val="0"/>
        <w:contextualSpacing/>
        <w:jc w:val="both"/>
        <w:rPr>
          <w:rFonts w:ascii="Arial" w:hAnsi="Arial" w:cs="Arial"/>
          <w:sz w:val="22"/>
          <w:szCs w:val="22"/>
          <w:lang w:val="sr-Cyrl-RS" w:eastAsia="en-US"/>
        </w:rPr>
      </w:pPr>
      <w:r w:rsidRPr="006E524B">
        <w:rPr>
          <w:rFonts w:ascii="Arial" w:hAnsi="Arial" w:cs="Arial"/>
          <w:sz w:val="22"/>
          <w:szCs w:val="22"/>
          <w:lang w:val="sr-Cyrl-RS" w:eastAsia="en-US"/>
        </w:rPr>
        <w:t xml:space="preserve">  2.</w:t>
      </w:r>
      <w:r w:rsidRPr="006E524B">
        <w:rPr>
          <w:rFonts w:ascii="Arial" w:hAnsi="Arial" w:cs="Arial"/>
          <w:bCs/>
          <w:kern w:val="32"/>
          <w:sz w:val="22"/>
          <w:szCs w:val="22"/>
          <w:lang w:val="sr-Cyrl-RS" w:eastAsia="en-US"/>
        </w:rPr>
        <w:t xml:space="preserve"> </w:t>
      </w:r>
      <w:r w:rsidRPr="006E524B">
        <w:rPr>
          <w:rFonts w:ascii="Arial" w:hAnsi="Arial" w:cs="Arial"/>
          <w:bCs/>
          <w:kern w:val="32"/>
          <w:sz w:val="22"/>
          <w:szCs w:val="22"/>
          <w:lang w:val="sr-Latn-RS" w:eastAsia="en-US"/>
        </w:rPr>
        <w:t xml:space="preserve"> </w:t>
      </w:r>
      <w:r w:rsidRPr="006E524B">
        <w:rPr>
          <w:rFonts w:ascii="Arial" w:hAnsi="Arial" w:cs="Arial"/>
          <w:bCs/>
          <w:kern w:val="32"/>
          <w:sz w:val="22"/>
          <w:szCs w:val="22"/>
          <w:lang w:val="sr-Cyrl-RS" w:eastAsia="en-US"/>
        </w:rPr>
        <w:t xml:space="preserve">Сет за репарацију вентила </w:t>
      </w:r>
      <w:r w:rsidRPr="006E524B">
        <w:rPr>
          <w:rFonts w:ascii="Arial" w:hAnsi="Arial" w:cs="Arial"/>
          <w:bCs/>
          <w:kern w:val="32"/>
          <w:sz w:val="22"/>
          <w:szCs w:val="22"/>
          <w:lang w:val="sr-Latn-RS" w:eastAsia="en-US"/>
        </w:rPr>
        <w:t>Asco C113825</w:t>
      </w:r>
      <w:r w:rsidRPr="006E524B">
        <w:rPr>
          <w:rFonts w:ascii="Arial" w:hAnsi="Arial" w:cs="Arial"/>
          <w:sz w:val="22"/>
          <w:szCs w:val="22"/>
          <w:lang w:val="sr-Latn-RS" w:eastAsia="en-US"/>
        </w:rPr>
        <w:t xml:space="preserve"> </w:t>
      </w:r>
      <w:r w:rsidRPr="006E524B">
        <w:rPr>
          <w:rFonts w:ascii="Arial" w:hAnsi="Arial" w:cs="Arial"/>
          <w:sz w:val="22"/>
          <w:szCs w:val="22"/>
          <w:lang w:val="sr-Cyrl-RS" w:eastAsia="en-US"/>
        </w:rPr>
        <w:t>или одговарајући</w:t>
      </w:r>
      <w:r w:rsidRPr="006E524B">
        <w:rPr>
          <w:rFonts w:ascii="Arial" w:hAnsi="Arial" w:cs="Arial"/>
          <w:sz w:val="22"/>
          <w:szCs w:val="22"/>
          <w:lang w:val="sr-Latn-RS" w:eastAsia="en-US"/>
        </w:rPr>
        <w:t xml:space="preserve"> </w:t>
      </w:r>
      <w:r w:rsidRPr="006E524B">
        <w:rPr>
          <w:rFonts w:ascii="Arial" w:hAnsi="Arial" w:cs="Arial"/>
          <w:sz w:val="22"/>
          <w:szCs w:val="22"/>
          <w:lang w:val="sr-Cyrl-RS" w:eastAsia="en-US"/>
        </w:rPr>
        <w:t>(</w:t>
      </w:r>
      <w:r w:rsidRPr="006E524B">
        <w:rPr>
          <w:rFonts w:ascii="Arial" w:hAnsi="Arial" w:cs="Arial"/>
          <w:sz w:val="22"/>
          <w:szCs w:val="22"/>
          <w:lang w:val="sr-Latn-RS" w:eastAsia="en-US"/>
        </w:rPr>
        <w:t>30</w:t>
      </w:r>
      <w:r w:rsidRPr="006E524B">
        <w:rPr>
          <w:rFonts w:ascii="Arial" w:hAnsi="Arial" w:cs="Arial"/>
          <w:sz w:val="22"/>
          <w:szCs w:val="22"/>
          <w:lang w:val="sr-Cyrl-RS" w:eastAsia="en-US"/>
        </w:rPr>
        <w:t xml:space="preserve"> комплета)</w:t>
      </w:r>
    </w:p>
    <w:p w:rsidR="006E524B" w:rsidRPr="006E524B" w:rsidRDefault="006E524B" w:rsidP="006E524B">
      <w:pPr>
        <w:suppressAutoHyphens w:val="0"/>
        <w:autoSpaceDE w:val="0"/>
        <w:autoSpaceDN w:val="0"/>
        <w:adjustRightInd w:val="0"/>
        <w:contextualSpacing/>
        <w:jc w:val="both"/>
        <w:rPr>
          <w:rFonts w:ascii="Arial" w:hAnsi="Arial" w:cs="Arial"/>
          <w:sz w:val="22"/>
          <w:szCs w:val="22"/>
          <w:lang w:val="sr-Latn-RS" w:eastAsia="en-US"/>
        </w:rPr>
      </w:pPr>
      <w:r w:rsidRPr="006E524B">
        <w:rPr>
          <w:rFonts w:ascii="Arial" w:hAnsi="Arial" w:cs="Arial"/>
          <w:sz w:val="22"/>
          <w:szCs w:val="22"/>
          <w:lang w:val="sr-Cyrl-RS" w:eastAsia="en-US"/>
        </w:rPr>
        <w:t xml:space="preserve">  3.</w:t>
      </w:r>
      <w:r w:rsidRPr="006E524B">
        <w:rPr>
          <w:rFonts w:ascii="Arial" w:hAnsi="Arial" w:cs="Arial"/>
          <w:bCs/>
          <w:kern w:val="32"/>
          <w:sz w:val="22"/>
          <w:szCs w:val="22"/>
          <w:lang w:val="sr-Cyrl-RS" w:eastAsia="en-US"/>
        </w:rPr>
        <w:t xml:space="preserve"> </w:t>
      </w:r>
      <w:r w:rsidRPr="006E524B">
        <w:rPr>
          <w:rFonts w:ascii="Arial" w:hAnsi="Arial" w:cs="Arial"/>
          <w:bCs/>
          <w:kern w:val="32"/>
          <w:sz w:val="22"/>
          <w:szCs w:val="22"/>
          <w:lang w:val="sr-Latn-RS" w:eastAsia="en-US"/>
        </w:rPr>
        <w:t xml:space="preserve"> </w:t>
      </w:r>
      <w:r w:rsidRPr="006E524B">
        <w:rPr>
          <w:rFonts w:ascii="Arial" w:hAnsi="Arial" w:cs="Arial"/>
          <w:bCs/>
          <w:kern w:val="32"/>
          <w:sz w:val="22"/>
          <w:szCs w:val="22"/>
          <w:lang w:val="sr-Cyrl-RS" w:eastAsia="en-US"/>
        </w:rPr>
        <w:t xml:space="preserve">Сет за репарацију пилота </w:t>
      </w:r>
      <w:r w:rsidRPr="006E524B">
        <w:rPr>
          <w:rFonts w:ascii="Arial" w:hAnsi="Arial" w:cs="Arial"/>
          <w:bCs/>
          <w:kern w:val="32"/>
          <w:sz w:val="22"/>
          <w:szCs w:val="22"/>
          <w:lang w:val="sr-Latn-RS" w:eastAsia="en-US"/>
        </w:rPr>
        <w:t>Asco C127837</w:t>
      </w:r>
      <w:r w:rsidRPr="006E524B">
        <w:rPr>
          <w:rFonts w:ascii="Arial" w:hAnsi="Arial" w:cs="Arial"/>
          <w:sz w:val="22"/>
          <w:szCs w:val="22"/>
          <w:lang w:val="sr-Cyrl-RS" w:eastAsia="en-US"/>
        </w:rPr>
        <w:t xml:space="preserve"> или одговарајући</w:t>
      </w:r>
      <w:r w:rsidRPr="006E524B">
        <w:rPr>
          <w:rFonts w:ascii="Arial" w:hAnsi="Arial" w:cs="Arial"/>
          <w:sz w:val="22"/>
          <w:szCs w:val="22"/>
          <w:lang w:val="sr-Latn-RS" w:eastAsia="en-US"/>
        </w:rPr>
        <w:t xml:space="preserve"> </w:t>
      </w:r>
      <w:r w:rsidRPr="006E524B">
        <w:rPr>
          <w:rFonts w:ascii="Arial" w:hAnsi="Arial" w:cs="Arial"/>
          <w:sz w:val="22"/>
          <w:szCs w:val="22"/>
          <w:lang w:val="sr-Cyrl-RS" w:eastAsia="en-US"/>
        </w:rPr>
        <w:t>(</w:t>
      </w:r>
      <w:r w:rsidRPr="006E524B">
        <w:rPr>
          <w:rFonts w:ascii="Arial" w:hAnsi="Arial" w:cs="Arial"/>
          <w:sz w:val="22"/>
          <w:szCs w:val="22"/>
          <w:lang w:val="sr-Latn-RS" w:eastAsia="en-US"/>
        </w:rPr>
        <w:t>30</w:t>
      </w:r>
      <w:r w:rsidRPr="006E524B">
        <w:rPr>
          <w:rFonts w:ascii="Arial" w:hAnsi="Arial" w:cs="Arial"/>
          <w:sz w:val="22"/>
          <w:szCs w:val="22"/>
          <w:lang w:val="sr-Cyrl-RS" w:eastAsia="en-US"/>
        </w:rPr>
        <w:t xml:space="preserve"> комплета)</w:t>
      </w:r>
    </w:p>
    <w:p w:rsidR="006E524B" w:rsidRPr="006E524B" w:rsidRDefault="006E524B" w:rsidP="006E524B">
      <w:pPr>
        <w:suppressAutoHyphens w:val="0"/>
        <w:autoSpaceDE w:val="0"/>
        <w:autoSpaceDN w:val="0"/>
        <w:adjustRightInd w:val="0"/>
        <w:contextualSpacing/>
        <w:jc w:val="both"/>
        <w:rPr>
          <w:rFonts w:ascii="Arial" w:hAnsi="Arial" w:cs="Arial"/>
          <w:sz w:val="22"/>
          <w:szCs w:val="22"/>
          <w:lang w:val="sr-Latn-RS" w:eastAsia="en-US"/>
        </w:rPr>
      </w:pPr>
      <w:r w:rsidRPr="006E524B">
        <w:rPr>
          <w:rFonts w:ascii="Arial" w:hAnsi="Arial" w:cs="Arial"/>
          <w:sz w:val="22"/>
          <w:szCs w:val="22"/>
          <w:lang w:val="sr-Latn-RS" w:eastAsia="en-US"/>
        </w:rPr>
        <w:t xml:space="preserve">  4.  </w:t>
      </w:r>
      <w:r w:rsidRPr="006E524B">
        <w:rPr>
          <w:rFonts w:ascii="Arial" w:hAnsi="Arial" w:cs="Arial"/>
          <w:sz w:val="22"/>
          <w:szCs w:val="22"/>
          <w:lang w:val="sr-Cyrl-RS" w:eastAsia="en-US"/>
        </w:rPr>
        <w:t xml:space="preserve">Пнеуматски погон вентила </w:t>
      </w:r>
      <w:r w:rsidRPr="006E524B">
        <w:rPr>
          <w:rFonts w:ascii="Arial" w:hAnsi="Arial" w:cs="Arial"/>
          <w:sz w:val="22"/>
          <w:szCs w:val="22"/>
          <w:lang w:val="sr-Latn-RS" w:eastAsia="en-US"/>
        </w:rPr>
        <w:t>Everlasting BMV 4“</w:t>
      </w:r>
      <w:r w:rsidRPr="006E524B">
        <w:rPr>
          <w:rFonts w:ascii="Arial" w:hAnsi="Arial" w:cs="Arial"/>
          <w:sz w:val="22"/>
          <w:szCs w:val="22"/>
          <w:lang w:val="sr-Cyrl-RS" w:eastAsia="en-US"/>
        </w:rPr>
        <w:t xml:space="preserve"> или одговарајући</w:t>
      </w:r>
      <w:r w:rsidRPr="006E524B">
        <w:rPr>
          <w:rFonts w:ascii="Arial" w:hAnsi="Arial" w:cs="Arial"/>
          <w:sz w:val="22"/>
          <w:szCs w:val="22"/>
          <w:lang w:val="sr-Latn-RS" w:eastAsia="en-US"/>
        </w:rPr>
        <w:t xml:space="preserve"> </w:t>
      </w:r>
      <w:r w:rsidRPr="006E524B">
        <w:rPr>
          <w:rFonts w:ascii="Arial" w:hAnsi="Arial" w:cs="Arial"/>
          <w:sz w:val="22"/>
          <w:szCs w:val="22"/>
          <w:lang w:val="sr-Cyrl-RS" w:eastAsia="en-US"/>
        </w:rPr>
        <w:t xml:space="preserve"> (</w:t>
      </w:r>
      <w:r w:rsidRPr="006E524B">
        <w:rPr>
          <w:rFonts w:ascii="Arial" w:hAnsi="Arial" w:cs="Arial"/>
          <w:sz w:val="22"/>
          <w:szCs w:val="22"/>
          <w:lang w:val="sr-Latn-RS" w:eastAsia="en-US"/>
        </w:rPr>
        <w:t>6</w:t>
      </w:r>
      <w:r w:rsidRPr="006E524B">
        <w:rPr>
          <w:rFonts w:ascii="Arial" w:hAnsi="Arial" w:cs="Arial"/>
          <w:sz w:val="22"/>
          <w:szCs w:val="22"/>
          <w:lang w:val="sr-Cyrl-RS" w:eastAsia="en-US"/>
        </w:rPr>
        <w:t xml:space="preserve"> комад</w:t>
      </w:r>
      <w:r w:rsidRPr="006E524B">
        <w:rPr>
          <w:rFonts w:ascii="Arial" w:hAnsi="Arial" w:cs="Arial"/>
          <w:sz w:val="22"/>
          <w:szCs w:val="22"/>
          <w:lang w:val="sr-Latn-RS" w:eastAsia="en-US"/>
        </w:rPr>
        <w:t>a</w:t>
      </w:r>
      <w:r w:rsidRPr="006E524B">
        <w:rPr>
          <w:rFonts w:ascii="Arial" w:hAnsi="Arial" w:cs="Arial"/>
          <w:sz w:val="22"/>
          <w:szCs w:val="22"/>
          <w:lang w:val="sr-Cyrl-RS" w:eastAsia="en-US"/>
        </w:rPr>
        <w:t xml:space="preserve">)   </w:t>
      </w:r>
    </w:p>
    <w:p w:rsidR="006E524B" w:rsidRPr="006E524B" w:rsidRDefault="006E524B" w:rsidP="006E524B">
      <w:pPr>
        <w:suppressAutoHyphens w:val="0"/>
        <w:autoSpaceDE w:val="0"/>
        <w:autoSpaceDN w:val="0"/>
        <w:adjustRightInd w:val="0"/>
        <w:contextualSpacing/>
        <w:jc w:val="both"/>
        <w:rPr>
          <w:rFonts w:ascii="Arial" w:hAnsi="Arial" w:cs="Arial"/>
          <w:sz w:val="22"/>
          <w:szCs w:val="22"/>
          <w:lang w:val="sr-Latn-RS" w:eastAsia="en-US"/>
        </w:rPr>
      </w:pPr>
      <w:r w:rsidRPr="006E524B">
        <w:rPr>
          <w:rFonts w:ascii="Arial" w:hAnsi="Arial" w:cs="Arial"/>
          <w:sz w:val="22"/>
          <w:szCs w:val="22"/>
          <w:lang w:val="sr-Latn-RS" w:eastAsia="en-US"/>
        </w:rPr>
        <w:t xml:space="preserve">  5.  </w:t>
      </w:r>
      <w:r w:rsidRPr="006E524B">
        <w:rPr>
          <w:rFonts w:ascii="Arial" w:hAnsi="Arial" w:cs="Arial"/>
          <w:sz w:val="22"/>
          <w:szCs w:val="22"/>
          <w:lang w:val="sr-Cyrl-RS" w:eastAsia="en-US"/>
        </w:rPr>
        <w:t xml:space="preserve">Пнеуматски погон вентила </w:t>
      </w:r>
      <w:r w:rsidRPr="006E524B">
        <w:rPr>
          <w:rFonts w:ascii="Arial" w:hAnsi="Arial" w:cs="Arial"/>
          <w:sz w:val="22"/>
          <w:szCs w:val="22"/>
          <w:lang w:val="sr-Latn-RS" w:eastAsia="en-US"/>
        </w:rPr>
        <w:t>Everlasting BMV 2 ½“</w:t>
      </w:r>
      <w:r w:rsidRPr="006E524B">
        <w:rPr>
          <w:rFonts w:ascii="Arial" w:hAnsi="Arial" w:cs="Arial"/>
          <w:sz w:val="22"/>
          <w:szCs w:val="22"/>
          <w:lang w:val="sr-Cyrl-RS" w:eastAsia="en-US"/>
        </w:rPr>
        <w:t xml:space="preserve"> или одговарајући</w:t>
      </w:r>
      <w:r w:rsidRPr="006E524B">
        <w:rPr>
          <w:rFonts w:ascii="Arial" w:hAnsi="Arial" w:cs="Arial"/>
          <w:sz w:val="22"/>
          <w:szCs w:val="22"/>
          <w:lang w:val="sr-Latn-RS" w:eastAsia="en-US"/>
        </w:rPr>
        <w:t xml:space="preserve"> </w:t>
      </w:r>
      <w:r w:rsidRPr="006E524B">
        <w:rPr>
          <w:rFonts w:ascii="Arial" w:hAnsi="Arial" w:cs="Arial"/>
          <w:sz w:val="22"/>
          <w:szCs w:val="22"/>
          <w:lang w:val="sr-Cyrl-RS" w:eastAsia="en-US"/>
        </w:rPr>
        <w:t xml:space="preserve"> (</w:t>
      </w:r>
      <w:r w:rsidRPr="006E524B">
        <w:rPr>
          <w:rFonts w:ascii="Arial" w:hAnsi="Arial" w:cs="Arial"/>
          <w:sz w:val="22"/>
          <w:szCs w:val="22"/>
          <w:lang w:val="sr-Latn-RS" w:eastAsia="en-US"/>
        </w:rPr>
        <w:t>4</w:t>
      </w:r>
      <w:r w:rsidRPr="006E524B">
        <w:rPr>
          <w:rFonts w:ascii="Arial" w:hAnsi="Arial" w:cs="Arial"/>
          <w:sz w:val="22"/>
          <w:szCs w:val="22"/>
          <w:lang w:val="sr-Cyrl-RS" w:eastAsia="en-US"/>
        </w:rPr>
        <w:t xml:space="preserve"> комад</w:t>
      </w:r>
      <w:r w:rsidRPr="006E524B">
        <w:rPr>
          <w:rFonts w:ascii="Arial" w:hAnsi="Arial" w:cs="Arial"/>
          <w:sz w:val="22"/>
          <w:szCs w:val="22"/>
          <w:lang w:val="sr-Latn-RS" w:eastAsia="en-US"/>
        </w:rPr>
        <w:t>a</w:t>
      </w:r>
      <w:r w:rsidRPr="006E524B">
        <w:rPr>
          <w:rFonts w:ascii="Arial" w:hAnsi="Arial" w:cs="Arial"/>
          <w:sz w:val="22"/>
          <w:szCs w:val="22"/>
          <w:lang w:val="sr-Cyrl-RS" w:eastAsia="en-US"/>
        </w:rPr>
        <w:t>)</w:t>
      </w:r>
    </w:p>
    <w:p w:rsidR="006E524B" w:rsidRPr="006E524B" w:rsidRDefault="006E524B" w:rsidP="006E524B">
      <w:pPr>
        <w:suppressAutoHyphens w:val="0"/>
        <w:autoSpaceDE w:val="0"/>
        <w:autoSpaceDN w:val="0"/>
        <w:adjustRightInd w:val="0"/>
        <w:ind w:left="426" w:hanging="284"/>
        <w:contextualSpacing/>
        <w:jc w:val="both"/>
        <w:rPr>
          <w:rFonts w:ascii="Arial" w:hAnsi="Arial" w:cs="Arial"/>
          <w:sz w:val="22"/>
          <w:szCs w:val="22"/>
          <w:lang w:val="sr-Latn-RS" w:eastAsia="en-US"/>
        </w:rPr>
      </w:pPr>
      <w:r w:rsidRPr="006E524B">
        <w:rPr>
          <w:rFonts w:ascii="Arial" w:hAnsi="Arial" w:cs="Arial"/>
          <w:sz w:val="22"/>
          <w:szCs w:val="22"/>
          <w:lang w:val="sr-Latn-RS" w:eastAsia="en-US"/>
        </w:rPr>
        <w:t>6.</w:t>
      </w:r>
      <w:r>
        <w:rPr>
          <w:rFonts w:ascii="Arial" w:hAnsi="Arial" w:cs="Arial"/>
          <w:sz w:val="22"/>
          <w:szCs w:val="22"/>
          <w:lang w:val="sr-Cyrl-RS" w:eastAsia="en-US"/>
        </w:rPr>
        <w:t xml:space="preserve"> </w:t>
      </w:r>
      <w:r w:rsidRPr="006E524B">
        <w:rPr>
          <w:rFonts w:ascii="Arial" w:hAnsi="Arial" w:cs="Arial"/>
          <w:b/>
          <w:sz w:val="22"/>
          <w:szCs w:val="22"/>
          <w:lang w:val="sr-Cyrl-RS" w:eastAsia="en-US"/>
        </w:rPr>
        <w:t xml:space="preserve">Кинетрол модел 14 / </w:t>
      </w:r>
      <w:r w:rsidRPr="006E524B">
        <w:rPr>
          <w:rFonts w:ascii="Arial" w:hAnsi="Arial" w:cs="Arial"/>
          <w:b/>
          <w:sz w:val="22"/>
          <w:szCs w:val="22"/>
          <w:lang w:val="sr-Latn-RS" w:eastAsia="en-US"/>
        </w:rPr>
        <w:t>ord. No. 144 104 U 001000M</w:t>
      </w:r>
      <w:r>
        <w:rPr>
          <w:rFonts w:ascii="Arial" w:hAnsi="Arial" w:cs="Arial"/>
          <w:b/>
          <w:sz w:val="22"/>
          <w:szCs w:val="22"/>
          <w:lang w:val="sr-Cyrl-RS" w:eastAsia="en-US"/>
        </w:rPr>
        <w:t xml:space="preserve"> </w:t>
      </w:r>
      <w:r w:rsidRPr="006E524B">
        <w:rPr>
          <w:rFonts w:ascii="Arial" w:hAnsi="Arial" w:cs="Arial"/>
          <w:b/>
          <w:iCs/>
          <w:sz w:val="22"/>
          <w:szCs w:val="22"/>
          <w:lang w:val="sr-Cyrl-RS" w:eastAsia="en-US"/>
        </w:rPr>
        <w:t>(са монтажним адаптером за везу пнеуматског погона и вентила, димензија:  четвртка 28,6 – четвртка 36 (</w:t>
      </w:r>
      <w:r w:rsidRPr="006E524B">
        <w:rPr>
          <w:rFonts w:ascii="Arial" w:hAnsi="Arial" w:cs="Arial"/>
          <w:b/>
          <w:iCs/>
          <w:sz w:val="22"/>
          <w:szCs w:val="22"/>
          <w:lang w:val="sr-Latn-RS" w:eastAsia="en-US"/>
        </w:rPr>
        <w:t>ord. No.</w:t>
      </w:r>
      <w:r w:rsidRPr="006E524B">
        <w:rPr>
          <w:rFonts w:ascii="Arial" w:hAnsi="Arial" w:cs="Arial"/>
          <w:b/>
          <w:iCs/>
          <w:sz w:val="22"/>
          <w:szCs w:val="22"/>
          <w:lang w:val="sr-Cyrl-RS" w:eastAsia="en-US"/>
        </w:rPr>
        <w:t xml:space="preserve"> 27-435))  </w:t>
      </w:r>
      <w:r w:rsidRPr="006E524B">
        <w:rPr>
          <w:rFonts w:ascii="Arial" w:hAnsi="Arial" w:cs="Arial"/>
          <w:b/>
          <w:sz w:val="22"/>
          <w:szCs w:val="22"/>
          <w:lang w:val="sr-Cyrl-RS" w:eastAsia="en-US"/>
        </w:rPr>
        <w:t xml:space="preserve">  или одговарајући</w:t>
      </w:r>
      <w:r w:rsidRPr="006E524B">
        <w:rPr>
          <w:rFonts w:ascii="Arial" w:hAnsi="Arial" w:cs="Arial"/>
          <w:b/>
          <w:sz w:val="22"/>
          <w:szCs w:val="22"/>
          <w:lang w:val="sr-Latn-RS" w:eastAsia="en-US"/>
        </w:rPr>
        <w:t xml:space="preserve"> </w:t>
      </w:r>
      <w:r w:rsidRPr="006E524B">
        <w:rPr>
          <w:rFonts w:ascii="Arial" w:hAnsi="Arial" w:cs="Arial"/>
          <w:b/>
          <w:sz w:val="22"/>
          <w:szCs w:val="22"/>
          <w:lang w:val="sr-Cyrl-RS" w:eastAsia="en-US"/>
        </w:rPr>
        <w:t xml:space="preserve"> (</w:t>
      </w:r>
      <w:r w:rsidRPr="006E524B">
        <w:rPr>
          <w:rFonts w:ascii="Arial" w:hAnsi="Arial" w:cs="Arial"/>
          <w:b/>
          <w:sz w:val="22"/>
          <w:szCs w:val="22"/>
          <w:lang w:val="sr-Latn-RS" w:eastAsia="en-US"/>
        </w:rPr>
        <w:t>2</w:t>
      </w:r>
      <w:r w:rsidRPr="006E524B">
        <w:rPr>
          <w:rFonts w:ascii="Arial" w:hAnsi="Arial" w:cs="Arial"/>
          <w:b/>
          <w:sz w:val="22"/>
          <w:szCs w:val="22"/>
          <w:lang w:val="sr-Cyrl-RS" w:eastAsia="en-US"/>
        </w:rPr>
        <w:t xml:space="preserve"> комад</w:t>
      </w:r>
      <w:r w:rsidRPr="006E524B">
        <w:rPr>
          <w:rFonts w:ascii="Arial" w:hAnsi="Arial" w:cs="Arial"/>
          <w:b/>
          <w:sz w:val="22"/>
          <w:szCs w:val="22"/>
          <w:lang w:val="sr-Latn-RS" w:eastAsia="en-US"/>
        </w:rPr>
        <w:t>a</w:t>
      </w:r>
      <w:r w:rsidRPr="006E524B">
        <w:rPr>
          <w:rFonts w:ascii="Arial" w:hAnsi="Arial" w:cs="Arial"/>
          <w:b/>
          <w:sz w:val="22"/>
          <w:szCs w:val="22"/>
          <w:lang w:val="sr-Cyrl-RS" w:eastAsia="en-US"/>
        </w:rPr>
        <w:t>)</w:t>
      </w:r>
    </w:p>
    <w:p w:rsidR="006E524B" w:rsidRPr="006E524B" w:rsidRDefault="006E524B" w:rsidP="006E524B">
      <w:pPr>
        <w:suppressAutoHyphens w:val="0"/>
        <w:autoSpaceDE w:val="0"/>
        <w:autoSpaceDN w:val="0"/>
        <w:adjustRightInd w:val="0"/>
        <w:ind w:left="426" w:hanging="284"/>
        <w:contextualSpacing/>
        <w:jc w:val="both"/>
        <w:rPr>
          <w:rFonts w:ascii="Arial" w:hAnsi="Arial" w:cs="Arial"/>
          <w:sz w:val="22"/>
          <w:szCs w:val="22"/>
          <w:lang w:val="sr-Latn-RS" w:eastAsia="en-US"/>
        </w:rPr>
      </w:pPr>
      <w:r w:rsidRPr="006E524B">
        <w:rPr>
          <w:rFonts w:ascii="Arial" w:hAnsi="Arial" w:cs="Arial"/>
          <w:sz w:val="22"/>
          <w:szCs w:val="22"/>
          <w:lang w:val="sr-Latn-RS" w:eastAsia="en-US"/>
        </w:rPr>
        <w:t>7.</w:t>
      </w:r>
      <w:r w:rsidRPr="006E524B">
        <w:rPr>
          <w:rFonts w:ascii="Arial" w:hAnsi="Arial" w:cs="Arial"/>
          <w:sz w:val="22"/>
          <w:szCs w:val="22"/>
          <w:lang w:val="sr-Cyrl-RS" w:eastAsia="en-US"/>
        </w:rPr>
        <w:t>Бистабилни електро маг</w:t>
      </w:r>
      <w:r w:rsidRPr="006E524B">
        <w:rPr>
          <w:rFonts w:ascii="Arial" w:hAnsi="Arial" w:cs="Arial"/>
          <w:sz w:val="22"/>
          <w:szCs w:val="22"/>
          <w:lang w:val="sr-Latn-RS" w:eastAsia="en-US"/>
        </w:rPr>
        <w:t xml:space="preserve">. </w:t>
      </w:r>
      <w:r w:rsidRPr="006E524B">
        <w:rPr>
          <w:rFonts w:ascii="Arial" w:hAnsi="Arial" w:cs="Arial"/>
          <w:sz w:val="22"/>
          <w:szCs w:val="22"/>
          <w:lang w:val="sr-Cyrl-RS" w:eastAsia="en-US"/>
        </w:rPr>
        <w:t xml:space="preserve">разводник </w:t>
      </w:r>
      <w:r w:rsidRPr="006E524B">
        <w:rPr>
          <w:rFonts w:ascii="Arial" w:hAnsi="Arial" w:cs="Arial"/>
          <w:sz w:val="22"/>
          <w:szCs w:val="22"/>
          <w:lang w:val="sr-Latn-RS" w:eastAsia="en-US"/>
        </w:rPr>
        <w:t xml:space="preserve">ASCO SCG551A066MS 230V / 50Hz </w:t>
      </w:r>
      <w:r w:rsidRPr="006E524B">
        <w:rPr>
          <w:rFonts w:ascii="Arial" w:hAnsi="Arial" w:cs="Arial"/>
          <w:sz w:val="22"/>
          <w:szCs w:val="22"/>
          <w:lang w:val="sr-Cyrl-RS" w:eastAsia="en-US"/>
        </w:rPr>
        <w:t xml:space="preserve">или </w:t>
      </w:r>
      <w:r w:rsidRPr="006E524B">
        <w:rPr>
          <w:rFonts w:ascii="Arial" w:hAnsi="Arial" w:cs="Arial"/>
          <w:sz w:val="22"/>
          <w:szCs w:val="22"/>
          <w:lang w:val="sr-Latn-RS" w:eastAsia="en-US"/>
        </w:rPr>
        <w:t xml:space="preserve">     </w:t>
      </w:r>
      <w:r w:rsidRPr="006E524B">
        <w:rPr>
          <w:rFonts w:ascii="Arial" w:hAnsi="Arial" w:cs="Arial"/>
          <w:sz w:val="22"/>
          <w:szCs w:val="22"/>
          <w:lang w:val="sr-Cyrl-RS" w:eastAsia="en-US"/>
        </w:rPr>
        <w:t>одговарајући (</w:t>
      </w:r>
      <w:r w:rsidRPr="006E524B">
        <w:rPr>
          <w:rFonts w:ascii="Arial" w:hAnsi="Arial" w:cs="Arial"/>
          <w:sz w:val="22"/>
          <w:szCs w:val="22"/>
          <w:lang w:val="sr-Latn-RS" w:eastAsia="en-US"/>
        </w:rPr>
        <w:t>3</w:t>
      </w:r>
      <w:r w:rsidRPr="006E524B">
        <w:rPr>
          <w:rFonts w:ascii="Arial" w:hAnsi="Arial" w:cs="Arial"/>
          <w:sz w:val="22"/>
          <w:szCs w:val="22"/>
          <w:lang w:val="sr-Cyrl-RS" w:eastAsia="en-US"/>
        </w:rPr>
        <w:t xml:space="preserve"> комад</w:t>
      </w:r>
      <w:r w:rsidRPr="006E524B">
        <w:rPr>
          <w:rFonts w:ascii="Arial" w:hAnsi="Arial" w:cs="Arial"/>
          <w:sz w:val="22"/>
          <w:szCs w:val="22"/>
          <w:lang w:val="sr-Latn-RS" w:eastAsia="en-US"/>
        </w:rPr>
        <w:t>a</w:t>
      </w:r>
      <w:r w:rsidRPr="006E524B">
        <w:rPr>
          <w:rFonts w:ascii="Arial" w:hAnsi="Arial" w:cs="Arial"/>
          <w:sz w:val="22"/>
          <w:szCs w:val="22"/>
          <w:lang w:val="sr-Cyrl-RS" w:eastAsia="en-US"/>
        </w:rPr>
        <w:t>)</w:t>
      </w:r>
    </w:p>
    <w:p w:rsidR="006E524B" w:rsidRPr="006E524B" w:rsidRDefault="006E524B" w:rsidP="006E524B">
      <w:pPr>
        <w:suppressAutoHyphens w:val="0"/>
        <w:autoSpaceDE w:val="0"/>
        <w:autoSpaceDN w:val="0"/>
        <w:adjustRightInd w:val="0"/>
        <w:ind w:left="426" w:hanging="284"/>
        <w:contextualSpacing/>
        <w:jc w:val="both"/>
        <w:rPr>
          <w:rFonts w:ascii="Arial" w:hAnsi="Arial" w:cs="Arial"/>
          <w:sz w:val="22"/>
          <w:szCs w:val="22"/>
          <w:lang w:val="sr-Latn-RS" w:eastAsia="en-US"/>
        </w:rPr>
      </w:pPr>
      <w:r>
        <w:rPr>
          <w:rFonts w:ascii="Arial" w:hAnsi="Arial" w:cs="Arial"/>
          <w:sz w:val="22"/>
          <w:szCs w:val="22"/>
          <w:lang w:val="sr-Latn-RS" w:eastAsia="en-US"/>
        </w:rPr>
        <w:t>8.</w:t>
      </w:r>
      <w:r w:rsidRPr="006E524B">
        <w:rPr>
          <w:rFonts w:ascii="Arial" w:hAnsi="Arial" w:cs="Arial"/>
          <w:sz w:val="22"/>
          <w:szCs w:val="22"/>
          <w:lang w:val="sr-Latn-RS" w:eastAsia="en-US"/>
        </w:rPr>
        <w:t>Бистабилни електро маг. разводник ASCO SCG551A066MS 24VDC или      одговарајући (3 комадa)</w:t>
      </w:r>
    </w:p>
    <w:p w:rsidR="006E524B" w:rsidRPr="006E524B" w:rsidRDefault="006E524B" w:rsidP="006E524B">
      <w:pPr>
        <w:suppressAutoHyphens w:val="0"/>
        <w:autoSpaceDE w:val="0"/>
        <w:autoSpaceDN w:val="0"/>
        <w:adjustRightInd w:val="0"/>
        <w:ind w:left="426" w:hanging="284"/>
        <w:contextualSpacing/>
        <w:jc w:val="both"/>
        <w:rPr>
          <w:rFonts w:ascii="Arial" w:hAnsi="Arial" w:cs="Arial"/>
          <w:sz w:val="22"/>
          <w:szCs w:val="22"/>
          <w:lang w:val="sr-Latn-RS" w:eastAsia="en-US"/>
        </w:rPr>
      </w:pPr>
      <w:r>
        <w:rPr>
          <w:rFonts w:ascii="Arial" w:hAnsi="Arial" w:cs="Arial"/>
          <w:sz w:val="22"/>
          <w:szCs w:val="22"/>
          <w:lang w:val="sr-Latn-RS" w:eastAsia="en-US"/>
        </w:rPr>
        <w:t>9.</w:t>
      </w:r>
      <w:r w:rsidRPr="006E524B">
        <w:rPr>
          <w:rFonts w:ascii="Arial" w:hAnsi="Arial" w:cs="Arial"/>
          <w:sz w:val="22"/>
          <w:szCs w:val="22"/>
          <w:lang w:val="sr-Latn-RS" w:eastAsia="en-US"/>
        </w:rPr>
        <w:t>E</w:t>
      </w:r>
      <w:r w:rsidRPr="006E524B">
        <w:rPr>
          <w:rFonts w:ascii="Arial" w:hAnsi="Arial" w:cs="Arial"/>
          <w:sz w:val="22"/>
          <w:szCs w:val="22"/>
          <w:lang w:val="sr-Cyrl-RS" w:eastAsia="en-US"/>
        </w:rPr>
        <w:t xml:space="preserve">лектро-магнетни вентил ¼“ – </w:t>
      </w:r>
      <w:r w:rsidRPr="006E524B">
        <w:rPr>
          <w:rFonts w:ascii="Arial" w:hAnsi="Arial" w:cs="Arial"/>
          <w:sz w:val="22"/>
          <w:szCs w:val="22"/>
          <w:lang w:val="sr-Latn-RS" w:eastAsia="en-US"/>
        </w:rPr>
        <w:t>N</w:t>
      </w:r>
      <w:r w:rsidRPr="006E524B">
        <w:rPr>
          <w:rFonts w:ascii="Arial" w:hAnsi="Arial" w:cs="Arial"/>
          <w:sz w:val="22"/>
          <w:szCs w:val="22"/>
          <w:lang w:val="sr-Cyrl-RS" w:eastAsia="en-US"/>
        </w:rPr>
        <w:t>а</w:t>
      </w:r>
      <w:r w:rsidRPr="006E524B">
        <w:rPr>
          <w:rFonts w:ascii="Arial" w:hAnsi="Arial" w:cs="Arial"/>
          <w:sz w:val="22"/>
          <w:szCs w:val="22"/>
          <w:lang w:val="sr-Latn-RS" w:eastAsia="en-US"/>
        </w:rPr>
        <w:t>mur Buerkert 6519 Item No. 131 424 E</w:t>
      </w:r>
      <w:r w:rsidRPr="006E524B">
        <w:rPr>
          <w:rFonts w:ascii="Arial" w:hAnsi="Arial" w:cs="Arial"/>
          <w:sz w:val="22"/>
          <w:szCs w:val="22"/>
          <w:lang w:val="sr-Cyrl-RS" w:eastAsia="en-US"/>
        </w:rPr>
        <w:t xml:space="preserve"> или </w:t>
      </w:r>
      <w:r w:rsidRPr="006E524B">
        <w:rPr>
          <w:rFonts w:ascii="Arial" w:hAnsi="Arial" w:cs="Arial"/>
          <w:sz w:val="22"/>
          <w:szCs w:val="22"/>
          <w:lang w:val="sr-Latn-RS" w:eastAsia="en-US"/>
        </w:rPr>
        <w:t xml:space="preserve">     </w:t>
      </w:r>
      <w:r w:rsidRPr="006E524B">
        <w:rPr>
          <w:rFonts w:ascii="Arial" w:hAnsi="Arial" w:cs="Arial"/>
          <w:sz w:val="22"/>
          <w:szCs w:val="22"/>
          <w:lang w:val="sr-Cyrl-RS" w:eastAsia="en-US"/>
        </w:rPr>
        <w:t>одговарајући (</w:t>
      </w:r>
      <w:r w:rsidRPr="006E524B">
        <w:rPr>
          <w:rFonts w:ascii="Arial" w:hAnsi="Arial" w:cs="Arial"/>
          <w:sz w:val="22"/>
          <w:szCs w:val="22"/>
          <w:lang w:val="sr-Latn-RS" w:eastAsia="en-US"/>
        </w:rPr>
        <w:t>10</w:t>
      </w:r>
      <w:r w:rsidRPr="006E524B">
        <w:rPr>
          <w:rFonts w:ascii="Arial" w:hAnsi="Arial" w:cs="Arial"/>
          <w:sz w:val="22"/>
          <w:szCs w:val="22"/>
          <w:lang w:val="sr-Cyrl-RS" w:eastAsia="en-US"/>
        </w:rPr>
        <w:t xml:space="preserve"> комад</w:t>
      </w:r>
      <w:r w:rsidRPr="006E524B">
        <w:rPr>
          <w:rFonts w:ascii="Arial" w:hAnsi="Arial" w:cs="Arial"/>
          <w:sz w:val="22"/>
          <w:szCs w:val="22"/>
          <w:lang w:val="sr-Latn-RS" w:eastAsia="en-US"/>
        </w:rPr>
        <w:t>a</w:t>
      </w:r>
      <w:r w:rsidRPr="006E524B">
        <w:rPr>
          <w:rFonts w:ascii="Arial" w:hAnsi="Arial" w:cs="Arial"/>
          <w:sz w:val="22"/>
          <w:szCs w:val="22"/>
          <w:lang w:val="sr-Cyrl-RS" w:eastAsia="en-US"/>
        </w:rPr>
        <w:t>)</w:t>
      </w:r>
    </w:p>
    <w:p w:rsidR="006E524B" w:rsidRPr="006E524B" w:rsidRDefault="006E524B" w:rsidP="006E524B">
      <w:pPr>
        <w:suppressAutoHyphens w:val="0"/>
        <w:autoSpaceDE w:val="0"/>
        <w:autoSpaceDN w:val="0"/>
        <w:adjustRightInd w:val="0"/>
        <w:contextualSpacing/>
        <w:jc w:val="both"/>
        <w:rPr>
          <w:rFonts w:ascii="Arial" w:hAnsi="Arial" w:cs="Arial"/>
          <w:sz w:val="22"/>
          <w:szCs w:val="22"/>
          <w:lang w:val="sr-Latn-RS" w:eastAsia="en-US"/>
        </w:rPr>
      </w:pPr>
    </w:p>
    <w:p w:rsidR="006E524B" w:rsidRPr="006E524B" w:rsidRDefault="006E524B" w:rsidP="006E524B">
      <w:pPr>
        <w:suppressAutoHyphens w:val="0"/>
        <w:autoSpaceDE w:val="0"/>
        <w:autoSpaceDN w:val="0"/>
        <w:adjustRightInd w:val="0"/>
        <w:jc w:val="both"/>
        <w:rPr>
          <w:rFonts w:ascii="Arial" w:hAnsi="Arial" w:cs="Arial"/>
          <w:b/>
          <w:bCs/>
          <w:sz w:val="22"/>
          <w:szCs w:val="22"/>
          <w:lang w:val="sr-Cyrl-RS" w:eastAsia="en-US"/>
        </w:rPr>
      </w:pPr>
      <w:r w:rsidRPr="006E524B">
        <w:rPr>
          <w:rFonts w:ascii="Arial" w:hAnsi="Arial" w:cs="Arial"/>
          <w:b/>
          <w:bCs/>
          <w:sz w:val="22"/>
          <w:szCs w:val="22"/>
          <w:lang w:val="sr-Cyrl-RS" w:eastAsia="en-US"/>
        </w:rPr>
        <w:t>3.</w:t>
      </w:r>
      <w:r w:rsidRPr="006E524B">
        <w:rPr>
          <w:rFonts w:ascii="Arial" w:hAnsi="Arial" w:cs="Arial"/>
          <w:b/>
          <w:bCs/>
          <w:sz w:val="22"/>
          <w:szCs w:val="22"/>
          <w:lang w:val="sr-Latn-RS" w:eastAsia="en-US"/>
        </w:rPr>
        <w:t>2</w:t>
      </w:r>
      <w:r w:rsidRPr="006E524B">
        <w:rPr>
          <w:rFonts w:ascii="Arial" w:hAnsi="Arial" w:cs="Arial"/>
          <w:b/>
          <w:bCs/>
          <w:sz w:val="22"/>
          <w:szCs w:val="22"/>
          <w:lang w:val="sr-Cyrl-RS" w:eastAsia="en-US"/>
        </w:rPr>
        <w:t>. Каталошки изводи</w:t>
      </w:r>
    </w:p>
    <w:p w:rsidR="006E524B" w:rsidRPr="006E524B" w:rsidRDefault="006E524B" w:rsidP="006E524B">
      <w:pPr>
        <w:suppressAutoHyphens w:val="0"/>
        <w:autoSpaceDE w:val="0"/>
        <w:autoSpaceDN w:val="0"/>
        <w:adjustRightInd w:val="0"/>
        <w:jc w:val="both"/>
        <w:rPr>
          <w:rFonts w:ascii="Arial" w:hAnsi="Arial" w:cs="Arial"/>
          <w:bCs/>
          <w:sz w:val="22"/>
          <w:szCs w:val="22"/>
          <w:lang w:val="sr-Cyrl-RS" w:eastAsia="en-US"/>
        </w:rPr>
      </w:pPr>
      <w:r w:rsidRPr="006E524B">
        <w:rPr>
          <w:rFonts w:ascii="Arial" w:hAnsi="Arial" w:cs="Arial"/>
          <w:bCs/>
          <w:sz w:val="22"/>
          <w:szCs w:val="22"/>
          <w:lang w:val="sr-Cyrl-RS" w:eastAsia="en-US"/>
        </w:rPr>
        <w:t xml:space="preserve">Уз понуду доставити каталошке изводе са техничким карактеристикама понуђене опреме. </w:t>
      </w:r>
    </w:p>
    <w:p w:rsidR="006E524B" w:rsidRPr="006E524B" w:rsidRDefault="006E524B" w:rsidP="006E524B">
      <w:pPr>
        <w:suppressAutoHyphens w:val="0"/>
        <w:autoSpaceDE w:val="0"/>
        <w:autoSpaceDN w:val="0"/>
        <w:adjustRightInd w:val="0"/>
        <w:jc w:val="both"/>
        <w:rPr>
          <w:rFonts w:ascii="Arial" w:hAnsi="Arial" w:cs="Arial"/>
          <w:b/>
          <w:bCs/>
          <w:kern w:val="32"/>
          <w:sz w:val="22"/>
          <w:szCs w:val="22"/>
          <w:lang w:val="sr-Cyrl-RS" w:eastAsia="en-US"/>
        </w:rPr>
      </w:pPr>
      <w:r w:rsidRPr="006E524B">
        <w:rPr>
          <w:rFonts w:ascii="Arial" w:hAnsi="Arial" w:cs="Arial"/>
          <w:b/>
          <w:bCs/>
          <w:kern w:val="32"/>
          <w:sz w:val="22"/>
          <w:szCs w:val="22"/>
          <w:lang w:val="sr-Cyrl-RS" w:eastAsia="en-US"/>
        </w:rPr>
        <w:t>3.</w:t>
      </w:r>
      <w:r w:rsidRPr="006E524B">
        <w:rPr>
          <w:rFonts w:ascii="Arial" w:hAnsi="Arial" w:cs="Arial"/>
          <w:b/>
          <w:bCs/>
          <w:kern w:val="32"/>
          <w:sz w:val="22"/>
          <w:szCs w:val="22"/>
          <w:lang w:val="sr-Latn-RS" w:eastAsia="en-US"/>
        </w:rPr>
        <w:t>3</w:t>
      </w:r>
      <w:r w:rsidRPr="006E524B">
        <w:rPr>
          <w:rFonts w:ascii="Arial" w:hAnsi="Arial" w:cs="Arial"/>
          <w:b/>
          <w:bCs/>
          <w:kern w:val="32"/>
          <w:sz w:val="22"/>
          <w:szCs w:val="22"/>
          <w:lang w:val="sr-Cyrl-RS" w:eastAsia="en-US"/>
        </w:rPr>
        <w:t>. Рок испоруке добара</w:t>
      </w:r>
    </w:p>
    <w:p w:rsidR="006E524B" w:rsidRPr="006E524B" w:rsidRDefault="006E524B" w:rsidP="006E524B">
      <w:pPr>
        <w:suppressAutoHyphens w:val="0"/>
        <w:autoSpaceDE w:val="0"/>
        <w:autoSpaceDN w:val="0"/>
        <w:adjustRightInd w:val="0"/>
        <w:jc w:val="both"/>
        <w:rPr>
          <w:rFonts w:ascii="Arial" w:hAnsi="Arial" w:cs="Arial"/>
          <w:bCs/>
          <w:kern w:val="32"/>
          <w:sz w:val="22"/>
          <w:szCs w:val="22"/>
          <w:lang w:val="sr-Cyrl-RS" w:eastAsia="en-US"/>
        </w:rPr>
      </w:pPr>
      <w:r w:rsidRPr="006E524B">
        <w:rPr>
          <w:rFonts w:ascii="Arial" w:hAnsi="Arial" w:cs="Arial"/>
          <w:bCs/>
          <w:kern w:val="32"/>
          <w:sz w:val="22"/>
          <w:szCs w:val="22"/>
          <w:lang w:val="sr-Cyrl-RS" w:eastAsia="en-US"/>
        </w:rPr>
        <w:t xml:space="preserve">Изабрани понуђач је обавезан да испоруку добара изврши у року који не може бити дужи од 120 дана од дана закључења уговора. </w:t>
      </w:r>
    </w:p>
    <w:p w:rsidR="006E524B" w:rsidRPr="006E524B" w:rsidRDefault="006E524B" w:rsidP="006E524B">
      <w:pPr>
        <w:keepNext/>
        <w:suppressAutoHyphens w:val="0"/>
        <w:jc w:val="both"/>
        <w:outlineLvl w:val="0"/>
        <w:rPr>
          <w:rFonts w:ascii="Arial" w:hAnsi="Arial" w:cs="Arial"/>
          <w:b/>
          <w:bCs/>
          <w:kern w:val="32"/>
          <w:sz w:val="22"/>
          <w:szCs w:val="22"/>
          <w:lang w:val="en-US" w:eastAsia="en-US"/>
        </w:rPr>
      </w:pPr>
      <w:bookmarkStart w:id="1" w:name="_Toc442559880"/>
      <w:bookmarkStart w:id="2" w:name="_Toc441651542"/>
      <w:r w:rsidRPr="006E524B">
        <w:rPr>
          <w:rFonts w:ascii="Arial" w:hAnsi="Arial" w:cs="Arial"/>
          <w:b/>
          <w:bCs/>
          <w:kern w:val="32"/>
          <w:sz w:val="22"/>
          <w:szCs w:val="22"/>
          <w:lang w:val="en-US" w:eastAsia="en-US"/>
        </w:rPr>
        <w:t>3.</w:t>
      </w:r>
      <w:r w:rsidRPr="006E524B">
        <w:rPr>
          <w:rFonts w:ascii="Arial" w:hAnsi="Arial" w:cs="Arial"/>
          <w:b/>
          <w:bCs/>
          <w:kern w:val="32"/>
          <w:sz w:val="22"/>
          <w:szCs w:val="22"/>
          <w:lang w:val="sr-Latn-RS" w:eastAsia="en-US"/>
        </w:rPr>
        <w:t>4</w:t>
      </w:r>
      <w:proofErr w:type="gramStart"/>
      <w:r w:rsidRPr="006E524B">
        <w:rPr>
          <w:rFonts w:ascii="Arial" w:hAnsi="Arial" w:cs="Arial"/>
          <w:b/>
          <w:bCs/>
          <w:kern w:val="32"/>
          <w:sz w:val="22"/>
          <w:szCs w:val="22"/>
          <w:lang w:val="en-US" w:eastAsia="en-US"/>
        </w:rPr>
        <w:t>.  Место</w:t>
      </w:r>
      <w:proofErr w:type="gramEnd"/>
      <w:r w:rsidRPr="006E524B">
        <w:rPr>
          <w:rFonts w:ascii="Arial" w:hAnsi="Arial" w:cs="Arial"/>
          <w:b/>
          <w:bCs/>
          <w:kern w:val="32"/>
          <w:sz w:val="22"/>
          <w:szCs w:val="22"/>
          <w:lang w:val="en-US" w:eastAsia="en-US"/>
        </w:rPr>
        <w:t xml:space="preserve"> испоруке добара</w:t>
      </w:r>
      <w:bookmarkEnd w:id="1"/>
      <w:bookmarkEnd w:id="2"/>
    </w:p>
    <w:p w:rsidR="006E524B" w:rsidRPr="006E524B" w:rsidRDefault="006E524B" w:rsidP="006E524B">
      <w:pPr>
        <w:suppressAutoHyphens w:val="0"/>
        <w:jc w:val="both"/>
        <w:rPr>
          <w:rFonts w:ascii="Arial" w:eastAsia="Calibri" w:hAnsi="Arial" w:cs="Arial"/>
          <w:sz w:val="22"/>
          <w:szCs w:val="22"/>
          <w:lang w:val="sr-Cyrl-RS" w:eastAsia="zh-CN"/>
        </w:rPr>
      </w:pPr>
      <w:r w:rsidRPr="006E524B">
        <w:rPr>
          <w:rFonts w:ascii="Arial" w:eastAsia="Calibri" w:hAnsi="Arial" w:cs="Arial"/>
          <w:sz w:val="22"/>
          <w:szCs w:val="22"/>
          <w:lang w:eastAsia="zh-CN"/>
        </w:rPr>
        <w:t>М</w:t>
      </w:r>
      <w:r w:rsidRPr="006E524B">
        <w:rPr>
          <w:rFonts w:ascii="Arial" w:eastAsia="Calibri" w:hAnsi="Arial" w:cs="Arial"/>
          <w:sz w:val="22"/>
          <w:szCs w:val="22"/>
          <w:lang w:val="en-US" w:eastAsia="zh-CN"/>
        </w:rPr>
        <w:t xml:space="preserve">есто испоруке </w:t>
      </w:r>
      <w:r w:rsidRPr="006E524B">
        <w:rPr>
          <w:rFonts w:ascii="Arial" w:eastAsia="Calibri" w:hAnsi="Arial" w:cs="Arial"/>
          <w:sz w:val="22"/>
          <w:szCs w:val="22"/>
          <w:lang w:val="sr-Cyrl-RS" w:eastAsia="zh-CN"/>
        </w:rPr>
        <w:t>је Огранак ТЕНТ, локација ТЕНТ – Б - магацин ТЕНТ Б (Термоелектрана Никола Тесла Б, Ушће, Обреновац).</w:t>
      </w:r>
    </w:p>
    <w:p w:rsidR="006E524B" w:rsidRPr="006E524B" w:rsidRDefault="006E524B" w:rsidP="006E524B">
      <w:pPr>
        <w:suppressAutoHyphens w:val="0"/>
        <w:jc w:val="both"/>
        <w:rPr>
          <w:rFonts w:ascii="Arial" w:eastAsia="Calibri" w:hAnsi="Arial" w:cs="Arial"/>
          <w:sz w:val="22"/>
          <w:szCs w:val="22"/>
          <w:lang w:val="sr-Cyrl-RS" w:eastAsia="zh-CN"/>
        </w:rPr>
      </w:pPr>
      <w:r w:rsidRPr="006E524B">
        <w:rPr>
          <w:rFonts w:ascii="Arial" w:eastAsia="Calibri" w:hAnsi="Arial" w:cs="Arial"/>
          <w:sz w:val="22"/>
          <w:szCs w:val="22"/>
          <w:lang w:eastAsia="zh-CN"/>
        </w:rPr>
        <w:t>Паритет испоруке  је франко (магацин ТЕНТ Б, локација ТЕНТ Б)</w:t>
      </w:r>
      <w:r w:rsidRPr="006E524B">
        <w:rPr>
          <w:rFonts w:ascii="Arial" w:eastAsia="Calibri" w:hAnsi="Arial" w:cs="Arial"/>
          <w:sz w:val="22"/>
          <w:szCs w:val="22"/>
          <w:lang w:val="sr-Latn-RS" w:eastAsia="zh-CN"/>
        </w:rPr>
        <w:t>.</w:t>
      </w:r>
    </w:p>
    <w:p w:rsidR="006E524B" w:rsidRPr="006E524B" w:rsidRDefault="006E524B" w:rsidP="006E524B">
      <w:pPr>
        <w:suppressAutoHyphens w:val="0"/>
        <w:jc w:val="both"/>
        <w:rPr>
          <w:rFonts w:ascii="Arial" w:eastAsia="Calibri" w:hAnsi="Arial" w:cs="Arial"/>
          <w:sz w:val="22"/>
          <w:szCs w:val="22"/>
          <w:lang w:val="sr-Cyrl-RS" w:eastAsia="zh-CN"/>
        </w:rPr>
      </w:pPr>
      <w:proofErr w:type="gramStart"/>
      <w:r w:rsidRPr="006E524B">
        <w:rPr>
          <w:rFonts w:ascii="Arial" w:eastAsia="Calibri" w:hAnsi="Arial" w:cs="Arial"/>
          <w:sz w:val="22"/>
          <w:szCs w:val="22"/>
          <w:lang w:val="en-US" w:eastAsia="zh-CN"/>
        </w:rPr>
        <w:t>Евентуално настала штета приликом транспорта предметних добара до места испоруке пада на терет изабраног Понуђача.</w:t>
      </w:r>
      <w:proofErr w:type="gramEnd"/>
    </w:p>
    <w:p w:rsidR="006E524B" w:rsidRPr="006E524B" w:rsidRDefault="006E524B" w:rsidP="006E524B">
      <w:pPr>
        <w:keepNext/>
        <w:suppressAutoHyphens w:val="0"/>
        <w:jc w:val="both"/>
        <w:outlineLvl w:val="0"/>
        <w:rPr>
          <w:rFonts w:ascii="Arial" w:hAnsi="Arial" w:cs="Arial"/>
          <w:b/>
          <w:bCs/>
          <w:kern w:val="32"/>
          <w:sz w:val="22"/>
          <w:szCs w:val="22"/>
          <w:lang w:val="en-US" w:eastAsia="en-US"/>
        </w:rPr>
      </w:pPr>
      <w:r w:rsidRPr="006E524B">
        <w:rPr>
          <w:rFonts w:ascii="Arial" w:hAnsi="Arial" w:cs="Arial"/>
          <w:b/>
          <w:bCs/>
          <w:kern w:val="32"/>
          <w:sz w:val="22"/>
          <w:szCs w:val="22"/>
          <w:lang w:val="sr-Cyrl-RS" w:eastAsia="en-US"/>
        </w:rPr>
        <w:t>3.</w:t>
      </w:r>
      <w:r w:rsidRPr="006E524B">
        <w:rPr>
          <w:rFonts w:ascii="Arial" w:hAnsi="Arial" w:cs="Arial"/>
          <w:b/>
          <w:bCs/>
          <w:kern w:val="32"/>
          <w:sz w:val="22"/>
          <w:szCs w:val="22"/>
          <w:lang w:val="sr-Latn-RS" w:eastAsia="en-US"/>
        </w:rPr>
        <w:t>5</w:t>
      </w:r>
      <w:r w:rsidRPr="006E524B">
        <w:rPr>
          <w:rFonts w:ascii="Arial" w:hAnsi="Arial" w:cs="Arial"/>
          <w:b/>
          <w:bCs/>
          <w:kern w:val="32"/>
          <w:sz w:val="22"/>
          <w:szCs w:val="22"/>
          <w:lang w:val="sr-Cyrl-RS" w:eastAsia="en-US"/>
        </w:rPr>
        <w:t xml:space="preserve">. </w:t>
      </w:r>
      <w:r w:rsidRPr="006E524B">
        <w:rPr>
          <w:rFonts w:ascii="Arial" w:hAnsi="Arial" w:cs="Arial"/>
          <w:b/>
          <w:bCs/>
          <w:kern w:val="32"/>
          <w:sz w:val="22"/>
          <w:szCs w:val="22"/>
          <w:lang w:val="en-US" w:eastAsia="en-US"/>
        </w:rPr>
        <w:t>Квалитативни и квантитативни пријем</w:t>
      </w:r>
    </w:p>
    <w:p w:rsidR="006E524B" w:rsidRPr="006E524B" w:rsidRDefault="006E524B" w:rsidP="006E524B">
      <w:pPr>
        <w:suppressAutoHyphens w:val="0"/>
        <w:autoSpaceDE w:val="0"/>
        <w:autoSpaceDN w:val="0"/>
        <w:adjustRightInd w:val="0"/>
        <w:jc w:val="both"/>
        <w:rPr>
          <w:rFonts w:ascii="Arial" w:eastAsia="Calibri" w:hAnsi="Arial" w:cs="Arial"/>
          <w:sz w:val="22"/>
          <w:szCs w:val="22"/>
          <w:lang w:val="sr-Cyrl-RS" w:eastAsia="en-US"/>
        </w:rPr>
      </w:pPr>
      <w:r w:rsidRPr="006E524B">
        <w:rPr>
          <w:rFonts w:ascii="Arial" w:eastAsia="Calibri" w:hAnsi="Arial" w:cs="Arial"/>
          <w:sz w:val="22"/>
          <w:szCs w:val="22"/>
          <w:lang w:val="en-US" w:eastAsia="en-US"/>
        </w:rPr>
        <w:t xml:space="preserve">Пријем робе у погледу количине и квалитета врши се у складишту Наручиоца где </w:t>
      </w:r>
      <w:proofErr w:type="gramStart"/>
      <w:r w:rsidRPr="006E524B">
        <w:rPr>
          <w:rFonts w:ascii="Arial" w:eastAsia="Calibri" w:hAnsi="Arial" w:cs="Arial"/>
          <w:sz w:val="22"/>
          <w:szCs w:val="22"/>
          <w:lang w:val="en-US" w:eastAsia="en-US"/>
        </w:rPr>
        <w:t>се  утврђују</w:t>
      </w:r>
      <w:proofErr w:type="gramEnd"/>
      <w:r w:rsidRPr="006E524B">
        <w:rPr>
          <w:rFonts w:ascii="Arial" w:eastAsia="Calibri" w:hAnsi="Arial" w:cs="Arial"/>
          <w:sz w:val="22"/>
          <w:szCs w:val="22"/>
          <w:lang w:val="en-US" w:eastAsia="en-US"/>
        </w:rPr>
        <w:t xml:space="preserve"> стварно примљен</w:t>
      </w:r>
      <w:r w:rsidRPr="006E524B">
        <w:rPr>
          <w:rFonts w:ascii="Arial" w:eastAsia="Calibri" w:hAnsi="Arial" w:cs="Arial"/>
          <w:sz w:val="22"/>
          <w:szCs w:val="22"/>
          <w:lang w:val="sr-Cyrl-RS" w:eastAsia="en-US"/>
        </w:rPr>
        <w:t>а</w:t>
      </w:r>
      <w:r w:rsidRPr="006E524B">
        <w:rPr>
          <w:rFonts w:ascii="Arial" w:eastAsia="Calibri" w:hAnsi="Arial" w:cs="Arial"/>
          <w:sz w:val="22"/>
          <w:szCs w:val="22"/>
          <w:lang w:val="en-US" w:eastAsia="en-US"/>
        </w:rPr>
        <w:t xml:space="preserve"> количин</w:t>
      </w:r>
      <w:r w:rsidRPr="006E524B">
        <w:rPr>
          <w:rFonts w:ascii="Arial" w:eastAsia="Calibri" w:hAnsi="Arial" w:cs="Arial"/>
          <w:sz w:val="22"/>
          <w:szCs w:val="22"/>
          <w:lang w:val="sr-Cyrl-RS" w:eastAsia="en-US"/>
        </w:rPr>
        <w:t>а</w:t>
      </w:r>
      <w:r w:rsidRPr="006E524B">
        <w:rPr>
          <w:rFonts w:ascii="Arial" w:eastAsia="Calibri" w:hAnsi="Arial" w:cs="Arial"/>
          <w:sz w:val="22"/>
          <w:szCs w:val="22"/>
          <w:lang w:val="en-US" w:eastAsia="en-US"/>
        </w:rPr>
        <w:t xml:space="preserve"> робе.</w:t>
      </w:r>
    </w:p>
    <w:p w:rsidR="006E524B" w:rsidRPr="006E524B" w:rsidRDefault="006E524B" w:rsidP="006E524B">
      <w:pPr>
        <w:suppressAutoHyphens w:val="0"/>
        <w:autoSpaceDE w:val="0"/>
        <w:autoSpaceDN w:val="0"/>
        <w:adjustRightInd w:val="0"/>
        <w:jc w:val="both"/>
        <w:rPr>
          <w:rFonts w:ascii="Arial" w:eastAsia="Calibri" w:hAnsi="Arial" w:cs="Arial"/>
          <w:sz w:val="22"/>
          <w:szCs w:val="22"/>
          <w:lang w:val="sr-Cyrl-RS" w:eastAsia="en-US"/>
        </w:rPr>
      </w:pPr>
      <w:r w:rsidRPr="006E524B">
        <w:rPr>
          <w:rFonts w:ascii="Arial" w:eastAsia="Calibri" w:hAnsi="Arial" w:cs="Arial"/>
          <w:sz w:val="22"/>
          <w:szCs w:val="22"/>
          <w:lang w:val="sr-Cyrl-RS" w:eastAsia="en-US"/>
        </w:rPr>
        <w:t>Квантитативни  пријем  констатоваће се потписивањем Отпремнице и провером:</w:t>
      </w:r>
    </w:p>
    <w:p w:rsidR="006E524B" w:rsidRPr="006E524B" w:rsidRDefault="006E524B" w:rsidP="006E524B">
      <w:pPr>
        <w:numPr>
          <w:ilvl w:val="0"/>
          <w:numId w:val="1"/>
        </w:numPr>
        <w:suppressAutoHyphens w:val="0"/>
        <w:autoSpaceDE w:val="0"/>
        <w:autoSpaceDN w:val="0"/>
        <w:adjustRightInd w:val="0"/>
        <w:spacing w:after="200" w:line="276" w:lineRule="auto"/>
        <w:contextualSpacing/>
        <w:jc w:val="both"/>
        <w:rPr>
          <w:rFonts w:ascii="Arial" w:eastAsia="Calibri" w:hAnsi="Arial" w:cs="Arial"/>
          <w:sz w:val="22"/>
          <w:szCs w:val="22"/>
          <w:lang w:val="sr-Cyrl-RS" w:eastAsia="en-US"/>
        </w:rPr>
      </w:pPr>
      <w:r w:rsidRPr="006E524B">
        <w:rPr>
          <w:rFonts w:ascii="Arial" w:eastAsia="Calibri" w:hAnsi="Arial" w:cs="Arial"/>
          <w:sz w:val="22"/>
          <w:szCs w:val="22"/>
          <w:lang w:val="sr-Cyrl-RS" w:eastAsia="en-US"/>
        </w:rPr>
        <w:t>да ли је испоручена уговорена  количина</w:t>
      </w:r>
    </w:p>
    <w:p w:rsidR="006E524B" w:rsidRPr="006E524B" w:rsidRDefault="006E524B" w:rsidP="006E524B">
      <w:pPr>
        <w:numPr>
          <w:ilvl w:val="0"/>
          <w:numId w:val="1"/>
        </w:numPr>
        <w:suppressAutoHyphens w:val="0"/>
        <w:autoSpaceDE w:val="0"/>
        <w:autoSpaceDN w:val="0"/>
        <w:adjustRightInd w:val="0"/>
        <w:spacing w:after="200" w:line="276" w:lineRule="auto"/>
        <w:contextualSpacing/>
        <w:jc w:val="both"/>
        <w:rPr>
          <w:rFonts w:ascii="Arial" w:eastAsia="Calibri" w:hAnsi="Arial" w:cs="Arial"/>
          <w:sz w:val="22"/>
          <w:szCs w:val="22"/>
          <w:lang w:val="sr-Cyrl-RS" w:eastAsia="en-US"/>
        </w:rPr>
      </w:pPr>
      <w:r w:rsidRPr="006E524B">
        <w:rPr>
          <w:rFonts w:ascii="Arial" w:eastAsia="Calibri" w:hAnsi="Arial" w:cs="Arial"/>
          <w:sz w:val="22"/>
          <w:szCs w:val="22"/>
          <w:lang w:val="sr-Cyrl-RS" w:eastAsia="en-US"/>
        </w:rPr>
        <w:t>да ли су добра без видљивог оштећења</w:t>
      </w:r>
    </w:p>
    <w:p w:rsidR="006E524B" w:rsidRPr="006E524B" w:rsidRDefault="006E524B" w:rsidP="006E524B">
      <w:pPr>
        <w:numPr>
          <w:ilvl w:val="0"/>
          <w:numId w:val="1"/>
        </w:numPr>
        <w:suppressAutoHyphens w:val="0"/>
        <w:autoSpaceDE w:val="0"/>
        <w:autoSpaceDN w:val="0"/>
        <w:adjustRightInd w:val="0"/>
        <w:spacing w:after="200" w:line="276" w:lineRule="auto"/>
        <w:contextualSpacing/>
        <w:jc w:val="both"/>
        <w:rPr>
          <w:rFonts w:ascii="Arial" w:eastAsia="Calibri" w:hAnsi="Arial" w:cs="Arial"/>
          <w:sz w:val="22"/>
          <w:szCs w:val="22"/>
          <w:lang w:val="sr-Cyrl-RS" w:eastAsia="en-US"/>
        </w:rPr>
      </w:pPr>
      <w:r w:rsidRPr="006E524B">
        <w:rPr>
          <w:rFonts w:ascii="Arial" w:hAnsi="Arial" w:cs="Arial"/>
          <w:sz w:val="22"/>
          <w:szCs w:val="22"/>
          <w:lang w:val="ru-RU" w:eastAsia="en-US"/>
        </w:rPr>
        <w:t>да ли су добра испоручена у оригиналном паковању</w:t>
      </w:r>
    </w:p>
    <w:p w:rsidR="006E524B" w:rsidRPr="006E524B" w:rsidRDefault="006E524B" w:rsidP="006E524B">
      <w:pPr>
        <w:suppressAutoHyphens w:val="0"/>
        <w:autoSpaceDE w:val="0"/>
        <w:autoSpaceDN w:val="0"/>
        <w:adjustRightInd w:val="0"/>
        <w:jc w:val="both"/>
        <w:rPr>
          <w:rFonts w:ascii="Arial" w:eastAsia="Calibri" w:hAnsi="Arial" w:cs="Arial"/>
          <w:sz w:val="22"/>
          <w:szCs w:val="22"/>
          <w:lang w:val="sr-Cyrl-RS" w:eastAsia="en-US"/>
        </w:rPr>
      </w:pPr>
      <w:r w:rsidRPr="006E524B">
        <w:rPr>
          <w:rFonts w:ascii="Arial" w:eastAsia="Calibri" w:hAnsi="Arial" w:cs="Arial"/>
          <w:sz w:val="22"/>
          <w:szCs w:val="22"/>
          <w:lang w:val="sr-Cyrl-RS" w:eastAsia="en-US"/>
        </w:rPr>
        <w:t>У случају да дође до одступања од уговореног, изабрани понуђач је дужан да до краја уговореног рока испоруке отклони све недостатке</w:t>
      </w:r>
      <w:r w:rsidRPr="006E524B">
        <w:rPr>
          <w:rFonts w:ascii="Arial" w:eastAsia="Calibri" w:hAnsi="Arial" w:cs="Arial"/>
          <w:sz w:val="22"/>
          <w:szCs w:val="22"/>
          <w:lang w:val="sr-Latn-RS" w:eastAsia="en-US"/>
        </w:rPr>
        <w:t>,</w:t>
      </w:r>
      <w:r w:rsidRPr="006E524B">
        <w:rPr>
          <w:rFonts w:ascii="Arial" w:eastAsia="Calibri" w:hAnsi="Arial" w:cs="Arial"/>
          <w:sz w:val="22"/>
          <w:szCs w:val="22"/>
          <w:lang w:val="sr-Cyrl-RS" w:eastAsia="en-US"/>
        </w:rPr>
        <w:t xml:space="preserve"> а док се ти недостаци не отклоне, сматраће се да испорука није извршена у року.</w:t>
      </w:r>
    </w:p>
    <w:p w:rsidR="006E524B" w:rsidRPr="006E524B" w:rsidRDefault="006E524B" w:rsidP="006E524B">
      <w:pPr>
        <w:suppressAutoHyphens w:val="0"/>
        <w:autoSpaceDE w:val="0"/>
        <w:autoSpaceDN w:val="0"/>
        <w:adjustRightInd w:val="0"/>
        <w:jc w:val="both"/>
        <w:rPr>
          <w:rFonts w:ascii="Arial" w:eastAsia="Calibri" w:hAnsi="Arial" w:cs="Arial"/>
          <w:sz w:val="22"/>
          <w:szCs w:val="22"/>
          <w:lang w:val="sr-Cyrl-RS" w:eastAsia="en-US"/>
        </w:rPr>
      </w:pPr>
      <w:r w:rsidRPr="006E524B">
        <w:rPr>
          <w:rFonts w:ascii="Arial" w:eastAsia="Calibri" w:hAnsi="Arial" w:cs="Arial"/>
          <w:sz w:val="22"/>
          <w:szCs w:val="22"/>
          <w:lang w:val="sr-Cyrl-RS" w:eastAsia="en-US"/>
        </w:rPr>
        <w:t>Изабрани 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w:t>
      </w:r>
      <w:bookmarkStart w:id="3" w:name="_Toc442559881"/>
      <w:bookmarkStart w:id="4" w:name="_Toc441651543"/>
    </w:p>
    <w:p w:rsidR="006E524B" w:rsidRPr="006E524B" w:rsidRDefault="006E524B" w:rsidP="006E524B">
      <w:pPr>
        <w:suppressAutoHyphens w:val="0"/>
        <w:autoSpaceDE w:val="0"/>
        <w:autoSpaceDN w:val="0"/>
        <w:adjustRightInd w:val="0"/>
        <w:jc w:val="both"/>
        <w:rPr>
          <w:rFonts w:ascii="Arial" w:eastAsia="Calibri" w:hAnsi="Arial" w:cs="Arial"/>
          <w:sz w:val="22"/>
          <w:szCs w:val="22"/>
          <w:lang w:val="sr-Cyrl-RS" w:eastAsia="en-US"/>
        </w:rPr>
      </w:pPr>
      <w:r w:rsidRPr="006E524B">
        <w:rPr>
          <w:rFonts w:ascii="Arial" w:hAnsi="Arial"/>
          <w:b/>
          <w:sz w:val="22"/>
          <w:szCs w:val="22"/>
        </w:rPr>
        <w:t>3.</w:t>
      </w:r>
      <w:r w:rsidRPr="006E524B">
        <w:rPr>
          <w:rFonts w:ascii="Arial" w:hAnsi="Arial"/>
          <w:b/>
          <w:sz w:val="22"/>
          <w:szCs w:val="22"/>
          <w:lang w:val="sr-Latn-RS"/>
        </w:rPr>
        <w:t>6</w:t>
      </w:r>
      <w:r w:rsidRPr="006E524B">
        <w:rPr>
          <w:rFonts w:ascii="Arial" w:hAnsi="Arial"/>
          <w:b/>
          <w:sz w:val="22"/>
          <w:szCs w:val="22"/>
        </w:rPr>
        <w:t>. Гарантни рок</w:t>
      </w:r>
      <w:bookmarkEnd w:id="3"/>
      <w:bookmarkEnd w:id="4"/>
    </w:p>
    <w:p w:rsidR="006E524B" w:rsidRPr="006E524B" w:rsidRDefault="006E524B" w:rsidP="006E524B">
      <w:pPr>
        <w:suppressAutoHyphens w:val="0"/>
        <w:jc w:val="both"/>
        <w:rPr>
          <w:rFonts w:ascii="Arial" w:hAnsi="Arial" w:cs="Arial"/>
          <w:sz w:val="22"/>
          <w:szCs w:val="22"/>
          <w:lang w:val="sr-Cyrl-RS" w:eastAsia="zh-CN"/>
        </w:rPr>
      </w:pPr>
      <w:proofErr w:type="gramStart"/>
      <w:r w:rsidRPr="006E524B">
        <w:rPr>
          <w:rFonts w:ascii="Arial" w:hAnsi="Arial" w:cs="Arial"/>
          <w:sz w:val="22"/>
          <w:szCs w:val="22"/>
          <w:lang w:val="en-US" w:eastAsia="zh-CN"/>
        </w:rPr>
        <w:t>Гарантни рок</w:t>
      </w:r>
      <w:r w:rsidRPr="006E524B">
        <w:rPr>
          <w:rFonts w:ascii="Arial" w:eastAsia="Calibri" w:hAnsi="Arial" w:cs="Arial"/>
          <w:sz w:val="22"/>
          <w:szCs w:val="22"/>
          <w:lang w:val="sr-Cyrl-RS" w:eastAsia="en-US"/>
        </w:rPr>
        <w:t xml:space="preserve"> </w:t>
      </w:r>
      <w:r w:rsidRPr="006E524B">
        <w:rPr>
          <w:rFonts w:ascii="Arial" w:hAnsi="Arial" w:cs="Arial"/>
          <w:sz w:val="22"/>
          <w:szCs w:val="22"/>
          <w:lang w:val="en-US" w:eastAsia="zh-CN"/>
        </w:rPr>
        <w:t xml:space="preserve">за предмет набавке је минимум </w:t>
      </w:r>
      <w:r w:rsidRPr="006E524B">
        <w:rPr>
          <w:rFonts w:ascii="Arial" w:hAnsi="Arial" w:cs="Arial"/>
          <w:sz w:val="22"/>
          <w:szCs w:val="22"/>
          <w:lang w:val="sr-Cyrl-RS" w:eastAsia="zh-CN"/>
        </w:rPr>
        <w:t xml:space="preserve">12 месеци </w:t>
      </w:r>
      <w:r w:rsidRPr="006E524B">
        <w:rPr>
          <w:rFonts w:ascii="Arial" w:hAnsi="Arial" w:cs="Arial"/>
          <w:sz w:val="22"/>
          <w:szCs w:val="22"/>
          <w:lang w:val="en-US" w:eastAsia="zh-CN"/>
        </w:rPr>
        <w:t xml:space="preserve">од дана </w:t>
      </w:r>
      <w:r w:rsidRPr="006E524B">
        <w:rPr>
          <w:rFonts w:ascii="Arial" w:hAnsi="Arial" w:cs="Arial"/>
          <w:sz w:val="22"/>
          <w:szCs w:val="22"/>
          <w:lang w:val="sr-Cyrl-RS" w:eastAsia="zh-CN"/>
        </w:rPr>
        <w:t>испоруке.</w:t>
      </w:r>
      <w:proofErr w:type="gramEnd"/>
    </w:p>
    <w:p w:rsidR="006E524B" w:rsidRPr="006E524B" w:rsidRDefault="006E524B" w:rsidP="006E524B">
      <w:pPr>
        <w:suppressAutoHyphens w:val="0"/>
        <w:jc w:val="both"/>
        <w:rPr>
          <w:rFonts w:ascii="Calibri" w:eastAsia="Calibri" w:hAnsi="Calibri" w:cs="Arial"/>
          <w:color w:val="00B0F0"/>
          <w:sz w:val="22"/>
          <w:szCs w:val="22"/>
          <w:lang w:val="sr-Cyrl-RS" w:eastAsia="zh-CN"/>
        </w:rPr>
      </w:pPr>
      <w:r w:rsidRPr="006E524B">
        <w:rPr>
          <w:rFonts w:ascii="Arial" w:hAnsi="Arial" w:cs="Arial"/>
          <w:sz w:val="22"/>
          <w:szCs w:val="22"/>
          <w:lang w:eastAsia="zh-CN"/>
        </w:rPr>
        <w:t xml:space="preserve">Изабрани </w:t>
      </w:r>
      <w:r w:rsidRPr="006E524B">
        <w:rPr>
          <w:rFonts w:ascii="Arial" w:hAnsi="Arial" w:cs="Arial"/>
          <w:sz w:val="22"/>
          <w:szCs w:val="22"/>
          <w:lang w:val="en-US" w:eastAsia="zh-CN"/>
        </w:rPr>
        <w:t>Понуђач је дужан да о свом трошку отклони све евентуалне недостатке у току трајања гарантног рока</w:t>
      </w:r>
      <w:r w:rsidRPr="006E524B">
        <w:rPr>
          <w:rFonts w:ascii="Arial" w:hAnsi="Arial" w:cs="Arial"/>
          <w:sz w:val="22"/>
          <w:szCs w:val="22"/>
          <w:lang w:val="sr-Cyrl-RS" w:eastAsia="zh-CN"/>
        </w:rPr>
        <w:t>.</w:t>
      </w:r>
    </w:p>
    <w:p w:rsidR="002656CF" w:rsidRDefault="002656CF" w:rsidP="002656CF">
      <w:pPr>
        <w:suppressAutoHyphens w:val="0"/>
        <w:autoSpaceDE w:val="0"/>
        <w:autoSpaceDN w:val="0"/>
        <w:adjustRightInd w:val="0"/>
        <w:jc w:val="both"/>
        <w:rPr>
          <w:rFonts w:ascii="Calibri" w:eastAsia="TimesNewRomanPS-BoldMT" w:hAnsi="Calibri" w:cs="Arial"/>
          <w:bCs/>
          <w:iCs/>
          <w:sz w:val="20"/>
          <w:lang w:val="sr-Cyrl-RS" w:eastAsia="en-US"/>
        </w:rPr>
      </w:pPr>
    </w:p>
    <w:p w:rsidR="002656CF" w:rsidRDefault="002656CF" w:rsidP="002656CF">
      <w:pPr>
        <w:suppressAutoHyphens w:val="0"/>
        <w:autoSpaceDE w:val="0"/>
        <w:autoSpaceDN w:val="0"/>
        <w:adjustRightInd w:val="0"/>
        <w:jc w:val="both"/>
        <w:rPr>
          <w:rFonts w:ascii="Calibri" w:eastAsia="TimesNewRomanPS-BoldMT" w:hAnsi="Calibri" w:cs="Arial"/>
          <w:bCs/>
          <w:iCs/>
          <w:sz w:val="20"/>
          <w:lang w:val="sr-Cyrl-RS" w:eastAsia="en-US"/>
        </w:rPr>
      </w:pPr>
    </w:p>
    <w:p w:rsidR="00073FAB" w:rsidRDefault="00073FAB" w:rsidP="002656CF">
      <w:pPr>
        <w:suppressAutoHyphens w:val="0"/>
        <w:autoSpaceDE w:val="0"/>
        <w:autoSpaceDN w:val="0"/>
        <w:adjustRightInd w:val="0"/>
        <w:jc w:val="both"/>
        <w:rPr>
          <w:rFonts w:ascii="Calibri" w:eastAsia="TimesNewRomanPS-BoldMT" w:hAnsi="Calibri" w:cs="Arial"/>
          <w:bCs/>
          <w:iCs/>
          <w:sz w:val="20"/>
          <w:lang w:val="sr-Cyrl-RS" w:eastAsia="en-US"/>
        </w:rPr>
      </w:pPr>
    </w:p>
    <w:p w:rsidR="006E524B" w:rsidRPr="006E524B" w:rsidRDefault="006E524B" w:rsidP="006E524B">
      <w:pPr>
        <w:suppressAutoHyphens w:val="0"/>
        <w:spacing w:line="276" w:lineRule="auto"/>
        <w:jc w:val="center"/>
        <w:rPr>
          <w:rFonts w:ascii="Arial" w:eastAsia="Calibri" w:hAnsi="Arial" w:cs="Arial"/>
          <w:b/>
          <w:sz w:val="22"/>
          <w:szCs w:val="22"/>
          <w:lang w:val="sr-Cyrl-RS" w:eastAsia="en-US"/>
        </w:rPr>
      </w:pPr>
      <w:r w:rsidRPr="006E524B">
        <w:rPr>
          <w:rFonts w:ascii="Arial" w:eastAsia="Calibri" w:hAnsi="Arial" w:cs="Arial"/>
          <w:b/>
          <w:sz w:val="22"/>
          <w:szCs w:val="22"/>
          <w:lang w:val="en-US" w:eastAsia="en-US"/>
        </w:rPr>
        <w:lastRenderedPageBreak/>
        <w:t>ОБРАЗАЦ СТРУКТУРЕ ЦЕНЕ</w:t>
      </w:r>
    </w:p>
    <w:p w:rsidR="006E524B" w:rsidRPr="006E524B" w:rsidRDefault="006E524B" w:rsidP="006E524B">
      <w:pPr>
        <w:suppressAutoHyphens w:val="0"/>
        <w:spacing w:line="276" w:lineRule="auto"/>
        <w:jc w:val="center"/>
        <w:rPr>
          <w:rFonts w:ascii="Arial" w:eastAsia="Calibri" w:hAnsi="Arial" w:cs="Arial"/>
          <w:b/>
          <w:sz w:val="22"/>
          <w:szCs w:val="22"/>
          <w:lang w:val="sr-Latn-RS" w:eastAsia="en-US"/>
        </w:rPr>
      </w:pPr>
    </w:p>
    <w:p w:rsidR="006E524B" w:rsidRPr="006E524B" w:rsidRDefault="006E524B" w:rsidP="006E524B">
      <w:pPr>
        <w:suppressAutoHyphens w:val="0"/>
        <w:spacing w:line="276" w:lineRule="auto"/>
        <w:jc w:val="center"/>
        <w:rPr>
          <w:rFonts w:ascii="Arial" w:eastAsia="Calibri" w:hAnsi="Arial" w:cs="Arial"/>
          <w:b/>
          <w:sz w:val="22"/>
          <w:szCs w:val="22"/>
          <w:lang w:val="sr-Latn-RS" w:eastAsia="en-US"/>
        </w:rPr>
      </w:pPr>
    </w:p>
    <w:p w:rsidR="006E524B" w:rsidRPr="006E524B" w:rsidRDefault="006E524B" w:rsidP="006E524B">
      <w:pPr>
        <w:suppressAutoHyphens w:val="0"/>
        <w:spacing w:line="276" w:lineRule="auto"/>
        <w:rPr>
          <w:rFonts w:ascii="Arial" w:eastAsia="Calibri" w:hAnsi="Arial" w:cs="Arial"/>
          <w:sz w:val="20"/>
          <w:lang w:val="sr-Cyrl-RS" w:eastAsia="en-US"/>
        </w:rPr>
      </w:pPr>
      <w:proofErr w:type="gramStart"/>
      <w:r w:rsidRPr="006E524B">
        <w:rPr>
          <w:rFonts w:ascii="Arial" w:eastAsia="Calibri" w:hAnsi="Arial" w:cs="Arial"/>
          <w:sz w:val="20"/>
          <w:lang w:val="en-US" w:eastAsia="en-US"/>
        </w:rPr>
        <w:t>Табела 1.</w:t>
      </w:r>
      <w:proofErr w:type="gram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34"/>
        <w:gridCol w:w="2126"/>
        <w:gridCol w:w="735"/>
        <w:gridCol w:w="737"/>
        <w:gridCol w:w="1135"/>
        <w:gridCol w:w="1136"/>
        <w:gridCol w:w="1048"/>
        <w:gridCol w:w="1135"/>
        <w:gridCol w:w="1445"/>
      </w:tblGrid>
      <w:tr w:rsidR="006E524B" w:rsidRPr="006E524B" w:rsidTr="006C1863">
        <w:trPr>
          <w:cantSplit/>
          <w:trHeight w:val="288"/>
          <w:tblHeader/>
        </w:trPr>
        <w:tc>
          <w:tcPr>
            <w:tcW w:w="5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6E524B" w:rsidRPr="006E524B" w:rsidRDefault="006E524B" w:rsidP="006E524B">
            <w:pPr>
              <w:suppressAutoHyphens w:val="0"/>
              <w:ind w:left="-142" w:right="-108"/>
              <w:rPr>
                <w:rFonts w:ascii="Arial" w:eastAsia="Calibri" w:hAnsi="Arial" w:cs="Arial"/>
                <w:bCs/>
                <w:iCs/>
                <w:sz w:val="22"/>
                <w:szCs w:val="22"/>
                <w:lang w:eastAsia="en-US"/>
              </w:rPr>
            </w:pPr>
            <w:r w:rsidRPr="006E524B">
              <w:rPr>
                <w:rFonts w:ascii="Arial" w:eastAsia="Calibri" w:hAnsi="Arial" w:cs="Arial"/>
                <w:bCs/>
                <w:iCs/>
                <w:sz w:val="22"/>
                <w:szCs w:val="22"/>
                <w:lang w:eastAsia="en-US"/>
              </w:rPr>
              <w:t xml:space="preserve"> Рбр.</w:t>
            </w:r>
          </w:p>
        </w:tc>
        <w:tc>
          <w:tcPr>
            <w:tcW w:w="212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6E524B" w:rsidRPr="006E524B" w:rsidRDefault="006E524B" w:rsidP="006E524B">
            <w:pPr>
              <w:suppressAutoHyphens w:val="0"/>
              <w:jc w:val="center"/>
              <w:rPr>
                <w:rFonts w:ascii="Arial" w:eastAsia="Calibri" w:hAnsi="Arial" w:cs="Arial"/>
                <w:bCs/>
                <w:iCs/>
                <w:sz w:val="22"/>
                <w:szCs w:val="22"/>
                <w:lang w:eastAsia="en-US"/>
              </w:rPr>
            </w:pPr>
            <w:r w:rsidRPr="006E524B">
              <w:rPr>
                <w:rFonts w:ascii="Arial" w:eastAsia="Calibri" w:hAnsi="Arial" w:cs="Arial"/>
                <w:bCs/>
                <w:iCs/>
                <w:sz w:val="22"/>
                <w:szCs w:val="22"/>
                <w:lang w:eastAsia="en-US"/>
              </w:rPr>
              <w:t>Назив траженог добра</w:t>
            </w:r>
          </w:p>
        </w:tc>
        <w:tc>
          <w:tcPr>
            <w:tcW w:w="73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6E524B" w:rsidRPr="006E524B" w:rsidRDefault="006E524B" w:rsidP="006E524B">
            <w:pPr>
              <w:suppressAutoHyphens w:val="0"/>
              <w:jc w:val="center"/>
              <w:rPr>
                <w:rFonts w:ascii="Arial" w:eastAsia="Calibri" w:hAnsi="Arial" w:cs="Arial"/>
                <w:bCs/>
                <w:iCs/>
                <w:sz w:val="22"/>
                <w:szCs w:val="22"/>
                <w:lang w:eastAsia="en-US"/>
              </w:rPr>
            </w:pPr>
            <w:r w:rsidRPr="006E524B">
              <w:rPr>
                <w:rFonts w:ascii="Arial" w:eastAsia="Calibri" w:hAnsi="Arial" w:cs="Arial"/>
                <w:bCs/>
                <w:iCs/>
                <w:sz w:val="22"/>
                <w:szCs w:val="22"/>
                <w:lang w:eastAsia="en-US"/>
              </w:rPr>
              <w:t>Јед.</w:t>
            </w:r>
          </w:p>
          <w:p w:rsidR="006E524B" w:rsidRPr="006E524B" w:rsidRDefault="006E524B" w:rsidP="006E524B">
            <w:pPr>
              <w:suppressAutoHyphens w:val="0"/>
              <w:jc w:val="center"/>
              <w:rPr>
                <w:rFonts w:ascii="Arial" w:eastAsia="Calibri" w:hAnsi="Arial" w:cs="Arial"/>
                <w:bCs/>
                <w:iCs/>
                <w:sz w:val="22"/>
                <w:szCs w:val="22"/>
                <w:lang w:eastAsia="en-US"/>
              </w:rPr>
            </w:pPr>
            <w:r w:rsidRPr="006E524B">
              <w:rPr>
                <w:rFonts w:ascii="Arial" w:eastAsia="Calibri" w:hAnsi="Arial" w:cs="Arial"/>
                <w:bCs/>
                <w:iCs/>
                <w:sz w:val="22"/>
                <w:szCs w:val="22"/>
                <w:lang w:eastAsia="en-US"/>
              </w:rPr>
              <w:t>мере</w:t>
            </w:r>
          </w:p>
        </w:tc>
        <w:tc>
          <w:tcPr>
            <w:tcW w:w="73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6E524B" w:rsidRPr="006E524B" w:rsidRDefault="006E524B" w:rsidP="006E524B">
            <w:pPr>
              <w:suppressAutoHyphens w:val="0"/>
              <w:ind w:left="-27" w:right="-14"/>
              <w:jc w:val="center"/>
              <w:rPr>
                <w:rFonts w:ascii="Arial" w:eastAsia="Calibri" w:hAnsi="Arial" w:cs="Arial"/>
                <w:bCs/>
                <w:iCs/>
                <w:sz w:val="22"/>
                <w:szCs w:val="22"/>
                <w:lang w:eastAsia="en-US"/>
              </w:rPr>
            </w:pPr>
            <w:r w:rsidRPr="006E524B">
              <w:rPr>
                <w:rFonts w:ascii="Arial" w:eastAsia="Calibri" w:hAnsi="Arial" w:cs="Arial"/>
                <w:bCs/>
                <w:iCs/>
                <w:sz w:val="22"/>
                <w:szCs w:val="22"/>
                <w:lang w:eastAsia="en-US"/>
              </w:rPr>
              <w:t>Количина</w:t>
            </w:r>
          </w:p>
        </w:tc>
        <w:tc>
          <w:tcPr>
            <w:tcW w:w="113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6E524B" w:rsidRPr="006E524B" w:rsidRDefault="006E524B" w:rsidP="006E524B">
            <w:pPr>
              <w:suppressAutoHyphens w:val="0"/>
              <w:ind w:left="-60" w:right="-165"/>
              <w:jc w:val="center"/>
              <w:rPr>
                <w:rFonts w:ascii="Arial" w:eastAsia="Calibri" w:hAnsi="Arial" w:cs="Arial"/>
                <w:bCs/>
                <w:iCs/>
                <w:sz w:val="22"/>
                <w:szCs w:val="22"/>
                <w:lang w:val="sr-Cyrl-RS" w:eastAsia="en-US"/>
              </w:rPr>
            </w:pPr>
            <w:r w:rsidRPr="006E524B">
              <w:rPr>
                <w:rFonts w:ascii="Arial" w:eastAsia="Calibri" w:hAnsi="Arial" w:cs="Arial"/>
                <w:bCs/>
                <w:iCs/>
                <w:sz w:val="22"/>
                <w:szCs w:val="22"/>
                <w:lang w:eastAsia="en-US"/>
              </w:rPr>
              <w:t>Јед.цена без ПДВ дин.</w:t>
            </w:r>
          </w:p>
        </w:tc>
        <w:tc>
          <w:tcPr>
            <w:tcW w:w="113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6E524B" w:rsidRPr="006E524B" w:rsidRDefault="006E524B" w:rsidP="006E524B">
            <w:pPr>
              <w:suppressAutoHyphens w:val="0"/>
              <w:jc w:val="center"/>
              <w:rPr>
                <w:rFonts w:ascii="Arial" w:eastAsia="Calibri" w:hAnsi="Arial" w:cs="Arial"/>
                <w:bCs/>
                <w:iCs/>
                <w:sz w:val="22"/>
                <w:szCs w:val="22"/>
                <w:lang w:val="sr-Cyrl-RS" w:eastAsia="en-US"/>
              </w:rPr>
            </w:pPr>
            <w:r w:rsidRPr="006E524B">
              <w:rPr>
                <w:rFonts w:ascii="Arial" w:eastAsia="Calibri" w:hAnsi="Arial" w:cs="Arial"/>
                <w:bCs/>
                <w:iCs/>
                <w:sz w:val="22"/>
                <w:szCs w:val="22"/>
                <w:lang w:eastAsia="en-US"/>
              </w:rPr>
              <w:t>Јед.цена са ПДВ дин.</w:t>
            </w:r>
          </w:p>
        </w:tc>
        <w:tc>
          <w:tcPr>
            <w:tcW w:w="104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6E524B" w:rsidRPr="006E524B" w:rsidRDefault="006E524B" w:rsidP="006E524B">
            <w:pPr>
              <w:suppressAutoHyphens w:val="0"/>
              <w:ind w:left="-110"/>
              <w:jc w:val="center"/>
              <w:rPr>
                <w:rFonts w:ascii="Arial" w:eastAsia="Calibri" w:hAnsi="Arial" w:cs="Arial"/>
                <w:bCs/>
                <w:iCs/>
                <w:sz w:val="22"/>
                <w:szCs w:val="22"/>
                <w:lang w:eastAsia="en-US"/>
              </w:rPr>
            </w:pPr>
            <w:r w:rsidRPr="006E524B">
              <w:rPr>
                <w:rFonts w:ascii="Arial" w:eastAsia="Calibri" w:hAnsi="Arial" w:cs="Arial"/>
                <w:bCs/>
                <w:iCs/>
                <w:sz w:val="22"/>
                <w:szCs w:val="22"/>
                <w:lang w:eastAsia="en-US"/>
              </w:rPr>
              <w:t>Укупна цена без ПДВ дин.</w:t>
            </w:r>
          </w:p>
        </w:tc>
        <w:tc>
          <w:tcPr>
            <w:tcW w:w="113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6E524B" w:rsidRPr="006E524B" w:rsidRDefault="006E524B" w:rsidP="006E524B">
            <w:pPr>
              <w:suppressAutoHyphens w:val="0"/>
              <w:jc w:val="center"/>
              <w:rPr>
                <w:rFonts w:ascii="Arial" w:eastAsia="Calibri" w:hAnsi="Arial" w:cs="Arial"/>
                <w:bCs/>
                <w:iCs/>
                <w:sz w:val="22"/>
                <w:szCs w:val="22"/>
                <w:lang w:eastAsia="en-US"/>
              </w:rPr>
            </w:pPr>
            <w:r w:rsidRPr="006E524B">
              <w:rPr>
                <w:rFonts w:ascii="Arial" w:eastAsia="Calibri" w:hAnsi="Arial" w:cs="Arial"/>
                <w:bCs/>
                <w:iCs/>
                <w:sz w:val="22"/>
                <w:szCs w:val="22"/>
                <w:lang w:eastAsia="en-US"/>
              </w:rPr>
              <w:t>Укупна цена са ПДВ дин.</w:t>
            </w:r>
          </w:p>
        </w:tc>
        <w:tc>
          <w:tcPr>
            <w:tcW w:w="1445" w:type="dxa"/>
            <w:tcBorders>
              <w:top w:val="single" w:sz="4" w:space="0" w:color="auto"/>
              <w:left w:val="single" w:sz="4" w:space="0" w:color="auto"/>
              <w:bottom w:val="single" w:sz="4" w:space="0" w:color="auto"/>
              <w:right w:val="single" w:sz="4" w:space="0" w:color="auto"/>
            </w:tcBorders>
            <w:shd w:val="clear" w:color="auto" w:fill="B8CCE4"/>
          </w:tcPr>
          <w:p w:rsidR="006E524B" w:rsidRPr="006E524B" w:rsidRDefault="006E524B" w:rsidP="006E524B">
            <w:pPr>
              <w:suppressAutoHyphens w:val="0"/>
              <w:spacing w:after="200"/>
              <w:rPr>
                <w:rFonts w:ascii="Arial" w:eastAsia="Calibri" w:hAnsi="Arial" w:cs="Arial"/>
                <w:sz w:val="22"/>
                <w:szCs w:val="22"/>
                <w:lang w:val="sr-Cyrl-RS" w:eastAsia="en-US"/>
              </w:rPr>
            </w:pPr>
          </w:p>
          <w:p w:rsidR="006E524B" w:rsidRPr="006E524B" w:rsidRDefault="006E524B" w:rsidP="006E524B">
            <w:pPr>
              <w:suppressAutoHyphens w:val="0"/>
              <w:spacing w:after="200"/>
              <w:ind w:right="-108"/>
              <w:rPr>
                <w:rFonts w:ascii="Arial" w:eastAsia="Calibri" w:hAnsi="Arial" w:cs="Arial"/>
                <w:sz w:val="22"/>
                <w:szCs w:val="22"/>
                <w:lang w:val="sr-Cyrl-RS" w:eastAsia="en-US"/>
              </w:rPr>
            </w:pPr>
            <w:r w:rsidRPr="006E524B">
              <w:rPr>
                <w:rFonts w:ascii="Arial" w:eastAsia="Calibri" w:hAnsi="Arial" w:cs="Arial"/>
                <w:sz w:val="22"/>
                <w:szCs w:val="22"/>
                <w:lang w:val="sr-Cyrl-RS" w:eastAsia="en-US"/>
              </w:rPr>
              <w:t xml:space="preserve"> </w:t>
            </w:r>
            <w:r w:rsidRPr="006E524B">
              <w:rPr>
                <w:rFonts w:ascii="Arial" w:eastAsia="Calibri" w:hAnsi="Arial" w:cs="Arial"/>
                <w:sz w:val="22"/>
                <w:szCs w:val="22"/>
                <w:lang w:val="en-US" w:eastAsia="en-US"/>
              </w:rPr>
              <w:t>Произвођач</w:t>
            </w:r>
            <w:r w:rsidRPr="006E524B">
              <w:rPr>
                <w:rFonts w:ascii="Arial" w:eastAsia="Calibri" w:hAnsi="Arial" w:cs="Arial"/>
                <w:sz w:val="22"/>
                <w:szCs w:val="22"/>
                <w:lang w:val="sr-Cyrl-RS" w:eastAsia="en-US"/>
              </w:rPr>
              <w:t>/</w:t>
            </w:r>
            <w:r w:rsidRPr="006E524B">
              <w:rPr>
                <w:rFonts w:ascii="Arial" w:eastAsia="Calibri" w:hAnsi="Arial" w:cs="Arial"/>
                <w:sz w:val="22"/>
                <w:szCs w:val="22"/>
                <w:lang w:val="en-US" w:eastAsia="en-US"/>
              </w:rPr>
              <w:t>O</w:t>
            </w:r>
            <w:r w:rsidRPr="006E524B">
              <w:rPr>
                <w:rFonts w:ascii="Arial" w:eastAsia="Calibri" w:hAnsi="Arial" w:cs="Arial"/>
                <w:sz w:val="22"/>
                <w:szCs w:val="22"/>
                <w:lang w:val="sr-Cyrl-RS" w:eastAsia="en-US"/>
              </w:rPr>
              <w:t>знака/тип/ Земља порекла</w:t>
            </w:r>
          </w:p>
        </w:tc>
      </w:tr>
      <w:tr w:rsidR="006E524B" w:rsidRPr="006E524B" w:rsidTr="006C1863">
        <w:trPr>
          <w:cantSplit/>
          <w:trHeight w:val="70"/>
          <w:tblHead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24B" w:rsidRPr="006E524B" w:rsidRDefault="006E524B" w:rsidP="006E524B">
            <w:pPr>
              <w:suppressAutoHyphens w:val="0"/>
              <w:spacing w:after="200"/>
              <w:jc w:val="center"/>
              <w:rPr>
                <w:rFonts w:ascii="Arial" w:eastAsia="Calibri" w:hAnsi="Arial" w:cs="Arial"/>
                <w:b/>
                <w:bCs/>
                <w:iCs/>
                <w:sz w:val="22"/>
                <w:szCs w:val="22"/>
                <w:lang w:eastAsia="en-US"/>
              </w:rPr>
            </w:pPr>
            <w:r w:rsidRPr="006E524B">
              <w:rPr>
                <w:rFonts w:ascii="Arial" w:eastAsia="Calibri" w:hAnsi="Arial" w:cs="Arial"/>
                <w:b/>
                <w:bCs/>
                <w:iCs/>
                <w:sz w:val="22"/>
                <w:szCs w:val="22"/>
                <w:lang w:eastAsia="en-US"/>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24B" w:rsidRPr="006E524B" w:rsidRDefault="006E524B" w:rsidP="006E524B">
            <w:pPr>
              <w:suppressAutoHyphens w:val="0"/>
              <w:spacing w:after="200"/>
              <w:ind w:left="-117" w:right="-176"/>
              <w:jc w:val="center"/>
              <w:rPr>
                <w:rFonts w:ascii="Arial" w:eastAsia="Calibri" w:hAnsi="Arial" w:cs="Arial"/>
                <w:b/>
                <w:bCs/>
                <w:iCs/>
                <w:sz w:val="22"/>
                <w:szCs w:val="22"/>
                <w:lang w:eastAsia="en-US"/>
              </w:rPr>
            </w:pPr>
            <w:r w:rsidRPr="006E524B">
              <w:rPr>
                <w:rFonts w:ascii="Arial" w:eastAsia="Calibri" w:hAnsi="Arial" w:cs="Arial"/>
                <w:b/>
                <w:bCs/>
                <w:iCs/>
                <w:sz w:val="22"/>
                <w:szCs w:val="22"/>
                <w:lang w:eastAsia="en-US"/>
              </w:rPr>
              <w:t>(2)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24B" w:rsidRPr="006E524B" w:rsidRDefault="006E524B" w:rsidP="006E524B">
            <w:pPr>
              <w:suppressAutoHyphens w:val="0"/>
              <w:spacing w:after="200"/>
              <w:jc w:val="center"/>
              <w:rPr>
                <w:rFonts w:ascii="Arial" w:eastAsia="Calibri" w:hAnsi="Arial" w:cs="Arial"/>
                <w:b/>
                <w:bCs/>
                <w:iCs/>
                <w:sz w:val="22"/>
                <w:szCs w:val="22"/>
                <w:lang w:eastAsia="en-US"/>
              </w:rPr>
            </w:pPr>
            <w:r w:rsidRPr="006E524B">
              <w:rPr>
                <w:rFonts w:ascii="Arial" w:eastAsia="Calibri" w:hAnsi="Arial" w:cs="Arial"/>
                <w:b/>
                <w:bCs/>
                <w:iCs/>
                <w:sz w:val="22"/>
                <w:szCs w:val="22"/>
                <w:lang w:eastAsia="en-US"/>
              </w:rPr>
              <w:t>(3)</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24B" w:rsidRPr="006E524B" w:rsidRDefault="006E524B" w:rsidP="006E524B">
            <w:pPr>
              <w:suppressAutoHyphens w:val="0"/>
              <w:spacing w:after="200"/>
              <w:jc w:val="center"/>
              <w:rPr>
                <w:rFonts w:ascii="Arial" w:eastAsia="Calibri" w:hAnsi="Arial" w:cs="Arial"/>
                <w:b/>
                <w:bCs/>
                <w:iCs/>
                <w:sz w:val="22"/>
                <w:szCs w:val="22"/>
                <w:lang w:eastAsia="en-US"/>
              </w:rPr>
            </w:pPr>
            <w:r w:rsidRPr="006E524B">
              <w:rPr>
                <w:rFonts w:ascii="Arial" w:eastAsia="Calibri" w:hAnsi="Arial" w:cs="Arial"/>
                <w:b/>
                <w:bCs/>
                <w:iCs/>
                <w:sz w:val="22"/>
                <w:szCs w:val="22"/>
                <w:lang w:eastAsia="en-US"/>
              </w:rPr>
              <w:t>(4)</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24B" w:rsidRPr="006E524B" w:rsidRDefault="006E524B" w:rsidP="006E524B">
            <w:pPr>
              <w:suppressAutoHyphens w:val="0"/>
              <w:spacing w:after="200"/>
              <w:jc w:val="center"/>
              <w:rPr>
                <w:rFonts w:ascii="Arial" w:eastAsia="Calibri" w:hAnsi="Arial" w:cs="Arial"/>
                <w:b/>
                <w:bCs/>
                <w:iCs/>
                <w:sz w:val="22"/>
                <w:szCs w:val="22"/>
                <w:lang w:eastAsia="en-US"/>
              </w:rPr>
            </w:pPr>
            <w:r w:rsidRPr="006E524B">
              <w:rPr>
                <w:rFonts w:ascii="Arial" w:eastAsia="Calibri" w:hAnsi="Arial" w:cs="Arial"/>
                <w:b/>
                <w:bCs/>
                <w:iCs/>
                <w:sz w:val="22"/>
                <w:szCs w:val="22"/>
                <w:lang w:eastAsia="en-US"/>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24B" w:rsidRPr="006E524B" w:rsidRDefault="006E524B" w:rsidP="006E524B">
            <w:pPr>
              <w:suppressAutoHyphens w:val="0"/>
              <w:spacing w:after="200"/>
              <w:jc w:val="center"/>
              <w:rPr>
                <w:rFonts w:ascii="Arial" w:eastAsia="Calibri" w:hAnsi="Arial" w:cs="Arial"/>
                <w:b/>
                <w:bCs/>
                <w:iCs/>
                <w:sz w:val="22"/>
                <w:szCs w:val="22"/>
                <w:lang w:eastAsia="en-US"/>
              </w:rPr>
            </w:pPr>
            <w:r w:rsidRPr="006E524B">
              <w:rPr>
                <w:rFonts w:ascii="Arial" w:eastAsia="Calibri" w:hAnsi="Arial" w:cs="Arial"/>
                <w:b/>
                <w:bCs/>
                <w:iCs/>
                <w:sz w:val="22"/>
                <w:szCs w:val="22"/>
                <w:lang w:eastAsia="en-US"/>
              </w:rPr>
              <w:t>(6)</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24B" w:rsidRPr="006E524B" w:rsidRDefault="006E524B" w:rsidP="006E524B">
            <w:pPr>
              <w:suppressAutoHyphens w:val="0"/>
              <w:spacing w:after="200"/>
              <w:jc w:val="center"/>
              <w:rPr>
                <w:rFonts w:ascii="Arial" w:eastAsia="Calibri" w:hAnsi="Arial" w:cs="Arial"/>
                <w:b/>
                <w:bCs/>
                <w:iCs/>
                <w:sz w:val="22"/>
                <w:szCs w:val="22"/>
                <w:lang w:eastAsia="en-US"/>
              </w:rPr>
            </w:pPr>
            <w:r w:rsidRPr="006E524B">
              <w:rPr>
                <w:rFonts w:ascii="Arial" w:eastAsia="Calibri" w:hAnsi="Arial" w:cs="Arial"/>
                <w:b/>
                <w:bCs/>
                <w:iCs/>
                <w:sz w:val="22"/>
                <w:szCs w:val="22"/>
                <w:lang w:eastAsia="en-US"/>
              </w:rPr>
              <w:t>(7)</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24B" w:rsidRPr="006E524B" w:rsidRDefault="006E524B" w:rsidP="006E524B">
            <w:pPr>
              <w:suppressAutoHyphens w:val="0"/>
              <w:spacing w:after="200"/>
              <w:jc w:val="center"/>
              <w:rPr>
                <w:rFonts w:ascii="Arial" w:eastAsia="Calibri" w:hAnsi="Arial" w:cs="Arial"/>
                <w:b/>
                <w:bCs/>
                <w:iCs/>
                <w:sz w:val="22"/>
                <w:szCs w:val="22"/>
                <w:lang w:eastAsia="en-US"/>
              </w:rPr>
            </w:pPr>
            <w:r w:rsidRPr="006E524B">
              <w:rPr>
                <w:rFonts w:ascii="Arial" w:eastAsia="Calibri" w:hAnsi="Arial" w:cs="Arial"/>
                <w:b/>
                <w:bCs/>
                <w:iCs/>
                <w:sz w:val="22"/>
                <w:szCs w:val="22"/>
                <w:lang w:eastAsia="en-US"/>
              </w:rPr>
              <w:t>(8)</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spacing w:after="200"/>
              <w:rPr>
                <w:rFonts w:ascii="Arial" w:eastAsia="Calibri" w:hAnsi="Arial" w:cs="Arial"/>
                <w:b/>
                <w:sz w:val="22"/>
                <w:szCs w:val="22"/>
                <w:lang w:val="sr-Cyrl-RS" w:eastAsia="en-US"/>
              </w:rPr>
            </w:pPr>
            <w:r w:rsidRPr="006E524B">
              <w:rPr>
                <w:rFonts w:ascii="Arial" w:eastAsia="Calibri" w:hAnsi="Arial" w:cs="Arial"/>
                <w:b/>
                <w:sz w:val="22"/>
                <w:szCs w:val="22"/>
                <w:lang w:val="sr-Cyrl-RS" w:eastAsia="en-US"/>
              </w:rPr>
              <w:t xml:space="preserve">        (9)</w:t>
            </w:r>
          </w:p>
        </w:tc>
      </w:tr>
      <w:tr w:rsidR="006E524B" w:rsidRPr="006E524B" w:rsidTr="006C1863">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524B" w:rsidRPr="006E524B" w:rsidRDefault="006E524B" w:rsidP="006E524B">
            <w:pPr>
              <w:suppressAutoHyphens w:val="0"/>
              <w:rPr>
                <w:rFonts w:ascii="Arial" w:hAnsi="Arial" w:cs="Arial"/>
                <w:sz w:val="22"/>
                <w:szCs w:val="22"/>
                <w:lang w:val="sr-Cyrl-RS" w:eastAsia="hr-HR"/>
              </w:rPr>
            </w:pPr>
            <w:r w:rsidRPr="006E524B">
              <w:rPr>
                <w:rFonts w:ascii="Arial" w:hAnsi="Arial" w:cs="Arial"/>
                <w:sz w:val="22"/>
                <w:szCs w:val="22"/>
                <w:lang w:val="en-US" w:eastAsia="hr-HR"/>
              </w:rPr>
              <w:t>1</w:t>
            </w:r>
            <w:r w:rsidRPr="006E524B">
              <w:rPr>
                <w:rFonts w:ascii="Arial" w:hAnsi="Arial" w:cs="Arial"/>
                <w:sz w:val="22"/>
                <w:szCs w:val="22"/>
                <w:lang w:val="sr-Cyrl-RS" w:eastAsia="hr-HR"/>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E524B" w:rsidRPr="006E524B" w:rsidRDefault="006E524B" w:rsidP="006E524B">
            <w:pPr>
              <w:suppressAutoHyphens w:val="0"/>
              <w:rPr>
                <w:rFonts w:ascii="Arial" w:eastAsia="Calibri" w:hAnsi="Arial" w:cs="Arial"/>
                <w:sz w:val="20"/>
                <w:lang w:val="sr-Latn-RS" w:eastAsia="en-US"/>
              </w:rPr>
            </w:pPr>
            <w:r w:rsidRPr="006E524B">
              <w:rPr>
                <w:rFonts w:ascii="Arial" w:hAnsi="Arial" w:cs="Arial"/>
                <w:bCs/>
                <w:kern w:val="32"/>
                <w:sz w:val="22"/>
                <w:szCs w:val="22"/>
                <w:lang w:val="sr-Latn-RS" w:eastAsia="en-US"/>
              </w:rPr>
              <w:t>Pilot box Asco SG110A051.24/DC</w:t>
            </w:r>
            <w:r w:rsidRPr="006E524B">
              <w:rPr>
                <w:rFonts w:ascii="Arial" w:hAnsi="Arial" w:cs="Arial"/>
                <w:sz w:val="22"/>
                <w:szCs w:val="22"/>
                <w:lang w:val="sr-Cyrl-RS" w:eastAsia="en-US"/>
              </w:rPr>
              <w:t xml:space="preserve"> или одговарајући</w:t>
            </w:r>
            <w:r w:rsidRPr="006E524B">
              <w:rPr>
                <w:rFonts w:ascii="Arial" w:hAnsi="Arial" w:cs="Arial"/>
                <w:sz w:val="22"/>
                <w:szCs w:val="22"/>
                <w:lang w:val="sr-Latn-RS" w:eastAsia="en-US"/>
              </w:rPr>
              <w:t xml:space="preserve"> </w:t>
            </w:r>
            <w:r w:rsidRPr="006E524B">
              <w:rPr>
                <w:rFonts w:ascii="Arial" w:hAnsi="Arial" w:cs="Arial"/>
                <w:sz w:val="22"/>
                <w:szCs w:val="22"/>
                <w:lang w:val="sr-Cyrl-RS" w:eastAsia="en-US"/>
              </w:rPr>
              <w:t xml:space="preserve"> </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jc w:val="center"/>
              <w:rPr>
                <w:rFonts w:ascii="Arial" w:eastAsia="Calibri" w:hAnsi="Arial" w:cs="Arial"/>
                <w:sz w:val="22"/>
                <w:szCs w:val="22"/>
                <w:lang w:val="ru-RU" w:eastAsia="en-US"/>
              </w:rPr>
            </w:pPr>
            <w:r w:rsidRPr="006E524B">
              <w:rPr>
                <w:rFonts w:ascii="Arial" w:eastAsia="Calibri" w:hAnsi="Arial" w:cs="Arial"/>
                <w:sz w:val="22"/>
                <w:szCs w:val="22"/>
                <w:lang w:val="ru-RU" w:eastAsia="en-US"/>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autoSpaceDE w:val="0"/>
              <w:autoSpaceDN w:val="0"/>
              <w:adjustRightInd w:val="0"/>
              <w:jc w:val="center"/>
              <w:rPr>
                <w:rFonts w:ascii="Arial" w:eastAsia="Calibri" w:hAnsi="Arial" w:cs="Arial"/>
                <w:sz w:val="22"/>
                <w:szCs w:val="22"/>
                <w:lang w:val="sr-Cyrl-RS" w:eastAsia="en-US"/>
              </w:rPr>
            </w:pPr>
            <w:r w:rsidRPr="006E524B">
              <w:rPr>
                <w:rFonts w:ascii="Arial" w:eastAsia="Calibri" w:hAnsi="Arial" w:cs="Arial"/>
                <w:sz w:val="22"/>
                <w:szCs w:val="22"/>
                <w:lang w:val="sr-Cyrl-RS" w:eastAsia="en-US"/>
              </w:rPr>
              <w:t>4</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rPr>
                <w:rFonts w:ascii="Arial" w:hAnsi="Arial" w:cs="Arial"/>
                <w:sz w:val="22"/>
                <w:szCs w:val="22"/>
                <w:lang w:val="en-US"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rPr>
                <w:rFonts w:ascii="Arial" w:hAnsi="Arial" w:cs="Arial"/>
                <w:sz w:val="22"/>
                <w:szCs w:val="22"/>
                <w:lang w:val="en-US"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rPr>
                <w:rFonts w:ascii="Arial" w:hAnsi="Arial" w:cs="Arial"/>
                <w:sz w:val="22"/>
                <w:szCs w:val="22"/>
                <w:lang w:val="en-US"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rPr>
                <w:rFonts w:ascii="Arial" w:hAnsi="Arial" w:cs="Arial"/>
                <w:sz w:val="22"/>
                <w:szCs w:val="22"/>
                <w:lang w:val="en-US"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jc w:val="center"/>
              <w:rPr>
                <w:rFonts w:ascii="Arial" w:eastAsia="Calibri" w:hAnsi="Arial" w:cs="Arial"/>
                <w:sz w:val="22"/>
                <w:szCs w:val="22"/>
                <w:lang w:val="ru-RU" w:eastAsia="en-US"/>
              </w:rPr>
            </w:pPr>
          </w:p>
        </w:tc>
      </w:tr>
      <w:tr w:rsidR="006E524B" w:rsidRPr="006E524B" w:rsidTr="006C1863">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rPr>
                <w:rFonts w:ascii="Arial" w:hAnsi="Arial" w:cs="Arial"/>
                <w:sz w:val="22"/>
                <w:szCs w:val="22"/>
                <w:lang w:val="sr-Cyrl-RS" w:eastAsia="hr-HR"/>
              </w:rPr>
            </w:pPr>
            <w:r w:rsidRPr="006E524B">
              <w:rPr>
                <w:rFonts w:ascii="Arial" w:hAnsi="Arial" w:cs="Arial"/>
                <w:sz w:val="22"/>
                <w:szCs w:val="22"/>
                <w:lang w:val="sr-Cyrl-RS" w:eastAsia="hr-HR"/>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E524B" w:rsidRPr="006E524B" w:rsidRDefault="006E524B" w:rsidP="006E524B">
            <w:pPr>
              <w:suppressAutoHyphens w:val="0"/>
              <w:rPr>
                <w:rFonts w:ascii="Arial" w:eastAsia="Calibri" w:hAnsi="Arial" w:cs="Arial"/>
                <w:sz w:val="20"/>
                <w:lang w:val="sr-Latn-RS" w:eastAsia="en-US"/>
              </w:rPr>
            </w:pPr>
            <w:r w:rsidRPr="006E524B">
              <w:rPr>
                <w:rFonts w:ascii="Arial" w:hAnsi="Arial" w:cs="Arial"/>
                <w:bCs/>
                <w:kern w:val="32"/>
                <w:sz w:val="22"/>
                <w:szCs w:val="22"/>
                <w:lang w:val="sr-Cyrl-RS" w:eastAsia="en-US"/>
              </w:rPr>
              <w:t xml:space="preserve">Сет за репарацију вентила </w:t>
            </w:r>
            <w:r w:rsidRPr="006E524B">
              <w:rPr>
                <w:rFonts w:ascii="Arial" w:hAnsi="Arial" w:cs="Arial"/>
                <w:bCs/>
                <w:kern w:val="32"/>
                <w:sz w:val="22"/>
                <w:szCs w:val="22"/>
                <w:lang w:val="sr-Latn-RS" w:eastAsia="en-US"/>
              </w:rPr>
              <w:t>Asco C113825</w:t>
            </w:r>
            <w:r w:rsidRPr="006E524B">
              <w:rPr>
                <w:rFonts w:ascii="Arial" w:hAnsi="Arial" w:cs="Arial"/>
                <w:sz w:val="22"/>
                <w:szCs w:val="22"/>
                <w:lang w:val="sr-Latn-RS" w:eastAsia="en-US"/>
              </w:rPr>
              <w:t xml:space="preserve"> </w:t>
            </w:r>
            <w:r w:rsidRPr="006E524B">
              <w:rPr>
                <w:rFonts w:ascii="Arial" w:hAnsi="Arial" w:cs="Arial"/>
                <w:sz w:val="22"/>
                <w:szCs w:val="22"/>
                <w:lang w:val="sr-Cyrl-RS" w:eastAsia="en-US"/>
              </w:rPr>
              <w:t>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ind w:right="-82" w:hanging="108"/>
              <w:jc w:val="center"/>
              <w:rPr>
                <w:rFonts w:ascii="Arial" w:eastAsia="Calibri" w:hAnsi="Arial" w:cs="Arial"/>
                <w:sz w:val="20"/>
                <w:lang w:val="sr-Latn-RS" w:eastAsia="en-US"/>
              </w:rPr>
            </w:pPr>
            <w:r w:rsidRPr="006E524B">
              <w:rPr>
                <w:rFonts w:ascii="Arial" w:eastAsia="Calibri" w:hAnsi="Arial" w:cs="Arial"/>
                <w:sz w:val="20"/>
                <w:lang w:val="sr-Latn-RS" w:eastAsia="en-US"/>
              </w:rPr>
              <w:t>компл.</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autoSpaceDE w:val="0"/>
              <w:autoSpaceDN w:val="0"/>
              <w:adjustRightInd w:val="0"/>
              <w:jc w:val="center"/>
              <w:rPr>
                <w:rFonts w:ascii="Arial" w:eastAsia="Calibri" w:hAnsi="Arial" w:cs="Arial"/>
                <w:sz w:val="22"/>
                <w:szCs w:val="22"/>
                <w:lang w:val="sr-Latn-RS" w:eastAsia="en-US"/>
              </w:rPr>
            </w:pPr>
            <w:r w:rsidRPr="006E524B">
              <w:rPr>
                <w:rFonts w:ascii="Arial" w:eastAsia="Calibri" w:hAnsi="Arial" w:cs="Arial"/>
                <w:sz w:val="22"/>
                <w:szCs w:val="22"/>
                <w:lang w:val="sr-Latn-RS" w:eastAsia="en-US"/>
              </w:rPr>
              <w:t>30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rPr>
                <w:rFonts w:ascii="Arial" w:eastAsia="Calibri" w:hAnsi="Arial" w:cs="Arial"/>
                <w:sz w:val="20"/>
                <w:lang w:val="sr-Latn-RS" w:eastAsia="en-US"/>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rPr>
                <w:rFonts w:ascii="Arial" w:eastAsia="Calibri" w:hAnsi="Arial" w:cs="Arial"/>
                <w:sz w:val="20"/>
                <w:lang w:val="sr-Latn-RS"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rPr>
                <w:rFonts w:ascii="Arial" w:eastAsia="Calibri" w:hAnsi="Arial" w:cs="Arial"/>
                <w:sz w:val="20"/>
                <w:lang w:val="sr-Latn-RS"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rPr>
                <w:rFonts w:ascii="Arial" w:eastAsia="Calibri" w:hAnsi="Arial" w:cs="Arial"/>
                <w:sz w:val="20"/>
                <w:lang w:val="sr-Latn-RS" w:eastAsia="en-US"/>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jc w:val="center"/>
              <w:rPr>
                <w:rFonts w:ascii="Arial" w:eastAsia="Calibri" w:hAnsi="Arial" w:cs="Arial"/>
                <w:sz w:val="20"/>
                <w:lang w:val="sr-Latn-RS" w:eastAsia="en-US"/>
              </w:rPr>
            </w:pPr>
          </w:p>
        </w:tc>
      </w:tr>
      <w:tr w:rsidR="006E524B" w:rsidRPr="006E524B" w:rsidTr="006C1863">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rPr>
                <w:rFonts w:ascii="Arial" w:hAnsi="Arial" w:cs="Arial"/>
                <w:sz w:val="22"/>
                <w:szCs w:val="22"/>
                <w:lang w:val="sr-Cyrl-RS" w:eastAsia="hr-HR"/>
              </w:rPr>
            </w:pPr>
            <w:r w:rsidRPr="006E524B">
              <w:rPr>
                <w:rFonts w:ascii="Arial" w:hAnsi="Arial" w:cs="Arial"/>
                <w:sz w:val="22"/>
                <w:szCs w:val="22"/>
                <w:lang w:val="sr-Cyrl-RS" w:eastAsia="hr-HR"/>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E524B" w:rsidRPr="006E524B" w:rsidRDefault="006E524B" w:rsidP="006E524B">
            <w:pPr>
              <w:suppressAutoHyphens w:val="0"/>
              <w:rPr>
                <w:rFonts w:ascii="Arial" w:eastAsia="Calibri" w:hAnsi="Arial" w:cs="Arial"/>
                <w:sz w:val="20"/>
                <w:lang w:val="sr-Latn-RS" w:eastAsia="en-US"/>
              </w:rPr>
            </w:pPr>
            <w:r w:rsidRPr="006E524B">
              <w:rPr>
                <w:rFonts w:ascii="Arial" w:hAnsi="Arial" w:cs="Arial"/>
                <w:bCs/>
                <w:kern w:val="32"/>
                <w:sz w:val="22"/>
                <w:szCs w:val="22"/>
                <w:lang w:val="sr-Cyrl-RS" w:eastAsia="en-US"/>
              </w:rPr>
              <w:t xml:space="preserve">Сет за репарацију пилота </w:t>
            </w:r>
            <w:r w:rsidRPr="006E524B">
              <w:rPr>
                <w:rFonts w:ascii="Arial" w:hAnsi="Arial" w:cs="Arial"/>
                <w:bCs/>
                <w:kern w:val="32"/>
                <w:sz w:val="22"/>
                <w:szCs w:val="22"/>
                <w:lang w:val="sr-Latn-RS" w:eastAsia="en-US"/>
              </w:rPr>
              <w:t>Asco C127837</w:t>
            </w:r>
            <w:r w:rsidRPr="006E524B">
              <w:rPr>
                <w:rFonts w:ascii="Arial" w:hAnsi="Arial" w:cs="Arial"/>
                <w:sz w:val="22"/>
                <w:szCs w:val="22"/>
                <w:lang w:val="sr-Cyrl-RS" w:eastAsia="en-US"/>
              </w:rPr>
              <w:t xml:space="preserve"> 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ind w:right="-82" w:hanging="108"/>
              <w:jc w:val="center"/>
              <w:rPr>
                <w:rFonts w:ascii="Arial" w:eastAsia="Calibri" w:hAnsi="Arial" w:cs="Arial"/>
                <w:sz w:val="20"/>
                <w:lang w:val="sr-Latn-RS" w:eastAsia="en-US"/>
              </w:rPr>
            </w:pPr>
            <w:r w:rsidRPr="006E524B">
              <w:rPr>
                <w:rFonts w:ascii="Arial" w:eastAsia="Calibri" w:hAnsi="Arial" w:cs="Arial"/>
                <w:sz w:val="20"/>
                <w:lang w:val="sr-Latn-RS" w:eastAsia="en-US"/>
              </w:rPr>
              <w:t>компл.</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autoSpaceDE w:val="0"/>
              <w:autoSpaceDN w:val="0"/>
              <w:adjustRightInd w:val="0"/>
              <w:jc w:val="center"/>
              <w:rPr>
                <w:rFonts w:ascii="Arial" w:eastAsia="Calibri" w:hAnsi="Arial" w:cs="Arial"/>
                <w:sz w:val="22"/>
                <w:szCs w:val="22"/>
                <w:lang w:val="sr-Latn-RS" w:eastAsia="en-US"/>
              </w:rPr>
            </w:pPr>
            <w:r w:rsidRPr="006E524B">
              <w:rPr>
                <w:rFonts w:ascii="Arial" w:eastAsia="Calibri" w:hAnsi="Arial" w:cs="Arial"/>
                <w:sz w:val="22"/>
                <w:szCs w:val="22"/>
                <w:lang w:val="sr-Latn-RS" w:eastAsia="en-US"/>
              </w:rPr>
              <w:t>30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rPr>
                <w:rFonts w:ascii="Arial" w:eastAsia="Calibri" w:hAnsi="Arial" w:cs="Arial"/>
                <w:sz w:val="20"/>
                <w:lang w:val="sr-Latn-RS" w:eastAsia="en-US"/>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rPr>
                <w:rFonts w:ascii="Arial" w:eastAsia="Calibri" w:hAnsi="Arial" w:cs="Arial"/>
                <w:sz w:val="20"/>
                <w:lang w:val="sr-Latn-RS"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rPr>
                <w:rFonts w:ascii="Arial" w:eastAsia="Calibri" w:hAnsi="Arial" w:cs="Arial"/>
                <w:sz w:val="20"/>
                <w:lang w:val="sr-Latn-RS"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rPr>
                <w:rFonts w:ascii="Arial" w:eastAsia="Calibri" w:hAnsi="Arial" w:cs="Arial"/>
                <w:sz w:val="20"/>
                <w:lang w:val="sr-Latn-RS" w:eastAsia="en-US"/>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jc w:val="center"/>
              <w:rPr>
                <w:rFonts w:ascii="Arial" w:eastAsia="Calibri" w:hAnsi="Arial" w:cs="Arial"/>
                <w:sz w:val="20"/>
                <w:lang w:val="sr-Latn-RS" w:eastAsia="en-US"/>
              </w:rPr>
            </w:pPr>
          </w:p>
        </w:tc>
      </w:tr>
      <w:tr w:rsidR="006E524B" w:rsidRPr="006E524B" w:rsidTr="006C1863">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rPr>
                <w:rFonts w:ascii="Arial" w:hAnsi="Arial" w:cs="Arial"/>
                <w:sz w:val="22"/>
                <w:szCs w:val="22"/>
                <w:lang w:val="sr-Latn-RS" w:eastAsia="hr-HR"/>
              </w:rPr>
            </w:pPr>
            <w:r w:rsidRPr="006E524B">
              <w:rPr>
                <w:rFonts w:ascii="Arial" w:hAnsi="Arial" w:cs="Arial"/>
                <w:sz w:val="22"/>
                <w:szCs w:val="22"/>
                <w:lang w:val="sr-Latn-RS" w:eastAsia="hr-HR"/>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E524B" w:rsidRPr="006E524B" w:rsidRDefault="006E524B" w:rsidP="006E524B">
            <w:pPr>
              <w:suppressAutoHyphens w:val="0"/>
              <w:rPr>
                <w:rFonts w:ascii="Arial" w:eastAsia="Calibri" w:hAnsi="Arial" w:cs="Arial"/>
                <w:sz w:val="20"/>
                <w:lang w:val="sr-Latn-RS" w:eastAsia="en-US"/>
              </w:rPr>
            </w:pPr>
            <w:r w:rsidRPr="006E524B">
              <w:rPr>
                <w:rFonts w:ascii="Arial" w:hAnsi="Arial" w:cs="Arial"/>
                <w:sz w:val="22"/>
                <w:szCs w:val="22"/>
                <w:lang w:val="sr-Cyrl-RS" w:eastAsia="en-US"/>
              </w:rPr>
              <w:t xml:space="preserve">Пнеуматски погон вентила </w:t>
            </w:r>
            <w:r w:rsidRPr="006E524B">
              <w:rPr>
                <w:rFonts w:ascii="Arial" w:hAnsi="Arial" w:cs="Arial"/>
                <w:sz w:val="22"/>
                <w:szCs w:val="22"/>
                <w:lang w:val="sr-Latn-RS" w:eastAsia="en-US"/>
              </w:rPr>
              <w:t>Everlasting BMV 4“</w:t>
            </w:r>
            <w:r w:rsidRPr="006E524B">
              <w:rPr>
                <w:rFonts w:ascii="Arial" w:hAnsi="Arial" w:cs="Arial"/>
                <w:sz w:val="22"/>
                <w:szCs w:val="22"/>
                <w:lang w:val="sr-Cyrl-RS" w:eastAsia="en-US"/>
              </w:rPr>
              <w:t xml:space="preserve"> или одговарајући</w:t>
            </w:r>
            <w:r w:rsidRPr="006E524B">
              <w:rPr>
                <w:rFonts w:ascii="Arial" w:hAnsi="Arial" w:cs="Arial"/>
                <w:sz w:val="22"/>
                <w:szCs w:val="22"/>
                <w:lang w:val="sr-Latn-RS" w:eastAsia="en-US"/>
              </w:rPr>
              <w:t xml:space="preserve"> </w:t>
            </w:r>
            <w:r w:rsidRPr="006E524B">
              <w:rPr>
                <w:rFonts w:ascii="Arial" w:hAnsi="Arial" w:cs="Arial"/>
                <w:sz w:val="22"/>
                <w:szCs w:val="22"/>
                <w:lang w:val="sr-Cyrl-RS" w:eastAsia="en-US"/>
              </w:rPr>
              <w:t xml:space="preserve"> </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jc w:val="center"/>
              <w:rPr>
                <w:rFonts w:ascii="Arial" w:eastAsia="Calibri" w:hAnsi="Arial" w:cs="Arial"/>
                <w:sz w:val="22"/>
                <w:szCs w:val="22"/>
                <w:lang w:val="ru-RU" w:eastAsia="en-US"/>
              </w:rPr>
            </w:pPr>
            <w:r w:rsidRPr="006E524B">
              <w:rPr>
                <w:rFonts w:ascii="Arial" w:eastAsia="Calibri" w:hAnsi="Arial" w:cs="Arial"/>
                <w:sz w:val="22"/>
                <w:szCs w:val="22"/>
                <w:lang w:val="ru-RU" w:eastAsia="en-US"/>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autoSpaceDE w:val="0"/>
              <w:autoSpaceDN w:val="0"/>
              <w:adjustRightInd w:val="0"/>
              <w:jc w:val="center"/>
              <w:rPr>
                <w:rFonts w:ascii="Arial" w:eastAsia="Calibri" w:hAnsi="Arial" w:cs="Arial"/>
                <w:sz w:val="22"/>
                <w:szCs w:val="22"/>
                <w:lang w:val="sr-Latn-RS" w:eastAsia="en-US"/>
              </w:rPr>
            </w:pPr>
            <w:r w:rsidRPr="006E524B">
              <w:rPr>
                <w:rFonts w:ascii="Arial" w:eastAsia="Calibri" w:hAnsi="Arial" w:cs="Arial"/>
                <w:sz w:val="22"/>
                <w:szCs w:val="22"/>
                <w:lang w:val="sr-Latn-RS" w:eastAsia="en-US"/>
              </w:rPr>
              <w:t>6</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rPr>
                <w:rFonts w:ascii="Arial" w:eastAsia="Calibri" w:hAnsi="Arial" w:cs="Arial"/>
                <w:sz w:val="20"/>
                <w:lang w:val="sr-Latn-RS" w:eastAsia="en-US"/>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rPr>
                <w:rFonts w:ascii="Arial" w:eastAsia="Calibri" w:hAnsi="Arial" w:cs="Arial"/>
                <w:sz w:val="20"/>
                <w:lang w:val="sr-Latn-RS"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rPr>
                <w:rFonts w:ascii="Arial" w:eastAsia="Calibri" w:hAnsi="Arial" w:cs="Arial"/>
                <w:sz w:val="20"/>
                <w:lang w:val="sr-Latn-RS"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rPr>
                <w:rFonts w:ascii="Arial" w:eastAsia="Calibri" w:hAnsi="Arial" w:cs="Arial"/>
                <w:sz w:val="20"/>
                <w:lang w:val="sr-Latn-RS" w:eastAsia="en-US"/>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jc w:val="center"/>
              <w:rPr>
                <w:rFonts w:ascii="Arial" w:eastAsia="Calibri" w:hAnsi="Arial" w:cs="Arial"/>
                <w:sz w:val="20"/>
                <w:lang w:val="sr-Latn-RS" w:eastAsia="en-US"/>
              </w:rPr>
            </w:pPr>
          </w:p>
        </w:tc>
      </w:tr>
      <w:tr w:rsidR="006E524B" w:rsidRPr="006E524B" w:rsidTr="006C1863">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rPr>
                <w:rFonts w:ascii="Arial" w:hAnsi="Arial" w:cs="Arial"/>
                <w:sz w:val="22"/>
                <w:szCs w:val="22"/>
                <w:lang w:val="sr-Latn-RS" w:eastAsia="hr-HR"/>
              </w:rPr>
            </w:pPr>
            <w:r w:rsidRPr="006E524B">
              <w:rPr>
                <w:rFonts w:ascii="Arial" w:hAnsi="Arial" w:cs="Arial"/>
                <w:sz w:val="22"/>
                <w:szCs w:val="22"/>
                <w:lang w:val="sr-Latn-RS" w:eastAsia="hr-HR"/>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E524B" w:rsidRPr="006E524B" w:rsidRDefault="006E524B" w:rsidP="006E524B">
            <w:pPr>
              <w:suppressAutoHyphens w:val="0"/>
              <w:rPr>
                <w:rFonts w:ascii="Arial" w:eastAsia="Calibri" w:hAnsi="Arial" w:cs="Arial"/>
                <w:sz w:val="20"/>
                <w:lang w:val="sr-Latn-RS" w:eastAsia="en-US"/>
              </w:rPr>
            </w:pPr>
            <w:r w:rsidRPr="006E524B">
              <w:rPr>
                <w:rFonts w:ascii="Arial" w:hAnsi="Arial" w:cs="Arial"/>
                <w:sz w:val="22"/>
                <w:szCs w:val="22"/>
                <w:lang w:val="sr-Cyrl-RS" w:eastAsia="en-US"/>
              </w:rPr>
              <w:t xml:space="preserve">Пнеуматски погон вентила </w:t>
            </w:r>
            <w:r w:rsidRPr="006E524B">
              <w:rPr>
                <w:rFonts w:ascii="Arial" w:hAnsi="Arial" w:cs="Arial"/>
                <w:sz w:val="22"/>
                <w:szCs w:val="22"/>
                <w:lang w:val="sr-Latn-RS" w:eastAsia="en-US"/>
              </w:rPr>
              <w:t>Everlasting BMV 2 ½“</w:t>
            </w:r>
            <w:r w:rsidRPr="006E524B">
              <w:rPr>
                <w:rFonts w:ascii="Arial" w:hAnsi="Arial" w:cs="Arial"/>
                <w:sz w:val="22"/>
                <w:szCs w:val="22"/>
                <w:lang w:val="sr-Cyrl-RS" w:eastAsia="en-US"/>
              </w:rPr>
              <w:t xml:space="preserve"> или одговарајући</w:t>
            </w:r>
            <w:r w:rsidRPr="006E524B">
              <w:rPr>
                <w:rFonts w:ascii="Arial" w:hAnsi="Arial" w:cs="Arial"/>
                <w:sz w:val="22"/>
                <w:szCs w:val="22"/>
                <w:lang w:val="sr-Latn-RS" w:eastAsia="en-US"/>
              </w:rPr>
              <w:t xml:space="preserve"> </w:t>
            </w:r>
            <w:r w:rsidRPr="006E524B">
              <w:rPr>
                <w:rFonts w:ascii="Arial" w:hAnsi="Arial" w:cs="Arial"/>
                <w:sz w:val="22"/>
                <w:szCs w:val="22"/>
                <w:lang w:val="sr-Cyrl-RS" w:eastAsia="en-US"/>
              </w:rPr>
              <w:t xml:space="preserve"> </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jc w:val="center"/>
              <w:rPr>
                <w:rFonts w:ascii="Arial" w:eastAsia="Calibri" w:hAnsi="Arial" w:cs="Arial"/>
                <w:sz w:val="22"/>
                <w:szCs w:val="22"/>
                <w:lang w:val="ru-RU" w:eastAsia="en-US"/>
              </w:rPr>
            </w:pPr>
            <w:r w:rsidRPr="006E524B">
              <w:rPr>
                <w:rFonts w:ascii="Arial" w:eastAsia="Calibri" w:hAnsi="Arial" w:cs="Arial"/>
                <w:sz w:val="22"/>
                <w:szCs w:val="22"/>
                <w:lang w:val="ru-RU" w:eastAsia="en-US"/>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autoSpaceDE w:val="0"/>
              <w:autoSpaceDN w:val="0"/>
              <w:adjustRightInd w:val="0"/>
              <w:jc w:val="center"/>
              <w:rPr>
                <w:rFonts w:ascii="Arial" w:eastAsia="Calibri" w:hAnsi="Arial" w:cs="Arial"/>
                <w:sz w:val="22"/>
                <w:szCs w:val="22"/>
                <w:lang w:val="sr-Latn-RS" w:eastAsia="en-US"/>
              </w:rPr>
            </w:pPr>
            <w:r w:rsidRPr="006E524B">
              <w:rPr>
                <w:rFonts w:ascii="Arial" w:eastAsia="Calibri" w:hAnsi="Arial" w:cs="Arial"/>
                <w:sz w:val="22"/>
                <w:szCs w:val="22"/>
                <w:lang w:val="sr-Latn-RS" w:eastAsia="en-US"/>
              </w:rPr>
              <w:t>4</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rPr>
                <w:rFonts w:ascii="Arial" w:eastAsia="Calibri" w:hAnsi="Arial" w:cs="Arial"/>
                <w:sz w:val="20"/>
                <w:lang w:val="sr-Latn-RS" w:eastAsia="en-US"/>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rPr>
                <w:rFonts w:ascii="Arial" w:eastAsia="Calibri" w:hAnsi="Arial" w:cs="Arial"/>
                <w:sz w:val="20"/>
                <w:lang w:val="sr-Latn-RS"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rPr>
                <w:rFonts w:ascii="Arial" w:eastAsia="Calibri" w:hAnsi="Arial" w:cs="Arial"/>
                <w:sz w:val="20"/>
                <w:lang w:val="sr-Latn-RS"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rPr>
                <w:rFonts w:ascii="Arial" w:eastAsia="Calibri" w:hAnsi="Arial" w:cs="Arial"/>
                <w:sz w:val="20"/>
                <w:lang w:val="sr-Latn-RS" w:eastAsia="en-US"/>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jc w:val="center"/>
              <w:rPr>
                <w:rFonts w:ascii="Arial" w:eastAsia="Calibri" w:hAnsi="Arial" w:cs="Arial"/>
                <w:sz w:val="20"/>
                <w:lang w:val="sr-Latn-RS" w:eastAsia="en-US"/>
              </w:rPr>
            </w:pPr>
          </w:p>
        </w:tc>
      </w:tr>
      <w:tr w:rsidR="006E524B" w:rsidRPr="006E524B" w:rsidTr="006C1863">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rPr>
                <w:rFonts w:ascii="Arial" w:hAnsi="Arial" w:cs="Arial"/>
                <w:sz w:val="22"/>
                <w:szCs w:val="22"/>
                <w:lang w:val="sr-Latn-RS" w:eastAsia="hr-HR"/>
              </w:rPr>
            </w:pPr>
            <w:r w:rsidRPr="006E524B">
              <w:rPr>
                <w:rFonts w:ascii="Arial" w:hAnsi="Arial" w:cs="Arial"/>
                <w:sz w:val="22"/>
                <w:szCs w:val="22"/>
                <w:lang w:val="sr-Latn-RS" w:eastAsia="hr-HR"/>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E524B" w:rsidRPr="006E524B" w:rsidRDefault="006E524B" w:rsidP="006E524B">
            <w:pPr>
              <w:suppressAutoHyphens w:val="0"/>
              <w:ind w:firstLine="33"/>
              <w:rPr>
                <w:rFonts w:ascii="Arial" w:eastAsia="Calibri" w:hAnsi="Arial" w:cs="Arial"/>
                <w:sz w:val="20"/>
                <w:lang w:val="sr-Latn-RS" w:eastAsia="en-US"/>
              </w:rPr>
            </w:pPr>
            <w:r w:rsidRPr="006E524B">
              <w:rPr>
                <w:rFonts w:ascii="Arial" w:hAnsi="Arial" w:cs="Arial"/>
                <w:sz w:val="22"/>
                <w:szCs w:val="22"/>
                <w:lang w:val="sr-Cyrl-RS" w:eastAsia="en-US"/>
              </w:rPr>
              <w:t xml:space="preserve">Кинетрол модел 14 / </w:t>
            </w:r>
            <w:r w:rsidRPr="006E524B">
              <w:rPr>
                <w:rFonts w:ascii="Arial" w:hAnsi="Arial" w:cs="Arial"/>
                <w:sz w:val="22"/>
                <w:szCs w:val="22"/>
                <w:lang w:val="sr-Latn-RS" w:eastAsia="en-US"/>
              </w:rPr>
              <w:t>ord. No. 144 104 U 001000M</w:t>
            </w:r>
            <w:r w:rsidRPr="006E524B">
              <w:rPr>
                <w:rFonts w:ascii="Arial" w:hAnsi="Arial" w:cs="Arial"/>
                <w:sz w:val="22"/>
                <w:szCs w:val="22"/>
                <w:lang w:val="sr-Cyrl-RS" w:eastAsia="en-US"/>
              </w:rPr>
              <w:t xml:space="preserve">  </w:t>
            </w:r>
            <w:r w:rsidRPr="006E524B">
              <w:rPr>
                <w:rFonts w:ascii="Arial" w:hAnsi="Arial" w:cs="Arial"/>
                <w:iCs/>
                <w:sz w:val="22"/>
                <w:szCs w:val="22"/>
                <w:lang w:val="sr-Cyrl-RS" w:eastAsia="en-US"/>
              </w:rPr>
              <w:t>(са монтажним адаптером за везу пнеуматског погона и вентила, димензија:  четвртка 28,6 – четвртка 36 (</w:t>
            </w:r>
            <w:r w:rsidRPr="006E524B">
              <w:rPr>
                <w:rFonts w:ascii="Arial" w:hAnsi="Arial" w:cs="Arial"/>
                <w:iCs/>
                <w:sz w:val="22"/>
                <w:szCs w:val="22"/>
                <w:lang w:val="sr-Latn-RS" w:eastAsia="en-US"/>
              </w:rPr>
              <w:t>ord. No.</w:t>
            </w:r>
            <w:r w:rsidRPr="006E524B">
              <w:rPr>
                <w:rFonts w:ascii="Arial" w:hAnsi="Arial" w:cs="Arial"/>
                <w:iCs/>
                <w:sz w:val="22"/>
                <w:szCs w:val="22"/>
                <w:lang w:val="sr-Cyrl-RS" w:eastAsia="en-US"/>
              </w:rPr>
              <w:t xml:space="preserve"> 27-435))</w:t>
            </w:r>
            <w:r w:rsidRPr="006E524B">
              <w:rPr>
                <w:rFonts w:ascii="Arial" w:hAnsi="Arial" w:cs="Arial"/>
                <w:b/>
                <w:iCs/>
                <w:sz w:val="22"/>
                <w:szCs w:val="22"/>
                <w:lang w:val="sr-Cyrl-RS" w:eastAsia="en-US"/>
              </w:rPr>
              <w:t xml:space="preserve"> </w:t>
            </w:r>
            <w:r w:rsidRPr="006E524B">
              <w:rPr>
                <w:rFonts w:ascii="Arial" w:hAnsi="Arial" w:cs="Arial"/>
                <w:sz w:val="22"/>
                <w:szCs w:val="22"/>
                <w:lang w:val="sr-Cyrl-RS" w:eastAsia="en-US"/>
              </w:rPr>
              <w:t>или одговарајући</w:t>
            </w:r>
            <w:r w:rsidRPr="006E524B">
              <w:rPr>
                <w:rFonts w:ascii="Arial" w:hAnsi="Arial" w:cs="Arial"/>
                <w:sz w:val="22"/>
                <w:szCs w:val="22"/>
                <w:lang w:val="sr-Latn-RS" w:eastAsia="en-US"/>
              </w:rPr>
              <w:t xml:space="preserve"> </w:t>
            </w:r>
            <w:r w:rsidRPr="006E524B">
              <w:rPr>
                <w:rFonts w:ascii="Arial" w:hAnsi="Arial" w:cs="Arial"/>
                <w:sz w:val="22"/>
                <w:szCs w:val="22"/>
                <w:lang w:val="sr-Cyrl-RS" w:eastAsia="en-US"/>
              </w:rPr>
              <w:t xml:space="preserve"> </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jc w:val="center"/>
              <w:rPr>
                <w:rFonts w:ascii="Arial" w:eastAsia="Calibri" w:hAnsi="Arial" w:cs="Arial"/>
                <w:sz w:val="22"/>
                <w:szCs w:val="22"/>
                <w:lang w:val="ru-RU" w:eastAsia="en-US"/>
              </w:rPr>
            </w:pPr>
            <w:r w:rsidRPr="006E524B">
              <w:rPr>
                <w:rFonts w:ascii="Arial" w:eastAsia="Calibri" w:hAnsi="Arial" w:cs="Arial"/>
                <w:sz w:val="22"/>
                <w:szCs w:val="22"/>
                <w:lang w:val="ru-RU" w:eastAsia="en-US"/>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autoSpaceDE w:val="0"/>
              <w:autoSpaceDN w:val="0"/>
              <w:adjustRightInd w:val="0"/>
              <w:jc w:val="center"/>
              <w:rPr>
                <w:rFonts w:ascii="Arial" w:eastAsia="Calibri" w:hAnsi="Arial" w:cs="Arial"/>
                <w:sz w:val="22"/>
                <w:szCs w:val="22"/>
                <w:lang w:val="sr-Latn-RS" w:eastAsia="en-US"/>
              </w:rPr>
            </w:pPr>
            <w:r w:rsidRPr="006E524B">
              <w:rPr>
                <w:rFonts w:ascii="Arial" w:eastAsia="Calibri" w:hAnsi="Arial" w:cs="Arial"/>
                <w:sz w:val="22"/>
                <w:szCs w:val="22"/>
                <w:lang w:val="sr-Latn-RS" w:eastAsia="en-US"/>
              </w:rPr>
              <w:t>2</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rPr>
                <w:rFonts w:ascii="Arial" w:eastAsia="Calibri" w:hAnsi="Arial" w:cs="Arial"/>
                <w:sz w:val="20"/>
                <w:lang w:val="sr-Latn-RS" w:eastAsia="en-US"/>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rPr>
                <w:rFonts w:ascii="Arial" w:eastAsia="Calibri" w:hAnsi="Arial" w:cs="Arial"/>
                <w:sz w:val="20"/>
                <w:lang w:val="sr-Latn-RS"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rPr>
                <w:rFonts w:ascii="Arial" w:eastAsia="Calibri" w:hAnsi="Arial" w:cs="Arial"/>
                <w:sz w:val="20"/>
                <w:lang w:val="sr-Latn-RS"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rPr>
                <w:rFonts w:ascii="Arial" w:eastAsia="Calibri" w:hAnsi="Arial" w:cs="Arial"/>
                <w:sz w:val="20"/>
                <w:lang w:val="sr-Latn-RS" w:eastAsia="en-US"/>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jc w:val="center"/>
              <w:rPr>
                <w:rFonts w:ascii="Arial" w:eastAsia="Calibri" w:hAnsi="Arial" w:cs="Arial"/>
                <w:sz w:val="20"/>
                <w:lang w:val="sr-Latn-RS" w:eastAsia="en-US"/>
              </w:rPr>
            </w:pPr>
          </w:p>
        </w:tc>
      </w:tr>
      <w:tr w:rsidR="006E524B" w:rsidRPr="006E524B" w:rsidTr="006C1863">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rPr>
                <w:rFonts w:ascii="Arial" w:hAnsi="Arial" w:cs="Arial"/>
                <w:sz w:val="22"/>
                <w:szCs w:val="22"/>
                <w:lang w:val="sr-Latn-RS" w:eastAsia="hr-HR"/>
              </w:rPr>
            </w:pPr>
            <w:r w:rsidRPr="006E524B">
              <w:rPr>
                <w:rFonts w:ascii="Arial" w:hAnsi="Arial" w:cs="Arial"/>
                <w:sz w:val="22"/>
                <w:szCs w:val="22"/>
                <w:lang w:val="sr-Latn-RS" w:eastAsia="hr-HR"/>
              </w:rPr>
              <w:lastRenderedPageBreak/>
              <w:t>7.</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E524B" w:rsidRPr="006E524B" w:rsidRDefault="006E524B" w:rsidP="006E524B">
            <w:pPr>
              <w:suppressAutoHyphens w:val="0"/>
              <w:rPr>
                <w:rFonts w:ascii="Arial" w:eastAsia="Calibri" w:hAnsi="Arial" w:cs="Arial"/>
                <w:sz w:val="20"/>
                <w:lang w:val="sr-Latn-RS" w:eastAsia="en-US"/>
              </w:rPr>
            </w:pPr>
            <w:r w:rsidRPr="006E524B">
              <w:rPr>
                <w:rFonts w:ascii="Arial" w:hAnsi="Arial" w:cs="Arial"/>
                <w:sz w:val="22"/>
                <w:szCs w:val="22"/>
                <w:lang w:val="sr-Cyrl-RS" w:eastAsia="en-US"/>
              </w:rPr>
              <w:t>Бистабилни електро маг</w:t>
            </w:r>
            <w:r w:rsidRPr="006E524B">
              <w:rPr>
                <w:rFonts w:ascii="Arial" w:hAnsi="Arial" w:cs="Arial"/>
                <w:sz w:val="22"/>
                <w:szCs w:val="22"/>
                <w:lang w:val="sr-Latn-RS" w:eastAsia="en-US"/>
              </w:rPr>
              <w:t xml:space="preserve">. </w:t>
            </w:r>
            <w:r w:rsidRPr="006E524B">
              <w:rPr>
                <w:rFonts w:ascii="Arial" w:hAnsi="Arial" w:cs="Arial"/>
                <w:sz w:val="22"/>
                <w:szCs w:val="22"/>
                <w:lang w:val="sr-Cyrl-RS" w:eastAsia="en-US"/>
              </w:rPr>
              <w:t xml:space="preserve">разводник </w:t>
            </w:r>
            <w:r w:rsidRPr="006E524B">
              <w:rPr>
                <w:rFonts w:ascii="Arial" w:hAnsi="Arial" w:cs="Arial"/>
                <w:sz w:val="22"/>
                <w:szCs w:val="22"/>
                <w:lang w:val="sr-Latn-RS" w:eastAsia="en-US"/>
              </w:rPr>
              <w:t xml:space="preserve">ASCO SCG551A066MS 230V / 50Hz </w:t>
            </w:r>
            <w:r w:rsidRPr="006E524B">
              <w:rPr>
                <w:rFonts w:ascii="Arial" w:hAnsi="Arial" w:cs="Arial"/>
                <w:sz w:val="22"/>
                <w:szCs w:val="22"/>
                <w:lang w:val="sr-Cyrl-RS" w:eastAsia="en-US"/>
              </w:rPr>
              <w:t xml:space="preserve">или </w:t>
            </w:r>
            <w:r w:rsidRPr="006E524B">
              <w:rPr>
                <w:rFonts w:ascii="Arial" w:hAnsi="Arial" w:cs="Arial"/>
                <w:sz w:val="22"/>
                <w:szCs w:val="22"/>
                <w:lang w:val="sr-Latn-RS" w:eastAsia="en-US"/>
              </w:rPr>
              <w:t xml:space="preserve">     </w:t>
            </w:r>
            <w:r w:rsidRPr="006E524B">
              <w:rPr>
                <w:rFonts w:ascii="Arial" w:hAnsi="Arial" w:cs="Arial"/>
                <w:sz w:val="22"/>
                <w:szCs w:val="22"/>
                <w:lang w:val="sr-Cyrl-RS" w:eastAsia="en-US"/>
              </w:rPr>
              <w:t>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jc w:val="center"/>
              <w:rPr>
                <w:rFonts w:ascii="Arial" w:eastAsia="Calibri" w:hAnsi="Arial" w:cs="Arial"/>
                <w:sz w:val="22"/>
                <w:szCs w:val="22"/>
                <w:lang w:val="ru-RU" w:eastAsia="en-US"/>
              </w:rPr>
            </w:pPr>
            <w:r w:rsidRPr="006E524B">
              <w:rPr>
                <w:rFonts w:ascii="Arial" w:eastAsia="Calibri" w:hAnsi="Arial" w:cs="Arial"/>
                <w:sz w:val="22"/>
                <w:szCs w:val="22"/>
                <w:lang w:val="ru-RU" w:eastAsia="en-US"/>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autoSpaceDE w:val="0"/>
              <w:autoSpaceDN w:val="0"/>
              <w:adjustRightInd w:val="0"/>
              <w:jc w:val="center"/>
              <w:rPr>
                <w:rFonts w:ascii="Arial" w:eastAsia="Calibri" w:hAnsi="Arial" w:cs="Arial"/>
                <w:sz w:val="22"/>
                <w:szCs w:val="22"/>
                <w:lang w:val="sr-Latn-RS" w:eastAsia="en-US"/>
              </w:rPr>
            </w:pPr>
            <w:r w:rsidRPr="006E524B">
              <w:rPr>
                <w:rFonts w:ascii="Arial" w:eastAsia="Calibri" w:hAnsi="Arial" w:cs="Arial"/>
                <w:sz w:val="22"/>
                <w:szCs w:val="22"/>
                <w:lang w:val="sr-Latn-RS" w:eastAsia="en-US"/>
              </w:rPr>
              <w:t>3</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rPr>
                <w:rFonts w:ascii="Arial" w:eastAsia="Calibri" w:hAnsi="Arial" w:cs="Arial"/>
                <w:sz w:val="20"/>
                <w:lang w:val="sr-Latn-RS" w:eastAsia="en-US"/>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rPr>
                <w:rFonts w:ascii="Arial" w:eastAsia="Calibri" w:hAnsi="Arial" w:cs="Arial"/>
                <w:sz w:val="20"/>
                <w:lang w:val="sr-Latn-RS"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rPr>
                <w:rFonts w:ascii="Arial" w:eastAsia="Calibri" w:hAnsi="Arial" w:cs="Arial"/>
                <w:sz w:val="20"/>
                <w:lang w:val="sr-Latn-RS"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rPr>
                <w:rFonts w:ascii="Arial" w:eastAsia="Calibri" w:hAnsi="Arial" w:cs="Arial"/>
                <w:sz w:val="20"/>
                <w:lang w:val="sr-Latn-RS" w:eastAsia="en-US"/>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jc w:val="center"/>
              <w:rPr>
                <w:rFonts w:ascii="Arial" w:eastAsia="Calibri" w:hAnsi="Arial" w:cs="Arial"/>
                <w:sz w:val="20"/>
                <w:lang w:val="sr-Latn-RS" w:eastAsia="en-US"/>
              </w:rPr>
            </w:pPr>
          </w:p>
        </w:tc>
      </w:tr>
      <w:tr w:rsidR="006E524B" w:rsidRPr="006E524B" w:rsidTr="006C1863">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rPr>
                <w:rFonts w:ascii="Arial" w:hAnsi="Arial" w:cs="Arial"/>
                <w:sz w:val="22"/>
                <w:szCs w:val="22"/>
                <w:lang w:val="sr-Latn-RS" w:eastAsia="hr-HR"/>
              </w:rPr>
            </w:pPr>
            <w:r w:rsidRPr="006E524B">
              <w:rPr>
                <w:rFonts w:ascii="Arial" w:hAnsi="Arial" w:cs="Arial"/>
                <w:sz w:val="22"/>
                <w:szCs w:val="22"/>
                <w:lang w:val="sr-Latn-RS" w:eastAsia="hr-HR"/>
              </w:rPr>
              <w:t>8.</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E524B" w:rsidRPr="006E524B" w:rsidRDefault="006E524B" w:rsidP="006E524B">
            <w:pPr>
              <w:suppressAutoHyphens w:val="0"/>
              <w:rPr>
                <w:rFonts w:ascii="Arial" w:eastAsia="Calibri" w:hAnsi="Arial" w:cs="Arial"/>
                <w:sz w:val="20"/>
                <w:lang w:val="sr-Latn-RS" w:eastAsia="en-US"/>
              </w:rPr>
            </w:pPr>
            <w:r w:rsidRPr="006E524B">
              <w:rPr>
                <w:rFonts w:ascii="Arial" w:hAnsi="Arial" w:cs="Arial"/>
                <w:sz w:val="22"/>
                <w:szCs w:val="22"/>
                <w:lang w:val="sr-Latn-RS" w:eastAsia="en-US"/>
              </w:rPr>
              <w:t>Бистабилни електро маг. разводник ASCO SCG551A066MS 24VDC или      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jc w:val="center"/>
              <w:rPr>
                <w:rFonts w:ascii="Arial" w:eastAsia="Calibri" w:hAnsi="Arial" w:cs="Arial"/>
                <w:sz w:val="22"/>
                <w:szCs w:val="22"/>
                <w:lang w:val="ru-RU" w:eastAsia="en-US"/>
              </w:rPr>
            </w:pPr>
            <w:r w:rsidRPr="006E524B">
              <w:rPr>
                <w:rFonts w:ascii="Arial" w:eastAsia="Calibri" w:hAnsi="Arial" w:cs="Arial"/>
                <w:sz w:val="22"/>
                <w:szCs w:val="22"/>
                <w:lang w:val="ru-RU" w:eastAsia="en-US"/>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autoSpaceDE w:val="0"/>
              <w:autoSpaceDN w:val="0"/>
              <w:adjustRightInd w:val="0"/>
              <w:jc w:val="center"/>
              <w:rPr>
                <w:rFonts w:ascii="Arial" w:eastAsia="Calibri" w:hAnsi="Arial" w:cs="Arial"/>
                <w:sz w:val="22"/>
                <w:szCs w:val="22"/>
                <w:lang w:val="sr-Latn-RS" w:eastAsia="en-US"/>
              </w:rPr>
            </w:pPr>
            <w:r w:rsidRPr="006E524B">
              <w:rPr>
                <w:rFonts w:ascii="Arial" w:eastAsia="Calibri" w:hAnsi="Arial" w:cs="Arial"/>
                <w:sz w:val="22"/>
                <w:szCs w:val="22"/>
                <w:lang w:val="sr-Latn-RS" w:eastAsia="en-US"/>
              </w:rPr>
              <w:t>3</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rPr>
                <w:rFonts w:ascii="Arial" w:eastAsia="Calibri" w:hAnsi="Arial" w:cs="Arial"/>
                <w:sz w:val="20"/>
                <w:lang w:val="sr-Latn-RS" w:eastAsia="en-US"/>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rPr>
                <w:rFonts w:ascii="Arial" w:eastAsia="Calibri" w:hAnsi="Arial" w:cs="Arial"/>
                <w:sz w:val="20"/>
                <w:lang w:val="sr-Latn-RS"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rPr>
                <w:rFonts w:ascii="Arial" w:eastAsia="Calibri" w:hAnsi="Arial" w:cs="Arial"/>
                <w:sz w:val="20"/>
                <w:lang w:val="sr-Latn-RS"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rPr>
                <w:rFonts w:ascii="Arial" w:eastAsia="Calibri" w:hAnsi="Arial" w:cs="Arial"/>
                <w:sz w:val="20"/>
                <w:lang w:val="sr-Latn-RS" w:eastAsia="en-US"/>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jc w:val="center"/>
              <w:rPr>
                <w:rFonts w:ascii="Arial" w:eastAsia="Calibri" w:hAnsi="Arial" w:cs="Arial"/>
                <w:sz w:val="20"/>
                <w:lang w:val="sr-Latn-RS" w:eastAsia="en-US"/>
              </w:rPr>
            </w:pPr>
          </w:p>
        </w:tc>
      </w:tr>
      <w:tr w:rsidR="006E524B" w:rsidRPr="006E524B" w:rsidTr="006C1863">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rPr>
                <w:rFonts w:ascii="Arial" w:hAnsi="Arial" w:cs="Arial"/>
                <w:sz w:val="22"/>
                <w:szCs w:val="22"/>
                <w:lang w:val="sr-Latn-RS" w:eastAsia="hr-HR"/>
              </w:rPr>
            </w:pPr>
            <w:r w:rsidRPr="006E524B">
              <w:rPr>
                <w:rFonts w:ascii="Arial" w:hAnsi="Arial" w:cs="Arial"/>
                <w:sz w:val="22"/>
                <w:szCs w:val="22"/>
                <w:lang w:val="sr-Latn-RS" w:eastAsia="hr-HR"/>
              </w:rPr>
              <w:t>9.</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E524B" w:rsidRPr="006E524B" w:rsidRDefault="006E524B" w:rsidP="006E524B">
            <w:pPr>
              <w:suppressAutoHyphens w:val="0"/>
              <w:rPr>
                <w:rFonts w:ascii="Arial" w:eastAsia="Calibri" w:hAnsi="Arial" w:cs="Arial"/>
                <w:sz w:val="20"/>
                <w:lang w:val="sr-Latn-RS" w:eastAsia="en-US"/>
              </w:rPr>
            </w:pPr>
            <w:r w:rsidRPr="006E524B">
              <w:rPr>
                <w:rFonts w:ascii="Arial" w:hAnsi="Arial" w:cs="Arial"/>
                <w:sz w:val="22"/>
                <w:szCs w:val="22"/>
                <w:lang w:val="sr-Latn-RS" w:eastAsia="en-US"/>
              </w:rPr>
              <w:t>E</w:t>
            </w:r>
            <w:r w:rsidRPr="006E524B">
              <w:rPr>
                <w:rFonts w:ascii="Arial" w:hAnsi="Arial" w:cs="Arial"/>
                <w:sz w:val="22"/>
                <w:szCs w:val="22"/>
                <w:lang w:val="sr-Cyrl-RS" w:eastAsia="en-US"/>
              </w:rPr>
              <w:t xml:space="preserve">лектро-магнетни вентил ¼“ – </w:t>
            </w:r>
            <w:r w:rsidRPr="006E524B">
              <w:rPr>
                <w:rFonts w:ascii="Arial" w:hAnsi="Arial" w:cs="Arial"/>
                <w:sz w:val="22"/>
                <w:szCs w:val="22"/>
                <w:lang w:val="sr-Latn-RS" w:eastAsia="en-US"/>
              </w:rPr>
              <w:t>N</w:t>
            </w:r>
            <w:r w:rsidRPr="006E524B">
              <w:rPr>
                <w:rFonts w:ascii="Arial" w:hAnsi="Arial" w:cs="Arial"/>
                <w:sz w:val="22"/>
                <w:szCs w:val="22"/>
                <w:lang w:val="sr-Cyrl-RS" w:eastAsia="en-US"/>
              </w:rPr>
              <w:t>а</w:t>
            </w:r>
            <w:r w:rsidRPr="006E524B">
              <w:rPr>
                <w:rFonts w:ascii="Arial" w:hAnsi="Arial" w:cs="Arial"/>
                <w:sz w:val="22"/>
                <w:szCs w:val="22"/>
                <w:lang w:val="sr-Latn-RS" w:eastAsia="en-US"/>
              </w:rPr>
              <w:t>mur Buerkert 6519 Item No. 131 424 E</w:t>
            </w:r>
            <w:r w:rsidRPr="006E524B">
              <w:rPr>
                <w:rFonts w:ascii="Arial" w:hAnsi="Arial" w:cs="Arial"/>
                <w:sz w:val="22"/>
                <w:szCs w:val="22"/>
                <w:lang w:val="sr-Cyrl-RS" w:eastAsia="en-US"/>
              </w:rPr>
              <w:t xml:space="preserve"> или </w:t>
            </w:r>
            <w:r w:rsidRPr="006E524B">
              <w:rPr>
                <w:rFonts w:ascii="Arial" w:hAnsi="Arial" w:cs="Arial"/>
                <w:sz w:val="22"/>
                <w:szCs w:val="22"/>
                <w:lang w:val="sr-Latn-RS" w:eastAsia="en-US"/>
              </w:rPr>
              <w:t xml:space="preserve">     </w:t>
            </w:r>
            <w:r w:rsidRPr="006E524B">
              <w:rPr>
                <w:rFonts w:ascii="Arial" w:hAnsi="Arial" w:cs="Arial"/>
                <w:sz w:val="22"/>
                <w:szCs w:val="22"/>
                <w:lang w:val="sr-Cyrl-RS" w:eastAsia="en-US"/>
              </w:rPr>
              <w:t>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jc w:val="center"/>
              <w:rPr>
                <w:rFonts w:ascii="Arial" w:eastAsia="Calibri" w:hAnsi="Arial" w:cs="Arial"/>
                <w:sz w:val="22"/>
                <w:szCs w:val="22"/>
                <w:lang w:val="ru-RU" w:eastAsia="en-US"/>
              </w:rPr>
            </w:pPr>
            <w:r w:rsidRPr="006E524B">
              <w:rPr>
                <w:rFonts w:ascii="Arial" w:eastAsia="Calibri" w:hAnsi="Arial" w:cs="Arial"/>
                <w:sz w:val="22"/>
                <w:szCs w:val="22"/>
                <w:lang w:val="ru-RU" w:eastAsia="en-US"/>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autoSpaceDE w:val="0"/>
              <w:autoSpaceDN w:val="0"/>
              <w:adjustRightInd w:val="0"/>
              <w:jc w:val="center"/>
              <w:rPr>
                <w:rFonts w:ascii="Arial" w:eastAsia="Calibri" w:hAnsi="Arial" w:cs="Arial"/>
                <w:sz w:val="22"/>
                <w:szCs w:val="22"/>
                <w:lang w:val="sr-Latn-RS" w:eastAsia="en-US"/>
              </w:rPr>
            </w:pPr>
            <w:r w:rsidRPr="006E524B">
              <w:rPr>
                <w:rFonts w:ascii="Arial" w:eastAsia="Calibri" w:hAnsi="Arial" w:cs="Arial"/>
                <w:sz w:val="22"/>
                <w:szCs w:val="22"/>
                <w:lang w:val="sr-Latn-RS" w:eastAsia="en-US"/>
              </w:rPr>
              <w:t>10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rPr>
                <w:rFonts w:ascii="Arial" w:eastAsia="Calibri" w:hAnsi="Arial" w:cs="Arial"/>
                <w:sz w:val="20"/>
                <w:lang w:val="sr-Latn-RS" w:eastAsia="en-US"/>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rPr>
                <w:rFonts w:ascii="Arial" w:eastAsia="Calibri" w:hAnsi="Arial" w:cs="Arial"/>
                <w:sz w:val="20"/>
                <w:lang w:val="sr-Latn-RS"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rPr>
                <w:rFonts w:ascii="Arial" w:eastAsia="Calibri" w:hAnsi="Arial" w:cs="Arial"/>
                <w:sz w:val="20"/>
                <w:lang w:val="sr-Latn-RS"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rPr>
                <w:rFonts w:ascii="Arial" w:eastAsia="Calibri" w:hAnsi="Arial" w:cs="Arial"/>
                <w:sz w:val="20"/>
                <w:lang w:val="sr-Latn-RS" w:eastAsia="en-US"/>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6E524B" w:rsidRPr="006E524B" w:rsidRDefault="006E524B" w:rsidP="006E524B">
            <w:pPr>
              <w:suppressAutoHyphens w:val="0"/>
              <w:jc w:val="center"/>
              <w:rPr>
                <w:rFonts w:ascii="Arial" w:eastAsia="Calibri" w:hAnsi="Arial" w:cs="Arial"/>
                <w:sz w:val="20"/>
                <w:lang w:val="sr-Latn-RS" w:eastAsia="en-US"/>
              </w:rPr>
            </w:pPr>
          </w:p>
        </w:tc>
      </w:tr>
    </w:tbl>
    <w:p w:rsidR="006E524B" w:rsidRPr="006E524B" w:rsidRDefault="006E524B" w:rsidP="006E524B">
      <w:pPr>
        <w:widowControl w:val="0"/>
        <w:suppressAutoHyphens w:val="0"/>
        <w:rPr>
          <w:rFonts w:ascii="Arial" w:eastAsia="Arial Unicode MS" w:hAnsi="Arial" w:cs="Arial"/>
          <w:sz w:val="22"/>
          <w:szCs w:val="22"/>
          <w:lang w:val="sr-Latn-RS" w:eastAsia="en-US"/>
        </w:rPr>
      </w:pPr>
    </w:p>
    <w:tbl>
      <w:tblPr>
        <w:tblpPr w:leftFromText="141" w:rightFromText="141" w:bottomFromText="200" w:vertAnchor="text" w:horzAnchor="margin" w:tblpY="9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28"/>
        <w:gridCol w:w="2835"/>
      </w:tblGrid>
      <w:tr w:rsidR="006E524B" w:rsidRPr="006E524B" w:rsidTr="006C1863">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6E524B" w:rsidRPr="006E524B" w:rsidRDefault="006E524B" w:rsidP="006E524B">
            <w:pPr>
              <w:suppressAutoHyphens w:val="0"/>
              <w:jc w:val="center"/>
              <w:rPr>
                <w:rFonts w:ascii="Arial" w:hAnsi="Arial" w:cs="Arial"/>
                <w:b/>
                <w:sz w:val="22"/>
                <w:szCs w:val="22"/>
                <w:lang w:val="sr-Latn-CS" w:eastAsia="en-US"/>
              </w:rPr>
            </w:pPr>
            <w:r w:rsidRPr="006E524B">
              <w:rPr>
                <w:rFonts w:ascii="Arial" w:hAnsi="Arial" w:cs="Arial"/>
                <w:b/>
                <w:sz w:val="22"/>
                <w:szCs w:val="22"/>
                <w:lang w:val="en-US" w:eastAsia="en-US"/>
              </w:rPr>
              <w:t>I</w:t>
            </w:r>
          </w:p>
        </w:tc>
        <w:tc>
          <w:tcPr>
            <w:tcW w:w="6628" w:type="dxa"/>
            <w:tcBorders>
              <w:top w:val="single" w:sz="4" w:space="0" w:color="auto"/>
              <w:left w:val="single" w:sz="4" w:space="0" w:color="auto"/>
              <w:bottom w:val="single" w:sz="4" w:space="0" w:color="auto"/>
              <w:right w:val="single" w:sz="4" w:space="0" w:color="auto"/>
            </w:tcBorders>
            <w:hideMark/>
          </w:tcPr>
          <w:p w:rsidR="006E524B" w:rsidRPr="006E524B" w:rsidRDefault="006E524B" w:rsidP="006E524B">
            <w:pPr>
              <w:suppressAutoHyphens w:val="0"/>
              <w:jc w:val="center"/>
              <w:rPr>
                <w:rFonts w:ascii="Arial" w:hAnsi="Arial" w:cs="Arial"/>
                <w:b/>
                <w:sz w:val="22"/>
                <w:szCs w:val="22"/>
                <w:lang w:val="en-US" w:eastAsia="en-US"/>
              </w:rPr>
            </w:pPr>
            <w:r w:rsidRPr="006E524B">
              <w:rPr>
                <w:rFonts w:ascii="Arial" w:hAnsi="Arial" w:cs="Arial"/>
                <w:b/>
                <w:sz w:val="22"/>
                <w:szCs w:val="22"/>
                <w:lang w:val="en-US" w:eastAsia="en-US"/>
              </w:rPr>
              <w:t>УКУПНО ПОНУЂЕНА ЦЕНА  без ПДВ динара</w:t>
            </w:r>
          </w:p>
          <w:p w:rsidR="006E524B" w:rsidRPr="006E524B" w:rsidRDefault="006E524B" w:rsidP="006E524B">
            <w:pPr>
              <w:suppressAutoHyphens w:val="0"/>
              <w:jc w:val="center"/>
              <w:rPr>
                <w:rFonts w:ascii="Arial" w:hAnsi="Arial" w:cs="Arial"/>
                <w:b/>
                <w:sz w:val="22"/>
                <w:szCs w:val="22"/>
                <w:lang w:val="en-US" w:eastAsia="en-US"/>
              </w:rPr>
            </w:pPr>
            <w:r w:rsidRPr="006E524B">
              <w:rPr>
                <w:rFonts w:ascii="Arial" w:hAnsi="Arial" w:cs="Arial"/>
                <w:b/>
                <w:sz w:val="22"/>
                <w:szCs w:val="22"/>
                <w:lang w:val="en-US" w:eastAsia="en-US"/>
              </w:rPr>
              <w:t xml:space="preserve">(збир колоне бр. </w:t>
            </w:r>
            <w:r w:rsidRPr="006E524B">
              <w:rPr>
                <w:rFonts w:ascii="Arial" w:hAnsi="Arial" w:cs="Arial"/>
                <w:b/>
                <w:sz w:val="22"/>
                <w:szCs w:val="22"/>
                <w:lang w:eastAsia="en-US"/>
              </w:rPr>
              <w:t>7</w:t>
            </w:r>
            <w:r w:rsidRPr="006E524B">
              <w:rPr>
                <w:rFonts w:ascii="Arial" w:hAnsi="Arial" w:cs="Arial"/>
                <w:b/>
                <w:sz w:val="22"/>
                <w:szCs w:val="22"/>
                <w:lang w:val="en-US" w:eastAsia="en-US"/>
              </w:rPr>
              <w:t>)</w:t>
            </w:r>
          </w:p>
        </w:tc>
        <w:tc>
          <w:tcPr>
            <w:tcW w:w="2835" w:type="dxa"/>
            <w:tcBorders>
              <w:top w:val="single" w:sz="4" w:space="0" w:color="auto"/>
              <w:left w:val="single" w:sz="4" w:space="0" w:color="auto"/>
              <w:bottom w:val="single" w:sz="4" w:space="0" w:color="auto"/>
              <w:right w:val="single" w:sz="4" w:space="0" w:color="auto"/>
            </w:tcBorders>
          </w:tcPr>
          <w:p w:rsidR="006E524B" w:rsidRPr="006E524B" w:rsidRDefault="006E524B" w:rsidP="006E524B">
            <w:pPr>
              <w:suppressAutoHyphens w:val="0"/>
              <w:jc w:val="both"/>
              <w:rPr>
                <w:rFonts w:ascii="Arial" w:hAnsi="Arial" w:cs="Arial"/>
                <w:color w:val="FF0000"/>
                <w:sz w:val="22"/>
                <w:szCs w:val="22"/>
                <w:lang w:val="en-US" w:eastAsia="en-US"/>
              </w:rPr>
            </w:pPr>
          </w:p>
        </w:tc>
      </w:tr>
      <w:tr w:rsidR="006E524B" w:rsidRPr="006E524B" w:rsidTr="006C1863">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rsidR="006E524B" w:rsidRPr="006E524B" w:rsidRDefault="006E524B" w:rsidP="006E524B">
            <w:pPr>
              <w:suppressAutoHyphens w:val="0"/>
              <w:jc w:val="center"/>
              <w:rPr>
                <w:rFonts w:ascii="Arial" w:hAnsi="Arial" w:cs="Arial"/>
                <w:b/>
                <w:sz w:val="22"/>
                <w:szCs w:val="22"/>
                <w:lang w:val="sr-Latn-CS" w:eastAsia="en-US"/>
              </w:rPr>
            </w:pPr>
            <w:r w:rsidRPr="006E524B">
              <w:rPr>
                <w:rFonts w:ascii="Arial" w:hAnsi="Arial" w:cs="Arial"/>
                <w:b/>
                <w:sz w:val="22"/>
                <w:szCs w:val="22"/>
                <w:lang w:val="sr-Latn-CS" w:eastAsia="en-US"/>
              </w:rPr>
              <w:t>II</w:t>
            </w:r>
          </w:p>
        </w:tc>
        <w:tc>
          <w:tcPr>
            <w:tcW w:w="6628" w:type="dxa"/>
            <w:tcBorders>
              <w:top w:val="single" w:sz="4" w:space="0" w:color="auto"/>
              <w:left w:val="single" w:sz="4" w:space="0" w:color="auto"/>
              <w:bottom w:val="single" w:sz="4" w:space="0" w:color="auto"/>
              <w:right w:val="single" w:sz="4" w:space="0" w:color="auto"/>
            </w:tcBorders>
            <w:hideMark/>
          </w:tcPr>
          <w:p w:rsidR="006E524B" w:rsidRPr="006E524B" w:rsidRDefault="006E524B" w:rsidP="006E524B">
            <w:pPr>
              <w:suppressAutoHyphens w:val="0"/>
              <w:jc w:val="center"/>
              <w:rPr>
                <w:rFonts w:ascii="Arial" w:hAnsi="Arial" w:cs="Arial"/>
                <w:b/>
                <w:sz w:val="22"/>
                <w:szCs w:val="22"/>
                <w:lang w:val="en-US" w:eastAsia="en-US"/>
              </w:rPr>
            </w:pPr>
            <w:r w:rsidRPr="006E524B">
              <w:rPr>
                <w:rFonts w:ascii="Arial" w:hAnsi="Arial" w:cs="Arial"/>
                <w:b/>
                <w:sz w:val="22"/>
                <w:szCs w:val="22"/>
                <w:lang w:val="en-US" w:eastAsia="en-US"/>
              </w:rPr>
              <w:t>УКУПАН ИЗНОС  ПДВ динара</w:t>
            </w:r>
          </w:p>
        </w:tc>
        <w:tc>
          <w:tcPr>
            <w:tcW w:w="2835" w:type="dxa"/>
            <w:tcBorders>
              <w:top w:val="single" w:sz="4" w:space="0" w:color="auto"/>
              <w:left w:val="single" w:sz="4" w:space="0" w:color="auto"/>
              <w:bottom w:val="single" w:sz="4" w:space="0" w:color="auto"/>
              <w:right w:val="single" w:sz="4" w:space="0" w:color="auto"/>
            </w:tcBorders>
          </w:tcPr>
          <w:p w:rsidR="006E524B" w:rsidRPr="006E524B" w:rsidRDefault="006E524B" w:rsidP="006E524B">
            <w:pPr>
              <w:suppressAutoHyphens w:val="0"/>
              <w:jc w:val="both"/>
              <w:rPr>
                <w:rFonts w:ascii="Arial" w:hAnsi="Arial" w:cs="Arial"/>
                <w:color w:val="FF0000"/>
                <w:sz w:val="22"/>
                <w:szCs w:val="22"/>
                <w:lang w:val="en-US" w:eastAsia="en-US"/>
              </w:rPr>
            </w:pPr>
          </w:p>
        </w:tc>
      </w:tr>
      <w:tr w:rsidR="006E524B" w:rsidRPr="006E524B" w:rsidTr="006C1863">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6E524B" w:rsidRPr="006E524B" w:rsidRDefault="006E524B" w:rsidP="006E524B">
            <w:pPr>
              <w:suppressAutoHyphens w:val="0"/>
              <w:jc w:val="center"/>
              <w:rPr>
                <w:rFonts w:ascii="Arial" w:hAnsi="Arial" w:cs="Arial"/>
                <w:b/>
                <w:sz w:val="22"/>
                <w:szCs w:val="22"/>
                <w:lang w:val="sr-Latn-CS" w:eastAsia="en-US"/>
              </w:rPr>
            </w:pPr>
            <w:r w:rsidRPr="006E524B">
              <w:rPr>
                <w:rFonts w:ascii="Arial" w:hAnsi="Arial" w:cs="Arial"/>
                <w:b/>
                <w:sz w:val="22"/>
                <w:szCs w:val="22"/>
                <w:lang w:val="sr-Latn-CS" w:eastAsia="en-US"/>
              </w:rPr>
              <w:t>III</w:t>
            </w:r>
          </w:p>
        </w:tc>
        <w:tc>
          <w:tcPr>
            <w:tcW w:w="6628" w:type="dxa"/>
            <w:tcBorders>
              <w:top w:val="single" w:sz="4" w:space="0" w:color="auto"/>
              <w:left w:val="single" w:sz="4" w:space="0" w:color="auto"/>
              <w:bottom w:val="single" w:sz="4" w:space="0" w:color="auto"/>
              <w:right w:val="single" w:sz="4" w:space="0" w:color="auto"/>
            </w:tcBorders>
            <w:hideMark/>
          </w:tcPr>
          <w:p w:rsidR="006E524B" w:rsidRPr="006E524B" w:rsidRDefault="006E524B" w:rsidP="006E524B">
            <w:pPr>
              <w:suppressAutoHyphens w:val="0"/>
              <w:jc w:val="center"/>
              <w:rPr>
                <w:rFonts w:ascii="Arial" w:hAnsi="Arial" w:cs="Arial"/>
                <w:b/>
                <w:sz w:val="22"/>
                <w:szCs w:val="22"/>
                <w:lang w:val="en-US" w:eastAsia="en-US"/>
              </w:rPr>
            </w:pPr>
            <w:r w:rsidRPr="006E524B">
              <w:rPr>
                <w:rFonts w:ascii="Arial" w:hAnsi="Arial" w:cs="Arial"/>
                <w:b/>
                <w:sz w:val="22"/>
                <w:szCs w:val="22"/>
                <w:lang w:val="en-US" w:eastAsia="en-US"/>
              </w:rPr>
              <w:t>УКУПНО ПОНУЂЕНА ЦЕНА  са ПДВ</w:t>
            </w:r>
          </w:p>
          <w:p w:rsidR="006E524B" w:rsidRPr="006E524B" w:rsidRDefault="006E524B" w:rsidP="006E524B">
            <w:pPr>
              <w:suppressAutoHyphens w:val="0"/>
              <w:jc w:val="center"/>
              <w:rPr>
                <w:rFonts w:ascii="Arial" w:hAnsi="Arial" w:cs="Arial"/>
                <w:b/>
                <w:sz w:val="22"/>
                <w:szCs w:val="22"/>
                <w:lang w:val="en-US" w:eastAsia="en-US"/>
              </w:rPr>
            </w:pPr>
            <w:r w:rsidRPr="006E524B">
              <w:rPr>
                <w:rFonts w:ascii="Arial" w:hAnsi="Arial" w:cs="Arial"/>
                <w:b/>
                <w:sz w:val="22"/>
                <w:szCs w:val="22"/>
                <w:lang w:val="en-US" w:eastAsia="en-US"/>
              </w:rPr>
              <w:t>(ред. бр.</w:t>
            </w:r>
            <w:r w:rsidRPr="006E524B">
              <w:rPr>
                <w:rFonts w:ascii="Arial" w:hAnsi="Arial" w:cs="Arial"/>
                <w:b/>
                <w:sz w:val="22"/>
                <w:szCs w:val="22"/>
                <w:lang w:val="sr-Latn-CS" w:eastAsia="en-US"/>
              </w:rPr>
              <w:t>I</w:t>
            </w:r>
            <w:r w:rsidRPr="006E524B">
              <w:rPr>
                <w:rFonts w:ascii="Arial" w:hAnsi="Arial" w:cs="Arial"/>
                <w:b/>
                <w:sz w:val="22"/>
                <w:szCs w:val="22"/>
                <w:lang w:val="en-US" w:eastAsia="en-US"/>
              </w:rPr>
              <w:t>+ред.бр.</w:t>
            </w:r>
            <w:r w:rsidRPr="006E524B">
              <w:rPr>
                <w:rFonts w:ascii="Arial" w:hAnsi="Arial" w:cs="Arial"/>
                <w:b/>
                <w:sz w:val="22"/>
                <w:szCs w:val="22"/>
                <w:lang w:val="sr-Latn-CS" w:eastAsia="en-US"/>
              </w:rPr>
              <w:t>II</w:t>
            </w:r>
            <w:r w:rsidRPr="006E524B">
              <w:rPr>
                <w:rFonts w:ascii="Arial" w:hAnsi="Arial" w:cs="Arial"/>
                <w:b/>
                <w:sz w:val="22"/>
                <w:szCs w:val="22"/>
                <w:lang w:val="en-US" w:eastAsia="en-US"/>
              </w:rPr>
              <w:t>) динара</w:t>
            </w:r>
          </w:p>
        </w:tc>
        <w:tc>
          <w:tcPr>
            <w:tcW w:w="2835" w:type="dxa"/>
            <w:tcBorders>
              <w:top w:val="single" w:sz="4" w:space="0" w:color="auto"/>
              <w:left w:val="single" w:sz="4" w:space="0" w:color="auto"/>
              <w:bottom w:val="single" w:sz="4" w:space="0" w:color="auto"/>
              <w:right w:val="single" w:sz="4" w:space="0" w:color="auto"/>
            </w:tcBorders>
          </w:tcPr>
          <w:p w:rsidR="006E524B" w:rsidRPr="006E524B" w:rsidRDefault="006E524B" w:rsidP="006E524B">
            <w:pPr>
              <w:suppressAutoHyphens w:val="0"/>
              <w:jc w:val="both"/>
              <w:rPr>
                <w:rFonts w:ascii="Arial" w:hAnsi="Arial" w:cs="Arial"/>
                <w:color w:val="FF0000"/>
                <w:sz w:val="22"/>
                <w:szCs w:val="22"/>
                <w:lang w:val="en-US" w:eastAsia="en-US"/>
              </w:rPr>
            </w:pPr>
          </w:p>
        </w:tc>
      </w:tr>
    </w:tbl>
    <w:p w:rsidR="006E524B" w:rsidRPr="006E524B" w:rsidRDefault="006E524B" w:rsidP="006E524B">
      <w:pPr>
        <w:widowControl w:val="0"/>
        <w:suppressAutoHyphens w:val="0"/>
        <w:rPr>
          <w:rFonts w:ascii="Calibri" w:eastAsia="Arial Unicode MS" w:hAnsi="Calibri" w:cs="Arial"/>
          <w:sz w:val="16"/>
          <w:szCs w:val="16"/>
          <w:lang w:val="sr-Latn-RS" w:eastAsia="en-US"/>
        </w:rPr>
      </w:pPr>
    </w:p>
    <w:p w:rsidR="006E524B" w:rsidRPr="006E524B" w:rsidRDefault="006E524B" w:rsidP="006E524B">
      <w:pPr>
        <w:widowControl w:val="0"/>
        <w:suppressAutoHyphens w:val="0"/>
        <w:rPr>
          <w:rFonts w:ascii="Arial" w:eastAsia="Arial Unicode MS" w:hAnsi="Arial" w:cs="Arial"/>
          <w:sz w:val="22"/>
          <w:szCs w:val="22"/>
          <w:lang w:val="sr-Cyrl-RS" w:eastAsia="en-US"/>
        </w:rPr>
      </w:pPr>
      <w:r w:rsidRPr="006E524B">
        <w:rPr>
          <w:rFonts w:ascii="Arial" w:eastAsia="Arial Unicode MS" w:hAnsi="Arial" w:cs="Arial"/>
          <w:sz w:val="22"/>
          <w:szCs w:val="22"/>
          <w:lang w:val="sr-Cyrl-RS" w:eastAsia="en-U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6E524B" w:rsidRPr="006E524B" w:rsidTr="006C1863">
        <w:trPr>
          <w:trHeight w:val="568"/>
        </w:trPr>
        <w:tc>
          <w:tcPr>
            <w:tcW w:w="3589" w:type="dxa"/>
            <w:vMerge w:val="restart"/>
            <w:tcBorders>
              <w:top w:val="single" w:sz="4" w:space="0" w:color="auto"/>
              <w:left w:val="single" w:sz="4" w:space="0" w:color="auto"/>
              <w:bottom w:val="single" w:sz="4" w:space="0" w:color="auto"/>
              <w:right w:val="single" w:sz="4" w:space="0" w:color="auto"/>
            </w:tcBorders>
            <w:vAlign w:val="center"/>
            <w:hideMark/>
          </w:tcPr>
          <w:p w:rsidR="006E524B" w:rsidRPr="006E524B" w:rsidRDefault="006E524B" w:rsidP="006E524B">
            <w:pPr>
              <w:suppressAutoHyphens w:val="0"/>
              <w:rPr>
                <w:rFonts w:ascii="Arial" w:eastAsia="Calibri" w:hAnsi="Arial" w:cs="Arial"/>
                <w:sz w:val="22"/>
                <w:szCs w:val="22"/>
                <w:lang w:val="en-US" w:eastAsia="en-US"/>
              </w:rPr>
            </w:pPr>
            <w:r w:rsidRPr="006E524B">
              <w:rPr>
                <w:rFonts w:ascii="Arial" w:eastAsia="Calibri" w:hAnsi="Arial" w:cs="Arial"/>
                <w:sz w:val="22"/>
                <w:szCs w:val="22"/>
                <w:lang w:val="en-US" w:eastAsia="en-US"/>
              </w:rPr>
              <w:t>Посебно исказани трошкови у дин</w:t>
            </w:r>
            <w:r w:rsidRPr="006E524B">
              <w:rPr>
                <w:rFonts w:ascii="Arial" w:eastAsia="Calibri" w:hAnsi="Arial" w:cs="Arial"/>
                <w:sz w:val="22"/>
                <w:szCs w:val="22"/>
                <w:lang w:val="sr-Cyrl-RS" w:eastAsia="en-US"/>
              </w:rPr>
              <w:t>.</w:t>
            </w:r>
            <w:r w:rsidRPr="006E524B">
              <w:rPr>
                <w:rFonts w:ascii="Arial" w:eastAsia="Calibri" w:hAnsi="Arial" w:cs="Arial"/>
                <w:sz w:val="22"/>
                <w:szCs w:val="22"/>
                <w:lang w:val="en-US" w:eastAsia="en-US"/>
              </w:rPr>
              <w:t xml:space="preserve"> који су укључени у укупно понуђену цену без ПДВ-а</w:t>
            </w:r>
          </w:p>
          <w:p w:rsidR="006E524B" w:rsidRPr="006E524B" w:rsidRDefault="006E524B" w:rsidP="006E524B">
            <w:pPr>
              <w:suppressAutoHyphens w:val="0"/>
              <w:rPr>
                <w:rFonts w:ascii="Arial" w:eastAsia="Calibri" w:hAnsi="Arial" w:cs="Arial"/>
                <w:sz w:val="22"/>
                <w:szCs w:val="22"/>
                <w:lang w:val="sr-Latn-CS" w:eastAsia="en-US"/>
              </w:rPr>
            </w:pPr>
            <w:r w:rsidRPr="006E524B">
              <w:rPr>
                <w:rFonts w:ascii="Arial" w:eastAsia="Calibri" w:hAnsi="Arial" w:cs="Arial"/>
                <w:sz w:val="22"/>
                <w:szCs w:val="22"/>
                <w:lang w:val="en-US" w:eastAsia="en-US"/>
              </w:rPr>
              <w:t>(</w:t>
            </w:r>
            <w:proofErr w:type="gramStart"/>
            <w:r w:rsidRPr="006E524B">
              <w:rPr>
                <w:rFonts w:ascii="Arial" w:eastAsia="Calibri" w:hAnsi="Arial" w:cs="Arial"/>
                <w:sz w:val="22"/>
                <w:szCs w:val="22"/>
                <w:lang w:val="en-US" w:eastAsia="en-US"/>
              </w:rPr>
              <w:t>цена</w:t>
            </w:r>
            <w:proofErr w:type="gramEnd"/>
            <w:r w:rsidRPr="006E524B">
              <w:rPr>
                <w:rFonts w:ascii="Arial" w:eastAsia="Calibri" w:hAnsi="Arial" w:cs="Arial"/>
                <w:sz w:val="22"/>
                <w:szCs w:val="22"/>
                <w:lang w:val="en-US" w:eastAsia="en-US"/>
              </w:rPr>
              <w:t xml:space="preserve"> из реда бр. </w:t>
            </w:r>
            <w:r w:rsidRPr="006E524B">
              <w:rPr>
                <w:rFonts w:ascii="Arial" w:eastAsia="Calibri" w:hAnsi="Arial" w:cs="Arial"/>
                <w:sz w:val="22"/>
                <w:szCs w:val="22"/>
                <w:lang w:val="sr-Latn-CS" w:eastAsia="en-US"/>
              </w:rPr>
              <w:t>I</w:t>
            </w:r>
            <w:r w:rsidRPr="006E524B">
              <w:rPr>
                <w:rFonts w:ascii="Arial" w:eastAsia="Calibri" w:hAnsi="Arial" w:cs="Arial"/>
                <w:sz w:val="22"/>
                <w:szCs w:val="22"/>
                <w:lang w:val="en-US" w:eastAsia="en-US"/>
              </w:rPr>
              <w:t>)уколико исти постоје као засебни трошкови</w:t>
            </w:r>
            <w:r w:rsidRPr="006E524B">
              <w:rPr>
                <w:rFonts w:ascii="Arial" w:eastAsia="Calibri" w:hAnsi="Arial" w:cs="Arial"/>
                <w:sz w:val="22"/>
                <w:szCs w:val="22"/>
                <w:lang w:val="sr-Latn-CS" w:eastAsia="en-US"/>
              </w:rPr>
              <w:t>)</w:t>
            </w:r>
          </w:p>
        </w:tc>
        <w:tc>
          <w:tcPr>
            <w:tcW w:w="2970" w:type="dxa"/>
            <w:tcBorders>
              <w:top w:val="single" w:sz="4" w:space="0" w:color="auto"/>
              <w:left w:val="single" w:sz="4" w:space="0" w:color="auto"/>
              <w:bottom w:val="single" w:sz="4" w:space="0" w:color="auto"/>
              <w:right w:val="single" w:sz="4" w:space="0" w:color="auto"/>
            </w:tcBorders>
            <w:vAlign w:val="center"/>
            <w:hideMark/>
          </w:tcPr>
          <w:p w:rsidR="006E524B" w:rsidRPr="006E524B" w:rsidRDefault="006E524B" w:rsidP="006E524B">
            <w:pPr>
              <w:suppressAutoHyphens w:val="0"/>
              <w:ind w:left="-45" w:right="-178"/>
              <w:rPr>
                <w:rFonts w:ascii="Arial" w:eastAsia="Calibri" w:hAnsi="Arial" w:cs="Arial"/>
                <w:sz w:val="22"/>
                <w:szCs w:val="22"/>
                <w:lang w:val="en-US" w:eastAsia="en-US"/>
              </w:rPr>
            </w:pPr>
            <w:r w:rsidRPr="006E524B">
              <w:rPr>
                <w:rFonts w:ascii="Arial" w:eastAsia="Calibri" w:hAnsi="Arial" w:cs="Arial"/>
                <w:sz w:val="22"/>
                <w:szCs w:val="22"/>
                <w:lang w:val="en-US" w:eastAsia="en-US"/>
              </w:rPr>
              <w:t>Трошкови царине</w:t>
            </w:r>
          </w:p>
        </w:tc>
        <w:tc>
          <w:tcPr>
            <w:tcW w:w="3960" w:type="dxa"/>
            <w:tcBorders>
              <w:top w:val="single" w:sz="4" w:space="0" w:color="auto"/>
              <w:left w:val="single" w:sz="4" w:space="0" w:color="auto"/>
              <w:bottom w:val="single" w:sz="4" w:space="0" w:color="auto"/>
              <w:right w:val="single" w:sz="4" w:space="0" w:color="auto"/>
            </w:tcBorders>
            <w:vAlign w:val="center"/>
            <w:hideMark/>
          </w:tcPr>
          <w:p w:rsidR="006E524B" w:rsidRPr="006E524B" w:rsidRDefault="006E524B" w:rsidP="006E524B">
            <w:pPr>
              <w:suppressAutoHyphens w:val="0"/>
              <w:jc w:val="center"/>
              <w:rPr>
                <w:rFonts w:ascii="Arial" w:eastAsia="Calibri" w:hAnsi="Arial" w:cs="Arial"/>
                <w:sz w:val="22"/>
                <w:szCs w:val="22"/>
                <w:lang w:val="en-US" w:eastAsia="en-US"/>
              </w:rPr>
            </w:pPr>
            <w:r w:rsidRPr="006E524B">
              <w:rPr>
                <w:rFonts w:ascii="Arial" w:eastAsia="Calibri" w:hAnsi="Arial" w:cs="Arial"/>
                <w:sz w:val="22"/>
                <w:szCs w:val="22"/>
                <w:lang w:val="en-US" w:eastAsia="en-US"/>
              </w:rPr>
              <w:t>_____динара</w:t>
            </w:r>
          </w:p>
        </w:tc>
      </w:tr>
      <w:tr w:rsidR="006E524B" w:rsidRPr="006E524B" w:rsidTr="006C1863">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24B" w:rsidRPr="006E524B" w:rsidRDefault="006E524B" w:rsidP="006E524B">
            <w:pPr>
              <w:suppressAutoHyphens w:val="0"/>
              <w:rPr>
                <w:rFonts w:ascii="Arial" w:eastAsia="Calibri" w:hAnsi="Arial" w:cs="Arial"/>
                <w:sz w:val="22"/>
                <w:szCs w:val="22"/>
                <w:lang w:val="sr-Latn-CS" w:eastAsia="en-U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6E524B" w:rsidRPr="006E524B" w:rsidRDefault="006E524B" w:rsidP="006E524B">
            <w:pPr>
              <w:suppressAutoHyphens w:val="0"/>
              <w:ind w:left="-45" w:right="-178"/>
              <w:rPr>
                <w:rFonts w:ascii="Arial" w:eastAsia="Calibri" w:hAnsi="Arial" w:cs="Arial"/>
                <w:sz w:val="22"/>
                <w:szCs w:val="22"/>
                <w:lang w:val="en-US" w:eastAsia="en-US"/>
              </w:rPr>
            </w:pPr>
            <w:r w:rsidRPr="006E524B">
              <w:rPr>
                <w:rFonts w:ascii="Arial" w:eastAsia="Calibri" w:hAnsi="Arial" w:cs="Arial"/>
                <w:sz w:val="22"/>
                <w:szCs w:val="22"/>
                <w:lang w:val="en-US" w:eastAsia="en-US"/>
              </w:rPr>
              <w:t>Трошкови превоза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6E524B" w:rsidRPr="006E524B" w:rsidRDefault="006E524B" w:rsidP="006E524B">
            <w:pPr>
              <w:suppressAutoHyphens w:val="0"/>
              <w:jc w:val="center"/>
              <w:rPr>
                <w:rFonts w:ascii="Arial" w:eastAsia="Calibri" w:hAnsi="Arial" w:cs="Arial"/>
                <w:sz w:val="22"/>
                <w:szCs w:val="22"/>
                <w:lang w:val="sr-Cyrl-RS" w:eastAsia="en-US"/>
              </w:rPr>
            </w:pPr>
            <w:r w:rsidRPr="006E524B">
              <w:rPr>
                <w:rFonts w:ascii="Arial" w:eastAsia="Calibri" w:hAnsi="Arial" w:cs="Arial"/>
                <w:sz w:val="22"/>
                <w:szCs w:val="22"/>
                <w:lang w:val="en-US" w:eastAsia="en-US"/>
              </w:rPr>
              <w:t>_____динара</w:t>
            </w:r>
          </w:p>
        </w:tc>
      </w:tr>
      <w:tr w:rsidR="006E524B" w:rsidRPr="006E524B" w:rsidTr="006C1863">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24B" w:rsidRPr="006E524B" w:rsidRDefault="006E524B" w:rsidP="006E524B">
            <w:pPr>
              <w:suppressAutoHyphens w:val="0"/>
              <w:rPr>
                <w:rFonts w:ascii="Arial" w:eastAsia="Calibri" w:hAnsi="Arial" w:cs="Arial"/>
                <w:sz w:val="22"/>
                <w:szCs w:val="22"/>
                <w:lang w:val="sr-Latn-CS" w:eastAsia="en-U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6E524B" w:rsidRPr="006E524B" w:rsidRDefault="006E524B" w:rsidP="006E524B">
            <w:pPr>
              <w:suppressAutoHyphens w:val="0"/>
              <w:ind w:left="-45" w:right="-178"/>
              <w:rPr>
                <w:rFonts w:ascii="Arial" w:eastAsia="Calibri" w:hAnsi="Arial" w:cs="Arial"/>
                <w:sz w:val="22"/>
                <w:szCs w:val="22"/>
                <w:lang w:eastAsia="en-US"/>
              </w:rPr>
            </w:pPr>
            <w:r w:rsidRPr="006E524B">
              <w:rPr>
                <w:rFonts w:ascii="Arial" w:eastAsia="Calibri" w:hAnsi="Arial" w:cs="Arial"/>
                <w:sz w:val="22"/>
                <w:szCs w:val="22"/>
                <w:lang w:val="en-US" w:eastAsia="en-US"/>
              </w:rPr>
              <w:t>Остали трошк</w:t>
            </w:r>
            <w:r w:rsidRPr="006E524B">
              <w:rPr>
                <w:rFonts w:ascii="Arial" w:eastAsia="Calibri" w:hAnsi="Arial" w:cs="Arial"/>
                <w:sz w:val="22"/>
                <w:szCs w:val="22"/>
                <w:lang w:val="sr-Cyrl-RS" w:eastAsia="en-US"/>
              </w:rPr>
              <w:t xml:space="preserve">ови </w:t>
            </w:r>
            <w:r w:rsidRPr="006E524B">
              <w:rPr>
                <w:rFonts w:ascii="Arial" w:eastAsia="Calibri" w:hAnsi="Arial" w:cs="Arial"/>
                <w:sz w:val="22"/>
                <w:szCs w:val="22"/>
                <w:lang w:eastAsia="en-US"/>
              </w:rPr>
              <w:t>(навести)</w:t>
            </w:r>
          </w:p>
          <w:p w:rsidR="006E524B" w:rsidRPr="006E524B" w:rsidRDefault="006E524B" w:rsidP="006E524B">
            <w:pPr>
              <w:suppressAutoHyphens w:val="0"/>
              <w:spacing w:after="80"/>
              <w:ind w:left="-45" w:right="-176"/>
              <w:rPr>
                <w:rFonts w:ascii="Arial" w:eastAsia="Calibri" w:hAnsi="Arial" w:cs="Arial"/>
                <w:sz w:val="22"/>
                <w:szCs w:val="22"/>
                <w:lang w:eastAsia="en-US"/>
              </w:rPr>
            </w:pPr>
            <w:r w:rsidRPr="006E524B">
              <w:rPr>
                <w:rFonts w:ascii="Arial" w:eastAsia="Calibri" w:hAnsi="Arial" w:cs="Arial"/>
                <w:sz w:val="22"/>
                <w:szCs w:val="22"/>
                <w:lang w:eastAsia="en-U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6E524B" w:rsidRPr="006E524B" w:rsidRDefault="006E524B" w:rsidP="006E524B">
            <w:pPr>
              <w:suppressAutoHyphens w:val="0"/>
              <w:jc w:val="center"/>
              <w:rPr>
                <w:rFonts w:ascii="Arial" w:eastAsia="Calibri" w:hAnsi="Arial" w:cs="Arial"/>
                <w:sz w:val="22"/>
                <w:szCs w:val="22"/>
                <w:lang w:val="en-US" w:eastAsia="en-US"/>
              </w:rPr>
            </w:pPr>
            <w:r w:rsidRPr="006E524B">
              <w:rPr>
                <w:rFonts w:ascii="Arial" w:eastAsia="Calibri" w:hAnsi="Arial" w:cs="Arial"/>
                <w:sz w:val="22"/>
                <w:szCs w:val="22"/>
                <w:lang w:val="en-US" w:eastAsia="en-US"/>
              </w:rPr>
              <w:t>_____динара</w:t>
            </w:r>
          </w:p>
        </w:tc>
      </w:tr>
      <w:tr w:rsidR="006E524B" w:rsidRPr="006E524B" w:rsidTr="006C1863">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24B" w:rsidRPr="006E524B" w:rsidRDefault="006E524B" w:rsidP="006E524B">
            <w:pPr>
              <w:suppressAutoHyphens w:val="0"/>
              <w:rPr>
                <w:rFonts w:ascii="Arial" w:eastAsia="Calibri" w:hAnsi="Arial" w:cs="Arial"/>
                <w:sz w:val="22"/>
                <w:szCs w:val="22"/>
                <w:lang w:val="sr-Latn-CS" w:eastAsia="en-U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6E524B" w:rsidRPr="006E524B" w:rsidRDefault="006E524B" w:rsidP="006E524B">
            <w:pPr>
              <w:suppressAutoHyphens w:val="0"/>
              <w:ind w:left="-45" w:right="-178"/>
              <w:rPr>
                <w:rFonts w:ascii="Arial" w:eastAsia="Calibri" w:hAnsi="Arial" w:cs="Arial"/>
                <w:sz w:val="22"/>
                <w:szCs w:val="22"/>
                <w:lang w:eastAsia="en-US"/>
              </w:rPr>
            </w:pPr>
            <w:r w:rsidRPr="006E524B">
              <w:rPr>
                <w:rFonts w:ascii="Arial" w:eastAsia="Calibri" w:hAnsi="Arial" w:cs="Arial"/>
                <w:sz w:val="22"/>
                <w:szCs w:val="22"/>
                <w:lang w:val="en-US" w:eastAsia="en-US"/>
              </w:rPr>
              <w:t>Остали трошк</w:t>
            </w:r>
            <w:r w:rsidRPr="006E524B">
              <w:rPr>
                <w:rFonts w:ascii="Arial" w:eastAsia="Calibri" w:hAnsi="Arial" w:cs="Arial"/>
                <w:sz w:val="22"/>
                <w:szCs w:val="22"/>
                <w:lang w:val="sr-Cyrl-RS" w:eastAsia="en-US"/>
              </w:rPr>
              <w:t xml:space="preserve">ови </w:t>
            </w:r>
            <w:r w:rsidRPr="006E524B">
              <w:rPr>
                <w:rFonts w:ascii="Arial" w:eastAsia="Calibri" w:hAnsi="Arial" w:cs="Arial"/>
                <w:sz w:val="22"/>
                <w:szCs w:val="22"/>
                <w:lang w:eastAsia="en-US"/>
              </w:rPr>
              <w:t>(навести)</w:t>
            </w:r>
          </w:p>
          <w:p w:rsidR="006E524B" w:rsidRPr="006E524B" w:rsidRDefault="006E524B" w:rsidP="006E524B">
            <w:pPr>
              <w:suppressAutoHyphens w:val="0"/>
              <w:spacing w:after="80"/>
              <w:rPr>
                <w:rFonts w:ascii="Arial" w:eastAsia="Calibri" w:hAnsi="Arial" w:cs="Arial"/>
                <w:sz w:val="22"/>
                <w:szCs w:val="22"/>
                <w:lang w:val="en-US" w:eastAsia="en-US"/>
              </w:rPr>
            </w:pPr>
            <w:r w:rsidRPr="006E524B">
              <w:rPr>
                <w:rFonts w:ascii="Arial" w:eastAsia="Calibri" w:hAnsi="Arial" w:cs="Arial"/>
                <w:sz w:val="22"/>
                <w:szCs w:val="22"/>
                <w:lang w:eastAsia="en-U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6E524B" w:rsidRPr="006E524B" w:rsidRDefault="006E524B" w:rsidP="006E524B">
            <w:pPr>
              <w:suppressAutoHyphens w:val="0"/>
              <w:jc w:val="center"/>
              <w:rPr>
                <w:rFonts w:ascii="Arial" w:eastAsia="Calibri" w:hAnsi="Arial" w:cs="Arial"/>
                <w:sz w:val="22"/>
                <w:szCs w:val="22"/>
                <w:lang w:val="en-US" w:eastAsia="en-US"/>
              </w:rPr>
            </w:pPr>
            <w:r w:rsidRPr="006E524B">
              <w:rPr>
                <w:rFonts w:ascii="Arial" w:eastAsia="Calibri" w:hAnsi="Arial" w:cs="Arial"/>
                <w:sz w:val="22"/>
                <w:szCs w:val="22"/>
                <w:lang w:val="en-US" w:eastAsia="en-US"/>
              </w:rPr>
              <w:t>_____динара</w:t>
            </w:r>
          </w:p>
        </w:tc>
      </w:tr>
      <w:tr w:rsidR="006E524B" w:rsidRPr="006E524B" w:rsidTr="006C1863">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24B" w:rsidRPr="006E524B" w:rsidRDefault="006E524B" w:rsidP="006E524B">
            <w:pPr>
              <w:suppressAutoHyphens w:val="0"/>
              <w:rPr>
                <w:rFonts w:ascii="Arial" w:eastAsia="Calibri" w:hAnsi="Arial" w:cs="Arial"/>
                <w:sz w:val="22"/>
                <w:szCs w:val="22"/>
                <w:lang w:val="sr-Latn-CS" w:eastAsia="en-U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6E524B" w:rsidRPr="006E524B" w:rsidRDefault="006E524B" w:rsidP="006E524B">
            <w:pPr>
              <w:suppressAutoHyphens w:val="0"/>
              <w:ind w:left="-45" w:right="-178"/>
              <w:rPr>
                <w:rFonts w:ascii="Arial" w:eastAsia="Calibri" w:hAnsi="Arial" w:cs="Arial"/>
                <w:sz w:val="22"/>
                <w:szCs w:val="22"/>
                <w:lang w:eastAsia="en-US"/>
              </w:rPr>
            </w:pPr>
            <w:r w:rsidRPr="006E524B">
              <w:rPr>
                <w:rFonts w:ascii="Arial" w:eastAsia="Calibri" w:hAnsi="Arial" w:cs="Arial"/>
                <w:sz w:val="22"/>
                <w:szCs w:val="22"/>
                <w:lang w:val="en-US" w:eastAsia="en-US"/>
              </w:rPr>
              <w:t>Остали трошк</w:t>
            </w:r>
            <w:r w:rsidRPr="006E524B">
              <w:rPr>
                <w:rFonts w:ascii="Arial" w:eastAsia="Calibri" w:hAnsi="Arial" w:cs="Arial"/>
                <w:sz w:val="22"/>
                <w:szCs w:val="22"/>
                <w:lang w:val="sr-Cyrl-RS" w:eastAsia="en-US"/>
              </w:rPr>
              <w:t xml:space="preserve">ови </w:t>
            </w:r>
            <w:r w:rsidRPr="006E524B">
              <w:rPr>
                <w:rFonts w:ascii="Arial" w:eastAsia="Calibri" w:hAnsi="Arial" w:cs="Arial"/>
                <w:sz w:val="22"/>
                <w:szCs w:val="22"/>
                <w:lang w:eastAsia="en-US"/>
              </w:rPr>
              <w:t>(навести)</w:t>
            </w:r>
          </w:p>
          <w:p w:rsidR="006E524B" w:rsidRPr="006E524B" w:rsidRDefault="006E524B" w:rsidP="006E524B">
            <w:pPr>
              <w:suppressAutoHyphens w:val="0"/>
              <w:spacing w:after="80"/>
              <w:rPr>
                <w:rFonts w:ascii="Arial" w:eastAsia="Calibri" w:hAnsi="Arial" w:cs="Arial"/>
                <w:sz w:val="22"/>
                <w:szCs w:val="22"/>
                <w:lang w:val="en-US" w:eastAsia="en-US"/>
              </w:rPr>
            </w:pPr>
            <w:r w:rsidRPr="006E524B">
              <w:rPr>
                <w:rFonts w:ascii="Arial" w:eastAsia="Calibri" w:hAnsi="Arial" w:cs="Arial"/>
                <w:sz w:val="22"/>
                <w:szCs w:val="22"/>
                <w:lang w:eastAsia="en-U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6E524B" w:rsidRPr="006E524B" w:rsidRDefault="006E524B" w:rsidP="006E524B">
            <w:pPr>
              <w:suppressAutoHyphens w:val="0"/>
              <w:jc w:val="center"/>
              <w:rPr>
                <w:rFonts w:ascii="Arial" w:eastAsia="Calibri" w:hAnsi="Arial" w:cs="Arial"/>
                <w:sz w:val="22"/>
                <w:szCs w:val="22"/>
                <w:lang w:val="en-US" w:eastAsia="en-US"/>
              </w:rPr>
            </w:pPr>
            <w:r w:rsidRPr="006E524B">
              <w:rPr>
                <w:rFonts w:ascii="Arial" w:eastAsia="Calibri" w:hAnsi="Arial" w:cs="Arial"/>
                <w:sz w:val="22"/>
                <w:szCs w:val="22"/>
                <w:lang w:val="en-US" w:eastAsia="en-US"/>
              </w:rPr>
              <w:t>_____динара</w:t>
            </w:r>
          </w:p>
        </w:tc>
      </w:tr>
    </w:tbl>
    <w:p w:rsidR="006E524B" w:rsidRPr="006E524B" w:rsidRDefault="006E524B" w:rsidP="006E524B">
      <w:pPr>
        <w:widowControl w:val="0"/>
        <w:suppressAutoHyphens w:val="0"/>
        <w:rPr>
          <w:rFonts w:ascii="Calibri" w:eastAsia="Arial Unicode MS" w:hAnsi="Calibri" w:cs="Arial"/>
          <w:sz w:val="16"/>
          <w:szCs w:val="16"/>
          <w:lang w:val="sr-Cyrl-RS" w:eastAsia="en-US"/>
        </w:rPr>
      </w:pPr>
    </w:p>
    <w:tbl>
      <w:tblPr>
        <w:tblW w:w="10035" w:type="dxa"/>
        <w:jc w:val="center"/>
        <w:tblLayout w:type="fixed"/>
        <w:tblLook w:val="04A0" w:firstRow="1" w:lastRow="0" w:firstColumn="1" w:lastColumn="0" w:noHBand="0" w:noVBand="1"/>
      </w:tblPr>
      <w:tblGrid>
        <w:gridCol w:w="3883"/>
        <w:gridCol w:w="2128"/>
        <w:gridCol w:w="4024"/>
      </w:tblGrid>
      <w:tr w:rsidR="006E524B" w:rsidRPr="006E524B" w:rsidTr="006C1863">
        <w:trPr>
          <w:jc w:val="center"/>
        </w:trPr>
        <w:tc>
          <w:tcPr>
            <w:tcW w:w="3882" w:type="dxa"/>
            <w:hideMark/>
          </w:tcPr>
          <w:p w:rsidR="006E524B" w:rsidRPr="006E524B" w:rsidRDefault="006E524B" w:rsidP="006E524B">
            <w:pPr>
              <w:suppressAutoHyphens w:val="0"/>
              <w:jc w:val="center"/>
              <w:rPr>
                <w:rFonts w:ascii="Arial" w:eastAsia="Calibri" w:hAnsi="Arial" w:cs="Arial"/>
                <w:sz w:val="22"/>
                <w:szCs w:val="22"/>
                <w:lang w:val="en-US" w:eastAsia="en-US"/>
              </w:rPr>
            </w:pPr>
            <w:r w:rsidRPr="006E524B">
              <w:rPr>
                <w:rFonts w:ascii="Arial" w:eastAsia="Calibri" w:hAnsi="Arial" w:cs="Arial"/>
                <w:sz w:val="22"/>
                <w:szCs w:val="22"/>
                <w:lang w:val="en-US" w:eastAsia="en-US"/>
              </w:rPr>
              <w:lastRenderedPageBreak/>
              <w:t>Датум:</w:t>
            </w:r>
          </w:p>
        </w:tc>
        <w:tc>
          <w:tcPr>
            <w:tcW w:w="2127" w:type="dxa"/>
          </w:tcPr>
          <w:p w:rsidR="006E524B" w:rsidRPr="006E524B" w:rsidRDefault="006E524B" w:rsidP="006E524B">
            <w:pPr>
              <w:suppressAutoHyphens w:val="0"/>
              <w:jc w:val="center"/>
              <w:rPr>
                <w:rFonts w:ascii="Arial" w:eastAsia="Calibri" w:hAnsi="Arial" w:cs="Arial"/>
                <w:sz w:val="22"/>
                <w:szCs w:val="22"/>
                <w:lang w:val="ru-RU" w:eastAsia="en-US"/>
              </w:rPr>
            </w:pPr>
          </w:p>
        </w:tc>
        <w:tc>
          <w:tcPr>
            <w:tcW w:w="4022" w:type="dxa"/>
          </w:tcPr>
          <w:p w:rsidR="006E524B" w:rsidRPr="006E524B" w:rsidRDefault="006E524B" w:rsidP="006E524B">
            <w:pPr>
              <w:suppressAutoHyphens w:val="0"/>
              <w:jc w:val="center"/>
              <w:rPr>
                <w:rFonts w:ascii="Arial" w:eastAsia="Calibri" w:hAnsi="Arial" w:cs="Arial"/>
                <w:sz w:val="22"/>
                <w:szCs w:val="22"/>
                <w:lang w:val="sr-Cyrl-RS" w:eastAsia="en-US"/>
              </w:rPr>
            </w:pPr>
            <w:r w:rsidRPr="006E524B">
              <w:rPr>
                <w:rFonts w:ascii="Arial" w:eastAsia="Calibri" w:hAnsi="Arial" w:cs="Arial"/>
                <w:sz w:val="22"/>
                <w:szCs w:val="22"/>
                <w:lang w:eastAsia="en-US"/>
              </w:rPr>
              <w:t>П</w:t>
            </w:r>
            <w:r w:rsidRPr="006E524B">
              <w:rPr>
                <w:rFonts w:ascii="Arial" w:eastAsia="Calibri" w:hAnsi="Arial" w:cs="Arial"/>
                <w:sz w:val="22"/>
                <w:szCs w:val="22"/>
                <w:lang w:val="en-US" w:eastAsia="en-US"/>
              </w:rPr>
              <w:t>онуђач</w:t>
            </w:r>
          </w:p>
          <w:p w:rsidR="006E524B" w:rsidRPr="006E524B" w:rsidRDefault="006E524B" w:rsidP="006E524B">
            <w:pPr>
              <w:suppressAutoHyphens w:val="0"/>
              <w:jc w:val="center"/>
              <w:rPr>
                <w:rFonts w:ascii="Arial" w:eastAsia="Calibri" w:hAnsi="Arial" w:cs="Arial"/>
                <w:sz w:val="22"/>
                <w:szCs w:val="22"/>
                <w:lang w:val="sr-Cyrl-RS" w:eastAsia="en-US"/>
              </w:rPr>
            </w:pPr>
          </w:p>
        </w:tc>
      </w:tr>
      <w:tr w:rsidR="006E524B" w:rsidRPr="006E524B" w:rsidTr="006C1863">
        <w:trPr>
          <w:jc w:val="center"/>
        </w:trPr>
        <w:tc>
          <w:tcPr>
            <w:tcW w:w="3882" w:type="dxa"/>
            <w:hideMark/>
          </w:tcPr>
          <w:p w:rsidR="006E524B" w:rsidRPr="006E524B" w:rsidRDefault="006E524B" w:rsidP="006E524B">
            <w:pPr>
              <w:suppressAutoHyphens w:val="0"/>
              <w:spacing w:after="200"/>
              <w:jc w:val="center"/>
              <w:rPr>
                <w:rFonts w:ascii="Arial" w:eastAsia="Calibri" w:hAnsi="Arial" w:cs="Arial"/>
                <w:sz w:val="22"/>
                <w:szCs w:val="22"/>
                <w:lang w:val="sr-Cyrl-RS" w:eastAsia="en-US"/>
              </w:rPr>
            </w:pPr>
            <w:r w:rsidRPr="006E524B">
              <w:rPr>
                <w:rFonts w:ascii="Arial" w:eastAsia="Calibri" w:hAnsi="Arial" w:cs="Arial"/>
                <w:sz w:val="22"/>
                <w:szCs w:val="22"/>
                <w:lang w:val="sr-Cyrl-RS" w:eastAsia="en-US"/>
              </w:rPr>
              <w:t>__________________________</w:t>
            </w:r>
          </w:p>
        </w:tc>
        <w:tc>
          <w:tcPr>
            <w:tcW w:w="2127" w:type="dxa"/>
            <w:hideMark/>
          </w:tcPr>
          <w:p w:rsidR="006E524B" w:rsidRPr="006E524B" w:rsidRDefault="006E524B" w:rsidP="006E524B">
            <w:pPr>
              <w:suppressAutoHyphens w:val="0"/>
              <w:spacing w:after="200"/>
              <w:jc w:val="center"/>
              <w:rPr>
                <w:rFonts w:ascii="Arial" w:eastAsia="Calibri" w:hAnsi="Arial" w:cs="Arial"/>
                <w:sz w:val="22"/>
                <w:szCs w:val="22"/>
                <w:lang w:val="en-US" w:eastAsia="en-US"/>
              </w:rPr>
            </w:pPr>
            <w:r w:rsidRPr="006E524B">
              <w:rPr>
                <w:rFonts w:ascii="Arial" w:eastAsia="Calibri" w:hAnsi="Arial" w:cs="Arial"/>
                <w:sz w:val="22"/>
                <w:szCs w:val="22"/>
                <w:lang w:val="en-US" w:eastAsia="en-US"/>
              </w:rPr>
              <w:t>М.П.</w:t>
            </w:r>
          </w:p>
        </w:tc>
        <w:tc>
          <w:tcPr>
            <w:tcW w:w="4022" w:type="dxa"/>
            <w:hideMark/>
          </w:tcPr>
          <w:p w:rsidR="006E524B" w:rsidRPr="006E524B" w:rsidRDefault="006E524B" w:rsidP="006E524B">
            <w:pPr>
              <w:suppressAutoHyphens w:val="0"/>
              <w:spacing w:after="200"/>
              <w:jc w:val="center"/>
              <w:rPr>
                <w:rFonts w:ascii="Arial" w:eastAsia="Calibri" w:hAnsi="Arial" w:cs="Arial"/>
                <w:sz w:val="22"/>
                <w:szCs w:val="22"/>
                <w:lang w:val="ru-RU" w:eastAsia="en-US"/>
              </w:rPr>
            </w:pPr>
            <w:r w:rsidRPr="006E524B">
              <w:rPr>
                <w:rFonts w:ascii="Arial" w:eastAsia="Calibri" w:hAnsi="Arial" w:cs="Arial"/>
                <w:sz w:val="22"/>
                <w:szCs w:val="22"/>
                <w:lang w:val="ru-RU" w:eastAsia="en-US"/>
              </w:rPr>
              <w:t>___________________________</w:t>
            </w:r>
          </w:p>
        </w:tc>
      </w:tr>
    </w:tbl>
    <w:p w:rsidR="006E524B" w:rsidRPr="006E524B" w:rsidRDefault="006E524B" w:rsidP="006E524B">
      <w:pPr>
        <w:suppressAutoHyphens w:val="0"/>
        <w:spacing w:line="276" w:lineRule="auto"/>
        <w:rPr>
          <w:rFonts w:ascii="Arial" w:eastAsia="Calibri" w:hAnsi="Arial" w:cs="Arial"/>
          <w:b/>
          <w:sz w:val="22"/>
          <w:szCs w:val="22"/>
          <w:lang w:eastAsia="en-US"/>
        </w:rPr>
      </w:pPr>
    </w:p>
    <w:p w:rsidR="006E524B" w:rsidRPr="006E524B" w:rsidRDefault="006E524B" w:rsidP="006E524B">
      <w:pPr>
        <w:suppressAutoHyphens w:val="0"/>
        <w:spacing w:line="276" w:lineRule="auto"/>
        <w:rPr>
          <w:rFonts w:ascii="Arial" w:eastAsia="Calibri" w:hAnsi="Arial" w:cs="Arial"/>
          <w:b/>
          <w:sz w:val="22"/>
          <w:szCs w:val="22"/>
          <w:lang w:eastAsia="en-US"/>
        </w:rPr>
      </w:pPr>
    </w:p>
    <w:p w:rsidR="006E524B" w:rsidRPr="006E524B" w:rsidRDefault="006E524B" w:rsidP="006E524B">
      <w:pPr>
        <w:suppressAutoHyphens w:val="0"/>
        <w:spacing w:line="276" w:lineRule="auto"/>
        <w:rPr>
          <w:rFonts w:ascii="Arial" w:eastAsia="Calibri" w:hAnsi="Arial" w:cs="Arial"/>
          <w:b/>
          <w:sz w:val="22"/>
          <w:szCs w:val="22"/>
          <w:lang w:eastAsia="en-US"/>
        </w:rPr>
      </w:pPr>
      <w:r w:rsidRPr="006E524B">
        <w:rPr>
          <w:rFonts w:ascii="Arial" w:eastAsia="Calibri" w:hAnsi="Arial" w:cs="Arial"/>
          <w:b/>
          <w:sz w:val="22"/>
          <w:szCs w:val="22"/>
          <w:lang w:eastAsia="en-US"/>
        </w:rPr>
        <w:t>Напомена:</w:t>
      </w:r>
    </w:p>
    <w:p w:rsidR="006E524B" w:rsidRPr="006E524B" w:rsidRDefault="006E524B" w:rsidP="006E524B">
      <w:pPr>
        <w:tabs>
          <w:tab w:val="left" w:pos="1134"/>
        </w:tabs>
        <w:suppressAutoHyphens w:val="0"/>
        <w:jc w:val="both"/>
        <w:rPr>
          <w:rFonts w:ascii="Arial" w:eastAsia="TimesNewRomanPS-BoldMT" w:hAnsi="Arial" w:cs="Arial"/>
          <w:sz w:val="22"/>
          <w:szCs w:val="22"/>
          <w:lang w:val="ru-RU" w:eastAsia="en-US"/>
        </w:rPr>
      </w:pPr>
      <w:r w:rsidRPr="006E524B">
        <w:rPr>
          <w:rFonts w:ascii="Arial" w:eastAsia="TimesNewRomanPS-BoldMT" w:hAnsi="Arial" w:cs="Arial"/>
          <w:sz w:val="22"/>
          <w:szCs w:val="22"/>
          <w:lang w:val="ru-RU" w:eastAsia="en-US"/>
        </w:rPr>
        <w:t xml:space="preserve">-Уколико </w:t>
      </w:r>
      <w:r w:rsidRPr="006E524B">
        <w:rPr>
          <w:rFonts w:ascii="Arial" w:eastAsia="TimesNewRomanPS-BoldMT" w:hAnsi="Arial" w:cs="Arial"/>
          <w:sz w:val="22"/>
          <w:szCs w:val="22"/>
          <w:lang w:eastAsia="en-US"/>
        </w:rPr>
        <w:t>група понуђача подноси заједничку понуду овај образац потписује и оверава Носилац посла</w:t>
      </w:r>
      <w:r w:rsidRPr="006E524B">
        <w:rPr>
          <w:rFonts w:ascii="Arial" w:eastAsia="TimesNewRomanPS-BoldMT" w:hAnsi="Arial" w:cs="Arial"/>
          <w:sz w:val="22"/>
          <w:szCs w:val="22"/>
          <w:lang w:val="ru-RU" w:eastAsia="en-US"/>
        </w:rPr>
        <w:t>.</w:t>
      </w:r>
    </w:p>
    <w:p w:rsidR="006E524B" w:rsidRPr="006E524B" w:rsidRDefault="006E524B" w:rsidP="006E524B">
      <w:pPr>
        <w:tabs>
          <w:tab w:val="left" w:pos="1134"/>
        </w:tabs>
        <w:suppressAutoHyphens w:val="0"/>
        <w:jc w:val="both"/>
        <w:rPr>
          <w:rFonts w:ascii="Arial" w:eastAsia="TimesNewRomanPS-BoldMT" w:hAnsi="Arial" w:cs="Arial"/>
          <w:sz w:val="22"/>
          <w:szCs w:val="22"/>
          <w:lang w:val="ru-RU" w:eastAsia="en-US"/>
        </w:rPr>
      </w:pPr>
      <w:r w:rsidRPr="006E524B">
        <w:rPr>
          <w:rFonts w:ascii="Arial" w:eastAsia="TimesNewRomanPS-BoldMT" w:hAnsi="Arial" w:cs="Arial"/>
          <w:sz w:val="22"/>
          <w:szCs w:val="22"/>
          <w:lang w:eastAsia="en-US"/>
        </w:rPr>
        <w:t xml:space="preserve">- </w:t>
      </w:r>
      <w:r w:rsidRPr="006E524B">
        <w:rPr>
          <w:rFonts w:ascii="Arial" w:eastAsia="TimesNewRomanPS-BoldMT" w:hAnsi="Arial" w:cs="Arial"/>
          <w:sz w:val="22"/>
          <w:szCs w:val="22"/>
          <w:lang w:val="ru-RU" w:eastAsia="en-US"/>
        </w:rPr>
        <w:t xml:space="preserve">Уколико понуђач подноси понуду са подизвођачем овај образац потписује и оверава печатом понуђач. </w:t>
      </w:r>
    </w:p>
    <w:p w:rsidR="006E524B" w:rsidRPr="006E524B" w:rsidRDefault="006E524B" w:rsidP="006E524B">
      <w:pPr>
        <w:suppressAutoHyphens w:val="0"/>
        <w:spacing w:line="276" w:lineRule="auto"/>
        <w:jc w:val="both"/>
        <w:rPr>
          <w:rFonts w:ascii="Arial" w:eastAsia="Calibri" w:hAnsi="Arial" w:cs="Arial"/>
          <w:b/>
          <w:sz w:val="22"/>
          <w:szCs w:val="22"/>
          <w:lang w:val="ru-RU" w:eastAsia="en-US"/>
        </w:rPr>
      </w:pPr>
      <w:r w:rsidRPr="006E524B">
        <w:rPr>
          <w:rFonts w:ascii="Arial" w:eastAsia="Calibri" w:hAnsi="Arial" w:cs="Arial"/>
          <w:b/>
          <w:sz w:val="22"/>
          <w:szCs w:val="22"/>
          <w:lang w:val="sr-Latn-CS" w:eastAsia="en-US"/>
        </w:rPr>
        <w:t>Упутство</w:t>
      </w:r>
      <w:r w:rsidRPr="006E524B">
        <w:rPr>
          <w:rFonts w:ascii="Arial" w:eastAsia="Calibri" w:hAnsi="Arial" w:cs="Arial"/>
          <w:b/>
          <w:sz w:val="22"/>
          <w:szCs w:val="22"/>
          <w:lang w:val="sr-Latn-RS" w:eastAsia="en-US"/>
        </w:rPr>
        <w:t xml:space="preserve"> </w:t>
      </w:r>
      <w:r w:rsidRPr="006E524B">
        <w:rPr>
          <w:rFonts w:ascii="Arial" w:eastAsia="Calibri" w:hAnsi="Arial" w:cs="Arial"/>
          <w:b/>
          <w:sz w:val="22"/>
          <w:szCs w:val="22"/>
          <w:lang w:val="sr-Latn-CS" w:eastAsia="en-US"/>
        </w:rPr>
        <w:t>за попуњавањ</w:t>
      </w:r>
      <w:r w:rsidRPr="006E524B">
        <w:rPr>
          <w:rFonts w:ascii="Arial" w:eastAsia="Calibri" w:hAnsi="Arial" w:cs="Arial"/>
          <w:b/>
          <w:sz w:val="22"/>
          <w:szCs w:val="22"/>
          <w:lang w:val="ru-RU" w:eastAsia="en-US"/>
        </w:rPr>
        <w:t>е Обрасца структуре цене</w:t>
      </w:r>
    </w:p>
    <w:p w:rsidR="006E524B" w:rsidRPr="006E524B" w:rsidRDefault="006E524B" w:rsidP="006E524B">
      <w:pPr>
        <w:tabs>
          <w:tab w:val="left" w:pos="90"/>
        </w:tabs>
        <w:suppressAutoHyphens w:val="0"/>
        <w:contextualSpacing/>
        <w:jc w:val="both"/>
        <w:rPr>
          <w:rFonts w:ascii="Arial" w:eastAsia="Calibri" w:hAnsi="Arial" w:cs="Arial"/>
          <w:bCs/>
          <w:iCs/>
          <w:sz w:val="22"/>
          <w:szCs w:val="22"/>
          <w:lang w:val="en-US" w:eastAsia="en-US"/>
        </w:rPr>
      </w:pPr>
      <w:proofErr w:type="gramStart"/>
      <w:r w:rsidRPr="006E524B">
        <w:rPr>
          <w:rFonts w:ascii="Arial" w:eastAsia="Calibri" w:hAnsi="Arial" w:cs="Arial"/>
          <w:bCs/>
          <w:iCs/>
          <w:sz w:val="22"/>
          <w:szCs w:val="22"/>
          <w:lang w:val="en-US" w:eastAsia="en-US"/>
        </w:rPr>
        <w:t>Понуђач треба да попун</w:t>
      </w:r>
      <w:r w:rsidRPr="006E524B">
        <w:rPr>
          <w:rFonts w:ascii="Arial" w:eastAsia="Calibri" w:hAnsi="Arial" w:cs="Arial"/>
          <w:bCs/>
          <w:iCs/>
          <w:sz w:val="22"/>
          <w:szCs w:val="22"/>
          <w:lang w:eastAsia="en-US"/>
        </w:rPr>
        <w:t>и</w:t>
      </w:r>
      <w:r w:rsidRPr="006E524B">
        <w:rPr>
          <w:rFonts w:ascii="Arial" w:eastAsia="Calibri" w:hAnsi="Arial" w:cs="Arial"/>
          <w:bCs/>
          <w:iCs/>
          <w:sz w:val="22"/>
          <w:szCs w:val="22"/>
          <w:lang w:val="en-US" w:eastAsia="en-US"/>
        </w:rPr>
        <w:t xml:space="preserve"> образац структуре цене </w:t>
      </w:r>
      <w:r w:rsidRPr="006E524B">
        <w:rPr>
          <w:rFonts w:ascii="Arial" w:eastAsia="Calibri" w:hAnsi="Arial" w:cs="Arial"/>
          <w:bCs/>
          <w:iCs/>
          <w:sz w:val="22"/>
          <w:szCs w:val="22"/>
          <w:lang w:eastAsia="en-US"/>
        </w:rPr>
        <w:t>Табела 1.</w:t>
      </w:r>
      <w:proofErr w:type="gramEnd"/>
      <w:r w:rsidRPr="006E524B">
        <w:rPr>
          <w:rFonts w:ascii="Arial" w:eastAsia="Calibri" w:hAnsi="Arial" w:cs="Arial"/>
          <w:bCs/>
          <w:iCs/>
          <w:sz w:val="22"/>
          <w:szCs w:val="22"/>
          <w:lang w:eastAsia="en-US"/>
        </w:rPr>
        <w:t xml:space="preserve"> на следећи начин</w:t>
      </w:r>
      <w:r w:rsidRPr="006E524B">
        <w:rPr>
          <w:rFonts w:ascii="Arial" w:eastAsia="Calibri" w:hAnsi="Arial" w:cs="Arial"/>
          <w:bCs/>
          <w:iCs/>
          <w:sz w:val="22"/>
          <w:szCs w:val="22"/>
          <w:lang w:val="en-US" w:eastAsia="en-US"/>
        </w:rPr>
        <w:t>:</w:t>
      </w:r>
    </w:p>
    <w:p w:rsidR="006E524B" w:rsidRPr="006E524B" w:rsidRDefault="006E524B" w:rsidP="006E524B">
      <w:pPr>
        <w:tabs>
          <w:tab w:val="left" w:pos="90"/>
        </w:tabs>
        <w:jc w:val="both"/>
        <w:rPr>
          <w:rFonts w:ascii="Arial" w:eastAsia="Calibri" w:hAnsi="Arial" w:cs="Arial"/>
          <w:bCs/>
          <w:iCs/>
          <w:sz w:val="22"/>
          <w:szCs w:val="22"/>
          <w:lang w:val="en-US" w:eastAsia="en-US"/>
        </w:rPr>
      </w:pPr>
      <w:r w:rsidRPr="006E524B">
        <w:rPr>
          <w:rFonts w:ascii="Arial" w:eastAsia="Calibri" w:hAnsi="Arial" w:cs="Arial"/>
          <w:bCs/>
          <w:iCs/>
          <w:sz w:val="22"/>
          <w:szCs w:val="22"/>
          <w:lang w:eastAsia="en-US"/>
        </w:rPr>
        <w:t xml:space="preserve">-у колону 5. </w:t>
      </w:r>
      <w:proofErr w:type="gramStart"/>
      <w:r w:rsidRPr="006E524B">
        <w:rPr>
          <w:rFonts w:ascii="Arial" w:eastAsia="Calibri" w:hAnsi="Arial" w:cs="Arial"/>
          <w:bCs/>
          <w:iCs/>
          <w:sz w:val="22"/>
          <w:szCs w:val="22"/>
          <w:lang w:val="en-US" w:eastAsia="en-US"/>
        </w:rPr>
        <w:t>уписати</w:t>
      </w:r>
      <w:proofErr w:type="gramEnd"/>
      <w:r w:rsidRPr="006E524B">
        <w:rPr>
          <w:rFonts w:ascii="Arial" w:eastAsia="Calibri" w:hAnsi="Arial" w:cs="Arial"/>
          <w:bCs/>
          <w:iCs/>
          <w:sz w:val="22"/>
          <w:szCs w:val="22"/>
          <w:lang w:val="en-US" w:eastAsia="en-US"/>
        </w:rPr>
        <w:t xml:space="preserve"> колико износи јединична цена без ПДВ за испоручено добро;</w:t>
      </w:r>
    </w:p>
    <w:p w:rsidR="006E524B" w:rsidRPr="006E524B" w:rsidRDefault="006E524B" w:rsidP="006E524B">
      <w:pPr>
        <w:tabs>
          <w:tab w:val="left" w:pos="90"/>
        </w:tabs>
        <w:jc w:val="both"/>
        <w:rPr>
          <w:rFonts w:ascii="Arial" w:eastAsia="Calibri" w:hAnsi="Arial" w:cs="Arial"/>
          <w:bCs/>
          <w:iCs/>
          <w:sz w:val="22"/>
          <w:szCs w:val="22"/>
          <w:lang w:val="en-US" w:eastAsia="en-US"/>
        </w:rPr>
      </w:pPr>
      <w:proofErr w:type="gramStart"/>
      <w:r w:rsidRPr="006E524B">
        <w:rPr>
          <w:rFonts w:ascii="Arial" w:eastAsia="Calibri" w:hAnsi="Arial" w:cs="Arial"/>
          <w:bCs/>
          <w:iCs/>
          <w:sz w:val="22"/>
          <w:szCs w:val="22"/>
          <w:lang w:val="en-US" w:eastAsia="en-US"/>
        </w:rPr>
        <w:t xml:space="preserve">-у колону </w:t>
      </w:r>
      <w:r w:rsidRPr="006E524B">
        <w:rPr>
          <w:rFonts w:ascii="Arial" w:eastAsia="Calibri" w:hAnsi="Arial" w:cs="Arial"/>
          <w:bCs/>
          <w:iCs/>
          <w:sz w:val="22"/>
          <w:szCs w:val="22"/>
          <w:lang w:eastAsia="en-US"/>
        </w:rPr>
        <w:t>6</w:t>
      </w:r>
      <w:r w:rsidRPr="006E524B">
        <w:rPr>
          <w:rFonts w:ascii="Arial" w:eastAsia="Calibri" w:hAnsi="Arial" w:cs="Arial"/>
          <w:bCs/>
          <w:iCs/>
          <w:sz w:val="22"/>
          <w:szCs w:val="22"/>
          <w:lang w:val="en-US" w:eastAsia="en-US"/>
        </w:rPr>
        <w:t>.</w:t>
      </w:r>
      <w:proofErr w:type="gramEnd"/>
      <w:r w:rsidRPr="006E524B">
        <w:rPr>
          <w:rFonts w:ascii="Arial" w:eastAsia="Calibri" w:hAnsi="Arial" w:cs="Arial"/>
          <w:bCs/>
          <w:iCs/>
          <w:sz w:val="22"/>
          <w:szCs w:val="22"/>
          <w:lang w:val="en-US" w:eastAsia="en-US"/>
        </w:rPr>
        <w:t xml:space="preserve"> </w:t>
      </w:r>
      <w:proofErr w:type="gramStart"/>
      <w:r w:rsidRPr="006E524B">
        <w:rPr>
          <w:rFonts w:ascii="Arial" w:eastAsia="Calibri" w:hAnsi="Arial" w:cs="Arial"/>
          <w:bCs/>
          <w:iCs/>
          <w:sz w:val="22"/>
          <w:szCs w:val="22"/>
          <w:lang w:val="en-US" w:eastAsia="en-US"/>
        </w:rPr>
        <w:t>уписати</w:t>
      </w:r>
      <w:proofErr w:type="gramEnd"/>
      <w:r w:rsidRPr="006E524B">
        <w:rPr>
          <w:rFonts w:ascii="Arial" w:eastAsia="Calibri" w:hAnsi="Arial" w:cs="Arial"/>
          <w:bCs/>
          <w:iCs/>
          <w:sz w:val="22"/>
          <w:szCs w:val="22"/>
          <w:lang w:val="en-US" w:eastAsia="en-US"/>
        </w:rPr>
        <w:t xml:space="preserve"> колико износи јединична цена са ПДВ за испоручено добро;</w:t>
      </w:r>
    </w:p>
    <w:p w:rsidR="006E524B" w:rsidRPr="006E524B" w:rsidRDefault="006E524B" w:rsidP="006E524B">
      <w:pPr>
        <w:tabs>
          <w:tab w:val="left" w:pos="90"/>
        </w:tabs>
        <w:jc w:val="both"/>
        <w:rPr>
          <w:rFonts w:ascii="Arial" w:eastAsia="Calibri" w:hAnsi="Arial" w:cs="Arial"/>
          <w:bCs/>
          <w:iCs/>
          <w:sz w:val="22"/>
          <w:szCs w:val="22"/>
          <w:lang w:val="en-US" w:eastAsia="en-US"/>
        </w:rPr>
      </w:pPr>
      <w:proofErr w:type="gramStart"/>
      <w:r w:rsidRPr="006E524B">
        <w:rPr>
          <w:rFonts w:ascii="Arial" w:eastAsia="Calibri" w:hAnsi="Arial" w:cs="Arial"/>
          <w:bCs/>
          <w:iCs/>
          <w:sz w:val="22"/>
          <w:szCs w:val="22"/>
          <w:lang w:val="en-US" w:eastAsia="en-US"/>
        </w:rPr>
        <w:t xml:space="preserve">-у колону </w:t>
      </w:r>
      <w:r w:rsidRPr="006E524B">
        <w:rPr>
          <w:rFonts w:ascii="Arial" w:eastAsia="Calibri" w:hAnsi="Arial" w:cs="Arial"/>
          <w:bCs/>
          <w:iCs/>
          <w:sz w:val="22"/>
          <w:szCs w:val="22"/>
          <w:lang w:eastAsia="en-US"/>
        </w:rPr>
        <w:t>7</w:t>
      </w:r>
      <w:r w:rsidRPr="006E524B">
        <w:rPr>
          <w:rFonts w:ascii="Arial" w:eastAsia="Calibri" w:hAnsi="Arial" w:cs="Arial"/>
          <w:bCs/>
          <w:iCs/>
          <w:sz w:val="22"/>
          <w:szCs w:val="22"/>
          <w:lang w:val="en-US" w:eastAsia="en-US"/>
        </w:rPr>
        <w:t>.</w:t>
      </w:r>
      <w:proofErr w:type="gramEnd"/>
      <w:r w:rsidRPr="006E524B">
        <w:rPr>
          <w:rFonts w:ascii="Arial" w:eastAsia="Calibri" w:hAnsi="Arial" w:cs="Arial"/>
          <w:bCs/>
          <w:iCs/>
          <w:sz w:val="22"/>
          <w:szCs w:val="22"/>
          <w:lang w:val="en-US" w:eastAsia="en-US"/>
        </w:rPr>
        <w:t xml:space="preserve"> </w:t>
      </w:r>
      <w:proofErr w:type="gramStart"/>
      <w:r w:rsidRPr="006E524B">
        <w:rPr>
          <w:rFonts w:ascii="Arial" w:eastAsia="Calibri" w:hAnsi="Arial" w:cs="Arial"/>
          <w:bCs/>
          <w:iCs/>
          <w:sz w:val="22"/>
          <w:szCs w:val="22"/>
          <w:lang w:val="en-US" w:eastAsia="en-US"/>
        </w:rPr>
        <w:t>уписати</w:t>
      </w:r>
      <w:proofErr w:type="gramEnd"/>
      <w:r w:rsidRPr="006E524B">
        <w:rPr>
          <w:rFonts w:ascii="Arial" w:eastAsia="Calibri" w:hAnsi="Arial" w:cs="Arial"/>
          <w:bCs/>
          <w:iCs/>
          <w:sz w:val="22"/>
          <w:szCs w:val="22"/>
          <w:lang w:val="en-US" w:eastAsia="en-US"/>
        </w:rPr>
        <w:t xml:space="preserve"> колико износи укупна цена без ПДВ и то тако што ће помножити јединичну цену без ПДВ (наведену у колони </w:t>
      </w:r>
      <w:r w:rsidRPr="006E524B">
        <w:rPr>
          <w:rFonts w:ascii="Arial" w:eastAsia="Calibri" w:hAnsi="Arial" w:cs="Arial"/>
          <w:bCs/>
          <w:iCs/>
          <w:sz w:val="22"/>
          <w:szCs w:val="22"/>
          <w:lang w:eastAsia="en-US"/>
        </w:rPr>
        <w:t>5</w:t>
      </w:r>
      <w:r w:rsidRPr="006E524B">
        <w:rPr>
          <w:rFonts w:ascii="Arial" w:eastAsia="Calibri" w:hAnsi="Arial" w:cs="Arial"/>
          <w:bCs/>
          <w:iCs/>
          <w:sz w:val="22"/>
          <w:szCs w:val="22"/>
          <w:lang w:val="en-US" w:eastAsia="en-US"/>
        </w:rPr>
        <w:t xml:space="preserve">.) са траженом количином (која је наведена у колони </w:t>
      </w:r>
      <w:r w:rsidRPr="006E524B">
        <w:rPr>
          <w:rFonts w:ascii="Arial" w:eastAsia="Calibri" w:hAnsi="Arial" w:cs="Arial"/>
          <w:bCs/>
          <w:iCs/>
          <w:sz w:val="22"/>
          <w:szCs w:val="22"/>
          <w:lang w:eastAsia="en-US"/>
        </w:rPr>
        <w:t>4</w:t>
      </w:r>
      <w:r w:rsidRPr="006E524B">
        <w:rPr>
          <w:rFonts w:ascii="Arial" w:eastAsia="Calibri" w:hAnsi="Arial" w:cs="Arial"/>
          <w:bCs/>
          <w:iCs/>
          <w:sz w:val="22"/>
          <w:szCs w:val="22"/>
          <w:lang w:val="en-US" w:eastAsia="en-US"/>
        </w:rPr>
        <w:t xml:space="preserve">.); </w:t>
      </w:r>
    </w:p>
    <w:p w:rsidR="006E524B" w:rsidRPr="006E524B" w:rsidRDefault="006E524B" w:rsidP="006E524B">
      <w:pPr>
        <w:tabs>
          <w:tab w:val="left" w:pos="90"/>
        </w:tabs>
        <w:jc w:val="both"/>
        <w:rPr>
          <w:rFonts w:ascii="Arial" w:eastAsia="Calibri" w:hAnsi="Arial" w:cs="Arial"/>
          <w:bCs/>
          <w:iCs/>
          <w:sz w:val="22"/>
          <w:szCs w:val="22"/>
          <w:lang w:val="sr-Cyrl-RS" w:eastAsia="en-US"/>
        </w:rPr>
      </w:pPr>
      <w:r w:rsidRPr="006E524B">
        <w:rPr>
          <w:rFonts w:ascii="Arial" w:eastAsia="Calibri" w:hAnsi="Arial" w:cs="Arial"/>
          <w:bCs/>
          <w:iCs/>
          <w:sz w:val="22"/>
          <w:szCs w:val="22"/>
          <w:lang w:eastAsia="en-US"/>
        </w:rPr>
        <w:t>-у колону 8</w:t>
      </w:r>
      <w:r w:rsidRPr="006E524B">
        <w:rPr>
          <w:rFonts w:ascii="Arial" w:eastAsia="Calibri" w:hAnsi="Arial" w:cs="Arial"/>
          <w:bCs/>
          <w:iCs/>
          <w:sz w:val="22"/>
          <w:szCs w:val="22"/>
          <w:lang w:val="en-US" w:eastAsia="en-US"/>
        </w:rPr>
        <w:t xml:space="preserve">. </w:t>
      </w:r>
      <w:proofErr w:type="gramStart"/>
      <w:r w:rsidRPr="006E524B">
        <w:rPr>
          <w:rFonts w:ascii="Arial" w:eastAsia="Calibri" w:hAnsi="Arial" w:cs="Arial"/>
          <w:bCs/>
          <w:iCs/>
          <w:sz w:val="22"/>
          <w:szCs w:val="22"/>
          <w:lang w:val="en-US" w:eastAsia="en-US"/>
        </w:rPr>
        <w:t>уписати</w:t>
      </w:r>
      <w:proofErr w:type="gramEnd"/>
      <w:r w:rsidRPr="006E524B">
        <w:rPr>
          <w:rFonts w:ascii="Arial" w:eastAsia="Calibri" w:hAnsi="Arial" w:cs="Arial"/>
          <w:bCs/>
          <w:iCs/>
          <w:sz w:val="22"/>
          <w:szCs w:val="22"/>
          <w:lang w:val="en-US" w:eastAsia="en-US"/>
        </w:rPr>
        <w:t xml:space="preserve"> колико износи укупна цена са ПДВ и то тако што ће помножити јединичну цену са ПДВ (наведену у колони </w:t>
      </w:r>
      <w:r w:rsidRPr="006E524B">
        <w:rPr>
          <w:rFonts w:ascii="Arial" w:eastAsia="Calibri" w:hAnsi="Arial" w:cs="Arial"/>
          <w:bCs/>
          <w:iCs/>
          <w:sz w:val="22"/>
          <w:szCs w:val="22"/>
          <w:lang w:eastAsia="en-US"/>
        </w:rPr>
        <w:t>6</w:t>
      </w:r>
      <w:r w:rsidRPr="006E524B">
        <w:rPr>
          <w:rFonts w:ascii="Arial" w:eastAsia="Calibri" w:hAnsi="Arial" w:cs="Arial"/>
          <w:bCs/>
          <w:iCs/>
          <w:sz w:val="22"/>
          <w:szCs w:val="22"/>
          <w:lang w:val="en-US" w:eastAsia="en-US"/>
        </w:rPr>
        <w:t xml:space="preserve">.) са траженом количином (која је наведена у колони </w:t>
      </w:r>
      <w:r w:rsidRPr="006E524B">
        <w:rPr>
          <w:rFonts w:ascii="Arial" w:eastAsia="Calibri" w:hAnsi="Arial" w:cs="Arial"/>
          <w:bCs/>
          <w:iCs/>
          <w:sz w:val="22"/>
          <w:szCs w:val="22"/>
          <w:lang w:eastAsia="en-US"/>
        </w:rPr>
        <w:t>4</w:t>
      </w:r>
      <w:r w:rsidRPr="006E524B">
        <w:rPr>
          <w:rFonts w:ascii="Arial" w:eastAsia="Calibri" w:hAnsi="Arial" w:cs="Arial"/>
          <w:bCs/>
          <w:iCs/>
          <w:sz w:val="22"/>
          <w:szCs w:val="22"/>
          <w:lang w:val="en-US" w:eastAsia="en-US"/>
        </w:rPr>
        <w:t>.).</w:t>
      </w:r>
    </w:p>
    <w:p w:rsidR="006E524B" w:rsidRPr="006E524B" w:rsidRDefault="006E524B" w:rsidP="006E524B">
      <w:pPr>
        <w:suppressAutoHyphens w:val="0"/>
        <w:spacing w:after="200"/>
        <w:rPr>
          <w:rFonts w:ascii="Arial" w:eastAsia="Calibri" w:hAnsi="Arial" w:cs="Arial"/>
          <w:sz w:val="22"/>
          <w:szCs w:val="22"/>
          <w:lang w:val="sr-Cyrl-RS" w:eastAsia="en-US"/>
        </w:rPr>
      </w:pPr>
      <w:r w:rsidRPr="006E524B">
        <w:rPr>
          <w:rFonts w:ascii="Arial" w:eastAsia="Calibri" w:hAnsi="Arial" w:cs="Arial"/>
          <w:bCs/>
          <w:iCs/>
          <w:color w:val="FF0000"/>
          <w:sz w:val="22"/>
          <w:szCs w:val="22"/>
          <w:lang w:val="sr-Latn-RS" w:eastAsia="en-US"/>
        </w:rPr>
        <w:t>-</w:t>
      </w:r>
      <w:r w:rsidRPr="006E524B">
        <w:rPr>
          <w:rFonts w:ascii="Arial" w:eastAsia="Calibri" w:hAnsi="Arial" w:cs="Arial"/>
          <w:bCs/>
          <w:iCs/>
          <w:color w:val="FF0000"/>
          <w:sz w:val="22"/>
          <w:szCs w:val="22"/>
          <w:lang w:eastAsia="en-US"/>
        </w:rPr>
        <w:t xml:space="preserve">у колону </w:t>
      </w:r>
      <w:r w:rsidRPr="006E524B">
        <w:rPr>
          <w:rFonts w:ascii="Arial" w:eastAsia="Calibri" w:hAnsi="Arial" w:cs="Arial"/>
          <w:bCs/>
          <w:iCs/>
          <w:color w:val="FF0000"/>
          <w:sz w:val="22"/>
          <w:szCs w:val="22"/>
          <w:lang w:val="sr-Cyrl-RS" w:eastAsia="en-US"/>
        </w:rPr>
        <w:t>9</w:t>
      </w:r>
      <w:r w:rsidRPr="006E524B">
        <w:rPr>
          <w:rFonts w:ascii="Arial" w:eastAsia="Calibri" w:hAnsi="Arial" w:cs="Arial"/>
          <w:bCs/>
          <w:iCs/>
          <w:color w:val="FF0000"/>
          <w:sz w:val="22"/>
          <w:szCs w:val="22"/>
          <w:lang w:eastAsia="en-US"/>
        </w:rPr>
        <w:t xml:space="preserve">. </w:t>
      </w:r>
      <w:proofErr w:type="gramStart"/>
      <w:r w:rsidRPr="006E524B">
        <w:rPr>
          <w:rFonts w:ascii="Arial" w:eastAsia="Calibri" w:hAnsi="Arial" w:cs="Arial"/>
          <w:bCs/>
          <w:iCs/>
          <w:color w:val="FF0000"/>
          <w:sz w:val="22"/>
          <w:szCs w:val="22"/>
          <w:lang w:val="en-US" w:eastAsia="en-US"/>
        </w:rPr>
        <w:t>уписати</w:t>
      </w:r>
      <w:proofErr w:type="gramEnd"/>
      <w:r w:rsidRPr="006E524B">
        <w:rPr>
          <w:rFonts w:ascii="Arial" w:eastAsia="Calibri" w:hAnsi="Arial" w:cs="Arial"/>
          <w:bCs/>
          <w:iCs/>
          <w:color w:val="FF0000"/>
          <w:sz w:val="22"/>
          <w:szCs w:val="22"/>
          <w:lang w:val="en-US" w:eastAsia="en-US"/>
        </w:rPr>
        <w:t xml:space="preserve"> </w:t>
      </w:r>
      <w:r w:rsidRPr="006E524B">
        <w:rPr>
          <w:rFonts w:ascii="Arial" w:eastAsia="Calibri" w:hAnsi="Arial" w:cs="Arial"/>
          <w:bCs/>
          <w:iCs/>
          <w:color w:val="FF0000"/>
          <w:sz w:val="22"/>
          <w:szCs w:val="22"/>
          <w:lang w:val="sr-Cyrl-RS" w:eastAsia="en-US"/>
        </w:rPr>
        <w:t>за п</w:t>
      </w:r>
      <w:r w:rsidRPr="006E524B">
        <w:rPr>
          <w:rFonts w:ascii="Arial" w:eastAsia="Calibri" w:hAnsi="Arial" w:cs="Arial"/>
          <w:bCs/>
          <w:iCs/>
          <w:color w:val="FF0000"/>
          <w:sz w:val="22"/>
          <w:szCs w:val="22"/>
          <w:lang w:eastAsia="en-US"/>
        </w:rPr>
        <w:t>онуђена добра:</w:t>
      </w:r>
      <w:r w:rsidRPr="006E524B">
        <w:rPr>
          <w:rFonts w:ascii="Arial" w:eastAsia="Calibri" w:hAnsi="Arial" w:cs="Arial"/>
          <w:bCs/>
          <w:iCs/>
          <w:color w:val="FF0000"/>
          <w:sz w:val="22"/>
          <w:szCs w:val="22"/>
          <w:lang w:val="sr-Cyrl-RS" w:eastAsia="en-US"/>
        </w:rPr>
        <w:t xml:space="preserve"> назив п</w:t>
      </w:r>
      <w:r w:rsidRPr="006E524B">
        <w:rPr>
          <w:rFonts w:ascii="Arial" w:eastAsia="Calibri" w:hAnsi="Arial" w:cs="Arial"/>
          <w:bCs/>
          <w:iCs/>
          <w:color w:val="FF0000"/>
          <w:sz w:val="22"/>
          <w:szCs w:val="22"/>
          <w:lang w:eastAsia="en-US"/>
        </w:rPr>
        <w:t>роизвођач</w:t>
      </w:r>
      <w:r w:rsidRPr="006E524B">
        <w:rPr>
          <w:rFonts w:ascii="Arial" w:eastAsia="Calibri" w:hAnsi="Arial" w:cs="Arial"/>
          <w:bCs/>
          <w:iCs/>
          <w:color w:val="FF0000"/>
          <w:sz w:val="22"/>
          <w:szCs w:val="22"/>
          <w:lang w:val="sr-Cyrl-RS" w:eastAsia="en-US"/>
        </w:rPr>
        <w:t>а</w:t>
      </w:r>
      <w:r w:rsidRPr="006E524B">
        <w:rPr>
          <w:rFonts w:ascii="Arial" w:eastAsia="Calibri" w:hAnsi="Arial" w:cs="Arial"/>
          <w:color w:val="FF0000"/>
          <w:sz w:val="22"/>
          <w:szCs w:val="22"/>
          <w:lang w:val="en-US" w:eastAsia="en-US"/>
        </w:rPr>
        <w:t xml:space="preserve"> </w:t>
      </w:r>
      <w:r w:rsidRPr="006E524B">
        <w:rPr>
          <w:rFonts w:ascii="Arial" w:eastAsia="Calibri" w:hAnsi="Arial" w:cs="Arial"/>
          <w:color w:val="FF0000"/>
          <w:sz w:val="22"/>
          <w:szCs w:val="22"/>
          <w:lang w:val="sr-Cyrl-RS" w:eastAsia="en-US"/>
        </w:rPr>
        <w:t>/ознаку/тип/земљу порекла</w:t>
      </w:r>
    </w:p>
    <w:p w:rsidR="006E524B" w:rsidRPr="006E524B" w:rsidRDefault="006E524B" w:rsidP="006E524B">
      <w:pPr>
        <w:tabs>
          <w:tab w:val="left" w:pos="992"/>
        </w:tabs>
        <w:suppressAutoHyphens w:val="0"/>
        <w:spacing w:line="276" w:lineRule="auto"/>
        <w:jc w:val="both"/>
        <w:rPr>
          <w:rFonts w:ascii="Arial" w:eastAsia="Calibri" w:hAnsi="Arial" w:cs="Arial"/>
          <w:sz w:val="22"/>
          <w:szCs w:val="22"/>
          <w:lang w:val="en-US" w:eastAsia="en-US"/>
        </w:rPr>
      </w:pPr>
      <w:proofErr w:type="gramStart"/>
      <w:r w:rsidRPr="006E524B">
        <w:rPr>
          <w:rFonts w:ascii="Arial" w:eastAsia="Calibri" w:hAnsi="Arial" w:cs="Arial"/>
          <w:sz w:val="22"/>
          <w:szCs w:val="22"/>
          <w:lang w:val="en-US" w:eastAsia="en-US"/>
        </w:rPr>
        <w:t>-у ред бр.</w:t>
      </w:r>
      <w:proofErr w:type="gramEnd"/>
      <w:r w:rsidRPr="006E524B">
        <w:rPr>
          <w:rFonts w:ascii="Arial" w:eastAsia="Calibri" w:hAnsi="Arial" w:cs="Arial"/>
          <w:sz w:val="22"/>
          <w:szCs w:val="22"/>
          <w:lang w:val="en-US" w:eastAsia="en-US"/>
        </w:rPr>
        <w:t xml:space="preserve"> I – уписује се укупно понуђена цена за све </w:t>
      </w:r>
      <w:proofErr w:type="gramStart"/>
      <w:r w:rsidRPr="006E524B">
        <w:rPr>
          <w:rFonts w:ascii="Arial" w:eastAsia="Calibri" w:hAnsi="Arial" w:cs="Arial"/>
          <w:sz w:val="22"/>
          <w:szCs w:val="22"/>
          <w:lang w:val="en-US" w:eastAsia="en-US"/>
        </w:rPr>
        <w:t>позиције  без</w:t>
      </w:r>
      <w:proofErr w:type="gramEnd"/>
      <w:r w:rsidRPr="006E524B">
        <w:rPr>
          <w:rFonts w:ascii="Arial" w:eastAsia="Calibri" w:hAnsi="Arial" w:cs="Arial"/>
          <w:sz w:val="22"/>
          <w:szCs w:val="22"/>
          <w:lang w:val="en-US" w:eastAsia="en-US"/>
        </w:rPr>
        <w:t xml:space="preserve"> ПДВ (збир колоне бр. </w:t>
      </w:r>
      <w:r w:rsidRPr="006E524B">
        <w:rPr>
          <w:rFonts w:ascii="Arial" w:eastAsia="Calibri" w:hAnsi="Arial" w:cs="Arial"/>
          <w:sz w:val="22"/>
          <w:szCs w:val="22"/>
          <w:lang w:val="sr-Cyrl-RS" w:eastAsia="en-US"/>
        </w:rPr>
        <w:t>7</w:t>
      </w:r>
      <w:r w:rsidRPr="006E524B">
        <w:rPr>
          <w:rFonts w:ascii="Arial" w:eastAsia="Calibri" w:hAnsi="Arial" w:cs="Arial"/>
          <w:sz w:val="22"/>
          <w:szCs w:val="22"/>
          <w:lang w:val="en-US" w:eastAsia="en-US"/>
        </w:rPr>
        <w:t>)</w:t>
      </w:r>
    </w:p>
    <w:p w:rsidR="006E524B" w:rsidRPr="006E524B" w:rsidRDefault="006E524B" w:rsidP="006E524B">
      <w:pPr>
        <w:tabs>
          <w:tab w:val="left" w:pos="992"/>
        </w:tabs>
        <w:suppressAutoHyphens w:val="0"/>
        <w:spacing w:line="276" w:lineRule="auto"/>
        <w:jc w:val="both"/>
        <w:rPr>
          <w:rFonts w:ascii="Arial" w:eastAsia="Calibri" w:hAnsi="Arial" w:cs="Arial"/>
          <w:sz w:val="22"/>
          <w:szCs w:val="22"/>
          <w:lang w:val="en-US" w:eastAsia="en-US"/>
        </w:rPr>
      </w:pPr>
      <w:proofErr w:type="gramStart"/>
      <w:r w:rsidRPr="006E524B">
        <w:rPr>
          <w:rFonts w:ascii="Arial" w:eastAsia="Calibri" w:hAnsi="Arial" w:cs="Arial"/>
          <w:sz w:val="22"/>
          <w:szCs w:val="22"/>
          <w:lang w:val="en-US" w:eastAsia="en-US"/>
        </w:rPr>
        <w:t>-у ред бр.</w:t>
      </w:r>
      <w:proofErr w:type="gramEnd"/>
      <w:r w:rsidRPr="006E524B">
        <w:rPr>
          <w:rFonts w:ascii="Arial" w:eastAsia="Calibri" w:hAnsi="Arial" w:cs="Arial"/>
          <w:sz w:val="22"/>
          <w:szCs w:val="22"/>
          <w:lang w:val="en-US" w:eastAsia="en-US"/>
        </w:rPr>
        <w:t xml:space="preserve"> II – уписује се укупан износ ПДВ </w:t>
      </w:r>
    </w:p>
    <w:p w:rsidR="006E524B" w:rsidRPr="006E524B" w:rsidRDefault="006E524B" w:rsidP="006E524B">
      <w:pPr>
        <w:tabs>
          <w:tab w:val="left" w:pos="992"/>
        </w:tabs>
        <w:suppressAutoHyphens w:val="0"/>
        <w:spacing w:line="276" w:lineRule="auto"/>
        <w:jc w:val="both"/>
        <w:rPr>
          <w:rFonts w:ascii="Arial" w:eastAsia="Calibri" w:hAnsi="Arial" w:cs="Arial"/>
          <w:sz w:val="22"/>
          <w:szCs w:val="22"/>
          <w:lang w:val="en-US" w:eastAsia="en-US"/>
        </w:rPr>
      </w:pPr>
      <w:proofErr w:type="gramStart"/>
      <w:r w:rsidRPr="006E524B">
        <w:rPr>
          <w:rFonts w:ascii="Arial" w:eastAsia="Calibri" w:hAnsi="Arial" w:cs="Arial"/>
          <w:sz w:val="22"/>
          <w:szCs w:val="22"/>
          <w:lang w:val="en-US" w:eastAsia="en-US"/>
        </w:rPr>
        <w:t>-у ред бр.</w:t>
      </w:r>
      <w:proofErr w:type="gramEnd"/>
      <w:r w:rsidRPr="006E524B">
        <w:rPr>
          <w:rFonts w:ascii="Arial" w:eastAsia="Calibri" w:hAnsi="Arial" w:cs="Arial"/>
          <w:sz w:val="22"/>
          <w:szCs w:val="22"/>
          <w:lang w:val="en-US" w:eastAsia="en-US"/>
        </w:rPr>
        <w:t xml:space="preserve"> </w:t>
      </w:r>
      <w:proofErr w:type="gramStart"/>
      <w:r w:rsidRPr="006E524B">
        <w:rPr>
          <w:rFonts w:ascii="Arial" w:eastAsia="Calibri" w:hAnsi="Arial" w:cs="Arial"/>
          <w:sz w:val="22"/>
          <w:szCs w:val="22"/>
          <w:lang w:val="en-US" w:eastAsia="en-US"/>
        </w:rPr>
        <w:t>III – уписује се укупно понуђена цена са ПДВ (ред бр.</w:t>
      </w:r>
      <w:proofErr w:type="gramEnd"/>
      <w:r w:rsidRPr="006E524B">
        <w:rPr>
          <w:rFonts w:ascii="Arial" w:eastAsia="Calibri" w:hAnsi="Arial" w:cs="Arial"/>
          <w:sz w:val="22"/>
          <w:szCs w:val="22"/>
          <w:lang w:val="en-US" w:eastAsia="en-US"/>
        </w:rPr>
        <w:t xml:space="preserve"> </w:t>
      </w:r>
      <w:proofErr w:type="gramStart"/>
      <w:r w:rsidRPr="006E524B">
        <w:rPr>
          <w:rFonts w:ascii="Arial" w:eastAsia="Calibri" w:hAnsi="Arial" w:cs="Arial"/>
          <w:sz w:val="22"/>
          <w:szCs w:val="22"/>
          <w:lang w:val="en-US" w:eastAsia="en-US"/>
        </w:rPr>
        <w:t>I + ред.бр.</w:t>
      </w:r>
      <w:proofErr w:type="gramEnd"/>
      <w:r w:rsidRPr="006E524B">
        <w:rPr>
          <w:rFonts w:ascii="Arial" w:eastAsia="Calibri" w:hAnsi="Arial" w:cs="Arial"/>
          <w:sz w:val="22"/>
          <w:szCs w:val="22"/>
          <w:lang w:val="en-US" w:eastAsia="en-US"/>
        </w:rPr>
        <w:t xml:space="preserve"> II)</w:t>
      </w:r>
    </w:p>
    <w:p w:rsidR="006E524B" w:rsidRPr="006E524B" w:rsidRDefault="006E524B" w:rsidP="006E524B">
      <w:pPr>
        <w:tabs>
          <w:tab w:val="left" w:pos="992"/>
        </w:tabs>
        <w:suppressAutoHyphens w:val="0"/>
        <w:jc w:val="both"/>
        <w:rPr>
          <w:rFonts w:ascii="Arial" w:eastAsia="Calibri" w:hAnsi="Arial" w:cs="Arial"/>
          <w:sz w:val="22"/>
          <w:szCs w:val="22"/>
          <w:lang w:val="sr-Cyrl-RS" w:eastAsia="en-US"/>
        </w:rPr>
      </w:pPr>
      <w:r w:rsidRPr="006E524B">
        <w:rPr>
          <w:rFonts w:ascii="Arial" w:eastAsia="Calibri" w:hAnsi="Arial" w:cs="Arial"/>
          <w:sz w:val="22"/>
          <w:szCs w:val="22"/>
          <w:lang w:val="en-US" w:eastAsia="en-US"/>
        </w:rPr>
        <w:t xml:space="preserve">- </w:t>
      </w:r>
      <w:proofErr w:type="gramStart"/>
      <w:r w:rsidRPr="006E524B">
        <w:rPr>
          <w:rFonts w:ascii="Arial" w:eastAsia="Calibri" w:hAnsi="Arial" w:cs="Arial"/>
          <w:sz w:val="22"/>
          <w:szCs w:val="22"/>
          <w:lang w:val="en-US" w:eastAsia="en-US"/>
        </w:rPr>
        <w:t>у</w:t>
      </w:r>
      <w:proofErr w:type="gramEnd"/>
      <w:r w:rsidRPr="006E524B">
        <w:rPr>
          <w:rFonts w:ascii="Arial" w:eastAsia="Calibri" w:hAnsi="Arial" w:cs="Arial"/>
          <w:sz w:val="22"/>
          <w:szCs w:val="22"/>
          <w:lang w:val="en-US" w:eastAsia="en-US"/>
        </w:rPr>
        <w:t xml:space="preserve"> Табелу 2. </w:t>
      </w:r>
      <w:proofErr w:type="gramStart"/>
      <w:r w:rsidRPr="006E524B">
        <w:rPr>
          <w:rFonts w:ascii="Arial" w:eastAsia="Calibri" w:hAnsi="Arial" w:cs="Arial"/>
          <w:sz w:val="22"/>
          <w:szCs w:val="22"/>
          <w:lang w:val="en-US" w:eastAsia="en-US"/>
        </w:rPr>
        <w:t>уписују</w:t>
      </w:r>
      <w:proofErr w:type="gramEnd"/>
      <w:r w:rsidRPr="006E524B">
        <w:rPr>
          <w:rFonts w:ascii="Arial" w:eastAsia="Calibri" w:hAnsi="Arial" w:cs="Arial"/>
          <w:sz w:val="22"/>
          <w:szCs w:val="22"/>
          <w:lang w:val="en-US" w:eastAsia="en-US"/>
        </w:rPr>
        <w:t xml:space="preserve"> се посебно исказани трошкови у дин</w:t>
      </w:r>
      <w:r w:rsidRPr="006E524B">
        <w:rPr>
          <w:rFonts w:ascii="Arial" w:eastAsia="Calibri" w:hAnsi="Arial" w:cs="Arial"/>
          <w:sz w:val="22"/>
          <w:szCs w:val="22"/>
          <w:lang w:val="sr-Cyrl-RS" w:eastAsia="en-US"/>
        </w:rPr>
        <w:t>.</w:t>
      </w:r>
      <w:r w:rsidRPr="006E524B">
        <w:rPr>
          <w:rFonts w:ascii="Arial" w:eastAsia="Calibri" w:hAnsi="Arial" w:cs="Arial"/>
          <w:sz w:val="22"/>
          <w:szCs w:val="22"/>
          <w:lang w:val="en-US" w:eastAsia="en-US"/>
        </w:rPr>
        <w:t xml:space="preserve"> </w:t>
      </w:r>
      <w:proofErr w:type="gramStart"/>
      <w:r w:rsidRPr="006E524B">
        <w:rPr>
          <w:rFonts w:ascii="Arial" w:eastAsia="Calibri" w:hAnsi="Arial" w:cs="Arial"/>
          <w:sz w:val="22"/>
          <w:szCs w:val="22"/>
          <w:lang w:val="en-US" w:eastAsia="en-US"/>
        </w:rPr>
        <w:t>који</w:t>
      </w:r>
      <w:proofErr w:type="gramEnd"/>
      <w:r w:rsidRPr="006E524B">
        <w:rPr>
          <w:rFonts w:ascii="Arial" w:eastAsia="Calibri" w:hAnsi="Arial" w:cs="Arial"/>
          <w:sz w:val="22"/>
          <w:szCs w:val="22"/>
          <w:lang w:val="en-US" w:eastAsia="en-US"/>
        </w:rPr>
        <w:t xml:space="preserve"> су укључени у укупно понуђену цену без ПДВ (ред бр. </w:t>
      </w:r>
      <w:proofErr w:type="gramStart"/>
      <w:r w:rsidRPr="006E524B">
        <w:rPr>
          <w:rFonts w:ascii="Arial" w:eastAsia="Calibri" w:hAnsi="Arial" w:cs="Arial"/>
          <w:sz w:val="22"/>
          <w:szCs w:val="22"/>
          <w:lang w:val="en-US" w:eastAsia="en-US"/>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6E524B">
        <w:rPr>
          <w:rFonts w:ascii="Arial" w:eastAsia="Calibri" w:hAnsi="Arial" w:cs="Arial"/>
          <w:sz w:val="22"/>
          <w:szCs w:val="22"/>
          <w:lang w:val="en-US" w:eastAsia="en-US"/>
        </w:rPr>
        <w:t xml:space="preserve"> I из табеле 1) уколико исти постоје као засебни трошкови,</w:t>
      </w:r>
    </w:p>
    <w:p w:rsidR="006E524B" w:rsidRPr="006E524B" w:rsidRDefault="006E524B" w:rsidP="006E524B">
      <w:pPr>
        <w:tabs>
          <w:tab w:val="left" w:pos="992"/>
        </w:tabs>
        <w:suppressAutoHyphens w:val="0"/>
        <w:jc w:val="both"/>
        <w:rPr>
          <w:rFonts w:ascii="Arial" w:eastAsia="Calibri" w:hAnsi="Arial" w:cs="Arial"/>
          <w:sz w:val="22"/>
          <w:szCs w:val="22"/>
          <w:lang w:val="sr-Cyrl-RS" w:eastAsia="en-US"/>
        </w:rPr>
      </w:pPr>
    </w:p>
    <w:p w:rsidR="006E524B" w:rsidRPr="006E524B" w:rsidRDefault="006E524B" w:rsidP="006E524B">
      <w:pPr>
        <w:tabs>
          <w:tab w:val="left" w:pos="992"/>
        </w:tabs>
        <w:suppressAutoHyphens w:val="0"/>
        <w:jc w:val="both"/>
        <w:rPr>
          <w:rFonts w:ascii="Arial" w:eastAsia="Calibri" w:hAnsi="Arial" w:cs="Arial"/>
          <w:sz w:val="22"/>
          <w:szCs w:val="22"/>
          <w:lang w:val="en-US" w:eastAsia="en-US"/>
        </w:rPr>
      </w:pPr>
      <w:proofErr w:type="gramStart"/>
      <w:r w:rsidRPr="006E524B">
        <w:rPr>
          <w:rFonts w:ascii="Arial" w:eastAsia="Calibri" w:hAnsi="Arial" w:cs="Arial"/>
          <w:sz w:val="22"/>
          <w:szCs w:val="22"/>
          <w:lang w:val="en-US" w:eastAsia="en-US"/>
        </w:rPr>
        <w:t>-на место предвиђено за место и датум уписује се место и датум попуњавања обрасца структуре цене.</w:t>
      </w:r>
      <w:proofErr w:type="gramEnd"/>
    </w:p>
    <w:p w:rsidR="006E524B" w:rsidRDefault="006E524B" w:rsidP="006E524B">
      <w:pPr>
        <w:tabs>
          <w:tab w:val="left" w:pos="992"/>
        </w:tabs>
        <w:suppressAutoHyphens w:val="0"/>
        <w:jc w:val="both"/>
        <w:rPr>
          <w:rFonts w:ascii="Arial" w:eastAsia="Calibri" w:hAnsi="Arial" w:cs="Arial"/>
          <w:sz w:val="22"/>
          <w:szCs w:val="22"/>
          <w:lang w:val="sr-Cyrl-RS" w:eastAsia="en-US"/>
        </w:rPr>
      </w:pPr>
      <w:r w:rsidRPr="006E524B">
        <w:rPr>
          <w:rFonts w:ascii="Arial" w:eastAsia="Calibri" w:hAnsi="Arial" w:cs="Arial"/>
          <w:sz w:val="22"/>
          <w:szCs w:val="22"/>
          <w:lang w:val="en-US" w:eastAsia="en-US"/>
        </w:rPr>
        <w:t>-</w:t>
      </w:r>
      <w:proofErr w:type="gramStart"/>
      <w:r w:rsidRPr="006E524B">
        <w:rPr>
          <w:rFonts w:ascii="Arial" w:eastAsia="Calibri" w:hAnsi="Arial" w:cs="Arial"/>
          <w:sz w:val="22"/>
          <w:szCs w:val="22"/>
          <w:lang w:val="en-US" w:eastAsia="en-US"/>
        </w:rPr>
        <w:t>на  место</w:t>
      </w:r>
      <w:proofErr w:type="gramEnd"/>
      <w:r w:rsidRPr="006E524B">
        <w:rPr>
          <w:rFonts w:ascii="Arial" w:eastAsia="Calibri" w:hAnsi="Arial" w:cs="Arial"/>
          <w:sz w:val="22"/>
          <w:szCs w:val="22"/>
          <w:lang w:val="en-US" w:eastAsia="en-US"/>
        </w:rPr>
        <w:t xml:space="preserve"> предвиђено за печат и потпис понуђач печатом оверава и потписује образац структуре цене.</w:t>
      </w:r>
    </w:p>
    <w:p w:rsidR="006C1863" w:rsidRDefault="006C1863" w:rsidP="006E524B">
      <w:pPr>
        <w:tabs>
          <w:tab w:val="left" w:pos="992"/>
        </w:tabs>
        <w:suppressAutoHyphens w:val="0"/>
        <w:jc w:val="both"/>
        <w:rPr>
          <w:rFonts w:ascii="Arial" w:eastAsia="Calibri" w:hAnsi="Arial" w:cs="Arial"/>
          <w:sz w:val="22"/>
          <w:szCs w:val="22"/>
          <w:lang w:val="sr-Cyrl-RS" w:eastAsia="en-US"/>
        </w:rPr>
      </w:pPr>
    </w:p>
    <w:p w:rsidR="006C1863" w:rsidRDefault="006C1863" w:rsidP="006E524B">
      <w:pPr>
        <w:tabs>
          <w:tab w:val="left" w:pos="992"/>
        </w:tabs>
        <w:suppressAutoHyphens w:val="0"/>
        <w:jc w:val="both"/>
        <w:rPr>
          <w:rFonts w:ascii="Arial" w:eastAsia="Calibri" w:hAnsi="Arial" w:cs="Arial"/>
          <w:sz w:val="22"/>
          <w:szCs w:val="22"/>
          <w:lang w:val="sr-Cyrl-RS" w:eastAsia="en-US"/>
        </w:rPr>
      </w:pPr>
    </w:p>
    <w:p w:rsidR="006C1863" w:rsidRDefault="006C1863" w:rsidP="006E524B">
      <w:pPr>
        <w:tabs>
          <w:tab w:val="left" w:pos="992"/>
        </w:tabs>
        <w:suppressAutoHyphens w:val="0"/>
        <w:jc w:val="both"/>
        <w:rPr>
          <w:rFonts w:ascii="Arial" w:eastAsia="Calibri" w:hAnsi="Arial" w:cs="Arial"/>
          <w:sz w:val="22"/>
          <w:szCs w:val="22"/>
          <w:lang w:val="sr-Cyrl-RS" w:eastAsia="en-US"/>
        </w:rPr>
      </w:pPr>
    </w:p>
    <w:p w:rsidR="006C1863" w:rsidRDefault="006C1863" w:rsidP="006E524B">
      <w:pPr>
        <w:tabs>
          <w:tab w:val="left" w:pos="992"/>
        </w:tabs>
        <w:suppressAutoHyphens w:val="0"/>
        <w:jc w:val="both"/>
        <w:rPr>
          <w:rFonts w:ascii="Arial" w:eastAsia="Calibri" w:hAnsi="Arial" w:cs="Arial"/>
          <w:sz w:val="22"/>
          <w:szCs w:val="22"/>
          <w:lang w:val="sr-Cyrl-RS" w:eastAsia="en-US"/>
        </w:rPr>
      </w:pPr>
    </w:p>
    <w:p w:rsidR="006C1863" w:rsidRDefault="006C1863" w:rsidP="006E524B">
      <w:pPr>
        <w:tabs>
          <w:tab w:val="left" w:pos="992"/>
        </w:tabs>
        <w:suppressAutoHyphens w:val="0"/>
        <w:jc w:val="both"/>
        <w:rPr>
          <w:rFonts w:ascii="Arial" w:eastAsia="Calibri" w:hAnsi="Arial" w:cs="Arial"/>
          <w:sz w:val="22"/>
          <w:szCs w:val="22"/>
          <w:lang w:val="sr-Cyrl-RS" w:eastAsia="en-US"/>
        </w:rPr>
      </w:pPr>
    </w:p>
    <w:p w:rsidR="006C1863" w:rsidRDefault="006C1863" w:rsidP="006E524B">
      <w:pPr>
        <w:tabs>
          <w:tab w:val="left" w:pos="992"/>
        </w:tabs>
        <w:suppressAutoHyphens w:val="0"/>
        <w:jc w:val="both"/>
        <w:rPr>
          <w:rFonts w:ascii="Arial" w:eastAsia="Calibri" w:hAnsi="Arial" w:cs="Arial"/>
          <w:sz w:val="22"/>
          <w:szCs w:val="22"/>
          <w:lang w:val="sr-Cyrl-RS" w:eastAsia="en-US"/>
        </w:rPr>
      </w:pPr>
    </w:p>
    <w:p w:rsidR="006C1863" w:rsidRDefault="006C1863" w:rsidP="006E524B">
      <w:pPr>
        <w:tabs>
          <w:tab w:val="left" w:pos="992"/>
        </w:tabs>
        <w:suppressAutoHyphens w:val="0"/>
        <w:jc w:val="both"/>
        <w:rPr>
          <w:rFonts w:ascii="Arial" w:eastAsia="Calibri" w:hAnsi="Arial" w:cs="Arial"/>
          <w:sz w:val="22"/>
          <w:szCs w:val="22"/>
          <w:lang w:val="sr-Cyrl-RS" w:eastAsia="en-US"/>
        </w:rPr>
      </w:pPr>
    </w:p>
    <w:p w:rsidR="006C1863" w:rsidRDefault="006C1863" w:rsidP="006E524B">
      <w:pPr>
        <w:tabs>
          <w:tab w:val="left" w:pos="992"/>
        </w:tabs>
        <w:suppressAutoHyphens w:val="0"/>
        <w:jc w:val="both"/>
        <w:rPr>
          <w:rFonts w:ascii="Arial" w:eastAsia="Calibri" w:hAnsi="Arial" w:cs="Arial"/>
          <w:sz w:val="22"/>
          <w:szCs w:val="22"/>
          <w:lang w:val="sr-Cyrl-RS" w:eastAsia="en-US"/>
        </w:rPr>
      </w:pPr>
    </w:p>
    <w:p w:rsidR="006C1863" w:rsidRDefault="006C1863" w:rsidP="006E524B">
      <w:pPr>
        <w:tabs>
          <w:tab w:val="left" w:pos="992"/>
        </w:tabs>
        <w:suppressAutoHyphens w:val="0"/>
        <w:jc w:val="both"/>
        <w:rPr>
          <w:rFonts w:ascii="Arial" w:eastAsia="Calibri" w:hAnsi="Arial" w:cs="Arial"/>
          <w:sz w:val="22"/>
          <w:szCs w:val="22"/>
          <w:lang w:val="sr-Cyrl-RS" w:eastAsia="en-US"/>
        </w:rPr>
      </w:pPr>
    </w:p>
    <w:p w:rsidR="006C1863" w:rsidRDefault="006C1863" w:rsidP="006E524B">
      <w:pPr>
        <w:tabs>
          <w:tab w:val="left" w:pos="992"/>
        </w:tabs>
        <w:suppressAutoHyphens w:val="0"/>
        <w:jc w:val="both"/>
        <w:rPr>
          <w:rFonts w:ascii="Arial" w:eastAsia="Calibri" w:hAnsi="Arial" w:cs="Arial"/>
          <w:sz w:val="22"/>
          <w:szCs w:val="22"/>
          <w:lang w:val="sr-Cyrl-RS" w:eastAsia="en-US"/>
        </w:rPr>
      </w:pPr>
    </w:p>
    <w:p w:rsidR="006C1863" w:rsidRDefault="006C1863" w:rsidP="006E524B">
      <w:pPr>
        <w:tabs>
          <w:tab w:val="left" w:pos="992"/>
        </w:tabs>
        <w:suppressAutoHyphens w:val="0"/>
        <w:jc w:val="both"/>
        <w:rPr>
          <w:rFonts w:ascii="Arial" w:eastAsia="Calibri" w:hAnsi="Arial" w:cs="Arial"/>
          <w:sz w:val="22"/>
          <w:szCs w:val="22"/>
          <w:lang w:val="sr-Cyrl-RS" w:eastAsia="en-US"/>
        </w:rPr>
      </w:pPr>
    </w:p>
    <w:p w:rsidR="006C1863" w:rsidRDefault="006C1863" w:rsidP="006E524B">
      <w:pPr>
        <w:tabs>
          <w:tab w:val="left" w:pos="992"/>
        </w:tabs>
        <w:suppressAutoHyphens w:val="0"/>
        <w:jc w:val="both"/>
        <w:rPr>
          <w:rFonts w:ascii="Arial" w:eastAsia="Calibri" w:hAnsi="Arial" w:cs="Arial"/>
          <w:sz w:val="22"/>
          <w:szCs w:val="22"/>
          <w:lang w:val="sr-Cyrl-RS" w:eastAsia="en-US"/>
        </w:rPr>
      </w:pPr>
    </w:p>
    <w:p w:rsidR="006C1863" w:rsidRDefault="006C1863" w:rsidP="006E524B">
      <w:pPr>
        <w:tabs>
          <w:tab w:val="left" w:pos="992"/>
        </w:tabs>
        <w:suppressAutoHyphens w:val="0"/>
        <w:jc w:val="both"/>
        <w:rPr>
          <w:rFonts w:ascii="Arial" w:eastAsia="Calibri" w:hAnsi="Arial" w:cs="Arial"/>
          <w:sz w:val="22"/>
          <w:szCs w:val="22"/>
          <w:lang w:val="sr-Cyrl-RS" w:eastAsia="en-US"/>
        </w:rPr>
      </w:pPr>
    </w:p>
    <w:p w:rsidR="006C1863" w:rsidRDefault="006C1863" w:rsidP="006E524B">
      <w:pPr>
        <w:tabs>
          <w:tab w:val="left" w:pos="992"/>
        </w:tabs>
        <w:suppressAutoHyphens w:val="0"/>
        <w:jc w:val="both"/>
        <w:rPr>
          <w:rFonts w:ascii="Arial" w:eastAsia="Calibri" w:hAnsi="Arial" w:cs="Arial"/>
          <w:sz w:val="22"/>
          <w:szCs w:val="22"/>
          <w:lang w:val="sr-Cyrl-RS" w:eastAsia="en-US"/>
        </w:rPr>
      </w:pPr>
    </w:p>
    <w:p w:rsidR="006C1863" w:rsidRDefault="006C1863" w:rsidP="006E524B">
      <w:pPr>
        <w:tabs>
          <w:tab w:val="left" w:pos="992"/>
        </w:tabs>
        <w:suppressAutoHyphens w:val="0"/>
        <w:jc w:val="both"/>
        <w:rPr>
          <w:rFonts w:ascii="Arial" w:eastAsia="Calibri" w:hAnsi="Arial" w:cs="Arial"/>
          <w:sz w:val="22"/>
          <w:szCs w:val="22"/>
          <w:lang w:val="sr-Cyrl-RS" w:eastAsia="en-US"/>
        </w:rPr>
      </w:pPr>
    </w:p>
    <w:p w:rsidR="006C1863" w:rsidRPr="006C1863" w:rsidRDefault="006C1863" w:rsidP="006C1863">
      <w:pPr>
        <w:shd w:val="clear" w:color="auto" w:fill="FFFFFF"/>
        <w:tabs>
          <w:tab w:val="left" w:pos="7440"/>
        </w:tabs>
        <w:suppressAutoHyphens w:val="0"/>
        <w:jc w:val="center"/>
        <w:outlineLvl w:val="0"/>
        <w:rPr>
          <w:rFonts w:ascii="Arial" w:hAnsi="Arial"/>
          <w:b/>
          <w:bCs/>
          <w:iCs/>
          <w:kern w:val="28"/>
          <w:sz w:val="22"/>
          <w:szCs w:val="22"/>
          <w:lang w:val="en-US" w:eastAsia="x-none"/>
        </w:rPr>
      </w:pPr>
      <w:r w:rsidRPr="006C1863">
        <w:rPr>
          <w:rFonts w:ascii="Arial" w:hAnsi="Arial"/>
          <w:b/>
          <w:bCs/>
          <w:iCs/>
          <w:kern w:val="28"/>
          <w:sz w:val="22"/>
          <w:szCs w:val="22"/>
          <w:lang w:val="sr-Cyrl-RS" w:eastAsia="x-none"/>
        </w:rPr>
        <w:lastRenderedPageBreak/>
        <w:t xml:space="preserve">8. </w:t>
      </w:r>
      <w:r w:rsidRPr="006C1863">
        <w:rPr>
          <w:rFonts w:ascii="Arial" w:hAnsi="Arial"/>
          <w:b/>
          <w:bCs/>
          <w:iCs/>
          <w:kern w:val="28"/>
          <w:sz w:val="22"/>
          <w:szCs w:val="22"/>
          <w:lang w:val="x-none" w:eastAsia="x-none"/>
        </w:rPr>
        <w:t>МОДЕЛ УГОВОРА</w:t>
      </w:r>
    </w:p>
    <w:p w:rsidR="006C1863" w:rsidRPr="006C1863" w:rsidRDefault="006C1863" w:rsidP="006C1863">
      <w:pPr>
        <w:shd w:val="clear" w:color="auto" w:fill="FFFFFF"/>
        <w:tabs>
          <w:tab w:val="left" w:pos="7440"/>
        </w:tabs>
        <w:suppressAutoHyphens w:val="0"/>
        <w:ind w:left="480"/>
        <w:contextualSpacing/>
        <w:outlineLvl w:val="0"/>
        <w:rPr>
          <w:rFonts w:ascii="Arial" w:hAnsi="Arial"/>
          <w:b/>
          <w:bCs/>
          <w:kern w:val="28"/>
          <w:sz w:val="22"/>
          <w:szCs w:val="22"/>
          <w:lang w:val="en-US" w:eastAsia="x-none"/>
        </w:rPr>
      </w:pPr>
    </w:p>
    <w:p w:rsidR="006C1863" w:rsidRPr="006C1863" w:rsidRDefault="006C1863" w:rsidP="006C1863">
      <w:pPr>
        <w:tabs>
          <w:tab w:val="left" w:pos="567"/>
        </w:tabs>
        <w:suppressAutoHyphens w:val="0"/>
        <w:jc w:val="both"/>
        <w:rPr>
          <w:rFonts w:ascii="Arial" w:hAnsi="Arial" w:cs="Arial"/>
          <w:sz w:val="22"/>
          <w:szCs w:val="22"/>
          <w:lang w:val="en-US" w:eastAsia="en-US"/>
        </w:rPr>
      </w:pPr>
      <w:proofErr w:type="gramStart"/>
      <w:r w:rsidRPr="006C1863">
        <w:rPr>
          <w:rFonts w:ascii="Arial" w:hAnsi="Arial" w:cs="Arial"/>
          <w:sz w:val="22"/>
          <w:szCs w:val="22"/>
          <w:lang w:val="en-US" w:eastAsia="en-US"/>
        </w:rPr>
        <w:t>У складу са датим Моделом уговора и елементима најповољније понуде биће закључен Уговор о јавној набавци.</w:t>
      </w:r>
      <w:proofErr w:type="gramEnd"/>
      <w:r w:rsidRPr="006C1863">
        <w:rPr>
          <w:rFonts w:ascii="Arial" w:hAnsi="Arial" w:cs="Arial"/>
          <w:sz w:val="22"/>
          <w:szCs w:val="22"/>
          <w:lang w:val="en-US" w:eastAsia="en-US"/>
        </w:rPr>
        <w:t xml:space="preserve"> </w:t>
      </w:r>
      <w:proofErr w:type="gramStart"/>
      <w:r w:rsidRPr="006C1863">
        <w:rPr>
          <w:rFonts w:ascii="Arial" w:hAnsi="Arial" w:cs="Arial"/>
          <w:sz w:val="22"/>
          <w:szCs w:val="22"/>
          <w:lang w:val="en-US" w:eastAsia="en-US"/>
        </w:rPr>
        <w:t>Понуђач дати Модел уговора потписује, оверава и доставља у понуди.</w:t>
      </w:r>
      <w:proofErr w:type="gramEnd"/>
    </w:p>
    <w:p w:rsidR="006C1863" w:rsidRPr="006C1863" w:rsidRDefault="006C1863" w:rsidP="006C1863">
      <w:pPr>
        <w:tabs>
          <w:tab w:val="left" w:pos="567"/>
        </w:tabs>
        <w:suppressAutoHyphens w:val="0"/>
        <w:jc w:val="both"/>
        <w:rPr>
          <w:rFonts w:ascii="Arial" w:hAnsi="Arial" w:cs="Arial"/>
          <w:b/>
          <w:sz w:val="22"/>
          <w:szCs w:val="22"/>
          <w:lang w:val="sr-Cyrl-RS" w:eastAsia="en-US"/>
        </w:rPr>
      </w:pPr>
    </w:p>
    <w:p w:rsidR="006C1863" w:rsidRPr="006C1863" w:rsidRDefault="006C1863" w:rsidP="006C1863">
      <w:pPr>
        <w:tabs>
          <w:tab w:val="left" w:pos="567"/>
        </w:tabs>
        <w:suppressAutoHyphens w:val="0"/>
        <w:jc w:val="both"/>
        <w:rPr>
          <w:rFonts w:ascii="Arial" w:hAnsi="Arial" w:cs="Arial"/>
          <w:b/>
          <w:sz w:val="22"/>
          <w:szCs w:val="22"/>
          <w:lang w:val="sr-Cyrl-RS" w:eastAsia="en-US"/>
        </w:rPr>
      </w:pPr>
      <w:r w:rsidRPr="006C1863">
        <w:rPr>
          <w:rFonts w:ascii="Arial" w:hAnsi="Arial" w:cs="Arial"/>
          <w:b/>
          <w:sz w:val="22"/>
          <w:szCs w:val="22"/>
          <w:lang w:val="en-US" w:eastAsia="en-US"/>
        </w:rPr>
        <w:t>УГОВОРНЕ СТРАНЕ:</w:t>
      </w:r>
    </w:p>
    <w:p w:rsidR="006C1863" w:rsidRPr="006C1863" w:rsidRDefault="006C1863" w:rsidP="006C1863">
      <w:pPr>
        <w:numPr>
          <w:ilvl w:val="0"/>
          <w:numId w:val="13"/>
        </w:numPr>
        <w:suppressAutoHyphens w:val="0"/>
        <w:spacing w:before="120" w:after="200" w:line="276" w:lineRule="auto"/>
        <w:ind w:left="284"/>
        <w:contextualSpacing/>
        <w:jc w:val="both"/>
        <w:rPr>
          <w:rFonts w:ascii="Arial" w:eastAsia="Calibri" w:hAnsi="Arial" w:cs="Arial"/>
          <w:sz w:val="22"/>
          <w:szCs w:val="22"/>
          <w:lang w:val="en-US" w:eastAsia="en-US"/>
        </w:rPr>
      </w:pPr>
      <w:r w:rsidRPr="006C1863">
        <w:rPr>
          <w:rFonts w:ascii="Arial" w:eastAsia="Calibri" w:hAnsi="Arial" w:cs="Arial"/>
          <w:sz w:val="22"/>
          <w:szCs w:val="22"/>
          <w:lang w:val="en-US" w:eastAsia="en-US"/>
        </w:rPr>
        <w:t>Јавно предузеће „Електропривреда Србије</w:t>
      </w:r>
      <w:proofErr w:type="gramStart"/>
      <w:r w:rsidRPr="006C1863">
        <w:rPr>
          <w:rFonts w:ascii="Arial" w:eastAsia="Calibri" w:hAnsi="Arial" w:cs="Arial"/>
          <w:sz w:val="22"/>
          <w:szCs w:val="22"/>
          <w:lang w:val="en-US" w:eastAsia="en-US"/>
        </w:rPr>
        <w:t>“ из</w:t>
      </w:r>
      <w:proofErr w:type="gramEnd"/>
      <w:r w:rsidRPr="006C1863">
        <w:rPr>
          <w:rFonts w:ascii="Arial" w:eastAsia="Calibri" w:hAnsi="Arial" w:cs="Arial"/>
          <w:sz w:val="22"/>
          <w:szCs w:val="22"/>
          <w:lang w:val="en-US" w:eastAsia="en-US"/>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Pr="006C1863">
        <w:rPr>
          <w:rFonts w:ascii="Arial" w:eastAsia="Calibri" w:hAnsi="Arial" w:cs="Arial"/>
          <w:sz w:val="22"/>
          <w:szCs w:val="22"/>
          <w:lang w:val="sr-Cyrl-RS" w:eastAsia="en-US"/>
        </w:rPr>
        <w:t>по пуномоћју вд директора ЈП ЕПС, бр.12.01.296992/1-2017 од 15.06.2017.године,</w:t>
      </w:r>
      <w:r w:rsidRPr="006C1863">
        <w:rPr>
          <w:rFonts w:ascii="Arial" w:hAnsi="Arial" w:cs="Arial"/>
          <w:sz w:val="22"/>
          <w:szCs w:val="22"/>
          <w:lang w:val="en-US" w:eastAsia="en-US"/>
        </w:rPr>
        <w:t xml:space="preserve"> заступа финансијски директор Огранка ТЕНТ Жељко Вујиновић</w:t>
      </w:r>
      <w:r w:rsidRPr="006C1863">
        <w:rPr>
          <w:rFonts w:ascii="Arial" w:eastAsia="Calibri" w:hAnsi="Arial" w:cs="Arial"/>
          <w:sz w:val="22"/>
          <w:szCs w:val="22"/>
          <w:lang w:val="en-US" w:eastAsia="en-US"/>
        </w:rPr>
        <w:t xml:space="preserve"> (у даљем тексту: Купац)</w:t>
      </w:r>
      <w:r w:rsidRPr="006C1863">
        <w:rPr>
          <w:rFonts w:ascii="Arial" w:eastAsia="Calibri" w:hAnsi="Arial" w:cs="Arial"/>
          <w:sz w:val="22"/>
          <w:szCs w:val="22"/>
          <w:lang w:val="sr-Cyrl-RS" w:eastAsia="en-US"/>
        </w:rPr>
        <w:t xml:space="preserve"> и</w:t>
      </w:r>
    </w:p>
    <w:p w:rsidR="006C1863" w:rsidRPr="006C1863" w:rsidRDefault="006C1863" w:rsidP="006C1863">
      <w:pPr>
        <w:suppressAutoHyphens w:val="0"/>
        <w:spacing w:before="120"/>
        <w:contextualSpacing/>
        <w:jc w:val="both"/>
        <w:rPr>
          <w:rFonts w:ascii="Arial" w:eastAsia="Calibri" w:hAnsi="Arial" w:cs="Arial"/>
          <w:sz w:val="22"/>
          <w:szCs w:val="22"/>
          <w:lang w:val="en-US" w:eastAsia="en-US"/>
        </w:rPr>
      </w:pPr>
      <w:r w:rsidRPr="006C1863">
        <w:rPr>
          <w:rFonts w:ascii="Arial" w:eastAsia="Calibri" w:hAnsi="Arial" w:cs="Arial"/>
          <w:sz w:val="22"/>
          <w:szCs w:val="22"/>
          <w:lang w:val="sr-Cyrl-RS" w:eastAsia="en-US"/>
        </w:rPr>
        <w:t>2.</w:t>
      </w:r>
      <w:r w:rsidRPr="006C1863">
        <w:rPr>
          <w:rFonts w:ascii="Arial" w:eastAsia="Calibri" w:hAnsi="Arial" w:cs="Arial"/>
          <w:sz w:val="22"/>
          <w:szCs w:val="22"/>
          <w:lang w:val="en-US" w:eastAsia="en-US"/>
        </w:rPr>
        <w:t xml:space="preserve">_________________ </w:t>
      </w:r>
      <w:proofErr w:type="gramStart"/>
      <w:r w:rsidRPr="006C1863">
        <w:rPr>
          <w:rFonts w:ascii="Arial" w:eastAsia="Calibri" w:hAnsi="Arial" w:cs="Arial"/>
          <w:sz w:val="22"/>
          <w:szCs w:val="22"/>
          <w:lang w:val="en-US" w:eastAsia="en-US"/>
        </w:rPr>
        <w:t>из</w:t>
      </w:r>
      <w:proofErr w:type="gramEnd"/>
      <w:r w:rsidRPr="006C1863">
        <w:rPr>
          <w:rFonts w:ascii="Arial" w:eastAsia="Calibri" w:hAnsi="Arial" w:cs="Arial"/>
          <w:sz w:val="22"/>
          <w:szCs w:val="22"/>
          <w:lang w:val="en-US" w:eastAsia="en-US"/>
        </w:rPr>
        <w:t xml:space="preserve"> ________, ул. ____________, бр.____, матични број: ___________, ПИБ: ___________, текући рачун ____________</w:t>
      </w:r>
      <w:proofErr w:type="gramStart"/>
      <w:r w:rsidRPr="006C1863">
        <w:rPr>
          <w:rFonts w:ascii="Arial" w:eastAsia="Calibri" w:hAnsi="Arial" w:cs="Arial"/>
          <w:sz w:val="22"/>
          <w:szCs w:val="22"/>
          <w:lang w:val="en-US" w:eastAsia="en-US"/>
        </w:rPr>
        <w:t>,банка</w:t>
      </w:r>
      <w:proofErr w:type="gramEnd"/>
      <w:r w:rsidRPr="006C1863">
        <w:rPr>
          <w:rFonts w:ascii="Arial" w:eastAsia="Calibri" w:hAnsi="Arial" w:cs="Arial"/>
          <w:sz w:val="22"/>
          <w:szCs w:val="22"/>
          <w:lang w:val="en-US" w:eastAsia="en-US"/>
        </w:rPr>
        <w:t xml:space="preserve"> ______________ кога заступа __________________, _____________, (</w:t>
      </w:r>
      <w:r w:rsidRPr="006C1863">
        <w:rPr>
          <w:rFonts w:ascii="Arial" w:eastAsia="Calibri" w:hAnsi="Arial" w:cs="Arial"/>
          <w:color w:val="00B0F0"/>
          <w:sz w:val="22"/>
          <w:szCs w:val="22"/>
          <w:lang w:val="en-US" w:eastAsia="en-US"/>
        </w:rPr>
        <w:t>као лидер у име и за рачун групе понуђача)</w:t>
      </w:r>
      <w:r w:rsidRPr="006C1863">
        <w:rPr>
          <w:rFonts w:ascii="Arial" w:eastAsia="Calibri" w:hAnsi="Arial" w:cs="Arial"/>
          <w:sz w:val="22"/>
          <w:szCs w:val="22"/>
          <w:lang w:val="en-US" w:eastAsia="en-US"/>
        </w:rPr>
        <w:t xml:space="preserve"> </w:t>
      </w:r>
    </w:p>
    <w:p w:rsidR="006C1863" w:rsidRPr="006C1863" w:rsidRDefault="006C1863" w:rsidP="006C1863">
      <w:pPr>
        <w:suppressAutoHyphens w:val="0"/>
        <w:jc w:val="both"/>
        <w:rPr>
          <w:rFonts w:ascii="Arial" w:hAnsi="Arial" w:cs="Arial"/>
          <w:sz w:val="22"/>
          <w:szCs w:val="22"/>
          <w:lang w:val="sr-Cyrl-RS" w:eastAsia="en-US"/>
        </w:rPr>
      </w:pPr>
    </w:p>
    <w:p w:rsidR="006C1863" w:rsidRPr="006C1863" w:rsidRDefault="006C1863" w:rsidP="006C1863">
      <w:pPr>
        <w:suppressAutoHyphens w:val="0"/>
        <w:jc w:val="both"/>
        <w:rPr>
          <w:rFonts w:ascii="Arial" w:eastAsia="Calibri" w:hAnsi="Arial" w:cs="Arial"/>
          <w:sz w:val="22"/>
          <w:szCs w:val="22"/>
          <w:lang w:val="sr-Cyrl-BA" w:eastAsia="en-US"/>
        </w:rPr>
      </w:pPr>
      <w:r w:rsidRPr="006C1863">
        <w:rPr>
          <w:rFonts w:ascii="Arial" w:eastAsia="Calibri" w:hAnsi="Arial" w:cs="Arial"/>
          <w:sz w:val="22"/>
          <w:szCs w:val="22"/>
          <w:lang w:val="en-US" w:eastAsia="en-US"/>
        </w:rPr>
        <w:t>2а)</w:t>
      </w:r>
      <w:r w:rsidRPr="006C1863">
        <w:rPr>
          <w:rFonts w:ascii="Arial" w:eastAsia="Calibri" w:hAnsi="Arial" w:cs="Arial"/>
          <w:sz w:val="22"/>
          <w:szCs w:val="22"/>
          <w:lang w:val="sr-Cyrl-RS" w:eastAsia="en-US"/>
        </w:rPr>
        <w:t xml:space="preserve"> </w:t>
      </w:r>
      <w:r w:rsidRPr="006C1863">
        <w:rPr>
          <w:rFonts w:ascii="Arial" w:eastAsia="Calibri" w:hAnsi="Arial" w:cs="Arial"/>
          <w:sz w:val="22"/>
          <w:szCs w:val="22"/>
          <w:lang w:val="en-US" w:eastAsia="en-US"/>
        </w:rPr>
        <w:t>________________________________________из</w:t>
      </w:r>
      <w:r w:rsidRPr="006C1863">
        <w:rPr>
          <w:rFonts w:ascii="Arial" w:eastAsia="Calibri" w:hAnsi="Arial" w:cs="Arial"/>
          <w:sz w:val="22"/>
          <w:szCs w:val="22"/>
          <w:lang w:val="en-US" w:eastAsia="en-US"/>
        </w:rPr>
        <w:tab/>
        <w:t>_____________, улица</w:t>
      </w:r>
    </w:p>
    <w:p w:rsidR="006C1863" w:rsidRPr="006C1863" w:rsidRDefault="006C1863" w:rsidP="006C1863">
      <w:pPr>
        <w:suppressAutoHyphens w:val="0"/>
        <w:jc w:val="both"/>
        <w:rPr>
          <w:rFonts w:ascii="Arial" w:eastAsia="Calibri" w:hAnsi="Arial" w:cs="Arial"/>
          <w:sz w:val="22"/>
          <w:szCs w:val="22"/>
          <w:lang w:val="sr-Cyrl-RS" w:eastAsia="en-US"/>
        </w:rPr>
      </w:pPr>
      <w:r w:rsidRPr="006C1863">
        <w:rPr>
          <w:rFonts w:ascii="Arial" w:eastAsia="Calibri" w:hAnsi="Arial" w:cs="Arial"/>
          <w:sz w:val="22"/>
          <w:szCs w:val="22"/>
          <w:lang w:val="en-US" w:eastAsia="en-US"/>
        </w:rPr>
        <w:t xml:space="preserve"> ___________________ </w:t>
      </w:r>
      <w:proofErr w:type="gramStart"/>
      <w:r w:rsidRPr="006C1863">
        <w:rPr>
          <w:rFonts w:ascii="Arial" w:eastAsia="Calibri" w:hAnsi="Arial" w:cs="Arial"/>
          <w:sz w:val="22"/>
          <w:szCs w:val="22"/>
          <w:lang w:val="en-US" w:eastAsia="en-US"/>
        </w:rPr>
        <w:t>бр</w:t>
      </w:r>
      <w:proofErr w:type="gramEnd"/>
      <w:r w:rsidRPr="006C1863">
        <w:rPr>
          <w:rFonts w:ascii="Arial" w:eastAsia="Calibri" w:hAnsi="Arial" w:cs="Arial"/>
          <w:sz w:val="22"/>
          <w:szCs w:val="22"/>
          <w:lang w:val="en-US" w:eastAsia="en-US"/>
        </w:rPr>
        <w:t xml:space="preserve">. ___, ПИБ: _____________, матични број _____________, </w:t>
      </w:r>
      <w:r w:rsidRPr="006C1863">
        <w:rPr>
          <w:rFonts w:ascii="Arial" w:hAnsi="Arial" w:cs="Arial"/>
          <w:sz w:val="22"/>
          <w:szCs w:val="22"/>
          <w:lang w:val="en-US" w:eastAsia="en-US"/>
        </w:rPr>
        <w:t>текући рачун ____________</w:t>
      </w:r>
      <w:proofErr w:type="gramStart"/>
      <w:r w:rsidRPr="006C1863">
        <w:rPr>
          <w:rFonts w:ascii="Arial" w:hAnsi="Arial" w:cs="Arial"/>
          <w:sz w:val="22"/>
          <w:szCs w:val="22"/>
          <w:lang w:val="en-US" w:eastAsia="en-US"/>
        </w:rPr>
        <w:t>,банка</w:t>
      </w:r>
      <w:proofErr w:type="gramEnd"/>
      <w:r w:rsidRPr="006C1863">
        <w:rPr>
          <w:rFonts w:ascii="Arial" w:hAnsi="Arial" w:cs="Arial"/>
          <w:sz w:val="22"/>
          <w:szCs w:val="22"/>
          <w:lang w:val="en-US" w:eastAsia="en-US"/>
        </w:rPr>
        <w:t xml:space="preserve"> ______________ ,</w:t>
      </w:r>
      <w:r w:rsidRPr="006C1863">
        <w:rPr>
          <w:rFonts w:ascii="Arial" w:eastAsia="Calibri" w:hAnsi="Arial" w:cs="Arial"/>
          <w:sz w:val="22"/>
          <w:szCs w:val="22"/>
          <w:lang w:val="en-US" w:eastAsia="en-US"/>
        </w:rPr>
        <w:t>кога заступа __________________________, (</w:t>
      </w:r>
      <w:r w:rsidRPr="006C1863">
        <w:rPr>
          <w:rFonts w:ascii="Arial" w:eastAsia="Calibri" w:hAnsi="Arial" w:cs="Arial"/>
          <w:color w:val="00B0F0"/>
          <w:sz w:val="22"/>
          <w:szCs w:val="22"/>
          <w:lang w:val="en-US" w:eastAsia="en-US"/>
        </w:rPr>
        <w:t>члан групе понуђача или подизвођач</w:t>
      </w:r>
      <w:r w:rsidRPr="006C1863">
        <w:rPr>
          <w:rFonts w:ascii="Arial" w:eastAsia="Calibri" w:hAnsi="Arial" w:cs="Arial"/>
          <w:sz w:val="22"/>
          <w:szCs w:val="22"/>
          <w:lang w:val="en-US" w:eastAsia="en-US"/>
        </w:rPr>
        <w:t>)</w:t>
      </w:r>
    </w:p>
    <w:p w:rsidR="006C1863" w:rsidRPr="006C1863" w:rsidRDefault="006C1863" w:rsidP="006C1863">
      <w:pPr>
        <w:suppressAutoHyphens w:val="0"/>
        <w:jc w:val="both"/>
        <w:rPr>
          <w:rFonts w:ascii="Arial" w:eastAsia="Calibri" w:hAnsi="Arial" w:cs="Arial"/>
          <w:sz w:val="22"/>
          <w:szCs w:val="22"/>
          <w:lang w:val="sr-Cyrl-RS" w:eastAsia="en-US"/>
        </w:rPr>
      </w:pPr>
    </w:p>
    <w:p w:rsidR="006C1863" w:rsidRPr="006C1863" w:rsidRDefault="006C1863" w:rsidP="006C1863">
      <w:pPr>
        <w:suppressAutoHyphens w:val="0"/>
        <w:jc w:val="both"/>
        <w:rPr>
          <w:rFonts w:ascii="Arial" w:eastAsia="Calibri" w:hAnsi="Arial" w:cs="Arial"/>
          <w:sz w:val="22"/>
          <w:szCs w:val="22"/>
          <w:lang w:val="sr-Cyrl-BA" w:eastAsia="en-US"/>
        </w:rPr>
      </w:pPr>
      <w:r w:rsidRPr="006C1863">
        <w:rPr>
          <w:rFonts w:ascii="Arial" w:eastAsia="Calibri" w:hAnsi="Arial" w:cs="Arial"/>
          <w:sz w:val="22"/>
          <w:szCs w:val="22"/>
          <w:lang w:val="en-US" w:eastAsia="en-US"/>
        </w:rPr>
        <w:t>2б)</w:t>
      </w:r>
      <w:r w:rsidRPr="006C1863">
        <w:rPr>
          <w:rFonts w:ascii="Arial" w:eastAsia="Calibri" w:hAnsi="Arial" w:cs="Arial"/>
          <w:sz w:val="22"/>
          <w:szCs w:val="22"/>
          <w:lang w:val="sr-Cyrl-RS" w:eastAsia="en-US"/>
        </w:rPr>
        <w:t xml:space="preserve"> </w:t>
      </w:r>
      <w:r w:rsidRPr="006C1863">
        <w:rPr>
          <w:rFonts w:ascii="Arial" w:eastAsia="Calibri" w:hAnsi="Arial" w:cs="Arial"/>
          <w:sz w:val="22"/>
          <w:szCs w:val="22"/>
          <w:lang w:val="en-US" w:eastAsia="en-US"/>
        </w:rPr>
        <w:t>_______________________________________из</w:t>
      </w:r>
      <w:r w:rsidRPr="006C1863">
        <w:rPr>
          <w:rFonts w:ascii="Arial" w:eastAsia="Calibri" w:hAnsi="Arial" w:cs="Arial"/>
          <w:sz w:val="22"/>
          <w:szCs w:val="22"/>
          <w:lang w:val="sr-Cyrl-RS" w:eastAsia="en-US"/>
        </w:rPr>
        <w:t xml:space="preserve"> </w:t>
      </w:r>
      <w:r w:rsidRPr="006C1863">
        <w:rPr>
          <w:rFonts w:ascii="Arial" w:eastAsia="Calibri" w:hAnsi="Arial" w:cs="Arial"/>
          <w:sz w:val="22"/>
          <w:szCs w:val="22"/>
          <w:lang w:val="en-US" w:eastAsia="en-US"/>
        </w:rPr>
        <w:t>_____________, улица</w:t>
      </w:r>
    </w:p>
    <w:p w:rsidR="006C1863" w:rsidRPr="006C1863" w:rsidRDefault="006C1863" w:rsidP="006C1863">
      <w:pPr>
        <w:suppressAutoHyphens w:val="0"/>
        <w:jc w:val="both"/>
        <w:rPr>
          <w:rFonts w:ascii="Arial" w:eastAsia="Calibri" w:hAnsi="Arial" w:cs="Arial"/>
          <w:sz w:val="22"/>
          <w:szCs w:val="22"/>
          <w:lang w:val="en-US" w:eastAsia="en-US"/>
        </w:rPr>
      </w:pPr>
      <w:r w:rsidRPr="006C1863">
        <w:rPr>
          <w:rFonts w:ascii="Arial" w:eastAsia="Calibri" w:hAnsi="Arial" w:cs="Arial"/>
          <w:sz w:val="22"/>
          <w:szCs w:val="22"/>
          <w:lang w:val="en-US" w:eastAsia="en-US"/>
        </w:rPr>
        <w:t xml:space="preserve"> ___________________ </w:t>
      </w:r>
      <w:proofErr w:type="gramStart"/>
      <w:r w:rsidRPr="006C1863">
        <w:rPr>
          <w:rFonts w:ascii="Arial" w:eastAsia="Calibri" w:hAnsi="Arial" w:cs="Arial"/>
          <w:sz w:val="22"/>
          <w:szCs w:val="22"/>
          <w:lang w:val="en-US" w:eastAsia="en-US"/>
        </w:rPr>
        <w:t>бр</w:t>
      </w:r>
      <w:proofErr w:type="gramEnd"/>
      <w:r w:rsidRPr="006C1863">
        <w:rPr>
          <w:rFonts w:ascii="Arial" w:eastAsia="Calibri" w:hAnsi="Arial" w:cs="Arial"/>
          <w:sz w:val="22"/>
          <w:szCs w:val="22"/>
          <w:lang w:val="en-US" w:eastAsia="en-US"/>
        </w:rPr>
        <w:t>. ___</w:t>
      </w:r>
      <w:proofErr w:type="gramStart"/>
      <w:r w:rsidRPr="006C1863">
        <w:rPr>
          <w:rFonts w:ascii="Arial" w:eastAsia="Calibri" w:hAnsi="Arial" w:cs="Arial"/>
          <w:sz w:val="22"/>
          <w:szCs w:val="22"/>
          <w:lang w:val="en-US" w:eastAsia="en-US"/>
        </w:rPr>
        <w:t>,</w:t>
      </w:r>
      <w:r w:rsidRPr="006C1863">
        <w:rPr>
          <w:rFonts w:ascii="Arial" w:eastAsia="Calibri" w:hAnsi="Arial" w:cs="Arial"/>
          <w:sz w:val="22"/>
          <w:szCs w:val="22"/>
          <w:lang w:val="sr-Cyrl-RS" w:eastAsia="en-US"/>
        </w:rPr>
        <w:t xml:space="preserve"> </w:t>
      </w:r>
      <w:r w:rsidRPr="006C1863">
        <w:rPr>
          <w:rFonts w:ascii="Arial" w:eastAsia="Calibri" w:hAnsi="Arial" w:cs="Arial"/>
          <w:sz w:val="22"/>
          <w:szCs w:val="22"/>
          <w:lang w:val="en-US" w:eastAsia="en-US"/>
        </w:rPr>
        <w:t xml:space="preserve"> ПИБ</w:t>
      </w:r>
      <w:proofErr w:type="gramEnd"/>
      <w:r w:rsidRPr="006C1863">
        <w:rPr>
          <w:rFonts w:ascii="Arial" w:eastAsia="Calibri" w:hAnsi="Arial" w:cs="Arial"/>
          <w:sz w:val="22"/>
          <w:szCs w:val="22"/>
          <w:lang w:val="en-US" w:eastAsia="en-US"/>
        </w:rPr>
        <w:t xml:space="preserve">: _____________, матични број _____________, </w:t>
      </w:r>
    </w:p>
    <w:p w:rsidR="006C1863" w:rsidRPr="006C1863" w:rsidRDefault="006C1863" w:rsidP="006C1863">
      <w:pPr>
        <w:suppressAutoHyphens w:val="0"/>
        <w:jc w:val="both"/>
        <w:rPr>
          <w:rFonts w:ascii="Arial" w:eastAsia="Calibri" w:hAnsi="Arial" w:cs="Arial"/>
          <w:sz w:val="22"/>
          <w:szCs w:val="22"/>
          <w:lang w:val="en-US" w:eastAsia="en-US"/>
        </w:rPr>
      </w:pPr>
      <w:proofErr w:type="gramStart"/>
      <w:r w:rsidRPr="006C1863">
        <w:rPr>
          <w:rFonts w:ascii="Arial" w:hAnsi="Arial" w:cs="Arial"/>
          <w:sz w:val="22"/>
          <w:szCs w:val="22"/>
          <w:lang w:val="en-US" w:eastAsia="en-US"/>
        </w:rPr>
        <w:t>текући</w:t>
      </w:r>
      <w:proofErr w:type="gramEnd"/>
      <w:r w:rsidRPr="006C1863">
        <w:rPr>
          <w:rFonts w:ascii="Arial" w:hAnsi="Arial" w:cs="Arial"/>
          <w:sz w:val="22"/>
          <w:szCs w:val="22"/>
          <w:lang w:val="en-US" w:eastAsia="en-US"/>
        </w:rPr>
        <w:t xml:space="preserve"> рачун ____________,банка ______________ ,</w:t>
      </w:r>
      <w:r w:rsidRPr="006C1863">
        <w:rPr>
          <w:rFonts w:ascii="Arial" w:eastAsia="Calibri" w:hAnsi="Arial" w:cs="Arial"/>
          <w:sz w:val="22"/>
          <w:szCs w:val="22"/>
          <w:lang w:val="en-US" w:eastAsia="en-US"/>
        </w:rPr>
        <w:t>кога  заступа _______________________, (</w:t>
      </w:r>
      <w:r w:rsidRPr="006C1863">
        <w:rPr>
          <w:rFonts w:ascii="Arial" w:eastAsia="Calibri" w:hAnsi="Arial" w:cs="Arial"/>
          <w:color w:val="00B0F0"/>
          <w:sz w:val="22"/>
          <w:szCs w:val="22"/>
          <w:lang w:val="en-US" w:eastAsia="en-US"/>
        </w:rPr>
        <w:t>члан групе понуђача или подизвођач</w:t>
      </w:r>
      <w:r w:rsidRPr="006C1863">
        <w:rPr>
          <w:rFonts w:ascii="Arial" w:eastAsia="Calibri" w:hAnsi="Arial" w:cs="Arial"/>
          <w:sz w:val="22"/>
          <w:szCs w:val="22"/>
          <w:lang w:val="en-US" w:eastAsia="en-US"/>
        </w:rPr>
        <w:t xml:space="preserve">) </w:t>
      </w:r>
    </w:p>
    <w:p w:rsidR="006C1863" w:rsidRPr="006C1863" w:rsidRDefault="006C1863" w:rsidP="006C1863">
      <w:pPr>
        <w:suppressAutoHyphens w:val="0"/>
        <w:jc w:val="both"/>
        <w:rPr>
          <w:rFonts w:ascii="Arial" w:eastAsia="Calibri" w:hAnsi="Arial" w:cs="Arial"/>
          <w:sz w:val="22"/>
          <w:szCs w:val="22"/>
          <w:lang w:val="sr-Cyrl-RS" w:eastAsia="en-US"/>
        </w:rPr>
      </w:pPr>
      <w:r w:rsidRPr="006C1863">
        <w:rPr>
          <w:rFonts w:ascii="Arial" w:hAnsi="Arial" w:cs="Arial"/>
          <w:sz w:val="22"/>
          <w:szCs w:val="22"/>
          <w:lang w:val="en-US" w:eastAsia="en-US"/>
        </w:rPr>
        <w:t>(</w:t>
      </w:r>
      <w:proofErr w:type="gramStart"/>
      <w:r w:rsidRPr="006C1863">
        <w:rPr>
          <w:rFonts w:ascii="Arial" w:hAnsi="Arial" w:cs="Arial"/>
          <w:sz w:val="22"/>
          <w:szCs w:val="22"/>
          <w:lang w:val="en-US" w:eastAsia="en-US"/>
        </w:rPr>
        <w:t>у</w:t>
      </w:r>
      <w:proofErr w:type="gramEnd"/>
      <w:r w:rsidRPr="006C1863">
        <w:rPr>
          <w:rFonts w:ascii="Arial" w:hAnsi="Arial" w:cs="Arial"/>
          <w:sz w:val="22"/>
          <w:szCs w:val="22"/>
          <w:lang w:val="en-US" w:eastAsia="en-US"/>
        </w:rPr>
        <w:t xml:space="preserve"> даљем тексту: Продавац)</w:t>
      </w:r>
    </w:p>
    <w:p w:rsidR="006C1863" w:rsidRPr="006C1863" w:rsidRDefault="006C1863" w:rsidP="006C1863">
      <w:pPr>
        <w:tabs>
          <w:tab w:val="left" w:pos="567"/>
        </w:tabs>
        <w:suppressAutoHyphens w:val="0"/>
        <w:jc w:val="both"/>
        <w:rPr>
          <w:rFonts w:ascii="Arial" w:hAnsi="Arial" w:cs="Arial"/>
          <w:sz w:val="22"/>
          <w:szCs w:val="22"/>
          <w:lang w:val="sr-Cyrl-RS" w:eastAsia="en-US"/>
        </w:rPr>
      </w:pPr>
      <w:r w:rsidRPr="006C1863">
        <w:rPr>
          <w:rFonts w:ascii="Arial" w:hAnsi="Arial" w:cs="Arial"/>
          <w:sz w:val="22"/>
          <w:szCs w:val="22"/>
          <w:lang w:val="en-US" w:eastAsia="en-US"/>
        </w:rPr>
        <w:t>(</w:t>
      </w:r>
      <w:proofErr w:type="gramStart"/>
      <w:r w:rsidRPr="006C1863">
        <w:rPr>
          <w:rFonts w:ascii="Arial" w:hAnsi="Arial" w:cs="Arial"/>
          <w:sz w:val="22"/>
          <w:szCs w:val="22"/>
          <w:lang w:val="en-US" w:eastAsia="en-US"/>
        </w:rPr>
        <w:t>у</w:t>
      </w:r>
      <w:proofErr w:type="gramEnd"/>
      <w:r w:rsidRPr="006C1863">
        <w:rPr>
          <w:rFonts w:ascii="Arial" w:hAnsi="Arial" w:cs="Arial"/>
          <w:sz w:val="22"/>
          <w:szCs w:val="22"/>
          <w:lang w:val="en-US" w:eastAsia="en-US"/>
        </w:rPr>
        <w:t xml:space="preserve"> даљем тексту заједно: Уговорне стране)</w:t>
      </w:r>
    </w:p>
    <w:p w:rsidR="006C1863" w:rsidRPr="006C1863" w:rsidRDefault="006C1863" w:rsidP="006C1863">
      <w:pPr>
        <w:tabs>
          <w:tab w:val="left" w:pos="567"/>
        </w:tabs>
        <w:suppressAutoHyphens w:val="0"/>
        <w:jc w:val="both"/>
        <w:rPr>
          <w:rFonts w:ascii="Arial" w:hAnsi="Arial" w:cs="Arial"/>
          <w:bCs/>
          <w:sz w:val="22"/>
          <w:szCs w:val="22"/>
          <w:lang w:val="en-US" w:eastAsia="en-US"/>
        </w:rPr>
      </w:pPr>
      <w:proofErr w:type="gramStart"/>
      <w:r w:rsidRPr="006C1863">
        <w:rPr>
          <w:rFonts w:ascii="Arial" w:hAnsi="Arial" w:cs="Arial"/>
          <w:sz w:val="22"/>
          <w:szCs w:val="22"/>
          <w:lang w:val="en-US" w:eastAsia="en-US"/>
        </w:rPr>
        <w:t>закључиле</w:t>
      </w:r>
      <w:proofErr w:type="gramEnd"/>
      <w:r w:rsidRPr="006C1863">
        <w:rPr>
          <w:rFonts w:ascii="Arial" w:hAnsi="Arial" w:cs="Arial"/>
          <w:sz w:val="22"/>
          <w:szCs w:val="22"/>
          <w:lang w:val="en-US" w:eastAsia="en-US"/>
        </w:rPr>
        <w:t xml:space="preserve"> су у </w:t>
      </w:r>
      <w:r w:rsidRPr="006C1863">
        <w:rPr>
          <w:rFonts w:ascii="Arial" w:hAnsi="Arial" w:cs="Arial"/>
          <w:color w:val="00B0F0"/>
          <w:sz w:val="22"/>
          <w:szCs w:val="22"/>
          <w:lang w:val="en-US" w:eastAsia="en-US"/>
        </w:rPr>
        <w:t>Обреновцу</w:t>
      </w:r>
      <w:r w:rsidRPr="006C1863">
        <w:rPr>
          <w:rFonts w:ascii="Arial" w:hAnsi="Arial" w:cs="Arial"/>
          <w:sz w:val="22"/>
          <w:szCs w:val="22"/>
          <w:lang w:val="en-US" w:eastAsia="en-US"/>
        </w:rPr>
        <w:t>, дана __________.године следећи:</w:t>
      </w:r>
    </w:p>
    <w:p w:rsidR="006C1863" w:rsidRPr="006C1863" w:rsidRDefault="006C1863" w:rsidP="006C1863">
      <w:pPr>
        <w:suppressAutoHyphens w:val="0"/>
        <w:ind w:right="30"/>
        <w:jc w:val="both"/>
        <w:rPr>
          <w:rFonts w:ascii="Arial" w:eastAsia="Calibri" w:hAnsi="Arial" w:cs="Arial"/>
          <w:b/>
          <w:sz w:val="22"/>
          <w:szCs w:val="22"/>
          <w:lang w:val="sr-Cyrl-RS" w:eastAsia="en-US"/>
        </w:rPr>
      </w:pPr>
      <w:r w:rsidRPr="006C1863">
        <w:rPr>
          <w:rFonts w:ascii="Arial" w:eastAsia="Calibri" w:hAnsi="Arial" w:cs="Arial"/>
          <w:b/>
          <w:sz w:val="22"/>
          <w:szCs w:val="22"/>
          <w:lang w:val="sr-Cyrl-RS" w:eastAsia="en-US"/>
        </w:rPr>
        <w:t xml:space="preserve"> </w:t>
      </w:r>
    </w:p>
    <w:p w:rsidR="006C1863" w:rsidRPr="006C1863" w:rsidRDefault="006C1863" w:rsidP="006C1863">
      <w:pPr>
        <w:suppressAutoHyphens w:val="0"/>
        <w:spacing w:before="120"/>
        <w:jc w:val="center"/>
        <w:rPr>
          <w:rFonts w:ascii="Arial" w:hAnsi="Arial" w:cs="Arial"/>
          <w:b/>
          <w:sz w:val="22"/>
          <w:szCs w:val="22"/>
          <w:lang w:val="sr-Cyrl-RS" w:eastAsia="en-US"/>
        </w:rPr>
      </w:pPr>
      <w:r w:rsidRPr="006C1863">
        <w:rPr>
          <w:rFonts w:ascii="Arial" w:hAnsi="Arial" w:cs="Arial"/>
          <w:b/>
          <w:sz w:val="22"/>
          <w:szCs w:val="22"/>
          <w:lang w:val="en-US" w:eastAsia="en-US"/>
        </w:rPr>
        <w:t>УГОВОР О КУПОПРОДАЈИ</w:t>
      </w:r>
      <w:r w:rsidRPr="006C1863">
        <w:rPr>
          <w:rFonts w:ascii="Arial" w:hAnsi="Arial" w:cs="Arial"/>
          <w:b/>
          <w:sz w:val="22"/>
          <w:szCs w:val="22"/>
          <w:lang w:val="sr-Cyrl-RS" w:eastAsia="en-US"/>
        </w:rPr>
        <w:t xml:space="preserve"> </w:t>
      </w:r>
      <w:r w:rsidRPr="006C1863">
        <w:rPr>
          <w:rFonts w:ascii="Arial" w:hAnsi="Arial" w:cs="Arial"/>
          <w:b/>
          <w:sz w:val="22"/>
          <w:szCs w:val="22"/>
          <w:lang w:val="en-US" w:eastAsia="en-US"/>
        </w:rPr>
        <w:t xml:space="preserve">ДОБАРА </w:t>
      </w:r>
    </w:p>
    <w:p w:rsidR="006C1863" w:rsidRPr="006C1863" w:rsidRDefault="006C1863" w:rsidP="006C1863">
      <w:pPr>
        <w:tabs>
          <w:tab w:val="left" w:pos="567"/>
        </w:tabs>
        <w:suppressAutoHyphens w:val="0"/>
        <w:jc w:val="both"/>
        <w:rPr>
          <w:rFonts w:ascii="Arial" w:hAnsi="Arial" w:cs="Arial"/>
          <w:sz w:val="22"/>
          <w:szCs w:val="22"/>
          <w:lang w:val="en-US" w:eastAsia="en-US"/>
        </w:rPr>
      </w:pPr>
    </w:p>
    <w:p w:rsidR="006C1863" w:rsidRPr="006C1863" w:rsidRDefault="006C1863" w:rsidP="006C1863">
      <w:pPr>
        <w:tabs>
          <w:tab w:val="left" w:pos="567"/>
        </w:tabs>
        <w:suppressAutoHyphens w:val="0"/>
        <w:jc w:val="both"/>
        <w:rPr>
          <w:rFonts w:ascii="Arial" w:hAnsi="Arial" w:cs="Arial"/>
          <w:sz w:val="22"/>
          <w:szCs w:val="22"/>
          <w:lang w:val="en-US" w:eastAsia="en-US"/>
        </w:rPr>
      </w:pPr>
    </w:p>
    <w:p w:rsidR="006C1863" w:rsidRPr="006C1863" w:rsidRDefault="006C1863" w:rsidP="006C1863">
      <w:pPr>
        <w:tabs>
          <w:tab w:val="left" w:pos="567"/>
        </w:tabs>
        <w:suppressAutoHyphens w:val="0"/>
        <w:jc w:val="both"/>
        <w:rPr>
          <w:rFonts w:ascii="Arial" w:hAnsi="Arial" w:cs="Arial"/>
          <w:sz w:val="22"/>
          <w:szCs w:val="22"/>
          <w:lang w:val="sr-Cyrl-RS" w:eastAsia="en-US"/>
        </w:rPr>
      </w:pPr>
      <w:r w:rsidRPr="006C1863">
        <w:rPr>
          <w:rFonts w:ascii="Arial" w:hAnsi="Arial" w:cs="Arial"/>
          <w:sz w:val="22"/>
          <w:szCs w:val="22"/>
          <w:lang w:val="en-US" w:eastAsia="en-US"/>
        </w:rPr>
        <w:t>Уговорне стране констатују:</w:t>
      </w:r>
    </w:p>
    <w:p w:rsidR="006C1863" w:rsidRPr="006C1863" w:rsidRDefault="006C1863" w:rsidP="006C1863">
      <w:pPr>
        <w:numPr>
          <w:ilvl w:val="0"/>
          <w:numId w:val="14"/>
        </w:numPr>
        <w:tabs>
          <w:tab w:val="num" w:pos="567"/>
          <w:tab w:val="num" w:pos="630"/>
        </w:tabs>
        <w:suppressAutoHyphens w:val="0"/>
        <w:spacing w:after="200" w:line="276" w:lineRule="auto"/>
        <w:ind w:left="284" w:hanging="284"/>
        <w:contextualSpacing/>
        <w:jc w:val="both"/>
        <w:rPr>
          <w:rFonts w:ascii="Arial" w:hAnsi="Arial" w:cs="Arial"/>
          <w:sz w:val="22"/>
          <w:szCs w:val="22"/>
          <w:lang w:val="ru-RU" w:eastAsia="en-US"/>
        </w:rPr>
      </w:pPr>
      <w:r w:rsidRPr="006C1863">
        <w:rPr>
          <w:rFonts w:ascii="Arial" w:hAnsi="Arial" w:cs="Arial"/>
          <w:sz w:val="22"/>
          <w:szCs w:val="22"/>
          <w:lang w:val="ru-RU" w:eastAsia="en-US"/>
        </w:rPr>
        <w:t>да је Купац у складу са Конкурсном документацијом а сагласно члану 32. Закона о јавним набавкама („Сл.гласник РС“, бр.124/2012</w:t>
      </w:r>
      <w:r w:rsidRPr="006C1863">
        <w:rPr>
          <w:rFonts w:ascii="Arial" w:hAnsi="Arial" w:cs="Arial"/>
          <w:sz w:val="22"/>
          <w:szCs w:val="22"/>
          <w:lang w:val="sr-Latn-RS" w:eastAsia="en-US"/>
        </w:rPr>
        <w:t xml:space="preserve">, </w:t>
      </w:r>
      <w:r w:rsidRPr="006C1863">
        <w:rPr>
          <w:rFonts w:ascii="Arial" w:hAnsi="Arial" w:cs="Arial"/>
          <w:sz w:val="22"/>
          <w:szCs w:val="22"/>
          <w:lang w:val="ru-RU" w:eastAsia="en-US"/>
        </w:rPr>
        <w:t>14/2015 и</w:t>
      </w:r>
      <w:r w:rsidRPr="006C1863">
        <w:rPr>
          <w:rFonts w:ascii="Arial" w:hAnsi="Arial" w:cs="Arial"/>
          <w:sz w:val="22"/>
          <w:szCs w:val="22"/>
          <w:lang w:val="sr-Latn-RS" w:eastAsia="en-US"/>
        </w:rPr>
        <w:t xml:space="preserve"> 68/2015</w:t>
      </w:r>
      <w:r w:rsidRPr="006C1863">
        <w:rPr>
          <w:rFonts w:ascii="Arial" w:hAnsi="Arial" w:cs="Arial"/>
          <w:sz w:val="22"/>
          <w:szCs w:val="22"/>
          <w:lang w:val="ru-RU" w:eastAsia="en-US"/>
        </w:rPr>
        <w:t xml:space="preserve">) (даље Закон) спровео </w:t>
      </w:r>
      <w:r w:rsidRPr="006C1863">
        <w:rPr>
          <w:rFonts w:ascii="Arial" w:hAnsi="Arial" w:cs="Arial"/>
          <w:sz w:val="22"/>
          <w:szCs w:val="22"/>
          <w:lang w:val="sr-Cyrl-RS" w:eastAsia="en-US"/>
        </w:rPr>
        <w:t>отворени</w:t>
      </w:r>
      <w:r w:rsidRPr="006C1863">
        <w:rPr>
          <w:rFonts w:ascii="Arial" w:hAnsi="Arial" w:cs="Arial"/>
          <w:sz w:val="22"/>
          <w:szCs w:val="22"/>
          <w:lang w:val="ru-RU" w:eastAsia="en-US"/>
        </w:rPr>
        <w:t xml:space="preserve"> поступака јавне набавке </w:t>
      </w:r>
      <w:r w:rsidRPr="006C1863">
        <w:rPr>
          <w:rFonts w:ascii="Arial" w:eastAsia="Calibri" w:hAnsi="Arial" w:cs="Arial"/>
          <w:b/>
          <w:sz w:val="22"/>
          <w:szCs w:val="22"/>
          <w:lang w:val="en-US" w:eastAsia="en-US"/>
        </w:rPr>
        <w:t>бр. ЈН/3000/</w:t>
      </w:r>
      <w:r w:rsidRPr="006C1863">
        <w:rPr>
          <w:rFonts w:ascii="Arial" w:eastAsia="Calibri" w:hAnsi="Arial" w:cs="Arial"/>
          <w:b/>
          <w:sz w:val="22"/>
          <w:szCs w:val="22"/>
          <w:lang w:val="sr-Latn-RS" w:eastAsia="en-US"/>
        </w:rPr>
        <w:t>0</w:t>
      </w:r>
      <w:r w:rsidRPr="006C1863">
        <w:rPr>
          <w:rFonts w:ascii="Arial" w:eastAsia="Calibri" w:hAnsi="Arial" w:cs="Arial"/>
          <w:b/>
          <w:sz w:val="22"/>
          <w:szCs w:val="22"/>
          <w:lang w:val="sr-Cyrl-RS" w:eastAsia="en-US"/>
        </w:rPr>
        <w:t>789</w:t>
      </w:r>
      <w:r w:rsidRPr="006C1863">
        <w:rPr>
          <w:rFonts w:ascii="Arial" w:eastAsia="Calibri" w:hAnsi="Arial" w:cs="Arial"/>
          <w:b/>
          <w:sz w:val="22"/>
          <w:szCs w:val="22"/>
          <w:lang w:val="en-US" w:eastAsia="en-US"/>
        </w:rPr>
        <w:t>/2017 (44</w:t>
      </w:r>
      <w:r w:rsidRPr="006C1863">
        <w:rPr>
          <w:rFonts w:ascii="Arial" w:eastAsia="Calibri" w:hAnsi="Arial" w:cs="Arial"/>
          <w:b/>
          <w:sz w:val="22"/>
          <w:szCs w:val="22"/>
          <w:lang w:val="sr-Cyrl-RS" w:eastAsia="en-US"/>
        </w:rPr>
        <w:t>1</w:t>
      </w:r>
      <w:r w:rsidRPr="006C1863">
        <w:rPr>
          <w:rFonts w:ascii="Arial" w:eastAsia="Calibri" w:hAnsi="Arial" w:cs="Arial"/>
          <w:b/>
          <w:sz w:val="22"/>
          <w:szCs w:val="22"/>
          <w:lang w:val="en-US" w:eastAsia="en-US"/>
        </w:rPr>
        <w:t xml:space="preserve">/2017) </w:t>
      </w:r>
      <w:r w:rsidRPr="006C1863">
        <w:rPr>
          <w:rFonts w:ascii="Arial" w:hAnsi="Arial" w:cs="Arial"/>
          <w:b/>
          <w:sz w:val="22"/>
          <w:szCs w:val="22"/>
          <w:lang w:val="sr-Cyrl-RS" w:eastAsia="en-US"/>
        </w:rPr>
        <w:t xml:space="preserve">Пнеуматски погони на силосу пепела </w:t>
      </w:r>
      <w:r w:rsidRPr="006C1863">
        <w:rPr>
          <w:rFonts w:ascii="Arial" w:eastAsia="Calibri" w:hAnsi="Arial" w:cs="Arial"/>
          <w:b/>
          <w:sz w:val="22"/>
          <w:szCs w:val="22"/>
          <w:lang w:val="en-US" w:eastAsia="en-US"/>
        </w:rPr>
        <w:t>(ТЕНТ Б)</w:t>
      </w:r>
    </w:p>
    <w:p w:rsidR="006C1863" w:rsidRPr="006C1863" w:rsidRDefault="006C1863" w:rsidP="006C1863">
      <w:pPr>
        <w:numPr>
          <w:ilvl w:val="0"/>
          <w:numId w:val="14"/>
        </w:numPr>
        <w:tabs>
          <w:tab w:val="num" w:pos="567"/>
          <w:tab w:val="num" w:pos="630"/>
        </w:tabs>
        <w:suppressAutoHyphens w:val="0"/>
        <w:spacing w:after="200" w:line="276" w:lineRule="auto"/>
        <w:ind w:left="284" w:hanging="284"/>
        <w:contextualSpacing/>
        <w:jc w:val="both"/>
        <w:rPr>
          <w:rFonts w:ascii="Arial" w:hAnsi="Arial" w:cs="Arial"/>
          <w:sz w:val="22"/>
          <w:szCs w:val="22"/>
          <w:lang w:val="sr-Cyrl-RS" w:eastAsia="en-US"/>
        </w:rPr>
      </w:pPr>
      <w:r w:rsidRPr="006C1863">
        <w:rPr>
          <w:rFonts w:ascii="Arial" w:hAnsi="Arial" w:cs="Arial"/>
          <w:sz w:val="22"/>
          <w:szCs w:val="22"/>
          <w:lang w:val="ru-RU" w:eastAsia="en-US"/>
        </w:rPr>
        <w:t xml:space="preserve">да је Позив за подношење понуда у вези предметне јавне набавке објављен на Порталу јавних набавки, као и на интернет страници Купца </w:t>
      </w:r>
      <w:r w:rsidRPr="006C1863">
        <w:rPr>
          <w:rFonts w:ascii="Arial" w:hAnsi="Arial" w:cs="Arial"/>
          <w:sz w:val="22"/>
          <w:szCs w:val="22"/>
          <w:lang w:val="sr-Cyrl-RS" w:eastAsia="en-US"/>
        </w:rPr>
        <w:t>дана _/_._/_. 2017.год.</w:t>
      </w:r>
    </w:p>
    <w:p w:rsidR="006C1863" w:rsidRPr="006C1863" w:rsidRDefault="006C1863" w:rsidP="006C1863">
      <w:pPr>
        <w:numPr>
          <w:ilvl w:val="0"/>
          <w:numId w:val="14"/>
        </w:numPr>
        <w:tabs>
          <w:tab w:val="num" w:pos="567"/>
          <w:tab w:val="num" w:pos="630"/>
        </w:tabs>
        <w:suppressAutoHyphens w:val="0"/>
        <w:spacing w:after="200" w:line="276" w:lineRule="auto"/>
        <w:ind w:left="284" w:hanging="284"/>
        <w:contextualSpacing/>
        <w:jc w:val="both"/>
        <w:rPr>
          <w:rFonts w:ascii="Arial" w:hAnsi="Arial" w:cs="Arial"/>
          <w:sz w:val="22"/>
          <w:szCs w:val="22"/>
          <w:lang w:val="ru-RU" w:eastAsia="en-US"/>
        </w:rPr>
      </w:pPr>
      <w:r w:rsidRPr="006C1863">
        <w:rPr>
          <w:rFonts w:ascii="Arial" w:hAnsi="Arial" w:cs="Arial"/>
          <w:sz w:val="22"/>
          <w:szCs w:val="22"/>
          <w:lang w:val="ru-RU" w:eastAsia="en-US"/>
        </w:rPr>
        <w:t>да Понуда Продавца, која је заведена код Купца под бројем ______</w:t>
      </w:r>
      <w:r w:rsidRPr="006C1863">
        <w:rPr>
          <w:rFonts w:ascii="Arial" w:hAnsi="Arial" w:cs="Arial"/>
          <w:sz w:val="22"/>
          <w:szCs w:val="22"/>
          <w:u w:val="single"/>
          <w:lang w:val="ru-RU" w:eastAsia="en-US"/>
        </w:rPr>
        <w:t>_/</w:t>
      </w:r>
      <w:r w:rsidRPr="006C1863">
        <w:rPr>
          <w:rFonts w:ascii="Arial" w:hAnsi="Arial" w:cs="Arial"/>
          <w:sz w:val="22"/>
          <w:szCs w:val="22"/>
          <w:lang w:val="ru-RU" w:eastAsia="en-US"/>
        </w:rPr>
        <w:t>______ од _</w:t>
      </w:r>
      <w:r w:rsidRPr="006C1863">
        <w:rPr>
          <w:rFonts w:ascii="Arial" w:hAnsi="Arial" w:cs="Arial"/>
          <w:sz w:val="22"/>
          <w:szCs w:val="22"/>
          <w:u w:val="single"/>
          <w:lang w:val="ru-RU" w:eastAsia="en-US"/>
        </w:rPr>
        <w:t>/</w:t>
      </w:r>
      <w:r w:rsidRPr="006C1863">
        <w:rPr>
          <w:rFonts w:ascii="Arial" w:hAnsi="Arial" w:cs="Arial"/>
          <w:sz w:val="22"/>
          <w:szCs w:val="22"/>
          <w:lang w:val="ru-RU" w:eastAsia="en-US"/>
        </w:rPr>
        <w:t>_._</w:t>
      </w:r>
      <w:r w:rsidRPr="006C1863">
        <w:rPr>
          <w:rFonts w:ascii="Arial" w:hAnsi="Arial" w:cs="Arial"/>
          <w:sz w:val="22"/>
          <w:szCs w:val="22"/>
          <w:u w:val="single"/>
          <w:lang w:val="ru-RU" w:eastAsia="en-US"/>
        </w:rPr>
        <w:t>/</w:t>
      </w:r>
      <w:r w:rsidRPr="006C1863">
        <w:rPr>
          <w:rFonts w:ascii="Arial" w:hAnsi="Arial" w:cs="Arial"/>
          <w:sz w:val="22"/>
          <w:szCs w:val="22"/>
          <w:lang w:val="ru-RU" w:eastAsia="en-US"/>
        </w:rPr>
        <w:t>_.2017.године, у потпуности одговара захтеву Продавца из Позива за подношење понуда и Конкурсне документације</w:t>
      </w:r>
    </w:p>
    <w:p w:rsidR="006C1863" w:rsidRPr="006C1863" w:rsidRDefault="006C1863" w:rsidP="006C1863">
      <w:pPr>
        <w:numPr>
          <w:ilvl w:val="0"/>
          <w:numId w:val="14"/>
        </w:numPr>
        <w:tabs>
          <w:tab w:val="num" w:pos="567"/>
          <w:tab w:val="num" w:pos="630"/>
        </w:tabs>
        <w:suppressAutoHyphens w:val="0"/>
        <w:spacing w:after="200" w:line="276" w:lineRule="auto"/>
        <w:ind w:left="284" w:hanging="284"/>
        <w:contextualSpacing/>
        <w:jc w:val="both"/>
        <w:rPr>
          <w:rFonts w:ascii="Arial" w:hAnsi="Arial" w:cs="Arial"/>
          <w:b/>
          <w:sz w:val="22"/>
          <w:szCs w:val="22"/>
          <w:lang w:val="ru-RU" w:eastAsia="en-US"/>
        </w:rPr>
      </w:pPr>
      <w:r w:rsidRPr="006C1863">
        <w:rPr>
          <w:rFonts w:ascii="Arial" w:hAnsi="Arial" w:cs="Arial"/>
          <w:sz w:val="22"/>
          <w:szCs w:val="22"/>
          <w:lang w:val="ru-RU" w:eastAsia="en-US"/>
        </w:rPr>
        <w:t>да је Купац својом Одлуком о додели уговора бр. ______</w:t>
      </w:r>
      <w:r w:rsidRPr="006C1863">
        <w:rPr>
          <w:rFonts w:ascii="Arial" w:hAnsi="Arial" w:cs="Arial"/>
          <w:sz w:val="22"/>
          <w:szCs w:val="22"/>
          <w:u w:val="single"/>
          <w:lang w:val="ru-RU" w:eastAsia="en-US"/>
        </w:rPr>
        <w:t>/</w:t>
      </w:r>
      <w:r w:rsidRPr="006C1863">
        <w:rPr>
          <w:rFonts w:ascii="Arial" w:hAnsi="Arial" w:cs="Arial"/>
          <w:sz w:val="22"/>
          <w:szCs w:val="22"/>
          <w:lang w:val="ru-RU" w:eastAsia="en-US"/>
        </w:rPr>
        <w:t>______ од _</w:t>
      </w:r>
      <w:r w:rsidRPr="006C1863">
        <w:rPr>
          <w:rFonts w:ascii="Arial" w:hAnsi="Arial" w:cs="Arial"/>
          <w:sz w:val="22"/>
          <w:szCs w:val="22"/>
          <w:u w:val="single"/>
          <w:lang w:val="ru-RU" w:eastAsia="en-US"/>
        </w:rPr>
        <w:t>/</w:t>
      </w:r>
      <w:r w:rsidRPr="006C1863">
        <w:rPr>
          <w:rFonts w:ascii="Arial" w:hAnsi="Arial" w:cs="Arial"/>
          <w:sz w:val="22"/>
          <w:szCs w:val="22"/>
          <w:lang w:val="ru-RU" w:eastAsia="en-US"/>
        </w:rPr>
        <w:t>_._</w:t>
      </w:r>
      <w:r w:rsidRPr="006C1863">
        <w:rPr>
          <w:rFonts w:ascii="Arial" w:hAnsi="Arial" w:cs="Arial"/>
          <w:sz w:val="22"/>
          <w:szCs w:val="22"/>
          <w:u w:val="single"/>
          <w:lang w:val="ru-RU" w:eastAsia="en-US"/>
        </w:rPr>
        <w:t>/</w:t>
      </w:r>
      <w:r w:rsidRPr="006C1863">
        <w:rPr>
          <w:rFonts w:ascii="Arial" w:hAnsi="Arial" w:cs="Arial"/>
          <w:sz w:val="22"/>
          <w:szCs w:val="22"/>
          <w:lang w:val="ru-RU" w:eastAsia="en-US"/>
        </w:rPr>
        <w:t>_. 2017. године изабрао понуду продавца.</w:t>
      </w:r>
    </w:p>
    <w:p w:rsidR="006C1863" w:rsidRPr="006C1863" w:rsidRDefault="006C1863" w:rsidP="006C1863">
      <w:pPr>
        <w:suppressAutoHyphens w:val="0"/>
        <w:contextualSpacing/>
        <w:jc w:val="both"/>
        <w:rPr>
          <w:rFonts w:ascii="Arial" w:eastAsia="Calibri" w:hAnsi="Arial" w:cs="Arial"/>
          <w:sz w:val="22"/>
          <w:szCs w:val="22"/>
          <w:lang w:val="sr-Cyrl-RS" w:eastAsia="en-US"/>
        </w:rPr>
      </w:pPr>
    </w:p>
    <w:p w:rsidR="006C1863" w:rsidRPr="006C1863" w:rsidRDefault="006C1863" w:rsidP="006C1863">
      <w:pPr>
        <w:suppressAutoHyphens w:val="0"/>
        <w:rPr>
          <w:rFonts w:ascii="Arial" w:eastAsia="Calibri" w:hAnsi="Arial" w:cs="Arial"/>
          <w:b/>
          <w:bCs/>
          <w:sz w:val="22"/>
          <w:szCs w:val="22"/>
          <w:lang w:eastAsia="en-US"/>
        </w:rPr>
      </w:pPr>
      <w:r w:rsidRPr="006C1863">
        <w:rPr>
          <w:rFonts w:ascii="Arial" w:eastAsia="Calibri" w:hAnsi="Arial" w:cs="Arial"/>
          <w:b/>
          <w:bCs/>
          <w:sz w:val="22"/>
          <w:szCs w:val="22"/>
          <w:lang w:eastAsia="en-US"/>
        </w:rPr>
        <w:lastRenderedPageBreak/>
        <w:t>ПРЕДМЕТ УГОВОРА</w:t>
      </w:r>
    </w:p>
    <w:p w:rsidR="006C1863" w:rsidRPr="006C1863" w:rsidRDefault="006C1863" w:rsidP="006C1863">
      <w:pPr>
        <w:suppressAutoHyphens w:val="0"/>
        <w:jc w:val="center"/>
        <w:rPr>
          <w:rFonts w:ascii="Arial" w:eastAsia="Calibri" w:hAnsi="Arial" w:cs="Arial"/>
          <w:b/>
          <w:sz w:val="22"/>
          <w:szCs w:val="22"/>
          <w:lang w:eastAsia="en-US"/>
        </w:rPr>
      </w:pPr>
      <w:r w:rsidRPr="006C1863">
        <w:rPr>
          <w:rFonts w:ascii="Arial" w:eastAsia="Calibri" w:hAnsi="Arial" w:cs="Arial"/>
          <w:b/>
          <w:sz w:val="22"/>
          <w:szCs w:val="22"/>
          <w:lang w:eastAsia="en-US"/>
        </w:rPr>
        <w:t xml:space="preserve">Члан 1. </w:t>
      </w:r>
    </w:p>
    <w:p w:rsidR="006C1863" w:rsidRPr="006C1863" w:rsidRDefault="006C1863" w:rsidP="006C1863">
      <w:pPr>
        <w:suppressAutoHyphens w:val="0"/>
        <w:spacing w:after="200" w:line="276" w:lineRule="auto"/>
        <w:jc w:val="both"/>
        <w:rPr>
          <w:rFonts w:ascii="Arial" w:hAnsi="Arial" w:cs="Arial"/>
          <w:b/>
          <w:sz w:val="22"/>
          <w:szCs w:val="22"/>
          <w:lang w:val="sr-Cyrl-RS" w:eastAsia="en-US"/>
        </w:rPr>
      </w:pPr>
      <w:r w:rsidRPr="006C1863">
        <w:rPr>
          <w:rFonts w:ascii="Arial" w:eastAsia="Calibri" w:hAnsi="Arial" w:cs="Arial"/>
          <w:sz w:val="22"/>
          <w:szCs w:val="22"/>
          <w:lang w:val="ru-RU" w:eastAsia="en-US"/>
        </w:rPr>
        <w:t xml:space="preserve">Предмет овог Уговора о купопродаји (даље: Уговор) је </w:t>
      </w:r>
      <w:r w:rsidRPr="006C1863">
        <w:rPr>
          <w:rFonts w:ascii="Arial" w:eastAsia="Calibri" w:hAnsi="Arial" w:cs="Arial"/>
          <w:b/>
          <w:sz w:val="22"/>
          <w:szCs w:val="22"/>
          <w:lang w:val="sr-Cyrl-RS" w:eastAsia="en-US"/>
        </w:rPr>
        <w:t xml:space="preserve">набавка </w:t>
      </w:r>
      <w:r w:rsidRPr="006C1863">
        <w:rPr>
          <w:rFonts w:ascii="Arial" w:hAnsi="Arial" w:cs="Arial"/>
          <w:b/>
          <w:sz w:val="22"/>
          <w:szCs w:val="22"/>
          <w:lang w:val="sr-Cyrl-RS" w:eastAsia="en-US"/>
        </w:rPr>
        <w:t>пнеуматских погона на силосу пепела.</w:t>
      </w:r>
    </w:p>
    <w:p w:rsidR="006C1863" w:rsidRPr="006C1863" w:rsidRDefault="006C1863" w:rsidP="006C1863">
      <w:pPr>
        <w:suppressAutoHyphens w:val="0"/>
        <w:spacing w:after="200" w:line="276" w:lineRule="auto"/>
        <w:jc w:val="both"/>
        <w:rPr>
          <w:rFonts w:ascii="Arial" w:eastAsia="Calibri" w:hAnsi="Arial" w:cs="Arial"/>
          <w:sz w:val="22"/>
          <w:szCs w:val="22"/>
          <w:lang w:val="sr-Cyrl-RS" w:eastAsia="en-US"/>
        </w:rPr>
      </w:pPr>
      <w:r w:rsidRPr="006C1863">
        <w:rPr>
          <w:rFonts w:ascii="Arial" w:eastAsia="Calibri" w:hAnsi="Arial" w:cs="Arial"/>
          <w:sz w:val="22"/>
          <w:szCs w:val="22"/>
          <w:lang w:val="en-US" w:eastAsia="en-US"/>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6C1863">
        <w:rPr>
          <w:rFonts w:ascii="Arial" w:eastAsia="Calibri" w:hAnsi="Arial" w:cs="Arial"/>
          <w:sz w:val="22"/>
          <w:szCs w:val="22"/>
          <w:lang w:val="sr-Cyrl-RS" w:eastAsia="en-US"/>
        </w:rPr>
        <w:t>ТЕНТ Б Ушће</w:t>
      </w:r>
      <w:r w:rsidRPr="006C1863">
        <w:rPr>
          <w:rFonts w:ascii="Arial" w:eastAsia="Calibri" w:hAnsi="Arial" w:cs="Arial"/>
          <w:sz w:val="22"/>
          <w:szCs w:val="22"/>
          <w:lang w:val="en-US" w:eastAsia="en-US"/>
        </w:rPr>
        <w:t xml:space="preserve"> у свему према Понуди Продавца број</w:t>
      </w:r>
      <w:r w:rsidRPr="006C1863">
        <w:rPr>
          <w:rFonts w:ascii="Arial" w:eastAsia="Calibri" w:hAnsi="Arial" w:cs="Arial"/>
          <w:sz w:val="22"/>
          <w:szCs w:val="22"/>
          <w:lang w:val="sr-Cyrl-RS" w:eastAsia="en-US"/>
        </w:rPr>
        <w:t xml:space="preserve"> </w:t>
      </w:r>
      <w:r w:rsidRPr="006C1863">
        <w:rPr>
          <w:rFonts w:ascii="Arial" w:eastAsia="Calibri" w:hAnsi="Arial" w:cs="Arial"/>
          <w:sz w:val="22"/>
          <w:szCs w:val="22"/>
          <w:lang w:val="en-US" w:eastAsia="en-US"/>
        </w:rPr>
        <w:t>_____</w:t>
      </w:r>
      <w:r w:rsidRPr="006C1863">
        <w:rPr>
          <w:rFonts w:ascii="Arial" w:eastAsia="Calibri" w:hAnsi="Arial" w:cs="Arial"/>
          <w:sz w:val="22"/>
          <w:szCs w:val="22"/>
          <w:lang w:val="sr-Cyrl-RS" w:eastAsia="en-US"/>
        </w:rPr>
        <w:t>_______</w:t>
      </w:r>
      <w:r w:rsidRPr="006C1863">
        <w:rPr>
          <w:rFonts w:ascii="Arial" w:eastAsia="Calibri" w:hAnsi="Arial" w:cs="Arial"/>
          <w:sz w:val="22"/>
          <w:szCs w:val="22"/>
          <w:lang w:val="en-US" w:eastAsia="en-US"/>
        </w:rPr>
        <w:t>__ од ___</w:t>
      </w:r>
      <w:r w:rsidRPr="006C1863">
        <w:rPr>
          <w:rFonts w:ascii="Arial" w:eastAsia="Calibri" w:hAnsi="Arial" w:cs="Arial"/>
          <w:sz w:val="22"/>
          <w:szCs w:val="22"/>
          <w:lang w:val="sr-Cyrl-RS" w:eastAsia="en-US"/>
        </w:rPr>
        <w:t>.____.2017.</w:t>
      </w:r>
      <w:r w:rsidRPr="006C1863">
        <w:rPr>
          <w:rFonts w:ascii="Arial" w:eastAsia="Calibri" w:hAnsi="Arial" w:cs="Arial"/>
          <w:sz w:val="22"/>
          <w:szCs w:val="22"/>
          <w:lang w:val="en-US" w:eastAsia="en-US"/>
        </w:rPr>
        <w:t>године,</w:t>
      </w:r>
      <w:r w:rsidRPr="006C1863">
        <w:rPr>
          <w:rFonts w:ascii="Arial" w:eastAsia="Calibri" w:hAnsi="Arial" w:cs="Arial"/>
          <w:sz w:val="22"/>
          <w:szCs w:val="22"/>
          <w:lang w:val="sr-Cyrl-RS" w:eastAsia="en-US"/>
        </w:rPr>
        <w:t xml:space="preserve"> </w:t>
      </w:r>
      <w:r w:rsidRPr="006C1863">
        <w:rPr>
          <w:rFonts w:ascii="Arial" w:eastAsia="Calibri" w:hAnsi="Arial" w:cs="Arial"/>
          <w:sz w:val="22"/>
          <w:szCs w:val="22"/>
          <w:lang w:val="en-US" w:eastAsia="en-US"/>
        </w:rPr>
        <w:t xml:space="preserve">Обрасцу </w:t>
      </w:r>
      <w:r w:rsidRPr="006C1863">
        <w:rPr>
          <w:rFonts w:ascii="Arial" w:eastAsia="Calibri" w:hAnsi="Arial" w:cs="Arial"/>
          <w:sz w:val="22"/>
          <w:szCs w:val="22"/>
          <w:lang w:val="sr-Cyrl-RS" w:eastAsia="en-US"/>
        </w:rPr>
        <w:t xml:space="preserve">структуре цене </w:t>
      </w:r>
      <w:r w:rsidRPr="006C1863">
        <w:rPr>
          <w:rFonts w:ascii="Arial" w:eastAsia="Calibri" w:hAnsi="Arial" w:cs="Arial"/>
          <w:sz w:val="22"/>
          <w:szCs w:val="22"/>
          <w:lang w:val="en-US" w:eastAsia="en-US"/>
        </w:rPr>
        <w:t xml:space="preserve">који </w:t>
      </w:r>
      <w:r w:rsidRPr="006C1863">
        <w:rPr>
          <w:rFonts w:ascii="Arial" w:eastAsia="Calibri" w:hAnsi="Arial" w:cs="Arial"/>
          <w:sz w:val="22"/>
          <w:szCs w:val="22"/>
          <w:lang w:val="sr-Cyrl-RS" w:eastAsia="en-US"/>
        </w:rPr>
        <w:t xml:space="preserve">се налазе у прилогу овог уговора и </w:t>
      </w:r>
      <w:r w:rsidRPr="006C1863">
        <w:rPr>
          <w:rFonts w:ascii="Arial" w:eastAsia="Calibri" w:hAnsi="Arial" w:cs="Arial"/>
          <w:sz w:val="22"/>
          <w:szCs w:val="22"/>
          <w:lang w:val="en-US" w:eastAsia="en-US"/>
        </w:rPr>
        <w:t xml:space="preserve">чине </w:t>
      </w:r>
      <w:r w:rsidRPr="006C1863">
        <w:rPr>
          <w:rFonts w:ascii="Arial" w:eastAsia="Calibri" w:hAnsi="Arial" w:cs="Arial"/>
          <w:sz w:val="22"/>
          <w:szCs w:val="22"/>
          <w:lang w:val="sr-Cyrl-RS" w:eastAsia="en-US"/>
        </w:rPr>
        <w:t xml:space="preserve">његов </w:t>
      </w:r>
      <w:r w:rsidRPr="006C1863">
        <w:rPr>
          <w:rFonts w:ascii="Arial" w:eastAsia="Calibri" w:hAnsi="Arial" w:cs="Arial"/>
          <w:sz w:val="22"/>
          <w:szCs w:val="22"/>
          <w:lang w:val="en-US" w:eastAsia="en-US"/>
        </w:rPr>
        <w:t xml:space="preserve">саставни </w:t>
      </w:r>
      <w:r w:rsidRPr="006C1863">
        <w:rPr>
          <w:rFonts w:ascii="Arial" w:eastAsia="Calibri" w:hAnsi="Arial" w:cs="Arial"/>
          <w:sz w:val="22"/>
          <w:szCs w:val="22"/>
          <w:lang w:val="sr-Cyrl-RS" w:eastAsia="en-US"/>
        </w:rPr>
        <w:t xml:space="preserve">део. </w:t>
      </w:r>
    </w:p>
    <w:p w:rsidR="006C1863" w:rsidRPr="006C1863" w:rsidRDefault="006C1863" w:rsidP="006C1863">
      <w:pPr>
        <w:suppressAutoHyphens w:val="0"/>
        <w:spacing w:line="276" w:lineRule="auto"/>
        <w:jc w:val="both"/>
        <w:rPr>
          <w:rFonts w:ascii="Arial" w:eastAsia="Calibri" w:hAnsi="Arial" w:cs="Arial"/>
          <w:sz w:val="22"/>
          <w:szCs w:val="22"/>
          <w:lang w:val="sr-Cyrl-RS" w:eastAsia="en-US"/>
        </w:rPr>
      </w:pPr>
      <w:r w:rsidRPr="006C1863">
        <w:rPr>
          <w:rFonts w:ascii="Arial" w:eastAsia="Calibri" w:hAnsi="Arial" w:cs="Arial"/>
          <w:sz w:val="22"/>
          <w:szCs w:val="22"/>
          <w:lang w:val="sr-Cyrl-RS" w:eastAsia="en-US"/>
        </w:rPr>
        <w:t>Купац се обавезује да плати уговорену вредност за испоручена добра Продавцу.</w:t>
      </w:r>
    </w:p>
    <w:p w:rsidR="006C1863" w:rsidRPr="006C1863" w:rsidRDefault="006C1863" w:rsidP="006C1863">
      <w:pPr>
        <w:suppressAutoHyphens w:val="0"/>
        <w:jc w:val="center"/>
        <w:rPr>
          <w:rFonts w:ascii="Arial" w:hAnsi="Arial" w:cs="Arial"/>
          <w:b/>
          <w:sz w:val="22"/>
          <w:szCs w:val="22"/>
          <w:lang w:val="sr-Cyrl-RS" w:eastAsia="en-US"/>
        </w:rPr>
      </w:pPr>
      <w:proofErr w:type="gramStart"/>
      <w:r w:rsidRPr="006C1863">
        <w:rPr>
          <w:rFonts w:ascii="Arial" w:hAnsi="Arial" w:cs="Arial"/>
          <w:b/>
          <w:sz w:val="22"/>
          <w:szCs w:val="22"/>
          <w:lang w:val="en-US" w:eastAsia="en-US"/>
        </w:rPr>
        <w:t>Члан 2.</w:t>
      </w:r>
      <w:proofErr w:type="gramEnd"/>
    </w:p>
    <w:p w:rsidR="006C1863" w:rsidRPr="006C1863" w:rsidRDefault="006C1863" w:rsidP="006C1863">
      <w:pPr>
        <w:tabs>
          <w:tab w:val="left" w:pos="567"/>
        </w:tabs>
        <w:suppressAutoHyphens w:val="0"/>
        <w:jc w:val="both"/>
        <w:rPr>
          <w:rFonts w:ascii="Arial" w:eastAsia="Calibri" w:hAnsi="Arial" w:cs="Arial"/>
          <w:sz w:val="22"/>
          <w:szCs w:val="22"/>
          <w:lang w:val="en-US" w:eastAsia="en-US"/>
        </w:rPr>
      </w:pPr>
      <w:proofErr w:type="gramStart"/>
      <w:r w:rsidRPr="006C1863">
        <w:rPr>
          <w:rFonts w:ascii="Arial" w:eastAsia="Calibri" w:hAnsi="Arial" w:cs="Arial"/>
          <w:sz w:val="22"/>
          <w:szCs w:val="22"/>
          <w:lang w:val="en-US" w:eastAsia="en-US"/>
        </w:rPr>
        <w:t>Овај Уговор и његови прилози сачињени су на српском језику.</w:t>
      </w:r>
      <w:proofErr w:type="gramEnd"/>
    </w:p>
    <w:p w:rsidR="006C1863" w:rsidRPr="006C1863" w:rsidRDefault="006C1863" w:rsidP="006C1863">
      <w:pPr>
        <w:tabs>
          <w:tab w:val="left" w:pos="567"/>
        </w:tabs>
        <w:suppressAutoHyphens w:val="0"/>
        <w:jc w:val="both"/>
        <w:rPr>
          <w:rFonts w:ascii="Arial" w:eastAsia="Calibri" w:hAnsi="Arial" w:cs="Arial"/>
          <w:sz w:val="22"/>
          <w:szCs w:val="22"/>
          <w:lang w:val="en-US" w:eastAsia="en-US"/>
        </w:rPr>
      </w:pPr>
      <w:proofErr w:type="gramStart"/>
      <w:r w:rsidRPr="006C1863">
        <w:rPr>
          <w:rFonts w:ascii="Arial" w:eastAsia="Calibri" w:hAnsi="Arial" w:cs="Arial"/>
          <w:sz w:val="22"/>
          <w:szCs w:val="22"/>
          <w:lang w:val="en-US" w:eastAsia="en-US"/>
        </w:rPr>
        <w:t>На овај Уговор примењују се закони Републике Србије, У случају спора меродавно је право Републике Србије.</w:t>
      </w:r>
      <w:proofErr w:type="gramEnd"/>
    </w:p>
    <w:p w:rsidR="006C1863" w:rsidRPr="006C1863" w:rsidRDefault="006C1863" w:rsidP="006C1863">
      <w:pPr>
        <w:tabs>
          <w:tab w:val="left" w:pos="567"/>
        </w:tabs>
        <w:suppressAutoHyphens w:val="0"/>
        <w:jc w:val="both"/>
        <w:rPr>
          <w:rFonts w:ascii="Arial" w:eastAsia="Calibri" w:hAnsi="Arial" w:cs="Arial"/>
          <w:sz w:val="22"/>
          <w:szCs w:val="22"/>
          <w:lang w:val="sr-Cyrl-RS" w:eastAsia="en-US"/>
        </w:rPr>
      </w:pPr>
    </w:p>
    <w:p w:rsidR="006C1863" w:rsidRPr="006C1863" w:rsidRDefault="006C1863" w:rsidP="006C1863">
      <w:pPr>
        <w:tabs>
          <w:tab w:val="left" w:pos="567"/>
        </w:tabs>
        <w:suppressAutoHyphens w:val="0"/>
        <w:jc w:val="both"/>
        <w:rPr>
          <w:rFonts w:ascii="Arial" w:hAnsi="Arial" w:cs="Arial"/>
          <w:b/>
          <w:sz w:val="22"/>
          <w:szCs w:val="22"/>
          <w:lang w:val="en-US" w:eastAsia="en-US"/>
        </w:rPr>
      </w:pPr>
      <w:r w:rsidRPr="006C1863">
        <w:rPr>
          <w:rFonts w:ascii="Arial" w:hAnsi="Arial" w:cs="Arial"/>
          <w:b/>
          <w:sz w:val="22"/>
          <w:szCs w:val="22"/>
          <w:lang w:val="en-US" w:eastAsia="en-US"/>
        </w:rPr>
        <w:t>УГОВОРЕНА ВРЕДНОСТ</w:t>
      </w:r>
    </w:p>
    <w:p w:rsidR="006C1863" w:rsidRPr="006C1863" w:rsidRDefault="006C1863" w:rsidP="006C1863">
      <w:pPr>
        <w:suppressAutoHyphens w:val="0"/>
        <w:jc w:val="center"/>
        <w:rPr>
          <w:rFonts w:ascii="Arial" w:hAnsi="Arial" w:cs="Arial"/>
          <w:b/>
          <w:sz w:val="22"/>
          <w:szCs w:val="22"/>
          <w:lang w:val="sr-Cyrl-RS" w:eastAsia="en-US"/>
        </w:rPr>
      </w:pPr>
      <w:proofErr w:type="gramStart"/>
      <w:r w:rsidRPr="006C1863">
        <w:rPr>
          <w:rFonts w:ascii="Arial" w:hAnsi="Arial" w:cs="Arial"/>
          <w:b/>
          <w:sz w:val="22"/>
          <w:szCs w:val="22"/>
          <w:lang w:val="en-US" w:eastAsia="en-US"/>
        </w:rPr>
        <w:t>Члан 3.</w:t>
      </w:r>
      <w:proofErr w:type="gramEnd"/>
    </w:p>
    <w:p w:rsidR="006C1863" w:rsidRPr="006C1863" w:rsidRDefault="006C1863" w:rsidP="006C1863">
      <w:pPr>
        <w:tabs>
          <w:tab w:val="left" w:pos="567"/>
        </w:tabs>
        <w:suppressAutoHyphens w:val="0"/>
        <w:jc w:val="both"/>
        <w:rPr>
          <w:rFonts w:ascii="Arial" w:hAnsi="Arial" w:cs="Arial"/>
          <w:sz w:val="22"/>
          <w:szCs w:val="22"/>
          <w:lang w:val="en-US" w:eastAsia="en-US"/>
        </w:rPr>
      </w:pPr>
      <w:r w:rsidRPr="006C1863">
        <w:rPr>
          <w:rFonts w:ascii="Arial" w:hAnsi="Arial" w:cs="Arial"/>
          <w:sz w:val="22"/>
          <w:szCs w:val="22"/>
          <w:lang w:val="en-US" w:eastAsia="en-US"/>
        </w:rPr>
        <w:t>Укупна вредност добара из члана 1.овог Уговора износи</w:t>
      </w:r>
      <w:r w:rsidRPr="006C1863">
        <w:rPr>
          <w:rFonts w:ascii="Arial" w:hAnsi="Arial" w:cs="Arial"/>
          <w:sz w:val="22"/>
          <w:szCs w:val="22"/>
          <w:lang w:val="sr-Cyrl-RS" w:eastAsia="en-US"/>
        </w:rPr>
        <w:t xml:space="preserve">:  ________________ </w:t>
      </w:r>
      <w:r w:rsidRPr="006C1863">
        <w:rPr>
          <w:rFonts w:ascii="Arial" w:hAnsi="Arial" w:cs="Arial"/>
          <w:sz w:val="22"/>
          <w:szCs w:val="22"/>
          <w:lang w:val="en-US" w:eastAsia="en-US"/>
        </w:rPr>
        <w:t>RSD</w:t>
      </w:r>
      <w:r w:rsidRPr="006C1863">
        <w:rPr>
          <w:rFonts w:ascii="Arial" w:hAnsi="Arial" w:cs="Arial"/>
          <w:sz w:val="22"/>
          <w:szCs w:val="22"/>
          <w:lang w:val="sr-Cyrl-RS" w:eastAsia="en-US"/>
        </w:rPr>
        <w:t xml:space="preserve"> без ПДВ-а.</w:t>
      </w:r>
      <w:r w:rsidRPr="006C1863">
        <w:rPr>
          <w:rFonts w:ascii="Arial" w:hAnsi="Arial" w:cs="Arial"/>
          <w:sz w:val="22"/>
          <w:szCs w:val="22"/>
          <w:lang w:eastAsia="hr-HR"/>
        </w:rPr>
        <w:t xml:space="preserve"> обрачунати ПДВ _______________ </w:t>
      </w:r>
      <w:r w:rsidRPr="006C1863">
        <w:rPr>
          <w:rFonts w:ascii="Arial" w:hAnsi="Arial" w:cs="Arial"/>
          <w:sz w:val="22"/>
          <w:szCs w:val="22"/>
          <w:lang w:val="en-US" w:eastAsia="en-US"/>
        </w:rPr>
        <w:t>RSD</w:t>
      </w:r>
      <w:r w:rsidRPr="006C1863">
        <w:rPr>
          <w:rFonts w:ascii="Arial" w:hAnsi="Arial" w:cs="Arial"/>
          <w:sz w:val="22"/>
          <w:szCs w:val="22"/>
          <w:lang w:eastAsia="hr-HR"/>
        </w:rPr>
        <w:t>, што укупно износи</w:t>
      </w:r>
      <w:r w:rsidRPr="006C1863">
        <w:rPr>
          <w:rFonts w:ascii="Arial" w:hAnsi="Arial" w:cs="Arial"/>
          <w:sz w:val="22"/>
          <w:szCs w:val="22"/>
          <w:lang w:val="sl-SI" w:eastAsia="hr-HR"/>
        </w:rPr>
        <w:t xml:space="preserve"> </w:t>
      </w:r>
      <w:r w:rsidRPr="006C1863">
        <w:rPr>
          <w:rFonts w:ascii="Arial" w:hAnsi="Arial" w:cs="Arial"/>
          <w:sz w:val="22"/>
          <w:szCs w:val="22"/>
          <w:lang w:eastAsia="hr-HR"/>
        </w:rPr>
        <w:t xml:space="preserve">____________________ </w:t>
      </w:r>
      <w:r w:rsidRPr="006C1863">
        <w:rPr>
          <w:rFonts w:ascii="Arial" w:hAnsi="Arial" w:cs="Arial"/>
          <w:sz w:val="22"/>
          <w:szCs w:val="22"/>
          <w:lang w:val="en-US" w:eastAsia="en-US"/>
        </w:rPr>
        <w:t>RSD</w:t>
      </w:r>
    </w:p>
    <w:p w:rsidR="006C1863" w:rsidRPr="006C1863" w:rsidRDefault="006C1863" w:rsidP="006C1863">
      <w:pPr>
        <w:tabs>
          <w:tab w:val="left" w:pos="567"/>
        </w:tabs>
        <w:suppressAutoHyphens w:val="0"/>
        <w:jc w:val="both"/>
        <w:rPr>
          <w:rFonts w:ascii="Arial" w:hAnsi="Arial" w:cs="Arial"/>
          <w:sz w:val="22"/>
          <w:szCs w:val="22"/>
          <w:lang w:val="en-US" w:eastAsia="en-US"/>
        </w:rPr>
      </w:pPr>
      <w:r w:rsidRPr="006C1863">
        <w:rPr>
          <w:rFonts w:ascii="Arial" w:hAnsi="Arial" w:cs="Arial"/>
          <w:sz w:val="22"/>
          <w:szCs w:val="22"/>
          <w:lang w:val="sr-Latn-RS" w:eastAsia="en-US"/>
        </w:rPr>
        <w:t>Припадајући</w:t>
      </w:r>
      <w:r w:rsidRPr="006C1863">
        <w:rPr>
          <w:rFonts w:ascii="Arial" w:hAnsi="Arial" w:cs="Arial"/>
          <w:sz w:val="22"/>
          <w:szCs w:val="22"/>
          <w:lang w:val="en-US" w:eastAsia="en-US"/>
        </w:rPr>
        <w:t xml:space="preserve"> порез на додату вредност, </w:t>
      </w:r>
      <w:r w:rsidRPr="006C1863">
        <w:rPr>
          <w:rFonts w:ascii="Arial" w:hAnsi="Arial" w:cs="Arial"/>
          <w:sz w:val="22"/>
          <w:szCs w:val="22"/>
          <w:lang w:val="sr-Cyrl-RS" w:eastAsia="en-US"/>
        </w:rPr>
        <w:t xml:space="preserve">обрачунава се </w:t>
      </w:r>
      <w:r w:rsidRPr="006C1863">
        <w:rPr>
          <w:rFonts w:ascii="Arial" w:hAnsi="Arial" w:cs="Arial"/>
          <w:sz w:val="22"/>
          <w:szCs w:val="22"/>
          <w:lang w:val="en-US" w:eastAsia="en-US"/>
        </w:rPr>
        <w:t>у складу са прописима Републике Србије.</w:t>
      </w:r>
    </w:p>
    <w:p w:rsidR="006C1863" w:rsidRPr="006C1863" w:rsidRDefault="006C1863" w:rsidP="006C1863">
      <w:pPr>
        <w:tabs>
          <w:tab w:val="left" w:pos="567"/>
        </w:tabs>
        <w:suppressAutoHyphens w:val="0"/>
        <w:jc w:val="both"/>
        <w:rPr>
          <w:rFonts w:ascii="Arial" w:hAnsi="Arial" w:cs="Arial"/>
          <w:sz w:val="22"/>
          <w:szCs w:val="22"/>
          <w:lang w:val="en-US" w:eastAsia="en-US"/>
        </w:rPr>
      </w:pPr>
      <w:proofErr w:type="gramStart"/>
      <w:r w:rsidRPr="006C1863">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roofErr w:type="gramEnd"/>
    </w:p>
    <w:p w:rsidR="006C1863" w:rsidRPr="006C1863" w:rsidRDefault="006C1863" w:rsidP="006C1863">
      <w:pPr>
        <w:tabs>
          <w:tab w:val="left" w:pos="567"/>
        </w:tabs>
        <w:suppressAutoHyphens w:val="0"/>
        <w:jc w:val="both"/>
        <w:rPr>
          <w:rFonts w:ascii="Arial" w:hAnsi="Arial" w:cs="Arial"/>
          <w:sz w:val="22"/>
          <w:szCs w:val="22"/>
          <w:lang w:val="en-US" w:eastAsia="en-US"/>
        </w:rPr>
      </w:pPr>
      <w:r w:rsidRPr="006C1863">
        <w:rPr>
          <w:rFonts w:ascii="Arial" w:hAnsi="Arial" w:cs="Arial"/>
          <w:sz w:val="22"/>
          <w:szCs w:val="22"/>
          <w:lang w:val="en-US" w:eastAsia="en-US"/>
        </w:rPr>
        <w:t xml:space="preserve">Цена добара из става 1.овог члана утврђена је на паритету испоручено у </w:t>
      </w:r>
      <w:proofErr w:type="gramStart"/>
      <w:r w:rsidRPr="006C1863">
        <w:rPr>
          <w:rFonts w:ascii="Arial" w:hAnsi="Arial" w:cs="Arial"/>
          <w:sz w:val="22"/>
          <w:szCs w:val="22"/>
          <w:lang w:val="sr-Cyrl-RS" w:eastAsia="en-US"/>
        </w:rPr>
        <w:t>магацин  ТЕНТ</w:t>
      </w:r>
      <w:proofErr w:type="gramEnd"/>
      <w:r w:rsidRPr="006C1863">
        <w:rPr>
          <w:rFonts w:ascii="Arial" w:hAnsi="Arial" w:cs="Arial"/>
          <w:sz w:val="22"/>
          <w:szCs w:val="22"/>
          <w:lang w:val="sr-Cyrl-RS" w:eastAsia="en-US"/>
        </w:rPr>
        <w:t xml:space="preserve"> Б Ушће</w:t>
      </w:r>
      <w:r w:rsidRPr="006C1863">
        <w:rPr>
          <w:rFonts w:ascii="Arial" w:hAnsi="Arial" w:cs="Arial"/>
          <w:sz w:val="22"/>
          <w:szCs w:val="22"/>
          <w:lang w:val="en-US" w:eastAsia="en-US"/>
        </w:rPr>
        <w:t xml:space="preserve"> и обухвата све трошкове које Продавац има у вези испоруке на начин како је регулисано овим Уговором.</w:t>
      </w:r>
    </w:p>
    <w:p w:rsidR="006C1863" w:rsidRPr="006C1863" w:rsidRDefault="006C1863" w:rsidP="006C1863">
      <w:pPr>
        <w:tabs>
          <w:tab w:val="left" w:pos="567"/>
        </w:tabs>
        <w:suppressAutoHyphens w:val="0"/>
        <w:jc w:val="both"/>
        <w:rPr>
          <w:rFonts w:ascii="Arial" w:hAnsi="Arial" w:cs="Arial"/>
          <w:b/>
          <w:sz w:val="22"/>
          <w:szCs w:val="22"/>
          <w:lang w:val="en-US" w:eastAsia="en-US"/>
        </w:rPr>
      </w:pPr>
      <w:r w:rsidRPr="006C1863">
        <w:rPr>
          <w:rFonts w:ascii="Arial" w:eastAsia="Calibri" w:hAnsi="Arial" w:cs="Arial"/>
          <w:sz w:val="22"/>
          <w:szCs w:val="22"/>
          <w:lang w:val="en-US" w:eastAsia="en-US"/>
        </w:rPr>
        <w:t>Цена је фиксна за цео уговорени период и не подлеже никаквој промени</w:t>
      </w:r>
    </w:p>
    <w:p w:rsidR="006C1863" w:rsidRPr="006C1863" w:rsidRDefault="006C1863" w:rsidP="006C1863">
      <w:pPr>
        <w:tabs>
          <w:tab w:val="left" w:pos="567"/>
        </w:tabs>
        <w:suppressAutoHyphens w:val="0"/>
        <w:jc w:val="both"/>
        <w:rPr>
          <w:rFonts w:ascii="Arial" w:hAnsi="Arial" w:cs="Arial"/>
          <w:b/>
          <w:sz w:val="22"/>
          <w:szCs w:val="22"/>
          <w:lang w:val="sr-Cyrl-RS" w:eastAsia="en-US"/>
        </w:rPr>
      </w:pPr>
    </w:p>
    <w:p w:rsidR="006C1863" w:rsidRPr="006C1863" w:rsidRDefault="006C1863" w:rsidP="006C1863">
      <w:pPr>
        <w:tabs>
          <w:tab w:val="left" w:pos="567"/>
        </w:tabs>
        <w:suppressAutoHyphens w:val="0"/>
        <w:jc w:val="both"/>
        <w:rPr>
          <w:rFonts w:ascii="Arial" w:hAnsi="Arial" w:cs="Arial"/>
          <w:b/>
          <w:sz w:val="22"/>
          <w:szCs w:val="22"/>
          <w:lang w:val="sr-Cyrl-RS" w:eastAsia="en-US"/>
        </w:rPr>
      </w:pPr>
      <w:r w:rsidRPr="006C1863">
        <w:rPr>
          <w:rFonts w:ascii="Arial" w:hAnsi="Arial" w:cs="Arial"/>
          <w:b/>
          <w:sz w:val="22"/>
          <w:szCs w:val="22"/>
          <w:lang w:val="en-US" w:eastAsia="en-US"/>
        </w:rPr>
        <w:t>ИЗДАВАЊЕ РАЧУНА И ПЛАЋАЊЕ</w:t>
      </w:r>
    </w:p>
    <w:p w:rsidR="006C1863" w:rsidRPr="006C1863" w:rsidRDefault="006C1863" w:rsidP="006C1863">
      <w:pPr>
        <w:suppressAutoHyphens w:val="0"/>
        <w:jc w:val="center"/>
        <w:rPr>
          <w:rFonts w:ascii="Arial" w:hAnsi="Arial" w:cs="Arial"/>
          <w:b/>
          <w:sz w:val="22"/>
          <w:szCs w:val="22"/>
          <w:lang w:val="sr-Cyrl-RS" w:eastAsia="en-US"/>
        </w:rPr>
      </w:pPr>
      <w:proofErr w:type="gramStart"/>
      <w:r w:rsidRPr="006C1863">
        <w:rPr>
          <w:rFonts w:ascii="Arial" w:hAnsi="Arial" w:cs="Arial"/>
          <w:b/>
          <w:sz w:val="22"/>
          <w:szCs w:val="22"/>
          <w:lang w:val="en-US" w:eastAsia="en-US"/>
        </w:rPr>
        <w:t>Члан 4.</w:t>
      </w:r>
      <w:proofErr w:type="gramEnd"/>
    </w:p>
    <w:p w:rsidR="006C1863" w:rsidRPr="006C1863" w:rsidRDefault="006C1863" w:rsidP="006C1863">
      <w:pPr>
        <w:tabs>
          <w:tab w:val="left" w:pos="567"/>
        </w:tabs>
        <w:suppressAutoHyphens w:val="0"/>
        <w:jc w:val="both"/>
        <w:rPr>
          <w:rFonts w:ascii="Arial" w:eastAsia="Calibri" w:hAnsi="Arial" w:cs="Arial"/>
          <w:sz w:val="22"/>
          <w:szCs w:val="22"/>
          <w:lang w:val="sr-Cyrl-RS" w:eastAsia="en-US"/>
        </w:rPr>
      </w:pPr>
      <w:proofErr w:type="gramStart"/>
      <w:r w:rsidRPr="006C1863">
        <w:rPr>
          <w:rFonts w:ascii="Arial" w:eastAsia="Calibri" w:hAnsi="Arial" w:cs="Arial"/>
          <w:sz w:val="22"/>
          <w:szCs w:val="22"/>
          <w:lang w:val="en-US" w:eastAsia="en-US"/>
        </w:rPr>
        <w:t>Продавац се обавезује да, по извршеној испоруци добара из члана 1.</w:t>
      </w:r>
      <w:proofErr w:type="gramEnd"/>
      <w:r w:rsidRPr="006C1863">
        <w:rPr>
          <w:rFonts w:ascii="Arial" w:eastAsia="Calibri" w:hAnsi="Arial" w:cs="Arial"/>
          <w:sz w:val="22"/>
          <w:szCs w:val="22"/>
          <w:lang w:val="en-US" w:eastAsia="en-US"/>
        </w:rPr>
        <w:t xml:space="preserve"> </w:t>
      </w:r>
      <w:proofErr w:type="gramStart"/>
      <w:r w:rsidRPr="006C1863">
        <w:rPr>
          <w:rFonts w:ascii="Arial" w:eastAsia="Calibri" w:hAnsi="Arial" w:cs="Arial"/>
          <w:sz w:val="22"/>
          <w:szCs w:val="22"/>
          <w:lang w:val="en-US" w:eastAsia="en-US"/>
        </w:rPr>
        <w:t>овог</w:t>
      </w:r>
      <w:proofErr w:type="gramEnd"/>
      <w:r w:rsidRPr="006C1863">
        <w:rPr>
          <w:rFonts w:ascii="Arial" w:eastAsia="Calibri" w:hAnsi="Arial" w:cs="Arial"/>
          <w:sz w:val="22"/>
          <w:szCs w:val="22"/>
          <w:lang w:val="en-US" w:eastAsia="en-US"/>
        </w:rPr>
        <w:t xml:space="preserve"> Уговора, испостави исправан рачун директно Купцу.</w:t>
      </w:r>
      <w:r w:rsidRPr="006C1863">
        <w:rPr>
          <w:rFonts w:ascii="Arial" w:eastAsia="Calibri" w:hAnsi="Arial" w:cs="Arial"/>
          <w:sz w:val="22"/>
          <w:szCs w:val="22"/>
          <w:lang w:val="sr-Cyrl-RS" w:eastAsia="en-US"/>
        </w:rPr>
        <w:t xml:space="preserve"> </w:t>
      </w:r>
    </w:p>
    <w:p w:rsidR="006C1863" w:rsidRPr="006C1863" w:rsidRDefault="006C1863" w:rsidP="006C1863">
      <w:pPr>
        <w:tabs>
          <w:tab w:val="left" w:pos="567"/>
        </w:tabs>
        <w:suppressAutoHyphens w:val="0"/>
        <w:jc w:val="both"/>
        <w:rPr>
          <w:rFonts w:ascii="Arial" w:eastAsia="Calibri" w:hAnsi="Arial" w:cs="Arial"/>
          <w:sz w:val="22"/>
          <w:szCs w:val="22"/>
          <w:lang w:val="sr-Latn-RS" w:eastAsia="en-US"/>
        </w:rPr>
      </w:pPr>
    </w:p>
    <w:p w:rsidR="006C1863" w:rsidRPr="006C1863" w:rsidRDefault="006C1863" w:rsidP="006C1863">
      <w:pPr>
        <w:tabs>
          <w:tab w:val="left" w:pos="567"/>
        </w:tabs>
        <w:suppressAutoHyphens w:val="0"/>
        <w:jc w:val="both"/>
        <w:rPr>
          <w:rFonts w:ascii="Arial" w:hAnsi="Arial" w:cs="Arial"/>
          <w:sz w:val="22"/>
          <w:szCs w:val="22"/>
          <w:lang w:val="sr-Cyrl-RS" w:eastAsia="en-US"/>
        </w:rPr>
      </w:pPr>
      <w:r w:rsidRPr="006C1863">
        <w:rPr>
          <w:rFonts w:ascii="Arial" w:eastAsia="Calibri" w:hAnsi="Arial" w:cs="Arial"/>
          <w:b/>
          <w:sz w:val="22"/>
          <w:szCs w:val="22"/>
          <w:lang w:val="sr-Cyrl-RS" w:eastAsia="en-US"/>
        </w:rPr>
        <w:t xml:space="preserve">Рачун мора да гласи на : </w:t>
      </w:r>
      <w:r w:rsidRPr="006C1863">
        <w:rPr>
          <w:rFonts w:ascii="Arial" w:eastAsia="Calibri" w:hAnsi="Arial" w:cs="Arial"/>
          <w:sz w:val="22"/>
          <w:szCs w:val="22"/>
          <w:lang w:val="sr-Cyrl-RS" w:eastAsia="en-US"/>
        </w:rPr>
        <w:t xml:space="preserve">Јавно предузеће „Електропривреда Србије“ Београд,  Београд ул.Царице Милице 2, ПИБ 103920327, Огранак ТЕНТ Београд-Обреновац, Богољуба Урошевића Црног 44 и доставља се: </w:t>
      </w:r>
      <w:r w:rsidRPr="006C1863">
        <w:rPr>
          <w:rFonts w:ascii="Arial" w:eastAsia="Calibri" w:hAnsi="Arial" w:cs="Arial"/>
          <w:sz w:val="22"/>
          <w:szCs w:val="22"/>
          <w:lang w:val="en-US" w:eastAsia="en-US"/>
        </w:rPr>
        <w:t xml:space="preserve"> у року од 3 (три) дана, од дана извршене испоруке </w:t>
      </w:r>
      <w:r w:rsidRPr="006C1863">
        <w:rPr>
          <w:rFonts w:ascii="Arial" w:hAnsi="Arial" w:cs="Arial"/>
          <w:sz w:val="22"/>
          <w:szCs w:val="22"/>
          <w:lang w:val="sr-Latn-CS" w:eastAsia="en-US"/>
        </w:rPr>
        <w:t xml:space="preserve">добара </w:t>
      </w:r>
      <w:r w:rsidRPr="006C1863">
        <w:rPr>
          <w:rFonts w:ascii="Arial" w:hAnsi="Arial" w:cs="Arial"/>
          <w:sz w:val="22"/>
          <w:szCs w:val="22"/>
          <w:lang w:val="sr-Cyrl-RS" w:eastAsia="en-US"/>
        </w:rPr>
        <w:t>, са назнаком број уговора, број јавне набавке,  број и датум отпремнице.</w:t>
      </w:r>
    </w:p>
    <w:p w:rsidR="006C1863" w:rsidRPr="006C1863" w:rsidRDefault="006C1863" w:rsidP="006C1863">
      <w:pPr>
        <w:tabs>
          <w:tab w:val="left" w:pos="567"/>
        </w:tabs>
        <w:suppressAutoHyphens w:val="0"/>
        <w:jc w:val="both"/>
        <w:rPr>
          <w:rFonts w:ascii="Arial" w:hAnsi="Arial" w:cs="Arial"/>
          <w:sz w:val="22"/>
          <w:szCs w:val="22"/>
          <w:lang w:val="sr-Cyrl-RS" w:eastAsia="en-US"/>
        </w:rPr>
      </w:pPr>
      <w:r w:rsidRPr="006C1863">
        <w:rPr>
          <w:rFonts w:ascii="Arial" w:hAnsi="Arial" w:cs="Arial"/>
          <w:b/>
          <w:sz w:val="22"/>
          <w:szCs w:val="22"/>
          <w:lang w:val="en-US" w:eastAsia="en-US"/>
        </w:rPr>
        <w:t>Рачун мора бити достављен на адресу Купца</w:t>
      </w:r>
      <w:r w:rsidRPr="006C1863">
        <w:rPr>
          <w:rFonts w:ascii="Arial" w:hAnsi="Arial" w:cs="Arial"/>
          <w:sz w:val="22"/>
          <w:szCs w:val="22"/>
          <w:lang w:val="en-US" w:eastAsia="en-US"/>
        </w:rPr>
        <w:t>: Јавно предузеће „Електропривреда Србије</w:t>
      </w:r>
      <w:proofErr w:type="gramStart"/>
      <w:r w:rsidRPr="006C1863">
        <w:rPr>
          <w:rFonts w:ascii="Arial" w:hAnsi="Arial" w:cs="Arial"/>
          <w:sz w:val="22"/>
          <w:szCs w:val="22"/>
          <w:lang w:val="en-US" w:eastAsia="en-US"/>
        </w:rPr>
        <w:t>“ Београд,Огранак</w:t>
      </w:r>
      <w:proofErr w:type="gramEnd"/>
      <w:r w:rsidRPr="006C1863">
        <w:rPr>
          <w:rFonts w:ascii="Arial" w:hAnsi="Arial" w:cs="Arial"/>
          <w:sz w:val="22"/>
          <w:szCs w:val="22"/>
          <w:lang w:val="en-US" w:eastAsia="en-US"/>
        </w:rPr>
        <w:t xml:space="preserve"> ТЕНТ</w:t>
      </w:r>
      <w:r w:rsidRPr="006C1863">
        <w:rPr>
          <w:rFonts w:ascii="Arial" w:hAnsi="Arial" w:cs="Arial"/>
          <w:sz w:val="22"/>
          <w:szCs w:val="22"/>
          <w:lang w:val="sr-Cyrl-RS" w:eastAsia="en-US"/>
        </w:rPr>
        <w:t xml:space="preserve"> </w:t>
      </w:r>
      <w:r w:rsidRPr="006C1863">
        <w:rPr>
          <w:rFonts w:ascii="Arial" w:hAnsi="Arial" w:cs="Arial"/>
          <w:color w:val="000000"/>
          <w:sz w:val="22"/>
          <w:szCs w:val="22"/>
          <w:lang w:val="sr-Cyrl-RS" w:eastAsia="en-US"/>
        </w:rPr>
        <w:t xml:space="preserve">- </w:t>
      </w:r>
      <w:r w:rsidRPr="006C1863">
        <w:rPr>
          <w:rFonts w:ascii="Arial" w:hAnsi="Arial" w:cs="Arial"/>
          <w:sz w:val="22"/>
          <w:szCs w:val="22"/>
          <w:lang w:val="sr-Cyrl-RS" w:eastAsia="en-US"/>
        </w:rPr>
        <w:t>ТЕНТ Б Ушће, Поштански фах 35, 11500 Обреновац – за писарницу ТЕНТ Б.</w:t>
      </w:r>
    </w:p>
    <w:p w:rsidR="006C1863" w:rsidRPr="006C1863" w:rsidRDefault="006C1863" w:rsidP="006C1863">
      <w:pPr>
        <w:tabs>
          <w:tab w:val="left" w:pos="567"/>
        </w:tabs>
        <w:suppressAutoHyphens w:val="0"/>
        <w:jc w:val="both"/>
        <w:rPr>
          <w:rFonts w:ascii="Arial" w:hAnsi="Arial" w:cs="Arial"/>
          <w:sz w:val="22"/>
          <w:szCs w:val="22"/>
          <w:lang w:val="sr-Cyrl-RS" w:eastAsia="en-US"/>
        </w:rPr>
      </w:pPr>
      <w:proofErr w:type="gramStart"/>
      <w:r w:rsidRPr="006C1863">
        <w:rPr>
          <w:rFonts w:ascii="Arial" w:hAnsi="Arial" w:cs="Arial"/>
          <w:sz w:val="22"/>
          <w:szCs w:val="22"/>
          <w:lang w:val="en-US" w:eastAsia="en-US"/>
        </w:rPr>
        <w:t>У испостављеном рачуну и отпремници, Продавац је дужан да</w:t>
      </w:r>
      <w:r w:rsidRPr="006C1863">
        <w:rPr>
          <w:rFonts w:ascii="Arial" w:hAnsi="Arial" w:cs="Arial"/>
          <w:sz w:val="22"/>
          <w:szCs w:val="22"/>
          <w:lang w:val="sr-Cyrl-RS" w:eastAsia="en-US"/>
        </w:rPr>
        <w:t xml:space="preserve"> наведе број јавне набавке и број уговора па којима се роба испоручује као и да</w:t>
      </w:r>
      <w:r w:rsidRPr="006C1863">
        <w:rPr>
          <w:rFonts w:ascii="Arial" w:hAnsi="Arial" w:cs="Arial"/>
          <w:sz w:val="22"/>
          <w:szCs w:val="22"/>
          <w:lang w:val="en-US" w:eastAsia="en-US"/>
        </w:rPr>
        <w:t xml:space="preserve"> се придржава тачно дефинисаних назива робе из конкурсне документације и прихваћене понуде (из Обрасца </w:t>
      </w:r>
      <w:r w:rsidRPr="006C1863">
        <w:rPr>
          <w:rFonts w:ascii="Arial" w:hAnsi="Arial" w:cs="Arial"/>
          <w:sz w:val="22"/>
          <w:szCs w:val="22"/>
          <w:lang w:val="sr-Cyrl-RS" w:eastAsia="en-US"/>
        </w:rPr>
        <w:t>структуре цене</w:t>
      </w:r>
      <w:r w:rsidRPr="006C1863">
        <w:rPr>
          <w:rFonts w:ascii="Arial" w:hAnsi="Arial" w:cs="Arial"/>
          <w:sz w:val="22"/>
          <w:szCs w:val="22"/>
          <w:lang w:val="en-US" w:eastAsia="en-US"/>
        </w:rPr>
        <w:t>).</w:t>
      </w:r>
      <w:proofErr w:type="gramEnd"/>
      <w:r w:rsidRPr="006C1863">
        <w:rPr>
          <w:rFonts w:ascii="Arial" w:hAnsi="Arial" w:cs="Arial"/>
          <w:sz w:val="22"/>
          <w:szCs w:val="22"/>
          <w:lang w:val="en-US" w:eastAsia="en-US"/>
        </w:rPr>
        <w:t xml:space="preserve"> </w:t>
      </w:r>
      <w:proofErr w:type="gramStart"/>
      <w:r w:rsidRPr="006C1863">
        <w:rPr>
          <w:rFonts w:ascii="Arial" w:hAnsi="Arial" w:cs="Arial"/>
          <w:sz w:val="22"/>
          <w:szCs w:val="22"/>
          <w:lang w:val="en-US" w:eastAsia="en-US"/>
        </w:rPr>
        <w:t>Рачуни који не одговарају наведеним тачним називима, ће се сматрати неисправним.</w:t>
      </w:r>
      <w:proofErr w:type="gramEnd"/>
      <w:r w:rsidRPr="006C1863">
        <w:rPr>
          <w:rFonts w:ascii="Arial" w:hAnsi="Arial" w:cs="Arial"/>
          <w:sz w:val="22"/>
          <w:szCs w:val="22"/>
          <w:lang w:val="en-US" w:eastAsia="en-US"/>
        </w:rPr>
        <w:t xml:space="preserve"> </w:t>
      </w:r>
      <w:proofErr w:type="gramStart"/>
      <w:r w:rsidRPr="006C1863">
        <w:rPr>
          <w:rFonts w:ascii="Arial" w:hAnsi="Arial" w:cs="Arial"/>
          <w:sz w:val="22"/>
          <w:szCs w:val="22"/>
          <w:lang w:val="en-US" w:eastAsia="en-US"/>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6C1863" w:rsidRPr="006C1863" w:rsidRDefault="006C1863" w:rsidP="006C1863">
      <w:pPr>
        <w:tabs>
          <w:tab w:val="left" w:pos="567"/>
        </w:tabs>
        <w:suppressAutoHyphens w:val="0"/>
        <w:jc w:val="both"/>
        <w:rPr>
          <w:rFonts w:ascii="Arial" w:hAnsi="Arial" w:cs="Arial"/>
          <w:sz w:val="22"/>
          <w:szCs w:val="22"/>
          <w:lang w:val="sr-Cyrl-RS" w:eastAsia="en-US"/>
        </w:rPr>
      </w:pPr>
      <w:r w:rsidRPr="006C1863">
        <w:rPr>
          <w:rFonts w:ascii="Arial" w:hAnsi="Arial" w:cs="Arial"/>
          <w:sz w:val="22"/>
          <w:szCs w:val="22"/>
          <w:lang w:val="en-US" w:eastAsia="en-US"/>
        </w:rPr>
        <w:lastRenderedPageBreak/>
        <w:t>Плаћање укупно уговорене цене извршиће се у динарима, на рачун Продавца бр._______</w:t>
      </w:r>
      <w:r w:rsidRPr="006C1863">
        <w:rPr>
          <w:rFonts w:ascii="Arial" w:hAnsi="Arial" w:cs="Arial"/>
          <w:sz w:val="22"/>
          <w:szCs w:val="22"/>
          <w:lang w:val="sr-Cyrl-RS" w:eastAsia="en-US"/>
        </w:rPr>
        <w:t>________</w:t>
      </w:r>
      <w:r w:rsidRPr="006C1863">
        <w:rPr>
          <w:rFonts w:ascii="Arial" w:hAnsi="Arial" w:cs="Arial"/>
          <w:sz w:val="22"/>
          <w:szCs w:val="22"/>
          <w:lang w:val="en-US" w:eastAsia="en-US"/>
        </w:rPr>
        <w:t>_____________ који се води код _____</w:t>
      </w:r>
      <w:r w:rsidRPr="006C1863">
        <w:rPr>
          <w:rFonts w:ascii="Arial" w:hAnsi="Arial" w:cs="Arial"/>
          <w:sz w:val="22"/>
          <w:szCs w:val="22"/>
          <w:lang w:val="sr-Cyrl-RS" w:eastAsia="en-US"/>
        </w:rPr>
        <w:t>__________</w:t>
      </w:r>
      <w:r w:rsidRPr="006C1863">
        <w:rPr>
          <w:rFonts w:ascii="Arial" w:hAnsi="Arial" w:cs="Arial"/>
          <w:sz w:val="22"/>
          <w:szCs w:val="22"/>
          <w:lang w:val="en-US" w:eastAsia="en-US"/>
        </w:rPr>
        <w:t>____ банке</w:t>
      </w:r>
      <w:r w:rsidRPr="006C1863">
        <w:rPr>
          <w:rFonts w:ascii="Arial" w:hAnsi="Arial" w:cs="Arial"/>
          <w:sz w:val="22"/>
          <w:szCs w:val="22"/>
          <w:lang w:val="sr-Cyrl-RS" w:eastAsia="en-US"/>
        </w:rPr>
        <w:t>, након испоруке</w:t>
      </w:r>
      <w:r w:rsidRPr="006C1863">
        <w:rPr>
          <w:rFonts w:ascii="Arial" w:hAnsi="Arial" w:cs="Arial"/>
          <w:sz w:val="22"/>
          <w:szCs w:val="22"/>
          <w:lang w:val="en-US" w:eastAsia="en-US"/>
        </w:rPr>
        <w:t xml:space="preserve"> у року до 45 дана а након пријема исправног рачуна и  закључења Уговора, и успешно извршеног квалитативног</w:t>
      </w:r>
      <w:r w:rsidRPr="006C1863">
        <w:rPr>
          <w:rFonts w:ascii="Arial" w:hAnsi="Arial" w:cs="Arial"/>
          <w:sz w:val="22"/>
          <w:szCs w:val="22"/>
          <w:lang w:val="sr-Cyrl-BA" w:eastAsia="en-US"/>
        </w:rPr>
        <w:t>/</w:t>
      </w:r>
      <w:r w:rsidRPr="006C1863">
        <w:rPr>
          <w:rFonts w:ascii="Arial" w:hAnsi="Arial" w:cs="Arial"/>
          <w:sz w:val="22"/>
          <w:szCs w:val="22"/>
          <w:lang w:val="en-US" w:eastAsia="en-US"/>
        </w:rPr>
        <w:t xml:space="preserve"> квантитативног пријема.</w:t>
      </w:r>
    </w:p>
    <w:p w:rsidR="006C1863" w:rsidRPr="006C1863" w:rsidRDefault="006C1863" w:rsidP="006C1863">
      <w:pPr>
        <w:tabs>
          <w:tab w:val="left" w:pos="567"/>
        </w:tabs>
        <w:suppressAutoHyphens w:val="0"/>
        <w:jc w:val="both"/>
        <w:rPr>
          <w:rFonts w:ascii="Arial" w:hAnsi="Arial" w:cs="Arial"/>
          <w:sz w:val="22"/>
          <w:szCs w:val="22"/>
          <w:lang w:val="sr-Cyrl-RS" w:eastAsia="en-US"/>
        </w:rPr>
      </w:pPr>
    </w:p>
    <w:p w:rsidR="006C1863" w:rsidRPr="006C1863" w:rsidRDefault="006C1863" w:rsidP="006C1863">
      <w:pPr>
        <w:tabs>
          <w:tab w:val="left" w:pos="567"/>
        </w:tabs>
        <w:suppressAutoHyphens w:val="0"/>
        <w:jc w:val="both"/>
        <w:rPr>
          <w:rFonts w:ascii="Arial" w:hAnsi="Arial" w:cs="Arial"/>
          <w:b/>
          <w:sz w:val="22"/>
          <w:szCs w:val="22"/>
          <w:lang w:val="en-US" w:eastAsia="en-US"/>
        </w:rPr>
      </w:pPr>
      <w:r w:rsidRPr="006C1863">
        <w:rPr>
          <w:rFonts w:ascii="Arial" w:hAnsi="Arial" w:cs="Arial"/>
          <w:b/>
          <w:sz w:val="22"/>
          <w:szCs w:val="22"/>
          <w:lang w:val="en-US" w:eastAsia="en-US"/>
        </w:rPr>
        <w:t>РОК И МЕСТО ИСПОРУКЕ</w:t>
      </w:r>
    </w:p>
    <w:p w:rsidR="006C1863" w:rsidRPr="006C1863" w:rsidRDefault="006C1863" w:rsidP="006C1863">
      <w:pPr>
        <w:suppressAutoHyphens w:val="0"/>
        <w:jc w:val="center"/>
        <w:rPr>
          <w:rFonts w:ascii="Arial" w:hAnsi="Arial" w:cs="Arial"/>
          <w:b/>
          <w:sz w:val="22"/>
          <w:szCs w:val="22"/>
          <w:lang w:val="sr-Cyrl-RS" w:eastAsia="en-US"/>
        </w:rPr>
      </w:pPr>
      <w:proofErr w:type="gramStart"/>
      <w:r w:rsidRPr="006C1863">
        <w:rPr>
          <w:rFonts w:ascii="Arial" w:hAnsi="Arial" w:cs="Arial"/>
          <w:b/>
          <w:sz w:val="22"/>
          <w:szCs w:val="22"/>
          <w:lang w:val="en-US" w:eastAsia="en-US"/>
        </w:rPr>
        <w:t>Члан 5.</w:t>
      </w:r>
      <w:proofErr w:type="gramEnd"/>
    </w:p>
    <w:p w:rsidR="006C1863" w:rsidRPr="006C1863" w:rsidRDefault="006C1863" w:rsidP="006C1863">
      <w:pPr>
        <w:tabs>
          <w:tab w:val="left" w:pos="567"/>
        </w:tabs>
        <w:suppressAutoHyphens w:val="0"/>
        <w:jc w:val="both"/>
        <w:rPr>
          <w:rFonts w:ascii="Arial" w:hAnsi="Arial" w:cs="Arial"/>
          <w:sz w:val="22"/>
          <w:szCs w:val="22"/>
          <w:lang w:val="sr-Cyrl-RS" w:eastAsia="en-US"/>
        </w:rPr>
      </w:pPr>
      <w:r w:rsidRPr="006C1863">
        <w:rPr>
          <w:rFonts w:ascii="Arial" w:hAnsi="Arial" w:cs="Arial"/>
          <w:sz w:val="22"/>
          <w:szCs w:val="22"/>
          <w:lang w:val="en-US" w:eastAsia="en-US"/>
        </w:rPr>
        <w:t>Продавац се обавезује да испоруку</w:t>
      </w:r>
      <w:r w:rsidRPr="006C1863">
        <w:rPr>
          <w:rFonts w:ascii="Arial" w:eastAsia="TimesNewRomanPSMT" w:hAnsi="Arial" w:cs="Arial"/>
          <w:bCs/>
          <w:sz w:val="22"/>
          <w:szCs w:val="22"/>
          <w:lang w:val="sr-Cyrl-RS" w:eastAsia="en-US"/>
        </w:rPr>
        <w:t xml:space="preserve"> изврши</w:t>
      </w:r>
      <w:r w:rsidRPr="006C1863">
        <w:rPr>
          <w:rFonts w:ascii="Arial" w:eastAsia="Calibri" w:hAnsi="Arial" w:cs="Arial"/>
          <w:sz w:val="22"/>
          <w:szCs w:val="22"/>
          <w:lang w:val="en-US" w:eastAsia="en-US"/>
        </w:rPr>
        <w:t xml:space="preserve"> најкасније у року од </w:t>
      </w:r>
      <w:r w:rsidRPr="006C1863">
        <w:rPr>
          <w:rFonts w:ascii="Arial" w:hAnsi="Arial" w:cs="Arial"/>
          <w:sz w:val="22"/>
          <w:szCs w:val="22"/>
          <w:lang w:val="en-US" w:eastAsia="en-US"/>
        </w:rPr>
        <w:t>___</w:t>
      </w:r>
      <w:proofErr w:type="gramStart"/>
      <w:r w:rsidRPr="006C1863">
        <w:rPr>
          <w:rFonts w:ascii="Arial" w:hAnsi="Arial" w:cs="Arial"/>
          <w:sz w:val="22"/>
          <w:szCs w:val="22"/>
          <w:lang w:val="en-US" w:eastAsia="en-US"/>
        </w:rPr>
        <w:t xml:space="preserve">_ </w:t>
      </w:r>
      <w:r w:rsidRPr="006C1863">
        <w:rPr>
          <w:rFonts w:ascii="Arial" w:hAnsi="Arial" w:cs="Arial"/>
          <w:sz w:val="22"/>
          <w:szCs w:val="22"/>
          <w:lang w:val="sr-Cyrl-RS" w:eastAsia="en-US"/>
        </w:rPr>
        <w:t xml:space="preserve"> дана</w:t>
      </w:r>
      <w:proofErr w:type="gramEnd"/>
      <w:r w:rsidRPr="006C1863">
        <w:rPr>
          <w:rFonts w:ascii="Arial" w:hAnsi="Arial" w:cs="Arial"/>
          <w:sz w:val="22"/>
          <w:szCs w:val="22"/>
          <w:lang w:val="sr-Cyrl-RS" w:eastAsia="en-US"/>
        </w:rPr>
        <w:t xml:space="preserve"> од закључења уговора.</w:t>
      </w:r>
    </w:p>
    <w:p w:rsidR="006C1863" w:rsidRPr="006C1863" w:rsidRDefault="006C1863" w:rsidP="006C1863">
      <w:pPr>
        <w:suppressAutoHyphens w:val="0"/>
        <w:spacing w:line="276" w:lineRule="auto"/>
        <w:jc w:val="both"/>
        <w:rPr>
          <w:rFonts w:ascii="Arial" w:eastAsia="Calibri" w:hAnsi="Arial" w:cs="Arial"/>
          <w:sz w:val="22"/>
          <w:szCs w:val="22"/>
          <w:lang w:val="sr-Latn-RS" w:eastAsia="zh-CN"/>
        </w:rPr>
      </w:pPr>
      <w:proofErr w:type="gramStart"/>
      <w:r w:rsidRPr="006C1863">
        <w:rPr>
          <w:rFonts w:ascii="Arial" w:hAnsi="Arial" w:cs="Arial"/>
          <w:sz w:val="22"/>
          <w:szCs w:val="22"/>
          <w:lang w:val="en-US" w:eastAsia="en-US"/>
        </w:rPr>
        <w:t xml:space="preserve">Место испоруке је </w:t>
      </w:r>
      <w:r w:rsidRPr="006C1863">
        <w:rPr>
          <w:rFonts w:ascii="Arial" w:eastAsia="Calibri" w:hAnsi="Arial" w:cs="Arial"/>
          <w:sz w:val="22"/>
          <w:szCs w:val="22"/>
          <w:lang w:val="sr-Cyrl-RS" w:eastAsia="zh-CN"/>
        </w:rPr>
        <w:t>Огранак ТЕНТ, локација ТЕНТ – Б - магацин ТЕНТ Б (Термоелектрана Никола Тесла Б Ушће Обреновац).</w:t>
      </w:r>
      <w:proofErr w:type="gramEnd"/>
    </w:p>
    <w:p w:rsidR="006C1863" w:rsidRPr="006C1863" w:rsidRDefault="006C1863" w:rsidP="006C1863">
      <w:pPr>
        <w:tabs>
          <w:tab w:val="left" w:pos="567"/>
        </w:tabs>
        <w:suppressAutoHyphens w:val="0"/>
        <w:jc w:val="both"/>
        <w:rPr>
          <w:rFonts w:ascii="Arial" w:hAnsi="Arial" w:cs="Arial"/>
          <w:sz w:val="22"/>
          <w:szCs w:val="22"/>
          <w:lang w:val="sr-Cyrl-RS" w:eastAsia="en-US"/>
        </w:rPr>
      </w:pPr>
      <w:proofErr w:type="gramStart"/>
      <w:r w:rsidRPr="006C1863">
        <w:rPr>
          <w:rFonts w:ascii="Arial" w:hAnsi="Arial" w:cs="Arial"/>
          <w:sz w:val="22"/>
          <w:szCs w:val="22"/>
          <w:lang w:val="en-US" w:eastAsia="en-US"/>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6C1863">
        <w:rPr>
          <w:rFonts w:ascii="Arial" w:hAnsi="Arial" w:cs="Arial"/>
          <w:sz w:val="22"/>
          <w:szCs w:val="22"/>
          <w:lang w:val="en-US" w:eastAsia="en-US"/>
        </w:rPr>
        <w:t xml:space="preserve"> </w:t>
      </w:r>
      <w:proofErr w:type="gramStart"/>
      <w:r w:rsidRPr="006C1863">
        <w:rPr>
          <w:rFonts w:ascii="Arial" w:hAnsi="Arial" w:cs="Arial"/>
          <w:sz w:val="22"/>
          <w:szCs w:val="22"/>
          <w:lang w:val="en-US" w:eastAsia="en-US"/>
        </w:rPr>
        <w:t xml:space="preserve">Као датум испоруке сматра се датум пријема добара у складиште ЈП ЕПС, </w:t>
      </w:r>
      <w:r w:rsidRPr="006C1863">
        <w:rPr>
          <w:rFonts w:ascii="Arial" w:hAnsi="Arial" w:cs="Arial"/>
          <w:sz w:val="22"/>
          <w:szCs w:val="22"/>
          <w:lang w:val="sr-Cyrl-RS" w:eastAsia="en-US"/>
        </w:rPr>
        <w:t>ТЕНТ Б Ушће, магацин ТЕНТ Б.</w:t>
      </w:r>
      <w:proofErr w:type="gramEnd"/>
    </w:p>
    <w:p w:rsidR="006C1863" w:rsidRPr="006C1863" w:rsidRDefault="006C1863" w:rsidP="006C1863">
      <w:pPr>
        <w:tabs>
          <w:tab w:val="left" w:pos="567"/>
        </w:tabs>
        <w:suppressAutoHyphens w:val="0"/>
        <w:jc w:val="both"/>
        <w:rPr>
          <w:rFonts w:ascii="Arial" w:hAnsi="Arial" w:cs="Arial"/>
          <w:sz w:val="22"/>
          <w:szCs w:val="22"/>
          <w:lang w:val="en-US" w:eastAsia="en-US"/>
        </w:rPr>
      </w:pPr>
      <w:r w:rsidRPr="006C1863">
        <w:rPr>
          <w:rFonts w:ascii="Arial" w:hAnsi="Arial" w:cs="Arial"/>
          <w:sz w:val="22"/>
          <w:szCs w:val="22"/>
          <w:lang w:val="en-US" w:eastAsia="en-U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6C1863">
        <w:rPr>
          <w:rFonts w:ascii="Arial" w:hAnsi="Arial" w:cs="Arial"/>
          <w:sz w:val="22"/>
          <w:szCs w:val="22"/>
          <w:lang w:val="en-US" w:eastAsia="en-US"/>
        </w:rPr>
        <w:t>од  08:00</w:t>
      </w:r>
      <w:proofErr w:type="gramEnd"/>
      <w:r w:rsidRPr="006C1863">
        <w:rPr>
          <w:rFonts w:ascii="Arial" w:hAnsi="Arial" w:cs="Arial"/>
          <w:sz w:val="22"/>
          <w:szCs w:val="22"/>
          <w:lang w:val="en-US" w:eastAsia="en-US"/>
        </w:rPr>
        <w:t xml:space="preserve"> до 14:00 часова, а  у свему у  складу са инструкцијама и захтевима Купца. </w:t>
      </w:r>
    </w:p>
    <w:p w:rsidR="006C1863" w:rsidRPr="006C1863" w:rsidRDefault="006C1863" w:rsidP="006C1863">
      <w:pPr>
        <w:tabs>
          <w:tab w:val="left" w:pos="567"/>
        </w:tabs>
        <w:suppressAutoHyphens w:val="0"/>
        <w:jc w:val="both"/>
        <w:rPr>
          <w:rFonts w:ascii="Arial" w:hAnsi="Arial" w:cs="Arial"/>
          <w:sz w:val="22"/>
          <w:szCs w:val="22"/>
          <w:lang w:val="en-US" w:eastAsia="en-US"/>
        </w:rPr>
      </w:pPr>
      <w:proofErr w:type="gramStart"/>
      <w:r w:rsidRPr="006C1863">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roofErr w:type="gramEnd"/>
    </w:p>
    <w:p w:rsidR="006C1863" w:rsidRPr="006C1863" w:rsidRDefault="006C1863" w:rsidP="006C1863">
      <w:pPr>
        <w:tabs>
          <w:tab w:val="left" w:pos="567"/>
        </w:tabs>
        <w:suppressAutoHyphens w:val="0"/>
        <w:jc w:val="both"/>
        <w:rPr>
          <w:rFonts w:ascii="Arial" w:eastAsia="Calibri" w:hAnsi="Arial" w:cs="Arial"/>
          <w:color w:val="00B0F0"/>
          <w:sz w:val="22"/>
          <w:szCs w:val="22"/>
          <w:lang w:val="sr-Cyrl-RS" w:eastAsia="en-US"/>
        </w:rPr>
      </w:pPr>
      <w:proofErr w:type="gramStart"/>
      <w:r w:rsidRPr="006C1863">
        <w:rPr>
          <w:rFonts w:ascii="Arial" w:hAnsi="Arial" w:cs="Arial"/>
          <w:sz w:val="22"/>
          <w:szCs w:val="22"/>
          <w:lang w:val="en-US" w:eastAsia="en-US"/>
        </w:rPr>
        <w:t>У случају да Продавац не изврши испоруку добара у уговореном року, Купац има право на наплату уговорне казне</w:t>
      </w:r>
      <w:r w:rsidRPr="006C1863">
        <w:rPr>
          <w:rFonts w:ascii="Arial" w:hAnsi="Arial" w:cs="Arial"/>
          <w:color w:val="00B0F0"/>
          <w:sz w:val="22"/>
          <w:szCs w:val="22"/>
          <w:lang w:val="sr-Cyrl-RS" w:eastAsia="en-US"/>
        </w:rPr>
        <w:t>.</w:t>
      </w:r>
      <w:proofErr w:type="gramEnd"/>
    </w:p>
    <w:p w:rsidR="006C1863" w:rsidRPr="006C1863" w:rsidRDefault="006C1863" w:rsidP="006C1863">
      <w:pPr>
        <w:tabs>
          <w:tab w:val="left" w:pos="567"/>
        </w:tabs>
        <w:suppressAutoHyphens w:val="0"/>
        <w:jc w:val="both"/>
        <w:rPr>
          <w:rFonts w:ascii="Arial" w:eastAsia="Calibri" w:hAnsi="Arial" w:cs="Arial"/>
          <w:color w:val="00B0F0"/>
          <w:sz w:val="22"/>
          <w:szCs w:val="22"/>
          <w:lang w:val="en-US" w:eastAsia="en-US"/>
        </w:rPr>
      </w:pPr>
    </w:p>
    <w:p w:rsidR="006C1863" w:rsidRPr="006C1863" w:rsidRDefault="006C1863" w:rsidP="006C1863">
      <w:pPr>
        <w:suppressAutoHyphens w:val="0"/>
        <w:jc w:val="both"/>
        <w:rPr>
          <w:rFonts w:ascii="Arial" w:hAnsi="Arial" w:cs="Arial"/>
          <w:b/>
          <w:sz w:val="22"/>
          <w:szCs w:val="22"/>
          <w:lang w:val="sr-Cyrl-RS" w:eastAsia="en-US"/>
        </w:rPr>
      </w:pPr>
      <w:r w:rsidRPr="006C1863">
        <w:rPr>
          <w:rFonts w:ascii="Arial" w:hAnsi="Arial" w:cs="Arial"/>
          <w:b/>
          <w:sz w:val="22"/>
          <w:szCs w:val="22"/>
          <w:lang w:val="sr-Cyrl-RS" w:eastAsia="en-US"/>
        </w:rPr>
        <w:t>ОВЛАШЋЕНИ ПРЕДСТАВНИЦИ ЗА ПРАЋЕЊЕ УГОВОРА</w:t>
      </w:r>
    </w:p>
    <w:p w:rsidR="006C1863" w:rsidRPr="006C1863" w:rsidRDefault="006C1863" w:rsidP="006C1863">
      <w:pPr>
        <w:suppressAutoHyphens w:val="0"/>
        <w:jc w:val="center"/>
        <w:rPr>
          <w:rFonts w:ascii="Arial" w:hAnsi="Arial" w:cs="Arial"/>
          <w:b/>
          <w:sz w:val="22"/>
          <w:szCs w:val="22"/>
          <w:lang w:val="en-US" w:eastAsia="en-US"/>
        </w:rPr>
      </w:pPr>
      <w:proofErr w:type="gramStart"/>
      <w:r w:rsidRPr="006C1863">
        <w:rPr>
          <w:rFonts w:ascii="Arial" w:hAnsi="Arial" w:cs="Arial"/>
          <w:b/>
          <w:sz w:val="22"/>
          <w:szCs w:val="22"/>
          <w:lang w:val="en-US" w:eastAsia="en-US"/>
        </w:rPr>
        <w:t>Члан 6.</w:t>
      </w:r>
      <w:proofErr w:type="gramEnd"/>
    </w:p>
    <w:p w:rsidR="006C1863" w:rsidRPr="006C1863" w:rsidRDefault="006C1863" w:rsidP="006C1863">
      <w:pPr>
        <w:suppressAutoHyphens w:val="0"/>
        <w:spacing w:line="276" w:lineRule="auto"/>
        <w:jc w:val="both"/>
        <w:rPr>
          <w:rFonts w:ascii="Arial" w:eastAsia="Calibri" w:hAnsi="Arial" w:cs="Arial"/>
          <w:sz w:val="22"/>
          <w:szCs w:val="22"/>
          <w:lang w:val="en-US" w:eastAsia="en-US"/>
        </w:rPr>
      </w:pPr>
      <w:proofErr w:type="gramStart"/>
      <w:r w:rsidRPr="006C1863">
        <w:rPr>
          <w:rFonts w:ascii="Arial" w:eastAsia="Calibri" w:hAnsi="Arial" w:cs="Arial"/>
          <w:sz w:val="22"/>
          <w:szCs w:val="22"/>
          <w:lang w:val="en-US" w:eastAsia="en-US"/>
        </w:rPr>
        <w:t xml:space="preserve">Овлашћени представници за праћење реализације </w:t>
      </w:r>
      <w:r w:rsidRPr="006C1863">
        <w:rPr>
          <w:rFonts w:ascii="Arial" w:eastAsia="Calibri" w:hAnsi="Arial" w:cs="Arial"/>
          <w:sz w:val="22"/>
          <w:szCs w:val="22"/>
          <w:lang w:val="sr-Cyrl-RS" w:eastAsia="en-US"/>
        </w:rPr>
        <w:t>испоруке добара</w:t>
      </w:r>
      <w:r w:rsidRPr="006C1863">
        <w:rPr>
          <w:rFonts w:ascii="Arial" w:eastAsia="Calibri" w:hAnsi="Arial" w:cs="Arial"/>
          <w:sz w:val="22"/>
          <w:szCs w:val="22"/>
          <w:lang w:val="en-US" w:eastAsia="en-US"/>
        </w:rPr>
        <w:t xml:space="preserve"> из члана 1.</w:t>
      </w:r>
      <w:proofErr w:type="gramEnd"/>
      <w:r w:rsidRPr="006C1863">
        <w:rPr>
          <w:rFonts w:ascii="Arial" w:eastAsia="Calibri" w:hAnsi="Arial" w:cs="Arial"/>
          <w:sz w:val="22"/>
          <w:szCs w:val="22"/>
          <w:lang w:val="en-US" w:eastAsia="en-US"/>
        </w:rPr>
        <w:t xml:space="preserve"> </w:t>
      </w:r>
      <w:proofErr w:type="gramStart"/>
      <w:r w:rsidRPr="006C1863">
        <w:rPr>
          <w:rFonts w:ascii="Arial" w:eastAsia="Calibri" w:hAnsi="Arial" w:cs="Arial"/>
          <w:sz w:val="22"/>
          <w:szCs w:val="22"/>
          <w:lang w:val="en-US" w:eastAsia="en-US"/>
        </w:rPr>
        <w:t>овог</w:t>
      </w:r>
      <w:proofErr w:type="gramEnd"/>
      <w:r w:rsidRPr="006C1863">
        <w:rPr>
          <w:rFonts w:ascii="Arial" w:eastAsia="Calibri" w:hAnsi="Arial" w:cs="Arial"/>
          <w:sz w:val="22"/>
          <w:szCs w:val="22"/>
          <w:lang w:val="en-US" w:eastAsia="en-US"/>
        </w:rPr>
        <w:t xml:space="preserve"> Уговора су: </w:t>
      </w:r>
    </w:p>
    <w:p w:rsidR="006C1863" w:rsidRPr="006C1863" w:rsidRDefault="006C1863" w:rsidP="006C1863">
      <w:pPr>
        <w:suppressAutoHyphens w:val="0"/>
        <w:spacing w:line="276" w:lineRule="auto"/>
        <w:jc w:val="both"/>
        <w:rPr>
          <w:rFonts w:ascii="Arial" w:eastAsia="Calibri" w:hAnsi="Arial" w:cs="Arial"/>
          <w:sz w:val="22"/>
          <w:szCs w:val="22"/>
          <w:lang w:val="sr-Cyrl-RS" w:eastAsia="en-US"/>
        </w:rPr>
      </w:pPr>
      <w:r w:rsidRPr="006C1863">
        <w:rPr>
          <w:rFonts w:ascii="Arial" w:eastAsia="Calibri" w:hAnsi="Arial" w:cs="Arial"/>
          <w:sz w:val="22"/>
          <w:szCs w:val="22"/>
          <w:lang w:val="en-US" w:eastAsia="en-US"/>
        </w:rPr>
        <w:t xml:space="preserve">          - </w:t>
      </w:r>
      <w:proofErr w:type="gramStart"/>
      <w:r w:rsidRPr="006C1863">
        <w:rPr>
          <w:rFonts w:ascii="Arial" w:eastAsia="Calibri" w:hAnsi="Arial" w:cs="Arial"/>
          <w:sz w:val="22"/>
          <w:szCs w:val="22"/>
          <w:lang w:val="en-US" w:eastAsia="en-US"/>
        </w:rPr>
        <w:t>за</w:t>
      </w:r>
      <w:proofErr w:type="gramEnd"/>
      <w:r w:rsidRPr="006C1863">
        <w:rPr>
          <w:rFonts w:ascii="Arial" w:eastAsia="Calibri" w:hAnsi="Arial" w:cs="Arial"/>
          <w:sz w:val="22"/>
          <w:szCs w:val="22"/>
          <w:lang w:val="en-US" w:eastAsia="en-US"/>
        </w:rPr>
        <w:t xml:space="preserve"> </w:t>
      </w:r>
      <w:r w:rsidRPr="006C1863">
        <w:rPr>
          <w:rFonts w:ascii="Arial" w:eastAsia="Calibri" w:hAnsi="Arial" w:cs="Arial"/>
          <w:sz w:val="22"/>
          <w:szCs w:val="22"/>
          <w:lang w:val="sr-Cyrl-RS" w:eastAsia="en-US"/>
        </w:rPr>
        <w:t>Купца</w:t>
      </w:r>
      <w:r w:rsidRPr="006C1863">
        <w:rPr>
          <w:rFonts w:ascii="Arial" w:eastAsia="Calibri" w:hAnsi="Arial" w:cs="Arial"/>
          <w:sz w:val="22"/>
          <w:szCs w:val="22"/>
          <w:lang w:val="en-US" w:eastAsia="en-US"/>
        </w:rPr>
        <w:t>:     </w:t>
      </w:r>
      <w:r w:rsidRPr="006C1863">
        <w:rPr>
          <w:rFonts w:ascii="Arial" w:eastAsia="Calibri" w:hAnsi="Arial" w:cs="Arial"/>
          <w:sz w:val="22"/>
          <w:szCs w:val="22"/>
          <w:lang w:val="sr-Cyrl-RS" w:eastAsia="en-US"/>
        </w:rPr>
        <w:t xml:space="preserve">    </w:t>
      </w:r>
      <w:r w:rsidRPr="006C1863">
        <w:rPr>
          <w:rFonts w:ascii="Arial" w:eastAsia="Calibri" w:hAnsi="Arial" w:cs="Arial"/>
          <w:sz w:val="22"/>
          <w:szCs w:val="22"/>
          <w:lang w:val="en-US" w:eastAsia="en-US"/>
        </w:rPr>
        <w:t> </w:t>
      </w:r>
      <w:r w:rsidRPr="006C1863">
        <w:rPr>
          <w:rFonts w:ascii="Arial" w:eastAsia="Calibri" w:hAnsi="Arial" w:cs="Arial"/>
          <w:sz w:val="22"/>
          <w:szCs w:val="22"/>
          <w:lang w:val="sr-Cyrl-RS" w:eastAsia="en-US"/>
        </w:rPr>
        <w:t>________________________________</w:t>
      </w:r>
    </w:p>
    <w:p w:rsidR="006C1863" w:rsidRPr="006C1863" w:rsidRDefault="006C1863" w:rsidP="006C1863">
      <w:pPr>
        <w:suppressAutoHyphens w:val="0"/>
        <w:spacing w:line="276" w:lineRule="auto"/>
        <w:jc w:val="both"/>
        <w:rPr>
          <w:rFonts w:ascii="Arial" w:eastAsia="Calibri" w:hAnsi="Arial" w:cs="Arial"/>
          <w:sz w:val="22"/>
          <w:szCs w:val="22"/>
          <w:lang w:val="sr-Cyrl-RS" w:eastAsia="en-US"/>
        </w:rPr>
      </w:pPr>
      <w:r w:rsidRPr="006C1863">
        <w:rPr>
          <w:rFonts w:ascii="Arial" w:eastAsia="Calibri" w:hAnsi="Arial" w:cs="Arial"/>
          <w:sz w:val="22"/>
          <w:szCs w:val="22"/>
          <w:lang w:val="en-US" w:eastAsia="en-US"/>
        </w:rPr>
        <w:t xml:space="preserve">          - </w:t>
      </w:r>
      <w:proofErr w:type="gramStart"/>
      <w:r w:rsidRPr="006C1863">
        <w:rPr>
          <w:rFonts w:ascii="Arial" w:eastAsia="Calibri" w:hAnsi="Arial" w:cs="Arial"/>
          <w:sz w:val="22"/>
          <w:szCs w:val="22"/>
          <w:lang w:val="en-US" w:eastAsia="en-US"/>
        </w:rPr>
        <w:t>за</w:t>
      </w:r>
      <w:proofErr w:type="gramEnd"/>
      <w:r w:rsidRPr="006C1863">
        <w:rPr>
          <w:rFonts w:ascii="Arial" w:eastAsia="Calibri" w:hAnsi="Arial" w:cs="Arial"/>
          <w:sz w:val="22"/>
          <w:szCs w:val="22"/>
          <w:lang w:val="en-US" w:eastAsia="en-US"/>
        </w:rPr>
        <w:t xml:space="preserve"> Пр</w:t>
      </w:r>
      <w:r w:rsidRPr="006C1863">
        <w:rPr>
          <w:rFonts w:ascii="Arial" w:eastAsia="Calibri" w:hAnsi="Arial" w:cs="Arial"/>
          <w:sz w:val="22"/>
          <w:szCs w:val="22"/>
          <w:lang w:val="sr-Cyrl-RS" w:eastAsia="en-US"/>
        </w:rPr>
        <w:t>одавца</w:t>
      </w:r>
      <w:r w:rsidRPr="006C1863">
        <w:rPr>
          <w:rFonts w:ascii="Arial" w:eastAsia="Calibri" w:hAnsi="Arial" w:cs="Arial"/>
          <w:sz w:val="22"/>
          <w:szCs w:val="22"/>
          <w:lang w:val="en-US" w:eastAsia="en-US"/>
        </w:rPr>
        <w:t>:   ________________________________</w:t>
      </w:r>
    </w:p>
    <w:p w:rsidR="006C1863" w:rsidRPr="006C1863" w:rsidRDefault="006C1863" w:rsidP="006C1863">
      <w:pPr>
        <w:suppressAutoHyphens w:val="0"/>
        <w:jc w:val="both"/>
        <w:rPr>
          <w:rFonts w:ascii="Arial" w:eastAsia="Calibri" w:hAnsi="Arial" w:cs="Arial"/>
          <w:color w:val="1F497D"/>
          <w:sz w:val="22"/>
          <w:szCs w:val="22"/>
          <w:lang w:val="sr-Cyrl-RS" w:eastAsia="en-US"/>
        </w:rPr>
      </w:pPr>
      <w:r w:rsidRPr="006C1863">
        <w:rPr>
          <w:rFonts w:ascii="Arial" w:eastAsia="Calibri" w:hAnsi="Arial" w:cs="Arial"/>
          <w:sz w:val="22"/>
          <w:szCs w:val="22"/>
          <w:lang w:val="en-US" w:eastAsia="en-US"/>
        </w:rPr>
        <w:t>Овлашћења и дужности овлашћених представника</w:t>
      </w:r>
      <w:proofErr w:type="gramStart"/>
      <w:r w:rsidRPr="006C1863">
        <w:rPr>
          <w:rFonts w:ascii="Arial" w:eastAsia="Calibri" w:hAnsi="Arial" w:cs="Arial"/>
          <w:sz w:val="22"/>
          <w:szCs w:val="22"/>
          <w:lang w:val="en-US" w:eastAsia="en-US"/>
        </w:rPr>
        <w:t>  за</w:t>
      </w:r>
      <w:proofErr w:type="gramEnd"/>
      <w:r w:rsidRPr="006C1863">
        <w:rPr>
          <w:rFonts w:ascii="Arial" w:eastAsia="Calibri" w:hAnsi="Arial" w:cs="Arial"/>
          <w:sz w:val="22"/>
          <w:szCs w:val="22"/>
          <w:lang w:val="en-US" w:eastAsia="en-US"/>
        </w:rPr>
        <w:t xml:space="preserve"> праћење реализације овог Уговора су да:</w:t>
      </w:r>
    </w:p>
    <w:p w:rsidR="006C1863" w:rsidRPr="006C1863" w:rsidRDefault="006C1863" w:rsidP="006C1863">
      <w:pPr>
        <w:suppressAutoHyphens w:val="0"/>
        <w:jc w:val="both"/>
        <w:rPr>
          <w:rFonts w:ascii="Arial" w:eastAsia="Calibri" w:hAnsi="Arial" w:cs="Arial"/>
          <w:sz w:val="22"/>
          <w:szCs w:val="22"/>
          <w:lang w:val="en-US" w:eastAsia="en-US"/>
        </w:rPr>
      </w:pPr>
      <w:r w:rsidRPr="006C1863">
        <w:rPr>
          <w:rFonts w:ascii="Arial" w:eastAsia="Calibri" w:hAnsi="Arial" w:cs="Arial"/>
          <w:sz w:val="22"/>
          <w:szCs w:val="22"/>
          <w:lang w:val="en-US" w:eastAsia="en-US"/>
        </w:rPr>
        <w:t xml:space="preserve">-        Да сачине, потпишу и верификују Записник о </w:t>
      </w:r>
      <w:r w:rsidRPr="006C1863">
        <w:rPr>
          <w:rFonts w:ascii="Arial" w:eastAsia="Calibri" w:hAnsi="Arial" w:cs="Arial"/>
          <w:sz w:val="22"/>
          <w:szCs w:val="22"/>
          <w:lang w:val="sr-Cyrl-RS" w:eastAsia="en-US"/>
        </w:rPr>
        <w:t>извршеној испоруци добара</w:t>
      </w:r>
      <w:r w:rsidRPr="006C1863">
        <w:rPr>
          <w:rFonts w:ascii="Arial" w:eastAsia="Calibri" w:hAnsi="Arial" w:cs="Arial"/>
          <w:sz w:val="22"/>
          <w:szCs w:val="22"/>
          <w:lang w:val="en-US" w:eastAsia="en-US"/>
        </w:rPr>
        <w:t xml:space="preserve"> (без примедби);</w:t>
      </w:r>
    </w:p>
    <w:p w:rsidR="006C1863" w:rsidRPr="006C1863" w:rsidRDefault="006C1863" w:rsidP="006C1863">
      <w:pPr>
        <w:suppressAutoHyphens w:val="0"/>
        <w:jc w:val="both"/>
        <w:rPr>
          <w:rFonts w:ascii="Arial" w:eastAsia="Calibri" w:hAnsi="Arial" w:cs="Arial"/>
          <w:sz w:val="22"/>
          <w:szCs w:val="22"/>
          <w:lang w:val="en-US" w:eastAsia="en-US"/>
        </w:rPr>
      </w:pPr>
      <w:r w:rsidRPr="006C1863">
        <w:rPr>
          <w:rFonts w:ascii="Arial" w:eastAsia="Calibri" w:hAnsi="Arial" w:cs="Arial"/>
          <w:sz w:val="22"/>
          <w:szCs w:val="22"/>
          <w:lang w:val="en-US" w:eastAsia="en-US"/>
        </w:rPr>
        <w:t xml:space="preserve">-        </w:t>
      </w:r>
      <w:proofErr w:type="gramStart"/>
      <w:r w:rsidRPr="006C1863">
        <w:rPr>
          <w:rFonts w:ascii="Arial" w:eastAsia="Calibri" w:hAnsi="Arial" w:cs="Arial"/>
          <w:sz w:val="22"/>
          <w:szCs w:val="22"/>
          <w:lang w:val="en-US" w:eastAsia="en-US"/>
        </w:rPr>
        <w:t>благовремено</w:t>
      </w:r>
      <w:proofErr w:type="gramEnd"/>
      <w:r w:rsidRPr="006C1863">
        <w:rPr>
          <w:rFonts w:ascii="Arial" w:eastAsia="Calibri" w:hAnsi="Arial" w:cs="Arial"/>
          <w:sz w:val="22"/>
          <w:szCs w:val="22"/>
          <w:lang w:val="en-US" w:eastAsia="en-US"/>
        </w:rPr>
        <w:t xml:space="preserve"> приме Коначан извештај  о извршеној </w:t>
      </w:r>
      <w:r w:rsidRPr="006C1863">
        <w:rPr>
          <w:rFonts w:ascii="Arial" w:eastAsia="Calibri" w:hAnsi="Arial" w:cs="Arial"/>
          <w:sz w:val="22"/>
          <w:szCs w:val="22"/>
          <w:lang w:val="sr-Cyrl-RS" w:eastAsia="en-US"/>
        </w:rPr>
        <w:t>испоруци</w:t>
      </w:r>
      <w:r w:rsidRPr="006C1863">
        <w:rPr>
          <w:rFonts w:ascii="Arial" w:eastAsia="Calibri" w:hAnsi="Arial" w:cs="Arial"/>
          <w:sz w:val="22"/>
          <w:szCs w:val="22"/>
          <w:lang w:val="en-US" w:eastAsia="en-US"/>
        </w:rPr>
        <w:t xml:space="preserve"> и изјасне се поводом истог у писменој форми;</w:t>
      </w:r>
    </w:p>
    <w:p w:rsidR="006C1863" w:rsidRPr="006C1863" w:rsidRDefault="006C1863" w:rsidP="006C1863">
      <w:pPr>
        <w:suppressAutoHyphens w:val="0"/>
        <w:jc w:val="both"/>
        <w:rPr>
          <w:rFonts w:ascii="Arial" w:eastAsia="Calibri" w:hAnsi="Arial" w:cs="Arial"/>
          <w:sz w:val="22"/>
          <w:szCs w:val="22"/>
          <w:lang w:val="sr-Cyrl-RS" w:eastAsia="en-US"/>
        </w:rPr>
      </w:pPr>
      <w:r w:rsidRPr="006C1863">
        <w:rPr>
          <w:rFonts w:ascii="Arial" w:eastAsia="Calibri" w:hAnsi="Arial" w:cs="Arial"/>
          <w:sz w:val="22"/>
          <w:szCs w:val="22"/>
          <w:lang w:val="en-US" w:eastAsia="en-US"/>
        </w:rPr>
        <w:t xml:space="preserve">-        </w:t>
      </w:r>
      <w:proofErr w:type="gramStart"/>
      <w:r w:rsidRPr="006C1863">
        <w:rPr>
          <w:rFonts w:ascii="Arial" w:eastAsia="Calibri" w:hAnsi="Arial" w:cs="Arial"/>
          <w:sz w:val="22"/>
          <w:szCs w:val="22"/>
          <w:lang w:val="en-US" w:eastAsia="en-US"/>
        </w:rPr>
        <w:t>изврша</w:t>
      </w:r>
      <w:r w:rsidRPr="006C1863">
        <w:rPr>
          <w:rFonts w:ascii="Arial" w:eastAsia="Calibri" w:hAnsi="Arial" w:cs="Arial"/>
          <w:sz w:val="22"/>
          <w:szCs w:val="22"/>
          <w:lang w:val="sr-Cyrl-RS" w:eastAsia="en-US"/>
        </w:rPr>
        <w:t>,</w:t>
      </w:r>
      <w:proofErr w:type="gramEnd"/>
      <w:r w:rsidRPr="006C1863">
        <w:rPr>
          <w:rFonts w:ascii="Arial" w:eastAsia="Calibri" w:hAnsi="Arial" w:cs="Arial"/>
          <w:sz w:val="22"/>
          <w:szCs w:val="22"/>
          <w:lang w:val="en-US" w:eastAsia="en-US"/>
        </w:rPr>
        <w:t>вају и друге дужности везане за реализацију предмета овог Уговора, по потреби.</w:t>
      </w:r>
    </w:p>
    <w:p w:rsidR="006C1863" w:rsidRPr="006C1863" w:rsidRDefault="006C1863" w:rsidP="006C1863">
      <w:pPr>
        <w:tabs>
          <w:tab w:val="left" w:pos="567"/>
        </w:tabs>
        <w:suppressAutoHyphens w:val="0"/>
        <w:jc w:val="both"/>
        <w:rPr>
          <w:rFonts w:ascii="Arial" w:eastAsia="Calibri" w:hAnsi="Arial" w:cs="Arial"/>
          <w:sz w:val="22"/>
          <w:szCs w:val="22"/>
          <w:lang w:val="sr-Cyrl-RS" w:eastAsia="en-US"/>
        </w:rPr>
      </w:pPr>
      <w:r w:rsidRPr="006C1863">
        <w:rPr>
          <w:rFonts w:ascii="Arial" w:eastAsia="Calibri" w:hAnsi="Arial" w:cs="Arial"/>
          <w:sz w:val="22"/>
          <w:szCs w:val="22"/>
          <w:lang w:val="sr-Cyrl-RS" w:eastAsia="en-US"/>
        </w:rPr>
        <w:t>Уговорне стране могу да изврше допуне и промене овлашћених представника званичним путем.</w:t>
      </w:r>
    </w:p>
    <w:p w:rsidR="006C1863" w:rsidRPr="006C1863" w:rsidRDefault="006C1863" w:rsidP="006C1863">
      <w:pPr>
        <w:suppressAutoHyphens w:val="0"/>
        <w:jc w:val="both"/>
        <w:rPr>
          <w:rFonts w:ascii="Arial" w:hAnsi="Arial" w:cs="Arial"/>
          <w:b/>
          <w:sz w:val="22"/>
          <w:szCs w:val="22"/>
          <w:lang w:val="sr-Cyrl-RS" w:eastAsia="en-US"/>
        </w:rPr>
      </w:pPr>
    </w:p>
    <w:p w:rsidR="006C1863" w:rsidRPr="006C1863" w:rsidRDefault="006C1863" w:rsidP="006C1863">
      <w:pPr>
        <w:suppressAutoHyphens w:val="0"/>
        <w:jc w:val="both"/>
        <w:rPr>
          <w:rFonts w:ascii="Arial" w:hAnsi="Arial" w:cs="Arial"/>
          <w:b/>
          <w:sz w:val="22"/>
          <w:szCs w:val="22"/>
          <w:lang w:val="sr-Cyrl-RS" w:eastAsia="en-US"/>
        </w:rPr>
      </w:pPr>
      <w:r w:rsidRPr="006C1863">
        <w:rPr>
          <w:rFonts w:ascii="Arial" w:hAnsi="Arial" w:cs="Arial"/>
          <w:b/>
          <w:sz w:val="22"/>
          <w:szCs w:val="22"/>
          <w:lang w:val="en-US" w:eastAsia="en-US"/>
        </w:rPr>
        <w:t>КВАЛИТАТИВНИ И КВАНТИТАТИВНИ ПРИЈЕМ</w:t>
      </w:r>
    </w:p>
    <w:p w:rsidR="006C1863" w:rsidRPr="006C1863" w:rsidRDefault="006C1863" w:rsidP="006C1863">
      <w:pPr>
        <w:suppressAutoHyphens w:val="0"/>
        <w:jc w:val="center"/>
        <w:rPr>
          <w:rFonts w:ascii="Arial" w:hAnsi="Arial" w:cs="Arial"/>
          <w:b/>
          <w:sz w:val="22"/>
          <w:szCs w:val="22"/>
          <w:lang w:val="en-US" w:eastAsia="en-US"/>
        </w:rPr>
      </w:pPr>
      <w:proofErr w:type="gramStart"/>
      <w:r w:rsidRPr="006C1863">
        <w:rPr>
          <w:rFonts w:ascii="Arial" w:hAnsi="Arial" w:cs="Arial"/>
          <w:b/>
          <w:sz w:val="22"/>
          <w:szCs w:val="22"/>
          <w:lang w:val="en-US" w:eastAsia="en-US"/>
        </w:rPr>
        <w:t xml:space="preserve">Члан </w:t>
      </w:r>
      <w:r w:rsidRPr="006C1863">
        <w:rPr>
          <w:rFonts w:ascii="Arial" w:hAnsi="Arial" w:cs="Arial"/>
          <w:b/>
          <w:sz w:val="22"/>
          <w:szCs w:val="22"/>
          <w:lang w:val="sr-Cyrl-RS" w:eastAsia="en-US"/>
        </w:rPr>
        <w:t>7</w:t>
      </w:r>
      <w:r w:rsidRPr="006C1863">
        <w:rPr>
          <w:rFonts w:ascii="Arial" w:hAnsi="Arial" w:cs="Arial"/>
          <w:b/>
          <w:sz w:val="22"/>
          <w:szCs w:val="22"/>
          <w:lang w:val="en-US" w:eastAsia="en-US"/>
        </w:rPr>
        <w:t>.</w:t>
      </w:r>
      <w:proofErr w:type="gramEnd"/>
    </w:p>
    <w:p w:rsidR="006C1863" w:rsidRPr="006C1863" w:rsidRDefault="006C1863" w:rsidP="006C1863">
      <w:pPr>
        <w:suppressAutoHyphens w:val="0"/>
        <w:jc w:val="both"/>
        <w:rPr>
          <w:rFonts w:ascii="Arial" w:hAnsi="Arial" w:cs="Arial"/>
          <w:b/>
          <w:sz w:val="22"/>
          <w:szCs w:val="22"/>
          <w:lang w:val="sr-Cyrl-RS" w:eastAsia="en-US"/>
        </w:rPr>
      </w:pPr>
      <w:r w:rsidRPr="006C1863">
        <w:rPr>
          <w:rFonts w:ascii="Arial" w:hAnsi="Arial" w:cs="Arial"/>
          <w:b/>
          <w:sz w:val="22"/>
          <w:szCs w:val="22"/>
          <w:lang w:val="en-US" w:eastAsia="en-US"/>
        </w:rPr>
        <w:t>Квантитативни пријем</w:t>
      </w:r>
    </w:p>
    <w:p w:rsidR="006C1863" w:rsidRPr="006C1863" w:rsidRDefault="006C1863" w:rsidP="006C1863">
      <w:pPr>
        <w:tabs>
          <w:tab w:val="left" w:pos="567"/>
        </w:tabs>
        <w:suppressAutoHyphens w:val="0"/>
        <w:jc w:val="both"/>
        <w:rPr>
          <w:rFonts w:ascii="Arial" w:hAnsi="Arial" w:cs="Arial"/>
          <w:sz w:val="22"/>
          <w:szCs w:val="22"/>
          <w:lang w:val="ru-RU" w:eastAsia="en-US"/>
        </w:rPr>
      </w:pPr>
      <w:r w:rsidRPr="006C1863">
        <w:rPr>
          <w:rFonts w:ascii="Arial" w:hAnsi="Arial" w:cs="Arial"/>
          <w:sz w:val="22"/>
          <w:szCs w:val="22"/>
          <w:lang w:val="ru-RU" w:eastAsia="en-US"/>
        </w:rPr>
        <w:t>Продавац се обавезује да писаним путем обавести Купца о тачном датуму испоруке најмање 2 радна дана пре планираног датума испоруке.</w:t>
      </w:r>
    </w:p>
    <w:p w:rsidR="006C1863" w:rsidRPr="006C1863" w:rsidRDefault="006C1863" w:rsidP="006C1863">
      <w:pPr>
        <w:tabs>
          <w:tab w:val="left" w:pos="567"/>
        </w:tabs>
        <w:suppressAutoHyphens w:val="0"/>
        <w:jc w:val="both"/>
        <w:rPr>
          <w:rFonts w:ascii="Arial" w:hAnsi="Arial" w:cs="Arial"/>
          <w:sz w:val="22"/>
          <w:szCs w:val="22"/>
          <w:lang w:val="en-US" w:eastAsia="en-US"/>
        </w:rPr>
      </w:pPr>
      <w:r w:rsidRPr="006C1863">
        <w:rPr>
          <w:rFonts w:ascii="Arial" w:hAnsi="Arial" w:cs="Arial"/>
          <w:sz w:val="22"/>
          <w:szCs w:val="22"/>
          <w:lang w:val="en-US" w:eastAsia="en-US"/>
        </w:rPr>
        <w:t>Обавештење из претходног става  садржи  следеће податке: број Уговора</w:t>
      </w:r>
      <w:r w:rsidRPr="006C1863">
        <w:rPr>
          <w:rFonts w:ascii="Arial" w:hAnsi="Arial" w:cs="Arial"/>
          <w:sz w:val="22"/>
          <w:szCs w:val="22"/>
          <w:lang w:val="sr-Cyrl-RS" w:eastAsia="en-US"/>
        </w:rPr>
        <w:t xml:space="preserve"> и  јавне набавке</w:t>
      </w:r>
      <w:r w:rsidRPr="006C1863">
        <w:rPr>
          <w:rFonts w:ascii="Arial" w:hAnsi="Arial" w:cs="Arial"/>
          <w:sz w:val="22"/>
          <w:szCs w:val="22"/>
          <w:lang w:val="en-US" w:eastAsia="en-US"/>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C1863" w:rsidRPr="006C1863" w:rsidRDefault="006C1863" w:rsidP="006C1863">
      <w:pPr>
        <w:tabs>
          <w:tab w:val="left" w:pos="567"/>
        </w:tabs>
        <w:suppressAutoHyphens w:val="0"/>
        <w:jc w:val="both"/>
        <w:rPr>
          <w:rFonts w:ascii="Arial" w:hAnsi="Arial" w:cs="Arial"/>
          <w:sz w:val="22"/>
          <w:szCs w:val="22"/>
          <w:lang w:val="en-US" w:eastAsia="en-US"/>
        </w:rPr>
      </w:pPr>
      <w:r w:rsidRPr="006C1863">
        <w:rPr>
          <w:rFonts w:ascii="Arial" w:hAnsi="Arial" w:cs="Arial"/>
          <w:sz w:val="22"/>
          <w:szCs w:val="22"/>
          <w:lang w:val="en-US" w:eastAsia="en-US"/>
        </w:rPr>
        <w:t>Купац је дужан да, у складу са обавештењем Продавца, организује благовремено преузимање добра у времену од 08</w:t>
      </w:r>
      <w:proofErr w:type="gramStart"/>
      <w:r w:rsidRPr="006C1863">
        <w:rPr>
          <w:rFonts w:ascii="Arial" w:hAnsi="Arial" w:cs="Arial"/>
          <w:sz w:val="22"/>
          <w:szCs w:val="22"/>
          <w:lang w:val="en-US" w:eastAsia="en-US"/>
        </w:rPr>
        <w:t>,00</w:t>
      </w:r>
      <w:proofErr w:type="gramEnd"/>
      <w:r w:rsidRPr="006C1863">
        <w:rPr>
          <w:rFonts w:ascii="Arial" w:hAnsi="Arial" w:cs="Arial"/>
          <w:sz w:val="22"/>
          <w:szCs w:val="22"/>
          <w:lang w:val="en-US" w:eastAsia="en-US"/>
        </w:rPr>
        <w:t xml:space="preserve"> до 14,00 часова.</w:t>
      </w:r>
    </w:p>
    <w:p w:rsidR="006C1863" w:rsidRPr="006C1863" w:rsidRDefault="006C1863" w:rsidP="006C1863">
      <w:pPr>
        <w:tabs>
          <w:tab w:val="left" w:pos="567"/>
        </w:tabs>
        <w:suppressAutoHyphens w:val="0"/>
        <w:jc w:val="both"/>
        <w:rPr>
          <w:rFonts w:ascii="Arial" w:hAnsi="Arial" w:cs="Arial"/>
          <w:sz w:val="22"/>
          <w:szCs w:val="22"/>
          <w:lang w:val="en-US" w:eastAsia="en-US"/>
        </w:rPr>
      </w:pPr>
      <w:r w:rsidRPr="006C1863">
        <w:rPr>
          <w:rFonts w:ascii="Arial" w:hAnsi="Arial" w:cs="Arial"/>
          <w:sz w:val="22"/>
          <w:szCs w:val="22"/>
          <w:lang w:val="sr-Cyrl-RS" w:eastAsia="en-US"/>
        </w:rPr>
        <w:lastRenderedPageBreak/>
        <w:t>Квантитативни п</w:t>
      </w:r>
      <w:r w:rsidRPr="006C1863">
        <w:rPr>
          <w:rFonts w:ascii="Arial" w:hAnsi="Arial" w:cs="Arial"/>
          <w:sz w:val="22"/>
          <w:szCs w:val="22"/>
          <w:lang w:val="en-US" w:eastAsia="en-US"/>
        </w:rPr>
        <w:t>ријем предмета уговора констатоваће се потписивањем Отпремнице</w:t>
      </w:r>
      <w:r w:rsidRPr="006C1863">
        <w:rPr>
          <w:rFonts w:ascii="Arial" w:hAnsi="Arial" w:cs="Arial"/>
          <w:sz w:val="22"/>
          <w:szCs w:val="22"/>
          <w:lang w:val="sr-Cyrl-RS" w:eastAsia="en-US"/>
        </w:rPr>
        <w:t xml:space="preserve"> </w:t>
      </w:r>
      <w:r w:rsidRPr="006C1863">
        <w:rPr>
          <w:rFonts w:ascii="Arial" w:hAnsi="Arial" w:cs="Arial"/>
          <w:sz w:val="22"/>
          <w:szCs w:val="22"/>
          <w:lang w:val="en-US" w:eastAsia="en-US"/>
        </w:rPr>
        <w:t>и</w:t>
      </w:r>
      <w:r w:rsidRPr="006C1863">
        <w:rPr>
          <w:rFonts w:ascii="Arial" w:hAnsi="Arial" w:cs="Arial"/>
          <w:sz w:val="22"/>
          <w:szCs w:val="22"/>
          <w:lang w:val="sr-Cyrl-RS" w:eastAsia="en-US"/>
        </w:rPr>
        <w:t xml:space="preserve"> </w:t>
      </w:r>
      <w:r w:rsidRPr="006C1863">
        <w:rPr>
          <w:rFonts w:ascii="Arial" w:hAnsi="Arial" w:cs="Arial"/>
          <w:sz w:val="22"/>
          <w:szCs w:val="22"/>
          <w:lang w:val="en-US" w:eastAsia="en-US"/>
        </w:rPr>
        <w:t>провером</w:t>
      </w:r>
      <w:r w:rsidRPr="006C1863">
        <w:rPr>
          <w:rFonts w:ascii="Arial" w:hAnsi="Arial" w:cs="Arial"/>
          <w:sz w:val="22"/>
          <w:szCs w:val="22"/>
          <w:lang w:val="sr-Latn-CS" w:eastAsia="en-US"/>
        </w:rPr>
        <w:t>:</w:t>
      </w:r>
    </w:p>
    <w:p w:rsidR="006C1863" w:rsidRPr="006C1863" w:rsidRDefault="006C1863" w:rsidP="006C1863">
      <w:pPr>
        <w:tabs>
          <w:tab w:val="num" w:pos="567"/>
          <w:tab w:val="num" w:pos="630"/>
        </w:tabs>
        <w:suppressAutoHyphens w:val="0"/>
        <w:ind w:left="568" w:hanging="284"/>
        <w:jc w:val="both"/>
        <w:rPr>
          <w:rFonts w:ascii="Arial" w:hAnsi="Arial" w:cs="Arial"/>
          <w:sz w:val="22"/>
          <w:szCs w:val="22"/>
          <w:lang w:val="ru-RU" w:eastAsia="en-US"/>
        </w:rPr>
      </w:pPr>
      <w:r w:rsidRPr="006C1863">
        <w:rPr>
          <w:rFonts w:ascii="Arial" w:hAnsi="Arial" w:cs="Arial"/>
          <w:sz w:val="22"/>
          <w:szCs w:val="22"/>
          <w:lang w:val="ru-RU" w:eastAsia="en-US"/>
        </w:rPr>
        <w:t>да ли је испоручена уговорена  количина</w:t>
      </w:r>
    </w:p>
    <w:p w:rsidR="006C1863" w:rsidRPr="006C1863" w:rsidRDefault="006C1863" w:rsidP="006C1863">
      <w:pPr>
        <w:tabs>
          <w:tab w:val="num" w:pos="567"/>
          <w:tab w:val="num" w:pos="630"/>
        </w:tabs>
        <w:suppressAutoHyphens w:val="0"/>
        <w:ind w:left="568" w:hanging="284"/>
        <w:jc w:val="both"/>
        <w:rPr>
          <w:rFonts w:ascii="Arial" w:hAnsi="Arial" w:cs="Arial"/>
          <w:sz w:val="22"/>
          <w:szCs w:val="22"/>
          <w:lang w:val="ru-RU" w:eastAsia="en-US"/>
        </w:rPr>
      </w:pPr>
      <w:r w:rsidRPr="006C1863">
        <w:rPr>
          <w:rFonts w:ascii="Arial" w:hAnsi="Arial" w:cs="Arial"/>
          <w:sz w:val="22"/>
          <w:szCs w:val="22"/>
          <w:lang w:val="ru-RU" w:eastAsia="en-US"/>
        </w:rPr>
        <w:t>да ли су добра без видљивог оштећења</w:t>
      </w:r>
    </w:p>
    <w:p w:rsidR="006C1863" w:rsidRPr="006C1863" w:rsidRDefault="006C1863" w:rsidP="006C1863">
      <w:pPr>
        <w:tabs>
          <w:tab w:val="num" w:pos="567"/>
          <w:tab w:val="num" w:pos="630"/>
        </w:tabs>
        <w:suppressAutoHyphens w:val="0"/>
        <w:ind w:left="568" w:hanging="284"/>
        <w:jc w:val="both"/>
        <w:rPr>
          <w:rFonts w:ascii="Arial" w:hAnsi="Arial" w:cs="Arial"/>
          <w:sz w:val="22"/>
          <w:szCs w:val="22"/>
          <w:lang w:val="sr-Cyrl-RS" w:eastAsia="en-US"/>
        </w:rPr>
      </w:pPr>
      <w:r w:rsidRPr="006C1863">
        <w:rPr>
          <w:rFonts w:ascii="Arial" w:hAnsi="Arial" w:cs="Arial"/>
          <w:sz w:val="22"/>
          <w:szCs w:val="22"/>
          <w:lang w:val="ru-RU" w:eastAsia="en-US"/>
        </w:rPr>
        <w:t>да ли су добра испоручена у оригиналном паковању</w:t>
      </w:r>
    </w:p>
    <w:p w:rsidR="006C1863" w:rsidRPr="006C1863" w:rsidRDefault="006C1863" w:rsidP="006C1863">
      <w:pPr>
        <w:tabs>
          <w:tab w:val="left" w:pos="567"/>
        </w:tabs>
        <w:suppressAutoHyphens w:val="0"/>
        <w:jc w:val="both"/>
        <w:rPr>
          <w:rFonts w:ascii="Arial" w:hAnsi="Arial" w:cs="Arial"/>
          <w:sz w:val="22"/>
          <w:szCs w:val="22"/>
          <w:lang w:val="sr-Latn-RS" w:eastAsia="en-US"/>
        </w:rPr>
      </w:pPr>
    </w:p>
    <w:p w:rsidR="006C1863" w:rsidRPr="006C1863" w:rsidRDefault="006C1863" w:rsidP="006C1863">
      <w:pPr>
        <w:tabs>
          <w:tab w:val="left" w:pos="567"/>
        </w:tabs>
        <w:suppressAutoHyphens w:val="0"/>
        <w:jc w:val="both"/>
        <w:rPr>
          <w:rFonts w:ascii="Arial" w:hAnsi="Arial" w:cs="Arial"/>
          <w:sz w:val="22"/>
          <w:szCs w:val="22"/>
          <w:lang w:val="sr-Latn-RS" w:eastAsia="en-US"/>
        </w:rPr>
      </w:pPr>
      <w:r w:rsidRPr="006C1863">
        <w:rPr>
          <w:rFonts w:ascii="Arial" w:hAnsi="Arial" w:cs="Arial"/>
          <w:sz w:val="22"/>
          <w:szCs w:val="22"/>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6C1863">
        <w:rPr>
          <w:rFonts w:ascii="Arial" w:hAnsi="Arial" w:cs="Arial"/>
          <w:sz w:val="22"/>
          <w:szCs w:val="22"/>
          <w:lang w:val="en-US" w:eastAsia="en-US"/>
        </w:rPr>
        <w:t xml:space="preserve"> а</w:t>
      </w:r>
      <w:r w:rsidRPr="006C1863">
        <w:rPr>
          <w:rFonts w:ascii="Arial" w:hAnsi="Arial" w:cs="Arial"/>
          <w:sz w:val="22"/>
          <w:szCs w:val="22"/>
          <w:lang w:val="ru-RU" w:eastAsia="en-US"/>
        </w:rPr>
        <w:t xml:space="preserve"> док се </w:t>
      </w:r>
      <w:r w:rsidRPr="006C1863">
        <w:rPr>
          <w:rFonts w:ascii="Arial" w:hAnsi="Arial" w:cs="Arial"/>
          <w:sz w:val="22"/>
          <w:szCs w:val="22"/>
          <w:lang w:val="en-US" w:eastAsia="en-US"/>
        </w:rPr>
        <w:t xml:space="preserve">ти недостаци не </w:t>
      </w:r>
      <w:r w:rsidRPr="006C1863">
        <w:rPr>
          <w:rFonts w:ascii="Arial" w:hAnsi="Arial" w:cs="Arial"/>
          <w:sz w:val="22"/>
          <w:szCs w:val="22"/>
          <w:lang w:val="ru-RU" w:eastAsia="en-US"/>
        </w:rPr>
        <w:t>отклон</w:t>
      </w:r>
      <w:r w:rsidRPr="006C1863">
        <w:rPr>
          <w:rFonts w:ascii="Arial" w:hAnsi="Arial" w:cs="Arial"/>
          <w:sz w:val="22"/>
          <w:szCs w:val="22"/>
          <w:lang w:val="en-US" w:eastAsia="en-US"/>
        </w:rPr>
        <w:t>е</w:t>
      </w:r>
      <w:r w:rsidRPr="006C1863">
        <w:rPr>
          <w:rFonts w:ascii="Arial" w:hAnsi="Arial" w:cs="Arial"/>
          <w:sz w:val="22"/>
          <w:szCs w:val="22"/>
          <w:lang w:val="ru-RU" w:eastAsia="en-US"/>
        </w:rPr>
        <w:t xml:space="preserve">, </w:t>
      </w:r>
      <w:r w:rsidRPr="006C1863">
        <w:rPr>
          <w:rFonts w:ascii="Arial" w:hAnsi="Arial" w:cs="Arial"/>
          <w:sz w:val="22"/>
          <w:szCs w:val="22"/>
          <w:lang w:val="en-US" w:eastAsia="en-US"/>
        </w:rPr>
        <w:t xml:space="preserve">сматраће се да </w:t>
      </w:r>
      <w:r w:rsidRPr="006C1863">
        <w:rPr>
          <w:rFonts w:ascii="Arial" w:hAnsi="Arial" w:cs="Arial"/>
          <w:sz w:val="22"/>
          <w:szCs w:val="22"/>
          <w:lang w:val="ru-RU" w:eastAsia="en-US"/>
        </w:rPr>
        <w:t>испорук</w:t>
      </w:r>
      <w:r w:rsidRPr="006C1863">
        <w:rPr>
          <w:rFonts w:ascii="Arial" w:hAnsi="Arial" w:cs="Arial"/>
          <w:sz w:val="22"/>
          <w:szCs w:val="22"/>
          <w:lang w:val="en-US" w:eastAsia="en-US"/>
        </w:rPr>
        <w:t>а</w:t>
      </w:r>
      <w:r w:rsidRPr="006C1863">
        <w:rPr>
          <w:rFonts w:ascii="Arial" w:hAnsi="Arial" w:cs="Arial"/>
          <w:sz w:val="22"/>
          <w:szCs w:val="22"/>
          <w:lang w:val="ru-RU" w:eastAsia="en-US"/>
        </w:rPr>
        <w:t xml:space="preserve"> није </w:t>
      </w:r>
      <w:r w:rsidRPr="006C1863">
        <w:rPr>
          <w:rFonts w:ascii="Arial" w:hAnsi="Arial" w:cs="Arial"/>
          <w:sz w:val="22"/>
          <w:szCs w:val="22"/>
          <w:lang w:val="en-US" w:eastAsia="en-US"/>
        </w:rPr>
        <w:t>извршена у року</w:t>
      </w:r>
      <w:r w:rsidRPr="006C1863">
        <w:rPr>
          <w:rFonts w:ascii="Arial" w:hAnsi="Arial" w:cs="Arial"/>
          <w:sz w:val="22"/>
          <w:szCs w:val="22"/>
          <w:lang w:val="ru-RU" w:eastAsia="en-US"/>
        </w:rPr>
        <w:t xml:space="preserve">. </w:t>
      </w:r>
    </w:p>
    <w:p w:rsidR="006C1863" w:rsidRPr="006C1863" w:rsidRDefault="006C1863" w:rsidP="006C1863">
      <w:pPr>
        <w:tabs>
          <w:tab w:val="left" w:pos="567"/>
        </w:tabs>
        <w:suppressAutoHyphens w:val="0"/>
        <w:jc w:val="both"/>
        <w:rPr>
          <w:rFonts w:ascii="Arial" w:hAnsi="Arial" w:cs="Arial"/>
          <w:sz w:val="22"/>
          <w:szCs w:val="22"/>
          <w:lang w:val="sr-Latn-RS" w:eastAsia="en-US"/>
        </w:rPr>
      </w:pPr>
    </w:p>
    <w:p w:rsidR="006C1863" w:rsidRPr="006C1863" w:rsidRDefault="006C1863" w:rsidP="006C1863">
      <w:pPr>
        <w:suppressAutoHyphens w:val="0"/>
        <w:jc w:val="center"/>
        <w:rPr>
          <w:rFonts w:ascii="Arial" w:hAnsi="Arial" w:cs="Arial"/>
          <w:b/>
          <w:sz w:val="22"/>
          <w:szCs w:val="22"/>
          <w:lang w:val="en-US" w:eastAsia="en-US"/>
        </w:rPr>
      </w:pPr>
      <w:proofErr w:type="gramStart"/>
      <w:r w:rsidRPr="006C1863">
        <w:rPr>
          <w:rFonts w:ascii="Arial" w:hAnsi="Arial" w:cs="Arial"/>
          <w:b/>
          <w:sz w:val="22"/>
          <w:szCs w:val="22"/>
          <w:lang w:val="en-US" w:eastAsia="en-US"/>
        </w:rPr>
        <w:t>Члан</w:t>
      </w:r>
      <w:r w:rsidRPr="006C1863">
        <w:rPr>
          <w:rFonts w:ascii="Arial" w:hAnsi="Arial" w:cs="Arial"/>
          <w:b/>
          <w:sz w:val="22"/>
          <w:szCs w:val="22"/>
          <w:lang w:val="sr-Cyrl-RS" w:eastAsia="en-US"/>
        </w:rPr>
        <w:t xml:space="preserve"> 8</w:t>
      </w:r>
      <w:r w:rsidRPr="006C1863">
        <w:rPr>
          <w:rFonts w:ascii="Arial" w:hAnsi="Arial" w:cs="Arial"/>
          <w:b/>
          <w:sz w:val="22"/>
          <w:szCs w:val="22"/>
          <w:lang w:val="en-US" w:eastAsia="en-US"/>
        </w:rPr>
        <w:t>.</w:t>
      </w:r>
      <w:proofErr w:type="gramEnd"/>
    </w:p>
    <w:p w:rsidR="006C1863" w:rsidRPr="006C1863" w:rsidRDefault="006C1863" w:rsidP="006C1863">
      <w:pPr>
        <w:suppressAutoHyphens w:val="0"/>
        <w:jc w:val="both"/>
        <w:rPr>
          <w:rFonts w:ascii="Arial" w:hAnsi="Arial" w:cs="Arial"/>
          <w:b/>
          <w:sz w:val="22"/>
          <w:szCs w:val="22"/>
          <w:lang w:val="sr-Cyrl-RS" w:eastAsia="en-US"/>
        </w:rPr>
      </w:pPr>
      <w:r w:rsidRPr="006C1863">
        <w:rPr>
          <w:rFonts w:ascii="Arial" w:hAnsi="Arial" w:cs="Arial"/>
          <w:b/>
          <w:sz w:val="22"/>
          <w:szCs w:val="22"/>
          <w:lang w:val="en-US" w:eastAsia="en-US"/>
        </w:rPr>
        <w:t>Квалитативни пријем</w:t>
      </w:r>
    </w:p>
    <w:p w:rsidR="006C1863" w:rsidRPr="006C1863" w:rsidRDefault="006C1863" w:rsidP="006C1863">
      <w:pPr>
        <w:tabs>
          <w:tab w:val="left" w:pos="9090"/>
        </w:tabs>
        <w:suppressAutoHyphens w:val="0"/>
        <w:jc w:val="both"/>
        <w:rPr>
          <w:rFonts w:ascii="Arial" w:hAnsi="Arial" w:cs="Arial"/>
          <w:sz w:val="22"/>
          <w:szCs w:val="22"/>
          <w:lang w:eastAsia="en-US"/>
        </w:rPr>
      </w:pPr>
      <w:r w:rsidRPr="006C1863">
        <w:rPr>
          <w:rFonts w:ascii="Arial" w:hAnsi="Arial" w:cs="Arial"/>
          <w:sz w:val="22"/>
          <w:szCs w:val="22"/>
          <w:lang w:val="en-US" w:eastAsia="en-US"/>
        </w:rPr>
        <w:t xml:space="preserve">Купац </w:t>
      </w:r>
      <w:r w:rsidRPr="006C1863">
        <w:rPr>
          <w:rFonts w:ascii="Arial" w:hAnsi="Arial" w:cs="Arial"/>
          <w:sz w:val="22"/>
          <w:szCs w:val="22"/>
          <w:lang w:eastAsia="en-US"/>
        </w:rPr>
        <w:t>је обавез</w:t>
      </w:r>
      <w:r w:rsidRPr="006C1863">
        <w:rPr>
          <w:rFonts w:ascii="Arial" w:hAnsi="Arial" w:cs="Arial"/>
          <w:sz w:val="22"/>
          <w:szCs w:val="22"/>
          <w:lang w:val="en-US" w:eastAsia="en-US"/>
        </w:rPr>
        <w:t>ан</w:t>
      </w:r>
      <w:r w:rsidRPr="006C1863">
        <w:rPr>
          <w:rFonts w:ascii="Arial" w:hAnsi="Arial" w:cs="Arial"/>
          <w:sz w:val="22"/>
          <w:szCs w:val="22"/>
          <w:lang w:eastAsia="en-US"/>
        </w:rPr>
        <w:t xml:space="preserve"> да по квантитативном пријему испоруке </w:t>
      </w:r>
      <w:r w:rsidRPr="006C1863">
        <w:rPr>
          <w:rFonts w:ascii="Arial" w:hAnsi="Arial" w:cs="Arial"/>
          <w:bCs/>
          <w:sz w:val="22"/>
          <w:szCs w:val="22"/>
          <w:lang w:eastAsia="en-US"/>
        </w:rPr>
        <w:t>добара</w:t>
      </w:r>
      <w:proofErr w:type="gramStart"/>
      <w:r w:rsidRPr="006C1863">
        <w:rPr>
          <w:rFonts w:ascii="Arial" w:hAnsi="Arial" w:cs="Arial"/>
          <w:sz w:val="22"/>
          <w:szCs w:val="22"/>
          <w:lang w:eastAsia="en-US"/>
        </w:rPr>
        <w:t>,без</w:t>
      </w:r>
      <w:proofErr w:type="gramEnd"/>
      <w:r w:rsidRPr="006C1863">
        <w:rPr>
          <w:rFonts w:ascii="Arial" w:hAnsi="Arial" w:cs="Arial"/>
          <w:sz w:val="22"/>
          <w:szCs w:val="22"/>
          <w:lang w:eastAsia="en-US"/>
        </w:rPr>
        <w:t xml:space="preserve"> одлагања, утврди квалитет испорученог добра  чим је то према редовном току ствари и околностима могуће, а најкасније у року од 10 (десет) дана.</w:t>
      </w:r>
    </w:p>
    <w:p w:rsidR="006C1863" w:rsidRPr="006C1863" w:rsidRDefault="006C1863" w:rsidP="006C1863">
      <w:pPr>
        <w:tabs>
          <w:tab w:val="left" w:pos="9090"/>
        </w:tabs>
        <w:suppressAutoHyphens w:val="0"/>
        <w:jc w:val="both"/>
        <w:rPr>
          <w:rFonts w:ascii="Arial" w:hAnsi="Arial" w:cs="Arial"/>
          <w:sz w:val="22"/>
          <w:szCs w:val="22"/>
          <w:lang w:val="en-US" w:eastAsia="en-US"/>
        </w:rPr>
      </w:pPr>
      <w:proofErr w:type="gramStart"/>
      <w:r w:rsidRPr="006C1863">
        <w:rPr>
          <w:rFonts w:ascii="Arial" w:hAnsi="Arial" w:cs="Arial"/>
          <w:sz w:val="22"/>
          <w:szCs w:val="22"/>
          <w:lang w:val="en-US" w:eastAsia="en-US"/>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6C1863">
        <w:rPr>
          <w:rFonts w:ascii="Arial" w:hAnsi="Arial" w:cs="Arial"/>
          <w:sz w:val="22"/>
          <w:szCs w:val="22"/>
          <w:lang w:val="en-US" w:eastAsia="en-US"/>
        </w:rPr>
        <w:t xml:space="preserve"> </w:t>
      </w:r>
    </w:p>
    <w:p w:rsidR="006C1863" w:rsidRPr="006C1863" w:rsidRDefault="006C1863" w:rsidP="006C1863">
      <w:pPr>
        <w:tabs>
          <w:tab w:val="left" w:pos="9090"/>
        </w:tabs>
        <w:suppressAutoHyphens w:val="0"/>
        <w:jc w:val="both"/>
        <w:rPr>
          <w:rFonts w:ascii="Arial" w:hAnsi="Arial" w:cs="Arial"/>
          <w:sz w:val="22"/>
          <w:szCs w:val="22"/>
          <w:lang w:val="en-US" w:eastAsia="en-US"/>
        </w:rPr>
      </w:pPr>
      <w:proofErr w:type="gramStart"/>
      <w:r w:rsidRPr="006C1863">
        <w:rPr>
          <w:rFonts w:ascii="Arial" w:hAnsi="Arial" w:cs="Arial"/>
          <w:sz w:val="22"/>
          <w:szCs w:val="22"/>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6C1863" w:rsidRPr="006C1863" w:rsidRDefault="006C1863" w:rsidP="006C1863">
      <w:pPr>
        <w:tabs>
          <w:tab w:val="left" w:pos="9090"/>
        </w:tabs>
        <w:suppressAutoHyphens w:val="0"/>
        <w:jc w:val="both"/>
        <w:rPr>
          <w:rFonts w:ascii="Arial" w:hAnsi="Arial" w:cs="Arial"/>
          <w:sz w:val="22"/>
          <w:szCs w:val="22"/>
          <w:lang w:val="en-US" w:eastAsia="en-US"/>
        </w:rPr>
      </w:pPr>
      <w:r w:rsidRPr="006C1863">
        <w:rPr>
          <w:rFonts w:ascii="Arial" w:hAnsi="Arial" w:cs="Arial"/>
          <w:sz w:val="22"/>
          <w:szCs w:val="22"/>
          <w:lang w:val="en-US" w:eastAsia="en-US"/>
        </w:rPr>
        <w:t xml:space="preserve">Када се, </w:t>
      </w:r>
      <w:proofErr w:type="gramStart"/>
      <w:r w:rsidRPr="006C1863">
        <w:rPr>
          <w:rFonts w:ascii="Arial" w:hAnsi="Arial" w:cs="Arial"/>
          <w:sz w:val="22"/>
          <w:szCs w:val="22"/>
          <w:lang w:val="en-US" w:eastAsia="en-US"/>
        </w:rPr>
        <w:t>после  извршеног</w:t>
      </w:r>
      <w:proofErr w:type="gramEnd"/>
      <w:r w:rsidRPr="006C1863">
        <w:rPr>
          <w:rFonts w:ascii="Arial" w:hAnsi="Arial" w:cs="Arial"/>
          <w:sz w:val="22"/>
          <w:szCs w:val="22"/>
          <w:lang w:val="en-US" w:eastAsia="en-US"/>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C1863" w:rsidRPr="006C1863" w:rsidRDefault="006C1863" w:rsidP="006C1863">
      <w:pPr>
        <w:tabs>
          <w:tab w:val="left" w:pos="9090"/>
        </w:tabs>
        <w:suppressAutoHyphens w:val="0"/>
        <w:jc w:val="both"/>
        <w:rPr>
          <w:rFonts w:ascii="Arial" w:hAnsi="Arial" w:cs="Arial"/>
          <w:sz w:val="22"/>
          <w:szCs w:val="22"/>
          <w:lang w:val="en-US" w:eastAsia="en-US"/>
        </w:rPr>
      </w:pPr>
      <w:proofErr w:type="gramStart"/>
      <w:r w:rsidRPr="006C1863">
        <w:rPr>
          <w:rFonts w:ascii="Arial" w:hAnsi="Arial" w:cs="Arial"/>
          <w:sz w:val="22"/>
          <w:szCs w:val="22"/>
          <w:lang w:val="en-US" w:eastAsia="en-US"/>
        </w:rPr>
        <w:t xml:space="preserve">Продавац је обавезан да у року од </w:t>
      </w:r>
      <w:r w:rsidRPr="006C1863">
        <w:rPr>
          <w:rFonts w:ascii="Arial" w:hAnsi="Arial" w:cs="Arial"/>
          <w:sz w:val="22"/>
          <w:szCs w:val="22"/>
          <w:lang w:val="sr-Cyrl-RS" w:eastAsia="en-US"/>
        </w:rPr>
        <w:t>10</w:t>
      </w:r>
      <w:r w:rsidRPr="006C1863">
        <w:rPr>
          <w:rFonts w:ascii="Arial" w:hAnsi="Arial" w:cs="Arial"/>
          <w:sz w:val="22"/>
          <w:szCs w:val="22"/>
          <w:lang w:val="en-US" w:eastAsia="en-US"/>
        </w:rPr>
        <w:t xml:space="preserve"> дана од дана пријема приговора из става 3.</w:t>
      </w:r>
      <w:proofErr w:type="gramEnd"/>
      <w:r w:rsidRPr="006C1863">
        <w:rPr>
          <w:rFonts w:ascii="Arial" w:hAnsi="Arial" w:cs="Arial"/>
          <w:sz w:val="22"/>
          <w:szCs w:val="22"/>
          <w:lang w:val="en-US" w:eastAsia="en-US"/>
        </w:rPr>
        <w:t xml:space="preserve"> </w:t>
      </w:r>
      <w:proofErr w:type="gramStart"/>
      <w:r w:rsidRPr="006C1863">
        <w:rPr>
          <w:rFonts w:ascii="Arial" w:hAnsi="Arial" w:cs="Arial"/>
          <w:sz w:val="22"/>
          <w:szCs w:val="22"/>
          <w:lang w:val="en-US" w:eastAsia="en-US"/>
        </w:rPr>
        <w:t>и</w:t>
      </w:r>
      <w:proofErr w:type="gramEnd"/>
      <w:r w:rsidRPr="006C1863">
        <w:rPr>
          <w:rFonts w:ascii="Arial" w:hAnsi="Arial" w:cs="Arial"/>
          <w:sz w:val="22"/>
          <w:szCs w:val="22"/>
          <w:lang w:val="en-US" w:eastAsia="en-US"/>
        </w:rPr>
        <w:t xml:space="preserve"> става 4. </w:t>
      </w:r>
      <w:proofErr w:type="gramStart"/>
      <w:r w:rsidRPr="006C1863">
        <w:rPr>
          <w:rFonts w:ascii="Arial" w:hAnsi="Arial" w:cs="Arial"/>
          <w:sz w:val="22"/>
          <w:szCs w:val="22"/>
          <w:lang w:val="en-US" w:eastAsia="en-US"/>
        </w:rPr>
        <w:t>овог</w:t>
      </w:r>
      <w:proofErr w:type="gramEnd"/>
      <w:r w:rsidRPr="006C1863">
        <w:rPr>
          <w:rFonts w:ascii="Arial" w:hAnsi="Arial" w:cs="Arial"/>
          <w:sz w:val="22"/>
          <w:szCs w:val="22"/>
          <w:lang w:val="en-US" w:eastAsia="en-US"/>
        </w:rPr>
        <w:t xml:space="preserve"> члана, писмено обавести Купца о исходу рекламације.</w:t>
      </w:r>
    </w:p>
    <w:p w:rsidR="006C1863" w:rsidRPr="006C1863" w:rsidRDefault="006C1863" w:rsidP="006C1863">
      <w:pPr>
        <w:tabs>
          <w:tab w:val="left" w:pos="9090"/>
        </w:tabs>
        <w:suppressAutoHyphens w:val="0"/>
        <w:jc w:val="both"/>
        <w:rPr>
          <w:rFonts w:ascii="Arial" w:hAnsi="Arial" w:cs="Arial"/>
          <w:sz w:val="22"/>
          <w:szCs w:val="22"/>
          <w:lang w:val="en-US" w:eastAsia="en-US"/>
        </w:rPr>
      </w:pPr>
      <w:r w:rsidRPr="006C1863">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C1863" w:rsidRPr="006C1863" w:rsidRDefault="006C1863" w:rsidP="006C1863">
      <w:pPr>
        <w:tabs>
          <w:tab w:val="num" w:pos="567"/>
          <w:tab w:val="num" w:pos="630"/>
        </w:tabs>
        <w:suppressAutoHyphens w:val="0"/>
        <w:ind w:left="568" w:hanging="284"/>
        <w:jc w:val="both"/>
        <w:rPr>
          <w:rFonts w:ascii="Arial" w:hAnsi="Arial" w:cs="Arial"/>
          <w:sz w:val="22"/>
          <w:szCs w:val="22"/>
          <w:lang w:val="ru-RU" w:eastAsia="en-US"/>
        </w:rPr>
      </w:pPr>
      <w:r w:rsidRPr="006C1863">
        <w:rPr>
          <w:rFonts w:ascii="Arial" w:hAnsi="Arial" w:cs="Arial"/>
          <w:sz w:val="22"/>
          <w:szCs w:val="22"/>
          <w:lang w:val="ru-RU" w:eastAsia="en-US"/>
        </w:rPr>
        <w:t xml:space="preserve">- да отклони недостатке о свом трошку, ако су мане на добрима отклоњиве, или </w:t>
      </w:r>
    </w:p>
    <w:p w:rsidR="006C1863" w:rsidRPr="006C1863" w:rsidRDefault="006C1863" w:rsidP="006C1863">
      <w:pPr>
        <w:tabs>
          <w:tab w:val="num" w:pos="426"/>
        </w:tabs>
        <w:suppressAutoHyphens w:val="0"/>
        <w:ind w:left="426" w:hanging="142"/>
        <w:jc w:val="both"/>
        <w:rPr>
          <w:rFonts w:ascii="Arial" w:hAnsi="Arial" w:cs="Arial"/>
          <w:sz w:val="22"/>
          <w:szCs w:val="22"/>
          <w:lang w:val="ru-RU" w:eastAsia="en-US"/>
        </w:rPr>
      </w:pPr>
      <w:r w:rsidRPr="006C1863">
        <w:rPr>
          <w:rFonts w:ascii="Arial" w:hAnsi="Arial" w:cs="Arial"/>
          <w:sz w:val="22"/>
          <w:szCs w:val="22"/>
          <w:lang w:val="ru-RU" w:eastAsia="en-US"/>
        </w:rPr>
        <w:t>- да му испоручи нове количине добра без недостатака о свом трошку и да испоручено добро са  недостацима о свом трошку преузме или</w:t>
      </w:r>
    </w:p>
    <w:p w:rsidR="006C1863" w:rsidRPr="006C1863" w:rsidRDefault="006C1863" w:rsidP="006C1863">
      <w:pPr>
        <w:tabs>
          <w:tab w:val="num" w:pos="567"/>
          <w:tab w:val="num" w:pos="630"/>
        </w:tabs>
        <w:suppressAutoHyphens w:val="0"/>
        <w:ind w:left="568" w:hanging="284"/>
        <w:jc w:val="both"/>
        <w:rPr>
          <w:rFonts w:ascii="Arial" w:hAnsi="Arial" w:cs="Arial"/>
          <w:sz w:val="22"/>
          <w:szCs w:val="22"/>
          <w:lang w:val="ru-RU" w:eastAsia="en-US"/>
        </w:rPr>
      </w:pPr>
      <w:r w:rsidRPr="006C1863">
        <w:rPr>
          <w:rFonts w:ascii="Arial" w:hAnsi="Arial" w:cs="Arial"/>
          <w:sz w:val="22"/>
          <w:szCs w:val="22"/>
          <w:lang w:val="ru-RU" w:eastAsia="en-US"/>
        </w:rPr>
        <w:t>- да одбије пријем добра са недостацима.</w:t>
      </w:r>
    </w:p>
    <w:p w:rsidR="006C1863" w:rsidRPr="006C1863" w:rsidRDefault="006C1863" w:rsidP="006C1863">
      <w:pPr>
        <w:tabs>
          <w:tab w:val="left" w:pos="9090"/>
        </w:tabs>
        <w:suppressAutoHyphens w:val="0"/>
        <w:jc w:val="both"/>
        <w:rPr>
          <w:rFonts w:ascii="Arial" w:hAnsi="Arial" w:cs="Arial"/>
          <w:sz w:val="22"/>
          <w:szCs w:val="22"/>
          <w:lang w:val="en-US" w:eastAsia="en-US"/>
        </w:rPr>
      </w:pPr>
      <w:proofErr w:type="gramStart"/>
      <w:r w:rsidRPr="006C1863">
        <w:rPr>
          <w:rFonts w:ascii="Arial" w:hAnsi="Arial" w:cs="Arial"/>
          <w:sz w:val="22"/>
          <w:szCs w:val="22"/>
          <w:lang w:val="en-US" w:eastAsia="en-US"/>
        </w:rPr>
        <w:t>У сваком од ових случајева, Купац има право и на накнаду штете.</w:t>
      </w:r>
      <w:proofErr w:type="gramEnd"/>
      <w:r w:rsidRPr="006C1863">
        <w:rPr>
          <w:rFonts w:ascii="Arial" w:hAnsi="Arial" w:cs="Arial"/>
          <w:sz w:val="22"/>
          <w:szCs w:val="22"/>
          <w:lang w:val="en-US" w:eastAsia="en-US"/>
        </w:rPr>
        <w:t xml:space="preserve"> </w:t>
      </w:r>
      <w:proofErr w:type="gramStart"/>
      <w:r w:rsidRPr="006C1863">
        <w:rPr>
          <w:rFonts w:ascii="Arial" w:hAnsi="Arial" w:cs="Arial"/>
          <w:sz w:val="22"/>
          <w:szCs w:val="22"/>
          <w:lang w:val="en-US" w:eastAsia="en-US"/>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6C1863" w:rsidRPr="006C1863" w:rsidRDefault="006C1863" w:rsidP="006C1863">
      <w:pPr>
        <w:tabs>
          <w:tab w:val="left" w:pos="9090"/>
        </w:tabs>
        <w:suppressAutoHyphens w:val="0"/>
        <w:jc w:val="both"/>
        <w:rPr>
          <w:rFonts w:ascii="Arial" w:hAnsi="Arial" w:cs="Arial"/>
          <w:sz w:val="22"/>
          <w:szCs w:val="22"/>
          <w:lang w:val="sr-Cyrl-RS" w:eastAsia="en-US"/>
        </w:rPr>
      </w:pPr>
      <w:proofErr w:type="gramStart"/>
      <w:r w:rsidRPr="006C1863">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6C1863" w:rsidRPr="006C1863" w:rsidRDefault="006C1863" w:rsidP="006C1863">
      <w:pPr>
        <w:tabs>
          <w:tab w:val="left" w:pos="9090"/>
        </w:tabs>
        <w:suppressAutoHyphens w:val="0"/>
        <w:jc w:val="both"/>
        <w:rPr>
          <w:rFonts w:ascii="Arial" w:hAnsi="Arial" w:cs="Arial"/>
          <w:bCs/>
          <w:sz w:val="22"/>
          <w:szCs w:val="22"/>
          <w:lang w:val="sr-Latn-RS" w:eastAsia="en-US"/>
        </w:rPr>
      </w:pPr>
      <w:r w:rsidRPr="006C1863">
        <w:rPr>
          <w:rFonts w:ascii="Arial" w:hAnsi="Arial" w:cs="Arial"/>
          <w:bCs/>
          <w:sz w:val="22"/>
          <w:szCs w:val="22"/>
          <w:lang w:eastAsia="en-US"/>
        </w:rPr>
        <w:t xml:space="preserve">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w:t>
      </w:r>
    </w:p>
    <w:p w:rsidR="006C1863" w:rsidRPr="006C1863" w:rsidRDefault="006C1863" w:rsidP="006C1863">
      <w:pPr>
        <w:tabs>
          <w:tab w:val="left" w:pos="9090"/>
        </w:tabs>
        <w:suppressAutoHyphens w:val="0"/>
        <w:jc w:val="both"/>
        <w:rPr>
          <w:rFonts w:ascii="Arial" w:hAnsi="Arial" w:cs="Arial"/>
          <w:bCs/>
          <w:sz w:val="22"/>
          <w:szCs w:val="22"/>
          <w:lang w:eastAsia="en-US"/>
        </w:rPr>
      </w:pPr>
      <w:r w:rsidRPr="006C1863">
        <w:rPr>
          <w:rFonts w:ascii="Arial" w:hAnsi="Arial" w:cs="Arial"/>
          <w:bCs/>
          <w:sz w:val="22"/>
          <w:szCs w:val="22"/>
          <w:lang w:eastAsia="en-US"/>
        </w:rPr>
        <w:t>независна лабораторија</w:t>
      </w:r>
      <w:r w:rsidRPr="006C1863">
        <w:rPr>
          <w:rFonts w:ascii="Arial" w:hAnsi="Arial" w:cs="Arial"/>
          <w:bCs/>
          <w:sz w:val="22"/>
          <w:szCs w:val="22"/>
          <w:lang w:val="en-US" w:eastAsia="en-US"/>
        </w:rPr>
        <w:t>,</w:t>
      </w:r>
      <w:r w:rsidRPr="006C1863">
        <w:rPr>
          <w:rFonts w:ascii="Arial" w:hAnsi="Arial" w:cs="Arial"/>
          <w:bCs/>
          <w:sz w:val="22"/>
          <w:szCs w:val="22"/>
          <w:lang w:eastAsia="en-US"/>
        </w:rPr>
        <w:t xml:space="preserve"> одобрена од стране Продавца и </w:t>
      </w:r>
      <w:r w:rsidRPr="006C1863">
        <w:rPr>
          <w:rFonts w:ascii="Arial" w:hAnsi="Arial" w:cs="Arial"/>
          <w:sz w:val="22"/>
          <w:szCs w:val="22"/>
          <w:lang w:eastAsia="en-US"/>
        </w:rPr>
        <w:t>Купца</w:t>
      </w:r>
      <w:r w:rsidRPr="006C1863">
        <w:rPr>
          <w:rFonts w:ascii="Arial" w:hAnsi="Arial" w:cs="Arial"/>
          <w:bCs/>
          <w:sz w:val="22"/>
          <w:szCs w:val="22"/>
          <w:lang w:eastAsia="en-US"/>
        </w:rPr>
        <w:t xml:space="preserve">. Одлука независне лабораторије биће коначна. </w:t>
      </w:r>
    </w:p>
    <w:p w:rsidR="006C1863" w:rsidRPr="006C1863" w:rsidRDefault="006C1863" w:rsidP="006C1863">
      <w:pPr>
        <w:tabs>
          <w:tab w:val="left" w:pos="9090"/>
        </w:tabs>
        <w:suppressAutoHyphens w:val="0"/>
        <w:jc w:val="both"/>
        <w:rPr>
          <w:rFonts w:ascii="Arial" w:hAnsi="Arial" w:cs="Arial"/>
          <w:bCs/>
          <w:sz w:val="22"/>
          <w:szCs w:val="22"/>
          <w:lang w:eastAsia="en-US"/>
        </w:rPr>
      </w:pPr>
      <w:r w:rsidRPr="006C1863">
        <w:rPr>
          <w:rFonts w:ascii="Arial" w:hAnsi="Arial" w:cs="Arial"/>
          <w:bCs/>
          <w:sz w:val="22"/>
          <w:szCs w:val="22"/>
          <w:lang w:eastAsia="en-US"/>
        </w:rPr>
        <w:t>Одлука независне лабораторије за контролу ни у ком случају не ослобађа Продавца од његових обавеза и одговорности из овог Уговора.</w:t>
      </w:r>
    </w:p>
    <w:p w:rsidR="006C1863" w:rsidRPr="006C1863" w:rsidRDefault="006C1863" w:rsidP="006C1863">
      <w:pPr>
        <w:tabs>
          <w:tab w:val="left" w:pos="9090"/>
        </w:tabs>
        <w:suppressAutoHyphens w:val="0"/>
        <w:jc w:val="both"/>
        <w:rPr>
          <w:rFonts w:ascii="Arial" w:hAnsi="Arial" w:cs="Arial"/>
          <w:bCs/>
          <w:sz w:val="22"/>
          <w:szCs w:val="22"/>
          <w:lang w:eastAsia="en-US"/>
        </w:rPr>
      </w:pPr>
      <w:r w:rsidRPr="006C1863">
        <w:rPr>
          <w:rFonts w:ascii="Arial" w:hAnsi="Arial" w:cs="Arial"/>
          <w:bCs/>
          <w:sz w:val="22"/>
          <w:szCs w:val="22"/>
          <w:lang w:eastAsia="en-US"/>
        </w:rPr>
        <w:t>Трошкове контроле сноси Продавац.</w:t>
      </w:r>
    </w:p>
    <w:p w:rsidR="006C1863" w:rsidRPr="006C1863" w:rsidRDefault="006C1863" w:rsidP="006C1863">
      <w:pPr>
        <w:suppressAutoHyphens w:val="0"/>
        <w:jc w:val="both"/>
        <w:rPr>
          <w:rFonts w:ascii="Arial" w:hAnsi="Arial" w:cs="Arial"/>
          <w:sz w:val="22"/>
          <w:szCs w:val="22"/>
          <w:lang w:val="sr-Cyrl-RS" w:eastAsia="en-US"/>
        </w:rPr>
      </w:pPr>
    </w:p>
    <w:p w:rsidR="00541927" w:rsidRDefault="00541927" w:rsidP="006C1863">
      <w:pPr>
        <w:suppressAutoHyphens w:val="0"/>
        <w:jc w:val="both"/>
        <w:rPr>
          <w:rFonts w:ascii="Arial" w:hAnsi="Arial" w:cs="Arial"/>
          <w:b/>
          <w:sz w:val="22"/>
          <w:szCs w:val="22"/>
          <w:lang w:val="sr-Cyrl-RS" w:eastAsia="en-US"/>
        </w:rPr>
      </w:pPr>
    </w:p>
    <w:p w:rsidR="00541927" w:rsidRDefault="00541927" w:rsidP="006C1863">
      <w:pPr>
        <w:suppressAutoHyphens w:val="0"/>
        <w:jc w:val="both"/>
        <w:rPr>
          <w:rFonts w:ascii="Arial" w:hAnsi="Arial" w:cs="Arial"/>
          <w:b/>
          <w:sz w:val="22"/>
          <w:szCs w:val="22"/>
          <w:lang w:val="sr-Cyrl-RS" w:eastAsia="en-US"/>
        </w:rPr>
      </w:pPr>
    </w:p>
    <w:p w:rsidR="006C1863" w:rsidRPr="006C1863" w:rsidRDefault="006C1863" w:rsidP="006C1863">
      <w:pPr>
        <w:suppressAutoHyphens w:val="0"/>
        <w:jc w:val="both"/>
        <w:rPr>
          <w:rFonts w:ascii="Arial" w:hAnsi="Arial" w:cs="Arial"/>
          <w:b/>
          <w:sz w:val="22"/>
          <w:szCs w:val="22"/>
          <w:lang w:val="en-US" w:eastAsia="en-US"/>
        </w:rPr>
      </w:pPr>
      <w:r w:rsidRPr="006C1863">
        <w:rPr>
          <w:rFonts w:ascii="Arial" w:hAnsi="Arial" w:cs="Arial"/>
          <w:b/>
          <w:sz w:val="22"/>
          <w:szCs w:val="22"/>
          <w:lang w:val="en-US" w:eastAsia="en-US"/>
        </w:rPr>
        <w:lastRenderedPageBreak/>
        <w:t>ГАРАНТНИ РОК</w:t>
      </w:r>
    </w:p>
    <w:p w:rsidR="006C1863" w:rsidRPr="006C1863" w:rsidRDefault="006C1863" w:rsidP="006C1863">
      <w:pPr>
        <w:suppressAutoHyphens w:val="0"/>
        <w:jc w:val="center"/>
        <w:rPr>
          <w:rFonts w:ascii="Arial" w:hAnsi="Arial" w:cs="Arial"/>
          <w:sz w:val="22"/>
          <w:szCs w:val="22"/>
          <w:lang w:val="en-US" w:eastAsia="en-US"/>
        </w:rPr>
      </w:pPr>
      <w:proofErr w:type="gramStart"/>
      <w:r w:rsidRPr="006C1863">
        <w:rPr>
          <w:rFonts w:ascii="Arial" w:hAnsi="Arial" w:cs="Arial"/>
          <w:b/>
          <w:sz w:val="22"/>
          <w:szCs w:val="22"/>
          <w:lang w:val="en-US" w:eastAsia="en-US"/>
        </w:rPr>
        <w:t xml:space="preserve">Члан </w:t>
      </w:r>
      <w:r w:rsidRPr="006C1863">
        <w:rPr>
          <w:rFonts w:ascii="Arial" w:hAnsi="Arial" w:cs="Arial"/>
          <w:b/>
          <w:sz w:val="22"/>
          <w:szCs w:val="22"/>
          <w:lang w:val="sr-Cyrl-RS" w:eastAsia="en-US"/>
        </w:rPr>
        <w:t>9</w:t>
      </w:r>
      <w:r w:rsidRPr="006C1863">
        <w:rPr>
          <w:rFonts w:ascii="Arial" w:hAnsi="Arial" w:cs="Arial"/>
          <w:b/>
          <w:sz w:val="22"/>
          <w:szCs w:val="22"/>
          <w:lang w:val="en-US" w:eastAsia="en-US"/>
        </w:rPr>
        <w:t>.</w:t>
      </w:r>
      <w:proofErr w:type="gramEnd"/>
    </w:p>
    <w:p w:rsidR="006C1863" w:rsidRPr="006C1863" w:rsidRDefault="006C1863" w:rsidP="006C1863">
      <w:pPr>
        <w:suppressAutoHyphens w:val="0"/>
        <w:jc w:val="both"/>
        <w:rPr>
          <w:rFonts w:ascii="Arial" w:eastAsia="Calibri" w:hAnsi="Arial" w:cs="Arial"/>
          <w:sz w:val="22"/>
          <w:szCs w:val="22"/>
          <w:u w:val="single"/>
          <w:lang w:val="sr-Cyrl-RS" w:eastAsia="en-US"/>
        </w:rPr>
      </w:pPr>
      <w:proofErr w:type="gramStart"/>
      <w:r w:rsidRPr="006C1863">
        <w:rPr>
          <w:rFonts w:ascii="Arial" w:hAnsi="Arial" w:cs="Arial"/>
          <w:sz w:val="22"/>
          <w:szCs w:val="22"/>
          <w:lang w:val="en-US" w:eastAsia="en-US"/>
        </w:rPr>
        <w:t xml:space="preserve">Гарантни рок за испоручена добра из члана 1, износи </w:t>
      </w:r>
      <w:r w:rsidRPr="006C1863">
        <w:rPr>
          <w:rFonts w:ascii="Arial" w:hAnsi="Arial" w:cs="Arial"/>
          <w:sz w:val="22"/>
          <w:szCs w:val="22"/>
          <w:lang w:val="sr-Cyrl-RS" w:eastAsia="en-US"/>
        </w:rPr>
        <w:t>_____</w:t>
      </w:r>
      <w:r w:rsidRPr="006C1863">
        <w:rPr>
          <w:rFonts w:ascii="Arial" w:hAnsi="Arial" w:cs="Arial"/>
          <w:sz w:val="22"/>
          <w:szCs w:val="22"/>
          <w:lang w:val="en-US" w:eastAsia="en-US"/>
        </w:rPr>
        <w:t xml:space="preserve"> </w:t>
      </w:r>
      <w:r w:rsidRPr="006C1863">
        <w:rPr>
          <w:rFonts w:ascii="Arial" w:hAnsi="Arial" w:cs="Arial"/>
          <w:sz w:val="22"/>
          <w:szCs w:val="22"/>
          <w:lang w:val="sr-Cyrl-RS" w:eastAsia="zh-CN"/>
        </w:rPr>
        <w:t>месеци од дана испоруке.</w:t>
      </w:r>
      <w:proofErr w:type="gramEnd"/>
    </w:p>
    <w:p w:rsidR="006C1863" w:rsidRPr="006C1863" w:rsidRDefault="006C1863" w:rsidP="006C1863">
      <w:pPr>
        <w:tabs>
          <w:tab w:val="left" w:pos="9090"/>
        </w:tabs>
        <w:suppressAutoHyphens w:val="0"/>
        <w:spacing w:before="120"/>
        <w:jc w:val="both"/>
        <w:rPr>
          <w:rFonts w:ascii="Arial" w:hAnsi="Arial" w:cs="Arial"/>
          <w:sz w:val="22"/>
          <w:szCs w:val="22"/>
          <w:lang w:val="sr-Cyrl-RS" w:eastAsia="en-US"/>
        </w:rPr>
      </w:pPr>
      <w:proofErr w:type="gramStart"/>
      <w:r w:rsidRPr="006C1863">
        <w:rPr>
          <w:rFonts w:ascii="Arial" w:hAnsi="Arial" w:cs="Arial"/>
          <w:sz w:val="22"/>
          <w:szCs w:val="22"/>
          <w:lang w:val="en-US" w:eastAsia="en-US"/>
        </w:rPr>
        <w:t>Купац  има</w:t>
      </w:r>
      <w:proofErr w:type="gramEnd"/>
      <w:r w:rsidRPr="006C1863">
        <w:rPr>
          <w:rFonts w:ascii="Arial" w:hAnsi="Arial" w:cs="Arial"/>
          <w:sz w:val="22"/>
          <w:szCs w:val="22"/>
          <w:lang w:val="en-US" w:eastAsia="en-US"/>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6C1863" w:rsidRPr="006C1863" w:rsidRDefault="006C1863" w:rsidP="006C1863">
      <w:pPr>
        <w:tabs>
          <w:tab w:val="left" w:pos="9090"/>
        </w:tabs>
        <w:suppressAutoHyphens w:val="0"/>
        <w:spacing w:before="120"/>
        <w:jc w:val="both"/>
        <w:rPr>
          <w:rFonts w:ascii="Arial" w:hAnsi="Arial" w:cs="Arial"/>
          <w:sz w:val="22"/>
          <w:szCs w:val="22"/>
          <w:lang w:val="sr-Cyrl-RS" w:eastAsia="en-US"/>
        </w:rPr>
      </w:pPr>
      <w:proofErr w:type="gramStart"/>
      <w:r w:rsidRPr="006C1863">
        <w:rPr>
          <w:rFonts w:ascii="Arial" w:hAnsi="Arial" w:cs="Arial"/>
          <w:sz w:val="22"/>
          <w:szCs w:val="22"/>
          <w:lang w:val="en-U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6C1863" w:rsidRPr="006C1863" w:rsidRDefault="006C1863" w:rsidP="006C1863">
      <w:pPr>
        <w:tabs>
          <w:tab w:val="left" w:pos="9090"/>
        </w:tabs>
        <w:suppressAutoHyphens w:val="0"/>
        <w:spacing w:before="120"/>
        <w:jc w:val="both"/>
        <w:rPr>
          <w:rFonts w:ascii="Arial" w:hAnsi="Arial" w:cs="Arial"/>
          <w:sz w:val="22"/>
          <w:szCs w:val="22"/>
          <w:lang w:val="en-US" w:eastAsia="en-US"/>
        </w:rPr>
      </w:pPr>
      <w:proofErr w:type="gramStart"/>
      <w:r w:rsidRPr="006C1863">
        <w:rPr>
          <w:rFonts w:ascii="Arial" w:hAnsi="Arial" w:cs="Arial"/>
          <w:sz w:val="22"/>
          <w:szCs w:val="22"/>
          <w:lang w:val="en-US" w:eastAsia="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6C1863" w:rsidRPr="006C1863" w:rsidRDefault="006C1863" w:rsidP="006C1863">
      <w:pPr>
        <w:tabs>
          <w:tab w:val="left" w:pos="9090"/>
        </w:tabs>
        <w:suppressAutoHyphens w:val="0"/>
        <w:spacing w:after="80"/>
        <w:jc w:val="both"/>
        <w:rPr>
          <w:rFonts w:ascii="Arial" w:hAnsi="Arial" w:cs="Arial"/>
          <w:sz w:val="22"/>
          <w:szCs w:val="22"/>
          <w:lang w:val="en-US" w:eastAsia="en-US"/>
        </w:rPr>
      </w:pPr>
      <w:proofErr w:type="gramStart"/>
      <w:r w:rsidRPr="006C1863">
        <w:rPr>
          <w:rFonts w:ascii="Arial" w:hAnsi="Arial" w:cs="Arial"/>
          <w:sz w:val="22"/>
          <w:szCs w:val="22"/>
          <w:lang w:val="en-US" w:eastAsia="en-U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6C1863">
        <w:rPr>
          <w:rFonts w:ascii="Arial" w:hAnsi="Arial" w:cs="Arial"/>
          <w:sz w:val="22"/>
          <w:szCs w:val="22"/>
          <w:lang w:val="en-US" w:eastAsia="en-US"/>
        </w:rPr>
        <w:t xml:space="preserve"> На замењеном добру тече нови </w:t>
      </w:r>
      <w:proofErr w:type="gramStart"/>
      <w:r w:rsidRPr="006C1863">
        <w:rPr>
          <w:rFonts w:ascii="Arial" w:hAnsi="Arial" w:cs="Arial"/>
          <w:sz w:val="22"/>
          <w:szCs w:val="22"/>
          <w:lang w:val="en-US" w:eastAsia="en-US"/>
        </w:rPr>
        <w:t xml:space="preserve">гарантни </w:t>
      </w:r>
      <w:r w:rsidRPr="006C1863">
        <w:rPr>
          <w:rFonts w:ascii="Arial" w:hAnsi="Arial" w:cs="Arial"/>
          <w:sz w:val="22"/>
          <w:szCs w:val="22"/>
          <w:lang w:val="sr-Cyrl-RS" w:eastAsia="en-US"/>
        </w:rPr>
        <w:t xml:space="preserve"> рок</w:t>
      </w:r>
      <w:proofErr w:type="gramEnd"/>
      <w:r w:rsidRPr="006C1863">
        <w:rPr>
          <w:rFonts w:ascii="Arial" w:hAnsi="Arial" w:cs="Arial"/>
          <w:sz w:val="22"/>
          <w:szCs w:val="22"/>
          <w:lang w:val="sr-Cyrl-RS" w:eastAsia="en-US"/>
        </w:rPr>
        <w:t xml:space="preserve"> </w:t>
      </w:r>
      <w:r w:rsidRPr="006C1863">
        <w:rPr>
          <w:rFonts w:ascii="Arial" w:hAnsi="Arial" w:cs="Arial"/>
          <w:sz w:val="22"/>
          <w:szCs w:val="22"/>
          <w:lang w:val="en-US" w:eastAsia="en-US"/>
        </w:rPr>
        <w:t>од датума замене.</w:t>
      </w:r>
    </w:p>
    <w:p w:rsidR="006C1863" w:rsidRPr="006C1863" w:rsidRDefault="006C1863" w:rsidP="006C1863">
      <w:pPr>
        <w:tabs>
          <w:tab w:val="left" w:pos="9090"/>
        </w:tabs>
        <w:suppressAutoHyphens w:val="0"/>
        <w:jc w:val="both"/>
        <w:rPr>
          <w:rFonts w:ascii="Arial" w:hAnsi="Arial" w:cs="Arial"/>
          <w:sz w:val="22"/>
          <w:szCs w:val="22"/>
          <w:lang w:val="sr-Cyrl-RS" w:eastAsia="en-US"/>
        </w:rPr>
      </w:pPr>
      <w:proofErr w:type="gramStart"/>
      <w:r w:rsidRPr="006C1863">
        <w:rPr>
          <w:rFonts w:ascii="Arial" w:hAnsi="Arial" w:cs="Arial"/>
          <w:sz w:val="22"/>
          <w:szCs w:val="22"/>
          <w:lang w:val="en-U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6C1863" w:rsidRPr="006C1863" w:rsidRDefault="006C1863" w:rsidP="006C1863">
      <w:pPr>
        <w:tabs>
          <w:tab w:val="left" w:pos="9090"/>
        </w:tabs>
        <w:suppressAutoHyphens w:val="0"/>
        <w:jc w:val="both"/>
        <w:rPr>
          <w:rFonts w:ascii="Arial" w:hAnsi="Arial" w:cs="Arial"/>
          <w:sz w:val="22"/>
          <w:szCs w:val="22"/>
          <w:lang w:val="sr-Cyrl-RS" w:eastAsia="en-US"/>
        </w:rPr>
      </w:pPr>
    </w:p>
    <w:p w:rsidR="006C1863" w:rsidRPr="006C1863" w:rsidRDefault="006C1863" w:rsidP="006C1863">
      <w:pPr>
        <w:suppressAutoHyphens w:val="0"/>
        <w:autoSpaceDE w:val="0"/>
        <w:autoSpaceDN w:val="0"/>
        <w:adjustRightInd w:val="0"/>
        <w:jc w:val="both"/>
        <w:rPr>
          <w:rFonts w:ascii="Arial" w:eastAsia="Calibri" w:hAnsi="Arial" w:cs="Arial"/>
          <w:b/>
          <w:snapToGrid w:val="0"/>
          <w:sz w:val="22"/>
          <w:szCs w:val="22"/>
          <w:lang w:eastAsia="en-US"/>
        </w:rPr>
      </w:pPr>
      <w:r w:rsidRPr="006C1863">
        <w:rPr>
          <w:rFonts w:ascii="Arial" w:eastAsia="Calibri" w:hAnsi="Arial" w:cs="Arial"/>
          <w:b/>
          <w:snapToGrid w:val="0"/>
          <w:sz w:val="22"/>
          <w:szCs w:val="22"/>
          <w:lang w:eastAsia="en-US"/>
        </w:rPr>
        <w:t xml:space="preserve">СРЕДСТВА ФИНАНСИЈСКОГ ОБЕЗБЕЂЕЊА </w:t>
      </w:r>
    </w:p>
    <w:p w:rsidR="006C1863" w:rsidRPr="006C1863" w:rsidRDefault="006C1863" w:rsidP="006C1863">
      <w:pPr>
        <w:suppressAutoHyphens w:val="0"/>
        <w:autoSpaceDE w:val="0"/>
        <w:autoSpaceDN w:val="0"/>
        <w:adjustRightInd w:val="0"/>
        <w:jc w:val="both"/>
        <w:rPr>
          <w:rFonts w:ascii="Arial" w:eastAsia="Calibri" w:hAnsi="Arial" w:cs="Arial"/>
          <w:b/>
          <w:snapToGrid w:val="0"/>
          <w:sz w:val="22"/>
          <w:szCs w:val="22"/>
          <w:lang w:val="sr-Cyrl-RS" w:eastAsia="en-US"/>
        </w:rPr>
      </w:pPr>
    </w:p>
    <w:p w:rsidR="006C1863" w:rsidRPr="006C1863" w:rsidRDefault="006C1863" w:rsidP="006C1863">
      <w:pPr>
        <w:suppressAutoHyphens w:val="0"/>
        <w:autoSpaceDE w:val="0"/>
        <w:autoSpaceDN w:val="0"/>
        <w:adjustRightInd w:val="0"/>
        <w:jc w:val="center"/>
        <w:rPr>
          <w:rFonts w:ascii="Arial" w:eastAsia="Calibri" w:hAnsi="Arial" w:cs="Arial"/>
          <w:b/>
          <w:sz w:val="22"/>
          <w:szCs w:val="22"/>
          <w:lang w:eastAsia="en-US"/>
        </w:rPr>
      </w:pPr>
      <w:r w:rsidRPr="006C1863">
        <w:rPr>
          <w:rFonts w:ascii="Arial" w:eastAsia="Calibri" w:hAnsi="Arial" w:cs="Arial"/>
          <w:b/>
          <w:sz w:val="22"/>
          <w:szCs w:val="22"/>
          <w:lang w:eastAsia="en-US"/>
        </w:rPr>
        <w:t xml:space="preserve">Члан </w:t>
      </w:r>
      <w:r w:rsidRPr="006C1863">
        <w:rPr>
          <w:rFonts w:ascii="Arial" w:eastAsia="Calibri" w:hAnsi="Arial" w:cs="Arial"/>
          <w:b/>
          <w:sz w:val="22"/>
          <w:szCs w:val="22"/>
          <w:lang w:val="sr-Cyrl-RS" w:eastAsia="en-US"/>
        </w:rPr>
        <w:t>10.</w:t>
      </w:r>
    </w:p>
    <w:p w:rsidR="006C1863" w:rsidRPr="006C1863" w:rsidRDefault="006C1863" w:rsidP="006C1863">
      <w:pPr>
        <w:suppressAutoHyphens w:val="0"/>
        <w:autoSpaceDE w:val="0"/>
        <w:autoSpaceDN w:val="0"/>
        <w:adjustRightInd w:val="0"/>
        <w:jc w:val="both"/>
        <w:rPr>
          <w:rFonts w:ascii="Arial" w:eastAsia="Calibri" w:hAnsi="Arial" w:cs="Arial"/>
          <w:sz w:val="22"/>
          <w:szCs w:val="22"/>
          <w:lang w:val="sr-Cyrl-RS" w:eastAsia="en-US"/>
        </w:rPr>
      </w:pPr>
      <w:r w:rsidRPr="006C1863">
        <w:rPr>
          <w:rFonts w:ascii="Arial" w:eastAsia="TimesNewRomanPSMT" w:hAnsi="Arial" w:cs="Arial"/>
          <w:bCs/>
          <w:iCs/>
          <w:sz w:val="22"/>
          <w:szCs w:val="22"/>
          <w:lang w:val="sr-Cyrl-RS" w:eastAsia="en-US"/>
        </w:rPr>
        <w:t>М</w:t>
      </w:r>
      <w:r w:rsidRPr="006C1863">
        <w:rPr>
          <w:rFonts w:ascii="Arial" w:eastAsia="TimesNewRomanPSMT" w:hAnsi="Arial" w:cs="Arial"/>
          <w:bCs/>
          <w:iCs/>
          <w:sz w:val="22"/>
          <w:szCs w:val="22"/>
          <w:lang w:val="en-US" w:eastAsia="en-US"/>
        </w:rPr>
        <w:t xml:space="preserve">еница као гаранција за  </w:t>
      </w:r>
      <w:r w:rsidRPr="006C1863">
        <w:rPr>
          <w:rFonts w:ascii="Arial" w:eastAsia="TimesNewRomanPSMT" w:hAnsi="Arial" w:cs="Arial"/>
          <w:bCs/>
          <w:iCs/>
          <w:sz w:val="22"/>
          <w:szCs w:val="22"/>
          <w:lang w:val="sr-Cyrl-RS" w:eastAsia="en-US"/>
        </w:rPr>
        <w:t>добро изршење посла</w:t>
      </w:r>
    </w:p>
    <w:p w:rsidR="006C1863" w:rsidRPr="006C1863" w:rsidRDefault="006C1863" w:rsidP="006C1863">
      <w:pPr>
        <w:suppressAutoHyphens w:val="0"/>
        <w:jc w:val="both"/>
        <w:rPr>
          <w:rFonts w:ascii="Arial" w:hAnsi="Arial" w:cs="Arial"/>
          <w:sz w:val="22"/>
          <w:szCs w:val="22"/>
          <w:lang w:val="en-US" w:eastAsia="en-US"/>
        </w:rPr>
      </w:pPr>
      <w:r w:rsidRPr="006C1863">
        <w:rPr>
          <w:rFonts w:ascii="Arial" w:hAnsi="Arial" w:cs="Arial"/>
          <w:sz w:val="22"/>
          <w:szCs w:val="22"/>
          <w:lang w:val="en-US" w:eastAsia="en-US"/>
        </w:rPr>
        <w:t>Продавац је обавезан да Купцу достави</w:t>
      </w:r>
      <w:r w:rsidRPr="006C1863">
        <w:rPr>
          <w:rFonts w:ascii="Arial" w:hAnsi="Arial" w:cs="Arial"/>
          <w:sz w:val="22"/>
          <w:szCs w:val="22"/>
          <w:lang w:val="sr-Cyrl-RS" w:eastAsia="en-US"/>
        </w:rPr>
        <w:t xml:space="preserve"> уз потписан уговор</w:t>
      </w:r>
      <w:r w:rsidRPr="006C1863">
        <w:rPr>
          <w:rFonts w:ascii="Arial" w:hAnsi="Arial" w:cs="Arial"/>
          <w:sz w:val="22"/>
          <w:szCs w:val="22"/>
          <w:lang w:val="en-US" w:eastAsia="en-US"/>
        </w:rPr>
        <w:t>:</w:t>
      </w:r>
    </w:p>
    <w:p w:rsidR="006C1863" w:rsidRPr="006C1863" w:rsidRDefault="006C1863" w:rsidP="006C1863">
      <w:pPr>
        <w:numPr>
          <w:ilvl w:val="0"/>
          <w:numId w:val="15"/>
        </w:numPr>
        <w:suppressAutoHyphens w:val="0"/>
        <w:spacing w:after="200" w:line="276" w:lineRule="auto"/>
        <w:contextualSpacing/>
        <w:jc w:val="both"/>
        <w:rPr>
          <w:rFonts w:ascii="Arial" w:eastAsia="Calibri" w:hAnsi="Arial" w:cs="Arial"/>
          <w:sz w:val="22"/>
          <w:szCs w:val="22"/>
          <w:lang w:val="en-US" w:eastAsia="en-US"/>
        </w:rPr>
      </w:pPr>
      <w:r w:rsidRPr="006C1863">
        <w:rPr>
          <w:rFonts w:ascii="Arial" w:eastAsia="Calibri" w:hAnsi="Arial" w:cs="Arial"/>
          <w:sz w:val="22"/>
          <w:szCs w:val="22"/>
          <w:lang w:val="en-US" w:eastAsia="en-US"/>
        </w:rPr>
        <w:t>Меницу која је:</w:t>
      </w:r>
    </w:p>
    <w:p w:rsidR="006C1863" w:rsidRPr="006C1863" w:rsidRDefault="006C1863" w:rsidP="006C1863">
      <w:pPr>
        <w:numPr>
          <w:ilvl w:val="0"/>
          <w:numId w:val="12"/>
        </w:numPr>
        <w:suppressAutoHyphens w:val="0"/>
        <w:spacing w:after="200" w:line="276" w:lineRule="auto"/>
        <w:ind w:left="1710"/>
        <w:jc w:val="both"/>
        <w:rPr>
          <w:rFonts w:ascii="Arial" w:hAnsi="Arial" w:cs="Arial"/>
          <w:sz w:val="22"/>
          <w:szCs w:val="22"/>
          <w:lang w:val="en-US" w:eastAsia="en-US"/>
        </w:rPr>
      </w:pPr>
      <w:r w:rsidRPr="006C1863">
        <w:rPr>
          <w:rFonts w:ascii="Arial" w:hAnsi="Arial" w:cs="Arial"/>
          <w:sz w:val="22"/>
          <w:szCs w:val="22"/>
          <w:lang w:val="en-US" w:eastAsia="en-US"/>
        </w:rPr>
        <w:t>издата са клаузулом „без протеста“ и „без извештаја“</w:t>
      </w:r>
      <w:r w:rsidRPr="006C1863">
        <w:rPr>
          <w:rFonts w:ascii="Arial" w:hAnsi="Arial" w:cs="Arial"/>
          <w:sz w:val="22"/>
          <w:szCs w:val="22"/>
          <w:lang w:val="sr-Cyrl-RS" w:eastAsia="en-US"/>
        </w:rPr>
        <w:t xml:space="preserve"> </w:t>
      </w:r>
      <w:r w:rsidRPr="006C1863">
        <w:rPr>
          <w:rFonts w:ascii="Arial" w:hAnsi="Arial" w:cs="Arial"/>
          <w:sz w:val="22"/>
          <w:szCs w:val="22"/>
          <w:lang w:val="en-US" w:eastAsia="en-U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C1863" w:rsidRPr="006C1863" w:rsidRDefault="006C1863" w:rsidP="006C1863">
      <w:pPr>
        <w:numPr>
          <w:ilvl w:val="0"/>
          <w:numId w:val="12"/>
        </w:numPr>
        <w:suppressAutoHyphens w:val="0"/>
        <w:spacing w:after="200" w:line="276" w:lineRule="auto"/>
        <w:ind w:left="1710"/>
        <w:jc w:val="both"/>
        <w:rPr>
          <w:rFonts w:ascii="Arial" w:hAnsi="Arial" w:cs="Arial"/>
          <w:sz w:val="22"/>
          <w:szCs w:val="22"/>
          <w:lang w:val="en-US" w:eastAsia="en-US"/>
        </w:rPr>
      </w:pPr>
      <w:r w:rsidRPr="006C1863">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6C1863">
        <w:rPr>
          <w:rFonts w:ascii="Arial" w:hAnsi="Arial" w:cs="Arial"/>
          <w:sz w:val="22"/>
          <w:szCs w:val="22"/>
          <w:lang w:val="en-US" w:eastAsia="en-US"/>
        </w:rPr>
        <w:t>“ бр</w:t>
      </w:r>
      <w:proofErr w:type="gramEnd"/>
      <w:r w:rsidRPr="006C1863">
        <w:rPr>
          <w:rFonts w:ascii="Arial" w:hAnsi="Arial" w:cs="Arial"/>
          <w:sz w:val="22"/>
          <w:szCs w:val="22"/>
          <w:lang w:val="en-US" w:eastAsia="en-US"/>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C1863" w:rsidRPr="006C1863" w:rsidRDefault="006C1863" w:rsidP="006C1863">
      <w:pPr>
        <w:numPr>
          <w:ilvl w:val="0"/>
          <w:numId w:val="15"/>
        </w:numPr>
        <w:suppressAutoHyphens w:val="0"/>
        <w:spacing w:before="120" w:after="200" w:line="276" w:lineRule="auto"/>
        <w:contextualSpacing/>
        <w:jc w:val="both"/>
        <w:rPr>
          <w:rFonts w:ascii="Arial" w:eastAsia="Calibri" w:hAnsi="Arial" w:cs="Arial"/>
          <w:sz w:val="22"/>
          <w:szCs w:val="22"/>
          <w:lang w:val="en-US" w:eastAsia="en-US"/>
        </w:rPr>
      </w:pPr>
      <w:r w:rsidRPr="006C1863">
        <w:rPr>
          <w:rFonts w:ascii="Arial" w:eastAsia="Calibri" w:hAnsi="Arial" w:cs="Arial"/>
          <w:sz w:val="22"/>
          <w:szCs w:val="22"/>
          <w:lang w:val="en-US" w:eastAsia="en-US"/>
        </w:rPr>
        <w:t xml:space="preserve">Менично писмо – овлашћење којим продавац овлашћује купца да може наплатити меницу  на износ од </w:t>
      </w:r>
      <w:r w:rsidRPr="006C1863">
        <w:rPr>
          <w:rFonts w:ascii="Arial" w:eastAsia="Calibri" w:hAnsi="Arial" w:cs="Arial"/>
          <w:sz w:val="22"/>
          <w:szCs w:val="22"/>
          <w:lang w:val="sr-Cyrl-RS" w:eastAsia="en-US"/>
        </w:rPr>
        <w:t>10</w:t>
      </w:r>
      <w:r w:rsidRPr="006C1863">
        <w:rPr>
          <w:rFonts w:ascii="Arial" w:eastAsia="Calibri" w:hAnsi="Arial" w:cs="Arial"/>
          <w:sz w:val="22"/>
          <w:szCs w:val="22"/>
          <w:lang w:val="en-US" w:eastAsia="en-US"/>
        </w:rPr>
        <w:t xml:space="preserve">% од вредности </w:t>
      </w:r>
      <w:r w:rsidRPr="006C1863">
        <w:rPr>
          <w:rFonts w:ascii="Arial" w:eastAsia="Calibri" w:hAnsi="Arial" w:cs="Arial"/>
          <w:sz w:val="22"/>
          <w:szCs w:val="22"/>
          <w:lang w:val="sr-Cyrl-RS" w:eastAsia="en-US"/>
        </w:rPr>
        <w:t>уговора</w:t>
      </w:r>
      <w:r w:rsidRPr="006C1863">
        <w:rPr>
          <w:rFonts w:ascii="Arial" w:eastAsia="Calibri" w:hAnsi="Arial" w:cs="Arial"/>
          <w:sz w:val="22"/>
          <w:szCs w:val="22"/>
          <w:lang w:val="en-US" w:eastAsia="en-US"/>
        </w:rPr>
        <w:t xml:space="preserve"> (без ПДВ) са роком важења минимално 30 дана дужим од рока </w:t>
      </w:r>
      <w:r w:rsidRPr="006C1863">
        <w:rPr>
          <w:rFonts w:ascii="Arial" w:eastAsia="Calibri" w:hAnsi="Arial" w:cs="Arial"/>
          <w:sz w:val="22"/>
          <w:szCs w:val="22"/>
          <w:lang w:val="sr-Cyrl-RS" w:eastAsia="en-US"/>
        </w:rPr>
        <w:t>испоруке</w:t>
      </w:r>
      <w:r w:rsidRPr="006C1863">
        <w:rPr>
          <w:rFonts w:ascii="Arial" w:eastAsia="Calibri" w:hAnsi="Arial" w:cs="Arial"/>
          <w:sz w:val="22"/>
          <w:szCs w:val="22"/>
          <w:lang w:val="en-US" w:eastAsia="en-US"/>
        </w:rPr>
        <w:t xml:space="preserve">, с тим да евентуални продужетак рока </w:t>
      </w:r>
      <w:r w:rsidRPr="006C1863">
        <w:rPr>
          <w:rFonts w:ascii="Arial" w:eastAsia="Calibri" w:hAnsi="Arial" w:cs="Arial"/>
          <w:sz w:val="22"/>
          <w:szCs w:val="22"/>
          <w:lang w:val="sr-Cyrl-RS" w:eastAsia="en-US"/>
        </w:rPr>
        <w:t>испоруке</w:t>
      </w:r>
      <w:r w:rsidRPr="006C1863">
        <w:rPr>
          <w:rFonts w:ascii="Arial" w:eastAsia="Calibri" w:hAnsi="Arial" w:cs="Arial"/>
          <w:sz w:val="22"/>
          <w:szCs w:val="22"/>
          <w:lang w:val="en-US" w:eastAsia="en-US"/>
        </w:rPr>
        <w:t xml:space="preserve"> има за последицу и продужење рока важења менице и меничног овлашћења, које мора бити издато на основу Закона о меници. </w:t>
      </w:r>
    </w:p>
    <w:p w:rsidR="006C1863" w:rsidRPr="006C1863" w:rsidRDefault="006C1863" w:rsidP="006C1863">
      <w:pPr>
        <w:numPr>
          <w:ilvl w:val="0"/>
          <w:numId w:val="15"/>
        </w:numPr>
        <w:suppressAutoHyphens w:val="0"/>
        <w:spacing w:before="120" w:after="200" w:line="276" w:lineRule="auto"/>
        <w:contextualSpacing/>
        <w:jc w:val="both"/>
        <w:rPr>
          <w:rFonts w:ascii="Arial" w:eastAsia="Calibri" w:hAnsi="Arial" w:cs="Arial"/>
          <w:sz w:val="22"/>
          <w:szCs w:val="22"/>
          <w:lang w:val="en-US" w:eastAsia="en-US"/>
        </w:rPr>
      </w:pPr>
      <w:r w:rsidRPr="006C1863">
        <w:rPr>
          <w:rFonts w:ascii="Arial" w:eastAsia="Calibri" w:hAnsi="Arial" w:cs="Arial"/>
          <w:sz w:val="22"/>
          <w:szCs w:val="22"/>
          <w:lang w:val="en-US" w:eastAsia="en-US"/>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C1863" w:rsidRPr="006C1863" w:rsidRDefault="006C1863" w:rsidP="006C1863">
      <w:pPr>
        <w:numPr>
          <w:ilvl w:val="0"/>
          <w:numId w:val="15"/>
        </w:numPr>
        <w:suppressAutoHyphens w:val="0"/>
        <w:spacing w:before="120" w:after="200" w:line="276" w:lineRule="auto"/>
        <w:contextualSpacing/>
        <w:jc w:val="both"/>
        <w:rPr>
          <w:rFonts w:ascii="Arial" w:eastAsia="Calibri" w:hAnsi="Arial" w:cs="Arial"/>
          <w:sz w:val="22"/>
          <w:szCs w:val="22"/>
          <w:lang w:val="en-US" w:eastAsia="en-US"/>
        </w:rPr>
      </w:pPr>
      <w:r w:rsidRPr="006C1863">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C1863" w:rsidRPr="006C1863" w:rsidRDefault="006C1863" w:rsidP="006C1863">
      <w:pPr>
        <w:numPr>
          <w:ilvl w:val="0"/>
          <w:numId w:val="15"/>
        </w:numPr>
        <w:suppressAutoHyphens w:val="0"/>
        <w:spacing w:before="120" w:after="200" w:line="276" w:lineRule="auto"/>
        <w:contextualSpacing/>
        <w:jc w:val="both"/>
        <w:rPr>
          <w:rFonts w:ascii="Arial" w:eastAsia="Calibri" w:hAnsi="Arial" w:cs="Arial"/>
          <w:sz w:val="22"/>
          <w:szCs w:val="22"/>
          <w:lang w:val="en-US" w:eastAsia="en-US"/>
        </w:rPr>
      </w:pPr>
      <w:proofErr w:type="gramStart"/>
      <w:r w:rsidRPr="006C1863">
        <w:rPr>
          <w:rFonts w:ascii="Arial" w:eastAsia="Calibri" w:hAnsi="Arial" w:cs="Arial"/>
          <w:sz w:val="22"/>
          <w:szCs w:val="22"/>
          <w:lang w:val="en-US" w:eastAsia="en-US"/>
        </w:rPr>
        <w:t>фотокопију</w:t>
      </w:r>
      <w:proofErr w:type="gramEnd"/>
      <w:r w:rsidRPr="006C1863">
        <w:rPr>
          <w:rFonts w:ascii="Arial" w:eastAsia="Calibri" w:hAnsi="Arial" w:cs="Arial"/>
          <w:sz w:val="22"/>
          <w:szCs w:val="22"/>
          <w:lang w:val="en-US" w:eastAsia="en-US"/>
        </w:rPr>
        <w:t xml:space="preserve"> ОП обрасца.</w:t>
      </w:r>
    </w:p>
    <w:p w:rsidR="006C1863" w:rsidRPr="006C1863" w:rsidRDefault="006C1863" w:rsidP="006C1863">
      <w:pPr>
        <w:numPr>
          <w:ilvl w:val="0"/>
          <w:numId w:val="15"/>
        </w:numPr>
        <w:suppressAutoHyphens w:val="0"/>
        <w:spacing w:before="120" w:after="200" w:line="276" w:lineRule="auto"/>
        <w:contextualSpacing/>
        <w:jc w:val="both"/>
        <w:rPr>
          <w:rFonts w:ascii="Arial" w:eastAsia="Calibri" w:hAnsi="Arial" w:cs="Arial"/>
          <w:sz w:val="22"/>
          <w:szCs w:val="22"/>
          <w:lang w:val="en-US" w:eastAsia="en-US"/>
        </w:rPr>
      </w:pPr>
      <w:r w:rsidRPr="006C1863">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C1863" w:rsidRPr="006C1863" w:rsidRDefault="006C1863" w:rsidP="006C1863">
      <w:pPr>
        <w:suppressAutoHyphens w:val="0"/>
        <w:spacing w:before="120"/>
        <w:jc w:val="both"/>
        <w:rPr>
          <w:rFonts w:ascii="Arial" w:hAnsi="Arial" w:cs="Arial"/>
          <w:sz w:val="22"/>
          <w:szCs w:val="22"/>
          <w:lang w:val="en-US" w:eastAsia="en-US"/>
        </w:rPr>
      </w:pPr>
      <w:proofErr w:type="gramStart"/>
      <w:r w:rsidRPr="006C1863">
        <w:rPr>
          <w:rFonts w:ascii="Arial" w:hAnsi="Arial" w:cs="Arial"/>
          <w:sz w:val="22"/>
          <w:szCs w:val="22"/>
          <w:lang w:val="en-US" w:eastAsia="en-US"/>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6C1863">
        <w:rPr>
          <w:rFonts w:ascii="Arial" w:hAnsi="Arial" w:cs="Arial"/>
          <w:sz w:val="22"/>
          <w:szCs w:val="22"/>
          <w:lang w:val="en-US" w:eastAsia="en-US"/>
        </w:rPr>
        <w:t xml:space="preserve"> </w:t>
      </w:r>
    </w:p>
    <w:p w:rsidR="006C1863" w:rsidRPr="006C1863" w:rsidRDefault="006C1863" w:rsidP="006C1863">
      <w:pPr>
        <w:tabs>
          <w:tab w:val="left" w:pos="567"/>
          <w:tab w:val="left" w:pos="709"/>
        </w:tabs>
        <w:suppressAutoHyphens w:val="0"/>
        <w:spacing w:before="120"/>
        <w:jc w:val="both"/>
        <w:rPr>
          <w:rFonts w:ascii="Arial" w:eastAsia="Calibri" w:hAnsi="Arial" w:cs="Arial"/>
          <w:sz w:val="22"/>
          <w:szCs w:val="22"/>
          <w:lang w:val="sr-Cyrl-RS" w:eastAsia="en-US"/>
        </w:rPr>
      </w:pPr>
      <w:r w:rsidRPr="006C1863">
        <w:rPr>
          <w:rFonts w:ascii="Arial" w:eastAsia="TimesNewRomanPSMT" w:hAnsi="Arial" w:cs="Arial"/>
          <w:bCs/>
          <w:sz w:val="22"/>
          <w:szCs w:val="22"/>
          <w:lang w:val="en-US" w:eastAsia="en-US"/>
        </w:rPr>
        <w:t xml:space="preserve">Средство финансијског обезбеђења за добро извршење посла  гласи на Јавно предузеће „Електропривреда Србије“ Београд,Улица </w:t>
      </w:r>
      <w:r w:rsidRPr="006C1863">
        <w:rPr>
          <w:rFonts w:ascii="Arial" w:eastAsia="TimesNewRomanPSMT" w:hAnsi="Arial" w:cs="Arial"/>
          <w:bCs/>
          <w:sz w:val="22"/>
          <w:szCs w:val="22"/>
          <w:lang w:val="sr-Cyrl-RS" w:eastAsia="en-US"/>
        </w:rPr>
        <w:t>Ц</w:t>
      </w:r>
      <w:r w:rsidRPr="006C1863">
        <w:rPr>
          <w:rFonts w:ascii="Arial" w:eastAsia="TimesNewRomanPSMT" w:hAnsi="Arial" w:cs="Arial"/>
          <w:bCs/>
          <w:sz w:val="22"/>
          <w:szCs w:val="22"/>
          <w:lang w:val="en-US" w:eastAsia="en-US"/>
        </w:rPr>
        <w:t>арице Милице 2, 11000 Београд</w:t>
      </w:r>
      <w:r w:rsidRPr="006C1863">
        <w:rPr>
          <w:rFonts w:ascii="Arial" w:eastAsia="TimesNewRomanPSMT" w:hAnsi="Arial" w:cs="Arial"/>
          <w:bCs/>
          <w:sz w:val="22"/>
          <w:szCs w:val="22"/>
          <w:lang w:val="sr-Cyrl-RS" w:eastAsia="en-US"/>
        </w:rPr>
        <w:t>,</w:t>
      </w:r>
      <w:r w:rsidRPr="006C1863">
        <w:rPr>
          <w:rFonts w:ascii="Arial" w:eastAsia="Calibri" w:hAnsi="Arial" w:cs="Arial"/>
          <w:sz w:val="22"/>
          <w:szCs w:val="22"/>
          <w:lang w:val="en-US" w:eastAsia="en-US"/>
        </w:rPr>
        <w:t xml:space="preserve"> Огранак ТЕНТ, </w:t>
      </w:r>
      <w:r w:rsidRPr="006C1863">
        <w:rPr>
          <w:rFonts w:ascii="Arial" w:eastAsia="Calibri" w:hAnsi="Arial" w:cs="Arial"/>
          <w:sz w:val="22"/>
          <w:szCs w:val="22"/>
          <w:lang w:val="sr-Cyrl-RS" w:eastAsia="en-US"/>
        </w:rPr>
        <w:t>ул.</w:t>
      </w:r>
      <w:r w:rsidRPr="006C1863">
        <w:rPr>
          <w:rFonts w:ascii="Arial" w:eastAsia="Calibri" w:hAnsi="Arial" w:cs="Arial"/>
          <w:sz w:val="22"/>
          <w:szCs w:val="22"/>
          <w:lang w:val="en-US" w:eastAsia="en-US"/>
        </w:rPr>
        <w:t>Богољуба Урошевића Црног бр.</w:t>
      </w:r>
      <w:r w:rsidRPr="006C1863">
        <w:rPr>
          <w:rFonts w:ascii="Arial" w:eastAsia="Calibri" w:hAnsi="Arial" w:cs="Arial"/>
          <w:sz w:val="22"/>
          <w:szCs w:val="22"/>
          <w:lang w:val="sr-Cyrl-RS" w:eastAsia="en-US"/>
        </w:rPr>
        <w:t xml:space="preserve"> </w:t>
      </w:r>
      <w:r w:rsidRPr="006C1863">
        <w:rPr>
          <w:rFonts w:ascii="Arial" w:eastAsia="Calibri" w:hAnsi="Arial" w:cs="Arial"/>
          <w:sz w:val="22"/>
          <w:szCs w:val="22"/>
          <w:lang w:val="en-US" w:eastAsia="en-US"/>
        </w:rPr>
        <w:t xml:space="preserve">44, 11500 Обреновац и доставља се поштом на адресу: </w:t>
      </w:r>
    </w:p>
    <w:p w:rsidR="006C1863" w:rsidRPr="006C1863" w:rsidRDefault="006C1863" w:rsidP="006C1863">
      <w:pPr>
        <w:spacing w:before="120"/>
        <w:jc w:val="both"/>
        <w:rPr>
          <w:rFonts w:ascii="Arial" w:eastAsia="Calibri" w:hAnsi="Arial" w:cs="Arial"/>
          <w:sz w:val="22"/>
          <w:szCs w:val="22"/>
          <w:lang w:val="sr-Cyrl-RS" w:eastAsia="en-US"/>
        </w:rPr>
      </w:pPr>
      <w:r w:rsidRPr="006C1863">
        <w:rPr>
          <w:rFonts w:ascii="Arial" w:eastAsia="Calibri" w:hAnsi="Arial" w:cs="Arial"/>
          <w:sz w:val="22"/>
          <w:szCs w:val="22"/>
          <w:lang w:val="en-US" w:eastAsia="en-US"/>
        </w:rPr>
        <w:t>Јавно предузеће „Електропривреда Србије</w:t>
      </w:r>
      <w:proofErr w:type="gramStart"/>
      <w:r w:rsidRPr="006C1863">
        <w:rPr>
          <w:rFonts w:ascii="Arial" w:eastAsia="Calibri" w:hAnsi="Arial" w:cs="Arial"/>
          <w:sz w:val="22"/>
          <w:szCs w:val="22"/>
          <w:lang w:val="en-US" w:eastAsia="en-US"/>
        </w:rPr>
        <w:t>“ Београд</w:t>
      </w:r>
      <w:proofErr w:type="gramEnd"/>
      <w:r w:rsidRPr="006C1863">
        <w:rPr>
          <w:rFonts w:ascii="Arial" w:eastAsia="Calibri" w:hAnsi="Arial" w:cs="Arial"/>
          <w:sz w:val="22"/>
          <w:szCs w:val="22"/>
          <w:lang w:val="en-US" w:eastAsia="en-US"/>
        </w:rPr>
        <w:t xml:space="preserve">, Улица </w:t>
      </w:r>
      <w:r w:rsidRPr="006C1863">
        <w:rPr>
          <w:rFonts w:ascii="Arial" w:eastAsia="Calibri" w:hAnsi="Arial" w:cs="Arial"/>
          <w:sz w:val="22"/>
          <w:szCs w:val="22"/>
          <w:lang w:val="sr-Cyrl-RS" w:eastAsia="en-US"/>
        </w:rPr>
        <w:t>Ц</w:t>
      </w:r>
      <w:r w:rsidRPr="006C1863">
        <w:rPr>
          <w:rFonts w:ascii="Arial" w:eastAsia="Calibri" w:hAnsi="Arial" w:cs="Arial"/>
          <w:sz w:val="22"/>
          <w:szCs w:val="22"/>
          <w:lang w:val="en-US" w:eastAsia="en-US"/>
        </w:rPr>
        <w:t xml:space="preserve">арице Милице 2, 11000 Београд, </w:t>
      </w:r>
      <w:r w:rsidRPr="006C1863">
        <w:rPr>
          <w:rFonts w:ascii="Arial" w:eastAsia="Calibri" w:hAnsi="Arial" w:cs="Arial"/>
          <w:sz w:val="22"/>
          <w:szCs w:val="22"/>
          <w:lang w:val="sr-Cyrl-RS" w:eastAsia="en-US"/>
        </w:rPr>
        <w:t>О</w:t>
      </w:r>
      <w:r w:rsidRPr="006C1863">
        <w:rPr>
          <w:rFonts w:ascii="Arial" w:eastAsia="Calibri" w:hAnsi="Arial" w:cs="Arial"/>
          <w:sz w:val="22"/>
          <w:szCs w:val="22"/>
          <w:lang w:val="en-US" w:eastAsia="en-US"/>
        </w:rPr>
        <w:t xml:space="preserve">гранак ТЕНТ, локација ТЕНТ </w:t>
      </w:r>
      <w:r w:rsidRPr="006C1863">
        <w:rPr>
          <w:rFonts w:ascii="Arial" w:eastAsia="Calibri" w:hAnsi="Arial" w:cs="Arial"/>
          <w:sz w:val="22"/>
          <w:szCs w:val="22"/>
          <w:lang w:val="sr-Cyrl-RS" w:eastAsia="en-US"/>
        </w:rPr>
        <w:t xml:space="preserve">Б </w:t>
      </w:r>
      <w:r w:rsidRPr="006C1863">
        <w:rPr>
          <w:rFonts w:ascii="Arial" w:eastAsia="Calibri" w:hAnsi="Arial" w:cs="Arial"/>
          <w:sz w:val="22"/>
          <w:szCs w:val="22"/>
          <w:lang w:val="en-US" w:eastAsia="en-US"/>
        </w:rPr>
        <w:t xml:space="preserve">на адреси: </w:t>
      </w:r>
      <w:r w:rsidRPr="006C1863">
        <w:rPr>
          <w:rFonts w:ascii="Arial" w:eastAsia="Calibri" w:hAnsi="Arial" w:cs="Arial"/>
          <w:bCs/>
          <w:sz w:val="22"/>
          <w:szCs w:val="22"/>
          <w:lang w:val="sr-Cyrl-RS" w:eastAsia="en-US"/>
        </w:rPr>
        <w:t xml:space="preserve">Поштански фах 35, 11500 Обреновац, Ушће </w:t>
      </w:r>
      <w:r w:rsidRPr="006C1863">
        <w:rPr>
          <w:rFonts w:ascii="Arial" w:eastAsia="Calibri" w:hAnsi="Arial" w:cs="Arial"/>
          <w:sz w:val="22"/>
          <w:szCs w:val="22"/>
          <w:lang w:val="en-US" w:eastAsia="en-US"/>
        </w:rPr>
        <w:t xml:space="preserve">или лично </w:t>
      </w:r>
      <w:r w:rsidRPr="006C1863">
        <w:rPr>
          <w:rFonts w:ascii="Arial" w:eastAsia="Calibri" w:hAnsi="Arial" w:cs="Arial"/>
          <w:sz w:val="22"/>
          <w:szCs w:val="22"/>
          <w:lang w:val="sr-Cyrl-RS" w:eastAsia="en-US"/>
        </w:rPr>
        <w:t xml:space="preserve">на Писарницу ТЕНТ Б, Обреновац-Ушће, односно наведеном лицу </w:t>
      </w:r>
      <w:r w:rsidRPr="006C1863">
        <w:rPr>
          <w:rFonts w:ascii="Arial" w:eastAsia="Calibri" w:hAnsi="Arial" w:cs="Arial"/>
          <w:sz w:val="22"/>
          <w:szCs w:val="22"/>
          <w:lang w:val="en-US" w:eastAsia="en-US"/>
        </w:rPr>
        <w:t>са назнаком: Средство финансијског обезбеђења за ЈН бр.</w:t>
      </w:r>
      <w:r w:rsidRPr="006C1863">
        <w:rPr>
          <w:rFonts w:ascii="Arial" w:eastAsia="Calibri" w:hAnsi="Arial" w:cs="Arial"/>
          <w:sz w:val="22"/>
          <w:szCs w:val="22"/>
          <w:lang w:eastAsia="en-US"/>
        </w:rPr>
        <w:t xml:space="preserve"> 3000/0789/2017 (441/2017) предати Одељењу домаће набавке ТЕНТ Б.</w:t>
      </w:r>
    </w:p>
    <w:p w:rsidR="006C1863" w:rsidRPr="006C1863" w:rsidRDefault="006C1863" w:rsidP="006C1863">
      <w:pPr>
        <w:tabs>
          <w:tab w:val="left" w:pos="1134"/>
        </w:tabs>
        <w:suppressAutoHyphens w:val="0"/>
        <w:spacing w:before="120"/>
        <w:jc w:val="both"/>
        <w:rPr>
          <w:rFonts w:ascii="Arial" w:eastAsia="Calibri" w:hAnsi="Arial" w:cs="Arial"/>
          <w:sz w:val="22"/>
          <w:szCs w:val="22"/>
          <w:lang w:val="sr-Cyrl-RS" w:eastAsia="en-US"/>
        </w:rPr>
      </w:pPr>
      <w:r w:rsidRPr="006C1863">
        <w:rPr>
          <w:rFonts w:ascii="Arial" w:eastAsia="Calibri" w:hAnsi="Arial" w:cs="Arial"/>
          <w:sz w:val="22"/>
          <w:szCs w:val="22"/>
          <w:lang w:val="sr-Cyrl-RS" w:eastAsia="en-US"/>
        </w:rPr>
        <w:t>Продавац је одговоран за прописан и безбедан начин достављања средстава финансијског обезбеђења.</w:t>
      </w:r>
    </w:p>
    <w:p w:rsidR="006C1863" w:rsidRPr="006C1863" w:rsidRDefault="006C1863" w:rsidP="006C1863">
      <w:pPr>
        <w:suppressAutoHyphens w:val="0"/>
        <w:jc w:val="both"/>
        <w:rPr>
          <w:rFonts w:ascii="Arial" w:hAnsi="Arial" w:cs="Arial"/>
          <w:b/>
          <w:sz w:val="22"/>
          <w:szCs w:val="22"/>
          <w:lang w:val="sr-Cyrl-RS" w:eastAsia="en-US"/>
        </w:rPr>
      </w:pPr>
    </w:p>
    <w:p w:rsidR="006C1863" w:rsidRPr="006C1863" w:rsidRDefault="006C1863" w:rsidP="006C1863">
      <w:pPr>
        <w:suppressAutoHyphens w:val="0"/>
        <w:jc w:val="both"/>
        <w:rPr>
          <w:rFonts w:ascii="Arial" w:hAnsi="Arial" w:cs="Arial"/>
          <w:b/>
          <w:sz w:val="22"/>
          <w:szCs w:val="22"/>
          <w:lang w:val="sr-Cyrl-RS" w:eastAsia="en-US"/>
        </w:rPr>
      </w:pPr>
      <w:r w:rsidRPr="006C1863">
        <w:rPr>
          <w:rFonts w:ascii="Arial" w:hAnsi="Arial" w:cs="Arial"/>
          <w:b/>
          <w:sz w:val="22"/>
          <w:szCs w:val="22"/>
          <w:lang w:val="en-US" w:eastAsia="en-US"/>
        </w:rPr>
        <w:t>УГОВОРНА КАЗНА ЗБОГ ЗАКАШЊЕЊА У ИСПОРУЦИ</w:t>
      </w:r>
    </w:p>
    <w:p w:rsidR="006C1863" w:rsidRPr="006C1863" w:rsidRDefault="006C1863" w:rsidP="006C1863">
      <w:pPr>
        <w:suppressAutoHyphens w:val="0"/>
        <w:jc w:val="both"/>
        <w:rPr>
          <w:rFonts w:ascii="Arial" w:hAnsi="Arial" w:cs="Arial"/>
          <w:b/>
          <w:sz w:val="22"/>
          <w:szCs w:val="22"/>
          <w:lang w:val="sr-Cyrl-RS" w:eastAsia="en-US"/>
        </w:rPr>
      </w:pPr>
    </w:p>
    <w:p w:rsidR="006C1863" w:rsidRPr="006C1863" w:rsidRDefault="006C1863" w:rsidP="006C1863">
      <w:pPr>
        <w:suppressAutoHyphens w:val="0"/>
        <w:jc w:val="center"/>
        <w:rPr>
          <w:rFonts w:ascii="Arial" w:hAnsi="Arial" w:cs="Arial"/>
          <w:b/>
          <w:sz w:val="22"/>
          <w:szCs w:val="22"/>
          <w:lang w:val="sr-Cyrl-RS" w:eastAsia="en-US"/>
        </w:rPr>
      </w:pPr>
      <w:proofErr w:type="gramStart"/>
      <w:r w:rsidRPr="006C1863">
        <w:rPr>
          <w:rFonts w:ascii="Arial" w:hAnsi="Arial" w:cs="Arial"/>
          <w:b/>
          <w:sz w:val="22"/>
          <w:szCs w:val="22"/>
          <w:lang w:val="en-US" w:eastAsia="en-US"/>
        </w:rPr>
        <w:t xml:space="preserve">Члан </w:t>
      </w:r>
      <w:r w:rsidRPr="006C1863">
        <w:rPr>
          <w:rFonts w:ascii="Arial" w:hAnsi="Arial" w:cs="Arial"/>
          <w:b/>
          <w:sz w:val="22"/>
          <w:szCs w:val="22"/>
          <w:lang w:val="sr-Cyrl-RS" w:eastAsia="en-US"/>
        </w:rPr>
        <w:t>11</w:t>
      </w:r>
      <w:r w:rsidRPr="006C1863">
        <w:rPr>
          <w:rFonts w:ascii="Arial" w:hAnsi="Arial" w:cs="Arial"/>
          <w:b/>
          <w:sz w:val="22"/>
          <w:szCs w:val="22"/>
          <w:lang w:val="en-US" w:eastAsia="en-US"/>
        </w:rPr>
        <w:t>.</w:t>
      </w:r>
      <w:proofErr w:type="gramEnd"/>
    </w:p>
    <w:p w:rsidR="006C1863" w:rsidRPr="006C1863" w:rsidRDefault="006C1863" w:rsidP="006C1863">
      <w:pPr>
        <w:tabs>
          <w:tab w:val="left" w:pos="9090"/>
        </w:tabs>
        <w:suppressAutoHyphens w:val="0"/>
        <w:jc w:val="both"/>
        <w:rPr>
          <w:rFonts w:ascii="Arial" w:hAnsi="Arial" w:cs="Arial"/>
          <w:bCs/>
          <w:sz w:val="22"/>
          <w:szCs w:val="22"/>
          <w:lang w:eastAsia="en-US"/>
        </w:rPr>
      </w:pPr>
      <w:r w:rsidRPr="006C1863">
        <w:rPr>
          <w:rFonts w:ascii="Arial" w:hAnsi="Arial" w:cs="Arial"/>
          <w:bCs/>
          <w:sz w:val="22"/>
          <w:szCs w:val="22"/>
          <w:lang w:eastAsia="en-US"/>
        </w:rPr>
        <w:t>Уколико Продавац не испуни своје обавезе или не испоручи добр</w:t>
      </w:r>
      <w:r w:rsidRPr="006C1863">
        <w:rPr>
          <w:rFonts w:ascii="Arial" w:hAnsi="Arial" w:cs="Arial"/>
          <w:bCs/>
          <w:sz w:val="22"/>
          <w:szCs w:val="22"/>
          <w:lang w:val="en-US" w:eastAsia="en-US"/>
        </w:rPr>
        <w:t>о</w:t>
      </w:r>
      <w:r w:rsidRPr="006C1863">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w:t>
      </w:r>
      <w:r>
        <w:rPr>
          <w:rFonts w:ascii="Arial" w:hAnsi="Arial" w:cs="Arial"/>
          <w:bCs/>
          <w:sz w:val="22"/>
          <w:szCs w:val="22"/>
          <w:lang w:eastAsia="en-US"/>
        </w:rPr>
        <w:t>езан је да плати уговорну казну</w:t>
      </w:r>
      <w:r>
        <w:rPr>
          <w:rFonts w:ascii="Arial" w:hAnsi="Arial" w:cs="Arial"/>
          <w:bCs/>
          <w:sz w:val="22"/>
          <w:szCs w:val="22"/>
          <w:lang w:val="sr-Cyrl-RS" w:eastAsia="en-US"/>
        </w:rPr>
        <w:t>.</w:t>
      </w:r>
      <w:r w:rsidRPr="006C1863">
        <w:rPr>
          <w:rFonts w:ascii="Arial" w:hAnsi="Arial" w:cs="Arial"/>
          <w:bCs/>
          <w:sz w:val="22"/>
          <w:szCs w:val="22"/>
          <w:lang w:eastAsia="en-US"/>
        </w:rPr>
        <w:t xml:space="preserve"> </w:t>
      </w:r>
    </w:p>
    <w:p w:rsidR="006C1863" w:rsidRPr="006C1863" w:rsidRDefault="006C1863" w:rsidP="006C1863">
      <w:pPr>
        <w:tabs>
          <w:tab w:val="left" w:pos="9090"/>
        </w:tabs>
        <w:suppressAutoHyphens w:val="0"/>
        <w:spacing w:before="120"/>
        <w:jc w:val="both"/>
        <w:rPr>
          <w:rFonts w:ascii="Arial" w:hAnsi="Arial" w:cs="Arial"/>
          <w:sz w:val="22"/>
          <w:szCs w:val="22"/>
          <w:lang w:val="en-US" w:eastAsia="en-US"/>
        </w:rPr>
      </w:pPr>
      <w:proofErr w:type="gramStart"/>
      <w:r w:rsidRPr="006C1863">
        <w:rPr>
          <w:rFonts w:ascii="Arial" w:hAnsi="Arial" w:cs="Arial"/>
          <w:bCs/>
          <w:sz w:val="22"/>
          <w:szCs w:val="22"/>
          <w:lang w:val="en-US" w:eastAsia="en-US"/>
        </w:rPr>
        <w:t>Уговорна казна се обрачунава од првог дана од истека уговореног рока испоруке из члана 5</w:t>
      </w:r>
      <w:r w:rsidRPr="006C1863">
        <w:rPr>
          <w:rFonts w:ascii="Arial" w:hAnsi="Arial" w:cs="Arial"/>
          <w:bCs/>
          <w:sz w:val="22"/>
          <w:szCs w:val="22"/>
          <w:lang w:val="sr-Latn-CS" w:eastAsia="en-US"/>
        </w:rPr>
        <w:t>.</w:t>
      </w:r>
      <w:proofErr w:type="gramEnd"/>
      <w:r w:rsidRPr="006C1863">
        <w:rPr>
          <w:rFonts w:ascii="Arial" w:hAnsi="Arial" w:cs="Arial"/>
          <w:bCs/>
          <w:sz w:val="22"/>
          <w:szCs w:val="22"/>
          <w:lang w:val="en-US" w:eastAsia="en-US"/>
        </w:rPr>
        <w:t xml:space="preserve"> овог Уговора и износи 0,5% уговорене вредности неиспоручених добара дневно, а највише до 10% укупно уговорене вредности добара,</w:t>
      </w:r>
      <w:r w:rsidRPr="006C1863">
        <w:rPr>
          <w:rFonts w:ascii="Arial" w:hAnsi="Arial" w:cs="Arial"/>
          <w:sz w:val="22"/>
          <w:szCs w:val="22"/>
          <w:lang w:val="en-US" w:eastAsia="en-US"/>
        </w:rPr>
        <w:t>без пореза на додату вредност.</w:t>
      </w:r>
    </w:p>
    <w:p w:rsidR="006C1863" w:rsidRPr="006C1863" w:rsidRDefault="006C1863" w:rsidP="006C1863">
      <w:pPr>
        <w:tabs>
          <w:tab w:val="left" w:pos="9090"/>
        </w:tabs>
        <w:suppressAutoHyphens w:val="0"/>
        <w:jc w:val="both"/>
        <w:rPr>
          <w:rFonts w:ascii="Arial" w:hAnsi="Arial" w:cs="Arial"/>
          <w:sz w:val="22"/>
          <w:szCs w:val="22"/>
          <w:lang w:val="en-US" w:eastAsia="en-US"/>
        </w:rPr>
      </w:pPr>
      <w:proofErr w:type="gramStart"/>
      <w:r w:rsidRPr="006C1863">
        <w:rPr>
          <w:rFonts w:ascii="Arial" w:hAnsi="Arial" w:cs="Arial"/>
          <w:bCs/>
          <w:sz w:val="22"/>
          <w:szCs w:val="22"/>
          <w:lang w:val="en-US" w:eastAsia="en-US"/>
        </w:rPr>
        <w:t>Плаћање уговорне казне</w:t>
      </w:r>
      <w:r w:rsidRPr="006C1863">
        <w:rPr>
          <w:rFonts w:ascii="Arial" w:hAnsi="Arial" w:cs="Arial"/>
          <w:sz w:val="22"/>
          <w:szCs w:val="22"/>
          <w:lang w:val="en-US" w:eastAsia="en-US"/>
        </w:rPr>
        <w:t>, из става 1.</w:t>
      </w:r>
      <w:proofErr w:type="gramEnd"/>
      <w:r w:rsidRPr="006C1863">
        <w:rPr>
          <w:rFonts w:ascii="Arial" w:hAnsi="Arial" w:cs="Arial"/>
          <w:sz w:val="22"/>
          <w:szCs w:val="22"/>
          <w:lang w:val="en-US" w:eastAsia="en-US"/>
        </w:rPr>
        <w:t xml:space="preserve"> </w:t>
      </w:r>
      <w:proofErr w:type="gramStart"/>
      <w:r w:rsidRPr="006C1863">
        <w:rPr>
          <w:rFonts w:ascii="Arial" w:hAnsi="Arial" w:cs="Arial"/>
          <w:sz w:val="22"/>
          <w:szCs w:val="22"/>
          <w:lang w:val="en-US" w:eastAsia="en-US"/>
        </w:rPr>
        <w:t>овог</w:t>
      </w:r>
      <w:proofErr w:type="gramEnd"/>
      <w:r w:rsidRPr="006C1863">
        <w:rPr>
          <w:rFonts w:ascii="Arial" w:hAnsi="Arial" w:cs="Arial"/>
          <w:sz w:val="22"/>
          <w:szCs w:val="22"/>
          <w:lang w:val="en-US" w:eastAsia="en-US"/>
        </w:rPr>
        <w:t xml:space="preserve"> члана,  дoспeвa у рoку до 45</w:t>
      </w:r>
      <w:r w:rsidRPr="006C1863">
        <w:rPr>
          <w:rFonts w:ascii="Arial" w:hAnsi="Arial" w:cs="Arial"/>
          <w:sz w:val="22"/>
          <w:szCs w:val="22"/>
          <w:lang w:val="sr-Cyrl-RS" w:eastAsia="en-US"/>
        </w:rPr>
        <w:t xml:space="preserve"> </w:t>
      </w:r>
      <w:r w:rsidRPr="006C1863">
        <w:rPr>
          <w:rFonts w:ascii="Arial" w:hAnsi="Arial" w:cs="Arial"/>
          <w:sz w:val="22"/>
          <w:szCs w:val="22"/>
          <w:lang w:val="en-US" w:eastAsia="en-US"/>
        </w:rPr>
        <w:t xml:space="preserve">(четрдесетпет) дaнa oд дaнa пријема од стране Продавца рачуна </w:t>
      </w:r>
      <w:r w:rsidRPr="006C1863">
        <w:rPr>
          <w:rFonts w:ascii="Arial" w:hAnsi="Arial" w:cs="Arial"/>
          <w:bCs/>
          <w:sz w:val="22"/>
          <w:szCs w:val="22"/>
          <w:lang w:val="en-US" w:eastAsia="en-US"/>
        </w:rPr>
        <w:t xml:space="preserve">Купца </w:t>
      </w:r>
      <w:r w:rsidRPr="006C1863">
        <w:rPr>
          <w:rFonts w:ascii="Arial" w:hAnsi="Arial" w:cs="Arial"/>
          <w:sz w:val="22"/>
          <w:szCs w:val="22"/>
          <w:lang w:val="en-US" w:eastAsia="en-US"/>
        </w:rPr>
        <w:t>испостављених по овом основу.</w:t>
      </w:r>
    </w:p>
    <w:p w:rsidR="006C1863" w:rsidRPr="006C1863" w:rsidRDefault="006C1863" w:rsidP="006C1863">
      <w:pPr>
        <w:tabs>
          <w:tab w:val="left" w:pos="9090"/>
        </w:tabs>
        <w:suppressAutoHyphens w:val="0"/>
        <w:jc w:val="both"/>
        <w:rPr>
          <w:rFonts w:ascii="Arial" w:hAnsi="Arial" w:cs="Arial"/>
          <w:bCs/>
          <w:sz w:val="22"/>
          <w:szCs w:val="22"/>
          <w:lang w:val="sr-Cyrl-RS" w:eastAsia="en-US"/>
        </w:rPr>
      </w:pPr>
      <w:r w:rsidRPr="006C1863">
        <w:rPr>
          <w:rFonts w:ascii="Arial" w:hAnsi="Arial" w:cs="Arial"/>
          <w:bCs/>
          <w:sz w:val="22"/>
          <w:szCs w:val="22"/>
          <w:lang w:eastAsia="en-US"/>
        </w:rPr>
        <w:t xml:space="preserve">У случају закашњења са испоруком дужег од 10 (десет) дана, </w:t>
      </w:r>
      <w:r w:rsidRPr="006C1863">
        <w:rPr>
          <w:rFonts w:ascii="Arial" w:hAnsi="Arial" w:cs="Arial"/>
          <w:bCs/>
          <w:sz w:val="22"/>
          <w:szCs w:val="22"/>
          <w:lang w:val="en-US" w:eastAsia="en-US"/>
        </w:rPr>
        <w:t>Купац</w:t>
      </w:r>
      <w:r w:rsidRPr="006C1863">
        <w:rPr>
          <w:rFonts w:ascii="Arial" w:hAnsi="Arial" w:cs="Arial"/>
          <w:bCs/>
          <w:sz w:val="22"/>
          <w:szCs w:val="22"/>
          <w:lang w:eastAsia="en-US"/>
        </w:rPr>
        <w:t xml:space="preserve"> има право да једнострано раскине овај Уговор и од Продавца захтева накнаду штете и измакле добити. </w:t>
      </w:r>
    </w:p>
    <w:p w:rsidR="006C1863" w:rsidRPr="006C1863" w:rsidRDefault="006C1863" w:rsidP="006C1863">
      <w:pPr>
        <w:suppressAutoHyphens w:val="0"/>
        <w:autoSpaceDE w:val="0"/>
        <w:autoSpaceDN w:val="0"/>
        <w:adjustRightInd w:val="0"/>
        <w:jc w:val="both"/>
        <w:rPr>
          <w:rFonts w:ascii="Arial" w:hAnsi="Arial" w:cs="Arial"/>
          <w:b/>
          <w:sz w:val="22"/>
          <w:szCs w:val="22"/>
          <w:lang w:val="sr-Cyrl-RS" w:eastAsia="en-US"/>
        </w:rPr>
      </w:pPr>
    </w:p>
    <w:p w:rsidR="006C1863" w:rsidRPr="006C1863" w:rsidRDefault="006C1863" w:rsidP="006C1863">
      <w:pPr>
        <w:suppressAutoHyphens w:val="0"/>
        <w:autoSpaceDE w:val="0"/>
        <w:autoSpaceDN w:val="0"/>
        <w:adjustRightInd w:val="0"/>
        <w:jc w:val="both"/>
        <w:rPr>
          <w:rFonts w:ascii="Arial" w:hAnsi="Arial" w:cs="Arial"/>
          <w:b/>
          <w:sz w:val="22"/>
          <w:szCs w:val="22"/>
          <w:lang w:val="sr-Cyrl-RS" w:eastAsia="en-US"/>
        </w:rPr>
      </w:pPr>
      <w:r w:rsidRPr="006C1863">
        <w:rPr>
          <w:rFonts w:ascii="Arial" w:hAnsi="Arial" w:cs="Arial"/>
          <w:b/>
          <w:sz w:val="22"/>
          <w:szCs w:val="22"/>
          <w:lang w:val="en-US" w:eastAsia="en-US"/>
        </w:rPr>
        <w:t xml:space="preserve">ВИША СИЛА </w:t>
      </w:r>
    </w:p>
    <w:p w:rsidR="006C1863" w:rsidRPr="006C1863" w:rsidRDefault="006C1863" w:rsidP="006C1863">
      <w:pPr>
        <w:suppressAutoHyphens w:val="0"/>
        <w:autoSpaceDE w:val="0"/>
        <w:autoSpaceDN w:val="0"/>
        <w:adjustRightInd w:val="0"/>
        <w:jc w:val="both"/>
        <w:rPr>
          <w:rFonts w:ascii="Arial" w:hAnsi="Arial" w:cs="Arial"/>
          <w:b/>
          <w:sz w:val="22"/>
          <w:szCs w:val="22"/>
          <w:lang w:val="sr-Cyrl-RS" w:eastAsia="en-US"/>
        </w:rPr>
      </w:pPr>
    </w:p>
    <w:p w:rsidR="006C1863" w:rsidRPr="006C1863" w:rsidRDefault="006C1863" w:rsidP="006C1863">
      <w:pPr>
        <w:suppressAutoHyphens w:val="0"/>
        <w:autoSpaceDE w:val="0"/>
        <w:autoSpaceDN w:val="0"/>
        <w:adjustRightInd w:val="0"/>
        <w:jc w:val="center"/>
        <w:rPr>
          <w:rFonts w:ascii="Arial" w:hAnsi="Arial" w:cs="Arial"/>
          <w:b/>
          <w:sz w:val="22"/>
          <w:szCs w:val="22"/>
          <w:lang w:val="sr-Cyrl-RS" w:eastAsia="en-US"/>
        </w:rPr>
      </w:pPr>
      <w:proofErr w:type="gramStart"/>
      <w:r w:rsidRPr="006C1863">
        <w:rPr>
          <w:rFonts w:ascii="Arial" w:hAnsi="Arial" w:cs="Arial"/>
          <w:b/>
          <w:sz w:val="22"/>
          <w:szCs w:val="22"/>
          <w:lang w:val="en-US" w:eastAsia="en-US"/>
        </w:rPr>
        <w:t xml:space="preserve">Члан </w:t>
      </w:r>
      <w:r w:rsidRPr="006C1863">
        <w:rPr>
          <w:rFonts w:ascii="Arial" w:hAnsi="Arial" w:cs="Arial"/>
          <w:b/>
          <w:sz w:val="22"/>
          <w:szCs w:val="22"/>
          <w:lang w:val="sr-Cyrl-RS" w:eastAsia="en-US"/>
        </w:rPr>
        <w:t>12</w:t>
      </w:r>
      <w:r w:rsidRPr="006C1863">
        <w:rPr>
          <w:rFonts w:ascii="Arial" w:hAnsi="Arial" w:cs="Arial"/>
          <w:b/>
          <w:sz w:val="22"/>
          <w:szCs w:val="22"/>
          <w:lang w:val="en-US" w:eastAsia="en-US"/>
        </w:rPr>
        <w:t>.</w:t>
      </w:r>
      <w:proofErr w:type="gramEnd"/>
    </w:p>
    <w:p w:rsidR="006C1863" w:rsidRPr="006C1863" w:rsidRDefault="006C1863" w:rsidP="006C1863">
      <w:pPr>
        <w:tabs>
          <w:tab w:val="left" w:pos="1512"/>
          <w:tab w:val="left" w:pos="9090"/>
        </w:tabs>
        <w:suppressAutoHyphens w:val="0"/>
        <w:jc w:val="both"/>
        <w:rPr>
          <w:rFonts w:ascii="Arial" w:hAnsi="Arial" w:cs="Arial"/>
          <w:sz w:val="22"/>
          <w:szCs w:val="22"/>
          <w:lang w:val="sr-Cyrl-RS" w:eastAsia="en-US"/>
        </w:rPr>
      </w:pPr>
      <w:r w:rsidRPr="006C1863">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6C1863">
        <w:rPr>
          <w:rFonts w:ascii="Arial" w:hAnsi="Arial" w:cs="Arial"/>
          <w:sz w:val="22"/>
          <w:szCs w:val="22"/>
          <w:lang w:eastAsia="en-US"/>
        </w:rPr>
        <w:t>за</w:t>
      </w:r>
      <w:r w:rsidRPr="006C1863">
        <w:rPr>
          <w:rFonts w:ascii="Arial" w:hAnsi="Arial" w:cs="Arial"/>
          <w:sz w:val="22"/>
          <w:szCs w:val="22"/>
          <w:lang w:val="en-US" w:eastAsia="en-US"/>
        </w:rPr>
        <w:t xml:space="preserve"> накнаду штете за делимично или потпуно неизвршење уговорених обавеза</w:t>
      </w:r>
      <w:proofErr w:type="gramStart"/>
      <w:r w:rsidRPr="006C1863">
        <w:rPr>
          <w:rFonts w:ascii="Arial" w:hAnsi="Arial" w:cs="Arial"/>
          <w:sz w:val="22"/>
          <w:szCs w:val="22"/>
          <w:lang w:eastAsia="en-US"/>
        </w:rPr>
        <w:t>,за</w:t>
      </w:r>
      <w:r w:rsidRPr="006C1863">
        <w:rPr>
          <w:rFonts w:ascii="Arial" w:hAnsi="Arial" w:cs="Arial"/>
          <w:sz w:val="22"/>
          <w:szCs w:val="22"/>
          <w:lang w:val="en-US" w:eastAsia="en-US"/>
        </w:rPr>
        <w:t>ону</w:t>
      </w:r>
      <w:proofErr w:type="gramEnd"/>
      <w:r w:rsidRPr="006C1863">
        <w:rPr>
          <w:rFonts w:ascii="Arial" w:hAnsi="Arial" w:cs="Arial"/>
          <w:sz w:val="22"/>
          <w:szCs w:val="22"/>
          <w:lang w:val="en-US" w:eastAsia="en-US"/>
        </w:rPr>
        <w:t xml:space="preserve"> Уговорну страну код које је наступио случај више силе, или обе уговорне стране када је код обе Уговорне стране наступио случај више </w:t>
      </w:r>
      <w:r w:rsidRPr="006C1863">
        <w:rPr>
          <w:rFonts w:ascii="Arial" w:hAnsi="Arial" w:cs="Arial"/>
          <w:sz w:val="22"/>
          <w:szCs w:val="22"/>
          <w:lang w:val="en-US" w:eastAsia="en-US"/>
        </w:rPr>
        <w:lastRenderedPageBreak/>
        <w:t>силе, а извршење обавеза које је онемогућено због дејства више силе</w:t>
      </w:r>
      <w:r w:rsidRPr="006C1863">
        <w:rPr>
          <w:rFonts w:ascii="Arial" w:hAnsi="Arial" w:cs="Arial"/>
          <w:sz w:val="22"/>
          <w:szCs w:val="22"/>
          <w:lang w:eastAsia="en-US"/>
        </w:rPr>
        <w:t>,</w:t>
      </w:r>
      <w:r w:rsidRPr="006C1863">
        <w:rPr>
          <w:rFonts w:ascii="Arial" w:hAnsi="Arial" w:cs="Arial"/>
          <w:sz w:val="22"/>
          <w:szCs w:val="22"/>
          <w:lang w:val="en-US" w:eastAsia="en-US"/>
        </w:rPr>
        <w:t xml:space="preserve"> одлаже се за време њеног трајања. </w:t>
      </w:r>
    </w:p>
    <w:p w:rsidR="006C1863" w:rsidRPr="006C1863" w:rsidRDefault="006C1863" w:rsidP="006C1863">
      <w:pPr>
        <w:tabs>
          <w:tab w:val="left" w:pos="1512"/>
          <w:tab w:val="left" w:pos="9090"/>
        </w:tabs>
        <w:suppressAutoHyphens w:val="0"/>
        <w:jc w:val="both"/>
        <w:rPr>
          <w:rFonts w:ascii="Arial" w:hAnsi="Arial" w:cs="Arial"/>
          <w:sz w:val="22"/>
          <w:szCs w:val="22"/>
          <w:lang w:val="sr-Cyrl-RS" w:eastAsia="en-US"/>
        </w:rPr>
      </w:pPr>
      <w:r w:rsidRPr="006C1863">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6C1863">
        <w:rPr>
          <w:rFonts w:ascii="Arial" w:hAnsi="Arial" w:cs="Arial"/>
          <w:sz w:val="22"/>
          <w:szCs w:val="22"/>
          <w:lang w:val="hr-HR" w:eastAsia="en-US"/>
        </w:rPr>
        <w:t xml:space="preserve">, </w:t>
      </w:r>
      <w:r w:rsidRPr="006C1863">
        <w:rPr>
          <w:rFonts w:ascii="Arial" w:hAnsi="Arial" w:cs="Arial"/>
          <w:sz w:val="22"/>
          <w:szCs w:val="22"/>
          <w:lang w:val="en-US" w:eastAsia="en-US"/>
        </w:rPr>
        <w:t>без одлагања</w:t>
      </w:r>
      <w:r w:rsidRPr="006C1863">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6C1863">
        <w:rPr>
          <w:rFonts w:ascii="Arial" w:hAnsi="Arial" w:cs="Arial"/>
          <w:sz w:val="22"/>
          <w:szCs w:val="22"/>
          <w:lang w:val="en-US" w:eastAsia="en-US"/>
        </w:rPr>
        <w:t>страну о настанку</w:t>
      </w:r>
      <w:r w:rsidRPr="006C1863">
        <w:rPr>
          <w:rFonts w:ascii="Arial" w:hAnsi="Arial" w:cs="Arial"/>
          <w:sz w:val="22"/>
          <w:szCs w:val="22"/>
          <w:lang w:val="hr-HR" w:eastAsia="en-US"/>
        </w:rPr>
        <w:t xml:space="preserve"> више силе</w:t>
      </w:r>
      <w:r w:rsidRPr="006C1863">
        <w:rPr>
          <w:rFonts w:ascii="Arial" w:hAnsi="Arial" w:cs="Arial"/>
          <w:sz w:val="22"/>
          <w:szCs w:val="22"/>
          <w:lang w:val="en-US" w:eastAsia="en-US"/>
        </w:rPr>
        <w:t xml:space="preserve"> и њеном процењеном или очекиваном трајању</w:t>
      </w:r>
      <w:r w:rsidRPr="006C1863">
        <w:rPr>
          <w:rFonts w:ascii="Arial" w:hAnsi="Arial" w:cs="Arial"/>
          <w:sz w:val="22"/>
          <w:szCs w:val="22"/>
          <w:lang w:val="hr-HR" w:eastAsia="en-US"/>
        </w:rPr>
        <w:t>, уз достављање доказа о постојању више силе.</w:t>
      </w:r>
    </w:p>
    <w:p w:rsidR="006C1863" w:rsidRPr="006C1863" w:rsidRDefault="006C1863" w:rsidP="006C1863">
      <w:pPr>
        <w:tabs>
          <w:tab w:val="left" w:pos="1512"/>
          <w:tab w:val="left" w:pos="9090"/>
        </w:tabs>
        <w:suppressAutoHyphens w:val="0"/>
        <w:spacing w:before="120" w:after="200"/>
        <w:jc w:val="both"/>
        <w:rPr>
          <w:rFonts w:ascii="Arial" w:hAnsi="Arial" w:cs="Arial"/>
          <w:sz w:val="22"/>
          <w:szCs w:val="22"/>
          <w:lang w:val="sr-Cyrl-RS" w:eastAsia="en-US"/>
        </w:rPr>
      </w:pPr>
      <w:r w:rsidRPr="006C1863">
        <w:rPr>
          <w:rFonts w:ascii="Arial" w:hAnsi="Arial" w:cs="Arial"/>
          <w:sz w:val="22"/>
          <w:szCs w:val="22"/>
          <w:lang w:val="en-US" w:eastAsia="en-US"/>
        </w:rPr>
        <w:t>За време трајања више силе свака Уговорна страна сноси своје трошкове</w:t>
      </w:r>
      <w:r w:rsidRPr="006C1863">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C1863">
        <w:rPr>
          <w:rFonts w:ascii="Arial" w:hAnsi="Arial" w:cs="Arial"/>
          <w:sz w:val="22"/>
          <w:szCs w:val="22"/>
          <w:lang w:val="en-US" w:eastAsia="en-US"/>
        </w:rPr>
        <w:t>.</w:t>
      </w:r>
    </w:p>
    <w:p w:rsidR="006C1863" w:rsidRPr="006C1863" w:rsidRDefault="006C1863" w:rsidP="006C1863">
      <w:pPr>
        <w:tabs>
          <w:tab w:val="left" w:pos="1512"/>
          <w:tab w:val="left" w:pos="9090"/>
        </w:tabs>
        <w:suppressAutoHyphens w:val="0"/>
        <w:spacing w:before="120"/>
        <w:jc w:val="both"/>
        <w:rPr>
          <w:rFonts w:ascii="Arial" w:hAnsi="Arial" w:cs="Arial"/>
          <w:sz w:val="22"/>
          <w:szCs w:val="22"/>
          <w:lang w:eastAsia="en-US"/>
        </w:rPr>
      </w:pPr>
      <w:r w:rsidRPr="006C1863">
        <w:rPr>
          <w:rFonts w:ascii="Arial" w:hAnsi="Arial" w:cs="Arial"/>
          <w:sz w:val="22"/>
          <w:szCs w:val="22"/>
          <w:lang w:val="en-U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6C1863">
        <w:rPr>
          <w:rFonts w:ascii="Arial" w:hAnsi="Arial" w:cs="Arial"/>
          <w:sz w:val="22"/>
          <w:szCs w:val="22"/>
          <w:lang w:eastAsia="en-US"/>
        </w:rPr>
        <w:t xml:space="preserve">по овом основу – </w:t>
      </w:r>
      <w:r w:rsidRPr="006C1863">
        <w:rPr>
          <w:rFonts w:ascii="Arial" w:hAnsi="Arial" w:cs="Arial"/>
          <w:sz w:val="22"/>
          <w:szCs w:val="22"/>
          <w:lang w:val="en-US" w:eastAsia="en-US"/>
        </w:rPr>
        <w:t>ни једна од Уговорних страна не стиче право на накнаду било какве штете.</w:t>
      </w:r>
    </w:p>
    <w:p w:rsidR="006C1863" w:rsidRPr="006C1863" w:rsidRDefault="006C1863" w:rsidP="006C1863">
      <w:pPr>
        <w:tabs>
          <w:tab w:val="left" w:pos="567"/>
        </w:tabs>
        <w:suppressAutoHyphens w:val="0"/>
        <w:jc w:val="both"/>
        <w:rPr>
          <w:rFonts w:ascii="Arial" w:hAnsi="Arial" w:cs="Arial"/>
          <w:b/>
          <w:sz w:val="16"/>
          <w:szCs w:val="16"/>
          <w:lang w:val="en-US" w:eastAsia="en-US"/>
        </w:rPr>
      </w:pPr>
    </w:p>
    <w:p w:rsidR="006C1863" w:rsidRPr="006C1863" w:rsidRDefault="006C1863" w:rsidP="006C1863">
      <w:pPr>
        <w:suppressAutoHyphens w:val="0"/>
        <w:jc w:val="both"/>
        <w:rPr>
          <w:rFonts w:ascii="Arial" w:hAnsi="Arial" w:cs="Arial"/>
          <w:b/>
          <w:sz w:val="22"/>
          <w:szCs w:val="22"/>
          <w:lang w:val="en-US" w:eastAsia="en-US"/>
        </w:rPr>
      </w:pPr>
      <w:r w:rsidRPr="006C1863">
        <w:rPr>
          <w:rFonts w:ascii="Arial" w:hAnsi="Arial" w:cs="Arial"/>
          <w:b/>
          <w:sz w:val="22"/>
          <w:szCs w:val="22"/>
          <w:lang w:val="en-US" w:eastAsia="en-US"/>
        </w:rPr>
        <w:t>РАСКИД УГОВОРА</w:t>
      </w:r>
    </w:p>
    <w:p w:rsidR="006C1863" w:rsidRPr="006C1863" w:rsidRDefault="006C1863" w:rsidP="006C1863">
      <w:pPr>
        <w:suppressAutoHyphens w:val="0"/>
        <w:jc w:val="center"/>
        <w:rPr>
          <w:rFonts w:ascii="Arial" w:hAnsi="Arial" w:cs="Arial"/>
          <w:b/>
          <w:sz w:val="22"/>
          <w:szCs w:val="22"/>
          <w:lang w:val="sr-Cyrl-RS" w:eastAsia="en-US"/>
        </w:rPr>
      </w:pPr>
      <w:proofErr w:type="gramStart"/>
      <w:r w:rsidRPr="006C1863">
        <w:rPr>
          <w:rFonts w:ascii="Arial" w:hAnsi="Arial" w:cs="Arial"/>
          <w:b/>
          <w:sz w:val="22"/>
          <w:szCs w:val="22"/>
          <w:lang w:val="en-US" w:eastAsia="en-US"/>
        </w:rPr>
        <w:t>Члан 1</w:t>
      </w:r>
      <w:r w:rsidRPr="006C1863">
        <w:rPr>
          <w:rFonts w:ascii="Arial" w:hAnsi="Arial" w:cs="Arial"/>
          <w:b/>
          <w:sz w:val="22"/>
          <w:szCs w:val="22"/>
          <w:lang w:val="sr-Cyrl-RS" w:eastAsia="en-US"/>
        </w:rPr>
        <w:t>3</w:t>
      </w:r>
      <w:r w:rsidRPr="006C1863">
        <w:rPr>
          <w:rFonts w:ascii="Arial" w:hAnsi="Arial" w:cs="Arial"/>
          <w:b/>
          <w:sz w:val="22"/>
          <w:szCs w:val="22"/>
          <w:lang w:val="en-US" w:eastAsia="en-US"/>
        </w:rPr>
        <w:t>.</w:t>
      </w:r>
      <w:proofErr w:type="gramEnd"/>
    </w:p>
    <w:p w:rsidR="006C1863" w:rsidRPr="006C1863" w:rsidRDefault="006C1863" w:rsidP="006C1863">
      <w:pPr>
        <w:tabs>
          <w:tab w:val="left" w:pos="9090"/>
        </w:tabs>
        <w:suppressAutoHyphens w:val="0"/>
        <w:jc w:val="both"/>
        <w:rPr>
          <w:rFonts w:ascii="Arial" w:hAnsi="Arial" w:cs="Arial"/>
          <w:bCs/>
          <w:sz w:val="22"/>
          <w:szCs w:val="22"/>
          <w:lang w:eastAsia="en-US"/>
        </w:rPr>
      </w:pPr>
      <w:r w:rsidRPr="006C1863">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6C1863">
        <w:rPr>
          <w:rFonts w:ascii="Arial" w:hAnsi="Arial" w:cs="Arial"/>
          <w:sz w:val="22"/>
          <w:szCs w:val="22"/>
          <w:lang w:eastAsia="en-US"/>
        </w:rPr>
        <w:t>Купца</w:t>
      </w:r>
      <w:r w:rsidRPr="006C1863">
        <w:rPr>
          <w:rFonts w:ascii="Arial" w:hAnsi="Arial" w:cs="Arial"/>
          <w:bCs/>
          <w:sz w:val="22"/>
          <w:szCs w:val="22"/>
          <w:lang w:eastAsia="en-US"/>
        </w:rPr>
        <w:t xml:space="preserve">, крши одредбе овог уговора, </w:t>
      </w:r>
      <w:r w:rsidRPr="006C1863">
        <w:rPr>
          <w:rFonts w:ascii="Arial" w:hAnsi="Arial" w:cs="Arial"/>
          <w:sz w:val="22"/>
          <w:szCs w:val="22"/>
          <w:lang w:eastAsia="en-US"/>
        </w:rPr>
        <w:t xml:space="preserve">Купац </w:t>
      </w:r>
      <w:r w:rsidRPr="006C1863">
        <w:rPr>
          <w:rFonts w:ascii="Arial" w:hAnsi="Arial" w:cs="Arial"/>
          <w:bCs/>
          <w:sz w:val="22"/>
          <w:szCs w:val="22"/>
          <w:lang w:eastAsia="en-US"/>
        </w:rPr>
        <w:t>има право да констатује непоштовање одредби Уговора и о томе достави Продавцу писану опомену.</w:t>
      </w:r>
    </w:p>
    <w:p w:rsidR="006C1863" w:rsidRPr="006C1863" w:rsidRDefault="006C1863" w:rsidP="006C1863">
      <w:pPr>
        <w:tabs>
          <w:tab w:val="left" w:pos="9090"/>
        </w:tabs>
        <w:suppressAutoHyphens w:val="0"/>
        <w:jc w:val="both"/>
        <w:rPr>
          <w:rFonts w:ascii="Arial" w:hAnsi="Arial" w:cs="Arial"/>
          <w:bCs/>
          <w:sz w:val="22"/>
          <w:szCs w:val="22"/>
          <w:lang w:eastAsia="en-US"/>
        </w:rPr>
      </w:pPr>
      <w:r w:rsidRPr="006C1863">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6C1863">
        <w:rPr>
          <w:rFonts w:ascii="Arial" w:hAnsi="Arial" w:cs="Arial"/>
          <w:sz w:val="22"/>
          <w:szCs w:val="22"/>
          <w:lang w:eastAsia="en-US"/>
        </w:rPr>
        <w:t>Купац</w:t>
      </w:r>
      <w:r w:rsidRPr="006C1863">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6C1863" w:rsidRPr="006C1863" w:rsidRDefault="006C1863" w:rsidP="006C1863">
      <w:pPr>
        <w:tabs>
          <w:tab w:val="left" w:pos="9090"/>
        </w:tabs>
        <w:suppressAutoHyphens w:val="0"/>
        <w:jc w:val="both"/>
        <w:rPr>
          <w:rFonts w:ascii="Arial" w:hAnsi="Arial" w:cs="Arial"/>
          <w:bCs/>
          <w:sz w:val="22"/>
          <w:szCs w:val="22"/>
          <w:lang w:eastAsia="en-US"/>
        </w:rPr>
      </w:pPr>
      <w:r w:rsidRPr="006C1863">
        <w:rPr>
          <w:rFonts w:ascii="Arial" w:hAnsi="Arial" w:cs="Arial"/>
          <w:bCs/>
          <w:sz w:val="22"/>
          <w:szCs w:val="22"/>
          <w:lang w:eastAsia="en-US"/>
        </w:rPr>
        <w:t xml:space="preserve">У случају раскида овог </w:t>
      </w:r>
      <w:r w:rsidRPr="006C1863">
        <w:rPr>
          <w:rFonts w:ascii="Arial" w:hAnsi="Arial" w:cs="Arial"/>
          <w:bCs/>
          <w:sz w:val="22"/>
          <w:szCs w:val="22"/>
          <w:lang w:val="en-US" w:eastAsia="en-US"/>
        </w:rPr>
        <w:t>У</w:t>
      </w:r>
      <w:r w:rsidRPr="006C1863">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6C1863" w:rsidRPr="006C1863" w:rsidRDefault="006C1863" w:rsidP="006C1863">
      <w:pPr>
        <w:tabs>
          <w:tab w:val="left" w:pos="9090"/>
        </w:tabs>
        <w:suppressAutoHyphens w:val="0"/>
        <w:jc w:val="both"/>
        <w:rPr>
          <w:rFonts w:ascii="Arial" w:hAnsi="Arial" w:cs="Arial"/>
          <w:bCs/>
          <w:sz w:val="22"/>
          <w:szCs w:val="22"/>
          <w:lang w:eastAsia="en-US"/>
        </w:rPr>
      </w:pPr>
      <w:r w:rsidRPr="006C1863">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C1863" w:rsidRPr="006C1863" w:rsidRDefault="006C1863" w:rsidP="006C1863">
      <w:pPr>
        <w:suppressAutoHyphens w:val="0"/>
        <w:jc w:val="center"/>
        <w:rPr>
          <w:rFonts w:ascii="Arial" w:hAnsi="Arial" w:cs="Arial"/>
          <w:b/>
          <w:sz w:val="22"/>
          <w:szCs w:val="22"/>
          <w:lang w:val="sr-Cyrl-RS" w:eastAsia="en-US"/>
        </w:rPr>
      </w:pPr>
    </w:p>
    <w:p w:rsidR="006C1863" w:rsidRPr="006C1863" w:rsidRDefault="006C1863" w:rsidP="006C1863">
      <w:pPr>
        <w:suppressAutoHyphens w:val="0"/>
        <w:jc w:val="center"/>
        <w:rPr>
          <w:rFonts w:ascii="Arial" w:hAnsi="Arial" w:cs="Arial"/>
          <w:b/>
          <w:sz w:val="22"/>
          <w:szCs w:val="22"/>
          <w:lang w:val="sr-Cyrl-RS" w:eastAsia="en-US"/>
        </w:rPr>
      </w:pPr>
      <w:proofErr w:type="gramStart"/>
      <w:r w:rsidRPr="006C1863">
        <w:rPr>
          <w:rFonts w:ascii="Arial" w:hAnsi="Arial" w:cs="Arial"/>
          <w:b/>
          <w:sz w:val="22"/>
          <w:szCs w:val="22"/>
          <w:lang w:val="en-US" w:eastAsia="en-US"/>
        </w:rPr>
        <w:t>Члан 1</w:t>
      </w:r>
      <w:r w:rsidRPr="006C1863">
        <w:rPr>
          <w:rFonts w:ascii="Arial" w:hAnsi="Arial" w:cs="Arial"/>
          <w:b/>
          <w:sz w:val="22"/>
          <w:szCs w:val="22"/>
          <w:lang w:val="sr-Cyrl-RS" w:eastAsia="en-US"/>
        </w:rPr>
        <w:t>4</w:t>
      </w:r>
      <w:r w:rsidRPr="006C1863">
        <w:rPr>
          <w:rFonts w:ascii="Arial" w:hAnsi="Arial" w:cs="Arial"/>
          <w:b/>
          <w:sz w:val="22"/>
          <w:szCs w:val="22"/>
          <w:lang w:val="en-US" w:eastAsia="en-US"/>
        </w:rPr>
        <w:t>.</w:t>
      </w:r>
      <w:proofErr w:type="gramEnd"/>
    </w:p>
    <w:p w:rsidR="006C1863" w:rsidRPr="006C1863" w:rsidRDefault="006C1863" w:rsidP="006C1863">
      <w:pPr>
        <w:suppressAutoHyphens w:val="0"/>
        <w:jc w:val="both"/>
        <w:rPr>
          <w:rFonts w:ascii="Arial" w:hAnsi="Arial" w:cs="Arial"/>
          <w:sz w:val="22"/>
          <w:szCs w:val="22"/>
          <w:lang w:val="en-US" w:eastAsia="en-US"/>
        </w:rPr>
      </w:pPr>
      <w:proofErr w:type="gramStart"/>
      <w:r w:rsidRPr="006C1863">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6C1863" w:rsidRPr="006C1863" w:rsidRDefault="006C1863" w:rsidP="006C1863">
      <w:pPr>
        <w:suppressAutoHyphens w:val="0"/>
        <w:spacing w:line="276" w:lineRule="auto"/>
        <w:jc w:val="center"/>
        <w:rPr>
          <w:rFonts w:ascii="Arial" w:eastAsia="Calibri" w:hAnsi="Arial" w:cs="Arial"/>
          <w:b/>
          <w:sz w:val="22"/>
          <w:szCs w:val="22"/>
          <w:lang w:val="sr-Cyrl-RS" w:eastAsia="en-US"/>
        </w:rPr>
      </w:pPr>
    </w:p>
    <w:p w:rsidR="006C1863" w:rsidRPr="006C1863" w:rsidRDefault="006C1863" w:rsidP="006C1863">
      <w:pPr>
        <w:suppressAutoHyphens w:val="0"/>
        <w:spacing w:line="276" w:lineRule="auto"/>
        <w:jc w:val="center"/>
        <w:rPr>
          <w:rFonts w:ascii="Arial" w:eastAsia="Calibri" w:hAnsi="Arial" w:cs="Arial"/>
          <w:b/>
          <w:sz w:val="22"/>
          <w:szCs w:val="22"/>
          <w:lang w:val="sr-Cyrl-RS" w:eastAsia="en-US"/>
        </w:rPr>
      </w:pPr>
      <w:proofErr w:type="gramStart"/>
      <w:r w:rsidRPr="006C1863">
        <w:rPr>
          <w:rFonts w:ascii="Arial" w:eastAsia="Calibri" w:hAnsi="Arial" w:cs="Arial"/>
          <w:b/>
          <w:sz w:val="22"/>
          <w:szCs w:val="22"/>
          <w:lang w:val="en-US" w:eastAsia="en-US"/>
        </w:rPr>
        <w:t>Члан 1</w:t>
      </w:r>
      <w:r w:rsidRPr="006C1863">
        <w:rPr>
          <w:rFonts w:ascii="Arial" w:eastAsia="Calibri" w:hAnsi="Arial" w:cs="Arial"/>
          <w:b/>
          <w:sz w:val="22"/>
          <w:szCs w:val="22"/>
          <w:lang w:val="sr-Cyrl-RS" w:eastAsia="en-US"/>
        </w:rPr>
        <w:t>5</w:t>
      </w:r>
      <w:r w:rsidRPr="006C1863">
        <w:rPr>
          <w:rFonts w:ascii="Arial" w:eastAsia="Calibri" w:hAnsi="Arial" w:cs="Arial"/>
          <w:b/>
          <w:sz w:val="22"/>
          <w:szCs w:val="22"/>
          <w:lang w:val="en-US" w:eastAsia="en-US"/>
        </w:rPr>
        <w:t>.</w:t>
      </w:r>
      <w:proofErr w:type="gramEnd"/>
    </w:p>
    <w:p w:rsidR="006C1863" w:rsidRPr="006C1863" w:rsidRDefault="006C1863" w:rsidP="006C1863">
      <w:pPr>
        <w:suppressAutoHyphens w:val="0"/>
        <w:jc w:val="both"/>
        <w:rPr>
          <w:rFonts w:ascii="Arial" w:eastAsia="Calibri" w:hAnsi="Arial" w:cs="Arial"/>
          <w:sz w:val="22"/>
          <w:szCs w:val="22"/>
          <w:lang w:val="sr-Cyrl-RS" w:eastAsia="en-US"/>
        </w:rPr>
      </w:pPr>
      <w:r w:rsidRPr="006C1863">
        <w:rPr>
          <w:rFonts w:ascii="Arial" w:eastAsia="Calibri" w:hAnsi="Arial" w:cs="Arial"/>
          <w:sz w:val="22"/>
          <w:szCs w:val="22"/>
          <w:lang w:val="en-US" w:eastAsia="en-US"/>
        </w:rPr>
        <w:t>Продавац је дужан</w:t>
      </w:r>
      <w:r w:rsidRPr="006C1863">
        <w:rPr>
          <w:rFonts w:ascii="Arial" w:eastAsia="Calibri" w:hAnsi="Arial" w:cs="Arial"/>
          <w:sz w:val="22"/>
          <w:szCs w:val="22"/>
          <w:lang w:val="sr-Cyrl-RS" w:eastAsia="en-US"/>
        </w:rPr>
        <w:t xml:space="preserve"> </w:t>
      </w:r>
      <w:r w:rsidRPr="006C1863">
        <w:rPr>
          <w:rFonts w:ascii="Arial" w:eastAsia="Calibri" w:hAnsi="Arial" w:cs="Arial"/>
          <w:sz w:val="22"/>
          <w:szCs w:val="22"/>
          <w:lang w:val="en-US" w:eastAsia="en-US"/>
        </w:rPr>
        <w:t>да чува поверљивост свих података и информација садржаних у документацији, извештајима, техничким подацима и обавештењима</w:t>
      </w:r>
      <w:proofErr w:type="gramStart"/>
      <w:r w:rsidRPr="006C1863">
        <w:rPr>
          <w:rFonts w:ascii="Arial" w:eastAsia="Calibri" w:hAnsi="Arial" w:cs="Arial"/>
          <w:sz w:val="22"/>
          <w:szCs w:val="22"/>
          <w:lang w:val="en-US" w:eastAsia="en-US"/>
        </w:rPr>
        <w:t>,и</w:t>
      </w:r>
      <w:proofErr w:type="gramEnd"/>
      <w:r w:rsidRPr="006C1863">
        <w:rPr>
          <w:rFonts w:ascii="Arial" w:eastAsia="Calibri" w:hAnsi="Arial" w:cs="Arial"/>
          <w:sz w:val="22"/>
          <w:szCs w:val="22"/>
          <w:lang w:val="en-US" w:eastAsia="en-US"/>
        </w:rPr>
        <w:t xml:space="preserve"> да их користи искључиво у вези са реализацијом овог Уговора. </w:t>
      </w:r>
    </w:p>
    <w:p w:rsidR="006C1863" w:rsidRPr="006C1863" w:rsidRDefault="006C1863" w:rsidP="006C1863">
      <w:pPr>
        <w:suppressAutoHyphens w:val="0"/>
        <w:jc w:val="both"/>
        <w:rPr>
          <w:rFonts w:ascii="Arial" w:eastAsia="Calibri" w:hAnsi="Arial" w:cs="Arial"/>
          <w:sz w:val="22"/>
          <w:szCs w:val="22"/>
          <w:lang w:val="sr-Cyrl-RS" w:eastAsia="en-US"/>
        </w:rPr>
      </w:pPr>
      <w:r w:rsidRPr="006C1863">
        <w:rPr>
          <w:rFonts w:ascii="Arial" w:eastAsia="Calibri" w:hAnsi="Arial" w:cs="Arial"/>
          <w:sz w:val="22"/>
          <w:szCs w:val="22"/>
          <w:lang w:val="en-US" w:eastAsia="en-US"/>
        </w:rPr>
        <w:t xml:space="preserve">Информације, подаци и документација које је </w:t>
      </w:r>
      <w:r w:rsidRPr="006C1863">
        <w:rPr>
          <w:rFonts w:ascii="Arial" w:eastAsia="Calibri" w:hAnsi="Arial" w:cs="Arial"/>
          <w:color w:val="000000"/>
          <w:sz w:val="22"/>
          <w:szCs w:val="22"/>
          <w:lang w:val="en-US" w:eastAsia="en-US"/>
        </w:rPr>
        <w:t>Купац</w:t>
      </w:r>
      <w:r w:rsidRPr="006C1863">
        <w:rPr>
          <w:rFonts w:ascii="Arial" w:eastAsia="Calibri" w:hAnsi="Arial" w:cs="Arial"/>
          <w:sz w:val="22"/>
          <w:szCs w:val="22"/>
          <w:lang w:val="en-US" w:eastAsia="en-US"/>
        </w:rPr>
        <w:t xml:space="preserve"> доставио Продавцу у извршавању предмета овог Уговора,</w:t>
      </w:r>
      <w:r w:rsidRPr="006C1863">
        <w:rPr>
          <w:rFonts w:ascii="Arial" w:eastAsia="Calibri" w:hAnsi="Arial" w:cs="Arial"/>
          <w:sz w:val="22"/>
          <w:szCs w:val="22"/>
          <w:lang w:val="sr-Cyrl-RS" w:eastAsia="en-US"/>
        </w:rPr>
        <w:t xml:space="preserve"> </w:t>
      </w:r>
      <w:r w:rsidRPr="006C1863">
        <w:rPr>
          <w:rFonts w:ascii="Arial" w:eastAsia="Calibri" w:hAnsi="Arial" w:cs="Arial"/>
          <w:sz w:val="22"/>
          <w:szCs w:val="22"/>
          <w:lang w:val="en-US" w:eastAsia="en-US"/>
        </w:rPr>
        <w:t xml:space="preserve">Продавац не може стављати на располагање трећим лицима, без претходне писане сагласности </w:t>
      </w:r>
      <w:r w:rsidRPr="006C1863">
        <w:rPr>
          <w:rFonts w:ascii="Arial" w:eastAsia="Calibri" w:hAnsi="Arial" w:cs="Arial"/>
          <w:color w:val="000000"/>
          <w:sz w:val="22"/>
          <w:szCs w:val="22"/>
          <w:lang w:val="en-US" w:eastAsia="en-US"/>
        </w:rPr>
        <w:t>Купца</w:t>
      </w:r>
      <w:proofErr w:type="gramStart"/>
      <w:r w:rsidRPr="006C1863">
        <w:rPr>
          <w:rFonts w:ascii="Arial" w:eastAsia="Calibri" w:hAnsi="Arial" w:cs="Arial"/>
          <w:color w:val="000000"/>
          <w:sz w:val="22"/>
          <w:szCs w:val="22"/>
          <w:lang w:val="en-US" w:eastAsia="en-US"/>
        </w:rPr>
        <w:t>,осим</w:t>
      </w:r>
      <w:proofErr w:type="gramEnd"/>
      <w:r w:rsidRPr="006C1863">
        <w:rPr>
          <w:rFonts w:ascii="Arial" w:eastAsia="Calibri" w:hAnsi="Arial" w:cs="Arial"/>
          <w:color w:val="000000"/>
          <w:sz w:val="22"/>
          <w:szCs w:val="22"/>
          <w:lang w:val="en-US" w:eastAsia="en-US"/>
        </w:rPr>
        <w:t xml:space="preserve"> у случајевима предвиђеним одговарајућим прописима</w:t>
      </w:r>
      <w:r w:rsidRPr="006C1863">
        <w:rPr>
          <w:rFonts w:ascii="Arial" w:eastAsia="Calibri" w:hAnsi="Arial" w:cs="Arial"/>
          <w:sz w:val="22"/>
          <w:szCs w:val="22"/>
          <w:lang w:val="en-US" w:eastAsia="en-US"/>
        </w:rPr>
        <w:t xml:space="preserve">. </w:t>
      </w:r>
    </w:p>
    <w:p w:rsidR="006C1863" w:rsidRPr="006C1863" w:rsidRDefault="006C1863" w:rsidP="006C1863">
      <w:pPr>
        <w:suppressAutoHyphens w:val="0"/>
        <w:jc w:val="center"/>
        <w:rPr>
          <w:rFonts w:ascii="Arial" w:hAnsi="Arial" w:cs="Arial"/>
          <w:b/>
          <w:sz w:val="22"/>
          <w:szCs w:val="22"/>
          <w:lang w:val="sr-Cyrl-RS" w:eastAsia="en-US"/>
        </w:rPr>
      </w:pPr>
      <w:proofErr w:type="gramStart"/>
      <w:r w:rsidRPr="006C1863">
        <w:rPr>
          <w:rFonts w:ascii="Arial" w:hAnsi="Arial" w:cs="Arial"/>
          <w:b/>
          <w:sz w:val="22"/>
          <w:szCs w:val="22"/>
          <w:lang w:val="en-US" w:eastAsia="en-US"/>
        </w:rPr>
        <w:t>Члан 1</w:t>
      </w:r>
      <w:r w:rsidRPr="006C1863">
        <w:rPr>
          <w:rFonts w:ascii="Arial" w:hAnsi="Arial" w:cs="Arial"/>
          <w:b/>
          <w:sz w:val="22"/>
          <w:szCs w:val="22"/>
          <w:lang w:val="sr-Cyrl-RS" w:eastAsia="en-US"/>
        </w:rPr>
        <w:t>6</w:t>
      </w:r>
      <w:r w:rsidRPr="006C1863">
        <w:rPr>
          <w:rFonts w:ascii="Arial" w:hAnsi="Arial" w:cs="Arial"/>
          <w:b/>
          <w:sz w:val="22"/>
          <w:szCs w:val="22"/>
          <w:lang w:val="en-US" w:eastAsia="en-US"/>
        </w:rPr>
        <w:t>.</w:t>
      </w:r>
      <w:proofErr w:type="gramEnd"/>
    </w:p>
    <w:p w:rsidR="006C1863" w:rsidRPr="006C1863" w:rsidRDefault="006C1863" w:rsidP="006C1863">
      <w:pPr>
        <w:tabs>
          <w:tab w:val="left" w:pos="9090"/>
        </w:tabs>
        <w:suppressAutoHyphens w:val="0"/>
        <w:jc w:val="both"/>
        <w:rPr>
          <w:rFonts w:ascii="Arial" w:hAnsi="Arial" w:cs="Arial"/>
          <w:sz w:val="22"/>
          <w:szCs w:val="22"/>
          <w:lang w:eastAsia="en-US"/>
        </w:rPr>
      </w:pPr>
      <w:proofErr w:type="gramStart"/>
      <w:r w:rsidRPr="006C1863">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6C1863" w:rsidRPr="006C1863" w:rsidRDefault="006C1863" w:rsidP="006C1863">
      <w:pPr>
        <w:tabs>
          <w:tab w:val="left" w:pos="9090"/>
        </w:tabs>
        <w:suppressAutoHyphens w:val="0"/>
        <w:spacing w:before="120"/>
        <w:jc w:val="both"/>
        <w:rPr>
          <w:rFonts w:ascii="Arial" w:hAnsi="Arial" w:cs="Arial"/>
          <w:sz w:val="22"/>
          <w:szCs w:val="22"/>
          <w:lang w:val="ru-RU" w:eastAsia="en-US"/>
        </w:rPr>
      </w:pPr>
      <w:r w:rsidRPr="006C1863">
        <w:rPr>
          <w:rFonts w:ascii="Arial" w:hAnsi="Arial" w:cs="Arial"/>
          <w:sz w:val="22"/>
          <w:szCs w:val="22"/>
          <w:lang w:val="ru-RU" w:eastAsia="en-US"/>
        </w:rPr>
        <w:lastRenderedPageBreak/>
        <w:t xml:space="preserve">Након закључења </w:t>
      </w:r>
      <w:r w:rsidRPr="006C1863">
        <w:rPr>
          <w:rFonts w:ascii="Arial" w:hAnsi="Arial" w:cs="Arial"/>
          <w:sz w:val="22"/>
          <w:szCs w:val="22"/>
          <w:lang w:val="en-US" w:eastAsia="en-US"/>
        </w:rPr>
        <w:t xml:space="preserve">и ступања на правну снагу </w:t>
      </w:r>
      <w:r w:rsidRPr="006C1863">
        <w:rPr>
          <w:rFonts w:ascii="Arial" w:hAnsi="Arial" w:cs="Arial"/>
          <w:sz w:val="22"/>
          <w:szCs w:val="22"/>
          <w:lang w:val="ru-RU" w:eastAsia="en-US"/>
        </w:rPr>
        <w:t xml:space="preserve">овог Уговора, Купац може да дозволи, а </w:t>
      </w:r>
      <w:r w:rsidRPr="006C1863">
        <w:rPr>
          <w:rFonts w:ascii="Arial" w:hAnsi="Arial" w:cs="Arial"/>
          <w:sz w:val="22"/>
          <w:szCs w:val="22"/>
          <w:lang w:val="en-US" w:eastAsia="en-US"/>
        </w:rPr>
        <w:t>Продавац</w:t>
      </w:r>
      <w:r w:rsidRPr="006C1863">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6C1863" w:rsidRPr="006C1863" w:rsidRDefault="006C1863" w:rsidP="006C1863">
      <w:pPr>
        <w:suppressAutoHyphens w:val="0"/>
        <w:jc w:val="center"/>
        <w:rPr>
          <w:rFonts w:ascii="Arial" w:hAnsi="Arial" w:cs="Arial"/>
          <w:b/>
          <w:sz w:val="22"/>
          <w:szCs w:val="22"/>
          <w:lang w:val="sr-Cyrl-RS" w:eastAsia="en-US"/>
        </w:rPr>
      </w:pPr>
    </w:p>
    <w:p w:rsidR="006C1863" w:rsidRPr="006C1863" w:rsidRDefault="006C1863" w:rsidP="006C1863">
      <w:pPr>
        <w:suppressAutoHyphens w:val="0"/>
        <w:jc w:val="center"/>
        <w:rPr>
          <w:rFonts w:ascii="Arial" w:hAnsi="Arial" w:cs="Arial"/>
          <w:b/>
          <w:sz w:val="22"/>
          <w:szCs w:val="22"/>
          <w:lang w:val="sr-Cyrl-RS" w:eastAsia="en-US"/>
        </w:rPr>
      </w:pPr>
      <w:proofErr w:type="gramStart"/>
      <w:r w:rsidRPr="006C1863">
        <w:rPr>
          <w:rFonts w:ascii="Arial" w:hAnsi="Arial" w:cs="Arial"/>
          <w:b/>
          <w:sz w:val="22"/>
          <w:szCs w:val="22"/>
          <w:lang w:val="en-US" w:eastAsia="en-US"/>
        </w:rPr>
        <w:t>Члан 1</w:t>
      </w:r>
      <w:r w:rsidRPr="006C1863">
        <w:rPr>
          <w:rFonts w:ascii="Arial" w:hAnsi="Arial" w:cs="Arial"/>
          <w:b/>
          <w:sz w:val="22"/>
          <w:szCs w:val="22"/>
          <w:lang w:val="sr-Cyrl-RS" w:eastAsia="en-US"/>
        </w:rPr>
        <w:t>7</w:t>
      </w:r>
      <w:r w:rsidRPr="006C1863">
        <w:rPr>
          <w:rFonts w:ascii="Arial" w:hAnsi="Arial" w:cs="Arial"/>
          <w:b/>
          <w:sz w:val="22"/>
          <w:szCs w:val="22"/>
          <w:lang w:val="en-US" w:eastAsia="en-US"/>
        </w:rPr>
        <w:t>.</w:t>
      </w:r>
      <w:proofErr w:type="gramEnd"/>
    </w:p>
    <w:p w:rsidR="006C1863" w:rsidRPr="006C1863" w:rsidRDefault="006C1863" w:rsidP="006C1863">
      <w:pPr>
        <w:tabs>
          <w:tab w:val="left" w:pos="567"/>
        </w:tabs>
        <w:suppressAutoHyphens w:val="0"/>
        <w:jc w:val="both"/>
        <w:rPr>
          <w:rFonts w:ascii="Arial" w:eastAsia="Calibri" w:hAnsi="Arial" w:cs="Arial"/>
          <w:noProof/>
          <w:sz w:val="22"/>
          <w:szCs w:val="22"/>
          <w:lang w:val="ru-RU" w:eastAsia="en-US"/>
        </w:rPr>
      </w:pPr>
      <w:proofErr w:type="gramStart"/>
      <w:r w:rsidRPr="006C1863">
        <w:rPr>
          <w:rFonts w:ascii="Arial" w:eastAsia="Calibri" w:hAnsi="Arial" w:cs="Arial"/>
          <w:noProof/>
          <w:sz w:val="22"/>
          <w:szCs w:val="22"/>
          <w:lang w:val="en-US" w:eastAsia="en-US"/>
        </w:rPr>
        <w:t>Продавац</w:t>
      </w:r>
      <w:r w:rsidRPr="006C1863">
        <w:rPr>
          <w:rFonts w:ascii="Arial" w:eastAsia="Calibri" w:hAnsi="Arial" w:cs="Arial"/>
          <w:noProof/>
          <w:sz w:val="22"/>
          <w:szCs w:val="22"/>
          <w:lang w:val="ru-RU" w:eastAsia="en-US"/>
        </w:rPr>
        <w:t xml:space="preserve"> је дужан да без одлагања, а најкасније у року од 5(пет) дана од дана настанка промене у било којем од података </w:t>
      </w:r>
      <w:r w:rsidRPr="006C1863">
        <w:rPr>
          <w:rFonts w:ascii="Arial" w:eastAsia="TimesNewRomanPSMT" w:hAnsi="Arial" w:cs="Arial"/>
          <w:bCs/>
          <w:sz w:val="22"/>
          <w:szCs w:val="22"/>
          <w:lang w:val="ru-RU" w:eastAsia="en-US"/>
        </w:rPr>
        <w:t>у вези са испуњеношћу услова из поступка јавне набавке</w:t>
      </w:r>
      <w:r w:rsidRPr="006C1863">
        <w:rPr>
          <w:rFonts w:ascii="Arial" w:eastAsia="Calibri" w:hAnsi="Arial" w:cs="Arial"/>
          <w:noProof/>
          <w:sz w:val="22"/>
          <w:szCs w:val="22"/>
          <w:lang w:val="ru-RU" w:eastAsia="en-US"/>
        </w:rPr>
        <w:t xml:space="preserve">, о насталој промени писмено обавести </w:t>
      </w:r>
      <w:r w:rsidRPr="006C1863">
        <w:rPr>
          <w:rFonts w:ascii="Arial" w:eastAsia="Calibri" w:hAnsi="Arial" w:cs="Arial"/>
          <w:noProof/>
          <w:sz w:val="22"/>
          <w:szCs w:val="22"/>
          <w:lang w:val="en-US" w:eastAsia="en-US"/>
        </w:rPr>
        <w:t>Купца</w:t>
      </w:r>
      <w:r w:rsidRPr="006C1863">
        <w:rPr>
          <w:rFonts w:ascii="Arial" w:eastAsia="Calibri" w:hAnsi="Arial" w:cs="Arial"/>
          <w:noProof/>
          <w:sz w:val="22"/>
          <w:szCs w:val="22"/>
          <w:lang w:val="ru-RU" w:eastAsia="en-US"/>
        </w:rPr>
        <w:t xml:space="preserve"> и да је документује на прописан начин.</w:t>
      </w:r>
      <w:proofErr w:type="gramEnd"/>
    </w:p>
    <w:p w:rsidR="006C1863" w:rsidRPr="006C1863" w:rsidRDefault="006C1863" w:rsidP="006C1863">
      <w:pPr>
        <w:tabs>
          <w:tab w:val="left" w:pos="567"/>
        </w:tabs>
        <w:suppressAutoHyphens w:val="0"/>
        <w:jc w:val="both"/>
        <w:rPr>
          <w:rFonts w:ascii="Arial" w:eastAsia="Calibri" w:hAnsi="Arial" w:cs="Arial"/>
          <w:noProof/>
          <w:sz w:val="22"/>
          <w:szCs w:val="22"/>
          <w:lang w:val="en-US" w:eastAsia="en-US"/>
        </w:rPr>
      </w:pPr>
      <w:r w:rsidRPr="006C1863">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6C1863" w:rsidRPr="006C1863" w:rsidRDefault="006C1863" w:rsidP="006C1863">
      <w:pPr>
        <w:suppressAutoHyphens w:val="0"/>
        <w:jc w:val="both"/>
        <w:rPr>
          <w:rFonts w:ascii="Arial" w:hAnsi="Arial" w:cs="Arial"/>
          <w:b/>
          <w:sz w:val="22"/>
          <w:szCs w:val="22"/>
          <w:lang w:val="sr-Cyrl-RS" w:eastAsia="en-US"/>
        </w:rPr>
      </w:pPr>
    </w:p>
    <w:p w:rsidR="006C1863" w:rsidRPr="006C1863" w:rsidRDefault="006C1863" w:rsidP="006C1863">
      <w:pPr>
        <w:suppressAutoHyphens w:val="0"/>
        <w:jc w:val="both"/>
        <w:rPr>
          <w:rFonts w:ascii="Arial" w:hAnsi="Arial" w:cs="Arial"/>
          <w:b/>
          <w:sz w:val="22"/>
          <w:szCs w:val="22"/>
          <w:lang w:val="sr-Cyrl-RS" w:eastAsia="en-US"/>
        </w:rPr>
      </w:pPr>
      <w:r w:rsidRPr="006C1863">
        <w:rPr>
          <w:rFonts w:ascii="Arial" w:hAnsi="Arial" w:cs="Arial"/>
          <w:b/>
          <w:sz w:val="22"/>
          <w:szCs w:val="22"/>
          <w:lang w:val="en-US" w:eastAsia="en-US"/>
        </w:rPr>
        <w:t>ИЗМЕНЕ ТОКОМ ТРАЈАЊА УГОВОРА</w:t>
      </w:r>
    </w:p>
    <w:p w:rsidR="006C1863" w:rsidRPr="006C1863" w:rsidRDefault="006C1863" w:rsidP="006C1863">
      <w:pPr>
        <w:suppressAutoHyphens w:val="0"/>
        <w:jc w:val="center"/>
        <w:rPr>
          <w:rFonts w:ascii="Arial" w:hAnsi="Arial" w:cs="Arial"/>
          <w:b/>
          <w:sz w:val="22"/>
          <w:szCs w:val="22"/>
          <w:lang w:val="sr-Cyrl-RS" w:eastAsia="en-US"/>
        </w:rPr>
      </w:pPr>
    </w:p>
    <w:p w:rsidR="006C1863" w:rsidRPr="006C1863" w:rsidRDefault="006C1863" w:rsidP="006C1863">
      <w:pPr>
        <w:suppressAutoHyphens w:val="0"/>
        <w:jc w:val="center"/>
        <w:rPr>
          <w:rFonts w:ascii="Arial" w:hAnsi="Arial" w:cs="Arial"/>
          <w:b/>
          <w:sz w:val="22"/>
          <w:szCs w:val="22"/>
          <w:lang w:val="sr-Cyrl-RS" w:eastAsia="en-US"/>
        </w:rPr>
      </w:pPr>
      <w:proofErr w:type="gramStart"/>
      <w:r w:rsidRPr="006C1863">
        <w:rPr>
          <w:rFonts w:ascii="Arial" w:hAnsi="Arial" w:cs="Arial"/>
          <w:b/>
          <w:sz w:val="22"/>
          <w:szCs w:val="22"/>
          <w:lang w:val="en-US" w:eastAsia="en-US"/>
        </w:rPr>
        <w:t xml:space="preserve">Члан </w:t>
      </w:r>
      <w:r w:rsidRPr="006C1863">
        <w:rPr>
          <w:rFonts w:ascii="Arial" w:hAnsi="Arial" w:cs="Arial"/>
          <w:b/>
          <w:sz w:val="22"/>
          <w:szCs w:val="22"/>
          <w:lang w:val="sr-Cyrl-RS" w:eastAsia="en-US"/>
        </w:rPr>
        <w:t>18</w:t>
      </w:r>
      <w:r w:rsidRPr="006C1863">
        <w:rPr>
          <w:rFonts w:ascii="Arial" w:hAnsi="Arial" w:cs="Arial"/>
          <w:b/>
          <w:sz w:val="22"/>
          <w:szCs w:val="22"/>
          <w:lang w:val="en-US" w:eastAsia="en-US"/>
        </w:rPr>
        <w:t>.</w:t>
      </w:r>
      <w:proofErr w:type="gramEnd"/>
    </w:p>
    <w:p w:rsidR="006C1863" w:rsidRPr="006C1863" w:rsidRDefault="006C1863" w:rsidP="006C1863">
      <w:pPr>
        <w:suppressAutoHyphens w:val="0"/>
        <w:jc w:val="both"/>
        <w:rPr>
          <w:rFonts w:ascii="Arial" w:eastAsia="Calibri" w:hAnsi="Arial" w:cs="Arial"/>
          <w:sz w:val="22"/>
          <w:szCs w:val="22"/>
          <w:lang w:val="en-US" w:eastAsia="sr-Latn-CS"/>
        </w:rPr>
      </w:pPr>
      <w:r w:rsidRPr="006C1863">
        <w:rPr>
          <w:rFonts w:ascii="Arial" w:eastAsia="Calibri" w:hAnsi="Arial" w:cs="Arial"/>
          <w:sz w:val="22"/>
          <w:szCs w:val="22"/>
          <w:lang w:val="sr-Cyrl-RS" w:eastAsia="sr-Latn-CS"/>
        </w:rPr>
        <w:t>Купац</w:t>
      </w:r>
      <w:r w:rsidRPr="006C1863">
        <w:rPr>
          <w:rFonts w:ascii="Arial" w:eastAsia="Calibri" w:hAnsi="Arial" w:cs="Arial"/>
          <w:sz w:val="22"/>
          <w:szCs w:val="22"/>
          <w:lang w:val="en-US"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6C1863">
        <w:rPr>
          <w:rFonts w:ascii="Arial" w:eastAsia="Calibri" w:hAnsi="Arial" w:cs="Arial"/>
          <w:sz w:val="22"/>
          <w:szCs w:val="22"/>
          <w:lang w:val="en-US" w:eastAsia="sr-Latn-CS"/>
        </w:rPr>
        <w:t>Закона о јавним набавкама.</w:t>
      </w:r>
      <w:proofErr w:type="gramEnd"/>
    </w:p>
    <w:p w:rsidR="006C1863" w:rsidRPr="006C1863" w:rsidRDefault="006C1863" w:rsidP="006C1863">
      <w:pPr>
        <w:suppressAutoHyphens w:val="0"/>
        <w:jc w:val="both"/>
        <w:rPr>
          <w:rFonts w:ascii="Arial" w:eastAsia="Calibri" w:hAnsi="Arial" w:cs="Arial"/>
          <w:sz w:val="22"/>
          <w:szCs w:val="22"/>
          <w:lang w:val="en-US" w:eastAsia="sr-Latn-CS"/>
        </w:rPr>
      </w:pPr>
      <w:r w:rsidRPr="006C1863">
        <w:rPr>
          <w:rFonts w:ascii="Arial" w:eastAsia="Calibri" w:hAnsi="Arial" w:cs="Arial"/>
          <w:sz w:val="22"/>
          <w:szCs w:val="22"/>
          <w:lang w:val="en-US" w:eastAsia="sr-Latn-CS"/>
        </w:rPr>
        <w:t xml:space="preserve">Уговорне стране током трајања овог </w:t>
      </w:r>
      <w:proofErr w:type="gramStart"/>
      <w:r w:rsidRPr="006C1863">
        <w:rPr>
          <w:rFonts w:ascii="Arial" w:eastAsia="Calibri" w:hAnsi="Arial" w:cs="Arial"/>
          <w:sz w:val="22"/>
          <w:szCs w:val="22"/>
          <w:lang w:val="en-US" w:eastAsia="sr-Latn-CS"/>
        </w:rPr>
        <w:t>Уговора  због</w:t>
      </w:r>
      <w:proofErr w:type="gramEnd"/>
      <w:r w:rsidRPr="006C1863">
        <w:rPr>
          <w:rFonts w:ascii="Arial" w:eastAsia="Calibri" w:hAnsi="Arial" w:cs="Arial"/>
          <w:sz w:val="22"/>
          <w:szCs w:val="22"/>
          <w:lang w:val="en-US" w:eastAsia="sr-Latn-CS"/>
        </w:rPr>
        <w:t xml:space="preserve"> промењених околности ближе одређених у члану 115. </w:t>
      </w:r>
      <w:proofErr w:type="gramStart"/>
      <w:r w:rsidRPr="006C1863">
        <w:rPr>
          <w:rFonts w:ascii="Arial" w:eastAsia="Calibri" w:hAnsi="Arial" w:cs="Arial"/>
          <w:sz w:val="22"/>
          <w:szCs w:val="22"/>
          <w:lang w:val="en-US" w:eastAsia="sr-Latn-CS"/>
        </w:rPr>
        <w:t>Закона, могу у писменој форми путем Анекса извршити измене и допуне овог Уговора.</w:t>
      </w:r>
      <w:proofErr w:type="gramEnd"/>
    </w:p>
    <w:p w:rsidR="006C1863" w:rsidRPr="006C1863" w:rsidRDefault="006C1863" w:rsidP="006C1863">
      <w:pPr>
        <w:suppressAutoHyphens w:val="0"/>
        <w:jc w:val="both"/>
        <w:rPr>
          <w:rFonts w:ascii="Arial" w:hAnsi="Arial" w:cs="Arial"/>
          <w:sz w:val="22"/>
          <w:szCs w:val="22"/>
          <w:lang w:val="sr-Cyrl-RS" w:eastAsia="sr-Latn-CS"/>
        </w:rPr>
      </w:pPr>
      <w:r w:rsidRPr="006C1863">
        <w:rPr>
          <w:rFonts w:ascii="Arial" w:eastAsia="Calibri" w:hAnsi="Arial" w:cs="Arial"/>
          <w:sz w:val="22"/>
          <w:szCs w:val="22"/>
          <w:lang w:val="en-US" w:eastAsia="sr-Latn-CS"/>
        </w:rPr>
        <w:t xml:space="preserve">У свим наведеним случајевима, </w:t>
      </w:r>
      <w:r w:rsidRPr="006C1863">
        <w:rPr>
          <w:rFonts w:ascii="Arial" w:eastAsia="Calibri" w:hAnsi="Arial" w:cs="Arial"/>
          <w:sz w:val="22"/>
          <w:szCs w:val="22"/>
          <w:lang w:val="sr-Cyrl-RS" w:eastAsia="sr-Latn-CS"/>
        </w:rPr>
        <w:t>Купац</w:t>
      </w:r>
      <w:r w:rsidRPr="006C1863">
        <w:rPr>
          <w:rFonts w:ascii="Arial" w:eastAsia="Calibri" w:hAnsi="Arial" w:cs="Arial"/>
          <w:sz w:val="22"/>
          <w:szCs w:val="22"/>
          <w:lang w:val="en-U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C1863" w:rsidRPr="006C1863" w:rsidRDefault="006C1863" w:rsidP="006C1863">
      <w:pPr>
        <w:tabs>
          <w:tab w:val="left" w:pos="567"/>
        </w:tabs>
        <w:suppressAutoHyphens w:val="0"/>
        <w:jc w:val="both"/>
        <w:rPr>
          <w:rFonts w:ascii="Arial" w:hAnsi="Arial" w:cs="Arial"/>
          <w:b/>
          <w:sz w:val="22"/>
          <w:szCs w:val="22"/>
          <w:lang w:val="sr-Cyrl-BA" w:eastAsia="en-US"/>
        </w:rPr>
      </w:pPr>
    </w:p>
    <w:p w:rsidR="006C1863" w:rsidRPr="006C1863" w:rsidRDefault="006C1863" w:rsidP="006C1863">
      <w:pPr>
        <w:tabs>
          <w:tab w:val="left" w:pos="567"/>
        </w:tabs>
        <w:suppressAutoHyphens w:val="0"/>
        <w:jc w:val="both"/>
        <w:rPr>
          <w:rFonts w:ascii="Arial" w:hAnsi="Arial" w:cs="Arial"/>
          <w:b/>
          <w:sz w:val="22"/>
          <w:szCs w:val="22"/>
          <w:lang w:val="sr-Cyrl-BA" w:eastAsia="en-US"/>
        </w:rPr>
      </w:pPr>
      <w:r w:rsidRPr="006C1863">
        <w:rPr>
          <w:rFonts w:ascii="Arial" w:hAnsi="Arial" w:cs="Arial"/>
          <w:b/>
          <w:sz w:val="22"/>
          <w:szCs w:val="22"/>
          <w:lang w:val="sr-Cyrl-BA" w:eastAsia="en-US"/>
        </w:rPr>
        <w:t>ВАЖНОСТ УГОВОРА</w:t>
      </w:r>
    </w:p>
    <w:p w:rsidR="006C1863" w:rsidRPr="006C1863" w:rsidRDefault="006C1863" w:rsidP="006C1863">
      <w:pPr>
        <w:suppressAutoHyphens w:val="0"/>
        <w:jc w:val="center"/>
        <w:rPr>
          <w:rFonts w:ascii="Arial" w:hAnsi="Arial" w:cs="Arial"/>
          <w:b/>
          <w:sz w:val="22"/>
          <w:szCs w:val="22"/>
          <w:lang w:val="sr-Cyrl-RS" w:eastAsia="en-US"/>
        </w:rPr>
      </w:pPr>
    </w:p>
    <w:p w:rsidR="006C1863" w:rsidRPr="006C1863" w:rsidRDefault="006C1863" w:rsidP="006C1863">
      <w:pPr>
        <w:suppressAutoHyphens w:val="0"/>
        <w:jc w:val="center"/>
        <w:rPr>
          <w:rFonts w:ascii="Arial" w:hAnsi="Arial" w:cs="Arial"/>
          <w:b/>
          <w:sz w:val="22"/>
          <w:szCs w:val="22"/>
          <w:lang w:val="sr-Cyrl-RS" w:eastAsia="en-US"/>
        </w:rPr>
      </w:pPr>
      <w:proofErr w:type="gramStart"/>
      <w:r w:rsidRPr="006C1863">
        <w:rPr>
          <w:rFonts w:ascii="Arial" w:hAnsi="Arial" w:cs="Arial"/>
          <w:b/>
          <w:sz w:val="22"/>
          <w:szCs w:val="22"/>
          <w:lang w:val="en-US" w:eastAsia="en-US"/>
        </w:rPr>
        <w:t xml:space="preserve">Члан </w:t>
      </w:r>
      <w:r w:rsidRPr="006C1863">
        <w:rPr>
          <w:rFonts w:ascii="Arial" w:hAnsi="Arial" w:cs="Arial"/>
          <w:b/>
          <w:sz w:val="22"/>
          <w:szCs w:val="22"/>
          <w:lang w:val="sr-Cyrl-RS" w:eastAsia="en-US"/>
        </w:rPr>
        <w:t>19</w:t>
      </w:r>
      <w:r w:rsidRPr="006C1863">
        <w:rPr>
          <w:rFonts w:ascii="Arial" w:hAnsi="Arial" w:cs="Arial"/>
          <w:b/>
          <w:sz w:val="22"/>
          <w:szCs w:val="22"/>
          <w:lang w:val="en-US" w:eastAsia="en-US"/>
        </w:rPr>
        <w:t>.</w:t>
      </w:r>
      <w:proofErr w:type="gramEnd"/>
    </w:p>
    <w:p w:rsidR="006C1863" w:rsidRPr="006C1863" w:rsidRDefault="006C1863" w:rsidP="006C1863">
      <w:pPr>
        <w:tabs>
          <w:tab w:val="left" w:pos="567"/>
        </w:tabs>
        <w:suppressAutoHyphens w:val="0"/>
        <w:jc w:val="both"/>
        <w:rPr>
          <w:rFonts w:ascii="Arial" w:eastAsia="Calibri" w:hAnsi="Arial" w:cs="Arial"/>
          <w:sz w:val="22"/>
          <w:szCs w:val="22"/>
          <w:lang w:val="sr-Cyrl-RS" w:eastAsia="en-US"/>
        </w:rPr>
      </w:pPr>
      <w:r w:rsidRPr="006C1863">
        <w:rPr>
          <w:rFonts w:ascii="Arial" w:eastAsia="Calibri" w:hAnsi="Arial" w:cs="Arial"/>
          <w:sz w:val="22"/>
          <w:szCs w:val="22"/>
          <w:lang w:val="en-US" w:eastAsia="en-US"/>
        </w:rPr>
        <w:t xml:space="preserve">Уговор </w:t>
      </w:r>
      <w:r w:rsidRPr="006C1863">
        <w:rPr>
          <w:rFonts w:ascii="Arial" w:eastAsia="Calibri" w:hAnsi="Arial" w:cs="Arial"/>
          <w:sz w:val="22"/>
          <w:szCs w:val="22"/>
          <w:lang w:val="sr-Cyrl-RS" w:eastAsia="en-US"/>
        </w:rPr>
        <w:t xml:space="preserve">се сматра закљученим </w:t>
      </w:r>
      <w:r w:rsidRPr="006C1863">
        <w:rPr>
          <w:rFonts w:ascii="Arial" w:eastAsia="Calibri" w:hAnsi="Arial" w:cs="Arial"/>
          <w:sz w:val="22"/>
          <w:szCs w:val="22"/>
          <w:lang w:val="sr-Latn-RS" w:eastAsia="en-US"/>
        </w:rPr>
        <w:t xml:space="preserve">након потписивања од стране законских заступника Уговорних </w:t>
      </w:r>
      <w:proofErr w:type="gramStart"/>
      <w:r w:rsidRPr="006C1863">
        <w:rPr>
          <w:rFonts w:ascii="Arial" w:eastAsia="Calibri" w:hAnsi="Arial" w:cs="Arial"/>
          <w:sz w:val="22"/>
          <w:szCs w:val="22"/>
          <w:lang w:val="sr-Latn-RS" w:eastAsia="en-US"/>
        </w:rPr>
        <w:t xml:space="preserve">страна </w:t>
      </w:r>
      <w:r w:rsidRPr="006C1863">
        <w:rPr>
          <w:rFonts w:ascii="Arial" w:eastAsia="Calibri" w:hAnsi="Arial" w:cs="Arial"/>
          <w:sz w:val="22"/>
          <w:szCs w:val="22"/>
          <w:lang w:val="sr-Cyrl-RS" w:eastAsia="en-US"/>
        </w:rPr>
        <w:t>,</w:t>
      </w:r>
      <w:proofErr w:type="gramEnd"/>
      <w:r w:rsidRPr="006C1863">
        <w:rPr>
          <w:rFonts w:ascii="Arial" w:eastAsia="Calibri" w:hAnsi="Arial" w:cs="Arial"/>
          <w:sz w:val="22"/>
          <w:szCs w:val="22"/>
          <w:lang w:val="sr-Cyrl-RS" w:eastAsia="en-US"/>
        </w:rPr>
        <w:t xml:space="preserve"> а ступа на снагу након достављања менице за добро извршење посла.</w:t>
      </w:r>
    </w:p>
    <w:p w:rsidR="006C1863" w:rsidRPr="006C1863" w:rsidRDefault="006C1863" w:rsidP="006C1863">
      <w:pPr>
        <w:suppressAutoHyphens w:val="0"/>
        <w:jc w:val="both"/>
        <w:rPr>
          <w:rFonts w:ascii="Arial" w:hAnsi="Arial" w:cs="Arial"/>
          <w:spacing w:val="2"/>
          <w:sz w:val="22"/>
          <w:szCs w:val="22"/>
          <w:lang w:val="sr-Cyrl-RS" w:eastAsia="en-US"/>
        </w:rPr>
      </w:pPr>
      <w:r w:rsidRPr="006C1863">
        <w:rPr>
          <w:rFonts w:ascii="Arial" w:eastAsia="Calibri" w:hAnsi="Arial" w:cs="Arial"/>
          <w:bCs/>
          <w:sz w:val="22"/>
          <w:szCs w:val="22"/>
          <w:lang w:val="sr-Latn-RS" w:eastAsia="en-US"/>
        </w:rPr>
        <w:t>Уговор се закључује до испуњења свих уговорних обавеза</w:t>
      </w:r>
      <w:r w:rsidRPr="006C1863">
        <w:rPr>
          <w:rFonts w:ascii="Arial" w:eastAsia="Calibri" w:hAnsi="Arial" w:cs="Arial"/>
          <w:sz w:val="22"/>
          <w:szCs w:val="22"/>
          <w:lang w:val="sr-Latn-RS" w:eastAsia="en-US"/>
        </w:rPr>
        <w:t>.</w:t>
      </w:r>
    </w:p>
    <w:p w:rsidR="006C1863" w:rsidRPr="006C1863" w:rsidRDefault="006C1863" w:rsidP="006C1863">
      <w:pPr>
        <w:suppressAutoHyphens w:val="0"/>
        <w:jc w:val="both"/>
        <w:rPr>
          <w:rFonts w:ascii="Arial" w:eastAsia="Calibri" w:hAnsi="Arial" w:cs="Arial"/>
          <w:sz w:val="22"/>
          <w:szCs w:val="22"/>
          <w:lang w:eastAsia="en-US"/>
        </w:rPr>
      </w:pPr>
      <w:proofErr w:type="gramStart"/>
      <w:r w:rsidRPr="006C1863">
        <w:rPr>
          <w:rFonts w:ascii="Arial" w:hAnsi="Arial" w:cs="Arial"/>
          <w:sz w:val="22"/>
          <w:szCs w:val="22"/>
          <w:lang w:val="en-US" w:eastAsia="en-US"/>
        </w:rPr>
        <w:t>O</w:t>
      </w:r>
      <w:r w:rsidRPr="006C1863">
        <w:rPr>
          <w:rFonts w:ascii="Arial" w:hAnsi="Arial" w:cs="Arial"/>
          <w:sz w:val="22"/>
          <w:szCs w:val="22"/>
          <w:lang w:val="sr-Cyrl-RS" w:eastAsia="en-U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6C1863">
        <w:rPr>
          <w:rFonts w:ascii="Arial" w:hAnsi="Arial" w:cs="Arial"/>
          <w:sz w:val="22"/>
          <w:szCs w:val="22"/>
          <w:lang w:val="ru-RU" w:eastAsia="en-US"/>
        </w:rPr>
        <w:t xml:space="preserve">програму пословања ЈП ЕПС </w:t>
      </w:r>
      <w:r w:rsidRPr="006C1863">
        <w:rPr>
          <w:rFonts w:ascii="Arial" w:hAnsi="Arial" w:cs="Arial"/>
          <w:sz w:val="22"/>
          <w:szCs w:val="22"/>
          <w:lang w:val="sr-Cyrl-RS" w:eastAsia="en-US"/>
        </w:rPr>
        <w:t>за године у којима ће се плаћати уговорене обавезе.</w:t>
      </w:r>
      <w:proofErr w:type="gramEnd"/>
    </w:p>
    <w:p w:rsidR="006C1863" w:rsidRPr="006C1863" w:rsidRDefault="006C1863" w:rsidP="006C1863">
      <w:pPr>
        <w:suppressAutoHyphens w:val="0"/>
        <w:jc w:val="both"/>
        <w:rPr>
          <w:rFonts w:ascii="Arial" w:hAnsi="Arial" w:cs="Arial"/>
          <w:b/>
          <w:sz w:val="22"/>
          <w:szCs w:val="22"/>
          <w:lang w:val="sr-Cyrl-RS" w:eastAsia="en-US"/>
        </w:rPr>
      </w:pPr>
    </w:p>
    <w:p w:rsidR="006C1863" w:rsidRPr="006C1863" w:rsidRDefault="006C1863" w:rsidP="006C1863">
      <w:pPr>
        <w:suppressAutoHyphens w:val="0"/>
        <w:jc w:val="both"/>
        <w:rPr>
          <w:rFonts w:ascii="Arial" w:hAnsi="Arial" w:cs="Arial"/>
          <w:b/>
          <w:sz w:val="22"/>
          <w:szCs w:val="22"/>
          <w:lang w:val="sr-Cyrl-RS" w:eastAsia="en-US"/>
        </w:rPr>
      </w:pPr>
      <w:r w:rsidRPr="006C1863">
        <w:rPr>
          <w:rFonts w:ascii="Arial" w:hAnsi="Arial" w:cs="Arial"/>
          <w:b/>
          <w:sz w:val="22"/>
          <w:szCs w:val="22"/>
          <w:lang w:val="en-US" w:eastAsia="en-US"/>
        </w:rPr>
        <w:t>ЗАВРШНЕ ОДРЕДБЕ</w:t>
      </w:r>
    </w:p>
    <w:p w:rsidR="006C1863" w:rsidRPr="006C1863" w:rsidRDefault="006C1863" w:rsidP="006C1863">
      <w:pPr>
        <w:suppressAutoHyphens w:val="0"/>
        <w:jc w:val="center"/>
        <w:rPr>
          <w:rFonts w:ascii="Arial" w:hAnsi="Arial" w:cs="Arial"/>
          <w:b/>
          <w:sz w:val="22"/>
          <w:szCs w:val="22"/>
          <w:lang w:val="ru-RU" w:eastAsia="en-US"/>
        </w:rPr>
      </w:pPr>
      <w:r w:rsidRPr="006C1863">
        <w:rPr>
          <w:rFonts w:ascii="Arial" w:hAnsi="Arial" w:cs="Arial"/>
          <w:b/>
          <w:sz w:val="22"/>
          <w:szCs w:val="22"/>
          <w:lang w:val="ru-RU" w:eastAsia="en-US"/>
        </w:rPr>
        <w:t xml:space="preserve">Члан </w:t>
      </w:r>
      <w:r w:rsidRPr="006C1863">
        <w:rPr>
          <w:rFonts w:ascii="Arial" w:hAnsi="Arial" w:cs="Arial"/>
          <w:b/>
          <w:sz w:val="22"/>
          <w:szCs w:val="22"/>
          <w:lang w:val="sr-Cyrl-RS" w:eastAsia="en-US"/>
        </w:rPr>
        <w:t>20</w:t>
      </w:r>
      <w:r w:rsidRPr="006C1863">
        <w:rPr>
          <w:rFonts w:ascii="Arial" w:hAnsi="Arial" w:cs="Arial"/>
          <w:b/>
          <w:sz w:val="22"/>
          <w:szCs w:val="22"/>
          <w:lang w:val="ru-RU" w:eastAsia="en-US"/>
        </w:rPr>
        <w:t>.</w:t>
      </w:r>
    </w:p>
    <w:p w:rsidR="006C1863" w:rsidRPr="006C1863" w:rsidRDefault="006C1863" w:rsidP="006C1863">
      <w:pPr>
        <w:tabs>
          <w:tab w:val="left" w:pos="9090"/>
        </w:tabs>
        <w:suppressAutoHyphens w:val="0"/>
        <w:jc w:val="both"/>
        <w:rPr>
          <w:rFonts w:ascii="Arial" w:hAnsi="Arial" w:cs="Arial"/>
          <w:sz w:val="22"/>
          <w:szCs w:val="22"/>
          <w:lang w:val="en-US" w:eastAsia="en-US"/>
        </w:rPr>
      </w:pPr>
      <w:proofErr w:type="gramStart"/>
      <w:r w:rsidRPr="006C1863">
        <w:rPr>
          <w:rFonts w:ascii="Arial" w:hAnsi="Arial" w:cs="Arial"/>
          <w:sz w:val="22"/>
          <w:szCs w:val="22"/>
          <w:lang w:val="en-US"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p>
    <w:p w:rsidR="00541927" w:rsidRDefault="00541927" w:rsidP="006C1863">
      <w:pPr>
        <w:suppressAutoHyphens w:val="0"/>
        <w:jc w:val="center"/>
        <w:rPr>
          <w:rFonts w:ascii="Arial" w:hAnsi="Arial" w:cs="Arial"/>
          <w:b/>
          <w:sz w:val="22"/>
          <w:szCs w:val="22"/>
          <w:lang w:val="sr-Cyrl-RS" w:eastAsia="en-US"/>
        </w:rPr>
      </w:pPr>
    </w:p>
    <w:p w:rsidR="006C1863" w:rsidRPr="006C1863" w:rsidRDefault="006C1863" w:rsidP="006C1863">
      <w:pPr>
        <w:suppressAutoHyphens w:val="0"/>
        <w:jc w:val="center"/>
        <w:rPr>
          <w:rFonts w:ascii="Arial" w:hAnsi="Arial" w:cs="Arial"/>
          <w:b/>
          <w:sz w:val="22"/>
          <w:szCs w:val="22"/>
          <w:lang w:val="sr-Cyrl-RS" w:eastAsia="en-US"/>
        </w:rPr>
      </w:pPr>
      <w:r w:rsidRPr="006C1863">
        <w:rPr>
          <w:rFonts w:ascii="Arial" w:hAnsi="Arial" w:cs="Arial"/>
          <w:b/>
          <w:sz w:val="22"/>
          <w:szCs w:val="22"/>
          <w:lang w:val="en-US" w:eastAsia="en-US"/>
        </w:rPr>
        <w:t xml:space="preserve">Члан </w:t>
      </w:r>
      <w:r w:rsidRPr="006C1863">
        <w:rPr>
          <w:rFonts w:ascii="Arial" w:hAnsi="Arial" w:cs="Arial"/>
          <w:b/>
          <w:sz w:val="22"/>
          <w:szCs w:val="22"/>
          <w:lang w:val="sr-Cyrl-RS" w:eastAsia="en-US"/>
        </w:rPr>
        <w:t>21</w:t>
      </w:r>
      <w:r w:rsidRPr="006C1863">
        <w:rPr>
          <w:rFonts w:ascii="Arial" w:hAnsi="Arial" w:cs="Arial"/>
          <w:b/>
          <w:sz w:val="22"/>
          <w:szCs w:val="22"/>
          <w:lang w:val="en-US" w:eastAsia="en-US"/>
        </w:rPr>
        <w:t>.</w:t>
      </w:r>
    </w:p>
    <w:p w:rsidR="006C1863" w:rsidRPr="006C1863" w:rsidRDefault="006C1863" w:rsidP="006C1863">
      <w:pPr>
        <w:suppressAutoHyphens w:val="0"/>
        <w:jc w:val="both"/>
        <w:rPr>
          <w:rFonts w:ascii="Arial" w:hAnsi="Arial" w:cs="Arial"/>
          <w:spacing w:val="2"/>
          <w:sz w:val="22"/>
          <w:szCs w:val="22"/>
          <w:lang w:eastAsia="en-US"/>
        </w:rPr>
      </w:pPr>
      <w:r w:rsidRPr="006C1863">
        <w:rPr>
          <w:rFonts w:ascii="Arial" w:hAnsi="Arial" w:cs="Arial"/>
          <w:spacing w:val="2"/>
          <w:sz w:val="22"/>
          <w:szCs w:val="22"/>
          <w:lang w:eastAsia="en-US"/>
        </w:rPr>
        <w:t>Саставни део овог Уговора су и његови прилози:</w:t>
      </w:r>
    </w:p>
    <w:p w:rsidR="006C1863" w:rsidRPr="006C1863" w:rsidRDefault="006C1863" w:rsidP="006C1863">
      <w:pPr>
        <w:tabs>
          <w:tab w:val="left" w:pos="567"/>
        </w:tabs>
        <w:suppressAutoHyphens w:val="0"/>
        <w:jc w:val="both"/>
        <w:rPr>
          <w:rFonts w:ascii="Arial" w:hAnsi="Arial" w:cs="Arial"/>
          <w:sz w:val="22"/>
          <w:szCs w:val="22"/>
          <w:lang w:val="sr-Cyrl-RS" w:eastAsia="en-US"/>
        </w:rPr>
      </w:pPr>
      <w:r w:rsidRPr="006C1863">
        <w:rPr>
          <w:rFonts w:ascii="Arial" w:hAnsi="Arial" w:cs="Arial"/>
          <w:sz w:val="22"/>
          <w:szCs w:val="22"/>
          <w:lang w:val="en-US" w:eastAsia="en-US"/>
        </w:rPr>
        <w:t>Прилог број 1</w:t>
      </w:r>
      <w:r w:rsidRPr="006C1863">
        <w:rPr>
          <w:rFonts w:ascii="Arial" w:hAnsi="Arial" w:cs="Arial"/>
          <w:sz w:val="22"/>
          <w:szCs w:val="22"/>
          <w:lang w:val="en-US" w:eastAsia="en-US"/>
        </w:rPr>
        <w:tab/>
      </w:r>
      <w:r w:rsidRPr="006C1863">
        <w:rPr>
          <w:rFonts w:ascii="Arial" w:hAnsi="Arial" w:cs="Arial"/>
          <w:sz w:val="22"/>
          <w:szCs w:val="22"/>
          <w:lang w:val="sr-Cyrl-RS" w:eastAsia="en-US"/>
        </w:rPr>
        <w:t xml:space="preserve"> </w:t>
      </w:r>
      <w:r w:rsidRPr="006C1863">
        <w:rPr>
          <w:rFonts w:ascii="Arial" w:hAnsi="Arial" w:cs="Arial"/>
          <w:sz w:val="22"/>
          <w:szCs w:val="22"/>
          <w:lang w:val="en-US" w:eastAsia="en-US"/>
        </w:rPr>
        <w:t>Конкурсна документација</w:t>
      </w:r>
      <w:r w:rsidRPr="006C1863">
        <w:rPr>
          <w:rFonts w:ascii="Arial" w:hAnsi="Arial" w:cs="Arial"/>
          <w:sz w:val="22"/>
          <w:szCs w:val="22"/>
          <w:lang w:val="sr-Cyrl-RS" w:eastAsia="en-US"/>
        </w:rPr>
        <w:t xml:space="preserve"> </w:t>
      </w:r>
      <w:r w:rsidRPr="006C1863">
        <w:rPr>
          <w:rFonts w:ascii="Arial" w:hAnsi="Arial" w:cs="Arial"/>
          <w:sz w:val="22"/>
          <w:szCs w:val="22"/>
          <w:lang w:val="sr-Latn-RS" w:eastAsia="en-US"/>
        </w:rPr>
        <w:t>(</w:t>
      </w:r>
      <w:r w:rsidRPr="006C1863">
        <w:rPr>
          <w:rFonts w:ascii="Arial" w:hAnsi="Arial" w:cs="Arial"/>
          <w:sz w:val="22"/>
          <w:szCs w:val="22"/>
          <w:lang w:val="sr-Cyrl-RS" w:eastAsia="en-US"/>
        </w:rPr>
        <w:t>Уговорне стране констатују да су обезбедили целокупну званичну конкурсну документацију преко Портала јавних набавки)</w:t>
      </w:r>
    </w:p>
    <w:p w:rsidR="006C1863" w:rsidRPr="006C1863" w:rsidRDefault="006C1863" w:rsidP="006C1863">
      <w:pPr>
        <w:tabs>
          <w:tab w:val="left" w:pos="9090"/>
        </w:tabs>
        <w:suppressAutoHyphens w:val="0"/>
        <w:jc w:val="both"/>
        <w:rPr>
          <w:rFonts w:ascii="Arial" w:hAnsi="Arial" w:cs="Arial"/>
          <w:sz w:val="22"/>
          <w:szCs w:val="22"/>
          <w:lang w:val="sr-Cyrl-RS" w:eastAsia="en-US"/>
        </w:rPr>
      </w:pPr>
      <w:r w:rsidRPr="006C1863">
        <w:rPr>
          <w:rFonts w:ascii="Arial" w:hAnsi="Arial" w:cs="Arial"/>
          <w:sz w:val="22"/>
          <w:szCs w:val="22"/>
          <w:lang w:val="en-US" w:eastAsia="en-US"/>
        </w:rPr>
        <w:t>Прилог 2 Понуда</w:t>
      </w:r>
      <w:r w:rsidRPr="006C1863">
        <w:rPr>
          <w:rFonts w:ascii="Arial" w:hAnsi="Arial" w:cs="Arial"/>
          <w:sz w:val="22"/>
          <w:szCs w:val="22"/>
          <w:lang w:val="sr-Cyrl-RS" w:eastAsia="en-US"/>
        </w:rPr>
        <w:t xml:space="preserve"> и структура цене</w:t>
      </w:r>
    </w:p>
    <w:p w:rsidR="006C1863" w:rsidRPr="006C1863" w:rsidRDefault="006C1863" w:rsidP="006C1863">
      <w:pPr>
        <w:suppressAutoHyphens w:val="0"/>
        <w:ind w:right="-142"/>
        <w:rPr>
          <w:rFonts w:ascii="Arial" w:eastAsia="Calibri" w:hAnsi="Arial" w:cs="Arial"/>
          <w:sz w:val="22"/>
          <w:szCs w:val="22"/>
          <w:lang w:val="sr-Cyrl-RS" w:eastAsia="en-US"/>
        </w:rPr>
      </w:pPr>
      <w:r w:rsidRPr="006C1863">
        <w:rPr>
          <w:rFonts w:ascii="Arial" w:hAnsi="Arial" w:cs="Arial"/>
          <w:sz w:val="22"/>
          <w:szCs w:val="22"/>
          <w:lang w:val="en-US" w:eastAsia="en-US"/>
        </w:rPr>
        <w:t xml:space="preserve">Прилог </w:t>
      </w:r>
      <w:r w:rsidRPr="006C1863">
        <w:rPr>
          <w:rFonts w:ascii="Arial" w:hAnsi="Arial" w:cs="Arial"/>
          <w:sz w:val="22"/>
          <w:szCs w:val="22"/>
          <w:lang w:val="sr-Cyrl-RS" w:eastAsia="en-US"/>
        </w:rPr>
        <w:t>3</w:t>
      </w:r>
      <w:r w:rsidRPr="006C1863">
        <w:rPr>
          <w:rFonts w:ascii="Arial" w:hAnsi="Arial" w:cs="Arial"/>
          <w:sz w:val="22"/>
          <w:szCs w:val="22"/>
          <w:lang w:val="en-US" w:eastAsia="en-US"/>
        </w:rPr>
        <w:t xml:space="preserve"> Споразум о заједничком </w:t>
      </w:r>
      <w:proofErr w:type="gramStart"/>
      <w:r w:rsidRPr="006C1863">
        <w:rPr>
          <w:rFonts w:ascii="Arial" w:hAnsi="Arial" w:cs="Arial"/>
          <w:sz w:val="22"/>
          <w:szCs w:val="22"/>
          <w:lang w:val="en-US" w:eastAsia="en-US"/>
        </w:rPr>
        <w:t>наступању</w:t>
      </w:r>
      <w:r w:rsidRPr="006C1863">
        <w:rPr>
          <w:rFonts w:ascii="Arial" w:hAnsi="Arial" w:cs="Arial"/>
          <w:sz w:val="22"/>
          <w:szCs w:val="22"/>
          <w:lang w:val="sr-Cyrl-RS" w:eastAsia="en-US"/>
        </w:rPr>
        <w:t xml:space="preserve">  </w:t>
      </w:r>
      <w:r w:rsidRPr="006C1863">
        <w:rPr>
          <w:rFonts w:ascii="Arial" w:eastAsia="Calibri" w:hAnsi="Arial" w:cs="Arial"/>
          <w:sz w:val="22"/>
          <w:szCs w:val="22"/>
          <w:lang w:val="sr-Cyrl-RS" w:eastAsia="en-US"/>
        </w:rPr>
        <w:t>(</w:t>
      </w:r>
      <w:proofErr w:type="gramEnd"/>
      <w:r w:rsidRPr="006C1863">
        <w:rPr>
          <w:rFonts w:ascii="Arial" w:eastAsia="Calibri" w:hAnsi="Arial" w:cs="Arial"/>
          <w:sz w:val="22"/>
          <w:szCs w:val="22"/>
          <w:lang w:val="sr-Cyrl-RS" w:eastAsia="en-US"/>
        </w:rPr>
        <w:t>у случају подношења заједничке понуде).</w:t>
      </w:r>
    </w:p>
    <w:p w:rsidR="006C1863" w:rsidRPr="006C1863" w:rsidRDefault="006C1863" w:rsidP="006C1863">
      <w:pPr>
        <w:suppressAutoHyphens w:val="0"/>
        <w:ind w:right="-142"/>
        <w:rPr>
          <w:rFonts w:ascii="Arial" w:eastAsia="Calibri" w:hAnsi="Arial" w:cs="Arial"/>
          <w:sz w:val="22"/>
          <w:szCs w:val="22"/>
          <w:lang w:val="sr-Cyrl-RS" w:eastAsia="en-US"/>
        </w:rPr>
      </w:pPr>
      <w:r w:rsidRPr="006C1863">
        <w:rPr>
          <w:rFonts w:ascii="Arial" w:eastAsia="Calibri" w:hAnsi="Arial" w:cs="Arial"/>
          <w:sz w:val="22"/>
          <w:szCs w:val="22"/>
          <w:lang w:val="sr-Cyrl-RS" w:eastAsia="en-US"/>
        </w:rPr>
        <w:t>Прилог 4 Меница за добро извршење посла</w:t>
      </w:r>
    </w:p>
    <w:p w:rsidR="006C1863" w:rsidRPr="006C1863" w:rsidRDefault="006C1863" w:rsidP="006C1863">
      <w:pPr>
        <w:suppressAutoHyphens w:val="0"/>
        <w:jc w:val="center"/>
        <w:rPr>
          <w:rFonts w:ascii="Arial" w:hAnsi="Arial" w:cs="Arial"/>
          <w:b/>
          <w:sz w:val="22"/>
          <w:szCs w:val="22"/>
          <w:lang w:val="sr-Cyrl-RS" w:eastAsia="en-US"/>
        </w:rPr>
      </w:pPr>
    </w:p>
    <w:p w:rsidR="006C1863" w:rsidRPr="006C1863" w:rsidRDefault="006C1863" w:rsidP="006C1863">
      <w:pPr>
        <w:suppressAutoHyphens w:val="0"/>
        <w:jc w:val="center"/>
        <w:rPr>
          <w:rFonts w:ascii="Arial" w:hAnsi="Arial" w:cs="Arial"/>
          <w:b/>
          <w:sz w:val="22"/>
          <w:szCs w:val="22"/>
          <w:lang w:val="sr-Cyrl-RS" w:eastAsia="en-US"/>
        </w:rPr>
      </w:pPr>
      <w:proofErr w:type="gramStart"/>
      <w:r w:rsidRPr="006C1863">
        <w:rPr>
          <w:rFonts w:ascii="Arial" w:hAnsi="Arial" w:cs="Arial"/>
          <w:b/>
          <w:sz w:val="22"/>
          <w:szCs w:val="22"/>
          <w:lang w:val="en-US" w:eastAsia="en-US"/>
        </w:rPr>
        <w:t xml:space="preserve">Члан </w:t>
      </w:r>
      <w:r w:rsidRPr="006C1863">
        <w:rPr>
          <w:rFonts w:ascii="Arial" w:hAnsi="Arial" w:cs="Arial"/>
          <w:b/>
          <w:sz w:val="22"/>
          <w:szCs w:val="22"/>
          <w:lang w:val="sr-Cyrl-RS" w:eastAsia="en-US"/>
        </w:rPr>
        <w:t>22</w:t>
      </w:r>
      <w:r w:rsidRPr="006C1863">
        <w:rPr>
          <w:rFonts w:ascii="Arial" w:hAnsi="Arial" w:cs="Arial"/>
          <w:b/>
          <w:sz w:val="22"/>
          <w:szCs w:val="22"/>
          <w:lang w:val="en-US" w:eastAsia="en-US"/>
        </w:rPr>
        <w:t>.</w:t>
      </w:r>
      <w:proofErr w:type="gramEnd"/>
    </w:p>
    <w:p w:rsidR="006C1863" w:rsidRPr="006C1863" w:rsidRDefault="006C1863" w:rsidP="006C1863">
      <w:pPr>
        <w:tabs>
          <w:tab w:val="left" w:pos="567"/>
        </w:tabs>
        <w:suppressAutoHyphens w:val="0"/>
        <w:jc w:val="both"/>
        <w:rPr>
          <w:rFonts w:ascii="Arial" w:hAnsi="Arial" w:cs="Arial"/>
          <w:sz w:val="22"/>
          <w:szCs w:val="22"/>
          <w:lang w:val="sr-Cyrl-RS" w:eastAsia="en-US"/>
        </w:rPr>
      </w:pPr>
      <w:proofErr w:type="gramStart"/>
      <w:r w:rsidRPr="006C1863">
        <w:rPr>
          <w:rFonts w:ascii="Arial" w:hAnsi="Arial" w:cs="Arial"/>
          <w:sz w:val="22"/>
          <w:szCs w:val="22"/>
          <w:lang w:val="en-US" w:eastAsia="en-US"/>
        </w:rPr>
        <w:t>Уговор је сачињен у 6 (шест) истоветних примерка, од којих 2 (два) примерка за Продавца а четири (4) за Купца.</w:t>
      </w:r>
      <w:proofErr w:type="gramEnd"/>
    </w:p>
    <w:p w:rsidR="006C1863" w:rsidRPr="006C1863" w:rsidRDefault="006C1863" w:rsidP="006C1863">
      <w:pPr>
        <w:tabs>
          <w:tab w:val="left" w:pos="567"/>
        </w:tabs>
        <w:suppressAutoHyphens w:val="0"/>
        <w:jc w:val="both"/>
        <w:rPr>
          <w:rFonts w:ascii="Arial" w:hAnsi="Arial" w:cs="Arial"/>
          <w:sz w:val="22"/>
          <w:szCs w:val="22"/>
          <w:lang w:val="sr-Cyrl-RS" w:eastAsia="en-US"/>
        </w:rPr>
      </w:pPr>
      <w:proofErr w:type="gramStart"/>
      <w:r w:rsidRPr="006C1863">
        <w:rPr>
          <w:rFonts w:ascii="Arial" w:hAnsi="Arial" w:cs="Arial"/>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6C1863" w:rsidRPr="006C1863" w:rsidRDefault="006C1863" w:rsidP="006C1863">
      <w:pPr>
        <w:tabs>
          <w:tab w:val="left" w:pos="567"/>
        </w:tabs>
        <w:suppressAutoHyphens w:val="0"/>
        <w:jc w:val="both"/>
        <w:rPr>
          <w:rFonts w:ascii="Arial" w:hAnsi="Arial" w:cs="Arial"/>
          <w:sz w:val="22"/>
          <w:szCs w:val="22"/>
          <w:lang w:val="sr-Cyrl-RS" w:eastAsia="en-US"/>
        </w:rPr>
      </w:pPr>
    </w:p>
    <w:p w:rsidR="006C1863" w:rsidRPr="006C1863" w:rsidRDefault="006C1863" w:rsidP="006C1863">
      <w:pPr>
        <w:tabs>
          <w:tab w:val="left" w:pos="567"/>
        </w:tabs>
        <w:suppressAutoHyphens w:val="0"/>
        <w:jc w:val="both"/>
        <w:rPr>
          <w:rFonts w:ascii="Arial" w:hAnsi="Arial" w:cs="Arial"/>
          <w:sz w:val="22"/>
          <w:szCs w:val="22"/>
          <w:lang w:val="sr-Cyrl-RS" w:eastAsia="en-US"/>
        </w:rPr>
      </w:pPr>
    </w:p>
    <w:p w:rsidR="006C1863" w:rsidRPr="006C1863" w:rsidRDefault="006C1863" w:rsidP="006C1863">
      <w:pPr>
        <w:tabs>
          <w:tab w:val="left" w:pos="567"/>
        </w:tabs>
        <w:suppressAutoHyphens w:val="0"/>
        <w:jc w:val="both"/>
        <w:rPr>
          <w:rFonts w:ascii="Arial" w:hAnsi="Arial" w:cs="Arial"/>
          <w:sz w:val="22"/>
          <w:szCs w:val="22"/>
          <w:lang w:val="sr-Cyrl-RS" w:eastAsia="en-US"/>
        </w:rPr>
      </w:pPr>
    </w:p>
    <w:tbl>
      <w:tblPr>
        <w:tblW w:w="9945" w:type="dxa"/>
        <w:tblLook w:val="04A0" w:firstRow="1" w:lastRow="0" w:firstColumn="1" w:lastColumn="0" w:noHBand="0" w:noVBand="1"/>
      </w:tblPr>
      <w:tblGrid>
        <w:gridCol w:w="4503"/>
        <w:gridCol w:w="1842"/>
        <w:gridCol w:w="3600"/>
      </w:tblGrid>
      <w:tr w:rsidR="006C1863" w:rsidRPr="006C1863" w:rsidTr="006C1863">
        <w:tc>
          <w:tcPr>
            <w:tcW w:w="4503" w:type="dxa"/>
            <w:tcBorders>
              <w:top w:val="nil"/>
              <w:left w:val="nil"/>
              <w:bottom w:val="single" w:sz="4" w:space="0" w:color="auto"/>
              <w:right w:val="nil"/>
            </w:tcBorders>
            <w:hideMark/>
          </w:tcPr>
          <w:p w:rsidR="006C1863" w:rsidRPr="006C1863" w:rsidRDefault="006C1863" w:rsidP="006C1863">
            <w:pPr>
              <w:suppressAutoHyphens w:val="0"/>
              <w:spacing w:line="276" w:lineRule="auto"/>
              <w:jc w:val="center"/>
              <w:rPr>
                <w:rFonts w:ascii="Arial" w:hAnsi="Arial" w:cs="Arial"/>
                <w:b/>
                <w:sz w:val="22"/>
                <w:szCs w:val="22"/>
                <w:lang w:val="sr-Cyrl-RS" w:eastAsia="en-US"/>
              </w:rPr>
            </w:pPr>
            <w:r w:rsidRPr="006C1863">
              <w:rPr>
                <w:rFonts w:ascii="Arial" w:hAnsi="Arial" w:cs="Arial"/>
                <w:b/>
                <w:sz w:val="22"/>
                <w:szCs w:val="22"/>
                <w:lang w:val="sr-Cyrl-RS" w:eastAsia="en-US"/>
              </w:rPr>
              <w:t>КУПАЦ</w:t>
            </w:r>
          </w:p>
          <w:p w:rsidR="006C1863" w:rsidRPr="006C1863" w:rsidRDefault="006C1863" w:rsidP="006C1863">
            <w:pPr>
              <w:suppressAutoHyphens w:val="0"/>
              <w:spacing w:after="200" w:line="276" w:lineRule="auto"/>
              <w:jc w:val="center"/>
              <w:rPr>
                <w:rFonts w:ascii="Arial" w:hAnsi="Arial" w:cs="Arial"/>
                <w:b/>
                <w:sz w:val="22"/>
                <w:szCs w:val="22"/>
                <w:lang w:val="sr-Cyrl-RS" w:eastAsia="en-US"/>
              </w:rPr>
            </w:pPr>
            <w:r w:rsidRPr="006C1863">
              <w:rPr>
                <w:rFonts w:ascii="Arial" w:hAnsi="Arial" w:cs="Arial"/>
                <w:b/>
                <w:sz w:val="22"/>
                <w:szCs w:val="22"/>
                <w:lang w:val="en-US" w:eastAsia="en-US"/>
              </w:rPr>
              <w:t>ЈП „Електропривреда Србије“Београд</w:t>
            </w:r>
            <w:r w:rsidRPr="006C1863">
              <w:rPr>
                <w:rFonts w:ascii="Arial" w:hAnsi="Arial" w:cs="Arial"/>
                <w:b/>
                <w:sz w:val="22"/>
                <w:szCs w:val="22"/>
                <w:lang w:val="sr-Cyrl-RS" w:eastAsia="en-US"/>
              </w:rPr>
              <w:t>,</w:t>
            </w:r>
            <w:r w:rsidRPr="006C1863">
              <w:rPr>
                <w:rFonts w:ascii="Arial" w:hAnsi="Arial" w:cs="Arial"/>
                <w:b/>
                <w:sz w:val="22"/>
                <w:szCs w:val="22"/>
                <w:highlight w:val="green"/>
                <w:lang w:val="sr-Cyrl-RS" w:eastAsia="en-US"/>
              </w:rPr>
              <w:t xml:space="preserve"> </w:t>
            </w:r>
            <w:r w:rsidRPr="006C1863">
              <w:rPr>
                <w:rFonts w:ascii="Arial" w:hAnsi="Arial" w:cs="Arial"/>
                <w:b/>
                <w:sz w:val="22"/>
                <w:szCs w:val="22"/>
                <w:lang w:val="en-US" w:eastAsia="en-US"/>
              </w:rPr>
              <w:t>Огранак ТЕНТ Београд-Обреновац</w:t>
            </w:r>
          </w:p>
          <w:p w:rsidR="006C1863" w:rsidRPr="006C1863" w:rsidRDefault="006C1863" w:rsidP="006C1863">
            <w:pPr>
              <w:suppressAutoHyphens w:val="0"/>
              <w:spacing w:after="200" w:line="276" w:lineRule="auto"/>
              <w:jc w:val="center"/>
              <w:rPr>
                <w:rFonts w:ascii="Arial" w:hAnsi="Arial" w:cs="Arial"/>
                <w:b/>
                <w:sz w:val="22"/>
                <w:szCs w:val="22"/>
                <w:lang w:val="sr-Cyrl-RS" w:eastAsia="en-US"/>
              </w:rPr>
            </w:pPr>
          </w:p>
          <w:p w:rsidR="006C1863" w:rsidRPr="006C1863" w:rsidRDefault="006C1863" w:rsidP="006C1863">
            <w:pPr>
              <w:suppressAutoHyphens w:val="0"/>
              <w:spacing w:after="200" w:line="276" w:lineRule="auto"/>
              <w:jc w:val="center"/>
              <w:rPr>
                <w:rFonts w:ascii="Arial" w:hAnsi="Arial" w:cs="Arial"/>
                <w:b/>
                <w:sz w:val="22"/>
                <w:szCs w:val="22"/>
                <w:lang w:val="sr-Cyrl-RS" w:eastAsia="en-US"/>
              </w:rPr>
            </w:pPr>
          </w:p>
        </w:tc>
        <w:tc>
          <w:tcPr>
            <w:tcW w:w="1842" w:type="dxa"/>
          </w:tcPr>
          <w:p w:rsidR="006C1863" w:rsidRPr="006C1863" w:rsidRDefault="006C1863" w:rsidP="006C1863">
            <w:pPr>
              <w:suppressAutoHyphens w:val="0"/>
              <w:spacing w:after="200" w:line="276" w:lineRule="auto"/>
              <w:jc w:val="center"/>
              <w:rPr>
                <w:rFonts w:ascii="Calibri" w:eastAsia="Calibri" w:hAnsi="Calibri"/>
                <w:sz w:val="22"/>
                <w:szCs w:val="22"/>
                <w:lang w:val="en-US" w:eastAsia="en-US"/>
              </w:rPr>
            </w:pPr>
          </w:p>
        </w:tc>
        <w:tc>
          <w:tcPr>
            <w:tcW w:w="3600" w:type="dxa"/>
            <w:tcBorders>
              <w:top w:val="nil"/>
              <w:left w:val="nil"/>
              <w:bottom w:val="single" w:sz="4" w:space="0" w:color="auto"/>
              <w:right w:val="nil"/>
            </w:tcBorders>
          </w:tcPr>
          <w:p w:rsidR="006C1863" w:rsidRPr="006C1863" w:rsidRDefault="006C1863" w:rsidP="006C1863">
            <w:pPr>
              <w:suppressAutoHyphens w:val="0"/>
              <w:spacing w:after="200" w:line="276" w:lineRule="auto"/>
              <w:jc w:val="center"/>
              <w:rPr>
                <w:rFonts w:ascii="Calibri" w:eastAsia="Calibri" w:hAnsi="Calibri"/>
                <w:sz w:val="22"/>
                <w:szCs w:val="22"/>
                <w:lang w:val="sr-Cyrl-RS" w:eastAsia="en-US"/>
              </w:rPr>
            </w:pPr>
            <w:r w:rsidRPr="006C1863">
              <w:rPr>
                <w:rFonts w:ascii="Arial" w:hAnsi="Arial" w:cs="Arial"/>
                <w:b/>
                <w:sz w:val="22"/>
                <w:szCs w:val="22"/>
                <w:lang w:val="sr-Cyrl-RS" w:eastAsia="en-US"/>
              </w:rPr>
              <w:t>ПРОДАВАЦ</w:t>
            </w:r>
            <w:r w:rsidRPr="006C1863">
              <w:rPr>
                <w:rFonts w:ascii="Calibri" w:eastAsia="Calibri" w:hAnsi="Calibri"/>
                <w:sz w:val="22"/>
                <w:szCs w:val="22"/>
                <w:lang w:val="sr-Cyrl-RS" w:eastAsia="en-US"/>
              </w:rPr>
              <w:t xml:space="preserve"> </w:t>
            </w:r>
          </w:p>
          <w:p w:rsidR="006C1863" w:rsidRPr="006C1863" w:rsidRDefault="006C1863" w:rsidP="006C1863">
            <w:pPr>
              <w:suppressAutoHyphens w:val="0"/>
              <w:spacing w:after="200" w:line="276" w:lineRule="auto"/>
              <w:jc w:val="center"/>
              <w:rPr>
                <w:rFonts w:ascii="Calibri" w:eastAsia="Calibri" w:hAnsi="Calibri"/>
                <w:sz w:val="22"/>
                <w:szCs w:val="22"/>
                <w:lang w:val="en-US" w:eastAsia="en-US"/>
              </w:rPr>
            </w:pPr>
          </w:p>
        </w:tc>
      </w:tr>
      <w:tr w:rsidR="006C1863" w:rsidRPr="006C1863" w:rsidTr="006C1863">
        <w:tc>
          <w:tcPr>
            <w:tcW w:w="4503" w:type="dxa"/>
            <w:tcBorders>
              <w:top w:val="single" w:sz="4" w:space="0" w:color="auto"/>
              <w:left w:val="nil"/>
              <w:bottom w:val="nil"/>
              <w:right w:val="nil"/>
            </w:tcBorders>
            <w:hideMark/>
          </w:tcPr>
          <w:p w:rsidR="006C1863" w:rsidRPr="006C1863" w:rsidRDefault="006C1863" w:rsidP="006C1863">
            <w:pPr>
              <w:suppressAutoHyphens w:val="0"/>
              <w:jc w:val="center"/>
              <w:rPr>
                <w:rFonts w:ascii="Arial" w:hAnsi="Arial" w:cs="Arial"/>
                <w:sz w:val="22"/>
                <w:szCs w:val="22"/>
                <w:lang w:val="sr-Cyrl-RS" w:eastAsia="en-US"/>
              </w:rPr>
            </w:pPr>
            <w:r w:rsidRPr="006C1863">
              <w:rPr>
                <w:rFonts w:ascii="Arial" w:hAnsi="Arial" w:cs="Arial"/>
                <w:sz w:val="22"/>
                <w:szCs w:val="22"/>
                <w:lang w:val="en-US" w:eastAsia="en-US"/>
              </w:rPr>
              <w:t xml:space="preserve">Финансијски директор </w:t>
            </w:r>
            <w:r w:rsidRPr="006C1863">
              <w:rPr>
                <w:rFonts w:ascii="Arial" w:hAnsi="Arial" w:cs="Arial"/>
                <w:sz w:val="22"/>
                <w:szCs w:val="22"/>
                <w:lang w:val="sr-Cyrl-RS" w:eastAsia="en-US"/>
              </w:rPr>
              <w:t xml:space="preserve">огранка </w:t>
            </w:r>
            <w:r w:rsidRPr="006C1863">
              <w:rPr>
                <w:rFonts w:ascii="Arial" w:hAnsi="Arial" w:cs="Arial"/>
                <w:sz w:val="22"/>
                <w:szCs w:val="22"/>
                <w:lang w:val="en-US" w:eastAsia="en-US"/>
              </w:rPr>
              <w:t>ТЕНТ</w:t>
            </w:r>
          </w:p>
          <w:p w:rsidR="006C1863" w:rsidRPr="006C1863" w:rsidRDefault="006C1863" w:rsidP="006C1863">
            <w:pPr>
              <w:suppressAutoHyphens w:val="0"/>
              <w:spacing w:after="200" w:line="276" w:lineRule="auto"/>
              <w:jc w:val="center"/>
              <w:rPr>
                <w:rFonts w:ascii="Arial" w:eastAsia="Calibri" w:hAnsi="Arial" w:cs="Arial"/>
                <w:szCs w:val="24"/>
                <w:lang w:val="sr-Latn-RS" w:eastAsia="en-US"/>
              </w:rPr>
            </w:pPr>
            <w:r w:rsidRPr="006C1863">
              <w:rPr>
                <w:rFonts w:ascii="Arial" w:hAnsi="Arial" w:cs="Arial"/>
                <w:sz w:val="22"/>
                <w:szCs w:val="22"/>
                <w:lang w:val="en-US" w:eastAsia="en-US"/>
              </w:rPr>
              <w:t xml:space="preserve"> Жељко Вујиновић</w:t>
            </w:r>
          </w:p>
        </w:tc>
        <w:tc>
          <w:tcPr>
            <w:tcW w:w="1842" w:type="dxa"/>
          </w:tcPr>
          <w:p w:rsidR="006C1863" w:rsidRPr="006C1863" w:rsidRDefault="006C1863" w:rsidP="006C1863">
            <w:pPr>
              <w:suppressAutoHyphens w:val="0"/>
              <w:spacing w:after="200" w:line="276" w:lineRule="auto"/>
              <w:jc w:val="center"/>
              <w:rPr>
                <w:rFonts w:ascii="Calibri" w:eastAsia="Calibri" w:hAnsi="Calibri"/>
                <w:sz w:val="22"/>
                <w:szCs w:val="22"/>
                <w:lang w:val="en-US" w:eastAsia="en-US"/>
              </w:rPr>
            </w:pPr>
          </w:p>
        </w:tc>
        <w:tc>
          <w:tcPr>
            <w:tcW w:w="3600" w:type="dxa"/>
            <w:tcBorders>
              <w:top w:val="single" w:sz="4" w:space="0" w:color="auto"/>
              <w:left w:val="nil"/>
              <w:bottom w:val="nil"/>
              <w:right w:val="nil"/>
            </w:tcBorders>
            <w:hideMark/>
          </w:tcPr>
          <w:p w:rsidR="006C1863" w:rsidRPr="006C1863" w:rsidRDefault="006C1863" w:rsidP="006C1863">
            <w:pPr>
              <w:suppressAutoHyphens w:val="0"/>
              <w:spacing w:line="276" w:lineRule="auto"/>
              <w:rPr>
                <w:rFonts w:ascii="Calibri" w:eastAsia="Calibri" w:hAnsi="Calibri"/>
                <w:sz w:val="22"/>
                <w:szCs w:val="22"/>
                <w:lang w:val="en-US" w:eastAsia="en-US"/>
              </w:rPr>
            </w:pPr>
          </w:p>
        </w:tc>
      </w:tr>
    </w:tbl>
    <w:p w:rsidR="006C1863" w:rsidRPr="006C1863" w:rsidRDefault="006C1863" w:rsidP="006C1863">
      <w:pPr>
        <w:suppressAutoHyphens w:val="0"/>
        <w:jc w:val="both"/>
        <w:rPr>
          <w:rFonts w:ascii="Arial" w:hAnsi="Arial"/>
          <w:sz w:val="22"/>
          <w:szCs w:val="22"/>
          <w:lang w:val="ru-RU" w:eastAsia="en-US"/>
        </w:rPr>
      </w:pPr>
    </w:p>
    <w:p w:rsidR="006C1863" w:rsidRDefault="006C1863" w:rsidP="006E524B">
      <w:pPr>
        <w:tabs>
          <w:tab w:val="left" w:pos="992"/>
        </w:tabs>
        <w:suppressAutoHyphens w:val="0"/>
        <w:jc w:val="both"/>
        <w:rPr>
          <w:rFonts w:ascii="Arial" w:eastAsia="Calibri" w:hAnsi="Arial" w:cs="Arial"/>
          <w:sz w:val="22"/>
          <w:szCs w:val="22"/>
          <w:lang w:val="sr-Cyrl-RS" w:eastAsia="en-US"/>
        </w:rPr>
      </w:pPr>
    </w:p>
    <w:p w:rsidR="006C1863" w:rsidRDefault="006C1863" w:rsidP="006E524B">
      <w:pPr>
        <w:tabs>
          <w:tab w:val="left" w:pos="992"/>
        </w:tabs>
        <w:suppressAutoHyphens w:val="0"/>
        <w:jc w:val="both"/>
        <w:rPr>
          <w:rFonts w:ascii="Arial" w:eastAsia="Calibri" w:hAnsi="Arial" w:cs="Arial"/>
          <w:sz w:val="22"/>
          <w:szCs w:val="22"/>
          <w:lang w:val="sr-Cyrl-RS" w:eastAsia="en-US"/>
        </w:rPr>
      </w:pPr>
    </w:p>
    <w:p w:rsidR="006C1863" w:rsidRDefault="006C1863" w:rsidP="006E524B">
      <w:pPr>
        <w:tabs>
          <w:tab w:val="left" w:pos="992"/>
        </w:tabs>
        <w:suppressAutoHyphens w:val="0"/>
        <w:jc w:val="both"/>
        <w:rPr>
          <w:rFonts w:ascii="Arial" w:eastAsia="Calibri" w:hAnsi="Arial" w:cs="Arial"/>
          <w:sz w:val="22"/>
          <w:szCs w:val="22"/>
          <w:lang w:val="sr-Cyrl-RS" w:eastAsia="en-US"/>
        </w:rPr>
      </w:pPr>
    </w:p>
    <w:p w:rsidR="006C1863" w:rsidRDefault="006C1863" w:rsidP="006E524B">
      <w:pPr>
        <w:tabs>
          <w:tab w:val="left" w:pos="992"/>
        </w:tabs>
        <w:suppressAutoHyphens w:val="0"/>
        <w:jc w:val="both"/>
        <w:rPr>
          <w:rFonts w:ascii="Arial" w:eastAsia="Calibri" w:hAnsi="Arial" w:cs="Arial"/>
          <w:sz w:val="22"/>
          <w:szCs w:val="22"/>
          <w:lang w:val="sr-Cyrl-RS" w:eastAsia="en-US"/>
        </w:rPr>
      </w:pPr>
    </w:p>
    <w:p w:rsidR="006C1863" w:rsidRDefault="006C1863" w:rsidP="006E524B">
      <w:pPr>
        <w:tabs>
          <w:tab w:val="left" w:pos="992"/>
        </w:tabs>
        <w:suppressAutoHyphens w:val="0"/>
        <w:jc w:val="both"/>
        <w:rPr>
          <w:rFonts w:ascii="Arial" w:eastAsia="Calibri" w:hAnsi="Arial" w:cs="Arial"/>
          <w:sz w:val="22"/>
          <w:szCs w:val="22"/>
          <w:lang w:val="sr-Cyrl-RS" w:eastAsia="en-US"/>
        </w:rPr>
      </w:pPr>
    </w:p>
    <w:p w:rsidR="006C1863" w:rsidRDefault="006C1863" w:rsidP="006E524B">
      <w:pPr>
        <w:tabs>
          <w:tab w:val="left" w:pos="992"/>
        </w:tabs>
        <w:suppressAutoHyphens w:val="0"/>
        <w:jc w:val="both"/>
        <w:rPr>
          <w:rFonts w:ascii="Arial" w:eastAsia="Calibri" w:hAnsi="Arial" w:cs="Arial"/>
          <w:sz w:val="22"/>
          <w:szCs w:val="22"/>
          <w:lang w:val="sr-Cyrl-RS" w:eastAsia="en-US"/>
        </w:rPr>
      </w:pPr>
    </w:p>
    <w:p w:rsidR="006C1863" w:rsidRDefault="006C1863" w:rsidP="006E524B">
      <w:pPr>
        <w:tabs>
          <w:tab w:val="left" w:pos="992"/>
        </w:tabs>
        <w:suppressAutoHyphens w:val="0"/>
        <w:jc w:val="both"/>
        <w:rPr>
          <w:rFonts w:ascii="Arial" w:eastAsia="Calibri" w:hAnsi="Arial" w:cs="Arial"/>
          <w:sz w:val="22"/>
          <w:szCs w:val="22"/>
          <w:lang w:val="sr-Cyrl-RS" w:eastAsia="en-US"/>
        </w:rPr>
      </w:pPr>
    </w:p>
    <w:p w:rsidR="006C1863" w:rsidRPr="006C1863" w:rsidRDefault="006C1863" w:rsidP="006E524B">
      <w:pPr>
        <w:tabs>
          <w:tab w:val="left" w:pos="992"/>
        </w:tabs>
        <w:suppressAutoHyphens w:val="0"/>
        <w:jc w:val="both"/>
        <w:rPr>
          <w:rFonts w:ascii="Arial" w:eastAsia="Calibri" w:hAnsi="Arial" w:cs="Arial"/>
          <w:sz w:val="22"/>
          <w:szCs w:val="22"/>
          <w:lang w:val="sr-Cyrl-RS" w:eastAsia="en-US"/>
        </w:rPr>
      </w:pPr>
    </w:p>
    <w:sectPr w:rsidR="006C1863" w:rsidRPr="006C186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E91" w:rsidRDefault="00B90E91" w:rsidP="00536655">
      <w:r>
        <w:separator/>
      </w:r>
    </w:p>
  </w:endnote>
  <w:endnote w:type="continuationSeparator" w:id="0">
    <w:p w:rsidR="00B90E91" w:rsidRDefault="00B90E91" w:rsidP="0053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font>
  <w:font w:name="TimesNewRomanPSMT">
    <w:altName w:val="Times New Roman"/>
    <w:charset w:val="EE"/>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E91" w:rsidRDefault="00B90E91" w:rsidP="00536655">
      <w:r>
        <w:separator/>
      </w:r>
    </w:p>
  </w:footnote>
  <w:footnote w:type="continuationSeparator" w:id="0">
    <w:p w:rsidR="00B90E91" w:rsidRDefault="00B90E91" w:rsidP="00536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A8F"/>
    <w:multiLevelType w:val="hybridMultilevel"/>
    <w:tmpl w:val="DD2ECA66"/>
    <w:lvl w:ilvl="0" w:tplc="7238497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A302C"/>
    <w:multiLevelType w:val="hybridMultilevel"/>
    <w:tmpl w:val="C2D01B7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nsid w:val="0FB537E0"/>
    <w:multiLevelType w:val="hybridMultilevel"/>
    <w:tmpl w:val="7D60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4">
    <w:nsid w:val="1CD00179"/>
    <w:multiLevelType w:val="multilevel"/>
    <w:tmpl w:val="2CE232BE"/>
    <w:lvl w:ilvl="0">
      <w:start w:val="3"/>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373C34C6"/>
    <w:multiLevelType w:val="hybridMultilevel"/>
    <w:tmpl w:val="C2D01B7C"/>
    <w:lvl w:ilvl="0" w:tplc="0409000F">
      <w:start w:val="1"/>
      <w:numFmt w:val="decimal"/>
      <w:lvlText w:val="%1."/>
      <w:lvlJc w:val="left"/>
      <w:pPr>
        <w:ind w:left="644"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nsid w:val="532E5988"/>
    <w:multiLevelType w:val="multilevel"/>
    <w:tmpl w:val="2CE232BE"/>
    <w:lvl w:ilvl="0">
      <w:start w:val="3"/>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
    <w:nsid w:val="5DD6251A"/>
    <w:multiLevelType w:val="multilevel"/>
    <w:tmpl w:val="11F2B2B2"/>
    <w:lvl w:ilvl="0">
      <w:start w:val="3"/>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10">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1">
    <w:nsid w:val="674A4CC2"/>
    <w:multiLevelType w:val="hybridMultilevel"/>
    <w:tmpl w:val="C2D01B7C"/>
    <w:lvl w:ilvl="0" w:tplc="0409000F">
      <w:start w:val="1"/>
      <w:numFmt w:val="decimal"/>
      <w:lvlText w:val="%1."/>
      <w:lvlJc w:val="left"/>
      <w:pPr>
        <w:ind w:left="644"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6E366A75"/>
    <w:multiLevelType w:val="hybridMultilevel"/>
    <w:tmpl w:val="C2D01B7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num>
  <w:num w:numId="2">
    <w:abstractNumId w:val="9"/>
  </w:num>
  <w:num w:numId="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num>
  <w:num w:numId="6">
    <w:abstractNumId w:val="0"/>
  </w:num>
  <w:num w:numId="7">
    <w:abstractNumId w:val="4"/>
  </w:num>
  <w:num w:numId="8">
    <w:abstractNumId w:val="1"/>
  </w:num>
  <w:num w:numId="9">
    <w:abstractNumId w:val="1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55"/>
    <w:rsid w:val="000372B9"/>
    <w:rsid w:val="00073FAB"/>
    <w:rsid w:val="000D1E7C"/>
    <w:rsid w:val="000D6BF0"/>
    <w:rsid w:val="000E1354"/>
    <w:rsid w:val="0019333C"/>
    <w:rsid w:val="00260B69"/>
    <w:rsid w:val="002656CF"/>
    <w:rsid w:val="004158B6"/>
    <w:rsid w:val="004F545F"/>
    <w:rsid w:val="00536655"/>
    <w:rsid w:val="00541927"/>
    <w:rsid w:val="005E015F"/>
    <w:rsid w:val="00641DD5"/>
    <w:rsid w:val="006C1863"/>
    <w:rsid w:val="006E524B"/>
    <w:rsid w:val="006E7B9F"/>
    <w:rsid w:val="00706F20"/>
    <w:rsid w:val="00736ED9"/>
    <w:rsid w:val="00767D35"/>
    <w:rsid w:val="007D7677"/>
    <w:rsid w:val="007E7D86"/>
    <w:rsid w:val="00826F8A"/>
    <w:rsid w:val="00855EB4"/>
    <w:rsid w:val="00866B7F"/>
    <w:rsid w:val="00892E99"/>
    <w:rsid w:val="009021AD"/>
    <w:rsid w:val="009035C9"/>
    <w:rsid w:val="00930C99"/>
    <w:rsid w:val="00987922"/>
    <w:rsid w:val="00990485"/>
    <w:rsid w:val="00A03077"/>
    <w:rsid w:val="00A5694F"/>
    <w:rsid w:val="00AB357E"/>
    <w:rsid w:val="00AC790E"/>
    <w:rsid w:val="00B90E91"/>
    <w:rsid w:val="00CE0867"/>
    <w:rsid w:val="00CF62C8"/>
    <w:rsid w:val="00DC0155"/>
    <w:rsid w:val="00DE04BE"/>
    <w:rsid w:val="00E11CF2"/>
    <w:rsid w:val="00E453E8"/>
    <w:rsid w:val="00E70A20"/>
    <w:rsid w:val="00F5160C"/>
    <w:rsid w:val="00F66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5694F"/>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Normal"/>
    <w:next w:val="Normal"/>
    <w:link w:val="Heading1Char"/>
    <w:uiPriority w:val="9"/>
    <w:qFormat/>
    <w:rsid w:val="000D6BF0"/>
    <w:pPr>
      <w:keepNext/>
      <w:suppressAutoHyphens w:val="0"/>
      <w:spacing w:before="240" w:after="60" w:line="276" w:lineRule="auto"/>
      <w:outlineLvl w:val="0"/>
    </w:pPr>
    <w:rPr>
      <w:rFonts w:ascii="Cambria" w:hAnsi="Cambria"/>
      <w:b/>
      <w:bCs/>
      <w:kern w:val="32"/>
      <w:sz w:val="32"/>
      <w:szCs w:val="32"/>
      <w:lang w:val="en-US" w:eastAsia="en-US"/>
    </w:rPr>
  </w:style>
  <w:style w:type="paragraph" w:styleId="Heading2">
    <w:name w:val="heading 2"/>
    <w:basedOn w:val="Normal"/>
    <w:next w:val="Normal"/>
    <w:link w:val="Heading2Char"/>
    <w:semiHidden/>
    <w:unhideWhenUsed/>
    <w:qFormat/>
    <w:rsid w:val="000D6BF0"/>
    <w:pPr>
      <w:keepNext/>
      <w:suppressAutoHyphens w:val="0"/>
      <w:spacing w:before="240" w:after="60" w:line="276" w:lineRule="auto"/>
      <w:outlineLvl w:val="1"/>
    </w:pPr>
    <w:rPr>
      <w:rFonts w:ascii="Arial" w:eastAsia="Calibri" w:hAnsi="Arial" w:cs="Arial"/>
      <w:b/>
      <w:bCs/>
      <w:i/>
      <w:iCs/>
      <w:sz w:val="28"/>
      <w:szCs w:val="28"/>
      <w:lang w:val="en-US" w:eastAsia="en-US"/>
    </w:rPr>
  </w:style>
  <w:style w:type="paragraph" w:styleId="Heading3">
    <w:name w:val="heading 3"/>
    <w:basedOn w:val="Normal"/>
    <w:next w:val="Normal"/>
    <w:link w:val="Heading3Char"/>
    <w:semiHidden/>
    <w:unhideWhenUsed/>
    <w:qFormat/>
    <w:rsid w:val="000D6BF0"/>
    <w:pPr>
      <w:keepNext/>
      <w:suppressAutoHyphens w:val="0"/>
      <w:spacing w:before="240" w:after="60"/>
      <w:jc w:val="center"/>
      <w:outlineLvl w:val="2"/>
    </w:pPr>
    <w:rPr>
      <w:rFonts w:ascii="Arial" w:hAnsi="Arial"/>
      <w:b/>
      <w:bCs/>
      <w:szCs w:val="26"/>
      <w:lang w:val="sr-Latn-CS" w:eastAsia="sr-Latn-CS"/>
    </w:rPr>
  </w:style>
  <w:style w:type="paragraph" w:styleId="Heading4">
    <w:name w:val="heading 4"/>
    <w:basedOn w:val="Normal"/>
    <w:next w:val="Normal"/>
    <w:link w:val="Heading4Char"/>
    <w:semiHidden/>
    <w:unhideWhenUsed/>
    <w:qFormat/>
    <w:rsid w:val="000D6BF0"/>
    <w:pPr>
      <w:keepNext/>
      <w:suppressAutoHyphens w:val="0"/>
      <w:spacing w:before="240" w:after="60" w:line="276" w:lineRule="auto"/>
      <w:outlineLvl w:val="3"/>
    </w:pPr>
    <w:rPr>
      <w:rFonts w:eastAsia="Calibri"/>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A5694F"/>
    <w:pPr>
      <w:jc w:val="center"/>
    </w:pPr>
    <w:rPr>
      <w:b/>
      <w:bCs/>
    </w:rPr>
  </w:style>
  <w:style w:type="character" w:customStyle="1" w:styleId="TitleChar">
    <w:name w:val="Title Char"/>
    <w:basedOn w:val="DefaultParagraphFont"/>
    <w:link w:val="Title"/>
    <w:rsid w:val="00A5694F"/>
    <w:rPr>
      <w:rFonts w:ascii="Times New Roman" w:eastAsia="Times New Roman" w:hAnsi="Times New Roman" w:cs="Times New Roman"/>
      <w:b/>
      <w:bCs/>
      <w:sz w:val="24"/>
      <w:szCs w:val="20"/>
      <w:lang w:val="sr-Cyrl-CS" w:eastAsia="ar-SA"/>
    </w:rPr>
  </w:style>
  <w:style w:type="paragraph" w:styleId="BodyText">
    <w:name w:val="Body Text"/>
    <w:basedOn w:val="Normal"/>
    <w:link w:val="BodyTextChar"/>
    <w:uiPriority w:val="99"/>
    <w:unhideWhenUsed/>
    <w:rsid w:val="00A5694F"/>
    <w:pPr>
      <w:jc w:val="both"/>
    </w:pPr>
  </w:style>
  <w:style w:type="character" w:customStyle="1" w:styleId="BodyTextChar">
    <w:name w:val="Body Text Char"/>
    <w:basedOn w:val="DefaultParagraphFont"/>
    <w:link w:val="BodyText"/>
    <w:uiPriority w:val="99"/>
    <w:rsid w:val="00A5694F"/>
    <w:rPr>
      <w:rFonts w:ascii="Times New Roman" w:eastAsia="Times New Roman" w:hAnsi="Times New Roman" w:cs="Times New Roman"/>
      <w:sz w:val="24"/>
      <w:szCs w:val="20"/>
      <w:lang w:val="sr-Cyrl-CS" w:eastAsia="ar-SA"/>
    </w:rPr>
  </w:style>
  <w:style w:type="paragraph" w:styleId="Subtitle">
    <w:name w:val="Subtitle"/>
    <w:basedOn w:val="Normal"/>
    <w:next w:val="Normal"/>
    <w:link w:val="SubtitleChar"/>
    <w:qFormat/>
    <w:rsid w:val="00A5694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A5694F"/>
    <w:rPr>
      <w:rFonts w:asciiTheme="majorHAnsi" w:eastAsiaTheme="majorEastAsia" w:hAnsiTheme="majorHAnsi" w:cstheme="majorBidi"/>
      <w:i/>
      <w:iCs/>
      <w:color w:val="4F81BD" w:themeColor="accent1"/>
      <w:spacing w:val="15"/>
      <w:sz w:val="24"/>
      <w:szCs w:val="24"/>
      <w:lang w:val="sr-Cyrl-CS" w:eastAsia="ar-SA"/>
    </w:rPr>
  </w:style>
  <w:style w:type="paragraph" w:styleId="ListParagraph">
    <w:name w:val="List Paragraph"/>
    <w:aliases w:val="Liste 1,List Paragraph1"/>
    <w:basedOn w:val="Normal"/>
    <w:link w:val="ListParagraphChar"/>
    <w:qFormat/>
    <w:rsid w:val="00855EB4"/>
    <w:pPr>
      <w:suppressAutoHyphens w:val="0"/>
      <w:spacing w:before="120" w:after="200" w:line="276" w:lineRule="auto"/>
      <w:ind w:left="720"/>
      <w:contextualSpacing/>
      <w:jc w:val="both"/>
    </w:pPr>
    <w:rPr>
      <w:rFonts w:ascii="Calibri" w:eastAsia="Calibri" w:hAnsi="Calibri"/>
      <w:sz w:val="22"/>
      <w:szCs w:val="22"/>
      <w:lang w:val="en-US" w:eastAsia="en-US"/>
    </w:rPr>
  </w:style>
  <w:style w:type="character" w:customStyle="1" w:styleId="ListParagraphChar">
    <w:name w:val="List Paragraph Char"/>
    <w:aliases w:val="Liste 1 Char,List Paragraph1 Char"/>
    <w:link w:val="ListParagraph"/>
    <w:rsid w:val="00855EB4"/>
    <w:rPr>
      <w:rFonts w:ascii="Calibri" w:eastAsia="Calibri" w:hAnsi="Calibri" w:cs="Times New Roman"/>
    </w:rPr>
  </w:style>
  <w:style w:type="paragraph" w:styleId="Header">
    <w:name w:val="header"/>
    <w:basedOn w:val="Normal"/>
    <w:link w:val="HeaderChar"/>
    <w:unhideWhenUsed/>
    <w:rsid w:val="00536655"/>
    <w:pPr>
      <w:tabs>
        <w:tab w:val="center" w:pos="4680"/>
        <w:tab w:val="right" w:pos="9360"/>
      </w:tabs>
    </w:pPr>
  </w:style>
  <w:style w:type="character" w:customStyle="1" w:styleId="HeaderChar">
    <w:name w:val="Header Char"/>
    <w:basedOn w:val="DefaultParagraphFont"/>
    <w:link w:val="Header"/>
    <w:rsid w:val="00536655"/>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536655"/>
    <w:pPr>
      <w:tabs>
        <w:tab w:val="center" w:pos="4680"/>
        <w:tab w:val="right" w:pos="9360"/>
      </w:tabs>
    </w:pPr>
  </w:style>
  <w:style w:type="character" w:customStyle="1" w:styleId="FooterChar">
    <w:name w:val="Footer Char"/>
    <w:basedOn w:val="DefaultParagraphFont"/>
    <w:link w:val="Footer"/>
    <w:uiPriority w:val="99"/>
    <w:rsid w:val="00536655"/>
    <w:rPr>
      <w:rFonts w:ascii="Times New Roman" w:eastAsia="Times New Roman" w:hAnsi="Times New Roman" w:cs="Times New Roman"/>
      <w:sz w:val="24"/>
      <w:szCs w:val="20"/>
      <w:lang w:val="sr-Cyrl-CS" w:eastAsia="ar-SA"/>
    </w:rPr>
  </w:style>
  <w:style w:type="paragraph" w:customStyle="1" w:styleId="KDObrazac">
    <w:name w:val="KDObrazac"/>
    <w:basedOn w:val="Normal"/>
    <w:qFormat/>
    <w:rsid w:val="00A03077"/>
    <w:pPr>
      <w:suppressAutoHyphens w:val="0"/>
      <w:spacing w:before="120"/>
      <w:jc w:val="right"/>
      <w:outlineLvl w:val="1"/>
    </w:pPr>
    <w:rPr>
      <w:rFonts w:ascii="Arial" w:hAnsi="Arial" w:cs="Arial"/>
      <w:b/>
      <w:sz w:val="22"/>
      <w:szCs w:val="22"/>
      <w:lang w:val="en-US" w:eastAsia="en-US"/>
    </w:rPr>
  </w:style>
  <w:style w:type="paragraph" w:styleId="BalloonText">
    <w:name w:val="Balloon Text"/>
    <w:basedOn w:val="Normal"/>
    <w:link w:val="BalloonTextChar"/>
    <w:uiPriority w:val="99"/>
    <w:semiHidden/>
    <w:unhideWhenUsed/>
    <w:rsid w:val="00A03077"/>
    <w:rPr>
      <w:rFonts w:ascii="Tahoma" w:hAnsi="Tahoma" w:cs="Tahoma"/>
      <w:sz w:val="16"/>
      <w:szCs w:val="16"/>
    </w:rPr>
  </w:style>
  <w:style w:type="character" w:customStyle="1" w:styleId="BalloonTextChar">
    <w:name w:val="Balloon Text Char"/>
    <w:basedOn w:val="DefaultParagraphFont"/>
    <w:link w:val="BalloonText"/>
    <w:uiPriority w:val="99"/>
    <w:semiHidden/>
    <w:rsid w:val="00A03077"/>
    <w:rPr>
      <w:rFonts w:ascii="Tahoma" w:eastAsia="Times New Roman" w:hAnsi="Tahoma" w:cs="Tahoma"/>
      <w:sz w:val="16"/>
      <w:szCs w:val="16"/>
      <w:lang w:val="sr-Cyrl-CS" w:eastAsia="ar-SA"/>
    </w:rPr>
  </w:style>
  <w:style w:type="character" w:customStyle="1" w:styleId="Heading1Char">
    <w:name w:val="Heading 1 Char"/>
    <w:basedOn w:val="DefaultParagraphFont"/>
    <w:link w:val="Heading1"/>
    <w:uiPriority w:val="9"/>
    <w:rsid w:val="000D6BF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0D6BF0"/>
    <w:rPr>
      <w:rFonts w:ascii="Arial" w:eastAsia="Calibri" w:hAnsi="Arial" w:cs="Arial"/>
      <w:b/>
      <w:bCs/>
      <w:i/>
      <w:iCs/>
      <w:sz w:val="28"/>
      <w:szCs w:val="28"/>
    </w:rPr>
  </w:style>
  <w:style w:type="character" w:customStyle="1" w:styleId="Heading3Char">
    <w:name w:val="Heading 3 Char"/>
    <w:basedOn w:val="DefaultParagraphFont"/>
    <w:link w:val="Heading3"/>
    <w:semiHidden/>
    <w:rsid w:val="000D6BF0"/>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0D6BF0"/>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0D6BF0"/>
  </w:style>
  <w:style w:type="character" w:styleId="Hyperlink">
    <w:name w:val="Hyperlink"/>
    <w:unhideWhenUsed/>
    <w:rsid w:val="000D6BF0"/>
    <w:rPr>
      <w:color w:val="0000FF"/>
      <w:u w:val="single"/>
    </w:rPr>
  </w:style>
  <w:style w:type="character" w:customStyle="1" w:styleId="FootnoteTextChar">
    <w:name w:val="Footnote Text Char"/>
    <w:basedOn w:val="DefaultParagraphFont"/>
    <w:link w:val="FootnoteText"/>
    <w:uiPriority w:val="99"/>
    <w:semiHidden/>
    <w:rsid w:val="000D6BF0"/>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0D6BF0"/>
    <w:pPr>
      <w:suppressAutoHyphens w:val="0"/>
    </w:pPr>
    <w:rPr>
      <w:rFonts w:ascii="Calibri" w:hAnsi="Calibri"/>
      <w:sz w:val="20"/>
      <w:lang w:val="x-none" w:eastAsia="ja-JP"/>
    </w:rPr>
  </w:style>
  <w:style w:type="character" w:customStyle="1" w:styleId="FootnoteTextChar1">
    <w:name w:val="Footnote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CommentTextChar">
    <w:name w:val="Comment Text Char"/>
    <w:basedOn w:val="DefaultParagraphFont"/>
    <w:link w:val="CommentText"/>
    <w:semiHidden/>
    <w:rsid w:val="000D6BF0"/>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0D6BF0"/>
    <w:pPr>
      <w:suppressAutoHyphens w:val="0"/>
      <w:spacing w:after="200" w:line="276" w:lineRule="auto"/>
    </w:pPr>
    <w:rPr>
      <w:rFonts w:ascii="Calibri" w:eastAsia="Calibri" w:hAnsi="Calibri"/>
      <w:sz w:val="20"/>
      <w:lang w:val="en-GB" w:eastAsia="x-none"/>
    </w:rPr>
  </w:style>
  <w:style w:type="character" w:customStyle="1" w:styleId="CommentTextChar1">
    <w:name w:val="Comment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HeaderChar1">
    <w:name w:val="Header Char1"/>
    <w:basedOn w:val="DefaultParagraphFont"/>
    <w:uiPriority w:val="99"/>
    <w:semiHidden/>
    <w:rsid w:val="000D6BF0"/>
  </w:style>
  <w:style w:type="character" w:customStyle="1" w:styleId="FooterChar1">
    <w:name w:val="Footer Char1"/>
    <w:basedOn w:val="DefaultParagraphFont"/>
    <w:uiPriority w:val="99"/>
    <w:semiHidden/>
    <w:rsid w:val="000D6BF0"/>
  </w:style>
  <w:style w:type="character" w:customStyle="1" w:styleId="BodyTextChar1">
    <w:name w:val="Body Text Char1"/>
    <w:basedOn w:val="DefaultParagraphFont"/>
    <w:uiPriority w:val="99"/>
    <w:semiHidden/>
    <w:rsid w:val="000D6BF0"/>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0D6BF0"/>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0D6BF0"/>
    <w:pPr>
      <w:suppressAutoHyphens w:val="0"/>
      <w:ind w:firstLine="284"/>
      <w:jc w:val="both"/>
    </w:pPr>
    <w:rPr>
      <w:lang w:val="sr-Latn-CS" w:eastAsia="x-none"/>
    </w:rPr>
  </w:style>
  <w:style w:type="character" w:customStyle="1" w:styleId="BodyText2Char">
    <w:name w:val="Body Text 2 Char"/>
    <w:basedOn w:val="DefaultParagraphFont"/>
    <w:link w:val="BodyText2"/>
    <w:semiHidden/>
    <w:rsid w:val="000D6BF0"/>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0D6BF0"/>
    <w:pPr>
      <w:suppressAutoHyphens w:val="0"/>
      <w:spacing w:after="120" w:line="480" w:lineRule="auto"/>
    </w:pPr>
    <w:rPr>
      <w:szCs w:val="24"/>
      <w:lang w:val="sl-SI" w:eastAsia="x-none"/>
    </w:rPr>
  </w:style>
  <w:style w:type="character" w:customStyle="1" w:styleId="BodyText2Char1">
    <w:name w:val="Body Text 2 Char1"/>
    <w:basedOn w:val="DefaultParagraphFont"/>
    <w:uiPriority w:val="99"/>
    <w:semiHidden/>
    <w:rsid w:val="000D6BF0"/>
    <w:rPr>
      <w:rFonts w:ascii="Times New Roman" w:eastAsia="Times New Roman" w:hAnsi="Times New Roman" w:cs="Times New Roman"/>
      <w:sz w:val="24"/>
      <w:szCs w:val="20"/>
      <w:lang w:val="sr-Cyrl-CS" w:eastAsia="ar-SA"/>
    </w:rPr>
  </w:style>
  <w:style w:type="character" w:customStyle="1" w:styleId="BodyText3Char">
    <w:name w:val="Body Text 3 Char"/>
    <w:basedOn w:val="DefaultParagraphFont"/>
    <w:link w:val="BodyText3"/>
    <w:uiPriority w:val="99"/>
    <w:semiHidden/>
    <w:rsid w:val="000D6BF0"/>
    <w:rPr>
      <w:rFonts w:ascii="Calibri" w:eastAsia="Calibri" w:hAnsi="Calibri" w:cs="Times New Roman"/>
      <w:sz w:val="16"/>
      <w:szCs w:val="16"/>
    </w:rPr>
  </w:style>
  <w:style w:type="paragraph" w:styleId="BodyText3">
    <w:name w:val="Body Text 3"/>
    <w:basedOn w:val="Normal"/>
    <w:link w:val="BodyText3Char"/>
    <w:uiPriority w:val="99"/>
    <w:semiHidden/>
    <w:unhideWhenUsed/>
    <w:rsid w:val="000D6BF0"/>
    <w:pPr>
      <w:suppressAutoHyphens w:val="0"/>
      <w:spacing w:after="120" w:line="276" w:lineRule="auto"/>
    </w:pPr>
    <w:rPr>
      <w:rFonts w:ascii="Calibri" w:eastAsia="Calibri" w:hAnsi="Calibri"/>
      <w:sz w:val="16"/>
      <w:szCs w:val="16"/>
      <w:lang w:val="en-US" w:eastAsia="en-US"/>
    </w:rPr>
  </w:style>
  <w:style w:type="character" w:customStyle="1" w:styleId="BodyText3Char1">
    <w:name w:val="Body Text 3 Char1"/>
    <w:basedOn w:val="DefaultParagraphFont"/>
    <w:uiPriority w:val="99"/>
    <w:semiHidden/>
    <w:rsid w:val="000D6BF0"/>
    <w:rPr>
      <w:rFonts w:ascii="Times New Roman" w:eastAsia="Times New Roman" w:hAnsi="Times New Roman" w:cs="Times New Roman"/>
      <w:sz w:val="16"/>
      <w:szCs w:val="16"/>
      <w:lang w:val="sr-Cyrl-CS" w:eastAsia="ar-SA"/>
    </w:rPr>
  </w:style>
  <w:style w:type="character" w:customStyle="1" w:styleId="PlainTextChar">
    <w:name w:val="Plain Text Char"/>
    <w:basedOn w:val="DefaultParagraphFont"/>
    <w:link w:val="PlainText"/>
    <w:semiHidden/>
    <w:rsid w:val="000D6BF0"/>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0D6BF0"/>
    <w:pPr>
      <w:suppressAutoHyphens w:val="0"/>
    </w:pPr>
    <w:rPr>
      <w:rFonts w:ascii="Courier New" w:hAnsi="Courier New"/>
      <w:sz w:val="20"/>
      <w:lang w:val="x-none" w:eastAsia="zh-CN"/>
    </w:rPr>
  </w:style>
  <w:style w:type="character" w:customStyle="1" w:styleId="PlainTextChar1">
    <w:name w:val="Plain Text Char1"/>
    <w:basedOn w:val="DefaultParagraphFont"/>
    <w:uiPriority w:val="99"/>
    <w:semiHidden/>
    <w:rsid w:val="000D6BF0"/>
    <w:rPr>
      <w:rFonts w:ascii="Consolas" w:eastAsia="Times New Roman" w:hAnsi="Consolas" w:cs="Consolas"/>
      <w:sz w:val="21"/>
      <w:szCs w:val="21"/>
      <w:lang w:val="sr-Cyrl-CS" w:eastAsia="ar-SA"/>
    </w:rPr>
  </w:style>
  <w:style w:type="character" w:customStyle="1" w:styleId="CommentSubjectChar">
    <w:name w:val="Comment Subject Char"/>
    <w:basedOn w:val="CommentTextChar"/>
    <w:link w:val="CommentSubject"/>
    <w:uiPriority w:val="99"/>
    <w:semiHidden/>
    <w:rsid w:val="000D6BF0"/>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0D6BF0"/>
    <w:rPr>
      <w:b/>
      <w:bCs/>
    </w:rPr>
  </w:style>
  <w:style w:type="character" w:customStyle="1" w:styleId="CommentSubjectChar1">
    <w:name w:val="Comment Subject Char1"/>
    <w:basedOn w:val="CommentTextChar1"/>
    <w:uiPriority w:val="99"/>
    <w:semiHidden/>
    <w:rsid w:val="000D6BF0"/>
    <w:rPr>
      <w:rFonts w:ascii="Times New Roman" w:eastAsia="Times New Roman" w:hAnsi="Times New Roman" w:cs="Times New Roman"/>
      <w:b/>
      <w:bCs/>
      <w:sz w:val="20"/>
      <w:szCs w:val="20"/>
      <w:lang w:val="sr-Cyrl-CS" w:eastAsia="ar-SA"/>
    </w:rPr>
  </w:style>
  <w:style w:type="character" w:customStyle="1" w:styleId="NoSpacingChar">
    <w:name w:val="No Spacing Char"/>
    <w:link w:val="NoSpacing"/>
    <w:uiPriority w:val="1"/>
    <w:locked/>
    <w:rsid w:val="000D6BF0"/>
    <w:rPr>
      <w:rFonts w:ascii="Calibri" w:eastAsia="Calibri" w:hAnsi="Calibri" w:cs="Times New Roman"/>
    </w:rPr>
  </w:style>
  <w:style w:type="paragraph" w:styleId="NoSpacing">
    <w:name w:val="No Spacing"/>
    <w:link w:val="NoSpacingChar"/>
    <w:uiPriority w:val="1"/>
    <w:qFormat/>
    <w:rsid w:val="000D6BF0"/>
    <w:pPr>
      <w:spacing w:after="0" w:line="240" w:lineRule="auto"/>
    </w:pPr>
    <w:rPr>
      <w:rFonts w:ascii="Calibri" w:eastAsia="Calibri" w:hAnsi="Calibri" w:cs="Times New Roman"/>
    </w:rPr>
  </w:style>
  <w:style w:type="character" w:customStyle="1" w:styleId="normalChar">
    <w:name w:val="normal Char"/>
    <w:link w:val="Normal1"/>
    <w:locked/>
    <w:rsid w:val="000D6BF0"/>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0D6BF0"/>
    <w:pPr>
      <w:suppressAutoHyphens w:val="0"/>
      <w:spacing w:before="100" w:beforeAutospacing="1" w:after="100" w:afterAutospacing="1"/>
    </w:pPr>
    <w:rPr>
      <w:szCs w:val="24"/>
      <w:lang w:val="x-none" w:eastAsia="x-none"/>
    </w:rPr>
  </w:style>
  <w:style w:type="paragraph" w:customStyle="1" w:styleId="DecimalAligned">
    <w:name w:val="Decimal Aligned"/>
    <w:basedOn w:val="Normal"/>
    <w:uiPriority w:val="40"/>
    <w:qFormat/>
    <w:rsid w:val="000D6BF0"/>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ColorfulList-Accent1Char">
    <w:name w:val="Colorful List - Accent 1 Char"/>
    <w:link w:val="ColorfulList-Accent11"/>
    <w:locked/>
    <w:rsid w:val="000D6BF0"/>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0D6BF0"/>
    <w:pPr>
      <w:suppressAutoHyphens w:val="0"/>
      <w:spacing w:after="200" w:line="276" w:lineRule="auto"/>
      <w:ind w:left="720"/>
      <w:contextualSpacing/>
    </w:pPr>
    <w:rPr>
      <w:rFonts w:ascii="Calibri" w:eastAsia="Calibri" w:hAnsi="Calibri"/>
      <w:sz w:val="20"/>
      <w:lang w:val="sr-Latn-CS" w:eastAsia="x-none"/>
    </w:rPr>
  </w:style>
  <w:style w:type="paragraph" w:customStyle="1" w:styleId="Glava">
    <w:name w:val="Glava"/>
    <w:basedOn w:val="Normal"/>
    <w:rsid w:val="000D6BF0"/>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Default">
    <w:name w:val="Default"/>
    <w:rsid w:val="000D6BF0"/>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0D6BF0"/>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0D6BF0"/>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KDPodnaslov1Char">
    <w:name w:val="KDPodnaslov1 Char"/>
    <w:link w:val="KDPodnaslov1"/>
    <w:locked/>
    <w:rsid w:val="000D6BF0"/>
    <w:rPr>
      <w:rFonts w:ascii="Arial" w:eastAsia="Times New Roman" w:hAnsi="Arial" w:cs="Times New Roman"/>
      <w:b/>
    </w:rPr>
  </w:style>
  <w:style w:type="paragraph" w:customStyle="1" w:styleId="KDPodnaslov1">
    <w:name w:val="KDPodnaslov1"/>
    <w:basedOn w:val="Normal"/>
    <w:link w:val="KDPodnaslov1Char"/>
    <w:qFormat/>
    <w:rsid w:val="000D6BF0"/>
    <w:pPr>
      <w:keepNext/>
      <w:tabs>
        <w:tab w:val="left" w:pos="567"/>
      </w:tabs>
      <w:suppressAutoHyphens w:val="0"/>
      <w:spacing w:before="360"/>
      <w:outlineLvl w:val="0"/>
    </w:pPr>
    <w:rPr>
      <w:rFonts w:ascii="Arial" w:hAnsi="Arial"/>
      <w:b/>
      <w:sz w:val="22"/>
      <w:szCs w:val="22"/>
      <w:lang w:val="en-US" w:eastAsia="en-US"/>
    </w:rPr>
  </w:style>
  <w:style w:type="paragraph" w:customStyle="1" w:styleId="KDParagraf">
    <w:name w:val="KDParagraf"/>
    <w:basedOn w:val="Normal"/>
    <w:qFormat/>
    <w:rsid w:val="000D6BF0"/>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0D6BF0"/>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0D6BF0"/>
    <w:pPr>
      <w:tabs>
        <w:tab w:val="left" w:pos="1134"/>
      </w:tabs>
      <w:suppressAutoHyphens w:val="0"/>
      <w:spacing w:before="120"/>
      <w:jc w:val="both"/>
    </w:pPr>
    <w:rPr>
      <w:rFonts w:ascii="Arial" w:hAnsi="Arial"/>
      <w:i/>
      <w:color w:val="00B0F0"/>
      <w:sz w:val="20"/>
      <w:lang w:val="ru-RU" w:eastAsia="en-US"/>
    </w:rPr>
  </w:style>
  <w:style w:type="character" w:customStyle="1" w:styleId="KDNabrajanjeChar">
    <w:name w:val="KDNabrajanje Char"/>
    <w:link w:val="KDNabrajanje"/>
    <w:locked/>
    <w:rsid w:val="000D6BF0"/>
    <w:rPr>
      <w:rFonts w:ascii="Arial" w:eastAsia="Times New Roman" w:hAnsi="Arial" w:cs="Times New Roman"/>
      <w:lang w:val="ru-RU"/>
    </w:rPr>
  </w:style>
  <w:style w:type="paragraph" w:customStyle="1" w:styleId="KDNabrajanje">
    <w:name w:val="KDNabrajanje"/>
    <w:basedOn w:val="Normal"/>
    <w:link w:val="KDNabrajanjeChar"/>
    <w:qFormat/>
    <w:rsid w:val="000D6BF0"/>
    <w:pPr>
      <w:numPr>
        <w:numId w:val="2"/>
      </w:numPr>
      <w:tabs>
        <w:tab w:val="num" w:pos="567"/>
      </w:tabs>
      <w:suppressAutoHyphens w:val="0"/>
      <w:spacing w:before="80"/>
      <w:ind w:left="568" w:hanging="284"/>
      <w:jc w:val="both"/>
    </w:pPr>
    <w:rPr>
      <w:rFonts w:ascii="Arial" w:hAnsi="Arial"/>
      <w:sz w:val="22"/>
      <w:szCs w:val="22"/>
      <w:lang w:val="ru-RU" w:eastAsia="en-US"/>
    </w:rPr>
  </w:style>
  <w:style w:type="character" w:customStyle="1" w:styleId="KDPodnaslov2Char">
    <w:name w:val="KDPodnaslov2 Char"/>
    <w:link w:val="KDPodnaslov2"/>
    <w:locked/>
    <w:rsid w:val="000D6BF0"/>
    <w:rPr>
      <w:rFonts w:ascii="Arial" w:eastAsia="Times New Roman" w:hAnsi="Arial" w:cs="Times New Roman"/>
      <w:b/>
    </w:rPr>
  </w:style>
  <w:style w:type="paragraph" w:customStyle="1" w:styleId="KDPodnaslov2">
    <w:name w:val="KDPodnaslov2"/>
    <w:basedOn w:val="KDPodnaslov1"/>
    <w:next w:val="Normal"/>
    <w:link w:val="KDPodnaslov2Char"/>
    <w:qFormat/>
    <w:rsid w:val="000D6BF0"/>
    <w:pPr>
      <w:outlineLvl w:val="1"/>
    </w:pPr>
  </w:style>
  <w:style w:type="character" w:customStyle="1" w:styleId="KDPodnaslov3Char">
    <w:name w:val="KDPodnaslov3 Char"/>
    <w:link w:val="KDPodnaslov3"/>
    <w:locked/>
    <w:rsid w:val="000D6BF0"/>
    <w:rPr>
      <w:rFonts w:ascii="Arial" w:eastAsia="Times New Roman" w:hAnsi="Arial" w:cs="Times New Roman"/>
    </w:rPr>
  </w:style>
  <w:style w:type="paragraph" w:customStyle="1" w:styleId="KDPodnaslov3">
    <w:name w:val="KDPodnaslov3"/>
    <w:basedOn w:val="KDPodnaslov2"/>
    <w:next w:val="Normal"/>
    <w:link w:val="KDPodnaslov3Char"/>
    <w:qFormat/>
    <w:rsid w:val="000D6BF0"/>
    <w:pPr>
      <w:tabs>
        <w:tab w:val="left" w:pos="851"/>
      </w:tabs>
      <w:spacing w:before="120"/>
      <w:jc w:val="both"/>
      <w:outlineLvl w:val="2"/>
    </w:pPr>
    <w:rPr>
      <w:b w:val="0"/>
    </w:rPr>
  </w:style>
  <w:style w:type="character" w:customStyle="1" w:styleId="KDMojTekstChar">
    <w:name w:val="KDMojTekst Char"/>
    <w:link w:val="KDMojTekst"/>
    <w:locked/>
    <w:rsid w:val="000D6BF0"/>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0D6BF0"/>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Bodytext6">
    <w:name w:val="Body text (6)_"/>
    <w:link w:val="Bodytext60"/>
    <w:locked/>
    <w:rsid w:val="000D6BF0"/>
    <w:rPr>
      <w:b/>
      <w:bCs/>
      <w:sz w:val="21"/>
      <w:szCs w:val="21"/>
      <w:shd w:val="clear" w:color="auto" w:fill="FFFFFF"/>
    </w:rPr>
  </w:style>
  <w:style w:type="paragraph" w:customStyle="1" w:styleId="Bodytext60">
    <w:name w:val="Body text (6)"/>
    <w:basedOn w:val="Normal"/>
    <w:link w:val="Bodytext6"/>
    <w:rsid w:val="000D6BF0"/>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US" w:eastAsia="en-US"/>
    </w:rPr>
  </w:style>
  <w:style w:type="character" w:styleId="SubtleEmphasis">
    <w:name w:val="Subtle Emphasis"/>
    <w:uiPriority w:val="19"/>
    <w:qFormat/>
    <w:rsid w:val="000D6BF0"/>
    <w:rPr>
      <w:i/>
      <w:iCs/>
      <w:color w:val="7F7F7F"/>
    </w:rPr>
  </w:style>
  <w:style w:type="character" w:styleId="BookTitle">
    <w:name w:val="Book Title"/>
    <w:uiPriority w:val="99"/>
    <w:qFormat/>
    <w:rsid w:val="000D6BF0"/>
    <w:rPr>
      <w:b/>
      <w:bCs/>
      <w:smallCaps/>
      <w:spacing w:val="5"/>
    </w:rPr>
  </w:style>
  <w:style w:type="character" w:customStyle="1" w:styleId="style2">
    <w:name w:val="style2"/>
    <w:basedOn w:val="DefaultParagraphFont"/>
    <w:rsid w:val="000D6BF0"/>
  </w:style>
  <w:style w:type="character" w:customStyle="1" w:styleId="StyleArial">
    <w:name w:val="Style Arial"/>
    <w:rsid w:val="000D6BF0"/>
    <w:rPr>
      <w:rFonts w:ascii="Arial" w:hAnsi="Arial" w:cs="Arial"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5694F"/>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Normal"/>
    <w:next w:val="Normal"/>
    <w:link w:val="Heading1Char"/>
    <w:uiPriority w:val="9"/>
    <w:qFormat/>
    <w:rsid w:val="000D6BF0"/>
    <w:pPr>
      <w:keepNext/>
      <w:suppressAutoHyphens w:val="0"/>
      <w:spacing w:before="240" w:after="60" w:line="276" w:lineRule="auto"/>
      <w:outlineLvl w:val="0"/>
    </w:pPr>
    <w:rPr>
      <w:rFonts w:ascii="Cambria" w:hAnsi="Cambria"/>
      <w:b/>
      <w:bCs/>
      <w:kern w:val="32"/>
      <w:sz w:val="32"/>
      <w:szCs w:val="32"/>
      <w:lang w:val="en-US" w:eastAsia="en-US"/>
    </w:rPr>
  </w:style>
  <w:style w:type="paragraph" w:styleId="Heading2">
    <w:name w:val="heading 2"/>
    <w:basedOn w:val="Normal"/>
    <w:next w:val="Normal"/>
    <w:link w:val="Heading2Char"/>
    <w:semiHidden/>
    <w:unhideWhenUsed/>
    <w:qFormat/>
    <w:rsid w:val="000D6BF0"/>
    <w:pPr>
      <w:keepNext/>
      <w:suppressAutoHyphens w:val="0"/>
      <w:spacing w:before="240" w:after="60" w:line="276" w:lineRule="auto"/>
      <w:outlineLvl w:val="1"/>
    </w:pPr>
    <w:rPr>
      <w:rFonts w:ascii="Arial" w:eastAsia="Calibri" w:hAnsi="Arial" w:cs="Arial"/>
      <w:b/>
      <w:bCs/>
      <w:i/>
      <w:iCs/>
      <w:sz w:val="28"/>
      <w:szCs w:val="28"/>
      <w:lang w:val="en-US" w:eastAsia="en-US"/>
    </w:rPr>
  </w:style>
  <w:style w:type="paragraph" w:styleId="Heading3">
    <w:name w:val="heading 3"/>
    <w:basedOn w:val="Normal"/>
    <w:next w:val="Normal"/>
    <w:link w:val="Heading3Char"/>
    <w:semiHidden/>
    <w:unhideWhenUsed/>
    <w:qFormat/>
    <w:rsid w:val="000D6BF0"/>
    <w:pPr>
      <w:keepNext/>
      <w:suppressAutoHyphens w:val="0"/>
      <w:spacing w:before="240" w:after="60"/>
      <w:jc w:val="center"/>
      <w:outlineLvl w:val="2"/>
    </w:pPr>
    <w:rPr>
      <w:rFonts w:ascii="Arial" w:hAnsi="Arial"/>
      <w:b/>
      <w:bCs/>
      <w:szCs w:val="26"/>
      <w:lang w:val="sr-Latn-CS" w:eastAsia="sr-Latn-CS"/>
    </w:rPr>
  </w:style>
  <w:style w:type="paragraph" w:styleId="Heading4">
    <w:name w:val="heading 4"/>
    <w:basedOn w:val="Normal"/>
    <w:next w:val="Normal"/>
    <w:link w:val="Heading4Char"/>
    <w:semiHidden/>
    <w:unhideWhenUsed/>
    <w:qFormat/>
    <w:rsid w:val="000D6BF0"/>
    <w:pPr>
      <w:keepNext/>
      <w:suppressAutoHyphens w:val="0"/>
      <w:spacing w:before="240" w:after="60" w:line="276" w:lineRule="auto"/>
      <w:outlineLvl w:val="3"/>
    </w:pPr>
    <w:rPr>
      <w:rFonts w:eastAsia="Calibri"/>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A5694F"/>
    <w:pPr>
      <w:jc w:val="center"/>
    </w:pPr>
    <w:rPr>
      <w:b/>
      <w:bCs/>
    </w:rPr>
  </w:style>
  <w:style w:type="character" w:customStyle="1" w:styleId="TitleChar">
    <w:name w:val="Title Char"/>
    <w:basedOn w:val="DefaultParagraphFont"/>
    <w:link w:val="Title"/>
    <w:rsid w:val="00A5694F"/>
    <w:rPr>
      <w:rFonts w:ascii="Times New Roman" w:eastAsia="Times New Roman" w:hAnsi="Times New Roman" w:cs="Times New Roman"/>
      <w:b/>
      <w:bCs/>
      <w:sz w:val="24"/>
      <w:szCs w:val="20"/>
      <w:lang w:val="sr-Cyrl-CS" w:eastAsia="ar-SA"/>
    </w:rPr>
  </w:style>
  <w:style w:type="paragraph" w:styleId="BodyText">
    <w:name w:val="Body Text"/>
    <w:basedOn w:val="Normal"/>
    <w:link w:val="BodyTextChar"/>
    <w:uiPriority w:val="99"/>
    <w:unhideWhenUsed/>
    <w:rsid w:val="00A5694F"/>
    <w:pPr>
      <w:jc w:val="both"/>
    </w:pPr>
  </w:style>
  <w:style w:type="character" w:customStyle="1" w:styleId="BodyTextChar">
    <w:name w:val="Body Text Char"/>
    <w:basedOn w:val="DefaultParagraphFont"/>
    <w:link w:val="BodyText"/>
    <w:uiPriority w:val="99"/>
    <w:rsid w:val="00A5694F"/>
    <w:rPr>
      <w:rFonts w:ascii="Times New Roman" w:eastAsia="Times New Roman" w:hAnsi="Times New Roman" w:cs="Times New Roman"/>
      <w:sz w:val="24"/>
      <w:szCs w:val="20"/>
      <w:lang w:val="sr-Cyrl-CS" w:eastAsia="ar-SA"/>
    </w:rPr>
  </w:style>
  <w:style w:type="paragraph" w:styleId="Subtitle">
    <w:name w:val="Subtitle"/>
    <w:basedOn w:val="Normal"/>
    <w:next w:val="Normal"/>
    <w:link w:val="SubtitleChar"/>
    <w:qFormat/>
    <w:rsid w:val="00A5694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A5694F"/>
    <w:rPr>
      <w:rFonts w:asciiTheme="majorHAnsi" w:eastAsiaTheme="majorEastAsia" w:hAnsiTheme="majorHAnsi" w:cstheme="majorBidi"/>
      <w:i/>
      <w:iCs/>
      <w:color w:val="4F81BD" w:themeColor="accent1"/>
      <w:spacing w:val="15"/>
      <w:sz w:val="24"/>
      <w:szCs w:val="24"/>
      <w:lang w:val="sr-Cyrl-CS" w:eastAsia="ar-SA"/>
    </w:rPr>
  </w:style>
  <w:style w:type="paragraph" w:styleId="ListParagraph">
    <w:name w:val="List Paragraph"/>
    <w:aliases w:val="Liste 1,List Paragraph1"/>
    <w:basedOn w:val="Normal"/>
    <w:link w:val="ListParagraphChar"/>
    <w:qFormat/>
    <w:rsid w:val="00855EB4"/>
    <w:pPr>
      <w:suppressAutoHyphens w:val="0"/>
      <w:spacing w:before="120" w:after="200" w:line="276" w:lineRule="auto"/>
      <w:ind w:left="720"/>
      <w:contextualSpacing/>
      <w:jc w:val="both"/>
    </w:pPr>
    <w:rPr>
      <w:rFonts w:ascii="Calibri" w:eastAsia="Calibri" w:hAnsi="Calibri"/>
      <w:sz w:val="22"/>
      <w:szCs w:val="22"/>
      <w:lang w:val="en-US" w:eastAsia="en-US"/>
    </w:rPr>
  </w:style>
  <w:style w:type="character" w:customStyle="1" w:styleId="ListParagraphChar">
    <w:name w:val="List Paragraph Char"/>
    <w:aliases w:val="Liste 1 Char,List Paragraph1 Char"/>
    <w:link w:val="ListParagraph"/>
    <w:rsid w:val="00855EB4"/>
    <w:rPr>
      <w:rFonts w:ascii="Calibri" w:eastAsia="Calibri" w:hAnsi="Calibri" w:cs="Times New Roman"/>
    </w:rPr>
  </w:style>
  <w:style w:type="paragraph" w:styleId="Header">
    <w:name w:val="header"/>
    <w:basedOn w:val="Normal"/>
    <w:link w:val="HeaderChar"/>
    <w:unhideWhenUsed/>
    <w:rsid w:val="00536655"/>
    <w:pPr>
      <w:tabs>
        <w:tab w:val="center" w:pos="4680"/>
        <w:tab w:val="right" w:pos="9360"/>
      </w:tabs>
    </w:pPr>
  </w:style>
  <w:style w:type="character" w:customStyle="1" w:styleId="HeaderChar">
    <w:name w:val="Header Char"/>
    <w:basedOn w:val="DefaultParagraphFont"/>
    <w:link w:val="Header"/>
    <w:rsid w:val="00536655"/>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536655"/>
    <w:pPr>
      <w:tabs>
        <w:tab w:val="center" w:pos="4680"/>
        <w:tab w:val="right" w:pos="9360"/>
      </w:tabs>
    </w:pPr>
  </w:style>
  <w:style w:type="character" w:customStyle="1" w:styleId="FooterChar">
    <w:name w:val="Footer Char"/>
    <w:basedOn w:val="DefaultParagraphFont"/>
    <w:link w:val="Footer"/>
    <w:uiPriority w:val="99"/>
    <w:rsid w:val="00536655"/>
    <w:rPr>
      <w:rFonts w:ascii="Times New Roman" w:eastAsia="Times New Roman" w:hAnsi="Times New Roman" w:cs="Times New Roman"/>
      <w:sz w:val="24"/>
      <w:szCs w:val="20"/>
      <w:lang w:val="sr-Cyrl-CS" w:eastAsia="ar-SA"/>
    </w:rPr>
  </w:style>
  <w:style w:type="paragraph" w:customStyle="1" w:styleId="KDObrazac">
    <w:name w:val="KDObrazac"/>
    <w:basedOn w:val="Normal"/>
    <w:qFormat/>
    <w:rsid w:val="00A03077"/>
    <w:pPr>
      <w:suppressAutoHyphens w:val="0"/>
      <w:spacing w:before="120"/>
      <w:jc w:val="right"/>
      <w:outlineLvl w:val="1"/>
    </w:pPr>
    <w:rPr>
      <w:rFonts w:ascii="Arial" w:hAnsi="Arial" w:cs="Arial"/>
      <w:b/>
      <w:sz w:val="22"/>
      <w:szCs w:val="22"/>
      <w:lang w:val="en-US" w:eastAsia="en-US"/>
    </w:rPr>
  </w:style>
  <w:style w:type="paragraph" w:styleId="BalloonText">
    <w:name w:val="Balloon Text"/>
    <w:basedOn w:val="Normal"/>
    <w:link w:val="BalloonTextChar"/>
    <w:uiPriority w:val="99"/>
    <w:semiHidden/>
    <w:unhideWhenUsed/>
    <w:rsid w:val="00A03077"/>
    <w:rPr>
      <w:rFonts w:ascii="Tahoma" w:hAnsi="Tahoma" w:cs="Tahoma"/>
      <w:sz w:val="16"/>
      <w:szCs w:val="16"/>
    </w:rPr>
  </w:style>
  <w:style w:type="character" w:customStyle="1" w:styleId="BalloonTextChar">
    <w:name w:val="Balloon Text Char"/>
    <w:basedOn w:val="DefaultParagraphFont"/>
    <w:link w:val="BalloonText"/>
    <w:uiPriority w:val="99"/>
    <w:semiHidden/>
    <w:rsid w:val="00A03077"/>
    <w:rPr>
      <w:rFonts w:ascii="Tahoma" w:eastAsia="Times New Roman" w:hAnsi="Tahoma" w:cs="Tahoma"/>
      <w:sz w:val="16"/>
      <w:szCs w:val="16"/>
      <w:lang w:val="sr-Cyrl-CS" w:eastAsia="ar-SA"/>
    </w:rPr>
  </w:style>
  <w:style w:type="character" w:customStyle="1" w:styleId="Heading1Char">
    <w:name w:val="Heading 1 Char"/>
    <w:basedOn w:val="DefaultParagraphFont"/>
    <w:link w:val="Heading1"/>
    <w:uiPriority w:val="9"/>
    <w:rsid w:val="000D6BF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0D6BF0"/>
    <w:rPr>
      <w:rFonts w:ascii="Arial" w:eastAsia="Calibri" w:hAnsi="Arial" w:cs="Arial"/>
      <w:b/>
      <w:bCs/>
      <w:i/>
      <w:iCs/>
      <w:sz w:val="28"/>
      <w:szCs w:val="28"/>
    </w:rPr>
  </w:style>
  <w:style w:type="character" w:customStyle="1" w:styleId="Heading3Char">
    <w:name w:val="Heading 3 Char"/>
    <w:basedOn w:val="DefaultParagraphFont"/>
    <w:link w:val="Heading3"/>
    <w:semiHidden/>
    <w:rsid w:val="000D6BF0"/>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0D6BF0"/>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0D6BF0"/>
  </w:style>
  <w:style w:type="character" w:styleId="Hyperlink">
    <w:name w:val="Hyperlink"/>
    <w:unhideWhenUsed/>
    <w:rsid w:val="000D6BF0"/>
    <w:rPr>
      <w:color w:val="0000FF"/>
      <w:u w:val="single"/>
    </w:rPr>
  </w:style>
  <w:style w:type="character" w:customStyle="1" w:styleId="FootnoteTextChar">
    <w:name w:val="Footnote Text Char"/>
    <w:basedOn w:val="DefaultParagraphFont"/>
    <w:link w:val="FootnoteText"/>
    <w:uiPriority w:val="99"/>
    <w:semiHidden/>
    <w:rsid w:val="000D6BF0"/>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0D6BF0"/>
    <w:pPr>
      <w:suppressAutoHyphens w:val="0"/>
    </w:pPr>
    <w:rPr>
      <w:rFonts w:ascii="Calibri" w:hAnsi="Calibri"/>
      <w:sz w:val="20"/>
      <w:lang w:val="x-none" w:eastAsia="ja-JP"/>
    </w:rPr>
  </w:style>
  <w:style w:type="character" w:customStyle="1" w:styleId="FootnoteTextChar1">
    <w:name w:val="Footnote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CommentTextChar">
    <w:name w:val="Comment Text Char"/>
    <w:basedOn w:val="DefaultParagraphFont"/>
    <w:link w:val="CommentText"/>
    <w:semiHidden/>
    <w:rsid w:val="000D6BF0"/>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0D6BF0"/>
    <w:pPr>
      <w:suppressAutoHyphens w:val="0"/>
      <w:spacing w:after="200" w:line="276" w:lineRule="auto"/>
    </w:pPr>
    <w:rPr>
      <w:rFonts w:ascii="Calibri" w:eastAsia="Calibri" w:hAnsi="Calibri"/>
      <w:sz w:val="20"/>
      <w:lang w:val="en-GB" w:eastAsia="x-none"/>
    </w:rPr>
  </w:style>
  <w:style w:type="character" w:customStyle="1" w:styleId="CommentTextChar1">
    <w:name w:val="Comment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HeaderChar1">
    <w:name w:val="Header Char1"/>
    <w:basedOn w:val="DefaultParagraphFont"/>
    <w:uiPriority w:val="99"/>
    <w:semiHidden/>
    <w:rsid w:val="000D6BF0"/>
  </w:style>
  <w:style w:type="character" w:customStyle="1" w:styleId="FooterChar1">
    <w:name w:val="Footer Char1"/>
    <w:basedOn w:val="DefaultParagraphFont"/>
    <w:uiPriority w:val="99"/>
    <w:semiHidden/>
    <w:rsid w:val="000D6BF0"/>
  </w:style>
  <w:style w:type="character" w:customStyle="1" w:styleId="BodyTextChar1">
    <w:name w:val="Body Text Char1"/>
    <w:basedOn w:val="DefaultParagraphFont"/>
    <w:uiPriority w:val="99"/>
    <w:semiHidden/>
    <w:rsid w:val="000D6BF0"/>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0D6BF0"/>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0D6BF0"/>
    <w:pPr>
      <w:suppressAutoHyphens w:val="0"/>
      <w:ind w:firstLine="284"/>
      <w:jc w:val="both"/>
    </w:pPr>
    <w:rPr>
      <w:lang w:val="sr-Latn-CS" w:eastAsia="x-none"/>
    </w:rPr>
  </w:style>
  <w:style w:type="character" w:customStyle="1" w:styleId="BodyText2Char">
    <w:name w:val="Body Text 2 Char"/>
    <w:basedOn w:val="DefaultParagraphFont"/>
    <w:link w:val="BodyText2"/>
    <w:semiHidden/>
    <w:rsid w:val="000D6BF0"/>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0D6BF0"/>
    <w:pPr>
      <w:suppressAutoHyphens w:val="0"/>
      <w:spacing w:after="120" w:line="480" w:lineRule="auto"/>
    </w:pPr>
    <w:rPr>
      <w:szCs w:val="24"/>
      <w:lang w:val="sl-SI" w:eastAsia="x-none"/>
    </w:rPr>
  </w:style>
  <w:style w:type="character" w:customStyle="1" w:styleId="BodyText2Char1">
    <w:name w:val="Body Text 2 Char1"/>
    <w:basedOn w:val="DefaultParagraphFont"/>
    <w:uiPriority w:val="99"/>
    <w:semiHidden/>
    <w:rsid w:val="000D6BF0"/>
    <w:rPr>
      <w:rFonts w:ascii="Times New Roman" w:eastAsia="Times New Roman" w:hAnsi="Times New Roman" w:cs="Times New Roman"/>
      <w:sz w:val="24"/>
      <w:szCs w:val="20"/>
      <w:lang w:val="sr-Cyrl-CS" w:eastAsia="ar-SA"/>
    </w:rPr>
  </w:style>
  <w:style w:type="character" w:customStyle="1" w:styleId="BodyText3Char">
    <w:name w:val="Body Text 3 Char"/>
    <w:basedOn w:val="DefaultParagraphFont"/>
    <w:link w:val="BodyText3"/>
    <w:uiPriority w:val="99"/>
    <w:semiHidden/>
    <w:rsid w:val="000D6BF0"/>
    <w:rPr>
      <w:rFonts w:ascii="Calibri" w:eastAsia="Calibri" w:hAnsi="Calibri" w:cs="Times New Roman"/>
      <w:sz w:val="16"/>
      <w:szCs w:val="16"/>
    </w:rPr>
  </w:style>
  <w:style w:type="paragraph" w:styleId="BodyText3">
    <w:name w:val="Body Text 3"/>
    <w:basedOn w:val="Normal"/>
    <w:link w:val="BodyText3Char"/>
    <w:uiPriority w:val="99"/>
    <w:semiHidden/>
    <w:unhideWhenUsed/>
    <w:rsid w:val="000D6BF0"/>
    <w:pPr>
      <w:suppressAutoHyphens w:val="0"/>
      <w:spacing w:after="120" w:line="276" w:lineRule="auto"/>
    </w:pPr>
    <w:rPr>
      <w:rFonts w:ascii="Calibri" w:eastAsia="Calibri" w:hAnsi="Calibri"/>
      <w:sz w:val="16"/>
      <w:szCs w:val="16"/>
      <w:lang w:val="en-US" w:eastAsia="en-US"/>
    </w:rPr>
  </w:style>
  <w:style w:type="character" w:customStyle="1" w:styleId="BodyText3Char1">
    <w:name w:val="Body Text 3 Char1"/>
    <w:basedOn w:val="DefaultParagraphFont"/>
    <w:uiPriority w:val="99"/>
    <w:semiHidden/>
    <w:rsid w:val="000D6BF0"/>
    <w:rPr>
      <w:rFonts w:ascii="Times New Roman" w:eastAsia="Times New Roman" w:hAnsi="Times New Roman" w:cs="Times New Roman"/>
      <w:sz w:val="16"/>
      <w:szCs w:val="16"/>
      <w:lang w:val="sr-Cyrl-CS" w:eastAsia="ar-SA"/>
    </w:rPr>
  </w:style>
  <w:style w:type="character" w:customStyle="1" w:styleId="PlainTextChar">
    <w:name w:val="Plain Text Char"/>
    <w:basedOn w:val="DefaultParagraphFont"/>
    <w:link w:val="PlainText"/>
    <w:semiHidden/>
    <w:rsid w:val="000D6BF0"/>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0D6BF0"/>
    <w:pPr>
      <w:suppressAutoHyphens w:val="0"/>
    </w:pPr>
    <w:rPr>
      <w:rFonts w:ascii="Courier New" w:hAnsi="Courier New"/>
      <w:sz w:val="20"/>
      <w:lang w:val="x-none" w:eastAsia="zh-CN"/>
    </w:rPr>
  </w:style>
  <w:style w:type="character" w:customStyle="1" w:styleId="PlainTextChar1">
    <w:name w:val="Plain Text Char1"/>
    <w:basedOn w:val="DefaultParagraphFont"/>
    <w:uiPriority w:val="99"/>
    <w:semiHidden/>
    <w:rsid w:val="000D6BF0"/>
    <w:rPr>
      <w:rFonts w:ascii="Consolas" w:eastAsia="Times New Roman" w:hAnsi="Consolas" w:cs="Consolas"/>
      <w:sz w:val="21"/>
      <w:szCs w:val="21"/>
      <w:lang w:val="sr-Cyrl-CS" w:eastAsia="ar-SA"/>
    </w:rPr>
  </w:style>
  <w:style w:type="character" w:customStyle="1" w:styleId="CommentSubjectChar">
    <w:name w:val="Comment Subject Char"/>
    <w:basedOn w:val="CommentTextChar"/>
    <w:link w:val="CommentSubject"/>
    <w:uiPriority w:val="99"/>
    <w:semiHidden/>
    <w:rsid w:val="000D6BF0"/>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0D6BF0"/>
    <w:rPr>
      <w:b/>
      <w:bCs/>
    </w:rPr>
  </w:style>
  <w:style w:type="character" w:customStyle="1" w:styleId="CommentSubjectChar1">
    <w:name w:val="Comment Subject Char1"/>
    <w:basedOn w:val="CommentTextChar1"/>
    <w:uiPriority w:val="99"/>
    <w:semiHidden/>
    <w:rsid w:val="000D6BF0"/>
    <w:rPr>
      <w:rFonts w:ascii="Times New Roman" w:eastAsia="Times New Roman" w:hAnsi="Times New Roman" w:cs="Times New Roman"/>
      <w:b/>
      <w:bCs/>
      <w:sz w:val="20"/>
      <w:szCs w:val="20"/>
      <w:lang w:val="sr-Cyrl-CS" w:eastAsia="ar-SA"/>
    </w:rPr>
  </w:style>
  <w:style w:type="character" w:customStyle="1" w:styleId="NoSpacingChar">
    <w:name w:val="No Spacing Char"/>
    <w:link w:val="NoSpacing"/>
    <w:uiPriority w:val="1"/>
    <w:locked/>
    <w:rsid w:val="000D6BF0"/>
    <w:rPr>
      <w:rFonts w:ascii="Calibri" w:eastAsia="Calibri" w:hAnsi="Calibri" w:cs="Times New Roman"/>
    </w:rPr>
  </w:style>
  <w:style w:type="paragraph" w:styleId="NoSpacing">
    <w:name w:val="No Spacing"/>
    <w:link w:val="NoSpacingChar"/>
    <w:uiPriority w:val="1"/>
    <w:qFormat/>
    <w:rsid w:val="000D6BF0"/>
    <w:pPr>
      <w:spacing w:after="0" w:line="240" w:lineRule="auto"/>
    </w:pPr>
    <w:rPr>
      <w:rFonts w:ascii="Calibri" w:eastAsia="Calibri" w:hAnsi="Calibri" w:cs="Times New Roman"/>
    </w:rPr>
  </w:style>
  <w:style w:type="character" w:customStyle="1" w:styleId="normalChar">
    <w:name w:val="normal Char"/>
    <w:link w:val="Normal1"/>
    <w:locked/>
    <w:rsid w:val="000D6BF0"/>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0D6BF0"/>
    <w:pPr>
      <w:suppressAutoHyphens w:val="0"/>
      <w:spacing w:before="100" w:beforeAutospacing="1" w:after="100" w:afterAutospacing="1"/>
    </w:pPr>
    <w:rPr>
      <w:szCs w:val="24"/>
      <w:lang w:val="x-none" w:eastAsia="x-none"/>
    </w:rPr>
  </w:style>
  <w:style w:type="paragraph" w:customStyle="1" w:styleId="DecimalAligned">
    <w:name w:val="Decimal Aligned"/>
    <w:basedOn w:val="Normal"/>
    <w:uiPriority w:val="40"/>
    <w:qFormat/>
    <w:rsid w:val="000D6BF0"/>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ColorfulList-Accent1Char">
    <w:name w:val="Colorful List - Accent 1 Char"/>
    <w:link w:val="ColorfulList-Accent11"/>
    <w:locked/>
    <w:rsid w:val="000D6BF0"/>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0D6BF0"/>
    <w:pPr>
      <w:suppressAutoHyphens w:val="0"/>
      <w:spacing w:after="200" w:line="276" w:lineRule="auto"/>
      <w:ind w:left="720"/>
      <w:contextualSpacing/>
    </w:pPr>
    <w:rPr>
      <w:rFonts w:ascii="Calibri" w:eastAsia="Calibri" w:hAnsi="Calibri"/>
      <w:sz w:val="20"/>
      <w:lang w:val="sr-Latn-CS" w:eastAsia="x-none"/>
    </w:rPr>
  </w:style>
  <w:style w:type="paragraph" w:customStyle="1" w:styleId="Glava">
    <w:name w:val="Glava"/>
    <w:basedOn w:val="Normal"/>
    <w:rsid w:val="000D6BF0"/>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Default">
    <w:name w:val="Default"/>
    <w:rsid w:val="000D6BF0"/>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0D6BF0"/>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0D6BF0"/>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KDPodnaslov1Char">
    <w:name w:val="KDPodnaslov1 Char"/>
    <w:link w:val="KDPodnaslov1"/>
    <w:locked/>
    <w:rsid w:val="000D6BF0"/>
    <w:rPr>
      <w:rFonts w:ascii="Arial" w:eastAsia="Times New Roman" w:hAnsi="Arial" w:cs="Times New Roman"/>
      <w:b/>
    </w:rPr>
  </w:style>
  <w:style w:type="paragraph" w:customStyle="1" w:styleId="KDPodnaslov1">
    <w:name w:val="KDPodnaslov1"/>
    <w:basedOn w:val="Normal"/>
    <w:link w:val="KDPodnaslov1Char"/>
    <w:qFormat/>
    <w:rsid w:val="000D6BF0"/>
    <w:pPr>
      <w:keepNext/>
      <w:tabs>
        <w:tab w:val="left" w:pos="567"/>
      </w:tabs>
      <w:suppressAutoHyphens w:val="0"/>
      <w:spacing w:before="360"/>
      <w:outlineLvl w:val="0"/>
    </w:pPr>
    <w:rPr>
      <w:rFonts w:ascii="Arial" w:hAnsi="Arial"/>
      <w:b/>
      <w:sz w:val="22"/>
      <w:szCs w:val="22"/>
      <w:lang w:val="en-US" w:eastAsia="en-US"/>
    </w:rPr>
  </w:style>
  <w:style w:type="paragraph" w:customStyle="1" w:styleId="KDParagraf">
    <w:name w:val="KDParagraf"/>
    <w:basedOn w:val="Normal"/>
    <w:qFormat/>
    <w:rsid w:val="000D6BF0"/>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0D6BF0"/>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0D6BF0"/>
    <w:pPr>
      <w:tabs>
        <w:tab w:val="left" w:pos="1134"/>
      </w:tabs>
      <w:suppressAutoHyphens w:val="0"/>
      <w:spacing w:before="120"/>
      <w:jc w:val="both"/>
    </w:pPr>
    <w:rPr>
      <w:rFonts w:ascii="Arial" w:hAnsi="Arial"/>
      <w:i/>
      <w:color w:val="00B0F0"/>
      <w:sz w:val="20"/>
      <w:lang w:val="ru-RU" w:eastAsia="en-US"/>
    </w:rPr>
  </w:style>
  <w:style w:type="character" w:customStyle="1" w:styleId="KDNabrajanjeChar">
    <w:name w:val="KDNabrajanje Char"/>
    <w:link w:val="KDNabrajanje"/>
    <w:locked/>
    <w:rsid w:val="000D6BF0"/>
    <w:rPr>
      <w:rFonts w:ascii="Arial" w:eastAsia="Times New Roman" w:hAnsi="Arial" w:cs="Times New Roman"/>
      <w:lang w:val="ru-RU"/>
    </w:rPr>
  </w:style>
  <w:style w:type="paragraph" w:customStyle="1" w:styleId="KDNabrajanje">
    <w:name w:val="KDNabrajanje"/>
    <w:basedOn w:val="Normal"/>
    <w:link w:val="KDNabrajanjeChar"/>
    <w:qFormat/>
    <w:rsid w:val="000D6BF0"/>
    <w:pPr>
      <w:numPr>
        <w:numId w:val="2"/>
      </w:numPr>
      <w:tabs>
        <w:tab w:val="num" w:pos="567"/>
      </w:tabs>
      <w:suppressAutoHyphens w:val="0"/>
      <w:spacing w:before="80"/>
      <w:ind w:left="568" w:hanging="284"/>
      <w:jc w:val="both"/>
    </w:pPr>
    <w:rPr>
      <w:rFonts w:ascii="Arial" w:hAnsi="Arial"/>
      <w:sz w:val="22"/>
      <w:szCs w:val="22"/>
      <w:lang w:val="ru-RU" w:eastAsia="en-US"/>
    </w:rPr>
  </w:style>
  <w:style w:type="character" w:customStyle="1" w:styleId="KDPodnaslov2Char">
    <w:name w:val="KDPodnaslov2 Char"/>
    <w:link w:val="KDPodnaslov2"/>
    <w:locked/>
    <w:rsid w:val="000D6BF0"/>
    <w:rPr>
      <w:rFonts w:ascii="Arial" w:eastAsia="Times New Roman" w:hAnsi="Arial" w:cs="Times New Roman"/>
      <w:b/>
    </w:rPr>
  </w:style>
  <w:style w:type="paragraph" w:customStyle="1" w:styleId="KDPodnaslov2">
    <w:name w:val="KDPodnaslov2"/>
    <w:basedOn w:val="KDPodnaslov1"/>
    <w:next w:val="Normal"/>
    <w:link w:val="KDPodnaslov2Char"/>
    <w:qFormat/>
    <w:rsid w:val="000D6BF0"/>
    <w:pPr>
      <w:outlineLvl w:val="1"/>
    </w:pPr>
  </w:style>
  <w:style w:type="character" w:customStyle="1" w:styleId="KDPodnaslov3Char">
    <w:name w:val="KDPodnaslov3 Char"/>
    <w:link w:val="KDPodnaslov3"/>
    <w:locked/>
    <w:rsid w:val="000D6BF0"/>
    <w:rPr>
      <w:rFonts w:ascii="Arial" w:eastAsia="Times New Roman" w:hAnsi="Arial" w:cs="Times New Roman"/>
    </w:rPr>
  </w:style>
  <w:style w:type="paragraph" w:customStyle="1" w:styleId="KDPodnaslov3">
    <w:name w:val="KDPodnaslov3"/>
    <w:basedOn w:val="KDPodnaslov2"/>
    <w:next w:val="Normal"/>
    <w:link w:val="KDPodnaslov3Char"/>
    <w:qFormat/>
    <w:rsid w:val="000D6BF0"/>
    <w:pPr>
      <w:tabs>
        <w:tab w:val="left" w:pos="851"/>
      </w:tabs>
      <w:spacing w:before="120"/>
      <w:jc w:val="both"/>
      <w:outlineLvl w:val="2"/>
    </w:pPr>
    <w:rPr>
      <w:b w:val="0"/>
    </w:rPr>
  </w:style>
  <w:style w:type="character" w:customStyle="1" w:styleId="KDMojTekstChar">
    <w:name w:val="KDMojTekst Char"/>
    <w:link w:val="KDMojTekst"/>
    <w:locked/>
    <w:rsid w:val="000D6BF0"/>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0D6BF0"/>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Bodytext6">
    <w:name w:val="Body text (6)_"/>
    <w:link w:val="Bodytext60"/>
    <w:locked/>
    <w:rsid w:val="000D6BF0"/>
    <w:rPr>
      <w:b/>
      <w:bCs/>
      <w:sz w:val="21"/>
      <w:szCs w:val="21"/>
      <w:shd w:val="clear" w:color="auto" w:fill="FFFFFF"/>
    </w:rPr>
  </w:style>
  <w:style w:type="paragraph" w:customStyle="1" w:styleId="Bodytext60">
    <w:name w:val="Body text (6)"/>
    <w:basedOn w:val="Normal"/>
    <w:link w:val="Bodytext6"/>
    <w:rsid w:val="000D6BF0"/>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US" w:eastAsia="en-US"/>
    </w:rPr>
  </w:style>
  <w:style w:type="character" w:styleId="SubtleEmphasis">
    <w:name w:val="Subtle Emphasis"/>
    <w:uiPriority w:val="19"/>
    <w:qFormat/>
    <w:rsid w:val="000D6BF0"/>
    <w:rPr>
      <w:i/>
      <w:iCs/>
      <w:color w:val="7F7F7F"/>
    </w:rPr>
  </w:style>
  <w:style w:type="character" w:styleId="BookTitle">
    <w:name w:val="Book Title"/>
    <w:uiPriority w:val="99"/>
    <w:qFormat/>
    <w:rsid w:val="000D6BF0"/>
    <w:rPr>
      <w:b/>
      <w:bCs/>
      <w:smallCaps/>
      <w:spacing w:val="5"/>
    </w:rPr>
  </w:style>
  <w:style w:type="character" w:customStyle="1" w:styleId="style2">
    <w:name w:val="style2"/>
    <w:basedOn w:val="DefaultParagraphFont"/>
    <w:rsid w:val="000D6BF0"/>
  </w:style>
  <w:style w:type="character" w:customStyle="1" w:styleId="StyleArial">
    <w:name w:val="Style Arial"/>
    <w:rsid w:val="000D6BF0"/>
    <w:rPr>
      <w:rFonts w:ascii="Arial" w:hAnsi="Arial"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93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4426</Words>
  <Characters>25232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Maja Vasiljević (Mišić)</cp:lastModifiedBy>
  <cp:revision>5</cp:revision>
  <cp:lastPrinted>2018-01-24T06:53:00Z</cp:lastPrinted>
  <dcterms:created xsi:type="dcterms:W3CDTF">2018-01-23T09:58:00Z</dcterms:created>
  <dcterms:modified xsi:type="dcterms:W3CDTF">2018-01-24T08:21:00Z</dcterms:modified>
</cp:coreProperties>
</file>