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46661A" w:rsidRDefault="0046661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661A">
        <w:rPr>
          <w:rFonts w:ascii="Arial" w:hAnsi="Arial"/>
          <w:lang w:val="sr-Cyrl-RS"/>
        </w:rPr>
        <w:t>105-Е.03.01-7610/</w:t>
      </w:r>
      <w:r w:rsidR="001919CB">
        <w:rPr>
          <w:rFonts w:ascii="Arial" w:hAnsi="Arial"/>
          <w:lang w:val="en-US"/>
        </w:rPr>
        <w:t>4</w:t>
      </w:r>
      <w:r w:rsidRPr="0046661A">
        <w:rPr>
          <w:rFonts w:ascii="Arial" w:hAnsi="Arial"/>
          <w:lang w:val="sr-Cyrl-RS"/>
        </w:rPr>
        <w:t xml:space="preserve"> -2018</w:t>
      </w:r>
      <w:bookmarkStart w:id="0" w:name="_GoBack"/>
      <w:bookmarkEnd w:id="0"/>
    </w:p>
    <w:p w:rsidR="00FC01E0" w:rsidRPr="001919CB" w:rsidRDefault="001919C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proofErr w:type="gramStart"/>
      <w:r w:rsidRPr="001919CB">
        <w:rPr>
          <w:rFonts w:ascii="Arial" w:hAnsi="Arial"/>
          <w:lang w:val="en-US"/>
        </w:rPr>
        <w:t>19.02.2018.</w:t>
      </w:r>
      <w:proofErr w:type="gramEnd"/>
    </w:p>
    <w:p w:rsidR="00823373" w:rsidRPr="002B3C9B" w:rsidRDefault="00823373" w:rsidP="002B3C9B">
      <w:pPr>
        <w:rPr>
          <w:rFonts w:ascii="Arial" w:eastAsia="Arial Unicode MS" w:hAnsi="Arial"/>
          <w:kern w:val="2"/>
          <w:lang w:val="ru-RU"/>
        </w:rPr>
      </w:pPr>
      <w:r w:rsidRPr="002B3C9B">
        <w:rPr>
          <w:rFonts w:ascii="Arial" w:hAnsi="Arial"/>
          <w:iCs/>
        </w:rPr>
        <w:t>На основу члана 54. и 63. Закона о јавним набавк</w:t>
      </w:r>
      <w:r w:rsidR="008C28EE" w:rsidRPr="002B3C9B">
        <w:rPr>
          <w:rFonts w:ascii="Arial" w:hAnsi="Arial"/>
          <w:iCs/>
        </w:rPr>
        <w:t>ама („Службeни глaсник РС", бр</w:t>
      </w:r>
      <w:r w:rsidR="008C28EE" w:rsidRPr="002B3C9B">
        <w:rPr>
          <w:rFonts w:ascii="Arial" w:hAnsi="Arial"/>
          <w:iCs/>
          <w:lang w:val="sr-Cyrl-RS"/>
        </w:rPr>
        <w:t>.</w:t>
      </w:r>
      <w:r w:rsidRPr="002B3C9B">
        <w:rPr>
          <w:rFonts w:ascii="Arial" w:hAnsi="Arial"/>
          <w:iCs/>
        </w:rPr>
        <w:t xml:space="preserve"> 124/12</w:t>
      </w:r>
      <w:r w:rsidR="008C28EE" w:rsidRPr="002B3C9B">
        <w:rPr>
          <w:rFonts w:ascii="Arial" w:hAnsi="Arial"/>
          <w:iCs/>
          <w:lang w:val="ru-RU"/>
        </w:rPr>
        <w:t>,</w:t>
      </w:r>
      <w:r w:rsidR="00C04B2D" w:rsidRPr="002B3C9B">
        <w:rPr>
          <w:rFonts w:ascii="Arial" w:hAnsi="Arial"/>
          <w:iCs/>
          <w:lang w:val="ru-RU"/>
        </w:rPr>
        <w:t xml:space="preserve"> </w:t>
      </w:r>
      <w:r w:rsidRPr="002B3C9B">
        <w:rPr>
          <w:rFonts w:ascii="Arial" w:hAnsi="Arial"/>
          <w:iCs/>
        </w:rPr>
        <w:t>14/15</w:t>
      </w:r>
      <w:r w:rsidR="00C04B2D" w:rsidRPr="002B3C9B">
        <w:rPr>
          <w:rFonts w:ascii="Arial" w:hAnsi="Arial"/>
          <w:iCs/>
          <w:lang w:val="sr-Cyrl-RS"/>
        </w:rPr>
        <w:t xml:space="preserve"> </w:t>
      </w:r>
      <w:r w:rsidR="008C28EE" w:rsidRPr="002B3C9B">
        <w:rPr>
          <w:rFonts w:ascii="Arial" w:hAnsi="Arial"/>
          <w:iCs/>
          <w:lang w:val="sr-Cyrl-RS"/>
        </w:rPr>
        <w:t>и 68/15</w:t>
      </w:r>
      <w:r w:rsidRPr="002B3C9B">
        <w:rPr>
          <w:rFonts w:ascii="Arial" w:hAnsi="Arial"/>
          <w:iCs/>
        </w:rPr>
        <w:t xml:space="preserve">), Комисија за јавну набавку број </w:t>
      </w:r>
      <w:r w:rsidR="002B3C9B" w:rsidRPr="002B3C9B">
        <w:rPr>
          <w:rFonts w:ascii="Arial" w:hAnsi="Arial"/>
        </w:rPr>
        <w:t>JН/3000/0733/2017 (16</w:t>
      </w:r>
      <w:r w:rsidR="002B3C9B" w:rsidRPr="002B3C9B">
        <w:rPr>
          <w:rFonts w:ascii="Arial" w:hAnsi="Arial"/>
          <w:lang w:val="sr-Cyrl-RS"/>
        </w:rPr>
        <w:t>1</w:t>
      </w:r>
      <w:r w:rsidR="002B3C9B" w:rsidRPr="002B3C9B">
        <w:rPr>
          <w:rFonts w:ascii="Arial" w:hAnsi="Arial"/>
        </w:rPr>
        <w:t>1/2017)</w:t>
      </w:r>
      <w:r w:rsidRPr="002B3C9B">
        <w:rPr>
          <w:rFonts w:ascii="Arial" w:hAnsi="Arial"/>
          <w:lang w:val="ru-RU"/>
        </w:rPr>
        <w:t xml:space="preserve">, </w:t>
      </w:r>
      <w:r w:rsidRPr="002B3C9B">
        <w:rPr>
          <w:rFonts w:ascii="Arial" w:hAnsi="Arial"/>
        </w:rPr>
        <w:t xml:space="preserve">за набавку </w:t>
      </w:r>
      <w:r w:rsidR="002B3C9B" w:rsidRPr="002B3C9B">
        <w:rPr>
          <w:rFonts w:ascii="Arial" w:hAnsi="Arial"/>
          <w:lang w:val="sr-Cyrl-RS"/>
        </w:rPr>
        <w:t xml:space="preserve">: </w:t>
      </w:r>
      <w:r w:rsidR="002B3C9B" w:rsidRPr="002B3C9B">
        <w:rPr>
          <w:rFonts w:ascii="Arial" w:hAnsi="Arial"/>
          <w:bCs/>
          <w:lang w:val="sr-Cyrl-RS" w:eastAsia="ar-SA"/>
        </w:rPr>
        <w:t>Поправка и замена ватросталних конструкција блокова ТЕНТ-А у 2018.години, ТЕНТ-А</w:t>
      </w:r>
      <w:r w:rsidRPr="002B3C9B">
        <w:rPr>
          <w:rFonts w:ascii="Arial" w:hAnsi="Arial"/>
        </w:rPr>
        <w:t xml:space="preserve">, </w:t>
      </w:r>
      <w:r w:rsidRPr="002B3C9B">
        <w:rPr>
          <w:rFonts w:ascii="Arial" w:hAnsi="Arial"/>
          <w:iCs/>
        </w:rPr>
        <w:t xml:space="preserve">на захтев заинтересованог лица, даје </w:t>
      </w:r>
    </w:p>
    <w:p w:rsidR="002B3C9B" w:rsidRDefault="002B3C9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B3C9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9949D7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3C9B" w:rsidRDefault="00823373" w:rsidP="002B3C9B">
      <w:pPr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9949D7" w:rsidRPr="000E718C" w:rsidRDefault="009949D7" w:rsidP="009949D7">
      <w:pPr>
        <w:rPr>
          <w:rFonts w:ascii="Arial" w:eastAsia="Calibri" w:hAnsi="Arial"/>
          <w:bCs/>
          <w:sz w:val="24"/>
          <w:szCs w:val="24"/>
        </w:rPr>
      </w:pPr>
      <w:r w:rsidRPr="000E718C">
        <w:rPr>
          <w:rFonts w:ascii="Arial" w:eastAsia="Calibri" w:hAnsi="Arial"/>
          <w:bCs/>
          <w:sz w:val="24"/>
          <w:szCs w:val="24"/>
        </w:rPr>
        <w:t xml:space="preserve">У делу Техничка спецификација, на страници </w:t>
      </w:r>
      <w:r>
        <w:rPr>
          <w:rFonts w:ascii="Arial" w:eastAsia="Calibri" w:hAnsi="Arial"/>
          <w:bCs/>
          <w:sz w:val="24"/>
          <w:szCs w:val="24"/>
        </w:rPr>
        <w:t>7/93</w:t>
      </w:r>
      <w:r w:rsidRPr="000E718C">
        <w:rPr>
          <w:rFonts w:ascii="Arial" w:eastAsia="Calibri" w:hAnsi="Arial"/>
          <w:bCs/>
          <w:sz w:val="24"/>
          <w:szCs w:val="24"/>
        </w:rPr>
        <w:t xml:space="preserve"> конкурсне документације, у делу под називом „обавеза изабраног понуђача“, између осталог неведено је:</w:t>
      </w:r>
    </w:p>
    <w:p w:rsidR="009949D7" w:rsidRPr="000E718C" w:rsidRDefault="009949D7" w:rsidP="009949D7">
      <w:pPr>
        <w:numPr>
          <w:ilvl w:val="0"/>
          <w:numId w:val="11"/>
        </w:numPr>
        <w:spacing w:line="240" w:lineRule="auto"/>
        <w:rPr>
          <w:rFonts w:ascii="Arial" w:hAnsi="Arial"/>
          <w:sz w:val="24"/>
          <w:szCs w:val="24"/>
          <w:lang w:val="sr-Latn-CS"/>
        </w:rPr>
      </w:pPr>
      <w:r w:rsidRPr="000E718C">
        <w:rPr>
          <w:rFonts w:ascii="Arial" w:eastAsia="Calibri" w:hAnsi="Arial"/>
          <w:bCs/>
          <w:sz w:val="24"/>
          <w:szCs w:val="24"/>
        </w:rPr>
        <w:t>„</w:t>
      </w:r>
      <w:r w:rsidRPr="000E718C">
        <w:rPr>
          <w:rFonts w:ascii="Arial" w:hAnsi="Arial"/>
          <w:sz w:val="24"/>
          <w:szCs w:val="24"/>
        </w:rPr>
        <w:t>Обезбеди: привремене објекте за ускладиштење грађевинског, осталог и опасног материјала, објекте за боравак, смештај и исхрану радника, алата, објекте за техничко особље и др.</w:t>
      </w:r>
    </w:p>
    <w:p w:rsidR="009949D7" w:rsidRPr="000E718C" w:rsidRDefault="009949D7" w:rsidP="009949D7">
      <w:pPr>
        <w:numPr>
          <w:ilvl w:val="0"/>
          <w:numId w:val="11"/>
        </w:numPr>
        <w:spacing w:line="240" w:lineRule="auto"/>
        <w:rPr>
          <w:rFonts w:ascii="Arial" w:hAnsi="Arial"/>
          <w:sz w:val="24"/>
          <w:szCs w:val="24"/>
        </w:rPr>
      </w:pPr>
      <w:r w:rsidRPr="000E718C">
        <w:rPr>
          <w:rFonts w:ascii="Arial" w:hAnsi="Arial"/>
          <w:sz w:val="24"/>
          <w:szCs w:val="24"/>
        </w:rPr>
        <w:t>Набављени материјал складишти на прописан начин и место које одобри Наручилац и користи га у свему по инструкцијама и одобрењу Наручиоца.“</w:t>
      </w:r>
    </w:p>
    <w:p w:rsidR="009949D7" w:rsidRPr="000E718C" w:rsidRDefault="009949D7" w:rsidP="009949D7">
      <w:pPr>
        <w:spacing w:line="240" w:lineRule="auto"/>
        <w:rPr>
          <w:rFonts w:ascii="Arial" w:hAnsi="Arial"/>
          <w:sz w:val="24"/>
          <w:szCs w:val="24"/>
        </w:rPr>
      </w:pPr>
    </w:p>
    <w:p w:rsidR="009949D7" w:rsidRPr="000E718C" w:rsidRDefault="009949D7" w:rsidP="009949D7">
      <w:pPr>
        <w:rPr>
          <w:rFonts w:ascii="Arial" w:eastAsia="Calibri" w:hAnsi="Arial"/>
          <w:bCs/>
          <w:sz w:val="24"/>
          <w:szCs w:val="24"/>
        </w:rPr>
      </w:pPr>
      <w:r w:rsidRPr="000E718C">
        <w:rPr>
          <w:rFonts w:ascii="Arial" w:eastAsia="Calibri" w:hAnsi="Arial"/>
          <w:bCs/>
          <w:sz w:val="24"/>
          <w:szCs w:val="24"/>
        </w:rPr>
        <w:t>У делу Техничка спецификација, на страници</w:t>
      </w:r>
      <w:r>
        <w:rPr>
          <w:rFonts w:ascii="Arial" w:eastAsia="Calibri" w:hAnsi="Arial"/>
          <w:bCs/>
          <w:sz w:val="24"/>
          <w:szCs w:val="24"/>
        </w:rPr>
        <w:t xml:space="preserve">10/93 </w:t>
      </w:r>
      <w:r w:rsidRPr="000E718C">
        <w:rPr>
          <w:rFonts w:ascii="Arial" w:eastAsia="Calibri" w:hAnsi="Arial"/>
          <w:bCs/>
          <w:sz w:val="24"/>
          <w:szCs w:val="24"/>
        </w:rPr>
        <w:t>конкурсне документације, у делу под називом „обавеза Наручиоца“ неведено је:</w:t>
      </w:r>
    </w:p>
    <w:p w:rsidR="009949D7" w:rsidRDefault="009949D7" w:rsidP="009949D7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</w:rPr>
      </w:pPr>
    </w:p>
    <w:p w:rsidR="009949D7" w:rsidRDefault="009949D7" w:rsidP="009949D7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</w:rPr>
      </w:pPr>
    </w:p>
    <w:p w:rsidR="009949D7" w:rsidRDefault="009949D7" w:rsidP="009949D7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</w:rPr>
      </w:pPr>
    </w:p>
    <w:p w:rsidR="009949D7" w:rsidRDefault="009949D7" w:rsidP="009949D7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  <w:lang w:val="ru-RU"/>
        </w:rPr>
      </w:pPr>
      <w:r w:rsidRPr="000E718C">
        <w:rPr>
          <w:rFonts w:ascii="Arial" w:hAnsi="Arial"/>
          <w:b/>
          <w:noProof/>
          <w:sz w:val="24"/>
          <w:szCs w:val="24"/>
          <w:u w:val="single"/>
        </w:rPr>
        <w:t>„</w:t>
      </w:r>
      <w:r w:rsidRPr="000E718C">
        <w:rPr>
          <w:rFonts w:ascii="Arial" w:hAnsi="Arial"/>
          <w:b/>
          <w:noProof/>
          <w:sz w:val="24"/>
          <w:szCs w:val="24"/>
          <w:u w:val="single"/>
          <w:lang w:val="ru-RU"/>
        </w:rPr>
        <w:t xml:space="preserve">ОБАВЕЗА НАРУЧИОЦА ЈЕ: </w:t>
      </w:r>
    </w:p>
    <w:p w:rsidR="009949D7" w:rsidRPr="000E718C" w:rsidRDefault="009949D7" w:rsidP="009949D7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  <w:lang w:val="ru-RU"/>
        </w:rPr>
      </w:pPr>
    </w:p>
    <w:p w:rsidR="009949D7" w:rsidRPr="000E718C" w:rsidRDefault="009949D7" w:rsidP="009949D7">
      <w:pPr>
        <w:jc w:val="left"/>
        <w:rPr>
          <w:rFonts w:ascii="Arial" w:hAnsi="Arial"/>
          <w:noProof/>
          <w:sz w:val="24"/>
          <w:szCs w:val="24"/>
          <w:lang w:val="ru-RU"/>
        </w:rPr>
      </w:pPr>
      <w:r w:rsidRPr="000E718C">
        <w:rPr>
          <w:rFonts w:ascii="Arial" w:hAnsi="Arial"/>
          <w:noProof/>
          <w:sz w:val="24"/>
          <w:szCs w:val="24"/>
          <w:lang w:val="ru-RU"/>
        </w:rPr>
        <w:t xml:space="preserve">- Да обезбеди привремено коришћење електричне енергије и воде за потребе извршења радова. </w:t>
      </w:r>
    </w:p>
    <w:p w:rsidR="009949D7" w:rsidRPr="000E718C" w:rsidRDefault="009949D7" w:rsidP="009949D7">
      <w:pPr>
        <w:jc w:val="left"/>
        <w:rPr>
          <w:rFonts w:ascii="Arial" w:hAnsi="Arial"/>
          <w:noProof/>
          <w:sz w:val="24"/>
          <w:szCs w:val="24"/>
          <w:lang w:val="ru-RU"/>
        </w:rPr>
      </w:pPr>
      <w:r w:rsidRPr="000E718C">
        <w:rPr>
          <w:rFonts w:ascii="Arial" w:hAnsi="Arial"/>
          <w:noProof/>
          <w:sz w:val="24"/>
          <w:szCs w:val="24"/>
          <w:lang w:val="ru-RU"/>
        </w:rPr>
        <w:t>- Да организује стручно-техничку контролу квалитета обављених радова.»</w:t>
      </w:r>
    </w:p>
    <w:p w:rsidR="009949D7" w:rsidRPr="000E718C" w:rsidRDefault="009949D7" w:rsidP="009949D7">
      <w:pPr>
        <w:rPr>
          <w:rFonts w:ascii="Arial" w:eastAsia="Calibri" w:hAnsi="Arial"/>
          <w:sz w:val="24"/>
          <w:szCs w:val="24"/>
        </w:rPr>
      </w:pPr>
    </w:p>
    <w:p w:rsidR="009949D7" w:rsidRPr="000E718C" w:rsidRDefault="009949D7" w:rsidP="009949D7">
      <w:pPr>
        <w:spacing w:line="240" w:lineRule="auto"/>
        <w:rPr>
          <w:rFonts w:ascii="Arial" w:hAnsi="Arial"/>
          <w:sz w:val="24"/>
          <w:szCs w:val="24"/>
        </w:rPr>
      </w:pPr>
      <w:r w:rsidRPr="000E718C">
        <w:rPr>
          <w:rFonts w:ascii="Arial" w:hAnsi="Arial"/>
          <w:sz w:val="24"/>
          <w:szCs w:val="24"/>
        </w:rPr>
        <w:t xml:space="preserve">Имајући у виду да понуђач „радове изводи у континуитету без прекида радних операција, у </w:t>
      </w:r>
      <w:r w:rsidRPr="000E718C">
        <w:rPr>
          <w:rFonts w:ascii="Arial" w:hAnsi="Arial"/>
          <w:sz w:val="24"/>
          <w:szCs w:val="24"/>
          <w:lang w:val="sr-Latn-CS"/>
        </w:rPr>
        <w:t>I,</w:t>
      </w:r>
      <w:r w:rsidRPr="000E718C">
        <w:rPr>
          <w:rFonts w:ascii="Arial" w:hAnsi="Arial"/>
          <w:sz w:val="24"/>
          <w:szCs w:val="24"/>
        </w:rPr>
        <w:t xml:space="preserve">II и III смени, викендима и празницима, до потпуног окончања посла, али не без присуства представника Наручиоца“ неопходно је да Наручилац прецизира напред наведене одредбе. </w:t>
      </w:r>
    </w:p>
    <w:p w:rsidR="009949D7" w:rsidRPr="000E718C" w:rsidRDefault="009949D7" w:rsidP="009949D7">
      <w:pPr>
        <w:rPr>
          <w:rFonts w:ascii="Arial" w:eastAsia="Calibri" w:hAnsi="Arial"/>
          <w:bCs/>
          <w:sz w:val="24"/>
          <w:szCs w:val="24"/>
        </w:rPr>
      </w:pPr>
    </w:p>
    <w:p w:rsidR="009949D7" w:rsidRPr="000E718C" w:rsidRDefault="009949D7" w:rsidP="009949D7">
      <w:pPr>
        <w:jc w:val="left"/>
        <w:rPr>
          <w:rFonts w:ascii="Arial" w:eastAsia="Calibri" w:hAnsi="Arial"/>
          <w:sz w:val="24"/>
          <w:szCs w:val="24"/>
        </w:rPr>
      </w:pPr>
    </w:p>
    <w:p w:rsidR="009949D7" w:rsidRPr="009C4791" w:rsidRDefault="009949D7" w:rsidP="009949D7">
      <w:pPr>
        <w:rPr>
          <w:rFonts w:ascii="Arial" w:hAnsi="Arial"/>
          <w:sz w:val="24"/>
          <w:szCs w:val="24"/>
          <w:lang w:val="sr-Latn-CS"/>
        </w:rPr>
      </w:pPr>
      <w:r w:rsidRPr="000E718C">
        <w:rPr>
          <w:rFonts w:ascii="Arial" w:eastAsia="Calibri" w:hAnsi="Arial"/>
          <w:sz w:val="24"/>
          <w:szCs w:val="24"/>
        </w:rPr>
        <w:t xml:space="preserve">Да ли се под појмом коришћења електричне енергије </w:t>
      </w:r>
      <w:r>
        <w:rPr>
          <w:rFonts w:ascii="Arial" w:eastAsia="Calibri" w:hAnsi="Arial"/>
          <w:sz w:val="24"/>
          <w:szCs w:val="24"/>
        </w:rPr>
        <w:t xml:space="preserve">и воде </w:t>
      </w:r>
      <w:r w:rsidRPr="000E718C">
        <w:rPr>
          <w:rFonts w:ascii="Arial" w:eastAsia="Calibri" w:hAnsi="Arial"/>
          <w:sz w:val="24"/>
          <w:szCs w:val="24"/>
        </w:rPr>
        <w:t>подразумева електрична енергија</w:t>
      </w:r>
      <w:r>
        <w:rPr>
          <w:rFonts w:ascii="Arial" w:eastAsia="Calibri" w:hAnsi="Arial"/>
          <w:sz w:val="24"/>
          <w:szCs w:val="24"/>
        </w:rPr>
        <w:t xml:space="preserve"> и вода</w:t>
      </w:r>
      <w:r w:rsidRPr="000E718C">
        <w:rPr>
          <w:rFonts w:ascii="Arial" w:eastAsia="Calibri" w:hAnsi="Arial"/>
          <w:sz w:val="24"/>
          <w:szCs w:val="24"/>
        </w:rPr>
        <w:t xml:space="preserve"> на месту рада или на месту </w:t>
      </w:r>
      <w:r w:rsidRPr="009C4791">
        <w:rPr>
          <w:rFonts w:ascii="Arial" w:hAnsi="Arial"/>
          <w:sz w:val="24"/>
          <w:szCs w:val="24"/>
        </w:rPr>
        <w:t>привремених објектата за ускладиштење грађевинског, осталог и опасног материјала, објек</w:t>
      </w:r>
      <w:r>
        <w:rPr>
          <w:rFonts w:ascii="Arial" w:hAnsi="Arial"/>
          <w:sz w:val="24"/>
          <w:szCs w:val="24"/>
        </w:rPr>
        <w:t>ата</w:t>
      </w:r>
      <w:r w:rsidRPr="009C4791">
        <w:rPr>
          <w:rFonts w:ascii="Arial" w:hAnsi="Arial"/>
          <w:sz w:val="24"/>
          <w:szCs w:val="24"/>
        </w:rPr>
        <w:t xml:space="preserve"> за боравак, смештај, исхрану и хигијенско-санитарне потребе радника, алата, објект</w:t>
      </w:r>
      <w:r>
        <w:rPr>
          <w:rFonts w:ascii="Arial" w:hAnsi="Arial"/>
          <w:sz w:val="24"/>
          <w:szCs w:val="24"/>
        </w:rPr>
        <w:t>ата</w:t>
      </w:r>
      <w:r w:rsidRPr="009C4791">
        <w:rPr>
          <w:rFonts w:ascii="Arial" w:hAnsi="Arial"/>
          <w:sz w:val="24"/>
          <w:szCs w:val="24"/>
        </w:rPr>
        <w:t xml:space="preserve"> за техничко особље и др.“</w:t>
      </w:r>
    </w:p>
    <w:p w:rsidR="009949D7" w:rsidRPr="000E718C" w:rsidRDefault="009949D7" w:rsidP="009949D7">
      <w:pPr>
        <w:jc w:val="left"/>
        <w:rPr>
          <w:rFonts w:ascii="Arial" w:eastAsia="Calibri" w:hAnsi="Arial"/>
          <w:sz w:val="24"/>
          <w:szCs w:val="24"/>
        </w:rPr>
      </w:pPr>
    </w:p>
    <w:p w:rsidR="009949D7" w:rsidRPr="000E718C" w:rsidRDefault="009949D7" w:rsidP="009949D7">
      <w:pPr>
        <w:jc w:val="left"/>
        <w:rPr>
          <w:rFonts w:ascii="Arial" w:eastAsia="Calibri" w:hAnsi="Arial"/>
          <w:sz w:val="24"/>
          <w:szCs w:val="24"/>
        </w:rPr>
      </w:pPr>
      <w:r w:rsidRPr="000E718C">
        <w:rPr>
          <w:rFonts w:ascii="Arial" w:eastAsia="Calibri" w:hAnsi="Arial"/>
          <w:sz w:val="24"/>
          <w:szCs w:val="24"/>
        </w:rPr>
        <w:t xml:space="preserve">Мишљења смо да се напред наведени део конкурсне документације који се односи на обавезе наручиоца треба изменити и да након измене треба да гласи: </w:t>
      </w:r>
    </w:p>
    <w:p w:rsidR="009949D7" w:rsidRPr="000E718C" w:rsidRDefault="009949D7" w:rsidP="009949D7">
      <w:pPr>
        <w:jc w:val="left"/>
        <w:rPr>
          <w:rFonts w:ascii="Arial" w:eastAsia="Calibri" w:hAnsi="Arial"/>
          <w:sz w:val="24"/>
          <w:szCs w:val="24"/>
        </w:rPr>
      </w:pPr>
    </w:p>
    <w:p w:rsidR="009949D7" w:rsidRPr="000E718C" w:rsidRDefault="009949D7" w:rsidP="009949D7">
      <w:pPr>
        <w:jc w:val="left"/>
        <w:rPr>
          <w:rFonts w:ascii="Arial" w:hAnsi="Arial"/>
          <w:noProof/>
          <w:sz w:val="24"/>
          <w:szCs w:val="24"/>
          <w:lang w:val="ru-RU"/>
        </w:rPr>
      </w:pPr>
    </w:p>
    <w:p w:rsidR="009949D7" w:rsidRPr="00D45686" w:rsidRDefault="009949D7" w:rsidP="009949D7">
      <w:pPr>
        <w:pStyle w:val="ListParagraph"/>
        <w:numPr>
          <w:ilvl w:val="0"/>
          <w:numId w:val="14"/>
        </w:numPr>
        <w:spacing w:before="120" w:after="200"/>
        <w:contextualSpacing/>
        <w:jc w:val="left"/>
        <w:rPr>
          <w:rFonts w:ascii="Arial" w:hAnsi="Arial"/>
          <w:noProof/>
          <w:sz w:val="24"/>
          <w:szCs w:val="24"/>
          <w:lang w:val="sr-Latn-CS"/>
        </w:rPr>
      </w:pPr>
      <w:r w:rsidRPr="005118D3">
        <w:rPr>
          <w:rFonts w:ascii="Arial" w:hAnsi="Arial"/>
          <w:noProof/>
          <w:sz w:val="24"/>
          <w:szCs w:val="24"/>
        </w:rPr>
        <w:t xml:space="preserve"> „Да о</w:t>
      </w:r>
      <w:r w:rsidRPr="00D45686">
        <w:rPr>
          <w:rFonts w:ascii="Arial" w:hAnsi="Arial"/>
          <w:noProof/>
          <w:sz w:val="24"/>
          <w:szCs w:val="24"/>
        </w:rPr>
        <w:t>безбеди</w:t>
      </w:r>
      <w:r w:rsidRPr="005118D3">
        <w:rPr>
          <w:rFonts w:ascii="Arial" w:hAnsi="Arial"/>
          <w:noProof/>
          <w:sz w:val="24"/>
          <w:szCs w:val="24"/>
        </w:rPr>
        <w:t xml:space="preserve"> уређени простор са адекватним прикључцима на водовод и канализацију и електричну енергију за постављање </w:t>
      </w:r>
      <w:r w:rsidRPr="00D45686">
        <w:rPr>
          <w:rFonts w:ascii="Arial" w:hAnsi="Arial"/>
          <w:noProof/>
          <w:sz w:val="24"/>
          <w:szCs w:val="24"/>
        </w:rPr>
        <w:t>привремен</w:t>
      </w:r>
      <w:r w:rsidRPr="005118D3">
        <w:rPr>
          <w:rFonts w:ascii="Arial" w:hAnsi="Arial"/>
          <w:noProof/>
          <w:sz w:val="24"/>
          <w:szCs w:val="24"/>
        </w:rPr>
        <w:t>их</w:t>
      </w:r>
      <w:r w:rsidRPr="00D45686">
        <w:rPr>
          <w:rFonts w:ascii="Arial" w:hAnsi="Arial"/>
          <w:noProof/>
          <w:sz w:val="24"/>
          <w:szCs w:val="24"/>
        </w:rPr>
        <w:t xml:space="preserve"> објек</w:t>
      </w:r>
      <w:r w:rsidRPr="005118D3">
        <w:rPr>
          <w:rFonts w:ascii="Arial" w:hAnsi="Arial"/>
          <w:noProof/>
          <w:sz w:val="24"/>
          <w:szCs w:val="24"/>
        </w:rPr>
        <w:t>ата</w:t>
      </w:r>
      <w:r w:rsidRPr="00D45686">
        <w:rPr>
          <w:rFonts w:ascii="Arial" w:hAnsi="Arial"/>
          <w:noProof/>
          <w:sz w:val="24"/>
          <w:szCs w:val="24"/>
        </w:rPr>
        <w:t xml:space="preserve"> за ускладиштење грађевинског, осталог и опасног материјала, објек</w:t>
      </w:r>
      <w:r>
        <w:rPr>
          <w:rFonts w:ascii="Arial" w:hAnsi="Arial"/>
          <w:noProof/>
          <w:sz w:val="24"/>
          <w:szCs w:val="24"/>
        </w:rPr>
        <w:t>a</w:t>
      </w:r>
      <w:r w:rsidRPr="005118D3">
        <w:rPr>
          <w:rFonts w:ascii="Arial" w:hAnsi="Arial"/>
          <w:noProof/>
          <w:sz w:val="24"/>
          <w:szCs w:val="24"/>
        </w:rPr>
        <w:t>та</w:t>
      </w:r>
      <w:r w:rsidRPr="00D45686">
        <w:rPr>
          <w:rFonts w:ascii="Arial" w:hAnsi="Arial"/>
          <w:noProof/>
          <w:sz w:val="24"/>
          <w:szCs w:val="24"/>
        </w:rPr>
        <w:t xml:space="preserve"> за боравак, смештај</w:t>
      </w:r>
      <w:r w:rsidRPr="005118D3">
        <w:rPr>
          <w:rFonts w:ascii="Arial" w:hAnsi="Arial"/>
          <w:noProof/>
          <w:sz w:val="24"/>
          <w:szCs w:val="24"/>
        </w:rPr>
        <w:t>,</w:t>
      </w:r>
      <w:r w:rsidRPr="00D45686">
        <w:rPr>
          <w:rFonts w:ascii="Arial" w:hAnsi="Arial"/>
          <w:noProof/>
          <w:sz w:val="24"/>
          <w:szCs w:val="24"/>
        </w:rPr>
        <w:t xml:space="preserve"> исхрану </w:t>
      </w:r>
      <w:r w:rsidRPr="005118D3">
        <w:rPr>
          <w:rFonts w:ascii="Arial" w:hAnsi="Arial"/>
          <w:noProof/>
          <w:sz w:val="24"/>
          <w:szCs w:val="24"/>
        </w:rPr>
        <w:t xml:space="preserve">и хигијенско-санитарне потребе </w:t>
      </w:r>
      <w:r w:rsidRPr="00D45686">
        <w:rPr>
          <w:rFonts w:ascii="Arial" w:hAnsi="Arial"/>
          <w:noProof/>
          <w:sz w:val="24"/>
          <w:szCs w:val="24"/>
        </w:rPr>
        <w:t>радника, алата, објек</w:t>
      </w:r>
      <w:r>
        <w:rPr>
          <w:rFonts w:ascii="Arial" w:hAnsi="Arial"/>
          <w:noProof/>
          <w:sz w:val="24"/>
          <w:szCs w:val="24"/>
        </w:rPr>
        <w:t>a</w:t>
      </w:r>
      <w:r w:rsidRPr="005118D3">
        <w:rPr>
          <w:rFonts w:ascii="Arial" w:hAnsi="Arial"/>
          <w:noProof/>
          <w:sz w:val="24"/>
          <w:szCs w:val="24"/>
        </w:rPr>
        <w:t>та</w:t>
      </w:r>
      <w:r w:rsidRPr="00D45686">
        <w:rPr>
          <w:rFonts w:ascii="Arial" w:hAnsi="Arial"/>
          <w:noProof/>
          <w:sz w:val="24"/>
          <w:szCs w:val="24"/>
        </w:rPr>
        <w:t xml:space="preserve"> за техничко особље и др.</w:t>
      </w:r>
      <w:r>
        <w:rPr>
          <w:rFonts w:ascii="Arial" w:hAnsi="Arial"/>
          <w:noProof/>
          <w:sz w:val="24"/>
          <w:szCs w:val="24"/>
        </w:rPr>
        <w:t>“</w:t>
      </w:r>
    </w:p>
    <w:p w:rsidR="009949D7" w:rsidRPr="00D45686" w:rsidRDefault="009949D7" w:rsidP="009949D7">
      <w:pPr>
        <w:pStyle w:val="ListParagraph"/>
        <w:numPr>
          <w:ilvl w:val="0"/>
          <w:numId w:val="14"/>
        </w:numPr>
        <w:spacing w:before="120" w:after="200"/>
        <w:contextualSpacing/>
        <w:rPr>
          <w:rFonts w:ascii="Arial" w:hAnsi="Arial"/>
          <w:noProof/>
          <w:sz w:val="24"/>
          <w:szCs w:val="24"/>
          <w:lang w:val="sr-Latn-CS"/>
        </w:rPr>
      </w:pPr>
      <w:r w:rsidRPr="005118D3">
        <w:rPr>
          <w:rFonts w:ascii="Arial" w:hAnsi="Arial"/>
          <w:noProof/>
          <w:sz w:val="24"/>
          <w:szCs w:val="24"/>
          <w:lang w:val="sr-Latn-CS"/>
        </w:rPr>
        <w:t>„</w:t>
      </w:r>
      <w:r w:rsidRPr="00D45686">
        <w:rPr>
          <w:rFonts w:ascii="Arial" w:hAnsi="Arial"/>
          <w:noProof/>
          <w:sz w:val="24"/>
          <w:szCs w:val="24"/>
          <w:lang w:val="sr-Latn-CS"/>
        </w:rPr>
        <w:t>Да организује стручно-техничку контролу квалитета обављених радова.</w:t>
      </w:r>
      <w:r w:rsidRPr="005118D3">
        <w:rPr>
          <w:rFonts w:ascii="Arial" w:hAnsi="Arial"/>
          <w:noProof/>
          <w:sz w:val="24"/>
          <w:szCs w:val="24"/>
          <w:lang w:val="sr-Latn-CS"/>
        </w:rPr>
        <w:t>“</w:t>
      </w:r>
    </w:p>
    <w:p w:rsidR="009949D7" w:rsidRDefault="009949D7" w:rsidP="009949D7">
      <w:pPr>
        <w:rPr>
          <w:color w:val="1F497D"/>
        </w:rPr>
      </w:pPr>
      <w:r w:rsidRPr="009949D7">
        <w:rPr>
          <w:rFonts w:ascii="Arial" w:hAnsi="Arial"/>
          <w:b/>
          <w:noProof/>
          <w:lang w:val="sr-Cyrl-RS"/>
        </w:rPr>
        <w:t>ОДГОВОР 1:</w:t>
      </w:r>
      <w:r w:rsidRPr="009949D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</w:t>
      </w:r>
      <w:r>
        <w:rPr>
          <w:rFonts w:ascii="Arial" w:hAnsi="Arial"/>
          <w:sz w:val="24"/>
          <w:szCs w:val="24"/>
        </w:rPr>
        <w:t xml:space="preserve">од појмом коришћења електричне енергије и воде подразумева </w:t>
      </w:r>
      <w:r>
        <w:rPr>
          <w:rFonts w:ascii="Arial" w:hAnsi="Arial"/>
          <w:sz w:val="24"/>
          <w:szCs w:val="24"/>
          <w:lang w:val="sr-Cyrl-RS"/>
        </w:rPr>
        <w:t xml:space="preserve">се </w:t>
      </w:r>
      <w:r>
        <w:rPr>
          <w:rFonts w:ascii="Arial" w:hAnsi="Arial"/>
          <w:sz w:val="24"/>
          <w:szCs w:val="24"/>
        </w:rPr>
        <w:t>електрична енергија и вода на месту рада</w:t>
      </w:r>
      <w:r>
        <w:rPr>
          <w:rFonts w:ascii="Arial" w:hAnsi="Arial"/>
          <w:sz w:val="24"/>
          <w:szCs w:val="24"/>
          <w:lang w:val="sr-Cyrl-RS"/>
        </w:rPr>
        <w:t>, тј. за потребе извршења радова како је у конкурсној документацији наведено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sr-Cyrl-RS"/>
        </w:rPr>
        <w:t>Наручилац остаје при условима из конкурсне документације, јер није у могућности да у том делу измени модел уговора, односно не може Избраном понуђачу пружи захтеване услове.</w:t>
      </w:r>
    </w:p>
    <w:p w:rsidR="009949D7" w:rsidRDefault="009949D7" w:rsidP="009949D7">
      <w:pPr>
        <w:rPr>
          <w:color w:val="1F497D"/>
        </w:rPr>
      </w:pPr>
    </w:p>
    <w:p w:rsidR="009949D7" w:rsidRPr="009949D7" w:rsidRDefault="009949D7" w:rsidP="009949D7">
      <w:pPr>
        <w:ind w:left="360"/>
        <w:jc w:val="left"/>
        <w:rPr>
          <w:rFonts w:ascii="Arial" w:hAnsi="Arial"/>
          <w:b/>
          <w:noProof/>
          <w:lang w:val="sr-Cyrl-RS"/>
        </w:rPr>
      </w:pPr>
    </w:p>
    <w:p w:rsidR="00027F42" w:rsidRDefault="00027F4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53031" w:rsidRPr="00253031" w:rsidRDefault="00253031" w:rsidP="0025303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en-US"/>
        </w:rPr>
      </w:pPr>
      <w:r w:rsidRPr="0025303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303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253031">
        <w:rPr>
          <w:rFonts w:ascii="Arial" w:hAnsi="Arial"/>
          <w:i/>
          <w:iCs/>
          <w:lang w:val="sr-Cyrl-RS"/>
        </w:rPr>
        <w:t>Н</w:t>
      </w:r>
      <w:r w:rsidRPr="00253031">
        <w:rPr>
          <w:rFonts w:ascii="Arial" w:hAnsi="Arial"/>
          <w:i/>
          <w:iCs/>
        </w:rPr>
        <w:t>аручиоца.</w:t>
      </w:r>
    </w:p>
    <w:p w:rsidR="00B8636B" w:rsidRDefault="00B8636B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8636B" w:rsidRDefault="00B8636B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8636B" w:rsidRDefault="00B8636B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27F42" w:rsidRDefault="00027F4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9949D7" w:rsidRPr="00D97D88" w:rsidRDefault="009949D7" w:rsidP="009949D7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</w:t>
      </w:r>
    </w:p>
    <w:p w:rsidR="00FC01E0" w:rsidRPr="00D97D88" w:rsidRDefault="002B3C9B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="009949D7">
        <w:rPr>
          <w:rFonts w:ascii="Arial" w:hAnsi="Arial"/>
          <w:iCs/>
          <w:lang w:val="sr-Cyrl-RS"/>
        </w:rPr>
        <w:t>________</w:t>
      </w:r>
      <w:r>
        <w:rPr>
          <w:rFonts w:ascii="Arial" w:hAnsi="Arial"/>
          <w:iCs/>
          <w:lang w:val="sr-Cyrl-RS"/>
        </w:rPr>
        <w:t>___________</w:t>
      </w:r>
    </w:p>
    <w:p w:rsidR="00FC01E0" w:rsidRPr="00D97D88" w:rsidRDefault="002B3C9B" w:rsidP="002B3C9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</w:t>
      </w:r>
      <w:r w:rsidR="009949D7">
        <w:rPr>
          <w:rFonts w:ascii="Arial" w:hAnsi="Arial"/>
          <w:iCs/>
          <w:lang w:val="sr-Cyrl-RS"/>
        </w:rPr>
        <w:t>________</w:t>
      </w:r>
      <w:r>
        <w:rPr>
          <w:rFonts w:ascii="Arial" w:hAnsi="Arial"/>
          <w:iCs/>
          <w:lang w:val="sr-Cyrl-RS"/>
        </w:rPr>
        <w:t>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55" w:rsidRDefault="009E0255" w:rsidP="004A61DF">
      <w:pPr>
        <w:spacing w:line="240" w:lineRule="auto"/>
      </w:pPr>
      <w:r>
        <w:separator/>
      </w:r>
    </w:p>
  </w:endnote>
  <w:endnote w:type="continuationSeparator" w:id="0">
    <w:p w:rsidR="009E0255" w:rsidRDefault="009E02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19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19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55" w:rsidRDefault="009E0255" w:rsidP="004A61DF">
      <w:pPr>
        <w:spacing w:line="240" w:lineRule="auto"/>
      </w:pPr>
      <w:r>
        <w:separator/>
      </w:r>
    </w:p>
  </w:footnote>
  <w:footnote w:type="continuationSeparator" w:id="0">
    <w:p w:rsidR="009E0255" w:rsidRDefault="009E02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7BD26F6" wp14:editId="1E8C6F4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19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19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3A3B37"/>
    <w:multiLevelType w:val="hybridMultilevel"/>
    <w:tmpl w:val="F654A99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5D4F1D"/>
    <w:multiLevelType w:val="hybridMultilevel"/>
    <w:tmpl w:val="A4F6F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2AE"/>
    <w:multiLevelType w:val="hybridMultilevel"/>
    <w:tmpl w:val="2BC0E6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582"/>
    <w:multiLevelType w:val="hybridMultilevel"/>
    <w:tmpl w:val="9AF8A0C6"/>
    <w:lvl w:ilvl="0" w:tplc="896E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E7727"/>
    <w:multiLevelType w:val="singleLevel"/>
    <w:tmpl w:val="86806A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4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311"/>
    <w:rsid w:val="00161DB4"/>
    <w:rsid w:val="00170BB3"/>
    <w:rsid w:val="001919CB"/>
    <w:rsid w:val="001D74C3"/>
    <w:rsid w:val="001F070C"/>
    <w:rsid w:val="001F1486"/>
    <w:rsid w:val="00201791"/>
    <w:rsid w:val="0020564A"/>
    <w:rsid w:val="002070F8"/>
    <w:rsid w:val="00217E8C"/>
    <w:rsid w:val="00253031"/>
    <w:rsid w:val="002A2D9F"/>
    <w:rsid w:val="002B182D"/>
    <w:rsid w:val="002B3C9B"/>
    <w:rsid w:val="002B4659"/>
    <w:rsid w:val="002C2407"/>
    <w:rsid w:val="00311D82"/>
    <w:rsid w:val="0031682F"/>
    <w:rsid w:val="00320005"/>
    <w:rsid w:val="003317EC"/>
    <w:rsid w:val="003640D5"/>
    <w:rsid w:val="003D5C47"/>
    <w:rsid w:val="003F2BEA"/>
    <w:rsid w:val="003F320E"/>
    <w:rsid w:val="004052DE"/>
    <w:rsid w:val="00446AB6"/>
    <w:rsid w:val="00460E69"/>
    <w:rsid w:val="004612FD"/>
    <w:rsid w:val="0046231D"/>
    <w:rsid w:val="0046661A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60B7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4C9C"/>
    <w:rsid w:val="00880B15"/>
    <w:rsid w:val="008A3599"/>
    <w:rsid w:val="008A4FE4"/>
    <w:rsid w:val="008C28EE"/>
    <w:rsid w:val="008D056C"/>
    <w:rsid w:val="00905C03"/>
    <w:rsid w:val="00911D08"/>
    <w:rsid w:val="009129E3"/>
    <w:rsid w:val="009558C4"/>
    <w:rsid w:val="00955C04"/>
    <w:rsid w:val="00975013"/>
    <w:rsid w:val="00986F6D"/>
    <w:rsid w:val="00990A0E"/>
    <w:rsid w:val="009949D7"/>
    <w:rsid w:val="009E0255"/>
    <w:rsid w:val="009E6CE5"/>
    <w:rsid w:val="009F4C4B"/>
    <w:rsid w:val="00A20DDE"/>
    <w:rsid w:val="00A21794"/>
    <w:rsid w:val="00A51CB8"/>
    <w:rsid w:val="00A669D7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636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2B6C"/>
    <w:rsid w:val="00E173B4"/>
    <w:rsid w:val="00E323DC"/>
    <w:rsid w:val="00E450F3"/>
    <w:rsid w:val="00E61B0F"/>
    <w:rsid w:val="00E67599"/>
    <w:rsid w:val="00E912CB"/>
    <w:rsid w:val="00E96B47"/>
    <w:rsid w:val="00EB53F8"/>
    <w:rsid w:val="00EC2442"/>
    <w:rsid w:val="00ED75CE"/>
    <w:rsid w:val="00F33CFB"/>
    <w:rsid w:val="00F449E3"/>
    <w:rsid w:val="00F514F8"/>
    <w:rsid w:val="00F75895"/>
    <w:rsid w:val="00FC01E0"/>
    <w:rsid w:val="00FE07B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NoSpacingChar">
    <w:name w:val="No Spacing Char"/>
    <w:link w:val="NoSpacing"/>
    <w:uiPriority w:val="1"/>
    <w:locked/>
    <w:rsid w:val="002B3C9B"/>
    <w:rPr>
      <w:sz w:val="24"/>
      <w:lang w:val="sr-Cyrl-CS" w:eastAsia="ar-SA"/>
    </w:rPr>
  </w:style>
  <w:style w:type="paragraph" w:styleId="NoSpacing">
    <w:name w:val="No Spacing"/>
    <w:link w:val="NoSpacingChar"/>
    <w:uiPriority w:val="1"/>
    <w:qFormat/>
    <w:rsid w:val="002B3C9B"/>
    <w:pPr>
      <w:suppressAutoHyphens/>
      <w:spacing w:before="120"/>
      <w:jc w:val="both"/>
    </w:pPr>
    <w:rPr>
      <w:sz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NoSpacingChar">
    <w:name w:val="No Spacing Char"/>
    <w:link w:val="NoSpacing"/>
    <w:uiPriority w:val="1"/>
    <w:locked/>
    <w:rsid w:val="002B3C9B"/>
    <w:rPr>
      <w:sz w:val="24"/>
      <w:lang w:val="sr-Cyrl-CS" w:eastAsia="ar-SA"/>
    </w:rPr>
  </w:style>
  <w:style w:type="paragraph" w:styleId="NoSpacing">
    <w:name w:val="No Spacing"/>
    <w:link w:val="NoSpacingChar"/>
    <w:uiPriority w:val="1"/>
    <w:qFormat/>
    <w:rsid w:val="002B3C9B"/>
    <w:pPr>
      <w:suppressAutoHyphens/>
      <w:spacing w:before="120"/>
      <w:jc w:val="both"/>
    </w:pPr>
    <w:rPr>
      <w:sz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47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47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1086"/>
    <w:rsid w:val="0069029C"/>
    <w:rsid w:val="00B90FC7"/>
    <w:rsid w:val="00D94796"/>
    <w:rsid w:val="00EB04CF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7</cp:revision>
  <cp:lastPrinted>2018-02-19T11:50:00Z</cp:lastPrinted>
  <dcterms:created xsi:type="dcterms:W3CDTF">2018-02-14T13:33:00Z</dcterms:created>
  <dcterms:modified xsi:type="dcterms:W3CDTF">2018-02-19T13:26:00Z</dcterms:modified>
</cp:coreProperties>
</file>