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293DA6">
        <w:rPr>
          <w:szCs w:val="24"/>
          <w:lang w:val="sr-Cyrl-RS"/>
        </w:rPr>
        <w:t>ЈН/3000/1719/2017(1714/2017)</w:t>
      </w:r>
    </w:p>
    <w:p w:rsidR="00601AFA" w:rsidRPr="00601AFA" w:rsidRDefault="00601AFA" w:rsidP="00601AFA">
      <w:pPr>
        <w:jc w:val="center"/>
        <w:rPr>
          <w:rFonts w:cs="Arial"/>
        </w:rPr>
      </w:pPr>
    </w:p>
    <w:p w:rsidR="00637D7F" w:rsidRPr="00D15762" w:rsidRDefault="00293DA6" w:rsidP="0025760E">
      <w:pPr>
        <w:jc w:val="center"/>
        <w:rPr>
          <w:rFonts w:eastAsia="Arial Unicode MS" w:cs="Arial"/>
          <w:b/>
          <w:kern w:val="2"/>
        </w:rPr>
      </w:pPr>
      <w:r>
        <w:rPr>
          <w:rFonts w:cs="Arial"/>
          <w:b/>
          <w:bCs/>
          <w:lang w:val="sr-Cyrl-RS" w:eastAsia="ar-SA"/>
        </w:rPr>
        <w:t xml:space="preserve">Предфинансирање  ремонта 2018 – Сервисирање, испитивање и подеш.вен.сигурности на лицу места уградње  - ТЕНТ Б </w:t>
      </w: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293DA6">
        <w:rPr>
          <w:szCs w:val="24"/>
          <w:lang w:val="sr-Cyrl-RS"/>
        </w:rPr>
        <w:t>ЈН/3000/1719/2017(1714/2017)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w:t>
      </w:r>
      <w:r w:rsidR="00293DA6">
        <w:rPr>
          <w:rFonts w:eastAsia="Arial Unicode MS" w:cs="Arial"/>
          <w:kern w:val="2"/>
          <w:lang w:val="sr-Cyrl-RS"/>
        </w:rPr>
        <w:t>461233</w:t>
      </w:r>
      <w:r w:rsidR="00D15762">
        <w:rPr>
          <w:rFonts w:eastAsia="Arial Unicode MS" w:cs="Arial"/>
          <w:kern w:val="2"/>
        </w:rPr>
        <w:t>/3-2017</w:t>
      </w:r>
      <w:r>
        <w:rPr>
          <w:rFonts w:eastAsia="Arial Unicode MS" w:cs="Arial"/>
          <w:kern w:val="2"/>
          <w:lang w:val="ru-RU"/>
        </w:rPr>
        <w:t xml:space="preserve"> од </w:t>
      </w:r>
      <w:r w:rsidR="00D15762">
        <w:rPr>
          <w:rFonts w:eastAsia="Arial Unicode MS" w:cs="Arial"/>
          <w:kern w:val="2"/>
        </w:rPr>
        <w:t>20.10.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E1426E" w:rsidRDefault="00E1426E" w:rsidP="00C6752E">
      <w:pPr>
        <w:rPr>
          <w:rFonts w:eastAsia="Arial Unicode MS" w:cs="Arial"/>
          <w:b/>
          <w:kern w:val="2"/>
          <w:lang w:val="sr-Cyrl-RS"/>
        </w:rPr>
      </w:pPr>
    </w:p>
    <w:p w:rsidR="00E1426E" w:rsidRDefault="00E1426E" w:rsidP="00C6752E">
      <w:pPr>
        <w:rPr>
          <w:rFonts w:eastAsia="Arial Unicode MS" w:cs="Arial"/>
          <w:b/>
          <w:kern w:val="2"/>
          <w:lang w:val="sr-Cyrl-RS"/>
        </w:rPr>
      </w:pPr>
    </w:p>
    <w:p w:rsidR="00E1426E" w:rsidRDefault="00E1426E" w:rsidP="00C6752E">
      <w:pPr>
        <w:rPr>
          <w:rFonts w:eastAsia="Arial Unicode MS" w:cs="Arial"/>
          <w:b/>
          <w:kern w:val="2"/>
          <w:lang w:val="sr-Cyrl-RS"/>
        </w:rPr>
      </w:pPr>
    </w:p>
    <w:p w:rsidR="00E1426E" w:rsidRDefault="00E1426E" w:rsidP="00C6752E">
      <w:pPr>
        <w:rPr>
          <w:rFonts w:eastAsia="Arial Unicode MS" w:cs="Arial"/>
          <w:b/>
          <w:kern w:val="2"/>
          <w:lang w:val="sr-Cyrl-RS"/>
        </w:rPr>
      </w:pPr>
    </w:p>
    <w:p w:rsidR="00E1426E" w:rsidRDefault="00E1426E" w:rsidP="00C6752E">
      <w:pPr>
        <w:rPr>
          <w:rFonts w:eastAsia="Arial Unicode MS" w:cs="Arial"/>
          <w:b/>
          <w:kern w:val="2"/>
          <w:lang w:val="sr-Cyrl-RS"/>
        </w:rPr>
      </w:pPr>
    </w:p>
    <w:p w:rsidR="00E1426E" w:rsidRDefault="00E1426E" w:rsidP="00C6752E">
      <w:pPr>
        <w:rPr>
          <w:rFonts w:eastAsia="Arial Unicode MS" w:cs="Arial"/>
          <w:b/>
          <w:kern w:val="2"/>
          <w:lang w:val="sr-Cyrl-RS"/>
        </w:rPr>
      </w:pPr>
      <w:bookmarkStart w:id="6" w:name="_GoBack"/>
      <w:bookmarkEnd w:id="6"/>
    </w:p>
    <w:p w:rsidR="00E1426E" w:rsidRDefault="00E1426E" w:rsidP="00C6752E">
      <w:pPr>
        <w:rPr>
          <w:rFonts w:eastAsia="Arial Unicode MS" w:cs="Arial"/>
          <w:b/>
          <w:kern w:val="2"/>
          <w:lang w:val="sr-Cyrl-RS"/>
        </w:rPr>
      </w:pPr>
    </w:p>
    <w:p w:rsidR="00E1426E" w:rsidRPr="00E1426E" w:rsidRDefault="00E1426E"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E1426E" w:rsidRPr="00E47C2E">
        <w:rPr>
          <w:rFonts w:eastAsia="Arial Unicode MS" w:cs="Arial"/>
          <w:kern w:val="2"/>
          <w:lang w:val="ru-RU"/>
        </w:rPr>
        <w:t>.</w:t>
      </w:r>
      <w:r w:rsidR="00E1426E">
        <w:rPr>
          <w:rFonts w:eastAsia="Arial Unicode MS" w:cs="Arial"/>
          <w:kern w:val="2"/>
          <w:lang w:val="ru-RU"/>
        </w:rPr>
        <w:t xml:space="preserve"> </w:t>
      </w:r>
      <w:r w:rsidR="00E1426E">
        <w:rPr>
          <w:rFonts w:eastAsia="Arial Unicode MS" w:cs="Arial"/>
          <w:kern w:val="2"/>
        </w:rPr>
        <w:t>5364-E.03.02.-</w:t>
      </w:r>
      <w:r w:rsidR="00E1426E">
        <w:rPr>
          <w:rFonts w:eastAsia="Arial Unicode MS" w:cs="Arial"/>
          <w:kern w:val="2"/>
          <w:lang w:val="sr-Cyrl-RS"/>
        </w:rPr>
        <w:t>461233</w:t>
      </w:r>
      <w:r w:rsidR="00E1426E">
        <w:rPr>
          <w:rFonts w:eastAsia="Arial Unicode MS" w:cs="Arial"/>
          <w:kern w:val="2"/>
        </w:rPr>
        <w:t>/</w:t>
      </w:r>
      <w:r w:rsidR="00E1426E">
        <w:rPr>
          <w:rFonts w:eastAsia="Arial Unicode MS" w:cs="Arial"/>
          <w:kern w:val="2"/>
          <w:lang w:val="sr-Cyrl-RS"/>
        </w:rPr>
        <w:t>5</w:t>
      </w:r>
      <w:r w:rsidR="00E1426E">
        <w:rPr>
          <w:rFonts w:eastAsia="Arial Unicode MS" w:cs="Arial"/>
          <w:kern w:val="2"/>
        </w:rPr>
        <w:t>-</w:t>
      </w:r>
      <w:proofErr w:type="gramStart"/>
      <w:r w:rsidR="00E1426E">
        <w:rPr>
          <w:rFonts w:eastAsia="Arial Unicode MS" w:cs="Arial"/>
          <w:kern w:val="2"/>
        </w:rPr>
        <w:t>2017</w:t>
      </w:r>
      <w:r w:rsidR="00E1426E">
        <w:rPr>
          <w:rFonts w:eastAsia="Arial Unicode MS" w:cs="Arial"/>
          <w:kern w:val="2"/>
          <w:lang w:val="ru-RU"/>
        </w:rPr>
        <w:t xml:space="preserve"> </w:t>
      </w:r>
      <w:r w:rsidR="00F1655A">
        <w:rPr>
          <w:rFonts w:eastAsia="Arial Unicode MS" w:cs="Arial"/>
          <w:kern w:val="2"/>
        </w:rPr>
        <w:t xml:space="preserve"> </w:t>
      </w:r>
      <w:r w:rsidRPr="004F7565">
        <w:rPr>
          <w:rFonts w:eastAsia="Arial Unicode MS" w:cs="Arial"/>
          <w:kern w:val="2"/>
          <w:lang w:val="ru-RU"/>
        </w:rPr>
        <w:t>од</w:t>
      </w:r>
      <w:proofErr w:type="gramEnd"/>
      <w:r w:rsidRPr="004F7565">
        <w:rPr>
          <w:rFonts w:eastAsia="Arial Unicode MS" w:cs="Arial"/>
          <w:kern w:val="2"/>
          <w:lang w:val="ru-RU"/>
        </w:rPr>
        <w:t xml:space="preserve"> </w:t>
      </w:r>
      <w:r w:rsidR="00E1426E">
        <w:rPr>
          <w:rFonts w:eastAsia="Arial Unicode MS" w:cs="Arial"/>
          <w:kern w:val="2"/>
          <w:lang w:val="sr-Cyrl-RS"/>
        </w:rPr>
        <w:t>29.12.2017.</w:t>
      </w:r>
      <w:r w:rsidRPr="004F7565">
        <w:rPr>
          <w:rFonts w:eastAsia="Arial Unicode MS" w:cs="Arial"/>
          <w:kern w:val="2"/>
          <w:lang w:val="ru-RU"/>
        </w:rPr>
        <w:t xml:space="preserve"> 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293DA6" w:rsidRPr="00293DA6">
        <w:rPr>
          <w:rFonts w:eastAsia="Arial Unicode MS" w:cs="Arial"/>
          <w:kern w:val="2"/>
        </w:rPr>
        <w:t>5364-E.03.02.-461233/</w:t>
      </w:r>
      <w:r w:rsidR="00293DA6">
        <w:rPr>
          <w:rFonts w:eastAsia="Arial Unicode MS" w:cs="Arial"/>
          <w:kern w:val="2"/>
          <w:lang w:val="sr-Cyrl-RS"/>
        </w:rPr>
        <w:t>2</w:t>
      </w:r>
      <w:r w:rsidR="00293DA6" w:rsidRPr="00293DA6">
        <w:rPr>
          <w:rFonts w:eastAsia="Arial Unicode MS" w:cs="Arial"/>
          <w:kern w:val="2"/>
        </w:rPr>
        <w:t>-2017 од 20.10.2017.</w:t>
      </w:r>
      <w:proofErr w:type="gramEnd"/>
      <w:r w:rsidR="00293DA6" w:rsidRPr="00293DA6">
        <w:rPr>
          <w:rFonts w:eastAsia="Arial Unicode MS" w:cs="Arial"/>
          <w:kern w:val="2"/>
        </w:rPr>
        <w:t xml:space="preserve"> </w:t>
      </w:r>
      <w:proofErr w:type="gramStart"/>
      <w:r w:rsidR="00293DA6" w:rsidRPr="00293DA6">
        <w:rPr>
          <w:rFonts w:eastAsia="Arial Unicode MS" w:cs="Arial"/>
          <w:kern w:val="2"/>
        </w:rPr>
        <w:t>године</w:t>
      </w:r>
      <w:proofErr w:type="gramEnd"/>
      <w:r w:rsidR="00261778" w:rsidRPr="004F7565">
        <w:rPr>
          <w:rFonts w:eastAsia="Arial Unicode MS" w:cs="Arial"/>
          <w:color w:val="000000"/>
          <w:kern w:val="2"/>
          <w:lang w:val="ru-RU"/>
        </w:rPr>
        <w:t xml:space="preserve"> и Решења о образовању комисије за јавну набавку број </w:t>
      </w:r>
      <w:r w:rsidR="00293DA6" w:rsidRPr="00293DA6">
        <w:rPr>
          <w:rFonts w:eastAsia="Arial Unicode MS" w:cs="Arial"/>
          <w:color w:val="000000"/>
          <w:kern w:val="2"/>
          <w:lang w:val="sr-Cyrl-RS"/>
        </w:rPr>
        <w:t>5364-E.03.02.-461233/3-2017 од 20.10.2017.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293DA6">
        <w:rPr>
          <w:rFonts w:cs="Arial"/>
          <w:b/>
          <w:lang w:val="sr-Cyrl-RS"/>
        </w:rPr>
        <w:t>ЈН/3000/1719/2017(1714/2017)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282C73">
            <w:pPr>
              <w:tabs>
                <w:tab w:val="left" w:pos="360"/>
                <w:tab w:val="left" w:pos="567"/>
                <w:tab w:val="right" w:leader="dot" w:pos="9639"/>
              </w:tabs>
              <w:jc w:val="center"/>
              <w:rPr>
                <w:rFonts w:cs="Arial"/>
                <w:lang w:val="sr-Cyrl-RS"/>
              </w:rPr>
            </w:pPr>
            <w:r>
              <w:rPr>
                <w:rFonts w:cs="Arial"/>
                <w:lang w:val="sr-Cyrl-RS"/>
              </w:rPr>
              <w:t>2</w:t>
            </w:r>
            <w:r w:rsidR="00282C73">
              <w:rPr>
                <w:rFonts w:cs="Arial"/>
                <w:lang w:val="sr-Cyrl-RS"/>
              </w:rPr>
              <w:t>1</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282C73">
            <w:pPr>
              <w:tabs>
                <w:tab w:val="left" w:pos="360"/>
                <w:tab w:val="left" w:pos="567"/>
                <w:tab w:val="right" w:leader="dot" w:pos="9639"/>
              </w:tabs>
              <w:jc w:val="center"/>
              <w:rPr>
                <w:rFonts w:cs="Arial"/>
                <w:lang w:val="sr-Cyrl-RS"/>
              </w:rPr>
            </w:pPr>
            <w:r>
              <w:rPr>
                <w:rFonts w:cs="Arial"/>
                <w:lang w:val="sr-Cyrl-RS"/>
              </w:rPr>
              <w:t>3</w:t>
            </w:r>
            <w:r w:rsidR="007E6F4A">
              <w:rPr>
                <w:rFonts w:cs="Arial"/>
                <w:lang w:val="sr-Cyrl-RS"/>
              </w:rPr>
              <w:t>9</w:t>
            </w:r>
          </w:p>
        </w:tc>
      </w:tr>
    </w:tbl>
    <w:p w:rsidR="009D3699" w:rsidRPr="004F7565" w:rsidRDefault="009D3699" w:rsidP="000C50A0">
      <w:pPr>
        <w:pStyle w:val="BodyText"/>
        <w:spacing w:before="0"/>
        <w:rPr>
          <w:rFonts w:cs="Arial"/>
          <w:b/>
          <w:spacing w:val="80"/>
          <w:sz w:val="22"/>
          <w:szCs w:val="22"/>
          <w:highlight w:val="yellow"/>
        </w:rPr>
      </w:pPr>
    </w:p>
    <w:p w:rsidR="00F5264D" w:rsidRPr="00561F54"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282C73">
        <w:rPr>
          <w:rFonts w:cs="Arial"/>
          <w:bCs/>
          <w:noProof/>
          <w:lang w:val="sr-Cyrl-CS"/>
        </w:rPr>
        <w:t>5</w:t>
      </w:r>
      <w:r w:rsidR="00561F54">
        <w:rPr>
          <w:rFonts w:cs="Arial"/>
          <w:bCs/>
          <w:noProof/>
          <w:lang w:val="sr-Cyrl-RS"/>
        </w:rPr>
        <w:t>3</w:t>
      </w:r>
    </w:p>
    <w:p w:rsidR="001853E1" w:rsidRPr="004F7565" w:rsidRDefault="001853E1" w:rsidP="000C50A0">
      <w:pPr>
        <w:pStyle w:val="BodyText"/>
        <w:spacing w:before="0"/>
        <w:rPr>
          <w:rFonts w:cs="Arial"/>
          <w:sz w:val="22"/>
          <w:szCs w:val="22"/>
        </w:rPr>
      </w:pPr>
    </w:p>
    <w:p w:rsidR="000B3ED0" w:rsidRPr="00C712C7" w:rsidRDefault="00473AD5" w:rsidP="00347F7D">
      <w:pPr>
        <w:pStyle w:val="Heading10"/>
        <w:numPr>
          <w:ilvl w:val="0"/>
          <w:numId w:val="12"/>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C712C7">
            <w:pPr>
              <w:autoSpaceDE w:val="0"/>
              <w:autoSpaceDN w:val="0"/>
              <w:adjustRightInd w:val="0"/>
              <w:spacing w:before="0"/>
              <w:jc w:val="center"/>
              <w:rPr>
                <w:rFonts w:eastAsia="TimesNewRomanPSMT" w:cs="Arial"/>
                <w:bCs/>
              </w:rPr>
            </w:pPr>
          </w:p>
          <w:p w:rsidR="002E12CC" w:rsidRPr="004F7565" w:rsidRDefault="002E12CC" w:rsidP="00C712C7">
            <w:pPr>
              <w:autoSpaceDE w:val="0"/>
              <w:autoSpaceDN w:val="0"/>
              <w:adjustRightInd w:val="0"/>
              <w:spacing w:before="0"/>
              <w:jc w:val="center"/>
              <w:rPr>
                <w:rFonts w:eastAsia="TimesNewRomanPSMT" w:cs="Arial"/>
                <w:bCs/>
              </w:rPr>
            </w:pPr>
          </w:p>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C712C7">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C712C7">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C712C7">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712C7">
            <w:pPr>
              <w:suppressAutoHyphens/>
              <w:spacing w:before="0" w:line="100" w:lineRule="atLeast"/>
              <w:jc w:val="center"/>
              <w:rPr>
                <w:rFonts w:cs="Arial"/>
              </w:rPr>
            </w:pPr>
            <w:r w:rsidRPr="004F7565">
              <w:rPr>
                <w:rFonts w:cs="Arial"/>
              </w:rPr>
              <w:t>11500 Обреновац</w:t>
            </w:r>
          </w:p>
        </w:tc>
      </w:tr>
      <w:tr w:rsidR="004276AD" w:rsidRPr="004F7565" w:rsidTr="00C712C7">
        <w:trPr>
          <w:trHeight w:val="60"/>
        </w:trPr>
        <w:tc>
          <w:tcPr>
            <w:tcW w:w="3032" w:type="dxa"/>
            <w:shd w:val="clear" w:color="auto" w:fill="auto"/>
          </w:tcPr>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F712AF" w:rsidP="00C712C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293DA6">
              <w:rPr>
                <w:rFonts w:cs="Arial"/>
                <w:b w:val="0"/>
              </w:rPr>
              <w:t xml:space="preserve">Предфинансирање  ремонта 2018 – Сервисирање, испитивање и подеш.вен.сигурности на лицу места уградње  - ТЕНТ Б </w:t>
            </w:r>
            <w:bookmarkEnd w:id="16"/>
          </w:p>
        </w:tc>
      </w:tr>
      <w:tr w:rsidR="002E12CC" w:rsidRPr="004F7565" w:rsidTr="00C712C7">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C712C7">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347F7D">
      <w:pPr>
        <w:pStyle w:val="Heading10"/>
        <w:numPr>
          <w:ilvl w:val="0"/>
          <w:numId w:val="12"/>
        </w:numPr>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3F2B79" w:rsidRPr="003F2B79" w:rsidRDefault="002E12CC" w:rsidP="003F2B79">
      <w:pPr>
        <w:rPr>
          <w:rFonts w:eastAsia="Arial Unicode MS" w:cs="Arial"/>
          <w:b/>
          <w:kern w:val="2"/>
          <w:lang w:val="sr-Cyrl-RS"/>
        </w:rPr>
      </w:pPr>
      <w:r w:rsidRPr="004F7565">
        <w:rPr>
          <w:rFonts w:cs="Arial"/>
          <w:lang w:eastAsia="zh-CN"/>
        </w:rPr>
        <w:t xml:space="preserve">Опис предмета јавне набавке: </w:t>
      </w:r>
      <w:proofErr w:type="gramStart"/>
      <w:r w:rsidR="00293DA6">
        <w:rPr>
          <w:rFonts w:cs="Arial"/>
          <w:bCs/>
          <w:lang w:val="sr-Cyrl-RS" w:eastAsia="ar-SA"/>
        </w:rPr>
        <w:t>Предфинансирање  ремонта</w:t>
      </w:r>
      <w:proofErr w:type="gramEnd"/>
      <w:r w:rsidR="00293DA6">
        <w:rPr>
          <w:rFonts w:cs="Arial"/>
          <w:bCs/>
          <w:lang w:val="sr-Cyrl-RS" w:eastAsia="ar-SA"/>
        </w:rPr>
        <w:t xml:space="preserve"> 2018 – Сервисирање, испитивање и подеш.вен.сигурности на лицу места уградње  - ТЕНТ Б </w:t>
      </w:r>
    </w:p>
    <w:p w:rsidR="000B3ED0" w:rsidRPr="00C712C7"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766BF1" w:rsidRPr="00766BF1">
        <w:rPr>
          <w:rFonts w:cs="Arial"/>
          <w:lang w:val="ru-RU"/>
        </w:rPr>
        <w:t>Услуге испитивања вентила</w:t>
      </w:r>
    </w:p>
    <w:p w:rsidR="000B3ED0" w:rsidRPr="00C712C7" w:rsidRDefault="002E12CC" w:rsidP="0032186E">
      <w:pPr>
        <w:spacing w:before="0"/>
        <w:rPr>
          <w:rFonts w:cs="Arial"/>
          <w:lang w:val="sr-Cyrl-RS" w:eastAsia="zh-CN"/>
        </w:rPr>
      </w:pPr>
      <w:r w:rsidRPr="004F7565">
        <w:rPr>
          <w:rFonts w:cs="Arial"/>
          <w:lang w:eastAsia="zh-CN"/>
        </w:rPr>
        <w:t>Ознака из општег речника набавке:</w:t>
      </w:r>
      <w:r w:rsidR="0025760E" w:rsidRPr="0025760E">
        <w:t xml:space="preserve"> </w:t>
      </w:r>
      <w:r w:rsidR="00766BF1" w:rsidRPr="00766BF1">
        <w:rPr>
          <w:rFonts w:cs="Arial"/>
          <w:lang w:eastAsia="zh-CN"/>
        </w:rPr>
        <w:t>71632100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0B3ED0" w:rsidRDefault="00DB369C" w:rsidP="00347F7D">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p w:rsidR="00587C5C" w:rsidRPr="00587C5C" w:rsidRDefault="00587C5C" w:rsidP="00587C5C">
      <w:pPr>
        <w:rPr>
          <w:lang w:val="sr-Cyrl-RS" w:eastAsia="ar-SA"/>
        </w:rPr>
      </w:pPr>
    </w:p>
    <w:bookmarkEnd w:id="17"/>
    <w:p w:rsidR="0011340F" w:rsidRPr="000B3ED0" w:rsidRDefault="0011340F" w:rsidP="00347F7D">
      <w:pPr>
        <w:pStyle w:val="ListParagraph"/>
        <w:numPr>
          <w:ilvl w:val="1"/>
          <w:numId w:val="12"/>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C6323C" w:rsidRPr="009217A8" w:rsidRDefault="00C6323C" w:rsidP="005B4853">
      <w:pPr>
        <w:pStyle w:val="Heading10"/>
        <w:spacing w:before="0"/>
        <w:ind w:left="0" w:firstLine="0"/>
        <w:rPr>
          <w:rFonts w:cs="Arial"/>
          <w:b w:val="0"/>
          <w:bCs/>
          <w:lang w:val="sr-Cyrl-RS" w:eastAsia="en-US"/>
        </w:rPr>
      </w:pPr>
      <w:r>
        <w:rPr>
          <w:rFonts w:cs="Arial"/>
          <w:b w:val="0"/>
          <w:bCs/>
          <w:lang w:val="sr-Cyrl-RS" w:eastAsia="en-US"/>
        </w:rPr>
        <w:t>И</w:t>
      </w:r>
      <w:r w:rsidRPr="009217A8">
        <w:rPr>
          <w:rFonts w:cs="Arial"/>
          <w:b w:val="0"/>
          <w:bCs/>
          <w:lang w:val="sr-Cyrl-RS" w:eastAsia="en-US"/>
        </w:rPr>
        <w:t xml:space="preserve">спитивање, подешавање и сервисирање вентила сигурности на месту уградње. Потребне активности ради остварења свих ових захтева ће се дефинисати приликом заједничке дефектаже, након демонтирања вентила ( обавезан минимум је чишћење свих делова, брушење заптивних површина затварача и седишта као и замена постојећих заптивача ). Након сервисирања вентила </w:t>
      </w:r>
      <w:r>
        <w:rPr>
          <w:rFonts w:cs="Arial"/>
          <w:b w:val="0"/>
          <w:bCs/>
          <w:lang w:val="sr-Cyrl-RS" w:eastAsia="en-US"/>
        </w:rPr>
        <w:t>пружалац услуга</w:t>
      </w:r>
      <w:r w:rsidRPr="009217A8">
        <w:rPr>
          <w:rFonts w:cs="Arial"/>
          <w:b w:val="0"/>
          <w:bCs/>
          <w:lang w:val="sr-Cyrl-RS" w:eastAsia="en-US"/>
        </w:rPr>
        <w:t xml:space="preserve"> је у обавези да изврши механичко подешавање опруга вентила сигурности на дефинисани притисак почетка отварања. Ово испитивање и подешавање се мора извршити валидованом методом одобреном од стране АТС.</w:t>
      </w:r>
    </w:p>
    <w:p w:rsidR="00C6323C" w:rsidRDefault="00C6323C" w:rsidP="005B4853">
      <w:pPr>
        <w:pStyle w:val="Heading10"/>
        <w:ind w:left="0" w:firstLine="0"/>
        <w:jc w:val="both"/>
        <w:rPr>
          <w:rFonts w:cs="Arial"/>
          <w:b w:val="0"/>
          <w:bCs/>
          <w:lang w:val="sr-Cyrl-RS" w:eastAsia="en-US"/>
        </w:rPr>
      </w:pPr>
      <w:r w:rsidRPr="009217A8">
        <w:rPr>
          <w:rFonts w:cs="Arial"/>
          <w:b w:val="0"/>
          <w:bCs/>
          <w:lang w:val="sr-Cyrl-RS" w:eastAsia="en-US"/>
        </w:rPr>
        <w:t xml:space="preserve">Подешавање и испитивање вентила сигурности на захтевани притисак почетка отварања ће се радити без коришћења додатног флуида за испитивање и подешавање. Подешавање и испитивање притиска почетка отварања вент.сиг се мора обавити у  раду блока на радном притиску постројења или ван рада блока у зависности од могућности уређаја за испитивање на месту урадње. </w:t>
      </w:r>
    </w:p>
    <w:p w:rsidR="000B3ED0" w:rsidRPr="000B3ED0" w:rsidRDefault="000B3ED0" w:rsidP="00C53DF9">
      <w:pPr>
        <w:autoSpaceDE w:val="0"/>
        <w:autoSpaceDN w:val="0"/>
        <w:adjustRightInd w:val="0"/>
        <w:spacing w:before="0"/>
        <w:rPr>
          <w:rFonts w:eastAsia="TimesNewRomanPSMT" w:cs="Arial"/>
          <w:bCs/>
          <w:color w:val="000000"/>
          <w:lang w:val="sr-Cyrl-RS"/>
        </w:rPr>
      </w:pPr>
    </w:p>
    <w:p w:rsidR="008E403C" w:rsidRPr="008C70F8" w:rsidRDefault="008E403C" w:rsidP="00347F7D">
      <w:pPr>
        <w:pStyle w:val="Heading10"/>
        <w:numPr>
          <w:ilvl w:val="0"/>
          <w:numId w:val="26"/>
        </w:numPr>
        <w:spacing w:before="0"/>
        <w:ind w:left="284" w:hanging="284"/>
        <w:jc w:val="both"/>
        <w:rPr>
          <w:rFonts w:cs="Arial"/>
        </w:rPr>
      </w:pPr>
      <w:r w:rsidRPr="008C70F8">
        <w:rPr>
          <w:rFonts w:cs="Arial"/>
        </w:rPr>
        <w:t>Рок извршења услуга</w:t>
      </w:r>
    </w:p>
    <w:p w:rsidR="00F2258C" w:rsidRDefault="00F2258C" w:rsidP="00F2258C">
      <w:pPr>
        <w:spacing w:before="0"/>
        <w:rPr>
          <w:rFonts w:eastAsia="TimesNewRomanPSMT" w:cs="Arial"/>
          <w:bCs/>
          <w:lang w:val="sr-Cyrl-RS"/>
        </w:rPr>
      </w:pPr>
      <w:bookmarkStart w:id="19" w:name="_Toc441651542"/>
      <w:bookmarkStart w:id="20" w:name="_Toc442559880"/>
      <w:proofErr w:type="gramStart"/>
      <w:r>
        <w:rPr>
          <w:rFonts w:eastAsia="Calibri" w:cs="Arial"/>
        </w:rPr>
        <w:t>Услуге се пружају</w:t>
      </w:r>
      <w:r>
        <w:rPr>
          <w:rFonts w:eastAsia="Calibri" w:cs="Arial"/>
          <w:lang w:val="sr-Cyrl-RS"/>
        </w:rPr>
        <w:t xml:space="preserve"> </w:t>
      </w:r>
      <w:r>
        <w:rPr>
          <w:rFonts w:eastAsia="Calibri" w:cs="Arial"/>
        </w:rPr>
        <w:t xml:space="preserve">у складу са усвојеним Термин планом </w:t>
      </w:r>
      <w:r>
        <w:rPr>
          <w:rFonts w:eastAsia="Calibri" w:cs="Arial"/>
          <w:lang w:val="sr-Cyrl-RS"/>
        </w:rPr>
        <w:t>Наручиоца услуга</w:t>
      </w:r>
      <w:r>
        <w:rPr>
          <w:rFonts w:eastAsia="Calibri" w:cs="Arial"/>
        </w:rPr>
        <w:t xml:space="preserve"> - Односно према плану ремонта блока Б1 и блока Б2 у 201</w:t>
      </w:r>
      <w:r w:rsidR="003B2CC5">
        <w:rPr>
          <w:rFonts w:eastAsia="Calibri" w:cs="Arial"/>
          <w:lang w:val="sr-Cyrl-RS"/>
        </w:rPr>
        <w:t>8</w:t>
      </w:r>
      <w:r>
        <w:rPr>
          <w:rFonts w:eastAsia="Calibri" w:cs="Arial"/>
        </w:rPr>
        <w:t>.години</w:t>
      </w:r>
      <w:r>
        <w:rPr>
          <w:rFonts w:eastAsia="TimesNewRomanPSMT" w:cs="Arial"/>
          <w:bCs/>
          <w:lang w:val="sr-Cyrl-RS"/>
        </w:rPr>
        <w:t xml:space="preserve"> .Наручилац ће благовремено обавестити Пружаоца услуга најкасније 15 дана пре почетка вршења услуга.</w:t>
      </w:r>
      <w:proofErr w:type="gramEnd"/>
    </w:p>
    <w:p w:rsidR="00F2258C" w:rsidRDefault="00F2258C" w:rsidP="006E6E5A">
      <w:pPr>
        <w:spacing w:before="0"/>
        <w:rPr>
          <w:rFonts w:eastAsia="TimesNewRomanPSMT" w:cs="Arial"/>
          <w:b/>
          <w:bCs/>
          <w:lang w:val="sr-Cyrl-RS"/>
        </w:rPr>
      </w:pPr>
      <w:r>
        <w:rPr>
          <w:rFonts w:eastAsia="TimesNewRomanPSMT" w:cs="Arial"/>
          <w:b/>
          <w:bCs/>
          <w:lang w:val="sr-Cyrl-RS"/>
        </w:rPr>
        <w:t xml:space="preserve">Очекивани </w:t>
      </w:r>
      <w:r w:rsidR="00630C67">
        <w:rPr>
          <w:rFonts w:eastAsia="TimesNewRomanPSMT" w:cs="Arial"/>
          <w:b/>
          <w:bCs/>
          <w:lang w:val="sr-Cyrl-RS"/>
        </w:rPr>
        <w:t xml:space="preserve">термин </w:t>
      </w:r>
      <w:r>
        <w:rPr>
          <w:rFonts w:eastAsia="TimesNewRomanPSMT" w:cs="Arial"/>
          <w:b/>
          <w:bCs/>
          <w:lang w:val="sr-Cyrl-RS"/>
        </w:rPr>
        <w:t xml:space="preserve"> ремонта Б1 је </w:t>
      </w:r>
      <w:r w:rsidR="009154A9">
        <w:rPr>
          <w:rFonts w:eastAsia="TimesNewRomanPSMT" w:cs="Arial"/>
          <w:b/>
          <w:bCs/>
          <w:lang w:val="sr-Cyrl-RS"/>
        </w:rPr>
        <w:t>01.04.2018-</w:t>
      </w:r>
      <w:r w:rsidR="00630C67">
        <w:rPr>
          <w:rFonts w:eastAsia="TimesNewRomanPSMT" w:cs="Arial"/>
          <w:b/>
          <w:bCs/>
          <w:lang w:val="sr-Cyrl-RS"/>
        </w:rPr>
        <w:t>29</w:t>
      </w:r>
      <w:r w:rsidR="00CD3985">
        <w:rPr>
          <w:rFonts w:eastAsia="TimesNewRomanPSMT" w:cs="Arial"/>
          <w:b/>
          <w:bCs/>
          <w:lang w:val="sr-Cyrl-RS"/>
        </w:rPr>
        <w:t>.04.2018.</w:t>
      </w:r>
      <w:r>
        <w:rPr>
          <w:rFonts w:eastAsia="TimesNewRomanPSMT" w:cs="Arial"/>
          <w:b/>
          <w:bCs/>
          <w:lang w:val="sr-Cyrl-RS"/>
        </w:rPr>
        <w:t xml:space="preserve">године а ремонта Б2 је </w:t>
      </w:r>
      <w:r w:rsidR="00566F80">
        <w:rPr>
          <w:rFonts w:eastAsia="TimesNewRomanPSMT" w:cs="Arial"/>
          <w:b/>
          <w:bCs/>
          <w:lang w:val="sr-Cyrl-RS"/>
        </w:rPr>
        <w:t>30.04.2018-</w:t>
      </w:r>
      <w:r w:rsidR="009154A9">
        <w:rPr>
          <w:rFonts w:eastAsia="TimesNewRomanPSMT" w:cs="Arial"/>
          <w:b/>
          <w:bCs/>
          <w:lang w:val="sr-Cyrl-RS"/>
        </w:rPr>
        <w:t>28.05</w:t>
      </w:r>
      <w:r w:rsidR="005C497E" w:rsidRPr="005C497E">
        <w:rPr>
          <w:rFonts w:eastAsia="TimesNewRomanPSMT" w:cs="Arial"/>
          <w:b/>
          <w:bCs/>
          <w:lang w:val="sr-Cyrl-RS"/>
        </w:rPr>
        <w:t xml:space="preserve">.2018. </w:t>
      </w:r>
      <w:r w:rsidR="005C497E">
        <w:rPr>
          <w:rFonts w:eastAsia="TimesNewRomanPSMT" w:cs="Arial"/>
          <w:b/>
          <w:bCs/>
          <w:lang w:val="sr-Cyrl-RS"/>
        </w:rPr>
        <w:t>године</w:t>
      </w:r>
      <w:r w:rsidR="005C497E" w:rsidRPr="005C497E">
        <w:rPr>
          <w:rFonts w:eastAsia="TimesNewRomanPSMT" w:cs="Arial"/>
          <w:b/>
          <w:bCs/>
          <w:lang w:val="sr-Cyrl-RS"/>
        </w:rPr>
        <w:t xml:space="preserve"> </w:t>
      </w:r>
      <w:r>
        <w:rPr>
          <w:rFonts w:eastAsia="TimesNewRomanPSMT" w:cs="Arial"/>
          <w:b/>
          <w:bCs/>
          <w:lang w:val="sr-Cyrl-RS"/>
        </w:rPr>
        <w:t xml:space="preserve"> с тим што Наручилац задржава право да тај датум промени у складу са </w:t>
      </w:r>
      <w:r w:rsidR="00275E0E">
        <w:rPr>
          <w:rFonts w:eastAsia="TimesNewRomanPSMT" w:cs="Arial"/>
          <w:b/>
          <w:bCs/>
          <w:lang w:val="sr-Cyrl-RS"/>
        </w:rPr>
        <w:t>пословном политиком</w:t>
      </w:r>
      <w:r>
        <w:rPr>
          <w:rFonts w:eastAsia="TimesNewRomanPSMT" w:cs="Arial"/>
          <w:b/>
          <w:bCs/>
          <w:lang w:val="sr-Cyrl-RS"/>
        </w:rPr>
        <w:t xml:space="preserve"> ЕПС-а и о томе благовремено обавести Извршиоца, 15 дана пре почетка посла.</w:t>
      </w:r>
    </w:p>
    <w:p w:rsidR="00D12231" w:rsidRDefault="008E403C" w:rsidP="00347F7D">
      <w:pPr>
        <w:pStyle w:val="ListParagraph"/>
        <w:numPr>
          <w:ilvl w:val="0"/>
          <w:numId w:val="25"/>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C6323C" w:rsidRDefault="003B2CC5" w:rsidP="003B2CC5">
      <w:pPr>
        <w:spacing w:before="0"/>
        <w:rPr>
          <w:rFonts w:cs="Arial"/>
          <w:lang w:val="sr-Cyrl-CS" w:eastAsia="zh-CN"/>
        </w:rPr>
      </w:pPr>
      <w:bookmarkStart w:id="22" w:name="_Toc441651543"/>
      <w:bookmarkStart w:id="23" w:name="_Toc442559881"/>
      <w:r>
        <w:rPr>
          <w:rFonts w:cs="Arial"/>
          <w:lang w:val="sr-Cyrl-CS" w:eastAsia="zh-CN"/>
        </w:rPr>
        <w:t>Место извршења услуге је ТЕНТ Б, а понуда се даје на паритету франко ТЕНТ Б.</w:t>
      </w:r>
    </w:p>
    <w:p w:rsidR="00587C5C" w:rsidRDefault="00587C5C" w:rsidP="003B2CC5">
      <w:pPr>
        <w:spacing w:before="0"/>
        <w:rPr>
          <w:rFonts w:cs="Arial"/>
          <w:lang w:val="sr-Cyrl-CS" w:eastAsia="zh-CN"/>
        </w:rPr>
      </w:pPr>
    </w:p>
    <w:p w:rsidR="004C4471" w:rsidRPr="004C4471" w:rsidRDefault="004C4471" w:rsidP="00347F7D">
      <w:pPr>
        <w:numPr>
          <w:ilvl w:val="0"/>
          <w:numId w:val="25"/>
        </w:numPr>
        <w:ind w:left="426" w:hanging="426"/>
        <w:jc w:val="left"/>
        <w:outlineLvl w:val="0"/>
        <w:rPr>
          <w:rFonts w:cs="Arial"/>
          <w:b/>
          <w:color w:val="00B0F0"/>
          <w:lang w:val="sr-Cyrl-CS" w:eastAsia="ar-SA"/>
        </w:rPr>
      </w:pPr>
      <w:r w:rsidRPr="004C4471">
        <w:rPr>
          <w:rFonts w:cs="Arial"/>
          <w:b/>
          <w:lang w:val="sr-Cyrl-CS" w:eastAsia="ar-SA"/>
        </w:rPr>
        <w:lastRenderedPageBreak/>
        <w:t>Гарантни рок</w:t>
      </w:r>
    </w:p>
    <w:p w:rsidR="00587C5C" w:rsidRPr="00587C5C" w:rsidRDefault="004C4471" w:rsidP="003B2CC5">
      <w:pPr>
        <w:spacing w:before="0"/>
        <w:rPr>
          <w:rFonts w:cs="Arial"/>
          <w:lang w:val="sr-Cyrl-RS" w:eastAsia="zh-CN"/>
        </w:rPr>
      </w:pPr>
      <w:proofErr w:type="gramStart"/>
      <w:r w:rsidRPr="004C4471">
        <w:rPr>
          <w:rFonts w:cs="Arial"/>
          <w:lang w:eastAsia="zh-CN"/>
        </w:rPr>
        <w:t>Не краћи од 12 месеци од дана извршења услуга.</w:t>
      </w:r>
      <w:proofErr w:type="gramEnd"/>
      <w:r w:rsidRPr="004C4471">
        <w:rPr>
          <w:rFonts w:cs="Arial"/>
          <w:lang w:eastAsia="zh-CN"/>
        </w:rPr>
        <w:t xml:space="preserve"> </w:t>
      </w:r>
      <w:r w:rsidR="001C763B">
        <w:rPr>
          <w:rFonts w:cs="Arial"/>
          <w:lang w:val="sr-Cyrl-CS" w:eastAsia="zh-CN"/>
        </w:rPr>
        <w:t>Понуђач</w:t>
      </w:r>
      <w:r w:rsidRPr="004C4471">
        <w:rPr>
          <w:rFonts w:cs="Arial"/>
          <w:lang w:eastAsia="zh-CN"/>
        </w:rPr>
        <w:t xml:space="preserve"> је дужан да о свом трошку отклони све евентуалне недостатке у току трајања гарантног рока.</w:t>
      </w:r>
    </w:p>
    <w:bookmarkEnd w:id="22"/>
    <w:bookmarkEnd w:id="23"/>
    <w:p w:rsidR="006E6E5A" w:rsidRPr="006E6E5A" w:rsidRDefault="006E6E5A" w:rsidP="00347F7D">
      <w:pPr>
        <w:numPr>
          <w:ilvl w:val="0"/>
          <w:numId w:val="25"/>
        </w:numPr>
        <w:spacing w:before="0"/>
        <w:ind w:left="284" w:hanging="284"/>
        <w:contextualSpacing/>
        <w:jc w:val="left"/>
        <w:rPr>
          <w:rFonts w:eastAsia="TimesNewRomanPSMT" w:cs="Arial"/>
          <w:b/>
          <w:bCs/>
          <w:lang w:val="sr-Cyrl-RS" w:eastAsia="sr-Latn-CS"/>
        </w:rPr>
      </w:pPr>
      <w:r w:rsidRPr="006E6E5A">
        <w:rPr>
          <w:rFonts w:eastAsia="TimesNewRomanPSMT" w:cs="Arial"/>
          <w:b/>
          <w:bCs/>
          <w:lang w:val="sr-Cyrl-RS" w:eastAsia="sr-Latn-CS"/>
        </w:rPr>
        <w:t>Посета објекту:</w:t>
      </w:r>
    </w:p>
    <w:p w:rsidR="003F2C07" w:rsidRPr="006E6E5A" w:rsidRDefault="006E6E5A" w:rsidP="006E6E5A">
      <w:pPr>
        <w:spacing w:before="0" w:after="200" w:line="276" w:lineRule="auto"/>
        <w:contextualSpacing/>
        <w:rPr>
          <w:rFonts w:eastAsia="TimesNewRomanPSMT" w:cs="Arial"/>
          <w:bCs/>
          <w:lang w:eastAsia="sr-Latn-CS"/>
        </w:rPr>
      </w:pPr>
      <w:r w:rsidRPr="006E6E5A">
        <w:rPr>
          <w:rFonts w:eastAsia="TimesNewRomanPSMT" w:cs="Arial"/>
          <w:bCs/>
          <w:lang w:val="sr-Cyrl-RS" w:eastAsia="sr-Latn-CS"/>
        </w:rPr>
        <w:t>Пожељно је да понуђач изврши обилазак објекта ради потпунијег сагледавања предмета и обима набавке</w:t>
      </w:r>
      <w:r w:rsidRPr="006E6E5A">
        <w:rPr>
          <w:rFonts w:eastAsia="TimesNewRomanPSMT" w:cs="Arial"/>
          <w:bCs/>
          <w:lang w:eastAsia="sr-Latn-CS"/>
        </w:rPr>
        <w:t>.</w:t>
      </w:r>
      <w:r w:rsidRPr="006E6E5A">
        <w:rPr>
          <w:rFonts w:eastAsia="TimesNewRomanPSMT" w:cs="Arial"/>
          <w:bCs/>
          <w:lang w:val="sr-Cyrl-RS" w:eastAsia="sr-Latn-CS"/>
        </w:rPr>
        <w:t xml:space="preserve">Особа за контакт ради заказивања посете је инжењер </w:t>
      </w:r>
      <w:r w:rsidR="00C6323C">
        <w:rPr>
          <w:rFonts w:eastAsia="TimesNewRomanPSMT" w:cs="Arial"/>
          <w:bCs/>
          <w:lang w:val="sr-Cyrl-RS" w:eastAsia="sr-Latn-CS"/>
        </w:rPr>
        <w:t>Иван Ђурђевић</w:t>
      </w:r>
      <w:r w:rsidRPr="006E6E5A">
        <w:rPr>
          <w:rFonts w:eastAsia="TimesNewRomanPSMT" w:cs="Arial"/>
          <w:bCs/>
          <w:lang w:val="sr-Cyrl-RS" w:eastAsia="sr-Latn-CS"/>
        </w:rPr>
        <w:t xml:space="preserve">, </w:t>
      </w:r>
      <w:r w:rsidRPr="006E6E5A">
        <w:rPr>
          <w:rFonts w:eastAsia="TimesNewRomanPSMT" w:cs="Arial"/>
          <w:bCs/>
          <w:lang w:val="sr-Latn-CS" w:eastAsia="sr-Latn-CS"/>
        </w:rPr>
        <w:t>e mail</w:t>
      </w:r>
      <w:r w:rsidRPr="006E6E5A">
        <w:rPr>
          <w:rFonts w:eastAsia="TimesNewRomanPSMT" w:cs="Arial"/>
          <w:bCs/>
          <w:lang w:val="sr-Cyrl-RS" w:eastAsia="sr-Latn-CS"/>
        </w:rPr>
        <w:t xml:space="preserve">: </w:t>
      </w:r>
      <w:r w:rsidR="00C6323C">
        <w:rPr>
          <w:rFonts w:eastAsia="TimesNewRomanPSMT" w:cs="Arial"/>
          <w:bCs/>
          <w:lang w:val="sr-Latn-CS" w:eastAsia="sr-Latn-CS"/>
        </w:rPr>
        <w:t>ivan.djurdjevic</w:t>
      </w:r>
      <w:r w:rsidRPr="006E6E5A">
        <w:rPr>
          <w:rFonts w:eastAsia="TimesNewRomanPSMT" w:cs="Arial"/>
          <w:bCs/>
          <w:lang w:val="sr-Latn-CS" w:eastAsia="sr-Latn-CS"/>
        </w:rPr>
        <w:t xml:space="preserve">@tent.rs </w:t>
      </w:r>
      <w:r w:rsidRPr="006E6E5A">
        <w:rPr>
          <w:rFonts w:eastAsia="TimesNewRomanPSMT" w:cs="Arial"/>
          <w:bCs/>
          <w:lang w:val="sr-Cyrl-RS" w:eastAsia="sr-Latn-CS"/>
        </w:rPr>
        <w:t xml:space="preserve">  </w:t>
      </w:r>
    </w:p>
    <w:p w:rsidR="00756A02" w:rsidRPr="004F7565" w:rsidRDefault="00756A02" w:rsidP="00347F7D">
      <w:pPr>
        <w:pStyle w:val="Heading10"/>
        <w:numPr>
          <w:ilvl w:val="0"/>
          <w:numId w:val="12"/>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47F7D">
            <w:pPr>
              <w:numPr>
                <w:ilvl w:val="0"/>
                <w:numId w:val="13"/>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w:t>
            </w:r>
            <w:r w:rsidRPr="004F7565">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47F7D">
            <w:pPr>
              <w:numPr>
                <w:ilvl w:val="0"/>
                <w:numId w:val="17"/>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47F7D">
            <w:pPr>
              <w:numPr>
                <w:ilvl w:val="0"/>
                <w:numId w:val="18"/>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47F7D">
            <w:pPr>
              <w:numPr>
                <w:ilvl w:val="0"/>
                <w:numId w:val="19"/>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3098D">
        <w:trPr>
          <w:trHeight w:val="3960"/>
          <w:jc w:val="center"/>
        </w:trPr>
        <w:tc>
          <w:tcPr>
            <w:tcW w:w="729" w:type="dxa"/>
            <w:vAlign w:val="center"/>
          </w:tcPr>
          <w:p w:rsidR="00175774" w:rsidRPr="004F7565" w:rsidRDefault="007641F4"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47F7D">
            <w:pPr>
              <w:numPr>
                <w:ilvl w:val="0"/>
                <w:numId w:val="20"/>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47F7D">
            <w:pPr>
              <w:numPr>
                <w:ilvl w:val="0"/>
                <w:numId w:val="20"/>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47F7D">
            <w:pPr>
              <w:numPr>
                <w:ilvl w:val="0"/>
                <w:numId w:val="20"/>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BA359F" w:rsidRPr="004F7565" w:rsidTr="00587C5C">
        <w:trPr>
          <w:trHeight w:val="60"/>
          <w:jc w:val="center"/>
        </w:trPr>
        <w:tc>
          <w:tcPr>
            <w:tcW w:w="729" w:type="dxa"/>
            <w:vAlign w:val="center"/>
          </w:tcPr>
          <w:p w:rsidR="00BA359F" w:rsidRPr="00DC752C" w:rsidRDefault="00BA359F" w:rsidP="00BA359F">
            <w:pPr>
              <w:jc w:val="center"/>
              <w:rPr>
                <w:rFonts w:cs="Arial"/>
              </w:rPr>
            </w:pPr>
          </w:p>
        </w:tc>
        <w:tc>
          <w:tcPr>
            <w:tcW w:w="8430" w:type="dxa"/>
          </w:tcPr>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5E7187" w:rsidRPr="004F7565" w:rsidTr="00E06F3E">
        <w:trPr>
          <w:trHeight w:val="3975"/>
          <w:jc w:val="center"/>
        </w:trPr>
        <w:tc>
          <w:tcPr>
            <w:tcW w:w="729" w:type="dxa"/>
            <w:vAlign w:val="center"/>
          </w:tcPr>
          <w:p w:rsidR="005E7187" w:rsidRPr="00CD7883" w:rsidRDefault="005E7187" w:rsidP="001016AB">
            <w:pPr>
              <w:jc w:val="center"/>
              <w:rPr>
                <w:rFonts w:cs="Arial"/>
              </w:rPr>
            </w:pPr>
            <w:r w:rsidRPr="00CD7883">
              <w:rPr>
                <w:rFonts w:cs="Arial"/>
                <w:lang w:val="sr-Cyrl-RS"/>
              </w:rPr>
              <w:t>5</w:t>
            </w:r>
            <w:r w:rsidRPr="00CD7883">
              <w:rPr>
                <w:rFonts w:cs="Arial"/>
              </w:rPr>
              <w:t>.</w:t>
            </w:r>
          </w:p>
        </w:tc>
        <w:tc>
          <w:tcPr>
            <w:tcW w:w="8430" w:type="dxa"/>
          </w:tcPr>
          <w:p w:rsidR="00E06F3E" w:rsidRPr="00E06F3E" w:rsidRDefault="00E06F3E" w:rsidP="00E06F3E">
            <w:pPr>
              <w:autoSpaceDE w:val="0"/>
              <w:autoSpaceDN w:val="0"/>
              <w:adjustRightInd w:val="0"/>
              <w:spacing w:before="0"/>
              <w:rPr>
                <w:rFonts w:cs="Arial"/>
              </w:rPr>
            </w:pPr>
            <w:r w:rsidRPr="00E06F3E">
              <w:rPr>
                <w:rFonts w:cs="Arial"/>
              </w:rPr>
              <w:t xml:space="preserve">Пословни капацитет </w:t>
            </w:r>
          </w:p>
          <w:p w:rsidR="00E06F3E" w:rsidRPr="00E06F3E" w:rsidRDefault="00E06F3E" w:rsidP="00E06F3E">
            <w:pPr>
              <w:autoSpaceDE w:val="0"/>
              <w:autoSpaceDN w:val="0"/>
              <w:adjustRightInd w:val="0"/>
              <w:spacing w:before="0"/>
              <w:rPr>
                <w:rFonts w:cs="Arial"/>
              </w:rPr>
            </w:pPr>
            <w:r w:rsidRPr="00AB537C">
              <w:rPr>
                <w:rFonts w:cs="Arial"/>
                <w:b/>
                <w:u w:val="single"/>
              </w:rPr>
              <w:t>Услов:</w:t>
            </w:r>
            <w:r w:rsidRPr="00E06F3E">
              <w:rPr>
                <w:rFonts w:cs="Arial"/>
                <w:u w:val="single"/>
                <w:lang w:val="sr-Cyrl-RS"/>
              </w:rPr>
              <w:t xml:space="preserve"> </w:t>
            </w:r>
            <w:r w:rsidRPr="00E06F3E">
              <w:rPr>
                <w:rFonts w:cs="Arial"/>
                <w:lang w:val="sr-Cyrl-RS"/>
              </w:rPr>
              <w:t>да п</w:t>
            </w:r>
            <w:r w:rsidRPr="00E06F3E">
              <w:rPr>
                <w:rFonts w:cs="Arial"/>
              </w:rPr>
              <w:t>онуђач располаже неопходним пословним капацитетом:</w:t>
            </w:r>
          </w:p>
          <w:p w:rsidR="00E06F3E" w:rsidRPr="00E06F3E" w:rsidRDefault="00E06F3E" w:rsidP="00347F7D">
            <w:pPr>
              <w:pStyle w:val="ListParagraph"/>
              <w:numPr>
                <w:ilvl w:val="0"/>
                <w:numId w:val="27"/>
              </w:numPr>
              <w:tabs>
                <w:tab w:val="left" w:pos="221"/>
              </w:tabs>
              <w:autoSpaceDE w:val="0"/>
              <w:autoSpaceDN w:val="0"/>
              <w:adjustRightInd w:val="0"/>
              <w:spacing w:before="0" w:after="0"/>
              <w:ind w:left="-63" w:firstLine="0"/>
              <w:rPr>
                <w:rFonts w:ascii="Arial" w:hAnsi="Arial" w:cs="Arial"/>
              </w:rPr>
            </w:pPr>
            <w:r w:rsidRPr="00E06F3E">
              <w:rPr>
                <w:rFonts w:ascii="Arial" w:hAnsi="Arial" w:cs="Arial"/>
                <w:lang w:val="sr-Cyrl-RS"/>
              </w:rPr>
              <w:t>да је акредитован за испитивање,сервисирање и подешавање вентила сигурности на зехтевани притисак почетка отварања  на месту уградње-ван лабораторије (без демонтаже вентила сигурности са цевовода и резервоара)  ,без коришћења додатног флуида.</w:t>
            </w:r>
          </w:p>
          <w:p w:rsidR="00E06F3E" w:rsidRPr="00AB537C" w:rsidRDefault="00E06F3E" w:rsidP="00E06F3E">
            <w:pPr>
              <w:autoSpaceDE w:val="0"/>
              <w:autoSpaceDN w:val="0"/>
              <w:adjustRightInd w:val="0"/>
              <w:spacing w:before="0"/>
              <w:rPr>
                <w:rFonts w:cs="Arial"/>
                <w:b/>
                <w:u w:val="single"/>
              </w:rPr>
            </w:pPr>
            <w:r w:rsidRPr="00AB537C">
              <w:rPr>
                <w:rFonts w:cs="Arial"/>
                <w:b/>
                <w:u w:val="single"/>
              </w:rPr>
              <w:t xml:space="preserve">Доказ: </w:t>
            </w:r>
            <w:r w:rsidRPr="00AB537C">
              <w:rPr>
                <w:rFonts w:cs="Arial"/>
                <w:b/>
                <w:u w:val="single"/>
                <w:lang w:val="sr-Cyrl-RS"/>
              </w:rPr>
              <w:t xml:space="preserve"> </w:t>
            </w:r>
            <w:r w:rsidRPr="00E06F3E">
              <w:rPr>
                <w:rFonts w:eastAsia="Calibri" w:cs="Arial"/>
                <w:lang w:val="ru-RU"/>
              </w:rPr>
              <w:t>Фотокопија важећег сертификата од Акредитационог тела Србије     са комплетним обимом акредитације – овлашћење понуђача акредитованог за одређивање притиска почетка отварања вентила сигурности на месту уградње</w:t>
            </w:r>
          </w:p>
          <w:p w:rsidR="00E06F3E" w:rsidRPr="00E06F3E" w:rsidRDefault="00E06F3E" w:rsidP="00E06F3E">
            <w:pPr>
              <w:autoSpaceDE w:val="0"/>
              <w:autoSpaceDN w:val="0"/>
              <w:adjustRightInd w:val="0"/>
              <w:spacing w:before="0"/>
              <w:rPr>
                <w:rFonts w:cs="Arial"/>
                <w:lang w:val="sr-Cyrl-RS"/>
              </w:rPr>
            </w:pPr>
            <w:r w:rsidRPr="00E06F3E">
              <w:rPr>
                <w:rFonts w:cs="Arial"/>
                <w:lang w:val="sr-Cyrl-RS"/>
              </w:rPr>
              <w:t>Напомена:</w:t>
            </w:r>
          </w:p>
          <w:p w:rsidR="00E06F3E" w:rsidRPr="00E06F3E" w:rsidRDefault="00E06F3E" w:rsidP="00347F7D">
            <w:pPr>
              <w:pStyle w:val="ListParagraph"/>
              <w:numPr>
                <w:ilvl w:val="0"/>
                <w:numId w:val="25"/>
              </w:numPr>
              <w:tabs>
                <w:tab w:val="left" w:pos="221"/>
              </w:tabs>
              <w:autoSpaceDE w:val="0"/>
              <w:autoSpaceDN w:val="0"/>
              <w:adjustRightInd w:val="0"/>
              <w:spacing w:before="0"/>
              <w:ind w:left="0" w:firstLine="0"/>
              <w:rPr>
                <w:rFonts w:ascii="Arial" w:hAnsi="Arial" w:cs="Arial"/>
                <w:lang w:val="sr-Cyrl-RS"/>
              </w:rPr>
            </w:pPr>
            <w:r w:rsidRPr="00E06F3E">
              <w:rPr>
                <w:rFonts w:ascii="Arial" w:hAnsi="Arial" w:cs="Arial"/>
                <w:lang w:val="sr-Cyrl-R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5E7187" w:rsidRPr="00E06F3E" w:rsidRDefault="009154A9" w:rsidP="00347F7D">
            <w:pPr>
              <w:pStyle w:val="ListParagraph"/>
              <w:numPr>
                <w:ilvl w:val="0"/>
                <w:numId w:val="25"/>
              </w:numPr>
              <w:tabs>
                <w:tab w:val="left" w:pos="221"/>
              </w:tabs>
              <w:autoSpaceDE w:val="0"/>
              <w:autoSpaceDN w:val="0"/>
              <w:adjustRightInd w:val="0"/>
              <w:spacing w:before="0" w:after="0"/>
              <w:ind w:left="-63" w:firstLine="63"/>
              <w:rPr>
                <w:rFonts w:cs="Arial"/>
                <w:lang w:val="sr-Latn-CS"/>
              </w:rPr>
            </w:pPr>
            <w:r w:rsidRPr="009154A9">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Pr="00483C1B"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C497E" w:rsidRPr="004F7565" w:rsidRDefault="005C497E" w:rsidP="005C497E">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Pr="004F7565" w:rsidRDefault="005C497E" w:rsidP="005C497E">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47F7D">
      <w:pPr>
        <w:pStyle w:val="KDPodnaslov2"/>
        <w:numPr>
          <w:ilvl w:val="1"/>
          <w:numId w:val="15"/>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D204A6"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D204A6">
        <w:rPr>
          <w:rFonts w:cs="Arial"/>
          <w:color w:val="000000" w:themeColor="text1"/>
          <w:lang w:val="sr-Latn-RS"/>
        </w:rPr>
        <w:t xml:space="preserve"> </w:t>
      </w:r>
      <w:r w:rsidRPr="00A620DD">
        <w:rPr>
          <w:rFonts w:cs="Arial"/>
          <w:color w:val="000000" w:themeColor="text1"/>
          <w:lang w:val="sr-Latn-RS"/>
        </w:rPr>
        <w:t>Уколико ни после примене резервн</w:t>
      </w:r>
      <w:r>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4B4638" w:rsidRPr="005C497E" w:rsidRDefault="004B4638" w:rsidP="00E143D9">
      <w:pPr>
        <w:rPr>
          <w:rFonts w:cs="Arial"/>
          <w:lang w:val="sr-Cyrl-RS"/>
        </w:rPr>
      </w:pP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47F7D">
      <w:pPr>
        <w:pStyle w:val="KDPodnaslov2"/>
        <w:numPr>
          <w:ilvl w:val="1"/>
          <w:numId w:val="16"/>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47F7D">
      <w:pPr>
        <w:pStyle w:val="KDPodnaslov2"/>
        <w:numPr>
          <w:ilvl w:val="1"/>
          <w:numId w:val="16"/>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293DA6">
        <w:rPr>
          <w:rFonts w:cs="Arial"/>
          <w:lang w:val="sr-Cyrl-RS"/>
        </w:rPr>
        <w:t xml:space="preserve">Предфинансирање  ремонта 2018 – Сервисирање, испитивање и подеш.вен.сигурности на лицу места уградње  - ТЕНТ Б </w:t>
      </w:r>
      <w:r w:rsidRPr="004F7565">
        <w:rPr>
          <w:rFonts w:cs="Arial"/>
          <w:lang w:val="ru-RU"/>
        </w:rPr>
        <w:t xml:space="preserve">- Јавна набавка број </w:t>
      </w:r>
      <w:r w:rsidR="00293DA6">
        <w:rPr>
          <w:rFonts w:cs="Arial"/>
          <w:lang w:eastAsia="hr-HR"/>
        </w:rPr>
        <w:t>ЈН/3000/1719/2017(1714/2017)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94332D" w:rsidRPr="00CE7F13"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94332D" w:rsidRPr="00687560" w:rsidRDefault="0094332D" w:rsidP="0094332D">
      <w:pPr>
        <w:pStyle w:val="KDNabrajanje"/>
        <w:spacing w:before="0"/>
      </w:pPr>
      <w:r>
        <w:t>Овлашћење за потписника (ако не потписује заступник)</w:t>
      </w:r>
    </w:p>
    <w:p w:rsidR="00687560" w:rsidRDefault="00687560" w:rsidP="00687560">
      <w:pPr>
        <w:pStyle w:val="KDNabrajanje"/>
        <w:tabs>
          <w:tab w:val="clear" w:pos="720"/>
        </w:tabs>
        <w:spacing w:before="0"/>
        <w:ind w:left="270" w:firstLine="0"/>
      </w:pPr>
      <w:r>
        <w:rPr>
          <w:lang w:val="sr-Cyrl-RS"/>
        </w:rPr>
        <w:t>меница за озбиљност понуде</w:t>
      </w:r>
    </w:p>
    <w:p w:rsidR="0094332D" w:rsidRPr="001D57BF" w:rsidRDefault="0094332D" w:rsidP="0094332D">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582D09" w:rsidRPr="0094332D" w:rsidRDefault="00582D09" w:rsidP="0094332D">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47F7D">
      <w:pPr>
        <w:pStyle w:val="KDPodnaslov2"/>
        <w:numPr>
          <w:ilvl w:val="1"/>
          <w:numId w:val="16"/>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47F7D">
      <w:pPr>
        <w:pStyle w:val="KDPodnaslov2"/>
        <w:numPr>
          <w:ilvl w:val="1"/>
          <w:numId w:val="16"/>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293DA6">
        <w:rPr>
          <w:rFonts w:cs="Arial"/>
          <w:lang w:val="sr-Cyrl-RS"/>
        </w:rPr>
        <w:t xml:space="preserve">Предфинансирање  ремонта 2018 – Сервисирање, испитивање и подеш.вен.сигурности на лицу места уградње  - ТЕНТ Б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r w:rsidR="00293DA6">
        <w:rPr>
          <w:rFonts w:cs="Arial"/>
          <w:lang w:eastAsia="hr-HR"/>
        </w:rPr>
        <w:t>ЈН/3000/1719/2017(1714/2017</w:t>
      </w:r>
      <w:proofErr w:type="gramStart"/>
      <w:r w:rsidR="00293DA6">
        <w:rPr>
          <w:rFonts w:cs="Arial"/>
          <w:lang w:eastAsia="hr-HR"/>
        </w:rPr>
        <w:t>)</w:t>
      </w:r>
      <w:r w:rsidRPr="004F7565">
        <w:rPr>
          <w:rFonts w:cs="Arial"/>
          <w:lang w:val="ru-RU"/>
        </w:rPr>
        <w:t>–</w:t>
      </w:r>
      <w:proofErr w:type="gramEnd"/>
      <w:r w:rsidRPr="004F7565">
        <w:rPr>
          <w:rFonts w:cs="Arial"/>
          <w:lang w:val="ru-RU"/>
        </w:rPr>
        <w:t xml:space="preserve"> НЕ ОТВАРАТИ“.</w:t>
      </w:r>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proofErr w:type="gramStart"/>
      <w:r w:rsidR="00293DA6">
        <w:rPr>
          <w:rFonts w:cs="Arial"/>
          <w:lang w:val="sr-Cyrl-RS"/>
        </w:rPr>
        <w:t>Предфинансирање  ремонта</w:t>
      </w:r>
      <w:proofErr w:type="gramEnd"/>
      <w:r w:rsidR="00293DA6">
        <w:rPr>
          <w:rFonts w:cs="Arial"/>
          <w:lang w:val="sr-Cyrl-RS"/>
        </w:rPr>
        <w:t xml:space="preserve"> 2018 – Сервисирање, испитивање и подеш.вен.сигурности на лицу места уградње  - ТЕНТ Б </w:t>
      </w:r>
      <w:r w:rsidR="004B6119">
        <w:rPr>
          <w:rFonts w:cs="Arial"/>
          <w:lang w:val="sr-Cyrl-RS"/>
        </w:rPr>
        <w:t xml:space="preserve"> </w:t>
      </w:r>
      <w:r w:rsidRPr="004F7565">
        <w:rPr>
          <w:rFonts w:cs="Arial"/>
        </w:rPr>
        <w:t>- Јавна набавка број</w:t>
      </w:r>
      <w:r w:rsidR="00711D83" w:rsidRPr="004F7565">
        <w:rPr>
          <w:rFonts w:cs="Arial"/>
          <w:lang w:val="ru-RU"/>
        </w:rPr>
        <w:t xml:space="preserve"> </w:t>
      </w:r>
      <w:r w:rsidR="00293DA6">
        <w:rPr>
          <w:rFonts w:cs="Arial"/>
          <w:lang w:eastAsia="hr-HR"/>
        </w:rPr>
        <w:t>ЈН/3000/1719/2017(1714/2017)</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47F7D">
      <w:pPr>
        <w:pStyle w:val="KDPodnaslov2"/>
        <w:numPr>
          <w:ilvl w:val="1"/>
          <w:numId w:val="16"/>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47F7D">
      <w:pPr>
        <w:pStyle w:val="KDPodnaslov2"/>
        <w:numPr>
          <w:ilvl w:val="1"/>
          <w:numId w:val="16"/>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47F7D">
      <w:pPr>
        <w:pStyle w:val="KDPodnaslov2"/>
        <w:numPr>
          <w:ilvl w:val="1"/>
          <w:numId w:val="16"/>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 xml:space="preserve">Закона наведених у </w:t>
      </w:r>
      <w:r w:rsidRPr="004F7565">
        <w:rPr>
          <w:rFonts w:cs="Arial"/>
        </w:rPr>
        <w:lastRenderedPageBreak/>
        <w:t>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47F7D">
      <w:pPr>
        <w:pStyle w:val="KDPodnaslov2"/>
        <w:numPr>
          <w:ilvl w:val="1"/>
          <w:numId w:val="16"/>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47F7D">
      <w:pPr>
        <w:pStyle w:val="KDPodnaslov2"/>
        <w:numPr>
          <w:ilvl w:val="1"/>
          <w:numId w:val="16"/>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687560" w:rsidRPr="00687560"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47F7D">
      <w:pPr>
        <w:pStyle w:val="KDPodnaslov2"/>
        <w:numPr>
          <w:ilvl w:val="1"/>
          <w:numId w:val="16"/>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566F80" w:rsidRDefault="00566F80" w:rsidP="00566F80">
      <w:pPr>
        <w:spacing w:before="0"/>
        <w:rPr>
          <w:rFonts w:eastAsia="TimesNewRomanPSMT" w:cs="Arial"/>
          <w:bCs/>
          <w:lang w:val="sr-Cyrl-RS"/>
        </w:rPr>
      </w:pPr>
      <w:bookmarkStart w:id="227" w:name="_Toc441651588"/>
      <w:bookmarkStart w:id="228" w:name="_Toc442559899"/>
      <w:proofErr w:type="gramStart"/>
      <w:r>
        <w:rPr>
          <w:rFonts w:eastAsia="Calibri" w:cs="Arial"/>
        </w:rPr>
        <w:t>Услуге се пружају</w:t>
      </w:r>
      <w:r>
        <w:rPr>
          <w:rFonts w:eastAsia="Calibri" w:cs="Arial"/>
          <w:lang w:val="sr-Cyrl-RS"/>
        </w:rPr>
        <w:t xml:space="preserve"> </w:t>
      </w:r>
      <w:r>
        <w:rPr>
          <w:rFonts w:eastAsia="Calibri" w:cs="Arial"/>
        </w:rPr>
        <w:t xml:space="preserve">у складу са усвојеним Термин планом </w:t>
      </w:r>
      <w:r>
        <w:rPr>
          <w:rFonts w:eastAsia="Calibri" w:cs="Arial"/>
          <w:lang w:val="sr-Cyrl-RS"/>
        </w:rPr>
        <w:t>Наручиоца услуга</w:t>
      </w:r>
      <w:r>
        <w:rPr>
          <w:rFonts w:eastAsia="Calibri" w:cs="Arial"/>
        </w:rPr>
        <w:t xml:space="preserve"> - Односно према плану ремонта блока Б1 и блока Б2 у 201</w:t>
      </w:r>
      <w:r>
        <w:rPr>
          <w:rFonts w:eastAsia="Calibri" w:cs="Arial"/>
          <w:lang w:val="sr-Cyrl-RS"/>
        </w:rPr>
        <w:t>8</w:t>
      </w:r>
      <w:r>
        <w:rPr>
          <w:rFonts w:eastAsia="Calibri" w:cs="Arial"/>
        </w:rPr>
        <w:t>.години</w:t>
      </w:r>
      <w:r>
        <w:rPr>
          <w:rFonts w:eastAsia="TimesNewRomanPSMT" w:cs="Arial"/>
          <w:bCs/>
          <w:lang w:val="sr-Cyrl-RS"/>
        </w:rPr>
        <w:t xml:space="preserve"> .Наручилац ће благовремено обавестити </w:t>
      </w:r>
      <w:r w:rsidR="00EC19EB">
        <w:rPr>
          <w:rFonts w:eastAsia="TimesNewRomanPSMT" w:cs="Arial"/>
          <w:bCs/>
          <w:lang w:val="sr-Cyrl-RS"/>
        </w:rPr>
        <w:t>понуђача</w:t>
      </w:r>
      <w:r>
        <w:rPr>
          <w:rFonts w:eastAsia="TimesNewRomanPSMT" w:cs="Arial"/>
          <w:bCs/>
          <w:lang w:val="sr-Cyrl-RS"/>
        </w:rPr>
        <w:t xml:space="preserve"> најкасније 15 дана пре почетка вршења услуга.</w:t>
      </w:r>
      <w:proofErr w:type="gramEnd"/>
    </w:p>
    <w:p w:rsidR="00566F80" w:rsidRDefault="00566F80" w:rsidP="00566F80">
      <w:pPr>
        <w:spacing w:before="0"/>
        <w:rPr>
          <w:rFonts w:eastAsia="TimesNewRomanPSMT" w:cs="Arial"/>
          <w:b/>
          <w:bCs/>
          <w:lang w:val="sr-Cyrl-RS"/>
        </w:rPr>
      </w:pPr>
      <w:r>
        <w:rPr>
          <w:rFonts w:eastAsia="TimesNewRomanPSMT" w:cs="Arial"/>
          <w:b/>
          <w:bCs/>
          <w:lang w:val="sr-Cyrl-RS"/>
        </w:rPr>
        <w:lastRenderedPageBreak/>
        <w:t>Очекивани термин  ремонта Б1 је 01.04.2018-29.04.2018.године а ремонта Б2 је 30.04.2018-28.05</w:t>
      </w:r>
      <w:r w:rsidRPr="005C497E">
        <w:rPr>
          <w:rFonts w:eastAsia="TimesNewRomanPSMT" w:cs="Arial"/>
          <w:b/>
          <w:bCs/>
          <w:lang w:val="sr-Cyrl-RS"/>
        </w:rPr>
        <w:t xml:space="preserve">.2018. </w:t>
      </w:r>
      <w:r>
        <w:rPr>
          <w:rFonts w:eastAsia="TimesNewRomanPSMT" w:cs="Arial"/>
          <w:b/>
          <w:bCs/>
          <w:lang w:val="sr-Cyrl-RS"/>
        </w:rPr>
        <w:t>године</w:t>
      </w:r>
      <w:r w:rsidRPr="005C497E">
        <w:rPr>
          <w:rFonts w:eastAsia="TimesNewRomanPSMT" w:cs="Arial"/>
          <w:b/>
          <w:bCs/>
          <w:lang w:val="sr-Cyrl-RS"/>
        </w:rPr>
        <w:t xml:space="preserve"> </w:t>
      </w:r>
      <w:r>
        <w:rPr>
          <w:rFonts w:eastAsia="TimesNewRomanPSMT" w:cs="Arial"/>
          <w:b/>
          <w:bCs/>
          <w:lang w:val="sr-Cyrl-RS"/>
        </w:rPr>
        <w:t xml:space="preserve"> с тим што Наручилац задржава право да тај датум промени у складу са </w:t>
      </w:r>
      <w:r w:rsidR="00275E0E">
        <w:rPr>
          <w:rFonts w:eastAsia="TimesNewRomanPSMT" w:cs="Arial"/>
          <w:b/>
          <w:bCs/>
          <w:lang w:val="sr-Cyrl-RS"/>
        </w:rPr>
        <w:t>пословном политиком</w:t>
      </w:r>
      <w:r>
        <w:rPr>
          <w:rFonts w:eastAsia="TimesNewRomanPSMT" w:cs="Arial"/>
          <w:b/>
          <w:bCs/>
          <w:lang w:val="sr-Cyrl-RS"/>
        </w:rPr>
        <w:t xml:space="preserve"> ЕПС-а и о томе благовремено обавести Извршиоца, 15 дана пре почетка посла.</w:t>
      </w:r>
    </w:p>
    <w:p w:rsidR="009B30B2" w:rsidRPr="009B30B2" w:rsidRDefault="009B30B2" w:rsidP="009B30B2">
      <w:pPr>
        <w:rPr>
          <w:rFonts w:eastAsia="TimesNewRomanPSMT" w:cs="Arial"/>
          <w:b/>
          <w:bCs/>
          <w:lang w:val="sr-Cyrl-RS"/>
        </w:rPr>
      </w:pPr>
      <w:r>
        <w:rPr>
          <w:rFonts w:eastAsia="TimesNewRomanPSMT" w:cs="Arial"/>
          <w:b/>
          <w:bCs/>
          <w:lang w:val="sr-Cyrl-RS"/>
        </w:rPr>
        <w:t xml:space="preserve">      6.13. </w:t>
      </w:r>
      <w:r w:rsidRPr="009B30B2">
        <w:rPr>
          <w:rFonts w:eastAsia="TimesNewRomanPSMT" w:cs="Arial"/>
          <w:b/>
          <w:bCs/>
          <w:lang w:val="sr-Cyrl-RS"/>
        </w:rPr>
        <w:t xml:space="preserve">Гарантни рок </w:t>
      </w:r>
    </w:p>
    <w:p w:rsidR="009B30B2" w:rsidRPr="002E581F" w:rsidRDefault="009B30B2" w:rsidP="009B30B2">
      <w:pPr>
        <w:rPr>
          <w:rFonts w:eastAsia="TimesNewRomanPSMT" w:cs="Arial"/>
          <w:bCs/>
          <w:lang w:val="sr-Cyrl-RS"/>
        </w:rPr>
      </w:pPr>
      <w:r w:rsidRPr="002E581F">
        <w:rPr>
          <w:rFonts w:eastAsia="TimesNewRomanPSMT" w:cs="Arial"/>
          <w:bCs/>
          <w:lang w:val="sr-Cyrl-RS"/>
        </w:rPr>
        <w:t>Гарантни рок не може бити краћи од 12 (дванаест) месеци, од дана сачињавања, потписивања и верификовања Записника о квалитативном пријему услуга (без примедби).</w:t>
      </w:r>
    </w:p>
    <w:p w:rsidR="009B30B2" w:rsidRPr="002E581F" w:rsidRDefault="009B30B2" w:rsidP="009B30B2">
      <w:pPr>
        <w:rPr>
          <w:rFonts w:eastAsia="TimesNewRomanPSMT" w:cs="Arial"/>
          <w:bCs/>
          <w:lang w:val="sr-Cyrl-RS"/>
        </w:rPr>
      </w:pPr>
      <w:r w:rsidRPr="002E581F">
        <w:rPr>
          <w:rFonts w:eastAsia="TimesNewRomanPSMT" w:cs="Arial"/>
          <w:bCs/>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(десет) дана по утврђивању недостатка. </w:t>
      </w:r>
    </w:p>
    <w:p w:rsidR="009B30B2" w:rsidRPr="002E581F" w:rsidRDefault="009B30B2" w:rsidP="009B30B2">
      <w:pPr>
        <w:rPr>
          <w:rFonts w:eastAsia="TimesNewRomanPSMT" w:cs="Arial"/>
          <w:bCs/>
          <w:lang w:val="sr-Cyrl-RS"/>
        </w:rPr>
      </w:pPr>
      <w:r w:rsidRPr="002E581F">
        <w:rPr>
          <w:rFonts w:eastAsia="TimesNewRomanPSMT" w:cs="Arial"/>
          <w:bCs/>
          <w:lang w:val="sr-Cyrl-RS"/>
        </w:rPr>
        <w:t>Пружалац услуге се обавезује да најкасније у року од 10 (десет) дана од дана пријема рекламације отклони утврђене недостатке о свом трошку.</w:t>
      </w:r>
    </w:p>
    <w:p w:rsidR="009B30B2" w:rsidRDefault="009B30B2" w:rsidP="004B4638">
      <w:pPr>
        <w:rPr>
          <w:rFonts w:eastAsia="TimesNewRomanPSMT" w:cs="Arial"/>
          <w:b/>
          <w:bCs/>
          <w:lang w:val="sr-Cyrl-RS"/>
        </w:rPr>
      </w:pPr>
    </w:p>
    <w:p w:rsidR="008D2B23" w:rsidRPr="009B30B2" w:rsidRDefault="00C13A0E" w:rsidP="000A33C8">
      <w:pPr>
        <w:spacing w:before="0"/>
        <w:rPr>
          <w:rFonts w:cs="Arial"/>
          <w:b/>
          <w:lang w:val="sr-Cyrl-RS"/>
        </w:rPr>
      </w:pPr>
      <w:r w:rsidRPr="00C13A0E">
        <w:rPr>
          <w:rFonts w:cs="Arial"/>
          <w:b/>
          <w:lang w:val="sr-Cyrl-RS"/>
        </w:rPr>
        <w:t xml:space="preserve">       6.</w:t>
      </w:r>
      <w:r w:rsidR="009B30B2">
        <w:rPr>
          <w:rFonts w:cs="Arial"/>
          <w:b/>
          <w:lang w:val="sr-Cyrl-RS"/>
        </w:rPr>
        <w:t>14</w:t>
      </w:r>
      <w:r w:rsidRPr="00C13A0E">
        <w:rPr>
          <w:rFonts w:cs="Arial"/>
          <w:b/>
          <w:lang w:val="sr-Cyrl-RS"/>
        </w:rPr>
        <w:t>.</w:t>
      </w:r>
      <w:r w:rsidR="009B30B2">
        <w:rPr>
          <w:rFonts w:cs="Arial"/>
          <w:b/>
          <w:lang w:val="sr-Cyrl-RS"/>
        </w:rPr>
        <w:t xml:space="preserve"> </w:t>
      </w:r>
      <w:r w:rsidRPr="00C13A0E">
        <w:rPr>
          <w:rFonts w:cs="Arial"/>
          <w:b/>
          <w:lang w:val="sr-Cyrl-RS"/>
        </w:rPr>
        <w:t xml:space="preserve">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Pr="00ED6B29"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347F7D">
      <w:pPr>
        <w:pStyle w:val="KDPodnaslov2"/>
        <w:numPr>
          <w:ilvl w:val="1"/>
          <w:numId w:val="32"/>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687560"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p>
    <w:p w:rsidR="00687560" w:rsidRDefault="00687560" w:rsidP="003F191C">
      <w:pPr>
        <w:spacing w:before="0"/>
        <w:rPr>
          <w:rFonts w:cs="Arial"/>
          <w:lang w:val="sr-Cyrl-RS"/>
        </w:rPr>
      </w:pPr>
    </w:p>
    <w:p w:rsidR="00687560" w:rsidRPr="00687560" w:rsidRDefault="009B30B2" w:rsidP="00687560">
      <w:pPr>
        <w:tabs>
          <w:tab w:val="left" w:pos="1134"/>
        </w:tabs>
        <w:spacing w:before="0"/>
        <w:rPr>
          <w:rFonts w:cs="Arial"/>
          <w:b/>
          <w:lang w:val="sr-Cyrl-RS"/>
        </w:rPr>
      </w:pPr>
      <w:r>
        <w:rPr>
          <w:rFonts w:cs="Arial"/>
          <w:b/>
          <w:lang w:val="sr-Cyrl-RS"/>
        </w:rPr>
        <w:t xml:space="preserve">         6.16.</w:t>
      </w:r>
      <w:r w:rsidR="00687560" w:rsidRPr="00687560">
        <w:rPr>
          <w:rFonts w:cs="Arial"/>
          <w:b/>
          <w:lang w:val="sr-Cyrl-RS"/>
        </w:rPr>
        <w:tab/>
        <w:t>Средства финансијског обезбеђења (у даљем тексту:СФО)</w:t>
      </w:r>
    </w:p>
    <w:p w:rsidR="00687560" w:rsidRPr="00687560" w:rsidRDefault="00687560" w:rsidP="00687560">
      <w:pPr>
        <w:spacing w:before="0"/>
        <w:rPr>
          <w:rFonts w:cs="Arial"/>
          <w:lang w:val="sr-Cyrl-RS"/>
        </w:rPr>
      </w:pPr>
      <w:r w:rsidRPr="00687560">
        <w:rPr>
          <w:rFonts w:cs="Arial"/>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87560" w:rsidRPr="00687560" w:rsidRDefault="00687560" w:rsidP="00687560">
      <w:pPr>
        <w:spacing w:before="0"/>
        <w:rPr>
          <w:rFonts w:cs="Arial"/>
          <w:lang w:val="sr-Cyrl-RS"/>
        </w:rPr>
      </w:pPr>
      <w:r w:rsidRPr="00687560">
        <w:rPr>
          <w:rFonts w:cs="Arial"/>
          <w:lang w:val="sr-Cyrl-RS"/>
        </w:rPr>
        <w:t>Члан групе понуђача може бити налогодавац СФО.</w:t>
      </w:r>
    </w:p>
    <w:p w:rsidR="00687560" w:rsidRPr="00687560" w:rsidRDefault="00687560" w:rsidP="00687560">
      <w:pPr>
        <w:spacing w:before="0"/>
        <w:rPr>
          <w:rFonts w:cs="Arial"/>
          <w:lang w:val="sr-Cyrl-RS"/>
        </w:rPr>
      </w:pPr>
      <w:r w:rsidRPr="00687560">
        <w:rPr>
          <w:rFonts w:cs="Arial"/>
          <w:lang w:val="sr-Cyrl-RS"/>
        </w:rPr>
        <w:t>СФО морају да буду у валути у којој је и понуда.</w:t>
      </w:r>
    </w:p>
    <w:p w:rsidR="00687560" w:rsidRPr="00687560" w:rsidRDefault="00687560" w:rsidP="00687560">
      <w:pPr>
        <w:spacing w:before="0"/>
        <w:rPr>
          <w:rFonts w:cs="Arial"/>
          <w:lang w:val="sr-Cyrl-RS"/>
        </w:rPr>
      </w:pPr>
      <w:r w:rsidRPr="00687560">
        <w:rPr>
          <w:rFonts w:cs="Arial"/>
          <w:lang w:val="sr-Cyrl-RS"/>
        </w:rPr>
        <w:t xml:space="preserve">Ако се за време трајања Уговора промене рокови за извршење уговорне обавезе, важност  СФО мора се продужити. </w:t>
      </w:r>
    </w:p>
    <w:p w:rsidR="00687560" w:rsidRPr="00687560" w:rsidRDefault="00687560" w:rsidP="00687560">
      <w:pPr>
        <w:spacing w:before="0"/>
        <w:rPr>
          <w:rFonts w:cs="Arial"/>
          <w:lang w:val="sr-Cyrl-RS"/>
        </w:rPr>
      </w:pPr>
      <w:r w:rsidRPr="00687560">
        <w:rPr>
          <w:rFonts w:cs="Arial"/>
          <w:lang w:val="sr-Cyrl-RS"/>
        </w:rPr>
        <w:t>Понуђач је дужан да достави следећа средства финансијског обезбеђења:</w:t>
      </w:r>
    </w:p>
    <w:p w:rsidR="00687560" w:rsidRPr="00687560" w:rsidRDefault="00687560" w:rsidP="00687560">
      <w:pPr>
        <w:spacing w:before="0"/>
        <w:rPr>
          <w:rFonts w:cs="Arial"/>
          <w:lang w:val="sr-Cyrl-RS"/>
        </w:rPr>
      </w:pPr>
    </w:p>
    <w:p w:rsidR="00687560" w:rsidRPr="00687560" w:rsidRDefault="00687560" w:rsidP="00687560">
      <w:pPr>
        <w:spacing w:before="0"/>
        <w:rPr>
          <w:rFonts w:cs="Arial"/>
          <w:b/>
          <w:u w:val="single"/>
          <w:lang w:val="sr-Cyrl-RS"/>
        </w:rPr>
      </w:pPr>
      <w:r w:rsidRPr="00687560">
        <w:rPr>
          <w:rFonts w:cs="Arial"/>
          <w:b/>
          <w:u w:val="single"/>
          <w:lang w:val="sr-Cyrl-RS"/>
        </w:rPr>
        <w:t>Доставља се уз понуду:</w:t>
      </w:r>
    </w:p>
    <w:p w:rsidR="00687560" w:rsidRPr="00687560" w:rsidRDefault="00687560" w:rsidP="00687560">
      <w:pPr>
        <w:spacing w:before="0"/>
        <w:rPr>
          <w:rFonts w:cs="Arial"/>
          <w:b/>
          <w:lang w:val="sr-Cyrl-RS"/>
        </w:rPr>
      </w:pPr>
      <w:r w:rsidRPr="00687560">
        <w:rPr>
          <w:rFonts w:cs="Arial"/>
          <w:b/>
          <w:lang w:val="sr-Cyrl-RS"/>
        </w:rPr>
        <w:t xml:space="preserve">Меницу као средство обезбеђења за озбиљност понуде </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687560" w:rsidRPr="00687560" w:rsidRDefault="00687560" w:rsidP="00687560">
      <w:pPr>
        <w:spacing w:before="0"/>
        <w:rPr>
          <w:rFonts w:cs="Arial"/>
          <w:lang w:val="sr-Cyrl-RS"/>
        </w:rPr>
      </w:pPr>
      <w:r w:rsidRPr="00687560">
        <w:rPr>
          <w:rFonts w:cs="Arial"/>
          <w:lang w:val="sr-Cyrl-RS"/>
        </w:rPr>
        <w:lastRenderedPageBreak/>
        <w:t>•</w:t>
      </w:r>
      <w:r w:rsidRPr="00687560">
        <w:rPr>
          <w:rFonts w:cs="Arial"/>
          <w:lang w:val="sr-Cyrl-RS"/>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ОП обрасца.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7560" w:rsidRPr="00687560" w:rsidRDefault="00687560" w:rsidP="00687560">
      <w:pPr>
        <w:spacing w:before="0"/>
        <w:rPr>
          <w:rFonts w:cs="Arial"/>
          <w:lang w:val="sr-Cyrl-RS"/>
        </w:rPr>
      </w:pPr>
      <w:r w:rsidRPr="00687560">
        <w:rPr>
          <w:rFonts w:cs="Arial"/>
          <w:lang w:val="sr-Cyrl-RS"/>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87560" w:rsidRPr="00687560" w:rsidRDefault="00687560" w:rsidP="00687560">
      <w:pPr>
        <w:spacing w:before="0"/>
        <w:rPr>
          <w:rFonts w:cs="Arial"/>
          <w:lang w:val="sr-Cyrl-RS"/>
        </w:rPr>
      </w:pPr>
      <w:r w:rsidRPr="00687560">
        <w:rPr>
          <w:rFonts w:cs="Arial"/>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87560" w:rsidRPr="00687560" w:rsidRDefault="00687560" w:rsidP="00687560">
      <w:pPr>
        <w:spacing w:before="0"/>
        <w:rPr>
          <w:rFonts w:cs="Arial"/>
          <w:lang w:val="sr-Cyrl-RS"/>
        </w:rPr>
      </w:pPr>
    </w:p>
    <w:p w:rsidR="00687560" w:rsidRPr="00687560" w:rsidRDefault="00687560" w:rsidP="00687560">
      <w:pPr>
        <w:spacing w:before="0"/>
        <w:rPr>
          <w:rFonts w:cs="Arial"/>
          <w:b/>
          <w:lang w:val="sr-Cyrl-RS"/>
        </w:rPr>
      </w:pPr>
      <w:r w:rsidRPr="00687560">
        <w:rPr>
          <w:rFonts w:cs="Arial"/>
          <w:b/>
          <w:lang w:val="sr-Cyrl-RS"/>
        </w:rPr>
        <w:t>Доставља се уз потписан уговор :</w:t>
      </w:r>
    </w:p>
    <w:p w:rsidR="00687560" w:rsidRPr="00687560" w:rsidRDefault="00687560" w:rsidP="00687560">
      <w:pPr>
        <w:spacing w:before="0"/>
        <w:rPr>
          <w:rFonts w:cs="Arial"/>
          <w:b/>
          <w:lang w:val="sr-Cyrl-RS"/>
        </w:rPr>
      </w:pPr>
      <w:r w:rsidRPr="00687560">
        <w:rPr>
          <w:rFonts w:cs="Arial"/>
          <w:b/>
          <w:lang w:val="sr-Cyrl-RS"/>
        </w:rPr>
        <w:t>Меницу као гаранцију за добро извршење посла</w:t>
      </w:r>
    </w:p>
    <w:p w:rsidR="00687560" w:rsidRPr="00687560" w:rsidRDefault="00687560" w:rsidP="00687560">
      <w:pPr>
        <w:spacing w:before="0"/>
        <w:rPr>
          <w:rFonts w:cs="Arial"/>
          <w:lang w:val="sr-Cyrl-RS"/>
        </w:rPr>
      </w:pPr>
      <w:r w:rsidRPr="00687560">
        <w:rPr>
          <w:rFonts w:cs="Arial"/>
          <w:lang w:val="sr-Cyrl-RS"/>
        </w:rPr>
        <w:t>Понуђач је обавезан да Наручиоцу достави:</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r>
      <w:r w:rsidR="00CD2F6A" w:rsidRPr="00CD2F6A">
        <w:rPr>
          <w:rFonts w:cs="Arial"/>
          <w:lang w:val="sr-Cyrl-RS"/>
        </w:rPr>
        <w:t>Менично писмо – овлашћење којим понуђач овлашћује наручиоца да може наплатити меницу  на износ од 10% од вредности уговора (без ПДВ-а) са роком важења до 31.12.2018.год. Уколико се рокови за пружање услуга по овом уговору буду мењали то ће имати за последицу и продужење рока важења менице и меничног овлашћења.</w:t>
      </w:r>
      <w:r w:rsidRPr="00687560">
        <w:rPr>
          <w:rFonts w:cs="Arial"/>
          <w:lang w:val="sr-Cyrl-RS"/>
        </w:rPr>
        <w:t>•</w:t>
      </w:r>
      <w:r w:rsidRPr="00687560">
        <w:rPr>
          <w:rFonts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ОП обрасца.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7560" w:rsidRPr="00687560" w:rsidRDefault="00687560" w:rsidP="00687560">
      <w:pPr>
        <w:spacing w:before="0"/>
        <w:rPr>
          <w:rFonts w:cs="Arial"/>
          <w:lang w:val="sr-Cyrl-RS"/>
        </w:rPr>
      </w:pPr>
      <w:r w:rsidRPr="00687560">
        <w:rPr>
          <w:rFonts w:cs="Arial"/>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87560" w:rsidRPr="00687560" w:rsidRDefault="00687560" w:rsidP="00687560">
      <w:pPr>
        <w:spacing w:before="0"/>
        <w:rPr>
          <w:rFonts w:cs="Arial"/>
          <w:lang w:val="sr-Cyrl-RS"/>
        </w:rPr>
      </w:pPr>
    </w:p>
    <w:p w:rsidR="00687560" w:rsidRPr="00687560" w:rsidRDefault="00687560" w:rsidP="00687560">
      <w:pPr>
        <w:spacing w:before="0"/>
        <w:rPr>
          <w:rFonts w:cs="Arial"/>
          <w:lang w:val="sr-Cyrl-RS"/>
        </w:rPr>
      </w:pPr>
      <w:r w:rsidRPr="00687560">
        <w:rPr>
          <w:rFonts w:cs="Arial"/>
          <w:lang w:val="sr-Cyrl-RS"/>
        </w:rPr>
        <w:t>Достављање средстава финансијског обезбеђења</w:t>
      </w:r>
    </w:p>
    <w:p w:rsidR="00687560" w:rsidRPr="00687560" w:rsidRDefault="00687560" w:rsidP="00687560">
      <w:pPr>
        <w:spacing w:before="0"/>
        <w:rPr>
          <w:rFonts w:cs="Arial"/>
          <w:lang w:val="sr-Cyrl-RS"/>
        </w:rPr>
      </w:pPr>
      <w:r w:rsidRPr="00687560">
        <w:rPr>
          <w:rFonts w:cs="Arial"/>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CD2F6A" w:rsidRDefault="00687560" w:rsidP="00687560">
      <w:pPr>
        <w:spacing w:before="0"/>
        <w:rPr>
          <w:rFonts w:cs="Arial"/>
        </w:rPr>
      </w:pPr>
      <w:r w:rsidRPr="00687560">
        <w:rPr>
          <w:rFonts w:cs="Arial"/>
          <w:lang w:val="sr-Cyrl-R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Огранак ТЕНТ, Богољуба Урошевића Црног бр.44., 11500 Обреновац и доставља се уз потписан уговор лично или поштом на адресу:  ТЕНТ Б, Поштански </w:t>
      </w:r>
    </w:p>
    <w:p w:rsidR="00CD2F6A" w:rsidRDefault="00CD2F6A" w:rsidP="00687560">
      <w:pPr>
        <w:spacing w:before="0"/>
        <w:rPr>
          <w:rFonts w:cs="Arial"/>
        </w:rPr>
      </w:pPr>
    </w:p>
    <w:p w:rsidR="00687560" w:rsidRPr="00687560" w:rsidRDefault="00687560" w:rsidP="00687560">
      <w:pPr>
        <w:spacing w:before="0"/>
        <w:rPr>
          <w:rFonts w:cs="Arial"/>
          <w:lang w:val="sr-Cyrl-RS"/>
        </w:rPr>
      </w:pPr>
      <w:r w:rsidRPr="00687560">
        <w:rPr>
          <w:rFonts w:cs="Arial"/>
          <w:lang w:val="sr-Cyrl-RS"/>
        </w:rPr>
        <w:lastRenderedPageBreak/>
        <w:t>фах 35, 11500 Обреновац, Ушће</w:t>
      </w:r>
      <w:r w:rsidR="007D727A">
        <w:rPr>
          <w:rFonts w:cs="Arial"/>
          <w:lang w:val="sr-Cyrl-RS"/>
        </w:rPr>
        <w:t xml:space="preserve"> </w:t>
      </w:r>
      <w:r w:rsidRPr="00687560">
        <w:rPr>
          <w:rFonts w:cs="Arial"/>
          <w:lang w:val="sr-Cyrl-RS"/>
        </w:rPr>
        <w:t xml:space="preserve">са назнаком: Средство финансијског обезбеђења за ЈН бр. </w:t>
      </w:r>
      <w:r w:rsidR="00293DA6">
        <w:rPr>
          <w:szCs w:val="24"/>
          <w:lang w:val="sr-Cyrl-RS"/>
        </w:rPr>
        <w:t>ЈН/3000/1719/2017(1714/2017)</w:t>
      </w:r>
    </w:p>
    <w:p w:rsidR="00687560" w:rsidRPr="00687560" w:rsidRDefault="00687560" w:rsidP="00687560">
      <w:pPr>
        <w:spacing w:before="0"/>
        <w:rPr>
          <w:rFonts w:cs="Arial"/>
          <w:lang w:val="sr-Cyrl-RS"/>
        </w:rPr>
      </w:pPr>
      <w:r w:rsidRPr="00687560">
        <w:rPr>
          <w:rFonts w:cs="Arial"/>
          <w:lang w:val="sr-Cyrl-RS"/>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F8239C" w:rsidRPr="004B6119" w:rsidRDefault="00687560" w:rsidP="003F191C">
      <w:pPr>
        <w:spacing w:before="0"/>
        <w:rPr>
          <w:rFonts w:cs="Arial"/>
          <w:lang w:val="sr-Cyrl-RS"/>
        </w:rPr>
      </w:pPr>
      <w:r w:rsidRPr="00687560">
        <w:rPr>
          <w:rFonts w:cs="Arial"/>
          <w:lang w:val="sr-Cyrl-RS"/>
        </w:rPr>
        <w:t>Понуђач је одгвооран за прописан и безбедан начин достављања средстава финансијског обезбеђења.</w:t>
      </w:r>
    </w:p>
    <w:p w:rsidR="0085348E" w:rsidRPr="004F7565" w:rsidRDefault="0085348E" w:rsidP="00347F7D">
      <w:pPr>
        <w:pStyle w:val="KDPodnaslov2"/>
        <w:numPr>
          <w:ilvl w:val="1"/>
          <w:numId w:val="28"/>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347F7D">
      <w:pPr>
        <w:pStyle w:val="KDPodnaslov2"/>
        <w:numPr>
          <w:ilvl w:val="1"/>
          <w:numId w:val="28"/>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347F7D">
      <w:pPr>
        <w:pStyle w:val="KDPodnaslov2"/>
        <w:numPr>
          <w:ilvl w:val="1"/>
          <w:numId w:val="28"/>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347F7D">
      <w:pPr>
        <w:pStyle w:val="KDPodnaslov2"/>
        <w:numPr>
          <w:ilvl w:val="1"/>
          <w:numId w:val="28"/>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347F7D">
      <w:pPr>
        <w:pStyle w:val="KDPodnaslov2"/>
        <w:numPr>
          <w:ilvl w:val="1"/>
          <w:numId w:val="28"/>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93DA6">
        <w:rPr>
          <w:rFonts w:cs="Arial"/>
          <w:lang w:val="ru-RU"/>
        </w:rPr>
        <w:t>ЈН/3000/1719/2017(1714/2017)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 xml:space="preserve">Захтев за појашњење примљен после наведеног времена или током </w:t>
      </w:r>
      <w:r w:rsidRPr="004F7565">
        <w:rPr>
          <w:rFonts w:cs="Arial"/>
        </w:rPr>
        <w:lastRenderedPageBreak/>
        <w:t>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347F7D">
      <w:pPr>
        <w:pStyle w:val="KDPodnaslov2"/>
        <w:numPr>
          <w:ilvl w:val="1"/>
          <w:numId w:val="28"/>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347F7D">
      <w:pPr>
        <w:pStyle w:val="KDPodnaslov2"/>
        <w:numPr>
          <w:ilvl w:val="1"/>
          <w:numId w:val="28"/>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347F7D">
      <w:pPr>
        <w:pStyle w:val="KDPodnaslov2"/>
        <w:numPr>
          <w:ilvl w:val="1"/>
          <w:numId w:val="28"/>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347F7D">
      <w:pPr>
        <w:pStyle w:val="KDNabrajanje"/>
        <w:numPr>
          <w:ilvl w:val="0"/>
          <w:numId w:val="14"/>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73098D" w:rsidRDefault="0073098D" w:rsidP="00347F7D">
      <w:pPr>
        <w:pStyle w:val="ListParagraph"/>
        <w:numPr>
          <w:ilvl w:val="0"/>
          <w:numId w:val="14"/>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w:t>
      </w:r>
      <w:r w:rsidR="001D2C61">
        <w:rPr>
          <w:rFonts w:ascii="Arial" w:eastAsia="Times New Roman" w:hAnsi="Arial" w:cs="Arial"/>
          <w:b/>
          <w:lang w:val="ru-RU"/>
        </w:rPr>
        <w:t>ач не докаже да испуњава додат</w:t>
      </w:r>
      <w:r w:rsidR="001D2C61">
        <w:rPr>
          <w:rFonts w:ascii="Arial" w:eastAsia="Times New Roman" w:hAnsi="Arial" w:cs="Arial"/>
          <w:b/>
          <w:lang w:val="sr-Cyrl-RS"/>
        </w:rPr>
        <w:t>ан</w:t>
      </w:r>
      <w:r w:rsidRPr="0073098D">
        <w:rPr>
          <w:rFonts w:ascii="Arial" w:eastAsia="Times New Roman" w:hAnsi="Arial" w:cs="Arial"/>
          <w:b/>
          <w:lang w:val="ru-RU"/>
        </w:rPr>
        <w:t xml:space="preserve"> услов</w:t>
      </w:r>
      <w:r w:rsidR="00645C23" w:rsidRPr="004F7565">
        <w:rPr>
          <w:rFonts w:eastAsia="TimesNewRomanPSMT" w:cs="Arial"/>
        </w:rPr>
        <w:t>;</w:t>
      </w:r>
    </w:p>
    <w:p w:rsidR="004B6119" w:rsidRPr="004B6119" w:rsidRDefault="004B6119" w:rsidP="00347F7D">
      <w:pPr>
        <w:pStyle w:val="ListParagraph"/>
        <w:numPr>
          <w:ilvl w:val="0"/>
          <w:numId w:val="14"/>
        </w:numPr>
        <w:spacing w:after="0"/>
        <w:rPr>
          <w:rFonts w:ascii="Arial" w:eastAsia="Times New Roman" w:hAnsi="Arial" w:cs="Arial"/>
          <w:b/>
          <w:lang w:val="ru-RU"/>
        </w:rPr>
      </w:pPr>
      <w:r>
        <w:rPr>
          <w:rFonts w:ascii="Arial" w:eastAsia="Times New Roman" w:hAnsi="Arial" w:cs="Arial"/>
          <w:b/>
          <w:lang w:val="ru-RU"/>
        </w:rPr>
        <w:t>п</w:t>
      </w:r>
      <w:r w:rsidRPr="004B6119">
        <w:rPr>
          <w:rFonts w:ascii="Arial" w:eastAsia="Times New Roman" w:hAnsi="Arial" w:cs="Arial"/>
          <w:b/>
          <w:lang w:val="ru-RU"/>
        </w:rPr>
        <w:t>онуђач не достави меницу за озбиљност понуде</w:t>
      </w:r>
      <w:r w:rsidR="00645C23" w:rsidRPr="004F7565">
        <w:rPr>
          <w:rFonts w:eastAsia="TimesNewRomanPSMT" w:cs="Arial"/>
        </w:rPr>
        <w:t>;</w:t>
      </w:r>
    </w:p>
    <w:p w:rsidR="00B20A6C" w:rsidRPr="00912F19" w:rsidRDefault="00B20A6C" w:rsidP="00347F7D">
      <w:pPr>
        <w:pStyle w:val="KDNabrajanje"/>
        <w:numPr>
          <w:ilvl w:val="0"/>
          <w:numId w:val="14"/>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347F7D">
      <w:pPr>
        <w:pStyle w:val="KDNabrajanje"/>
        <w:numPr>
          <w:ilvl w:val="0"/>
          <w:numId w:val="14"/>
        </w:numPr>
        <w:spacing w:before="0"/>
        <w:ind w:left="714" w:hanging="357"/>
        <w:rPr>
          <w:rFonts w:cs="Arial"/>
        </w:rPr>
      </w:pPr>
      <w:r w:rsidRPr="004F7565">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347F7D">
      <w:pPr>
        <w:pStyle w:val="KDPodnaslov2"/>
        <w:numPr>
          <w:ilvl w:val="1"/>
          <w:numId w:val="28"/>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347F7D">
      <w:pPr>
        <w:pStyle w:val="KDPodnaslov2"/>
        <w:numPr>
          <w:ilvl w:val="1"/>
          <w:numId w:val="28"/>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347F7D">
      <w:pPr>
        <w:pStyle w:val="KDPodnaslov2"/>
        <w:numPr>
          <w:ilvl w:val="1"/>
          <w:numId w:val="28"/>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347F7D">
      <w:pPr>
        <w:pStyle w:val="KDPodnaslov2"/>
        <w:numPr>
          <w:ilvl w:val="1"/>
          <w:numId w:val="28"/>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lastRenderedPageBreak/>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293DA6">
        <w:rPr>
          <w:rFonts w:cs="Arial"/>
        </w:rPr>
        <w:t xml:space="preserve">Предфинансирање  ремонта 2018 – Сервисирање, испитивање и подеш.вен.сигурности на лицу места уградње  - ТЕНТ Б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293DA6">
        <w:rPr>
          <w:rFonts w:cs="Arial"/>
          <w:lang w:eastAsia="hr-HR"/>
        </w:rPr>
        <w:t>ЈН/3000/1719/2017(1714/2017)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AE49FB">
        <w:rPr>
          <w:rFonts w:cs="Arial"/>
          <w:lang w:eastAsia="hr-HR"/>
        </w:rPr>
        <w:t>ЈН3000137720171839</w:t>
      </w:r>
      <w:r w:rsidR="00AE49FB" w:rsidRPr="00AE49FB">
        <w:rPr>
          <w:rFonts w:cs="Arial"/>
          <w:lang w:eastAsia="hr-HR"/>
        </w:rPr>
        <w:t>201</w:t>
      </w:r>
      <w:r w:rsidR="00AE49FB">
        <w:rPr>
          <w:rFonts w:cs="Arial"/>
          <w:lang w:eastAsia="hr-HR"/>
        </w:rPr>
        <w:t>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293DA6">
        <w:rPr>
          <w:rFonts w:cs="Arial"/>
          <w:lang w:eastAsia="hr-HR"/>
        </w:rPr>
        <w:t>ЈН/3000/1719/2017(1714/2017)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lastRenderedPageBreak/>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4F7565">
        <w:rPr>
          <w:rFonts w:cs="Arial"/>
        </w:rPr>
        <w:lastRenderedPageBreak/>
        <w:t>(банке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645C23" w:rsidRPr="00645C23" w:rsidRDefault="00645C23" w:rsidP="00645C23">
      <w:pPr>
        <w:rPr>
          <w:lang w:val="sr-Cyrl-RS"/>
        </w:rPr>
      </w:pPr>
      <w:bookmarkStart w:id="243" w:name="_Toc441651610"/>
      <w:bookmarkStart w:id="244" w:name="_Toc442559921"/>
    </w:p>
    <w:p w:rsidR="008D2B23" w:rsidRPr="004F7565" w:rsidRDefault="008D2B23" w:rsidP="00347F7D">
      <w:pPr>
        <w:pStyle w:val="KDPodnaslov2"/>
        <w:numPr>
          <w:ilvl w:val="1"/>
          <w:numId w:val="28"/>
        </w:numPr>
        <w:spacing w:before="0"/>
        <w:jc w:val="both"/>
        <w:rPr>
          <w:rFonts w:cs="Arial"/>
        </w:rPr>
      </w:pPr>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9E6EA6" w:rsidRPr="009E6EA6" w:rsidRDefault="009E6EA6" w:rsidP="009E6EA6">
      <w:pPr>
        <w:rPr>
          <w:rFonts w:cs="Arial"/>
          <w:color w:val="4F81BD" w:themeColor="accent1"/>
        </w:rPr>
      </w:pPr>
      <w:r w:rsidRPr="009E6EA6">
        <w:rPr>
          <w:rFonts w:cs="Arial"/>
          <w:color w:val="4F81BD" w:themeColor="accent1"/>
        </w:rPr>
        <w:lastRenderedPageBreak/>
        <w:t xml:space="preserve">У </w:t>
      </w:r>
      <w:r w:rsidRPr="009E6EA6">
        <w:rPr>
          <w:rFonts w:cs="Arial"/>
          <w:color w:val="4F81BD" w:themeColor="accent1"/>
          <w:lang w:val="sr-Cyrl-RS"/>
        </w:rPr>
        <w:t xml:space="preserve">том случају Наручилац има право да </w:t>
      </w:r>
      <w:proofErr w:type="gramStart"/>
      <w:r w:rsidRPr="009E6EA6">
        <w:rPr>
          <w:rFonts w:cs="Arial"/>
          <w:color w:val="4F81BD" w:themeColor="accent1"/>
        </w:rPr>
        <w:t>изврши  наплату</w:t>
      </w:r>
      <w:proofErr w:type="gramEnd"/>
      <w:r w:rsidRPr="009E6EA6">
        <w:rPr>
          <w:rFonts w:cs="Arial"/>
          <w:color w:val="4F81BD" w:themeColor="accent1"/>
        </w:rPr>
        <w:t xml:space="preserve"> бланко сопствене менице  за  озбиљност  понуде.</w:t>
      </w:r>
    </w:p>
    <w:p w:rsidR="009E6EA6" w:rsidRPr="003C41ED" w:rsidRDefault="009E6EA6" w:rsidP="00E972B8">
      <w:pPr>
        <w:spacing w:before="0"/>
        <w:rPr>
          <w:lang w:val="sr-Cyrl-RS"/>
        </w:rPr>
      </w:pPr>
    </w:p>
    <w:p w:rsidR="00645C23"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645C23" w:rsidRPr="00CD3985" w:rsidRDefault="00645C23" w:rsidP="00E972B8">
      <w:pPr>
        <w:spacing w:before="0"/>
        <w:rPr>
          <w:rFonts w:cs="Arial"/>
          <w:lang w:val="sr-Cyrl-RS" w:eastAsia="sr-Latn-CS"/>
        </w:rPr>
      </w:pPr>
    </w:p>
    <w:p w:rsidR="00E972B8" w:rsidRPr="00CD3985" w:rsidRDefault="00E972B8" w:rsidP="00347F7D">
      <w:pPr>
        <w:pStyle w:val="ListParagraph"/>
        <w:numPr>
          <w:ilvl w:val="1"/>
          <w:numId w:val="28"/>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347F7D">
      <w:pPr>
        <w:pStyle w:val="KDPodnaslov1"/>
        <w:numPr>
          <w:ilvl w:val="0"/>
          <w:numId w:val="28"/>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645C23" w:rsidRDefault="00B043D1" w:rsidP="00645C23">
      <w:pPr>
        <w:pStyle w:val="KDObrazac"/>
        <w:spacing w:before="0"/>
        <w:rPr>
          <w:rStyle w:val="BookTitle"/>
          <w:b/>
          <w:bCs w:val="0"/>
          <w:smallCaps w:val="0"/>
          <w:noProof/>
          <w:spacing w:val="0"/>
          <w:lang w:val="sr-Cyrl-RS"/>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293DA6">
        <w:rPr>
          <w:rFonts w:cs="Arial"/>
          <w:lang w:val="sr-Cyrl-RS" w:eastAsia="hr-HR"/>
        </w:rPr>
        <w:t xml:space="preserve">Предфинансирање  ремонта 2018 – Сервисирање, испитивање и подеш.вен.сигурности на лицу места уградње  - ТЕНТ Б </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293DA6">
        <w:rPr>
          <w:rFonts w:cs="Arial"/>
        </w:rPr>
        <w:t>ЈН/3000/1719/2017(1714/2017)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645C23" w:rsidRPr="004F7565" w:rsidRDefault="00645C23"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505809" w:rsidRDefault="00505809" w:rsidP="00343A18">
      <w:pPr>
        <w:spacing w:before="0"/>
        <w:rPr>
          <w:rFonts w:cs="Arial"/>
          <w:iCs/>
          <w:lang w:val="sr-Cyrl-RS"/>
        </w:rPr>
      </w:pPr>
    </w:p>
    <w:p w:rsidR="002E581F" w:rsidRPr="002E581F" w:rsidRDefault="002E581F" w:rsidP="00343A18">
      <w:pPr>
        <w:spacing w:before="0"/>
        <w:rPr>
          <w:rFonts w:cs="Arial"/>
          <w:iCs/>
          <w:lang w:val="sr-Cyrl-R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553C01" w:rsidP="00B617A6">
            <w:pPr>
              <w:spacing w:before="0"/>
              <w:jc w:val="center"/>
              <w:rPr>
                <w:rFonts w:cs="Arial"/>
                <w:lang w:val="sr-Cyrl-RS"/>
              </w:rPr>
            </w:pPr>
            <w:r w:rsidRPr="00553C01">
              <w:rPr>
                <w:rFonts w:cs="Arial"/>
                <w:lang w:val="sr-Cyrl-RS" w:eastAsia="hr-HR"/>
              </w:rPr>
              <w:t xml:space="preserve">Предфинансирање  ремонта 2018 – Сервисирање, испитивање и подеш.вен.сигурности на лицу места уградње  - ТЕНТ Б </w:t>
            </w:r>
            <w:r w:rsidR="005D6699">
              <w:rPr>
                <w:rFonts w:cs="Arial"/>
                <w:lang w:val="sr-Cyrl-RS" w:eastAsia="hr-HR"/>
              </w:rPr>
              <w:t xml:space="preserve"> </w:t>
            </w:r>
            <w:r w:rsidR="00BD1297">
              <w:rPr>
                <w:rFonts w:cs="Arial"/>
                <w:lang w:val="sr-Cyrl-RS" w:eastAsia="hr-HR"/>
              </w:rPr>
              <w:t xml:space="preserve">у складу са </w:t>
            </w:r>
            <w:r w:rsidR="00445627">
              <w:rPr>
                <w:rFonts w:cs="Arial"/>
                <w:lang w:val="sr-Cyrl-RS" w:eastAsia="hr-HR"/>
              </w:rPr>
              <w:t>обрасцем структуре цене</w:t>
            </w:r>
            <w:r w:rsidR="00BD1297">
              <w:rPr>
                <w:rFonts w:cs="Arial"/>
                <w:lang w:val="sr-Cyrl-RS" w:eastAsia="hr-HR"/>
              </w:rPr>
              <w:t xml:space="preserve"> </w:t>
            </w:r>
            <w:r w:rsidR="00293DA6">
              <w:rPr>
                <w:szCs w:val="24"/>
                <w:lang w:val="sr-Cyrl-RS"/>
              </w:rPr>
              <w:t>ЈН/3000/1719/2017(1714/2017)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E75A0" w:rsidRPr="004F7565" w:rsidTr="002E581F">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26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2E581F">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260"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2E581F">
        <w:trPr>
          <w:trHeight w:val="2210"/>
        </w:trPr>
        <w:tc>
          <w:tcPr>
            <w:tcW w:w="6204" w:type="dxa"/>
            <w:vAlign w:val="center"/>
          </w:tcPr>
          <w:p w:rsidR="00765E00" w:rsidRDefault="00765E00" w:rsidP="006464DE">
            <w:pPr>
              <w:spacing w:before="0"/>
              <w:jc w:val="center"/>
              <w:rPr>
                <w:rFonts w:cs="Arial"/>
                <w:b/>
                <w:bCs/>
              </w:rPr>
            </w:pPr>
            <w:r w:rsidRPr="003F2823">
              <w:rPr>
                <w:rFonts w:cs="Arial"/>
                <w:b/>
                <w:bCs/>
                <w:lang w:val="sr-Cyrl-RS"/>
              </w:rPr>
              <w:t>РОК ИЗВРШЕЊА:</w:t>
            </w:r>
          </w:p>
          <w:p w:rsidR="00441919" w:rsidRPr="00441919" w:rsidRDefault="00441919" w:rsidP="006464DE">
            <w:pPr>
              <w:spacing w:before="0"/>
              <w:jc w:val="center"/>
              <w:rPr>
                <w:rFonts w:cs="Arial"/>
                <w:b/>
                <w:bCs/>
              </w:rPr>
            </w:pPr>
          </w:p>
          <w:p w:rsidR="00267576" w:rsidRPr="00267576" w:rsidRDefault="00267576" w:rsidP="00267576">
            <w:pPr>
              <w:autoSpaceDE w:val="0"/>
              <w:autoSpaceDN w:val="0"/>
              <w:adjustRightInd w:val="0"/>
              <w:spacing w:before="0"/>
              <w:rPr>
                <w:rFonts w:eastAsia="TimesNewRomanPSMT" w:cs="Arial"/>
                <w:bCs/>
                <w:lang w:val="sr-Cyrl-RS"/>
              </w:rPr>
            </w:pPr>
            <w:r w:rsidRPr="00267576">
              <w:rPr>
                <w:rFonts w:eastAsia="TimesNewRomanPSMT" w:cs="Arial"/>
                <w:bCs/>
                <w:lang w:val="sr-Cyrl-RS"/>
              </w:rPr>
              <w:t xml:space="preserve">Услуге се пружају у складу са усвојеним Термин планом Наручиоца услуга - Односно према плану ремонта блока Б1 и блока Б2 у 2018.години .Наручилац ће благовремено обавестити </w:t>
            </w:r>
            <w:r w:rsidR="00EC19EB">
              <w:rPr>
                <w:rFonts w:eastAsia="TimesNewRomanPSMT" w:cs="Arial"/>
                <w:bCs/>
                <w:lang w:val="sr-Cyrl-RS"/>
              </w:rPr>
              <w:t>понуђача</w:t>
            </w:r>
            <w:r w:rsidRPr="00267576">
              <w:rPr>
                <w:rFonts w:eastAsia="TimesNewRomanPSMT" w:cs="Arial"/>
                <w:bCs/>
                <w:lang w:val="sr-Cyrl-RS"/>
              </w:rPr>
              <w:t xml:space="preserve"> најкасније 15 дана пре почетка вршења услуга.</w:t>
            </w:r>
          </w:p>
          <w:p w:rsidR="00765E00" w:rsidRPr="00765E00" w:rsidRDefault="00765E00" w:rsidP="00267576">
            <w:pPr>
              <w:autoSpaceDE w:val="0"/>
              <w:autoSpaceDN w:val="0"/>
              <w:adjustRightInd w:val="0"/>
              <w:rPr>
                <w:rFonts w:eastAsia="TimesNewRomanPSMT" w:cs="Arial"/>
                <w:bCs/>
              </w:rPr>
            </w:pPr>
          </w:p>
        </w:tc>
        <w:tc>
          <w:tcPr>
            <w:tcW w:w="3260" w:type="dxa"/>
            <w:vAlign w:val="center"/>
          </w:tcPr>
          <w:p w:rsidR="00765E00" w:rsidRPr="004F7565" w:rsidRDefault="00765E00" w:rsidP="00FF0D79">
            <w:pPr>
              <w:spacing w:before="0"/>
              <w:jc w:val="center"/>
              <w:rPr>
                <w:rFonts w:cs="Arial"/>
                <w:b/>
                <w:bCs/>
                <w:iCs/>
                <w:lang w:val="sr-Cyrl-CS"/>
              </w:rPr>
            </w:pPr>
          </w:p>
          <w:p w:rsidR="00765E00" w:rsidRPr="005F0D95" w:rsidRDefault="00765E00" w:rsidP="002E581F">
            <w:pPr>
              <w:spacing w:before="0"/>
              <w:jc w:val="center"/>
              <w:rPr>
                <w:rFonts w:cs="Arial"/>
                <w:bCs/>
                <w:iCs/>
                <w:lang w:val="sr-Cyrl-CS"/>
              </w:rPr>
            </w:pPr>
            <w:r w:rsidRPr="005F0D95">
              <w:rPr>
                <w:rFonts w:cs="Arial"/>
                <w:bCs/>
                <w:iCs/>
                <w:lang w:val="sr-Cyrl-CS"/>
              </w:rPr>
              <w:t>Сагласан за захтевом наручиоца</w:t>
            </w:r>
          </w:p>
          <w:p w:rsidR="00765E00" w:rsidRPr="004F7565" w:rsidRDefault="00765E00" w:rsidP="002E581F">
            <w:pPr>
              <w:spacing w:before="0"/>
              <w:jc w:val="center"/>
              <w:rPr>
                <w:rFonts w:cs="Arial"/>
                <w:bCs/>
                <w:iCs/>
              </w:rPr>
            </w:pPr>
            <w:r w:rsidRPr="005F0D95">
              <w:rPr>
                <w:rFonts w:cs="Arial"/>
                <w:bCs/>
                <w:iCs/>
                <w:lang w:val="sr-Cyrl-CS"/>
              </w:rPr>
              <w:t>ДА/НЕ (заокружити)</w:t>
            </w:r>
          </w:p>
        </w:tc>
      </w:tr>
      <w:tr w:rsidR="00765E00" w:rsidRPr="004F7565" w:rsidTr="002E581F">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765E00" w:rsidRPr="00EA5840" w:rsidRDefault="00EA5840" w:rsidP="00553C01">
            <w:pPr>
              <w:spacing w:before="0"/>
              <w:rPr>
                <w:rFonts w:cs="Arial"/>
                <w:lang w:val="sr-Cyrl-CS" w:eastAsia="zh-CN"/>
              </w:rPr>
            </w:pPr>
            <w:r>
              <w:rPr>
                <w:rFonts w:cs="Arial"/>
                <w:lang w:val="sr-Cyrl-CS" w:eastAsia="zh-CN"/>
              </w:rPr>
              <w:t>Место извршења услуге је ТЕНТ Б, , а понуда се даје на паритету франко ТЕНТ Б.</w:t>
            </w:r>
          </w:p>
        </w:tc>
        <w:tc>
          <w:tcPr>
            <w:tcW w:w="3260"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56367E" w:rsidRPr="004F7565" w:rsidTr="002E581F">
        <w:trPr>
          <w:trHeight w:val="1425"/>
        </w:trPr>
        <w:tc>
          <w:tcPr>
            <w:tcW w:w="6204" w:type="dxa"/>
            <w:vAlign w:val="center"/>
          </w:tcPr>
          <w:p w:rsidR="0056367E" w:rsidRPr="004F7565" w:rsidRDefault="0056367E" w:rsidP="00630C67">
            <w:pPr>
              <w:spacing w:before="0"/>
              <w:jc w:val="center"/>
              <w:rPr>
                <w:rFonts w:cs="Arial"/>
                <w:b/>
                <w:bCs/>
                <w:iCs/>
                <w:lang w:val="sr-Cyrl-CS"/>
              </w:rPr>
            </w:pPr>
            <w:r w:rsidRPr="004F7565">
              <w:rPr>
                <w:rFonts w:cs="Arial"/>
                <w:b/>
                <w:bCs/>
                <w:iCs/>
                <w:lang w:val="sr-Cyrl-CS"/>
              </w:rPr>
              <w:t>ГАРАНТНИ РОК:</w:t>
            </w:r>
          </w:p>
          <w:p w:rsidR="0056367E" w:rsidRPr="004F7565" w:rsidRDefault="0056367E" w:rsidP="00630C67">
            <w:pPr>
              <w:spacing w:before="0"/>
              <w:jc w:val="center"/>
              <w:rPr>
                <w:rFonts w:cs="Arial"/>
                <w:b/>
                <w:bCs/>
                <w:iCs/>
                <w:lang w:val="sr-Cyrl-CS"/>
              </w:rPr>
            </w:pPr>
            <w:r w:rsidRPr="004F7565">
              <w:rPr>
                <w:rFonts w:cs="Arial"/>
                <w:bCs/>
                <w:iCs/>
                <w:lang w:val="sr-Cyrl-CS"/>
              </w:rPr>
              <w:t>не може бити краћи од 12 (дванаест) месеци од дана сачињавања, верификовања и потписивања Записника о квалитативном пријему  услуга</w:t>
            </w:r>
          </w:p>
        </w:tc>
        <w:tc>
          <w:tcPr>
            <w:tcW w:w="3260" w:type="dxa"/>
            <w:vAlign w:val="center"/>
          </w:tcPr>
          <w:p w:rsidR="0056367E" w:rsidRPr="004F7565" w:rsidRDefault="0056367E" w:rsidP="00630C67">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месеци од дана сачињавања, верификовања  и потписивања Записника о квантитативном и квалитативномпријему услуга</w:t>
            </w:r>
          </w:p>
        </w:tc>
      </w:tr>
      <w:tr w:rsidR="00765E00" w:rsidRPr="004F7565" w:rsidTr="002E581F">
        <w:trPr>
          <w:trHeight w:val="6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260"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2E581F">
        <w:tc>
          <w:tcPr>
            <w:tcW w:w="9464"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2E581F">
      <w:pPr>
        <w:autoSpaceDE w:val="0"/>
        <w:autoSpaceDN w:val="0"/>
        <w:adjustRightInd w:val="0"/>
        <w:spacing w:before="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441919" w:rsidRDefault="00441919" w:rsidP="002E581F">
      <w:pPr>
        <w:autoSpaceDE w:val="0"/>
        <w:autoSpaceDN w:val="0"/>
        <w:adjustRightInd w:val="0"/>
        <w:spacing w:before="0"/>
        <w:rPr>
          <w:rFonts w:eastAsia="TimesNewRomanPS-BoldMT" w:cs="Arial"/>
          <w:bCs/>
          <w:iCs/>
        </w:rPr>
      </w:pPr>
    </w:p>
    <w:p w:rsidR="00441919" w:rsidRDefault="00441919" w:rsidP="002E581F">
      <w:pPr>
        <w:autoSpaceDE w:val="0"/>
        <w:autoSpaceDN w:val="0"/>
        <w:adjustRightInd w:val="0"/>
        <w:spacing w:before="0"/>
        <w:rPr>
          <w:rFonts w:eastAsia="TimesNewRomanPS-BoldMT" w:cs="Arial"/>
          <w:bCs/>
          <w:iCs/>
        </w:rPr>
      </w:pPr>
    </w:p>
    <w:p w:rsidR="005A38C8" w:rsidRDefault="005A38C8" w:rsidP="002E581F">
      <w:pPr>
        <w:autoSpaceDE w:val="0"/>
        <w:autoSpaceDN w:val="0"/>
        <w:adjustRightInd w:val="0"/>
        <w:spacing w:before="0"/>
        <w:rPr>
          <w:rFonts w:eastAsia="TimesNewRomanPS-BoldMT" w:cs="Arial"/>
          <w:bCs/>
          <w:iCs/>
        </w:rPr>
      </w:pPr>
    </w:p>
    <w:p w:rsidR="00441919" w:rsidRPr="00441919" w:rsidRDefault="00441919" w:rsidP="002E581F">
      <w:pPr>
        <w:autoSpaceDE w:val="0"/>
        <w:autoSpaceDN w:val="0"/>
        <w:adjustRightInd w:val="0"/>
        <w:spacing w:before="0"/>
        <w:rPr>
          <w:rFonts w:eastAsia="TimesNewRomanPS-BoldMT" w:cs="Arial"/>
          <w:bCs/>
          <w:iCs/>
        </w:rPr>
      </w:pP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4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
        <w:gridCol w:w="3675"/>
        <w:gridCol w:w="853"/>
        <w:gridCol w:w="855"/>
        <w:gridCol w:w="837"/>
        <w:gridCol w:w="851"/>
        <w:gridCol w:w="1135"/>
        <w:gridCol w:w="1270"/>
      </w:tblGrid>
      <w:tr w:rsidR="00553C01" w:rsidRPr="004F7565" w:rsidTr="00630C67">
        <w:trPr>
          <w:trHeight w:val="670"/>
        </w:trPr>
        <w:tc>
          <w:tcPr>
            <w:tcW w:w="286" w:type="pct"/>
            <w:shd w:val="clear" w:color="auto" w:fill="C6D9F1" w:themeFill="text2" w:themeFillTint="33"/>
            <w:vAlign w:val="center"/>
          </w:tcPr>
          <w:p w:rsidR="00553C01" w:rsidRPr="004F7565" w:rsidRDefault="00553C01" w:rsidP="00630C67">
            <w:pPr>
              <w:spacing w:before="0"/>
              <w:jc w:val="center"/>
              <w:rPr>
                <w:rFonts w:cs="Arial"/>
                <w:bCs/>
                <w:iCs/>
                <w:lang w:val="sr-Cyrl-CS"/>
              </w:rPr>
            </w:pPr>
            <w:r w:rsidRPr="004F7565">
              <w:rPr>
                <w:rFonts w:cs="Arial"/>
                <w:bCs/>
                <w:iCs/>
                <w:lang w:val="sr-Cyrl-CS"/>
              </w:rPr>
              <w:t>Рбр</w:t>
            </w:r>
          </w:p>
        </w:tc>
        <w:tc>
          <w:tcPr>
            <w:tcW w:w="1831" w:type="pct"/>
            <w:gridSpan w:val="2"/>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мере</w:t>
            </w:r>
          </w:p>
        </w:tc>
        <w:tc>
          <w:tcPr>
            <w:tcW w:w="425"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Обим (количина)</w:t>
            </w:r>
          </w:p>
        </w:tc>
        <w:tc>
          <w:tcPr>
            <w:tcW w:w="416"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423"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56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632"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r>
      <w:tr w:rsidR="00553C01" w:rsidRPr="004F7565" w:rsidTr="00630C67">
        <w:tc>
          <w:tcPr>
            <w:tcW w:w="286"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(1)</w:t>
            </w:r>
          </w:p>
        </w:tc>
        <w:tc>
          <w:tcPr>
            <w:tcW w:w="1831" w:type="pct"/>
            <w:gridSpan w:val="2"/>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(2)</w:t>
            </w:r>
          </w:p>
        </w:tc>
        <w:tc>
          <w:tcPr>
            <w:tcW w:w="42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(3)</w:t>
            </w:r>
          </w:p>
        </w:tc>
        <w:tc>
          <w:tcPr>
            <w:tcW w:w="425"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(4)</w:t>
            </w:r>
          </w:p>
        </w:tc>
        <w:tc>
          <w:tcPr>
            <w:tcW w:w="416"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(5)</w:t>
            </w:r>
          </w:p>
        </w:tc>
        <w:tc>
          <w:tcPr>
            <w:tcW w:w="423"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(6)</w:t>
            </w:r>
          </w:p>
        </w:tc>
        <w:tc>
          <w:tcPr>
            <w:tcW w:w="56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(7)</w:t>
            </w:r>
          </w:p>
        </w:tc>
        <w:tc>
          <w:tcPr>
            <w:tcW w:w="632"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(8)</w:t>
            </w:r>
          </w:p>
        </w:tc>
      </w:tr>
      <w:tr w:rsidR="00553C01" w:rsidTr="00630C67">
        <w:trPr>
          <w:trHeight w:val="593"/>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b/>
                <w:lang w:val="sr-Cyrl-CS" w:eastAsia="hr-HR"/>
              </w:rPr>
            </w:pPr>
            <w:r w:rsidRPr="002E581F">
              <w:rPr>
                <w:rFonts w:cs="Arial"/>
                <w:b/>
              </w:rPr>
              <w:t>I</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СПИСАК ВЕНТИЛА СИГУРНОСТИ  КОЈИ ЋЕ БИТИ СЕРВИСИРАНИ И ПОДЕШАВАНИ НА ЛИЦУ МЕСТА У ТОКУ РЕМОНТА БЛОКА Б1:</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242"/>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b/>
                <w:lang w:val="sr-Cyrl-RS" w:eastAsia="hr-HR"/>
              </w:rPr>
            </w:pPr>
            <w:r w:rsidRPr="002E581F">
              <w:rPr>
                <w:rFonts w:cs="Arial"/>
                <w:b/>
                <w:lang w:val="sr-Cyrl-RS"/>
              </w:rPr>
              <w:t>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Напојни резервоар и отплињачи - 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215"/>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1RT 112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215"/>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lang w:val="sr-Cyrl-RS"/>
              </w:rPr>
              <w:t>1.</w:t>
            </w:r>
            <w:r w:rsidRPr="002E581F">
              <w:rPr>
                <w:rFonts w:cs="Arial"/>
              </w:rPr>
              <w:t>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1RT 113 S1</w:t>
            </w:r>
            <w:r w:rsidRPr="002E581F">
              <w:rPr>
                <w:rFonts w:cs="Arial"/>
              </w:rPr>
              <w:tab/>
              <w:t>NO 10 '' / 14 ''</w:t>
            </w:r>
            <w:r w:rsidRPr="002E581F">
              <w:rPr>
                <w:rFonts w:cs="Arial"/>
                <w:lang w:val="sr-Cyrl-RS"/>
              </w:rPr>
              <w:t xml:space="preserve">    </w:t>
            </w:r>
            <w:r w:rsidRPr="002E581F">
              <w:rPr>
                <w:rFonts w:cs="Arial"/>
              </w:rPr>
              <w:t>PO = 15 bar</w:t>
            </w:r>
            <w:r w:rsidRPr="002E581F">
              <w:rPr>
                <w:rFonts w:cs="Arial"/>
                <w:lang w:val="sr-Cyrl-RS"/>
              </w:rPr>
              <w:t xml:space="preserve"> </w:t>
            </w:r>
            <w:r w:rsidRPr="002E581F">
              <w:rPr>
                <w:rFonts w:cs="Arial"/>
              </w:rPr>
              <w:t>(вентил са опругом</w:t>
            </w:r>
            <w:r w:rsidRPr="002E581F">
              <w:rPr>
                <w:rFonts w:cs="Arial"/>
                <w:lang w:val="sr-Cyrl-RS"/>
              </w:rPr>
              <w:t xml:space="preserve"> и са прирубничким крајевима</w:t>
            </w:r>
            <w:r w:rsidRPr="002E581F">
              <w:rPr>
                <w:rFonts w:cs="Arial"/>
              </w:rPr>
              <w:t>)</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107"/>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lang w:val="sr-Cyrl-RS"/>
              </w:rPr>
              <w:t>1.</w:t>
            </w:r>
            <w:r w:rsidRPr="002E581F">
              <w:rPr>
                <w:rFonts w:cs="Arial"/>
              </w:rPr>
              <w:t>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tabs>
                <w:tab w:val="left" w:pos="751"/>
                <w:tab w:val="left" w:pos="1006"/>
                <w:tab w:val="left" w:pos="1096"/>
              </w:tabs>
              <w:spacing w:before="0"/>
              <w:rPr>
                <w:rFonts w:cs="Arial"/>
                <w:lang w:val="sr-Cyrl-CS" w:eastAsia="hr-HR"/>
              </w:rPr>
            </w:pPr>
            <w:r w:rsidRPr="002E581F">
              <w:rPr>
                <w:rFonts w:cs="Arial"/>
              </w:rPr>
              <w:t>1RT 114 S1</w:t>
            </w:r>
            <w:r w:rsidRPr="002E581F">
              <w:rPr>
                <w:rFonts w:cs="Arial"/>
              </w:rPr>
              <w:tab/>
              <w:t xml:space="preserve">NO 10 '' / 14 ''   </w:t>
            </w:r>
            <w:r w:rsidRPr="002E581F">
              <w:rPr>
                <w:rFonts w:cs="Arial"/>
                <w:lang w:val="sr-Cyrl-RS"/>
              </w:rPr>
              <w:t xml:space="preserve">  </w:t>
            </w:r>
            <w:r w:rsidRPr="002E581F">
              <w:rPr>
                <w:rFonts w:cs="Arial"/>
              </w:rPr>
              <w:t>PO = 15 bar</w:t>
            </w:r>
            <w:r w:rsidRPr="002E581F">
              <w:rPr>
                <w:rFonts w:cs="Arial"/>
                <w:lang w:val="sr-Cyrl-RS"/>
              </w:rPr>
              <w:t xml:space="preserve"> </w:t>
            </w:r>
            <w:r w:rsidRPr="002E581F">
              <w:rPr>
                <w:rFonts w:cs="Arial"/>
              </w:rPr>
              <w:t>(вентил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lang w:val="sr-Cyrl-RS"/>
              </w:rPr>
              <w:t>1.</w:t>
            </w:r>
            <w:r w:rsidRPr="002E581F">
              <w:rPr>
                <w:rFonts w:cs="Arial"/>
              </w:rPr>
              <w:t>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left="-17" w:firstLine="17"/>
              <w:rPr>
                <w:rFonts w:cs="Arial"/>
                <w:lang w:val="sr-Cyrl-RS" w:eastAsia="hr-HR"/>
              </w:rPr>
            </w:pPr>
            <w:r w:rsidRPr="002E581F">
              <w:rPr>
                <w:rFonts w:cs="Arial"/>
              </w:rPr>
              <w:t>1RT 115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602"/>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1.5.</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left="-17" w:firstLine="17"/>
              <w:rPr>
                <w:rFonts w:cs="Arial"/>
                <w:lang w:val="sr-Cyrl-RS" w:eastAsia="hr-HR"/>
              </w:rPr>
            </w:pPr>
            <w:r w:rsidRPr="002E581F">
              <w:rPr>
                <w:rFonts w:cs="Arial"/>
              </w:rPr>
              <w:t>1RT 116 S1</w:t>
            </w:r>
            <w:r w:rsidRPr="002E581F">
              <w:rPr>
                <w:rFonts w:cs="Arial"/>
              </w:rPr>
              <w:tab/>
              <w:t>NO 10 '' / 14 ''   PO = 15 bar</w:t>
            </w:r>
            <w:r w:rsidRPr="002E581F">
              <w:rPr>
                <w:rFonts w:cs="Arial"/>
                <w:lang w:val="sr-Cyrl-RS"/>
              </w:rPr>
              <w:t xml:space="preserve">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b/>
                <w:lang w:val="sr-Cyrl-RS" w:eastAsia="hr-HR"/>
              </w:rPr>
            </w:pPr>
            <w:r w:rsidRPr="002E581F">
              <w:rPr>
                <w:rFonts w:cs="Arial"/>
                <w:b/>
                <w:lang w:val="sr-Cyrl-RS"/>
              </w:rPr>
              <w:t>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Колектор помоћне паре-пара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left="73" w:hanging="73"/>
              <w:rPr>
                <w:rFonts w:cs="Arial"/>
                <w:lang w:val="sr-Cyrl-RS" w:eastAsia="hr-HR"/>
              </w:rPr>
            </w:pPr>
            <w:r w:rsidRPr="002E581F">
              <w:rPr>
                <w:rFonts w:cs="Arial"/>
              </w:rPr>
              <w:t>1RQ71S1  NO250/400  Po=16 bar</w:t>
            </w:r>
          </w:p>
          <w:p w:rsidR="00553C01" w:rsidRPr="002E581F" w:rsidRDefault="00553C01" w:rsidP="002E581F">
            <w:pPr>
              <w:spacing w:before="0"/>
              <w:rPr>
                <w:rFonts w:cs="Arial"/>
                <w:lang w:val="sr-Cyrl-CS" w:eastAsia="hr-HR"/>
              </w:rPr>
            </w:pP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1RQ72S1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1RQ73S1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557"/>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1RQ74S1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2.5.</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1RQ75S1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b/>
                <w:lang w:val="sr-Cyrl-RS" w:eastAsia="hr-HR"/>
              </w:rPr>
            </w:pPr>
            <w:r w:rsidRPr="002E581F">
              <w:rPr>
                <w:rFonts w:cs="Arial"/>
                <w:b/>
                <w:lang w:val="sr-Cyrl-RS"/>
              </w:rPr>
              <w:t>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Колктор RC линије-пара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62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lastRenderedPageBreak/>
              <w:t>3.1.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1RC81S1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RS" w:eastAsia="hr-HR"/>
              </w:rPr>
            </w:pPr>
            <w:r w:rsidRPr="002E581F">
              <w:rPr>
                <w:rFonts w:cs="Arial"/>
              </w:rPr>
              <w:t>1RC82S1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1RC83S1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1RC84S1 NO250/400 Po=16 bar</w:t>
            </w:r>
            <w:r w:rsidRPr="002E581F">
              <w:rPr>
                <w:rFonts w:cs="Arial"/>
                <w:lang w:val="sr-Cyrl-RS"/>
              </w:rPr>
              <w:t xml:space="preserve">                     </w:t>
            </w:r>
            <w:r w:rsidRPr="002E581F">
              <w:rPr>
                <w:rFonts w:cs="Arial"/>
              </w:rPr>
              <w:t>(вентил са опругом</w:t>
            </w:r>
            <w:r w:rsidRPr="002E581F">
              <w:rPr>
                <w:rFonts w:cs="Arial"/>
                <w:lang w:val="sr-Cyrl-RS"/>
              </w:rPr>
              <w:t>,пнеуматским погоном</w:t>
            </w:r>
            <w:r w:rsidRPr="002E581F">
              <w:rPr>
                <w:rFonts w:cs="Arial"/>
              </w:rPr>
              <w:t xml:space="preserve">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II</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СПИСАК ВЕНТИЛА СИГУРНОСТИ  КОЈИ ЋЕ БИТИ СЕРВИСИРАНИ И ПОДЕШАВАНИ НА ЛИЦУ МЕСТА У ТОКУ РЕМОНТА БЛОКА Б2:</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Напојни резервоар и отплињачи - 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2RT 112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2RT 113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2RT 114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2RT 115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305"/>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1.5.</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2RT 116 S1</w:t>
            </w:r>
            <w:r w:rsidRPr="002E581F">
              <w:rPr>
                <w:rFonts w:cs="Arial"/>
              </w:rPr>
              <w:tab/>
              <w:t>NO 10 '' / 14 ''   PO = 15 bar (вентил са опругом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b/>
                <w:lang w:val="sr-Cyrl-RS" w:eastAsia="hr-HR"/>
              </w:rPr>
            </w:pPr>
            <w:r w:rsidRPr="002E581F">
              <w:rPr>
                <w:rFonts w:cs="Arial"/>
                <w:b/>
                <w:lang w:val="sr-Cyrl-RS"/>
              </w:rPr>
              <w:t>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Колектор помоћне паре-пара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2RQ71S1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2Q72S1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2RQ73S1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2.4.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2RQ74S1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lastRenderedPageBreak/>
              <w:t>2.5.</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2RQ75S1  NO250/400  Po=16 bar</w:t>
            </w:r>
          </w:p>
          <w:p w:rsidR="00553C01" w:rsidRPr="002E581F" w:rsidRDefault="00553C01" w:rsidP="002E581F">
            <w:pPr>
              <w:spacing w:before="0"/>
              <w:rPr>
                <w:rFonts w:cs="Arial"/>
                <w:lang w:val="sr-Cyrl-CS" w:eastAsia="hr-HR"/>
              </w:rPr>
            </w:pPr>
            <w:r w:rsidRPr="002E581F">
              <w:rPr>
                <w:rFonts w:cs="Arial"/>
              </w:rPr>
              <w:t xml:space="preserve"> (вентил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1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rPr>
                <w:rFonts w:cs="Arial"/>
                <w:lang w:val="sr-Cyrl-RS" w:eastAsia="hr-HR"/>
              </w:rPr>
            </w:pPr>
            <w:r w:rsidRPr="002E581F">
              <w:rPr>
                <w:rFonts w:cs="Arial"/>
              </w:rPr>
              <w:t xml:space="preserve">  </w:t>
            </w:r>
            <w:r w:rsidRPr="002E581F">
              <w:rPr>
                <w:rFonts w:cs="Arial"/>
                <w:lang w:val="sr-Cyrl-RS"/>
              </w:rPr>
              <w:t>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b/>
                <w:lang w:val="sr-Cyrl-CS" w:eastAsia="hr-HR"/>
              </w:rPr>
            </w:pPr>
            <w:r w:rsidRPr="002E581F">
              <w:rPr>
                <w:rFonts w:cs="Arial"/>
                <w:b/>
              </w:rPr>
              <w:t>Колктор RC линије-пара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w:t>
            </w:r>
          </w:p>
        </w:tc>
        <w:tc>
          <w:tcPr>
            <w:tcW w:w="564"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c>
          <w:tcPr>
            <w:tcW w:w="632" w:type="pct"/>
            <w:vAlign w:val="center"/>
          </w:tcPr>
          <w:p w:rsidR="00553C01" w:rsidRPr="002E581F" w:rsidRDefault="00553C01" w:rsidP="002E581F">
            <w:pPr>
              <w:spacing w:before="0"/>
              <w:ind w:right="12"/>
              <w:jc w:val="center"/>
              <w:rPr>
                <w:rFonts w:cs="Arial"/>
                <w:lang w:val="sr-Cyrl-CS" w:eastAsia="hr-HR"/>
              </w:rPr>
            </w:pPr>
            <w:r w:rsidRPr="002E581F">
              <w:rPr>
                <w:rFonts w:cs="Arial"/>
              </w:rPr>
              <w:t>/</w:t>
            </w: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3.1.</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2RC81S1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3.2.</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2RC82S1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3.3.</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2RC83S1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r w:rsidR="00553C01" w:rsidTr="00630C67">
        <w:trPr>
          <w:trHeight w:val="70"/>
        </w:trPr>
        <w:tc>
          <w:tcPr>
            <w:tcW w:w="291" w:type="pct"/>
            <w:gridSpan w:val="2"/>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3.4.</w:t>
            </w:r>
          </w:p>
        </w:tc>
        <w:tc>
          <w:tcPr>
            <w:tcW w:w="1826"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rPr>
                <w:rFonts w:cs="Arial"/>
                <w:lang w:val="sr-Cyrl-CS" w:eastAsia="hr-HR"/>
              </w:rPr>
            </w:pPr>
            <w:r w:rsidRPr="002E581F">
              <w:rPr>
                <w:rFonts w:cs="Arial"/>
              </w:rPr>
              <w:t xml:space="preserve">2RC84S1 NO250/400 Po=16 bar </w:t>
            </w:r>
          </w:p>
          <w:p w:rsidR="00553C01" w:rsidRPr="002E581F" w:rsidRDefault="00553C01" w:rsidP="002E581F">
            <w:pPr>
              <w:spacing w:before="0"/>
              <w:rPr>
                <w:rFonts w:cs="Arial"/>
                <w:lang w:val="sr-Cyrl-CS" w:eastAsia="hr-HR"/>
              </w:rPr>
            </w:pPr>
            <w:r w:rsidRPr="002E581F">
              <w:rPr>
                <w:rFonts w:cs="Arial"/>
              </w:rPr>
              <w:t>(вентил са опругом,пнеуматским погоном и са прирубничким крајевима)</w:t>
            </w:r>
          </w:p>
        </w:tc>
        <w:tc>
          <w:tcPr>
            <w:tcW w:w="424"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RS" w:eastAsia="hr-HR"/>
              </w:rPr>
            </w:pPr>
            <w:r w:rsidRPr="002E581F">
              <w:rPr>
                <w:rFonts w:cs="Arial"/>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553C01" w:rsidRPr="002E581F" w:rsidRDefault="00553C01" w:rsidP="002E581F">
            <w:pPr>
              <w:spacing w:before="0"/>
              <w:ind w:right="12"/>
              <w:jc w:val="center"/>
              <w:rPr>
                <w:rFonts w:cs="Arial"/>
                <w:lang w:val="sr-Cyrl-CS" w:eastAsia="hr-HR"/>
              </w:rPr>
            </w:pPr>
            <w:r w:rsidRPr="002E581F">
              <w:rPr>
                <w:rFonts w:cs="Arial"/>
              </w:rPr>
              <w:t>1</w:t>
            </w:r>
          </w:p>
        </w:tc>
        <w:tc>
          <w:tcPr>
            <w:tcW w:w="416"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553C01" w:rsidRPr="002E581F" w:rsidRDefault="00553C01" w:rsidP="002E581F">
            <w:pPr>
              <w:spacing w:before="0"/>
              <w:ind w:right="12"/>
              <w:jc w:val="center"/>
              <w:rPr>
                <w:rFonts w:cs="Arial"/>
                <w:lang w:val="sr-Cyrl-CS" w:eastAsia="hr-HR"/>
              </w:rPr>
            </w:pPr>
          </w:p>
        </w:tc>
        <w:tc>
          <w:tcPr>
            <w:tcW w:w="564" w:type="pct"/>
            <w:vAlign w:val="center"/>
          </w:tcPr>
          <w:p w:rsidR="00553C01" w:rsidRPr="002E581F" w:rsidRDefault="00553C01" w:rsidP="002E581F">
            <w:pPr>
              <w:spacing w:before="0"/>
              <w:ind w:right="12"/>
              <w:jc w:val="center"/>
              <w:rPr>
                <w:rFonts w:cs="Arial"/>
                <w:lang w:val="sr-Cyrl-CS" w:eastAsia="hr-HR"/>
              </w:rPr>
            </w:pPr>
          </w:p>
        </w:tc>
        <w:tc>
          <w:tcPr>
            <w:tcW w:w="632" w:type="pct"/>
            <w:vAlign w:val="center"/>
          </w:tcPr>
          <w:p w:rsidR="00553C01" w:rsidRPr="002E581F" w:rsidRDefault="00553C01" w:rsidP="002E581F">
            <w:pPr>
              <w:spacing w:before="0"/>
              <w:ind w:right="12"/>
              <w:jc w:val="center"/>
              <w:rPr>
                <w:rFonts w:cs="Arial"/>
                <w:lang w:val="sr-Cyrl-CS" w:eastAsia="hr-HR"/>
              </w:rPr>
            </w:pPr>
          </w:p>
        </w:tc>
      </w:tr>
    </w:tbl>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390D72" w:rsidRPr="00282C73" w:rsidRDefault="00390D72" w:rsidP="00B66CBF">
      <w:pPr>
        <w:pStyle w:val="KDObrazac"/>
        <w:spacing w:before="0"/>
        <w:jc w:val="both"/>
        <w:rPr>
          <w:b w:val="0"/>
          <w:i/>
          <w:sz w:val="20"/>
          <w:szCs w:val="20"/>
          <w:lang w:val="sr-Cyrl-RS"/>
        </w:rPr>
      </w:pPr>
      <w:bookmarkStart w:id="249" w:name="_Toc442559926"/>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293DA6">
        <w:rPr>
          <w:rFonts w:cs="Arial"/>
          <w:lang w:val="sr-Cyrl-RS"/>
        </w:rPr>
        <w:t xml:space="preserve">Предфинансирање  ремонта 2018 – Сервисирање, испитивање и подеш.вен.сигурности на лицу места уградње  - ТЕНТ Б </w:t>
      </w:r>
      <w:r w:rsidR="004B6119" w:rsidRPr="004B6119">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293DA6">
        <w:rPr>
          <w:rFonts w:cs="Arial"/>
          <w:lang w:eastAsia="hr-HR"/>
        </w:rPr>
        <w:t>ЈН/3000/1719/2017(1714/2017</w:t>
      </w:r>
      <w:proofErr w:type="gramStart"/>
      <w:r w:rsidR="00293DA6">
        <w:rPr>
          <w:rFonts w:cs="Arial"/>
          <w:lang w:eastAsia="hr-HR"/>
        </w:rPr>
        <w:t>)</w:t>
      </w:r>
      <w:r w:rsidRPr="004F7565">
        <w:rPr>
          <w:rFonts w:cs="Arial"/>
          <w:lang w:val="ru-RU"/>
        </w:rPr>
        <w:t>Наручиоца</w:t>
      </w:r>
      <w:proofErr w:type="gramEnd"/>
      <w:r w:rsidRPr="004F7565">
        <w:rPr>
          <w:rFonts w:cs="Arial"/>
          <w:lang w:val="ru-RU"/>
        </w:rPr>
        <w:t xml:space="preserve"> </w:t>
      </w:r>
      <w:r w:rsidRPr="004F7565">
        <w:rPr>
          <w:rFonts w:eastAsia="Arial Unicode MS" w:cs="Arial"/>
          <w:color w:val="000000"/>
          <w:kern w:val="1"/>
          <w:lang w:eastAsia="ar-SA"/>
        </w:rPr>
        <w:t>Јавно предузеће „Електропривреда Србије“ Београд</w:t>
      </w:r>
      <w:r w:rsidRPr="004F7565">
        <w:rPr>
          <w:rFonts w:cs="Arial"/>
          <w:lang w:val="ru-RU"/>
        </w:rPr>
        <w:t>по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267576" w:rsidRPr="00267576">
        <w:rPr>
          <w:rFonts w:cs="Arial"/>
          <w:lang w:val="sr-Cyrl-RS" w:eastAsia="hr-HR"/>
        </w:rPr>
        <w:t xml:space="preserve"> </w:t>
      </w:r>
      <w:r w:rsidR="00267576" w:rsidRPr="00553C01">
        <w:rPr>
          <w:rFonts w:cs="Arial"/>
          <w:lang w:val="sr-Cyrl-RS" w:eastAsia="hr-HR"/>
        </w:rPr>
        <w:t xml:space="preserve">Сервисирање, испитивање и подеш.вен.сигурности на лицу места уградње  - ТЕНТ Б </w:t>
      </w:r>
      <w:r w:rsidR="00267576">
        <w:rPr>
          <w:rFonts w:cs="Arial"/>
          <w:lang w:val="sr-Cyrl-RS" w:eastAsia="hr-HR"/>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293DA6">
        <w:rPr>
          <w:rFonts w:cs="Arial"/>
          <w:lang w:val="ru-RU"/>
        </w:rPr>
        <w:t>ЈН/3000/1719/2017(1714/2017)</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Default="0042687E"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Pr="00C37A37" w:rsidRDefault="00BC7F5F" w:rsidP="00781B02">
      <w:pPr>
        <w:rPr>
          <w:rFonts w:cs="Arial"/>
        </w:rPr>
      </w:pPr>
    </w:p>
    <w:p w:rsidR="007E7BB8" w:rsidRPr="00BC7F5F" w:rsidRDefault="007E7BB8" w:rsidP="00E96390">
      <w:pPr>
        <w:spacing w:before="0"/>
        <w:rPr>
          <w:rFonts w:cs="Arial"/>
          <w:lang w:val="sr-Cyrl-RS"/>
        </w:rPr>
      </w:pPr>
    </w:p>
    <w:p w:rsidR="003F5D6C" w:rsidRPr="005F0D95" w:rsidRDefault="00BC7F5F" w:rsidP="00BC7F5F">
      <w:pPr>
        <w:pStyle w:val="KDObrazac"/>
        <w:jc w:val="center"/>
        <w:rPr>
          <w:lang w:val="sr-Cyrl-RS"/>
        </w:rPr>
      </w:pPr>
      <w:r>
        <w:rPr>
          <w:lang w:val="sr-Cyrl-RS"/>
        </w:rPr>
        <w:lastRenderedPageBreak/>
        <w:t xml:space="preserve">                                                                                                                             </w:t>
      </w:r>
      <w:proofErr w:type="gramStart"/>
      <w:r w:rsidR="00D458B4" w:rsidRPr="004F7565">
        <w:t xml:space="preserve">ОБРАЗАЦ </w:t>
      </w:r>
      <w:r w:rsidR="002E581F">
        <w:rPr>
          <w:lang w:val="sr-Cyrl-RS"/>
        </w:rPr>
        <w:t>5</w:t>
      </w:r>
      <w:r w:rsidR="00D458B4"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3F5D6C" w:rsidRPr="003F5D6C" w:rsidRDefault="007E7BB8" w:rsidP="00E96390">
      <w:pPr>
        <w:spacing w:after="120"/>
        <w:jc w:val="center"/>
        <w:rPr>
          <w:rFonts w:cs="Arial"/>
          <w:lang w:val="sr-Cyrl-RS" w:eastAsia="hr-HR"/>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25760E">
        <w:rPr>
          <w:rFonts w:cs="Arial"/>
          <w:lang w:val="sr-Cyrl-RS"/>
        </w:rPr>
        <w:t xml:space="preserve">Предфинансирање  за 2018 – </w:t>
      </w:r>
      <w:r w:rsidR="00267576" w:rsidRPr="00267576">
        <w:rPr>
          <w:rFonts w:cs="Arial"/>
          <w:lang w:val="sr-Cyrl-RS"/>
        </w:rPr>
        <w:t xml:space="preserve">Сервисирање, испитивање и подеш.вен.сигурности на лицу места уградње  - ТЕНТ Б  </w:t>
      </w:r>
      <w:r w:rsidR="006825F2" w:rsidRPr="004F7565">
        <w:rPr>
          <w:rFonts w:cs="Arial"/>
        </w:rPr>
        <w:t>ЈН</w:t>
      </w:r>
      <w:r w:rsidRPr="004F7565">
        <w:rPr>
          <w:rFonts w:cs="Arial"/>
        </w:rPr>
        <w:t xml:space="preserve"> бр.</w:t>
      </w:r>
      <w:r w:rsidR="00EB612E" w:rsidRPr="00EB612E">
        <w:t xml:space="preserve"> </w:t>
      </w:r>
      <w:r w:rsidR="00293DA6">
        <w:rPr>
          <w:rFonts w:cs="Arial"/>
        </w:rPr>
        <w:t>ЈН/3000/1719/2017(1714/2017)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9A4841" w:rsidRPr="001016AB"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BD1297" w:rsidRDefault="00BD1297"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B043D1" w:rsidRDefault="00B043D1" w:rsidP="00781B02">
      <w:pPr>
        <w:rPr>
          <w:rFonts w:cs="Arial"/>
          <w:lang w:val="sr-Cyrl-RS"/>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Pr="00463CFD" w:rsidRDefault="001016AB" w:rsidP="001016AB">
      <w:pPr>
        <w:pStyle w:val="KDObrazac"/>
        <w:spacing w:before="0"/>
        <w:rPr>
          <w:lang w:val="sr-Cyrl-RS"/>
        </w:rPr>
      </w:pPr>
      <w:r w:rsidRPr="00463CFD">
        <w:t xml:space="preserve">ПРИЛОГ бр: </w:t>
      </w:r>
      <w:r>
        <w:rPr>
          <w:lang w:val="sr-Cyrl-RS"/>
        </w:rPr>
        <w:t>3</w:t>
      </w:r>
    </w:p>
    <w:p w:rsidR="001016AB" w:rsidRPr="00463CFD" w:rsidRDefault="001016AB" w:rsidP="001016AB">
      <w:pPr>
        <w:pStyle w:val="KDObrazac"/>
        <w:spacing w:before="0"/>
      </w:pPr>
      <w:r w:rsidRPr="00463CFD">
        <w:t>*менице за озбиљност понуде</w:t>
      </w:r>
    </w:p>
    <w:p w:rsidR="001016AB" w:rsidRPr="00463CFD" w:rsidRDefault="001016AB" w:rsidP="001016AB">
      <w:pPr>
        <w:spacing w:before="0"/>
        <w:rPr>
          <w:rFonts w:cs="Arial"/>
        </w:rPr>
      </w:pPr>
    </w:p>
    <w:p w:rsidR="001016AB" w:rsidRPr="00463CFD" w:rsidRDefault="001016AB" w:rsidP="001016AB">
      <w:pPr>
        <w:spacing w:before="0"/>
        <w:rPr>
          <w:rFonts w:cs="Arial"/>
        </w:rPr>
      </w:pPr>
      <w:proofErr w:type="gramStart"/>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3CFD">
        <w:rPr>
          <w:rFonts w:cs="Arial"/>
        </w:rPr>
        <w:t xml:space="preserve"> </w:t>
      </w:r>
      <w:proofErr w:type="gramStart"/>
      <w:r w:rsidRPr="00463CFD">
        <w:rPr>
          <w:rFonts w:cs="Arial"/>
        </w:rPr>
        <w:t>РС бр.</w:t>
      </w:r>
      <w:proofErr w:type="gramEnd"/>
      <w:r w:rsidRPr="00463CFD">
        <w:rPr>
          <w:rFonts w:cs="Arial"/>
        </w:rPr>
        <w:t xml:space="preserve"> </w:t>
      </w:r>
      <w:proofErr w:type="gramStart"/>
      <w:r w:rsidRPr="00463CFD">
        <w:rPr>
          <w:rFonts w:cs="Arial"/>
        </w:rPr>
        <w:t>43/04, 62/06, 111/09 др.</w:t>
      </w:r>
      <w:proofErr w:type="gramEnd"/>
      <w:r w:rsidRPr="00463CFD">
        <w:rPr>
          <w:rFonts w:cs="Arial"/>
        </w:rPr>
        <w:t xml:space="preserve"> </w:t>
      </w:r>
      <w:proofErr w:type="gramStart"/>
      <w:r w:rsidRPr="00463CFD">
        <w:rPr>
          <w:rFonts w:cs="Arial"/>
        </w:rPr>
        <w:t>закон</w:t>
      </w:r>
      <w:proofErr w:type="gramEnd"/>
      <w:r w:rsidRPr="00463CFD">
        <w:rPr>
          <w:rFonts w:cs="Arial"/>
        </w:rPr>
        <w:t xml:space="preserve"> и 31/11) и тачке 1, 2. </w:t>
      </w:r>
      <w:proofErr w:type="gramStart"/>
      <w:r w:rsidRPr="00463CFD">
        <w:rPr>
          <w:rFonts w:cs="Arial"/>
        </w:rPr>
        <w:t>и</w:t>
      </w:r>
      <w:proofErr w:type="gramEnd"/>
      <w:r w:rsidRPr="00463CFD">
        <w:rPr>
          <w:rFonts w:cs="Arial"/>
        </w:rPr>
        <w:t xml:space="preserve"> 6. Одлуке о облику садржини и начину коришћења јединствених инструмената платног промета</w:t>
      </w:r>
    </w:p>
    <w:p w:rsidR="001016AB" w:rsidRPr="00463CFD" w:rsidRDefault="001016AB" w:rsidP="001016AB">
      <w:pPr>
        <w:spacing w:before="0"/>
        <w:rPr>
          <w:rFonts w:cs="Arial"/>
        </w:rPr>
      </w:pPr>
    </w:p>
    <w:p w:rsidR="001016AB" w:rsidRPr="00463CFD" w:rsidRDefault="001016AB" w:rsidP="001016AB">
      <w:pPr>
        <w:spacing w:before="0"/>
        <w:rPr>
          <w:rFonts w:cs="Arial"/>
          <w:lang w:val="ru-RU"/>
        </w:rPr>
      </w:pPr>
      <w:r w:rsidRPr="00463CFD">
        <w:rPr>
          <w:rFonts w:cs="Arial"/>
        </w:rPr>
        <w:t>ДУЖНИК</w:t>
      </w:r>
      <w:proofErr w:type="gramStart"/>
      <w:r w:rsidRPr="00463CFD">
        <w:rPr>
          <w:rFonts w:cs="Arial"/>
        </w:rPr>
        <w:t xml:space="preserve">:  </w:t>
      </w:r>
      <w:r w:rsidRPr="00463CFD">
        <w:rPr>
          <w:rFonts w:cs="Arial"/>
          <w:lang w:val="ru-RU"/>
        </w:rPr>
        <w:t>…………………………………………………………………………........................</w:t>
      </w:r>
      <w:proofErr w:type="gramEnd"/>
    </w:p>
    <w:p w:rsidR="001016AB" w:rsidRPr="00463CFD" w:rsidRDefault="001016AB" w:rsidP="001016AB">
      <w:pPr>
        <w:spacing w:before="0"/>
        <w:rPr>
          <w:rFonts w:cs="Arial"/>
        </w:rPr>
      </w:pPr>
      <w:r w:rsidRPr="00463CFD">
        <w:rPr>
          <w:rFonts w:cs="Arial"/>
        </w:rPr>
        <w:t>(</w:t>
      </w:r>
      <w:proofErr w:type="gramStart"/>
      <w:r w:rsidRPr="00463CFD">
        <w:rPr>
          <w:rFonts w:cs="Arial"/>
        </w:rPr>
        <w:t>назив</w:t>
      </w:r>
      <w:proofErr w:type="gramEnd"/>
      <w:r w:rsidRPr="00463CFD">
        <w:rPr>
          <w:rFonts w:cs="Arial"/>
        </w:rPr>
        <w:t xml:space="preserve"> и седиште Понуђача)</w:t>
      </w:r>
    </w:p>
    <w:p w:rsidR="001016AB" w:rsidRPr="00463CFD" w:rsidRDefault="001016AB" w:rsidP="001016AB">
      <w:pPr>
        <w:spacing w:before="0"/>
        <w:rPr>
          <w:rFonts w:cs="Arial"/>
        </w:rPr>
      </w:pPr>
      <w:r w:rsidRPr="00463CFD">
        <w:rPr>
          <w:rFonts w:cs="Arial"/>
        </w:rPr>
        <w:t>МАТИЧНИ БРОЈ ДУЖНИКА (Понуђача): ..................................................................</w:t>
      </w:r>
    </w:p>
    <w:p w:rsidR="001016AB" w:rsidRPr="00463CFD" w:rsidRDefault="001016AB" w:rsidP="001016AB">
      <w:pPr>
        <w:spacing w:before="0"/>
        <w:rPr>
          <w:rFonts w:cs="Arial"/>
        </w:rPr>
      </w:pPr>
      <w:r w:rsidRPr="00463CFD">
        <w:rPr>
          <w:rFonts w:cs="Arial"/>
        </w:rPr>
        <w:t>ТЕКУЋИ РАЧУН ДУЖНИКА (Понуђача): ...................................................................</w:t>
      </w:r>
    </w:p>
    <w:p w:rsidR="001016AB" w:rsidRPr="00463CFD" w:rsidRDefault="001016AB" w:rsidP="001016AB">
      <w:pPr>
        <w:spacing w:before="0"/>
        <w:rPr>
          <w:rFonts w:cs="Arial"/>
        </w:rPr>
      </w:pPr>
      <w:r w:rsidRPr="00463CFD">
        <w:rPr>
          <w:rFonts w:cs="Arial"/>
        </w:rPr>
        <w:t>ПИБ ДУЖНИКА (Понуђача): ........................................................................................</w:t>
      </w:r>
    </w:p>
    <w:p w:rsidR="001016AB" w:rsidRPr="00463CFD" w:rsidRDefault="001016AB" w:rsidP="001016AB">
      <w:pPr>
        <w:spacing w:before="0"/>
        <w:rPr>
          <w:rFonts w:cs="Arial"/>
        </w:rPr>
      </w:pPr>
      <w:proofErr w:type="gramStart"/>
      <w:r w:rsidRPr="00463CFD">
        <w:rPr>
          <w:rFonts w:cs="Arial"/>
        </w:rPr>
        <w:t>и</w:t>
      </w:r>
      <w:proofErr w:type="gramEnd"/>
      <w:r w:rsidRPr="00463CFD">
        <w:rPr>
          <w:rFonts w:cs="Arial"/>
        </w:rPr>
        <w:t xml:space="preserve"> з д а ј е  д а н а ............................ године</w:t>
      </w:r>
    </w:p>
    <w:p w:rsidR="001016AB" w:rsidRPr="00463CFD" w:rsidRDefault="001016AB" w:rsidP="001016AB">
      <w:pPr>
        <w:spacing w:before="0"/>
        <w:rPr>
          <w:rFonts w:cs="Arial"/>
          <w:lang w:val="sr-Cyrl-RS"/>
        </w:rPr>
      </w:pPr>
    </w:p>
    <w:p w:rsidR="001016AB" w:rsidRPr="00463CFD" w:rsidRDefault="001016AB" w:rsidP="001016AB">
      <w:pPr>
        <w:spacing w:before="0"/>
        <w:jc w:val="center"/>
        <w:rPr>
          <w:rFonts w:cs="Arial"/>
          <w:b/>
        </w:rPr>
      </w:pPr>
      <w:r w:rsidRPr="00463CFD">
        <w:rPr>
          <w:rFonts w:cs="Arial"/>
          <w:b/>
        </w:rPr>
        <w:t xml:space="preserve">МЕНИЧНО ПИСМО – ОВЛАШЋЕЊЕ ЗА </w:t>
      </w:r>
      <w:proofErr w:type="gramStart"/>
      <w:r w:rsidRPr="00463CFD">
        <w:rPr>
          <w:rFonts w:cs="Arial"/>
          <w:b/>
        </w:rPr>
        <w:t>КОРИСНИКА  БЛАНКО</w:t>
      </w:r>
      <w:proofErr w:type="gramEnd"/>
      <w:r w:rsidRPr="00463CFD">
        <w:rPr>
          <w:rFonts w:cs="Arial"/>
          <w:b/>
        </w:rPr>
        <w:t xml:space="preserve"> СОПСТВЕНЕ МЕНИЦЕ</w:t>
      </w:r>
    </w:p>
    <w:p w:rsidR="001016AB" w:rsidRPr="00463CFD" w:rsidRDefault="001016AB" w:rsidP="001016AB">
      <w:pPr>
        <w:spacing w:before="0"/>
        <w:jc w:val="center"/>
        <w:rPr>
          <w:rFonts w:cs="Arial"/>
          <w:b/>
        </w:rPr>
      </w:pPr>
    </w:p>
    <w:p w:rsidR="001016AB" w:rsidRPr="00463CFD" w:rsidRDefault="001016AB" w:rsidP="001016A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xml:space="preserve">: 160-700-13 Banka Intesa, </w:t>
      </w:r>
    </w:p>
    <w:p w:rsidR="001016AB" w:rsidRPr="00463CFD" w:rsidRDefault="001016AB" w:rsidP="001016A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016AB" w:rsidRPr="00463CFD" w:rsidRDefault="001016AB" w:rsidP="001016AB">
      <w:pPr>
        <w:spacing w:before="0"/>
        <w:rPr>
          <w:rFonts w:cs="Arial"/>
        </w:rPr>
      </w:pPr>
      <w:proofErr w:type="gramStart"/>
      <w:r w:rsidRPr="00463CF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1016AB" w:rsidRPr="009D4EAF" w:rsidRDefault="001016AB" w:rsidP="001016AB">
      <w:pPr>
        <w:spacing w:before="0"/>
        <w:rPr>
          <w:b/>
          <w:lang w:val="sr-Cyrl-RS"/>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___</w:t>
      </w:r>
      <w:proofErr w:type="gramStart"/>
      <w:r w:rsidRPr="00463CFD">
        <w:rPr>
          <w:rFonts w:cs="Arial"/>
          <w:iCs/>
          <w:lang w:val="sr-Cyrl-RS"/>
        </w:rPr>
        <w:t xml:space="preserve">_ </w:t>
      </w:r>
      <w:r w:rsidRPr="00463CFD">
        <w:rPr>
          <w:rFonts w:cs="Arial"/>
        </w:rPr>
        <w:t xml:space="preserve"> </w:t>
      </w:r>
      <w:r w:rsidRPr="00463CFD">
        <w:rPr>
          <w:rFonts w:cs="Arial"/>
          <w:lang w:val="sr-Cyrl-RS"/>
        </w:rPr>
        <w:t>(</w:t>
      </w:r>
      <w:proofErr w:type="gramEnd"/>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у отвореном поступку за ЈН бр.</w:t>
      </w:r>
      <w:r w:rsidRPr="00463CFD">
        <w:t xml:space="preserve"> </w:t>
      </w:r>
      <w:r w:rsidR="00293DA6">
        <w:rPr>
          <w:b/>
        </w:rPr>
        <w:t>ЈН/3000/1719/2017(1714/2017</w:t>
      </w:r>
      <w:proofErr w:type="gramStart"/>
      <w:r w:rsidR="00293DA6">
        <w:rPr>
          <w:b/>
        </w:rPr>
        <w:t>)</w:t>
      </w:r>
      <w:r w:rsidRPr="00463CFD">
        <w:rPr>
          <w:rFonts w:cs="Arial"/>
        </w:rPr>
        <w:t>сa</w:t>
      </w:r>
      <w:proofErr w:type="gramEnd"/>
      <w:r w:rsidRPr="00463CFD">
        <w:rPr>
          <w:rFonts w:cs="Arial"/>
        </w:rPr>
        <w:t xml:space="preserve"> рoкoм вaжења минимално_____ (уписати број дана,мин.30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1016AB" w:rsidRPr="00463CFD" w:rsidRDefault="001016AB" w:rsidP="001016AB">
      <w:pPr>
        <w:spacing w:before="0"/>
        <w:rPr>
          <w:rFonts w:cs="Arial"/>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w:t>
      </w:r>
      <w:proofErr w:type="gramEnd"/>
      <w:r w:rsidRPr="00463CFD">
        <w:rPr>
          <w:rFonts w:ascii="Arial" w:hAnsi="Arial" w:cs="Arial"/>
          <w:iCs/>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lastRenderedPageBreak/>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proofErr w:type="gramEnd"/>
      <w:r w:rsidRPr="00463CFD">
        <w:rPr>
          <w:rFonts w:ascii="Arial" w:hAnsi="Arial" w:cs="Arial"/>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Услoви мeничнe oбaвeзe:</w:t>
      </w:r>
    </w:p>
    <w:p w:rsidR="001016AB" w:rsidRPr="00463CFD" w:rsidRDefault="001016AB" w:rsidP="00347F7D">
      <w:pPr>
        <w:numPr>
          <w:ilvl w:val="0"/>
          <w:numId w:val="29"/>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016AB" w:rsidRPr="00463CFD" w:rsidRDefault="001016AB" w:rsidP="00347F7D">
      <w:pPr>
        <w:numPr>
          <w:ilvl w:val="0"/>
          <w:numId w:val="29"/>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016AB" w:rsidRPr="00463CFD" w:rsidRDefault="001016AB" w:rsidP="001016AB">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016AB" w:rsidRPr="00463CFD" w:rsidTr="001016AB">
        <w:trPr>
          <w:jc w:val="center"/>
        </w:trPr>
        <w:tc>
          <w:tcPr>
            <w:tcW w:w="3882" w:type="dxa"/>
          </w:tcPr>
          <w:p w:rsidR="001016AB" w:rsidRPr="00463CFD" w:rsidRDefault="001016AB" w:rsidP="001016AB">
            <w:pPr>
              <w:spacing w:before="0"/>
              <w:jc w:val="center"/>
              <w:rPr>
                <w:rFonts w:cs="Arial"/>
              </w:rPr>
            </w:pPr>
            <w:r w:rsidRPr="00463CFD">
              <w:rPr>
                <w:rFonts w:cs="Arial"/>
              </w:rPr>
              <w:t>Датум:</w:t>
            </w:r>
          </w:p>
        </w:tc>
        <w:tc>
          <w:tcPr>
            <w:tcW w:w="2127" w:type="dxa"/>
          </w:tcPr>
          <w:p w:rsidR="001016AB" w:rsidRPr="00463CFD" w:rsidRDefault="001016AB" w:rsidP="001016AB">
            <w:pPr>
              <w:spacing w:before="0"/>
              <w:jc w:val="center"/>
              <w:rPr>
                <w:rFonts w:cs="Arial"/>
                <w:lang w:val="ru-RU"/>
              </w:rPr>
            </w:pPr>
          </w:p>
        </w:tc>
        <w:tc>
          <w:tcPr>
            <w:tcW w:w="4022" w:type="dxa"/>
          </w:tcPr>
          <w:p w:rsidR="001016AB" w:rsidRPr="00463CFD" w:rsidRDefault="001016AB" w:rsidP="001016AB">
            <w:pPr>
              <w:spacing w:before="0"/>
              <w:jc w:val="center"/>
              <w:rPr>
                <w:rFonts w:cs="Arial"/>
                <w:lang w:val="ru-RU"/>
              </w:rPr>
            </w:pPr>
            <w:r w:rsidRPr="00463CFD">
              <w:rPr>
                <w:rFonts w:cs="Arial"/>
              </w:rPr>
              <w:t>Понуђач</w:t>
            </w:r>
            <w:r w:rsidRPr="00463CFD">
              <w:rPr>
                <w:rFonts w:cs="Arial"/>
                <w:lang w:val="ru-RU"/>
              </w:rPr>
              <w:t>:</w:t>
            </w:r>
          </w:p>
        </w:tc>
      </w:tr>
      <w:tr w:rsidR="001016AB" w:rsidRPr="00463CFD" w:rsidTr="001016AB">
        <w:trPr>
          <w:jc w:val="center"/>
        </w:trPr>
        <w:tc>
          <w:tcPr>
            <w:tcW w:w="3882" w:type="dxa"/>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rPr>
            </w:pPr>
            <w:r w:rsidRPr="00463CFD">
              <w:rPr>
                <w:rFonts w:cs="Arial"/>
              </w:rPr>
              <w:t>М.П.</w:t>
            </w:r>
          </w:p>
        </w:tc>
        <w:tc>
          <w:tcPr>
            <w:tcW w:w="4022" w:type="dxa"/>
          </w:tcPr>
          <w:p w:rsidR="001016AB" w:rsidRPr="00463CFD" w:rsidRDefault="001016AB" w:rsidP="001016AB">
            <w:pPr>
              <w:spacing w:before="0"/>
              <w:jc w:val="center"/>
              <w:rPr>
                <w:rFonts w:cs="Arial"/>
                <w:lang w:val="ru-RU"/>
              </w:rPr>
            </w:pPr>
          </w:p>
        </w:tc>
      </w:tr>
      <w:tr w:rsidR="001016AB" w:rsidRPr="00463CFD" w:rsidTr="001016AB">
        <w:trPr>
          <w:jc w:val="center"/>
        </w:trPr>
        <w:tc>
          <w:tcPr>
            <w:tcW w:w="3882" w:type="dxa"/>
            <w:tcBorders>
              <w:bottom w:val="single" w:sz="4" w:space="0" w:color="auto"/>
            </w:tcBorders>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lang w:val="ru-RU"/>
              </w:rPr>
            </w:pPr>
          </w:p>
        </w:tc>
        <w:tc>
          <w:tcPr>
            <w:tcW w:w="4022" w:type="dxa"/>
            <w:tcBorders>
              <w:bottom w:val="single" w:sz="4" w:space="0" w:color="auto"/>
            </w:tcBorders>
          </w:tcPr>
          <w:p w:rsidR="001016AB" w:rsidRPr="00463CFD" w:rsidRDefault="001016AB" w:rsidP="001016AB">
            <w:pPr>
              <w:spacing w:before="0"/>
              <w:jc w:val="center"/>
              <w:rPr>
                <w:rFonts w:cs="Arial"/>
                <w:lang w:val="ru-RU"/>
              </w:rPr>
            </w:pPr>
          </w:p>
        </w:tc>
      </w:tr>
      <w:tr w:rsidR="001016AB" w:rsidRPr="00463CFD" w:rsidTr="001016AB">
        <w:trPr>
          <w:trHeight w:val="389"/>
          <w:jc w:val="center"/>
        </w:trPr>
        <w:tc>
          <w:tcPr>
            <w:tcW w:w="3882" w:type="dxa"/>
            <w:tcBorders>
              <w:top w:val="single" w:sz="4" w:space="0" w:color="auto"/>
            </w:tcBorders>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lang w:val="ru-RU"/>
              </w:rPr>
            </w:pPr>
          </w:p>
        </w:tc>
        <w:tc>
          <w:tcPr>
            <w:tcW w:w="4022" w:type="dxa"/>
            <w:tcBorders>
              <w:top w:val="single" w:sz="4" w:space="0" w:color="auto"/>
            </w:tcBorders>
          </w:tcPr>
          <w:p w:rsidR="001016AB" w:rsidRPr="00463CFD" w:rsidRDefault="001016AB" w:rsidP="001016AB">
            <w:pPr>
              <w:spacing w:before="0"/>
              <w:jc w:val="center"/>
              <w:rPr>
                <w:rFonts w:cs="Arial"/>
                <w:lang w:val="ru-RU"/>
              </w:rPr>
            </w:pPr>
          </w:p>
        </w:tc>
      </w:tr>
    </w:tbl>
    <w:p w:rsidR="001016AB" w:rsidRPr="00463CFD" w:rsidRDefault="001016AB" w:rsidP="001016AB">
      <w:pPr>
        <w:spacing w:before="0"/>
        <w:ind w:firstLine="720"/>
        <w:rPr>
          <w:rFonts w:cs="Arial"/>
          <w:lang w:val="ru-RU"/>
        </w:rPr>
      </w:pPr>
      <w:r w:rsidRPr="00463CFD">
        <w:rPr>
          <w:rFonts w:cs="Arial"/>
          <w:lang w:val="ru-RU"/>
        </w:rPr>
        <w:t>Прилог:</w:t>
      </w:r>
    </w:p>
    <w:p w:rsidR="001016AB" w:rsidRPr="00463CFD" w:rsidRDefault="001016AB" w:rsidP="00347F7D">
      <w:pPr>
        <w:pStyle w:val="ListParagraph"/>
        <w:numPr>
          <w:ilvl w:val="0"/>
          <w:numId w:val="30"/>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1016AB" w:rsidRPr="00463CFD" w:rsidRDefault="001016AB" w:rsidP="00347F7D">
      <w:pPr>
        <w:pStyle w:val="ListParagraph"/>
        <w:numPr>
          <w:ilvl w:val="0"/>
          <w:numId w:val="30"/>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016AB" w:rsidRPr="00463CFD" w:rsidRDefault="001016AB" w:rsidP="00347F7D">
      <w:pPr>
        <w:pStyle w:val="ListParagraph"/>
        <w:numPr>
          <w:ilvl w:val="0"/>
          <w:numId w:val="30"/>
        </w:numPr>
        <w:spacing w:before="0" w:after="0" w:line="240" w:lineRule="auto"/>
        <w:rPr>
          <w:rFonts w:ascii="Arial" w:hAnsi="Arial" w:cs="Arial"/>
        </w:rPr>
      </w:pPr>
      <w:r w:rsidRPr="00463CFD">
        <w:rPr>
          <w:rFonts w:ascii="Arial" w:hAnsi="Arial" w:cs="Arial"/>
        </w:rPr>
        <w:t xml:space="preserve">фотокопија ОП обрасца </w:t>
      </w:r>
    </w:p>
    <w:p w:rsidR="001016AB" w:rsidRPr="00463CFD" w:rsidRDefault="001016AB" w:rsidP="00347F7D">
      <w:pPr>
        <w:pStyle w:val="ListParagraph"/>
        <w:numPr>
          <w:ilvl w:val="0"/>
          <w:numId w:val="30"/>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016AB" w:rsidRPr="00463CFD" w:rsidRDefault="001016AB" w:rsidP="001016AB">
      <w:pPr>
        <w:pStyle w:val="ListParagraph"/>
        <w:spacing w:before="0" w:after="0" w:line="240" w:lineRule="auto"/>
        <w:rPr>
          <w:rFonts w:ascii="Arial" w:hAnsi="Arial" w:cs="Arial"/>
        </w:rPr>
      </w:pPr>
    </w:p>
    <w:p w:rsidR="001016AB" w:rsidRPr="00463CFD" w:rsidRDefault="001016AB" w:rsidP="001016AB">
      <w:pPr>
        <w:pStyle w:val="ListParagraph"/>
        <w:spacing w:before="0" w:after="0" w:line="240" w:lineRule="auto"/>
        <w:rPr>
          <w:rFonts w:ascii="Arial" w:hAnsi="Arial" w:cs="Arial"/>
        </w:rPr>
      </w:pPr>
    </w:p>
    <w:p w:rsidR="001016AB" w:rsidRPr="00463CFD" w:rsidRDefault="001016AB" w:rsidP="001016AB">
      <w:pPr>
        <w:pStyle w:val="ListParagraph"/>
        <w:spacing w:before="0" w:after="0" w:line="240" w:lineRule="auto"/>
        <w:rPr>
          <w:rFonts w:ascii="Arial" w:hAnsi="Arial" w:cs="Arial"/>
          <w:b/>
        </w:rPr>
      </w:pPr>
      <w:proofErr w:type="gramStart"/>
      <w:r w:rsidRPr="00463CFD">
        <w:rPr>
          <w:rFonts w:ascii="Arial" w:hAnsi="Arial" w:cs="Arial"/>
          <w:b/>
        </w:rPr>
        <w:t>Менично писмо у складу са садржином овог Прилога се доставља у оквиру понуде.</w:t>
      </w:r>
      <w:proofErr w:type="gramEnd"/>
    </w:p>
    <w:p w:rsidR="001016AB" w:rsidRPr="00463CFD" w:rsidRDefault="001016AB" w:rsidP="001016AB">
      <w:pPr>
        <w:pStyle w:val="KDPodnaslov1"/>
        <w:spacing w:before="0"/>
        <w:rPr>
          <w:rFonts w:eastAsia="Arial Unicode MS" w:cs="Arial"/>
          <w:lang w:val="sr-Cyrl-RS"/>
        </w:rPr>
      </w:pPr>
    </w:p>
    <w:p w:rsidR="001016AB" w:rsidRPr="00463CFD"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jc w:val="right"/>
        <w:rPr>
          <w:rFonts w:cs="Arial"/>
          <w:b/>
          <w:lang w:val="sr-Cyrl-RS"/>
        </w:rPr>
      </w:pPr>
      <w:r>
        <w:rPr>
          <w:rFonts w:cs="Arial"/>
          <w:b/>
          <w:lang w:val="sr-Cyrl-RS"/>
        </w:rPr>
        <w:lastRenderedPageBreak/>
        <w:t xml:space="preserve">                                                                                                                                          </w:t>
      </w:r>
      <w:proofErr w:type="gramStart"/>
      <w:r w:rsidRPr="00374962">
        <w:rPr>
          <w:rFonts w:cs="Arial"/>
          <w:b/>
        </w:rPr>
        <w:t xml:space="preserve">ПРИЛОГ </w:t>
      </w:r>
      <w:r>
        <w:rPr>
          <w:rFonts w:cs="Arial"/>
          <w:b/>
          <w:lang w:val="sr-Cyrl-RS"/>
        </w:rPr>
        <w:t>4.</w:t>
      </w:r>
      <w:proofErr w:type="gramEnd"/>
    </w:p>
    <w:p w:rsidR="00B32D4F" w:rsidRPr="002C0BAF" w:rsidRDefault="00B32D4F" w:rsidP="00B32D4F">
      <w:pPr>
        <w:spacing w:before="0"/>
        <w:jc w:val="right"/>
        <w:rPr>
          <w:rFonts w:cs="Arial"/>
          <w:b/>
          <w:color w:val="FF0000"/>
        </w:rPr>
      </w:pPr>
      <w:r w:rsidRPr="002C0BAF">
        <w:rPr>
          <w:rFonts w:cs="Arial"/>
          <w:b/>
          <w:color w:val="FF0000"/>
        </w:rPr>
        <w:t>*менице за добро извршење посла</w:t>
      </w:r>
    </w:p>
    <w:p w:rsidR="00B32D4F" w:rsidRPr="002C0BAF" w:rsidRDefault="00B32D4F" w:rsidP="00B32D4F">
      <w:pPr>
        <w:spacing w:before="0"/>
        <w:jc w:val="right"/>
        <w:rPr>
          <w:rFonts w:cs="Arial"/>
          <w:b/>
        </w:rPr>
      </w:pPr>
    </w:p>
    <w:p w:rsidR="00B32D4F" w:rsidRPr="002C0BAF" w:rsidRDefault="00B32D4F" w:rsidP="00B32D4F">
      <w:pPr>
        <w:spacing w:before="0"/>
        <w:rPr>
          <w:rFonts w:cs="Arial"/>
        </w:rPr>
      </w:pPr>
      <w:proofErr w:type="gramStart"/>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C0BAF">
        <w:rPr>
          <w:rFonts w:cs="Arial"/>
        </w:rPr>
        <w:t xml:space="preserve"> </w:t>
      </w:r>
      <w:proofErr w:type="gramStart"/>
      <w:r w:rsidRPr="002C0BAF">
        <w:rPr>
          <w:rFonts w:cs="Arial"/>
        </w:rPr>
        <w:t>РС бр.</w:t>
      </w:r>
      <w:proofErr w:type="gramEnd"/>
      <w:r w:rsidRPr="002C0BAF">
        <w:rPr>
          <w:rFonts w:cs="Arial"/>
        </w:rPr>
        <w:t xml:space="preserve"> </w:t>
      </w:r>
      <w:proofErr w:type="gramStart"/>
      <w:r w:rsidRPr="002C0BAF">
        <w:rPr>
          <w:rFonts w:cs="Arial"/>
        </w:rPr>
        <w:t>43/04, 62/06, 111/09 др.</w:t>
      </w:r>
      <w:proofErr w:type="gramEnd"/>
      <w:r w:rsidRPr="002C0BAF">
        <w:rPr>
          <w:rFonts w:cs="Arial"/>
        </w:rPr>
        <w:t xml:space="preserve"> </w:t>
      </w:r>
      <w:proofErr w:type="gramStart"/>
      <w:r w:rsidRPr="002C0BAF">
        <w:rPr>
          <w:rFonts w:cs="Arial"/>
        </w:rPr>
        <w:t>закон</w:t>
      </w:r>
      <w:proofErr w:type="gramEnd"/>
      <w:r w:rsidRPr="002C0BAF">
        <w:rPr>
          <w:rFonts w:cs="Arial"/>
        </w:rPr>
        <w:t xml:space="preserve"> и 31/11) и тачке 1, 2. </w:t>
      </w:r>
      <w:proofErr w:type="gramStart"/>
      <w:r w:rsidRPr="002C0BAF">
        <w:rPr>
          <w:rFonts w:cs="Arial"/>
        </w:rPr>
        <w:t>и</w:t>
      </w:r>
      <w:proofErr w:type="gramEnd"/>
      <w:r w:rsidRPr="002C0BAF">
        <w:rPr>
          <w:rFonts w:cs="Arial"/>
        </w:rPr>
        <w:t xml:space="preserve"> 6. Одлуке о облику садржини и начину коришћења јединствених инструмената платног промета</w:t>
      </w:r>
    </w:p>
    <w:p w:rsidR="00B32D4F" w:rsidRPr="002C0BAF" w:rsidRDefault="00B32D4F" w:rsidP="00B32D4F">
      <w:pPr>
        <w:spacing w:before="0"/>
        <w:rPr>
          <w:rFonts w:cs="Arial"/>
        </w:rPr>
      </w:pPr>
    </w:p>
    <w:p w:rsidR="00B32D4F" w:rsidRPr="002C0BAF" w:rsidRDefault="00B32D4F" w:rsidP="00B32D4F">
      <w:pPr>
        <w:spacing w:before="0"/>
        <w:rPr>
          <w:rFonts w:cs="Arial"/>
          <w:b/>
        </w:rPr>
      </w:pPr>
      <w:r w:rsidRPr="002C0BAF">
        <w:rPr>
          <w:rFonts w:cs="Arial"/>
          <w:b/>
        </w:rPr>
        <w:t>(</w:t>
      </w:r>
      <w:proofErr w:type="gramStart"/>
      <w:r w:rsidRPr="002C0BAF">
        <w:rPr>
          <w:rFonts w:cs="Arial"/>
          <w:b/>
        </w:rPr>
        <w:t>напомена</w:t>
      </w:r>
      <w:proofErr w:type="gramEnd"/>
      <w:r w:rsidRPr="002C0BAF">
        <w:rPr>
          <w:rFonts w:cs="Arial"/>
          <w:b/>
        </w:rPr>
        <w:t>: не доставља се у понуди)</w:t>
      </w:r>
    </w:p>
    <w:p w:rsidR="00B32D4F" w:rsidRPr="002C0BAF" w:rsidRDefault="00B32D4F" w:rsidP="00B32D4F">
      <w:pPr>
        <w:spacing w:before="0"/>
        <w:rPr>
          <w:rFonts w:cs="Arial"/>
        </w:rPr>
      </w:pPr>
    </w:p>
    <w:p w:rsidR="00B32D4F" w:rsidRPr="002C0BAF" w:rsidRDefault="00B32D4F" w:rsidP="00B32D4F">
      <w:pPr>
        <w:spacing w:before="0"/>
        <w:rPr>
          <w:rFonts w:cs="Arial"/>
          <w:lang w:val="ru-RU"/>
        </w:rPr>
      </w:pPr>
      <w:r w:rsidRPr="002C0BAF">
        <w:rPr>
          <w:rFonts w:cs="Arial"/>
        </w:rPr>
        <w:t>ДУЖНИК</w:t>
      </w:r>
      <w:proofErr w:type="gramStart"/>
      <w:r w:rsidRPr="002C0BAF">
        <w:rPr>
          <w:rFonts w:cs="Arial"/>
        </w:rPr>
        <w:t xml:space="preserve">:  </w:t>
      </w:r>
      <w:r w:rsidRPr="002C0BAF">
        <w:rPr>
          <w:rFonts w:cs="Arial"/>
          <w:lang w:val="ru-RU"/>
        </w:rPr>
        <w:t>…………………………………………………………………………........................</w:t>
      </w:r>
      <w:proofErr w:type="gramEnd"/>
    </w:p>
    <w:p w:rsidR="00B32D4F" w:rsidRPr="002C0BAF" w:rsidRDefault="00B32D4F" w:rsidP="00B32D4F">
      <w:pPr>
        <w:spacing w:before="0"/>
        <w:rPr>
          <w:rFonts w:cs="Arial"/>
        </w:rPr>
      </w:pPr>
      <w:r w:rsidRPr="002C0BAF">
        <w:rPr>
          <w:rFonts w:cs="Arial"/>
        </w:rPr>
        <w:t>(</w:t>
      </w:r>
      <w:proofErr w:type="gramStart"/>
      <w:r w:rsidRPr="002C0BAF">
        <w:rPr>
          <w:rFonts w:cs="Arial"/>
        </w:rPr>
        <w:t>назив</w:t>
      </w:r>
      <w:proofErr w:type="gramEnd"/>
      <w:r w:rsidRPr="002C0BAF">
        <w:rPr>
          <w:rFonts w:cs="Arial"/>
        </w:rPr>
        <w:t xml:space="preserve"> и седиште Понуђача)</w:t>
      </w:r>
    </w:p>
    <w:p w:rsidR="00B32D4F" w:rsidRPr="002C0BAF" w:rsidRDefault="00B32D4F" w:rsidP="00B32D4F">
      <w:pPr>
        <w:spacing w:before="0"/>
        <w:rPr>
          <w:rFonts w:cs="Arial"/>
        </w:rPr>
      </w:pPr>
      <w:r w:rsidRPr="002C0BAF">
        <w:rPr>
          <w:rFonts w:cs="Arial"/>
        </w:rPr>
        <w:t>МАТИЧНИ БРОЈ ДУЖНИКА (Понуђача): ..................................................................</w:t>
      </w:r>
    </w:p>
    <w:p w:rsidR="00B32D4F" w:rsidRPr="002C0BAF" w:rsidRDefault="00B32D4F" w:rsidP="00B32D4F">
      <w:pPr>
        <w:spacing w:before="0"/>
        <w:rPr>
          <w:rFonts w:cs="Arial"/>
        </w:rPr>
      </w:pPr>
      <w:r w:rsidRPr="002C0BAF">
        <w:rPr>
          <w:rFonts w:cs="Arial"/>
        </w:rPr>
        <w:t>ТЕКУЋИ РАЧУН ДУЖНИКА (Понуђача): ...................................................................</w:t>
      </w:r>
    </w:p>
    <w:p w:rsidR="00B32D4F" w:rsidRPr="002C0BAF" w:rsidRDefault="00B32D4F" w:rsidP="00B32D4F">
      <w:pPr>
        <w:spacing w:before="0"/>
        <w:rPr>
          <w:rFonts w:cs="Arial"/>
        </w:rPr>
      </w:pPr>
      <w:r w:rsidRPr="002C0BAF">
        <w:rPr>
          <w:rFonts w:cs="Arial"/>
        </w:rPr>
        <w:t>ПИБ ДУЖНИКА (Понуђача): ........................................................................................</w:t>
      </w:r>
    </w:p>
    <w:p w:rsidR="00B32D4F" w:rsidRPr="002C0BAF" w:rsidRDefault="00B32D4F" w:rsidP="00B32D4F">
      <w:pPr>
        <w:spacing w:before="0"/>
        <w:rPr>
          <w:rFonts w:cs="Arial"/>
        </w:rPr>
      </w:pPr>
    </w:p>
    <w:p w:rsidR="00B32D4F" w:rsidRPr="002C0BAF" w:rsidRDefault="00B32D4F" w:rsidP="00B32D4F">
      <w:pPr>
        <w:spacing w:before="0"/>
        <w:rPr>
          <w:rFonts w:cs="Arial"/>
        </w:rPr>
      </w:pPr>
      <w:proofErr w:type="gramStart"/>
      <w:r w:rsidRPr="002C0BAF">
        <w:rPr>
          <w:rFonts w:cs="Arial"/>
        </w:rPr>
        <w:t>и</w:t>
      </w:r>
      <w:proofErr w:type="gramEnd"/>
      <w:r w:rsidRPr="002C0BAF">
        <w:rPr>
          <w:rFonts w:cs="Arial"/>
        </w:rPr>
        <w:t xml:space="preserve"> з д а ј е  д а н а ............................ године</w:t>
      </w:r>
    </w:p>
    <w:p w:rsidR="00B32D4F" w:rsidRPr="002C0BAF" w:rsidRDefault="00B32D4F" w:rsidP="00B32D4F">
      <w:pPr>
        <w:spacing w:before="0"/>
        <w:rPr>
          <w:rFonts w:cs="Arial"/>
        </w:rPr>
      </w:pPr>
    </w:p>
    <w:p w:rsidR="00B32D4F" w:rsidRPr="002C0BAF" w:rsidRDefault="00B32D4F" w:rsidP="00B32D4F">
      <w:pPr>
        <w:spacing w:before="0"/>
        <w:rPr>
          <w:rFonts w:cs="Arial"/>
        </w:rPr>
      </w:pPr>
    </w:p>
    <w:p w:rsidR="00B32D4F" w:rsidRPr="002C0BAF" w:rsidRDefault="00B32D4F" w:rsidP="00B32D4F">
      <w:pPr>
        <w:spacing w:before="0"/>
        <w:jc w:val="center"/>
        <w:rPr>
          <w:rFonts w:cs="Arial"/>
          <w:b/>
        </w:rPr>
      </w:pPr>
      <w:r w:rsidRPr="002C0BAF">
        <w:rPr>
          <w:rFonts w:cs="Arial"/>
          <w:b/>
        </w:rPr>
        <w:t xml:space="preserve">МЕНИЧНО ПИСМО – ОВЛАШЋЕЊЕ ЗА </w:t>
      </w:r>
      <w:proofErr w:type="gramStart"/>
      <w:r w:rsidRPr="002C0BAF">
        <w:rPr>
          <w:rFonts w:cs="Arial"/>
          <w:b/>
        </w:rPr>
        <w:t>КОРИСНИКА  БЛАНКО</w:t>
      </w:r>
      <w:proofErr w:type="gramEnd"/>
      <w:r w:rsidRPr="002C0BAF">
        <w:rPr>
          <w:rFonts w:cs="Arial"/>
          <w:b/>
        </w:rPr>
        <w:t xml:space="preserve"> СОПСТВЕНЕ МЕНИЦЕ</w:t>
      </w:r>
    </w:p>
    <w:p w:rsidR="00B32D4F" w:rsidRPr="002C0BAF" w:rsidRDefault="00B32D4F" w:rsidP="00B32D4F">
      <w:pPr>
        <w:spacing w:before="0"/>
        <w:rPr>
          <w:rFonts w:cs="Arial"/>
        </w:rPr>
      </w:pPr>
    </w:p>
    <w:p w:rsidR="00B32D4F" w:rsidRPr="002C0BAF" w:rsidRDefault="00B32D4F" w:rsidP="00B32D4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2C0BAF">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C0BAF">
        <w:rPr>
          <w:rFonts w:cs="Arial"/>
          <w:bCs/>
          <w:sz w:val="21"/>
          <w:szCs w:val="21"/>
        </w:rPr>
        <w:t>тек</w:t>
      </w:r>
      <w:proofErr w:type="gramEnd"/>
      <w:r w:rsidRPr="002C0BAF">
        <w:rPr>
          <w:rFonts w:cs="Arial"/>
          <w:bCs/>
          <w:sz w:val="21"/>
          <w:szCs w:val="21"/>
        </w:rPr>
        <w:t xml:space="preserve">. </w:t>
      </w:r>
      <w:proofErr w:type="gramStart"/>
      <w:r w:rsidRPr="002C0BAF">
        <w:rPr>
          <w:rFonts w:cs="Arial"/>
          <w:bCs/>
          <w:sz w:val="21"/>
          <w:szCs w:val="21"/>
        </w:rPr>
        <w:t>рачуна</w:t>
      </w:r>
      <w:proofErr w:type="gramEnd"/>
      <w:r w:rsidRPr="002C0BAF">
        <w:rPr>
          <w:rFonts w:cs="Arial"/>
          <w:bCs/>
          <w:sz w:val="21"/>
          <w:szCs w:val="21"/>
        </w:rPr>
        <w:t>: 160-700-13 Banka Intesa,</w:t>
      </w:r>
    </w:p>
    <w:p w:rsidR="00B32D4F" w:rsidRPr="002C0BAF" w:rsidRDefault="00B32D4F" w:rsidP="00B32D4F">
      <w:pPr>
        <w:tabs>
          <w:tab w:val="left" w:pos="1418"/>
        </w:tabs>
        <w:spacing w:before="0"/>
        <w:rPr>
          <w:rFonts w:cs="Arial"/>
        </w:rPr>
      </w:pPr>
      <w:r w:rsidRPr="002C0BAF">
        <w:rPr>
          <w:rFonts w:cs="Arial"/>
        </w:rPr>
        <w:tab/>
      </w:r>
    </w:p>
    <w:p w:rsidR="00B32D4F" w:rsidRPr="002C0BAF" w:rsidRDefault="00B32D4F" w:rsidP="00B32D4F">
      <w:pPr>
        <w:spacing w:before="0"/>
        <w:rPr>
          <w:rFonts w:cs="Arial"/>
        </w:rPr>
      </w:pPr>
      <w:r w:rsidRPr="002C0BA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B32D4F" w:rsidRPr="002C0BAF" w:rsidRDefault="00B32D4F" w:rsidP="00B32D4F">
      <w:pPr>
        <w:spacing w:before="0"/>
        <w:rPr>
          <w:rFonts w:cs="Arial"/>
        </w:rPr>
      </w:pPr>
    </w:p>
    <w:p w:rsidR="00B32D4F" w:rsidRPr="002C0BAF" w:rsidRDefault="00B32D4F" w:rsidP="00B32D4F">
      <w:pPr>
        <w:spacing w:before="0"/>
        <w:rPr>
          <w:rFonts w:cs="Arial"/>
        </w:rPr>
      </w:pPr>
      <w:r w:rsidRPr="002C0BAF">
        <w:rPr>
          <w:rFonts w:cs="Arial"/>
        </w:rPr>
        <w:t>Издата бланко сопствена меница серијски број</w:t>
      </w:r>
      <w:r w:rsidRPr="002C0BAF">
        <w:rPr>
          <w:rFonts w:cs="Arial"/>
        </w:rPr>
        <w:tab/>
        <w:t xml:space="preserve">(уписати серијски број) може се поднети на наплату у року </w:t>
      </w:r>
      <w:proofErr w:type="gramStart"/>
      <w:r w:rsidRPr="002C0BAF">
        <w:rPr>
          <w:rFonts w:cs="Arial"/>
        </w:rPr>
        <w:t>доспећа  утврђеном</w:t>
      </w:r>
      <w:proofErr w:type="gramEnd"/>
      <w:r w:rsidRPr="002C0BAF">
        <w:rPr>
          <w:rFonts w:cs="Arial"/>
        </w:rPr>
        <w:t xml:space="preserve">  Уговором бр. ________</w:t>
      </w:r>
      <w:r w:rsidRPr="002C0BAF">
        <w:rPr>
          <w:rFonts w:cs="Arial"/>
          <w:lang w:val="sr-Cyrl-RS"/>
        </w:rPr>
        <w:t>______________</w:t>
      </w:r>
      <w:r w:rsidRPr="002C0BAF">
        <w:rPr>
          <w:rFonts w:cs="Arial"/>
        </w:rPr>
        <w:t xml:space="preserve">______ </w:t>
      </w:r>
      <w:proofErr w:type="gramStart"/>
      <w:r w:rsidRPr="002C0BAF">
        <w:rPr>
          <w:rFonts w:cs="Arial"/>
        </w:rPr>
        <w:t>од</w:t>
      </w:r>
      <w:proofErr w:type="gramEnd"/>
      <w:r w:rsidRPr="002C0BAF">
        <w:rPr>
          <w:rFonts w:cs="Arial"/>
        </w:rPr>
        <w:t xml:space="preserve"> ________________ године (заведен код Корисника-Повериоца)  и бр. _____</w:t>
      </w:r>
      <w:r w:rsidRPr="002C0BAF">
        <w:rPr>
          <w:rFonts w:cs="Arial"/>
          <w:lang w:val="sr-Cyrl-RS"/>
        </w:rPr>
        <w:t>___________</w:t>
      </w:r>
      <w:r w:rsidRPr="002C0BAF">
        <w:rPr>
          <w:rFonts w:cs="Arial"/>
        </w:rPr>
        <w:t xml:space="preserve">________ </w:t>
      </w:r>
      <w:proofErr w:type="gramStart"/>
      <w:r w:rsidRPr="002C0BAF">
        <w:rPr>
          <w:rFonts w:cs="Arial"/>
        </w:rPr>
        <w:t>од</w:t>
      </w:r>
      <w:proofErr w:type="gramEnd"/>
      <w:r w:rsidRPr="002C0BAF">
        <w:rPr>
          <w:rFonts w:cs="Arial"/>
        </w:rPr>
        <w:t xml:space="preserve"> _________________ године (заведен код дужника) т.ј. најкасније до </w:t>
      </w:r>
      <w:r>
        <w:rPr>
          <w:rFonts w:cs="Arial"/>
          <w:lang w:val="sr-Cyrl-RS"/>
        </w:rPr>
        <w:t>31.12.2018.год.</w:t>
      </w:r>
      <w:r w:rsidRPr="002C0BAF">
        <w:rPr>
          <w:rFonts w:cs="Arial"/>
        </w:rPr>
        <w:t xml:space="preserve"> </w:t>
      </w:r>
      <w:proofErr w:type="gramStart"/>
      <w:r w:rsidRPr="002C0BAF">
        <w:rPr>
          <w:rFonts w:cs="Arial"/>
        </w:rPr>
        <w:t>с</w:t>
      </w:r>
      <w:proofErr w:type="gramEnd"/>
      <w:r w:rsidRPr="002C0BAF">
        <w:rPr>
          <w:rFonts w:cs="Arial"/>
        </w:rPr>
        <w:t xml:space="preserve"> тим да евентуални</w:t>
      </w:r>
      <w:r w:rsidRPr="002C0BAF">
        <w:rPr>
          <w:rFonts w:cs="Arial"/>
          <w:lang w:val="sr-Cyrl-RS"/>
        </w:rPr>
        <w:t xml:space="preserve"> </w:t>
      </w:r>
      <w:r w:rsidRPr="002C0BAF">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B32D4F" w:rsidRPr="002C0BAF" w:rsidRDefault="00B32D4F" w:rsidP="00B32D4F">
      <w:pPr>
        <w:spacing w:before="0"/>
        <w:rPr>
          <w:rFonts w:cs="Arial"/>
        </w:rPr>
      </w:pPr>
    </w:p>
    <w:p w:rsidR="00B32D4F" w:rsidRPr="002C0BAF" w:rsidRDefault="00B32D4F" w:rsidP="00B32D4F">
      <w:pPr>
        <w:spacing w:before="0"/>
        <w:rPr>
          <w:rFonts w:cs="Arial"/>
        </w:rPr>
      </w:pPr>
      <w:r w:rsidRPr="002C0BAF">
        <w:rPr>
          <w:rFonts w:cs="Arial"/>
        </w:rPr>
        <w:lastRenderedPageBreak/>
        <w:t>Овлашћујемо Јавно предузеће „Електропривреда Србије</w:t>
      </w:r>
      <w:proofErr w:type="gramStart"/>
      <w:r w:rsidRPr="002C0BAF">
        <w:rPr>
          <w:rFonts w:cs="Arial"/>
        </w:rPr>
        <w:t>“ Београд</w:t>
      </w:r>
      <w:proofErr w:type="gramEnd"/>
      <w:r w:rsidRPr="002C0BAF">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C0BAF">
        <w:rPr>
          <w:rFonts w:cs="Arial"/>
        </w:rPr>
        <w:t>вансудски</w:t>
      </w:r>
      <w:proofErr w:type="gramEnd"/>
      <w:r w:rsidRPr="002C0BAF">
        <w:rPr>
          <w:rFonts w:cs="Arial"/>
        </w:rPr>
        <w:t xml:space="preserve">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____ код _______</w:t>
      </w:r>
      <w:r w:rsidRPr="002C0BAF">
        <w:rPr>
          <w:rFonts w:cs="Arial"/>
          <w:lang w:val="sr-Cyrl-RS"/>
        </w:rPr>
        <w:t>_______</w:t>
      </w:r>
      <w:r w:rsidRPr="002C0BAF">
        <w:rPr>
          <w:rFonts w:cs="Arial"/>
        </w:rPr>
        <w:t xml:space="preserve">___________ Банке, а у корист текућег рачуна Повериоца бр. </w:t>
      </w:r>
      <w:proofErr w:type="gramStart"/>
      <w:r w:rsidRPr="002C0BAF">
        <w:rPr>
          <w:rFonts w:cs="Arial"/>
        </w:rPr>
        <w:t>160-700-13 Banka Intesa.</w:t>
      </w:r>
      <w:proofErr w:type="gramEnd"/>
    </w:p>
    <w:p w:rsidR="00B32D4F" w:rsidRPr="002C0BAF" w:rsidRDefault="00B32D4F" w:rsidP="00B32D4F">
      <w:pPr>
        <w:spacing w:before="0"/>
        <w:rPr>
          <w:rFonts w:cs="Arial"/>
        </w:rPr>
      </w:pPr>
    </w:p>
    <w:p w:rsidR="00B32D4F" w:rsidRPr="002C0BAF" w:rsidRDefault="00B32D4F" w:rsidP="00B32D4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32D4F" w:rsidRPr="002C0BAF" w:rsidRDefault="00B32D4F" w:rsidP="00B32D4F">
      <w:pPr>
        <w:spacing w:before="0"/>
        <w:rPr>
          <w:rFonts w:cs="Arial"/>
        </w:rPr>
      </w:pPr>
    </w:p>
    <w:p w:rsidR="00B32D4F" w:rsidRPr="002C0BAF" w:rsidRDefault="00B32D4F" w:rsidP="00B32D4F">
      <w:pPr>
        <w:spacing w:before="0"/>
        <w:rPr>
          <w:rFonts w:cs="Arial"/>
        </w:rPr>
      </w:pPr>
      <w:proofErr w:type="gramStart"/>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32D4F" w:rsidRPr="002C0BAF" w:rsidRDefault="00B32D4F" w:rsidP="00B32D4F">
      <w:pPr>
        <w:spacing w:before="0"/>
        <w:rPr>
          <w:rFonts w:cs="Arial"/>
        </w:rPr>
      </w:pPr>
    </w:p>
    <w:p w:rsidR="00B32D4F" w:rsidRPr="002C0BAF" w:rsidRDefault="00B32D4F" w:rsidP="00B32D4F">
      <w:pPr>
        <w:spacing w:before="0"/>
        <w:rPr>
          <w:rFonts w:cs="Arial"/>
        </w:rPr>
      </w:pPr>
      <w:r w:rsidRPr="002C0BAF">
        <w:rPr>
          <w:rFonts w:cs="Arial"/>
        </w:rPr>
        <w:t>Меница је потписана од стране овлашћеног лица за заступање Дужника ____________________</w:t>
      </w:r>
      <w:proofErr w:type="gramStart"/>
      <w:r w:rsidRPr="002C0BAF">
        <w:rPr>
          <w:rFonts w:cs="Arial"/>
        </w:rPr>
        <w:t>_(</w:t>
      </w:r>
      <w:proofErr w:type="gramEnd"/>
      <w:r w:rsidRPr="002C0BAF">
        <w:rPr>
          <w:rFonts w:cs="Arial"/>
        </w:rPr>
        <w:t>унети име и презиме овлашћеног лица).</w:t>
      </w:r>
    </w:p>
    <w:p w:rsidR="00B32D4F" w:rsidRPr="002C0BAF" w:rsidRDefault="00B32D4F" w:rsidP="00B32D4F">
      <w:pPr>
        <w:spacing w:before="0"/>
        <w:rPr>
          <w:rFonts w:cs="Arial"/>
        </w:rPr>
      </w:pPr>
    </w:p>
    <w:p w:rsidR="00B32D4F" w:rsidRPr="002C0BAF" w:rsidRDefault="00B32D4F" w:rsidP="00B32D4F">
      <w:pPr>
        <w:spacing w:before="0"/>
        <w:rPr>
          <w:rFonts w:cs="Arial"/>
        </w:rPr>
      </w:pPr>
      <w:proofErr w:type="gramStart"/>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32D4F" w:rsidRPr="002C0BAF" w:rsidRDefault="00B32D4F" w:rsidP="00B32D4F">
      <w:pPr>
        <w:spacing w:before="0"/>
        <w:rPr>
          <w:rFonts w:cs="Arial"/>
        </w:rPr>
      </w:pPr>
      <w:r w:rsidRPr="002C0BAF">
        <w:rPr>
          <w:rFonts w:cs="Arial"/>
        </w:rPr>
        <w:t xml:space="preserve">Место и датум издавања Овлашћења          </w:t>
      </w:r>
    </w:p>
    <w:p w:rsidR="00B32D4F" w:rsidRPr="002C0BAF" w:rsidRDefault="00B32D4F" w:rsidP="00B32D4F">
      <w:pPr>
        <w:spacing w:before="0"/>
        <w:rPr>
          <w:rFonts w:cs="Arial"/>
        </w:rPr>
      </w:pPr>
    </w:p>
    <w:p w:rsidR="00B32D4F" w:rsidRPr="002C0BAF" w:rsidRDefault="00B32D4F" w:rsidP="00B32D4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32D4F" w:rsidRPr="002C0BAF" w:rsidTr="00B32D4F">
        <w:trPr>
          <w:jc w:val="center"/>
        </w:trPr>
        <w:tc>
          <w:tcPr>
            <w:tcW w:w="3882" w:type="dxa"/>
          </w:tcPr>
          <w:p w:rsidR="00B32D4F" w:rsidRPr="002C0BAF" w:rsidRDefault="00B32D4F" w:rsidP="00B32D4F">
            <w:pPr>
              <w:spacing w:before="0"/>
              <w:jc w:val="center"/>
              <w:rPr>
                <w:rFonts w:cs="Arial"/>
              </w:rPr>
            </w:pPr>
            <w:r w:rsidRPr="002C0BAF">
              <w:rPr>
                <w:rFonts w:cs="Arial"/>
              </w:rPr>
              <w:t>Датум:</w:t>
            </w:r>
          </w:p>
        </w:tc>
        <w:tc>
          <w:tcPr>
            <w:tcW w:w="2127" w:type="dxa"/>
          </w:tcPr>
          <w:p w:rsidR="00B32D4F" w:rsidRPr="002C0BAF" w:rsidRDefault="00B32D4F" w:rsidP="00B32D4F">
            <w:pPr>
              <w:spacing w:before="0"/>
              <w:jc w:val="center"/>
              <w:rPr>
                <w:rFonts w:cs="Arial"/>
                <w:lang w:val="ru-RU"/>
              </w:rPr>
            </w:pPr>
          </w:p>
        </w:tc>
        <w:tc>
          <w:tcPr>
            <w:tcW w:w="4022" w:type="dxa"/>
          </w:tcPr>
          <w:p w:rsidR="00B32D4F" w:rsidRPr="002C0BAF" w:rsidRDefault="00B32D4F" w:rsidP="00B32D4F">
            <w:pPr>
              <w:spacing w:before="0"/>
              <w:jc w:val="center"/>
              <w:rPr>
                <w:rFonts w:cs="Arial"/>
                <w:lang w:val="ru-RU"/>
              </w:rPr>
            </w:pPr>
            <w:r w:rsidRPr="002C0BAF">
              <w:rPr>
                <w:rFonts w:cs="Arial"/>
              </w:rPr>
              <w:t>Понуђач</w:t>
            </w:r>
            <w:r w:rsidRPr="002C0BAF">
              <w:rPr>
                <w:rFonts w:cs="Arial"/>
                <w:lang w:val="ru-RU"/>
              </w:rPr>
              <w:t>:</w:t>
            </w:r>
          </w:p>
        </w:tc>
      </w:tr>
      <w:tr w:rsidR="00B32D4F" w:rsidRPr="002C0BAF" w:rsidTr="00B32D4F">
        <w:trPr>
          <w:jc w:val="center"/>
        </w:trPr>
        <w:tc>
          <w:tcPr>
            <w:tcW w:w="3882" w:type="dxa"/>
          </w:tcPr>
          <w:p w:rsidR="00B32D4F" w:rsidRPr="002C0BAF" w:rsidRDefault="00B32D4F" w:rsidP="00B32D4F">
            <w:pPr>
              <w:spacing w:before="0"/>
              <w:jc w:val="center"/>
              <w:rPr>
                <w:rFonts w:cs="Arial"/>
              </w:rPr>
            </w:pPr>
          </w:p>
        </w:tc>
        <w:tc>
          <w:tcPr>
            <w:tcW w:w="2127" w:type="dxa"/>
          </w:tcPr>
          <w:p w:rsidR="00B32D4F" w:rsidRPr="002C0BAF" w:rsidRDefault="00B32D4F" w:rsidP="00B32D4F">
            <w:pPr>
              <w:spacing w:before="0"/>
              <w:jc w:val="center"/>
              <w:rPr>
                <w:rFonts w:cs="Arial"/>
              </w:rPr>
            </w:pPr>
            <w:r w:rsidRPr="002C0BAF">
              <w:rPr>
                <w:rFonts w:cs="Arial"/>
              </w:rPr>
              <w:t>М.П.</w:t>
            </w:r>
          </w:p>
        </w:tc>
        <w:tc>
          <w:tcPr>
            <w:tcW w:w="4022" w:type="dxa"/>
          </w:tcPr>
          <w:p w:rsidR="00B32D4F" w:rsidRPr="002C0BAF" w:rsidRDefault="00B32D4F" w:rsidP="00B32D4F">
            <w:pPr>
              <w:spacing w:before="0"/>
              <w:jc w:val="center"/>
              <w:rPr>
                <w:rFonts w:cs="Arial"/>
                <w:lang w:val="ru-RU"/>
              </w:rPr>
            </w:pPr>
          </w:p>
        </w:tc>
      </w:tr>
      <w:tr w:rsidR="00B32D4F" w:rsidRPr="002C0BAF" w:rsidTr="00B32D4F">
        <w:trPr>
          <w:jc w:val="center"/>
        </w:trPr>
        <w:tc>
          <w:tcPr>
            <w:tcW w:w="3882" w:type="dxa"/>
            <w:tcBorders>
              <w:bottom w:val="single" w:sz="4" w:space="0" w:color="auto"/>
            </w:tcBorders>
          </w:tcPr>
          <w:p w:rsidR="00B32D4F" w:rsidRPr="002C0BAF" w:rsidRDefault="00B32D4F" w:rsidP="00B32D4F">
            <w:pPr>
              <w:spacing w:before="0"/>
              <w:jc w:val="center"/>
              <w:rPr>
                <w:rFonts w:cs="Arial"/>
              </w:rPr>
            </w:pPr>
          </w:p>
        </w:tc>
        <w:tc>
          <w:tcPr>
            <w:tcW w:w="2127" w:type="dxa"/>
          </w:tcPr>
          <w:p w:rsidR="00B32D4F" w:rsidRPr="002C0BAF" w:rsidRDefault="00B32D4F" w:rsidP="00B32D4F">
            <w:pPr>
              <w:spacing w:before="0"/>
              <w:jc w:val="center"/>
              <w:rPr>
                <w:rFonts w:cs="Arial"/>
                <w:lang w:val="ru-RU"/>
              </w:rPr>
            </w:pPr>
          </w:p>
        </w:tc>
        <w:tc>
          <w:tcPr>
            <w:tcW w:w="4022" w:type="dxa"/>
            <w:tcBorders>
              <w:bottom w:val="single" w:sz="4" w:space="0" w:color="auto"/>
            </w:tcBorders>
          </w:tcPr>
          <w:p w:rsidR="00B32D4F" w:rsidRPr="002C0BAF" w:rsidRDefault="00B32D4F" w:rsidP="00B32D4F">
            <w:pPr>
              <w:spacing w:before="0"/>
              <w:jc w:val="center"/>
              <w:rPr>
                <w:rFonts w:cs="Arial"/>
                <w:lang w:val="ru-RU"/>
              </w:rPr>
            </w:pPr>
          </w:p>
        </w:tc>
      </w:tr>
    </w:tbl>
    <w:p w:rsidR="00B32D4F" w:rsidRPr="002C0BAF" w:rsidRDefault="00B32D4F" w:rsidP="00B32D4F">
      <w:pPr>
        <w:spacing w:before="0"/>
        <w:rPr>
          <w:rFonts w:cs="Arial"/>
        </w:rPr>
      </w:pPr>
      <w:r w:rsidRPr="002C0BAF">
        <w:rPr>
          <w:rFonts w:cs="Arial"/>
        </w:rPr>
        <w:t xml:space="preserve">                                                                                              Потпис овлашћеног лица</w:t>
      </w:r>
    </w:p>
    <w:p w:rsidR="00B32D4F" w:rsidRPr="002C0BAF" w:rsidRDefault="00B32D4F" w:rsidP="00B32D4F">
      <w:pPr>
        <w:spacing w:before="0"/>
        <w:rPr>
          <w:rFonts w:cs="Arial"/>
        </w:rPr>
      </w:pPr>
    </w:p>
    <w:p w:rsidR="00B32D4F" w:rsidRPr="002C0BAF" w:rsidRDefault="00B32D4F" w:rsidP="00B32D4F">
      <w:pPr>
        <w:spacing w:before="0"/>
        <w:rPr>
          <w:rFonts w:cs="Arial"/>
        </w:rPr>
      </w:pPr>
      <w:r w:rsidRPr="002C0BAF">
        <w:rPr>
          <w:rFonts w:cs="Arial"/>
        </w:rPr>
        <w:t>Прилог:</w:t>
      </w:r>
    </w:p>
    <w:p w:rsidR="00B32D4F" w:rsidRPr="002C0BAF" w:rsidRDefault="00B32D4F" w:rsidP="00B32D4F">
      <w:pPr>
        <w:numPr>
          <w:ilvl w:val="0"/>
          <w:numId w:val="30"/>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B32D4F" w:rsidRPr="002C0BAF" w:rsidRDefault="00B32D4F" w:rsidP="00B32D4F">
      <w:pPr>
        <w:numPr>
          <w:ilvl w:val="0"/>
          <w:numId w:val="30"/>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32D4F" w:rsidRPr="002C0BAF" w:rsidRDefault="00B32D4F" w:rsidP="00B32D4F">
      <w:pPr>
        <w:numPr>
          <w:ilvl w:val="0"/>
          <w:numId w:val="30"/>
        </w:numPr>
        <w:spacing w:before="0" w:after="200" w:line="276" w:lineRule="auto"/>
        <w:contextualSpacing/>
        <w:rPr>
          <w:rFonts w:eastAsia="Calibri" w:cs="Arial"/>
        </w:rPr>
      </w:pPr>
      <w:r w:rsidRPr="002C0BAF">
        <w:rPr>
          <w:rFonts w:eastAsia="Calibri" w:cs="Arial"/>
        </w:rPr>
        <w:t xml:space="preserve">фотокопија ОП обрасца </w:t>
      </w:r>
    </w:p>
    <w:p w:rsidR="00B32D4F" w:rsidRPr="002C0BAF" w:rsidRDefault="00B32D4F" w:rsidP="00B32D4F">
      <w:pPr>
        <w:numPr>
          <w:ilvl w:val="0"/>
          <w:numId w:val="30"/>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32D4F" w:rsidRPr="002C0BAF" w:rsidRDefault="00B32D4F" w:rsidP="00B32D4F">
      <w:pPr>
        <w:spacing w:before="0"/>
        <w:rPr>
          <w:rFonts w:cs="Arial"/>
        </w:rPr>
      </w:pPr>
    </w:p>
    <w:p w:rsidR="00B32D4F" w:rsidRPr="008E6431" w:rsidRDefault="00B32D4F" w:rsidP="00B32D4F">
      <w:pPr>
        <w:spacing w:before="0"/>
        <w:rPr>
          <w:rFonts w:cs="Arial"/>
          <w:lang w:val="sr-Cyrl-RS"/>
        </w:rPr>
      </w:pPr>
    </w:p>
    <w:p w:rsidR="00B32D4F" w:rsidRPr="00EE5D2B" w:rsidRDefault="00B32D4F" w:rsidP="00B32D4F">
      <w:pPr>
        <w:spacing w:before="0"/>
        <w:rPr>
          <w:rFonts w:cs="Arial"/>
        </w:rPr>
      </w:pPr>
    </w:p>
    <w:p w:rsidR="004F7565" w:rsidRDefault="004F7565" w:rsidP="001016AB">
      <w:pPr>
        <w:spacing w:before="0"/>
        <w:jc w:val="left"/>
        <w:rPr>
          <w:rFonts w:cs="Arial"/>
        </w:rPr>
      </w:pPr>
      <w:bookmarkStart w:id="252" w:name="_Toc442559948"/>
    </w:p>
    <w:p w:rsidR="00B32D4F" w:rsidRPr="00B32D4F" w:rsidRDefault="00B32D4F" w:rsidP="001016AB">
      <w:pPr>
        <w:spacing w:before="0"/>
        <w:jc w:val="left"/>
        <w:rPr>
          <w:rFonts w:cs="Arial"/>
        </w:rPr>
      </w:pPr>
    </w:p>
    <w:p w:rsidR="001016AB" w:rsidRPr="001016AB" w:rsidRDefault="001016AB" w:rsidP="001016AB">
      <w:pPr>
        <w:spacing w:before="0"/>
        <w:jc w:val="left"/>
        <w:rPr>
          <w:rFonts w:eastAsia="Arial Unicode MS" w:cs="Arial"/>
          <w:b/>
        </w:rPr>
      </w:pPr>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F712AF"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837008" w:rsidRPr="00C37A37" w:rsidRDefault="00837008" w:rsidP="00837008">
      <w:pPr>
        <w:pStyle w:val="KDPodnaslov1"/>
        <w:spacing w:before="0"/>
        <w:rPr>
          <w:rFonts w:cs="Arial"/>
        </w:rPr>
        <w:sectPr w:rsidR="00837008" w:rsidRPr="00C37A37"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2"/>
    <w:p w:rsidR="00C62411" w:rsidRPr="00C37A37" w:rsidRDefault="00C62411" w:rsidP="00C62411">
      <w:pPr>
        <w:pStyle w:val="KDParagraf"/>
        <w:spacing w:before="0"/>
        <w:rPr>
          <w:rFonts w:cs="Arial"/>
          <w:color w:val="000000"/>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37A37" w:rsidRPr="00C37A37" w:rsidRDefault="00C37A37" w:rsidP="00C62411">
      <w:pPr>
        <w:pStyle w:val="KDParagraf"/>
        <w:spacing w:before="0"/>
        <w:rPr>
          <w:rFonts w:cs="Arial"/>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282C73" w:rsidRDefault="00C62411" w:rsidP="00FF2EA8">
      <w:pPr>
        <w:pStyle w:val="KDNabrajanje"/>
        <w:tabs>
          <w:tab w:val="clear" w:pos="720"/>
          <w:tab w:val="num" w:pos="142"/>
        </w:tabs>
        <w:spacing w:before="0"/>
        <w:ind w:left="0" w:firstLine="0"/>
        <w:rPr>
          <w:b/>
          <w:bCs/>
          <w:lang w:val="en-U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293DA6">
        <w:rPr>
          <w:bCs/>
          <w:lang w:val="sr-Cyrl-RS"/>
        </w:rPr>
        <w:t xml:space="preserve">Предфинансирање  ремонта 2018 – Сервисирање, испитивање и подеш.вен.сигурности на лицу места уградње  - ТЕНТ Б </w:t>
      </w:r>
      <w:r w:rsidRPr="00282C73">
        <w:rPr>
          <w:lang w:val="sr-Cyrl-RS"/>
        </w:rPr>
        <w:t>“</w:t>
      </w:r>
      <w:r w:rsidRPr="00E96390">
        <w:t xml:space="preserve"> (у даљем тексту: Услуга), </w:t>
      </w:r>
      <w:r w:rsidRPr="00282C73">
        <w:rPr>
          <w:lang w:val="sr-Cyrl-RS"/>
        </w:rPr>
        <w:t xml:space="preserve">ЈН </w:t>
      </w:r>
      <w:r w:rsidRPr="00E96390">
        <w:t>бр</w:t>
      </w:r>
      <w:r w:rsidRPr="00282C73">
        <w:rPr>
          <w:lang w:val="sr-Cyrl-RS"/>
        </w:rPr>
        <w:t xml:space="preserve">. </w:t>
      </w:r>
      <w:r w:rsidR="00293DA6">
        <w:rPr>
          <w:szCs w:val="24"/>
          <w:lang w:val="sr-Cyrl-RS"/>
        </w:rPr>
        <w:t>ЈН/3000/1719/2017(1714/2017)</w:t>
      </w:r>
      <w:r w:rsidRPr="00E96390">
        <w:t>да је Позив за подношење понуда у вези предметне јавне набавке објављен на Порталу јавних набавки дана ______</w:t>
      </w:r>
      <w:r w:rsidRPr="00282C73">
        <w:rPr>
          <w:lang w:val="sr-Cyrl-RS"/>
        </w:rPr>
        <w:t>____</w:t>
      </w:r>
      <w:r w:rsidRPr="00E96390">
        <w:t xml:space="preserve"> године, као и на интернет страници  Корисника услуге</w:t>
      </w:r>
      <w:r w:rsidRPr="00282C73">
        <w:rPr>
          <w:color w:val="00B0F0"/>
        </w:rPr>
        <w:t xml:space="preserve"> </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293DA6">
        <w:rPr>
          <w:rFonts w:cs="Arial"/>
          <w:lang w:val="sr-Cyrl-RS" w:eastAsia="hr-HR"/>
        </w:rPr>
        <w:t>ЈН/3000/1719/2017(1714/2017)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008D6232">
        <w:t>_____</w:t>
      </w:r>
      <w:r w:rsidR="00BD1297">
        <w:rPr>
          <w:lang w:val="sr-Cyrl-RS"/>
        </w:rPr>
        <w:t>__</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Default="00C62411" w:rsidP="00FF2EA8">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561F54" w:rsidRPr="00561F54" w:rsidRDefault="00561F54" w:rsidP="00FF2EA8">
      <w:pPr>
        <w:pStyle w:val="KDParagraf"/>
        <w:tabs>
          <w:tab w:val="left" w:pos="284"/>
        </w:tabs>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390D72"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proofErr w:type="gramStart"/>
      <w:r w:rsidR="0025760E">
        <w:rPr>
          <w:bCs/>
          <w:lang w:val="sr-Cyrl-RS"/>
        </w:rPr>
        <w:t>Предфинансирање  за</w:t>
      </w:r>
      <w:proofErr w:type="gramEnd"/>
      <w:r w:rsidR="0025760E">
        <w:rPr>
          <w:bCs/>
          <w:lang w:val="sr-Cyrl-RS"/>
        </w:rPr>
        <w:t xml:space="preserve"> 2018 – </w:t>
      </w:r>
      <w:r w:rsidR="00267576" w:rsidRPr="00553C01">
        <w:rPr>
          <w:rFonts w:cs="Arial"/>
          <w:lang w:val="sr-Cyrl-RS" w:eastAsia="hr-HR"/>
        </w:rPr>
        <w:t xml:space="preserve">Сервисирање, испитивање и подеш.вен.сигурности на лицу места уградње  - ТЕНТ Б </w:t>
      </w:r>
      <w:r w:rsidR="00267576">
        <w:rPr>
          <w:rFonts w:cs="Arial"/>
          <w:lang w:val="sr-Cyrl-RS" w:eastAsia="hr-HR"/>
        </w:rPr>
        <w:t xml:space="preserve"> </w:t>
      </w:r>
      <w:r w:rsidRPr="004F7565">
        <w:rPr>
          <w:rFonts w:cs="Arial"/>
        </w:rPr>
        <w:t>(</w:t>
      </w:r>
      <w:r w:rsidR="00B75FEF">
        <w:rPr>
          <w:rFonts w:cs="Arial"/>
        </w:rPr>
        <w:t xml:space="preserve">у даљем тексту: Услуга) </w:t>
      </w:r>
    </w:p>
    <w:p w:rsidR="00267576" w:rsidRPr="00267576" w:rsidRDefault="00267576" w:rsidP="00D57918">
      <w:pPr>
        <w:pStyle w:val="KDParagraf"/>
        <w:spacing w:before="0"/>
        <w:rPr>
          <w:rFonts w:cs="Arial"/>
          <w:lang w:val="sr-Cyrl-RS"/>
        </w:rPr>
      </w:pPr>
    </w:p>
    <w:p w:rsidR="00267576" w:rsidRPr="00195FB2" w:rsidRDefault="00267576" w:rsidP="00267576">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267576" w:rsidRPr="00267576" w:rsidRDefault="00267576" w:rsidP="00D57918">
      <w:pPr>
        <w:pStyle w:val="KDParagraf"/>
        <w:spacing w:before="0"/>
        <w:rPr>
          <w:b/>
          <w:bCs/>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FF2EA8"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561F54"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p>
    <w:p w:rsidR="00C62411" w:rsidRPr="004F7565" w:rsidRDefault="00C62411" w:rsidP="00C62411">
      <w:pPr>
        <w:pStyle w:val="KDParagraf"/>
        <w:spacing w:before="0"/>
        <w:rPr>
          <w:rFonts w:cs="Arial"/>
          <w:lang w:val="sr-Cyrl-RS"/>
        </w:rPr>
      </w:pPr>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FF2EA8">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441919"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w:t>
      </w:r>
    </w:p>
    <w:p w:rsidR="00441919" w:rsidRDefault="00441919" w:rsidP="00C62411">
      <w:pPr>
        <w:tabs>
          <w:tab w:val="left" w:pos="567"/>
        </w:tabs>
        <w:spacing w:before="0"/>
        <w:rPr>
          <w:rFonts w:cs="Arial"/>
        </w:rPr>
      </w:pPr>
    </w:p>
    <w:p w:rsidR="00441919" w:rsidRDefault="00441919" w:rsidP="00C62411">
      <w:pPr>
        <w:tabs>
          <w:tab w:val="left" w:pos="567"/>
        </w:tabs>
        <w:spacing w:before="0"/>
        <w:rPr>
          <w:rFonts w:cs="Arial"/>
        </w:rPr>
      </w:pPr>
    </w:p>
    <w:p w:rsidR="00C62411" w:rsidRPr="008860EE" w:rsidRDefault="00C62411" w:rsidP="00C62411">
      <w:pPr>
        <w:tabs>
          <w:tab w:val="left" w:pos="567"/>
        </w:tabs>
        <w:spacing w:before="0"/>
        <w:rPr>
          <w:rFonts w:cs="Arial"/>
        </w:rPr>
      </w:pPr>
      <w:r w:rsidRPr="007E7670">
        <w:rPr>
          <w:rFonts w:cs="Arial"/>
        </w:rPr>
        <w:t xml:space="preserve">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37A37" w:rsidRDefault="00C62411" w:rsidP="00C62411">
      <w:pPr>
        <w:pStyle w:val="KDParagraf"/>
        <w:spacing w:before="0"/>
        <w:rPr>
          <w:rFonts w:cs="Arial"/>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FF2EA8" w:rsidRDefault="00C62411" w:rsidP="00FF2EA8">
      <w:pPr>
        <w:pStyle w:val="KDParagraf"/>
        <w:spacing w:before="0"/>
        <w:jc w:val="center"/>
        <w:rPr>
          <w:rFonts w:cs="Arial"/>
          <w:lang w:val="sr-Cyrl-RS"/>
        </w:rPr>
      </w:pPr>
      <w:proofErr w:type="gramStart"/>
      <w:r w:rsidRPr="004F7565">
        <w:rPr>
          <w:rFonts w:cs="Arial"/>
          <w:b/>
        </w:rPr>
        <w:t xml:space="preserve">Члан </w:t>
      </w:r>
      <w:r w:rsidR="00390D72">
        <w:rPr>
          <w:rFonts w:cs="Arial"/>
          <w:b/>
        </w:rPr>
        <w:t>5</w:t>
      </w:r>
      <w:r w:rsidRPr="004F7565">
        <w:rPr>
          <w:rFonts w:cs="Arial"/>
        </w:rPr>
        <w:t>.</w:t>
      </w:r>
      <w:proofErr w:type="gramEnd"/>
    </w:p>
    <w:p w:rsidR="00267576" w:rsidRDefault="00267576" w:rsidP="00267576">
      <w:pPr>
        <w:spacing w:before="0"/>
        <w:rPr>
          <w:rFonts w:eastAsia="TimesNewRomanPSMT" w:cs="Arial"/>
          <w:bCs/>
        </w:rPr>
      </w:pPr>
      <w:proofErr w:type="gramStart"/>
      <w:r>
        <w:rPr>
          <w:rFonts w:eastAsia="Calibri" w:cs="Arial"/>
        </w:rPr>
        <w:t>Услуге се пружају</w:t>
      </w:r>
      <w:r>
        <w:rPr>
          <w:rFonts w:eastAsia="Calibri" w:cs="Arial"/>
          <w:lang w:val="sr-Cyrl-RS"/>
        </w:rPr>
        <w:t xml:space="preserve"> </w:t>
      </w:r>
      <w:r>
        <w:rPr>
          <w:rFonts w:eastAsia="Calibri" w:cs="Arial"/>
        </w:rPr>
        <w:t xml:space="preserve">у складу са усвојеним Термин планом </w:t>
      </w:r>
      <w:r>
        <w:rPr>
          <w:rFonts w:eastAsia="Calibri" w:cs="Arial"/>
          <w:lang w:val="sr-Cyrl-RS"/>
        </w:rPr>
        <w:t>Корисника услуга</w:t>
      </w:r>
      <w:r>
        <w:rPr>
          <w:rFonts w:eastAsia="Calibri" w:cs="Arial"/>
        </w:rPr>
        <w:t xml:space="preserve"> - Односно према плану ремонта блока Б1 и блока Б2 у 201</w:t>
      </w:r>
      <w:r>
        <w:rPr>
          <w:rFonts w:eastAsia="Calibri" w:cs="Arial"/>
          <w:lang w:val="sr-Cyrl-RS"/>
        </w:rPr>
        <w:t>8</w:t>
      </w:r>
      <w:r>
        <w:rPr>
          <w:rFonts w:eastAsia="Calibri" w:cs="Arial"/>
        </w:rPr>
        <w:t>.години</w:t>
      </w:r>
      <w:r>
        <w:rPr>
          <w:rFonts w:eastAsia="TimesNewRomanPSMT" w:cs="Arial"/>
          <w:bCs/>
          <w:lang w:val="sr-Cyrl-RS"/>
        </w:rPr>
        <w:t xml:space="preserve"> .Корисник услуга ће благовремено обавестити Пружаоца услуга најкасније 15 дана пре почетка вршења услуга.</w:t>
      </w:r>
      <w:proofErr w:type="gramEnd"/>
    </w:p>
    <w:p w:rsidR="00441919" w:rsidRPr="00441919" w:rsidRDefault="00441919" w:rsidP="00267576">
      <w:pPr>
        <w:spacing w:before="0"/>
        <w:rPr>
          <w:rFonts w:eastAsia="TimesNewRomanPSMT" w:cs="Arial"/>
          <w:bCs/>
        </w:rPr>
      </w:pPr>
    </w:p>
    <w:p w:rsidR="00561F54" w:rsidRDefault="002B0799" w:rsidP="002B0799">
      <w:pPr>
        <w:spacing w:before="0"/>
        <w:rPr>
          <w:rFonts w:cs="Arial"/>
          <w:lang w:val="sr-Cyrl-CS" w:eastAsia="zh-CN"/>
        </w:rPr>
      </w:pPr>
      <w:r>
        <w:rPr>
          <w:rFonts w:cs="Arial"/>
          <w:lang w:val="sr-Cyrl-CS" w:eastAsia="zh-CN"/>
        </w:rPr>
        <w:t>М</w:t>
      </w:r>
      <w:r w:rsidR="00FF2EA8">
        <w:rPr>
          <w:rFonts w:cs="Arial"/>
          <w:lang w:val="sr-Cyrl-CS" w:eastAsia="zh-CN"/>
        </w:rPr>
        <w:t>есто извршења услуге је ТЕНТ Б</w:t>
      </w:r>
      <w:r>
        <w:rPr>
          <w:rFonts w:cs="Arial"/>
          <w:lang w:val="sr-Cyrl-CS" w:eastAsia="zh-CN"/>
        </w:rPr>
        <w:t>, а понуда се даје на паритету франко ТЕНТ Б.</w:t>
      </w:r>
    </w:p>
    <w:p w:rsidR="00561F54" w:rsidRPr="00364A1D" w:rsidRDefault="00561F54" w:rsidP="00561F54">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561F54" w:rsidRPr="00364A1D" w:rsidRDefault="00561F54" w:rsidP="00561F54">
      <w:pPr>
        <w:spacing w:before="0" w:after="120"/>
        <w:ind w:left="3538" w:firstLine="709"/>
        <w:jc w:val="left"/>
        <w:rPr>
          <w:rFonts w:cs="Arial"/>
          <w:b/>
        </w:rPr>
      </w:pPr>
      <w:proofErr w:type="gramStart"/>
      <w:r w:rsidRPr="00364A1D">
        <w:rPr>
          <w:rFonts w:cs="Arial"/>
          <w:b/>
        </w:rPr>
        <w:t xml:space="preserve">Члан </w:t>
      </w:r>
      <w:r>
        <w:rPr>
          <w:rFonts w:cs="Arial"/>
          <w:b/>
          <w:lang w:val="sr-Cyrl-RS"/>
        </w:rPr>
        <w:t>6</w:t>
      </w:r>
      <w:r w:rsidRPr="00364A1D">
        <w:rPr>
          <w:rFonts w:cs="Arial"/>
          <w:b/>
        </w:rPr>
        <w:t>.</w:t>
      </w:r>
      <w:proofErr w:type="gramEnd"/>
    </w:p>
    <w:p w:rsidR="00561F54" w:rsidRPr="00C35E11" w:rsidRDefault="00561F54" w:rsidP="00561F54">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до </w:t>
      </w:r>
      <w:r>
        <w:rPr>
          <w:rFonts w:cs="Arial"/>
          <w:lang w:val="sr-Cyrl-RS"/>
        </w:rPr>
        <w:t>31.12.2018.год.</w:t>
      </w:r>
      <w:r w:rsidRPr="00C35E11">
        <w:rPr>
          <w:rFonts w:cs="Arial"/>
        </w:rPr>
        <w:t xml:space="preserve"> </w:t>
      </w:r>
      <w:r w:rsidRPr="00853A9F">
        <w:rPr>
          <w:rFonts w:cs="Arial"/>
          <w:lang w:val="sr-Cyrl-RS"/>
        </w:rPr>
        <w:t xml:space="preserve">Уколико се рокови за пружање услуга по овом уговору буду мењали то ће </w:t>
      </w:r>
      <w:r w:rsidRPr="00853A9F">
        <w:rPr>
          <w:rFonts w:cs="Arial"/>
        </w:rPr>
        <w:t>има</w:t>
      </w:r>
      <w:r w:rsidRPr="00853A9F">
        <w:rPr>
          <w:rFonts w:cs="Arial"/>
          <w:lang w:val="sr-Cyrl-RS"/>
        </w:rPr>
        <w:t>ти</w:t>
      </w:r>
      <w:r w:rsidRPr="00853A9F">
        <w:rPr>
          <w:rFonts w:cs="Arial"/>
        </w:rPr>
        <w:t xml:space="preserve"> за последицу и продужење рока важења менице и меничног овлашћења. 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61F54" w:rsidRPr="00C35E11" w:rsidRDefault="00561F54" w:rsidP="00561F54">
      <w:pPr>
        <w:tabs>
          <w:tab w:val="left" w:pos="567"/>
        </w:tabs>
        <w:spacing w:before="0"/>
        <w:rPr>
          <w:rFonts w:cs="Arial"/>
        </w:rPr>
      </w:pPr>
    </w:p>
    <w:p w:rsidR="00561F54" w:rsidRPr="002F3FA4" w:rsidRDefault="00561F54" w:rsidP="00561F54">
      <w:pPr>
        <w:tabs>
          <w:tab w:val="left" w:pos="567"/>
        </w:tabs>
        <w:spacing w:before="0"/>
        <w:rPr>
          <w:rFonts w:cs="Arial"/>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561F54" w:rsidRPr="00C560B1" w:rsidRDefault="00561F54" w:rsidP="00561F54">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561F54">
        <w:rPr>
          <w:rFonts w:cs="Arial"/>
          <w:b/>
          <w:lang w:val="sr-Cyrl-RS"/>
        </w:rPr>
        <w:t>7</w:t>
      </w:r>
      <w:r w:rsidRPr="004F7565">
        <w:rPr>
          <w:rFonts w:cs="Arial"/>
        </w:rPr>
        <w:t>.</w:t>
      </w:r>
      <w:proofErr w:type="gramEnd"/>
    </w:p>
    <w:p w:rsid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561F54">
        <w:rPr>
          <w:rFonts w:cs="Arial"/>
          <w:b/>
          <w:lang w:val="sr-Cyrl-RS"/>
        </w:rPr>
        <w:t>8</w:t>
      </w:r>
      <w:r w:rsidRPr="004F7565">
        <w:rPr>
          <w:rFonts w:cs="Arial"/>
        </w:rPr>
        <w:t>.</w:t>
      </w:r>
      <w:proofErr w:type="gramEnd"/>
    </w:p>
    <w:p w:rsidR="00C62411"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5A38C8" w:rsidRDefault="005A38C8" w:rsidP="00C62411">
      <w:pPr>
        <w:pStyle w:val="KDParagraf"/>
        <w:spacing w:before="0"/>
        <w:rPr>
          <w:rFonts w:cs="Arial"/>
          <w:color w:val="000000" w:themeColor="text1"/>
        </w:rPr>
      </w:pPr>
    </w:p>
    <w:p w:rsidR="005A38C8" w:rsidRPr="004F7565" w:rsidRDefault="005A38C8" w:rsidP="00C62411">
      <w:pPr>
        <w:pStyle w:val="KDParagraf"/>
        <w:spacing w:before="0"/>
        <w:rPr>
          <w:rFonts w:cs="Arial"/>
          <w:color w:val="000000" w:themeColor="text1"/>
        </w:rPr>
      </w:pPr>
    </w:p>
    <w:p w:rsidR="00C62411" w:rsidRDefault="00C62411" w:rsidP="00C62411">
      <w:pPr>
        <w:pStyle w:val="KDParagraf"/>
        <w:spacing w:before="0"/>
        <w:rPr>
          <w:rFonts w:cs="Arial"/>
          <w:color w:val="000000" w:themeColor="text1"/>
        </w:rPr>
      </w:pPr>
      <w:proofErr w:type="gramStart"/>
      <w:r w:rsidRPr="004F7565">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441919" w:rsidRPr="006D3EEA" w:rsidRDefault="00441919" w:rsidP="00C62411">
      <w:pPr>
        <w:pStyle w:val="KDParagraf"/>
        <w:spacing w:before="0"/>
        <w:rPr>
          <w:rFonts w:cs="Arial"/>
          <w:color w:val="000000" w:themeColor="text1"/>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561F54">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A27070"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561F54" w:rsidRPr="00561F54" w:rsidRDefault="00561F54" w:rsidP="00C62411">
      <w:pPr>
        <w:pStyle w:val="KDParagraf"/>
        <w:spacing w:before="0"/>
        <w:rPr>
          <w:rFonts w:cs="Arial"/>
          <w:color w:val="000000" w:themeColor="text1"/>
          <w:lang w:val="sr-Cyrl-RS"/>
        </w:rPr>
      </w:pPr>
    </w:p>
    <w:p w:rsidR="009B30B2" w:rsidRPr="005E4A22" w:rsidRDefault="009B30B2" w:rsidP="009B30B2">
      <w:pPr>
        <w:spacing w:before="0"/>
        <w:rPr>
          <w:rFonts w:cs="Arial"/>
          <w:b/>
          <w:lang w:val="sr-Cyrl-RS" w:eastAsia="zh-CN"/>
        </w:rPr>
      </w:pPr>
      <w:r>
        <w:rPr>
          <w:rFonts w:cs="Arial"/>
          <w:b/>
          <w:lang w:val="sr-Cyrl-RS" w:eastAsia="zh-CN"/>
        </w:rPr>
        <w:t xml:space="preserve">ОБАВЕЗЕ </w:t>
      </w:r>
      <w:r w:rsidRPr="005E4A22">
        <w:rPr>
          <w:rFonts w:cs="Arial"/>
          <w:b/>
          <w:lang w:val="sr-Cyrl-RS" w:eastAsia="zh-CN"/>
        </w:rPr>
        <w:t>КОРИСНИК</w:t>
      </w:r>
      <w:r>
        <w:rPr>
          <w:rFonts w:cs="Arial"/>
          <w:b/>
          <w:lang w:val="sr-Cyrl-RS" w:eastAsia="zh-CN"/>
        </w:rPr>
        <w:t>А</w:t>
      </w:r>
      <w:r w:rsidRPr="005E4A22">
        <w:rPr>
          <w:rFonts w:cs="Arial"/>
          <w:b/>
          <w:lang w:val="sr-Cyrl-RS" w:eastAsia="zh-CN"/>
        </w:rPr>
        <w:t xml:space="preserve"> УСЛУГЕ</w:t>
      </w:r>
    </w:p>
    <w:p w:rsidR="009B30B2" w:rsidRPr="00B36623" w:rsidRDefault="009B30B2" w:rsidP="009B30B2">
      <w:pPr>
        <w:pStyle w:val="KDParagraf"/>
        <w:spacing w:before="0"/>
        <w:jc w:val="center"/>
        <w:rPr>
          <w:rFonts w:cs="Arial"/>
          <w:lang w:val="sr-Cyrl-RS"/>
        </w:rPr>
      </w:pPr>
      <w:proofErr w:type="gramStart"/>
      <w:r w:rsidRPr="00B36623">
        <w:rPr>
          <w:rFonts w:cs="Arial"/>
          <w:b/>
        </w:rPr>
        <w:t xml:space="preserve">Члан </w:t>
      </w:r>
      <w:r w:rsidR="00561F54">
        <w:rPr>
          <w:rFonts w:cs="Arial"/>
          <w:b/>
          <w:lang w:val="sr-Cyrl-RS"/>
        </w:rPr>
        <w:t>10</w:t>
      </w:r>
      <w:r w:rsidRPr="00B36623">
        <w:rPr>
          <w:rFonts w:cs="Arial"/>
        </w:rPr>
        <w:t>.</w:t>
      </w:r>
      <w:proofErr w:type="gramEnd"/>
    </w:p>
    <w:p w:rsidR="009B30B2" w:rsidRDefault="009B30B2" w:rsidP="009B30B2">
      <w:pPr>
        <w:spacing w:before="0"/>
        <w:rPr>
          <w:rFonts w:eastAsiaTheme="minorHAnsi" w:cs="Arial"/>
          <w:lang w:val="sr-Cyrl-RS"/>
        </w:rPr>
      </w:pPr>
      <w:r>
        <w:rPr>
          <w:rFonts w:cs="Arial"/>
          <w:lang w:val="sr-Cyrl-RS" w:eastAsia="zh-CN"/>
        </w:rPr>
        <w:t xml:space="preserve">Корисник услуге је дужан да </w:t>
      </w:r>
      <w:r w:rsidRPr="00E86F2F">
        <w:rPr>
          <w:rFonts w:eastAsiaTheme="minorHAnsi" w:cs="Arial"/>
          <w:lang w:val="sr-Cyrl-RS"/>
        </w:rPr>
        <w:t>обезбеди услове и приступ за безбедан рад-ремонт наведених вентила сигурности</w:t>
      </w:r>
      <w:r w:rsidR="00FF2EA8">
        <w:rPr>
          <w:rFonts w:eastAsiaTheme="minorHAnsi" w:cs="Arial"/>
          <w:lang w:val="sr-Cyrl-RS"/>
        </w:rPr>
        <w:t xml:space="preserve"> у структури цене </w:t>
      </w:r>
      <w:r w:rsidRPr="00E86F2F">
        <w:rPr>
          <w:rFonts w:eastAsiaTheme="minorHAnsi" w:cs="Arial"/>
          <w:lang w:val="sr-Cyrl-RS"/>
        </w:rPr>
        <w:t>.</w:t>
      </w:r>
    </w:p>
    <w:p w:rsidR="00561F54" w:rsidRPr="00FF2EA8" w:rsidRDefault="00561F54" w:rsidP="009B30B2">
      <w:pPr>
        <w:spacing w:before="0"/>
        <w:rPr>
          <w:rFonts w:eastAsiaTheme="minorHAnsi" w:cs="Arial"/>
          <w:lang w:val="sr-Cyrl-RS"/>
        </w:rPr>
      </w:pPr>
    </w:p>
    <w:p w:rsidR="009B30B2" w:rsidRPr="004F7565" w:rsidRDefault="009B30B2" w:rsidP="009B30B2">
      <w:pPr>
        <w:pStyle w:val="KDParagraf"/>
        <w:spacing w:before="0"/>
        <w:rPr>
          <w:rFonts w:cs="Arial"/>
          <w:b/>
        </w:rPr>
      </w:pPr>
      <w:r>
        <w:rPr>
          <w:rFonts w:cs="Arial"/>
          <w:b/>
          <w:lang w:val="sr-Cyrl-RS"/>
        </w:rPr>
        <w:t>ОБАВЕЗЕ ПРУЖАОЦА УСЛУГЕ</w:t>
      </w:r>
      <w:r w:rsidRPr="004F7565">
        <w:rPr>
          <w:rFonts w:cs="Arial"/>
          <w:b/>
        </w:rPr>
        <w:tab/>
      </w:r>
    </w:p>
    <w:p w:rsidR="009B30B2" w:rsidRPr="004F7565" w:rsidRDefault="009B30B2" w:rsidP="009B30B2">
      <w:pPr>
        <w:pStyle w:val="KDParagraf"/>
        <w:spacing w:before="0"/>
        <w:jc w:val="center"/>
        <w:rPr>
          <w:rFonts w:cs="Arial"/>
        </w:rPr>
      </w:pPr>
      <w:proofErr w:type="gramStart"/>
      <w:r w:rsidRPr="004F7565">
        <w:rPr>
          <w:rFonts w:cs="Arial"/>
          <w:b/>
        </w:rPr>
        <w:t xml:space="preserve">Члан </w:t>
      </w:r>
      <w:r>
        <w:rPr>
          <w:rFonts w:cs="Arial"/>
          <w:b/>
        </w:rPr>
        <w:t>1</w:t>
      </w:r>
      <w:r w:rsidR="00561F54">
        <w:rPr>
          <w:rFonts w:cs="Arial"/>
          <w:b/>
          <w:lang w:val="sr-Cyrl-RS"/>
        </w:rPr>
        <w:t>1</w:t>
      </w:r>
      <w:r w:rsidRPr="004F7565">
        <w:rPr>
          <w:rFonts w:cs="Arial"/>
        </w:rPr>
        <w:t>.</w:t>
      </w:r>
      <w:proofErr w:type="gramEnd"/>
    </w:p>
    <w:p w:rsidR="009B30B2" w:rsidRDefault="009B30B2" w:rsidP="009B30B2">
      <w:pPr>
        <w:pStyle w:val="KDParagraf"/>
        <w:tabs>
          <w:tab w:val="clear" w:pos="567"/>
          <w:tab w:val="left" w:pos="720"/>
        </w:tabs>
        <w:rPr>
          <w:rFonts w:cs="Arial"/>
          <w:lang w:val="sr-Cyrl-RS"/>
        </w:rPr>
      </w:pPr>
      <w:r>
        <w:rPr>
          <w:rFonts w:cs="Arial"/>
          <w:lang w:val="sr-Cyrl-RS"/>
        </w:rPr>
        <w:t>Обавезе пружаоца услуга :</w:t>
      </w:r>
    </w:p>
    <w:p w:rsidR="009B30B2" w:rsidRPr="00E86F2F" w:rsidRDefault="009B30B2" w:rsidP="00347F7D">
      <w:pPr>
        <w:numPr>
          <w:ilvl w:val="0"/>
          <w:numId w:val="31"/>
        </w:numPr>
        <w:spacing w:before="0" w:after="200" w:line="276" w:lineRule="auto"/>
        <w:contextualSpacing/>
        <w:jc w:val="left"/>
        <w:rPr>
          <w:rFonts w:eastAsiaTheme="minorHAnsi" w:cs="Arial"/>
          <w:lang w:val="sr-Cyrl-RS"/>
        </w:rPr>
      </w:pPr>
      <w:r>
        <w:rPr>
          <w:rFonts w:eastAsiaTheme="minorHAnsi" w:cs="Arial"/>
          <w:lang w:val="sr-Cyrl-RS"/>
        </w:rPr>
        <w:t xml:space="preserve"> Да достави извештај</w:t>
      </w:r>
      <w:r w:rsidRPr="00E86F2F">
        <w:rPr>
          <w:rFonts w:eastAsiaTheme="minorHAnsi" w:cs="Arial"/>
          <w:lang w:val="sr-Cyrl-RS"/>
        </w:rPr>
        <w:t xml:space="preserve"> о испитивању сваког појединачног вентила сигурности у складу са законским нормама за вентиле сигурности ( </w:t>
      </w:r>
      <w:r w:rsidRPr="00E86F2F">
        <w:rPr>
          <w:rFonts w:eastAsiaTheme="minorHAnsi" w:cs="Arial"/>
        </w:rPr>
        <w:t>SRPS EN ISO4126-1: 2014</w:t>
      </w:r>
      <w:r w:rsidRPr="00E86F2F">
        <w:rPr>
          <w:rFonts w:eastAsiaTheme="minorHAnsi" w:cs="Arial"/>
          <w:lang w:val="sr-Cyrl-RS"/>
        </w:rPr>
        <w:t>).</w:t>
      </w:r>
    </w:p>
    <w:p w:rsidR="009B30B2" w:rsidRPr="00E86F2F" w:rsidRDefault="009B30B2" w:rsidP="00347F7D">
      <w:pPr>
        <w:numPr>
          <w:ilvl w:val="0"/>
          <w:numId w:val="31"/>
        </w:numPr>
        <w:spacing w:before="0" w:after="200" w:line="276" w:lineRule="auto"/>
        <w:contextualSpacing/>
        <w:jc w:val="left"/>
        <w:rPr>
          <w:rFonts w:eastAsiaTheme="minorHAnsi" w:cs="Arial"/>
          <w:lang w:val="sr-Cyrl-RS"/>
        </w:rPr>
      </w:pPr>
      <w:r w:rsidRPr="00E86F2F">
        <w:rPr>
          <w:rFonts w:eastAsiaTheme="minorHAnsi" w:cs="Arial"/>
          <w:lang w:val="sr-Cyrl-RS"/>
        </w:rPr>
        <w:t xml:space="preserve">Ако се током ремонта укаже потреба за поправком или израдом односно набавком неког дела вентила сигурности, </w:t>
      </w:r>
      <w:r>
        <w:rPr>
          <w:rFonts w:eastAsiaTheme="minorHAnsi" w:cs="Arial"/>
          <w:lang w:val="sr-Cyrl-RS"/>
        </w:rPr>
        <w:t>пружалац услуге</w:t>
      </w:r>
      <w:r w:rsidRPr="00E86F2F">
        <w:rPr>
          <w:rFonts w:eastAsiaTheme="minorHAnsi" w:cs="Arial"/>
          <w:lang w:val="sr-Cyrl-RS"/>
        </w:rPr>
        <w:t xml:space="preserve"> ће бити у обавези да поправи део, изради или набави нови уз сагласност са </w:t>
      </w:r>
      <w:r>
        <w:rPr>
          <w:rFonts w:eastAsiaTheme="minorHAnsi" w:cs="Arial"/>
          <w:lang w:val="sr-Cyrl-RS"/>
        </w:rPr>
        <w:t>корисником услуге</w:t>
      </w:r>
      <w:r w:rsidRPr="00E86F2F">
        <w:rPr>
          <w:rFonts w:eastAsiaTheme="minorHAnsi" w:cs="Arial"/>
        </w:rPr>
        <w:t xml:space="preserve"> </w:t>
      </w:r>
      <w:r w:rsidRPr="00E86F2F">
        <w:rPr>
          <w:rFonts w:eastAsiaTheme="minorHAnsi" w:cs="Arial"/>
          <w:lang w:val="sr-Cyrl-RS"/>
        </w:rPr>
        <w:t xml:space="preserve">без накнадних трошкова по </w:t>
      </w:r>
      <w:r>
        <w:rPr>
          <w:rFonts w:eastAsiaTheme="minorHAnsi" w:cs="Arial"/>
          <w:lang w:val="sr-Cyrl-RS"/>
        </w:rPr>
        <w:t>корисника услуге</w:t>
      </w:r>
      <w:r w:rsidRPr="00E86F2F">
        <w:rPr>
          <w:rFonts w:eastAsiaTheme="minorHAnsi" w:cs="Arial"/>
          <w:lang w:val="sr-Cyrl-RS"/>
        </w:rPr>
        <w:t>.</w:t>
      </w:r>
    </w:p>
    <w:p w:rsidR="009B30B2" w:rsidRDefault="009B30B2" w:rsidP="00347F7D">
      <w:pPr>
        <w:numPr>
          <w:ilvl w:val="0"/>
          <w:numId w:val="31"/>
        </w:numPr>
        <w:spacing w:before="0" w:after="200" w:line="276" w:lineRule="auto"/>
        <w:contextualSpacing/>
        <w:jc w:val="left"/>
        <w:rPr>
          <w:rFonts w:eastAsiaTheme="minorHAnsi" w:cs="Arial"/>
          <w:lang w:val="sr-Cyrl-RS"/>
        </w:rPr>
      </w:pPr>
      <w:r>
        <w:rPr>
          <w:rFonts w:eastAsiaTheme="minorHAnsi" w:cs="Arial"/>
          <w:lang w:val="sr-Cyrl-RS"/>
        </w:rPr>
        <w:t>Пружалац услуга</w:t>
      </w:r>
      <w:r w:rsidRPr="00E86F2F">
        <w:rPr>
          <w:rFonts w:eastAsiaTheme="minorHAnsi" w:cs="Arial"/>
          <w:lang w:val="sr-Cyrl-RS"/>
        </w:rPr>
        <w:t xml:space="preserve"> ће морати након завршеног ремонта доставити димензије заптивних површина седишта за сваки вентил сигурности.</w:t>
      </w:r>
    </w:p>
    <w:p w:rsidR="00FF2EA8" w:rsidRDefault="009B30B2" w:rsidP="00347F7D">
      <w:pPr>
        <w:numPr>
          <w:ilvl w:val="0"/>
          <w:numId w:val="31"/>
        </w:numPr>
        <w:spacing w:before="0"/>
        <w:contextualSpacing/>
        <w:jc w:val="left"/>
        <w:rPr>
          <w:rFonts w:eastAsiaTheme="minorHAnsi" w:cs="Arial"/>
          <w:lang w:val="sr-Cyrl-RS"/>
        </w:rPr>
      </w:pPr>
      <w:r>
        <w:rPr>
          <w:rFonts w:eastAsiaTheme="minorHAnsi" w:cs="Arial"/>
          <w:lang w:val="sr-Cyrl-RS"/>
        </w:rPr>
        <w:t>Да н</w:t>
      </w:r>
      <w:r w:rsidRPr="009217A8">
        <w:rPr>
          <w:rFonts w:eastAsiaTheme="minorHAnsi" w:cs="Arial"/>
          <w:lang w:val="sr-Cyrl-RS"/>
        </w:rPr>
        <w:t>акон сервисирања вентила изврши механичко подешавање опруга вентила сигурности на дефинисани притисак почетка отварања.</w:t>
      </w:r>
    </w:p>
    <w:p w:rsidR="00EC19EB" w:rsidRPr="00FF2EA8" w:rsidRDefault="00EC19EB" w:rsidP="00561F54">
      <w:pPr>
        <w:spacing w:before="0"/>
        <w:ind w:left="360"/>
        <w:contextualSpacing/>
        <w:jc w:val="left"/>
        <w:rPr>
          <w:rFonts w:eastAsiaTheme="minorHAnsi" w:cs="Arial"/>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1</w:t>
      </w:r>
      <w:r w:rsidR="00561F54">
        <w:rPr>
          <w:rFonts w:cs="Arial"/>
          <w:b/>
          <w:lang w:val="sr-Cyrl-RS"/>
        </w:rPr>
        <w:t>2</w:t>
      </w:r>
      <w:r w:rsidRPr="004F7565">
        <w:rPr>
          <w:rFonts w:cs="Arial"/>
        </w:rPr>
        <w:t>.</w:t>
      </w:r>
      <w:proofErr w:type="gramEnd"/>
    </w:p>
    <w:p w:rsidR="00EC19EB" w:rsidRPr="0085281E" w:rsidRDefault="00EC19EB" w:rsidP="00EC19EB">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EC19EB" w:rsidRPr="00364A1D" w:rsidRDefault="00EC19EB" w:rsidP="00EC19EB">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C62411" w:rsidRDefault="00C62411" w:rsidP="00C62411">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561F54">
        <w:rPr>
          <w:rFonts w:cs="Arial"/>
          <w:b/>
          <w:lang w:val="sr-Cyrl-RS"/>
        </w:rPr>
        <w:t>3</w:t>
      </w:r>
      <w:r w:rsidRPr="004F7565">
        <w:rPr>
          <w:rFonts w:cs="Arial"/>
        </w:rPr>
        <w:t>.</w:t>
      </w:r>
      <w:proofErr w:type="gramEnd"/>
    </w:p>
    <w:p w:rsidR="00E55E1C" w:rsidRPr="00E55E1C" w:rsidRDefault="00E55E1C" w:rsidP="00E55E1C">
      <w:pPr>
        <w:tabs>
          <w:tab w:val="left" w:pos="567"/>
        </w:tabs>
        <w:spacing w:before="0"/>
        <w:rPr>
          <w:rFonts w:cs="Arial"/>
          <w:lang w:val="sr-Cyrl-RS"/>
        </w:rPr>
      </w:pPr>
      <w:proofErr w:type="gramStart"/>
      <w:r w:rsidRPr="00364A1D">
        <w:rPr>
          <w:rFonts w:cs="Arial"/>
        </w:rPr>
        <w:t xml:space="preserve">Овај Уговор се закључује </w:t>
      </w:r>
      <w:r w:rsidRPr="000C1BC7">
        <w:rPr>
          <w:bCs/>
          <w:lang w:val="sr-Latn-RS"/>
        </w:rPr>
        <w:t>до испуњења свих уговорних обавеза</w:t>
      </w:r>
      <w:r w:rsidRPr="000C1BC7">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561F54">
        <w:rPr>
          <w:rFonts w:cs="Arial"/>
          <w:b/>
          <w:lang w:val="sr-Cyrl-RS"/>
        </w:rPr>
        <w:t>4</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2B0799"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E55E1C" w:rsidRPr="00E55E1C" w:rsidRDefault="00E55E1C"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561F54">
        <w:rPr>
          <w:rFonts w:cs="Arial"/>
          <w:b/>
          <w:lang w:val="sr-Cyrl-RS"/>
        </w:rPr>
        <w:t>5</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E55E1C" w:rsidRDefault="00E55E1C" w:rsidP="00AD3078">
      <w:pPr>
        <w:tabs>
          <w:tab w:val="left" w:pos="567"/>
        </w:tabs>
        <w:spacing w:before="0"/>
        <w:rPr>
          <w:rFonts w:cs="Arial"/>
          <w:lang w:val="sr-Cyrl-RS"/>
        </w:rPr>
      </w:pPr>
    </w:p>
    <w:p w:rsidR="00E55E1C" w:rsidRDefault="00E55E1C" w:rsidP="00AD3078">
      <w:pPr>
        <w:tabs>
          <w:tab w:val="left" w:pos="567"/>
        </w:tabs>
        <w:spacing w:before="0"/>
        <w:rPr>
          <w:rFonts w:cs="Arial"/>
          <w:lang w:val="sr-Cyrl-RS"/>
        </w:rPr>
      </w:pP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FD3" w:rsidRDefault="00065FD3" w:rsidP="00FF2EA8">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561F54" w:rsidRPr="00065FD3" w:rsidRDefault="00561F54" w:rsidP="00FF2EA8">
      <w:pPr>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561F54">
        <w:rPr>
          <w:rFonts w:cs="Arial"/>
          <w:b/>
          <w:lang w:val="sr-Cyrl-RS"/>
        </w:rPr>
        <w:t>6</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9B30B2"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561F54" w:rsidRPr="00561F54" w:rsidRDefault="00561F54" w:rsidP="00C62411">
      <w:pPr>
        <w:pStyle w:val="KDParagraf"/>
        <w:spacing w:before="0"/>
        <w:rPr>
          <w:rFonts w:cs="Arial"/>
          <w:lang w:val="sr-Cyrl-RS"/>
        </w:rPr>
      </w:pPr>
    </w:p>
    <w:p w:rsidR="009B30B2" w:rsidRPr="004F7565" w:rsidRDefault="009B30B2" w:rsidP="009B30B2">
      <w:pPr>
        <w:pStyle w:val="KDParagraf"/>
        <w:spacing w:before="0"/>
        <w:rPr>
          <w:rFonts w:cs="Arial"/>
          <w:b/>
        </w:rPr>
      </w:pPr>
      <w:r w:rsidRPr="004F7565">
        <w:rPr>
          <w:rFonts w:cs="Arial"/>
          <w:b/>
        </w:rPr>
        <w:t xml:space="preserve">ГАРАНТНИ РОК </w:t>
      </w:r>
    </w:p>
    <w:p w:rsidR="009B30B2" w:rsidRPr="004F7565" w:rsidRDefault="009B30B2" w:rsidP="009B30B2">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561F54">
        <w:rPr>
          <w:rFonts w:cs="Arial"/>
          <w:b/>
          <w:lang w:val="sr-Cyrl-RS"/>
        </w:rPr>
        <w:t>7</w:t>
      </w:r>
      <w:r w:rsidRPr="004F7565">
        <w:rPr>
          <w:rFonts w:cs="Arial"/>
        </w:rPr>
        <w:t>.</w:t>
      </w:r>
      <w:proofErr w:type="gramEnd"/>
    </w:p>
    <w:p w:rsidR="009B30B2" w:rsidRPr="004F7565" w:rsidRDefault="009B30B2" w:rsidP="009B30B2">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w:t>
      </w:r>
      <w:r w:rsidRPr="004F7565">
        <w:rPr>
          <w:rFonts w:cs="Arial"/>
          <w:color w:val="000000" w:themeColor="text1"/>
        </w:rPr>
        <w:t xml:space="preserve"> месеци,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Pr>
          <w:rFonts w:cs="Arial"/>
          <w:color w:val="000000" w:themeColor="text1"/>
          <w:lang w:val="sr-Cyrl-RS"/>
        </w:rPr>
        <w:t>.</w:t>
      </w:r>
      <w:proofErr w:type="gramEnd"/>
      <w:r w:rsidRPr="004F7565">
        <w:rPr>
          <w:rFonts w:cs="Arial"/>
          <w:color w:val="000000" w:themeColor="text1"/>
        </w:rPr>
        <w:t xml:space="preserve"> </w:t>
      </w:r>
    </w:p>
    <w:p w:rsidR="009B30B2" w:rsidRPr="004F7565" w:rsidRDefault="009B30B2" w:rsidP="009B30B2">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065FD3" w:rsidRDefault="009B30B2"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r>
        <w:rPr>
          <w:rFonts w:cs="Arial"/>
          <w:color w:val="000000" w:themeColor="text1"/>
          <w:lang w:val="sr-Cyrl-RS"/>
        </w:rPr>
        <w:t xml:space="preserve"> </w:t>
      </w:r>
    </w:p>
    <w:p w:rsidR="00561F54" w:rsidRPr="00FF2EA8" w:rsidRDefault="00561F5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561F54">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61F54" w:rsidRDefault="00C62411" w:rsidP="00C62411">
      <w:pPr>
        <w:pStyle w:val="KDParagraf"/>
        <w:spacing w:before="0"/>
        <w:rPr>
          <w:rFonts w:cs="Arial"/>
          <w:color w:val="000000" w:themeColor="text1"/>
          <w:lang w:val="sr-Cyrl-RS"/>
        </w:rPr>
      </w:pPr>
      <w:r w:rsidRPr="004F7565">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61F54" w:rsidRPr="00561F54" w:rsidRDefault="00561F5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561F54">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65FD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561F54" w:rsidRPr="009B5183"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w:t>
      </w:r>
      <w:r w:rsidR="00561F54">
        <w:rPr>
          <w:rFonts w:cs="Arial"/>
          <w:b/>
          <w:lang w:val="sr-Cyrl-RS"/>
        </w:rPr>
        <w:t>20</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B30B2">
        <w:rPr>
          <w:rFonts w:cs="Arial"/>
          <w:b/>
          <w:lang w:val="sr-Cyrl-RS"/>
        </w:rPr>
        <w:t>2</w:t>
      </w:r>
      <w:r w:rsidR="00561F54">
        <w:rPr>
          <w:rFonts w:cs="Arial"/>
          <w:b/>
          <w:lang w:val="sr-Cyrl-RS"/>
        </w:rPr>
        <w:t>1</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37A37" w:rsidRDefault="00524F0D" w:rsidP="00C62411">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1F54" w:rsidRDefault="00561F54" w:rsidP="00C62411">
      <w:pPr>
        <w:pStyle w:val="KDParagraf"/>
        <w:spacing w:before="0"/>
        <w:rPr>
          <w:rFonts w:cs="Arial"/>
          <w:lang w:val="sr-Cyrl-RS"/>
        </w:rPr>
      </w:pP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lastRenderedPageBreak/>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B30B2">
        <w:rPr>
          <w:rFonts w:cs="Arial"/>
          <w:b/>
          <w:lang w:val="sr-Cyrl-RS"/>
        </w:rPr>
        <w:t>2</w:t>
      </w:r>
      <w:r w:rsidR="00561F54">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561F54">
        <w:rPr>
          <w:rFonts w:cs="Arial"/>
          <w:b/>
          <w:lang w:val="sr-Cyrl-RS"/>
        </w:rPr>
        <w:t>3</w:t>
      </w:r>
      <w:r w:rsidRPr="004F7565">
        <w:rPr>
          <w:rFonts w:cs="Arial"/>
        </w:rPr>
        <w:t>.</w:t>
      </w:r>
      <w:proofErr w:type="gramEnd"/>
    </w:p>
    <w:p w:rsidR="00A35F24" w:rsidRPr="0037200D" w:rsidRDefault="00EC19EB"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EC19EB" w:rsidRPr="00EC19EB">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2</w:t>
      </w:r>
      <w:r w:rsidR="00561F54">
        <w:rPr>
          <w:rFonts w:cs="Arial"/>
          <w:b/>
          <w:lang w:val="sr-Cyrl-RS"/>
        </w:rPr>
        <w:t>4</w:t>
      </w:r>
      <w:r w:rsidR="00A27070">
        <w:rPr>
          <w:rFonts w:cs="Arial"/>
          <w:b/>
          <w:lang w:val="sr-Cyrl-RS"/>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561F54">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561F54">
        <w:rPr>
          <w:rFonts w:cs="Arial"/>
          <w:b/>
          <w:lang w:val="sr-Cyrl-RS"/>
        </w:rPr>
        <w:t>6</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561F54" w:rsidRPr="00364A1D" w:rsidRDefault="00AF3142" w:rsidP="00561F54">
      <w:pPr>
        <w:tabs>
          <w:tab w:val="left" w:pos="567"/>
        </w:tabs>
        <w:spacing w:before="0"/>
        <w:rPr>
          <w:rFonts w:cs="Arial"/>
        </w:rPr>
      </w:pPr>
      <w:r>
        <w:rPr>
          <w:rFonts w:cs="Arial"/>
          <w:lang w:val="sr-Cyrl-RS"/>
        </w:rPr>
        <w:t xml:space="preserve"> -</w:t>
      </w:r>
      <w:r w:rsidR="00C62411" w:rsidRPr="00C961F0">
        <w:rPr>
          <w:rFonts w:cs="Arial"/>
        </w:rPr>
        <w:t xml:space="preserve">Прилог број </w:t>
      </w:r>
      <w:r>
        <w:rPr>
          <w:rFonts w:cs="Arial"/>
          <w:lang w:val="sr-Cyrl-RS"/>
        </w:rPr>
        <w:t xml:space="preserve">1      </w:t>
      </w:r>
      <w:r w:rsidR="00561F54" w:rsidRPr="00364A1D">
        <w:rPr>
          <w:rFonts w:cs="Arial"/>
        </w:rPr>
        <w:tab/>
        <w:t>Конкурсна документација</w:t>
      </w:r>
      <w:r w:rsidR="00561F54"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561F54" w:rsidRPr="00364A1D">
        <w:rPr>
          <w:rFonts w:cs="Arial"/>
          <w:color w:val="FF0000"/>
          <w:lang w:val="sr-Cyrl-RS"/>
        </w:rPr>
        <w:t>)</w:t>
      </w:r>
    </w:p>
    <w:p w:rsidR="00C62411" w:rsidRDefault="00C62411" w:rsidP="00561F54">
      <w:pPr>
        <w:pStyle w:val="KDParagraf"/>
        <w:tabs>
          <w:tab w:val="left" w:pos="2127"/>
          <w:tab w:val="left" w:pos="2268"/>
        </w:tabs>
        <w:spacing w:before="0"/>
        <w:rPr>
          <w:rFonts w:cs="Arial"/>
          <w:lang w:val="sr-Cyrl-RS"/>
        </w:rPr>
      </w:pPr>
    </w:p>
    <w:p w:rsidR="00C62411" w:rsidRDefault="00C62411" w:rsidP="00B75FEF">
      <w:pPr>
        <w:pStyle w:val="KDParagraf"/>
        <w:spacing w:before="0"/>
        <w:rPr>
          <w:rFonts w:cs="Arial"/>
          <w:lang w:val="sr-Cyrl-RS"/>
        </w:rPr>
      </w:pPr>
      <w:r>
        <w:rPr>
          <w:rFonts w:cs="Arial"/>
        </w:rPr>
        <w:t xml:space="preserve"> </w:t>
      </w:r>
      <w:r w:rsidR="00AF3142">
        <w:rPr>
          <w:rFonts w:cs="Arial"/>
          <w:lang w:val="sr-Cyrl-RS"/>
        </w:rPr>
        <w:t>-</w:t>
      </w:r>
      <w:r w:rsidRPr="00C961F0">
        <w:rPr>
          <w:rFonts w:cs="Arial"/>
        </w:rPr>
        <w:t xml:space="preserve">Прилог број </w:t>
      </w:r>
      <w:r w:rsidR="00AF3142">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AF3142">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92529F" w:rsidP="00C37A37">
      <w:pPr>
        <w:pStyle w:val="KDParagraf"/>
        <w:spacing w:before="0"/>
        <w:ind w:left="1843" w:hanging="1843"/>
        <w:rPr>
          <w:rFonts w:cs="Arial"/>
          <w:lang w:val="sr-Cyrl-RS"/>
        </w:rPr>
      </w:pPr>
      <w:r>
        <w:rPr>
          <w:rFonts w:cs="Arial"/>
          <w:lang w:val="sr-Cyrl-RS"/>
        </w:rPr>
        <w:t xml:space="preserve">- </w:t>
      </w:r>
      <w:r w:rsidR="00AF3142">
        <w:rPr>
          <w:rFonts w:cs="Arial"/>
        </w:rPr>
        <w:t>Прилог број</w:t>
      </w:r>
      <w:r w:rsidR="00AF3142">
        <w:rPr>
          <w:rFonts w:cs="Arial"/>
          <w:lang w:val="sr-Cyrl-RS"/>
        </w:rPr>
        <w:t xml:space="preserve">4  </w:t>
      </w:r>
      <w:r w:rsidR="00C37A37">
        <w:rPr>
          <w:rFonts w:cs="Arial"/>
        </w:rPr>
        <w:t xml:space="preserve">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37A37">
        <w:rPr>
          <w:rFonts w:cs="Arial"/>
        </w:rPr>
        <w:t xml:space="preserve">  </w:t>
      </w:r>
      <w:r w:rsidR="00C62411" w:rsidRPr="00A02040">
        <w:rPr>
          <w:rFonts w:cs="Arial"/>
          <w:lang w:val="sr-Cyrl-RS"/>
        </w:rPr>
        <w:t>заједничке понуде)</w:t>
      </w:r>
    </w:p>
    <w:p w:rsidR="00AF3142" w:rsidRDefault="00AF3142" w:rsidP="00AF3142">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 xml:space="preserve">5    </w:t>
      </w:r>
      <w:r w:rsidR="0092529F">
        <w:rPr>
          <w:rFonts w:cs="Arial"/>
          <w:lang w:val="sr-Cyrl-RS"/>
        </w:rPr>
        <w:t>Меница за добро извршње посла</w:t>
      </w:r>
      <w:r w:rsidRPr="00243BF3">
        <w:rPr>
          <w:rFonts w:cs="Arial"/>
        </w:rPr>
        <w:t>;</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2529F">
        <w:rPr>
          <w:rFonts w:cs="Arial"/>
          <w:lang w:val="sr-Cyrl-RS"/>
        </w:rPr>
        <w:t>6</w:t>
      </w:r>
      <w:r w:rsidR="00AF3142">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F3142" w:rsidRPr="00AF3142" w:rsidRDefault="00AF3142"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561F54">
        <w:rPr>
          <w:rFonts w:cs="Arial"/>
          <w:b/>
          <w:lang w:val="sr-Cyrl-RS"/>
        </w:rPr>
        <w:t>7</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C37A37">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C37A37" w:rsidRDefault="00C62411" w:rsidP="00FF2EA8">
      <w:pPr>
        <w:pStyle w:val="KDParagraf"/>
        <w:spacing w:before="0"/>
        <w:ind w:left="851" w:hanging="851"/>
        <w:rPr>
          <w:rFonts w:cs="Arial"/>
          <w:lang w:val="sr-Cyrl-RS"/>
        </w:rPr>
      </w:pPr>
      <w:r w:rsidRPr="004F7565">
        <w:rPr>
          <w:rFonts w:cs="Arial"/>
        </w:rPr>
        <w:t xml:space="preserve">                        </w:t>
      </w:r>
      <w:r w:rsidR="00FF2EA8">
        <w:rPr>
          <w:rFonts w:cs="Arial"/>
        </w:rPr>
        <w:t xml:space="preserve">                             </w:t>
      </w:r>
    </w:p>
    <w:p w:rsidR="00561F54" w:rsidRDefault="00561F54" w:rsidP="00561F54">
      <w:pPr>
        <w:pStyle w:val="KDParagraf"/>
        <w:spacing w:before="0"/>
        <w:rPr>
          <w:rFonts w:cs="Arial"/>
        </w:rPr>
      </w:pPr>
    </w:p>
    <w:p w:rsidR="005A38C8" w:rsidRPr="005A38C8" w:rsidRDefault="005A38C8" w:rsidP="00561F54">
      <w:pPr>
        <w:pStyle w:val="KDParagraf"/>
        <w:spacing w:before="0"/>
        <w:rPr>
          <w:rFonts w:cs="Arial"/>
        </w:rPr>
      </w:pP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4AD218AD" wp14:editId="79098B1F">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FF2EA8">
      <w:pPr>
        <w:spacing w:before="0"/>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FF2EA8">
      <w:pPr>
        <w:spacing w:before="0"/>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FF2EA8">
      <w:pPr>
        <w:spacing w:before="0"/>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FF2EA8">
      <w:pPr>
        <w:spacing w:before="0"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FF2EA8">
      <w:pPr>
        <w:spacing w:before="0"/>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FF2EA8">
      <w:pPr>
        <w:spacing w:before="0"/>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FF2EA8">
      <w:pPr>
        <w:spacing w:before="0"/>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7565" w:rsidRPr="004F7565" w:rsidRDefault="004F7565" w:rsidP="00FF2EA8">
      <w:pPr>
        <w:spacing w:before="0"/>
        <w:rPr>
          <w:rFonts w:cs="Arial"/>
          <w:lang w:val="sr-Cyrl-CS"/>
        </w:rPr>
      </w:pPr>
      <w:r w:rsidRPr="004F7565">
        <w:rPr>
          <w:rFonts w:cs="Arial"/>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47F7D">
      <w:pPr>
        <w:numPr>
          <w:ilvl w:val="0"/>
          <w:numId w:val="21"/>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47F7D">
      <w:pPr>
        <w:numPr>
          <w:ilvl w:val="0"/>
          <w:numId w:val="21"/>
        </w:numPr>
        <w:spacing w:before="0" w:after="80" w:line="216" w:lineRule="auto"/>
        <w:rPr>
          <w:rFonts w:cs="Arial"/>
          <w:lang w:val="sr-Cyrl-CS"/>
        </w:rPr>
      </w:pPr>
      <w:r w:rsidRPr="004F7565">
        <w:rPr>
          <w:rFonts w:cs="Arial"/>
          <w:lang w:val="ru-RU"/>
        </w:rPr>
        <w:lastRenderedPageBreak/>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47F7D">
      <w:pPr>
        <w:numPr>
          <w:ilvl w:val="1"/>
          <w:numId w:val="23"/>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FF2EA8">
      <w:pPr>
        <w:spacing w:before="0"/>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FF2EA8">
      <w:pPr>
        <w:spacing w:before="0"/>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47F7D">
      <w:pPr>
        <w:numPr>
          <w:ilvl w:val="0"/>
          <w:numId w:val="21"/>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47F7D">
      <w:pPr>
        <w:numPr>
          <w:ilvl w:val="0"/>
          <w:numId w:val="21"/>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47F7D">
      <w:pPr>
        <w:numPr>
          <w:ilvl w:val="0"/>
          <w:numId w:val="21"/>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47F7D">
      <w:pPr>
        <w:numPr>
          <w:ilvl w:val="0"/>
          <w:numId w:val="21"/>
        </w:numPr>
        <w:tabs>
          <w:tab w:val="left" w:pos="-425"/>
          <w:tab w:val="num" w:pos="1401"/>
        </w:tabs>
        <w:spacing w:before="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47F7D">
      <w:pPr>
        <w:numPr>
          <w:ilvl w:val="0"/>
          <w:numId w:val="21"/>
        </w:numPr>
        <w:tabs>
          <w:tab w:val="left" w:pos="-425"/>
          <w:tab w:val="num" w:pos="1401"/>
        </w:tabs>
        <w:spacing w:before="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47F7D">
      <w:pPr>
        <w:numPr>
          <w:ilvl w:val="0"/>
          <w:numId w:val="21"/>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47F7D">
      <w:pPr>
        <w:numPr>
          <w:ilvl w:val="0"/>
          <w:numId w:val="21"/>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47F7D">
      <w:pPr>
        <w:numPr>
          <w:ilvl w:val="0"/>
          <w:numId w:val="21"/>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4F7565">
        <w:rPr>
          <w:rFonts w:cs="Arial"/>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47F7D">
      <w:pPr>
        <w:numPr>
          <w:ilvl w:val="0"/>
          <w:numId w:val="21"/>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lastRenderedPageBreak/>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47F7D">
      <w:pPr>
        <w:numPr>
          <w:ilvl w:val="0"/>
          <w:numId w:val="21"/>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47F7D">
      <w:pPr>
        <w:numPr>
          <w:ilvl w:val="0"/>
          <w:numId w:val="21"/>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47F7D">
      <w:pPr>
        <w:numPr>
          <w:ilvl w:val="0"/>
          <w:numId w:val="21"/>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47F7D">
      <w:pPr>
        <w:numPr>
          <w:ilvl w:val="0"/>
          <w:numId w:val="22"/>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47F7D">
      <w:pPr>
        <w:numPr>
          <w:ilvl w:val="0"/>
          <w:numId w:val="22"/>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47F7D">
      <w:pPr>
        <w:numPr>
          <w:ilvl w:val="0"/>
          <w:numId w:val="22"/>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47F7D">
      <w:pPr>
        <w:numPr>
          <w:ilvl w:val="0"/>
          <w:numId w:val="22"/>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47F7D">
      <w:pPr>
        <w:numPr>
          <w:ilvl w:val="0"/>
          <w:numId w:val="22"/>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FF2EA8">
      <w:pPr>
        <w:spacing w:before="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47F7D">
      <w:pPr>
        <w:numPr>
          <w:ilvl w:val="0"/>
          <w:numId w:val="24"/>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47F7D">
      <w:pPr>
        <w:numPr>
          <w:ilvl w:val="0"/>
          <w:numId w:val="24"/>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47F7D">
      <w:pPr>
        <w:numPr>
          <w:ilvl w:val="0"/>
          <w:numId w:val="24"/>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47F7D">
      <w:pPr>
        <w:numPr>
          <w:ilvl w:val="0"/>
          <w:numId w:val="24"/>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FF2EA8">
      <w:pPr>
        <w:spacing w:before="0"/>
        <w:rPr>
          <w:rFonts w:cs="Arial"/>
          <w:b/>
          <w:u w:val="single"/>
        </w:rPr>
      </w:pPr>
      <w:r w:rsidRPr="004F7565">
        <w:rPr>
          <w:rFonts w:cs="Arial"/>
          <w:b/>
          <w:u w:val="single"/>
          <w:lang w:val="sr-Latn-CS"/>
        </w:rPr>
        <w:lastRenderedPageBreak/>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47F7D">
      <w:pPr>
        <w:numPr>
          <w:ilvl w:val="1"/>
          <w:numId w:val="23"/>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47F7D">
      <w:pPr>
        <w:numPr>
          <w:ilvl w:val="1"/>
          <w:numId w:val="23"/>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47F7D">
      <w:pPr>
        <w:numPr>
          <w:ilvl w:val="1"/>
          <w:numId w:val="23"/>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47F7D">
      <w:pPr>
        <w:numPr>
          <w:ilvl w:val="1"/>
          <w:numId w:val="23"/>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47F7D">
      <w:pPr>
        <w:numPr>
          <w:ilvl w:val="1"/>
          <w:numId w:val="23"/>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FF2EA8">
      <w:pPr>
        <w:spacing w:before="0"/>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47F7D">
      <w:pPr>
        <w:numPr>
          <w:ilvl w:val="1"/>
          <w:numId w:val="23"/>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47F7D">
      <w:pPr>
        <w:numPr>
          <w:ilvl w:val="1"/>
          <w:numId w:val="23"/>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47F7D">
      <w:pPr>
        <w:numPr>
          <w:ilvl w:val="1"/>
          <w:numId w:val="23"/>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47F7D">
      <w:pPr>
        <w:numPr>
          <w:ilvl w:val="1"/>
          <w:numId w:val="23"/>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47F7D">
      <w:pPr>
        <w:numPr>
          <w:ilvl w:val="1"/>
          <w:numId w:val="23"/>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47F7D">
      <w:pPr>
        <w:numPr>
          <w:ilvl w:val="1"/>
          <w:numId w:val="23"/>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47F7D">
      <w:pPr>
        <w:numPr>
          <w:ilvl w:val="1"/>
          <w:numId w:val="23"/>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47F7D">
      <w:pPr>
        <w:numPr>
          <w:ilvl w:val="1"/>
          <w:numId w:val="23"/>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Pr="00985E06" w:rsidRDefault="00985E06" w:rsidP="00DB6C40"/>
    <w:sectPr w:rsidR="00985E06" w:rsidRPr="00985E0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2AF" w:rsidRDefault="00F712AF">
      <w:r>
        <w:separator/>
      </w:r>
    </w:p>
    <w:p w:rsidR="00F712AF" w:rsidRDefault="00F712AF"/>
  </w:endnote>
  <w:endnote w:type="continuationSeparator" w:id="0">
    <w:p w:rsidR="00F712AF" w:rsidRDefault="00F712AF">
      <w:r>
        <w:continuationSeparator/>
      </w:r>
    </w:p>
    <w:p w:rsidR="00F712AF" w:rsidRDefault="00F71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4F" w:rsidRDefault="00B32D4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2D4F" w:rsidRDefault="00B32D4F" w:rsidP="00841BE7">
    <w:pPr>
      <w:pStyle w:val="Footer"/>
      <w:ind w:right="360"/>
    </w:pPr>
  </w:p>
  <w:p w:rsidR="00B32D4F" w:rsidRDefault="00B32D4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4F" w:rsidRPr="00EC5BB4" w:rsidRDefault="00B32D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426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426E">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4F" w:rsidRPr="00EC5BB4" w:rsidRDefault="00B32D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426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426E">
      <w:rPr>
        <w:rStyle w:val="PageNumber"/>
        <w:rFonts w:cs="Arial"/>
        <w:b/>
        <w:noProof/>
        <w:szCs w:val="24"/>
      </w:rPr>
      <w:t>53</w:t>
    </w:r>
    <w:r w:rsidRPr="00EC5BB4">
      <w:rPr>
        <w:rStyle w:val="PageNumber"/>
        <w:rFonts w:cs="Arial"/>
        <w:b/>
        <w:szCs w:val="24"/>
      </w:rPr>
      <w:fldChar w:fldCharType="end"/>
    </w:r>
  </w:p>
  <w:p w:rsidR="00B32D4F" w:rsidRDefault="00B32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2AF" w:rsidRDefault="00F712AF">
      <w:r>
        <w:separator/>
      </w:r>
    </w:p>
    <w:p w:rsidR="00F712AF" w:rsidRDefault="00F712AF"/>
  </w:footnote>
  <w:footnote w:type="continuationSeparator" w:id="0">
    <w:p w:rsidR="00F712AF" w:rsidRDefault="00F712AF">
      <w:r>
        <w:continuationSeparator/>
      </w:r>
    </w:p>
    <w:p w:rsidR="00F712AF" w:rsidRDefault="00F712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4F" w:rsidRDefault="00B32D4F" w:rsidP="004276AD">
    <w:pPr>
      <w:pStyle w:val="Header"/>
      <w:rPr>
        <w:sz w:val="20"/>
      </w:rPr>
    </w:pPr>
  </w:p>
  <w:p w:rsidR="00B32D4F" w:rsidRDefault="00B32D4F"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32D4F" w:rsidRPr="00433DD1" w:rsidRDefault="00B32D4F"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293DA6">
      <w:rPr>
        <w:szCs w:val="24"/>
        <w:lang w:val="sr-Cyrl-RS"/>
      </w:rPr>
      <w:t>ЈН/3000/1719/2017(1714/2017)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4F" w:rsidRDefault="00B32D4F" w:rsidP="004276AD">
    <w:pPr>
      <w:pStyle w:val="Header"/>
    </w:pPr>
  </w:p>
  <w:p w:rsidR="00B32D4F" w:rsidRDefault="00B32D4F"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32D4F" w:rsidRDefault="00B32D4F"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293DA6">
      <w:rPr>
        <w:szCs w:val="24"/>
        <w:lang w:val="sr-Cyrl-RS"/>
      </w:rPr>
      <w:t>ЈН/3000/1719/2017(1714/2017)</w:t>
    </w:r>
  </w:p>
  <w:p w:rsidR="00B32D4F" w:rsidRPr="00113B84" w:rsidRDefault="00B32D4F" w:rsidP="00297CF6">
    <w:pPr>
      <w:pStyle w:val="Header"/>
      <w:ind w:left="6096" w:hanging="6096"/>
      <w:rPr>
        <w:szCs w:val="24"/>
      </w:rPr>
    </w:pPr>
  </w:p>
  <w:p w:rsidR="00B32D4F" w:rsidRPr="00210557" w:rsidRDefault="00B32D4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EC1922"/>
    <w:multiLevelType w:val="hybridMultilevel"/>
    <w:tmpl w:val="4642CE1C"/>
    <w:lvl w:ilvl="0" w:tplc="B5D41A32">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90673DC"/>
    <w:multiLevelType w:val="multilevel"/>
    <w:tmpl w:val="1362FFD2"/>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E00A48"/>
    <w:multiLevelType w:val="hybridMultilevel"/>
    <w:tmpl w:val="8802590A"/>
    <w:lvl w:ilvl="0" w:tplc="88A0F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1"/>
  </w:num>
  <w:num w:numId="10">
    <w:abstractNumId w:val="66"/>
  </w:num>
  <w:num w:numId="11">
    <w:abstractNumId w:val="58"/>
  </w:num>
  <w:num w:numId="12">
    <w:abstractNumId w:val="63"/>
  </w:num>
  <w:num w:numId="13">
    <w:abstractNumId w:val="83"/>
  </w:num>
  <w:num w:numId="14">
    <w:abstractNumId w:val="76"/>
  </w:num>
  <w:num w:numId="15">
    <w:abstractNumId w:val="85"/>
  </w:num>
  <w:num w:numId="16">
    <w:abstractNumId w:val="65"/>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num>
  <w:num w:numId="25">
    <w:abstractNumId w:val="59"/>
  </w:num>
  <w:num w:numId="26">
    <w:abstractNumId w:val="74"/>
  </w:num>
  <w:num w:numId="27">
    <w:abstractNumId w:val="49"/>
  </w:num>
  <w:num w:numId="28">
    <w:abstractNumId w:val="67"/>
  </w:num>
  <w:num w:numId="29">
    <w:abstractNumId w:val="61"/>
  </w:num>
  <w:num w:numId="30">
    <w:abstractNumId w:val="91"/>
  </w:num>
  <w:num w:numId="31">
    <w:abstractNumId w:val="81"/>
  </w:num>
  <w:num w:numId="32">
    <w:abstractNumId w:val="7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4E9B"/>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69"/>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A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63B"/>
    <w:rsid w:val="001C777A"/>
    <w:rsid w:val="001C7790"/>
    <w:rsid w:val="001C7972"/>
    <w:rsid w:val="001C7B29"/>
    <w:rsid w:val="001C7B8E"/>
    <w:rsid w:val="001D03CF"/>
    <w:rsid w:val="001D04CF"/>
    <w:rsid w:val="001D09B2"/>
    <w:rsid w:val="001D1027"/>
    <w:rsid w:val="001D1509"/>
    <w:rsid w:val="001D1EB2"/>
    <w:rsid w:val="001D2C61"/>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60E"/>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57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E0E"/>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73"/>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DA6"/>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D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1F"/>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47F7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B79"/>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919"/>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119"/>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471"/>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C0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1F"/>
    <w:rsid w:val="00561DE2"/>
    <w:rsid w:val="00561E63"/>
    <w:rsid w:val="00561F54"/>
    <w:rsid w:val="00562063"/>
    <w:rsid w:val="00562212"/>
    <w:rsid w:val="005627ED"/>
    <w:rsid w:val="005629A7"/>
    <w:rsid w:val="00562AED"/>
    <w:rsid w:val="00562AF5"/>
    <w:rsid w:val="00562BBD"/>
    <w:rsid w:val="00563146"/>
    <w:rsid w:val="0056349E"/>
    <w:rsid w:val="0056367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6F8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5C"/>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8C8"/>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853"/>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187"/>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C67"/>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C23"/>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F6"/>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560"/>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49"/>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658"/>
    <w:rsid w:val="0076599B"/>
    <w:rsid w:val="00765AFA"/>
    <w:rsid w:val="00765E00"/>
    <w:rsid w:val="007669FF"/>
    <w:rsid w:val="00766BF1"/>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27A"/>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6F4A"/>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E2"/>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3D20"/>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5B4"/>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D7D"/>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3E8"/>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3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4A9"/>
    <w:rsid w:val="00915590"/>
    <w:rsid w:val="00915B26"/>
    <w:rsid w:val="00915F70"/>
    <w:rsid w:val="009162C4"/>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29F"/>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24"/>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4DC4"/>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05C"/>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0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B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22"/>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EA6"/>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2707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BA"/>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37C"/>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9FB"/>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142"/>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D4F"/>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59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5F"/>
    <w:rsid w:val="00BC7F95"/>
    <w:rsid w:val="00BD0559"/>
    <w:rsid w:val="00BD0782"/>
    <w:rsid w:val="00BD089C"/>
    <w:rsid w:val="00BD0C1D"/>
    <w:rsid w:val="00BD0C2F"/>
    <w:rsid w:val="00BD1297"/>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7"/>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23C"/>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2C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17E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A"/>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55"/>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4A6"/>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6F3E"/>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26E"/>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5E1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9EB"/>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52D"/>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3DDD"/>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67"/>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2AF"/>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61E"/>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2EA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F2B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69059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982FCCB-8429-4F3B-86E8-532B2277829B}">
  <ds:schemaRefs>
    <ds:schemaRef ds:uri="http://schemas.openxmlformats.org/officeDocument/2006/bibliography"/>
  </ds:schemaRefs>
</ds:datastoreItem>
</file>

<file path=customXml/itemProps100.xml><?xml version="1.0" encoding="utf-8"?>
<ds:datastoreItem xmlns:ds="http://schemas.openxmlformats.org/officeDocument/2006/customXml" ds:itemID="{1B1D64A0-E1AE-44AF-AC19-BBED72AF0EE7}">
  <ds:schemaRefs>
    <ds:schemaRef ds:uri="http://schemas.openxmlformats.org/officeDocument/2006/bibliography"/>
  </ds:schemaRefs>
</ds:datastoreItem>
</file>

<file path=customXml/itemProps101.xml><?xml version="1.0" encoding="utf-8"?>
<ds:datastoreItem xmlns:ds="http://schemas.openxmlformats.org/officeDocument/2006/customXml" ds:itemID="{EDC97A2B-0C8B-452F-A714-7F956A0D997B}">
  <ds:schemaRefs>
    <ds:schemaRef ds:uri="http://schemas.openxmlformats.org/officeDocument/2006/bibliography"/>
  </ds:schemaRefs>
</ds:datastoreItem>
</file>

<file path=customXml/itemProps102.xml><?xml version="1.0" encoding="utf-8"?>
<ds:datastoreItem xmlns:ds="http://schemas.openxmlformats.org/officeDocument/2006/customXml" ds:itemID="{B0AABDAE-8E24-4592-8C78-955D4F8AF725}">
  <ds:schemaRefs>
    <ds:schemaRef ds:uri="http://schemas.openxmlformats.org/officeDocument/2006/bibliography"/>
  </ds:schemaRefs>
</ds:datastoreItem>
</file>

<file path=customXml/itemProps103.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04.xml><?xml version="1.0" encoding="utf-8"?>
<ds:datastoreItem xmlns:ds="http://schemas.openxmlformats.org/officeDocument/2006/customXml" ds:itemID="{FE7C86F4-ADC6-40DF-9E03-408E3B9089DA}">
  <ds:schemaRefs>
    <ds:schemaRef ds:uri="http://schemas.openxmlformats.org/officeDocument/2006/bibliography"/>
  </ds:schemaRefs>
</ds:datastoreItem>
</file>

<file path=customXml/itemProps105.xml><?xml version="1.0" encoding="utf-8"?>
<ds:datastoreItem xmlns:ds="http://schemas.openxmlformats.org/officeDocument/2006/customXml" ds:itemID="{C3FD0751-0234-4EF2-9FFD-5930B7CCCB83}">
  <ds:schemaRefs>
    <ds:schemaRef ds:uri="http://schemas.openxmlformats.org/officeDocument/2006/bibliography"/>
  </ds:schemaRefs>
</ds:datastoreItem>
</file>

<file path=customXml/itemProps106.xml><?xml version="1.0" encoding="utf-8"?>
<ds:datastoreItem xmlns:ds="http://schemas.openxmlformats.org/officeDocument/2006/customXml" ds:itemID="{A4CD9182-52A4-402C-965F-ED7397171389}">
  <ds:schemaRefs>
    <ds:schemaRef ds:uri="http://schemas.openxmlformats.org/officeDocument/2006/bibliography"/>
  </ds:schemaRefs>
</ds:datastoreItem>
</file>

<file path=customXml/itemProps107.xml><?xml version="1.0" encoding="utf-8"?>
<ds:datastoreItem xmlns:ds="http://schemas.openxmlformats.org/officeDocument/2006/customXml" ds:itemID="{B1DCE117-9402-44D3-94FB-33647F8BA590}">
  <ds:schemaRefs>
    <ds:schemaRef ds:uri="http://schemas.openxmlformats.org/officeDocument/2006/bibliography"/>
  </ds:schemaRefs>
</ds:datastoreItem>
</file>

<file path=customXml/itemProps108.xml><?xml version="1.0" encoding="utf-8"?>
<ds:datastoreItem xmlns:ds="http://schemas.openxmlformats.org/officeDocument/2006/customXml" ds:itemID="{5CA6E1EF-F19E-482F-84FB-AE3F549C2D39}">
  <ds:schemaRefs>
    <ds:schemaRef ds:uri="http://schemas.openxmlformats.org/officeDocument/2006/bibliography"/>
  </ds:schemaRefs>
</ds:datastoreItem>
</file>

<file path=customXml/itemProps109.xml><?xml version="1.0" encoding="utf-8"?>
<ds:datastoreItem xmlns:ds="http://schemas.openxmlformats.org/officeDocument/2006/customXml" ds:itemID="{0117D03A-4869-4646-82B3-18A49083DDA5}">
  <ds:schemaRefs>
    <ds:schemaRef ds:uri="http://schemas.openxmlformats.org/officeDocument/2006/bibliography"/>
  </ds:schemaRefs>
</ds:datastoreItem>
</file>

<file path=customXml/itemProps11.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110.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11.xml><?xml version="1.0" encoding="utf-8"?>
<ds:datastoreItem xmlns:ds="http://schemas.openxmlformats.org/officeDocument/2006/customXml" ds:itemID="{FA08424D-A3FD-415F-BE0D-F1BD85293B15}">
  <ds:schemaRefs>
    <ds:schemaRef ds:uri="http://schemas.openxmlformats.org/officeDocument/2006/bibliography"/>
  </ds:schemaRefs>
</ds:datastoreItem>
</file>

<file path=customXml/itemProps112.xml><?xml version="1.0" encoding="utf-8"?>
<ds:datastoreItem xmlns:ds="http://schemas.openxmlformats.org/officeDocument/2006/customXml" ds:itemID="{58ADC194-7654-4719-A82D-266FFDC45982}">
  <ds:schemaRefs>
    <ds:schemaRef ds:uri="http://schemas.openxmlformats.org/officeDocument/2006/bibliography"/>
  </ds:schemaRefs>
</ds:datastoreItem>
</file>

<file path=customXml/itemProps113.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14.xml><?xml version="1.0" encoding="utf-8"?>
<ds:datastoreItem xmlns:ds="http://schemas.openxmlformats.org/officeDocument/2006/customXml" ds:itemID="{E686292A-32C5-4865-8F6F-E6F5387950C5}">
  <ds:schemaRefs>
    <ds:schemaRef ds:uri="http://schemas.openxmlformats.org/officeDocument/2006/bibliography"/>
  </ds:schemaRefs>
</ds:datastoreItem>
</file>

<file path=customXml/itemProps115.xml><?xml version="1.0" encoding="utf-8"?>
<ds:datastoreItem xmlns:ds="http://schemas.openxmlformats.org/officeDocument/2006/customXml" ds:itemID="{AE359E0C-302B-44B7-8756-C9502F1F876B}">
  <ds:schemaRefs>
    <ds:schemaRef ds:uri="http://schemas.openxmlformats.org/officeDocument/2006/bibliography"/>
  </ds:schemaRefs>
</ds:datastoreItem>
</file>

<file path=customXml/itemProps116.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117.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118.xml><?xml version="1.0" encoding="utf-8"?>
<ds:datastoreItem xmlns:ds="http://schemas.openxmlformats.org/officeDocument/2006/customXml" ds:itemID="{3C29CD68-8FCE-4D1C-A814-6FFEFCDC7A98}">
  <ds:schemaRefs>
    <ds:schemaRef ds:uri="http://schemas.openxmlformats.org/officeDocument/2006/bibliography"/>
  </ds:schemaRefs>
</ds:datastoreItem>
</file>

<file path=customXml/itemProps119.xml><?xml version="1.0" encoding="utf-8"?>
<ds:datastoreItem xmlns:ds="http://schemas.openxmlformats.org/officeDocument/2006/customXml" ds:itemID="{4B722685-65E8-4020-A9B6-B61E91028B50}">
  <ds:schemaRefs>
    <ds:schemaRef ds:uri="http://schemas.openxmlformats.org/officeDocument/2006/bibliography"/>
  </ds:schemaRefs>
</ds:datastoreItem>
</file>

<file path=customXml/itemProps12.xml><?xml version="1.0" encoding="utf-8"?>
<ds:datastoreItem xmlns:ds="http://schemas.openxmlformats.org/officeDocument/2006/customXml" ds:itemID="{668D613B-C7F1-437B-B306-BA5CEB147073}">
  <ds:schemaRefs>
    <ds:schemaRef ds:uri="http://schemas.openxmlformats.org/officeDocument/2006/bibliography"/>
  </ds:schemaRefs>
</ds:datastoreItem>
</file>

<file path=customXml/itemProps120.xml><?xml version="1.0" encoding="utf-8"?>
<ds:datastoreItem xmlns:ds="http://schemas.openxmlformats.org/officeDocument/2006/customXml" ds:itemID="{E5F7CE51-2C81-4D16-B2EF-D6E0668DF06E}">
  <ds:schemaRefs>
    <ds:schemaRef ds:uri="http://schemas.openxmlformats.org/officeDocument/2006/bibliography"/>
  </ds:schemaRefs>
</ds:datastoreItem>
</file>

<file path=customXml/itemProps121.xml><?xml version="1.0" encoding="utf-8"?>
<ds:datastoreItem xmlns:ds="http://schemas.openxmlformats.org/officeDocument/2006/customXml" ds:itemID="{013A41A9-45E6-4131-AB54-03DF4DAA5B27}">
  <ds:schemaRefs>
    <ds:schemaRef ds:uri="http://schemas.openxmlformats.org/officeDocument/2006/bibliography"/>
  </ds:schemaRefs>
</ds:datastoreItem>
</file>

<file path=customXml/itemProps122.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123.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124.xml><?xml version="1.0" encoding="utf-8"?>
<ds:datastoreItem xmlns:ds="http://schemas.openxmlformats.org/officeDocument/2006/customXml" ds:itemID="{6E9B51F1-F068-457A-A3E3-1FBE79738BA9}">
  <ds:schemaRefs>
    <ds:schemaRef ds:uri="http://schemas.openxmlformats.org/officeDocument/2006/bibliography"/>
  </ds:schemaRefs>
</ds:datastoreItem>
</file>

<file path=customXml/itemProps125.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126.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127.xml><?xml version="1.0" encoding="utf-8"?>
<ds:datastoreItem xmlns:ds="http://schemas.openxmlformats.org/officeDocument/2006/customXml" ds:itemID="{D20A3A09-F204-4151-95A0-90F271C9774C}">
  <ds:schemaRefs>
    <ds:schemaRef ds:uri="http://schemas.openxmlformats.org/officeDocument/2006/bibliography"/>
  </ds:schemaRefs>
</ds:datastoreItem>
</file>

<file path=customXml/itemProps128.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29.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3.xml><?xml version="1.0" encoding="utf-8"?>
<ds:datastoreItem xmlns:ds="http://schemas.openxmlformats.org/officeDocument/2006/customXml" ds:itemID="{2AD3CB98-7B14-4A6C-9855-01946B436F04}">
  <ds:schemaRefs>
    <ds:schemaRef ds:uri="http://schemas.openxmlformats.org/officeDocument/2006/bibliography"/>
  </ds:schemaRefs>
</ds:datastoreItem>
</file>

<file path=customXml/itemProps130.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131.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132.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133.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134.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135.xml><?xml version="1.0" encoding="utf-8"?>
<ds:datastoreItem xmlns:ds="http://schemas.openxmlformats.org/officeDocument/2006/customXml" ds:itemID="{49C8DDC3-EF2B-4BB0-BDD6-06C0223CDBAF}">
  <ds:schemaRefs>
    <ds:schemaRef ds:uri="http://schemas.openxmlformats.org/officeDocument/2006/bibliography"/>
  </ds:schemaRefs>
</ds:datastoreItem>
</file>

<file path=customXml/itemProps136.xml><?xml version="1.0" encoding="utf-8"?>
<ds:datastoreItem xmlns:ds="http://schemas.openxmlformats.org/officeDocument/2006/customXml" ds:itemID="{D5EF2553-8097-43A7-9C5C-27931E2E9F8E}">
  <ds:schemaRefs>
    <ds:schemaRef ds:uri="http://schemas.openxmlformats.org/officeDocument/2006/bibliography"/>
  </ds:schemaRefs>
</ds:datastoreItem>
</file>

<file path=customXml/itemProps137.xml><?xml version="1.0" encoding="utf-8"?>
<ds:datastoreItem xmlns:ds="http://schemas.openxmlformats.org/officeDocument/2006/customXml" ds:itemID="{7B9B129B-6947-4A57-8C60-DC45153F37E0}">
  <ds:schemaRefs>
    <ds:schemaRef ds:uri="http://schemas.openxmlformats.org/officeDocument/2006/bibliography"/>
  </ds:schemaRefs>
</ds:datastoreItem>
</file>

<file path=customXml/itemProps138.xml><?xml version="1.0" encoding="utf-8"?>
<ds:datastoreItem xmlns:ds="http://schemas.openxmlformats.org/officeDocument/2006/customXml" ds:itemID="{BB1E6BDE-5CA7-4D5F-BBA0-DA38E47DB550}">
  <ds:schemaRefs>
    <ds:schemaRef ds:uri="http://schemas.openxmlformats.org/officeDocument/2006/bibliography"/>
  </ds:schemaRefs>
</ds:datastoreItem>
</file>

<file path=customXml/itemProps139.xml><?xml version="1.0" encoding="utf-8"?>
<ds:datastoreItem xmlns:ds="http://schemas.openxmlformats.org/officeDocument/2006/customXml" ds:itemID="{C72B1C4F-97E4-4DE7-93CC-6FB2C9D3ED8F}">
  <ds:schemaRefs>
    <ds:schemaRef ds:uri="http://schemas.openxmlformats.org/officeDocument/2006/bibliography"/>
  </ds:schemaRefs>
</ds:datastoreItem>
</file>

<file path=customXml/itemProps14.xml><?xml version="1.0" encoding="utf-8"?>
<ds:datastoreItem xmlns:ds="http://schemas.openxmlformats.org/officeDocument/2006/customXml" ds:itemID="{5088BA8E-7E74-4838-8910-F69CB4097CAE}">
  <ds:schemaRefs>
    <ds:schemaRef ds:uri="http://schemas.openxmlformats.org/officeDocument/2006/bibliography"/>
  </ds:schemaRefs>
</ds:datastoreItem>
</file>

<file path=customXml/itemProps140.xml><?xml version="1.0" encoding="utf-8"?>
<ds:datastoreItem xmlns:ds="http://schemas.openxmlformats.org/officeDocument/2006/customXml" ds:itemID="{23B642DB-BF80-4A49-A5E3-D7CD21921C3F}">
  <ds:schemaRefs>
    <ds:schemaRef ds:uri="http://schemas.openxmlformats.org/officeDocument/2006/bibliography"/>
  </ds:schemaRefs>
</ds:datastoreItem>
</file>

<file path=customXml/itemProps141.xml><?xml version="1.0" encoding="utf-8"?>
<ds:datastoreItem xmlns:ds="http://schemas.openxmlformats.org/officeDocument/2006/customXml" ds:itemID="{54E61988-3741-461A-8413-7D7FE0B214DA}">
  <ds:schemaRefs>
    <ds:schemaRef ds:uri="http://schemas.openxmlformats.org/officeDocument/2006/bibliography"/>
  </ds:schemaRefs>
</ds:datastoreItem>
</file>

<file path=customXml/itemProps142.xml><?xml version="1.0" encoding="utf-8"?>
<ds:datastoreItem xmlns:ds="http://schemas.openxmlformats.org/officeDocument/2006/customXml" ds:itemID="{C70A9F92-3B2C-4614-8B72-ACCA6B455ECA}">
  <ds:schemaRefs>
    <ds:schemaRef ds:uri="http://schemas.openxmlformats.org/officeDocument/2006/bibliography"/>
  </ds:schemaRefs>
</ds:datastoreItem>
</file>

<file path=customXml/itemProps143.xml><?xml version="1.0" encoding="utf-8"?>
<ds:datastoreItem xmlns:ds="http://schemas.openxmlformats.org/officeDocument/2006/customXml" ds:itemID="{0FEE80AE-E9A3-4AEB-8B7F-4CD09E2F7560}">
  <ds:schemaRefs>
    <ds:schemaRef ds:uri="http://schemas.openxmlformats.org/officeDocument/2006/bibliography"/>
  </ds:schemaRefs>
</ds:datastoreItem>
</file>

<file path=customXml/itemProps144.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145.xml><?xml version="1.0" encoding="utf-8"?>
<ds:datastoreItem xmlns:ds="http://schemas.openxmlformats.org/officeDocument/2006/customXml" ds:itemID="{6545392E-95FB-446C-AB75-BB42929FB2F8}">
  <ds:schemaRefs>
    <ds:schemaRef ds:uri="http://schemas.openxmlformats.org/officeDocument/2006/bibliography"/>
  </ds:schemaRefs>
</ds:datastoreItem>
</file>

<file path=customXml/itemProps146.xml><?xml version="1.0" encoding="utf-8"?>
<ds:datastoreItem xmlns:ds="http://schemas.openxmlformats.org/officeDocument/2006/customXml" ds:itemID="{20A8BB37-FBC1-4C7A-A21B-4292253474BC}">
  <ds:schemaRefs>
    <ds:schemaRef ds:uri="http://schemas.openxmlformats.org/officeDocument/2006/bibliography"/>
  </ds:schemaRefs>
</ds:datastoreItem>
</file>

<file path=customXml/itemProps147.xml><?xml version="1.0" encoding="utf-8"?>
<ds:datastoreItem xmlns:ds="http://schemas.openxmlformats.org/officeDocument/2006/customXml" ds:itemID="{49C82BC7-2398-426E-8C40-D92E2873EF8F}">
  <ds:schemaRefs>
    <ds:schemaRef ds:uri="http://schemas.openxmlformats.org/officeDocument/2006/bibliography"/>
  </ds:schemaRefs>
</ds:datastoreItem>
</file>

<file path=customXml/itemProps148.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149.xml><?xml version="1.0" encoding="utf-8"?>
<ds:datastoreItem xmlns:ds="http://schemas.openxmlformats.org/officeDocument/2006/customXml" ds:itemID="{385C8FAD-A313-45FC-8589-96DE514256C0}">
  <ds:schemaRefs>
    <ds:schemaRef ds:uri="http://schemas.openxmlformats.org/officeDocument/2006/bibliography"/>
  </ds:schemaRefs>
</ds:datastoreItem>
</file>

<file path=customXml/itemProps15.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150.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51.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152.xml><?xml version="1.0" encoding="utf-8"?>
<ds:datastoreItem xmlns:ds="http://schemas.openxmlformats.org/officeDocument/2006/customXml" ds:itemID="{CB03290A-6D48-4B27-A2E9-F516910B93E4}">
  <ds:schemaRefs>
    <ds:schemaRef ds:uri="http://schemas.openxmlformats.org/officeDocument/2006/bibliography"/>
  </ds:schemaRefs>
</ds:datastoreItem>
</file>

<file path=customXml/itemProps153.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154.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155.xml><?xml version="1.0" encoding="utf-8"?>
<ds:datastoreItem xmlns:ds="http://schemas.openxmlformats.org/officeDocument/2006/customXml" ds:itemID="{B51ACF68-0818-4F71-917E-D08EBF948B15}">
  <ds:schemaRefs>
    <ds:schemaRef ds:uri="http://schemas.openxmlformats.org/officeDocument/2006/bibliography"/>
  </ds:schemaRefs>
</ds:datastoreItem>
</file>

<file path=customXml/itemProps156.xml><?xml version="1.0" encoding="utf-8"?>
<ds:datastoreItem xmlns:ds="http://schemas.openxmlformats.org/officeDocument/2006/customXml" ds:itemID="{1936D9C0-F411-49F2-BE24-9C733F4DCB0C}">
  <ds:schemaRefs>
    <ds:schemaRef ds:uri="http://schemas.openxmlformats.org/officeDocument/2006/bibliography"/>
  </ds:schemaRefs>
</ds:datastoreItem>
</file>

<file path=customXml/itemProps157.xml><?xml version="1.0" encoding="utf-8"?>
<ds:datastoreItem xmlns:ds="http://schemas.openxmlformats.org/officeDocument/2006/customXml" ds:itemID="{E4C2415B-F167-42CB-8B89-9E39BDBCAE56}">
  <ds:schemaRefs>
    <ds:schemaRef ds:uri="http://schemas.openxmlformats.org/officeDocument/2006/bibliography"/>
  </ds:schemaRefs>
</ds:datastoreItem>
</file>

<file path=customXml/itemProps16.xml><?xml version="1.0" encoding="utf-8"?>
<ds:datastoreItem xmlns:ds="http://schemas.openxmlformats.org/officeDocument/2006/customXml" ds:itemID="{BDAD71EA-8E94-4B48-B792-8A8984823569}">
  <ds:schemaRefs>
    <ds:schemaRef ds:uri="http://schemas.openxmlformats.org/officeDocument/2006/bibliography"/>
  </ds:schemaRefs>
</ds:datastoreItem>
</file>

<file path=customXml/itemProps17.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18.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19.xml><?xml version="1.0" encoding="utf-8"?>
<ds:datastoreItem xmlns:ds="http://schemas.openxmlformats.org/officeDocument/2006/customXml" ds:itemID="{7AEA4115-9CBE-44B5-8700-F4D2EAADF473}">
  <ds:schemaRefs>
    <ds:schemaRef ds:uri="http://schemas.openxmlformats.org/officeDocument/2006/bibliography"/>
  </ds:schemaRefs>
</ds:datastoreItem>
</file>

<file path=customXml/itemProps2.xml><?xml version="1.0" encoding="utf-8"?>
<ds:datastoreItem xmlns:ds="http://schemas.openxmlformats.org/officeDocument/2006/customXml" ds:itemID="{2DAEEB1E-40C0-4BA4-BAE2-35B294F593CD}">
  <ds:schemaRefs>
    <ds:schemaRef ds:uri="http://schemas.openxmlformats.org/officeDocument/2006/bibliography"/>
  </ds:schemaRefs>
</ds:datastoreItem>
</file>

<file path=customXml/itemProps20.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21.xml><?xml version="1.0" encoding="utf-8"?>
<ds:datastoreItem xmlns:ds="http://schemas.openxmlformats.org/officeDocument/2006/customXml" ds:itemID="{2F12CA59-5097-4CEF-AF49-65D2802E08A6}">
  <ds:schemaRefs>
    <ds:schemaRef ds:uri="http://schemas.openxmlformats.org/officeDocument/2006/bibliography"/>
  </ds:schemaRefs>
</ds:datastoreItem>
</file>

<file path=customXml/itemProps22.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23.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24.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25.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26.xml><?xml version="1.0" encoding="utf-8"?>
<ds:datastoreItem xmlns:ds="http://schemas.openxmlformats.org/officeDocument/2006/customXml" ds:itemID="{4D061FA5-F263-487E-9754-F65A44866781}">
  <ds:schemaRefs>
    <ds:schemaRef ds:uri="http://schemas.openxmlformats.org/officeDocument/2006/bibliography"/>
  </ds:schemaRefs>
</ds:datastoreItem>
</file>

<file path=customXml/itemProps27.xml><?xml version="1.0" encoding="utf-8"?>
<ds:datastoreItem xmlns:ds="http://schemas.openxmlformats.org/officeDocument/2006/customXml" ds:itemID="{63BAB783-5FB7-451E-AF2E-6F0F8407F77B}">
  <ds:schemaRefs>
    <ds:schemaRef ds:uri="http://schemas.openxmlformats.org/officeDocument/2006/bibliography"/>
  </ds:schemaRefs>
</ds:datastoreItem>
</file>

<file path=customXml/itemProps28.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29.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3.xml><?xml version="1.0" encoding="utf-8"?>
<ds:datastoreItem xmlns:ds="http://schemas.openxmlformats.org/officeDocument/2006/customXml" ds:itemID="{3907071D-6BAE-4C39-9897-CF6DD4D4A809}">
  <ds:schemaRefs>
    <ds:schemaRef ds:uri="http://schemas.openxmlformats.org/officeDocument/2006/bibliography"/>
  </ds:schemaRefs>
</ds:datastoreItem>
</file>

<file path=customXml/itemProps30.xml><?xml version="1.0" encoding="utf-8"?>
<ds:datastoreItem xmlns:ds="http://schemas.openxmlformats.org/officeDocument/2006/customXml" ds:itemID="{80C60C52-551C-4640-A921-7546844C4196}">
  <ds:schemaRefs>
    <ds:schemaRef ds:uri="http://schemas.openxmlformats.org/officeDocument/2006/bibliography"/>
  </ds:schemaRefs>
</ds:datastoreItem>
</file>

<file path=customXml/itemProps31.xml><?xml version="1.0" encoding="utf-8"?>
<ds:datastoreItem xmlns:ds="http://schemas.openxmlformats.org/officeDocument/2006/customXml" ds:itemID="{81823F73-2FAB-4154-A3E4-4A4995E2D959}">
  <ds:schemaRefs>
    <ds:schemaRef ds:uri="http://schemas.openxmlformats.org/officeDocument/2006/bibliography"/>
  </ds:schemaRefs>
</ds:datastoreItem>
</file>

<file path=customXml/itemProps32.xml><?xml version="1.0" encoding="utf-8"?>
<ds:datastoreItem xmlns:ds="http://schemas.openxmlformats.org/officeDocument/2006/customXml" ds:itemID="{58D403F3-6C1B-43C2-91B0-77C9B5FF6410}">
  <ds:schemaRefs>
    <ds:schemaRef ds:uri="http://schemas.openxmlformats.org/officeDocument/2006/bibliography"/>
  </ds:schemaRefs>
</ds:datastoreItem>
</file>

<file path=customXml/itemProps33.xml><?xml version="1.0" encoding="utf-8"?>
<ds:datastoreItem xmlns:ds="http://schemas.openxmlformats.org/officeDocument/2006/customXml" ds:itemID="{A5FC83B4-5A44-4E2A-ACAF-4ABB103C42D0}">
  <ds:schemaRefs>
    <ds:schemaRef ds:uri="http://schemas.openxmlformats.org/officeDocument/2006/bibliography"/>
  </ds:schemaRefs>
</ds:datastoreItem>
</file>

<file path=customXml/itemProps34.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35.xml><?xml version="1.0" encoding="utf-8"?>
<ds:datastoreItem xmlns:ds="http://schemas.openxmlformats.org/officeDocument/2006/customXml" ds:itemID="{3C06266D-F5EE-4518-A63C-FB02FB2588CF}">
  <ds:schemaRefs>
    <ds:schemaRef ds:uri="http://schemas.openxmlformats.org/officeDocument/2006/bibliography"/>
  </ds:schemaRefs>
</ds:datastoreItem>
</file>

<file path=customXml/itemProps36.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37.xml><?xml version="1.0" encoding="utf-8"?>
<ds:datastoreItem xmlns:ds="http://schemas.openxmlformats.org/officeDocument/2006/customXml" ds:itemID="{00D7AAC2-FA6F-4733-80B7-C998C6C276B9}">
  <ds:schemaRefs>
    <ds:schemaRef ds:uri="http://schemas.openxmlformats.org/officeDocument/2006/bibliography"/>
  </ds:schemaRefs>
</ds:datastoreItem>
</file>

<file path=customXml/itemProps38.xml><?xml version="1.0" encoding="utf-8"?>
<ds:datastoreItem xmlns:ds="http://schemas.openxmlformats.org/officeDocument/2006/customXml" ds:itemID="{F22C5DAD-932D-4E62-9A1A-D333508EFFEF}">
  <ds:schemaRefs>
    <ds:schemaRef ds:uri="http://schemas.openxmlformats.org/officeDocument/2006/bibliography"/>
  </ds:schemaRefs>
</ds:datastoreItem>
</file>

<file path=customXml/itemProps39.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4.xml><?xml version="1.0" encoding="utf-8"?>
<ds:datastoreItem xmlns:ds="http://schemas.openxmlformats.org/officeDocument/2006/customXml" ds:itemID="{27600D3F-92AE-4D1A-B48E-348CAF6B93D4}">
  <ds:schemaRefs>
    <ds:schemaRef ds:uri="http://schemas.openxmlformats.org/officeDocument/2006/bibliography"/>
  </ds:schemaRefs>
</ds:datastoreItem>
</file>

<file path=customXml/itemProps40.xml><?xml version="1.0" encoding="utf-8"?>
<ds:datastoreItem xmlns:ds="http://schemas.openxmlformats.org/officeDocument/2006/customXml" ds:itemID="{33400E43-36BE-4EA9-AE34-386D6D4028BF}">
  <ds:schemaRefs>
    <ds:schemaRef ds:uri="http://schemas.openxmlformats.org/officeDocument/2006/bibliography"/>
  </ds:schemaRefs>
</ds:datastoreItem>
</file>

<file path=customXml/itemProps41.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42.xml><?xml version="1.0" encoding="utf-8"?>
<ds:datastoreItem xmlns:ds="http://schemas.openxmlformats.org/officeDocument/2006/customXml" ds:itemID="{8D8F3162-38AE-40AA-A235-2CC236DE322B}">
  <ds:schemaRefs>
    <ds:schemaRef ds:uri="http://schemas.openxmlformats.org/officeDocument/2006/bibliography"/>
  </ds:schemaRefs>
</ds:datastoreItem>
</file>

<file path=customXml/itemProps43.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44.xml><?xml version="1.0" encoding="utf-8"?>
<ds:datastoreItem xmlns:ds="http://schemas.openxmlformats.org/officeDocument/2006/customXml" ds:itemID="{1E75A026-73A7-4115-93B0-0CA4B5FABC05}">
  <ds:schemaRefs>
    <ds:schemaRef ds:uri="http://schemas.openxmlformats.org/officeDocument/2006/bibliography"/>
  </ds:schemaRefs>
</ds:datastoreItem>
</file>

<file path=customXml/itemProps45.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46.xml><?xml version="1.0" encoding="utf-8"?>
<ds:datastoreItem xmlns:ds="http://schemas.openxmlformats.org/officeDocument/2006/customXml" ds:itemID="{1D2F4300-805B-4CD5-ACBC-A2244DDC3951}">
  <ds:schemaRefs>
    <ds:schemaRef ds:uri="http://schemas.openxmlformats.org/officeDocument/2006/bibliography"/>
  </ds:schemaRefs>
</ds:datastoreItem>
</file>

<file path=customXml/itemProps47.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48.xml><?xml version="1.0" encoding="utf-8"?>
<ds:datastoreItem xmlns:ds="http://schemas.openxmlformats.org/officeDocument/2006/customXml" ds:itemID="{605D6AC5-BA2F-4AD0-BEB3-4346D7574D99}">
  <ds:schemaRefs>
    <ds:schemaRef ds:uri="http://schemas.openxmlformats.org/officeDocument/2006/bibliography"/>
  </ds:schemaRefs>
</ds:datastoreItem>
</file>

<file path=customXml/itemProps49.xml><?xml version="1.0" encoding="utf-8"?>
<ds:datastoreItem xmlns:ds="http://schemas.openxmlformats.org/officeDocument/2006/customXml" ds:itemID="{5924DB81-B21D-45CD-AC25-11CE951DFC49}">
  <ds:schemaRefs>
    <ds:schemaRef ds:uri="http://schemas.openxmlformats.org/officeDocument/2006/bibliography"/>
  </ds:schemaRefs>
</ds:datastoreItem>
</file>

<file path=customXml/itemProps5.xml><?xml version="1.0" encoding="utf-8"?>
<ds:datastoreItem xmlns:ds="http://schemas.openxmlformats.org/officeDocument/2006/customXml" ds:itemID="{BD55F05E-D7DC-4A32-AA01-0CA1CA1E4F52}">
  <ds:schemaRefs>
    <ds:schemaRef ds:uri="http://schemas.openxmlformats.org/officeDocument/2006/bibliography"/>
  </ds:schemaRefs>
</ds:datastoreItem>
</file>

<file path=customXml/itemProps50.xml><?xml version="1.0" encoding="utf-8"?>
<ds:datastoreItem xmlns:ds="http://schemas.openxmlformats.org/officeDocument/2006/customXml" ds:itemID="{FD4AB57D-F5CF-4E6E-BD3B-A27E92A2E108}">
  <ds:schemaRefs>
    <ds:schemaRef ds:uri="http://schemas.openxmlformats.org/officeDocument/2006/bibliography"/>
  </ds:schemaRefs>
</ds:datastoreItem>
</file>

<file path=customXml/itemProps51.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52.xml><?xml version="1.0" encoding="utf-8"?>
<ds:datastoreItem xmlns:ds="http://schemas.openxmlformats.org/officeDocument/2006/customXml" ds:itemID="{00E50435-6E79-4DAE-9581-8E83DC6B219C}">
  <ds:schemaRefs>
    <ds:schemaRef ds:uri="http://schemas.openxmlformats.org/officeDocument/2006/bibliography"/>
  </ds:schemaRefs>
</ds:datastoreItem>
</file>

<file path=customXml/itemProps53.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54.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55.xml><?xml version="1.0" encoding="utf-8"?>
<ds:datastoreItem xmlns:ds="http://schemas.openxmlformats.org/officeDocument/2006/customXml" ds:itemID="{1D0730B6-F4CC-4754-86A6-D6FE4750BADB}">
  <ds:schemaRefs>
    <ds:schemaRef ds:uri="http://schemas.openxmlformats.org/officeDocument/2006/bibliography"/>
  </ds:schemaRefs>
</ds:datastoreItem>
</file>

<file path=customXml/itemProps56.xml><?xml version="1.0" encoding="utf-8"?>
<ds:datastoreItem xmlns:ds="http://schemas.openxmlformats.org/officeDocument/2006/customXml" ds:itemID="{D5C9AC72-B8CC-4546-9152-A5CE4883982C}">
  <ds:schemaRefs>
    <ds:schemaRef ds:uri="http://schemas.openxmlformats.org/officeDocument/2006/bibliography"/>
  </ds:schemaRefs>
</ds:datastoreItem>
</file>

<file path=customXml/itemProps57.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58.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59.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6.xml><?xml version="1.0" encoding="utf-8"?>
<ds:datastoreItem xmlns:ds="http://schemas.openxmlformats.org/officeDocument/2006/customXml" ds:itemID="{90D861AA-3556-4FF9-AC06-69B20B4A810E}">
  <ds:schemaRefs>
    <ds:schemaRef ds:uri="http://schemas.openxmlformats.org/officeDocument/2006/bibliography"/>
  </ds:schemaRefs>
</ds:datastoreItem>
</file>

<file path=customXml/itemProps60.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61.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62.xml><?xml version="1.0" encoding="utf-8"?>
<ds:datastoreItem xmlns:ds="http://schemas.openxmlformats.org/officeDocument/2006/customXml" ds:itemID="{51C469C7-F30E-48E9-B2D3-79CD8FA3021F}">
  <ds:schemaRefs>
    <ds:schemaRef ds:uri="http://schemas.openxmlformats.org/officeDocument/2006/bibliography"/>
  </ds:schemaRefs>
</ds:datastoreItem>
</file>

<file path=customXml/itemProps63.xml><?xml version="1.0" encoding="utf-8"?>
<ds:datastoreItem xmlns:ds="http://schemas.openxmlformats.org/officeDocument/2006/customXml" ds:itemID="{7C6AB614-E713-4CAC-96C3-29EB18B6C78B}">
  <ds:schemaRefs>
    <ds:schemaRef ds:uri="http://schemas.openxmlformats.org/officeDocument/2006/bibliography"/>
  </ds:schemaRefs>
</ds:datastoreItem>
</file>

<file path=customXml/itemProps64.xml><?xml version="1.0" encoding="utf-8"?>
<ds:datastoreItem xmlns:ds="http://schemas.openxmlformats.org/officeDocument/2006/customXml" ds:itemID="{EA0D0CB7-3EB8-49B9-B075-A4B53C961EF1}">
  <ds:schemaRefs>
    <ds:schemaRef ds:uri="http://schemas.openxmlformats.org/officeDocument/2006/bibliography"/>
  </ds:schemaRefs>
</ds:datastoreItem>
</file>

<file path=customXml/itemProps65.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66.xml><?xml version="1.0" encoding="utf-8"?>
<ds:datastoreItem xmlns:ds="http://schemas.openxmlformats.org/officeDocument/2006/customXml" ds:itemID="{C70876B4-7B6F-4282-BCFC-669644336B2A}">
  <ds:schemaRefs>
    <ds:schemaRef ds:uri="http://schemas.openxmlformats.org/officeDocument/2006/bibliography"/>
  </ds:schemaRefs>
</ds:datastoreItem>
</file>

<file path=customXml/itemProps67.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68.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69.xml><?xml version="1.0" encoding="utf-8"?>
<ds:datastoreItem xmlns:ds="http://schemas.openxmlformats.org/officeDocument/2006/customXml" ds:itemID="{C64A8168-368B-4F19-A8ED-F4D50D24C551}">
  <ds:schemaRefs>
    <ds:schemaRef ds:uri="http://schemas.openxmlformats.org/officeDocument/2006/bibliography"/>
  </ds:schemaRefs>
</ds:datastoreItem>
</file>

<file path=customXml/itemProps7.xml><?xml version="1.0" encoding="utf-8"?>
<ds:datastoreItem xmlns:ds="http://schemas.openxmlformats.org/officeDocument/2006/customXml" ds:itemID="{2F609233-6D15-45F7-9696-458B1D916591}">
  <ds:schemaRefs>
    <ds:schemaRef ds:uri="http://schemas.openxmlformats.org/officeDocument/2006/bibliography"/>
  </ds:schemaRefs>
</ds:datastoreItem>
</file>

<file path=customXml/itemProps70.xml><?xml version="1.0" encoding="utf-8"?>
<ds:datastoreItem xmlns:ds="http://schemas.openxmlformats.org/officeDocument/2006/customXml" ds:itemID="{24A0BC07-91A4-409C-9140-69E5622EAF65}">
  <ds:schemaRefs>
    <ds:schemaRef ds:uri="http://schemas.openxmlformats.org/officeDocument/2006/bibliography"/>
  </ds:schemaRefs>
</ds:datastoreItem>
</file>

<file path=customXml/itemProps71.xml><?xml version="1.0" encoding="utf-8"?>
<ds:datastoreItem xmlns:ds="http://schemas.openxmlformats.org/officeDocument/2006/customXml" ds:itemID="{1556B2FC-A5C9-4A52-90FB-6C3F3F8F8425}">
  <ds:schemaRefs>
    <ds:schemaRef ds:uri="http://schemas.openxmlformats.org/officeDocument/2006/bibliography"/>
  </ds:schemaRefs>
</ds:datastoreItem>
</file>

<file path=customXml/itemProps72.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73.xml><?xml version="1.0" encoding="utf-8"?>
<ds:datastoreItem xmlns:ds="http://schemas.openxmlformats.org/officeDocument/2006/customXml" ds:itemID="{3A777C9D-4FA9-4285-841F-D646E4324D10}">
  <ds:schemaRefs>
    <ds:schemaRef ds:uri="http://schemas.openxmlformats.org/officeDocument/2006/bibliography"/>
  </ds:schemaRefs>
</ds:datastoreItem>
</file>

<file path=customXml/itemProps74.xml><?xml version="1.0" encoding="utf-8"?>
<ds:datastoreItem xmlns:ds="http://schemas.openxmlformats.org/officeDocument/2006/customXml" ds:itemID="{4DF7B1BE-4C5B-4710-A4AB-FBAFD2C0A6F4}">
  <ds:schemaRefs>
    <ds:schemaRef ds:uri="http://schemas.openxmlformats.org/officeDocument/2006/bibliography"/>
  </ds:schemaRefs>
</ds:datastoreItem>
</file>

<file path=customXml/itemProps75.xml><?xml version="1.0" encoding="utf-8"?>
<ds:datastoreItem xmlns:ds="http://schemas.openxmlformats.org/officeDocument/2006/customXml" ds:itemID="{9041750D-7D7C-40AE-B17C-AF72B9A153B9}">
  <ds:schemaRefs>
    <ds:schemaRef ds:uri="http://schemas.openxmlformats.org/officeDocument/2006/bibliography"/>
  </ds:schemaRefs>
</ds:datastoreItem>
</file>

<file path=customXml/itemProps76.xml><?xml version="1.0" encoding="utf-8"?>
<ds:datastoreItem xmlns:ds="http://schemas.openxmlformats.org/officeDocument/2006/customXml" ds:itemID="{751E174F-851E-4A77-B290-9CDD4E484519}">
  <ds:schemaRefs>
    <ds:schemaRef ds:uri="http://schemas.openxmlformats.org/officeDocument/2006/bibliography"/>
  </ds:schemaRefs>
</ds:datastoreItem>
</file>

<file path=customXml/itemProps77.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78.xml><?xml version="1.0" encoding="utf-8"?>
<ds:datastoreItem xmlns:ds="http://schemas.openxmlformats.org/officeDocument/2006/customXml" ds:itemID="{51A8DC6B-BE94-415E-A993-1EE8CAB77A13}">
  <ds:schemaRefs>
    <ds:schemaRef ds:uri="http://schemas.openxmlformats.org/officeDocument/2006/bibliography"/>
  </ds:schemaRefs>
</ds:datastoreItem>
</file>

<file path=customXml/itemProps79.xml><?xml version="1.0" encoding="utf-8"?>
<ds:datastoreItem xmlns:ds="http://schemas.openxmlformats.org/officeDocument/2006/customXml" ds:itemID="{A7E40919-9E2F-4192-8448-6EADBCB574F0}">
  <ds:schemaRefs>
    <ds:schemaRef ds:uri="http://schemas.openxmlformats.org/officeDocument/2006/bibliography"/>
  </ds:schemaRefs>
</ds:datastoreItem>
</file>

<file path=customXml/itemProps8.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80.xml><?xml version="1.0" encoding="utf-8"?>
<ds:datastoreItem xmlns:ds="http://schemas.openxmlformats.org/officeDocument/2006/customXml" ds:itemID="{3B248745-CF04-450C-ADCB-8BC726993AD9}">
  <ds:schemaRefs>
    <ds:schemaRef ds:uri="http://schemas.openxmlformats.org/officeDocument/2006/bibliography"/>
  </ds:schemaRefs>
</ds:datastoreItem>
</file>

<file path=customXml/itemProps81.xml><?xml version="1.0" encoding="utf-8"?>
<ds:datastoreItem xmlns:ds="http://schemas.openxmlformats.org/officeDocument/2006/customXml" ds:itemID="{ED8C8DF1-FDF1-4491-B2AA-F364C92DC292}">
  <ds:schemaRefs>
    <ds:schemaRef ds:uri="http://schemas.openxmlformats.org/officeDocument/2006/bibliography"/>
  </ds:schemaRefs>
</ds:datastoreItem>
</file>

<file path=customXml/itemProps82.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83.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84.xml><?xml version="1.0" encoding="utf-8"?>
<ds:datastoreItem xmlns:ds="http://schemas.openxmlformats.org/officeDocument/2006/customXml" ds:itemID="{8222F0F3-832E-4676-BBF9-03DB6898E413}">
  <ds:schemaRefs>
    <ds:schemaRef ds:uri="http://schemas.openxmlformats.org/officeDocument/2006/bibliography"/>
  </ds:schemaRefs>
</ds:datastoreItem>
</file>

<file path=customXml/itemProps85.xml><?xml version="1.0" encoding="utf-8"?>
<ds:datastoreItem xmlns:ds="http://schemas.openxmlformats.org/officeDocument/2006/customXml" ds:itemID="{17BDAD62-A8CF-48D5-A50A-059F13DAF04B}">
  <ds:schemaRefs>
    <ds:schemaRef ds:uri="http://schemas.openxmlformats.org/officeDocument/2006/bibliography"/>
  </ds:schemaRefs>
</ds:datastoreItem>
</file>

<file path=customXml/itemProps86.xml><?xml version="1.0" encoding="utf-8"?>
<ds:datastoreItem xmlns:ds="http://schemas.openxmlformats.org/officeDocument/2006/customXml" ds:itemID="{0D1CA895-3147-44BB-A2D4-F8D9547F4465}">
  <ds:schemaRefs>
    <ds:schemaRef ds:uri="http://schemas.openxmlformats.org/officeDocument/2006/bibliography"/>
  </ds:schemaRefs>
</ds:datastoreItem>
</file>

<file path=customXml/itemProps87.xml><?xml version="1.0" encoding="utf-8"?>
<ds:datastoreItem xmlns:ds="http://schemas.openxmlformats.org/officeDocument/2006/customXml" ds:itemID="{AD782D50-27B2-4880-B1FB-E6EDD64E6790}">
  <ds:schemaRefs>
    <ds:schemaRef ds:uri="http://schemas.openxmlformats.org/officeDocument/2006/bibliography"/>
  </ds:schemaRefs>
</ds:datastoreItem>
</file>

<file path=customXml/itemProps88.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customXml/itemProps89.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9.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90.xml><?xml version="1.0" encoding="utf-8"?>
<ds:datastoreItem xmlns:ds="http://schemas.openxmlformats.org/officeDocument/2006/customXml" ds:itemID="{8B68D3DD-7CAF-4CD1-B9A3-87A2BA671869}">
  <ds:schemaRefs>
    <ds:schemaRef ds:uri="http://schemas.openxmlformats.org/officeDocument/2006/bibliography"/>
  </ds:schemaRefs>
</ds:datastoreItem>
</file>

<file path=customXml/itemProps91.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92.xml><?xml version="1.0" encoding="utf-8"?>
<ds:datastoreItem xmlns:ds="http://schemas.openxmlformats.org/officeDocument/2006/customXml" ds:itemID="{62C547E9-78BC-4D17-ADC2-1B7F573C6808}">
  <ds:schemaRefs>
    <ds:schemaRef ds:uri="http://schemas.openxmlformats.org/officeDocument/2006/bibliography"/>
  </ds:schemaRefs>
</ds:datastoreItem>
</file>

<file path=customXml/itemProps93.xml><?xml version="1.0" encoding="utf-8"?>
<ds:datastoreItem xmlns:ds="http://schemas.openxmlformats.org/officeDocument/2006/customXml" ds:itemID="{593441C0-845A-4C9C-B658-46A098B76045}">
  <ds:schemaRefs>
    <ds:schemaRef ds:uri="http://schemas.openxmlformats.org/officeDocument/2006/bibliography"/>
  </ds:schemaRefs>
</ds:datastoreItem>
</file>

<file path=customXml/itemProps94.xml><?xml version="1.0" encoding="utf-8"?>
<ds:datastoreItem xmlns:ds="http://schemas.openxmlformats.org/officeDocument/2006/customXml" ds:itemID="{8D549A3A-9686-4D53-9976-85E0FC7A5B6D}">
  <ds:schemaRefs>
    <ds:schemaRef ds:uri="http://schemas.openxmlformats.org/officeDocument/2006/bibliography"/>
  </ds:schemaRefs>
</ds:datastoreItem>
</file>

<file path=customXml/itemProps95.xml><?xml version="1.0" encoding="utf-8"?>
<ds:datastoreItem xmlns:ds="http://schemas.openxmlformats.org/officeDocument/2006/customXml" ds:itemID="{47B2869B-6050-4E92-8CD4-22BCBC1B1D47}">
  <ds:schemaRefs>
    <ds:schemaRef ds:uri="http://schemas.openxmlformats.org/officeDocument/2006/bibliography"/>
  </ds:schemaRefs>
</ds:datastoreItem>
</file>

<file path=customXml/itemProps96.xml><?xml version="1.0" encoding="utf-8"?>
<ds:datastoreItem xmlns:ds="http://schemas.openxmlformats.org/officeDocument/2006/customXml" ds:itemID="{DC811B3A-B1A0-47F0-BF97-5496F308FCAA}">
  <ds:schemaRefs>
    <ds:schemaRef ds:uri="http://schemas.openxmlformats.org/officeDocument/2006/bibliography"/>
  </ds:schemaRefs>
</ds:datastoreItem>
</file>

<file path=customXml/itemProps97.xml><?xml version="1.0" encoding="utf-8"?>
<ds:datastoreItem xmlns:ds="http://schemas.openxmlformats.org/officeDocument/2006/customXml" ds:itemID="{AFEF9848-E3CB-4B73-AB23-C85763BC0C89}">
  <ds:schemaRefs>
    <ds:schemaRef ds:uri="http://schemas.openxmlformats.org/officeDocument/2006/bibliography"/>
  </ds:schemaRefs>
</ds:datastoreItem>
</file>

<file path=customXml/itemProps98.xml><?xml version="1.0" encoding="utf-8"?>
<ds:datastoreItem xmlns:ds="http://schemas.openxmlformats.org/officeDocument/2006/customXml" ds:itemID="{E48BD80C-5870-4249-894C-A1C09A008003}">
  <ds:schemaRefs>
    <ds:schemaRef ds:uri="http://schemas.openxmlformats.org/officeDocument/2006/bibliography"/>
  </ds:schemaRefs>
</ds:datastoreItem>
</file>

<file path=customXml/itemProps99.xml><?xml version="1.0" encoding="utf-8"?>
<ds:datastoreItem xmlns:ds="http://schemas.openxmlformats.org/officeDocument/2006/customXml" ds:itemID="{99893960-0318-4581-A88C-29C49045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6876</TotalTime>
  <Pages>53</Pages>
  <Words>18888</Words>
  <Characters>107668</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126304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199</cp:revision>
  <cp:lastPrinted>2017-12-01T13:10:00Z</cp:lastPrinted>
  <dcterms:created xsi:type="dcterms:W3CDTF">2016-03-21T12:29:00Z</dcterms:created>
  <dcterms:modified xsi:type="dcterms:W3CDTF">2017-12-29T10:10:00Z</dcterms:modified>
</cp:coreProperties>
</file>