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56E5C" w:rsidRDefault="0046231D" w:rsidP="00DF4449">
      <w:pPr>
        <w:tabs>
          <w:tab w:val="left" w:pos="993"/>
        </w:tabs>
        <w:spacing w:line="240" w:lineRule="auto"/>
        <w:rPr>
          <w:rFonts w:ascii="Arial" w:hAnsi="Arial"/>
          <w:i/>
          <w:lang w:val="sr-Cyrl-RS"/>
        </w:rPr>
      </w:pPr>
      <w:r w:rsidRPr="00EA32B7">
        <w:rPr>
          <w:rFonts w:ascii="Arial" w:hAnsi="Arial"/>
          <w:lang w:val="ru-RU"/>
        </w:rPr>
        <w:t>ЈАВНО ПРЕДУЗЕЋ</w:t>
      </w:r>
      <w:r w:rsidRPr="00456E5C">
        <w:rPr>
          <w:rFonts w:ascii="Arial" w:hAnsi="Arial"/>
          <w:lang w:val="ru-RU"/>
        </w:rPr>
        <w:t>Е „ЕЛЕКТРОПРИВРЕДА СРБИЈЕ</w:t>
      </w:r>
      <w:r w:rsidRPr="00456E5C">
        <w:rPr>
          <w:rFonts w:ascii="Arial" w:hAnsi="Arial"/>
        </w:rPr>
        <w:t>“ БЕОГРАД</w:t>
      </w:r>
    </w:p>
    <w:p w:rsidR="0046231D" w:rsidRPr="00456E5C" w:rsidRDefault="0046231D" w:rsidP="00DF444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56E5C">
        <w:rPr>
          <w:rFonts w:ascii="Arial" w:hAnsi="Arial"/>
          <w:lang w:val="ru-RU"/>
        </w:rPr>
        <w:t xml:space="preserve">ЕЛЕКТРОПРИВРЕДА СРБИЈЕ </w:t>
      </w:r>
      <w:r w:rsidRPr="00456E5C">
        <w:rPr>
          <w:rFonts w:ascii="Arial" w:hAnsi="Arial"/>
          <w:lang w:val="sr-Cyrl-RS"/>
        </w:rPr>
        <w:t xml:space="preserve">ЈП </w:t>
      </w:r>
      <w:r w:rsidRPr="00456E5C">
        <w:rPr>
          <w:rFonts w:ascii="Arial" w:hAnsi="Arial"/>
        </w:rPr>
        <w:t xml:space="preserve"> БЕОГРАД-ОГРАНАК ТЕНТ</w:t>
      </w:r>
    </w:p>
    <w:p w:rsidR="0046231D" w:rsidRDefault="0046231D" w:rsidP="00DF4449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56E5C">
        <w:rPr>
          <w:rFonts w:ascii="Arial" w:hAnsi="Arial"/>
        </w:rPr>
        <w:t>Улица</w:t>
      </w:r>
      <w:r w:rsidRPr="00456E5C">
        <w:rPr>
          <w:rFonts w:ascii="Arial" w:hAnsi="Arial"/>
          <w:lang w:val="sr-Cyrl-RS"/>
        </w:rPr>
        <w:t>:</w:t>
      </w:r>
      <w:r w:rsidRPr="00456E5C">
        <w:rPr>
          <w:rFonts w:ascii="Arial" w:hAnsi="Arial"/>
        </w:rPr>
        <w:t xml:space="preserve"> Богољуба Урошевића- Црног  број 44.</w:t>
      </w:r>
    </w:p>
    <w:p w:rsidR="00663D96" w:rsidRPr="00663D96" w:rsidRDefault="00663D96" w:rsidP="00DF4449">
      <w:pPr>
        <w:spacing w:line="240" w:lineRule="auto"/>
        <w:ind w:left="-360"/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Брoj </w:t>
      </w:r>
      <w:r>
        <w:rPr>
          <w:rFonts w:ascii="Arial" w:hAnsi="Arial"/>
          <w:lang w:val="sr-Cyrl-RS"/>
        </w:rPr>
        <w:t>: 105.Е.03.01-</w:t>
      </w:r>
      <w:bookmarkStart w:id="0" w:name="_GoBack"/>
      <w:r>
        <w:rPr>
          <w:rFonts w:ascii="Arial" w:hAnsi="Arial"/>
          <w:lang w:val="sr-Cyrl-RS"/>
        </w:rPr>
        <w:t>223/2</w:t>
      </w:r>
      <w:r w:rsidR="00186FCF">
        <w:rPr>
          <w:rFonts w:ascii="Arial" w:hAnsi="Arial"/>
          <w:lang w:val="sr-Latn-RS"/>
        </w:rPr>
        <w:t>6</w:t>
      </w:r>
      <w:r>
        <w:rPr>
          <w:rFonts w:ascii="Arial" w:hAnsi="Arial"/>
          <w:lang w:val="sr-Cyrl-RS"/>
        </w:rPr>
        <w:t>-2018 од 12.03.2018.</w:t>
      </w:r>
      <w:bookmarkEnd w:id="0"/>
    </w:p>
    <w:p w:rsidR="006D5918" w:rsidRPr="00456E5C" w:rsidRDefault="0046231D" w:rsidP="00DF4449">
      <w:pPr>
        <w:pStyle w:val="BodyText"/>
        <w:spacing w:line="240" w:lineRule="auto"/>
        <w:rPr>
          <w:rFonts w:ascii="Arial" w:hAnsi="Arial"/>
          <w:iCs/>
          <w:lang w:val="sr-Cyrl-RS"/>
        </w:rPr>
      </w:pPr>
      <w:r w:rsidRPr="00456E5C">
        <w:rPr>
          <w:rFonts w:ascii="Arial" w:hAnsi="Arial"/>
        </w:rPr>
        <w:t>Број:</w:t>
      </w:r>
      <w:r w:rsidR="006E4FA5" w:rsidRPr="00456E5C">
        <w:rPr>
          <w:rFonts w:ascii="Arial" w:hAnsi="Arial"/>
          <w:lang w:val="sr-Cyrl-RS"/>
        </w:rPr>
        <w:t xml:space="preserve"> </w:t>
      </w:r>
      <w:r w:rsidR="00CB7006" w:rsidRPr="00456E5C">
        <w:rPr>
          <w:rFonts w:ascii="Arial" w:hAnsi="Arial"/>
          <w:lang w:val="sr-Cyrl-RS"/>
        </w:rPr>
        <w:t xml:space="preserve">105.Е.03.01- 223 </w:t>
      </w:r>
      <w:r w:rsidR="00823373" w:rsidRPr="00456E5C">
        <w:rPr>
          <w:rFonts w:ascii="Arial" w:hAnsi="Arial"/>
          <w:iCs/>
        </w:rPr>
        <w:t>На основу члана 54. и 63. Закона о јавним набавк</w:t>
      </w:r>
      <w:r w:rsidR="008C28EE" w:rsidRPr="00456E5C">
        <w:rPr>
          <w:rFonts w:ascii="Arial" w:hAnsi="Arial"/>
          <w:iCs/>
        </w:rPr>
        <w:t>ама („Службeни глaсник РС", бр</w:t>
      </w:r>
      <w:r w:rsidR="008C28EE" w:rsidRPr="00456E5C">
        <w:rPr>
          <w:rFonts w:ascii="Arial" w:hAnsi="Arial"/>
          <w:iCs/>
          <w:lang w:val="sr-Cyrl-RS"/>
        </w:rPr>
        <w:t>.</w:t>
      </w:r>
      <w:r w:rsidR="00823373" w:rsidRPr="00456E5C">
        <w:rPr>
          <w:rFonts w:ascii="Arial" w:hAnsi="Arial"/>
          <w:iCs/>
        </w:rPr>
        <w:t xml:space="preserve"> 124/12</w:t>
      </w:r>
      <w:r w:rsidR="008C28EE" w:rsidRPr="00456E5C">
        <w:rPr>
          <w:rFonts w:ascii="Arial" w:hAnsi="Arial"/>
          <w:iCs/>
          <w:lang w:val="ru-RU"/>
        </w:rPr>
        <w:t>,</w:t>
      </w:r>
      <w:r w:rsidR="00C04B2D" w:rsidRPr="00456E5C">
        <w:rPr>
          <w:rFonts w:ascii="Arial" w:hAnsi="Arial"/>
          <w:iCs/>
          <w:lang w:val="ru-RU"/>
        </w:rPr>
        <w:t xml:space="preserve"> </w:t>
      </w:r>
      <w:r w:rsidR="00823373" w:rsidRPr="00456E5C">
        <w:rPr>
          <w:rFonts w:ascii="Arial" w:hAnsi="Arial"/>
          <w:iCs/>
        </w:rPr>
        <w:t>14/15</w:t>
      </w:r>
      <w:r w:rsidR="00C04B2D" w:rsidRPr="00456E5C">
        <w:rPr>
          <w:rFonts w:ascii="Arial" w:hAnsi="Arial"/>
          <w:iCs/>
          <w:lang w:val="sr-Cyrl-RS"/>
        </w:rPr>
        <w:t xml:space="preserve"> </w:t>
      </w:r>
      <w:r w:rsidR="008C28EE" w:rsidRPr="00456E5C">
        <w:rPr>
          <w:rFonts w:ascii="Arial" w:hAnsi="Arial"/>
          <w:iCs/>
          <w:lang w:val="sr-Cyrl-RS"/>
        </w:rPr>
        <w:t>и 68/15</w:t>
      </w:r>
      <w:r w:rsidR="00823373" w:rsidRPr="00456E5C">
        <w:rPr>
          <w:rFonts w:ascii="Arial" w:hAnsi="Arial"/>
          <w:iCs/>
        </w:rPr>
        <w:t xml:space="preserve">), Комисија за јавну набавку број </w:t>
      </w:r>
      <w:r w:rsidR="00BA0CF8" w:rsidRPr="00456E5C">
        <w:rPr>
          <w:rFonts w:ascii="Arial" w:hAnsi="Arial"/>
          <w:lang w:val="en-US"/>
        </w:rPr>
        <w:t>3000/1251/2017 (2132/2017)</w:t>
      </w:r>
      <w:r w:rsidR="00CD163D" w:rsidRPr="00456E5C">
        <w:rPr>
          <w:rFonts w:ascii="Arial" w:hAnsi="Arial"/>
          <w:lang w:val="sr-Cyrl-RS"/>
        </w:rPr>
        <w:t xml:space="preserve">  </w:t>
      </w:r>
      <w:r w:rsidR="00823373" w:rsidRPr="00456E5C">
        <w:rPr>
          <w:rFonts w:ascii="Arial" w:hAnsi="Arial"/>
        </w:rPr>
        <w:t xml:space="preserve">за набавку </w:t>
      </w:r>
      <w:r w:rsidR="00722BF1" w:rsidRPr="00456E5C">
        <w:rPr>
          <w:rFonts w:ascii="Arial" w:hAnsi="Arial"/>
          <w:lang w:val="ru-RU"/>
        </w:rPr>
        <w:t xml:space="preserve">добара </w:t>
      </w:r>
      <w:r w:rsidR="00722BF1" w:rsidRPr="00456E5C">
        <w:rPr>
          <w:rFonts w:ascii="Arial" w:hAnsi="Arial"/>
          <w:lang w:val="sr-Cyrl-RS"/>
        </w:rPr>
        <w:t>„</w:t>
      </w:r>
      <w:r w:rsidR="00BA0CF8" w:rsidRPr="00456E5C">
        <w:rPr>
          <w:rFonts w:ascii="Arial" w:hAnsi="Arial"/>
          <w:lang w:val="sr-Cyrl-RS"/>
        </w:rPr>
        <w:t>Постројење 6кВ 3ГA- 3ГБ- ТЕНТ -А</w:t>
      </w:r>
      <w:r w:rsidR="00722BF1" w:rsidRPr="00456E5C">
        <w:rPr>
          <w:rFonts w:ascii="Arial" w:hAnsi="Arial"/>
          <w:lang w:val="sr-Cyrl-RS"/>
        </w:rPr>
        <w:t>“</w:t>
      </w:r>
      <w:r w:rsidR="00823373" w:rsidRPr="00456E5C">
        <w:rPr>
          <w:rFonts w:ascii="Arial" w:hAnsi="Arial"/>
        </w:rPr>
        <w:t xml:space="preserve">, </w:t>
      </w:r>
      <w:r w:rsidR="00823373" w:rsidRPr="00456E5C">
        <w:rPr>
          <w:rFonts w:ascii="Arial" w:hAnsi="Arial"/>
          <w:iCs/>
        </w:rPr>
        <w:t>на з</w:t>
      </w:r>
      <w:r w:rsidR="00BA0CF8" w:rsidRPr="00456E5C">
        <w:rPr>
          <w:rFonts w:ascii="Arial" w:hAnsi="Arial"/>
          <w:iCs/>
        </w:rPr>
        <w:t>ахтев заинтересованог лица, дај</w:t>
      </w:r>
      <w:r w:rsidR="00F43ACC" w:rsidRPr="00456E5C">
        <w:rPr>
          <w:rFonts w:ascii="Arial" w:hAnsi="Arial"/>
          <w:iCs/>
          <w:lang w:val="sr-Latn-RS"/>
        </w:rPr>
        <w:t>e</w:t>
      </w:r>
    </w:p>
    <w:p w:rsidR="00823373" w:rsidRPr="00456E5C" w:rsidRDefault="00823373" w:rsidP="00DF4449">
      <w:pPr>
        <w:spacing w:line="240" w:lineRule="auto"/>
        <w:jc w:val="center"/>
        <w:rPr>
          <w:rFonts w:ascii="Arial" w:hAnsi="Arial"/>
          <w:iCs/>
        </w:rPr>
      </w:pPr>
      <w:r w:rsidRPr="00456E5C">
        <w:rPr>
          <w:rFonts w:ascii="Arial" w:hAnsi="Arial"/>
          <w:iCs/>
        </w:rPr>
        <w:t>ДОДАТНЕ ИНФОРМАЦИЈЕ ИЛИ ПОЈАШЊЕЊА</w:t>
      </w:r>
    </w:p>
    <w:p w:rsidR="00823373" w:rsidRPr="00456E5C" w:rsidRDefault="00823373" w:rsidP="00DF4449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456E5C">
        <w:rPr>
          <w:rFonts w:ascii="Arial" w:hAnsi="Arial"/>
          <w:iCs/>
        </w:rPr>
        <w:t>У ВЕЗИ СА ПРИПРЕМАЊЕМ ПОНУДЕ</w:t>
      </w:r>
      <w:r w:rsidR="00DF4449" w:rsidRPr="00456E5C">
        <w:rPr>
          <w:rFonts w:ascii="Arial" w:hAnsi="Arial"/>
          <w:iCs/>
          <w:lang w:val="sr-Latn-RS"/>
        </w:rPr>
        <w:t xml:space="preserve">   </w:t>
      </w:r>
      <w:r w:rsidR="00722BF1" w:rsidRPr="00456E5C">
        <w:rPr>
          <w:rFonts w:ascii="Arial" w:hAnsi="Arial"/>
          <w:b/>
          <w:iCs/>
        </w:rPr>
        <w:t xml:space="preserve">Бр. </w:t>
      </w:r>
      <w:r w:rsidR="00863A48" w:rsidRPr="00456E5C">
        <w:rPr>
          <w:rFonts w:ascii="Arial" w:hAnsi="Arial"/>
          <w:b/>
          <w:iCs/>
          <w:lang w:val="sr-Cyrl-RS"/>
        </w:rPr>
        <w:t>1</w:t>
      </w:r>
      <w:r w:rsidR="00456E5C" w:rsidRPr="00456E5C">
        <w:rPr>
          <w:rFonts w:ascii="Arial" w:hAnsi="Arial"/>
          <w:b/>
          <w:iCs/>
          <w:lang w:val="sr-Latn-RS"/>
        </w:rPr>
        <w:t>2</w:t>
      </w:r>
      <w:r w:rsidRPr="00456E5C">
        <w:rPr>
          <w:rFonts w:ascii="Arial" w:hAnsi="Arial"/>
          <w:b/>
          <w:iCs/>
        </w:rPr>
        <w:t>.</w:t>
      </w:r>
    </w:p>
    <w:p w:rsidR="00D3449B" w:rsidRPr="00456E5C" w:rsidRDefault="00D3449B" w:rsidP="00DF4449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456E5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456E5C">
        <w:rPr>
          <w:rFonts w:ascii="Arial" w:hAnsi="Arial"/>
          <w:iCs/>
          <w:lang w:val="sr-Cyrl-RS"/>
        </w:rPr>
        <w:t xml:space="preserve">дана </w:t>
      </w:r>
      <w:r w:rsidRPr="00456E5C">
        <w:rPr>
          <w:rFonts w:ascii="Arial" w:hAnsi="Arial"/>
          <w:iCs/>
        </w:rPr>
        <w:t>пријема захтева објављује на Порталу јавних набавки и интернет страници Наручиоца,  следеће информације, односно појашњења:</w:t>
      </w:r>
    </w:p>
    <w:p w:rsidR="00456E5C" w:rsidRPr="00456E5C" w:rsidRDefault="00F9748F" w:rsidP="00916546">
      <w:pPr>
        <w:spacing w:line="240" w:lineRule="auto"/>
        <w:rPr>
          <w:rFonts w:ascii="Arial" w:hAnsi="Arial"/>
          <w:iCs/>
          <w:lang w:val="sr-Latn-RS"/>
        </w:rPr>
      </w:pPr>
      <w:r w:rsidRPr="00456E5C">
        <w:rPr>
          <w:rFonts w:ascii="Arial" w:hAnsi="Arial"/>
          <w:iCs/>
        </w:rPr>
        <w:t>ПИТАЊЕ 1:</w:t>
      </w:r>
      <w:r w:rsidR="00456E5C" w:rsidRPr="00456E5C">
        <w:rPr>
          <w:rFonts w:ascii="Arial" w:hAnsi="Arial"/>
        </w:rPr>
        <w:t xml:space="preserve"> </w:t>
      </w:r>
      <w:r w:rsidR="00456E5C" w:rsidRPr="00456E5C">
        <w:rPr>
          <w:rFonts w:ascii="Arial" w:hAnsi="Arial"/>
          <w:iCs/>
        </w:rPr>
        <w:t xml:space="preserve">У конкурсној документацијом бр. 3000/1251/2017 (2132/2017) Набавка добара: Постројење 6кВ 3ГA- 3ГБ- ТЕНТ –A, тачка 3.14. Табела са техничким подацима, позиција „21. На фронту ћелије постоји плочица са називом и ознаком ћелије у складу са једнополном шемом, према цртежу који је приложен у графичком прилогу Конкурсне документације. </w:t>
      </w:r>
    </w:p>
    <w:p w:rsidR="00456E5C" w:rsidRPr="00456E5C" w:rsidRDefault="00456E5C" w:rsidP="00916546">
      <w:pPr>
        <w:spacing w:line="240" w:lineRule="auto"/>
        <w:rPr>
          <w:rFonts w:ascii="Arial" w:hAnsi="Arial"/>
          <w:iCs/>
          <w:lang w:val="sr-Latn-RS"/>
        </w:rPr>
      </w:pPr>
    </w:p>
    <w:p w:rsidR="00916546" w:rsidRPr="00456E5C" w:rsidRDefault="00456E5C" w:rsidP="00916546">
      <w:pPr>
        <w:spacing w:line="240" w:lineRule="auto"/>
        <w:rPr>
          <w:rFonts w:ascii="Arial" w:hAnsi="Arial"/>
          <w:lang w:val="sr-Latn-RS"/>
        </w:rPr>
      </w:pPr>
      <w:r w:rsidRPr="00456E5C">
        <w:rPr>
          <w:rFonts w:ascii="Arial" w:hAnsi="Arial"/>
          <w:iCs/>
        </w:rPr>
        <w:t>С обзиром да Наручилац није у графичком прилогу конкурсне документације доставио наведену шему а да се из „додатних информација и појашњења“ такође не види да је Наручиоц доставио на увид једнополну шему, закључујемо да постоји неусклађеност конкурсне документације.</w:t>
      </w:r>
      <w:r w:rsidR="00F9748F" w:rsidRPr="00456E5C">
        <w:rPr>
          <w:rFonts w:ascii="Arial" w:hAnsi="Arial"/>
          <w:iCs/>
        </w:rPr>
        <w:tab/>
      </w:r>
      <w:r w:rsidRPr="00456E5C">
        <w:rPr>
          <w:rFonts w:ascii="Arial" w:hAnsi="Arial"/>
        </w:rPr>
        <w:t>Из разлога наведеног у образложењу, захтевамо да доставите једнополну шему постојећег постројења а складно наведеној тачки 3.14. ТАБЕЛА СА ТЕХНИЧКИМ ПОДАЦИМА, позиција 21 и извршите измену тендерског документа.</w:t>
      </w:r>
    </w:p>
    <w:p w:rsidR="00456E5C" w:rsidRPr="00456E5C" w:rsidRDefault="00456E5C" w:rsidP="00916546">
      <w:pPr>
        <w:spacing w:line="240" w:lineRule="auto"/>
        <w:rPr>
          <w:rFonts w:ascii="Arial" w:eastAsia="Calibri" w:hAnsi="Arial"/>
          <w:lang w:val="sr-Latn-RS" w:eastAsia="sr-Latn-RS"/>
        </w:rPr>
      </w:pPr>
    </w:p>
    <w:p w:rsidR="00916546" w:rsidRPr="00456E5C" w:rsidRDefault="00916546" w:rsidP="00916546">
      <w:pPr>
        <w:spacing w:line="240" w:lineRule="auto"/>
        <w:rPr>
          <w:rFonts w:ascii="Arial" w:eastAsia="Calibri" w:hAnsi="Arial"/>
          <w:lang w:val="sr-Latn-RS" w:eastAsia="sr-Latn-RS"/>
        </w:rPr>
      </w:pPr>
      <w:r w:rsidRPr="00456E5C">
        <w:rPr>
          <w:rFonts w:ascii="Arial" w:eastAsia="Calibri" w:hAnsi="Arial"/>
          <w:lang w:val="sr-Cyrl-RS" w:eastAsia="sr-Latn-RS"/>
        </w:rPr>
        <w:t>Пoштo су стaндaрдoм “</w:t>
      </w:r>
      <w:r w:rsidRPr="00456E5C">
        <w:rPr>
          <w:rFonts w:ascii="Arial" w:hAnsi="Arial"/>
        </w:rPr>
        <w:t xml:space="preserve"> </w:t>
      </w:r>
      <w:r w:rsidRPr="00456E5C">
        <w:rPr>
          <w:rFonts w:ascii="Arial" w:eastAsia="Calibri" w:hAnsi="Arial"/>
          <w:lang w:val="sr-Cyrl-RS" w:eastAsia="sr-Latn-RS"/>
        </w:rPr>
        <w:t>IEC 62271-200 – AC Metal-enclosed switchgear and controlgear for rated voltage above 1 kV up to and including 52 kV” ” дeфинисaнa типскa испитивaњa кoмплeтнo oпрeмљeних ћeлиja, сa припaдajућим пoтпoрним и/или прoвoдним изoлaтoримa у зaвиснoсти oд кoнструкциje ћeлиje, мoлим Вaс дa пoтврдитe дa je дoвoљнo и прихвaтљивo дa сe дoстaвe извeштajи o типским испитивaњимa ћeлиja, у склaду сa стaвкoм 3.11.2 кoнкурснe дoкумeнтaциje, у кojимa сe види дa су пoтпoрни и/или прoвoдни изoлaтoри сaстaвни дeo ћeлиje кoja je испитaнa.</w:t>
      </w:r>
    </w:p>
    <w:p w:rsidR="00916546" w:rsidRPr="00456E5C" w:rsidRDefault="00916546" w:rsidP="00916546">
      <w:pPr>
        <w:spacing w:line="240" w:lineRule="auto"/>
        <w:rPr>
          <w:rFonts w:ascii="Arial" w:eastAsia="Calibri" w:hAnsi="Arial"/>
          <w:lang w:val="sr-Latn-RS" w:eastAsia="sr-Latn-RS"/>
        </w:rPr>
      </w:pPr>
    </w:p>
    <w:p w:rsidR="00456E5C" w:rsidRPr="00456E5C" w:rsidRDefault="00F9748F" w:rsidP="00456E5C">
      <w:pPr>
        <w:rPr>
          <w:rFonts w:ascii="Arial" w:eastAsia="Calibri" w:hAnsi="Arial"/>
          <w:lang w:val="en-US" w:eastAsia="sr-Latn-RS"/>
        </w:rPr>
      </w:pPr>
      <w:r w:rsidRPr="00456E5C">
        <w:rPr>
          <w:rFonts w:ascii="Arial" w:hAnsi="Arial"/>
          <w:iCs/>
          <w:lang w:val="sr-Cyrl-RS"/>
        </w:rPr>
        <w:t xml:space="preserve">ОДГОВОР 1: </w:t>
      </w:r>
      <w:proofErr w:type="spellStart"/>
      <w:r w:rsidR="00456E5C" w:rsidRPr="00456E5C">
        <w:rPr>
          <w:rFonts w:ascii="Arial" w:eastAsia="Calibri" w:hAnsi="Arial"/>
          <w:lang w:val="en-US" w:eastAsia="sr-Latn-RS"/>
        </w:rPr>
        <w:t>Meњa</w:t>
      </w:r>
      <w:proofErr w:type="spellEnd"/>
      <w:r w:rsidR="00456E5C" w:rsidRPr="00456E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56E5C" w:rsidRPr="00456E5C">
        <w:rPr>
          <w:rFonts w:ascii="Arial" w:eastAsia="Calibri" w:hAnsi="Arial"/>
          <w:lang w:val="en-US" w:eastAsia="sr-Latn-RS"/>
        </w:rPr>
        <w:t>сe</w:t>
      </w:r>
      <w:proofErr w:type="spellEnd"/>
      <w:r w:rsidR="00456E5C" w:rsidRPr="00456E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56E5C" w:rsidRPr="00456E5C">
        <w:rPr>
          <w:rFonts w:ascii="Arial" w:eastAsia="Calibri" w:hAnsi="Arial"/>
          <w:lang w:val="en-US" w:eastAsia="sr-Latn-RS"/>
        </w:rPr>
        <w:t>oпис</w:t>
      </w:r>
      <w:proofErr w:type="spellEnd"/>
      <w:r w:rsidR="00456E5C" w:rsidRPr="00456E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56E5C" w:rsidRPr="00456E5C">
        <w:rPr>
          <w:rFonts w:ascii="Arial" w:eastAsia="Calibri" w:hAnsi="Arial"/>
          <w:lang w:val="en-US" w:eastAsia="sr-Latn-RS"/>
        </w:rPr>
        <w:t>пoзициje</w:t>
      </w:r>
      <w:proofErr w:type="spellEnd"/>
      <w:r w:rsidR="00456E5C" w:rsidRPr="00456E5C">
        <w:rPr>
          <w:rFonts w:ascii="Arial" w:eastAsia="Calibri" w:hAnsi="Arial"/>
          <w:lang w:val="en-US" w:eastAsia="sr-Latn-RS"/>
        </w:rPr>
        <w:t xml:space="preserve"> 21 </w:t>
      </w:r>
      <w:proofErr w:type="spellStart"/>
      <w:r w:rsidR="00456E5C" w:rsidRPr="00456E5C">
        <w:rPr>
          <w:rFonts w:ascii="Arial" w:eastAsia="Calibri" w:hAnsi="Arial"/>
          <w:lang w:val="en-US" w:eastAsia="sr-Latn-RS"/>
        </w:rPr>
        <w:t>из</w:t>
      </w:r>
      <w:proofErr w:type="spellEnd"/>
      <w:r w:rsidR="00456E5C" w:rsidRPr="00456E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56E5C" w:rsidRPr="00456E5C">
        <w:rPr>
          <w:rFonts w:ascii="Arial" w:eastAsia="Calibri" w:hAnsi="Arial"/>
          <w:lang w:val="en-US" w:eastAsia="sr-Latn-RS"/>
        </w:rPr>
        <w:t>тeхничкe</w:t>
      </w:r>
      <w:proofErr w:type="spellEnd"/>
      <w:r w:rsidR="00456E5C" w:rsidRPr="00456E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56E5C" w:rsidRPr="00456E5C">
        <w:rPr>
          <w:rFonts w:ascii="Arial" w:eastAsia="Calibri" w:hAnsi="Arial"/>
          <w:lang w:val="en-US" w:eastAsia="sr-Latn-RS"/>
        </w:rPr>
        <w:t>спeцификaциje</w:t>
      </w:r>
      <w:proofErr w:type="spellEnd"/>
      <w:r w:rsidR="00456E5C" w:rsidRPr="00456E5C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="00456E5C" w:rsidRPr="00456E5C">
        <w:rPr>
          <w:rFonts w:ascii="Arial" w:eastAsia="Calibri" w:hAnsi="Arial"/>
          <w:lang w:val="en-US" w:eastAsia="sr-Latn-RS"/>
        </w:rPr>
        <w:t>сaдa</w:t>
      </w:r>
      <w:proofErr w:type="spellEnd"/>
      <w:r w:rsidR="00456E5C" w:rsidRPr="00456E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56E5C" w:rsidRPr="00456E5C">
        <w:rPr>
          <w:rFonts w:ascii="Arial" w:eastAsia="Calibri" w:hAnsi="Arial"/>
          <w:lang w:val="en-US" w:eastAsia="sr-Latn-RS"/>
        </w:rPr>
        <w:t>глaси</w:t>
      </w:r>
      <w:proofErr w:type="spellEnd"/>
      <w:r w:rsidR="00456E5C" w:rsidRPr="00456E5C">
        <w:rPr>
          <w:rFonts w:ascii="Arial" w:eastAsia="Calibri" w:hAnsi="Arial"/>
          <w:lang w:val="en-US" w:eastAsia="sr-Latn-RS"/>
        </w:rPr>
        <w:t>.</w:t>
      </w:r>
    </w:p>
    <w:p w:rsidR="00456E5C" w:rsidRPr="00456E5C" w:rsidRDefault="00456E5C" w:rsidP="00456E5C">
      <w:pPr>
        <w:rPr>
          <w:rFonts w:ascii="Arial" w:eastAsia="Calibri" w:hAnsi="Arial"/>
          <w:lang w:val="en-US" w:eastAsia="sr-Latn-RS"/>
        </w:rPr>
      </w:pPr>
    </w:p>
    <w:p w:rsidR="00456E5C" w:rsidRPr="00456E5C" w:rsidRDefault="00456E5C" w:rsidP="00456E5C">
      <w:pPr>
        <w:rPr>
          <w:rFonts w:ascii="Arial" w:eastAsia="Calibri" w:hAnsi="Arial"/>
          <w:lang w:val="en-US" w:eastAsia="sr-Latn-RS"/>
        </w:rPr>
      </w:pPr>
      <w:proofErr w:type="gramStart"/>
      <w:r w:rsidRPr="00456E5C">
        <w:rPr>
          <w:rFonts w:ascii="Arial" w:eastAsia="Calibri" w:hAnsi="Arial"/>
          <w:lang w:val="en-US" w:eastAsia="sr-Latn-RS"/>
        </w:rPr>
        <w:t>"</w:t>
      </w:r>
      <w:proofErr w:type="spellStart"/>
      <w:r w:rsidRPr="00456E5C">
        <w:rPr>
          <w:rFonts w:ascii="Arial" w:eastAsia="Calibri" w:hAnsi="Arial"/>
          <w:lang w:val="en-US" w:eastAsia="sr-Latn-RS"/>
        </w:rPr>
        <w:t>На</w:t>
      </w:r>
      <w:proofErr w:type="spellEnd"/>
      <w:r w:rsidRPr="00456E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56E5C">
        <w:rPr>
          <w:rFonts w:ascii="Arial" w:eastAsia="Calibri" w:hAnsi="Arial"/>
          <w:lang w:val="en-US" w:eastAsia="sr-Latn-RS"/>
        </w:rPr>
        <w:t>фронту</w:t>
      </w:r>
      <w:proofErr w:type="spellEnd"/>
      <w:r w:rsidRPr="00456E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56E5C">
        <w:rPr>
          <w:rFonts w:ascii="Arial" w:eastAsia="Calibri" w:hAnsi="Arial"/>
          <w:lang w:val="en-US" w:eastAsia="sr-Latn-RS"/>
        </w:rPr>
        <w:t>ћелије</w:t>
      </w:r>
      <w:proofErr w:type="spellEnd"/>
      <w:r w:rsidRPr="00456E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56E5C">
        <w:rPr>
          <w:rFonts w:ascii="Arial" w:eastAsia="Calibri" w:hAnsi="Arial"/>
          <w:lang w:val="en-US" w:eastAsia="sr-Latn-RS"/>
        </w:rPr>
        <w:t>постоји</w:t>
      </w:r>
      <w:proofErr w:type="spellEnd"/>
      <w:r w:rsidRPr="00456E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56E5C">
        <w:rPr>
          <w:rFonts w:ascii="Arial" w:eastAsia="Calibri" w:hAnsi="Arial"/>
          <w:lang w:val="en-US" w:eastAsia="sr-Latn-RS"/>
        </w:rPr>
        <w:t>плочица</w:t>
      </w:r>
      <w:proofErr w:type="spellEnd"/>
      <w:r w:rsidRPr="00456E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56E5C">
        <w:rPr>
          <w:rFonts w:ascii="Arial" w:eastAsia="Calibri" w:hAnsi="Arial"/>
          <w:lang w:val="en-US" w:eastAsia="sr-Latn-RS"/>
        </w:rPr>
        <w:t>са</w:t>
      </w:r>
      <w:proofErr w:type="spellEnd"/>
      <w:r w:rsidRPr="00456E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56E5C">
        <w:rPr>
          <w:rFonts w:ascii="Arial" w:eastAsia="Calibri" w:hAnsi="Arial"/>
          <w:lang w:val="en-US" w:eastAsia="sr-Latn-RS"/>
        </w:rPr>
        <w:t>називом</w:t>
      </w:r>
      <w:proofErr w:type="spellEnd"/>
      <w:r w:rsidRPr="00456E5C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456E5C">
        <w:rPr>
          <w:rFonts w:ascii="Arial" w:eastAsia="Calibri" w:hAnsi="Arial"/>
          <w:lang w:val="en-US" w:eastAsia="sr-Latn-RS"/>
        </w:rPr>
        <w:t>ознаком</w:t>
      </w:r>
      <w:proofErr w:type="spellEnd"/>
      <w:r w:rsidRPr="00456E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56E5C">
        <w:rPr>
          <w:rFonts w:ascii="Arial" w:eastAsia="Calibri" w:hAnsi="Arial"/>
          <w:lang w:val="en-US" w:eastAsia="sr-Latn-RS"/>
        </w:rPr>
        <w:t>ћелије</w:t>
      </w:r>
      <w:proofErr w:type="spellEnd"/>
      <w:r w:rsidRPr="00456E5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456E5C">
        <w:rPr>
          <w:rFonts w:ascii="Arial" w:eastAsia="Calibri" w:hAnsi="Arial"/>
          <w:lang w:val="en-US" w:eastAsia="sr-Latn-RS"/>
        </w:rPr>
        <w:t>складу</w:t>
      </w:r>
      <w:proofErr w:type="spellEnd"/>
      <w:r w:rsidRPr="00456E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56E5C">
        <w:rPr>
          <w:rFonts w:ascii="Arial" w:eastAsia="Calibri" w:hAnsi="Arial"/>
          <w:lang w:val="en-US" w:eastAsia="sr-Latn-RS"/>
        </w:rPr>
        <w:t>са</w:t>
      </w:r>
      <w:proofErr w:type="spellEnd"/>
      <w:r w:rsidRPr="00456E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56E5C">
        <w:rPr>
          <w:rFonts w:ascii="Arial" w:eastAsia="Calibri" w:hAnsi="Arial"/>
          <w:lang w:val="en-US" w:eastAsia="sr-Latn-RS"/>
        </w:rPr>
        <w:t>једнополном</w:t>
      </w:r>
      <w:proofErr w:type="spellEnd"/>
      <w:r w:rsidRPr="00456E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456E5C">
        <w:rPr>
          <w:rFonts w:ascii="Arial" w:eastAsia="Calibri" w:hAnsi="Arial"/>
          <w:lang w:val="en-US" w:eastAsia="sr-Latn-RS"/>
        </w:rPr>
        <w:t>шемом</w:t>
      </w:r>
      <w:proofErr w:type="spellEnd"/>
      <w:r w:rsidRPr="00456E5C">
        <w:rPr>
          <w:rFonts w:ascii="Arial" w:eastAsia="Calibri" w:hAnsi="Arial"/>
          <w:lang w:val="en-US" w:eastAsia="sr-Latn-RS"/>
        </w:rPr>
        <w:t>."</w:t>
      </w:r>
      <w:proofErr w:type="gramEnd"/>
    </w:p>
    <w:p w:rsidR="00FA78C6" w:rsidRPr="00456E5C" w:rsidRDefault="00FA78C6" w:rsidP="00456E5C">
      <w:pPr>
        <w:rPr>
          <w:rFonts w:ascii="Arial" w:hAnsi="Arial"/>
          <w:iCs/>
          <w:lang w:val="sr-Cyrl-RS"/>
        </w:rPr>
      </w:pPr>
    </w:p>
    <w:p w:rsidR="00456E5C" w:rsidRPr="00456E5C" w:rsidRDefault="00916546" w:rsidP="00456E5C">
      <w:pPr>
        <w:pStyle w:val="Default"/>
        <w:rPr>
          <w:rFonts w:ascii="Arial" w:hAnsi="Arial" w:cs="Arial"/>
          <w:sz w:val="22"/>
          <w:szCs w:val="22"/>
        </w:rPr>
      </w:pPr>
      <w:r w:rsidRPr="00456E5C">
        <w:rPr>
          <w:rFonts w:ascii="Arial" w:hAnsi="Arial" w:cs="Arial"/>
          <w:iCs/>
          <w:sz w:val="22"/>
          <w:szCs w:val="22"/>
        </w:rPr>
        <w:t>ПИТАЊЕ 2:</w:t>
      </w:r>
      <w:r w:rsidRPr="00456E5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456E5C" w:rsidRPr="00456E5C">
        <w:rPr>
          <w:rFonts w:ascii="Arial" w:hAnsi="Arial" w:cs="Arial"/>
          <w:sz w:val="22"/>
          <w:szCs w:val="22"/>
        </w:rPr>
        <w:t xml:space="preserve">У конкурсној документацијом бр. 3000/1251/2017 (2132/2017) Набавка добара: Постројење 6кВ 3ГA- 3ГБ- ТЕНТ –A, тачком 3.2.9.4. и 3.2.9.5. предвиђена је обука руковања и одржавања у фабрици произвођача постројења за 6 запослених у трајању од минимум 3 дана, односно обука за комбиновану заштитно-управљачку јединицу у центру за обуку произвођача уређаја за 4 запослена у трајању од минимум 3 дана, укључујући и Ваш одговор на раније постављено питање, да сви трошкови ове обуке иду на терет Понуђача. </w:t>
      </w:r>
    </w:p>
    <w:p w:rsidR="00456E5C" w:rsidRPr="00456E5C" w:rsidRDefault="00456E5C" w:rsidP="00456E5C">
      <w:pPr>
        <w:pStyle w:val="Default"/>
        <w:rPr>
          <w:rFonts w:ascii="Arial" w:hAnsi="Arial" w:cs="Arial"/>
          <w:sz w:val="22"/>
          <w:szCs w:val="22"/>
        </w:rPr>
      </w:pPr>
      <w:r w:rsidRPr="00456E5C">
        <w:rPr>
          <w:rFonts w:ascii="Arial" w:hAnsi="Arial" w:cs="Arial"/>
          <w:sz w:val="22"/>
          <w:szCs w:val="22"/>
        </w:rPr>
        <w:t xml:space="preserve">Сматрамо да је овакав захтев непримерен и неуобичајен, поготово ако се узме у обзир захтевани број запослених предвиђен за посету фабрици произвођача. Непримерено је захтевати да се испоручиоцу на терет ставља ова обавеза јер иста знатно утиче на укупну цену понуде узимајући у обзир да се фабрика произвођача налази изван граница Републике Србије те да би авионски превоз, смештај и исхрана за укупно 10 Ваших извршилаца енормно утицала </w:t>
      </w:r>
      <w:r w:rsidRPr="00456E5C">
        <w:rPr>
          <w:rFonts w:ascii="Arial" w:hAnsi="Arial" w:cs="Arial"/>
          <w:sz w:val="22"/>
          <w:szCs w:val="22"/>
        </w:rPr>
        <w:lastRenderedPageBreak/>
        <w:t xml:space="preserve">на цену понуде, чиме би се неоправдано умањила конкурентност наше понуде, за износ који апсолутно ни у једном свом делу не одликује квалитет производа нити његову стварну функционалност. </w:t>
      </w:r>
    </w:p>
    <w:p w:rsidR="00456E5C" w:rsidRPr="00456E5C" w:rsidRDefault="00456E5C" w:rsidP="00456E5C">
      <w:pPr>
        <w:spacing w:line="240" w:lineRule="auto"/>
        <w:rPr>
          <w:rFonts w:ascii="Arial" w:hAnsi="Arial"/>
          <w:lang w:val="sr-Latn-RS"/>
        </w:rPr>
      </w:pPr>
    </w:p>
    <w:p w:rsidR="00FA78C6" w:rsidRPr="00456E5C" w:rsidRDefault="00456E5C" w:rsidP="00456E5C">
      <w:pPr>
        <w:spacing w:line="240" w:lineRule="auto"/>
        <w:rPr>
          <w:rFonts w:ascii="Arial" w:hAnsi="Arial"/>
          <w:iCs/>
          <w:lang w:val="sr-Cyrl-RS"/>
        </w:rPr>
      </w:pPr>
      <w:r w:rsidRPr="00456E5C">
        <w:rPr>
          <w:rFonts w:ascii="Arial" w:hAnsi="Arial"/>
        </w:rPr>
        <w:t>Захтевамо да се ова обука изврши након испоруке и монтаже опреме на предметној локацији или да се евентуално смањи број учесника и потребних дана за овакву обуку.</w:t>
      </w:r>
    </w:p>
    <w:p w:rsidR="00916546" w:rsidRPr="00456E5C" w:rsidRDefault="00916546" w:rsidP="00F46480">
      <w:pPr>
        <w:spacing w:line="240" w:lineRule="auto"/>
        <w:rPr>
          <w:rFonts w:ascii="Arial" w:hAnsi="Arial"/>
          <w:iCs/>
          <w:lang w:val="sr-Latn-RS"/>
        </w:rPr>
      </w:pPr>
    </w:p>
    <w:p w:rsidR="0087673C" w:rsidRPr="00456E5C" w:rsidRDefault="00916546" w:rsidP="0087673C">
      <w:pPr>
        <w:rPr>
          <w:rFonts w:ascii="Arial" w:eastAsia="Calibri" w:hAnsi="Arial"/>
          <w:color w:val="1F497D"/>
          <w:lang w:val="sr-Latn-RS"/>
        </w:rPr>
      </w:pPr>
      <w:r w:rsidRPr="00456E5C">
        <w:rPr>
          <w:rFonts w:ascii="Arial" w:hAnsi="Arial"/>
          <w:iCs/>
          <w:lang w:val="sr-Cyrl-RS"/>
        </w:rPr>
        <w:t xml:space="preserve">ОДГОВОР </w:t>
      </w:r>
      <w:r w:rsidRPr="00456E5C">
        <w:rPr>
          <w:rFonts w:ascii="Arial" w:hAnsi="Arial"/>
          <w:iCs/>
          <w:lang w:val="sr-Latn-RS"/>
        </w:rPr>
        <w:t>2</w:t>
      </w:r>
      <w:r w:rsidRPr="00456E5C">
        <w:rPr>
          <w:rFonts w:ascii="Arial" w:hAnsi="Arial"/>
          <w:iCs/>
          <w:lang w:val="sr-Cyrl-RS"/>
        </w:rPr>
        <w:t>:</w:t>
      </w:r>
      <w:r w:rsidR="0087673C" w:rsidRPr="00456E5C">
        <w:rPr>
          <w:rFonts w:ascii="Arial" w:eastAsia="Calibri" w:hAnsi="Arial"/>
          <w:lang w:val="sr-Latn-RS"/>
        </w:rPr>
        <w:t xml:space="preserve"> </w:t>
      </w:r>
      <w:r w:rsidR="00456E5C" w:rsidRPr="00456E5C">
        <w:rPr>
          <w:rFonts w:ascii="Arial" w:eastAsia="Calibri" w:hAnsi="Arial"/>
          <w:lang w:val="sr-Latn-RS"/>
        </w:rPr>
        <w:t>Oстajeмo при зaхтeву пoд тaчкaмa 3.2.9.4 и 3.2.9.5</w:t>
      </w:r>
    </w:p>
    <w:p w:rsidR="00BD4D65" w:rsidRPr="00456E5C" w:rsidRDefault="00BD4D65" w:rsidP="00F46480">
      <w:pPr>
        <w:spacing w:line="240" w:lineRule="auto"/>
        <w:rPr>
          <w:rFonts w:ascii="Arial" w:hAnsi="Arial"/>
          <w:iCs/>
          <w:lang w:val="sr-Cyrl-RS"/>
        </w:rPr>
      </w:pPr>
    </w:p>
    <w:p w:rsidR="00456E5C" w:rsidRPr="00456E5C" w:rsidRDefault="00BD4D65" w:rsidP="00456E5C">
      <w:pPr>
        <w:pStyle w:val="Default"/>
        <w:rPr>
          <w:rFonts w:ascii="Arial" w:hAnsi="Arial" w:cs="Arial"/>
          <w:sz w:val="22"/>
          <w:szCs w:val="22"/>
        </w:rPr>
      </w:pPr>
      <w:r w:rsidRPr="00456E5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5B2386" w:rsidRPr="00456E5C">
        <w:rPr>
          <w:rFonts w:ascii="Arial" w:hAnsi="Arial" w:cs="Arial"/>
          <w:iCs/>
          <w:sz w:val="22"/>
          <w:szCs w:val="22"/>
          <w:lang w:val="sr-Cyrl-RS"/>
        </w:rPr>
        <w:t>ПИТАЊЕ 3:</w:t>
      </w:r>
      <w:r w:rsidRPr="00456E5C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456E5C" w:rsidRPr="00456E5C">
        <w:rPr>
          <w:rFonts w:ascii="Arial" w:hAnsi="Arial" w:cs="Arial"/>
          <w:sz w:val="22"/>
          <w:szCs w:val="22"/>
        </w:rPr>
        <w:t xml:space="preserve">У конкурсној документацијом бр. 3000/1251/2017 (2132/2017) Набавка добара: Постројење 6кВ 3ГA- 3ГБ- ТЕНТ –A, тачка 3.14. Табела са техничким подацима, предвиђено је: </w:t>
      </w:r>
    </w:p>
    <w:p w:rsidR="00456E5C" w:rsidRPr="00456E5C" w:rsidRDefault="00456E5C" w:rsidP="00456E5C">
      <w:pPr>
        <w:pStyle w:val="Default"/>
        <w:rPr>
          <w:rFonts w:ascii="Arial" w:hAnsi="Arial" w:cs="Arial"/>
          <w:sz w:val="22"/>
          <w:szCs w:val="22"/>
        </w:rPr>
      </w:pPr>
      <w:r w:rsidRPr="00456E5C">
        <w:rPr>
          <w:rFonts w:ascii="Arial" w:hAnsi="Arial" w:cs="Arial"/>
          <w:sz w:val="22"/>
          <w:szCs w:val="22"/>
        </w:rPr>
        <w:t xml:space="preserve">1. Назначени напон опреме 10 kV, </w:t>
      </w:r>
    </w:p>
    <w:p w:rsidR="00456E5C" w:rsidRPr="00456E5C" w:rsidRDefault="00456E5C" w:rsidP="00456E5C">
      <w:pPr>
        <w:pStyle w:val="Default"/>
        <w:pageBreakBefore/>
        <w:rPr>
          <w:rFonts w:ascii="Arial" w:hAnsi="Arial" w:cs="Arial"/>
          <w:sz w:val="22"/>
          <w:szCs w:val="22"/>
        </w:rPr>
      </w:pPr>
      <w:r w:rsidRPr="00456E5C">
        <w:rPr>
          <w:rFonts w:ascii="Arial" w:hAnsi="Arial" w:cs="Arial"/>
          <w:sz w:val="22"/>
          <w:szCs w:val="22"/>
        </w:rPr>
        <w:lastRenderedPageBreak/>
        <w:t xml:space="preserve">2. Погонски напон 6 kV, </w:t>
      </w:r>
    </w:p>
    <w:p w:rsidR="00456E5C" w:rsidRPr="00456E5C" w:rsidRDefault="00456E5C" w:rsidP="00456E5C">
      <w:pPr>
        <w:pStyle w:val="Default"/>
        <w:rPr>
          <w:rFonts w:ascii="Arial" w:hAnsi="Arial" w:cs="Arial"/>
          <w:sz w:val="22"/>
          <w:szCs w:val="22"/>
        </w:rPr>
      </w:pPr>
      <w:r w:rsidRPr="00456E5C">
        <w:rPr>
          <w:rFonts w:ascii="Arial" w:hAnsi="Arial" w:cs="Arial"/>
          <w:sz w:val="22"/>
          <w:szCs w:val="22"/>
        </w:rPr>
        <w:t xml:space="preserve">3. Степен изолације LI 125 AC 50, </w:t>
      </w:r>
    </w:p>
    <w:p w:rsidR="00456E5C" w:rsidRPr="00456E5C" w:rsidRDefault="00456E5C" w:rsidP="00456E5C">
      <w:pPr>
        <w:pStyle w:val="Default"/>
        <w:rPr>
          <w:rFonts w:ascii="Arial" w:hAnsi="Arial" w:cs="Arial"/>
          <w:sz w:val="22"/>
          <w:szCs w:val="22"/>
        </w:rPr>
      </w:pPr>
      <w:r w:rsidRPr="00456E5C">
        <w:rPr>
          <w:rFonts w:ascii="Arial" w:hAnsi="Arial" w:cs="Arial"/>
          <w:sz w:val="22"/>
          <w:szCs w:val="22"/>
        </w:rPr>
        <w:t xml:space="preserve">4. Стандард IEC 62271-200. </w:t>
      </w:r>
    </w:p>
    <w:p w:rsidR="00456E5C" w:rsidRPr="00456E5C" w:rsidRDefault="00456E5C" w:rsidP="00456E5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56E5C" w:rsidRPr="00456E5C" w:rsidRDefault="00456E5C" w:rsidP="00456E5C">
      <w:pPr>
        <w:pStyle w:val="Default"/>
        <w:rPr>
          <w:rFonts w:ascii="Arial" w:hAnsi="Arial" w:cs="Arial"/>
          <w:sz w:val="22"/>
          <w:szCs w:val="22"/>
        </w:rPr>
      </w:pPr>
      <w:r w:rsidRPr="00456E5C">
        <w:rPr>
          <w:rFonts w:ascii="Arial" w:hAnsi="Arial" w:cs="Arial"/>
          <w:sz w:val="22"/>
          <w:szCs w:val="22"/>
        </w:rPr>
        <w:t xml:space="preserve">Захтеви за наведени назначени и погонски напон нису предвиђени са степеном изолације LI 125 AC 50 и исти су нивои предвиђени за </w:t>
      </w:r>
      <w:r>
        <w:rPr>
          <w:rFonts w:ascii="Arial" w:hAnsi="Arial" w:cs="Arial"/>
          <w:sz w:val="22"/>
          <w:szCs w:val="22"/>
        </w:rPr>
        <w:t xml:space="preserve">напонски ниво опреме од 24 kV. </w:t>
      </w:r>
      <w:r w:rsidRPr="00456E5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56E5C" w:rsidRDefault="00456E5C" w:rsidP="00456E5C">
      <w:pPr>
        <w:spacing w:line="240" w:lineRule="auto"/>
        <w:rPr>
          <w:rFonts w:ascii="Arial" w:hAnsi="Arial"/>
          <w:lang w:val="sr-Latn-RS"/>
        </w:rPr>
      </w:pPr>
      <w:r w:rsidRPr="00456E5C">
        <w:rPr>
          <w:rFonts w:ascii="Arial" w:hAnsi="Arial"/>
        </w:rPr>
        <w:t>Сагласно назначеним стандардима серије IEC 62271, захтевамо да се изменом тендерског документа овај захтев усклади са важећим стандардним вредностима за опрему траженог назначеног напона 12 kV.</w:t>
      </w:r>
    </w:p>
    <w:p w:rsidR="00456E5C" w:rsidRPr="00456E5C" w:rsidRDefault="00456E5C" w:rsidP="00456E5C">
      <w:pPr>
        <w:spacing w:line="240" w:lineRule="auto"/>
        <w:rPr>
          <w:rFonts w:ascii="Arial" w:hAnsi="Arial"/>
          <w:lang w:val="sr-Latn-RS"/>
        </w:rPr>
      </w:pPr>
      <w:r w:rsidRPr="00456E5C">
        <w:rPr>
          <w:rFonts w:ascii="Arial" w:hAnsi="Arial"/>
        </w:rPr>
        <w:t>Овим путем позивамо Наручиоца да отклони начињене неправилности, у складу са чл. 63 став 2 Закона о јавним набавкама, јер ће у противном подосилац захтева поднети захтев за заштиту права.</w:t>
      </w:r>
    </w:p>
    <w:p w:rsidR="00456E5C" w:rsidRPr="00456E5C" w:rsidRDefault="00456E5C" w:rsidP="00456E5C">
      <w:pPr>
        <w:spacing w:line="240" w:lineRule="auto"/>
        <w:rPr>
          <w:rFonts w:ascii="Arial" w:hAnsi="Arial"/>
          <w:lang w:val="sr-Latn-RS"/>
        </w:rPr>
      </w:pPr>
    </w:p>
    <w:p w:rsidR="00456E5C" w:rsidRPr="00456E5C" w:rsidRDefault="00456E5C" w:rsidP="00456E5C">
      <w:pPr>
        <w:pStyle w:val="PlainText"/>
        <w:rPr>
          <w:rFonts w:ascii="Arial" w:eastAsia="Calibri" w:hAnsi="Arial"/>
          <w:sz w:val="22"/>
          <w:szCs w:val="22"/>
          <w:lang w:val="sr-Latn-RS"/>
        </w:rPr>
      </w:pPr>
      <w:r w:rsidRPr="00456E5C">
        <w:rPr>
          <w:rFonts w:ascii="Arial" w:hAnsi="Arial"/>
          <w:sz w:val="22"/>
          <w:szCs w:val="22"/>
        </w:rPr>
        <w:t xml:space="preserve"> </w:t>
      </w:r>
      <w:r w:rsidR="005B2386" w:rsidRPr="00456E5C">
        <w:rPr>
          <w:rFonts w:ascii="Arial" w:hAnsi="Arial"/>
          <w:iCs/>
          <w:sz w:val="22"/>
          <w:szCs w:val="22"/>
          <w:lang w:val="sr-Cyrl-RS"/>
        </w:rPr>
        <w:t>ОДГОВОР 3:</w:t>
      </w:r>
      <w:r w:rsidR="0087673C" w:rsidRPr="00456E5C">
        <w:rPr>
          <w:rFonts w:ascii="Arial" w:hAnsi="Arial"/>
          <w:iCs/>
          <w:sz w:val="22"/>
          <w:szCs w:val="22"/>
          <w:lang w:val="sr-Cyrl-RS"/>
        </w:rPr>
        <w:t xml:space="preserve">  </w:t>
      </w:r>
      <w:r w:rsidRPr="00456E5C">
        <w:rPr>
          <w:rFonts w:ascii="Arial" w:eastAsia="Calibri" w:hAnsi="Arial"/>
          <w:sz w:val="22"/>
          <w:szCs w:val="22"/>
          <w:lang w:val="sr-Latn-RS"/>
        </w:rPr>
        <w:t xml:space="preserve">Meњa сe ЗAХTEВAНO  из пoзициje  3 тeхничкe спeцификaциje и сaдa глaси: </w:t>
      </w:r>
    </w:p>
    <w:p w:rsidR="00456E5C" w:rsidRPr="00456E5C" w:rsidRDefault="00456E5C" w:rsidP="00456E5C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456E5C" w:rsidRPr="00456E5C" w:rsidRDefault="00456E5C" w:rsidP="00456E5C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456E5C">
        <w:rPr>
          <w:rFonts w:ascii="Arial" w:eastAsia="Calibri" w:hAnsi="Arial"/>
          <w:lang w:val="sr-Latn-RS"/>
        </w:rPr>
        <w:t>ЛИ75AЦ28</w:t>
      </w:r>
    </w:p>
    <w:p w:rsidR="00456E5C" w:rsidRPr="00D97D88" w:rsidRDefault="00456E5C" w:rsidP="00456E5C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456E5C" w:rsidRPr="00D97D88" w:rsidRDefault="00456E5C" w:rsidP="00456E5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7D88">
        <w:rPr>
          <w:rFonts w:ascii="Arial" w:hAnsi="Arial"/>
          <w:b/>
          <w:i/>
          <w:iCs/>
          <w:color w:val="4F81BD" w:themeColor="accent1"/>
          <w:lang w:val="sr-Cyrl-RS"/>
        </w:rPr>
        <w:t>у случају да продужи рок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456E5C" w:rsidRPr="00456E5C" w:rsidRDefault="00456E5C" w:rsidP="00456E5C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5B2386" w:rsidRPr="00456E5C" w:rsidRDefault="005B2386" w:rsidP="00F46480">
      <w:pPr>
        <w:spacing w:line="240" w:lineRule="auto"/>
        <w:rPr>
          <w:rFonts w:ascii="Arial" w:hAnsi="Arial"/>
          <w:iCs/>
          <w:lang w:val="sr-Latn-RS"/>
        </w:rPr>
      </w:pPr>
    </w:p>
    <w:p w:rsidR="00D3449B" w:rsidRPr="00456E5C" w:rsidRDefault="00D3449B" w:rsidP="00DF4449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456E5C">
        <w:rPr>
          <w:rFonts w:ascii="Arial" w:hAnsi="Arial"/>
          <w:iCs/>
        </w:rPr>
        <w:t xml:space="preserve">  КОМИСИЈА </w:t>
      </w:r>
      <w:r w:rsidRPr="00456E5C">
        <w:rPr>
          <w:rFonts w:ascii="Arial" w:hAnsi="Arial"/>
          <w:iCs/>
          <w:lang w:val="sr-Cyrl-RS"/>
        </w:rPr>
        <w:tab/>
      </w:r>
    </w:p>
    <w:p w:rsidR="00D3449B" w:rsidRPr="00456E5C" w:rsidRDefault="00D3449B" w:rsidP="00DF444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456E5C">
        <w:rPr>
          <w:rFonts w:ascii="Arial" w:hAnsi="Arial"/>
          <w:iCs/>
        </w:rPr>
        <w:tab/>
      </w:r>
      <w:r w:rsidRPr="00456E5C">
        <w:rPr>
          <w:rFonts w:ascii="Arial" w:hAnsi="Arial"/>
          <w:iCs/>
          <w:lang w:val="sr-Cyrl-RS"/>
        </w:rPr>
        <w:t>..........................................</w:t>
      </w:r>
    </w:p>
    <w:p w:rsidR="00D3449B" w:rsidRPr="00456E5C" w:rsidRDefault="00D3449B" w:rsidP="00DF444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6E4FA5" w:rsidRPr="00DF4449" w:rsidRDefault="00D3449B" w:rsidP="00DF444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456E5C">
        <w:rPr>
          <w:rFonts w:ascii="Arial" w:hAnsi="Arial"/>
          <w:iCs/>
        </w:rPr>
        <w:tab/>
        <w:t>........</w:t>
      </w:r>
      <w:r w:rsidRPr="00EA32B7">
        <w:rPr>
          <w:rFonts w:ascii="Arial" w:hAnsi="Arial"/>
          <w:iCs/>
        </w:rPr>
        <w:t>..................................</w:t>
      </w:r>
    </w:p>
    <w:sectPr w:rsidR="006E4FA5" w:rsidRPr="00DF444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EE" w:rsidRDefault="009337EE" w:rsidP="004A61DF">
      <w:pPr>
        <w:spacing w:line="240" w:lineRule="auto"/>
      </w:pPr>
      <w:r>
        <w:separator/>
      </w:r>
    </w:p>
  </w:endnote>
  <w:endnote w:type="continuationSeparator" w:id="0">
    <w:p w:rsidR="009337EE" w:rsidRDefault="009337E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6" w:rsidRPr="00911D08" w:rsidRDefault="00FA78C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6FC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6FCF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A78C6" w:rsidRDefault="00FA7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EE" w:rsidRDefault="009337EE" w:rsidP="004A61DF">
      <w:pPr>
        <w:spacing w:line="240" w:lineRule="auto"/>
      </w:pPr>
      <w:r>
        <w:separator/>
      </w:r>
    </w:p>
  </w:footnote>
  <w:footnote w:type="continuationSeparator" w:id="0">
    <w:p w:rsidR="009337EE" w:rsidRDefault="009337E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6" w:rsidRDefault="00FA78C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A78C6" w:rsidRPr="00933BCC" w:rsidTr="00B22A7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78C6" w:rsidRPr="00933BCC" w:rsidRDefault="00FA78C6" w:rsidP="00B22A7C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6B25E09" wp14:editId="53CE2ED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A78C6" w:rsidRPr="00E23434" w:rsidRDefault="00FA78C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A78C6" w:rsidRPr="00933BCC" w:rsidRDefault="00FA78C6" w:rsidP="00B22A7C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A78C6" w:rsidRPr="00E23434" w:rsidRDefault="00FA78C6" w:rsidP="00B22A7C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A78C6" w:rsidRPr="00B86FF2" w:rsidTr="00B22A7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78C6" w:rsidRPr="00933BCC" w:rsidRDefault="00FA78C6" w:rsidP="00B22A7C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A78C6" w:rsidRPr="00933BCC" w:rsidRDefault="00FA78C6" w:rsidP="00B22A7C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A78C6" w:rsidRPr="00933BCC" w:rsidRDefault="00FA78C6" w:rsidP="00B22A7C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A78C6" w:rsidRPr="00552D0C" w:rsidRDefault="00FA78C6" w:rsidP="00B22A7C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86FC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86FCF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FA78C6" w:rsidRDefault="00FA78C6">
    <w:pPr>
      <w:pStyle w:val="Header"/>
    </w:pPr>
  </w:p>
  <w:p w:rsidR="00FA78C6" w:rsidRDefault="00FA78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9E0CE2"/>
    <w:multiLevelType w:val="hybridMultilevel"/>
    <w:tmpl w:val="9118E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35F7F"/>
    <w:multiLevelType w:val="hybridMultilevel"/>
    <w:tmpl w:val="911AF8F6"/>
    <w:lvl w:ilvl="0" w:tplc="55CE4D1C">
      <w:start w:val="1"/>
      <w:numFmt w:val="decimal"/>
      <w:lvlText w:val="%1."/>
      <w:lvlJc w:val="left"/>
      <w:pPr>
        <w:ind w:left="735" w:hanging="37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A4559"/>
    <w:multiLevelType w:val="hybridMultilevel"/>
    <w:tmpl w:val="A058D7E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1F47E6"/>
    <w:multiLevelType w:val="multilevel"/>
    <w:tmpl w:val="EDCEB7A2"/>
    <w:lvl w:ilvl="0">
      <w:start w:val="3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60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6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0" w:hanging="1800"/>
      </w:pPr>
      <w:rPr>
        <w:rFonts w:hint="default"/>
      </w:rPr>
    </w:lvl>
  </w:abstractNum>
  <w:abstractNum w:abstractNumId="9">
    <w:nsid w:val="4C005C64"/>
    <w:multiLevelType w:val="hybridMultilevel"/>
    <w:tmpl w:val="58BE087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42544"/>
    <w:multiLevelType w:val="hybridMultilevel"/>
    <w:tmpl w:val="870C383C"/>
    <w:lvl w:ilvl="0" w:tplc="AB7A0D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D1213"/>
    <w:multiLevelType w:val="multilevel"/>
    <w:tmpl w:val="33C46BD2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96AA6"/>
    <w:multiLevelType w:val="hybridMultilevel"/>
    <w:tmpl w:val="911AF8F6"/>
    <w:lvl w:ilvl="0" w:tplc="55CE4D1C">
      <w:start w:val="1"/>
      <w:numFmt w:val="decimal"/>
      <w:lvlText w:val="%1."/>
      <w:lvlJc w:val="left"/>
      <w:pPr>
        <w:ind w:left="735" w:hanging="37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03178"/>
    <w:multiLevelType w:val="hybridMultilevel"/>
    <w:tmpl w:val="113EB49C"/>
    <w:lvl w:ilvl="0" w:tplc="DEBC717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141D42"/>
    <w:multiLevelType w:val="hybridMultilevel"/>
    <w:tmpl w:val="27184B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AE2FBD"/>
    <w:multiLevelType w:val="hybridMultilevel"/>
    <w:tmpl w:val="EAB6D7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2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14"/>
  </w:num>
  <w:num w:numId="9">
    <w:abstractNumId w:val="6"/>
  </w:num>
  <w:num w:numId="10">
    <w:abstractNumId w:val="20"/>
  </w:num>
  <w:num w:numId="11">
    <w:abstractNumId w:val="22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752"/>
    <w:rsid w:val="00016D58"/>
    <w:rsid w:val="000300F5"/>
    <w:rsid w:val="00044500"/>
    <w:rsid w:val="0004585F"/>
    <w:rsid w:val="00046522"/>
    <w:rsid w:val="00051D51"/>
    <w:rsid w:val="000547E2"/>
    <w:rsid w:val="0006162E"/>
    <w:rsid w:val="000775D3"/>
    <w:rsid w:val="00083372"/>
    <w:rsid w:val="0008435C"/>
    <w:rsid w:val="00090D20"/>
    <w:rsid w:val="000922A0"/>
    <w:rsid w:val="00092731"/>
    <w:rsid w:val="000A5EE8"/>
    <w:rsid w:val="000B49AB"/>
    <w:rsid w:val="000B6EC1"/>
    <w:rsid w:val="000C3D4F"/>
    <w:rsid w:val="000C6C05"/>
    <w:rsid w:val="000F0A61"/>
    <w:rsid w:val="000F568C"/>
    <w:rsid w:val="00120A8B"/>
    <w:rsid w:val="001265CB"/>
    <w:rsid w:val="00131177"/>
    <w:rsid w:val="001473D5"/>
    <w:rsid w:val="00154E5B"/>
    <w:rsid w:val="00161DB4"/>
    <w:rsid w:val="00170BB3"/>
    <w:rsid w:val="00180E77"/>
    <w:rsid w:val="00185431"/>
    <w:rsid w:val="00185C52"/>
    <w:rsid w:val="00186FCF"/>
    <w:rsid w:val="001A27D8"/>
    <w:rsid w:val="001A525D"/>
    <w:rsid w:val="001D74C3"/>
    <w:rsid w:val="001E4C2F"/>
    <w:rsid w:val="001E5705"/>
    <w:rsid w:val="001F070C"/>
    <w:rsid w:val="001F1486"/>
    <w:rsid w:val="001F6AED"/>
    <w:rsid w:val="00201791"/>
    <w:rsid w:val="0020564A"/>
    <w:rsid w:val="002070F8"/>
    <w:rsid w:val="00212404"/>
    <w:rsid w:val="00217E8C"/>
    <w:rsid w:val="00251DE2"/>
    <w:rsid w:val="00252339"/>
    <w:rsid w:val="00253B59"/>
    <w:rsid w:val="002659D2"/>
    <w:rsid w:val="00292BD4"/>
    <w:rsid w:val="002A0B6C"/>
    <w:rsid w:val="002A2D9F"/>
    <w:rsid w:val="002A7FF7"/>
    <w:rsid w:val="002B182D"/>
    <w:rsid w:val="002B4659"/>
    <w:rsid w:val="002C2407"/>
    <w:rsid w:val="002F0B69"/>
    <w:rsid w:val="002F2559"/>
    <w:rsid w:val="00305083"/>
    <w:rsid w:val="003079CA"/>
    <w:rsid w:val="00311D82"/>
    <w:rsid w:val="0031682F"/>
    <w:rsid w:val="00320005"/>
    <w:rsid w:val="003224CA"/>
    <w:rsid w:val="0032252E"/>
    <w:rsid w:val="003317EC"/>
    <w:rsid w:val="003640D5"/>
    <w:rsid w:val="00364D34"/>
    <w:rsid w:val="003723EE"/>
    <w:rsid w:val="003921F7"/>
    <w:rsid w:val="00394184"/>
    <w:rsid w:val="003C27E7"/>
    <w:rsid w:val="003E4223"/>
    <w:rsid w:val="003F2BEA"/>
    <w:rsid w:val="003F320E"/>
    <w:rsid w:val="004052DE"/>
    <w:rsid w:val="00422E43"/>
    <w:rsid w:val="004274EE"/>
    <w:rsid w:val="00445F72"/>
    <w:rsid w:val="00446AB6"/>
    <w:rsid w:val="0045565B"/>
    <w:rsid w:val="00456C11"/>
    <w:rsid w:val="00456E5C"/>
    <w:rsid w:val="00460E69"/>
    <w:rsid w:val="004612FD"/>
    <w:rsid w:val="0046231D"/>
    <w:rsid w:val="00470E79"/>
    <w:rsid w:val="00471287"/>
    <w:rsid w:val="00471FEB"/>
    <w:rsid w:val="00475AA9"/>
    <w:rsid w:val="00483E4E"/>
    <w:rsid w:val="0048587D"/>
    <w:rsid w:val="004959FE"/>
    <w:rsid w:val="004A129F"/>
    <w:rsid w:val="004A61DF"/>
    <w:rsid w:val="004B20A0"/>
    <w:rsid w:val="004B4668"/>
    <w:rsid w:val="004C13E6"/>
    <w:rsid w:val="004C1CA3"/>
    <w:rsid w:val="004E00F2"/>
    <w:rsid w:val="00506E1F"/>
    <w:rsid w:val="0051101B"/>
    <w:rsid w:val="00523B18"/>
    <w:rsid w:val="00530CA9"/>
    <w:rsid w:val="00532302"/>
    <w:rsid w:val="005649E0"/>
    <w:rsid w:val="005774A2"/>
    <w:rsid w:val="00586709"/>
    <w:rsid w:val="00595A83"/>
    <w:rsid w:val="005B2386"/>
    <w:rsid w:val="005B59C7"/>
    <w:rsid w:val="005B5BF4"/>
    <w:rsid w:val="005D014C"/>
    <w:rsid w:val="005E256D"/>
    <w:rsid w:val="005F421D"/>
    <w:rsid w:val="005F55C1"/>
    <w:rsid w:val="006000BF"/>
    <w:rsid w:val="00603D2C"/>
    <w:rsid w:val="006078A2"/>
    <w:rsid w:val="00617F52"/>
    <w:rsid w:val="0062749F"/>
    <w:rsid w:val="00627566"/>
    <w:rsid w:val="00634158"/>
    <w:rsid w:val="00663D96"/>
    <w:rsid w:val="00676BE0"/>
    <w:rsid w:val="0068011A"/>
    <w:rsid w:val="0068623B"/>
    <w:rsid w:val="006A2AE7"/>
    <w:rsid w:val="006A2D3A"/>
    <w:rsid w:val="006A7204"/>
    <w:rsid w:val="006B1D8A"/>
    <w:rsid w:val="006B38CE"/>
    <w:rsid w:val="006C7F67"/>
    <w:rsid w:val="006D23D4"/>
    <w:rsid w:val="006D5918"/>
    <w:rsid w:val="006D6DF0"/>
    <w:rsid w:val="006E4BA6"/>
    <w:rsid w:val="006E4FA5"/>
    <w:rsid w:val="00714B24"/>
    <w:rsid w:val="007201F3"/>
    <w:rsid w:val="00722009"/>
    <w:rsid w:val="00722BF1"/>
    <w:rsid w:val="0074102C"/>
    <w:rsid w:val="00753BB6"/>
    <w:rsid w:val="00754F8B"/>
    <w:rsid w:val="00760645"/>
    <w:rsid w:val="007631C7"/>
    <w:rsid w:val="00763CDD"/>
    <w:rsid w:val="00784787"/>
    <w:rsid w:val="007B167A"/>
    <w:rsid w:val="007C0E7F"/>
    <w:rsid w:val="007C4E94"/>
    <w:rsid w:val="007E2600"/>
    <w:rsid w:val="007E4360"/>
    <w:rsid w:val="007E5228"/>
    <w:rsid w:val="007F61D9"/>
    <w:rsid w:val="00800DDC"/>
    <w:rsid w:val="008031F2"/>
    <w:rsid w:val="00804129"/>
    <w:rsid w:val="00810234"/>
    <w:rsid w:val="00812250"/>
    <w:rsid w:val="00814A69"/>
    <w:rsid w:val="00823373"/>
    <w:rsid w:val="00831B11"/>
    <w:rsid w:val="00835A6D"/>
    <w:rsid w:val="00863A48"/>
    <w:rsid w:val="00866BB4"/>
    <w:rsid w:val="0087673C"/>
    <w:rsid w:val="00877DBA"/>
    <w:rsid w:val="00880B15"/>
    <w:rsid w:val="008944D2"/>
    <w:rsid w:val="008A3599"/>
    <w:rsid w:val="008A3FD1"/>
    <w:rsid w:val="008A4FE4"/>
    <w:rsid w:val="008B2BFC"/>
    <w:rsid w:val="008C28EE"/>
    <w:rsid w:val="008C4B61"/>
    <w:rsid w:val="008C7D8F"/>
    <w:rsid w:val="008D056C"/>
    <w:rsid w:val="008E4AB4"/>
    <w:rsid w:val="008E6BAB"/>
    <w:rsid w:val="008F2776"/>
    <w:rsid w:val="0090468E"/>
    <w:rsid w:val="00905C03"/>
    <w:rsid w:val="00905C1B"/>
    <w:rsid w:val="009101E8"/>
    <w:rsid w:val="00911D08"/>
    <w:rsid w:val="00914DBE"/>
    <w:rsid w:val="00916045"/>
    <w:rsid w:val="00916546"/>
    <w:rsid w:val="0093351A"/>
    <w:rsid w:val="009337EE"/>
    <w:rsid w:val="009354F9"/>
    <w:rsid w:val="0093760C"/>
    <w:rsid w:val="00942D53"/>
    <w:rsid w:val="00944284"/>
    <w:rsid w:val="009558C4"/>
    <w:rsid w:val="00955C04"/>
    <w:rsid w:val="00975013"/>
    <w:rsid w:val="00977342"/>
    <w:rsid w:val="00990A0E"/>
    <w:rsid w:val="009C41C5"/>
    <w:rsid w:val="009E6CE5"/>
    <w:rsid w:val="009F4C4B"/>
    <w:rsid w:val="00A1007D"/>
    <w:rsid w:val="00A20DDE"/>
    <w:rsid w:val="00A33B05"/>
    <w:rsid w:val="00A34E67"/>
    <w:rsid w:val="00A403B6"/>
    <w:rsid w:val="00A51CB8"/>
    <w:rsid w:val="00A54D38"/>
    <w:rsid w:val="00A60D5C"/>
    <w:rsid w:val="00A70CB7"/>
    <w:rsid w:val="00A72EC4"/>
    <w:rsid w:val="00A912E1"/>
    <w:rsid w:val="00A9131D"/>
    <w:rsid w:val="00A9334D"/>
    <w:rsid w:val="00A9548A"/>
    <w:rsid w:val="00A966B7"/>
    <w:rsid w:val="00A97E51"/>
    <w:rsid w:val="00AA24BB"/>
    <w:rsid w:val="00AA54F2"/>
    <w:rsid w:val="00AB3121"/>
    <w:rsid w:val="00AC0DA7"/>
    <w:rsid w:val="00AE00C6"/>
    <w:rsid w:val="00AE6033"/>
    <w:rsid w:val="00AF0717"/>
    <w:rsid w:val="00AF4BC3"/>
    <w:rsid w:val="00B031F4"/>
    <w:rsid w:val="00B163E4"/>
    <w:rsid w:val="00B22A7C"/>
    <w:rsid w:val="00B2665E"/>
    <w:rsid w:val="00B30B88"/>
    <w:rsid w:val="00B30C16"/>
    <w:rsid w:val="00B349E7"/>
    <w:rsid w:val="00B4116D"/>
    <w:rsid w:val="00B43364"/>
    <w:rsid w:val="00B529F9"/>
    <w:rsid w:val="00B75FD0"/>
    <w:rsid w:val="00B83357"/>
    <w:rsid w:val="00BA0CF8"/>
    <w:rsid w:val="00BA1988"/>
    <w:rsid w:val="00BB2A8C"/>
    <w:rsid w:val="00BB5173"/>
    <w:rsid w:val="00BC2DEB"/>
    <w:rsid w:val="00BD26FB"/>
    <w:rsid w:val="00BD4D65"/>
    <w:rsid w:val="00BF001E"/>
    <w:rsid w:val="00BF5D9E"/>
    <w:rsid w:val="00C04B2D"/>
    <w:rsid w:val="00C16405"/>
    <w:rsid w:val="00C200E0"/>
    <w:rsid w:val="00C32ABE"/>
    <w:rsid w:val="00C34240"/>
    <w:rsid w:val="00C40208"/>
    <w:rsid w:val="00C44A92"/>
    <w:rsid w:val="00C45350"/>
    <w:rsid w:val="00C4733A"/>
    <w:rsid w:val="00C56095"/>
    <w:rsid w:val="00C56384"/>
    <w:rsid w:val="00C63C09"/>
    <w:rsid w:val="00C70428"/>
    <w:rsid w:val="00C74EB8"/>
    <w:rsid w:val="00C807D3"/>
    <w:rsid w:val="00C87CF3"/>
    <w:rsid w:val="00C92978"/>
    <w:rsid w:val="00CA47FB"/>
    <w:rsid w:val="00CA7E51"/>
    <w:rsid w:val="00CB7006"/>
    <w:rsid w:val="00CC7442"/>
    <w:rsid w:val="00CD163D"/>
    <w:rsid w:val="00CF529B"/>
    <w:rsid w:val="00D04FBD"/>
    <w:rsid w:val="00D109F3"/>
    <w:rsid w:val="00D12CB8"/>
    <w:rsid w:val="00D305E2"/>
    <w:rsid w:val="00D3449B"/>
    <w:rsid w:val="00D81197"/>
    <w:rsid w:val="00D82FC7"/>
    <w:rsid w:val="00D97D88"/>
    <w:rsid w:val="00DA7D3D"/>
    <w:rsid w:val="00DB25EE"/>
    <w:rsid w:val="00DD1063"/>
    <w:rsid w:val="00DD31A0"/>
    <w:rsid w:val="00DF4449"/>
    <w:rsid w:val="00E01BB7"/>
    <w:rsid w:val="00E11459"/>
    <w:rsid w:val="00E14538"/>
    <w:rsid w:val="00E173B4"/>
    <w:rsid w:val="00E2019F"/>
    <w:rsid w:val="00E320EF"/>
    <w:rsid w:val="00E323DC"/>
    <w:rsid w:val="00E374F6"/>
    <w:rsid w:val="00E450F3"/>
    <w:rsid w:val="00E60919"/>
    <w:rsid w:val="00E61B0F"/>
    <w:rsid w:val="00E6569E"/>
    <w:rsid w:val="00E67599"/>
    <w:rsid w:val="00E912CB"/>
    <w:rsid w:val="00E937A3"/>
    <w:rsid w:val="00EA32B7"/>
    <w:rsid w:val="00EB53F8"/>
    <w:rsid w:val="00EC2442"/>
    <w:rsid w:val="00ED75CE"/>
    <w:rsid w:val="00ED7B7A"/>
    <w:rsid w:val="00EE2AF2"/>
    <w:rsid w:val="00F01885"/>
    <w:rsid w:val="00F20BAE"/>
    <w:rsid w:val="00F3355D"/>
    <w:rsid w:val="00F33CFB"/>
    <w:rsid w:val="00F439C3"/>
    <w:rsid w:val="00F43ACC"/>
    <w:rsid w:val="00F46480"/>
    <w:rsid w:val="00F514F8"/>
    <w:rsid w:val="00F75895"/>
    <w:rsid w:val="00F76428"/>
    <w:rsid w:val="00F85B9B"/>
    <w:rsid w:val="00F9748F"/>
    <w:rsid w:val="00FA78C6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  <w:style w:type="paragraph" w:customStyle="1" w:styleId="Default">
    <w:name w:val="Default"/>
    <w:rsid w:val="00456E5C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  <w:style w:type="paragraph" w:customStyle="1" w:styleId="Default">
    <w:name w:val="Default"/>
    <w:rsid w:val="00456E5C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06D2C"/>
    <w:rsid w:val="00084668"/>
    <w:rsid w:val="000E78B1"/>
    <w:rsid w:val="00111516"/>
    <w:rsid w:val="0011523C"/>
    <w:rsid w:val="00116323"/>
    <w:rsid w:val="00127A69"/>
    <w:rsid w:val="00130E04"/>
    <w:rsid w:val="00190F77"/>
    <w:rsid w:val="0022288E"/>
    <w:rsid w:val="00245850"/>
    <w:rsid w:val="00273487"/>
    <w:rsid w:val="00281860"/>
    <w:rsid w:val="00294D4C"/>
    <w:rsid w:val="002A78EB"/>
    <w:rsid w:val="002C2B9D"/>
    <w:rsid w:val="002D0419"/>
    <w:rsid w:val="003279CF"/>
    <w:rsid w:val="00370B5E"/>
    <w:rsid w:val="003A131B"/>
    <w:rsid w:val="003A15C8"/>
    <w:rsid w:val="003A3DA4"/>
    <w:rsid w:val="003B4B97"/>
    <w:rsid w:val="003C0CF9"/>
    <w:rsid w:val="003F6662"/>
    <w:rsid w:val="00435449"/>
    <w:rsid w:val="004B7397"/>
    <w:rsid w:val="0052336A"/>
    <w:rsid w:val="00523B88"/>
    <w:rsid w:val="00537815"/>
    <w:rsid w:val="005601DE"/>
    <w:rsid w:val="00584354"/>
    <w:rsid w:val="005B03F5"/>
    <w:rsid w:val="00671E0E"/>
    <w:rsid w:val="006918B3"/>
    <w:rsid w:val="00693BEA"/>
    <w:rsid w:val="006A2AB9"/>
    <w:rsid w:val="006A536C"/>
    <w:rsid w:val="006E0787"/>
    <w:rsid w:val="00714B65"/>
    <w:rsid w:val="007A52AA"/>
    <w:rsid w:val="007F5ACC"/>
    <w:rsid w:val="00814312"/>
    <w:rsid w:val="00842F9D"/>
    <w:rsid w:val="00891793"/>
    <w:rsid w:val="008B27C6"/>
    <w:rsid w:val="00A25D8A"/>
    <w:rsid w:val="00A32A65"/>
    <w:rsid w:val="00A6448B"/>
    <w:rsid w:val="00AB6448"/>
    <w:rsid w:val="00AD0781"/>
    <w:rsid w:val="00B13FD1"/>
    <w:rsid w:val="00B932DF"/>
    <w:rsid w:val="00BB0D9F"/>
    <w:rsid w:val="00BC6E2B"/>
    <w:rsid w:val="00BF3A22"/>
    <w:rsid w:val="00C5785C"/>
    <w:rsid w:val="00CA0BDA"/>
    <w:rsid w:val="00CC1B88"/>
    <w:rsid w:val="00D00B27"/>
    <w:rsid w:val="00D708DA"/>
    <w:rsid w:val="00DB3383"/>
    <w:rsid w:val="00E74441"/>
    <w:rsid w:val="00EA3BAA"/>
    <w:rsid w:val="00EF7C9B"/>
    <w:rsid w:val="00F409A6"/>
    <w:rsid w:val="00F84466"/>
    <w:rsid w:val="00F876CC"/>
    <w:rsid w:val="00FD2C55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25</cp:revision>
  <cp:lastPrinted>2018-03-12T09:47:00Z</cp:lastPrinted>
  <dcterms:created xsi:type="dcterms:W3CDTF">2018-02-14T08:28:00Z</dcterms:created>
  <dcterms:modified xsi:type="dcterms:W3CDTF">2018-03-12T12:15:00Z</dcterms:modified>
</cp:coreProperties>
</file>