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bookmarkStart w:id="0" w:name="_MON_1234117358"/>
          <w:bookmarkStart w:id="1" w:name="_MON_1234114640"/>
          <w:bookmarkEnd w:id="0"/>
          <w:bookmarkEnd w:id="1"/>
          <w:bookmarkStart w:id="2" w:name="_MON_1234116451"/>
          <w:bookmarkEnd w:id="2"/>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439005396" r:id="rId10"/>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7360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6" name="Picture 2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jc w:val="center"/>
        <w:rPr>
          <w:rFonts w:ascii="Arial" w:eastAsia="Calibri" w:hAnsi="Arial" w:cs="Arial"/>
          <w:b/>
          <w:bCs/>
        </w:rPr>
      </w:pPr>
    </w:p>
    <w:p w:rsidR="00212BB2" w:rsidRPr="00212BB2" w:rsidRDefault="00212BB2" w:rsidP="00212BB2">
      <w:pPr>
        <w:spacing w:after="0" w:line="360" w:lineRule="auto"/>
        <w:jc w:val="center"/>
        <w:rPr>
          <w:rFonts w:ascii="Arial" w:eastAsia="Calibri" w:hAnsi="Arial" w:cs="Arial"/>
          <w:b/>
          <w:bCs/>
          <w:sz w:val="24"/>
          <w:szCs w:val="24"/>
        </w:rPr>
      </w:pPr>
      <w:r w:rsidRPr="00212BB2">
        <w:rPr>
          <w:rFonts w:ascii="Arial" w:eastAsia="Calibri" w:hAnsi="Arial" w:cs="Arial"/>
          <w:b/>
          <w:bCs/>
          <w:sz w:val="24"/>
          <w:szCs w:val="24"/>
        </w:rPr>
        <w:t>ЈАВНО ПРЕДУЗЕЋЕ "ЕЛЕКТРОПРИВРЕДА СРБИЈЕ"</w:t>
      </w:r>
    </w:p>
    <w:p w:rsidR="00212BB2" w:rsidRPr="00212BB2" w:rsidRDefault="00212BB2" w:rsidP="00212BB2">
      <w:pPr>
        <w:spacing w:after="0" w:line="360" w:lineRule="auto"/>
        <w:jc w:val="center"/>
        <w:rPr>
          <w:rFonts w:ascii="Arial" w:eastAsia="Calibri" w:hAnsi="Arial" w:cs="Arial"/>
          <w:b/>
          <w:bCs/>
          <w:sz w:val="24"/>
          <w:szCs w:val="24"/>
        </w:rPr>
      </w:pPr>
      <w:r w:rsidRPr="00212BB2">
        <w:rPr>
          <w:rFonts w:ascii="Arial" w:eastAsia="Calibri" w:hAnsi="Arial" w:cs="Arial"/>
          <w:b/>
          <w:bCs/>
          <w:sz w:val="24"/>
          <w:szCs w:val="24"/>
          <w:lang w:val="sr-Latn-CS"/>
        </w:rPr>
        <w:t>ПРИВРЕДНО ДРУШТВО</w:t>
      </w:r>
      <w:r w:rsidRPr="00212BB2">
        <w:rPr>
          <w:rFonts w:ascii="Arial" w:eastAsia="Calibri" w:hAnsi="Arial" w:cs="Arial"/>
          <w:b/>
          <w:bCs/>
          <w:sz w:val="24"/>
          <w:szCs w:val="24"/>
        </w:rPr>
        <w:t xml:space="preserve"> "ТЕРМОЕЛЕКТРАНЕ НИКОЛА ТЕСЛА" Д.О.О ОБРЕНОВАЦ</w:t>
      </w:r>
    </w:p>
    <w:p w:rsidR="00212BB2" w:rsidRPr="00212BB2" w:rsidRDefault="00212BB2" w:rsidP="00212BB2">
      <w:pPr>
        <w:spacing w:after="0" w:line="360" w:lineRule="auto"/>
        <w:jc w:val="center"/>
        <w:rPr>
          <w:rFonts w:ascii="Arial" w:eastAsia="Calibri" w:hAnsi="Arial" w:cs="Arial"/>
          <w:b/>
          <w:bCs/>
          <w:sz w:val="24"/>
          <w:szCs w:val="24"/>
        </w:rPr>
      </w:pPr>
      <w:r w:rsidRPr="00212BB2">
        <w:rPr>
          <w:rFonts w:ascii="Arial" w:eastAsia="Calibri" w:hAnsi="Arial" w:cs="Arial"/>
          <w:b/>
          <w:bCs/>
          <w:sz w:val="24"/>
          <w:szCs w:val="24"/>
          <w:lang w:val="sr-Latn-CS"/>
        </w:rPr>
        <w:t>БОГОЉУБА УРОШЕВИЋА</w:t>
      </w:r>
      <w:r w:rsidRPr="00212BB2">
        <w:rPr>
          <w:rFonts w:ascii="Arial" w:eastAsia="Calibri" w:hAnsi="Arial" w:cs="Arial"/>
          <w:b/>
          <w:bCs/>
          <w:sz w:val="24"/>
          <w:szCs w:val="24"/>
        </w:rPr>
        <w:t xml:space="preserve"> ЦРНОГ</w:t>
      </w:r>
      <w:r w:rsidRPr="00212BB2">
        <w:rPr>
          <w:rFonts w:ascii="Arial" w:eastAsia="Calibri" w:hAnsi="Arial" w:cs="Arial"/>
          <w:b/>
          <w:bCs/>
          <w:sz w:val="24"/>
          <w:szCs w:val="24"/>
          <w:lang w:val="sr-Latn-CS"/>
        </w:rPr>
        <w:t xml:space="preserve"> БР</w:t>
      </w:r>
      <w:r w:rsidRPr="00212BB2">
        <w:rPr>
          <w:rFonts w:ascii="Arial" w:eastAsia="Calibri" w:hAnsi="Arial" w:cs="Arial"/>
          <w:b/>
          <w:bCs/>
          <w:sz w:val="24"/>
          <w:szCs w:val="24"/>
        </w:rPr>
        <w:t xml:space="preserve">ОЈ </w:t>
      </w:r>
      <w:r w:rsidRPr="00212BB2">
        <w:rPr>
          <w:rFonts w:ascii="Arial" w:eastAsia="Calibri" w:hAnsi="Arial" w:cs="Arial"/>
          <w:b/>
          <w:bCs/>
          <w:sz w:val="24"/>
          <w:szCs w:val="24"/>
          <w:lang w:val="sr-Latn-CS"/>
        </w:rPr>
        <w:t>44</w:t>
      </w:r>
      <w:r w:rsidRPr="00212BB2">
        <w:rPr>
          <w:rFonts w:ascii="Arial" w:eastAsia="Calibri" w:hAnsi="Arial" w:cs="Arial"/>
          <w:b/>
          <w:bCs/>
          <w:sz w:val="24"/>
          <w:szCs w:val="24"/>
        </w:rPr>
        <w:t>,</w:t>
      </w:r>
      <w:r w:rsidRPr="00212BB2">
        <w:rPr>
          <w:rFonts w:ascii="Arial" w:eastAsia="Calibri" w:hAnsi="Arial" w:cs="Arial"/>
          <w:b/>
          <w:bCs/>
          <w:sz w:val="24"/>
          <w:szCs w:val="24"/>
          <w:lang w:val="sr-Latn-CS"/>
        </w:rPr>
        <w:t xml:space="preserve"> 11500 ОБРЕНОВАЦ</w:t>
      </w:r>
    </w:p>
    <w:p w:rsidR="00212BB2" w:rsidRPr="00212BB2" w:rsidRDefault="00212BB2" w:rsidP="00212BB2">
      <w:pPr>
        <w:spacing w:after="0" w:line="360" w:lineRule="auto"/>
        <w:jc w:val="center"/>
        <w:rPr>
          <w:rFonts w:ascii="Arial" w:eastAsia="Times New Roman" w:hAnsi="Arial" w:cs="Arial"/>
          <w:b/>
          <w:bCs/>
          <w:sz w:val="24"/>
          <w:szCs w:val="24"/>
          <w:u w:val="single"/>
          <w:lang w:eastAsia="hr-HR"/>
        </w:rPr>
      </w:pPr>
      <w:r w:rsidRPr="00212BB2">
        <w:rPr>
          <w:rFonts w:ascii="Arial" w:eastAsia="Times New Roman" w:hAnsi="Arial" w:cs="Arial"/>
          <w:b/>
          <w:bCs/>
          <w:sz w:val="24"/>
          <w:szCs w:val="24"/>
          <w:u w:val="single"/>
          <w:lang w:val="sr-Cyrl-CS" w:eastAsia="hr-HR"/>
        </w:rPr>
        <w:t>Огранак Друштва ТЕ Колубара, 3 октобра 146, 11563 Велики Црљени</w:t>
      </w:r>
    </w:p>
    <w:p w:rsidR="00212BB2" w:rsidRPr="00212BB2" w:rsidRDefault="00212BB2" w:rsidP="00212BB2">
      <w:pPr>
        <w:spacing w:after="0" w:line="240" w:lineRule="auto"/>
        <w:jc w:val="center"/>
        <w:rPr>
          <w:rFonts w:ascii="Arial" w:eastAsia="Times New Roman" w:hAnsi="Arial" w:cs="Arial"/>
          <w:b/>
          <w:bCs/>
          <w:sz w:val="24"/>
          <w:szCs w:val="24"/>
          <w:u w:val="single"/>
          <w:lang w:eastAsia="hr-HR"/>
        </w:rPr>
      </w:pPr>
    </w:p>
    <w:p w:rsidR="00212BB2" w:rsidRPr="00E34F85" w:rsidRDefault="00212BB2" w:rsidP="00212BB2">
      <w:pPr>
        <w:spacing w:after="0" w:line="360" w:lineRule="auto"/>
        <w:jc w:val="center"/>
        <w:rPr>
          <w:rFonts w:ascii="Arial" w:eastAsia="Times New Roman" w:hAnsi="Arial" w:cs="Arial"/>
          <w:b/>
          <w:bCs/>
          <w:sz w:val="24"/>
          <w:szCs w:val="24"/>
          <w:lang w:val="sr-Cyrl-RS" w:eastAsia="hr-HR"/>
        </w:rPr>
      </w:pPr>
      <w:r w:rsidRPr="00212BB2">
        <w:rPr>
          <w:rFonts w:ascii="Arial" w:eastAsia="Times New Roman" w:hAnsi="Arial" w:cs="Arial"/>
          <w:b/>
          <w:bCs/>
          <w:sz w:val="24"/>
          <w:szCs w:val="24"/>
          <w:lang w:val="en-GB" w:eastAsia="hr-HR"/>
        </w:rPr>
        <w:t>T</w:t>
      </w:r>
      <w:r w:rsidRPr="00212BB2">
        <w:rPr>
          <w:rFonts w:ascii="Arial" w:eastAsia="Times New Roman" w:hAnsi="Arial" w:cs="Arial"/>
          <w:b/>
          <w:bCs/>
          <w:sz w:val="24"/>
          <w:szCs w:val="24"/>
          <w:lang w:val="sr-Cyrl-CS" w:eastAsia="hr-HR"/>
        </w:rPr>
        <w:t>елефаx:</w:t>
      </w:r>
      <w:r w:rsidRPr="00212BB2">
        <w:rPr>
          <w:rFonts w:ascii="Arial" w:eastAsia="Times New Roman" w:hAnsi="Arial" w:cs="Arial"/>
          <w:b/>
          <w:bCs/>
          <w:sz w:val="24"/>
          <w:szCs w:val="24"/>
          <w:lang w:val="ru-RU" w:eastAsia="hr-HR"/>
        </w:rPr>
        <w:t xml:space="preserve"> 011/</w:t>
      </w:r>
      <w:r w:rsidR="00E34F85">
        <w:rPr>
          <w:rFonts w:ascii="Arial" w:eastAsia="Times New Roman" w:hAnsi="Arial" w:cs="Arial"/>
          <w:b/>
          <w:bCs/>
          <w:sz w:val="24"/>
          <w:szCs w:val="24"/>
          <w:lang w:val="sr-Cyrl-RS" w:eastAsia="hr-HR"/>
        </w:rPr>
        <w:t>8123-319</w:t>
      </w:r>
    </w:p>
    <w:p w:rsidR="00212BB2" w:rsidRPr="00212BB2" w:rsidRDefault="00212BB2" w:rsidP="00212BB2">
      <w:pPr>
        <w:spacing w:after="0" w:line="360" w:lineRule="auto"/>
        <w:jc w:val="center"/>
        <w:rPr>
          <w:rFonts w:ascii="Arial" w:eastAsia="Times New Roman" w:hAnsi="Arial" w:cs="Arial"/>
          <w:b/>
          <w:bCs/>
          <w:sz w:val="24"/>
          <w:szCs w:val="24"/>
          <w:lang w:val="sr-Cyrl-CS" w:eastAsia="hr-HR"/>
        </w:rPr>
      </w:pPr>
      <w:r w:rsidRPr="00212BB2">
        <w:rPr>
          <w:rFonts w:ascii="Arial" w:eastAsia="Times New Roman" w:hAnsi="Arial" w:cs="Arial"/>
          <w:b/>
          <w:bCs/>
          <w:sz w:val="24"/>
          <w:szCs w:val="24"/>
          <w:lang w:val="sr-Cyrl-CS" w:eastAsia="hr-HR"/>
        </w:rPr>
        <w:t>e-mail:</w:t>
      </w:r>
      <w:r>
        <w:rPr>
          <w:rFonts w:ascii="Arial" w:eastAsia="Times New Roman" w:hAnsi="Arial" w:cs="Arial"/>
          <w:b/>
          <w:bCs/>
          <w:i/>
          <w:sz w:val="24"/>
          <w:szCs w:val="24"/>
          <w:lang w:eastAsia="hr-HR"/>
        </w:rPr>
        <w:t>mirjana.borcic@tent.rs</w:t>
      </w:r>
    </w:p>
    <w:p w:rsidR="00212BB2" w:rsidRPr="00212BB2" w:rsidRDefault="00212BB2" w:rsidP="00212BB2">
      <w:pPr>
        <w:jc w:val="center"/>
        <w:rPr>
          <w:rFonts w:ascii="Arial" w:eastAsia="Calibri" w:hAnsi="Arial" w:cs="Arial"/>
          <w:b/>
          <w:bCs/>
          <w:sz w:val="24"/>
          <w:szCs w:val="24"/>
        </w:rPr>
      </w:pPr>
    </w:p>
    <w:p w:rsidR="00212BB2" w:rsidRPr="00212BB2" w:rsidRDefault="00212BB2" w:rsidP="00212BB2">
      <w:pPr>
        <w:jc w:val="center"/>
        <w:rPr>
          <w:rFonts w:ascii="Arial" w:eastAsia="Calibri" w:hAnsi="Arial" w:cs="Arial"/>
          <w:b/>
          <w:spacing w:val="4"/>
          <w:sz w:val="24"/>
          <w:szCs w:val="24"/>
          <w:lang w:val="hr-HR"/>
        </w:rPr>
      </w:pPr>
      <w:r w:rsidRPr="00212BB2">
        <w:rPr>
          <w:rFonts w:ascii="Arial" w:eastAsia="Calibri" w:hAnsi="Arial" w:cs="Arial"/>
          <w:b/>
          <w:spacing w:val="4"/>
          <w:sz w:val="24"/>
          <w:szCs w:val="24"/>
          <w:lang w:val="sr-Cyrl-CS"/>
        </w:rPr>
        <w:t>КОНКУРСНА ДОКУМЕНТАЦИЈА</w:t>
      </w:r>
    </w:p>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lang w:val="hr-HR"/>
        </w:rPr>
        <w:t>Јавна набавка</w:t>
      </w:r>
      <w:r w:rsidRPr="00212BB2">
        <w:rPr>
          <w:rFonts w:ascii="Arial" w:eastAsia="Calibri" w:hAnsi="Arial" w:cs="Arial"/>
          <w:b/>
          <w:sz w:val="24"/>
          <w:szCs w:val="24"/>
          <w:lang w:val="sr-Cyrl-CS"/>
        </w:rPr>
        <w:t xml:space="preserve"> број: </w:t>
      </w:r>
      <w:r w:rsidR="003A3836">
        <w:rPr>
          <w:rFonts w:ascii="Arial" w:eastAsia="Calibri" w:hAnsi="Arial" w:cs="Arial"/>
          <w:b/>
          <w:sz w:val="24"/>
          <w:szCs w:val="24"/>
        </w:rPr>
        <w:t>1622/2013</w:t>
      </w:r>
    </w:p>
    <w:p w:rsidR="00212BB2" w:rsidRPr="00212BB2" w:rsidRDefault="00212BB2" w:rsidP="00212BB2">
      <w:pPr>
        <w:jc w:val="center"/>
        <w:rPr>
          <w:rFonts w:ascii="Arial" w:eastAsia="Calibri" w:hAnsi="Arial" w:cs="Arial"/>
          <w:b/>
          <w:sz w:val="24"/>
          <w:szCs w:val="24"/>
          <w:lang w:val="sr-Cyrl-CS"/>
        </w:rPr>
      </w:pPr>
    </w:p>
    <w:p w:rsidR="00212BB2" w:rsidRPr="00212BB2" w:rsidRDefault="00212BB2" w:rsidP="00212BB2">
      <w:pPr>
        <w:jc w:val="center"/>
        <w:rPr>
          <w:rFonts w:ascii="Arial" w:eastAsia="Calibri" w:hAnsi="Arial" w:cs="Arial"/>
          <w:b/>
          <w:sz w:val="24"/>
          <w:szCs w:val="24"/>
          <w:lang w:val="hr-HR"/>
        </w:rPr>
      </w:pPr>
      <w:r w:rsidRPr="00212BB2">
        <w:rPr>
          <w:rFonts w:ascii="Arial" w:eastAsia="Calibri" w:hAnsi="Arial" w:cs="Arial"/>
          <w:b/>
          <w:sz w:val="24"/>
          <w:szCs w:val="24"/>
          <w:lang w:val="sr-Cyrl-CS"/>
        </w:rPr>
        <w:t>-Отворени поступак</w:t>
      </w:r>
      <w:r w:rsidRPr="00212BB2">
        <w:rPr>
          <w:rFonts w:ascii="Arial" w:eastAsia="Calibri" w:hAnsi="Arial" w:cs="Arial"/>
          <w:b/>
          <w:sz w:val="24"/>
          <w:szCs w:val="24"/>
          <w:lang w:val="hr-HR"/>
        </w:rPr>
        <w:t>-</w:t>
      </w:r>
    </w:p>
    <w:p w:rsidR="00212BB2" w:rsidRPr="00212BB2" w:rsidRDefault="00212BB2" w:rsidP="00212BB2">
      <w:pPr>
        <w:jc w:val="center"/>
        <w:rPr>
          <w:rFonts w:ascii="Arial" w:eastAsia="Calibri" w:hAnsi="Arial" w:cs="Arial"/>
          <w:b/>
          <w:sz w:val="24"/>
          <w:szCs w:val="24"/>
          <w:lang w:val="sr-Cyrl-CS"/>
        </w:rPr>
      </w:pPr>
      <w:r w:rsidRPr="00212BB2">
        <w:rPr>
          <w:rFonts w:ascii="Arial" w:eastAsia="Calibri" w:hAnsi="Arial" w:cs="Arial"/>
          <w:b/>
          <w:sz w:val="24"/>
          <w:szCs w:val="24"/>
          <w:lang w:val="hr-HR"/>
        </w:rPr>
        <w:t xml:space="preserve">Предмет </w:t>
      </w:r>
      <w:r w:rsidRPr="00212BB2">
        <w:rPr>
          <w:rFonts w:ascii="Arial" w:eastAsia="Calibri" w:hAnsi="Arial" w:cs="Arial"/>
          <w:b/>
          <w:sz w:val="24"/>
          <w:szCs w:val="24"/>
          <w:lang w:val="sr-Cyrl-CS"/>
        </w:rPr>
        <w:t xml:space="preserve">јавне </w:t>
      </w:r>
      <w:r w:rsidRPr="00212BB2">
        <w:rPr>
          <w:rFonts w:ascii="Arial" w:eastAsia="Calibri" w:hAnsi="Arial" w:cs="Arial"/>
          <w:b/>
          <w:sz w:val="24"/>
          <w:szCs w:val="24"/>
          <w:lang w:val="hr-HR"/>
        </w:rPr>
        <w:t>набавке</w:t>
      </w:r>
      <w:r w:rsidRPr="00212BB2">
        <w:rPr>
          <w:rFonts w:ascii="Arial" w:eastAsia="Calibri" w:hAnsi="Arial" w:cs="Arial"/>
          <w:b/>
          <w:sz w:val="24"/>
          <w:szCs w:val="24"/>
          <w:lang w:val="sr-Cyrl-CS"/>
        </w:rPr>
        <w:t>:</w:t>
      </w:r>
    </w:p>
    <w:p w:rsidR="00212BB2" w:rsidRPr="00212BB2" w:rsidRDefault="003A3836" w:rsidP="002847BC">
      <w:pPr>
        <w:jc w:val="center"/>
        <w:rPr>
          <w:rFonts w:ascii="Arial" w:eastAsia="Calibri" w:hAnsi="Arial" w:cs="Arial"/>
          <w:b/>
          <w:sz w:val="24"/>
          <w:szCs w:val="24"/>
          <w:lang w:val="sr-Cyrl-RS"/>
        </w:rPr>
      </w:pPr>
      <w:r>
        <w:rPr>
          <w:rFonts w:ascii="Arial" w:eastAsia="Calibri" w:hAnsi="Arial" w:cs="Arial"/>
          <w:b/>
          <w:sz w:val="24"/>
          <w:szCs w:val="24"/>
          <w:lang w:val="sr-Cyrl-CS"/>
        </w:rPr>
        <w:t>Одржавање и сервисирање фотокопир апарата, испорука тонера и делова за копир апарат</w:t>
      </w:r>
    </w:p>
    <w:p w:rsidR="00212BB2" w:rsidRPr="00212BB2" w:rsidRDefault="00212BB2" w:rsidP="00212BB2">
      <w:pPr>
        <w:spacing w:line="360" w:lineRule="auto"/>
        <w:jc w:val="center"/>
        <w:rPr>
          <w:rFonts w:ascii="Arial" w:eastAsia="Calibri" w:hAnsi="Arial" w:cs="Arial"/>
          <w:b/>
          <w:bCs/>
          <w:sz w:val="24"/>
          <w:szCs w:val="24"/>
          <w:lang w:val="sr-Cyrl-RS"/>
        </w:rPr>
      </w:pPr>
    </w:p>
    <w:p w:rsidR="00212BB2" w:rsidRPr="00212BB2" w:rsidRDefault="00212BB2" w:rsidP="00212BB2">
      <w:pPr>
        <w:spacing w:line="360" w:lineRule="auto"/>
        <w:jc w:val="center"/>
        <w:rPr>
          <w:rFonts w:ascii="Arial" w:eastAsia="Calibri" w:hAnsi="Arial" w:cs="Arial"/>
          <w:b/>
          <w:bCs/>
          <w:sz w:val="24"/>
          <w:szCs w:val="24"/>
          <w:lang w:val="sr-Cyrl-RS"/>
        </w:rPr>
      </w:pPr>
    </w:p>
    <w:p w:rsidR="00212BB2" w:rsidRPr="00212BB2" w:rsidRDefault="00212BB2" w:rsidP="00212BB2">
      <w:pPr>
        <w:spacing w:line="360" w:lineRule="auto"/>
        <w:jc w:val="center"/>
        <w:rPr>
          <w:rFonts w:ascii="Arial" w:eastAsia="Calibri" w:hAnsi="Arial" w:cs="Arial"/>
          <w:b/>
          <w:bCs/>
          <w:sz w:val="24"/>
          <w:szCs w:val="24"/>
          <w:lang w:val="sr-Cyrl-RS"/>
        </w:rPr>
      </w:pPr>
    </w:p>
    <w:p w:rsidR="00212BB2" w:rsidRPr="00212BB2" w:rsidRDefault="00212BB2" w:rsidP="00212BB2">
      <w:pPr>
        <w:autoSpaceDE w:val="0"/>
        <w:autoSpaceDN w:val="0"/>
        <w:adjustRightInd w:val="0"/>
        <w:spacing w:after="0" w:line="240" w:lineRule="auto"/>
        <w:ind w:firstLine="720"/>
        <w:jc w:val="both"/>
        <w:rPr>
          <w:rFonts w:ascii="Arial" w:eastAsia="TimesNewRomanPSMT" w:hAnsi="Arial" w:cs="Arial"/>
          <w:b/>
          <w:color w:val="000000"/>
          <w:sz w:val="24"/>
          <w:szCs w:val="24"/>
        </w:rPr>
      </w:pPr>
    </w:p>
    <w:p w:rsidR="00212BB2" w:rsidRPr="00212BB2" w:rsidRDefault="00212BB2" w:rsidP="00212BB2">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212BB2">
        <w:rPr>
          <w:rFonts w:ascii="Arial" w:eastAsia="TimesNewRomanPSMT" w:hAnsi="Arial" w:cs="Arial"/>
          <w:b/>
          <w:color w:val="000000"/>
          <w:sz w:val="24"/>
          <w:szCs w:val="24"/>
          <w:lang w:val="sr-Cyrl-RS"/>
        </w:rPr>
        <w:t>Велики Црљени</w:t>
      </w:r>
      <w:r w:rsidRPr="00212BB2">
        <w:rPr>
          <w:rFonts w:ascii="Arial" w:eastAsia="TimesNewRomanPSMT" w:hAnsi="Arial" w:cs="Arial"/>
          <w:b/>
          <w:color w:val="000000"/>
          <w:sz w:val="24"/>
          <w:szCs w:val="24"/>
        </w:rPr>
        <w:t>,</w:t>
      </w:r>
      <w:r w:rsidRPr="00212BB2">
        <w:rPr>
          <w:rFonts w:ascii="Arial" w:eastAsia="TimesNewRomanPSMT" w:hAnsi="Arial" w:cs="Arial"/>
          <w:b/>
          <w:color w:val="000000"/>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color w:val="000000"/>
          <w:sz w:val="24"/>
          <w:szCs w:val="24"/>
          <w:lang w:val="sr-Cyrl-RS"/>
        </w:rPr>
        <w:t xml:space="preserve"> </w:t>
      </w:r>
      <w:r w:rsidRPr="00212BB2">
        <w:rPr>
          <w:rFonts w:ascii="Arial" w:eastAsia="TimesNewRomanPSMT" w:hAnsi="Arial" w:cs="Arial"/>
          <w:b/>
          <w:color w:val="000000"/>
          <w:sz w:val="24"/>
          <w:szCs w:val="24"/>
        </w:rPr>
        <w:t>2013.год.</w:t>
      </w:r>
    </w:p>
    <w:p w:rsidR="00212BB2" w:rsidRPr="00212BB2" w:rsidRDefault="00212BB2" w:rsidP="00212BB2">
      <w:pPr>
        <w:autoSpaceDE w:val="0"/>
        <w:autoSpaceDN w:val="0"/>
        <w:adjustRightInd w:val="0"/>
        <w:spacing w:after="0" w:line="240" w:lineRule="auto"/>
        <w:ind w:firstLine="720"/>
        <w:jc w:val="center"/>
        <w:rPr>
          <w:rFonts w:ascii="Arial" w:eastAsia="TimesNewRomanPSMT" w:hAnsi="Arial" w:cs="Arial"/>
          <w:color w:val="000000"/>
          <w:sz w:val="24"/>
          <w:szCs w:val="24"/>
        </w:rPr>
      </w:pPr>
      <w:r w:rsidRPr="00212BB2">
        <w:rPr>
          <w:rFonts w:ascii="Arial" w:eastAsia="TimesNewRomanPSMT" w:hAnsi="Arial" w:cs="Arial"/>
          <w:b/>
          <w:color w:val="000000"/>
          <w:sz w:val="24"/>
          <w:szCs w:val="24"/>
        </w:rPr>
        <w:br w:type="page"/>
      </w:r>
    </w:p>
    <w:p w:rsidR="00212BB2" w:rsidRPr="00212BB2" w:rsidRDefault="00212BB2" w:rsidP="00212BB2">
      <w:pPr>
        <w:autoSpaceDE w:val="0"/>
        <w:autoSpaceDN w:val="0"/>
        <w:adjustRightInd w:val="0"/>
        <w:spacing w:after="0" w:line="240" w:lineRule="auto"/>
        <w:ind w:firstLine="720"/>
        <w:jc w:val="both"/>
        <w:rPr>
          <w:rFonts w:ascii="Arial" w:eastAsia="TimesNewRomanPSMT" w:hAnsi="Arial" w:cs="Arial"/>
          <w:color w:val="000000"/>
          <w:sz w:val="24"/>
          <w:szCs w:val="24"/>
        </w:rPr>
      </w:pPr>
      <w:proofErr w:type="gramStart"/>
      <w:r w:rsidRPr="00212BB2">
        <w:rPr>
          <w:rFonts w:ascii="Arial" w:eastAsia="TimesNewRomanPSMT" w:hAnsi="Arial" w:cs="Arial"/>
          <w:color w:val="000000"/>
          <w:sz w:val="24"/>
          <w:szCs w:val="24"/>
        </w:rPr>
        <w:lastRenderedPageBreak/>
        <w:t>На основу члана 3</w:t>
      </w:r>
      <w:r w:rsidRPr="00212BB2">
        <w:rPr>
          <w:rFonts w:ascii="Arial" w:eastAsia="TimesNewRomanPSMT" w:hAnsi="Arial" w:cs="Arial"/>
          <w:color w:val="000000"/>
          <w:sz w:val="24"/>
          <w:szCs w:val="24"/>
          <w:lang w:val="sr-Cyrl-CS"/>
        </w:rPr>
        <w:t>2</w:t>
      </w:r>
      <w:r w:rsidRPr="00212BB2">
        <w:rPr>
          <w:rFonts w:ascii="Arial" w:eastAsia="TimesNewRomanPSMT" w:hAnsi="Arial" w:cs="Arial"/>
          <w:color w:val="000000"/>
          <w:sz w:val="24"/>
          <w:szCs w:val="24"/>
        </w:rPr>
        <w:t>.</w:t>
      </w:r>
      <w:proofErr w:type="gramEnd"/>
      <w:r w:rsidRPr="00212BB2">
        <w:rPr>
          <w:rFonts w:ascii="Arial" w:eastAsia="TimesNewRomanPSMT" w:hAnsi="Arial" w:cs="Arial"/>
          <w:color w:val="000000"/>
          <w:sz w:val="24"/>
          <w:szCs w:val="24"/>
          <w:lang w:val="sr-Cyrl-CS"/>
        </w:rPr>
        <w:t xml:space="preserve"> </w:t>
      </w:r>
      <w:proofErr w:type="gramStart"/>
      <w:r w:rsidRPr="00212BB2">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212BB2">
        <w:rPr>
          <w:rFonts w:ascii="Arial" w:eastAsia="TimesNewRomanPSMT" w:hAnsi="Arial" w:cs="Arial"/>
          <w:color w:val="000000"/>
          <w:sz w:val="24"/>
          <w:szCs w:val="24"/>
          <w:lang w:val="sr-Cyrl-CS"/>
        </w:rPr>
        <w:t>2</w:t>
      </w:r>
      <w:r w:rsidRPr="00212BB2">
        <w:rPr>
          <w:rFonts w:ascii="Arial" w:eastAsia="TimesNewRomanPSMT" w:hAnsi="Arial" w:cs="Arial"/>
          <w:color w:val="000000"/>
          <w:sz w:val="24"/>
          <w:szCs w:val="24"/>
        </w:rPr>
        <w:t>.</w:t>
      </w:r>
      <w:proofErr w:type="gramEnd"/>
      <w:r w:rsidRPr="00212BB2">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212BB2" w:rsidRPr="00212BB2" w:rsidRDefault="00212BB2" w:rsidP="00212BB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212BB2" w:rsidRPr="00212BB2" w:rsidRDefault="00212BB2" w:rsidP="00212BB2">
      <w:pPr>
        <w:autoSpaceDE w:val="0"/>
        <w:autoSpaceDN w:val="0"/>
        <w:adjustRightInd w:val="0"/>
        <w:spacing w:after="0" w:line="240" w:lineRule="auto"/>
        <w:jc w:val="center"/>
        <w:rPr>
          <w:rFonts w:ascii="Arial" w:eastAsia="TimesNewRomanPS-BoldMT" w:hAnsi="Arial" w:cs="Arial"/>
          <w:b/>
          <w:bCs/>
          <w:color w:val="000000"/>
          <w:sz w:val="28"/>
          <w:szCs w:val="28"/>
        </w:rPr>
      </w:pPr>
      <w:r w:rsidRPr="00212BB2">
        <w:rPr>
          <w:rFonts w:ascii="Arial" w:eastAsia="TimesNewRomanPS-BoldMT" w:hAnsi="Arial" w:cs="Arial"/>
          <w:b/>
          <w:bCs/>
          <w:color w:val="000000"/>
          <w:sz w:val="28"/>
          <w:szCs w:val="28"/>
        </w:rPr>
        <w:t>КОНКУРСНА ДОКУМЕНТАЦИЈА</w:t>
      </w:r>
    </w:p>
    <w:p w:rsidR="00212BB2" w:rsidRPr="00212BB2" w:rsidRDefault="00212BB2" w:rsidP="00212BB2">
      <w:pPr>
        <w:spacing w:after="0" w:line="240" w:lineRule="auto"/>
        <w:jc w:val="center"/>
        <w:rPr>
          <w:rFonts w:ascii="Arial" w:eastAsia="TimesNewRomanPS-BoldMT" w:hAnsi="Arial" w:cs="Arial"/>
          <w:b/>
          <w:bCs/>
          <w:color w:val="000000"/>
          <w:sz w:val="28"/>
          <w:szCs w:val="28"/>
          <w:lang w:val="sr-Cyrl-CS"/>
        </w:rPr>
      </w:pPr>
      <w:proofErr w:type="gramStart"/>
      <w:r w:rsidRPr="00212BB2">
        <w:rPr>
          <w:rFonts w:ascii="Arial" w:eastAsia="TimesNewRomanPS-BoldMT" w:hAnsi="Arial" w:cs="Arial"/>
          <w:b/>
          <w:bCs/>
          <w:color w:val="000000"/>
          <w:sz w:val="24"/>
          <w:szCs w:val="24"/>
        </w:rPr>
        <w:t>за</w:t>
      </w:r>
      <w:proofErr w:type="gramEnd"/>
      <w:r w:rsidRPr="00212BB2">
        <w:rPr>
          <w:rFonts w:ascii="Arial" w:eastAsia="TimesNewRomanPS-BoldMT" w:hAnsi="Arial" w:cs="Arial"/>
          <w:b/>
          <w:bCs/>
          <w:color w:val="000000"/>
          <w:sz w:val="24"/>
          <w:szCs w:val="24"/>
        </w:rPr>
        <w:t xml:space="preserve"> </w:t>
      </w:r>
      <w:r w:rsidRPr="00212BB2">
        <w:rPr>
          <w:rFonts w:ascii="Arial" w:eastAsia="TimesNewRomanPS-BoldMT" w:hAnsi="Arial" w:cs="Arial"/>
          <w:b/>
          <w:bCs/>
          <w:color w:val="000000"/>
          <w:sz w:val="24"/>
          <w:szCs w:val="24"/>
          <w:lang w:val="sr-Cyrl-CS"/>
        </w:rPr>
        <w:t>отворени поступак за набавку услуге:</w:t>
      </w:r>
    </w:p>
    <w:p w:rsidR="00212BB2" w:rsidRPr="00212BB2" w:rsidRDefault="003A3836" w:rsidP="00212BB2">
      <w:pPr>
        <w:spacing w:after="0" w:line="240" w:lineRule="auto"/>
        <w:jc w:val="center"/>
        <w:rPr>
          <w:rFonts w:ascii="Arial" w:eastAsia="TimesNewRomanPS-BoldMT" w:hAnsi="Arial" w:cs="Arial"/>
          <w:b/>
          <w:bCs/>
          <w:sz w:val="20"/>
          <w:szCs w:val="20"/>
        </w:rPr>
      </w:pPr>
      <w:r>
        <w:rPr>
          <w:rFonts w:ascii="Arial" w:eastAsia="Calibri" w:hAnsi="Arial" w:cs="Arial"/>
          <w:b/>
          <w:sz w:val="24"/>
          <w:szCs w:val="24"/>
          <w:lang w:val="sr-Cyrl-CS"/>
        </w:rPr>
        <w:t xml:space="preserve">Одржавање и сервисирање фотокопир апарата, испорука тонера и делова за копир апарат </w:t>
      </w:r>
      <w:r w:rsidR="00212BB2" w:rsidRPr="00212BB2">
        <w:rPr>
          <w:rFonts w:ascii="Arial" w:eastAsia="TimesNewRomanPS-BoldMT" w:hAnsi="Arial" w:cs="Arial"/>
          <w:b/>
          <w:bCs/>
          <w:sz w:val="28"/>
          <w:szCs w:val="28"/>
        </w:rPr>
        <w:t xml:space="preserve">, ЈН бр. </w:t>
      </w:r>
      <w:r>
        <w:rPr>
          <w:rFonts w:ascii="Arial" w:eastAsia="TimesNewRomanPS-BoldMT" w:hAnsi="Arial" w:cs="Arial"/>
          <w:b/>
          <w:bCs/>
          <w:sz w:val="28"/>
          <w:szCs w:val="28"/>
          <w:lang w:val="sr-Cyrl-RS"/>
        </w:rPr>
        <w:t>1622/2013</w:t>
      </w:r>
      <w:r w:rsidR="00212BB2" w:rsidRPr="00212BB2">
        <w:rPr>
          <w:rFonts w:ascii="Arial" w:eastAsia="TimesNewRomanPS-BoldMT" w:hAnsi="Arial" w:cs="Arial"/>
          <w:b/>
          <w:bCs/>
          <w:sz w:val="28"/>
          <w:szCs w:val="28"/>
        </w:rPr>
        <w:t xml:space="preserve"> </w:t>
      </w:r>
    </w:p>
    <w:p w:rsidR="00212BB2" w:rsidRPr="00212BB2" w:rsidRDefault="00212BB2" w:rsidP="00212BB2">
      <w:pPr>
        <w:autoSpaceDE w:val="0"/>
        <w:autoSpaceDN w:val="0"/>
        <w:adjustRightInd w:val="0"/>
        <w:spacing w:after="0" w:line="240" w:lineRule="auto"/>
        <w:jc w:val="center"/>
        <w:rPr>
          <w:rFonts w:ascii="Arial" w:eastAsia="TimesNewRomanPS-BoldMT" w:hAnsi="Arial" w:cs="Arial"/>
          <w:b/>
          <w:bCs/>
          <w:sz w:val="20"/>
          <w:szCs w:val="20"/>
        </w:rPr>
      </w:pPr>
    </w:p>
    <w:p w:rsidR="00212BB2" w:rsidRPr="00212BB2" w:rsidRDefault="00212BB2" w:rsidP="00212BB2">
      <w:pPr>
        <w:autoSpaceDE w:val="0"/>
        <w:autoSpaceDN w:val="0"/>
        <w:adjustRightInd w:val="0"/>
        <w:spacing w:after="0" w:line="240" w:lineRule="auto"/>
        <w:jc w:val="center"/>
        <w:rPr>
          <w:rFonts w:ascii="Arial" w:eastAsia="TimesNewRomanPS-BoldMT" w:hAnsi="Arial" w:cs="Arial"/>
          <w:b/>
          <w:bCs/>
          <w:sz w:val="24"/>
          <w:szCs w:val="24"/>
        </w:rPr>
      </w:pPr>
    </w:p>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lang w:val="sr-Cyrl-RS"/>
        </w:rPr>
      </w:pPr>
      <w:r w:rsidRPr="00212BB2">
        <w:rPr>
          <w:rFonts w:ascii="Arial" w:eastAsia="TimesNewRomanPSMT" w:hAnsi="Arial" w:cs="Arial"/>
          <w:color w:val="000000"/>
          <w:sz w:val="24"/>
          <w:szCs w:val="24"/>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212BB2" w:rsidRPr="00212BB2" w:rsidTr="00A06ACA">
        <w:trPr>
          <w:trHeight w:val="289"/>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r w:rsidRPr="00212BB2">
              <w:rPr>
                <w:rFonts w:ascii="Arial" w:eastAsia="TimesNewRomanPSMT" w:hAnsi="Arial" w:cs="Arial"/>
                <w:color w:val="000000"/>
                <w:sz w:val="24"/>
                <w:szCs w:val="24"/>
              </w:rPr>
              <w:t>ОПШТЕ ПОДАТКЕ О ЈАВНОЈ НАБАВЦИ</w:t>
            </w:r>
          </w:p>
        </w:tc>
      </w:tr>
      <w:tr w:rsidR="00212BB2" w:rsidRPr="00212BB2" w:rsidTr="00A06ACA">
        <w:trPr>
          <w:trHeight w:val="289"/>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r w:rsidRPr="00212BB2">
              <w:rPr>
                <w:rFonts w:ascii="Arial" w:eastAsia="TimesNewRomanPSMT" w:hAnsi="Arial" w:cs="Arial"/>
                <w:color w:val="000000"/>
                <w:sz w:val="24"/>
                <w:szCs w:val="24"/>
              </w:rPr>
              <w:t>ПОДАТКЕ О ПРЕДМЕТУ ЈАВНЕ НАБАВКЕ</w:t>
            </w:r>
          </w:p>
        </w:tc>
      </w:tr>
      <w:tr w:rsidR="00212BB2" w:rsidRPr="00212BB2" w:rsidTr="00A06ACA">
        <w:trPr>
          <w:trHeight w:val="289"/>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r w:rsidRPr="00212BB2">
              <w:rPr>
                <w:rFonts w:ascii="Arial" w:eastAsia="TimesNewRomanPSMT" w:hAnsi="Arial" w:cs="Arial"/>
                <w:color w:val="000000"/>
                <w:sz w:val="24"/>
                <w:szCs w:val="24"/>
              </w:rPr>
              <w:t>УПУТСТВО ПОНУЂАЧИМА КАКО ДА САЧИНЕ ПОНУДУ</w:t>
            </w:r>
          </w:p>
        </w:tc>
      </w:tr>
      <w:tr w:rsidR="00212BB2" w:rsidRPr="00212BB2" w:rsidTr="00A06ACA">
        <w:trPr>
          <w:trHeight w:val="289"/>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r w:rsidRPr="00212BB2">
              <w:rPr>
                <w:rFonts w:ascii="Arial" w:eastAsia="TimesNewRomanPSMT" w:hAnsi="Arial" w:cs="Arial"/>
                <w:color w:val="000000"/>
                <w:sz w:val="24"/>
                <w:szCs w:val="24"/>
              </w:rPr>
              <w:t>ОБРАЗАЦ ПОНУДЕ</w:t>
            </w:r>
          </w:p>
        </w:tc>
      </w:tr>
      <w:tr w:rsidR="00212BB2" w:rsidRPr="00212BB2" w:rsidTr="00A06ACA">
        <w:trPr>
          <w:trHeight w:val="882"/>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lang w:val="sr-Cyrl-CS"/>
              </w:rPr>
            </w:pPr>
            <w:r w:rsidRPr="00212BB2">
              <w:rPr>
                <w:rFonts w:ascii="Arial" w:eastAsia="TimesNewRomanPSMT" w:hAnsi="Arial" w:cs="Arial"/>
                <w:color w:val="000000"/>
                <w:sz w:val="24"/>
                <w:szCs w:val="24"/>
              </w:rPr>
              <w:t>УСЛОВЕ ЗА УЧЕШЋЕ У ПОСТУПКУ ЈАВНЕ НАБАВКЕ ИЗ ЧЛАНА 75. И 76. ЗЈН-А И УПУТСТВО КАКО СЕ ДОКАЗУЈЕ ИСПУЊЕНОСТ ТИХ УСЛОВА</w:t>
            </w:r>
            <w:r w:rsidRPr="00212BB2">
              <w:rPr>
                <w:rFonts w:ascii="Arial" w:eastAsia="TimesNewRomanPSMT" w:hAnsi="Arial" w:cs="Arial"/>
                <w:color w:val="000000"/>
                <w:sz w:val="24"/>
                <w:szCs w:val="24"/>
                <w:lang w:val="sr-Cyrl-CS"/>
              </w:rPr>
              <w:t xml:space="preserve"> </w:t>
            </w:r>
          </w:p>
        </w:tc>
      </w:tr>
      <w:tr w:rsidR="00212BB2" w:rsidRPr="00212BB2" w:rsidTr="00A06ACA">
        <w:trPr>
          <w:trHeight w:val="593"/>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lang w:val="sr-Cyrl-CS"/>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lang w:val="sr-Cyrl-CS"/>
              </w:rPr>
            </w:pPr>
            <w:r w:rsidRPr="00212BB2">
              <w:rPr>
                <w:rFonts w:ascii="Arial" w:eastAsia="TimesNewRomanPSMT" w:hAnsi="Arial" w:cs="Arial"/>
                <w:sz w:val="24"/>
                <w:szCs w:val="24"/>
                <w:lang w:val="sr-Cyrl-CS"/>
              </w:rPr>
              <w:t>ОБРАЗАЦ СТРУКТУРЕ ПОНУЂЕНЕ ЦЕНЕ СА УПУТСТВОМ КАКО ДА СЕ ПОПУНИ</w:t>
            </w:r>
          </w:p>
        </w:tc>
      </w:tr>
      <w:tr w:rsidR="00212BB2" w:rsidRPr="00212BB2" w:rsidTr="00A06ACA">
        <w:trPr>
          <w:trHeight w:val="289"/>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lang w:val="sr-Cyrl-CS"/>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r w:rsidRPr="00212BB2">
              <w:rPr>
                <w:rFonts w:ascii="Arial" w:eastAsia="TimesNewRomanPSMT" w:hAnsi="Arial" w:cs="Arial"/>
                <w:color w:val="000000"/>
                <w:sz w:val="24"/>
                <w:szCs w:val="24"/>
              </w:rPr>
              <w:t>ОБРАЗАЦ ТРОШКОВА ПРИПРЕМЕ ПОНУДЕ</w:t>
            </w:r>
          </w:p>
        </w:tc>
      </w:tr>
      <w:tr w:rsidR="00212BB2" w:rsidRPr="00212BB2" w:rsidTr="00A06ACA">
        <w:trPr>
          <w:trHeight w:val="289"/>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lang w:val="sr-Cyrl-CS"/>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r w:rsidRPr="00212BB2">
              <w:rPr>
                <w:rFonts w:ascii="Arial" w:eastAsia="TimesNewRomanPSMT" w:hAnsi="Arial" w:cs="Arial"/>
                <w:color w:val="000000"/>
                <w:sz w:val="24"/>
                <w:szCs w:val="24"/>
              </w:rPr>
              <w:t>ОБРАЗАЦ ИЗЈАВЕ О НЕЗАВИСНОЈ ПОНУДИ</w:t>
            </w:r>
          </w:p>
        </w:tc>
      </w:tr>
      <w:tr w:rsidR="00212BB2" w:rsidRPr="00212BB2" w:rsidTr="00A06ACA">
        <w:trPr>
          <w:trHeight w:val="577"/>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lang w:val="sr-Cyrl-CS"/>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r w:rsidRPr="00212BB2">
              <w:rPr>
                <w:rFonts w:ascii="Arial" w:eastAsia="TimesNewRomanPSMT" w:hAnsi="Arial" w:cs="Arial"/>
                <w:color w:val="000000"/>
                <w:sz w:val="24"/>
                <w:szCs w:val="24"/>
              </w:rPr>
              <w:t>ОБРАЗАЦ ИЗЈАВЕ О ОБАВЕЗАМА ПОНУЂАЧА НА ОСНОВУ ЧЛАНА 75. СТАВ 2. ЗЈН-А</w:t>
            </w:r>
          </w:p>
        </w:tc>
      </w:tr>
      <w:tr w:rsidR="00212BB2" w:rsidRPr="00212BB2" w:rsidTr="00A06ACA">
        <w:trPr>
          <w:trHeight w:val="305"/>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lang w:val="sr-Cyrl-CS"/>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sz w:val="24"/>
                <w:szCs w:val="24"/>
              </w:rPr>
            </w:pPr>
            <w:r w:rsidRPr="00212BB2">
              <w:rPr>
                <w:rFonts w:ascii="Arial" w:eastAsia="TimesNewRomanPSMT" w:hAnsi="Arial" w:cs="Arial"/>
                <w:sz w:val="24"/>
                <w:szCs w:val="24"/>
              </w:rPr>
              <w:t>МОДЕЛ УГОВОРА</w:t>
            </w:r>
          </w:p>
        </w:tc>
      </w:tr>
      <w:tr w:rsidR="00212BB2" w:rsidRPr="00212BB2" w:rsidTr="00A06ACA">
        <w:trPr>
          <w:trHeight w:val="305"/>
        </w:trPr>
        <w:tc>
          <w:tcPr>
            <w:tcW w:w="550" w:type="dxa"/>
          </w:tcPr>
          <w:p w:rsidR="00212BB2" w:rsidRPr="00212BB2" w:rsidRDefault="00212BB2" w:rsidP="00212BB2">
            <w:pPr>
              <w:numPr>
                <w:ilvl w:val="0"/>
                <w:numId w:val="41"/>
              </w:numPr>
              <w:autoSpaceDE w:val="0"/>
              <w:autoSpaceDN w:val="0"/>
              <w:adjustRightInd w:val="0"/>
              <w:spacing w:after="0" w:line="240" w:lineRule="auto"/>
              <w:ind w:left="357" w:hanging="357"/>
              <w:jc w:val="both"/>
              <w:rPr>
                <w:rFonts w:ascii="Arial" w:eastAsia="TimesNewRomanPSMT" w:hAnsi="Arial" w:cs="Arial"/>
                <w:color w:val="000000"/>
                <w:sz w:val="24"/>
                <w:szCs w:val="24"/>
                <w:lang w:val="sr-Cyrl-RS"/>
              </w:rPr>
            </w:pPr>
          </w:p>
        </w:tc>
        <w:tc>
          <w:tcPr>
            <w:tcW w:w="843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sz w:val="24"/>
                <w:szCs w:val="24"/>
              </w:rPr>
            </w:pPr>
            <w:r w:rsidRPr="00212BB2">
              <w:rPr>
                <w:rFonts w:ascii="Arial" w:eastAsia="TimesNewRomanPSMT" w:hAnsi="Arial" w:cs="Arial"/>
                <w:color w:val="000000"/>
                <w:sz w:val="24"/>
                <w:szCs w:val="24"/>
              </w:rPr>
              <w:t>ТЕХНИЧКЕ СПЕЦИФИКАЦИЈЕ И ТЕХНИЧКЕ ДОКУМЕНТАЦИЈЕ</w:t>
            </w:r>
          </w:p>
        </w:tc>
      </w:tr>
    </w:tbl>
    <w:p w:rsidR="00212BB2" w:rsidRPr="00212BB2" w:rsidRDefault="00212BB2" w:rsidP="00212BB2">
      <w:pPr>
        <w:autoSpaceDE w:val="0"/>
        <w:autoSpaceDN w:val="0"/>
        <w:adjustRightInd w:val="0"/>
        <w:spacing w:after="0" w:line="240" w:lineRule="auto"/>
        <w:rPr>
          <w:rFonts w:ascii="Arial" w:eastAsia="TimesNewRomanPSMT" w:hAnsi="Arial" w:cs="Arial"/>
          <w:color w:val="000000"/>
          <w:sz w:val="24"/>
          <w:szCs w:val="24"/>
        </w:rPr>
      </w:pPr>
    </w:p>
    <w:p w:rsidR="00212BB2" w:rsidRPr="00212BB2" w:rsidRDefault="00212BB2" w:rsidP="00212BB2">
      <w:pPr>
        <w:autoSpaceDE w:val="0"/>
        <w:autoSpaceDN w:val="0"/>
        <w:adjustRightInd w:val="0"/>
        <w:spacing w:after="0" w:line="240" w:lineRule="auto"/>
        <w:rPr>
          <w:rFonts w:ascii="Arial" w:eastAsia="Calibri" w:hAnsi="Arial" w:cs="Arial"/>
          <w:b/>
          <w:iCs/>
          <w:color w:val="002060"/>
          <w:sz w:val="40"/>
          <w:szCs w:val="40"/>
          <w:lang w:val="sr-Cyrl-CS"/>
        </w:rPr>
      </w:pPr>
      <w:r w:rsidRPr="00212BB2">
        <w:rPr>
          <w:rFonts w:ascii="Arial" w:eastAsia="TimesNewRomanPSMT" w:hAnsi="Arial" w:cs="Arial"/>
          <w:color w:val="000000"/>
          <w:sz w:val="24"/>
          <w:szCs w:val="24"/>
        </w:rPr>
        <w:br w:type="page"/>
      </w: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26" type="#_x0000_t75" style="width:65.25pt;height:73.5pt" o:ole="">
                  <v:imagedata r:id="rId9" o:title=""/>
                </v:shape>
                <o:OLEObject Type="Embed" ProgID="Word.Picture.8" ShapeID="_x0000_i1026" DrawAspect="Content" ObjectID="_1439005397" r:id="rId12"/>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74624" behindDoc="0" locked="0" layoutInCell="1" allowOverlap="1" wp14:anchorId="271C5DF4" wp14:editId="064D15A9">
                  <wp:simplePos x="0" y="0"/>
                  <wp:positionH relativeFrom="column">
                    <wp:posOffset>2217420</wp:posOffset>
                  </wp:positionH>
                  <wp:positionV relativeFrom="paragraph">
                    <wp:posOffset>103505</wp:posOffset>
                  </wp:positionV>
                  <wp:extent cx="859790" cy="856615"/>
                  <wp:effectExtent l="0" t="0" r="0" b="635"/>
                  <wp:wrapNone/>
                  <wp:docPr id="25" name="Picture 2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sz w:val="40"/>
          <w:szCs w:val="40"/>
        </w:rPr>
      </w:pPr>
      <w:r w:rsidRPr="00212BB2">
        <w:rPr>
          <w:rFonts w:ascii="Arial" w:eastAsia="Calibri" w:hAnsi="Arial" w:cs="Arial"/>
          <w:b/>
          <w:iCs/>
          <w:sz w:val="40"/>
          <w:szCs w:val="40"/>
        </w:rPr>
        <w:t xml:space="preserve">Kонкурсна документација </w:t>
      </w: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sz w:val="24"/>
          <w:szCs w:val="24"/>
        </w:rPr>
      </w:pPr>
      <w:bookmarkStart w:id="3" w:name="чп"/>
      <w:bookmarkEnd w:id="3"/>
    </w:p>
    <w:p w:rsidR="00212BB2" w:rsidRPr="00212BB2" w:rsidRDefault="00212BB2" w:rsidP="00212BB2">
      <w:pPr>
        <w:numPr>
          <w:ilvl w:val="0"/>
          <w:numId w:val="1"/>
        </w:numPr>
        <w:autoSpaceDE w:val="0"/>
        <w:autoSpaceDN w:val="0"/>
        <w:adjustRightInd w:val="0"/>
        <w:spacing w:after="0" w:line="240" w:lineRule="auto"/>
        <w:contextualSpacing/>
        <w:jc w:val="center"/>
        <w:rPr>
          <w:rFonts w:ascii="Arial" w:eastAsia="Calibri" w:hAnsi="Arial" w:cs="Arial"/>
          <w:b/>
          <w:bCs/>
          <w:iCs/>
          <w:color w:val="002060"/>
          <w:sz w:val="40"/>
          <w:szCs w:val="40"/>
        </w:rPr>
      </w:pPr>
      <w:r w:rsidRPr="00212BB2">
        <w:rPr>
          <w:rFonts w:ascii="Arial" w:eastAsia="Calibri" w:hAnsi="Arial" w:cs="Arial"/>
          <w:b/>
          <w:bCs/>
          <w:iCs/>
          <w:sz w:val="40"/>
          <w:szCs w:val="40"/>
        </w:rPr>
        <w:t>ОПШТИ ПОДАЦИ О ЈАВНОЈ НАБАВЦИ</w:t>
      </w: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lang w:val="sr-Cyrl-RS"/>
        </w:rPr>
      </w:pPr>
    </w:p>
    <w:p w:rsidR="00212BB2" w:rsidRPr="00212BB2" w:rsidRDefault="00212BB2" w:rsidP="00212BB2">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212BB2">
        <w:rPr>
          <w:rFonts w:ascii="Arial" w:eastAsia="TimesNewRomanPSMT" w:hAnsi="Arial" w:cs="Arial"/>
          <w:b/>
          <w:color w:val="000000"/>
          <w:sz w:val="24"/>
          <w:szCs w:val="24"/>
          <w:lang w:val="sr-Cyrl-RS"/>
        </w:rPr>
        <w:t>Велики Црљени</w:t>
      </w:r>
      <w:r w:rsidRPr="00212BB2">
        <w:rPr>
          <w:rFonts w:ascii="Arial" w:eastAsia="TimesNewRomanPSMT" w:hAnsi="Arial" w:cs="Arial"/>
          <w:b/>
          <w:color w:val="000000"/>
          <w:sz w:val="24"/>
          <w:szCs w:val="24"/>
        </w:rPr>
        <w:t>,</w:t>
      </w:r>
      <w:r w:rsidRPr="00212BB2">
        <w:rPr>
          <w:rFonts w:ascii="Arial" w:eastAsia="TimesNewRomanPSMT" w:hAnsi="Arial" w:cs="Arial"/>
          <w:b/>
          <w:color w:val="000000"/>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color w:val="000000"/>
          <w:sz w:val="24"/>
          <w:szCs w:val="24"/>
          <w:lang w:val="sr-Cyrl-RS"/>
        </w:rPr>
        <w:t xml:space="preserve"> </w:t>
      </w:r>
      <w:r w:rsidRPr="00212BB2">
        <w:rPr>
          <w:rFonts w:ascii="Arial" w:eastAsia="TimesNewRomanPSMT" w:hAnsi="Arial" w:cs="Arial"/>
          <w:b/>
          <w:color w:val="000000"/>
          <w:sz w:val="24"/>
          <w:szCs w:val="24"/>
        </w:rPr>
        <w:t>2013.год.</w:t>
      </w:r>
    </w:p>
    <w:p w:rsidR="00212BB2" w:rsidRPr="00212BB2" w:rsidRDefault="00212BB2" w:rsidP="00212BB2">
      <w:pPr>
        <w:autoSpaceDE w:val="0"/>
        <w:autoSpaceDN w:val="0"/>
        <w:adjustRightInd w:val="0"/>
        <w:spacing w:after="0" w:line="240" w:lineRule="auto"/>
        <w:rPr>
          <w:rFonts w:ascii="Arial" w:eastAsia="TimesNewRomanPSMT" w:hAnsi="Arial" w:cs="Arial"/>
          <w:b/>
          <w:color w:val="000000"/>
          <w:sz w:val="24"/>
          <w:szCs w:val="24"/>
          <w:lang w:val="sr-Cyrl-RS"/>
        </w:rPr>
      </w:pPr>
    </w:p>
    <w:p w:rsidR="00212BB2" w:rsidRPr="00212BB2" w:rsidRDefault="00212BB2" w:rsidP="00212BB2">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212BB2" w:rsidRPr="00212BB2" w:rsidRDefault="00212BB2" w:rsidP="00212BB2">
      <w:pPr>
        <w:jc w:val="center"/>
        <w:rPr>
          <w:rFonts w:ascii="Arial" w:eastAsia="Calibri" w:hAnsi="Arial" w:cs="Arial"/>
          <w:b/>
          <w:lang w:val="sr-Cyrl-RS"/>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002060"/>
          <w:sz w:val="32"/>
          <w:szCs w:val="32"/>
        </w:rPr>
      </w:pPr>
      <w:r>
        <w:rPr>
          <w:rFonts w:ascii="Arial" w:eastAsia="Calibri" w:hAnsi="Arial" w:cs="Arial"/>
          <w:b/>
          <w:bCs/>
          <w:iCs/>
          <w:noProof/>
          <w:color w:val="002060"/>
          <w:sz w:val="28"/>
          <w:szCs w:val="28"/>
        </w:rPr>
        <mc:AlternateContent>
          <mc:Choice Requires="wps">
            <w:drawing>
              <wp:anchor distT="0" distB="0" distL="114300" distR="114300" simplePos="0" relativeHeight="251660288" behindDoc="0" locked="0" layoutInCell="1" allowOverlap="1" wp14:anchorId="5644BAD3" wp14:editId="25C026F7">
                <wp:simplePos x="0" y="0"/>
                <wp:positionH relativeFrom="column">
                  <wp:posOffset>1163955</wp:posOffset>
                </wp:positionH>
                <wp:positionV relativeFrom="paragraph">
                  <wp:posOffset>-109220</wp:posOffset>
                </wp:positionV>
                <wp:extent cx="4012565" cy="557530"/>
                <wp:effectExtent l="11430" t="7620" r="508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6378DC" w:rsidRDefault="007B49F3" w:rsidP="00212BB2">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1.65pt;margin-top:-8.6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P7zwIAAK0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" filled="f" fillcolor="#cdddac" strokecolor="red">
                <v:shadow on="t" color="black" opacity="24903f" origin=",.5" offset="0,.55556mm"/>
                <v:textbo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6378DC" w:rsidRDefault="007B49F3" w:rsidP="00212BB2">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mc:Fallback>
        </mc:AlternateContent>
      </w:r>
    </w:p>
    <w:p w:rsidR="00212BB2" w:rsidRPr="00212BB2" w:rsidRDefault="00212BB2" w:rsidP="00212BB2">
      <w:pPr>
        <w:autoSpaceDE w:val="0"/>
        <w:autoSpaceDN w:val="0"/>
        <w:adjustRightInd w:val="0"/>
        <w:spacing w:after="0" w:line="240" w:lineRule="auto"/>
        <w:ind w:left="720"/>
        <w:contextualSpacing/>
        <w:jc w:val="both"/>
        <w:rPr>
          <w:rFonts w:ascii="Arial" w:eastAsia="Calibri" w:hAnsi="Arial" w:cs="Arial"/>
          <w:b/>
          <w:bCs/>
          <w:i/>
          <w:iCs/>
          <w:color w:val="FF0000"/>
          <w:sz w:val="24"/>
          <w:szCs w:val="24"/>
        </w:rPr>
      </w:pPr>
    </w:p>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p>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p>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34"/>
        <w:gridCol w:w="4908"/>
      </w:tblGrid>
      <w:tr w:rsidR="00212BB2" w:rsidRPr="00212BB2" w:rsidTr="00A06ACA">
        <w:tc>
          <w:tcPr>
            <w:tcW w:w="1101"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1.1</w:t>
            </w:r>
          </w:p>
        </w:tc>
        <w:tc>
          <w:tcPr>
            <w:tcW w:w="3234" w:type="dxa"/>
            <w:vAlign w:val="center"/>
          </w:tcPr>
          <w:p w:rsidR="00212BB2" w:rsidRPr="00212BB2" w:rsidRDefault="00212BB2" w:rsidP="00212BB2">
            <w:pPr>
              <w:autoSpaceDE w:val="0"/>
              <w:autoSpaceDN w:val="0"/>
              <w:adjustRightInd w:val="0"/>
              <w:spacing w:after="0" w:line="240" w:lineRule="auto"/>
              <w:ind w:left="709" w:hanging="709"/>
              <w:rPr>
                <w:rFonts w:ascii="Arial" w:eastAsia="TimesNewRomanPSMT" w:hAnsi="Arial" w:cs="Arial"/>
                <w:bCs/>
                <w:color w:val="000000"/>
                <w:sz w:val="24"/>
                <w:szCs w:val="24"/>
              </w:rPr>
            </w:pPr>
            <w:r w:rsidRPr="00212BB2">
              <w:rPr>
                <w:rFonts w:ascii="Arial" w:eastAsia="TimesNewRomanPSMT" w:hAnsi="Arial" w:cs="Arial"/>
                <w:bCs/>
                <w:color w:val="000000"/>
                <w:sz w:val="24"/>
                <w:szCs w:val="24"/>
              </w:rPr>
              <w:t>Назив и адреса</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наручиоца</w:t>
            </w:r>
          </w:p>
        </w:tc>
        <w:tc>
          <w:tcPr>
            <w:tcW w:w="4908"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lang w:val="sr-Cyrl-RS"/>
              </w:rPr>
            </w:pPr>
            <w:r w:rsidRPr="00212BB2">
              <w:rPr>
                <w:rFonts w:ascii="Arial" w:eastAsia="TimesNewRomanPSMT" w:hAnsi="Arial" w:cs="Arial"/>
                <w:bCs/>
                <w:color w:val="000000"/>
                <w:sz w:val="24"/>
                <w:szCs w:val="24"/>
              </w:rPr>
              <w:t>ПРИВРЕДНО ДРУШТВО "ТЕРМОЕЛЕКТРАНЕ НИКОЛА ТЕСЛА" Д.О.О. ОБРЕНОВАЦ</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БОГОЉУБА УРОШЕВИЋА ЦРНОГ БРОЈ 44, 11500 ОБРЕНОВАЦ</w:t>
            </w:r>
          </w:p>
        </w:tc>
      </w:tr>
      <w:tr w:rsidR="00212BB2" w:rsidRPr="00212BB2" w:rsidTr="00A06ACA">
        <w:tc>
          <w:tcPr>
            <w:tcW w:w="1101"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lang w:val="sr-Latn-RS"/>
              </w:rPr>
            </w:pPr>
            <w:r w:rsidRPr="00212BB2">
              <w:rPr>
                <w:rFonts w:ascii="Arial" w:eastAsia="TimesNewRomanPSMT" w:hAnsi="Arial" w:cs="Arial"/>
                <w:bCs/>
                <w:color w:val="000000"/>
                <w:sz w:val="24"/>
                <w:szCs w:val="24"/>
                <w:lang w:val="sr-Latn-RS"/>
              </w:rPr>
              <w:t>1.2</w:t>
            </w:r>
          </w:p>
        </w:tc>
        <w:tc>
          <w:tcPr>
            <w:tcW w:w="3234"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lang w:val="sr-Cyrl-RS"/>
              </w:rPr>
            </w:pPr>
            <w:r w:rsidRPr="00212BB2">
              <w:rPr>
                <w:rFonts w:ascii="Arial" w:eastAsia="TimesNewRomanPSMT" w:hAnsi="Arial" w:cs="Arial"/>
                <w:bCs/>
                <w:color w:val="000000"/>
                <w:sz w:val="24"/>
                <w:szCs w:val="24"/>
                <w:lang w:val="sr-Cyrl-RS"/>
              </w:rPr>
              <w:t>Огранак друштва -</w:t>
            </w:r>
            <w:r w:rsidRPr="00212BB2">
              <w:rPr>
                <w:rFonts w:ascii="Arial" w:eastAsia="TimesNewRomanPSMT" w:hAnsi="Arial" w:cs="Arial"/>
                <w:bCs/>
                <w:color w:val="000000"/>
                <w:sz w:val="24"/>
                <w:szCs w:val="24"/>
                <w:lang w:val="sr-Latn-RS"/>
              </w:rPr>
              <w:t xml:space="preserve"> </w:t>
            </w:r>
            <w:r w:rsidRPr="00212BB2">
              <w:rPr>
                <w:rFonts w:ascii="Arial" w:eastAsia="TimesNewRomanPSMT" w:hAnsi="Arial" w:cs="Arial"/>
                <w:bCs/>
                <w:color w:val="000000"/>
                <w:sz w:val="24"/>
                <w:szCs w:val="24"/>
                <w:lang w:val="sr-Cyrl-RS"/>
              </w:rPr>
              <w:t>назив и адреса</w:t>
            </w:r>
          </w:p>
        </w:tc>
        <w:tc>
          <w:tcPr>
            <w:tcW w:w="4908"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 New Roman" w:hAnsi="Arial" w:cs="Arial"/>
                <w:b/>
                <w:bCs/>
                <w:sz w:val="24"/>
                <w:szCs w:val="24"/>
                <w:u w:val="single"/>
                <w:lang w:val="sr-Cyrl-CS" w:eastAsia="hr-HR"/>
              </w:rPr>
              <w:t>ТЕ Колубара, 3 октобра 146, 11563 Велики Црљени</w:t>
            </w:r>
          </w:p>
        </w:tc>
      </w:tr>
      <w:tr w:rsidR="00212BB2" w:rsidRPr="00212BB2" w:rsidTr="00A06ACA">
        <w:tc>
          <w:tcPr>
            <w:tcW w:w="1101"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1.3</w:t>
            </w:r>
          </w:p>
        </w:tc>
        <w:tc>
          <w:tcPr>
            <w:tcW w:w="3234" w:type="dxa"/>
            <w:vAlign w:val="center"/>
          </w:tcPr>
          <w:p w:rsidR="00212BB2" w:rsidRPr="00212BB2" w:rsidRDefault="00212BB2" w:rsidP="00212BB2">
            <w:pPr>
              <w:autoSpaceDE w:val="0"/>
              <w:autoSpaceDN w:val="0"/>
              <w:adjustRightInd w:val="0"/>
              <w:spacing w:after="0" w:line="240" w:lineRule="auto"/>
              <w:ind w:left="567" w:hanging="567"/>
              <w:rPr>
                <w:rFonts w:ascii="Arial" w:eastAsia="TimesNewRomanPSMT" w:hAnsi="Arial" w:cs="Arial"/>
                <w:bCs/>
                <w:color w:val="000000"/>
                <w:sz w:val="24"/>
                <w:szCs w:val="24"/>
                <w:lang w:val="sr-Cyrl-CS"/>
              </w:rPr>
            </w:pPr>
            <w:r w:rsidRPr="00212BB2">
              <w:rPr>
                <w:rFonts w:ascii="Arial" w:eastAsia="TimesNewRomanPSMT" w:hAnsi="Arial" w:cs="Arial"/>
                <w:bCs/>
                <w:color w:val="000000"/>
                <w:sz w:val="24"/>
                <w:szCs w:val="24"/>
              </w:rPr>
              <w:t>Интернет страница наручиоца</w:t>
            </w:r>
          </w:p>
        </w:tc>
        <w:tc>
          <w:tcPr>
            <w:tcW w:w="4908"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www.tent.rs</w:t>
            </w:r>
          </w:p>
        </w:tc>
      </w:tr>
      <w:tr w:rsidR="00212BB2" w:rsidRPr="00212BB2" w:rsidTr="00A06ACA">
        <w:tc>
          <w:tcPr>
            <w:tcW w:w="1101"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1.4</w:t>
            </w:r>
          </w:p>
        </w:tc>
        <w:tc>
          <w:tcPr>
            <w:tcW w:w="3234"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lang w:val="sr-Cyrl-RS"/>
              </w:rPr>
            </w:pPr>
            <w:r w:rsidRPr="00212BB2">
              <w:rPr>
                <w:rFonts w:ascii="Arial" w:eastAsia="TimesNewRomanPSMT" w:hAnsi="Arial" w:cs="Arial"/>
                <w:bCs/>
                <w:color w:val="000000"/>
                <w:sz w:val="24"/>
                <w:szCs w:val="24"/>
              </w:rPr>
              <w:t>Врста поступка</w:t>
            </w:r>
          </w:p>
        </w:tc>
        <w:tc>
          <w:tcPr>
            <w:tcW w:w="4908"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lang w:val="sr-Cyrl-CS"/>
              </w:rPr>
            </w:pPr>
            <w:r w:rsidRPr="00212BB2">
              <w:rPr>
                <w:rFonts w:ascii="Arial" w:eastAsia="TimesNewRomanPSMT" w:hAnsi="Arial" w:cs="Arial"/>
                <w:bCs/>
                <w:color w:val="000000"/>
                <w:sz w:val="24"/>
                <w:szCs w:val="24"/>
                <w:lang w:val="sr-Cyrl-CS"/>
              </w:rPr>
              <w:t>Отворени поступак</w:t>
            </w:r>
          </w:p>
        </w:tc>
      </w:tr>
      <w:tr w:rsidR="00212BB2" w:rsidRPr="00212BB2" w:rsidTr="00A06ACA">
        <w:tc>
          <w:tcPr>
            <w:tcW w:w="1101"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1.5</w:t>
            </w:r>
          </w:p>
        </w:tc>
        <w:tc>
          <w:tcPr>
            <w:tcW w:w="3234"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Предмет јавне набавке</w:t>
            </w:r>
          </w:p>
        </w:tc>
        <w:tc>
          <w:tcPr>
            <w:tcW w:w="4908" w:type="dxa"/>
            <w:vAlign w:val="center"/>
          </w:tcPr>
          <w:p w:rsidR="00212BB2" w:rsidRPr="00212BB2" w:rsidRDefault="00212BB2" w:rsidP="00212BB2">
            <w:pPr>
              <w:spacing w:line="240" w:lineRule="auto"/>
              <w:rPr>
                <w:rFonts w:ascii="Arial" w:eastAsia="TimesNewRomanPSMT" w:hAnsi="Arial" w:cs="Arial"/>
                <w:sz w:val="24"/>
                <w:szCs w:val="24"/>
              </w:rPr>
            </w:pPr>
            <w:r w:rsidRPr="00212BB2">
              <w:rPr>
                <w:rFonts w:ascii="Arial" w:eastAsia="TimesNewRomanPSMT" w:hAnsi="Arial" w:cs="Arial"/>
                <w:sz w:val="24"/>
                <w:szCs w:val="24"/>
              </w:rPr>
              <w:t xml:space="preserve">Набавка </w:t>
            </w:r>
            <w:r w:rsidRPr="00212BB2">
              <w:rPr>
                <w:rFonts w:ascii="Arial" w:eastAsia="TimesNewRomanPSMT" w:hAnsi="Arial" w:cs="Arial"/>
                <w:sz w:val="24"/>
                <w:szCs w:val="24"/>
                <w:lang w:val="sr-Cyrl-RS"/>
              </w:rPr>
              <w:t xml:space="preserve">услуге: </w:t>
            </w:r>
            <w:r w:rsidR="003A3836">
              <w:rPr>
                <w:rFonts w:ascii="Arial" w:eastAsia="Calibri" w:hAnsi="Arial" w:cs="Arial"/>
                <w:b/>
                <w:sz w:val="24"/>
                <w:szCs w:val="24"/>
                <w:lang w:val="sr-Cyrl-CS"/>
              </w:rPr>
              <w:t xml:space="preserve">Одржавање и сервисирање фотокопир апарата, испорука тонера и делова за копир апарат </w:t>
            </w:r>
          </w:p>
        </w:tc>
      </w:tr>
      <w:tr w:rsidR="00212BB2" w:rsidRPr="00212BB2" w:rsidTr="00A06ACA">
        <w:tc>
          <w:tcPr>
            <w:tcW w:w="1101"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1.6</w:t>
            </w:r>
          </w:p>
        </w:tc>
        <w:tc>
          <w:tcPr>
            <w:tcW w:w="3234"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Циљ поступка</w:t>
            </w:r>
          </w:p>
        </w:tc>
        <w:tc>
          <w:tcPr>
            <w:tcW w:w="4908"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
                <w:bCs/>
                <w:color w:val="000000"/>
                <w:sz w:val="24"/>
                <w:szCs w:val="24"/>
              </w:rPr>
            </w:pPr>
            <w:r w:rsidRPr="00212BB2">
              <w:rPr>
                <w:rFonts w:ascii="Arial" w:eastAsia="TimesNewRomanPSMT" w:hAnsi="Arial" w:cs="Arial"/>
                <w:bCs/>
                <w:color w:val="000000"/>
                <w:sz w:val="24"/>
                <w:szCs w:val="24"/>
              </w:rPr>
              <w:t>Поступак се спроводи ради закључења уговора о јавној набавци</w:t>
            </w:r>
          </w:p>
        </w:tc>
      </w:tr>
      <w:tr w:rsidR="00212BB2" w:rsidRPr="00212BB2" w:rsidTr="00A06ACA">
        <w:tc>
          <w:tcPr>
            <w:tcW w:w="1101"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1.7</w:t>
            </w:r>
          </w:p>
        </w:tc>
        <w:tc>
          <w:tcPr>
            <w:tcW w:w="3234" w:type="dxa"/>
            <w:vAlign w:val="center"/>
          </w:tcPr>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rPr>
            </w:pPr>
            <w:r w:rsidRPr="00212BB2">
              <w:rPr>
                <w:rFonts w:ascii="Arial" w:eastAsia="TimesNewRomanPSMT" w:hAnsi="Arial" w:cs="Arial"/>
                <w:bCs/>
                <w:color w:val="000000"/>
                <w:sz w:val="24"/>
                <w:szCs w:val="24"/>
              </w:rPr>
              <w:t>Контакт</w:t>
            </w:r>
          </w:p>
        </w:tc>
        <w:tc>
          <w:tcPr>
            <w:tcW w:w="4908" w:type="dxa"/>
            <w:vAlign w:val="center"/>
          </w:tcPr>
          <w:p w:rsidR="00212BB2" w:rsidRPr="00212BB2" w:rsidRDefault="00A06ACA" w:rsidP="00212BB2">
            <w:pPr>
              <w:spacing w:after="0" w:line="240" w:lineRule="auto"/>
              <w:rPr>
                <w:rFonts w:ascii="Arial" w:eastAsia="TimesNewRomanPSMT" w:hAnsi="Arial" w:cs="Arial"/>
                <w:bCs/>
                <w:color w:val="000000"/>
                <w:sz w:val="24"/>
                <w:szCs w:val="24"/>
                <w:lang w:val="sr-Cyrl-RS"/>
              </w:rPr>
            </w:pPr>
            <w:r>
              <w:rPr>
                <w:rFonts w:ascii="Arial" w:eastAsia="TimesNewRomanPSMT" w:hAnsi="Arial" w:cs="Arial"/>
                <w:bCs/>
                <w:color w:val="000000"/>
                <w:sz w:val="24"/>
                <w:szCs w:val="24"/>
                <w:lang w:val="sr-Cyrl-RS"/>
              </w:rPr>
              <w:t>Мирјана Борчић</w:t>
            </w:r>
          </w:p>
          <w:p w:rsidR="00212BB2" w:rsidRPr="00212BB2" w:rsidRDefault="00212BB2" w:rsidP="00212BB2">
            <w:pPr>
              <w:autoSpaceDE w:val="0"/>
              <w:autoSpaceDN w:val="0"/>
              <w:adjustRightInd w:val="0"/>
              <w:spacing w:after="0" w:line="240" w:lineRule="auto"/>
              <w:rPr>
                <w:rFonts w:ascii="Arial" w:eastAsia="TimesNewRomanPSMT" w:hAnsi="Arial" w:cs="Arial"/>
                <w:bCs/>
                <w:color w:val="000000"/>
                <w:sz w:val="24"/>
                <w:szCs w:val="24"/>
                <w:lang w:val="sr-Cyrl-RS"/>
              </w:rPr>
            </w:pPr>
            <w:r w:rsidRPr="00212BB2">
              <w:rPr>
                <w:rFonts w:ascii="Arial" w:eastAsia="Times New Roman" w:hAnsi="Arial" w:cs="Arial"/>
                <w:bCs/>
                <w:sz w:val="24"/>
                <w:szCs w:val="24"/>
                <w:lang w:val="sr-Cyrl-CS" w:eastAsia="hr-HR"/>
              </w:rPr>
              <w:t>e-mail:</w:t>
            </w:r>
            <w:r>
              <w:rPr>
                <w:rFonts w:ascii="Arial" w:eastAsia="Times New Roman" w:hAnsi="Arial" w:cs="Arial"/>
                <w:bCs/>
                <w:i/>
                <w:sz w:val="24"/>
                <w:szCs w:val="24"/>
                <w:lang w:eastAsia="hr-HR"/>
              </w:rPr>
              <w:t>mirjana.borcic@tent.rs</w:t>
            </w:r>
          </w:p>
        </w:tc>
      </w:tr>
    </w:tbl>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lang w:val="sr-Cyrl-RS"/>
        </w:rPr>
      </w:pPr>
      <w:r w:rsidRPr="00212BB2">
        <w:rPr>
          <w:rFonts w:ascii="Arial" w:eastAsia="TimesNewRomanPSMT" w:hAnsi="Arial" w:cs="Arial"/>
          <w:b/>
          <w:bCs/>
          <w:color w:val="000000"/>
          <w:sz w:val="24"/>
          <w:szCs w:val="24"/>
        </w:rPr>
        <w:br w:type="page"/>
      </w: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27" type="#_x0000_t75" style="width:65.25pt;height:73.5pt" o:ole="">
                  <v:imagedata r:id="rId9" o:title=""/>
                </v:shape>
                <o:OLEObject Type="Embed" ProgID="Word.Picture.8" ShapeID="_x0000_i1027" DrawAspect="Content" ObjectID="_1439005398" r:id="rId13"/>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75648" behindDoc="0" locked="0" layoutInCell="1" allowOverlap="1" wp14:anchorId="57A3A44D" wp14:editId="3BE2FE42">
                  <wp:simplePos x="0" y="0"/>
                  <wp:positionH relativeFrom="column">
                    <wp:posOffset>2217420</wp:posOffset>
                  </wp:positionH>
                  <wp:positionV relativeFrom="paragraph">
                    <wp:posOffset>103505</wp:posOffset>
                  </wp:positionV>
                  <wp:extent cx="859790" cy="856615"/>
                  <wp:effectExtent l="0" t="0" r="0" b="635"/>
                  <wp:wrapNone/>
                  <wp:docPr id="23" name="Picture 2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sz w:val="40"/>
          <w:szCs w:val="40"/>
        </w:rPr>
      </w:pPr>
      <w:r w:rsidRPr="00212BB2">
        <w:rPr>
          <w:rFonts w:ascii="Arial" w:eastAsia="Calibri" w:hAnsi="Arial" w:cs="Arial"/>
          <w:b/>
          <w:iCs/>
          <w:sz w:val="40"/>
          <w:szCs w:val="40"/>
        </w:rPr>
        <w:t xml:space="preserve">Kонкурсна документација </w:t>
      </w: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sz w:val="24"/>
          <w:szCs w:val="24"/>
        </w:rPr>
      </w:pPr>
    </w:p>
    <w:p w:rsidR="00212BB2" w:rsidRPr="00212BB2" w:rsidRDefault="00212BB2" w:rsidP="00212BB2">
      <w:pPr>
        <w:numPr>
          <w:ilvl w:val="0"/>
          <w:numId w:val="1"/>
        </w:numPr>
        <w:autoSpaceDE w:val="0"/>
        <w:autoSpaceDN w:val="0"/>
        <w:adjustRightInd w:val="0"/>
        <w:spacing w:after="0" w:line="240" w:lineRule="auto"/>
        <w:contextualSpacing/>
        <w:jc w:val="center"/>
        <w:rPr>
          <w:rFonts w:ascii="Arial" w:eastAsia="Calibri" w:hAnsi="Arial" w:cs="Arial"/>
          <w:b/>
          <w:bCs/>
          <w:iCs/>
          <w:sz w:val="40"/>
          <w:szCs w:val="40"/>
        </w:rPr>
      </w:pPr>
      <w:r w:rsidRPr="00212BB2">
        <w:rPr>
          <w:rFonts w:ascii="Arial" w:eastAsia="Calibri" w:hAnsi="Arial" w:cs="Arial"/>
          <w:b/>
          <w:bCs/>
          <w:iCs/>
          <w:sz w:val="40"/>
          <w:szCs w:val="40"/>
        </w:rPr>
        <w:t>ПОДАЦИ О ПРЕДМЕТУ ЈАВНЕ НАБАВКЕ</w:t>
      </w: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contextualSpacing/>
        <w:rPr>
          <w:rFonts w:ascii="Arial" w:eastAsia="Calibri" w:hAnsi="Arial" w:cs="Arial"/>
          <w:b/>
          <w:bCs/>
          <w:iCs/>
          <w:color w:val="002060"/>
          <w:sz w:val="40"/>
          <w:szCs w:val="40"/>
        </w:rPr>
      </w:pPr>
    </w:p>
    <w:p w:rsidR="00212BB2" w:rsidRDefault="00212BB2" w:rsidP="00212BB2">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212BB2">
        <w:rPr>
          <w:rFonts w:ascii="Arial" w:eastAsia="TimesNewRomanPSMT" w:hAnsi="Arial" w:cs="Arial"/>
          <w:b/>
          <w:color w:val="000000"/>
          <w:sz w:val="24"/>
          <w:szCs w:val="24"/>
          <w:lang w:val="sr-Cyrl-RS"/>
        </w:rPr>
        <w:t>Велики Црљени</w:t>
      </w:r>
      <w:r w:rsidRPr="00212BB2">
        <w:rPr>
          <w:rFonts w:ascii="Arial" w:eastAsia="TimesNewRomanPSMT" w:hAnsi="Arial" w:cs="Arial"/>
          <w:b/>
          <w:color w:val="000000"/>
          <w:sz w:val="24"/>
          <w:szCs w:val="24"/>
        </w:rPr>
        <w:t>,</w:t>
      </w:r>
      <w:r w:rsidRPr="00212BB2">
        <w:rPr>
          <w:rFonts w:ascii="Arial" w:eastAsia="TimesNewRomanPSMT" w:hAnsi="Arial" w:cs="Arial"/>
          <w:b/>
          <w:color w:val="000000"/>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color w:val="000000"/>
          <w:sz w:val="24"/>
          <w:szCs w:val="24"/>
          <w:lang w:val="sr-Cyrl-RS"/>
        </w:rPr>
        <w:t xml:space="preserve"> </w:t>
      </w:r>
      <w:r w:rsidRPr="00212BB2">
        <w:rPr>
          <w:rFonts w:ascii="Arial" w:eastAsia="TimesNewRomanPSMT" w:hAnsi="Arial" w:cs="Arial"/>
          <w:b/>
          <w:color w:val="000000"/>
          <w:sz w:val="24"/>
          <w:szCs w:val="24"/>
        </w:rPr>
        <w:t>2013.год.</w:t>
      </w:r>
      <w:r w:rsidRPr="00212BB2">
        <w:rPr>
          <w:rFonts w:ascii="Arial" w:eastAsia="TimesNewRomanPSMT" w:hAnsi="Arial" w:cs="Arial"/>
          <w:b/>
          <w:color w:val="000000"/>
          <w:sz w:val="24"/>
          <w:szCs w:val="24"/>
          <w:lang w:val="sr-Cyrl-RS"/>
        </w:rPr>
        <w:br/>
      </w:r>
      <w:r w:rsidRPr="00212BB2">
        <w:rPr>
          <w:rFonts w:ascii="Arial" w:eastAsia="TimesNewRomanPSMT" w:hAnsi="Arial" w:cs="Arial"/>
          <w:b/>
          <w:color w:val="000000"/>
          <w:sz w:val="24"/>
          <w:szCs w:val="24"/>
          <w:lang w:val="sr-Cyrl-RS"/>
        </w:rPr>
        <w:br/>
      </w:r>
    </w:p>
    <w:p w:rsidR="00A06ACA" w:rsidRDefault="00A06ACA" w:rsidP="00212BB2">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1E3605" w:rsidRPr="001E3605" w:rsidRDefault="001E3605" w:rsidP="00212BB2">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63360" behindDoc="0" locked="0" layoutInCell="1" allowOverlap="1" wp14:anchorId="0E40ED1E" wp14:editId="6BD541C8">
                <wp:simplePos x="0" y="0"/>
                <wp:positionH relativeFrom="column">
                  <wp:posOffset>1143000</wp:posOffset>
                </wp:positionH>
                <wp:positionV relativeFrom="paragraph">
                  <wp:posOffset>0</wp:posOffset>
                </wp:positionV>
                <wp:extent cx="4012565" cy="557530"/>
                <wp:effectExtent l="9525" t="9525" r="6985" b="330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B49F3" w:rsidRDefault="007B49F3" w:rsidP="00212BB2">
                            <w:pPr>
                              <w:autoSpaceDE w:val="0"/>
                              <w:autoSpaceDN w:val="0"/>
                              <w:adjustRightInd w:val="0"/>
                              <w:spacing w:after="0" w:line="240" w:lineRule="auto"/>
                              <w:jc w:val="cente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90pt;margin-top:0;width:315.9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" filled="f" fillcolor="#cdddac" strokecolor="red">
                <v:shadow on="t" color="black" opacity="24903f" origin=",.5" offset="0,.55556mm"/>
                <v:textbox>
                  <w:txbxContent>
                    <w:p w:rsidR="007B49F3" w:rsidRDefault="007B49F3" w:rsidP="00212BB2">
                      <w:pPr>
                        <w:autoSpaceDE w:val="0"/>
                        <w:autoSpaceDN w:val="0"/>
                        <w:adjustRightInd w:val="0"/>
                        <w:spacing w:after="0" w:line="240" w:lineRule="auto"/>
                        <w:jc w:val="cente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НАБАВКЕ</w:t>
                      </w:r>
                    </w:p>
                  </w:txbxContent>
                </v:textbox>
              </v:shape>
            </w:pict>
          </mc:Fallback>
        </mc:AlternateContent>
      </w: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12BB2" w:rsidRPr="00212BB2" w:rsidTr="00A06ACA">
        <w:trPr>
          <w:trHeight w:val="484"/>
        </w:trPr>
        <w:tc>
          <w:tcPr>
            <w:tcW w:w="10800" w:type="dxa"/>
            <w:vAlign w:val="center"/>
          </w:tcPr>
          <w:p w:rsidR="00212BB2" w:rsidRPr="00212BB2" w:rsidRDefault="00212BB2" w:rsidP="00212BB2">
            <w:pPr>
              <w:autoSpaceDE w:val="0"/>
              <w:autoSpaceDN w:val="0"/>
              <w:adjustRightInd w:val="0"/>
              <w:spacing w:after="0" w:line="240" w:lineRule="auto"/>
              <w:contextualSpacing/>
              <w:jc w:val="center"/>
              <w:rPr>
                <w:rFonts w:ascii="Arial" w:eastAsia="Calibri" w:hAnsi="Arial" w:cs="Arial"/>
                <w:b/>
                <w:bCs/>
                <w:iCs/>
                <w:color w:val="002060"/>
                <w:sz w:val="28"/>
                <w:szCs w:val="28"/>
              </w:rPr>
            </w:pPr>
            <w:r w:rsidRPr="00212BB2">
              <w:rPr>
                <w:rFonts w:ascii="Arial" w:eastAsia="Calibri" w:hAnsi="Arial" w:cs="Arial"/>
                <w:b/>
                <w:bCs/>
                <w:iCs/>
                <w:sz w:val="28"/>
                <w:szCs w:val="28"/>
              </w:rPr>
              <w:t>Опис предмета јавне набавке</w:t>
            </w:r>
          </w:p>
        </w:tc>
      </w:tr>
      <w:tr w:rsidR="00212BB2" w:rsidRPr="00212BB2" w:rsidTr="00A06ACA">
        <w:trPr>
          <w:trHeight w:val="419"/>
        </w:trPr>
        <w:tc>
          <w:tcPr>
            <w:tcW w:w="10800" w:type="dxa"/>
          </w:tcPr>
          <w:p w:rsidR="00212BB2" w:rsidRPr="003E3E26" w:rsidRDefault="003E3E26" w:rsidP="003E3E26">
            <w:pPr>
              <w:spacing w:after="0" w:line="240" w:lineRule="auto"/>
              <w:rPr>
                <w:rFonts w:ascii="Arial" w:eastAsia="Times New Roman" w:hAnsi="Arial" w:cs="Arial"/>
                <w:sz w:val="24"/>
                <w:szCs w:val="24"/>
                <w:lang w:val="sr-Cyrl-CS"/>
              </w:rPr>
            </w:pPr>
            <w:r w:rsidRPr="003E3E26">
              <w:rPr>
                <w:rFonts w:ascii="Arial" w:eastAsia="Times New Roman" w:hAnsi="Arial" w:cs="Arial"/>
                <w:sz w:val="24"/>
                <w:szCs w:val="24"/>
                <w:lang w:val="sr-Cyrl-CS"/>
              </w:rPr>
              <w:t>У ТЕ Колубара налазе се два копир апарата</w:t>
            </w:r>
            <w:r>
              <w:rPr>
                <w:rFonts w:ascii="Arial" w:eastAsia="Times New Roman" w:hAnsi="Arial" w:cs="Arial"/>
                <w:sz w:val="24"/>
                <w:szCs w:val="24"/>
                <w:lang w:val="sr-Cyrl-CS"/>
              </w:rPr>
              <w:t>.</w:t>
            </w:r>
            <w:r w:rsidRPr="003E3E26">
              <w:rPr>
                <w:rFonts w:ascii="Arial" w:eastAsia="Times New Roman" w:hAnsi="Arial" w:cs="Arial"/>
                <w:sz w:val="24"/>
                <w:szCs w:val="24"/>
                <w:lang w:val="sr-Cyrl-CS"/>
              </w:rPr>
              <w:t xml:space="preserve"> Потребно је обезбедити сервисирање </w:t>
            </w:r>
            <w:r>
              <w:rPr>
                <w:rFonts w:ascii="Arial" w:eastAsia="Times New Roman" w:hAnsi="Arial" w:cs="Arial"/>
                <w:sz w:val="24"/>
                <w:szCs w:val="24"/>
                <w:lang w:val="sr-Cyrl-RS"/>
              </w:rPr>
              <w:t xml:space="preserve">фотокопир апарата </w:t>
            </w:r>
            <w:r w:rsidRPr="003E3E26">
              <w:rPr>
                <w:rFonts w:ascii="Arial" w:eastAsia="Times New Roman" w:hAnsi="Arial" w:cs="Arial"/>
                <w:sz w:val="24"/>
                <w:szCs w:val="24"/>
                <w:lang w:val="sr-Cyrl-CS"/>
              </w:rPr>
              <w:t>типа Cаnоn  iR 3025. Овај налог обухвата сервис и испоруку делова за апарате који су потребни за њихово одржавање.  При сваком сервису који се обавља на 20.000 копија потребно је заменити и резерне делове.</w:t>
            </w:r>
          </w:p>
        </w:tc>
      </w:tr>
      <w:tr w:rsidR="00212BB2" w:rsidRPr="00212BB2" w:rsidTr="00A06ACA">
        <w:trPr>
          <w:trHeight w:val="429"/>
        </w:trPr>
        <w:tc>
          <w:tcPr>
            <w:tcW w:w="10800" w:type="dxa"/>
            <w:vAlign w:val="center"/>
          </w:tcPr>
          <w:p w:rsidR="00212BB2" w:rsidRPr="00212BB2" w:rsidRDefault="00212BB2" w:rsidP="00212BB2">
            <w:pPr>
              <w:autoSpaceDE w:val="0"/>
              <w:autoSpaceDN w:val="0"/>
              <w:adjustRightInd w:val="0"/>
              <w:spacing w:after="0" w:line="240" w:lineRule="auto"/>
              <w:contextualSpacing/>
              <w:jc w:val="center"/>
              <w:rPr>
                <w:rFonts w:ascii="Arial" w:eastAsia="Calibri" w:hAnsi="Arial" w:cs="Arial"/>
                <w:b/>
                <w:bCs/>
                <w:iCs/>
                <w:color w:val="002060"/>
                <w:sz w:val="28"/>
                <w:szCs w:val="28"/>
              </w:rPr>
            </w:pPr>
            <w:r w:rsidRPr="00212BB2">
              <w:rPr>
                <w:rFonts w:ascii="Arial" w:eastAsia="Calibri" w:hAnsi="Arial" w:cs="Arial"/>
                <w:b/>
                <w:bCs/>
                <w:iCs/>
                <w:sz w:val="28"/>
                <w:szCs w:val="28"/>
              </w:rPr>
              <w:t>Назив и ознака из општег речника набавке</w:t>
            </w:r>
          </w:p>
        </w:tc>
      </w:tr>
      <w:tr w:rsidR="00212BB2" w:rsidRPr="00212BB2" w:rsidTr="00A06ACA">
        <w:trPr>
          <w:trHeight w:val="399"/>
        </w:trPr>
        <w:tc>
          <w:tcPr>
            <w:tcW w:w="10800" w:type="dxa"/>
          </w:tcPr>
          <w:p w:rsidR="00680E26" w:rsidRPr="00680E26" w:rsidRDefault="00680E26" w:rsidP="00680E26">
            <w:pPr>
              <w:spacing w:after="0" w:line="240" w:lineRule="auto"/>
              <w:ind w:left="720"/>
              <w:jc w:val="center"/>
              <w:rPr>
                <w:rFonts w:ascii="Arial" w:eastAsia="Times New Roman" w:hAnsi="Arial" w:cs="Arial"/>
                <w:b/>
                <w:sz w:val="24"/>
                <w:szCs w:val="24"/>
                <w:lang w:val="sr-Cyrl-CS"/>
              </w:rPr>
            </w:pPr>
            <w:r>
              <w:rPr>
                <w:rFonts w:ascii="Arial" w:eastAsia="Times New Roman" w:hAnsi="Arial" w:cs="Arial"/>
                <w:sz w:val="24"/>
                <w:szCs w:val="24"/>
                <w:lang w:val="sr-Cyrl-RS"/>
              </w:rPr>
              <w:t>У</w:t>
            </w:r>
            <w:r w:rsidRPr="00680E26">
              <w:rPr>
                <w:rFonts w:ascii="Arial" w:eastAsia="Times New Roman" w:hAnsi="Arial" w:cs="Arial"/>
                <w:sz w:val="24"/>
                <w:szCs w:val="24"/>
                <w:lang w:val="sr-Cyrl-RS"/>
              </w:rPr>
              <w:t>слуге</w:t>
            </w:r>
            <w:r w:rsidR="00007A6C">
              <w:rPr>
                <w:rFonts w:ascii="Arial" w:eastAsia="Times New Roman" w:hAnsi="Arial" w:cs="Arial"/>
                <w:sz w:val="24"/>
                <w:szCs w:val="24"/>
                <w:lang w:val="sr-Cyrl-RS"/>
              </w:rPr>
              <w:t xml:space="preserve"> одржавања</w:t>
            </w:r>
            <w:r w:rsidRPr="00680E26">
              <w:rPr>
                <w:rFonts w:ascii="Arial" w:eastAsia="Times New Roman" w:hAnsi="Arial" w:cs="Arial"/>
                <w:sz w:val="24"/>
                <w:szCs w:val="24"/>
                <w:lang w:val="sr-Cyrl-RS"/>
              </w:rPr>
              <w:t xml:space="preserve"> </w:t>
            </w:r>
            <w:r w:rsidR="00D123AD">
              <w:rPr>
                <w:rFonts w:ascii="Arial" w:eastAsia="Times New Roman" w:hAnsi="Arial" w:cs="Arial"/>
                <w:sz w:val="24"/>
                <w:szCs w:val="24"/>
                <w:lang w:val="sr-Cyrl-RS"/>
              </w:rPr>
              <w:t>фотокопирних уређаја</w:t>
            </w:r>
            <w:r>
              <w:rPr>
                <w:rFonts w:ascii="Arial" w:eastAsia="Times New Roman" w:hAnsi="Arial" w:cs="Arial"/>
                <w:sz w:val="24"/>
                <w:szCs w:val="24"/>
                <w:lang w:val="sr-Cyrl-RS"/>
              </w:rPr>
              <w:t xml:space="preserve"> - </w:t>
            </w:r>
            <w:r w:rsidR="00D123AD">
              <w:rPr>
                <w:rFonts w:ascii="Arial" w:eastAsia="Times New Roman" w:hAnsi="Arial" w:cs="Arial"/>
                <w:sz w:val="24"/>
                <w:szCs w:val="24"/>
              </w:rPr>
              <w:t>50313200</w:t>
            </w:r>
          </w:p>
          <w:p w:rsidR="00212BB2" w:rsidRPr="00212BB2" w:rsidRDefault="00212BB2" w:rsidP="00212BB2">
            <w:pPr>
              <w:autoSpaceDE w:val="0"/>
              <w:autoSpaceDN w:val="0"/>
              <w:adjustRightInd w:val="0"/>
              <w:spacing w:after="0" w:line="240" w:lineRule="auto"/>
              <w:ind w:left="-67"/>
              <w:contextualSpacing/>
              <w:jc w:val="center"/>
              <w:rPr>
                <w:rFonts w:ascii="Arial" w:eastAsia="Calibri" w:hAnsi="Arial" w:cs="Arial"/>
                <w:bCs/>
                <w:iCs/>
                <w:sz w:val="24"/>
                <w:szCs w:val="24"/>
                <w:lang w:val="sr-Cyrl-RS"/>
              </w:rPr>
            </w:pPr>
          </w:p>
        </w:tc>
      </w:tr>
    </w:tbl>
    <w:p w:rsidR="00212BB2" w:rsidRPr="00212BB2" w:rsidRDefault="00212BB2" w:rsidP="00212BB2">
      <w:pPr>
        <w:rPr>
          <w:rFonts w:ascii="Calibri" w:eastAsia="Calibri" w:hAnsi="Calibri" w:cs="Times New Roman"/>
        </w:rPr>
      </w:pPr>
      <w:r w:rsidRPr="00212BB2">
        <w:rPr>
          <w:rFonts w:ascii="Calibri" w:eastAsia="Calibri" w:hAnsi="Calibri" w:cs="Times New Roman"/>
        </w:rPr>
        <w:br w:type="page"/>
      </w: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28" type="#_x0000_t75" style="width:65.25pt;height:73.5pt" o:ole="">
                  <v:imagedata r:id="rId9" o:title=""/>
                </v:shape>
                <o:OLEObject Type="Embed" ProgID="Word.Picture.8" ShapeID="_x0000_i1028" DrawAspect="Content" ObjectID="_1439005399" r:id="rId14"/>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76672" behindDoc="0" locked="0" layoutInCell="1" allowOverlap="1" wp14:anchorId="6F498419" wp14:editId="725DA93E">
                  <wp:simplePos x="0" y="0"/>
                  <wp:positionH relativeFrom="column">
                    <wp:posOffset>2217420</wp:posOffset>
                  </wp:positionH>
                  <wp:positionV relativeFrom="paragraph">
                    <wp:posOffset>103505</wp:posOffset>
                  </wp:positionV>
                  <wp:extent cx="859790" cy="856615"/>
                  <wp:effectExtent l="0" t="0" r="0" b="635"/>
                  <wp:wrapNone/>
                  <wp:docPr id="21" name="Picture 2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jc w:val="center"/>
        <w:rPr>
          <w:rFonts w:ascii="Arial" w:eastAsia="Calibri" w:hAnsi="Arial" w:cs="Arial"/>
          <w:b/>
          <w:bCs/>
          <w:iCs/>
          <w:sz w:val="40"/>
          <w:szCs w:val="40"/>
        </w:rPr>
      </w:pPr>
      <w:r w:rsidRPr="00212BB2">
        <w:rPr>
          <w:rFonts w:ascii="Arial" w:eastAsia="Calibri" w:hAnsi="Arial" w:cs="Arial"/>
          <w:b/>
          <w:bCs/>
          <w:iCs/>
          <w:sz w:val="40"/>
          <w:szCs w:val="40"/>
        </w:rPr>
        <w:t>Kонкурсна документација</w:t>
      </w: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sz w:val="40"/>
          <w:szCs w:val="40"/>
        </w:rPr>
      </w:pPr>
    </w:p>
    <w:p w:rsidR="00212BB2" w:rsidRPr="00212BB2" w:rsidRDefault="00212BB2" w:rsidP="00212BB2">
      <w:pPr>
        <w:numPr>
          <w:ilvl w:val="0"/>
          <w:numId w:val="1"/>
        </w:numPr>
        <w:autoSpaceDE w:val="0"/>
        <w:autoSpaceDN w:val="0"/>
        <w:adjustRightInd w:val="0"/>
        <w:spacing w:after="0" w:line="240" w:lineRule="auto"/>
        <w:contextualSpacing/>
        <w:jc w:val="center"/>
        <w:rPr>
          <w:rFonts w:ascii="Arial" w:eastAsia="Calibri" w:hAnsi="Arial" w:cs="Arial"/>
          <w:b/>
          <w:bCs/>
          <w:iCs/>
          <w:sz w:val="40"/>
          <w:szCs w:val="40"/>
        </w:rPr>
      </w:pPr>
      <w:r w:rsidRPr="00212BB2">
        <w:rPr>
          <w:rFonts w:ascii="Arial" w:eastAsia="Calibri" w:hAnsi="Arial" w:cs="Arial"/>
          <w:b/>
          <w:bCs/>
          <w:iCs/>
          <w:sz w:val="40"/>
          <w:szCs w:val="40"/>
        </w:rPr>
        <w:t>УПУТСТВО ПОНУЂАЧИМА КАКО ДА САЧИНЕ ПОНУДУ</w:t>
      </w:r>
    </w:p>
    <w:p w:rsidR="00212BB2" w:rsidRPr="00212BB2" w:rsidRDefault="00212BB2" w:rsidP="00212BB2">
      <w:pPr>
        <w:autoSpaceDE w:val="0"/>
        <w:autoSpaceDN w:val="0"/>
        <w:adjustRightInd w:val="0"/>
        <w:spacing w:after="0" w:line="240" w:lineRule="auto"/>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TimesNewRomanPSMT" w:hAnsi="Arial" w:cs="Arial"/>
          <w:b/>
          <w:color w:val="000000"/>
          <w:sz w:val="24"/>
          <w:szCs w:val="24"/>
          <w:lang w:val="sr-Cyrl-RS"/>
        </w:rPr>
      </w:pPr>
      <w:r w:rsidRPr="00212BB2">
        <w:rPr>
          <w:rFonts w:ascii="Arial" w:eastAsia="TimesNewRomanPSMT" w:hAnsi="Arial" w:cs="Arial"/>
          <w:b/>
          <w:color w:val="000000"/>
          <w:sz w:val="24"/>
          <w:szCs w:val="24"/>
          <w:lang w:val="sr-Cyrl-RS"/>
        </w:rPr>
        <w:t>Велики Црљени</w:t>
      </w:r>
      <w:r w:rsidRPr="00212BB2">
        <w:rPr>
          <w:rFonts w:ascii="Arial" w:eastAsia="TimesNewRomanPSMT" w:hAnsi="Arial" w:cs="Arial"/>
          <w:b/>
          <w:color w:val="000000"/>
          <w:sz w:val="24"/>
          <w:szCs w:val="24"/>
        </w:rPr>
        <w:t>,</w:t>
      </w:r>
      <w:r w:rsidRPr="00212BB2">
        <w:rPr>
          <w:rFonts w:ascii="Arial" w:eastAsia="TimesNewRomanPSMT" w:hAnsi="Arial" w:cs="Arial"/>
          <w:b/>
          <w:color w:val="000000"/>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color w:val="000000"/>
          <w:sz w:val="24"/>
          <w:szCs w:val="24"/>
          <w:lang w:val="sr-Cyrl-RS"/>
        </w:rPr>
        <w:t xml:space="preserve"> </w:t>
      </w:r>
      <w:r w:rsidRPr="00212BB2">
        <w:rPr>
          <w:rFonts w:ascii="Arial" w:eastAsia="TimesNewRomanPSMT" w:hAnsi="Arial" w:cs="Arial"/>
          <w:b/>
          <w:color w:val="000000"/>
          <w:sz w:val="24"/>
          <w:szCs w:val="24"/>
        </w:rPr>
        <w:t>2013.год.</w:t>
      </w:r>
    </w:p>
    <w:p w:rsidR="00212BB2" w:rsidRPr="00212BB2" w:rsidRDefault="00212BB2" w:rsidP="00212BB2">
      <w:pPr>
        <w:autoSpaceDE w:val="0"/>
        <w:autoSpaceDN w:val="0"/>
        <w:adjustRightInd w:val="0"/>
        <w:spacing w:after="0" w:line="240" w:lineRule="auto"/>
        <w:rPr>
          <w:rFonts w:ascii="Arial" w:eastAsia="TimesNewRomanPSMT" w:hAnsi="Arial" w:cs="Arial"/>
          <w:b/>
          <w:color w:val="000000"/>
          <w:sz w:val="24"/>
          <w:szCs w:val="24"/>
          <w:lang w:val="sr-Cyrl-RS"/>
        </w:rPr>
      </w:pPr>
      <w:r w:rsidRPr="00212BB2">
        <w:rPr>
          <w:rFonts w:ascii="Arial" w:eastAsia="TimesNewRomanPSMT" w:hAnsi="Arial" w:cs="Arial"/>
          <w:b/>
          <w:color w:val="000000"/>
          <w:sz w:val="24"/>
          <w:szCs w:val="24"/>
          <w:lang w:val="sr-Cyrl-RS"/>
        </w:rPr>
        <w:br w:type="page"/>
      </w:r>
    </w:p>
    <w:p w:rsidR="00212BB2" w:rsidRPr="00212BB2" w:rsidRDefault="00212BB2" w:rsidP="00212BB2">
      <w:pPr>
        <w:autoSpaceDE w:val="0"/>
        <w:autoSpaceDN w:val="0"/>
        <w:adjustRightInd w:val="0"/>
        <w:spacing w:after="0" w:line="240" w:lineRule="auto"/>
        <w:rPr>
          <w:rFonts w:ascii="Arial" w:eastAsia="TimesNewRomanPSMT" w:hAnsi="Arial" w:cs="Arial"/>
          <w:b/>
          <w:color w:val="000000"/>
          <w:sz w:val="24"/>
          <w:szCs w:val="24"/>
          <w:lang w:val="sr-Cyrl-RS"/>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59264" behindDoc="0" locked="0" layoutInCell="1" allowOverlap="1" wp14:anchorId="0E329A99" wp14:editId="4661A8C9">
                <wp:simplePos x="0" y="0"/>
                <wp:positionH relativeFrom="column">
                  <wp:posOffset>895985</wp:posOffset>
                </wp:positionH>
                <wp:positionV relativeFrom="paragraph">
                  <wp:posOffset>-183515</wp:posOffset>
                </wp:positionV>
                <wp:extent cx="4012565" cy="557530"/>
                <wp:effectExtent l="10160" t="10795" r="6350" b="317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B49F3" w:rsidRPr="00CA6109" w:rsidRDefault="007B49F3" w:rsidP="00212BB2">
                            <w:pPr>
                              <w:autoSpaceDE w:val="0"/>
                              <w:autoSpaceDN w:val="0"/>
                              <w:adjustRightInd w:val="0"/>
                              <w:spacing w:after="0" w:line="240" w:lineRule="auto"/>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70.55pt;margin-top:-14.45pt;width:315.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" filled="f" fillcolor="#cdddac" strokecolor="red">
                <v:shadow on="t" color="black" opacity="24903f" origin=",.5" offset="0,.55556mm"/>
                <v:textbox>
                  <w:txbxContent>
                    <w:p w:rsidR="007B49F3" w:rsidRPr="00CA6109" w:rsidRDefault="007B49F3" w:rsidP="00212BB2">
                      <w:pPr>
                        <w:autoSpaceDE w:val="0"/>
                        <w:autoSpaceDN w:val="0"/>
                        <w:adjustRightInd w:val="0"/>
                        <w:spacing w:after="0" w:line="240" w:lineRule="auto"/>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mc:Fallback>
        </mc:AlternateContent>
      </w:r>
    </w:p>
    <w:p w:rsidR="00212BB2" w:rsidRPr="00212BB2" w:rsidRDefault="00212BB2" w:rsidP="00212BB2">
      <w:pPr>
        <w:autoSpaceDE w:val="0"/>
        <w:autoSpaceDN w:val="0"/>
        <w:adjustRightInd w:val="0"/>
        <w:spacing w:after="0" w:line="240" w:lineRule="auto"/>
        <w:rPr>
          <w:rFonts w:ascii="Arial" w:eastAsia="TimesNewRomanPSMT" w:hAnsi="Arial" w:cs="Arial"/>
          <w:b/>
          <w:color w:val="000000"/>
          <w:sz w:val="24"/>
          <w:szCs w:val="24"/>
          <w:lang w:val="sr-Cyrl-RS"/>
        </w:rPr>
      </w:pPr>
    </w:p>
    <w:p w:rsidR="00F75D8B" w:rsidRDefault="00F75D8B" w:rsidP="00212BB2">
      <w:pPr>
        <w:autoSpaceDE w:val="0"/>
        <w:autoSpaceDN w:val="0"/>
        <w:adjustRightInd w:val="0"/>
        <w:spacing w:after="0" w:line="240" w:lineRule="auto"/>
        <w:jc w:val="both"/>
        <w:rPr>
          <w:rFonts w:ascii="Arial" w:eastAsia="TimesNewRomanPSMT" w:hAnsi="Arial" w:cs="Arial"/>
          <w:color w:val="000000"/>
          <w:sz w:val="24"/>
          <w:szCs w:val="24"/>
          <w:lang w:val="sr-Cyrl-RS"/>
        </w:rPr>
      </w:pPr>
    </w:p>
    <w:p w:rsidR="00212BB2" w:rsidRPr="00212BB2" w:rsidRDefault="00212BB2" w:rsidP="00212BB2">
      <w:pPr>
        <w:autoSpaceDE w:val="0"/>
        <w:autoSpaceDN w:val="0"/>
        <w:adjustRightInd w:val="0"/>
        <w:spacing w:after="0" w:line="240" w:lineRule="auto"/>
        <w:jc w:val="both"/>
        <w:rPr>
          <w:rFonts w:ascii="Arial" w:eastAsia="TimesNewRomanPSMT" w:hAnsi="Arial" w:cs="Arial"/>
          <w:color w:val="000000"/>
          <w:sz w:val="24"/>
          <w:szCs w:val="24"/>
          <w:lang w:val="sr-Cyrl-CS"/>
        </w:rPr>
      </w:pPr>
      <w:proofErr w:type="gramStart"/>
      <w:r w:rsidRPr="00212BB2">
        <w:rPr>
          <w:rFonts w:ascii="Arial" w:eastAsia="TimesNewRomanPSMT" w:hAnsi="Arial" w:cs="Arial"/>
          <w:color w:val="000000"/>
          <w:sz w:val="24"/>
          <w:szCs w:val="24"/>
        </w:rPr>
        <w:t>На основу члана 61.</w:t>
      </w:r>
      <w:proofErr w:type="gramEnd"/>
      <w:r w:rsidRPr="00212BB2">
        <w:rPr>
          <w:rFonts w:ascii="Arial" w:eastAsia="TimesNewRomanPSMT" w:hAnsi="Arial" w:cs="Arial"/>
          <w:color w:val="000000"/>
          <w:sz w:val="24"/>
          <w:szCs w:val="24"/>
          <w:lang w:val="sr-Cyrl-CS"/>
        </w:rPr>
        <w:t xml:space="preserve"> став 4. тачка 1. </w:t>
      </w:r>
      <w:proofErr w:type="gramStart"/>
      <w:r w:rsidRPr="00212BB2">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212BB2">
        <w:rPr>
          <w:rFonts w:ascii="Arial" w:eastAsia="TimesNewRomanPSMT" w:hAnsi="Arial" w:cs="Arial"/>
          <w:color w:val="000000"/>
          <w:sz w:val="24"/>
          <w:szCs w:val="24"/>
          <w:lang w:val="sr-Cyrl-CS"/>
        </w:rPr>
        <w:t>8.</w:t>
      </w:r>
      <w:proofErr w:type="gramEnd"/>
      <w:r w:rsidRPr="00212BB2">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12BB2">
        <w:rPr>
          <w:rFonts w:ascii="Arial" w:eastAsia="TimesNewRomanPSMT" w:hAnsi="Arial" w:cs="Arial"/>
          <w:color w:val="000000"/>
          <w:sz w:val="24"/>
          <w:szCs w:val="24"/>
          <w:lang w:val="sr-Cyrl-CS"/>
        </w:rPr>
        <w:t xml:space="preserve">доноси се </w:t>
      </w:r>
    </w:p>
    <w:p w:rsidR="00212BB2" w:rsidRPr="001E3605" w:rsidRDefault="00212BB2" w:rsidP="00212BB2">
      <w:pPr>
        <w:spacing w:before="240" w:after="240"/>
        <w:ind w:firstLine="720"/>
        <w:jc w:val="center"/>
        <w:rPr>
          <w:rFonts w:ascii="Arial" w:eastAsia="TimesNewRomanPSMT" w:hAnsi="Arial" w:cs="Arial"/>
          <w:b/>
          <w:bCs/>
          <w:color w:val="000000"/>
          <w:sz w:val="28"/>
          <w:szCs w:val="28"/>
          <w:lang w:val="sr-Cyrl-CS"/>
        </w:rPr>
      </w:pPr>
      <w:r w:rsidRPr="001E3605">
        <w:rPr>
          <w:rFonts w:ascii="Arial" w:eastAsia="TimesNewRomanPSMT" w:hAnsi="Arial" w:cs="Arial"/>
          <w:b/>
          <w:bCs/>
          <w:color w:val="000000"/>
          <w:sz w:val="28"/>
          <w:szCs w:val="28"/>
        </w:rPr>
        <w:t>Упутство понуђачима како да сачине понуду</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3.1. ПОДАЦИ О ЈЕЗИКУ НА КОЈЕМ ПОНУДА МОРА ДА БУДЕ САСТАВЉЕНА</w:t>
      </w:r>
    </w:p>
    <w:p w:rsidR="00212BB2" w:rsidRPr="00212BB2" w:rsidRDefault="00212BB2" w:rsidP="00212BB2">
      <w:pPr>
        <w:numPr>
          <w:ilvl w:val="0"/>
          <w:numId w:val="25"/>
        </w:numPr>
        <w:autoSpaceDE w:val="0"/>
        <w:autoSpaceDN w:val="0"/>
        <w:adjustRightInd w:val="0"/>
        <w:spacing w:after="0" w:line="240" w:lineRule="auto"/>
        <w:ind w:left="714" w:hanging="357"/>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 xml:space="preserve">3.2. ПОДНОШЕЊЕ ПОНУДЕ И </w:t>
      </w:r>
      <w:r w:rsidRPr="00212BB2">
        <w:rPr>
          <w:rFonts w:ascii="Arial" w:eastAsia="TimesNewRomanPS-BoldMT" w:hAnsi="Arial" w:cs="Arial"/>
          <w:b/>
          <w:bCs/>
          <w:i/>
          <w:iCs/>
          <w:sz w:val="24"/>
          <w:szCs w:val="24"/>
          <w:u w:val="single"/>
        </w:rPr>
        <w:t>ПОПУЊАВАЊЕ ОБРАЗАЦА ДАТИХ У КОНКУРСНОЈ ДОКУМЕНТАЦИЈИ</w:t>
      </w:r>
    </w:p>
    <w:p w:rsidR="00212BB2" w:rsidRPr="00212BB2" w:rsidRDefault="00212BB2" w:rsidP="00212BB2">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Понуде се подносе </w:t>
      </w:r>
      <w:r w:rsidRPr="00212BB2">
        <w:rPr>
          <w:rFonts w:ascii="Arial" w:eastAsia="TimesNewRomanPSMT" w:hAnsi="Arial" w:cs="Arial"/>
          <w:bCs/>
          <w:color w:val="000000"/>
          <w:sz w:val="24"/>
          <w:szCs w:val="24"/>
          <w:lang w:val="sr-Cyrl-RS"/>
        </w:rPr>
        <w:t xml:space="preserve">у писарници </w:t>
      </w:r>
      <w:r w:rsidRPr="00212BB2">
        <w:rPr>
          <w:rFonts w:ascii="Arial" w:eastAsia="TimesNewRomanPSMT" w:hAnsi="Arial" w:cs="Arial"/>
          <w:bCs/>
          <w:color w:val="000000"/>
          <w:sz w:val="24"/>
          <w:szCs w:val="24"/>
        </w:rPr>
        <w:t xml:space="preserve">непосредно или поштом на адресу из тачке </w:t>
      </w:r>
      <w:r w:rsidRPr="00212BB2">
        <w:rPr>
          <w:rFonts w:ascii="Arial" w:eastAsia="TimesNewRomanPSMT" w:hAnsi="Arial" w:cs="Arial"/>
          <w:b/>
          <w:bCs/>
          <w:color w:val="000000"/>
          <w:sz w:val="24"/>
          <w:szCs w:val="24"/>
          <w:lang w:val="sr-Cyrl-RS"/>
        </w:rPr>
        <w:t>1.2</w:t>
      </w:r>
      <w:r w:rsidRPr="00212BB2">
        <w:rPr>
          <w:rFonts w:ascii="Arial" w:eastAsia="TimesNewRomanPSMT" w:hAnsi="Arial" w:cs="Arial"/>
          <w:b/>
          <w:bCs/>
          <w:color w:val="000000"/>
          <w:sz w:val="24"/>
          <w:szCs w:val="24"/>
        </w:rPr>
        <w:t xml:space="preserve"> </w:t>
      </w:r>
      <w:r w:rsidRPr="00212BB2">
        <w:rPr>
          <w:rFonts w:ascii="Arial" w:eastAsia="TimesNewRomanPSMT" w:hAnsi="Arial" w:cs="Arial"/>
          <w:bCs/>
          <w:color w:val="000000"/>
          <w:sz w:val="24"/>
          <w:szCs w:val="24"/>
        </w:rPr>
        <w:t xml:space="preserve">у року од </w:t>
      </w:r>
      <w:r w:rsidRPr="00212BB2">
        <w:rPr>
          <w:rFonts w:ascii="Arial" w:eastAsia="TimesNewRomanPSMT" w:hAnsi="Arial" w:cs="Arial"/>
          <w:bCs/>
          <w:color w:val="000000"/>
          <w:sz w:val="24"/>
          <w:szCs w:val="24"/>
          <w:lang w:val="sr-Cyrl-RS"/>
        </w:rPr>
        <w:t>30</w:t>
      </w:r>
      <w:r w:rsidRPr="00212BB2">
        <w:rPr>
          <w:rFonts w:ascii="Arial" w:eastAsia="TimesNewRomanPSMT" w:hAnsi="Arial" w:cs="Arial"/>
          <w:bCs/>
          <w:color w:val="000000"/>
          <w:sz w:val="24"/>
          <w:szCs w:val="24"/>
        </w:rPr>
        <w:t xml:space="preserve"> дана</w:t>
      </w:r>
      <w:r w:rsidRPr="00212BB2">
        <w:rPr>
          <w:rFonts w:ascii="Arial" w:eastAsia="TimesNewRomanPSMT" w:hAnsi="Arial" w:cs="Arial"/>
          <w:bCs/>
          <w:color w:val="000000"/>
          <w:sz w:val="24"/>
          <w:szCs w:val="24"/>
          <w:lang w:val="sr-Cyrl-RS"/>
        </w:rPr>
        <w:t xml:space="preserve"> од дана објављивања позива за подношење понуда на Порталу јавних набавки</w:t>
      </w:r>
      <w:r w:rsidRPr="00212BB2">
        <w:rPr>
          <w:rFonts w:ascii="Arial" w:eastAsia="TimesNewRomanPSMT" w:hAnsi="Arial" w:cs="Arial"/>
          <w:bCs/>
          <w:color w:val="000000"/>
          <w:sz w:val="24"/>
          <w:szCs w:val="24"/>
        </w:rPr>
        <w:t xml:space="preserve">, односно до </w:t>
      </w:r>
      <w:r w:rsidR="009F47C9">
        <w:rPr>
          <w:rFonts w:ascii="Arial" w:hAnsi="Arial" w:cs="Arial"/>
          <w:b/>
          <w:bCs/>
          <w:sz w:val="28"/>
          <w:szCs w:val="28"/>
          <w:lang w:val="sr-Cyrl-CS"/>
        </w:rPr>
        <w:t>25.09.2013</w:t>
      </w:r>
      <w:r w:rsidR="009F47C9">
        <w:rPr>
          <w:rFonts w:ascii="Arial" w:hAnsi="Arial" w:cs="Arial"/>
          <w:b/>
          <w:bCs/>
          <w:lang w:val="sr-Cyrl-CS"/>
        </w:rPr>
        <w:t xml:space="preserve">. </w:t>
      </w:r>
      <w:proofErr w:type="gramStart"/>
      <w:r w:rsidRPr="00212BB2">
        <w:rPr>
          <w:rFonts w:ascii="Arial" w:eastAsia="TimesNewRomanPSMT" w:hAnsi="Arial" w:cs="Arial"/>
          <w:bCs/>
          <w:color w:val="000000"/>
          <w:sz w:val="24"/>
          <w:szCs w:val="24"/>
        </w:rPr>
        <w:t>године</w:t>
      </w:r>
      <w:proofErr w:type="gramEnd"/>
      <w:r w:rsidRPr="00212BB2">
        <w:rPr>
          <w:rFonts w:ascii="Arial" w:eastAsia="TimesNewRomanPSMT" w:hAnsi="Arial" w:cs="Arial"/>
          <w:bCs/>
          <w:color w:val="000000"/>
          <w:sz w:val="24"/>
          <w:szCs w:val="24"/>
        </w:rPr>
        <w:t xml:space="preserve"> до </w:t>
      </w:r>
      <w:r w:rsidR="009F47C9">
        <w:rPr>
          <w:rFonts w:ascii="Arial" w:eastAsia="TimesNewRomanPSMT" w:hAnsi="Arial" w:cs="Arial"/>
          <w:b/>
          <w:bCs/>
          <w:color w:val="000000"/>
          <w:sz w:val="28"/>
          <w:szCs w:val="28"/>
        </w:rPr>
        <w:t>10:00</w:t>
      </w:r>
      <w:r w:rsidRPr="00212BB2">
        <w:rPr>
          <w:rFonts w:ascii="Arial" w:eastAsia="TimesNewRomanPSMT" w:hAnsi="Arial" w:cs="Arial"/>
          <w:bCs/>
          <w:color w:val="000000"/>
          <w:sz w:val="24"/>
          <w:szCs w:val="24"/>
        </w:rPr>
        <w:t xml:space="preserve"> часова са назнаком: "Понуда за ЈН бр.</w:t>
      </w:r>
      <w:r w:rsidRPr="00212BB2">
        <w:rPr>
          <w:rFonts w:ascii="Arial" w:eastAsia="TimesNewRomanPSMT" w:hAnsi="Arial" w:cs="Arial"/>
          <w:bCs/>
          <w:color w:val="000000"/>
          <w:sz w:val="24"/>
          <w:szCs w:val="24"/>
          <w:lang w:val="sr-Cyrl-RS"/>
        </w:rPr>
        <w:t xml:space="preserve"> </w:t>
      </w:r>
      <w:r w:rsidR="003A3836">
        <w:rPr>
          <w:rFonts w:ascii="Arial" w:eastAsia="TimesNewRomanPSMT" w:hAnsi="Arial" w:cs="Arial"/>
          <w:bCs/>
          <w:color w:val="000000"/>
          <w:sz w:val="24"/>
          <w:szCs w:val="24"/>
          <w:lang w:val="sr-Cyrl-RS"/>
        </w:rPr>
        <w:t>1622/2013</w:t>
      </w:r>
      <w:r w:rsidRPr="00212BB2">
        <w:rPr>
          <w:rFonts w:ascii="Arial" w:eastAsia="TimesNewRomanPSMT" w:hAnsi="Arial" w:cs="Arial"/>
          <w:bCs/>
          <w:color w:val="000000"/>
          <w:sz w:val="24"/>
          <w:szCs w:val="24"/>
        </w:rPr>
        <w:t xml:space="preserve"> не отварати уручити </w:t>
      </w:r>
      <w:r w:rsidR="008C3E08">
        <w:rPr>
          <w:rFonts w:ascii="Arial" w:eastAsia="TimesNewRomanPSMT" w:hAnsi="Arial" w:cs="Arial"/>
          <w:bCs/>
          <w:color w:val="000000"/>
          <w:sz w:val="24"/>
          <w:szCs w:val="24"/>
          <w:lang w:val="sr-Cyrl-RS"/>
        </w:rPr>
        <w:t>Мирјани Борчић</w:t>
      </w:r>
      <w:r w:rsidRPr="00212BB2">
        <w:rPr>
          <w:rFonts w:ascii="Arial" w:eastAsia="TimesNewRomanPSMT" w:hAnsi="Arial" w:cs="Arial"/>
          <w:bCs/>
          <w:color w:val="000000"/>
          <w:sz w:val="24"/>
          <w:szCs w:val="24"/>
          <w:lang w:val="sr-Cyrl-RS"/>
        </w:rPr>
        <w:t>“</w:t>
      </w:r>
      <w:r w:rsidRPr="00212BB2">
        <w:rPr>
          <w:rFonts w:ascii="Arial" w:eastAsia="TimesNewRomanPSMT" w:hAnsi="Arial" w:cs="Arial"/>
          <w:bCs/>
          <w:color w:val="000000"/>
          <w:sz w:val="24"/>
          <w:szCs w:val="24"/>
        </w:rPr>
        <w:t xml:space="preserve">. Понуду послати у 1 (једном) примерку. </w:t>
      </w:r>
    </w:p>
    <w:p w:rsidR="00212BB2" w:rsidRPr="00212BB2" w:rsidRDefault="00212BB2" w:rsidP="00212BB2">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212BB2" w:rsidRPr="00212BB2" w:rsidRDefault="00212BB2" w:rsidP="00212BB2">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212BB2">
        <w:rPr>
          <w:rFonts w:ascii="Arial" w:eastAsia="TimesNewRomanPSMT" w:hAnsi="Arial" w:cs="Arial"/>
          <w:bCs/>
          <w:color w:val="000000"/>
          <w:sz w:val="24"/>
          <w:szCs w:val="24"/>
          <w:lang w:val="sr-Cyrl-RS"/>
        </w:rPr>
        <w:t xml:space="preserve"> писарницу наручиоца</w:t>
      </w:r>
      <w:r w:rsidRPr="00212BB2">
        <w:rPr>
          <w:rFonts w:ascii="Arial" w:eastAsia="TimesNewRomanPSMT" w:hAnsi="Arial" w:cs="Arial"/>
          <w:bCs/>
          <w:color w:val="000000"/>
          <w:sz w:val="24"/>
          <w:szCs w:val="24"/>
        </w:rPr>
        <w:t>, а не према дану и сату предаје пошти.</w:t>
      </w:r>
    </w:p>
    <w:p w:rsidR="00212BB2" w:rsidRPr="00212BB2" w:rsidRDefault="00212BB2" w:rsidP="00212BB2">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Отварање понуда биће обављено истог дана по истеку рока за подношење у </w:t>
      </w:r>
      <w:proofErr w:type="gramStart"/>
      <w:r w:rsidR="009F47C9">
        <w:rPr>
          <w:rFonts w:ascii="Arial" w:eastAsia="TimesNewRomanPSMT" w:hAnsi="Arial" w:cs="Arial"/>
          <w:b/>
          <w:bCs/>
          <w:color w:val="000000"/>
          <w:sz w:val="28"/>
          <w:szCs w:val="28"/>
        </w:rPr>
        <w:t>1</w:t>
      </w:r>
      <w:r w:rsidR="009F47C9">
        <w:rPr>
          <w:rFonts w:ascii="Arial" w:eastAsia="TimesNewRomanPSMT" w:hAnsi="Arial" w:cs="Arial"/>
          <w:b/>
          <w:bCs/>
          <w:color w:val="000000"/>
          <w:sz w:val="28"/>
          <w:szCs w:val="28"/>
        </w:rPr>
        <w:t>1</w:t>
      </w:r>
      <w:r w:rsidR="009F47C9">
        <w:rPr>
          <w:rFonts w:ascii="Arial" w:eastAsia="TimesNewRomanPSMT" w:hAnsi="Arial" w:cs="Arial"/>
          <w:b/>
          <w:bCs/>
          <w:color w:val="000000"/>
          <w:sz w:val="28"/>
          <w:szCs w:val="28"/>
        </w:rPr>
        <w:t>:00</w:t>
      </w:r>
      <w:r w:rsidR="009F47C9" w:rsidRPr="00212BB2">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rPr>
        <w:t xml:space="preserve"> часова</w:t>
      </w:r>
      <w:proofErr w:type="gramEnd"/>
      <w:r w:rsidRPr="00212BB2">
        <w:rPr>
          <w:rFonts w:ascii="Arial" w:eastAsia="TimesNewRomanPSMT" w:hAnsi="Arial" w:cs="Arial"/>
          <w:bCs/>
          <w:color w:val="000000"/>
          <w:sz w:val="24"/>
          <w:szCs w:val="24"/>
        </w:rPr>
        <w:t xml:space="preserve"> у просторијама </w:t>
      </w:r>
      <w:r w:rsidRPr="00212BB2">
        <w:rPr>
          <w:rFonts w:ascii="Arial" w:eastAsia="TimesNewRomanPSMT" w:hAnsi="Arial" w:cs="Arial"/>
          <w:bCs/>
          <w:color w:val="000000"/>
          <w:sz w:val="24"/>
          <w:szCs w:val="24"/>
          <w:lang w:val="sr-Cyrl-RS"/>
        </w:rPr>
        <w:t>ПКА, огранак друштва ТЕ Колубара</w:t>
      </w:r>
      <w:r w:rsidRPr="00212BB2">
        <w:rPr>
          <w:rFonts w:ascii="Arial" w:eastAsia="TimesNewRomanPSMT" w:hAnsi="Arial" w:cs="Arial"/>
          <w:bCs/>
          <w:color w:val="000000"/>
          <w:sz w:val="24"/>
          <w:szCs w:val="24"/>
        </w:rPr>
        <w:t xml:space="preserve">, </w:t>
      </w:r>
      <w:r w:rsidRPr="00212BB2">
        <w:rPr>
          <w:rFonts w:ascii="Arial" w:eastAsia="Times New Roman" w:hAnsi="Arial" w:cs="Arial"/>
          <w:b/>
          <w:bCs/>
          <w:sz w:val="24"/>
          <w:szCs w:val="24"/>
          <w:u w:val="single"/>
          <w:lang w:val="sr-Cyrl-CS" w:eastAsia="hr-HR"/>
        </w:rPr>
        <w:t>3 октобра 146, 11563 Велики Црљени</w:t>
      </w:r>
      <w:r w:rsidRPr="00212BB2">
        <w:rPr>
          <w:rFonts w:ascii="Arial" w:eastAsia="TimesNewRomanPSMT" w:hAnsi="Arial" w:cs="Arial"/>
          <w:bCs/>
          <w:color w:val="000000"/>
          <w:sz w:val="24"/>
          <w:szCs w:val="24"/>
        </w:rPr>
        <w:t xml:space="preserve">. Представници понуђача на отварању морају приложити пуномоћје за заступање. </w:t>
      </w:r>
      <w:r w:rsidRPr="00212BB2">
        <w:rPr>
          <w:rFonts w:ascii="Arial" w:eastAsia="TimesNewRomanPSMT" w:hAnsi="Arial" w:cs="Arial"/>
          <w:bCs/>
          <w:sz w:val="24"/>
          <w:szCs w:val="24"/>
        </w:rPr>
        <w:t>О отварању понуда биће сачињен записник који ће у року од 3 дана</w:t>
      </w:r>
      <w:r w:rsidRPr="00212BB2">
        <w:rPr>
          <w:rFonts w:ascii="Arial" w:eastAsia="TimesNewRomanPSMT" w:hAnsi="Arial" w:cs="Arial"/>
          <w:bCs/>
          <w:sz w:val="24"/>
          <w:szCs w:val="24"/>
          <w:lang w:val="sr-Cyrl-RS"/>
        </w:rPr>
        <w:t xml:space="preserve"> од дана отварања, </w:t>
      </w:r>
      <w:r w:rsidRPr="00212BB2">
        <w:rPr>
          <w:rFonts w:ascii="Arial" w:eastAsia="TimesNewRomanPSMT" w:hAnsi="Arial" w:cs="Arial"/>
          <w:bCs/>
          <w:sz w:val="24"/>
          <w:szCs w:val="24"/>
        </w:rPr>
        <w:t>бити достављен свим понуђачима.</w:t>
      </w:r>
    </w:p>
    <w:p w:rsidR="00212BB2" w:rsidRPr="00212BB2" w:rsidRDefault="00212BB2" w:rsidP="00212BB2">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Понуда се подноси у коверти</w:t>
      </w:r>
      <w:r w:rsidRPr="00212BB2">
        <w:rPr>
          <w:rFonts w:ascii="Arial" w:eastAsia="TimesNewRomanPSMT" w:hAnsi="Arial" w:cs="Arial"/>
          <w:bCs/>
          <w:color w:val="000000"/>
          <w:sz w:val="24"/>
          <w:szCs w:val="24"/>
          <w:lang w:val="sr-Cyrl-RS"/>
        </w:rPr>
        <w:t>/омоту/кутији</w:t>
      </w:r>
      <w:r w:rsidRPr="00212BB2">
        <w:rPr>
          <w:rFonts w:ascii="Arial" w:eastAsia="TimesNewRomanPSMT" w:hAnsi="Arial" w:cs="Arial"/>
          <w:bCs/>
          <w:color w:val="000000"/>
          <w:sz w:val="24"/>
          <w:szCs w:val="24"/>
        </w:rPr>
        <w:t xml:space="preserve"> која је затворена на спојевима, тако да се при отварању може проверити да ли је затворена онако како је предата.</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212BB2">
        <w:rPr>
          <w:rFonts w:ascii="Arial" w:eastAsia="TimesNewRomanPSMT" w:hAnsi="Arial" w:cs="Arial"/>
          <w:bCs/>
          <w:color w:val="000000"/>
          <w:sz w:val="24"/>
          <w:szCs w:val="24"/>
          <w:lang w:val="sr-Cyrl-RS"/>
        </w:rPr>
        <w:t>јасна, недвосмислена, оверена печатом и потписом овлашћеног лица.</w:t>
      </w:r>
      <w:r w:rsidRPr="00212BB2">
        <w:rPr>
          <w:rFonts w:ascii="Arial" w:eastAsia="TimesNewRomanPSMT" w:hAnsi="Arial" w:cs="Arial"/>
          <w:bCs/>
          <w:color w:val="000000"/>
          <w:sz w:val="24"/>
          <w:szCs w:val="24"/>
        </w:rPr>
        <w:t xml:space="preserve"> Понуђач може доставити само једну понуду.</w:t>
      </w:r>
    </w:p>
    <w:p w:rsidR="00212BB2" w:rsidRPr="00212BB2" w:rsidRDefault="00212BB2" w:rsidP="00212BB2">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lang w:val="sr-Cyrl-RS"/>
        </w:rPr>
        <w:t>Обавезно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212BB2" w:rsidRPr="00212BB2" w:rsidRDefault="00212BB2" w:rsidP="00212BB2">
      <w:pPr>
        <w:numPr>
          <w:ilvl w:val="0"/>
          <w:numId w:val="7"/>
        </w:numPr>
        <w:spacing w:line="240" w:lineRule="auto"/>
        <w:ind w:left="714" w:hanging="357"/>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w:t>
      </w:r>
      <w:r w:rsidR="001E3605">
        <w:rPr>
          <w:rFonts w:ascii="Arial" w:eastAsia="TimesNewRomanPSMT" w:hAnsi="Arial" w:cs="Arial"/>
          <w:bCs/>
          <w:color w:val="000000"/>
          <w:sz w:val="24"/>
          <w:szCs w:val="24"/>
        </w:rPr>
        <w:t xml:space="preserve">ти једног члана (носиоца посла) </w:t>
      </w:r>
      <w:r w:rsidRPr="00212BB2">
        <w:rPr>
          <w:rFonts w:ascii="Arial" w:eastAsia="TimesNewRomanPSMT" w:hAnsi="Arial" w:cs="Arial"/>
          <w:bCs/>
          <w:color w:val="000000"/>
          <w:sz w:val="24"/>
          <w:szCs w:val="24"/>
        </w:rPr>
        <w:t xml:space="preserve">који ће </w:t>
      </w:r>
      <w:r w:rsidRPr="00212BB2">
        <w:rPr>
          <w:rFonts w:ascii="Arial" w:eastAsia="TimesNewRomanPSMT" w:hAnsi="Arial" w:cs="Arial"/>
          <w:bCs/>
          <w:color w:val="000000"/>
          <w:sz w:val="24"/>
          <w:szCs w:val="24"/>
          <w:lang w:val="sr-Cyrl-RS"/>
        </w:rPr>
        <w:t>у</w:t>
      </w:r>
      <w:r w:rsidRPr="00212BB2">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lang w:val="sr-Cyrl-RS"/>
        </w:rPr>
        <w:t>и</w:t>
      </w:r>
      <w:r w:rsidRPr="00212BB2">
        <w:rPr>
          <w:rFonts w:ascii="Arial" w:eastAsia="TimesNewRomanPSMT" w:hAnsi="Arial" w:cs="Arial"/>
          <w:bCs/>
          <w:color w:val="000000"/>
          <w:sz w:val="24"/>
          <w:szCs w:val="24"/>
        </w:rPr>
        <w:t>ме групе</w:t>
      </w:r>
      <w:r w:rsidR="001E3605">
        <w:rPr>
          <w:rFonts w:ascii="Arial" w:eastAsia="TimesNewRomanPSMT" w:hAnsi="Arial" w:cs="Arial"/>
          <w:bCs/>
          <w:color w:val="000000"/>
          <w:sz w:val="24"/>
          <w:szCs w:val="24"/>
        </w:rPr>
        <w:t xml:space="preserve"> попунити,</w:t>
      </w:r>
      <w:r w:rsidRPr="00212BB2">
        <w:rPr>
          <w:rFonts w:ascii="Arial" w:eastAsia="TimesNewRomanPSMT" w:hAnsi="Arial" w:cs="Arial"/>
          <w:bCs/>
          <w:color w:val="000000"/>
          <w:sz w:val="24"/>
          <w:szCs w:val="24"/>
        </w:rPr>
        <w:t>потписати и печатом оверити обрасце из конкурсне документације, у ком случају је то потребно дефинисати споразумом о заједничком наступу.</w:t>
      </w:r>
    </w:p>
    <w:p w:rsidR="00212BB2" w:rsidRPr="00212BB2" w:rsidRDefault="00212BB2" w:rsidP="00212BB2">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1E3605" w:rsidRDefault="001E3605" w:rsidP="00212BB2">
      <w:pPr>
        <w:spacing w:before="120" w:after="120"/>
        <w:rPr>
          <w:rFonts w:ascii="Arial" w:eastAsia="Calibri" w:hAnsi="Arial" w:cs="Arial"/>
          <w:b/>
          <w:i/>
          <w:sz w:val="24"/>
          <w:szCs w:val="24"/>
          <w:u w:val="single"/>
        </w:rPr>
      </w:pPr>
    </w:p>
    <w:p w:rsidR="00212BB2" w:rsidRPr="00212BB2" w:rsidRDefault="00212BB2" w:rsidP="00212BB2">
      <w:pPr>
        <w:spacing w:before="120" w:after="120"/>
        <w:rPr>
          <w:rFonts w:ascii="Arial" w:eastAsia="TimesNewRomanPS-BoldMT" w:hAnsi="Arial" w:cs="Arial"/>
          <w:b/>
          <w:bCs/>
          <w:i/>
          <w:sz w:val="24"/>
          <w:szCs w:val="24"/>
          <w:u w:val="single"/>
        </w:rPr>
      </w:pPr>
      <w:r w:rsidRPr="00212BB2">
        <w:rPr>
          <w:rFonts w:ascii="Arial" w:eastAsia="Calibri" w:hAnsi="Arial" w:cs="Arial"/>
          <w:b/>
          <w:i/>
          <w:sz w:val="24"/>
          <w:szCs w:val="24"/>
          <w:u w:val="single"/>
        </w:rPr>
        <w:t>3.3. ПАРТИЈЕ</w:t>
      </w:r>
    </w:p>
    <w:p w:rsidR="00212BB2" w:rsidRPr="00212BB2" w:rsidRDefault="00212BB2" w:rsidP="00212BB2">
      <w:pPr>
        <w:numPr>
          <w:ilvl w:val="0"/>
          <w:numId w:val="8"/>
        </w:numPr>
        <w:autoSpaceDE w:val="0"/>
        <w:autoSpaceDN w:val="0"/>
        <w:adjustRightInd w:val="0"/>
        <w:spacing w:after="0" w:line="240" w:lineRule="auto"/>
        <w:ind w:left="714" w:hanging="357"/>
        <w:contextualSpacing/>
        <w:jc w:val="both"/>
        <w:rPr>
          <w:rFonts w:ascii="Arial" w:eastAsia="TimesNewRomanPSMT" w:hAnsi="Arial" w:cs="Arial"/>
          <w:b/>
          <w:bCs/>
          <w:color w:val="000000"/>
          <w:sz w:val="24"/>
          <w:szCs w:val="24"/>
        </w:rPr>
      </w:pPr>
      <w:r w:rsidRPr="00212BB2">
        <w:rPr>
          <w:rFonts w:ascii="Arial" w:eastAsia="TimesNewRomanPSMT" w:hAnsi="Arial" w:cs="Arial"/>
          <w:bCs/>
          <w:color w:val="000000"/>
          <w:sz w:val="24"/>
          <w:szCs w:val="24"/>
        </w:rPr>
        <w:t>Предметна јавна набавка није обликована у више партија</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3.4. ВАРИЈАНТЕ ПОНУДЕ</w:t>
      </w:r>
    </w:p>
    <w:p w:rsidR="00212BB2" w:rsidRPr="00212BB2" w:rsidRDefault="00212BB2" w:rsidP="00212BB2">
      <w:pPr>
        <w:numPr>
          <w:ilvl w:val="0"/>
          <w:numId w:val="8"/>
        </w:numPr>
        <w:autoSpaceDE w:val="0"/>
        <w:autoSpaceDN w:val="0"/>
        <w:adjustRightInd w:val="0"/>
        <w:spacing w:after="0" w:line="240" w:lineRule="auto"/>
        <w:ind w:left="714" w:hanging="357"/>
        <w:contextualSpacing/>
        <w:jc w:val="both"/>
        <w:rPr>
          <w:rFonts w:ascii="Arial" w:eastAsia="TimesNewRomanPSMT" w:hAnsi="Arial" w:cs="Arial"/>
          <w:bCs/>
          <w:iCs/>
          <w:sz w:val="24"/>
          <w:szCs w:val="24"/>
        </w:rPr>
      </w:pPr>
      <w:r w:rsidRPr="00212BB2">
        <w:rPr>
          <w:rFonts w:ascii="Arial" w:eastAsia="TimesNewRomanPSMT" w:hAnsi="Arial" w:cs="Arial"/>
          <w:bCs/>
          <w:iCs/>
          <w:sz w:val="24"/>
          <w:szCs w:val="24"/>
        </w:rPr>
        <w:t>Није дозвољено подношење понуде са варијантама.</w:t>
      </w:r>
    </w:p>
    <w:p w:rsidR="001E3605" w:rsidRDefault="001E3605"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3.5. ИЗМЕНЕ, ДОПУНЕ И ОПОЗИВ ПОНУДЕ</w:t>
      </w:r>
    </w:p>
    <w:p w:rsidR="00212BB2" w:rsidRPr="00212BB2" w:rsidRDefault="00212BB2" w:rsidP="00212BB2">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212BB2">
        <w:rPr>
          <w:rFonts w:ascii="Arial" w:eastAsia="TimesNewRomanPSMT" w:hAnsi="Arial" w:cs="Arial"/>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212BB2" w:rsidRPr="00212BB2" w:rsidRDefault="00212BB2" w:rsidP="00212BB2">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212BB2">
        <w:rPr>
          <w:rFonts w:ascii="Arial" w:eastAsia="TimesNewRomanPSMT" w:hAnsi="Arial" w:cs="Arial"/>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212BB2" w:rsidRPr="00212BB2" w:rsidRDefault="00212BB2" w:rsidP="00212BB2">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212BB2">
        <w:rPr>
          <w:rFonts w:ascii="Arial" w:eastAsia="TimesNewRomanPSMT" w:hAnsi="Arial" w:cs="Arial"/>
          <w:bCs/>
          <w:iCs/>
          <w:sz w:val="24"/>
          <w:szCs w:val="24"/>
        </w:rPr>
        <w:t xml:space="preserve">Измену, допуну или опозив понуде треба доставити на адресу: </w:t>
      </w:r>
      <w:r w:rsidRPr="00212BB2">
        <w:rPr>
          <w:rFonts w:ascii="Arial" w:eastAsia="TimesNewRomanPSMT" w:hAnsi="Arial" w:cs="Arial"/>
          <w:bCs/>
          <w:iCs/>
          <w:sz w:val="24"/>
          <w:szCs w:val="24"/>
          <w:lang w:val="sr-Cyrl-CS"/>
        </w:rPr>
        <w:t>Привредно друштво ,,Термоелектране Никола Тесла'' д.о.о.,</w:t>
      </w:r>
      <w:r w:rsidRPr="00212BB2">
        <w:rPr>
          <w:rFonts w:ascii="Arial" w:eastAsia="TimesNewRomanPSMT" w:hAnsi="Arial" w:cs="Arial"/>
          <w:b/>
          <w:bCs/>
          <w:iCs/>
          <w:sz w:val="24"/>
          <w:szCs w:val="24"/>
          <w:lang w:val="sr-Cyrl-CS"/>
        </w:rPr>
        <w:t xml:space="preserve"> </w:t>
      </w:r>
      <w:r w:rsidRPr="00212BB2">
        <w:rPr>
          <w:rFonts w:ascii="Arial" w:eastAsia="TimesNewRomanPSMT" w:hAnsi="Arial" w:cs="Arial"/>
          <w:b/>
          <w:bCs/>
          <w:iCs/>
          <w:color w:val="000000"/>
          <w:sz w:val="24"/>
          <w:szCs w:val="24"/>
          <w:lang w:val="sr-Cyrl-CS"/>
        </w:rPr>
        <w:t xml:space="preserve">огранак друштва </w:t>
      </w:r>
      <w:r w:rsidRPr="00212BB2">
        <w:rPr>
          <w:rFonts w:ascii="Arial" w:eastAsia="TimesNewRomanPSMT" w:hAnsi="Arial" w:cs="Arial"/>
          <w:bCs/>
          <w:color w:val="000000"/>
          <w:sz w:val="24"/>
          <w:szCs w:val="24"/>
          <w:lang w:val="sr-Cyrl-RS"/>
        </w:rPr>
        <w:t>ТЕ Колубара</w:t>
      </w:r>
      <w:r w:rsidRPr="00212BB2">
        <w:rPr>
          <w:rFonts w:ascii="Arial" w:eastAsia="TimesNewRomanPSMT" w:hAnsi="Arial" w:cs="Arial"/>
          <w:bCs/>
          <w:color w:val="000000"/>
          <w:sz w:val="24"/>
          <w:szCs w:val="24"/>
        </w:rPr>
        <w:t xml:space="preserve">, </w:t>
      </w:r>
      <w:r w:rsidRPr="00212BB2">
        <w:rPr>
          <w:rFonts w:ascii="Arial" w:eastAsia="Times New Roman" w:hAnsi="Arial" w:cs="Arial"/>
          <w:b/>
          <w:bCs/>
          <w:sz w:val="24"/>
          <w:szCs w:val="24"/>
          <w:lang w:val="sr-Cyrl-CS" w:eastAsia="hr-HR"/>
        </w:rPr>
        <w:t>3 октобра 146, 11563 Велики Црљени</w:t>
      </w:r>
      <w:r w:rsidRPr="00212BB2">
        <w:rPr>
          <w:rFonts w:ascii="Arial" w:eastAsia="TimesNewRomanPSMT" w:hAnsi="Arial" w:cs="Arial"/>
          <w:bCs/>
          <w:iCs/>
          <w:sz w:val="24"/>
          <w:szCs w:val="24"/>
        </w:rPr>
        <w:t xml:space="preserve"> са назнаком:</w:t>
      </w:r>
    </w:p>
    <w:p w:rsidR="00212BB2" w:rsidRPr="00212BB2" w:rsidRDefault="00212BB2" w:rsidP="00212BB2">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r w:rsidRPr="00212BB2">
        <w:rPr>
          <w:rFonts w:ascii="Arial" w:eastAsia="TimesNewRomanPSMT" w:hAnsi="Arial" w:cs="Arial"/>
          <w:bCs/>
          <w:iCs/>
          <w:sz w:val="24"/>
          <w:szCs w:val="24"/>
        </w:rPr>
        <w:t xml:space="preserve">„Измена понуде за отворени поступак за јавну набавку </w:t>
      </w:r>
      <w:r w:rsidRPr="00212BB2">
        <w:rPr>
          <w:rFonts w:ascii="Arial" w:eastAsia="TimesNewRomanPSMT" w:hAnsi="Arial" w:cs="Arial"/>
          <w:bCs/>
          <w:iCs/>
          <w:sz w:val="24"/>
          <w:szCs w:val="24"/>
          <w:lang w:val="sr-Cyrl-RS"/>
        </w:rPr>
        <w:t>услуге</w:t>
      </w:r>
      <w:r w:rsidRPr="00212BB2">
        <w:rPr>
          <w:rFonts w:ascii="Arial" w:eastAsia="TimesNewRomanPSMT" w:hAnsi="Arial" w:cs="Arial"/>
          <w:bCs/>
          <w:iCs/>
          <w:sz w:val="24"/>
          <w:szCs w:val="24"/>
        </w:rPr>
        <w:t xml:space="preserve"> - </w:t>
      </w:r>
      <w:r w:rsidR="003A3836">
        <w:rPr>
          <w:rFonts w:ascii="Arial" w:eastAsia="Calibri" w:hAnsi="Arial" w:cs="Arial"/>
          <w:sz w:val="24"/>
          <w:szCs w:val="24"/>
          <w:lang w:val="sr-Cyrl-CS"/>
        </w:rPr>
        <w:t xml:space="preserve">Одржавање и сервисирање фотокопир апарата, испорука тонера и делова за копир </w:t>
      </w:r>
      <w:proofErr w:type="gramStart"/>
      <w:r w:rsidR="003A3836">
        <w:rPr>
          <w:rFonts w:ascii="Arial" w:eastAsia="Calibri" w:hAnsi="Arial" w:cs="Arial"/>
          <w:sz w:val="24"/>
          <w:szCs w:val="24"/>
          <w:lang w:val="sr-Cyrl-CS"/>
        </w:rPr>
        <w:t xml:space="preserve">апарат </w:t>
      </w:r>
      <w:r w:rsidRPr="00212BB2">
        <w:rPr>
          <w:rFonts w:ascii="Arial" w:eastAsia="TimesNewRomanPSMT" w:hAnsi="Arial" w:cs="Arial"/>
          <w:bCs/>
          <w:iCs/>
          <w:sz w:val="24"/>
          <w:szCs w:val="24"/>
        </w:rPr>
        <w:t>,</w:t>
      </w:r>
      <w:proofErr w:type="gramEnd"/>
      <w:r w:rsidRPr="00212BB2">
        <w:rPr>
          <w:rFonts w:ascii="Arial" w:eastAsia="TimesNewRomanPSMT" w:hAnsi="Arial" w:cs="Arial"/>
          <w:bCs/>
          <w:iCs/>
          <w:sz w:val="24"/>
          <w:szCs w:val="24"/>
        </w:rPr>
        <w:t xml:space="preserve"> ЈН бр. </w:t>
      </w:r>
      <w:r w:rsidR="003A3836">
        <w:rPr>
          <w:rFonts w:ascii="Arial" w:eastAsia="TimesNewRomanPSMT" w:hAnsi="Arial" w:cs="Arial"/>
          <w:bCs/>
          <w:iCs/>
          <w:sz w:val="24"/>
          <w:szCs w:val="24"/>
          <w:lang w:val="sr-Cyrl-RS"/>
        </w:rPr>
        <w:t>1622/2013</w:t>
      </w:r>
      <w:r w:rsidRPr="00212BB2">
        <w:rPr>
          <w:rFonts w:ascii="Arial" w:eastAsia="TimesNewRomanPSMT" w:hAnsi="Arial" w:cs="Arial"/>
          <w:bCs/>
          <w:iCs/>
          <w:sz w:val="24"/>
          <w:szCs w:val="24"/>
        </w:rPr>
        <w:t>“</w:t>
      </w:r>
    </w:p>
    <w:p w:rsidR="00212BB2" w:rsidRPr="00212BB2" w:rsidRDefault="00212BB2" w:rsidP="00212BB2">
      <w:pPr>
        <w:autoSpaceDE w:val="0"/>
        <w:autoSpaceDN w:val="0"/>
        <w:adjustRightInd w:val="0"/>
        <w:spacing w:after="0" w:line="240" w:lineRule="auto"/>
        <w:ind w:left="720"/>
        <w:contextualSpacing/>
        <w:jc w:val="center"/>
        <w:rPr>
          <w:rFonts w:ascii="Arial" w:eastAsia="TimesNewRomanPSMT" w:hAnsi="Arial" w:cs="Arial"/>
          <w:bCs/>
          <w:iCs/>
          <w:sz w:val="24"/>
          <w:szCs w:val="24"/>
        </w:rPr>
      </w:pPr>
    </w:p>
    <w:p w:rsidR="00212BB2" w:rsidRPr="00212BB2" w:rsidRDefault="00212BB2" w:rsidP="00212BB2">
      <w:pPr>
        <w:autoSpaceDE w:val="0"/>
        <w:autoSpaceDN w:val="0"/>
        <w:adjustRightInd w:val="0"/>
        <w:spacing w:after="0" w:line="240" w:lineRule="auto"/>
        <w:ind w:left="720"/>
        <w:contextualSpacing/>
        <w:jc w:val="center"/>
        <w:rPr>
          <w:rFonts w:ascii="Arial" w:eastAsia="TimesNewRomanPSMT" w:hAnsi="Arial" w:cs="Arial"/>
          <w:bCs/>
          <w:iCs/>
          <w:sz w:val="24"/>
          <w:szCs w:val="24"/>
        </w:rPr>
      </w:pPr>
      <w:proofErr w:type="gramStart"/>
      <w:r w:rsidRPr="00212BB2">
        <w:rPr>
          <w:rFonts w:ascii="Arial" w:eastAsia="TimesNewRomanPSMT" w:hAnsi="Arial" w:cs="Arial"/>
          <w:bCs/>
          <w:iCs/>
          <w:sz w:val="24"/>
          <w:szCs w:val="24"/>
        </w:rPr>
        <w:t>или</w:t>
      </w:r>
      <w:proofErr w:type="gramEnd"/>
      <w:r w:rsidRPr="00212BB2">
        <w:rPr>
          <w:rFonts w:ascii="Arial" w:eastAsia="TimesNewRomanPSMT" w:hAnsi="Arial" w:cs="Arial"/>
          <w:bCs/>
          <w:iCs/>
          <w:sz w:val="24"/>
          <w:szCs w:val="24"/>
        </w:rPr>
        <w:t xml:space="preserve"> „Допуна понуде за отворени поступак за јавну набавку </w:t>
      </w:r>
      <w:r w:rsidRPr="00212BB2">
        <w:rPr>
          <w:rFonts w:ascii="Arial" w:eastAsia="TimesNewRomanPSMT" w:hAnsi="Arial" w:cs="Arial"/>
          <w:bCs/>
          <w:iCs/>
          <w:sz w:val="24"/>
          <w:szCs w:val="24"/>
          <w:lang w:val="sr-Cyrl-RS"/>
        </w:rPr>
        <w:t>услуге</w:t>
      </w:r>
      <w:r w:rsidRPr="00212BB2">
        <w:rPr>
          <w:rFonts w:ascii="Arial" w:eastAsia="TimesNewRomanPSMT" w:hAnsi="Arial" w:cs="Arial"/>
          <w:bCs/>
          <w:iCs/>
          <w:sz w:val="24"/>
          <w:szCs w:val="24"/>
        </w:rPr>
        <w:t xml:space="preserve"> - </w:t>
      </w:r>
      <w:r w:rsidR="003A3836">
        <w:rPr>
          <w:rFonts w:ascii="Arial" w:eastAsia="Calibri" w:hAnsi="Arial" w:cs="Arial"/>
          <w:sz w:val="24"/>
          <w:szCs w:val="24"/>
          <w:lang w:val="sr-Cyrl-CS"/>
        </w:rPr>
        <w:t xml:space="preserve">Одржавање и сервисирање фотокопир апарата, испорука тонера и делова за копир апарат </w:t>
      </w:r>
      <w:r w:rsidRPr="00212BB2">
        <w:rPr>
          <w:rFonts w:ascii="Arial" w:eastAsia="TimesNewRomanPSMT" w:hAnsi="Arial" w:cs="Arial"/>
          <w:bCs/>
          <w:iCs/>
          <w:sz w:val="24"/>
          <w:szCs w:val="24"/>
        </w:rPr>
        <w:t xml:space="preserve">, ЈН бр. </w:t>
      </w:r>
      <w:r w:rsidR="003A3836">
        <w:rPr>
          <w:rFonts w:ascii="Arial" w:eastAsia="TimesNewRomanPSMT" w:hAnsi="Arial" w:cs="Arial"/>
          <w:bCs/>
          <w:iCs/>
          <w:sz w:val="24"/>
          <w:szCs w:val="24"/>
          <w:lang w:val="sr-Cyrl-RS"/>
        </w:rPr>
        <w:t>1622/2013</w:t>
      </w:r>
      <w:r w:rsidRPr="00212BB2">
        <w:rPr>
          <w:rFonts w:ascii="Arial" w:eastAsia="TimesNewRomanPSMT" w:hAnsi="Arial" w:cs="Arial"/>
          <w:bCs/>
          <w:iCs/>
          <w:sz w:val="24"/>
          <w:szCs w:val="24"/>
        </w:rPr>
        <w:t>“</w:t>
      </w:r>
    </w:p>
    <w:p w:rsidR="00212BB2" w:rsidRPr="00212BB2" w:rsidRDefault="00212BB2" w:rsidP="00212BB2">
      <w:pPr>
        <w:autoSpaceDE w:val="0"/>
        <w:autoSpaceDN w:val="0"/>
        <w:adjustRightInd w:val="0"/>
        <w:spacing w:after="0" w:line="240" w:lineRule="auto"/>
        <w:ind w:left="720"/>
        <w:contextualSpacing/>
        <w:jc w:val="center"/>
        <w:rPr>
          <w:rFonts w:ascii="Arial" w:eastAsia="TimesNewRomanPSMT" w:hAnsi="Arial" w:cs="Arial"/>
          <w:bCs/>
          <w:iCs/>
          <w:sz w:val="24"/>
          <w:szCs w:val="24"/>
        </w:rPr>
      </w:pPr>
    </w:p>
    <w:p w:rsidR="00212BB2" w:rsidRPr="00212BB2" w:rsidRDefault="00212BB2" w:rsidP="00212BB2">
      <w:pPr>
        <w:autoSpaceDE w:val="0"/>
        <w:autoSpaceDN w:val="0"/>
        <w:adjustRightInd w:val="0"/>
        <w:spacing w:after="0" w:line="240" w:lineRule="auto"/>
        <w:ind w:left="720"/>
        <w:contextualSpacing/>
        <w:jc w:val="center"/>
        <w:rPr>
          <w:rFonts w:ascii="Arial" w:eastAsia="TimesNewRomanPSMT" w:hAnsi="Arial" w:cs="Arial"/>
          <w:bCs/>
          <w:i/>
          <w:iCs/>
          <w:color w:val="002060"/>
          <w:sz w:val="24"/>
          <w:szCs w:val="24"/>
          <w:u w:val="single"/>
        </w:rPr>
      </w:pPr>
      <w:proofErr w:type="gramStart"/>
      <w:r w:rsidRPr="00212BB2">
        <w:rPr>
          <w:rFonts w:ascii="Arial" w:eastAsia="TimesNewRomanPSMT" w:hAnsi="Arial" w:cs="Arial"/>
          <w:bCs/>
          <w:iCs/>
          <w:sz w:val="24"/>
          <w:szCs w:val="24"/>
        </w:rPr>
        <w:t>или</w:t>
      </w:r>
      <w:proofErr w:type="gramEnd"/>
      <w:r w:rsidRPr="00212BB2">
        <w:rPr>
          <w:rFonts w:ascii="Arial" w:eastAsia="TimesNewRomanPSMT" w:hAnsi="Arial" w:cs="Arial"/>
          <w:bCs/>
          <w:iCs/>
          <w:sz w:val="24"/>
          <w:szCs w:val="24"/>
        </w:rPr>
        <w:t xml:space="preserve"> „Опозив понуде за отворени поступак за јавну набавку </w:t>
      </w:r>
      <w:r w:rsidRPr="00212BB2">
        <w:rPr>
          <w:rFonts w:ascii="Arial" w:eastAsia="TimesNewRomanPSMT" w:hAnsi="Arial" w:cs="Arial"/>
          <w:bCs/>
          <w:iCs/>
          <w:sz w:val="24"/>
          <w:szCs w:val="24"/>
          <w:lang w:val="sr-Cyrl-RS"/>
        </w:rPr>
        <w:t>услуге</w:t>
      </w:r>
      <w:r w:rsidRPr="00212BB2">
        <w:rPr>
          <w:rFonts w:ascii="Arial" w:eastAsia="TimesNewRomanPSMT" w:hAnsi="Arial" w:cs="Arial"/>
          <w:bCs/>
          <w:iCs/>
          <w:sz w:val="24"/>
          <w:szCs w:val="24"/>
        </w:rPr>
        <w:t xml:space="preserve"> - </w:t>
      </w:r>
      <w:r w:rsidR="003A3836">
        <w:rPr>
          <w:rFonts w:ascii="Arial" w:eastAsia="Calibri" w:hAnsi="Arial" w:cs="Arial"/>
          <w:sz w:val="24"/>
          <w:szCs w:val="24"/>
          <w:lang w:val="sr-Cyrl-CS"/>
        </w:rPr>
        <w:t xml:space="preserve">Одржавање и сервисирање фотокопир апарата, испорука тонера и делова за копир апарат </w:t>
      </w:r>
      <w:r w:rsidRPr="00212BB2">
        <w:rPr>
          <w:rFonts w:ascii="Arial" w:eastAsia="TimesNewRomanPSMT" w:hAnsi="Arial" w:cs="Arial"/>
          <w:bCs/>
          <w:iCs/>
          <w:sz w:val="24"/>
          <w:szCs w:val="24"/>
        </w:rPr>
        <w:t xml:space="preserve">, ЈН бр. </w:t>
      </w:r>
      <w:r w:rsidR="003A3836">
        <w:rPr>
          <w:rFonts w:ascii="Arial" w:eastAsia="TimesNewRomanPSMT" w:hAnsi="Arial" w:cs="Arial"/>
          <w:bCs/>
          <w:iCs/>
          <w:sz w:val="24"/>
          <w:szCs w:val="24"/>
          <w:lang w:val="sr-Cyrl-RS"/>
        </w:rPr>
        <w:t>1622/2013</w:t>
      </w:r>
      <w:r w:rsidRPr="00212BB2">
        <w:rPr>
          <w:rFonts w:ascii="Arial" w:eastAsia="TimesNewRomanPSMT" w:hAnsi="Arial" w:cs="Arial"/>
          <w:bCs/>
          <w:iCs/>
          <w:sz w:val="24"/>
          <w:szCs w:val="24"/>
        </w:rPr>
        <w:t xml:space="preserve">“ </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3.6. УЧЕСТВОВАЊЕ У ЗАЈЕДНИЧКОЈ ПОНУДИ ИЛИ КАО ПОДИЗВОЂАЧ</w:t>
      </w:r>
    </w:p>
    <w:p w:rsidR="00212BB2" w:rsidRPr="00212BB2" w:rsidRDefault="00212BB2" w:rsidP="00212BB2">
      <w:pPr>
        <w:numPr>
          <w:ilvl w:val="0"/>
          <w:numId w:val="2"/>
        </w:numPr>
        <w:autoSpaceDE w:val="0"/>
        <w:autoSpaceDN w:val="0"/>
        <w:adjustRightInd w:val="0"/>
        <w:spacing w:after="0"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rPr>
        <w:t>Понуђач може да поднесе само једну понуду.</w:t>
      </w:r>
    </w:p>
    <w:p w:rsidR="00212BB2" w:rsidRPr="00212BB2" w:rsidRDefault="00212BB2" w:rsidP="00212BB2">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У супротном, такве понуде ће бити одбијене.</w:t>
      </w:r>
    </w:p>
    <w:p w:rsidR="001E3605" w:rsidRDefault="001E3605"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3.7. УЧЕШЋЕ ПОДИЗВОЂАЧА</w:t>
      </w:r>
    </w:p>
    <w:p w:rsidR="00212BB2" w:rsidRPr="00212BB2" w:rsidRDefault="00212BB2" w:rsidP="00212BB2">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Уколико</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понуђач</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212BB2" w:rsidRPr="00212BB2" w:rsidRDefault="00212BB2" w:rsidP="00212BB2">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lastRenderedPageBreak/>
        <w:t>Проценат укупне вредности набавке који ће понуђач поверити подизвођачу не може бити већи од 50</w:t>
      </w:r>
      <w:proofErr w:type="gramStart"/>
      <w:r w:rsidRPr="00212BB2">
        <w:rPr>
          <w:rFonts w:ascii="Arial" w:eastAsia="TimesNewRomanPSMT" w:hAnsi="Arial" w:cs="Arial"/>
          <w:bCs/>
          <w:color w:val="000000"/>
          <w:sz w:val="24"/>
          <w:szCs w:val="24"/>
        </w:rPr>
        <w:t>% .</w:t>
      </w:r>
      <w:proofErr w:type="gramEnd"/>
    </w:p>
    <w:p w:rsidR="00212BB2" w:rsidRPr="00212BB2" w:rsidRDefault="00212BB2" w:rsidP="00212BB2">
      <w:pPr>
        <w:numPr>
          <w:ilvl w:val="0"/>
          <w:numId w:val="3"/>
        </w:numPr>
        <w:autoSpaceDE w:val="0"/>
        <w:autoSpaceDN w:val="0"/>
        <w:adjustRightInd w:val="0"/>
        <w:spacing w:after="0"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212BB2" w:rsidRPr="00212BB2" w:rsidRDefault="00212BB2" w:rsidP="00212BB2">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Понуђач је дужан да наручиоцу, на његов захтев, омогући приступ код</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подизвођача ради утврђивања испуњености услова.</w:t>
      </w:r>
    </w:p>
    <w:p w:rsidR="00212BB2" w:rsidRPr="00212BB2" w:rsidRDefault="00212BB2" w:rsidP="00212BB2">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E3605" w:rsidRDefault="001E3605"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3.8. ПОДНОШЕЊЕ ЗАЈЕДНИЧКЕ ПОНУДЕ</w:t>
      </w:r>
    </w:p>
    <w:p w:rsidR="00212BB2" w:rsidRPr="00212BB2" w:rsidRDefault="00212BB2" w:rsidP="00212BB2">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Понуду може поднети група понуђача.</w:t>
      </w:r>
    </w:p>
    <w:p w:rsidR="00212BB2" w:rsidRPr="00212BB2" w:rsidRDefault="00212BB2" w:rsidP="00212BB2">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12BB2" w:rsidRPr="00212BB2" w:rsidRDefault="00212BB2" w:rsidP="00212BB2">
      <w:pPr>
        <w:autoSpaceDE w:val="0"/>
        <w:autoSpaceDN w:val="0"/>
        <w:adjustRightInd w:val="0"/>
        <w:spacing w:after="0" w:line="240" w:lineRule="auto"/>
        <w:ind w:left="1440"/>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1)</w:t>
      </w:r>
      <w:r w:rsidRPr="00212BB2">
        <w:rPr>
          <w:rFonts w:ascii="Arial" w:eastAsia="TimesNewRomanPSMT" w:hAnsi="Arial" w:cs="Arial"/>
          <w:bCs/>
          <w:color w:val="000000"/>
          <w:sz w:val="24"/>
          <w:szCs w:val="24"/>
          <w:lang w:val="sr-Cyrl-RS"/>
        </w:rPr>
        <w:t xml:space="preserve"> </w:t>
      </w:r>
      <w:proofErr w:type="gramStart"/>
      <w:r w:rsidRPr="00212BB2">
        <w:rPr>
          <w:rFonts w:ascii="Arial" w:eastAsia="TimesNewRomanPSMT" w:hAnsi="Arial" w:cs="Arial"/>
          <w:bCs/>
          <w:color w:val="000000"/>
          <w:sz w:val="24"/>
          <w:szCs w:val="24"/>
        </w:rPr>
        <w:t>члану</w:t>
      </w:r>
      <w:proofErr w:type="gramEnd"/>
      <w:r w:rsidRPr="00212BB2">
        <w:rPr>
          <w:rFonts w:ascii="Arial" w:eastAsia="TimesNewRomanPSMT" w:hAnsi="Arial" w:cs="Arial"/>
          <w:bCs/>
          <w:color w:val="000000"/>
          <w:sz w:val="24"/>
          <w:szCs w:val="24"/>
        </w:rPr>
        <w:t xml:space="preserve"> групе који ће бити носилац посла, односно који ће поднети понуду и који ће заступати групу понуђача пред наручиоцем;</w:t>
      </w:r>
    </w:p>
    <w:p w:rsidR="00212BB2" w:rsidRPr="00212BB2" w:rsidRDefault="00212BB2" w:rsidP="00212BB2">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2)</w:t>
      </w:r>
      <w:r w:rsidRPr="00212BB2">
        <w:rPr>
          <w:rFonts w:ascii="Arial" w:eastAsia="TimesNewRomanPSMT" w:hAnsi="Arial" w:cs="Arial"/>
          <w:bCs/>
          <w:color w:val="000000"/>
          <w:sz w:val="24"/>
          <w:szCs w:val="24"/>
          <w:lang w:val="sr-Cyrl-RS"/>
        </w:rPr>
        <w:t xml:space="preserve"> </w:t>
      </w:r>
      <w:proofErr w:type="gramStart"/>
      <w:r w:rsidRPr="00212BB2">
        <w:rPr>
          <w:rFonts w:ascii="Arial" w:eastAsia="TimesNewRomanPSMT" w:hAnsi="Arial" w:cs="Arial"/>
          <w:bCs/>
          <w:color w:val="000000"/>
          <w:sz w:val="24"/>
          <w:szCs w:val="24"/>
        </w:rPr>
        <w:t>понуђачу</w:t>
      </w:r>
      <w:proofErr w:type="gramEnd"/>
      <w:r w:rsidRPr="00212BB2">
        <w:rPr>
          <w:rFonts w:ascii="Arial" w:eastAsia="TimesNewRomanPSMT" w:hAnsi="Arial" w:cs="Arial"/>
          <w:bCs/>
          <w:color w:val="000000"/>
          <w:sz w:val="24"/>
          <w:szCs w:val="24"/>
        </w:rPr>
        <w:t xml:space="preserve"> који ће у име групе понуђача потписати уговор;</w:t>
      </w:r>
    </w:p>
    <w:p w:rsidR="00212BB2" w:rsidRPr="00212BB2" w:rsidRDefault="00212BB2" w:rsidP="00212BB2">
      <w:pPr>
        <w:autoSpaceDE w:val="0"/>
        <w:autoSpaceDN w:val="0"/>
        <w:adjustRightInd w:val="0"/>
        <w:spacing w:after="0" w:line="240" w:lineRule="auto"/>
        <w:ind w:left="1440"/>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3)</w:t>
      </w:r>
      <w:r w:rsidRPr="00212BB2">
        <w:rPr>
          <w:rFonts w:ascii="Arial" w:eastAsia="TimesNewRomanPSMT" w:hAnsi="Arial" w:cs="Arial"/>
          <w:bCs/>
          <w:color w:val="000000"/>
          <w:sz w:val="24"/>
          <w:szCs w:val="24"/>
          <w:lang w:val="sr-Cyrl-RS"/>
        </w:rPr>
        <w:t xml:space="preserve"> </w:t>
      </w:r>
      <w:proofErr w:type="gramStart"/>
      <w:r w:rsidRPr="00212BB2">
        <w:rPr>
          <w:rFonts w:ascii="Arial" w:eastAsia="TimesNewRomanPSMT" w:hAnsi="Arial" w:cs="Arial"/>
          <w:bCs/>
          <w:color w:val="000000"/>
          <w:sz w:val="24"/>
          <w:szCs w:val="24"/>
        </w:rPr>
        <w:t>понуђачу</w:t>
      </w:r>
      <w:proofErr w:type="gramEnd"/>
      <w:r w:rsidRPr="00212BB2">
        <w:rPr>
          <w:rFonts w:ascii="Arial" w:eastAsia="TimesNewRomanPSMT" w:hAnsi="Arial" w:cs="Arial"/>
          <w:bCs/>
          <w:color w:val="000000"/>
          <w:sz w:val="24"/>
          <w:szCs w:val="24"/>
        </w:rPr>
        <w:t xml:space="preserve"> који ће у име групе понуђача дати тражено средство обезбеђења;</w:t>
      </w:r>
    </w:p>
    <w:p w:rsidR="00212BB2" w:rsidRPr="00212BB2" w:rsidRDefault="00212BB2" w:rsidP="00212BB2">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4)</w:t>
      </w:r>
      <w:r w:rsidRPr="00212BB2">
        <w:rPr>
          <w:rFonts w:ascii="Arial" w:eastAsia="TimesNewRomanPSMT" w:hAnsi="Arial" w:cs="Arial"/>
          <w:bCs/>
          <w:color w:val="000000"/>
          <w:sz w:val="24"/>
          <w:szCs w:val="24"/>
          <w:lang w:val="sr-Cyrl-RS"/>
        </w:rPr>
        <w:t xml:space="preserve"> </w:t>
      </w:r>
      <w:proofErr w:type="gramStart"/>
      <w:r w:rsidRPr="00212BB2">
        <w:rPr>
          <w:rFonts w:ascii="Arial" w:eastAsia="TimesNewRomanPSMT" w:hAnsi="Arial" w:cs="Arial"/>
          <w:bCs/>
          <w:color w:val="000000"/>
          <w:sz w:val="24"/>
          <w:szCs w:val="24"/>
        </w:rPr>
        <w:t>понуђачу</w:t>
      </w:r>
      <w:proofErr w:type="gramEnd"/>
      <w:r w:rsidRPr="00212BB2">
        <w:rPr>
          <w:rFonts w:ascii="Arial" w:eastAsia="TimesNewRomanPSMT" w:hAnsi="Arial" w:cs="Arial"/>
          <w:bCs/>
          <w:color w:val="000000"/>
          <w:sz w:val="24"/>
          <w:szCs w:val="24"/>
        </w:rPr>
        <w:t xml:space="preserve"> који ће издати рачун;</w:t>
      </w:r>
    </w:p>
    <w:p w:rsidR="00212BB2" w:rsidRPr="00212BB2" w:rsidRDefault="00212BB2" w:rsidP="00212BB2">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5)</w:t>
      </w:r>
      <w:r w:rsidRPr="00212BB2">
        <w:rPr>
          <w:rFonts w:ascii="Arial" w:eastAsia="TimesNewRomanPSMT" w:hAnsi="Arial" w:cs="Arial"/>
          <w:bCs/>
          <w:color w:val="000000"/>
          <w:sz w:val="24"/>
          <w:szCs w:val="24"/>
          <w:lang w:val="sr-Cyrl-RS"/>
        </w:rPr>
        <w:t xml:space="preserve"> </w:t>
      </w:r>
      <w:proofErr w:type="gramStart"/>
      <w:r w:rsidRPr="00212BB2">
        <w:rPr>
          <w:rFonts w:ascii="Arial" w:eastAsia="TimesNewRomanPSMT" w:hAnsi="Arial" w:cs="Arial"/>
          <w:bCs/>
          <w:color w:val="000000"/>
          <w:sz w:val="24"/>
          <w:szCs w:val="24"/>
        </w:rPr>
        <w:t>рачуну</w:t>
      </w:r>
      <w:proofErr w:type="gramEnd"/>
      <w:r w:rsidRPr="00212BB2">
        <w:rPr>
          <w:rFonts w:ascii="Arial" w:eastAsia="TimesNewRomanPSMT" w:hAnsi="Arial" w:cs="Arial"/>
          <w:bCs/>
          <w:color w:val="000000"/>
          <w:sz w:val="24"/>
          <w:szCs w:val="24"/>
        </w:rPr>
        <w:t xml:space="preserve"> на који ће бити извршено плаћање;</w:t>
      </w:r>
    </w:p>
    <w:p w:rsidR="00212BB2" w:rsidRPr="00212BB2" w:rsidRDefault="00212BB2" w:rsidP="00212BB2">
      <w:pPr>
        <w:autoSpaceDE w:val="0"/>
        <w:autoSpaceDN w:val="0"/>
        <w:adjustRightInd w:val="0"/>
        <w:spacing w:after="0" w:line="240" w:lineRule="auto"/>
        <w:ind w:left="1701" w:hanging="283"/>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6)</w:t>
      </w:r>
      <w:r w:rsidRPr="00212BB2">
        <w:rPr>
          <w:rFonts w:ascii="Arial" w:eastAsia="TimesNewRomanPSMT" w:hAnsi="Arial" w:cs="Arial"/>
          <w:bCs/>
          <w:color w:val="000000"/>
          <w:sz w:val="24"/>
          <w:szCs w:val="24"/>
          <w:lang w:val="sr-Cyrl-RS"/>
        </w:rPr>
        <w:t xml:space="preserve"> </w:t>
      </w:r>
      <w:proofErr w:type="gramStart"/>
      <w:r w:rsidRPr="00212BB2">
        <w:rPr>
          <w:rFonts w:ascii="Arial" w:eastAsia="TimesNewRomanPSMT" w:hAnsi="Arial" w:cs="Arial"/>
          <w:bCs/>
          <w:color w:val="000000"/>
          <w:sz w:val="24"/>
          <w:szCs w:val="24"/>
        </w:rPr>
        <w:t>обавезема</w:t>
      </w:r>
      <w:proofErr w:type="gramEnd"/>
      <w:r w:rsidRPr="00212BB2">
        <w:rPr>
          <w:rFonts w:ascii="Arial" w:eastAsia="TimesNewRomanPSMT" w:hAnsi="Arial" w:cs="Arial"/>
          <w:bCs/>
          <w:color w:val="000000"/>
          <w:sz w:val="24"/>
          <w:szCs w:val="24"/>
        </w:rPr>
        <w:t xml:space="preserve"> сваког од понуђача из групе понуђача за извршење </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уговора.</w:t>
      </w:r>
    </w:p>
    <w:p w:rsidR="00212BB2" w:rsidRPr="00212BB2" w:rsidRDefault="00212BB2" w:rsidP="00212BB2">
      <w:pPr>
        <w:numPr>
          <w:ilvl w:val="0"/>
          <w:numId w:val="9"/>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212BB2">
        <w:rPr>
          <w:rFonts w:ascii="Arial" w:eastAsia="TimesNewRomanPSMT" w:hAnsi="Arial" w:cs="Arial"/>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1E3605" w:rsidRDefault="001E3605"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3.9. ОСТАЛИ ЗАХТЕВИ НАРУЧИОЦА</w:t>
      </w:r>
    </w:p>
    <w:p w:rsidR="00212BB2" w:rsidRPr="00212BB2" w:rsidRDefault="00212BB2" w:rsidP="00212BB2">
      <w:pPr>
        <w:numPr>
          <w:ilvl w:val="0"/>
          <w:numId w:val="19"/>
        </w:numPr>
        <w:autoSpaceDE w:val="0"/>
        <w:autoSpaceDN w:val="0"/>
        <w:adjustRightInd w:val="0"/>
        <w:spacing w:after="120" w:line="240" w:lineRule="auto"/>
        <w:ind w:left="1077" w:hanging="652"/>
        <w:contextualSpacing/>
        <w:jc w:val="both"/>
        <w:rPr>
          <w:rFonts w:ascii="Arial" w:eastAsia="TimesNewRomanPSMT" w:hAnsi="Arial" w:cs="Arial"/>
          <w:bCs/>
          <w:iCs/>
          <w:color w:val="000000"/>
          <w:sz w:val="24"/>
          <w:szCs w:val="24"/>
        </w:rPr>
      </w:pPr>
      <w:r w:rsidRPr="00212BB2">
        <w:rPr>
          <w:rFonts w:ascii="Arial" w:eastAsia="TimesNewRomanPSMT" w:hAnsi="Arial" w:cs="Arial"/>
          <w:bCs/>
          <w:iCs/>
          <w:color w:val="000000"/>
          <w:sz w:val="24"/>
          <w:szCs w:val="24"/>
          <w:u w:val="single"/>
        </w:rPr>
        <w:t>Начин и услови плаћања</w:t>
      </w:r>
      <w:r w:rsidRPr="00212BB2">
        <w:rPr>
          <w:rFonts w:ascii="Arial" w:eastAsia="TimesNewRomanPSMT" w:hAnsi="Arial" w:cs="Arial"/>
          <w:bCs/>
          <w:iCs/>
          <w:color w:val="000000"/>
          <w:sz w:val="24"/>
          <w:szCs w:val="24"/>
        </w:rPr>
        <w:t xml:space="preserve">: </w:t>
      </w:r>
    </w:p>
    <w:p w:rsidR="00212BB2" w:rsidRPr="00212BB2" w:rsidRDefault="00212BB2" w:rsidP="00212BB2">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r w:rsidRPr="00212BB2">
        <w:rPr>
          <w:rFonts w:ascii="Arial" w:eastAsia="TimesNewRomanPSMT" w:hAnsi="Arial" w:cs="Arial"/>
          <w:bCs/>
          <w:iCs/>
          <w:color w:val="000000"/>
          <w:sz w:val="24"/>
          <w:szCs w:val="24"/>
          <w:lang w:val="sr-Cyrl-RS"/>
        </w:rPr>
        <w:t>Плаћање се врши у складу са Законом о роковима измирења новчаних обавеза у комерцијалним трансакцијама (</w:t>
      </w:r>
      <w:r w:rsidRPr="00212BB2">
        <w:rPr>
          <w:rFonts w:ascii="Arial" w:eastAsia="TimesNewRomanPSMT" w:hAnsi="Arial" w:cs="Arial"/>
          <w:bCs/>
          <w:iCs/>
          <w:color w:val="000000"/>
          <w:sz w:val="24"/>
          <w:szCs w:val="24"/>
        </w:rPr>
        <w:t>“</w:t>
      </w:r>
      <w:r w:rsidRPr="00212BB2">
        <w:rPr>
          <w:rFonts w:ascii="Arial" w:eastAsia="TimesNewRomanPSMT" w:hAnsi="Arial" w:cs="Arial"/>
          <w:bCs/>
          <w:iCs/>
          <w:color w:val="000000"/>
          <w:sz w:val="24"/>
          <w:szCs w:val="24"/>
          <w:lang w:val="sr-Cyrl-RS"/>
        </w:rPr>
        <w:t>Сл. гласник РС“ број 119/12).</w:t>
      </w:r>
    </w:p>
    <w:p w:rsidR="00212BB2" w:rsidRPr="00212BB2" w:rsidRDefault="00212BB2" w:rsidP="00212BB2">
      <w:pPr>
        <w:spacing w:after="0" w:line="240" w:lineRule="auto"/>
        <w:ind w:left="720"/>
        <w:jc w:val="both"/>
        <w:rPr>
          <w:rFonts w:ascii="Arial" w:eastAsia="Calibri" w:hAnsi="Arial" w:cs="Arial"/>
          <w:sz w:val="24"/>
          <w:szCs w:val="24"/>
          <w:lang w:val="sr-Cyrl-RS"/>
        </w:rPr>
      </w:pPr>
      <w:r w:rsidRPr="00212BB2">
        <w:rPr>
          <w:rFonts w:ascii="Arial" w:eastAsia="Calibri" w:hAnsi="Arial" w:cs="Arial"/>
          <w:sz w:val="24"/>
          <w:szCs w:val="24"/>
          <w:lang w:val="sr-Cyrl-RS"/>
        </w:rPr>
        <w:t>Рок за измирење новчаних обавеза је 45 дана</w:t>
      </w:r>
      <w:r w:rsidRPr="00212BB2">
        <w:rPr>
          <w:rFonts w:ascii="Arial" w:eastAsia="Calibri" w:hAnsi="Arial" w:cs="Arial"/>
          <w:sz w:val="24"/>
          <w:szCs w:val="24"/>
        </w:rPr>
        <w:t>, a у складу са начином и роком плаћања који су дефинисани моделом уговора.</w:t>
      </w:r>
    </w:p>
    <w:p w:rsidR="00212BB2" w:rsidRPr="00212BB2" w:rsidRDefault="00212BB2" w:rsidP="00212BB2">
      <w:pPr>
        <w:spacing w:after="0" w:line="240" w:lineRule="auto"/>
        <w:ind w:left="720"/>
        <w:jc w:val="both"/>
        <w:rPr>
          <w:rFonts w:ascii="Arial" w:eastAsia="TimesNewRomanPSMT" w:hAnsi="Arial" w:cs="Arial"/>
          <w:bCs/>
          <w:iCs/>
          <w:color w:val="000000"/>
          <w:sz w:val="24"/>
          <w:szCs w:val="24"/>
          <w:lang w:val="sr-Cyrl-RS"/>
        </w:rPr>
      </w:pPr>
      <w:r w:rsidRPr="00212BB2">
        <w:rPr>
          <w:rFonts w:ascii="Arial" w:eastAsia="Calibri" w:hAnsi="Arial" w:cs="Arial"/>
          <w:sz w:val="24"/>
          <w:szCs w:val="24"/>
          <w:lang w:val="sr-Cyrl-RS"/>
        </w:rPr>
        <w:t xml:space="preserve">Почетак рока измирења новчаних обавеза регулисан је чланом 3. став 3. </w:t>
      </w:r>
      <w:r w:rsidRPr="00212BB2">
        <w:rPr>
          <w:rFonts w:ascii="Arial" w:eastAsia="TimesNewRomanPSMT" w:hAnsi="Arial" w:cs="Arial"/>
          <w:bCs/>
          <w:iCs/>
          <w:color w:val="000000"/>
          <w:sz w:val="24"/>
          <w:szCs w:val="24"/>
          <w:lang w:val="sr-Cyrl-RS"/>
        </w:rPr>
        <w:t>Законом о роковима измирења новчаних обавеза у комерцијалним трансакцијама (</w:t>
      </w:r>
      <w:r w:rsidRPr="00212BB2">
        <w:rPr>
          <w:rFonts w:ascii="Arial" w:eastAsia="TimesNewRomanPSMT" w:hAnsi="Arial" w:cs="Arial"/>
          <w:bCs/>
          <w:iCs/>
          <w:color w:val="000000"/>
          <w:sz w:val="24"/>
          <w:szCs w:val="24"/>
        </w:rPr>
        <w:t>“</w:t>
      </w:r>
      <w:r w:rsidRPr="00212BB2">
        <w:rPr>
          <w:rFonts w:ascii="Arial" w:eastAsia="TimesNewRomanPSMT" w:hAnsi="Arial" w:cs="Arial"/>
          <w:bCs/>
          <w:iCs/>
          <w:color w:val="000000"/>
          <w:sz w:val="24"/>
          <w:szCs w:val="24"/>
          <w:lang w:val="sr-Cyrl-RS"/>
        </w:rPr>
        <w:t>Сл. гласник РС“ број 119/12).</w:t>
      </w:r>
    </w:p>
    <w:p w:rsidR="00212BB2" w:rsidRPr="00212BB2" w:rsidRDefault="00212BB2" w:rsidP="00212BB2">
      <w:pPr>
        <w:spacing w:after="0" w:line="240" w:lineRule="auto"/>
        <w:ind w:left="720"/>
        <w:jc w:val="both"/>
        <w:rPr>
          <w:rFonts w:ascii="Arial" w:eastAsia="TimesNewRomanPSMT" w:hAnsi="Arial" w:cs="Arial"/>
          <w:bCs/>
          <w:iCs/>
          <w:sz w:val="24"/>
          <w:szCs w:val="24"/>
          <w:lang w:val="sr-Cyrl-RS"/>
        </w:rPr>
      </w:pPr>
      <w:proofErr w:type="gramStart"/>
      <w:r w:rsidRPr="00212BB2">
        <w:rPr>
          <w:rFonts w:ascii="Arial" w:eastAsia="TimesNewRomanPSMT" w:hAnsi="Arial" w:cs="Arial"/>
          <w:bCs/>
          <w:sz w:val="24"/>
          <w:szCs w:val="24"/>
        </w:rPr>
        <w:t>Понуде са авансним плаћањем биће одбијене као неприхватљиве.</w:t>
      </w:r>
      <w:proofErr w:type="gramEnd"/>
      <w:r w:rsidRPr="00212BB2">
        <w:rPr>
          <w:rFonts w:ascii="Arial" w:eastAsia="TimesNewRomanPSMT" w:hAnsi="Arial" w:cs="Arial"/>
          <w:bCs/>
          <w:sz w:val="24"/>
          <w:szCs w:val="24"/>
        </w:rPr>
        <w:t xml:space="preserve"> </w:t>
      </w:r>
    </w:p>
    <w:p w:rsidR="00212BB2" w:rsidRPr="00F75D8B" w:rsidRDefault="00212BB2" w:rsidP="00212BB2">
      <w:pPr>
        <w:numPr>
          <w:ilvl w:val="0"/>
          <w:numId w:val="19"/>
        </w:numPr>
        <w:autoSpaceDE w:val="0"/>
        <w:autoSpaceDN w:val="0"/>
        <w:adjustRightInd w:val="0"/>
        <w:spacing w:after="0" w:line="240" w:lineRule="auto"/>
        <w:ind w:left="1077" w:hanging="652"/>
        <w:contextualSpacing/>
        <w:jc w:val="both"/>
        <w:rPr>
          <w:rFonts w:ascii="Arial" w:eastAsia="TimesNewRomanPSMT" w:hAnsi="Arial" w:cs="Arial"/>
          <w:b/>
          <w:bCs/>
          <w:iCs/>
          <w:sz w:val="24"/>
          <w:szCs w:val="24"/>
        </w:rPr>
      </w:pPr>
      <w:r w:rsidRPr="00F75D8B">
        <w:rPr>
          <w:rFonts w:ascii="Arial" w:eastAsia="TimesNewRomanPSMT" w:hAnsi="Arial" w:cs="Arial"/>
          <w:b/>
          <w:bCs/>
          <w:iCs/>
          <w:sz w:val="24"/>
          <w:szCs w:val="24"/>
          <w:u w:val="single"/>
        </w:rPr>
        <w:t xml:space="preserve">Рок </w:t>
      </w:r>
      <w:r w:rsidRPr="00F75D8B">
        <w:rPr>
          <w:rFonts w:ascii="Arial" w:eastAsia="TimesNewRomanPSMT" w:hAnsi="Arial" w:cs="Arial"/>
          <w:b/>
          <w:bCs/>
          <w:color w:val="000000"/>
          <w:sz w:val="24"/>
          <w:szCs w:val="24"/>
          <w:u w:val="single"/>
          <w:lang w:val="sr-Cyrl-RS"/>
        </w:rPr>
        <w:t>извршења услуга</w:t>
      </w:r>
      <w:r w:rsidRPr="00F75D8B">
        <w:rPr>
          <w:rFonts w:ascii="Arial" w:eastAsia="TimesNewRomanPSMT" w:hAnsi="Arial" w:cs="Arial"/>
          <w:b/>
          <w:bCs/>
          <w:iCs/>
          <w:sz w:val="24"/>
          <w:szCs w:val="24"/>
          <w:u w:val="single"/>
          <w:lang w:val="sr-Cyrl-CS"/>
        </w:rPr>
        <w:t xml:space="preserve">: </w:t>
      </w:r>
    </w:p>
    <w:p w:rsidR="00F75D8B" w:rsidRPr="00F75D8B" w:rsidRDefault="00F75D8B" w:rsidP="00F75D8B">
      <w:pPr>
        <w:autoSpaceDE w:val="0"/>
        <w:autoSpaceDN w:val="0"/>
        <w:adjustRightInd w:val="0"/>
        <w:spacing w:after="0" w:line="240" w:lineRule="auto"/>
        <w:ind w:left="1077"/>
        <w:contextualSpacing/>
        <w:jc w:val="both"/>
        <w:rPr>
          <w:rFonts w:ascii="Arial" w:eastAsia="TimesNewRomanPSMT" w:hAnsi="Arial" w:cs="Arial"/>
          <w:b/>
          <w:bCs/>
          <w:iCs/>
          <w:sz w:val="24"/>
          <w:szCs w:val="24"/>
        </w:rPr>
      </w:pPr>
      <w:r w:rsidRPr="00212BB2">
        <w:rPr>
          <w:rFonts w:ascii="Arial" w:eastAsia="TimesNewRomanPSMT" w:hAnsi="Arial" w:cs="Arial"/>
          <w:bCs/>
          <w:color w:val="000000"/>
          <w:sz w:val="24"/>
          <w:szCs w:val="24"/>
        </w:rPr>
        <w:t xml:space="preserve">Рок </w:t>
      </w:r>
      <w:r w:rsidRPr="00212BB2">
        <w:rPr>
          <w:rFonts w:ascii="Arial" w:eastAsia="TimesNewRomanPSMT" w:hAnsi="Arial" w:cs="Arial"/>
          <w:bCs/>
          <w:sz w:val="24"/>
          <w:szCs w:val="24"/>
        </w:rPr>
        <w:t>извршења</w:t>
      </w:r>
      <w:r w:rsidRPr="00212BB2">
        <w:rPr>
          <w:rFonts w:ascii="Arial" w:eastAsia="TimesNewRomanPSMT" w:hAnsi="Arial" w:cs="Arial"/>
          <w:bCs/>
          <w:sz w:val="24"/>
          <w:szCs w:val="24"/>
          <w:lang w:val="sr-Cyrl-RS"/>
        </w:rPr>
        <w:t xml:space="preserve"> услуга</w:t>
      </w:r>
      <w:r w:rsidRPr="00212BB2">
        <w:rPr>
          <w:rFonts w:ascii="Arial" w:eastAsia="TimesNewRomanPSMT" w:hAnsi="Arial" w:cs="Arial"/>
          <w:bCs/>
          <w:color w:val="000000"/>
          <w:sz w:val="24"/>
          <w:szCs w:val="24"/>
        </w:rPr>
        <w:t xml:space="preserve"> не може бити дужи од </w:t>
      </w:r>
      <w:r>
        <w:rPr>
          <w:rFonts w:ascii="Arial" w:eastAsia="TimesNewRomanPSMT" w:hAnsi="Arial" w:cs="Arial"/>
          <w:bCs/>
          <w:color w:val="000000"/>
          <w:sz w:val="24"/>
          <w:szCs w:val="24"/>
          <w:lang w:val="sr-Cyrl-RS"/>
        </w:rPr>
        <w:t>12</w:t>
      </w:r>
      <w:r w:rsidRPr="00212BB2">
        <w:rPr>
          <w:rFonts w:ascii="Arial" w:eastAsia="TimesNewRomanPSMT" w:hAnsi="Arial" w:cs="Arial"/>
          <w:bCs/>
          <w:color w:val="000000"/>
          <w:sz w:val="24"/>
          <w:szCs w:val="24"/>
        </w:rPr>
        <w:t xml:space="preserve"> </w:t>
      </w:r>
      <w:r>
        <w:rPr>
          <w:rFonts w:ascii="Arial" w:eastAsia="TimesNewRomanPSMT" w:hAnsi="Arial" w:cs="Arial"/>
          <w:bCs/>
          <w:color w:val="000000"/>
          <w:sz w:val="24"/>
          <w:szCs w:val="24"/>
          <w:lang w:val="sr-Cyrl-RS"/>
        </w:rPr>
        <w:t>месеци</w:t>
      </w:r>
      <w:r w:rsidRPr="00212BB2">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lang w:val="sr-Cyrl-RS"/>
        </w:rPr>
        <w:t xml:space="preserve">од </w:t>
      </w:r>
      <w:r w:rsidRPr="00212BB2">
        <w:rPr>
          <w:rFonts w:ascii="Arial" w:eastAsia="TimesNewRomanPSMT" w:hAnsi="Arial" w:cs="Arial"/>
          <w:bCs/>
          <w:color w:val="000000"/>
          <w:sz w:val="24"/>
          <w:szCs w:val="24"/>
        </w:rPr>
        <w:t>ступања уговора на снагу</w:t>
      </w:r>
    </w:p>
    <w:p w:rsidR="00212BB2" w:rsidRPr="00F75D8B" w:rsidRDefault="00F75D8B" w:rsidP="00F75D8B">
      <w:pPr>
        <w:numPr>
          <w:ilvl w:val="0"/>
          <w:numId w:val="19"/>
        </w:numPr>
        <w:autoSpaceDE w:val="0"/>
        <w:autoSpaceDN w:val="0"/>
        <w:adjustRightInd w:val="0"/>
        <w:spacing w:after="0" w:line="240" w:lineRule="auto"/>
        <w:ind w:left="1077" w:hanging="652"/>
        <w:contextualSpacing/>
        <w:jc w:val="both"/>
        <w:rPr>
          <w:rFonts w:ascii="Arial" w:eastAsia="TimesNewRomanPSMT" w:hAnsi="Arial" w:cs="Arial"/>
          <w:b/>
          <w:bCs/>
          <w:iCs/>
          <w:sz w:val="24"/>
          <w:szCs w:val="24"/>
          <w:u w:val="single"/>
        </w:rPr>
      </w:pPr>
      <w:r w:rsidRPr="00F75D8B">
        <w:rPr>
          <w:rFonts w:ascii="Arial" w:eastAsia="TimesNewRomanPSMT" w:hAnsi="Arial" w:cs="Arial"/>
          <w:b/>
          <w:bCs/>
          <w:iCs/>
          <w:sz w:val="24"/>
          <w:szCs w:val="24"/>
          <w:u w:val="single"/>
          <w:lang w:val="sr-Cyrl-RS"/>
        </w:rPr>
        <w:t>Гарантни период:</w:t>
      </w:r>
      <w:r>
        <w:rPr>
          <w:rFonts w:ascii="Arial" w:eastAsia="TimesNewRomanPSMT" w:hAnsi="Arial" w:cs="Arial"/>
          <w:b/>
          <w:bCs/>
          <w:iCs/>
          <w:sz w:val="24"/>
          <w:szCs w:val="24"/>
          <w:u w:val="single"/>
          <w:lang w:val="sr-Cyrl-RS"/>
        </w:rPr>
        <w:t xml:space="preserve"> </w:t>
      </w:r>
    </w:p>
    <w:p w:rsidR="00F75D8B" w:rsidRPr="00F75D8B" w:rsidRDefault="00F75D8B" w:rsidP="00F75D8B">
      <w:pPr>
        <w:autoSpaceDE w:val="0"/>
        <w:autoSpaceDN w:val="0"/>
        <w:adjustRightInd w:val="0"/>
        <w:spacing w:before="120" w:after="120" w:line="240" w:lineRule="auto"/>
        <w:ind w:left="1077"/>
        <w:contextualSpacing/>
        <w:jc w:val="both"/>
        <w:rPr>
          <w:rFonts w:ascii="Arial" w:eastAsia="TimesNewRomanPSMT" w:hAnsi="Arial" w:cs="Arial"/>
          <w:bCs/>
          <w:color w:val="000000"/>
          <w:sz w:val="24"/>
          <w:szCs w:val="24"/>
          <w:lang w:val="sr-Cyrl-RS"/>
        </w:rPr>
      </w:pPr>
      <w:r>
        <w:rPr>
          <w:rFonts w:ascii="Arial" w:eastAsia="TimesNewRomanPSMT" w:hAnsi="Arial" w:cs="Arial"/>
          <w:bCs/>
          <w:iCs/>
          <w:sz w:val="24"/>
          <w:szCs w:val="24"/>
          <w:lang w:val="sr-Cyrl-RS"/>
        </w:rPr>
        <w:t>6 месеци на уграђене делове или дефинисан број копија</w:t>
      </w:r>
    </w:p>
    <w:p w:rsidR="00212BB2" w:rsidRPr="00FD4B94" w:rsidRDefault="00FD4B94" w:rsidP="00212BB2">
      <w:pPr>
        <w:numPr>
          <w:ilvl w:val="0"/>
          <w:numId w:val="10"/>
        </w:numPr>
        <w:autoSpaceDE w:val="0"/>
        <w:autoSpaceDN w:val="0"/>
        <w:adjustRightInd w:val="0"/>
        <w:spacing w:before="120" w:after="120" w:line="240" w:lineRule="auto"/>
        <w:ind w:left="425" w:hanging="11"/>
        <w:contextualSpacing/>
        <w:jc w:val="both"/>
        <w:rPr>
          <w:rFonts w:ascii="Arial" w:eastAsia="TimesNewRomanPSMT" w:hAnsi="Arial" w:cs="Arial"/>
          <w:bCs/>
          <w:color w:val="000000"/>
          <w:sz w:val="24"/>
          <w:szCs w:val="24"/>
        </w:rPr>
      </w:pPr>
      <w:r w:rsidRPr="00FD4B94">
        <w:rPr>
          <w:rFonts w:ascii="Arial" w:eastAsia="TimesNewRomanPSMT" w:hAnsi="Arial" w:cs="Arial"/>
          <w:b/>
          <w:bCs/>
          <w:color w:val="000000"/>
          <w:sz w:val="24"/>
          <w:szCs w:val="24"/>
          <w:lang w:val="sr-Cyrl-RS"/>
        </w:rPr>
        <w:lastRenderedPageBreak/>
        <w:t xml:space="preserve">   </w:t>
      </w:r>
      <w:r>
        <w:rPr>
          <w:rFonts w:ascii="Arial" w:eastAsia="TimesNewRomanPSMT" w:hAnsi="Arial" w:cs="Arial"/>
          <w:b/>
          <w:bCs/>
          <w:color w:val="000000"/>
          <w:sz w:val="24"/>
          <w:szCs w:val="24"/>
          <w:lang w:val="sr-Cyrl-RS"/>
        </w:rPr>
        <w:t xml:space="preserve"> </w:t>
      </w:r>
      <w:r w:rsidR="00212BB2" w:rsidRPr="00FD4B94">
        <w:rPr>
          <w:rFonts w:ascii="Arial" w:eastAsia="TimesNewRomanPSMT" w:hAnsi="Arial" w:cs="Arial"/>
          <w:b/>
          <w:bCs/>
          <w:color w:val="000000"/>
          <w:sz w:val="24"/>
          <w:szCs w:val="24"/>
          <w:u w:val="single"/>
          <w:lang w:val="sr-Cyrl-RS"/>
        </w:rPr>
        <w:t>Место извршења услуга и паритет</w:t>
      </w:r>
      <w:r w:rsidR="00212BB2" w:rsidRPr="00FD4B94">
        <w:rPr>
          <w:rFonts w:ascii="Arial" w:eastAsia="TimesNewRomanPSMT" w:hAnsi="Arial" w:cs="Arial"/>
          <w:bCs/>
          <w:color w:val="000000"/>
          <w:sz w:val="24"/>
          <w:szCs w:val="24"/>
          <w:lang w:val="sr-Cyrl-RS"/>
        </w:rPr>
        <w:t>:</w:t>
      </w:r>
    </w:p>
    <w:p w:rsidR="00212BB2" w:rsidRPr="00212BB2" w:rsidRDefault="00212BB2" w:rsidP="00FD4B94">
      <w:pPr>
        <w:autoSpaceDE w:val="0"/>
        <w:autoSpaceDN w:val="0"/>
        <w:adjustRightInd w:val="0"/>
        <w:spacing w:after="0" w:line="240" w:lineRule="auto"/>
        <w:ind w:left="900"/>
        <w:contextualSpacing/>
        <w:jc w:val="both"/>
        <w:rPr>
          <w:rFonts w:ascii="Arial" w:eastAsia="TimesNewRomanPSMT" w:hAnsi="Arial" w:cs="Arial"/>
          <w:bCs/>
          <w:color w:val="000000"/>
          <w:sz w:val="24"/>
          <w:szCs w:val="24"/>
          <w:lang w:val="sr-Latn-RS"/>
        </w:rPr>
      </w:pPr>
      <w:r w:rsidRPr="00212BB2">
        <w:rPr>
          <w:rFonts w:ascii="Arial" w:eastAsia="TimesNewRomanPSMT" w:hAnsi="Arial" w:cs="Arial"/>
          <w:bCs/>
          <w:color w:val="000000"/>
          <w:sz w:val="24"/>
          <w:szCs w:val="24"/>
          <w:lang w:val="sr-Cyrl-RS"/>
        </w:rPr>
        <w:t>Понуда се даје на парите</w:t>
      </w:r>
      <w:r w:rsidR="00FC44C8">
        <w:rPr>
          <w:rFonts w:ascii="Arial" w:eastAsia="TimesNewRomanPSMT" w:hAnsi="Arial" w:cs="Arial"/>
          <w:bCs/>
          <w:color w:val="000000"/>
          <w:sz w:val="24"/>
          <w:szCs w:val="24"/>
          <w:lang w:val="sr-Cyrl-RS"/>
        </w:rPr>
        <w:t>т</w:t>
      </w:r>
      <w:r w:rsidRPr="00212BB2">
        <w:rPr>
          <w:rFonts w:ascii="Arial" w:eastAsia="TimesNewRomanPSMT" w:hAnsi="Arial" w:cs="Arial"/>
          <w:bCs/>
          <w:color w:val="000000"/>
          <w:sz w:val="24"/>
          <w:szCs w:val="24"/>
          <w:lang w:val="sr-Cyrl-RS"/>
        </w:rPr>
        <w:t xml:space="preserve">у ф-ко Наручилац, а место </w:t>
      </w:r>
      <w:r w:rsidRPr="00212BB2">
        <w:rPr>
          <w:rFonts w:ascii="Arial" w:eastAsia="TimesNewRomanPSMT" w:hAnsi="Arial" w:cs="Arial"/>
          <w:bCs/>
          <w:sz w:val="24"/>
          <w:szCs w:val="24"/>
        </w:rPr>
        <w:t>извршења</w:t>
      </w:r>
      <w:r w:rsidRPr="00212BB2">
        <w:rPr>
          <w:rFonts w:ascii="Arial" w:eastAsia="TimesNewRomanPSMT" w:hAnsi="Arial" w:cs="Arial"/>
          <w:bCs/>
          <w:sz w:val="24"/>
          <w:szCs w:val="24"/>
          <w:lang w:val="sr-Cyrl-RS"/>
        </w:rPr>
        <w:t xml:space="preserve"> услуга</w:t>
      </w:r>
      <w:r w:rsidRPr="00212BB2">
        <w:rPr>
          <w:rFonts w:ascii="Arial" w:eastAsia="TimesNewRomanPSMT" w:hAnsi="Arial" w:cs="Arial"/>
          <w:bCs/>
          <w:color w:val="000000"/>
          <w:sz w:val="24"/>
          <w:szCs w:val="24"/>
        </w:rPr>
        <w:t xml:space="preserve"> </w:t>
      </w:r>
      <w:r w:rsidR="00FE5F52">
        <w:rPr>
          <w:rFonts w:ascii="Arial" w:eastAsia="TimesNewRomanPSMT" w:hAnsi="Arial" w:cs="Arial"/>
          <w:bCs/>
          <w:color w:val="000000"/>
          <w:sz w:val="24"/>
          <w:szCs w:val="24"/>
          <w:lang w:val="sr-Cyrl-RS"/>
        </w:rPr>
        <w:t xml:space="preserve">је </w:t>
      </w:r>
      <w:r w:rsidR="00FD4B94">
        <w:rPr>
          <w:rFonts w:ascii="Arial" w:eastAsia="TimesNewRomanPSMT" w:hAnsi="Arial" w:cs="Arial"/>
          <w:bCs/>
          <w:color w:val="000000"/>
          <w:sz w:val="24"/>
          <w:szCs w:val="24"/>
          <w:lang w:val="sr-Cyrl-RS"/>
        </w:rPr>
        <w:t xml:space="preserve">  </w:t>
      </w:r>
      <w:r w:rsidR="00FE5F52">
        <w:rPr>
          <w:rFonts w:ascii="Arial" w:eastAsia="TimesNewRomanPSMT" w:hAnsi="Arial" w:cs="Arial"/>
          <w:bCs/>
          <w:color w:val="000000"/>
          <w:sz w:val="24"/>
          <w:szCs w:val="24"/>
          <w:lang w:val="sr-Cyrl-RS"/>
        </w:rPr>
        <w:t>огранак друштва ТЕ Колубара</w:t>
      </w:r>
      <w:r w:rsidRPr="00212BB2">
        <w:rPr>
          <w:rFonts w:ascii="Arial" w:eastAsia="TimesNewRomanPSMT" w:hAnsi="Arial" w:cs="Arial"/>
          <w:bCs/>
          <w:color w:val="000000"/>
          <w:sz w:val="24"/>
          <w:szCs w:val="24"/>
          <w:lang w:val="sr-Cyrl-RS"/>
        </w:rPr>
        <w:t>.</w:t>
      </w:r>
    </w:p>
    <w:p w:rsidR="00212BB2" w:rsidRPr="004C212A" w:rsidRDefault="004C212A" w:rsidP="00212BB2">
      <w:pPr>
        <w:numPr>
          <w:ilvl w:val="0"/>
          <w:numId w:val="10"/>
        </w:numPr>
        <w:autoSpaceDE w:val="0"/>
        <w:autoSpaceDN w:val="0"/>
        <w:adjustRightInd w:val="0"/>
        <w:spacing w:before="120" w:after="120" w:line="240" w:lineRule="auto"/>
        <w:ind w:left="714" w:hanging="357"/>
        <w:contextualSpacing/>
        <w:jc w:val="both"/>
        <w:rPr>
          <w:rFonts w:ascii="Arial" w:eastAsia="TimesNewRomanPSMT" w:hAnsi="Arial" w:cs="Arial"/>
          <w:b/>
          <w:bCs/>
          <w:color w:val="000000"/>
          <w:sz w:val="24"/>
          <w:szCs w:val="24"/>
        </w:rPr>
      </w:pPr>
      <w:r w:rsidRPr="004C212A">
        <w:rPr>
          <w:rFonts w:ascii="Arial" w:eastAsia="TimesNewRomanPSMT" w:hAnsi="Arial" w:cs="Arial"/>
          <w:b/>
          <w:bCs/>
          <w:color w:val="000000"/>
          <w:sz w:val="24"/>
          <w:szCs w:val="24"/>
          <w:lang w:val="sr-Cyrl-RS"/>
        </w:rPr>
        <w:t xml:space="preserve">    </w:t>
      </w:r>
      <w:r w:rsidR="00212BB2" w:rsidRPr="004C212A">
        <w:rPr>
          <w:rFonts w:ascii="Arial" w:eastAsia="TimesNewRomanPSMT" w:hAnsi="Arial" w:cs="Arial"/>
          <w:b/>
          <w:bCs/>
          <w:color w:val="000000"/>
          <w:sz w:val="24"/>
          <w:szCs w:val="24"/>
          <w:u w:val="single"/>
          <w:lang w:val="sr-Cyrl-RS"/>
        </w:rPr>
        <w:t>Важност понуде</w:t>
      </w:r>
      <w:r w:rsidR="00212BB2" w:rsidRPr="004C212A">
        <w:rPr>
          <w:rFonts w:ascii="Arial" w:eastAsia="TimesNewRomanPSMT" w:hAnsi="Arial" w:cs="Arial"/>
          <w:b/>
          <w:bCs/>
          <w:color w:val="000000"/>
          <w:sz w:val="24"/>
          <w:szCs w:val="24"/>
          <w:lang w:val="sr-Cyrl-RS"/>
        </w:rPr>
        <w:t>:</w:t>
      </w:r>
    </w:p>
    <w:p w:rsidR="00AE6BF6" w:rsidRDefault="00AE6BF6" w:rsidP="008F36FF">
      <w:pPr>
        <w:autoSpaceDE w:val="0"/>
        <w:autoSpaceDN w:val="0"/>
        <w:adjustRightInd w:val="0"/>
        <w:spacing w:before="120" w:after="120" w:line="240" w:lineRule="auto"/>
        <w:ind w:left="714"/>
        <w:contextualSpacing/>
        <w:jc w:val="both"/>
        <w:rPr>
          <w:rFonts w:ascii="Arial" w:eastAsia="TimesNewRomanPSMT" w:hAnsi="Arial" w:cs="Arial"/>
          <w:bCs/>
          <w:color w:val="000000"/>
          <w:sz w:val="24"/>
          <w:szCs w:val="24"/>
          <w:lang w:val="sr-Cyrl-RS"/>
        </w:rPr>
      </w:pPr>
      <w:r w:rsidRPr="00212BB2">
        <w:rPr>
          <w:rFonts w:ascii="Arial" w:eastAsia="TimesNewRomanPSMT" w:hAnsi="Arial" w:cs="Arial"/>
          <w:bCs/>
          <w:sz w:val="24"/>
          <w:szCs w:val="24"/>
          <w:lang w:val="sr-Cyrl-RS"/>
        </w:rPr>
        <w:t>Рок важења понуде не може бити краћи од 45 дана од дана отварања понуда</w:t>
      </w:r>
      <w:r w:rsidR="008F36FF">
        <w:rPr>
          <w:rFonts w:ascii="Arial" w:eastAsia="TimesNewRomanPSMT" w:hAnsi="Arial" w:cs="Arial"/>
          <w:bCs/>
          <w:color w:val="000000"/>
          <w:sz w:val="24"/>
          <w:szCs w:val="24"/>
          <w:lang w:val="sr-Cyrl-RS"/>
        </w:rPr>
        <w:t>.</w:t>
      </w:r>
    </w:p>
    <w:p w:rsidR="00F75D8B" w:rsidRDefault="00F75D8B" w:rsidP="008F36FF">
      <w:pPr>
        <w:autoSpaceDE w:val="0"/>
        <w:autoSpaceDN w:val="0"/>
        <w:adjustRightInd w:val="0"/>
        <w:spacing w:before="120" w:after="120" w:line="240" w:lineRule="auto"/>
        <w:ind w:left="714"/>
        <w:contextualSpacing/>
        <w:jc w:val="both"/>
        <w:rPr>
          <w:rFonts w:ascii="Arial" w:eastAsia="TimesNewRomanPSMT" w:hAnsi="Arial" w:cs="Arial"/>
          <w:bCs/>
          <w:color w:val="000000"/>
          <w:sz w:val="24"/>
          <w:szCs w:val="24"/>
        </w:rPr>
      </w:pPr>
    </w:p>
    <w:p w:rsidR="001E3605" w:rsidRPr="001E3605" w:rsidRDefault="001E3605" w:rsidP="008F36FF">
      <w:pPr>
        <w:autoSpaceDE w:val="0"/>
        <w:autoSpaceDN w:val="0"/>
        <w:adjustRightInd w:val="0"/>
        <w:spacing w:before="120" w:after="120" w:line="240" w:lineRule="auto"/>
        <w:ind w:left="714"/>
        <w:contextualSpacing/>
        <w:jc w:val="both"/>
        <w:rPr>
          <w:rFonts w:ascii="Arial" w:eastAsia="TimesNewRomanPSMT" w:hAnsi="Arial" w:cs="Arial"/>
          <w:bCs/>
          <w:color w:val="000000"/>
          <w:sz w:val="24"/>
          <w:szCs w:val="24"/>
        </w:rPr>
      </w:pP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3.10. НАЧИН ОЗНАЧАВАЊА ПОВЕРЉИВИХ ПОДАТАКА</w:t>
      </w:r>
    </w:p>
    <w:p w:rsidR="00212BB2" w:rsidRPr="00212BB2" w:rsidRDefault="00212BB2" w:rsidP="00212BB2">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212BB2">
        <w:rPr>
          <w:rFonts w:ascii="Arial" w:eastAsia="TimesNewRomanPSMT" w:hAnsi="Arial" w:cs="Arial"/>
          <w:bCs/>
          <w:color w:val="000000"/>
          <w:sz w:val="24"/>
          <w:szCs w:val="24"/>
        </w:rPr>
        <w:t>,,</w:t>
      </w:r>
      <w:r w:rsidRPr="00212BB2">
        <w:rPr>
          <w:rFonts w:ascii="Arial" w:eastAsia="TimesNewRomanPS-BoldMT" w:hAnsi="Arial" w:cs="Arial"/>
          <w:bCs/>
          <w:color w:val="000000"/>
          <w:sz w:val="24"/>
          <w:szCs w:val="24"/>
        </w:rPr>
        <w:t>ПОВЕРЉИВО</w:t>
      </w:r>
      <w:proofErr w:type="gramEnd"/>
      <w:r w:rsidRPr="00212BB2">
        <w:rPr>
          <w:rFonts w:ascii="Arial" w:eastAsia="TimesNewRomanPSMT" w:hAnsi="Arial" w:cs="Arial"/>
          <w:bCs/>
          <w:color w:val="000000"/>
          <w:sz w:val="24"/>
          <w:szCs w:val="24"/>
        </w:rPr>
        <w:t>” у складу са чланом 14. ЗЈН-а.</w:t>
      </w:r>
    </w:p>
    <w:p w:rsidR="00212BB2" w:rsidRPr="00212BB2" w:rsidRDefault="00212BB2" w:rsidP="00212BB2">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12BB2" w:rsidRPr="00212BB2" w:rsidRDefault="00212BB2" w:rsidP="00212BB2">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означио упонуди.</w:t>
      </w:r>
    </w:p>
    <w:p w:rsidR="00212BB2" w:rsidRPr="00212BB2" w:rsidRDefault="00212BB2" w:rsidP="00212BB2">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Наручилац ће одбити да да информацију која би значила повреду поверљивости</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података добијених у понуди.</w:t>
      </w:r>
    </w:p>
    <w:p w:rsidR="00212BB2" w:rsidRPr="00212BB2" w:rsidRDefault="00212BB2" w:rsidP="00212BB2">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1E3605" w:rsidRDefault="001E3605"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3.11. ВАЛУТА И НАЧИН НА КОЈИ МОРА БИТИ НАВЕДЕНА И ИЗРАЖЕНА ЦЕНА У ПОНУДИ</w:t>
      </w:r>
    </w:p>
    <w:p w:rsidR="00212BB2" w:rsidRPr="00212BB2" w:rsidRDefault="00212BB2" w:rsidP="00212BB2">
      <w:pPr>
        <w:numPr>
          <w:ilvl w:val="0"/>
          <w:numId w:val="20"/>
        </w:numPr>
        <w:autoSpaceDE w:val="0"/>
        <w:autoSpaceDN w:val="0"/>
        <w:adjustRightInd w:val="0"/>
        <w:spacing w:after="0" w:line="240" w:lineRule="auto"/>
        <w:contextualSpacing/>
        <w:jc w:val="both"/>
        <w:rPr>
          <w:rFonts w:ascii="Arial" w:eastAsia="TimesNewRomanPSMT" w:hAnsi="Arial" w:cs="Arial"/>
          <w:b/>
          <w:bCs/>
          <w:iCs/>
          <w:sz w:val="24"/>
          <w:szCs w:val="24"/>
        </w:rPr>
      </w:pPr>
      <w:r w:rsidRPr="00212BB2">
        <w:rPr>
          <w:rFonts w:ascii="Arial" w:eastAsia="TimesNewRomanPSMT" w:hAnsi="Arial" w:cs="Arial"/>
          <w:b/>
          <w:bCs/>
          <w:iCs/>
          <w:sz w:val="24"/>
          <w:szCs w:val="24"/>
        </w:rPr>
        <w:t xml:space="preserve">Цене у понуди </w:t>
      </w:r>
      <w:r w:rsidRPr="00212BB2">
        <w:rPr>
          <w:rFonts w:ascii="Arial" w:eastAsia="TimesNewRomanPSMT" w:hAnsi="Arial" w:cs="Arial"/>
          <w:b/>
          <w:bCs/>
          <w:iCs/>
          <w:sz w:val="24"/>
          <w:szCs w:val="24"/>
          <w:lang w:val="sr-Cyrl-RS"/>
        </w:rPr>
        <w:t>мо</w:t>
      </w:r>
      <w:r w:rsidR="008F36FF">
        <w:rPr>
          <w:rFonts w:ascii="Arial" w:eastAsia="TimesNewRomanPSMT" w:hAnsi="Arial" w:cs="Arial"/>
          <w:b/>
          <w:bCs/>
          <w:iCs/>
          <w:sz w:val="24"/>
          <w:szCs w:val="24"/>
          <w:lang w:val="sr-Cyrl-RS"/>
        </w:rPr>
        <w:t>рају</w:t>
      </w:r>
      <w:r w:rsidRPr="00212BB2">
        <w:rPr>
          <w:rFonts w:ascii="Arial" w:eastAsia="TimesNewRomanPSMT" w:hAnsi="Arial" w:cs="Arial"/>
          <w:b/>
          <w:bCs/>
          <w:iCs/>
          <w:sz w:val="24"/>
          <w:szCs w:val="24"/>
        </w:rPr>
        <w:t xml:space="preserve"> бити исказане у динарима, укључујући елементе њене структуре (нпр. трошкове превоза, рада, осигурања, ев. попусте, и друге зависне трошкове). </w:t>
      </w:r>
    </w:p>
    <w:p w:rsidR="001E3605" w:rsidRDefault="001E3605" w:rsidP="00212BB2">
      <w:pPr>
        <w:spacing w:before="120" w:after="120"/>
        <w:jc w:val="both"/>
        <w:rPr>
          <w:rFonts w:ascii="Arial" w:eastAsia="TimesNewRomanPSMT" w:hAnsi="Arial" w:cs="Arial"/>
          <w:b/>
          <w:bCs/>
          <w:i/>
          <w:sz w:val="24"/>
          <w:szCs w:val="24"/>
          <w:u w:val="single"/>
        </w:rPr>
      </w:pPr>
    </w:p>
    <w:p w:rsidR="00212BB2" w:rsidRPr="00212BB2" w:rsidRDefault="00212BB2" w:rsidP="00212BB2">
      <w:pPr>
        <w:spacing w:before="120" w:after="120"/>
        <w:jc w:val="both"/>
        <w:rPr>
          <w:rFonts w:ascii="Arial" w:eastAsia="TimesNewRomanPSMT" w:hAnsi="Arial" w:cs="Arial"/>
          <w:b/>
          <w:bCs/>
          <w:i/>
          <w:sz w:val="24"/>
          <w:szCs w:val="24"/>
          <w:u w:val="single"/>
        </w:rPr>
      </w:pPr>
      <w:r w:rsidRPr="00212BB2">
        <w:rPr>
          <w:rFonts w:ascii="Arial" w:eastAsia="TimesNewRomanPSMT" w:hAnsi="Arial" w:cs="Arial"/>
          <w:b/>
          <w:bCs/>
          <w:i/>
          <w:sz w:val="24"/>
          <w:szCs w:val="24"/>
          <w:u w:val="single"/>
        </w:rPr>
        <w:t xml:space="preserve">3.12. </w:t>
      </w:r>
      <w:r w:rsidRPr="00212BB2">
        <w:rPr>
          <w:rFonts w:ascii="Arial" w:eastAsia="TimesNewRomanPSMT" w:hAnsi="Arial" w:cs="Arial"/>
          <w:b/>
          <w:bCs/>
          <w:i/>
          <w:sz w:val="24"/>
          <w:szCs w:val="24"/>
          <w:u w:val="single"/>
          <w:lang w:val="sr-Cyrl-RS"/>
        </w:rPr>
        <w:t>НЕУОБИЧАЈЕНО НИСКА ЦЕНА</w:t>
      </w:r>
    </w:p>
    <w:p w:rsidR="00212BB2" w:rsidRPr="00212BB2" w:rsidRDefault="00212BB2" w:rsidP="00212BB2">
      <w:pPr>
        <w:numPr>
          <w:ilvl w:val="0"/>
          <w:numId w:val="20"/>
        </w:numPr>
        <w:autoSpaceDE w:val="0"/>
        <w:autoSpaceDN w:val="0"/>
        <w:adjustRightInd w:val="0"/>
        <w:spacing w:after="0" w:line="240" w:lineRule="auto"/>
        <w:ind w:left="714" w:hanging="357"/>
        <w:contextualSpacing/>
        <w:jc w:val="both"/>
        <w:rPr>
          <w:rFonts w:ascii="Arial" w:eastAsia="TimesNewRomanPSMT" w:hAnsi="Arial" w:cs="Arial"/>
          <w:bCs/>
          <w:iCs/>
          <w:sz w:val="24"/>
          <w:szCs w:val="24"/>
        </w:rPr>
      </w:pPr>
      <w:r w:rsidRPr="00212BB2">
        <w:rPr>
          <w:rFonts w:ascii="Arial" w:eastAsia="TimesNewRomanPSMT" w:hAnsi="Arial" w:cs="Arial"/>
          <w:bCs/>
          <w:iCs/>
          <w:sz w:val="24"/>
          <w:szCs w:val="24"/>
        </w:rPr>
        <w:t>Ако је у Понуди исказана неубичајено ниска цена, наручилац ће поступити у складу са чланом 92 ЗЈН.</w:t>
      </w:r>
    </w:p>
    <w:p w:rsidR="00212BB2" w:rsidRPr="00212BB2" w:rsidRDefault="00212BB2" w:rsidP="00212BB2">
      <w:pPr>
        <w:numPr>
          <w:ilvl w:val="0"/>
          <w:numId w:val="20"/>
        </w:numPr>
        <w:spacing w:after="0" w:line="240" w:lineRule="auto"/>
        <w:ind w:left="714" w:hanging="357"/>
        <w:jc w:val="both"/>
        <w:rPr>
          <w:rFonts w:ascii="Arial" w:eastAsia="TimesNewRomanPSMT" w:hAnsi="Arial" w:cs="Arial"/>
          <w:bCs/>
          <w:sz w:val="24"/>
          <w:szCs w:val="24"/>
        </w:rPr>
      </w:pPr>
      <w:r w:rsidRPr="00212BB2">
        <w:rPr>
          <w:rFonts w:ascii="Arial" w:eastAsia="TimesNewRomanPSMT" w:hAnsi="Arial" w:cs="Arial"/>
          <w:bCs/>
          <w:sz w:val="24"/>
          <w:szCs w:val="24"/>
          <w:lang w:val="sr-Cyrl-RS"/>
        </w:rPr>
        <w:t>Наручилац може да одбије понуду због неуобичајено ниске цене.</w:t>
      </w:r>
    </w:p>
    <w:p w:rsidR="00212BB2" w:rsidRPr="00212BB2" w:rsidRDefault="00212BB2" w:rsidP="00212BB2">
      <w:pPr>
        <w:numPr>
          <w:ilvl w:val="0"/>
          <w:numId w:val="20"/>
        </w:numPr>
        <w:spacing w:after="0" w:line="240" w:lineRule="auto"/>
        <w:ind w:left="714" w:hanging="357"/>
        <w:jc w:val="both"/>
        <w:rPr>
          <w:rFonts w:ascii="Arial" w:eastAsia="TimesNewRomanPSMT" w:hAnsi="Arial" w:cs="Arial"/>
          <w:bCs/>
          <w:sz w:val="24"/>
          <w:szCs w:val="24"/>
        </w:rPr>
      </w:pPr>
      <w:r w:rsidRPr="00212BB2">
        <w:rPr>
          <w:rFonts w:ascii="Arial" w:eastAsia="TimesNewRomanPSMT" w:hAnsi="Arial" w:cs="Arial"/>
          <w:bCs/>
          <w:sz w:val="24"/>
          <w:szCs w:val="24"/>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212BB2" w:rsidRPr="00212BB2" w:rsidRDefault="00212BB2" w:rsidP="00212BB2">
      <w:pPr>
        <w:numPr>
          <w:ilvl w:val="0"/>
          <w:numId w:val="20"/>
        </w:numPr>
        <w:spacing w:after="0" w:line="240" w:lineRule="auto"/>
        <w:ind w:left="714" w:hanging="357"/>
        <w:jc w:val="both"/>
        <w:rPr>
          <w:rFonts w:ascii="Arial" w:eastAsia="TimesNewRomanPSMT" w:hAnsi="Arial" w:cs="Arial"/>
          <w:bCs/>
          <w:sz w:val="24"/>
          <w:szCs w:val="24"/>
        </w:rPr>
      </w:pPr>
      <w:r w:rsidRPr="00212BB2">
        <w:rPr>
          <w:rFonts w:ascii="Arial" w:eastAsia="TimesNewRomanPSMT" w:hAnsi="Arial" w:cs="Arial"/>
          <w:bCs/>
          <w:sz w:val="24"/>
          <w:szCs w:val="24"/>
          <w:lang w:val="sr-Cyrl-RS"/>
        </w:rPr>
        <w:t>Наручилац је дужан да понуђачу одобри примерен рок за одговор.</w:t>
      </w:r>
    </w:p>
    <w:p w:rsidR="00530DB2" w:rsidRPr="00723759" w:rsidRDefault="00212BB2" w:rsidP="00723759">
      <w:pPr>
        <w:numPr>
          <w:ilvl w:val="0"/>
          <w:numId w:val="20"/>
        </w:numPr>
        <w:spacing w:after="0" w:line="240" w:lineRule="auto"/>
        <w:ind w:left="714" w:hanging="357"/>
        <w:jc w:val="both"/>
        <w:rPr>
          <w:rFonts w:ascii="Arial" w:eastAsia="TimesNewRomanPSMT" w:hAnsi="Arial" w:cs="Arial"/>
          <w:bCs/>
          <w:sz w:val="24"/>
          <w:szCs w:val="24"/>
        </w:rPr>
      </w:pPr>
      <w:r w:rsidRPr="00212BB2">
        <w:rPr>
          <w:rFonts w:ascii="Arial" w:eastAsia="TimesNewRomanPSMT" w:hAnsi="Arial" w:cs="Arial"/>
          <w:bCs/>
          <w:sz w:val="24"/>
          <w:szCs w:val="24"/>
          <w:lang w:val="sr-Cyrl-RS"/>
        </w:rPr>
        <w:t>Наручилац је дужан да по добијању образложења провери меродавне саставне елементе понуде.</w:t>
      </w:r>
    </w:p>
    <w:p w:rsidR="00530D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3.1</w:t>
      </w:r>
      <w:r w:rsidRPr="00212BB2">
        <w:rPr>
          <w:rFonts w:ascii="Arial" w:eastAsia="TimesNewRomanPSMT" w:hAnsi="Arial" w:cs="Arial"/>
          <w:b/>
          <w:bCs/>
          <w:i/>
          <w:iCs/>
          <w:sz w:val="24"/>
          <w:szCs w:val="24"/>
          <w:u w:val="single"/>
          <w:lang w:val="sr-Cyrl-RS"/>
        </w:rPr>
        <w:t>3</w:t>
      </w:r>
      <w:r w:rsidRPr="00212BB2">
        <w:rPr>
          <w:rFonts w:ascii="Arial" w:eastAsia="TimesNewRomanPSMT" w:hAnsi="Arial" w:cs="Arial"/>
          <w:b/>
          <w:bCs/>
          <w:i/>
          <w:iCs/>
          <w:sz w:val="24"/>
          <w:szCs w:val="24"/>
          <w:u w:val="single"/>
        </w:rPr>
        <w:t xml:space="preserve">. ДЕФИНИСАЊЕ ПОСЕБНИХ ЗАХТЕВА, УКОЛИКО ИСТИ ПОСТОЈЕ, У ПОГЛЕДУ ЗАШТИТЕ ПОВЕРЉИВОСТИ ПОДАТАКА КОЈЕ НАРУЧИЛАЦ </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СТАВЉА ПОНУЂАЧИМА НА РАСПОЛАГАЊЕ, УКЉУЧУЈУЋИ И ЊИХОВЕ ПОДИЗВОЂАЧЕ</w:t>
      </w:r>
    </w:p>
    <w:p w:rsidR="00212BB2" w:rsidRPr="00212BB2" w:rsidRDefault="00212BB2" w:rsidP="00212BB2">
      <w:pPr>
        <w:numPr>
          <w:ilvl w:val="0"/>
          <w:numId w:val="21"/>
        </w:numPr>
        <w:autoSpaceDE w:val="0"/>
        <w:autoSpaceDN w:val="0"/>
        <w:adjustRightInd w:val="0"/>
        <w:spacing w:after="0" w:line="240" w:lineRule="auto"/>
        <w:contextualSpacing/>
        <w:jc w:val="both"/>
        <w:rPr>
          <w:rFonts w:ascii="Arial" w:eastAsia="TimesNewRomanPSMT" w:hAnsi="Arial" w:cs="Arial"/>
          <w:b/>
          <w:bCs/>
          <w:i/>
          <w:iCs/>
          <w:sz w:val="24"/>
          <w:szCs w:val="24"/>
          <w:u w:val="single"/>
        </w:rPr>
      </w:pPr>
      <w:r w:rsidRPr="00212BB2">
        <w:rPr>
          <w:rFonts w:ascii="Arial" w:eastAsia="TimesNewRomanPSMT" w:hAnsi="Arial" w:cs="Arial"/>
          <w:bCs/>
          <w:iCs/>
          <w:sz w:val="24"/>
          <w:szCs w:val="24"/>
        </w:rPr>
        <w:t>Подаци који се налазе у конкурсној документацији нису поверљиви.</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lastRenderedPageBreak/>
        <w:t>3.1</w:t>
      </w:r>
      <w:r w:rsidRPr="00212BB2">
        <w:rPr>
          <w:rFonts w:ascii="Arial" w:eastAsia="TimesNewRomanPSMT" w:hAnsi="Arial" w:cs="Arial"/>
          <w:b/>
          <w:bCs/>
          <w:i/>
          <w:iCs/>
          <w:sz w:val="24"/>
          <w:szCs w:val="24"/>
          <w:u w:val="single"/>
          <w:lang w:val="sr-Cyrl-RS"/>
        </w:rPr>
        <w:t>4</w:t>
      </w:r>
      <w:r w:rsidRPr="00212BB2">
        <w:rPr>
          <w:rFonts w:ascii="Arial" w:eastAsia="TimesNewRomanPSMT" w:hAnsi="Arial" w:cs="Arial"/>
          <w:b/>
          <w:bCs/>
          <w:i/>
          <w:iCs/>
          <w:sz w:val="24"/>
          <w:szCs w:val="24"/>
          <w:u w:val="single"/>
        </w:rPr>
        <w:t>. ДОДАТНЕ ИНФОРМАЦИЈЕ И ПОЈАШЊЕЊА У ВЕЗИ СА ПРИПРЕМАЊЕМ ПОНУДЕ</w:t>
      </w:r>
    </w:p>
    <w:p w:rsidR="00212BB2" w:rsidRPr="00212BB2" w:rsidRDefault="00212BB2" w:rsidP="00212BB2">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rPr>
        <w:t xml:space="preserve">Заинтересовано лице може у складу са чланом 63. </w:t>
      </w:r>
      <w:proofErr w:type="gramStart"/>
      <w:r w:rsidRPr="00212BB2">
        <w:rPr>
          <w:rFonts w:ascii="Arial" w:eastAsia="TimesNewRomanPSMT" w:hAnsi="Arial" w:cs="Arial"/>
          <w:bCs/>
          <w:sz w:val="24"/>
          <w:szCs w:val="24"/>
        </w:rPr>
        <w:t>став</w:t>
      </w:r>
      <w:proofErr w:type="gramEnd"/>
      <w:r w:rsidRPr="00212BB2">
        <w:rPr>
          <w:rFonts w:ascii="Arial" w:eastAsia="TimesNewRomanPSMT" w:hAnsi="Arial" w:cs="Arial"/>
          <w:bCs/>
          <w:sz w:val="24"/>
          <w:szCs w:val="24"/>
        </w:rPr>
        <w:t xml:space="preserve"> 2. ЗЈН, искључиво у писаном облику, тражити од Наручиоца додатне информације или појашњења у вези са припремањем </w:t>
      </w:r>
      <w:r w:rsidRPr="00212BB2">
        <w:rPr>
          <w:rFonts w:ascii="Arial" w:eastAsia="TimesNewRomanPSMT" w:hAnsi="Arial" w:cs="Arial"/>
          <w:bCs/>
          <w:sz w:val="24"/>
          <w:szCs w:val="24"/>
          <w:lang w:val="sr-Cyrl-RS"/>
        </w:rPr>
        <w:t>понуде</w:t>
      </w:r>
      <w:r w:rsidRPr="00212BB2">
        <w:rPr>
          <w:rFonts w:ascii="Arial" w:eastAsia="TimesNewRomanPSMT" w:hAnsi="Arial" w:cs="Arial"/>
          <w:bCs/>
          <w:sz w:val="24"/>
          <w:szCs w:val="24"/>
        </w:rPr>
        <w:t xml:space="preserve">, најкасније </w:t>
      </w:r>
      <w:r w:rsidRPr="00212BB2">
        <w:rPr>
          <w:rFonts w:ascii="Arial" w:eastAsia="TimesNewRomanPSMT" w:hAnsi="Arial" w:cs="Arial"/>
          <w:b/>
          <w:bCs/>
          <w:sz w:val="24"/>
          <w:szCs w:val="24"/>
        </w:rPr>
        <w:t>пет</w:t>
      </w:r>
      <w:r w:rsidRPr="00212BB2">
        <w:rPr>
          <w:rFonts w:ascii="Arial" w:eastAsia="TimesNewRomanPSMT" w:hAnsi="Arial" w:cs="Arial"/>
          <w:bCs/>
          <w:sz w:val="24"/>
          <w:szCs w:val="24"/>
        </w:rPr>
        <w:t xml:space="preserve"> дана пре истека рока за подношење </w:t>
      </w:r>
      <w:r w:rsidRPr="00212BB2">
        <w:rPr>
          <w:rFonts w:ascii="Arial" w:eastAsia="TimesNewRomanPSMT" w:hAnsi="Arial" w:cs="Arial"/>
          <w:bCs/>
          <w:sz w:val="24"/>
          <w:szCs w:val="24"/>
          <w:lang w:val="sr-Cyrl-RS"/>
        </w:rPr>
        <w:t>понуде</w:t>
      </w:r>
      <w:r w:rsidRPr="00212BB2">
        <w:rPr>
          <w:rFonts w:ascii="Arial" w:eastAsia="TimesNewRomanPSMT" w:hAnsi="Arial" w:cs="Arial"/>
          <w:bCs/>
          <w:sz w:val="24"/>
          <w:szCs w:val="24"/>
        </w:rPr>
        <w:t>.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212BB2" w:rsidRPr="00212BB2" w:rsidRDefault="00212BB2" w:rsidP="00212BB2">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rPr>
        <w:t>Комуникација са Наручиоцем врши се искључиво на начин одређен чланом 20</w:t>
      </w:r>
      <w:r w:rsidRPr="00212BB2">
        <w:rPr>
          <w:rFonts w:ascii="Arial" w:eastAsia="TimesNewRomanPSMT" w:hAnsi="Arial" w:cs="Arial"/>
          <w:bCs/>
          <w:sz w:val="24"/>
          <w:szCs w:val="24"/>
          <w:lang w:val="sr-Cyrl-RS"/>
        </w:rPr>
        <w:t>.</w:t>
      </w:r>
      <w:r w:rsidRPr="00212BB2">
        <w:rPr>
          <w:rFonts w:ascii="Arial" w:eastAsia="TimesNewRomanPSMT" w:hAnsi="Arial" w:cs="Arial"/>
          <w:bCs/>
          <w:sz w:val="24"/>
          <w:szCs w:val="24"/>
        </w:rPr>
        <w:t xml:space="preserve"> ЗЈН, односно писаним путем, путем поште, електронске поште или факсом. </w:t>
      </w:r>
      <w:r w:rsidRPr="00212BB2">
        <w:rPr>
          <w:rFonts w:ascii="Arial" w:eastAsia="TimesNewRomanPSMT" w:hAnsi="Arial" w:cs="Arial"/>
          <w:b/>
          <w:bCs/>
          <w:sz w:val="24"/>
          <w:szCs w:val="24"/>
        </w:rPr>
        <w:t>Тражење додатних информација и појашњења телефоном није дозвољено</w:t>
      </w:r>
      <w:r w:rsidRPr="00212BB2">
        <w:rPr>
          <w:rFonts w:ascii="Arial" w:eastAsia="TimesNewRomanPSMT" w:hAnsi="Arial" w:cs="Arial"/>
          <w:bCs/>
          <w:sz w:val="24"/>
          <w:szCs w:val="24"/>
        </w:rPr>
        <w:t>.</w:t>
      </w:r>
    </w:p>
    <w:p w:rsidR="00212BB2" w:rsidRPr="00212BB2" w:rsidRDefault="00212BB2" w:rsidP="00212BB2">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12BB2" w:rsidRPr="00212BB2" w:rsidRDefault="00212BB2" w:rsidP="00212BB2">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E3605" w:rsidRDefault="001E3605" w:rsidP="00212BB2">
      <w:pPr>
        <w:autoSpaceDE w:val="0"/>
        <w:autoSpaceDN w:val="0"/>
        <w:adjustRightInd w:val="0"/>
        <w:spacing w:before="120" w:after="120" w:line="240" w:lineRule="auto"/>
        <w:jc w:val="both"/>
        <w:rPr>
          <w:rFonts w:ascii="Arial" w:eastAsia="TimesNewRomanPSMT" w:hAnsi="Arial" w:cs="Arial"/>
          <w:b/>
          <w:bCs/>
          <w:i/>
          <w:iCs/>
          <w:color w:val="002060"/>
          <w:sz w:val="24"/>
          <w:szCs w:val="24"/>
          <w:u w:val="single"/>
        </w:rPr>
      </w:pP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color w:val="002060"/>
          <w:sz w:val="24"/>
          <w:szCs w:val="24"/>
          <w:u w:val="single"/>
        </w:rPr>
        <w:t>3</w:t>
      </w:r>
      <w:r w:rsidRPr="00212BB2">
        <w:rPr>
          <w:rFonts w:ascii="Arial" w:eastAsia="TimesNewRomanPSMT" w:hAnsi="Arial" w:cs="Arial"/>
          <w:b/>
          <w:bCs/>
          <w:i/>
          <w:iCs/>
          <w:sz w:val="24"/>
          <w:szCs w:val="24"/>
          <w:u w:val="single"/>
        </w:rPr>
        <w:t>.1</w:t>
      </w:r>
      <w:r w:rsidRPr="00212BB2">
        <w:rPr>
          <w:rFonts w:ascii="Arial" w:eastAsia="TimesNewRomanPSMT" w:hAnsi="Arial" w:cs="Arial"/>
          <w:b/>
          <w:bCs/>
          <w:i/>
          <w:iCs/>
          <w:sz w:val="24"/>
          <w:szCs w:val="24"/>
          <w:u w:val="single"/>
          <w:lang w:val="sr-Cyrl-RS"/>
        </w:rPr>
        <w:t>5</w:t>
      </w:r>
      <w:r w:rsidRPr="00212BB2">
        <w:rPr>
          <w:rFonts w:ascii="Arial" w:eastAsia="TimesNewRomanPSMT" w:hAnsi="Arial" w:cs="Arial"/>
          <w:b/>
          <w:bCs/>
          <w:sz w:val="24"/>
          <w:szCs w:val="24"/>
          <w:u w:val="single"/>
        </w:rPr>
        <w:t xml:space="preserve">. </w:t>
      </w:r>
      <w:r w:rsidRPr="00212BB2">
        <w:rPr>
          <w:rFonts w:ascii="Arial" w:eastAsia="TimesNewRomanPSMT" w:hAnsi="Arial" w:cs="Arial"/>
          <w:b/>
          <w:bCs/>
          <w:i/>
          <w:iCs/>
          <w:sz w:val="24"/>
          <w:szCs w:val="24"/>
          <w:u w:val="single"/>
        </w:rPr>
        <w:t>ДОДАТНА ОБЈАШЊЕЊА ОД ПОНУЂАЧА ЗА ОЦЕНУ ПОНУДА</w:t>
      </w:r>
    </w:p>
    <w:p w:rsidR="00212BB2" w:rsidRPr="00212BB2" w:rsidRDefault="00212BB2" w:rsidP="00212BB2">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212BB2" w:rsidRPr="00212BB2" w:rsidRDefault="00212BB2" w:rsidP="00212BB2">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212BB2">
        <w:rPr>
          <w:rFonts w:ascii="Arial" w:eastAsia="TimesNewRomanPSMT" w:hAnsi="Arial" w:cs="Arial"/>
          <w:bCs/>
          <w:sz w:val="24"/>
          <w:szCs w:val="24"/>
          <w:lang w:val="sr-Cyrl-RS"/>
        </w:rPr>
        <w:t>ћ</w:t>
      </w:r>
      <w:r w:rsidRPr="00212BB2">
        <w:rPr>
          <w:rFonts w:ascii="Arial" w:eastAsia="TimesNewRomanPSMT" w:hAnsi="Arial" w:cs="Arial"/>
          <w:bCs/>
          <w:sz w:val="24"/>
          <w:szCs w:val="24"/>
        </w:rPr>
        <w:t>ом, односно прихватљивом, осим ако другачије произлилази из природе поступка јавне набавке.</w:t>
      </w:r>
    </w:p>
    <w:p w:rsidR="00212BB2" w:rsidRPr="00212BB2" w:rsidRDefault="00212BB2" w:rsidP="00212BB2">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12BB2" w:rsidRPr="00212BB2" w:rsidRDefault="00212BB2" w:rsidP="00212BB2">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212BB2">
        <w:rPr>
          <w:rFonts w:ascii="Arial" w:eastAsia="TimesNewRomanPSMT" w:hAnsi="Arial" w:cs="Arial"/>
          <w:bCs/>
          <w:sz w:val="24"/>
          <w:szCs w:val="24"/>
        </w:rPr>
        <w:t>У случају разлике изме</w:t>
      </w:r>
      <w:r w:rsidRPr="00212BB2">
        <w:rPr>
          <w:rFonts w:ascii="Arial" w:eastAsia="TimesNewRomanPSMT" w:hAnsi="Arial" w:cs="Arial"/>
          <w:bCs/>
          <w:sz w:val="24"/>
          <w:szCs w:val="24"/>
          <w:lang w:val="sr-Cyrl-RS"/>
        </w:rPr>
        <w:t>ђ</w:t>
      </w:r>
      <w:r w:rsidRPr="00212BB2">
        <w:rPr>
          <w:rFonts w:ascii="Arial" w:eastAsia="TimesNewRomanPSMT" w:hAnsi="Arial" w:cs="Arial"/>
          <w:bCs/>
          <w:sz w:val="24"/>
          <w:szCs w:val="24"/>
        </w:rPr>
        <w:t>у јединичне и укупне цене, мерод</w:t>
      </w:r>
      <w:r w:rsidRPr="00212BB2">
        <w:rPr>
          <w:rFonts w:ascii="Arial" w:eastAsia="TimesNewRomanPSMT" w:hAnsi="Arial" w:cs="Arial"/>
          <w:bCs/>
          <w:sz w:val="24"/>
          <w:szCs w:val="24"/>
          <w:lang w:val="sr-Cyrl-RS"/>
        </w:rPr>
        <w:t>а</w:t>
      </w:r>
      <w:r w:rsidRPr="00212BB2">
        <w:rPr>
          <w:rFonts w:ascii="Arial" w:eastAsia="TimesNewRomanPSMT" w:hAnsi="Arial" w:cs="Arial"/>
          <w:bCs/>
          <w:sz w:val="24"/>
          <w:szCs w:val="24"/>
        </w:rPr>
        <w:t>вна је јединична цена</w:t>
      </w:r>
      <w:r w:rsidRPr="00212BB2">
        <w:rPr>
          <w:rFonts w:ascii="Arial" w:eastAsia="TimesNewRomanPSMT" w:hAnsi="Arial" w:cs="Arial"/>
          <w:bCs/>
          <w:sz w:val="24"/>
          <w:szCs w:val="24"/>
          <w:lang w:val="sr-Cyrl-RS"/>
        </w:rPr>
        <w:t>.</w:t>
      </w:r>
    </w:p>
    <w:p w:rsidR="00212BB2" w:rsidRPr="00212BB2" w:rsidRDefault="00212BB2" w:rsidP="00212BB2">
      <w:pPr>
        <w:numPr>
          <w:ilvl w:val="0"/>
          <w:numId w:val="11"/>
        </w:numPr>
        <w:tabs>
          <w:tab w:val="left" w:pos="-135"/>
          <w:tab w:val="left" w:pos="0"/>
          <w:tab w:val="left" w:pos="120"/>
        </w:tabs>
        <w:spacing w:after="0" w:line="240" w:lineRule="auto"/>
        <w:ind w:left="714" w:hanging="357"/>
        <w:contextualSpacing/>
        <w:jc w:val="both"/>
        <w:rPr>
          <w:rFonts w:ascii="Arial" w:eastAsia="TimesNewRomanPSMT" w:hAnsi="Arial" w:cs="Arial"/>
          <w:bCs/>
          <w:sz w:val="24"/>
          <w:szCs w:val="24"/>
        </w:rPr>
      </w:pPr>
      <w:r w:rsidRPr="00212BB2">
        <w:rPr>
          <w:rFonts w:ascii="Arial" w:eastAsia="TimesNewRomanPSMT" w:hAnsi="Arial" w:cs="Arial"/>
          <w:bCs/>
          <w:sz w:val="24"/>
          <w:szCs w:val="24"/>
          <w:lang w:val="sr-Cyrl-RS"/>
        </w:rPr>
        <w:t>Ако се понуђач не сагласи са исправком рачунских грешака, наручилац ће његову понуду одбити као неприхватљиву.</w:t>
      </w:r>
    </w:p>
    <w:p w:rsidR="00212BB2" w:rsidRPr="00212BB2" w:rsidRDefault="00212BB2" w:rsidP="00212BB2">
      <w:pPr>
        <w:numPr>
          <w:ilvl w:val="0"/>
          <w:numId w:val="11"/>
        </w:numPr>
        <w:spacing w:after="0" w:line="240" w:lineRule="auto"/>
        <w:ind w:left="714" w:hanging="357"/>
        <w:jc w:val="both"/>
        <w:rPr>
          <w:rFonts w:ascii="Arial" w:eastAsia="TimesNewRomanPSMT" w:hAnsi="Arial" w:cs="Arial"/>
          <w:bCs/>
          <w:sz w:val="24"/>
          <w:szCs w:val="24"/>
        </w:rPr>
      </w:pPr>
      <w:r w:rsidRPr="00212BB2">
        <w:rPr>
          <w:rFonts w:ascii="Arial" w:eastAsia="TimesNewRomanPSMT" w:hAnsi="Arial" w:cs="Arial"/>
          <w:bCs/>
          <w:sz w:val="24"/>
          <w:szCs w:val="24"/>
        </w:rPr>
        <w:t xml:space="preserve">Наручилац ће писмено, у року од </w:t>
      </w:r>
      <w:r w:rsidRPr="00212BB2">
        <w:rPr>
          <w:rFonts w:ascii="Arial" w:eastAsia="TimesNewRomanPSMT" w:hAnsi="Arial" w:cs="Arial"/>
          <w:bCs/>
          <w:sz w:val="24"/>
          <w:szCs w:val="24"/>
          <w:lang w:val="sr-Cyrl-RS"/>
        </w:rPr>
        <w:t>10</w:t>
      </w:r>
      <w:r w:rsidRPr="00212BB2">
        <w:rPr>
          <w:rFonts w:ascii="Arial" w:eastAsia="TimesNewRomanPSMT" w:hAnsi="Arial" w:cs="Arial"/>
          <w:bCs/>
          <w:sz w:val="24"/>
          <w:szCs w:val="24"/>
        </w:rPr>
        <w:t xml:space="preserve"> дана након отварања Понуда, затражити, евентуално, додатна објашњења од Понуђача, на која је исти дужан да одговори у року од </w:t>
      </w:r>
      <w:r w:rsidRPr="00212BB2">
        <w:rPr>
          <w:rFonts w:ascii="Arial" w:eastAsia="TimesNewRomanPSMT" w:hAnsi="Arial" w:cs="Arial"/>
          <w:bCs/>
          <w:sz w:val="24"/>
          <w:szCs w:val="24"/>
          <w:lang w:val="sr-Cyrl-CS"/>
        </w:rPr>
        <w:t>2 дана од пријема захтева за додатним објашњењима</w:t>
      </w:r>
      <w:r w:rsidRPr="00212BB2">
        <w:rPr>
          <w:rFonts w:ascii="Arial" w:eastAsia="TimesNewRomanPSMT" w:hAnsi="Arial" w:cs="Arial"/>
          <w:bCs/>
          <w:sz w:val="24"/>
          <w:szCs w:val="24"/>
        </w:rPr>
        <w:t>. Наручилац у истом року може извршити увид код Понуђача, односно његовог подизвођача, што је овај дужан да омогући.</w:t>
      </w:r>
    </w:p>
    <w:p w:rsidR="001E3605" w:rsidRDefault="001E3605" w:rsidP="00212BB2">
      <w:pPr>
        <w:spacing w:before="120" w:after="120" w:line="240" w:lineRule="auto"/>
        <w:jc w:val="both"/>
        <w:rPr>
          <w:rFonts w:ascii="Arial" w:eastAsia="TimesNewRomanPSMT" w:hAnsi="Arial" w:cs="Arial"/>
          <w:b/>
          <w:bCs/>
          <w:i/>
          <w:sz w:val="24"/>
          <w:szCs w:val="24"/>
          <w:u w:val="single"/>
        </w:rPr>
      </w:pPr>
    </w:p>
    <w:p w:rsidR="00212BB2" w:rsidRPr="00212BB2" w:rsidRDefault="00212BB2" w:rsidP="00212BB2">
      <w:pPr>
        <w:spacing w:before="120" w:after="120" w:line="240" w:lineRule="auto"/>
        <w:jc w:val="both"/>
        <w:rPr>
          <w:rFonts w:ascii="Arial" w:eastAsia="TimesNewRomanPSMT" w:hAnsi="Arial" w:cs="Arial"/>
          <w:b/>
          <w:bCs/>
          <w:i/>
          <w:sz w:val="24"/>
          <w:szCs w:val="24"/>
          <w:u w:val="single"/>
          <w:lang w:val="sr-Cyrl-RS"/>
        </w:rPr>
      </w:pPr>
      <w:r w:rsidRPr="00212BB2">
        <w:rPr>
          <w:rFonts w:ascii="Arial" w:eastAsia="TimesNewRomanPSMT" w:hAnsi="Arial" w:cs="Arial"/>
          <w:b/>
          <w:bCs/>
          <w:i/>
          <w:sz w:val="24"/>
          <w:szCs w:val="24"/>
          <w:u w:val="single"/>
          <w:lang w:val="sr-Cyrl-RS"/>
        </w:rPr>
        <w:t>3.16. НЕГАТИВНЕ РЕФЕРЕНЦЕ – НЕИЗВРШЕЊЕ ОБАВЕЗА ПО РАНИЈЕ ЗАКЉУЧЕНИМ УГОВОРИМА</w:t>
      </w:r>
    </w:p>
    <w:p w:rsidR="00212BB2" w:rsidRPr="00212BB2" w:rsidRDefault="00212BB2" w:rsidP="00212BB2">
      <w:pPr>
        <w:numPr>
          <w:ilvl w:val="0"/>
          <w:numId w:val="38"/>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Наручилац ће одбити понуду уклико поседује доказ да је понуђач у претходне три године у поступку јавне набавке:</w:t>
      </w:r>
    </w:p>
    <w:p w:rsidR="00212BB2" w:rsidRPr="00212BB2" w:rsidRDefault="00212BB2" w:rsidP="00212BB2">
      <w:pPr>
        <w:numPr>
          <w:ilvl w:val="0"/>
          <w:numId w:val="39"/>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lastRenderedPageBreak/>
        <w:t>Поступио супротно забрани из чл. 23. и 25. ЗЈН.</w:t>
      </w:r>
    </w:p>
    <w:p w:rsidR="00212BB2" w:rsidRPr="00212BB2" w:rsidRDefault="00212BB2" w:rsidP="00212BB2">
      <w:pPr>
        <w:numPr>
          <w:ilvl w:val="0"/>
          <w:numId w:val="39"/>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Учинио повреду конкуренције.</w:t>
      </w:r>
    </w:p>
    <w:p w:rsidR="00212BB2" w:rsidRPr="00212BB2" w:rsidRDefault="00212BB2" w:rsidP="00212BB2">
      <w:pPr>
        <w:numPr>
          <w:ilvl w:val="0"/>
          <w:numId w:val="39"/>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12BB2" w:rsidRPr="00212BB2" w:rsidRDefault="00212BB2" w:rsidP="00212BB2">
      <w:pPr>
        <w:numPr>
          <w:ilvl w:val="0"/>
          <w:numId w:val="39"/>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Одбио да достави доказе и средства обезбеђења на шта се у понуди обавезао.</w:t>
      </w:r>
    </w:p>
    <w:p w:rsidR="00212BB2" w:rsidRPr="00212BB2" w:rsidRDefault="00212BB2" w:rsidP="00212BB2">
      <w:pPr>
        <w:numPr>
          <w:ilvl w:val="0"/>
          <w:numId w:val="38"/>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12BB2" w:rsidRPr="00212BB2" w:rsidRDefault="00212BB2" w:rsidP="00212BB2">
      <w:pPr>
        <w:numPr>
          <w:ilvl w:val="0"/>
          <w:numId w:val="38"/>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Доказ из предходног става може бити:</w:t>
      </w:r>
    </w:p>
    <w:p w:rsidR="00212BB2" w:rsidRPr="00212BB2" w:rsidRDefault="00212BB2" w:rsidP="00212BB2">
      <w:pPr>
        <w:numPr>
          <w:ilvl w:val="0"/>
          <w:numId w:val="40"/>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Правоснажна судска одлука или коначна одлука другог надлежног органа.</w:t>
      </w:r>
    </w:p>
    <w:p w:rsidR="00212BB2" w:rsidRPr="00212BB2" w:rsidRDefault="00212BB2" w:rsidP="00212BB2">
      <w:pPr>
        <w:numPr>
          <w:ilvl w:val="0"/>
          <w:numId w:val="40"/>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212BB2" w:rsidRPr="00212BB2" w:rsidRDefault="00212BB2" w:rsidP="00212BB2">
      <w:pPr>
        <w:numPr>
          <w:ilvl w:val="0"/>
          <w:numId w:val="40"/>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Исправа о наплаћеној уговорној казни.</w:t>
      </w:r>
    </w:p>
    <w:p w:rsidR="00212BB2" w:rsidRPr="00212BB2" w:rsidRDefault="00212BB2" w:rsidP="00212BB2">
      <w:pPr>
        <w:numPr>
          <w:ilvl w:val="0"/>
          <w:numId w:val="40"/>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Рекламација потрошача, односно корисника, ако нису отклоњене у уговореном року.</w:t>
      </w:r>
    </w:p>
    <w:p w:rsidR="00212BB2" w:rsidRPr="00212BB2" w:rsidRDefault="00212BB2" w:rsidP="00212BB2">
      <w:pPr>
        <w:numPr>
          <w:ilvl w:val="0"/>
          <w:numId w:val="40"/>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Извештај надзорног органа о изведеним радовима који нису у складу са пројектом, односно уговором.</w:t>
      </w:r>
    </w:p>
    <w:p w:rsidR="00212BB2" w:rsidRPr="00212BB2" w:rsidRDefault="00212BB2" w:rsidP="00212BB2">
      <w:pPr>
        <w:numPr>
          <w:ilvl w:val="0"/>
          <w:numId w:val="40"/>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212BB2" w:rsidRPr="00212BB2" w:rsidRDefault="00212BB2" w:rsidP="00212BB2">
      <w:pPr>
        <w:numPr>
          <w:ilvl w:val="0"/>
          <w:numId w:val="40"/>
        </w:numPr>
        <w:spacing w:after="0" w:line="240" w:lineRule="auto"/>
        <w:ind w:hanging="357"/>
        <w:jc w:val="both"/>
        <w:rPr>
          <w:rFonts w:ascii="Arial" w:eastAsia="TimesNewRomanPSMT" w:hAnsi="Arial" w:cs="Arial"/>
          <w:b/>
          <w:bCs/>
          <w:i/>
          <w:sz w:val="24"/>
          <w:szCs w:val="24"/>
          <w:u w:val="single"/>
        </w:rPr>
      </w:pPr>
      <w:r w:rsidRPr="00212BB2">
        <w:rPr>
          <w:rFonts w:ascii="Arial" w:eastAsia="TimesNewRomanPSMT" w:hAnsi="Arial" w:cs="Arial"/>
          <w:bCs/>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w:t>
      </w:r>
      <w:r w:rsidRPr="00212BB2">
        <w:rPr>
          <w:rFonts w:ascii="Arial" w:eastAsia="TimesNewRomanPSMT" w:hAnsi="Arial" w:cs="Arial"/>
          <w:b/>
          <w:bCs/>
          <w:i/>
          <w:iCs/>
          <w:sz w:val="24"/>
          <w:szCs w:val="24"/>
          <w:u w:val="single"/>
          <w:lang w:val="sr-Cyrl-RS"/>
        </w:rPr>
        <w:t>17</w:t>
      </w:r>
      <w:r w:rsidRPr="00212BB2">
        <w:rPr>
          <w:rFonts w:ascii="Arial" w:eastAsia="TimesNewRomanPSMT" w:hAnsi="Arial" w:cs="Arial"/>
          <w:b/>
          <w:bCs/>
          <w:i/>
          <w:iCs/>
          <w:sz w:val="24"/>
          <w:szCs w:val="24"/>
          <w:u w:val="single"/>
        </w:rPr>
        <w:t>. КРИТЕРИЈУМ ЗА ДОДЕЛУ УГОВОРА:</w:t>
      </w:r>
    </w:p>
    <w:p w:rsidR="00212BB2" w:rsidRPr="00212BB2" w:rsidRDefault="00212BB2" w:rsidP="00212BB2">
      <w:pPr>
        <w:autoSpaceDE w:val="0"/>
        <w:autoSpaceDN w:val="0"/>
        <w:adjustRightInd w:val="0"/>
        <w:ind w:left="426"/>
        <w:contextualSpacing/>
        <w:jc w:val="both"/>
        <w:rPr>
          <w:rFonts w:ascii="Arial" w:eastAsia="Calibri" w:hAnsi="Arial" w:cs="Arial"/>
          <w:b/>
          <w:sz w:val="24"/>
          <w:szCs w:val="24"/>
          <w:u w:val="single"/>
          <w:lang w:val="sr-Cyrl-CS"/>
        </w:rPr>
      </w:pPr>
      <w:r w:rsidRPr="00212BB2">
        <w:rPr>
          <w:rFonts w:ascii="Arial" w:eastAsia="Calibri" w:hAnsi="Arial" w:cs="Arial"/>
          <w:b/>
          <w:sz w:val="24"/>
          <w:szCs w:val="24"/>
          <w:lang w:val="sr-Cyrl-CS"/>
        </w:rPr>
        <w:t xml:space="preserve">1 </w:t>
      </w:r>
      <w:r w:rsidRPr="00212BB2">
        <w:rPr>
          <w:rFonts w:ascii="Arial" w:eastAsia="Calibri" w:hAnsi="Arial" w:cs="Arial"/>
          <w:sz w:val="24"/>
          <w:szCs w:val="24"/>
          <w:lang w:val="sr-Cyrl-CS"/>
        </w:rPr>
        <w:t xml:space="preserve">.Критеријум за оцењивање понуда </w:t>
      </w:r>
      <w:r w:rsidRPr="00212BB2">
        <w:rPr>
          <w:rFonts w:ascii="Arial" w:eastAsia="Calibri" w:hAnsi="Arial" w:cs="Arial"/>
          <w:sz w:val="24"/>
          <w:szCs w:val="24"/>
        </w:rPr>
        <w:t xml:space="preserve">je </w:t>
      </w:r>
      <w:r w:rsidRPr="00212BB2">
        <w:rPr>
          <w:rFonts w:ascii="Arial" w:eastAsia="Calibri" w:hAnsi="Arial" w:cs="Arial"/>
          <w:b/>
          <w:sz w:val="24"/>
          <w:szCs w:val="24"/>
          <w:u w:val="single"/>
          <w:lang w:val="sr-Cyrl-CS"/>
        </w:rPr>
        <w:t>НАЈНИЖА ЦЕНА</w:t>
      </w:r>
    </w:p>
    <w:p w:rsidR="00212BB2" w:rsidRPr="00212BB2" w:rsidRDefault="00212BB2" w:rsidP="00212BB2">
      <w:pPr>
        <w:spacing w:after="0" w:line="240" w:lineRule="auto"/>
        <w:jc w:val="both"/>
        <w:rPr>
          <w:rFonts w:ascii="Arial" w:eastAsia="Calibri" w:hAnsi="Arial" w:cs="Arial"/>
          <w:sz w:val="24"/>
          <w:szCs w:val="24"/>
        </w:rPr>
      </w:pPr>
      <w:r w:rsidRPr="00212BB2">
        <w:rPr>
          <w:rFonts w:ascii="Arial" w:eastAsia="Calibri" w:hAnsi="Arial"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212BB2">
        <w:rPr>
          <w:rFonts w:ascii="Arial" w:eastAsia="Calibri" w:hAnsi="Arial" w:cs="Arial"/>
          <w:sz w:val="24"/>
          <w:szCs w:val="24"/>
          <w:lang w:val="sr-Cyrl-RS"/>
        </w:rPr>
        <w:t>15</w:t>
      </w:r>
      <w:r w:rsidRPr="00212BB2">
        <w:rPr>
          <w:rFonts w:ascii="Arial" w:eastAsia="Calibri" w:hAnsi="Arial" w:cs="Arial"/>
          <w:sz w:val="24"/>
          <w:szCs w:val="24"/>
        </w:rPr>
        <w:t xml:space="preserve"> % у односу на нaјнижу понуђену цену страног понуђача. </w:t>
      </w:r>
    </w:p>
    <w:p w:rsidR="00212BB2" w:rsidRPr="00212BB2" w:rsidRDefault="00212BB2" w:rsidP="00212BB2">
      <w:pPr>
        <w:spacing w:after="0" w:line="240" w:lineRule="auto"/>
        <w:jc w:val="both"/>
        <w:rPr>
          <w:rFonts w:ascii="Arial" w:eastAsia="Calibri" w:hAnsi="Arial" w:cs="Arial"/>
          <w:sz w:val="24"/>
          <w:szCs w:val="24"/>
        </w:rPr>
      </w:pPr>
      <w:proofErr w:type="gramStart"/>
      <w:r w:rsidRPr="00212BB2">
        <w:rPr>
          <w:rFonts w:ascii="Arial" w:eastAsia="Calibri" w:hAnsi="Arial" w:cs="Arial"/>
          <w:sz w:val="24"/>
          <w:szCs w:val="24"/>
        </w:rPr>
        <w:t>У понуђену цену страног понуђача урачунавају се и царинске дажбине.</w:t>
      </w:r>
      <w:proofErr w:type="gramEnd"/>
    </w:p>
    <w:p w:rsidR="00212BB2" w:rsidRPr="00212BB2" w:rsidRDefault="00212BB2" w:rsidP="00212BB2">
      <w:pPr>
        <w:spacing w:after="0" w:line="240" w:lineRule="auto"/>
        <w:jc w:val="both"/>
        <w:rPr>
          <w:rFonts w:ascii="Arial" w:eastAsia="Calibri" w:hAnsi="Arial" w:cs="Arial"/>
          <w:sz w:val="24"/>
          <w:szCs w:val="24"/>
        </w:rPr>
      </w:pPr>
      <w:proofErr w:type="gramStart"/>
      <w:r w:rsidRPr="00212BB2">
        <w:rPr>
          <w:rFonts w:ascii="Arial" w:eastAsia="Calibri" w:hAnsi="Arial"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212BB2" w:rsidRPr="00212BB2" w:rsidRDefault="00212BB2" w:rsidP="00212BB2">
      <w:pPr>
        <w:spacing w:after="0" w:line="240" w:lineRule="auto"/>
        <w:jc w:val="both"/>
        <w:rPr>
          <w:rFonts w:ascii="Arial" w:eastAsia="Calibri" w:hAnsi="Arial" w:cs="Arial"/>
          <w:sz w:val="24"/>
          <w:szCs w:val="24"/>
          <w:lang w:val="sr-Cyrl-RS"/>
        </w:rPr>
      </w:pPr>
      <w:proofErr w:type="gramStart"/>
      <w:r w:rsidRPr="00212BB2">
        <w:rPr>
          <w:rFonts w:ascii="Arial" w:eastAsia="Calibri" w:hAnsi="Arial"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212BB2">
        <w:rPr>
          <w:rFonts w:ascii="Arial" w:eastAsia="Calibri" w:hAnsi="Arial" w:cs="Arial"/>
          <w:sz w:val="24"/>
          <w:szCs w:val="24"/>
          <w:lang w:val="sr-Cyrl-RS"/>
        </w:rPr>
        <w:t xml:space="preserve"> (</w:t>
      </w:r>
      <w:r w:rsidRPr="00212BB2">
        <w:rPr>
          <w:rFonts w:ascii="Arial" w:eastAsia="Calibri" w:hAnsi="Arial" w:cs="Arial"/>
          <w:sz w:val="24"/>
          <w:szCs w:val="24"/>
        </w:rPr>
        <w:t xml:space="preserve">лице из </w:t>
      </w:r>
      <w:r w:rsidRPr="00212BB2">
        <w:rPr>
          <w:rFonts w:ascii="Arial" w:eastAsia="Calibri" w:hAnsi="Arial" w:cs="Arial"/>
          <w:sz w:val="24"/>
          <w:szCs w:val="24"/>
          <w:lang w:val="sr-Cyrl-RS"/>
        </w:rPr>
        <w:t xml:space="preserve">члана 86. </w:t>
      </w:r>
      <w:r w:rsidRPr="00212BB2">
        <w:rPr>
          <w:rFonts w:ascii="Arial" w:eastAsia="Calibri" w:hAnsi="Arial" w:cs="Arial"/>
          <w:sz w:val="24"/>
          <w:szCs w:val="24"/>
        </w:rPr>
        <w:t>става 6.</w:t>
      </w:r>
      <w:proofErr w:type="gramEnd"/>
      <w:r w:rsidRPr="00212BB2">
        <w:rPr>
          <w:rFonts w:ascii="Arial" w:eastAsia="Calibri" w:hAnsi="Arial" w:cs="Arial"/>
          <w:sz w:val="24"/>
          <w:szCs w:val="24"/>
        </w:rPr>
        <w:t xml:space="preserve"> </w:t>
      </w:r>
      <w:r w:rsidRPr="00212BB2">
        <w:rPr>
          <w:rFonts w:ascii="Arial" w:eastAsia="Calibri" w:hAnsi="Arial" w:cs="Arial"/>
          <w:sz w:val="24"/>
          <w:szCs w:val="24"/>
          <w:lang w:val="sr-Cyrl-RS"/>
        </w:rPr>
        <w:t>ЗЈН).</w:t>
      </w:r>
    </w:p>
    <w:p w:rsidR="00212BB2" w:rsidRPr="00212BB2" w:rsidRDefault="00212BB2" w:rsidP="00212BB2">
      <w:pPr>
        <w:spacing w:after="0" w:line="240" w:lineRule="auto"/>
        <w:jc w:val="both"/>
        <w:rPr>
          <w:rFonts w:ascii="Arial" w:eastAsia="Calibri" w:hAnsi="Arial" w:cs="Arial"/>
          <w:sz w:val="24"/>
          <w:szCs w:val="24"/>
          <w:lang w:val="sr-Cyrl-RS"/>
        </w:rPr>
      </w:pPr>
      <w:proofErr w:type="gramStart"/>
      <w:r w:rsidRPr="00212BB2">
        <w:rPr>
          <w:rFonts w:ascii="Arial" w:eastAsia="Calibri" w:hAnsi="Arial"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212BB2">
        <w:rPr>
          <w:rFonts w:ascii="Arial" w:eastAsia="Calibri" w:hAnsi="Arial" w:cs="Arial"/>
          <w:sz w:val="24"/>
          <w:szCs w:val="24"/>
          <w:lang w:val="sr-Cyrl-RS"/>
        </w:rPr>
        <w:t xml:space="preserve"> (</w:t>
      </w:r>
      <w:r w:rsidRPr="00212BB2">
        <w:rPr>
          <w:rFonts w:ascii="Arial" w:eastAsia="Calibri" w:hAnsi="Arial" w:cs="Arial"/>
          <w:sz w:val="24"/>
          <w:szCs w:val="24"/>
        </w:rPr>
        <w:t xml:space="preserve">лице из </w:t>
      </w:r>
      <w:r w:rsidRPr="00212BB2">
        <w:rPr>
          <w:rFonts w:ascii="Arial" w:eastAsia="Calibri" w:hAnsi="Arial" w:cs="Arial"/>
          <w:sz w:val="24"/>
          <w:szCs w:val="24"/>
          <w:lang w:val="sr-Cyrl-RS"/>
        </w:rPr>
        <w:t xml:space="preserve">члана 86. </w:t>
      </w:r>
      <w:r w:rsidRPr="00212BB2">
        <w:rPr>
          <w:rFonts w:ascii="Arial" w:eastAsia="Calibri" w:hAnsi="Arial" w:cs="Arial"/>
          <w:sz w:val="24"/>
          <w:szCs w:val="24"/>
        </w:rPr>
        <w:t>става 6.</w:t>
      </w:r>
      <w:proofErr w:type="gramEnd"/>
      <w:r w:rsidRPr="00212BB2">
        <w:rPr>
          <w:rFonts w:ascii="Arial" w:eastAsia="Calibri" w:hAnsi="Arial" w:cs="Arial"/>
          <w:sz w:val="24"/>
          <w:szCs w:val="24"/>
        </w:rPr>
        <w:t xml:space="preserve"> </w:t>
      </w:r>
      <w:r w:rsidRPr="00212BB2">
        <w:rPr>
          <w:rFonts w:ascii="Arial" w:eastAsia="Calibri" w:hAnsi="Arial" w:cs="Arial"/>
          <w:sz w:val="24"/>
          <w:szCs w:val="24"/>
          <w:lang w:val="sr-Cyrl-RS"/>
        </w:rPr>
        <w:t>ЗЈН).</w:t>
      </w:r>
    </w:p>
    <w:p w:rsidR="00212BB2" w:rsidRPr="00212BB2" w:rsidRDefault="00212BB2" w:rsidP="00212BB2">
      <w:pPr>
        <w:spacing w:after="0" w:line="240" w:lineRule="auto"/>
        <w:jc w:val="both"/>
        <w:rPr>
          <w:rFonts w:ascii="Arial" w:eastAsia="Calibri" w:hAnsi="Arial" w:cs="Arial"/>
          <w:sz w:val="24"/>
          <w:szCs w:val="24"/>
        </w:rPr>
      </w:pPr>
      <w:proofErr w:type="gramStart"/>
      <w:r w:rsidRPr="00212BB2">
        <w:rPr>
          <w:rFonts w:ascii="Arial" w:eastAsia="Calibri" w:hAnsi="Arial" w:cs="Arial"/>
          <w:sz w:val="24"/>
          <w:szCs w:val="24"/>
        </w:rPr>
        <w:t xml:space="preserve">Предност дата </w:t>
      </w:r>
      <w:r w:rsidRPr="00212BB2">
        <w:rPr>
          <w:rFonts w:ascii="Arial" w:eastAsia="Calibri" w:hAnsi="Arial" w:cs="Arial"/>
          <w:sz w:val="24"/>
          <w:szCs w:val="24"/>
          <w:lang w:val="sr-Cyrl-RS"/>
        </w:rPr>
        <w:t>за домаће понуђаче и добра домаћег порекла (члан 86.</w:t>
      </w:r>
      <w:proofErr w:type="gramEnd"/>
      <w:r w:rsidRPr="00212BB2">
        <w:rPr>
          <w:rFonts w:ascii="Arial" w:eastAsia="Calibri" w:hAnsi="Arial" w:cs="Arial"/>
          <w:sz w:val="24"/>
          <w:szCs w:val="24"/>
          <w:lang w:val="sr-Cyrl-RS"/>
        </w:rPr>
        <w:t xml:space="preserve"> </w:t>
      </w:r>
      <w:r w:rsidRPr="00212BB2">
        <w:rPr>
          <w:rFonts w:ascii="Arial" w:eastAsia="Calibri" w:hAnsi="Arial" w:cs="Arial"/>
          <w:sz w:val="24"/>
          <w:szCs w:val="24"/>
        </w:rPr>
        <w:t xml:space="preserve"> </w:t>
      </w:r>
      <w:proofErr w:type="gramStart"/>
      <w:r w:rsidRPr="00212BB2">
        <w:rPr>
          <w:rFonts w:ascii="Arial" w:eastAsia="Calibri" w:hAnsi="Arial" w:cs="Arial"/>
          <w:sz w:val="24"/>
          <w:szCs w:val="24"/>
        </w:rPr>
        <w:t>ст</w:t>
      </w:r>
      <w:r w:rsidRPr="00212BB2">
        <w:rPr>
          <w:rFonts w:ascii="Arial" w:eastAsia="Calibri" w:hAnsi="Arial" w:cs="Arial"/>
          <w:sz w:val="24"/>
          <w:szCs w:val="24"/>
          <w:lang w:val="sr-Cyrl-RS"/>
        </w:rPr>
        <w:t>ав</w:t>
      </w:r>
      <w:proofErr w:type="gramEnd"/>
      <w:r w:rsidRPr="00212BB2">
        <w:rPr>
          <w:rFonts w:ascii="Arial" w:eastAsia="Calibri" w:hAnsi="Arial" w:cs="Arial"/>
          <w:sz w:val="24"/>
          <w:szCs w:val="24"/>
        </w:rPr>
        <w:t xml:space="preserve"> 1. </w:t>
      </w:r>
      <w:proofErr w:type="gramStart"/>
      <w:r w:rsidRPr="00212BB2">
        <w:rPr>
          <w:rFonts w:ascii="Arial" w:eastAsia="Calibri" w:hAnsi="Arial" w:cs="Arial"/>
          <w:sz w:val="24"/>
          <w:szCs w:val="24"/>
        </w:rPr>
        <w:t>до</w:t>
      </w:r>
      <w:proofErr w:type="gramEnd"/>
      <w:r w:rsidRPr="00212BB2">
        <w:rPr>
          <w:rFonts w:ascii="Arial" w:eastAsia="Calibri" w:hAnsi="Arial" w:cs="Arial"/>
          <w:sz w:val="24"/>
          <w:szCs w:val="24"/>
        </w:rPr>
        <w:t xml:space="preserve"> 4. </w:t>
      </w:r>
      <w:r w:rsidRPr="00212BB2">
        <w:rPr>
          <w:rFonts w:ascii="Arial" w:eastAsia="Calibri" w:hAnsi="Arial" w:cs="Arial"/>
          <w:sz w:val="24"/>
          <w:szCs w:val="24"/>
          <w:lang w:val="sr-Cyrl-RS"/>
        </w:rPr>
        <w:t>ЗЈН)</w:t>
      </w:r>
      <w:r w:rsidRPr="00212BB2">
        <w:rPr>
          <w:rFonts w:ascii="Arial" w:eastAsia="Calibri" w:hAnsi="Arial" w:cs="Arial"/>
          <w:sz w:val="24"/>
          <w:szCs w:val="24"/>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E3605" w:rsidRDefault="001E3605" w:rsidP="00323AEF">
      <w:pPr>
        <w:spacing w:after="0" w:line="240" w:lineRule="auto"/>
        <w:jc w:val="both"/>
        <w:rPr>
          <w:rFonts w:ascii="Arial" w:eastAsia="Calibri" w:hAnsi="Arial" w:cs="Arial"/>
          <w:sz w:val="24"/>
          <w:szCs w:val="24"/>
        </w:rPr>
      </w:pPr>
    </w:p>
    <w:p w:rsidR="00723759" w:rsidRDefault="00212BB2" w:rsidP="00323AEF">
      <w:pPr>
        <w:spacing w:after="0" w:line="240" w:lineRule="auto"/>
        <w:jc w:val="both"/>
        <w:rPr>
          <w:rFonts w:ascii="Arial" w:eastAsia="Calibri" w:hAnsi="Arial" w:cs="Arial"/>
          <w:sz w:val="24"/>
          <w:szCs w:val="24"/>
          <w:lang w:val="sr-Cyrl-RS"/>
        </w:rPr>
      </w:pPr>
      <w:proofErr w:type="gramStart"/>
      <w:r w:rsidRPr="00212BB2">
        <w:rPr>
          <w:rFonts w:ascii="Arial" w:eastAsia="Calibri" w:hAnsi="Arial" w:cs="Arial"/>
          <w:sz w:val="24"/>
          <w:szCs w:val="24"/>
        </w:rPr>
        <w:t xml:space="preserve">Предност дата </w:t>
      </w:r>
      <w:r w:rsidRPr="00212BB2">
        <w:rPr>
          <w:rFonts w:ascii="Arial" w:eastAsia="Calibri" w:hAnsi="Arial" w:cs="Arial"/>
          <w:sz w:val="24"/>
          <w:szCs w:val="24"/>
          <w:lang w:val="sr-Cyrl-RS"/>
        </w:rPr>
        <w:t>за домаће понуђаче и добра домаћег порекла (члан 86. став</w:t>
      </w:r>
      <w:r w:rsidRPr="00212BB2">
        <w:rPr>
          <w:rFonts w:ascii="Arial" w:eastAsia="Calibri" w:hAnsi="Arial" w:cs="Arial"/>
          <w:sz w:val="24"/>
          <w:szCs w:val="24"/>
        </w:rPr>
        <w:t xml:space="preserve"> 1. до 4.</w:t>
      </w:r>
      <w:proofErr w:type="gramEnd"/>
      <w:r w:rsidRPr="00212BB2">
        <w:rPr>
          <w:rFonts w:ascii="Arial" w:eastAsia="Calibri" w:hAnsi="Arial" w:cs="Arial"/>
          <w:sz w:val="24"/>
          <w:szCs w:val="24"/>
          <w:lang w:val="sr-Cyrl-RS"/>
        </w:rPr>
        <w:t xml:space="preserve"> ЗЈН)</w:t>
      </w:r>
      <w:r w:rsidRPr="00212BB2">
        <w:rPr>
          <w:rFonts w:ascii="Arial" w:eastAsia="Calibri" w:hAnsi="Arial" w:cs="Arial"/>
          <w:sz w:val="24"/>
          <w:szCs w:val="24"/>
        </w:rPr>
        <w:t xml:space="preserve"> у поступцима јавних набавки у којима учествују </w:t>
      </w:r>
      <w:r w:rsidRPr="00212BB2">
        <w:rPr>
          <w:rFonts w:ascii="Arial" w:eastAsia="Calibri" w:hAnsi="Arial" w:cs="Arial"/>
          <w:sz w:val="24"/>
          <w:szCs w:val="24"/>
        </w:rPr>
        <w:softHyphen/>
        <w:t xml:space="preserve">понуђачи из држава потписница Споразума о стабилизацији и придруживању између Европских заједница и њихових </w:t>
      </w:r>
      <w:r w:rsidRPr="00212BB2">
        <w:rPr>
          <w:rFonts w:ascii="Arial" w:eastAsia="Calibri" w:hAnsi="Arial" w:cs="Arial"/>
          <w:sz w:val="24"/>
          <w:szCs w:val="24"/>
        </w:rPr>
        <w:lastRenderedPageBreak/>
        <w:t>држава чланица, са једне стране, и Републике Србије, са друге стране, примењиваће се сходно одредбама тог споразума.</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color w:val="000000"/>
          <w:sz w:val="24"/>
          <w:szCs w:val="24"/>
          <w:u w:val="single"/>
        </w:rPr>
      </w:pPr>
      <w:r w:rsidRPr="00212BB2">
        <w:rPr>
          <w:rFonts w:ascii="Arial" w:eastAsia="TimesNewRomanPSMT" w:hAnsi="Arial" w:cs="Arial"/>
          <w:b/>
          <w:bCs/>
          <w:i/>
          <w:iCs/>
          <w:color w:val="000000"/>
          <w:sz w:val="24"/>
          <w:szCs w:val="24"/>
          <w:u w:val="single"/>
        </w:rPr>
        <w:t>3.</w:t>
      </w:r>
      <w:r w:rsidRPr="00212BB2">
        <w:rPr>
          <w:rFonts w:ascii="Arial" w:eastAsia="TimesNewRomanPSMT" w:hAnsi="Arial" w:cs="Arial"/>
          <w:b/>
          <w:bCs/>
          <w:i/>
          <w:iCs/>
          <w:color w:val="000000"/>
          <w:sz w:val="24"/>
          <w:szCs w:val="24"/>
          <w:u w:val="single"/>
          <w:lang w:val="sr-Cyrl-RS"/>
        </w:rPr>
        <w:t>18</w:t>
      </w:r>
      <w:r w:rsidRPr="00212BB2">
        <w:rPr>
          <w:rFonts w:ascii="Arial" w:eastAsia="TimesNewRomanPSMT" w:hAnsi="Arial" w:cs="Arial"/>
          <w:b/>
          <w:bCs/>
          <w:i/>
          <w:iCs/>
          <w:color w:val="000000"/>
          <w:sz w:val="24"/>
          <w:szCs w:val="24"/>
          <w:u w:val="single"/>
        </w:rPr>
        <w:t>. РЕЗЕРВНИ ЕЛЕМЕНТИ КРИТЕРИЈУМА:</w:t>
      </w:r>
    </w:p>
    <w:p w:rsidR="00212BB2" w:rsidRPr="00212BB2" w:rsidRDefault="00212BB2" w:rsidP="00212BB2">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Уколико </w:t>
      </w:r>
      <w:r w:rsidRPr="00212BB2">
        <w:rPr>
          <w:rFonts w:ascii="Arial" w:eastAsia="TimesNewRomanPSMT" w:hAnsi="Arial" w:cs="Arial"/>
          <w:bCs/>
          <w:color w:val="000000"/>
          <w:sz w:val="24"/>
          <w:szCs w:val="24"/>
          <w:lang w:val="sr-Cyrl-CS"/>
        </w:rPr>
        <w:t xml:space="preserve">у </w:t>
      </w:r>
      <w:r w:rsidRPr="00212BB2">
        <w:rPr>
          <w:rFonts w:ascii="Arial" w:eastAsia="TimesNewRomanPSMT" w:hAnsi="Arial" w:cs="Arial"/>
          <w:bCs/>
          <w:color w:val="000000"/>
          <w:sz w:val="24"/>
          <w:szCs w:val="24"/>
        </w:rPr>
        <w:t xml:space="preserve">две или више понуда понуђена </w:t>
      </w:r>
      <w:r w:rsidRPr="00212BB2">
        <w:rPr>
          <w:rFonts w:ascii="Arial" w:eastAsia="TimesNewRomanPSMT" w:hAnsi="Arial" w:cs="Arial"/>
          <w:bCs/>
          <w:color w:val="000000"/>
          <w:sz w:val="24"/>
          <w:szCs w:val="24"/>
          <w:lang w:val="sr-Cyrl-RS"/>
        </w:rPr>
        <w:t>цена буде иста</w:t>
      </w:r>
      <w:r w:rsidRPr="00212BB2">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lang w:val="sr-Cyrl-CS"/>
        </w:rPr>
        <w:t>Н</w:t>
      </w:r>
      <w:r w:rsidRPr="00212BB2">
        <w:rPr>
          <w:rFonts w:ascii="Arial" w:eastAsia="TimesNewRomanPSMT" w:hAnsi="Arial" w:cs="Arial"/>
          <w:bCs/>
          <w:color w:val="000000"/>
          <w:sz w:val="24"/>
          <w:szCs w:val="24"/>
        </w:rPr>
        <w:t xml:space="preserve">аручилац ће донети одлуку да уговор додели </w:t>
      </w:r>
      <w:r w:rsidRPr="00212BB2">
        <w:rPr>
          <w:rFonts w:ascii="Arial" w:eastAsia="TimesNewRomanPSMT" w:hAnsi="Arial" w:cs="Arial"/>
          <w:bCs/>
          <w:color w:val="000000"/>
          <w:sz w:val="24"/>
          <w:szCs w:val="24"/>
          <w:lang w:val="sr-Cyrl-CS"/>
        </w:rPr>
        <w:t>П</w:t>
      </w:r>
      <w:r w:rsidRPr="00212BB2">
        <w:rPr>
          <w:rFonts w:ascii="Arial" w:eastAsia="TimesNewRomanPSMT" w:hAnsi="Arial" w:cs="Arial"/>
          <w:bCs/>
          <w:color w:val="000000"/>
          <w:sz w:val="24"/>
          <w:szCs w:val="24"/>
        </w:rPr>
        <w:t>онуђачу који је понуди</w:t>
      </w:r>
      <w:r w:rsidRPr="00212BB2">
        <w:rPr>
          <w:rFonts w:ascii="Arial" w:eastAsia="TimesNewRomanPSMT" w:hAnsi="Arial" w:cs="Arial"/>
          <w:bCs/>
          <w:color w:val="000000"/>
          <w:sz w:val="24"/>
          <w:szCs w:val="24"/>
          <w:lang w:val="sr-Cyrl-RS"/>
        </w:rPr>
        <w:t xml:space="preserve"> </w:t>
      </w:r>
      <w:r w:rsidR="00A768E1">
        <w:rPr>
          <w:rFonts w:ascii="Arial" w:eastAsia="TimesNewRomanPSMT" w:hAnsi="Arial" w:cs="Arial"/>
          <w:bCs/>
          <w:color w:val="000000"/>
          <w:sz w:val="24"/>
          <w:szCs w:val="24"/>
          <w:lang w:val="sr-Cyrl-RS"/>
        </w:rPr>
        <w:t xml:space="preserve">дужи </w:t>
      </w:r>
      <w:r w:rsidR="00323AEF">
        <w:rPr>
          <w:rFonts w:ascii="Arial" w:eastAsia="TimesNewRomanPSMT" w:hAnsi="Arial" w:cs="Arial"/>
          <w:bCs/>
          <w:color w:val="000000"/>
          <w:sz w:val="24"/>
          <w:szCs w:val="24"/>
          <w:lang w:val="sr-Cyrl-RS"/>
        </w:rPr>
        <w:t>гарантни период</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 xml:space="preserve">Уколико и за тај елемент критеријума </w:t>
      </w:r>
      <w:r w:rsidRPr="00212BB2">
        <w:rPr>
          <w:rFonts w:ascii="Arial" w:eastAsia="TimesNewRomanPSMT" w:hAnsi="Arial" w:cs="Arial"/>
          <w:bCs/>
          <w:color w:val="000000"/>
          <w:sz w:val="24"/>
          <w:szCs w:val="24"/>
          <w:lang w:val="sr-Cyrl-RS"/>
        </w:rPr>
        <w:t>п</w:t>
      </w:r>
      <w:r w:rsidRPr="00212BB2">
        <w:rPr>
          <w:rFonts w:ascii="Arial" w:eastAsia="TimesNewRomanPSMT" w:hAnsi="Arial" w:cs="Arial"/>
          <w:bCs/>
          <w:color w:val="000000"/>
          <w:sz w:val="24"/>
          <w:szCs w:val="24"/>
        </w:rPr>
        <w:t xml:space="preserve">онуђачи имају </w:t>
      </w:r>
      <w:r w:rsidR="00323AEF">
        <w:rPr>
          <w:rFonts w:ascii="Arial" w:eastAsia="TimesNewRomanPSMT" w:hAnsi="Arial" w:cs="Arial"/>
          <w:bCs/>
          <w:color w:val="000000"/>
          <w:sz w:val="24"/>
          <w:szCs w:val="24"/>
          <w:lang w:val="sr-Cyrl-RS"/>
        </w:rPr>
        <w:t>и</w:t>
      </w:r>
      <w:r w:rsidRPr="00212BB2">
        <w:rPr>
          <w:rFonts w:ascii="Arial" w:eastAsia="TimesNewRomanPSMT" w:hAnsi="Arial" w:cs="Arial"/>
          <w:bCs/>
          <w:color w:val="000000"/>
          <w:sz w:val="24"/>
          <w:szCs w:val="24"/>
          <w:lang w:val="sr-Cyrl-RS"/>
        </w:rPr>
        <w:t xml:space="preserve">сте услове, </w:t>
      </w:r>
      <w:r w:rsidRPr="00212BB2">
        <w:rPr>
          <w:rFonts w:ascii="Arial" w:eastAsia="TimesNewRomanPSMT" w:hAnsi="Arial" w:cs="Arial"/>
          <w:bCs/>
          <w:color w:val="000000"/>
          <w:sz w:val="24"/>
          <w:szCs w:val="24"/>
          <w:lang w:val="sr-Cyrl-CS"/>
        </w:rPr>
        <w:t>Н</w:t>
      </w:r>
      <w:r w:rsidRPr="00212BB2">
        <w:rPr>
          <w:rFonts w:ascii="Arial" w:eastAsia="TimesNewRomanPSMT" w:hAnsi="Arial" w:cs="Arial"/>
          <w:bCs/>
          <w:color w:val="000000"/>
          <w:sz w:val="24"/>
          <w:szCs w:val="24"/>
        </w:rPr>
        <w:t xml:space="preserve">аручилац ће донети одлуку </w:t>
      </w:r>
      <w:r w:rsidRPr="00212BB2">
        <w:rPr>
          <w:rFonts w:ascii="Arial" w:eastAsia="TimesNewRomanPSMT" w:hAnsi="Arial" w:cs="Arial"/>
          <w:bCs/>
          <w:color w:val="000000"/>
          <w:sz w:val="24"/>
          <w:szCs w:val="24"/>
          <w:lang w:val="sr-Cyrl-RS"/>
        </w:rPr>
        <w:t>о обустави поступка предметне набавке.</w:t>
      </w:r>
      <w:r w:rsidRPr="00212BB2">
        <w:rPr>
          <w:rFonts w:ascii="Arial" w:eastAsia="TimesNewRomanPSMT" w:hAnsi="Arial" w:cs="Arial"/>
          <w:bCs/>
          <w:color w:val="000000"/>
          <w:sz w:val="24"/>
          <w:szCs w:val="24"/>
        </w:rPr>
        <w:t xml:space="preserve"> </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lang w:val="sr-Cyrl-RS"/>
        </w:rPr>
      </w:pPr>
      <w:r w:rsidRPr="00212BB2">
        <w:rPr>
          <w:rFonts w:ascii="Arial" w:eastAsia="TimesNewRomanPSMT" w:hAnsi="Arial" w:cs="Arial"/>
          <w:b/>
          <w:bCs/>
          <w:i/>
          <w:iCs/>
          <w:sz w:val="24"/>
          <w:szCs w:val="24"/>
          <w:u w:val="single"/>
          <w:lang w:val="sr-Cyrl-RS"/>
        </w:rPr>
        <w:t xml:space="preserve">3.19. </w:t>
      </w:r>
      <w:proofErr w:type="gramStart"/>
      <w:r w:rsidRPr="00212BB2">
        <w:rPr>
          <w:rFonts w:ascii="Arial" w:eastAsia="TimesNewRomanPSMT" w:hAnsi="Arial" w:cs="Arial"/>
          <w:b/>
          <w:bCs/>
          <w:i/>
          <w:iCs/>
          <w:sz w:val="24"/>
          <w:szCs w:val="24"/>
          <w:u w:val="single"/>
        </w:rPr>
        <w:t>ОБАВЕЗЕ ПОНУЂАЧА ПО ЧЛАНУ 74.</w:t>
      </w:r>
      <w:proofErr w:type="gramEnd"/>
      <w:r w:rsidRPr="00212BB2">
        <w:rPr>
          <w:rFonts w:ascii="Arial" w:eastAsia="TimesNewRomanPSMT" w:hAnsi="Arial" w:cs="Arial"/>
          <w:b/>
          <w:bCs/>
          <w:i/>
          <w:iCs/>
          <w:sz w:val="24"/>
          <w:szCs w:val="24"/>
          <w:u w:val="single"/>
        </w:rPr>
        <w:t xml:space="preserve"> </w:t>
      </w:r>
      <w:proofErr w:type="gramStart"/>
      <w:r w:rsidRPr="00212BB2">
        <w:rPr>
          <w:rFonts w:ascii="Arial" w:eastAsia="TimesNewRomanPSMT" w:hAnsi="Arial" w:cs="Arial"/>
          <w:b/>
          <w:bCs/>
          <w:i/>
          <w:iCs/>
          <w:sz w:val="24"/>
          <w:szCs w:val="24"/>
          <w:u w:val="single"/>
        </w:rPr>
        <w:t>СТАВ 2.</w:t>
      </w:r>
      <w:proofErr w:type="gramEnd"/>
      <w:r w:rsidRPr="00212BB2">
        <w:rPr>
          <w:rFonts w:ascii="Arial" w:eastAsia="TimesNewRomanPSMT" w:hAnsi="Arial" w:cs="Arial"/>
          <w:b/>
          <w:bCs/>
          <w:i/>
          <w:iCs/>
          <w:sz w:val="24"/>
          <w:szCs w:val="24"/>
          <w:u w:val="single"/>
        </w:rPr>
        <w:t xml:space="preserve"> </w:t>
      </w:r>
      <w:proofErr w:type="gramStart"/>
      <w:r w:rsidRPr="00212BB2">
        <w:rPr>
          <w:rFonts w:ascii="Arial" w:eastAsia="TimesNewRomanPSMT" w:hAnsi="Arial" w:cs="Arial"/>
          <w:b/>
          <w:bCs/>
          <w:i/>
          <w:iCs/>
          <w:sz w:val="24"/>
          <w:szCs w:val="24"/>
          <w:u w:val="single"/>
        </w:rPr>
        <w:t>И 75.</w:t>
      </w:r>
      <w:proofErr w:type="gramEnd"/>
      <w:r w:rsidRPr="00212BB2">
        <w:rPr>
          <w:rFonts w:ascii="Arial" w:eastAsia="TimesNewRomanPSMT" w:hAnsi="Arial" w:cs="Arial"/>
          <w:b/>
          <w:bCs/>
          <w:i/>
          <w:iCs/>
          <w:sz w:val="24"/>
          <w:szCs w:val="24"/>
          <w:u w:val="single"/>
        </w:rPr>
        <w:t xml:space="preserve"> </w:t>
      </w:r>
      <w:proofErr w:type="gramStart"/>
      <w:r w:rsidRPr="00212BB2">
        <w:rPr>
          <w:rFonts w:ascii="Arial" w:eastAsia="TimesNewRomanPSMT" w:hAnsi="Arial" w:cs="Arial"/>
          <w:b/>
          <w:bCs/>
          <w:i/>
          <w:iCs/>
          <w:sz w:val="24"/>
          <w:szCs w:val="24"/>
          <w:u w:val="single"/>
        </w:rPr>
        <w:t>СТАВ 2.</w:t>
      </w:r>
      <w:proofErr w:type="gramEnd"/>
      <w:r w:rsidRPr="00212BB2">
        <w:rPr>
          <w:rFonts w:ascii="Arial" w:eastAsia="TimesNewRomanPSMT" w:hAnsi="Arial" w:cs="Arial"/>
          <w:b/>
          <w:bCs/>
          <w:i/>
          <w:iCs/>
          <w:sz w:val="24"/>
          <w:szCs w:val="24"/>
          <w:u w:val="single"/>
        </w:rPr>
        <w:t xml:space="preserve"> ЗЈН-А</w:t>
      </w:r>
    </w:p>
    <w:p w:rsidR="00212BB2" w:rsidRPr="00212BB2" w:rsidRDefault="00212BB2" w:rsidP="00212BB2">
      <w:pPr>
        <w:numPr>
          <w:ilvl w:val="0"/>
          <w:numId w:val="12"/>
        </w:numPr>
        <w:autoSpaceDE w:val="0"/>
        <w:autoSpaceDN w:val="0"/>
        <w:adjustRightInd w:val="0"/>
        <w:spacing w:after="0" w:line="240" w:lineRule="auto"/>
        <w:contextualSpacing/>
        <w:jc w:val="both"/>
        <w:rPr>
          <w:rFonts w:ascii="Arial" w:eastAsia="TimesNewRomanPSMT" w:hAnsi="Arial" w:cs="Arial"/>
          <w:bCs/>
          <w:iCs/>
          <w:sz w:val="24"/>
          <w:szCs w:val="24"/>
        </w:rPr>
      </w:pPr>
      <w:r w:rsidRPr="00212BB2">
        <w:rPr>
          <w:rFonts w:ascii="Arial" w:eastAsia="TimesNewRomanPSMT" w:hAnsi="Arial" w:cs="Arial"/>
          <w:bCs/>
          <w:iCs/>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212BB2">
        <w:rPr>
          <w:rFonts w:ascii="Arial" w:eastAsia="TimesNewRomanPSMT" w:hAnsi="Arial" w:cs="Arial"/>
          <w:bCs/>
          <w:iCs/>
          <w:sz w:val="24"/>
          <w:szCs w:val="24"/>
          <w:lang w:val="sr-Cyrl-CS"/>
        </w:rPr>
        <w:t>П</w:t>
      </w:r>
      <w:r w:rsidRPr="00212BB2">
        <w:rPr>
          <w:rFonts w:ascii="Arial" w:eastAsia="TimesNewRomanPSMT" w:hAnsi="Arial" w:cs="Arial"/>
          <w:bCs/>
          <w:iCs/>
          <w:sz w:val="24"/>
          <w:szCs w:val="24"/>
        </w:rPr>
        <w:t>онуђач.</w:t>
      </w:r>
    </w:p>
    <w:p w:rsidR="00212BB2" w:rsidRPr="00212BB2" w:rsidRDefault="00212BB2" w:rsidP="00212BB2">
      <w:pPr>
        <w:numPr>
          <w:ilvl w:val="0"/>
          <w:numId w:val="12"/>
        </w:numPr>
        <w:autoSpaceDE w:val="0"/>
        <w:autoSpaceDN w:val="0"/>
        <w:adjustRightInd w:val="0"/>
        <w:spacing w:after="0" w:line="240" w:lineRule="auto"/>
        <w:contextualSpacing/>
        <w:jc w:val="both"/>
        <w:rPr>
          <w:rFonts w:ascii="Arial" w:eastAsia="TimesNewRomanPSMT" w:hAnsi="Arial" w:cs="Arial"/>
          <w:bCs/>
          <w:iCs/>
          <w:sz w:val="24"/>
          <w:szCs w:val="24"/>
        </w:rPr>
      </w:pPr>
      <w:r w:rsidRPr="00212BB2">
        <w:rPr>
          <w:rFonts w:ascii="Arial" w:eastAsia="TimesNewRomanPSMT" w:hAnsi="Arial" w:cs="Arial"/>
          <w:bCs/>
          <w:iCs/>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12BB2">
        <w:rPr>
          <w:rFonts w:ascii="Arial" w:eastAsia="TimesNewRomanPSMT" w:hAnsi="Arial" w:cs="Arial"/>
          <w:bCs/>
          <w:iCs/>
          <w:sz w:val="24"/>
          <w:szCs w:val="24"/>
          <w:lang w:val="sr-Cyrl-RS"/>
        </w:rPr>
        <w:t xml:space="preserve"> </w:t>
      </w:r>
      <w:r w:rsidRPr="00212BB2">
        <w:rPr>
          <w:rFonts w:ascii="Arial" w:eastAsia="TimesNewRomanPSMT" w:hAnsi="Arial" w:cs="Arial"/>
          <w:bCs/>
          <w:iCs/>
          <w:sz w:val="24"/>
          <w:szCs w:val="24"/>
        </w:rPr>
        <w:t>Образац изјаве је дат на обрасцу бр. 5.</w:t>
      </w:r>
      <w:r w:rsidRPr="00212BB2">
        <w:rPr>
          <w:rFonts w:ascii="Arial" w:eastAsia="TimesNewRomanPSMT" w:hAnsi="Arial" w:cs="Arial"/>
          <w:bCs/>
          <w:iCs/>
          <w:color w:val="FF0000"/>
          <w:sz w:val="24"/>
          <w:szCs w:val="24"/>
          <w:lang w:val="sr-Cyrl-CS"/>
        </w:rPr>
        <w:t xml:space="preserve"> </w:t>
      </w:r>
    </w:p>
    <w:p w:rsidR="00212BB2" w:rsidRPr="00212BB2" w:rsidRDefault="00212BB2" w:rsidP="00212BB2">
      <w:pPr>
        <w:spacing w:before="120" w:after="120"/>
        <w:rPr>
          <w:rFonts w:ascii="Arial" w:eastAsia="Calibri" w:hAnsi="Arial" w:cs="Arial"/>
          <w:b/>
          <w:i/>
          <w:sz w:val="24"/>
          <w:szCs w:val="24"/>
          <w:u w:val="single"/>
          <w:lang w:val="sr-Cyrl-CS"/>
        </w:rPr>
      </w:pPr>
      <w:r w:rsidRPr="00212BB2">
        <w:rPr>
          <w:rFonts w:ascii="Arial" w:eastAsia="Calibri" w:hAnsi="Arial" w:cs="Arial"/>
          <w:b/>
          <w:i/>
          <w:sz w:val="24"/>
          <w:szCs w:val="24"/>
          <w:u w:val="single"/>
          <w:lang w:val="sr-Cyrl-CS"/>
        </w:rPr>
        <w:t>3.20. РАЗЛОЗИ ЗА ОДБИЈАЊЕ ПОНУДЕ</w:t>
      </w:r>
    </w:p>
    <w:p w:rsidR="00212BB2" w:rsidRPr="00212BB2" w:rsidRDefault="00212BB2" w:rsidP="00212BB2">
      <w:pPr>
        <w:numPr>
          <w:ilvl w:val="0"/>
          <w:numId w:val="35"/>
        </w:numPr>
        <w:autoSpaceDE w:val="0"/>
        <w:autoSpaceDN w:val="0"/>
        <w:adjustRightInd w:val="0"/>
        <w:spacing w:after="0" w:line="240" w:lineRule="auto"/>
        <w:contextualSpacing/>
        <w:jc w:val="both"/>
        <w:rPr>
          <w:rFonts w:ascii="Arial" w:eastAsia="TimesNewRomanPSMT" w:hAnsi="Arial" w:cs="Arial"/>
          <w:bCs/>
          <w:iCs/>
          <w:sz w:val="24"/>
          <w:szCs w:val="24"/>
        </w:rPr>
      </w:pPr>
      <w:r w:rsidRPr="00212BB2">
        <w:rPr>
          <w:rFonts w:ascii="Arial" w:eastAsia="TimesNewRomanPSMT" w:hAnsi="Arial" w:cs="Arial"/>
          <w:bCs/>
          <w:iCs/>
          <w:sz w:val="24"/>
          <w:szCs w:val="24"/>
          <w:lang w:val="sr-Cyrl-RS"/>
        </w:rPr>
        <w:t>Понуда ће бити одбијена ако је неблаговремена, неприхватљива или неодговарајућа.</w:t>
      </w:r>
    </w:p>
    <w:p w:rsidR="00212BB2" w:rsidRPr="00212BB2" w:rsidRDefault="00212BB2" w:rsidP="00212BB2">
      <w:pPr>
        <w:numPr>
          <w:ilvl w:val="0"/>
          <w:numId w:val="35"/>
        </w:numPr>
        <w:autoSpaceDE w:val="0"/>
        <w:autoSpaceDN w:val="0"/>
        <w:adjustRightInd w:val="0"/>
        <w:spacing w:after="0" w:line="240" w:lineRule="auto"/>
        <w:contextualSpacing/>
        <w:jc w:val="both"/>
        <w:rPr>
          <w:rFonts w:ascii="Arial" w:eastAsia="TimesNewRomanPSMT" w:hAnsi="Arial" w:cs="Arial"/>
          <w:bCs/>
          <w:iCs/>
          <w:sz w:val="24"/>
          <w:szCs w:val="24"/>
        </w:rPr>
      </w:pPr>
      <w:r w:rsidRPr="00212BB2">
        <w:rPr>
          <w:rFonts w:ascii="Arial" w:eastAsia="TimesNewRomanPSMT" w:hAnsi="Arial" w:cs="Arial"/>
          <w:bCs/>
          <w:iCs/>
          <w:sz w:val="24"/>
          <w:szCs w:val="24"/>
          <w:lang w:val="sr-Cyrl-RS"/>
        </w:rPr>
        <w:t>Ако се понуђач не сагласи са исправком рачунских грешака.</w:t>
      </w:r>
    </w:p>
    <w:p w:rsidR="00212BB2" w:rsidRPr="00212BB2" w:rsidRDefault="00212BB2" w:rsidP="00212BB2">
      <w:pPr>
        <w:numPr>
          <w:ilvl w:val="0"/>
          <w:numId w:val="35"/>
        </w:numPr>
        <w:autoSpaceDE w:val="0"/>
        <w:autoSpaceDN w:val="0"/>
        <w:adjustRightInd w:val="0"/>
        <w:spacing w:after="0" w:line="240" w:lineRule="auto"/>
        <w:contextualSpacing/>
        <w:jc w:val="both"/>
        <w:rPr>
          <w:rFonts w:ascii="Arial" w:eastAsia="TimesNewRomanPSMT" w:hAnsi="Arial" w:cs="Arial"/>
          <w:bCs/>
          <w:iCs/>
          <w:sz w:val="24"/>
          <w:szCs w:val="24"/>
        </w:rPr>
      </w:pPr>
      <w:r w:rsidRPr="00212BB2">
        <w:rPr>
          <w:rFonts w:ascii="Arial" w:eastAsia="TimesNewRomanPSMT" w:hAnsi="Arial" w:cs="Arial"/>
          <w:bCs/>
          <w:iCs/>
          <w:sz w:val="24"/>
          <w:szCs w:val="24"/>
          <w:lang w:val="sr-Cyrl-RS"/>
        </w:rPr>
        <w:t>Ако има битне недостатке сходно члану 106. ЗЈН.</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212BB2">
        <w:rPr>
          <w:rFonts w:ascii="Arial" w:eastAsia="TimesNewRomanPSMT" w:hAnsi="Arial" w:cs="Arial"/>
          <w:b/>
          <w:bCs/>
          <w:i/>
          <w:iCs/>
          <w:sz w:val="24"/>
          <w:szCs w:val="24"/>
          <w:u w:val="single"/>
        </w:rPr>
        <w:t>3.2</w:t>
      </w:r>
      <w:r w:rsidRPr="00212BB2">
        <w:rPr>
          <w:rFonts w:ascii="Arial" w:eastAsia="TimesNewRomanPSMT" w:hAnsi="Arial" w:cs="Arial"/>
          <w:b/>
          <w:bCs/>
          <w:i/>
          <w:iCs/>
          <w:sz w:val="24"/>
          <w:szCs w:val="24"/>
          <w:u w:val="single"/>
          <w:lang w:val="sr-Cyrl-RS"/>
        </w:rPr>
        <w:t>1</w:t>
      </w:r>
      <w:r w:rsidRPr="00212BB2">
        <w:rPr>
          <w:rFonts w:ascii="Arial" w:eastAsia="TimesNewRomanPSMT" w:hAnsi="Arial" w:cs="Arial"/>
          <w:b/>
          <w:bCs/>
          <w:i/>
          <w:iCs/>
          <w:sz w:val="24"/>
          <w:szCs w:val="24"/>
          <w:u w:val="single"/>
        </w:rPr>
        <w:t>. ЗАХТЕВ ЗА ЗАШТИТУ ПРАВА</w:t>
      </w:r>
    </w:p>
    <w:p w:rsidR="00212BB2" w:rsidRPr="00212BB2" w:rsidRDefault="00212BB2" w:rsidP="00212BB2">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Поступак заштите права понуђача регулисан је одредбама члана 138</w:t>
      </w:r>
      <w:proofErr w:type="gramStart"/>
      <w:r w:rsidRPr="00212BB2">
        <w:rPr>
          <w:rFonts w:ascii="Arial" w:eastAsia="TimesNewRomanPSMT" w:hAnsi="Arial" w:cs="Arial"/>
          <w:bCs/>
          <w:color w:val="000000"/>
          <w:sz w:val="24"/>
          <w:szCs w:val="24"/>
        </w:rPr>
        <w:t>.-</w:t>
      </w:r>
      <w:proofErr w:type="gramEnd"/>
      <w:r w:rsidRPr="00212BB2">
        <w:rPr>
          <w:rFonts w:ascii="Arial" w:eastAsia="TimesNewRomanPSMT" w:hAnsi="Arial" w:cs="Arial"/>
          <w:bCs/>
          <w:color w:val="000000"/>
          <w:sz w:val="24"/>
          <w:szCs w:val="24"/>
        </w:rPr>
        <w:t xml:space="preserve"> 167. ЗЈН-а.</w:t>
      </w:r>
    </w:p>
    <w:p w:rsidR="00212BB2" w:rsidRPr="00212BB2" w:rsidRDefault="00212BB2" w:rsidP="00212BB2">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Захтев за заштиту права може да поднесе понуђач, заинтересовано лице, или пословно удружење</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у њихово име.</w:t>
      </w:r>
    </w:p>
    <w:p w:rsidR="00212BB2" w:rsidRPr="00212BB2" w:rsidRDefault="00212BB2" w:rsidP="00212BB2">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Захтев за заштиту права подноси се Републичкој комисији за заштиту права у поступцима јавних набавки, а предаје </w:t>
      </w:r>
      <w:r w:rsidRPr="00212BB2">
        <w:rPr>
          <w:rFonts w:ascii="Arial" w:eastAsia="TimesNewRomanPSMT" w:hAnsi="Arial" w:cs="Arial"/>
          <w:bCs/>
          <w:color w:val="000000"/>
          <w:sz w:val="24"/>
          <w:szCs w:val="24"/>
          <w:lang w:val="sr-Cyrl-RS"/>
        </w:rPr>
        <w:t>Н</w:t>
      </w:r>
      <w:r w:rsidRPr="00212BB2">
        <w:rPr>
          <w:rFonts w:ascii="Arial" w:eastAsia="TimesNewRomanPSMT" w:hAnsi="Arial" w:cs="Arial"/>
          <w:bCs/>
          <w:color w:val="000000"/>
          <w:sz w:val="24"/>
          <w:szCs w:val="24"/>
        </w:rPr>
        <w:t>аручиоцу.</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Примерак захтева за заштиту права подносилац истовремено доставља Републичкој комисији.</w:t>
      </w:r>
    </w:p>
    <w:p w:rsidR="00212BB2" w:rsidRPr="00212BB2" w:rsidRDefault="00212BB2" w:rsidP="00212BB2">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Захтев за заштиту права се доставља непосредно, електронском поштом, факсом или препорученом пошиљком са повратницом.</w:t>
      </w:r>
    </w:p>
    <w:p w:rsidR="00212BB2" w:rsidRPr="00212BB2" w:rsidRDefault="00212BB2" w:rsidP="00212BB2">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12BB2" w:rsidRPr="00212BB2" w:rsidRDefault="00212BB2" w:rsidP="00212BB2">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12BB2">
        <w:rPr>
          <w:rFonts w:ascii="Arial" w:eastAsia="TimesNewRomanPSMT" w:hAnsi="Arial" w:cs="Arial"/>
          <w:b/>
          <w:bCs/>
          <w:color w:val="000000"/>
          <w:sz w:val="24"/>
          <w:szCs w:val="24"/>
        </w:rPr>
        <w:t>седам</w:t>
      </w:r>
      <w:r w:rsidRPr="00212BB2">
        <w:rPr>
          <w:rFonts w:ascii="Arial" w:eastAsia="TimesNewRomanPSMT" w:hAnsi="Arial" w:cs="Arial"/>
          <w:bCs/>
          <w:color w:val="000000"/>
          <w:sz w:val="24"/>
          <w:szCs w:val="24"/>
        </w:rPr>
        <w:t xml:space="preserve"> дана пре истека рока за подношење понуда, без обзира на начин достављања.</w:t>
      </w:r>
    </w:p>
    <w:p w:rsidR="00212BB2" w:rsidRPr="00212BB2" w:rsidRDefault="00212BB2" w:rsidP="00212BB2">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После доношења одлуке о додели уговора</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 xml:space="preserve">или одлуке о обустави поступка, рок за подношење захтева за заштиту права је </w:t>
      </w:r>
      <w:r w:rsidRPr="00212BB2">
        <w:rPr>
          <w:rFonts w:ascii="Arial" w:eastAsia="TimesNewRomanPSMT" w:hAnsi="Arial" w:cs="Arial"/>
          <w:b/>
          <w:bCs/>
          <w:color w:val="000000"/>
          <w:sz w:val="24"/>
          <w:szCs w:val="24"/>
        </w:rPr>
        <w:t>десет</w:t>
      </w:r>
      <w:r w:rsidRPr="00212BB2">
        <w:rPr>
          <w:rFonts w:ascii="Arial" w:eastAsia="TimesNewRomanPSMT" w:hAnsi="Arial" w:cs="Arial"/>
          <w:bCs/>
          <w:color w:val="000000"/>
          <w:sz w:val="24"/>
          <w:szCs w:val="24"/>
        </w:rPr>
        <w:t xml:space="preserve"> дана од дана пријема одлуке.</w:t>
      </w:r>
    </w:p>
    <w:p w:rsidR="00212BB2" w:rsidRPr="00212BB2" w:rsidRDefault="00212BB2" w:rsidP="00212BB2">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О поднетом захтеву за заштиту права </w:t>
      </w:r>
      <w:r w:rsidRPr="00212BB2">
        <w:rPr>
          <w:rFonts w:ascii="Arial" w:eastAsia="TimesNewRomanPSMT" w:hAnsi="Arial" w:cs="Arial"/>
          <w:bCs/>
          <w:color w:val="000000"/>
          <w:sz w:val="24"/>
          <w:szCs w:val="24"/>
          <w:lang w:val="sr-Cyrl-CS"/>
        </w:rPr>
        <w:t>Н</w:t>
      </w:r>
      <w:r w:rsidRPr="00212BB2">
        <w:rPr>
          <w:rFonts w:ascii="Arial" w:eastAsia="TimesNewRomanPSMT" w:hAnsi="Arial" w:cs="Arial"/>
          <w:bCs/>
          <w:color w:val="000000"/>
          <w:sz w:val="24"/>
          <w:szCs w:val="24"/>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1E3605" w:rsidRDefault="00212BB2" w:rsidP="00212BB2">
      <w:pPr>
        <w:numPr>
          <w:ilvl w:val="0"/>
          <w:numId w:val="13"/>
        </w:numPr>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w:t>
      </w:r>
      <w:r w:rsidR="001E3605">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rPr>
        <w:t xml:space="preserve">позив на број </w:t>
      </w:r>
      <w:r w:rsidR="001E3605">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rPr>
        <w:t>97 50-016,</w:t>
      </w:r>
      <w:r w:rsidR="001E3605">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rPr>
        <w:t xml:space="preserve"> сврха уплате: </w:t>
      </w:r>
      <w:r w:rsidR="001E3605">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rPr>
        <w:t xml:space="preserve">Републичка административна такса са назнаком јавне набавке на коју се односи </w:t>
      </w:r>
      <w:r w:rsidR="001E3605">
        <w:rPr>
          <w:rFonts w:ascii="Arial" w:eastAsia="TimesNewRomanPSMT" w:hAnsi="Arial" w:cs="Arial"/>
          <w:bCs/>
          <w:color w:val="000000"/>
          <w:sz w:val="24"/>
          <w:szCs w:val="24"/>
        </w:rPr>
        <w:t xml:space="preserve"> </w:t>
      </w:r>
      <w:r w:rsidRPr="00212BB2">
        <w:rPr>
          <w:rFonts w:ascii="Arial" w:eastAsia="TimesNewRomanPSMT" w:hAnsi="Arial" w:cs="Arial"/>
          <w:bCs/>
          <w:color w:val="000000"/>
          <w:sz w:val="24"/>
          <w:szCs w:val="24"/>
        </w:rPr>
        <w:t xml:space="preserve">(број </w:t>
      </w:r>
    </w:p>
    <w:p w:rsidR="001E3605" w:rsidRDefault="001E3605" w:rsidP="001E3605">
      <w:pPr>
        <w:spacing w:after="0" w:line="240" w:lineRule="auto"/>
        <w:ind w:left="720"/>
        <w:contextualSpacing/>
        <w:jc w:val="both"/>
        <w:rPr>
          <w:rFonts w:ascii="Arial" w:eastAsia="TimesNewRomanPSMT" w:hAnsi="Arial" w:cs="Arial"/>
          <w:bCs/>
          <w:color w:val="000000"/>
          <w:sz w:val="24"/>
          <w:szCs w:val="24"/>
        </w:rPr>
      </w:pPr>
    </w:p>
    <w:p w:rsidR="000A26D1" w:rsidRDefault="00212BB2" w:rsidP="001E3605">
      <w:pPr>
        <w:spacing w:after="0" w:line="240" w:lineRule="auto"/>
        <w:ind w:left="720"/>
        <w:contextualSpacing/>
        <w:jc w:val="both"/>
        <w:rPr>
          <w:rFonts w:ascii="Arial" w:eastAsia="TimesNewRomanPSMT" w:hAnsi="Arial" w:cs="Arial"/>
          <w:bCs/>
          <w:color w:val="000000"/>
          <w:sz w:val="24"/>
          <w:szCs w:val="24"/>
        </w:rPr>
      </w:pPr>
      <w:proofErr w:type="gramStart"/>
      <w:r w:rsidRPr="00212BB2">
        <w:rPr>
          <w:rFonts w:ascii="Arial" w:eastAsia="TimesNewRomanPSMT" w:hAnsi="Arial" w:cs="Arial"/>
          <w:bCs/>
          <w:color w:val="000000"/>
          <w:sz w:val="24"/>
          <w:szCs w:val="24"/>
        </w:rPr>
        <w:lastRenderedPageBreak/>
        <w:t>или</w:t>
      </w:r>
      <w:proofErr w:type="gramEnd"/>
      <w:r w:rsidRPr="00212BB2">
        <w:rPr>
          <w:rFonts w:ascii="Arial" w:eastAsia="TimesNewRomanPSMT" w:hAnsi="Arial" w:cs="Arial"/>
          <w:bCs/>
          <w:color w:val="000000"/>
          <w:sz w:val="24"/>
          <w:szCs w:val="24"/>
        </w:rPr>
        <w:t xml:space="preserve"> друга ознака конкретне јавне набавке), корисник: буџет Републике </w:t>
      </w:r>
    </w:p>
    <w:p w:rsidR="00212BB2" w:rsidRPr="00212BB2" w:rsidRDefault="00212BB2" w:rsidP="001E3605">
      <w:pPr>
        <w:spacing w:after="0" w:line="240" w:lineRule="auto"/>
        <w:ind w:left="720"/>
        <w:contextualSpacing/>
        <w:jc w:val="both"/>
        <w:rPr>
          <w:rFonts w:ascii="Arial" w:eastAsia="TimesNewRomanPSMT" w:hAnsi="Arial" w:cs="Arial"/>
          <w:bCs/>
          <w:color w:val="000000"/>
          <w:sz w:val="24"/>
          <w:szCs w:val="24"/>
        </w:rPr>
      </w:pPr>
      <w:proofErr w:type="gramStart"/>
      <w:r w:rsidRPr="00212BB2">
        <w:rPr>
          <w:rFonts w:ascii="Arial" w:eastAsia="TimesNewRomanPSMT" w:hAnsi="Arial" w:cs="Arial"/>
          <w:bCs/>
          <w:color w:val="000000"/>
          <w:sz w:val="24"/>
          <w:szCs w:val="24"/>
        </w:rPr>
        <w:t>Србије.</w:t>
      </w:r>
      <w:proofErr w:type="gramEnd"/>
    </w:p>
    <w:p w:rsidR="00212BB2" w:rsidRPr="00212BB2" w:rsidRDefault="00212BB2" w:rsidP="00212BB2">
      <w:pPr>
        <w:numPr>
          <w:ilvl w:val="0"/>
          <w:numId w:val="13"/>
        </w:numPr>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Уколико подносилац захтева оспорава одлуку о додели уговора</w:t>
      </w:r>
      <w:r w:rsidRPr="00212BB2">
        <w:rPr>
          <w:rFonts w:ascii="Arial" w:eastAsia="TimesNewRomanPSMT" w:hAnsi="Arial" w:cs="Arial"/>
          <w:bCs/>
          <w:color w:val="000000"/>
          <w:sz w:val="24"/>
          <w:szCs w:val="24"/>
          <w:lang w:val="sr-Cyrl-RS"/>
        </w:rPr>
        <w:t>,</w:t>
      </w:r>
      <w:r w:rsidRPr="00212BB2">
        <w:rPr>
          <w:rFonts w:ascii="Arial" w:eastAsia="TimesNewRomanPSMT" w:hAnsi="Arial" w:cs="Arial"/>
          <w:bCs/>
          <w:color w:val="000000"/>
          <w:sz w:val="24"/>
          <w:szCs w:val="24"/>
        </w:rPr>
        <w:t xml:space="preserve"> такса износи 80.000,00 динара уколико</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212BB2" w:rsidRPr="00212BB2" w:rsidRDefault="00212BB2" w:rsidP="00212BB2">
      <w:pPr>
        <w:numPr>
          <w:ilvl w:val="0"/>
          <w:numId w:val="13"/>
        </w:numPr>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такса износи</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212BB2">
        <w:rPr>
          <w:rFonts w:ascii="Arial" w:eastAsia="TimesNewRomanPSMT" w:hAnsi="Arial" w:cs="Arial"/>
          <w:bCs/>
          <w:color w:val="000000"/>
          <w:sz w:val="24"/>
          <w:szCs w:val="24"/>
        </w:rPr>
        <w:t>,1</w:t>
      </w:r>
      <w:proofErr w:type="gramEnd"/>
      <w:r w:rsidRPr="00212BB2">
        <w:rPr>
          <w:rFonts w:ascii="Arial" w:eastAsia="TimesNewRomanPSMT" w:hAnsi="Arial" w:cs="Arial"/>
          <w:bCs/>
          <w:color w:val="000000"/>
          <w:sz w:val="24"/>
          <w:szCs w:val="24"/>
        </w:rPr>
        <w:t xml:space="preserve"> % процењене вредности јавне набавке ако је та вредност већа од 80.000.000 динара.</w:t>
      </w:r>
    </w:p>
    <w:p w:rsidR="00212BB2" w:rsidRPr="00212BB2" w:rsidRDefault="00212BB2" w:rsidP="00212BB2">
      <w:pPr>
        <w:spacing w:before="120" w:after="120" w:line="240" w:lineRule="auto"/>
        <w:rPr>
          <w:rFonts w:ascii="Arial" w:eastAsia="Calibri" w:hAnsi="Arial" w:cs="Arial"/>
          <w:b/>
          <w:i/>
          <w:sz w:val="24"/>
          <w:szCs w:val="24"/>
          <w:u w:val="single"/>
          <w:lang w:val="sr-Cyrl-RS"/>
        </w:rPr>
      </w:pPr>
      <w:r w:rsidRPr="00212BB2">
        <w:rPr>
          <w:rFonts w:ascii="Arial" w:eastAsia="Calibri" w:hAnsi="Arial" w:cs="Arial"/>
          <w:b/>
          <w:i/>
          <w:sz w:val="24"/>
          <w:szCs w:val="24"/>
          <w:u w:val="single"/>
          <w:lang w:val="sr-Cyrl-RS"/>
        </w:rPr>
        <w:t>3.22. ОБУСТАВЉАЊЕ ПОСТУПКА ЈАВНЕ НАБАВКЕ</w:t>
      </w:r>
    </w:p>
    <w:p w:rsidR="00212BB2" w:rsidRPr="00212BB2" w:rsidRDefault="00212BB2" w:rsidP="00212BB2">
      <w:pPr>
        <w:numPr>
          <w:ilvl w:val="0"/>
          <w:numId w:val="37"/>
        </w:numPr>
        <w:spacing w:after="0" w:line="240" w:lineRule="auto"/>
        <w:ind w:left="714" w:hanging="357"/>
        <w:contextualSpacing/>
        <w:jc w:val="both"/>
        <w:rPr>
          <w:rFonts w:ascii="Arial" w:eastAsia="TimesNewRomanPSMT" w:hAnsi="Arial" w:cs="Arial"/>
          <w:bCs/>
          <w:color w:val="000000"/>
          <w:sz w:val="24"/>
          <w:szCs w:val="24"/>
          <w:lang w:val="sr-Cyrl-RS"/>
        </w:rPr>
      </w:pPr>
      <w:r w:rsidRPr="00212BB2">
        <w:rPr>
          <w:rFonts w:ascii="Arial" w:eastAsia="TimesNewRomanPSMT" w:hAnsi="Arial" w:cs="Arial"/>
          <w:bCs/>
          <w:color w:val="000000"/>
          <w:sz w:val="24"/>
          <w:szCs w:val="24"/>
          <w:lang w:val="sr-Cyrl-RS"/>
        </w:rPr>
        <w:t>Наручилац ће обуставити поступак јавне набавке на основу извештаја о стручној оцени понуда у складу са чланом 109. ЗЈН.</w:t>
      </w:r>
    </w:p>
    <w:p w:rsidR="00212BB2" w:rsidRPr="00212BB2" w:rsidRDefault="00212BB2" w:rsidP="00212BB2">
      <w:pPr>
        <w:numPr>
          <w:ilvl w:val="0"/>
          <w:numId w:val="37"/>
        </w:numPr>
        <w:spacing w:after="0" w:line="240" w:lineRule="auto"/>
        <w:ind w:left="714" w:hanging="357"/>
        <w:contextualSpacing/>
        <w:jc w:val="both"/>
        <w:rPr>
          <w:rFonts w:ascii="Arial" w:eastAsia="TimesNewRomanPSMT" w:hAnsi="Arial" w:cs="Arial"/>
          <w:bCs/>
          <w:color w:val="000000"/>
          <w:sz w:val="24"/>
          <w:szCs w:val="24"/>
          <w:lang w:val="sr-Cyrl-RS"/>
        </w:rPr>
      </w:pPr>
      <w:r w:rsidRPr="00212BB2">
        <w:rPr>
          <w:rFonts w:ascii="Arial" w:eastAsia="TimesNewRomanPSMT" w:hAnsi="Arial" w:cs="Arial"/>
          <w:bCs/>
          <w:color w:val="000000"/>
          <w:sz w:val="24"/>
          <w:szCs w:val="24"/>
          <w:lang w:val="sr-Cyrl-RS"/>
        </w:rPr>
        <w:t>Наручилац је дужан да у одлуци о обустави поступка јавне набавке одлучи о трошковима понуде из члана 88. став 3. овог Закона.</w:t>
      </w:r>
    </w:p>
    <w:p w:rsidR="00212BB2" w:rsidRPr="00212BB2" w:rsidRDefault="00212BB2" w:rsidP="00212BB2">
      <w:pPr>
        <w:spacing w:before="120" w:after="120" w:line="240" w:lineRule="auto"/>
        <w:rPr>
          <w:rFonts w:ascii="Arial" w:eastAsia="Calibri" w:hAnsi="Arial" w:cs="Arial"/>
          <w:b/>
          <w:i/>
          <w:sz w:val="24"/>
          <w:szCs w:val="24"/>
          <w:u w:val="single"/>
          <w:lang w:val="sr-Cyrl-RS"/>
        </w:rPr>
      </w:pPr>
      <w:r w:rsidRPr="00212BB2">
        <w:rPr>
          <w:rFonts w:ascii="Arial" w:eastAsia="Calibri" w:hAnsi="Arial" w:cs="Arial"/>
          <w:b/>
          <w:i/>
          <w:sz w:val="24"/>
          <w:szCs w:val="24"/>
          <w:u w:val="single"/>
          <w:lang w:val="sr-Cyrl-RS"/>
        </w:rPr>
        <w:t>3.23.УВИД У ДОКУМЕНТАЦИЈУ</w:t>
      </w:r>
    </w:p>
    <w:p w:rsidR="00212BB2" w:rsidRPr="00212BB2" w:rsidRDefault="00212BB2" w:rsidP="00212BB2">
      <w:pPr>
        <w:numPr>
          <w:ilvl w:val="0"/>
          <w:numId w:val="36"/>
        </w:numPr>
        <w:spacing w:after="0" w:line="240" w:lineRule="auto"/>
        <w:ind w:left="714" w:hanging="357"/>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12BB2" w:rsidRPr="00212BB2" w:rsidRDefault="00212BB2" w:rsidP="00212BB2">
      <w:pPr>
        <w:numPr>
          <w:ilvl w:val="0"/>
          <w:numId w:val="36"/>
        </w:numPr>
        <w:spacing w:after="0" w:line="240" w:lineRule="auto"/>
        <w:ind w:left="714" w:hanging="357"/>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sz w:val="24"/>
          <w:szCs w:val="24"/>
          <w:u w:val="single"/>
        </w:rPr>
      </w:pPr>
      <w:r w:rsidRPr="00212BB2">
        <w:rPr>
          <w:rFonts w:ascii="Arial" w:eastAsia="TimesNewRomanPSMT" w:hAnsi="Arial" w:cs="Arial"/>
          <w:b/>
          <w:bCs/>
          <w:i/>
          <w:iCs/>
          <w:sz w:val="24"/>
          <w:szCs w:val="24"/>
          <w:u w:val="single"/>
        </w:rPr>
        <w:t>3.2</w:t>
      </w:r>
      <w:r w:rsidRPr="00212BB2">
        <w:rPr>
          <w:rFonts w:ascii="Arial" w:eastAsia="TimesNewRomanPSMT" w:hAnsi="Arial" w:cs="Arial"/>
          <w:b/>
          <w:bCs/>
          <w:i/>
          <w:iCs/>
          <w:sz w:val="24"/>
          <w:szCs w:val="24"/>
          <w:u w:val="single"/>
          <w:lang w:val="sr-Cyrl-RS"/>
        </w:rPr>
        <w:t>4</w:t>
      </w:r>
      <w:r w:rsidRPr="00212BB2">
        <w:rPr>
          <w:rFonts w:ascii="Arial" w:eastAsia="TimesNewRomanPSMT" w:hAnsi="Arial" w:cs="Arial"/>
          <w:b/>
          <w:bCs/>
          <w:i/>
          <w:iCs/>
          <w:sz w:val="24"/>
          <w:szCs w:val="24"/>
          <w:u w:val="single"/>
        </w:rPr>
        <w:t xml:space="preserve">. </w:t>
      </w:r>
      <w:r w:rsidRPr="00212BB2">
        <w:rPr>
          <w:rFonts w:ascii="Arial" w:eastAsia="TimesNewRomanPS-BoldMT" w:hAnsi="Arial" w:cs="Arial"/>
          <w:b/>
          <w:bCs/>
          <w:i/>
          <w:iCs/>
          <w:sz w:val="24"/>
          <w:szCs w:val="24"/>
          <w:u w:val="single"/>
        </w:rPr>
        <w:t>ЗАКЉУЧЕЊЕ УГОВОРА</w:t>
      </w:r>
    </w:p>
    <w:p w:rsidR="00212BB2" w:rsidRPr="00212BB2" w:rsidRDefault="00212BB2" w:rsidP="00212BB2">
      <w:pPr>
        <w:numPr>
          <w:ilvl w:val="0"/>
          <w:numId w:val="14"/>
        </w:numPr>
        <w:autoSpaceDE w:val="0"/>
        <w:autoSpaceDN w:val="0"/>
        <w:adjustRightInd w:val="0"/>
        <w:spacing w:after="0" w:line="240" w:lineRule="auto"/>
        <w:ind w:left="714" w:hanging="357"/>
        <w:contextualSpacing/>
        <w:jc w:val="both"/>
        <w:rPr>
          <w:rFonts w:ascii="Arial" w:eastAsia="TimesNewRomanPS-BoldMT" w:hAnsi="Arial" w:cs="Arial"/>
          <w:bCs/>
          <w:sz w:val="24"/>
          <w:szCs w:val="24"/>
        </w:rPr>
      </w:pPr>
      <w:r w:rsidRPr="00212BB2">
        <w:rPr>
          <w:rFonts w:ascii="Arial" w:eastAsia="TimesNewRomanPS-BoldMT" w:hAnsi="Arial" w:cs="Arial"/>
          <w:bCs/>
          <w:sz w:val="24"/>
          <w:szCs w:val="24"/>
        </w:rPr>
        <w:t xml:space="preserve">Наручилац је дужан да у року од </w:t>
      </w:r>
      <w:r w:rsidRPr="00212BB2">
        <w:rPr>
          <w:rFonts w:ascii="Arial" w:eastAsia="TimesNewRomanPS-BoldMT" w:hAnsi="Arial" w:cs="Arial"/>
          <w:bCs/>
          <w:sz w:val="24"/>
          <w:szCs w:val="24"/>
          <w:lang w:val="sr-Cyrl-CS"/>
        </w:rPr>
        <w:t xml:space="preserve">8 </w:t>
      </w:r>
      <w:r w:rsidRPr="00212BB2">
        <w:rPr>
          <w:rFonts w:ascii="Arial" w:eastAsia="TimesNewRomanPS-BoldMT" w:hAnsi="Arial" w:cs="Arial"/>
          <w:bCs/>
          <w:sz w:val="24"/>
          <w:szCs w:val="24"/>
        </w:rPr>
        <w:t>дана</w:t>
      </w:r>
      <w:r w:rsidRPr="00212BB2">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Понуђачем.</w:t>
      </w:r>
    </w:p>
    <w:p w:rsidR="00212BB2" w:rsidRPr="00212BB2" w:rsidRDefault="00212BB2" w:rsidP="00212BB2">
      <w:pPr>
        <w:numPr>
          <w:ilvl w:val="0"/>
          <w:numId w:val="14"/>
        </w:numPr>
        <w:autoSpaceDE w:val="0"/>
        <w:autoSpaceDN w:val="0"/>
        <w:adjustRightInd w:val="0"/>
        <w:spacing w:after="0" w:line="240" w:lineRule="auto"/>
        <w:ind w:left="714" w:hanging="357"/>
        <w:contextualSpacing/>
        <w:jc w:val="both"/>
        <w:rPr>
          <w:rFonts w:ascii="Arial" w:eastAsia="TimesNewRomanPS-BoldMT" w:hAnsi="Arial" w:cs="Arial"/>
          <w:bCs/>
          <w:sz w:val="24"/>
          <w:szCs w:val="24"/>
        </w:rPr>
      </w:pPr>
      <w:r w:rsidRPr="00212BB2">
        <w:rPr>
          <w:rFonts w:ascii="Arial" w:eastAsia="TimesNewRomanPS-BoldMT" w:hAnsi="Arial"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212BB2">
        <w:rPr>
          <w:rFonts w:ascii="Arial" w:eastAsia="TimesNewRomanPS-BoldMT" w:hAnsi="Arial" w:cs="Arial"/>
          <w:bCs/>
          <w:sz w:val="24"/>
          <w:szCs w:val="24"/>
        </w:rPr>
        <w:t>став</w:t>
      </w:r>
      <w:proofErr w:type="gramEnd"/>
      <w:r w:rsidRPr="00212BB2">
        <w:rPr>
          <w:rFonts w:ascii="Arial" w:eastAsia="TimesNewRomanPS-BoldMT" w:hAnsi="Arial" w:cs="Arial"/>
          <w:bCs/>
          <w:sz w:val="24"/>
          <w:szCs w:val="24"/>
        </w:rPr>
        <w:t xml:space="preserve"> 2. </w:t>
      </w:r>
      <w:proofErr w:type="gramStart"/>
      <w:r w:rsidRPr="00212BB2">
        <w:rPr>
          <w:rFonts w:ascii="Arial" w:eastAsia="TimesNewRomanPS-BoldMT" w:hAnsi="Arial" w:cs="Arial"/>
          <w:bCs/>
          <w:sz w:val="24"/>
          <w:szCs w:val="24"/>
        </w:rPr>
        <w:t>тачка</w:t>
      </w:r>
      <w:proofErr w:type="gramEnd"/>
      <w:r w:rsidRPr="00212BB2">
        <w:rPr>
          <w:rFonts w:ascii="Arial" w:eastAsia="TimesNewRomanPS-BoldMT" w:hAnsi="Arial" w:cs="Arial"/>
          <w:bCs/>
          <w:sz w:val="24"/>
          <w:szCs w:val="24"/>
        </w:rPr>
        <w:t xml:space="preserve"> </w:t>
      </w:r>
      <w:r w:rsidRPr="00212BB2">
        <w:rPr>
          <w:rFonts w:ascii="Arial" w:eastAsia="TimesNewRomanPS-BoldMT" w:hAnsi="Arial" w:cs="Arial"/>
          <w:bCs/>
          <w:sz w:val="24"/>
          <w:szCs w:val="24"/>
          <w:lang w:val="sr-Cyrl-CS"/>
        </w:rPr>
        <w:t>5.</w:t>
      </w:r>
      <w:r w:rsidRPr="00212BB2">
        <w:rPr>
          <w:rFonts w:ascii="Arial" w:eastAsia="TimesNewRomanPS-BoldMT" w:hAnsi="Arial" w:cs="Arial"/>
          <w:bCs/>
          <w:sz w:val="24"/>
          <w:szCs w:val="24"/>
        </w:rPr>
        <w:t xml:space="preserve"> ЗЈН-а закључити уговор са понуђачем у року од </w:t>
      </w:r>
      <w:r w:rsidRPr="00212BB2">
        <w:rPr>
          <w:rFonts w:ascii="Arial" w:eastAsia="TimesNewRomanPS-BoldMT" w:hAnsi="Arial" w:cs="Arial"/>
          <w:bCs/>
          <w:sz w:val="24"/>
          <w:szCs w:val="24"/>
          <w:lang w:val="sr-Cyrl-CS"/>
        </w:rPr>
        <w:t>10</w:t>
      </w:r>
      <w:r w:rsidRPr="00212BB2">
        <w:rPr>
          <w:rFonts w:ascii="Arial" w:eastAsia="TimesNewRomanPS-BoldMT" w:hAnsi="Arial" w:cs="Arial"/>
          <w:bCs/>
          <w:sz w:val="24"/>
          <w:szCs w:val="24"/>
        </w:rPr>
        <w:t xml:space="preserve"> дана од дана када понуђач прими одлуку о додели уговора. </w:t>
      </w:r>
    </w:p>
    <w:p w:rsidR="00530DB2" w:rsidRPr="00046D42" w:rsidRDefault="00212BB2" w:rsidP="007B49F3">
      <w:pPr>
        <w:numPr>
          <w:ilvl w:val="0"/>
          <w:numId w:val="14"/>
        </w:numPr>
        <w:autoSpaceDE w:val="0"/>
        <w:autoSpaceDN w:val="0"/>
        <w:adjustRightInd w:val="0"/>
        <w:spacing w:after="0" w:line="240" w:lineRule="auto"/>
        <w:ind w:left="714" w:hanging="357"/>
        <w:contextualSpacing/>
        <w:jc w:val="both"/>
        <w:rPr>
          <w:rFonts w:ascii="Arial" w:eastAsia="TimesNewRomanPS-BoldMT" w:hAnsi="Arial" w:cs="Arial"/>
          <w:bCs/>
          <w:sz w:val="24"/>
          <w:szCs w:val="24"/>
        </w:rPr>
      </w:pPr>
      <w:r w:rsidRPr="00212BB2">
        <w:rPr>
          <w:rFonts w:ascii="Arial" w:eastAsia="TimesNewRomanPS-BoldMT" w:hAnsi="Arial" w:cs="Arial"/>
          <w:bCs/>
          <w:sz w:val="24"/>
          <w:szCs w:val="24"/>
          <w:lang w:val="sr-Cyrl-RS"/>
        </w:rPr>
        <w:t>Наручилац не може закључити уговор о јавној набавци са понуђачем у случају постојања сукоба интереса (члан 30. ЗЈН).</w:t>
      </w:r>
    </w:p>
    <w:p w:rsidR="00046D42" w:rsidRDefault="00046D42" w:rsidP="00046D42">
      <w:pPr>
        <w:autoSpaceDE w:val="0"/>
        <w:autoSpaceDN w:val="0"/>
        <w:adjustRightInd w:val="0"/>
        <w:spacing w:after="0" w:line="240" w:lineRule="auto"/>
        <w:contextualSpacing/>
        <w:jc w:val="both"/>
        <w:rPr>
          <w:rFonts w:ascii="Arial" w:eastAsia="TimesNewRomanPS-BoldMT" w:hAnsi="Arial" w:cs="Arial"/>
          <w:bCs/>
          <w:sz w:val="24"/>
          <w:szCs w:val="24"/>
          <w:lang w:val="sr-Latn-RS"/>
        </w:rPr>
      </w:pPr>
    </w:p>
    <w:p w:rsidR="00046D42" w:rsidRDefault="00046D42" w:rsidP="00046D42">
      <w:pPr>
        <w:autoSpaceDE w:val="0"/>
        <w:autoSpaceDN w:val="0"/>
        <w:adjustRightInd w:val="0"/>
        <w:spacing w:after="0" w:line="240" w:lineRule="auto"/>
        <w:contextualSpacing/>
        <w:jc w:val="both"/>
        <w:rPr>
          <w:rFonts w:ascii="Arial" w:eastAsia="TimesNewRomanPS-BoldMT" w:hAnsi="Arial" w:cs="Arial"/>
          <w:bCs/>
          <w:sz w:val="24"/>
          <w:szCs w:val="24"/>
          <w:lang w:val="sr-Latn-RS"/>
        </w:rPr>
      </w:pPr>
    </w:p>
    <w:p w:rsidR="00046D42" w:rsidRDefault="00046D42" w:rsidP="00046D42">
      <w:pPr>
        <w:autoSpaceDE w:val="0"/>
        <w:autoSpaceDN w:val="0"/>
        <w:adjustRightInd w:val="0"/>
        <w:spacing w:after="0" w:line="240" w:lineRule="auto"/>
        <w:contextualSpacing/>
        <w:jc w:val="both"/>
        <w:rPr>
          <w:rFonts w:ascii="Arial" w:eastAsia="TimesNewRomanPS-BoldMT" w:hAnsi="Arial" w:cs="Arial"/>
          <w:bCs/>
          <w:sz w:val="24"/>
          <w:szCs w:val="24"/>
          <w:lang w:val="sr-Latn-RS"/>
        </w:rPr>
      </w:pPr>
    </w:p>
    <w:p w:rsidR="00046D42" w:rsidRDefault="00046D42" w:rsidP="00046D42">
      <w:pPr>
        <w:autoSpaceDE w:val="0"/>
        <w:autoSpaceDN w:val="0"/>
        <w:adjustRightInd w:val="0"/>
        <w:spacing w:after="0" w:line="240" w:lineRule="auto"/>
        <w:contextualSpacing/>
        <w:jc w:val="both"/>
        <w:rPr>
          <w:rFonts w:ascii="Arial" w:eastAsia="TimesNewRomanPS-BoldMT" w:hAnsi="Arial" w:cs="Arial"/>
          <w:bCs/>
          <w:sz w:val="24"/>
          <w:szCs w:val="24"/>
          <w:lang w:val="sr-Latn-RS"/>
        </w:rPr>
      </w:pPr>
    </w:p>
    <w:p w:rsidR="00046D42" w:rsidRDefault="00046D42" w:rsidP="00046D42">
      <w:pPr>
        <w:autoSpaceDE w:val="0"/>
        <w:autoSpaceDN w:val="0"/>
        <w:adjustRightInd w:val="0"/>
        <w:spacing w:after="0" w:line="240" w:lineRule="auto"/>
        <w:contextualSpacing/>
        <w:jc w:val="both"/>
        <w:rPr>
          <w:rFonts w:ascii="Arial" w:eastAsia="TimesNewRomanPS-BoldMT" w:hAnsi="Arial" w:cs="Arial"/>
          <w:bCs/>
          <w:sz w:val="24"/>
          <w:szCs w:val="24"/>
          <w:lang w:val="sr-Latn-RS"/>
        </w:rPr>
      </w:pPr>
    </w:p>
    <w:p w:rsidR="00046D42" w:rsidRDefault="00046D42" w:rsidP="00046D42">
      <w:pPr>
        <w:autoSpaceDE w:val="0"/>
        <w:autoSpaceDN w:val="0"/>
        <w:adjustRightInd w:val="0"/>
        <w:spacing w:after="0" w:line="240" w:lineRule="auto"/>
        <w:contextualSpacing/>
        <w:jc w:val="both"/>
        <w:rPr>
          <w:rFonts w:ascii="Arial" w:eastAsia="TimesNewRomanPS-BoldMT" w:hAnsi="Arial" w:cs="Arial"/>
          <w:bCs/>
          <w:sz w:val="24"/>
          <w:szCs w:val="24"/>
          <w:lang w:val="sr-Latn-RS"/>
        </w:rPr>
      </w:pPr>
    </w:p>
    <w:p w:rsidR="00046D42" w:rsidRDefault="00046D42" w:rsidP="00046D42">
      <w:pPr>
        <w:autoSpaceDE w:val="0"/>
        <w:autoSpaceDN w:val="0"/>
        <w:adjustRightInd w:val="0"/>
        <w:spacing w:after="0" w:line="240" w:lineRule="auto"/>
        <w:contextualSpacing/>
        <w:jc w:val="both"/>
        <w:rPr>
          <w:rFonts w:ascii="Arial" w:eastAsia="TimesNewRomanPS-BoldMT" w:hAnsi="Arial" w:cs="Arial"/>
          <w:bCs/>
          <w:sz w:val="24"/>
          <w:szCs w:val="24"/>
          <w:lang w:val="sr-Latn-RS"/>
        </w:rPr>
      </w:pPr>
    </w:p>
    <w:p w:rsidR="00046D42" w:rsidRPr="007B49F3" w:rsidRDefault="00046D42" w:rsidP="00046D42">
      <w:pPr>
        <w:autoSpaceDE w:val="0"/>
        <w:autoSpaceDN w:val="0"/>
        <w:adjustRightInd w:val="0"/>
        <w:spacing w:after="0" w:line="240" w:lineRule="auto"/>
        <w:contextualSpacing/>
        <w:jc w:val="both"/>
        <w:rPr>
          <w:rFonts w:ascii="Arial" w:eastAsia="TimesNewRomanPS-BoldMT" w:hAnsi="Arial" w:cs="Arial"/>
          <w:bCs/>
          <w:sz w:val="24"/>
          <w:szCs w:val="24"/>
        </w:rPr>
      </w:pPr>
    </w:p>
    <w:p w:rsidR="00530DB2" w:rsidRDefault="00530DB2" w:rsidP="00212BB2">
      <w:pPr>
        <w:autoSpaceDE w:val="0"/>
        <w:autoSpaceDN w:val="0"/>
        <w:adjustRightInd w:val="0"/>
        <w:spacing w:after="0" w:line="240" w:lineRule="auto"/>
        <w:ind w:left="5040"/>
        <w:contextualSpacing/>
        <w:jc w:val="both"/>
        <w:rPr>
          <w:rFonts w:ascii="Arial" w:eastAsia="TimesNewRomanPS-BoldMT" w:hAnsi="Arial" w:cs="Arial"/>
          <w:bCs/>
          <w:sz w:val="24"/>
          <w:szCs w:val="24"/>
          <w:u w:val="single"/>
          <w:lang w:val="sr-Latn-RS"/>
        </w:rPr>
      </w:pPr>
    </w:p>
    <w:tbl>
      <w:tblPr>
        <w:tblW w:w="9338" w:type="dxa"/>
        <w:tblLook w:val="0000" w:firstRow="0" w:lastRow="0" w:firstColumn="0" w:lastColumn="0" w:noHBand="0" w:noVBand="0"/>
      </w:tblPr>
      <w:tblGrid>
        <w:gridCol w:w="9338"/>
      </w:tblGrid>
      <w:tr w:rsidR="00212BB2" w:rsidRPr="00212BB2" w:rsidTr="00A06ACA">
        <w:trPr>
          <w:trHeight w:val="1418"/>
        </w:trPr>
        <w:tc>
          <w:tcPr>
            <w:tcW w:w="9338" w:type="dxa"/>
          </w:tcPr>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29" type="#_x0000_t75" style="width:65.25pt;height:73.5pt" o:ole="">
                        <v:imagedata r:id="rId9" o:title=""/>
                      </v:shape>
                      <o:OLEObject Type="Embed" ProgID="Word.Picture.8" ShapeID="_x0000_i1029" DrawAspect="Content" ObjectID="_1439005400" r:id="rId15"/>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84864" behindDoc="0" locked="0" layoutInCell="1" allowOverlap="1" wp14:anchorId="7640576E" wp14:editId="1D670CD3">
                        <wp:simplePos x="0" y="0"/>
                        <wp:positionH relativeFrom="column">
                          <wp:posOffset>2217420</wp:posOffset>
                        </wp:positionH>
                        <wp:positionV relativeFrom="paragraph">
                          <wp:posOffset>103505</wp:posOffset>
                        </wp:positionV>
                        <wp:extent cx="859790" cy="856615"/>
                        <wp:effectExtent l="0" t="0" r="0" b="635"/>
                        <wp:wrapNone/>
                        <wp:docPr id="19" name="Picture 1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rPr>
                <w:rFonts w:ascii="Calibri" w:eastAsia="Calibri" w:hAnsi="Calibri" w:cs="Times New Roman"/>
              </w:rPr>
            </w:pPr>
          </w:p>
        </w:tc>
      </w:tr>
      <w:tr w:rsidR="00212BB2" w:rsidRPr="00212BB2" w:rsidTr="00A06ACA">
        <w:trPr>
          <w:trHeight w:val="516"/>
        </w:trPr>
        <w:tc>
          <w:tcPr>
            <w:tcW w:w="9338" w:type="dxa"/>
          </w:tcPr>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p>
              </w:tc>
              <w:tc>
                <w:tcPr>
                  <w:tcW w:w="4841" w:type="dxa"/>
                </w:tcPr>
                <w:p w:rsidR="00212BB2" w:rsidRPr="00212BB2" w:rsidRDefault="00212BB2" w:rsidP="00212BB2">
                  <w:pPr>
                    <w:ind w:left="552"/>
                    <w:rPr>
                      <w:rFonts w:ascii="Arial" w:eastAsia="Calibri" w:hAnsi="Arial" w:cs="Arial"/>
                    </w:rPr>
                  </w:pP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p>
              </w:tc>
              <w:tc>
                <w:tcPr>
                  <w:tcW w:w="4841" w:type="dxa"/>
                </w:tcPr>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rPr>
                <w:rFonts w:ascii="Calibri" w:eastAsia="Calibri" w:hAnsi="Calibri" w:cs="Times New Roman"/>
              </w:rPr>
            </w:pPr>
          </w:p>
        </w:tc>
      </w:tr>
    </w:tbl>
    <w:p w:rsidR="00212BB2" w:rsidRPr="00212BB2" w:rsidRDefault="00212BB2" w:rsidP="00212BB2">
      <w:pPr>
        <w:jc w:val="both"/>
        <w:rPr>
          <w:rFonts w:ascii="Arial" w:eastAsia="TimesNewRomanPS-BoldMT" w:hAnsi="Arial" w:cs="Arial"/>
          <w:b/>
          <w:bCs/>
          <w:color w:val="000000"/>
          <w:sz w:val="24"/>
          <w:szCs w:val="24"/>
          <w:lang w:val="sr-Cyrl-RS"/>
        </w:rPr>
      </w:pPr>
    </w:p>
    <w:p w:rsidR="00212BB2" w:rsidRPr="00212BB2" w:rsidRDefault="00212BB2" w:rsidP="00212BB2">
      <w:pPr>
        <w:jc w:val="both"/>
        <w:rPr>
          <w:rFonts w:ascii="Arial" w:eastAsia="TimesNewRomanPS-BoldMT" w:hAnsi="Arial" w:cs="Arial"/>
          <w:b/>
          <w:bCs/>
          <w:color w:val="000000"/>
          <w:sz w:val="24"/>
          <w:szCs w:val="24"/>
        </w:rPr>
      </w:pPr>
    </w:p>
    <w:p w:rsidR="00212BB2" w:rsidRPr="00212BB2" w:rsidRDefault="00212BB2" w:rsidP="00212BB2">
      <w:pPr>
        <w:jc w:val="center"/>
        <w:rPr>
          <w:rFonts w:ascii="Arial" w:eastAsia="TimesNewRomanPS-BoldMT" w:hAnsi="Arial" w:cs="Arial"/>
          <w:b/>
          <w:bCs/>
          <w:color w:val="000000"/>
          <w:sz w:val="40"/>
          <w:szCs w:val="40"/>
        </w:rPr>
      </w:pPr>
      <w:r w:rsidRPr="00212BB2">
        <w:rPr>
          <w:rFonts w:ascii="Arial" w:eastAsia="TimesNewRomanPS-BoldMT" w:hAnsi="Arial" w:cs="Arial"/>
          <w:b/>
          <w:bCs/>
          <w:color w:val="000000"/>
          <w:sz w:val="40"/>
          <w:szCs w:val="40"/>
        </w:rPr>
        <w:t>КОНКУРСНА ДОКУМЕНТАЦИЈА</w:t>
      </w:r>
    </w:p>
    <w:p w:rsidR="00212BB2" w:rsidRPr="00212BB2" w:rsidRDefault="00212BB2" w:rsidP="00212BB2">
      <w:pPr>
        <w:jc w:val="center"/>
        <w:rPr>
          <w:rFonts w:ascii="Arial" w:eastAsia="TimesNewRomanPS-BoldMT" w:hAnsi="Arial" w:cs="Arial"/>
          <w:b/>
          <w:bCs/>
          <w:color w:val="000000"/>
          <w:sz w:val="40"/>
          <w:szCs w:val="40"/>
          <w:lang w:val="sr-Cyrl-RS"/>
        </w:rPr>
      </w:pPr>
    </w:p>
    <w:p w:rsidR="00212BB2" w:rsidRPr="00212BB2" w:rsidRDefault="00212BB2" w:rsidP="00212BB2">
      <w:pPr>
        <w:jc w:val="center"/>
        <w:rPr>
          <w:rFonts w:ascii="Arial" w:eastAsia="TimesNewRomanPS-BoldMT" w:hAnsi="Arial" w:cs="Arial"/>
          <w:b/>
          <w:bCs/>
          <w:color w:val="000000"/>
          <w:sz w:val="28"/>
          <w:szCs w:val="28"/>
        </w:rPr>
      </w:pPr>
      <w:r w:rsidRPr="00212BB2">
        <w:rPr>
          <w:rFonts w:ascii="Arial" w:eastAsia="TimesNewRomanPS-BoldMT" w:hAnsi="Arial" w:cs="Arial"/>
          <w:b/>
          <w:bCs/>
          <w:color w:val="000000"/>
          <w:sz w:val="28"/>
          <w:szCs w:val="28"/>
        </w:rPr>
        <w:t>Предмет јавне набавке:</w:t>
      </w:r>
    </w:p>
    <w:p w:rsidR="00212BB2" w:rsidRPr="00212BB2" w:rsidRDefault="003A3836" w:rsidP="00212BB2">
      <w:pPr>
        <w:jc w:val="center"/>
        <w:rPr>
          <w:rFonts w:ascii="Arial" w:eastAsia="TimesNewRomanPS-BoldMT" w:hAnsi="Arial" w:cs="Arial"/>
          <w:b/>
          <w:bCs/>
          <w:color w:val="000000"/>
          <w:sz w:val="40"/>
          <w:szCs w:val="40"/>
        </w:rPr>
      </w:pPr>
      <w:r>
        <w:rPr>
          <w:rFonts w:ascii="Arial" w:eastAsia="Calibri" w:hAnsi="Arial" w:cs="Arial"/>
          <w:b/>
          <w:sz w:val="24"/>
          <w:szCs w:val="24"/>
          <w:lang w:val="sr-Cyrl-CS"/>
        </w:rPr>
        <w:t xml:space="preserve">Одржавање и сервисирање фотокопир апарата, испорука тонера и делова за копир апарат </w:t>
      </w:r>
      <w:r w:rsidR="00212BB2" w:rsidRPr="00212BB2">
        <w:rPr>
          <w:rFonts w:ascii="Arial" w:eastAsia="TimesNewRomanPS-BoldMT" w:hAnsi="Arial" w:cs="Arial"/>
          <w:b/>
          <w:bCs/>
          <w:color w:val="000000"/>
          <w:sz w:val="40"/>
          <w:szCs w:val="40"/>
        </w:rPr>
        <w:t xml:space="preserve"> </w:t>
      </w:r>
    </w:p>
    <w:p w:rsidR="00212BB2" w:rsidRPr="00212BB2" w:rsidRDefault="00212BB2" w:rsidP="00212BB2">
      <w:pPr>
        <w:jc w:val="center"/>
        <w:rPr>
          <w:rFonts w:ascii="Arial" w:eastAsia="TimesNewRomanPS-BoldMT" w:hAnsi="Arial" w:cs="Arial"/>
          <w:b/>
          <w:bCs/>
          <w:color w:val="000000"/>
          <w:sz w:val="40"/>
          <w:szCs w:val="40"/>
        </w:rPr>
      </w:pPr>
      <w:r w:rsidRPr="00212BB2">
        <w:rPr>
          <w:rFonts w:ascii="Arial" w:eastAsia="TimesNewRomanPS-BoldMT" w:hAnsi="Arial" w:cs="Arial"/>
          <w:b/>
          <w:bCs/>
          <w:color w:val="000000"/>
          <w:sz w:val="40"/>
          <w:szCs w:val="40"/>
        </w:rPr>
        <w:t>4. Образац понуде</w:t>
      </w:r>
    </w:p>
    <w:p w:rsidR="00212BB2" w:rsidRPr="00212BB2" w:rsidRDefault="00212BB2" w:rsidP="00212BB2">
      <w:pPr>
        <w:jc w:val="center"/>
        <w:rPr>
          <w:rFonts w:ascii="Arial" w:eastAsia="TimesNewRomanPS-BoldMT" w:hAnsi="Arial" w:cs="Arial"/>
          <w:b/>
          <w:bCs/>
          <w:color w:val="000000"/>
          <w:sz w:val="24"/>
          <w:szCs w:val="24"/>
        </w:rPr>
      </w:pPr>
    </w:p>
    <w:p w:rsidR="00212BB2" w:rsidRPr="00212BB2" w:rsidRDefault="00212BB2" w:rsidP="00212BB2">
      <w:pPr>
        <w:jc w:val="center"/>
        <w:rPr>
          <w:rFonts w:ascii="Arial" w:eastAsia="TimesNewRomanPS-BoldMT" w:hAnsi="Arial" w:cs="Arial"/>
          <w:b/>
          <w:bCs/>
          <w:color w:val="000000"/>
          <w:sz w:val="24"/>
          <w:szCs w:val="24"/>
          <w:lang w:val="sr-Cyrl-CS"/>
        </w:rPr>
      </w:pPr>
    </w:p>
    <w:p w:rsidR="00212BB2" w:rsidRPr="00212BB2" w:rsidRDefault="00212BB2" w:rsidP="00212BB2">
      <w:pPr>
        <w:jc w:val="center"/>
        <w:rPr>
          <w:rFonts w:ascii="Arial" w:eastAsia="TimesNewRomanPS-BoldMT" w:hAnsi="Arial" w:cs="Arial"/>
          <w:b/>
          <w:bCs/>
          <w:color w:val="000000"/>
          <w:sz w:val="24"/>
          <w:szCs w:val="24"/>
          <w:lang w:val="sr-Cyrl-CS"/>
        </w:rPr>
      </w:pPr>
    </w:p>
    <w:p w:rsidR="00212BB2" w:rsidRPr="00212BB2" w:rsidRDefault="00212BB2" w:rsidP="00212BB2">
      <w:pPr>
        <w:jc w:val="center"/>
        <w:rPr>
          <w:rFonts w:ascii="Arial" w:eastAsia="TimesNewRomanPS-BoldMT" w:hAnsi="Arial" w:cs="Arial"/>
          <w:b/>
          <w:bCs/>
          <w:color w:val="000000"/>
          <w:sz w:val="24"/>
          <w:szCs w:val="24"/>
        </w:rPr>
      </w:pPr>
    </w:p>
    <w:p w:rsidR="00212BB2" w:rsidRPr="00212BB2" w:rsidRDefault="00212BB2" w:rsidP="00212BB2">
      <w:pPr>
        <w:jc w:val="center"/>
        <w:rPr>
          <w:rFonts w:ascii="Arial" w:eastAsia="TimesNewRomanPS-BoldMT" w:hAnsi="Arial" w:cs="Arial"/>
          <w:b/>
          <w:bCs/>
          <w:color w:val="000000"/>
          <w:sz w:val="24"/>
          <w:szCs w:val="24"/>
        </w:rPr>
      </w:pPr>
    </w:p>
    <w:p w:rsidR="00212BB2" w:rsidRPr="00212BB2" w:rsidRDefault="00212BB2" w:rsidP="00212BB2">
      <w:pPr>
        <w:jc w:val="center"/>
        <w:rPr>
          <w:rFonts w:ascii="Arial" w:eastAsia="TimesNewRomanPS-BoldMT" w:hAnsi="Arial" w:cs="Arial"/>
          <w:b/>
          <w:bCs/>
          <w:color w:val="000000"/>
          <w:sz w:val="24"/>
          <w:szCs w:val="24"/>
        </w:rPr>
      </w:pPr>
    </w:p>
    <w:p w:rsidR="00212BB2" w:rsidRPr="00212BB2" w:rsidRDefault="00212BB2" w:rsidP="00212BB2">
      <w:pPr>
        <w:jc w:val="center"/>
        <w:rPr>
          <w:rFonts w:ascii="Arial" w:eastAsia="TimesNewRomanPS-BoldMT" w:hAnsi="Arial" w:cs="Arial"/>
          <w:b/>
          <w:bCs/>
          <w:color w:val="000000"/>
          <w:sz w:val="24"/>
          <w:szCs w:val="24"/>
        </w:rPr>
      </w:pPr>
    </w:p>
    <w:p w:rsidR="00212BB2" w:rsidRPr="00212BB2" w:rsidRDefault="00212BB2" w:rsidP="00212BB2">
      <w:pPr>
        <w:autoSpaceDE w:val="0"/>
        <w:autoSpaceDN w:val="0"/>
        <w:adjustRightInd w:val="0"/>
        <w:spacing w:after="0" w:line="240" w:lineRule="auto"/>
        <w:jc w:val="center"/>
        <w:rPr>
          <w:rFonts w:ascii="Arial" w:eastAsia="TimesNewRomanPSMT" w:hAnsi="Arial" w:cs="Arial"/>
          <w:b/>
          <w:color w:val="000000"/>
          <w:sz w:val="24"/>
          <w:szCs w:val="24"/>
          <w:lang w:val="sr-Cyrl-RS"/>
        </w:rPr>
      </w:pPr>
      <w:r w:rsidRPr="00212BB2">
        <w:rPr>
          <w:rFonts w:ascii="Arial" w:eastAsia="TimesNewRomanPSMT" w:hAnsi="Arial" w:cs="Arial"/>
          <w:b/>
          <w:color w:val="000000"/>
          <w:sz w:val="24"/>
          <w:szCs w:val="24"/>
          <w:lang w:val="sr-Cyrl-RS"/>
        </w:rPr>
        <w:t>Велики Црљени</w:t>
      </w:r>
      <w:r w:rsidRPr="00212BB2">
        <w:rPr>
          <w:rFonts w:ascii="Arial" w:eastAsia="TimesNewRomanPSMT" w:hAnsi="Arial" w:cs="Arial"/>
          <w:b/>
          <w:color w:val="000000"/>
          <w:sz w:val="24"/>
          <w:szCs w:val="24"/>
        </w:rPr>
        <w:t>,</w:t>
      </w:r>
      <w:r w:rsidRPr="00212BB2">
        <w:rPr>
          <w:rFonts w:ascii="Arial" w:eastAsia="TimesNewRomanPSMT" w:hAnsi="Arial" w:cs="Arial"/>
          <w:b/>
          <w:color w:val="000000"/>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color w:val="000000"/>
          <w:sz w:val="24"/>
          <w:szCs w:val="24"/>
          <w:lang w:val="sr-Cyrl-RS"/>
        </w:rPr>
        <w:t xml:space="preserve"> </w:t>
      </w:r>
      <w:r w:rsidRPr="00212BB2">
        <w:rPr>
          <w:rFonts w:ascii="Arial" w:eastAsia="TimesNewRomanPSMT" w:hAnsi="Arial" w:cs="Arial"/>
          <w:b/>
          <w:color w:val="000000"/>
          <w:sz w:val="24"/>
          <w:szCs w:val="24"/>
        </w:rPr>
        <w:t>2013.год.</w:t>
      </w:r>
    </w:p>
    <w:p w:rsidR="00212BB2" w:rsidRPr="00212BB2" w:rsidRDefault="00212BB2" w:rsidP="00212BB2">
      <w:pPr>
        <w:jc w:val="center"/>
        <w:rPr>
          <w:rFonts w:ascii="Arial" w:eastAsia="Calibri" w:hAnsi="Arial" w:cs="Arial"/>
          <w:b/>
          <w:bCs/>
          <w:lang w:val="sr-Latn-CS"/>
        </w:rPr>
      </w:pPr>
      <w:r w:rsidRPr="00212BB2">
        <w:rPr>
          <w:rFonts w:ascii="Arial" w:eastAsia="TimesNewRomanPS-BoldMT" w:hAnsi="Arial" w:cs="Arial"/>
          <w:b/>
          <w:bCs/>
          <w:color w:val="000000"/>
          <w:sz w:val="24"/>
          <w:szCs w:val="24"/>
        </w:rPr>
        <w:br w:type="page"/>
      </w: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68480" behindDoc="0" locked="0" layoutInCell="1" allowOverlap="1" wp14:anchorId="281CDA78" wp14:editId="75F5EEA1">
                <wp:simplePos x="0" y="0"/>
                <wp:positionH relativeFrom="column">
                  <wp:posOffset>5006340</wp:posOffset>
                </wp:positionH>
                <wp:positionV relativeFrom="paragraph">
                  <wp:posOffset>-442595</wp:posOffset>
                </wp:positionV>
                <wp:extent cx="1190625" cy="435610"/>
                <wp:effectExtent l="5715" t="12065" r="13335"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B49F3" w:rsidRPr="00611C0B" w:rsidRDefault="007B49F3" w:rsidP="00212BB2">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left:0;text-align:left;margin-left:394.2pt;margin-top:-34.8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7B49F3" w:rsidRPr="00611C0B" w:rsidRDefault="007B49F3" w:rsidP="00212BB2">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lang w:val="sr-Cyrl-CS"/>
        </w:rPr>
      </w:pPr>
      <w:r>
        <w:rPr>
          <w:rFonts w:ascii="Arial" w:eastAsia="Calibri" w:hAnsi="Arial" w:cs="Arial"/>
          <w:b/>
          <w:bCs/>
          <w:iCs/>
          <w:noProof/>
          <w:color w:val="002060"/>
          <w:sz w:val="28"/>
          <w:szCs w:val="28"/>
        </w:rPr>
        <mc:AlternateContent>
          <mc:Choice Requires="wps">
            <w:drawing>
              <wp:anchor distT="0" distB="0" distL="114300" distR="114300" simplePos="0" relativeHeight="251661312" behindDoc="0" locked="0" layoutInCell="1" allowOverlap="1" wp14:anchorId="76D089CD" wp14:editId="39436C4B">
                <wp:simplePos x="0" y="0"/>
                <wp:positionH relativeFrom="column">
                  <wp:posOffset>1106805</wp:posOffset>
                </wp:positionH>
                <wp:positionV relativeFrom="paragraph">
                  <wp:posOffset>-204470</wp:posOffset>
                </wp:positionV>
                <wp:extent cx="4012565" cy="557530"/>
                <wp:effectExtent l="11430" t="8890" r="5080" b="336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F020AD" w:rsidRDefault="007B49F3" w:rsidP="00212BB2">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7B49F3" w:rsidRDefault="007B49F3" w:rsidP="00212B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MYAgMAAD8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" filled="f" strokecolor="red">
                <v:fill color2="#f0f4e6" rotate="t" focus="100%" type="gradient"/>
                <v:shadow on="t" color="black" opacity="24903f" origin=",.5" offset="0,.55556mm"/>
                <v:textbo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F020AD" w:rsidRDefault="007B49F3" w:rsidP="00212BB2">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7B49F3" w:rsidRDefault="007B49F3" w:rsidP="00212BB2"/>
                  </w:txbxContent>
                </v:textbox>
              </v:shape>
            </w:pict>
          </mc:Fallback>
        </mc:AlternateContent>
      </w:r>
    </w:p>
    <w:p w:rsidR="00212BB2" w:rsidRPr="00212BB2" w:rsidRDefault="00212BB2" w:rsidP="00212BB2">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12BB2" w:rsidRPr="00212BB2" w:rsidTr="00A06ACA">
        <w:tc>
          <w:tcPr>
            <w:tcW w:w="9576" w:type="dxa"/>
            <w:gridSpan w:val="2"/>
          </w:tcPr>
          <w:p w:rsidR="00212BB2" w:rsidRPr="00212BB2" w:rsidRDefault="00212BB2" w:rsidP="00212BB2">
            <w:pPr>
              <w:autoSpaceDE w:val="0"/>
              <w:autoSpaceDN w:val="0"/>
              <w:adjustRightInd w:val="0"/>
              <w:spacing w:after="0" w:line="240" w:lineRule="auto"/>
              <w:jc w:val="center"/>
              <w:rPr>
                <w:rFonts w:ascii="Arial" w:eastAsia="TimesNewRomanPSMT" w:hAnsi="Arial" w:cs="Arial"/>
                <w:b/>
                <w:bCs/>
                <w:color w:val="000000"/>
                <w:sz w:val="24"/>
                <w:szCs w:val="24"/>
              </w:rPr>
            </w:pPr>
          </w:p>
          <w:p w:rsidR="00212BB2" w:rsidRPr="00212BB2" w:rsidRDefault="00212BB2" w:rsidP="00212BB2">
            <w:pPr>
              <w:autoSpaceDE w:val="0"/>
              <w:autoSpaceDN w:val="0"/>
              <w:adjustRightInd w:val="0"/>
              <w:spacing w:after="0" w:line="240" w:lineRule="auto"/>
              <w:jc w:val="center"/>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ПОДАЦИ О ПОНУЂАЧУ</w:t>
            </w: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Назив понуђача:</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Адреса понуђача:</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Име особе за контакт:</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e-mail:</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Телефон:</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Телефакс:</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Порески број понуђача</w:t>
            </w:r>
            <w:r w:rsidRPr="00212BB2">
              <w:rPr>
                <w:rFonts w:ascii="Arial" w:eastAsia="TimesNewRomanPSMT" w:hAnsi="Arial" w:cs="Arial"/>
                <w:b/>
                <w:bCs/>
                <w:color w:val="000000"/>
                <w:sz w:val="24"/>
                <w:szCs w:val="24"/>
                <w:lang w:val="sr-Cyrl-RS"/>
              </w:rPr>
              <w:t xml:space="preserve"> </w:t>
            </w:r>
            <w:r w:rsidRPr="00212BB2">
              <w:rPr>
                <w:rFonts w:ascii="Arial" w:eastAsia="TimesNewRomanPSMT" w:hAnsi="Arial" w:cs="Arial"/>
                <w:b/>
                <w:bCs/>
                <w:color w:val="000000"/>
                <w:sz w:val="24"/>
                <w:szCs w:val="24"/>
              </w:rPr>
              <w:t>(ПИБ):</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Матични број понуђача:</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Шифра делатности:</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Назив банке и број рачуна:</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r w:rsidR="00212BB2" w:rsidRPr="00212BB2" w:rsidTr="00A06ACA">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r w:rsidRPr="00212BB2">
              <w:rPr>
                <w:rFonts w:ascii="Arial" w:eastAsia="TimesNewRomanPSMT" w:hAnsi="Arial" w:cs="Arial"/>
                <w:b/>
                <w:bCs/>
                <w:color w:val="000000"/>
                <w:sz w:val="24"/>
                <w:szCs w:val="24"/>
              </w:rPr>
              <w:t>Лице овлашћено за потписивање уговора:</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color w:val="000000"/>
                <w:sz w:val="24"/>
                <w:szCs w:val="24"/>
              </w:rPr>
            </w:pPr>
          </w:p>
        </w:tc>
      </w:tr>
    </w:tbl>
    <w:p w:rsidR="00212BB2" w:rsidRPr="00212BB2" w:rsidRDefault="00212BB2" w:rsidP="00212BB2">
      <w:pPr>
        <w:autoSpaceDE w:val="0"/>
        <w:autoSpaceDN w:val="0"/>
        <w:adjustRightInd w:val="0"/>
        <w:spacing w:after="0" w:line="240" w:lineRule="auto"/>
        <w:jc w:val="both"/>
        <w:rPr>
          <w:rFonts w:ascii="Arial" w:eastAsia="Times New Roman" w:hAnsi="Arial" w:cs="Arial"/>
          <w:b/>
          <w:sz w:val="30"/>
          <w:szCs w:val="30"/>
          <w:lang w:val="sr-Cyrl-CS"/>
        </w:rPr>
      </w:pPr>
      <w:r w:rsidRPr="00212BB2">
        <w:rPr>
          <w:rFonts w:ascii="Arial" w:eastAsia="TimesNewRomanPSMT" w:hAnsi="Arial" w:cs="Arial"/>
          <w:b/>
          <w:bCs/>
          <w:sz w:val="24"/>
          <w:szCs w:val="24"/>
          <w:u w:val="single"/>
        </w:rPr>
        <w:t>Понуду дајем:</w:t>
      </w:r>
      <w:r w:rsidRPr="00212BB2">
        <w:rPr>
          <w:rFonts w:ascii="Arial" w:eastAsia="TimesNewRomanPSMT" w:hAnsi="Arial" w:cs="Arial"/>
          <w:b/>
          <w:bCs/>
          <w:color w:val="000000"/>
          <w:sz w:val="24"/>
          <w:szCs w:val="24"/>
        </w:rPr>
        <w:t xml:space="preserve"> (заокружити начин давања понуде и уписати податке под </w:t>
      </w:r>
      <w:r w:rsidRPr="00212BB2">
        <w:rPr>
          <w:rFonts w:ascii="Arial" w:eastAsia="TimesNewRomanPSMT" w:hAnsi="Arial" w:cs="Arial"/>
          <w:b/>
          <w:bCs/>
          <w:color w:val="000000"/>
          <w:sz w:val="24"/>
          <w:szCs w:val="24"/>
          <w:lang w:val="sr-Cyrl-RS"/>
        </w:rPr>
        <w:t>Б</w:t>
      </w:r>
      <w:r w:rsidRPr="00212BB2">
        <w:rPr>
          <w:rFonts w:ascii="Arial" w:eastAsia="TimesNewRomanPSMT" w:hAnsi="Arial" w:cs="Arial"/>
          <w:b/>
          <w:bCs/>
          <w:color w:val="000000"/>
          <w:sz w:val="24"/>
          <w:szCs w:val="24"/>
        </w:rPr>
        <w:t xml:space="preserve">) и </w:t>
      </w:r>
      <w:r w:rsidRPr="00212BB2">
        <w:rPr>
          <w:rFonts w:ascii="Arial" w:eastAsia="TimesNewRomanPSMT" w:hAnsi="Arial" w:cs="Arial"/>
          <w:b/>
          <w:bCs/>
          <w:color w:val="000000"/>
          <w:sz w:val="24"/>
          <w:szCs w:val="24"/>
          <w:lang w:val="sr-Cyrl-RS"/>
        </w:rPr>
        <w:t>В</w:t>
      </w:r>
      <w:r w:rsidRPr="00212BB2">
        <w:rPr>
          <w:rFonts w:ascii="Arial" w:eastAsia="TimesNewRomanPSMT" w:hAnsi="Arial" w:cs="Arial"/>
          <w:b/>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212BB2" w:rsidRPr="00212BB2" w:rsidTr="00A06ACA">
        <w:tc>
          <w:tcPr>
            <w:tcW w:w="9576" w:type="dxa"/>
            <w:gridSpan w:val="3"/>
          </w:tcPr>
          <w:p w:rsidR="00212BB2" w:rsidRPr="00212BB2" w:rsidRDefault="00212BB2" w:rsidP="00212BB2">
            <w:pPr>
              <w:autoSpaceDE w:val="0"/>
              <w:autoSpaceDN w:val="0"/>
              <w:adjustRightInd w:val="0"/>
              <w:spacing w:after="0" w:line="240" w:lineRule="auto"/>
              <w:jc w:val="center"/>
              <w:rPr>
                <w:rFonts w:ascii="Arial" w:eastAsia="TimesNewRomanPSMT" w:hAnsi="Arial" w:cs="Arial"/>
                <w:b/>
                <w:bCs/>
                <w:sz w:val="24"/>
                <w:szCs w:val="24"/>
              </w:rPr>
            </w:pPr>
            <w:r w:rsidRPr="00212BB2">
              <w:rPr>
                <w:rFonts w:ascii="Arial" w:eastAsia="TimesNewRomanPSMT" w:hAnsi="Arial" w:cs="Arial"/>
                <w:b/>
                <w:bCs/>
                <w:sz w:val="24"/>
                <w:szCs w:val="24"/>
              </w:rPr>
              <w:t>А) САМОСТАЛНО</w:t>
            </w:r>
          </w:p>
        </w:tc>
      </w:tr>
      <w:tr w:rsidR="00212BB2" w:rsidRPr="00212BB2" w:rsidTr="00A06ACA">
        <w:tc>
          <w:tcPr>
            <w:tcW w:w="9576" w:type="dxa"/>
            <w:gridSpan w:val="3"/>
          </w:tcPr>
          <w:p w:rsidR="00212BB2" w:rsidRPr="00212BB2" w:rsidRDefault="00212BB2" w:rsidP="00212BB2">
            <w:pPr>
              <w:autoSpaceDE w:val="0"/>
              <w:autoSpaceDN w:val="0"/>
              <w:adjustRightInd w:val="0"/>
              <w:spacing w:after="0" w:line="240" w:lineRule="auto"/>
              <w:jc w:val="center"/>
              <w:rPr>
                <w:rFonts w:ascii="Arial" w:eastAsia="TimesNewRomanPSMT" w:hAnsi="Arial" w:cs="Arial"/>
                <w:b/>
                <w:bCs/>
                <w:sz w:val="24"/>
                <w:szCs w:val="24"/>
              </w:rPr>
            </w:pPr>
            <w:r w:rsidRPr="00212BB2">
              <w:rPr>
                <w:rFonts w:ascii="Arial" w:eastAsia="TimesNewRomanPSMT" w:hAnsi="Arial" w:cs="Arial"/>
                <w:b/>
                <w:bCs/>
                <w:sz w:val="24"/>
                <w:szCs w:val="24"/>
              </w:rPr>
              <w:t>Б) СА ПОДИЗВОЂАЧЕМ</w:t>
            </w: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1)</w:t>
            </w: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Назив подизвођача:</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Адреса:</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Матични број:</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Порески идентификациони број:</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Име особе за контакт:</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Проценат укупне вредности набавке који ће извршити подизвођач:</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Део предмета набавке који ће извршити подизвођач:</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r>
      <w:tr w:rsidR="00212BB2" w:rsidRPr="00212BB2" w:rsidTr="00A06ACA">
        <w:tc>
          <w:tcPr>
            <w:tcW w:w="9576" w:type="dxa"/>
            <w:gridSpan w:val="3"/>
          </w:tcPr>
          <w:p w:rsidR="00212BB2" w:rsidRPr="00212BB2" w:rsidRDefault="00212BB2" w:rsidP="00212BB2">
            <w:pPr>
              <w:autoSpaceDE w:val="0"/>
              <w:autoSpaceDN w:val="0"/>
              <w:adjustRightInd w:val="0"/>
              <w:spacing w:after="0" w:line="240" w:lineRule="auto"/>
              <w:jc w:val="center"/>
              <w:rPr>
                <w:rFonts w:ascii="Arial" w:eastAsia="TimesNewRomanPSMT" w:hAnsi="Arial" w:cs="Arial"/>
                <w:b/>
                <w:bCs/>
                <w:sz w:val="24"/>
                <w:szCs w:val="24"/>
              </w:rPr>
            </w:pPr>
            <w:r w:rsidRPr="00212BB2">
              <w:rPr>
                <w:rFonts w:ascii="Arial" w:eastAsia="TimesNewRomanPSMT" w:hAnsi="Arial" w:cs="Arial"/>
                <w:b/>
                <w:bCs/>
                <w:sz w:val="24"/>
                <w:szCs w:val="24"/>
              </w:rPr>
              <w:t>В) КАО ЗАЈЕДНИЧКУ ПОНУДУ</w:t>
            </w: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1)</w:t>
            </w: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Назив учесника у заједничкој понуди:</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u w:val="single"/>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Адреса:</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u w:val="single"/>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Матични број:</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u w:val="single"/>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Порески идентификациони број:</w:t>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u w:val="single"/>
              </w:rPr>
            </w:pPr>
          </w:p>
        </w:tc>
      </w:tr>
      <w:tr w:rsidR="00212BB2" w:rsidRPr="00212BB2" w:rsidTr="00A06ACA">
        <w:tc>
          <w:tcPr>
            <w:tcW w:w="46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Име особе за контакт:</w:t>
            </w:r>
            <w:r w:rsidRPr="00212BB2">
              <w:rPr>
                <w:rFonts w:ascii="Arial" w:eastAsia="TimesNewRomanPSMT" w:hAnsi="Arial" w:cs="Arial"/>
                <w:b/>
                <w:bCs/>
                <w:sz w:val="24"/>
                <w:szCs w:val="24"/>
              </w:rPr>
              <w:tab/>
            </w:r>
          </w:p>
        </w:tc>
        <w:tc>
          <w:tcPr>
            <w:tcW w:w="4788" w:type="dxa"/>
          </w:tcPr>
          <w:p w:rsidR="00212BB2" w:rsidRPr="00212BB2" w:rsidRDefault="00212BB2" w:rsidP="00212BB2">
            <w:pPr>
              <w:autoSpaceDE w:val="0"/>
              <w:autoSpaceDN w:val="0"/>
              <w:adjustRightInd w:val="0"/>
              <w:spacing w:after="0" w:line="240" w:lineRule="auto"/>
              <w:jc w:val="both"/>
              <w:rPr>
                <w:rFonts w:ascii="Arial" w:eastAsia="TimesNewRomanPSMT" w:hAnsi="Arial" w:cs="Arial"/>
                <w:b/>
                <w:bCs/>
                <w:sz w:val="24"/>
                <w:szCs w:val="24"/>
                <w:u w:val="single"/>
              </w:rPr>
            </w:pPr>
          </w:p>
        </w:tc>
      </w:tr>
    </w:tbl>
    <w:p w:rsidR="00212BB2" w:rsidRPr="00212BB2" w:rsidRDefault="00212BB2" w:rsidP="00212BB2">
      <w:pPr>
        <w:autoSpaceDE w:val="0"/>
        <w:autoSpaceDN w:val="0"/>
        <w:adjustRightInd w:val="0"/>
        <w:spacing w:after="0" w:line="240" w:lineRule="auto"/>
        <w:jc w:val="both"/>
        <w:rPr>
          <w:rFonts w:ascii="Arial" w:eastAsia="TimesNewRomanPSMT" w:hAnsi="Arial" w:cs="Arial"/>
          <w:bCs/>
          <w:color w:val="000000"/>
          <w:sz w:val="24"/>
          <w:szCs w:val="24"/>
        </w:rPr>
      </w:pPr>
      <w:r w:rsidRPr="00212BB2">
        <w:rPr>
          <w:rFonts w:ascii="Arial" w:eastAsia="TimesNewRomanPSMT" w:hAnsi="Arial" w:cs="Arial"/>
          <w:bCs/>
          <w:sz w:val="24"/>
          <w:szCs w:val="24"/>
        </w:rPr>
        <w:tab/>
      </w:r>
      <w:r w:rsidRPr="00212BB2">
        <w:rPr>
          <w:rFonts w:ascii="Arial" w:eastAsia="TimesNewRomanPSMT" w:hAnsi="Arial" w:cs="Arial"/>
          <w:b/>
          <w:bCs/>
          <w:sz w:val="28"/>
          <w:szCs w:val="28"/>
          <w:u w:val="single"/>
        </w:rPr>
        <w:t>Напомена</w:t>
      </w:r>
      <w:proofErr w:type="gramStart"/>
      <w:r w:rsidRPr="00212BB2">
        <w:rPr>
          <w:rFonts w:ascii="Arial" w:eastAsia="TimesNewRomanPSMT" w:hAnsi="Arial" w:cs="Arial"/>
          <w:b/>
          <w:bCs/>
          <w:sz w:val="28"/>
          <w:szCs w:val="28"/>
          <w:u w:val="single"/>
        </w:rPr>
        <w:t>:</w:t>
      </w:r>
      <w:r w:rsidRPr="00212BB2">
        <w:rPr>
          <w:rFonts w:ascii="Arial" w:eastAsia="TimesNewRomanPSMT" w:hAnsi="Arial" w:cs="Arial"/>
          <w:b/>
          <w:bCs/>
          <w:color w:val="000000"/>
          <w:sz w:val="24"/>
          <w:szCs w:val="24"/>
        </w:rPr>
        <w:t>-</w:t>
      </w:r>
      <w:proofErr w:type="gramEnd"/>
      <w:r w:rsidRPr="00212BB2">
        <w:rPr>
          <w:rFonts w:ascii="Arial" w:eastAsia="TimesNewRomanPSMT" w:hAnsi="Arial" w:cs="Arial"/>
          <w:b/>
          <w:bCs/>
          <w:color w:val="000000"/>
          <w:sz w:val="24"/>
          <w:szCs w:val="24"/>
        </w:rPr>
        <w:t xml:space="preserve"> </w:t>
      </w:r>
      <w:r w:rsidRPr="00212BB2">
        <w:rPr>
          <w:rFonts w:ascii="Arial" w:eastAsia="TimesNewRomanPSMT" w:hAnsi="Arial" w:cs="Arial"/>
          <w:bCs/>
          <w:color w:val="000000"/>
          <w:sz w:val="24"/>
          <w:szCs w:val="24"/>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212BB2" w:rsidRPr="00212BB2" w:rsidRDefault="00212BB2" w:rsidP="00212BB2">
      <w:pPr>
        <w:numPr>
          <w:ilvl w:val="0"/>
          <w:numId w:val="24"/>
        </w:numPr>
        <w:tabs>
          <w:tab w:val="left" w:pos="360"/>
        </w:tabs>
        <w:autoSpaceDE w:val="0"/>
        <w:autoSpaceDN w:val="0"/>
        <w:adjustRightInd w:val="0"/>
        <w:spacing w:after="0" w:line="240" w:lineRule="auto"/>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Уколико група понуђача подноси заједничку понуду табелу</w:t>
      </w:r>
      <w:r w:rsidRPr="00212BB2">
        <w:rPr>
          <w:rFonts w:ascii="Arial" w:eastAsia="TimesNewRomanPSMT" w:hAnsi="Arial" w:cs="Arial"/>
          <w:bCs/>
          <w:color w:val="000000"/>
          <w:sz w:val="24"/>
          <w:szCs w:val="24"/>
          <w:lang w:val="sr-Cyrl-CS"/>
        </w:rPr>
        <w:t xml:space="preserve"> </w:t>
      </w:r>
      <w:r w:rsidRPr="00212BB2">
        <w:rPr>
          <w:rFonts w:ascii="Arial" w:eastAsia="TimesNewRomanPSMT" w:hAnsi="Arial" w:cs="Arial"/>
          <w:bCs/>
          <w:color w:val="000000"/>
          <w:sz w:val="24"/>
          <w:szCs w:val="24"/>
        </w:rPr>
        <w:t>„ПОДАЦИ О ПОНУЂАЧУ</w:t>
      </w:r>
      <w:proofErr w:type="gramStart"/>
      <w:r w:rsidRPr="00212BB2">
        <w:rPr>
          <w:rFonts w:ascii="Arial" w:eastAsia="TimesNewRomanPSMT" w:hAnsi="Arial" w:cs="Arial"/>
          <w:bCs/>
          <w:color w:val="000000"/>
          <w:sz w:val="24"/>
          <w:szCs w:val="24"/>
        </w:rPr>
        <w:t>“</w:t>
      </w:r>
      <w:r w:rsidRPr="00212BB2">
        <w:rPr>
          <w:rFonts w:ascii="Arial" w:eastAsia="TimesNewRomanPSMT" w:hAnsi="Arial" w:cs="Arial"/>
          <w:bCs/>
          <w:color w:val="000000"/>
          <w:sz w:val="24"/>
          <w:szCs w:val="24"/>
          <w:lang w:val="sr-Cyrl-RS"/>
        </w:rPr>
        <w:t xml:space="preserve"> </w:t>
      </w:r>
      <w:r w:rsidRPr="00212BB2">
        <w:rPr>
          <w:rFonts w:ascii="Arial" w:eastAsia="TimesNewRomanPSMT" w:hAnsi="Arial" w:cs="Arial"/>
          <w:bCs/>
          <w:color w:val="000000"/>
          <w:sz w:val="24"/>
          <w:szCs w:val="24"/>
        </w:rPr>
        <w:t>треба</w:t>
      </w:r>
      <w:proofErr w:type="gramEnd"/>
      <w:r w:rsidRPr="00212BB2">
        <w:rPr>
          <w:rFonts w:ascii="Arial" w:eastAsia="TimesNewRomanPSMT" w:hAnsi="Arial" w:cs="Arial"/>
          <w:bCs/>
          <w:color w:val="000000"/>
          <w:sz w:val="24"/>
          <w:szCs w:val="24"/>
        </w:rPr>
        <w:t xml:space="preserve"> са својим подацима да попуни носилац посла, док податке о осталим учесницима у заједничкој понуди треба навести у </w:t>
      </w:r>
      <w:r w:rsidRPr="00212BB2">
        <w:rPr>
          <w:rFonts w:ascii="Arial" w:eastAsia="TimesNewRomanPSMT" w:hAnsi="Arial" w:cs="Arial"/>
          <w:bCs/>
          <w:color w:val="000000"/>
          <w:sz w:val="24"/>
          <w:szCs w:val="24"/>
          <w:lang w:val="sr-Cyrl-CS"/>
        </w:rPr>
        <w:t xml:space="preserve">другој </w:t>
      </w:r>
      <w:r w:rsidRPr="00212BB2">
        <w:rPr>
          <w:rFonts w:ascii="Arial" w:eastAsia="TimesNewRomanPSMT" w:hAnsi="Arial" w:cs="Arial"/>
          <w:bCs/>
          <w:color w:val="000000"/>
          <w:sz w:val="24"/>
          <w:szCs w:val="24"/>
        </w:rPr>
        <w:t xml:space="preserve">табели овог обрасца. </w:t>
      </w:r>
    </w:p>
    <w:p w:rsidR="00212BB2" w:rsidRPr="00212BB2" w:rsidRDefault="00212BB2" w:rsidP="00212BB2">
      <w:pPr>
        <w:autoSpaceDE w:val="0"/>
        <w:autoSpaceDN w:val="0"/>
        <w:adjustRightInd w:val="0"/>
        <w:spacing w:after="0" w:line="240" w:lineRule="auto"/>
        <w:jc w:val="both"/>
        <w:rPr>
          <w:rFonts w:ascii="Arial" w:eastAsia="TimesNewRomanPSMT" w:hAnsi="Arial" w:cs="Arial"/>
          <w:bCs/>
          <w:color w:val="000000"/>
          <w:sz w:val="24"/>
          <w:szCs w:val="24"/>
        </w:rPr>
      </w:pPr>
    </w:p>
    <w:p w:rsidR="00212BB2" w:rsidRPr="00212BB2" w:rsidRDefault="00212BB2" w:rsidP="00212BB2">
      <w:pPr>
        <w:keepNext/>
        <w:spacing w:before="240" w:after="60"/>
        <w:jc w:val="center"/>
        <w:outlineLvl w:val="3"/>
        <w:rPr>
          <w:rFonts w:ascii="Arial" w:eastAsia="Calibri" w:hAnsi="Arial" w:cs="Arial"/>
          <w:b/>
          <w:bCs/>
          <w:sz w:val="23"/>
          <w:szCs w:val="23"/>
          <w:lang w:val="sr-Cyrl-RS"/>
        </w:rPr>
      </w:pPr>
      <w:proofErr w:type="gramStart"/>
      <w:r w:rsidRPr="00212BB2">
        <w:rPr>
          <w:rFonts w:ascii="Arial" w:eastAsia="Calibri" w:hAnsi="Arial" w:cs="Arial"/>
          <w:b/>
          <w:bCs/>
          <w:sz w:val="28"/>
          <w:szCs w:val="28"/>
        </w:rPr>
        <w:lastRenderedPageBreak/>
        <w:t>ПОНУДА БР.</w:t>
      </w:r>
      <w:proofErr w:type="gramEnd"/>
      <w:r w:rsidRPr="00212BB2">
        <w:rPr>
          <w:rFonts w:ascii="Arial" w:eastAsia="Calibri" w:hAnsi="Arial" w:cs="Arial"/>
          <w:b/>
          <w:bCs/>
          <w:sz w:val="28"/>
          <w:szCs w:val="28"/>
          <w:lang w:val="sr-Cyrl-CS"/>
        </w:rPr>
        <w:t xml:space="preserve"> </w:t>
      </w:r>
      <w:r w:rsidRPr="00212BB2">
        <w:rPr>
          <w:rFonts w:ascii="Arial" w:eastAsia="Calibri" w:hAnsi="Arial" w:cs="Arial"/>
          <w:b/>
          <w:bCs/>
          <w:sz w:val="28"/>
          <w:szCs w:val="28"/>
        </w:rPr>
        <w:t>________</w:t>
      </w:r>
      <w:r w:rsidRPr="00212BB2">
        <w:rPr>
          <w:rFonts w:ascii="Arial" w:eastAsia="Calibri" w:hAnsi="Arial" w:cs="Arial"/>
          <w:b/>
          <w:bCs/>
          <w:sz w:val="28"/>
          <w:szCs w:val="28"/>
          <w:lang w:val="sr-Cyrl-CS"/>
        </w:rPr>
        <w:t xml:space="preserve"> </w:t>
      </w:r>
      <w:proofErr w:type="gramStart"/>
      <w:r w:rsidRPr="00212BB2">
        <w:rPr>
          <w:rFonts w:ascii="Arial" w:eastAsia="Calibri" w:hAnsi="Arial" w:cs="Arial"/>
          <w:b/>
          <w:bCs/>
          <w:sz w:val="28"/>
          <w:szCs w:val="28"/>
          <w:lang w:val="sr-Cyrl-CS"/>
        </w:rPr>
        <w:t>од</w:t>
      </w:r>
      <w:proofErr w:type="gramEnd"/>
      <w:r w:rsidRPr="00212BB2">
        <w:rPr>
          <w:rFonts w:ascii="Arial" w:eastAsia="Calibri" w:hAnsi="Arial" w:cs="Arial"/>
          <w:b/>
          <w:bCs/>
          <w:sz w:val="28"/>
          <w:szCs w:val="28"/>
          <w:lang w:val="sr-Cyrl-CS"/>
        </w:rPr>
        <w:t xml:space="preserve"> __.__.2013. године</w:t>
      </w:r>
    </w:p>
    <w:p w:rsidR="00212BB2" w:rsidRPr="00212BB2" w:rsidRDefault="00212BB2" w:rsidP="00212BB2">
      <w:pPr>
        <w:jc w:val="center"/>
        <w:rPr>
          <w:rFonts w:ascii="Arial" w:eastAsia="Calibri" w:hAnsi="Arial" w:cs="Arial"/>
          <w:b/>
          <w:sz w:val="24"/>
          <w:szCs w:val="24"/>
          <w:lang w:val="sr-Latn-RS"/>
        </w:rPr>
      </w:pPr>
      <w:r w:rsidRPr="00212BB2">
        <w:rPr>
          <w:rFonts w:ascii="Arial" w:eastAsia="Calibri" w:hAnsi="Arial" w:cs="Arial"/>
          <w:b/>
          <w:sz w:val="24"/>
          <w:szCs w:val="24"/>
          <w:lang w:val="sr-Cyrl-RS"/>
        </w:rPr>
        <w:t>По јавној набавци број</w:t>
      </w:r>
      <w:r w:rsidRPr="00212BB2">
        <w:rPr>
          <w:rFonts w:ascii="Arial" w:eastAsia="Calibri" w:hAnsi="Arial" w:cs="Arial"/>
          <w:b/>
          <w:sz w:val="24"/>
          <w:szCs w:val="24"/>
          <w:lang w:val="sr-Latn-RS"/>
        </w:rPr>
        <w:t xml:space="preserve"> </w:t>
      </w:r>
      <w:r w:rsidR="003A3836">
        <w:rPr>
          <w:rFonts w:ascii="Arial" w:eastAsia="Calibri" w:hAnsi="Arial" w:cs="Arial"/>
          <w:b/>
          <w:sz w:val="24"/>
          <w:szCs w:val="24"/>
          <w:u w:val="single"/>
          <w:lang w:val="sr-Latn-RS"/>
        </w:rPr>
        <w:t>1622/2013</w:t>
      </w:r>
    </w:p>
    <w:tbl>
      <w:tblPr>
        <w:tblW w:w="5705" w:type="pct"/>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4689"/>
        <w:gridCol w:w="5920"/>
      </w:tblGrid>
      <w:tr w:rsidR="004E5C5E" w:rsidRPr="00212BB2" w:rsidTr="004E5C5E">
        <w:tc>
          <w:tcPr>
            <w:tcW w:w="337" w:type="pct"/>
            <w:shd w:val="clear" w:color="auto" w:fill="C0C0C0"/>
            <w:vAlign w:val="center"/>
          </w:tcPr>
          <w:p w:rsidR="004E5C5E" w:rsidRPr="00212BB2" w:rsidRDefault="004E5C5E" w:rsidP="00212BB2">
            <w:pPr>
              <w:spacing w:after="0" w:line="240" w:lineRule="auto"/>
              <w:ind w:right="57"/>
              <w:jc w:val="center"/>
              <w:rPr>
                <w:rFonts w:ascii="Arial" w:eastAsia="Calibri" w:hAnsi="Arial" w:cs="Arial"/>
                <w:sz w:val="20"/>
                <w:szCs w:val="20"/>
                <w:lang w:val="sr-Latn-CS"/>
              </w:rPr>
            </w:pPr>
            <w:r w:rsidRPr="00212BB2">
              <w:rPr>
                <w:rFonts w:ascii="Arial" w:eastAsia="Calibri" w:hAnsi="Arial" w:cs="Arial"/>
                <w:sz w:val="20"/>
                <w:szCs w:val="20"/>
                <w:lang w:val="sr-Latn-CS"/>
              </w:rPr>
              <w:t>Ред.број</w:t>
            </w:r>
          </w:p>
        </w:tc>
        <w:tc>
          <w:tcPr>
            <w:tcW w:w="2061" w:type="pct"/>
            <w:shd w:val="clear" w:color="auto" w:fill="C0C0C0"/>
            <w:vAlign w:val="center"/>
          </w:tcPr>
          <w:p w:rsidR="004E5C5E" w:rsidRPr="00212BB2" w:rsidRDefault="004E5C5E" w:rsidP="00212BB2">
            <w:pPr>
              <w:spacing w:after="0" w:line="240" w:lineRule="auto"/>
              <w:ind w:right="57"/>
              <w:jc w:val="center"/>
              <w:rPr>
                <w:rFonts w:ascii="Arial" w:eastAsia="Calibri" w:hAnsi="Arial" w:cs="Arial"/>
                <w:sz w:val="20"/>
                <w:szCs w:val="20"/>
                <w:lang w:val="sr-Latn-CS"/>
              </w:rPr>
            </w:pPr>
            <w:r w:rsidRPr="00212BB2">
              <w:rPr>
                <w:rFonts w:ascii="Arial" w:eastAsia="Calibri" w:hAnsi="Arial" w:cs="Arial"/>
                <w:sz w:val="20"/>
                <w:szCs w:val="20"/>
                <w:lang w:val="sr-Latn-CS"/>
              </w:rPr>
              <w:t>Предмет набавке</w:t>
            </w:r>
          </w:p>
        </w:tc>
        <w:tc>
          <w:tcPr>
            <w:tcW w:w="2602" w:type="pct"/>
            <w:shd w:val="clear" w:color="auto" w:fill="C0C0C0"/>
            <w:vAlign w:val="center"/>
          </w:tcPr>
          <w:p w:rsidR="004E5C5E" w:rsidRPr="00212BB2" w:rsidRDefault="004E5C5E" w:rsidP="00212BB2">
            <w:pPr>
              <w:spacing w:after="0" w:line="240" w:lineRule="auto"/>
              <w:ind w:right="57"/>
              <w:jc w:val="center"/>
              <w:rPr>
                <w:rFonts w:ascii="Arial" w:eastAsia="Calibri" w:hAnsi="Arial" w:cs="Arial"/>
                <w:sz w:val="20"/>
                <w:szCs w:val="20"/>
                <w:lang w:val="sr-Latn-CS"/>
              </w:rPr>
            </w:pPr>
            <w:r w:rsidRPr="00212BB2">
              <w:rPr>
                <w:rFonts w:ascii="Arial" w:eastAsia="Calibri" w:hAnsi="Arial" w:cs="Arial"/>
                <w:sz w:val="20"/>
                <w:szCs w:val="20"/>
                <w:lang w:val="sr-Latn-CS"/>
              </w:rPr>
              <w:t>Износ</w:t>
            </w:r>
          </w:p>
        </w:tc>
      </w:tr>
      <w:tr w:rsidR="004E5C5E" w:rsidRPr="00212BB2" w:rsidTr="004E5C5E">
        <w:tc>
          <w:tcPr>
            <w:tcW w:w="337" w:type="pct"/>
            <w:vAlign w:val="center"/>
          </w:tcPr>
          <w:p w:rsidR="004E5C5E" w:rsidRPr="00212BB2" w:rsidRDefault="004E5C5E" w:rsidP="00212BB2">
            <w:pPr>
              <w:jc w:val="center"/>
              <w:rPr>
                <w:rFonts w:ascii="Arial" w:eastAsia="Calibri" w:hAnsi="Arial" w:cs="Arial"/>
                <w:b/>
                <w:sz w:val="20"/>
                <w:szCs w:val="20"/>
                <w:lang w:val="sr-Latn-CS"/>
              </w:rPr>
            </w:pPr>
            <w:r w:rsidRPr="00212BB2">
              <w:rPr>
                <w:rFonts w:ascii="Arial" w:eastAsia="Calibri" w:hAnsi="Arial" w:cs="Arial"/>
                <w:b/>
                <w:sz w:val="20"/>
                <w:szCs w:val="20"/>
                <w:lang w:val="sr-Latn-CS"/>
              </w:rPr>
              <w:t>1.</w:t>
            </w:r>
          </w:p>
        </w:tc>
        <w:tc>
          <w:tcPr>
            <w:tcW w:w="2061" w:type="pct"/>
            <w:vAlign w:val="center"/>
          </w:tcPr>
          <w:p w:rsidR="004E5C5E" w:rsidRPr="00212BB2" w:rsidRDefault="003A3836" w:rsidP="004E5C5E">
            <w:pPr>
              <w:jc w:val="center"/>
              <w:rPr>
                <w:rFonts w:ascii="Arial" w:eastAsia="TimesNewRomanPS-BoldMT" w:hAnsi="Arial" w:cs="Arial"/>
                <w:b/>
                <w:bCs/>
                <w:color w:val="000000"/>
                <w:sz w:val="40"/>
                <w:szCs w:val="40"/>
              </w:rPr>
            </w:pPr>
            <w:r>
              <w:rPr>
                <w:rFonts w:ascii="Arial" w:eastAsia="Calibri" w:hAnsi="Arial" w:cs="Arial"/>
                <w:b/>
                <w:sz w:val="24"/>
                <w:szCs w:val="24"/>
                <w:lang w:val="sr-Cyrl-CS"/>
              </w:rPr>
              <w:t xml:space="preserve">Одржавање и сервисирање фотокопир апарата, испорука тонера и делова за копир апарат </w:t>
            </w:r>
            <w:r w:rsidR="004E5C5E" w:rsidRPr="00212BB2">
              <w:rPr>
                <w:rFonts w:ascii="Arial" w:eastAsia="TimesNewRomanPS-BoldMT" w:hAnsi="Arial" w:cs="Arial"/>
                <w:b/>
                <w:bCs/>
                <w:color w:val="000000"/>
                <w:sz w:val="40"/>
                <w:szCs w:val="40"/>
              </w:rPr>
              <w:t xml:space="preserve"> </w:t>
            </w:r>
          </w:p>
          <w:p w:rsidR="004E5C5E" w:rsidRPr="00212BB2" w:rsidRDefault="004E5C5E" w:rsidP="00212BB2">
            <w:pPr>
              <w:ind w:right="15"/>
              <w:rPr>
                <w:rFonts w:ascii="Arial" w:eastAsia="Calibri" w:hAnsi="Arial" w:cs="Arial"/>
                <w:sz w:val="20"/>
                <w:szCs w:val="20"/>
                <w:lang w:val="sr-Cyrl-RS"/>
              </w:rPr>
            </w:pPr>
          </w:p>
        </w:tc>
        <w:tc>
          <w:tcPr>
            <w:tcW w:w="2602" w:type="pct"/>
            <w:vAlign w:val="center"/>
          </w:tcPr>
          <w:p w:rsidR="004E5C5E" w:rsidRPr="00212BB2" w:rsidRDefault="004E5C5E" w:rsidP="00212BB2">
            <w:pPr>
              <w:spacing w:after="0" w:line="240" w:lineRule="auto"/>
              <w:jc w:val="center"/>
              <w:rPr>
                <w:rFonts w:ascii="Arial" w:eastAsia="Calibri" w:hAnsi="Arial" w:cs="Arial"/>
                <w:sz w:val="20"/>
                <w:szCs w:val="20"/>
                <w:lang w:val="sr-Latn-CS"/>
              </w:rPr>
            </w:pPr>
          </w:p>
        </w:tc>
      </w:tr>
    </w:tbl>
    <w:p w:rsidR="00212BB2" w:rsidRPr="00212BB2" w:rsidRDefault="00212BB2" w:rsidP="00212BB2">
      <w:pPr>
        <w:ind w:right="-1149"/>
        <w:jc w:val="both"/>
        <w:rPr>
          <w:rFonts w:ascii="Arial" w:eastAsia="Calibri" w:hAnsi="Arial" w:cs="Arial"/>
          <w:sz w:val="23"/>
          <w:szCs w:val="23"/>
          <w:lang w:val="sr-Latn-CS"/>
        </w:rPr>
      </w:pPr>
      <w:r w:rsidRPr="00212BB2">
        <w:rPr>
          <w:rFonts w:ascii="Arial" w:eastAsia="Calibri" w:hAnsi="Arial" w:cs="Arial"/>
          <w:sz w:val="23"/>
          <w:szCs w:val="23"/>
          <w:lang w:val="sr-Latn-CS"/>
        </w:rPr>
        <w:t xml:space="preserve">                                                                                              </w:t>
      </w:r>
    </w:p>
    <w:p w:rsidR="00212BB2" w:rsidRPr="00212BB2" w:rsidRDefault="00212BB2" w:rsidP="00212BB2">
      <w:pPr>
        <w:ind w:right="-1149"/>
        <w:jc w:val="both"/>
        <w:rPr>
          <w:rFonts w:ascii="Arial" w:eastAsia="Calibri" w:hAnsi="Arial" w:cs="Arial"/>
          <w:lang w:val="sr-Cyrl-RS"/>
        </w:rPr>
      </w:pPr>
      <w:r w:rsidRPr="00212BB2">
        <w:rPr>
          <w:rFonts w:ascii="Arial" w:eastAsia="Calibri" w:hAnsi="Arial" w:cs="Arial"/>
          <w:lang w:val="sr-Latn-CS"/>
        </w:rPr>
        <w:t xml:space="preserve">                                                                                УКУПНО:___________________</w:t>
      </w:r>
      <w:r w:rsidRPr="00212BB2">
        <w:rPr>
          <w:rFonts w:ascii="Arial" w:eastAsia="Calibri" w:hAnsi="Arial" w:cs="Arial"/>
          <w:lang w:val="sr-Cyrl-CS"/>
        </w:rPr>
        <w:t>_</w:t>
      </w:r>
      <w:r w:rsidRPr="00212BB2">
        <w:rPr>
          <w:rFonts w:ascii="Arial" w:eastAsia="Calibri" w:hAnsi="Arial" w:cs="Arial"/>
          <w:lang w:val="sr-Latn-CS"/>
        </w:rPr>
        <w:t xml:space="preserve"> динара</w:t>
      </w:r>
    </w:p>
    <w:p w:rsidR="00212BB2" w:rsidRPr="00212BB2" w:rsidRDefault="00212BB2" w:rsidP="00212BB2">
      <w:pPr>
        <w:ind w:right="-1149"/>
        <w:jc w:val="both"/>
        <w:rPr>
          <w:rFonts w:ascii="Arial" w:eastAsia="Calibri" w:hAnsi="Arial" w:cs="Arial"/>
          <w:lang w:val="sr-Cyrl-RS"/>
        </w:rPr>
      </w:pPr>
      <w:r w:rsidRPr="00212BB2">
        <w:rPr>
          <w:rFonts w:ascii="Arial" w:eastAsia="Calibri" w:hAnsi="Arial" w:cs="Arial"/>
          <w:lang w:val="sr-Latn-CS"/>
        </w:rPr>
        <w:t xml:space="preserve">                                                                                ПДВ</w:t>
      </w:r>
      <w:r w:rsidRPr="00212BB2">
        <w:rPr>
          <w:rFonts w:ascii="Arial" w:eastAsia="Calibri" w:hAnsi="Arial" w:cs="Arial"/>
          <w:lang w:val="sr-Cyrl-RS"/>
        </w:rPr>
        <w:t>____ %</w:t>
      </w:r>
      <w:r w:rsidRPr="00212BB2">
        <w:rPr>
          <w:rFonts w:ascii="Arial" w:eastAsia="Calibri" w:hAnsi="Arial" w:cs="Arial"/>
          <w:lang w:val="sr-Latn-CS"/>
        </w:rPr>
        <w:t>:_________________</w:t>
      </w:r>
      <w:r w:rsidRPr="00212BB2">
        <w:rPr>
          <w:rFonts w:ascii="Arial" w:eastAsia="Calibri" w:hAnsi="Arial" w:cs="Arial"/>
          <w:lang w:val="sr-Cyrl-RS"/>
        </w:rPr>
        <w:t>_</w:t>
      </w:r>
      <w:r w:rsidRPr="00212BB2">
        <w:rPr>
          <w:rFonts w:ascii="Arial" w:eastAsia="Calibri" w:hAnsi="Arial" w:cs="Arial"/>
          <w:lang w:val="sr-Latn-CS"/>
        </w:rPr>
        <w:t xml:space="preserve"> динара</w:t>
      </w:r>
    </w:p>
    <w:p w:rsidR="00212BB2" w:rsidRPr="00212BB2" w:rsidRDefault="00212BB2" w:rsidP="00212BB2">
      <w:pPr>
        <w:ind w:right="-1149"/>
        <w:jc w:val="both"/>
        <w:rPr>
          <w:rFonts w:ascii="Arial" w:eastAsia="Calibri" w:hAnsi="Arial" w:cs="Arial"/>
          <w:lang w:val="sr-Cyrl-RS"/>
        </w:rPr>
      </w:pPr>
      <w:r w:rsidRPr="00212BB2">
        <w:rPr>
          <w:rFonts w:ascii="Arial" w:eastAsia="Calibri" w:hAnsi="Arial" w:cs="Arial"/>
          <w:lang w:val="sr-Latn-CS"/>
        </w:rPr>
        <w:t xml:space="preserve">                                                                                ЗА УПЛАТУ:__________________динара</w:t>
      </w:r>
    </w:p>
    <w:p w:rsidR="00212BB2" w:rsidRPr="00212BB2" w:rsidRDefault="00212BB2" w:rsidP="00212BB2">
      <w:pPr>
        <w:numPr>
          <w:ilvl w:val="0"/>
          <w:numId w:val="27"/>
        </w:numPr>
        <w:spacing w:after="0" w:line="240" w:lineRule="auto"/>
        <w:ind w:right="-1149"/>
        <w:jc w:val="both"/>
        <w:rPr>
          <w:rFonts w:ascii="Arial" w:eastAsia="Calibri" w:hAnsi="Arial" w:cs="Arial"/>
          <w:lang w:val="sr-Latn-CS"/>
        </w:rPr>
      </w:pPr>
      <w:r w:rsidRPr="00212BB2">
        <w:rPr>
          <w:rFonts w:ascii="Arial" w:eastAsia="Calibri" w:hAnsi="Arial" w:cs="Arial"/>
          <w:lang w:val="sr-Latn-CS"/>
        </w:rPr>
        <w:t>Рок и начин плаћања:</w:t>
      </w:r>
      <w:r w:rsidRPr="00212BB2">
        <w:rPr>
          <w:rFonts w:ascii="Arial" w:eastAsia="Calibri" w:hAnsi="Arial" w:cs="Arial"/>
          <w:lang w:val="sr-Latn-CS"/>
        </w:rPr>
        <w:tab/>
      </w:r>
      <w:r w:rsidR="00872370" w:rsidRPr="00872370">
        <w:rPr>
          <w:rFonts w:ascii="Arial" w:eastAsia="Calibri" w:hAnsi="Arial" w:cs="Arial"/>
          <w:u w:val="single"/>
          <w:lang w:val="sr-Cyrl-RS"/>
        </w:rPr>
        <w:t>45 дана</w:t>
      </w:r>
    </w:p>
    <w:p w:rsidR="00212BB2" w:rsidRPr="00212BB2" w:rsidRDefault="00212BB2" w:rsidP="00212BB2">
      <w:pPr>
        <w:numPr>
          <w:ilvl w:val="0"/>
          <w:numId w:val="27"/>
        </w:numPr>
        <w:spacing w:after="0" w:line="240" w:lineRule="auto"/>
        <w:ind w:left="714" w:hanging="357"/>
        <w:rPr>
          <w:rFonts w:ascii="Arial" w:eastAsia="Calibri" w:hAnsi="Arial" w:cs="Arial"/>
          <w:lang w:val="sr-Latn-CS"/>
        </w:rPr>
      </w:pPr>
      <w:r w:rsidRPr="00212BB2">
        <w:rPr>
          <w:rFonts w:ascii="Arial" w:eastAsia="Calibri" w:hAnsi="Arial" w:cs="Arial"/>
          <w:lang w:val="sr-Latn-CS"/>
        </w:rPr>
        <w:t>Важност понуде</w:t>
      </w:r>
      <w:r w:rsidRPr="00212BB2">
        <w:rPr>
          <w:rFonts w:ascii="Arial" w:eastAsia="Calibri" w:hAnsi="Arial" w:cs="Arial"/>
          <w:lang w:val="sr-Cyrl-CS"/>
        </w:rPr>
        <w:t xml:space="preserve"> (не краће од 45 дана од дана отварања понуда)</w:t>
      </w:r>
      <w:r w:rsidRPr="00212BB2">
        <w:rPr>
          <w:rFonts w:ascii="Arial" w:eastAsia="Calibri" w:hAnsi="Arial" w:cs="Arial"/>
          <w:lang w:val="sr-Cyrl-RS"/>
        </w:rPr>
        <w:t>:_______________</w:t>
      </w:r>
    </w:p>
    <w:p w:rsidR="00872370" w:rsidRPr="00251623" w:rsidRDefault="00212BB2" w:rsidP="00212BB2">
      <w:pPr>
        <w:numPr>
          <w:ilvl w:val="0"/>
          <w:numId w:val="27"/>
        </w:numPr>
        <w:spacing w:after="0" w:line="240" w:lineRule="auto"/>
        <w:ind w:left="714" w:hanging="357"/>
        <w:jc w:val="both"/>
        <w:rPr>
          <w:rFonts w:ascii="Arial" w:eastAsia="Calibri" w:hAnsi="Arial" w:cs="Arial"/>
          <w:lang w:val="sr-Latn-CS"/>
        </w:rPr>
      </w:pPr>
      <w:r w:rsidRPr="00872370">
        <w:rPr>
          <w:rFonts w:ascii="Arial" w:eastAsia="Calibri" w:hAnsi="Arial" w:cs="Arial"/>
          <w:lang w:val="sr-Latn-CS"/>
        </w:rPr>
        <w:t xml:space="preserve">Рок </w:t>
      </w:r>
      <w:r w:rsidRPr="00872370">
        <w:rPr>
          <w:rFonts w:ascii="Arial" w:eastAsia="Calibri" w:hAnsi="Arial" w:cs="Arial"/>
          <w:lang w:val="sr-Cyrl-CS"/>
        </w:rPr>
        <w:t>извршења</w:t>
      </w:r>
      <w:r w:rsidRPr="00872370">
        <w:rPr>
          <w:rFonts w:ascii="Arial" w:eastAsia="Calibri" w:hAnsi="Arial" w:cs="Arial"/>
          <w:lang w:val="sr-Latn-CS"/>
        </w:rPr>
        <w:t>:</w:t>
      </w:r>
      <w:r w:rsidR="00872370">
        <w:rPr>
          <w:rFonts w:ascii="Arial" w:eastAsia="Calibri" w:hAnsi="Arial" w:cs="Arial"/>
          <w:lang w:val="sr-Cyrl-RS"/>
        </w:rPr>
        <w:t xml:space="preserve"> </w:t>
      </w:r>
      <w:r w:rsidR="00872370" w:rsidRPr="00872370">
        <w:rPr>
          <w:rFonts w:ascii="Arial" w:eastAsia="Calibri" w:hAnsi="Arial" w:cs="Arial"/>
          <w:u w:val="single"/>
          <w:lang w:val="sr-Cyrl-RS"/>
        </w:rPr>
        <w:t>12 месеци од ступања уговора на снагу</w:t>
      </w:r>
    </w:p>
    <w:p w:rsidR="00251623" w:rsidRPr="00872370" w:rsidRDefault="00251623" w:rsidP="00212BB2">
      <w:pPr>
        <w:numPr>
          <w:ilvl w:val="0"/>
          <w:numId w:val="27"/>
        </w:numPr>
        <w:spacing w:after="0" w:line="240" w:lineRule="auto"/>
        <w:ind w:left="714" w:hanging="357"/>
        <w:jc w:val="both"/>
        <w:rPr>
          <w:rFonts w:ascii="Arial" w:eastAsia="Calibri" w:hAnsi="Arial" w:cs="Arial"/>
          <w:lang w:val="sr-Latn-CS"/>
        </w:rPr>
      </w:pPr>
      <w:r>
        <w:rPr>
          <w:rFonts w:ascii="Arial" w:eastAsia="Calibri" w:hAnsi="Arial" w:cs="Arial"/>
          <w:lang w:val="sr-Cyrl-RS"/>
        </w:rPr>
        <w:t>Гарантни период:______________________________________________________</w:t>
      </w:r>
    </w:p>
    <w:p w:rsidR="00212BB2" w:rsidRPr="00872370" w:rsidRDefault="00212BB2" w:rsidP="00212BB2">
      <w:pPr>
        <w:numPr>
          <w:ilvl w:val="0"/>
          <w:numId w:val="27"/>
        </w:numPr>
        <w:spacing w:after="0" w:line="240" w:lineRule="auto"/>
        <w:ind w:left="714" w:hanging="357"/>
        <w:jc w:val="both"/>
        <w:rPr>
          <w:rFonts w:ascii="Arial" w:eastAsia="Calibri" w:hAnsi="Arial" w:cs="Arial"/>
          <w:lang w:val="sr-Latn-CS"/>
        </w:rPr>
      </w:pPr>
      <w:r w:rsidRPr="00872370">
        <w:rPr>
          <w:rFonts w:ascii="Arial" w:eastAsia="Calibri" w:hAnsi="Arial" w:cs="Arial"/>
          <w:lang w:val="sr-Latn-CS"/>
        </w:rPr>
        <w:t>Место и начин</w:t>
      </w:r>
      <w:r w:rsidRPr="00872370">
        <w:rPr>
          <w:rFonts w:ascii="Arial" w:eastAsia="Calibri" w:hAnsi="Arial" w:cs="Arial"/>
          <w:lang w:val="sr-Cyrl-RS"/>
        </w:rPr>
        <w:t xml:space="preserve"> </w:t>
      </w:r>
      <w:r w:rsidRPr="00872370">
        <w:rPr>
          <w:rFonts w:ascii="Arial" w:eastAsia="Calibri" w:hAnsi="Arial" w:cs="Arial"/>
          <w:lang w:val="sr-Cyrl-CS"/>
        </w:rPr>
        <w:t>извршења и паритет:</w:t>
      </w:r>
      <w:r w:rsidR="00872370">
        <w:rPr>
          <w:rFonts w:ascii="Arial" w:eastAsia="Calibri" w:hAnsi="Arial" w:cs="Arial"/>
          <w:lang w:val="sr-Cyrl-CS"/>
        </w:rPr>
        <w:t xml:space="preserve"> ТЕ Колубара</w:t>
      </w:r>
    </w:p>
    <w:p w:rsidR="00212BB2" w:rsidRPr="00212BB2" w:rsidRDefault="00212BB2" w:rsidP="00212BB2">
      <w:pPr>
        <w:numPr>
          <w:ilvl w:val="0"/>
          <w:numId w:val="27"/>
        </w:numPr>
        <w:spacing w:after="0" w:line="240" w:lineRule="auto"/>
        <w:ind w:right="-1149"/>
        <w:jc w:val="both"/>
        <w:rPr>
          <w:rFonts w:ascii="Arial" w:eastAsia="Calibri" w:hAnsi="Arial" w:cs="Arial"/>
          <w:lang w:val="sr-Latn-CS"/>
        </w:rPr>
      </w:pPr>
      <w:r w:rsidRPr="00212BB2">
        <w:rPr>
          <w:rFonts w:ascii="Arial" w:eastAsia="Calibri" w:hAnsi="Arial" w:cs="Arial"/>
          <w:lang w:val="sr-Latn-CS"/>
        </w:rPr>
        <w:t>Остало:</w:t>
      </w:r>
    </w:p>
    <w:p w:rsidR="00212BB2" w:rsidRPr="00212BB2" w:rsidRDefault="00212BB2" w:rsidP="00212BB2">
      <w:pPr>
        <w:spacing w:after="0" w:line="240" w:lineRule="auto"/>
        <w:ind w:left="720" w:right="-612"/>
        <w:jc w:val="both"/>
        <w:rPr>
          <w:rFonts w:ascii="Arial" w:eastAsia="Calibri" w:hAnsi="Arial" w:cs="Arial"/>
          <w:b/>
          <w:lang w:val="sr-Latn-RS"/>
        </w:rPr>
      </w:pPr>
      <w:r w:rsidRPr="00212BB2">
        <w:rPr>
          <w:rFonts w:ascii="Arial" w:eastAsia="Calibri"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r>
      <w:r w:rsidRPr="00212BB2">
        <w:rPr>
          <w:rFonts w:ascii="Arial" w:eastAsia="Calibri" w:hAnsi="Arial" w:cs="Arial"/>
          <w:b/>
          <w:lang w:val="sr-Latn-RS"/>
        </w:rPr>
        <w:softHyphen/>
        <w:t>____________</w:t>
      </w:r>
      <w:r w:rsidRPr="00212BB2">
        <w:rPr>
          <w:rFonts w:ascii="Arial" w:eastAsia="Calibri" w:hAnsi="Arial" w:cs="Arial"/>
          <w:b/>
          <w:lang w:val="sr-Cyrl-RS"/>
        </w:rPr>
        <w:t xml:space="preserve"> (члан 19. став 4. ЗЈН).  </w:t>
      </w:r>
    </w:p>
    <w:p w:rsidR="00212BB2" w:rsidRPr="00212BB2" w:rsidRDefault="00212BB2" w:rsidP="00212BB2">
      <w:pPr>
        <w:spacing w:after="0" w:line="240" w:lineRule="auto"/>
        <w:ind w:left="720" w:right="-612"/>
        <w:jc w:val="both"/>
        <w:rPr>
          <w:rFonts w:ascii="Arial" w:eastAsia="Calibri" w:hAnsi="Arial" w:cs="Arial"/>
          <w:b/>
          <w:lang w:val="sr-Latn-RS"/>
        </w:rPr>
      </w:pPr>
      <w:r w:rsidRPr="00212BB2">
        <w:rPr>
          <w:rFonts w:ascii="Arial" w:eastAsia="Calibri" w:hAnsi="Arial" w:cs="Arial"/>
          <w:b/>
          <w:lang w:val="sr-Latn-RS"/>
        </w:rPr>
        <w:t>______________________________________________________________________________________________________________________________________________________</w:t>
      </w:r>
    </w:p>
    <w:p w:rsidR="00212BB2" w:rsidRPr="00212BB2" w:rsidRDefault="00212BB2" w:rsidP="00212BB2">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212BB2" w:rsidRPr="00212BB2" w:rsidRDefault="00212BB2" w:rsidP="00212BB2">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212BB2" w:rsidRPr="00212BB2" w:rsidRDefault="00212BB2" w:rsidP="00212BB2">
      <w:pPr>
        <w:autoSpaceDE w:val="0"/>
        <w:autoSpaceDN w:val="0"/>
        <w:adjustRightInd w:val="0"/>
        <w:spacing w:after="0" w:line="240" w:lineRule="auto"/>
        <w:ind w:left="720" w:firstLine="720"/>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Датум </w:t>
      </w:r>
      <w:r w:rsidRPr="00212BB2">
        <w:rPr>
          <w:rFonts w:ascii="Arial" w:eastAsia="TimesNewRomanPSMT" w:hAnsi="Arial" w:cs="Arial"/>
          <w:bCs/>
          <w:color w:val="000000"/>
          <w:sz w:val="24"/>
          <w:szCs w:val="24"/>
        </w:rPr>
        <w:tab/>
      </w:r>
      <w:r w:rsidRPr="00212BB2">
        <w:rPr>
          <w:rFonts w:ascii="Arial" w:eastAsia="TimesNewRomanPSMT" w:hAnsi="Arial" w:cs="Arial"/>
          <w:bCs/>
          <w:color w:val="000000"/>
          <w:sz w:val="24"/>
          <w:szCs w:val="24"/>
        </w:rPr>
        <w:tab/>
      </w:r>
      <w:r w:rsidRPr="00212BB2">
        <w:rPr>
          <w:rFonts w:ascii="Arial" w:eastAsia="TimesNewRomanPSMT" w:hAnsi="Arial" w:cs="Arial"/>
          <w:bCs/>
          <w:color w:val="000000"/>
          <w:sz w:val="24"/>
          <w:szCs w:val="24"/>
        </w:rPr>
        <w:tab/>
      </w:r>
      <w:r w:rsidRPr="00212BB2">
        <w:rPr>
          <w:rFonts w:ascii="Arial" w:eastAsia="TimesNewRomanPSMT" w:hAnsi="Arial" w:cs="Arial"/>
          <w:bCs/>
          <w:color w:val="000000"/>
          <w:sz w:val="24"/>
          <w:szCs w:val="24"/>
        </w:rPr>
        <w:tab/>
      </w:r>
      <w:r w:rsidRPr="00212BB2">
        <w:rPr>
          <w:rFonts w:ascii="Arial" w:eastAsia="TimesNewRomanPSMT" w:hAnsi="Arial" w:cs="Arial"/>
          <w:bCs/>
          <w:color w:val="000000"/>
          <w:sz w:val="24"/>
          <w:szCs w:val="24"/>
        </w:rPr>
        <w:tab/>
        <w:t xml:space="preserve"> Понуђач</w:t>
      </w:r>
    </w:p>
    <w:p w:rsidR="00212BB2" w:rsidRPr="00212BB2" w:rsidRDefault="00212BB2" w:rsidP="00212BB2">
      <w:pPr>
        <w:autoSpaceDE w:val="0"/>
        <w:autoSpaceDN w:val="0"/>
        <w:adjustRightInd w:val="0"/>
        <w:spacing w:after="0" w:line="240" w:lineRule="auto"/>
        <w:ind w:left="2880" w:firstLine="720"/>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 xml:space="preserve">   М. П. </w:t>
      </w:r>
    </w:p>
    <w:p w:rsidR="00212BB2" w:rsidRPr="00212BB2" w:rsidRDefault="00212BB2" w:rsidP="00212BB2">
      <w:pPr>
        <w:autoSpaceDE w:val="0"/>
        <w:autoSpaceDN w:val="0"/>
        <w:adjustRightInd w:val="0"/>
        <w:spacing w:after="0" w:line="240" w:lineRule="auto"/>
        <w:rPr>
          <w:rFonts w:ascii="Arial" w:eastAsia="TimesNewRomanPS-BoldMT" w:hAnsi="Arial" w:cs="Arial"/>
          <w:b/>
          <w:bCs/>
          <w:i/>
          <w:iCs/>
          <w:color w:val="002060"/>
          <w:sz w:val="24"/>
          <w:szCs w:val="24"/>
        </w:rPr>
      </w:pPr>
      <w:r w:rsidRPr="00212BB2">
        <w:rPr>
          <w:rFonts w:ascii="Arial" w:eastAsia="TimesNewRomanPS-BoldMT" w:hAnsi="Arial" w:cs="Arial"/>
          <w:b/>
          <w:bCs/>
          <w:i/>
          <w:iCs/>
          <w:color w:val="002060"/>
          <w:sz w:val="24"/>
          <w:szCs w:val="24"/>
        </w:rPr>
        <w:t xml:space="preserve">  __________________________</w:t>
      </w:r>
      <w:r w:rsidRPr="00212BB2">
        <w:rPr>
          <w:rFonts w:ascii="Arial" w:eastAsia="TimesNewRomanPS-BoldMT" w:hAnsi="Arial" w:cs="Arial"/>
          <w:b/>
          <w:bCs/>
          <w:i/>
          <w:iCs/>
          <w:color w:val="002060"/>
          <w:sz w:val="24"/>
          <w:szCs w:val="24"/>
        </w:rPr>
        <w:tab/>
      </w:r>
    </w:p>
    <w:p w:rsidR="00212BB2" w:rsidRPr="00212BB2" w:rsidRDefault="00212BB2" w:rsidP="00212BB2">
      <w:pPr>
        <w:autoSpaceDE w:val="0"/>
        <w:autoSpaceDN w:val="0"/>
        <w:adjustRightInd w:val="0"/>
        <w:spacing w:after="0" w:line="240" w:lineRule="auto"/>
        <w:rPr>
          <w:rFonts w:ascii="Arial" w:eastAsia="TimesNewRomanPS-BoldMT" w:hAnsi="Arial" w:cs="Arial"/>
          <w:b/>
          <w:bCs/>
          <w:i/>
          <w:iCs/>
          <w:color w:val="000000"/>
          <w:sz w:val="24"/>
          <w:szCs w:val="24"/>
        </w:rPr>
      </w:pPr>
      <w:r w:rsidRPr="00212BB2">
        <w:rPr>
          <w:rFonts w:ascii="Arial" w:eastAsia="TimesNewRomanPS-BoldMT" w:hAnsi="Arial" w:cs="Arial"/>
          <w:b/>
          <w:bCs/>
          <w:i/>
          <w:iCs/>
          <w:color w:val="000000"/>
          <w:sz w:val="24"/>
          <w:szCs w:val="24"/>
        </w:rPr>
        <w:t xml:space="preserve">  </w:t>
      </w:r>
      <w:r w:rsidRPr="00212BB2">
        <w:rPr>
          <w:rFonts w:ascii="Arial" w:eastAsia="TimesNewRomanPS-BoldMT" w:hAnsi="Arial" w:cs="Arial"/>
          <w:b/>
          <w:bCs/>
          <w:i/>
          <w:iCs/>
          <w:color w:val="000000"/>
          <w:sz w:val="24"/>
          <w:szCs w:val="24"/>
        </w:rPr>
        <w:tab/>
      </w:r>
      <w:r w:rsidRPr="00212BB2">
        <w:rPr>
          <w:rFonts w:ascii="Arial" w:eastAsia="TimesNewRomanPS-BoldMT" w:hAnsi="Arial" w:cs="Arial"/>
          <w:b/>
          <w:bCs/>
          <w:i/>
          <w:iCs/>
          <w:color w:val="000000"/>
          <w:sz w:val="24"/>
          <w:szCs w:val="24"/>
        </w:rPr>
        <w:tab/>
        <w:t xml:space="preserve">                                                ________________________________</w:t>
      </w:r>
    </w:p>
    <w:p w:rsidR="00212BB2" w:rsidRPr="00212BB2" w:rsidRDefault="00212BB2" w:rsidP="00212BB2">
      <w:pPr>
        <w:autoSpaceDE w:val="0"/>
        <w:autoSpaceDN w:val="0"/>
        <w:adjustRightInd w:val="0"/>
        <w:spacing w:after="0" w:line="240" w:lineRule="auto"/>
        <w:jc w:val="both"/>
        <w:rPr>
          <w:rFonts w:ascii="Arial" w:eastAsia="TimesNewRomanPS-BoldMT" w:hAnsi="Arial" w:cs="Arial"/>
          <w:b/>
          <w:bCs/>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212BB2" w:rsidRPr="00212BB2" w:rsidRDefault="00212BB2" w:rsidP="00212BB2">
      <w:pPr>
        <w:autoSpaceDE w:val="0"/>
        <w:autoSpaceDN w:val="0"/>
        <w:adjustRightInd w:val="0"/>
        <w:spacing w:after="0" w:line="240" w:lineRule="auto"/>
        <w:jc w:val="both"/>
        <w:rPr>
          <w:rFonts w:ascii="Arial" w:eastAsia="TimesNewRomanPS-BoldMT" w:hAnsi="Arial" w:cs="Arial"/>
          <w:b/>
          <w:bCs/>
          <w:iCs/>
          <w:sz w:val="24"/>
          <w:szCs w:val="24"/>
          <w:u w:val="single"/>
        </w:rPr>
      </w:pPr>
    </w:p>
    <w:p w:rsidR="00212BB2" w:rsidRPr="00212BB2" w:rsidRDefault="00212BB2" w:rsidP="00212BB2">
      <w:pPr>
        <w:autoSpaceDE w:val="0"/>
        <w:autoSpaceDN w:val="0"/>
        <w:adjustRightInd w:val="0"/>
        <w:spacing w:after="0" w:line="240" w:lineRule="auto"/>
        <w:jc w:val="both"/>
        <w:rPr>
          <w:rFonts w:ascii="Arial" w:eastAsia="TimesNewRomanPS-BoldMT" w:hAnsi="Arial" w:cs="Arial"/>
          <w:bCs/>
          <w:iCs/>
          <w:sz w:val="24"/>
          <w:szCs w:val="24"/>
        </w:rPr>
      </w:pPr>
      <w:r w:rsidRPr="00212BB2">
        <w:rPr>
          <w:rFonts w:ascii="Arial" w:eastAsia="TimesNewRomanPS-BoldMT" w:hAnsi="Arial" w:cs="Arial"/>
          <w:bCs/>
          <w:iCs/>
          <w:sz w:val="24"/>
          <w:szCs w:val="24"/>
        </w:rPr>
        <w:tab/>
      </w:r>
      <w:r w:rsidRPr="00212BB2">
        <w:rPr>
          <w:rFonts w:ascii="Arial" w:eastAsia="TimesNewRomanPS-BoldMT" w:hAnsi="Arial" w:cs="Arial"/>
          <w:bCs/>
          <w:iCs/>
          <w:sz w:val="24"/>
          <w:szCs w:val="24"/>
        </w:rPr>
        <w:tab/>
      </w:r>
      <w:r w:rsidRPr="00212BB2">
        <w:rPr>
          <w:rFonts w:ascii="Arial" w:eastAsia="TimesNewRomanPS-BoldMT" w:hAnsi="Arial" w:cs="Arial"/>
          <w:bCs/>
          <w:iCs/>
          <w:sz w:val="24"/>
          <w:szCs w:val="24"/>
        </w:rPr>
        <w:tab/>
      </w:r>
      <w:r w:rsidRPr="00212BB2">
        <w:rPr>
          <w:rFonts w:ascii="Arial" w:eastAsia="TimesNewRomanPS-BoldMT" w:hAnsi="Arial" w:cs="Arial"/>
          <w:bCs/>
          <w:iCs/>
          <w:sz w:val="24"/>
          <w:szCs w:val="24"/>
        </w:rPr>
        <w:tab/>
        <w:t xml:space="preserve">              </w:t>
      </w:r>
      <w:proofErr w:type="gramStart"/>
      <w:r w:rsidRPr="00212BB2">
        <w:rPr>
          <w:rFonts w:ascii="Arial" w:eastAsia="TimesNewRomanPS-BoldMT" w:hAnsi="Arial" w:cs="Arial"/>
          <w:bCs/>
          <w:iCs/>
          <w:sz w:val="24"/>
          <w:szCs w:val="24"/>
        </w:rPr>
        <w:t>М.П.</w:t>
      </w:r>
      <w:proofErr w:type="gramEnd"/>
      <w:r w:rsidRPr="00212BB2">
        <w:rPr>
          <w:rFonts w:ascii="Arial" w:eastAsia="TimesNewRomanPS-BoldMT" w:hAnsi="Arial" w:cs="Arial"/>
          <w:bCs/>
          <w:iCs/>
          <w:sz w:val="24"/>
          <w:szCs w:val="24"/>
        </w:rPr>
        <w:t xml:space="preserve">                  </w:t>
      </w:r>
      <w:r w:rsidRPr="00212BB2">
        <w:rPr>
          <w:rFonts w:ascii="Arial" w:eastAsia="TimesNewRomanPS-BoldMT" w:hAnsi="Arial" w:cs="Arial"/>
          <w:bCs/>
          <w:iCs/>
          <w:sz w:val="24"/>
          <w:szCs w:val="24"/>
          <w:lang w:val="sr-Cyrl-CS"/>
        </w:rPr>
        <w:t xml:space="preserve">  </w:t>
      </w:r>
      <w:r w:rsidRPr="00212BB2">
        <w:rPr>
          <w:rFonts w:ascii="Arial" w:eastAsia="TimesNewRomanPS-BoldMT" w:hAnsi="Arial" w:cs="Arial"/>
          <w:bCs/>
          <w:iCs/>
          <w:sz w:val="24"/>
          <w:szCs w:val="24"/>
        </w:rPr>
        <w:t>Подизвођач</w:t>
      </w:r>
    </w:p>
    <w:p w:rsidR="00212BB2" w:rsidRPr="00212BB2" w:rsidRDefault="00212BB2" w:rsidP="00212BB2">
      <w:pPr>
        <w:autoSpaceDE w:val="0"/>
        <w:autoSpaceDN w:val="0"/>
        <w:adjustRightInd w:val="0"/>
        <w:spacing w:after="0" w:line="240" w:lineRule="auto"/>
        <w:jc w:val="both"/>
        <w:rPr>
          <w:rFonts w:ascii="Arial" w:eastAsia="TimesNewRomanPS-BoldMT" w:hAnsi="Arial" w:cs="Arial"/>
          <w:bCs/>
          <w:iCs/>
          <w:sz w:val="24"/>
          <w:szCs w:val="24"/>
        </w:rPr>
      </w:pPr>
    </w:p>
    <w:p w:rsidR="00212BB2" w:rsidRPr="00212BB2" w:rsidRDefault="00212BB2" w:rsidP="00212BB2">
      <w:pPr>
        <w:autoSpaceDE w:val="0"/>
        <w:autoSpaceDN w:val="0"/>
        <w:adjustRightInd w:val="0"/>
        <w:spacing w:after="0" w:line="240" w:lineRule="auto"/>
        <w:jc w:val="both"/>
        <w:rPr>
          <w:rFonts w:ascii="Arial" w:eastAsia="TimesNewRomanPS-BoldMT" w:hAnsi="Arial" w:cs="Arial"/>
          <w:b/>
          <w:bCs/>
          <w:iCs/>
          <w:sz w:val="24"/>
          <w:szCs w:val="24"/>
          <w:u w:val="single"/>
        </w:rPr>
      </w:pPr>
      <w:r w:rsidRPr="00212BB2">
        <w:rPr>
          <w:rFonts w:ascii="Arial" w:eastAsia="TimesNewRomanPS-BoldMT" w:hAnsi="Arial" w:cs="Arial"/>
          <w:bCs/>
          <w:iCs/>
          <w:sz w:val="24"/>
          <w:szCs w:val="24"/>
        </w:rPr>
        <w:tab/>
      </w:r>
      <w:r w:rsidRPr="00212BB2">
        <w:rPr>
          <w:rFonts w:ascii="Arial" w:eastAsia="TimesNewRomanPS-BoldMT" w:hAnsi="Arial" w:cs="Arial"/>
          <w:bCs/>
          <w:iCs/>
          <w:sz w:val="24"/>
          <w:szCs w:val="24"/>
        </w:rPr>
        <w:tab/>
      </w:r>
      <w:r w:rsidRPr="00212BB2">
        <w:rPr>
          <w:rFonts w:ascii="Arial" w:eastAsia="TimesNewRomanPS-BoldMT" w:hAnsi="Arial" w:cs="Arial"/>
          <w:bCs/>
          <w:iCs/>
          <w:sz w:val="24"/>
          <w:szCs w:val="24"/>
        </w:rPr>
        <w:tab/>
      </w:r>
      <w:r w:rsidRPr="00212BB2">
        <w:rPr>
          <w:rFonts w:ascii="Arial" w:eastAsia="TimesNewRomanPS-BoldMT" w:hAnsi="Arial" w:cs="Arial"/>
          <w:bCs/>
          <w:iCs/>
          <w:sz w:val="24"/>
          <w:szCs w:val="24"/>
        </w:rPr>
        <w:tab/>
      </w:r>
      <w:r w:rsidRPr="00212BB2">
        <w:rPr>
          <w:rFonts w:ascii="Arial" w:eastAsia="TimesNewRomanPS-BoldMT" w:hAnsi="Arial" w:cs="Arial"/>
          <w:bCs/>
          <w:iCs/>
          <w:sz w:val="24"/>
          <w:szCs w:val="24"/>
        </w:rPr>
        <w:tab/>
      </w:r>
      <w:r w:rsidRPr="00212BB2">
        <w:rPr>
          <w:rFonts w:ascii="Arial" w:eastAsia="TimesNewRomanPS-BoldMT" w:hAnsi="Arial" w:cs="Arial"/>
          <w:bCs/>
          <w:iCs/>
          <w:sz w:val="24"/>
          <w:szCs w:val="24"/>
        </w:rPr>
        <w:tab/>
      </w:r>
      <w:r w:rsidRPr="00212BB2">
        <w:rPr>
          <w:rFonts w:ascii="Arial" w:eastAsia="TimesNewRomanPS-BoldMT" w:hAnsi="Arial" w:cs="Arial"/>
          <w:bCs/>
          <w:iCs/>
          <w:sz w:val="24"/>
          <w:szCs w:val="24"/>
          <w:lang w:val="sr-Cyrl-CS"/>
        </w:rPr>
        <w:t xml:space="preserve"> </w:t>
      </w:r>
      <w:r w:rsidRPr="00212BB2">
        <w:rPr>
          <w:rFonts w:ascii="Arial" w:eastAsia="TimesNewRomanPS-BoldMT" w:hAnsi="Arial" w:cs="Arial"/>
          <w:bCs/>
          <w:iCs/>
          <w:sz w:val="24"/>
          <w:szCs w:val="24"/>
          <w:lang w:val="sr-Latn-RS"/>
        </w:rPr>
        <w:t xml:space="preserve">    </w:t>
      </w:r>
      <w:r w:rsidRPr="00212BB2">
        <w:rPr>
          <w:rFonts w:ascii="Arial" w:eastAsia="TimesNewRomanPS-BoldMT" w:hAnsi="Arial" w:cs="Arial"/>
          <w:bCs/>
          <w:iCs/>
          <w:sz w:val="24"/>
          <w:szCs w:val="24"/>
          <w:lang w:val="sr-Cyrl-CS"/>
        </w:rPr>
        <w:t xml:space="preserve"> </w:t>
      </w:r>
      <w:r w:rsidRPr="00212BB2">
        <w:rPr>
          <w:rFonts w:ascii="Arial" w:eastAsia="TimesNewRomanPS-BoldMT" w:hAnsi="Arial" w:cs="Arial"/>
          <w:bCs/>
          <w:iCs/>
          <w:sz w:val="24"/>
          <w:szCs w:val="24"/>
        </w:rPr>
        <w:t>________________________________</w:t>
      </w:r>
    </w:p>
    <w:p w:rsidR="00212BB2" w:rsidRPr="00212BB2" w:rsidRDefault="00212BB2" w:rsidP="00212BB2">
      <w:pPr>
        <w:autoSpaceDE w:val="0"/>
        <w:autoSpaceDN w:val="0"/>
        <w:adjustRightInd w:val="0"/>
        <w:spacing w:after="0" w:line="240" w:lineRule="auto"/>
        <w:jc w:val="both"/>
        <w:rPr>
          <w:rFonts w:ascii="Arial" w:eastAsia="TimesNewRomanPS-BoldMT" w:hAnsi="Arial" w:cs="Arial"/>
          <w:b/>
          <w:bCs/>
          <w:iCs/>
          <w:sz w:val="24"/>
          <w:szCs w:val="24"/>
          <w:u w:val="single"/>
          <w:lang w:val="sr-Cyrl-CS"/>
        </w:rPr>
      </w:pPr>
      <w:r w:rsidRPr="00212BB2">
        <w:rPr>
          <w:rFonts w:ascii="Arial" w:eastAsia="TimesNewRomanPS-BoldMT" w:hAnsi="Arial" w:cs="Arial"/>
          <w:b/>
          <w:bCs/>
          <w:iCs/>
          <w:sz w:val="24"/>
          <w:szCs w:val="24"/>
          <w:u w:val="single"/>
          <w:lang w:val="sr-Cyrl-CS"/>
        </w:rPr>
        <w:t xml:space="preserve"> </w:t>
      </w:r>
    </w:p>
    <w:p w:rsidR="00212BB2" w:rsidRPr="00212BB2" w:rsidRDefault="00212BB2" w:rsidP="00212BB2">
      <w:pPr>
        <w:autoSpaceDE w:val="0"/>
        <w:autoSpaceDN w:val="0"/>
        <w:adjustRightInd w:val="0"/>
        <w:spacing w:after="0" w:line="240" w:lineRule="auto"/>
        <w:jc w:val="both"/>
        <w:rPr>
          <w:rFonts w:ascii="Arial" w:eastAsia="TimesNewRomanPS-BoldMT" w:hAnsi="Arial" w:cs="Arial"/>
          <w:bCs/>
          <w:iCs/>
          <w:sz w:val="24"/>
          <w:szCs w:val="24"/>
          <w:lang w:val="sr-Cyrl-CS"/>
        </w:rPr>
      </w:pPr>
      <w:r w:rsidRPr="00212BB2">
        <w:rPr>
          <w:rFonts w:ascii="Arial" w:eastAsia="TimesNewRomanPS-BoldMT" w:hAnsi="Arial" w:cs="Arial"/>
          <w:b/>
          <w:bCs/>
          <w:iCs/>
          <w:sz w:val="24"/>
          <w:szCs w:val="24"/>
          <w:u w:val="single"/>
        </w:rPr>
        <w:t>Напомена:</w:t>
      </w:r>
    </w:p>
    <w:p w:rsidR="00212BB2" w:rsidRPr="00212BB2" w:rsidRDefault="00212BB2" w:rsidP="00212BB2">
      <w:pPr>
        <w:autoSpaceDE w:val="0"/>
        <w:autoSpaceDN w:val="0"/>
        <w:adjustRightInd w:val="0"/>
        <w:spacing w:after="0" w:line="240" w:lineRule="auto"/>
        <w:jc w:val="both"/>
        <w:rPr>
          <w:rFonts w:ascii="Arial" w:eastAsia="TimesNewRomanPS-BoldMT" w:hAnsi="Arial" w:cs="Arial"/>
          <w:bCs/>
          <w:iCs/>
          <w:sz w:val="24"/>
          <w:szCs w:val="24"/>
        </w:rPr>
      </w:pPr>
      <w:proofErr w:type="gramStart"/>
      <w:r w:rsidRPr="00212BB2">
        <w:rPr>
          <w:rFonts w:ascii="Arial" w:eastAsia="TimesNewRomanPS-BoldMT" w:hAnsi="Arial" w:cs="Arial"/>
          <w:bCs/>
          <w:iCs/>
          <w:sz w:val="24"/>
          <w:szCs w:val="24"/>
        </w:rPr>
        <w:t>-</w:t>
      </w:r>
      <w:r w:rsidRPr="00212BB2">
        <w:rPr>
          <w:rFonts w:ascii="Arial" w:eastAsia="TimesNewRomanPS-BoldMT" w:hAnsi="Arial" w:cs="Arial"/>
          <w:bCs/>
          <w:iCs/>
          <w:sz w:val="24"/>
          <w:szCs w:val="24"/>
          <w:lang w:val="sr-Cyrl-RS"/>
        </w:rPr>
        <w:t xml:space="preserve"> </w:t>
      </w:r>
      <w:r w:rsidRPr="00212BB2">
        <w:rPr>
          <w:rFonts w:ascii="Arial" w:eastAsia="TimesNewRomanPS-BoldMT" w:hAnsi="Arial" w:cs="Arial"/>
          <w:bCs/>
          <w:iCs/>
          <w:sz w:val="24"/>
          <w:szCs w:val="24"/>
        </w:rPr>
        <w:t>Уколико понуђачи подносе заједничку понуду,</w:t>
      </w:r>
      <w:r w:rsidRPr="00212BB2">
        <w:rPr>
          <w:rFonts w:ascii="Arial" w:eastAsia="TimesNewRomanPS-BoldMT" w:hAnsi="Arial" w:cs="Arial"/>
          <w:bCs/>
          <w:iCs/>
          <w:sz w:val="24"/>
          <w:szCs w:val="24"/>
          <w:lang w:val="sr-Cyrl-RS"/>
        </w:rPr>
        <w:t xml:space="preserve"> </w:t>
      </w:r>
      <w:r w:rsidRPr="00212BB2">
        <w:rPr>
          <w:rFonts w:ascii="Arial" w:eastAsia="TimesNewRomanPS-BoldMT" w:hAnsi="Arial" w:cs="Arial"/>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roofErr w:type="gramEnd"/>
    </w:p>
    <w:p w:rsidR="00212BB2" w:rsidRPr="00212BB2" w:rsidRDefault="00212BB2" w:rsidP="00212BB2">
      <w:pPr>
        <w:numPr>
          <w:ilvl w:val="0"/>
          <w:numId w:val="24"/>
        </w:numPr>
        <w:tabs>
          <w:tab w:val="left" w:pos="360"/>
        </w:tabs>
        <w:autoSpaceDE w:val="0"/>
        <w:autoSpaceDN w:val="0"/>
        <w:adjustRightInd w:val="0"/>
        <w:spacing w:after="0" w:line="240" w:lineRule="auto"/>
        <w:contextualSpacing/>
        <w:jc w:val="both"/>
        <w:rPr>
          <w:rFonts w:ascii="Arial" w:eastAsia="TimesNewRomanPS-BoldMT" w:hAnsi="Arial" w:cs="Arial"/>
          <w:bCs/>
          <w:iCs/>
          <w:sz w:val="24"/>
          <w:szCs w:val="24"/>
          <w:lang w:val="sr-Cyrl-RS"/>
        </w:rPr>
      </w:pPr>
      <w:r w:rsidRPr="00212BB2">
        <w:rPr>
          <w:rFonts w:ascii="Arial" w:eastAsia="TimesNewRomanPS-BoldMT" w:hAnsi="Arial" w:cs="Arial"/>
          <w:bCs/>
          <w:iCs/>
          <w:sz w:val="24"/>
          <w:szCs w:val="24"/>
        </w:rPr>
        <w:t>Уколико понуђач подноси понуду са подизвођачем овај образац потписују и оверавају печатом понуђач и подизвођач.</w:t>
      </w: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TimesNewRomanPS-BoldMT" w:hAnsi="Arial" w:cs="Arial"/>
                <w:bCs/>
                <w:iCs/>
                <w:sz w:val="24"/>
                <w:szCs w:val="24"/>
                <w:lang w:val="sr-Cyrl-RS"/>
              </w:rPr>
              <w:lastRenderedPageBreak/>
              <w:br w:type="page"/>
            </w:r>
            <w:r w:rsidRPr="00212BB2">
              <w:rPr>
                <w:rFonts w:ascii="Arial" w:eastAsia="Calibri" w:hAnsi="Arial" w:cs="Arial"/>
              </w:rPr>
              <w:object w:dxaOrig="1741" w:dyaOrig="1966">
                <v:shape id="_x0000_i1030" type="#_x0000_t75" style="width:65.25pt;height:73.5pt" o:ole="">
                  <v:imagedata r:id="rId9" o:title=""/>
                </v:shape>
                <o:OLEObject Type="Embed" ProgID="Word.Picture.8" ShapeID="_x0000_i1030" DrawAspect="Content" ObjectID="_1439005401" r:id="rId16"/>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77696" behindDoc="0" locked="0" layoutInCell="1" allowOverlap="1" wp14:anchorId="37E8F401" wp14:editId="7EE5A64C">
                  <wp:simplePos x="0" y="0"/>
                  <wp:positionH relativeFrom="column">
                    <wp:posOffset>2217420</wp:posOffset>
                  </wp:positionH>
                  <wp:positionV relativeFrom="paragraph">
                    <wp:posOffset>103505</wp:posOffset>
                  </wp:positionV>
                  <wp:extent cx="859790" cy="856615"/>
                  <wp:effectExtent l="0" t="0" r="0" b="635"/>
                  <wp:wrapNone/>
                  <wp:docPr id="16" name="Picture 1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720"/>
        <w:contextualSpacing/>
        <w:jc w:val="center"/>
        <w:rPr>
          <w:rFonts w:ascii="Arial" w:eastAsia="Calibri" w:hAnsi="Arial" w:cs="Arial"/>
          <w:b/>
          <w:bCs/>
          <w:iCs/>
          <w:sz w:val="40"/>
          <w:szCs w:val="40"/>
        </w:rPr>
      </w:pPr>
      <w:r w:rsidRPr="00212BB2">
        <w:rPr>
          <w:rFonts w:ascii="Arial" w:eastAsia="Calibri" w:hAnsi="Arial" w:cs="Arial"/>
          <w:b/>
          <w:bCs/>
          <w:iCs/>
          <w:sz w:val="40"/>
          <w:szCs w:val="40"/>
        </w:rPr>
        <w:t>Kонкурсна документација</w:t>
      </w:r>
    </w:p>
    <w:p w:rsidR="00212BB2" w:rsidRPr="00212BB2" w:rsidRDefault="00212BB2" w:rsidP="00212BB2">
      <w:pPr>
        <w:autoSpaceDE w:val="0"/>
        <w:autoSpaceDN w:val="0"/>
        <w:adjustRightInd w:val="0"/>
        <w:spacing w:after="0" w:line="240" w:lineRule="auto"/>
        <w:ind w:left="720"/>
        <w:contextualSpacing/>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jc w:val="both"/>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lang w:val="sr-Cyrl-CS"/>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color w:val="FF0000"/>
          <w:sz w:val="24"/>
          <w:szCs w:val="24"/>
        </w:rPr>
      </w:pPr>
    </w:p>
    <w:p w:rsidR="00212BB2" w:rsidRPr="00212BB2" w:rsidRDefault="00212BB2" w:rsidP="00212BB2">
      <w:pPr>
        <w:autoSpaceDE w:val="0"/>
        <w:autoSpaceDN w:val="0"/>
        <w:adjustRightInd w:val="0"/>
        <w:spacing w:after="0" w:line="240" w:lineRule="auto"/>
        <w:ind w:left="450"/>
        <w:contextualSpacing/>
        <w:jc w:val="center"/>
        <w:rPr>
          <w:rFonts w:ascii="Arial" w:eastAsia="Calibri" w:hAnsi="Arial" w:cs="Arial"/>
          <w:b/>
          <w:bCs/>
          <w:iCs/>
          <w:sz w:val="40"/>
          <w:szCs w:val="40"/>
        </w:rPr>
      </w:pPr>
      <w:r w:rsidRPr="00212BB2">
        <w:rPr>
          <w:rFonts w:ascii="Arial" w:eastAsia="Calibri" w:hAnsi="Arial" w:cs="Arial"/>
          <w:b/>
          <w:bCs/>
          <w:iCs/>
          <w:sz w:val="40"/>
          <w:szCs w:val="40"/>
          <w:lang w:val="sr-Cyrl-CS"/>
        </w:rPr>
        <w:t xml:space="preserve">5. </w:t>
      </w:r>
      <w:proofErr w:type="gramStart"/>
      <w:r w:rsidRPr="00212BB2">
        <w:rPr>
          <w:rFonts w:ascii="Arial" w:eastAsia="Calibri" w:hAnsi="Arial" w:cs="Arial"/>
          <w:b/>
          <w:bCs/>
          <w:iCs/>
          <w:sz w:val="40"/>
          <w:szCs w:val="40"/>
        </w:rPr>
        <w:t>УСЛОВИ ЗА УЧЕШЋЕ У ПОСТУПКУ ЈАВНЕ НАБАВКЕ ИЗ ЧЛ.</w:t>
      </w:r>
      <w:proofErr w:type="gramEnd"/>
      <w:r w:rsidRPr="00212BB2">
        <w:rPr>
          <w:rFonts w:ascii="Arial" w:eastAsia="Calibri" w:hAnsi="Arial" w:cs="Arial"/>
          <w:b/>
          <w:bCs/>
          <w:iCs/>
          <w:sz w:val="40"/>
          <w:szCs w:val="40"/>
        </w:rPr>
        <w:t xml:space="preserve"> 75. И 76. ЗЈН-А И УПУТСТВО КАКО СЕ ДОКАЗУЈЕ ИСПУЊЕНОСТ ТИХ УСЛОВА</w:t>
      </w: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212BB2" w:rsidRPr="00212BB2" w:rsidRDefault="00212BB2" w:rsidP="00212BB2">
      <w:pPr>
        <w:autoSpaceDE w:val="0"/>
        <w:autoSpaceDN w:val="0"/>
        <w:adjustRightInd w:val="0"/>
        <w:spacing w:after="0" w:line="240" w:lineRule="auto"/>
        <w:jc w:val="center"/>
        <w:rPr>
          <w:rFonts w:ascii="Arial" w:eastAsia="TimesNewRomanPSMT" w:hAnsi="Arial" w:cs="Arial"/>
          <w:b/>
          <w:color w:val="000000"/>
          <w:sz w:val="24"/>
          <w:szCs w:val="24"/>
        </w:rPr>
      </w:pPr>
      <w:r w:rsidRPr="00212BB2">
        <w:rPr>
          <w:rFonts w:ascii="Arial" w:eastAsia="TimesNewRomanPSMT" w:hAnsi="Arial" w:cs="Arial"/>
          <w:b/>
          <w:color w:val="000000"/>
          <w:sz w:val="24"/>
          <w:szCs w:val="24"/>
          <w:lang w:val="sr-Cyrl-RS"/>
        </w:rPr>
        <w:t>Велики Црљени</w:t>
      </w:r>
      <w:r w:rsidRPr="00212BB2">
        <w:rPr>
          <w:rFonts w:ascii="Arial" w:eastAsia="TimesNewRomanPSMT" w:hAnsi="Arial" w:cs="Arial"/>
          <w:b/>
          <w:color w:val="000000"/>
          <w:sz w:val="24"/>
          <w:szCs w:val="24"/>
        </w:rPr>
        <w:t>,</w:t>
      </w:r>
      <w:r w:rsidRPr="00212BB2">
        <w:rPr>
          <w:rFonts w:ascii="Arial" w:eastAsia="TimesNewRomanPSMT" w:hAnsi="Arial" w:cs="Arial"/>
          <w:b/>
          <w:color w:val="000000"/>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color w:val="000000"/>
          <w:sz w:val="24"/>
          <w:szCs w:val="24"/>
          <w:lang w:val="sr-Cyrl-RS"/>
        </w:rPr>
        <w:t xml:space="preserve"> </w:t>
      </w:r>
      <w:r w:rsidRPr="00212BB2">
        <w:rPr>
          <w:rFonts w:ascii="Arial" w:eastAsia="TimesNewRomanPSMT" w:hAnsi="Arial" w:cs="Arial"/>
          <w:b/>
          <w:color w:val="000000"/>
          <w:sz w:val="24"/>
          <w:szCs w:val="24"/>
        </w:rPr>
        <w:t>2013.год.</w:t>
      </w:r>
    </w:p>
    <w:p w:rsidR="00212BB2" w:rsidRPr="00212BB2" w:rsidRDefault="00212BB2" w:rsidP="00212BB2">
      <w:pPr>
        <w:autoSpaceDE w:val="0"/>
        <w:autoSpaceDN w:val="0"/>
        <w:adjustRightInd w:val="0"/>
        <w:spacing w:after="0" w:line="240" w:lineRule="auto"/>
        <w:jc w:val="center"/>
        <w:rPr>
          <w:rFonts w:ascii="Times New Roman" w:eastAsia="Calibri" w:hAnsi="Times New Roman" w:cs="Times New Roman"/>
          <w:b/>
          <w:bCs/>
          <w:iCs/>
          <w:color w:val="002060"/>
          <w:sz w:val="40"/>
          <w:szCs w:val="40"/>
        </w:rPr>
      </w:pPr>
      <w:r w:rsidRPr="00212BB2">
        <w:rPr>
          <w:rFonts w:ascii="Arial" w:eastAsia="TimesNewRomanPSMT" w:hAnsi="Arial" w:cs="Arial"/>
          <w:b/>
          <w:color w:val="000000"/>
          <w:sz w:val="24"/>
          <w:szCs w:val="24"/>
        </w:rPr>
        <w:br w:type="page"/>
      </w: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62336" behindDoc="0" locked="0" layoutInCell="1" allowOverlap="1" wp14:anchorId="4B29ACF1" wp14:editId="18DC72A5">
                <wp:simplePos x="0" y="0"/>
                <wp:positionH relativeFrom="column">
                  <wp:posOffset>191135</wp:posOffset>
                </wp:positionH>
                <wp:positionV relativeFrom="paragraph">
                  <wp:posOffset>-161925</wp:posOffset>
                </wp:positionV>
                <wp:extent cx="5886450" cy="946150"/>
                <wp:effectExtent l="19685" t="25400" r="37465"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F020AD" w:rsidRDefault="007B49F3" w:rsidP="00212BB2">
                            <w:pPr>
                              <w:pStyle w:val="ListParagraph"/>
                              <w:numPr>
                                <w:ilvl w:val="0"/>
                                <w:numId w:val="22"/>
                              </w:numPr>
                              <w:autoSpaceDE w:val="0"/>
                              <w:autoSpaceDN w:val="0"/>
                              <w:adjustRightInd w:val="0"/>
                              <w:spacing w:after="0" w:line="240" w:lineRule="auto"/>
                              <w:jc w:val="center"/>
                              <w:rPr>
                                <w:rFonts w:ascii="Arial" w:hAnsi="Arial" w:cs="Arial"/>
                                <w:b/>
                                <w:bCs/>
                                <w:iCs/>
                                <w:color w:val="002060"/>
                                <w:sz w:val="40"/>
                                <w:szCs w:val="40"/>
                              </w:rPr>
                            </w:pPr>
                            <w:r w:rsidRPr="00F020AD">
                              <w:rPr>
                                <w:rFonts w:ascii="Arial" w:hAnsi="Arial" w:cs="Arial"/>
                                <w:b/>
                                <w:bCs/>
                                <w:iCs/>
                                <w:color w:val="002060"/>
                                <w:sz w:val="28"/>
                                <w:szCs w:val="28"/>
                              </w:rPr>
                              <w:t>УСЛОВИ ЗА УЧЕШЋЕ У ПОСТУПКУ ЈАВНЕ НАБАВКЕ ИЗ ЧЛ. 75. И 76. ЗЈН-А И УПУТСТВО КАКО СЕ ДОКАЗУЈЕ ИСПУЊЕНОСТ ТИХ УСЛОВА</w:t>
                            </w:r>
                          </w:p>
                          <w:p w:rsidR="007B49F3" w:rsidRPr="005F5281" w:rsidRDefault="007B49F3" w:rsidP="00212BB2">
                            <w:pPr>
                              <w:autoSpaceDE w:val="0"/>
                              <w:autoSpaceDN w:val="0"/>
                              <w:adjustRightInd w:val="0"/>
                              <w:spacing w:after="0" w:line="240" w:lineRule="auto"/>
                              <w:ind w:left="360"/>
                              <w:rPr>
                                <w:rFonts w:ascii="Times New Roman" w:hAnsi="Times New Roman"/>
                                <w:b/>
                                <w:bCs/>
                                <w:iCs/>
                                <w:color w:val="002060"/>
                                <w:sz w:val="28"/>
                                <w:szCs w:val="28"/>
                              </w:rPr>
                            </w:pPr>
                          </w:p>
                          <w:p w:rsidR="007B49F3" w:rsidRPr="0057705E" w:rsidRDefault="007B49F3" w:rsidP="00212BB2">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5.05pt;margin-top:-12.75pt;width:463.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" filled="f" fillcolor="#c0504d" strokecolor="red" strokeweight="3pt">
                <v:shadow on="t" color="#622423" opacity=".5" offset="1pt"/>
                <v:textbo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F020AD" w:rsidRDefault="007B49F3" w:rsidP="00212BB2">
                      <w:pPr>
                        <w:pStyle w:val="ListParagraph"/>
                        <w:numPr>
                          <w:ilvl w:val="0"/>
                          <w:numId w:val="22"/>
                        </w:numPr>
                        <w:autoSpaceDE w:val="0"/>
                        <w:autoSpaceDN w:val="0"/>
                        <w:adjustRightInd w:val="0"/>
                        <w:spacing w:after="0" w:line="240" w:lineRule="auto"/>
                        <w:jc w:val="center"/>
                        <w:rPr>
                          <w:rFonts w:ascii="Arial" w:hAnsi="Arial" w:cs="Arial"/>
                          <w:b/>
                          <w:bCs/>
                          <w:iCs/>
                          <w:color w:val="002060"/>
                          <w:sz w:val="40"/>
                          <w:szCs w:val="40"/>
                        </w:rPr>
                      </w:pPr>
                      <w:r w:rsidRPr="00F020AD">
                        <w:rPr>
                          <w:rFonts w:ascii="Arial" w:hAnsi="Arial" w:cs="Arial"/>
                          <w:b/>
                          <w:bCs/>
                          <w:iCs/>
                          <w:color w:val="002060"/>
                          <w:sz w:val="28"/>
                          <w:szCs w:val="28"/>
                        </w:rPr>
                        <w:t>УСЛОВИ ЗА УЧЕШЋЕ У ПОСТУПКУ ЈАВНЕ НАБАВКЕ ИЗ ЧЛ. 75. И 76. ЗЈН-А И УПУТСТВО КАКО СЕ ДОКАЗУЈЕ ИСПУЊЕНОСТ ТИХ УСЛОВА</w:t>
                      </w:r>
                    </w:p>
                    <w:p w:rsidR="007B49F3" w:rsidRPr="005F5281" w:rsidRDefault="007B49F3" w:rsidP="00212BB2">
                      <w:pPr>
                        <w:autoSpaceDE w:val="0"/>
                        <w:autoSpaceDN w:val="0"/>
                        <w:adjustRightInd w:val="0"/>
                        <w:spacing w:after="0" w:line="240" w:lineRule="auto"/>
                        <w:ind w:left="360"/>
                        <w:rPr>
                          <w:rFonts w:ascii="Times New Roman" w:hAnsi="Times New Roman"/>
                          <w:b/>
                          <w:bCs/>
                          <w:iCs/>
                          <w:color w:val="002060"/>
                          <w:sz w:val="28"/>
                          <w:szCs w:val="28"/>
                        </w:rPr>
                      </w:pPr>
                    </w:p>
                    <w:p w:rsidR="007B49F3" w:rsidRPr="0057705E" w:rsidRDefault="007B49F3" w:rsidP="00212BB2">
                      <w:pPr>
                        <w:autoSpaceDE w:val="0"/>
                        <w:autoSpaceDN w:val="0"/>
                        <w:adjustRightInd w:val="0"/>
                        <w:spacing w:after="0" w:line="240" w:lineRule="auto"/>
                        <w:jc w:val="center"/>
                      </w:pPr>
                    </w:p>
                  </w:txbxContent>
                </v:textbox>
              </v:shape>
            </w:pict>
          </mc:Fallback>
        </mc:AlternateContent>
      </w: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rPr>
          <w:rFonts w:ascii="Arial" w:eastAsia="Calibri" w:hAnsi="Arial" w:cs="Arial"/>
          <w:b/>
          <w:sz w:val="24"/>
          <w:szCs w:val="24"/>
        </w:rPr>
      </w:pPr>
    </w:p>
    <w:p w:rsidR="00212BB2" w:rsidRPr="00212BB2" w:rsidRDefault="00212BB2" w:rsidP="00212BB2">
      <w:pPr>
        <w:rPr>
          <w:rFonts w:ascii="Arial" w:eastAsia="Calibri" w:hAnsi="Arial" w:cs="Arial"/>
          <w:b/>
          <w:sz w:val="26"/>
          <w:szCs w:val="26"/>
          <w:lang w:val="ru-RU"/>
        </w:rPr>
      </w:pPr>
      <w:r w:rsidRPr="00212BB2">
        <w:rPr>
          <w:rFonts w:ascii="Arial" w:eastAsia="Calibri" w:hAnsi="Arial" w:cs="Arial"/>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212BB2" w:rsidRPr="00212BB2" w:rsidTr="00DD5735">
        <w:trPr>
          <w:trHeight w:val="712"/>
          <w:jc w:val="center"/>
        </w:trPr>
        <w:tc>
          <w:tcPr>
            <w:tcW w:w="990" w:type="dxa"/>
            <w:tcBorders>
              <w:top w:val="single" w:sz="4" w:space="0" w:color="000000"/>
              <w:left w:val="single" w:sz="4" w:space="0" w:color="000000"/>
              <w:bottom w:val="single" w:sz="4" w:space="0" w:color="000000"/>
            </w:tcBorders>
            <w:vAlign w:val="center"/>
          </w:tcPr>
          <w:p w:rsidR="00212BB2" w:rsidRPr="00212BB2" w:rsidRDefault="00212BB2" w:rsidP="00212BB2">
            <w:pPr>
              <w:tabs>
                <w:tab w:val="left" w:pos="680"/>
              </w:tabs>
              <w:snapToGrid w:val="0"/>
              <w:jc w:val="center"/>
              <w:rPr>
                <w:rFonts w:ascii="Arial" w:eastAsia="Calibri" w:hAnsi="Arial" w:cs="Arial"/>
                <w:sz w:val="24"/>
                <w:szCs w:val="24"/>
              </w:rPr>
            </w:pPr>
            <w:r w:rsidRPr="00212BB2">
              <w:rPr>
                <w:rFonts w:ascii="Arial" w:eastAsia="Calibri" w:hAnsi="Arial" w:cs="Arial"/>
                <w:sz w:val="24"/>
                <w:szCs w:val="24"/>
              </w:rPr>
              <w:t>Редни</w:t>
            </w:r>
          </w:p>
          <w:p w:rsidR="00212BB2" w:rsidRPr="00212BB2" w:rsidRDefault="00212BB2" w:rsidP="00212BB2">
            <w:pPr>
              <w:tabs>
                <w:tab w:val="left" w:pos="680"/>
              </w:tabs>
              <w:snapToGrid w:val="0"/>
              <w:jc w:val="center"/>
              <w:rPr>
                <w:rFonts w:ascii="Arial" w:eastAsia="Calibri" w:hAnsi="Arial" w:cs="Arial"/>
                <w:sz w:val="24"/>
                <w:szCs w:val="24"/>
              </w:rPr>
            </w:pPr>
            <w:r w:rsidRPr="00212BB2">
              <w:rPr>
                <w:rFonts w:ascii="Arial" w:eastAsia="Calibri" w:hAnsi="Arial" w:cs="Arial"/>
                <w:sz w:val="24"/>
                <w:szCs w:val="24"/>
              </w:rPr>
              <w:t>број</w:t>
            </w:r>
          </w:p>
        </w:tc>
        <w:tc>
          <w:tcPr>
            <w:tcW w:w="3598" w:type="dxa"/>
            <w:tcBorders>
              <w:top w:val="single" w:sz="4" w:space="0" w:color="000000"/>
              <w:left w:val="single" w:sz="4" w:space="0" w:color="000000"/>
              <w:bottom w:val="single" w:sz="4" w:space="0" w:color="000000"/>
            </w:tcBorders>
            <w:vAlign w:val="center"/>
          </w:tcPr>
          <w:p w:rsidR="00212BB2" w:rsidRPr="00212BB2" w:rsidRDefault="00212BB2" w:rsidP="00212BB2">
            <w:pPr>
              <w:tabs>
                <w:tab w:val="left" w:pos="510"/>
                <w:tab w:val="left" w:pos="680"/>
              </w:tabs>
              <w:snapToGrid w:val="0"/>
              <w:spacing w:line="240" w:lineRule="auto"/>
              <w:jc w:val="center"/>
              <w:rPr>
                <w:rFonts w:ascii="Arial" w:eastAsia="Calibri" w:hAnsi="Arial" w:cs="Arial"/>
                <w:b/>
                <w:sz w:val="28"/>
                <w:szCs w:val="28"/>
              </w:rPr>
            </w:pPr>
            <w:r w:rsidRPr="00212BB2">
              <w:rPr>
                <w:rFonts w:ascii="Arial" w:eastAsia="Calibri" w:hAnsi="Arial" w:cs="Arial"/>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212BB2" w:rsidRPr="00212BB2" w:rsidRDefault="00212BB2" w:rsidP="00212BB2">
            <w:pPr>
              <w:tabs>
                <w:tab w:val="left" w:pos="680"/>
              </w:tabs>
              <w:snapToGrid w:val="0"/>
              <w:jc w:val="center"/>
              <w:rPr>
                <w:rFonts w:ascii="Arial" w:eastAsia="Calibri" w:hAnsi="Arial" w:cs="Arial"/>
                <w:b/>
                <w:sz w:val="28"/>
                <w:szCs w:val="28"/>
              </w:rPr>
            </w:pPr>
            <w:r w:rsidRPr="00212BB2">
              <w:rPr>
                <w:rFonts w:ascii="Arial" w:eastAsia="Calibri" w:hAnsi="Arial" w:cs="Arial"/>
                <w:b/>
                <w:sz w:val="28"/>
                <w:szCs w:val="28"/>
              </w:rPr>
              <w:t>Докази:</w:t>
            </w:r>
          </w:p>
        </w:tc>
      </w:tr>
      <w:tr w:rsidR="00212BB2" w:rsidRPr="00212BB2" w:rsidTr="00A06ACA">
        <w:trPr>
          <w:trHeight w:val="1160"/>
          <w:jc w:val="center"/>
        </w:trPr>
        <w:tc>
          <w:tcPr>
            <w:tcW w:w="990" w:type="dxa"/>
            <w:tcBorders>
              <w:top w:val="single" w:sz="4" w:space="0" w:color="000000"/>
              <w:left w:val="single" w:sz="4" w:space="0" w:color="000000"/>
              <w:bottom w:val="single" w:sz="4" w:space="0" w:color="000000"/>
            </w:tcBorders>
            <w:vAlign w:val="center"/>
          </w:tcPr>
          <w:p w:rsidR="00212BB2" w:rsidRPr="00212BB2" w:rsidRDefault="00212BB2" w:rsidP="00212BB2">
            <w:pPr>
              <w:tabs>
                <w:tab w:val="left" w:pos="680"/>
              </w:tabs>
              <w:snapToGrid w:val="0"/>
              <w:jc w:val="center"/>
              <w:rPr>
                <w:rFonts w:ascii="Arial" w:eastAsia="Calibri" w:hAnsi="Arial" w:cs="Arial"/>
              </w:rPr>
            </w:pPr>
            <w:r w:rsidRPr="00212BB2">
              <w:rPr>
                <w:rFonts w:ascii="Arial" w:eastAsia="Calibri" w:hAnsi="Arial" w:cs="Arial"/>
              </w:rPr>
              <w:t>1.</w:t>
            </w:r>
          </w:p>
        </w:tc>
        <w:tc>
          <w:tcPr>
            <w:tcW w:w="3598" w:type="dxa"/>
            <w:tcBorders>
              <w:top w:val="single" w:sz="4" w:space="0" w:color="000000"/>
              <w:left w:val="single" w:sz="4" w:space="0" w:color="000000"/>
              <w:bottom w:val="single" w:sz="4" w:space="0" w:color="000000"/>
            </w:tcBorders>
            <w:vAlign w:val="center"/>
          </w:tcPr>
          <w:p w:rsidR="00212BB2" w:rsidRPr="00212BB2" w:rsidRDefault="00212BB2" w:rsidP="00212BB2">
            <w:pPr>
              <w:tabs>
                <w:tab w:val="left" w:pos="680"/>
              </w:tabs>
              <w:snapToGrid w:val="0"/>
              <w:spacing w:after="0" w:line="240" w:lineRule="auto"/>
              <w:jc w:val="center"/>
              <w:rPr>
                <w:rFonts w:ascii="Arial" w:eastAsia="Calibri" w:hAnsi="Arial" w:cs="Arial"/>
                <w:sz w:val="24"/>
                <w:szCs w:val="24"/>
              </w:rPr>
            </w:pPr>
            <w:r w:rsidRPr="00212BB2">
              <w:rPr>
                <w:rFonts w:ascii="Arial" w:eastAsia="Calibri" w:hAnsi="Arial" w:cs="Arial"/>
                <w:sz w:val="24"/>
                <w:szCs w:val="24"/>
              </w:rPr>
              <w:t xml:space="preserve">- да jе регистрован </w:t>
            </w:r>
            <w:r w:rsidRPr="00212BB2">
              <w:rPr>
                <w:rFonts w:ascii="Arial" w:eastAsia="Calibri" w:hAnsi="Arial" w:cs="Arial"/>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212BB2" w:rsidRPr="00212BB2" w:rsidRDefault="00212BB2" w:rsidP="00212BB2">
            <w:pPr>
              <w:tabs>
                <w:tab w:val="left" w:pos="680"/>
              </w:tabs>
              <w:snapToGrid w:val="0"/>
              <w:spacing w:after="0" w:line="240" w:lineRule="auto"/>
              <w:rPr>
                <w:rFonts w:ascii="Arial" w:eastAsia="Calibri" w:hAnsi="Arial" w:cs="Arial"/>
                <w:sz w:val="24"/>
                <w:szCs w:val="24"/>
              </w:rPr>
            </w:pPr>
            <w:r w:rsidRPr="00212BB2">
              <w:rPr>
                <w:rFonts w:ascii="Arial" w:eastAsia="Calibri" w:hAnsi="Arial" w:cs="Arial"/>
                <w:sz w:val="24"/>
                <w:szCs w:val="24"/>
              </w:rPr>
              <w:t xml:space="preserve">- </w:t>
            </w:r>
            <w:r w:rsidRPr="00212BB2">
              <w:rPr>
                <w:rFonts w:ascii="Arial" w:eastAsia="Calibri" w:hAnsi="Arial" w:cs="Arial"/>
                <w:b/>
                <w:sz w:val="24"/>
                <w:szCs w:val="24"/>
                <w:u w:val="single"/>
              </w:rPr>
              <w:t>ПРАВНО ЛИЦЕ</w:t>
            </w:r>
            <w:r w:rsidRPr="00212BB2">
              <w:rPr>
                <w:rFonts w:ascii="Arial" w:eastAsia="Calibri" w:hAnsi="Arial" w:cs="Arial"/>
                <w:sz w:val="24"/>
                <w:szCs w:val="24"/>
              </w:rPr>
              <w:t>: Извод из регистра</w:t>
            </w:r>
            <w:r w:rsidRPr="00212BB2">
              <w:rPr>
                <w:rFonts w:ascii="Arial" w:eastAsia="Calibri" w:hAnsi="Arial" w:cs="Arial"/>
                <w:sz w:val="24"/>
                <w:szCs w:val="24"/>
                <w:lang w:val="sr-Cyrl-RS"/>
              </w:rPr>
              <w:t xml:space="preserve"> </w:t>
            </w:r>
            <w:r w:rsidRPr="00212BB2">
              <w:rPr>
                <w:rFonts w:ascii="Arial" w:eastAsia="Calibri" w:hAnsi="Arial" w:cs="Arial"/>
                <w:sz w:val="24"/>
                <w:szCs w:val="24"/>
              </w:rPr>
              <w:t xml:space="preserve">Агенције за привредне регистре, односно извод из регистра надлежног Привредног суда </w:t>
            </w:r>
          </w:p>
          <w:p w:rsidR="00212BB2" w:rsidRPr="00212BB2" w:rsidRDefault="00212BB2" w:rsidP="00212BB2">
            <w:pPr>
              <w:tabs>
                <w:tab w:val="left" w:pos="680"/>
              </w:tabs>
              <w:snapToGrid w:val="0"/>
              <w:spacing w:after="0" w:line="240" w:lineRule="auto"/>
              <w:rPr>
                <w:rFonts w:ascii="Arial" w:eastAsia="Calibri" w:hAnsi="Arial" w:cs="Arial"/>
                <w:sz w:val="24"/>
                <w:szCs w:val="24"/>
                <w:lang w:val="sr-Cyrl-RS"/>
              </w:rPr>
            </w:pPr>
            <w:r w:rsidRPr="00212BB2">
              <w:rPr>
                <w:rFonts w:ascii="Arial" w:eastAsia="Calibri" w:hAnsi="Arial" w:cs="Arial"/>
                <w:sz w:val="24"/>
                <w:szCs w:val="24"/>
              </w:rPr>
              <w:t xml:space="preserve">- </w:t>
            </w:r>
            <w:r w:rsidRPr="00212BB2">
              <w:rPr>
                <w:rFonts w:ascii="Arial" w:eastAsia="Calibri" w:hAnsi="Arial" w:cs="Arial"/>
                <w:b/>
                <w:sz w:val="24"/>
                <w:szCs w:val="24"/>
                <w:u w:val="single"/>
              </w:rPr>
              <w:t>ПРЕДУЗЕТНИК</w:t>
            </w:r>
            <w:proofErr w:type="gramStart"/>
            <w:r w:rsidRPr="00212BB2">
              <w:rPr>
                <w:rFonts w:ascii="Arial" w:eastAsia="Calibri" w:hAnsi="Arial" w:cs="Arial"/>
                <w:b/>
                <w:sz w:val="24"/>
                <w:szCs w:val="24"/>
                <w:u w:val="single"/>
              </w:rPr>
              <w:t>:</w:t>
            </w:r>
            <w:r w:rsidRPr="00212BB2">
              <w:rPr>
                <w:rFonts w:ascii="Arial" w:eastAsia="Calibri" w:hAnsi="Arial" w:cs="Arial"/>
                <w:sz w:val="24"/>
                <w:szCs w:val="24"/>
              </w:rPr>
              <w:t>Извод</w:t>
            </w:r>
            <w:proofErr w:type="gramEnd"/>
            <w:r w:rsidRPr="00212BB2">
              <w:rPr>
                <w:rFonts w:ascii="Arial" w:eastAsia="Calibri" w:hAnsi="Arial" w:cs="Arial"/>
                <w:sz w:val="24"/>
                <w:szCs w:val="24"/>
              </w:rPr>
              <w:t xml:space="preserve"> из регистра Агенције за привредне регистре</w:t>
            </w:r>
            <w:r w:rsidRPr="00212BB2">
              <w:rPr>
                <w:rFonts w:ascii="Arial" w:eastAsia="Calibri" w:hAnsi="Arial" w:cs="Arial"/>
                <w:sz w:val="24"/>
                <w:szCs w:val="24"/>
                <w:lang w:val="sr-Cyrl-RS"/>
              </w:rPr>
              <w:t>.</w:t>
            </w:r>
          </w:p>
          <w:p w:rsidR="00212BB2" w:rsidRPr="00212BB2" w:rsidRDefault="00212BB2" w:rsidP="00212BB2">
            <w:pPr>
              <w:autoSpaceDE w:val="0"/>
              <w:autoSpaceDN w:val="0"/>
              <w:adjustRightInd w:val="0"/>
              <w:spacing w:after="0" w:line="240" w:lineRule="auto"/>
              <w:rPr>
                <w:rFonts w:ascii="Arial" w:eastAsia="Calibri" w:hAnsi="Arial" w:cs="Arial"/>
                <w:b/>
                <w:sz w:val="24"/>
                <w:szCs w:val="24"/>
              </w:rPr>
            </w:pPr>
            <w:r w:rsidRPr="00212BB2">
              <w:rPr>
                <w:rFonts w:ascii="Arial" w:eastAsia="Calibri" w:hAnsi="Arial" w:cs="Arial"/>
                <w:b/>
                <w:sz w:val="24"/>
                <w:szCs w:val="24"/>
                <w:u w:val="single"/>
              </w:rPr>
              <w:t>Напомена</w:t>
            </w:r>
            <w:r w:rsidRPr="00212BB2">
              <w:rPr>
                <w:rFonts w:ascii="Arial" w:eastAsia="Calibri" w:hAnsi="Arial" w:cs="Arial"/>
                <w:b/>
                <w:sz w:val="24"/>
                <w:szCs w:val="24"/>
              </w:rPr>
              <w:t xml:space="preserve">: </w:t>
            </w:r>
          </w:p>
          <w:p w:rsidR="00212BB2" w:rsidRPr="00212BB2" w:rsidRDefault="00212BB2" w:rsidP="00212BB2">
            <w:pPr>
              <w:numPr>
                <w:ilvl w:val="0"/>
                <w:numId w:val="4"/>
              </w:numPr>
              <w:tabs>
                <w:tab w:val="left" w:pos="680"/>
              </w:tabs>
              <w:snapToGrid w:val="0"/>
              <w:spacing w:after="0" w:line="240" w:lineRule="auto"/>
              <w:contextualSpacing/>
              <w:rPr>
                <w:rFonts w:ascii="Arial" w:eastAsia="Calibri" w:hAnsi="Arial" w:cs="Arial"/>
                <w:sz w:val="24"/>
                <w:szCs w:val="24"/>
              </w:rPr>
            </w:pPr>
            <w:r w:rsidRPr="00212BB2">
              <w:rPr>
                <w:rFonts w:ascii="Arial" w:eastAsia="Calibri" w:hAnsi="Arial" w:cs="Arial"/>
                <w:sz w:val="24"/>
                <w:szCs w:val="24"/>
              </w:rPr>
              <w:t>У случају да понуду подноси група понуђача, овај доказ доставити за сваког учесника из групе</w:t>
            </w:r>
          </w:p>
          <w:p w:rsidR="00212BB2" w:rsidRPr="00212BB2" w:rsidRDefault="00212BB2" w:rsidP="00212BB2">
            <w:pPr>
              <w:numPr>
                <w:ilvl w:val="0"/>
                <w:numId w:val="4"/>
              </w:numPr>
              <w:tabs>
                <w:tab w:val="left" w:pos="680"/>
              </w:tabs>
              <w:snapToGrid w:val="0"/>
              <w:spacing w:after="0" w:line="240" w:lineRule="auto"/>
              <w:contextualSpacing/>
              <w:rPr>
                <w:rFonts w:ascii="Arial" w:eastAsia="Calibri" w:hAnsi="Arial" w:cs="Arial"/>
                <w:sz w:val="24"/>
                <w:szCs w:val="24"/>
              </w:rPr>
            </w:pPr>
            <w:r w:rsidRPr="00212BB2">
              <w:rPr>
                <w:rFonts w:ascii="Arial" w:eastAsia="Calibri" w:hAnsi="Arial" w:cs="Arial"/>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876446" w:rsidRPr="00212BB2" w:rsidTr="00A06ACA">
        <w:trPr>
          <w:trHeight w:val="1250"/>
          <w:jc w:val="center"/>
        </w:trPr>
        <w:tc>
          <w:tcPr>
            <w:tcW w:w="990" w:type="dxa"/>
            <w:tcBorders>
              <w:top w:val="single" w:sz="4" w:space="0" w:color="000000"/>
              <w:left w:val="single" w:sz="4" w:space="0" w:color="000000"/>
              <w:bottom w:val="single" w:sz="4" w:space="0" w:color="000000"/>
            </w:tcBorders>
            <w:vAlign w:val="center"/>
          </w:tcPr>
          <w:p w:rsidR="00876446" w:rsidRPr="00142E39" w:rsidRDefault="00876446" w:rsidP="00876446">
            <w:pPr>
              <w:tabs>
                <w:tab w:val="left" w:pos="680"/>
              </w:tabs>
              <w:snapToGrid w:val="0"/>
              <w:jc w:val="center"/>
              <w:rPr>
                <w:rFonts w:ascii="Arial" w:hAnsi="Arial" w:cs="Arial"/>
              </w:rPr>
            </w:pPr>
            <w:r w:rsidRPr="00142E39">
              <w:rPr>
                <w:rFonts w:ascii="Arial" w:hAnsi="Arial" w:cs="Arial"/>
              </w:rPr>
              <w:t>2.</w:t>
            </w:r>
          </w:p>
        </w:tc>
        <w:tc>
          <w:tcPr>
            <w:tcW w:w="3598" w:type="dxa"/>
            <w:tcBorders>
              <w:top w:val="single" w:sz="4" w:space="0" w:color="000000"/>
              <w:left w:val="single" w:sz="4" w:space="0" w:color="000000"/>
              <w:bottom w:val="single" w:sz="4" w:space="0" w:color="000000"/>
            </w:tcBorders>
            <w:vAlign w:val="center"/>
          </w:tcPr>
          <w:p w:rsidR="00876446" w:rsidRPr="00142E39" w:rsidRDefault="00876446" w:rsidP="00876446">
            <w:pPr>
              <w:tabs>
                <w:tab w:val="left" w:pos="680"/>
              </w:tabs>
              <w:snapToGrid w:val="0"/>
              <w:rPr>
                <w:rFonts w:ascii="Arial" w:hAnsi="Arial" w:cs="Arial"/>
              </w:rPr>
            </w:pPr>
            <w:r w:rsidRPr="00142E39">
              <w:rPr>
                <w:rFonts w:ascii="Arial" w:hAnsi="Arial" w:cs="Arial"/>
              </w:rPr>
              <w:t xml:space="preserve">- да он </w:t>
            </w:r>
            <w:r w:rsidRPr="00142E39">
              <w:rPr>
                <w:rFonts w:ascii="Arial" w:hAnsi="Arial" w:cs="Arial"/>
                <w:b/>
              </w:rPr>
              <w:t>и</w:t>
            </w:r>
            <w:r w:rsidRPr="00142E39">
              <w:rPr>
                <w:rFonts w:ascii="Arial" w:hAnsi="Arial" w:cs="Arial"/>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876446" w:rsidRPr="000F3140" w:rsidRDefault="00876446" w:rsidP="00876446">
            <w:pPr>
              <w:jc w:val="both"/>
              <w:rPr>
                <w:rFonts w:ascii="Arial" w:hAnsi="Arial" w:cs="Arial"/>
              </w:rPr>
            </w:pPr>
            <w:r w:rsidRPr="00142E39">
              <w:rPr>
                <w:rFonts w:ascii="Arial" w:hAnsi="Arial" w:cs="Arial"/>
              </w:rPr>
              <w:t xml:space="preserve">- </w:t>
            </w:r>
            <w:r w:rsidRPr="000F3140">
              <w:rPr>
                <w:rFonts w:ascii="Arial" w:hAnsi="Arial" w:cs="Arial"/>
                <w:b/>
                <w:u w:val="single"/>
              </w:rPr>
              <w:t>ПРАВНО ЛИЦЕ</w:t>
            </w:r>
            <w:r w:rsidRPr="000F3140">
              <w:rPr>
                <w:rFonts w:ascii="Arial" w:hAnsi="Arial" w:cs="Arial"/>
              </w:rPr>
              <w:t xml:space="preserve">: </w:t>
            </w:r>
          </w:p>
          <w:p w:rsidR="00876446" w:rsidRPr="005978CF" w:rsidRDefault="00876446" w:rsidP="00876446">
            <w:pPr>
              <w:numPr>
                <w:ilvl w:val="0"/>
                <w:numId w:val="52"/>
              </w:numPr>
              <w:spacing w:after="0" w:line="240" w:lineRule="auto"/>
              <w:jc w:val="both"/>
              <w:rPr>
                <w:rFonts w:ascii="Arial" w:hAnsi="Arial" w:cs="Arial"/>
                <w:b/>
                <w:lang w:val="ru-RU"/>
              </w:rPr>
            </w:pPr>
            <w:r w:rsidRPr="005978CF">
              <w:rPr>
                <w:rFonts w:ascii="Arial" w:hAnsi="Arial" w:cs="Arial"/>
                <w:b/>
                <w:u w:val="single"/>
                <w:lang w:val="sr-Cyrl-RS"/>
              </w:rPr>
              <w:t>за правно лице</w:t>
            </w:r>
            <w:r w:rsidRPr="005978CF">
              <w:rPr>
                <w:rFonts w:ascii="Arial" w:hAnsi="Arial" w:cs="Arial"/>
                <w:b/>
                <w:lang w:val="sr-Cyrl-RS"/>
              </w:rPr>
              <w:t xml:space="preserve"> - </w:t>
            </w:r>
            <w:r w:rsidRPr="005978CF">
              <w:rPr>
                <w:rFonts w:ascii="Arial" w:hAnsi="Arial" w:cs="Arial"/>
                <w:b/>
                <w:lang w:val="ru-RU"/>
              </w:rPr>
              <w:t>извод из казнене евиденције</w:t>
            </w:r>
            <w:r w:rsidRPr="005978CF">
              <w:rPr>
                <w:rFonts w:ascii="Arial" w:hAnsi="Arial" w:cs="Arial"/>
                <w:b/>
              </w:rPr>
              <w:t xml:space="preserve">, </w:t>
            </w:r>
            <w:r w:rsidRPr="005978CF">
              <w:rPr>
                <w:rFonts w:ascii="Arial" w:hAnsi="Arial" w:cs="Arial"/>
                <w:b/>
                <w:u w:val="single"/>
              </w:rPr>
              <w:t>односно уверење</w:t>
            </w:r>
            <w:r w:rsidRPr="005978CF">
              <w:rPr>
                <w:rFonts w:ascii="Arial" w:hAnsi="Arial" w:cs="Arial"/>
                <w:b/>
                <w:lang w:val="ru-RU"/>
              </w:rPr>
              <w:t xml:space="preserve"> основног суда на чијем је подручју седиште домаћег правног лица, односно седиште представништва или огранка страног правног лица;</w:t>
            </w:r>
          </w:p>
          <w:p w:rsidR="00876446" w:rsidRPr="000F3140" w:rsidRDefault="00876446" w:rsidP="00876446">
            <w:pPr>
              <w:numPr>
                <w:ilvl w:val="0"/>
                <w:numId w:val="52"/>
              </w:numPr>
              <w:spacing w:after="0" w:line="240" w:lineRule="auto"/>
              <w:jc w:val="both"/>
              <w:rPr>
                <w:rFonts w:ascii="Arial" w:hAnsi="Arial" w:cs="Arial"/>
                <w:b/>
                <w:lang w:val="ru-RU"/>
              </w:rPr>
            </w:pPr>
            <w:r w:rsidRPr="005978CF">
              <w:rPr>
                <w:rFonts w:ascii="Arial" w:hAnsi="Arial" w:cs="Arial"/>
                <w:b/>
                <w:u w:val="single"/>
                <w:lang w:val="sr-Cyrl-RS"/>
              </w:rPr>
              <w:t>за правно лице</w:t>
            </w:r>
            <w:r w:rsidRPr="005978CF">
              <w:rPr>
                <w:rFonts w:ascii="Arial" w:hAnsi="Arial" w:cs="Arial"/>
                <w:b/>
                <w:lang w:val="sr-Cyrl-RS"/>
              </w:rPr>
              <w:t xml:space="preserve"> - </w:t>
            </w:r>
            <w:r w:rsidRPr="005978CF">
              <w:rPr>
                <w:rFonts w:ascii="Arial" w:hAnsi="Arial" w:cs="Arial"/>
                <w:b/>
                <w:lang w:val="ru-RU"/>
              </w:rPr>
              <w:t>извод из казнене евиденције</w:t>
            </w:r>
            <w:r w:rsidRPr="005978CF">
              <w:rPr>
                <w:rFonts w:ascii="Arial" w:hAnsi="Arial" w:cs="Arial"/>
                <w:b/>
              </w:rPr>
              <w:t xml:space="preserve">, </w:t>
            </w:r>
            <w:r w:rsidRPr="005978CF">
              <w:rPr>
                <w:rFonts w:ascii="Arial" w:hAnsi="Arial" w:cs="Arial"/>
                <w:b/>
                <w:u w:val="single"/>
              </w:rPr>
              <w:t>односно уверење</w:t>
            </w:r>
            <w:r w:rsidRPr="005978CF">
              <w:rPr>
                <w:rFonts w:ascii="Arial" w:hAnsi="Arial" w:cs="Arial"/>
                <w:b/>
                <w:lang w:val="ru-RU"/>
              </w:rPr>
              <w:t xml:space="preserve"> Посебног одељења (за организовани криминал</w:t>
            </w:r>
            <w:r w:rsidRPr="000F3140">
              <w:rPr>
                <w:rFonts w:ascii="Arial" w:hAnsi="Arial" w:cs="Arial"/>
                <w:b/>
                <w:lang w:val="ru-RU"/>
              </w:rPr>
              <w:t>) Вишег суда у Београду;</w:t>
            </w:r>
          </w:p>
          <w:p w:rsidR="00876446" w:rsidRPr="000F3140" w:rsidRDefault="00876446" w:rsidP="00876446">
            <w:pPr>
              <w:ind w:left="720"/>
              <w:jc w:val="both"/>
              <w:rPr>
                <w:rFonts w:ascii="Arial" w:hAnsi="Arial" w:cs="Arial"/>
                <w:lang w:val="ru-RU"/>
              </w:rPr>
            </w:pPr>
            <w:r w:rsidRPr="000F3140">
              <w:rPr>
                <w:rFonts w:ascii="Arial" w:hAnsi="Arial" w:cs="Arial"/>
                <w:lang w:val="ru-RU"/>
              </w:rPr>
              <w:t xml:space="preserve">С тим у вези на интернет страници Вишег суда у Београду објављено је  обавештење </w:t>
            </w:r>
            <w:hyperlink r:id="rId17" w:history="1">
              <w:r w:rsidRPr="000F3140">
                <w:rPr>
                  <w:rStyle w:val="Hyperlink"/>
                  <w:rFonts w:ascii="Arial" w:hAnsi="Arial" w:cs="Arial"/>
                  <w:lang w:val="ru-RU"/>
                </w:rPr>
                <w:t>http://www.bg.vi.sud.rs/lt/articles/o-visem-sudu/obavestenje-ke-za-pravna-lica.html</w:t>
              </w:r>
            </w:hyperlink>
          </w:p>
          <w:p w:rsidR="00876446" w:rsidRPr="00DD5735" w:rsidRDefault="00876446" w:rsidP="00DD5735">
            <w:pPr>
              <w:numPr>
                <w:ilvl w:val="0"/>
                <w:numId w:val="52"/>
              </w:numPr>
              <w:spacing w:after="0" w:line="240" w:lineRule="auto"/>
              <w:jc w:val="both"/>
              <w:rPr>
                <w:rFonts w:ascii="Arial" w:hAnsi="Arial" w:cs="Arial"/>
                <w:b/>
                <w:color w:val="FF0000"/>
                <w:lang w:val="ru-RU"/>
              </w:rPr>
            </w:pPr>
            <w:r w:rsidRPr="005978CF">
              <w:rPr>
                <w:rFonts w:ascii="Arial" w:hAnsi="Arial" w:cs="Arial"/>
                <w:b/>
                <w:u w:val="single"/>
                <w:lang w:val="ru-RU"/>
              </w:rPr>
              <w:t>за законског заступника</w:t>
            </w:r>
            <w:r>
              <w:rPr>
                <w:rFonts w:ascii="Arial" w:hAnsi="Arial" w:cs="Arial"/>
                <w:b/>
                <w:lang w:val="ru-RU"/>
              </w:rPr>
              <w:t xml:space="preserve"> - </w:t>
            </w:r>
            <w:r w:rsidRPr="000F3140">
              <w:rPr>
                <w:rFonts w:ascii="Arial" w:hAnsi="Arial" w:cs="Arial"/>
                <w:b/>
                <w:lang w:val="ru-RU"/>
              </w:rPr>
              <w:t xml:space="preserve">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0F3140">
              <w:rPr>
                <w:rFonts w:ascii="Arial" w:hAnsi="Arial" w:cs="Arial"/>
                <w:lang w:val="ru-RU"/>
              </w:rPr>
              <w:t>(</w:t>
            </w:r>
            <w:r w:rsidRPr="000F3140">
              <w:rPr>
                <w:rFonts w:ascii="Arial" w:hAnsi="Arial" w:cs="Arial"/>
                <w:i/>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0F3140">
              <w:rPr>
                <w:rFonts w:ascii="Arial" w:hAnsi="Arial" w:cs="Arial"/>
                <w:b/>
                <w:lang w:val="ru-RU"/>
              </w:rPr>
              <w:t>), али и према месту пребивалишта.</w:t>
            </w:r>
          </w:p>
          <w:p w:rsidR="00876446" w:rsidRPr="000A0B22" w:rsidRDefault="00876446" w:rsidP="00876446">
            <w:pPr>
              <w:autoSpaceDE w:val="0"/>
              <w:autoSpaceDN w:val="0"/>
              <w:adjustRightInd w:val="0"/>
              <w:rPr>
                <w:rFonts w:ascii="Arial" w:hAnsi="Arial" w:cs="Arial"/>
                <w:b/>
                <w:color w:val="FF0000"/>
                <w:lang w:val="ru-RU"/>
              </w:rPr>
            </w:pPr>
            <w:r w:rsidRPr="00142E39">
              <w:rPr>
                <w:rFonts w:ascii="Arial" w:hAnsi="Arial" w:cs="Arial"/>
                <w:b/>
                <w:u w:val="single"/>
              </w:rPr>
              <w:t>ФИЗИЧКО ЛИЦЕ И ПРЕДУЗЕТНИК</w:t>
            </w:r>
            <w:r w:rsidRPr="00142E39">
              <w:rPr>
                <w:rFonts w:ascii="Arial" w:hAnsi="Arial" w:cs="Arial"/>
                <w:b/>
              </w:rPr>
              <w:t xml:space="preserve">: </w:t>
            </w:r>
          </w:p>
          <w:p w:rsidR="00876446" w:rsidRPr="00876446" w:rsidRDefault="00876446" w:rsidP="00876446">
            <w:pPr>
              <w:numPr>
                <w:ilvl w:val="0"/>
                <w:numId w:val="53"/>
              </w:numPr>
              <w:spacing w:after="0" w:line="240" w:lineRule="auto"/>
              <w:ind w:left="359"/>
              <w:jc w:val="both"/>
              <w:rPr>
                <w:rFonts w:ascii="Arial" w:hAnsi="Arial" w:cs="Arial"/>
                <w:b/>
                <w:lang w:val="ru-RU"/>
              </w:rPr>
            </w:pPr>
            <w:r w:rsidRPr="005978CF">
              <w:rPr>
                <w:rFonts w:ascii="Arial" w:hAnsi="Arial" w:cs="Arial"/>
                <w:b/>
                <w:lang w:val="ru-RU"/>
              </w:rPr>
              <w:t xml:space="preserve">уверење из казнене евиденције надлежне полицијске управе Министарства унутрашњих послова -  захтев за издавање овог уверења може </w:t>
            </w:r>
            <w:r w:rsidRPr="005978CF">
              <w:rPr>
                <w:rFonts w:ascii="Arial" w:hAnsi="Arial" w:cs="Arial"/>
                <w:b/>
                <w:lang w:val="ru-RU"/>
              </w:rPr>
              <w:lastRenderedPageBreak/>
              <w:t xml:space="preserve">се поднети према месту рођења </w:t>
            </w:r>
            <w:r w:rsidRPr="005978CF">
              <w:rPr>
                <w:rFonts w:ascii="Arial" w:hAnsi="Arial" w:cs="Arial"/>
                <w:lang w:val="ru-RU"/>
              </w:rPr>
              <w:t>(</w:t>
            </w:r>
            <w:r w:rsidRPr="005978CF">
              <w:rPr>
                <w:rFonts w:ascii="Arial" w:hAnsi="Arial" w:cs="Arial"/>
                <w:i/>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5978CF">
              <w:rPr>
                <w:rFonts w:ascii="Arial" w:hAnsi="Arial" w:cs="Arial"/>
                <w:b/>
                <w:lang w:val="ru-RU"/>
              </w:rPr>
              <w:t>), али и према месту пребивалишта.»</w:t>
            </w:r>
          </w:p>
          <w:p w:rsidR="00876446" w:rsidRPr="005C294A" w:rsidRDefault="00876446" w:rsidP="00876446">
            <w:pPr>
              <w:autoSpaceDE w:val="0"/>
              <w:autoSpaceDN w:val="0"/>
              <w:adjustRightInd w:val="0"/>
              <w:rPr>
                <w:rFonts w:ascii="Arial" w:hAnsi="Arial" w:cs="Arial"/>
                <w:b/>
                <w:u w:val="single"/>
                <w:lang w:val="sr-Cyrl-CS"/>
              </w:rPr>
            </w:pPr>
            <w:r w:rsidRPr="005C294A">
              <w:rPr>
                <w:rFonts w:ascii="Arial" w:hAnsi="Arial" w:cs="Arial"/>
                <w:b/>
                <w:u w:val="single"/>
                <w:lang w:val="sr-Cyrl-CS"/>
              </w:rPr>
              <w:t xml:space="preserve">НАПОМЕНЕ које важе и за физичко и за правно лице: </w:t>
            </w:r>
          </w:p>
          <w:p w:rsidR="00876446" w:rsidRPr="007E2A5F" w:rsidRDefault="00876446" w:rsidP="00876446">
            <w:pPr>
              <w:pStyle w:val="ListParagraph"/>
              <w:numPr>
                <w:ilvl w:val="0"/>
                <w:numId w:val="4"/>
              </w:numPr>
              <w:tabs>
                <w:tab w:val="left" w:pos="680"/>
              </w:tabs>
              <w:snapToGrid w:val="0"/>
              <w:rPr>
                <w:rFonts w:ascii="Arial" w:hAnsi="Arial" w:cs="Arial"/>
                <w:sz w:val="24"/>
                <w:szCs w:val="24"/>
              </w:rPr>
            </w:pPr>
            <w:r w:rsidRPr="007E2A5F">
              <w:rPr>
                <w:rFonts w:ascii="Arial" w:hAnsi="Arial" w:cs="Arial"/>
                <w:sz w:val="24"/>
                <w:szCs w:val="24"/>
              </w:rPr>
              <w:t xml:space="preserve">У случају да понуду подноси правно лице потребно је доставити </w:t>
            </w:r>
            <w:r>
              <w:rPr>
                <w:rFonts w:ascii="Arial" w:hAnsi="Arial" w:cs="Arial"/>
                <w:sz w:val="24"/>
                <w:szCs w:val="24"/>
                <w:lang w:val="sr-Cyrl-CS"/>
              </w:rPr>
              <w:t xml:space="preserve">све </w:t>
            </w:r>
            <w:r w:rsidRPr="007E2A5F">
              <w:rPr>
                <w:rFonts w:ascii="Arial" w:hAnsi="Arial" w:cs="Arial"/>
                <w:sz w:val="24"/>
                <w:szCs w:val="24"/>
              </w:rPr>
              <w:t>ов</w:t>
            </w:r>
            <w:r>
              <w:rPr>
                <w:rFonts w:ascii="Arial" w:hAnsi="Arial" w:cs="Arial"/>
                <w:sz w:val="24"/>
                <w:szCs w:val="24"/>
                <w:lang w:val="sr-Cyrl-CS"/>
              </w:rPr>
              <w:t>е</w:t>
            </w:r>
            <w:r w:rsidRPr="007E2A5F">
              <w:rPr>
                <w:rFonts w:ascii="Arial" w:hAnsi="Arial" w:cs="Arial"/>
                <w:sz w:val="24"/>
                <w:szCs w:val="24"/>
              </w:rPr>
              <w:t xml:space="preserve"> доказ</w:t>
            </w:r>
            <w:r>
              <w:rPr>
                <w:rFonts w:ascii="Arial" w:hAnsi="Arial" w:cs="Arial"/>
                <w:sz w:val="24"/>
                <w:szCs w:val="24"/>
                <w:lang w:val="sr-Cyrl-CS"/>
              </w:rPr>
              <w:t>е</w:t>
            </w:r>
            <w:r w:rsidRPr="007E2A5F">
              <w:rPr>
                <w:rFonts w:ascii="Arial" w:hAnsi="Arial" w:cs="Arial"/>
                <w:sz w:val="24"/>
                <w:szCs w:val="24"/>
              </w:rPr>
              <w:t xml:space="preserve"> и за правно лице и за законског заступника</w:t>
            </w:r>
          </w:p>
          <w:p w:rsidR="00876446" w:rsidRPr="007E2A5F" w:rsidRDefault="00876446" w:rsidP="00876446">
            <w:pPr>
              <w:pStyle w:val="ListParagraph"/>
              <w:numPr>
                <w:ilvl w:val="0"/>
                <w:numId w:val="4"/>
              </w:numPr>
              <w:tabs>
                <w:tab w:val="left" w:pos="680"/>
              </w:tabs>
              <w:snapToGrid w:val="0"/>
              <w:rPr>
                <w:rFonts w:ascii="Arial" w:hAnsi="Arial" w:cs="Arial"/>
                <w:sz w:val="24"/>
                <w:szCs w:val="24"/>
              </w:rPr>
            </w:pPr>
            <w:r w:rsidRPr="007E2A5F">
              <w:rPr>
                <w:rFonts w:ascii="Arial" w:hAnsi="Arial" w:cs="Arial"/>
                <w:sz w:val="24"/>
                <w:szCs w:val="24"/>
              </w:rPr>
              <w:t>У случају да правно лице има више законских заступника, ове доказе доставити за сваког од њих</w:t>
            </w:r>
          </w:p>
          <w:p w:rsidR="00876446" w:rsidRPr="007E2A5F" w:rsidRDefault="00876446" w:rsidP="00876446">
            <w:pPr>
              <w:pStyle w:val="ListParagraph"/>
              <w:numPr>
                <w:ilvl w:val="0"/>
                <w:numId w:val="4"/>
              </w:numPr>
              <w:tabs>
                <w:tab w:val="left" w:pos="680"/>
              </w:tabs>
              <w:snapToGrid w:val="0"/>
              <w:rPr>
                <w:rFonts w:ascii="Arial" w:hAnsi="Arial" w:cs="Arial"/>
                <w:sz w:val="24"/>
                <w:szCs w:val="24"/>
              </w:rPr>
            </w:pPr>
            <w:r w:rsidRPr="007E2A5F">
              <w:rPr>
                <w:rFonts w:ascii="Arial" w:hAnsi="Arial" w:cs="Arial"/>
                <w:sz w:val="24"/>
                <w:szCs w:val="24"/>
              </w:rPr>
              <w:t>У случају да понуду подноси група понуђача, ове доказе доставити за сваког учесника из групе</w:t>
            </w:r>
          </w:p>
          <w:p w:rsidR="00876446" w:rsidRPr="007E2A5F" w:rsidRDefault="00876446" w:rsidP="00876446">
            <w:pPr>
              <w:pStyle w:val="ListParagraph"/>
              <w:numPr>
                <w:ilvl w:val="0"/>
                <w:numId w:val="4"/>
              </w:numPr>
              <w:tabs>
                <w:tab w:val="left" w:pos="680"/>
              </w:tabs>
              <w:snapToGrid w:val="0"/>
              <w:rPr>
                <w:rFonts w:ascii="Arial" w:hAnsi="Arial" w:cs="Arial"/>
                <w:sz w:val="24"/>
                <w:szCs w:val="24"/>
              </w:rPr>
            </w:pPr>
            <w:r w:rsidRPr="007E2A5F">
              <w:rPr>
                <w:rFonts w:ascii="Arial"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76446" w:rsidRPr="007E2A5F" w:rsidRDefault="00876446" w:rsidP="00876446">
            <w:pPr>
              <w:pStyle w:val="ListParagraph"/>
              <w:numPr>
                <w:ilvl w:val="0"/>
                <w:numId w:val="4"/>
              </w:numPr>
              <w:tabs>
                <w:tab w:val="left" w:pos="680"/>
              </w:tabs>
              <w:snapToGrid w:val="0"/>
              <w:rPr>
                <w:rFonts w:ascii="Arial" w:hAnsi="Arial" w:cs="Arial"/>
                <w:sz w:val="24"/>
                <w:szCs w:val="24"/>
              </w:rPr>
            </w:pPr>
            <w:r w:rsidRPr="007E2A5F">
              <w:rPr>
                <w:rFonts w:ascii="Arial" w:hAnsi="Arial" w:cs="Arial"/>
                <w:b/>
                <w:sz w:val="24"/>
                <w:szCs w:val="24"/>
                <w:u w:val="single"/>
              </w:rPr>
              <w:t>Ови докази не могу бити старији од два месеца пре отварања понуда</w:t>
            </w:r>
            <w:r w:rsidRPr="007E2A5F">
              <w:rPr>
                <w:rFonts w:ascii="Arial" w:hAnsi="Arial" w:cs="Arial"/>
                <w:sz w:val="24"/>
                <w:szCs w:val="24"/>
              </w:rPr>
              <w:t>.</w:t>
            </w:r>
          </w:p>
        </w:tc>
      </w:tr>
      <w:tr w:rsidR="00212BB2" w:rsidRPr="00212BB2" w:rsidTr="00DD5735">
        <w:trPr>
          <w:trHeight w:val="840"/>
          <w:jc w:val="center"/>
        </w:trPr>
        <w:tc>
          <w:tcPr>
            <w:tcW w:w="990" w:type="dxa"/>
            <w:tcBorders>
              <w:top w:val="single" w:sz="4" w:space="0" w:color="000000"/>
              <w:left w:val="single" w:sz="4" w:space="0" w:color="000000"/>
              <w:bottom w:val="single" w:sz="4" w:space="0" w:color="000000"/>
            </w:tcBorders>
            <w:vAlign w:val="center"/>
          </w:tcPr>
          <w:p w:rsidR="00212BB2" w:rsidRPr="00212BB2" w:rsidRDefault="00212BB2" w:rsidP="00212BB2">
            <w:pPr>
              <w:tabs>
                <w:tab w:val="left" w:pos="680"/>
              </w:tabs>
              <w:snapToGrid w:val="0"/>
              <w:jc w:val="center"/>
              <w:rPr>
                <w:rFonts w:ascii="Arial" w:eastAsia="Calibri" w:hAnsi="Arial" w:cs="Arial"/>
              </w:rPr>
            </w:pPr>
            <w:r w:rsidRPr="00212BB2">
              <w:rPr>
                <w:rFonts w:ascii="Arial" w:eastAsia="Calibri" w:hAnsi="Arial" w:cs="Arial"/>
              </w:rPr>
              <w:lastRenderedPageBreak/>
              <w:t>3.</w:t>
            </w:r>
          </w:p>
        </w:tc>
        <w:tc>
          <w:tcPr>
            <w:tcW w:w="3598" w:type="dxa"/>
            <w:tcBorders>
              <w:top w:val="single" w:sz="4" w:space="0" w:color="000000"/>
              <w:left w:val="single" w:sz="4" w:space="0" w:color="000000"/>
              <w:bottom w:val="single" w:sz="4" w:space="0" w:color="000000"/>
            </w:tcBorders>
            <w:vAlign w:val="center"/>
          </w:tcPr>
          <w:p w:rsidR="00212BB2" w:rsidRPr="00212BB2" w:rsidRDefault="00212BB2" w:rsidP="00212BB2">
            <w:pPr>
              <w:tabs>
                <w:tab w:val="left" w:pos="680"/>
              </w:tabs>
              <w:snapToGrid w:val="0"/>
              <w:spacing w:after="0" w:line="240" w:lineRule="auto"/>
              <w:rPr>
                <w:rFonts w:ascii="Arial" w:eastAsia="Calibri" w:hAnsi="Arial" w:cs="Arial"/>
                <w:sz w:val="24"/>
                <w:szCs w:val="24"/>
              </w:rPr>
            </w:pPr>
            <w:r w:rsidRPr="00212BB2">
              <w:rPr>
                <w:rFonts w:ascii="Arial" w:eastAsia="Calibri" w:hAnsi="Arial" w:cs="Arial"/>
                <w:sz w:val="24"/>
                <w:szCs w:val="24"/>
              </w:rPr>
              <w:t>- да му није изречена мера забране обављања делатности, која је на снази у време објављивања позива за подношење понуда</w:t>
            </w:r>
          </w:p>
        </w:tc>
        <w:tc>
          <w:tcPr>
            <w:tcW w:w="6376" w:type="dxa"/>
            <w:tcBorders>
              <w:top w:val="single" w:sz="4" w:space="0" w:color="000000"/>
              <w:left w:val="single" w:sz="4" w:space="0" w:color="000000"/>
              <w:bottom w:val="single" w:sz="4" w:space="0" w:color="000000"/>
              <w:right w:val="single" w:sz="4" w:space="0" w:color="000000"/>
            </w:tcBorders>
            <w:vAlign w:val="center"/>
          </w:tcPr>
          <w:p w:rsidR="00212BB2" w:rsidRPr="00212BB2" w:rsidRDefault="00212BB2" w:rsidP="00212BB2">
            <w:pPr>
              <w:snapToGrid w:val="0"/>
              <w:spacing w:after="0" w:line="240" w:lineRule="auto"/>
              <w:rPr>
                <w:rFonts w:ascii="Arial" w:eastAsia="Calibri" w:hAnsi="Arial" w:cs="Arial"/>
                <w:sz w:val="24"/>
                <w:szCs w:val="24"/>
              </w:rPr>
            </w:pPr>
            <w:r w:rsidRPr="00212BB2">
              <w:rPr>
                <w:rFonts w:ascii="Arial" w:eastAsia="Calibri" w:hAnsi="Arial" w:cs="Arial"/>
                <w:b/>
                <w:sz w:val="24"/>
                <w:szCs w:val="24"/>
                <w:u w:val="single"/>
                <w:lang w:val="ru-RU"/>
              </w:rPr>
              <w:t>- ПРАВНО ЛИЦЕ</w:t>
            </w:r>
            <w:r w:rsidRPr="00212BB2">
              <w:rPr>
                <w:rFonts w:ascii="Arial" w:eastAsia="Calibri" w:hAnsi="Arial" w:cs="Arial"/>
                <w:sz w:val="24"/>
                <w:szCs w:val="24"/>
                <w:lang w:val="ru-RU"/>
              </w:rPr>
              <w:t xml:space="preserve">: </w:t>
            </w:r>
            <w:r w:rsidRPr="00212BB2">
              <w:rPr>
                <w:rFonts w:ascii="Arial" w:eastAsia="Calibri" w:hAnsi="Arial" w:cs="Arial"/>
                <w:sz w:val="24"/>
                <w:szCs w:val="24"/>
              </w:rPr>
              <w:t xml:space="preserve">Потврде привредног </w:t>
            </w:r>
            <w:r w:rsidRPr="00212BB2">
              <w:rPr>
                <w:rFonts w:ascii="Arial" w:eastAsia="Calibri" w:hAnsi="Arial" w:cs="Arial"/>
                <w:b/>
                <w:sz w:val="24"/>
                <w:szCs w:val="24"/>
                <w:u w:val="single"/>
              </w:rPr>
              <w:t>и</w:t>
            </w:r>
            <w:r w:rsidRPr="00212BB2">
              <w:rPr>
                <w:rFonts w:ascii="Arial" w:eastAsia="Calibri" w:hAnsi="Arial" w:cs="Arial"/>
                <w:sz w:val="24"/>
                <w:szCs w:val="24"/>
              </w:rPr>
              <w:t xml:space="preserve"> прекршајног суда да му није изречена мера забране обављања делатности, </w:t>
            </w:r>
            <w:r w:rsidRPr="00212BB2">
              <w:rPr>
                <w:rFonts w:ascii="Arial" w:eastAsia="Calibri" w:hAnsi="Arial" w:cs="Arial"/>
                <w:b/>
                <w:sz w:val="24"/>
                <w:szCs w:val="24"/>
                <w:u w:val="single"/>
              </w:rPr>
              <w:t>или</w:t>
            </w:r>
            <w:r w:rsidRPr="00212BB2">
              <w:rPr>
                <w:rFonts w:ascii="Arial" w:eastAsia="Calibri" w:hAnsi="Arial" w:cs="Arial"/>
                <w:sz w:val="24"/>
                <w:szCs w:val="24"/>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212BB2" w:rsidRPr="00212BB2" w:rsidRDefault="00212BB2" w:rsidP="00212BB2">
            <w:pPr>
              <w:autoSpaceDE w:val="0"/>
              <w:autoSpaceDN w:val="0"/>
              <w:adjustRightInd w:val="0"/>
              <w:spacing w:after="0" w:line="240" w:lineRule="auto"/>
              <w:rPr>
                <w:rFonts w:ascii="Arial" w:eastAsia="Calibri" w:hAnsi="Arial" w:cs="Arial"/>
                <w:sz w:val="24"/>
                <w:szCs w:val="24"/>
              </w:rPr>
            </w:pPr>
            <w:r w:rsidRPr="00212BB2">
              <w:rPr>
                <w:rFonts w:ascii="Arial" w:eastAsia="Calibri" w:hAnsi="Arial" w:cs="Arial"/>
                <w:b/>
                <w:sz w:val="24"/>
                <w:szCs w:val="24"/>
              </w:rPr>
              <w:t>-</w:t>
            </w:r>
            <w:r w:rsidRPr="00212BB2">
              <w:rPr>
                <w:rFonts w:ascii="Arial" w:eastAsia="Calibri" w:hAnsi="Arial" w:cs="Arial"/>
                <w:sz w:val="24"/>
                <w:szCs w:val="24"/>
              </w:rPr>
              <w:t xml:space="preserve"> </w:t>
            </w:r>
            <w:r w:rsidRPr="00212BB2">
              <w:rPr>
                <w:rFonts w:ascii="Arial" w:eastAsia="Calibri" w:hAnsi="Arial" w:cs="Arial"/>
                <w:b/>
                <w:sz w:val="24"/>
                <w:szCs w:val="24"/>
                <w:u w:val="single"/>
              </w:rPr>
              <w:t>ПРЕДУЗЕТНИК:</w:t>
            </w:r>
            <w:r w:rsidRPr="00212BB2">
              <w:rPr>
                <w:rFonts w:ascii="Arial" w:eastAsia="Calibri" w:hAnsi="Arial" w:cs="Arial"/>
                <w:b/>
                <w:sz w:val="24"/>
                <w:szCs w:val="24"/>
                <w:u w:val="single"/>
                <w:lang w:val="sr-Cyrl-RS"/>
              </w:rPr>
              <w:t xml:space="preserve"> </w:t>
            </w:r>
            <w:r w:rsidRPr="00212BB2">
              <w:rPr>
                <w:rFonts w:ascii="Arial" w:eastAsia="Calibri" w:hAnsi="Arial" w:cs="Arial"/>
                <w:sz w:val="24"/>
                <w:szCs w:val="24"/>
              </w:rPr>
              <w:t xml:space="preserve">Потврда прекршајног суда да му није изречена мера забране обављања делатности </w:t>
            </w:r>
            <w:r w:rsidRPr="00212BB2">
              <w:rPr>
                <w:rFonts w:ascii="Arial" w:eastAsia="Calibri" w:hAnsi="Arial" w:cs="Arial"/>
                <w:b/>
                <w:sz w:val="24"/>
                <w:szCs w:val="24"/>
                <w:u w:val="single"/>
              </w:rPr>
              <w:t>или</w:t>
            </w:r>
            <w:r w:rsidRPr="00212BB2">
              <w:rPr>
                <w:rFonts w:ascii="Arial" w:eastAsia="Calibri" w:hAnsi="Arial" w:cs="Arial"/>
                <w:sz w:val="24"/>
                <w:szCs w:val="24"/>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212BB2" w:rsidRPr="00212BB2" w:rsidRDefault="00212BB2" w:rsidP="00212BB2">
            <w:pPr>
              <w:autoSpaceDE w:val="0"/>
              <w:autoSpaceDN w:val="0"/>
              <w:adjustRightInd w:val="0"/>
              <w:spacing w:after="0" w:line="240" w:lineRule="auto"/>
              <w:rPr>
                <w:rFonts w:ascii="Arial" w:eastAsia="Calibri" w:hAnsi="Arial" w:cs="Arial"/>
                <w:sz w:val="24"/>
                <w:szCs w:val="24"/>
              </w:rPr>
            </w:pPr>
            <w:r w:rsidRPr="00212BB2">
              <w:rPr>
                <w:rFonts w:ascii="Arial" w:eastAsia="Calibri" w:hAnsi="Arial" w:cs="Arial"/>
                <w:b/>
                <w:sz w:val="24"/>
                <w:szCs w:val="24"/>
              </w:rPr>
              <w:t>-</w:t>
            </w:r>
            <w:r w:rsidRPr="00212BB2">
              <w:rPr>
                <w:rFonts w:ascii="Arial" w:eastAsia="Calibri" w:hAnsi="Arial" w:cs="Arial"/>
                <w:b/>
                <w:sz w:val="24"/>
                <w:szCs w:val="24"/>
                <w:u w:val="single"/>
                <w:lang w:val="sr-Cyrl-RS"/>
              </w:rPr>
              <w:t xml:space="preserve"> </w:t>
            </w:r>
            <w:r w:rsidRPr="00212BB2">
              <w:rPr>
                <w:rFonts w:ascii="Arial" w:eastAsia="Calibri" w:hAnsi="Arial" w:cs="Arial"/>
                <w:b/>
                <w:sz w:val="24"/>
                <w:szCs w:val="24"/>
                <w:u w:val="single"/>
              </w:rPr>
              <w:t>ФИЗИЧКО ЛИЦЕ</w:t>
            </w:r>
            <w:r w:rsidRPr="00212BB2">
              <w:rPr>
                <w:rFonts w:ascii="Arial" w:eastAsia="Calibri" w:hAnsi="Arial" w:cs="Arial"/>
                <w:sz w:val="24"/>
                <w:szCs w:val="24"/>
              </w:rPr>
              <w:t>: Потврда прекршајног суда да му није изречена мера забране обављања одређених послова</w:t>
            </w:r>
          </w:p>
          <w:p w:rsidR="00212BB2" w:rsidRPr="00212BB2" w:rsidRDefault="00212BB2" w:rsidP="00212BB2">
            <w:pPr>
              <w:autoSpaceDE w:val="0"/>
              <w:autoSpaceDN w:val="0"/>
              <w:adjustRightInd w:val="0"/>
              <w:spacing w:after="0" w:line="240" w:lineRule="auto"/>
              <w:rPr>
                <w:rFonts w:ascii="Arial" w:eastAsia="TimesNewRomanPSMT" w:hAnsi="Arial" w:cs="Arial"/>
                <w:sz w:val="24"/>
                <w:szCs w:val="24"/>
              </w:rPr>
            </w:pPr>
            <w:r w:rsidRPr="00212BB2">
              <w:rPr>
                <w:rFonts w:ascii="Arial" w:eastAsia="Calibri" w:hAnsi="Arial" w:cs="Arial"/>
                <w:b/>
                <w:sz w:val="24"/>
                <w:szCs w:val="24"/>
                <w:u w:val="single"/>
                <w:lang w:val="ru-RU"/>
              </w:rPr>
              <w:t>Напомена</w:t>
            </w:r>
            <w:r w:rsidRPr="00212BB2">
              <w:rPr>
                <w:rFonts w:ascii="Arial" w:eastAsia="Calibri" w:hAnsi="Arial" w:cs="Arial"/>
                <w:b/>
                <w:sz w:val="24"/>
                <w:szCs w:val="24"/>
                <w:lang w:val="ru-RU"/>
              </w:rPr>
              <w:t>:</w:t>
            </w:r>
          </w:p>
          <w:p w:rsidR="00212BB2" w:rsidRPr="00212BB2" w:rsidRDefault="00212BB2" w:rsidP="00212BB2">
            <w:pPr>
              <w:numPr>
                <w:ilvl w:val="0"/>
                <w:numId w:val="5"/>
              </w:numPr>
              <w:tabs>
                <w:tab w:val="left" w:pos="680"/>
              </w:tabs>
              <w:snapToGrid w:val="0"/>
              <w:spacing w:after="0" w:line="240" w:lineRule="auto"/>
              <w:contextualSpacing/>
              <w:rPr>
                <w:rFonts w:ascii="Arial" w:eastAsia="Calibri" w:hAnsi="Arial" w:cs="Arial"/>
                <w:sz w:val="24"/>
                <w:szCs w:val="24"/>
              </w:rPr>
            </w:pPr>
            <w:r w:rsidRPr="00212BB2">
              <w:rPr>
                <w:rFonts w:ascii="Arial" w:eastAsia="Calibri" w:hAnsi="Arial" w:cs="Arial"/>
                <w:sz w:val="24"/>
                <w:szCs w:val="24"/>
              </w:rPr>
              <w:t>У случају да понуду подноси група понуђача, овај доказ доставити за сваког учесника из групе</w:t>
            </w:r>
          </w:p>
          <w:p w:rsidR="00212BB2" w:rsidRPr="00212BB2" w:rsidRDefault="00212BB2" w:rsidP="00212BB2">
            <w:pPr>
              <w:numPr>
                <w:ilvl w:val="0"/>
                <w:numId w:val="5"/>
              </w:numPr>
              <w:tabs>
                <w:tab w:val="left" w:pos="680"/>
              </w:tabs>
              <w:snapToGrid w:val="0"/>
              <w:spacing w:after="0" w:line="240" w:lineRule="auto"/>
              <w:contextualSpacing/>
              <w:rPr>
                <w:rFonts w:ascii="Arial" w:eastAsia="Calibri" w:hAnsi="Arial" w:cs="Arial"/>
                <w:sz w:val="24"/>
                <w:szCs w:val="24"/>
              </w:rPr>
            </w:pPr>
            <w:r w:rsidRPr="00212BB2">
              <w:rPr>
                <w:rFonts w:ascii="Arial" w:eastAsia="Calibri"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D5735" w:rsidRPr="00DD5735" w:rsidRDefault="00212BB2" w:rsidP="00DD5735">
            <w:pPr>
              <w:numPr>
                <w:ilvl w:val="0"/>
                <w:numId w:val="5"/>
              </w:numPr>
              <w:tabs>
                <w:tab w:val="left" w:pos="680"/>
              </w:tabs>
              <w:snapToGrid w:val="0"/>
              <w:spacing w:after="0" w:line="240" w:lineRule="auto"/>
              <w:contextualSpacing/>
              <w:rPr>
                <w:rFonts w:ascii="Arial" w:eastAsia="Calibri" w:hAnsi="Arial" w:cs="Arial"/>
                <w:sz w:val="24"/>
                <w:szCs w:val="24"/>
                <w:lang w:val="ru-RU"/>
              </w:rPr>
            </w:pPr>
            <w:r w:rsidRPr="00212BB2">
              <w:rPr>
                <w:rFonts w:ascii="Arial" w:eastAsia="Calibri" w:hAnsi="Arial" w:cs="Arial"/>
                <w:b/>
                <w:sz w:val="24"/>
                <w:szCs w:val="24"/>
                <w:u w:val="single"/>
                <w:lang w:val="ru-RU"/>
              </w:rPr>
              <w:t>Потврде морају бити издате након објављивања позива за подношење понуда на Порталу јавних набавки.</w:t>
            </w:r>
          </w:p>
        </w:tc>
      </w:tr>
      <w:tr w:rsidR="00212BB2" w:rsidRPr="00212BB2" w:rsidTr="00A06ACA">
        <w:trPr>
          <w:trHeight w:val="1700"/>
          <w:jc w:val="center"/>
        </w:trPr>
        <w:tc>
          <w:tcPr>
            <w:tcW w:w="990" w:type="dxa"/>
            <w:tcBorders>
              <w:top w:val="single" w:sz="4" w:space="0" w:color="000000"/>
              <w:left w:val="single" w:sz="4" w:space="0" w:color="000000"/>
              <w:bottom w:val="single" w:sz="4" w:space="0" w:color="000000"/>
            </w:tcBorders>
            <w:vAlign w:val="center"/>
          </w:tcPr>
          <w:p w:rsidR="00212BB2" w:rsidRPr="00212BB2" w:rsidRDefault="00212BB2" w:rsidP="00212BB2">
            <w:pPr>
              <w:tabs>
                <w:tab w:val="left" w:pos="680"/>
              </w:tabs>
              <w:snapToGrid w:val="0"/>
              <w:jc w:val="center"/>
              <w:rPr>
                <w:rFonts w:ascii="Arial" w:eastAsia="Calibri" w:hAnsi="Arial" w:cs="Arial"/>
              </w:rPr>
            </w:pPr>
            <w:r w:rsidRPr="00212BB2">
              <w:rPr>
                <w:rFonts w:ascii="Arial" w:eastAsia="Calibri" w:hAnsi="Arial" w:cs="Arial"/>
              </w:rPr>
              <w:lastRenderedPageBreak/>
              <w:t>4.</w:t>
            </w:r>
          </w:p>
        </w:tc>
        <w:tc>
          <w:tcPr>
            <w:tcW w:w="3598" w:type="dxa"/>
            <w:tcBorders>
              <w:top w:val="single" w:sz="4" w:space="0" w:color="000000"/>
              <w:left w:val="single" w:sz="4" w:space="0" w:color="000000"/>
              <w:bottom w:val="single" w:sz="4" w:space="0" w:color="000000"/>
            </w:tcBorders>
            <w:vAlign w:val="center"/>
          </w:tcPr>
          <w:p w:rsidR="00212BB2" w:rsidRPr="00212BB2" w:rsidRDefault="00212BB2" w:rsidP="00212BB2">
            <w:pPr>
              <w:tabs>
                <w:tab w:val="left" w:pos="680"/>
              </w:tabs>
              <w:snapToGrid w:val="0"/>
              <w:spacing w:after="0"/>
              <w:rPr>
                <w:rFonts w:ascii="Arial" w:eastAsia="Calibri" w:hAnsi="Arial" w:cs="Arial"/>
                <w:sz w:val="24"/>
                <w:szCs w:val="24"/>
              </w:rPr>
            </w:pPr>
            <w:r w:rsidRPr="00212BB2">
              <w:rPr>
                <w:rFonts w:ascii="Arial" w:eastAsia="Calibri" w:hAnsi="Arial" w:cs="Arial"/>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212BB2" w:rsidRPr="00212BB2" w:rsidRDefault="00212BB2" w:rsidP="00212BB2">
            <w:pPr>
              <w:snapToGrid w:val="0"/>
              <w:spacing w:after="0" w:line="240" w:lineRule="auto"/>
              <w:rPr>
                <w:rFonts w:ascii="Arial" w:eastAsia="Calibri" w:hAnsi="Arial" w:cs="Arial"/>
                <w:sz w:val="24"/>
                <w:szCs w:val="24"/>
                <w:lang w:val="ru-RU"/>
              </w:rPr>
            </w:pPr>
            <w:r w:rsidRPr="00212BB2">
              <w:rPr>
                <w:rFonts w:ascii="Arial" w:eastAsia="Calibri" w:hAnsi="Arial" w:cs="Arial"/>
                <w:b/>
                <w:sz w:val="24"/>
                <w:szCs w:val="24"/>
                <w:lang w:val="ru-RU"/>
              </w:rPr>
              <w:t>-</w:t>
            </w:r>
            <w:r w:rsidRPr="00212BB2">
              <w:rPr>
                <w:rFonts w:ascii="Arial" w:eastAsia="Calibri" w:hAnsi="Arial" w:cs="Arial"/>
                <w:sz w:val="24"/>
                <w:szCs w:val="24"/>
                <w:lang w:val="ru-RU"/>
              </w:rPr>
              <w:t xml:space="preserve"> </w:t>
            </w:r>
            <w:r w:rsidRPr="00212BB2">
              <w:rPr>
                <w:rFonts w:ascii="Arial" w:eastAsia="Calibri" w:hAnsi="Arial" w:cs="Arial"/>
                <w:b/>
                <w:sz w:val="24"/>
                <w:szCs w:val="24"/>
                <w:u w:val="single"/>
                <w:lang w:val="ru-RU"/>
              </w:rPr>
              <w:t>ПРАВНО ЛИЦЕ, ПРЕДУЗЕТНИК, ФИЗИЧКО ЛИЦЕ:</w:t>
            </w:r>
          </w:p>
          <w:p w:rsidR="00212BB2" w:rsidRPr="00212BB2" w:rsidRDefault="00212BB2" w:rsidP="00212BB2">
            <w:pPr>
              <w:snapToGrid w:val="0"/>
              <w:spacing w:after="0" w:line="240" w:lineRule="auto"/>
              <w:rPr>
                <w:rFonts w:ascii="Arial" w:eastAsia="Calibri" w:hAnsi="Arial" w:cs="Arial"/>
                <w:b/>
                <w:sz w:val="24"/>
                <w:szCs w:val="24"/>
                <w:u w:val="single"/>
                <w:lang w:val="ru-RU"/>
              </w:rPr>
            </w:pPr>
            <w:r w:rsidRPr="00212BB2">
              <w:rPr>
                <w:rFonts w:ascii="Arial" w:eastAsia="Calibri" w:hAnsi="Arial" w:cs="Arial"/>
                <w:sz w:val="24"/>
                <w:szCs w:val="24"/>
                <w:u w:val="single"/>
                <w:lang w:val="ru-RU"/>
              </w:rPr>
              <w:t>1.</w:t>
            </w:r>
            <w:r w:rsidRPr="00212BB2">
              <w:rPr>
                <w:rFonts w:ascii="Arial" w:eastAsia="Calibri" w:hAnsi="Arial" w:cs="Arial"/>
                <w:b/>
                <w:sz w:val="24"/>
                <w:szCs w:val="24"/>
                <w:u w:val="single"/>
                <w:lang w:val="ru-RU"/>
              </w:rPr>
              <w:t>Уверење Пореске управе</w:t>
            </w:r>
            <w:r w:rsidRPr="00212BB2">
              <w:rPr>
                <w:rFonts w:ascii="Arial" w:eastAsia="Calibri" w:hAnsi="Arial" w:cs="Arial"/>
                <w:sz w:val="24"/>
                <w:szCs w:val="24"/>
                <w:lang w:val="ru-RU"/>
              </w:rPr>
              <w:t xml:space="preserve"> Министарства финансија и привреде да је измирио доспеле порезе и доприносе</w:t>
            </w:r>
            <w:r w:rsidRPr="00212BB2">
              <w:rPr>
                <w:rFonts w:ascii="Arial" w:eastAsia="Times New Roman" w:hAnsi="Arial" w:cs="Arial"/>
                <w:sz w:val="18"/>
                <w:szCs w:val="18"/>
              </w:rPr>
              <w:t xml:space="preserve"> </w:t>
            </w:r>
            <w:r w:rsidRPr="00212BB2">
              <w:rPr>
                <w:rFonts w:ascii="Arial" w:eastAsia="Calibri" w:hAnsi="Arial" w:cs="Arial"/>
                <w:b/>
                <w:sz w:val="24"/>
                <w:szCs w:val="24"/>
                <w:u w:val="single"/>
                <w:lang w:val="ru-RU"/>
              </w:rPr>
              <w:t>и</w:t>
            </w:r>
          </w:p>
          <w:p w:rsidR="00212BB2" w:rsidRPr="00212BB2" w:rsidRDefault="00212BB2" w:rsidP="00212BB2">
            <w:pPr>
              <w:autoSpaceDE w:val="0"/>
              <w:autoSpaceDN w:val="0"/>
              <w:adjustRightInd w:val="0"/>
              <w:spacing w:after="0" w:line="240" w:lineRule="auto"/>
              <w:rPr>
                <w:rFonts w:ascii="Arial" w:eastAsia="Calibri" w:hAnsi="Arial" w:cs="Arial"/>
                <w:sz w:val="24"/>
                <w:szCs w:val="24"/>
                <w:lang w:val="ru-RU"/>
              </w:rPr>
            </w:pPr>
            <w:r w:rsidRPr="00212BB2">
              <w:rPr>
                <w:rFonts w:ascii="Arial" w:eastAsia="Calibri" w:hAnsi="Arial" w:cs="Arial"/>
                <w:sz w:val="24"/>
                <w:szCs w:val="24"/>
                <w:u w:val="single"/>
                <w:lang w:val="ru-RU"/>
              </w:rPr>
              <w:t>2.</w:t>
            </w:r>
            <w:r w:rsidRPr="00212BB2">
              <w:rPr>
                <w:rFonts w:ascii="Arial" w:eastAsia="Calibri" w:hAnsi="Arial" w:cs="Arial"/>
                <w:b/>
                <w:sz w:val="24"/>
                <w:szCs w:val="24"/>
                <w:u w:val="single"/>
                <w:lang w:val="ru-RU"/>
              </w:rPr>
              <w:t>Уверење Управе јавних прихода града, односно општине</w:t>
            </w:r>
            <w:r w:rsidRPr="00212BB2">
              <w:rPr>
                <w:rFonts w:ascii="Arial" w:eastAsia="Calibri" w:hAnsi="Arial" w:cs="Arial"/>
                <w:sz w:val="24"/>
                <w:szCs w:val="24"/>
                <w:lang w:val="ru-RU"/>
              </w:rPr>
              <w:t xml:space="preserve"> да је измирио обавезе по основу изворних локалних јавних прихода</w:t>
            </w:r>
          </w:p>
          <w:p w:rsidR="00212BB2" w:rsidRPr="00212BB2" w:rsidRDefault="00212BB2" w:rsidP="00212BB2">
            <w:pPr>
              <w:autoSpaceDE w:val="0"/>
              <w:autoSpaceDN w:val="0"/>
              <w:adjustRightInd w:val="0"/>
              <w:spacing w:after="0" w:line="240" w:lineRule="auto"/>
              <w:rPr>
                <w:rFonts w:ascii="Arial" w:eastAsia="Calibri" w:hAnsi="Arial" w:cs="Arial"/>
                <w:sz w:val="24"/>
                <w:szCs w:val="24"/>
                <w:lang w:val="ru-RU"/>
              </w:rPr>
            </w:pPr>
            <w:r w:rsidRPr="00212BB2">
              <w:rPr>
                <w:rFonts w:ascii="Arial" w:eastAsia="Calibri" w:hAnsi="Arial" w:cs="Arial"/>
                <w:b/>
                <w:sz w:val="24"/>
                <w:szCs w:val="24"/>
                <w:u w:val="single"/>
                <w:lang w:val="ru-RU"/>
              </w:rPr>
              <w:t>Напомена</w:t>
            </w:r>
            <w:r w:rsidRPr="00212BB2">
              <w:rPr>
                <w:rFonts w:ascii="Arial" w:eastAsia="Calibri" w:hAnsi="Arial" w:cs="Arial"/>
                <w:sz w:val="24"/>
                <w:szCs w:val="24"/>
                <w:lang w:val="ru-RU"/>
              </w:rPr>
              <w:t xml:space="preserve">: </w:t>
            </w:r>
          </w:p>
          <w:p w:rsidR="00212BB2" w:rsidRPr="00212BB2" w:rsidRDefault="00212BB2" w:rsidP="00212BB2">
            <w:pPr>
              <w:numPr>
                <w:ilvl w:val="0"/>
                <w:numId w:val="6"/>
              </w:numPr>
              <w:autoSpaceDE w:val="0"/>
              <w:autoSpaceDN w:val="0"/>
              <w:adjustRightInd w:val="0"/>
              <w:spacing w:after="0" w:line="240" w:lineRule="auto"/>
              <w:contextualSpacing/>
              <w:rPr>
                <w:rFonts w:ascii="Arial" w:eastAsia="Calibri" w:hAnsi="Arial" w:cs="Arial"/>
                <w:sz w:val="24"/>
                <w:szCs w:val="24"/>
                <w:lang w:val="ru-RU"/>
              </w:rPr>
            </w:pPr>
            <w:r w:rsidRPr="00212BB2">
              <w:rPr>
                <w:rFonts w:ascii="Arial" w:eastAsia="TimesNewRomanPSMT" w:hAnsi="Arial" w:cs="Arial"/>
                <w:sz w:val="24"/>
                <w:szCs w:val="24"/>
              </w:rPr>
              <w:t xml:space="preserve">Уколико је понуђач у поступку приватизације, уместо 2 горе наведена доказа треба доставити </w:t>
            </w:r>
            <w:r w:rsidRPr="00212BB2">
              <w:rPr>
                <w:rFonts w:ascii="Arial" w:eastAsia="TimesNewRomanPSMT" w:hAnsi="Arial" w:cs="Arial"/>
                <w:b/>
                <w:sz w:val="24"/>
                <w:szCs w:val="24"/>
              </w:rPr>
              <w:t>у</w:t>
            </w:r>
            <w:r w:rsidRPr="00212BB2">
              <w:rPr>
                <w:rFonts w:ascii="Arial" w:eastAsia="Calibri" w:hAnsi="Arial" w:cs="Arial"/>
                <w:b/>
                <w:sz w:val="24"/>
                <w:szCs w:val="24"/>
                <w:lang w:val="ru-RU"/>
              </w:rPr>
              <w:t>верење Агенције за приватизацију да се налази у поступку приватизације</w:t>
            </w:r>
          </w:p>
          <w:p w:rsidR="00212BB2" w:rsidRPr="00212BB2" w:rsidRDefault="00212BB2" w:rsidP="00212BB2">
            <w:pPr>
              <w:numPr>
                <w:ilvl w:val="0"/>
                <w:numId w:val="6"/>
              </w:numPr>
              <w:tabs>
                <w:tab w:val="left" w:pos="680"/>
              </w:tabs>
              <w:snapToGrid w:val="0"/>
              <w:spacing w:after="0" w:line="240" w:lineRule="auto"/>
              <w:contextualSpacing/>
              <w:rPr>
                <w:rFonts w:ascii="Arial" w:eastAsia="Calibri" w:hAnsi="Arial" w:cs="Arial"/>
                <w:sz w:val="24"/>
                <w:szCs w:val="24"/>
              </w:rPr>
            </w:pPr>
            <w:r w:rsidRPr="00212BB2">
              <w:rPr>
                <w:rFonts w:ascii="Arial" w:eastAsia="Calibri" w:hAnsi="Arial" w:cs="Arial"/>
                <w:sz w:val="24"/>
                <w:szCs w:val="24"/>
              </w:rPr>
              <w:t>У случају да понуду подноси група понуђача, ове доказе доставити за сваког учесника из групе</w:t>
            </w:r>
          </w:p>
          <w:p w:rsidR="00212BB2" w:rsidRPr="00212BB2" w:rsidRDefault="00212BB2" w:rsidP="00212BB2">
            <w:pPr>
              <w:numPr>
                <w:ilvl w:val="0"/>
                <w:numId w:val="5"/>
              </w:numPr>
              <w:tabs>
                <w:tab w:val="left" w:pos="680"/>
              </w:tabs>
              <w:snapToGrid w:val="0"/>
              <w:spacing w:after="0" w:line="240" w:lineRule="auto"/>
              <w:contextualSpacing/>
              <w:rPr>
                <w:rFonts w:ascii="Arial" w:eastAsia="Calibri" w:hAnsi="Arial" w:cs="Arial"/>
                <w:sz w:val="24"/>
                <w:szCs w:val="24"/>
              </w:rPr>
            </w:pPr>
            <w:r w:rsidRPr="00212BB2">
              <w:rPr>
                <w:rFonts w:ascii="Arial" w:eastAsia="Calibri"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12BB2" w:rsidRPr="00212BB2" w:rsidRDefault="00212BB2" w:rsidP="00212BB2">
            <w:pPr>
              <w:numPr>
                <w:ilvl w:val="0"/>
                <w:numId w:val="5"/>
              </w:numPr>
              <w:tabs>
                <w:tab w:val="left" w:pos="680"/>
              </w:tabs>
              <w:snapToGrid w:val="0"/>
              <w:spacing w:after="0" w:line="240" w:lineRule="auto"/>
              <w:contextualSpacing/>
              <w:rPr>
                <w:rFonts w:ascii="Arial" w:eastAsia="Calibri" w:hAnsi="Arial" w:cs="Arial"/>
                <w:sz w:val="24"/>
                <w:szCs w:val="24"/>
                <w:lang w:val="ru-RU"/>
              </w:rPr>
            </w:pPr>
            <w:r w:rsidRPr="00212BB2">
              <w:rPr>
                <w:rFonts w:ascii="Arial" w:eastAsia="Calibri" w:hAnsi="Arial" w:cs="Arial"/>
                <w:b/>
                <w:sz w:val="24"/>
                <w:szCs w:val="24"/>
                <w:u w:val="single"/>
              </w:rPr>
              <w:t>Ова уверења не могу бити старија од два месеца пре отварања понуда</w:t>
            </w:r>
          </w:p>
        </w:tc>
      </w:tr>
      <w:tr w:rsidR="007E35FC" w:rsidRPr="00212BB2" w:rsidTr="00A06ACA">
        <w:trPr>
          <w:trHeight w:val="1700"/>
          <w:jc w:val="center"/>
        </w:trPr>
        <w:tc>
          <w:tcPr>
            <w:tcW w:w="990" w:type="dxa"/>
            <w:tcBorders>
              <w:top w:val="single" w:sz="4" w:space="0" w:color="000000"/>
              <w:left w:val="single" w:sz="4" w:space="0" w:color="000000"/>
              <w:bottom w:val="single" w:sz="4" w:space="0" w:color="000000"/>
            </w:tcBorders>
            <w:vAlign w:val="center"/>
          </w:tcPr>
          <w:p w:rsidR="007E35FC" w:rsidRPr="007E35FC" w:rsidRDefault="007E35FC" w:rsidP="00212BB2">
            <w:pPr>
              <w:tabs>
                <w:tab w:val="left" w:pos="680"/>
              </w:tabs>
              <w:snapToGrid w:val="0"/>
              <w:jc w:val="center"/>
              <w:rPr>
                <w:rFonts w:ascii="Arial" w:eastAsia="Calibri" w:hAnsi="Arial" w:cs="Arial"/>
                <w:lang w:val="sr-Cyrl-RS"/>
              </w:rPr>
            </w:pPr>
            <w:r>
              <w:rPr>
                <w:rFonts w:ascii="Arial" w:eastAsia="Calibri" w:hAnsi="Arial" w:cs="Arial"/>
                <w:lang w:val="sr-Cyrl-RS"/>
              </w:rPr>
              <w:t>5</w:t>
            </w:r>
          </w:p>
        </w:tc>
        <w:tc>
          <w:tcPr>
            <w:tcW w:w="3598" w:type="dxa"/>
            <w:tcBorders>
              <w:top w:val="single" w:sz="4" w:space="0" w:color="000000"/>
              <w:left w:val="single" w:sz="4" w:space="0" w:color="000000"/>
              <w:bottom w:val="single" w:sz="4" w:space="0" w:color="000000"/>
            </w:tcBorders>
            <w:vAlign w:val="center"/>
          </w:tcPr>
          <w:p w:rsidR="004507E8" w:rsidRPr="004507E8" w:rsidRDefault="004507E8" w:rsidP="004507E8">
            <w:pPr>
              <w:snapToGrid w:val="0"/>
              <w:rPr>
                <w:rFonts w:ascii="Arial" w:eastAsia="Calibri" w:hAnsi="Arial" w:cs="Arial"/>
                <w:b/>
                <w:sz w:val="24"/>
                <w:szCs w:val="24"/>
                <w:u w:val="single"/>
              </w:rPr>
            </w:pPr>
            <w:r w:rsidRPr="004507E8">
              <w:rPr>
                <w:rFonts w:ascii="Arial" w:eastAsia="Calibri" w:hAnsi="Arial" w:cs="Arial"/>
                <w:sz w:val="24"/>
                <w:szCs w:val="24"/>
              </w:rPr>
              <w:t xml:space="preserve">да располаже </w:t>
            </w:r>
            <w:r w:rsidRPr="004507E8">
              <w:rPr>
                <w:rFonts w:ascii="Arial" w:eastAsia="Calibri" w:hAnsi="Arial" w:cs="Arial"/>
                <w:b/>
                <w:sz w:val="24"/>
                <w:szCs w:val="24"/>
                <w:u w:val="single"/>
              </w:rPr>
              <w:t>довољним техничким</w:t>
            </w:r>
            <w:r w:rsidRPr="004507E8">
              <w:rPr>
                <w:rFonts w:ascii="Arial" w:eastAsia="Calibri" w:hAnsi="Arial" w:cs="Arial"/>
                <w:b/>
                <w:sz w:val="24"/>
                <w:szCs w:val="24"/>
                <w:u w:val="single"/>
                <w:lang w:val="sr-Cyrl-CS"/>
              </w:rPr>
              <w:t xml:space="preserve"> </w:t>
            </w:r>
            <w:r w:rsidRPr="004507E8">
              <w:rPr>
                <w:rFonts w:ascii="Arial" w:eastAsia="Calibri" w:hAnsi="Arial" w:cs="Arial"/>
                <w:b/>
                <w:sz w:val="24"/>
                <w:szCs w:val="24"/>
                <w:u w:val="single"/>
              </w:rPr>
              <w:t>капацитетом:</w:t>
            </w:r>
          </w:p>
          <w:p w:rsidR="007E35FC" w:rsidRPr="00142E39" w:rsidRDefault="007E35FC" w:rsidP="00876446">
            <w:pPr>
              <w:tabs>
                <w:tab w:val="left" w:pos="680"/>
              </w:tabs>
              <w:snapToGrid w:val="0"/>
              <w:spacing w:after="0"/>
              <w:rPr>
                <w:rFonts w:ascii="Arial" w:hAnsi="Arial" w:cs="Arial"/>
                <w:sz w:val="24"/>
                <w:szCs w:val="24"/>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7E35FC" w:rsidRPr="007E35FC" w:rsidRDefault="007E35FC" w:rsidP="00876446">
            <w:pPr>
              <w:snapToGrid w:val="0"/>
              <w:spacing w:after="0"/>
              <w:rPr>
                <w:rFonts w:ascii="Arial" w:hAnsi="Arial" w:cs="Arial"/>
                <w:b/>
                <w:color w:val="FF0000"/>
                <w:u w:val="single"/>
                <w:lang w:val="sr-Cyrl-RS"/>
              </w:rPr>
            </w:pPr>
            <w:r w:rsidRPr="004507E8">
              <w:rPr>
                <w:rFonts w:ascii="Arial" w:hAnsi="Arial" w:cs="Arial"/>
                <w:b/>
                <w:lang w:val="ru-RU"/>
              </w:rPr>
              <w:t xml:space="preserve">- </w:t>
            </w:r>
            <w:r w:rsidRPr="007E35FC">
              <w:rPr>
                <w:rFonts w:ascii="Arial" w:hAnsi="Arial" w:cs="Arial"/>
                <w:b/>
                <w:lang w:val="ru-RU"/>
              </w:rPr>
              <w:t xml:space="preserve">Као дока приложити оригиналну потврду произвођача </w:t>
            </w:r>
            <w:r w:rsidRPr="007E35FC">
              <w:rPr>
                <w:rFonts w:ascii="Arial" w:hAnsi="Arial" w:cs="Arial"/>
                <w:b/>
                <w:lang w:val="sr-Latn-RS"/>
              </w:rPr>
              <w:t>CANON</w:t>
            </w:r>
            <w:r w:rsidRPr="007E35FC">
              <w:rPr>
                <w:rFonts w:ascii="Arial" w:hAnsi="Arial" w:cs="Arial"/>
                <w:b/>
                <w:lang w:val="sr-Cyrl-RS"/>
              </w:rPr>
              <w:t xml:space="preserve">  да је овлашћен за одржавање апарата </w:t>
            </w:r>
            <w:r w:rsidRPr="007E35FC">
              <w:rPr>
                <w:rFonts w:ascii="Arial" w:hAnsi="Arial" w:cs="Arial"/>
                <w:b/>
                <w:color w:val="FF0000"/>
                <w:lang w:val="ru-RU"/>
              </w:rPr>
              <w:t xml:space="preserve"> </w:t>
            </w:r>
            <w:r w:rsidRPr="007E35FC">
              <w:rPr>
                <w:rFonts w:ascii="Arial" w:hAnsi="Arial" w:cs="Arial"/>
                <w:b/>
                <w:lang w:val="sr-Latn-RS"/>
              </w:rPr>
              <w:t>CANON</w:t>
            </w:r>
            <w:r w:rsidRPr="007E35FC">
              <w:rPr>
                <w:rFonts w:ascii="Arial" w:hAnsi="Arial" w:cs="Arial"/>
                <w:b/>
                <w:lang w:val="sr-Cyrl-RS"/>
              </w:rPr>
              <w:t xml:space="preserve"> </w:t>
            </w:r>
            <w:r w:rsidRPr="007E35FC">
              <w:rPr>
                <w:rFonts w:ascii="Arial" w:hAnsi="Arial" w:cs="Arial"/>
                <w:b/>
                <w:lang w:val="sr-Latn-RS"/>
              </w:rPr>
              <w:t>ir</w:t>
            </w:r>
            <w:r w:rsidRPr="007E35FC">
              <w:rPr>
                <w:rFonts w:ascii="Arial" w:hAnsi="Arial" w:cs="Arial"/>
                <w:b/>
                <w:lang w:val="sr-Cyrl-RS"/>
              </w:rPr>
              <w:t xml:space="preserve"> 3025 издату на име понуђача насловљену на Наручиоца</w:t>
            </w:r>
          </w:p>
          <w:p w:rsidR="004507E8" w:rsidRPr="004507E8" w:rsidRDefault="004507E8" w:rsidP="004507E8">
            <w:pPr>
              <w:rPr>
                <w:rFonts w:ascii="Arial" w:eastAsia="Calibri" w:hAnsi="Arial" w:cs="Arial"/>
                <w:b/>
                <w:sz w:val="24"/>
                <w:szCs w:val="24"/>
                <w:u w:val="single"/>
              </w:rPr>
            </w:pPr>
            <w:r w:rsidRPr="004507E8">
              <w:rPr>
                <w:rFonts w:ascii="Arial" w:eastAsia="Calibri" w:hAnsi="Arial" w:cs="Arial"/>
                <w:b/>
                <w:sz w:val="24"/>
                <w:szCs w:val="24"/>
                <w:u w:val="single"/>
              </w:rPr>
              <w:t>Напомена:</w:t>
            </w:r>
          </w:p>
          <w:p w:rsidR="004507E8" w:rsidRPr="00DD5735" w:rsidRDefault="004507E8" w:rsidP="00DD5735">
            <w:pPr>
              <w:numPr>
                <w:ilvl w:val="0"/>
                <w:numId w:val="6"/>
              </w:numPr>
              <w:tabs>
                <w:tab w:val="left" w:pos="680"/>
              </w:tabs>
              <w:snapToGrid w:val="0"/>
              <w:spacing w:after="0"/>
              <w:contextualSpacing/>
              <w:rPr>
                <w:rFonts w:ascii="Arial" w:eastAsia="Calibri" w:hAnsi="Arial" w:cs="Arial"/>
                <w:sz w:val="24"/>
                <w:szCs w:val="24"/>
              </w:rPr>
            </w:pPr>
            <w:r w:rsidRPr="004507E8">
              <w:rPr>
                <w:rFonts w:ascii="Arial" w:eastAsia="Calibri" w:hAnsi="Arial" w:cs="Arial"/>
                <w:sz w:val="24"/>
                <w:szCs w:val="24"/>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7E35FC" w:rsidRPr="00DD5735" w:rsidRDefault="004507E8" w:rsidP="00DD5735">
            <w:pPr>
              <w:numPr>
                <w:ilvl w:val="0"/>
                <w:numId w:val="6"/>
              </w:numPr>
              <w:shd w:val="clear" w:color="auto" w:fill="FFFFFF"/>
              <w:tabs>
                <w:tab w:val="left" w:pos="192"/>
                <w:tab w:val="left" w:pos="342"/>
                <w:tab w:val="left" w:pos="680"/>
              </w:tabs>
              <w:autoSpaceDE w:val="0"/>
              <w:autoSpaceDN w:val="0"/>
              <w:adjustRightInd w:val="0"/>
              <w:spacing w:after="0" w:line="240" w:lineRule="auto"/>
              <w:ind w:right="69"/>
              <w:contextualSpacing/>
              <w:rPr>
                <w:rFonts w:ascii="Arial" w:eastAsia="Calibri" w:hAnsi="Arial" w:cs="Arial"/>
                <w:sz w:val="24"/>
                <w:szCs w:val="24"/>
              </w:rPr>
            </w:pPr>
            <w:r w:rsidRPr="004507E8">
              <w:rPr>
                <w:rFonts w:ascii="Arial" w:eastAsia="Calibri" w:hAnsi="Arial" w:cs="Arial"/>
                <w:sz w:val="24"/>
                <w:szCs w:val="24"/>
              </w:rPr>
              <w:t>У случају да понуђач подноси понуду са подизвођачем, ове доказе</w:t>
            </w:r>
            <w:r w:rsidRPr="004507E8">
              <w:rPr>
                <w:rFonts w:ascii="Arial" w:eastAsia="Calibri" w:hAnsi="Arial" w:cs="Arial"/>
                <w:sz w:val="24"/>
                <w:szCs w:val="24"/>
                <w:lang w:val="sr-Cyrl-RS"/>
              </w:rPr>
              <w:t xml:space="preserve"> </w:t>
            </w:r>
            <w:r w:rsidRPr="004507E8">
              <w:rPr>
                <w:rFonts w:ascii="Arial" w:eastAsia="Calibri" w:hAnsi="Arial" w:cs="Arial"/>
                <w:b/>
                <w:sz w:val="24"/>
                <w:szCs w:val="24"/>
              </w:rPr>
              <w:t>не треба доставити за подизвођача</w:t>
            </w:r>
            <w:r w:rsidRPr="004507E8">
              <w:rPr>
                <w:rFonts w:ascii="Arial" w:eastAsia="Calibri" w:hAnsi="Arial" w:cs="Arial"/>
                <w:sz w:val="24"/>
                <w:szCs w:val="24"/>
              </w:rPr>
              <w:t>.</w:t>
            </w:r>
          </w:p>
        </w:tc>
      </w:tr>
    </w:tbl>
    <w:p w:rsidR="00212BB2" w:rsidRPr="00DD5735" w:rsidRDefault="00212BB2" w:rsidP="00212BB2">
      <w:pPr>
        <w:tabs>
          <w:tab w:val="left" w:pos="-135"/>
          <w:tab w:val="left" w:pos="120"/>
          <w:tab w:val="left" w:pos="330"/>
        </w:tabs>
        <w:spacing w:after="0" w:line="240" w:lineRule="auto"/>
        <w:jc w:val="both"/>
        <w:rPr>
          <w:rFonts w:ascii="Arial" w:eastAsia="TimesNewRomanPSMT" w:hAnsi="Arial" w:cs="Arial"/>
          <w:b/>
          <w:bCs/>
          <w:sz w:val="24"/>
          <w:szCs w:val="24"/>
        </w:rPr>
      </w:pPr>
      <w:proofErr w:type="gramStart"/>
      <w:r w:rsidRPr="00DD5735">
        <w:rPr>
          <w:rFonts w:ascii="Arial" w:eastAsia="TimesNewRomanPSMT" w:hAnsi="Arial" w:cs="Arial"/>
          <w:b/>
          <w:bCs/>
          <w:color w:val="000000"/>
          <w:sz w:val="24"/>
          <w:szCs w:val="24"/>
        </w:rPr>
        <w:t xml:space="preserve">Понуда понуђача који не докаже да испуњава наведене обавезне </w:t>
      </w:r>
      <w:r w:rsidRPr="00DD5735">
        <w:rPr>
          <w:rFonts w:ascii="Arial" w:eastAsia="TimesNewRomanPSMT" w:hAnsi="Arial" w:cs="Arial"/>
          <w:b/>
          <w:bCs/>
          <w:color w:val="000000"/>
          <w:sz w:val="24"/>
          <w:szCs w:val="24"/>
          <w:lang w:val="sr-Cyrl-RS"/>
        </w:rPr>
        <w:t>у</w:t>
      </w:r>
      <w:r w:rsidR="004E5C5E" w:rsidRPr="00DD5735">
        <w:rPr>
          <w:rFonts w:ascii="Arial" w:eastAsia="TimesNewRomanPSMT" w:hAnsi="Arial" w:cs="Arial"/>
          <w:b/>
          <w:bCs/>
          <w:color w:val="000000"/>
          <w:sz w:val="24"/>
          <w:szCs w:val="24"/>
          <w:lang w:val="sr-Cyrl-RS"/>
        </w:rPr>
        <w:t xml:space="preserve">слове (тачке од 1 до </w:t>
      </w:r>
      <w:r w:rsidR="007E35FC" w:rsidRPr="00DD5735">
        <w:rPr>
          <w:rFonts w:ascii="Arial" w:eastAsia="TimesNewRomanPSMT" w:hAnsi="Arial" w:cs="Arial"/>
          <w:b/>
          <w:bCs/>
          <w:color w:val="000000"/>
          <w:sz w:val="24"/>
          <w:szCs w:val="24"/>
          <w:lang w:val="sr-Cyrl-RS"/>
        </w:rPr>
        <w:t>5</w:t>
      </w:r>
      <w:r w:rsidRPr="00DD5735">
        <w:rPr>
          <w:rFonts w:ascii="Arial" w:eastAsia="TimesNewRomanPSMT" w:hAnsi="Arial" w:cs="Arial"/>
          <w:b/>
          <w:bCs/>
          <w:color w:val="000000"/>
          <w:sz w:val="24"/>
          <w:szCs w:val="24"/>
          <w:lang w:val="sr-Cyrl-RS"/>
        </w:rPr>
        <w:t xml:space="preserve"> овог обрасца) </w:t>
      </w:r>
      <w:r w:rsidRPr="00DD5735">
        <w:rPr>
          <w:rFonts w:ascii="Arial" w:eastAsia="TimesNewRomanPSMT" w:hAnsi="Arial" w:cs="Arial"/>
          <w:b/>
          <w:bCs/>
          <w:sz w:val="24"/>
          <w:szCs w:val="24"/>
        </w:rPr>
        <w:t>биће одбијена као неприхватљива.</w:t>
      </w:r>
      <w:proofErr w:type="gramEnd"/>
    </w:p>
    <w:p w:rsidR="00212BB2" w:rsidRPr="00212BB2" w:rsidRDefault="00212BB2" w:rsidP="00212BB2">
      <w:pPr>
        <w:autoSpaceDE w:val="0"/>
        <w:autoSpaceDN w:val="0"/>
        <w:adjustRightInd w:val="0"/>
        <w:spacing w:before="120" w:after="120" w:line="240" w:lineRule="auto"/>
        <w:jc w:val="both"/>
        <w:rPr>
          <w:rFonts w:ascii="Arial" w:eastAsia="TimesNewRomanPS-BoldMT" w:hAnsi="Arial" w:cs="Arial"/>
          <w:b/>
          <w:bCs/>
          <w:color w:val="002060"/>
          <w:sz w:val="24"/>
          <w:szCs w:val="24"/>
          <w:u w:val="single"/>
          <w:lang w:val="sr-Cyrl-CS"/>
        </w:rPr>
      </w:pPr>
      <w:r w:rsidRPr="00212BB2">
        <w:rPr>
          <w:rFonts w:ascii="Arial" w:eastAsia="TimesNewRomanPS-BoldMT" w:hAnsi="Arial" w:cs="Arial"/>
          <w:b/>
          <w:bCs/>
          <w:color w:val="002060"/>
          <w:sz w:val="24"/>
          <w:szCs w:val="24"/>
          <w:u w:val="single"/>
        </w:rPr>
        <w:t>ДРУГИ ДОКАЗИ И ОБРАСЦИ КОЈЕ ПОНУЂАЧ МОРА ДА ДОСТАВИ У ПОНУДИ:</w:t>
      </w:r>
    </w:p>
    <w:p w:rsidR="00212BB2" w:rsidRPr="00212BB2" w:rsidRDefault="00212BB2" w:rsidP="00212BB2">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212BB2">
        <w:rPr>
          <w:rFonts w:ascii="Arial" w:eastAsia="TimesNewRomanPS-BoldMT" w:hAnsi="Arial" w:cs="Arial"/>
          <w:bCs/>
          <w:sz w:val="24"/>
          <w:szCs w:val="24"/>
        </w:rPr>
        <w:t>Образац понуде - образац бр. 1.</w:t>
      </w:r>
    </w:p>
    <w:p w:rsidR="00212BB2" w:rsidRPr="00212BB2" w:rsidRDefault="00212BB2" w:rsidP="00212BB2">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212BB2">
        <w:rPr>
          <w:rFonts w:ascii="Arial" w:eastAsia="TimesNewRomanPS-BoldMT" w:hAnsi="Arial" w:cs="Arial"/>
          <w:bCs/>
          <w:sz w:val="24"/>
          <w:szCs w:val="24"/>
        </w:rPr>
        <w:t>Образац структуре понуђене цене, са упутством како да се попуни - образац бр. 2.</w:t>
      </w:r>
    </w:p>
    <w:p w:rsidR="00212BB2" w:rsidRPr="00212BB2" w:rsidRDefault="00212BB2" w:rsidP="00212BB2">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212BB2">
        <w:rPr>
          <w:rFonts w:ascii="Arial" w:eastAsia="TimesNewRomanPS-BoldMT" w:hAnsi="Arial" w:cs="Arial"/>
          <w:bCs/>
          <w:sz w:val="24"/>
          <w:szCs w:val="24"/>
        </w:rPr>
        <w:t>Образац изјаве о независној понуди -образац бр. 4.</w:t>
      </w:r>
    </w:p>
    <w:p w:rsidR="00212BB2" w:rsidRPr="006B3D60" w:rsidRDefault="00212BB2" w:rsidP="00212BB2">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212BB2">
        <w:rPr>
          <w:rFonts w:ascii="Arial" w:eastAsia="TimesNewRomanPS-BoldMT" w:hAnsi="Arial" w:cs="Arial"/>
          <w:bCs/>
          <w:sz w:val="24"/>
          <w:szCs w:val="24"/>
        </w:rPr>
        <w:t xml:space="preserve">Образац изјаве о обавезама понуђача на основу члана 75. </w:t>
      </w:r>
      <w:proofErr w:type="gramStart"/>
      <w:r w:rsidRPr="00212BB2">
        <w:rPr>
          <w:rFonts w:ascii="Arial" w:eastAsia="TimesNewRomanPS-BoldMT" w:hAnsi="Arial" w:cs="Arial"/>
          <w:bCs/>
          <w:sz w:val="24"/>
          <w:szCs w:val="24"/>
        </w:rPr>
        <w:t>став</w:t>
      </w:r>
      <w:proofErr w:type="gramEnd"/>
      <w:r w:rsidRPr="00212BB2">
        <w:rPr>
          <w:rFonts w:ascii="Arial" w:eastAsia="TimesNewRomanPS-BoldMT" w:hAnsi="Arial" w:cs="Arial"/>
          <w:bCs/>
          <w:sz w:val="24"/>
          <w:szCs w:val="24"/>
        </w:rPr>
        <w:t xml:space="preserve"> 2. ЗЈН-а -образац бр. 5.</w:t>
      </w:r>
    </w:p>
    <w:p w:rsidR="00212BB2" w:rsidRPr="00212BB2" w:rsidRDefault="00212BB2" w:rsidP="00212BB2">
      <w:pPr>
        <w:tabs>
          <w:tab w:val="left" w:pos="680"/>
        </w:tabs>
        <w:spacing w:before="120" w:after="120" w:line="240" w:lineRule="auto"/>
        <w:jc w:val="both"/>
        <w:rPr>
          <w:rFonts w:ascii="Arial" w:eastAsia="TimesNewRomanPS-BoldMT" w:hAnsi="Arial" w:cs="Arial"/>
          <w:b/>
          <w:bCs/>
          <w:sz w:val="24"/>
          <w:szCs w:val="24"/>
        </w:rPr>
      </w:pPr>
      <w:r w:rsidRPr="00212BB2">
        <w:rPr>
          <w:rFonts w:ascii="Arial" w:eastAsia="TimesNewRomanPS-BoldMT" w:hAnsi="Arial" w:cs="Arial"/>
          <w:b/>
          <w:bCs/>
          <w:sz w:val="24"/>
          <w:szCs w:val="24"/>
        </w:rPr>
        <w:t>ДОКАЗИ КОЈЕ ПОНУЂАЧИ НЕ МОРАЈУ ДА ДОСТАВЕ:</w:t>
      </w:r>
    </w:p>
    <w:p w:rsidR="00212BB2" w:rsidRPr="00212BB2" w:rsidRDefault="00212BB2" w:rsidP="00212BB2">
      <w:pPr>
        <w:numPr>
          <w:ilvl w:val="0"/>
          <w:numId w:val="23"/>
        </w:numPr>
        <w:tabs>
          <w:tab w:val="left" w:pos="680"/>
        </w:tabs>
        <w:spacing w:after="0" w:line="240" w:lineRule="auto"/>
        <w:ind w:left="714" w:hanging="357"/>
        <w:contextualSpacing/>
        <w:jc w:val="both"/>
        <w:rPr>
          <w:rFonts w:ascii="Arial" w:eastAsia="TimesNewRomanPS-BoldMT" w:hAnsi="Arial" w:cs="Arial"/>
          <w:b/>
          <w:bCs/>
          <w:sz w:val="24"/>
          <w:szCs w:val="24"/>
        </w:rPr>
      </w:pPr>
      <w:r w:rsidRPr="00212BB2">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под бројем 1. (</w:t>
      </w:r>
      <w:proofErr w:type="gramStart"/>
      <w:r w:rsidRPr="00212BB2">
        <w:rPr>
          <w:rFonts w:ascii="Arial" w:eastAsia="TimesNewRomanPS-BoldMT" w:hAnsi="Arial" w:cs="Arial"/>
          <w:bCs/>
          <w:sz w:val="24"/>
          <w:szCs w:val="24"/>
        </w:rPr>
        <w:t>извод</w:t>
      </w:r>
      <w:proofErr w:type="gramEnd"/>
      <w:r w:rsidRPr="00212BB2">
        <w:rPr>
          <w:rFonts w:ascii="Arial" w:eastAsia="TimesNewRomanPS-BoldMT" w:hAnsi="Arial" w:cs="Arial"/>
          <w:bCs/>
          <w:sz w:val="24"/>
          <w:szCs w:val="24"/>
        </w:rPr>
        <w:t xml:space="preserve"> из регистра Агенције за привредне регистре), јер је то доказ који је јавно доступан на интернет страници Агенције за привредне регистре.</w:t>
      </w:r>
    </w:p>
    <w:p w:rsidR="00212BB2" w:rsidRPr="00212BB2" w:rsidRDefault="00212BB2" w:rsidP="00212BB2">
      <w:pPr>
        <w:numPr>
          <w:ilvl w:val="0"/>
          <w:numId w:val="23"/>
        </w:numPr>
        <w:tabs>
          <w:tab w:val="left" w:pos="680"/>
        </w:tabs>
        <w:spacing w:after="0" w:line="240" w:lineRule="auto"/>
        <w:ind w:left="714" w:hanging="357"/>
        <w:contextualSpacing/>
        <w:jc w:val="both"/>
        <w:rPr>
          <w:rFonts w:ascii="Arial" w:eastAsia="TimesNewRomanPS-BoldMT" w:hAnsi="Arial" w:cs="Arial"/>
          <w:bCs/>
          <w:sz w:val="24"/>
          <w:szCs w:val="24"/>
        </w:rPr>
      </w:pPr>
      <w:r w:rsidRPr="00212BB2">
        <w:rPr>
          <w:rFonts w:ascii="Arial" w:eastAsia="TimesNewRomanPS-BoldMT" w:hAnsi="Arial" w:cs="Arial"/>
          <w:bCs/>
          <w:sz w:val="24"/>
          <w:szCs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w:t>
      </w:r>
      <w:r w:rsidRPr="00212BB2">
        <w:rPr>
          <w:rFonts w:ascii="Arial" w:eastAsia="TimesNewRomanPS-BoldMT" w:hAnsi="Arial" w:cs="Arial"/>
          <w:bCs/>
          <w:sz w:val="24"/>
          <w:szCs w:val="24"/>
          <w:lang w:val="sr-Cyrl-CS"/>
        </w:rPr>
        <w:t xml:space="preserve"> </w:t>
      </w:r>
      <w:r w:rsidRPr="00212BB2">
        <w:rPr>
          <w:rFonts w:ascii="Arial" w:eastAsia="TimesNewRomanPS-BoldMT" w:hAnsi="Arial" w:cs="Arial"/>
          <w:bCs/>
          <w:sz w:val="24"/>
          <w:szCs w:val="24"/>
        </w:rPr>
        <w:t>јавно доступни.</w:t>
      </w:r>
    </w:p>
    <w:p w:rsidR="004C212A" w:rsidRPr="00DD5735" w:rsidRDefault="00212BB2" w:rsidP="00DD5735">
      <w:pPr>
        <w:numPr>
          <w:ilvl w:val="0"/>
          <w:numId w:val="23"/>
        </w:numPr>
        <w:tabs>
          <w:tab w:val="left" w:pos="680"/>
        </w:tabs>
        <w:spacing w:after="0"/>
        <w:contextualSpacing/>
        <w:jc w:val="both"/>
        <w:rPr>
          <w:rFonts w:ascii="Arial" w:eastAsia="TimesNewRomanPS-BoldMT" w:hAnsi="Arial" w:cs="Arial"/>
          <w:bCs/>
          <w:color w:val="000000"/>
          <w:sz w:val="24"/>
          <w:szCs w:val="24"/>
        </w:rPr>
      </w:pPr>
      <w:r w:rsidRPr="00212BB2">
        <w:rPr>
          <w:rFonts w:ascii="Arial" w:eastAsia="TimesNewRomanPS-BoldMT" w:hAnsi="Arial" w:cs="Arial"/>
          <w:bCs/>
          <w:color w:val="000000"/>
          <w:sz w:val="24"/>
          <w:szCs w:val="24"/>
        </w:rPr>
        <w:t>Понуђач не мора да достави образац трошкова припреме понуде (образац бр. 3)</w:t>
      </w:r>
    </w:p>
    <w:p w:rsidR="004507E8" w:rsidRPr="004507E8" w:rsidRDefault="004507E8" w:rsidP="004507E8">
      <w:pPr>
        <w:tabs>
          <w:tab w:val="left" w:pos="680"/>
        </w:tabs>
        <w:spacing w:after="0"/>
        <w:jc w:val="both"/>
        <w:rPr>
          <w:rFonts w:ascii="Arial" w:eastAsia="TimesNewRomanPS-BoldMT" w:hAnsi="Arial" w:cs="Arial"/>
          <w:b/>
          <w:bCs/>
          <w:color w:val="002060"/>
          <w:sz w:val="24"/>
          <w:szCs w:val="24"/>
        </w:rPr>
      </w:pPr>
      <w:r w:rsidRPr="004507E8">
        <w:rPr>
          <w:rFonts w:ascii="Arial" w:eastAsia="TimesNewRomanPS-BoldMT" w:hAnsi="Arial" w:cs="Arial"/>
          <w:b/>
          <w:bCs/>
          <w:color w:val="002060"/>
          <w:sz w:val="24"/>
          <w:szCs w:val="24"/>
          <w:lang w:val="sr-Cyrl-CS"/>
        </w:rPr>
        <w:t>ЗАЈЕДНИЧКА ПОНУДА</w:t>
      </w:r>
    </w:p>
    <w:p w:rsidR="004507E8" w:rsidRPr="004507E8" w:rsidRDefault="004507E8" w:rsidP="004507E8">
      <w:pPr>
        <w:numPr>
          <w:ilvl w:val="0"/>
          <w:numId w:val="15"/>
        </w:numPr>
        <w:tabs>
          <w:tab w:val="left" w:pos="680"/>
        </w:tabs>
        <w:spacing w:after="0"/>
        <w:contextualSpacing/>
        <w:jc w:val="both"/>
        <w:rPr>
          <w:rFonts w:ascii="Arial" w:eastAsia="TimesNewRomanPS-BoldMT" w:hAnsi="Arial" w:cs="Arial"/>
          <w:bCs/>
          <w:sz w:val="24"/>
          <w:szCs w:val="24"/>
        </w:rPr>
      </w:pPr>
      <w:r w:rsidRPr="004507E8">
        <w:rPr>
          <w:rFonts w:ascii="Arial" w:eastAsia="TimesNewRomanPS-BoldMT" w:hAnsi="Arial" w:cs="Arial"/>
          <w:bCs/>
          <w:color w:val="000000"/>
          <w:sz w:val="24"/>
          <w:szCs w:val="24"/>
        </w:rPr>
        <w:t>Уколико група понуђача поднесе заједничку понуду, сваки учесник у заједничкој понуди</w:t>
      </w:r>
      <w:r w:rsidRPr="004507E8">
        <w:rPr>
          <w:rFonts w:ascii="Arial" w:eastAsia="TimesNewRomanPS-BoldMT" w:hAnsi="Arial" w:cs="Arial"/>
          <w:bCs/>
          <w:color w:val="000000"/>
          <w:sz w:val="24"/>
          <w:szCs w:val="24"/>
          <w:lang w:val="sr-Cyrl-CS"/>
        </w:rPr>
        <w:t xml:space="preserve"> </w:t>
      </w:r>
      <w:r w:rsidRPr="004507E8">
        <w:rPr>
          <w:rFonts w:ascii="Arial" w:eastAsia="TimesNewRomanPS-BoldMT" w:hAnsi="Arial" w:cs="Arial"/>
          <w:bCs/>
          <w:color w:val="000000"/>
          <w:sz w:val="24"/>
          <w:szCs w:val="24"/>
        </w:rPr>
        <w:t xml:space="preserve">мора да испуњава услове наведене под редним бројем од 1. </w:t>
      </w:r>
      <w:proofErr w:type="gramStart"/>
      <w:r w:rsidRPr="004507E8">
        <w:rPr>
          <w:rFonts w:ascii="Arial" w:eastAsia="TimesNewRomanPS-BoldMT" w:hAnsi="Arial" w:cs="Arial"/>
          <w:bCs/>
          <w:color w:val="000000"/>
          <w:sz w:val="24"/>
          <w:szCs w:val="24"/>
        </w:rPr>
        <w:t>до</w:t>
      </w:r>
      <w:proofErr w:type="gramEnd"/>
      <w:r w:rsidRPr="004507E8">
        <w:rPr>
          <w:rFonts w:ascii="Arial" w:eastAsia="TimesNewRomanPS-BoldMT" w:hAnsi="Arial" w:cs="Arial"/>
          <w:bCs/>
          <w:color w:val="000000"/>
          <w:sz w:val="24"/>
          <w:szCs w:val="24"/>
        </w:rPr>
        <w:t xml:space="preserve"> 4. овог обрасца, </w:t>
      </w:r>
    </w:p>
    <w:p w:rsidR="004507E8" w:rsidRPr="004507E8" w:rsidRDefault="004507E8" w:rsidP="004507E8">
      <w:pPr>
        <w:numPr>
          <w:ilvl w:val="0"/>
          <w:numId w:val="15"/>
        </w:numPr>
        <w:tabs>
          <w:tab w:val="left" w:pos="680"/>
        </w:tabs>
        <w:spacing w:after="0"/>
        <w:contextualSpacing/>
        <w:jc w:val="both"/>
        <w:rPr>
          <w:rFonts w:ascii="Arial" w:eastAsia="TimesNewRomanPS-BoldMT" w:hAnsi="Arial" w:cs="Arial"/>
          <w:bCs/>
          <w:sz w:val="24"/>
          <w:szCs w:val="24"/>
        </w:rPr>
      </w:pPr>
      <w:r w:rsidRPr="004507E8">
        <w:rPr>
          <w:rFonts w:ascii="Arial" w:eastAsia="TimesNewRomanPS-BoldMT" w:hAnsi="Arial" w:cs="Arial"/>
          <w:bCs/>
          <w:sz w:val="24"/>
          <w:szCs w:val="24"/>
          <w:lang w:val="sr-Cyrl-CS"/>
        </w:rPr>
        <w:t>Услов из члана 75. став 1. тачка 5. ЗЈН</w:t>
      </w:r>
      <w:r w:rsidRPr="004507E8">
        <w:rPr>
          <w:rFonts w:ascii="Arial" w:eastAsia="TimesNewRomanPS-BoldMT" w:hAnsi="Arial" w:cs="Arial"/>
          <w:bCs/>
          <w:color w:val="7030A0"/>
          <w:sz w:val="24"/>
          <w:szCs w:val="24"/>
          <w:lang w:val="sr-Cyrl-CS"/>
        </w:rPr>
        <w:t xml:space="preserve"> </w:t>
      </w:r>
      <w:r w:rsidRPr="004507E8">
        <w:rPr>
          <w:rFonts w:ascii="Arial" w:eastAsia="Calibri" w:hAnsi="Arial" w:cs="Arial"/>
          <w:b/>
          <w:u w:val="single"/>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4507E8" w:rsidRPr="004507E8" w:rsidRDefault="004507E8" w:rsidP="004507E8">
      <w:pPr>
        <w:numPr>
          <w:ilvl w:val="0"/>
          <w:numId w:val="15"/>
        </w:numPr>
        <w:tabs>
          <w:tab w:val="left" w:pos="680"/>
        </w:tabs>
        <w:spacing w:after="0"/>
        <w:contextualSpacing/>
        <w:jc w:val="both"/>
        <w:rPr>
          <w:rFonts w:ascii="Arial" w:eastAsia="TimesNewRomanPS-BoldMT" w:hAnsi="Arial" w:cs="Arial"/>
          <w:bCs/>
          <w:color w:val="000000"/>
          <w:sz w:val="24"/>
          <w:szCs w:val="24"/>
        </w:rPr>
      </w:pPr>
      <w:r w:rsidRPr="004507E8">
        <w:rPr>
          <w:rFonts w:ascii="Arial" w:eastAsia="TimesNewRomanPS-BoldMT" w:hAnsi="Arial" w:cs="Arial"/>
          <w:bCs/>
          <w:sz w:val="24"/>
          <w:szCs w:val="24"/>
          <w:lang w:val="sr-Cyrl-CS"/>
        </w:rPr>
        <w:t xml:space="preserve">У случају да се услов доказује </w:t>
      </w:r>
      <w:r w:rsidRPr="004507E8">
        <w:rPr>
          <w:rFonts w:ascii="Arial" w:eastAsia="TimesNewRomanPSMT" w:hAnsi="Arial" w:cs="Arial"/>
          <w:bCs/>
          <w:sz w:val="26"/>
          <w:szCs w:val="26"/>
          <w:lang w:val="sr-Cyrl-RS"/>
        </w:rPr>
        <w:t>„</w:t>
      </w:r>
      <w:r w:rsidRPr="004507E8">
        <w:rPr>
          <w:rFonts w:ascii="Arial" w:eastAsia="TimesNewRomanPSMT" w:hAnsi="Arial" w:cs="Arial"/>
          <w:bCs/>
          <w:sz w:val="24"/>
          <w:szCs w:val="24"/>
          <w:lang w:val="sr-Cyrl-RS"/>
        </w:rPr>
        <w:t>Изјавом понуђача о испуњаванју услова</w:t>
      </w:r>
      <w:r w:rsidRPr="004507E8">
        <w:rPr>
          <w:rFonts w:ascii="Arial" w:eastAsia="TimesNewRomanPSMT" w:hAnsi="Arial" w:cs="Arial"/>
          <w:bCs/>
          <w:color w:val="000000"/>
          <w:sz w:val="24"/>
          <w:szCs w:val="24"/>
          <w:lang w:val="sr-Cyrl-RS"/>
        </w:rPr>
        <w:t xml:space="preserve"> из члана 75. ЗЈН у поступку јавне набавке мале вредности“, Изјава мора бити потписана од стране овлашћеног лица сваког понуђача из заједничке понуде и оверена печатом. </w:t>
      </w:r>
    </w:p>
    <w:p w:rsidR="004507E8" w:rsidRPr="00DD5735" w:rsidRDefault="004507E8" w:rsidP="00DD5735">
      <w:pPr>
        <w:numPr>
          <w:ilvl w:val="0"/>
          <w:numId w:val="15"/>
        </w:numPr>
        <w:tabs>
          <w:tab w:val="left" w:pos="680"/>
        </w:tabs>
        <w:spacing w:after="0"/>
        <w:contextualSpacing/>
        <w:jc w:val="both"/>
        <w:rPr>
          <w:rFonts w:ascii="Arial" w:eastAsia="TimesNewRomanPS-BoldMT" w:hAnsi="Arial" w:cs="Arial"/>
          <w:bCs/>
          <w:color w:val="000000"/>
          <w:sz w:val="24"/>
          <w:szCs w:val="24"/>
        </w:rPr>
      </w:pPr>
      <w:r w:rsidRPr="004507E8">
        <w:rPr>
          <w:rFonts w:ascii="Arial" w:eastAsia="TimesNewRomanPSMT" w:hAnsi="Arial" w:cs="Arial"/>
          <w:bCs/>
          <w:color w:val="000000"/>
          <w:sz w:val="24"/>
          <w:szCs w:val="24"/>
          <w:lang w:val="sr-Cyrl-RS"/>
        </w:rPr>
        <w:t>Уколико Изјаву потпише лице које није уписано у регистар као и лице овлашћено за заступање, потребно је да уз понуду достави овлашћење за потписивање.</w:t>
      </w:r>
    </w:p>
    <w:p w:rsidR="004507E8" w:rsidRPr="004507E8" w:rsidRDefault="004507E8" w:rsidP="004507E8">
      <w:pPr>
        <w:autoSpaceDE w:val="0"/>
        <w:autoSpaceDN w:val="0"/>
        <w:adjustRightInd w:val="0"/>
        <w:spacing w:after="0" w:line="240" w:lineRule="auto"/>
        <w:jc w:val="both"/>
        <w:rPr>
          <w:rFonts w:ascii="Arial" w:eastAsia="TimesNewRomanPS-BoldMT" w:hAnsi="Arial" w:cs="Arial"/>
          <w:b/>
          <w:bCs/>
          <w:color w:val="002060"/>
          <w:sz w:val="24"/>
          <w:szCs w:val="24"/>
        </w:rPr>
      </w:pPr>
      <w:r w:rsidRPr="004507E8">
        <w:rPr>
          <w:rFonts w:ascii="Arial" w:eastAsia="TimesNewRomanPS-BoldMT" w:hAnsi="Arial" w:cs="Arial"/>
          <w:b/>
          <w:bCs/>
          <w:color w:val="002060"/>
          <w:sz w:val="24"/>
          <w:szCs w:val="24"/>
        </w:rPr>
        <w:t xml:space="preserve">ПОДИЗВОЂАЧИ </w:t>
      </w:r>
    </w:p>
    <w:p w:rsidR="004507E8" w:rsidRPr="00DD5735" w:rsidRDefault="004507E8" w:rsidP="004507E8">
      <w:pPr>
        <w:numPr>
          <w:ilvl w:val="0"/>
          <w:numId w:val="51"/>
        </w:numPr>
        <w:snapToGrid w:val="0"/>
        <w:spacing w:after="0"/>
        <w:jc w:val="both"/>
        <w:rPr>
          <w:rFonts w:ascii="Arial" w:eastAsia="Calibri" w:hAnsi="Arial" w:cs="Arial"/>
          <w:b/>
          <w:u w:val="single"/>
          <w:lang w:val="ru-RU"/>
        </w:rPr>
      </w:pPr>
      <w:r w:rsidRPr="004507E8">
        <w:rPr>
          <w:rFonts w:ascii="Arial" w:eastAsia="Calibri" w:hAnsi="Arial" w:cs="Arial"/>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4507E8">
        <w:rPr>
          <w:rFonts w:ascii="Arial" w:eastAsia="TimesNewRomanPS-BoldMT" w:hAnsi="Arial" w:cs="Arial"/>
          <w:bCs/>
          <w:color w:val="000000"/>
          <w:sz w:val="24"/>
          <w:szCs w:val="24"/>
        </w:rPr>
        <w:t>под редним бројем</w:t>
      </w:r>
      <w:r w:rsidRPr="004507E8">
        <w:rPr>
          <w:rFonts w:ascii="Arial" w:eastAsia="TimesNewRomanPS-BoldMT" w:hAnsi="Arial" w:cs="Arial"/>
          <w:bCs/>
          <w:color w:val="000000"/>
          <w:sz w:val="24"/>
          <w:szCs w:val="24"/>
          <w:lang w:val="sr-Cyrl-RS"/>
        </w:rPr>
        <w:t xml:space="preserve"> </w:t>
      </w:r>
      <w:r w:rsidRPr="004507E8">
        <w:rPr>
          <w:rFonts w:ascii="Arial" w:eastAsia="TimesNewRomanPS-BoldMT" w:hAnsi="Arial" w:cs="Arial"/>
          <w:bCs/>
          <w:color w:val="000000"/>
          <w:sz w:val="24"/>
          <w:szCs w:val="24"/>
        </w:rPr>
        <w:t>од</w:t>
      </w:r>
      <w:r w:rsidRPr="004507E8">
        <w:rPr>
          <w:rFonts w:ascii="Arial" w:eastAsia="Calibri" w:hAnsi="Arial" w:cs="Arial"/>
          <w:sz w:val="24"/>
          <w:szCs w:val="24"/>
          <w:lang w:val="sr-Cyrl-CS"/>
        </w:rPr>
        <w:t xml:space="preserve"> 1. до </w:t>
      </w:r>
      <w:r w:rsidRPr="004507E8">
        <w:rPr>
          <w:rFonts w:ascii="Arial" w:eastAsia="Calibri" w:hAnsi="Arial" w:cs="Arial"/>
          <w:sz w:val="24"/>
          <w:szCs w:val="24"/>
          <w:lang w:val="ru-RU"/>
        </w:rPr>
        <w:t>4</w:t>
      </w:r>
      <w:r w:rsidRPr="004507E8">
        <w:rPr>
          <w:rFonts w:ascii="Arial" w:eastAsia="Calibri" w:hAnsi="Arial" w:cs="Arial"/>
          <w:sz w:val="24"/>
          <w:szCs w:val="24"/>
          <w:lang w:val="sr-Cyrl-CS"/>
        </w:rPr>
        <w:t>. овог обрасца.</w:t>
      </w:r>
      <w:r w:rsidRPr="004507E8">
        <w:rPr>
          <w:rFonts w:ascii="Arial" w:eastAsia="TimesNewRomanPS-BoldMT" w:hAnsi="Arial" w:cs="Arial"/>
          <w:bCs/>
          <w:color w:val="7030A0"/>
          <w:sz w:val="24"/>
          <w:szCs w:val="24"/>
          <w:lang w:val="sr-Cyrl-CS"/>
        </w:rPr>
        <w:t xml:space="preserve"> </w:t>
      </w:r>
      <w:r w:rsidRPr="004507E8">
        <w:rPr>
          <w:rFonts w:ascii="Arial" w:eastAsia="TimesNewRomanPS-BoldMT" w:hAnsi="Arial" w:cs="Arial"/>
          <w:bCs/>
          <w:sz w:val="24"/>
          <w:szCs w:val="24"/>
          <w:lang w:val="sr-Cyrl-CS"/>
        </w:rPr>
        <w:t>Доказ за испуњење услова из члана 75. став 1. тачка 5. ЗЈН</w:t>
      </w:r>
      <w:r w:rsidRPr="004507E8">
        <w:rPr>
          <w:rFonts w:ascii="Arial" w:eastAsia="Calibri" w:hAnsi="Arial" w:cs="Arial"/>
          <w:b/>
          <w:u w:val="single"/>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4507E8" w:rsidRPr="00DD5735" w:rsidRDefault="004507E8" w:rsidP="004507E8">
      <w:pPr>
        <w:numPr>
          <w:ilvl w:val="0"/>
          <w:numId w:val="50"/>
        </w:numPr>
        <w:tabs>
          <w:tab w:val="left" w:pos="680"/>
        </w:tabs>
        <w:spacing w:after="0"/>
        <w:contextualSpacing/>
        <w:jc w:val="both"/>
        <w:rPr>
          <w:rFonts w:ascii="Arial" w:eastAsia="Calibri" w:hAnsi="Arial" w:cs="Arial"/>
          <w:sz w:val="24"/>
          <w:szCs w:val="24"/>
          <w:lang w:val="ru-RU"/>
        </w:rPr>
      </w:pPr>
      <w:r w:rsidRPr="004507E8">
        <w:rPr>
          <w:rFonts w:ascii="Arial" w:eastAsia="Calibri" w:hAnsi="Arial" w:cs="Arial"/>
          <w:sz w:val="24"/>
          <w:szCs w:val="24"/>
          <w:lang w:val="ru-RU"/>
        </w:rPr>
        <w:t xml:space="preserve">У случају да је понуда дата са подизвођачем, понуђач је дужан да достави Изјаву подизвођача о испуњавању услова из члана 75. ЗЈН у поступку јавне набавке мале вредности (Образац бр. 9), потписану од стране овлашћеног лица подизвођача и оверену печатом. </w:t>
      </w:r>
    </w:p>
    <w:p w:rsidR="00FD4B94" w:rsidRPr="00DD5735" w:rsidRDefault="004507E8" w:rsidP="00DD5735">
      <w:pPr>
        <w:numPr>
          <w:ilvl w:val="0"/>
          <w:numId w:val="50"/>
        </w:numPr>
        <w:tabs>
          <w:tab w:val="left" w:pos="680"/>
        </w:tabs>
        <w:spacing w:after="0"/>
        <w:contextualSpacing/>
        <w:jc w:val="both"/>
        <w:rPr>
          <w:rFonts w:ascii="Arial" w:eastAsia="TimesNewRomanPS-BoldMT" w:hAnsi="Arial" w:cs="Arial"/>
          <w:bCs/>
          <w:color w:val="000000"/>
          <w:sz w:val="24"/>
          <w:szCs w:val="24"/>
        </w:rPr>
      </w:pPr>
      <w:r w:rsidRPr="004507E8">
        <w:rPr>
          <w:rFonts w:ascii="Arial" w:eastAsia="TimesNewRomanPSMT" w:hAnsi="Arial" w:cs="Arial"/>
          <w:bCs/>
          <w:color w:val="000000"/>
          <w:sz w:val="24"/>
          <w:szCs w:val="24"/>
          <w:lang w:val="sr-Cyrl-RS"/>
        </w:rPr>
        <w:t>Уколико Изјаву потпише лице које није уписано у регистар као и лице овлашћено за заступање , потребно је да уз понуду достави овлашћење за потписивање.</w:t>
      </w:r>
    </w:p>
    <w:p w:rsidR="00212BB2" w:rsidRPr="00212BB2" w:rsidRDefault="00212BB2" w:rsidP="00212BB2">
      <w:pPr>
        <w:autoSpaceDE w:val="0"/>
        <w:autoSpaceDN w:val="0"/>
        <w:adjustRightInd w:val="0"/>
        <w:spacing w:before="120" w:after="120" w:line="240" w:lineRule="auto"/>
        <w:jc w:val="both"/>
        <w:rPr>
          <w:rFonts w:ascii="Arial" w:eastAsia="TimesNewRomanPS-BoldMT" w:hAnsi="Arial" w:cs="Arial"/>
          <w:b/>
          <w:bCs/>
          <w:sz w:val="24"/>
          <w:szCs w:val="24"/>
        </w:rPr>
      </w:pPr>
      <w:r w:rsidRPr="00212BB2">
        <w:rPr>
          <w:rFonts w:ascii="Arial" w:eastAsia="TimesNewRomanPS-BoldMT" w:hAnsi="Arial" w:cs="Arial"/>
          <w:b/>
          <w:bCs/>
          <w:sz w:val="24"/>
          <w:szCs w:val="24"/>
        </w:rPr>
        <w:t>ФОРМА ДОКАЗА</w:t>
      </w:r>
    </w:p>
    <w:p w:rsidR="004C212A" w:rsidRPr="00DD5735" w:rsidRDefault="00212BB2" w:rsidP="00DD5735">
      <w:pPr>
        <w:numPr>
          <w:ilvl w:val="0"/>
          <w:numId w:val="16"/>
        </w:numPr>
        <w:autoSpaceDE w:val="0"/>
        <w:autoSpaceDN w:val="0"/>
        <w:adjustRightInd w:val="0"/>
        <w:spacing w:after="0" w:line="240" w:lineRule="auto"/>
        <w:ind w:left="714" w:hanging="357"/>
        <w:contextualSpacing/>
        <w:jc w:val="both"/>
        <w:rPr>
          <w:rFonts w:ascii="Arial" w:eastAsia="TimesNewRomanPS-BoldMT" w:hAnsi="Arial" w:cs="Arial"/>
          <w:bCs/>
          <w:color w:val="000000"/>
          <w:sz w:val="24"/>
          <w:szCs w:val="24"/>
        </w:rPr>
      </w:pPr>
      <w:r w:rsidRPr="00212BB2">
        <w:rPr>
          <w:rFonts w:ascii="Arial" w:eastAsia="TimesNewRomanPS-BoldMT" w:hAnsi="Arial" w:cs="Arial"/>
          <w:bCs/>
          <w:color w:val="000000"/>
          <w:sz w:val="24"/>
          <w:szCs w:val="24"/>
        </w:rPr>
        <w:t>Докази о испуњености услова који су тражени у овом обрасцу могу се достављати у неовереним копијама, а наручилац може пре доношењ</w:t>
      </w:r>
      <w:r w:rsidRPr="00212BB2">
        <w:rPr>
          <w:rFonts w:ascii="Arial" w:eastAsia="TimesNewRomanPS-BoldMT" w:hAnsi="Arial" w:cs="Arial"/>
          <w:bCs/>
          <w:color w:val="000000"/>
          <w:sz w:val="24"/>
          <w:szCs w:val="24"/>
          <w:lang w:val="sr-Cyrl-RS"/>
        </w:rPr>
        <w:t>а</w:t>
      </w:r>
      <w:r w:rsidRPr="00212BB2">
        <w:rPr>
          <w:rFonts w:ascii="Arial" w:eastAsia="TimesNewRomanPS-BoldMT" w:hAnsi="Arial" w:cs="Arial"/>
          <w:bCs/>
          <w:color w:val="000000"/>
          <w:sz w:val="24"/>
          <w:szCs w:val="24"/>
        </w:rPr>
        <w:t xml:space="preserve"> одлуке о додели уговора захтевати од понуђача </w:t>
      </w:r>
      <w:r w:rsidRPr="00212BB2">
        <w:rPr>
          <w:rFonts w:ascii="Arial" w:eastAsia="TimesNewRomanPS-BoldMT" w:hAnsi="Arial" w:cs="Arial"/>
          <w:bCs/>
          <w:color w:val="000000"/>
          <w:sz w:val="24"/>
          <w:szCs w:val="24"/>
          <w:lang w:val="sr-Cyrl-RS"/>
        </w:rPr>
        <w:t xml:space="preserve">чија је понуда оцењена као најповољнија, </w:t>
      </w:r>
      <w:r w:rsidRPr="00212BB2">
        <w:rPr>
          <w:rFonts w:ascii="Arial" w:eastAsia="TimesNewRomanPS-BoldMT" w:hAnsi="Arial" w:cs="Arial"/>
          <w:bCs/>
          <w:color w:val="000000"/>
          <w:sz w:val="24"/>
          <w:szCs w:val="24"/>
        </w:rPr>
        <w:t>да достави на увид оригинал или оверену к</w:t>
      </w:r>
      <w:r w:rsidRPr="00212BB2">
        <w:rPr>
          <w:rFonts w:ascii="Arial" w:eastAsia="TimesNewRomanPS-BoldMT" w:hAnsi="Arial" w:cs="Arial"/>
          <w:bCs/>
          <w:color w:val="000000"/>
          <w:sz w:val="24"/>
          <w:szCs w:val="24"/>
          <w:lang w:val="sr-Cyrl-RS"/>
        </w:rPr>
        <w:t>о</w:t>
      </w:r>
      <w:r w:rsidRPr="00212BB2">
        <w:rPr>
          <w:rFonts w:ascii="Arial" w:eastAsia="TimesNewRomanPS-BoldMT" w:hAnsi="Arial" w:cs="Arial"/>
          <w:bCs/>
          <w:color w:val="000000"/>
          <w:sz w:val="24"/>
          <w:szCs w:val="24"/>
        </w:rPr>
        <w:t>пију свих или појединих достављених доказа.</w:t>
      </w:r>
    </w:p>
    <w:p w:rsidR="005C1CE1" w:rsidRDefault="005C1CE1" w:rsidP="00212BB2">
      <w:pPr>
        <w:autoSpaceDE w:val="0"/>
        <w:autoSpaceDN w:val="0"/>
        <w:adjustRightInd w:val="0"/>
        <w:spacing w:before="120" w:after="120" w:line="240" w:lineRule="auto"/>
        <w:jc w:val="both"/>
        <w:rPr>
          <w:rFonts w:ascii="Arial" w:eastAsia="TimesNewRomanPS-BoldMT" w:hAnsi="Arial" w:cs="Arial"/>
          <w:b/>
          <w:bCs/>
          <w:sz w:val="24"/>
          <w:szCs w:val="24"/>
        </w:rPr>
      </w:pPr>
    </w:p>
    <w:p w:rsidR="00390D48" w:rsidRDefault="00390D48" w:rsidP="00212BB2">
      <w:pPr>
        <w:autoSpaceDE w:val="0"/>
        <w:autoSpaceDN w:val="0"/>
        <w:adjustRightInd w:val="0"/>
        <w:spacing w:before="120" w:after="120" w:line="240" w:lineRule="auto"/>
        <w:jc w:val="both"/>
        <w:rPr>
          <w:rFonts w:ascii="Arial" w:eastAsia="TimesNewRomanPS-BoldMT" w:hAnsi="Arial" w:cs="Arial"/>
          <w:b/>
          <w:bCs/>
          <w:sz w:val="24"/>
          <w:szCs w:val="24"/>
        </w:rPr>
      </w:pPr>
    </w:p>
    <w:p w:rsidR="005C1CE1" w:rsidRDefault="005C1CE1" w:rsidP="00212BB2">
      <w:pPr>
        <w:autoSpaceDE w:val="0"/>
        <w:autoSpaceDN w:val="0"/>
        <w:adjustRightInd w:val="0"/>
        <w:spacing w:before="120" w:after="120" w:line="240" w:lineRule="auto"/>
        <w:jc w:val="both"/>
        <w:rPr>
          <w:rFonts w:ascii="Arial" w:eastAsia="TimesNewRomanPS-BoldMT" w:hAnsi="Arial" w:cs="Arial"/>
          <w:b/>
          <w:bCs/>
          <w:sz w:val="24"/>
          <w:szCs w:val="24"/>
        </w:rPr>
      </w:pPr>
    </w:p>
    <w:p w:rsidR="00212BB2" w:rsidRPr="00212BB2" w:rsidRDefault="00212BB2" w:rsidP="00212BB2">
      <w:pPr>
        <w:autoSpaceDE w:val="0"/>
        <w:autoSpaceDN w:val="0"/>
        <w:adjustRightInd w:val="0"/>
        <w:spacing w:before="120" w:after="120" w:line="240" w:lineRule="auto"/>
        <w:jc w:val="both"/>
        <w:rPr>
          <w:rFonts w:ascii="Arial" w:eastAsia="TimesNewRomanPS-BoldMT" w:hAnsi="Arial" w:cs="Arial"/>
          <w:b/>
          <w:bCs/>
          <w:sz w:val="24"/>
          <w:szCs w:val="24"/>
        </w:rPr>
      </w:pPr>
      <w:r w:rsidRPr="00212BB2">
        <w:rPr>
          <w:rFonts w:ascii="Arial" w:eastAsia="TimesNewRomanPS-BoldMT" w:hAnsi="Arial" w:cs="Arial"/>
          <w:b/>
          <w:bCs/>
          <w:sz w:val="24"/>
          <w:szCs w:val="24"/>
        </w:rPr>
        <w:lastRenderedPageBreak/>
        <w:t>СТРАНИ ПОНУЂАЧИ</w:t>
      </w:r>
    </w:p>
    <w:p w:rsidR="00212BB2" w:rsidRPr="00212BB2" w:rsidRDefault="00212BB2" w:rsidP="00212BB2">
      <w:pPr>
        <w:numPr>
          <w:ilvl w:val="0"/>
          <w:numId w:val="17"/>
        </w:numPr>
        <w:autoSpaceDE w:val="0"/>
        <w:autoSpaceDN w:val="0"/>
        <w:adjustRightInd w:val="0"/>
        <w:spacing w:after="0" w:line="240" w:lineRule="auto"/>
        <w:ind w:left="714" w:hanging="357"/>
        <w:contextualSpacing/>
        <w:jc w:val="both"/>
        <w:rPr>
          <w:rFonts w:ascii="Arial" w:eastAsia="TimesNewRomanPSMT" w:hAnsi="Arial" w:cs="Arial"/>
          <w:bCs/>
          <w:color w:val="000000"/>
          <w:sz w:val="24"/>
          <w:szCs w:val="24"/>
        </w:rPr>
      </w:pPr>
      <w:r w:rsidRPr="00212BB2">
        <w:rPr>
          <w:rFonts w:ascii="Arial" w:eastAsia="TimesNewRomanPSMT" w:hAnsi="Arial" w:cs="Arial"/>
          <w:bCs/>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2BB2" w:rsidRPr="00212BB2" w:rsidRDefault="00212BB2" w:rsidP="00212BB2">
      <w:pPr>
        <w:numPr>
          <w:ilvl w:val="0"/>
          <w:numId w:val="17"/>
        </w:numPr>
        <w:autoSpaceDE w:val="0"/>
        <w:autoSpaceDN w:val="0"/>
        <w:adjustRightInd w:val="0"/>
        <w:spacing w:after="0" w:line="240" w:lineRule="auto"/>
        <w:ind w:left="714" w:hanging="357"/>
        <w:contextualSpacing/>
        <w:jc w:val="both"/>
        <w:rPr>
          <w:rFonts w:ascii="Arial" w:eastAsia="TimesNewRomanPSMT" w:hAnsi="Arial" w:cs="Arial"/>
          <w:bCs/>
          <w:color w:val="000000"/>
          <w:sz w:val="24"/>
          <w:szCs w:val="24"/>
        </w:rPr>
      </w:pPr>
      <w:r w:rsidRPr="00212BB2">
        <w:rPr>
          <w:rFonts w:ascii="Arial" w:eastAsia="TimesNewRomanPS-BoldMT" w:hAnsi="Arial" w:cs="Arial"/>
          <w:bCs/>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12BB2">
        <w:rPr>
          <w:rFonts w:ascii="Arial" w:eastAsia="TimesNewRomanPSMT" w:hAnsi="Arial" w:cs="Arial"/>
          <w:bCs/>
          <w:color w:val="000000"/>
          <w:sz w:val="24"/>
          <w:szCs w:val="24"/>
        </w:rPr>
        <w:t>.</w:t>
      </w:r>
    </w:p>
    <w:p w:rsidR="00212BB2" w:rsidRPr="00212BB2" w:rsidRDefault="00212BB2" w:rsidP="00212BB2">
      <w:pPr>
        <w:autoSpaceDE w:val="0"/>
        <w:autoSpaceDN w:val="0"/>
        <w:adjustRightInd w:val="0"/>
        <w:spacing w:before="120" w:after="120" w:line="240" w:lineRule="auto"/>
        <w:jc w:val="both"/>
        <w:rPr>
          <w:rFonts w:ascii="Arial" w:eastAsia="TimesNewRomanPSMT" w:hAnsi="Arial" w:cs="Arial"/>
          <w:b/>
          <w:bCs/>
          <w:sz w:val="24"/>
          <w:szCs w:val="24"/>
        </w:rPr>
      </w:pPr>
      <w:r w:rsidRPr="00212BB2">
        <w:rPr>
          <w:rFonts w:ascii="Arial" w:eastAsia="TimesNewRomanPSMT" w:hAnsi="Arial" w:cs="Arial"/>
          <w:b/>
          <w:bCs/>
          <w:sz w:val="24"/>
          <w:szCs w:val="24"/>
        </w:rPr>
        <w:t>ПРОМЕНЕ</w:t>
      </w:r>
    </w:p>
    <w:p w:rsidR="00212BB2" w:rsidRDefault="00212BB2" w:rsidP="00212BB2">
      <w:pPr>
        <w:numPr>
          <w:ilvl w:val="0"/>
          <w:numId w:val="18"/>
        </w:numPr>
        <w:tabs>
          <w:tab w:val="left" w:pos="680"/>
        </w:tabs>
        <w:spacing w:after="0" w:line="240" w:lineRule="auto"/>
        <w:contextualSpacing/>
        <w:jc w:val="both"/>
        <w:rPr>
          <w:rFonts w:ascii="Arial" w:eastAsia="TimesNewRomanPSMT" w:hAnsi="Arial" w:cs="Arial"/>
          <w:b/>
          <w:bCs/>
          <w:color w:val="000000"/>
          <w:sz w:val="24"/>
          <w:szCs w:val="24"/>
        </w:rPr>
      </w:pPr>
      <w:r w:rsidRPr="0098752E">
        <w:rPr>
          <w:rFonts w:ascii="Arial" w:eastAsia="TimesNewRomanPSMT" w:hAnsi="Arial" w:cs="Arial"/>
          <w:bCs/>
          <w:color w:val="000000"/>
          <w:sz w:val="24"/>
          <w:szCs w:val="24"/>
        </w:rPr>
        <w:t>Понуђач</w:t>
      </w:r>
      <w:r w:rsidRPr="0098752E">
        <w:rPr>
          <w:rFonts w:ascii="Arial" w:eastAsia="TimesNewRomanPSMT" w:hAnsi="Arial" w:cs="Arial"/>
          <w:bCs/>
          <w:color w:val="000000"/>
          <w:sz w:val="24"/>
          <w:szCs w:val="24"/>
          <w:lang w:val="sr-Cyrl-CS"/>
        </w:rPr>
        <w:t xml:space="preserve"> </w:t>
      </w:r>
      <w:r w:rsidRPr="0098752E">
        <w:rPr>
          <w:rFonts w:ascii="Arial" w:eastAsia="TimesNewRomanPSMT" w:hAnsi="Arial" w:cs="Arial"/>
          <w:bCs/>
          <w:color w:val="000000"/>
          <w:sz w:val="24"/>
          <w:szCs w:val="24"/>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p>
    <w:p w:rsidR="0098752E" w:rsidRPr="0098752E" w:rsidRDefault="0098752E" w:rsidP="0098752E">
      <w:pPr>
        <w:tabs>
          <w:tab w:val="left" w:pos="680"/>
        </w:tabs>
        <w:spacing w:after="0" w:line="240" w:lineRule="auto"/>
        <w:ind w:left="720"/>
        <w:contextualSpacing/>
        <w:jc w:val="both"/>
        <w:rPr>
          <w:rFonts w:ascii="Arial" w:eastAsia="TimesNewRomanPSMT" w:hAnsi="Arial" w:cs="Arial"/>
          <w:b/>
          <w:bCs/>
          <w:color w:val="000000"/>
          <w:sz w:val="24"/>
          <w:szCs w:val="24"/>
        </w:rPr>
      </w:pPr>
      <w:bookmarkStart w:id="4" w:name="_GoBack"/>
      <w:bookmarkEnd w:id="4"/>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31" type="#_x0000_t75" style="width:65.25pt;height:73.5pt" o:ole="">
                  <v:imagedata r:id="rId9" o:title=""/>
                </v:shape>
                <o:OLEObject Type="Embed" ProgID="Word.Picture.8" ShapeID="_x0000_i1031" DrawAspect="Content" ObjectID="_1439005402" r:id="rId18"/>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78720" behindDoc="0" locked="0" layoutInCell="1" allowOverlap="1" wp14:anchorId="6F29A922" wp14:editId="2C4A5ED6">
                  <wp:simplePos x="0" y="0"/>
                  <wp:positionH relativeFrom="column">
                    <wp:posOffset>2217420</wp:posOffset>
                  </wp:positionH>
                  <wp:positionV relativeFrom="paragraph">
                    <wp:posOffset>103505</wp:posOffset>
                  </wp:positionV>
                  <wp:extent cx="859790" cy="856615"/>
                  <wp:effectExtent l="0" t="0" r="0" b="635"/>
                  <wp:wrapNone/>
                  <wp:docPr id="14" name="Picture 1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numPr>
          <w:ilvl w:val="0"/>
          <w:numId w:val="28"/>
        </w:numPr>
        <w:autoSpaceDE w:val="0"/>
        <w:autoSpaceDN w:val="0"/>
        <w:adjustRightInd w:val="0"/>
        <w:spacing w:after="0" w:line="240" w:lineRule="auto"/>
        <w:jc w:val="center"/>
        <w:rPr>
          <w:rFonts w:ascii="Arial" w:eastAsia="Calibri" w:hAnsi="Arial" w:cs="Arial"/>
          <w:b/>
          <w:bCs/>
          <w:iCs/>
          <w:sz w:val="40"/>
          <w:szCs w:val="40"/>
        </w:rPr>
      </w:pPr>
      <w:r w:rsidRPr="00212BB2">
        <w:rPr>
          <w:rFonts w:ascii="Arial" w:eastAsia="Calibri" w:hAnsi="Arial" w:cs="Arial"/>
          <w:b/>
          <w:bCs/>
          <w:iCs/>
          <w:sz w:val="40"/>
          <w:szCs w:val="40"/>
        </w:rPr>
        <w:t xml:space="preserve">Kонкурсна документација </w: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450"/>
        <w:contextualSpacing/>
        <w:jc w:val="center"/>
        <w:rPr>
          <w:rFonts w:ascii="Arial" w:eastAsia="Calibri" w:hAnsi="Arial" w:cs="Arial"/>
          <w:b/>
          <w:bCs/>
          <w:iCs/>
          <w:sz w:val="40"/>
          <w:szCs w:val="40"/>
        </w:rPr>
      </w:pPr>
      <w:r w:rsidRPr="00212BB2">
        <w:rPr>
          <w:rFonts w:ascii="Arial" w:eastAsia="Calibri" w:hAnsi="Arial" w:cs="Arial"/>
          <w:b/>
          <w:bCs/>
          <w:iCs/>
          <w:sz w:val="40"/>
          <w:szCs w:val="40"/>
        </w:rPr>
        <w:t>ОБРАЗАЦ СТРУКТУРЕ ПОНУЂЕНЕ ЦЕНЕ СА УПУТСТВОМ КАКО ДА СЕ ПОПУНИ</w: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Default="007E35FC" w:rsidP="007E35FC">
      <w:pPr>
        <w:tabs>
          <w:tab w:val="center" w:pos="4666"/>
          <w:tab w:val="left" w:pos="6888"/>
        </w:tabs>
        <w:autoSpaceDE w:val="0"/>
        <w:autoSpaceDN w:val="0"/>
        <w:adjustRightInd w:val="0"/>
        <w:spacing w:after="0" w:line="240" w:lineRule="auto"/>
        <w:rPr>
          <w:rFonts w:ascii="Arial" w:eastAsia="TimesNewRomanPSMT" w:hAnsi="Arial" w:cs="Arial"/>
          <w:b/>
          <w:sz w:val="24"/>
          <w:szCs w:val="24"/>
          <w:lang w:val="sr-Cyrl-RS"/>
        </w:rPr>
      </w:pPr>
      <w:r>
        <w:rPr>
          <w:rFonts w:ascii="Arial" w:eastAsia="TimesNewRomanPSMT" w:hAnsi="Arial" w:cs="Arial"/>
          <w:b/>
          <w:sz w:val="24"/>
          <w:szCs w:val="24"/>
          <w:lang w:val="sr-Cyrl-RS"/>
        </w:rPr>
        <w:tab/>
      </w:r>
      <w:r w:rsidR="00212BB2" w:rsidRPr="00212BB2">
        <w:rPr>
          <w:rFonts w:ascii="Arial" w:eastAsia="TimesNewRomanPSMT" w:hAnsi="Arial" w:cs="Arial"/>
          <w:b/>
          <w:sz w:val="24"/>
          <w:szCs w:val="24"/>
          <w:lang w:val="sr-Cyrl-RS"/>
        </w:rPr>
        <w:t>Велики Црљени</w:t>
      </w:r>
      <w:r w:rsidR="00212BB2" w:rsidRPr="00212BB2">
        <w:rPr>
          <w:rFonts w:ascii="Arial" w:eastAsia="TimesNewRomanPSMT" w:hAnsi="Arial" w:cs="Arial"/>
          <w:b/>
          <w:sz w:val="24"/>
          <w:szCs w:val="24"/>
        </w:rPr>
        <w:t>,</w:t>
      </w:r>
      <w:r w:rsidR="00212BB2" w:rsidRPr="00212BB2">
        <w:rPr>
          <w:rFonts w:ascii="Arial" w:eastAsia="TimesNewRomanPSMT" w:hAnsi="Arial" w:cs="Arial"/>
          <w:b/>
          <w:sz w:val="24"/>
          <w:szCs w:val="24"/>
          <w:lang w:val="sr-Cyrl-RS"/>
        </w:rPr>
        <w:t xml:space="preserve"> </w:t>
      </w:r>
      <w:r w:rsidR="00613F4C">
        <w:rPr>
          <w:rFonts w:ascii="Arial" w:eastAsia="TimesNewRomanPSMT" w:hAnsi="Arial" w:cs="Arial"/>
          <w:b/>
          <w:color w:val="000000"/>
          <w:sz w:val="24"/>
          <w:szCs w:val="24"/>
          <w:lang w:val="sr-Cyrl-RS"/>
        </w:rPr>
        <w:t>август</w:t>
      </w:r>
      <w:r w:rsidR="00212BB2" w:rsidRPr="00212BB2">
        <w:rPr>
          <w:rFonts w:ascii="Arial" w:eastAsia="TimesNewRomanPSMT" w:hAnsi="Arial" w:cs="Arial"/>
          <w:b/>
          <w:sz w:val="24"/>
          <w:szCs w:val="24"/>
          <w:lang w:val="sr-Cyrl-RS"/>
        </w:rPr>
        <w:t xml:space="preserve"> </w:t>
      </w:r>
      <w:r w:rsidR="00212BB2" w:rsidRPr="00212BB2">
        <w:rPr>
          <w:rFonts w:ascii="Arial" w:eastAsia="TimesNewRomanPSMT" w:hAnsi="Arial" w:cs="Arial"/>
          <w:b/>
          <w:sz w:val="24"/>
          <w:szCs w:val="24"/>
        </w:rPr>
        <w:t>2013.год.</w:t>
      </w:r>
      <w:r>
        <w:rPr>
          <w:rFonts w:ascii="Arial" w:eastAsia="TimesNewRomanPSMT" w:hAnsi="Arial" w:cs="Arial"/>
          <w:b/>
          <w:sz w:val="24"/>
          <w:szCs w:val="24"/>
        </w:rPr>
        <w:tab/>
      </w:r>
    </w:p>
    <w:p w:rsidR="007E35FC" w:rsidRPr="007E35FC" w:rsidRDefault="007E35FC" w:rsidP="007E35FC">
      <w:pPr>
        <w:tabs>
          <w:tab w:val="center" w:pos="4666"/>
          <w:tab w:val="left" w:pos="6888"/>
        </w:tabs>
        <w:autoSpaceDE w:val="0"/>
        <w:autoSpaceDN w:val="0"/>
        <w:adjustRightInd w:val="0"/>
        <w:spacing w:after="0" w:line="240" w:lineRule="auto"/>
        <w:rPr>
          <w:rFonts w:ascii="Arial" w:eastAsia="TimesNewRomanPSMT" w:hAnsi="Arial" w:cs="Arial"/>
          <w:b/>
          <w:sz w:val="24"/>
          <w:szCs w:val="24"/>
          <w:lang w:val="sr-Cyrl-RS"/>
        </w:rPr>
      </w:pPr>
    </w:p>
    <w:p w:rsidR="00212BB2" w:rsidRPr="00212BB2" w:rsidRDefault="00212BB2" w:rsidP="00212BB2">
      <w:pPr>
        <w:jc w:val="center"/>
        <w:rPr>
          <w:rFonts w:ascii="Arial" w:eastAsia="Calibri" w:hAnsi="Arial" w:cs="Arial"/>
          <w:b/>
          <w:lang w:val="sr-Cyrl-RS"/>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rPr>
          <w:rFonts w:ascii="Arial" w:eastAsia="Calibri" w:hAnsi="Arial" w:cs="Arial"/>
          <w:b/>
          <w:bCs/>
          <w:iCs/>
          <w:color w:val="7030A0"/>
          <w:sz w:val="40"/>
          <w:szCs w:val="40"/>
          <w:lang w:val="sr-Cyrl-CS"/>
        </w:rPr>
      </w:pPr>
      <w:r>
        <w:rPr>
          <w:rFonts w:ascii="Arial" w:eastAsia="Calibri" w:hAnsi="Arial" w:cs="Arial"/>
          <w:b/>
          <w:bCs/>
          <w:iCs/>
          <w:noProof/>
          <w:color w:val="7030A0"/>
          <w:sz w:val="40"/>
          <w:szCs w:val="40"/>
        </w:rPr>
        <w:lastRenderedPageBreak/>
        <mc:AlternateContent>
          <mc:Choice Requires="wps">
            <w:drawing>
              <wp:anchor distT="0" distB="0" distL="114300" distR="114300" simplePos="0" relativeHeight="251669504" behindDoc="0" locked="0" layoutInCell="1" allowOverlap="1" wp14:anchorId="37127A87" wp14:editId="5AF355A6">
                <wp:simplePos x="0" y="0"/>
                <wp:positionH relativeFrom="column">
                  <wp:posOffset>5187315</wp:posOffset>
                </wp:positionH>
                <wp:positionV relativeFrom="paragraph">
                  <wp:posOffset>-266065</wp:posOffset>
                </wp:positionV>
                <wp:extent cx="1213485" cy="494665"/>
                <wp:effectExtent l="5715" t="10160" r="9525"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9466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B49F3" w:rsidRPr="00611C0B" w:rsidRDefault="007B49F3" w:rsidP="00212BB2">
                            <w:pPr>
                              <w:jc w:val="center"/>
                              <w:rPr>
                                <w:b/>
                              </w:rPr>
                            </w:pPr>
                            <w:proofErr w:type="gramStart"/>
                            <w:r>
                              <w:rPr>
                                <w:b/>
                              </w:rPr>
                              <w:t>ОБРАЗАЦ БР.</w:t>
                            </w:r>
                            <w:proofErr w:type="gramEnd"/>
                            <w:r>
                              <w:rPr>
                                <w:b/>
                              </w:rPr>
                              <w:t xml:space="preserve"> 2</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margin-left:408.45pt;margin-top:-20.95pt;width:95.55pt;height:3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7B49F3" w:rsidRPr="00611C0B" w:rsidRDefault="007B49F3" w:rsidP="00212BB2">
                      <w:pPr>
                        <w:jc w:val="center"/>
                        <w:rPr>
                          <w:b/>
                        </w:rPr>
                      </w:pPr>
                      <w:proofErr w:type="gramStart"/>
                      <w:r>
                        <w:rPr>
                          <w:b/>
                        </w:rPr>
                        <w:t>ОБРАЗАЦ БР.</w:t>
                      </w:r>
                      <w:proofErr w:type="gramEnd"/>
                      <w:r>
                        <w:rPr>
                          <w:b/>
                        </w:rPr>
                        <w:t xml:space="preserve"> 2</w:t>
                      </w:r>
                      <w:r w:rsidRPr="00611C0B">
                        <w:rPr>
                          <w:b/>
                        </w:rPr>
                        <w:t xml:space="preserve">. </w:t>
                      </w:r>
                    </w:p>
                  </w:txbxContent>
                </v:textbox>
              </v:roundrect>
            </w:pict>
          </mc:Fallback>
        </mc:AlternateConten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7030A0"/>
          <w:sz w:val="40"/>
          <w:szCs w:val="40"/>
        </w:rPr>
      </w:pPr>
    </w:p>
    <w:p w:rsidR="00212BB2" w:rsidRPr="00212BB2" w:rsidRDefault="00212BB2" w:rsidP="00212BB2">
      <w:pPr>
        <w:autoSpaceDE w:val="0"/>
        <w:autoSpaceDN w:val="0"/>
        <w:adjustRightInd w:val="0"/>
        <w:spacing w:after="0" w:line="240" w:lineRule="auto"/>
        <w:rPr>
          <w:rFonts w:ascii="Arial" w:eastAsia="Calibri" w:hAnsi="Arial" w:cs="Arial"/>
          <w:b/>
          <w:bCs/>
          <w:iCs/>
          <w:color w:val="7030A0"/>
          <w:sz w:val="40"/>
          <w:szCs w:val="40"/>
        </w:rPr>
      </w:pPr>
      <w:r>
        <w:rPr>
          <w:rFonts w:ascii="Arial" w:eastAsia="Calibri" w:hAnsi="Arial" w:cs="Arial"/>
          <w:b/>
          <w:bCs/>
          <w:iCs/>
          <w:noProof/>
          <w:color w:val="7030A0"/>
          <w:sz w:val="28"/>
          <w:szCs w:val="28"/>
        </w:rPr>
        <mc:AlternateContent>
          <mc:Choice Requires="wps">
            <w:drawing>
              <wp:anchor distT="0" distB="0" distL="114300" distR="114300" simplePos="0" relativeHeight="251664384" behindDoc="0" locked="0" layoutInCell="1" allowOverlap="1" wp14:anchorId="44299B85" wp14:editId="0B400B78">
                <wp:simplePos x="0" y="0"/>
                <wp:positionH relativeFrom="column">
                  <wp:posOffset>0</wp:posOffset>
                </wp:positionH>
                <wp:positionV relativeFrom="paragraph">
                  <wp:posOffset>-117475</wp:posOffset>
                </wp:positionV>
                <wp:extent cx="5886450" cy="777875"/>
                <wp:effectExtent l="9525" t="9525" r="9525" b="317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2251BD" w:rsidRDefault="007B49F3" w:rsidP="00212BB2">
                            <w:pPr>
                              <w:jc w:val="center"/>
                              <w:rPr>
                                <w:rFonts w:ascii="Arial" w:hAnsi="Arial" w:cs="Arial"/>
                                <w:lang w:val="sr-Cyrl-RS"/>
                              </w:rPr>
                            </w:pPr>
                            <w:r>
                              <w:rPr>
                                <w:rFonts w:ascii="Arial" w:hAnsi="Arial" w:cs="Arial"/>
                                <w:b/>
                                <w:bCs/>
                                <w:iCs/>
                                <w:color w:val="002060"/>
                                <w:sz w:val="28"/>
                                <w:szCs w:val="28"/>
                              </w:rPr>
                              <w:t>6</w:t>
                            </w:r>
                            <w:r w:rsidRPr="00F020AD">
                              <w:rPr>
                                <w:rFonts w:ascii="Arial" w:hAnsi="Arial" w:cs="Arial"/>
                                <w:b/>
                                <w:bCs/>
                                <w:iCs/>
                                <w:color w:val="002060"/>
                                <w:sz w:val="28"/>
                                <w:szCs w:val="28"/>
                              </w:rPr>
                              <w:t>. ОБРАЗАЦ СТРУКТУРЕ ПОНУЂЕНЕ ЦЕНЕ СА УПУТСТВОМ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0;margin-top:-9.25pt;width:463.5pt;height: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2251BD" w:rsidRDefault="007B49F3" w:rsidP="00212BB2">
                      <w:pPr>
                        <w:jc w:val="center"/>
                        <w:rPr>
                          <w:rFonts w:ascii="Arial" w:hAnsi="Arial" w:cs="Arial"/>
                          <w:lang w:val="sr-Cyrl-RS"/>
                        </w:rPr>
                      </w:pPr>
                      <w:r>
                        <w:rPr>
                          <w:rFonts w:ascii="Arial" w:hAnsi="Arial" w:cs="Arial"/>
                          <w:b/>
                          <w:bCs/>
                          <w:iCs/>
                          <w:color w:val="002060"/>
                          <w:sz w:val="28"/>
                          <w:szCs w:val="28"/>
                        </w:rPr>
                        <w:t>6</w:t>
                      </w:r>
                      <w:r w:rsidRPr="00F020AD">
                        <w:rPr>
                          <w:rFonts w:ascii="Arial" w:hAnsi="Arial" w:cs="Arial"/>
                          <w:b/>
                          <w:bCs/>
                          <w:iCs/>
                          <w:color w:val="002060"/>
                          <w:sz w:val="28"/>
                          <w:szCs w:val="28"/>
                        </w:rPr>
                        <w:t>. ОБРАЗАЦ СТРУКТУРЕ ПОНУЂЕНЕ ЦЕНЕ СА УПУТСТВОМ</w:t>
                      </w:r>
                    </w:p>
                  </w:txbxContent>
                </v:textbox>
              </v:shape>
            </w:pict>
          </mc:Fallback>
        </mc:AlternateConten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7030A0"/>
          <w:sz w:val="40"/>
          <w:szCs w:val="40"/>
        </w:rPr>
      </w:pPr>
    </w:p>
    <w:p w:rsidR="00212BB2" w:rsidRPr="00212BB2" w:rsidRDefault="00212BB2" w:rsidP="00212BB2">
      <w:pPr>
        <w:jc w:val="center"/>
        <w:rPr>
          <w:rFonts w:ascii="Arial" w:eastAsia="Calibri" w:hAnsi="Arial" w:cs="Arial"/>
          <w:b/>
        </w:rPr>
      </w:pPr>
    </w:p>
    <w:p w:rsidR="0039130E" w:rsidRPr="00FD4B94" w:rsidRDefault="00212BB2" w:rsidP="0039130E">
      <w:pPr>
        <w:jc w:val="center"/>
        <w:rPr>
          <w:rFonts w:ascii="Arial" w:eastAsia="Calibri" w:hAnsi="Arial" w:cs="Arial"/>
          <w:b/>
          <w:sz w:val="24"/>
          <w:szCs w:val="24"/>
          <w:lang w:val="sr-Cyrl-RS"/>
        </w:rPr>
      </w:pPr>
      <w:proofErr w:type="gramStart"/>
      <w:r w:rsidRPr="00FD4B94">
        <w:rPr>
          <w:rFonts w:ascii="Arial" w:eastAsia="Calibri" w:hAnsi="Arial" w:cs="Arial"/>
          <w:b/>
          <w:sz w:val="24"/>
          <w:szCs w:val="24"/>
        </w:rPr>
        <w:t>За понуду бр._____________ од______________2013</w:t>
      </w:r>
      <w:r w:rsidRPr="00FD4B94">
        <w:rPr>
          <w:rFonts w:ascii="Arial" w:eastAsia="Calibri" w:hAnsi="Arial" w:cs="Arial"/>
          <w:b/>
          <w:sz w:val="24"/>
          <w:szCs w:val="24"/>
          <w:lang w:val="sr-Cyrl-RS"/>
        </w:rPr>
        <w:t xml:space="preserve"> </w:t>
      </w:r>
      <w:r w:rsidRPr="00FD4B94">
        <w:rPr>
          <w:rFonts w:ascii="Arial" w:eastAsia="Calibri" w:hAnsi="Arial" w:cs="Arial"/>
          <w:b/>
          <w:sz w:val="24"/>
          <w:szCs w:val="24"/>
        </w:rPr>
        <w:t>г</w:t>
      </w:r>
      <w:r w:rsidR="0039130E" w:rsidRPr="00FD4B94">
        <w:rPr>
          <w:rFonts w:ascii="Arial" w:eastAsia="Calibri" w:hAnsi="Arial" w:cs="Arial"/>
          <w:b/>
          <w:sz w:val="24"/>
          <w:szCs w:val="24"/>
          <w:lang w:val="sr-Cyrl-RS"/>
        </w:rPr>
        <w:t>од.</w:t>
      </w:r>
      <w:proofErr w:type="gramEnd"/>
    </w:p>
    <w:p w:rsidR="00212BB2" w:rsidRPr="00212BB2" w:rsidRDefault="00212BB2" w:rsidP="0039130E">
      <w:pPr>
        <w:rPr>
          <w:rFonts w:ascii="Arial" w:eastAsia="Calibri" w:hAnsi="Arial" w:cs="Arial"/>
          <w:b/>
          <w:lang w:val="sr-Cyrl-RS"/>
        </w:rPr>
      </w:pPr>
      <w:r w:rsidRPr="00212BB2">
        <w:rPr>
          <w:rFonts w:ascii="Arial" w:eastAsia="Calibri" w:hAnsi="Arial" w:cs="Arial"/>
          <w:b/>
          <w:bCs/>
          <w:lang w:val="sr-Cyrl-RS"/>
        </w:rPr>
        <w:t>(I део)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477"/>
        <w:gridCol w:w="1134"/>
        <w:gridCol w:w="1560"/>
        <w:gridCol w:w="1559"/>
        <w:gridCol w:w="1276"/>
        <w:gridCol w:w="1446"/>
      </w:tblGrid>
      <w:tr w:rsidR="00212BB2" w:rsidRPr="00212BB2" w:rsidTr="007E35FC">
        <w:tc>
          <w:tcPr>
            <w:tcW w:w="1067" w:type="dxa"/>
            <w:vAlign w:val="center"/>
          </w:tcPr>
          <w:p w:rsidR="00212BB2" w:rsidRPr="00212BB2" w:rsidRDefault="00212BB2" w:rsidP="00212BB2">
            <w:pPr>
              <w:rPr>
                <w:rFonts w:ascii="Arial" w:eastAsia="Calibri" w:hAnsi="Arial" w:cs="Arial"/>
                <w:sz w:val="20"/>
                <w:szCs w:val="20"/>
                <w:lang w:val="sr-Cyrl-RS"/>
              </w:rPr>
            </w:pPr>
            <w:r w:rsidRPr="00212BB2">
              <w:rPr>
                <w:rFonts w:ascii="Arial" w:eastAsia="Calibri" w:hAnsi="Arial" w:cs="Arial"/>
                <w:sz w:val="20"/>
                <w:szCs w:val="20"/>
              </w:rPr>
              <w:t>Ред</w:t>
            </w:r>
            <w:r w:rsidRPr="00212BB2">
              <w:rPr>
                <w:rFonts w:ascii="Arial" w:eastAsia="Calibri" w:hAnsi="Arial" w:cs="Arial"/>
                <w:sz w:val="20"/>
                <w:szCs w:val="20"/>
                <w:lang w:val="sr-Cyrl-RS"/>
              </w:rPr>
              <w:t>.</w:t>
            </w:r>
            <w:r w:rsidRPr="00212BB2">
              <w:rPr>
                <w:rFonts w:ascii="Arial" w:eastAsia="Calibri" w:hAnsi="Arial" w:cs="Arial"/>
                <w:sz w:val="20"/>
                <w:szCs w:val="20"/>
              </w:rPr>
              <w:t>број</w:t>
            </w:r>
          </w:p>
        </w:tc>
        <w:tc>
          <w:tcPr>
            <w:tcW w:w="2477" w:type="dxa"/>
            <w:vAlign w:val="center"/>
          </w:tcPr>
          <w:p w:rsidR="00212BB2" w:rsidRPr="00212BB2" w:rsidRDefault="00212BB2" w:rsidP="00212BB2">
            <w:pPr>
              <w:rPr>
                <w:rFonts w:ascii="Arial" w:eastAsia="Calibri" w:hAnsi="Arial" w:cs="Arial"/>
                <w:sz w:val="20"/>
                <w:szCs w:val="20"/>
              </w:rPr>
            </w:pPr>
            <w:r w:rsidRPr="00212BB2">
              <w:rPr>
                <w:rFonts w:ascii="Arial" w:eastAsia="Calibri" w:hAnsi="Arial" w:cs="Arial"/>
                <w:sz w:val="20"/>
                <w:szCs w:val="20"/>
                <w:lang w:val="sr-Cyrl-RS"/>
              </w:rPr>
              <w:t>Назив артикла/предмер радова</w:t>
            </w:r>
          </w:p>
        </w:tc>
        <w:tc>
          <w:tcPr>
            <w:tcW w:w="1134" w:type="dxa"/>
            <w:vAlign w:val="center"/>
          </w:tcPr>
          <w:p w:rsidR="00212BB2" w:rsidRPr="00212BB2" w:rsidRDefault="00212BB2" w:rsidP="00212BB2">
            <w:pPr>
              <w:rPr>
                <w:rFonts w:ascii="Arial" w:eastAsia="Calibri" w:hAnsi="Arial" w:cs="Arial"/>
                <w:sz w:val="20"/>
                <w:szCs w:val="20"/>
                <w:lang w:val="sr-Cyrl-RS"/>
              </w:rPr>
            </w:pPr>
            <w:r w:rsidRPr="00212BB2">
              <w:rPr>
                <w:rFonts w:ascii="Arial" w:eastAsia="Calibri" w:hAnsi="Arial" w:cs="Arial"/>
                <w:sz w:val="20"/>
                <w:szCs w:val="20"/>
                <w:lang w:val="sr-Cyrl-RS"/>
              </w:rPr>
              <w:t>Количина</w:t>
            </w:r>
          </w:p>
        </w:tc>
        <w:tc>
          <w:tcPr>
            <w:tcW w:w="1560" w:type="dxa"/>
            <w:vAlign w:val="center"/>
          </w:tcPr>
          <w:p w:rsidR="00212BB2" w:rsidRPr="00212BB2" w:rsidRDefault="007E35FC" w:rsidP="007E35FC">
            <w:pPr>
              <w:jc w:val="center"/>
              <w:rPr>
                <w:rFonts w:ascii="Arial" w:eastAsia="Calibri" w:hAnsi="Arial" w:cs="Arial"/>
                <w:sz w:val="20"/>
                <w:szCs w:val="20"/>
                <w:lang w:val="sr-Cyrl-RS"/>
              </w:rPr>
            </w:pPr>
            <w:r>
              <w:rPr>
                <w:rFonts w:ascii="Arial" w:eastAsia="Calibri" w:hAnsi="Arial" w:cs="Arial"/>
                <w:sz w:val="20"/>
                <w:szCs w:val="20"/>
                <w:lang w:val="sr-Cyrl-RS"/>
              </w:rPr>
              <w:t>ЈЕДИНИЧНА ЦЕНА без ПДВ (дин</w:t>
            </w:r>
            <w:r w:rsidR="00212BB2" w:rsidRPr="00212BB2">
              <w:rPr>
                <w:rFonts w:ascii="Arial" w:eastAsia="Calibri" w:hAnsi="Arial" w:cs="Arial"/>
                <w:sz w:val="20"/>
                <w:szCs w:val="20"/>
                <w:lang w:val="sr-Cyrl-RS"/>
              </w:rPr>
              <w:t>)</w:t>
            </w:r>
          </w:p>
        </w:tc>
        <w:tc>
          <w:tcPr>
            <w:tcW w:w="1559" w:type="dxa"/>
            <w:vAlign w:val="center"/>
          </w:tcPr>
          <w:p w:rsidR="00212BB2" w:rsidRPr="00212BB2" w:rsidRDefault="007E35FC" w:rsidP="007E35FC">
            <w:pPr>
              <w:jc w:val="center"/>
              <w:rPr>
                <w:rFonts w:ascii="Arial" w:eastAsia="Calibri" w:hAnsi="Arial" w:cs="Arial"/>
                <w:sz w:val="20"/>
                <w:szCs w:val="20"/>
                <w:lang w:val="sr-Cyrl-RS"/>
              </w:rPr>
            </w:pPr>
            <w:r>
              <w:rPr>
                <w:rFonts w:ascii="Arial" w:eastAsia="Calibri" w:hAnsi="Arial" w:cs="Arial"/>
                <w:sz w:val="20"/>
                <w:szCs w:val="20"/>
                <w:lang w:val="sr-Cyrl-RS"/>
              </w:rPr>
              <w:t>ЈЕДИНИЧНА ЦЕНА са ПДВ (дин</w:t>
            </w:r>
            <w:r w:rsidR="00212BB2" w:rsidRPr="00212BB2">
              <w:rPr>
                <w:rFonts w:ascii="Arial" w:eastAsia="Calibri" w:hAnsi="Arial" w:cs="Arial"/>
                <w:sz w:val="20"/>
                <w:szCs w:val="20"/>
                <w:lang w:val="sr-Cyrl-RS"/>
              </w:rPr>
              <w:t>)</w:t>
            </w:r>
          </w:p>
        </w:tc>
        <w:tc>
          <w:tcPr>
            <w:tcW w:w="1276" w:type="dxa"/>
            <w:vAlign w:val="center"/>
          </w:tcPr>
          <w:p w:rsidR="00212BB2" w:rsidRPr="00212BB2" w:rsidRDefault="00212BB2" w:rsidP="007E35FC">
            <w:pPr>
              <w:jc w:val="center"/>
              <w:rPr>
                <w:rFonts w:ascii="Arial" w:eastAsia="Calibri" w:hAnsi="Arial" w:cs="Arial"/>
                <w:sz w:val="20"/>
                <w:szCs w:val="20"/>
                <w:lang w:val="sr-Cyrl-RS"/>
              </w:rPr>
            </w:pPr>
            <w:r w:rsidRPr="00212BB2">
              <w:rPr>
                <w:rFonts w:ascii="Arial" w:eastAsia="Calibri" w:hAnsi="Arial" w:cs="Arial"/>
                <w:sz w:val="20"/>
                <w:szCs w:val="20"/>
                <w:lang w:val="sr-Cyrl-RS"/>
              </w:rPr>
              <w:t>УКУПНА ЦЕНА</w:t>
            </w:r>
            <w:r w:rsidRPr="00212BB2">
              <w:rPr>
                <w:rFonts w:ascii="Arial" w:eastAsia="Calibri" w:hAnsi="Arial" w:cs="Arial"/>
                <w:sz w:val="20"/>
                <w:szCs w:val="20"/>
              </w:rPr>
              <w:t xml:space="preserve"> </w:t>
            </w:r>
            <w:r w:rsidRPr="00212BB2">
              <w:rPr>
                <w:rFonts w:ascii="Arial" w:eastAsia="Calibri" w:hAnsi="Arial" w:cs="Arial"/>
                <w:sz w:val="20"/>
                <w:szCs w:val="20"/>
                <w:lang w:val="sr-Cyrl-RS"/>
              </w:rPr>
              <w:t>без</w:t>
            </w:r>
            <w:r w:rsidRPr="00212BB2">
              <w:rPr>
                <w:rFonts w:ascii="Arial" w:eastAsia="Calibri" w:hAnsi="Arial" w:cs="Arial"/>
                <w:sz w:val="20"/>
                <w:szCs w:val="20"/>
              </w:rPr>
              <w:t xml:space="preserve"> ПДВ</w:t>
            </w:r>
            <w:r w:rsidR="007E35FC">
              <w:rPr>
                <w:rFonts w:ascii="Arial" w:eastAsia="Calibri" w:hAnsi="Arial" w:cs="Arial"/>
                <w:sz w:val="20"/>
                <w:szCs w:val="20"/>
                <w:lang w:val="sr-Cyrl-RS"/>
              </w:rPr>
              <w:t xml:space="preserve"> (дин</w:t>
            </w:r>
            <w:r w:rsidRPr="00212BB2">
              <w:rPr>
                <w:rFonts w:ascii="Arial" w:eastAsia="Calibri" w:hAnsi="Arial" w:cs="Arial"/>
                <w:sz w:val="20"/>
                <w:szCs w:val="20"/>
                <w:lang w:val="sr-Cyrl-RS"/>
              </w:rPr>
              <w:t>)</w:t>
            </w:r>
          </w:p>
        </w:tc>
        <w:tc>
          <w:tcPr>
            <w:tcW w:w="1446" w:type="dxa"/>
            <w:vAlign w:val="center"/>
          </w:tcPr>
          <w:p w:rsidR="00212BB2" w:rsidRPr="00212BB2" w:rsidRDefault="007E35FC" w:rsidP="007E35FC">
            <w:pPr>
              <w:jc w:val="center"/>
              <w:rPr>
                <w:rFonts w:ascii="Arial" w:eastAsia="Calibri" w:hAnsi="Arial" w:cs="Arial"/>
                <w:sz w:val="20"/>
                <w:szCs w:val="20"/>
                <w:lang w:val="sr-Cyrl-RS"/>
              </w:rPr>
            </w:pPr>
            <w:r>
              <w:rPr>
                <w:rFonts w:ascii="Arial" w:eastAsia="Calibri" w:hAnsi="Arial" w:cs="Arial"/>
                <w:sz w:val="20"/>
                <w:szCs w:val="20"/>
                <w:lang w:val="sr-Cyrl-RS"/>
              </w:rPr>
              <w:t>УКУПНА ЦЕНА СА ПДВ (дин</w:t>
            </w:r>
            <w:r w:rsidR="00212BB2" w:rsidRPr="00212BB2">
              <w:rPr>
                <w:rFonts w:ascii="Arial" w:eastAsia="Calibri" w:hAnsi="Arial" w:cs="Arial"/>
                <w:sz w:val="20"/>
                <w:szCs w:val="20"/>
                <w:lang w:val="sr-Cyrl-RS"/>
              </w:rPr>
              <w:t>)</w:t>
            </w:r>
          </w:p>
        </w:tc>
      </w:tr>
      <w:tr w:rsidR="00212BB2" w:rsidRPr="00212BB2" w:rsidTr="00A06ACA">
        <w:trPr>
          <w:trHeight w:val="329"/>
        </w:trPr>
        <w:tc>
          <w:tcPr>
            <w:tcW w:w="1067" w:type="dxa"/>
            <w:vAlign w:val="center"/>
          </w:tcPr>
          <w:p w:rsidR="00212BB2" w:rsidRPr="00212BB2" w:rsidRDefault="00212BB2" w:rsidP="00212BB2">
            <w:pPr>
              <w:jc w:val="center"/>
              <w:rPr>
                <w:rFonts w:ascii="Arial" w:eastAsia="Calibri" w:hAnsi="Arial" w:cs="Arial"/>
                <w:sz w:val="20"/>
                <w:szCs w:val="20"/>
              </w:rPr>
            </w:pPr>
            <w:r w:rsidRPr="00212BB2">
              <w:rPr>
                <w:rFonts w:ascii="Arial" w:eastAsia="Calibri" w:hAnsi="Arial" w:cs="Arial"/>
                <w:sz w:val="20"/>
                <w:szCs w:val="20"/>
              </w:rPr>
              <w:t>1</w:t>
            </w:r>
          </w:p>
        </w:tc>
        <w:tc>
          <w:tcPr>
            <w:tcW w:w="2477" w:type="dxa"/>
            <w:vAlign w:val="center"/>
          </w:tcPr>
          <w:p w:rsidR="00212BB2" w:rsidRPr="00212BB2" w:rsidRDefault="00212BB2" w:rsidP="00212BB2">
            <w:pPr>
              <w:jc w:val="center"/>
              <w:rPr>
                <w:rFonts w:ascii="Arial" w:eastAsia="Calibri" w:hAnsi="Arial" w:cs="Arial"/>
                <w:sz w:val="20"/>
                <w:szCs w:val="20"/>
              </w:rPr>
            </w:pPr>
            <w:r w:rsidRPr="00212BB2">
              <w:rPr>
                <w:rFonts w:ascii="Arial" w:eastAsia="Calibri" w:hAnsi="Arial" w:cs="Arial"/>
                <w:sz w:val="20"/>
                <w:szCs w:val="20"/>
              </w:rPr>
              <w:t>2</w:t>
            </w:r>
          </w:p>
        </w:tc>
        <w:tc>
          <w:tcPr>
            <w:tcW w:w="1134" w:type="dxa"/>
            <w:vAlign w:val="center"/>
          </w:tcPr>
          <w:p w:rsidR="00212BB2" w:rsidRPr="00212BB2" w:rsidRDefault="00212BB2" w:rsidP="00212BB2">
            <w:pPr>
              <w:jc w:val="center"/>
              <w:rPr>
                <w:rFonts w:ascii="Arial" w:eastAsia="Calibri" w:hAnsi="Arial" w:cs="Arial"/>
                <w:sz w:val="20"/>
                <w:szCs w:val="20"/>
                <w:lang w:val="sr-Cyrl-RS"/>
              </w:rPr>
            </w:pPr>
            <w:r w:rsidRPr="00212BB2">
              <w:rPr>
                <w:rFonts w:ascii="Arial" w:eastAsia="Calibri" w:hAnsi="Arial" w:cs="Arial"/>
                <w:sz w:val="20"/>
                <w:szCs w:val="20"/>
                <w:lang w:val="sr-Cyrl-RS"/>
              </w:rPr>
              <w:t>3</w:t>
            </w:r>
          </w:p>
        </w:tc>
        <w:tc>
          <w:tcPr>
            <w:tcW w:w="1560" w:type="dxa"/>
            <w:vAlign w:val="center"/>
          </w:tcPr>
          <w:p w:rsidR="00212BB2" w:rsidRPr="00212BB2" w:rsidRDefault="00212BB2" w:rsidP="00212BB2">
            <w:pPr>
              <w:jc w:val="center"/>
              <w:rPr>
                <w:rFonts w:ascii="Arial" w:eastAsia="Calibri" w:hAnsi="Arial" w:cs="Arial"/>
                <w:sz w:val="20"/>
                <w:szCs w:val="20"/>
                <w:lang w:val="sr-Cyrl-RS"/>
              </w:rPr>
            </w:pPr>
            <w:r w:rsidRPr="00212BB2">
              <w:rPr>
                <w:rFonts w:ascii="Arial" w:eastAsia="Calibri" w:hAnsi="Arial" w:cs="Arial"/>
                <w:sz w:val="20"/>
                <w:szCs w:val="20"/>
                <w:lang w:val="sr-Cyrl-RS"/>
              </w:rPr>
              <w:t>4</w:t>
            </w:r>
          </w:p>
        </w:tc>
        <w:tc>
          <w:tcPr>
            <w:tcW w:w="1559" w:type="dxa"/>
            <w:vAlign w:val="center"/>
          </w:tcPr>
          <w:p w:rsidR="00212BB2" w:rsidRPr="00212BB2" w:rsidRDefault="00212BB2" w:rsidP="00212BB2">
            <w:pPr>
              <w:ind w:hanging="108"/>
              <w:jc w:val="center"/>
              <w:rPr>
                <w:rFonts w:ascii="Arial" w:eastAsia="Calibri" w:hAnsi="Arial" w:cs="Arial"/>
                <w:sz w:val="20"/>
                <w:szCs w:val="20"/>
              </w:rPr>
            </w:pPr>
            <w:r w:rsidRPr="00212BB2">
              <w:rPr>
                <w:rFonts w:ascii="Arial" w:eastAsia="Calibri" w:hAnsi="Arial" w:cs="Arial"/>
                <w:sz w:val="20"/>
                <w:szCs w:val="20"/>
                <w:lang w:val="sr-Cyrl-RS"/>
              </w:rPr>
              <w:t xml:space="preserve">5 </w:t>
            </w:r>
          </w:p>
        </w:tc>
        <w:tc>
          <w:tcPr>
            <w:tcW w:w="1276" w:type="dxa"/>
            <w:vAlign w:val="center"/>
          </w:tcPr>
          <w:p w:rsidR="00212BB2" w:rsidRPr="00212BB2" w:rsidRDefault="00212BB2" w:rsidP="00212BB2">
            <w:pPr>
              <w:ind w:hanging="108"/>
              <w:jc w:val="center"/>
              <w:rPr>
                <w:rFonts w:ascii="Arial" w:eastAsia="Calibri" w:hAnsi="Arial" w:cs="Arial"/>
                <w:sz w:val="20"/>
                <w:szCs w:val="20"/>
              </w:rPr>
            </w:pPr>
            <w:r w:rsidRPr="00212BB2">
              <w:rPr>
                <w:rFonts w:ascii="Arial" w:eastAsia="Calibri" w:hAnsi="Arial" w:cs="Arial"/>
                <w:sz w:val="20"/>
                <w:szCs w:val="20"/>
                <w:lang w:val="sr-Cyrl-RS"/>
              </w:rPr>
              <w:t>6 = (3x4)</w:t>
            </w:r>
          </w:p>
        </w:tc>
        <w:tc>
          <w:tcPr>
            <w:tcW w:w="1446" w:type="dxa"/>
            <w:vAlign w:val="center"/>
          </w:tcPr>
          <w:p w:rsidR="00212BB2" w:rsidRPr="00212BB2" w:rsidRDefault="00212BB2" w:rsidP="00212BB2">
            <w:pPr>
              <w:jc w:val="center"/>
              <w:rPr>
                <w:rFonts w:ascii="Arial" w:eastAsia="Calibri" w:hAnsi="Arial" w:cs="Arial"/>
                <w:sz w:val="20"/>
                <w:szCs w:val="20"/>
              </w:rPr>
            </w:pPr>
            <w:r w:rsidRPr="00212BB2">
              <w:rPr>
                <w:rFonts w:ascii="Arial" w:eastAsia="Calibri" w:hAnsi="Arial" w:cs="Arial"/>
                <w:sz w:val="20"/>
                <w:szCs w:val="20"/>
                <w:lang w:val="sr-Cyrl-RS"/>
              </w:rPr>
              <w:t>7</w:t>
            </w:r>
            <w:r w:rsidRPr="00212BB2">
              <w:rPr>
                <w:rFonts w:ascii="Arial" w:eastAsia="Calibri" w:hAnsi="Arial" w:cs="Arial"/>
                <w:sz w:val="20"/>
                <w:szCs w:val="20"/>
              </w:rPr>
              <w:t>=(3x5)</w:t>
            </w:r>
          </w:p>
        </w:tc>
      </w:tr>
      <w:tr w:rsidR="00304C07" w:rsidRPr="00212BB2" w:rsidTr="00304C07">
        <w:tc>
          <w:tcPr>
            <w:tcW w:w="1067" w:type="dxa"/>
            <w:vAlign w:val="center"/>
          </w:tcPr>
          <w:p w:rsidR="00304C07" w:rsidRPr="00212BB2"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1</w:t>
            </w:r>
          </w:p>
        </w:tc>
        <w:tc>
          <w:tcPr>
            <w:tcW w:w="2477" w:type="dxa"/>
            <w:vAlign w:val="center"/>
          </w:tcPr>
          <w:p w:rsidR="00304C07" w:rsidRPr="007B49F3" w:rsidRDefault="00304C07" w:rsidP="00876446">
            <w:pPr>
              <w:spacing w:after="0" w:line="240" w:lineRule="auto"/>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Сервис</w:t>
            </w:r>
            <w:r w:rsidRPr="007B49F3">
              <w:rPr>
                <w:rFonts w:ascii="Arial" w:eastAsia="Times New Roman" w:hAnsi="Arial" w:cs="Arial"/>
                <w:sz w:val="24"/>
                <w:szCs w:val="24"/>
                <w:lang w:eastAsia="hr-HR"/>
              </w:rPr>
              <w:t xml:space="preserve"> </w:t>
            </w:r>
            <w:r w:rsidRPr="007B49F3">
              <w:rPr>
                <w:rFonts w:ascii="Arial" w:eastAsia="Times New Roman" w:hAnsi="Arial" w:cs="Arial"/>
                <w:sz w:val="24"/>
                <w:szCs w:val="24"/>
                <w:lang w:val="sr-Cyrl-RS" w:eastAsia="hr-HR"/>
              </w:rPr>
              <w:t xml:space="preserve"> и одржавање </w:t>
            </w:r>
            <w:r w:rsidRPr="007B49F3">
              <w:rPr>
                <w:rFonts w:ascii="Arial" w:eastAsia="Times New Roman" w:hAnsi="Arial" w:cs="Arial"/>
                <w:sz w:val="24"/>
                <w:szCs w:val="24"/>
                <w:lang w:val="sr-Cyrl-CS" w:eastAsia="hr-HR"/>
              </w:rPr>
              <w:t xml:space="preserve">2 фотокопир апарата </w:t>
            </w:r>
            <w:r w:rsidRPr="007B49F3">
              <w:rPr>
                <w:rFonts w:ascii="Arial" w:eastAsia="Times New Roman" w:hAnsi="Arial" w:cs="Arial"/>
                <w:sz w:val="24"/>
                <w:szCs w:val="24"/>
                <w:lang w:val="sr-Latn-CS" w:eastAsia="hr-HR"/>
              </w:rPr>
              <w:t>iR</w:t>
            </w:r>
            <w:r w:rsidRPr="007B49F3">
              <w:rPr>
                <w:rFonts w:ascii="Arial" w:eastAsia="Times New Roman" w:hAnsi="Arial" w:cs="Arial"/>
                <w:sz w:val="24"/>
                <w:szCs w:val="24"/>
                <w:lang w:val="sr-Cyrl-CS" w:eastAsia="hr-HR"/>
              </w:rPr>
              <w:t xml:space="preserve"> 3025</w:t>
            </w:r>
          </w:p>
        </w:tc>
        <w:tc>
          <w:tcPr>
            <w:tcW w:w="1134" w:type="dxa"/>
            <w:vAlign w:val="center"/>
          </w:tcPr>
          <w:p w:rsidR="00304C07" w:rsidRDefault="00304C07" w:rsidP="00876446">
            <w:pPr>
              <w:jc w:val="center"/>
              <w:rPr>
                <w:rFonts w:ascii="Arial" w:hAnsi="Arial" w:cs="Arial"/>
                <w:lang w:val="sr-Cyrl-CS"/>
              </w:rPr>
            </w:pPr>
            <w:r>
              <w:rPr>
                <w:rFonts w:ascii="Arial" w:hAnsi="Arial" w:cs="Arial"/>
                <w:lang w:val="sr-Cyrl-CS"/>
              </w:rPr>
              <w:t>12</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2</w:t>
            </w:r>
          </w:p>
        </w:tc>
        <w:tc>
          <w:tcPr>
            <w:tcW w:w="2477" w:type="dxa"/>
            <w:vAlign w:val="center"/>
          </w:tcPr>
          <w:p w:rsidR="00304C07" w:rsidRPr="007B49F3" w:rsidRDefault="00304C07" w:rsidP="00876446">
            <w:pPr>
              <w:spacing w:after="0" w:line="240" w:lineRule="auto"/>
              <w:rPr>
                <w:rFonts w:ascii="Arial" w:eastAsia="Times New Roman" w:hAnsi="Arial" w:cs="Arial"/>
                <w:sz w:val="24"/>
                <w:szCs w:val="24"/>
                <w:lang w:eastAsia="hr-HR"/>
              </w:rPr>
            </w:pPr>
            <w:r w:rsidRPr="007B49F3">
              <w:rPr>
                <w:rFonts w:ascii="Arial" w:eastAsia="Times New Roman" w:hAnsi="Arial" w:cs="Arial"/>
                <w:sz w:val="24"/>
                <w:szCs w:val="24"/>
                <w:lang w:val="sr-Cyrl-CS" w:eastAsia="hr-HR"/>
              </w:rPr>
              <w:t>Тонер</w:t>
            </w:r>
          </w:p>
        </w:tc>
        <w:tc>
          <w:tcPr>
            <w:tcW w:w="1134" w:type="dxa"/>
            <w:vAlign w:val="center"/>
          </w:tcPr>
          <w:p w:rsidR="00304C07" w:rsidRPr="00AD2F6F" w:rsidRDefault="00304C07" w:rsidP="00876446">
            <w:pPr>
              <w:jc w:val="center"/>
              <w:rPr>
                <w:rFonts w:ascii="Arial" w:hAnsi="Arial" w:cs="Arial"/>
                <w:szCs w:val="26"/>
                <w:rtl/>
                <w:lang w:val="sr-Cyrl-RS" w:bidi="he-IL"/>
              </w:rPr>
            </w:pPr>
            <w:r>
              <w:rPr>
                <w:rFonts w:ascii="Arial" w:hAnsi="Arial" w:cs="Arial"/>
                <w:szCs w:val="26"/>
                <w:lang w:val="sr-Cyrl-RS" w:bidi="he-IL"/>
              </w:rPr>
              <w:t>30</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3</w:t>
            </w:r>
          </w:p>
        </w:tc>
        <w:tc>
          <w:tcPr>
            <w:tcW w:w="2477" w:type="dxa"/>
            <w:vAlign w:val="center"/>
          </w:tcPr>
          <w:p w:rsidR="00304C07" w:rsidRPr="007B49F3" w:rsidRDefault="00304C07" w:rsidP="00876446">
            <w:pPr>
              <w:spacing w:after="0" w:line="240" w:lineRule="auto"/>
              <w:rPr>
                <w:rFonts w:ascii="Arial" w:eastAsia="Times New Roman" w:hAnsi="Arial" w:cs="Arial"/>
                <w:sz w:val="24"/>
                <w:szCs w:val="24"/>
                <w:lang w:eastAsia="hr-HR"/>
              </w:rPr>
            </w:pPr>
            <w:r w:rsidRPr="007B49F3">
              <w:rPr>
                <w:rFonts w:ascii="Arial" w:eastAsia="Times New Roman" w:hAnsi="Arial" w:cs="Arial"/>
                <w:sz w:val="24"/>
                <w:szCs w:val="24"/>
                <w:lang w:eastAsia="hr-HR"/>
              </w:rPr>
              <w:t>Drum unit C-EXV 11/12</w:t>
            </w:r>
          </w:p>
        </w:tc>
        <w:tc>
          <w:tcPr>
            <w:tcW w:w="1134" w:type="dxa"/>
            <w:vAlign w:val="center"/>
          </w:tcPr>
          <w:p w:rsidR="00304C07" w:rsidRPr="00AD2F6F" w:rsidRDefault="00304C07" w:rsidP="00876446">
            <w:pPr>
              <w:jc w:val="center"/>
              <w:rPr>
                <w:rFonts w:ascii="Arial" w:hAnsi="Arial" w:cs="Arial"/>
                <w:lang w:val="sr-Cyrl-CS"/>
              </w:rPr>
            </w:pPr>
            <w:r w:rsidRPr="00AD2F6F">
              <w:rPr>
                <w:rFonts w:ascii="Arial" w:hAnsi="Arial" w:cs="Arial"/>
                <w:szCs w:val="26"/>
                <w:rtl/>
                <w:lang w:bidi="he-IL"/>
              </w:rPr>
              <w:t>6</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4</w:t>
            </w:r>
          </w:p>
        </w:tc>
        <w:tc>
          <w:tcPr>
            <w:tcW w:w="2477" w:type="dxa"/>
            <w:vAlign w:val="center"/>
          </w:tcPr>
          <w:p w:rsidR="00304C07" w:rsidRPr="00C12729" w:rsidRDefault="00304C07"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Трансфер корона</w:t>
            </w:r>
          </w:p>
        </w:tc>
        <w:tc>
          <w:tcPr>
            <w:tcW w:w="1134" w:type="dxa"/>
            <w:vAlign w:val="center"/>
          </w:tcPr>
          <w:p w:rsidR="00304C07" w:rsidRPr="00AD2F6F" w:rsidRDefault="00304C07" w:rsidP="00876446">
            <w:pPr>
              <w:jc w:val="center"/>
              <w:rPr>
                <w:rFonts w:ascii="Arial" w:hAnsi="Arial" w:cs="Arial"/>
                <w:lang w:val="sr-Cyrl-RS"/>
              </w:rPr>
            </w:pPr>
            <w:r w:rsidRPr="00AD2F6F">
              <w:rPr>
                <w:rFonts w:ascii="Arial" w:hAnsi="Arial" w:cs="Arial"/>
                <w:szCs w:val="26"/>
                <w:lang w:val="sr-Cyrl-RS" w:bidi="he-IL"/>
              </w:rPr>
              <w:t>4</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5</w:t>
            </w:r>
          </w:p>
        </w:tc>
        <w:tc>
          <w:tcPr>
            <w:tcW w:w="2477" w:type="dxa"/>
            <w:vAlign w:val="center"/>
          </w:tcPr>
          <w:p w:rsidR="00304C07" w:rsidRPr="00C12729" w:rsidRDefault="00304C07"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Магнетни ваљак</w:t>
            </w:r>
          </w:p>
        </w:tc>
        <w:tc>
          <w:tcPr>
            <w:tcW w:w="1134" w:type="dxa"/>
            <w:vAlign w:val="center"/>
          </w:tcPr>
          <w:p w:rsidR="00304C07" w:rsidRPr="00AD2F6F" w:rsidRDefault="00304C07" w:rsidP="00876446">
            <w:pPr>
              <w:jc w:val="center"/>
              <w:rPr>
                <w:rFonts w:ascii="Arial" w:hAnsi="Arial" w:cs="Arial"/>
                <w:lang w:val="sr-Cyrl-RS"/>
              </w:rPr>
            </w:pPr>
            <w:r w:rsidRPr="00AD2F6F">
              <w:rPr>
                <w:rFonts w:ascii="Arial" w:hAnsi="Arial" w:cs="Arial"/>
                <w:lang w:val="sr-Cyrl-RS"/>
              </w:rPr>
              <w:t>2</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6</w:t>
            </w:r>
          </w:p>
        </w:tc>
        <w:tc>
          <w:tcPr>
            <w:tcW w:w="2477" w:type="dxa"/>
            <w:vAlign w:val="center"/>
          </w:tcPr>
          <w:p w:rsidR="00304C07" w:rsidRPr="007B49F3" w:rsidRDefault="00304C07" w:rsidP="00876446">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Лежај магнетног ваљка</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4</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7</w:t>
            </w:r>
          </w:p>
        </w:tc>
        <w:tc>
          <w:tcPr>
            <w:tcW w:w="2477" w:type="dxa"/>
            <w:vAlign w:val="center"/>
          </w:tcPr>
          <w:p w:rsidR="00304C07" w:rsidRPr="007B49F3" w:rsidRDefault="00304C07" w:rsidP="00876446">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Дистанцер магнетног ваљка</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4</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8</w:t>
            </w:r>
          </w:p>
        </w:tc>
        <w:tc>
          <w:tcPr>
            <w:tcW w:w="2477" w:type="dxa"/>
            <w:vAlign w:val="center"/>
          </w:tcPr>
          <w:p w:rsidR="00304C07" w:rsidRPr="007B49F3" w:rsidRDefault="00304C07" w:rsidP="00876446">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Силиконски ваљак</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2</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9</w:t>
            </w:r>
          </w:p>
        </w:tc>
        <w:tc>
          <w:tcPr>
            <w:tcW w:w="2477" w:type="dxa"/>
            <w:vAlign w:val="center"/>
          </w:tcPr>
          <w:p w:rsidR="00304C07" w:rsidRPr="007B49F3" w:rsidRDefault="00304C07" w:rsidP="00876446">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Биксна силиконца</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4</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10</w:t>
            </w:r>
          </w:p>
        </w:tc>
        <w:tc>
          <w:tcPr>
            <w:tcW w:w="2477" w:type="dxa"/>
            <w:vAlign w:val="center"/>
          </w:tcPr>
          <w:p w:rsidR="00304C07" w:rsidRPr="00C70138" w:rsidRDefault="00304C07"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Чистач силиконца</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4</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Pr="0039130E"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11</w:t>
            </w:r>
          </w:p>
        </w:tc>
        <w:tc>
          <w:tcPr>
            <w:tcW w:w="2477" w:type="dxa"/>
            <w:vAlign w:val="center"/>
          </w:tcPr>
          <w:p w:rsidR="00304C07" w:rsidRPr="00C70138" w:rsidRDefault="00304C07" w:rsidP="00876446">
            <w:pPr>
              <w:spacing w:after="0" w:line="240" w:lineRule="auto"/>
              <w:rPr>
                <w:rFonts w:ascii="Arial" w:eastAsia="Times New Roman" w:hAnsi="Arial" w:cs="Arial"/>
                <w:sz w:val="24"/>
                <w:szCs w:val="24"/>
                <w:lang w:val="sr-Cyrl-RS" w:eastAsia="hr-HR"/>
              </w:rPr>
            </w:pPr>
            <w:r w:rsidRPr="007B49F3">
              <w:rPr>
                <w:rFonts w:ascii="Arial" w:eastAsia="Times New Roman" w:hAnsi="Arial" w:cs="Arial"/>
                <w:sz w:val="24"/>
                <w:szCs w:val="24"/>
                <w:lang w:eastAsia="hr-HR"/>
              </w:rPr>
              <w:t xml:space="preserve">Feed </w:t>
            </w:r>
            <w:r>
              <w:rPr>
                <w:rFonts w:ascii="Arial" w:eastAsia="Times New Roman" w:hAnsi="Arial" w:cs="Arial"/>
                <w:sz w:val="24"/>
                <w:szCs w:val="24"/>
                <w:lang w:val="sr-Cyrl-RS" w:eastAsia="hr-HR"/>
              </w:rPr>
              <w:t>гумица касете</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10</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Pr="0039130E"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12</w:t>
            </w:r>
          </w:p>
        </w:tc>
        <w:tc>
          <w:tcPr>
            <w:tcW w:w="2477" w:type="dxa"/>
            <w:vAlign w:val="center"/>
          </w:tcPr>
          <w:p w:rsidR="00304C07" w:rsidRPr="00C70138" w:rsidRDefault="00304C07"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Сепарациона гумица касете</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10</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Pr="0039130E"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13</w:t>
            </w:r>
          </w:p>
        </w:tc>
        <w:tc>
          <w:tcPr>
            <w:tcW w:w="2477" w:type="dxa"/>
            <w:vAlign w:val="center"/>
          </w:tcPr>
          <w:p w:rsidR="00304C07" w:rsidRPr="00C70138" w:rsidRDefault="00304C07"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Сепарациона сунђераста</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10</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304C07" w:rsidRPr="00212BB2" w:rsidTr="00304C07">
        <w:tc>
          <w:tcPr>
            <w:tcW w:w="1067" w:type="dxa"/>
            <w:vAlign w:val="center"/>
          </w:tcPr>
          <w:p w:rsidR="00304C07" w:rsidRDefault="00304C07" w:rsidP="00304C07">
            <w:pPr>
              <w:jc w:val="center"/>
              <w:rPr>
                <w:rFonts w:ascii="Arial" w:eastAsia="Calibri" w:hAnsi="Arial" w:cs="Arial"/>
                <w:sz w:val="20"/>
                <w:szCs w:val="20"/>
                <w:lang w:val="sr-Cyrl-RS"/>
              </w:rPr>
            </w:pPr>
            <w:r>
              <w:rPr>
                <w:rFonts w:ascii="Arial" w:eastAsia="Calibri" w:hAnsi="Arial" w:cs="Arial"/>
                <w:sz w:val="20"/>
                <w:szCs w:val="20"/>
                <w:lang w:val="sr-Cyrl-RS"/>
              </w:rPr>
              <w:t>14</w:t>
            </w:r>
          </w:p>
        </w:tc>
        <w:tc>
          <w:tcPr>
            <w:tcW w:w="2477" w:type="dxa"/>
            <w:vAlign w:val="center"/>
          </w:tcPr>
          <w:p w:rsidR="00304C07" w:rsidRDefault="00304C07"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Тефлонска фолија</w:t>
            </w:r>
          </w:p>
        </w:tc>
        <w:tc>
          <w:tcPr>
            <w:tcW w:w="1134" w:type="dxa"/>
            <w:vAlign w:val="center"/>
          </w:tcPr>
          <w:p w:rsidR="00304C07" w:rsidRPr="00AD2F6F" w:rsidRDefault="00304C07" w:rsidP="00876446">
            <w:pPr>
              <w:jc w:val="center"/>
              <w:rPr>
                <w:rFonts w:ascii="Arial" w:hAnsi="Arial" w:cs="Arial"/>
              </w:rPr>
            </w:pPr>
            <w:r w:rsidRPr="00AD2F6F">
              <w:rPr>
                <w:rFonts w:ascii="Arial" w:hAnsi="Arial" w:cs="Arial"/>
              </w:rPr>
              <w:t>4</w:t>
            </w:r>
          </w:p>
        </w:tc>
        <w:tc>
          <w:tcPr>
            <w:tcW w:w="1560" w:type="dxa"/>
          </w:tcPr>
          <w:p w:rsidR="00304C07" w:rsidRPr="00212BB2" w:rsidRDefault="00304C07" w:rsidP="00212BB2">
            <w:pPr>
              <w:jc w:val="center"/>
              <w:rPr>
                <w:rFonts w:ascii="Arial" w:eastAsia="Calibri" w:hAnsi="Arial" w:cs="Arial"/>
                <w:sz w:val="20"/>
                <w:szCs w:val="20"/>
                <w:lang w:val="sr-Cyrl-RS"/>
              </w:rPr>
            </w:pPr>
          </w:p>
        </w:tc>
        <w:tc>
          <w:tcPr>
            <w:tcW w:w="1559" w:type="dxa"/>
          </w:tcPr>
          <w:p w:rsidR="00304C07" w:rsidRPr="00212BB2" w:rsidRDefault="00304C07" w:rsidP="00212BB2">
            <w:pPr>
              <w:ind w:right="1933"/>
              <w:jc w:val="center"/>
              <w:rPr>
                <w:rFonts w:ascii="Arial" w:eastAsia="Calibri" w:hAnsi="Arial" w:cs="Arial"/>
                <w:sz w:val="20"/>
                <w:szCs w:val="20"/>
                <w:lang w:val="sr-Cyrl-RS"/>
              </w:rPr>
            </w:pPr>
          </w:p>
        </w:tc>
        <w:tc>
          <w:tcPr>
            <w:tcW w:w="1276" w:type="dxa"/>
          </w:tcPr>
          <w:p w:rsidR="00304C07" w:rsidRPr="00212BB2" w:rsidRDefault="00304C07" w:rsidP="00212BB2">
            <w:pPr>
              <w:jc w:val="center"/>
              <w:rPr>
                <w:rFonts w:ascii="Arial" w:eastAsia="Calibri" w:hAnsi="Arial" w:cs="Arial"/>
                <w:sz w:val="20"/>
                <w:szCs w:val="20"/>
                <w:lang w:val="sr-Cyrl-RS"/>
              </w:rPr>
            </w:pPr>
          </w:p>
        </w:tc>
        <w:tc>
          <w:tcPr>
            <w:tcW w:w="1446" w:type="dxa"/>
          </w:tcPr>
          <w:p w:rsidR="00304C07" w:rsidRPr="00212BB2" w:rsidRDefault="00304C07" w:rsidP="00212BB2">
            <w:pPr>
              <w:jc w:val="center"/>
              <w:rPr>
                <w:rFonts w:ascii="Arial" w:eastAsia="Calibri" w:hAnsi="Arial" w:cs="Arial"/>
                <w:sz w:val="20"/>
                <w:szCs w:val="20"/>
                <w:lang w:val="sr-Cyrl-RS"/>
              </w:rPr>
            </w:pPr>
          </w:p>
        </w:tc>
      </w:tr>
      <w:tr w:rsidR="00F67B25" w:rsidRPr="00212BB2" w:rsidTr="00F67B25">
        <w:tc>
          <w:tcPr>
            <w:tcW w:w="1067" w:type="dxa"/>
          </w:tcPr>
          <w:p w:rsidR="00F67B25" w:rsidRPr="00212BB2" w:rsidRDefault="00F67B25" w:rsidP="00876446">
            <w:pPr>
              <w:rPr>
                <w:rFonts w:ascii="Arial" w:eastAsia="Calibri" w:hAnsi="Arial" w:cs="Arial"/>
                <w:sz w:val="20"/>
                <w:szCs w:val="20"/>
              </w:rPr>
            </w:pPr>
          </w:p>
        </w:tc>
        <w:tc>
          <w:tcPr>
            <w:tcW w:w="6730" w:type="dxa"/>
            <w:gridSpan w:val="4"/>
            <w:vAlign w:val="center"/>
          </w:tcPr>
          <w:p w:rsidR="00F67B25" w:rsidRPr="00F67B25" w:rsidRDefault="00F67B25" w:rsidP="00F67B25">
            <w:pPr>
              <w:ind w:right="1933"/>
              <w:jc w:val="center"/>
              <w:rPr>
                <w:rFonts w:ascii="Arial" w:eastAsia="Calibri" w:hAnsi="Arial" w:cs="Arial"/>
                <w:b/>
                <w:sz w:val="20"/>
                <w:szCs w:val="20"/>
              </w:rPr>
            </w:pPr>
            <w:r w:rsidRPr="00FD4B94">
              <w:rPr>
                <w:rFonts w:ascii="Arial" w:eastAsia="Calibri" w:hAnsi="Arial" w:cs="Arial"/>
                <w:b/>
                <w:sz w:val="24"/>
                <w:szCs w:val="24"/>
                <w:lang w:val="sr-Cyrl-RS"/>
              </w:rPr>
              <w:t>УКУПНО ПОНУЂЕНА ЦЕНА без и са ПДВ</w:t>
            </w:r>
            <w:r w:rsidRPr="00F67B25">
              <w:rPr>
                <w:rFonts w:ascii="Arial" w:eastAsia="Calibri" w:hAnsi="Arial" w:cs="Arial"/>
                <w:b/>
                <w:sz w:val="20"/>
                <w:szCs w:val="20"/>
                <w:lang w:val="sr-Cyrl-RS"/>
              </w:rPr>
              <w:t>:</w:t>
            </w:r>
          </w:p>
        </w:tc>
        <w:tc>
          <w:tcPr>
            <w:tcW w:w="1276" w:type="dxa"/>
          </w:tcPr>
          <w:p w:rsidR="00F67B25" w:rsidRPr="00212BB2" w:rsidRDefault="00F67B25" w:rsidP="00876446">
            <w:pPr>
              <w:jc w:val="center"/>
              <w:rPr>
                <w:rFonts w:ascii="Arial" w:eastAsia="Calibri" w:hAnsi="Arial" w:cs="Arial"/>
                <w:sz w:val="20"/>
                <w:szCs w:val="20"/>
              </w:rPr>
            </w:pPr>
          </w:p>
        </w:tc>
        <w:tc>
          <w:tcPr>
            <w:tcW w:w="1446" w:type="dxa"/>
          </w:tcPr>
          <w:p w:rsidR="00F67B25" w:rsidRPr="00212BB2" w:rsidRDefault="00F67B25" w:rsidP="00876446">
            <w:pPr>
              <w:rPr>
                <w:rFonts w:ascii="Arial" w:eastAsia="Calibri" w:hAnsi="Arial" w:cs="Arial"/>
                <w:sz w:val="20"/>
                <w:szCs w:val="20"/>
                <w:lang w:val="sr-Cyrl-RS"/>
              </w:rPr>
            </w:pPr>
          </w:p>
        </w:tc>
      </w:tr>
    </w:tbl>
    <w:p w:rsidR="00F67B25" w:rsidRDefault="00F67B25" w:rsidP="00212BB2">
      <w:pPr>
        <w:spacing w:after="120"/>
        <w:rPr>
          <w:rFonts w:ascii="Arial" w:eastAsia="Calibri" w:hAnsi="Arial" w:cs="Arial"/>
          <w:b/>
          <w:bCs/>
          <w:lang w:val="sr-Cyrl-RS"/>
        </w:rPr>
      </w:pPr>
      <w:r w:rsidRPr="00212BB2">
        <w:rPr>
          <w:rFonts w:ascii="Arial" w:eastAsia="Calibri" w:hAnsi="Arial" w:cs="Arial"/>
          <w:b/>
          <w:bCs/>
          <w:lang w:val="sr-Cyrl-RS"/>
        </w:rPr>
        <w:t xml:space="preserve"> </w:t>
      </w:r>
    </w:p>
    <w:p w:rsidR="00212BB2" w:rsidRPr="00212BB2" w:rsidRDefault="00212BB2" w:rsidP="00212BB2">
      <w:pPr>
        <w:spacing w:after="120"/>
        <w:rPr>
          <w:rFonts w:ascii="Arial" w:eastAsia="Calibri" w:hAnsi="Arial" w:cs="Arial"/>
        </w:rPr>
      </w:pPr>
      <w:r w:rsidRPr="00212BB2">
        <w:rPr>
          <w:rFonts w:ascii="Arial" w:eastAsia="Calibri" w:hAnsi="Arial" w:cs="Arial"/>
          <w:b/>
          <w:bCs/>
          <w:lang w:val="sr-Cyrl-RS"/>
        </w:rPr>
        <w:lastRenderedPageBreak/>
        <w:t>(</w:t>
      </w:r>
      <w:r w:rsidRPr="00212BB2">
        <w:rPr>
          <w:rFonts w:ascii="Arial" w:eastAsia="Calibri" w:hAnsi="Arial" w:cs="Arial"/>
          <w:b/>
          <w:bCs/>
        </w:rPr>
        <w:t>II</w:t>
      </w:r>
      <w:r w:rsidRPr="00212BB2">
        <w:rPr>
          <w:rFonts w:ascii="Arial" w:eastAsia="Calibri" w:hAnsi="Arial" w:cs="Arial"/>
          <w:b/>
          <w:bCs/>
          <w:lang w:val="sr-Cyrl-RS"/>
        </w:rPr>
        <w:t xml:space="preserve"> део)</w:t>
      </w:r>
    </w:p>
    <w:tbl>
      <w:tblPr>
        <w:tblW w:w="1031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0"/>
        <w:gridCol w:w="2317"/>
      </w:tblGrid>
      <w:tr w:rsidR="00212BB2" w:rsidRPr="00212BB2" w:rsidTr="00A06ACA">
        <w:trPr>
          <w:trHeight w:val="371"/>
          <w:jc w:val="center"/>
        </w:trPr>
        <w:tc>
          <w:tcPr>
            <w:tcW w:w="10317" w:type="dxa"/>
            <w:gridSpan w:val="2"/>
            <w:vAlign w:val="bottom"/>
          </w:tcPr>
          <w:p w:rsidR="00212BB2" w:rsidRPr="00FD4B94" w:rsidRDefault="00212BB2" w:rsidP="00212BB2">
            <w:pPr>
              <w:jc w:val="center"/>
              <w:rPr>
                <w:rFonts w:ascii="Arial" w:eastAsia="Calibri" w:hAnsi="Arial" w:cs="Arial"/>
                <w:b/>
              </w:rPr>
            </w:pPr>
            <w:r w:rsidRPr="00FD4B94">
              <w:rPr>
                <w:rFonts w:ascii="Arial" w:eastAsia="Calibri" w:hAnsi="Arial" w:cs="Arial"/>
                <w:b/>
              </w:rPr>
              <w:t xml:space="preserve">Посебно исказани трошкови </w:t>
            </w:r>
            <w:r w:rsidRPr="00FD4B94">
              <w:rPr>
                <w:rFonts w:ascii="Arial" w:eastAsia="Calibri" w:hAnsi="Arial" w:cs="Arial"/>
                <w:b/>
                <w:lang w:val="sr-Cyrl-RS"/>
              </w:rPr>
              <w:t>у %</w:t>
            </w:r>
            <w:r w:rsidRPr="00FD4B94">
              <w:rPr>
                <w:rFonts w:ascii="Arial" w:eastAsia="Calibri" w:hAnsi="Arial" w:cs="Arial"/>
                <w:b/>
              </w:rPr>
              <w:t xml:space="preserve"> (царина,</w:t>
            </w:r>
            <w:r w:rsidRPr="00FD4B94">
              <w:rPr>
                <w:rFonts w:ascii="Arial" w:eastAsia="Calibri" w:hAnsi="Arial" w:cs="Arial"/>
                <w:b/>
                <w:lang w:val="sr-Cyrl-RS"/>
              </w:rPr>
              <w:t xml:space="preserve"> </w:t>
            </w:r>
            <w:r w:rsidRPr="00FD4B94">
              <w:rPr>
                <w:rFonts w:ascii="Arial" w:eastAsia="Calibri" w:hAnsi="Arial" w:cs="Arial"/>
                <w:b/>
              </w:rPr>
              <w:t>монтажа,</w:t>
            </w:r>
            <w:r w:rsidRPr="00FD4B94">
              <w:rPr>
                <w:rFonts w:ascii="Arial" w:eastAsia="Calibri" w:hAnsi="Arial" w:cs="Arial"/>
                <w:b/>
                <w:lang w:val="sr-Cyrl-RS"/>
              </w:rPr>
              <w:t xml:space="preserve"> </w:t>
            </w:r>
            <w:r w:rsidRPr="00FD4B94">
              <w:rPr>
                <w:rFonts w:ascii="Arial" w:eastAsia="Calibri" w:hAnsi="Arial" w:cs="Arial"/>
                <w:b/>
              </w:rPr>
              <w:t>трошкови превоза, осигурање и др.)</w:t>
            </w:r>
            <w:r w:rsidRPr="00FD4B94">
              <w:rPr>
                <w:rFonts w:ascii="Arial" w:eastAsia="Calibri" w:hAnsi="Arial" w:cs="Arial"/>
                <w:b/>
                <w:lang w:val="sr-Cyrl-RS"/>
              </w:rPr>
              <w:t xml:space="preserve">, </w:t>
            </w:r>
          </w:p>
        </w:tc>
      </w:tr>
      <w:tr w:rsidR="00212BB2" w:rsidRPr="00212BB2" w:rsidTr="00A06ACA">
        <w:trPr>
          <w:trHeight w:val="279"/>
          <w:jc w:val="center"/>
        </w:trPr>
        <w:tc>
          <w:tcPr>
            <w:tcW w:w="8000" w:type="dxa"/>
          </w:tcPr>
          <w:p w:rsidR="00212BB2" w:rsidRPr="00FD4B94" w:rsidRDefault="00212BB2" w:rsidP="00212BB2">
            <w:pPr>
              <w:numPr>
                <w:ilvl w:val="0"/>
                <w:numId w:val="32"/>
              </w:numPr>
              <w:rPr>
                <w:rFonts w:ascii="Arial" w:eastAsia="Calibri" w:hAnsi="Arial" w:cs="Arial"/>
                <w:b/>
                <w:lang w:val="sr-Cyrl-RS"/>
              </w:rPr>
            </w:pPr>
            <w:r w:rsidRPr="00FD4B94">
              <w:rPr>
                <w:rFonts w:ascii="Arial" w:eastAsia="Calibri" w:hAnsi="Arial" w:cs="Arial"/>
                <w:b/>
              </w:rPr>
              <w:t>М - материјал и роба</w:t>
            </w:r>
          </w:p>
        </w:tc>
        <w:tc>
          <w:tcPr>
            <w:tcW w:w="2317" w:type="dxa"/>
            <w:shd w:val="clear" w:color="auto" w:fill="auto"/>
          </w:tcPr>
          <w:p w:rsidR="00212BB2" w:rsidRPr="00212BB2" w:rsidRDefault="00212BB2" w:rsidP="00212BB2">
            <w:pPr>
              <w:jc w:val="center"/>
              <w:rPr>
                <w:rFonts w:ascii="Arial" w:eastAsia="Calibri" w:hAnsi="Arial" w:cs="Arial"/>
              </w:rPr>
            </w:pPr>
            <w:r w:rsidRPr="00212BB2">
              <w:rPr>
                <w:rFonts w:ascii="Arial" w:eastAsia="Calibri" w:hAnsi="Arial" w:cs="Arial"/>
              </w:rPr>
              <w:t>%</w:t>
            </w:r>
          </w:p>
        </w:tc>
      </w:tr>
      <w:tr w:rsidR="00212BB2" w:rsidRPr="00212BB2" w:rsidTr="00A06ACA">
        <w:trPr>
          <w:trHeight w:val="279"/>
          <w:jc w:val="center"/>
        </w:trPr>
        <w:tc>
          <w:tcPr>
            <w:tcW w:w="8000" w:type="dxa"/>
          </w:tcPr>
          <w:p w:rsidR="00212BB2" w:rsidRPr="00FD4B94" w:rsidRDefault="00212BB2" w:rsidP="00212BB2">
            <w:pPr>
              <w:rPr>
                <w:rFonts w:ascii="Arial" w:eastAsia="Calibri" w:hAnsi="Arial" w:cs="Arial"/>
                <w:highlight w:val="yellow"/>
              </w:rPr>
            </w:pPr>
            <w:r w:rsidRPr="00FD4B94">
              <w:rPr>
                <w:rFonts w:ascii="Arial" w:eastAsia="Calibri" w:hAnsi="Arial" w:cs="Arial"/>
              </w:rPr>
              <w:t>- добра</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279"/>
          <w:jc w:val="center"/>
        </w:trPr>
        <w:tc>
          <w:tcPr>
            <w:tcW w:w="8000" w:type="dxa"/>
          </w:tcPr>
          <w:p w:rsidR="00212BB2" w:rsidRPr="00FD4B94" w:rsidRDefault="00212BB2" w:rsidP="00212BB2">
            <w:pPr>
              <w:rPr>
                <w:rFonts w:ascii="Arial" w:eastAsia="Calibri" w:hAnsi="Arial" w:cs="Arial"/>
                <w:highlight w:val="yellow"/>
              </w:rPr>
            </w:pPr>
            <w:r w:rsidRPr="00FD4B94">
              <w:rPr>
                <w:rFonts w:ascii="Arial" w:eastAsia="Calibri" w:hAnsi="Arial" w:cs="Arial"/>
              </w:rPr>
              <w:t>- царина</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279"/>
          <w:jc w:val="center"/>
        </w:trPr>
        <w:tc>
          <w:tcPr>
            <w:tcW w:w="8000" w:type="dxa"/>
          </w:tcPr>
          <w:p w:rsidR="00212BB2" w:rsidRPr="00212BB2" w:rsidRDefault="00212BB2" w:rsidP="00212BB2">
            <w:pPr>
              <w:rPr>
                <w:rFonts w:ascii="Arial" w:eastAsia="Calibri" w:hAnsi="Arial" w:cs="Arial"/>
                <w:highlight w:val="yellow"/>
              </w:rPr>
            </w:pPr>
            <w:r w:rsidRPr="00212BB2">
              <w:rPr>
                <w:rFonts w:ascii="Arial" w:eastAsia="Calibri" w:hAnsi="Arial" w:cs="Arial"/>
              </w:rPr>
              <w:t>-</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279"/>
          <w:jc w:val="center"/>
        </w:trPr>
        <w:tc>
          <w:tcPr>
            <w:tcW w:w="8000" w:type="dxa"/>
          </w:tcPr>
          <w:p w:rsidR="00212BB2" w:rsidRPr="00212BB2" w:rsidRDefault="00212BB2" w:rsidP="00212BB2">
            <w:pPr>
              <w:rPr>
                <w:rFonts w:ascii="Arial" w:eastAsia="Calibri" w:hAnsi="Arial" w:cs="Arial"/>
              </w:rPr>
            </w:pPr>
            <w:r w:rsidRPr="00212BB2">
              <w:rPr>
                <w:rFonts w:ascii="Arial" w:eastAsia="Calibri" w:hAnsi="Arial" w:cs="Arial"/>
              </w:rPr>
              <w:t>-</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339"/>
          <w:jc w:val="center"/>
        </w:trPr>
        <w:tc>
          <w:tcPr>
            <w:tcW w:w="8000" w:type="dxa"/>
            <w:tcBorders>
              <w:top w:val="single" w:sz="12" w:space="0" w:color="auto"/>
              <w:left w:val="single" w:sz="12" w:space="0" w:color="auto"/>
              <w:bottom w:val="single" w:sz="12" w:space="0" w:color="auto"/>
            </w:tcBorders>
          </w:tcPr>
          <w:p w:rsidR="00212BB2" w:rsidRPr="00212BB2" w:rsidRDefault="00212BB2" w:rsidP="00212BB2">
            <w:pPr>
              <w:numPr>
                <w:ilvl w:val="0"/>
                <w:numId w:val="34"/>
              </w:numPr>
              <w:jc w:val="center"/>
              <w:rPr>
                <w:rFonts w:ascii="Arial" w:eastAsia="Calibri" w:hAnsi="Arial" w:cs="Arial"/>
              </w:rPr>
            </w:pPr>
            <w:r w:rsidRPr="00212BB2">
              <w:rPr>
                <w:rFonts w:ascii="Arial" w:eastAsia="Calibri"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212BB2" w:rsidRPr="00212BB2" w:rsidRDefault="00212BB2" w:rsidP="00212BB2">
            <w:pPr>
              <w:rPr>
                <w:rFonts w:ascii="Arial" w:eastAsia="Calibri" w:hAnsi="Arial" w:cs="Arial"/>
              </w:rPr>
            </w:pPr>
          </w:p>
        </w:tc>
      </w:tr>
      <w:tr w:rsidR="00212BB2" w:rsidRPr="00212BB2" w:rsidTr="00A06ACA">
        <w:trPr>
          <w:trHeight w:val="276"/>
          <w:jc w:val="center"/>
        </w:trPr>
        <w:tc>
          <w:tcPr>
            <w:tcW w:w="8000" w:type="dxa"/>
          </w:tcPr>
          <w:p w:rsidR="00212BB2" w:rsidRPr="00212BB2" w:rsidRDefault="00212BB2" w:rsidP="00212BB2">
            <w:pPr>
              <w:numPr>
                <w:ilvl w:val="0"/>
                <w:numId w:val="33"/>
              </w:numPr>
              <w:rPr>
                <w:rFonts w:ascii="Arial" w:eastAsia="Calibri" w:hAnsi="Arial" w:cs="Arial"/>
              </w:rPr>
            </w:pPr>
            <w:r w:rsidRPr="00212BB2">
              <w:rPr>
                <w:rFonts w:ascii="Arial" w:eastAsia="Calibri" w:hAnsi="Arial" w:cs="Arial"/>
                <w:b/>
              </w:rPr>
              <w:t>У  - услуга</w:t>
            </w:r>
          </w:p>
        </w:tc>
        <w:tc>
          <w:tcPr>
            <w:tcW w:w="2317" w:type="dxa"/>
            <w:shd w:val="clear" w:color="auto" w:fill="auto"/>
          </w:tcPr>
          <w:p w:rsidR="00212BB2" w:rsidRPr="00212BB2" w:rsidRDefault="00212BB2" w:rsidP="00212BB2">
            <w:pPr>
              <w:jc w:val="center"/>
              <w:rPr>
                <w:rFonts w:ascii="Arial" w:eastAsia="Calibri" w:hAnsi="Arial" w:cs="Arial"/>
              </w:rPr>
            </w:pPr>
            <w:r w:rsidRPr="00212BB2">
              <w:rPr>
                <w:rFonts w:ascii="Arial" w:eastAsia="Calibri" w:hAnsi="Arial" w:cs="Arial"/>
              </w:rPr>
              <w:t>%</w:t>
            </w:r>
          </w:p>
        </w:tc>
      </w:tr>
      <w:tr w:rsidR="00212BB2" w:rsidRPr="00212BB2" w:rsidTr="00A06ACA">
        <w:trPr>
          <w:trHeight w:val="276"/>
          <w:jc w:val="center"/>
        </w:trPr>
        <w:tc>
          <w:tcPr>
            <w:tcW w:w="8000" w:type="dxa"/>
          </w:tcPr>
          <w:p w:rsidR="00212BB2" w:rsidRPr="00212BB2" w:rsidRDefault="00212BB2" w:rsidP="00212BB2">
            <w:pPr>
              <w:rPr>
                <w:rFonts w:ascii="Arial" w:eastAsia="Calibri" w:hAnsi="Arial" w:cs="Arial"/>
              </w:rPr>
            </w:pPr>
            <w:r w:rsidRPr="00212BB2">
              <w:rPr>
                <w:rFonts w:ascii="Arial" w:eastAsia="Calibri" w:hAnsi="Arial" w:cs="Arial"/>
              </w:rPr>
              <w:t xml:space="preserve">- трошкови </w:t>
            </w:r>
            <w:r w:rsidRPr="00212BB2">
              <w:rPr>
                <w:rFonts w:ascii="Arial" w:eastAsia="Calibri" w:hAnsi="Arial" w:cs="Arial"/>
                <w:lang w:val="sr-Cyrl-RS"/>
              </w:rPr>
              <w:t>превоза</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276"/>
          <w:jc w:val="center"/>
        </w:trPr>
        <w:tc>
          <w:tcPr>
            <w:tcW w:w="8000" w:type="dxa"/>
          </w:tcPr>
          <w:p w:rsidR="00212BB2" w:rsidRPr="00212BB2" w:rsidRDefault="00212BB2" w:rsidP="00212BB2">
            <w:pPr>
              <w:rPr>
                <w:rFonts w:ascii="Arial" w:eastAsia="Calibri" w:hAnsi="Arial" w:cs="Arial"/>
                <w:highlight w:val="yellow"/>
              </w:rPr>
            </w:pPr>
            <w:r w:rsidRPr="00212BB2">
              <w:rPr>
                <w:rFonts w:ascii="Arial" w:eastAsia="Calibri" w:hAnsi="Arial" w:cs="Arial"/>
              </w:rPr>
              <w:t>- осигурање</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276"/>
          <w:jc w:val="center"/>
        </w:trPr>
        <w:tc>
          <w:tcPr>
            <w:tcW w:w="8000" w:type="dxa"/>
          </w:tcPr>
          <w:p w:rsidR="00212BB2" w:rsidRPr="00212BB2" w:rsidRDefault="00212BB2" w:rsidP="00212BB2">
            <w:pPr>
              <w:rPr>
                <w:rFonts w:ascii="Arial" w:eastAsia="Calibri" w:hAnsi="Arial" w:cs="Arial"/>
                <w:highlight w:val="yellow"/>
              </w:rPr>
            </w:pPr>
            <w:r w:rsidRPr="00212BB2">
              <w:rPr>
                <w:rFonts w:ascii="Arial" w:eastAsia="Calibri" w:hAnsi="Arial" w:cs="Arial"/>
              </w:rPr>
              <w:t>- монтажа и  демонтажа</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276"/>
          <w:jc w:val="center"/>
        </w:trPr>
        <w:tc>
          <w:tcPr>
            <w:tcW w:w="8000" w:type="dxa"/>
          </w:tcPr>
          <w:p w:rsidR="00212BB2" w:rsidRPr="00212BB2" w:rsidRDefault="00212BB2" w:rsidP="00212BB2">
            <w:pPr>
              <w:rPr>
                <w:rFonts w:ascii="Arial" w:eastAsia="Calibri" w:hAnsi="Arial" w:cs="Arial"/>
                <w:highlight w:val="yellow"/>
              </w:rPr>
            </w:pPr>
            <w:r w:rsidRPr="00212BB2">
              <w:rPr>
                <w:rFonts w:ascii="Arial" w:eastAsia="Calibri" w:hAnsi="Arial" w:cs="Arial"/>
              </w:rPr>
              <w:t>- остале услуге</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276"/>
          <w:jc w:val="center"/>
        </w:trPr>
        <w:tc>
          <w:tcPr>
            <w:tcW w:w="8000" w:type="dxa"/>
          </w:tcPr>
          <w:p w:rsidR="00212BB2" w:rsidRPr="00212BB2" w:rsidRDefault="00212BB2" w:rsidP="00212BB2">
            <w:pPr>
              <w:rPr>
                <w:rFonts w:ascii="Arial" w:eastAsia="Calibri" w:hAnsi="Arial" w:cs="Arial"/>
                <w:highlight w:val="yellow"/>
              </w:rPr>
            </w:pPr>
            <w:r w:rsidRPr="00212BB2">
              <w:rPr>
                <w:rFonts w:ascii="Arial" w:eastAsia="Calibri" w:hAnsi="Arial" w:cs="Arial"/>
              </w:rPr>
              <w:t xml:space="preserve">- </w:t>
            </w:r>
          </w:p>
        </w:tc>
        <w:tc>
          <w:tcPr>
            <w:tcW w:w="2317" w:type="dxa"/>
            <w:shd w:val="clear" w:color="auto" w:fill="auto"/>
          </w:tcPr>
          <w:p w:rsidR="00212BB2" w:rsidRPr="00212BB2" w:rsidRDefault="00212BB2" w:rsidP="00212BB2">
            <w:pPr>
              <w:rPr>
                <w:rFonts w:ascii="Arial" w:eastAsia="Calibri" w:hAnsi="Arial" w:cs="Arial"/>
              </w:rPr>
            </w:pPr>
          </w:p>
        </w:tc>
      </w:tr>
      <w:tr w:rsidR="00212BB2" w:rsidRPr="00212BB2" w:rsidTr="00A06ACA">
        <w:trPr>
          <w:trHeight w:val="276"/>
          <w:jc w:val="center"/>
        </w:trPr>
        <w:tc>
          <w:tcPr>
            <w:tcW w:w="8000" w:type="dxa"/>
            <w:tcBorders>
              <w:bottom w:val="single" w:sz="12" w:space="0" w:color="auto"/>
            </w:tcBorders>
          </w:tcPr>
          <w:p w:rsidR="00212BB2" w:rsidRPr="00212BB2" w:rsidRDefault="00212BB2" w:rsidP="00212BB2">
            <w:pPr>
              <w:rPr>
                <w:rFonts w:ascii="Arial" w:eastAsia="Calibri" w:hAnsi="Arial" w:cs="Arial"/>
                <w:highlight w:val="yellow"/>
              </w:rPr>
            </w:pPr>
            <w:r w:rsidRPr="00212BB2">
              <w:rPr>
                <w:rFonts w:ascii="Arial" w:eastAsia="Calibri" w:hAnsi="Arial" w:cs="Arial"/>
              </w:rPr>
              <w:t xml:space="preserve">- </w:t>
            </w:r>
          </w:p>
        </w:tc>
        <w:tc>
          <w:tcPr>
            <w:tcW w:w="2317" w:type="dxa"/>
            <w:tcBorders>
              <w:bottom w:val="single" w:sz="12" w:space="0" w:color="auto"/>
            </w:tcBorders>
            <w:shd w:val="clear" w:color="auto" w:fill="auto"/>
          </w:tcPr>
          <w:p w:rsidR="00212BB2" w:rsidRPr="00212BB2" w:rsidRDefault="00212BB2" w:rsidP="00212BB2">
            <w:pPr>
              <w:rPr>
                <w:rFonts w:ascii="Arial" w:eastAsia="Calibri" w:hAnsi="Arial" w:cs="Arial"/>
              </w:rPr>
            </w:pPr>
          </w:p>
        </w:tc>
      </w:tr>
      <w:tr w:rsidR="00212BB2" w:rsidRPr="00212BB2" w:rsidTr="00A06ACA">
        <w:trPr>
          <w:trHeight w:val="276"/>
          <w:jc w:val="center"/>
        </w:trPr>
        <w:tc>
          <w:tcPr>
            <w:tcW w:w="8000" w:type="dxa"/>
            <w:tcBorders>
              <w:top w:val="single" w:sz="12" w:space="0" w:color="auto"/>
              <w:left w:val="single" w:sz="12" w:space="0" w:color="auto"/>
              <w:bottom w:val="single" w:sz="12" w:space="0" w:color="auto"/>
            </w:tcBorders>
          </w:tcPr>
          <w:p w:rsidR="00212BB2" w:rsidRPr="00212BB2" w:rsidRDefault="00212BB2" w:rsidP="00212BB2">
            <w:pPr>
              <w:ind w:left="720"/>
              <w:jc w:val="center"/>
              <w:rPr>
                <w:rFonts w:ascii="Arial" w:eastAsia="Calibri" w:hAnsi="Arial" w:cs="Arial"/>
              </w:rPr>
            </w:pPr>
            <w:r w:rsidRPr="00212BB2">
              <w:rPr>
                <w:rFonts w:ascii="Arial" w:eastAsia="Calibri" w:hAnsi="Arial" w:cs="Arial"/>
                <w:b/>
                <w:lang w:val="sr-Cyrl-RS"/>
              </w:rPr>
              <w:t>2</w:t>
            </w:r>
            <w:r w:rsidRPr="00212BB2">
              <w:rPr>
                <w:rFonts w:ascii="Arial" w:eastAsia="Calibri" w:hAnsi="Arial" w:cs="Arial"/>
                <w:b/>
                <w:lang w:val="sr-Latn-RS"/>
              </w:rPr>
              <w:t xml:space="preserve">   </w:t>
            </w:r>
            <w:r w:rsidRPr="00212BB2">
              <w:rPr>
                <w:rFonts w:ascii="Arial" w:eastAsia="Calibri"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212BB2" w:rsidRPr="00212BB2" w:rsidRDefault="00212BB2" w:rsidP="00212BB2">
            <w:pPr>
              <w:rPr>
                <w:rFonts w:ascii="Arial" w:eastAsia="Calibri" w:hAnsi="Arial" w:cs="Arial"/>
              </w:rPr>
            </w:pPr>
          </w:p>
        </w:tc>
      </w:tr>
      <w:tr w:rsidR="00212BB2" w:rsidRPr="00212BB2" w:rsidTr="00A06ACA">
        <w:trPr>
          <w:trHeight w:val="276"/>
          <w:jc w:val="center"/>
        </w:trPr>
        <w:tc>
          <w:tcPr>
            <w:tcW w:w="8000" w:type="dxa"/>
            <w:tcBorders>
              <w:top w:val="single" w:sz="12" w:space="0" w:color="auto"/>
            </w:tcBorders>
          </w:tcPr>
          <w:p w:rsidR="00212BB2" w:rsidRPr="00212BB2" w:rsidRDefault="00212BB2" w:rsidP="00212BB2">
            <w:pPr>
              <w:jc w:val="center"/>
              <w:rPr>
                <w:rFonts w:ascii="Arial" w:eastAsia="Calibri" w:hAnsi="Arial" w:cs="Arial"/>
                <w:lang w:val="sr-Latn-RS"/>
              </w:rPr>
            </w:pPr>
            <w:r w:rsidRPr="00212BB2">
              <w:rPr>
                <w:rFonts w:ascii="Arial" w:eastAsia="Calibri" w:hAnsi="Arial" w:cs="Arial"/>
                <w:b/>
                <w:lang w:val="sr-Cyrl-RS"/>
              </w:rPr>
              <w:t>( 1 + 2</w:t>
            </w:r>
            <w:r w:rsidRPr="00212BB2">
              <w:rPr>
                <w:rFonts w:ascii="Arial" w:eastAsia="Calibri" w:hAnsi="Arial" w:cs="Arial"/>
                <w:b/>
              </w:rPr>
              <w:t xml:space="preserve"> </w:t>
            </w:r>
            <w:r w:rsidRPr="00212BB2">
              <w:rPr>
                <w:rFonts w:ascii="Arial" w:eastAsia="Calibri" w:hAnsi="Arial" w:cs="Arial"/>
                <w:b/>
                <w:lang w:val="sr-Cyrl-RS"/>
              </w:rPr>
              <w:t>) =</w:t>
            </w:r>
            <w:r w:rsidRPr="00212BB2">
              <w:rPr>
                <w:rFonts w:ascii="Arial" w:eastAsia="Calibri" w:hAnsi="Arial" w:cs="Arial"/>
                <w:lang w:val="sr-Cyrl-RS"/>
              </w:rPr>
              <w:t xml:space="preserve">  </w:t>
            </w:r>
            <w:r w:rsidRPr="00212BB2">
              <w:rPr>
                <w:rFonts w:ascii="Arial" w:eastAsia="Calibri" w:hAnsi="Arial" w:cs="Arial"/>
                <w:b/>
                <w:lang w:val="sr-Cyrl-RS"/>
              </w:rPr>
              <w:t>УКУПН</w:t>
            </w:r>
            <w:r w:rsidRPr="00212BB2">
              <w:rPr>
                <w:rFonts w:ascii="Arial" w:eastAsia="Calibri" w:hAnsi="Arial" w:cs="Arial"/>
                <w:b/>
                <w:lang w:val="sr-Latn-RS"/>
              </w:rPr>
              <w:t>O</w:t>
            </w:r>
          </w:p>
        </w:tc>
        <w:tc>
          <w:tcPr>
            <w:tcW w:w="2317" w:type="dxa"/>
            <w:tcBorders>
              <w:top w:val="single" w:sz="12" w:space="0" w:color="auto"/>
            </w:tcBorders>
            <w:shd w:val="clear" w:color="auto" w:fill="auto"/>
          </w:tcPr>
          <w:p w:rsidR="00212BB2" w:rsidRPr="00212BB2" w:rsidRDefault="00212BB2" w:rsidP="00212BB2">
            <w:pPr>
              <w:rPr>
                <w:rFonts w:ascii="Arial" w:eastAsia="Calibri" w:hAnsi="Arial" w:cs="Arial"/>
              </w:rPr>
            </w:pPr>
            <w:r w:rsidRPr="00212BB2">
              <w:rPr>
                <w:rFonts w:ascii="Arial" w:eastAsia="Calibri" w:hAnsi="Arial" w:cs="Arial"/>
              </w:rPr>
              <w:t xml:space="preserve">            100 %</w:t>
            </w:r>
          </w:p>
        </w:tc>
      </w:tr>
    </w:tbl>
    <w:p w:rsidR="00212BB2" w:rsidRPr="00212BB2" w:rsidRDefault="00212BB2" w:rsidP="00212BB2">
      <w:pPr>
        <w:jc w:val="center"/>
        <w:rPr>
          <w:rFonts w:ascii="Arial" w:eastAsia="Calibri" w:hAnsi="Arial" w:cs="Arial"/>
          <w:lang w:val="sr-Cyrl-RS"/>
        </w:rPr>
      </w:pPr>
    </w:p>
    <w:p w:rsidR="00212BB2" w:rsidRPr="00212BB2" w:rsidRDefault="00212BB2" w:rsidP="00212BB2">
      <w:pPr>
        <w:ind w:left="2484" w:firstLine="348"/>
        <w:jc w:val="both"/>
        <w:rPr>
          <w:rFonts w:ascii="Arial" w:eastAsia="Calibri" w:hAnsi="Arial" w:cs="Arial"/>
          <w:b/>
          <w:bCs/>
          <w:lang w:val="sr-Cyrl-RS"/>
        </w:rPr>
      </w:pPr>
      <w:r w:rsidRPr="00212BB2">
        <w:rPr>
          <w:rFonts w:ascii="Arial" w:eastAsia="Calibri" w:hAnsi="Arial" w:cs="Arial"/>
          <w:bCs/>
          <w:lang w:val="sr-Cyrl-RS"/>
        </w:rPr>
        <w:t xml:space="preserve"> </w:t>
      </w:r>
      <w:proofErr w:type="gramStart"/>
      <w:r w:rsidRPr="00212BB2">
        <w:rPr>
          <w:rFonts w:ascii="Arial" w:eastAsia="Calibri" w:hAnsi="Arial" w:cs="Arial"/>
          <w:b/>
          <w:bCs/>
        </w:rPr>
        <w:t>М.П</w:t>
      </w:r>
      <w:r w:rsidRPr="00212BB2">
        <w:rPr>
          <w:rFonts w:ascii="Arial" w:eastAsia="Calibri" w:hAnsi="Arial" w:cs="Arial"/>
          <w:b/>
          <w:bCs/>
          <w:lang w:val="sr-Cyrl-RS"/>
        </w:rPr>
        <w:t>.</w:t>
      </w:r>
      <w:proofErr w:type="gramEnd"/>
      <w:r w:rsidRPr="00212BB2">
        <w:rPr>
          <w:rFonts w:ascii="Arial" w:eastAsia="Calibri" w:hAnsi="Arial" w:cs="Arial"/>
          <w:b/>
          <w:bCs/>
        </w:rPr>
        <w:t xml:space="preserve">                  Потпис одговорног лица понуђача:</w:t>
      </w:r>
    </w:p>
    <w:p w:rsidR="00212BB2" w:rsidRPr="00212BB2" w:rsidRDefault="00212BB2" w:rsidP="00212BB2">
      <w:pPr>
        <w:ind w:left="2484" w:firstLine="348"/>
        <w:jc w:val="both"/>
        <w:rPr>
          <w:rFonts w:ascii="Arial" w:eastAsia="Calibri" w:hAnsi="Arial" w:cs="Arial"/>
          <w:b/>
          <w:bCs/>
          <w:lang w:val="sr-Cyrl-RS"/>
        </w:rPr>
      </w:pPr>
      <w:r w:rsidRPr="00212BB2">
        <w:rPr>
          <w:rFonts w:ascii="Arial" w:eastAsia="Calibri" w:hAnsi="Arial" w:cs="Arial"/>
          <w:b/>
          <w:bCs/>
          <w:lang w:val="sr-Cyrl-RS"/>
        </w:rPr>
        <w:tab/>
      </w:r>
      <w:r w:rsidRPr="00212BB2">
        <w:rPr>
          <w:rFonts w:ascii="Arial" w:eastAsia="Calibri" w:hAnsi="Arial" w:cs="Arial"/>
          <w:b/>
          <w:bCs/>
          <w:lang w:val="sr-Cyrl-RS"/>
        </w:rPr>
        <w:tab/>
      </w:r>
      <w:r w:rsidRPr="00212BB2">
        <w:rPr>
          <w:rFonts w:ascii="Arial" w:eastAsia="Calibri" w:hAnsi="Arial" w:cs="Arial"/>
          <w:b/>
          <w:bCs/>
          <w:lang w:val="sr-Cyrl-RS"/>
        </w:rPr>
        <w:tab/>
        <w:t>________________________________</w:t>
      </w:r>
    </w:p>
    <w:p w:rsidR="00212BB2" w:rsidRPr="00212BB2" w:rsidRDefault="00212BB2" w:rsidP="00212BB2">
      <w:pPr>
        <w:jc w:val="both"/>
        <w:rPr>
          <w:rFonts w:ascii="Arial" w:eastAsia="Calibri" w:hAnsi="Arial" w:cs="Arial"/>
          <w:b/>
          <w:bCs/>
          <w:u w:val="single"/>
        </w:rPr>
      </w:pPr>
      <w:r w:rsidRPr="00212BB2">
        <w:rPr>
          <w:rFonts w:ascii="Arial" w:eastAsia="Calibri" w:hAnsi="Arial" w:cs="Arial"/>
          <w:b/>
          <w:bCs/>
          <w:u w:val="single"/>
        </w:rPr>
        <w:t>Упуство за поп</w:t>
      </w:r>
      <w:r w:rsidRPr="00212BB2">
        <w:rPr>
          <w:rFonts w:ascii="Arial" w:eastAsia="Calibri" w:hAnsi="Arial" w:cs="Arial"/>
          <w:b/>
          <w:bCs/>
          <w:u w:val="single"/>
          <w:lang w:val="sr-Cyrl-RS"/>
        </w:rPr>
        <w:t>у</w:t>
      </w:r>
      <w:r w:rsidRPr="00212BB2">
        <w:rPr>
          <w:rFonts w:ascii="Arial" w:eastAsia="Calibri" w:hAnsi="Arial" w:cs="Arial"/>
          <w:b/>
          <w:bCs/>
          <w:u w:val="single"/>
        </w:rPr>
        <w:t>њавање обрасца структуре цене:</w:t>
      </w:r>
    </w:p>
    <w:p w:rsidR="00212BB2" w:rsidRPr="00212BB2" w:rsidRDefault="00212BB2" w:rsidP="00212BB2">
      <w:pPr>
        <w:spacing w:after="120"/>
        <w:jc w:val="both"/>
        <w:rPr>
          <w:rFonts w:ascii="Arial" w:eastAsia="Calibri" w:hAnsi="Arial" w:cs="Arial"/>
          <w:b/>
          <w:bCs/>
          <w:lang w:val="sr-Cyrl-RS"/>
        </w:rPr>
      </w:pPr>
      <w:r w:rsidRPr="00212BB2">
        <w:rPr>
          <w:rFonts w:ascii="Arial" w:eastAsia="Calibri" w:hAnsi="Arial" w:cs="Arial"/>
          <w:b/>
          <w:bCs/>
          <w:lang w:val="sr-Cyrl-RS"/>
        </w:rPr>
        <w:t>(I део структуре цене)</w:t>
      </w:r>
    </w:p>
    <w:p w:rsidR="00212BB2" w:rsidRPr="00212BB2" w:rsidRDefault="00212BB2" w:rsidP="00212BB2">
      <w:pPr>
        <w:spacing w:after="120"/>
        <w:jc w:val="both"/>
        <w:rPr>
          <w:rFonts w:ascii="Arial" w:eastAsia="Calibri" w:hAnsi="Arial" w:cs="Arial"/>
          <w:bCs/>
          <w:lang w:val="sr-Cyrl-RS"/>
        </w:rPr>
      </w:pPr>
      <w:r w:rsidRPr="00212BB2">
        <w:rPr>
          <w:rFonts w:ascii="Arial" w:eastAsia="Calibri" w:hAnsi="Arial" w:cs="Arial"/>
          <w:bCs/>
          <w:lang w:val="sr-Cyrl-RS"/>
        </w:rPr>
        <w:t>Понуђач треба да попуни образац структуре цене тако што ће:</w:t>
      </w:r>
    </w:p>
    <w:p w:rsidR="00212BB2" w:rsidRPr="00212BB2" w:rsidRDefault="00212BB2" w:rsidP="00212BB2">
      <w:pPr>
        <w:numPr>
          <w:ilvl w:val="0"/>
          <w:numId w:val="30"/>
        </w:numPr>
        <w:spacing w:after="0" w:line="240" w:lineRule="auto"/>
        <w:ind w:left="714" w:hanging="357"/>
        <w:jc w:val="both"/>
        <w:rPr>
          <w:rFonts w:ascii="Arial" w:eastAsia="Calibri" w:hAnsi="Arial" w:cs="Arial"/>
          <w:bCs/>
          <w:lang w:val="sr-Cyrl-RS"/>
        </w:rPr>
      </w:pPr>
      <w:r w:rsidRPr="00212BB2">
        <w:rPr>
          <w:rFonts w:ascii="Arial" w:eastAsia="Calibri" w:hAnsi="Arial" w:cs="Arial"/>
          <w:bCs/>
          <w:lang w:val="sr-Cyrl-RS"/>
        </w:rPr>
        <w:t>у колону 4. уписати колико износи јединична цена без ПДВ за сваки тражени артикал,</w:t>
      </w:r>
    </w:p>
    <w:p w:rsidR="00212BB2" w:rsidRPr="00212BB2" w:rsidRDefault="00212BB2" w:rsidP="00212BB2">
      <w:pPr>
        <w:numPr>
          <w:ilvl w:val="0"/>
          <w:numId w:val="30"/>
        </w:numPr>
        <w:spacing w:after="0" w:line="240" w:lineRule="auto"/>
        <w:ind w:left="714" w:hanging="357"/>
        <w:jc w:val="both"/>
        <w:rPr>
          <w:rFonts w:ascii="Arial" w:eastAsia="Calibri" w:hAnsi="Arial" w:cs="Arial"/>
          <w:bCs/>
          <w:lang w:val="sr-Cyrl-RS"/>
        </w:rPr>
      </w:pPr>
      <w:r w:rsidRPr="00212BB2">
        <w:rPr>
          <w:rFonts w:ascii="Arial" w:eastAsia="Calibri" w:hAnsi="Arial" w:cs="Arial"/>
          <w:bCs/>
          <w:lang w:val="sr-Cyrl-RS"/>
        </w:rPr>
        <w:t>у колону 5. уписати колико износи јединична цена са ПДВ за сваки тражени артикал,</w:t>
      </w:r>
    </w:p>
    <w:p w:rsidR="00212BB2" w:rsidRPr="00212BB2" w:rsidRDefault="00212BB2" w:rsidP="00212BB2">
      <w:pPr>
        <w:numPr>
          <w:ilvl w:val="0"/>
          <w:numId w:val="30"/>
        </w:numPr>
        <w:spacing w:after="0" w:line="240" w:lineRule="auto"/>
        <w:ind w:left="714" w:hanging="357"/>
        <w:jc w:val="both"/>
        <w:rPr>
          <w:rFonts w:ascii="Arial" w:eastAsia="Calibri" w:hAnsi="Arial" w:cs="Arial"/>
          <w:bCs/>
          <w:lang w:val="sr-Cyrl-RS"/>
        </w:rPr>
      </w:pPr>
      <w:r w:rsidRPr="00212BB2">
        <w:rPr>
          <w:rFonts w:ascii="Arial" w:eastAsia="Calibri" w:hAnsi="Arial" w:cs="Arial"/>
          <w:bCs/>
          <w:lang w:val="sr-Cyrl-RS"/>
        </w:rPr>
        <w:t>у колони 6. уписати колико износи укупна цена без ПДВ  за сваки тражени артикал</w:t>
      </w:r>
    </w:p>
    <w:p w:rsidR="00212BB2" w:rsidRPr="00212BB2" w:rsidRDefault="00212BB2" w:rsidP="00212BB2">
      <w:pPr>
        <w:numPr>
          <w:ilvl w:val="0"/>
          <w:numId w:val="30"/>
        </w:numPr>
        <w:spacing w:after="0" w:line="240" w:lineRule="auto"/>
        <w:ind w:left="714" w:hanging="357"/>
        <w:jc w:val="both"/>
        <w:rPr>
          <w:rFonts w:ascii="Arial" w:eastAsia="Calibri" w:hAnsi="Arial" w:cs="Arial"/>
          <w:bCs/>
          <w:lang w:val="sr-Cyrl-RS"/>
        </w:rPr>
      </w:pPr>
      <w:r w:rsidRPr="00212BB2">
        <w:rPr>
          <w:rFonts w:ascii="Arial" w:eastAsia="Calibri" w:hAnsi="Arial" w:cs="Arial"/>
          <w:bCs/>
          <w:lang w:val="sr-Cyrl-RS"/>
        </w:rPr>
        <w:t>у колони 7. уписати колико износи укупна цена са ПДВ  за сваки тражени артикал</w:t>
      </w:r>
    </w:p>
    <w:p w:rsidR="00212BB2" w:rsidRPr="00212BB2" w:rsidRDefault="00212BB2" w:rsidP="00212BB2">
      <w:pPr>
        <w:numPr>
          <w:ilvl w:val="0"/>
          <w:numId w:val="30"/>
        </w:numPr>
        <w:spacing w:after="0" w:line="240" w:lineRule="auto"/>
        <w:ind w:left="714" w:hanging="357"/>
        <w:jc w:val="both"/>
        <w:rPr>
          <w:rFonts w:ascii="Arial" w:eastAsia="Calibri" w:hAnsi="Arial" w:cs="Arial"/>
          <w:bCs/>
          <w:lang w:val="sr-Cyrl-RS"/>
        </w:rPr>
      </w:pPr>
      <w:r w:rsidRPr="00212BB2">
        <w:rPr>
          <w:rFonts w:ascii="Arial" w:eastAsia="Calibri"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F67B25" w:rsidRDefault="00F67B25" w:rsidP="00212BB2">
      <w:pPr>
        <w:spacing w:before="120" w:after="120"/>
        <w:jc w:val="both"/>
        <w:rPr>
          <w:rFonts w:ascii="Arial" w:eastAsia="Calibri" w:hAnsi="Arial" w:cs="Arial"/>
          <w:b/>
          <w:bCs/>
        </w:rPr>
      </w:pPr>
    </w:p>
    <w:p w:rsidR="0098589C" w:rsidRDefault="0098589C" w:rsidP="00212BB2">
      <w:pPr>
        <w:spacing w:before="120" w:after="120"/>
        <w:jc w:val="both"/>
        <w:rPr>
          <w:rFonts w:ascii="Arial" w:eastAsia="Calibri" w:hAnsi="Arial" w:cs="Arial"/>
          <w:b/>
          <w:bCs/>
        </w:rPr>
      </w:pPr>
    </w:p>
    <w:p w:rsidR="0098589C" w:rsidRPr="0098589C" w:rsidRDefault="0098589C" w:rsidP="00212BB2">
      <w:pPr>
        <w:spacing w:before="120" w:after="120"/>
        <w:jc w:val="both"/>
        <w:rPr>
          <w:rFonts w:ascii="Arial" w:eastAsia="Calibri" w:hAnsi="Arial" w:cs="Arial"/>
          <w:b/>
          <w:bCs/>
        </w:rPr>
      </w:pPr>
    </w:p>
    <w:p w:rsidR="00212BB2" w:rsidRPr="00212BB2" w:rsidRDefault="00212BB2" w:rsidP="00212BB2">
      <w:pPr>
        <w:spacing w:before="120" w:after="120"/>
        <w:jc w:val="both"/>
        <w:rPr>
          <w:rFonts w:ascii="Arial" w:eastAsia="Calibri" w:hAnsi="Arial" w:cs="Arial"/>
          <w:b/>
          <w:bCs/>
          <w:lang w:val="sr-Cyrl-RS"/>
        </w:rPr>
      </w:pPr>
      <w:r w:rsidRPr="00212BB2">
        <w:rPr>
          <w:rFonts w:ascii="Arial" w:eastAsia="Calibri" w:hAnsi="Arial" w:cs="Arial"/>
          <w:b/>
          <w:bCs/>
          <w:lang w:val="sr-Cyrl-RS"/>
        </w:rPr>
        <w:lastRenderedPageBreak/>
        <w:t>(</w:t>
      </w:r>
      <w:r w:rsidRPr="00212BB2">
        <w:rPr>
          <w:rFonts w:ascii="Arial" w:eastAsia="Calibri" w:hAnsi="Arial" w:cs="Arial"/>
          <w:b/>
          <w:bCs/>
        </w:rPr>
        <w:t>II</w:t>
      </w:r>
      <w:r w:rsidRPr="00212BB2">
        <w:rPr>
          <w:rFonts w:ascii="Arial" w:eastAsia="Calibri" w:hAnsi="Arial" w:cs="Arial"/>
          <w:b/>
          <w:bCs/>
          <w:lang w:val="sr-Cyrl-RS"/>
        </w:rPr>
        <w:t xml:space="preserve"> део структуре цене):</w:t>
      </w:r>
    </w:p>
    <w:p w:rsidR="00212BB2" w:rsidRDefault="00212BB2" w:rsidP="00212BB2">
      <w:pPr>
        <w:spacing w:after="120" w:line="240" w:lineRule="auto"/>
        <w:jc w:val="both"/>
        <w:rPr>
          <w:rFonts w:ascii="Arial" w:eastAsia="Calibri" w:hAnsi="Arial" w:cs="Arial"/>
          <w:bCs/>
          <w:lang w:val="sr-Cyrl-RS"/>
        </w:rPr>
      </w:pPr>
      <w:r w:rsidRPr="00212BB2">
        <w:rPr>
          <w:rFonts w:ascii="Arial" w:eastAsia="Calibri" w:hAnsi="Arial" w:cs="Arial"/>
          <w:bCs/>
          <w:lang w:val="sr-Cyrl-RS"/>
        </w:rPr>
        <w:t>Понуђач треба да искаже наведене трошкове материјала и робе (М) и услуга</w:t>
      </w:r>
      <w:r w:rsidRPr="00212BB2">
        <w:rPr>
          <w:rFonts w:ascii="Arial" w:eastAsia="Calibri" w:hAnsi="Arial" w:cs="Arial"/>
          <w:bCs/>
          <w:lang w:val="sr-Latn-RS"/>
        </w:rPr>
        <w:t xml:space="preserve"> </w:t>
      </w:r>
      <w:r w:rsidRPr="00212BB2">
        <w:rPr>
          <w:rFonts w:ascii="Arial" w:eastAsia="Calibri" w:hAnsi="Arial" w:cs="Arial"/>
          <w:bCs/>
          <w:lang w:val="sr-Cyrl-RS"/>
        </w:rPr>
        <w:t xml:space="preserve">(У) у %. Уколико има и неких других трошкова који нису наведени у </w:t>
      </w:r>
      <w:r w:rsidRPr="00212BB2">
        <w:rPr>
          <w:rFonts w:ascii="Arial" w:eastAsia="Calibri" w:hAnsi="Arial" w:cs="Arial"/>
          <w:bCs/>
          <w:lang w:val="sr-Latn-RS"/>
        </w:rPr>
        <w:t>II</w:t>
      </w:r>
      <w:r w:rsidRPr="00212BB2">
        <w:rPr>
          <w:rFonts w:ascii="Arial" w:eastAsia="Calibri" w:hAnsi="Arial" w:cs="Arial"/>
          <w:bCs/>
          <w:lang w:val="sr-Cyrl-RS"/>
        </w:rPr>
        <w:t xml:space="preserve"> делу образца структуре цене понуђач их може исказати.</w:t>
      </w: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Cyrl-RS"/>
        </w:rPr>
      </w:pPr>
    </w:p>
    <w:p w:rsidR="00500B65" w:rsidRDefault="00500B65" w:rsidP="00212BB2">
      <w:pPr>
        <w:spacing w:after="120" w:line="240" w:lineRule="auto"/>
        <w:jc w:val="both"/>
        <w:rPr>
          <w:rFonts w:ascii="Arial" w:eastAsia="Calibri" w:hAnsi="Arial" w:cs="Arial"/>
          <w:bCs/>
          <w:lang w:val="sr-Latn-RS"/>
        </w:rPr>
      </w:pPr>
    </w:p>
    <w:p w:rsidR="005C1CE1" w:rsidRPr="00212BB2" w:rsidRDefault="005C1CE1" w:rsidP="00212BB2">
      <w:pPr>
        <w:spacing w:after="120" w:line="240" w:lineRule="auto"/>
        <w:jc w:val="both"/>
        <w:rPr>
          <w:rFonts w:ascii="Arial" w:eastAsia="Calibri" w:hAnsi="Arial" w:cs="Arial"/>
          <w:bCs/>
          <w:lang w:val="sr-Latn-RS"/>
        </w:rPr>
      </w:pP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32" type="#_x0000_t75" style="width:65.25pt;height:73.5pt" o:ole="">
                  <v:imagedata r:id="rId9" o:title=""/>
                </v:shape>
                <o:OLEObject Type="Embed" ProgID="Word.Picture.8" ShapeID="_x0000_i1032" DrawAspect="Content" ObjectID="_1439005403" r:id="rId19"/>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79744" behindDoc="0" locked="0" layoutInCell="1" allowOverlap="1" wp14:anchorId="3304BF61" wp14:editId="582EBC56">
                  <wp:simplePos x="0" y="0"/>
                  <wp:positionH relativeFrom="column">
                    <wp:posOffset>2217420</wp:posOffset>
                  </wp:positionH>
                  <wp:positionV relativeFrom="paragraph">
                    <wp:posOffset>103505</wp:posOffset>
                  </wp:positionV>
                  <wp:extent cx="859790" cy="856615"/>
                  <wp:effectExtent l="0" t="0" r="0" b="635"/>
                  <wp:wrapNone/>
                  <wp:docPr id="11" name="Picture 1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r w:rsidRPr="00212BB2">
        <w:rPr>
          <w:rFonts w:ascii="Arial" w:eastAsia="Calibri" w:hAnsi="Arial" w:cs="Arial"/>
          <w:b/>
          <w:bCs/>
          <w:iCs/>
          <w:sz w:val="40"/>
          <w:szCs w:val="40"/>
        </w:rPr>
        <w:t xml:space="preserve">Kонкурсна документација </w: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450"/>
        <w:contextualSpacing/>
        <w:jc w:val="center"/>
        <w:rPr>
          <w:rFonts w:ascii="Arial" w:eastAsia="Calibri" w:hAnsi="Arial" w:cs="Arial"/>
          <w:b/>
          <w:bCs/>
          <w:iCs/>
          <w:sz w:val="40"/>
          <w:szCs w:val="40"/>
        </w:rPr>
      </w:pPr>
      <w:r w:rsidRPr="00212BB2">
        <w:rPr>
          <w:rFonts w:ascii="Arial" w:eastAsia="Calibri" w:hAnsi="Arial" w:cs="Arial"/>
          <w:b/>
          <w:bCs/>
          <w:iCs/>
          <w:sz w:val="40"/>
          <w:szCs w:val="40"/>
          <w:lang w:val="sr-Latn-RS"/>
        </w:rPr>
        <w:t>7</w:t>
      </w:r>
      <w:r w:rsidRPr="00212BB2">
        <w:rPr>
          <w:rFonts w:ascii="Arial" w:eastAsia="Calibri" w:hAnsi="Arial" w:cs="Arial"/>
          <w:b/>
          <w:bCs/>
          <w:iCs/>
          <w:sz w:val="40"/>
          <w:szCs w:val="40"/>
          <w:lang w:val="sr-Cyrl-CS"/>
        </w:rPr>
        <w:t xml:space="preserve">. </w:t>
      </w:r>
      <w:r w:rsidRPr="00212BB2">
        <w:rPr>
          <w:rFonts w:ascii="Arial" w:eastAsia="Calibri" w:hAnsi="Arial" w:cs="Arial"/>
          <w:b/>
          <w:bCs/>
          <w:iCs/>
          <w:sz w:val="40"/>
          <w:szCs w:val="40"/>
        </w:rPr>
        <w:t xml:space="preserve">ОБРАЗАЦ ТРОШКОВА </w:t>
      </w:r>
    </w:p>
    <w:p w:rsidR="00212BB2" w:rsidRPr="00212BB2" w:rsidRDefault="00212BB2" w:rsidP="00212BB2">
      <w:pPr>
        <w:autoSpaceDE w:val="0"/>
        <w:autoSpaceDN w:val="0"/>
        <w:adjustRightInd w:val="0"/>
        <w:spacing w:after="0" w:line="240" w:lineRule="auto"/>
        <w:ind w:left="810"/>
        <w:contextualSpacing/>
        <w:jc w:val="center"/>
        <w:rPr>
          <w:rFonts w:ascii="Arial" w:eastAsia="Calibri" w:hAnsi="Arial" w:cs="Arial"/>
          <w:b/>
          <w:bCs/>
          <w:iCs/>
          <w:sz w:val="40"/>
          <w:szCs w:val="40"/>
        </w:rPr>
      </w:pPr>
      <w:r w:rsidRPr="00212BB2">
        <w:rPr>
          <w:rFonts w:ascii="Arial" w:eastAsia="Calibri" w:hAnsi="Arial" w:cs="Arial"/>
          <w:b/>
          <w:bCs/>
          <w:iCs/>
          <w:sz w:val="40"/>
          <w:szCs w:val="40"/>
        </w:rPr>
        <w:t>ПРИПРЕМЕ ПОНУДЕ</w: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Default="00212BB2" w:rsidP="00212BB2">
      <w:pPr>
        <w:autoSpaceDE w:val="0"/>
        <w:autoSpaceDN w:val="0"/>
        <w:adjustRightInd w:val="0"/>
        <w:spacing w:after="0" w:line="240" w:lineRule="auto"/>
        <w:jc w:val="center"/>
        <w:rPr>
          <w:rFonts w:ascii="Arial" w:eastAsia="TimesNewRomanPSMT" w:hAnsi="Arial" w:cs="Arial"/>
          <w:b/>
          <w:sz w:val="24"/>
          <w:szCs w:val="24"/>
          <w:lang w:val="sr-Cyrl-RS"/>
        </w:rPr>
      </w:pPr>
      <w:r w:rsidRPr="00212BB2">
        <w:rPr>
          <w:rFonts w:ascii="Arial" w:eastAsia="TimesNewRomanPSMT" w:hAnsi="Arial" w:cs="Arial"/>
          <w:b/>
          <w:sz w:val="24"/>
          <w:szCs w:val="24"/>
          <w:lang w:val="sr-Cyrl-RS"/>
        </w:rPr>
        <w:t>Велики Црљени</w:t>
      </w:r>
      <w:r w:rsidRPr="00212BB2">
        <w:rPr>
          <w:rFonts w:ascii="Arial" w:eastAsia="TimesNewRomanPSMT" w:hAnsi="Arial" w:cs="Arial"/>
          <w:b/>
          <w:sz w:val="24"/>
          <w:szCs w:val="24"/>
        </w:rPr>
        <w:t>,</w:t>
      </w:r>
      <w:r w:rsidRPr="00212BB2">
        <w:rPr>
          <w:rFonts w:ascii="Arial" w:eastAsia="TimesNewRomanPSMT" w:hAnsi="Arial" w:cs="Arial"/>
          <w:b/>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sz w:val="24"/>
          <w:szCs w:val="24"/>
          <w:lang w:val="sr-Cyrl-RS"/>
        </w:rPr>
        <w:t xml:space="preserve"> </w:t>
      </w:r>
      <w:r w:rsidRPr="00212BB2">
        <w:rPr>
          <w:rFonts w:ascii="Arial" w:eastAsia="TimesNewRomanPSMT" w:hAnsi="Arial" w:cs="Arial"/>
          <w:b/>
          <w:sz w:val="24"/>
          <w:szCs w:val="24"/>
        </w:rPr>
        <w:t>2013.год.</w:t>
      </w:r>
    </w:p>
    <w:p w:rsidR="0069162C" w:rsidRPr="0069162C" w:rsidRDefault="0069162C" w:rsidP="00212BB2">
      <w:pPr>
        <w:autoSpaceDE w:val="0"/>
        <w:autoSpaceDN w:val="0"/>
        <w:adjustRightInd w:val="0"/>
        <w:spacing w:after="0" w:line="240" w:lineRule="auto"/>
        <w:jc w:val="center"/>
        <w:rPr>
          <w:rFonts w:ascii="Arial" w:eastAsia="TimesNewRomanPSMT" w:hAnsi="Arial" w:cs="Arial"/>
          <w:b/>
          <w:sz w:val="24"/>
          <w:szCs w:val="24"/>
          <w:lang w:val="sr-Cyrl-RS"/>
        </w:rPr>
      </w:pPr>
    </w:p>
    <w:p w:rsidR="00212BB2" w:rsidRPr="00212BB2" w:rsidRDefault="00212BB2" w:rsidP="00212BB2">
      <w:pPr>
        <w:jc w:val="center"/>
        <w:rPr>
          <w:rFonts w:ascii="Arial" w:eastAsia="Calibri" w:hAnsi="Arial" w:cs="Arial"/>
          <w:b/>
          <w:lang w:val="sr-Cyrl-CS"/>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70528" behindDoc="0" locked="0" layoutInCell="1" allowOverlap="1" wp14:anchorId="13FC0FC1" wp14:editId="47F510CA">
                <wp:simplePos x="0" y="0"/>
                <wp:positionH relativeFrom="column">
                  <wp:posOffset>4800600</wp:posOffset>
                </wp:positionH>
                <wp:positionV relativeFrom="paragraph">
                  <wp:posOffset>-342900</wp:posOffset>
                </wp:positionV>
                <wp:extent cx="1190625" cy="571500"/>
                <wp:effectExtent l="9525" t="9525" r="952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15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B49F3" w:rsidRPr="00611C0B" w:rsidRDefault="007B49F3" w:rsidP="00212BB2">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4" style="position:absolute;left:0;text-align:left;margin-left:378pt;margin-top:-27pt;width:93.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7B49F3" w:rsidRPr="00611C0B" w:rsidRDefault="007B49F3" w:rsidP="00212BB2">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65408" behindDoc="0" locked="0" layoutInCell="1" allowOverlap="1" wp14:anchorId="1F91FFA2" wp14:editId="3F08B30F">
                <wp:simplePos x="0" y="0"/>
                <wp:positionH relativeFrom="column">
                  <wp:posOffset>433705</wp:posOffset>
                </wp:positionH>
                <wp:positionV relativeFrom="paragraph">
                  <wp:posOffset>91440</wp:posOffset>
                </wp:positionV>
                <wp:extent cx="5554345" cy="641985"/>
                <wp:effectExtent l="5080" t="12065" r="12700" b="317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FB1C5B" w:rsidRDefault="007B49F3" w:rsidP="00212BB2">
                            <w:pPr>
                              <w:jc w:val="center"/>
                              <w:rPr>
                                <w:rFonts w:ascii="Arial" w:hAnsi="Arial" w:cs="Arial"/>
                              </w:rPr>
                            </w:pPr>
                            <w:r>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34.15pt;margin-top:7.2pt;width:437.3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ADQMEkGQMAAHA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FB1C5B" w:rsidRDefault="007B49F3" w:rsidP="00212BB2">
                      <w:pPr>
                        <w:jc w:val="center"/>
                        <w:rPr>
                          <w:rFonts w:ascii="Arial" w:hAnsi="Arial" w:cs="Arial"/>
                        </w:rPr>
                      </w:pPr>
                      <w:r>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v:textbox>
              </v:shape>
            </w:pict>
          </mc:Fallback>
        </mc:AlternateConten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20"/>
          <w:szCs w:val="20"/>
        </w:rPr>
      </w:pPr>
    </w:p>
    <w:p w:rsidR="00212BB2" w:rsidRPr="00212BB2" w:rsidRDefault="00212BB2" w:rsidP="00212BB2">
      <w:pPr>
        <w:autoSpaceDE w:val="0"/>
        <w:autoSpaceDN w:val="0"/>
        <w:adjustRightInd w:val="0"/>
        <w:spacing w:after="0" w:line="240" w:lineRule="auto"/>
        <w:jc w:val="both"/>
        <w:rPr>
          <w:rFonts w:ascii="Arial" w:eastAsia="Calibri" w:hAnsi="Arial" w:cs="Arial"/>
          <w:b/>
          <w:bCs/>
          <w:iCs/>
          <w:sz w:val="24"/>
          <w:szCs w:val="24"/>
          <w:lang w:val="sr-Cyrl-RS"/>
        </w:rPr>
      </w:pPr>
      <w:proofErr w:type="gramStart"/>
      <w:r w:rsidRPr="00212BB2">
        <w:rPr>
          <w:rFonts w:ascii="Arial" w:eastAsia="Calibri" w:hAnsi="Arial" w:cs="Arial"/>
          <w:b/>
          <w:bCs/>
          <w:iCs/>
          <w:sz w:val="24"/>
          <w:szCs w:val="24"/>
        </w:rPr>
        <w:t xml:space="preserve">У овом обрасцу </w:t>
      </w:r>
      <w:r w:rsidRPr="00212BB2">
        <w:rPr>
          <w:rFonts w:ascii="Arial" w:eastAsia="Calibri" w:hAnsi="Arial" w:cs="Arial"/>
          <w:b/>
          <w:bCs/>
          <w:iCs/>
          <w:sz w:val="24"/>
          <w:szCs w:val="24"/>
          <w:lang w:val="sr-Cyrl-CS"/>
        </w:rPr>
        <w:t>П</w:t>
      </w:r>
      <w:r w:rsidRPr="00212BB2">
        <w:rPr>
          <w:rFonts w:ascii="Arial" w:eastAsia="Calibri" w:hAnsi="Arial" w:cs="Arial"/>
          <w:b/>
          <w:bCs/>
          <w:iCs/>
          <w:sz w:val="24"/>
          <w:szCs w:val="24"/>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212BB2" w:rsidRPr="00212BB2" w:rsidTr="00A06ACA">
        <w:tc>
          <w:tcPr>
            <w:tcW w:w="900" w:type="dxa"/>
          </w:tcPr>
          <w:p w:rsidR="00212BB2" w:rsidRPr="00212BB2" w:rsidRDefault="00212BB2" w:rsidP="00212BB2">
            <w:pPr>
              <w:autoSpaceDE w:val="0"/>
              <w:autoSpaceDN w:val="0"/>
              <w:adjustRightInd w:val="0"/>
              <w:spacing w:after="0" w:line="240" w:lineRule="auto"/>
              <w:jc w:val="center"/>
              <w:rPr>
                <w:rFonts w:ascii="Arial" w:eastAsia="Calibri" w:hAnsi="Arial" w:cs="Arial"/>
                <w:b/>
                <w:bCs/>
                <w:iCs/>
                <w:sz w:val="24"/>
                <w:szCs w:val="24"/>
              </w:rPr>
            </w:pPr>
          </w:p>
        </w:tc>
        <w:tc>
          <w:tcPr>
            <w:tcW w:w="4500" w:type="dxa"/>
          </w:tcPr>
          <w:p w:rsidR="00212BB2" w:rsidRPr="00212BB2" w:rsidRDefault="00212BB2" w:rsidP="00212BB2">
            <w:pPr>
              <w:autoSpaceDE w:val="0"/>
              <w:autoSpaceDN w:val="0"/>
              <w:adjustRightInd w:val="0"/>
              <w:spacing w:after="0" w:line="240" w:lineRule="auto"/>
              <w:jc w:val="center"/>
              <w:rPr>
                <w:rFonts w:ascii="Arial" w:eastAsia="Calibri" w:hAnsi="Arial" w:cs="Arial"/>
                <w:b/>
                <w:bCs/>
                <w:iCs/>
                <w:sz w:val="24"/>
                <w:szCs w:val="24"/>
              </w:rPr>
            </w:pPr>
            <w:r w:rsidRPr="00212BB2">
              <w:rPr>
                <w:rFonts w:ascii="Arial" w:eastAsia="Calibri" w:hAnsi="Arial" w:cs="Arial"/>
                <w:b/>
                <w:bCs/>
                <w:iCs/>
                <w:sz w:val="24"/>
                <w:szCs w:val="24"/>
              </w:rPr>
              <w:t>Врста трошкова</w:t>
            </w:r>
          </w:p>
        </w:tc>
        <w:tc>
          <w:tcPr>
            <w:tcW w:w="4788" w:type="dxa"/>
          </w:tcPr>
          <w:p w:rsidR="00212BB2" w:rsidRPr="00212BB2" w:rsidRDefault="00212BB2" w:rsidP="00212BB2">
            <w:pPr>
              <w:autoSpaceDE w:val="0"/>
              <w:autoSpaceDN w:val="0"/>
              <w:adjustRightInd w:val="0"/>
              <w:spacing w:after="0" w:line="240" w:lineRule="auto"/>
              <w:jc w:val="center"/>
              <w:rPr>
                <w:rFonts w:ascii="Arial" w:eastAsia="Calibri" w:hAnsi="Arial" w:cs="Arial"/>
                <w:b/>
                <w:bCs/>
                <w:iCs/>
                <w:sz w:val="24"/>
                <w:szCs w:val="24"/>
              </w:rPr>
            </w:pPr>
            <w:r w:rsidRPr="00212BB2">
              <w:rPr>
                <w:rFonts w:ascii="Arial" w:eastAsia="Calibri" w:hAnsi="Arial" w:cs="Arial"/>
                <w:b/>
                <w:bCs/>
                <w:iCs/>
                <w:sz w:val="24"/>
                <w:szCs w:val="24"/>
              </w:rPr>
              <w:t>Износ трошкова</w:t>
            </w:r>
          </w:p>
        </w:tc>
      </w:tr>
      <w:tr w:rsidR="00212BB2" w:rsidRPr="00212BB2" w:rsidTr="00A06ACA">
        <w:tc>
          <w:tcPr>
            <w:tcW w:w="900" w:type="dxa"/>
            <w:vAlign w:val="center"/>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r w:rsidRPr="00212BB2">
              <w:rPr>
                <w:rFonts w:ascii="Arial" w:eastAsia="Calibri" w:hAnsi="Arial" w:cs="Arial"/>
                <w:bCs/>
                <w:iCs/>
                <w:sz w:val="24"/>
                <w:szCs w:val="24"/>
              </w:rPr>
              <w:t>1.</w:t>
            </w:r>
          </w:p>
        </w:tc>
        <w:tc>
          <w:tcPr>
            <w:tcW w:w="4500"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p>
        </w:tc>
        <w:tc>
          <w:tcPr>
            <w:tcW w:w="4788"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p>
        </w:tc>
      </w:tr>
      <w:tr w:rsidR="00212BB2" w:rsidRPr="00212BB2" w:rsidTr="00A06ACA">
        <w:tc>
          <w:tcPr>
            <w:tcW w:w="900" w:type="dxa"/>
            <w:vAlign w:val="center"/>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r w:rsidRPr="00212BB2">
              <w:rPr>
                <w:rFonts w:ascii="Arial" w:eastAsia="Calibri" w:hAnsi="Arial" w:cs="Arial"/>
                <w:bCs/>
                <w:iCs/>
                <w:sz w:val="24"/>
                <w:szCs w:val="24"/>
              </w:rPr>
              <w:t>2.</w:t>
            </w:r>
          </w:p>
        </w:tc>
        <w:tc>
          <w:tcPr>
            <w:tcW w:w="4500"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p>
        </w:tc>
        <w:tc>
          <w:tcPr>
            <w:tcW w:w="4788"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40"/>
                <w:szCs w:val="40"/>
              </w:rPr>
            </w:pPr>
          </w:p>
        </w:tc>
      </w:tr>
      <w:tr w:rsidR="00212BB2" w:rsidRPr="00212BB2" w:rsidTr="00A06ACA">
        <w:tc>
          <w:tcPr>
            <w:tcW w:w="900" w:type="dxa"/>
            <w:vAlign w:val="center"/>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r w:rsidRPr="00212BB2">
              <w:rPr>
                <w:rFonts w:ascii="Arial" w:eastAsia="Calibri" w:hAnsi="Arial" w:cs="Arial"/>
                <w:bCs/>
                <w:iCs/>
                <w:sz w:val="24"/>
                <w:szCs w:val="24"/>
              </w:rPr>
              <w:t>3.</w:t>
            </w:r>
          </w:p>
        </w:tc>
        <w:tc>
          <w:tcPr>
            <w:tcW w:w="4500"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40"/>
                <w:szCs w:val="40"/>
              </w:rPr>
            </w:pPr>
          </w:p>
        </w:tc>
      </w:tr>
      <w:tr w:rsidR="00212BB2" w:rsidRPr="00212BB2" w:rsidTr="00A06ACA">
        <w:tc>
          <w:tcPr>
            <w:tcW w:w="900" w:type="dxa"/>
            <w:vAlign w:val="center"/>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r w:rsidRPr="00212BB2">
              <w:rPr>
                <w:rFonts w:ascii="Arial" w:eastAsia="Calibri" w:hAnsi="Arial" w:cs="Arial"/>
                <w:bCs/>
                <w:iCs/>
                <w:sz w:val="24"/>
                <w:szCs w:val="24"/>
              </w:rPr>
              <w:t>4.</w:t>
            </w:r>
          </w:p>
        </w:tc>
        <w:tc>
          <w:tcPr>
            <w:tcW w:w="4500"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40"/>
                <w:szCs w:val="40"/>
              </w:rPr>
            </w:pPr>
          </w:p>
        </w:tc>
      </w:tr>
      <w:tr w:rsidR="00212BB2" w:rsidRPr="00212BB2" w:rsidTr="00A06ACA">
        <w:tc>
          <w:tcPr>
            <w:tcW w:w="900" w:type="dxa"/>
            <w:vAlign w:val="center"/>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r w:rsidRPr="00212BB2">
              <w:rPr>
                <w:rFonts w:ascii="Arial" w:eastAsia="Calibri" w:hAnsi="Arial" w:cs="Arial"/>
                <w:bCs/>
                <w:iCs/>
                <w:sz w:val="24"/>
                <w:szCs w:val="24"/>
              </w:rPr>
              <w:t>5.</w:t>
            </w:r>
          </w:p>
        </w:tc>
        <w:tc>
          <w:tcPr>
            <w:tcW w:w="4500"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40"/>
                <w:szCs w:val="40"/>
              </w:rPr>
            </w:pPr>
          </w:p>
        </w:tc>
      </w:tr>
      <w:tr w:rsidR="00212BB2" w:rsidRPr="00212BB2" w:rsidTr="00A06ACA">
        <w:tc>
          <w:tcPr>
            <w:tcW w:w="900" w:type="dxa"/>
            <w:vAlign w:val="center"/>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rPr>
            </w:pPr>
            <w:r w:rsidRPr="00212BB2">
              <w:rPr>
                <w:rFonts w:ascii="Arial" w:eastAsia="Calibri" w:hAnsi="Arial" w:cs="Arial"/>
                <w:bCs/>
                <w:iCs/>
                <w:sz w:val="24"/>
                <w:szCs w:val="24"/>
              </w:rPr>
              <w:t>6.</w:t>
            </w:r>
          </w:p>
        </w:tc>
        <w:tc>
          <w:tcPr>
            <w:tcW w:w="4500"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212BB2" w:rsidRPr="00212BB2" w:rsidRDefault="00212BB2" w:rsidP="00212BB2">
            <w:pPr>
              <w:autoSpaceDE w:val="0"/>
              <w:autoSpaceDN w:val="0"/>
              <w:adjustRightInd w:val="0"/>
              <w:spacing w:after="0" w:line="240" w:lineRule="auto"/>
              <w:jc w:val="center"/>
              <w:rPr>
                <w:rFonts w:ascii="Arial" w:eastAsia="Calibri" w:hAnsi="Arial" w:cs="Arial"/>
                <w:bCs/>
                <w:iCs/>
                <w:sz w:val="40"/>
                <w:szCs w:val="40"/>
              </w:rPr>
            </w:pPr>
          </w:p>
        </w:tc>
      </w:tr>
    </w:tbl>
    <w:p w:rsidR="00212BB2" w:rsidRPr="00212BB2" w:rsidRDefault="00212BB2" w:rsidP="00212BB2">
      <w:pPr>
        <w:autoSpaceDE w:val="0"/>
        <w:autoSpaceDN w:val="0"/>
        <w:adjustRightInd w:val="0"/>
        <w:spacing w:after="0" w:line="240" w:lineRule="auto"/>
        <w:jc w:val="both"/>
        <w:rPr>
          <w:rFonts w:ascii="Arial" w:eastAsia="Calibri" w:hAnsi="Arial" w:cs="Arial"/>
          <w:bCs/>
          <w:iCs/>
          <w:sz w:val="16"/>
          <w:szCs w:val="16"/>
          <w:lang w:val="sr-Cyrl-CS"/>
        </w:rPr>
      </w:pPr>
    </w:p>
    <w:p w:rsidR="00212BB2" w:rsidRPr="00212BB2" w:rsidRDefault="00212BB2" w:rsidP="00212BB2">
      <w:pPr>
        <w:autoSpaceDE w:val="0"/>
        <w:autoSpaceDN w:val="0"/>
        <w:adjustRightInd w:val="0"/>
        <w:spacing w:after="0" w:line="240" w:lineRule="auto"/>
        <w:jc w:val="both"/>
        <w:rPr>
          <w:rFonts w:ascii="Arial" w:eastAsia="Calibri" w:hAnsi="Arial" w:cs="Arial"/>
          <w:bCs/>
          <w:iCs/>
          <w:sz w:val="24"/>
          <w:szCs w:val="24"/>
        </w:rPr>
      </w:pPr>
      <w:r w:rsidRPr="00212BB2">
        <w:rPr>
          <w:rFonts w:ascii="Arial" w:eastAsia="Calibri" w:hAnsi="Arial" w:cs="Arial"/>
          <w:bCs/>
          <w:iCs/>
          <w:sz w:val="24"/>
          <w:szCs w:val="24"/>
        </w:rPr>
        <w:t xml:space="preserve">Ако поступак јавне набавке буде обустављен из разлога који су на страни </w:t>
      </w:r>
      <w:r w:rsidRPr="00212BB2">
        <w:rPr>
          <w:rFonts w:ascii="Arial" w:eastAsia="Calibri" w:hAnsi="Arial" w:cs="Arial"/>
          <w:bCs/>
          <w:iCs/>
          <w:sz w:val="24"/>
          <w:szCs w:val="24"/>
          <w:lang w:val="sr-Cyrl-CS"/>
        </w:rPr>
        <w:t>Н</w:t>
      </w:r>
      <w:r w:rsidRPr="00212BB2">
        <w:rPr>
          <w:rFonts w:ascii="Arial" w:eastAsia="Calibri" w:hAnsi="Arial" w:cs="Arial"/>
          <w:bCs/>
          <w:iCs/>
          <w:sz w:val="24"/>
          <w:szCs w:val="24"/>
        </w:rPr>
        <w:t>аручиоца, наручилац је</w:t>
      </w:r>
      <w:proofErr w:type="gramStart"/>
      <w:r w:rsidRPr="00212BB2">
        <w:rPr>
          <w:rFonts w:ascii="Arial" w:eastAsia="Calibri" w:hAnsi="Arial" w:cs="Arial"/>
          <w:bCs/>
          <w:iCs/>
          <w:sz w:val="24"/>
          <w:szCs w:val="24"/>
        </w:rPr>
        <w:t>,сходно</w:t>
      </w:r>
      <w:proofErr w:type="gramEnd"/>
      <w:r w:rsidRPr="00212BB2">
        <w:rPr>
          <w:rFonts w:ascii="Arial" w:eastAsia="Calibri" w:hAnsi="Arial" w:cs="Arial"/>
          <w:bCs/>
          <w:iCs/>
          <w:sz w:val="24"/>
          <w:szCs w:val="24"/>
        </w:rPr>
        <w:t xml:space="preserve"> члану 88. </w:t>
      </w:r>
      <w:proofErr w:type="gramStart"/>
      <w:r w:rsidRPr="00212BB2">
        <w:rPr>
          <w:rFonts w:ascii="Arial" w:eastAsia="Calibri" w:hAnsi="Arial" w:cs="Arial"/>
          <w:bCs/>
          <w:iCs/>
          <w:sz w:val="24"/>
          <w:szCs w:val="24"/>
        </w:rPr>
        <w:t>став</w:t>
      </w:r>
      <w:proofErr w:type="gramEnd"/>
      <w:r w:rsidRPr="00212BB2">
        <w:rPr>
          <w:rFonts w:ascii="Arial" w:eastAsia="Calibri" w:hAnsi="Arial" w:cs="Arial"/>
          <w:bCs/>
          <w:iCs/>
          <w:sz w:val="24"/>
          <w:szCs w:val="24"/>
        </w:rPr>
        <w:t xml:space="preserve"> 3. </w:t>
      </w:r>
      <w:proofErr w:type="gramStart"/>
      <w:r w:rsidRPr="00212BB2">
        <w:rPr>
          <w:rFonts w:ascii="Arial" w:eastAsia="Calibri" w:hAnsi="Arial" w:cs="Arial"/>
          <w:bCs/>
          <w:iCs/>
          <w:sz w:val="24"/>
          <w:szCs w:val="24"/>
        </w:rPr>
        <w:t>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roofErr w:type="gramEnd"/>
    </w:p>
    <w:p w:rsidR="00212BB2" w:rsidRPr="00212BB2" w:rsidRDefault="00212BB2" w:rsidP="00212BB2">
      <w:pPr>
        <w:autoSpaceDE w:val="0"/>
        <w:autoSpaceDN w:val="0"/>
        <w:adjustRightInd w:val="0"/>
        <w:spacing w:after="0" w:line="240" w:lineRule="auto"/>
        <w:ind w:left="720" w:firstLine="720"/>
        <w:jc w:val="both"/>
        <w:rPr>
          <w:rFonts w:ascii="Arial" w:eastAsia="TimesNewRomanPSMT" w:hAnsi="Arial" w:cs="Arial"/>
          <w:bCs/>
          <w:sz w:val="24"/>
          <w:szCs w:val="24"/>
        </w:rPr>
      </w:pPr>
    </w:p>
    <w:p w:rsidR="00212BB2" w:rsidRPr="00212BB2" w:rsidRDefault="00212BB2" w:rsidP="00212BB2">
      <w:pPr>
        <w:autoSpaceDE w:val="0"/>
        <w:autoSpaceDN w:val="0"/>
        <w:adjustRightInd w:val="0"/>
        <w:spacing w:after="0" w:line="240" w:lineRule="auto"/>
        <w:ind w:left="720" w:firstLine="720"/>
        <w:jc w:val="both"/>
        <w:rPr>
          <w:rFonts w:ascii="Arial" w:eastAsia="TimesNewRomanPSMT" w:hAnsi="Arial" w:cs="Arial"/>
          <w:bCs/>
          <w:sz w:val="24"/>
          <w:szCs w:val="24"/>
        </w:rPr>
      </w:pPr>
      <w:r w:rsidRPr="00212BB2">
        <w:rPr>
          <w:rFonts w:ascii="Arial" w:eastAsia="TimesNewRomanPSMT" w:hAnsi="Arial" w:cs="Arial"/>
          <w:bCs/>
          <w:sz w:val="24"/>
          <w:szCs w:val="24"/>
        </w:rPr>
        <w:t xml:space="preserve">Датум </w:t>
      </w:r>
      <w:r w:rsidRPr="00212BB2">
        <w:rPr>
          <w:rFonts w:ascii="Arial" w:eastAsia="TimesNewRomanPSMT" w:hAnsi="Arial" w:cs="Arial"/>
          <w:bCs/>
          <w:sz w:val="24"/>
          <w:szCs w:val="24"/>
        </w:rPr>
        <w:tab/>
      </w:r>
      <w:r w:rsidRPr="00212BB2">
        <w:rPr>
          <w:rFonts w:ascii="Arial" w:eastAsia="TimesNewRomanPSMT" w:hAnsi="Arial" w:cs="Arial"/>
          <w:bCs/>
          <w:sz w:val="24"/>
          <w:szCs w:val="24"/>
        </w:rPr>
        <w:tab/>
      </w:r>
      <w:r w:rsidRPr="00212BB2">
        <w:rPr>
          <w:rFonts w:ascii="Arial" w:eastAsia="TimesNewRomanPSMT" w:hAnsi="Arial" w:cs="Arial"/>
          <w:bCs/>
          <w:sz w:val="24"/>
          <w:szCs w:val="24"/>
        </w:rPr>
        <w:tab/>
      </w:r>
      <w:r w:rsidRPr="00212BB2">
        <w:rPr>
          <w:rFonts w:ascii="Arial" w:eastAsia="TimesNewRomanPSMT" w:hAnsi="Arial" w:cs="Arial"/>
          <w:bCs/>
          <w:sz w:val="24"/>
          <w:szCs w:val="24"/>
        </w:rPr>
        <w:tab/>
      </w:r>
      <w:r w:rsidRPr="00212BB2">
        <w:rPr>
          <w:rFonts w:ascii="Arial" w:eastAsia="TimesNewRomanPSMT" w:hAnsi="Arial" w:cs="Arial"/>
          <w:bCs/>
          <w:sz w:val="24"/>
          <w:szCs w:val="24"/>
        </w:rPr>
        <w:tab/>
        <w:t xml:space="preserve">              Понуђач</w:t>
      </w:r>
    </w:p>
    <w:p w:rsidR="00212BB2" w:rsidRPr="00212BB2" w:rsidRDefault="00212BB2" w:rsidP="00212BB2">
      <w:pPr>
        <w:autoSpaceDE w:val="0"/>
        <w:autoSpaceDN w:val="0"/>
        <w:adjustRightInd w:val="0"/>
        <w:spacing w:after="0" w:line="240" w:lineRule="auto"/>
        <w:ind w:left="2880" w:firstLine="720"/>
        <w:jc w:val="both"/>
        <w:rPr>
          <w:rFonts w:ascii="Arial" w:eastAsia="TimesNewRomanPSMT" w:hAnsi="Arial" w:cs="Arial"/>
          <w:bCs/>
          <w:sz w:val="24"/>
          <w:szCs w:val="24"/>
        </w:rPr>
      </w:pPr>
      <w:r w:rsidRPr="00212BB2">
        <w:rPr>
          <w:rFonts w:ascii="Arial" w:eastAsia="TimesNewRomanPSMT" w:hAnsi="Arial" w:cs="Arial"/>
          <w:bCs/>
          <w:sz w:val="24"/>
          <w:szCs w:val="24"/>
        </w:rPr>
        <w:t xml:space="preserve">М. П. </w:t>
      </w:r>
    </w:p>
    <w:p w:rsidR="00212BB2" w:rsidRPr="00212BB2" w:rsidRDefault="00212BB2" w:rsidP="00212BB2">
      <w:pPr>
        <w:autoSpaceDE w:val="0"/>
        <w:autoSpaceDN w:val="0"/>
        <w:adjustRightInd w:val="0"/>
        <w:spacing w:after="0" w:line="240" w:lineRule="auto"/>
        <w:jc w:val="both"/>
        <w:rPr>
          <w:rFonts w:ascii="Arial" w:eastAsia="TimesNewRomanPS-BoldMT" w:hAnsi="Arial" w:cs="Arial"/>
          <w:b/>
          <w:bCs/>
          <w:i/>
          <w:iCs/>
          <w:sz w:val="24"/>
          <w:szCs w:val="24"/>
        </w:rPr>
      </w:pPr>
      <w:r w:rsidRPr="00212BB2">
        <w:rPr>
          <w:rFonts w:ascii="Arial" w:eastAsia="TimesNewRomanPS-BoldMT" w:hAnsi="Arial" w:cs="Arial"/>
          <w:b/>
          <w:bCs/>
          <w:i/>
          <w:iCs/>
          <w:sz w:val="24"/>
          <w:szCs w:val="24"/>
        </w:rPr>
        <w:t>________________________</w:t>
      </w:r>
    </w:p>
    <w:p w:rsidR="00212BB2" w:rsidRPr="00212BB2" w:rsidRDefault="00212BB2" w:rsidP="00212BB2">
      <w:pPr>
        <w:autoSpaceDE w:val="0"/>
        <w:autoSpaceDN w:val="0"/>
        <w:adjustRightInd w:val="0"/>
        <w:spacing w:after="0" w:line="240" w:lineRule="auto"/>
        <w:jc w:val="both"/>
        <w:rPr>
          <w:rFonts w:ascii="Arial" w:eastAsia="TimesNewRomanPS-BoldMT" w:hAnsi="Arial" w:cs="Arial"/>
          <w:b/>
          <w:bCs/>
          <w:i/>
          <w:iCs/>
          <w:sz w:val="24"/>
          <w:szCs w:val="24"/>
        </w:rPr>
      </w:pPr>
    </w:p>
    <w:p w:rsidR="00212BB2" w:rsidRPr="00212BB2" w:rsidRDefault="00212BB2" w:rsidP="00212BB2">
      <w:pPr>
        <w:autoSpaceDE w:val="0"/>
        <w:autoSpaceDN w:val="0"/>
        <w:adjustRightInd w:val="0"/>
        <w:spacing w:after="0" w:line="240" w:lineRule="auto"/>
        <w:jc w:val="right"/>
        <w:rPr>
          <w:rFonts w:ascii="Arial" w:eastAsia="TimesNewRomanPS-BoldMT" w:hAnsi="Arial" w:cs="Arial"/>
          <w:b/>
          <w:bCs/>
          <w:i/>
          <w:iCs/>
          <w:sz w:val="24"/>
          <w:szCs w:val="24"/>
        </w:rPr>
      </w:pPr>
      <w:r w:rsidRPr="00212BB2">
        <w:rPr>
          <w:rFonts w:ascii="Arial" w:eastAsia="TimesNewRomanPS-BoldMT" w:hAnsi="Arial" w:cs="Arial"/>
          <w:b/>
          <w:bCs/>
          <w:i/>
          <w:iCs/>
          <w:sz w:val="24"/>
          <w:szCs w:val="24"/>
        </w:rPr>
        <w:tab/>
      </w:r>
      <w:r w:rsidRPr="00212BB2">
        <w:rPr>
          <w:rFonts w:ascii="Arial" w:eastAsia="TimesNewRomanPS-BoldMT" w:hAnsi="Arial" w:cs="Arial"/>
          <w:b/>
          <w:bCs/>
          <w:i/>
          <w:iCs/>
          <w:sz w:val="24"/>
          <w:szCs w:val="24"/>
        </w:rPr>
        <w:tab/>
      </w:r>
      <w:r w:rsidRPr="00212BB2">
        <w:rPr>
          <w:rFonts w:ascii="Arial" w:eastAsia="TimesNewRomanPS-BoldMT" w:hAnsi="Arial" w:cs="Arial"/>
          <w:b/>
          <w:bCs/>
          <w:i/>
          <w:iCs/>
          <w:sz w:val="24"/>
          <w:szCs w:val="24"/>
        </w:rPr>
        <w:tab/>
        <w:t xml:space="preserve"> ________________________________</w:t>
      </w:r>
    </w:p>
    <w:p w:rsidR="00212BB2" w:rsidRPr="00212BB2" w:rsidRDefault="00212BB2" w:rsidP="00212BB2">
      <w:pPr>
        <w:autoSpaceDE w:val="0"/>
        <w:autoSpaceDN w:val="0"/>
        <w:adjustRightInd w:val="0"/>
        <w:spacing w:after="0" w:line="240" w:lineRule="auto"/>
        <w:jc w:val="both"/>
        <w:rPr>
          <w:rFonts w:ascii="Arial" w:eastAsia="TimesNewRomanPS-BoldMT" w:hAnsi="Arial" w:cs="Arial"/>
          <w:b/>
          <w:bCs/>
          <w:i/>
          <w:iCs/>
          <w:sz w:val="24"/>
          <w:szCs w:val="24"/>
          <w:lang w:val="sr-Cyrl-RS"/>
        </w:rPr>
      </w:pPr>
    </w:p>
    <w:p w:rsidR="00212BB2" w:rsidRPr="00212BB2" w:rsidRDefault="00212BB2" w:rsidP="00212BB2">
      <w:pPr>
        <w:autoSpaceDE w:val="0"/>
        <w:autoSpaceDN w:val="0"/>
        <w:adjustRightInd w:val="0"/>
        <w:spacing w:after="0" w:line="240" w:lineRule="auto"/>
        <w:jc w:val="both"/>
        <w:rPr>
          <w:rFonts w:ascii="Arial" w:eastAsia="Calibri" w:hAnsi="Arial" w:cs="Arial"/>
          <w:b/>
          <w:bCs/>
          <w:iCs/>
          <w:color w:val="7030A0"/>
          <w:sz w:val="24"/>
          <w:szCs w:val="24"/>
          <w:u w:val="single"/>
        </w:rPr>
      </w:pPr>
    </w:p>
    <w:p w:rsidR="00212BB2" w:rsidRPr="00212BB2" w:rsidRDefault="00212BB2" w:rsidP="00212BB2">
      <w:pPr>
        <w:autoSpaceDE w:val="0"/>
        <w:autoSpaceDN w:val="0"/>
        <w:adjustRightInd w:val="0"/>
        <w:spacing w:after="0" w:line="240" w:lineRule="auto"/>
        <w:jc w:val="both"/>
        <w:rPr>
          <w:rFonts w:ascii="Arial" w:eastAsia="Calibri" w:hAnsi="Arial" w:cs="Arial"/>
          <w:b/>
          <w:bCs/>
          <w:iCs/>
          <w:color w:val="FF0000"/>
          <w:sz w:val="24"/>
          <w:szCs w:val="24"/>
          <w:u w:val="single"/>
        </w:rPr>
      </w:pPr>
    </w:p>
    <w:p w:rsidR="00212BB2" w:rsidRPr="00212BB2" w:rsidRDefault="00212BB2" w:rsidP="00212BB2">
      <w:pPr>
        <w:autoSpaceDE w:val="0"/>
        <w:autoSpaceDN w:val="0"/>
        <w:adjustRightInd w:val="0"/>
        <w:spacing w:after="0" w:line="240" w:lineRule="auto"/>
        <w:jc w:val="both"/>
        <w:rPr>
          <w:rFonts w:ascii="Arial" w:eastAsia="Calibri" w:hAnsi="Arial" w:cs="Arial"/>
          <w:b/>
          <w:bCs/>
          <w:iCs/>
          <w:sz w:val="24"/>
          <w:szCs w:val="24"/>
          <w:u w:val="single"/>
        </w:rPr>
      </w:pPr>
      <w:r w:rsidRPr="00212BB2">
        <w:rPr>
          <w:rFonts w:ascii="Arial" w:eastAsia="Calibri" w:hAnsi="Arial" w:cs="Arial"/>
          <w:b/>
          <w:bCs/>
          <w:iCs/>
          <w:sz w:val="24"/>
          <w:szCs w:val="24"/>
          <w:u w:val="single"/>
        </w:rPr>
        <w:t>Напомена за наручиоца</w:t>
      </w:r>
      <w:r w:rsidRPr="00212BB2">
        <w:rPr>
          <w:rFonts w:ascii="Arial" w:eastAsia="Calibri" w:hAnsi="Arial" w:cs="Arial"/>
          <w:b/>
          <w:bCs/>
          <w:iCs/>
          <w:sz w:val="24"/>
          <w:szCs w:val="24"/>
          <w:u w:val="single"/>
          <w:lang w:val="sr-Cyrl-RS"/>
        </w:rPr>
        <w:t xml:space="preserve"> и понуђача</w:t>
      </w:r>
      <w:r w:rsidRPr="00212BB2">
        <w:rPr>
          <w:rFonts w:ascii="Arial" w:eastAsia="Calibri" w:hAnsi="Arial" w:cs="Arial"/>
          <w:b/>
          <w:bCs/>
          <w:iCs/>
          <w:sz w:val="24"/>
          <w:szCs w:val="24"/>
          <w:u w:val="single"/>
        </w:rPr>
        <w:t xml:space="preserve">: </w:t>
      </w:r>
    </w:p>
    <w:p w:rsidR="00212BB2" w:rsidRPr="00212BB2" w:rsidRDefault="00212BB2" w:rsidP="00212BB2">
      <w:pPr>
        <w:autoSpaceDE w:val="0"/>
        <w:autoSpaceDN w:val="0"/>
        <w:adjustRightInd w:val="0"/>
        <w:spacing w:after="0" w:line="240" w:lineRule="auto"/>
        <w:jc w:val="both"/>
        <w:rPr>
          <w:rFonts w:ascii="Arial" w:eastAsia="Calibri" w:hAnsi="Arial" w:cs="Arial"/>
          <w:bCs/>
          <w:iCs/>
          <w:sz w:val="24"/>
          <w:szCs w:val="24"/>
          <w:lang w:val="sr-Cyrl-RS"/>
        </w:rPr>
      </w:pPr>
      <w:proofErr w:type="gramStart"/>
      <w:r w:rsidRPr="00212BB2">
        <w:rPr>
          <w:rFonts w:ascii="Arial" w:eastAsia="Calibri" w:hAnsi="Arial" w:cs="Arial"/>
          <w:bCs/>
          <w:iCs/>
          <w:sz w:val="24"/>
          <w:szCs w:val="24"/>
        </w:rPr>
        <w:t>У табелу треба навести само оно што се од понуђача тражи.</w:t>
      </w:r>
      <w:proofErr w:type="gramEnd"/>
      <w:r w:rsidRPr="00212BB2">
        <w:rPr>
          <w:rFonts w:ascii="Arial" w:eastAsia="Calibri" w:hAnsi="Arial" w:cs="Arial"/>
          <w:bCs/>
          <w:iCs/>
          <w:sz w:val="24"/>
          <w:szCs w:val="24"/>
        </w:rPr>
        <w:t xml:space="preserve"> </w:t>
      </w:r>
      <w:proofErr w:type="gramStart"/>
      <w:r w:rsidRPr="00212BB2">
        <w:rPr>
          <w:rFonts w:ascii="Arial" w:eastAsia="Calibri" w:hAnsi="Arial" w:cs="Arial"/>
          <w:bCs/>
          <w:iCs/>
          <w:sz w:val="24"/>
          <w:szCs w:val="24"/>
        </w:rPr>
        <w:t>Ако се не траже узорци и модели, то се не наводи.</w:t>
      </w:r>
      <w:proofErr w:type="gramEnd"/>
      <w:r w:rsidRPr="00212BB2">
        <w:rPr>
          <w:rFonts w:ascii="Arial" w:eastAsia="Calibri" w:hAnsi="Arial" w:cs="Arial"/>
          <w:bCs/>
          <w:iCs/>
          <w:sz w:val="24"/>
          <w:szCs w:val="24"/>
        </w:rPr>
        <w:t xml:space="preserve"> </w:t>
      </w:r>
      <w:proofErr w:type="gramStart"/>
      <w:r w:rsidRPr="00212BB2">
        <w:rPr>
          <w:rFonts w:ascii="Arial" w:eastAsia="Calibri" w:hAnsi="Arial" w:cs="Arial"/>
          <w:bCs/>
          <w:iCs/>
          <w:sz w:val="24"/>
          <w:szCs w:val="24"/>
        </w:rPr>
        <w:t>Исти принцип важи и за средства обезбеђења.</w:t>
      </w:r>
      <w:proofErr w:type="gramEnd"/>
    </w:p>
    <w:p w:rsidR="00212BB2" w:rsidRPr="00212BB2" w:rsidRDefault="00212BB2" w:rsidP="00212BB2">
      <w:pPr>
        <w:autoSpaceDE w:val="0"/>
        <w:autoSpaceDN w:val="0"/>
        <w:adjustRightInd w:val="0"/>
        <w:spacing w:after="0" w:line="240" w:lineRule="auto"/>
        <w:jc w:val="both"/>
        <w:rPr>
          <w:rFonts w:ascii="Arial" w:eastAsia="Calibri" w:hAnsi="Arial" w:cs="Arial"/>
          <w:bCs/>
          <w:iCs/>
          <w:color w:val="FF0000"/>
          <w:sz w:val="24"/>
          <w:szCs w:val="24"/>
          <w:lang w:val="sr-Cyrl-RS"/>
        </w:rPr>
      </w:pPr>
    </w:p>
    <w:p w:rsidR="00212BB2" w:rsidRPr="00212BB2" w:rsidRDefault="00212BB2" w:rsidP="00212BB2">
      <w:pPr>
        <w:autoSpaceDE w:val="0"/>
        <w:autoSpaceDN w:val="0"/>
        <w:adjustRightInd w:val="0"/>
        <w:spacing w:after="0" w:line="240" w:lineRule="auto"/>
        <w:jc w:val="both"/>
        <w:rPr>
          <w:rFonts w:ascii="Arial" w:eastAsia="Calibri" w:hAnsi="Arial" w:cs="Arial"/>
          <w:bCs/>
          <w:iCs/>
          <w:sz w:val="24"/>
          <w:szCs w:val="24"/>
          <w:lang w:val="sr-Cyrl-RS"/>
        </w:rPr>
      </w:pPr>
      <w:r w:rsidRPr="00212BB2">
        <w:rPr>
          <w:rFonts w:ascii="Arial" w:eastAsia="Calibri" w:hAnsi="Arial" w:cs="Arial"/>
          <w:bCs/>
          <w:iCs/>
          <w:sz w:val="24"/>
          <w:szCs w:val="24"/>
          <w:lang w:val="sr-Cyrl-RS"/>
        </w:rPr>
        <w:t>Понуђач сноси трошкове израде понуде.</w:t>
      </w:r>
    </w:p>
    <w:p w:rsidR="00212BB2" w:rsidRPr="00212BB2" w:rsidRDefault="00212BB2" w:rsidP="00212BB2">
      <w:pPr>
        <w:autoSpaceDE w:val="0"/>
        <w:autoSpaceDN w:val="0"/>
        <w:adjustRightInd w:val="0"/>
        <w:spacing w:after="0" w:line="240" w:lineRule="auto"/>
        <w:jc w:val="both"/>
        <w:rPr>
          <w:rFonts w:ascii="Arial" w:eastAsia="Calibri" w:hAnsi="Arial" w:cs="Arial"/>
          <w:bCs/>
          <w:iCs/>
          <w:sz w:val="24"/>
          <w:szCs w:val="24"/>
          <w:lang w:val="sr-Cyrl-RS"/>
        </w:rPr>
      </w:pPr>
      <w:r w:rsidRPr="00212BB2">
        <w:rPr>
          <w:rFonts w:ascii="Arial" w:eastAsia="Calibri" w:hAnsi="Arial" w:cs="Arial"/>
          <w:bCs/>
          <w:iCs/>
          <w:sz w:val="24"/>
          <w:szCs w:val="24"/>
          <w:lang w:val="sr-Cyrl-RS"/>
        </w:rPr>
        <w:t>Уколико понуђач има неких трошкова израде понуде потребно је да их унесе у табелу.</w:t>
      </w:r>
    </w:p>
    <w:p w:rsidR="00212BB2" w:rsidRPr="00212BB2" w:rsidRDefault="00212BB2" w:rsidP="00212BB2">
      <w:pPr>
        <w:autoSpaceDE w:val="0"/>
        <w:autoSpaceDN w:val="0"/>
        <w:adjustRightInd w:val="0"/>
        <w:spacing w:after="0" w:line="240" w:lineRule="auto"/>
        <w:jc w:val="both"/>
        <w:rPr>
          <w:rFonts w:ascii="Arial" w:eastAsia="Calibri" w:hAnsi="Arial" w:cs="Arial"/>
          <w:bCs/>
          <w:iCs/>
          <w:color w:val="FF0000"/>
          <w:sz w:val="24"/>
          <w:szCs w:val="24"/>
          <w:lang w:val="sr-Cyrl-CS"/>
        </w:rPr>
      </w:pPr>
      <w:r w:rsidRPr="00212BB2">
        <w:rPr>
          <w:rFonts w:ascii="Arial" w:eastAsia="Calibri" w:hAnsi="Arial" w:cs="Arial"/>
          <w:bCs/>
          <w:iCs/>
          <w:sz w:val="24"/>
          <w:szCs w:val="24"/>
          <w:lang w:val="sr-Cyrl-RS"/>
        </w:rPr>
        <w:br w:type="page"/>
      </w: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33" type="#_x0000_t75" style="width:65.25pt;height:73.5pt" o:ole="">
                  <v:imagedata r:id="rId9" o:title=""/>
                </v:shape>
                <o:OLEObject Type="Embed" ProgID="Word.Picture.8" ShapeID="_x0000_i1033" DrawAspect="Content" ObjectID="_1439005404" r:id="rId20"/>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80768" behindDoc="0" locked="0" layoutInCell="1" allowOverlap="1" wp14:anchorId="4BCA0BAF" wp14:editId="212F0C1F">
                  <wp:simplePos x="0" y="0"/>
                  <wp:positionH relativeFrom="column">
                    <wp:posOffset>2217420</wp:posOffset>
                  </wp:positionH>
                  <wp:positionV relativeFrom="paragraph">
                    <wp:posOffset>103505</wp:posOffset>
                  </wp:positionV>
                  <wp:extent cx="859790" cy="856615"/>
                  <wp:effectExtent l="0" t="0" r="0" b="635"/>
                  <wp:wrapNone/>
                  <wp:docPr id="8" name="Picture 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rPr>
          <w:rFonts w:ascii="Arial" w:eastAsia="Calibri" w:hAnsi="Arial" w:cs="Arial"/>
          <w:b/>
          <w:bCs/>
          <w:iCs/>
          <w:color w:val="002060"/>
          <w:sz w:val="40"/>
          <w:szCs w:val="40"/>
          <w:lang w:val="sr-Cyrl-CS"/>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r w:rsidRPr="00212BB2">
        <w:rPr>
          <w:rFonts w:ascii="Arial" w:eastAsia="Calibri" w:hAnsi="Arial" w:cs="Arial"/>
          <w:b/>
          <w:bCs/>
          <w:iCs/>
          <w:sz w:val="40"/>
          <w:szCs w:val="40"/>
        </w:rPr>
        <w:t xml:space="preserve">Kонкурсна документација </w: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sz w:val="40"/>
          <w:szCs w:val="40"/>
        </w:rPr>
      </w:pPr>
      <w:r w:rsidRPr="00212BB2">
        <w:rPr>
          <w:rFonts w:ascii="Arial" w:eastAsia="Calibri" w:hAnsi="Arial" w:cs="Arial"/>
          <w:b/>
          <w:bCs/>
          <w:iCs/>
          <w:sz w:val="40"/>
          <w:szCs w:val="40"/>
          <w:lang w:val="sr-Latn-RS"/>
        </w:rPr>
        <w:t>8</w:t>
      </w:r>
      <w:r w:rsidRPr="00212BB2">
        <w:rPr>
          <w:rFonts w:ascii="Arial" w:eastAsia="Calibri" w:hAnsi="Arial" w:cs="Arial"/>
          <w:b/>
          <w:bCs/>
          <w:iCs/>
          <w:sz w:val="40"/>
          <w:szCs w:val="40"/>
        </w:rPr>
        <w:t>.</w:t>
      </w:r>
      <w:r w:rsidRPr="00212BB2">
        <w:rPr>
          <w:rFonts w:ascii="Arial" w:eastAsia="Calibri" w:hAnsi="Arial" w:cs="Arial"/>
          <w:b/>
          <w:bCs/>
          <w:iCs/>
          <w:sz w:val="40"/>
          <w:szCs w:val="40"/>
        </w:rPr>
        <w:tab/>
        <w:t>ОБРАЗАЦ ИЗЈАВЕ О НЕЗАВИСНОЈ ПОНУДИ</w:t>
      </w: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sidRPr="00212BB2">
        <w:rPr>
          <w:rFonts w:ascii="Arial" w:eastAsia="Calibri" w:hAnsi="Arial" w:cs="Arial"/>
          <w:b/>
          <w:bCs/>
          <w:iCs/>
          <w:color w:val="002060"/>
          <w:sz w:val="40"/>
          <w:szCs w:val="40"/>
        </w:rPr>
        <w:tab/>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TimesNewRomanPSMT" w:hAnsi="Arial" w:cs="Arial"/>
          <w:b/>
          <w:sz w:val="24"/>
          <w:szCs w:val="24"/>
        </w:rPr>
      </w:pPr>
      <w:r w:rsidRPr="00212BB2">
        <w:rPr>
          <w:rFonts w:ascii="Arial" w:eastAsia="TimesNewRomanPSMT" w:hAnsi="Arial" w:cs="Arial"/>
          <w:b/>
          <w:sz w:val="24"/>
          <w:szCs w:val="24"/>
          <w:lang w:val="sr-Cyrl-RS"/>
        </w:rPr>
        <w:t>Велики Црљени</w:t>
      </w:r>
      <w:r w:rsidRPr="00212BB2">
        <w:rPr>
          <w:rFonts w:ascii="Arial" w:eastAsia="TimesNewRomanPSMT" w:hAnsi="Arial" w:cs="Arial"/>
          <w:b/>
          <w:sz w:val="24"/>
          <w:szCs w:val="24"/>
        </w:rPr>
        <w:t>,</w:t>
      </w:r>
      <w:r w:rsidRPr="00212BB2">
        <w:rPr>
          <w:rFonts w:ascii="Arial" w:eastAsia="TimesNewRomanPSMT" w:hAnsi="Arial" w:cs="Arial"/>
          <w:b/>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sz w:val="24"/>
          <w:szCs w:val="24"/>
          <w:lang w:val="sr-Cyrl-RS"/>
        </w:rPr>
        <w:t xml:space="preserve"> </w:t>
      </w:r>
      <w:r w:rsidRPr="00212BB2">
        <w:rPr>
          <w:rFonts w:ascii="Arial" w:eastAsia="TimesNewRomanPSMT" w:hAnsi="Arial" w:cs="Arial"/>
          <w:b/>
          <w:sz w:val="24"/>
          <w:szCs w:val="24"/>
        </w:rPr>
        <w:t>2013.год.</w:t>
      </w:r>
    </w:p>
    <w:p w:rsidR="00212BB2" w:rsidRPr="00212BB2" w:rsidRDefault="00212BB2" w:rsidP="00212BB2">
      <w:pPr>
        <w:autoSpaceDE w:val="0"/>
        <w:autoSpaceDN w:val="0"/>
        <w:adjustRightInd w:val="0"/>
        <w:spacing w:after="0" w:line="240" w:lineRule="auto"/>
        <w:jc w:val="center"/>
        <w:rPr>
          <w:rFonts w:ascii="Arial" w:eastAsia="Calibri" w:hAnsi="Arial" w:cs="Arial"/>
          <w:b/>
          <w:lang w:val="sr-Cyrl-CS"/>
        </w:rPr>
      </w:pPr>
      <w:r w:rsidRPr="00212BB2">
        <w:rPr>
          <w:rFonts w:ascii="Arial" w:eastAsia="TimesNewRomanPSMT" w:hAnsi="Arial" w:cs="Arial"/>
          <w:b/>
          <w:sz w:val="24"/>
          <w:szCs w:val="24"/>
        </w:rPr>
        <w:br w:type="page"/>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71552" behindDoc="0" locked="0" layoutInCell="1" allowOverlap="1" wp14:anchorId="24F0C90C" wp14:editId="445D8549">
                <wp:simplePos x="0" y="0"/>
                <wp:positionH relativeFrom="column">
                  <wp:posOffset>4977130</wp:posOffset>
                </wp:positionH>
                <wp:positionV relativeFrom="paragraph">
                  <wp:posOffset>-523755</wp:posOffset>
                </wp:positionV>
                <wp:extent cx="1190625" cy="435610"/>
                <wp:effectExtent l="0" t="0" r="28575" b="596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B49F3" w:rsidRPr="00611C0B" w:rsidRDefault="007B49F3" w:rsidP="00212BB2">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6" style="position:absolute;left:0;text-align:left;margin-left:391.9pt;margin-top:-41.25pt;width:93.75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7B49F3" w:rsidRPr="00611C0B" w:rsidRDefault="007B49F3" w:rsidP="00212BB2">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r>
        <w:rPr>
          <w:rFonts w:ascii="Arial" w:eastAsia="Calibri" w:hAnsi="Arial" w:cs="Arial"/>
          <w:b/>
          <w:bCs/>
          <w:iCs/>
          <w:noProof/>
          <w:color w:val="002060"/>
          <w:sz w:val="28"/>
          <w:szCs w:val="28"/>
        </w:rPr>
        <mc:AlternateContent>
          <mc:Choice Requires="wps">
            <w:drawing>
              <wp:anchor distT="0" distB="0" distL="114300" distR="114300" simplePos="0" relativeHeight="251666432" behindDoc="0" locked="0" layoutInCell="1" allowOverlap="1" wp14:anchorId="52CF16A3" wp14:editId="6DA4523D">
                <wp:simplePos x="0" y="0"/>
                <wp:positionH relativeFrom="column">
                  <wp:posOffset>180975</wp:posOffset>
                </wp:positionH>
                <wp:positionV relativeFrom="paragraph">
                  <wp:posOffset>197485</wp:posOffset>
                </wp:positionV>
                <wp:extent cx="5886450" cy="641985"/>
                <wp:effectExtent l="9525" t="5715" r="952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865A36" w:rsidRDefault="007B49F3" w:rsidP="00212BB2">
                            <w:pPr>
                              <w:jc w:val="center"/>
                              <w:rPr>
                                <w:rFonts w:ascii="Arial" w:hAnsi="Arial" w:cs="Arial"/>
                              </w:rPr>
                            </w:pPr>
                            <w:r w:rsidRPr="00865A36">
                              <w:rPr>
                                <w:rFonts w:ascii="Arial" w:hAnsi="Arial" w:cs="Arial"/>
                                <w:b/>
                                <w:bCs/>
                                <w:iCs/>
                                <w:color w:val="002060"/>
                                <w:sz w:val="28"/>
                                <w:szCs w:val="28"/>
                                <w:lang w:val="sr-Latn-RS"/>
                              </w:rPr>
                              <w:t>8</w:t>
                            </w:r>
                            <w:r w:rsidRPr="00865A36">
                              <w:rPr>
                                <w:rFonts w:ascii="Arial" w:hAnsi="Arial" w:cs="Arial"/>
                                <w:b/>
                                <w:bCs/>
                                <w:iCs/>
                                <w:color w:val="002060"/>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left:0;text-align:left;margin-left:14.25pt;margin-top:15.55pt;width:463.5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7B49F3" w:rsidRDefault="007B49F3" w:rsidP="00212BB2">
                      <w:pPr>
                        <w:autoSpaceDE w:val="0"/>
                        <w:autoSpaceDN w:val="0"/>
                        <w:adjustRightInd w:val="0"/>
                        <w:spacing w:after="0" w:line="240" w:lineRule="auto"/>
                        <w:jc w:val="center"/>
                        <w:rPr>
                          <w:rFonts w:ascii="Times New Roman" w:hAnsi="Times New Roman"/>
                          <w:b/>
                          <w:bCs/>
                          <w:iCs/>
                          <w:color w:val="002060"/>
                          <w:sz w:val="28"/>
                          <w:szCs w:val="28"/>
                        </w:rPr>
                      </w:pPr>
                    </w:p>
                    <w:p w:rsidR="007B49F3" w:rsidRPr="00865A36" w:rsidRDefault="007B49F3" w:rsidP="00212BB2">
                      <w:pPr>
                        <w:jc w:val="center"/>
                        <w:rPr>
                          <w:rFonts w:ascii="Arial" w:hAnsi="Arial" w:cs="Arial"/>
                        </w:rPr>
                      </w:pPr>
                      <w:r w:rsidRPr="00865A36">
                        <w:rPr>
                          <w:rFonts w:ascii="Arial" w:hAnsi="Arial" w:cs="Arial"/>
                          <w:b/>
                          <w:bCs/>
                          <w:iCs/>
                          <w:color w:val="002060"/>
                          <w:sz w:val="28"/>
                          <w:szCs w:val="28"/>
                          <w:lang w:val="sr-Latn-RS"/>
                        </w:rPr>
                        <w:t>8</w:t>
                      </w:r>
                      <w:r w:rsidRPr="00865A36">
                        <w:rPr>
                          <w:rFonts w:ascii="Arial" w:hAnsi="Arial" w:cs="Arial"/>
                          <w:b/>
                          <w:bCs/>
                          <w:iCs/>
                          <w:color w:val="002060"/>
                          <w:sz w:val="28"/>
                          <w:szCs w:val="28"/>
                        </w:rPr>
                        <w:t>. ОБРАЗАЦ ИЗЈАВЕ О НЕЗАВИСНОЈ ПОНУДИ</w:t>
                      </w:r>
                    </w:p>
                  </w:txbxContent>
                </v:textbox>
              </v:shape>
            </w:pict>
          </mc:Fallback>
        </mc:AlternateContent>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69162C" w:rsidRPr="0069162C" w:rsidRDefault="0069162C" w:rsidP="0069162C">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69162C">
        <w:rPr>
          <w:rFonts w:ascii="Arial" w:eastAsia="Calibri" w:hAnsi="Arial" w:cs="Arial"/>
          <w:bCs/>
          <w:iCs/>
          <w:sz w:val="28"/>
          <w:szCs w:val="28"/>
        </w:rPr>
        <w:t>На основу члана 26.</w:t>
      </w:r>
      <w:proofErr w:type="gramEnd"/>
      <w:r w:rsidRPr="0069162C">
        <w:rPr>
          <w:rFonts w:ascii="Arial" w:eastAsia="Calibri" w:hAnsi="Arial" w:cs="Arial"/>
          <w:bCs/>
          <w:iCs/>
          <w:sz w:val="28"/>
          <w:szCs w:val="28"/>
        </w:rPr>
        <w:t xml:space="preserve"> Закона о јавним набавкама</w:t>
      </w:r>
    </w:p>
    <w:p w:rsidR="0069162C" w:rsidRPr="0069162C" w:rsidRDefault="0069162C" w:rsidP="0069162C">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69162C" w:rsidRPr="0069162C" w:rsidRDefault="0069162C" w:rsidP="0069162C">
      <w:pPr>
        <w:tabs>
          <w:tab w:val="left" w:pos="6028"/>
        </w:tabs>
        <w:autoSpaceDE w:val="0"/>
        <w:autoSpaceDN w:val="0"/>
        <w:adjustRightInd w:val="0"/>
        <w:spacing w:after="0" w:line="240" w:lineRule="auto"/>
        <w:jc w:val="both"/>
        <w:rPr>
          <w:rFonts w:ascii="Arial" w:eastAsia="Calibri" w:hAnsi="Arial" w:cs="Arial"/>
          <w:bCs/>
          <w:iCs/>
          <w:sz w:val="28"/>
          <w:szCs w:val="28"/>
        </w:rPr>
      </w:pPr>
      <w:r w:rsidRPr="0069162C">
        <w:rPr>
          <w:rFonts w:ascii="Arial" w:eastAsia="Calibri" w:hAnsi="Arial" w:cs="Arial"/>
          <w:bCs/>
          <w:iCs/>
          <w:sz w:val="28"/>
          <w:szCs w:val="28"/>
        </w:rPr>
        <w:t>________________________________________________________ (навести назив и адресу понуђача)</w:t>
      </w:r>
    </w:p>
    <w:p w:rsidR="0069162C" w:rsidRPr="0069162C" w:rsidRDefault="0069162C" w:rsidP="0069162C">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69162C" w:rsidRPr="0069162C" w:rsidRDefault="0069162C" w:rsidP="0069162C">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69162C">
        <w:rPr>
          <w:rFonts w:ascii="Arial" w:eastAsia="Calibri" w:hAnsi="Arial" w:cs="Arial"/>
          <w:bCs/>
          <w:iCs/>
          <w:sz w:val="28"/>
          <w:szCs w:val="28"/>
        </w:rPr>
        <w:t>даје</w:t>
      </w:r>
      <w:proofErr w:type="gramEnd"/>
      <w:r w:rsidRPr="0069162C">
        <w:rPr>
          <w:rFonts w:ascii="Arial" w:eastAsia="Calibri" w:hAnsi="Arial" w:cs="Arial"/>
          <w:bCs/>
          <w:iCs/>
          <w:sz w:val="28"/>
          <w:szCs w:val="28"/>
        </w:rPr>
        <w:t xml:space="preserve"> следећу изјаву:</w:t>
      </w:r>
    </w:p>
    <w:p w:rsidR="0069162C" w:rsidRPr="0069162C" w:rsidRDefault="0069162C" w:rsidP="0069162C">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69162C" w:rsidRPr="0069162C" w:rsidRDefault="0069162C" w:rsidP="0069162C">
      <w:pPr>
        <w:tabs>
          <w:tab w:val="left" w:pos="6028"/>
        </w:tabs>
        <w:autoSpaceDE w:val="0"/>
        <w:autoSpaceDN w:val="0"/>
        <w:adjustRightInd w:val="0"/>
        <w:spacing w:after="0" w:line="240" w:lineRule="auto"/>
        <w:ind w:left="360"/>
        <w:jc w:val="center"/>
        <w:rPr>
          <w:rFonts w:ascii="Arial" w:eastAsia="Calibri" w:hAnsi="Arial" w:cs="Arial"/>
          <w:b/>
          <w:bCs/>
          <w:iCs/>
          <w:sz w:val="32"/>
          <w:szCs w:val="32"/>
        </w:rPr>
      </w:pPr>
      <w:r w:rsidRPr="0069162C">
        <w:rPr>
          <w:rFonts w:ascii="Arial" w:eastAsia="Calibri" w:hAnsi="Arial" w:cs="Arial"/>
          <w:b/>
          <w:bCs/>
          <w:iCs/>
          <w:sz w:val="32"/>
          <w:szCs w:val="32"/>
        </w:rPr>
        <w:t>ИЗЈАВА</w:t>
      </w:r>
    </w:p>
    <w:p w:rsidR="0069162C" w:rsidRPr="0069162C" w:rsidRDefault="0069162C" w:rsidP="0069162C">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69162C" w:rsidRPr="0069162C" w:rsidRDefault="0069162C" w:rsidP="0069162C">
      <w:pPr>
        <w:tabs>
          <w:tab w:val="left" w:pos="6028"/>
        </w:tabs>
        <w:autoSpaceDE w:val="0"/>
        <w:autoSpaceDN w:val="0"/>
        <w:adjustRightInd w:val="0"/>
        <w:spacing w:after="0" w:line="240" w:lineRule="auto"/>
        <w:jc w:val="both"/>
        <w:rPr>
          <w:rFonts w:ascii="Arial" w:eastAsia="Calibri" w:hAnsi="Arial" w:cs="Arial"/>
          <w:bCs/>
          <w:iCs/>
          <w:sz w:val="28"/>
          <w:szCs w:val="28"/>
        </w:rPr>
      </w:pPr>
      <w:r w:rsidRPr="0069162C">
        <w:rPr>
          <w:rFonts w:ascii="Arial" w:eastAsia="Calibri" w:hAnsi="Arial" w:cs="Arial"/>
          <w:bCs/>
          <w:iCs/>
          <w:sz w:val="28"/>
          <w:szCs w:val="28"/>
        </w:rPr>
        <w:t xml:space="preserve">Под пуном материјалном и кривичном одговорношћу ПОТВРЂУЈЕМ да сам понуду </w:t>
      </w:r>
      <w:r w:rsidRPr="0069162C">
        <w:rPr>
          <w:rFonts w:ascii="Arial" w:eastAsia="Calibri" w:hAnsi="Arial" w:cs="Arial"/>
          <w:sz w:val="28"/>
          <w:szCs w:val="28"/>
        </w:rPr>
        <w:t>у поступку јавне набавке</w:t>
      </w:r>
      <w:r w:rsidRPr="0069162C">
        <w:rPr>
          <w:rFonts w:ascii="Arial" w:eastAsia="Calibri" w:hAnsi="Arial" w:cs="Arial"/>
          <w:sz w:val="28"/>
          <w:szCs w:val="28"/>
          <w:lang w:val="sr-Cyrl-RS"/>
        </w:rPr>
        <w:t xml:space="preserve"> </w:t>
      </w:r>
      <w:r w:rsidRPr="0069162C">
        <w:rPr>
          <w:rFonts w:ascii="Arial" w:eastAsia="Calibri" w:hAnsi="Arial" w:cs="Arial"/>
          <w:b/>
          <w:sz w:val="28"/>
          <w:szCs w:val="28"/>
          <w:lang w:val="sr-Cyrl-CS"/>
        </w:rPr>
        <w:t>Одржавање и сервисирање фотокопир апарата, испорука тонера и делова за копир апарат</w:t>
      </w:r>
      <w:r w:rsidRPr="0069162C">
        <w:rPr>
          <w:rFonts w:ascii="Arial" w:eastAsia="Calibri" w:hAnsi="Arial" w:cs="Arial"/>
          <w:i/>
          <w:iCs/>
          <w:sz w:val="28"/>
          <w:szCs w:val="28"/>
        </w:rPr>
        <w:t xml:space="preserve">, </w:t>
      </w:r>
      <w:r w:rsidRPr="0069162C">
        <w:rPr>
          <w:rFonts w:ascii="Arial" w:eastAsia="Calibri" w:hAnsi="Arial" w:cs="Arial"/>
          <w:sz w:val="28"/>
          <w:szCs w:val="28"/>
        </w:rPr>
        <w:t xml:space="preserve">бр </w:t>
      </w:r>
      <w:r w:rsidRPr="0069162C">
        <w:rPr>
          <w:rFonts w:ascii="Arial" w:eastAsia="Calibri" w:hAnsi="Arial" w:cs="Arial"/>
          <w:sz w:val="28"/>
          <w:szCs w:val="28"/>
          <w:lang w:val="sr-Cyrl-RS"/>
        </w:rPr>
        <w:t>1</w:t>
      </w:r>
      <w:r>
        <w:rPr>
          <w:rFonts w:ascii="Arial" w:eastAsia="Calibri" w:hAnsi="Arial" w:cs="Arial"/>
          <w:sz w:val="28"/>
          <w:szCs w:val="28"/>
          <w:lang w:val="sr-Cyrl-RS"/>
        </w:rPr>
        <w:t xml:space="preserve">622/2013 </w:t>
      </w:r>
      <w:r w:rsidRPr="0069162C">
        <w:rPr>
          <w:rFonts w:ascii="Arial" w:eastAsia="Calibri" w:hAnsi="Arial" w:cs="Arial"/>
          <w:bCs/>
          <w:iCs/>
          <w:sz w:val="28"/>
          <w:szCs w:val="28"/>
        </w:rPr>
        <w:t>поднео независно, без договора са другим понуђачима или заинтересованим лицима.</w:t>
      </w:r>
    </w:p>
    <w:p w:rsidR="0069162C" w:rsidRPr="0069162C" w:rsidRDefault="0069162C" w:rsidP="0069162C">
      <w:pPr>
        <w:tabs>
          <w:tab w:val="left" w:pos="6028"/>
        </w:tabs>
        <w:autoSpaceDE w:val="0"/>
        <w:autoSpaceDN w:val="0"/>
        <w:adjustRightInd w:val="0"/>
        <w:spacing w:after="0" w:line="240" w:lineRule="auto"/>
        <w:jc w:val="both"/>
        <w:rPr>
          <w:rFonts w:ascii="Arial" w:eastAsia="Calibri" w:hAnsi="Arial" w:cs="Arial"/>
          <w:bCs/>
          <w:iCs/>
          <w:sz w:val="28"/>
          <w:szCs w:val="28"/>
          <w:lang w:val="sr-Cyrl-RS"/>
        </w:rPr>
      </w:pPr>
    </w:p>
    <w:p w:rsidR="0069162C" w:rsidRPr="0069162C" w:rsidRDefault="0069162C" w:rsidP="0069162C">
      <w:pPr>
        <w:tabs>
          <w:tab w:val="left" w:pos="6028"/>
        </w:tabs>
        <w:autoSpaceDE w:val="0"/>
        <w:autoSpaceDN w:val="0"/>
        <w:adjustRightInd w:val="0"/>
        <w:spacing w:after="0" w:line="240" w:lineRule="auto"/>
        <w:ind w:left="360"/>
        <w:rPr>
          <w:rFonts w:ascii="Arial" w:eastAsia="Calibri" w:hAnsi="Arial" w:cs="Arial"/>
          <w:b/>
          <w:bCs/>
          <w:iCs/>
          <w:sz w:val="28"/>
          <w:szCs w:val="28"/>
        </w:rPr>
      </w:pPr>
      <w:r w:rsidRPr="0069162C">
        <w:rPr>
          <w:rFonts w:ascii="Arial" w:eastAsia="Calibri" w:hAnsi="Arial" w:cs="Arial"/>
          <w:b/>
          <w:bCs/>
          <w:iCs/>
          <w:sz w:val="28"/>
          <w:szCs w:val="28"/>
        </w:rPr>
        <w:t xml:space="preserve">Датум </w:t>
      </w:r>
      <w:r w:rsidRPr="0069162C">
        <w:rPr>
          <w:rFonts w:ascii="Arial" w:eastAsia="Calibri" w:hAnsi="Arial" w:cs="Arial"/>
          <w:b/>
          <w:bCs/>
          <w:iCs/>
          <w:sz w:val="28"/>
          <w:szCs w:val="28"/>
        </w:rPr>
        <w:tab/>
      </w:r>
      <w:r w:rsidRPr="0069162C">
        <w:rPr>
          <w:rFonts w:ascii="Arial" w:eastAsia="Calibri" w:hAnsi="Arial" w:cs="Arial"/>
          <w:b/>
          <w:bCs/>
          <w:iCs/>
          <w:sz w:val="28"/>
          <w:szCs w:val="28"/>
        </w:rPr>
        <w:tab/>
        <w:t xml:space="preserve">           Понуђач</w:t>
      </w:r>
    </w:p>
    <w:p w:rsidR="0069162C" w:rsidRPr="0069162C" w:rsidRDefault="0069162C" w:rsidP="0069162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69162C" w:rsidRPr="0069162C" w:rsidRDefault="0069162C" w:rsidP="0069162C">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69162C">
        <w:rPr>
          <w:rFonts w:ascii="Arial" w:eastAsia="Calibri" w:hAnsi="Arial" w:cs="Arial"/>
          <w:b/>
          <w:bCs/>
          <w:iCs/>
          <w:sz w:val="28"/>
          <w:szCs w:val="28"/>
        </w:rPr>
        <w:t>________________                        М.П.</w:t>
      </w:r>
      <w:proofErr w:type="gramEnd"/>
      <w:r w:rsidRPr="0069162C">
        <w:rPr>
          <w:rFonts w:ascii="Arial" w:eastAsia="Calibri" w:hAnsi="Arial" w:cs="Arial"/>
          <w:b/>
          <w:bCs/>
          <w:iCs/>
          <w:sz w:val="28"/>
          <w:szCs w:val="28"/>
        </w:rPr>
        <w:t xml:space="preserve">   </w:t>
      </w:r>
    </w:p>
    <w:p w:rsidR="0069162C" w:rsidRPr="0069162C" w:rsidRDefault="0069162C" w:rsidP="0069162C">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r w:rsidRPr="0069162C">
        <w:rPr>
          <w:rFonts w:ascii="Arial" w:eastAsia="Calibri" w:hAnsi="Arial" w:cs="Arial"/>
          <w:b/>
          <w:bCs/>
          <w:iCs/>
          <w:sz w:val="28"/>
          <w:szCs w:val="28"/>
        </w:rPr>
        <w:t xml:space="preserve">                                                                           __________________</w:t>
      </w:r>
    </w:p>
    <w:p w:rsidR="0069162C" w:rsidRPr="0069162C" w:rsidRDefault="0069162C" w:rsidP="0069162C">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p>
    <w:p w:rsidR="0069162C" w:rsidRPr="0069162C" w:rsidRDefault="0069162C" w:rsidP="0069162C">
      <w:pPr>
        <w:autoSpaceDE w:val="0"/>
        <w:autoSpaceDN w:val="0"/>
        <w:adjustRightInd w:val="0"/>
        <w:spacing w:after="0" w:line="240" w:lineRule="auto"/>
        <w:rPr>
          <w:rFonts w:ascii="Arial" w:eastAsia="Calibri" w:hAnsi="Arial" w:cs="Arial"/>
          <w:color w:val="000000"/>
          <w:sz w:val="28"/>
          <w:szCs w:val="28"/>
        </w:rPr>
      </w:pPr>
      <w:r w:rsidRPr="0069162C">
        <w:rPr>
          <w:rFonts w:ascii="Arial" w:eastAsia="Calibri" w:hAnsi="Arial" w:cs="Arial"/>
          <w:b/>
          <w:bCs/>
          <w:i/>
          <w:iCs/>
          <w:color w:val="000000"/>
          <w:sz w:val="28"/>
          <w:szCs w:val="28"/>
        </w:rPr>
        <w:t xml:space="preserve">Напомена: </w:t>
      </w:r>
      <w:r w:rsidRPr="0069162C">
        <w:rPr>
          <w:rFonts w:ascii="Arial" w:eastAsia="Calibri" w:hAnsi="Arial" w:cs="Arial"/>
          <w:i/>
          <w:iCs/>
          <w:color w:val="000000"/>
          <w:sz w:val="28"/>
          <w:szCs w:val="28"/>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69162C">
        <w:rPr>
          <w:rFonts w:ascii="Arial" w:eastAsia="Calibri" w:hAnsi="Arial" w:cs="Arial"/>
          <w:i/>
          <w:iCs/>
          <w:color w:val="000000"/>
          <w:sz w:val="28"/>
          <w:szCs w:val="28"/>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69162C">
        <w:rPr>
          <w:rFonts w:ascii="Arial" w:eastAsia="Calibri" w:hAnsi="Arial" w:cs="Arial"/>
          <w:i/>
          <w:iCs/>
          <w:color w:val="000000"/>
          <w:sz w:val="28"/>
          <w:szCs w:val="28"/>
        </w:rPr>
        <w:t xml:space="preserve"> </w:t>
      </w:r>
      <w:proofErr w:type="gramStart"/>
      <w:r w:rsidRPr="0069162C">
        <w:rPr>
          <w:rFonts w:ascii="Arial" w:eastAsia="Calibri" w:hAnsi="Arial" w:cs="Arial"/>
          <w:i/>
          <w:iCs/>
          <w:color w:val="000000"/>
          <w:sz w:val="28"/>
          <w:szCs w:val="28"/>
        </w:rPr>
        <w:t>став</w:t>
      </w:r>
      <w:proofErr w:type="gramEnd"/>
      <w:r w:rsidRPr="0069162C">
        <w:rPr>
          <w:rFonts w:ascii="Arial" w:eastAsia="Calibri" w:hAnsi="Arial" w:cs="Arial"/>
          <w:i/>
          <w:iCs/>
          <w:color w:val="000000"/>
          <w:sz w:val="28"/>
          <w:szCs w:val="28"/>
        </w:rPr>
        <w:t xml:space="preserve"> 1. </w:t>
      </w:r>
      <w:proofErr w:type="gramStart"/>
      <w:r w:rsidRPr="0069162C">
        <w:rPr>
          <w:rFonts w:ascii="Arial" w:eastAsia="Calibri" w:hAnsi="Arial" w:cs="Arial"/>
          <w:i/>
          <w:iCs/>
          <w:color w:val="000000"/>
          <w:sz w:val="28"/>
          <w:szCs w:val="28"/>
        </w:rPr>
        <w:t>тачка2) Закона.</w:t>
      </w:r>
      <w:proofErr w:type="gramEnd"/>
      <w:r w:rsidRPr="0069162C">
        <w:rPr>
          <w:rFonts w:ascii="Arial" w:eastAsia="Calibri" w:hAnsi="Arial" w:cs="Arial"/>
          <w:i/>
          <w:iCs/>
          <w:color w:val="000000"/>
          <w:sz w:val="28"/>
          <w:szCs w:val="28"/>
        </w:rPr>
        <w:t xml:space="preserve"> </w:t>
      </w:r>
    </w:p>
    <w:p w:rsidR="0069162C" w:rsidRPr="0069162C" w:rsidRDefault="0069162C" w:rsidP="0069162C">
      <w:pPr>
        <w:tabs>
          <w:tab w:val="left" w:pos="6028"/>
        </w:tabs>
        <w:autoSpaceDE w:val="0"/>
        <w:autoSpaceDN w:val="0"/>
        <w:adjustRightInd w:val="0"/>
        <w:spacing w:after="0" w:line="240" w:lineRule="auto"/>
        <w:rPr>
          <w:rFonts w:ascii="Calibri" w:eastAsia="Calibri" w:hAnsi="Calibri" w:cs="Times New Roman"/>
          <w:i/>
          <w:iCs/>
          <w:sz w:val="28"/>
          <w:szCs w:val="28"/>
          <w:lang w:val="sr-Cyrl-RS"/>
        </w:rPr>
      </w:pPr>
      <w:r w:rsidRPr="0069162C">
        <w:rPr>
          <w:rFonts w:ascii="Calibri" w:eastAsia="Calibri" w:hAnsi="Calibri" w:cs="Times New Roman"/>
          <w:b/>
          <w:bCs/>
          <w:i/>
          <w:iCs/>
          <w:sz w:val="28"/>
          <w:szCs w:val="28"/>
          <w:u w:val="single"/>
        </w:rPr>
        <w:t>Уколико понуду подноси група понуђача</w:t>
      </w:r>
      <w:proofErr w:type="gramStart"/>
      <w:r w:rsidRPr="0069162C">
        <w:rPr>
          <w:rFonts w:ascii="Calibri" w:eastAsia="Calibri" w:hAnsi="Calibri" w:cs="Times New Roman"/>
          <w:b/>
          <w:bCs/>
          <w:i/>
          <w:iCs/>
          <w:sz w:val="28"/>
          <w:szCs w:val="28"/>
        </w:rPr>
        <w:t>,</w:t>
      </w:r>
      <w:r w:rsidRPr="0069162C">
        <w:rPr>
          <w:rFonts w:ascii="Calibri" w:eastAsia="Calibri" w:hAnsi="Calibri" w:cs="Times New Roman"/>
          <w:i/>
          <w:iCs/>
          <w:sz w:val="28"/>
          <w:szCs w:val="28"/>
        </w:rPr>
        <w:t>Изјава</w:t>
      </w:r>
      <w:proofErr w:type="gramEnd"/>
      <w:r w:rsidRPr="0069162C">
        <w:rPr>
          <w:rFonts w:ascii="Calibri" w:eastAsia="Calibri" w:hAnsi="Calibri" w:cs="Times New Roman"/>
          <w:i/>
          <w:iCs/>
          <w:sz w:val="28"/>
          <w:szCs w:val="28"/>
        </w:rPr>
        <w:t xml:space="preserve"> мора бити потписана од стране овлашћеног лица сваког понуђача из групе понуђача и оверена печатом.</w:t>
      </w:r>
    </w:p>
    <w:p w:rsidR="00212BB2" w:rsidRPr="0069162C" w:rsidRDefault="0069162C" w:rsidP="0069162C">
      <w:pPr>
        <w:autoSpaceDE w:val="0"/>
        <w:autoSpaceDN w:val="0"/>
        <w:adjustRightInd w:val="0"/>
        <w:spacing w:after="0" w:line="240" w:lineRule="auto"/>
        <w:jc w:val="both"/>
        <w:rPr>
          <w:rFonts w:ascii="Calibri" w:eastAsia="Calibri" w:hAnsi="Calibri" w:cs="Times New Roman"/>
          <w:i/>
          <w:iCs/>
          <w:sz w:val="28"/>
          <w:szCs w:val="28"/>
          <w:lang w:val="sr-Cyrl-RS"/>
        </w:rPr>
      </w:pPr>
      <w:r w:rsidRPr="0069162C">
        <w:rPr>
          <w:rFonts w:ascii="Calibri" w:eastAsia="Calibri" w:hAnsi="Calibri" w:cs="Times New Roman"/>
          <w:i/>
          <w:iCs/>
          <w:sz w:val="28"/>
          <w:szCs w:val="28"/>
          <w:lang w:val="sr-Cyrl-RS"/>
        </w:rPr>
        <w:t>(У случају да понуду даје група понуђача образац копирати.)</w:t>
      </w: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34" type="#_x0000_t75" style="width:65.25pt;height:73.5pt" o:ole="">
                  <v:imagedata r:id="rId9" o:title=""/>
                </v:shape>
                <o:OLEObject Type="Embed" ProgID="Word.Picture.8" ShapeID="_x0000_i1034" DrawAspect="Content" ObjectID="_1439005405" r:id="rId21"/>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81792" behindDoc="0" locked="0" layoutInCell="1" allowOverlap="1" wp14:anchorId="53F3E4FF" wp14:editId="4EA4E79F">
                  <wp:simplePos x="0" y="0"/>
                  <wp:positionH relativeFrom="column">
                    <wp:posOffset>2217420</wp:posOffset>
                  </wp:positionH>
                  <wp:positionV relativeFrom="paragraph">
                    <wp:posOffset>103505</wp:posOffset>
                  </wp:positionV>
                  <wp:extent cx="859790" cy="856615"/>
                  <wp:effectExtent l="0" t="0" r="0" b="635"/>
                  <wp:wrapNone/>
                  <wp:docPr id="5" name="Picture 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r w:rsidRPr="00212BB2">
        <w:rPr>
          <w:rFonts w:ascii="Arial" w:eastAsia="Calibri" w:hAnsi="Arial" w:cs="Arial"/>
          <w:b/>
          <w:bCs/>
          <w:iCs/>
          <w:sz w:val="40"/>
          <w:szCs w:val="40"/>
        </w:rPr>
        <w:t>Kонкурсна документација</w:t>
      </w: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212BB2" w:rsidRPr="00212BB2" w:rsidRDefault="00212BB2" w:rsidP="00212BB2">
      <w:pPr>
        <w:tabs>
          <w:tab w:val="left" w:pos="6028"/>
        </w:tabs>
        <w:autoSpaceDE w:val="0"/>
        <w:autoSpaceDN w:val="0"/>
        <w:adjustRightInd w:val="0"/>
        <w:spacing w:after="0" w:line="240" w:lineRule="auto"/>
        <w:ind w:left="450"/>
        <w:jc w:val="center"/>
        <w:rPr>
          <w:rFonts w:ascii="Arial" w:eastAsia="Calibri" w:hAnsi="Arial" w:cs="Arial"/>
          <w:b/>
          <w:bCs/>
          <w:iCs/>
          <w:sz w:val="40"/>
          <w:szCs w:val="40"/>
          <w:lang w:val="sr-Cyrl-RS"/>
        </w:rPr>
      </w:pPr>
      <w:r w:rsidRPr="00212BB2">
        <w:rPr>
          <w:rFonts w:ascii="Arial" w:eastAsia="Calibri" w:hAnsi="Arial" w:cs="Arial"/>
          <w:b/>
          <w:bCs/>
          <w:iCs/>
          <w:sz w:val="40"/>
          <w:szCs w:val="40"/>
          <w:lang w:val="sr-Latn-RS"/>
        </w:rPr>
        <w:t>9</w:t>
      </w:r>
      <w:r w:rsidRPr="00212BB2">
        <w:rPr>
          <w:rFonts w:ascii="Arial" w:eastAsia="Calibri" w:hAnsi="Arial" w:cs="Arial"/>
          <w:b/>
          <w:bCs/>
          <w:iCs/>
          <w:sz w:val="40"/>
          <w:szCs w:val="40"/>
        </w:rPr>
        <w:t xml:space="preserve">. </w:t>
      </w:r>
      <w:proofErr w:type="gramStart"/>
      <w:r w:rsidRPr="00212BB2">
        <w:rPr>
          <w:rFonts w:ascii="Arial" w:eastAsia="Calibri" w:hAnsi="Arial" w:cs="Arial"/>
          <w:b/>
          <w:bCs/>
          <w:iCs/>
          <w:sz w:val="40"/>
          <w:szCs w:val="40"/>
        </w:rPr>
        <w:t>ОБРАЗАЦ ИЗЈАВЕ О ОБАВЕЗАМА ПОНУЂАЧА НА ОСНОВУ ЧЛ.</w:t>
      </w:r>
      <w:proofErr w:type="gramEnd"/>
      <w:r w:rsidRPr="00212BB2">
        <w:rPr>
          <w:rFonts w:ascii="Arial" w:eastAsia="Calibri" w:hAnsi="Arial" w:cs="Arial"/>
          <w:b/>
          <w:bCs/>
          <w:iCs/>
          <w:sz w:val="40"/>
          <w:szCs w:val="40"/>
        </w:rPr>
        <w:t xml:space="preserve"> 75. СТАВ 2. ЗЈН</w:t>
      </w: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r w:rsidRPr="00212BB2">
        <w:rPr>
          <w:rFonts w:ascii="Arial" w:eastAsia="Calibri" w:hAnsi="Arial" w:cs="Arial"/>
          <w:b/>
          <w:bCs/>
          <w:iCs/>
          <w:color w:val="002060"/>
          <w:sz w:val="40"/>
          <w:szCs w:val="40"/>
        </w:rPr>
        <w:tab/>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TimesNewRomanPSMT" w:hAnsi="Arial" w:cs="Arial"/>
          <w:b/>
          <w:sz w:val="24"/>
          <w:szCs w:val="24"/>
        </w:rPr>
      </w:pPr>
      <w:r w:rsidRPr="00212BB2">
        <w:rPr>
          <w:rFonts w:ascii="Arial" w:eastAsia="TimesNewRomanPSMT" w:hAnsi="Arial" w:cs="Arial"/>
          <w:b/>
          <w:sz w:val="24"/>
          <w:szCs w:val="24"/>
          <w:lang w:val="sr-Cyrl-RS"/>
        </w:rPr>
        <w:t>Велики Црљени</w:t>
      </w:r>
      <w:r w:rsidR="00613F4C">
        <w:rPr>
          <w:rFonts w:ascii="Arial" w:eastAsia="TimesNewRomanPSMT" w:hAnsi="Arial" w:cs="Arial"/>
          <w:b/>
          <w:sz w:val="24"/>
          <w:szCs w:val="24"/>
          <w:lang w:val="sr-Cyrl-RS"/>
        </w:rPr>
        <w:t>,</w:t>
      </w:r>
      <w:r w:rsidR="00613F4C" w:rsidRPr="00613F4C">
        <w:rPr>
          <w:rFonts w:ascii="Arial" w:eastAsia="TimesNewRomanPSMT" w:hAnsi="Arial" w:cs="Arial"/>
          <w:b/>
          <w:color w:val="000000"/>
          <w:sz w:val="24"/>
          <w:szCs w:val="24"/>
          <w:lang w:val="sr-Cyrl-RS"/>
        </w:rPr>
        <w:t xml:space="preserve"> </w:t>
      </w:r>
      <w:r w:rsidR="00613F4C">
        <w:rPr>
          <w:rFonts w:ascii="Arial" w:eastAsia="TimesNewRomanPSMT" w:hAnsi="Arial" w:cs="Arial"/>
          <w:b/>
          <w:color w:val="000000"/>
          <w:sz w:val="24"/>
          <w:szCs w:val="24"/>
          <w:lang w:val="sr-Cyrl-RS"/>
        </w:rPr>
        <w:t>август</w:t>
      </w:r>
      <w:r w:rsidR="00613F4C" w:rsidRPr="00212BB2">
        <w:rPr>
          <w:rFonts w:ascii="Arial" w:eastAsia="TimesNewRomanPSMT" w:hAnsi="Arial" w:cs="Arial"/>
          <w:b/>
          <w:color w:val="000000"/>
          <w:sz w:val="24"/>
          <w:szCs w:val="24"/>
          <w:lang w:val="sr-Cyrl-RS"/>
        </w:rPr>
        <w:t xml:space="preserve"> </w:t>
      </w:r>
      <w:r w:rsidRPr="00212BB2">
        <w:rPr>
          <w:rFonts w:ascii="Arial" w:eastAsia="TimesNewRomanPSMT" w:hAnsi="Arial" w:cs="Arial"/>
          <w:b/>
          <w:sz w:val="24"/>
          <w:szCs w:val="24"/>
        </w:rPr>
        <w:t>2013.год.</w:t>
      </w:r>
    </w:p>
    <w:p w:rsidR="00212BB2" w:rsidRPr="00212BB2" w:rsidRDefault="00212BB2" w:rsidP="00212BB2">
      <w:pPr>
        <w:autoSpaceDE w:val="0"/>
        <w:autoSpaceDN w:val="0"/>
        <w:adjustRightInd w:val="0"/>
        <w:spacing w:after="0" w:line="240" w:lineRule="auto"/>
        <w:jc w:val="center"/>
        <w:rPr>
          <w:rFonts w:ascii="Arial" w:eastAsia="TimesNewRomanPSMT" w:hAnsi="Arial" w:cs="Arial"/>
          <w:b/>
          <w:sz w:val="24"/>
          <w:szCs w:val="24"/>
          <w:lang w:val="sr-Cyrl-RS"/>
        </w:rPr>
      </w:pPr>
      <w:r w:rsidRPr="00212BB2">
        <w:rPr>
          <w:rFonts w:ascii="Arial" w:eastAsia="TimesNewRomanPSMT" w:hAnsi="Arial" w:cs="Arial"/>
          <w:b/>
          <w:sz w:val="24"/>
          <w:szCs w:val="24"/>
        </w:rPr>
        <w:br w:type="page"/>
      </w:r>
    </w:p>
    <w:p w:rsidR="00212BB2" w:rsidRDefault="00257F48" w:rsidP="00212BB2">
      <w:pPr>
        <w:autoSpaceDE w:val="0"/>
        <w:autoSpaceDN w:val="0"/>
        <w:adjustRightInd w:val="0"/>
        <w:spacing w:after="0" w:line="240" w:lineRule="auto"/>
        <w:jc w:val="center"/>
        <w:rPr>
          <w:rFonts w:ascii="Arial" w:eastAsia="TimesNewRomanPSMT" w:hAnsi="Arial" w:cs="Arial"/>
          <w:b/>
          <w:sz w:val="24"/>
          <w:szCs w:val="24"/>
          <w:lang w:val="sr-Cyrl-RS"/>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72576" behindDoc="0" locked="0" layoutInCell="1" allowOverlap="1" wp14:anchorId="2756A890" wp14:editId="428D6212">
                <wp:simplePos x="0" y="0"/>
                <wp:positionH relativeFrom="column">
                  <wp:posOffset>5187315</wp:posOffset>
                </wp:positionH>
                <wp:positionV relativeFrom="paragraph">
                  <wp:posOffset>-334645</wp:posOffset>
                </wp:positionV>
                <wp:extent cx="1190625" cy="435610"/>
                <wp:effectExtent l="0" t="0" r="28575" b="5969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B49F3" w:rsidRPr="00611C0B" w:rsidRDefault="007B49F3" w:rsidP="00212BB2">
                            <w:pPr>
                              <w:jc w:val="center"/>
                              <w:rPr>
                                <w:b/>
                              </w:rPr>
                            </w:pPr>
                            <w:proofErr w:type="gramStart"/>
                            <w:r>
                              <w:rPr>
                                <w:b/>
                              </w:rPr>
                              <w:t>ОБРАЗАЦ БР.</w:t>
                            </w:r>
                            <w:proofErr w:type="gramEnd"/>
                            <w:r>
                              <w:rPr>
                                <w:b/>
                              </w:rPr>
                              <w:t xml:space="preserve"> 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8" style="position:absolute;left:0;text-align:left;margin-left:408.45pt;margin-top:-26.35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7B49F3" w:rsidRPr="00611C0B" w:rsidRDefault="007B49F3" w:rsidP="00212BB2">
                      <w:pPr>
                        <w:jc w:val="center"/>
                        <w:rPr>
                          <w:b/>
                        </w:rPr>
                      </w:pPr>
                      <w:proofErr w:type="gramStart"/>
                      <w:r>
                        <w:rPr>
                          <w:b/>
                        </w:rPr>
                        <w:t>ОБРАЗАЦ БР.</w:t>
                      </w:r>
                      <w:proofErr w:type="gramEnd"/>
                      <w:r>
                        <w:rPr>
                          <w:b/>
                        </w:rPr>
                        <w:t xml:space="preserve"> 5</w:t>
                      </w:r>
                      <w:r w:rsidRPr="00611C0B">
                        <w:rPr>
                          <w:b/>
                        </w:rPr>
                        <w:t xml:space="preserve">. </w:t>
                      </w:r>
                    </w:p>
                  </w:txbxContent>
                </v:textbox>
              </v:roundrect>
            </w:pict>
          </mc:Fallback>
        </mc:AlternateContent>
      </w:r>
    </w:p>
    <w:p w:rsidR="00257F48" w:rsidRDefault="00257F48" w:rsidP="00212BB2">
      <w:pPr>
        <w:autoSpaceDE w:val="0"/>
        <w:autoSpaceDN w:val="0"/>
        <w:adjustRightInd w:val="0"/>
        <w:spacing w:after="0" w:line="240" w:lineRule="auto"/>
        <w:jc w:val="center"/>
        <w:rPr>
          <w:rFonts w:ascii="Arial" w:eastAsia="TimesNewRomanPSMT" w:hAnsi="Arial" w:cs="Arial"/>
          <w:b/>
          <w:sz w:val="24"/>
          <w:szCs w:val="24"/>
          <w:lang w:val="sr-Cyrl-RS"/>
        </w:rPr>
      </w:pPr>
    </w:p>
    <w:p w:rsidR="00257F48" w:rsidRPr="00212BB2" w:rsidRDefault="00257F48" w:rsidP="00212BB2">
      <w:pPr>
        <w:autoSpaceDE w:val="0"/>
        <w:autoSpaceDN w:val="0"/>
        <w:adjustRightInd w:val="0"/>
        <w:spacing w:after="0" w:line="240" w:lineRule="auto"/>
        <w:jc w:val="center"/>
        <w:rPr>
          <w:rFonts w:ascii="Arial" w:eastAsia="TimesNewRomanPSMT" w:hAnsi="Arial" w:cs="Arial"/>
          <w:b/>
          <w:sz w:val="24"/>
          <w:szCs w:val="24"/>
          <w:lang w:val="sr-Cyrl-RS"/>
        </w:rPr>
      </w:pPr>
    </w:p>
    <w:p w:rsidR="00212BB2" w:rsidRPr="00212BB2" w:rsidRDefault="00212BB2" w:rsidP="00212BB2">
      <w:pPr>
        <w:autoSpaceDE w:val="0"/>
        <w:autoSpaceDN w:val="0"/>
        <w:adjustRightInd w:val="0"/>
        <w:spacing w:after="0" w:line="240" w:lineRule="auto"/>
        <w:jc w:val="center"/>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67456" behindDoc="0" locked="0" layoutInCell="1" allowOverlap="1" wp14:anchorId="44F82A80" wp14:editId="7F8341CB">
                <wp:simplePos x="0" y="0"/>
                <wp:positionH relativeFrom="column">
                  <wp:posOffset>177800</wp:posOffset>
                </wp:positionH>
                <wp:positionV relativeFrom="paragraph">
                  <wp:posOffset>-348615</wp:posOffset>
                </wp:positionV>
                <wp:extent cx="5866130" cy="866775"/>
                <wp:effectExtent l="6350" t="8255" r="13970" b="29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B49F3" w:rsidRPr="0038335E" w:rsidRDefault="007B49F3" w:rsidP="00212BB2">
                            <w:pPr>
                              <w:jc w:val="center"/>
                              <w:rPr>
                                <w:rFonts w:ascii="Arial" w:hAnsi="Arial" w:cs="Arial"/>
                                <w:b/>
                                <w:bCs/>
                                <w:iCs/>
                                <w:color w:val="002060"/>
                                <w:sz w:val="28"/>
                                <w:szCs w:val="28"/>
                              </w:rPr>
                            </w:pPr>
                            <w:r w:rsidRPr="0038335E">
                              <w:rPr>
                                <w:rFonts w:ascii="Arial" w:hAnsi="Arial" w:cs="Arial"/>
                                <w:b/>
                                <w:bCs/>
                                <w:iCs/>
                                <w:color w:val="002060"/>
                                <w:sz w:val="28"/>
                                <w:szCs w:val="28"/>
                                <w:lang w:val="sr-Latn-RS"/>
                              </w:rPr>
                              <w:t>9</w:t>
                            </w:r>
                            <w:r w:rsidRPr="0038335E">
                              <w:rPr>
                                <w:rFonts w:ascii="Arial" w:hAnsi="Arial" w:cs="Arial"/>
                                <w:b/>
                                <w:bCs/>
                                <w:iCs/>
                                <w:color w:val="002060"/>
                                <w:sz w:val="28"/>
                                <w:szCs w:val="28"/>
                              </w:rPr>
                              <w:t>. ОБРАЗАЦ ИЗЈАВЕ</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О ОБАВЕЗАМА ПОНУЂАЧА НА</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 xml:space="preserve">ОСНОВУ </w:t>
                            </w:r>
                          </w:p>
                          <w:p w:rsidR="007B49F3" w:rsidRPr="0038335E" w:rsidRDefault="007B49F3" w:rsidP="00212BB2">
                            <w:pPr>
                              <w:jc w:val="center"/>
                              <w:rPr>
                                <w:rFonts w:ascii="Arial" w:hAnsi="Arial" w:cs="Arial"/>
                              </w:rPr>
                            </w:pPr>
                            <w:proofErr w:type="gramStart"/>
                            <w:r w:rsidRPr="0038335E">
                              <w:rPr>
                                <w:rFonts w:ascii="Arial" w:hAnsi="Arial" w:cs="Arial"/>
                                <w:b/>
                                <w:bCs/>
                                <w:iCs/>
                                <w:color w:val="002060"/>
                                <w:sz w:val="28"/>
                                <w:szCs w:val="28"/>
                              </w:rPr>
                              <w:t>ЧЛ.</w:t>
                            </w:r>
                            <w:proofErr w:type="gramEnd"/>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14pt;margin-top:-27.45pt;width:461.9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7B49F3" w:rsidRPr="0038335E" w:rsidRDefault="007B49F3" w:rsidP="00212BB2">
                      <w:pPr>
                        <w:jc w:val="center"/>
                        <w:rPr>
                          <w:rFonts w:ascii="Arial" w:hAnsi="Arial" w:cs="Arial"/>
                          <w:b/>
                          <w:bCs/>
                          <w:iCs/>
                          <w:color w:val="002060"/>
                          <w:sz w:val="28"/>
                          <w:szCs w:val="28"/>
                        </w:rPr>
                      </w:pPr>
                      <w:r w:rsidRPr="0038335E">
                        <w:rPr>
                          <w:rFonts w:ascii="Arial" w:hAnsi="Arial" w:cs="Arial"/>
                          <w:b/>
                          <w:bCs/>
                          <w:iCs/>
                          <w:color w:val="002060"/>
                          <w:sz w:val="28"/>
                          <w:szCs w:val="28"/>
                          <w:lang w:val="sr-Latn-RS"/>
                        </w:rPr>
                        <w:t>9</w:t>
                      </w:r>
                      <w:r w:rsidRPr="0038335E">
                        <w:rPr>
                          <w:rFonts w:ascii="Arial" w:hAnsi="Arial" w:cs="Arial"/>
                          <w:b/>
                          <w:bCs/>
                          <w:iCs/>
                          <w:color w:val="002060"/>
                          <w:sz w:val="28"/>
                          <w:szCs w:val="28"/>
                        </w:rPr>
                        <w:t>. ОБРАЗАЦ ИЗЈАВЕ</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О ОБАВЕЗАМА ПОНУЂАЧА НА</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 xml:space="preserve">ОСНОВУ </w:t>
                      </w:r>
                    </w:p>
                    <w:p w:rsidR="007B49F3" w:rsidRPr="0038335E" w:rsidRDefault="007B49F3" w:rsidP="00212BB2">
                      <w:pPr>
                        <w:jc w:val="center"/>
                        <w:rPr>
                          <w:rFonts w:ascii="Arial" w:hAnsi="Arial" w:cs="Arial"/>
                        </w:rPr>
                      </w:pPr>
                      <w:proofErr w:type="gramStart"/>
                      <w:r w:rsidRPr="0038335E">
                        <w:rPr>
                          <w:rFonts w:ascii="Arial" w:hAnsi="Arial" w:cs="Arial"/>
                          <w:b/>
                          <w:bCs/>
                          <w:iCs/>
                          <w:color w:val="002060"/>
                          <w:sz w:val="28"/>
                          <w:szCs w:val="28"/>
                        </w:rPr>
                        <w:t>ЧЛ.</w:t>
                      </w:r>
                      <w:proofErr w:type="gramEnd"/>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v:textbox>
              </v:shape>
            </w:pict>
          </mc:Fallback>
        </mc:AlternateContent>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proofErr w:type="gramStart"/>
      <w:r w:rsidRPr="00212BB2">
        <w:rPr>
          <w:rFonts w:ascii="Arial" w:eastAsia="Calibri" w:hAnsi="Arial" w:cs="Arial"/>
          <w:b/>
          <w:bCs/>
          <w:iCs/>
          <w:sz w:val="28"/>
          <w:szCs w:val="28"/>
        </w:rPr>
        <w:t>На основу члана 75.</w:t>
      </w:r>
      <w:proofErr w:type="gramEnd"/>
      <w:r w:rsidRPr="00212BB2">
        <w:rPr>
          <w:rFonts w:ascii="Arial" w:eastAsia="Calibri" w:hAnsi="Arial" w:cs="Arial"/>
          <w:b/>
          <w:bCs/>
          <w:iCs/>
          <w:sz w:val="28"/>
          <w:szCs w:val="28"/>
        </w:rPr>
        <w:t xml:space="preserve"> </w:t>
      </w:r>
      <w:proofErr w:type="gramStart"/>
      <w:r w:rsidRPr="00212BB2">
        <w:rPr>
          <w:rFonts w:ascii="Arial" w:eastAsia="Calibri" w:hAnsi="Arial" w:cs="Arial"/>
          <w:b/>
          <w:bCs/>
          <w:iCs/>
          <w:sz w:val="28"/>
          <w:szCs w:val="28"/>
        </w:rPr>
        <w:t>став</w:t>
      </w:r>
      <w:proofErr w:type="gramEnd"/>
      <w:r w:rsidRPr="00212BB2">
        <w:rPr>
          <w:rFonts w:ascii="Arial" w:eastAsia="Calibri" w:hAnsi="Arial" w:cs="Arial"/>
          <w:b/>
          <w:bCs/>
          <w:iCs/>
          <w:sz w:val="28"/>
          <w:szCs w:val="28"/>
        </w:rPr>
        <w:t xml:space="preserve"> 2. Закона о јавним набавкама</w:t>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p>
    <w:p w:rsidR="00212BB2" w:rsidRPr="00212BB2" w:rsidRDefault="00212BB2" w:rsidP="00212BB2">
      <w:pPr>
        <w:pBdr>
          <w:bottom w:val="single" w:sz="12" w:space="1" w:color="auto"/>
        </w:pBdr>
        <w:tabs>
          <w:tab w:val="left" w:pos="6028"/>
        </w:tabs>
        <w:autoSpaceDE w:val="0"/>
        <w:autoSpaceDN w:val="0"/>
        <w:adjustRightInd w:val="0"/>
        <w:spacing w:after="0" w:line="240" w:lineRule="auto"/>
        <w:ind w:left="360"/>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r w:rsidRPr="00212BB2">
        <w:rPr>
          <w:rFonts w:ascii="Arial" w:eastAsia="Calibri" w:hAnsi="Arial" w:cs="Arial"/>
          <w:b/>
          <w:bCs/>
          <w:iCs/>
          <w:sz w:val="28"/>
          <w:szCs w:val="28"/>
        </w:rPr>
        <w:t>(</w:t>
      </w:r>
      <w:proofErr w:type="gramStart"/>
      <w:r w:rsidRPr="00212BB2">
        <w:rPr>
          <w:rFonts w:ascii="Arial" w:eastAsia="Calibri" w:hAnsi="Arial" w:cs="Arial"/>
          <w:b/>
          <w:bCs/>
          <w:iCs/>
          <w:sz w:val="28"/>
          <w:szCs w:val="28"/>
        </w:rPr>
        <w:t>навести</w:t>
      </w:r>
      <w:proofErr w:type="gramEnd"/>
      <w:r w:rsidRPr="00212BB2">
        <w:rPr>
          <w:rFonts w:ascii="Arial" w:eastAsia="Calibri" w:hAnsi="Arial" w:cs="Arial"/>
          <w:b/>
          <w:bCs/>
          <w:iCs/>
          <w:sz w:val="28"/>
          <w:szCs w:val="28"/>
        </w:rPr>
        <w:t xml:space="preserve"> назив и адресу понуђача)</w:t>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212BB2">
        <w:rPr>
          <w:rFonts w:ascii="Arial" w:eastAsia="Calibri" w:hAnsi="Arial" w:cs="Arial"/>
          <w:b/>
          <w:bCs/>
          <w:iCs/>
          <w:sz w:val="28"/>
          <w:szCs w:val="28"/>
        </w:rPr>
        <w:t>даје</w:t>
      </w:r>
      <w:proofErr w:type="gramEnd"/>
      <w:r w:rsidRPr="00212BB2">
        <w:rPr>
          <w:rFonts w:ascii="Arial" w:eastAsia="Calibri" w:hAnsi="Arial" w:cs="Arial"/>
          <w:b/>
          <w:bCs/>
          <w:iCs/>
          <w:sz w:val="28"/>
          <w:szCs w:val="28"/>
        </w:rPr>
        <w:t xml:space="preserve"> следећу изјаву:</w:t>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r w:rsidRPr="00212BB2">
        <w:rPr>
          <w:rFonts w:ascii="Arial" w:eastAsia="Calibri" w:hAnsi="Arial" w:cs="Arial"/>
          <w:b/>
          <w:bCs/>
          <w:iCs/>
          <w:sz w:val="28"/>
          <w:szCs w:val="28"/>
        </w:rPr>
        <w:t>ИЗЈАВА</w:t>
      </w:r>
    </w:p>
    <w:p w:rsidR="00212BB2" w:rsidRPr="00212BB2" w:rsidRDefault="00212BB2" w:rsidP="00212BB2">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jc w:val="both"/>
        <w:rPr>
          <w:rFonts w:ascii="Arial" w:eastAsia="Calibri" w:hAnsi="Arial" w:cs="Arial"/>
          <w:b/>
          <w:bCs/>
          <w:iCs/>
          <w:sz w:val="28"/>
          <w:szCs w:val="28"/>
        </w:rPr>
      </w:pPr>
      <w:proofErr w:type="gramStart"/>
      <w:r w:rsidRPr="00212BB2">
        <w:rPr>
          <w:rFonts w:ascii="Arial" w:eastAsia="Calibri" w:hAnsi="Arial" w:cs="Arial"/>
          <w:b/>
          <w:bCs/>
          <w:iCs/>
          <w:sz w:val="28"/>
          <w:szCs w:val="28"/>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roofErr w:type="gramEnd"/>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r w:rsidRPr="00212BB2">
        <w:rPr>
          <w:rFonts w:ascii="Arial" w:eastAsia="Calibri" w:hAnsi="Arial" w:cs="Arial"/>
          <w:b/>
          <w:bCs/>
          <w:iCs/>
          <w:sz w:val="28"/>
          <w:szCs w:val="28"/>
        </w:rPr>
        <w:t xml:space="preserve">          Датум </w:t>
      </w:r>
      <w:r w:rsidRPr="00212BB2">
        <w:rPr>
          <w:rFonts w:ascii="Arial" w:eastAsia="Calibri" w:hAnsi="Arial" w:cs="Arial"/>
          <w:b/>
          <w:bCs/>
          <w:iCs/>
          <w:sz w:val="28"/>
          <w:szCs w:val="28"/>
        </w:rPr>
        <w:tab/>
      </w:r>
      <w:r w:rsidRPr="00212BB2">
        <w:rPr>
          <w:rFonts w:ascii="Arial" w:eastAsia="Calibri" w:hAnsi="Arial" w:cs="Arial"/>
          <w:b/>
          <w:bCs/>
          <w:iCs/>
          <w:sz w:val="28"/>
          <w:szCs w:val="28"/>
        </w:rPr>
        <w:tab/>
        <w:t xml:space="preserve">           Понуђач</w:t>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212BB2">
        <w:rPr>
          <w:rFonts w:ascii="Arial" w:eastAsia="Calibri" w:hAnsi="Arial" w:cs="Arial"/>
          <w:b/>
          <w:bCs/>
          <w:iCs/>
          <w:sz w:val="28"/>
          <w:szCs w:val="28"/>
        </w:rPr>
        <w:t>________________                        М.П.</w:t>
      </w:r>
      <w:proofErr w:type="gramEnd"/>
      <w:r w:rsidRPr="00212BB2">
        <w:rPr>
          <w:rFonts w:ascii="Arial" w:eastAsia="Calibri" w:hAnsi="Arial" w:cs="Arial"/>
          <w:b/>
          <w:bCs/>
          <w:iCs/>
          <w:sz w:val="28"/>
          <w:szCs w:val="28"/>
        </w:rPr>
        <w:t xml:space="preserve">      </w:t>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sz w:val="28"/>
          <w:szCs w:val="28"/>
        </w:rPr>
      </w:pPr>
      <w:r w:rsidRPr="00212BB2">
        <w:rPr>
          <w:rFonts w:ascii="Arial" w:eastAsia="Calibri" w:hAnsi="Arial" w:cs="Arial"/>
          <w:b/>
          <w:bCs/>
          <w:iCs/>
          <w:sz w:val="28"/>
          <w:szCs w:val="28"/>
        </w:rPr>
        <w:t xml:space="preserve">                                                                          __________________</w:t>
      </w:r>
    </w:p>
    <w:p w:rsidR="00212BB2" w:rsidRPr="00212BB2" w:rsidRDefault="00212BB2" w:rsidP="00212BB2">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sidRPr="00212BB2">
        <w:rPr>
          <w:rFonts w:ascii="Arial" w:eastAsia="Calibri" w:hAnsi="Arial" w:cs="Arial"/>
          <w:b/>
          <w:bCs/>
          <w:iCs/>
          <w:sz w:val="28"/>
          <w:szCs w:val="28"/>
        </w:rPr>
        <w:br w:type="page"/>
      </w:r>
    </w:p>
    <w:p w:rsidR="00212BB2" w:rsidRPr="00212BB2" w:rsidRDefault="00212BB2" w:rsidP="00212BB2">
      <w:pPr>
        <w:tabs>
          <w:tab w:val="left" w:pos="6028"/>
        </w:tabs>
        <w:autoSpaceDE w:val="0"/>
        <w:autoSpaceDN w:val="0"/>
        <w:adjustRightInd w:val="0"/>
        <w:spacing w:after="0" w:line="240" w:lineRule="auto"/>
        <w:rPr>
          <w:rFonts w:ascii="Arial" w:eastAsia="Calibri" w:hAnsi="Arial" w:cs="Arial"/>
          <w:b/>
          <w:bCs/>
          <w:iCs/>
          <w:color w:val="002060"/>
          <w:sz w:val="40"/>
          <w:szCs w:val="40"/>
          <w:lang w:val="sr-Latn-RS"/>
        </w:rPr>
      </w:pPr>
    </w:p>
    <w:p w:rsidR="00212BB2" w:rsidRPr="00212BB2" w:rsidRDefault="00212BB2" w:rsidP="00212BB2">
      <w:pPr>
        <w:shd w:val="clear" w:color="auto" w:fill="FFFFFF"/>
        <w:tabs>
          <w:tab w:val="left" w:pos="7440"/>
        </w:tabs>
        <w:spacing w:after="0" w:line="240" w:lineRule="auto"/>
        <w:outlineLvl w:val="0"/>
        <w:rPr>
          <w:rFonts w:ascii="Arial" w:eastAsia="Times New Roman" w:hAnsi="Arial" w:cs="Arial"/>
          <w:b/>
          <w:bCs/>
          <w:color w:val="7030A0"/>
          <w:kern w:val="28"/>
          <w:sz w:val="24"/>
          <w:szCs w:val="24"/>
          <w:lang w:eastAsia="x-none"/>
        </w:rPr>
      </w:pP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35" type="#_x0000_t75" style="width:65.25pt;height:73.5pt" o:ole="">
                  <v:imagedata r:id="rId9" o:title=""/>
                </v:shape>
                <o:OLEObject Type="Embed" ProgID="Word.Picture.8" ShapeID="_x0000_i1035" DrawAspect="Content" ObjectID="_1439005406" r:id="rId22"/>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82816" behindDoc="0" locked="0" layoutInCell="1" allowOverlap="1" wp14:anchorId="69800C05" wp14:editId="7059FEA5">
                  <wp:simplePos x="0" y="0"/>
                  <wp:positionH relativeFrom="column">
                    <wp:posOffset>2217420</wp:posOffset>
                  </wp:positionH>
                  <wp:positionV relativeFrom="paragraph">
                    <wp:posOffset>103505</wp:posOffset>
                  </wp:positionV>
                  <wp:extent cx="859790" cy="856615"/>
                  <wp:effectExtent l="0" t="0" r="0" b="635"/>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sz w:val="40"/>
          <w:szCs w:val="40"/>
        </w:rPr>
      </w:pPr>
      <w:r w:rsidRPr="00212BB2">
        <w:rPr>
          <w:rFonts w:ascii="Arial" w:eastAsia="Calibri" w:hAnsi="Arial" w:cs="Arial"/>
          <w:b/>
          <w:iCs/>
          <w:sz w:val="40"/>
          <w:szCs w:val="40"/>
        </w:rPr>
        <w:t xml:space="preserve">Kонкурсна документација </w:t>
      </w: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sz w:val="24"/>
          <w:szCs w:val="24"/>
        </w:rPr>
      </w:pPr>
    </w:p>
    <w:p w:rsidR="00212BB2" w:rsidRPr="00212BB2" w:rsidRDefault="00212BB2" w:rsidP="00212BB2">
      <w:pPr>
        <w:shd w:val="clear" w:color="auto" w:fill="FFFFFF"/>
        <w:tabs>
          <w:tab w:val="left" w:pos="7440"/>
        </w:tabs>
        <w:spacing w:after="0" w:line="240" w:lineRule="auto"/>
        <w:jc w:val="center"/>
        <w:outlineLvl w:val="0"/>
        <w:rPr>
          <w:rFonts w:ascii="Arial" w:eastAsia="Times New Roman" w:hAnsi="Arial" w:cs="Arial"/>
          <w:b/>
          <w:bCs/>
          <w:kern w:val="28"/>
          <w:sz w:val="24"/>
          <w:szCs w:val="24"/>
          <w:lang w:val="sr-Cyrl-CS" w:eastAsia="x-none"/>
        </w:rPr>
      </w:pPr>
      <w:r w:rsidRPr="00212BB2">
        <w:rPr>
          <w:rFonts w:ascii="Arial" w:eastAsia="Times New Roman" w:hAnsi="Arial" w:cs="Arial"/>
          <w:b/>
          <w:bCs/>
          <w:iCs/>
          <w:kern w:val="28"/>
          <w:sz w:val="40"/>
          <w:szCs w:val="40"/>
          <w:lang w:val="x-none" w:eastAsia="x-none"/>
        </w:rPr>
        <w:t>1</w:t>
      </w:r>
      <w:r w:rsidRPr="00212BB2">
        <w:rPr>
          <w:rFonts w:ascii="Arial" w:eastAsia="Times New Roman" w:hAnsi="Arial" w:cs="Arial"/>
          <w:b/>
          <w:bCs/>
          <w:iCs/>
          <w:kern w:val="28"/>
          <w:sz w:val="40"/>
          <w:szCs w:val="40"/>
          <w:lang w:val="sr-Cyrl-RS" w:eastAsia="x-none"/>
        </w:rPr>
        <w:t>0</w:t>
      </w:r>
      <w:r w:rsidRPr="00212BB2">
        <w:rPr>
          <w:rFonts w:ascii="Arial" w:eastAsia="Times New Roman" w:hAnsi="Arial" w:cs="Arial"/>
          <w:b/>
          <w:bCs/>
          <w:iCs/>
          <w:kern w:val="28"/>
          <w:sz w:val="40"/>
          <w:szCs w:val="40"/>
          <w:lang w:val="x-none" w:eastAsia="x-none"/>
        </w:rPr>
        <w:t>. МОДЕЛ УГОВОРА</w:t>
      </w:r>
    </w:p>
    <w:p w:rsidR="00212BB2" w:rsidRPr="00212BB2" w:rsidRDefault="00212BB2" w:rsidP="00212BB2">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212BB2" w:rsidRPr="00212BB2" w:rsidRDefault="00212BB2" w:rsidP="00212BB2">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212BB2" w:rsidRPr="00212BB2" w:rsidRDefault="00212BB2" w:rsidP="00212BB2">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lang w:val="sr-Cyrl-RS"/>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lang w:val="sr-Cyrl-RS"/>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lang w:val="sr-Cyrl-RS"/>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color w:val="002060"/>
          <w:sz w:val="24"/>
          <w:szCs w:val="24"/>
        </w:rPr>
      </w:pPr>
    </w:p>
    <w:p w:rsidR="00212BB2" w:rsidRPr="00212BB2" w:rsidRDefault="00212BB2" w:rsidP="00212BB2">
      <w:pPr>
        <w:autoSpaceDE w:val="0"/>
        <w:autoSpaceDN w:val="0"/>
        <w:adjustRightInd w:val="0"/>
        <w:spacing w:after="0" w:line="240" w:lineRule="auto"/>
        <w:jc w:val="center"/>
        <w:rPr>
          <w:rFonts w:ascii="Arial" w:eastAsia="TimesNewRomanPSMT" w:hAnsi="Arial" w:cs="Arial"/>
          <w:b/>
          <w:sz w:val="24"/>
          <w:szCs w:val="24"/>
        </w:rPr>
      </w:pPr>
      <w:r w:rsidRPr="00212BB2">
        <w:rPr>
          <w:rFonts w:ascii="Arial" w:eastAsia="TimesNewRomanPSMT" w:hAnsi="Arial" w:cs="Arial"/>
          <w:b/>
          <w:sz w:val="24"/>
          <w:szCs w:val="24"/>
          <w:lang w:val="sr-Cyrl-RS"/>
        </w:rPr>
        <w:t>Велики Црљени</w:t>
      </w:r>
      <w:r w:rsidRPr="00212BB2">
        <w:rPr>
          <w:rFonts w:ascii="Arial" w:eastAsia="TimesNewRomanPSMT" w:hAnsi="Arial" w:cs="Arial"/>
          <w:b/>
          <w:sz w:val="24"/>
          <w:szCs w:val="24"/>
        </w:rPr>
        <w:t>,</w:t>
      </w:r>
      <w:r w:rsidRPr="00212BB2">
        <w:rPr>
          <w:rFonts w:ascii="Arial" w:eastAsia="TimesNewRomanPSMT" w:hAnsi="Arial" w:cs="Arial"/>
          <w:b/>
          <w:sz w:val="24"/>
          <w:szCs w:val="24"/>
          <w:lang w:val="sr-Cyrl-RS"/>
        </w:rPr>
        <w:t xml:space="preserve"> </w:t>
      </w:r>
      <w:r w:rsidR="00613F4C">
        <w:rPr>
          <w:rFonts w:ascii="Arial" w:eastAsia="TimesNewRomanPSMT" w:hAnsi="Arial" w:cs="Arial"/>
          <w:b/>
          <w:color w:val="000000"/>
          <w:sz w:val="24"/>
          <w:szCs w:val="24"/>
          <w:lang w:val="sr-Cyrl-RS"/>
        </w:rPr>
        <w:t>август</w:t>
      </w:r>
      <w:r w:rsidRPr="00212BB2">
        <w:rPr>
          <w:rFonts w:ascii="Arial" w:eastAsia="TimesNewRomanPSMT" w:hAnsi="Arial" w:cs="Arial"/>
          <w:b/>
          <w:sz w:val="24"/>
          <w:szCs w:val="24"/>
          <w:lang w:val="sr-Cyrl-RS"/>
        </w:rPr>
        <w:t xml:space="preserve"> </w:t>
      </w:r>
      <w:r w:rsidRPr="00212BB2">
        <w:rPr>
          <w:rFonts w:ascii="Arial" w:eastAsia="TimesNewRomanPSMT" w:hAnsi="Arial" w:cs="Arial"/>
          <w:b/>
          <w:sz w:val="24"/>
          <w:szCs w:val="24"/>
        </w:rPr>
        <w:t>2013.год.</w:t>
      </w:r>
    </w:p>
    <w:p w:rsidR="00212BB2" w:rsidRPr="00212BB2" w:rsidRDefault="00212BB2" w:rsidP="00212BB2">
      <w:pPr>
        <w:autoSpaceDE w:val="0"/>
        <w:autoSpaceDN w:val="0"/>
        <w:adjustRightInd w:val="0"/>
        <w:spacing w:after="0" w:line="240" w:lineRule="auto"/>
        <w:jc w:val="center"/>
        <w:rPr>
          <w:rFonts w:ascii="Arial" w:eastAsia="Calibri" w:hAnsi="Arial" w:cs="Arial"/>
          <w:b/>
          <w:lang w:val="sr-Cyrl-CS"/>
        </w:rPr>
      </w:pPr>
      <w:r w:rsidRPr="00212BB2">
        <w:rPr>
          <w:rFonts w:ascii="Arial" w:eastAsia="TimesNewRomanPSMT" w:hAnsi="Arial" w:cs="Arial"/>
          <w:b/>
          <w:sz w:val="24"/>
          <w:szCs w:val="24"/>
        </w:rPr>
        <w:br w:type="page"/>
      </w:r>
    </w:p>
    <w:p w:rsidR="00D05FD7" w:rsidRDefault="00D05FD7" w:rsidP="00212BB2">
      <w:pPr>
        <w:spacing w:after="80" w:line="216" w:lineRule="auto"/>
        <w:ind w:right="-1"/>
        <w:jc w:val="center"/>
        <w:rPr>
          <w:rFonts w:ascii="Arial" w:eastAsia="Times New Roman" w:hAnsi="Arial" w:cs="Arial"/>
          <w:b/>
          <w:sz w:val="24"/>
          <w:szCs w:val="24"/>
          <w:lang w:val="sr-Cyrl-CS"/>
        </w:rPr>
      </w:pPr>
      <w:r>
        <w:rPr>
          <w:rFonts w:ascii="Arial" w:eastAsia="Times New Roman" w:hAnsi="Arial" w:cs="Arial"/>
          <w:b/>
          <w:noProof/>
          <w:sz w:val="24"/>
          <w:szCs w:val="24"/>
        </w:rPr>
        <w:lastRenderedPageBreak/>
        <mc:AlternateContent>
          <mc:Choice Requires="wps">
            <w:drawing>
              <wp:anchor distT="0" distB="0" distL="114300" distR="114300" simplePos="0" relativeHeight="251685888" behindDoc="0" locked="0" layoutInCell="1" allowOverlap="1" wp14:anchorId="478AF02F" wp14:editId="382D18A9">
                <wp:simplePos x="0" y="0"/>
                <wp:positionH relativeFrom="column">
                  <wp:posOffset>45517</wp:posOffset>
                </wp:positionH>
                <wp:positionV relativeFrom="paragraph">
                  <wp:posOffset>-347465</wp:posOffset>
                </wp:positionV>
                <wp:extent cx="5554345" cy="641985"/>
                <wp:effectExtent l="0" t="0" r="27305" b="628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05FD7" w:rsidRDefault="00D05FD7" w:rsidP="00876446">
                            <w:pPr>
                              <w:autoSpaceDE w:val="0"/>
                              <w:autoSpaceDN w:val="0"/>
                              <w:adjustRightInd w:val="0"/>
                              <w:spacing w:after="0" w:line="240" w:lineRule="auto"/>
                              <w:jc w:val="center"/>
                              <w:rPr>
                                <w:rFonts w:ascii="Times New Roman" w:hAnsi="Times New Roman"/>
                                <w:b/>
                                <w:bCs/>
                                <w:iCs/>
                                <w:color w:val="002060"/>
                                <w:sz w:val="28"/>
                                <w:szCs w:val="28"/>
                              </w:rPr>
                            </w:pPr>
                          </w:p>
                          <w:p w:rsidR="00D05FD7" w:rsidRPr="00160C15" w:rsidRDefault="00D05FD7" w:rsidP="00876446">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Cyrl-CS"/>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3.6pt;margin-top:-27.35pt;width:437.35pt;height:5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" filled="f" fillcolor="#dafda7" strokecolor="red">
                <v:fill color2="#f5ffe6" rotate="t" angle="180" colors="0 #dafda7;22938f #e4fdc2;1 #f5ffe6" focus="100%" type="gradient"/>
                <v:shadow on="t" color="black" opacity="24903f" origin=",.5" offset="0,.55556mm"/>
                <v:textbox>
                  <w:txbxContent>
                    <w:p w:rsidR="00D05FD7" w:rsidRDefault="00D05FD7" w:rsidP="00876446">
                      <w:pPr>
                        <w:autoSpaceDE w:val="0"/>
                        <w:autoSpaceDN w:val="0"/>
                        <w:adjustRightInd w:val="0"/>
                        <w:spacing w:after="0" w:line="240" w:lineRule="auto"/>
                        <w:jc w:val="center"/>
                        <w:rPr>
                          <w:rFonts w:ascii="Times New Roman" w:hAnsi="Times New Roman"/>
                          <w:b/>
                          <w:bCs/>
                          <w:iCs/>
                          <w:color w:val="002060"/>
                          <w:sz w:val="28"/>
                          <w:szCs w:val="28"/>
                        </w:rPr>
                      </w:pPr>
                    </w:p>
                    <w:p w:rsidR="00D05FD7" w:rsidRPr="00160C15" w:rsidRDefault="00D05FD7" w:rsidP="00876446">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Cyrl-CS"/>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mc:Fallback>
        </mc:AlternateContent>
      </w:r>
    </w:p>
    <w:p w:rsidR="00D05FD7" w:rsidRDefault="00D05FD7" w:rsidP="00D05FD7">
      <w:pPr>
        <w:spacing w:after="80" w:line="216" w:lineRule="auto"/>
        <w:ind w:right="-1"/>
        <w:rPr>
          <w:rFonts w:ascii="Arial" w:eastAsia="Times New Roman" w:hAnsi="Arial" w:cs="Arial"/>
          <w:b/>
          <w:sz w:val="24"/>
          <w:szCs w:val="24"/>
          <w:lang w:val="sr-Cyrl-CS"/>
        </w:rPr>
      </w:pPr>
    </w:p>
    <w:p w:rsidR="00212BB2" w:rsidRPr="00212BB2" w:rsidRDefault="00212BB2" w:rsidP="00212BB2">
      <w:pPr>
        <w:spacing w:after="80" w:line="216" w:lineRule="auto"/>
        <w:ind w:right="-1"/>
        <w:jc w:val="center"/>
        <w:rPr>
          <w:rFonts w:ascii="Arial" w:eastAsia="Times New Roman" w:hAnsi="Arial" w:cs="Arial"/>
          <w:b/>
          <w:sz w:val="24"/>
          <w:szCs w:val="24"/>
          <w:lang w:val="sr-Cyrl-CS"/>
        </w:rPr>
      </w:pPr>
      <w:r w:rsidRPr="00212BB2">
        <w:rPr>
          <w:rFonts w:ascii="Arial" w:eastAsia="Times New Roman" w:hAnsi="Arial" w:cs="Arial"/>
          <w:b/>
          <w:sz w:val="24"/>
          <w:szCs w:val="24"/>
          <w:lang w:val="sr-Cyrl-CS"/>
        </w:rPr>
        <w:t xml:space="preserve">УГОВОР О ПРУЖАЊУ УСЛУГА </w:t>
      </w:r>
    </w:p>
    <w:p w:rsidR="00212BB2" w:rsidRDefault="00357233" w:rsidP="00357233">
      <w:pPr>
        <w:spacing w:after="80" w:line="216" w:lineRule="auto"/>
        <w:ind w:left="2880" w:right="-1369" w:firstLine="720"/>
        <w:rPr>
          <w:rFonts w:ascii="Arial" w:eastAsia="Times New Roman" w:hAnsi="Arial" w:cs="Arial"/>
          <w:b/>
          <w:sz w:val="24"/>
          <w:szCs w:val="24"/>
          <w:lang w:val="sr-Cyrl-CS" w:eastAsia="hr-HR"/>
        </w:rPr>
      </w:pPr>
      <w:r>
        <w:rPr>
          <w:rFonts w:ascii="Arial" w:eastAsia="Times New Roman" w:hAnsi="Arial" w:cs="Arial"/>
          <w:b/>
          <w:sz w:val="24"/>
          <w:szCs w:val="24"/>
          <w:lang w:val="sr-Cyrl-CS" w:eastAsia="hr-HR"/>
        </w:rPr>
        <w:t xml:space="preserve">            ТО</w:t>
      </w:r>
    </w:p>
    <w:p w:rsidR="00173446" w:rsidRPr="00212BB2" w:rsidRDefault="00173446" w:rsidP="00357233">
      <w:pPr>
        <w:spacing w:after="80" w:line="216" w:lineRule="auto"/>
        <w:ind w:left="2880" w:right="-1369" w:firstLine="720"/>
        <w:rPr>
          <w:rFonts w:ascii="Arial" w:eastAsia="Times New Roman" w:hAnsi="Arial" w:cs="Arial"/>
          <w:b/>
          <w:sz w:val="24"/>
          <w:szCs w:val="24"/>
          <w:lang w:val="sr-Cyrl-CS" w:eastAsia="hr-HR"/>
        </w:rPr>
      </w:pPr>
    </w:p>
    <w:p w:rsidR="00212BB2" w:rsidRPr="00212BB2" w:rsidRDefault="00212BB2" w:rsidP="00212BB2">
      <w:pPr>
        <w:spacing w:after="80" w:line="216" w:lineRule="auto"/>
        <w:ind w:right="-1369" w:firstLine="567"/>
        <w:jc w:val="both"/>
        <w:rPr>
          <w:rFonts w:ascii="Arial" w:eastAsia="Times New Roman" w:hAnsi="Arial" w:cs="Arial"/>
          <w:sz w:val="24"/>
          <w:szCs w:val="24"/>
          <w:lang w:val="sr-Cyrl-CS" w:eastAsia="hr-HR"/>
        </w:rPr>
      </w:pPr>
      <w:r w:rsidRPr="00212BB2">
        <w:rPr>
          <w:rFonts w:ascii="Arial" w:eastAsia="Times New Roman" w:hAnsi="Arial" w:cs="Arial"/>
          <w:sz w:val="24"/>
          <w:szCs w:val="24"/>
          <w:lang w:val="sr-Cyrl-CS"/>
        </w:rPr>
        <w:t>Закључен између:</w:t>
      </w:r>
    </w:p>
    <w:p w:rsidR="00212BB2" w:rsidRPr="00212BB2" w:rsidRDefault="00212BB2" w:rsidP="00212BB2">
      <w:pPr>
        <w:spacing w:afterLines="80" w:after="192" w:line="216" w:lineRule="auto"/>
        <w:jc w:val="both"/>
        <w:rPr>
          <w:rFonts w:ascii="Arial" w:eastAsia="Times New Roman" w:hAnsi="Arial" w:cs="Arial"/>
          <w:sz w:val="24"/>
          <w:szCs w:val="24"/>
          <w:lang w:val="sr-Cyrl-RS"/>
        </w:rPr>
      </w:pPr>
      <w:r w:rsidRPr="00212BB2">
        <w:rPr>
          <w:rFonts w:ascii="Arial" w:eastAsia="Times New Roman" w:hAnsi="Arial" w:cs="Arial"/>
          <w:sz w:val="24"/>
          <w:szCs w:val="24"/>
          <w:lang w:val="sr-Latn-CS"/>
        </w:rPr>
        <w:t>1.</w:t>
      </w:r>
      <w:r w:rsidRPr="00212BB2">
        <w:rPr>
          <w:rFonts w:ascii="Arial" w:eastAsia="Times New Roman" w:hAnsi="Arial" w:cs="Arial"/>
          <w:sz w:val="24"/>
          <w:szCs w:val="24"/>
          <w:lang w:val="sr-Cyrl-RS"/>
        </w:rPr>
        <w:t xml:space="preserve"> </w:t>
      </w:r>
      <w:r w:rsidRPr="00212BB2">
        <w:rPr>
          <w:rFonts w:ascii="Arial" w:eastAsia="Times New Roman" w:hAnsi="Arial" w:cs="Arial"/>
          <w:b/>
          <w:sz w:val="24"/>
          <w:szCs w:val="24"/>
          <w:lang w:val="sr-Latn-CS"/>
        </w:rPr>
        <w:t>ЈП ЕПС Београд - Привредно друштво</w:t>
      </w:r>
      <w:r w:rsidRPr="00212BB2">
        <w:rPr>
          <w:rFonts w:ascii="Arial" w:eastAsia="Times New Roman" w:hAnsi="Arial" w:cs="Arial"/>
          <w:b/>
          <w:sz w:val="24"/>
          <w:szCs w:val="24"/>
          <w:lang w:val="sr-Cyrl-RS"/>
        </w:rPr>
        <w:t xml:space="preserve"> </w:t>
      </w:r>
      <w:r w:rsidRPr="00212BB2">
        <w:rPr>
          <w:rFonts w:ascii="Arial" w:eastAsia="Times New Roman" w:hAnsi="Arial" w:cs="Arial"/>
          <w:b/>
          <w:sz w:val="24"/>
          <w:szCs w:val="24"/>
          <w:lang w:val="sr-Latn-CS"/>
        </w:rPr>
        <w:t>«ТЕ</w:t>
      </w:r>
      <w:r w:rsidRPr="00212BB2">
        <w:rPr>
          <w:rFonts w:ascii="Arial" w:eastAsia="Times New Roman" w:hAnsi="Arial" w:cs="Arial"/>
          <w:b/>
          <w:sz w:val="24"/>
          <w:szCs w:val="24"/>
        </w:rPr>
        <w:t>РМОЕЛЕКТРАНЕ</w:t>
      </w:r>
      <w:r w:rsidRPr="00212BB2">
        <w:rPr>
          <w:rFonts w:ascii="Arial" w:eastAsia="Times New Roman" w:hAnsi="Arial" w:cs="Arial"/>
          <w:b/>
          <w:sz w:val="24"/>
          <w:szCs w:val="24"/>
          <w:lang w:val="sr-Latn-CS"/>
        </w:rPr>
        <w:t xml:space="preserve"> НИКОЛА ТЕСЛА» д.о.о</w:t>
      </w:r>
      <w:r w:rsidRPr="00212BB2">
        <w:rPr>
          <w:rFonts w:ascii="Arial" w:eastAsia="Times New Roman" w:hAnsi="Arial" w:cs="Arial"/>
          <w:b/>
          <w:sz w:val="24"/>
          <w:szCs w:val="24"/>
        </w:rPr>
        <w:t>.</w:t>
      </w:r>
      <w:r w:rsidRPr="00212BB2">
        <w:rPr>
          <w:rFonts w:ascii="Arial" w:eastAsia="Times New Roman" w:hAnsi="Arial" w:cs="Arial"/>
          <w:b/>
          <w:sz w:val="24"/>
          <w:szCs w:val="24"/>
          <w:lang w:val="sr-Cyrl-RS"/>
        </w:rPr>
        <w:t xml:space="preserve"> </w:t>
      </w:r>
      <w:proofErr w:type="gramStart"/>
      <w:r w:rsidRPr="00212BB2">
        <w:rPr>
          <w:rFonts w:ascii="Arial" w:eastAsia="Times New Roman" w:hAnsi="Arial" w:cs="Arial"/>
          <w:b/>
          <w:sz w:val="24"/>
          <w:szCs w:val="24"/>
        </w:rPr>
        <w:t>са</w:t>
      </w:r>
      <w:proofErr w:type="gramEnd"/>
      <w:r w:rsidRPr="00212BB2">
        <w:rPr>
          <w:rFonts w:ascii="Arial" w:eastAsia="Times New Roman" w:hAnsi="Arial" w:cs="Arial"/>
          <w:b/>
          <w:sz w:val="24"/>
          <w:szCs w:val="24"/>
        </w:rPr>
        <w:t xml:space="preserve"> седиштем у</w:t>
      </w:r>
      <w:r w:rsidRPr="00212BB2">
        <w:rPr>
          <w:rFonts w:ascii="Arial" w:eastAsia="Times New Roman" w:hAnsi="Arial" w:cs="Arial"/>
          <w:b/>
          <w:sz w:val="24"/>
          <w:szCs w:val="24"/>
          <w:lang w:val="sr-Latn-CS"/>
        </w:rPr>
        <w:t xml:space="preserve"> Обреновц</w:t>
      </w:r>
      <w:r w:rsidRPr="00212BB2">
        <w:rPr>
          <w:rFonts w:ascii="Arial" w:eastAsia="Times New Roman" w:hAnsi="Arial" w:cs="Arial"/>
          <w:b/>
          <w:sz w:val="24"/>
          <w:szCs w:val="24"/>
        </w:rPr>
        <w:t>у</w:t>
      </w:r>
      <w:r w:rsidRPr="00212BB2">
        <w:rPr>
          <w:rFonts w:ascii="Arial" w:eastAsia="Times New Roman" w:hAnsi="Arial" w:cs="Arial"/>
          <w:b/>
          <w:sz w:val="24"/>
          <w:szCs w:val="24"/>
          <w:lang w:val="sr-Latn-CS"/>
        </w:rPr>
        <w:t>,</w:t>
      </w:r>
      <w:r w:rsidRPr="00212BB2">
        <w:rPr>
          <w:rFonts w:ascii="Arial" w:eastAsia="Times New Roman" w:hAnsi="Arial" w:cs="Arial"/>
          <w:b/>
          <w:sz w:val="24"/>
          <w:szCs w:val="24"/>
        </w:rPr>
        <w:t xml:space="preserve"> Богољуба Урошевића Црног 44, матични број</w:t>
      </w:r>
      <w:r w:rsidRPr="00212BB2">
        <w:rPr>
          <w:rFonts w:ascii="Arial" w:eastAsia="Times New Roman" w:hAnsi="Arial" w:cs="Arial"/>
          <w:b/>
          <w:bCs/>
          <w:sz w:val="24"/>
          <w:szCs w:val="24"/>
          <w:lang w:val="sr-Latn-CS"/>
        </w:rPr>
        <w:t xml:space="preserve"> 7802161</w:t>
      </w:r>
      <w:r w:rsidRPr="00212BB2">
        <w:rPr>
          <w:rFonts w:ascii="Arial" w:eastAsia="Times New Roman" w:hAnsi="Arial" w:cs="Arial"/>
          <w:b/>
          <w:sz w:val="24"/>
          <w:szCs w:val="24"/>
        </w:rPr>
        <w:t>, ПИБ 101217456,</w:t>
      </w:r>
      <w:r w:rsidRPr="00212BB2">
        <w:rPr>
          <w:rFonts w:ascii="Arial" w:eastAsia="Times New Roman" w:hAnsi="Arial" w:cs="Arial"/>
          <w:sz w:val="24"/>
          <w:szCs w:val="24"/>
          <w:lang w:val="sr-Latn-CS"/>
        </w:rPr>
        <w:t xml:space="preserve"> кога заступа директор </w:t>
      </w:r>
      <w:r w:rsidRPr="00212BB2">
        <w:rPr>
          <w:rFonts w:ascii="Arial" w:eastAsia="Times New Roman" w:hAnsi="Arial" w:cs="Arial"/>
          <w:sz w:val="24"/>
          <w:szCs w:val="24"/>
        </w:rPr>
        <w:t xml:space="preserve">мр Чедомир Поноћко, дипл. </w:t>
      </w:r>
      <w:proofErr w:type="gramStart"/>
      <w:r w:rsidRPr="00212BB2">
        <w:rPr>
          <w:rFonts w:ascii="Arial" w:eastAsia="Times New Roman" w:hAnsi="Arial" w:cs="Arial"/>
          <w:sz w:val="24"/>
          <w:szCs w:val="24"/>
        </w:rPr>
        <w:t>инж</w:t>
      </w:r>
      <w:proofErr w:type="gramEnd"/>
      <w:r w:rsidRPr="00212BB2">
        <w:rPr>
          <w:rFonts w:ascii="Arial" w:eastAsia="Times New Roman" w:hAnsi="Arial" w:cs="Arial"/>
          <w:sz w:val="24"/>
          <w:szCs w:val="24"/>
        </w:rPr>
        <w:t xml:space="preserve">. </w:t>
      </w:r>
      <w:proofErr w:type="gramStart"/>
      <w:r w:rsidRPr="00212BB2">
        <w:rPr>
          <w:rFonts w:ascii="Arial" w:eastAsia="Times New Roman" w:hAnsi="Arial" w:cs="Arial"/>
          <w:sz w:val="24"/>
          <w:szCs w:val="24"/>
        </w:rPr>
        <w:t>електротехнике</w:t>
      </w:r>
      <w:proofErr w:type="gramEnd"/>
      <w:r w:rsidRPr="00212BB2">
        <w:rPr>
          <w:rFonts w:ascii="Arial" w:eastAsia="Times New Roman" w:hAnsi="Arial" w:cs="Arial"/>
          <w:sz w:val="24"/>
          <w:szCs w:val="24"/>
        </w:rPr>
        <w:t xml:space="preserve"> </w:t>
      </w:r>
      <w:r w:rsidRPr="00212BB2">
        <w:rPr>
          <w:rFonts w:ascii="Arial" w:eastAsia="Times New Roman" w:hAnsi="Arial" w:cs="Arial"/>
          <w:sz w:val="24"/>
          <w:szCs w:val="24"/>
          <w:lang w:val="sr-Latn-CS"/>
        </w:rPr>
        <w:t xml:space="preserve">(у даљем тексту: </w:t>
      </w:r>
      <w:r w:rsidRPr="00212BB2">
        <w:rPr>
          <w:rFonts w:ascii="Arial" w:eastAsia="Times New Roman" w:hAnsi="Arial" w:cs="Arial"/>
          <w:sz w:val="24"/>
          <w:szCs w:val="24"/>
        </w:rPr>
        <w:t>Наручилац</w:t>
      </w:r>
      <w:r w:rsidRPr="00212BB2">
        <w:rPr>
          <w:rFonts w:ascii="Arial" w:eastAsia="Times New Roman" w:hAnsi="Arial" w:cs="Arial"/>
          <w:sz w:val="24"/>
          <w:szCs w:val="24"/>
          <w:lang w:val="sr-Latn-CS"/>
        </w:rPr>
        <w:t>),</w:t>
      </w:r>
    </w:p>
    <w:p w:rsidR="00212BB2" w:rsidRPr="00212BB2" w:rsidRDefault="00212BB2" w:rsidP="00212BB2">
      <w:pPr>
        <w:spacing w:afterLines="80" w:after="192" w:line="216" w:lineRule="auto"/>
        <w:jc w:val="both"/>
        <w:rPr>
          <w:rFonts w:ascii="Arial" w:eastAsia="Times New Roman" w:hAnsi="Arial" w:cs="Arial"/>
          <w:b/>
          <w:bCs/>
          <w:sz w:val="24"/>
          <w:szCs w:val="24"/>
        </w:rPr>
      </w:pPr>
      <w:r w:rsidRPr="00212BB2">
        <w:rPr>
          <w:rFonts w:ascii="Arial" w:eastAsia="Times New Roman" w:hAnsi="Arial" w:cs="Arial"/>
          <w:sz w:val="24"/>
          <w:szCs w:val="24"/>
          <w:lang w:val="sr-Latn-CS"/>
        </w:rPr>
        <w:t>с једне стране и</w:t>
      </w:r>
    </w:p>
    <w:p w:rsidR="00212BB2" w:rsidRPr="00212BB2" w:rsidRDefault="00212BB2" w:rsidP="00212BB2">
      <w:pPr>
        <w:spacing w:afterLines="80" w:after="192" w:line="216" w:lineRule="auto"/>
        <w:ind w:right="30"/>
        <w:jc w:val="both"/>
        <w:rPr>
          <w:rFonts w:ascii="Arial" w:eastAsia="Times New Roman" w:hAnsi="Arial" w:cs="Arial"/>
          <w:sz w:val="24"/>
          <w:szCs w:val="24"/>
        </w:rPr>
      </w:pPr>
      <w:r w:rsidRPr="00212BB2">
        <w:rPr>
          <w:rFonts w:ascii="Arial" w:eastAsia="Times New Roman" w:hAnsi="Arial" w:cs="Arial"/>
          <w:sz w:val="24"/>
          <w:szCs w:val="24"/>
          <w:lang w:val="sr-Latn-CS"/>
        </w:rPr>
        <w:t>2.</w:t>
      </w:r>
      <w:r w:rsidRPr="00212BB2">
        <w:rPr>
          <w:rFonts w:ascii="Arial" w:eastAsia="Times New Roman" w:hAnsi="Arial" w:cs="Arial"/>
          <w:b/>
          <w:sz w:val="24"/>
          <w:szCs w:val="24"/>
        </w:rPr>
        <w:t xml:space="preserve">..................................................................................................................................................... </w:t>
      </w:r>
      <w:proofErr w:type="gramStart"/>
      <w:r w:rsidRPr="00212BB2">
        <w:rPr>
          <w:rFonts w:ascii="Arial" w:eastAsia="Times New Roman" w:hAnsi="Arial" w:cs="Arial"/>
          <w:b/>
          <w:sz w:val="24"/>
          <w:szCs w:val="24"/>
        </w:rPr>
        <w:t>са</w:t>
      </w:r>
      <w:proofErr w:type="gramEnd"/>
      <w:r w:rsidRPr="00212BB2">
        <w:rPr>
          <w:rFonts w:ascii="Arial" w:eastAsia="Times New Roman" w:hAnsi="Arial" w:cs="Arial"/>
          <w:b/>
          <w:sz w:val="24"/>
          <w:szCs w:val="24"/>
        </w:rPr>
        <w:t xml:space="preserve"> седиштем у .............................................................................., матични број.................................... ПИБ ......................................................</w:t>
      </w:r>
      <w:r w:rsidRPr="00212BB2">
        <w:rPr>
          <w:rFonts w:ascii="Arial" w:eastAsia="Times New Roman" w:hAnsi="Arial" w:cs="Arial"/>
          <w:sz w:val="24"/>
          <w:szCs w:val="24"/>
          <w:lang w:val="sr-Latn-CS"/>
        </w:rPr>
        <w:t xml:space="preserve">кога заступа </w:t>
      </w:r>
      <w:proofErr w:type="gramStart"/>
      <w:r w:rsidRPr="00212BB2">
        <w:rPr>
          <w:rFonts w:ascii="Arial" w:eastAsia="Times New Roman" w:hAnsi="Arial" w:cs="Arial"/>
          <w:sz w:val="24"/>
          <w:szCs w:val="24"/>
          <w:lang w:val="sr-Latn-CS"/>
        </w:rPr>
        <w:t xml:space="preserve">директор </w:t>
      </w:r>
      <w:r w:rsidRPr="00212BB2">
        <w:rPr>
          <w:rFonts w:ascii="Arial" w:eastAsia="Times New Roman" w:hAnsi="Arial" w:cs="Arial"/>
          <w:sz w:val="24"/>
          <w:szCs w:val="24"/>
        </w:rPr>
        <w:t>..........................................................</w:t>
      </w:r>
      <w:proofErr w:type="gramEnd"/>
      <w:r w:rsidRPr="00212BB2">
        <w:rPr>
          <w:rFonts w:ascii="Arial" w:eastAsia="Times New Roman" w:hAnsi="Arial" w:cs="Arial"/>
          <w:sz w:val="24"/>
          <w:szCs w:val="24"/>
          <w:lang w:val="sr-Latn-CS"/>
        </w:rPr>
        <w:t xml:space="preserve"> (у даљем тексту: </w:t>
      </w:r>
      <w:r w:rsidRPr="00212BB2">
        <w:rPr>
          <w:rFonts w:ascii="Arial" w:eastAsia="Times New Roman" w:hAnsi="Arial" w:cs="Arial"/>
          <w:sz w:val="24"/>
          <w:szCs w:val="24"/>
        </w:rPr>
        <w:t>Извршилац</w:t>
      </w:r>
      <w:r w:rsidRPr="00212BB2">
        <w:rPr>
          <w:rFonts w:ascii="Arial" w:eastAsia="Times New Roman" w:hAnsi="Arial" w:cs="Arial"/>
          <w:sz w:val="24"/>
          <w:szCs w:val="24"/>
          <w:lang w:val="sr-Latn-CS"/>
        </w:rPr>
        <w:t xml:space="preserve">), с </w:t>
      </w:r>
      <w:r w:rsidRPr="00212BB2">
        <w:rPr>
          <w:rFonts w:ascii="Arial" w:eastAsia="Times New Roman" w:hAnsi="Arial" w:cs="Arial"/>
          <w:sz w:val="24"/>
          <w:szCs w:val="24"/>
        </w:rPr>
        <w:t>друге</w:t>
      </w:r>
      <w:r w:rsidRPr="00212BB2">
        <w:rPr>
          <w:rFonts w:ascii="Arial" w:eastAsia="Times New Roman" w:hAnsi="Arial" w:cs="Arial"/>
          <w:sz w:val="24"/>
          <w:szCs w:val="24"/>
          <w:lang w:val="sr-Latn-CS"/>
        </w:rPr>
        <w:t xml:space="preserve"> стране,</w:t>
      </w:r>
    </w:p>
    <w:p w:rsidR="00212BB2" w:rsidRPr="00212BB2" w:rsidRDefault="00212BB2" w:rsidP="00212BB2">
      <w:pPr>
        <w:spacing w:afterLines="80" w:after="192" w:line="216" w:lineRule="auto"/>
        <w:ind w:right="30"/>
        <w:jc w:val="both"/>
        <w:rPr>
          <w:rFonts w:ascii="Arial" w:eastAsia="Times New Roman" w:hAnsi="Arial" w:cs="Arial"/>
          <w:sz w:val="24"/>
          <w:szCs w:val="24"/>
          <w:lang w:val="sr-Latn-CS"/>
        </w:rPr>
      </w:pPr>
      <w:r w:rsidRPr="00212BB2">
        <w:rPr>
          <w:rFonts w:ascii="Arial" w:eastAsia="Times New Roman" w:hAnsi="Arial" w:cs="Arial"/>
          <w:sz w:val="24"/>
          <w:szCs w:val="24"/>
          <w:lang w:val="sr-Latn-CS"/>
        </w:rPr>
        <w:t>а на следећи начин:</w:t>
      </w:r>
    </w:p>
    <w:p w:rsidR="00212BB2" w:rsidRPr="00212BB2" w:rsidRDefault="00212BB2" w:rsidP="00212BB2">
      <w:pPr>
        <w:tabs>
          <w:tab w:val="left" w:pos="567"/>
        </w:tabs>
        <w:spacing w:before="120" w:after="120" w:line="240" w:lineRule="auto"/>
        <w:ind w:right="51"/>
        <w:rPr>
          <w:rFonts w:ascii="Arial" w:eastAsia="Times New Roman" w:hAnsi="Arial" w:cs="Arial"/>
          <w:b/>
          <w:sz w:val="24"/>
          <w:szCs w:val="24"/>
          <w:lang w:val="sr-Cyrl-CS"/>
        </w:rPr>
      </w:pPr>
      <w:r w:rsidRPr="00212BB2">
        <w:rPr>
          <w:rFonts w:ascii="Arial" w:eastAsia="Times New Roman" w:hAnsi="Arial" w:cs="Arial"/>
          <w:b/>
          <w:sz w:val="24"/>
          <w:szCs w:val="24"/>
          <w:lang w:val="sr-Cyrl-CS"/>
        </w:rPr>
        <w:t>УВОДНЕ ОДРЕДБЕ</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1</w:t>
      </w:r>
    </w:p>
    <w:p w:rsidR="00212BB2" w:rsidRPr="00212BB2" w:rsidRDefault="00212BB2" w:rsidP="00212BB2">
      <w:pPr>
        <w:spacing w:after="80" w:line="216" w:lineRule="auto"/>
        <w:ind w:right="49"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Уговорне стране констатују:</w:t>
      </w:r>
    </w:p>
    <w:p w:rsidR="00212BB2" w:rsidRPr="00212BB2" w:rsidRDefault="00212BB2" w:rsidP="002A1DD4">
      <w:pPr>
        <w:widowControl w:val="0"/>
        <w:numPr>
          <w:ilvl w:val="0"/>
          <w:numId w:val="43"/>
        </w:numPr>
        <w:tabs>
          <w:tab w:val="num" w:pos="709"/>
        </w:tabs>
        <w:autoSpaceDE w:val="0"/>
        <w:autoSpaceDN w:val="0"/>
        <w:adjustRightInd w:val="0"/>
        <w:spacing w:after="80" w:line="240" w:lineRule="auto"/>
        <w:ind w:left="709" w:right="51" w:hanging="284"/>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Да је Наручилац по ЗСУ бр. </w:t>
      </w:r>
      <w:r w:rsidR="003A3836">
        <w:rPr>
          <w:rFonts w:ascii="Arial" w:eastAsia="Times New Roman" w:hAnsi="Arial" w:cs="Arial"/>
          <w:sz w:val="24"/>
          <w:szCs w:val="24"/>
          <w:lang w:val="sr-Cyrl-CS"/>
        </w:rPr>
        <w:t>1622/2013</w:t>
      </w:r>
      <w:r w:rsidRPr="00212BB2">
        <w:rPr>
          <w:rFonts w:ascii="Arial" w:eastAsia="Times New Roman" w:hAnsi="Arial" w:cs="Arial"/>
          <w:sz w:val="24"/>
          <w:szCs w:val="24"/>
          <w:lang w:val="sr-Cyrl-CS"/>
        </w:rPr>
        <w:t xml:space="preserve"> од </w:t>
      </w:r>
      <w:r w:rsidR="00544A9A">
        <w:rPr>
          <w:rFonts w:ascii="Arial" w:eastAsia="Times New Roman" w:hAnsi="Arial" w:cs="Arial"/>
          <w:sz w:val="24"/>
          <w:szCs w:val="24"/>
          <w:lang w:val="sr-Cyrl-CS"/>
        </w:rPr>
        <w:t>2</w:t>
      </w:r>
      <w:r w:rsidRPr="00212BB2">
        <w:rPr>
          <w:rFonts w:ascii="Arial" w:eastAsia="Times New Roman" w:hAnsi="Arial" w:cs="Arial"/>
          <w:sz w:val="24"/>
          <w:szCs w:val="24"/>
          <w:lang w:val="sr-Cyrl-CS"/>
        </w:rPr>
        <w:t>0.0</w:t>
      </w:r>
      <w:r w:rsidR="00357233">
        <w:rPr>
          <w:rFonts w:ascii="Arial" w:eastAsia="Times New Roman" w:hAnsi="Arial" w:cs="Arial"/>
          <w:sz w:val="24"/>
          <w:szCs w:val="24"/>
          <w:lang w:val="sr-Cyrl-CS"/>
        </w:rPr>
        <w:t>6</w:t>
      </w:r>
      <w:r w:rsidRPr="00212BB2">
        <w:rPr>
          <w:rFonts w:ascii="Arial" w:eastAsia="Times New Roman" w:hAnsi="Arial" w:cs="Arial"/>
          <w:sz w:val="24"/>
          <w:szCs w:val="24"/>
          <w:lang w:val="sr-Cyrl-CS"/>
        </w:rPr>
        <w:t xml:space="preserve">.2013.год. у складу са чланом 53 ЗЈН </w:t>
      </w:r>
      <w:r w:rsidRPr="00212BB2">
        <w:rPr>
          <w:rFonts w:ascii="Arial" w:eastAsia="Times New Roman" w:hAnsi="Arial" w:cs="Arial"/>
          <w:sz w:val="24"/>
          <w:szCs w:val="24"/>
          <w:lang w:val="sr-Cyrl-RS"/>
        </w:rPr>
        <w:t>и</w:t>
      </w:r>
      <w:r w:rsidRPr="00212BB2">
        <w:rPr>
          <w:rFonts w:ascii="Arial" w:eastAsia="Times New Roman" w:hAnsi="Arial" w:cs="Arial"/>
          <w:sz w:val="24"/>
          <w:szCs w:val="24"/>
        </w:rPr>
        <w:t xml:space="preserve"> </w:t>
      </w:r>
      <w:r w:rsidRPr="00212BB2">
        <w:rPr>
          <w:rFonts w:ascii="Arial" w:eastAsia="Times New Roman" w:hAnsi="Arial" w:cs="Arial"/>
          <w:sz w:val="24"/>
          <w:szCs w:val="24"/>
          <w:lang w:val="sr-Cyrl-CS"/>
        </w:rPr>
        <w:t>Одлуком</w:t>
      </w:r>
      <w:r w:rsidRPr="00212BB2">
        <w:rPr>
          <w:rFonts w:ascii="Arial" w:eastAsia="Times New Roman" w:hAnsi="Arial" w:cs="Arial"/>
          <w:sz w:val="24"/>
          <w:szCs w:val="24"/>
        </w:rPr>
        <w:t xml:space="preserve"> o покретању поступка</w:t>
      </w:r>
      <w:r w:rsidRPr="00212BB2">
        <w:rPr>
          <w:rFonts w:ascii="Arial" w:eastAsia="Times New Roman" w:hAnsi="Arial" w:cs="Arial"/>
          <w:sz w:val="24"/>
          <w:szCs w:val="24"/>
          <w:lang w:val="sr-Cyrl-CS"/>
        </w:rPr>
        <w:t xml:space="preserve"> бр. </w:t>
      </w:r>
      <w:r w:rsidR="00357233">
        <w:rPr>
          <w:rFonts w:ascii="Arial" w:eastAsia="Times New Roman" w:hAnsi="Arial" w:cs="Arial"/>
          <w:sz w:val="24"/>
          <w:szCs w:val="24"/>
          <w:lang w:val="sr-Cyrl-CS"/>
        </w:rPr>
        <w:t>207</w:t>
      </w:r>
      <w:r w:rsidR="007D2A85">
        <w:rPr>
          <w:rFonts w:ascii="Arial" w:eastAsia="Times New Roman" w:hAnsi="Arial" w:cs="Arial"/>
          <w:sz w:val="24"/>
          <w:szCs w:val="24"/>
          <w:lang w:val="sr-Cyrl-CS"/>
        </w:rPr>
        <w:t>9</w:t>
      </w:r>
      <w:r w:rsidR="00357233">
        <w:rPr>
          <w:rFonts w:ascii="Arial" w:eastAsia="Times New Roman" w:hAnsi="Arial" w:cs="Arial"/>
          <w:sz w:val="24"/>
          <w:szCs w:val="24"/>
          <w:lang w:val="sr-Cyrl-CS"/>
        </w:rPr>
        <w:t>8</w:t>
      </w:r>
      <w:r w:rsidRPr="00212BB2">
        <w:rPr>
          <w:rFonts w:ascii="Arial" w:eastAsia="Times New Roman" w:hAnsi="Arial" w:cs="Arial"/>
          <w:sz w:val="24"/>
          <w:szCs w:val="24"/>
          <w:lang w:val="sr-Cyrl-CS"/>
        </w:rPr>
        <w:t xml:space="preserve"> од </w:t>
      </w:r>
      <w:r w:rsidR="00357233">
        <w:rPr>
          <w:rFonts w:ascii="Arial" w:eastAsia="Times New Roman" w:hAnsi="Arial" w:cs="Arial"/>
          <w:sz w:val="24"/>
          <w:szCs w:val="24"/>
          <w:lang w:val="sr-Cyrl-CS"/>
        </w:rPr>
        <w:t>16</w:t>
      </w:r>
      <w:r w:rsidRPr="00212BB2">
        <w:rPr>
          <w:rFonts w:ascii="Arial" w:eastAsia="Times New Roman" w:hAnsi="Arial" w:cs="Arial"/>
          <w:sz w:val="24"/>
          <w:szCs w:val="24"/>
          <w:lang w:val="sr-Cyrl-CS"/>
        </w:rPr>
        <w:t>.0</w:t>
      </w:r>
      <w:r w:rsidR="00357233">
        <w:rPr>
          <w:rFonts w:ascii="Arial" w:eastAsia="Times New Roman" w:hAnsi="Arial" w:cs="Arial"/>
          <w:sz w:val="24"/>
          <w:szCs w:val="24"/>
          <w:lang w:val="sr-Cyrl-CS"/>
        </w:rPr>
        <w:t>7</w:t>
      </w:r>
      <w:r w:rsidRPr="00212BB2">
        <w:rPr>
          <w:rFonts w:ascii="Arial" w:eastAsia="Times New Roman" w:hAnsi="Arial" w:cs="Arial"/>
          <w:sz w:val="24"/>
          <w:szCs w:val="24"/>
          <w:lang w:val="sr-Cyrl-CS"/>
        </w:rPr>
        <w:t>.2013.год. покренуо поступак набавке и на основу позива за подношење понуда спровео отворени поступак набавке по члану 32 ЗЈН.</w:t>
      </w:r>
    </w:p>
    <w:p w:rsidR="00212BB2" w:rsidRPr="00212BB2" w:rsidRDefault="00212BB2" w:rsidP="002A1DD4">
      <w:pPr>
        <w:widowControl w:val="0"/>
        <w:numPr>
          <w:ilvl w:val="0"/>
          <w:numId w:val="44"/>
        </w:numPr>
        <w:autoSpaceDE w:val="0"/>
        <w:autoSpaceDN w:val="0"/>
        <w:adjustRightInd w:val="0"/>
        <w:spacing w:after="80" w:line="240" w:lineRule="auto"/>
        <w:ind w:right="51" w:hanging="284"/>
        <w:jc w:val="both"/>
        <w:rPr>
          <w:rFonts w:ascii="Arial" w:eastAsia="Times New Roman" w:hAnsi="Arial" w:cs="Arial"/>
          <w:sz w:val="24"/>
          <w:szCs w:val="24"/>
          <w:lang w:val="sr-Cyrl-CS"/>
        </w:rPr>
      </w:pPr>
      <w:r w:rsidRPr="00212BB2">
        <w:rPr>
          <w:rFonts w:ascii="Arial" w:eastAsia="Times New Roman" w:hAnsi="Arial" w:cs="Arial"/>
          <w:sz w:val="24"/>
          <w:szCs w:val="24"/>
          <w:lang w:val="sr-Cyrl-CS"/>
        </w:rPr>
        <w:t>Да је Извршилац доставио понуду бр</w:t>
      </w:r>
      <w:r w:rsidR="007D2A85">
        <w:rPr>
          <w:rFonts w:ascii="Arial" w:eastAsia="Times New Roman" w:hAnsi="Arial" w:cs="Arial"/>
          <w:sz w:val="24"/>
          <w:szCs w:val="24"/>
          <w:lang w:val="sr-Cyrl-CS"/>
        </w:rPr>
        <w:t>........... од .......2013.</w:t>
      </w:r>
      <w:r w:rsidRPr="00212BB2">
        <w:rPr>
          <w:rFonts w:ascii="Arial" w:eastAsia="Times New Roman" w:hAnsi="Arial" w:cs="Arial"/>
          <w:sz w:val="24"/>
          <w:szCs w:val="24"/>
          <w:lang w:val="sr-Cyrl-CS"/>
        </w:rPr>
        <w:t xml:space="preserve"> год. која се налази у прилогу овог уговора и његов је саставни део,</w:t>
      </w:r>
    </w:p>
    <w:p w:rsidR="00212BB2" w:rsidRPr="00212BB2" w:rsidRDefault="00212BB2" w:rsidP="002A1DD4">
      <w:pPr>
        <w:widowControl w:val="0"/>
        <w:numPr>
          <w:ilvl w:val="0"/>
          <w:numId w:val="44"/>
        </w:numPr>
        <w:autoSpaceDE w:val="0"/>
        <w:autoSpaceDN w:val="0"/>
        <w:adjustRightInd w:val="0"/>
        <w:spacing w:after="80" w:line="240" w:lineRule="auto"/>
        <w:ind w:right="51" w:hanging="284"/>
        <w:jc w:val="both"/>
        <w:rPr>
          <w:rFonts w:ascii="Arial" w:eastAsia="Times New Roman" w:hAnsi="Arial" w:cs="Arial"/>
          <w:sz w:val="24"/>
          <w:szCs w:val="24"/>
          <w:lang w:val="sr-Cyrl-CS"/>
        </w:rPr>
      </w:pPr>
      <w:r w:rsidRPr="00212BB2">
        <w:rPr>
          <w:rFonts w:ascii="Arial" w:eastAsia="Times New Roman" w:hAnsi="Arial" w:cs="Arial"/>
          <w:sz w:val="24"/>
          <w:szCs w:val="24"/>
          <w:lang w:val="sr-Cyrl-CS"/>
        </w:rPr>
        <w:t>Да понуда Извршиоца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D4B94" w:rsidRPr="00E45989" w:rsidRDefault="00212BB2" w:rsidP="00E45989">
      <w:pPr>
        <w:widowControl w:val="0"/>
        <w:numPr>
          <w:ilvl w:val="0"/>
          <w:numId w:val="44"/>
        </w:numPr>
        <w:autoSpaceDE w:val="0"/>
        <w:autoSpaceDN w:val="0"/>
        <w:adjustRightInd w:val="0"/>
        <w:spacing w:after="80" w:line="240" w:lineRule="auto"/>
        <w:ind w:right="51" w:hanging="284"/>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Да је Наручилац у складу са чланом 108. ЗЈН на основу понуде Извршиоца и Одлуке о додели уговора </w:t>
      </w:r>
      <w:r w:rsidR="007D2A85">
        <w:rPr>
          <w:rFonts w:ascii="Arial" w:eastAsia="Times New Roman" w:hAnsi="Arial" w:cs="Arial"/>
          <w:sz w:val="24"/>
          <w:szCs w:val="24"/>
          <w:lang w:val="sr-Cyrl-CS"/>
        </w:rPr>
        <w:t>бр............... од .......2013.</w:t>
      </w:r>
      <w:r w:rsidRPr="00212BB2">
        <w:rPr>
          <w:rFonts w:ascii="Arial" w:eastAsia="Times New Roman" w:hAnsi="Arial" w:cs="Arial"/>
          <w:sz w:val="24"/>
          <w:szCs w:val="24"/>
          <w:lang w:val="sr-Cyrl-CS"/>
        </w:rPr>
        <w:t xml:space="preserve"> године изабрао Извршиоца за пружање услуга наведених у члану 2. уговора.</w:t>
      </w: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ПРЕДМЕТ УГОВОРА</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2.</w:t>
      </w:r>
    </w:p>
    <w:p w:rsidR="00FD4B94" w:rsidRPr="00E45989" w:rsidRDefault="00212BB2" w:rsidP="00E45989">
      <w:pPr>
        <w:jc w:val="both"/>
        <w:rPr>
          <w:rFonts w:ascii="Arial" w:eastAsia="Calibri" w:hAnsi="Arial" w:cs="Arial"/>
          <w:b/>
          <w:sz w:val="24"/>
          <w:szCs w:val="24"/>
        </w:rPr>
      </w:pPr>
      <w:r w:rsidRPr="00212BB2">
        <w:rPr>
          <w:rFonts w:ascii="Arial" w:eastAsia="Times New Roman" w:hAnsi="Arial" w:cs="Arial"/>
          <w:sz w:val="24"/>
          <w:szCs w:val="24"/>
          <w:lang w:val="sr-Cyrl-CS"/>
        </w:rPr>
        <w:t>Предмет уговора је:</w:t>
      </w:r>
      <w:r w:rsidRPr="00212BB2">
        <w:rPr>
          <w:rFonts w:ascii="Arial" w:eastAsia="Calibri" w:hAnsi="Arial" w:cs="Arial"/>
          <w:sz w:val="16"/>
          <w:szCs w:val="16"/>
          <w:lang w:val="sr-Cyrl-RS"/>
        </w:rPr>
        <w:t xml:space="preserve"> </w:t>
      </w:r>
      <w:r w:rsidR="00357233">
        <w:rPr>
          <w:rFonts w:ascii="Arial" w:eastAsia="Calibri" w:hAnsi="Arial" w:cs="Arial"/>
          <w:b/>
          <w:sz w:val="24"/>
          <w:szCs w:val="24"/>
          <w:lang w:val="sr-Cyrl-CS"/>
        </w:rPr>
        <w:t xml:space="preserve">Одржавање и сервисирање фотокопир апарата, испорука тонера и делова за копир апарат </w:t>
      </w:r>
      <w:r w:rsidR="00530DB2">
        <w:rPr>
          <w:rFonts w:ascii="Arial" w:eastAsia="Times New Roman" w:hAnsi="Arial" w:cs="Arial"/>
          <w:sz w:val="24"/>
          <w:szCs w:val="24"/>
          <w:lang w:val="sr-Cyrl-CS"/>
        </w:rPr>
        <w:t>, по понуди</w:t>
      </w:r>
      <w:r w:rsidR="00530DB2">
        <w:rPr>
          <w:rFonts w:ascii="Arial" w:eastAsia="Times New Roman" w:hAnsi="Arial" w:cs="Arial"/>
          <w:sz w:val="24"/>
          <w:szCs w:val="24"/>
          <w:lang w:val="sr-Latn-RS"/>
        </w:rPr>
        <w:t xml:space="preserve"> </w:t>
      </w:r>
      <w:r w:rsidR="00530DB2">
        <w:rPr>
          <w:rFonts w:ascii="Arial" w:eastAsia="Times New Roman" w:hAnsi="Arial" w:cs="Arial"/>
          <w:sz w:val="24"/>
          <w:szCs w:val="24"/>
          <w:lang w:val="sr-Cyrl-RS"/>
        </w:rPr>
        <w:t>број</w:t>
      </w:r>
      <w:r w:rsidR="00357233">
        <w:rPr>
          <w:rFonts w:ascii="Arial" w:eastAsia="Times New Roman" w:hAnsi="Arial" w:cs="Arial"/>
          <w:sz w:val="24"/>
          <w:szCs w:val="24"/>
          <w:lang w:val="sr-Cyrl-RS"/>
        </w:rPr>
        <w:t xml:space="preserve"> </w:t>
      </w:r>
      <w:r w:rsidR="00530DB2">
        <w:rPr>
          <w:rFonts w:ascii="Arial" w:eastAsia="Times New Roman" w:hAnsi="Arial" w:cs="Arial"/>
          <w:sz w:val="24"/>
          <w:szCs w:val="24"/>
          <w:lang w:val="sr-Cyrl-RS"/>
        </w:rPr>
        <w:t>_________</w:t>
      </w:r>
      <w:r w:rsidRPr="00212BB2">
        <w:rPr>
          <w:rFonts w:ascii="Arial" w:eastAsia="Times New Roman" w:hAnsi="Arial" w:cs="Arial"/>
          <w:sz w:val="24"/>
          <w:szCs w:val="24"/>
          <w:lang w:val="sr-Cyrl-CS"/>
        </w:rPr>
        <w:t xml:space="preserve"> од ________ 201</w:t>
      </w:r>
      <w:r w:rsidR="00530DB2">
        <w:rPr>
          <w:rFonts w:ascii="Arial" w:eastAsia="Times New Roman" w:hAnsi="Arial" w:cs="Arial"/>
          <w:sz w:val="24"/>
          <w:szCs w:val="24"/>
          <w:lang w:val="sr-Cyrl-CS"/>
        </w:rPr>
        <w:t>3</w:t>
      </w:r>
      <w:r w:rsidRPr="00212BB2">
        <w:rPr>
          <w:rFonts w:ascii="Arial" w:eastAsia="Times New Roman" w:hAnsi="Arial" w:cs="Arial"/>
          <w:sz w:val="24"/>
          <w:szCs w:val="24"/>
          <w:lang w:val="sr-Cyrl-CS"/>
        </w:rPr>
        <w:t>.године</w:t>
      </w: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 xml:space="preserve">ОБИМ УСЛУГЕ </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Члан 3. </w:t>
      </w:r>
    </w:p>
    <w:p w:rsidR="00212BB2" w:rsidRPr="00212BB2" w:rsidRDefault="00212BB2" w:rsidP="00212BB2">
      <w:pPr>
        <w:spacing w:after="80" w:line="216" w:lineRule="auto"/>
        <w:ind w:right="71"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w:t>
      </w:r>
      <w:r w:rsidR="001F17F1">
        <w:rPr>
          <w:rFonts w:ascii="Arial" w:eastAsia="Times New Roman" w:hAnsi="Arial" w:cs="Arial"/>
          <w:sz w:val="24"/>
          <w:szCs w:val="24"/>
          <w:lang w:val="sr-Cyrl-CS"/>
        </w:rPr>
        <w:t>3</w:t>
      </w:r>
      <w:r w:rsidRPr="00212BB2">
        <w:rPr>
          <w:rFonts w:ascii="Arial" w:eastAsia="Times New Roman" w:hAnsi="Arial" w:cs="Arial"/>
          <w:sz w:val="24"/>
          <w:szCs w:val="24"/>
          <w:lang w:val="sr-Cyrl-CS"/>
        </w:rPr>
        <w:t>.године.</w:t>
      </w:r>
    </w:p>
    <w:p w:rsidR="00212BB2" w:rsidRDefault="00212BB2" w:rsidP="00212BB2">
      <w:pPr>
        <w:spacing w:after="80" w:line="216" w:lineRule="auto"/>
        <w:ind w:right="71" w:firstLine="567"/>
        <w:jc w:val="both"/>
        <w:rPr>
          <w:rFonts w:ascii="Arial" w:eastAsia="Times New Roman" w:hAnsi="Arial" w:cs="Arial"/>
          <w:sz w:val="24"/>
          <w:szCs w:val="24"/>
          <w:lang w:val="sr-Cyrl-CS"/>
        </w:rPr>
      </w:pP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lastRenderedPageBreak/>
        <w:t>ЦЕНА</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4.</w:t>
      </w:r>
    </w:p>
    <w:p w:rsidR="00544A9A" w:rsidRDefault="00212BB2" w:rsidP="00212BB2">
      <w:pPr>
        <w:spacing w:after="80" w:line="216" w:lineRule="auto"/>
        <w:ind w:firstLine="567"/>
        <w:jc w:val="both"/>
        <w:rPr>
          <w:rFonts w:ascii="Arial" w:eastAsia="Times New Roman" w:hAnsi="Arial" w:cs="Arial"/>
          <w:sz w:val="24"/>
          <w:szCs w:val="24"/>
          <w:lang w:val="sr-Cyrl-CS"/>
        </w:rPr>
      </w:pPr>
      <w:r w:rsidRPr="00212BB2">
        <w:rPr>
          <w:rFonts w:ascii="Arial" w:eastAsia="Times New Roman" w:hAnsi="Arial" w:cs="Arial"/>
          <w:sz w:val="24"/>
          <w:szCs w:val="24"/>
          <w:lang w:val="sr-Latn-CS"/>
        </w:rPr>
        <w:t xml:space="preserve">Наручилац се обавезује да </w:t>
      </w:r>
      <w:r w:rsidRPr="00212BB2">
        <w:rPr>
          <w:rFonts w:ascii="Arial" w:eastAsia="Times New Roman" w:hAnsi="Arial" w:cs="Arial"/>
          <w:sz w:val="24"/>
          <w:szCs w:val="24"/>
          <w:lang w:val="sr-Cyrl-CS"/>
        </w:rPr>
        <w:t>Извршиоцу</w:t>
      </w:r>
      <w:r w:rsidRPr="00212BB2">
        <w:rPr>
          <w:rFonts w:ascii="Arial" w:eastAsia="Times New Roman" w:hAnsi="Arial" w:cs="Arial"/>
          <w:sz w:val="24"/>
          <w:szCs w:val="24"/>
          <w:lang w:val="sr-Latn-CS"/>
        </w:rPr>
        <w:t xml:space="preserve"> на име цене за извршене услуге</w:t>
      </w:r>
      <w:r w:rsidRPr="00212BB2">
        <w:rPr>
          <w:rFonts w:ascii="Arial" w:eastAsia="Times New Roman" w:hAnsi="Arial" w:cs="Arial"/>
          <w:sz w:val="24"/>
          <w:szCs w:val="24"/>
        </w:rPr>
        <w:t xml:space="preserve"> </w:t>
      </w:r>
      <w:r w:rsidRPr="00212BB2">
        <w:rPr>
          <w:rFonts w:ascii="Arial" w:eastAsia="Times New Roman" w:hAnsi="Arial" w:cs="Arial"/>
          <w:sz w:val="24"/>
          <w:szCs w:val="24"/>
          <w:lang w:val="sr-Latn-CS"/>
        </w:rPr>
        <w:t>која су предмет овог уговора плати износ од __________________ динара.</w:t>
      </w:r>
      <w:r w:rsidRPr="00212BB2">
        <w:rPr>
          <w:rFonts w:ascii="Arial" w:eastAsia="Times New Roman" w:hAnsi="Arial" w:cs="Arial"/>
          <w:sz w:val="24"/>
          <w:szCs w:val="24"/>
          <w:lang w:val="sr-Cyrl-CS"/>
        </w:rPr>
        <w:t xml:space="preserve"> </w:t>
      </w:r>
    </w:p>
    <w:p w:rsidR="00544A9A" w:rsidRDefault="00212BB2" w:rsidP="00212BB2">
      <w:pPr>
        <w:spacing w:after="80" w:line="216" w:lineRule="auto"/>
        <w:ind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Порез на додату вредност (20%) износи </w:t>
      </w:r>
      <w:r w:rsidR="00544A9A">
        <w:rPr>
          <w:rFonts w:ascii="Arial" w:eastAsia="Times New Roman" w:hAnsi="Arial" w:cs="Arial"/>
          <w:sz w:val="24"/>
          <w:szCs w:val="24"/>
          <w:lang w:val="sr-Cyrl-CS"/>
        </w:rPr>
        <w:t>____</w:t>
      </w:r>
      <w:r w:rsidRPr="00212BB2">
        <w:rPr>
          <w:rFonts w:ascii="Arial" w:eastAsia="Times New Roman" w:hAnsi="Arial" w:cs="Arial"/>
          <w:sz w:val="24"/>
          <w:szCs w:val="24"/>
          <w:lang w:val="sr-Cyrl-CS"/>
        </w:rPr>
        <w:t xml:space="preserve">__________ динара. </w:t>
      </w:r>
    </w:p>
    <w:p w:rsidR="00212BB2" w:rsidRPr="00212BB2" w:rsidRDefault="00212BB2" w:rsidP="00212BB2">
      <w:pPr>
        <w:spacing w:after="80" w:line="216" w:lineRule="auto"/>
        <w:ind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Укупна вредност уговора износи </w:t>
      </w:r>
      <w:r w:rsidR="00544A9A">
        <w:rPr>
          <w:rFonts w:ascii="Arial" w:eastAsia="Times New Roman" w:hAnsi="Arial" w:cs="Arial"/>
          <w:sz w:val="24"/>
          <w:szCs w:val="24"/>
          <w:lang w:val="sr-Cyrl-CS"/>
        </w:rPr>
        <w:t>________</w:t>
      </w:r>
      <w:r w:rsidRPr="00212BB2">
        <w:rPr>
          <w:rFonts w:ascii="Arial" w:eastAsia="Times New Roman" w:hAnsi="Arial" w:cs="Arial"/>
          <w:b/>
          <w:sz w:val="24"/>
          <w:szCs w:val="24"/>
          <w:lang w:val="sr-Cyrl-CS"/>
        </w:rPr>
        <w:t>_____________</w:t>
      </w:r>
      <w:r w:rsidRPr="00212BB2">
        <w:rPr>
          <w:rFonts w:ascii="Arial" w:eastAsia="Times New Roman" w:hAnsi="Arial" w:cs="Arial"/>
          <w:sz w:val="24"/>
          <w:szCs w:val="24"/>
          <w:lang w:val="sr-Cyrl-CS"/>
        </w:rPr>
        <w:t xml:space="preserve"> динара.</w:t>
      </w:r>
    </w:p>
    <w:p w:rsidR="00212BB2" w:rsidRPr="00212BB2" w:rsidRDefault="00212BB2" w:rsidP="00212BB2">
      <w:pPr>
        <w:spacing w:after="80" w:line="216" w:lineRule="auto"/>
        <w:ind w:right="-1149" w:firstLine="567"/>
        <w:jc w:val="both"/>
        <w:rPr>
          <w:rFonts w:ascii="Arial" w:eastAsia="Times New Roman" w:hAnsi="Arial" w:cs="Arial"/>
          <w:sz w:val="24"/>
          <w:szCs w:val="24"/>
          <w:lang w:val="sr-Cyrl-CS"/>
        </w:rPr>
      </w:pPr>
      <w:r w:rsidRPr="00212BB2">
        <w:rPr>
          <w:rFonts w:ascii="Arial" w:eastAsia="Times New Roman" w:hAnsi="Arial" w:cs="Arial"/>
          <w:sz w:val="24"/>
          <w:szCs w:val="24"/>
          <w:lang w:val="sr-Latn-CS"/>
        </w:rPr>
        <w:t xml:space="preserve">Уговорена цена подразумева паритет </w:t>
      </w:r>
      <w:r w:rsidRPr="00212BB2">
        <w:rPr>
          <w:rFonts w:ascii="Arial" w:eastAsia="Times New Roman" w:hAnsi="Arial" w:cs="Arial"/>
          <w:sz w:val="24"/>
          <w:szCs w:val="24"/>
          <w:lang w:val="sr-Cyrl-CS"/>
        </w:rPr>
        <w:t>fco__________________________.</w:t>
      </w:r>
    </w:p>
    <w:p w:rsidR="00212BB2" w:rsidRPr="00212BB2" w:rsidRDefault="00212BB2" w:rsidP="00212BB2">
      <w:pPr>
        <w:spacing w:before="120" w:after="120" w:line="216" w:lineRule="auto"/>
        <w:ind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Обрачун извршене услуге извршиће се на основу јединичних цена из понуде и стварно извршене услуге. </w:t>
      </w:r>
    </w:p>
    <w:p w:rsidR="00212BB2" w:rsidRPr="00212BB2" w:rsidRDefault="00212BB2" w:rsidP="00212BB2">
      <w:pPr>
        <w:spacing w:after="80" w:line="216" w:lineRule="auto"/>
        <w:ind w:firstLine="567"/>
        <w:jc w:val="both"/>
        <w:rPr>
          <w:rFonts w:ascii="Arial" w:eastAsia="Times New Roman" w:hAnsi="Arial" w:cs="Arial"/>
          <w:sz w:val="24"/>
          <w:szCs w:val="24"/>
        </w:rPr>
      </w:pPr>
      <w:r w:rsidRPr="00212BB2">
        <w:rPr>
          <w:rFonts w:ascii="Arial" w:eastAsia="Times New Roman" w:hAnsi="Arial" w:cs="Arial"/>
          <w:sz w:val="24"/>
          <w:szCs w:val="24"/>
          <w:lang w:val="sr-Cyrl-RS"/>
        </w:rPr>
        <w:t>Ц</w:t>
      </w:r>
      <w:r w:rsidRPr="00212BB2">
        <w:rPr>
          <w:rFonts w:ascii="Arial" w:eastAsia="Times New Roman" w:hAnsi="Arial" w:cs="Arial"/>
          <w:sz w:val="24"/>
          <w:szCs w:val="24"/>
        </w:rPr>
        <w:t>ена је фиксна за цео уговорени период и не подлеже никаквој промени.</w:t>
      </w:r>
    </w:p>
    <w:p w:rsidR="00FD4B94" w:rsidRDefault="00FD4B94"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НАЧИН ФАКТУРИСАЊА</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5.</w:t>
      </w:r>
    </w:p>
    <w:p w:rsidR="00212BB2" w:rsidRPr="00212BB2" w:rsidRDefault="00212BB2" w:rsidP="00212BB2">
      <w:pPr>
        <w:spacing w:after="240" w:line="216" w:lineRule="auto"/>
        <w:ind w:right="74" w:firstLine="567"/>
        <w:jc w:val="both"/>
        <w:rPr>
          <w:rFonts w:ascii="Arial" w:eastAsia="Times New Roman" w:hAnsi="Arial" w:cs="Arial"/>
          <w:sz w:val="24"/>
          <w:szCs w:val="24"/>
          <w:lang w:val="sr-Cyrl-CS"/>
        </w:rPr>
      </w:pPr>
      <w:r w:rsidRPr="00212BB2">
        <w:rPr>
          <w:rFonts w:ascii="Arial" w:eastAsia="Times New Roman" w:hAnsi="Arial" w:cs="Arial"/>
          <w:bCs/>
          <w:sz w:val="24"/>
          <w:szCs w:val="24"/>
          <w:lang w:val="sr-Cyrl-CS"/>
        </w:rPr>
        <w:t>Код испостављања рачуна Извршилац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ТЕНТ д.о.о. Обреновац. Рачун у свему мора одговарати захтевима Закона о порезу на додату вредност датим у члану 42. Рачуни</w:t>
      </w:r>
      <w:r w:rsidRPr="00212BB2">
        <w:rPr>
          <w:rFonts w:ascii="Arial" w:eastAsia="Times New Roman" w:hAnsi="Arial" w:cs="Arial"/>
          <w:sz w:val="24"/>
          <w:szCs w:val="24"/>
          <w:lang w:val="sr-Cyrl-CS"/>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FD4B94" w:rsidRDefault="00FD4B94" w:rsidP="0062604C">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p>
    <w:p w:rsidR="0062604C" w:rsidRDefault="00212BB2" w:rsidP="0062604C">
      <w:pPr>
        <w:keepNext/>
        <w:tabs>
          <w:tab w:val="left" w:pos="170"/>
        </w:tabs>
        <w:spacing w:before="120" w:after="120" w:line="240" w:lineRule="auto"/>
        <w:ind w:right="-1366"/>
        <w:outlineLvl w:val="0"/>
        <w:rPr>
          <w:rFonts w:ascii="Arial" w:eastAsia="Times New Roman" w:hAnsi="Arial" w:cs="Arial"/>
          <w:b/>
          <w:snapToGrid w:val="0"/>
          <w:sz w:val="24"/>
          <w:szCs w:val="24"/>
        </w:rPr>
      </w:pPr>
      <w:r w:rsidRPr="00212BB2">
        <w:rPr>
          <w:rFonts w:ascii="Arial" w:eastAsia="Times New Roman" w:hAnsi="Arial" w:cs="Arial"/>
          <w:b/>
          <w:snapToGrid w:val="0"/>
          <w:sz w:val="24"/>
          <w:szCs w:val="24"/>
          <w:lang w:val="sr-Cyrl-CS"/>
        </w:rPr>
        <w:t>НАЧИН И РОК ПЛАЋАЊА</w:t>
      </w:r>
    </w:p>
    <w:p w:rsidR="00212BB2" w:rsidRPr="0062604C" w:rsidRDefault="00212BB2" w:rsidP="0062604C">
      <w:pPr>
        <w:keepNext/>
        <w:tabs>
          <w:tab w:val="left" w:pos="170"/>
        </w:tabs>
        <w:spacing w:before="120" w:after="120" w:line="240" w:lineRule="auto"/>
        <w:ind w:right="-1366"/>
        <w:jc w:val="center"/>
        <w:outlineLvl w:val="0"/>
        <w:rPr>
          <w:rFonts w:ascii="Arial" w:eastAsia="Times New Roman" w:hAnsi="Arial" w:cs="Arial"/>
          <w:b/>
          <w:snapToGrid w:val="0"/>
          <w:sz w:val="24"/>
          <w:szCs w:val="24"/>
          <w:lang w:val="sr-Cyrl-CS"/>
        </w:rPr>
      </w:pPr>
      <w:r w:rsidRPr="00212BB2">
        <w:rPr>
          <w:rFonts w:ascii="Arial" w:eastAsia="Times New Roman" w:hAnsi="Arial" w:cs="Arial"/>
          <w:sz w:val="24"/>
          <w:szCs w:val="24"/>
          <w:lang w:val="sr-Cyrl-CS"/>
        </w:rPr>
        <w:t>Члан 6.</w:t>
      </w:r>
    </w:p>
    <w:p w:rsidR="00212BB2" w:rsidRPr="00212BB2" w:rsidRDefault="00212BB2" w:rsidP="00212BB2">
      <w:pPr>
        <w:spacing w:after="80" w:line="216" w:lineRule="auto"/>
        <w:ind w:right="-1"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Наручилац се обавезује да уговорену цену из чл. 4 овог уговора плати у року од </w:t>
      </w:r>
      <w:r w:rsidR="0039130E" w:rsidRPr="0039130E">
        <w:rPr>
          <w:rFonts w:ascii="Arial" w:eastAsia="Times New Roman" w:hAnsi="Arial" w:cs="Arial"/>
          <w:b/>
          <w:sz w:val="24"/>
          <w:szCs w:val="24"/>
          <w:lang w:val="sr-Cyrl-CS"/>
        </w:rPr>
        <w:t>45</w:t>
      </w:r>
      <w:r w:rsidRPr="0039130E">
        <w:rPr>
          <w:rFonts w:ascii="Arial" w:eastAsia="Times New Roman" w:hAnsi="Arial" w:cs="Arial"/>
          <w:b/>
          <w:sz w:val="24"/>
          <w:szCs w:val="24"/>
          <w:lang w:val="sr-Cyrl-CS"/>
        </w:rPr>
        <w:t xml:space="preserve"> дана</w:t>
      </w:r>
      <w:r w:rsidRPr="00212BB2">
        <w:rPr>
          <w:rFonts w:ascii="Arial" w:eastAsia="Times New Roman" w:hAnsi="Arial" w:cs="Arial"/>
          <w:sz w:val="24"/>
          <w:szCs w:val="24"/>
          <w:lang w:val="sr-Cyrl-CS"/>
        </w:rPr>
        <w:t xml:space="preserve">. </w:t>
      </w:r>
    </w:p>
    <w:p w:rsidR="00212BB2" w:rsidRPr="00212BB2" w:rsidRDefault="00212BB2" w:rsidP="00212BB2">
      <w:pPr>
        <w:spacing w:after="80" w:line="216" w:lineRule="auto"/>
        <w:ind w:firstLine="567"/>
        <w:jc w:val="both"/>
        <w:rPr>
          <w:rFonts w:ascii="Arial" w:eastAsia="Times New Roman" w:hAnsi="Arial" w:cs="Arial"/>
          <w:sz w:val="24"/>
          <w:szCs w:val="24"/>
        </w:rPr>
      </w:pPr>
      <w:proofErr w:type="gramStart"/>
      <w:r w:rsidRPr="00212BB2">
        <w:rPr>
          <w:rFonts w:ascii="Arial" w:eastAsia="Times New Roman" w:hAnsi="Arial" w:cs="Arial"/>
          <w:sz w:val="24"/>
          <w:szCs w:val="24"/>
        </w:rPr>
        <w:t>Рок за измирење новчаних обавеза почиње да тече првог наредног дана од дана када је дужник-Наручилац примио фактуру, односно други захтев за плаћање од повериоца-Извршиоца који је испунио своју уговорну обавезу.</w:t>
      </w:r>
      <w:proofErr w:type="gramEnd"/>
      <w:r w:rsidRPr="00212BB2">
        <w:rPr>
          <w:rFonts w:ascii="Arial" w:eastAsia="Times New Roman" w:hAnsi="Arial" w:cs="Arial"/>
          <w:sz w:val="24"/>
          <w:szCs w:val="24"/>
        </w:rPr>
        <w:t xml:space="preserve"> </w:t>
      </w:r>
    </w:p>
    <w:p w:rsidR="0062604C" w:rsidRPr="0062604C" w:rsidRDefault="0062604C" w:rsidP="0062604C">
      <w:pPr>
        <w:spacing w:after="80" w:line="216" w:lineRule="auto"/>
        <w:ind w:firstLine="567"/>
        <w:jc w:val="both"/>
        <w:rPr>
          <w:rFonts w:ascii="Arial" w:eastAsia="Times New Roman" w:hAnsi="Arial" w:cs="Arial"/>
          <w:sz w:val="24"/>
          <w:szCs w:val="24"/>
        </w:rPr>
      </w:pPr>
      <w:r w:rsidRPr="0062604C">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62604C" w:rsidRPr="0062604C" w:rsidRDefault="0062604C" w:rsidP="0062604C">
      <w:pPr>
        <w:spacing w:after="80" w:line="216" w:lineRule="auto"/>
        <w:ind w:right="-1" w:firstLine="567"/>
        <w:jc w:val="both"/>
        <w:rPr>
          <w:rFonts w:ascii="Arial" w:eastAsia="Times New Roman" w:hAnsi="Arial" w:cs="Arial"/>
          <w:sz w:val="24"/>
          <w:szCs w:val="24"/>
          <w:lang w:val="sr-Cyrl-CS" w:eastAsia="hr-HR"/>
        </w:rPr>
      </w:pPr>
      <w:r w:rsidRPr="0062604C">
        <w:rPr>
          <w:rFonts w:ascii="Arial" w:eastAsia="Times New Roman" w:hAnsi="Arial" w:cs="Arial"/>
          <w:sz w:val="24"/>
          <w:szCs w:val="24"/>
        </w:rPr>
        <w:t xml:space="preserve">У случају да постоји потреба прегледа предмета обавезе, ако је уговором или законом предвиђени одређен рок за такав преглед, а дужник- Наручилац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извршене услуге, изузев уколико је у изузетно оправданим случајевима уговорен дужи рок. </w:t>
      </w:r>
      <w:proofErr w:type="gramStart"/>
      <w:r w:rsidRPr="0062604C">
        <w:rPr>
          <w:rFonts w:ascii="Arial" w:eastAsia="Times New Roman" w:hAnsi="Arial" w:cs="Arial"/>
          <w:sz w:val="24"/>
          <w:szCs w:val="24"/>
        </w:rPr>
        <w:t>У овом случају рок измирења новчаних обавеза је 45 дана и почиње да тече првог наредног дана од дана истека рока за преглед предмета обавезе.</w:t>
      </w:r>
      <w:proofErr w:type="gramEnd"/>
    </w:p>
    <w:p w:rsidR="00FD4B94" w:rsidRDefault="0062604C" w:rsidP="00FD4B94">
      <w:pPr>
        <w:spacing w:after="80" w:line="216" w:lineRule="auto"/>
        <w:ind w:right="-1369" w:firstLine="567"/>
        <w:jc w:val="both"/>
        <w:rPr>
          <w:rFonts w:ascii="Arial" w:eastAsia="Times New Roman" w:hAnsi="Arial" w:cs="Arial"/>
          <w:sz w:val="24"/>
          <w:szCs w:val="24"/>
          <w:lang w:val="sr-Cyrl-CS" w:eastAsia="hr-HR"/>
        </w:rPr>
      </w:pPr>
      <w:r w:rsidRPr="0062604C">
        <w:rPr>
          <w:rFonts w:ascii="Arial" w:eastAsia="Times New Roman" w:hAnsi="Arial" w:cs="Arial"/>
          <w:sz w:val="24"/>
          <w:szCs w:val="24"/>
          <w:lang w:val="sr-Cyrl-CS"/>
        </w:rPr>
        <w:t xml:space="preserve">За кашњење у плаћању </w:t>
      </w:r>
      <w:r w:rsidRPr="0062604C">
        <w:rPr>
          <w:rFonts w:ascii="Arial" w:eastAsia="Times New Roman" w:hAnsi="Arial" w:cs="Arial"/>
          <w:bCs/>
          <w:sz w:val="24"/>
          <w:szCs w:val="24"/>
          <w:lang w:val="sr-Cyrl-CS"/>
        </w:rPr>
        <w:t xml:space="preserve">Извршилац </w:t>
      </w:r>
      <w:r w:rsidRPr="0062604C">
        <w:rPr>
          <w:rFonts w:ascii="Arial" w:eastAsia="Times New Roman" w:hAnsi="Arial" w:cs="Arial"/>
          <w:sz w:val="24"/>
          <w:szCs w:val="24"/>
          <w:lang w:val="sr-Cyrl-CS"/>
        </w:rPr>
        <w:t>има право на законску затезну камату.</w:t>
      </w:r>
    </w:p>
    <w:p w:rsidR="00FD4B94" w:rsidRDefault="00FD4B94" w:rsidP="00FD4B94">
      <w:pPr>
        <w:spacing w:after="80" w:line="216" w:lineRule="auto"/>
        <w:ind w:right="-1369" w:firstLine="567"/>
        <w:jc w:val="both"/>
        <w:rPr>
          <w:rFonts w:ascii="Arial" w:eastAsia="Times New Roman" w:hAnsi="Arial" w:cs="Arial"/>
          <w:sz w:val="24"/>
          <w:szCs w:val="24"/>
          <w:lang w:val="sr-Cyrl-CS" w:eastAsia="hr-HR"/>
        </w:rPr>
      </w:pPr>
    </w:p>
    <w:p w:rsidR="00E45989" w:rsidRDefault="00E45989" w:rsidP="00FD4B94">
      <w:pPr>
        <w:spacing w:after="80" w:line="216" w:lineRule="auto"/>
        <w:ind w:right="-1369" w:firstLine="567"/>
        <w:jc w:val="both"/>
        <w:rPr>
          <w:rFonts w:ascii="Arial" w:eastAsia="Times New Roman" w:hAnsi="Arial" w:cs="Arial"/>
          <w:b/>
          <w:snapToGrid w:val="0"/>
          <w:sz w:val="24"/>
          <w:szCs w:val="24"/>
        </w:rPr>
      </w:pPr>
    </w:p>
    <w:p w:rsidR="00E45989" w:rsidRDefault="00E45989" w:rsidP="00FD4B94">
      <w:pPr>
        <w:spacing w:after="80" w:line="216" w:lineRule="auto"/>
        <w:ind w:right="-1369" w:firstLine="567"/>
        <w:jc w:val="both"/>
        <w:rPr>
          <w:rFonts w:ascii="Arial" w:eastAsia="Times New Roman" w:hAnsi="Arial" w:cs="Arial"/>
          <w:b/>
          <w:snapToGrid w:val="0"/>
          <w:sz w:val="24"/>
          <w:szCs w:val="24"/>
        </w:rPr>
      </w:pPr>
    </w:p>
    <w:p w:rsidR="00E45989" w:rsidRDefault="00E45989" w:rsidP="00FD4B94">
      <w:pPr>
        <w:spacing w:after="80" w:line="216" w:lineRule="auto"/>
        <w:ind w:right="-1369" w:firstLine="567"/>
        <w:jc w:val="both"/>
        <w:rPr>
          <w:rFonts w:ascii="Arial" w:eastAsia="Times New Roman" w:hAnsi="Arial" w:cs="Arial"/>
          <w:b/>
          <w:snapToGrid w:val="0"/>
          <w:sz w:val="24"/>
          <w:szCs w:val="24"/>
        </w:rPr>
      </w:pPr>
    </w:p>
    <w:p w:rsidR="00212BB2" w:rsidRPr="00FD4B94" w:rsidRDefault="00212BB2" w:rsidP="00FD4B94">
      <w:pPr>
        <w:spacing w:after="80" w:line="216" w:lineRule="auto"/>
        <w:ind w:right="-1369" w:firstLine="567"/>
        <w:jc w:val="both"/>
        <w:rPr>
          <w:rFonts w:ascii="Arial" w:eastAsia="Times New Roman" w:hAnsi="Arial" w:cs="Arial"/>
          <w:sz w:val="24"/>
          <w:szCs w:val="24"/>
          <w:lang w:val="sr-Cyrl-CS" w:eastAsia="hr-HR"/>
        </w:rPr>
      </w:pPr>
      <w:r w:rsidRPr="00212BB2">
        <w:rPr>
          <w:rFonts w:ascii="Arial" w:eastAsia="Times New Roman" w:hAnsi="Arial" w:cs="Arial"/>
          <w:b/>
          <w:snapToGrid w:val="0"/>
          <w:sz w:val="24"/>
          <w:szCs w:val="24"/>
          <w:lang w:val="sr-Cyrl-CS"/>
        </w:rPr>
        <w:lastRenderedPageBreak/>
        <w:t xml:space="preserve">РОК И МЕСТО ПРУЖАЊА УСЛУГЕ </w:t>
      </w:r>
      <w:r w:rsidRPr="00212BB2">
        <w:rPr>
          <w:rFonts w:ascii="Arial" w:eastAsia="Times New Roman" w:hAnsi="Arial" w:cs="Arial"/>
          <w:b/>
          <w:snapToGrid w:val="0"/>
          <w:sz w:val="24"/>
          <w:szCs w:val="24"/>
        </w:rPr>
        <w:t>И НАЧИН ИЗВРШЕЊА УСЛУГЕ</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7.</w:t>
      </w:r>
    </w:p>
    <w:p w:rsidR="00212BB2" w:rsidRPr="00212BB2" w:rsidRDefault="00212BB2" w:rsidP="00212BB2">
      <w:pPr>
        <w:spacing w:after="80" w:line="216" w:lineRule="auto"/>
        <w:ind w:right="-1" w:firstLine="567"/>
        <w:jc w:val="both"/>
        <w:rPr>
          <w:rFonts w:ascii="Arial" w:eastAsia="Times New Roman" w:hAnsi="Arial" w:cs="Arial"/>
          <w:sz w:val="24"/>
          <w:szCs w:val="24"/>
          <w:lang w:val="sr-Cyrl-CS" w:eastAsia="hr-HR"/>
        </w:rPr>
      </w:pPr>
      <w:r w:rsidRPr="00212BB2">
        <w:rPr>
          <w:rFonts w:ascii="Arial" w:eastAsia="Times New Roman" w:hAnsi="Arial" w:cs="Arial"/>
          <w:sz w:val="24"/>
          <w:szCs w:val="24"/>
          <w:lang w:val="sr-Cyrl-CS"/>
        </w:rPr>
        <w:t xml:space="preserve">Извршилац услуга се обавезује да услуге које су предмет овог уговора изврши у року од </w:t>
      </w:r>
      <w:r w:rsidR="0039130E">
        <w:rPr>
          <w:rFonts w:ascii="Arial" w:eastAsia="Times New Roman" w:hAnsi="Arial" w:cs="Arial"/>
          <w:sz w:val="24"/>
          <w:szCs w:val="24"/>
          <w:lang w:val="sr-Cyrl-CS"/>
        </w:rPr>
        <w:t>12 месеци од ступања уговора на снагу.</w:t>
      </w:r>
    </w:p>
    <w:p w:rsidR="00212BB2" w:rsidRPr="00212BB2" w:rsidRDefault="00212BB2" w:rsidP="00212BB2">
      <w:pPr>
        <w:spacing w:after="80" w:line="216" w:lineRule="auto"/>
        <w:ind w:right="71"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Место пружања услуга: </w:t>
      </w:r>
      <w:r w:rsidR="00C61F7F">
        <w:rPr>
          <w:rFonts w:ascii="Arial" w:eastAsia="Times New Roman" w:hAnsi="Arial" w:cs="Arial"/>
          <w:sz w:val="24"/>
          <w:szCs w:val="24"/>
          <w:lang w:val="sr-Cyrl-CS"/>
        </w:rPr>
        <w:t>ТЕ Колубара</w:t>
      </w:r>
      <w:r w:rsidRPr="00212BB2">
        <w:rPr>
          <w:rFonts w:ascii="Arial" w:eastAsia="Times New Roman" w:hAnsi="Arial" w:cs="Arial"/>
          <w:sz w:val="24"/>
          <w:szCs w:val="24"/>
          <w:lang w:val="sr-Cyrl-CS"/>
        </w:rPr>
        <w:t>.</w:t>
      </w:r>
    </w:p>
    <w:p w:rsidR="00212BB2" w:rsidRPr="00212BB2" w:rsidRDefault="00212BB2" w:rsidP="00212BB2">
      <w:pPr>
        <w:spacing w:after="80" w:line="216" w:lineRule="auto"/>
        <w:jc w:val="both"/>
        <w:rPr>
          <w:rFonts w:ascii="Arial" w:eastAsia="Times New Roman" w:hAnsi="Arial" w:cs="Arial"/>
          <w:bCs/>
          <w:sz w:val="24"/>
          <w:szCs w:val="24"/>
        </w:rPr>
      </w:pPr>
      <w:proofErr w:type="gramStart"/>
      <w:r w:rsidRPr="00212BB2">
        <w:rPr>
          <w:rFonts w:ascii="Arial" w:eastAsia="Times New Roman" w:hAnsi="Arial" w:cs="Arial"/>
          <w:bCs/>
          <w:sz w:val="24"/>
          <w:szCs w:val="24"/>
        </w:rPr>
        <w:t>Извршилац услуге ће услуге из члана 1.</w:t>
      </w:r>
      <w:proofErr w:type="gramEnd"/>
      <w:r w:rsidRPr="00212BB2">
        <w:rPr>
          <w:rFonts w:ascii="Arial" w:eastAsia="Times New Roman" w:hAnsi="Arial" w:cs="Arial"/>
          <w:bCs/>
          <w:sz w:val="24"/>
          <w:szCs w:val="24"/>
        </w:rPr>
        <w:t xml:space="preserve"> </w:t>
      </w:r>
      <w:proofErr w:type="gramStart"/>
      <w:r w:rsidRPr="00212BB2">
        <w:rPr>
          <w:rFonts w:ascii="Arial" w:eastAsia="Times New Roman" w:hAnsi="Arial" w:cs="Arial"/>
          <w:bCs/>
          <w:sz w:val="24"/>
          <w:szCs w:val="24"/>
        </w:rPr>
        <w:t>и</w:t>
      </w:r>
      <w:proofErr w:type="gramEnd"/>
      <w:r w:rsidRPr="00212BB2">
        <w:rPr>
          <w:rFonts w:ascii="Arial" w:eastAsia="Times New Roman" w:hAnsi="Arial" w:cs="Arial"/>
          <w:bCs/>
          <w:sz w:val="24"/>
          <w:szCs w:val="24"/>
        </w:rPr>
        <w:t xml:space="preserve"> члана 2. </w:t>
      </w:r>
      <w:proofErr w:type="gramStart"/>
      <w:r w:rsidRPr="00212BB2">
        <w:rPr>
          <w:rFonts w:ascii="Arial" w:eastAsia="Times New Roman" w:hAnsi="Arial" w:cs="Arial"/>
          <w:bCs/>
          <w:sz w:val="24"/>
          <w:szCs w:val="24"/>
        </w:rPr>
        <w:t>овога</w:t>
      </w:r>
      <w:proofErr w:type="gramEnd"/>
      <w:r w:rsidRPr="00212BB2">
        <w:rPr>
          <w:rFonts w:ascii="Arial" w:eastAsia="Times New Roman" w:hAnsi="Arial" w:cs="Arial"/>
          <w:bCs/>
          <w:sz w:val="24"/>
          <w:szCs w:val="24"/>
        </w:rPr>
        <w:t xml:space="preserve"> уговора извршиће са на следећи начин: </w:t>
      </w:r>
    </w:p>
    <w:p w:rsidR="00212BB2" w:rsidRPr="00212BB2" w:rsidRDefault="00212BB2" w:rsidP="00212BB2">
      <w:pPr>
        <w:spacing w:after="80" w:line="216" w:lineRule="auto"/>
        <w:ind w:left="567"/>
        <w:jc w:val="both"/>
        <w:rPr>
          <w:rFonts w:ascii="Arial" w:eastAsia="Times New Roman" w:hAnsi="Arial" w:cs="Arial"/>
          <w:bCs/>
          <w:sz w:val="24"/>
          <w:szCs w:val="24"/>
        </w:rPr>
      </w:pPr>
      <w:r w:rsidRPr="00212BB2">
        <w:rPr>
          <w:rFonts w:ascii="Arial" w:eastAsia="Times New Roman" w:hAnsi="Arial" w:cs="Arial"/>
          <w:bCs/>
          <w:sz w:val="24"/>
          <w:szCs w:val="24"/>
        </w:rPr>
        <w:t xml:space="preserve">а) </w:t>
      </w:r>
      <w:proofErr w:type="gramStart"/>
      <w:r w:rsidRPr="00212BB2">
        <w:rPr>
          <w:rFonts w:ascii="Arial" w:eastAsia="Times New Roman" w:hAnsi="Arial" w:cs="Arial"/>
          <w:bCs/>
          <w:sz w:val="24"/>
          <w:szCs w:val="24"/>
        </w:rPr>
        <w:t>самостално</w:t>
      </w:r>
      <w:proofErr w:type="gramEnd"/>
      <w:r w:rsidRPr="00212BB2">
        <w:rPr>
          <w:rFonts w:ascii="Arial" w:eastAsia="Times New Roman" w:hAnsi="Arial" w:cs="Arial"/>
          <w:bCs/>
          <w:sz w:val="24"/>
          <w:szCs w:val="24"/>
        </w:rPr>
        <w:t>.</w:t>
      </w:r>
    </w:p>
    <w:p w:rsidR="00212BB2" w:rsidRPr="00212BB2" w:rsidRDefault="00212BB2" w:rsidP="0062604C">
      <w:pPr>
        <w:spacing w:after="80" w:line="216" w:lineRule="auto"/>
        <w:ind w:left="567"/>
        <w:rPr>
          <w:rFonts w:ascii="Arial" w:eastAsia="Times New Roman" w:hAnsi="Arial" w:cs="Arial"/>
          <w:bCs/>
          <w:sz w:val="24"/>
          <w:szCs w:val="24"/>
        </w:rPr>
      </w:pPr>
      <w:r w:rsidRPr="00212BB2">
        <w:rPr>
          <w:rFonts w:ascii="Arial" w:eastAsia="Times New Roman" w:hAnsi="Arial" w:cs="Arial"/>
          <w:bCs/>
          <w:sz w:val="24"/>
          <w:szCs w:val="24"/>
        </w:rPr>
        <w:t xml:space="preserve">б) </w:t>
      </w:r>
      <w:proofErr w:type="gramStart"/>
      <w:r w:rsidRPr="00212BB2">
        <w:rPr>
          <w:rFonts w:ascii="Arial" w:eastAsia="Times New Roman" w:hAnsi="Arial" w:cs="Arial"/>
          <w:bCs/>
          <w:sz w:val="24"/>
          <w:szCs w:val="24"/>
        </w:rPr>
        <w:t>са</w:t>
      </w:r>
      <w:proofErr w:type="gramEnd"/>
      <w:r w:rsidRPr="00212BB2">
        <w:rPr>
          <w:rFonts w:ascii="Arial" w:eastAsia="Times New Roman" w:hAnsi="Arial" w:cs="Arial"/>
          <w:bCs/>
          <w:sz w:val="24"/>
          <w:szCs w:val="24"/>
        </w:rPr>
        <w:t xml:space="preserve"> следећим понуђачима: _______________________________________________________________</w:t>
      </w:r>
    </w:p>
    <w:p w:rsidR="00FD4B94" w:rsidRPr="00E45989" w:rsidRDefault="00212BB2" w:rsidP="00E45989">
      <w:pPr>
        <w:spacing w:after="80" w:line="216" w:lineRule="auto"/>
        <w:ind w:left="567"/>
        <w:jc w:val="both"/>
        <w:rPr>
          <w:rFonts w:ascii="Arial" w:eastAsia="Times New Roman" w:hAnsi="Arial" w:cs="Arial"/>
          <w:bCs/>
          <w:sz w:val="24"/>
          <w:szCs w:val="24"/>
        </w:rPr>
      </w:pPr>
      <w:r w:rsidRPr="00212BB2">
        <w:rPr>
          <w:rFonts w:ascii="Arial" w:eastAsia="Times New Roman" w:hAnsi="Arial" w:cs="Arial"/>
          <w:bCs/>
          <w:sz w:val="24"/>
          <w:szCs w:val="24"/>
        </w:rPr>
        <w:t xml:space="preserve">в) </w:t>
      </w:r>
      <w:proofErr w:type="gramStart"/>
      <w:r w:rsidRPr="00212BB2">
        <w:rPr>
          <w:rFonts w:ascii="Arial" w:eastAsia="Times New Roman" w:hAnsi="Arial" w:cs="Arial"/>
          <w:bCs/>
          <w:sz w:val="24"/>
          <w:szCs w:val="24"/>
        </w:rPr>
        <w:t>са</w:t>
      </w:r>
      <w:proofErr w:type="gramEnd"/>
      <w:r w:rsidRPr="00212BB2">
        <w:rPr>
          <w:rFonts w:ascii="Arial" w:eastAsia="Times New Roman" w:hAnsi="Arial" w:cs="Arial"/>
          <w:bCs/>
          <w:sz w:val="24"/>
          <w:szCs w:val="24"/>
        </w:rPr>
        <w:t xml:space="preserve"> следећим подизвођачима: ___</w:t>
      </w:r>
      <w:r w:rsidR="00E45989">
        <w:rPr>
          <w:rFonts w:ascii="Arial" w:eastAsia="Times New Roman" w:hAnsi="Arial" w:cs="Arial"/>
          <w:bCs/>
          <w:sz w:val="24"/>
          <w:szCs w:val="24"/>
        </w:rPr>
        <w:t>_______________________________</w:t>
      </w: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 xml:space="preserve">УГОВОРНА КАЗНА </w:t>
      </w:r>
    </w:p>
    <w:p w:rsidR="00212BB2" w:rsidRPr="00212BB2" w:rsidRDefault="00212BB2" w:rsidP="00212BB2">
      <w:pPr>
        <w:spacing w:after="80" w:line="216" w:lineRule="auto"/>
        <w:ind w:right="-1"/>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8.</w:t>
      </w:r>
    </w:p>
    <w:p w:rsidR="00212BB2" w:rsidRPr="00212BB2" w:rsidRDefault="00212BB2" w:rsidP="00212BB2">
      <w:pPr>
        <w:spacing w:after="80" w:line="216" w:lineRule="auto"/>
        <w:ind w:right="-1" w:firstLine="720"/>
        <w:jc w:val="both"/>
        <w:rPr>
          <w:rFonts w:ascii="Arial" w:eastAsia="Times New Roman" w:hAnsi="Arial" w:cs="Arial"/>
          <w:sz w:val="24"/>
          <w:szCs w:val="24"/>
        </w:rPr>
      </w:pPr>
      <w:proofErr w:type="gramStart"/>
      <w:r w:rsidRPr="00212BB2">
        <w:rPr>
          <w:rFonts w:ascii="Arial" w:eastAsia="Times New Roman" w:hAnsi="Arial" w:cs="Arial"/>
          <w:sz w:val="24"/>
          <w:szCs w:val="24"/>
        </w:rPr>
        <w:t>Наручилац има право да захтева накнаду штете у целости, уколико Извршилац причини штету Наручиоцу због неблаговремено извршене услуге из члана 3.</w:t>
      </w:r>
      <w:proofErr w:type="gramEnd"/>
      <w:r w:rsidRPr="00212BB2">
        <w:rPr>
          <w:rFonts w:ascii="Arial" w:eastAsia="Times New Roman" w:hAnsi="Arial" w:cs="Arial"/>
          <w:sz w:val="24"/>
          <w:szCs w:val="24"/>
        </w:rPr>
        <w:t xml:space="preserve"> </w:t>
      </w:r>
      <w:proofErr w:type="gramStart"/>
      <w:r w:rsidRPr="00212BB2">
        <w:rPr>
          <w:rFonts w:ascii="Arial" w:eastAsia="Times New Roman" w:hAnsi="Arial" w:cs="Arial"/>
          <w:sz w:val="24"/>
          <w:szCs w:val="24"/>
        </w:rPr>
        <w:t>Уговора, као и штету коју учини из других разлога везаних за реализацију предметне набавке.</w:t>
      </w:r>
      <w:proofErr w:type="gramEnd"/>
    </w:p>
    <w:p w:rsidR="00212BB2" w:rsidRPr="00212BB2" w:rsidRDefault="00212BB2" w:rsidP="00212BB2">
      <w:pPr>
        <w:spacing w:after="80" w:line="216" w:lineRule="auto"/>
        <w:ind w:right="-1" w:firstLine="720"/>
        <w:jc w:val="both"/>
        <w:rPr>
          <w:rFonts w:ascii="Arial" w:eastAsia="Times New Roman" w:hAnsi="Arial" w:cs="Arial"/>
          <w:sz w:val="24"/>
          <w:szCs w:val="24"/>
        </w:rPr>
      </w:pPr>
      <w:proofErr w:type="gramStart"/>
      <w:r w:rsidRPr="00212BB2">
        <w:rPr>
          <w:rFonts w:ascii="Arial" w:eastAsia="Times New Roman" w:hAnsi="Arial" w:cs="Arial"/>
          <w:sz w:val="24"/>
          <w:szCs w:val="24"/>
        </w:rPr>
        <w:t>У случају да Извршилац услуге не изврши своју обавезу ни у року од 7 (седам) дана од истека рока из члана 7.</w:t>
      </w:r>
      <w:proofErr w:type="gramEnd"/>
      <w:r w:rsidRPr="00212BB2">
        <w:rPr>
          <w:rFonts w:ascii="Arial" w:eastAsia="Times New Roman" w:hAnsi="Arial" w:cs="Arial"/>
          <w:sz w:val="24"/>
          <w:szCs w:val="24"/>
        </w:rPr>
        <w:t xml:space="preserve"> </w:t>
      </w:r>
      <w:proofErr w:type="gramStart"/>
      <w:r w:rsidRPr="00212BB2">
        <w:rPr>
          <w:rFonts w:ascii="Arial" w:eastAsia="Times New Roman" w:hAnsi="Arial" w:cs="Arial"/>
          <w:sz w:val="24"/>
          <w:szCs w:val="24"/>
        </w:rPr>
        <w:t>овог</w:t>
      </w:r>
      <w:proofErr w:type="gramEnd"/>
      <w:r w:rsidRPr="00212BB2">
        <w:rPr>
          <w:rFonts w:ascii="Arial" w:eastAsia="Times New Roman" w:hAnsi="Arial" w:cs="Arial"/>
          <w:sz w:val="24"/>
          <w:szCs w:val="24"/>
        </w:rPr>
        <w:t xml:space="preserve"> уговора, Наручилац ће зарачунати уговорну казану у висини од 5% вредности уговора а да до тога није дошло кривицом Наручиоца нити услед дејства више силе. </w:t>
      </w:r>
      <w:proofErr w:type="gramStart"/>
      <w:r w:rsidRPr="00212BB2">
        <w:rPr>
          <w:rFonts w:ascii="Arial" w:eastAsia="Times New Roman" w:hAnsi="Arial" w:cs="Arial"/>
          <w:sz w:val="24"/>
          <w:szCs w:val="24"/>
        </w:rPr>
        <w:t>Уколико Извршилац по позиву Наручиоца не плати износ уговорене казне, Наручилац ће наплатити уговорну казну п</w:t>
      </w:r>
      <w:r w:rsidRPr="00212BB2">
        <w:rPr>
          <w:rFonts w:ascii="Arial" w:eastAsia="Times New Roman" w:hAnsi="Arial" w:cs="Arial"/>
          <w:sz w:val="24"/>
          <w:szCs w:val="24"/>
          <w:lang w:val="sr-Cyrl-RS"/>
        </w:rPr>
        <w:t>р</w:t>
      </w:r>
      <w:r w:rsidRPr="00212BB2">
        <w:rPr>
          <w:rFonts w:ascii="Arial" w:eastAsia="Times New Roman" w:hAnsi="Arial" w:cs="Arial"/>
          <w:sz w:val="24"/>
          <w:szCs w:val="24"/>
        </w:rPr>
        <w:t>иликом примопредаје извршене услуге међусобним пребијањем дуговања и потраживања.</w:t>
      </w:r>
      <w:proofErr w:type="gramEnd"/>
    </w:p>
    <w:p w:rsidR="00FD4B94" w:rsidRDefault="00FD4B94" w:rsidP="00212BB2">
      <w:pPr>
        <w:spacing w:before="120" w:after="120" w:line="240" w:lineRule="auto"/>
        <w:ind w:right="74"/>
        <w:jc w:val="both"/>
        <w:rPr>
          <w:rFonts w:ascii="Arial" w:eastAsia="Times New Roman" w:hAnsi="Arial" w:cs="Arial"/>
          <w:b/>
          <w:sz w:val="24"/>
          <w:szCs w:val="24"/>
          <w:lang w:val="ru-RU"/>
        </w:rPr>
      </w:pPr>
    </w:p>
    <w:p w:rsidR="00212BB2" w:rsidRPr="00212BB2" w:rsidRDefault="00212BB2" w:rsidP="00212BB2">
      <w:pPr>
        <w:spacing w:before="120" w:after="120" w:line="240" w:lineRule="auto"/>
        <w:ind w:right="74"/>
        <w:jc w:val="both"/>
        <w:rPr>
          <w:rFonts w:ascii="Arial" w:eastAsia="Times New Roman" w:hAnsi="Arial" w:cs="Arial"/>
          <w:b/>
          <w:sz w:val="24"/>
          <w:szCs w:val="24"/>
          <w:lang w:val="sr-Cyrl-CS"/>
        </w:rPr>
      </w:pPr>
      <w:r w:rsidRPr="00212BB2">
        <w:rPr>
          <w:rFonts w:ascii="Arial" w:eastAsia="Times New Roman" w:hAnsi="Arial" w:cs="Arial"/>
          <w:b/>
          <w:sz w:val="24"/>
          <w:szCs w:val="24"/>
          <w:lang w:val="ru-RU"/>
        </w:rPr>
        <w:t>РАСКИД УГОВОРА</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9.</w:t>
      </w:r>
    </w:p>
    <w:p w:rsidR="00212BB2" w:rsidRPr="00212BB2" w:rsidRDefault="00212BB2" w:rsidP="00212BB2">
      <w:pPr>
        <w:spacing w:after="80" w:line="216" w:lineRule="auto"/>
        <w:ind w:right="-1"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212BB2" w:rsidRPr="00212BB2" w:rsidRDefault="00212BB2" w:rsidP="00212BB2">
      <w:pPr>
        <w:spacing w:after="80" w:line="216" w:lineRule="auto"/>
        <w:ind w:right="-1"/>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 </w:t>
      </w:r>
      <w:r w:rsidRPr="00212BB2">
        <w:rPr>
          <w:rFonts w:ascii="Arial" w:eastAsia="Times New Roman" w:hAnsi="Arial" w:cs="Arial"/>
          <w:sz w:val="24"/>
          <w:szCs w:val="24"/>
          <w:lang w:val="sr-Cyrl-CS"/>
        </w:rPr>
        <w:tab/>
        <w:t xml:space="preserve">У том случају Наручилац ће тражити надокнаду штете, сходно члану 8. став 1. овога уговора. </w:t>
      </w:r>
    </w:p>
    <w:p w:rsidR="00E45989" w:rsidRDefault="00E45989" w:rsidP="00212BB2">
      <w:pPr>
        <w:keepNext/>
        <w:tabs>
          <w:tab w:val="left" w:pos="170"/>
        </w:tabs>
        <w:spacing w:before="120" w:after="120" w:line="240" w:lineRule="auto"/>
        <w:ind w:right="142"/>
        <w:jc w:val="both"/>
        <w:outlineLvl w:val="0"/>
        <w:rPr>
          <w:rFonts w:ascii="Arial" w:eastAsia="Times New Roman" w:hAnsi="Arial" w:cs="Arial"/>
          <w:b/>
          <w:snapToGrid w:val="0"/>
          <w:sz w:val="24"/>
          <w:szCs w:val="24"/>
        </w:rPr>
      </w:pPr>
    </w:p>
    <w:p w:rsidR="00212BB2" w:rsidRPr="00212BB2" w:rsidRDefault="00212BB2" w:rsidP="00212BB2">
      <w:pPr>
        <w:keepNext/>
        <w:tabs>
          <w:tab w:val="left" w:pos="170"/>
        </w:tabs>
        <w:spacing w:before="120" w:after="120" w:line="240" w:lineRule="auto"/>
        <w:ind w:right="142"/>
        <w:jc w:val="both"/>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 xml:space="preserve">ОБАВЕЗЕ ИЗВРШИОЦА И НАРУЧИОЦА УСЛУГА ПО ОСНОВУ ПРАВИЛА БЕЗБЕДНОСТИ НА РАДУ И ЗОП У ПД "ТЕРМОЕЛЕКТРАНЕ НИКОЛА ТЕСЛА"   д.о.о. ОБРЕНОВАЦ </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10.</w:t>
      </w:r>
    </w:p>
    <w:p w:rsidR="00212BB2" w:rsidRPr="00212BB2" w:rsidRDefault="00212BB2" w:rsidP="00212BB2">
      <w:pPr>
        <w:spacing w:after="80" w:line="216" w:lineRule="auto"/>
        <w:ind w:right="71" w:firstLine="567"/>
        <w:jc w:val="both"/>
        <w:rPr>
          <w:rFonts w:ascii="Arial" w:eastAsia="Times New Roman" w:hAnsi="Arial" w:cs="Arial"/>
          <w:bCs/>
          <w:color w:val="000000"/>
          <w:sz w:val="24"/>
          <w:szCs w:val="24"/>
        </w:rPr>
      </w:pPr>
      <w:r w:rsidRPr="00212BB2">
        <w:rPr>
          <w:rFonts w:ascii="Arial" w:eastAsia="Times New Roman" w:hAnsi="Arial" w:cs="Arial"/>
          <w:bCs/>
          <w:sz w:val="24"/>
          <w:szCs w:val="24"/>
          <w:lang w:val="sr-Cyrl-CS"/>
        </w:rPr>
        <w:t>Извршилац</w:t>
      </w:r>
      <w:r w:rsidRPr="00212BB2">
        <w:rPr>
          <w:rFonts w:ascii="Arial" w:eastAsia="Times New Roman" w:hAnsi="Arial" w:cs="Arial"/>
          <w:bCs/>
          <w:color w:val="000000"/>
          <w:sz w:val="24"/>
          <w:szCs w:val="24"/>
          <w:lang w:val="sr-Cyrl-CS"/>
        </w:rPr>
        <w:t xml:space="preserve"> је обавезан да при извршењу предметног посла у свему примењује Закон о БЗР и ЗОП као и сва општа акта Наручиоца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д.о.о. Обреновац и </w:t>
      </w:r>
      <w:r w:rsidRPr="00212BB2">
        <w:rPr>
          <w:rFonts w:ascii="Arial" w:eastAsia="Times New Roman" w:hAnsi="Arial" w:cs="Arial"/>
          <w:bCs/>
          <w:sz w:val="24"/>
          <w:szCs w:val="24"/>
          <w:lang w:val="sr-Cyrl-CS"/>
        </w:rPr>
        <w:t xml:space="preserve">Споразум о заједничком спровођењу мера за безбедан рад дефинисани процедуром </w:t>
      </w:r>
      <w:r w:rsidRPr="00212BB2">
        <w:rPr>
          <w:rFonts w:ascii="Arial" w:eastAsia="Times New Roman" w:hAnsi="Arial" w:cs="Arial"/>
          <w:bCs/>
          <w:sz w:val="24"/>
          <w:szCs w:val="24"/>
        </w:rPr>
        <w:t>QP</w:t>
      </w:r>
      <w:r w:rsidRPr="00212BB2">
        <w:rPr>
          <w:rFonts w:ascii="Arial" w:eastAsia="Times New Roman" w:hAnsi="Arial" w:cs="Arial"/>
          <w:bCs/>
          <w:sz w:val="24"/>
          <w:szCs w:val="24"/>
          <w:lang w:val="ru-RU"/>
        </w:rPr>
        <w:t>.0.14.05 –</w:t>
      </w:r>
      <w:r w:rsidRPr="00212BB2">
        <w:rPr>
          <w:rFonts w:ascii="Arial" w:eastAsia="Times New Roman" w:hAnsi="Arial" w:cs="Arial"/>
          <w:bCs/>
          <w:color w:val="000000"/>
          <w:sz w:val="24"/>
          <w:szCs w:val="24"/>
          <w:lang w:val="ru-RU"/>
        </w:rPr>
        <w:t xml:space="preserve"> Увођење извођача радова у посао.</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11.</w:t>
      </w:r>
    </w:p>
    <w:p w:rsidR="00212BB2" w:rsidRPr="00212BB2" w:rsidRDefault="00212BB2" w:rsidP="00212BB2">
      <w:pPr>
        <w:spacing w:after="80" w:line="216" w:lineRule="auto"/>
        <w:ind w:right="-1189"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Наручилац услуга је обавезан да:</w:t>
      </w:r>
    </w:p>
    <w:p w:rsidR="00212BB2" w:rsidRPr="00212BB2" w:rsidRDefault="00212BB2" w:rsidP="00212BB2">
      <w:pPr>
        <w:tabs>
          <w:tab w:val="left" w:pos="2220"/>
        </w:tabs>
        <w:spacing w:after="0" w:line="240" w:lineRule="auto"/>
        <w:ind w:right="71"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lastRenderedPageBreak/>
        <w:t xml:space="preserve">1. Обави упознавање одговорних лица </w:t>
      </w:r>
      <w:r w:rsidRPr="00212BB2">
        <w:rPr>
          <w:rFonts w:ascii="Arial" w:eastAsia="Times New Roman" w:hAnsi="Arial" w:cs="Arial"/>
          <w:bCs/>
          <w:sz w:val="24"/>
          <w:szCs w:val="24"/>
          <w:lang w:val="sr-Cyrl-CS"/>
        </w:rPr>
        <w:t xml:space="preserve">Извршиоца </w:t>
      </w:r>
      <w:r w:rsidRPr="00212BB2">
        <w:rPr>
          <w:rFonts w:ascii="Arial" w:eastAsia="Times New Roman" w:hAnsi="Arial" w:cs="Arial"/>
          <w:sz w:val="24"/>
          <w:szCs w:val="24"/>
          <w:lang w:val="sr-Cyrl-CS"/>
        </w:rPr>
        <w:t>са правилима безбедности на раду и ЗОП-а којих треба да се придржавају као и начину контроле поштовања поменутих правила.</w:t>
      </w:r>
    </w:p>
    <w:p w:rsidR="00212BB2" w:rsidRPr="00212BB2" w:rsidRDefault="00212BB2" w:rsidP="00212BB2">
      <w:pPr>
        <w:tabs>
          <w:tab w:val="left" w:pos="2220"/>
        </w:tabs>
        <w:spacing w:after="0" w:line="240" w:lineRule="auto"/>
        <w:ind w:right="71"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2. Овласти лице које ће вршити сталан надзор над поштовањем прописане регулативе безбедности на раду од стране </w:t>
      </w:r>
      <w:r w:rsidRPr="00212BB2">
        <w:rPr>
          <w:rFonts w:ascii="Arial" w:eastAsia="Times New Roman" w:hAnsi="Arial" w:cs="Arial"/>
          <w:bCs/>
          <w:sz w:val="24"/>
          <w:szCs w:val="24"/>
          <w:lang w:val="sr-Cyrl-CS"/>
        </w:rPr>
        <w:t>Извршиоца</w:t>
      </w:r>
      <w:r w:rsidRPr="00212BB2">
        <w:rPr>
          <w:rFonts w:ascii="Arial" w:eastAsia="Times New Roman" w:hAnsi="Arial" w:cs="Arial"/>
          <w:sz w:val="24"/>
          <w:szCs w:val="24"/>
          <w:lang w:val="sr-Cyrl-CS"/>
        </w:rPr>
        <w:t xml:space="preserve">. </w:t>
      </w:r>
    </w:p>
    <w:p w:rsidR="00212BB2" w:rsidRPr="00212BB2" w:rsidRDefault="00212BB2" w:rsidP="00212BB2">
      <w:pPr>
        <w:tabs>
          <w:tab w:val="left" w:pos="2220"/>
        </w:tabs>
        <w:spacing w:after="0" w:line="240" w:lineRule="auto"/>
        <w:ind w:right="71"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3. Уколико се </w:t>
      </w:r>
      <w:r w:rsidRPr="00212BB2">
        <w:rPr>
          <w:rFonts w:ascii="Arial" w:eastAsia="Times New Roman" w:hAnsi="Arial" w:cs="Arial"/>
          <w:bCs/>
          <w:sz w:val="24"/>
          <w:szCs w:val="24"/>
          <w:lang w:val="sr-Cyrl-CS"/>
        </w:rPr>
        <w:t xml:space="preserve">Извршилац </w:t>
      </w:r>
      <w:r w:rsidRPr="00212BB2">
        <w:rPr>
          <w:rFonts w:ascii="Arial" w:eastAsia="Times New Roman" w:hAnsi="Arial" w:cs="Arial"/>
          <w:sz w:val="24"/>
          <w:szCs w:val="24"/>
          <w:lang w:val="sr-Cyrl-CS"/>
        </w:rPr>
        <w:t>не придржава неопходних мера безбедности на раду захтева од истог прекид радних активности све док се разлози за прекид не отклоне.</w:t>
      </w:r>
    </w:p>
    <w:p w:rsidR="00212BB2" w:rsidRPr="00212BB2" w:rsidRDefault="00212BB2" w:rsidP="00212BB2">
      <w:pPr>
        <w:tabs>
          <w:tab w:val="left" w:pos="2220"/>
        </w:tabs>
        <w:spacing w:after="0" w:line="240" w:lineRule="auto"/>
        <w:ind w:left="567" w:right="-1189"/>
        <w:jc w:val="both"/>
        <w:rPr>
          <w:rFonts w:ascii="Arial" w:eastAsia="Times New Roman" w:hAnsi="Arial" w:cs="Arial"/>
          <w:sz w:val="24"/>
          <w:szCs w:val="24"/>
          <w:lang w:val="sr-Cyrl-CS"/>
        </w:rPr>
      </w:pPr>
      <w:r w:rsidRPr="00212BB2">
        <w:rPr>
          <w:rFonts w:ascii="Arial" w:eastAsia="Times New Roman" w:hAnsi="Arial" w:cs="Arial"/>
          <w:sz w:val="24"/>
          <w:szCs w:val="24"/>
          <w:lang w:val="sr-Cyrl-CS"/>
        </w:rPr>
        <w:t>4. Изврши проверу све потребне документације као што су:</w:t>
      </w:r>
    </w:p>
    <w:p w:rsidR="00212BB2" w:rsidRPr="00212BB2" w:rsidRDefault="00212BB2" w:rsidP="002A1DD4">
      <w:pPr>
        <w:numPr>
          <w:ilvl w:val="0"/>
          <w:numId w:val="45"/>
        </w:numPr>
        <w:tabs>
          <w:tab w:val="num" w:pos="0"/>
          <w:tab w:val="left" w:pos="2220"/>
        </w:tabs>
        <w:spacing w:after="0" w:line="240" w:lineRule="auto"/>
        <w:ind w:right="-1189"/>
        <w:jc w:val="both"/>
        <w:rPr>
          <w:rFonts w:ascii="Arial" w:eastAsia="Times New Roman" w:hAnsi="Arial" w:cs="Arial"/>
          <w:sz w:val="24"/>
          <w:szCs w:val="24"/>
          <w:lang w:val="sr-Cyrl-CS"/>
        </w:rPr>
      </w:pPr>
      <w:r w:rsidRPr="00212BB2">
        <w:rPr>
          <w:rFonts w:ascii="Arial" w:eastAsia="Times New Roman" w:hAnsi="Arial" w:cs="Arial"/>
          <w:sz w:val="24"/>
          <w:szCs w:val="24"/>
          <w:lang w:val="sr-Cyrl-CS"/>
        </w:rPr>
        <w:t>Атести и сертификати оруђа за рад, уређаја, алата и опреме</w:t>
      </w:r>
    </w:p>
    <w:p w:rsidR="00212BB2" w:rsidRPr="00212BB2" w:rsidRDefault="00212BB2" w:rsidP="002A1DD4">
      <w:pPr>
        <w:numPr>
          <w:ilvl w:val="0"/>
          <w:numId w:val="45"/>
        </w:numPr>
        <w:tabs>
          <w:tab w:val="left" w:pos="2220"/>
        </w:tabs>
        <w:spacing w:after="0" w:line="240" w:lineRule="auto"/>
        <w:ind w:right="-1189"/>
        <w:jc w:val="both"/>
        <w:rPr>
          <w:rFonts w:ascii="Arial" w:eastAsia="Times New Roman" w:hAnsi="Arial" w:cs="Arial"/>
          <w:sz w:val="24"/>
          <w:szCs w:val="24"/>
          <w:lang w:val="sr-Cyrl-CS"/>
        </w:rPr>
      </w:pPr>
      <w:r w:rsidRPr="00212BB2">
        <w:rPr>
          <w:rFonts w:ascii="Arial" w:eastAsia="Times New Roman" w:hAnsi="Arial" w:cs="Arial"/>
          <w:sz w:val="24"/>
          <w:szCs w:val="24"/>
          <w:lang w:val="sr-Cyrl-CS"/>
        </w:rPr>
        <w:t>Доказа о стручној и квалификационој структури запослених</w:t>
      </w:r>
    </w:p>
    <w:p w:rsidR="00212BB2" w:rsidRPr="00212BB2" w:rsidRDefault="00212BB2" w:rsidP="002A1DD4">
      <w:pPr>
        <w:numPr>
          <w:ilvl w:val="0"/>
          <w:numId w:val="45"/>
        </w:numPr>
        <w:tabs>
          <w:tab w:val="left" w:pos="2220"/>
        </w:tabs>
        <w:spacing w:after="0" w:line="240" w:lineRule="auto"/>
        <w:ind w:right="-1189"/>
        <w:jc w:val="both"/>
        <w:rPr>
          <w:rFonts w:ascii="Arial" w:eastAsia="Times New Roman" w:hAnsi="Arial" w:cs="Arial"/>
          <w:sz w:val="24"/>
          <w:szCs w:val="24"/>
          <w:lang w:val="sr-Cyrl-CS"/>
        </w:rPr>
      </w:pPr>
      <w:r w:rsidRPr="00212BB2">
        <w:rPr>
          <w:rFonts w:ascii="Arial" w:eastAsia="Times New Roman" w:hAnsi="Arial" w:cs="Arial"/>
          <w:sz w:val="24"/>
          <w:szCs w:val="24"/>
          <w:lang w:val="sr-Cyrl-CS"/>
        </w:rPr>
        <w:t>Доказа о обучености из заштите на раду и противпожарне заштите запослених</w:t>
      </w:r>
    </w:p>
    <w:p w:rsidR="00212BB2" w:rsidRPr="00212BB2" w:rsidRDefault="00212BB2" w:rsidP="002A1DD4">
      <w:pPr>
        <w:numPr>
          <w:ilvl w:val="0"/>
          <w:numId w:val="45"/>
        </w:numPr>
        <w:tabs>
          <w:tab w:val="left" w:pos="2220"/>
        </w:tabs>
        <w:spacing w:after="0" w:line="240" w:lineRule="auto"/>
        <w:ind w:right="71"/>
        <w:jc w:val="both"/>
        <w:rPr>
          <w:rFonts w:ascii="Arial" w:eastAsia="Times New Roman" w:hAnsi="Arial" w:cs="Arial"/>
          <w:sz w:val="24"/>
          <w:szCs w:val="24"/>
          <w:lang w:val="sr-Cyrl-CS"/>
        </w:rPr>
      </w:pPr>
      <w:r w:rsidRPr="00212BB2">
        <w:rPr>
          <w:rFonts w:ascii="Arial" w:eastAsia="Times New Roman" w:hAnsi="Arial" w:cs="Arial"/>
          <w:sz w:val="24"/>
          <w:szCs w:val="24"/>
          <w:lang w:val="sr-Cyrl-CS"/>
        </w:rPr>
        <w:t>Доказа о здравственој способности запослених (оригинална лекарска уверења не старија од 1 године).</w:t>
      </w:r>
    </w:p>
    <w:p w:rsidR="00FD4B94" w:rsidRDefault="00FD4B94"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 xml:space="preserve">КОНТРОЛА КВАЛИТЕТА ИЗВРШЕЊА УСЛУГА </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1</w:t>
      </w:r>
      <w:r w:rsidRPr="00212BB2">
        <w:rPr>
          <w:rFonts w:ascii="Arial" w:eastAsia="Times New Roman" w:hAnsi="Arial" w:cs="Arial"/>
          <w:sz w:val="24"/>
          <w:szCs w:val="24"/>
          <w:lang w:val="sr-Cyrl-RS"/>
        </w:rPr>
        <w:t>2</w:t>
      </w:r>
      <w:r w:rsidRPr="00212BB2">
        <w:rPr>
          <w:rFonts w:ascii="Arial" w:eastAsia="Times New Roman" w:hAnsi="Arial" w:cs="Arial"/>
          <w:sz w:val="24"/>
          <w:szCs w:val="24"/>
          <w:lang w:val="sr-Cyrl-CS"/>
        </w:rPr>
        <w:t>.</w:t>
      </w:r>
    </w:p>
    <w:p w:rsidR="00212BB2" w:rsidRPr="00212BB2" w:rsidRDefault="00212BB2" w:rsidP="00212BB2">
      <w:pPr>
        <w:tabs>
          <w:tab w:val="left" w:pos="2220"/>
        </w:tabs>
        <w:spacing w:after="0" w:line="240" w:lineRule="auto"/>
        <w:ind w:right="71" w:firstLine="426"/>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212BB2">
        <w:rPr>
          <w:rFonts w:ascii="Arial" w:eastAsia="Times New Roman" w:hAnsi="Arial" w:cs="Arial"/>
          <w:bCs/>
          <w:sz w:val="24"/>
          <w:szCs w:val="24"/>
          <w:lang w:val="sr-Cyrl-CS"/>
        </w:rPr>
        <w:t>Извршиоца</w:t>
      </w:r>
      <w:r w:rsidRPr="00212BB2">
        <w:rPr>
          <w:rFonts w:ascii="Arial" w:eastAsia="Times New Roman" w:hAnsi="Arial" w:cs="Arial"/>
          <w:sz w:val="24"/>
          <w:szCs w:val="24"/>
          <w:lang w:val="sr-Cyrl-CS"/>
        </w:rPr>
        <w:t>.</w:t>
      </w:r>
    </w:p>
    <w:p w:rsidR="00212BB2" w:rsidRPr="00212BB2" w:rsidRDefault="00212BB2" w:rsidP="00212BB2">
      <w:pPr>
        <w:spacing w:after="0" w:line="240" w:lineRule="auto"/>
        <w:ind w:right="71" w:firstLine="426"/>
        <w:jc w:val="both"/>
        <w:rPr>
          <w:rFonts w:ascii="Arial" w:eastAsia="Times New Roman" w:hAnsi="Arial" w:cs="Arial"/>
          <w:sz w:val="24"/>
          <w:szCs w:val="24"/>
          <w:lang w:val="sr-Cyrl-CS"/>
        </w:rPr>
      </w:pPr>
      <w:r w:rsidRPr="00212BB2">
        <w:rPr>
          <w:rFonts w:ascii="Arial" w:eastAsia="Times New Roman"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212BB2" w:rsidRPr="00212BB2" w:rsidRDefault="00212BB2" w:rsidP="00212BB2">
      <w:pPr>
        <w:spacing w:after="0" w:line="240" w:lineRule="auto"/>
        <w:ind w:right="71" w:firstLine="426"/>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У случају да </w:t>
      </w:r>
      <w:r w:rsidRPr="00212BB2">
        <w:rPr>
          <w:rFonts w:ascii="Arial" w:eastAsia="Times New Roman" w:hAnsi="Arial" w:cs="Arial"/>
          <w:bCs/>
          <w:sz w:val="24"/>
          <w:szCs w:val="24"/>
          <w:lang w:val="sr-Cyrl-CS"/>
        </w:rPr>
        <w:t xml:space="preserve">Извршилац </w:t>
      </w:r>
      <w:r w:rsidRPr="00212BB2">
        <w:rPr>
          <w:rFonts w:ascii="Arial" w:eastAsia="Times New Roman"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212BB2">
        <w:rPr>
          <w:rFonts w:ascii="Arial" w:eastAsia="Times New Roman" w:hAnsi="Arial" w:cs="Arial"/>
          <w:bCs/>
          <w:sz w:val="24"/>
          <w:szCs w:val="24"/>
          <w:lang w:val="sr-Cyrl-CS"/>
        </w:rPr>
        <w:t>Извршиоцем</w:t>
      </w:r>
      <w:r w:rsidRPr="00212BB2">
        <w:rPr>
          <w:rFonts w:ascii="Arial" w:eastAsia="Times New Roman" w:hAnsi="Arial" w:cs="Arial"/>
          <w:sz w:val="24"/>
          <w:szCs w:val="24"/>
          <w:lang w:val="sr-Cyrl-CS"/>
        </w:rPr>
        <w:t>.</w:t>
      </w:r>
    </w:p>
    <w:p w:rsidR="00FD4B94" w:rsidRDefault="00FD4B94"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РЕШАВАЊЕ СПОРА</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1</w:t>
      </w:r>
      <w:r w:rsidRPr="00212BB2">
        <w:rPr>
          <w:rFonts w:ascii="Arial" w:eastAsia="Times New Roman" w:hAnsi="Arial" w:cs="Arial"/>
          <w:sz w:val="24"/>
          <w:szCs w:val="24"/>
          <w:lang w:val="sr-Cyrl-RS"/>
        </w:rPr>
        <w:t>3</w:t>
      </w:r>
      <w:r w:rsidRPr="00212BB2">
        <w:rPr>
          <w:rFonts w:ascii="Arial" w:eastAsia="Times New Roman" w:hAnsi="Arial" w:cs="Arial"/>
          <w:sz w:val="24"/>
          <w:szCs w:val="24"/>
          <w:lang w:val="sr-Cyrl-CS"/>
        </w:rPr>
        <w:t>.</w:t>
      </w:r>
    </w:p>
    <w:p w:rsidR="00212BB2" w:rsidRPr="00212BB2" w:rsidRDefault="00212BB2" w:rsidP="00212BB2">
      <w:pPr>
        <w:spacing w:after="80" w:line="216" w:lineRule="auto"/>
        <w:ind w:right="71" w:firstLine="567"/>
        <w:jc w:val="both"/>
        <w:rPr>
          <w:rFonts w:ascii="Arial" w:eastAsia="Times New Roman" w:hAnsi="Arial" w:cs="Arial"/>
          <w:sz w:val="24"/>
          <w:szCs w:val="24"/>
          <w:lang w:val="sr-Cyrl-CS" w:eastAsia="hr-HR"/>
        </w:rPr>
      </w:pPr>
      <w:r w:rsidRPr="00212BB2">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212BB2" w:rsidRPr="00212BB2" w:rsidRDefault="00212BB2" w:rsidP="00212BB2">
      <w:pPr>
        <w:spacing w:after="80" w:line="216" w:lineRule="auto"/>
        <w:ind w:right="71" w:firstLine="567"/>
        <w:jc w:val="both"/>
        <w:rPr>
          <w:rFonts w:ascii="Arial" w:eastAsia="Times New Roman" w:hAnsi="Arial" w:cs="Arial"/>
          <w:sz w:val="24"/>
          <w:szCs w:val="24"/>
          <w:lang w:val="sr-Cyrl-CS" w:eastAsia="hr-HR"/>
        </w:rPr>
      </w:pPr>
      <w:r w:rsidRPr="00212BB2">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212BB2" w:rsidRPr="00212BB2" w:rsidRDefault="00212BB2" w:rsidP="00212BB2">
      <w:pPr>
        <w:spacing w:after="80" w:line="216" w:lineRule="auto"/>
        <w:ind w:right="71" w:firstLine="567"/>
        <w:jc w:val="both"/>
        <w:rPr>
          <w:rFonts w:ascii="Arial" w:eastAsia="Times New Roman" w:hAnsi="Arial" w:cs="Arial"/>
          <w:sz w:val="24"/>
          <w:szCs w:val="24"/>
          <w:lang w:val="sr-Cyrl-CS" w:eastAsia="hr-HR"/>
        </w:rPr>
      </w:pPr>
      <w:r w:rsidRPr="00212BB2">
        <w:rPr>
          <w:rFonts w:ascii="Arial" w:eastAsia="Times New Roman"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FD4B94" w:rsidRDefault="00FD4B94"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ОСТАЛЕ ОДРЕДБЕ</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1</w:t>
      </w:r>
      <w:r w:rsidRPr="00212BB2">
        <w:rPr>
          <w:rFonts w:ascii="Arial" w:eastAsia="Times New Roman" w:hAnsi="Arial" w:cs="Arial"/>
          <w:sz w:val="24"/>
          <w:szCs w:val="24"/>
          <w:lang w:val="sr-Cyrl-RS"/>
        </w:rPr>
        <w:t>4</w:t>
      </w:r>
      <w:r w:rsidRPr="00212BB2">
        <w:rPr>
          <w:rFonts w:ascii="Arial" w:eastAsia="Times New Roman" w:hAnsi="Arial" w:cs="Arial"/>
          <w:sz w:val="24"/>
          <w:szCs w:val="24"/>
          <w:lang w:val="sr-Cyrl-CS"/>
        </w:rPr>
        <w:t>.</w:t>
      </w:r>
    </w:p>
    <w:p w:rsidR="00212BB2" w:rsidRPr="00212BB2" w:rsidRDefault="00212BB2" w:rsidP="00212BB2">
      <w:pPr>
        <w:spacing w:after="80" w:line="216" w:lineRule="auto"/>
        <w:ind w:right="-1369" w:firstLine="567"/>
        <w:jc w:val="both"/>
        <w:rPr>
          <w:rFonts w:ascii="Arial" w:eastAsia="Times New Roman" w:hAnsi="Arial" w:cs="Arial"/>
          <w:sz w:val="24"/>
          <w:szCs w:val="24"/>
          <w:lang w:val="sr-Cyrl-CS" w:eastAsia="hr-HR"/>
        </w:rPr>
      </w:pPr>
      <w:r w:rsidRPr="00212BB2">
        <w:rPr>
          <w:rFonts w:ascii="Arial" w:eastAsia="Times New Roman" w:hAnsi="Arial" w:cs="Arial"/>
          <w:sz w:val="24"/>
          <w:szCs w:val="24"/>
          <w:lang w:val="sr-Cyrl-CS"/>
        </w:rPr>
        <w:t>Саставни део овог уговора су:</w:t>
      </w:r>
    </w:p>
    <w:p w:rsidR="00212BB2" w:rsidRPr="00212BB2" w:rsidRDefault="00212BB2" w:rsidP="00212BB2">
      <w:pPr>
        <w:numPr>
          <w:ilvl w:val="0"/>
          <w:numId w:val="31"/>
        </w:numPr>
        <w:spacing w:after="0" w:line="240" w:lineRule="auto"/>
        <w:ind w:left="993" w:right="-1369"/>
        <w:jc w:val="both"/>
        <w:rPr>
          <w:rFonts w:ascii="Arial" w:eastAsia="Times New Roman" w:hAnsi="Arial" w:cs="Arial"/>
          <w:b/>
          <w:bCs/>
          <w:sz w:val="24"/>
          <w:szCs w:val="24"/>
          <w:lang w:val="sr-Cyrl-CS" w:eastAsia="hr-HR"/>
        </w:rPr>
      </w:pPr>
      <w:r w:rsidRPr="00212BB2">
        <w:rPr>
          <w:rFonts w:ascii="Arial" w:eastAsia="Times New Roman" w:hAnsi="Arial" w:cs="Arial"/>
          <w:sz w:val="24"/>
          <w:szCs w:val="24"/>
          <w:lang w:val="sr-Cyrl-CS"/>
        </w:rPr>
        <w:t>Понуда бр.</w:t>
      </w:r>
      <w:r w:rsidRPr="00212BB2">
        <w:rPr>
          <w:rFonts w:ascii="Arial" w:eastAsia="Times New Roman" w:hAnsi="Arial" w:cs="Arial"/>
          <w:b/>
          <w:bCs/>
          <w:sz w:val="24"/>
          <w:szCs w:val="24"/>
          <w:lang w:val="sr-Cyrl-CS"/>
        </w:rPr>
        <w:t xml:space="preserve"> _______________________</w:t>
      </w:r>
    </w:p>
    <w:p w:rsidR="00212BB2" w:rsidRPr="0039130E" w:rsidRDefault="00212BB2" w:rsidP="00212BB2">
      <w:pPr>
        <w:numPr>
          <w:ilvl w:val="0"/>
          <w:numId w:val="31"/>
        </w:numPr>
        <w:spacing w:after="0" w:line="240" w:lineRule="auto"/>
        <w:ind w:left="993" w:right="-1369"/>
        <w:jc w:val="both"/>
        <w:rPr>
          <w:rFonts w:ascii="Arial" w:eastAsia="Times New Roman" w:hAnsi="Arial" w:cs="Arial"/>
          <w:b/>
          <w:bCs/>
          <w:i/>
          <w:sz w:val="24"/>
          <w:szCs w:val="24"/>
          <w:lang w:val="sr-Cyrl-CS" w:eastAsia="hr-HR"/>
        </w:rPr>
      </w:pPr>
      <w:r w:rsidRPr="00212BB2">
        <w:rPr>
          <w:rFonts w:ascii="Arial" w:eastAsia="Times New Roman" w:hAnsi="Arial" w:cs="Arial"/>
          <w:bCs/>
          <w:sz w:val="24"/>
          <w:szCs w:val="24"/>
        </w:rPr>
        <w:t>Техничка спецификација</w:t>
      </w:r>
    </w:p>
    <w:p w:rsidR="0039130E" w:rsidRPr="00212BB2" w:rsidRDefault="0039130E" w:rsidP="00212BB2">
      <w:pPr>
        <w:numPr>
          <w:ilvl w:val="0"/>
          <w:numId w:val="31"/>
        </w:numPr>
        <w:spacing w:after="0" w:line="240" w:lineRule="auto"/>
        <w:ind w:left="993" w:right="-1369"/>
        <w:jc w:val="both"/>
        <w:rPr>
          <w:rFonts w:ascii="Arial" w:eastAsia="Times New Roman" w:hAnsi="Arial" w:cs="Arial"/>
          <w:b/>
          <w:bCs/>
          <w:i/>
          <w:sz w:val="24"/>
          <w:szCs w:val="24"/>
          <w:lang w:val="sr-Cyrl-CS" w:eastAsia="hr-HR"/>
        </w:rPr>
      </w:pPr>
      <w:r>
        <w:rPr>
          <w:rFonts w:ascii="Arial" w:eastAsia="Times New Roman" w:hAnsi="Arial" w:cs="Arial"/>
          <w:bCs/>
          <w:sz w:val="24"/>
          <w:szCs w:val="24"/>
          <w:lang w:val="sr-Cyrl-RS"/>
        </w:rPr>
        <w:t xml:space="preserve">Правила безбедности </w:t>
      </w:r>
      <w:r w:rsidR="008215DA">
        <w:rPr>
          <w:rFonts w:ascii="Arial" w:eastAsia="Times New Roman" w:hAnsi="Arial" w:cs="Arial"/>
          <w:bCs/>
          <w:sz w:val="24"/>
          <w:szCs w:val="24"/>
          <w:lang w:val="sr-Cyrl-RS"/>
        </w:rPr>
        <w:t>на</w:t>
      </w:r>
      <w:r>
        <w:rPr>
          <w:rFonts w:ascii="Arial" w:eastAsia="Times New Roman" w:hAnsi="Arial" w:cs="Arial"/>
          <w:bCs/>
          <w:sz w:val="24"/>
          <w:szCs w:val="24"/>
          <w:lang w:val="sr-Cyrl-RS"/>
        </w:rPr>
        <w:t xml:space="preserve"> раду</w:t>
      </w:r>
    </w:p>
    <w:p w:rsidR="00FD4B94" w:rsidRDefault="00FD4B94" w:rsidP="00212BB2">
      <w:pPr>
        <w:keepNext/>
        <w:tabs>
          <w:tab w:val="left" w:pos="170"/>
        </w:tabs>
        <w:spacing w:before="120" w:after="120" w:line="240" w:lineRule="auto"/>
        <w:ind w:right="-1366"/>
        <w:outlineLvl w:val="0"/>
        <w:rPr>
          <w:rFonts w:ascii="Arial" w:eastAsia="Times New Roman" w:hAnsi="Arial" w:cs="Arial"/>
          <w:b/>
          <w:snapToGrid w:val="0"/>
          <w:sz w:val="24"/>
          <w:szCs w:val="24"/>
        </w:rPr>
      </w:pPr>
    </w:p>
    <w:p w:rsidR="00E45989" w:rsidRPr="00E45989" w:rsidRDefault="00E45989" w:rsidP="00212BB2">
      <w:pPr>
        <w:keepNext/>
        <w:tabs>
          <w:tab w:val="left" w:pos="170"/>
        </w:tabs>
        <w:spacing w:before="120" w:after="120" w:line="240" w:lineRule="auto"/>
        <w:ind w:right="-1366"/>
        <w:outlineLvl w:val="0"/>
        <w:rPr>
          <w:rFonts w:ascii="Arial" w:eastAsia="Times New Roman" w:hAnsi="Arial" w:cs="Arial"/>
          <w:b/>
          <w:snapToGrid w:val="0"/>
          <w:sz w:val="24"/>
          <w:szCs w:val="24"/>
        </w:rPr>
      </w:pPr>
    </w:p>
    <w:p w:rsidR="00212BB2" w:rsidRPr="00212BB2" w:rsidRDefault="00212BB2" w:rsidP="00212BB2">
      <w:pPr>
        <w:keepNext/>
        <w:tabs>
          <w:tab w:val="left" w:pos="170"/>
        </w:tabs>
        <w:spacing w:before="120" w:after="120" w:line="240" w:lineRule="auto"/>
        <w:ind w:right="-1366"/>
        <w:outlineLvl w:val="0"/>
        <w:rPr>
          <w:rFonts w:ascii="Arial" w:eastAsia="Times New Roman" w:hAnsi="Arial" w:cs="Arial"/>
          <w:b/>
          <w:snapToGrid w:val="0"/>
          <w:sz w:val="24"/>
          <w:szCs w:val="24"/>
          <w:lang w:val="sr-Cyrl-CS"/>
        </w:rPr>
      </w:pPr>
      <w:r w:rsidRPr="00212BB2">
        <w:rPr>
          <w:rFonts w:ascii="Arial" w:eastAsia="Times New Roman" w:hAnsi="Arial" w:cs="Arial"/>
          <w:b/>
          <w:snapToGrid w:val="0"/>
          <w:sz w:val="24"/>
          <w:szCs w:val="24"/>
          <w:lang w:val="sr-Cyrl-CS"/>
        </w:rPr>
        <w:t>ЗАВРШНЕ ОДРЕДБЕ</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Члан 1</w:t>
      </w:r>
      <w:r w:rsidRPr="00212BB2">
        <w:rPr>
          <w:rFonts w:ascii="Arial" w:eastAsia="Times New Roman" w:hAnsi="Arial" w:cs="Arial"/>
          <w:sz w:val="24"/>
          <w:szCs w:val="24"/>
          <w:lang w:val="sr-Cyrl-RS"/>
        </w:rPr>
        <w:t>5</w:t>
      </w:r>
      <w:r w:rsidRPr="00212BB2">
        <w:rPr>
          <w:rFonts w:ascii="Arial" w:eastAsia="Times New Roman" w:hAnsi="Arial" w:cs="Arial"/>
          <w:sz w:val="24"/>
          <w:szCs w:val="24"/>
          <w:lang w:val="sr-Cyrl-CS"/>
        </w:rPr>
        <w:t>.</w:t>
      </w:r>
    </w:p>
    <w:p w:rsidR="00212BB2" w:rsidRPr="00212BB2" w:rsidRDefault="00212BB2" w:rsidP="00212BB2">
      <w:pPr>
        <w:spacing w:after="80" w:line="216" w:lineRule="auto"/>
        <w:ind w:right="71" w:firstLine="567"/>
        <w:jc w:val="both"/>
        <w:rPr>
          <w:rFonts w:ascii="Arial" w:eastAsia="Times New Roman" w:hAnsi="Arial" w:cs="Arial"/>
          <w:sz w:val="24"/>
          <w:szCs w:val="24"/>
          <w:lang w:val="sr-Cyrl-CS" w:eastAsia="hr-HR"/>
        </w:rPr>
      </w:pPr>
      <w:r w:rsidRPr="00212BB2">
        <w:rPr>
          <w:rFonts w:ascii="Arial" w:eastAsia="Times New Roman" w:hAnsi="Arial" w:cs="Arial"/>
          <w:sz w:val="24"/>
          <w:szCs w:val="24"/>
          <w:lang w:val="sr-Cyrl-CS"/>
        </w:rPr>
        <w:t>Уговор ступа на снагу даном обостраног потписивања</w:t>
      </w:r>
      <w:r w:rsidRPr="00212BB2">
        <w:rPr>
          <w:rFonts w:ascii="Arial" w:eastAsia="Times New Roman" w:hAnsi="Arial" w:cs="Arial"/>
          <w:bCs/>
          <w:i/>
          <w:sz w:val="24"/>
          <w:szCs w:val="24"/>
          <w:lang w:val="sr-Cyrl-CS"/>
        </w:rPr>
        <w:t>.</w:t>
      </w:r>
    </w:p>
    <w:p w:rsidR="00212BB2" w:rsidRPr="00212BB2" w:rsidRDefault="00212BB2" w:rsidP="00212BB2">
      <w:pPr>
        <w:spacing w:before="120" w:after="120" w:line="240" w:lineRule="auto"/>
        <w:jc w:val="center"/>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Члан </w:t>
      </w:r>
      <w:r w:rsidRPr="00212BB2">
        <w:rPr>
          <w:rFonts w:ascii="Arial" w:eastAsia="Times New Roman" w:hAnsi="Arial" w:cs="Arial"/>
          <w:sz w:val="24"/>
          <w:szCs w:val="24"/>
        </w:rPr>
        <w:t>1</w:t>
      </w:r>
      <w:r w:rsidRPr="00212BB2">
        <w:rPr>
          <w:rFonts w:ascii="Arial" w:eastAsia="Times New Roman" w:hAnsi="Arial" w:cs="Arial"/>
          <w:sz w:val="24"/>
          <w:szCs w:val="24"/>
          <w:lang w:val="sr-Cyrl-RS"/>
        </w:rPr>
        <w:t>6</w:t>
      </w:r>
      <w:r w:rsidRPr="00212BB2">
        <w:rPr>
          <w:rFonts w:ascii="Arial" w:eastAsia="Times New Roman" w:hAnsi="Arial" w:cs="Arial"/>
          <w:sz w:val="24"/>
          <w:szCs w:val="24"/>
          <w:lang w:val="sr-Cyrl-CS"/>
        </w:rPr>
        <w:t>.</w:t>
      </w:r>
    </w:p>
    <w:p w:rsidR="00212BB2" w:rsidRPr="00212BB2" w:rsidRDefault="00212BB2" w:rsidP="00212BB2">
      <w:pPr>
        <w:spacing w:after="80" w:line="216" w:lineRule="auto"/>
        <w:ind w:right="71" w:firstLine="567"/>
        <w:jc w:val="both"/>
        <w:rPr>
          <w:rFonts w:ascii="Arial" w:eastAsia="Times New Roman" w:hAnsi="Arial" w:cs="Arial"/>
          <w:sz w:val="24"/>
          <w:szCs w:val="24"/>
          <w:lang w:val="sr-Cyrl-CS" w:eastAsia="hr-HR"/>
        </w:rPr>
      </w:pPr>
      <w:r w:rsidRPr="00212BB2">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212BB2" w:rsidRPr="00212BB2" w:rsidRDefault="00212BB2" w:rsidP="00212BB2">
      <w:pPr>
        <w:spacing w:after="80" w:line="216" w:lineRule="auto"/>
        <w:ind w:right="71"/>
        <w:jc w:val="both"/>
        <w:rPr>
          <w:rFonts w:ascii="Arial" w:eastAsia="Times New Roman" w:hAnsi="Arial" w:cs="Arial"/>
          <w:b/>
          <w:sz w:val="24"/>
          <w:szCs w:val="24"/>
          <w:lang w:val="sr-Cyrl-CS"/>
        </w:rPr>
      </w:pPr>
    </w:p>
    <w:p w:rsidR="00FD4B94" w:rsidRDefault="00212BB2" w:rsidP="0062604C">
      <w:pPr>
        <w:spacing w:after="80" w:line="216" w:lineRule="auto"/>
        <w:ind w:right="71" w:firstLine="567"/>
        <w:jc w:val="both"/>
        <w:rPr>
          <w:rFonts w:ascii="Arial" w:eastAsia="Times New Roman" w:hAnsi="Arial" w:cs="Arial"/>
          <w:sz w:val="24"/>
          <w:szCs w:val="24"/>
          <w:lang w:val="sr-Cyrl-CS"/>
        </w:rPr>
      </w:pPr>
      <w:r w:rsidRPr="00212BB2">
        <w:rPr>
          <w:rFonts w:ascii="Arial" w:eastAsia="Times New Roman" w:hAnsi="Arial" w:cs="Arial"/>
          <w:sz w:val="24"/>
          <w:szCs w:val="24"/>
          <w:lang w:val="sr-Cyrl-CS"/>
        </w:rPr>
        <w:t xml:space="preserve">   ЗА ИЗВРШИОЦА</w:t>
      </w:r>
      <w:r w:rsidRPr="00212BB2">
        <w:rPr>
          <w:rFonts w:ascii="Arial" w:eastAsia="Times New Roman" w:hAnsi="Arial" w:cs="Arial"/>
          <w:sz w:val="24"/>
          <w:szCs w:val="24"/>
          <w:lang w:val="sr-Cyrl-CS"/>
        </w:rPr>
        <w:tab/>
        <w:t xml:space="preserve">                                                  ЗА НАРУЧИОЦА</w:t>
      </w:r>
    </w:p>
    <w:p w:rsidR="00212BB2" w:rsidRPr="00212BB2" w:rsidRDefault="00FD4B94" w:rsidP="0062604C">
      <w:pPr>
        <w:spacing w:after="80" w:line="216" w:lineRule="auto"/>
        <w:ind w:right="71" w:firstLine="567"/>
        <w:jc w:val="both"/>
        <w:rPr>
          <w:rFonts w:ascii="Arial" w:eastAsia="Times New Roman" w:hAnsi="Arial" w:cs="Arial"/>
          <w:sz w:val="24"/>
          <w:szCs w:val="24"/>
          <w:lang w:val="sr-Cyrl-CS"/>
        </w:rPr>
      </w:pPr>
      <w:r>
        <w:rPr>
          <w:rFonts w:ascii="Arial" w:eastAsia="Times New Roman" w:hAnsi="Arial" w:cs="Arial"/>
          <w:sz w:val="24"/>
          <w:szCs w:val="24"/>
          <w:lang w:val="sr-Cyrl-CS"/>
        </w:rPr>
        <w:t xml:space="preserve">        Директор</w:t>
      </w:r>
      <w:r>
        <w:rPr>
          <w:rFonts w:ascii="Arial" w:eastAsia="Times New Roman" w:hAnsi="Arial" w:cs="Arial"/>
          <w:sz w:val="24"/>
          <w:szCs w:val="24"/>
          <w:lang w:val="sr-Cyrl-CS"/>
        </w:rPr>
        <w:tab/>
      </w:r>
      <w:r>
        <w:rPr>
          <w:rFonts w:ascii="Arial" w:eastAsia="Times New Roman" w:hAnsi="Arial" w:cs="Arial"/>
          <w:sz w:val="24"/>
          <w:szCs w:val="24"/>
          <w:lang w:val="sr-Cyrl-CS"/>
        </w:rPr>
        <w:tab/>
      </w:r>
      <w:r>
        <w:rPr>
          <w:rFonts w:ascii="Arial" w:eastAsia="Times New Roman" w:hAnsi="Arial" w:cs="Arial"/>
          <w:sz w:val="24"/>
          <w:szCs w:val="24"/>
          <w:lang w:val="sr-Cyrl-CS"/>
        </w:rPr>
        <w:tab/>
      </w:r>
      <w:r>
        <w:rPr>
          <w:rFonts w:ascii="Arial" w:eastAsia="Times New Roman" w:hAnsi="Arial" w:cs="Arial"/>
          <w:sz w:val="24"/>
          <w:szCs w:val="24"/>
          <w:lang w:val="sr-Cyrl-CS"/>
        </w:rPr>
        <w:tab/>
      </w:r>
      <w:r>
        <w:rPr>
          <w:rFonts w:ascii="Arial" w:eastAsia="Times New Roman" w:hAnsi="Arial" w:cs="Arial"/>
          <w:sz w:val="24"/>
          <w:szCs w:val="24"/>
          <w:lang w:val="sr-Cyrl-CS"/>
        </w:rPr>
        <w:tab/>
      </w:r>
      <w:r>
        <w:rPr>
          <w:rFonts w:ascii="Arial" w:eastAsia="Times New Roman" w:hAnsi="Arial" w:cs="Arial"/>
          <w:sz w:val="24"/>
          <w:szCs w:val="24"/>
          <w:lang w:val="sr-Cyrl-CS"/>
        </w:rPr>
        <w:tab/>
      </w:r>
      <w:r>
        <w:rPr>
          <w:rFonts w:ascii="Arial" w:eastAsia="Times New Roman" w:hAnsi="Arial" w:cs="Arial"/>
          <w:sz w:val="24"/>
          <w:szCs w:val="24"/>
          <w:lang w:val="sr-Cyrl-CS"/>
        </w:rPr>
        <w:tab/>
        <w:t xml:space="preserve">  Директор</w:t>
      </w:r>
      <w:r w:rsidRPr="00212BB2">
        <w:rPr>
          <w:rFonts w:ascii="Arial" w:eastAsia="Times New Roman" w:hAnsi="Arial" w:cs="Arial"/>
          <w:sz w:val="24"/>
          <w:szCs w:val="24"/>
          <w:lang w:val="sr-Cyrl-CS"/>
        </w:rPr>
        <w:tab/>
      </w:r>
      <w:r w:rsidR="00212BB2" w:rsidRPr="00212BB2">
        <w:rPr>
          <w:rFonts w:ascii="Arial" w:eastAsia="Times New Roman" w:hAnsi="Arial" w:cs="Arial"/>
          <w:sz w:val="24"/>
          <w:szCs w:val="24"/>
          <w:lang w:val="sr-Cyrl-CS"/>
        </w:rPr>
        <w:tab/>
      </w:r>
      <w:r w:rsidR="00212BB2" w:rsidRPr="00212BB2">
        <w:rPr>
          <w:rFonts w:ascii="Arial" w:eastAsia="Times New Roman" w:hAnsi="Arial" w:cs="Arial"/>
          <w:sz w:val="24"/>
          <w:szCs w:val="24"/>
          <w:lang w:val="sr-Cyrl-CS"/>
        </w:rPr>
        <w:tab/>
      </w:r>
      <w:r w:rsidR="00212BB2" w:rsidRPr="00212BB2">
        <w:rPr>
          <w:rFonts w:ascii="Arial" w:eastAsia="Times New Roman" w:hAnsi="Arial" w:cs="Arial"/>
          <w:sz w:val="24"/>
          <w:szCs w:val="24"/>
          <w:lang w:val="sr-Cyrl-CS"/>
        </w:rPr>
        <w:tab/>
      </w:r>
      <w:r w:rsidR="00212BB2" w:rsidRPr="00212BB2">
        <w:rPr>
          <w:rFonts w:ascii="Arial" w:eastAsia="Times New Roman" w:hAnsi="Arial" w:cs="Arial"/>
          <w:sz w:val="24"/>
          <w:szCs w:val="24"/>
          <w:lang w:val="sr-Cyrl-CS"/>
        </w:rPr>
        <w:tab/>
      </w:r>
    </w:p>
    <w:p w:rsidR="00212BB2" w:rsidRPr="00212BB2" w:rsidRDefault="00212BB2" w:rsidP="00212BB2">
      <w:pPr>
        <w:spacing w:after="80" w:line="216" w:lineRule="auto"/>
        <w:ind w:right="71" w:firstLine="426"/>
        <w:jc w:val="both"/>
        <w:rPr>
          <w:rFonts w:ascii="Arial" w:eastAsia="Times New Roman" w:hAnsi="Arial" w:cs="Arial"/>
          <w:sz w:val="24"/>
          <w:szCs w:val="24"/>
          <w:lang w:val="sr-Cyrl-CS"/>
        </w:rPr>
      </w:pPr>
      <w:r w:rsidRPr="00212BB2">
        <w:rPr>
          <w:rFonts w:ascii="Arial" w:eastAsia="Times New Roman" w:hAnsi="Arial" w:cs="Arial"/>
          <w:sz w:val="24"/>
          <w:szCs w:val="24"/>
          <w:lang w:val="sr-Cyrl-CS" w:eastAsia="hr-HR"/>
        </w:rPr>
        <w:t>_____________________</w:t>
      </w:r>
      <w:r w:rsidRPr="00212BB2">
        <w:rPr>
          <w:rFonts w:ascii="Arial" w:eastAsia="Times New Roman" w:hAnsi="Arial" w:cs="Arial"/>
          <w:sz w:val="24"/>
          <w:szCs w:val="24"/>
          <w:lang w:val="sr-Cyrl-CS" w:eastAsia="hr-HR"/>
        </w:rPr>
        <w:tab/>
      </w:r>
      <w:r w:rsidRPr="00212BB2">
        <w:rPr>
          <w:rFonts w:ascii="Arial" w:eastAsia="Times New Roman" w:hAnsi="Arial" w:cs="Arial"/>
          <w:sz w:val="24"/>
          <w:szCs w:val="24"/>
          <w:lang w:val="sr-Cyrl-CS" w:eastAsia="hr-HR"/>
        </w:rPr>
        <w:tab/>
        <w:t xml:space="preserve">              </w:t>
      </w:r>
      <w:r w:rsidR="00FD4B94">
        <w:rPr>
          <w:rFonts w:ascii="Arial" w:eastAsia="Times New Roman" w:hAnsi="Arial" w:cs="Arial"/>
          <w:sz w:val="24"/>
          <w:szCs w:val="24"/>
          <w:lang w:val="sr-Cyrl-CS" w:eastAsia="hr-HR"/>
        </w:rPr>
        <w:t xml:space="preserve">            __________________</w:t>
      </w:r>
      <w:r w:rsidR="00FD4B94">
        <w:rPr>
          <w:rFonts w:ascii="Arial" w:eastAsia="Times New Roman" w:hAnsi="Arial" w:cs="Arial"/>
          <w:sz w:val="24"/>
          <w:szCs w:val="24"/>
          <w:lang w:val="sr-Cyrl-CS" w:eastAsia="hr-HR"/>
        </w:rPr>
        <w:tab/>
      </w:r>
    </w:p>
    <w:p w:rsidR="00FD4B94" w:rsidRPr="00FD4B94" w:rsidRDefault="00FD4B94" w:rsidP="00FD4B94">
      <w:pPr>
        <w:spacing w:after="0"/>
        <w:ind w:left="5040" w:right="38"/>
        <w:jc w:val="center"/>
        <w:rPr>
          <w:rFonts w:ascii="Arial" w:eastAsia="Calibri" w:hAnsi="Arial" w:cs="Arial"/>
          <w:sz w:val="24"/>
          <w:szCs w:val="24"/>
          <w:lang w:val="sr-Cyrl-RS"/>
        </w:rPr>
      </w:pPr>
      <w:r>
        <w:rPr>
          <w:rFonts w:ascii="Arial" w:eastAsia="Calibri" w:hAnsi="Arial" w:cs="Arial"/>
          <w:sz w:val="24"/>
          <w:szCs w:val="24"/>
          <w:lang w:val="sr-Cyrl-RS"/>
        </w:rPr>
        <w:t xml:space="preserve">  </w:t>
      </w:r>
      <w:r w:rsidRPr="00FD4B94">
        <w:rPr>
          <w:rFonts w:ascii="Arial" w:eastAsia="Calibri" w:hAnsi="Arial" w:cs="Arial"/>
          <w:sz w:val="24"/>
          <w:szCs w:val="24"/>
          <w:lang w:val="sr-Cyrl-RS"/>
        </w:rPr>
        <w:t>мр Чедомир Поноћко</w:t>
      </w:r>
    </w:p>
    <w:p w:rsidR="00212BB2" w:rsidRDefault="00FD4B94" w:rsidP="00FD4B94">
      <w:pPr>
        <w:spacing w:after="80" w:line="216" w:lineRule="auto"/>
        <w:ind w:left="5040" w:firstLine="720"/>
        <w:jc w:val="both"/>
        <w:rPr>
          <w:rFonts w:ascii="Times New Roman" w:eastAsia="Times New Roman" w:hAnsi="Times New Roman" w:cs="Times New Roman"/>
          <w:szCs w:val="20"/>
          <w:lang w:val="sr-Cyrl-RS"/>
        </w:rPr>
      </w:pPr>
      <w:r>
        <w:rPr>
          <w:rFonts w:ascii="Arial" w:eastAsia="Calibri" w:hAnsi="Arial" w:cs="Arial"/>
          <w:sz w:val="24"/>
          <w:szCs w:val="24"/>
          <w:lang w:val="sr-Cyrl-RS"/>
        </w:rPr>
        <w:t xml:space="preserve">  </w:t>
      </w:r>
      <w:r w:rsidRPr="00FD4B94">
        <w:rPr>
          <w:rFonts w:ascii="Arial" w:eastAsia="Calibri" w:hAnsi="Arial" w:cs="Arial"/>
          <w:sz w:val="24"/>
          <w:szCs w:val="24"/>
          <w:lang w:val="sr-Cyrl-RS"/>
        </w:rPr>
        <w:t>дипл.инж.електротехнике</w:t>
      </w: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rPr>
      </w:pPr>
    </w:p>
    <w:p w:rsidR="005C1CE1" w:rsidRDefault="005C1CE1" w:rsidP="00212BB2">
      <w:pPr>
        <w:spacing w:after="80" w:line="216" w:lineRule="auto"/>
        <w:ind w:firstLine="567"/>
        <w:jc w:val="both"/>
        <w:rPr>
          <w:rFonts w:ascii="Times New Roman" w:eastAsia="Times New Roman" w:hAnsi="Times New Roman" w:cs="Times New Roman"/>
          <w:szCs w:val="20"/>
        </w:rPr>
      </w:pPr>
    </w:p>
    <w:p w:rsidR="005C1CE1" w:rsidRDefault="005C1CE1" w:rsidP="00212BB2">
      <w:pPr>
        <w:spacing w:after="80" w:line="216" w:lineRule="auto"/>
        <w:ind w:firstLine="567"/>
        <w:jc w:val="both"/>
        <w:rPr>
          <w:rFonts w:ascii="Times New Roman" w:eastAsia="Times New Roman" w:hAnsi="Times New Roman" w:cs="Times New Roman"/>
          <w:szCs w:val="20"/>
        </w:rPr>
      </w:pPr>
    </w:p>
    <w:p w:rsidR="005C1CE1" w:rsidRDefault="005C1CE1" w:rsidP="00212BB2">
      <w:pPr>
        <w:spacing w:after="80" w:line="216" w:lineRule="auto"/>
        <w:ind w:firstLine="567"/>
        <w:jc w:val="both"/>
        <w:rPr>
          <w:rFonts w:ascii="Times New Roman" w:eastAsia="Times New Roman" w:hAnsi="Times New Roman" w:cs="Times New Roman"/>
          <w:szCs w:val="20"/>
        </w:rPr>
      </w:pPr>
    </w:p>
    <w:p w:rsidR="005C1CE1" w:rsidRDefault="005C1CE1" w:rsidP="00212BB2">
      <w:pPr>
        <w:spacing w:after="80" w:line="216" w:lineRule="auto"/>
        <w:ind w:firstLine="567"/>
        <w:jc w:val="both"/>
        <w:rPr>
          <w:rFonts w:ascii="Times New Roman" w:eastAsia="Times New Roman" w:hAnsi="Times New Roman" w:cs="Times New Roman"/>
          <w:szCs w:val="20"/>
        </w:rPr>
      </w:pPr>
    </w:p>
    <w:p w:rsidR="005C1CE1" w:rsidRDefault="005C1CE1" w:rsidP="00212BB2">
      <w:pPr>
        <w:spacing w:after="80" w:line="216" w:lineRule="auto"/>
        <w:ind w:firstLine="567"/>
        <w:jc w:val="both"/>
        <w:rPr>
          <w:rFonts w:ascii="Times New Roman" w:eastAsia="Times New Roman" w:hAnsi="Times New Roman" w:cs="Times New Roman"/>
          <w:szCs w:val="20"/>
        </w:rPr>
      </w:pPr>
    </w:p>
    <w:p w:rsidR="005C1CE1" w:rsidRDefault="005C1CE1" w:rsidP="00212BB2">
      <w:pPr>
        <w:spacing w:after="80" w:line="216" w:lineRule="auto"/>
        <w:ind w:firstLine="567"/>
        <w:jc w:val="both"/>
        <w:rPr>
          <w:rFonts w:ascii="Times New Roman" w:eastAsia="Times New Roman" w:hAnsi="Times New Roman" w:cs="Times New Roman"/>
          <w:szCs w:val="20"/>
        </w:rPr>
      </w:pPr>
    </w:p>
    <w:p w:rsidR="005C1CE1" w:rsidRDefault="005C1CE1" w:rsidP="00212BB2">
      <w:pPr>
        <w:spacing w:after="80" w:line="216" w:lineRule="auto"/>
        <w:ind w:firstLine="567"/>
        <w:jc w:val="both"/>
        <w:rPr>
          <w:rFonts w:ascii="Times New Roman" w:eastAsia="Times New Roman" w:hAnsi="Times New Roman" w:cs="Times New Roman"/>
          <w:szCs w:val="20"/>
        </w:rPr>
      </w:pPr>
    </w:p>
    <w:p w:rsidR="005C1CE1" w:rsidRDefault="005C1CE1" w:rsidP="00212BB2">
      <w:pPr>
        <w:spacing w:after="80" w:line="216" w:lineRule="auto"/>
        <w:ind w:firstLine="567"/>
        <w:jc w:val="both"/>
        <w:rPr>
          <w:rFonts w:ascii="Times New Roman" w:eastAsia="Times New Roman" w:hAnsi="Times New Roman" w:cs="Times New Roman"/>
          <w:szCs w:val="20"/>
        </w:rPr>
      </w:pPr>
    </w:p>
    <w:p w:rsidR="005C1CE1" w:rsidRPr="005C1CE1" w:rsidRDefault="005C1CE1" w:rsidP="00212BB2">
      <w:pPr>
        <w:spacing w:after="80" w:line="216" w:lineRule="auto"/>
        <w:ind w:firstLine="567"/>
        <w:jc w:val="both"/>
        <w:rPr>
          <w:rFonts w:ascii="Times New Roman" w:eastAsia="Times New Roman" w:hAnsi="Times New Roman" w:cs="Times New Roman"/>
          <w:szCs w:val="20"/>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FD4B94" w:rsidRPr="00FD4B94" w:rsidRDefault="00FD4B94" w:rsidP="00212BB2">
      <w:pPr>
        <w:spacing w:after="80" w:line="216" w:lineRule="auto"/>
        <w:ind w:firstLine="567"/>
        <w:jc w:val="both"/>
        <w:rPr>
          <w:rFonts w:ascii="Times New Roman" w:eastAsia="Times New Roman" w:hAnsi="Times New Roman" w:cs="Times New Roman"/>
          <w:szCs w:val="20"/>
          <w:lang w:val="sr-Cyrl-RS"/>
        </w:rPr>
      </w:pPr>
    </w:p>
    <w:p w:rsidR="008215DA" w:rsidRPr="008215DA" w:rsidRDefault="008215DA" w:rsidP="0062604C">
      <w:pPr>
        <w:jc w:val="center"/>
        <w:rPr>
          <w:rFonts w:ascii="Arial" w:eastAsia="Times New Roman" w:hAnsi="Arial" w:cs="Arial"/>
          <w:sz w:val="24"/>
          <w:szCs w:val="24"/>
          <w:lang w:val="sr-Cyrl-CS" w:eastAsia="hr-HR"/>
        </w:rPr>
      </w:pPr>
      <w:r w:rsidRPr="008215DA">
        <w:rPr>
          <w:rFonts w:ascii="Arial" w:eastAsia="Times New Roman" w:hAnsi="Arial" w:cs="Arial"/>
          <w:b/>
          <w:bCs/>
          <w:sz w:val="24"/>
          <w:szCs w:val="24"/>
          <w:lang w:val="sr-Cyrl-CS" w:eastAsia="hr-HR"/>
        </w:rPr>
        <w:lastRenderedPageBreak/>
        <w:t>ПРАВИЛА</w:t>
      </w:r>
    </w:p>
    <w:p w:rsidR="008215DA" w:rsidRDefault="008215DA" w:rsidP="008215DA">
      <w:pPr>
        <w:tabs>
          <w:tab w:val="left" w:pos="284"/>
        </w:tabs>
        <w:autoSpaceDE w:val="0"/>
        <w:autoSpaceDN w:val="0"/>
        <w:adjustRightInd w:val="0"/>
        <w:spacing w:after="80" w:line="240" w:lineRule="auto"/>
        <w:ind w:firstLine="560"/>
        <w:jc w:val="center"/>
        <w:rPr>
          <w:rFonts w:ascii="Arial" w:eastAsia="Times New Roman" w:hAnsi="Arial" w:cs="Arial"/>
          <w:b/>
          <w:bCs/>
          <w:color w:val="000000"/>
          <w:sz w:val="24"/>
          <w:szCs w:val="24"/>
          <w:lang w:val="sr-Cyrl-RS"/>
        </w:rPr>
      </w:pPr>
      <w:proofErr w:type="gramStart"/>
      <w:r w:rsidRPr="008215DA">
        <w:rPr>
          <w:rFonts w:ascii="Arial" w:eastAsia="Times New Roman" w:hAnsi="Arial" w:cs="Arial"/>
          <w:b/>
          <w:bCs/>
          <w:color w:val="000000"/>
          <w:sz w:val="24"/>
          <w:szCs w:val="24"/>
        </w:rPr>
        <w:t>БЕЗБЕДНОСТИ НА РАДУ У ТЕНТ д.о.о.</w:t>
      </w:r>
      <w:proofErr w:type="gramEnd"/>
      <w:r w:rsidRPr="008215DA">
        <w:rPr>
          <w:rFonts w:ascii="Arial" w:eastAsia="Times New Roman" w:hAnsi="Arial" w:cs="Arial"/>
          <w:b/>
          <w:bCs/>
          <w:color w:val="000000"/>
          <w:sz w:val="24"/>
          <w:szCs w:val="24"/>
        </w:rPr>
        <w:t xml:space="preserve"> </w:t>
      </w:r>
    </w:p>
    <w:p w:rsidR="008215DA" w:rsidRPr="008215DA" w:rsidRDefault="008215DA" w:rsidP="008215DA">
      <w:pPr>
        <w:tabs>
          <w:tab w:val="left" w:pos="284"/>
        </w:tabs>
        <w:autoSpaceDE w:val="0"/>
        <w:autoSpaceDN w:val="0"/>
        <w:adjustRightInd w:val="0"/>
        <w:spacing w:after="80" w:line="240" w:lineRule="auto"/>
        <w:ind w:firstLine="560"/>
        <w:jc w:val="center"/>
        <w:rPr>
          <w:rFonts w:ascii="Arial" w:eastAsia="Times New Roman" w:hAnsi="Arial" w:cs="Arial"/>
          <w:color w:val="000000"/>
          <w:sz w:val="24"/>
          <w:szCs w:val="24"/>
          <w:lang w:val="sr-Cyrl-RS"/>
        </w:rPr>
      </w:pP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У циљу прецизнијих инструкција којима се регулишу односи и обавезе између наручиоца радова/корисника услуга (ТЕНТ д.о.о.) и извођача радова/пружаоца услуга формулисана су правила, у складу са важећим законским одредбама, која су дата у даљем тексту.</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У зависности од врсте и обима радова/услуга примењују се одређене тачке ових правила.</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Правила су саставни део уговора о извршењу послова од стране извођача радова/пружаоца услуга.</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Ова правила служе домаћим и страним извођачима радова/пружаоцима услуга (у даљем тексту извођач радова) као норматив за њихово правилно понашање за време рада у објектима ТЕНТ д.о.о.</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Поштовање правила од стране извођача радова биће стриктно контролисано и свако непоштовање биће санкционисано.</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r w:rsidRPr="008215DA">
        <w:rPr>
          <w:rFonts w:ascii="Arial" w:eastAsia="Times New Roman" w:hAnsi="Arial" w:cs="Arial"/>
          <w:b/>
          <w:bCs/>
          <w:color w:val="000000"/>
          <w:sz w:val="24"/>
          <w:szCs w:val="24"/>
          <w:u w:val="single"/>
        </w:rPr>
        <w:t xml:space="preserve">I ОБАВЕЗЕ ИЗВОЂАЧА РАДОВА </w:t>
      </w:r>
    </w:p>
    <w:p w:rsidR="008215DA" w:rsidRPr="008215DA" w:rsidRDefault="008215DA" w:rsidP="008215DA">
      <w:pPr>
        <w:autoSpaceDE w:val="0"/>
        <w:autoSpaceDN w:val="0"/>
        <w:adjustRightInd w:val="0"/>
        <w:spacing w:after="80" w:line="240" w:lineRule="auto"/>
        <w:ind w:firstLine="28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Извођач радова је обавезан да: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 За радове за које је Законом о БЗР обавезан да изради Елаборат о уређењу градилишта, најмање један дан пре почетка радова Служби БЗР и ЗОП преда Елаборат о уређењу градилишта и оверену копију Пријаве о почетку радова коју је предао надлежној инспекцији рада. </w:t>
      </w:r>
      <w:proofErr w:type="gramStart"/>
      <w:r w:rsidRPr="008215DA">
        <w:rPr>
          <w:rFonts w:ascii="Arial" w:eastAsia="Times New Roman" w:hAnsi="Arial" w:cs="Arial"/>
          <w:color w:val="000000"/>
          <w:sz w:val="24"/>
          <w:szCs w:val="24"/>
        </w:rPr>
        <w:t>Елаборат о уређењу градилишта поред осталог мора да садржи списак запослених на градилишту, са датумом обављеног лекарског прегледа и датумом оспособљавања за безбедан и здрав рад на радном месту, доказ да су исти упознати са садржином Елабората и предвиђеним мерама за безбедан и здрав рад.</w:t>
      </w:r>
      <w:proofErr w:type="gramEnd"/>
      <w:r w:rsidRPr="008215DA">
        <w:rPr>
          <w:rFonts w:ascii="Arial" w:eastAsia="Times New Roman" w:hAnsi="Arial" w:cs="Arial"/>
          <w:color w:val="000000"/>
          <w:sz w:val="24"/>
          <w:szCs w:val="24"/>
        </w:rPr>
        <w:t xml:space="preserve"> </w:t>
      </w:r>
      <w:proofErr w:type="gramStart"/>
      <w:r w:rsidRPr="008215DA">
        <w:rPr>
          <w:rFonts w:ascii="Arial" w:eastAsia="Times New Roman" w:hAnsi="Arial" w:cs="Arial"/>
          <w:color w:val="000000"/>
          <w:sz w:val="24"/>
          <w:szCs w:val="24"/>
        </w:rPr>
        <w:t>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 Најмање један дан пре почетка радова достави Служби БЗР и ЗОП име одговорног лица на градилишту и сву потребну документацију на увид: </w:t>
      </w:r>
    </w:p>
    <w:p w:rsidR="008215DA" w:rsidRPr="008215DA" w:rsidRDefault="008215DA" w:rsidP="008215DA">
      <w:pPr>
        <w:autoSpaceDE w:val="0"/>
        <w:autoSpaceDN w:val="0"/>
        <w:adjustRightInd w:val="0"/>
        <w:spacing w:after="80" w:line="240" w:lineRule="auto"/>
        <w:ind w:left="980" w:hanging="280"/>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Осигуравајућу полису за запослене, </w:t>
      </w:r>
    </w:p>
    <w:p w:rsidR="008215DA" w:rsidRPr="008215DA" w:rsidRDefault="008215DA" w:rsidP="008215DA">
      <w:pPr>
        <w:autoSpaceDE w:val="0"/>
        <w:autoSpaceDN w:val="0"/>
        <w:adjustRightInd w:val="0"/>
        <w:spacing w:after="80" w:line="240" w:lineRule="auto"/>
        <w:ind w:left="980" w:hanging="280"/>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 Списак оруђа за рад, уређаја, алата и опреме и њихове атесте и сертификате.</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left="980" w:hanging="28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8215DA" w:rsidRPr="008215DA" w:rsidRDefault="008215DA" w:rsidP="008215DA">
      <w:pPr>
        <w:autoSpaceDE w:val="0"/>
        <w:autoSpaceDN w:val="0"/>
        <w:adjustRightInd w:val="0"/>
        <w:spacing w:after="80" w:line="240" w:lineRule="auto"/>
        <w:ind w:left="980" w:hanging="28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Записник о упознавању са мерама безбедности (образац QO.0.14.63), </w:t>
      </w:r>
    </w:p>
    <w:p w:rsidR="008215DA" w:rsidRPr="008215DA" w:rsidRDefault="008215DA" w:rsidP="008215DA">
      <w:pPr>
        <w:autoSpaceDE w:val="0"/>
        <w:autoSpaceDN w:val="0"/>
        <w:adjustRightInd w:val="0"/>
        <w:spacing w:after="80" w:line="240" w:lineRule="auto"/>
        <w:ind w:left="980" w:hanging="28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 Доказ о здравственој способности запослених.</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 Именује одговорно лице за безбедност и здравље на раду које ће бити на располагању све време током извођења радова. </w:t>
      </w:r>
    </w:p>
    <w:p w:rsidR="008215DA" w:rsidRPr="008215DA" w:rsidRDefault="008215DA" w:rsidP="008215DA">
      <w:pPr>
        <w:autoSpaceDE w:val="0"/>
        <w:autoSpaceDN w:val="0"/>
        <w:adjustRightInd w:val="0"/>
        <w:spacing w:after="80" w:line="240" w:lineRule="auto"/>
        <w:ind w:left="340" w:hanging="34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4. Служби обезбеђења и одбране ТЕНТ д.о.о. Обреновац, благовремено, а најкасније један дан пре почетка радова, поднесе Захтев за издавање прокси картица домаћих извођача радова (образац QO.0.14.35),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w:t>
      </w:r>
      <w:r w:rsidRPr="008215DA">
        <w:rPr>
          <w:rFonts w:ascii="Arial" w:eastAsia="Times New Roman" w:hAnsi="Arial" w:cs="Arial"/>
          <w:color w:val="000000"/>
          <w:sz w:val="24"/>
          <w:szCs w:val="24"/>
        </w:rPr>
        <w:lastRenderedPageBreak/>
        <w:t xml:space="preserve">прокси картице, подношењем Захтева за промену корисника прокси картице извођача радова (образац QO.0.14.36),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5. 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који мора бити оверен потписом и печатом извођача радова и потписом од стане надзорног органа и одговорног лица Службе БЗР и ЗОП организационе целине ТЕНТ д.о.о. Након овере списак се доставља на улазне капије.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6. Служби обезбеђења и одбране достави захтев Списак возила и радних машина за улазак у објекте ТЕНТ д.о.о. (образац QO.0.14.44) који мора бити потписан од стане надзорног органа. </w:t>
      </w:r>
      <w:proofErr w:type="gramStart"/>
      <w:r w:rsidRPr="008215DA">
        <w:rPr>
          <w:rFonts w:ascii="Arial" w:eastAsia="Times New Roman" w:hAnsi="Arial" w:cs="Arial"/>
          <w:color w:val="000000"/>
          <w:sz w:val="24"/>
          <w:szCs w:val="24"/>
        </w:rPr>
        <w:t>На основу поднетог списка Служба обезбеђења и одбране издаје Дозволу за улазак возила у круг ТЕНТ д.о.о. (образац QO.0.14.43).</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7. Захтевом - Списак запослених за рад ван редовног радног времена (образац QO.0.14.38)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8. Обезбеди поштовање режима улазака и излазака својих запослених, сходно наредбама директора ТЕНТ, директора огранака ТЕНТ и Службе обезбеђења и одбране.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9. 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w:t>
      </w:r>
      <w:proofErr w:type="gramStart"/>
      <w:r w:rsidRPr="008215DA">
        <w:rPr>
          <w:rFonts w:ascii="Arial" w:eastAsia="Times New Roman" w:hAnsi="Arial" w:cs="Arial"/>
          <w:color w:val="000000"/>
          <w:sz w:val="24"/>
          <w:szCs w:val="24"/>
        </w:rPr>
        <w:t>Један примерак остаје на улазној капији, а други служи као документ, на основу којег надзорни орган издаје Дозволу за изношење материјала из круга ТЕНТ д.о.о. Обреновац (образац QO.0.14.47).</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10.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QO.0.08.13),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и Упутство о поступку извршења обезбеђења постројења за извођење радова у ТЕНТ д.о.о.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11. Поштује процедуре и упутства ТЕНТ д.о.о.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w:t>
      </w:r>
      <w:proofErr w:type="gramStart"/>
      <w:r w:rsidRPr="008215DA">
        <w:rPr>
          <w:rFonts w:ascii="Arial" w:eastAsia="Times New Roman" w:hAnsi="Arial" w:cs="Arial"/>
          <w:color w:val="000000"/>
          <w:sz w:val="24"/>
          <w:szCs w:val="24"/>
        </w:rPr>
        <w:t>односно</w:t>
      </w:r>
      <w:proofErr w:type="gramEnd"/>
      <w:r w:rsidRPr="008215DA">
        <w:rPr>
          <w:rFonts w:ascii="Arial" w:eastAsia="Times New Roman" w:hAnsi="Arial" w:cs="Arial"/>
          <w:color w:val="000000"/>
          <w:sz w:val="24"/>
          <w:szCs w:val="24"/>
        </w:rPr>
        <w:t xml:space="preserve"> Планове за реаговање у ванредним ситуацијама. </w:t>
      </w:r>
      <w:proofErr w:type="gramStart"/>
      <w:r w:rsidRPr="008215DA">
        <w:rPr>
          <w:rFonts w:ascii="Arial" w:eastAsia="Times New Roman" w:hAnsi="Arial" w:cs="Arial"/>
          <w:color w:val="000000"/>
          <w:sz w:val="24"/>
          <w:szCs w:val="24"/>
        </w:rPr>
        <w:t>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lastRenderedPageBreak/>
        <w:t xml:space="preserve">12.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w:t>
      </w:r>
      <w:proofErr w:type="gramStart"/>
      <w:r w:rsidRPr="008215DA">
        <w:rPr>
          <w:rFonts w:ascii="Arial" w:eastAsia="Times New Roman" w:hAnsi="Arial" w:cs="Arial"/>
          <w:color w:val="000000"/>
          <w:sz w:val="24"/>
          <w:szCs w:val="24"/>
        </w:rPr>
        <w:t>енергијом</w:t>
      </w:r>
      <w:proofErr w:type="gramEnd"/>
      <w:r w:rsidRPr="008215DA">
        <w:rPr>
          <w:rFonts w:ascii="Arial" w:eastAsia="Times New Roman" w:hAnsi="Arial" w:cs="Arial"/>
          <w:color w:val="000000"/>
          <w:sz w:val="24"/>
          <w:szCs w:val="24"/>
        </w:rPr>
        <w:t xml:space="preserve">,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w:t>
      </w:r>
      <w:proofErr w:type="gramStart"/>
      <w:r w:rsidRPr="008215DA">
        <w:rPr>
          <w:rFonts w:ascii="Arial" w:eastAsia="Times New Roman" w:hAnsi="Arial" w:cs="Arial"/>
          <w:color w:val="000000"/>
          <w:sz w:val="24"/>
          <w:szCs w:val="24"/>
        </w:rPr>
        <w:t>Такође мора да упозна запослене и са могућим последицама до којих може доћи по животну средину.</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13. Своје запослене упозна да, без посебне дозволе овлашћеног лица наручоица,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14. За одређена добра која транспортује у ТЕНТ д.о.о., у складу са законским прописима, обавља возилима која имају одговарајући АДР сертификат и да возилом управља лице са истим сертификатом.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15. За своје запослене обезбеди лична и колективна заштитна средства и сноси одговорност о њиховој правилној употреби.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16. Запослени на радном оделу имају видно обележен назив фирме у којој раде.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17. Сноси пуну одговорност за безбедност и здравље својих запослених, запослених подизвођача и другог особља које је укључено у радове извођача.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18. Виљушкари и грађевинске машине морају бити снабдевени са ротационим светлом и звучном сиреном за вожњу уназад.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19. Поштује наложене мере или упутства која издаје координатор радова у случају ако више извођача радова истовремено обављају радове.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20. Обезбеди сопствени надзор над спровођењем мера безбедности на раду и обезбеди прву помоћ.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21. Обезбеди сигурно и исправно складиштење, коришћење и одлагање свих запаљивих, опасних, корозивних и отровних материја, течности и гасова.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22. Поштује забрану спаљивања смећа и отпадног материјала као и коришћења ватре на отвореном простору за грејање запослених.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23.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24. Пријави Служби БЗР и ЗОП сваку повреду на раду својих запослених.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25. Радни простор одржава уредан, чист, сигуран за кретање радника и транспорт.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26.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27. Монтажни материјал прописно складишти. </w:t>
      </w:r>
    </w:p>
    <w:p w:rsidR="008215DA" w:rsidRPr="008215DA" w:rsidRDefault="008215DA" w:rsidP="008215DA">
      <w:pPr>
        <w:autoSpaceDE w:val="0"/>
        <w:autoSpaceDN w:val="0"/>
        <w:adjustRightInd w:val="0"/>
        <w:spacing w:after="80" w:line="240" w:lineRule="auto"/>
        <w:ind w:left="360" w:hanging="360"/>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28. Сва опасна места (опасност од пада са висине и друго) обезбеди траком, оградом и таблама упозорења.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29.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lastRenderedPageBreak/>
        <w:t xml:space="preserve">30. Све грађевинске скеле буду монтиране од стране специјализованих фирми, по урађеном пројекту и прегледане пре употребе од стране корисника.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31. На захтев надзорног органа на градилишту обезбеди довољан број мобилних тоалета.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32. Наручиоцу радова не ремети редован процес производње и рад запослених.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33. Поштује радну и технолошку дисциплину установљену код наручиоца радова. </w:t>
      </w:r>
    </w:p>
    <w:p w:rsidR="008215DA" w:rsidRPr="008215DA" w:rsidRDefault="008215DA" w:rsidP="008215DA">
      <w:pPr>
        <w:autoSpaceDE w:val="0"/>
        <w:autoSpaceDN w:val="0"/>
        <w:adjustRightInd w:val="0"/>
        <w:spacing w:after="80" w:line="240" w:lineRule="auto"/>
        <w:ind w:left="360" w:hanging="360"/>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34. Обавеже своје запослене да стално носе лична документа и покажу их на захтев овлашћених лица за безбедност.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35. На захтев надзорног органа запослени извођача радова морају се подвргнути алко тесту сходно Упутству о контроли алко тестом.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36. Запослени извођача и подизвођача радова бораве и крећу се само у објектима ТЕНТ д.о.о. на којима изводе радове.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37. На захтев надзорног органа, удаљи запосленог са градилишта, када се утврди да је неподобан за даљи рад на градилишту.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38.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д.о.о.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r w:rsidRPr="008215DA">
        <w:rPr>
          <w:rFonts w:ascii="Arial" w:eastAsia="Times New Roman" w:hAnsi="Arial" w:cs="Arial"/>
          <w:b/>
          <w:bCs/>
          <w:color w:val="000000"/>
          <w:sz w:val="24"/>
          <w:szCs w:val="24"/>
          <w:u w:val="single"/>
        </w:rPr>
        <w:t xml:space="preserve">II НЕПОШТОВАЊЕ ПРАВИЛА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Служба БЗР и ЗОП ТЕНТ д.о.о., док траје извођење уговорених радова, врши контролу примене ових правила.</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У случају да извођач не поштује Правила безбедности на раду ТЕНТ д.о.о.,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Руководилац одељења обезбеђења и одбране води евиденцију запослених извођача којима је забрањен приступ у објекте ТЕНТ д.о.о.</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left="360" w:hanging="360"/>
        <w:jc w:val="both"/>
        <w:rPr>
          <w:rFonts w:ascii="Arial" w:eastAsia="Times New Roman" w:hAnsi="Arial" w:cs="Arial"/>
          <w:color w:val="000000"/>
          <w:sz w:val="24"/>
          <w:szCs w:val="24"/>
        </w:rPr>
      </w:pP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r w:rsidRPr="008215DA">
        <w:rPr>
          <w:rFonts w:ascii="Arial" w:eastAsia="Times New Roman" w:hAnsi="Arial" w:cs="Arial"/>
          <w:b/>
          <w:bCs/>
          <w:color w:val="000000"/>
          <w:sz w:val="24"/>
          <w:szCs w:val="24"/>
          <w:u w:val="single"/>
        </w:rPr>
        <w:t xml:space="preserve">III САСТАНЦИ У ВЕЗИ БЕЗБЕДНОСТИ И ЗДРАВЉА НА РАДУ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Првом састанку за безбедност присуствују: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w:t>
      </w:r>
      <w:proofErr w:type="gramStart"/>
      <w:r w:rsidRPr="008215DA">
        <w:rPr>
          <w:rFonts w:ascii="Arial" w:eastAsia="Times New Roman" w:hAnsi="Arial" w:cs="Arial"/>
          <w:color w:val="000000"/>
          <w:sz w:val="24"/>
          <w:szCs w:val="24"/>
        </w:rPr>
        <w:t>лице</w:t>
      </w:r>
      <w:proofErr w:type="gramEnd"/>
      <w:r w:rsidRPr="008215DA">
        <w:rPr>
          <w:rFonts w:ascii="Arial" w:eastAsia="Times New Roman" w:hAnsi="Arial" w:cs="Arial"/>
          <w:color w:val="000000"/>
          <w:sz w:val="24"/>
          <w:szCs w:val="24"/>
        </w:rPr>
        <w:t xml:space="preserve"> за безбедност и здравље у ТЕНТ д.о.о.,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w:t>
      </w:r>
      <w:proofErr w:type="gramStart"/>
      <w:r w:rsidRPr="008215DA">
        <w:rPr>
          <w:rFonts w:ascii="Arial" w:eastAsia="Times New Roman" w:hAnsi="Arial" w:cs="Arial"/>
          <w:color w:val="000000"/>
          <w:sz w:val="24"/>
          <w:szCs w:val="24"/>
        </w:rPr>
        <w:t>инструктор</w:t>
      </w:r>
      <w:proofErr w:type="gramEnd"/>
      <w:r w:rsidRPr="008215DA">
        <w:rPr>
          <w:rFonts w:ascii="Arial" w:eastAsia="Times New Roman" w:hAnsi="Arial" w:cs="Arial"/>
          <w:color w:val="000000"/>
          <w:sz w:val="24"/>
          <w:szCs w:val="24"/>
        </w:rPr>
        <w:t xml:space="preserve"> БЗР и ЗОП из Службе за обуку кадрова.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w:t>
      </w:r>
      <w:proofErr w:type="gramStart"/>
      <w:r w:rsidRPr="008215DA">
        <w:rPr>
          <w:rFonts w:ascii="Arial" w:eastAsia="Times New Roman" w:hAnsi="Arial" w:cs="Arial"/>
          <w:color w:val="000000"/>
          <w:sz w:val="24"/>
          <w:szCs w:val="24"/>
        </w:rPr>
        <w:t>надзорни</w:t>
      </w:r>
      <w:proofErr w:type="gramEnd"/>
      <w:r w:rsidRPr="008215DA">
        <w:rPr>
          <w:rFonts w:ascii="Arial" w:eastAsia="Times New Roman" w:hAnsi="Arial" w:cs="Arial"/>
          <w:color w:val="000000"/>
          <w:sz w:val="24"/>
          <w:szCs w:val="24"/>
        </w:rPr>
        <w:t xml:space="preserve"> орган,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w:t>
      </w:r>
      <w:proofErr w:type="gramStart"/>
      <w:r w:rsidRPr="008215DA">
        <w:rPr>
          <w:rFonts w:ascii="Arial" w:eastAsia="Times New Roman" w:hAnsi="Arial" w:cs="Arial"/>
          <w:color w:val="000000"/>
          <w:sz w:val="24"/>
          <w:szCs w:val="24"/>
        </w:rPr>
        <w:t>одговорно</w:t>
      </w:r>
      <w:proofErr w:type="gramEnd"/>
      <w:r w:rsidRPr="008215DA">
        <w:rPr>
          <w:rFonts w:ascii="Arial" w:eastAsia="Times New Roman" w:hAnsi="Arial" w:cs="Arial"/>
          <w:color w:val="000000"/>
          <w:sz w:val="24"/>
          <w:szCs w:val="24"/>
        </w:rPr>
        <w:t xml:space="preserve"> лице извођача радова на градилишту и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w:t>
      </w:r>
      <w:proofErr w:type="gramStart"/>
      <w:r w:rsidRPr="008215DA">
        <w:rPr>
          <w:rFonts w:ascii="Arial" w:eastAsia="Times New Roman" w:hAnsi="Arial" w:cs="Arial"/>
          <w:color w:val="000000"/>
          <w:sz w:val="24"/>
          <w:szCs w:val="24"/>
        </w:rPr>
        <w:t>одговорно</w:t>
      </w:r>
      <w:proofErr w:type="gramEnd"/>
      <w:r w:rsidRPr="008215DA">
        <w:rPr>
          <w:rFonts w:ascii="Arial" w:eastAsia="Times New Roman" w:hAnsi="Arial" w:cs="Arial"/>
          <w:color w:val="000000"/>
          <w:sz w:val="24"/>
          <w:szCs w:val="24"/>
        </w:rPr>
        <w:t xml:space="preserve"> лице за безбедност и здравље извођача радова.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Садржај првог састанка: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Одређивање радног простора (контејнери за смештај радника, материјала, санитарни чворови, и др.);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Упознавање са опасностима и штетностима у термоенергетским постројењима и железничком саобраћају</w:t>
      </w:r>
      <w:r w:rsidRPr="008215DA">
        <w:rPr>
          <w:rFonts w:ascii="Arial" w:eastAsia="Times New Roman" w:hAnsi="Arial" w:cs="Arial"/>
          <w:b/>
          <w:bCs/>
          <w:i/>
          <w:iCs/>
          <w:color w:val="000000"/>
          <w:sz w:val="24"/>
          <w:szCs w:val="24"/>
        </w:rPr>
        <w:t xml:space="preserve">;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lastRenderedPageBreak/>
        <w:t xml:space="preserve">- Прва помоћ (телефонски бројеви, процедуре, и др.);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Лична и колективна заштитна опрема;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Правила саобраћаја;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Одржавање и чишћење радног простора;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Именовање одговорних лица;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Поступак у случају повреде на раду и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 Последице непоштовања Правила безбедности на раду ТЕНТ д.о.о.</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Редовни састанци (једном недељно) одржавају се са сваким извођачем посебно или са свим извођачима заједно.</w:t>
      </w:r>
      <w:proofErr w:type="gramEnd"/>
      <w:r w:rsidRPr="008215DA">
        <w:rPr>
          <w:rFonts w:ascii="Arial" w:eastAsia="Times New Roman" w:hAnsi="Arial" w:cs="Arial"/>
          <w:color w:val="000000"/>
          <w:sz w:val="24"/>
          <w:szCs w:val="24"/>
        </w:rPr>
        <w:t xml:space="preserve"> </w:t>
      </w:r>
      <w:proofErr w:type="gramStart"/>
      <w:r w:rsidRPr="008215DA">
        <w:rPr>
          <w:rFonts w:ascii="Arial" w:eastAsia="Times New Roman" w:hAnsi="Arial" w:cs="Arial"/>
          <w:color w:val="000000"/>
          <w:sz w:val="24"/>
          <w:szCs w:val="24"/>
        </w:rPr>
        <w:t>Састанак води надзорни орган - вођа пројекта и одговорно лице за безбедност ТЕНТ д.о.о.</w:t>
      </w:r>
      <w:proofErr w:type="gramEnd"/>
      <w:r w:rsidRPr="008215DA">
        <w:rPr>
          <w:rFonts w:ascii="Arial" w:eastAsia="Times New Roman" w:hAnsi="Arial" w:cs="Arial"/>
          <w:color w:val="000000"/>
          <w:sz w:val="24"/>
          <w:szCs w:val="24"/>
        </w:rPr>
        <w:t xml:space="preserve"> </w:t>
      </w:r>
    </w:p>
    <w:p w:rsidR="008215DA" w:rsidRPr="008215DA" w:rsidRDefault="008215DA" w:rsidP="008215DA">
      <w:pPr>
        <w:autoSpaceDE w:val="0"/>
        <w:autoSpaceDN w:val="0"/>
        <w:adjustRightInd w:val="0"/>
        <w:spacing w:after="80" w:line="240" w:lineRule="auto"/>
        <w:ind w:firstLine="5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Садржај редовног састанка: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Стање радног и складишног простора;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Стање противпожаре заштите, опасних материја (хемикалије, гас, горива);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Коришћење личне и колективне заштитне опреме;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Поштовање правила саобраћаја;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r w:rsidRPr="008215DA">
        <w:rPr>
          <w:rFonts w:ascii="Arial" w:eastAsia="Times New Roman" w:hAnsi="Arial" w:cs="Arial"/>
          <w:color w:val="000000"/>
          <w:sz w:val="24"/>
          <w:szCs w:val="24"/>
        </w:rPr>
        <w:t xml:space="preserve">- Процене ризика од повреда и </w:t>
      </w:r>
    </w:p>
    <w:p w:rsidR="008215DA" w:rsidRPr="008215DA" w:rsidRDefault="008215DA" w:rsidP="008215DA">
      <w:pPr>
        <w:autoSpaceDE w:val="0"/>
        <w:autoSpaceDN w:val="0"/>
        <w:adjustRightInd w:val="0"/>
        <w:spacing w:after="80" w:line="240" w:lineRule="auto"/>
        <w:ind w:left="1120" w:hanging="360"/>
        <w:jc w:val="both"/>
        <w:rPr>
          <w:rFonts w:ascii="Arial" w:eastAsia="Times New Roman" w:hAnsi="Arial" w:cs="Arial"/>
          <w:color w:val="000000"/>
          <w:sz w:val="24"/>
          <w:szCs w:val="24"/>
        </w:rPr>
      </w:pPr>
      <w:proofErr w:type="gramStart"/>
      <w:r w:rsidRPr="008215DA">
        <w:rPr>
          <w:rFonts w:ascii="Arial" w:eastAsia="Times New Roman" w:hAnsi="Arial" w:cs="Arial"/>
          <w:color w:val="000000"/>
          <w:sz w:val="24"/>
          <w:szCs w:val="24"/>
        </w:rPr>
        <w:t>- Могућност побољшања безбедности и здравља на раду.</w:t>
      </w:r>
      <w:proofErr w:type="gramEnd"/>
      <w:r w:rsidRPr="008215DA">
        <w:rPr>
          <w:rFonts w:ascii="Arial" w:eastAsia="Times New Roman" w:hAnsi="Arial" w:cs="Arial"/>
          <w:color w:val="000000"/>
          <w:sz w:val="24"/>
          <w:szCs w:val="24"/>
        </w:rPr>
        <w:t xml:space="preserve"> </w:t>
      </w:r>
    </w:p>
    <w:p w:rsidR="008215DA" w:rsidRPr="008215DA" w:rsidRDefault="008215DA" w:rsidP="008215DA">
      <w:pPr>
        <w:spacing w:after="0" w:line="240" w:lineRule="auto"/>
        <w:rPr>
          <w:rFonts w:ascii="Arial" w:eastAsia="Times New Roman" w:hAnsi="Arial" w:cs="Arial"/>
          <w:sz w:val="24"/>
          <w:szCs w:val="24"/>
          <w:lang w:val="sr-Cyrl-CS" w:eastAsia="hr-HR"/>
        </w:rPr>
      </w:pPr>
    </w:p>
    <w:p w:rsidR="008215DA" w:rsidRPr="008215DA" w:rsidRDefault="008215DA" w:rsidP="008215DA">
      <w:pPr>
        <w:spacing w:after="0" w:line="240" w:lineRule="auto"/>
        <w:ind w:right="38"/>
        <w:jc w:val="center"/>
        <w:rPr>
          <w:rFonts w:ascii="Arial" w:eastAsia="Times New Roman" w:hAnsi="Arial" w:cs="Arial"/>
          <w:b/>
          <w:sz w:val="24"/>
          <w:szCs w:val="24"/>
          <w:lang w:val="sr-Cyrl-CS" w:eastAsia="hr-HR"/>
        </w:rPr>
      </w:pPr>
      <w:r w:rsidRPr="008215DA">
        <w:rPr>
          <w:rFonts w:ascii="Arial" w:eastAsia="Times New Roman" w:hAnsi="Arial" w:cs="Arial"/>
          <w:b/>
          <w:sz w:val="24"/>
          <w:szCs w:val="24"/>
          <w:lang w:val="sr-Cyrl-RS" w:eastAsia="hr-HR"/>
        </w:rPr>
        <w:t>Понуђач коме буде додељен уговор наведене образце може наћи у стручним службама ТЕНТ-а д.о.о.</w:t>
      </w:r>
    </w:p>
    <w:p w:rsidR="00212BB2" w:rsidRPr="00212BB2" w:rsidRDefault="008215DA" w:rsidP="008215DA">
      <w:pPr>
        <w:spacing w:after="80" w:line="216" w:lineRule="auto"/>
        <w:jc w:val="both"/>
        <w:rPr>
          <w:rFonts w:ascii="Times New Roman" w:eastAsia="Times New Roman" w:hAnsi="Times New Roman" w:cs="Times New Roman"/>
          <w:szCs w:val="20"/>
          <w:lang w:val="sr-Cyrl-RS"/>
        </w:rPr>
      </w:pPr>
      <w:r w:rsidRPr="008215DA">
        <w:rPr>
          <w:rFonts w:ascii="Arial" w:eastAsia="Times New Roman" w:hAnsi="Arial" w:cs="Arial"/>
          <w:sz w:val="24"/>
          <w:szCs w:val="24"/>
          <w:lang w:val="sr-Cyrl-CS" w:eastAsia="hr-HR"/>
        </w:rPr>
        <w:br w:type="page"/>
      </w:r>
    </w:p>
    <w:p w:rsidR="00212BB2" w:rsidRPr="00212BB2" w:rsidRDefault="00212BB2" w:rsidP="00212BB2">
      <w:pPr>
        <w:spacing w:after="80" w:line="216" w:lineRule="auto"/>
        <w:ind w:firstLine="567"/>
        <w:jc w:val="both"/>
        <w:rPr>
          <w:rFonts w:ascii="Times New Roman" w:eastAsia="Times New Roman" w:hAnsi="Times New Roman" w:cs="Times New Roman"/>
          <w:szCs w:val="20"/>
        </w:rPr>
      </w:pPr>
    </w:p>
    <w:tbl>
      <w:tblPr>
        <w:tblW w:w="9122" w:type="dxa"/>
        <w:tblLook w:val="0000" w:firstRow="0" w:lastRow="0" w:firstColumn="0" w:lastColumn="0" w:noHBand="0" w:noVBand="0"/>
      </w:tblPr>
      <w:tblGrid>
        <w:gridCol w:w="4281"/>
        <w:gridCol w:w="4841"/>
      </w:tblGrid>
      <w:tr w:rsidR="00212BB2" w:rsidRPr="00212BB2" w:rsidTr="00A06ACA">
        <w:trPr>
          <w:trHeight w:val="905"/>
        </w:trPr>
        <w:tc>
          <w:tcPr>
            <w:tcW w:w="4281" w:type="dxa"/>
          </w:tcPr>
          <w:p w:rsidR="00212BB2" w:rsidRPr="00212BB2" w:rsidRDefault="00212BB2" w:rsidP="00212BB2">
            <w:pPr>
              <w:ind w:left="-2"/>
              <w:rPr>
                <w:rFonts w:ascii="Arial" w:eastAsia="Calibri" w:hAnsi="Arial" w:cs="Arial"/>
              </w:rPr>
            </w:pPr>
            <w:r w:rsidRPr="00212BB2">
              <w:rPr>
                <w:rFonts w:ascii="Arial" w:eastAsia="Calibri" w:hAnsi="Arial" w:cs="Arial"/>
              </w:rPr>
              <w:object w:dxaOrig="1741" w:dyaOrig="1966">
                <v:shape id="_x0000_i1036" type="#_x0000_t75" style="width:65.25pt;height:73.5pt" o:ole="">
                  <v:imagedata r:id="rId9" o:title=""/>
                </v:shape>
                <o:OLEObject Type="Embed" ProgID="Word.Picture.8" ShapeID="_x0000_i1036" DrawAspect="Content" ObjectID="_1439005407" r:id="rId23"/>
              </w:object>
            </w:r>
          </w:p>
        </w:tc>
        <w:tc>
          <w:tcPr>
            <w:tcW w:w="4841" w:type="dxa"/>
          </w:tcPr>
          <w:p w:rsidR="00212BB2" w:rsidRPr="00212BB2" w:rsidRDefault="00212BB2" w:rsidP="00212BB2">
            <w:pPr>
              <w:ind w:left="552"/>
              <w:rPr>
                <w:rFonts w:ascii="Arial" w:eastAsia="Calibri" w:hAnsi="Arial" w:cs="Arial"/>
              </w:rPr>
            </w:pPr>
            <w:r>
              <w:rPr>
                <w:rFonts w:ascii="Arial" w:eastAsia="Calibri" w:hAnsi="Arial" w:cs="Arial"/>
                <w:noProof/>
              </w:rPr>
              <w:drawing>
                <wp:anchor distT="0" distB="0" distL="114300" distR="114300" simplePos="0" relativeHeight="251683840" behindDoc="0" locked="0" layoutInCell="1" allowOverlap="1" wp14:anchorId="3517E037" wp14:editId="70016922">
                  <wp:simplePos x="0" y="0"/>
                  <wp:positionH relativeFrom="column">
                    <wp:posOffset>2217420</wp:posOffset>
                  </wp:positionH>
                  <wp:positionV relativeFrom="paragraph">
                    <wp:posOffset>103505</wp:posOffset>
                  </wp:positionV>
                  <wp:extent cx="859790" cy="856615"/>
                  <wp:effectExtent l="0" t="0" r="0" b="635"/>
                  <wp:wrapNone/>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BB2" w:rsidRPr="00212BB2" w:rsidRDefault="00212BB2" w:rsidP="00212BB2">
            <w:pPr>
              <w:rPr>
                <w:rFonts w:ascii="Arial" w:eastAsia="Calibri" w:hAnsi="Arial" w:cs="Arial"/>
              </w:rPr>
            </w:pPr>
          </w:p>
        </w:tc>
      </w:tr>
      <w:tr w:rsidR="00212BB2" w:rsidRPr="00212BB2" w:rsidTr="00A06ACA">
        <w:trPr>
          <w:trHeight w:val="330"/>
        </w:trPr>
        <w:tc>
          <w:tcPr>
            <w:tcW w:w="4281" w:type="dxa"/>
          </w:tcPr>
          <w:p w:rsidR="00212BB2" w:rsidRPr="00212BB2" w:rsidRDefault="00212BB2" w:rsidP="00212BB2">
            <w:pPr>
              <w:jc w:val="center"/>
              <w:rPr>
                <w:rFonts w:ascii="Arial" w:eastAsia="Calibri" w:hAnsi="Arial" w:cs="Arial"/>
                <w:b/>
                <w:sz w:val="24"/>
                <w:szCs w:val="24"/>
              </w:rPr>
            </w:pPr>
            <w:r w:rsidRPr="00212BB2">
              <w:rPr>
                <w:rFonts w:ascii="Arial" w:eastAsia="Calibri" w:hAnsi="Arial" w:cs="Arial"/>
                <w:b/>
                <w:sz w:val="24"/>
                <w:szCs w:val="24"/>
              </w:rPr>
              <w:t>Електропривреда Србије  - ЕПС</w:t>
            </w:r>
          </w:p>
        </w:tc>
        <w:tc>
          <w:tcPr>
            <w:tcW w:w="4841" w:type="dxa"/>
          </w:tcPr>
          <w:p w:rsidR="00212BB2" w:rsidRPr="00212BB2" w:rsidRDefault="00212BB2" w:rsidP="00212BB2">
            <w:pPr>
              <w:jc w:val="center"/>
              <w:rPr>
                <w:rFonts w:ascii="Arial" w:eastAsia="Calibri" w:hAnsi="Arial" w:cs="Arial"/>
                <w:b/>
                <w:smallCaps/>
                <w:sz w:val="24"/>
                <w:szCs w:val="24"/>
                <w:lang w:val="sr-Cyrl-CS"/>
              </w:rPr>
            </w:pPr>
            <w:r w:rsidRPr="00212BB2">
              <w:rPr>
                <w:rFonts w:ascii="Arial" w:eastAsia="Calibri" w:hAnsi="Arial" w:cs="Arial"/>
                <w:b/>
                <w:smallCaps/>
                <w:sz w:val="24"/>
                <w:szCs w:val="24"/>
                <w:lang w:val="sr-Cyrl-CS"/>
              </w:rPr>
              <w:t>Привредно Друштво</w:t>
            </w:r>
            <w:r w:rsidRPr="00212BB2">
              <w:rPr>
                <w:rFonts w:ascii="Arial" w:eastAsia="Calibri" w:hAnsi="Arial" w:cs="Arial"/>
                <w:b/>
                <w:smallCaps/>
                <w:sz w:val="24"/>
                <w:szCs w:val="24"/>
                <w:lang w:val="sr-Latn-CS"/>
              </w:rPr>
              <w:t xml:space="preserve"> </w:t>
            </w:r>
            <w:r w:rsidRPr="00212BB2">
              <w:rPr>
                <w:rFonts w:ascii="Arial" w:eastAsia="Calibri" w:hAnsi="Arial" w:cs="Arial"/>
                <w:b/>
                <w:smallCaps/>
                <w:sz w:val="24"/>
                <w:szCs w:val="24"/>
                <w:lang w:val="sr-Cyrl-CS"/>
              </w:rPr>
              <w:t>Термоелектране Никола Тесла,  Обреновац</w:t>
            </w:r>
          </w:p>
          <w:p w:rsidR="00212BB2" w:rsidRPr="00212BB2" w:rsidRDefault="00212BB2" w:rsidP="00212BB2">
            <w:pPr>
              <w:jc w:val="center"/>
              <w:rPr>
                <w:rFonts w:ascii="Arial" w:eastAsia="Calibri" w:hAnsi="Arial" w:cs="Arial"/>
                <w:b/>
                <w:bCs/>
                <w:sz w:val="24"/>
                <w:szCs w:val="24"/>
              </w:rPr>
            </w:pPr>
          </w:p>
        </w:tc>
      </w:tr>
    </w:tbl>
    <w:p w:rsidR="00212BB2" w:rsidRPr="00212BB2" w:rsidRDefault="00212BB2" w:rsidP="00212BB2">
      <w:pPr>
        <w:autoSpaceDE w:val="0"/>
        <w:autoSpaceDN w:val="0"/>
        <w:adjustRightInd w:val="0"/>
        <w:spacing w:after="0" w:line="240" w:lineRule="auto"/>
        <w:jc w:val="both"/>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color w:val="002060"/>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sz w:val="40"/>
          <w:szCs w:val="40"/>
        </w:rPr>
      </w:pPr>
    </w:p>
    <w:p w:rsidR="00212BB2" w:rsidRPr="00212BB2" w:rsidRDefault="00212BB2" w:rsidP="00212BB2">
      <w:pPr>
        <w:autoSpaceDE w:val="0"/>
        <w:autoSpaceDN w:val="0"/>
        <w:adjustRightInd w:val="0"/>
        <w:spacing w:after="0" w:line="240" w:lineRule="auto"/>
        <w:jc w:val="center"/>
        <w:rPr>
          <w:rFonts w:ascii="Arial" w:eastAsia="Calibri" w:hAnsi="Arial" w:cs="Arial"/>
          <w:b/>
          <w:iCs/>
          <w:sz w:val="40"/>
          <w:szCs w:val="40"/>
        </w:rPr>
      </w:pPr>
      <w:r w:rsidRPr="00212BB2">
        <w:rPr>
          <w:rFonts w:ascii="Arial" w:eastAsia="Calibri" w:hAnsi="Arial" w:cs="Arial"/>
          <w:b/>
          <w:iCs/>
          <w:sz w:val="40"/>
          <w:szCs w:val="40"/>
        </w:rPr>
        <w:t xml:space="preserve">Kонкурсна документација </w:t>
      </w: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i/>
          <w:iCs/>
          <w:sz w:val="24"/>
          <w:szCs w:val="24"/>
        </w:rPr>
      </w:pPr>
    </w:p>
    <w:p w:rsidR="00212BB2" w:rsidRPr="00212BB2" w:rsidRDefault="00212BB2" w:rsidP="00212BB2">
      <w:pPr>
        <w:autoSpaceDE w:val="0"/>
        <w:autoSpaceDN w:val="0"/>
        <w:adjustRightInd w:val="0"/>
        <w:spacing w:after="0" w:line="240" w:lineRule="auto"/>
        <w:jc w:val="both"/>
        <w:rPr>
          <w:rFonts w:ascii="Arial" w:eastAsia="Calibri" w:hAnsi="Arial" w:cs="Arial"/>
          <w:b/>
          <w:bCs/>
          <w:i/>
          <w:iCs/>
          <w:sz w:val="24"/>
          <w:szCs w:val="24"/>
        </w:rPr>
      </w:pPr>
    </w:p>
    <w:p w:rsidR="00212BB2" w:rsidRPr="00212BB2" w:rsidRDefault="00212BB2" w:rsidP="00212BB2">
      <w:pPr>
        <w:autoSpaceDE w:val="0"/>
        <w:autoSpaceDN w:val="0"/>
        <w:adjustRightInd w:val="0"/>
        <w:spacing w:after="0" w:line="240" w:lineRule="auto"/>
        <w:ind w:left="450"/>
        <w:contextualSpacing/>
        <w:jc w:val="center"/>
        <w:rPr>
          <w:rFonts w:ascii="Arial" w:eastAsia="Calibri" w:hAnsi="Arial" w:cs="Arial"/>
          <w:b/>
          <w:bCs/>
          <w:iCs/>
          <w:sz w:val="40"/>
          <w:szCs w:val="40"/>
        </w:rPr>
      </w:pPr>
      <w:r w:rsidRPr="00212BB2">
        <w:rPr>
          <w:rFonts w:ascii="Arial" w:eastAsia="Calibri" w:hAnsi="Arial" w:cs="Arial"/>
          <w:b/>
          <w:bCs/>
          <w:iCs/>
          <w:sz w:val="40"/>
          <w:szCs w:val="40"/>
          <w:lang w:val="sr-Cyrl-RS"/>
        </w:rPr>
        <w:t>11.</w:t>
      </w:r>
      <w:r w:rsidRPr="00212BB2">
        <w:rPr>
          <w:rFonts w:ascii="Arial" w:eastAsia="Calibri" w:hAnsi="Arial" w:cs="Arial"/>
          <w:b/>
          <w:bCs/>
          <w:iCs/>
          <w:sz w:val="40"/>
          <w:szCs w:val="40"/>
        </w:rPr>
        <w:t>ТЕХНИЧКЕ СПЕЦИФИКАЦИЈЕ И ТЕХНИЧКА ДОКУМЕНТАЦИЈА</w:t>
      </w:r>
    </w:p>
    <w:p w:rsidR="00212BB2" w:rsidRPr="00212BB2" w:rsidRDefault="00212BB2" w:rsidP="00212BB2">
      <w:pPr>
        <w:jc w:val="center"/>
        <w:rPr>
          <w:rFonts w:ascii="Arial" w:eastAsia="Calibri" w:hAnsi="Arial" w:cs="Arial"/>
          <w:b/>
          <w:u w:val="single"/>
        </w:rPr>
      </w:pPr>
    </w:p>
    <w:p w:rsidR="00212BB2" w:rsidRPr="00212BB2" w:rsidRDefault="00212BB2" w:rsidP="00212BB2">
      <w:pPr>
        <w:jc w:val="center"/>
        <w:rPr>
          <w:rFonts w:ascii="Arial" w:eastAsia="Calibri" w:hAnsi="Arial" w:cs="Arial"/>
          <w:b/>
          <w:u w:val="single"/>
        </w:rPr>
      </w:pPr>
    </w:p>
    <w:p w:rsidR="00212BB2" w:rsidRPr="00212BB2" w:rsidRDefault="00212BB2" w:rsidP="00212BB2">
      <w:pPr>
        <w:jc w:val="center"/>
        <w:rPr>
          <w:rFonts w:ascii="Arial" w:eastAsia="Calibri" w:hAnsi="Arial" w:cs="Arial"/>
          <w:b/>
          <w:u w:val="single"/>
        </w:rPr>
      </w:pPr>
    </w:p>
    <w:p w:rsidR="00212BB2" w:rsidRPr="00212BB2" w:rsidRDefault="00212BB2" w:rsidP="00212BB2">
      <w:pPr>
        <w:jc w:val="center"/>
        <w:rPr>
          <w:rFonts w:ascii="Arial" w:eastAsia="Calibri" w:hAnsi="Arial" w:cs="Arial"/>
          <w:b/>
          <w:u w:val="single"/>
        </w:rPr>
      </w:pPr>
    </w:p>
    <w:p w:rsidR="00212BB2" w:rsidRPr="00212BB2" w:rsidRDefault="00212BB2" w:rsidP="00212BB2">
      <w:pPr>
        <w:jc w:val="center"/>
        <w:rPr>
          <w:rFonts w:ascii="Arial" w:eastAsia="Calibri" w:hAnsi="Arial" w:cs="Arial"/>
          <w:b/>
          <w:u w:val="single"/>
        </w:rPr>
      </w:pPr>
    </w:p>
    <w:p w:rsidR="00212BB2" w:rsidRPr="00212BB2" w:rsidRDefault="00212BB2" w:rsidP="00212BB2">
      <w:pPr>
        <w:jc w:val="center"/>
        <w:rPr>
          <w:rFonts w:ascii="Arial" w:eastAsia="Calibri" w:hAnsi="Arial" w:cs="Arial"/>
          <w:b/>
          <w:u w:val="single"/>
        </w:rPr>
      </w:pPr>
    </w:p>
    <w:p w:rsidR="00212BB2" w:rsidRPr="00212BB2" w:rsidRDefault="00212BB2" w:rsidP="00212BB2">
      <w:pPr>
        <w:jc w:val="center"/>
        <w:rPr>
          <w:rFonts w:ascii="Arial" w:eastAsia="Calibri" w:hAnsi="Arial" w:cs="Arial"/>
          <w:b/>
          <w:u w:val="single"/>
        </w:rPr>
      </w:pPr>
    </w:p>
    <w:p w:rsidR="00212BB2" w:rsidRPr="00212BB2" w:rsidRDefault="00212BB2" w:rsidP="00212BB2">
      <w:pPr>
        <w:jc w:val="center"/>
        <w:rPr>
          <w:rFonts w:ascii="Arial" w:eastAsia="Calibri" w:hAnsi="Arial" w:cs="Arial"/>
          <w:b/>
          <w:u w:val="single"/>
        </w:rPr>
      </w:pPr>
    </w:p>
    <w:p w:rsidR="00212BB2" w:rsidRPr="00212BB2" w:rsidRDefault="00212BB2" w:rsidP="00212BB2">
      <w:pPr>
        <w:autoSpaceDE w:val="0"/>
        <w:autoSpaceDN w:val="0"/>
        <w:adjustRightInd w:val="0"/>
        <w:spacing w:after="0" w:line="240" w:lineRule="auto"/>
        <w:jc w:val="center"/>
        <w:rPr>
          <w:rFonts w:ascii="Arial" w:eastAsia="TimesNewRomanPSMT" w:hAnsi="Arial" w:cs="Arial"/>
          <w:b/>
          <w:sz w:val="24"/>
          <w:szCs w:val="24"/>
        </w:rPr>
      </w:pPr>
      <w:r w:rsidRPr="00212BB2">
        <w:rPr>
          <w:rFonts w:ascii="Arial" w:eastAsia="TimesNewRomanPSMT" w:hAnsi="Arial" w:cs="Arial"/>
          <w:b/>
          <w:sz w:val="24"/>
          <w:szCs w:val="24"/>
          <w:lang w:val="sr-Cyrl-RS"/>
        </w:rPr>
        <w:t>Велики Црљени</w:t>
      </w:r>
      <w:r w:rsidR="00613F4C">
        <w:rPr>
          <w:rFonts w:ascii="Arial" w:eastAsia="TimesNewRomanPSMT" w:hAnsi="Arial" w:cs="Arial"/>
          <w:b/>
          <w:sz w:val="24"/>
          <w:szCs w:val="24"/>
          <w:lang w:val="sr-Cyrl-RS"/>
        </w:rPr>
        <w:t>,</w:t>
      </w:r>
      <w:r w:rsidR="00613F4C" w:rsidRPr="00613F4C">
        <w:rPr>
          <w:rFonts w:ascii="Arial" w:eastAsia="TimesNewRomanPSMT" w:hAnsi="Arial" w:cs="Arial"/>
          <w:b/>
          <w:color w:val="000000"/>
          <w:sz w:val="24"/>
          <w:szCs w:val="24"/>
          <w:lang w:val="sr-Cyrl-RS"/>
        </w:rPr>
        <w:t xml:space="preserve"> </w:t>
      </w:r>
      <w:r w:rsidR="00613F4C">
        <w:rPr>
          <w:rFonts w:ascii="Arial" w:eastAsia="TimesNewRomanPSMT" w:hAnsi="Arial" w:cs="Arial"/>
          <w:b/>
          <w:color w:val="000000"/>
          <w:sz w:val="24"/>
          <w:szCs w:val="24"/>
          <w:lang w:val="sr-Cyrl-RS"/>
        </w:rPr>
        <w:t>август</w:t>
      </w:r>
      <w:r w:rsidR="00613F4C" w:rsidRPr="00212BB2">
        <w:rPr>
          <w:rFonts w:ascii="Arial" w:eastAsia="TimesNewRomanPSMT" w:hAnsi="Arial" w:cs="Arial"/>
          <w:b/>
          <w:color w:val="000000"/>
          <w:sz w:val="24"/>
          <w:szCs w:val="24"/>
          <w:lang w:val="sr-Cyrl-RS"/>
        </w:rPr>
        <w:t xml:space="preserve"> </w:t>
      </w:r>
      <w:r w:rsidRPr="00212BB2">
        <w:rPr>
          <w:rFonts w:ascii="Arial" w:eastAsia="TimesNewRomanPSMT" w:hAnsi="Arial" w:cs="Arial"/>
          <w:b/>
          <w:sz w:val="24"/>
          <w:szCs w:val="24"/>
        </w:rPr>
        <w:t>2013.год.</w:t>
      </w:r>
    </w:p>
    <w:p w:rsidR="00212BB2" w:rsidRPr="00212BB2" w:rsidRDefault="00212BB2" w:rsidP="00212BB2">
      <w:pPr>
        <w:autoSpaceDE w:val="0"/>
        <w:autoSpaceDN w:val="0"/>
        <w:adjustRightInd w:val="0"/>
        <w:spacing w:after="0" w:line="240" w:lineRule="auto"/>
        <w:jc w:val="center"/>
        <w:rPr>
          <w:rFonts w:ascii="Arial" w:eastAsia="Calibri" w:hAnsi="Arial" w:cs="Arial"/>
          <w:b/>
          <w:u w:val="single"/>
        </w:rPr>
      </w:pPr>
      <w:r w:rsidRPr="00212BB2">
        <w:rPr>
          <w:rFonts w:ascii="Arial" w:eastAsia="TimesNewRomanPSMT" w:hAnsi="Arial" w:cs="Arial"/>
          <w:b/>
          <w:sz w:val="24"/>
          <w:szCs w:val="24"/>
        </w:rPr>
        <w:br w:type="page"/>
      </w:r>
    </w:p>
    <w:p w:rsidR="007B49F3" w:rsidRPr="007B49F3" w:rsidRDefault="007B49F3" w:rsidP="007B49F3">
      <w:pPr>
        <w:spacing w:after="0" w:line="240" w:lineRule="auto"/>
        <w:rPr>
          <w:rFonts w:ascii="Arial" w:eastAsia="Times New Roman" w:hAnsi="Arial" w:cs="Arial"/>
          <w:b/>
          <w:bCs/>
          <w:sz w:val="24"/>
          <w:szCs w:val="24"/>
          <w:lang w:val="sr-Latn-CS" w:eastAsia="hr-HR"/>
        </w:rPr>
      </w:pPr>
      <w:r w:rsidRPr="007B49F3">
        <w:rPr>
          <w:rFonts w:ascii="Arial" w:eastAsia="Times New Roman" w:hAnsi="Arial" w:cs="Arial"/>
          <w:b/>
          <w:bCs/>
          <w:sz w:val="24"/>
          <w:szCs w:val="24"/>
          <w:lang w:val="sr-Latn-CS" w:eastAsia="hr-HR"/>
        </w:rPr>
        <w:lastRenderedPageBreak/>
        <w:t xml:space="preserve">ЈП " Електропривреда Србије " Београд                                               </w:t>
      </w:r>
    </w:p>
    <w:p w:rsidR="007B49F3" w:rsidRPr="007B49F3" w:rsidRDefault="007B49F3" w:rsidP="007B49F3">
      <w:pPr>
        <w:keepNext/>
        <w:spacing w:after="0" w:line="240" w:lineRule="auto"/>
        <w:outlineLvl w:val="1"/>
        <w:rPr>
          <w:rFonts w:ascii="Arial" w:eastAsia="Arial Unicode MS" w:hAnsi="Arial" w:cs="Arial"/>
          <w:b/>
          <w:bCs/>
          <w:sz w:val="24"/>
          <w:szCs w:val="24"/>
          <w:lang w:val="hr-HR"/>
        </w:rPr>
      </w:pPr>
      <w:r w:rsidRPr="007B49F3">
        <w:rPr>
          <w:rFonts w:ascii="Arial" w:eastAsia="Arial Unicode MS" w:hAnsi="Arial" w:cs="Arial"/>
          <w:b/>
          <w:bCs/>
          <w:sz w:val="24"/>
          <w:szCs w:val="24"/>
          <w:lang w:val="hr-HR" w:eastAsia="hr-HR"/>
        </w:rPr>
        <w:t>Привредно друштво " Термоелектране Никола Тесла " д.о.о Обреновац</w:t>
      </w:r>
    </w:p>
    <w:p w:rsidR="007B49F3" w:rsidRPr="007B49F3" w:rsidRDefault="007B49F3" w:rsidP="007B49F3">
      <w:pPr>
        <w:keepNext/>
        <w:spacing w:after="0" w:line="240" w:lineRule="auto"/>
        <w:outlineLvl w:val="1"/>
        <w:rPr>
          <w:rFonts w:ascii="Arial" w:eastAsia="Arial Unicode MS" w:hAnsi="Arial" w:cs="Arial"/>
          <w:b/>
          <w:sz w:val="24"/>
          <w:szCs w:val="24"/>
          <w:lang w:val="sr-Latn-CS" w:eastAsia="hr-HR"/>
        </w:rPr>
      </w:pPr>
      <w:r w:rsidRPr="007B49F3">
        <w:rPr>
          <w:rFonts w:ascii="Arial" w:eastAsia="Arial Unicode MS" w:hAnsi="Arial" w:cs="Arial"/>
          <w:b/>
          <w:bCs/>
          <w:sz w:val="24"/>
          <w:szCs w:val="24"/>
          <w:lang w:val="sr-Latn-CS" w:eastAsia="hr-HR"/>
        </w:rPr>
        <w:t xml:space="preserve">Огранак П. Д. </w:t>
      </w:r>
      <w:r w:rsidRPr="007B49F3">
        <w:rPr>
          <w:rFonts w:ascii="Arial" w:eastAsia="Arial Unicode MS" w:hAnsi="Arial" w:cs="Arial"/>
          <w:b/>
          <w:bCs/>
          <w:sz w:val="24"/>
          <w:szCs w:val="24"/>
          <w:lang w:val="sr-Cyrl-CS" w:eastAsia="hr-HR"/>
        </w:rPr>
        <w:t>ТЕ К</w:t>
      </w:r>
      <w:r w:rsidRPr="007B49F3">
        <w:rPr>
          <w:rFonts w:ascii="Arial" w:eastAsia="Arial Unicode MS" w:hAnsi="Arial" w:cs="Arial"/>
          <w:b/>
          <w:bCs/>
          <w:sz w:val="24"/>
          <w:szCs w:val="24"/>
          <w:lang w:val="sr-Latn-CS" w:eastAsia="hr-HR"/>
        </w:rPr>
        <w:t>олубара</w:t>
      </w:r>
    </w:p>
    <w:p w:rsidR="007B49F3" w:rsidRPr="00E127FB" w:rsidRDefault="007B49F3" w:rsidP="007B49F3">
      <w:pPr>
        <w:spacing w:after="0" w:line="240" w:lineRule="auto"/>
        <w:rPr>
          <w:rFonts w:ascii="Arial" w:eastAsia="Times New Roman" w:hAnsi="Arial" w:cs="Arial"/>
          <w:b/>
          <w:bCs/>
          <w:sz w:val="24"/>
          <w:szCs w:val="24"/>
          <w:lang w:val="sr-Cyrl-RS" w:eastAsia="hr-HR"/>
        </w:rPr>
      </w:pPr>
      <w:r w:rsidRPr="007B49F3">
        <w:rPr>
          <w:rFonts w:ascii="Arial" w:eastAsia="Times New Roman" w:hAnsi="Arial" w:cs="Arial"/>
          <w:b/>
          <w:bCs/>
          <w:sz w:val="24"/>
          <w:szCs w:val="24"/>
          <w:lang w:val="sr-Latn-CS" w:eastAsia="hr-HR"/>
        </w:rPr>
        <w:t>Ј.Н. број:</w:t>
      </w:r>
      <w:r w:rsidRPr="007B49F3">
        <w:rPr>
          <w:rFonts w:ascii="Arial" w:eastAsia="Times New Roman" w:hAnsi="Arial" w:cs="Arial"/>
          <w:b/>
          <w:bCs/>
          <w:sz w:val="24"/>
          <w:szCs w:val="24"/>
          <w:lang w:val="sr-Cyrl-CS" w:eastAsia="hr-HR"/>
        </w:rPr>
        <w:t xml:space="preserve"> </w:t>
      </w:r>
      <w:r w:rsidRPr="007B49F3">
        <w:rPr>
          <w:rFonts w:ascii="Arial" w:eastAsia="Times New Roman" w:hAnsi="Arial" w:cs="Arial"/>
          <w:b/>
          <w:bCs/>
          <w:sz w:val="24"/>
          <w:szCs w:val="24"/>
          <w:lang w:val="sr-Latn-CS" w:eastAsia="hr-HR"/>
        </w:rPr>
        <w:t xml:space="preserve"> </w:t>
      </w:r>
      <w:r w:rsidR="00E127FB">
        <w:rPr>
          <w:rFonts w:ascii="Arial" w:eastAsia="Times New Roman" w:hAnsi="Arial" w:cs="Arial"/>
          <w:b/>
          <w:bCs/>
          <w:sz w:val="24"/>
          <w:szCs w:val="24"/>
          <w:lang w:val="sr-Cyrl-RS" w:eastAsia="hr-HR"/>
        </w:rPr>
        <w:t>1622/2013</w:t>
      </w:r>
    </w:p>
    <w:p w:rsidR="007B49F3" w:rsidRPr="007B49F3" w:rsidRDefault="007B49F3" w:rsidP="007B49F3">
      <w:pPr>
        <w:spacing w:after="0" w:line="240" w:lineRule="auto"/>
        <w:rPr>
          <w:rFonts w:ascii="Arial" w:eastAsia="Times New Roman" w:hAnsi="Arial" w:cs="Arial"/>
          <w:b/>
          <w:sz w:val="24"/>
          <w:szCs w:val="24"/>
          <w:lang w:val="hr-HR" w:eastAsia="hr-HR"/>
        </w:rPr>
      </w:pPr>
      <w:r w:rsidRPr="007B49F3">
        <w:rPr>
          <w:rFonts w:ascii="Arial" w:eastAsia="Times New Roman" w:hAnsi="Arial" w:cs="Arial"/>
          <w:b/>
          <w:sz w:val="24"/>
          <w:szCs w:val="24"/>
          <w:lang w:val="hr-HR" w:eastAsia="hr-HR"/>
        </w:rPr>
        <w:t xml:space="preserve">Датум: </w:t>
      </w:r>
      <w:r w:rsidRPr="007B49F3">
        <w:rPr>
          <w:rFonts w:ascii="Arial" w:eastAsia="Times New Roman" w:hAnsi="Arial" w:cs="Arial"/>
          <w:bCs/>
          <w:sz w:val="24"/>
          <w:szCs w:val="24"/>
          <w:u w:val="single"/>
          <w:lang w:val="sr-Cyrl-CS" w:eastAsia="hr-HR"/>
        </w:rPr>
        <w:t xml:space="preserve">         </w:t>
      </w:r>
    </w:p>
    <w:p w:rsidR="007B49F3" w:rsidRPr="007B49F3" w:rsidRDefault="007B49F3" w:rsidP="007B49F3">
      <w:pPr>
        <w:spacing w:after="0" w:line="240" w:lineRule="auto"/>
        <w:rPr>
          <w:rFonts w:ascii="Arial" w:eastAsia="Times New Roman" w:hAnsi="Arial" w:cs="Arial"/>
          <w:b/>
          <w:sz w:val="24"/>
          <w:szCs w:val="24"/>
          <w:lang w:val="sr-Cyrl-CS"/>
        </w:rPr>
      </w:pPr>
      <w:r w:rsidRPr="007B49F3">
        <w:rPr>
          <w:rFonts w:ascii="Arial" w:eastAsia="Times New Roman" w:hAnsi="Arial" w:cs="Arial"/>
          <w:b/>
          <w:sz w:val="24"/>
          <w:szCs w:val="24"/>
          <w:lang w:val="sr-Cyrl-CS" w:eastAsia="hr-HR"/>
        </w:rPr>
        <w:t>Велики Црљени</w:t>
      </w:r>
    </w:p>
    <w:p w:rsidR="007B49F3" w:rsidRPr="007B49F3" w:rsidRDefault="007B49F3" w:rsidP="007B49F3">
      <w:pPr>
        <w:spacing w:after="0" w:line="240" w:lineRule="auto"/>
        <w:rPr>
          <w:rFonts w:ascii="Arial" w:eastAsia="Times New Roman" w:hAnsi="Arial" w:cs="Arial"/>
          <w:sz w:val="20"/>
          <w:szCs w:val="20"/>
          <w:lang w:val="sr-Latn-CS" w:eastAsia="hr-HR"/>
        </w:rPr>
      </w:pPr>
    </w:p>
    <w:p w:rsidR="007B49F3" w:rsidRPr="007B49F3" w:rsidRDefault="007B49F3" w:rsidP="007B49F3">
      <w:pPr>
        <w:spacing w:after="0" w:line="240" w:lineRule="auto"/>
        <w:jc w:val="center"/>
        <w:rPr>
          <w:rFonts w:ascii="Arial" w:eastAsia="Times New Roman" w:hAnsi="Arial" w:cs="Arial"/>
          <w:b/>
          <w:sz w:val="24"/>
          <w:szCs w:val="24"/>
          <w:lang w:val="sr-Cyrl-CS" w:eastAsia="hr-HR"/>
        </w:rPr>
      </w:pPr>
      <w:r w:rsidRPr="007B49F3">
        <w:rPr>
          <w:rFonts w:ascii="Arial" w:eastAsia="Times New Roman" w:hAnsi="Arial" w:cs="Arial"/>
          <w:b/>
          <w:sz w:val="24"/>
          <w:szCs w:val="24"/>
          <w:lang w:val="sr-Cyrl-CS" w:eastAsia="hr-HR"/>
        </w:rPr>
        <w:t>ТЕХНИЧКА</w:t>
      </w:r>
      <w:r w:rsidRPr="007B49F3">
        <w:rPr>
          <w:rFonts w:ascii="Arial" w:eastAsia="Times New Roman" w:hAnsi="Arial" w:cs="Arial"/>
          <w:b/>
          <w:sz w:val="24"/>
          <w:szCs w:val="24"/>
          <w:lang w:val="sr-Latn-CS" w:eastAsia="hr-HR"/>
        </w:rPr>
        <w:t xml:space="preserve"> </w:t>
      </w:r>
      <w:r w:rsidRPr="007B49F3">
        <w:rPr>
          <w:rFonts w:ascii="Arial" w:eastAsia="Times New Roman" w:hAnsi="Arial" w:cs="Arial"/>
          <w:b/>
          <w:sz w:val="24"/>
          <w:szCs w:val="24"/>
          <w:lang w:val="sr-Cyrl-CS" w:eastAsia="hr-HR"/>
        </w:rPr>
        <w:t xml:space="preserve">СПЕЦИФИКАЦИЈА   </w:t>
      </w:r>
    </w:p>
    <w:p w:rsidR="007B49F3" w:rsidRPr="007B49F3" w:rsidRDefault="007B49F3" w:rsidP="007B49F3">
      <w:pPr>
        <w:spacing w:after="0" w:line="240" w:lineRule="auto"/>
        <w:jc w:val="center"/>
        <w:rPr>
          <w:rFonts w:ascii="Arial" w:eastAsia="Times New Roman" w:hAnsi="Arial" w:cs="Arial"/>
          <w:sz w:val="16"/>
          <w:szCs w:val="16"/>
          <w:lang w:val="hr-HR" w:eastAsia="hr-HR"/>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4440"/>
        <w:gridCol w:w="1200"/>
        <w:gridCol w:w="971"/>
        <w:gridCol w:w="1001"/>
        <w:gridCol w:w="1868"/>
      </w:tblGrid>
      <w:tr w:rsidR="007B49F3" w:rsidRPr="007B49F3" w:rsidTr="007B49F3">
        <w:tc>
          <w:tcPr>
            <w:tcW w:w="588" w:type="dxa"/>
            <w:shd w:val="clear" w:color="auto" w:fill="C0C0C0"/>
          </w:tcPr>
          <w:p w:rsidR="007B49F3" w:rsidRPr="007B49F3" w:rsidRDefault="007B49F3" w:rsidP="007B49F3">
            <w:pPr>
              <w:spacing w:after="0" w:line="240" w:lineRule="auto"/>
              <w:ind w:right="-1149"/>
              <w:jc w:val="center"/>
              <w:rPr>
                <w:rFonts w:ascii="Arial" w:eastAsia="Times New Roman" w:hAnsi="Arial" w:cs="Arial"/>
                <w:sz w:val="18"/>
                <w:szCs w:val="18"/>
                <w:lang w:val="sr-Latn-CS" w:eastAsia="hr-HR"/>
              </w:rPr>
            </w:pPr>
            <w:r w:rsidRPr="007B49F3">
              <w:rPr>
                <w:rFonts w:ascii="Arial" w:eastAsia="Times New Roman" w:hAnsi="Arial" w:cs="Arial"/>
                <w:sz w:val="18"/>
                <w:szCs w:val="18"/>
                <w:lang w:val="sr-Latn-CS" w:eastAsia="hr-HR"/>
              </w:rPr>
              <w:t>Ред.</w:t>
            </w:r>
          </w:p>
          <w:p w:rsidR="007B49F3" w:rsidRPr="007B49F3" w:rsidRDefault="007B49F3" w:rsidP="007B49F3">
            <w:pPr>
              <w:spacing w:after="0" w:line="240" w:lineRule="auto"/>
              <w:ind w:right="-1149"/>
              <w:jc w:val="center"/>
              <w:rPr>
                <w:rFonts w:ascii="Arial" w:eastAsia="Times New Roman" w:hAnsi="Arial" w:cs="Arial"/>
                <w:sz w:val="18"/>
                <w:szCs w:val="18"/>
                <w:lang w:val="sr-Latn-CS" w:eastAsia="hr-HR"/>
              </w:rPr>
            </w:pPr>
            <w:r w:rsidRPr="007B49F3">
              <w:rPr>
                <w:rFonts w:ascii="Arial" w:eastAsia="Times New Roman" w:hAnsi="Arial" w:cs="Arial"/>
                <w:sz w:val="18"/>
                <w:szCs w:val="18"/>
                <w:lang w:val="sr-Latn-CS" w:eastAsia="hr-HR"/>
              </w:rPr>
              <w:t>број</w:t>
            </w:r>
          </w:p>
        </w:tc>
        <w:tc>
          <w:tcPr>
            <w:tcW w:w="4440" w:type="dxa"/>
            <w:shd w:val="clear" w:color="auto" w:fill="C0C0C0"/>
            <w:vAlign w:val="center"/>
          </w:tcPr>
          <w:p w:rsidR="007B49F3" w:rsidRPr="007B49F3" w:rsidRDefault="007B49F3" w:rsidP="007B49F3">
            <w:pPr>
              <w:spacing w:after="0" w:line="240" w:lineRule="auto"/>
              <w:ind w:right="-1149"/>
              <w:rPr>
                <w:rFonts w:ascii="Arial" w:eastAsia="Times New Roman" w:hAnsi="Arial" w:cs="Arial"/>
                <w:sz w:val="18"/>
                <w:szCs w:val="18"/>
                <w:lang w:val="sr-Latn-CS" w:eastAsia="hr-HR"/>
              </w:rPr>
            </w:pPr>
            <w:r w:rsidRPr="007B49F3">
              <w:rPr>
                <w:rFonts w:ascii="Arial" w:eastAsia="Times New Roman" w:hAnsi="Arial" w:cs="Arial"/>
                <w:sz w:val="18"/>
                <w:szCs w:val="18"/>
                <w:lang w:val="sr-Latn-CS" w:eastAsia="hr-HR"/>
              </w:rPr>
              <w:t xml:space="preserve">                    Предмет набавке</w:t>
            </w:r>
          </w:p>
        </w:tc>
        <w:tc>
          <w:tcPr>
            <w:tcW w:w="1200" w:type="dxa"/>
            <w:shd w:val="clear" w:color="auto" w:fill="C0C0C0"/>
            <w:vAlign w:val="center"/>
          </w:tcPr>
          <w:p w:rsidR="007B49F3" w:rsidRPr="007B49F3" w:rsidRDefault="007B49F3" w:rsidP="007B49F3">
            <w:pPr>
              <w:spacing w:after="0" w:line="240" w:lineRule="auto"/>
              <w:ind w:right="-1149"/>
              <w:rPr>
                <w:rFonts w:ascii="Arial" w:eastAsia="Times New Roman" w:hAnsi="Arial" w:cs="Arial"/>
                <w:sz w:val="18"/>
                <w:szCs w:val="18"/>
                <w:lang w:val="sr-Latn-CS" w:eastAsia="hr-HR"/>
              </w:rPr>
            </w:pPr>
            <w:r w:rsidRPr="007B49F3">
              <w:rPr>
                <w:rFonts w:ascii="Arial" w:eastAsia="Times New Roman" w:hAnsi="Arial" w:cs="Arial"/>
                <w:sz w:val="18"/>
                <w:szCs w:val="18"/>
                <w:lang w:val="sr-Latn-CS" w:eastAsia="hr-HR"/>
              </w:rPr>
              <w:t>Јед.мере</w:t>
            </w:r>
          </w:p>
        </w:tc>
        <w:tc>
          <w:tcPr>
            <w:tcW w:w="971" w:type="dxa"/>
            <w:shd w:val="clear" w:color="auto" w:fill="C0C0C0"/>
            <w:vAlign w:val="center"/>
          </w:tcPr>
          <w:p w:rsidR="007B49F3" w:rsidRPr="007B49F3" w:rsidRDefault="007B49F3" w:rsidP="007B49F3">
            <w:pPr>
              <w:spacing w:after="0" w:line="240" w:lineRule="auto"/>
              <w:ind w:right="-1149"/>
              <w:rPr>
                <w:rFonts w:ascii="Arial" w:eastAsia="Times New Roman" w:hAnsi="Arial" w:cs="Arial"/>
                <w:sz w:val="18"/>
                <w:szCs w:val="18"/>
                <w:lang w:val="sr-Latn-CS" w:eastAsia="hr-HR"/>
              </w:rPr>
            </w:pPr>
            <w:r w:rsidRPr="007B49F3">
              <w:rPr>
                <w:rFonts w:ascii="Arial" w:eastAsia="Times New Roman" w:hAnsi="Arial" w:cs="Arial"/>
                <w:sz w:val="18"/>
                <w:szCs w:val="18"/>
                <w:lang w:val="sr-Latn-CS" w:eastAsia="hr-HR"/>
              </w:rPr>
              <w:t>Количина</w:t>
            </w:r>
          </w:p>
        </w:tc>
        <w:tc>
          <w:tcPr>
            <w:tcW w:w="1001" w:type="dxa"/>
            <w:shd w:val="clear" w:color="auto" w:fill="C0C0C0"/>
            <w:vAlign w:val="center"/>
          </w:tcPr>
          <w:p w:rsidR="007B49F3" w:rsidRPr="007B49F3" w:rsidRDefault="007B49F3" w:rsidP="007B49F3">
            <w:pPr>
              <w:spacing w:after="0" w:line="240" w:lineRule="auto"/>
              <w:ind w:right="-1149"/>
              <w:rPr>
                <w:rFonts w:ascii="Arial" w:eastAsia="Times New Roman" w:hAnsi="Arial" w:cs="Arial"/>
                <w:sz w:val="18"/>
                <w:szCs w:val="18"/>
                <w:lang w:val="sr-Latn-CS" w:eastAsia="hr-HR"/>
              </w:rPr>
            </w:pPr>
            <w:r w:rsidRPr="007B49F3">
              <w:rPr>
                <w:rFonts w:ascii="Arial" w:eastAsia="Times New Roman" w:hAnsi="Arial" w:cs="Arial"/>
                <w:sz w:val="18"/>
                <w:szCs w:val="18"/>
                <w:lang w:val="sr-Latn-CS" w:eastAsia="hr-HR"/>
              </w:rPr>
              <w:t>Цена/ ЈМ</w:t>
            </w:r>
          </w:p>
        </w:tc>
        <w:tc>
          <w:tcPr>
            <w:tcW w:w="1868" w:type="dxa"/>
            <w:shd w:val="clear" w:color="auto" w:fill="C0C0C0"/>
            <w:vAlign w:val="center"/>
          </w:tcPr>
          <w:p w:rsidR="007B49F3" w:rsidRPr="007B49F3" w:rsidRDefault="007B49F3" w:rsidP="007B49F3">
            <w:pPr>
              <w:spacing w:after="0" w:line="240" w:lineRule="auto"/>
              <w:ind w:right="-1149"/>
              <w:rPr>
                <w:rFonts w:ascii="Arial" w:eastAsia="Times New Roman" w:hAnsi="Arial" w:cs="Arial"/>
                <w:sz w:val="18"/>
                <w:szCs w:val="18"/>
                <w:lang w:val="sr-Latn-CS" w:eastAsia="hr-HR"/>
              </w:rPr>
            </w:pPr>
            <w:r w:rsidRPr="007B49F3">
              <w:rPr>
                <w:rFonts w:ascii="Arial" w:eastAsia="Times New Roman" w:hAnsi="Arial" w:cs="Arial"/>
                <w:sz w:val="18"/>
                <w:szCs w:val="18"/>
                <w:lang w:val="sr-Latn-CS" w:eastAsia="hr-HR"/>
              </w:rPr>
              <w:t xml:space="preserve">    Износ</w:t>
            </w:r>
          </w:p>
        </w:tc>
      </w:tr>
      <w:tr w:rsidR="007B49F3" w:rsidRPr="007B49F3" w:rsidTr="007B49F3">
        <w:trPr>
          <w:trHeight w:val="541"/>
        </w:trPr>
        <w:tc>
          <w:tcPr>
            <w:tcW w:w="588" w:type="dxa"/>
            <w:vAlign w:val="center"/>
          </w:tcPr>
          <w:p w:rsidR="007B49F3" w:rsidRPr="007B49F3" w:rsidRDefault="007B49F3" w:rsidP="007B49F3">
            <w:pPr>
              <w:spacing w:after="0" w:line="240" w:lineRule="auto"/>
              <w:jc w:val="center"/>
              <w:rPr>
                <w:rFonts w:ascii="Arial" w:eastAsia="Times New Roman" w:hAnsi="Arial" w:cs="Arial"/>
                <w:sz w:val="24"/>
                <w:szCs w:val="24"/>
                <w:lang w:val="sr-Cyrl-CS" w:eastAsia="hr-HR"/>
              </w:rPr>
            </w:pPr>
            <w:r w:rsidRPr="007B49F3">
              <w:rPr>
                <w:rFonts w:ascii="Arial" w:eastAsia="Times New Roman" w:hAnsi="Arial" w:cs="Arial"/>
                <w:sz w:val="24"/>
                <w:szCs w:val="24"/>
                <w:lang w:val="sr-Cyrl-CS" w:eastAsia="hr-HR"/>
              </w:rPr>
              <w:t>1</w:t>
            </w:r>
          </w:p>
        </w:tc>
        <w:tc>
          <w:tcPr>
            <w:tcW w:w="4440" w:type="dxa"/>
            <w:vAlign w:val="center"/>
          </w:tcPr>
          <w:p w:rsidR="007B49F3" w:rsidRPr="007B49F3" w:rsidRDefault="007B49F3" w:rsidP="007B49F3">
            <w:pPr>
              <w:spacing w:after="0" w:line="240" w:lineRule="auto"/>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Сервис</w:t>
            </w:r>
            <w:r w:rsidRPr="007B49F3">
              <w:rPr>
                <w:rFonts w:ascii="Arial" w:eastAsia="Times New Roman" w:hAnsi="Arial" w:cs="Arial"/>
                <w:sz w:val="24"/>
                <w:szCs w:val="24"/>
                <w:lang w:eastAsia="hr-HR"/>
              </w:rPr>
              <w:t xml:space="preserve"> </w:t>
            </w:r>
            <w:r w:rsidRPr="007B49F3">
              <w:rPr>
                <w:rFonts w:ascii="Arial" w:eastAsia="Times New Roman" w:hAnsi="Arial" w:cs="Arial"/>
                <w:sz w:val="24"/>
                <w:szCs w:val="24"/>
                <w:lang w:val="sr-Cyrl-RS" w:eastAsia="hr-HR"/>
              </w:rPr>
              <w:t xml:space="preserve"> и одржавање </w:t>
            </w:r>
            <w:r w:rsidRPr="007B49F3">
              <w:rPr>
                <w:rFonts w:ascii="Arial" w:eastAsia="Times New Roman" w:hAnsi="Arial" w:cs="Arial"/>
                <w:sz w:val="24"/>
                <w:szCs w:val="24"/>
                <w:lang w:val="sr-Cyrl-CS" w:eastAsia="hr-HR"/>
              </w:rPr>
              <w:t xml:space="preserve">2 фотокопир апарата </w:t>
            </w:r>
            <w:r w:rsidRPr="007B49F3">
              <w:rPr>
                <w:rFonts w:ascii="Arial" w:eastAsia="Times New Roman" w:hAnsi="Arial" w:cs="Arial"/>
                <w:sz w:val="24"/>
                <w:szCs w:val="24"/>
                <w:lang w:val="sr-Latn-CS" w:eastAsia="hr-HR"/>
              </w:rPr>
              <w:t>iR</w:t>
            </w:r>
            <w:r w:rsidRPr="007B49F3">
              <w:rPr>
                <w:rFonts w:ascii="Arial" w:eastAsia="Times New Roman" w:hAnsi="Arial" w:cs="Arial"/>
                <w:sz w:val="24"/>
                <w:szCs w:val="24"/>
                <w:lang w:val="sr-Cyrl-CS" w:eastAsia="hr-HR"/>
              </w:rPr>
              <w:t xml:space="preserve"> 3025</w:t>
            </w:r>
          </w:p>
        </w:tc>
        <w:tc>
          <w:tcPr>
            <w:tcW w:w="1200" w:type="dxa"/>
            <w:vAlign w:val="center"/>
          </w:tcPr>
          <w:p w:rsidR="007B49F3" w:rsidRPr="007B49F3" w:rsidRDefault="007B49F3"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 xml:space="preserve">Сервис </w:t>
            </w:r>
          </w:p>
          <w:p w:rsidR="007B49F3" w:rsidRPr="007B49F3" w:rsidRDefault="007B49F3"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 xml:space="preserve">   дан</w:t>
            </w:r>
          </w:p>
        </w:tc>
        <w:tc>
          <w:tcPr>
            <w:tcW w:w="971" w:type="dxa"/>
            <w:vAlign w:val="center"/>
          </w:tcPr>
          <w:p w:rsidR="007B49F3" w:rsidRPr="007B49F3" w:rsidRDefault="007B49F3" w:rsidP="007B49F3">
            <w:pPr>
              <w:spacing w:after="0" w:line="240" w:lineRule="auto"/>
              <w:jc w:val="center"/>
              <w:rPr>
                <w:rFonts w:ascii="Arial" w:eastAsia="Times New Roman" w:hAnsi="Arial" w:cs="Arial"/>
                <w:sz w:val="24"/>
                <w:szCs w:val="24"/>
                <w:lang w:val="sr-Cyrl-CS" w:eastAsia="hr-HR"/>
              </w:rPr>
            </w:pPr>
            <w:r w:rsidRPr="007B49F3">
              <w:rPr>
                <w:rFonts w:ascii="Arial" w:eastAsia="Times New Roman" w:hAnsi="Arial" w:cs="Arial"/>
                <w:sz w:val="24"/>
                <w:szCs w:val="24"/>
                <w:lang w:val="sr-Cyrl-CS" w:eastAsia="hr-HR"/>
              </w:rPr>
              <w:t>12</w:t>
            </w:r>
          </w:p>
        </w:tc>
        <w:tc>
          <w:tcPr>
            <w:tcW w:w="1001" w:type="dxa"/>
          </w:tcPr>
          <w:p w:rsidR="007B49F3" w:rsidRPr="007B49F3" w:rsidRDefault="007B49F3" w:rsidP="007B49F3">
            <w:pPr>
              <w:spacing w:after="0" w:line="240" w:lineRule="auto"/>
              <w:ind w:right="-1149"/>
              <w:jc w:val="both"/>
              <w:rPr>
                <w:rFonts w:ascii="Arial" w:eastAsia="Times New Roman" w:hAnsi="Arial" w:cs="Arial"/>
                <w:sz w:val="24"/>
                <w:szCs w:val="24"/>
                <w:lang w:val="sr-Latn-CS" w:eastAsia="hr-HR"/>
              </w:rPr>
            </w:pPr>
          </w:p>
        </w:tc>
        <w:tc>
          <w:tcPr>
            <w:tcW w:w="1868" w:type="dxa"/>
          </w:tcPr>
          <w:p w:rsidR="007B49F3" w:rsidRPr="007B49F3" w:rsidRDefault="007B49F3" w:rsidP="007B49F3">
            <w:pPr>
              <w:spacing w:after="0" w:line="240" w:lineRule="auto"/>
              <w:ind w:right="-1149"/>
              <w:jc w:val="both"/>
              <w:rPr>
                <w:rFonts w:ascii="Arial" w:eastAsia="Times New Roman" w:hAnsi="Arial" w:cs="Arial"/>
                <w:sz w:val="24"/>
                <w:szCs w:val="24"/>
                <w:lang w:val="sr-Latn-CS" w:eastAsia="hr-HR"/>
              </w:rPr>
            </w:pPr>
          </w:p>
        </w:tc>
      </w:tr>
      <w:tr w:rsidR="007B49F3" w:rsidRPr="007B49F3" w:rsidTr="007B49F3">
        <w:tc>
          <w:tcPr>
            <w:tcW w:w="588" w:type="dxa"/>
            <w:vAlign w:val="center"/>
          </w:tcPr>
          <w:p w:rsidR="007B49F3" w:rsidRPr="007B49F3" w:rsidRDefault="007B49F3" w:rsidP="007B49F3">
            <w:pPr>
              <w:spacing w:after="0" w:line="240" w:lineRule="auto"/>
              <w:jc w:val="center"/>
              <w:rPr>
                <w:rFonts w:ascii="Arial" w:eastAsia="Times New Roman" w:hAnsi="Arial" w:cs="Arial"/>
                <w:sz w:val="24"/>
                <w:szCs w:val="24"/>
                <w:lang w:val="sr-Cyrl-CS" w:eastAsia="hr-HR"/>
              </w:rPr>
            </w:pPr>
            <w:r w:rsidRPr="007B49F3">
              <w:rPr>
                <w:rFonts w:ascii="Arial" w:eastAsia="Times New Roman" w:hAnsi="Arial" w:cs="Arial"/>
                <w:sz w:val="24"/>
                <w:szCs w:val="24"/>
                <w:lang w:val="sr-Cyrl-CS" w:eastAsia="hr-HR"/>
              </w:rPr>
              <w:t>2</w:t>
            </w:r>
          </w:p>
        </w:tc>
        <w:tc>
          <w:tcPr>
            <w:tcW w:w="4440" w:type="dxa"/>
            <w:vAlign w:val="center"/>
          </w:tcPr>
          <w:p w:rsidR="007B49F3" w:rsidRPr="007B49F3" w:rsidRDefault="007B49F3" w:rsidP="007B49F3">
            <w:pPr>
              <w:spacing w:after="0" w:line="240" w:lineRule="auto"/>
              <w:rPr>
                <w:rFonts w:ascii="Arial" w:eastAsia="Times New Roman" w:hAnsi="Arial" w:cs="Arial"/>
                <w:sz w:val="24"/>
                <w:szCs w:val="24"/>
                <w:lang w:eastAsia="hr-HR"/>
              </w:rPr>
            </w:pPr>
            <w:r w:rsidRPr="007B49F3">
              <w:rPr>
                <w:rFonts w:ascii="Arial" w:eastAsia="Times New Roman" w:hAnsi="Arial" w:cs="Arial"/>
                <w:sz w:val="24"/>
                <w:szCs w:val="24"/>
                <w:lang w:val="sr-Cyrl-CS" w:eastAsia="hr-HR"/>
              </w:rPr>
              <w:t>Тонер</w:t>
            </w:r>
          </w:p>
        </w:tc>
        <w:tc>
          <w:tcPr>
            <w:tcW w:w="1200" w:type="dxa"/>
            <w:vAlign w:val="center"/>
          </w:tcPr>
          <w:p w:rsidR="007B49F3"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vAlign w:val="center"/>
          </w:tcPr>
          <w:p w:rsidR="007B49F3" w:rsidRPr="007B49F3" w:rsidRDefault="007B49F3" w:rsidP="007B49F3">
            <w:pPr>
              <w:spacing w:after="0" w:line="240" w:lineRule="auto"/>
              <w:jc w:val="center"/>
              <w:rPr>
                <w:rFonts w:ascii="Arial" w:eastAsia="Times New Roman" w:hAnsi="Arial" w:cs="Arial"/>
                <w:sz w:val="24"/>
                <w:szCs w:val="26"/>
                <w:rtl/>
                <w:lang w:val="sr-Cyrl-RS" w:bidi="he-IL"/>
              </w:rPr>
            </w:pPr>
            <w:r w:rsidRPr="007B49F3">
              <w:rPr>
                <w:rFonts w:ascii="Arial" w:eastAsia="Times New Roman" w:hAnsi="Arial" w:cs="Arial"/>
                <w:sz w:val="24"/>
                <w:szCs w:val="26"/>
                <w:lang w:val="sr-Cyrl-RS" w:bidi="he-IL"/>
              </w:rPr>
              <w:t>30</w:t>
            </w:r>
          </w:p>
        </w:tc>
        <w:tc>
          <w:tcPr>
            <w:tcW w:w="1001" w:type="dxa"/>
          </w:tcPr>
          <w:p w:rsidR="007B49F3" w:rsidRPr="007B49F3" w:rsidRDefault="007B49F3" w:rsidP="007B49F3">
            <w:pPr>
              <w:spacing w:after="0" w:line="240" w:lineRule="auto"/>
              <w:ind w:right="-1149"/>
              <w:jc w:val="both"/>
              <w:rPr>
                <w:rFonts w:ascii="Arial" w:eastAsia="Times New Roman" w:hAnsi="Arial" w:cs="Arial"/>
                <w:sz w:val="24"/>
                <w:szCs w:val="24"/>
                <w:lang w:val="sr-Latn-CS" w:eastAsia="hr-HR"/>
              </w:rPr>
            </w:pPr>
          </w:p>
        </w:tc>
        <w:tc>
          <w:tcPr>
            <w:tcW w:w="1868" w:type="dxa"/>
          </w:tcPr>
          <w:p w:rsidR="007B49F3" w:rsidRPr="007B49F3" w:rsidRDefault="007B49F3"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vAlign w:val="center"/>
          </w:tcPr>
          <w:p w:rsidR="00167E47" w:rsidRPr="007B49F3" w:rsidRDefault="00167E47" w:rsidP="007B49F3">
            <w:pPr>
              <w:spacing w:after="0" w:line="240" w:lineRule="auto"/>
              <w:jc w:val="center"/>
              <w:rPr>
                <w:rFonts w:ascii="Arial" w:eastAsia="Times New Roman" w:hAnsi="Arial" w:cs="Arial"/>
                <w:sz w:val="24"/>
                <w:szCs w:val="24"/>
                <w:lang w:val="sr-Cyrl-CS" w:eastAsia="hr-HR"/>
              </w:rPr>
            </w:pPr>
            <w:r w:rsidRPr="007B49F3">
              <w:rPr>
                <w:rFonts w:ascii="Arial" w:eastAsia="Times New Roman" w:hAnsi="Arial" w:cs="Arial"/>
                <w:sz w:val="24"/>
                <w:szCs w:val="24"/>
                <w:lang w:val="sr-Cyrl-CS" w:eastAsia="hr-HR"/>
              </w:rPr>
              <w:t>3</w:t>
            </w:r>
          </w:p>
        </w:tc>
        <w:tc>
          <w:tcPr>
            <w:tcW w:w="4440" w:type="dxa"/>
            <w:vAlign w:val="center"/>
          </w:tcPr>
          <w:p w:rsidR="00167E47" w:rsidRPr="007B49F3" w:rsidRDefault="00167E47" w:rsidP="007B49F3">
            <w:pPr>
              <w:spacing w:after="0" w:line="240" w:lineRule="auto"/>
              <w:rPr>
                <w:rFonts w:ascii="Arial" w:eastAsia="Times New Roman" w:hAnsi="Arial" w:cs="Arial"/>
                <w:sz w:val="24"/>
                <w:szCs w:val="24"/>
                <w:lang w:eastAsia="hr-HR"/>
              </w:rPr>
            </w:pPr>
            <w:r w:rsidRPr="007B49F3">
              <w:rPr>
                <w:rFonts w:ascii="Arial" w:eastAsia="Times New Roman" w:hAnsi="Arial" w:cs="Arial"/>
                <w:sz w:val="24"/>
                <w:szCs w:val="24"/>
                <w:lang w:eastAsia="hr-HR"/>
              </w:rPr>
              <w:t>Drum unit C-EXV 11/12</w:t>
            </w:r>
          </w:p>
        </w:tc>
        <w:tc>
          <w:tcPr>
            <w:tcW w:w="1200" w:type="dxa"/>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vAlign w:val="center"/>
          </w:tcPr>
          <w:p w:rsidR="00167E47" w:rsidRPr="007B49F3" w:rsidRDefault="00167E47" w:rsidP="007B49F3">
            <w:pPr>
              <w:spacing w:after="0" w:line="240" w:lineRule="auto"/>
              <w:jc w:val="center"/>
              <w:rPr>
                <w:rFonts w:ascii="Arial" w:eastAsia="Times New Roman" w:hAnsi="Arial" w:cs="Arial"/>
                <w:sz w:val="24"/>
                <w:szCs w:val="24"/>
                <w:lang w:val="sr-Cyrl-CS" w:eastAsia="hr-HR"/>
              </w:rPr>
            </w:pPr>
            <w:r w:rsidRPr="007B49F3">
              <w:rPr>
                <w:rFonts w:ascii="Arial" w:eastAsia="Times New Roman" w:hAnsi="Arial" w:cs="Arial"/>
                <w:sz w:val="24"/>
                <w:szCs w:val="26"/>
                <w:rtl/>
                <w:lang w:bidi="he-IL"/>
              </w:rPr>
              <w:t>6</w:t>
            </w:r>
          </w:p>
        </w:tc>
        <w:tc>
          <w:tcPr>
            <w:tcW w:w="1001" w:type="dxa"/>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Cyrl-CS" w:eastAsia="hr-HR"/>
              </w:rPr>
            </w:pPr>
            <w:r w:rsidRPr="007B49F3">
              <w:rPr>
                <w:rFonts w:ascii="Arial" w:eastAsia="Times New Roman" w:hAnsi="Arial" w:cs="Arial"/>
                <w:sz w:val="24"/>
                <w:szCs w:val="24"/>
                <w:lang w:val="sr-Cyrl-CS" w:eastAsia="hr-HR"/>
              </w:rPr>
              <w:t>4</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C12729" w:rsidRDefault="00167E47" w:rsidP="007B49F3">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Трансфер корона</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Cyrl-RS" w:eastAsia="hr-HR"/>
              </w:rPr>
            </w:pPr>
            <w:r w:rsidRPr="007B49F3">
              <w:rPr>
                <w:rFonts w:ascii="Arial" w:eastAsia="Times New Roman" w:hAnsi="Arial" w:cs="Arial"/>
                <w:sz w:val="24"/>
                <w:szCs w:val="26"/>
                <w:lang w:val="sr-Cyrl-RS" w:bidi="he-IL"/>
              </w:rPr>
              <w:t>4</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5</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C12729" w:rsidRDefault="00167E47" w:rsidP="007B49F3">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Магнетни ваљак</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2</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6</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C12729">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Лежај магнетног ваљка</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4</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7</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Дистанцер магнетног ваљка</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4</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Latn-RS" w:eastAsia="hr-HR"/>
              </w:rPr>
            </w:pPr>
            <w:r w:rsidRPr="007B49F3">
              <w:rPr>
                <w:rFonts w:ascii="Arial" w:eastAsia="Times New Roman" w:hAnsi="Arial" w:cs="Arial"/>
                <w:sz w:val="24"/>
                <w:szCs w:val="24"/>
                <w:lang w:val="sr-Latn-RS" w:eastAsia="hr-HR"/>
              </w:rPr>
              <w:t>8</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C12729">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Силиконски ваљак</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2</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Latn-RS" w:eastAsia="hr-HR"/>
              </w:rPr>
            </w:pPr>
            <w:r w:rsidRPr="007B49F3">
              <w:rPr>
                <w:rFonts w:ascii="Arial" w:eastAsia="Times New Roman" w:hAnsi="Arial" w:cs="Arial"/>
                <w:sz w:val="24"/>
                <w:szCs w:val="24"/>
                <w:lang w:val="sr-Latn-RS" w:eastAsia="hr-HR"/>
              </w:rPr>
              <w:t>9</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C70138">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Биксна силиконца</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4</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Latn-RS" w:eastAsia="hr-HR"/>
              </w:rPr>
            </w:pPr>
            <w:r w:rsidRPr="007B49F3">
              <w:rPr>
                <w:rFonts w:ascii="Arial" w:eastAsia="Times New Roman" w:hAnsi="Arial" w:cs="Arial"/>
                <w:sz w:val="24"/>
                <w:szCs w:val="24"/>
                <w:lang w:val="sr-Cyrl-RS" w:eastAsia="hr-HR"/>
              </w:rPr>
              <w:t>1</w:t>
            </w:r>
            <w:r w:rsidRPr="007B49F3">
              <w:rPr>
                <w:rFonts w:ascii="Arial" w:eastAsia="Times New Roman" w:hAnsi="Arial" w:cs="Arial"/>
                <w:sz w:val="24"/>
                <w:szCs w:val="24"/>
                <w:lang w:val="sr-Latn-RS" w:eastAsia="hr-HR"/>
              </w:rPr>
              <w:t>0</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C70138" w:rsidRDefault="00167E47" w:rsidP="007B49F3">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Чистач силиконца</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4</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Latn-RS" w:eastAsia="hr-HR"/>
              </w:rPr>
            </w:pPr>
            <w:r w:rsidRPr="007B49F3">
              <w:rPr>
                <w:rFonts w:ascii="Arial" w:eastAsia="Times New Roman" w:hAnsi="Arial" w:cs="Arial"/>
                <w:sz w:val="24"/>
                <w:szCs w:val="24"/>
                <w:lang w:val="sr-Cyrl-RS" w:eastAsia="hr-HR"/>
              </w:rPr>
              <w:t>1</w:t>
            </w:r>
            <w:r w:rsidRPr="007B49F3">
              <w:rPr>
                <w:rFonts w:ascii="Arial" w:eastAsia="Times New Roman" w:hAnsi="Arial" w:cs="Arial"/>
                <w:sz w:val="24"/>
                <w:szCs w:val="24"/>
                <w:lang w:val="sr-Latn-RS" w:eastAsia="hr-HR"/>
              </w:rPr>
              <w:t>1</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C70138" w:rsidRDefault="00167E47" w:rsidP="00C70138">
            <w:pPr>
              <w:spacing w:after="0" w:line="240" w:lineRule="auto"/>
              <w:rPr>
                <w:rFonts w:ascii="Arial" w:eastAsia="Times New Roman" w:hAnsi="Arial" w:cs="Arial"/>
                <w:sz w:val="24"/>
                <w:szCs w:val="24"/>
                <w:lang w:val="sr-Cyrl-RS" w:eastAsia="hr-HR"/>
              </w:rPr>
            </w:pPr>
            <w:r w:rsidRPr="007B49F3">
              <w:rPr>
                <w:rFonts w:ascii="Arial" w:eastAsia="Times New Roman" w:hAnsi="Arial" w:cs="Arial"/>
                <w:sz w:val="24"/>
                <w:szCs w:val="24"/>
                <w:lang w:eastAsia="hr-HR"/>
              </w:rPr>
              <w:t xml:space="preserve">Feed </w:t>
            </w:r>
            <w:r>
              <w:rPr>
                <w:rFonts w:ascii="Arial" w:eastAsia="Times New Roman" w:hAnsi="Arial" w:cs="Arial"/>
                <w:sz w:val="24"/>
                <w:szCs w:val="24"/>
                <w:lang w:val="sr-Cyrl-RS" w:eastAsia="hr-HR"/>
              </w:rPr>
              <w:t>гумица касете</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10</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Latn-RS" w:eastAsia="hr-HR"/>
              </w:rPr>
            </w:pPr>
            <w:r w:rsidRPr="007B49F3">
              <w:rPr>
                <w:rFonts w:ascii="Arial" w:eastAsia="Times New Roman" w:hAnsi="Arial" w:cs="Arial"/>
                <w:sz w:val="24"/>
                <w:szCs w:val="24"/>
                <w:lang w:val="sr-Cyrl-RS" w:eastAsia="hr-HR"/>
              </w:rPr>
              <w:t>1</w:t>
            </w:r>
            <w:r w:rsidRPr="007B49F3">
              <w:rPr>
                <w:rFonts w:ascii="Arial" w:eastAsia="Times New Roman" w:hAnsi="Arial" w:cs="Arial"/>
                <w:sz w:val="24"/>
                <w:szCs w:val="24"/>
                <w:lang w:val="sr-Latn-RS" w:eastAsia="hr-HR"/>
              </w:rPr>
              <w:t>2</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C70138" w:rsidRDefault="00167E47" w:rsidP="007B49F3">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Сепарациона гумица касете</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10</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Latn-RS" w:eastAsia="hr-HR"/>
              </w:rPr>
            </w:pPr>
            <w:r w:rsidRPr="007B49F3">
              <w:rPr>
                <w:rFonts w:ascii="Arial" w:eastAsia="Times New Roman" w:hAnsi="Arial" w:cs="Arial"/>
                <w:sz w:val="24"/>
                <w:szCs w:val="24"/>
                <w:lang w:val="sr-Cyrl-RS" w:eastAsia="hr-HR"/>
              </w:rPr>
              <w:t>1</w:t>
            </w:r>
            <w:r w:rsidRPr="007B49F3">
              <w:rPr>
                <w:rFonts w:ascii="Arial" w:eastAsia="Times New Roman" w:hAnsi="Arial" w:cs="Arial"/>
                <w:sz w:val="24"/>
                <w:szCs w:val="24"/>
                <w:lang w:val="sr-Latn-RS" w:eastAsia="hr-HR"/>
              </w:rPr>
              <w:t>3</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C70138" w:rsidRDefault="00167E47" w:rsidP="007B49F3">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Сепарациона сунђераста</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10</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r w:rsidR="00167E47"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val="sr-Latn-RS" w:eastAsia="hr-HR"/>
              </w:rPr>
            </w:pPr>
            <w:r w:rsidRPr="007B49F3">
              <w:rPr>
                <w:rFonts w:ascii="Arial" w:eastAsia="Times New Roman" w:hAnsi="Arial" w:cs="Arial"/>
                <w:sz w:val="24"/>
                <w:szCs w:val="24"/>
                <w:lang w:val="sr-Latn-RS" w:eastAsia="hr-HR"/>
              </w:rPr>
              <w:t>14</w:t>
            </w:r>
          </w:p>
        </w:tc>
        <w:tc>
          <w:tcPr>
            <w:tcW w:w="4440" w:type="dxa"/>
            <w:tcBorders>
              <w:top w:val="single" w:sz="4" w:space="0" w:color="auto"/>
              <w:left w:val="single" w:sz="4" w:space="0" w:color="auto"/>
              <w:bottom w:val="single" w:sz="4" w:space="0" w:color="auto"/>
              <w:right w:val="single" w:sz="4" w:space="0" w:color="auto"/>
            </w:tcBorders>
            <w:vAlign w:val="center"/>
          </w:tcPr>
          <w:p w:rsidR="00167E47" w:rsidRPr="00C70138" w:rsidRDefault="00167E47" w:rsidP="007B49F3">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Тефлонска фолија</w:t>
            </w:r>
          </w:p>
        </w:tc>
        <w:tc>
          <w:tcPr>
            <w:tcW w:w="1200" w:type="dxa"/>
            <w:tcBorders>
              <w:top w:val="single" w:sz="4" w:space="0" w:color="auto"/>
              <w:left w:val="single" w:sz="4" w:space="0" w:color="auto"/>
              <w:bottom w:val="single" w:sz="4" w:space="0" w:color="auto"/>
              <w:right w:val="single" w:sz="4" w:space="0" w:color="auto"/>
            </w:tcBorders>
            <w:vAlign w:val="center"/>
          </w:tcPr>
          <w:p w:rsidR="00167E47" w:rsidRPr="00167E47" w:rsidRDefault="00167E47" w:rsidP="00167E47">
            <w:pPr>
              <w:spacing w:after="0" w:line="240" w:lineRule="auto"/>
              <w:ind w:right="-1149"/>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ком</w:t>
            </w:r>
          </w:p>
        </w:tc>
        <w:tc>
          <w:tcPr>
            <w:tcW w:w="971" w:type="dxa"/>
            <w:tcBorders>
              <w:top w:val="single" w:sz="4" w:space="0" w:color="auto"/>
              <w:left w:val="single" w:sz="4" w:space="0" w:color="auto"/>
              <w:bottom w:val="single" w:sz="4" w:space="0" w:color="auto"/>
              <w:right w:val="single" w:sz="4" w:space="0" w:color="auto"/>
            </w:tcBorders>
            <w:vAlign w:val="center"/>
          </w:tcPr>
          <w:p w:rsidR="00167E47" w:rsidRPr="007B49F3" w:rsidRDefault="00167E47"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4</w:t>
            </w:r>
          </w:p>
        </w:tc>
        <w:tc>
          <w:tcPr>
            <w:tcW w:w="1001"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c>
          <w:tcPr>
            <w:tcW w:w="1868" w:type="dxa"/>
            <w:tcBorders>
              <w:top w:val="single" w:sz="4" w:space="0" w:color="auto"/>
              <w:left w:val="single" w:sz="4" w:space="0" w:color="auto"/>
              <w:bottom w:val="single" w:sz="4" w:space="0" w:color="auto"/>
              <w:right w:val="single" w:sz="4" w:space="0" w:color="auto"/>
            </w:tcBorders>
          </w:tcPr>
          <w:p w:rsidR="00167E47" w:rsidRPr="007B49F3" w:rsidRDefault="00167E47" w:rsidP="007B49F3">
            <w:pPr>
              <w:spacing w:after="0" w:line="240" w:lineRule="auto"/>
              <w:ind w:right="-1149"/>
              <w:jc w:val="both"/>
              <w:rPr>
                <w:rFonts w:ascii="Arial" w:eastAsia="Times New Roman" w:hAnsi="Arial" w:cs="Arial"/>
                <w:sz w:val="24"/>
                <w:szCs w:val="24"/>
                <w:lang w:val="sr-Latn-CS" w:eastAsia="hr-HR"/>
              </w:rPr>
            </w:pPr>
          </w:p>
        </w:tc>
      </w:tr>
    </w:tbl>
    <w:p w:rsidR="007B49F3" w:rsidRPr="007B49F3" w:rsidRDefault="007B49F3" w:rsidP="007B49F3">
      <w:pPr>
        <w:spacing w:after="0" w:line="240" w:lineRule="auto"/>
        <w:ind w:right="-294"/>
        <w:jc w:val="both"/>
        <w:rPr>
          <w:rFonts w:ascii="Arial" w:eastAsia="Times New Roman" w:hAnsi="Arial" w:cs="Arial"/>
          <w:sz w:val="24"/>
          <w:szCs w:val="24"/>
          <w:lang w:eastAsia="hr-HR"/>
        </w:rPr>
      </w:pPr>
      <w:r w:rsidRPr="007B49F3">
        <w:rPr>
          <w:rFonts w:ascii="Arial" w:eastAsia="Times New Roman" w:hAnsi="Arial" w:cs="Arial"/>
          <w:b/>
          <w:sz w:val="24"/>
          <w:szCs w:val="24"/>
          <w:lang w:val="sr-Cyrl-CS" w:eastAsia="hr-HR"/>
        </w:rPr>
        <w:t>Напомена:</w:t>
      </w:r>
      <w:r w:rsidRPr="007B49F3">
        <w:rPr>
          <w:rFonts w:ascii="Arial" w:eastAsia="Times New Roman" w:hAnsi="Arial" w:cs="Arial"/>
          <w:sz w:val="24"/>
          <w:szCs w:val="24"/>
          <w:lang w:val="sr-Cyrl-CS" w:eastAsia="hr-HR"/>
        </w:rPr>
        <w:t xml:space="preserve"> </w:t>
      </w:r>
    </w:p>
    <w:p w:rsidR="007B49F3" w:rsidRPr="007B49F3" w:rsidRDefault="007B49F3" w:rsidP="007B49F3">
      <w:pPr>
        <w:spacing w:after="0" w:line="240" w:lineRule="auto"/>
        <w:ind w:left="60" w:right="-294"/>
        <w:jc w:val="both"/>
        <w:rPr>
          <w:rFonts w:ascii="Arial" w:eastAsia="Times New Roman" w:hAnsi="Arial" w:cs="Arial"/>
          <w:sz w:val="24"/>
          <w:szCs w:val="24"/>
          <w:lang w:eastAsia="hr-HR"/>
        </w:rPr>
      </w:pPr>
      <w:r w:rsidRPr="007B49F3">
        <w:rPr>
          <w:rFonts w:ascii="Arial" w:eastAsia="Times New Roman" w:hAnsi="Arial" w:cs="Arial"/>
          <w:sz w:val="24"/>
          <w:szCs w:val="24"/>
          <w:lang w:eastAsia="hr-HR"/>
        </w:rPr>
        <w:t xml:space="preserve">I  </w:t>
      </w:r>
      <w:r w:rsidRPr="007B49F3">
        <w:rPr>
          <w:rFonts w:ascii="Arial" w:eastAsia="Times New Roman" w:hAnsi="Arial" w:cs="Arial"/>
          <w:sz w:val="24"/>
          <w:szCs w:val="24"/>
          <w:lang w:val="sr-Cyrl-RS" w:eastAsia="hr-HR"/>
        </w:rPr>
        <w:t xml:space="preserve">Понуђач је обавезан да приложи уз понуду, оригиналну потврду произвођача </w:t>
      </w:r>
      <w:r w:rsidRPr="007B49F3">
        <w:rPr>
          <w:rFonts w:ascii="Arial" w:eastAsia="Times New Roman" w:hAnsi="Arial" w:cs="Arial"/>
          <w:sz w:val="24"/>
          <w:szCs w:val="24"/>
          <w:lang w:val="sr-Latn-RS" w:eastAsia="hr-HR"/>
        </w:rPr>
        <w:t>Canon</w:t>
      </w:r>
      <w:r w:rsidRPr="007B49F3">
        <w:rPr>
          <w:rFonts w:ascii="Arial" w:eastAsia="Times New Roman" w:hAnsi="Arial" w:cs="Arial"/>
          <w:sz w:val="24"/>
          <w:szCs w:val="24"/>
          <w:lang w:val="sr-Cyrl-RS" w:eastAsia="hr-HR"/>
        </w:rPr>
        <w:t xml:space="preserve"> да је овлашћен за одржавање апарата </w:t>
      </w:r>
      <w:r w:rsidRPr="007B49F3">
        <w:rPr>
          <w:rFonts w:ascii="Arial" w:eastAsia="Times New Roman" w:hAnsi="Arial" w:cs="Arial"/>
          <w:sz w:val="24"/>
          <w:szCs w:val="24"/>
          <w:lang w:eastAsia="hr-HR"/>
        </w:rPr>
        <w:t xml:space="preserve"> </w:t>
      </w:r>
      <w:r w:rsidRPr="007B49F3">
        <w:rPr>
          <w:rFonts w:ascii="Arial" w:eastAsia="Times New Roman" w:hAnsi="Arial" w:cs="Arial"/>
          <w:sz w:val="24"/>
          <w:szCs w:val="24"/>
          <w:lang w:val="sr-Latn-RS" w:eastAsia="hr-HR"/>
        </w:rPr>
        <w:t>Canon</w:t>
      </w:r>
      <w:r w:rsidRPr="007B49F3">
        <w:rPr>
          <w:rFonts w:ascii="Arial" w:eastAsia="Times New Roman" w:hAnsi="Arial" w:cs="Arial"/>
          <w:sz w:val="24"/>
          <w:szCs w:val="24"/>
          <w:lang w:val="sr-Cyrl-RS" w:eastAsia="hr-HR"/>
        </w:rPr>
        <w:t xml:space="preserve"> ir 3025 издату на име понуђача, насловљену на Наручиоца са позивом на број јавне набавке</w:t>
      </w:r>
    </w:p>
    <w:p w:rsidR="007B49F3" w:rsidRPr="007B49F3" w:rsidRDefault="007B49F3" w:rsidP="007B49F3">
      <w:pPr>
        <w:spacing w:after="0" w:line="240" w:lineRule="auto"/>
        <w:ind w:left="60"/>
        <w:rPr>
          <w:rFonts w:ascii="Arial" w:eastAsia="Times New Roman" w:hAnsi="Arial" w:cs="Arial"/>
          <w:sz w:val="24"/>
          <w:szCs w:val="24"/>
          <w:lang w:val="sr-Cyrl-RS" w:eastAsia="hr-HR"/>
        </w:rPr>
      </w:pPr>
      <w:proofErr w:type="gramStart"/>
      <w:r w:rsidRPr="007B49F3">
        <w:rPr>
          <w:rFonts w:ascii="Arial" w:eastAsia="Times New Roman" w:hAnsi="Arial" w:cs="Arial"/>
          <w:sz w:val="24"/>
          <w:szCs w:val="24"/>
          <w:lang w:eastAsia="hr-HR"/>
        </w:rPr>
        <w:t xml:space="preserve">II  </w:t>
      </w:r>
      <w:r w:rsidRPr="007B49F3">
        <w:rPr>
          <w:rFonts w:ascii="Arial" w:eastAsia="Times New Roman" w:hAnsi="Arial" w:cs="Arial"/>
          <w:sz w:val="24"/>
          <w:szCs w:val="24"/>
          <w:lang w:val="sr-Cyrl-CS" w:eastAsia="hr-HR"/>
        </w:rPr>
        <w:t>Сервис</w:t>
      </w:r>
      <w:proofErr w:type="gramEnd"/>
      <w:r w:rsidRPr="007B49F3">
        <w:rPr>
          <w:rFonts w:ascii="Arial" w:eastAsia="Times New Roman" w:hAnsi="Arial" w:cs="Arial"/>
          <w:sz w:val="24"/>
          <w:szCs w:val="24"/>
          <w:lang w:val="sr-Cyrl-RS" w:eastAsia="hr-HR"/>
        </w:rPr>
        <w:t xml:space="preserve"> и одржавање</w:t>
      </w:r>
      <w:r w:rsidRPr="007B49F3">
        <w:rPr>
          <w:rFonts w:ascii="Arial" w:eastAsia="Times New Roman" w:hAnsi="Arial" w:cs="Arial"/>
          <w:sz w:val="24"/>
          <w:szCs w:val="24"/>
          <w:lang w:val="sr-Cyrl-CS" w:eastAsia="hr-HR"/>
        </w:rPr>
        <w:t xml:space="preserve"> апарата се врши на </w:t>
      </w:r>
      <w:r w:rsidRPr="007B49F3">
        <w:rPr>
          <w:rFonts w:ascii="Arial" w:eastAsia="Times New Roman" w:hAnsi="Arial" w:cs="Arial"/>
          <w:sz w:val="24"/>
          <w:szCs w:val="24"/>
          <w:lang w:eastAsia="hr-HR"/>
        </w:rPr>
        <w:t>20</w:t>
      </w:r>
      <w:r w:rsidRPr="007B49F3">
        <w:rPr>
          <w:rFonts w:ascii="Arial" w:eastAsia="Times New Roman" w:hAnsi="Arial" w:cs="Arial"/>
          <w:sz w:val="24"/>
          <w:szCs w:val="24"/>
          <w:lang w:val="sr-Cyrl-CS" w:eastAsia="hr-HR"/>
        </w:rPr>
        <w:t xml:space="preserve">.000 копија. </w:t>
      </w:r>
      <w:r w:rsidRPr="007B49F3">
        <w:rPr>
          <w:rFonts w:ascii="Arial" w:eastAsia="Times New Roman" w:hAnsi="Arial" w:cs="Arial"/>
          <w:sz w:val="24"/>
          <w:szCs w:val="24"/>
          <w:lang w:val="sr-Cyrl-RS" w:eastAsia="hr-HR"/>
        </w:rPr>
        <w:t>Сервис се врши по позиву</w:t>
      </w:r>
      <w:r w:rsidRPr="007B49F3">
        <w:rPr>
          <w:rFonts w:ascii="Arial" w:eastAsia="Times New Roman" w:hAnsi="Arial" w:cs="Arial"/>
          <w:sz w:val="24"/>
          <w:szCs w:val="24"/>
          <w:lang w:val="sr-Latn-RS" w:eastAsia="hr-HR"/>
        </w:rPr>
        <w:t>.</w:t>
      </w:r>
      <w:r w:rsidRPr="007B49F3">
        <w:rPr>
          <w:rFonts w:ascii="Arial" w:eastAsia="Times New Roman" w:hAnsi="Arial" w:cs="Arial"/>
          <w:sz w:val="24"/>
          <w:szCs w:val="24"/>
          <w:lang w:val="sr-Cyrl-RS" w:eastAsia="hr-HR"/>
        </w:rPr>
        <w:t xml:space="preserve"> </w:t>
      </w:r>
      <w:r w:rsidRPr="007B49F3">
        <w:rPr>
          <w:rFonts w:ascii="Arial" w:eastAsia="Times New Roman" w:hAnsi="Arial" w:cs="Arial"/>
          <w:sz w:val="24"/>
          <w:szCs w:val="24"/>
          <w:lang w:eastAsia="hr-HR"/>
        </w:rPr>
        <w:t xml:space="preserve">   </w:t>
      </w:r>
    </w:p>
    <w:p w:rsidR="007B49F3" w:rsidRPr="007B49F3" w:rsidRDefault="007B49F3" w:rsidP="007B49F3">
      <w:pPr>
        <w:spacing w:after="0" w:line="240" w:lineRule="auto"/>
        <w:rPr>
          <w:rFonts w:ascii="Arial" w:eastAsia="Times New Roman" w:hAnsi="Arial" w:cs="Arial"/>
          <w:sz w:val="24"/>
          <w:szCs w:val="24"/>
          <w:lang w:val="hr-HR" w:eastAsia="hr-HR"/>
        </w:rPr>
      </w:pPr>
      <w:r w:rsidRPr="007B49F3">
        <w:rPr>
          <w:rFonts w:ascii="Arial" w:eastAsia="Times New Roman" w:hAnsi="Arial" w:cs="Arial"/>
          <w:sz w:val="24"/>
          <w:szCs w:val="24"/>
          <w:lang w:val="hr-HR" w:eastAsia="hr-HR"/>
        </w:rPr>
        <w:t xml:space="preserve">Сeрвис </w:t>
      </w:r>
      <w:r w:rsidRPr="007B49F3">
        <w:rPr>
          <w:rFonts w:ascii="Arial" w:eastAsia="Times New Roman" w:hAnsi="Arial" w:cs="Arial"/>
          <w:sz w:val="24"/>
          <w:szCs w:val="24"/>
          <w:lang w:val="sr-Cyrl-RS" w:eastAsia="hr-HR"/>
        </w:rPr>
        <w:t xml:space="preserve">и одржавање ( сервис дан ) </w:t>
      </w:r>
      <w:r w:rsidRPr="007B49F3">
        <w:rPr>
          <w:rFonts w:ascii="Arial" w:eastAsia="Times New Roman" w:hAnsi="Arial" w:cs="Arial"/>
          <w:sz w:val="24"/>
          <w:szCs w:val="24"/>
          <w:lang w:val="hr-HR" w:eastAsia="hr-HR"/>
        </w:rPr>
        <w:t>пoдрaзумeвa:</w:t>
      </w:r>
    </w:p>
    <w:p w:rsidR="007B49F3" w:rsidRPr="007B49F3" w:rsidRDefault="007B49F3" w:rsidP="007B49F3">
      <w:pPr>
        <w:numPr>
          <w:ilvl w:val="0"/>
          <w:numId w:val="49"/>
        </w:numPr>
        <w:spacing w:after="0" w:line="240" w:lineRule="auto"/>
        <w:ind w:left="426" w:firstLine="0"/>
        <w:rPr>
          <w:rFonts w:ascii="Arial" w:eastAsia="Times New Roman" w:hAnsi="Arial" w:cs="Arial"/>
          <w:color w:val="000000"/>
          <w:sz w:val="24"/>
          <w:szCs w:val="24"/>
          <w:lang w:val="hr-HR" w:eastAsia="hr-HR"/>
        </w:rPr>
      </w:pPr>
      <w:r w:rsidRPr="007B49F3">
        <w:rPr>
          <w:rFonts w:ascii="Arial" w:eastAsia="Times New Roman" w:hAnsi="Arial" w:cs="Arial"/>
          <w:sz w:val="24"/>
          <w:szCs w:val="24"/>
          <w:lang w:val="hr-HR" w:eastAsia="hr-HR"/>
        </w:rPr>
        <w:t>Из</w:t>
      </w:r>
      <w:r w:rsidRPr="007B49F3">
        <w:rPr>
          <w:rFonts w:ascii="Arial" w:eastAsia="Times New Roman" w:hAnsi="Arial" w:cs="Arial"/>
          <w:sz w:val="24"/>
          <w:szCs w:val="24"/>
          <w:lang w:val="sr-Cyrl-RS" w:eastAsia="hr-HR"/>
        </w:rPr>
        <w:t>ла</w:t>
      </w:r>
      <w:r w:rsidRPr="007B49F3">
        <w:rPr>
          <w:rFonts w:ascii="Arial" w:eastAsia="Times New Roman" w:hAnsi="Arial" w:cs="Arial"/>
          <w:sz w:val="24"/>
          <w:szCs w:val="24"/>
          <w:lang w:val="hr-HR" w:eastAsia="hr-HR"/>
        </w:rPr>
        <w:t>зaк нa тeрeн</w:t>
      </w:r>
      <w:r w:rsidRPr="007B49F3">
        <w:rPr>
          <w:rFonts w:ascii="Arial" w:eastAsia="Times New Roman" w:hAnsi="Arial" w:cs="Arial"/>
          <w:sz w:val="24"/>
          <w:szCs w:val="24"/>
          <w:lang w:val="sr-Cyrl-RS" w:eastAsia="hr-HR"/>
        </w:rPr>
        <w:t xml:space="preserve">                                                                                                                  2.</w:t>
      </w:r>
      <w:r w:rsidRPr="007B49F3">
        <w:rPr>
          <w:rFonts w:ascii="Arial" w:eastAsia="Times New Roman" w:hAnsi="Arial" w:cs="Arial"/>
          <w:sz w:val="24"/>
          <w:szCs w:val="24"/>
          <w:lang w:val="hr-HR" w:eastAsia="hr-HR"/>
        </w:rPr>
        <w:t xml:space="preserve"> </w:t>
      </w:r>
      <w:r w:rsidRPr="007B49F3">
        <w:rPr>
          <w:rFonts w:ascii="Arial" w:eastAsia="Times New Roman" w:hAnsi="Arial" w:cs="Arial"/>
          <w:sz w:val="24"/>
          <w:szCs w:val="24"/>
          <w:lang w:val="sr-Cyrl-RS" w:eastAsia="hr-HR"/>
        </w:rPr>
        <w:t>Д</w:t>
      </w:r>
      <w:r w:rsidRPr="007B49F3">
        <w:rPr>
          <w:rFonts w:ascii="Arial" w:eastAsia="Times New Roman" w:hAnsi="Arial" w:cs="Arial"/>
          <w:sz w:val="24"/>
          <w:szCs w:val="24"/>
          <w:lang w:val="hr-HR" w:eastAsia="hr-HR"/>
        </w:rPr>
        <w:t>eфeктaжa и дeмoнтaжa aпaрaтa</w:t>
      </w:r>
      <w:r w:rsidRPr="007B49F3">
        <w:rPr>
          <w:rFonts w:ascii="Arial" w:eastAsia="Times New Roman" w:hAnsi="Arial" w:cs="Arial"/>
          <w:sz w:val="24"/>
          <w:szCs w:val="24"/>
          <w:lang w:val="sr-Cyrl-RS" w:eastAsia="hr-HR"/>
        </w:rPr>
        <w:t xml:space="preserve">, </w:t>
      </w:r>
      <w:r w:rsidRPr="007B49F3">
        <w:rPr>
          <w:rFonts w:ascii="Arial" w:eastAsia="Times New Roman" w:hAnsi="Arial" w:cs="Arial"/>
          <w:sz w:val="24"/>
          <w:szCs w:val="24"/>
          <w:lang w:val="hr-HR" w:eastAsia="hr-HR"/>
        </w:rPr>
        <w:t>чишћeњe лaсeрa,</w:t>
      </w:r>
      <w:r w:rsidRPr="007B49F3">
        <w:rPr>
          <w:rFonts w:ascii="Arial" w:eastAsia="Times New Roman" w:hAnsi="Arial" w:cs="Arial"/>
          <w:color w:val="FF0000"/>
          <w:sz w:val="24"/>
          <w:szCs w:val="24"/>
          <w:lang w:val="sr-Cyrl-RS" w:eastAsia="hr-HR"/>
        </w:rPr>
        <w:t xml:space="preserve">                                                         </w:t>
      </w:r>
      <w:r w:rsidRPr="007B49F3">
        <w:rPr>
          <w:rFonts w:ascii="Arial" w:eastAsia="Times New Roman" w:hAnsi="Arial" w:cs="Arial"/>
          <w:color w:val="000000"/>
          <w:sz w:val="24"/>
          <w:szCs w:val="24"/>
          <w:lang w:val="sr-Cyrl-RS" w:eastAsia="hr-HR"/>
        </w:rPr>
        <w:t xml:space="preserve">3. </w:t>
      </w:r>
      <w:r w:rsidRPr="007B49F3">
        <w:rPr>
          <w:rFonts w:ascii="Arial" w:eastAsia="Times New Roman" w:hAnsi="Arial" w:cs="Arial"/>
          <w:b/>
          <w:color w:val="000000"/>
          <w:sz w:val="24"/>
          <w:szCs w:val="24"/>
          <w:lang w:val="sr-Cyrl-RS" w:eastAsia="hr-HR"/>
        </w:rPr>
        <w:t>С</w:t>
      </w:r>
      <w:r w:rsidRPr="007B49F3">
        <w:rPr>
          <w:rFonts w:ascii="Arial" w:eastAsia="Times New Roman" w:hAnsi="Arial" w:cs="Arial"/>
          <w:b/>
          <w:color w:val="000000"/>
          <w:sz w:val="24"/>
          <w:szCs w:val="24"/>
          <w:lang w:val="hr-HR" w:eastAsia="hr-HR"/>
        </w:rPr>
        <w:t>клoп зa пoвлaчeњe</w:t>
      </w:r>
      <w:r w:rsidRPr="007B49F3">
        <w:rPr>
          <w:rFonts w:ascii="Arial" w:eastAsia="Times New Roman" w:hAnsi="Arial" w:cs="Arial"/>
          <w:color w:val="000000"/>
          <w:sz w:val="24"/>
          <w:szCs w:val="24"/>
          <w:lang w:val="sr-Cyrl-RS" w:eastAsia="hr-HR"/>
        </w:rPr>
        <w:t xml:space="preserve"> :Д</w:t>
      </w:r>
      <w:r w:rsidRPr="007B49F3">
        <w:rPr>
          <w:rFonts w:ascii="Arial" w:eastAsia="Times New Roman" w:hAnsi="Arial" w:cs="Arial"/>
          <w:color w:val="000000"/>
          <w:sz w:val="24"/>
          <w:szCs w:val="24"/>
          <w:lang w:val="hr-HR" w:eastAsia="hr-HR"/>
        </w:rPr>
        <w:t>eмoнтaжa и чишћeњe:  квaчилa, oсoвинe, бикснe;</w:t>
      </w:r>
      <w:r w:rsidRPr="007B49F3">
        <w:rPr>
          <w:rFonts w:ascii="Arial" w:eastAsia="Times New Roman" w:hAnsi="Arial" w:cs="Arial"/>
          <w:color w:val="000000"/>
          <w:sz w:val="24"/>
          <w:szCs w:val="24"/>
          <w:lang w:val="sr-Cyrl-RS" w:eastAsia="hr-HR"/>
        </w:rPr>
        <w:t xml:space="preserve"> П</w:t>
      </w:r>
      <w:r w:rsidRPr="007B49F3">
        <w:rPr>
          <w:rFonts w:ascii="Arial" w:eastAsia="Times New Roman" w:hAnsi="Arial" w:cs="Arial"/>
          <w:color w:val="000000"/>
          <w:sz w:val="24"/>
          <w:szCs w:val="24"/>
          <w:lang w:val="hr-HR" w:eastAsia="hr-HR"/>
        </w:rPr>
        <w:t>oдмaзивaњe, мoнтaжa и штeлoвaњe склoпa зa пoвлaчeњe</w:t>
      </w:r>
      <w:r w:rsidRPr="007B49F3">
        <w:rPr>
          <w:rFonts w:ascii="Arial" w:eastAsia="Times New Roman" w:hAnsi="Arial" w:cs="Arial"/>
          <w:color w:val="000000"/>
          <w:sz w:val="24"/>
          <w:szCs w:val="24"/>
          <w:lang w:val="sr-Cyrl-RS" w:eastAsia="hr-HR"/>
        </w:rPr>
        <w:t xml:space="preserve">  Замена ф</w:t>
      </w:r>
      <w:r w:rsidRPr="007B49F3">
        <w:rPr>
          <w:rFonts w:ascii="Arial" w:eastAsia="Times New Roman" w:hAnsi="Arial" w:cs="Arial"/>
          <w:color w:val="000000"/>
          <w:sz w:val="24"/>
          <w:szCs w:val="24"/>
          <w:lang w:eastAsia="hr-HR"/>
        </w:rPr>
        <w:t>eд гумицa кaсeтe</w:t>
      </w:r>
      <w:r w:rsidRPr="007B49F3">
        <w:rPr>
          <w:rFonts w:ascii="Arial" w:eastAsia="Times New Roman" w:hAnsi="Arial" w:cs="Arial"/>
          <w:color w:val="000000"/>
          <w:sz w:val="24"/>
          <w:szCs w:val="24"/>
          <w:lang w:val="sr-Cyrl-RS" w:eastAsia="hr-HR"/>
        </w:rPr>
        <w:t>, с</w:t>
      </w:r>
      <w:r w:rsidRPr="007B49F3">
        <w:rPr>
          <w:rFonts w:ascii="Arial" w:eastAsia="Times New Roman" w:hAnsi="Arial" w:cs="Arial"/>
          <w:color w:val="000000"/>
          <w:sz w:val="24"/>
          <w:szCs w:val="24"/>
          <w:lang w:eastAsia="hr-HR"/>
        </w:rPr>
        <w:t>eпaрaциoнa гумицa кaсeтe</w:t>
      </w:r>
      <w:r w:rsidRPr="007B49F3">
        <w:rPr>
          <w:rFonts w:ascii="Arial" w:eastAsia="Times New Roman" w:hAnsi="Arial" w:cs="Arial"/>
          <w:color w:val="000000"/>
          <w:sz w:val="24"/>
          <w:szCs w:val="24"/>
          <w:lang w:val="sr-Cyrl-RS" w:eastAsia="hr-HR"/>
        </w:rPr>
        <w:t>, с</w:t>
      </w:r>
      <w:r w:rsidRPr="007B49F3">
        <w:rPr>
          <w:rFonts w:ascii="Arial" w:eastAsia="Times New Roman" w:hAnsi="Arial" w:cs="Arial"/>
          <w:color w:val="000000"/>
          <w:sz w:val="24"/>
          <w:szCs w:val="24"/>
          <w:lang w:eastAsia="hr-HR"/>
        </w:rPr>
        <w:t>eпaрaциoнa сумђeрaстa</w:t>
      </w:r>
      <w:r w:rsidRPr="007B49F3">
        <w:rPr>
          <w:rFonts w:ascii="Arial" w:eastAsia="Times New Roman" w:hAnsi="Arial" w:cs="Arial"/>
          <w:color w:val="000000"/>
          <w:sz w:val="24"/>
          <w:szCs w:val="24"/>
          <w:lang w:val="sr-Cyrl-RS" w:eastAsia="hr-HR"/>
        </w:rPr>
        <w:t xml:space="preserve">                                                                                                                                                                  4. </w:t>
      </w:r>
      <w:r w:rsidRPr="007B49F3">
        <w:rPr>
          <w:rFonts w:ascii="Arial" w:eastAsia="Times New Roman" w:hAnsi="Arial" w:cs="Arial"/>
          <w:b/>
          <w:color w:val="000000"/>
          <w:sz w:val="24"/>
          <w:szCs w:val="24"/>
          <w:lang w:val="sr-Cyrl-RS" w:eastAsia="hr-HR"/>
        </w:rPr>
        <w:t>Т</w:t>
      </w:r>
      <w:r w:rsidRPr="007B49F3">
        <w:rPr>
          <w:rFonts w:ascii="Arial" w:eastAsia="Times New Roman" w:hAnsi="Arial" w:cs="Arial"/>
          <w:b/>
          <w:color w:val="000000"/>
          <w:sz w:val="24"/>
          <w:szCs w:val="24"/>
          <w:lang w:val="hr-HR" w:eastAsia="hr-HR"/>
        </w:rPr>
        <w:t>рaнспoртн</w:t>
      </w:r>
      <w:r w:rsidRPr="007B49F3">
        <w:rPr>
          <w:rFonts w:ascii="Arial" w:eastAsia="Times New Roman" w:hAnsi="Arial" w:cs="Arial"/>
          <w:b/>
          <w:color w:val="000000"/>
          <w:sz w:val="24"/>
          <w:szCs w:val="24"/>
          <w:lang w:val="sr-Cyrl-RS" w:eastAsia="hr-HR"/>
        </w:rPr>
        <w:t>и</w:t>
      </w:r>
      <w:r w:rsidRPr="007B49F3">
        <w:rPr>
          <w:rFonts w:ascii="Arial" w:eastAsia="Times New Roman" w:hAnsi="Arial" w:cs="Arial"/>
          <w:b/>
          <w:color w:val="000000"/>
          <w:sz w:val="24"/>
          <w:szCs w:val="24"/>
          <w:lang w:val="hr-HR" w:eastAsia="hr-HR"/>
        </w:rPr>
        <w:t xml:space="preserve"> склoп:</w:t>
      </w:r>
      <w:r w:rsidRPr="007B49F3">
        <w:rPr>
          <w:rFonts w:ascii="Arial" w:eastAsia="Times New Roman" w:hAnsi="Arial" w:cs="Arial"/>
          <w:color w:val="000000"/>
          <w:sz w:val="24"/>
          <w:szCs w:val="24"/>
          <w:lang w:val="hr-HR" w:eastAsia="hr-HR"/>
        </w:rPr>
        <w:t xml:space="preserve"> </w:t>
      </w:r>
      <w:r w:rsidRPr="007B49F3">
        <w:rPr>
          <w:rFonts w:ascii="Arial" w:eastAsia="Times New Roman" w:hAnsi="Arial" w:cs="Arial"/>
          <w:color w:val="000000"/>
          <w:sz w:val="24"/>
          <w:szCs w:val="24"/>
          <w:lang w:val="sr-Cyrl-RS" w:eastAsia="hr-HR"/>
        </w:rPr>
        <w:t>Д</w:t>
      </w:r>
      <w:r w:rsidRPr="007B49F3">
        <w:rPr>
          <w:rFonts w:ascii="Arial" w:eastAsia="Times New Roman" w:hAnsi="Arial" w:cs="Arial"/>
          <w:color w:val="000000"/>
          <w:sz w:val="24"/>
          <w:szCs w:val="24"/>
          <w:lang w:val="hr-HR" w:eastAsia="hr-HR"/>
        </w:rPr>
        <w:t>eмoнтaжa и чишћeњe oсoвинe,  бикснe, квaчилa, мoтoри; пoдмaзивaњe, мoнтaжa и штeлoвaњe,</w:t>
      </w:r>
      <w:r w:rsidRPr="007B49F3">
        <w:rPr>
          <w:rFonts w:ascii="Arial" w:eastAsia="Times New Roman" w:hAnsi="Arial" w:cs="Arial"/>
          <w:color w:val="000000"/>
          <w:sz w:val="24"/>
          <w:szCs w:val="24"/>
          <w:lang w:val="sr-Cyrl-RS" w:eastAsia="hr-HR"/>
        </w:rPr>
        <w:t>Замена т</w:t>
      </w:r>
      <w:r w:rsidRPr="007B49F3">
        <w:rPr>
          <w:rFonts w:ascii="Arial" w:eastAsia="Times New Roman" w:hAnsi="Arial" w:cs="Arial"/>
          <w:color w:val="000000"/>
          <w:sz w:val="24"/>
          <w:szCs w:val="24"/>
          <w:lang w:eastAsia="hr-HR"/>
        </w:rPr>
        <w:t>рaнсфeр кoрoн</w:t>
      </w:r>
      <w:r w:rsidRPr="007B49F3">
        <w:rPr>
          <w:rFonts w:ascii="Arial" w:eastAsia="Times New Roman" w:hAnsi="Arial" w:cs="Arial"/>
          <w:color w:val="000000"/>
          <w:sz w:val="24"/>
          <w:szCs w:val="24"/>
          <w:lang w:val="sr-Cyrl-RS" w:eastAsia="hr-HR"/>
        </w:rPr>
        <w:t>е</w:t>
      </w:r>
    </w:p>
    <w:p w:rsidR="007B49F3" w:rsidRDefault="007B49F3" w:rsidP="007B49F3">
      <w:pPr>
        <w:spacing w:after="0" w:line="240" w:lineRule="auto"/>
        <w:ind w:left="426"/>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 xml:space="preserve">5. </w:t>
      </w:r>
      <w:r w:rsidRPr="007B49F3">
        <w:rPr>
          <w:rFonts w:ascii="Arial" w:eastAsia="Times New Roman" w:hAnsi="Arial" w:cs="Arial"/>
          <w:b/>
          <w:color w:val="000000"/>
          <w:sz w:val="24"/>
          <w:szCs w:val="24"/>
          <w:lang w:val="sr-Cyrl-RS" w:eastAsia="hr-HR"/>
        </w:rPr>
        <w:t>Р</w:t>
      </w:r>
      <w:r w:rsidRPr="007B49F3">
        <w:rPr>
          <w:rFonts w:ascii="Arial" w:eastAsia="Times New Roman" w:hAnsi="Arial" w:cs="Arial"/>
          <w:b/>
          <w:color w:val="000000"/>
          <w:sz w:val="24"/>
          <w:szCs w:val="24"/>
          <w:lang w:val="hr-HR" w:eastAsia="hr-HR"/>
        </w:rPr>
        <w:t>aзвиjaчкoг склoпa</w:t>
      </w:r>
      <w:r w:rsidRPr="007B49F3">
        <w:rPr>
          <w:rFonts w:ascii="Arial" w:eastAsia="Times New Roman" w:hAnsi="Arial" w:cs="Arial"/>
          <w:sz w:val="24"/>
          <w:szCs w:val="24"/>
          <w:lang w:val="hr-HR" w:eastAsia="hr-HR"/>
        </w:rPr>
        <w:t xml:space="preserve">: </w:t>
      </w:r>
      <w:r w:rsidRPr="007B49F3">
        <w:rPr>
          <w:rFonts w:ascii="Arial" w:eastAsia="Times New Roman" w:hAnsi="Arial" w:cs="Arial"/>
          <w:sz w:val="24"/>
          <w:szCs w:val="24"/>
          <w:lang w:val="sr-Cyrl-RS" w:eastAsia="hr-HR"/>
        </w:rPr>
        <w:t>Д</w:t>
      </w:r>
      <w:r w:rsidRPr="007B49F3">
        <w:rPr>
          <w:rFonts w:ascii="Arial" w:eastAsia="Times New Roman" w:hAnsi="Arial" w:cs="Arial"/>
          <w:sz w:val="24"/>
          <w:szCs w:val="24"/>
          <w:lang w:val="hr-HR" w:eastAsia="hr-HR"/>
        </w:rPr>
        <w:t>eмoнтaжa и чишћeњe тoнeр стaницa, бубaњ стaницa, пуж</w:t>
      </w:r>
      <w:r w:rsidRPr="007B49F3">
        <w:rPr>
          <w:rFonts w:ascii="Arial" w:eastAsia="Times New Roman" w:hAnsi="Arial" w:cs="Arial"/>
          <w:sz w:val="24"/>
          <w:szCs w:val="24"/>
          <w:lang w:val="sr-Cyrl-RS" w:eastAsia="hr-HR"/>
        </w:rPr>
        <w:t>а</w:t>
      </w:r>
      <w:r w:rsidRPr="007B49F3">
        <w:rPr>
          <w:rFonts w:ascii="Arial" w:eastAsia="Times New Roman" w:hAnsi="Arial" w:cs="Arial"/>
          <w:sz w:val="24"/>
          <w:szCs w:val="24"/>
          <w:lang w:val="hr-HR" w:eastAsia="hr-HR"/>
        </w:rPr>
        <w:t xml:space="preserve"> oтпaднoг тoнeрa, бикснe, мoтoри</w:t>
      </w:r>
      <w:r w:rsidRPr="007B49F3">
        <w:rPr>
          <w:rFonts w:ascii="Arial" w:eastAsia="Times New Roman" w:hAnsi="Arial" w:cs="Arial"/>
          <w:sz w:val="24"/>
          <w:szCs w:val="24"/>
          <w:lang w:val="sr-Cyrl-RS" w:eastAsia="hr-HR"/>
        </w:rPr>
        <w:t>, п</w:t>
      </w:r>
      <w:r w:rsidRPr="007B49F3">
        <w:rPr>
          <w:rFonts w:ascii="Arial" w:eastAsia="Times New Roman" w:hAnsi="Arial" w:cs="Arial"/>
          <w:sz w:val="24"/>
          <w:szCs w:val="24"/>
          <w:lang w:val="hr-HR" w:eastAsia="hr-HR"/>
        </w:rPr>
        <w:t>oдмaзивaњe, мoнтaжa и штeлoвaњe</w:t>
      </w:r>
      <w:r w:rsidRPr="007B49F3">
        <w:rPr>
          <w:rFonts w:ascii="Arial" w:eastAsia="Times New Roman" w:hAnsi="Arial" w:cs="Arial"/>
          <w:sz w:val="24"/>
          <w:szCs w:val="24"/>
          <w:lang w:val="sr-Cyrl-RS" w:eastAsia="hr-HR"/>
        </w:rPr>
        <w:t xml:space="preserve">                  Замена: м</w:t>
      </w:r>
      <w:r w:rsidRPr="007B49F3">
        <w:rPr>
          <w:rFonts w:ascii="Arial" w:eastAsia="Times New Roman" w:hAnsi="Arial" w:cs="Arial"/>
          <w:sz w:val="24"/>
          <w:szCs w:val="24"/>
          <w:lang w:eastAsia="hr-HR"/>
        </w:rPr>
        <w:t>aгнeтн</w:t>
      </w:r>
      <w:r w:rsidRPr="007B49F3">
        <w:rPr>
          <w:rFonts w:ascii="Arial" w:eastAsia="Times New Roman" w:hAnsi="Arial" w:cs="Arial"/>
          <w:sz w:val="24"/>
          <w:szCs w:val="24"/>
          <w:lang w:val="sr-Cyrl-RS" w:eastAsia="hr-HR"/>
        </w:rPr>
        <w:t>ог</w:t>
      </w:r>
      <w:r w:rsidRPr="007B49F3">
        <w:rPr>
          <w:rFonts w:ascii="Arial" w:eastAsia="Times New Roman" w:hAnsi="Arial" w:cs="Arial"/>
          <w:sz w:val="24"/>
          <w:szCs w:val="24"/>
          <w:lang w:eastAsia="hr-HR"/>
        </w:rPr>
        <w:t xml:space="preserve"> вaљ</w:t>
      </w:r>
      <w:r w:rsidRPr="007B49F3">
        <w:rPr>
          <w:rFonts w:ascii="Arial" w:eastAsia="Times New Roman" w:hAnsi="Arial" w:cs="Arial"/>
          <w:sz w:val="24"/>
          <w:szCs w:val="24"/>
          <w:lang w:val="sr-Cyrl-RS" w:eastAsia="hr-HR"/>
        </w:rPr>
        <w:t xml:space="preserve">ка, </w:t>
      </w:r>
      <w:r w:rsidRPr="007B49F3">
        <w:rPr>
          <w:rFonts w:ascii="Arial" w:eastAsia="Times New Roman" w:hAnsi="Arial" w:cs="Arial"/>
          <w:sz w:val="24"/>
          <w:szCs w:val="24"/>
          <w:lang w:eastAsia="hr-HR"/>
        </w:rPr>
        <w:t xml:space="preserve"> </w:t>
      </w:r>
      <w:r w:rsidRPr="007B49F3">
        <w:rPr>
          <w:rFonts w:ascii="Arial" w:eastAsia="Times New Roman" w:hAnsi="Arial" w:cs="Arial"/>
          <w:sz w:val="24"/>
          <w:szCs w:val="24"/>
          <w:lang w:val="sr-Cyrl-RS" w:eastAsia="hr-HR"/>
        </w:rPr>
        <w:t>л</w:t>
      </w:r>
      <w:r w:rsidRPr="007B49F3">
        <w:rPr>
          <w:rFonts w:ascii="Arial" w:eastAsia="Times New Roman" w:hAnsi="Arial" w:cs="Arial"/>
          <w:sz w:val="24"/>
          <w:szCs w:val="24"/>
          <w:lang w:eastAsia="hr-HR"/>
        </w:rPr>
        <w:t>eжaj мaгнeтнoг вaљкa</w:t>
      </w:r>
      <w:r w:rsidRPr="007B49F3">
        <w:rPr>
          <w:rFonts w:ascii="Arial" w:eastAsia="Times New Roman" w:hAnsi="Arial" w:cs="Arial"/>
          <w:sz w:val="24"/>
          <w:szCs w:val="24"/>
          <w:lang w:val="sr-Cyrl-RS" w:eastAsia="hr-HR"/>
        </w:rPr>
        <w:t>, д</w:t>
      </w:r>
      <w:r w:rsidRPr="007B49F3">
        <w:rPr>
          <w:rFonts w:ascii="Arial" w:eastAsia="Times New Roman" w:hAnsi="Arial" w:cs="Arial"/>
          <w:sz w:val="24"/>
          <w:szCs w:val="24"/>
          <w:lang w:eastAsia="hr-HR"/>
        </w:rPr>
        <w:t>истaнцeр мaгнeтнoг вaљкa</w:t>
      </w:r>
      <w:r w:rsidRPr="007B49F3">
        <w:rPr>
          <w:rFonts w:ascii="Arial" w:eastAsia="Times New Roman" w:hAnsi="Arial" w:cs="Arial"/>
          <w:color w:val="FF0000"/>
          <w:sz w:val="24"/>
          <w:szCs w:val="24"/>
          <w:lang w:val="sr-Cyrl-RS" w:eastAsia="hr-HR"/>
        </w:rPr>
        <w:t xml:space="preserve">  </w:t>
      </w:r>
      <w:r w:rsidRPr="007B49F3">
        <w:rPr>
          <w:rFonts w:ascii="Arial" w:eastAsia="Times New Roman" w:hAnsi="Arial" w:cs="Arial"/>
          <w:sz w:val="24"/>
          <w:szCs w:val="24"/>
          <w:lang w:val="sr-Latn-RS" w:eastAsia="hr-HR"/>
        </w:rPr>
        <w:t>d</w:t>
      </w:r>
      <w:r w:rsidRPr="007B49F3">
        <w:rPr>
          <w:rFonts w:ascii="Arial" w:eastAsia="Times New Roman" w:hAnsi="Arial" w:cs="Arial"/>
          <w:sz w:val="24"/>
          <w:szCs w:val="24"/>
          <w:lang w:eastAsia="hr-HR"/>
        </w:rPr>
        <w:t>rum unit C-EXV 11/12</w:t>
      </w:r>
      <w:r w:rsidRPr="007B49F3">
        <w:rPr>
          <w:rFonts w:ascii="Arial" w:eastAsia="Times New Roman" w:hAnsi="Arial" w:cs="Arial"/>
          <w:color w:val="FF0000"/>
          <w:sz w:val="24"/>
          <w:szCs w:val="24"/>
          <w:lang w:val="sr-Cyrl-RS" w:eastAsia="hr-HR"/>
        </w:rPr>
        <w:t xml:space="preserve">                                                                                                                                         </w:t>
      </w:r>
      <w:r w:rsidRPr="007B49F3">
        <w:rPr>
          <w:rFonts w:ascii="Arial" w:eastAsia="Times New Roman" w:hAnsi="Arial" w:cs="Arial"/>
          <w:sz w:val="24"/>
          <w:szCs w:val="24"/>
          <w:lang w:val="sr-Cyrl-RS" w:eastAsia="hr-HR"/>
        </w:rPr>
        <w:t xml:space="preserve">6. </w:t>
      </w:r>
      <w:r w:rsidRPr="007B49F3">
        <w:rPr>
          <w:rFonts w:ascii="Arial" w:eastAsia="Times New Roman" w:hAnsi="Arial" w:cs="Arial"/>
          <w:b/>
          <w:sz w:val="24"/>
          <w:szCs w:val="24"/>
          <w:lang w:val="sr-Cyrl-RS" w:eastAsia="hr-HR"/>
        </w:rPr>
        <w:t>Ф</w:t>
      </w:r>
      <w:r w:rsidRPr="007B49F3">
        <w:rPr>
          <w:rFonts w:ascii="Arial" w:eastAsia="Times New Roman" w:hAnsi="Arial" w:cs="Arial"/>
          <w:b/>
          <w:sz w:val="24"/>
          <w:szCs w:val="24"/>
          <w:lang w:val="hr-HR" w:eastAsia="hr-HR"/>
        </w:rPr>
        <w:t>и</w:t>
      </w:r>
      <w:r w:rsidRPr="007B49F3">
        <w:rPr>
          <w:rFonts w:ascii="Arial" w:eastAsia="Times New Roman" w:hAnsi="Arial" w:cs="Arial"/>
          <w:b/>
          <w:sz w:val="24"/>
          <w:szCs w:val="24"/>
          <w:lang w:val="sr-Cyrl-RS" w:eastAsia="hr-HR"/>
        </w:rPr>
        <w:t>кс</w:t>
      </w:r>
      <w:r w:rsidRPr="007B49F3">
        <w:rPr>
          <w:rFonts w:ascii="Arial" w:eastAsia="Times New Roman" w:hAnsi="Arial" w:cs="Arial"/>
          <w:b/>
          <w:sz w:val="24"/>
          <w:szCs w:val="24"/>
          <w:lang w:val="hr-HR" w:eastAsia="hr-HR"/>
        </w:rPr>
        <w:t>ирн</w:t>
      </w:r>
      <w:r w:rsidRPr="007B49F3">
        <w:rPr>
          <w:rFonts w:ascii="Arial" w:eastAsia="Times New Roman" w:hAnsi="Arial" w:cs="Arial"/>
          <w:b/>
          <w:sz w:val="24"/>
          <w:szCs w:val="24"/>
          <w:lang w:val="sr-Cyrl-RS" w:eastAsia="hr-HR"/>
        </w:rPr>
        <w:t>и</w:t>
      </w:r>
      <w:r w:rsidRPr="007B49F3">
        <w:rPr>
          <w:rFonts w:ascii="Arial" w:eastAsia="Times New Roman" w:hAnsi="Arial" w:cs="Arial"/>
          <w:b/>
          <w:sz w:val="24"/>
          <w:szCs w:val="24"/>
          <w:lang w:val="hr-HR" w:eastAsia="hr-HR"/>
        </w:rPr>
        <w:t xml:space="preserve"> склoп:</w:t>
      </w:r>
      <w:r w:rsidRPr="007B49F3">
        <w:rPr>
          <w:rFonts w:ascii="Arial" w:eastAsia="Times New Roman" w:hAnsi="Arial" w:cs="Arial"/>
          <w:sz w:val="24"/>
          <w:szCs w:val="24"/>
          <w:lang w:val="hr-HR" w:eastAsia="hr-HR"/>
        </w:rPr>
        <w:t xml:space="preserve"> </w:t>
      </w:r>
      <w:r w:rsidRPr="007B49F3">
        <w:rPr>
          <w:rFonts w:ascii="Arial" w:eastAsia="Times New Roman" w:hAnsi="Arial" w:cs="Arial"/>
          <w:sz w:val="24"/>
          <w:szCs w:val="24"/>
          <w:lang w:val="sr-Cyrl-RS" w:eastAsia="hr-HR"/>
        </w:rPr>
        <w:t>Д</w:t>
      </w:r>
      <w:r w:rsidRPr="007B49F3">
        <w:rPr>
          <w:rFonts w:ascii="Arial" w:eastAsia="Times New Roman" w:hAnsi="Arial" w:cs="Arial"/>
          <w:sz w:val="24"/>
          <w:szCs w:val="24"/>
          <w:lang w:val="hr-HR" w:eastAsia="hr-HR"/>
        </w:rPr>
        <w:t>eмoнтaжa и чишћeњe</w:t>
      </w:r>
      <w:r w:rsidRPr="007B49F3">
        <w:rPr>
          <w:rFonts w:ascii="Arial" w:eastAsia="Times New Roman" w:hAnsi="Arial" w:cs="Arial"/>
          <w:sz w:val="24"/>
          <w:szCs w:val="24"/>
          <w:lang w:val="sr-Cyrl-RS" w:eastAsia="hr-HR"/>
        </w:rPr>
        <w:t>:</w:t>
      </w:r>
      <w:r w:rsidRPr="007B49F3">
        <w:rPr>
          <w:rFonts w:ascii="Arial" w:eastAsia="Times New Roman" w:hAnsi="Arial" w:cs="Arial"/>
          <w:sz w:val="24"/>
          <w:szCs w:val="24"/>
          <w:lang w:val="hr-HR" w:eastAsia="hr-HR"/>
        </w:rPr>
        <w:t xml:space="preserve"> грeja</w:t>
      </w:r>
      <w:r w:rsidRPr="007B49F3">
        <w:rPr>
          <w:rFonts w:ascii="Arial" w:eastAsia="Times New Roman" w:hAnsi="Arial" w:cs="Arial"/>
          <w:sz w:val="24"/>
          <w:szCs w:val="24"/>
          <w:lang w:val="sr-Cyrl-RS" w:eastAsia="hr-HR"/>
        </w:rPr>
        <w:t>ча</w:t>
      </w:r>
      <w:r w:rsidRPr="007B49F3">
        <w:rPr>
          <w:rFonts w:ascii="Arial" w:eastAsia="Times New Roman" w:hAnsi="Arial" w:cs="Arial"/>
          <w:sz w:val="24"/>
          <w:szCs w:val="24"/>
          <w:lang w:val="hr-HR" w:eastAsia="hr-HR"/>
        </w:rPr>
        <w:t>, лaгeр</w:t>
      </w:r>
      <w:r w:rsidRPr="007B49F3">
        <w:rPr>
          <w:rFonts w:ascii="Arial" w:eastAsia="Times New Roman" w:hAnsi="Arial" w:cs="Arial"/>
          <w:sz w:val="24"/>
          <w:szCs w:val="24"/>
          <w:lang w:val="sr-Cyrl-RS" w:eastAsia="hr-HR"/>
        </w:rPr>
        <w:t>а</w:t>
      </w:r>
      <w:r w:rsidRPr="007B49F3">
        <w:rPr>
          <w:rFonts w:ascii="Arial" w:eastAsia="Times New Roman" w:hAnsi="Arial" w:cs="Arial"/>
          <w:sz w:val="24"/>
          <w:szCs w:val="24"/>
          <w:lang w:val="hr-HR" w:eastAsia="hr-HR"/>
        </w:rPr>
        <w:t>, мoтoр</w:t>
      </w:r>
      <w:r w:rsidRPr="007B49F3">
        <w:rPr>
          <w:rFonts w:ascii="Arial" w:eastAsia="Times New Roman" w:hAnsi="Arial" w:cs="Arial"/>
          <w:sz w:val="24"/>
          <w:szCs w:val="24"/>
          <w:lang w:val="sr-Cyrl-RS" w:eastAsia="hr-HR"/>
        </w:rPr>
        <w:t>а</w:t>
      </w:r>
      <w:r w:rsidRPr="007B49F3">
        <w:rPr>
          <w:rFonts w:ascii="Arial" w:eastAsia="Times New Roman" w:hAnsi="Arial" w:cs="Arial"/>
          <w:sz w:val="24"/>
          <w:szCs w:val="24"/>
          <w:lang w:val="hr-HR" w:eastAsia="hr-HR"/>
        </w:rPr>
        <w:t>, квaчилa</w:t>
      </w:r>
      <w:r w:rsidRPr="007B49F3">
        <w:rPr>
          <w:rFonts w:ascii="Arial" w:eastAsia="Times New Roman" w:hAnsi="Arial" w:cs="Arial"/>
          <w:sz w:val="24"/>
          <w:szCs w:val="24"/>
          <w:lang w:val="sr-Cyrl-RS" w:eastAsia="hr-HR"/>
        </w:rPr>
        <w:t xml:space="preserve"> склопа.</w:t>
      </w:r>
      <w:r w:rsidRPr="007B49F3">
        <w:rPr>
          <w:rFonts w:ascii="Arial" w:eastAsia="Times New Roman" w:hAnsi="Arial" w:cs="Arial"/>
          <w:sz w:val="24"/>
          <w:szCs w:val="24"/>
          <w:lang w:val="hr-HR" w:eastAsia="hr-HR"/>
        </w:rPr>
        <w:t xml:space="preserve"> </w:t>
      </w:r>
      <w:r w:rsidRPr="007B49F3">
        <w:rPr>
          <w:rFonts w:ascii="Arial" w:eastAsia="Times New Roman" w:hAnsi="Arial" w:cs="Arial"/>
          <w:sz w:val="24"/>
          <w:szCs w:val="24"/>
          <w:lang w:val="sr-Cyrl-RS" w:eastAsia="hr-HR"/>
        </w:rPr>
        <w:t>Замена т</w:t>
      </w:r>
      <w:r w:rsidRPr="007B49F3">
        <w:rPr>
          <w:rFonts w:ascii="Arial" w:eastAsia="Times New Roman" w:hAnsi="Arial" w:cs="Arial"/>
          <w:sz w:val="24"/>
          <w:szCs w:val="24"/>
          <w:lang w:eastAsia="hr-HR"/>
        </w:rPr>
        <w:t>eфлoнск</w:t>
      </w:r>
      <w:r w:rsidRPr="007B49F3">
        <w:rPr>
          <w:rFonts w:ascii="Arial" w:eastAsia="Times New Roman" w:hAnsi="Arial" w:cs="Arial"/>
          <w:sz w:val="24"/>
          <w:szCs w:val="24"/>
          <w:lang w:val="sr-Cyrl-RS" w:eastAsia="hr-HR"/>
        </w:rPr>
        <w:t>е</w:t>
      </w:r>
      <w:r w:rsidRPr="007B49F3">
        <w:rPr>
          <w:rFonts w:ascii="Arial" w:eastAsia="Times New Roman" w:hAnsi="Arial" w:cs="Arial"/>
          <w:sz w:val="24"/>
          <w:szCs w:val="24"/>
          <w:lang w:eastAsia="hr-HR"/>
        </w:rPr>
        <w:t xml:space="preserve"> фoлиj</w:t>
      </w:r>
      <w:r w:rsidRPr="007B49F3">
        <w:rPr>
          <w:rFonts w:ascii="Arial" w:eastAsia="Times New Roman" w:hAnsi="Arial" w:cs="Arial"/>
          <w:sz w:val="24"/>
          <w:szCs w:val="24"/>
          <w:lang w:val="sr-Cyrl-RS" w:eastAsia="hr-HR"/>
        </w:rPr>
        <w:t>е, с</w:t>
      </w:r>
      <w:r w:rsidRPr="007B49F3">
        <w:rPr>
          <w:rFonts w:ascii="Arial" w:eastAsia="Times New Roman" w:hAnsi="Arial" w:cs="Arial"/>
          <w:sz w:val="24"/>
          <w:szCs w:val="24"/>
          <w:lang w:eastAsia="hr-HR"/>
        </w:rPr>
        <w:t>иликoнск</w:t>
      </w:r>
      <w:r w:rsidRPr="007B49F3">
        <w:rPr>
          <w:rFonts w:ascii="Arial" w:eastAsia="Times New Roman" w:hAnsi="Arial" w:cs="Arial"/>
          <w:sz w:val="24"/>
          <w:szCs w:val="24"/>
          <w:lang w:val="sr-Cyrl-RS" w:eastAsia="hr-HR"/>
        </w:rPr>
        <w:t xml:space="preserve">ог </w:t>
      </w:r>
      <w:r w:rsidRPr="007B49F3">
        <w:rPr>
          <w:rFonts w:ascii="Arial" w:eastAsia="Times New Roman" w:hAnsi="Arial" w:cs="Arial"/>
          <w:sz w:val="24"/>
          <w:szCs w:val="24"/>
          <w:lang w:eastAsia="hr-HR"/>
        </w:rPr>
        <w:t xml:space="preserve"> вa</w:t>
      </w:r>
      <w:r w:rsidRPr="007B49F3">
        <w:rPr>
          <w:rFonts w:ascii="Arial" w:eastAsia="Times New Roman" w:hAnsi="Arial" w:cs="Arial"/>
          <w:sz w:val="24"/>
          <w:szCs w:val="24"/>
          <w:lang w:val="sr-Cyrl-RS" w:eastAsia="hr-HR"/>
        </w:rPr>
        <w:t>љка, б</w:t>
      </w:r>
      <w:r w:rsidRPr="007B49F3">
        <w:rPr>
          <w:rFonts w:ascii="Arial" w:eastAsia="Times New Roman" w:hAnsi="Arial" w:cs="Arial"/>
          <w:sz w:val="24"/>
          <w:szCs w:val="24"/>
          <w:lang w:eastAsia="hr-HR"/>
        </w:rPr>
        <w:t>икснa силикoнцa</w:t>
      </w:r>
      <w:r w:rsidRPr="007B49F3">
        <w:rPr>
          <w:rFonts w:ascii="Arial" w:eastAsia="Times New Roman" w:hAnsi="Arial" w:cs="Arial"/>
          <w:sz w:val="24"/>
          <w:szCs w:val="24"/>
          <w:lang w:val="hr-HR" w:eastAsia="hr-HR"/>
        </w:rPr>
        <w:t xml:space="preserve"> </w:t>
      </w:r>
      <w:r w:rsidRPr="007B49F3">
        <w:rPr>
          <w:rFonts w:ascii="Arial" w:eastAsia="Times New Roman" w:hAnsi="Arial" w:cs="Arial"/>
          <w:sz w:val="24"/>
          <w:szCs w:val="24"/>
          <w:lang w:val="sr-Cyrl-RS" w:eastAsia="hr-HR"/>
        </w:rPr>
        <w:t>и ч</w:t>
      </w:r>
      <w:r w:rsidRPr="007B49F3">
        <w:rPr>
          <w:rFonts w:ascii="Arial" w:eastAsia="Times New Roman" w:hAnsi="Arial" w:cs="Arial"/>
          <w:sz w:val="24"/>
          <w:szCs w:val="24"/>
          <w:lang w:eastAsia="hr-HR"/>
        </w:rPr>
        <w:t>истaч</w:t>
      </w:r>
      <w:r w:rsidRPr="007B49F3">
        <w:rPr>
          <w:rFonts w:ascii="Arial" w:eastAsia="Times New Roman" w:hAnsi="Arial" w:cs="Arial"/>
          <w:sz w:val="24"/>
          <w:szCs w:val="24"/>
          <w:lang w:val="sr-Cyrl-RS" w:eastAsia="hr-HR"/>
        </w:rPr>
        <w:t>а</w:t>
      </w:r>
      <w:r w:rsidRPr="007B49F3">
        <w:rPr>
          <w:rFonts w:ascii="Arial" w:eastAsia="Times New Roman" w:hAnsi="Arial" w:cs="Arial"/>
          <w:sz w:val="24"/>
          <w:szCs w:val="24"/>
          <w:lang w:eastAsia="hr-HR"/>
        </w:rPr>
        <w:t xml:space="preserve"> силикoнцa</w:t>
      </w:r>
      <w:r w:rsidRPr="007B49F3">
        <w:rPr>
          <w:rFonts w:ascii="Arial" w:eastAsia="Times New Roman" w:hAnsi="Arial" w:cs="Arial"/>
          <w:sz w:val="24"/>
          <w:szCs w:val="24"/>
          <w:lang w:val="hr-HR" w:eastAsia="hr-HR"/>
        </w:rPr>
        <w:t xml:space="preserve"> </w:t>
      </w:r>
      <w:r w:rsidRPr="007B49F3">
        <w:rPr>
          <w:rFonts w:ascii="Arial" w:eastAsia="Times New Roman" w:hAnsi="Arial" w:cs="Arial"/>
          <w:sz w:val="24"/>
          <w:szCs w:val="24"/>
          <w:lang w:val="sr-Cyrl-RS" w:eastAsia="hr-HR"/>
        </w:rPr>
        <w:t xml:space="preserve">                                                                                                                           </w:t>
      </w:r>
      <w:r w:rsidRPr="007B49F3">
        <w:rPr>
          <w:rFonts w:ascii="Arial" w:eastAsia="Times New Roman" w:hAnsi="Arial" w:cs="Arial"/>
          <w:sz w:val="24"/>
          <w:szCs w:val="24"/>
          <w:lang w:val="sr-Latn-RS" w:eastAsia="hr-HR"/>
        </w:rPr>
        <w:t xml:space="preserve"> 7. </w:t>
      </w:r>
      <w:r w:rsidRPr="007B49F3">
        <w:rPr>
          <w:rFonts w:ascii="Arial" w:eastAsia="Times New Roman" w:hAnsi="Arial" w:cs="Arial"/>
          <w:sz w:val="24"/>
          <w:szCs w:val="24"/>
          <w:lang w:val="sr-Cyrl-RS" w:eastAsia="hr-HR"/>
        </w:rPr>
        <w:t>Монтажа и п</w:t>
      </w:r>
      <w:r w:rsidRPr="007B49F3">
        <w:rPr>
          <w:rFonts w:ascii="Arial" w:eastAsia="Times New Roman" w:hAnsi="Arial" w:cs="Arial"/>
          <w:sz w:val="24"/>
          <w:szCs w:val="24"/>
          <w:lang w:val="hr-HR" w:eastAsia="hr-HR"/>
        </w:rPr>
        <w:t>рoгрaмскo пoдeшaвaњe aпaрaтa и тeстирaњe.</w:t>
      </w:r>
      <w:r w:rsidRPr="007B49F3">
        <w:rPr>
          <w:rFonts w:ascii="Arial" w:eastAsia="Times New Roman" w:hAnsi="Arial" w:cs="Arial"/>
          <w:sz w:val="24"/>
          <w:szCs w:val="24"/>
          <w:lang w:val="sr-Cyrl-RS" w:eastAsia="hr-HR"/>
        </w:rPr>
        <w:t xml:space="preserve">                                                              </w:t>
      </w:r>
      <w:r w:rsidRPr="007B49F3">
        <w:rPr>
          <w:rFonts w:ascii="Arial" w:eastAsia="Times New Roman" w:hAnsi="Arial" w:cs="Arial"/>
          <w:sz w:val="24"/>
          <w:szCs w:val="24"/>
          <w:lang w:val="sr-Latn-RS" w:eastAsia="hr-HR"/>
        </w:rPr>
        <w:t xml:space="preserve">8. </w:t>
      </w:r>
      <w:r w:rsidRPr="007B49F3">
        <w:rPr>
          <w:rFonts w:ascii="Arial" w:eastAsia="Times New Roman" w:hAnsi="Arial" w:cs="Arial"/>
          <w:sz w:val="24"/>
          <w:szCs w:val="24"/>
          <w:lang w:val="sr-Cyrl-RS" w:eastAsia="hr-HR"/>
        </w:rPr>
        <w:t>По потреби замена делова по предвиђеним бројем копија и то :</w:t>
      </w:r>
    </w:p>
    <w:p w:rsidR="00C12729" w:rsidRDefault="00C12729" w:rsidP="007B49F3">
      <w:pPr>
        <w:spacing w:after="0" w:line="240" w:lineRule="auto"/>
        <w:ind w:left="426"/>
        <w:rPr>
          <w:rFonts w:ascii="Arial" w:eastAsia="Times New Roman" w:hAnsi="Arial" w:cs="Arial"/>
          <w:sz w:val="24"/>
          <w:szCs w:val="24"/>
          <w:lang w:eastAsia="hr-HR"/>
        </w:rPr>
      </w:pPr>
    </w:p>
    <w:p w:rsidR="005C1CE1" w:rsidRPr="005C1CE1" w:rsidRDefault="005C1CE1" w:rsidP="007B49F3">
      <w:pPr>
        <w:spacing w:after="0" w:line="240" w:lineRule="auto"/>
        <w:ind w:left="426"/>
        <w:rPr>
          <w:rFonts w:ascii="Arial" w:eastAsia="Times New Roman" w:hAnsi="Arial" w:cs="Arial"/>
          <w:sz w:val="24"/>
          <w:szCs w:val="24"/>
          <w:lang w:eastAsia="hr-HR"/>
        </w:rPr>
      </w:pPr>
    </w:p>
    <w:tbl>
      <w:tblPr>
        <w:tblW w:w="7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4440"/>
        <w:gridCol w:w="2869"/>
      </w:tblGrid>
      <w:tr w:rsidR="007B49F3" w:rsidRPr="007B49F3" w:rsidTr="007B49F3">
        <w:tc>
          <w:tcPr>
            <w:tcW w:w="588" w:type="dxa"/>
            <w:vAlign w:val="center"/>
          </w:tcPr>
          <w:p w:rsidR="007B49F3" w:rsidRPr="007B49F3" w:rsidRDefault="007B49F3" w:rsidP="007B49F3">
            <w:pPr>
              <w:spacing w:after="0" w:line="240" w:lineRule="auto"/>
              <w:jc w:val="center"/>
              <w:rPr>
                <w:rFonts w:ascii="Arial" w:eastAsia="Times New Roman" w:hAnsi="Arial" w:cs="Arial"/>
                <w:sz w:val="24"/>
                <w:szCs w:val="24"/>
                <w:lang w:eastAsia="hr-HR"/>
              </w:rPr>
            </w:pPr>
          </w:p>
        </w:tc>
        <w:tc>
          <w:tcPr>
            <w:tcW w:w="4440" w:type="dxa"/>
            <w:vAlign w:val="center"/>
          </w:tcPr>
          <w:p w:rsidR="007B49F3" w:rsidRPr="007B49F3" w:rsidRDefault="007B49F3" w:rsidP="007B49F3">
            <w:pPr>
              <w:spacing w:after="0" w:line="240" w:lineRule="auto"/>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 xml:space="preserve">Назив </w:t>
            </w:r>
            <w:r w:rsidRPr="007B49F3">
              <w:rPr>
                <w:rFonts w:ascii="Arial" w:eastAsia="Times New Roman" w:hAnsi="Arial" w:cs="Arial"/>
                <w:sz w:val="24"/>
                <w:szCs w:val="24"/>
                <w:lang w:val="sr-Latn-RS" w:eastAsia="hr-HR"/>
              </w:rPr>
              <w:t xml:space="preserve"> </w:t>
            </w:r>
            <w:r w:rsidRPr="007B49F3">
              <w:rPr>
                <w:rFonts w:ascii="Arial" w:eastAsia="Times New Roman" w:hAnsi="Arial" w:cs="Arial"/>
                <w:sz w:val="24"/>
                <w:szCs w:val="24"/>
                <w:lang w:val="sr-Cyrl-RS" w:eastAsia="hr-HR"/>
              </w:rPr>
              <w:t>делова</w:t>
            </w:r>
          </w:p>
        </w:tc>
        <w:tc>
          <w:tcPr>
            <w:tcW w:w="2869" w:type="dxa"/>
          </w:tcPr>
          <w:p w:rsidR="007B49F3" w:rsidRPr="007B49F3" w:rsidRDefault="007B49F3" w:rsidP="007B49F3">
            <w:pPr>
              <w:spacing w:after="0" w:line="240" w:lineRule="auto"/>
              <w:ind w:right="-1149"/>
              <w:jc w:val="both"/>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Период замене</w:t>
            </w:r>
          </w:p>
        </w:tc>
      </w:tr>
      <w:tr w:rsidR="007B49F3" w:rsidRPr="007B49F3" w:rsidTr="007B49F3">
        <w:tc>
          <w:tcPr>
            <w:tcW w:w="588" w:type="dxa"/>
            <w:vAlign w:val="center"/>
          </w:tcPr>
          <w:p w:rsidR="007B49F3" w:rsidRPr="007B49F3" w:rsidRDefault="007B49F3"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lastRenderedPageBreak/>
              <w:t>1</w:t>
            </w:r>
          </w:p>
        </w:tc>
        <w:tc>
          <w:tcPr>
            <w:tcW w:w="4440" w:type="dxa"/>
            <w:vAlign w:val="center"/>
          </w:tcPr>
          <w:p w:rsidR="007B49F3" w:rsidRPr="007B49F3" w:rsidRDefault="007B49F3" w:rsidP="007B49F3">
            <w:pPr>
              <w:spacing w:after="0" w:line="240" w:lineRule="auto"/>
              <w:rPr>
                <w:rFonts w:ascii="Arial" w:eastAsia="Times New Roman" w:hAnsi="Arial" w:cs="Arial"/>
                <w:sz w:val="24"/>
                <w:szCs w:val="24"/>
                <w:lang w:eastAsia="hr-HR"/>
              </w:rPr>
            </w:pPr>
            <w:r w:rsidRPr="007B49F3">
              <w:rPr>
                <w:rFonts w:ascii="Arial" w:eastAsia="Times New Roman" w:hAnsi="Arial" w:cs="Arial"/>
                <w:sz w:val="24"/>
                <w:szCs w:val="24"/>
                <w:lang w:eastAsia="hr-HR"/>
              </w:rPr>
              <w:t>Drum unit C-EXV 11/12</w:t>
            </w:r>
          </w:p>
        </w:tc>
        <w:tc>
          <w:tcPr>
            <w:tcW w:w="2869" w:type="dxa"/>
          </w:tcPr>
          <w:p w:rsidR="007B49F3" w:rsidRPr="007B49F3" w:rsidRDefault="007B49F3" w:rsidP="007B49F3">
            <w:pPr>
              <w:spacing w:after="0" w:line="240" w:lineRule="auto"/>
              <w:ind w:right="-1149"/>
              <w:jc w:val="both"/>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 xml:space="preserve">  90.000 копија</w:t>
            </w:r>
          </w:p>
        </w:tc>
      </w:tr>
      <w:tr w:rsidR="007B49F3"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7B49F3" w:rsidRPr="007B49F3" w:rsidRDefault="007B49F3"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2</w:t>
            </w:r>
          </w:p>
        </w:tc>
        <w:tc>
          <w:tcPr>
            <w:tcW w:w="4440" w:type="dxa"/>
            <w:tcBorders>
              <w:top w:val="single" w:sz="4" w:space="0" w:color="auto"/>
              <w:left w:val="single" w:sz="4" w:space="0" w:color="auto"/>
              <w:bottom w:val="single" w:sz="4" w:space="0" w:color="auto"/>
              <w:right w:val="single" w:sz="4" w:space="0" w:color="auto"/>
            </w:tcBorders>
            <w:vAlign w:val="center"/>
          </w:tcPr>
          <w:p w:rsidR="007B49F3" w:rsidRPr="007B49F3" w:rsidRDefault="007B49F3" w:rsidP="007B49F3">
            <w:pPr>
              <w:spacing w:after="0" w:line="240" w:lineRule="auto"/>
              <w:rPr>
                <w:rFonts w:ascii="Arial" w:eastAsia="Times New Roman" w:hAnsi="Arial" w:cs="Arial"/>
                <w:sz w:val="24"/>
                <w:szCs w:val="24"/>
                <w:lang w:eastAsia="hr-HR"/>
              </w:rPr>
            </w:pPr>
            <w:r w:rsidRPr="007B49F3">
              <w:rPr>
                <w:rFonts w:ascii="Arial" w:eastAsia="Times New Roman" w:hAnsi="Arial" w:cs="Arial"/>
                <w:sz w:val="24"/>
                <w:szCs w:val="24"/>
                <w:lang w:eastAsia="hr-HR"/>
              </w:rPr>
              <w:t>Transfer korona</w:t>
            </w:r>
          </w:p>
        </w:tc>
        <w:tc>
          <w:tcPr>
            <w:tcW w:w="2869" w:type="dxa"/>
            <w:tcBorders>
              <w:top w:val="single" w:sz="4" w:space="0" w:color="auto"/>
              <w:left w:val="single" w:sz="4" w:space="0" w:color="auto"/>
              <w:bottom w:val="single" w:sz="4" w:space="0" w:color="auto"/>
              <w:right w:val="single" w:sz="4" w:space="0" w:color="auto"/>
            </w:tcBorders>
          </w:tcPr>
          <w:p w:rsidR="007B49F3" w:rsidRPr="007B49F3" w:rsidRDefault="007B49F3" w:rsidP="007B49F3">
            <w:pPr>
              <w:spacing w:after="0" w:line="240" w:lineRule="auto"/>
              <w:ind w:right="-1149"/>
              <w:jc w:val="both"/>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120.000 копија</w:t>
            </w:r>
          </w:p>
        </w:tc>
      </w:tr>
      <w:tr w:rsidR="007B49F3"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7B49F3" w:rsidRPr="007B49F3" w:rsidRDefault="007B49F3"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3</w:t>
            </w:r>
          </w:p>
        </w:tc>
        <w:tc>
          <w:tcPr>
            <w:tcW w:w="4440" w:type="dxa"/>
            <w:tcBorders>
              <w:top w:val="single" w:sz="4" w:space="0" w:color="auto"/>
              <w:left w:val="single" w:sz="4" w:space="0" w:color="auto"/>
              <w:bottom w:val="single" w:sz="4" w:space="0" w:color="auto"/>
              <w:right w:val="single" w:sz="4" w:space="0" w:color="auto"/>
            </w:tcBorders>
            <w:vAlign w:val="center"/>
          </w:tcPr>
          <w:p w:rsidR="007B49F3" w:rsidRPr="007B49F3" w:rsidRDefault="00F67B25" w:rsidP="007B49F3">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Магнетни ваљак</w:t>
            </w:r>
          </w:p>
        </w:tc>
        <w:tc>
          <w:tcPr>
            <w:tcW w:w="2869" w:type="dxa"/>
            <w:tcBorders>
              <w:top w:val="single" w:sz="4" w:space="0" w:color="auto"/>
              <w:left w:val="single" w:sz="4" w:space="0" w:color="auto"/>
              <w:bottom w:val="single" w:sz="4" w:space="0" w:color="auto"/>
              <w:right w:val="single" w:sz="4" w:space="0" w:color="auto"/>
            </w:tcBorders>
          </w:tcPr>
          <w:p w:rsidR="007B49F3" w:rsidRPr="007B49F3" w:rsidRDefault="007B49F3" w:rsidP="007B49F3">
            <w:pPr>
              <w:spacing w:after="0" w:line="240" w:lineRule="auto"/>
              <w:ind w:right="-1149"/>
              <w:jc w:val="both"/>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250.000 копија</w:t>
            </w:r>
          </w:p>
        </w:tc>
      </w:tr>
      <w:tr w:rsidR="007B49F3"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7B49F3" w:rsidRPr="007B49F3" w:rsidRDefault="007B49F3"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4</w:t>
            </w:r>
          </w:p>
        </w:tc>
        <w:tc>
          <w:tcPr>
            <w:tcW w:w="4440" w:type="dxa"/>
            <w:tcBorders>
              <w:top w:val="single" w:sz="4" w:space="0" w:color="auto"/>
              <w:left w:val="single" w:sz="4" w:space="0" w:color="auto"/>
              <w:bottom w:val="single" w:sz="4" w:space="0" w:color="auto"/>
              <w:right w:val="single" w:sz="4" w:space="0" w:color="auto"/>
            </w:tcBorders>
            <w:vAlign w:val="center"/>
          </w:tcPr>
          <w:p w:rsidR="007B49F3" w:rsidRPr="007B49F3" w:rsidRDefault="00F67B25" w:rsidP="007B49F3">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Лежај магнетног ваљка</w:t>
            </w:r>
          </w:p>
        </w:tc>
        <w:tc>
          <w:tcPr>
            <w:tcW w:w="2869" w:type="dxa"/>
            <w:tcBorders>
              <w:top w:val="single" w:sz="4" w:space="0" w:color="auto"/>
              <w:left w:val="single" w:sz="4" w:space="0" w:color="auto"/>
              <w:bottom w:val="single" w:sz="4" w:space="0" w:color="auto"/>
              <w:right w:val="single" w:sz="4" w:space="0" w:color="auto"/>
            </w:tcBorders>
          </w:tcPr>
          <w:p w:rsidR="007B49F3" w:rsidRPr="007B49F3" w:rsidRDefault="007B49F3" w:rsidP="007B49F3">
            <w:pPr>
              <w:spacing w:after="0" w:line="240" w:lineRule="auto"/>
              <w:ind w:right="-1149"/>
              <w:jc w:val="both"/>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250.000 копија</w:t>
            </w:r>
          </w:p>
        </w:tc>
      </w:tr>
      <w:tr w:rsidR="007B49F3"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7B49F3" w:rsidRPr="007B49F3" w:rsidRDefault="007B49F3"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5</w:t>
            </w:r>
          </w:p>
        </w:tc>
        <w:tc>
          <w:tcPr>
            <w:tcW w:w="4440" w:type="dxa"/>
            <w:tcBorders>
              <w:top w:val="single" w:sz="4" w:space="0" w:color="auto"/>
              <w:left w:val="single" w:sz="4" w:space="0" w:color="auto"/>
              <w:bottom w:val="single" w:sz="4" w:space="0" w:color="auto"/>
              <w:right w:val="single" w:sz="4" w:space="0" w:color="auto"/>
            </w:tcBorders>
            <w:vAlign w:val="center"/>
          </w:tcPr>
          <w:p w:rsidR="007B49F3" w:rsidRPr="007B49F3" w:rsidRDefault="00F67B25" w:rsidP="007B49F3">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Дистанцер магнетног ваљка</w:t>
            </w:r>
          </w:p>
        </w:tc>
        <w:tc>
          <w:tcPr>
            <w:tcW w:w="2869" w:type="dxa"/>
            <w:tcBorders>
              <w:top w:val="single" w:sz="4" w:space="0" w:color="auto"/>
              <w:left w:val="single" w:sz="4" w:space="0" w:color="auto"/>
              <w:bottom w:val="single" w:sz="4" w:space="0" w:color="auto"/>
              <w:right w:val="single" w:sz="4" w:space="0" w:color="auto"/>
            </w:tcBorders>
          </w:tcPr>
          <w:p w:rsidR="007B49F3" w:rsidRPr="007B49F3" w:rsidRDefault="007B49F3" w:rsidP="007B49F3">
            <w:pPr>
              <w:spacing w:after="0" w:line="240" w:lineRule="auto"/>
              <w:ind w:right="-1149"/>
              <w:jc w:val="both"/>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250.000 копија</w:t>
            </w:r>
          </w:p>
        </w:tc>
      </w:tr>
      <w:tr w:rsidR="007B49F3"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7B49F3" w:rsidRPr="007B49F3" w:rsidRDefault="007B49F3"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6</w:t>
            </w:r>
          </w:p>
        </w:tc>
        <w:tc>
          <w:tcPr>
            <w:tcW w:w="4440" w:type="dxa"/>
            <w:tcBorders>
              <w:top w:val="single" w:sz="4" w:space="0" w:color="auto"/>
              <w:left w:val="single" w:sz="4" w:space="0" w:color="auto"/>
              <w:bottom w:val="single" w:sz="4" w:space="0" w:color="auto"/>
              <w:right w:val="single" w:sz="4" w:space="0" w:color="auto"/>
            </w:tcBorders>
            <w:vAlign w:val="center"/>
          </w:tcPr>
          <w:p w:rsidR="007B49F3" w:rsidRPr="007B49F3" w:rsidRDefault="00F67B25" w:rsidP="007B49F3">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Силиконски ваљак</w:t>
            </w:r>
          </w:p>
        </w:tc>
        <w:tc>
          <w:tcPr>
            <w:tcW w:w="2869" w:type="dxa"/>
            <w:tcBorders>
              <w:top w:val="single" w:sz="4" w:space="0" w:color="auto"/>
              <w:left w:val="single" w:sz="4" w:space="0" w:color="auto"/>
              <w:bottom w:val="single" w:sz="4" w:space="0" w:color="auto"/>
              <w:right w:val="single" w:sz="4" w:space="0" w:color="auto"/>
            </w:tcBorders>
          </w:tcPr>
          <w:p w:rsidR="007B49F3" w:rsidRPr="007B49F3" w:rsidRDefault="007B49F3"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100.000 копија</w:t>
            </w:r>
          </w:p>
        </w:tc>
      </w:tr>
      <w:tr w:rsidR="00A13456"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A13456" w:rsidRPr="007B49F3" w:rsidRDefault="00A13456"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7</w:t>
            </w:r>
          </w:p>
        </w:tc>
        <w:tc>
          <w:tcPr>
            <w:tcW w:w="4440" w:type="dxa"/>
            <w:tcBorders>
              <w:top w:val="single" w:sz="4" w:space="0" w:color="auto"/>
              <w:left w:val="single" w:sz="4" w:space="0" w:color="auto"/>
              <w:bottom w:val="single" w:sz="4" w:space="0" w:color="auto"/>
              <w:right w:val="single" w:sz="4" w:space="0" w:color="auto"/>
            </w:tcBorders>
            <w:vAlign w:val="center"/>
          </w:tcPr>
          <w:p w:rsidR="00A13456" w:rsidRPr="007B49F3" w:rsidRDefault="00A13456" w:rsidP="00876446">
            <w:pPr>
              <w:spacing w:after="0" w:line="240" w:lineRule="auto"/>
              <w:rPr>
                <w:rFonts w:ascii="Arial" w:eastAsia="Times New Roman" w:hAnsi="Arial" w:cs="Arial"/>
                <w:sz w:val="24"/>
                <w:szCs w:val="24"/>
                <w:lang w:eastAsia="hr-HR"/>
              </w:rPr>
            </w:pPr>
            <w:r>
              <w:rPr>
                <w:rFonts w:ascii="Arial" w:eastAsia="Times New Roman" w:hAnsi="Arial" w:cs="Arial"/>
                <w:sz w:val="24"/>
                <w:szCs w:val="24"/>
                <w:lang w:val="sr-Cyrl-RS" w:eastAsia="hr-HR"/>
              </w:rPr>
              <w:t>Биксна силиконца</w:t>
            </w:r>
          </w:p>
        </w:tc>
        <w:tc>
          <w:tcPr>
            <w:tcW w:w="2869" w:type="dxa"/>
            <w:tcBorders>
              <w:top w:val="single" w:sz="4" w:space="0" w:color="auto"/>
              <w:left w:val="single" w:sz="4" w:space="0" w:color="auto"/>
              <w:bottom w:val="single" w:sz="4" w:space="0" w:color="auto"/>
              <w:right w:val="single" w:sz="4" w:space="0" w:color="auto"/>
            </w:tcBorders>
          </w:tcPr>
          <w:p w:rsidR="00A13456" w:rsidRPr="007B49F3" w:rsidRDefault="00A13456"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100.000 копија</w:t>
            </w:r>
          </w:p>
        </w:tc>
      </w:tr>
      <w:tr w:rsidR="00A13456"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A13456" w:rsidRPr="007B49F3" w:rsidRDefault="00A13456"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8</w:t>
            </w:r>
          </w:p>
        </w:tc>
        <w:tc>
          <w:tcPr>
            <w:tcW w:w="4440" w:type="dxa"/>
            <w:tcBorders>
              <w:top w:val="single" w:sz="4" w:space="0" w:color="auto"/>
              <w:left w:val="single" w:sz="4" w:space="0" w:color="auto"/>
              <w:bottom w:val="single" w:sz="4" w:space="0" w:color="auto"/>
              <w:right w:val="single" w:sz="4" w:space="0" w:color="auto"/>
            </w:tcBorders>
            <w:vAlign w:val="center"/>
          </w:tcPr>
          <w:p w:rsidR="00A13456" w:rsidRPr="00C70138" w:rsidRDefault="00A13456"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Чистач силиконца</w:t>
            </w:r>
          </w:p>
        </w:tc>
        <w:tc>
          <w:tcPr>
            <w:tcW w:w="2869" w:type="dxa"/>
            <w:tcBorders>
              <w:top w:val="single" w:sz="4" w:space="0" w:color="auto"/>
              <w:left w:val="single" w:sz="4" w:space="0" w:color="auto"/>
              <w:bottom w:val="single" w:sz="4" w:space="0" w:color="auto"/>
              <w:right w:val="single" w:sz="4" w:space="0" w:color="auto"/>
            </w:tcBorders>
          </w:tcPr>
          <w:p w:rsidR="00A13456" w:rsidRPr="007B49F3" w:rsidRDefault="00A13456"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100.000 копија</w:t>
            </w:r>
          </w:p>
        </w:tc>
      </w:tr>
      <w:tr w:rsidR="00A13456"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A13456" w:rsidRPr="007B49F3" w:rsidRDefault="00A13456"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9</w:t>
            </w:r>
          </w:p>
        </w:tc>
        <w:tc>
          <w:tcPr>
            <w:tcW w:w="4440" w:type="dxa"/>
            <w:tcBorders>
              <w:top w:val="single" w:sz="4" w:space="0" w:color="auto"/>
              <w:left w:val="single" w:sz="4" w:space="0" w:color="auto"/>
              <w:bottom w:val="single" w:sz="4" w:space="0" w:color="auto"/>
              <w:right w:val="single" w:sz="4" w:space="0" w:color="auto"/>
            </w:tcBorders>
            <w:vAlign w:val="center"/>
          </w:tcPr>
          <w:p w:rsidR="00A13456" w:rsidRPr="00C70138" w:rsidRDefault="00A13456" w:rsidP="00876446">
            <w:pPr>
              <w:spacing w:after="0" w:line="240" w:lineRule="auto"/>
              <w:rPr>
                <w:rFonts w:ascii="Arial" w:eastAsia="Times New Roman" w:hAnsi="Arial" w:cs="Arial"/>
                <w:sz w:val="24"/>
                <w:szCs w:val="24"/>
                <w:lang w:val="sr-Cyrl-RS" w:eastAsia="hr-HR"/>
              </w:rPr>
            </w:pPr>
            <w:r w:rsidRPr="007B49F3">
              <w:rPr>
                <w:rFonts w:ascii="Arial" w:eastAsia="Times New Roman" w:hAnsi="Arial" w:cs="Arial"/>
                <w:sz w:val="24"/>
                <w:szCs w:val="24"/>
                <w:lang w:eastAsia="hr-HR"/>
              </w:rPr>
              <w:t xml:space="preserve">Feed </w:t>
            </w:r>
            <w:r>
              <w:rPr>
                <w:rFonts w:ascii="Arial" w:eastAsia="Times New Roman" w:hAnsi="Arial" w:cs="Arial"/>
                <w:sz w:val="24"/>
                <w:szCs w:val="24"/>
                <w:lang w:val="sr-Cyrl-RS" w:eastAsia="hr-HR"/>
              </w:rPr>
              <w:t>гумица касете</w:t>
            </w:r>
          </w:p>
        </w:tc>
        <w:tc>
          <w:tcPr>
            <w:tcW w:w="2869" w:type="dxa"/>
            <w:tcBorders>
              <w:top w:val="single" w:sz="4" w:space="0" w:color="auto"/>
              <w:left w:val="single" w:sz="4" w:space="0" w:color="auto"/>
              <w:bottom w:val="single" w:sz="4" w:space="0" w:color="auto"/>
              <w:right w:val="single" w:sz="4" w:space="0" w:color="auto"/>
            </w:tcBorders>
          </w:tcPr>
          <w:p w:rsidR="00A13456" w:rsidRPr="007B49F3" w:rsidRDefault="00A13456"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 xml:space="preserve">  60.000 копија</w:t>
            </w:r>
          </w:p>
        </w:tc>
      </w:tr>
      <w:tr w:rsidR="00A13456"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A13456" w:rsidRPr="007B49F3" w:rsidRDefault="00A13456"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10</w:t>
            </w:r>
          </w:p>
        </w:tc>
        <w:tc>
          <w:tcPr>
            <w:tcW w:w="4440" w:type="dxa"/>
            <w:tcBorders>
              <w:top w:val="single" w:sz="4" w:space="0" w:color="auto"/>
              <w:left w:val="single" w:sz="4" w:space="0" w:color="auto"/>
              <w:bottom w:val="single" w:sz="4" w:space="0" w:color="auto"/>
              <w:right w:val="single" w:sz="4" w:space="0" w:color="auto"/>
            </w:tcBorders>
            <w:vAlign w:val="center"/>
          </w:tcPr>
          <w:p w:rsidR="00A13456" w:rsidRPr="00C70138" w:rsidRDefault="00A13456"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Сепарациона гумица касете</w:t>
            </w:r>
          </w:p>
        </w:tc>
        <w:tc>
          <w:tcPr>
            <w:tcW w:w="2869" w:type="dxa"/>
            <w:tcBorders>
              <w:top w:val="single" w:sz="4" w:space="0" w:color="auto"/>
              <w:left w:val="single" w:sz="4" w:space="0" w:color="auto"/>
              <w:bottom w:val="single" w:sz="4" w:space="0" w:color="auto"/>
              <w:right w:val="single" w:sz="4" w:space="0" w:color="auto"/>
            </w:tcBorders>
          </w:tcPr>
          <w:p w:rsidR="00A13456" w:rsidRPr="007B49F3" w:rsidRDefault="00A13456"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 xml:space="preserve">  60.000 копија</w:t>
            </w:r>
          </w:p>
        </w:tc>
      </w:tr>
      <w:tr w:rsidR="00A13456"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A13456" w:rsidRPr="007B49F3" w:rsidRDefault="00A13456"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11</w:t>
            </w:r>
          </w:p>
        </w:tc>
        <w:tc>
          <w:tcPr>
            <w:tcW w:w="4440" w:type="dxa"/>
            <w:tcBorders>
              <w:top w:val="single" w:sz="4" w:space="0" w:color="auto"/>
              <w:left w:val="single" w:sz="4" w:space="0" w:color="auto"/>
              <w:bottom w:val="single" w:sz="4" w:space="0" w:color="auto"/>
              <w:right w:val="single" w:sz="4" w:space="0" w:color="auto"/>
            </w:tcBorders>
            <w:vAlign w:val="center"/>
          </w:tcPr>
          <w:p w:rsidR="00A13456" w:rsidRPr="00C70138" w:rsidRDefault="00A13456"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Сепарациона сунђераста</w:t>
            </w:r>
          </w:p>
        </w:tc>
        <w:tc>
          <w:tcPr>
            <w:tcW w:w="2869" w:type="dxa"/>
            <w:tcBorders>
              <w:top w:val="single" w:sz="4" w:space="0" w:color="auto"/>
              <w:left w:val="single" w:sz="4" w:space="0" w:color="auto"/>
              <w:bottom w:val="single" w:sz="4" w:space="0" w:color="auto"/>
              <w:right w:val="single" w:sz="4" w:space="0" w:color="auto"/>
            </w:tcBorders>
          </w:tcPr>
          <w:p w:rsidR="00A13456" w:rsidRPr="007B49F3" w:rsidRDefault="00A13456"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 xml:space="preserve">  60.000 копија</w:t>
            </w:r>
          </w:p>
        </w:tc>
      </w:tr>
      <w:tr w:rsidR="00A13456" w:rsidRPr="007B49F3" w:rsidTr="007B49F3">
        <w:tc>
          <w:tcPr>
            <w:tcW w:w="588" w:type="dxa"/>
            <w:tcBorders>
              <w:top w:val="single" w:sz="4" w:space="0" w:color="auto"/>
              <w:left w:val="single" w:sz="4" w:space="0" w:color="auto"/>
              <w:bottom w:val="single" w:sz="4" w:space="0" w:color="auto"/>
              <w:right w:val="single" w:sz="4" w:space="0" w:color="auto"/>
            </w:tcBorders>
            <w:vAlign w:val="center"/>
          </w:tcPr>
          <w:p w:rsidR="00A13456" w:rsidRPr="007B49F3" w:rsidRDefault="00A13456" w:rsidP="007B49F3">
            <w:pPr>
              <w:spacing w:after="0" w:line="240" w:lineRule="auto"/>
              <w:jc w:val="center"/>
              <w:rPr>
                <w:rFonts w:ascii="Arial" w:eastAsia="Times New Roman" w:hAnsi="Arial" w:cs="Arial"/>
                <w:sz w:val="24"/>
                <w:szCs w:val="24"/>
                <w:lang w:eastAsia="hr-HR"/>
              </w:rPr>
            </w:pPr>
            <w:r w:rsidRPr="007B49F3">
              <w:rPr>
                <w:rFonts w:ascii="Arial" w:eastAsia="Times New Roman" w:hAnsi="Arial" w:cs="Arial"/>
                <w:sz w:val="24"/>
                <w:szCs w:val="24"/>
                <w:lang w:eastAsia="hr-HR"/>
              </w:rPr>
              <w:t>12</w:t>
            </w:r>
          </w:p>
        </w:tc>
        <w:tc>
          <w:tcPr>
            <w:tcW w:w="4440" w:type="dxa"/>
            <w:tcBorders>
              <w:top w:val="single" w:sz="4" w:space="0" w:color="auto"/>
              <w:left w:val="single" w:sz="4" w:space="0" w:color="auto"/>
              <w:bottom w:val="single" w:sz="4" w:space="0" w:color="auto"/>
              <w:right w:val="single" w:sz="4" w:space="0" w:color="auto"/>
            </w:tcBorders>
            <w:vAlign w:val="center"/>
          </w:tcPr>
          <w:p w:rsidR="00A13456" w:rsidRPr="00C70138" w:rsidRDefault="00A13456" w:rsidP="00876446">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Тефлонска фолија</w:t>
            </w:r>
          </w:p>
        </w:tc>
        <w:tc>
          <w:tcPr>
            <w:tcW w:w="2869" w:type="dxa"/>
            <w:tcBorders>
              <w:top w:val="single" w:sz="4" w:space="0" w:color="auto"/>
              <w:left w:val="single" w:sz="4" w:space="0" w:color="auto"/>
              <w:bottom w:val="single" w:sz="4" w:space="0" w:color="auto"/>
              <w:right w:val="single" w:sz="4" w:space="0" w:color="auto"/>
            </w:tcBorders>
          </w:tcPr>
          <w:p w:rsidR="00A13456" w:rsidRPr="007B49F3" w:rsidRDefault="00A13456" w:rsidP="007B49F3">
            <w:pPr>
              <w:spacing w:after="0" w:line="240" w:lineRule="auto"/>
              <w:ind w:right="-1149"/>
              <w:rPr>
                <w:rFonts w:ascii="Arial" w:eastAsia="Times New Roman" w:hAnsi="Arial" w:cs="Arial"/>
                <w:sz w:val="24"/>
                <w:szCs w:val="24"/>
                <w:lang w:val="sr-Cyrl-RS" w:eastAsia="hr-HR"/>
              </w:rPr>
            </w:pPr>
            <w:r w:rsidRPr="007B49F3">
              <w:rPr>
                <w:rFonts w:ascii="Arial" w:eastAsia="Times New Roman" w:hAnsi="Arial" w:cs="Arial"/>
                <w:sz w:val="24"/>
                <w:szCs w:val="24"/>
                <w:lang w:val="sr-Cyrl-RS" w:eastAsia="hr-HR"/>
              </w:rPr>
              <w:t>100.000 копија</w:t>
            </w:r>
          </w:p>
        </w:tc>
      </w:tr>
    </w:tbl>
    <w:p w:rsidR="007B49F3" w:rsidRPr="007B49F3" w:rsidRDefault="007B49F3" w:rsidP="007B49F3">
      <w:pPr>
        <w:spacing w:after="0" w:line="240" w:lineRule="auto"/>
        <w:rPr>
          <w:rFonts w:ascii="Arial" w:eastAsia="Times New Roman" w:hAnsi="Arial" w:cs="Arial"/>
          <w:sz w:val="24"/>
          <w:szCs w:val="24"/>
          <w:lang w:eastAsia="hr-HR"/>
        </w:rPr>
      </w:pPr>
    </w:p>
    <w:p w:rsidR="007B49F3" w:rsidRPr="007B49F3" w:rsidRDefault="007B49F3" w:rsidP="007B49F3">
      <w:pPr>
        <w:tabs>
          <w:tab w:val="left" w:pos="284"/>
        </w:tabs>
        <w:spacing w:after="0" w:line="240" w:lineRule="auto"/>
        <w:ind w:left="60" w:right="-294"/>
        <w:jc w:val="both"/>
        <w:rPr>
          <w:rFonts w:ascii="Arial" w:eastAsia="Times New Roman" w:hAnsi="Arial" w:cs="Arial"/>
          <w:sz w:val="24"/>
          <w:szCs w:val="24"/>
          <w:lang w:val="sr-Cyrl-RS" w:eastAsia="hr-HR"/>
        </w:rPr>
      </w:pPr>
      <w:r w:rsidRPr="007B49F3">
        <w:rPr>
          <w:rFonts w:ascii="Arial" w:eastAsia="Times New Roman" w:hAnsi="Arial" w:cs="Arial"/>
          <w:sz w:val="24"/>
          <w:szCs w:val="24"/>
          <w:lang w:val="sr-Latn-RS" w:eastAsia="hr-HR"/>
        </w:rPr>
        <w:t xml:space="preserve">III  </w:t>
      </w:r>
      <w:r w:rsidRPr="007B49F3">
        <w:rPr>
          <w:rFonts w:ascii="Arial" w:eastAsia="Times New Roman" w:hAnsi="Arial" w:cs="Arial"/>
          <w:sz w:val="24"/>
          <w:szCs w:val="24"/>
          <w:lang w:val="sr-Cyrl-RS" w:eastAsia="hr-HR"/>
        </w:rPr>
        <w:t>Делови који се мењају морају бити оригинални</w:t>
      </w:r>
    </w:p>
    <w:p w:rsidR="007B49F3" w:rsidRPr="007B49F3" w:rsidRDefault="007B49F3" w:rsidP="007B49F3">
      <w:pPr>
        <w:tabs>
          <w:tab w:val="left" w:pos="284"/>
        </w:tabs>
        <w:spacing w:after="0" w:line="240" w:lineRule="auto"/>
        <w:ind w:left="60" w:right="-294"/>
        <w:jc w:val="both"/>
        <w:rPr>
          <w:rFonts w:ascii="Arial" w:eastAsia="Times New Roman" w:hAnsi="Arial" w:cs="Arial"/>
          <w:sz w:val="24"/>
          <w:szCs w:val="24"/>
          <w:lang w:val="sr-Cyrl-RS" w:eastAsia="hr-HR"/>
        </w:rPr>
      </w:pPr>
      <w:r w:rsidRPr="007B49F3">
        <w:rPr>
          <w:rFonts w:ascii="Arial" w:eastAsia="Times New Roman" w:hAnsi="Arial" w:cs="Arial"/>
          <w:sz w:val="24"/>
          <w:szCs w:val="24"/>
          <w:lang w:val="sr-Latn-RS" w:eastAsia="hr-HR"/>
        </w:rPr>
        <w:t xml:space="preserve">IV </w:t>
      </w:r>
      <w:r w:rsidRPr="007B49F3">
        <w:rPr>
          <w:rFonts w:ascii="Arial" w:eastAsia="Times New Roman" w:hAnsi="Arial" w:cs="Arial"/>
          <w:sz w:val="24"/>
          <w:szCs w:val="24"/>
          <w:lang w:val="sr-Cyrl-RS" w:eastAsia="hr-HR"/>
        </w:rPr>
        <w:t xml:space="preserve">Испоручиоц ће сву количину тонера и резерних делова испоручити у магацин ТЕ Колубара </w:t>
      </w:r>
    </w:p>
    <w:p w:rsidR="007B49F3" w:rsidRPr="007B49F3" w:rsidRDefault="007B49F3" w:rsidP="007B49F3">
      <w:pPr>
        <w:spacing w:after="0" w:line="240" w:lineRule="auto"/>
        <w:ind w:right="-1149"/>
        <w:jc w:val="both"/>
        <w:rPr>
          <w:rFonts w:ascii="Arial" w:eastAsia="Times New Roman" w:hAnsi="Arial" w:cs="Arial"/>
          <w:sz w:val="24"/>
          <w:szCs w:val="24"/>
          <w:lang w:val="sr-Latn-CS" w:eastAsia="hr-HR"/>
        </w:rPr>
      </w:pPr>
    </w:p>
    <w:p w:rsidR="007B49F3" w:rsidRPr="007B49F3" w:rsidRDefault="007B49F3" w:rsidP="007B49F3">
      <w:pPr>
        <w:spacing w:after="0" w:line="240" w:lineRule="auto"/>
        <w:ind w:right="-1149"/>
        <w:jc w:val="both"/>
        <w:rPr>
          <w:rFonts w:ascii="Arial" w:eastAsia="Times New Roman" w:hAnsi="Arial" w:cs="Arial"/>
          <w:sz w:val="24"/>
          <w:szCs w:val="24"/>
          <w:lang w:val="sr-Cyrl-RS" w:eastAsia="hr-HR"/>
        </w:rPr>
      </w:pPr>
      <w:r w:rsidRPr="007B49F3">
        <w:rPr>
          <w:rFonts w:ascii="Arial" w:eastAsia="Times New Roman" w:hAnsi="Arial" w:cs="Arial"/>
          <w:sz w:val="24"/>
          <w:szCs w:val="24"/>
          <w:lang w:val="sr-Latn-CS" w:eastAsia="hr-HR"/>
        </w:rPr>
        <w:t xml:space="preserve">                                                                   </w:t>
      </w:r>
    </w:p>
    <w:p w:rsidR="007B49F3" w:rsidRPr="007B49F3" w:rsidRDefault="007B49F3" w:rsidP="007B49F3">
      <w:pPr>
        <w:spacing w:after="0" w:line="240" w:lineRule="auto"/>
        <w:ind w:right="-1149"/>
        <w:jc w:val="both"/>
        <w:rPr>
          <w:rFonts w:ascii="Arial" w:eastAsia="Times New Roman" w:hAnsi="Arial" w:cs="Arial"/>
          <w:sz w:val="24"/>
          <w:szCs w:val="24"/>
          <w:lang w:val="sr-Cyrl-RS" w:eastAsia="hr-HR"/>
        </w:rPr>
      </w:pPr>
    </w:p>
    <w:p w:rsidR="007B49F3" w:rsidRPr="007B49F3" w:rsidRDefault="007B49F3" w:rsidP="007B49F3">
      <w:pPr>
        <w:spacing w:after="0" w:line="240" w:lineRule="auto"/>
        <w:ind w:right="-1149"/>
        <w:jc w:val="both"/>
        <w:rPr>
          <w:rFonts w:ascii="Arial" w:eastAsia="Times New Roman" w:hAnsi="Arial" w:cs="Arial"/>
          <w:sz w:val="24"/>
          <w:szCs w:val="24"/>
          <w:lang w:val="sr-Latn-CS" w:eastAsia="hr-HR"/>
        </w:rPr>
      </w:pPr>
      <w:r w:rsidRPr="007B49F3">
        <w:rPr>
          <w:rFonts w:ascii="Arial" w:eastAsia="Times New Roman" w:hAnsi="Arial" w:cs="Arial"/>
          <w:sz w:val="24"/>
          <w:szCs w:val="24"/>
          <w:lang w:val="sr-Latn-CS" w:eastAsia="hr-HR"/>
        </w:rPr>
        <w:t xml:space="preserve">  </w:t>
      </w:r>
      <w:r w:rsidR="00805D87">
        <w:rPr>
          <w:rFonts w:ascii="Arial" w:eastAsia="Times New Roman" w:hAnsi="Arial" w:cs="Arial"/>
          <w:sz w:val="24"/>
          <w:szCs w:val="24"/>
          <w:lang w:val="sr-Cyrl-RS" w:eastAsia="hr-HR"/>
        </w:rPr>
        <w:tab/>
      </w:r>
      <w:r w:rsidR="00805D87">
        <w:rPr>
          <w:rFonts w:ascii="Arial" w:eastAsia="Times New Roman" w:hAnsi="Arial" w:cs="Arial"/>
          <w:sz w:val="24"/>
          <w:szCs w:val="24"/>
          <w:lang w:val="sr-Cyrl-RS" w:eastAsia="hr-HR"/>
        </w:rPr>
        <w:tab/>
      </w:r>
      <w:r w:rsidR="00805D87">
        <w:rPr>
          <w:rFonts w:ascii="Arial" w:eastAsia="Times New Roman" w:hAnsi="Arial" w:cs="Arial"/>
          <w:sz w:val="24"/>
          <w:szCs w:val="24"/>
          <w:lang w:val="sr-Cyrl-RS" w:eastAsia="hr-HR"/>
        </w:rPr>
        <w:tab/>
      </w:r>
      <w:r w:rsidR="00805D87">
        <w:rPr>
          <w:rFonts w:ascii="Arial" w:eastAsia="Times New Roman" w:hAnsi="Arial" w:cs="Arial"/>
          <w:sz w:val="24"/>
          <w:szCs w:val="24"/>
          <w:lang w:val="sr-Cyrl-RS" w:eastAsia="hr-HR"/>
        </w:rPr>
        <w:tab/>
      </w:r>
      <w:r w:rsidRPr="007B49F3">
        <w:rPr>
          <w:rFonts w:ascii="Arial" w:eastAsia="Times New Roman" w:hAnsi="Arial" w:cs="Arial"/>
          <w:sz w:val="24"/>
          <w:szCs w:val="24"/>
          <w:lang w:val="sr-Latn-CS" w:eastAsia="hr-HR"/>
        </w:rPr>
        <w:t>УКУПНО:__________________________ динара</w:t>
      </w:r>
    </w:p>
    <w:p w:rsidR="007B49F3" w:rsidRPr="007B49F3" w:rsidRDefault="007B49F3" w:rsidP="007B49F3">
      <w:pPr>
        <w:spacing w:after="0" w:line="240" w:lineRule="auto"/>
        <w:jc w:val="both"/>
        <w:rPr>
          <w:rFonts w:ascii="Arial" w:eastAsia="Times New Roman" w:hAnsi="Arial" w:cs="Arial"/>
          <w:sz w:val="24"/>
          <w:szCs w:val="24"/>
          <w:lang w:val="sr-Latn-CS" w:eastAsia="hr-HR"/>
        </w:rPr>
      </w:pPr>
      <w:r w:rsidRPr="007B49F3">
        <w:rPr>
          <w:rFonts w:ascii="Arial" w:eastAsia="Times New Roman" w:hAnsi="Arial" w:cs="Arial"/>
          <w:sz w:val="24"/>
          <w:szCs w:val="24"/>
          <w:lang w:val="sr-Latn-CS" w:eastAsia="hr-HR"/>
        </w:rPr>
        <w:t xml:space="preserve">                                                                     </w:t>
      </w:r>
    </w:p>
    <w:p w:rsidR="007B49F3" w:rsidRPr="007B49F3" w:rsidRDefault="00613F4C" w:rsidP="007B49F3">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Latn-CS" w:eastAsia="hr-HR"/>
        </w:rPr>
        <w:t xml:space="preserve"> </w:t>
      </w:r>
      <w:r w:rsidR="007B49F3" w:rsidRPr="007B49F3">
        <w:rPr>
          <w:rFonts w:ascii="Arial" w:eastAsia="Times New Roman" w:hAnsi="Arial" w:cs="Arial"/>
          <w:sz w:val="24"/>
          <w:szCs w:val="24"/>
          <w:lang w:val="sr-Cyrl-CS" w:eastAsia="hr-HR"/>
        </w:rPr>
        <w:t>Техничку спецификацију обрадио:</w:t>
      </w:r>
      <w:r w:rsidR="007B49F3" w:rsidRPr="007B49F3">
        <w:rPr>
          <w:rFonts w:ascii="Arial" w:eastAsia="Times New Roman" w:hAnsi="Arial" w:cs="Arial"/>
          <w:sz w:val="24"/>
          <w:szCs w:val="24"/>
          <w:lang w:val="sr-Cyrl-CS" w:eastAsia="hr-HR"/>
        </w:rPr>
        <w:tab/>
      </w:r>
      <w:r w:rsidR="007B49F3" w:rsidRPr="007B49F3">
        <w:rPr>
          <w:rFonts w:ascii="Arial" w:eastAsia="Times New Roman" w:hAnsi="Arial" w:cs="Arial"/>
          <w:sz w:val="24"/>
          <w:szCs w:val="24"/>
          <w:lang w:val="sr-Cyrl-CS" w:eastAsia="hr-HR"/>
        </w:rPr>
        <w:tab/>
      </w:r>
      <w:r w:rsidR="007B49F3" w:rsidRPr="007B49F3">
        <w:rPr>
          <w:rFonts w:ascii="Arial" w:eastAsia="Times New Roman" w:hAnsi="Arial" w:cs="Arial"/>
          <w:sz w:val="24"/>
          <w:szCs w:val="24"/>
          <w:lang w:val="sr-Cyrl-CS" w:eastAsia="hr-HR"/>
        </w:rPr>
        <w:tab/>
      </w:r>
      <w:r w:rsidR="007B49F3" w:rsidRPr="007B49F3">
        <w:rPr>
          <w:rFonts w:ascii="Arial" w:eastAsia="Times New Roman" w:hAnsi="Arial" w:cs="Arial"/>
          <w:sz w:val="24"/>
          <w:szCs w:val="24"/>
          <w:lang w:val="sr-Cyrl-CS" w:eastAsia="hr-HR"/>
        </w:rPr>
        <w:tab/>
      </w:r>
    </w:p>
    <w:p w:rsidR="007B49F3" w:rsidRPr="007B49F3" w:rsidRDefault="007B49F3" w:rsidP="007B49F3">
      <w:pPr>
        <w:spacing w:after="0" w:line="240" w:lineRule="auto"/>
        <w:rPr>
          <w:rFonts w:ascii="Arial" w:eastAsia="Times New Roman" w:hAnsi="Arial" w:cs="Arial"/>
          <w:sz w:val="24"/>
          <w:szCs w:val="24"/>
          <w:lang w:val="sr-Latn-CS" w:eastAsia="hr-HR"/>
        </w:rPr>
      </w:pPr>
      <w:r w:rsidRPr="007B49F3">
        <w:rPr>
          <w:rFonts w:ascii="Arial" w:eastAsia="Times New Roman" w:hAnsi="Arial" w:cs="Arial"/>
          <w:sz w:val="24"/>
          <w:szCs w:val="24"/>
          <w:lang w:val="sr-Latn-CS" w:eastAsia="hr-HR"/>
        </w:rPr>
        <w:t xml:space="preserve">  </w:t>
      </w:r>
      <w:r w:rsidRPr="007B49F3">
        <w:rPr>
          <w:rFonts w:ascii="Arial" w:eastAsia="Times New Roman" w:hAnsi="Arial" w:cs="Arial"/>
          <w:sz w:val="24"/>
          <w:szCs w:val="24"/>
          <w:lang w:val="sr-Cyrl-CS" w:eastAsia="hr-HR"/>
        </w:rPr>
        <w:t>_____________________________</w:t>
      </w:r>
    </w:p>
    <w:p w:rsidR="007B49F3" w:rsidRPr="007B49F3" w:rsidRDefault="007B49F3" w:rsidP="007B49F3">
      <w:pPr>
        <w:spacing w:after="0" w:line="240" w:lineRule="auto"/>
        <w:rPr>
          <w:rFonts w:ascii="Arial" w:eastAsia="Times New Roman" w:hAnsi="Arial" w:cs="Arial"/>
          <w:sz w:val="16"/>
          <w:szCs w:val="16"/>
          <w:lang w:val="sr-Latn-CS" w:eastAsia="hr-HR"/>
        </w:rPr>
      </w:pPr>
    </w:p>
    <w:p w:rsidR="007B49F3" w:rsidRPr="007B49F3" w:rsidRDefault="007B49F3" w:rsidP="007B49F3">
      <w:pPr>
        <w:spacing w:after="0" w:line="240" w:lineRule="auto"/>
        <w:rPr>
          <w:rFonts w:ascii="Arial" w:eastAsia="Times New Roman" w:hAnsi="Arial" w:cs="Arial"/>
          <w:sz w:val="16"/>
          <w:szCs w:val="16"/>
          <w:lang w:val="sr-Latn-CS" w:eastAsia="hr-HR"/>
        </w:rPr>
      </w:pPr>
    </w:p>
    <w:p w:rsidR="007B49F3" w:rsidRPr="007B49F3" w:rsidRDefault="007B49F3" w:rsidP="007B49F3">
      <w:pPr>
        <w:spacing w:after="0" w:line="240" w:lineRule="auto"/>
        <w:rPr>
          <w:rFonts w:ascii="Arial" w:eastAsia="Times New Roman" w:hAnsi="Arial" w:cs="Arial"/>
          <w:sz w:val="16"/>
          <w:szCs w:val="16"/>
          <w:lang w:val="sr-Latn-CS" w:eastAsia="hr-HR"/>
        </w:rPr>
      </w:pPr>
      <w:r w:rsidRPr="007B49F3">
        <w:rPr>
          <w:rFonts w:ascii="Arial" w:eastAsia="Times New Roman" w:hAnsi="Arial" w:cs="Arial"/>
          <w:sz w:val="24"/>
          <w:szCs w:val="24"/>
          <w:lang w:val="sr-Cyrl-CS" w:eastAsia="hr-HR"/>
        </w:rPr>
        <w:t>Овлашћено лице ТЕ Колубара – В</w:t>
      </w:r>
      <w:r w:rsidRPr="007B49F3">
        <w:rPr>
          <w:rFonts w:ascii="Arial" w:eastAsia="Times New Roman" w:hAnsi="Arial" w:cs="Arial"/>
          <w:sz w:val="24"/>
          <w:szCs w:val="24"/>
          <w:lang w:val="sr-Latn-CS" w:eastAsia="hr-HR"/>
        </w:rPr>
        <w:t>елик</w:t>
      </w:r>
      <w:r w:rsidRPr="007B49F3">
        <w:rPr>
          <w:rFonts w:ascii="Arial" w:eastAsia="Times New Roman" w:hAnsi="Arial" w:cs="Arial"/>
          <w:sz w:val="24"/>
          <w:szCs w:val="24"/>
          <w:lang w:val="sr-Cyrl-CS" w:eastAsia="hr-HR"/>
        </w:rPr>
        <w:t>и Црљени</w:t>
      </w:r>
    </w:p>
    <w:p w:rsidR="007B49F3" w:rsidRPr="007B49F3" w:rsidRDefault="007B49F3" w:rsidP="007B49F3">
      <w:pPr>
        <w:spacing w:after="0" w:line="240" w:lineRule="auto"/>
        <w:rPr>
          <w:rFonts w:ascii="Arial" w:eastAsia="Times New Roman" w:hAnsi="Arial" w:cs="Arial"/>
          <w:sz w:val="16"/>
          <w:szCs w:val="16"/>
          <w:lang w:val="sr-Latn-CS" w:eastAsia="hr-HR"/>
        </w:rPr>
      </w:pPr>
      <w:r w:rsidRPr="007B49F3">
        <w:rPr>
          <w:rFonts w:ascii="Arial" w:eastAsia="Times New Roman" w:hAnsi="Arial" w:cs="Arial"/>
          <w:sz w:val="24"/>
          <w:szCs w:val="24"/>
          <w:lang w:val="sr-Cyrl-CS" w:eastAsia="hr-HR"/>
        </w:rPr>
        <w:t xml:space="preserve"> _____________________________</w:t>
      </w:r>
      <w:r w:rsidRPr="007B49F3">
        <w:rPr>
          <w:rFonts w:ascii="Arial" w:eastAsia="Times New Roman" w:hAnsi="Arial" w:cs="Arial"/>
          <w:bCs/>
          <w:sz w:val="24"/>
          <w:szCs w:val="24"/>
          <w:lang w:val="sr-Cyrl-CS" w:eastAsia="hr-HR"/>
        </w:rPr>
        <w:t xml:space="preserve">                           </w:t>
      </w:r>
    </w:p>
    <w:p w:rsidR="007B49F3" w:rsidRPr="007B49F3" w:rsidRDefault="007B49F3" w:rsidP="007B49F3">
      <w:pPr>
        <w:spacing w:after="0" w:line="240" w:lineRule="auto"/>
        <w:ind w:left="4956" w:firstLine="708"/>
        <w:rPr>
          <w:rFonts w:ascii="Arial" w:eastAsia="Times New Roman" w:hAnsi="Arial" w:cs="Arial"/>
          <w:bCs/>
          <w:sz w:val="24"/>
          <w:szCs w:val="24"/>
          <w:lang w:val="sr-Cyrl-CS" w:eastAsia="hr-HR"/>
        </w:rPr>
      </w:pPr>
      <w:r w:rsidRPr="007B49F3">
        <w:rPr>
          <w:rFonts w:ascii="Arial" w:eastAsia="Times New Roman" w:hAnsi="Arial" w:cs="Arial"/>
          <w:bCs/>
          <w:sz w:val="24"/>
          <w:szCs w:val="24"/>
          <w:lang w:val="sr-Cyrl-CS" w:eastAsia="hr-HR"/>
        </w:rPr>
        <w:t xml:space="preserve">  </w:t>
      </w:r>
    </w:p>
    <w:p w:rsidR="007B49F3" w:rsidRPr="007B49F3" w:rsidRDefault="007B49F3" w:rsidP="007B49F3">
      <w:pPr>
        <w:spacing w:after="0" w:line="240" w:lineRule="auto"/>
        <w:ind w:left="4956"/>
        <w:rPr>
          <w:rFonts w:ascii="Arial" w:eastAsia="Times New Roman" w:hAnsi="Arial" w:cs="Arial"/>
          <w:bCs/>
          <w:sz w:val="24"/>
          <w:szCs w:val="24"/>
          <w:lang w:val="sr-Cyrl-CS" w:eastAsia="hr-HR"/>
        </w:rPr>
      </w:pPr>
      <w:r w:rsidRPr="007B49F3">
        <w:rPr>
          <w:rFonts w:ascii="Arial" w:eastAsia="Times New Roman" w:hAnsi="Arial" w:cs="Arial"/>
          <w:bCs/>
          <w:sz w:val="24"/>
          <w:szCs w:val="24"/>
          <w:lang w:val="hr-HR" w:eastAsia="hr-HR"/>
        </w:rPr>
        <w:t>Потпис одговорног лица пон</w:t>
      </w:r>
      <w:r w:rsidRPr="007B49F3">
        <w:rPr>
          <w:rFonts w:ascii="Arial" w:eastAsia="Times New Roman" w:hAnsi="Arial" w:cs="Arial"/>
          <w:bCs/>
          <w:sz w:val="24"/>
          <w:szCs w:val="24"/>
          <w:lang w:val="sr-Cyrl-CS" w:eastAsia="hr-HR"/>
        </w:rPr>
        <w:t>уђача</w:t>
      </w:r>
    </w:p>
    <w:p w:rsidR="007B49F3" w:rsidRPr="007B49F3" w:rsidRDefault="007B49F3" w:rsidP="007B49F3">
      <w:pPr>
        <w:tabs>
          <w:tab w:val="left" w:pos="5380"/>
        </w:tabs>
        <w:spacing w:after="0" w:line="240" w:lineRule="auto"/>
        <w:jc w:val="center"/>
        <w:rPr>
          <w:rFonts w:ascii="Arial" w:eastAsia="Times New Roman" w:hAnsi="Arial" w:cs="Arial"/>
          <w:sz w:val="24"/>
          <w:szCs w:val="24"/>
          <w:lang w:val="sr-Cyrl-CS" w:eastAsia="hr-HR"/>
        </w:rPr>
      </w:pPr>
      <w:r w:rsidRPr="007B49F3">
        <w:rPr>
          <w:rFonts w:ascii="Arial" w:eastAsia="Times New Roman" w:hAnsi="Arial" w:cs="Arial"/>
          <w:sz w:val="24"/>
          <w:szCs w:val="24"/>
          <w:lang w:val="sr-Cyrl-CS" w:eastAsia="hr-HR"/>
        </w:rPr>
        <w:t>м</w:t>
      </w:r>
      <w:r w:rsidRPr="007B49F3">
        <w:rPr>
          <w:rFonts w:ascii="Arial" w:eastAsia="Times New Roman" w:hAnsi="Arial" w:cs="Arial"/>
          <w:sz w:val="24"/>
          <w:szCs w:val="24"/>
          <w:lang w:val="hr-HR" w:eastAsia="hr-HR"/>
        </w:rPr>
        <w:t>.</w:t>
      </w:r>
      <w:r w:rsidRPr="007B49F3">
        <w:rPr>
          <w:rFonts w:ascii="Arial" w:eastAsia="Times New Roman" w:hAnsi="Arial" w:cs="Arial"/>
          <w:sz w:val="24"/>
          <w:szCs w:val="24"/>
          <w:lang w:val="sr-Cyrl-CS" w:eastAsia="hr-HR"/>
        </w:rPr>
        <w:t>п.</w:t>
      </w:r>
    </w:p>
    <w:p w:rsidR="007B49F3" w:rsidRPr="007B49F3" w:rsidRDefault="007B49F3" w:rsidP="007B49F3">
      <w:pPr>
        <w:tabs>
          <w:tab w:val="left" w:pos="5380"/>
        </w:tabs>
        <w:spacing w:after="0" w:line="240" w:lineRule="auto"/>
        <w:ind w:left="5040"/>
        <w:rPr>
          <w:rFonts w:ascii="Arial" w:eastAsia="Times New Roman" w:hAnsi="Arial" w:cs="Arial"/>
          <w:b/>
          <w:sz w:val="28"/>
          <w:szCs w:val="28"/>
          <w:lang w:val="sr-Cyrl-CS" w:eastAsia="hr-HR"/>
        </w:rPr>
      </w:pPr>
      <w:r w:rsidRPr="007B49F3">
        <w:rPr>
          <w:rFonts w:ascii="Arial" w:eastAsia="Times New Roman" w:hAnsi="Arial" w:cs="Arial"/>
          <w:sz w:val="24"/>
          <w:szCs w:val="24"/>
          <w:lang w:val="sr-Cyrl-CS" w:eastAsia="hr-HR"/>
        </w:rPr>
        <w:tab/>
      </w:r>
      <w:r w:rsidRPr="007B49F3">
        <w:rPr>
          <w:rFonts w:ascii="Arial" w:eastAsia="Times New Roman" w:hAnsi="Arial" w:cs="Arial"/>
          <w:sz w:val="24"/>
          <w:szCs w:val="24"/>
          <w:lang w:val="sr-Cyrl-CS" w:eastAsia="hr-HR"/>
        </w:rPr>
        <w:tab/>
        <w:t xml:space="preserve"> ____________________________</w:t>
      </w:r>
    </w:p>
    <w:p w:rsidR="007B49F3" w:rsidRPr="007B49F3" w:rsidRDefault="007B49F3" w:rsidP="007B49F3">
      <w:pPr>
        <w:spacing w:after="0" w:line="240" w:lineRule="auto"/>
        <w:rPr>
          <w:rFonts w:ascii="Times New Roman" w:eastAsia="Times New Roman" w:hAnsi="Times New Roman" w:cs="Times New Roman"/>
          <w:sz w:val="24"/>
          <w:szCs w:val="28"/>
          <w:lang w:val="hr-HR" w:eastAsia="hr-HR"/>
        </w:rPr>
      </w:pPr>
    </w:p>
    <w:p w:rsidR="00C023CA" w:rsidRDefault="00C023CA" w:rsidP="007B49F3">
      <w:pPr>
        <w:spacing w:after="0" w:line="240" w:lineRule="auto"/>
      </w:pPr>
    </w:p>
    <w:sectPr w:rsidR="00C023CA" w:rsidSect="001E3605">
      <w:footerReference w:type="default" r:id="rId24"/>
      <w:pgSz w:w="11907" w:h="16839" w:code="9"/>
      <w:pgMar w:top="1134" w:right="1077" w:bottom="119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76" w:rsidRDefault="007F7B76">
      <w:pPr>
        <w:spacing w:after="0" w:line="240" w:lineRule="auto"/>
      </w:pPr>
      <w:r>
        <w:separator/>
      </w:r>
    </w:p>
  </w:endnote>
  <w:endnote w:type="continuationSeparator" w:id="0">
    <w:p w:rsidR="007F7B76" w:rsidRDefault="007F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F3" w:rsidRPr="00357554" w:rsidRDefault="007B49F3" w:rsidP="00A06ACA">
    <w:pPr>
      <w:pStyle w:val="Footer"/>
      <w:pBdr>
        <w:top w:val="thinThickSmallGap" w:sz="24" w:space="0" w:color="622423"/>
      </w:pBdr>
      <w:tabs>
        <w:tab w:val="clear" w:pos="4680"/>
        <w:tab w:val="clear" w:pos="9360"/>
        <w:tab w:val="right" w:pos="9027"/>
      </w:tabs>
      <w:jc w:val="center"/>
      <w:rPr>
        <w:rFonts w:ascii="Cambria" w:eastAsia="Times New Roman" w:hAnsi="Cambria"/>
        <w:noProof/>
        <w:lang w:val="sr-Cyrl-RS"/>
      </w:rPr>
    </w:pPr>
    <w:r w:rsidRPr="00357554">
      <w:rPr>
        <w:rFonts w:ascii="Cambria" w:eastAsia="Times New Roman" w:hAnsi="Cambria"/>
      </w:rPr>
      <w:t xml:space="preserve">ЈН бр. </w:t>
    </w:r>
    <w:r>
      <w:rPr>
        <w:rFonts w:ascii="Cambria" w:eastAsia="Times New Roman" w:hAnsi="Cambria"/>
        <w:lang w:val="sr-Cyrl-RS"/>
      </w:rPr>
      <w:t>1</w:t>
    </w:r>
    <w:r>
      <w:rPr>
        <w:rFonts w:ascii="Cambria" w:eastAsia="Times New Roman" w:hAnsi="Cambria"/>
      </w:rPr>
      <w:t>622</w:t>
    </w:r>
    <w:r>
      <w:rPr>
        <w:rFonts w:ascii="Cambria" w:eastAsia="Times New Roman" w:hAnsi="Cambria"/>
        <w:lang w:val="sr-Cyrl-RS"/>
      </w:rPr>
      <w:t>/2013</w:t>
    </w:r>
    <w:r w:rsidRPr="00357554">
      <w:rPr>
        <w:rFonts w:eastAsia="Times New Roman"/>
      </w:rPr>
      <w:tab/>
    </w:r>
    <w:r w:rsidRPr="00357554">
      <w:rPr>
        <w:rFonts w:eastAsia="Times New Roman"/>
        <w:b/>
      </w:rPr>
      <w:fldChar w:fldCharType="begin"/>
    </w:r>
    <w:r w:rsidRPr="00357554">
      <w:rPr>
        <w:rFonts w:eastAsia="Times New Roman"/>
        <w:b/>
      </w:rPr>
      <w:instrText xml:space="preserve"> PAGE  \* Arabic  \* MERGEFORMAT </w:instrText>
    </w:r>
    <w:r w:rsidRPr="00357554">
      <w:rPr>
        <w:rFonts w:eastAsia="Times New Roman"/>
        <w:b/>
      </w:rPr>
      <w:fldChar w:fldCharType="separate"/>
    </w:r>
    <w:r w:rsidR="0098752E">
      <w:rPr>
        <w:rFonts w:eastAsia="Times New Roman"/>
        <w:b/>
        <w:noProof/>
      </w:rPr>
      <w:t>26</w:t>
    </w:r>
    <w:r w:rsidRPr="00357554">
      <w:rPr>
        <w:rFonts w:eastAsia="Times New Roman"/>
        <w:b/>
      </w:rPr>
      <w:fldChar w:fldCharType="end"/>
    </w:r>
    <w:r w:rsidRPr="00357554">
      <w:rPr>
        <w:rFonts w:eastAsia="Times New Roman"/>
      </w:rPr>
      <w:t xml:space="preserve"> </w:t>
    </w:r>
    <w:r>
      <w:rPr>
        <w:rFonts w:eastAsia="Times New Roman"/>
        <w:lang w:val="sr-Cyrl-RS"/>
      </w:rPr>
      <w:t>/</w:t>
    </w:r>
    <w:r w:rsidRPr="00357554">
      <w:rPr>
        <w:rFonts w:eastAsia="Times New Roman"/>
        <w:b/>
      </w:rPr>
      <w:fldChar w:fldCharType="begin"/>
    </w:r>
    <w:r w:rsidRPr="00357554">
      <w:rPr>
        <w:rFonts w:eastAsia="Times New Roman"/>
        <w:b/>
      </w:rPr>
      <w:instrText xml:space="preserve"> NUMPAGES  \* Arabic  \* MERGEFORMAT </w:instrText>
    </w:r>
    <w:r w:rsidRPr="00357554">
      <w:rPr>
        <w:rFonts w:eastAsia="Times New Roman"/>
        <w:b/>
      </w:rPr>
      <w:fldChar w:fldCharType="separate"/>
    </w:r>
    <w:r w:rsidR="0098752E">
      <w:rPr>
        <w:rFonts w:eastAsia="Times New Roman"/>
        <w:b/>
        <w:noProof/>
      </w:rPr>
      <w:t>48</w:t>
    </w:r>
    <w:r w:rsidRPr="00357554">
      <w:rPr>
        <w:rFonts w:eastAsia="Times New Roman"/>
        <w:b/>
      </w:rPr>
      <w:fldChar w:fldCharType="end"/>
    </w:r>
  </w:p>
  <w:p w:rsidR="007B49F3" w:rsidRPr="00FE7990" w:rsidRDefault="007B49F3" w:rsidP="00A06ACA">
    <w:pPr>
      <w:pStyle w:val="Footer"/>
      <w:pBdr>
        <w:top w:val="thinThickSmallGap" w:sz="24" w:space="0" w:color="622423"/>
      </w:pBdr>
      <w:jc w:val="center"/>
      <w:rPr>
        <w:rFonts w:ascii="Cambria" w:eastAsia="Times New Roman" w:hAnsi="Cambria"/>
        <w:color w:val="0070C0"/>
      </w:rPr>
    </w:pPr>
  </w:p>
  <w:p w:rsidR="007B49F3" w:rsidRDefault="007B4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76" w:rsidRDefault="007F7B76">
      <w:pPr>
        <w:spacing w:after="0" w:line="240" w:lineRule="auto"/>
      </w:pPr>
      <w:r>
        <w:separator/>
      </w:r>
    </w:p>
  </w:footnote>
  <w:footnote w:type="continuationSeparator" w:id="0">
    <w:p w:rsidR="007F7B76" w:rsidRDefault="007F7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633"/>
    <w:multiLevelType w:val="multilevel"/>
    <w:tmpl w:val="8ADC95BA"/>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nsid w:val="061618A7"/>
    <w:multiLevelType w:val="hybridMultilevel"/>
    <w:tmpl w:val="CD385DB0"/>
    <w:lvl w:ilvl="0" w:tplc="893E8174">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9E1338"/>
    <w:multiLevelType w:val="hybridMultilevel"/>
    <w:tmpl w:val="1DB403DA"/>
    <w:lvl w:ilvl="0" w:tplc="04090005">
      <w:start w:val="1"/>
      <w:numFmt w:val="bullet"/>
      <w:lvlText w:val=""/>
      <w:lvlJc w:val="left"/>
      <w:pPr>
        <w:ind w:left="1638" w:hanging="360"/>
      </w:pPr>
      <w:rPr>
        <w:rFonts w:ascii="Wingdings" w:hAnsi="Wingdings"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8">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229FA"/>
    <w:multiLevelType w:val="hybridMultilevel"/>
    <w:tmpl w:val="353A82C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63F62"/>
    <w:multiLevelType w:val="hybridMultilevel"/>
    <w:tmpl w:val="F35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81CB2"/>
    <w:multiLevelType w:val="hybridMultilevel"/>
    <w:tmpl w:val="129EA95C"/>
    <w:lvl w:ilvl="0" w:tplc="99E2E4EC">
      <w:start w:val="1"/>
      <w:numFmt w:val="bullet"/>
      <w:lvlText w:val="-"/>
      <w:lvlJc w:val="left"/>
      <w:pPr>
        <w:tabs>
          <w:tab w:val="num" w:pos="1075"/>
        </w:tabs>
        <w:ind w:left="1075" w:hanging="360"/>
      </w:pPr>
      <w:rPr>
        <w:rFonts w:ascii="Symbol" w:hAnsi="Symbol" w:hint="default"/>
      </w:rPr>
    </w:lvl>
    <w:lvl w:ilvl="1" w:tplc="08090003" w:tentative="1">
      <w:start w:val="1"/>
      <w:numFmt w:val="bullet"/>
      <w:lvlText w:val="o"/>
      <w:lvlJc w:val="left"/>
      <w:pPr>
        <w:tabs>
          <w:tab w:val="num" w:pos="2155"/>
        </w:tabs>
        <w:ind w:left="2155" w:hanging="360"/>
      </w:pPr>
      <w:rPr>
        <w:rFonts w:ascii="Courier New" w:hAnsi="Courier New" w:cs="Courier New" w:hint="default"/>
      </w:rPr>
    </w:lvl>
    <w:lvl w:ilvl="2" w:tplc="08090005" w:tentative="1">
      <w:start w:val="1"/>
      <w:numFmt w:val="bullet"/>
      <w:lvlText w:val=""/>
      <w:lvlJc w:val="left"/>
      <w:pPr>
        <w:tabs>
          <w:tab w:val="num" w:pos="2875"/>
        </w:tabs>
        <w:ind w:left="2875" w:hanging="360"/>
      </w:pPr>
      <w:rPr>
        <w:rFonts w:ascii="Wingdings" w:hAnsi="Wingdings" w:hint="default"/>
      </w:rPr>
    </w:lvl>
    <w:lvl w:ilvl="3" w:tplc="08090001" w:tentative="1">
      <w:start w:val="1"/>
      <w:numFmt w:val="bullet"/>
      <w:lvlText w:val=""/>
      <w:lvlJc w:val="left"/>
      <w:pPr>
        <w:tabs>
          <w:tab w:val="num" w:pos="3595"/>
        </w:tabs>
        <w:ind w:left="3595" w:hanging="360"/>
      </w:pPr>
      <w:rPr>
        <w:rFonts w:ascii="Symbol" w:hAnsi="Symbol" w:hint="default"/>
      </w:rPr>
    </w:lvl>
    <w:lvl w:ilvl="4" w:tplc="08090003" w:tentative="1">
      <w:start w:val="1"/>
      <w:numFmt w:val="bullet"/>
      <w:lvlText w:val="o"/>
      <w:lvlJc w:val="left"/>
      <w:pPr>
        <w:tabs>
          <w:tab w:val="num" w:pos="4315"/>
        </w:tabs>
        <w:ind w:left="4315" w:hanging="360"/>
      </w:pPr>
      <w:rPr>
        <w:rFonts w:ascii="Courier New" w:hAnsi="Courier New" w:cs="Courier New" w:hint="default"/>
      </w:rPr>
    </w:lvl>
    <w:lvl w:ilvl="5" w:tplc="08090005" w:tentative="1">
      <w:start w:val="1"/>
      <w:numFmt w:val="bullet"/>
      <w:lvlText w:val=""/>
      <w:lvlJc w:val="left"/>
      <w:pPr>
        <w:tabs>
          <w:tab w:val="num" w:pos="5035"/>
        </w:tabs>
        <w:ind w:left="5035" w:hanging="360"/>
      </w:pPr>
      <w:rPr>
        <w:rFonts w:ascii="Wingdings" w:hAnsi="Wingdings" w:hint="default"/>
      </w:rPr>
    </w:lvl>
    <w:lvl w:ilvl="6" w:tplc="08090001" w:tentative="1">
      <w:start w:val="1"/>
      <w:numFmt w:val="bullet"/>
      <w:lvlText w:val=""/>
      <w:lvlJc w:val="left"/>
      <w:pPr>
        <w:tabs>
          <w:tab w:val="num" w:pos="5755"/>
        </w:tabs>
        <w:ind w:left="5755" w:hanging="360"/>
      </w:pPr>
      <w:rPr>
        <w:rFonts w:ascii="Symbol" w:hAnsi="Symbol" w:hint="default"/>
      </w:rPr>
    </w:lvl>
    <w:lvl w:ilvl="7" w:tplc="08090003" w:tentative="1">
      <w:start w:val="1"/>
      <w:numFmt w:val="bullet"/>
      <w:lvlText w:val="o"/>
      <w:lvlJc w:val="left"/>
      <w:pPr>
        <w:tabs>
          <w:tab w:val="num" w:pos="6475"/>
        </w:tabs>
        <w:ind w:left="6475" w:hanging="360"/>
      </w:pPr>
      <w:rPr>
        <w:rFonts w:ascii="Courier New" w:hAnsi="Courier New" w:cs="Courier New" w:hint="default"/>
      </w:rPr>
    </w:lvl>
    <w:lvl w:ilvl="8" w:tplc="08090005" w:tentative="1">
      <w:start w:val="1"/>
      <w:numFmt w:val="bullet"/>
      <w:lvlText w:val=""/>
      <w:lvlJc w:val="left"/>
      <w:pPr>
        <w:tabs>
          <w:tab w:val="num" w:pos="7195"/>
        </w:tabs>
        <w:ind w:left="7195" w:hanging="360"/>
      </w:pPr>
      <w:rPr>
        <w:rFonts w:ascii="Wingdings" w:hAnsi="Wingdings" w:hint="default"/>
      </w:rPr>
    </w:lvl>
  </w:abstractNum>
  <w:abstractNum w:abstractNumId="20">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1">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F1742F"/>
    <w:multiLevelType w:val="hybridMultilevel"/>
    <w:tmpl w:val="E89C281C"/>
    <w:lvl w:ilvl="0" w:tplc="2E46C1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6D6025"/>
    <w:multiLevelType w:val="hybridMultilevel"/>
    <w:tmpl w:val="BB08A288"/>
    <w:lvl w:ilvl="0" w:tplc="BFE447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8E3B58"/>
    <w:multiLevelType w:val="hybridMultilevel"/>
    <w:tmpl w:val="BB08A288"/>
    <w:lvl w:ilvl="0" w:tplc="BFE447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0E308B"/>
    <w:multiLevelType w:val="hybridMultilevel"/>
    <w:tmpl w:val="1E12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B8566F"/>
    <w:multiLevelType w:val="hybridMultilevel"/>
    <w:tmpl w:val="38D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4"/>
  </w:num>
  <w:num w:numId="4">
    <w:abstractNumId w:val="43"/>
  </w:num>
  <w:num w:numId="5">
    <w:abstractNumId w:val="47"/>
  </w:num>
  <w:num w:numId="6">
    <w:abstractNumId w:val="31"/>
  </w:num>
  <w:num w:numId="7">
    <w:abstractNumId w:val="30"/>
  </w:num>
  <w:num w:numId="8">
    <w:abstractNumId w:val="11"/>
  </w:num>
  <w:num w:numId="9">
    <w:abstractNumId w:val="8"/>
  </w:num>
  <w:num w:numId="10">
    <w:abstractNumId w:val="7"/>
  </w:num>
  <w:num w:numId="11">
    <w:abstractNumId w:val="24"/>
  </w:num>
  <w:num w:numId="12">
    <w:abstractNumId w:val="37"/>
  </w:num>
  <w:num w:numId="13">
    <w:abstractNumId w:val="39"/>
  </w:num>
  <w:num w:numId="14">
    <w:abstractNumId w:val="34"/>
  </w:num>
  <w:num w:numId="15">
    <w:abstractNumId w:val="18"/>
  </w:num>
  <w:num w:numId="16">
    <w:abstractNumId w:val="2"/>
  </w:num>
  <w:num w:numId="17">
    <w:abstractNumId w:val="13"/>
  </w:num>
  <w:num w:numId="18">
    <w:abstractNumId w:val="46"/>
  </w:num>
  <w:num w:numId="19">
    <w:abstractNumId w:val="12"/>
  </w:num>
  <w:num w:numId="20">
    <w:abstractNumId w:val="49"/>
  </w:num>
  <w:num w:numId="21">
    <w:abstractNumId w:val="21"/>
  </w:num>
  <w:num w:numId="22">
    <w:abstractNumId w:val="15"/>
  </w:num>
  <w:num w:numId="23">
    <w:abstractNumId w:val="14"/>
  </w:num>
  <w:num w:numId="24">
    <w:abstractNumId w:val="10"/>
  </w:num>
  <w:num w:numId="25">
    <w:abstractNumId w:val="36"/>
  </w:num>
  <w:num w:numId="26">
    <w:abstractNumId w:val="16"/>
  </w:num>
  <w:num w:numId="27">
    <w:abstractNumId w:val="32"/>
  </w:num>
  <w:num w:numId="28">
    <w:abstractNumId w:val="22"/>
  </w:num>
  <w:num w:numId="29">
    <w:abstractNumId w:val="38"/>
  </w:num>
  <w:num w:numId="30">
    <w:abstractNumId w:val="3"/>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8"/>
  </w:num>
  <w:num w:numId="34">
    <w:abstractNumId w:val="26"/>
  </w:num>
  <w:num w:numId="35">
    <w:abstractNumId w:val="5"/>
  </w:num>
  <w:num w:numId="36">
    <w:abstractNumId w:val="52"/>
  </w:num>
  <w:num w:numId="37">
    <w:abstractNumId w:val="25"/>
  </w:num>
  <w:num w:numId="38">
    <w:abstractNumId w:val="23"/>
  </w:num>
  <w:num w:numId="39">
    <w:abstractNumId w:val="27"/>
  </w:num>
  <w:num w:numId="40">
    <w:abstractNumId w:val="35"/>
  </w:num>
  <w:num w:numId="41">
    <w:abstractNumId w:val="50"/>
  </w:num>
  <w:num w:numId="42">
    <w:abstractNumId w:val="41"/>
  </w:num>
  <w:num w:numId="43">
    <w:abstractNumId w:val="20"/>
  </w:num>
  <w:num w:numId="44">
    <w:abstractNumId w:val="40"/>
  </w:num>
  <w:num w:numId="45">
    <w:abstractNumId w:val="19"/>
  </w:num>
  <w:num w:numId="46">
    <w:abstractNumId w:val="4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
  </w:num>
  <w:num w:numId="50">
    <w:abstractNumId w:val="17"/>
  </w:num>
  <w:num w:numId="51">
    <w:abstractNumId w:val="51"/>
  </w:num>
  <w:num w:numId="52">
    <w:abstractNumId w:val="4"/>
  </w:num>
  <w:num w:numId="53">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5E"/>
    <w:rsid w:val="00007A6C"/>
    <w:rsid w:val="00046D42"/>
    <w:rsid w:val="000A26D1"/>
    <w:rsid w:val="000C038A"/>
    <w:rsid w:val="000C5960"/>
    <w:rsid w:val="000E5DD0"/>
    <w:rsid w:val="00167E47"/>
    <w:rsid w:val="00173446"/>
    <w:rsid w:val="001D2BC1"/>
    <w:rsid w:val="001D4F46"/>
    <w:rsid w:val="001E3605"/>
    <w:rsid w:val="001F17F1"/>
    <w:rsid w:val="001F5C71"/>
    <w:rsid w:val="00212BB2"/>
    <w:rsid w:val="00233F9B"/>
    <w:rsid w:val="00251623"/>
    <w:rsid w:val="0025283C"/>
    <w:rsid w:val="00257F48"/>
    <w:rsid w:val="002847BC"/>
    <w:rsid w:val="002A1DD4"/>
    <w:rsid w:val="002E5055"/>
    <w:rsid w:val="00304C07"/>
    <w:rsid w:val="00322F4C"/>
    <w:rsid w:val="00323AEF"/>
    <w:rsid w:val="00357233"/>
    <w:rsid w:val="00373A3B"/>
    <w:rsid w:val="00390D48"/>
    <w:rsid w:val="0039130E"/>
    <w:rsid w:val="003A3836"/>
    <w:rsid w:val="003D1DD5"/>
    <w:rsid w:val="003E3E26"/>
    <w:rsid w:val="004507E8"/>
    <w:rsid w:val="00463223"/>
    <w:rsid w:val="004669CF"/>
    <w:rsid w:val="00475B6C"/>
    <w:rsid w:val="00495293"/>
    <w:rsid w:val="004C212A"/>
    <w:rsid w:val="004E5C5E"/>
    <w:rsid w:val="004E7060"/>
    <w:rsid w:val="00500B65"/>
    <w:rsid w:val="00530DB2"/>
    <w:rsid w:val="00544A9A"/>
    <w:rsid w:val="005C1CE1"/>
    <w:rsid w:val="00613F4C"/>
    <w:rsid w:val="0062604C"/>
    <w:rsid w:val="006265EA"/>
    <w:rsid w:val="00680E26"/>
    <w:rsid w:val="0069162C"/>
    <w:rsid w:val="00696269"/>
    <w:rsid w:val="006B3D60"/>
    <w:rsid w:val="00723759"/>
    <w:rsid w:val="00734B85"/>
    <w:rsid w:val="007470AA"/>
    <w:rsid w:val="0075466E"/>
    <w:rsid w:val="00777B02"/>
    <w:rsid w:val="007A7BB1"/>
    <w:rsid w:val="007B49F3"/>
    <w:rsid w:val="007D2A85"/>
    <w:rsid w:val="007D6B1D"/>
    <w:rsid w:val="007E35FC"/>
    <w:rsid w:val="007F7B76"/>
    <w:rsid w:val="00805D87"/>
    <w:rsid w:val="00817413"/>
    <w:rsid w:val="008215DA"/>
    <w:rsid w:val="00872370"/>
    <w:rsid w:val="00876446"/>
    <w:rsid w:val="00886E5E"/>
    <w:rsid w:val="008C3E08"/>
    <w:rsid w:val="008E7DC2"/>
    <w:rsid w:val="008F36FF"/>
    <w:rsid w:val="0098589C"/>
    <w:rsid w:val="0098752E"/>
    <w:rsid w:val="00992D7B"/>
    <w:rsid w:val="009B7CF2"/>
    <w:rsid w:val="009F25D9"/>
    <w:rsid w:val="009F47C9"/>
    <w:rsid w:val="00A06ACA"/>
    <w:rsid w:val="00A13456"/>
    <w:rsid w:val="00A4049A"/>
    <w:rsid w:val="00A67C77"/>
    <w:rsid w:val="00A768E1"/>
    <w:rsid w:val="00AE6BF6"/>
    <w:rsid w:val="00B00A50"/>
    <w:rsid w:val="00B16EB8"/>
    <w:rsid w:val="00B82DB3"/>
    <w:rsid w:val="00B962B5"/>
    <w:rsid w:val="00C023CA"/>
    <w:rsid w:val="00C10167"/>
    <w:rsid w:val="00C12729"/>
    <w:rsid w:val="00C34726"/>
    <w:rsid w:val="00C61F7F"/>
    <w:rsid w:val="00C70138"/>
    <w:rsid w:val="00CB67F4"/>
    <w:rsid w:val="00CD74AB"/>
    <w:rsid w:val="00D05FD7"/>
    <w:rsid w:val="00D123AD"/>
    <w:rsid w:val="00D54E34"/>
    <w:rsid w:val="00D64587"/>
    <w:rsid w:val="00D73EA3"/>
    <w:rsid w:val="00DD5735"/>
    <w:rsid w:val="00E127FB"/>
    <w:rsid w:val="00E34F85"/>
    <w:rsid w:val="00E45989"/>
    <w:rsid w:val="00E53E42"/>
    <w:rsid w:val="00F52AFA"/>
    <w:rsid w:val="00F67B25"/>
    <w:rsid w:val="00F72689"/>
    <w:rsid w:val="00F75D8B"/>
    <w:rsid w:val="00FC44C8"/>
    <w:rsid w:val="00FD4B94"/>
    <w:rsid w:val="00FE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12BB2"/>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212BB2"/>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212BB2"/>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2BB2"/>
    <w:rPr>
      <w:rFonts w:ascii="Arial" w:eastAsia="Calibri" w:hAnsi="Arial" w:cs="Arial"/>
      <w:b/>
      <w:bCs/>
      <w:i/>
      <w:iCs/>
      <w:sz w:val="28"/>
      <w:szCs w:val="28"/>
    </w:rPr>
  </w:style>
  <w:style w:type="character" w:customStyle="1" w:styleId="Heading3Char">
    <w:name w:val="Heading 3 Char"/>
    <w:basedOn w:val="DefaultParagraphFont"/>
    <w:link w:val="Heading3"/>
    <w:rsid w:val="00212BB2"/>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212BB2"/>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212BB2"/>
  </w:style>
  <w:style w:type="paragraph" w:styleId="BalloonText">
    <w:name w:val="Balloon Text"/>
    <w:basedOn w:val="Normal"/>
    <w:link w:val="BalloonTextChar"/>
    <w:uiPriority w:val="99"/>
    <w:semiHidden/>
    <w:unhideWhenUsed/>
    <w:rsid w:val="00212BB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2BB2"/>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212BB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2BB2"/>
    <w:rPr>
      <w:rFonts w:ascii="Calibri" w:eastAsia="Calibri" w:hAnsi="Calibri" w:cs="Times New Roman"/>
    </w:rPr>
  </w:style>
  <w:style w:type="paragraph" w:styleId="Footer">
    <w:name w:val="footer"/>
    <w:basedOn w:val="Normal"/>
    <w:link w:val="FooterChar"/>
    <w:uiPriority w:val="99"/>
    <w:unhideWhenUsed/>
    <w:rsid w:val="00212BB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12BB2"/>
    <w:rPr>
      <w:rFonts w:ascii="Calibri" w:eastAsia="Calibri" w:hAnsi="Calibri" w:cs="Times New Roman"/>
    </w:rPr>
  </w:style>
  <w:style w:type="paragraph" w:styleId="ListParagraph">
    <w:name w:val="List Paragraph"/>
    <w:basedOn w:val="Normal"/>
    <w:link w:val="ListParagraphChar"/>
    <w:qFormat/>
    <w:rsid w:val="00212BB2"/>
    <w:pPr>
      <w:ind w:left="720"/>
      <w:contextualSpacing/>
    </w:pPr>
    <w:rPr>
      <w:rFonts w:ascii="Calibri" w:eastAsia="Calibri" w:hAnsi="Calibri" w:cs="Times New Roman"/>
    </w:rPr>
  </w:style>
  <w:style w:type="table" w:styleId="TableGrid">
    <w:name w:val="Table Grid"/>
    <w:basedOn w:val="TableNormal"/>
    <w:rsid w:val="00212B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212BB2"/>
  </w:style>
  <w:style w:type="table" w:customStyle="1" w:styleId="TableGrid1">
    <w:name w:val="Table Grid1"/>
    <w:basedOn w:val="TableNormal"/>
    <w:next w:val="TableGrid"/>
    <w:rsid w:val="00212B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2BB2"/>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212BB2"/>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212BB2"/>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212BB2"/>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212BB2"/>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212BB2"/>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212BB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212BB2"/>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212BB2"/>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12BB2"/>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212BB2"/>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212BB2"/>
    <w:rPr>
      <w:rFonts w:ascii="Calibri" w:eastAsia="Times New Roman" w:hAnsi="Calibri" w:cs="Times New Roman"/>
      <w:sz w:val="20"/>
      <w:szCs w:val="20"/>
      <w:lang w:val="x-none" w:eastAsia="ja-JP"/>
    </w:rPr>
  </w:style>
  <w:style w:type="character" w:styleId="SubtleEmphasis">
    <w:name w:val="Subtle Emphasis"/>
    <w:uiPriority w:val="19"/>
    <w:qFormat/>
    <w:rsid w:val="00212BB2"/>
    <w:rPr>
      <w:i/>
      <w:iCs/>
      <w:color w:val="7F7F7F"/>
    </w:rPr>
  </w:style>
  <w:style w:type="table" w:styleId="MediumShading2-Accent5">
    <w:name w:val="Medium Shading 2 Accent 5"/>
    <w:basedOn w:val="TableNormal"/>
    <w:uiPriority w:val="64"/>
    <w:rsid w:val="00212BB2"/>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212BB2"/>
    <w:rPr>
      <w:sz w:val="16"/>
      <w:szCs w:val="16"/>
    </w:rPr>
  </w:style>
  <w:style w:type="paragraph" w:styleId="CommentText">
    <w:name w:val="annotation text"/>
    <w:basedOn w:val="Normal"/>
    <w:link w:val="CommentTextChar"/>
    <w:semiHidden/>
    <w:unhideWhenUsed/>
    <w:rsid w:val="00212BB2"/>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212BB2"/>
    <w:rPr>
      <w:rFonts w:ascii="Calibri" w:eastAsia="Calibri" w:hAnsi="Calibri" w:cs="Times New Roman"/>
      <w:sz w:val="20"/>
      <w:szCs w:val="20"/>
      <w:lang w:val="en-GB" w:eastAsia="x-none"/>
    </w:rPr>
  </w:style>
  <w:style w:type="character" w:customStyle="1" w:styleId="ListParagraphChar">
    <w:name w:val="List Paragraph Char"/>
    <w:link w:val="ListParagraph"/>
    <w:rsid w:val="00212BB2"/>
    <w:rPr>
      <w:rFonts w:ascii="Calibri" w:eastAsia="Calibri" w:hAnsi="Calibri" w:cs="Times New Roman"/>
    </w:rPr>
  </w:style>
  <w:style w:type="paragraph" w:customStyle="1" w:styleId="ColorfulList-Accent11">
    <w:name w:val="Colorful List - Accent 11"/>
    <w:basedOn w:val="Normal"/>
    <w:link w:val="ColorfulList-Accent1Char"/>
    <w:qFormat/>
    <w:rsid w:val="00212BB2"/>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212BB2"/>
    <w:rPr>
      <w:rFonts w:ascii="Calibri" w:eastAsia="Calibri" w:hAnsi="Calibri" w:cs="Times New Roman"/>
      <w:sz w:val="20"/>
      <w:szCs w:val="20"/>
      <w:lang w:val="sr-Latn-CS" w:eastAsia="x-none"/>
    </w:rPr>
  </w:style>
  <w:style w:type="paragraph" w:styleId="Subtitle">
    <w:name w:val="Subtitle"/>
    <w:basedOn w:val="Normal"/>
    <w:link w:val="SubtitleChar"/>
    <w:qFormat/>
    <w:rsid w:val="00212BB2"/>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212BB2"/>
    <w:rPr>
      <w:rFonts w:ascii="Times New Roman" w:eastAsia="Times New Roman" w:hAnsi="Times New Roman" w:cs="Times New Roman"/>
      <w:b/>
      <w:sz w:val="28"/>
      <w:szCs w:val="20"/>
      <w:lang w:val="fr-BE"/>
    </w:rPr>
  </w:style>
  <w:style w:type="paragraph" w:styleId="BodyText2">
    <w:name w:val="Body Text 2"/>
    <w:basedOn w:val="Normal"/>
    <w:link w:val="BodyText2Char"/>
    <w:rsid w:val="00212BB2"/>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212BB2"/>
    <w:rPr>
      <w:rFonts w:ascii="Times New Roman" w:eastAsia="Times New Roman" w:hAnsi="Times New Roman" w:cs="Times New Roman"/>
      <w:sz w:val="24"/>
      <w:szCs w:val="24"/>
      <w:lang w:val="sl-SI" w:eastAsia="x-none"/>
    </w:rPr>
  </w:style>
  <w:style w:type="paragraph" w:customStyle="1" w:styleId="Glava">
    <w:name w:val="Glava"/>
    <w:basedOn w:val="Normal"/>
    <w:rsid w:val="00212BB2"/>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212BB2"/>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212BB2"/>
    <w:rPr>
      <w:rFonts w:ascii="Calibri" w:eastAsia="Calibri" w:hAnsi="Calibri" w:cs="Times New Roman"/>
    </w:rPr>
  </w:style>
  <w:style w:type="character" w:styleId="Hyperlink">
    <w:name w:val="Hyperlink"/>
    <w:rsid w:val="008764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12BB2"/>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212BB2"/>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212BB2"/>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2BB2"/>
    <w:rPr>
      <w:rFonts w:ascii="Arial" w:eastAsia="Calibri" w:hAnsi="Arial" w:cs="Arial"/>
      <w:b/>
      <w:bCs/>
      <w:i/>
      <w:iCs/>
      <w:sz w:val="28"/>
      <w:szCs w:val="28"/>
    </w:rPr>
  </w:style>
  <w:style w:type="character" w:customStyle="1" w:styleId="Heading3Char">
    <w:name w:val="Heading 3 Char"/>
    <w:basedOn w:val="DefaultParagraphFont"/>
    <w:link w:val="Heading3"/>
    <w:rsid w:val="00212BB2"/>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212BB2"/>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212BB2"/>
  </w:style>
  <w:style w:type="paragraph" w:styleId="BalloonText">
    <w:name w:val="Balloon Text"/>
    <w:basedOn w:val="Normal"/>
    <w:link w:val="BalloonTextChar"/>
    <w:uiPriority w:val="99"/>
    <w:semiHidden/>
    <w:unhideWhenUsed/>
    <w:rsid w:val="00212BB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2BB2"/>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212BB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2BB2"/>
    <w:rPr>
      <w:rFonts w:ascii="Calibri" w:eastAsia="Calibri" w:hAnsi="Calibri" w:cs="Times New Roman"/>
    </w:rPr>
  </w:style>
  <w:style w:type="paragraph" w:styleId="Footer">
    <w:name w:val="footer"/>
    <w:basedOn w:val="Normal"/>
    <w:link w:val="FooterChar"/>
    <w:uiPriority w:val="99"/>
    <w:unhideWhenUsed/>
    <w:rsid w:val="00212BB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12BB2"/>
    <w:rPr>
      <w:rFonts w:ascii="Calibri" w:eastAsia="Calibri" w:hAnsi="Calibri" w:cs="Times New Roman"/>
    </w:rPr>
  </w:style>
  <w:style w:type="paragraph" w:styleId="ListParagraph">
    <w:name w:val="List Paragraph"/>
    <w:basedOn w:val="Normal"/>
    <w:link w:val="ListParagraphChar"/>
    <w:qFormat/>
    <w:rsid w:val="00212BB2"/>
    <w:pPr>
      <w:ind w:left="720"/>
      <w:contextualSpacing/>
    </w:pPr>
    <w:rPr>
      <w:rFonts w:ascii="Calibri" w:eastAsia="Calibri" w:hAnsi="Calibri" w:cs="Times New Roman"/>
    </w:rPr>
  </w:style>
  <w:style w:type="table" w:styleId="TableGrid">
    <w:name w:val="Table Grid"/>
    <w:basedOn w:val="TableNormal"/>
    <w:rsid w:val="00212B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212BB2"/>
  </w:style>
  <w:style w:type="table" w:customStyle="1" w:styleId="TableGrid1">
    <w:name w:val="Table Grid1"/>
    <w:basedOn w:val="TableNormal"/>
    <w:next w:val="TableGrid"/>
    <w:rsid w:val="00212B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2BB2"/>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212BB2"/>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212BB2"/>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212BB2"/>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212BB2"/>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212BB2"/>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212BB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212BB2"/>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212BB2"/>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12BB2"/>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212BB2"/>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212BB2"/>
    <w:rPr>
      <w:rFonts w:ascii="Calibri" w:eastAsia="Times New Roman" w:hAnsi="Calibri" w:cs="Times New Roman"/>
      <w:sz w:val="20"/>
      <w:szCs w:val="20"/>
      <w:lang w:val="x-none" w:eastAsia="ja-JP"/>
    </w:rPr>
  </w:style>
  <w:style w:type="character" w:styleId="SubtleEmphasis">
    <w:name w:val="Subtle Emphasis"/>
    <w:uiPriority w:val="19"/>
    <w:qFormat/>
    <w:rsid w:val="00212BB2"/>
    <w:rPr>
      <w:i/>
      <w:iCs/>
      <w:color w:val="7F7F7F"/>
    </w:rPr>
  </w:style>
  <w:style w:type="table" w:styleId="MediumShading2-Accent5">
    <w:name w:val="Medium Shading 2 Accent 5"/>
    <w:basedOn w:val="TableNormal"/>
    <w:uiPriority w:val="64"/>
    <w:rsid w:val="00212BB2"/>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212BB2"/>
    <w:rPr>
      <w:sz w:val="16"/>
      <w:szCs w:val="16"/>
    </w:rPr>
  </w:style>
  <w:style w:type="paragraph" w:styleId="CommentText">
    <w:name w:val="annotation text"/>
    <w:basedOn w:val="Normal"/>
    <w:link w:val="CommentTextChar"/>
    <w:semiHidden/>
    <w:unhideWhenUsed/>
    <w:rsid w:val="00212BB2"/>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212BB2"/>
    <w:rPr>
      <w:rFonts w:ascii="Calibri" w:eastAsia="Calibri" w:hAnsi="Calibri" w:cs="Times New Roman"/>
      <w:sz w:val="20"/>
      <w:szCs w:val="20"/>
      <w:lang w:val="en-GB" w:eastAsia="x-none"/>
    </w:rPr>
  </w:style>
  <w:style w:type="character" w:customStyle="1" w:styleId="ListParagraphChar">
    <w:name w:val="List Paragraph Char"/>
    <w:link w:val="ListParagraph"/>
    <w:rsid w:val="00212BB2"/>
    <w:rPr>
      <w:rFonts w:ascii="Calibri" w:eastAsia="Calibri" w:hAnsi="Calibri" w:cs="Times New Roman"/>
    </w:rPr>
  </w:style>
  <w:style w:type="paragraph" w:customStyle="1" w:styleId="ColorfulList-Accent11">
    <w:name w:val="Colorful List - Accent 11"/>
    <w:basedOn w:val="Normal"/>
    <w:link w:val="ColorfulList-Accent1Char"/>
    <w:qFormat/>
    <w:rsid w:val="00212BB2"/>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212BB2"/>
    <w:rPr>
      <w:rFonts w:ascii="Calibri" w:eastAsia="Calibri" w:hAnsi="Calibri" w:cs="Times New Roman"/>
      <w:sz w:val="20"/>
      <w:szCs w:val="20"/>
      <w:lang w:val="sr-Latn-CS" w:eastAsia="x-none"/>
    </w:rPr>
  </w:style>
  <w:style w:type="paragraph" w:styleId="Subtitle">
    <w:name w:val="Subtitle"/>
    <w:basedOn w:val="Normal"/>
    <w:link w:val="SubtitleChar"/>
    <w:qFormat/>
    <w:rsid w:val="00212BB2"/>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212BB2"/>
    <w:rPr>
      <w:rFonts w:ascii="Times New Roman" w:eastAsia="Times New Roman" w:hAnsi="Times New Roman" w:cs="Times New Roman"/>
      <w:b/>
      <w:sz w:val="28"/>
      <w:szCs w:val="20"/>
      <w:lang w:val="fr-BE"/>
    </w:rPr>
  </w:style>
  <w:style w:type="paragraph" w:styleId="BodyText2">
    <w:name w:val="Body Text 2"/>
    <w:basedOn w:val="Normal"/>
    <w:link w:val="BodyText2Char"/>
    <w:rsid w:val="00212BB2"/>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212BB2"/>
    <w:rPr>
      <w:rFonts w:ascii="Times New Roman" w:eastAsia="Times New Roman" w:hAnsi="Times New Roman" w:cs="Times New Roman"/>
      <w:sz w:val="24"/>
      <w:szCs w:val="24"/>
      <w:lang w:val="sl-SI" w:eastAsia="x-none"/>
    </w:rPr>
  </w:style>
  <w:style w:type="paragraph" w:customStyle="1" w:styleId="Glava">
    <w:name w:val="Glava"/>
    <w:basedOn w:val="Normal"/>
    <w:rsid w:val="00212BB2"/>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212BB2"/>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212BB2"/>
    <w:rPr>
      <w:rFonts w:ascii="Calibri" w:eastAsia="Calibri" w:hAnsi="Calibri" w:cs="Times New Roman"/>
    </w:rPr>
  </w:style>
  <w:style w:type="character" w:styleId="Hyperlink">
    <w:name w:val="Hyperlink"/>
    <w:rsid w:val="00876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bg.vi.sud.rs/lt/articles/o-visem-sudu/obavestenje-ke-za-pravna-lic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3BA0-FD28-4F63-B9AD-ABB8486A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10201</Words>
  <Characters>58150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Borcic</dc:creator>
  <cp:lastModifiedBy>Mirjana Borcic</cp:lastModifiedBy>
  <cp:revision>4</cp:revision>
  <cp:lastPrinted>2013-08-23T11:41:00Z</cp:lastPrinted>
  <dcterms:created xsi:type="dcterms:W3CDTF">2013-08-26T04:56:00Z</dcterms:created>
  <dcterms:modified xsi:type="dcterms:W3CDTF">2013-08-26T04:56:00Z</dcterms:modified>
</cp:coreProperties>
</file>