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46231D" w:rsidRPr="0046231D" w:rsidRDefault="0046231D" w:rsidP="0046231D">
      <w:pPr>
        <w:spacing w:line="240" w:lineRule="auto"/>
        <w:ind w:left="-360"/>
        <w:jc w:val="left"/>
        <w:rPr>
          <w:rFonts w:ascii="Arial" w:hAnsi="Arial"/>
          <w:lang w:val="en-US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="00D74CA9">
        <w:rPr>
          <w:rFonts w:ascii="Arial" w:hAnsi="Arial"/>
        </w:rPr>
        <w:t xml:space="preserve"> Богољуба Урошевића-</w:t>
      </w:r>
      <w:r w:rsidRPr="0046231D">
        <w:rPr>
          <w:rFonts w:ascii="Arial" w:hAnsi="Arial"/>
        </w:rPr>
        <w:t>Црног  број 44.</w:t>
      </w:r>
    </w:p>
    <w:p w:rsidR="0046231D" w:rsidRPr="0046231D" w:rsidRDefault="0046231D" w:rsidP="0046231D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FC01E0" w:rsidRPr="00D97D88" w:rsidRDefault="00FC01E0" w:rsidP="00FC01E0">
      <w:pPr>
        <w:tabs>
          <w:tab w:val="left" w:pos="8640"/>
        </w:tabs>
        <w:spacing w:line="240" w:lineRule="auto"/>
        <w:ind w:left="-360" w:right="-19"/>
        <w:rPr>
          <w:rFonts w:ascii="Arial" w:hAnsi="Arial"/>
          <w:i/>
          <w:lang w:val="sr-Cyrl-RS"/>
        </w:rPr>
      </w:pPr>
    </w:p>
    <w:p w:rsidR="00823373" w:rsidRPr="00C218C9" w:rsidRDefault="00823373" w:rsidP="00C218C9">
      <w:pPr>
        <w:rPr>
          <w:rFonts w:ascii="Arial" w:eastAsia="Arial Unicode MS" w:hAnsi="Arial"/>
          <w:kern w:val="2"/>
          <w:lang w:val="ru-RU"/>
        </w:rPr>
      </w:pPr>
      <w:r w:rsidRPr="00C218C9">
        <w:rPr>
          <w:rFonts w:ascii="Arial" w:hAnsi="Arial"/>
          <w:iCs/>
        </w:rPr>
        <w:t>На основу члана 54. и 63. Закона о јавним набавк</w:t>
      </w:r>
      <w:r w:rsidR="008C28EE" w:rsidRPr="00C218C9">
        <w:rPr>
          <w:rFonts w:ascii="Arial" w:hAnsi="Arial"/>
          <w:iCs/>
        </w:rPr>
        <w:t>ама („Службeни глaсник РС", бр</w:t>
      </w:r>
      <w:r w:rsidR="008C28EE" w:rsidRPr="00C218C9">
        <w:rPr>
          <w:rFonts w:ascii="Arial" w:hAnsi="Arial"/>
          <w:iCs/>
          <w:lang w:val="sr-Cyrl-RS"/>
        </w:rPr>
        <w:t>.</w:t>
      </w:r>
      <w:r w:rsidRPr="00C218C9">
        <w:rPr>
          <w:rFonts w:ascii="Arial" w:hAnsi="Arial"/>
          <w:iCs/>
        </w:rPr>
        <w:t xml:space="preserve"> 124/12</w:t>
      </w:r>
      <w:r w:rsidR="008C28EE" w:rsidRPr="00C218C9">
        <w:rPr>
          <w:rFonts w:ascii="Arial" w:hAnsi="Arial"/>
          <w:iCs/>
          <w:lang w:val="ru-RU"/>
        </w:rPr>
        <w:t>,</w:t>
      </w:r>
      <w:r w:rsidR="00C04B2D" w:rsidRPr="00C218C9">
        <w:rPr>
          <w:rFonts w:ascii="Arial" w:hAnsi="Arial"/>
          <w:iCs/>
          <w:lang w:val="ru-RU"/>
        </w:rPr>
        <w:t xml:space="preserve"> </w:t>
      </w:r>
      <w:r w:rsidRPr="00C218C9">
        <w:rPr>
          <w:rFonts w:ascii="Arial" w:hAnsi="Arial"/>
          <w:iCs/>
        </w:rPr>
        <w:t>14/15</w:t>
      </w:r>
      <w:r w:rsidR="00C04B2D" w:rsidRPr="00C218C9">
        <w:rPr>
          <w:rFonts w:ascii="Arial" w:hAnsi="Arial"/>
          <w:iCs/>
          <w:lang w:val="sr-Cyrl-RS"/>
        </w:rPr>
        <w:t xml:space="preserve"> </w:t>
      </w:r>
      <w:r w:rsidR="008C28EE" w:rsidRPr="00C218C9">
        <w:rPr>
          <w:rFonts w:ascii="Arial" w:hAnsi="Arial"/>
          <w:iCs/>
          <w:lang w:val="sr-Cyrl-RS"/>
        </w:rPr>
        <w:t>и 68/15</w:t>
      </w:r>
      <w:r w:rsidRPr="00C218C9">
        <w:rPr>
          <w:rFonts w:ascii="Arial" w:hAnsi="Arial"/>
          <w:iCs/>
        </w:rPr>
        <w:t xml:space="preserve">), Комисија за јавну набавку број </w:t>
      </w:r>
      <w:r w:rsidR="00C218C9" w:rsidRPr="00C218C9">
        <w:rPr>
          <w:rFonts w:ascii="Arial" w:hAnsi="Arial"/>
          <w:lang w:val="en-US"/>
        </w:rPr>
        <w:t>JН/3000/0716/2017 (16</w:t>
      </w:r>
      <w:r w:rsidR="00C218C9" w:rsidRPr="00C218C9">
        <w:rPr>
          <w:rFonts w:ascii="Arial" w:hAnsi="Arial"/>
          <w:lang w:val="sr-Cyrl-RS"/>
        </w:rPr>
        <w:t>1</w:t>
      </w:r>
      <w:r w:rsidR="00C218C9" w:rsidRPr="00C218C9">
        <w:rPr>
          <w:rFonts w:ascii="Arial" w:hAnsi="Arial"/>
          <w:lang w:val="en-US"/>
        </w:rPr>
        <w:t>3/2017)</w:t>
      </w:r>
      <w:r w:rsidRPr="00C218C9">
        <w:rPr>
          <w:rFonts w:ascii="Arial" w:hAnsi="Arial"/>
          <w:lang w:val="ru-RU"/>
        </w:rPr>
        <w:t xml:space="preserve">, </w:t>
      </w:r>
      <w:r w:rsidRPr="00C218C9">
        <w:rPr>
          <w:rFonts w:ascii="Arial" w:hAnsi="Arial"/>
        </w:rPr>
        <w:t xml:space="preserve">за набавку </w:t>
      </w:r>
      <w:r w:rsidR="00C218C9" w:rsidRPr="00C218C9">
        <w:rPr>
          <w:rFonts w:ascii="Arial" w:hAnsi="Arial"/>
          <w:bCs/>
          <w:lang w:val="sr-Cyrl-RS" w:eastAsia="ar-SA"/>
        </w:rPr>
        <w:t>Поправка и замена изолације постројења и уређаја у 2018.години, ТЕНТ-А</w:t>
      </w:r>
      <w:r w:rsidRPr="00C218C9">
        <w:rPr>
          <w:rFonts w:ascii="Arial" w:hAnsi="Arial"/>
        </w:rPr>
        <w:t xml:space="preserve">, </w:t>
      </w:r>
      <w:r w:rsidRPr="00C218C9">
        <w:rPr>
          <w:rFonts w:ascii="Arial" w:hAnsi="Arial"/>
          <w:iCs/>
        </w:rPr>
        <w:t xml:space="preserve">на захтев заинтересованог лица, даје </w:t>
      </w:r>
    </w:p>
    <w:p w:rsidR="00C218C9" w:rsidRDefault="00C218C9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</w:p>
    <w:p w:rsidR="00823373" w:rsidRPr="00D97D88" w:rsidRDefault="00823373" w:rsidP="003317EC">
      <w:pPr>
        <w:spacing w:line="240" w:lineRule="auto"/>
        <w:jc w:val="center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>У ВЕЗИ СА ПРИПРЕМАЊЕМ ПОНУДЕ</w:t>
      </w:r>
    </w:p>
    <w:p w:rsidR="00823373" w:rsidRPr="00D74CA9" w:rsidRDefault="00C218C9" w:rsidP="00D74CA9">
      <w:pPr>
        <w:spacing w:line="240" w:lineRule="auto"/>
        <w:jc w:val="center"/>
        <w:rPr>
          <w:rFonts w:ascii="Arial" w:hAnsi="Arial"/>
          <w:b/>
          <w:iCs/>
          <w:lang w:val="ru-RU"/>
        </w:rPr>
      </w:pPr>
      <w:r>
        <w:rPr>
          <w:rFonts w:ascii="Arial" w:hAnsi="Arial"/>
          <w:b/>
          <w:iCs/>
        </w:rPr>
        <w:t>Бр.</w:t>
      </w:r>
      <w:r>
        <w:rPr>
          <w:rFonts w:ascii="Arial" w:hAnsi="Arial"/>
          <w:b/>
          <w:iCs/>
          <w:lang w:val="sr-Cyrl-RS"/>
        </w:rPr>
        <w:t>1</w:t>
      </w:r>
      <w:r w:rsidR="00823373" w:rsidRPr="00D97D88">
        <w:rPr>
          <w:rFonts w:ascii="Arial" w:hAnsi="Arial"/>
          <w:b/>
          <w:iCs/>
        </w:rPr>
        <w:t>.</w:t>
      </w:r>
    </w:p>
    <w:p w:rsidR="00823373" w:rsidRPr="00D97D88" w:rsidRDefault="00823373" w:rsidP="002A2D9F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="00DB25EE"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</w:t>
      </w:r>
      <w:r w:rsidR="008C28EE" w:rsidRPr="00D97D88">
        <w:rPr>
          <w:rFonts w:ascii="Arial" w:hAnsi="Arial"/>
          <w:iCs/>
        </w:rPr>
        <w:t xml:space="preserve">објављује на Порталу јавних набавки и интернет страници </w:t>
      </w:r>
      <w:r w:rsidR="008C28EE" w:rsidRPr="00D97D88">
        <w:rPr>
          <w:rFonts w:ascii="Arial" w:hAnsi="Arial"/>
          <w:iCs/>
          <w:lang w:val="sr-Cyrl-RS"/>
        </w:rPr>
        <w:t>Н</w:t>
      </w:r>
      <w:r w:rsidR="008C28EE" w:rsidRPr="00D97D88">
        <w:rPr>
          <w:rFonts w:ascii="Arial" w:hAnsi="Arial"/>
          <w:iCs/>
        </w:rPr>
        <w:t>аручиоца</w:t>
      </w:r>
      <w:r w:rsidR="008C28EE" w:rsidRPr="00D97D88">
        <w:rPr>
          <w:rFonts w:ascii="Arial" w:hAnsi="Arial"/>
          <w:iCs/>
          <w:lang w:val="sr-Cyrl-RS"/>
        </w:rPr>
        <w:t>,</w:t>
      </w:r>
      <w:r w:rsidR="008C28EE"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C218C9" w:rsidRPr="00C218C9" w:rsidRDefault="00823373" w:rsidP="00C218C9">
      <w:pPr>
        <w:rPr>
          <w:rFonts w:ascii="Arial" w:hAnsi="Arial"/>
          <w:b/>
          <w:bCs/>
          <w:iCs/>
        </w:rPr>
      </w:pPr>
      <w:r w:rsidRPr="00D97D88">
        <w:rPr>
          <w:rFonts w:ascii="Arial" w:hAnsi="Arial"/>
          <w:b/>
          <w:iCs/>
        </w:rPr>
        <w:t>ПИТАЊЕ 1</w:t>
      </w:r>
      <w:r w:rsidRPr="00D97D88">
        <w:rPr>
          <w:rFonts w:ascii="Arial" w:hAnsi="Arial"/>
          <w:iCs/>
        </w:rPr>
        <w:t>:</w:t>
      </w:r>
      <w:r w:rsidRPr="00D97D88">
        <w:rPr>
          <w:rFonts w:ascii="Arial" w:hAnsi="Arial"/>
          <w:iCs/>
          <w:lang w:val="ru-RU"/>
        </w:rPr>
        <w:t xml:space="preserve"> </w:t>
      </w:r>
    </w:p>
    <w:p w:rsidR="00C218C9" w:rsidRPr="00C218C9" w:rsidRDefault="00C218C9" w:rsidP="00C218C9">
      <w:pPr>
        <w:rPr>
          <w:rFonts w:ascii="Arial" w:hAnsi="Arial"/>
          <w:iCs/>
        </w:rPr>
      </w:pPr>
      <w:r w:rsidRPr="00C218C9">
        <w:rPr>
          <w:rFonts w:ascii="Arial" w:hAnsi="Arial"/>
          <w:bCs/>
          <w:iCs/>
        </w:rPr>
        <w:t>У делу конкурсне документације „ДОДАТНИ УСЛОВИ ЗА УЧЕШЋЕ У ПОСТУПКУ ЈАВНЕ НАБАВКЕ ИЗ ЧЛАНА 76. ЗАКОНА“, у тач. 4.2, на стр. 24/87 конкурсне документације,у делу услова за испуњеност кадровског капацитета, захтева се да понуђач располаже минималним кадровским капацитетом „</w:t>
      </w:r>
      <w:r w:rsidRPr="00C218C9">
        <w:rPr>
          <w:rFonts w:ascii="Arial" w:hAnsi="Arial"/>
          <w:iCs/>
          <w:lang w:val="sr-Latn-CS"/>
        </w:rPr>
        <w:t xml:space="preserve">ако има најмање </w:t>
      </w:r>
      <w:r w:rsidRPr="00C218C9">
        <w:rPr>
          <w:rFonts w:ascii="Arial" w:hAnsi="Arial"/>
          <w:iCs/>
        </w:rPr>
        <w:t>126</w:t>
      </w:r>
      <w:r w:rsidRPr="00C218C9">
        <w:rPr>
          <w:rFonts w:ascii="Arial" w:hAnsi="Arial"/>
          <w:iCs/>
          <w:lang w:val="sr-Latn-CS"/>
        </w:rPr>
        <w:t xml:space="preserve"> запослених </w:t>
      </w:r>
      <w:r w:rsidRPr="00C218C9">
        <w:rPr>
          <w:rFonts w:ascii="Arial" w:hAnsi="Arial"/>
          <w:iCs/>
        </w:rPr>
        <w:t xml:space="preserve">извршилаца, од којих : </w:t>
      </w:r>
    </w:p>
    <w:p w:rsidR="00C218C9" w:rsidRPr="00C218C9" w:rsidRDefault="00C218C9" w:rsidP="00C218C9">
      <w:pPr>
        <w:rPr>
          <w:rFonts w:ascii="Arial" w:hAnsi="Arial"/>
          <w:bCs/>
          <w:iCs/>
          <w:lang w:val="ru-RU"/>
        </w:rPr>
      </w:pPr>
      <w:r w:rsidRPr="00C218C9">
        <w:rPr>
          <w:rFonts w:ascii="Arial" w:hAnsi="Arial"/>
          <w:iCs/>
        </w:rPr>
        <w:t xml:space="preserve">-2 </w:t>
      </w:r>
      <w:r w:rsidRPr="00C218C9">
        <w:rPr>
          <w:rFonts w:ascii="Arial" w:hAnsi="Arial"/>
          <w:iCs/>
          <w:lang w:val="ru-RU"/>
        </w:rPr>
        <w:t xml:space="preserve">дипломирана инжењера </w:t>
      </w:r>
      <w:r w:rsidRPr="00C218C9">
        <w:rPr>
          <w:rFonts w:ascii="Arial" w:hAnsi="Arial"/>
          <w:iCs/>
        </w:rPr>
        <w:t>(</w:t>
      </w:r>
      <w:r w:rsidRPr="00C218C9">
        <w:rPr>
          <w:rFonts w:ascii="Arial" w:hAnsi="Arial"/>
          <w:iCs/>
          <w:lang w:val="sr-Latn-CS"/>
        </w:rPr>
        <w:t xml:space="preserve">VII </w:t>
      </w:r>
      <w:r w:rsidRPr="00C218C9">
        <w:rPr>
          <w:rFonts w:ascii="Arial" w:hAnsi="Arial"/>
          <w:iCs/>
          <w:lang w:val="ru-RU"/>
        </w:rPr>
        <w:t>степена стручне спреме) с</w:t>
      </w:r>
      <w:r w:rsidRPr="00C218C9">
        <w:rPr>
          <w:rFonts w:ascii="Arial" w:hAnsi="Arial"/>
          <w:iCs/>
        </w:rPr>
        <w:t xml:space="preserve">а </w:t>
      </w:r>
      <w:r w:rsidRPr="00C218C9">
        <w:rPr>
          <w:rFonts w:ascii="Arial" w:hAnsi="Arial"/>
          <w:bCs/>
          <w:iCs/>
          <w:lang w:val="ru-RU"/>
        </w:rPr>
        <w:t>лиценцом Одговорног извођача радова из групе 410 или 411 издате од Инжењерске коморе Србије</w:t>
      </w:r>
      <w:r w:rsidRPr="00C218C9">
        <w:rPr>
          <w:rFonts w:ascii="Arial" w:hAnsi="Arial"/>
          <w:iCs/>
        </w:rPr>
        <w:t>и Одговорног пројектанта из групе 310 или 311</w:t>
      </w:r>
      <w:r w:rsidRPr="00C218C9">
        <w:rPr>
          <w:rFonts w:ascii="Arial" w:hAnsi="Arial"/>
          <w:bCs/>
          <w:iCs/>
          <w:lang w:val="ru-RU"/>
        </w:rPr>
        <w:t>издате од Инжењерске коморе Србије.</w:t>
      </w:r>
    </w:p>
    <w:p w:rsidR="00C218C9" w:rsidRPr="00C218C9" w:rsidRDefault="00C218C9" w:rsidP="00C218C9">
      <w:pPr>
        <w:rPr>
          <w:rFonts w:ascii="Arial" w:hAnsi="Arial"/>
          <w:bCs/>
          <w:iCs/>
          <w:lang w:val="ru-RU"/>
        </w:rPr>
      </w:pPr>
      <w:r w:rsidRPr="00C218C9">
        <w:rPr>
          <w:rFonts w:ascii="Arial" w:hAnsi="Arial"/>
          <w:b/>
          <w:iCs/>
        </w:rPr>
        <w:t>-Напомена :</w:t>
      </w:r>
      <w:r w:rsidRPr="00C218C9">
        <w:rPr>
          <w:rFonts w:ascii="Arial" w:hAnsi="Arial"/>
          <w:iCs/>
        </w:rPr>
        <w:t>Ако инжењер који поседује лиценцу 410 или 411 поседује и лиценцу 310 или 311, понуђач испуњава  услове са једним ангажованим инжењером.</w:t>
      </w:r>
    </w:p>
    <w:p w:rsidR="00C218C9" w:rsidRPr="00C218C9" w:rsidRDefault="00C218C9" w:rsidP="00C218C9">
      <w:pPr>
        <w:rPr>
          <w:rFonts w:ascii="Arial" w:hAnsi="Arial"/>
          <w:iCs/>
        </w:rPr>
      </w:pPr>
      <w:r w:rsidRPr="00C218C9">
        <w:rPr>
          <w:rFonts w:ascii="Arial" w:hAnsi="Arial"/>
          <w:iCs/>
        </w:rPr>
        <w:t xml:space="preserve">-36 </w:t>
      </w:r>
      <w:r w:rsidRPr="00C218C9">
        <w:rPr>
          <w:rFonts w:ascii="Arial" w:hAnsi="Arial"/>
          <w:iCs/>
          <w:lang w:val="ru-RU"/>
        </w:rPr>
        <w:t>монтера скела, мин I</w:t>
      </w:r>
      <w:r w:rsidRPr="00C218C9">
        <w:rPr>
          <w:rFonts w:ascii="Arial" w:hAnsi="Arial"/>
          <w:iCs/>
          <w:lang w:val="sr-Latn-CS"/>
        </w:rPr>
        <w:t>II</w:t>
      </w:r>
      <w:r w:rsidRPr="00C218C9">
        <w:rPr>
          <w:rFonts w:ascii="Arial" w:hAnsi="Arial"/>
          <w:iCs/>
        </w:rPr>
        <w:t xml:space="preserve"> степен стручне спреме</w:t>
      </w:r>
    </w:p>
    <w:p w:rsidR="00C218C9" w:rsidRPr="00C218C9" w:rsidRDefault="00C218C9" w:rsidP="00C218C9">
      <w:pPr>
        <w:rPr>
          <w:rFonts w:ascii="Arial" w:hAnsi="Arial"/>
          <w:bCs/>
          <w:iCs/>
        </w:rPr>
      </w:pPr>
      <w:r w:rsidRPr="00C218C9">
        <w:rPr>
          <w:rFonts w:ascii="Arial" w:hAnsi="Arial"/>
          <w:iCs/>
        </w:rPr>
        <w:t>-36 изолатера топлотних уређаја,</w:t>
      </w:r>
      <w:r w:rsidRPr="00C218C9">
        <w:rPr>
          <w:rFonts w:ascii="Arial" w:hAnsi="Arial"/>
          <w:iCs/>
          <w:lang w:val="ru-RU"/>
        </w:rPr>
        <w:t xml:space="preserve"> мин I</w:t>
      </w:r>
      <w:r w:rsidRPr="00C218C9">
        <w:rPr>
          <w:rFonts w:ascii="Arial" w:hAnsi="Arial"/>
          <w:iCs/>
          <w:lang w:val="sr-Latn-CS"/>
        </w:rPr>
        <w:t>II</w:t>
      </w:r>
      <w:r w:rsidRPr="00C218C9">
        <w:rPr>
          <w:rFonts w:ascii="Arial" w:hAnsi="Arial"/>
          <w:iCs/>
        </w:rPr>
        <w:t xml:space="preserve"> степен стручне спреме</w:t>
      </w:r>
    </w:p>
    <w:p w:rsidR="00C218C9" w:rsidRPr="00C218C9" w:rsidRDefault="00C218C9" w:rsidP="00C218C9">
      <w:pPr>
        <w:rPr>
          <w:rFonts w:ascii="Arial" w:hAnsi="Arial"/>
          <w:bCs/>
          <w:iCs/>
        </w:rPr>
      </w:pPr>
      <w:r w:rsidRPr="00C218C9">
        <w:rPr>
          <w:rFonts w:ascii="Arial" w:hAnsi="Arial"/>
          <w:bCs/>
          <w:iCs/>
        </w:rPr>
        <w:t>-</w:t>
      </w:r>
      <w:r w:rsidRPr="00C218C9">
        <w:rPr>
          <w:rFonts w:ascii="Arial" w:hAnsi="Arial"/>
          <w:iCs/>
        </w:rPr>
        <w:t>12 бравара,</w:t>
      </w:r>
      <w:r w:rsidRPr="00C218C9">
        <w:rPr>
          <w:rFonts w:ascii="Arial" w:hAnsi="Arial"/>
          <w:iCs/>
          <w:lang w:val="ru-RU"/>
        </w:rPr>
        <w:t xml:space="preserve"> мин I</w:t>
      </w:r>
      <w:r w:rsidRPr="00C218C9">
        <w:rPr>
          <w:rFonts w:ascii="Arial" w:hAnsi="Arial"/>
          <w:iCs/>
          <w:lang w:val="sr-Latn-CS"/>
        </w:rPr>
        <w:t>II</w:t>
      </w:r>
      <w:r w:rsidRPr="00C218C9">
        <w:rPr>
          <w:rFonts w:ascii="Arial" w:hAnsi="Arial"/>
          <w:iCs/>
        </w:rPr>
        <w:t xml:space="preserve"> степен стручне спреме</w:t>
      </w:r>
    </w:p>
    <w:p w:rsidR="00C218C9" w:rsidRPr="00C218C9" w:rsidRDefault="00C218C9" w:rsidP="00C218C9">
      <w:pPr>
        <w:rPr>
          <w:rFonts w:ascii="Arial" w:hAnsi="Arial"/>
          <w:bCs/>
          <w:iCs/>
          <w:lang w:val="ru-RU"/>
        </w:rPr>
      </w:pPr>
      <w:r w:rsidRPr="00C218C9">
        <w:rPr>
          <w:rFonts w:ascii="Arial" w:hAnsi="Arial"/>
          <w:bCs/>
          <w:iCs/>
        </w:rPr>
        <w:t>-</w:t>
      </w:r>
      <w:r w:rsidRPr="00C218C9">
        <w:rPr>
          <w:rFonts w:ascii="Arial" w:hAnsi="Arial"/>
          <w:iCs/>
        </w:rPr>
        <w:t>12 електро заваривача,</w:t>
      </w:r>
      <w:r w:rsidRPr="00C218C9">
        <w:rPr>
          <w:rFonts w:ascii="Arial" w:hAnsi="Arial"/>
          <w:iCs/>
          <w:lang w:val="ru-RU"/>
        </w:rPr>
        <w:t xml:space="preserve"> мин I</w:t>
      </w:r>
      <w:r w:rsidRPr="00C218C9">
        <w:rPr>
          <w:rFonts w:ascii="Arial" w:hAnsi="Arial"/>
          <w:iCs/>
          <w:lang w:val="sr-Latn-CS"/>
        </w:rPr>
        <w:t>II</w:t>
      </w:r>
      <w:r w:rsidRPr="00C218C9">
        <w:rPr>
          <w:rFonts w:ascii="Arial" w:hAnsi="Arial"/>
          <w:iCs/>
        </w:rPr>
        <w:t xml:space="preserve"> степен стручне спреме</w:t>
      </w:r>
    </w:p>
    <w:p w:rsidR="00C218C9" w:rsidRPr="00C218C9" w:rsidRDefault="00C218C9" w:rsidP="00C218C9">
      <w:pPr>
        <w:rPr>
          <w:rFonts w:ascii="Arial" w:hAnsi="Arial"/>
          <w:iCs/>
        </w:rPr>
      </w:pPr>
      <w:r w:rsidRPr="00C218C9">
        <w:rPr>
          <w:rFonts w:ascii="Arial" w:hAnsi="Arial"/>
          <w:bCs/>
          <w:iCs/>
          <w:lang w:val="ru-RU"/>
        </w:rPr>
        <w:t>-</w:t>
      </w:r>
      <w:r w:rsidRPr="00C218C9">
        <w:rPr>
          <w:rFonts w:ascii="Arial" w:hAnsi="Arial"/>
          <w:iCs/>
        </w:rPr>
        <w:t>2 руковаоца грађевинском механизацијом или 2 руковаоца једноставним грађевинским машинама.</w:t>
      </w:r>
    </w:p>
    <w:p w:rsidR="00C218C9" w:rsidRPr="00C218C9" w:rsidRDefault="00C218C9" w:rsidP="00C218C9">
      <w:pPr>
        <w:rPr>
          <w:rFonts w:ascii="Arial" w:hAnsi="Arial"/>
          <w:iCs/>
        </w:rPr>
      </w:pPr>
      <w:r w:rsidRPr="00C218C9">
        <w:rPr>
          <w:rFonts w:ascii="Arial" w:hAnsi="Arial"/>
          <w:iCs/>
        </w:rPr>
        <w:t>-</w:t>
      </w:r>
      <w:r w:rsidRPr="00C218C9">
        <w:rPr>
          <w:rFonts w:ascii="Arial" w:hAnsi="Arial"/>
          <w:bCs/>
          <w:iCs/>
        </w:rPr>
        <w:t xml:space="preserve">18 </w:t>
      </w:r>
      <w:r w:rsidRPr="00C218C9">
        <w:rPr>
          <w:rFonts w:ascii="Arial" w:hAnsi="Arial"/>
          <w:iCs/>
        </w:rPr>
        <w:t>лимара,</w:t>
      </w:r>
      <w:r w:rsidRPr="00C218C9">
        <w:rPr>
          <w:rFonts w:ascii="Arial" w:hAnsi="Arial"/>
          <w:iCs/>
          <w:lang w:val="ru-RU"/>
        </w:rPr>
        <w:t xml:space="preserve"> мин I</w:t>
      </w:r>
      <w:r w:rsidRPr="00C218C9">
        <w:rPr>
          <w:rFonts w:ascii="Arial" w:hAnsi="Arial"/>
          <w:iCs/>
          <w:lang w:val="sr-Latn-CS"/>
        </w:rPr>
        <w:t>II</w:t>
      </w:r>
      <w:r w:rsidRPr="00C218C9">
        <w:rPr>
          <w:rFonts w:ascii="Arial" w:hAnsi="Arial"/>
          <w:iCs/>
        </w:rPr>
        <w:t xml:space="preserve"> степен стручне спреме</w:t>
      </w:r>
    </w:p>
    <w:p w:rsidR="00C218C9" w:rsidRPr="00C218C9" w:rsidRDefault="00C218C9" w:rsidP="00C218C9">
      <w:pPr>
        <w:rPr>
          <w:rFonts w:ascii="Arial" w:hAnsi="Arial"/>
          <w:bCs/>
          <w:iCs/>
        </w:rPr>
      </w:pPr>
      <w:r w:rsidRPr="00C218C9">
        <w:rPr>
          <w:rFonts w:ascii="Arial" w:hAnsi="Arial"/>
          <w:bCs/>
          <w:iCs/>
        </w:rPr>
        <w:t>-6 помоћних радника</w:t>
      </w:r>
    </w:p>
    <w:p w:rsidR="00C218C9" w:rsidRPr="00C218C9" w:rsidRDefault="00C218C9" w:rsidP="00C218C9">
      <w:pPr>
        <w:rPr>
          <w:rFonts w:ascii="Arial" w:hAnsi="Arial"/>
          <w:iCs/>
        </w:rPr>
      </w:pPr>
      <w:r w:rsidRPr="00C218C9">
        <w:rPr>
          <w:rFonts w:ascii="Arial" w:hAnsi="Arial"/>
          <w:bCs/>
          <w:iCs/>
        </w:rPr>
        <w:t>-</w:t>
      </w:r>
      <w:r w:rsidRPr="00C218C9">
        <w:rPr>
          <w:rFonts w:ascii="Arial" w:hAnsi="Arial"/>
          <w:iCs/>
        </w:rPr>
        <w:t>1 возач виљушкара</w:t>
      </w:r>
    </w:p>
    <w:p w:rsidR="00C218C9" w:rsidRPr="00C218C9" w:rsidRDefault="00C218C9" w:rsidP="00C218C9">
      <w:pPr>
        <w:rPr>
          <w:rFonts w:ascii="Arial" w:hAnsi="Arial"/>
          <w:iCs/>
        </w:rPr>
      </w:pPr>
      <w:r w:rsidRPr="00C218C9">
        <w:rPr>
          <w:rFonts w:ascii="Arial" w:hAnsi="Arial"/>
          <w:iCs/>
        </w:rPr>
        <w:t>-1 возач трактора</w:t>
      </w:r>
    </w:p>
    <w:p w:rsidR="00C218C9" w:rsidRPr="00C218C9" w:rsidRDefault="00C218C9" w:rsidP="00C218C9">
      <w:pPr>
        <w:rPr>
          <w:rFonts w:ascii="Arial" w:hAnsi="Arial"/>
          <w:iCs/>
        </w:rPr>
      </w:pPr>
      <w:r w:rsidRPr="00C218C9">
        <w:rPr>
          <w:rFonts w:ascii="Arial" w:hAnsi="Arial"/>
          <w:iCs/>
          <w:lang w:val="sr-Latn-CS"/>
        </w:rPr>
        <w:t xml:space="preserve">односно </w:t>
      </w:r>
      <w:r w:rsidRPr="00C218C9">
        <w:rPr>
          <w:rFonts w:ascii="Arial" w:hAnsi="Arial"/>
          <w:iCs/>
        </w:rPr>
        <w:t>има радно ангажоване наведене извршиоце</w:t>
      </w:r>
      <w:r w:rsidRPr="00C218C9">
        <w:rPr>
          <w:rFonts w:ascii="Arial" w:hAnsi="Arial"/>
          <w:iCs/>
          <w:lang w:val="sr-Latn-CS"/>
        </w:rPr>
        <w:t xml:space="preserve"> (по основу другог облика ангажовања ван радног односа, предвиђеног члановима 197-202. Закона о раду)</w:t>
      </w:r>
      <w:r w:rsidRPr="00C218C9">
        <w:rPr>
          <w:rFonts w:ascii="Arial" w:hAnsi="Arial"/>
          <w:iCs/>
        </w:rPr>
        <w:t>“.</w:t>
      </w:r>
    </w:p>
    <w:p w:rsidR="00C218C9" w:rsidRPr="00C218C9" w:rsidRDefault="00C218C9" w:rsidP="00C218C9">
      <w:pPr>
        <w:rPr>
          <w:rFonts w:ascii="Arial" w:hAnsi="Arial"/>
          <w:iCs/>
        </w:rPr>
      </w:pPr>
    </w:p>
    <w:p w:rsidR="00C218C9" w:rsidRPr="00C218C9" w:rsidRDefault="00C218C9" w:rsidP="00C218C9">
      <w:pPr>
        <w:rPr>
          <w:rFonts w:ascii="Arial" w:hAnsi="Arial"/>
          <w:iCs/>
        </w:rPr>
      </w:pPr>
      <w:r w:rsidRPr="00C218C9">
        <w:rPr>
          <w:rFonts w:ascii="Arial" w:hAnsi="Arial"/>
          <w:iCs/>
        </w:rPr>
        <w:t>И</w:t>
      </w:r>
      <w:r w:rsidRPr="00C218C9">
        <w:rPr>
          <w:rFonts w:ascii="Arial" w:hAnsi="Arial"/>
          <w:bCs/>
          <w:iCs/>
        </w:rPr>
        <w:t xml:space="preserve">мајући у виду предвиђени обим посла прецизно наведен у конкурсној документацији, као и техничке спецификације које су тражене, за извршење уговора о јавној набавци који ће бити закључен, а који траје 12 месеци, мишљења смо да је апсолутно непотребно захтеван кадровски капацитет од 126 извршилаца, од којих  чак 12бравара, 12електро заваривача и 18 </w:t>
      </w:r>
      <w:r w:rsidRPr="00C218C9">
        <w:rPr>
          <w:rFonts w:ascii="Arial" w:hAnsi="Arial"/>
          <w:bCs/>
          <w:iCs/>
        </w:rPr>
        <w:lastRenderedPageBreak/>
        <w:t xml:space="preserve">лимара. Дакле, по конкурсној документацији од неопходних 126 радника, чак 42 радника требају бити бравари, електро заваривачи и лимари, а лимарски радови су значајно мањи у односу на термоизолатерске и скеларске радове који су суштина самог посла. </w:t>
      </w:r>
    </w:p>
    <w:p w:rsidR="00C218C9" w:rsidRPr="00C218C9" w:rsidRDefault="00C218C9" w:rsidP="00C218C9">
      <w:pPr>
        <w:rPr>
          <w:rFonts w:ascii="Arial" w:hAnsi="Arial"/>
          <w:bCs/>
          <w:iCs/>
        </w:rPr>
      </w:pPr>
      <w:r w:rsidRPr="00C218C9">
        <w:rPr>
          <w:rFonts w:ascii="Arial" w:hAnsi="Arial"/>
          <w:bCs/>
          <w:iCs/>
        </w:rPr>
        <w:t xml:space="preserve">Сматрамо да се овако захтеваним кадровским капацитетом, крше одредбе чл. 76 став 6 Закона о јавним набавкама („Наручилац одређује услове за учешће у поступку тако да ти услови не дискриминишу понуђаче и да су у логичној вези са предметом јавне набавке.“). Наиме, наведени захтев за толиким бројем и структуром непосредних извршилаца очигледно је постављен са циљем ограничавања конкуренције и неоправданом дискриминацијом понуђача, имајући у виду предметни обим и структуру посла. </w:t>
      </w:r>
    </w:p>
    <w:p w:rsidR="00C218C9" w:rsidRPr="00C218C9" w:rsidRDefault="00C218C9" w:rsidP="00C218C9">
      <w:pPr>
        <w:rPr>
          <w:rFonts w:ascii="Arial" w:hAnsi="Arial"/>
          <w:bCs/>
          <w:iCs/>
        </w:rPr>
      </w:pPr>
      <w:r w:rsidRPr="00C218C9">
        <w:rPr>
          <w:rFonts w:ascii="Arial" w:hAnsi="Arial"/>
          <w:bCs/>
          <w:iCs/>
        </w:rPr>
        <w:t xml:space="preserve">У прилог нашег става је и мишљење Републичке комисије за заштиту права изнето у решењу бр. 4-00-1585/2016 од 20.12.2016. године (захтев за заштиту права поднет у поступку јавне набавке ЈН бр. 3000/1482/2016 (1295/2016), поправка и замена изолације грејних површина уређаја и заједничких постројења и објеката ТЕНТ А). У напред наведеном решењу Републичка комисија је закључила да је тражени број извршилаца неоправдано високо постављен имајући у виду обим посла и техничке спецификације као и да наручилац није оправдао свој захтев за тим бројем извршилаца. Наручилац је, поступајући по решењу Републичке комисије, изменио конкурсну документацију, те захтевао 44 извршилаца уместо првобитно захтеваних 81, тј. уместо5 бравара, 5 електро заваривача и  15 лимара, након измене захтевано је  3 бравара, 3 заваривача и 9 лимара (дакле, након измене тражено је 15 бравара, лимара и заваривача). </w:t>
      </w:r>
    </w:p>
    <w:p w:rsidR="00C218C9" w:rsidRPr="00C218C9" w:rsidRDefault="00C218C9" w:rsidP="00C218C9">
      <w:pPr>
        <w:rPr>
          <w:rFonts w:ascii="Arial" w:hAnsi="Arial"/>
          <w:b/>
          <w:bCs/>
          <w:iCs/>
        </w:rPr>
      </w:pPr>
      <w:r w:rsidRPr="00C218C9">
        <w:rPr>
          <w:rFonts w:ascii="Arial" w:hAnsi="Arial"/>
          <w:bCs/>
          <w:iCs/>
        </w:rPr>
        <w:t>Дакле, у поступку набавке 2017. године је са 81 извршиоца смањен број на 44, а у набавци ЈН/3000/0716/2017 (1613/2017) - поправка и замена изолације постројења и уређаја у 2018 години ТЕНТ-А захтевано је чак 126 извршиоца од којих се 42 извршиоца баве пословима бравара заваривача и лимара.</w:t>
      </w:r>
      <w:r w:rsidRPr="00C218C9">
        <w:rPr>
          <w:rFonts w:ascii="Arial" w:hAnsi="Arial"/>
          <w:b/>
          <w:bCs/>
          <w:iCs/>
        </w:rPr>
        <w:t>Обим послова у овој набавци у делу лимарских радова увећан је за 20-30% у односу на набавку бр. 3000/1482/2016 (1295/2016), а број заваривача, бравара и лимара увећан је са 15 на 42, тј. увећање броја извршилаца је скоро 200 %.</w:t>
      </w:r>
    </w:p>
    <w:p w:rsidR="00C218C9" w:rsidRPr="00C218C9" w:rsidRDefault="00C218C9" w:rsidP="00C218C9">
      <w:pPr>
        <w:rPr>
          <w:rFonts w:ascii="Arial" w:hAnsi="Arial"/>
          <w:b/>
          <w:bCs/>
          <w:iCs/>
        </w:rPr>
      </w:pPr>
    </w:p>
    <w:p w:rsidR="00C218C9" w:rsidRPr="00C218C9" w:rsidRDefault="00C218C9" w:rsidP="00C218C9">
      <w:pPr>
        <w:rPr>
          <w:rFonts w:ascii="Arial" w:hAnsi="Arial"/>
          <w:b/>
          <w:bCs/>
          <w:iCs/>
        </w:rPr>
      </w:pPr>
      <w:r w:rsidRPr="00C218C9">
        <w:rPr>
          <w:rFonts w:ascii="Arial" w:hAnsi="Arial"/>
          <w:b/>
          <w:bCs/>
          <w:iCs/>
        </w:rPr>
        <w:t>Због свега напред наведеног, захтевамо од наручиоца да смањи минимални број извршилаца и да структура и број непосредних извршилаца буде у логичној вези са предметом и обимом ове јавне набавке.</w:t>
      </w:r>
    </w:p>
    <w:p w:rsidR="00823373" w:rsidRPr="00D97D88" w:rsidRDefault="00823373" w:rsidP="003317EC">
      <w:pPr>
        <w:rPr>
          <w:rFonts w:ascii="Arial" w:hAnsi="Arial"/>
          <w:iCs/>
          <w:lang w:val="ru-RU"/>
        </w:rPr>
      </w:pPr>
    </w:p>
    <w:p w:rsidR="00146031" w:rsidRPr="00D74CA9" w:rsidRDefault="00146031" w:rsidP="00D74CA9">
      <w:pPr>
        <w:spacing w:after="240"/>
        <w:rPr>
          <w:rFonts w:ascii="Arial" w:hAnsi="Arial"/>
          <w:b/>
          <w:bCs/>
          <w:iCs/>
          <w:lang w:val="sr-Cyrl-RS"/>
        </w:rPr>
      </w:pPr>
      <w:r>
        <w:rPr>
          <w:rFonts w:ascii="Arial" w:hAnsi="Arial"/>
          <w:b/>
          <w:iCs/>
        </w:rPr>
        <w:t>ОДГОВОР 1:</w:t>
      </w:r>
      <w:r>
        <w:rPr>
          <w:rFonts w:ascii="Arial" w:hAnsi="Arial"/>
          <w:b/>
          <w:iCs/>
          <w:lang w:val="sr-Cyrl-RS"/>
        </w:rPr>
        <w:t xml:space="preserve"> </w:t>
      </w:r>
      <w:r w:rsidR="00D74CA9" w:rsidRPr="00D74CA9">
        <w:rPr>
          <w:rFonts w:ascii="Arial" w:hAnsi="Arial"/>
          <w:bCs/>
          <w:iCs/>
          <w:lang w:val="sr-Cyrl-RS"/>
        </w:rPr>
        <w:t>Наручилац остаје при усло</w:t>
      </w:r>
      <w:r w:rsidR="00D74CA9">
        <w:rPr>
          <w:rFonts w:ascii="Arial" w:hAnsi="Arial"/>
          <w:bCs/>
          <w:iCs/>
          <w:lang w:val="sr-Cyrl-RS"/>
        </w:rPr>
        <w:t>вима из конкурсне документације јер ће се истовремено изводити : Капитални ренмонт блока А4, редовни ремонти на више блокова, као текуће одржавање постројења и уређаја.</w:t>
      </w:r>
    </w:p>
    <w:p w:rsidR="00C218C9" w:rsidRPr="00146031" w:rsidRDefault="00823373" w:rsidP="00C218C9">
      <w:pPr>
        <w:rPr>
          <w:rFonts w:ascii="Arial" w:hAnsi="Arial"/>
          <w:b/>
          <w:iCs/>
          <w:lang w:val="sr-Cyrl-RS"/>
        </w:rPr>
      </w:pPr>
      <w:r w:rsidRPr="00D97D88">
        <w:rPr>
          <w:rFonts w:ascii="Arial" w:hAnsi="Arial"/>
          <w:b/>
          <w:iCs/>
        </w:rPr>
        <w:t xml:space="preserve">ПИТAЊE 2: </w:t>
      </w:r>
      <w:r w:rsidR="00C218C9" w:rsidRPr="00C218C9">
        <w:rPr>
          <w:rFonts w:ascii="Arial" w:hAnsi="Arial"/>
          <w:bCs/>
          <w:iCs/>
        </w:rPr>
        <w:t>У делу конкурсне документације „ДОДАТНИ УСЛОВИ ЗА УЧЕШЋЕ У ПОСТУПКУ ЈАВНЕ НАБАВКЕ ИЗ ЧЛАНА 76. ЗАКОНА“, у тач. 4.2, на стр. 24/87 конкурсне документације, у делу услова за испуњеност кадровског капацитета, захтева се да непосредни извршиоци:</w:t>
      </w:r>
    </w:p>
    <w:p w:rsidR="00C218C9" w:rsidRPr="00C218C9" w:rsidRDefault="00C218C9" w:rsidP="00C218C9">
      <w:pPr>
        <w:rPr>
          <w:rFonts w:ascii="Arial" w:hAnsi="Arial"/>
          <w:iCs/>
          <w:lang w:val="ru-RU"/>
        </w:rPr>
      </w:pPr>
      <w:r w:rsidRPr="00C218C9">
        <w:rPr>
          <w:rFonts w:ascii="Arial" w:hAnsi="Arial"/>
          <w:iCs/>
        </w:rPr>
        <w:t xml:space="preserve">-36 </w:t>
      </w:r>
      <w:r w:rsidRPr="00C218C9">
        <w:rPr>
          <w:rFonts w:ascii="Arial" w:hAnsi="Arial"/>
          <w:iCs/>
          <w:lang w:val="ru-RU"/>
        </w:rPr>
        <w:t>монтера скела</w:t>
      </w:r>
    </w:p>
    <w:p w:rsidR="00C218C9" w:rsidRPr="00C218C9" w:rsidRDefault="00C218C9" w:rsidP="00C218C9">
      <w:pPr>
        <w:rPr>
          <w:rFonts w:ascii="Arial" w:hAnsi="Arial"/>
          <w:iCs/>
          <w:lang w:val="ru-RU"/>
        </w:rPr>
      </w:pPr>
      <w:r w:rsidRPr="00C218C9">
        <w:rPr>
          <w:rFonts w:ascii="Arial" w:hAnsi="Arial"/>
          <w:iCs/>
        </w:rPr>
        <w:t>-36 изолатера топлотних уређаја,</w:t>
      </w:r>
    </w:p>
    <w:p w:rsidR="00C218C9" w:rsidRPr="00C218C9" w:rsidRDefault="00C218C9" w:rsidP="00C218C9">
      <w:pPr>
        <w:rPr>
          <w:rFonts w:ascii="Arial" w:hAnsi="Arial"/>
          <w:bCs/>
          <w:iCs/>
        </w:rPr>
      </w:pPr>
      <w:r w:rsidRPr="00C218C9">
        <w:rPr>
          <w:rFonts w:ascii="Arial" w:hAnsi="Arial"/>
          <w:bCs/>
          <w:iCs/>
        </w:rPr>
        <w:t>-</w:t>
      </w:r>
      <w:r w:rsidRPr="00C218C9">
        <w:rPr>
          <w:rFonts w:ascii="Arial" w:hAnsi="Arial"/>
          <w:iCs/>
        </w:rPr>
        <w:t>12 бравара,</w:t>
      </w:r>
    </w:p>
    <w:p w:rsidR="00C218C9" w:rsidRPr="00C218C9" w:rsidRDefault="00C218C9" w:rsidP="00C218C9">
      <w:pPr>
        <w:rPr>
          <w:rFonts w:ascii="Arial" w:hAnsi="Arial"/>
          <w:iCs/>
          <w:lang w:val="ru-RU"/>
        </w:rPr>
      </w:pPr>
      <w:r w:rsidRPr="00C218C9">
        <w:rPr>
          <w:rFonts w:ascii="Arial" w:hAnsi="Arial"/>
          <w:bCs/>
          <w:iCs/>
        </w:rPr>
        <w:t>-</w:t>
      </w:r>
      <w:r w:rsidRPr="00C218C9">
        <w:rPr>
          <w:rFonts w:ascii="Arial" w:hAnsi="Arial"/>
          <w:iCs/>
        </w:rPr>
        <w:t>12 електро заваривача и</w:t>
      </w:r>
    </w:p>
    <w:p w:rsidR="00C218C9" w:rsidRPr="00C218C9" w:rsidRDefault="00C218C9" w:rsidP="00C218C9">
      <w:pPr>
        <w:rPr>
          <w:rFonts w:ascii="Arial" w:hAnsi="Arial"/>
          <w:iCs/>
        </w:rPr>
      </w:pPr>
      <w:r w:rsidRPr="00C218C9">
        <w:rPr>
          <w:rFonts w:ascii="Arial" w:hAnsi="Arial"/>
          <w:iCs/>
        </w:rPr>
        <w:t>-</w:t>
      </w:r>
      <w:r w:rsidRPr="00C218C9">
        <w:rPr>
          <w:rFonts w:ascii="Arial" w:hAnsi="Arial"/>
          <w:bCs/>
          <w:iCs/>
        </w:rPr>
        <w:t xml:space="preserve">18 </w:t>
      </w:r>
      <w:r w:rsidRPr="00C218C9">
        <w:rPr>
          <w:rFonts w:ascii="Arial" w:hAnsi="Arial"/>
          <w:iCs/>
        </w:rPr>
        <w:t>лимара</w:t>
      </w:r>
    </w:p>
    <w:p w:rsidR="00C218C9" w:rsidRPr="00C218C9" w:rsidRDefault="00C218C9" w:rsidP="00C218C9">
      <w:pPr>
        <w:rPr>
          <w:rFonts w:ascii="Arial" w:hAnsi="Arial"/>
          <w:iCs/>
        </w:rPr>
      </w:pPr>
      <w:r w:rsidRPr="00C218C9">
        <w:rPr>
          <w:rFonts w:ascii="Arial" w:hAnsi="Arial"/>
          <w:iCs/>
        </w:rPr>
        <w:t xml:space="preserve">Имају </w:t>
      </w:r>
      <w:r w:rsidRPr="00C218C9">
        <w:rPr>
          <w:rFonts w:ascii="Arial" w:hAnsi="Arial"/>
          <w:iCs/>
          <w:lang w:val="ru-RU"/>
        </w:rPr>
        <w:t>минимално I</w:t>
      </w:r>
      <w:r w:rsidRPr="00C218C9">
        <w:rPr>
          <w:rFonts w:ascii="Arial" w:hAnsi="Arial"/>
          <w:iCs/>
          <w:lang w:val="sr-Latn-CS"/>
        </w:rPr>
        <w:t>II</w:t>
      </w:r>
      <w:r w:rsidRPr="00C218C9">
        <w:rPr>
          <w:rFonts w:ascii="Arial" w:hAnsi="Arial"/>
          <w:iCs/>
        </w:rPr>
        <w:t xml:space="preserve"> степен стручне спреме.</w:t>
      </w:r>
    </w:p>
    <w:p w:rsidR="00C218C9" w:rsidRPr="00C218C9" w:rsidRDefault="00C218C9" w:rsidP="00C218C9">
      <w:pPr>
        <w:rPr>
          <w:rFonts w:ascii="Arial" w:hAnsi="Arial"/>
          <w:bCs/>
          <w:iCs/>
        </w:rPr>
      </w:pPr>
    </w:p>
    <w:p w:rsidR="00C218C9" w:rsidRPr="00C218C9" w:rsidRDefault="00C218C9" w:rsidP="00C218C9">
      <w:pPr>
        <w:rPr>
          <w:rFonts w:ascii="Arial" w:hAnsi="Arial"/>
          <w:iCs/>
        </w:rPr>
      </w:pPr>
      <w:r w:rsidRPr="00C218C9">
        <w:rPr>
          <w:rFonts w:ascii="Arial" w:hAnsi="Arial"/>
          <w:iCs/>
        </w:rPr>
        <w:t xml:space="preserve">Нејасно је због чега је тражена стручна спрема (трећи степен - средња стручна спрема),када Наручилац притом за све кадрове захтева достављање одређених доказа (потврда, уверења, </w:t>
      </w:r>
      <w:r w:rsidRPr="00C218C9">
        <w:rPr>
          <w:rFonts w:ascii="Arial" w:hAnsi="Arial"/>
          <w:iCs/>
        </w:rPr>
        <w:lastRenderedPageBreak/>
        <w:t xml:space="preserve">диплома и сл.), којима се доказује да су оспособљени за извођење радова на монтирању скела, изолатерским радовима и на лимарским радовима. Наручилац условљава потенцијалне понуђаче да захтевани кадрови, који су оспособљени за рад на одређеним пословима, имају минимум средњу стручну спрему - </w:t>
      </w:r>
      <w:r w:rsidRPr="00C218C9">
        <w:rPr>
          <w:rFonts w:ascii="Arial" w:hAnsi="Arial"/>
          <w:iCs/>
          <w:lang w:val="ru-RU"/>
        </w:rPr>
        <w:t>минимално I</w:t>
      </w:r>
      <w:r w:rsidRPr="00C218C9">
        <w:rPr>
          <w:rFonts w:ascii="Arial" w:hAnsi="Arial"/>
          <w:iCs/>
          <w:lang w:val="sr-Latn-CS"/>
        </w:rPr>
        <w:t>II</w:t>
      </w:r>
      <w:r w:rsidRPr="00C218C9">
        <w:rPr>
          <w:rFonts w:ascii="Arial" w:hAnsi="Arial"/>
          <w:iCs/>
        </w:rPr>
        <w:t xml:space="preserve"> степен стручне спреме..</w:t>
      </w:r>
    </w:p>
    <w:p w:rsidR="00C218C9" w:rsidRPr="00C218C9" w:rsidRDefault="00C218C9" w:rsidP="00C218C9">
      <w:pPr>
        <w:rPr>
          <w:rFonts w:ascii="Arial" w:hAnsi="Arial"/>
          <w:iCs/>
        </w:rPr>
      </w:pPr>
      <w:r w:rsidRPr="00C218C9">
        <w:rPr>
          <w:rFonts w:ascii="Arial" w:hAnsi="Arial"/>
          <w:iCs/>
        </w:rPr>
        <w:t>Наведени услов Наручиоца није у логичкој вези са предметом јавне набавке, јер је са становишта оправданости одређивања додатних услова и чињенице да ће понуђачи доказати да су њихови кадрови оспособљени за рад на конкретним пословима непотребно и непримерено захтевати да ти кадрови имају завршену минимум средњу школу и то било коју.</w:t>
      </w:r>
    </w:p>
    <w:p w:rsidR="00C218C9" w:rsidRPr="00C218C9" w:rsidRDefault="00C218C9" w:rsidP="00C218C9">
      <w:pPr>
        <w:rPr>
          <w:rFonts w:ascii="Arial" w:hAnsi="Arial"/>
          <w:iCs/>
        </w:rPr>
      </w:pPr>
      <w:r w:rsidRPr="00C218C9">
        <w:rPr>
          <w:rFonts w:ascii="Arial" w:hAnsi="Arial"/>
          <w:iCs/>
        </w:rPr>
        <w:t xml:space="preserve">Шта овај услов у пракси значи? Оваквим захтевом Наручиоца понуђач може доставити доказ да нпр. монтер скела има </w:t>
      </w:r>
      <w:r w:rsidRPr="00C218C9">
        <w:rPr>
          <w:rFonts w:ascii="Arial" w:hAnsi="Arial"/>
          <w:iCs/>
          <w:lang w:val="ru-RU"/>
        </w:rPr>
        <w:t>минимално I</w:t>
      </w:r>
      <w:r w:rsidRPr="00C218C9">
        <w:rPr>
          <w:rFonts w:ascii="Arial" w:hAnsi="Arial"/>
          <w:iCs/>
          <w:lang w:val="sr-Latn-CS"/>
        </w:rPr>
        <w:t>II</w:t>
      </w:r>
      <w:r w:rsidRPr="00C218C9">
        <w:rPr>
          <w:rFonts w:ascii="Arial" w:hAnsi="Arial"/>
          <w:iCs/>
        </w:rPr>
        <w:t xml:space="preserve"> степен стручне спреме занимања нпр. КУВАР или КОНОБАР, а да докаже да су оспособљени за  извођење радова на монтирању скела.</w:t>
      </w:r>
    </w:p>
    <w:p w:rsidR="00C218C9" w:rsidRPr="00C218C9" w:rsidRDefault="00C218C9" w:rsidP="00C218C9">
      <w:pPr>
        <w:rPr>
          <w:rFonts w:ascii="Arial" w:hAnsi="Arial"/>
          <w:iCs/>
        </w:rPr>
      </w:pPr>
      <w:r w:rsidRPr="00C218C9">
        <w:rPr>
          <w:rFonts w:ascii="Arial" w:hAnsi="Arial"/>
          <w:iCs/>
        </w:rPr>
        <w:t xml:space="preserve">Зашто се инсистира на </w:t>
      </w:r>
      <w:r w:rsidRPr="00C218C9">
        <w:rPr>
          <w:rFonts w:ascii="Arial" w:hAnsi="Arial"/>
          <w:iCs/>
          <w:lang w:val="ru-RU"/>
        </w:rPr>
        <w:t>минимално I</w:t>
      </w:r>
      <w:r w:rsidRPr="00C218C9">
        <w:rPr>
          <w:rFonts w:ascii="Arial" w:hAnsi="Arial"/>
          <w:iCs/>
          <w:lang w:val="sr-Latn-CS"/>
        </w:rPr>
        <w:t>II</w:t>
      </w:r>
      <w:r w:rsidRPr="00C218C9">
        <w:rPr>
          <w:rFonts w:ascii="Arial" w:hAnsi="Arial"/>
          <w:iCs/>
        </w:rPr>
        <w:t xml:space="preserve"> степену стручне спреме? </w:t>
      </w:r>
    </w:p>
    <w:p w:rsidR="00C218C9" w:rsidRPr="00D74CA9" w:rsidRDefault="00C218C9" w:rsidP="00C218C9">
      <w:pPr>
        <w:rPr>
          <w:rFonts w:ascii="Arial" w:hAnsi="Arial"/>
          <w:iCs/>
          <w:lang w:val="sr-Cyrl-RS"/>
        </w:rPr>
      </w:pPr>
      <w:r w:rsidRPr="00C218C9">
        <w:rPr>
          <w:rFonts w:ascii="Arial" w:hAnsi="Arial"/>
          <w:iCs/>
        </w:rPr>
        <w:t>Дакле једино што може бити релевантно је да су кадрови који су тражени заиста оспособљени за рад на тим пословима, а који степен образовања имају, односно да ли је то основна, средња или виша школа, то уопште није релевантно, нити је такав захтев Наручиоца оправдан и потребан са становишта предмета јавне набавке. Доказ који је довољан је да су ти кадрови, односно монтери скела, лимари, изолатери оспособљени стручно за рад на тим пословима и то је једино важно са становишта потребних капацитета за реализацију уговора.</w:t>
      </w:r>
    </w:p>
    <w:p w:rsidR="00C218C9" w:rsidRPr="00C218C9" w:rsidRDefault="00C218C9" w:rsidP="00C218C9">
      <w:pPr>
        <w:rPr>
          <w:rFonts w:ascii="Arial" w:hAnsi="Arial"/>
          <w:iCs/>
        </w:rPr>
      </w:pPr>
      <w:r w:rsidRPr="00C218C9">
        <w:rPr>
          <w:rFonts w:ascii="Arial" w:hAnsi="Arial"/>
          <w:iCs/>
        </w:rPr>
        <w:t>Такође, у делу доказивања испуњења кадровског капацитета наручилац је пропустио да прецизно дефинише које су то овлашћене институције чије се уверење (дипломе, сертификате, потврде, уверења, дозволе и сл.) признаје од стране наручиоца као доказ да су кадрови заиста оспособљени за вршење конкретног посла.</w:t>
      </w:r>
    </w:p>
    <w:p w:rsidR="00C218C9" w:rsidRPr="00D74CA9" w:rsidRDefault="00C218C9" w:rsidP="00C218C9">
      <w:pPr>
        <w:rPr>
          <w:rFonts w:ascii="Arial" w:hAnsi="Arial"/>
          <w:iCs/>
          <w:lang w:val="sr-Cyrl-RS"/>
        </w:rPr>
      </w:pPr>
      <w:r w:rsidRPr="00C218C9">
        <w:rPr>
          <w:rFonts w:ascii="Arial" w:hAnsi="Arial"/>
          <w:iCs/>
        </w:rPr>
        <w:t>У том смислу сматрамо да је овакав услов неправилно одређен, те је постављен са циљем ограничавања конкуренције и неоправданом дискриминацијом оних понуђача који имају стручно оспособљене кадрове који су захтевани овом конкурсном документацијом, али са основном школом и истовременом фаворизацијом оних који имају управо захтеване радне профиле кадрова са искључиво трећим степеном стручне спреме.</w:t>
      </w:r>
    </w:p>
    <w:p w:rsidR="00C218C9" w:rsidRPr="00D74CA9" w:rsidRDefault="00C218C9" w:rsidP="00C218C9">
      <w:pPr>
        <w:rPr>
          <w:rFonts w:ascii="Arial" w:hAnsi="Arial"/>
          <w:iCs/>
          <w:lang w:val="sr-Cyrl-RS"/>
        </w:rPr>
      </w:pPr>
      <w:r w:rsidRPr="00C218C9">
        <w:rPr>
          <w:rFonts w:ascii="Arial" w:hAnsi="Arial"/>
          <w:iCs/>
        </w:rPr>
        <w:t xml:space="preserve">Указујемо да је Наручилац претходних година, у поступцима јавних набавки кориговао овакав захтев који је наведен у конкурсној документацији. </w:t>
      </w:r>
    </w:p>
    <w:p w:rsidR="00C218C9" w:rsidRPr="00C218C9" w:rsidRDefault="00C218C9" w:rsidP="00C218C9">
      <w:pPr>
        <w:rPr>
          <w:rFonts w:ascii="Arial" w:hAnsi="Arial"/>
          <w:iCs/>
        </w:rPr>
      </w:pPr>
      <w:r w:rsidRPr="00C218C9">
        <w:rPr>
          <w:rFonts w:ascii="Arial" w:hAnsi="Arial"/>
          <w:iCs/>
        </w:rPr>
        <w:t>Сматрамо да је неопходно изменити конкурсну документацију у овом делу тако да иста буде сачињена у складу са одредбом члана 61. став 1 ЗЈН, у вези са одредбом члана 76. став 6. ЗЈН и то тако што у истој уопште не би били предвиђени нивои конкретних образовања, који заиста нису ни у каквој логичкој нити стручној вези са стручном оспособљеношћу за конкретне извршиоце.</w:t>
      </w:r>
    </w:p>
    <w:p w:rsidR="00C218C9" w:rsidRPr="00D74CA9" w:rsidRDefault="00C218C9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146031" w:rsidRPr="00D74CA9" w:rsidRDefault="00823373" w:rsidP="00D74CA9">
      <w:pPr>
        <w:rPr>
          <w:rFonts w:ascii="Arial" w:hAnsi="Arial"/>
          <w:iCs/>
          <w:lang w:val="ru-RU"/>
        </w:rPr>
      </w:pPr>
      <w:r w:rsidRPr="00D97D88">
        <w:rPr>
          <w:rFonts w:ascii="Arial" w:hAnsi="Arial"/>
          <w:b/>
          <w:iCs/>
        </w:rPr>
        <w:t xml:space="preserve">ОДГОВОР </w:t>
      </w:r>
      <w:r w:rsidRPr="00D97D88">
        <w:rPr>
          <w:rFonts w:ascii="Arial" w:hAnsi="Arial"/>
          <w:b/>
          <w:iCs/>
          <w:lang w:val="ru-RU"/>
        </w:rPr>
        <w:t>2</w:t>
      </w:r>
      <w:r w:rsidRPr="00D97D88">
        <w:rPr>
          <w:rFonts w:ascii="Arial" w:hAnsi="Arial"/>
          <w:b/>
          <w:iCs/>
        </w:rPr>
        <w:t xml:space="preserve">: </w:t>
      </w:r>
      <w:r w:rsidR="00146031" w:rsidRPr="00146031">
        <w:rPr>
          <w:rFonts w:ascii="Arial" w:hAnsi="Arial"/>
          <w:bCs/>
          <w:iCs/>
          <w:lang w:val="sr-Cyrl-RS"/>
        </w:rPr>
        <w:t xml:space="preserve">Усваја се предлог потенцијалног понуђача, наручилац ће извршити измену конкурсне документације, тако што ће </w:t>
      </w:r>
      <w:r w:rsidR="00D74CA9">
        <w:rPr>
          <w:rFonts w:ascii="Arial" w:hAnsi="Arial"/>
          <w:bCs/>
          <w:iCs/>
          <w:lang w:val="sr-Cyrl-RS"/>
        </w:rPr>
        <w:t>брисати</w:t>
      </w:r>
      <w:r w:rsidR="00146031" w:rsidRPr="00146031">
        <w:rPr>
          <w:rFonts w:ascii="Arial" w:hAnsi="Arial"/>
          <w:bCs/>
          <w:iCs/>
          <w:lang w:val="sr-Cyrl-RS"/>
        </w:rPr>
        <w:t xml:space="preserve"> услов да радници</w:t>
      </w:r>
      <w:r w:rsidR="00D74CA9">
        <w:rPr>
          <w:rFonts w:ascii="Arial" w:hAnsi="Arial"/>
          <w:bCs/>
          <w:iCs/>
          <w:lang w:val="sr-Cyrl-RS"/>
        </w:rPr>
        <w:t xml:space="preserve"> : </w:t>
      </w:r>
      <w:r w:rsidR="00D74CA9">
        <w:rPr>
          <w:rFonts w:ascii="Arial" w:hAnsi="Arial"/>
          <w:iCs/>
          <w:lang w:val="ru-RU"/>
        </w:rPr>
        <w:t>монтери</w:t>
      </w:r>
      <w:r w:rsidR="00D74CA9" w:rsidRPr="00C218C9">
        <w:rPr>
          <w:rFonts w:ascii="Arial" w:hAnsi="Arial"/>
          <w:iCs/>
          <w:lang w:val="ru-RU"/>
        </w:rPr>
        <w:t xml:space="preserve"> скела</w:t>
      </w:r>
      <w:r w:rsidR="00D74CA9">
        <w:rPr>
          <w:rFonts w:ascii="Arial" w:hAnsi="Arial"/>
          <w:iCs/>
          <w:lang w:val="ru-RU"/>
        </w:rPr>
        <w:t xml:space="preserve">, </w:t>
      </w:r>
      <w:r w:rsidR="00D74CA9" w:rsidRPr="00C218C9">
        <w:rPr>
          <w:rFonts w:ascii="Arial" w:hAnsi="Arial"/>
          <w:iCs/>
        </w:rPr>
        <w:t>изолатер</w:t>
      </w:r>
      <w:r w:rsidR="00D74CA9">
        <w:rPr>
          <w:rFonts w:ascii="Arial" w:hAnsi="Arial"/>
          <w:iCs/>
          <w:lang w:val="sr-Cyrl-RS"/>
        </w:rPr>
        <w:t>и</w:t>
      </w:r>
      <w:r w:rsidR="00D74CA9" w:rsidRPr="00C218C9">
        <w:rPr>
          <w:rFonts w:ascii="Arial" w:hAnsi="Arial"/>
          <w:iCs/>
        </w:rPr>
        <w:t xml:space="preserve"> топлотних уређаја,</w:t>
      </w:r>
      <w:r w:rsidR="00D74CA9">
        <w:rPr>
          <w:rFonts w:ascii="Arial" w:hAnsi="Arial"/>
          <w:iCs/>
          <w:lang w:val="ru-RU"/>
        </w:rPr>
        <w:t xml:space="preserve"> </w:t>
      </w:r>
      <w:r w:rsidR="00D74CA9">
        <w:rPr>
          <w:rFonts w:ascii="Arial" w:hAnsi="Arial"/>
          <w:iCs/>
        </w:rPr>
        <w:t>бравар</w:t>
      </w:r>
      <w:r w:rsidR="00D74CA9">
        <w:rPr>
          <w:rFonts w:ascii="Arial" w:hAnsi="Arial"/>
          <w:iCs/>
          <w:lang w:val="sr-Cyrl-RS"/>
        </w:rPr>
        <w:t>и</w:t>
      </w:r>
      <w:r w:rsidR="00D74CA9" w:rsidRPr="00C218C9">
        <w:rPr>
          <w:rFonts w:ascii="Arial" w:hAnsi="Arial"/>
          <w:iCs/>
        </w:rPr>
        <w:t>,</w:t>
      </w:r>
      <w:r w:rsidR="00D74CA9">
        <w:rPr>
          <w:rFonts w:ascii="Arial" w:hAnsi="Arial"/>
          <w:iCs/>
          <w:lang w:val="ru-RU"/>
        </w:rPr>
        <w:t xml:space="preserve"> </w:t>
      </w:r>
      <w:r w:rsidR="00D74CA9">
        <w:rPr>
          <w:rFonts w:ascii="Arial" w:hAnsi="Arial"/>
          <w:iCs/>
        </w:rPr>
        <w:t>електро заваривач</w:t>
      </w:r>
      <w:r w:rsidR="00D74CA9">
        <w:rPr>
          <w:rFonts w:ascii="Arial" w:hAnsi="Arial"/>
          <w:iCs/>
          <w:lang w:val="sr-Cyrl-RS"/>
        </w:rPr>
        <w:t>и</w:t>
      </w:r>
      <w:r w:rsidR="00D74CA9" w:rsidRPr="00C218C9">
        <w:rPr>
          <w:rFonts w:ascii="Arial" w:hAnsi="Arial"/>
          <w:iCs/>
        </w:rPr>
        <w:t xml:space="preserve"> и</w:t>
      </w:r>
      <w:r w:rsidR="00D74CA9">
        <w:rPr>
          <w:rFonts w:ascii="Arial" w:hAnsi="Arial"/>
          <w:iCs/>
          <w:lang w:val="ru-RU"/>
        </w:rPr>
        <w:t xml:space="preserve"> </w:t>
      </w:r>
      <w:r w:rsidR="00D74CA9">
        <w:rPr>
          <w:rFonts w:ascii="Arial" w:hAnsi="Arial"/>
          <w:iCs/>
        </w:rPr>
        <w:t>лимар</w:t>
      </w:r>
      <w:r w:rsidR="00D74CA9">
        <w:rPr>
          <w:rFonts w:ascii="Arial" w:hAnsi="Arial"/>
          <w:iCs/>
          <w:lang w:val="sr-Cyrl-RS"/>
        </w:rPr>
        <w:t>и</w:t>
      </w:r>
      <w:r w:rsidR="00146031" w:rsidRPr="00146031">
        <w:rPr>
          <w:rFonts w:ascii="Arial" w:hAnsi="Arial"/>
          <w:bCs/>
          <w:iCs/>
          <w:lang w:val="sr-Cyrl-RS"/>
        </w:rPr>
        <w:t xml:space="preserve"> </w:t>
      </w:r>
      <w:r w:rsidR="00146031" w:rsidRPr="00146031">
        <w:rPr>
          <w:rFonts w:ascii="Arial" w:hAnsi="Arial"/>
          <w:iCs/>
        </w:rPr>
        <w:t xml:space="preserve">имају </w:t>
      </w:r>
      <w:r w:rsidR="00146031" w:rsidRPr="00146031">
        <w:rPr>
          <w:rFonts w:ascii="Arial" w:hAnsi="Arial"/>
          <w:iCs/>
          <w:lang w:val="ru-RU"/>
        </w:rPr>
        <w:t>минимално I</w:t>
      </w:r>
      <w:r w:rsidR="00146031" w:rsidRPr="00146031">
        <w:rPr>
          <w:rFonts w:ascii="Arial" w:hAnsi="Arial"/>
          <w:iCs/>
          <w:lang w:val="sr-Latn-CS"/>
        </w:rPr>
        <w:t>II</w:t>
      </w:r>
      <w:r w:rsidR="00146031" w:rsidRPr="00146031">
        <w:rPr>
          <w:rFonts w:ascii="Arial" w:hAnsi="Arial"/>
          <w:iCs/>
        </w:rPr>
        <w:t xml:space="preserve"> степен стручне спреме.</w:t>
      </w:r>
    </w:p>
    <w:p w:rsidR="00D74CA9" w:rsidRDefault="00D74CA9" w:rsidP="0014603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C218C9" w:rsidRPr="00D74CA9" w:rsidRDefault="00C218C9" w:rsidP="00146031">
      <w:pPr>
        <w:pStyle w:val="stil1tekst"/>
        <w:ind w:left="0" w:firstLine="0"/>
        <w:rPr>
          <w:rFonts w:ascii="Arial" w:hAnsi="Arial"/>
          <w:b/>
          <w:iCs/>
          <w:sz w:val="22"/>
          <w:szCs w:val="22"/>
          <w:lang w:val="sr-Cyrl-RS"/>
        </w:rPr>
      </w:pPr>
      <w:r w:rsidRPr="00D74CA9">
        <w:rPr>
          <w:rFonts w:ascii="Arial" w:hAnsi="Arial"/>
          <w:b/>
          <w:iCs/>
          <w:sz w:val="22"/>
          <w:szCs w:val="22"/>
        </w:rPr>
        <w:t xml:space="preserve">ПИТAЊE </w:t>
      </w:r>
      <w:r w:rsidRPr="00D74CA9">
        <w:rPr>
          <w:rFonts w:ascii="Arial" w:hAnsi="Arial"/>
          <w:b/>
          <w:iCs/>
          <w:sz w:val="22"/>
          <w:szCs w:val="22"/>
          <w:lang w:val="sr-Cyrl-RS"/>
        </w:rPr>
        <w:t>3</w:t>
      </w:r>
      <w:r w:rsidRPr="00D74CA9">
        <w:rPr>
          <w:rFonts w:ascii="Arial" w:hAnsi="Arial"/>
          <w:b/>
          <w:iCs/>
          <w:sz w:val="22"/>
          <w:szCs w:val="22"/>
        </w:rPr>
        <w:t xml:space="preserve">: </w:t>
      </w:r>
      <w:r w:rsidRPr="00D74CA9">
        <w:rPr>
          <w:rFonts w:ascii="Arial" w:eastAsia="Calibri" w:hAnsi="Arial"/>
          <w:bCs/>
          <w:sz w:val="22"/>
          <w:szCs w:val="22"/>
        </w:rPr>
        <w:t>У делу Техничка спецификација, на страници 16/87 конкурсне документације, у делу под називом „обавеза изабраног понуђача“, између осталог наведено је:</w:t>
      </w:r>
    </w:p>
    <w:p w:rsidR="00C218C9" w:rsidRPr="000E718C" w:rsidRDefault="00C218C9" w:rsidP="00C218C9">
      <w:pPr>
        <w:numPr>
          <w:ilvl w:val="0"/>
          <w:numId w:val="9"/>
        </w:numPr>
        <w:spacing w:line="240" w:lineRule="auto"/>
        <w:rPr>
          <w:rFonts w:ascii="Arial" w:hAnsi="Arial"/>
          <w:sz w:val="24"/>
          <w:szCs w:val="24"/>
          <w:lang w:val="sr-Latn-CS"/>
        </w:rPr>
      </w:pPr>
      <w:r w:rsidRPr="000E718C">
        <w:rPr>
          <w:rFonts w:ascii="Arial" w:eastAsia="Calibri" w:hAnsi="Arial"/>
          <w:bCs/>
          <w:sz w:val="24"/>
          <w:szCs w:val="24"/>
        </w:rPr>
        <w:t>„</w:t>
      </w:r>
      <w:r w:rsidRPr="000E718C">
        <w:rPr>
          <w:rFonts w:ascii="Arial" w:hAnsi="Arial"/>
          <w:sz w:val="24"/>
          <w:szCs w:val="24"/>
        </w:rPr>
        <w:t>Обезбеди: привремене објекте за ускладиштење грађевинског, осталог и опасног материјала, објекте за боравак, смештај и исхрану радника, алата, објекте за техничко особље и др.</w:t>
      </w:r>
    </w:p>
    <w:p w:rsidR="00C218C9" w:rsidRPr="00D74CA9" w:rsidRDefault="00C218C9" w:rsidP="00C218C9">
      <w:pPr>
        <w:numPr>
          <w:ilvl w:val="0"/>
          <w:numId w:val="9"/>
        </w:numPr>
        <w:spacing w:line="240" w:lineRule="auto"/>
        <w:rPr>
          <w:rFonts w:ascii="Arial" w:hAnsi="Arial"/>
          <w:sz w:val="24"/>
          <w:szCs w:val="24"/>
        </w:rPr>
      </w:pPr>
      <w:r w:rsidRPr="000E718C">
        <w:rPr>
          <w:rFonts w:ascii="Arial" w:hAnsi="Arial"/>
          <w:sz w:val="24"/>
          <w:szCs w:val="24"/>
        </w:rPr>
        <w:lastRenderedPageBreak/>
        <w:t>Набављени материјал складишти на прописан начин и место које одобри Наручилац и користи га у свему по инструкцијама и одобрењу Наручиоца.“</w:t>
      </w:r>
    </w:p>
    <w:p w:rsidR="00D74CA9" w:rsidRPr="00D74CA9" w:rsidRDefault="00D74CA9" w:rsidP="00D74CA9">
      <w:pPr>
        <w:spacing w:line="240" w:lineRule="auto"/>
        <w:ind w:left="360"/>
        <w:rPr>
          <w:rFonts w:ascii="Arial" w:hAnsi="Arial"/>
          <w:sz w:val="24"/>
          <w:szCs w:val="24"/>
        </w:rPr>
      </w:pPr>
    </w:p>
    <w:p w:rsidR="00C218C9" w:rsidRPr="000E718C" w:rsidRDefault="00C218C9" w:rsidP="00C218C9">
      <w:pPr>
        <w:rPr>
          <w:rFonts w:ascii="Arial" w:eastAsia="Calibri" w:hAnsi="Arial"/>
          <w:bCs/>
          <w:sz w:val="24"/>
          <w:szCs w:val="24"/>
        </w:rPr>
      </w:pPr>
      <w:r w:rsidRPr="000E718C">
        <w:rPr>
          <w:rFonts w:ascii="Arial" w:eastAsia="Calibri" w:hAnsi="Arial"/>
          <w:bCs/>
          <w:sz w:val="24"/>
          <w:szCs w:val="24"/>
        </w:rPr>
        <w:t>У делу Техничка спецификација, на страници 19/87 конкурсне документације, у делу под називом „обавеза Наручиоца“ неведено је:</w:t>
      </w:r>
    </w:p>
    <w:p w:rsidR="00C218C9" w:rsidRDefault="00C218C9" w:rsidP="00C218C9">
      <w:pPr>
        <w:ind w:right="-1008"/>
        <w:jc w:val="left"/>
        <w:rPr>
          <w:rFonts w:ascii="Arial" w:hAnsi="Arial"/>
          <w:b/>
          <w:noProof/>
          <w:sz w:val="24"/>
          <w:szCs w:val="24"/>
          <w:u w:val="single"/>
        </w:rPr>
      </w:pPr>
    </w:p>
    <w:p w:rsidR="00C218C9" w:rsidRPr="000E718C" w:rsidRDefault="00C218C9" w:rsidP="00C218C9">
      <w:pPr>
        <w:ind w:right="-1008"/>
        <w:jc w:val="left"/>
        <w:rPr>
          <w:rFonts w:ascii="Arial" w:hAnsi="Arial"/>
          <w:b/>
          <w:noProof/>
          <w:sz w:val="24"/>
          <w:szCs w:val="24"/>
          <w:u w:val="single"/>
          <w:lang w:val="ru-RU"/>
        </w:rPr>
      </w:pPr>
      <w:r w:rsidRPr="000E718C">
        <w:rPr>
          <w:rFonts w:ascii="Arial" w:hAnsi="Arial"/>
          <w:b/>
          <w:noProof/>
          <w:sz w:val="24"/>
          <w:szCs w:val="24"/>
          <w:u w:val="single"/>
        </w:rPr>
        <w:t>„</w:t>
      </w:r>
      <w:r w:rsidRPr="000E718C">
        <w:rPr>
          <w:rFonts w:ascii="Arial" w:hAnsi="Arial"/>
          <w:b/>
          <w:noProof/>
          <w:sz w:val="24"/>
          <w:szCs w:val="24"/>
          <w:u w:val="single"/>
          <w:lang w:val="ru-RU"/>
        </w:rPr>
        <w:t xml:space="preserve">ОБАВЕЗА НАРУЧИОЦА ЈЕ: </w:t>
      </w:r>
    </w:p>
    <w:p w:rsidR="00C218C9" w:rsidRPr="000E718C" w:rsidRDefault="00C218C9" w:rsidP="00C218C9">
      <w:pPr>
        <w:jc w:val="left"/>
        <w:rPr>
          <w:rFonts w:ascii="Arial" w:hAnsi="Arial"/>
          <w:noProof/>
          <w:sz w:val="24"/>
          <w:szCs w:val="24"/>
          <w:lang w:val="ru-RU"/>
        </w:rPr>
      </w:pPr>
      <w:r w:rsidRPr="000E718C">
        <w:rPr>
          <w:rFonts w:ascii="Arial" w:hAnsi="Arial"/>
          <w:noProof/>
          <w:sz w:val="24"/>
          <w:szCs w:val="24"/>
          <w:lang w:val="ru-RU"/>
        </w:rPr>
        <w:t xml:space="preserve">- Да обезбеди привремено коришћење електричне енергије и воде за потребе извршења радова. </w:t>
      </w:r>
    </w:p>
    <w:p w:rsidR="00C218C9" w:rsidRPr="00D74CA9" w:rsidRDefault="00C218C9" w:rsidP="00D74CA9">
      <w:pPr>
        <w:jc w:val="left"/>
        <w:rPr>
          <w:rFonts w:ascii="Arial" w:hAnsi="Arial"/>
          <w:noProof/>
          <w:sz w:val="24"/>
          <w:szCs w:val="24"/>
          <w:lang w:val="ru-RU"/>
        </w:rPr>
      </w:pPr>
      <w:r w:rsidRPr="000E718C">
        <w:rPr>
          <w:rFonts w:ascii="Arial" w:hAnsi="Arial"/>
          <w:noProof/>
          <w:sz w:val="24"/>
          <w:szCs w:val="24"/>
          <w:lang w:val="ru-RU"/>
        </w:rPr>
        <w:t>- Да организује стручно-техничку контролу квалитета обављених радова.»</w:t>
      </w:r>
    </w:p>
    <w:p w:rsidR="00C218C9" w:rsidRPr="000E718C" w:rsidRDefault="00C218C9" w:rsidP="00C218C9">
      <w:pPr>
        <w:spacing w:line="240" w:lineRule="auto"/>
        <w:rPr>
          <w:rFonts w:ascii="Arial" w:hAnsi="Arial"/>
          <w:sz w:val="24"/>
          <w:szCs w:val="24"/>
        </w:rPr>
      </w:pPr>
      <w:r w:rsidRPr="000E718C">
        <w:rPr>
          <w:rFonts w:ascii="Arial" w:hAnsi="Arial"/>
          <w:sz w:val="24"/>
          <w:szCs w:val="24"/>
        </w:rPr>
        <w:t xml:space="preserve">Имајући у виду да понуђач „радове изводи у континуитету без прекида радних операција, у </w:t>
      </w:r>
      <w:r w:rsidRPr="000E718C">
        <w:rPr>
          <w:rFonts w:ascii="Arial" w:hAnsi="Arial"/>
          <w:sz w:val="24"/>
          <w:szCs w:val="24"/>
          <w:lang w:val="sr-Latn-CS"/>
        </w:rPr>
        <w:t>I,</w:t>
      </w:r>
      <w:r w:rsidRPr="000E718C">
        <w:rPr>
          <w:rFonts w:ascii="Arial" w:hAnsi="Arial"/>
          <w:sz w:val="24"/>
          <w:szCs w:val="24"/>
        </w:rPr>
        <w:t xml:space="preserve">II и III смени, викендима и празницима, до потпуног окончања посла, али не без присуства представника Наручиоца“ неопходно је да Наручилац прецизира напред наведене одредбе. </w:t>
      </w:r>
    </w:p>
    <w:p w:rsidR="00C218C9" w:rsidRPr="00D74CA9" w:rsidRDefault="00C218C9" w:rsidP="00D74CA9">
      <w:pPr>
        <w:rPr>
          <w:rFonts w:ascii="Arial" w:hAnsi="Arial"/>
          <w:sz w:val="24"/>
          <w:szCs w:val="24"/>
          <w:lang w:val="sr-Cyrl-RS"/>
        </w:rPr>
      </w:pPr>
      <w:r w:rsidRPr="000E718C">
        <w:rPr>
          <w:rFonts w:ascii="Arial" w:eastAsia="Calibri" w:hAnsi="Arial"/>
          <w:sz w:val="24"/>
          <w:szCs w:val="24"/>
        </w:rPr>
        <w:t xml:space="preserve">Да ли се под појмом коришћења електричне енергије </w:t>
      </w:r>
      <w:r>
        <w:rPr>
          <w:rFonts w:ascii="Arial" w:eastAsia="Calibri" w:hAnsi="Arial"/>
          <w:sz w:val="24"/>
          <w:szCs w:val="24"/>
        </w:rPr>
        <w:t xml:space="preserve">и воде </w:t>
      </w:r>
      <w:r w:rsidRPr="000E718C">
        <w:rPr>
          <w:rFonts w:ascii="Arial" w:eastAsia="Calibri" w:hAnsi="Arial"/>
          <w:sz w:val="24"/>
          <w:szCs w:val="24"/>
        </w:rPr>
        <w:t>подразумева електрична енергија</w:t>
      </w:r>
      <w:r>
        <w:rPr>
          <w:rFonts w:ascii="Arial" w:eastAsia="Calibri" w:hAnsi="Arial"/>
          <w:sz w:val="24"/>
          <w:szCs w:val="24"/>
        </w:rPr>
        <w:t xml:space="preserve"> и вода</w:t>
      </w:r>
      <w:r w:rsidRPr="000E718C">
        <w:rPr>
          <w:rFonts w:ascii="Arial" w:eastAsia="Calibri" w:hAnsi="Arial"/>
          <w:sz w:val="24"/>
          <w:szCs w:val="24"/>
        </w:rPr>
        <w:t xml:space="preserve"> на месту рада или на месту </w:t>
      </w:r>
      <w:r w:rsidRPr="009C4791">
        <w:rPr>
          <w:rFonts w:ascii="Arial" w:hAnsi="Arial"/>
          <w:sz w:val="24"/>
          <w:szCs w:val="24"/>
        </w:rPr>
        <w:t>привремених објектата за ускладиштење грађевинског, осталог и опасног материјала, објек</w:t>
      </w:r>
      <w:r>
        <w:rPr>
          <w:rFonts w:ascii="Arial" w:hAnsi="Arial"/>
          <w:sz w:val="24"/>
          <w:szCs w:val="24"/>
        </w:rPr>
        <w:t>ата</w:t>
      </w:r>
      <w:r w:rsidRPr="009C4791">
        <w:rPr>
          <w:rFonts w:ascii="Arial" w:hAnsi="Arial"/>
          <w:sz w:val="24"/>
          <w:szCs w:val="24"/>
        </w:rPr>
        <w:t xml:space="preserve"> за боравак, смештај, исхрану и хигијенско-санитарне потребе радника, алата, објект</w:t>
      </w:r>
      <w:r>
        <w:rPr>
          <w:rFonts w:ascii="Arial" w:hAnsi="Arial"/>
          <w:sz w:val="24"/>
          <w:szCs w:val="24"/>
        </w:rPr>
        <w:t>ата</w:t>
      </w:r>
      <w:r w:rsidRPr="009C4791">
        <w:rPr>
          <w:rFonts w:ascii="Arial" w:hAnsi="Arial"/>
          <w:sz w:val="24"/>
          <w:szCs w:val="24"/>
        </w:rPr>
        <w:t xml:space="preserve"> за техничко особље и др.“</w:t>
      </w:r>
    </w:p>
    <w:p w:rsidR="00C218C9" w:rsidRPr="00EF74EF" w:rsidRDefault="00C218C9" w:rsidP="00C218C9">
      <w:pPr>
        <w:jc w:val="left"/>
        <w:rPr>
          <w:rFonts w:ascii="Arial" w:eastAsia="Calibri" w:hAnsi="Arial"/>
          <w:sz w:val="24"/>
          <w:szCs w:val="24"/>
          <w:lang w:val="sr-Cyrl-RS"/>
        </w:rPr>
      </w:pPr>
      <w:r w:rsidRPr="000E718C">
        <w:rPr>
          <w:rFonts w:ascii="Arial" w:eastAsia="Calibri" w:hAnsi="Arial"/>
          <w:sz w:val="24"/>
          <w:szCs w:val="24"/>
        </w:rPr>
        <w:t xml:space="preserve">Мишљења смо да се напред наведени део конкурсне документације који се односи на обавезе наручиоца треба изменити и да након измене треба да гласи: </w:t>
      </w:r>
    </w:p>
    <w:p w:rsidR="00EF74EF" w:rsidRDefault="00C218C9" w:rsidP="00EF74EF">
      <w:pPr>
        <w:spacing w:before="120" w:after="200"/>
        <w:contextualSpacing/>
        <w:jc w:val="left"/>
        <w:rPr>
          <w:rFonts w:ascii="Arial" w:hAnsi="Arial"/>
          <w:noProof/>
          <w:sz w:val="24"/>
          <w:szCs w:val="24"/>
          <w:lang w:val="sr-Cyrl-RS"/>
        </w:rPr>
      </w:pPr>
      <w:r w:rsidRPr="00EF74EF">
        <w:rPr>
          <w:rFonts w:ascii="Arial" w:hAnsi="Arial"/>
          <w:noProof/>
          <w:sz w:val="24"/>
          <w:szCs w:val="24"/>
        </w:rPr>
        <w:t xml:space="preserve"> </w:t>
      </w:r>
    </w:p>
    <w:p w:rsidR="00C218C9" w:rsidRPr="00EF74EF" w:rsidRDefault="00C218C9" w:rsidP="00EF74EF">
      <w:pPr>
        <w:spacing w:before="120" w:after="200"/>
        <w:contextualSpacing/>
        <w:jc w:val="left"/>
        <w:rPr>
          <w:rFonts w:ascii="Arial" w:hAnsi="Arial"/>
          <w:noProof/>
          <w:sz w:val="24"/>
          <w:szCs w:val="24"/>
          <w:lang w:val="sr-Latn-CS"/>
        </w:rPr>
      </w:pPr>
      <w:r w:rsidRPr="00EF74EF">
        <w:rPr>
          <w:rFonts w:ascii="Arial" w:hAnsi="Arial"/>
          <w:noProof/>
          <w:sz w:val="24"/>
          <w:szCs w:val="24"/>
        </w:rPr>
        <w:t>„Да обезбеди уређени простор са адекватним прикључцима на водовод и канализацију и електричну енергију</w:t>
      </w:r>
      <w:r w:rsidR="00D74CA9" w:rsidRPr="00EF74EF">
        <w:rPr>
          <w:rFonts w:ascii="Arial" w:hAnsi="Arial"/>
          <w:noProof/>
          <w:sz w:val="24"/>
          <w:szCs w:val="24"/>
          <w:lang w:val="sr-Cyrl-RS"/>
        </w:rPr>
        <w:t xml:space="preserve"> </w:t>
      </w:r>
      <w:r w:rsidRPr="00EF74EF">
        <w:rPr>
          <w:rFonts w:ascii="Arial" w:hAnsi="Arial"/>
          <w:noProof/>
          <w:sz w:val="24"/>
          <w:szCs w:val="24"/>
        </w:rPr>
        <w:t>за постављање привремених објеката за ускладиштење грађевинског, осталог и опасног материјала, објекaта за боравак, смештај, исхрану и хигијенско-санитарне потребе радника, алата, објекaта за техничко особље и др.“</w:t>
      </w:r>
    </w:p>
    <w:p w:rsidR="00EF74EF" w:rsidRDefault="00EF74EF" w:rsidP="00EF74EF">
      <w:pPr>
        <w:spacing w:before="120" w:after="200"/>
        <w:contextualSpacing/>
        <w:rPr>
          <w:rFonts w:ascii="Arial" w:hAnsi="Arial"/>
          <w:noProof/>
          <w:sz w:val="24"/>
          <w:szCs w:val="24"/>
          <w:lang w:val="sr-Cyrl-RS"/>
        </w:rPr>
      </w:pPr>
    </w:p>
    <w:p w:rsidR="00C218C9" w:rsidRPr="00EF74EF" w:rsidRDefault="00C218C9" w:rsidP="00EF74EF">
      <w:pPr>
        <w:spacing w:before="120" w:after="200"/>
        <w:contextualSpacing/>
        <w:rPr>
          <w:rFonts w:ascii="Arial" w:hAnsi="Arial"/>
          <w:noProof/>
          <w:sz w:val="24"/>
          <w:szCs w:val="24"/>
          <w:lang w:val="sr-Latn-CS"/>
        </w:rPr>
      </w:pPr>
      <w:r w:rsidRPr="00EF74EF">
        <w:rPr>
          <w:rFonts w:ascii="Arial" w:hAnsi="Arial"/>
          <w:noProof/>
          <w:sz w:val="24"/>
          <w:szCs w:val="24"/>
        </w:rPr>
        <w:t>„</w:t>
      </w:r>
      <w:r w:rsidRPr="00EF74EF">
        <w:rPr>
          <w:rFonts w:ascii="Arial" w:hAnsi="Arial"/>
          <w:noProof/>
          <w:sz w:val="24"/>
          <w:szCs w:val="24"/>
          <w:lang w:val="sr-Latn-CS"/>
        </w:rPr>
        <w:t>Да организује стручно-техничку контролу квалитета обављених радова.</w:t>
      </w:r>
      <w:r w:rsidRPr="00EF74EF">
        <w:rPr>
          <w:rFonts w:ascii="Arial" w:hAnsi="Arial"/>
          <w:noProof/>
          <w:sz w:val="24"/>
          <w:szCs w:val="24"/>
        </w:rPr>
        <w:t>“</w:t>
      </w:r>
    </w:p>
    <w:p w:rsidR="00C218C9" w:rsidRDefault="00C218C9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146031" w:rsidRPr="00146031" w:rsidRDefault="00C218C9" w:rsidP="00146031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r w:rsidRPr="00D97D88">
        <w:rPr>
          <w:rFonts w:ascii="Arial" w:hAnsi="Arial" w:cs="Arial"/>
          <w:b/>
          <w:iCs/>
          <w:sz w:val="22"/>
          <w:szCs w:val="22"/>
        </w:rPr>
        <w:t xml:space="preserve">ОДГОВОР </w:t>
      </w:r>
      <w:r>
        <w:rPr>
          <w:rFonts w:ascii="Arial" w:hAnsi="Arial" w:cs="Arial"/>
          <w:b/>
          <w:iCs/>
          <w:sz w:val="22"/>
          <w:szCs w:val="22"/>
          <w:lang w:val="ru-RU"/>
        </w:rPr>
        <w:t>3</w:t>
      </w:r>
      <w:r w:rsidRPr="00D97D88">
        <w:rPr>
          <w:rFonts w:ascii="Arial" w:hAnsi="Arial" w:cs="Arial"/>
          <w:b/>
          <w:iCs/>
          <w:sz w:val="22"/>
          <w:szCs w:val="22"/>
        </w:rPr>
        <w:t xml:space="preserve">: </w:t>
      </w:r>
      <w:r w:rsidR="00146031" w:rsidRPr="00146031">
        <w:rPr>
          <w:rFonts w:ascii="Arial" w:hAnsi="Arial"/>
          <w:bCs/>
          <w:iCs/>
          <w:lang w:val="sr-Cyrl-RS"/>
        </w:rPr>
        <w:t>Наручилац остаје при усло</w:t>
      </w:r>
      <w:r w:rsidR="00EF74EF">
        <w:rPr>
          <w:rFonts w:ascii="Arial" w:hAnsi="Arial"/>
          <w:bCs/>
          <w:iCs/>
          <w:lang w:val="sr-Cyrl-RS"/>
        </w:rPr>
        <w:t>вима из конкурсне документације, јер није у могућности да у том делу измени модел уговора, односно не може Изабраном понуђачу пружи захтеване услове.</w:t>
      </w:r>
    </w:p>
    <w:p w:rsidR="00C218C9" w:rsidRDefault="00C218C9" w:rsidP="00C218C9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  <w:bookmarkStart w:id="0" w:name="_GoBack"/>
      <w:bookmarkEnd w:id="0"/>
    </w:p>
    <w:p w:rsidR="00C218C9" w:rsidRPr="00C218C9" w:rsidRDefault="00C218C9" w:rsidP="003317EC">
      <w:pPr>
        <w:pStyle w:val="stil1tekst"/>
        <w:ind w:left="0" w:firstLine="0"/>
        <w:rPr>
          <w:rFonts w:ascii="Arial" w:hAnsi="Arial" w:cs="Arial"/>
          <w:b/>
          <w:iCs/>
          <w:sz w:val="22"/>
          <w:szCs w:val="22"/>
          <w:lang w:val="sr-Cyrl-RS"/>
        </w:rPr>
      </w:pPr>
    </w:p>
    <w:p w:rsidR="00823373" w:rsidRPr="00D97D88" w:rsidRDefault="00823373" w:rsidP="003317EC">
      <w:pPr>
        <w:rPr>
          <w:rFonts w:ascii="Arial" w:hAnsi="Arial"/>
        </w:rPr>
      </w:pPr>
    </w:p>
    <w:p w:rsidR="00823373" w:rsidRPr="00D97D88" w:rsidRDefault="00823373" w:rsidP="00FC01E0">
      <w:pPr>
        <w:spacing w:line="240" w:lineRule="auto"/>
        <w:jc w:val="righ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  <w:t xml:space="preserve"> </w:t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  <w:lang w:val="ru-RU"/>
        </w:rPr>
        <w:tab/>
      </w:r>
      <w:r w:rsidRPr="00D97D88">
        <w:rPr>
          <w:rFonts w:ascii="Arial" w:hAnsi="Arial"/>
          <w:iCs/>
        </w:rPr>
        <w:t xml:space="preserve">   КОМИСИЈА </w:t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C218C9">
      <w:pPr>
        <w:tabs>
          <w:tab w:val="left" w:pos="6297"/>
          <w:tab w:val="left" w:pos="6383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FC01E0" w:rsidRPr="00D97D88" w:rsidRDefault="00FC01E0" w:rsidP="00FC01E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ab/>
      </w:r>
    </w:p>
    <w:p w:rsidR="00FC01E0" w:rsidRPr="00D97D88" w:rsidRDefault="00FC01E0" w:rsidP="00FC01E0">
      <w:pPr>
        <w:spacing w:line="240" w:lineRule="auto"/>
        <w:jc w:val="right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  <w:lang w:val="sr-Cyrl-RS"/>
        </w:rPr>
        <w:t>____________</w:t>
      </w:r>
    </w:p>
    <w:p w:rsidR="000F0A61" w:rsidRPr="00D97D88" w:rsidRDefault="00FC01E0" w:rsidP="00ED75CE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  <w:lang w:val="sr-Cyrl-RS"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</w:rPr>
        <w:tab/>
      </w:r>
      <w:r w:rsidR="00823373" w:rsidRPr="00D97D88">
        <w:rPr>
          <w:rFonts w:ascii="Arial" w:hAnsi="Arial"/>
          <w:iCs/>
          <w:lang w:val="en-US"/>
        </w:rPr>
        <w:tab/>
        <w:t xml:space="preserve">          </w:t>
      </w:r>
    </w:p>
    <w:sectPr w:rsidR="000F0A61" w:rsidRPr="00D97D88" w:rsidSect="00911D08">
      <w:headerReference w:type="default" r:id="rId8"/>
      <w:footerReference w:type="default" r:id="rId9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0761" w:rsidRDefault="00AC0761" w:rsidP="004A61DF">
      <w:pPr>
        <w:spacing w:line="240" w:lineRule="auto"/>
      </w:pPr>
      <w:r>
        <w:separator/>
      </w:r>
    </w:p>
  </w:endnote>
  <w:endnote w:type="continuationSeparator" w:id="0">
    <w:p w:rsidR="00AC0761" w:rsidRDefault="00AC0761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768A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</w:t>
    </w:r>
    <w:r w:rsidRPr="00911D08">
      <w:rPr>
        <w:rFonts w:ascii="Calibri" w:hAnsi="Calibri"/>
        <w:i/>
        <w:sz w:val="16"/>
        <w:szCs w:val="16"/>
      </w:rPr>
      <w:t xml:space="preserve">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30768A">
      <w:rPr>
        <w:rFonts w:ascii="Calibri" w:hAnsi="Calibri"/>
        <w:bCs/>
        <w:i/>
        <w:noProof/>
        <w:sz w:val="16"/>
        <w:szCs w:val="16"/>
      </w:rPr>
      <w:t>4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0761" w:rsidRDefault="00AC0761" w:rsidP="004A61DF">
      <w:pPr>
        <w:spacing w:line="240" w:lineRule="auto"/>
      </w:pPr>
      <w:r>
        <w:separator/>
      </w:r>
    </w:p>
  </w:footnote>
  <w:footnote w:type="continuationSeparator" w:id="0">
    <w:p w:rsidR="00AC0761" w:rsidRDefault="00AC0761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197CD658" wp14:editId="6537B6DF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30768A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30768A">
            <w:rPr>
              <w:b/>
              <w:noProof/>
            </w:rPr>
            <w:t>4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C3582"/>
    <w:multiLevelType w:val="hybridMultilevel"/>
    <w:tmpl w:val="9AF8A0C6"/>
    <w:lvl w:ilvl="0" w:tplc="896EA85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5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5A21C7"/>
    <w:multiLevelType w:val="hybridMultilevel"/>
    <w:tmpl w:val="5A828820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9"/>
  </w:num>
  <w:num w:numId="4">
    <w:abstractNumId w:val="1"/>
  </w:num>
  <w:num w:numId="5">
    <w:abstractNumId w:val="3"/>
  </w:num>
  <w:num w:numId="6">
    <w:abstractNumId w:val="4"/>
  </w:num>
  <w:num w:numId="7">
    <w:abstractNumId w:val="0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435C"/>
    <w:rsid w:val="000922A0"/>
    <w:rsid w:val="000A5EE8"/>
    <w:rsid w:val="000C3D4F"/>
    <w:rsid w:val="000C6C05"/>
    <w:rsid w:val="000F0A61"/>
    <w:rsid w:val="00120A8B"/>
    <w:rsid w:val="00131177"/>
    <w:rsid w:val="00146031"/>
    <w:rsid w:val="00154E5B"/>
    <w:rsid w:val="00161DB4"/>
    <w:rsid w:val="00170BB3"/>
    <w:rsid w:val="001D74C3"/>
    <w:rsid w:val="001F070C"/>
    <w:rsid w:val="001F1486"/>
    <w:rsid w:val="00201791"/>
    <w:rsid w:val="0020564A"/>
    <w:rsid w:val="002070F8"/>
    <w:rsid w:val="00217E8C"/>
    <w:rsid w:val="002A2D9F"/>
    <w:rsid w:val="002B182D"/>
    <w:rsid w:val="002B4659"/>
    <w:rsid w:val="002C2407"/>
    <w:rsid w:val="0030768A"/>
    <w:rsid w:val="00311D82"/>
    <w:rsid w:val="0031682F"/>
    <w:rsid w:val="00320005"/>
    <w:rsid w:val="003317EC"/>
    <w:rsid w:val="003640D5"/>
    <w:rsid w:val="003F2BEA"/>
    <w:rsid w:val="003F320E"/>
    <w:rsid w:val="004052DE"/>
    <w:rsid w:val="00446AB6"/>
    <w:rsid w:val="00460E69"/>
    <w:rsid w:val="004612FD"/>
    <w:rsid w:val="0046231D"/>
    <w:rsid w:val="00471287"/>
    <w:rsid w:val="00483E4E"/>
    <w:rsid w:val="0048587D"/>
    <w:rsid w:val="004A61DF"/>
    <w:rsid w:val="004B20A0"/>
    <w:rsid w:val="004B4668"/>
    <w:rsid w:val="004C1CA3"/>
    <w:rsid w:val="0051101B"/>
    <w:rsid w:val="00532302"/>
    <w:rsid w:val="005649E0"/>
    <w:rsid w:val="005B59C7"/>
    <w:rsid w:val="005D014C"/>
    <w:rsid w:val="005F421D"/>
    <w:rsid w:val="00603D2C"/>
    <w:rsid w:val="006078A2"/>
    <w:rsid w:val="00617F52"/>
    <w:rsid w:val="0062749F"/>
    <w:rsid w:val="00627566"/>
    <w:rsid w:val="006A2AE7"/>
    <w:rsid w:val="006A7204"/>
    <w:rsid w:val="006B1D8A"/>
    <w:rsid w:val="006B38CE"/>
    <w:rsid w:val="00714B24"/>
    <w:rsid w:val="00753BB6"/>
    <w:rsid w:val="00754F8B"/>
    <w:rsid w:val="007F61D9"/>
    <w:rsid w:val="008031F2"/>
    <w:rsid w:val="00812250"/>
    <w:rsid w:val="00823373"/>
    <w:rsid w:val="00866BB4"/>
    <w:rsid w:val="00880B15"/>
    <w:rsid w:val="008A3599"/>
    <w:rsid w:val="008A4FE4"/>
    <w:rsid w:val="008C28EE"/>
    <w:rsid w:val="008D056C"/>
    <w:rsid w:val="00905C03"/>
    <w:rsid w:val="00911D08"/>
    <w:rsid w:val="009558C4"/>
    <w:rsid w:val="00955C04"/>
    <w:rsid w:val="00975013"/>
    <w:rsid w:val="00990A0E"/>
    <w:rsid w:val="009E6CE5"/>
    <w:rsid w:val="009F4C4B"/>
    <w:rsid w:val="00A20DDE"/>
    <w:rsid w:val="00A51CB8"/>
    <w:rsid w:val="00A70CB7"/>
    <w:rsid w:val="00A9334D"/>
    <w:rsid w:val="00A9548A"/>
    <w:rsid w:val="00AA54F2"/>
    <w:rsid w:val="00AB3121"/>
    <w:rsid w:val="00AC0761"/>
    <w:rsid w:val="00AF4BC3"/>
    <w:rsid w:val="00B163E4"/>
    <w:rsid w:val="00B30C16"/>
    <w:rsid w:val="00B43364"/>
    <w:rsid w:val="00B75FD0"/>
    <w:rsid w:val="00BB5173"/>
    <w:rsid w:val="00C04B2D"/>
    <w:rsid w:val="00C16405"/>
    <w:rsid w:val="00C200E0"/>
    <w:rsid w:val="00C218C9"/>
    <w:rsid w:val="00C32ABE"/>
    <w:rsid w:val="00C34240"/>
    <w:rsid w:val="00C45350"/>
    <w:rsid w:val="00C56384"/>
    <w:rsid w:val="00C70428"/>
    <w:rsid w:val="00C74EB8"/>
    <w:rsid w:val="00C807D3"/>
    <w:rsid w:val="00C87CF3"/>
    <w:rsid w:val="00C96D94"/>
    <w:rsid w:val="00CC7442"/>
    <w:rsid w:val="00D109F3"/>
    <w:rsid w:val="00D12CB8"/>
    <w:rsid w:val="00D305E2"/>
    <w:rsid w:val="00D74CA9"/>
    <w:rsid w:val="00D97D88"/>
    <w:rsid w:val="00DB25EE"/>
    <w:rsid w:val="00DD31A0"/>
    <w:rsid w:val="00E173B4"/>
    <w:rsid w:val="00E323DC"/>
    <w:rsid w:val="00E450F3"/>
    <w:rsid w:val="00E61B0F"/>
    <w:rsid w:val="00E67599"/>
    <w:rsid w:val="00E912CB"/>
    <w:rsid w:val="00EB53F8"/>
    <w:rsid w:val="00EC2442"/>
    <w:rsid w:val="00ED75CE"/>
    <w:rsid w:val="00EF74EF"/>
    <w:rsid w:val="00F33CFB"/>
    <w:rsid w:val="00F514F8"/>
    <w:rsid w:val="00F5568C"/>
    <w:rsid w:val="00F75895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aliases w:val="Liste 1,List Paragraph1"/>
    <w:basedOn w:val="Normal"/>
    <w:link w:val="ListParagraphChar"/>
    <w:uiPriority w:val="34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aliases w:val="Liste 1 Char,List Paragraph1 Char"/>
    <w:basedOn w:val="DefaultParagraphFont"/>
    <w:link w:val="ListParagraph"/>
    <w:uiPriority w:val="34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6B451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6B451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84668"/>
    <w:rsid w:val="00190F77"/>
    <w:rsid w:val="002976DE"/>
    <w:rsid w:val="00533E22"/>
    <w:rsid w:val="006B4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1613</Words>
  <Characters>9199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10791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Zoran Jovović</cp:lastModifiedBy>
  <cp:revision>2</cp:revision>
  <cp:lastPrinted>2018-02-12T12:25:00Z</cp:lastPrinted>
  <dcterms:created xsi:type="dcterms:W3CDTF">2018-02-12T12:25:00Z</dcterms:created>
  <dcterms:modified xsi:type="dcterms:W3CDTF">2018-02-12T12:25:00Z</dcterms:modified>
</cp:coreProperties>
</file>