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00788C">
        <w:trPr>
          <w:trHeight w:val="1570"/>
        </w:trPr>
        <w:tc>
          <w:tcPr>
            <w:tcW w:w="4281" w:type="dxa"/>
          </w:tcPr>
          <w:p w:rsidR="00327718" w:rsidRPr="0000788C" w:rsidRDefault="00327718" w:rsidP="0000788C">
            <w:pPr>
              <w:rPr>
                <w:rFonts w:ascii="Arial" w:eastAsia="Calibri" w:hAnsi="Arial" w:cs="Arial"/>
                <w:b/>
                <w:lang w:val="sr-Cyrl-RS"/>
              </w:rPr>
            </w:pPr>
            <w:bookmarkStart w:id="0" w:name="_GoBack"/>
            <w:bookmarkEnd w:id="0"/>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1" w:name="_Toc441215596"/>
      <w:bookmarkStart w:id="2" w:name="_Toc441651535"/>
      <w:bookmarkStart w:id="3" w:name="_Toc442559872"/>
      <w:r w:rsidRPr="00327718">
        <w:rPr>
          <w:rFonts w:ascii="Arial" w:eastAsia="Calibri" w:hAnsi="Arial" w:cs="Arial"/>
          <w:b/>
        </w:rPr>
        <w:t>КОНКУРСНА ДОКУМЕНТАЦИЈА</w:t>
      </w:r>
      <w:bookmarkEnd w:id="1"/>
      <w:bookmarkEnd w:id="2"/>
      <w:bookmarkEnd w:id="3"/>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4" w:name="_Toc441215597"/>
      <w:bookmarkStart w:id="5" w:name="_Toc441651536"/>
      <w:bookmarkStart w:id="6"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4"/>
      <w:bookmarkEnd w:id="5"/>
      <w:bookmarkEnd w:id="6"/>
      <w:r w:rsidRPr="00327718">
        <w:rPr>
          <w:rFonts w:ascii="Arial" w:eastAsia="Calibri" w:hAnsi="Arial" w:cs="Arial"/>
        </w:rPr>
        <w:t>.</w:t>
      </w:r>
      <w:r w:rsidRPr="00327718">
        <w:rPr>
          <w:rFonts w:ascii="Arial" w:eastAsia="Calibri" w:hAnsi="Arial" w:cs="Arial"/>
          <w:lang w:val="sr-Cyrl-RS"/>
        </w:rPr>
        <w:t xml:space="preserve"> </w:t>
      </w:r>
      <w:r w:rsidR="00077838">
        <w:rPr>
          <w:rFonts w:ascii="Arial" w:eastAsia="Times New Roman" w:hAnsi="Arial" w:cs="Arial"/>
          <w:b/>
          <w:lang w:val="sr-Cyrl-RS"/>
        </w:rPr>
        <w:t>3000/0854/2017 (1498/2017)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77838">
        <w:rPr>
          <w:rFonts w:ascii="Arial" w:eastAsia="Times New Roman" w:hAnsi="Arial" w:cs="Arial"/>
          <w:lang w:val="ru-RU"/>
        </w:rPr>
        <w:t>Цеви за систем отпепељивања -ТЕНТ Б</w:t>
      </w: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0788C" w:rsidRDefault="0000788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00788C">
        <w:rPr>
          <w:rFonts w:ascii="Arial" w:hAnsi="Arial" w:cs="Arial"/>
          <w:lang w:val="sr-Cyrl-RS"/>
        </w:rPr>
        <w:t>62024/2-2018</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00788C">
        <w:rPr>
          <w:rFonts w:ascii="Arial" w:eastAsia="Arial Unicode MS" w:hAnsi="Arial" w:cs="Arial"/>
          <w:kern w:val="2"/>
          <w:lang w:val="ru-RU"/>
        </w:rPr>
        <w:t>01.02.2018</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077838">
        <w:rPr>
          <w:rFonts w:ascii="Arial" w:hAnsi="Arial" w:cs="Arial"/>
          <w:lang w:val="sr-Cyrl-RS"/>
        </w:rPr>
        <w:t>428528</w:t>
      </w:r>
      <w:r w:rsidR="00E15DC8" w:rsidRPr="00E15DC8">
        <w:rPr>
          <w:rFonts w:ascii="Arial" w:hAnsi="Arial" w:cs="Arial"/>
          <w:lang w:val="sr-Latn-RS"/>
        </w:rPr>
        <w:t>/</w:t>
      </w:r>
      <w:r w:rsidR="00077838">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077838">
        <w:rPr>
          <w:rFonts w:ascii="Arial" w:hAnsi="Arial" w:cs="Arial"/>
          <w:lang w:val="sr-Cyrl-RS"/>
        </w:rPr>
        <w:t>4</w:t>
      </w:r>
      <w:r w:rsidR="00006421">
        <w:rPr>
          <w:rFonts w:ascii="Arial" w:hAnsi="Arial" w:cs="Arial"/>
          <w:lang w:val="sr-Cyrl-RS"/>
        </w:rPr>
        <w:t>.10.2017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077838" w:rsidRPr="00077838">
        <w:rPr>
          <w:rFonts w:ascii="Arial" w:hAnsi="Arial" w:cs="Arial"/>
          <w:lang w:val="sr-Cyrl-RS"/>
        </w:rPr>
        <w:t>428528</w:t>
      </w:r>
      <w:r w:rsidR="00006421" w:rsidRPr="00006421">
        <w:rPr>
          <w:rFonts w:ascii="Arial" w:hAnsi="Arial" w:cs="Arial"/>
          <w:lang w:val="sr-Latn-RS"/>
        </w:rPr>
        <w:t>/</w:t>
      </w:r>
      <w:r w:rsidR="00077838">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077838">
        <w:rPr>
          <w:rFonts w:ascii="Arial" w:hAnsi="Arial" w:cs="Arial"/>
          <w:lang w:val="sr-Cyrl-RS"/>
        </w:rPr>
        <w:t>4</w:t>
      </w:r>
      <w:r w:rsidR="00006421">
        <w:rPr>
          <w:rFonts w:ascii="Arial" w:hAnsi="Arial" w:cs="Arial"/>
          <w:lang w:val="sr-Cyrl-RS"/>
        </w:rPr>
        <w:t>.10.2017</w:t>
      </w:r>
      <w:r w:rsidR="001167B7">
        <w:rPr>
          <w:rFonts w:ascii="Arial" w:hAnsi="Arial" w:cs="Arial"/>
          <w:lang w:val="sr-Cyrl-RS"/>
        </w:rPr>
        <w:t>.</w:t>
      </w:r>
      <w:r w:rsidR="001167B7"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77838">
        <w:rPr>
          <w:rFonts w:ascii="Arial" w:eastAsia="Times New Roman" w:hAnsi="Arial" w:cs="Arial"/>
          <w:b/>
          <w:lang w:val="sr-Cyrl-RS"/>
        </w:rPr>
        <w:t>3000/0854/2017 (1498/2017)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CD27B7"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CD5DAD"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CD27B7" w:rsidP="00CD5DAD">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CD5DAD">
              <w:rPr>
                <w:rFonts w:ascii="Calibri" w:eastAsia="Calibri" w:hAnsi="Calibri" w:cs="Times New Roman"/>
                <w:color w:val="FF0000"/>
                <w:lang w:val="sr-Cyrl-RS"/>
              </w:rPr>
              <w:t>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CD5DA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CD5DAD" w:rsidP="0079040B">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r w:rsidR="0079040B">
              <w:rPr>
                <w:rFonts w:ascii="Calibri" w:eastAsia="Calibri" w:hAnsi="Calibri" w:cs="Times New Roman"/>
                <w:color w:val="FF0000"/>
                <w:lang w:val="sr-Cyrl-RS"/>
              </w:rPr>
              <w:t>5</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CD5DAD">
        <w:rPr>
          <w:rFonts w:ascii="Calibri" w:eastAsia="Calibri" w:hAnsi="Calibri" w:cs="Arial"/>
          <w:bCs/>
          <w:noProof/>
          <w:color w:val="FF0000"/>
          <w:lang w:val="sr-Cyrl-RS"/>
        </w:rPr>
        <w:t>4</w:t>
      </w:r>
      <w:r w:rsidR="0079040B">
        <w:rPr>
          <w:rFonts w:ascii="Calibri" w:eastAsia="Calibri" w:hAnsi="Calibri" w:cs="Arial"/>
          <w:bCs/>
          <w:noProof/>
          <w:color w:val="FF0000"/>
          <w:lang w:val="sr-Cyrl-RS"/>
        </w:rPr>
        <w:t>2</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C3589"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077838">
              <w:rPr>
                <w:rFonts w:ascii="Arial" w:eastAsia="Times New Roman" w:hAnsi="Arial" w:cs="Arial"/>
                <w:lang w:val="ru-RU"/>
              </w:rPr>
              <w:t>Цеви за систем отпепељивања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00788C">
        <w:rPr>
          <w:rFonts w:ascii="Arial" w:eastAsia="Calibri" w:hAnsi="Arial" w:cs="Arial"/>
          <w:lang w:val="sr-Cyrl-RS" w:eastAsia="zh-CN"/>
        </w:rPr>
        <w:t xml:space="preserve"> </w:t>
      </w:r>
      <w:r w:rsidR="00B166A9">
        <w:rPr>
          <w:rFonts w:ascii="Arial" w:eastAsia="Times New Roman" w:hAnsi="Arial" w:cs="Arial"/>
          <w:lang w:val="ru-RU"/>
        </w:rPr>
        <w:t xml:space="preserve"> </w:t>
      </w:r>
      <w:r w:rsidR="00077838">
        <w:rPr>
          <w:rFonts w:ascii="Arial" w:eastAsia="Times New Roman" w:hAnsi="Arial" w:cs="Arial"/>
          <w:lang w:val="ru-RU"/>
        </w:rPr>
        <w:t>Цеви за систем отпепељивања -ТЕНТ Б</w:t>
      </w:r>
    </w:p>
    <w:p w:rsidR="00572757"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 xml:space="preserve">Назив и ознака из општег речника </w:t>
      </w:r>
      <w:proofErr w:type="gramStart"/>
      <w:r w:rsidRPr="003C2714">
        <w:rPr>
          <w:rFonts w:ascii="Arial" w:eastAsia="Calibri" w:hAnsi="Arial" w:cs="Arial"/>
          <w:lang w:eastAsia="zh-CN"/>
        </w:rPr>
        <w:t>набавки</w:t>
      </w:r>
      <w:r w:rsidR="00AC2D3D" w:rsidRPr="00AC2D3D">
        <w:t xml:space="preserve"> </w:t>
      </w:r>
      <w:r w:rsidR="00006421">
        <w:rPr>
          <w:lang w:val="sr-Cyrl-RS"/>
        </w:rPr>
        <w:t>:</w:t>
      </w:r>
      <w:proofErr w:type="gramEnd"/>
      <w:r w:rsidR="00006421">
        <w:rPr>
          <w:lang w:val="sr-Cyrl-RS"/>
        </w:rPr>
        <w:t xml:space="preserve"> </w:t>
      </w:r>
      <w:r w:rsidR="00077838" w:rsidRPr="00077838">
        <w:rPr>
          <w:rFonts w:ascii="Arial" w:eastAsia="Times New Roman" w:hAnsi="Arial" w:cs="Arial"/>
          <w:lang w:val="ru-RU"/>
        </w:rPr>
        <w:t>44163100 – Цеви</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572757" w:rsidRDefault="00572757" w:rsidP="00327718">
      <w:pPr>
        <w:spacing w:after="0" w:line="240" w:lineRule="auto"/>
        <w:rPr>
          <w:rFonts w:ascii="Arial" w:eastAsia="Calibri" w:hAnsi="Arial" w:cs="Arial"/>
          <w:lang w:val="sr-Cyrl-RS" w:eastAsia="zh-CN"/>
        </w:rPr>
      </w:pPr>
    </w:p>
    <w:p w:rsidR="00AC2D3D" w:rsidRPr="00327718" w:rsidRDefault="00AC2D3D"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lang w:val="sr-Cyrl-RS"/>
        </w:rPr>
        <w:t>3.1 Врста</w:t>
      </w:r>
      <w:r w:rsidR="00E01FE7">
        <w:rPr>
          <w:rFonts w:ascii="Arial" w:eastAsia="Times New Roman" w:hAnsi="Arial" w:cs="Arial"/>
          <w:b/>
          <w:bCs/>
          <w:kern w:val="32"/>
          <w:lang w:val="sr-Cyrl-RS"/>
        </w:rPr>
        <w:t>,</w:t>
      </w:r>
      <w:r>
        <w:rPr>
          <w:rFonts w:ascii="Arial" w:eastAsia="Times New Roman" w:hAnsi="Arial" w:cs="Arial"/>
          <w:b/>
          <w:bCs/>
          <w:kern w:val="32"/>
          <w:lang w:val="sr-Cyrl-RS"/>
        </w:rPr>
        <w:t xml:space="preserve"> количина </w:t>
      </w:r>
      <w:r w:rsidR="00E80367">
        <w:rPr>
          <w:rFonts w:ascii="Arial" w:eastAsia="Times New Roman" w:hAnsi="Arial" w:cs="Arial"/>
          <w:b/>
          <w:bCs/>
          <w:kern w:val="32"/>
          <w:lang w:val="sr-Cyrl-RS"/>
        </w:rPr>
        <w:t>и квалитет добара</w:t>
      </w:r>
    </w:p>
    <w:tbl>
      <w:tblPr>
        <w:tblW w:w="48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640"/>
        <w:gridCol w:w="1701"/>
        <w:gridCol w:w="1844"/>
      </w:tblGrid>
      <w:tr w:rsidR="00077838" w:rsidRPr="00327718" w:rsidTr="00077838">
        <w:trPr>
          <w:trHeight w:val="1345"/>
        </w:trPr>
        <w:tc>
          <w:tcPr>
            <w:tcW w:w="437"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Рбр</w:t>
            </w:r>
          </w:p>
        </w:tc>
        <w:tc>
          <w:tcPr>
            <w:tcW w:w="2802"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Назив добра</w:t>
            </w:r>
          </w:p>
        </w:tc>
        <w:tc>
          <w:tcPr>
            <w:tcW w:w="845"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Јед.</w:t>
            </w:r>
          </w:p>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мере</w:t>
            </w:r>
          </w:p>
        </w:tc>
        <w:tc>
          <w:tcPr>
            <w:tcW w:w="916"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количина</w:t>
            </w:r>
          </w:p>
        </w:tc>
      </w:tr>
      <w:tr w:rsidR="00077838" w:rsidRPr="00E01FE7" w:rsidTr="00077838">
        <w:trPr>
          <w:trHeight w:val="390"/>
        </w:trPr>
        <w:tc>
          <w:tcPr>
            <w:tcW w:w="437" w:type="pct"/>
            <w:shd w:val="clear" w:color="auto" w:fill="auto"/>
            <w:vAlign w:val="center"/>
          </w:tcPr>
          <w:p w:rsidR="00077838" w:rsidRPr="00A544B9" w:rsidRDefault="00077838" w:rsidP="00077838">
            <w:pPr>
              <w:ind w:right="-1149"/>
              <w:rPr>
                <w:rFonts w:ascii="Arial" w:hAnsi="Arial" w:cs="Arial"/>
                <w:b/>
                <w:lang w:val="sr-Latn-RS"/>
              </w:rPr>
            </w:pPr>
            <w:r>
              <w:rPr>
                <w:rFonts w:ascii="Arial" w:hAnsi="Arial" w:cs="Arial"/>
                <w:b/>
                <w:lang w:val="sr-Latn-RS"/>
              </w:rPr>
              <w:t>1.</w:t>
            </w:r>
          </w:p>
        </w:tc>
        <w:tc>
          <w:tcPr>
            <w:tcW w:w="2802" w:type="pct"/>
            <w:shd w:val="clear" w:color="auto" w:fill="auto"/>
          </w:tcPr>
          <w:p w:rsidR="00077838" w:rsidRDefault="00077838" w:rsidP="00077838">
            <w:pPr>
              <w:spacing w:after="0"/>
              <w:ind w:right="-1151"/>
              <w:jc w:val="both"/>
              <w:rPr>
                <w:rFonts w:ascii="Arial" w:hAnsi="Arial" w:cs="Arial"/>
                <w:noProof/>
              </w:rPr>
            </w:pPr>
            <w:r w:rsidRPr="001B2C05">
              <w:rPr>
                <w:rFonts w:ascii="Arial" w:hAnsi="Arial" w:cs="Arial"/>
                <w:noProof/>
                <w:lang w:val="sr-Cyrl-RS"/>
              </w:rPr>
              <w:t xml:space="preserve">Челична цев, бешавна, Ø168,3х7,1mm; L=6000mm, </w:t>
            </w:r>
          </w:p>
          <w:p w:rsidR="00077838" w:rsidRPr="00F74568" w:rsidRDefault="00077838" w:rsidP="00077838">
            <w:pPr>
              <w:spacing w:after="0"/>
              <w:ind w:right="-1151"/>
              <w:jc w:val="both"/>
              <w:rPr>
                <w:rFonts w:ascii="Arial" w:hAnsi="Arial" w:cs="Arial"/>
                <w:noProof/>
                <w:lang w:val="sr-Cyrl-RS"/>
              </w:rPr>
            </w:pPr>
            <w:r w:rsidRPr="001B2C05">
              <w:rPr>
                <w:rFonts w:ascii="Arial" w:hAnsi="Arial" w:cs="Arial"/>
                <w:noProof/>
                <w:lang w:val="sr-Cyrl-RS"/>
              </w:rPr>
              <w:t>P235 TR1, SRPS EN 10216-1</w:t>
            </w:r>
          </w:p>
        </w:tc>
        <w:tc>
          <w:tcPr>
            <w:tcW w:w="845" w:type="pct"/>
            <w:shd w:val="clear" w:color="auto" w:fill="auto"/>
            <w:vAlign w:val="center"/>
          </w:tcPr>
          <w:p w:rsidR="00077838" w:rsidRPr="00A544B9" w:rsidRDefault="00077838" w:rsidP="00077838">
            <w:pPr>
              <w:ind w:right="-1149"/>
              <w:rPr>
                <w:rFonts w:ascii="Arial" w:hAnsi="Arial" w:cs="Arial"/>
                <w:b/>
                <w:lang w:val="sr-Cyrl-CS"/>
              </w:rPr>
            </w:pPr>
            <w:r>
              <w:rPr>
                <w:rFonts w:ascii="Arial" w:hAnsi="Arial" w:cs="Arial"/>
                <w:lang w:val="sr-Latn-CS"/>
              </w:rPr>
              <w:t>kg</w:t>
            </w:r>
          </w:p>
        </w:tc>
        <w:tc>
          <w:tcPr>
            <w:tcW w:w="916" w:type="pct"/>
            <w:shd w:val="clear" w:color="auto" w:fill="auto"/>
            <w:vAlign w:val="center"/>
          </w:tcPr>
          <w:p w:rsidR="00077838" w:rsidRPr="007501F7" w:rsidRDefault="00077838" w:rsidP="00077838">
            <w:pPr>
              <w:ind w:right="-1149"/>
              <w:jc w:val="both"/>
              <w:rPr>
                <w:rFonts w:ascii="Arial" w:hAnsi="Arial" w:cs="Arial"/>
              </w:rPr>
            </w:pPr>
            <w:r>
              <w:rPr>
                <w:rFonts w:ascii="Arial" w:hAnsi="Arial" w:cs="Arial"/>
              </w:rPr>
              <w:t>2325</w:t>
            </w:r>
          </w:p>
        </w:tc>
      </w:tr>
      <w:tr w:rsidR="00077838" w:rsidRPr="00E01FE7" w:rsidTr="00077838">
        <w:trPr>
          <w:trHeight w:val="390"/>
        </w:trPr>
        <w:tc>
          <w:tcPr>
            <w:tcW w:w="437" w:type="pct"/>
            <w:shd w:val="clear" w:color="auto" w:fill="auto"/>
            <w:vAlign w:val="center"/>
          </w:tcPr>
          <w:p w:rsidR="00077838" w:rsidRDefault="00077838" w:rsidP="00077838">
            <w:pPr>
              <w:ind w:right="-1149"/>
              <w:rPr>
                <w:rFonts w:ascii="Arial" w:hAnsi="Arial" w:cs="Arial"/>
                <w:b/>
                <w:lang w:val="sr-Latn-RS"/>
              </w:rPr>
            </w:pPr>
            <w:r>
              <w:rPr>
                <w:rFonts w:ascii="Arial" w:hAnsi="Arial" w:cs="Arial"/>
                <w:b/>
                <w:lang w:val="sr-Latn-RS"/>
              </w:rPr>
              <w:t>2.</w:t>
            </w:r>
          </w:p>
        </w:tc>
        <w:tc>
          <w:tcPr>
            <w:tcW w:w="2802" w:type="pct"/>
            <w:shd w:val="clear" w:color="auto" w:fill="auto"/>
          </w:tcPr>
          <w:p w:rsidR="00077838" w:rsidRPr="001B2C05" w:rsidRDefault="00077838" w:rsidP="00077838">
            <w:pPr>
              <w:spacing w:after="0"/>
              <w:ind w:right="-1151"/>
              <w:jc w:val="both"/>
              <w:rPr>
                <w:rFonts w:ascii="Arial" w:hAnsi="Arial" w:cs="Arial"/>
                <w:noProof/>
                <w:lang w:val="sr-Cyrl-RS"/>
              </w:rPr>
            </w:pPr>
            <w:r w:rsidRPr="001B2C05">
              <w:rPr>
                <w:rFonts w:ascii="Arial" w:hAnsi="Arial" w:cs="Arial"/>
                <w:noProof/>
                <w:lang w:val="sr-Cyrl-RS"/>
              </w:rPr>
              <w:t>Челични цевни лук, бешавни, Ø168,3х7,1mm,</w:t>
            </w:r>
          </w:p>
          <w:p w:rsidR="00077838" w:rsidRDefault="00077838" w:rsidP="00077838">
            <w:pPr>
              <w:spacing w:after="0"/>
              <w:ind w:right="-1151"/>
              <w:jc w:val="both"/>
              <w:rPr>
                <w:rFonts w:ascii="Arial" w:hAnsi="Arial" w:cs="Arial"/>
                <w:noProof/>
              </w:rPr>
            </w:pPr>
            <w:r w:rsidRPr="001B2C05">
              <w:rPr>
                <w:rFonts w:ascii="Arial" w:hAnsi="Arial" w:cs="Arial"/>
                <w:noProof/>
                <w:lang w:val="sr-Cyrl-RS"/>
              </w:rPr>
              <w:t xml:space="preserve">R= 500mm  α=120 степени, P235 TR2, </w:t>
            </w:r>
          </w:p>
          <w:p w:rsidR="00077838" w:rsidRPr="00077838" w:rsidRDefault="00077838" w:rsidP="00077838">
            <w:pPr>
              <w:spacing w:after="0"/>
              <w:ind w:right="-1151"/>
              <w:jc w:val="both"/>
              <w:rPr>
                <w:rFonts w:ascii="Arial" w:hAnsi="Arial" w:cs="Arial"/>
                <w:noProof/>
                <w:lang w:val="sr-Cyrl-RS"/>
              </w:rPr>
            </w:pPr>
            <w:r w:rsidRPr="001B2C05">
              <w:rPr>
                <w:rFonts w:ascii="Arial" w:hAnsi="Arial" w:cs="Arial"/>
                <w:noProof/>
                <w:lang w:val="sr-Cyrl-RS"/>
              </w:rPr>
              <w:t>SRPS EN 10216-1</w:t>
            </w:r>
          </w:p>
        </w:tc>
        <w:tc>
          <w:tcPr>
            <w:tcW w:w="845" w:type="pct"/>
            <w:shd w:val="clear" w:color="auto" w:fill="auto"/>
            <w:vAlign w:val="center"/>
          </w:tcPr>
          <w:p w:rsidR="00077838" w:rsidRPr="00C70D39" w:rsidRDefault="00077838" w:rsidP="00C70D39">
            <w:pPr>
              <w:ind w:right="-1149"/>
              <w:rPr>
                <w:rFonts w:ascii="Arial" w:hAnsi="Arial" w:cs="Arial"/>
                <w:b/>
                <w:lang w:val="sr-Cyrl-RS"/>
              </w:rPr>
            </w:pPr>
            <w:r>
              <w:rPr>
                <w:rFonts w:ascii="Arial" w:hAnsi="Arial" w:cs="Arial"/>
                <w:lang w:val="sr-Latn-CS"/>
              </w:rPr>
              <w:t>Ko</w:t>
            </w:r>
            <w:r w:rsidR="00C70D39">
              <w:rPr>
                <w:rFonts w:ascii="Arial" w:hAnsi="Arial" w:cs="Arial"/>
                <w:lang w:val="sr-Cyrl-RS"/>
              </w:rPr>
              <w:t>м</w:t>
            </w:r>
          </w:p>
        </w:tc>
        <w:tc>
          <w:tcPr>
            <w:tcW w:w="916" w:type="pct"/>
            <w:shd w:val="clear" w:color="auto" w:fill="auto"/>
            <w:vAlign w:val="center"/>
          </w:tcPr>
          <w:p w:rsidR="00077838" w:rsidRPr="00841070" w:rsidRDefault="00077838" w:rsidP="00077838">
            <w:pPr>
              <w:ind w:right="-1149"/>
              <w:jc w:val="both"/>
              <w:rPr>
                <w:rFonts w:ascii="Arial" w:hAnsi="Arial" w:cs="Arial"/>
              </w:rPr>
            </w:pPr>
            <w:r>
              <w:rPr>
                <w:rFonts w:ascii="Arial" w:hAnsi="Arial" w:cs="Arial"/>
              </w:rPr>
              <w:t>20</w:t>
            </w:r>
          </w:p>
        </w:tc>
      </w:tr>
      <w:tr w:rsidR="00077838" w:rsidRPr="00E01FE7" w:rsidTr="00077838">
        <w:trPr>
          <w:trHeight w:val="390"/>
        </w:trPr>
        <w:tc>
          <w:tcPr>
            <w:tcW w:w="437" w:type="pct"/>
            <w:shd w:val="clear" w:color="auto" w:fill="auto"/>
            <w:vAlign w:val="center"/>
          </w:tcPr>
          <w:p w:rsidR="00077838" w:rsidRDefault="00077838" w:rsidP="00077838">
            <w:pPr>
              <w:ind w:right="-1149"/>
              <w:rPr>
                <w:rFonts w:ascii="Arial" w:hAnsi="Arial" w:cs="Arial"/>
                <w:b/>
                <w:lang w:val="sr-Latn-RS"/>
              </w:rPr>
            </w:pPr>
            <w:r>
              <w:rPr>
                <w:rFonts w:ascii="Arial" w:hAnsi="Arial" w:cs="Arial"/>
                <w:b/>
                <w:lang w:val="sr-Latn-RS"/>
              </w:rPr>
              <w:t>3.</w:t>
            </w:r>
          </w:p>
        </w:tc>
        <w:tc>
          <w:tcPr>
            <w:tcW w:w="2802" w:type="pct"/>
            <w:shd w:val="clear" w:color="auto" w:fill="auto"/>
          </w:tcPr>
          <w:p w:rsidR="00077838" w:rsidRDefault="00077838" w:rsidP="00077838">
            <w:pPr>
              <w:spacing w:after="0"/>
              <w:ind w:right="-1151"/>
              <w:jc w:val="both"/>
              <w:rPr>
                <w:rFonts w:ascii="Arial" w:hAnsi="Arial" w:cs="Arial"/>
                <w:noProof/>
              </w:rPr>
            </w:pPr>
          </w:p>
          <w:p w:rsidR="00077838" w:rsidRDefault="00077838" w:rsidP="00077838">
            <w:pPr>
              <w:spacing w:after="0"/>
              <w:ind w:right="-1151"/>
              <w:jc w:val="both"/>
              <w:rPr>
                <w:rFonts w:ascii="Arial" w:hAnsi="Arial" w:cs="Arial"/>
                <w:noProof/>
                <w:lang w:val="sr-Latn-RS"/>
              </w:rPr>
            </w:pPr>
            <w:r>
              <w:rPr>
                <w:rFonts w:ascii="Arial" w:hAnsi="Arial" w:cs="Arial"/>
                <w:noProof/>
                <w:lang w:val="sr-Latn-RS"/>
              </w:rPr>
              <w:t>Челична цев, бешавна, Ø114,3х10</w:t>
            </w:r>
            <w:r w:rsidRPr="001B2C05">
              <w:rPr>
                <w:rFonts w:ascii="Arial" w:hAnsi="Arial" w:cs="Arial"/>
                <w:noProof/>
                <w:lang w:val="sr-Latn-RS"/>
              </w:rPr>
              <w:t xml:space="preserve">mm; L=6000mm, </w:t>
            </w:r>
          </w:p>
          <w:p w:rsidR="00077838" w:rsidRDefault="00077838" w:rsidP="00077838">
            <w:pPr>
              <w:spacing w:after="0"/>
              <w:ind w:right="-1151"/>
              <w:jc w:val="both"/>
              <w:rPr>
                <w:rFonts w:ascii="Arial" w:hAnsi="Arial" w:cs="Arial"/>
                <w:noProof/>
              </w:rPr>
            </w:pPr>
            <w:r w:rsidRPr="001B2C05">
              <w:rPr>
                <w:rFonts w:ascii="Arial" w:hAnsi="Arial" w:cs="Arial"/>
                <w:noProof/>
                <w:lang w:val="sr-Latn-RS"/>
              </w:rPr>
              <w:t>P235 TR1, SRPS EN 10216-1</w:t>
            </w:r>
          </w:p>
          <w:p w:rsidR="00077838" w:rsidRPr="00723977" w:rsidRDefault="00077838" w:rsidP="00077838">
            <w:pPr>
              <w:spacing w:after="0"/>
              <w:ind w:right="-1151"/>
              <w:jc w:val="both"/>
              <w:rPr>
                <w:rFonts w:ascii="Arial" w:hAnsi="Arial" w:cs="Arial"/>
                <w:noProof/>
              </w:rPr>
            </w:pPr>
          </w:p>
        </w:tc>
        <w:tc>
          <w:tcPr>
            <w:tcW w:w="845" w:type="pct"/>
            <w:shd w:val="clear" w:color="auto" w:fill="auto"/>
            <w:vAlign w:val="center"/>
          </w:tcPr>
          <w:p w:rsidR="00077838" w:rsidRPr="00A544B9" w:rsidRDefault="00077838" w:rsidP="00077838">
            <w:pPr>
              <w:ind w:right="-1149"/>
              <w:rPr>
                <w:rFonts w:ascii="Arial" w:hAnsi="Arial" w:cs="Arial"/>
                <w:b/>
                <w:lang w:val="sr-Cyrl-CS"/>
              </w:rPr>
            </w:pPr>
            <w:r>
              <w:rPr>
                <w:rFonts w:ascii="Arial" w:hAnsi="Arial" w:cs="Arial"/>
                <w:lang w:val="sr-Latn-CS"/>
              </w:rPr>
              <w:t>kg</w:t>
            </w:r>
          </w:p>
        </w:tc>
        <w:tc>
          <w:tcPr>
            <w:tcW w:w="916" w:type="pct"/>
            <w:shd w:val="clear" w:color="auto" w:fill="auto"/>
            <w:vAlign w:val="center"/>
          </w:tcPr>
          <w:p w:rsidR="00077838" w:rsidRPr="00841070" w:rsidRDefault="00077838" w:rsidP="00077838">
            <w:pPr>
              <w:ind w:right="-1149"/>
              <w:jc w:val="both"/>
              <w:rPr>
                <w:rFonts w:ascii="Arial" w:hAnsi="Arial" w:cs="Arial"/>
              </w:rPr>
            </w:pPr>
            <w:r>
              <w:rPr>
                <w:rFonts w:ascii="Arial" w:hAnsi="Arial" w:cs="Arial"/>
              </w:rPr>
              <w:t>800</w:t>
            </w:r>
          </w:p>
        </w:tc>
      </w:tr>
    </w:tbl>
    <w:p w:rsidR="00077838" w:rsidRPr="00077838" w:rsidRDefault="00077838" w:rsidP="00077838">
      <w:pPr>
        <w:rPr>
          <w:rFonts w:ascii="Arial" w:eastAsia="Times New Roman" w:hAnsi="Arial" w:cs="Arial"/>
          <w:b/>
          <w:bCs/>
          <w:sz w:val="24"/>
          <w:szCs w:val="24"/>
          <w:lang w:val="sr-Cyrl-CS" w:eastAsia="en-GB"/>
        </w:rPr>
      </w:pPr>
      <w:bookmarkStart w:id="10" w:name="_Toc277162826"/>
      <w:r>
        <w:rPr>
          <w:rFonts w:ascii="Arial" w:hAnsi="Arial" w:cs="Arial"/>
          <w:b/>
          <w:lang w:val="sr-Cyrl-RS"/>
        </w:rPr>
        <w:t xml:space="preserve">     3.1.2 </w:t>
      </w:r>
      <w:r w:rsidRPr="00077838">
        <w:rPr>
          <w:rFonts w:ascii="Arial" w:eastAsia="Times New Roman" w:hAnsi="Arial" w:cs="Arial"/>
          <w:b/>
          <w:bCs/>
          <w:sz w:val="24"/>
          <w:szCs w:val="24"/>
          <w:lang w:val="ru-RU" w:eastAsia="en-GB"/>
        </w:rPr>
        <w:t>ТЕХНИ</w:t>
      </w:r>
      <w:r w:rsidRPr="00077838">
        <w:rPr>
          <w:rFonts w:ascii="Arial" w:eastAsia="Times New Roman" w:hAnsi="Arial" w:cs="Arial"/>
          <w:b/>
          <w:bCs/>
          <w:sz w:val="24"/>
          <w:szCs w:val="24"/>
          <w:lang w:val="sr-Latn-CS" w:eastAsia="en-GB"/>
        </w:rPr>
        <w:t>Ч</w:t>
      </w:r>
      <w:r w:rsidRPr="00077838">
        <w:rPr>
          <w:rFonts w:ascii="Arial" w:eastAsia="Times New Roman" w:hAnsi="Arial" w:cs="Arial"/>
          <w:b/>
          <w:bCs/>
          <w:sz w:val="24"/>
          <w:szCs w:val="24"/>
          <w:lang w:val="ru-RU" w:eastAsia="en-GB"/>
        </w:rPr>
        <w:t>КИ</w:t>
      </w:r>
      <w:r w:rsidRPr="00077838">
        <w:rPr>
          <w:rFonts w:ascii="Arial" w:eastAsia="Times New Roman" w:hAnsi="Arial" w:cs="Arial"/>
          <w:b/>
          <w:bCs/>
          <w:sz w:val="24"/>
          <w:szCs w:val="24"/>
          <w:lang w:val="sr-Latn-CS" w:eastAsia="en-GB"/>
        </w:rPr>
        <w:t xml:space="preserve"> </w:t>
      </w:r>
      <w:r w:rsidRPr="00077838">
        <w:rPr>
          <w:rFonts w:ascii="Arial" w:eastAsia="Times New Roman" w:hAnsi="Arial" w:cs="Arial"/>
          <w:b/>
          <w:bCs/>
          <w:sz w:val="24"/>
          <w:szCs w:val="24"/>
          <w:lang w:val="ru-RU" w:eastAsia="en-GB"/>
        </w:rPr>
        <w:t>ЗАХТЕВИ</w:t>
      </w:r>
      <w:r w:rsidRPr="00077838">
        <w:rPr>
          <w:rFonts w:ascii="Arial" w:eastAsia="Times New Roman" w:hAnsi="Arial" w:cs="Arial"/>
          <w:b/>
          <w:bCs/>
          <w:sz w:val="24"/>
          <w:szCs w:val="24"/>
          <w:lang w:val="sr-Latn-CS" w:eastAsia="en-GB"/>
        </w:rPr>
        <w:t xml:space="preserve"> </w:t>
      </w:r>
      <w:r w:rsidRPr="00077838">
        <w:rPr>
          <w:rFonts w:ascii="Arial" w:eastAsia="Times New Roman" w:hAnsi="Arial" w:cs="Arial"/>
          <w:b/>
          <w:bCs/>
          <w:sz w:val="24"/>
          <w:szCs w:val="24"/>
          <w:lang w:val="ru-RU" w:eastAsia="en-GB"/>
        </w:rPr>
        <w:t>ЗА</w:t>
      </w:r>
      <w:r w:rsidRPr="00077838">
        <w:rPr>
          <w:rFonts w:ascii="Arial" w:eastAsia="Times New Roman" w:hAnsi="Arial" w:cs="Arial"/>
          <w:b/>
          <w:bCs/>
          <w:sz w:val="24"/>
          <w:szCs w:val="24"/>
          <w:lang w:val="sr-Latn-CS" w:eastAsia="en-GB"/>
        </w:rPr>
        <w:t xml:space="preserve"> </w:t>
      </w:r>
      <w:r w:rsidRPr="00077838">
        <w:rPr>
          <w:rFonts w:ascii="Arial" w:eastAsia="Times New Roman" w:hAnsi="Arial" w:cs="Arial"/>
          <w:b/>
          <w:bCs/>
          <w:sz w:val="24"/>
          <w:szCs w:val="24"/>
          <w:lang w:val="sr-Cyrl-CS" w:eastAsia="en-GB"/>
        </w:rPr>
        <w:t>ИЗРАДУ И ИСПОРУКУ</w:t>
      </w:r>
      <w:r w:rsidRPr="00077838">
        <w:rPr>
          <w:rFonts w:ascii="Arial" w:eastAsia="Times New Roman" w:hAnsi="Arial" w:cs="Arial"/>
          <w:b/>
          <w:bCs/>
          <w:sz w:val="24"/>
          <w:szCs w:val="24"/>
          <w:lang w:val="sr-Cyrl-RS" w:eastAsia="en-GB"/>
        </w:rPr>
        <w:t xml:space="preserve"> </w:t>
      </w:r>
    </w:p>
    <w:p w:rsidR="00077838" w:rsidRPr="00077838" w:rsidRDefault="00077838" w:rsidP="00077838">
      <w:pPr>
        <w:spacing w:after="0" w:line="240" w:lineRule="auto"/>
        <w:ind w:left="284"/>
        <w:jc w:val="both"/>
        <w:rPr>
          <w:rFonts w:ascii="Arial" w:eastAsia="Times New Roman" w:hAnsi="Arial" w:cs="Arial"/>
          <w:b/>
          <w:bCs/>
          <w:sz w:val="24"/>
          <w:szCs w:val="24"/>
          <w:u w:val="single"/>
          <w:lang w:eastAsia="en-GB"/>
        </w:rPr>
      </w:pPr>
      <w:r w:rsidRPr="00077838">
        <w:rPr>
          <w:rFonts w:ascii="Arial" w:eastAsia="Times New Roman" w:hAnsi="Arial" w:cs="Arial"/>
          <w:b/>
          <w:sz w:val="24"/>
          <w:szCs w:val="24"/>
          <w:u w:val="single"/>
          <w:lang w:val="sr-Cyrl-CS" w:eastAsia="en-GB"/>
        </w:rPr>
        <w:t xml:space="preserve">Општи услови </w:t>
      </w:r>
      <w:r w:rsidRPr="00077838">
        <w:rPr>
          <w:rFonts w:ascii="Arial" w:eastAsia="Times New Roman" w:hAnsi="Arial" w:cs="Arial"/>
          <w:b/>
          <w:bCs/>
          <w:sz w:val="24"/>
          <w:szCs w:val="24"/>
          <w:u w:val="single"/>
          <w:lang w:val="ru-RU" w:eastAsia="en-GB"/>
        </w:rPr>
        <w:t>за</w:t>
      </w:r>
      <w:r w:rsidRPr="00077838">
        <w:rPr>
          <w:rFonts w:ascii="Arial" w:eastAsia="Times New Roman" w:hAnsi="Arial" w:cs="Arial"/>
          <w:b/>
          <w:bCs/>
          <w:sz w:val="24"/>
          <w:szCs w:val="24"/>
          <w:u w:val="single"/>
          <w:lang w:val="sr-Latn-CS" w:eastAsia="en-GB"/>
        </w:rPr>
        <w:t xml:space="preserve"> </w:t>
      </w:r>
      <w:r w:rsidRPr="00077838">
        <w:rPr>
          <w:rFonts w:ascii="Arial" w:eastAsia="Times New Roman" w:hAnsi="Arial" w:cs="Arial"/>
          <w:b/>
          <w:bCs/>
          <w:sz w:val="24"/>
          <w:szCs w:val="24"/>
          <w:u w:val="single"/>
          <w:lang w:val="sr-Cyrl-CS" w:eastAsia="en-GB"/>
        </w:rPr>
        <w:t>израду и испоруку</w:t>
      </w:r>
    </w:p>
    <w:p w:rsidR="00077838" w:rsidRPr="00077838" w:rsidRDefault="00077838" w:rsidP="00077838">
      <w:pPr>
        <w:spacing w:after="0" w:line="240" w:lineRule="auto"/>
        <w:ind w:left="284"/>
        <w:jc w:val="both"/>
        <w:rPr>
          <w:rFonts w:ascii="Arial" w:eastAsia="Times New Roman" w:hAnsi="Arial" w:cs="Arial"/>
          <w:b/>
          <w:bCs/>
          <w:sz w:val="24"/>
          <w:szCs w:val="24"/>
          <w:u w:val="single"/>
          <w:lang w:eastAsia="en-GB"/>
        </w:rPr>
      </w:pPr>
    </w:p>
    <w:p w:rsidR="00077838" w:rsidRPr="00077838" w:rsidRDefault="00077838" w:rsidP="00077838">
      <w:pPr>
        <w:spacing w:after="0" w:line="240" w:lineRule="auto"/>
        <w:ind w:left="284"/>
        <w:jc w:val="both"/>
        <w:rPr>
          <w:rFonts w:ascii="Arial" w:eastAsia="Times New Roman" w:hAnsi="Arial" w:cs="Arial"/>
          <w:bCs/>
          <w:sz w:val="24"/>
          <w:szCs w:val="24"/>
          <w:lang w:val="sr-Cyrl-RS" w:eastAsia="en-GB"/>
        </w:rPr>
      </w:pPr>
      <w:r w:rsidRPr="00077838">
        <w:rPr>
          <w:rFonts w:ascii="Arial" w:eastAsia="Times New Roman" w:hAnsi="Arial" w:cs="Arial"/>
          <w:bCs/>
          <w:sz w:val="24"/>
          <w:szCs w:val="24"/>
          <w:lang w:eastAsia="en-GB"/>
        </w:rPr>
        <w:t xml:space="preserve">1. </w:t>
      </w:r>
      <w:r w:rsidRPr="00077838">
        <w:rPr>
          <w:rFonts w:ascii="Arial" w:eastAsia="Times New Roman" w:hAnsi="Arial" w:cs="Arial"/>
          <w:bCs/>
          <w:sz w:val="24"/>
          <w:szCs w:val="24"/>
          <w:lang w:val="sr-Cyrl-RS" w:eastAsia="en-GB"/>
        </w:rPr>
        <w:t xml:space="preserve">Израда, испорука и контрола предметне јавне набавке ће бити обављена по важећим </w:t>
      </w:r>
      <w:r w:rsidRPr="00077838">
        <w:rPr>
          <w:rFonts w:ascii="Arial" w:eastAsia="Times New Roman" w:hAnsi="Arial" w:cs="Arial"/>
          <w:bCs/>
          <w:sz w:val="24"/>
          <w:szCs w:val="24"/>
          <w:lang w:eastAsia="en-GB"/>
        </w:rPr>
        <w:t xml:space="preserve">EN </w:t>
      </w:r>
      <w:r w:rsidRPr="00077838">
        <w:rPr>
          <w:rFonts w:ascii="Arial" w:eastAsia="Times New Roman" w:hAnsi="Arial" w:cs="Arial"/>
          <w:bCs/>
          <w:sz w:val="24"/>
          <w:szCs w:val="24"/>
          <w:lang w:val="sr-Cyrl-RS" w:eastAsia="en-GB"/>
        </w:rPr>
        <w:t xml:space="preserve">и </w:t>
      </w:r>
      <w:r w:rsidRPr="00077838">
        <w:rPr>
          <w:rFonts w:ascii="Arial" w:eastAsia="Times New Roman" w:hAnsi="Arial" w:cs="Arial"/>
          <w:bCs/>
          <w:sz w:val="24"/>
          <w:szCs w:val="24"/>
          <w:lang w:eastAsia="en-GB"/>
        </w:rPr>
        <w:t xml:space="preserve">SRPS EN </w:t>
      </w:r>
      <w:r w:rsidRPr="00077838">
        <w:rPr>
          <w:rFonts w:ascii="Arial" w:eastAsia="Times New Roman" w:hAnsi="Arial" w:cs="Arial"/>
          <w:bCs/>
          <w:sz w:val="24"/>
          <w:szCs w:val="24"/>
          <w:lang w:val="sr-Cyrl-RS" w:eastAsia="en-GB"/>
        </w:rPr>
        <w:t>стандардима.</w:t>
      </w:r>
    </w:p>
    <w:p w:rsidR="00077838" w:rsidRPr="00077838" w:rsidRDefault="00077838" w:rsidP="00077838">
      <w:pPr>
        <w:spacing w:after="0" w:line="240" w:lineRule="auto"/>
        <w:ind w:left="284"/>
        <w:jc w:val="both"/>
        <w:rPr>
          <w:rFonts w:ascii="Arial" w:eastAsia="Times New Roman" w:hAnsi="Arial" w:cs="Arial"/>
          <w:bCs/>
          <w:sz w:val="24"/>
          <w:szCs w:val="24"/>
          <w:lang w:val="sr-Cyrl-RS" w:eastAsia="en-GB"/>
        </w:rPr>
      </w:pPr>
      <w:r w:rsidRPr="00077838">
        <w:rPr>
          <w:rFonts w:ascii="Arial" w:eastAsia="Times New Roman" w:hAnsi="Arial" w:cs="Arial"/>
          <w:bCs/>
          <w:sz w:val="24"/>
          <w:szCs w:val="24"/>
          <w:lang w:eastAsia="en-GB"/>
        </w:rPr>
        <w:t>2</w:t>
      </w:r>
      <w:r w:rsidRPr="00077838">
        <w:rPr>
          <w:rFonts w:ascii="Arial" w:eastAsia="Times New Roman" w:hAnsi="Arial" w:cs="Arial"/>
          <w:bCs/>
          <w:sz w:val="24"/>
          <w:szCs w:val="24"/>
          <w:lang w:val="sr-Cyrl-RS" w:eastAsia="en-GB"/>
        </w:rPr>
        <w:t>. Цеви са унутрашње и спољне стране не смеју да имају грешке типа рисева и зареза насталих од неодговарајућег квалитета алата.</w:t>
      </w:r>
    </w:p>
    <w:p w:rsidR="00077838" w:rsidRPr="00077838" w:rsidRDefault="00077838" w:rsidP="00077838">
      <w:pPr>
        <w:spacing w:after="0" w:line="240" w:lineRule="auto"/>
        <w:ind w:left="284"/>
        <w:jc w:val="both"/>
        <w:rPr>
          <w:rFonts w:ascii="Arial" w:eastAsia="Times New Roman" w:hAnsi="Arial" w:cs="Arial"/>
          <w:bCs/>
          <w:sz w:val="24"/>
          <w:szCs w:val="24"/>
          <w:lang w:val="sr-Cyrl-RS" w:eastAsia="en-GB"/>
        </w:rPr>
      </w:pPr>
      <w:r w:rsidRPr="00077838">
        <w:rPr>
          <w:rFonts w:ascii="Arial" w:eastAsia="Times New Roman" w:hAnsi="Arial" w:cs="Arial"/>
          <w:bCs/>
          <w:sz w:val="24"/>
          <w:szCs w:val="24"/>
          <w:lang w:eastAsia="en-GB"/>
        </w:rPr>
        <w:t xml:space="preserve">3. </w:t>
      </w:r>
      <w:r w:rsidRPr="00077838">
        <w:rPr>
          <w:rFonts w:ascii="Arial" w:eastAsia="Times New Roman" w:hAnsi="Arial" w:cs="Arial"/>
          <w:bCs/>
          <w:sz w:val="24"/>
          <w:szCs w:val="24"/>
          <w:lang w:val="sr-Cyrl-RS" w:eastAsia="en-GB"/>
        </w:rPr>
        <w:t>На све крајеве цеви, цевних лукова поставити пластичне капе, које неће дозволити продор влаге у унутрашњост цеви. Извршити спољашњу заштиту цеви, цевних лукова од корозије фарбањем основном бојом за метал, дебљине заштитног слоја 35µ</w:t>
      </w:r>
      <w:r w:rsidRPr="00077838">
        <w:rPr>
          <w:rFonts w:ascii="Arial" w:eastAsia="Times New Roman" w:hAnsi="Arial" w:cs="Arial"/>
          <w:bCs/>
          <w:sz w:val="24"/>
          <w:szCs w:val="24"/>
          <w:lang w:eastAsia="en-GB"/>
        </w:rPr>
        <w:t>m</w:t>
      </w:r>
      <w:r w:rsidRPr="00077838">
        <w:rPr>
          <w:rFonts w:ascii="Arial" w:eastAsia="Times New Roman" w:hAnsi="Arial" w:cs="Arial"/>
          <w:bCs/>
          <w:sz w:val="24"/>
          <w:szCs w:val="24"/>
          <w:lang w:val="sr-Cyrl-RS" w:eastAsia="en-GB"/>
        </w:rPr>
        <w:t xml:space="preserve">. Унутрашња површина цеви, цевних лукова мора бити чиста, сува и без трагова корозије, што ће се записнички констатовати између представника наручиоца и </w:t>
      </w:r>
      <w:r>
        <w:rPr>
          <w:rFonts w:ascii="Arial" w:eastAsia="Times New Roman" w:hAnsi="Arial" w:cs="Arial"/>
          <w:bCs/>
          <w:sz w:val="24"/>
          <w:szCs w:val="24"/>
          <w:lang w:val="sr-Cyrl-RS" w:eastAsia="en-GB"/>
        </w:rPr>
        <w:t>изабраног понуђача</w:t>
      </w:r>
      <w:r w:rsidRPr="00077838">
        <w:rPr>
          <w:rFonts w:ascii="Arial" w:eastAsia="Times New Roman" w:hAnsi="Arial" w:cs="Arial"/>
          <w:bCs/>
          <w:sz w:val="24"/>
          <w:szCs w:val="24"/>
          <w:lang w:val="sr-Cyrl-RS" w:eastAsia="en-GB"/>
        </w:rPr>
        <w:t>, приликом сваке испоруке.</w:t>
      </w:r>
    </w:p>
    <w:p w:rsidR="00077838" w:rsidRPr="00077838" w:rsidRDefault="00077838" w:rsidP="00077838">
      <w:pPr>
        <w:spacing w:after="0" w:line="240" w:lineRule="auto"/>
        <w:ind w:left="284"/>
        <w:jc w:val="both"/>
        <w:rPr>
          <w:rFonts w:ascii="Arial" w:eastAsia="Times New Roman" w:hAnsi="Arial" w:cs="Arial"/>
          <w:bCs/>
          <w:sz w:val="24"/>
          <w:szCs w:val="24"/>
          <w:lang w:val="sr-Cyrl-RS" w:eastAsia="en-GB"/>
        </w:rPr>
      </w:pPr>
      <w:r w:rsidRPr="00077838">
        <w:rPr>
          <w:rFonts w:ascii="Arial" w:eastAsia="Times New Roman" w:hAnsi="Arial" w:cs="Arial"/>
          <w:bCs/>
          <w:sz w:val="24"/>
          <w:szCs w:val="24"/>
          <w:lang w:val="sr-Latn-RS" w:eastAsia="en-GB"/>
        </w:rPr>
        <w:t>4</w:t>
      </w:r>
      <w:r w:rsidRPr="00077838">
        <w:rPr>
          <w:rFonts w:ascii="Arial" w:eastAsia="Times New Roman" w:hAnsi="Arial" w:cs="Arial"/>
          <w:bCs/>
          <w:sz w:val="24"/>
          <w:szCs w:val="24"/>
          <w:lang w:val="sr-Cyrl-RS" w:eastAsia="en-GB"/>
        </w:rPr>
        <w:t>. Наручилац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наручиоца.</w:t>
      </w:r>
    </w:p>
    <w:p w:rsidR="00077838" w:rsidRPr="00077838" w:rsidRDefault="00077838" w:rsidP="00077838">
      <w:pPr>
        <w:spacing w:after="0" w:line="240" w:lineRule="auto"/>
        <w:ind w:left="284"/>
        <w:jc w:val="both"/>
        <w:rPr>
          <w:rFonts w:ascii="Arial" w:eastAsia="Times New Roman" w:hAnsi="Arial" w:cs="Arial"/>
          <w:bCs/>
          <w:sz w:val="24"/>
          <w:szCs w:val="24"/>
          <w:lang w:val="sr-Cyrl-RS" w:eastAsia="en-GB"/>
        </w:rPr>
      </w:pPr>
      <w:r w:rsidRPr="00077838">
        <w:rPr>
          <w:rFonts w:ascii="Arial" w:eastAsia="Times New Roman" w:hAnsi="Arial" w:cs="Arial"/>
          <w:bCs/>
          <w:sz w:val="24"/>
          <w:szCs w:val="24"/>
          <w:lang w:val="sr-Latn-RS" w:eastAsia="en-GB"/>
        </w:rPr>
        <w:t>5</w:t>
      </w:r>
      <w:r w:rsidRPr="00077838">
        <w:rPr>
          <w:rFonts w:ascii="Arial" w:eastAsia="Times New Roman" w:hAnsi="Arial" w:cs="Arial"/>
          <w:bCs/>
          <w:sz w:val="24"/>
          <w:szCs w:val="24"/>
          <w:lang w:val="sr-Cyrl-RS" w:eastAsia="en-GB"/>
        </w:rPr>
        <w:t xml:space="preserve">. Ако неки део контролисаних и тестираних наручених елемената није у складу са захтевима, наручилац може да одбије да изврши њихов пријем и </w:t>
      </w:r>
      <w:r>
        <w:rPr>
          <w:rFonts w:ascii="Arial" w:eastAsia="Times New Roman" w:hAnsi="Arial" w:cs="Arial"/>
          <w:bCs/>
          <w:sz w:val="24"/>
          <w:szCs w:val="24"/>
          <w:lang w:val="sr-Cyrl-RS" w:eastAsia="en-GB"/>
        </w:rPr>
        <w:t>изабрани понуђач</w:t>
      </w:r>
      <w:r w:rsidRPr="00077838">
        <w:rPr>
          <w:rFonts w:ascii="Arial" w:eastAsia="Times New Roman" w:hAnsi="Arial" w:cs="Arial"/>
          <w:bCs/>
          <w:sz w:val="24"/>
          <w:szCs w:val="24"/>
          <w:lang w:val="sr-Cyrl-RS" w:eastAsia="en-GB"/>
        </w:rPr>
        <w:t xml:space="preserve"> мора да их замени без додатних трошкова по наручиоца.</w:t>
      </w:r>
    </w:p>
    <w:p w:rsidR="00077838" w:rsidRPr="00077838" w:rsidRDefault="00077838" w:rsidP="00077838">
      <w:pPr>
        <w:spacing w:after="0" w:line="240" w:lineRule="auto"/>
        <w:ind w:left="284"/>
        <w:jc w:val="both"/>
        <w:rPr>
          <w:rFonts w:ascii="Arial" w:eastAsia="Times New Roman" w:hAnsi="Arial" w:cs="Arial"/>
          <w:bCs/>
          <w:sz w:val="24"/>
          <w:szCs w:val="24"/>
          <w:lang w:val="sr-Cyrl-RS" w:eastAsia="en-GB"/>
        </w:rPr>
      </w:pPr>
      <w:r w:rsidRPr="00077838">
        <w:rPr>
          <w:rFonts w:ascii="Arial" w:eastAsia="Times New Roman" w:hAnsi="Arial" w:cs="Arial"/>
          <w:bCs/>
          <w:sz w:val="24"/>
          <w:szCs w:val="24"/>
          <w:lang w:val="sr-Latn-RS" w:eastAsia="en-GB"/>
        </w:rPr>
        <w:t>6</w:t>
      </w:r>
      <w:r w:rsidRPr="00077838">
        <w:rPr>
          <w:rFonts w:ascii="Arial" w:eastAsia="Times New Roman" w:hAnsi="Arial" w:cs="Arial"/>
          <w:bCs/>
          <w:sz w:val="24"/>
          <w:szCs w:val="24"/>
          <w:lang w:val="sr-Cyrl-RS" w:eastAsia="en-GB"/>
        </w:rPr>
        <w:t xml:space="preserve">. Право наручиоца на вршење контроле и испитивања и на то да одбаци опрему након њеног приспећа у земљу наручиоца, не сме ни у ком случају бити ограничено или одбачено због тога што је опрема претходно прегледана, испитана и прошла испитивања код </w:t>
      </w:r>
      <w:r>
        <w:rPr>
          <w:rFonts w:ascii="Arial" w:eastAsia="Times New Roman" w:hAnsi="Arial" w:cs="Arial"/>
          <w:bCs/>
          <w:sz w:val="24"/>
          <w:szCs w:val="24"/>
          <w:lang w:val="sr-Cyrl-RS" w:eastAsia="en-GB"/>
        </w:rPr>
        <w:t>изабраног понуђача</w:t>
      </w:r>
      <w:r w:rsidRPr="00077838">
        <w:rPr>
          <w:rFonts w:ascii="Arial" w:eastAsia="Times New Roman" w:hAnsi="Arial" w:cs="Arial"/>
          <w:bCs/>
          <w:sz w:val="24"/>
          <w:szCs w:val="24"/>
          <w:lang w:val="sr-Cyrl-RS" w:eastAsia="en-GB"/>
        </w:rPr>
        <w:t xml:space="preserve"> или његових представника, пре њеног отпремања из земље порекла.</w:t>
      </w:r>
    </w:p>
    <w:p w:rsidR="00077838" w:rsidRPr="00077838" w:rsidRDefault="00077838" w:rsidP="00077838">
      <w:pPr>
        <w:spacing w:after="0" w:line="240" w:lineRule="auto"/>
        <w:ind w:left="284"/>
        <w:jc w:val="both"/>
        <w:rPr>
          <w:rFonts w:ascii="Arial" w:eastAsia="Times New Roman" w:hAnsi="Arial" w:cs="Arial"/>
          <w:bCs/>
          <w:sz w:val="24"/>
          <w:szCs w:val="24"/>
          <w:lang w:val="sr-Cyrl-RS" w:eastAsia="en-GB"/>
        </w:rPr>
      </w:pPr>
      <w:r w:rsidRPr="00077838">
        <w:rPr>
          <w:rFonts w:ascii="Arial" w:eastAsia="Times New Roman" w:hAnsi="Arial" w:cs="Arial"/>
          <w:bCs/>
          <w:sz w:val="24"/>
          <w:szCs w:val="24"/>
          <w:lang w:eastAsia="en-GB"/>
        </w:rPr>
        <w:t>7</w:t>
      </w:r>
      <w:r w:rsidRPr="00077838">
        <w:rPr>
          <w:rFonts w:ascii="Arial" w:eastAsia="Times New Roman" w:hAnsi="Arial" w:cs="Arial"/>
          <w:bCs/>
          <w:sz w:val="24"/>
          <w:szCs w:val="24"/>
          <w:lang w:val="sr-Cyrl-RS" w:eastAsia="en-GB"/>
        </w:rPr>
        <w:t>. Коначну атесну документацију доставити уз испоруку.</w:t>
      </w:r>
    </w:p>
    <w:p w:rsidR="00077838" w:rsidRPr="00077838" w:rsidRDefault="00077838" w:rsidP="00077838">
      <w:pPr>
        <w:spacing w:after="0" w:line="240" w:lineRule="auto"/>
        <w:ind w:left="284"/>
        <w:jc w:val="both"/>
        <w:rPr>
          <w:rFonts w:ascii="Arial" w:eastAsia="Times New Roman" w:hAnsi="Arial" w:cs="Arial"/>
          <w:lang w:val="sr-Cyrl-RS" w:eastAsia="en-GB"/>
        </w:rPr>
      </w:pPr>
      <w:r w:rsidRPr="00077838">
        <w:rPr>
          <w:rFonts w:ascii="Arial" w:eastAsia="Times New Roman" w:hAnsi="Arial" w:cs="Arial"/>
          <w:bCs/>
          <w:sz w:val="24"/>
          <w:szCs w:val="24"/>
          <w:lang w:eastAsia="en-GB"/>
        </w:rPr>
        <w:t>8</w:t>
      </w:r>
      <w:r w:rsidRPr="00077838">
        <w:rPr>
          <w:rFonts w:ascii="Arial" w:eastAsia="Times New Roman" w:hAnsi="Arial" w:cs="Arial"/>
          <w:bCs/>
          <w:sz w:val="24"/>
          <w:szCs w:val="24"/>
          <w:lang w:val="sr-Cyrl-RS" w:eastAsia="en-GB"/>
        </w:rPr>
        <w:t xml:space="preserve">. </w:t>
      </w:r>
      <w:r>
        <w:rPr>
          <w:rFonts w:ascii="Arial" w:eastAsia="Times New Roman" w:hAnsi="Arial" w:cs="Arial"/>
          <w:bCs/>
          <w:sz w:val="24"/>
          <w:szCs w:val="24"/>
          <w:lang w:val="sr-Cyrl-RS" w:eastAsia="en-GB"/>
        </w:rPr>
        <w:t>Изабрани понђач</w:t>
      </w:r>
      <w:r w:rsidRPr="00077838">
        <w:rPr>
          <w:rFonts w:ascii="Arial" w:eastAsia="Times New Roman" w:hAnsi="Arial" w:cs="Arial"/>
          <w:bCs/>
          <w:sz w:val="24"/>
          <w:szCs w:val="24"/>
          <w:lang w:val="sr-Cyrl-RS" w:eastAsia="en-GB"/>
        </w:rPr>
        <w:t xml:space="preserve"> ће извршити транспорт наручене опреме до ТЕНТ Б.    </w:t>
      </w:r>
    </w:p>
    <w:p w:rsidR="00077838" w:rsidRPr="00077838" w:rsidRDefault="00077838" w:rsidP="00077838">
      <w:pPr>
        <w:tabs>
          <w:tab w:val="left" w:pos="454"/>
          <w:tab w:val="left" w:pos="1026"/>
          <w:tab w:val="num" w:pos="1620"/>
          <w:tab w:val="left" w:pos="1800"/>
          <w:tab w:val="left" w:pos="2160"/>
        </w:tabs>
        <w:spacing w:after="0" w:line="240" w:lineRule="auto"/>
        <w:ind w:left="284" w:right="153"/>
        <w:jc w:val="both"/>
        <w:rPr>
          <w:rFonts w:ascii="Arial" w:eastAsia="Times New Roman" w:hAnsi="Arial" w:cs="Arial"/>
          <w:bCs/>
          <w:sz w:val="24"/>
          <w:szCs w:val="24"/>
          <w:lang w:val="sr-Latn-RS" w:eastAsia="en-GB"/>
        </w:rPr>
      </w:pPr>
      <w:r w:rsidRPr="00077838">
        <w:rPr>
          <w:rFonts w:ascii="Arial" w:eastAsia="Times New Roman" w:hAnsi="Arial" w:cs="Arial"/>
          <w:bCs/>
          <w:sz w:val="24"/>
          <w:szCs w:val="24"/>
          <w:lang w:val="sr-Cyrl-RS" w:eastAsia="en-GB"/>
        </w:rPr>
        <w:t>.</w:t>
      </w:r>
    </w:p>
    <w:p w:rsidR="00E01FE7" w:rsidRDefault="00E01FE7" w:rsidP="00077838">
      <w:pPr>
        <w:ind w:firstLine="720"/>
        <w:jc w:val="both"/>
        <w:rPr>
          <w:rFonts w:ascii="Arial" w:eastAsia="Times New Roman" w:hAnsi="Arial" w:cs="Arial"/>
          <w:lang w:val="sr-Cyrl-RS"/>
        </w:rPr>
      </w:pPr>
    </w:p>
    <w:p w:rsidR="00E01FE7" w:rsidRDefault="00E01FE7" w:rsidP="00E01FE7">
      <w:pPr>
        <w:spacing w:after="0"/>
        <w:rPr>
          <w:rFonts w:ascii="Arial" w:eastAsia="Times New Roman" w:hAnsi="Arial" w:cs="Arial"/>
          <w:b/>
          <w:lang w:val="sr-Cyrl-RS"/>
        </w:rPr>
      </w:pPr>
      <w:r>
        <w:rPr>
          <w:rFonts w:ascii="Arial" w:eastAsia="Times New Roman" w:hAnsi="Arial" w:cs="Arial"/>
          <w:b/>
          <w:lang w:val="sr-Cyrl-RS"/>
        </w:rPr>
        <w:t xml:space="preserve">      3.2 Обавезе понуђача</w:t>
      </w:r>
    </w:p>
    <w:p w:rsidR="00E01FE7" w:rsidRDefault="00B17E0E" w:rsidP="00E01FE7">
      <w:pPr>
        <w:spacing w:after="0"/>
        <w:rPr>
          <w:rFonts w:ascii="Arial" w:eastAsia="Times New Roman" w:hAnsi="Arial" w:cs="Arial"/>
          <w:lang w:val="sr-Cyrl-RS"/>
        </w:rPr>
      </w:pPr>
      <w:r>
        <w:rPr>
          <w:rFonts w:ascii="Arial" w:eastAsia="Times New Roman" w:hAnsi="Arial" w:cs="Arial"/>
          <w:lang w:val="sr-Cyrl-RS"/>
        </w:rPr>
        <w:t>Понуђач ј</w:t>
      </w:r>
      <w:r w:rsidR="00E01FE7" w:rsidRPr="00E01FE7">
        <w:rPr>
          <w:rFonts w:ascii="Arial" w:eastAsia="Times New Roman" w:hAnsi="Arial" w:cs="Arial"/>
          <w:lang w:val="sr-Cyrl-RS"/>
        </w:rPr>
        <w:t>е</w:t>
      </w:r>
      <w:r>
        <w:rPr>
          <w:rFonts w:ascii="Arial" w:eastAsia="Times New Roman" w:hAnsi="Arial" w:cs="Arial"/>
          <w:lang w:val="sr-Cyrl-RS"/>
        </w:rPr>
        <w:t xml:space="preserve"> </w:t>
      </w:r>
      <w:r w:rsidR="00E01FE7" w:rsidRPr="00E01FE7">
        <w:rPr>
          <w:rFonts w:ascii="Arial" w:eastAsia="Times New Roman" w:hAnsi="Arial" w:cs="Arial"/>
          <w:lang w:val="sr-Cyrl-RS"/>
        </w:rPr>
        <w:t>обавезан да као део понуде достави каталошке изводе понуђених добара.</w:t>
      </w:r>
    </w:p>
    <w:p w:rsidR="00E01FE7" w:rsidRPr="00E01FE7" w:rsidRDefault="00E01FE7" w:rsidP="00E01FE7">
      <w:pPr>
        <w:spacing w:after="0"/>
        <w:rPr>
          <w:rFonts w:ascii="Arial" w:eastAsia="Times New Roman" w:hAnsi="Arial" w:cs="Arial"/>
          <w:lang w:val="sr-Cyrl-RS"/>
        </w:rPr>
      </w:pPr>
    </w:p>
    <w:p w:rsidR="0053144B" w:rsidRPr="00AA1AD1" w:rsidRDefault="00B870CA" w:rsidP="00AA1AD1">
      <w:pPr>
        <w:spacing w:after="0" w:line="240" w:lineRule="auto"/>
        <w:rPr>
          <w:rFonts w:ascii="Arial" w:eastAsia="Times New Roman" w:hAnsi="Arial" w:cs="Arial"/>
          <w:b/>
          <w:lang w:val="sr-Cyrl-RS"/>
        </w:rPr>
      </w:pPr>
      <w:r>
        <w:rPr>
          <w:rFonts w:ascii="Arial" w:eastAsia="Times New Roman" w:hAnsi="Arial" w:cs="Arial"/>
          <w:b/>
          <w:lang w:val="sr-Cyrl-RS"/>
        </w:rPr>
        <w:t xml:space="preserve">      </w:t>
      </w:r>
      <w:r w:rsidR="00396F46" w:rsidRPr="00396F46">
        <w:rPr>
          <w:rFonts w:ascii="Arial" w:eastAsia="Times New Roman" w:hAnsi="Arial" w:cs="Arial"/>
          <w:b/>
          <w:lang w:val="sr-Cyrl-RS"/>
        </w:rPr>
        <w:t>3.</w:t>
      </w:r>
      <w:r w:rsidR="00E01FE7">
        <w:rPr>
          <w:rFonts w:ascii="Arial" w:eastAsia="Times New Roman" w:hAnsi="Arial" w:cs="Arial"/>
          <w:b/>
          <w:lang w:val="sr-Cyrl-RS"/>
        </w:rPr>
        <w:t>3</w:t>
      </w:r>
      <w:r w:rsidR="00396F46" w:rsidRPr="00396F46">
        <w:rPr>
          <w:rFonts w:ascii="Arial" w:eastAsia="Times New Roman" w:hAnsi="Arial" w:cs="Arial"/>
          <w:b/>
          <w:lang w:val="sr-Cyrl-RS"/>
        </w:rPr>
        <w:t>.</w:t>
      </w:r>
      <w:r w:rsidR="00396F46">
        <w:rPr>
          <w:rFonts w:ascii="Arial" w:eastAsia="Times New Roman" w:hAnsi="Arial" w:cs="Arial"/>
          <w:lang w:val="sr-Cyrl-RS"/>
        </w:rPr>
        <w:t xml:space="preserve"> </w:t>
      </w:r>
      <w:r w:rsidR="00396F46" w:rsidRPr="00396F46">
        <w:rPr>
          <w:rFonts w:ascii="Arial" w:eastAsia="Times New Roman" w:hAnsi="Arial" w:cs="Arial"/>
          <w:b/>
          <w:lang w:val="sr-Cyrl-RS"/>
        </w:rPr>
        <w:t>Приликом испоруке изабрани понуђач је обавезан да достави</w:t>
      </w:r>
      <w:r w:rsidR="00AA1AD1">
        <w:rPr>
          <w:rFonts w:ascii="Arial" w:eastAsia="Times New Roman" w:hAnsi="Arial" w:cs="Arial"/>
          <w:b/>
          <w:lang w:val="sr-Latn-CS"/>
        </w:rPr>
        <w:t>:</w:t>
      </w:r>
    </w:p>
    <w:p w:rsidR="0053144B" w:rsidRPr="00AA1AD1" w:rsidRDefault="00E01FE7" w:rsidP="00AA1AD1">
      <w:pPr>
        <w:spacing w:after="0" w:line="240" w:lineRule="auto"/>
        <w:rPr>
          <w:rFonts w:ascii="Arial" w:eastAsia="Times New Roman" w:hAnsi="Arial" w:cs="Arial"/>
          <w:lang w:val="sr-Cyrl-RS"/>
        </w:rPr>
      </w:pPr>
      <w:r>
        <w:rPr>
          <w:rFonts w:ascii="Arial" w:eastAsia="Times New Roman" w:hAnsi="Arial" w:cs="Arial"/>
          <w:lang w:val="sr-Cyrl-RS"/>
        </w:rPr>
        <w:t xml:space="preserve">Атесте испоручених </w:t>
      </w:r>
      <w:r w:rsidR="00077838">
        <w:rPr>
          <w:rFonts w:ascii="Arial" w:eastAsia="Times New Roman" w:hAnsi="Arial" w:cs="Arial"/>
          <w:lang w:val="sr-Cyrl-RS"/>
        </w:rPr>
        <w:t>добара</w:t>
      </w:r>
    </w:p>
    <w:bookmarkEnd w:id="10"/>
    <w:p w:rsidR="00E15DC8" w:rsidRPr="009E7774"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lang w:val="sr-Latn-RS"/>
        </w:rPr>
        <w:lastRenderedPageBreak/>
        <w:t>3.</w:t>
      </w:r>
      <w:r w:rsidR="00E01FE7">
        <w:rPr>
          <w:rFonts w:ascii="Arial" w:hAnsi="Arial" w:cs="Arial"/>
          <w:sz w:val="22"/>
          <w:szCs w:val="22"/>
          <w:lang w:val="sr-Cyrl-RS"/>
        </w:rPr>
        <w:t>4</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E01FE7">
        <w:rPr>
          <w:rFonts w:ascii="Arial" w:hAnsi="Arial" w:cs="Arial"/>
          <w:sz w:val="22"/>
          <w:szCs w:val="22"/>
          <w:lang w:val="sr-Cyrl-RS"/>
        </w:rPr>
        <w:t>5</w:t>
      </w:r>
      <w:r w:rsidRPr="009E7774">
        <w:rPr>
          <w:rFonts w:ascii="Arial" w:hAnsi="Arial" w:cs="Arial"/>
          <w:sz w:val="22"/>
          <w:szCs w:val="22"/>
          <w:lang w:val="sr-Cyrl-RS"/>
        </w:rPr>
        <w:t xml:space="preserve"> Место испоруке добара</w:t>
      </w:r>
    </w:p>
    <w:p w:rsidR="00787BA6" w:rsidRPr="00984B74" w:rsidRDefault="00787BA6" w:rsidP="00BE30A9">
      <w:pPr>
        <w:spacing w:after="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396F46">
        <w:rPr>
          <w:rFonts w:ascii="Arial" w:hAnsi="Arial" w:cs="Arial"/>
          <w:sz w:val="22"/>
          <w:szCs w:val="22"/>
          <w:lang w:val="sr-Cyrl-RS"/>
        </w:rPr>
        <w:t>5</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A003C7">
        <w:rPr>
          <w:rFonts w:ascii="Arial" w:eastAsia="Calibri" w:hAnsi="Arial" w:cs="Arial"/>
          <w:lang w:val="sr-Cyrl-RS"/>
        </w:rPr>
        <w:t>30</w:t>
      </w:r>
      <w:r w:rsidR="00396F46">
        <w:rPr>
          <w:rFonts w:ascii="Arial" w:eastAsia="Calibri" w:hAnsi="Arial" w:cs="Arial"/>
          <w:lang w:val="sr-Cyrl-RS"/>
        </w:rPr>
        <w:t xml:space="preserve"> </w:t>
      </w:r>
      <w:r w:rsidR="00A003C7">
        <w:rPr>
          <w:rFonts w:ascii="Arial" w:eastAsia="Calibri" w:hAnsi="Arial" w:cs="Arial"/>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003C7">
        <w:rPr>
          <w:rFonts w:ascii="Arial" w:eastAsia="Calibri" w:hAnsi="Arial" w:cs="Arial"/>
          <w:lang w:val="sr-Cyrl-RS"/>
        </w:rPr>
        <w:t>закључивања</w:t>
      </w:r>
      <w:r w:rsidRPr="00A003C7">
        <w:rPr>
          <w:rFonts w:ascii="Arial" w:eastAsia="Calibri" w:hAnsi="Arial" w:cs="Arial"/>
        </w:rPr>
        <w:t xml:space="preserve"> </w:t>
      </w:r>
      <w:r w:rsidRPr="00767F57">
        <w:rPr>
          <w:rFonts w:ascii="Arial" w:eastAsia="Calibri" w:hAnsi="Arial" w:cs="Arial"/>
        </w:rPr>
        <w:t>Уговора.</w:t>
      </w:r>
      <w:proofErr w:type="gramEnd"/>
    </w:p>
    <w:p w:rsidR="00700357" w:rsidRPr="00396F46" w:rsidRDefault="00700357" w:rsidP="00396F46">
      <w:pPr>
        <w:pStyle w:val="ListParagraph"/>
        <w:numPr>
          <w:ilvl w:val="1"/>
          <w:numId w:val="45"/>
        </w:numPr>
        <w:spacing w:before="120" w:after="0" w:line="240" w:lineRule="auto"/>
        <w:jc w:val="both"/>
        <w:outlineLvl w:val="0"/>
        <w:rPr>
          <w:rFonts w:ascii="Arial" w:eastAsia="Times New Roman" w:hAnsi="Arial"/>
          <w:b/>
          <w:lang w:val="sr-Cyrl-CS" w:eastAsia="ar-SA"/>
        </w:rPr>
      </w:pPr>
      <w:bookmarkStart w:id="11" w:name="_Toc441651543"/>
      <w:bookmarkStart w:id="12" w:name="_Toc442559881"/>
      <w:r w:rsidRPr="00396F46">
        <w:rPr>
          <w:rFonts w:ascii="Arial" w:eastAsia="Times New Roman" w:hAnsi="Arial"/>
          <w:b/>
          <w:lang w:val="sr-Cyrl-CS" w:eastAsia="ar-SA"/>
        </w:rPr>
        <w:t>Гарантни рок</w:t>
      </w:r>
      <w:bookmarkEnd w:id="11"/>
      <w:bookmarkEnd w:id="12"/>
    </w:p>
    <w:p w:rsidR="00700357" w:rsidRPr="00700357" w:rsidRDefault="00700357" w:rsidP="00AA1AD1">
      <w:pPr>
        <w:autoSpaceDE w:val="0"/>
        <w:autoSpaceDN w:val="0"/>
        <w:adjustRightInd w:val="0"/>
        <w:spacing w:after="0" w:line="240" w:lineRule="auto"/>
        <w:ind w:firstLine="340"/>
        <w:rPr>
          <w:rFonts w:ascii="Arial" w:eastAsia="Calibri" w:hAnsi="Arial" w:cs="Arial"/>
          <w:lang w:val="sr-Cyrl-RS"/>
        </w:rPr>
      </w:pPr>
      <w:proofErr w:type="gramStart"/>
      <w:r w:rsidRPr="00700357">
        <w:rPr>
          <w:rFonts w:ascii="Arial" w:eastAsia="Times New Roman" w:hAnsi="Arial" w:cs="Arial"/>
          <w:lang w:eastAsia="zh-CN"/>
        </w:rPr>
        <w:t xml:space="preserve">Гарантни рок за предмет набавке је минимум </w:t>
      </w:r>
      <w:r w:rsidR="00C70D39">
        <w:rPr>
          <w:rFonts w:ascii="Arial" w:eastAsia="Times New Roman" w:hAnsi="Arial" w:cs="Arial"/>
          <w:lang w:val="sr-Cyrl-CS" w:eastAsia="zh-CN"/>
        </w:rPr>
        <w:t xml:space="preserve">24 </w:t>
      </w:r>
      <w:r w:rsidRPr="00700357">
        <w:rPr>
          <w:rFonts w:ascii="Arial" w:eastAsia="Times New Roman" w:hAnsi="Arial" w:cs="Arial"/>
          <w:lang w:val="sr-Cyrl-CS" w:eastAsia="zh-CN"/>
        </w:rPr>
        <w:t>месец</w:t>
      </w:r>
      <w:r w:rsidR="00C70D39">
        <w:rPr>
          <w:rFonts w:ascii="Arial" w:eastAsia="Times New Roman" w:hAnsi="Arial" w:cs="Arial"/>
          <w:lang w:val="sr-Cyrl-CS" w:eastAsia="zh-CN"/>
        </w:rPr>
        <w:t>а</w:t>
      </w:r>
      <w:r w:rsidRPr="00700357">
        <w:rPr>
          <w:rFonts w:ascii="Arial" w:eastAsia="Times New Roman" w:hAnsi="Arial" w:cs="Arial"/>
          <w:lang w:eastAsia="zh-CN"/>
        </w:rPr>
        <w:t xml:space="preserve"> од дана </w:t>
      </w:r>
      <w:r w:rsidRPr="00700357">
        <w:rPr>
          <w:rFonts w:ascii="Arial" w:eastAsia="Times New Roman" w:hAnsi="Arial" w:cs="Arial"/>
          <w:lang w:val="sr-Cyrl-RS" w:eastAsia="zh-CN"/>
        </w:rPr>
        <w:t>испоруке</w:t>
      </w:r>
      <w:r>
        <w:rPr>
          <w:rFonts w:ascii="Arial" w:eastAsia="Times New Roman" w:hAnsi="Arial" w:cs="Arial"/>
          <w:lang w:val="sr-Cyrl-RS" w:eastAsia="zh-CN"/>
        </w:rPr>
        <w:t xml:space="preserve"> добара.</w:t>
      </w:r>
      <w:proofErr w:type="gramEnd"/>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A003C7">
        <w:rPr>
          <w:rFonts w:ascii="Arial" w:eastAsia="Times New Roman" w:hAnsi="Arial" w:cs="Arial"/>
          <w:b/>
          <w:bCs/>
          <w:kern w:val="32"/>
          <w:lang w:val="sr-Cyrl-RS"/>
        </w:rPr>
        <w:t>7</w:t>
      </w:r>
      <w:r w:rsidR="00700357">
        <w:rPr>
          <w:rFonts w:ascii="Arial" w:eastAsia="Times New Roman" w:hAnsi="Arial" w:cs="Arial"/>
          <w:b/>
          <w:bCs/>
          <w:kern w:val="32"/>
          <w:lang w:val="sr-Cyrl-RS"/>
        </w:rPr>
        <w:t>.</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D806BF" w:rsidRDefault="00D806BF" w:rsidP="00BE30A9">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 xml:space="preserve">Да ли </w:t>
      </w:r>
      <w:r w:rsidR="00E01FE7">
        <w:rPr>
          <w:rFonts w:ascii="Arial" w:hAnsi="Arial" w:cs="Arial"/>
          <w:lang w:val="sr-Cyrl-RS"/>
        </w:rPr>
        <w:t>су</w:t>
      </w:r>
      <w:r w:rsidR="00BE30A9" w:rsidRPr="00BE30A9">
        <w:rPr>
          <w:rFonts w:ascii="Arial" w:hAnsi="Arial" w:cs="Arial"/>
          <w:lang w:val="sr-Cyrl-RS"/>
        </w:rPr>
        <w:t xml:space="preserve"> достав</w:t>
      </w:r>
      <w:r w:rsidR="00BE30A9">
        <w:rPr>
          <w:rFonts w:ascii="Arial" w:hAnsi="Arial" w:cs="Arial"/>
          <w:lang w:val="sr-Cyrl-RS"/>
        </w:rPr>
        <w:t>љен</w:t>
      </w:r>
      <w:r w:rsidR="00E01FE7">
        <w:rPr>
          <w:rFonts w:ascii="Arial" w:hAnsi="Arial" w:cs="Arial"/>
          <w:lang w:val="sr-Cyrl-RS"/>
        </w:rPr>
        <w:t>и</w:t>
      </w:r>
      <w:r w:rsidR="00BE30A9" w:rsidRPr="00BE30A9">
        <w:rPr>
          <w:rFonts w:ascii="Arial" w:hAnsi="Arial" w:cs="Arial"/>
          <w:lang w:val="sr-Cyrl-RS"/>
        </w:rPr>
        <w:t xml:space="preserve"> </w:t>
      </w:r>
      <w:r w:rsidR="00E01FE7">
        <w:rPr>
          <w:rFonts w:ascii="Arial" w:hAnsi="Arial" w:cs="Arial"/>
          <w:lang w:val="sr-Cyrl-RS"/>
        </w:rPr>
        <w:t xml:space="preserve">атести </w:t>
      </w:r>
      <w:r w:rsidR="00C70D39">
        <w:rPr>
          <w:rFonts w:ascii="Arial" w:hAnsi="Arial" w:cs="Arial"/>
          <w:lang w:val="sr-Cyrl-RS"/>
        </w:rPr>
        <w:t>добара</w:t>
      </w:r>
    </w:p>
    <w:p w:rsidR="00EE0036" w:rsidRDefault="00EE0036" w:rsidP="00456056">
      <w:pPr>
        <w:autoSpaceDE w:val="0"/>
        <w:autoSpaceDN w:val="0"/>
        <w:adjustRightInd w:val="0"/>
        <w:spacing w:after="120" w:line="240" w:lineRule="auto"/>
        <w:ind w:firstLine="426"/>
        <w:jc w:val="both"/>
        <w:rPr>
          <w:rFonts w:ascii="Arial" w:eastAsia="Calibri" w:hAnsi="Arial" w:cs="Arial"/>
          <w:lang w:val="sr-Cyrl-RS"/>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AA1AD1" w:rsidP="00C07FB6">
      <w:pPr>
        <w:autoSpaceDE w:val="0"/>
        <w:autoSpaceDN w:val="0"/>
        <w:adjustRightInd w:val="0"/>
        <w:spacing w:after="240"/>
        <w:ind w:firstLine="426"/>
        <w:jc w:val="both"/>
        <w:rPr>
          <w:rFonts w:ascii="Arial" w:eastAsia="Times New Roman" w:hAnsi="Arial" w:cs="Arial"/>
          <w:strike/>
          <w:lang w:val="sr-Cyrl-RS" w:eastAsia="zh-CN"/>
        </w:rPr>
      </w:pP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456056" w:rsidRDefault="00456056">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A003C7" w:rsidRDefault="00A003C7">
      <w:pPr>
        <w:rPr>
          <w:rFonts w:ascii="Arial" w:eastAsia="Times New Roman" w:hAnsi="Arial" w:cs="Arial"/>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bookmarkStart w:id="13" w:name="_Toc442559884"/>
      <w:r>
        <w:rPr>
          <w:rFonts w:ascii="Arial" w:eastAsia="Times New Roman" w:hAnsi="Arial" w:cs="Arial"/>
          <w:b/>
          <w:bCs/>
          <w:kern w:val="32"/>
          <w:lang w:val="sr-Cyrl-RS"/>
        </w:rPr>
        <w:lastRenderedPageBreak/>
        <w:t xml:space="preserve">4. </w:t>
      </w:r>
      <w:proofErr w:type="gramStart"/>
      <w:r w:rsidR="00327718" w:rsidRPr="003B6011">
        <w:rPr>
          <w:rFonts w:ascii="Arial" w:eastAsia="Times New Roman" w:hAnsi="Arial" w:cs="Arial"/>
          <w:b/>
          <w:bCs/>
          <w:kern w:val="32"/>
        </w:rPr>
        <w:t>УСЛОВИ ЗА УЧЕШЋЕ У ПОСТУПКУ ЈАВНЕ НАБАВКЕ ИЗ ЧЛ.</w:t>
      </w:r>
      <w:proofErr w:type="gramEnd"/>
      <w:r w:rsidR="00327718" w:rsidRPr="003B6011">
        <w:rPr>
          <w:rFonts w:ascii="Arial" w:eastAsia="Times New Roman" w:hAnsi="Arial" w:cs="Arial"/>
          <w:b/>
          <w:bCs/>
          <w:kern w:val="32"/>
        </w:rPr>
        <w:t xml:space="preserve"> 75. ЗАКОНА О ЈАВНИМ НАБАВКАМА И УПУТСТВО КАКО СЕ ДОКАЗУЈЕ ИСПУЊЕНОСТ ТИХ УСЛОВА</w:t>
      </w:r>
      <w:bookmarkEnd w:id="13"/>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bl>
    <w:p w:rsidR="00327718" w:rsidRDefault="00327718"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биће одбијена као неприхватљива.</w:t>
      </w:r>
      <w:proofErr w:type="gramEnd"/>
    </w:p>
    <w:p w:rsidR="00B17E0E" w:rsidRPr="00B17E0E" w:rsidRDefault="00327718" w:rsidP="00327718">
      <w:pPr>
        <w:numPr>
          <w:ilvl w:val="0"/>
          <w:numId w:val="10"/>
        </w:numPr>
        <w:spacing w:line="240" w:lineRule="auto"/>
        <w:jc w:val="both"/>
        <w:rPr>
          <w:rFonts w:ascii="Arial" w:eastAsia="Calibri" w:hAnsi="Arial" w:cs="Arial"/>
          <w:lang w:eastAsia="zh-CN"/>
        </w:rPr>
      </w:pPr>
      <w:r w:rsidRPr="00B17E0E">
        <w:rPr>
          <w:rFonts w:ascii="Arial" w:eastAsia="Calibri" w:hAnsi="Arial" w:cs="Arial"/>
        </w:rPr>
        <w:t xml:space="preserve">Сваки подизвођач мора да испуњава услове из члана 75.став 1. </w:t>
      </w:r>
      <w:proofErr w:type="gramStart"/>
      <w:r w:rsidRPr="00B17E0E">
        <w:rPr>
          <w:rFonts w:ascii="Arial" w:eastAsia="Calibri" w:hAnsi="Arial" w:cs="Arial"/>
        </w:rPr>
        <w:t>тачка</w:t>
      </w:r>
      <w:proofErr w:type="gramEnd"/>
      <w:r w:rsidRPr="00B17E0E">
        <w:rPr>
          <w:rFonts w:ascii="Arial" w:eastAsia="Calibri" w:hAnsi="Arial" w:cs="Arial"/>
        </w:rPr>
        <w:t xml:space="preserve"> 1), 2) и 4) и члана 75. </w:t>
      </w:r>
      <w:proofErr w:type="gramStart"/>
      <w:r w:rsidRPr="00B17E0E">
        <w:rPr>
          <w:rFonts w:ascii="Arial" w:eastAsia="Calibri" w:hAnsi="Arial" w:cs="Arial"/>
        </w:rPr>
        <w:t>став</w:t>
      </w:r>
      <w:proofErr w:type="gramEnd"/>
      <w:r w:rsidRPr="00B17E0E">
        <w:rPr>
          <w:rFonts w:ascii="Arial" w:eastAsia="Calibri" w:hAnsi="Arial" w:cs="Arial"/>
        </w:rPr>
        <w:t xml:space="preserve"> 2. Закона, што доказује достављањем доказа наведених у овом одељку. </w:t>
      </w:r>
    </w:p>
    <w:p w:rsidR="00327718" w:rsidRPr="00B17E0E" w:rsidRDefault="00327718" w:rsidP="00327718">
      <w:pPr>
        <w:numPr>
          <w:ilvl w:val="0"/>
          <w:numId w:val="10"/>
        </w:numPr>
        <w:spacing w:line="240" w:lineRule="auto"/>
        <w:jc w:val="both"/>
        <w:rPr>
          <w:rFonts w:ascii="Arial" w:eastAsia="Calibri" w:hAnsi="Arial" w:cs="Arial"/>
          <w:lang w:eastAsia="zh-CN"/>
        </w:rPr>
      </w:pPr>
      <w:r w:rsidRPr="00B17E0E">
        <w:rPr>
          <w:rFonts w:ascii="Arial" w:eastAsia="Calibri" w:hAnsi="Arial" w:cs="Arial"/>
          <w:lang w:eastAsia="zh-CN"/>
        </w:rPr>
        <w:t xml:space="preserve">Сваки понуђач из групе </w:t>
      </w:r>
      <w:proofErr w:type="gramStart"/>
      <w:r w:rsidRPr="00B17E0E">
        <w:rPr>
          <w:rFonts w:ascii="Arial" w:eastAsia="Calibri" w:hAnsi="Arial" w:cs="Arial"/>
          <w:lang w:eastAsia="zh-CN"/>
        </w:rPr>
        <w:t>понуђача  која</w:t>
      </w:r>
      <w:proofErr w:type="gramEnd"/>
      <w:r w:rsidRPr="00B17E0E">
        <w:rPr>
          <w:rFonts w:ascii="Arial" w:eastAsia="Calibri" w:hAnsi="Arial" w:cs="Arial"/>
          <w:lang w:eastAsia="zh-CN"/>
        </w:rPr>
        <w:t xml:space="preserve"> подноси заједничку понуду мора да испуњава услове из члана 75. </w:t>
      </w:r>
      <w:proofErr w:type="gramStart"/>
      <w:r w:rsidRPr="00B17E0E">
        <w:rPr>
          <w:rFonts w:ascii="Arial" w:eastAsia="Calibri" w:hAnsi="Arial" w:cs="Arial"/>
          <w:lang w:eastAsia="zh-CN"/>
        </w:rPr>
        <w:t>став</w:t>
      </w:r>
      <w:proofErr w:type="gramEnd"/>
      <w:r w:rsidRPr="00B17E0E">
        <w:rPr>
          <w:rFonts w:ascii="Arial" w:eastAsia="Calibri" w:hAnsi="Arial" w:cs="Arial"/>
          <w:lang w:eastAsia="zh-CN"/>
        </w:rPr>
        <w:t xml:space="preserve"> 1. </w:t>
      </w:r>
      <w:proofErr w:type="gramStart"/>
      <w:r w:rsidRPr="00B17E0E">
        <w:rPr>
          <w:rFonts w:ascii="Arial" w:eastAsia="Calibri" w:hAnsi="Arial" w:cs="Arial"/>
          <w:lang w:eastAsia="zh-CN"/>
        </w:rPr>
        <w:t>тачка</w:t>
      </w:r>
      <w:proofErr w:type="gramEnd"/>
      <w:r w:rsidRPr="00B17E0E">
        <w:rPr>
          <w:rFonts w:ascii="Arial" w:eastAsia="Calibri" w:hAnsi="Arial" w:cs="Arial"/>
          <w:lang w:eastAsia="zh-CN"/>
        </w:rPr>
        <w:t xml:space="preserve"> 1), 2) и 4) </w:t>
      </w:r>
      <w:r w:rsidRPr="00B17E0E">
        <w:rPr>
          <w:rFonts w:ascii="Arial" w:eastAsia="Calibri" w:hAnsi="Arial" w:cs="Arial"/>
        </w:rPr>
        <w:t xml:space="preserve">и члана 75. </w:t>
      </w:r>
      <w:proofErr w:type="gramStart"/>
      <w:r w:rsidRPr="00B17E0E">
        <w:rPr>
          <w:rFonts w:ascii="Arial" w:eastAsia="Calibri" w:hAnsi="Arial" w:cs="Arial"/>
        </w:rPr>
        <w:t>став</w:t>
      </w:r>
      <w:proofErr w:type="gramEnd"/>
      <w:r w:rsidRPr="00B17E0E">
        <w:rPr>
          <w:rFonts w:ascii="Arial" w:eastAsia="Calibri" w:hAnsi="Arial" w:cs="Arial"/>
        </w:rPr>
        <w:t xml:space="preserve"> 2. </w:t>
      </w:r>
      <w:r w:rsidRPr="00B17E0E">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Default="001A1954" w:rsidP="00C819C6">
      <w:pPr>
        <w:spacing w:after="0" w:line="240" w:lineRule="auto"/>
        <w:jc w:val="both"/>
        <w:rPr>
          <w:rFonts w:ascii="Arial" w:eastAsia="Calibri" w:hAnsi="Arial" w:cs="Arial"/>
          <w:lang w:val="sr-Cyrl-RS" w:eastAsia="zh-CN"/>
        </w:rPr>
      </w:pPr>
    </w:p>
    <w:p w:rsidR="00AD25DE" w:rsidRPr="00327718" w:rsidRDefault="00AD25DE"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AD25DE" w:rsidRDefault="00AD25DE" w:rsidP="00327718">
      <w:pPr>
        <w:jc w:val="both"/>
        <w:rPr>
          <w:rFonts w:ascii="Arial" w:eastAsia="Calibri" w:hAnsi="Arial" w:cs="Arial"/>
          <w:lang w:val="sr-Cyrl-RS" w:eastAsia="zh-CN"/>
        </w:rPr>
      </w:pPr>
    </w:p>
    <w:p w:rsidR="00AD25DE" w:rsidRDefault="00AD25DE" w:rsidP="00327718">
      <w:pPr>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A841FB" w:rsidRPr="00BD0126" w:rsidRDefault="00A841FB" w:rsidP="00A841FB">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lastRenderedPageBreak/>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260444" w:rsidRDefault="00327718" w:rsidP="00260444">
      <w:pPr>
        <w:pStyle w:val="Heading2"/>
        <w:keepNext w:val="0"/>
        <w:numPr>
          <w:ilvl w:val="1"/>
          <w:numId w:val="0"/>
        </w:numPr>
        <w:spacing w:before="0" w:after="0" w:line="240" w:lineRule="atLeast"/>
        <w:jc w:val="both"/>
        <w:rPr>
          <w:b w:val="0"/>
          <w:i w:val="0"/>
          <w:sz w:val="22"/>
          <w:szCs w:val="22"/>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260444">
        <w:rPr>
          <w:rFonts w:eastAsia="Times New Roman"/>
          <w:b w:val="0"/>
          <w:i w:val="0"/>
          <w:sz w:val="22"/>
          <w:szCs w:val="22"/>
          <w:lang w:val="ru-RU"/>
        </w:rPr>
        <w:t xml:space="preserve"> сачињена на српском језику</w:t>
      </w:r>
      <w:r w:rsidR="00260444">
        <w:rPr>
          <w:rFonts w:eastAsia="Times New Roman"/>
          <w:b w:val="0"/>
          <w:i w:val="0"/>
          <w:sz w:val="22"/>
          <w:szCs w:val="22"/>
        </w:rPr>
        <w:t>,</w:t>
      </w:r>
      <w:r w:rsidR="00260444" w:rsidRPr="00260444">
        <w:rPr>
          <w:rFonts w:eastAsia="Times New Roman"/>
          <w:b w:val="0"/>
          <w:i w:val="0"/>
          <w:sz w:val="22"/>
          <w:szCs w:val="22"/>
          <w:lang w:val="sr-Cyrl-RS"/>
        </w:rPr>
        <w:t>каталошк</w:t>
      </w:r>
      <w:r w:rsidR="00260444">
        <w:rPr>
          <w:rFonts w:eastAsia="Times New Roman"/>
          <w:b w:val="0"/>
          <w:i w:val="0"/>
          <w:sz w:val="22"/>
          <w:szCs w:val="22"/>
          <w:lang w:val="sr-Cyrl-RS"/>
        </w:rPr>
        <w:t>и</w:t>
      </w:r>
      <w:r w:rsidR="00260444" w:rsidRPr="00260444">
        <w:rPr>
          <w:rFonts w:eastAsia="Times New Roman"/>
          <w:b w:val="0"/>
          <w:i w:val="0"/>
          <w:sz w:val="22"/>
          <w:szCs w:val="22"/>
          <w:lang w:val="sr-Cyrl-RS"/>
        </w:rPr>
        <w:t xml:space="preserve"> изводи понуђених добара могу бити и на енглеском</w:t>
      </w:r>
      <w:r w:rsidR="00260444">
        <w:rPr>
          <w:rFonts w:eastAsia="Times New Roman"/>
          <w:b w:val="0"/>
          <w:i w:val="0"/>
          <w:sz w:val="22"/>
          <w:szCs w:val="22"/>
          <w:lang w:val="sr-Cyrl-RS"/>
        </w:rPr>
        <w:t>.</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077838">
        <w:rPr>
          <w:rFonts w:ascii="Arial" w:eastAsia="Times New Roman" w:hAnsi="Arial" w:cs="Arial"/>
          <w:lang w:val="ru-RU"/>
        </w:rPr>
        <w:t>Цеви за систем отпепељивања -ТЕНТ Б</w:t>
      </w:r>
      <w:r w:rsidRPr="00327718">
        <w:rPr>
          <w:rFonts w:ascii="Arial" w:eastAsia="Times New Roman" w:hAnsi="Arial" w:cs="Arial"/>
          <w:lang w:val="ru-RU"/>
        </w:rPr>
        <w:t xml:space="preserve"> Јавна набавка број </w:t>
      </w:r>
      <w:r w:rsidR="00077838">
        <w:rPr>
          <w:rFonts w:ascii="Arial" w:eastAsia="Times New Roman" w:hAnsi="Arial" w:cs="Arial"/>
          <w:lang w:val="sr-Cyrl-RS"/>
        </w:rPr>
        <w:t>3000/0854/2017 (1498/2017)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E10EA">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w:t>
      </w:r>
      <w:r w:rsidR="00B17E0E">
        <w:rPr>
          <w:rFonts w:ascii="Arial" w:eastAsia="Times New Roman" w:hAnsi="Arial" w:cs="Arial"/>
          <w:lang w:val="ru-RU" w:bidi="en-US"/>
        </w:rPr>
        <w:t>е и сви остали докази из чл. 75</w:t>
      </w:r>
      <w:r w:rsidRPr="00327718">
        <w:rPr>
          <w:rFonts w:ascii="Arial" w:eastAsia="Times New Roman" w:hAnsi="Arial" w:cs="Arial"/>
          <w:lang w:val="ru-RU" w:bidi="en-US"/>
        </w:rPr>
        <w:t xml:space="preserve">.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B17E0E">
        <w:rPr>
          <w:rFonts w:ascii="Arial" w:eastAsia="Times New Roman" w:hAnsi="Arial" w:cs="Arial"/>
          <w:lang w:val="ru-RU" w:bidi="en-US"/>
        </w:rPr>
        <w:t>из чл. 75</w:t>
      </w:r>
      <w:r w:rsidR="00327718" w:rsidRPr="00327718">
        <w:rPr>
          <w:rFonts w:ascii="Arial" w:eastAsia="Times New Roman" w:hAnsi="Arial" w:cs="Arial"/>
          <w:lang w:val="sr-Cyrl-RS" w:bidi="en-US"/>
        </w:rPr>
        <w:t xml:space="preserve">.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112B29">
        <w:rPr>
          <w:rFonts w:ascii="Arial" w:eastAsia="Times New Roman" w:hAnsi="Arial" w:cs="Arial"/>
          <w:lang w:val="ru-RU"/>
        </w:rPr>
        <w:t>1</w:t>
      </w:r>
      <w:r>
        <w:rPr>
          <w:rFonts w:ascii="Arial" w:eastAsia="Times New Roman" w:hAnsi="Arial" w:cs="Arial"/>
          <w:lang w:val="ru-RU"/>
        </w:rPr>
        <w:t>.Меница за озбиљност понуде</w:t>
      </w:r>
    </w:p>
    <w:p w:rsidR="00B17E0E" w:rsidRDefault="00B17E0E"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12.Каталошки изводи понуђених добара</w:t>
      </w:r>
    </w:p>
    <w:p w:rsidR="0055434C" w:rsidRPr="00112B29" w:rsidRDefault="0055434C" w:rsidP="00112B29">
      <w:pPr>
        <w:pStyle w:val="Uvlaka"/>
        <w:numPr>
          <w:ilvl w:val="0"/>
          <w:numId w:val="0"/>
        </w:numPr>
        <w:rPr>
          <w:rFonts w:ascii="Arial" w:hAnsi="Arial" w:cs="Arial"/>
          <w:b/>
          <w:sz w:val="22"/>
          <w:szCs w:val="22"/>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077838">
        <w:rPr>
          <w:rFonts w:ascii="Arial" w:eastAsia="Times New Roman" w:hAnsi="Arial" w:cs="Arial"/>
          <w:lang w:val="ru-RU"/>
        </w:rPr>
        <w:t>Цеви за систем отпепељивања -ТЕНТ Б</w:t>
      </w:r>
      <w:r w:rsidRPr="00327718">
        <w:rPr>
          <w:rFonts w:ascii="Arial" w:eastAsia="Times New Roman" w:hAnsi="Arial" w:cs="Arial"/>
          <w:lang w:val="ru-RU"/>
        </w:rPr>
        <w:t xml:space="preserve"> - Јавна набавка број </w:t>
      </w:r>
      <w:r w:rsidR="00077838">
        <w:rPr>
          <w:rFonts w:ascii="Arial" w:eastAsia="Times New Roman" w:hAnsi="Arial" w:cs="Arial"/>
          <w:b/>
          <w:lang w:val="sr-Cyrl-RS"/>
        </w:rPr>
        <w:t>3000/0854/2017 (1498/2017)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077838">
        <w:rPr>
          <w:rFonts w:ascii="Arial" w:eastAsia="Times New Roman" w:hAnsi="Arial" w:cs="Arial"/>
          <w:lang w:val="ru-RU"/>
        </w:rPr>
        <w:t>Цеви за систем отпепељивања -ТЕНТ Б</w:t>
      </w:r>
      <w:r w:rsidRPr="00327718">
        <w:rPr>
          <w:rFonts w:ascii="Arial" w:eastAsia="Times New Roman" w:hAnsi="Arial" w:cs="Arial"/>
          <w:lang w:val="ru-RU"/>
        </w:rPr>
        <w:t xml:space="preserve"> - Јавна набавка број </w:t>
      </w:r>
      <w:r w:rsidR="00077838">
        <w:rPr>
          <w:rFonts w:ascii="Arial" w:eastAsia="Times New Roman" w:hAnsi="Arial" w:cs="Arial"/>
          <w:b/>
          <w:lang w:val="sr-Cyrl-RS"/>
        </w:rPr>
        <w:t>3000/0854/2017 (1498/2017)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B17E0E"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327718">
        <w:rPr>
          <w:rFonts w:ascii="Arial" w:eastAsia="Times New Roman" w:hAnsi="Arial" w:cs="Arial"/>
        </w:rPr>
        <w:lastRenderedPageBreak/>
        <w:t xml:space="preserve">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B17E0E"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9A1696">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bookmarkStart w:id="206" w:name="_Toc441651587"/>
      <w:bookmarkStart w:id="207" w:name="_Toc442559898"/>
      <w:r w:rsidR="009A1696">
        <w:rPr>
          <w:rFonts w:ascii="Arial" w:eastAsia="Times New Roman" w:hAnsi="Arial" w:cs="Arial"/>
          <w:lang w:bidi="en-US"/>
        </w:rPr>
        <w:t>чено солидарно према наручиоцу.</w:t>
      </w:r>
      <w:proofErr w:type="gramEnd"/>
    </w:p>
    <w:p w:rsidR="00B17E0E" w:rsidRPr="00B17E0E" w:rsidRDefault="00B17E0E" w:rsidP="009A1696">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r w:rsidR="00083350">
        <w:rPr>
          <w:rFonts w:ascii="Arial" w:eastAsia="Times New Roman" w:hAnsi="Arial" w:cs="Arial"/>
          <w:lang w:val="sr-Cyrl-RS"/>
        </w:rPr>
        <w:t>.</w:t>
      </w:r>
      <w:proofErr w:type="gramEnd"/>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112B29">
        <w:rPr>
          <w:rFonts w:ascii="Arial" w:eastAsia="Calibri" w:hAnsi="Arial" w:cs="Arial"/>
          <w:lang w:val="sr-Cyrl-RS"/>
        </w:rPr>
        <w:t>30 дана од</w:t>
      </w:r>
      <w:r w:rsidRPr="00327718">
        <w:rPr>
          <w:rFonts w:ascii="Arial" w:eastAsia="Calibri" w:hAnsi="Arial" w:cs="Arial"/>
        </w:rPr>
        <w:t xml:space="preserve">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12B29" w:rsidRPr="00112B29" w:rsidRDefault="00112B29"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sidR="00202FC3">
        <w:rPr>
          <w:rFonts w:ascii="Arial" w:eastAsia="Times New Roman" w:hAnsi="Arial" w:cs="Arial"/>
          <w:lang w:val="sr-Cyrl-CS" w:eastAsia="zh-CN"/>
        </w:rPr>
        <w:t>24</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sidR="00202FC3">
        <w:rPr>
          <w:rFonts w:ascii="Arial" w:eastAsia="Times New Roman" w:hAnsi="Arial" w:cs="Arial"/>
          <w:lang w:val="sr-Cyrl-RS" w:eastAsia="zh-CN"/>
        </w:rPr>
        <w:t>а</w:t>
      </w:r>
      <w:r w:rsidRPr="009A1696">
        <w:rPr>
          <w:rFonts w:ascii="Arial" w:eastAsia="Times New Roman" w:hAnsi="Arial" w:cs="Arial"/>
          <w:lang w:val="sr-Cyrl-RS" w:eastAsia="zh-CN"/>
        </w:rPr>
        <w:t xml:space="preserve"> </w:t>
      </w:r>
      <w:r w:rsidRPr="009A1696">
        <w:rPr>
          <w:rFonts w:ascii="Arial" w:eastAsia="Times New Roman" w:hAnsi="Arial" w:cs="Arial"/>
          <w:lang w:eastAsia="zh-CN"/>
        </w:rPr>
        <w:t xml:space="preserve">од дана </w:t>
      </w:r>
      <w:proofErr w:type="gramStart"/>
      <w:r w:rsidRPr="009A1696">
        <w:rPr>
          <w:rFonts w:ascii="Arial" w:eastAsia="Times New Roman" w:hAnsi="Arial" w:cs="Arial"/>
          <w:lang w:eastAsia="zh-CN"/>
        </w:rPr>
        <w:t>испоруке  добара</w:t>
      </w:r>
      <w:proofErr w:type="gramEnd"/>
      <w:r w:rsidRPr="009A1696">
        <w:rPr>
          <w:rFonts w:ascii="Arial" w:eastAsia="Times New Roman" w:hAnsi="Arial" w:cs="Arial"/>
          <w:lang w:eastAsia="zh-CN"/>
        </w:rPr>
        <w:t>.</w:t>
      </w:r>
    </w:p>
    <w:p w:rsidR="009A77E1" w:rsidRPr="009A1696"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9A1696"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7EA3">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823F7" w:rsidRPr="004823F7" w:rsidRDefault="007F263D" w:rsidP="004823F7">
      <w:pPr>
        <w:spacing w:after="0" w:line="240" w:lineRule="auto"/>
        <w:jc w:val="both"/>
        <w:rPr>
          <w:rFonts w:ascii="Arial" w:eastAsia="Times New Roman" w:hAnsi="Arial" w:cs="Arial"/>
          <w:lang w:val="sr-Cyrl-RS"/>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roofErr w:type="gramEnd"/>
    </w:p>
    <w:p w:rsidR="00FB09C1" w:rsidRPr="00FB09C1" w:rsidRDefault="00083350" w:rsidP="00FB09C1">
      <w:pPr>
        <w:spacing w:after="0" w:line="240" w:lineRule="auto"/>
        <w:ind w:left="568"/>
        <w:rPr>
          <w:rFonts w:ascii="Arial" w:eastAsia="Calibri" w:hAnsi="Arial" w:cs="Arial"/>
          <w:b/>
          <w:lang w:val="sr-Cyrl-RS"/>
        </w:rPr>
      </w:pPr>
      <w:r>
        <w:rPr>
          <w:rFonts w:ascii="Arial" w:eastAsia="Calibri" w:hAnsi="Arial" w:cs="Arial"/>
          <w:b/>
          <w:lang w:val="sr-Cyrl-RS"/>
        </w:rPr>
        <w:t>6.17</w:t>
      </w:r>
      <w:r w:rsidR="00FE7EA3">
        <w:rPr>
          <w:rFonts w:ascii="Arial" w:eastAsia="Calibri" w:hAnsi="Arial" w:cs="Arial"/>
          <w:b/>
          <w:lang w:val="sr-Cyrl-RS"/>
        </w:rPr>
        <w:t>.2</w:t>
      </w:r>
      <w:r>
        <w:rPr>
          <w:rFonts w:ascii="Arial" w:eastAsia="Calibri" w:hAnsi="Arial" w:cs="Arial"/>
          <w:b/>
          <w:lang w:val="sr-Cyrl-RS"/>
        </w:rPr>
        <w:t xml:space="preserve"> </w:t>
      </w:r>
      <w:r w:rsidR="00FB09C1" w:rsidRPr="00FB09C1">
        <w:rPr>
          <w:rFonts w:ascii="Arial" w:eastAsia="Calibri" w:hAnsi="Arial" w:cs="Arial"/>
          <w:b/>
        </w:rPr>
        <w:t xml:space="preserve">Средство обезбеђења за </w:t>
      </w:r>
      <w:r w:rsidR="00FB09C1" w:rsidRPr="00FB09C1">
        <w:rPr>
          <w:rFonts w:ascii="Arial" w:eastAsia="Calibri" w:hAnsi="Arial" w:cs="Arial"/>
          <w:b/>
          <w:lang w:val="sr-Cyrl-RS"/>
        </w:rPr>
        <w:t xml:space="preserve">добро извршење посла  </w:t>
      </w:r>
    </w:p>
    <w:p w:rsidR="00FB09C1" w:rsidRPr="00FB09C1" w:rsidRDefault="00FB09C1" w:rsidP="00FB09C1">
      <w:pPr>
        <w:spacing w:after="0" w:line="240" w:lineRule="auto"/>
        <w:ind w:left="915"/>
        <w:rPr>
          <w:rFonts w:ascii="Arial" w:eastAsia="Calibri" w:hAnsi="Arial" w:cs="Arial"/>
          <w:b/>
          <w:lang w:val="sr-Cyrl-RS"/>
        </w:rPr>
      </w:pPr>
    </w:p>
    <w:p w:rsidR="00C70D39" w:rsidRPr="00327718" w:rsidRDefault="00C70D39" w:rsidP="00C70D39">
      <w:pPr>
        <w:spacing w:after="0" w:line="240" w:lineRule="auto"/>
        <w:ind w:left="915"/>
        <w:rPr>
          <w:rFonts w:ascii="Arial" w:eastAsia="Calibri" w:hAnsi="Arial" w:cs="Arial"/>
          <w:b/>
          <w:lang w:val="sr-Cyrl-RS"/>
        </w:rPr>
      </w:pPr>
      <w:r w:rsidRPr="00327718">
        <w:rPr>
          <w:rFonts w:ascii="Arial" w:eastAsia="Calibri" w:hAnsi="Arial" w:cs="Arial"/>
          <w:b/>
          <w:lang w:val="sr-Cyrl-RS"/>
        </w:rPr>
        <w:t>Банкарска га</w:t>
      </w:r>
      <w:r>
        <w:rPr>
          <w:rFonts w:ascii="Arial" w:eastAsia="Calibri" w:hAnsi="Arial" w:cs="Arial"/>
          <w:b/>
          <w:lang w:val="sr-Cyrl-RS"/>
        </w:rPr>
        <w:t>ранција за добро извршење посла</w:t>
      </w:r>
    </w:p>
    <w:p w:rsidR="00C70D39" w:rsidRPr="00327718" w:rsidRDefault="00C70D39" w:rsidP="00C70D39">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w:t>
      </w:r>
      <w:r w:rsidRPr="00B05F7D">
        <w:rPr>
          <w:rFonts w:ascii="Arial" w:eastAsia="Calibri" w:hAnsi="Arial" w:cs="Arial"/>
        </w:rPr>
        <w:t xml:space="preserve">да </w:t>
      </w:r>
      <w:proofErr w:type="gramStart"/>
      <w:r w:rsidRPr="00B05F7D">
        <w:rPr>
          <w:rFonts w:ascii="Arial" w:eastAsia="Calibri" w:hAnsi="Arial" w:cs="Arial"/>
        </w:rPr>
        <w:t>достави</w:t>
      </w:r>
      <w:r>
        <w:rPr>
          <w:rFonts w:ascii="Arial" w:eastAsia="Calibri" w:hAnsi="Arial" w:cs="Arial"/>
          <w:lang w:val="sr-Cyrl-RS"/>
        </w:rPr>
        <w:t xml:space="preserve"> </w:t>
      </w:r>
      <w:r w:rsidRPr="00B05F7D">
        <w:rPr>
          <w:rFonts w:ascii="Arial" w:eastAsia="Calibri" w:hAnsi="Arial" w:cs="Arial"/>
        </w:rPr>
        <w:t xml:space="preserve"> уз</w:t>
      </w:r>
      <w:proofErr w:type="gramEnd"/>
      <w:r w:rsidRPr="00B05F7D">
        <w:rPr>
          <w:rFonts w:ascii="Arial" w:eastAsia="Calibri" w:hAnsi="Arial" w:cs="Arial"/>
        </w:rPr>
        <w:t xml:space="preserve"> потписан уговор</w:t>
      </w:r>
      <w:r w:rsidRPr="00327718">
        <w:rPr>
          <w:rFonts w:ascii="Arial" w:eastAsia="Calibri" w:hAnsi="Arial" w:cs="Arial"/>
        </w:rPr>
        <w:t>, као средство финансијског обезбеђења за добро извршење посла банкарску гаранцију за добро извршење посла.</w:t>
      </w:r>
    </w:p>
    <w:p w:rsidR="00C70D39" w:rsidRPr="00327718" w:rsidRDefault="00C70D39" w:rsidP="00C70D39">
      <w:pPr>
        <w:spacing w:after="0" w:line="240" w:lineRule="auto"/>
        <w:rPr>
          <w:rFonts w:ascii="Arial" w:eastAsia="Calibri" w:hAnsi="Arial" w:cs="Arial"/>
          <w:lang w:val="sr-Cyrl-RS"/>
        </w:rPr>
      </w:pPr>
      <w:r w:rsidRPr="00327718">
        <w:rPr>
          <w:rFonts w:ascii="Arial" w:eastAsia="Calibri" w:hAnsi="Arial" w:cs="Arial"/>
        </w:rPr>
        <w:t>Изабрани понуђач је дужан да Наручиоцу достави неопозиву</w:t>
      </w:r>
      <w:proofErr w:type="gramStart"/>
      <w:r w:rsidRPr="00327718">
        <w:rPr>
          <w:rFonts w:ascii="Arial" w:eastAsia="Calibri" w:hAnsi="Arial" w:cs="Arial"/>
        </w:rPr>
        <w:t>,  безусловну</w:t>
      </w:r>
      <w:proofErr w:type="gramEnd"/>
      <w:r w:rsidRPr="00327718">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0D39" w:rsidRPr="00327718" w:rsidRDefault="00C70D39" w:rsidP="00C70D39">
      <w:pPr>
        <w:spacing w:after="0" w:line="240" w:lineRule="auto"/>
        <w:rPr>
          <w:rFonts w:ascii="Arial" w:eastAsia="Calibri" w:hAnsi="Arial" w:cs="Arial"/>
          <w:lang w:val="sr-Cyrl-RS"/>
        </w:rPr>
      </w:pPr>
      <w:r w:rsidRPr="00327718">
        <w:rPr>
          <w:rFonts w:ascii="Arial" w:eastAsia="Calibri" w:hAnsi="Arial" w:cs="Arial"/>
        </w:rPr>
        <w:t>Банкарска гаранција мора трајати најмање 30 (словима</w:t>
      </w:r>
      <w:proofErr w:type="gramStart"/>
      <w:r w:rsidRPr="00327718">
        <w:rPr>
          <w:rFonts w:ascii="Arial" w:eastAsia="Calibri" w:hAnsi="Arial" w:cs="Arial"/>
        </w:rPr>
        <w:t>:тридесет</w:t>
      </w:r>
      <w:proofErr w:type="gramEnd"/>
      <w:r w:rsidRPr="00327718">
        <w:rPr>
          <w:rFonts w:ascii="Arial" w:eastAsia="Calibri" w:hAnsi="Arial" w:cs="Arial"/>
        </w:rPr>
        <w:t xml:space="preserve">) календарских дана дуже од </w:t>
      </w:r>
      <w:r>
        <w:rPr>
          <w:rFonts w:ascii="Arial" w:eastAsia="Calibri" w:hAnsi="Arial" w:cs="Arial"/>
          <w:lang w:val="sr-Cyrl-RS"/>
        </w:rPr>
        <w:t>уговореног рока испоруке</w:t>
      </w:r>
      <w:r w:rsidRPr="00327718">
        <w:rPr>
          <w:rFonts w:ascii="Arial" w:eastAsia="Calibri" w:hAnsi="Arial" w:cs="Arial"/>
        </w:rPr>
        <w:t>.</w:t>
      </w:r>
    </w:p>
    <w:p w:rsidR="00C70D39" w:rsidRPr="00327718" w:rsidRDefault="00C70D39" w:rsidP="00C70D39">
      <w:pPr>
        <w:spacing w:after="0" w:line="240" w:lineRule="auto"/>
        <w:rPr>
          <w:rFonts w:ascii="Arial" w:eastAsia="Calibri" w:hAnsi="Arial" w:cs="Arial"/>
          <w:b/>
          <w:lang w:val="sr-Cyrl-RS"/>
        </w:rPr>
      </w:pPr>
      <w:proofErr w:type="gramStart"/>
      <w:r w:rsidRPr="00327718">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0D39" w:rsidRPr="00327718" w:rsidRDefault="00C70D39" w:rsidP="00C70D39">
      <w:pPr>
        <w:keepNext/>
        <w:tabs>
          <w:tab w:val="left" w:pos="567"/>
          <w:tab w:val="left" w:pos="851"/>
        </w:tabs>
        <w:spacing w:after="0" w:line="240" w:lineRule="auto"/>
        <w:jc w:val="both"/>
        <w:outlineLvl w:val="2"/>
        <w:rPr>
          <w:rFonts w:ascii="Arial" w:eastAsia="Calibri" w:hAnsi="Arial" w:cs="Arial"/>
        </w:rPr>
      </w:pPr>
      <w:proofErr w:type="gramStart"/>
      <w:r w:rsidRPr="00327718">
        <w:rPr>
          <w:rFonts w:ascii="Arial" w:eastAsia="Calibri"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327718">
        <w:rPr>
          <w:rFonts w:ascii="Arial" w:eastAsia="Calibri" w:hAnsi="Arial" w:cs="Arial"/>
        </w:rPr>
        <w:t xml:space="preserve"> </w:t>
      </w:r>
    </w:p>
    <w:p w:rsidR="00C70D39" w:rsidRPr="00327718" w:rsidRDefault="00C70D39" w:rsidP="00C70D39">
      <w:pPr>
        <w:keepNext/>
        <w:tabs>
          <w:tab w:val="left" w:pos="567"/>
          <w:tab w:val="left" w:pos="851"/>
        </w:tabs>
        <w:spacing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27718">
        <w:rPr>
          <w:rFonts w:ascii="Arial" w:eastAsia="Calibri" w:hAnsi="Arial" w:cs="Arial"/>
        </w:rPr>
        <w:t xml:space="preserve"> </w:t>
      </w:r>
    </w:p>
    <w:p w:rsidR="00C70D39" w:rsidRPr="00327718" w:rsidRDefault="00C70D39" w:rsidP="00C70D39">
      <w:pPr>
        <w:keepNext/>
        <w:tabs>
          <w:tab w:val="left" w:pos="567"/>
          <w:tab w:val="left" w:pos="851"/>
        </w:tabs>
        <w:spacing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0D39" w:rsidRPr="004823F7" w:rsidRDefault="00C70D39" w:rsidP="00C70D39">
      <w:pPr>
        <w:tabs>
          <w:tab w:val="left" w:pos="567"/>
        </w:tabs>
        <w:spacing w:after="0" w:line="240" w:lineRule="auto"/>
        <w:jc w:val="both"/>
        <w:outlineLvl w:val="2"/>
        <w:rPr>
          <w:rFonts w:ascii="Arial" w:eastAsia="Calibri" w:hAnsi="Arial" w:cs="Arial"/>
          <w:lang w:val="sr-Cyrl-RS"/>
        </w:rPr>
      </w:pPr>
      <w:proofErr w:type="gramStart"/>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p>
    <w:p w:rsidR="00FB09C1" w:rsidRPr="00FB09C1" w:rsidRDefault="00FB09C1" w:rsidP="00FB09C1">
      <w:pPr>
        <w:spacing w:after="0"/>
        <w:rPr>
          <w:rFonts w:ascii="Arial" w:eastAsia="Calibri" w:hAnsi="Arial" w:cs="Arial"/>
          <w:b/>
          <w:lang w:val="sr-Cyrl-RS"/>
        </w:rPr>
      </w:pP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TimesNewRomanPSMT" w:hAnsi="Arial" w:cs="Arial"/>
          <w:bCs/>
        </w:rPr>
        <w:t>Средств</w:t>
      </w:r>
      <w:r w:rsidRPr="00FB09C1">
        <w:rPr>
          <w:rFonts w:ascii="Arial" w:eastAsia="TimesNewRomanPSMT" w:hAnsi="Arial" w:cs="Arial"/>
          <w:bCs/>
          <w:lang w:val="sr-Cyrl-RS"/>
        </w:rPr>
        <w:t>а</w:t>
      </w:r>
      <w:r w:rsidRPr="00FB09C1">
        <w:rPr>
          <w:rFonts w:ascii="Arial" w:eastAsia="TimesNewRomanPSMT" w:hAnsi="Arial" w:cs="Arial"/>
          <w:bCs/>
        </w:rPr>
        <w:t xml:space="preserve"> финансијског обезбеђења глас</w:t>
      </w:r>
      <w:r w:rsidRPr="00FB09C1">
        <w:rPr>
          <w:rFonts w:ascii="Arial" w:eastAsia="TimesNewRomanPSMT" w:hAnsi="Arial" w:cs="Arial"/>
          <w:bCs/>
          <w:lang w:val="sr-Cyrl-RS"/>
        </w:rPr>
        <w:t>е</w:t>
      </w:r>
      <w:r w:rsidRPr="00FB09C1">
        <w:rPr>
          <w:rFonts w:ascii="Arial" w:eastAsia="TimesNewRomanPSMT" w:hAnsi="Arial" w:cs="Arial"/>
          <w:bCs/>
        </w:rPr>
        <w:t xml:space="preserve"> на Јавно предузеће „Електропривреда Србије“ Београд,Улица царице Милице 2., 11000 Београд</w:t>
      </w:r>
      <w:r w:rsidRPr="00FB09C1">
        <w:rPr>
          <w:rFonts w:ascii="Arial" w:eastAsia="TimesNewRomanPSMT" w:hAnsi="Arial" w:cs="Arial"/>
          <w:bCs/>
          <w:lang w:val="sr-Cyrl-RS"/>
        </w:rPr>
        <w:t xml:space="preserve">, </w:t>
      </w:r>
      <w:r w:rsidRPr="00FB09C1">
        <w:rPr>
          <w:rFonts w:ascii="Arial" w:eastAsia="Calibri" w:hAnsi="Arial" w:cs="Arial"/>
        </w:rPr>
        <w:t xml:space="preserve"> Огранак ТЕНТ, </w:t>
      </w:r>
      <w:r w:rsidRPr="00FB09C1">
        <w:rPr>
          <w:rFonts w:ascii="Arial" w:eastAsia="Calibri" w:hAnsi="Arial" w:cs="Arial"/>
          <w:lang w:val="sr-Cyrl-RS"/>
        </w:rPr>
        <w:t>ул.</w:t>
      </w:r>
      <w:r w:rsidRPr="00FB09C1">
        <w:rPr>
          <w:rFonts w:ascii="Arial" w:eastAsia="Calibri" w:hAnsi="Arial" w:cs="Arial"/>
        </w:rPr>
        <w:t xml:space="preserve">Богољуба Урошевића Црног бр.44., 11500 Обреновац </w:t>
      </w: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Calibri" w:hAnsi="Arial" w:cs="Arial"/>
          <w:b/>
          <w:lang w:val="sr-Cyrl-RS"/>
        </w:rPr>
        <w:t xml:space="preserve">Меница за озбиљност понуде се доставља као део понуде, док се </w:t>
      </w:r>
      <w:r w:rsidR="00C70D39">
        <w:rPr>
          <w:rFonts w:ascii="Arial" w:eastAsia="Calibri" w:hAnsi="Arial" w:cs="Arial"/>
          <w:b/>
          <w:lang w:val="sr-Cyrl-RS"/>
        </w:rPr>
        <w:t>банкарска гаранција</w:t>
      </w:r>
      <w:r w:rsidRPr="00FB09C1">
        <w:rPr>
          <w:rFonts w:ascii="Arial" w:eastAsia="Calibri" w:hAnsi="Arial" w:cs="Arial"/>
          <w:b/>
          <w:lang w:val="sr-Cyrl-RS"/>
        </w:rPr>
        <w:t xml:space="preserve"> за добро извршење посла </w:t>
      </w:r>
      <w:r w:rsidRPr="00FB09C1">
        <w:rPr>
          <w:rFonts w:ascii="Arial" w:eastAsia="Calibri" w:hAnsi="Arial" w:cs="Arial"/>
          <w:b/>
        </w:rPr>
        <w:t>доставља</w:t>
      </w:r>
      <w:r w:rsidRPr="00FB09C1">
        <w:rPr>
          <w:rFonts w:ascii="Arial" w:eastAsia="Calibri" w:hAnsi="Arial" w:cs="Arial"/>
          <w:b/>
          <w:lang w:val="sr-Cyrl-RS"/>
        </w:rPr>
        <w:t xml:space="preserve"> уз потписан уговор </w:t>
      </w:r>
      <w:r w:rsidRPr="00FB09C1">
        <w:rPr>
          <w:rFonts w:ascii="Arial" w:eastAsia="Calibri" w:hAnsi="Arial" w:cs="Arial"/>
          <w:b/>
        </w:rPr>
        <w:t xml:space="preserve">поштом на адресу: </w:t>
      </w:r>
    </w:p>
    <w:p w:rsidR="00FB09C1" w:rsidRPr="00FB09C1" w:rsidRDefault="00FB09C1" w:rsidP="00FB09C1">
      <w:pPr>
        <w:suppressAutoHyphens/>
        <w:spacing w:line="240" w:lineRule="auto"/>
        <w:jc w:val="both"/>
        <w:rPr>
          <w:rFonts w:ascii="Arial" w:eastAsia="Calibri" w:hAnsi="Arial" w:cs="Arial"/>
          <w:b/>
          <w:lang w:val="sr-Cyrl-RS"/>
        </w:rPr>
      </w:pPr>
      <w:r w:rsidRPr="00FB09C1">
        <w:rPr>
          <w:rFonts w:ascii="Arial" w:eastAsia="Calibri" w:hAnsi="Arial" w:cs="Arial"/>
        </w:rPr>
        <w:t>Јавно предузеће „Електропривреда Србије</w:t>
      </w:r>
      <w:proofErr w:type="gramStart"/>
      <w:r w:rsidRPr="00FB09C1">
        <w:rPr>
          <w:rFonts w:ascii="Arial" w:eastAsia="Calibri" w:hAnsi="Arial" w:cs="Arial"/>
        </w:rPr>
        <w:t>“ Београд</w:t>
      </w:r>
      <w:proofErr w:type="gramEnd"/>
      <w:r w:rsidRPr="00FB09C1">
        <w:rPr>
          <w:rFonts w:ascii="Arial" w:eastAsia="Calibri" w:hAnsi="Arial" w:cs="Arial"/>
        </w:rPr>
        <w:t xml:space="preserve">, Улица царице Милице 2, 11000 Београд, </w:t>
      </w:r>
      <w:r w:rsidRPr="00FB09C1">
        <w:rPr>
          <w:rFonts w:ascii="Arial" w:eastAsia="Calibri" w:hAnsi="Arial" w:cs="Arial"/>
          <w:lang w:val="sr-Cyrl-RS"/>
        </w:rPr>
        <w:t>О</w:t>
      </w:r>
      <w:r w:rsidRPr="00FB09C1">
        <w:rPr>
          <w:rFonts w:ascii="Arial" w:eastAsia="Calibri" w:hAnsi="Arial" w:cs="Arial"/>
        </w:rPr>
        <w:t xml:space="preserve">гранак ТЕНТ, локација ТЕНТ </w:t>
      </w:r>
      <w:r w:rsidRPr="00FB09C1">
        <w:rPr>
          <w:rFonts w:ascii="Arial" w:eastAsia="Calibri" w:hAnsi="Arial" w:cs="Arial"/>
          <w:lang w:val="sr-Cyrl-RS"/>
        </w:rPr>
        <w:t xml:space="preserve">Б </w:t>
      </w:r>
      <w:r w:rsidRPr="00FB09C1">
        <w:rPr>
          <w:rFonts w:ascii="Arial" w:eastAsia="Calibri" w:hAnsi="Arial" w:cs="Arial"/>
        </w:rPr>
        <w:t xml:space="preserve">на адреси: </w:t>
      </w:r>
      <w:r w:rsidRPr="00FB09C1">
        <w:rPr>
          <w:rFonts w:ascii="Arial" w:eastAsia="Calibri" w:hAnsi="Arial" w:cs="Arial"/>
          <w:bCs/>
          <w:lang w:val="sr-Cyrl-RS"/>
        </w:rPr>
        <w:t>Поштански фах 35, 11500 Обреновац, Ушће</w:t>
      </w:r>
    </w:p>
    <w:p w:rsidR="00FB09C1" w:rsidRPr="00FB09C1" w:rsidRDefault="00FB09C1" w:rsidP="00FB09C1">
      <w:pPr>
        <w:suppressAutoHyphens/>
        <w:spacing w:line="240" w:lineRule="auto"/>
        <w:jc w:val="both"/>
        <w:rPr>
          <w:rFonts w:ascii="Arial" w:eastAsia="Calibri" w:hAnsi="Arial" w:cs="Arial"/>
          <w:lang w:val="sr-Cyrl-CS"/>
        </w:rPr>
      </w:pPr>
      <w:proofErr w:type="gramStart"/>
      <w:r w:rsidRPr="00FB09C1">
        <w:rPr>
          <w:rFonts w:ascii="Arial" w:eastAsia="Calibri" w:hAnsi="Arial" w:cs="Arial"/>
          <w:b/>
        </w:rPr>
        <w:t>или</w:t>
      </w:r>
      <w:proofErr w:type="gramEnd"/>
      <w:r w:rsidRPr="00FB09C1">
        <w:rPr>
          <w:rFonts w:ascii="Arial" w:eastAsia="Calibri" w:hAnsi="Arial" w:cs="Arial"/>
          <w:b/>
        </w:rPr>
        <w:t xml:space="preserve"> лично</w:t>
      </w:r>
      <w:r w:rsidRPr="00FB09C1">
        <w:rPr>
          <w:rFonts w:ascii="Arial" w:eastAsia="Calibri" w:hAnsi="Arial" w:cs="Arial"/>
          <w:b/>
          <w:lang w:val="sr-Cyrl-RS"/>
        </w:rPr>
        <w:t xml:space="preserve"> уз потписан уговор</w:t>
      </w:r>
      <w:r w:rsidRPr="00FB09C1">
        <w:rPr>
          <w:rFonts w:ascii="Arial" w:eastAsia="Calibri" w:hAnsi="Arial" w:cs="Arial"/>
          <w:b/>
        </w:rPr>
        <w:t xml:space="preserve"> </w:t>
      </w:r>
      <w:r w:rsidRPr="00FB09C1">
        <w:rPr>
          <w:rFonts w:ascii="Arial" w:eastAsia="Calibri" w:hAnsi="Arial" w:cs="Arial"/>
          <w:b/>
          <w:lang w:val="sr-Cyrl-RS"/>
        </w:rPr>
        <w:t>на Писарницу ТЕНТ Б</w:t>
      </w:r>
      <w:r w:rsidRPr="00FB09C1">
        <w:rPr>
          <w:rFonts w:ascii="Arial" w:eastAsia="Calibri" w:hAnsi="Arial" w:cs="Arial"/>
          <w:lang w:val="sr-Cyrl-RS"/>
        </w:rPr>
        <w:t xml:space="preserve">, Обреновац-Ушће, односно наведеном лицу </w:t>
      </w:r>
      <w:r w:rsidRPr="00FB09C1">
        <w:rPr>
          <w:rFonts w:ascii="Arial" w:eastAsia="Calibri" w:hAnsi="Arial" w:cs="Arial"/>
        </w:rPr>
        <w:t>са назнаком: Средство финансијског обезбеђења за ЈН бр.</w:t>
      </w:r>
      <w:r w:rsidRPr="00FB09C1">
        <w:rPr>
          <w:rFonts w:ascii="Arial" w:eastAsia="Calibri" w:hAnsi="Arial" w:cs="Arial"/>
          <w:lang w:val="sr-Cyrl-CS"/>
        </w:rPr>
        <w:t xml:space="preserve"> </w:t>
      </w:r>
      <w:r w:rsidR="00077838">
        <w:rPr>
          <w:rFonts w:ascii="Arial" w:eastAsia="Calibri" w:hAnsi="Arial" w:cs="Arial"/>
          <w:lang w:val="sr-Cyrl-CS"/>
        </w:rPr>
        <w:t>3000/0854/2017 (1498/2017)</w:t>
      </w:r>
      <w:r w:rsidRPr="00FB09C1">
        <w:rPr>
          <w:rFonts w:ascii="Arial" w:eastAsia="Calibri" w:hAnsi="Arial" w:cs="Arial"/>
          <w:lang w:val="sr-Cyrl-CS"/>
        </w:rPr>
        <w:t xml:space="preserve"> предати </w:t>
      </w:r>
      <w:r w:rsidRPr="00FB09C1">
        <w:rPr>
          <w:rFonts w:ascii="Arial" w:eastAsia="Calibri" w:hAnsi="Arial" w:cs="Arial"/>
          <w:lang w:val="sr-Cyrl-RS"/>
        </w:rPr>
        <w:t>одељењу набавке ТЕНТ Б</w:t>
      </w:r>
      <w:r w:rsidRPr="00FB09C1">
        <w:rPr>
          <w:rFonts w:ascii="Arial" w:eastAsia="Calibri" w:hAnsi="Arial" w:cs="Arial"/>
          <w:lang w:val="sr-Cyrl-CS"/>
        </w:rPr>
        <w:t>.</w:t>
      </w:r>
    </w:p>
    <w:p w:rsidR="00FB09C1" w:rsidRPr="00FB09C1" w:rsidRDefault="00FB09C1" w:rsidP="00FB09C1">
      <w:pPr>
        <w:tabs>
          <w:tab w:val="left" w:pos="1134"/>
        </w:tabs>
        <w:rPr>
          <w:rFonts w:ascii="Arial" w:eastAsia="Calibri" w:hAnsi="Arial" w:cs="Arial"/>
          <w:b/>
          <w:lang w:val="sr-Cyrl-RS"/>
        </w:rPr>
      </w:pPr>
      <w:r w:rsidRPr="00FB09C1">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w:t>
      </w:r>
      <w:r w:rsidR="004823F7">
        <w:rPr>
          <w:rFonts w:ascii="Arial" w:eastAsia="Times New Roman" w:hAnsi="Arial" w:cs="Arial"/>
        </w:rPr>
        <w:t xml:space="preserve"> понуда и у наставку поступка.</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и података добијених у понуди.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w:t>
      </w:r>
      <w:r w:rsidRPr="00327718">
        <w:rPr>
          <w:rFonts w:ascii="Arial" w:eastAsia="Times New Roman" w:hAnsi="Arial" w:cs="Arial"/>
        </w:rPr>
        <w:lastRenderedPageBreak/>
        <w:t>начин нису доступна, као и пословне податке који су про</w:t>
      </w:r>
      <w:r w:rsidR="004823F7">
        <w:rPr>
          <w:rFonts w:ascii="Arial" w:eastAsia="Times New Roman" w:hAnsi="Arial" w:cs="Arial"/>
        </w:rPr>
        <w:t>писима одређени као поверљиви.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proofErr w:type="gramEnd"/>
      <w:r w:rsidR="00443C2A">
        <w:rPr>
          <w:rFonts w:ascii="Arial" w:eastAsia="Times New Roman" w:hAnsi="Arial" w:cs="Arial"/>
          <w:lang w:val="sr-Cyrl-RS"/>
        </w:rPr>
        <w:t xml:space="preserve"> </w:t>
      </w: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proofErr w:type="gramEnd"/>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proofErr w:type="gramStart"/>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proofErr w:type="gramEnd"/>
      <w:r w:rsidR="00443C2A">
        <w:rPr>
          <w:rFonts w:ascii="Arial" w:eastAsia="Times New Roman" w:hAnsi="Arial" w:cs="Arial"/>
          <w:lang w:val="sr-Cyrl-RS"/>
        </w:rPr>
        <w:t xml:space="preserve"> </w:t>
      </w: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77838">
        <w:rPr>
          <w:rFonts w:ascii="Arial" w:eastAsia="Calibri" w:hAnsi="Arial" w:cs="Arial"/>
          <w:lang w:val="ru-RU"/>
        </w:rPr>
        <w:t>3000/0854/2017 (1498/2017)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lastRenderedPageBreak/>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FB09C1"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00F70364">
        <w:rPr>
          <w:rFonts w:ascii="Arial" w:eastAsia="TimesNewRomanPSMT" w:hAnsi="Arial" w:cs="Arial"/>
          <w:lang w:val="ru-RU"/>
        </w:rPr>
        <w:t xml:space="preserve"> </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70364" w:rsidP="00FB09C1">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00FB09C1" w:rsidRPr="00FB09C1">
        <w:rPr>
          <w:rFonts w:ascii="Arial" w:eastAsia="TimesNewRomanPSMT" w:hAnsi="Arial" w:cs="Arial"/>
          <w:lang w:val="ru-RU"/>
        </w:rPr>
        <w:t>Изјав</w:t>
      </w:r>
      <w:r w:rsidR="00FB09C1">
        <w:rPr>
          <w:rFonts w:ascii="Arial" w:eastAsia="TimesNewRomanPSMT" w:hAnsi="Arial" w:cs="Arial"/>
          <w:lang w:val="ru-RU"/>
        </w:rPr>
        <w:t>у</w:t>
      </w:r>
      <w:r w:rsidR="00FB09C1" w:rsidRPr="00FB09C1">
        <w:rPr>
          <w:rFonts w:ascii="Arial" w:eastAsia="TimesNewRomanPSMT" w:hAnsi="Arial" w:cs="Arial"/>
          <w:lang w:val="ru-RU"/>
        </w:rPr>
        <w:t xml:space="preserve"> о независној понуди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B17E0E" w:rsidRPr="00FB09C1" w:rsidRDefault="00B17E0E" w:rsidP="00397BEC">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понуђач не достави каталошке изводе</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B09C1" w:rsidRPr="00FB09C1" w:rsidRDefault="00397BEC"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FB09C1" w:rsidRPr="00FB09C1">
        <w:rPr>
          <w:rFonts w:ascii="Arial" w:eastAsia="TimesNewRomanPSMT" w:hAnsi="Arial" w:cs="Arial"/>
          <w:lang w:val="ru-RU"/>
        </w:rPr>
        <w:t>Овлашћење за потписника (ако не потписује заступник)</w:t>
      </w:r>
    </w:p>
    <w:p w:rsidR="00A13B61" w:rsidRP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у законском року у складу са чланом 108.</w:t>
      </w:r>
      <w:proofErr w:type="gramEnd"/>
      <w:r w:rsidR="00E56922" w:rsidRPr="00E56922">
        <w:rPr>
          <w:rFonts w:ascii="Arial" w:eastAsia="TimesNewRomanPSMT" w:hAnsi="Arial" w:cs="Arial"/>
        </w:rPr>
        <w:t xml:space="preserve"> </w:t>
      </w:r>
      <w:proofErr w:type="gramStart"/>
      <w:r w:rsidR="00E56922" w:rsidRPr="00E56922">
        <w:rPr>
          <w:rFonts w:ascii="Arial" w:eastAsia="TimesNewRomanPSMT" w:hAnsi="Arial" w:cs="Arial"/>
        </w:rPr>
        <w:t>став</w:t>
      </w:r>
      <w:proofErr w:type="gramEnd"/>
      <w:r w:rsidR="00E56922" w:rsidRPr="00E56922">
        <w:rPr>
          <w:rFonts w:ascii="Arial" w:eastAsia="TimesNewRomanPSMT" w:hAnsi="Arial" w:cs="Arial"/>
        </w:rPr>
        <w:t xml:space="preserve">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lastRenderedPageBreak/>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077838">
        <w:rPr>
          <w:rFonts w:ascii="Arial" w:eastAsia="Times New Roman" w:hAnsi="Arial" w:cs="Arial"/>
          <w:lang w:val="ru-RU"/>
        </w:rPr>
        <w:t>Цеви за систем отпепељивања -ТЕНТ Б</w:t>
      </w:r>
      <w:r w:rsidRPr="00327718">
        <w:rPr>
          <w:rFonts w:ascii="Arial" w:eastAsia="Times New Roman" w:hAnsi="Arial" w:cs="Arial"/>
          <w:lang w:val="ru-RU"/>
        </w:rPr>
        <w:t xml:space="preserve"> - Јавна набавка број </w:t>
      </w:r>
      <w:r w:rsidR="00077838">
        <w:rPr>
          <w:rFonts w:ascii="Arial" w:eastAsia="Times New Roman" w:hAnsi="Arial" w:cs="Arial"/>
          <w:b/>
          <w:lang w:val="sr-Cyrl-RS"/>
        </w:rPr>
        <w:t>3000/0854/2017 (1498/2017)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B17E0E">
        <w:rPr>
          <w:rFonts w:ascii="Arial" w:hAnsi="Arial" w:cs="Arial"/>
          <w:bCs/>
        </w:rPr>
        <w:t>3000/08</w:t>
      </w:r>
      <w:r w:rsidR="00291803">
        <w:rPr>
          <w:rFonts w:ascii="Arial" w:hAnsi="Arial" w:cs="Arial"/>
          <w:bCs/>
          <w:lang w:val="sr-Cyrl-RS"/>
        </w:rPr>
        <w:t>54</w:t>
      </w:r>
      <w:r w:rsidR="00B17E0E">
        <w:rPr>
          <w:rFonts w:ascii="Arial" w:hAnsi="Arial" w:cs="Arial"/>
          <w:bCs/>
        </w:rPr>
        <w:t xml:space="preserve">/2017, </w:t>
      </w:r>
      <w:r w:rsidRPr="00327718">
        <w:rPr>
          <w:rFonts w:ascii="Arial" w:eastAsia="Times New Roman" w:hAnsi="Arial" w:cs="Arial"/>
        </w:rPr>
        <w:t>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077838">
        <w:rPr>
          <w:rFonts w:ascii="Arial" w:hAnsi="Arial" w:cs="Arial"/>
          <w:bCs/>
        </w:rPr>
        <w:t>3000/0854/2017 (1498/2017)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327718">
        <w:rPr>
          <w:rFonts w:ascii="Arial" w:eastAsia="Times New Roman" w:hAnsi="Arial" w:cs="Arial"/>
          <w:lang w:bidi="en-US"/>
        </w:rPr>
        <w:lastRenderedPageBreak/>
        <w:t xml:space="preserve">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4"/>
      <w:bookmarkEnd w:id="225"/>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lang w:val="sr-Cyrl-RS"/>
        </w:rPr>
      </w:pPr>
      <w:proofErr w:type="gramStart"/>
      <w:r w:rsidRPr="00AE4E62">
        <w:rPr>
          <w:rFonts w:ascii="Arial" w:eastAsia="Times New Roman" w:hAnsi="Arial" w:cs="Arial"/>
        </w:rPr>
        <w:t xml:space="preserve">Понуђач којем буде додељен уговор, обавезан је да достави </w:t>
      </w:r>
      <w:r w:rsidR="00C70D39">
        <w:rPr>
          <w:rFonts w:ascii="Arial" w:eastAsia="Times New Roman" w:hAnsi="Arial" w:cs="Arial"/>
          <w:lang w:val="sr-Cyrl-RS"/>
        </w:rPr>
        <w:t>банкарск угаранцију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w:t>
      </w:r>
      <w:r w:rsidR="00821CFE">
        <w:rPr>
          <w:rFonts w:ascii="Arial" w:eastAsia="Times New Roman" w:hAnsi="Arial" w:cs="Arial"/>
          <w:lang w:val="sr-Cyrl-RS"/>
        </w:rPr>
        <w:t>.2</w:t>
      </w:r>
      <w:r w:rsidR="00083350">
        <w:rPr>
          <w:rFonts w:ascii="Arial" w:eastAsia="Times New Roman" w:hAnsi="Arial" w:cs="Arial"/>
          <w:lang w:val="sr-Cyrl-RS"/>
        </w:rPr>
        <w:t xml:space="preserve"> Упутства за понуђаче</w:t>
      </w:r>
      <w:r w:rsidR="00443C2A">
        <w:rPr>
          <w:rFonts w:ascii="Arial" w:eastAsia="Times New Roman" w:hAnsi="Arial" w:cs="Arial"/>
          <w:lang w:val="sr-Cyrl-RS"/>
        </w:rPr>
        <w:t>.</w:t>
      </w:r>
      <w:proofErr w:type="gramEnd"/>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t>Измене током трајања уговора</w:t>
      </w:r>
      <w:bookmarkEnd w:id="226"/>
      <w:bookmarkEnd w:id="227"/>
    </w:p>
    <w:p w:rsidR="00522BBA" w:rsidRPr="00522BBA" w:rsidRDefault="00522BBA" w:rsidP="00522BBA">
      <w:pPr>
        <w:spacing w:after="0" w:line="240" w:lineRule="auto"/>
        <w:jc w:val="both"/>
        <w:rPr>
          <w:rFonts w:ascii="Arial" w:eastAsia="Calibri" w:hAnsi="Arial" w:cs="Arial"/>
          <w:lang w:eastAsia="sr-Latn-CS"/>
        </w:rPr>
      </w:pPr>
      <w:proofErr w:type="gramStart"/>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2BBA">
        <w:rPr>
          <w:rFonts w:ascii="Arial" w:eastAsia="Calibri" w:hAnsi="Arial" w:cs="Arial"/>
          <w:lang w:eastAsia="sr-Latn-CS"/>
        </w:rPr>
        <w:t xml:space="preserve"> </w:t>
      </w:r>
      <w:proofErr w:type="gramStart"/>
      <w:r w:rsidRPr="00522BBA">
        <w:rPr>
          <w:rFonts w:ascii="Arial" w:eastAsia="Calibri" w:hAnsi="Arial" w:cs="Arial"/>
          <w:lang w:eastAsia="sr-Latn-CS"/>
        </w:rPr>
        <w:t>Закона о јавним набавкама.</w:t>
      </w:r>
      <w:proofErr w:type="gramEnd"/>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 xml:space="preserve">Уговорне стране током трајања овог </w:t>
      </w:r>
      <w:proofErr w:type="gramStart"/>
      <w:r w:rsidRPr="00522BBA">
        <w:rPr>
          <w:rFonts w:ascii="Arial" w:eastAsia="Calibri" w:hAnsi="Arial" w:cs="Arial"/>
          <w:lang w:eastAsia="sr-Latn-CS"/>
        </w:rPr>
        <w:t>Уговора  због</w:t>
      </w:r>
      <w:proofErr w:type="gramEnd"/>
      <w:r w:rsidRPr="00522BBA">
        <w:rPr>
          <w:rFonts w:ascii="Arial" w:eastAsia="Calibri" w:hAnsi="Arial" w:cs="Arial"/>
          <w:lang w:eastAsia="sr-Latn-CS"/>
        </w:rPr>
        <w:t xml:space="preserve"> промењених околности ближе одређених у члану 115. </w:t>
      </w:r>
      <w:proofErr w:type="gramStart"/>
      <w:r w:rsidRPr="00522BBA">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8"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077838">
        <w:rPr>
          <w:rFonts w:ascii="Arial" w:eastAsia="Times New Roman" w:hAnsi="Arial" w:cs="Arial"/>
          <w:lang w:val="ru-RU"/>
        </w:rPr>
        <w:t>Цеви за систем отпепељивања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77838">
        <w:rPr>
          <w:rFonts w:ascii="Arial" w:eastAsia="Times New Roman" w:hAnsi="Arial" w:cs="Arial"/>
          <w:b/>
          <w:lang w:val="sr-Cyrl-RS"/>
        </w:rPr>
        <w:t>3000/0854/2017 (1498/2017)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077838" w:rsidP="00327718">
            <w:pPr>
              <w:spacing w:after="0"/>
              <w:rPr>
                <w:rFonts w:ascii="Arial" w:eastAsia="Calibri" w:hAnsi="Arial" w:cs="Arial"/>
                <w:lang w:val="sr-Cyrl-RS"/>
              </w:rPr>
            </w:pPr>
            <w:r>
              <w:rPr>
                <w:rFonts w:ascii="Arial" w:eastAsia="Calibri" w:hAnsi="Arial" w:cs="Arial"/>
                <w:lang w:val="ru-RU"/>
              </w:rPr>
              <w:t>Цеви за систем отпепељивања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077838">
              <w:rPr>
                <w:rFonts w:ascii="Arial" w:eastAsia="Calibri" w:hAnsi="Arial" w:cs="Arial"/>
                <w:lang w:val="sr-Cyrl-RS"/>
              </w:rPr>
              <w:t>3000/0854/2017 (1498/2017)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F70364">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F70364">
              <w:rPr>
                <w:rFonts w:ascii="Arial" w:eastAsia="Calibri" w:hAnsi="Arial" w:cs="Arial"/>
                <w:b/>
                <w:spacing w:val="4"/>
                <w:lang w:val="sr-Cyrl-CS"/>
              </w:rPr>
              <w:t>30</w:t>
            </w:r>
            <w:r w:rsidRPr="00327718">
              <w:rPr>
                <w:rFonts w:ascii="Arial" w:eastAsia="Calibri" w:hAnsi="Arial" w:cs="Arial"/>
                <w:spacing w:val="4"/>
                <w:lang w:val="sr-Cyrl-CS"/>
              </w:rPr>
              <w:t xml:space="preserve">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C70D39">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C70D39">
              <w:rPr>
                <w:rFonts w:ascii="Arial" w:eastAsia="Calibri" w:hAnsi="Arial" w:cs="Arial"/>
                <w:b/>
                <w:bCs/>
                <w:iCs/>
                <w:lang w:val="sr-Cyrl-CS"/>
              </w:rPr>
              <w:t>24</w:t>
            </w:r>
            <w:r>
              <w:rPr>
                <w:rFonts w:ascii="Arial" w:eastAsia="Calibri" w:hAnsi="Arial" w:cs="Arial"/>
                <w:b/>
                <w:bCs/>
                <w:iCs/>
                <w:lang w:val="sr-Cyrl-CS"/>
              </w:rPr>
              <w:t xml:space="preserve"> месец</w:t>
            </w:r>
            <w:r w:rsidR="00C70D39">
              <w:rPr>
                <w:rFonts w:ascii="Arial" w:eastAsia="Calibri" w:hAnsi="Arial" w:cs="Arial"/>
                <w:b/>
                <w:bCs/>
                <w:iCs/>
                <w:lang w:val="sr-Cyrl-CS"/>
              </w:rPr>
              <w:t>а</w:t>
            </w:r>
            <w:r>
              <w:rPr>
                <w:rFonts w:ascii="Arial" w:eastAsia="Calibri" w:hAnsi="Arial" w:cs="Arial"/>
                <w:b/>
                <w:bCs/>
                <w:iCs/>
                <w:lang w:val="sr-Cyrl-CS"/>
              </w:rPr>
              <w:t xml:space="preserve"> од дана испоруке добара</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306005" w:rsidRDefault="00306005"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535A17" w:rsidRPr="00327718" w:rsidRDefault="00535A17"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9"/>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130"/>
        <w:gridCol w:w="710"/>
        <w:gridCol w:w="708"/>
        <w:gridCol w:w="710"/>
        <w:gridCol w:w="851"/>
        <w:gridCol w:w="1134"/>
        <w:gridCol w:w="1132"/>
      </w:tblGrid>
      <w:tr w:rsidR="00473F72" w:rsidRPr="00327718" w:rsidTr="00473F72">
        <w:trPr>
          <w:trHeight w:val="1507"/>
        </w:trPr>
        <w:tc>
          <w:tcPr>
            <w:tcW w:w="308"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2320"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38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12"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202FC3" w:rsidRPr="00327718" w:rsidTr="00473F72">
        <w:trPr>
          <w:trHeight w:val="359"/>
        </w:trPr>
        <w:tc>
          <w:tcPr>
            <w:tcW w:w="308"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2320"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38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1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202FC3" w:rsidRPr="00327718" w:rsidTr="00473F72">
        <w:trPr>
          <w:trHeight w:val="390"/>
        </w:trPr>
        <w:tc>
          <w:tcPr>
            <w:tcW w:w="308" w:type="pct"/>
            <w:shd w:val="clear" w:color="auto" w:fill="auto"/>
            <w:vAlign w:val="center"/>
          </w:tcPr>
          <w:p w:rsidR="00C70D39" w:rsidRPr="00A544B9" w:rsidRDefault="00C70D39" w:rsidP="00A71B47">
            <w:pPr>
              <w:ind w:right="-1149"/>
              <w:rPr>
                <w:rFonts w:ascii="Arial" w:hAnsi="Arial" w:cs="Arial"/>
                <w:b/>
                <w:lang w:val="sr-Latn-RS"/>
              </w:rPr>
            </w:pPr>
            <w:r>
              <w:rPr>
                <w:rFonts w:ascii="Arial" w:hAnsi="Arial" w:cs="Arial"/>
                <w:b/>
                <w:lang w:val="sr-Latn-RS"/>
              </w:rPr>
              <w:t>1.</w:t>
            </w:r>
          </w:p>
        </w:tc>
        <w:tc>
          <w:tcPr>
            <w:tcW w:w="2320" w:type="pct"/>
            <w:shd w:val="clear" w:color="auto" w:fill="auto"/>
          </w:tcPr>
          <w:p w:rsidR="00473F72" w:rsidRDefault="00C70D39" w:rsidP="00C70D39">
            <w:pPr>
              <w:spacing w:after="0"/>
              <w:ind w:right="-1151"/>
              <w:jc w:val="both"/>
              <w:rPr>
                <w:rFonts w:ascii="Arial" w:hAnsi="Arial" w:cs="Arial"/>
                <w:noProof/>
                <w:lang w:val="sr-Cyrl-RS"/>
              </w:rPr>
            </w:pPr>
            <w:r w:rsidRPr="001B2C05">
              <w:rPr>
                <w:rFonts w:ascii="Arial" w:hAnsi="Arial" w:cs="Arial"/>
                <w:noProof/>
                <w:lang w:val="sr-Cyrl-RS"/>
              </w:rPr>
              <w:t xml:space="preserve">Челична цев, бешавна, Ø168,3х7,1mm; </w:t>
            </w:r>
          </w:p>
          <w:p w:rsidR="00C70D39" w:rsidRDefault="00C70D39" w:rsidP="00C70D39">
            <w:pPr>
              <w:spacing w:after="0"/>
              <w:ind w:right="-1151"/>
              <w:jc w:val="both"/>
              <w:rPr>
                <w:rFonts w:ascii="Arial" w:hAnsi="Arial" w:cs="Arial"/>
                <w:noProof/>
              </w:rPr>
            </w:pPr>
            <w:r w:rsidRPr="001B2C05">
              <w:rPr>
                <w:rFonts w:ascii="Arial" w:hAnsi="Arial" w:cs="Arial"/>
                <w:noProof/>
                <w:lang w:val="sr-Cyrl-RS"/>
              </w:rPr>
              <w:t xml:space="preserve">L=6000mm, </w:t>
            </w:r>
          </w:p>
          <w:p w:rsidR="00C70D39" w:rsidRPr="00B55FA2" w:rsidRDefault="00C70D39" w:rsidP="00C70D39">
            <w:pPr>
              <w:spacing w:after="0"/>
              <w:rPr>
                <w:rFonts w:ascii="Arial" w:hAnsi="Arial" w:cs="Arial"/>
                <w:lang w:val="sr-Cyrl-RS"/>
              </w:rPr>
            </w:pPr>
            <w:r w:rsidRPr="001B2C05">
              <w:rPr>
                <w:rFonts w:ascii="Arial" w:hAnsi="Arial" w:cs="Arial"/>
                <w:noProof/>
                <w:lang w:val="sr-Cyrl-RS"/>
              </w:rPr>
              <w:t>P235 TR1, SRPS EN 10216-1</w:t>
            </w:r>
            <w:r w:rsidRPr="00B55FA2">
              <w:rPr>
                <w:rFonts w:ascii="Arial" w:hAnsi="Arial" w:cs="Arial"/>
                <w:lang w:val="sr-Cyrl-RS"/>
              </w:rPr>
              <w:t xml:space="preserve"> Произвођач._________________</w:t>
            </w:r>
          </w:p>
          <w:p w:rsidR="00C70D39" w:rsidRPr="00F74568" w:rsidRDefault="00C70D39" w:rsidP="00C70D39">
            <w:pPr>
              <w:spacing w:after="0"/>
              <w:ind w:right="-1151"/>
              <w:jc w:val="both"/>
              <w:rPr>
                <w:rFonts w:ascii="Arial" w:hAnsi="Arial" w:cs="Arial"/>
                <w:noProof/>
                <w:lang w:val="sr-Cyrl-RS"/>
              </w:rPr>
            </w:pPr>
            <w:r w:rsidRPr="00B55FA2">
              <w:rPr>
                <w:rFonts w:ascii="Arial" w:hAnsi="Arial" w:cs="Arial"/>
                <w:lang w:val="sr-Cyrl-RS"/>
              </w:rPr>
              <w:t>Земља порекла:______________</w:t>
            </w:r>
          </w:p>
        </w:tc>
        <w:tc>
          <w:tcPr>
            <w:tcW w:w="321" w:type="pct"/>
            <w:shd w:val="clear" w:color="auto" w:fill="auto"/>
            <w:vAlign w:val="center"/>
          </w:tcPr>
          <w:p w:rsidR="00C70D39" w:rsidRPr="00A544B9" w:rsidRDefault="00C70D39" w:rsidP="00A71B47">
            <w:pPr>
              <w:ind w:right="-1149"/>
              <w:rPr>
                <w:rFonts w:ascii="Arial" w:hAnsi="Arial" w:cs="Arial"/>
                <w:b/>
                <w:lang w:val="sr-Cyrl-CS"/>
              </w:rPr>
            </w:pPr>
            <w:r>
              <w:rPr>
                <w:rFonts w:ascii="Arial" w:hAnsi="Arial" w:cs="Arial"/>
                <w:lang w:val="sr-Latn-CS"/>
              </w:rPr>
              <w:t>kg</w:t>
            </w:r>
          </w:p>
        </w:tc>
        <w:tc>
          <w:tcPr>
            <w:tcW w:w="320" w:type="pct"/>
            <w:shd w:val="clear" w:color="auto" w:fill="auto"/>
            <w:vAlign w:val="center"/>
          </w:tcPr>
          <w:p w:rsidR="00C70D39" w:rsidRPr="007501F7" w:rsidRDefault="00C70D39" w:rsidP="00A71B47">
            <w:pPr>
              <w:ind w:right="-1149"/>
              <w:jc w:val="both"/>
              <w:rPr>
                <w:rFonts w:ascii="Arial" w:hAnsi="Arial" w:cs="Arial"/>
              </w:rPr>
            </w:pPr>
            <w:r>
              <w:rPr>
                <w:rFonts w:ascii="Arial" w:hAnsi="Arial" w:cs="Arial"/>
              </w:rPr>
              <w:t>2325</w:t>
            </w:r>
          </w:p>
        </w:tc>
        <w:tc>
          <w:tcPr>
            <w:tcW w:w="321"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385"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513"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512" w:type="pct"/>
            <w:shd w:val="clear" w:color="auto" w:fill="auto"/>
            <w:vAlign w:val="center"/>
          </w:tcPr>
          <w:p w:rsidR="00C70D39" w:rsidRPr="00327718" w:rsidRDefault="00C70D39" w:rsidP="00C70D39">
            <w:pPr>
              <w:spacing w:after="0" w:line="240" w:lineRule="auto"/>
              <w:jc w:val="center"/>
              <w:rPr>
                <w:rFonts w:ascii="Arial" w:eastAsia="Calibri" w:hAnsi="Arial" w:cs="Arial"/>
                <w:bCs/>
                <w:iCs/>
              </w:rPr>
            </w:pPr>
          </w:p>
        </w:tc>
      </w:tr>
      <w:tr w:rsidR="00202FC3" w:rsidRPr="00327718" w:rsidTr="00473F72">
        <w:trPr>
          <w:trHeight w:val="390"/>
        </w:trPr>
        <w:tc>
          <w:tcPr>
            <w:tcW w:w="308" w:type="pct"/>
            <w:shd w:val="clear" w:color="auto" w:fill="auto"/>
            <w:vAlign w:val="center"/>
          </w:tcPr>
          <w:p w:rsidR="00C70D39" w:rsidRDefault="00C70D39" w:rsidP="00A71B47">
            <w:pPr>
              <w:ind w:right="-1149"/>
              <w:rPr>
                <w:rFonts w:ascii="Arial" w:hAnsi="Arial" w:cs="Arial"/>
                <w:b/>
                <w:lang w:val="sr-Latn-RS"/>
              </w:rPr>
            </w:pPr>
            <w:r>
              <w:rPr>
                <w:rFonts w:ascii="Arial" w:hAnsi="Arial" w:cs="Arial"/>
                <w:b/>
                <w:lang w:val="sr-Latn-RS"/>
              </w:rPr>
              <w:t>2.</w:t>
            </w:r>
          </w:p>
        </w:tc>
        <w:tc>
          <w:tcPr>
            <w:tcW w:w="2320" w:type="pct"/>
            <w:shd w:val="clear" w:color="auto" w:fill="auto"/>
          </w:tcPr>
          <w:p w:rsidR="00C70D39" w:rsidRPr="001B2C05" w:rsidRDefault="00C70D39" w:rsidP="00C70D39">
            <w:pPr>
              <w:spacing w:after="0"/>
              <w:ind w:right="-1151"/>
              <w:jc w:val="both"/>
              <w:rPr>
                <w:rFonts w:ascii="Arial" w:hAnsi="Arial" w:cs="Arial"/>
                <w:noProof/>
                <w:lang w:val="sr-Cyrl-RS"/>
              </w:rPr>
            </w:pPr>
            <w:r w:rsidRPr="001B2C05">
              <w:rPr>
                <w:rFonts w:ascii="Arial" w:hAnsi="Arial" w:cs="Arial"/>
                <w:noProof/>
                <w:lang w:val="sr-Cyrl-RS"/>
              </w:rPr>
              <w:t>Челични цевни лук, бешавни, Ø168,3х7,1mm,</w:t>
            </w:r>
          </w:p>
          <w:p w:rsidR="00C70D39" w:rsidRDefault="00C70D39" w:rsidP="00C70D39">
            <w:pPr>
              <w:spacing w:after="0"/>
              <w:ind w:right="-1151"/>
              <w:jc w:val="both"/>
              <w:rPr>
                <w:rFonts w:ascii="Arial" w:hAnsi="Arial" w:cs="Arial"/>
                <w:noProof/>
              </w:rPr>
            </w:pPr>
            <w:r w:rsidRPr="001B2C05">
              <w:rPr>
                <w:rFonts w:ascii="Arial" w:hAnsi="Arial" w:cs="Arial"/>
                <w:noProof/>
                <w:lang w:val="sr-Cyrl-RS"/>
              </w:rPr>
              <w:t xml:space="preserve">R= 500mm  α=120 степени, P235 TR2, </w:t>
            </w:r>
          </w:p>
          <w:p w:rsidR="00C70D39" w:rsidRPr="00B55FA2" w:rsidRDefault="00C70D39" w:rsidP="00C70D39">
            <w:pPr>
              <w:spacing w:after="0"/>
              <w:rPr>
                <w:rFonts w:ascii="Arial" w:hAnsi="Arial" w:cs="Arial"/>
                <w:lang w:val="sr-Cyrl-RS"/>
              </w:rPr>
            </w:pPr>
            <w:r w:rsidRPr="001B2C05">
              <w:rPr>
                <w:rFonts w:ascii="Arial" w:hAnsi="Arial" w:cs="Arial"/>
                <w:noProof/>
                <w:lang w:val="sr-Cyrl-RS"/>
              </w:rPr>
              <w:t>SRPS EN 10216-1</w:t>
            </w:r>
            <w:r w:rsidRPr="00B55FA2">
              <w:rPr>
                <w:rFonts w:ascii="Arial" w:hAnsi="Arial" w:cs="Arial"/>
                <w:lang w:val="sr-Cyrl-RS"/>
              </w:rPr>
              <w:t xml:space="preserve"> Произвођач._________________</w:t>
            </w:r>
          </w:p>
          <w:p w:rsidR="00C70D39" w:rsidRDefault="00C70D39" w:rsidP="00C70D39">
            <w:pPr>
              <w:spacing w:after="0"/>
              <w:ind w:right="-1151"/>
              <w:jc w:val="both"/>
              <w:rPr>
                <w:rFonts w:ascii="Arial" w:hAnsi="Arial" w:cs="Arial"/>
                <w:noProof/>
                <w:lang w:val="sr-Cyrl-RS"/>
              </w:rPr>
            </w:pPr>
            <w:r w:rsidRPr="00B55FA2">
              <w:rPr>
                <w:rFonts w:ascii="Arial" w:hAnsi="Arial" w:cs="Arial"/>
                <w:lang w:val="sr-Cyrl-RS"/>
              </w:rPr>
              <w:t>Земља порекла:______________</w:t>
            </w:r>
          </w:p>
          <w:p w:rsidR="00C70D39" w:rsidRPr="00077838" w:rsidRDefault="00C70D39" w:rsidP="00C70D39">
            <w:pPr>
              <w:spacing w:after="0"/>
              <w:ind w:right="-1151"/>
              <w:jc w:val="both"/>
              <w:rPr>
                <w:rFonts w:ascii="Arial" w:hAnsi="Arial" w:cs="Arial"/>
                <w:noProof/>
                <w:lang w:val="sr-Cyrl-RS"/>
              </w:rPr>
            </w:pPr>
          </w:p>
        </w:tc>
        <w:tc>
          <w:tcPr>
            <w:tcW w:w="321" w:type="pct"/>
            <w:shd w:val="clear" w:color="auto" w:fill="auto"/>
            <w:vAlign w:val="center"/>
          </w:tcPr>
          <w:p w:rsidR="00C70D39" w:rsidRPr="00C70D39" w:rsidRDefault="00C70D39" w:rsidP="00A71B47">
            <w:pPr>
              <w:ind w:right="-1149"/>
              <w:rPr>
                <w:rFonts w:ascii="Arial" w:hAnsi="Arial" w:cs="Arial"/>
                <w:b/>
                <w:lang w:val="sr-Cyrl-RS"/>
              </w:rPr>
            </w:pPr>
            <w:r>
              <w:rPr>
                <w:rFonts w:ascii="Arial" w:hAnsi="Arial" w:cs="Arial"/>
                <w:lang w:val="sr-Latn-CS"/>
              </w:rPr>
              <w:t>Ko</w:t>
            </w:r>
            <w:r>
              <w:rPr>
                <w:rFonts w:ascii="Arial" w:hAnsi="Arial" w:cs="Arial"/>
                <w:lang w:val="sr-Cyrl-RS"/>
              </w:rPr>
              <w:t>м</w:t>
            </w:r>
          </w:p>
        </w:tc>
        <w:tc>
          <w:tcPr>
            <w:tcW w:w="320" w:type="pct"/>
            <w:shd w:val="clear" w:color="auto" w:fill="auto"/>
            <w:vAlign w:val="center"/>
          </w:tcPr>
          <w:p w:rsidR="00C70D39" w:rsidRPr="00841070" w:rsidRDefault="00C70D39" w:rsidP="00A71B47">
            <w:pPr>
              <w:ind w:right="-1149"/>
              <w:jc w:val="both"/>
              <w:rPr>
                <w:rFonts w:ascii="Arial" w:hAnsi="Arial" w:cs="Arial"/>
              </w:rPr>
            </w:pPr>
            <w:r>
              <w:rPr>
                <w:rFonts w:ascii="Arial" w:hAnsi="Arial" w:cs="Arial"/>
              </w:rPr>
              <w:t>20</w:t>
            </w:r>
          </w:p>
        </w:tc>
        <w:tc>
          <w:tcPr>
            <w:tcW w:w="321"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385"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513"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512"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r>
      <w:tr w:rsidR="00202FC3" w:rsidRPr="00327718" w:rsidTr="00473F72">
        <w:trPr>
          <w:trHeight w:val="390"/>
        </w:trPr>
        <w:tc>
          <w:tcPr>
            <w:tcW w:w="308" w:type="pct"/>
            <w:shd w:val="clear" w:color="auto" w:fill="auto"/>
            <w:vAlign w:val="center"/>
          </w:tcPr>
          <w:p w:rsidR="00C70D39" w:rsidRDefault="00C70D39" w:rsidP="00A71B47">
            <w:pPr>
              <w:ind w:right="-1149"/>
              <w:rPr>
                <w:rFonts w:ascii="Arial" w:hAnsi="Arial" w:cs="Arial"/>
                <w:b/>
                <w:lang w:val="sr-Latn-RS"/>
              </w:rPr>
            </w:pPr>
            <w:r>
              <w:rPr>
                <w:rFonts w:ascii="Arial" w:hAnsi="Arial" w:cs="Arial"/>
                <w:b/>
                <w:lang w:val="sr-Latn-RS"/>
              </w:rPr>
              <w:t>3.</w:t>
            </w:r>
          </w:p>
        </w:tc>
        <w:tc>
          <w:tcPr>
            <w:tcW w:w="2320" w:type="pct"/>
            <w:shd w:val="clear" w:color="auto" w:fill="auto"/>
          </w:tcPr>
          <w:p w:rsidR="00C70D39" w:rsidRDefault="00C70D39" w:rsidP="00C70D39">
            <w:pPr>
              <w:spacing w:after="0"/>
              <w:ind w:right="-1151"/>
              <w:jc w:val="both"/>
              <w:rPr>
                <w:rFonts w:ascii="Arial" w:hAnsi="Arial" w:cs="Arial"/>
                <w:noProof/>
              </w:rPr>
            </w:pPr>
          </w:p>
          <w:p w:rsidR="00473F72" w:rsidRDefault="00C70D39" w:rsidP="00C70D39">
            <w:pPr>
              <w:spacing w:after="0"/>
              <w:ind w:right="-1151"/>
              <w:jc w:val="both"/>
              <w:rPr>
                <w:rFonts w:ascii="Arial" w:hAnsi="Arial" w:cs="Arial"/>
                <w:noProof/>
                <w:lang w:val="sr-Cyrl-RS"/>
              </w:rPr>
            </w:pPr>
            <w:r>
              <w:rPr>
                <w:rFonts w:ascii="Arial" w:hAnsi="Arial" w:cs="Arial"/>
                <w:noProof/>
                <w:lang w:val="sr-Latn-RS"/>
              </w:rPr>
              <w:t>Челична цев, бешавна, Ø114,3х10</w:t>
            </w:r>
            <w:r w:rsidRPr="001B2C05">
              <w:rPr>
                <w:rFonts w:ascii="Arial" w:hAnsi="Arial" w:cs="Arial"/>
                <w:noProof/>
                <w:lang w:val="sr-Latn-RS"/>
              </w:rPr>
              <w:t xml:space="preserve">mm; </w:t>
            </w:r>
          </w:p>
          <w:p w:rsidR="00C70D39" w:rsidRDefault="00C70D39" w:rsidP="00C70D39">
            <w:pPr>
              <w:spacing w:after="0"/>
              <w:ind w:right="-1151"/>
              <w:jc w:val="both"/>
              <w:rPr>
                <w:rFonts w:ascii="Arial" w:hAnsi="Arial" w:cs="Arial"/>
                <w:noProof/>
                <w:lang w:val="sr-Latn-RS"/>
              </w:rPr>
            </w:pPr>
            <w:r w:rsidRPr="001B2C05">
              <w:rPr>
                <w:rFonts w:ascii="Arial" w:hAnsi="Arial" w:cs="Arial"/>
                <w:noProof/>
                <w:lang w:val="sr-Latn-RS"/>
              </w:rPr>
              <w:t xml:space="preserve">L=6000mm, </w:t>
            </w:r>
          </w:p>
          <w:p w:rsidR="00202FC3" w:rsidRDefault="00C70D39" w:rsidP="00C70D39">
            <w:pPr>
              <w:spacing w:after="0"/>
              <w:rPr>
                <w:rFonts w:ascii="Arial" w:hAnsi="Arial" w:cs="Arial"/>
                <w:lang w:val="sr-Cyrl-RS"/>
              </w:rPr>
            </w:pPr>
            <w:r w:rsidRPr="001B2C05">
              <w:rPr>
                <w:rFonts w:ascii="Arial" w:hAnsi="Arial" w:cs="Arial"/>
                <w:noProof/>
                <w:lang w:val="sr-Latn-RS"/>
              </w:rPr>
              <w:t>P235 TR1, SRPS EN 1021</w:t>
            </w:r>
            <w:r w:rsidRPr="00B55FA2">
              <w:rPr>
                <w:rFonts w:ascii="Arial" w:hAnsi="Arial" w:cs="Arial"/>
                <w:lang w:val="sr-Cyrl-RS"/>
              </w:rPr>
              <w:t xml:space="preserve"> </w:t>
            </w:r>
          </w:p>
          <w:p w:rsidR="00202FC3" w:rsidRDefault="00202FC3" w:rsidP="00C70D39">
            <w:pPr>
              <w:spacing w:after="0"/>
              <w:rPr>
                <w:rFonts w:ascii="Arial" w:hAnsi="Arial" w:cs="Arial"/>
                <w:noProof/>
                <w:lang w:val="sr-Cyrl-RS"/>
              </w:rPr>
            </w:pPr>
            <w:r w:rsidRPr="001B2C05">
              <w:rPr>
                <w:rFonts w:ascii="Arial" w:hAnsi="Arial" w:cs="Arial"/>
                <w:noProof/>
                <w:lang w:val="sr-Latn-RS"/>
              </w:rPr>
              <w:t>6-1</w:t>
            </w:r>
          </w:p>
          <w:p w:rsidR="00C70D39" w:rsidRPr="00B55FA2" w:rsidRDefault="00C70D39" w:rsidP="00C70D39">
            <w:pPr>
              <w:spacing w:after="0"/>
              <w:rPr>
                <w:rFonts w:ascii="Arial" w:hAnsi="Arial" w:cs="Arial"/>
                <w:lang w:val="sr-Cyrl-RS"/>
              </w:rPr>
            </w:pPr>
            <w:r w:rsidRPr="00B55FA2">
              <w:rPr>
                <w:rFonts w:ascii="Arial" w:hAnsi="Arial" w:cs="Arial"/>
                <w:lang w:val="sr-Cyrl-RS"/>
              </w:rPr>
              <w:t>Произвођач._________________</w:t>
            </w:r>
          </w:p>
          <w:p w:rsidR="00C70D39" w:rsidRDefault="00C70D39" w:rsidP="00C70D39">
            <w:pPr>
              <w:spacing w:after="0"/>
              <w:ind w:right="-1151"/>
              <w:jc w:val="both"/>
              <w:rPr>
                <w:rFonts w:ascii="Arial" w:hAnsi="Arial" w:cs="Arial"/>
                <w:noProof/>
                <w:lang w:val="sr-Cyrl-RS"/>
              </w:rPr>
            </w:pPr>
            <w:r w:rsidRPr="00B55FA2">
              <w:rPr>
                <w:rFonts w:ascii="Arial" w:hAnsi="Arial" w:cs="Arial"/>
                <w:lang w:val="sr-Cyrl-RS"/>
              </w:rPr>
              <w:t>Земља порекла:______________</w:t>
            </w:r>
          </w:p>
          <w:p w:rsidR="00C70D39" w:rsidRPr="00C70D39" w:rsidRDefault="00C70D39" w:rsidP="00C70D39">
            <w:pPr>
              <w:spacing w:after="0"/>
              <w:ind w:right="-1151"/>
              <w:jc w:val="both"/>
              <w:rPr>
                <w:rFonts w:ascii="Arial" w:hAnsi="Arial" w:cs="Arial"/>
                <w:noProof/>
                <w:lang w:val="sr-Cyrl-RS"/>
              </w:rPr>
            </w:pPr>
          </w:p>
          <w:p w:rsidR="00C70D39" w:rsidRPr="00723977" w:rsidRDefault="00C70D39" w:rsidP="00C70D39">
            <w:pPr>
              <w:spacing w:after="0"/>
              <w:ind w:right="-1151"/>
              <w:jc w:val="both"/>
              <w:rPr>
                <w:rFonts w:ascii="Arial" w:hAnsi="Arial" w:cs="Arial"/>
                <w:noProof/>
              </w:rPr>
            </w:pPr>
          </w:p>
        </w:tc>
        <w:tc>
          <w:tcPr>
            <w:tcW w:w="321" w:type="pct"/>
            <w:shd w:val="clear" w:color="auto" w:fill="auto"/>
            <w:vAlign w:val="center"/>
          </w:tcPr>
          <w:p w:rsidR="00C70D39" w:rsidRPr="00A544B9" w:rsidRDefault="00C70D39" w:rsidP="00A71B47">
            <w:pPr>
              <w:ind w:right="-1149"/>
              <w:rPr>
                <w:rFonts w:ascii="Arial" w:hAnsi="Arial" w:cs="Arial"/>
                <w:b/>
                <w:lang w:val="sr-Cyrl-CS"/>
              </w:rPr>
            </w:pPr>
            <w:r>
              <w:rPr>
                <w:rFonts w:ascii="Arial" w:hAnsi="Arial" w:cs="Arial"/>
                <w:lang w:val="sr-Latn-CS"/>
              </w:rPr>
              <w:t>kg</w:t>
            </w:r>
          </w:p>
        </w:tc>
        <w:tc>
          <w:tcPr>
            <w:tcW w:w="320" w:type="pct"/>
            <w:shd w:val="clear" w:color="auto" w:fill="auto"/>
            <w:vAlign w:val="center"/>
          </w:tcPr>
          <w:p w:rsidR="00C70D39" w:rsidRPr="00841070" w:rsidRDefault="00C70D39" w:rsidP="00A71B47">
            <w:pPr>
              <w:ind w:right="-1149"/>
              <w:jc w:val="both"/>
              <w:rPr>
                <w:rFonts w:ascii="Arial" w:hAnsi="Arial" w:cs="Arial"/>
              </w:rPr>
            </w:pPr>
            <w:r>
              <w:rPr>
                <w:rFonts w:ascii="Arial" w:hAnsi="Arial" w:cs="Arial"/>
              </w:rPr>
              <w:t>800</w:t>
            </w:r>
          </w:p>
        </w:tc>
        <w:tc>
          <w:tcPr>
            <w:tcW w:w="321"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385"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513"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c>
          <w:tcPr>
            <w:tcW w:w="512" w:type="pct"/>
            <w:shd w:val="clear" w:color="auto" w:fill="auto"/>
            <w:vAlign w:val="center"/>
          </w:tcPr>
          <w:p w:rsidR="00C70D39" w:rsidRPr="00327718" w:rsidRDefault="00C70D39" w:rsidP="00B55FA2">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lastRenderedPageBreak/>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F70364">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0"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0"/>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077838">
        <w:rPr>
          <w:rFonts w:ascii="Arial" w:eastAsia="Calibri" w:hAnsi="Arial" w:cs="Arial"/>
          <w:lang w:val="ru-RU"/>
        </w:rPr>
        <w:t>Цеви за систем отпепељивања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77838">
        <w:rPr>
          <w:rFonts w:ascii="Arial" w:eastAsia="Calibri" w:hAnsi="Arial" w:cs="Arial"/>
          <w:lang w:val="ru-RU"/>
        </w:rPr>
        <w:t>3000/0854/2017 (1498/2017)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77838">
        <w:rPr>
          <w:rFonts w:ascii="Arial" w:eastAsia="Calibri" w:hAnsi="Arial" w:cs="Arial"/>
          <w:lang w:val="ru-RU"/>
        </w:rPr>
        <w:t>Цеви за систем отпепељивања -ТЕНТ Б</w:t>
      </w:r>
      <w:r>
        <w:rPr>
          <w:rFonts w:ascii="Arial" w:eastAsia="Calibri" w:hAnsi="Arial" w:cs="Arial"/>
          <w:lang w:val="ru-RU"/>
        </w:rPr>
        <w:t xml:space="preserve">,  ЈН бр. </w:t>
      </w:r>
      <w:r w:rsidR="00077838">
        <w:rPr>
          <w:rFonts w:ascii="Arial" w:eastAsia="Calibri" w:hAnsi="Arial" w:cs="Arial"/>
          <w:lang w:val="ru-RU"/>
        </w:rPr>
        <w:t>3000/0854/2017 (1498/2017)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lang w:val="sr-Cyrl-RS"/>
        </w:rPr>
      </w:pPr>
      <w:bookmarkStart w:id="231" w:name="_Toc442559940"/>
    </w:p>
    <w:p w:rsidR="00306005" w:rsidRDefault="00306005" w:rsidP="00E73B3A">
      <w:pPr>
        <w:spacing w:before="120" w:after="0" w:line="240" w:lineRule="auto"/>
        <w:jc w:val="right"/>
        <w:outlineLvl w:val="1"/>
        <w:rPr>
          <w:rFonts w:ascii="Arial" w:eastAsia="Times New Roman" w:hAnsi="Arial" w:cs="Arial"/>
          <w:b/>
          <w:lang w:val="sr-Cyrl-RS"/>
        </w:rPr>
      </w:pPr>
    </w:p>
    <w:p w:rsidR="00F70364" w:rsidRDefault="00F70364"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bookmarkEnd w:id="231"/>
      <w:r>
        <w:rPr>
          <w:rFonts w:ascii="Arial" w:eastAsia="Times New Roman" w:hAnsi="Arial" w:cs="Arial"/>
          <w:b/>
          <w:lang w:val="sr-Cyrl-RS"/>
        </w:rPr>
        <w:t>5</w:t>
      </w:r>
      <w:bookmarkStart w:id="232"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2"/>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077838">
        <w:rPr>
          <w:rFonts w:ascii="Arial" w:eastAsia="Calibri" w:hAnsi="Arial" w:cs="Arial"/>
          <w:lang w:val="ru-RU"/>
        </w:rPr>
        <w:t>Цеви за систем отпепељивања -ТЕНТ Б</w:t>
      </w:r>
      <w:r w:rsidRPr="00327718">
        <w:rPr>
          <w:rFonts w:ascii="Arial" w:eastAsia="Calibri" w:hAnsi="Arial" w:cs="Arial"/>
          <w:lang w:val="ru-RU"/>
        </w:rPr>
        <w:t xml:space="preserve">,  ЈН бр. </w:t>
      </w:r>
      <w:r w:rsidR="00077838">
        <w:rPr>
          <w:rFonts w:ascii="Arial" w:eastAsia="Calibri" w:hAnsi="Arial" w:cs="Arial"/>
          <w:lang w:val="ru-RU"/>
        </w:rPr>
        <w:t>3000/0854/2017 (1498/2017)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A175F8" w:rsidRDefault="00A175F8"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F70364" w:rsidRDefault="00F7036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lastRenderedPageBreak/>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077838">
        <w:rPr>
          <w:rFonts w:ascii="Arial" w:eastAsia="Calibri" w:hAnsi="Arial" w:cs="Arial"/>
          <w:lang w:val="ru-RU"/>
        </w:rPr>
        <w:t>Цеви за систем отпепељивања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77838">
        <w:rPr>
          <w:rFonts w:ascii="Arial" w:eastAsia="Calibri" w:hAnsi="Arial" w:cs="Arial"/>
          <w:b/>
        </w:rPr>
        <w:t>3000/0854/2017 (1498/2017)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077838">
        <w:rPr>
          <w:rFonts w:ascii="Arial" w:eastAsia="Calibri" w:hAnsi="Arial" w:cs="Arial"/>
          <w:b/>
        </w:rPr>
        <w:t>Цеви за систем отпепељивања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lastRenderedPageBreak/>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077838">
        <w:rPr>
          <w:rFonts w:ascii="Arial" w:eastAsia="Calibri" w:hAnsi="Arial" w:cs="Arial"/>
          <w:lang w:val="ru-RU"/>
        </w:rPr>
        <w:t>Цеви за систем отпепељивања -ТЕНТ Б</w:t>
      </w:r>
      <w:r w:rsidR="00923A04">
        <w:rPr>
          <w:rFonts w:ascii="Arial" w:eastAsia="Calibri" w:hAnsi="Arial" w:cs="Arial"/>
          <w:lang w:val="ru-RU"/>
        </w:rPr>
        <w:t>.</w:t>
      </w:r>
      <w:r w:rsidR="001F5180">
        <w:rPr>
          <w:rFonts w:ascii="Arial" w:eastAsia="Calibri" w:hAnsi="Arial" w:cs="Arial"/>
          <w:lang w:val="ru-RU"/>
        </w:rPr>
        <w:t xml:space="preserve"> </w:t>
      </w:r>
    </w:p>
    <w:p w:rsidR="00CD5DAD"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00B870CA">
        <w:rPr>
          <w:rFonts w:ascii="Arial" w:eastAsia="Calibri" w:hAnsi="Arial" w:cs="Arial"/>
        </w:rPr>
        <w:t>године</w:t>
      </w:r>
      <w:r w:rsidR="00B870CA">
        <w:rPr>
          <w:rFonts w:ascii="Arial" w:eastAsia="Calibri" w:hAnsi="Arial" w:cs="Arial"/>
          <w:lang w:val="sr-Cyrl-RS"/>
        </w:rPr>
        <w:t>,</w:t>
      </w:r>
      <w:r w:rsidR="00223627">
        <w:rPr>
          <w:rFonts w:ascii="Arial" w:eastAsia="Calibri" w:hAnsi="Arial" w:cs="Arial"/>
          <w:lang w:val="sr-Cyrl-RS"/>
        </w:rPr>
        <w:t xml:space="preserve"> Структури цене</w:t>
      </w:r>
      <w:r w:rsidR="00B870CA">
        <w:rPr>
          <w:rFonts w:ascii="Arial" w:eastAsia="Calibri" w:hAnsi="Arial" w:cs="Arial"/>
          <w:lang w:val="sr-Cyrl-RS"/>
        </w:rPr>
        <w:t xml:space="preserve"> и техничкој спецификацији</w:t>
      </w:r>
      <w:r w:rsidR="00263893">
        <w:rPr>
          <w:rFonts w:ascii="Arial" w:eastAsia="Calibri" w:hAnsi="Arial" w:cs="Arial"/>
          <w:lang w:val="sr-Cyrl-RS"/>
        </w:rPr>
        <w:t>,</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263893">
        <w:rPr>
          <w:rFonts w:ascii="Arial" w:eastAsia="Calibri" w:hAnsi="Arial" w:cs="Arial"/>
          <w:lang w:val="sr-Cyrl-RS"/>
        </w:rPr>
        <w:t>2 и</w:t>
      </w:r>
      <w:r w:rsidR="00223627">
        <w:rPr>
          <w:rFonts w:ascii="Arial" w:eastAsia="Calibri" w:hAnsi="Arial" w:cs="Arial"/>
          <w:lang w:val="sr-Cyrl-RS"/>
        </w:rPr>
        <w:t xml:space="preserve"> Прилог </w:t>
      </w:r>
      <w:r w:rsidR="00263893">
        <w:rPr>
          <w:rFonts w:ascii="Arial" w:eastAsia="Calibri" w:hAnsi="Arial" w:cs="Arial"/>
          <w:lang w:val="sr-Cyrl-RS"/>
        </w:rPr>
        <w:t>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CD5DAD">
        <w:rPr>
          <w:rFonts w:ascii="Arial" w:eastAsia="Calibri" w:hAnsi="Arial" w:cs="Arial"/>
          <w:lang w:val="sr-Cyrl-RS"/>
        </w:rPr>
        <w:t>.</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C96CBE" w:rsidRDefault="00C96CBE" w:rsidP="00957152">
      <w:pPr>
        <w:pStyle w:val="Uvlaka"/>
        <w:numPr>
          <w:ilvl w:val="0"/>
          <w:numId w:val="0"/>
        </w:numPr>
        <w:rPr>
          <w:rFonts w:ascii="Arial" w:hAnsi="Arial" w:cs="Arial"/>
          <w:sz w:val="22"/>
          <w:szCs w:val="22"/>
          <w:lang w:val="sr-Cyrl-RS"/>
        </w:rPr>
      </w:pPr>
    </w:p>
    <w:p w:rsidR="00202FC3" w:rsidRPr="00202FC3" w:rsidRDefault="00202FC3" w:rsidP="00957152">
      <w:pPr>
        <w:pStyle w:val="Uvlaka"/>
        <w:numPr>
          <w:ilvl w:val="0"/>
          <w:numId w:val="0"/>
        </w:numPr>
        <w:rPr>
          <w:rFonts w:ascii="Arial" w:hAnsi="Arial" w:cs="Arial"/>
          <w:b/>
          <w:sz w:val="22"/>
          <w:szCs w:val="22"/>
          <w:lang w:val="sr-Cyrl-RS"/>
        </w:rPr>
      </w:pPr>
      <w:r w:rsidRPr="00202FC3">
        <w:rPr>
          <w:rFonts w:ascii="Arial" w:hAnsi="Arial" w:cs="Arial"/>
          <w:b/>
          <w:sz w:val="22"/>
          <w:szCs w:val="22"/>
          <w:lang w:val="sr-Cyrl-RS"/>
        </w:rPr>
        <w:t>ПОСЕБНЕ ОБАВЕЗЕ ПРОДАВЦА</w:t>
      </w:r>
    </w:p>
    <w:p w:rsidR="00202FC3" w:rsidRDefault="00202FC3" w:rsidP="00957152">
      <w:pPr>
        <w:pStyle w:val="Uvlaka"/>
        <w:numPr>
          <w:ilvl w:val="0"/>
          <w:numId w:val="0"/>
        </w:numPr>
        <w:rPr>
          <w:rFonts w:ascii="Arial" w:hAnsi="Arial" w:cs="Arial"/>
          <w:b/>
          <w:sz w:val="22"/>
          <w:szCs w:val="22"/>
          <w:lang w:val="sr-Cyrl-RS"/>
        </w:rPr>
      </w:pPr>
      <w:r>
        <w:rPr>
          <w:rFonts w:ascii="Arial" w:hAnsi="Arial" w:cs="Arial"/>
          <w:sz w:val="22"/>
          <w:szCs w:val="22"/>
          <w:lang w:val="sr-Cyrl-RS"/>
        </w:rPr>
        <w:t xml:space="preserve">                                                                           </w:t>
      </w:r>
      <w:r w:rsidRPr="00202FC3">
        <w:rPr>
          <w:rFonts w:ascii="Arial" w:hAnsi="Arial" w:cs="Arial"/>
          <w:b/>
          <w:sz w:val="22"/>
          <w:szCs w:val="22"/>
          <w:lang w:val="sr-Cyrl-RS"/>
        </w:rPr>
        <w:t>Члан 3</w:t>
      </w:r>
      <w:r>
        <w:rPr>
          <w:rFonts w:ascii="Arial" w:hAnsi="Arial" w:cs="Arial"/>
          <w:b/>
          <w:sz w:val="22"/>
          <w:szCs w:val="22"/>
          <w:lang w:val="sr-Cyrl-RS"/>
        </w:rPr>
        <w:t>.</w:t>
      </w:r>
    </w:p>
    <w:p w:rsidR="00202FC3" w:rsidRPr="00A71B47" w:rsidRDefault="00202FC3" w:rsidP="00202FC3">
      <w:pPr>
        <w:spacing w:after="0" w:line="240" w:lineRule="auto"/>
        <w:jc w:val="both"/>
        <w:rPr>
          <w:rFonts w:ascii="Arial" w:eastAsia="Times New Roman" w:hAnsi="Arial" w:cs="Arial"/>
          <w:bCs/>
          <w:lang w:val="sr-Cyrl-RS" w:eastAsia="en-GB"/>
        </w:rPr>
      </w:pPr>
      <w:r w:rsidRPr="00A71B47">
        <w:rPr>
          <w:rFonts w:ascii="Arial" w:eastAsia="Times New Roman" w:hAnsi="Arial" w:cs="Arial"/>
          <w:bCs/>
          <w:lang w:val="sr-Cyrl-RS" w:eastAsia="en-GB"/>
        </w:rPr>
        <w:t>Израда, испорука и контрола предме</w:t>
      </w:r>
      <w:r w:rsidR="00A71B47" w:rsidRPr="00A71B47">
        <w:rPr>
          <w:rFonts w:ascii="Arial" w:eastAsia="Times New Roman" w:hAnsi="Arial" w:cs="Arial"/>
          <w:bCs/>
          <w:lang w:val="sr-Cyrl-RS" w:eastAsia="en-GB"/>
        </w:rPr>
        <w:t>та</w:t>
      </w:r>
      <w:r w:rsidRPr="00A71B47">
        <w:rPr>
          <w:rFonts w:ascii="Arial" w:eastAsia="Times New Roman" w:hAnsi="Arial" w:cs="Arial"/>
          <w:bCs/>
          <w:lang w:val="sr-Cyrl-RS" w:eastAsia="en-GB"/>
        </w:rPr>
        <w:t xml:space="preserve"> </w:t>
      </w:r>
      <w:r w:rsidR="00A71B47" w:rsidRPr="00A71B47">
        <w:rPr>
          <w:rFonts w:ascii="Arial" w:eastAsia="Times New Roman" w:hAnsi="Arial" w:cs="Arial"/>
          <w:bCs/>
          <w:lang w:val="sr-Cyrl-RS" w:eastAsia="en-GB"/>
        </w:rPr>
        <w:t>уговора</w:t>
      </w:r>
      <w:r w:rsidRPr="00A71B47">
        <w:rPr>
          <w:rFonts w:ascii="Arial" w:eastAsia="Times New Roman" w:hAnsi="Arial" w:cs="Arial"/>
          <w:bCs/>
          <w:lang w:val="sr-Cyrl-RS" w:eastAsia="en-GB"/>
        </w:rPr>
        <w:t xml:space="preserve"> ће бити обављена по важећим </w:t>
      </w:r>
      <w:r w:rsidRPr="00A71B47">
        <w:rPr>
          <w:rFonts w:ascii="Arial" w:eastAsia="Times New Roman" w:hAnsi="Arial" w:cs="Arial"/>
          <w:bCs/>
          <w:lang w:eastAsia="en-GB"/>
        </w:rPr>
        <w:t xml:space="preserve">EN </w:t>
      </w:r>
      <w:r w:rsidRPr="00A71B47">
        <w:rPr>
          <w:rFonts w:ascii="Arial" w:eastAsia="Times New Roman" w:hAnsi="Arial" w:cs="Arial"/>
          <w:bCs/>
          <w:lang w:val="sr-Cyrl-RS" w:eastAsia="en-GB"/>
        </w:rPr>
        <w:t xml:space="preserve">и </w:t>
      </w:r>
      <w:r w:rsidRPr="00A71B47">
        <w:rPr>
          <w:rFonts w:ascii="Arial" w:eastAsia="Times New Roman" w:hAnsi="Arial" w:cs="Arial"/>
          <w:bCs/>
          <w:lang w:eastAsia="en-GB"/>
        </w:rPr>
        <w:t xml:space="preserve">SRPS EN </w:t>
      </w:r>
      <w:r w:rsidRPr="00A71B47">
        <w:rPr>
          <w:rFonts w:ascii="Arial" w:eastAsia="Times New Roman" w:hAnsi="Arial" w:cs="Arial"/>
          <w:bCs/>
          <w:lang w:val="sr-Cyrl-RS" w:eastAsia="en-GB"/>
        </w:rPr>
        <w:t>стандардима.</w:t>
      </w:r>
    </w:p>
    <w:p w:rsidR="00202FC3" w:rsidRPr="00A71B47" w:rsidRDefault="00202FC3" w:rsidP="00202FC3">
      <w:pPr>
        <w:spacing w:after="0" w:line="240" w:lineRule="auto"/>
        <w:jc w:val="both"/>
        <w:rPr>
          <w:rFonts w:ascii="Arial" w:eastAsia="Times New Roman" w:hAnsi="Arial" w:cs="Arial"/>
          <w:bCs/>
          <w:lang w:val="sr-Cyrl-RS" w:eastAsia="en-GB"/>
        </w:rPr>
      </w:pPr>
      <w:r w:rsidRPr="00A71B47">
        <w:rPr>
          <w:rFonts w:ascii="Arial" w:eastAsia="Times New Roman" w:hAnsi="Arial" w:cs="Arial"/>
          <w:bCs/>
          <w:lang w:val="sr-Cyrl-RS" w:eastAsia="en-GB"/>
        </w:rPr>
        <w:t>Цеви са унутрашње и спољне стране не смеју да имају грешке типа рисева и зареза насталих од неодговарајућег квалитета алата.</w:t>
      </w:r>
    </w:p>
    <w:p w:rsidR="00202FC3" w:rsidRPr="00A71B47" w:rsidRDefault="00202FC3" w:rsidP="00202FC3">
      <w:pPr>
        <w:spacing w:after="0" w:line="240" w:lineRule="auto"/>
        <w:jc w:val="both"/>
        <w:rPr>
          <w:rFonts w:ascii="Arial" w:eastAsia="Times New Roman" w:hAnsi="Arial" w:cs="Arial"/>
          <w:bCs/>
          <w:lang w:val="sr-Cyrl-RS" w:eastAsia="en-GB"/>
        </w:rPr>
      </w:pPr>
      <w:r w:rsidRPr="00A71B47">
        <w:rPr>
          <w:rFonts w:ascii="Arial" w:eastAsia="Times New Roman" w:hAnsi="Arial" w:cs="Arial"/>
          <w:bCs/>
          <w:lang w:val="sr-Cyrl-RS" w:eastAsia="en-GB"/>
        </w:rPr>
        <w:t>На све крајеве цеви, цевних лукова поставити пластичне капе, које неће дозволити продор влаге у унутрашњост цеви. Извршити спољашњу заштиту цеви, цевних лукова од корозије фарбањем основном бојом за метал, дебљине заштитног слоја 35µ</w:t>
      </w:r>
      <w:r w:rsidRPr="00A71B47">
        <w:rPr>
          <w:rFonts w:ascii="Arial" w:eastAsia="Times New Roman" w:hAnsi="Arial" w:cs="Arial"/>
          <w:bCs/>
          <w:lang w:eastAsia="en-GB"/>
        </w:rPr>
        <w:t>m</w:t>
      </w:r>
      <w:r w:rsidRPr="00A71B47">
        <w:rPr>
          <w:rFonts w:ascii="Arial" w:eastAsia="Times New Roman" w:hAnsi="Arial" w:cs="Arial"/>
          <w:bCs/>
          <w:lang w:val="sr-Cyrl-RS" w:eastAsia="en-GB"/>
        </w:rPr>
        <w:t>. Унутрашња површина цеви, цевних лукова мора бити чиста, сува и без трагова корозије, што ће се записнички констатовати између представника купца  и продавца, приликом сваке испоруке.</w:t>
      </w:r>
    </w:p>
    <w:p w:rsidR="00202FC3" w:rsidRPr="00A71B47" w:rsidRDefault="00202FC3" w:rsidP="00202FC3">
      <w:pPr>
        <w:spacing w:after="0" w:line="240" w:lineRule="auto"/>
        <w:jc w:val="both"/>
        <w:rPr>
          <w:rFonts w:ascii="Arial" w:eastAsia="Times New Roman" w:hAnsi="Arial" w:cs="Arial"/>
          <w:bCs/>
          <w:lang w:val="sr-Cyrl-RS" w:eastAsia="en-GB"/>
        </w:rPr>
      </w:pPr>
      <w:r w:rsidRPr="00A71B47">
        <w:rPr>
          <w:rFonts w:ascii="Arial" w:eastAsia="Times New Roman" w:hAnsi="Arial" w:cs="Arial"/>
          <w:bCs/>
          <w:lang w:val="sr-Cyrl-RS" w:eastAsia="en-GB"/>
        </w:rPr>
        <w:t>Купац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Купца.</w:t>
      </w:r>
    </w:p>
    <w:p w:rsidR="00202FC3" w:rsidRPr="00A71B47" w:rsidRDefault="00202FC3" w:rsidP="00202FC3">
      <w:pPr>
        <w:spacing w:after="0" w:line="240" w:lineRule="auto"/>
        <w:jc w:val="both"/>
        <w:rPr>
          <w:rFonts w:ascii="Arial" w:eastAsia="Times New Roman" w:hAnsi="Arial" w:cs="Arial"/>
          <w:bCs/>
          <w:lang w:val="sr-Cyrl-RS" w:eastAsia="en-GB"/>
        </w:rPr>
      </w:pPr>
      <w:r w:rsidRPr="00A71B47">
        <w:rPr>
          <w:rFonts w:ascii="Arial" w:eastAsia="Times New Roman" w:hAnsi="Arial" w:cs="Arial"/>
          <w:bCs/>
          <w:lang w:val="sr-Cyrl-RS" w:eastAsia="en-GB"/>
        </w:rPr>
        <w:t xml:space="preserve"> Ако неки део контролисаних и тестираних наручених елемената није у складу са захтевима, купац може да одбије да изврши њихов пријем и продавац мора да их замени без додатних трошкова по купца.</w:t>
      </w:r>
    </w:p>
    <w:p w:rsidR="00202FC3" w:rsidRPr="00A71B47" w:rsidRDefault="00202FC3" w:rsidP="00202FC3">
      <w:pPr>
        <w:spacing w:after="0" w:line="240" w:lineRule="auto"/>
        <w:jc w:val="both"/>
        <w:rPr>
          <w:rFonts w:ascii="Arial" w:eastAsia="Times New Roman" w:hAnsi="Arial" w:cs="Arial"/>
          <w:bCs/>
          <w:lang w:val="sr-Cyrl-RS" w:eastAsia="en-GB"/>
        </w:rPr>
      </w:pPr>
      <w:r w:rsidRPr="00A71B47">
        <w:rPr>
          <w:rFonts w:ascii="Arial" w:eastAsia="Times New Roman" w:hAnsi="Arial" w:cs="Arial"/>
          <w:bCs/>
          <w:lang w:val="sr-Cyrl-RS" w:eastAsia="en-GB"/>
        </w:rPr>
        <w:t>Право купца на вршење контроле и испитивања и на то да одбаци опрему након њеног приспећа у земљу купца, не сме ни у ком случају бити ограничено или одбачено због тога што је опрема претходно прегледана, испитана и прошла испитивања код продавца или његових представника, пре њеног отпремања из земље порекла.</w:t>
      </w:r>
    </w:p>
    <w:p w:rsidR="00202FC3" w:rsidRPr="00A71B47" w:rsidRDefault="00202FC3" w:rsidP="00202FC3">
      <w:pPr>
        <w:spacing w:after="0" w:line="240" w:lineRule="auto"/>
        <w:jc w:val="both"/>
        <w:rPr>
          <w:rFonts w:ascii="Arial" w:eastAsia="Times New Roman" w:hAnsi="Arial" w:cs="Arial"/>
          <w:bCs/>
          <w:lang w:val="sr-Cyrl-RS" w:eastAsia="en-GB"/>
        </w:rPr>
      </w:pPr>
      <w:r w:rsidRPr="00A71B47">
        <w:rPr>
          <w:rFonts w:ascii="Arial" w:eastAsia="Times New Roman" w:hAnsi="Arial" w:cs="Arial"/>
          <w:bCs/>
          <w:lang w:val="sr-Cyrl-RS" w:eastAsia="en-GB"/>
        </w:rPr>
        <w:t>Коначну атесну документацију доставити уз испоруку.</w:t>
      </w:r>
    </w:p>
    <w:p w:rsidR="00202FC3" w:rsidRPr="00202FC3" w:rsidRDefault="00202FC3" w:rsidP="00957152">
      <w:pPr>
        <w:pStyle w:val="Uvlaka"/>
        <w:numPr>
          <w:ilvl w:val="0"/>
          <w:numId w:val="0"/>
        </w:numPr>
        <w:rPr>
          <w:rFonts w:ascii="Arial" w:hAnsi="Arial" w:cs="Arial"/>
          <w:b/>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202FC3">
        <w:rPr>
          <w:rFonts w:ascii="Arial" w:eastAsia="Times New Roman" w:hAnsi="Arial" w:cs="Arial"/>
          <w:b/>
          <w:lang w:val="sr-Cyrl-RS"/>
        </w:rPr>
        <w:t>4</w:t>
      </w:r>
      <w:r w:rsidRPr="00327718">
        <w:rPr>
          <w:rFonts w:ascii="Arial" w:eastAsia="Times New Roman" w:hAnsi="Arial" w:cs="Arial"/>
          <w:b/>
        </w:rPr>
        <w:t>.</w:t>
      </w:r>
      <w:proofErr w:type="gramEnd"/>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202FC3">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00B870CA"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w:t>
      </w:r>
      <w:r w:rsidRPr="00327718">
        <w:rPr>
          <w:rFonts w:ascii="Arial" w:eastAsia="Calibri" w:hAnsi="Arial" w:cs="Arial"/>
        </w:rPr>
        <w:lastRenderedPageBreak/>
        <w:t xml:space="preserve">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B55FA2" w:rsidRDefault="00B55FA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202FC3">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3142B1">
        <w:rPr>
          <w:rFonts w:ascii="Arial" w:eastAsia="Times New Roman" w:hAnsi="Arial" w:cs="Arial"/>
          <w:lang w:val="sr-Cyrl-RS"/>
        </w:rPr>
        <w:t>30</w:t>
      </w:r>
      <w:r w:rsidRPr="00327718">
        <w:rPr>
          <w:rFonts w:ascii="Arial" w:eastAsia="Times New Roman" w:hAnsi="Arial" w:cs="Arial"/>
        </w:rPr>
        <w:t xml:space="preserve"> </w:t>
      </w:r>
      <w:r w:rsidR="003142B1">
        <w:rPr>
          <w:rFonts w:ascii="Arial" w:eastAsia="Times New Roman" w:hAnsi="Arial" w:cs="Arial"/>
          <w:lang w:val="sr-Cyrl-RS"/>
        </w:rPr>
        <w:t xml:space="preserve">дана </w:t>
      </w:r>
      <w:r w:rsidRPr="00327718">
        <w:rPr>
          <w:rFonts w:ascii="Arial" w:eastAsia="Times New Roman" w:hAnsi="Arial" w:cs="Arial"/>
          <w:lang w:val="sr-Cyrl-RS"/>
        </w:rPr>
        <w:t xml:space="preserve">од </w:t>
      </w:r>
      <w:r w:rsidR="003142B1">
        <w:rPr>
          <w:rFonts w:ascii="Arial" w:eastAsia="Times New Roman" w:hAnsi="Arial" w:cs="Arial"/>
          <w:lang w:val="sr-Cyrl-RS"/>
        </w:rPr>
        <w:t xml:space="preserve">дана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202FC3">
        <w:rPr>
          <w:rFonts w:ascii="Arial" w:eastAsia="Times New Roman" w:hAnsi="Arial" w:cs="Arial"/>
          <w:b/>
          <w:lang w:val="sr-Cyrl-RS"/>
        </w:rPr>
        <w:t>7</w:t>
      </w:r>
      <w:r w:rsidRPr="00327718">
        <w:rPr>
          <w:rFonts w:ascii="Arial" w:eastAsia="Times New Roman" w:hAnsi="Arial" w:cs="Arial"/>
          <w:b/>
        </w:rPr>
        <w:t>.</w:t>
      </w:r>
      <w:proofErr w:type="gramEnd"/>
    </w:p>
    <w:p w:rsidR="00B55FA2" w:rsidRPr="00177F08" w:rsidRDefault="00B55FA2" w:rsidP="00B55FA2">
      <w:pPr>
        <w:spacing w:after="0" w:line="240" w:lineRule="auto"/>
        <w:jc w:val="both"/>
        <w:rPr>
          <w:rFonts w:ascii="Arial" w:eastAsia="Times New Roman" w:hAnsi="Arial" w:cs="Arial"/>
          <w:b/>
          <w:lang w:val="sr-Cyrl-RS"/>
        </w:rPr>
      </w:pPr>
      <w:proofErr w:type="gramStart"/>
      <w:r w:rsidRPr="00327718">
        <w:rPr>
          <w:rFonts w:ascii="Arial" w:eastAsia="Times New Roman" w:hAnsi="Arial" w:cs="Arial"/>
          <w:b/>
        </w:rPr>
        <w:t>Квантитативни пријем</w:t>
      </w:r>
      <w:r>
        <w:rPr>
          <w:rFonts w:ascii="Arial" w:hAnsi="Arial" w:cs="Arial"/>
          <w:color w:val="FF0000"/>
          <w:lang w:val="sr-Cyrl-RS"/>
        </w:rPr>
        <w:t>.</w:t>
      </w:r>
      <w:proofErr w:type="gramEnd"/>
    </w:p>
    <w:p w:rsidR="00B55FA2" w:rsidRPr="00327718" w:rsidRDefault="00B55FA2" w:rsidP="00B55FA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B55FA2"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B55FA2" w:rsidRPr="00B55FA2" w:rsidRDefault="00B55FA2" w:rsidP="00B55FA2">
      <w:pPr>
        <w:tabs>
          <w:tab w:val="num" w:pos="284"/>
        </w:tabs>
        <w:spacing w:after="0" w:line="240" w:lineRule="auto"/>
        <w:ind w:left="284"/>
        <w:jc w:val="both"/>
        <w:rPr>
          <w:rFonts w:ascii="Arial" w:eastAsia="Calibri" w:hAnsi="Arial" w:cs="Arial"/>
          <w:lang w:val="sr-Cyrl-RS"/>
        </w:rPr>
      </w:pPr>
      <w:r w:rsidRPr="00B55FA2">
        <w:rPr>
          <w:rFonts w:ascii="Arial" w:eastAsia="Calibri" w:hAnsi="Arial" w:cs="Arial"/>
          <w:lang w:val="sr-Cyrl-RS"/>
        </w:rPr>
        <w:t xml:space="preserve">да ли су достављени атести </w:t>
      </w:r>
      <w:r w:rsidR="0079040B">
        <w:rPr>
          <w:rFonts w:ascii="Arial" w:eastAsia="Calibri" w:hAnsi="Arial" w:cs="Arial"/>
          <w:lang w:val="sr-Cyrl-RS"/>
        </w:rPr>
        <w:t>добара</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p>
    <w:p w:rsidR="00B55FA2" w:rsidRDefault="00B55FA2" w:rsidP="00B55FA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55FA2" w:rsidRPr="00327718" w:rsidRDefault="00B55FA2" w:rsidP="00B55FA2">
      <w:pPr>
        <w:tabs>
          <w:tab w:val="left" w:pos="567"/>
        </w:tabs>
        <w:spacing w:after="0" w:line="240" w:lineRule="auto"/>
        <w:jc w:val="both"/>
        <w:rPr>
          <w:rFonts w:ascii="Arial" w:eastAsia="Times New Roman" w:hAnsi="Arial" w:cs="Arial"/>
          <w:lang w:val="sr-Cyrl-BA"/>
        </w:rPr>
      </w:pPr>
    </w:p>
    <w:p w:rsidR="00B55FA2" w:rsidRDefault="00B55FA2" w:rsidP="00B55FA2">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B55FA2" w:rsidRPr="00327718" w:rsidRDefault="00B55FA2" w:rsidP="00B55FA2">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Pr>
          <w:rFonts w:ascii="Arial" w:eastAsia="Times New Roman" w:hAnsi="Arial" w:cs="Arial"/>
          <w:lang w:val="sr-Cyrl-CS"/>
        </w:rPr>
        <w:t>10</w:t>
      </w:r>
      <w:r w:rsidRPr="00327718">
        <w:rPr>
          <w:rFonts w:ascii="Arial" w:eastAsia="Times New Roman" w:hAnsi="Arial" w:cs="Arial"/>
          <w:lang w:val="sr-Cyrl-CS"/>
        </w:rPr>
        <w:t xml:space="preserve"> (</w:t>
      </w:r>
      <w:r>
        <w:rPr>
          <w:rFonts w:ascii="Arial" w:eastAsia="Times New Roman" w:hAnsi="Arial" w:cs="Arial"/>
          <w:lang w:val="sr-Cyrl-CS"/>
        </w:rPr>
        <w:t>десет</w:t>
      </w:r>
      <w:r w:rsidRPr="00327718">
        <w:rPr>
          <w:rFonts w:ascii="Arial" w:eastAsia="Times New Roman" w:hAnsi="Arial" w:cs="Arial"/>
          <w:lang w:val="sr-Cyrl-CS"/>
        </w:rPr>
        <w:t>) дана.</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55FA2" w:rsidRPr="00327718" w:rsidRDefault="00B55FA2" w:rsidP="00B55FA2">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B55FA2" w:rsidRPr="00327718" w:rsidRDefault="00B55FA2" w:rsidP="00B55FA2">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55FA2" w:rsidRDefault="00B55FA2" w:rsidP="00B55FA2">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55FA2" w:rsidRPr="00C77596" w:rsidRDefault="00B55FA2" w:rsidP="00B55FA2">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B55FA2" w:rsidRPr="00C77596" w:rsidRDefault="00B55FA2" w:rsidP="00B55FA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55FA2" w:rsidRPr="00C77596" w:rsidRDefault="00B55FA2" w:rsidP="00B55FA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sidR="003142B1">
        <w:rPr>
          <w:rFonts w:ascii="Arial" w:eastAsia="Times New Roman" w:hAnsi="Arial" w:cs="Arial"/>
          <w:b/>
          <w:lang w:val="sr-Cyrl-RS"/>
        </w:rPr>
        <w:t>8</w:t>
      </w:r>
      <w:r w:rsidRPr="00E217E7">
        <w:rPr>
          <w:rFonts w:ascii="Arial" w:eastAsia="Times New Roman" w:hAnsi="Arial" w:cs="Arial"/>
          <w:b/>
        </w:rPr>
        <w:t>.</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proofErr w:type="gramStart"/>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roofErr w:type="gramEnd"/>
    </w:p>
    <w:p w:rsidR="00B55FA2" w:rsidRDefault="00B55FA2" w:rsidP="00B55FA2">
      <w:pPr>
        <w:tabs>
          <w:tab w:val="left" w:pos="9090"/>
        </w:tabs>
        <w:spacing w:before="120" w:after="0" w:line="240" w:lineRule="auto"/>
        <w:jc w:val="both"/>
        <w:rPr>
          <w:rFonts w:ascii="Arial" w:eastAsia="Times New Roman" w:hAnsi="Arial" w:cs="Arial"/>
          <w:lang w:val="sr-Cyrl-RS"/>
        </w:rPr>
      </w:pPr>
      <w:proofErr w:type="gramStart"/>
      <w:r w:rsidRPr="003A09E0">
        <w:rPr>
          <w:rFonts w:ascii="Arial" w:eastAsia="Times New Roman" w:hAnsi="Arial" w:cs="Arial"/>
        </w:rPr>
        <w:t>Купац  има</w:t>
      </w:r>
      <w:proofErr w:type="gramEnd"/>
      <w:r w:rsidRPr="003A09E0">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55FA2" w:rsidRPr="00C10DFC" w:rsidRDefault="00B55FA2" w:rsidP="00B55FA2">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B55FA2" w:rsidRPr="003A09E0" w:rsidRDefault="00B55FA2" w:rsidP="00B55FA2">
      <w:pPr>
        <w:tabs>
          <w:tab w:val="left" w:pos="9090"/>
        </w:tabs>
        <w:spacing w:before="120" w:after="0" w:line="240" w:lineRule="auto"/>
        <w:jc w:val="both"/>
        <w:rPr>
          <w:rFonts w:ascii="Arial" w:eastAsia="Times New Roman" w:hAnsi="Arial" w:cs="Arial"/>
        </w:rPr>
      </w:pPr>
      <w:proofErr w:type="gramStart"/>
      <w:r w:rsidRPr="003A09E0">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B55FA2" w:rsidRPr="00C10DFC" w:rsidRDefault="00B55FA2" w:rsidP="00B55FA2">
      <w:pPr>
        <w:tabs>
          <w:tab w:val="left" w:pos="9090"/>
        </w:tabs>
        <w:spacing w:before="80" w:after="8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B55FA2" w:rsidRPr="00C10DFC" w:rsidRDefault="00B55FA2" w:rsidP="00B55FA2">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lang w:val="sr-Cyrl-RS"/>
        </w:rPr>
        <w:t>9</w:t>
      </w:r>
      <w:r w:rsidR="00C10DFC" w:rsidRPr="00B2478C">
        <w:rPr>
          <w:rFonts w:ascii="Arial" w:eastAsia="Calibri" w:hAnsi="Arial" w:cs="Arial"/>
          <w:b/>
          <w:lang w:val="sr-Cyrl-RS"/>
        </w:rPr>
        <w:t>.</w:t>
      </w:r>
    </w:p>
    <w:p w:rsidR="0079040B" w:rsidRPr="004006F6"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Продавац </w:t>
      </w:r>
      <w:r>
        <w:rPr>
          <w:rFonts w:ascii="Arial" w:eastAsia="TimesNewRomanPSMT" w:hAnsi="Arial" w:cs="Arial"/>
          <w:bCs/>
          <w:iCs/>
          <w:lang w:val="sr-Cyrl-RS"/>
        </w:rPr>
        <w:t>се обавезује</w:t>
      </w:r>
      <w:r w:rsidRPr="004006F6">
        <w:rPr>
          <w:rFonts w:ascii="Arial" w:eastAsia="TimesNewRomanPSMT" w:hAnsi="Arial" w:cs="Arial"/>
          <w:bCs/>
          <w:iCs/>
          <w:lang w:val="sr-Cyrl-RS"/>
        </w:rPr>
        <w:t xml:space="preserve"> </w:t>
      </w:r>
      <w:r w:rsidRPr="00344268">
        <w:rPr>
          <w:rFonts w:ascii="Arial" w:eastAsia="TimesNewRomanPSMT" w:hAnsi="Arial" w:cs="Arial"/>
          <w:bCs/>
          <w:iCs/>
          <w:lang w:val="sr-Cyrl-RS"/>
        </w:rPr>
        <w:t xml:space="preserve">да </w:t>
      </w:r>
      <w:r w:rsidRPr="004006F6">
        <w:rPr>
          <w:rFonts w:ascii="Arial" w:eastAsia="TimesNewRomanPSMT" w:hAnsi="Arial" w:cs="Arial"/>
          <w:bCs/>
          <w:iCs/>
          <w:lang w:val="sr-Cyrl-RS"/>
        </w:rPr>
        <w:t>као средство финансијског обезбеђења за добро извршење посла</w:t>
      </w:r>
      <w:r>
        <w:rPr>
          <w:rFonts w:ascii="Arial" w:eastAsia="TimesNewRomanPSMT" w:hAnsi="Arial" w:cs="Arial"/>
          <w:bCs/>
          <w:iCs/>
          <w:lang w:val="sr-Cyrl-RS"/>
        </w:rPr>
        <w:t>,</w:t>
      </w:r>
      <w:r w:rsidRPr="004006F6">
        <w:rPr>
          <w:rFonts w:ascii="Arial" w:eastAsia="TimesNewRomanPSMT" w:hAnsi="Arial" w:cs="Arial"/>
          <w:bCs/>
          <w:iCs/>
          <w:lang w:val="sr-Cyrl-RS"/>
        </w:rPr>
        <w:t xml:space="preserve"> преда </w:t>
      </w:r>
      <w:r>
        <w:rPr>
          <w:rFonts w:ascii="Arial" w:eastAsia="TimesNewRomanPSMT" w:hAnsi="Arial" w:cs="Arial"/>
          <w:bCs/>
          <w:iCs/>
          <w:lang w:val="sr-Cyrl-RS"/>
        </w:rPr>
        <w:t>Купцу уз потписан уговор,</w:t>
      </w:r>
      <w:r w:rsidRPr="004006F6">
        <w:rPr>
          <w:rFonts w:ascii="Arial" w:eastAsia="TimesNewRomanPSMT" w:hAnsi="Arial" w:cs="Arial"/>
          <w:bCs/>
          <w:iCs/>
          <w:lang w:val="sr-Cyrl-RS"/>
        </w:rPr>
        <w:t xml:space="preserve"> банкарску гаранцију за добро извршење посла.</w:t>
      </w:r>
    </w:p>
    <w:p w:rsidR="0079040B" w:rsidRPr="004006F6" w:rsidRDefault="0079040B" w:rsidP="0079040B">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је дужан да </w:t>
      </w:r>
      <w:r>
        <w:rPr>
          <w:rFonts w:ascii="Arial" w:eastAsia="TimesNewRomanPSMT" w:hAnsi="Arial" w:cs="Arial"/>
          <w:bCs/>
          <w:iCs/>
          <w:lang w:val="sr-Cyrl-RS"/>
        </w:rPr>
        <w:t>Купцу</w:t>
      </w:r>
      <w:r w:rsidRPr="004006F6">
        <w:rPr>
          <w:rFonts w:ascii="Arial" w:eastAsia="TimesNewRomanPSMT" w:hAnsi="Arial" w:cs="Arial"/>
          <w:bCs/>
          <w:iCs/>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w:t>
      </w:r>
      <w:r>
        <w:rPr>
          <w:rFonts w:ascii="Arial" w:eastAsia="TimesNewRomanPSMT" w:hAnsi="Arial" w:cs="Arial"/>
          <w:bCs/>
          <w:iCs/>
          <w:lang w:val="sr-Cyrl-RS"/>
        </w:rPr>
        <w:t xml:space="preserve">0%  вредности уговора без ПДВ. </w:t>
      </w:r>
    </w:p>
    <w:p w:rsidR="0079040B" w:rsidRPr="004006F6"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Банкарска гаранција мора трајати најмање 30 (словима:тридесет) календарских дана ду</w:t>
      </w:r>
      <w:r>
        <w:rPr>
          <w:rFonts w:ascii="Arial" w:eastAsia="TimesNewRomanPSMT" w:hAnsi="Arial" w:cs="Arial"/>
          <w:bCs/>
          <w:iCs/>
          <w:lang w:val="sr-Cyrl-RS"/>
        </w:rPr>
        <w:t>же од уговореног рока испоруке.</w:t>
      </w:r>
    </w:p>
    <w:p w:rsidR="0079040B" w:rsidRPr="004006F6"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w:t>
      </w:r>
      <w:r>
        <w:rPr>
          <w:rFonts w:ascii="Arial" w:eastAsia="TimesNewRomanPSMT" w:hAnsi="Arial" w:cs="Arial"/>
          <w:bCs/>
          <w:iCs/>
          <w:lang w:val="sr-Cyrl-RS"/>
        </w:rPr>
        <w:t>надлежност за решавање спорова.</w:t>
      </w:r>
    </w:p>
    <w:p w:rsidR="0079040B" w:rsidRDefault="0079040B" w:rsidP="0079040B">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Купац</w:t>
      </w:r>
      <w:r w:rsidRPr="004006F6">
        <w:rPr>
          <w:rFonts w:ascii="Arial" w:eastAsia="TimesNewRomanPSMT" w:hAnsi="Arial" w:cs="Arial"/>
          <w:bCs/>
          <w:iCs/>
          <w:lang w:val="sr-Cyrl-RS"/>
        </w:rPr>
        <w:t xml:space="preserve"> ће уновчити дату банкарску гаранцију за добро извршење посла у случају да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не буде извршавао своје уговорне обавезе у роковима и на начин предвиђен уговором.</w:t>
      </w:r>
    </w:p>
    <w:p w:rsidR="0079040B" w:rsidRDefault="0079040B" w:rsidP="0079040B">
      <w:pPr>
        <w:spacing w:after="0" w:line="240" w:lineRule="auto"/>
        <w:jc w:val="both"/>
        <w:rPr>
          <w:rFonts w:ascii="Arial" w:eastAsia="TimesNewRomanPSMT" w:hAnsi="Arial" w:cs="Arial"/>
          <w:bCs/>
          <w:iCs/>
          <w:lang w:val="sr-Cyrl-RS"/>
        </w:rPr>
      </w:pPr>
    </w:p>
    <w:p w:rsidR="0079040B" w:rsidRPr="004006F6"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У случају да је пословно седиште банке гаранта у Републици Србији у случају спора по </w:t>
      </w:r>
      <w:r>
        <w:rPr>
          <w:rFonts w:ascii="Arial" w:eastAsia="TimesNewRomanPSMT" w:hAnsi="Arial" w:cs="Arial"/>
          <w:bCs/>
          <w:iCs/>
          <w:lang w:val="sr-Cyrl-RS"/>
        </w:rPr>
        <w:t>овим</w:t>
      </w:r>
      <w:r w:rsidRPr="004006F6">
        <w:rPr>
          <w:rFonts w:ascii="Arial" w:eastAsia="TimesNewRomanPSMT" w:hAnsi="Arial" w:cs="Arial"/>
          <w:bCs/>
          <w:iCs/>
          <w:lang w:val="sr-Cyrl-RS"/>
        </w:rPr>
        <w:t xml:space="preserve"> Гаранциј</w:t>
      </w:r>
      <w:r>
        <w:rPr>
          <w:rFonts w:ascii="Arial" w:eastAsia="TimesNewRomanPSMT" w:hAnsi="Arial" w:cs="Arial"/>
          <w:bCs/>
          <w:iCs/>
          <w:lang w:val="sr-Cyrl-RS"/>
        </w:rPr>
        <w:t>ама</w:t>
      </w:r>
      <w:r w:rsidRPr="004006F6">
        <w:rPr>
          <w:rFonts w:ascii="Arial" w:eastAsia="TimesNewRomanPSMT" w:hAnsi="Arial" w:cs="Arial"/>
          <w:bCs/>
          <w:iCs/>
          <w:lang w:val="sr-Cyrl-RS"/>
        </w:rPr>
        <w:t xml:space="preserve">, утврђује се надлежност суда у Београду и примена материјалног права Републике Србије. </w:t>
      </w:r>
    </w:p>
    <w:p w:rsidR="0079040B" w:rsidRPr="004006F6"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У случају да је пословно седиште банке гаранта изван Републике Србије у случају спора по ов</w:t>
      </w:r>
      <w:r>
        <w:rPr>
          <w:rFonts w:ascii="Arial" w:eastAsia="TimesNewRomanPSMT" w:hAnsi="Arial" w:cs="Arial"/>
          <w:bCs/>
          <w:iCs/>
          <w:lang w:val="sr-Cyrl-RS"/>
        </w:rPr>
        <w:t>им</w:t>
      </w:r>
      <w:r w:rsidRPr="004006F6">
        <w:rPr>
          <w:rFonts w:ascii="Arial" w:eastAsia="TimesNewRomanPSMT" w:hAnsi="Arial" w:cs="Arial"/>
          <w:bCs/>
          <w:iCs/>
          <w:lang w:val="sr-Cyrl-RS"/>
        </w:rPr>
        <w:t xml:space="preserve"> Гаранциј</w:t>
      </w:r>
      <w:r>
        <w:rPr>
          <w:rFonts w:ascii="Arial" w:eastAsia="TimesNewRomanPSMT" w:hAnsi="Arial" w:cs="Arial"/>
          <w:bCs/>
          <w:iCs/>
          <w:lang w:val="sr-Cyrl-RS"/>
        </w:rPr>
        <w:t>ама</w:t>
      </w:r>
      <w:r w:rsidRPr="004006F6">
        <w:rPr>
          <w:rFonts w:ascii="Arial" w:eastAsia="TimesNewRomanPSMT" w:hAnsi="Arial" w:cs="Arial"/>
          <w:bCs/>
          <w:iCs/>
          <w:lang w:val="sr-Cyrl-RS"/>
        </w:rPr>
        <w:t>, утврђује се надлежност Спољнотрговинске арбитраже при ПКС уз примену Правилника ПКС и процесног и материјалног права Републике Србије.</w:t>
      </w:r>
    </w:p>
    <w:p w:rsidR="0079040B" w:rsidRPr="004006F6"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У случају да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поднесе банкарску гаранцију стране банке,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9040B" w:rsidRPr="004006F6" w:rsidRDefault="0079040B" w:rsidP="0079040B">
      <w:pPr>
        <w:spacing w:after="0" w:line="240" w:lineRule="auto"/>
        <w:jc w:val="both"/>
        <w:rPr>
          <w:rFonts w:ascii="Arial" w:eastAsia="TimesNewRomanPSMT" w:hAnsi="Arial" w:cs="Arial"/>
          <w:bCs/>
          <w:iCs/>
          <w:lang w:val="sr-Cyrl-RS"/>
        </w:rPr>
      </w:pPr>
    </w:p>
    <w:p w:rsidR="0079040B"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Средств</w:t>
      </w:r>
      <w:r>
        <w:rPr>
          <w:rFonts w:ascii="Arial" w:eastAsia="TimesNewRomanPSMT" w:hAnsi="Arial" w:cs="Arial"/>
          <w:bCs/>
          <w:iCs/>
          <w:lang w:val="sr-Cyrl-RS"/>
        </w:rPr>
        <w:t>о</w:t>
      </w:r>
      <w:r w:rsidRPr="004006F6">
        <w:rPr>
          <w:rFonts w:ascii="Arial" w:eastAsia="TimesNewRomanPSMT" w:hAnsi="Arial" w:cs="Arial"/>
          <w:bCs/>
          <w:iCs/>
          <w:lang w:val="sr-Cyrl-RS"/>
        </w:rPr>
        <w:t xml:space="preserve">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w:t>
      </w:r>
    </w:p>
    <w:p w:rsidR="0079040B" w:rsidRPr="004006F6" w:rsidRDefault="0079040B" w:rsidP="0079040B">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Банкарска гаранција за добро извршење посла се </w:t>
      </w:r>
      <w:r w:rsidRPr="004006F6">
        <w:rPr>
          <w:rFonts w:ascii="Arial" w:eastAsia="TimesNewRomanPSMT" w:hAnsi="Arial" w:cs="Arial"/>
          <w:bCs/>
          <w:iCs/>
          <w:lang w:val="sr-Cyrl-RS"/>
        </w:rPr>
        <w:t xml:space="preserve"> доставља </w:t>
      </w:r>
      <w:r>
        <w:rPr>
          <w:rFonts w:ascii="Arial" w:eastAsia="TimesNewRomanPSMT" w:hAnsi="Arial" w:cs="Arial"/>
          <w:bCs/>
          <w:iCs/>
          <w:lang w:val="sr-Cyrl-RS"/>
        </w:rPr>
        <w:t xml:space="preserve">уз потписан уговор </w:t>
      </w:r>
      <w:r w:rsidRPr="004006F6">
        <w:rPr>
          <w:rFonts w:ascii="Arial" w:eastAsia="TimesNewRomanPSMT" w:hAnsi="Arial" w:cs="Arial"/>
          <w:bCs/>
          <w:iCs/>
          <w:lang w:val="sr-Cyrl-RS"/>
        </w:rPr>
        <w:t xml:space="preserve">поштом на адресу: </w:t>
      </w:r>
    </w:p>
    <w:p w:rsidR="0079040B"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w:t>
      </w:r>
      <w:r>
        <w:rPr>
          <w:rFonts w:ascii="Arial" w:eastAsia="TimesNewRomanPSMT" w:hAnsi="Arial" w:cs="Arial"/>
          <w:bCs/>
          <w:iCs/>
          <w:lang w:val="sr-Cyrl-RS"/>
        </w:rPr>
        <w:t xml:space="preserve"> уз потписан уговор</w:t>
      </w:r>
      <w:r w:rsidRPr="004006F6">
        <w:rPr>
          <w:rFonts w:ascii="Arial" w:eastAsia="TimesNewRomanPSMT" w:hAnsi="Arial" w:cs="Arial"/>
          <w:bCs/>
          <w:iCs/>
          <w:lang w:val="sr-Cyrl-RS"/>
        </w:rPr>
        <w:t xml:space="preserve"> на Писарницу ТЕНТ Б, Обреновац-Ушће, односно наведеном лицу са назнаком: Средство финансијског обезбеђења за ЈН бр. </w:t>
      </w:r>
      <w:r>
        <w:rPr>
          <w:rFonts w:ascii="Arial" w:eastAsia="TimesNewRomanPSMT" w:hAnsi="Arial" w:cs="Arial"/>
          <w:bCs/>
          <w:iCs/>
          <w:lang w:val="sr-Cyrl-RS"/>
        </w:rPr>
        <w:t>3000/0845/2017 (1498/2017)</w:t>
      </w:r>
      <w:r w:rsidRPr="004006F6">
        <w:rPr>
          <w:rFonts w:ascii="Arial" w:eastAsia="TimesNewRomanPSMT" w:hAnsi="Arial" w:cs="Arial"/>
          <w:bCs/>
          <w:iCs/>
          <w:lang w:val="sr-Cyrl-RS"/>
        </w:rPr>
        <w:t xml:space="preserve"> предати Одељењу домаће набавке ТЕНТ Б.</w:t>
      </w:r>
    </w:p>
    <w:p w:rsidR="0079040B" w:rsidRPr="004006F6" w:rsidRDefault="0079040B" w:rsidP="0079040B">
      <w:pPr>
        <w:spacing w:after="0" w:line="240" w:lineRule="auto"/>
        <w:jc w:val="both"/>
        <w:rPr>
          <w:rFonts w:ascii="Arial" w:eastAsia="TimesNewRomanPSMT" w:hAnsi="Arial" w:cs="Arial"/>
          <w:bCs/>
          <w:iCs/>
          <w:lang w:val="sr-Cyrl-RS"/>
        </w:rPr>
      </w:pPr>
    </w:p>
    <w:p w:rsidR="0079040B" w:rsidRDefault="0079040B" w:rsidP="0079040B">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Продавац је одг</w:t>
      </w:r>
      <w:r>
        <w:rPr>
          <w:rFonts w:ascii="Arial" w:eastAsia="TimesNewRomanPSMT" w:hAnsi="Arial" w:cs="Arial"/>
          <w:bCs/>
          <w:iCs/>
          <w:lang w:val="sr-Cyrl-RS"/>
        </w:rPr>
        <w:t>о</w:t>
      </w:r>
      <w:r w:rsidRPr="004006F6">
        <w:rPr>
          <w:rFonts w:ascii="Arial" w:eastAsia="TimesNewRomanPSMT" w:hAnsi="Arial" w:cs="Arial"/>
          <w:bCs/>
          <w:iCs/>
          <w:lang w:val="sr-Cyrl-RS"/>
        </w:rPr>
        <w:t>воран за прописан и безбедан начин достављања средстава финансијског обезбеђења.</w:t>
      </w:r>
    </w:p>
    <w:p w:rsidR="003142B1"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957152">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79040B">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lastRenderedPageBreak/>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152">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957152">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lastRenderedPageBreak/>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957152">
        <w:rPr>
          <w:rFonts w:ascii="Arial" w:eastAsia="Times New Roman" w:hAnsi="Arial" w:cs="Arial"/>
          <w:b/>
          <w:lang w:val="sr-Cyrl-RS"/>
        </w:rPr>
        <w:t>7</w:t>
      </w:r>
      <w:r w:rsidRPr="0048614F">
        <w:rPr>
          <w:rFonts w:ascii="Arial" w:eastAsia="Times New Roman" w:hAnsi="Arial" w:cs="Arial"/>
          <w:b/>
        </w:rPr>
        <w:t>.</w:t>
      </w:r>
      <w:proofErr w:type="gramEnd"/>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w:t>
      </w:r>
      <w:proofErr w:type="gramStart"/>
      <w:r w:rsidR="0048614F" w:rsidRPr="0048614F">
        <w:rPr>
          <w:rFonts w:ascii="Arial" w:eastAsia="Times New Roman" w:hAnsi="Arial" w:cs="Arial"/>
        </w:rPr>
        <w:t xml:space="preserve">снагу  </w:t>
      </w:r>
      <w:r w:rsidR="0048614F" w:rsidRPr="0048614F">
        <w:rPr>
          <w:rFonts w:ascii="Arial" w:eastAsia="Times New Roman" w:hAnsi="Arial" w:cs="Arial"/>
          <w:lang w:val="sr-Cyrl-RS"/>
        </w:rPr>
        <w:t>након</w:t>
      </w:r>
      <w:proofErr w:type="gramEnd"/>
      <w:r w:rsidR="0048614F" w:rsidRPr="0048614F">
        <w:rPr>
          <w:rFonts w:ascii="Arial" w:eastAsia="Times New Roman" w:hAnsi="Arial" w:cs="Arial"/>
          <w:lang w:val="sr-Cyrl-RS"/>
        </w:rPr>
        <w:t xml:space="preserve"> потписивања од стране законских заступника Уговорних страна и достављања с</w:t>
      </w:r>
      <w:r w:rsidR="00B73440">
        <w:rPr>
          <w:rFonts w:ascii="Arial" w:eastAsia="Times New Roman" w:hAnsi="Arial" w:cs="Arial"/>
          <w:lang w:val="sr-Cyrl-RS"/>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957868" w:rsidRPr="008F2912" w:rsidRDefault="00957868" w:rsidP="00957868">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57868" w:rsidRDefault="00957868" w:rsidP="00957868">
      <w:pPr>
        <w:tabs>
          <w:tab w:val="left" w:pos="567"/>
        </w:tabs>
        <w:spacing w:after="0" w:line="240" w:lineRule="auto"/>
        <w:jc w:val="both"/>
        <w:rPr>
          <w:rFonts w:ascii="Arial" w:eastAsia="Calibri" w:hAnsi="Arial" w:cs="Arial"/>
          <w:lang w:val="sr-Cyrl-RS"/>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lang w:val="sr-Cyrl-RS"/>
        </w:rPr>
        <w:t>.</w:t>
      </w:r>
    </w:p>
    <w:p w:rsidR="00AF4849" w:rsidRPr="00AF4849" w:rsidRDefault="00AF4849" w:rsidP="00957868">
      <w:pPr>
        <w:tabs>
          <w:tab w:val="left" w:pos="567"/>
        </w:tabs>
        <w:spacing w:after="0" w:line="240" w:lineRule="auto"/>
        <w:jc w:val="both"/>
        <w:rPr>
          <w:rFonts w:ascii="Arial" w:eastAsia="Calibri" w:hAnsi="Arial" w:cs="Arial"/>
          <w:lang w:val="sr-Cyrl-RS"/>
        </w:rPr>
      </w:pPr>
      <w:r w:rsidRPr="00AF4849">
        <w:rPr>
          <w:rFonts w:ascii="Arial" w:eastAsia="Calibri" w:hAnsi="Arial" w:cs="Arial"/>
          <w:lang w:val="sr-Cyrl-RS"/>
        </w:rPr>
        <w:t>Уговорне стране, могу да изврше допуне и промене овлашћених представника, званичним писаним путем.</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868">
        <w:rPr>
          <w:rFonts w:ascii="Arial" w:eastAsia="Times New Roman" w:hAnsi="Arial" w:cs="Arial"/>
          <w:b/>
          <w:lang w:val="sr-Cyrl-RS"/>
        </w:rPr>
        <w:t>9</w:t>
      </w:r>
      <w:r w:rsidRPr="00327718">
        <w:rPr>
          <w:rFonts w:ascii="Arial" w:eastAsia="Times New Roman" w:hAnsi="Arial" w:cs="Arial"/>
          <w:b/>
        </w:rPr>
        <w:t>.</w:t>
      </w:r>
      <w:proofErr w:type="gramEnd"/>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96397C">
        <w:rPr>
          <w:rFonts w:ascii="Arial" w:eastAsia="Times New Roman" w:hAnsi="Arial" w:cs="Arial"/>
        </w:rPr>
        <w:t>Закона о јавним набавкама.</w:t>
      </w:r>
      <w:proofErr w:type="gramEnd"/>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 xml:space="preserve">Уговорне стране током трајања овог </w:t>
      </w:r>
      <w:proofErr w:type="gramStart"/>
      <w:r w:rsidRPr="0096397C">
        <w:rPr>
          <w:rFonts w:ascii="Arial" w:eastAsia="Times New Roman" w:hAnsi="Arial" w:cs="Arial"/>
        </w:rPr>
        <w:t>Уговора  због</w:t>
      </w:r>
      <w:proofErr w:type="gramEnd"/>
      <w:r w:rsidRPr="0096397C">
        <w:rPr>
          <w:rFonts w:ascii="Arial" w:eastAsia="Times New Roman" w:hAnsi="Arial" w:cs="Arial"/>
        </w:rPr>
        <w:t xml:space="preserve"> промењених околности ближе одређених у члану 115. </w:t>
      </w:r>
      <w:proofErr w:type="gramStart"/>
      <w:r w:rsidRPr="0096397C">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57868">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57868">
        <w:rPr>
          <w:rFonts w:ascii="Arial" w:eastAsia="Times New Roman" w:hAnsi="Arial" w:cs="Arial"/>
          <w:b/>
          <w:lang w:val="sr-Cyrl-RS"/>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2</w:t>
      </w:r>
      <w:proofErr w:type="gramStart"/>
      <w:r w:rsidRPr="00327718">
        <w:rPr>
          <w:rFonts w:ascii="Arial" w:eastAsia="Times New Roman" w:hAnsi="Arial" w:cs="Arial"/>
          <w:b/>
        </w:rPr>
        <w:t>.</w:t>
      </w:r>
      <w:r w:rsidR="003329C0">
        <w:rPr>
          <w:rFonts w:ascii="Arial" w:eastAsia="Calibri"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263893" w:rsidRPr="00263893" w:rsidRDefault="00263893" w:rsidP="0026389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263893">
        <w:rPr>
          <w:rFonts w:ascii="Arial" w:eastAsia="Times New Roman" w:hAnsi="Arial" w:cs="Arial"/>
          <w:lang w:val="sr-Cyrl-RS"/>
        </w:rPr>
        <w:t>4</w:t>
      </w:r>
      <w:r w:rsidRPr="00327718">
        <w:rPr>
          <w:rFonts w:ascii="Arial" w:eastAsia="Times New Roman" w:hAnsi="Arial" w:cs="Arial"/>
        </w:rPr>
        <w:t xml:space="preserve"> </w:t>
      </w:r>
      <w:r w:rsidR="0079040B">
        <w:rPr>
          <w:rFonts w:ascii="Arial" w:eastAsia="Calibri" w:hAnsi="Arial" w:cs="Arial"/>
          <w:bCs/>
          <w:lang w:val="sr-Cyrl-RS"/>
        </w:rPr>
        <w:t>Банкарска гаранција за добро извршење посла</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263893">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CD5DAD" w:rsidRDefault="00CD5DAD" w:rsidP="00923FDD">
      <w:pPr>
        <w:spacing w:after="0" w:line="240" w:lineRule="auto"/>
        <w:ind w:right="-142"/>
        <w:rPr>
          <w:rFonts w:ascii="Arial" w:eastAsia="Times New Roman" w:hAnsi="Arial" w:cs="Arial"/>
          <w:lang w:val="sr-Cyrl-RS"/>
        </w:rPr>
      </w:pPr>
    </w:p>
    <w:p w:rsidR="00CD5DAD" w:rsidRPr="00923FDD" w:rsidRDefault="00CD5DA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w:t>
      </w:r>
      <w:proofErr w:type="gramEnd"/>
      <w:r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89" w:rsidRDefault="007C3589">
      <w:pPr>
        <w:spacing w:after="0" w:line="240" w:lineRule="auto"/>
      </w:pPr>
      <w:r>
        <w:separator/>
      </w:r>
    </w:p>
  </w:endnote>
  <w:endnote w:type="continuationSeparator" w:id="0">
    <w:p w:rsidR="007C3589" w:rsidRDefault="007C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72" w:rsidRDefault="00473F72">
    <w:pPr>
      <w:pStyle w:val="Footer"/>
      <w:jc w:val="right"/>
    </w:pPr>
    <w:r>
      <w:rPr>
        <w:b/>
        <w:bCs/>
        <w:sz w:val="24"/>
        <w:szCs w:val="24"/>
      </w:rPr>
      <w:fldChar w:fldCharType="begin"/>
    </w:r>
    <w:r>
      <w:rPr>
        <w:b/>
        <w:bCs/>
      </w:rPr>
      <w:instrText xml:space="preserve"> PAGE </w:instrText>
    </w:r>
    <w:r>
      <w:rPr>
        <w:b/>
        <w:bCs/>
        <w:sz w:val="24"/>
        <w:szCs w:val="24"/>
      </w:rPr>
      <w:fldChar w:fldCharType="separate"/>
    </w:r>
    <w:r w:rsidR="0000788C">
      <w:rPr>
        <w:b/>
        <w:bCs/>
        <w:noProof/>
      </w:rPr>
      <w:t>6</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00788C">
      <w:rPr>
        <w:b/>
        <w:bCs/>
        <w:noProof/>
      </w:rPr>
      <w:t>42</w:t>
    </w:r>
    <w:r>
      <w:rPr>
        <w:b/>
        <w:bCs/>
        <w:sz w:val="24"/>
        <w:szCs w:val="24"/>
      </w:rPr>
      <w:fldChar w:fldCharType="end"/>
    </w:r>
  </w:p>
  <w:p w:rsidR="00473F72" w:rsidRPr="00F64345" w:rsidRDefault="00473F72"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89" w:rsidRDefault="007C3589">
      <w:pPr>
        <w:spacing w:after="0" w:line="240" w:lineRule="auto"/>
      </w:pPr>
      <w:r>
        <w:separator/>
      </w:r>
    </w:p>
  </w:footnote>
  <w:footnote w:type="continuationSeparator" w:id="0">
    <w:p w:rsidR="007C3589" w:rsidRDefault="007C3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72" w:rsidRDefault="00473F72" w:rsidP="00327718">
    <w:pPr>
      <w:pStyle w:val="Header"/>
      <w:rPr>
        <w:lang w:val="sr-Cyrl-RS"/>
      </w:rPr>
    </w:pPr>
  </w:p>
  <w:p w:rsidR="00473F72" w:rsidRPr="00B12A15" w:rsidRDefault="00473F72"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473F72" w:rsidRPr="00B12A15" w:rsidRDefault="00473F72"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3000/0854/2017 (1498/2017)</w:t>
    </w:r>
  </w:p>
  <w:p w:rsidR="00473F72" w:rsidRPr="00CF5E7F" w:rsidRDefault="00473F72">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7"/>
  </w:num>
  <w:num w:numId="19">
    <w:abstractNumId w:val="30"/>
  </w:num>
  <w:num w:numId="20">
    <w:abstractNumId w:val="10"/>
  </w:num>
  <w:num w:numId="21">
    <w:abstractNumId w:val="40"/>
  </w:num>
  <w:num w:numId="22">
    <w:abstractNumId w:val="25"/>
  </w:num>
  <w:num w:numId="23">
    <w:abstractNumId w:val="32"/>
  </w:num>
  <w:num w:numId="24">
    <w:abstractNumId w:val="9"/>
  </w:num>
  <w:num w:numId="25">
    <w:abstractNumId w:val="39"/>
  </w:num>
  <w:num w:numId="26">
    <w:abstractNumId w:val="42"/>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4"/>
  </w:num>
  <w:num w:numId="34">
    <w:abstractNumId w:val="2"/>
  </w:num>
  <w:num w:numId="35">
    <w:abstractNumId w:val="37"/>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0788C"/>
    <w:rsid w:val="000114BD"/>
    <w:rsid w:val="00024E2A"/>
    <w:rsid w:val="000266A4"/>
    <w:rsid w:val="0002720D"/>
    <w:rsid w:val="0003117D"/>
    <w:rsid w:val="00040DC8"/>
    <w:rsid w:val="00045D6D"/>
    <w:rsid w:val="00055265"/>
    <w:rsid w:val="00071763"/>
    <w:rsid w:val="00075827"/>
    <w:rsid w:val="00077838"/>
    <w:rsid w:val="00083350"/>
    <w:rsid w:val="00087D30"/>
    <w:rsid w:val="00094382"/>
    <w:rsid w:val="00094FA4"/>
    <w:rsid w:val="000A2393"/>
    <w:rsid w:val="000B034D"/>
    <w:rsid w:val="000B3707"/>
    <w:rsid w:val="000B41D8"/>
    <w:rsid w:val="000C0291"/>
    <w:rsid w:val="000C08B2"/>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0B00"/>
    <w:rsid w:val="00184077"/>
    <w:rsid w:val="00190DDF"/>
    <w:rsid w:val="001923C6"/>
    <w:rsid w:val="00195D8A"/>
    <w:rsid w:val="001A1954"/>
    <w:rsid w:val="001A3742"/>
    <w:rsid w:val="001A624C"/>
    <w:rsid w:val="001C4A1A"/>
    <w:rsid w:val="001C4DE0"/>
    <w:rsid w:val="001D1242"/>
    <w:rsid w:val="001D256B"/>
    <w:rsid w:val="001D4398"/>
    <w:rsid w:val="001F5180"/>
    <w:rsid w:val="00201CB3"/>
    <w:rsid w:val="00202FC3"/>
    <w:rsid w:val="0020381A"/>
    <w:rsid w:val="00214355"/>
    <w:rsid w:val="00214EB3"/>
    <w:rsid w:val="0021759D"/>
    <w:rsid w:val="00220DD3"/>
    <w:rsid w:val="00223627"/>
    <w:rsid w:val="00224037"/>
    <w:rsid w:val="002252A3"/>
    <w:rsid w:val="002268D0"/>
    <w:rsid w:val="00246BB5"/>
    <w:rsid w:val="00251D19"/>
    <w:rsid w:val="00253A98"/>
    <w:rsid w:val="002543EB"/>
    <w:rsid w:val="002561D2"/>
    <w:rsid w:val="00260444"/>
    <w:rsid w:val="00263893"/>
    <w:rsid w:val="002712C9"/>
    <w:rsid w:val="00287DF3"/>
    <w:rsid w:val="00291803"/>
    <w:rsid w:val="00295E33"/>
    <w:rsid w:val="002D0B60"/>
    <w:rsid w:val="002E4724"/>
    <w:rsid w:val="002E594D"/>
    <w:rsid w:val="002F3F49"/>
    <w:rsid w:val="002F6E20"/>
    <w:rsid w:val="00301A4C"/>
    <w:rsid w:val="00303546"/>
    <w:rsid w:val="00304358"/>
    <w:rsid w:val="00304F51"/>
    <w:rsid w:val="00306005"/>
    <w:rsid w:val="00307270"/>
    <w:rsid w:val="00311FCD"/>
    <w:rsid w:val="003142B1"/>
    <w:rsid w:val="00326CE8"/>
    <w:rsid w:val="00327718"/>
    <w:rsid w:val="00331F0A"/>
    <w:rsid w:val="003329C0"/>
    <w:rsid w:val="00336ABA"/>
    <w:rsid w:val="003410EE"/>
    <w:rsid w:val="00344268"/>
    <w:rsid w:val="00347007"/>
    <w:rsid w:val="0034706B"/>
    <w:rsid w:val="0037053F"/>
    <w:rsid w:val="0037209D"/>
    <w:rsid w:val="00380C25"/>
    <w:rsid w:val="00393F1A"/>
    <w:rsid w:val="003962FC"/>
    <w:rsid w:val="00396F46"/>
    <w:rsid w:val="00397BEC"/>
    <w:rsid w:val="003B5B3E"/>
    <w:rsid w:val="003B6011"/>
    <w:rsid w:val="003C0BAC"/>
    <w:rsid w:val="003C235F"/>
    <w:rsid w:val="003C2714"/>
    <w:rsid w:val="003C3E28"/>
    <w:rsid w:val="003E087D"/>
    <w:rsid w:val="003E10EA"/>
    <w:rsid w:val="003E2D0F"/>
    <w:rsid w:val="003E6BDC"/>
    <w:rsid w:val="003F17CF"/>
    <w:rsid w:val="003F6FED"/>
    <w:rsid w:val="004006F6"/>
    <w:rsid w:val="00401B21"/>
    <w:rsid w:val="0040564E"/>
    <w:rsid w:val="00412D32"/>
    <w:rsid w:val="00422380"/>
    <w:rsid w:val="00434321"/>
    <w:rsid w:val="00442637"/>
    <w:rsid w:val="00443C2A"/>
    <w:rsid w:val="00456056"/>
    <w:rsid w:val="00465E0C"/>
    <w:rsid w:val="00467703"/>
    <w:rsid w:val="00472F2D"/>
    <w:rsid w:val="00473C49"/>
    <w:rsid w:val="00473F72"/>
    <w:rsid w:val="00474373"/>
    <w:rsid w:val="00475365"/>
    <w:rsid w:val="004769CE"/>
    <w:rsid w:val="00477F4A"/>
    <w:rsid w:val="004823F7"/>
    <w:rsid w:val="00485102"/>
    <w:rsid w:val="0048614F"/>
    <w:rsid w:val="00491F6C"/>
    <w:rsid w:val="00493E6E"/>
    <w:rsid w:val="00494C1C"/>
    <w:rsid w:val="004A126D"/>
    <w:rsid w:val="004A7ED4"/>
    <w:rsid w:val="004C1B14"/>
    <w:rsid w:val="004D3EC2"/>
    <w:rsid w:val="004D4969"/>
    <w:rsid w:val="004E1E4B"/>
    <w:rsid w:val="004E2F26"/>
    <w:rsid w:val="004E41E0"/>
    <w:rsid w:val="00515518"/>
    <w:rsid w:val="0051718F"/>
    <w:rsid w:val="005225A6"/>
    <w:rsid w:val="00522BBA"/>
    <w:rsid w:val="0053144B"/>
    <w:rsid w:val="00535A17"/>
    <w:rsid w:val="005362FE"/>
    <w:rsid w:val="00540338"/>
    <w:rsid w:val="005441EF"/>
    <w:rsid w:val="00553DE5"/>
    <w:rsid w:val="0055434C"/>
    <w:rsid w:val="0056297D"/>
    <w:rsid w:val="00566C31"/>
    <w:rsid w:val="00572757"/>
    <w:rsid w:val="005733F0"/>
    <w:rsid w:val="005858C2"/>
    <w:rsid w:val="00592135"/>
    <w:rsid w:val="0059246F"/>
    <w:rsid w:val="00595827"/>
    <w:rsid w:val="005A2129"/>
    <w:rsid w:val="005B1F42"/>
    <w:rsid w:val="005C22DC"/>
    <w:rsid w:val="005C5DFB"/>
    <w:rsid w:val="005D1AD2"/>
    <w:rsid w:val="006018F2"/>
    <w:rsid w:val="006022EA"/>
    <w:rsid w:val="00613726"/>
    <w:rsid w:val="0062571E"/>
    <w:rsid w:val="0063443B"/>
    <w:rsid w:val="00641630"/>
    <w:rsid w:val="00644ECD"/>
    <w:rsid w:val="00646814"/>
    <w:rsid w:val="00647760"/>
    <w:rsid w:val="006526A1"/>
    <w:rsid w:val="00660219"/>
    <w:rsid w:val="006644B5"/>
    <w:rsid w:val="0066744A"/>
    <w:rsid w:val="006717AA"/>
    <w:rsid w:val="00671EB1"/>
    <w:rsid w:val="00673458"/>
    <w:rsid w:val="006815E7"/>
    <w:rsid w:val="006900E9"/>
    <w:rsid w:val="006A2771"/>
    <w:rsid w:val="006B34B9"/>
    <w:rsid w:val="006E6F46"/>
    <w:rsid w:val="00700357"/>
    <w:rsid w:val="007061DB"/>
    <w:rsid w:val="00711FB9"/>
    <w:rsid w:val="007177FC"/>
    <w:rsid w:val="0071797B"/>
    <w:rsid w:val="0072304F"/>
    <w:rsid w:val="007279F2"/>
    <w:rsid w:val="007520C9"/>
    <w:rsid w:val="0075443B"/>
    <w:rsid w:val="007642CB"/>
    <w:rsid w:val="00764886"/>
    <w:rsid w:val="007677A7"/>
    <w:rsid w:val="00767F57"/>
    <w:rsid w:val="00780B41"/>
    <w:rsid w:val="00782841"/>
    <w:rsid w:val="0078666A"/>
    <w:rsid w:val="00787BA6"/>
    <w:rsid w:val="0079040B"/>
    <w:rsid w:val="00791C2D"/>
    <w:rsid w:val="007A5B3D"/>
    <w:rsid w:val="007B41EE"/>
    <w:rsid w:val="007B562A"/>
    <w:rsid w:val="007C3589"/>
    <w:rsid w:val="007C3E46"/>
    <w:rsid w:val="007D15E2"/>
    <w:rsid w:val="007F0E14"/>
    <w:rsid w:val="007F263D"/>
    <w:rsid w:val="00810876"/>
    <w:rsid w:val="008119ED"/>
    <w:rsid w:val="00821CFE"/>
    <w:rsid w:val="00822480"/>
    <w:rsid w:val="00826C27"/>
    <w:rsid w:val="00827449"/>
    <w:rsid w:val="00830D5E"/>
    <w:rsid w:val="00830FE4"/>
    <w:rsid w:val="00842E57"/>
    <w:rsid w:val="00845DD5"/>
    <w:rsid w:val="00856B15"/>
    <w:rsid w:val="00863E14"/>
    <w:rsid w:val="008837DF"/>
    <w:rsid w:val="00891CDC"/>
    <w:rsid w:val="008920D9"/>
    <w:rsid w:val="008A559D"/>
    <w:rsid w:val="008A7A5E"/>
    <w:rsid w:val="008A7BC3"/>
    <w:rsid w:val="008B596B"/>
    <w:rsid w:val="008C6FB8"/>
    <w:rsid w:val="008C79B4"/>
    <w:rsid w:val="008D1535"/>
    <w:rsid w:val="008D72FB"/>
    <w:rsid w:val="008E32DA"/>
    <w:rsid w:val="008E363D"/>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707C"/>
    <w:rsid w:val="009A1696"/>
    <w:rsid w:val="009A3D3B"/>
    <w:rsid w:val="009A758A"/>
    <w:rsid w:val="009A77E1"/>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13B61"/>
    <w:rsid w:val="00A13CE4"/>
    <w:rsid w:val="00A17392"/>
    <w:rsid w:val="00A175F8"/>
    <w:rsid w:val="00A22768"/>
    <w:rsid w:val="00A2370C"/>
    <w:rsid w:val="00A71B47"/>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58A8"/>
    <w:rsid w:val="00AF0BFC"/>
    <w:rsid w:val="00AF4849"/>
    <w:rsid w:val="00AF4B96"/>
    <w:rsid w:val="00B024E7"/>
    <w:rsid w:val="00B05F7D"/>
    <w:rsid w:val="00B147D0"/>
    <w:rsid w:val="00B166A9"/>
    <w:rsid w:val="00B17E0E"/>
    <w:rsid w:val="00B2020A"/>
    <w:rsid w:val="00B203FD"/>
    <w:rsid w:val="00B224B4"/>
    <w:rsid w:val="00B2478C"/>
    <w:rsid w:val="00B30193"/>
    <w:rsid w:val="00B34FFB"/>
    <w:rsid w:val="00B45620"/>
    <w:rsid w:val="00B46BC4"/>
    <w:rsid w:val="00B50B11"/>
    <w:rsid w:val="00B5469D"/>
    <w:rsid w:val="00B5469F"/>
    <w:rsid w:val="00B55FA2"/>
    <w:rsid w:val="00B61427"/>
    <w:rsid w:val="00B7016E"/>
    <w:rsid w:val="00B73440"/>
    <w:rsid w:val="00B819BA"/>
    <w:rsid w:val="00B83E2A"/>
    <w:rsid w:val="00B870CA"/>
    <w:rsid w:val="00BA194A"/>
    <w:rsid w:val="00BA2E28"/>
    <w:rsid w:val="00BB0D75"/>
    <w:rsid w:val="00BB4B05"/>
    <w:rsid w:val="00BC1552"/>
    <w:rsid w:val="00BC6CBF"/>
    <w:rsid w:val="00BC73D6"/>
    <w:rsid w:val="00BC765B"/>
    <w:rsid w:val="00BC7F6A"/>
    <w:rsid w:val="00BD074E"/>
    <w:rsid w:val="00BD1F8E"/>
    <w:rsid w:val="00BD5EDC"/>
    <w:rsid w:val="00BE1328"/>
    <w:rsid w:val="00BE30A9"/>
    <w:rsid w:val="00BE4901"/>
    <w:rsid w:val="00C0754E"/>
    <w:rsid w:val="00C07FB6"/>
    <w:rsid w:val="00C10DFC"/>
    <w:rsid w:val="00C31241"/>
    <w:rsid w:val="00C3497F"/>
    <w:rsid w:val="00C34BE1"/>
    <w:rsid w:val="00C40B3A"/>
    <w:rsid w:val="00C465B4"/>
    <w:rsid w:val="00C46CAB"/>
    <w:rsid w:val="00C50CE5"/>
    <w:rsid w:val="00C51C1A"/>
    <w:rsid w:val="00C5419B"/>
    <w:rsid w:val="00C54998"/>
    <w:rsid w:val="00C66741"/>
    <w:rsid w:val="00C70D39"/>
    <w:rsid w:val="00C72C02"/>
    <w:rsid w:val="00C7531C"/>
    <w:rsid w:val="00C76945"/>
    <w:rsid w:val="00C819C6"/>
    <w:rsid w:val="00C86408"/>
    <w:rsid w:val="00C86BA9"/>
    <w:rsid w:val="00C938F7"/>
    <w:rsid w:val="00C96CBE"/>
    <w:rsid w:val="00CA4183"/>
    <w:rsid w:val="00CB6B7F"/>
    <w:rsid w:val="00CC718D"/>
    <w:rsid w:val="00CD27B7"/>
    <w:rsid w:val="00CD5DAD"/>
    <w:rsid w:val="00CE0BEB"/>
    <w:rsid w:val="00CE3A91"/>
    <w:rsid w:val="00CE5FBF"/>
    <w:rsid w:val="00CF34B8"/>
    <w:rsid w:val="00D11252"/>
    <w:rsid w:val="00D12440"/>
    <w:rsid w:val="00D2123D"/>
    <w:rsid w:val="00D2211C"/>
    <w:rsid w:val="00D25AE0"/>
    <w:rsid w:val="00D25E98"/>
    <w:rsid w:val="00D311D5"/>
    <w:rsid w:val="00D324BA"/>
    <w:rsid w:val="00D46228"/>
    <w:rsid w:val="00D472A5"/>
    <w:rsid w:val="00D513CD"/>
    <w:rsid w:val="00D51600"/>
    <w:rsid w:val="00D62C4C"/>
    <w:rsid w:val="00D806BF"/>
    <w:rsid w:val="00DA4277"/>
    <w:rsid w:val="00DB7037"/>
    <w:rsid w:val="00DC2092"/>
    <w:rsid w:val="00DD0862"/>
    <w:rsid w:val="00DD3559"/>
    <w:rsid w:val="00DE0276"/>
    <w:rsid w:val="00DE27A4"/>
    <w:rsid w:val="00DF0084"/>
    <w:rsid w:val="00DF0290"/>
    <w:rsid w:val="00E010B7"/>
    <w:rsid w:val="00E01FE7"/>
    <w:rsid w:val="00E052FE"/>
    <w:rsid w:val="00E10445"/>
    <w:rsid w:val="00E12614"/>
    <w:rsid w:val="00E13774"/>
    <w:rsid w:val="00E15DC8"/>
    <w:rsid w:val="00E17A75"/>
    <w:rsid w:val="00E17FF3"/>
    <w:rsid w:val="00E217E7"/>
    <w:rsid w:val="00E23F03"/>
    <w:rsid w:val="00E31940"/>
    <w:rsid w:val="00E43EF8"/>
    <w:rsid w:val="00E44621"/>
    <w:rsid w:val="00E50DA1"/>
    <w:rsid w:val="00E526D9"/>
    <w:rsid w:val="00E56922"/>
    <w:rsid w:val="00E65794"/>
    <w:rsid w:val="00E73B3A"/>
    <w:rsid w:val="00E80367"/>
    <w:rsid w:val="00E850C8"/>
    <w:rsid w:val="00E87594"/>
    <w:rsid w:val="00E917B9"/>
    <w:rsid w:val="00EA18B9"/>
    <w:rsid w:val="00EB04A2"/>
    <w:rsid w:val="00EC0FCB"/>
    <w:rsid w:val="00EC1A97"/>
    <w:rsid w:val="00EC5644"/>
    <w:rsid w:val="00ED7773"/>
    <w:rsid w:val="00EE0036"/>
    <w:rsid w:val="00EE3533"/>
    <w:rsid w:val="00EF22EC"/>
    <w:rsid w:val="00EF3250"/>
    <w:rsid w:val="00EF4305"/>
    <w:rsid w:val="00EF5BFE"/>
    <w:rsid w:val="00F02026"/>
    <w:rsid w:val="00F06C9D"/>
    <w:rsid w:val="00F06DA6"/>
    <w:rsid w:val="00F17D6C"/>
    <w:rsid w:val="00F23898"/>
    <w:rsid w:val="00F249C0"/>
    <w:rsid w:val="00F2701F"/>
    <w:rsid w:val="00F436A8"/>
    <w:rsid w:val="00F54181"/>
    <w:rsid w:val="00F559FF"/>
    <w:rsid w:val="00F60511"/>
    <w:rsid w:val="00F70364"/>
    <w:rsid w:val="00F738CA"/>
    <w:rsid w:val="00F77989"/>
    <w:rsid w:val="00F84328"/>
    <w:rsid w:val="00F85CA8"/>
    <w:rsid w:val="00FB09C1"/>
    <w:rsid w:val="00FB6FDD"/>
    <w:rsid w:val="00FB7190"/>
    <w:rsid w:val="00FD1D7D"/>
    <w:rsid w:val="00FE1637"/>
    <w:rsid w:val="00FE3E09"/>
    <w:rsid w:val="00FE65CA"/>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70D3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70D3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11456</TotalTime>
  <Pages>42</Pages>
  <Words>14907</Words>
  <Characters>84976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56</cp:revision>
  <cp:lastPrinted>2018-01-29T06:26:00Z</cp:lastPrinted>
  <dcterms:created xsi:type="dcterms:W3CDTF">2017-05-18T11:11:00Z</dcterms:created>
  <dcterms:modified xsi:type="dcterms:W3CDTF">2018-02-01T11:26:00Z</dcterms:modified>
</cp:coreProperties>
</file>