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CA783B" w:rsidP="00113B84">
      <w:pPr>
        <w:suppressAutoHyphens/>
        <w:jc w:val="center"/>
        <w:rPr>
          <w:rFonts w:eastAsia="Arial Unicode MS" w:cs="Arial"/>
          <w:b/>
          <w:color w:val="000000"/>
          <w:kern w:val="1"/>
          <w:lang w:eastAsia="ar-SA"/>
        </w:rPr>
      </w:pPr>
      <w:r>
        <w:rPr>
          <w:rFonts w:eastAsia="Arial Unicode MS" w:cs="Arial"/>
          <w:b/>
          <w:color w:val="000000"/>
          <w:kern w:val="1"/>
          <w:lang w:eastAsia="ar-SA"/>
        </w:rPr>
        <w:t xml:space="preserve">  </w:t>
      </w:r>
      <w:r w:rsidR="00113B84"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078B" w:rsidRPr="00BE078B">
        <w:t xml:space="preserve"> </w:t>
      </w:r>
      <w:r w:rsidR="004720D9" w:rsidRPr="004720D9">
        <w:rPr>
          <w:rFonts w:cs="Arial"/>
        </w:rPr>
        <w:t>3000/0890/2018(81/2018)</w:t>
      </w:r>
    </w:p>
    <w:p w:rsidR="00C6752E" w:rsidRPr="00E47C2E" w:rsidRDefault="004720D9" w:rsidP="00457023">
      <w:pPr>
        <w:jc w:val="center"/>
        <w:rPr>
          <w:rFonts w:eastAsia="Arial Unicode MS" w:cs="Arial"/>
          <w:b/>
          <w:kern w:val="2"/>
        </w:rPr>
      </w:pPr>
      <w:r w:rsidRPr="004720D9">
        <w:rPr>
          <w:rFonts w:cs="Arial"/>
          <w:b/>
          <w:bCs/>
          <w:lang w:val="sr-Cyrl-RS" w:eastAsia="ar-SA"/>
        </w:rPr>
        <w:t>Сервисирање и еталонирање детектора водоника на лежајевима генератора Тент А –А1 и А2 са заменом сензора Тент 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4829A8" w:rsidP="00C20872">
      <w:pPr>
        <w:spacing w:before="0"/>
        <w:rPr>
          <w:rFonts w:eastAsia="Arial Unicode MS" w:cs="Arial"/>
          <w:kern w:val="2"/>
          <w:lang w:val="ru-RU"/>
        </w:rPr>
      </w:pPr>
      <w:r>
        <w:rPr>
          <w:rFonts w:eastAsia="Arial Unicode MS" w:cs="Arial"/>
          <w:kern w:val="2"/>
          <w:lang w:val="ru-RU"/>
        </w:rPr>
        <w:t xml:space="preserve">        </w:t>
      </w:r>
      <w:r w:rsidR="00E13FFC" w:rsidRPr="00E47C2E">
        <w:rPr>
          <w:rFonts w:eastAsia="Arial Unicode MS" w:cs="Arial"/>
          <w:kern w:val="2"/>
          <w:lang w:val="ru-RU"/>
        </w:rPr>
        <w:t xml:space="preserve">(заведено у ЈП ЕПС број </w:t>
      </w:r>
      <w:r w:rsidR="007142A8" w:rsidRPr="007142A8">
        <w:rPr>
          <w:rFonts w:eastAsia="Arial Unicode MS" w:cs="Arial"/>
          <w:kern w:val="2"/>
          <w:lang w:val="ru-RU"/>
        </w:rPr>
        <w:t>105E0301-99465/4-2018</w:t>
      </w:r>
      <w:r w:rsidR="007142A8">
        <w:rPr>
          <w:rFonts w:eastAsia="Arial Unicode MS" w:cs="Arial"/>
          <w:kern w:val="2"/>
          <w:lang w:val="sr-Latn-RS"/>
        </w:rPr>
        <w:t xml:space="preserve"> </w:t>
      </w:r>
      <w:r w:rsidR="00FE5FF7">
        <w:rPr>
          <w:rFonts w:eastAsia="Arial Unicode MS" w:cs="Arial"/>
          <w:kern w:val="2"/>
          <w:lang w:val="sr-Cyrl-RS"/>
        </w:rPr>
        <w:t xml:space="preserve">од </w:t>
      </w:r>
      <w:r w:rsidR="007142A8">
        <w:rPr>
          <w:rFonts w:eastAsia="Arial Unicode MS" w:cs="Arial"/>
          <w:kern w:val="2"/>
          <w:lang w:val="sr-Latn-RS"/>
        </w:rPr>
        <w:t>26.03.</w:t>
      </w:r>
      <w:r w:rsidR="00D50FAD">
        <w:rPr>
          <w:rFonts w:eastAsia="Arial Unicode MS" w:cs="Arial"/>
          <w:kern w:val="2"/>
          <w:lang w:val="sr-Latn-RS"/>
        </w:rPr>
        <w:t>201</w:t>
      </w:r>
      <w:r w:rsidR="0092590A">
        <w:rPr>
          <w:rFonts w:eastAsia="Arial Unicode MS" w:cs="Arial"/>
          <w:kern w:val="2"/>
          <w:lang w:val="sr-Cyrl-RS"/>
        </w:rPr>
        <w:t>8</w:t>
      </w:r>
      <w:r w:rsidR="00F121CA">
        <w:rPr>
          <w:rFonts w:eastAsia="Arial Unicode MS" w:cs="Arial"/>
          <w:kern w:val="2"/>
          <w:lang w:val="ru-RU"/>
        </w:rPr>
        <w:t xml:space="preserve"> </w:t>
      </w:r>
      <w:r w:rsidR="00E13FFC"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E078B" w:rsidP="00E13FFC">
      <w:pPr>
        <w:spacing w:before="0"/>
        <w:jc w:val="center"/>
        <w:rPr>
          <w:rFonts w:cs="Arial"/>
          <w:lang w:val="ru-RU"/>
        </w:rPr>
      </w:pPr>
      <w:r>
        <w:rPr>
          <w:rFonts w:cs="Arial"/>
          <w:lang w:val="sr-Cyrl-RS"/>
        </w:rPr>
        <w:t xml:space="preserve">Обреновац, </w:t>
      </w:r>
      <w:r w:rsidR="0092590A">
        <w:rPr>
          <w:rFonts w:cs="Arial"/>
          <w:lang w:val="sr-Cyrl-RS"/>
        </w:rPr>
        <w:t xml:space="preserve">март </w:t>
      </w:r>
      <w:r w:rsidR="00E13FFC" w:rsidRPr="00E47C2E">
        <w:rPr>
          <w:rFonts w:cs="Arial"/>
          <w:lang w:val="ru-RU"/>
        </w:rPr>
        <w:t>201</w:t>
      </w:r>
      <w:r w:rsidR="0092590A">
        <w:rPr>
          <w:rFonts w:cs="Arial"/>
          <w:lang w:val="ru-RU"/>
        </w:rPr>
        <w:t>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CD6343" w:rsidRPr="00CD6343">
        <w:rPr>
          <w:rFonts w:eastAsia="Arial Unicode MS" w:cs="Arial"/>
          <w:color w:val="000000"/>
          <w:kern w:val="2"/>
          <w:lang w:val="sr-Cyrl-RS"/>
        </w:rPr>
        <w:t>105E0301-99465/</w:t>
      </w:r>
      <w:r w:rsidR="00CD6343">
        <w:rPr>
          <w:rFonts w:eastAsia="Arial Unicode MS" w:cs="Arial"/>
          <w:color w:val="000000"/>
          <w:kern w:val="2"/>
          <w:lang w:val="sr-Latn-RS"/>
        </w:rPr>
        <w:t xml:space="preserve">2 </w:t>
      </w:r>
      <w:r w:rsidR="00CD6343">
        <w:rPr>
          <w:rFonts w:eastAsia="Arial Unicode MS" w:cs="Arial"/>
          <w:color w:val="000000"/>
          <w:kern w:val="2"/>
          <w:lang w:val="sr-Cyrl-RS"/>
        </w:rPr>
        <w:t>од</w:t>
      </w:r>
      <w:r w:rsidR="00CD6343">
        <w:rPr>
          <w:rFonts w:eastAsia="Arial Unicode MS" w:cs="Arial"/>
          <w:color w:val="000000"/>
          <w:kern w:val="2"/>
          <w:lang w:val="sr-Latn-RS"/>
        </w:rPr>
        <w:t xml:space="preserve"> 02.03</w:t>
      </w:r>
      <w:r w:rsidR="00542004">
        <w:rPr>
          <w:rFonts w:eastAsia="Arial Unicode MS" w:cs="Arial"/>
          <w:color w:val="000000"/>
          <w:kern w:val="2"/>
          <w:lang w:val="sr-Cyrl-RS"/>
        </w:rPr>
        <w:t>-</w:t>
      </w:r>
      <w:r w:rsidR="00346710" w:rsidRPr="00346710">
        <w:rPr>
          <w:rFonts w:eastAsia="Arial Unicode MS" w:cs="Arial"/>
          <w:color w:val="000000"/>
          <w:kern w:val="2"/>
          <w:lang w:val="sr-Cyrl-RS"/>
        </w:rPr>
        <w:t>201</w:t>
      </w:r>
      <w:r w:rsidR="00542004">
        <w:rPr>
          <w:rFonts w:eastAsia="Arial Unicode MS" w:cs="Arial"/>
          <w:color w:val="000000"/>
          <w:kern w:val="2"/>
          <w:lang w:val="sr-Cyrl-RS"/>
        </w:rPr>
        <w:t>8</w:t>
      </w:r>
      <w:r w:rsidR="00346710" w:rsidRPr="00346710">
        <w:rPr>
          <w:rFonts w:eastAsia="Arial Unicode MS" w:cs="Arial"/>
          <w:color w:val="000000"/>
          <w:kern w:val="2"/>
          <w:lang w:val="sr-Cyrl-RS"/>
        </w:rPr>
        <w:t xml:space="preserve"> године </w:t>
      </w:r>
      <w:r w:rsidR="00261778" w:rsidRPr="00E47C2E">
        <w:rPr>
          <w:rFonts w:eastAsia="Arial Unicode MS" w:cs="Arial"/>
          <w:color w:val="000000"/>
          <w:kern w:val="2"/>
          <w:lang w:val="ru-RU"/>
        </w:rPr>
        <w:t xml:space="preserve">и Решења о образовању комисије за јавну набавку број </w:t>
      </w:r>
      <w:r w:rsidR="00CD6343" w:rsidRPr="00CD6343">
        <w:rPr>
          <w:rFonts w:eastAsia="Arial Unicode MS" w:cs="Arial"/>
          <w:color w:val="000000"/>
          <w:kern w:val="2"/>
          <w:lang w:val="ru-RU"/>
        </w:rPr>
        <w:t>105E0301-99465/</w:t>
      </w:r>
      <w:r w:rsidR="00CD6343">
        <w:rPr>
          <w:rFonts w:eastAsia="Arial Unicode MS" w:cs="Arial"/>
          <w:color w:val="000000"/>
          <w:kern w:val="2"/>
          <w:lang w:val="sr-Latn-RS"/>
        </w:rPr>
        <w:t>3</w:t>
      </w:r>
      <w:bookmarkStart w:id="6" w:name="_GoBack"/>
      <w:bookmarkEnd w:id="6"/>
      <w:r w:rsidR="00CD6343" w:rsidRPr="00CD6343">
        <w:rPr>
          <w:rFonts w:eastAsia="Arial Unicode MS" w:cs="Arial"/>
          <w:color w:val="000000"/>
          <w:kern w:val="2"/>
          <w:lang w:val="ru-RU"/>
        </w:rPr>
        <w:t xml:space="preserve"> од 02.03-2018 </w:t>
      </w:r>
      <w:r w:rsidR="00346710" w:rsidRPr="00346710">
        <w:rPr>
          <w:rFonts w:eastAsia="Arial Unicode MS" w:cs="Arial"/>
          <w:color w:val="000000"/>
          <w:kern w:val="2"/>
          <w:lang w:val="ru-RU"/>
        </w:rPr>
        <w:t xml:space="preserve">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432424" w:rsidRDefault="00210557" w:rsidP="00BE078B">
      <w:pPr>
        <w:ind w:left="-360" w:right="-19"/>
        <w:jc w:val="center"/>
        <w:outlineLvl w:val="0"/>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услуга</w:t>
      </w:r>
    </w:p>
    <w:p w:rsidR="005C373A" w:rsidRDefault="00A63575" w:rsidP="00BE078B">
      <w:pPr>
        <w:ind w:left="-360" w:right="-19"/>
        <w:jc w:val="center"/>
        <w:outlineLvl w:val="0"/>
        <w:rPr>
          <w:rFonts w:cs="Arial"/>
          <w:b/>
          <w:lang w:val="sr-Cyrl-RS"/>
        </w:rPr>
      </w:pPr>
      <w:r w:rsidRPr="00E47C2E">
        <w:rPr>
          <w:rFonts w:cs="Arial"/>
          <w:b/>
        </w:rPr>
        <w:t xml:space="preserve"> </w:t>
      </w:r>
      <w:r w:rsidR="005C373A" w:rsidRPr="005C373A">
        <w:rPr>
          <w:rFonts w:cs="Arial"/>
          <w:b/>
        </w:rPr>
        <w:t>Сервисирање и еталонирање детектора водоника на лежајевима генератора Тент А –А1 и А2 са заменом сензора Тент А</w:t>
      </w:r>
    </w:p>
    <w:p w:rsidR="00BE078B" w:rsidRPr="00BE078B" w:rsidRDefault="00432424" w:rsidP="00BE078B">
      <w:pPr>
        <w:ind w:left="-360" w:right="-19"/>
        <w:jc w:val="center"/>
        <w:outlineLvl w:val="0"/>
        <w:rPr>
          <w:rFonts w:cs="Arial"/>
          <w:b/>
        </w:rPr>
      </w:pPr>
      <w:r w:rsidRPr="00432424">
        <w:rPr>
          <w:rFonts w:cs="Arial"/>
          <w:b/>
        </w:rPr>
        <w:t xml:space="preserve"> </w:t>
      </w:r>
      <w:proofErr w:type="gramStart"/>
      <w:r w:rsidR="00210557" w:rsidRPr="00E47C2E">
        <w:rPr>
          <w:rFonts w:cs="Arial"/>
          <w:b/>
        </w:rPr>
        <w:t>бр</w:t>
      </w:r>
      <w:bookmarkEnd w:id="10"/>
      <w:bookmarkEnd w:id="11"/>
      <w:bookmarkEnd w:id="12"/>
      <w:proofErr w:type="gramEnd"/>
      <w:r w:rsidR="00BE078B" w:rsidRPr="00BE078B">
        <w:rPr>
          <w:rFonts w:cs="Arial"/>
          <w:b/>
          <w:lang w:val="sr-Cyrl-CS"/>
        </w:rPr>
        <w:t xml:space="preserve"> </w:t>
      </w:r>
      <w:r w:rsidR="005C373A" w:rsidRPr="005C373A">
        <w:rPr>
          <w:rFonts w:cs="Arial"/>
          <w:b/>
          <w:lang w:val="sr-Cyrl-CS"/>
        </w:rPr>
        <w:t>3000/0890/2018(81/2018)</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891F77" w:rsidP="00891F77">
            <w:pPr>
              <w:tabs>
                <w:tab w:val="left" w:pos="360"/>
                <w:tab w:val="left" w:pos="567"/>
                <w:tab w:val="right" w:leader="dot" w:pos="9639"/>
              </w:tabs>
              <w:jc w:val="center"/>
              <w:rPr>
                <w:rFonts w:cs="Arial"/>
                <w:lang w:val="sr-Cyrl-RS"/>
              </w:rPr>
            </w:pPr>
            <w:r>
              <w:rPr>
                <w:rFonts w:cs="Arial"/>
                <w:lang w:val="sr-Cyrl-RS"/>
              </w:rPr>
              <w:t>5</w:t>
            </w:r>
            <w:r w:rsidR="005929E2">
              <w:rPr>
                <w:rFonts w:cs="Arial"/>
                <w:lang w:val="sr-Cyrl-RS"/>
              </w:rPr>
              <w:t>-</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38210C"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A07C5F" w:rsidP="0038210C">
            <w:pPr>
              <w:tabs>
                <w:tab w:val="left" w:pos="360"/>
                <w:tab w:val="left" w:pos="567"/>
                <w:tab w:val="right" w:leader="dot" w:pos="9639"/>
              </w:tabs>
              <w:jc w:val="center"/>
              <w:rPr>
                <w:rFonts w:cs="Arial"/>
                <w:lang w:val="sr-Cyrl-RS"/>
              </w:rPr>
            </w:pPr>
            <w:r>
              <w:rPr>
                <w:rFonts w:cs="Arial"/>
                <w:lang w:val="sr-Cyrl-RS"/>
              </w:rPr>
              <w:t>1</w:t>
            </w:r>
            <w:r w:rsidR="0038210C">
              <w:rPr>
                <w:rFonts w:cs="Arial"/>
                <w:lang w:val="sr-Cyrl-RS"/>
              </w:rPr>
              <w:t>1</w:t>
            </w:r>
            <w:r w:rsidR="005929E2">
              <w:rPr>
                <w:rFonts w:cs="Arial"/>
                <w:lang w:val="sr-Cyrl-RS"/>
              </w:rPr>
              <w:t>-2</w:t>
            </w:r>
            <w:r w:rsidR="0038210C">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DA5A1C">
            <w:pPr>
              <w:tabs>
                <w:tab w:val="left" w:pos="360"/>
                <w:tab w:val="left" w:pos="567"/>
                <w:tab w:val="right" w:leader="dot" w:pos="9639"/>
              </w:tabs>
              <w:rPr>
                <w:rFonts w:cs="Arial"/>
              </w:rPr>
            </w:pPr>
            <w:r w:rsidRPr="00E47C2E">
              <w:rPr>
                <w:rFonts w:cs="Arial"/>
              </w:rPr>
              <w:t>Обрасци ( 1 -</w:t>
            </w:r>
            <w:r w:rsidR="00DA5A1C">
              <w:rPr>
                <w:rFonts w:cs="Arial"/>
                <w:lang w:val="sr-Cyrl-RS"/>
              </w:rPr>
              <w:t>6</w:t>
            </w:r>
            <w:r w:rsidRPr="00E47C2E">
              <w:rPr>
                <w:rFonts w:cs="Arial"/>
              </w:rPr>
              <w:t>)</w:t>
            </w:r>
          </w:p>
        </w:tc>
        <w:tc>
          <w:tcPr>
            <w:tcW w:w="810" w:type="dxa"/>
          </w:tcPr>
          <w:p w:rsidR="00C62AA7" w:rsidRPr="005929E2" w:rsidRDefault="00A07C5F" w:rsidP="00502739">
            <w:pPr>
              <w:tabs>
                <w:tab w:val="left" w:pos="360"/>
                <w:tab w:val="left" w:pos="567"/>
                <w:tab w:val="right" w:leader="dot" w:pos="9639"/>
              </w:tabs>
              <w:jc w:val="center"/>
              <w:rPr>
                <w:rFonts w:cs="Arial"/>
                <w:lang w:val="sr-Cyrl-RS"/>
              </w:rPr>
            </w:pPr>
            <w:r>
              <w:rPr>
                <w:rFonts w:cs="Arial"/>
                <w:lang w:val="sr-Cyrl-RS"/>
              </w:rPr>
              <w:t>2</w:t>
            </w:r>
            <w:r w:rsidR="0038210C">
              <w:rPr>
                <w:rFonts w:cs="Arial"/>
                <w:lang w:val="sr-Cyrl-RS"/>
              </w:rPr>
              <w:t>4</w:t>
            </w:r>
            <w:r w:rsidR="005929E2">
              <w:rPr>
                <w:rFonts w:cs="Arial"/>
                <w:lang w:val="sr-Cyrl-RS"/>
              </w:rPr>
              <w:t>-3</w:t>
            </w:r>
            <w:r w:rsidR="00502739">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DA5A1C" w:rsidRDefault="00151450" w:rsidP="00DA5A1C">
            <w:pPr>
              <w:tabs>
                <w:tab w:val="left" w:pos="360"/>
                <w:tab w:val="left" w:pos="567"/>
                <w:tab w:val="right" w:leader="dot" w:pos="9639"/>
              </w:tabs>
              <w:jc w:val="center"/>
              <w:rPr>
                <w:rFonts w:cs="Arial"/>
                <w:lang w:val="sr-Cyrl-RS"/>
              </w:rPr>
            </w:pPr>
            <w:r>
              <w:rPr>
                <w:rFonts w:cs="Arial"/>
                <w:lang w:val="sr-Cyrl-RS"/>
              </w:rPr>
              <w:t>3</w:t>
            </w:r>
            <w:r w:rsidR="00DA5A1C">
              <w:rPr>
                <w:rFonts w:cs="Arial"/>
                <w:lang w:val="sr-Cyrl-RS"/>
              </w:rPr>
              <w:t>6</w:t>
            </w:r>
            <w:r w:rsidR="005929E2">
              <w:rPr>
                <w:rFonts w:cs="Arial"/>
                <w:lang w:val="sr-Cyrl-RS"/>
              </w:rPr>
              <w:t>-</w:t>
            </w:r>
            <w:r w:rsidR="008F2437">
              <w:rPr>
                <w:rFonts w:cs="Arial"/>
                <w:lang w:val="sr-Cyrl-RS"/>
              </w:rPr>
              <w:t>4</w:t>
            </w:r>
            <w:r w:rsidR="00DA5A1C">
              <w:rPr>
                <w:rFonts w:cs="Arial"/>
                <w:lang w:val="sr-Cyrl-RS"/>
              </w:rPr>
              <w:t>2</w:t>
            </w:r>
          </w:p>
        </w:tc>
      </w:tr>
    </w:tbl>
    <w:p w:rsidR="009D3699" w:rsidRPr="00E47C2E" w:rsidRDefault="009D3699" w:rsidP="000C50A0">
      <w:pPr>
        <w:pStyle w:val="BodyText"/>
        <w:spacing w:before="0"/>
        <w:rPr>
          <w:rFonts w:cs="Arial"/>
          <w:b/>
          <w:spacing w:val="80"/>
          <w:sz w:val="22"/>
          <w:szCs w:val="22"/>
          <w:highlight w:val="yellow"/>
        </w:rPr>
      </w:pPr>
    </w:p>
    <w:p w:rsidR="00F5264D" w:rsidRPr="00191112"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DA5A1C">
        <w:rPr>
          <w:rFonts w:cs="Arial"/>
          <w:bCs/>
          <w:noProof/>
          <w:lang w:val="sr-Cyrl-CS"/>
        </w:rPr>
        <w:t>50</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8129D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54603B" w:rsidRDefault="004276AD" w:rsidP="0054603B">
            <w:pPr>
              <w:jc w:val="center"/>
              <w:rPr>
                <w:rFonts w:cs="Arial"/>
                <w:lang w:val="sr-Cyrl-RS"/>
              </w:rPr>
            </w:pPr>
            <w:bookmarkStart w:id="16" w:name="_Toc442559877"/>
            <w:r w:rsidRPr="00E47C2E">
              <w:rPr>
                <w:rFonts w:cs="Arial"/>
              </w:rPr>
              <w:t xml:space="preserve">Набавка </w:t>
            </w:r>
            <w:r w:rsidR="00A63575" w:rsidRPr="00E47C2E">
              <w:rPr>
                <w:rFonts w:cs="Arial"/>
              </w:rPr>
              <w:t>услуга</w:t>
            </w:r>
            <w:r w:rsidRPr="00E47C2E">
              <w:rPr>
                <w:rFonts w:cs="Arial"/>
              </w:rPr>
              <w:t>:</w:t>
            </w:r>
          </w:p>
          <w:bookmarkEnd w:id="16"/>
          <w:p w:rsidR="004276AD" w:rsidRPr="00E47C2E" w:rsidRDefault="005C373A" w:rsidP="0054603B">
            <w:pPr>
              <w:jc w:val="center"/>
              <w:rPr>
                <w:rFonts w:cs="Arial"/>
              </w:rPr>
            </w:pPr>
            <w:r w:rsidRPr="005C373A">
              <w:rPr>
                <w:rFonts w:cs="Arial"/>
                <w:b/>
                <w:bCs/>
                <w:lang w:val="sr-Cyrl-RS" w:eastAsia="ar-SA"/>
              </w:rPr>
              <w:t>Сервисирање и еталонирање детектора водоника на лежајевима генератора Тент А –А1 и А2 са заменом сензора Тент А</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BC237E"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BC237E" w:rsidRPr="00BC237E">
        <w:rPr>
          <w:rFonts w:cs="Arial"/>
          <w:lang w:eastAsia="zh-CN"/>
        </w:rPr>
        <w:t>Сервисирање и еталонирање детектора водоника на лежајевима генератора Тент А –А1 и А2 са заменом сензора Тент А</w:t>
      </w:r>
    </w:p>
    <w:p w:rsidR="00E069C1" w:rsidRPr="00B6095F" w:rsidRDefault="002E12CC" w:rsidP="0032186E">
      <w:pPr>
        <w:spacing w:before="0"/>
        <w:rPr>
          <w:rFonts w:cs="Arial"/>
          <w:lang w:val="sr-Cyrl-RS" w:eastAsia="zh-CN"/>
        </w:rPr>
      </w:pPr>
      <w:r w:rsidRPr="00E47C2E">
        <w:rPr>
          <w:rFonts w:cs="Arial"/>
          <w:lang w:eastAsia="zh-CN"/>
        </w:rPr>
        <w:t>Назив из општег речника набавке:</w:t>
      </w:r>
      <w:r w:rsidR="0076742D" w:rsidRPr="0076742D">
        <w:t xml:space="preserve"> </w:t>
      </w:r>
      <w:r w:rsidR="00E069C1" w:rsidRPr="00E069C1">
        <w:rPr>
          <w:rFonts w:cs="Arial"/>
          <w:lang w:eastAsia="zh-CN"/>
        </w:rPr>
        <w:t xml:space="preserve">Услуге одржавања </w:t>
      </w:r>
      <w:r w:rsidR="00B6095F" w:rsidRPr="00B6095F">
        <w:rPr>
          <w:rFonts w:cs="Arial"/>
          <w:lang w:eastAsia="zh-CN"/>
        </w:rPr>
        <w:t xml:space="preserve">и </w:t>
      </w:r>
      <w:r w:rsidR="00B6095F">
        <w:rPr>
          <w:rFonts w:cs="Arial"/>
          <w:lang w:eastAsia="zh-CN"/>
        </w:rPr>
        <w:t>поправке</w:t>
      </w:r>
      <w:r w:rsidR="00B6095F">
        <w:rPr>
          <w:rFonts w:cs="Arial"/>
          <w:lang w:val="sr-Cyrl-RS" w:eastAsia="zh-CN"/>
        </w:rPr>
        <w:t>.</w:t>
      </w:r>
    </w:p>
    <w:p w:rsidR="002E12CC" w:rsidRPr="0076742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E069C1" w:rsidRPr="00E069C1">
        <w:rPr>
          <w:rFonts w:cs="Arial"/>
          <w:lang w:val="sr-Cyrl-RS" w:eastAsia="zh-CN"/>
        </w:rPr>
        <w:t>50</w:t>
      </w:r>
      <w:r w:rsidR="00B6095F">
        <w:rPr>
          <w:rFonts w:cs="Arial"/>
          <w:lang w:val="sr-Cyrl-RS" w:eastAsia="zh-CN"/>
        </w:rPr>
        <w:t>00</w:t>
      </w:r>
      <w:r w:rsidR="00E069C1" w:rsidRPr="00E069C1">
        <w:rPr>
          <w:rFonts w:cs="Arial"/>
          <w:lang w:val="sr-Cyrl-RS" w:eastAsia="zh-CN"/>
        </w:rPr>
        <w:t>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BC237E" w:rsidRPr="00BC237E" w:rsidRDefault="00BC237E" w:rsidP="00BC237E">
      <w:pPr>
        <w:spacing w:before="0"/>
        <w:jc w:val="left"/>
        <w:rPr>
          <w:rFonts w:cs="Arial"/>
          <w:lang w:val="sr-Cyrl-CS"/>
        </w:rPr>
      </w:pPr>
      <w:r w:rsidRPr="00BC237E">
        <w:rPr>
          <w:rFonts w:cs="Arial"/>
        </w:rPr>
        <w:t>Шестомесечни сервис стабилно</w:t>
      </w:r>
      <w:r w:rsidRPr="00BC237E">
        <w:rPr>
          <w:rFonts w:cs="Arial"/>
          <w:lang w:val="sr-Cyrl-CS"/>
        </w:rPr>
        <w:t>г</w:t>
      </w:r>
      <w:r w:rsidRPr="00BC237E">
        <w:rPr>
          <w:rFonts w:cs="Arial"/>
        </w:rPr>
        <w:t xml:space="preserve"> </w:t>
      </w:r>
      <w:proofErr w:type="gramStart"/>
      <w:r w:rsidRPr="00BC237E">
        <w:rPr>
          <w:rFonts w:cs="Arial"/>
        </w:rPr>
        <w:t>система  за</w:t>
      </w:r>
      <w:proofErr w:type="gramEnd"/>
      <w:r w:rsidRPr="00BC237E">
        <w:rPr>
          <w:rFonts w:cs="Arial"/>
        </w:rPr>
        <w:t xml:space="preserve"> детекцију експлозивних гасова и пара произвођача “ГАСАЛАРМ А.Д.” </w:t>
      </w:r>
      <w:r w:rsidRPr="00BC237E">
        <w:rPr>
          <w:rFonts w:cs="Arial"/>
          <w:lang w:val="sr-Cyrl-CS"/>
        </w:rPr>
        <w:t xml:space="preserve"> </w:t>
      </w:r>
    </w:p>
    <w:p w:rsidR="00BC237E" w:rsidRPr="00BC237E" w:rsidRDefault="00BC237E" w:rsidP="00BC237E">
      <w:pPr>
        <w:spacing w:before="0"/>
        <w:jc w:val="left"/>
        <w:rPr>
          <w:rFonts w:cs="Arial"/>
          <w:lang w:val="sr-Cyrl-RS"/>
        </w:rPr>
      </w:pPr>
      <w:r w:rsidRPr="00BC237E">
        <w:rPr>
          <w:rFonts w:cs="Arial"/>
          <w:lang w:val="sr-Cyrl-RS"/>
        </w:rPr>
        <w:t>УКУПАН БРОЈ СЕРВИСА : 2/год</w:t>
      </w:r>
    </w:p>
    <w:p w:rsidR="00BC237E" w:rsidRPr="00BC237E" w:rsidRDefault="00BC237E" w:rsidP="00BC237E">
      <w:pPr>
        <w:spacing w:before="0"/>
        <w:ind w:left="360"/>
        <w:jc w:val="left"/>
        <w:rPr>
          <w:rFonts w:cs="Arial"/>
          <w:lang w:val="sr-Latn-RS"/>
        </w:rPr>
      </w:pPr>
      <w:r w:rsidRPr="00BC237E">
        <w:rPr>
          <w:rFonts w:cs="Arial"/>
          <w:lang w:val="sr-Latn-RS"/>
        </w:rPr>
        <w:t xml:space="preserve">ОПИС </w:t>
      </w:r>
      <w:r w:rsidRPr="00BC237E">
        <w:rPr>
          <w:rFonts w:cs="Arial"/>
          <w:lang w:val="sr-Cyrl-RS"/>
        </w:rPr>
        <w:t>УСЛУГА</w:t>
      </w:r>
      <w:r w:rsidRPr="00BC237E">
        <w:rPr>
          <w:rFonts w:cs="Arial"/>
          <w:lang w:val="sr-Latn-RS"/>
        </w:rPr>
        <w:t xml:space="preserve"> :</w:t>
      </w:r>
    </w:p>
    <w:p w:rsidR="00BC237E" w:rsidRPr="00BC237E" w:rsidRDefault="00BC237E" w:rsidP="00BC237E">
      <w:pPr>
        <w:numPr>
          <w:ilvl w:val="0"/>
          <w:numId w:val="34"/>
        </w:numPr>
        <w:spacing w:before="0"/>
        <w:jc w:val="left"/>
        <w:rPr>
          <w:rFonts w:cs="Arial"/>
          <w:lang w:val="sr-Latn-CS"/>
        </w:rPr>
      </w:pPr>
      <w:r w:rsidRPr="00BC237E">
        <w:rPr>
          <w:rFonts w:cs="Arial"/>
          <w:iCs/>
          <w:lang w:val="sr-Latn-CS"/>
        </w:rPr>
        <w:t>Провера</w:t>
      </w:r>
      <w:r w:rsidRPr="00BC237E">
        <w:rPr>
          <w:rFonts w:cs="Arial"/>
          <w:lang w:val="sr-Latn-CS"/>
        </w:rPr>
        <w:t xml:space="preserve"> функционалности централне јединице приликом тестирања система: </w:t>
      </w:r>
    </w:p>
    <w:p w:rsidR="00BC237E" w:rsidRPr="00BC237E" w:rsidRDefault="00BC237E" w:rsidP="00BC237E">
      <w:pPr>
        <w:numPr>
          <w:ilvl w:val="0"/>
          <w:numId w:val="33"/>
        </w:numPr>
        <w:spacing w:before="0"/>
        <w:jc w:val="left"/>
        <w:rPr>
          <w:rFonts w:cs="Arial"/>
        </w:rPr>
      </w:pPr>
      <w:r w:rsidRPr="00BC237E">
        <w:rPr>
          <w:rFonts w:cs="Arial"/>
        </w:rPr>
        <w:t>преглед централног уређаја</w:t>
      </w:r>
    </w:p>
    <w:p w:rsidR="00BC237E" w:rsidRPr="00BC237E" w:rsidRDefault="00BC237E" w:rsidP="00BC237E">
      <w:pPr>
        <w:numPr>
          <w:ilvl w:val="0"/>
          <w:numId w:val="33"/>
        </w:numPr>
        <w:spacing w:before="0"/>
        <w:jc w:val="left"/>
        <w:rPr>
          <w:rFonts w:cs="Arial"/>
        </w:rPr>
      </w:pPr>
      <w:r w:rsidRPr="00BC237E">
        <w:rPr>
          <w:rFonts w:cs="Arial"/>
        </w:rPr>
        <w:t>појединачна контрола сваког контролног модула</w:t>
      </w:r>
    </w:p>
    <w:p w:rsidR="00BC237E" w:rsidRPr="00BC237E" w:rsidRDefault="00BC237E" w:rsidP="00BC237E">
      <w:pPr>
        <w:numPr>
          <w:ilvl w:val="0"/>
          <w:numId w:val="33"/>
        </w:numPr>
        <w:spacing w:before="0"/>
        <w:jc w:val="left"/>
        <w:rPr>
          <w:rFonts w:cs="Arial"/>
        </w:rPr>
      </w:pPr>
      <w:r w:rsidRPr="00BC237E">
        <w:rPr>
          <w:rFonts w:cs="Arial"/>
        </w:rPr>
        <w:t>преглед напојне и командно-сигналне инсталације централног уређаја</w:t>
      </w:r>
    </w:p>
    <w:p w:rsidR="00BC237E" w:rsidRPr="00BC237E" w:rsidRDefault="00BC237E" w:rsidP="00BC237E">
      <w:pPr>
        <w:numPr>
          <w:ilvl w:val="0"/>
          <w:numId w:val="33"/>
        </w:numPr>
        <w:spacing w:before="0"/>
        <w:jc w:val="left"/>
        <w:rPr>
          <w:rFonts w:cs="Arial"/>
        </w:rPr>
      </w:pPr>
      <w:r w:rsidRPr="00BC237E">
        <w:rPr>
          <w:rFonts w:cs="Arial"/>
        </w:rPr>
        <w:t>испитивање функционалности уређаја и командно сигналних инсталација</w:t>
      </w:r>
    </w:p>
    <w:p w:rsidR="00BC237E" w:rsidRPr="00BC237E" w:rsidRDefault="00BC237E" w:rsidP="00BC237E">
      <w:pPr>
        <w:numPr>
          <w:ilvl w:val="0"/>
          <w:numId w:val="33"/>
        </w:numPr>
        <w:spacing w:before="0"/>
        <w:jc w:val="left"/>
        <w:rPr>
          <w:rFonts w:cs="Arial"/>
        </w:rPr>
      </w:pPr>
      <w:r w:rsidRPr="00BC237E">
        <w:rPr>
          <w:rFonts w:cs="Arial"/>
        </w:rPr>
        <w:t>контрола функционалности електронских модула централног уређаја</w:t>
      </w:r>
    </w:p>
    <w:p w:rsidR="00BC237E" w:rsidRPr="00BC237E" w:rsidRDefault="00BC237E" w:rsidP="00BC237E">
      <w:pPr>
        <w:numPr>
          <w:ilvl w:val="0"/>
          <w:numId w:val="33"/>
        </w:numPr>
        <w:spacing w:before="0"/>
        <w:jc w:val="left"/>
        <w:rPr>
          <w:rFonts w:cs="Arial"/>
        </w:rPr>
      </w:pPr>
      <w:r w:rsidRPr="00BC237E">
        <w:rPr>
          <w:rFonts w:cs="Arial"/>
        </w:rPr>
        <w:t>радове и тестирања које препоручује произвођач опреме у циљу одржавања и поузданости система</w:t>
      </w:r>
    </w:p>
    <w:p w:rsidR="00BC237E" w:rsidRPr="00BC237E" w:rsidRDefault="00BC237E" w:rsidP="00BC237E">
      <w:pPr>
        <w:widowControl w:val="0"/>
        <w:spacing w:before="0"/>
        <w:ind w:left="720"/>
        <w:jc w:val="left"/>
        <w:rPr>
          <w:rFonts w:cs="Arial"/>
          <w:spacing w:val="20"/>
          <w:lang w:val="sr-Latn-CS"/>
        </w:rPr>
      </w:pPr>
    </w:p>
    <w:p w:rsidR="00BC237E" w:rsidRPr="00BC237E" w:rsidRDefault="00BC237E" w:rsidP="00BC237E">
      <w:pPr>
        <w:widowControl w:val="0"/>
        <w:spacing w:before="0"/>
        <w:ind w:left="720"/>
        <w:jc w:val="left"/>
        <w:rPr>
          <w:rFonts w:cs="Arial"/>
          <w:spacing w:val="20"/>
          <w:lang w:val="sr-Latn-CS"/>
        </w:rPr>
      </w:pPr>
    </w:p>
    <w:p w:rsidR="00BC237E" w:rsidRPr="00BC237E" w:rsidRDefault="00BC237E" w:rsidP="00BC237E">
      <w:pPr>
        <w:widowControl w:val="0"/>
        <w:numPr>
          <w:ilvl w:val="0"/>
          <w:numId w:val="34"/>
        </w:numPr>
        <w:spacing w:before="0"/>
        <w:jc w:val="left"/>
        <w:rPr>
          <w:rFonts w:cs="Arial"/>
          <w:spacing w:val="20"/>
          <w:lang w:val="sr-Latn-CS"/>
        </w:rPr>
      </w:pPr>
      <w:r w:rsidRPr="00BC237E">
        <w:rPr>
          <w:rFonts w:cs="Arial"/>
        </w:rPr>
        <w:t>Провера функционалности елемената инсталације и детектора приликом тестирања система:</w:t>
      </w:r>
    </w:p>
    <w:p w:rsidR="00BC237E" w:rsidRPr="00BC237E" w:rsidRDefault="00BC237E" w:rsidP="00BC237E">
      <w:pPr>
        <w:widowControl w:val="0"/>
        <w:tabs>
          <w:tab w:val="center" w:pos="4320"/>
          <w:tab w:val="right" w:pos="8640"/>
        </w:tabs>
        <w:spacing w:before="0"/>
        <w:jc w:val="left"/>
        <w:rPr>
          <w:rFonts w:cs="Arial"/>
          <w:spacing w:val="20"/>
          <w:lang w:val="sr-Latn-CS"/>
        </w:rPr>
      </w:pPr>
    </w:p>
    <w:p w:rsidR="00BC237E" w:rsidRPr="00BC237E" w:rsidRDefault="00BC237E" w:rsidP="00BC237E">
      <w:pPr>
        <w:numPr>
          <w:ilvl w:val="0"/>
          <w:numId w:val="33"/>
        </w:numPr>
        <w:spacing w:before="0"/>
        <w:jc w:val="left"/>
        <w:rPr>
          <w:rFonts w:cs="Arial"/>
        </w:rPr>
      </w:pPr>
      <w:r w:rsidRPr="00BC237E">
        <w:rPr>
          <w:rFonts w:cs="Arial"/>
          <w:lang w:val="sl-SI"/>
        </w:rPr>
        <w:t xml:space="preserve">тестирање сваког детектора на појаву аларма </w:t>
      </w:r>
      <w:r w:rsidRPr="00BC237E">
        <w:rPr>
          <w:rFonts w:cs="Arial"/>
        </w:rPr>
        <w:t>еталон гасом</w:t>
      </w:r>
    </w:p>
    <w:p w:rsidR="00BC237E" w:rsidRPr="00BC237E" w:rsidRDefault="00BC237E" w:rsidP="00BC237E">
      <w:pPr>
        <w:numPr>
          <w:ilvl w:val="0"/>
          <w:numId w:val="33"/>
        </w:numPr>
        <w:tabs>
          <w:tab w:val="num" w:pos="720"/>
        </w:tabs>
        <w:spacing w:before="0"/>
        <w:jc w:val="left"/>
        <w:rPr>
          <w:rFonts w:cs="Arial"/>
        </w:rPr>
      </w:pPr>
      <w:r w:rsidRPr="00BC237E">
        <w:rPr>
          <w:rFonts w:cs="Arial"/>
        </w:rPr>
        <w:t>подешавање нивоа сигнала аларма и упозорења на одговарајуће вредности</w:t>
      </w:r>
    </w:p>
    <w:p w:rsidR="00BC237E" w:rsidRPr="00BC237E" w:rsidRDefault="00BC237E" w:rsidP="00BC237E">
      <w:pPr>
        <w:numPr>
          <w:ilvl w:val="0"/>
          <w:numId w:val="33"/>
        </w:numPr>
        <w:tabs>
          <w:tab w:val="num" w:pos="720"/>
        </w:tabs>
        <w:spacing w:before="0"/>
        <w:jc w:val="left"/>
        <w:rPr>
          <w:rFonts w:cs="Arial"/>
        </w:rPr>
      </w:pPr>
      <w:r w:rsidRPr="00BC237E">
        <w:rPr>
          <w:rFonts w:cs="Arial"/>
          <w:lang w:val="sl-SI"/>
        </w:rPr>
        <w:t>тестирање сваког детектора на појаву гре</w:t>
      </w:r>
      <w:r w:rsidRPr="00BC237E">
        <w:rPr>
          <w:rFonts w:cs="Arial"/>
        </w:rPr>
        <w:t>шке</w:t>
      </w:r>
      <w:r w:rsidRPr="00BC237E">
        <w:rPr>
          <w:rFonts w:cs="Arial"/>
          <w:lang w:val="sr-Cyrl-RS"/>
        </w:rPr>
        <w:t xml:space="preserve">  </w:t>
      </w:r>
      <w:r w:rsidRPr="00BC237E">
        <w:rPr>
          <w:rFonts w:cs="Arial"/>
        </w:rPr>
        <w:t>радове и тестирања које препоручује произвођач опреме у циљу одржавања и поузданости система</w:t>
      </w:r>
    </w:p>
    <w:p w:rsidR="00BC237E" w:rsidRPr="00BC237E" w:rsidRDefault="00BC237E" w:rsidP="00BC237E">
      <w:pPr>
        <w:numPr>
          <w:ilvl w:val="0"/>
          <w:numId w:val="33"/>
        </w:numPr>
        <w:tabs>
          <w:tab w:val="num" w:pos="720"/>
        </w:tabs>
        <w:spacing w:before="0"/>
        <w:jc w:val="left"/>
        <w:rPr>
          <w:rFonts w:cs="Arial"/>
        </w:rPr>
      </w:pPr>
      <w:r w:rsidRPr="00BC237E">
        <w:rPr>
          <w:rFonts w:cs="Arial"/>
          <w:lang w:val="sr-Cyrl-RS"/>
        </w:rPr>
        <w:t>замена сензора детектора по потреби</w:t>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361C5D" w:rsidRPr="00865678" w:rsidRDefault="00361C5D" w:rsidP="00361C5D">
      <w:pPr>
        <w:spacing w:before="0"/>
        <w:outlineLvl w:val="0"/>
        <w:rPr>
          <w:rFonts w:eastAsia="Calibri" w:cs="Arial"/>
          <w:lang w:val="sr-Cyrl-RS"/>
        </w:rPr>
      </w:pPr>
      <w:proofErr w:type="gramStart"/>
      <w:r w:rsidRPr="00361C5D">
        <w:rPr>
          <w:rFonts w:eastAsia="Calibri" w:cs="Arial"/>
        </w:rPr>
        <w:t xml:space="preserve">Према </w:t>
      </w:r>
      <w:r w:rsidR="00865678">
        <w:rPr>
          <w:rFonts w:eastAsia="Calibri" w:cs="Arial"/>
          <w:lang w:val="sr-Cyrl-RS"/>
        </w:rPr>
        <w:t>Техничком опису.</w:t>
      </w:r>
      <w:proofErr w:type="gramEnd"/>
    </w:p>
    <w:p w:rsidR="00645A46" w:rsidRPr="00645A46" w:rsidRDefault="00645A46" w:rsidP="00645A46">
      <w:pPr>
        <w:outlineLvl w:val="0"/>
        <w:rPr>
          <w:rFonts w:cs="Arial"/>
          <w:b/>
          <w:lang w:val="sr-Cyrl-CS" w:eastAsia="ar-SA"/>
        </w:rPr>
      </w:pPr>
      <w:r>
        <w:rPr>
          <w:rFonts w:cs="Arial"/>
          <w:b/>
          <w:lang w:val="sr-Cyrl-CS" w:eastAsia="ar-SA"/>
        </w:rPr>
        <w:t>3</w:t>
      </w:r>
      <w:r w:rsidRPr="00645A46">
        <w:rPr>
          <w:rFonts w:cs="Arial"/>
          <w:b/>
          <w:lang w:val="sr-Cyrl-CS" w:eastAsia="ar-SA"/>
        </w:rPr>
        <w:t>.3 Рок извршења услуга</w:t>
      </w:r>
    </w:p>
    <w:p w:rsidR="008B6E74" w:rsidRPr="00D71C5F" w:rsidRDefault="008B6E74" w:rsidP="008B6E74">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proofErr w:type="gramStart"/>
      <w:r w:rsidRPr="00D71C5F">
        <w:rPr>
          <w:rFonts w:ascii="Arial" w:hAnsi="Arial" w:cs="Arial"/>
        </w:rPr>
        <w:t xml:space="preserve">Изабрани понуђач је обавезан да услугу изврши </w:t>
      </w:r>
      <w:r w:rsidR="008A2325">
        <w:rPr>
          <w:rFonts w:ascii="Arial" w:hAnsi="Arial" w:cs="Arial"/>
          <w:lang w:val="sr-Cyrl-RS"/>
        </w:rPr>
        <w:t>суксесивно</w:t>
      </w:r>
      <w:r>
        <w:rPr>
          <w:rFonts w:ascii="Arial" w:hAnsi="Arial" w:cs="Arial"/>
          <w:lang w:val="sr-Cyrl-RS"/>
        </w:rPr>
        <w:t xml:space="preserve"> </w:t>
      </w:r>
      <w:r w:rsidRPr="00D71C5F">
        <w:rPr>
          <w:rFonts w:ascii="Arial" w:hAnsi="Arial" w:cs="Arial"/>
        </w:rPr>
        <w:t xml:space="preserve">у року од 12 месеци од </w:t>
      </w:r>
      <w:r>
        <w:rPr>
          <w:rFonts w:ascii="Arial" w:hAnsi="Arial" w:cs="Arial"/>
        </w:rPr>
        <w:t xml:space="preserve">дана </w:t>
      </w:r>
      <w:r w:rsidR="002C4D74" w:rsidRPr="002C4D74">
        <w:rPr>
          <w:rFonts w:ascii="Arial" w:hAnsi="Arial" w:cs="Arial"/>
        </w:rPr>
        <w:t>од дана закључења Уговора</w:t>
      </w:r>
      <w:r>
        <w:rPr>
          <w:rFonts w:ascii="Arial" w:hAnsi="Arial" w:cs="Arial"/>
        </w:rPr>
        <w:t xml:space="preserve">, </w:t>
      </w:r>
      <w:r>
        <w:rPr>
          <w:rFonts w:ascii="Arial" w:hAnsi="Arial" w:cs="Arial"/>
          <w:lang w:val="sr-Cyrl-RS"/>
        </w:rPr>
        <w:t>а</w:t>
      </w:r>
      <w:r w:rsidRPr="00D71C5F">
        <w:rPr>
          <w:rFonts w:ascii="Arial" w:hAnsi="Arial" w:cs="Arial"/>
        </w:rPr>
        <w:t xml:space="preserve"> по позиву наручиоца </w:t>
      </w:r>
      <w:r>
        <w:rPr>
          <w:rFonts w:ascii="Arial" w:hAnsi="Arial" w:cs="Arial"/>
          <w:lang w:val="sr-Cyrl-RS"/>
        </w:rPr>
        <w:t xml:space="preserve">дужан је да услугу изврши </w:t>
      </w:r>
      <w:r w:rsidRPr="00D71C5F">
        <w:rPr>
          <w:rFonts w:ascii="Arial" w:hAnsi="Arial" w:cs="Arial"/>
        </w:rPr>
        <w:t xml:space="preserve">у року од </w:t>
      </w:r>
      <w:r>
        <w:rPr>
          <w:rFonts w:ascii="Arial" w:hAnsi="Arial" w:cs="Arial"/>
          <w:lang w:val="sr-Cyrl-RS"/>
        </w:rPr>
        <w:t>3 (три) дана.</w:t>
      </w:r>
      <w:proofErr w:type="gramEnd"/>
    </w:p>
    <w:p w:rsidR="00645A46" w:rsidRPr="00645A46" w:rsidRDefault="00645A46" w:rsidP="00645A46">
      <w:pPr>
        <w:ind w:left="709" w:hanging="709"/>
        <w:jc w:val="left"/>
        <w:outlineLvl w:val="0"/>
        <w:rPr>
          <w:rFonts w:cs="Arial"/>
          <w:b/>
          <w:lang w:val="sr-Cyrl-CS" w:eastAsia="ar-SA"/>
        </w:rPr>
      </w:pPr>
      <w:r w:rsidRPr="00645A46">
        <w:rPr>
          <w:rFonts w:cs="Arial"/>
          <w:b/>
          <w:lang w:val="sr-Cyrl-CS" w:eastAsia="ar-SA"/>
        </w:rPr>
        <w:t xml:space="preserve">3.4.Место </w:t>
      </w:r>
      <w:bookmarkEnd w:id="21"/>
      <w:bookmarkEnd w:id="22"/>
      <w:r w:rsidRPr="00645A46">
        <w:rPr>
          <w:rFonts w:cs="Arial"/>
          <w:b/>
          <w:lang w:val="sr-Cyrl-CS" w:eastAsia="ar-SA"/>
        </w:rPr>
        <w:t>извршења</w:t>
      </w:r>
      <w:r w:rsidRPr="00645A46">
        <w:rPr>
          <w:rFonts w:cs="Arial"/>
          <w:b/>
          <w:lang w:val="sr-Cyrl-RS" w:eastAsia="ar-SA"/>
        </w:rPr>
        <w:t xml:space="preserve"> </w:t>
      </w:r>
      <w:r w:rsidRPr="00645A46">
        <w:rPr>
          <w:rFonts w:cs="Arial"/>
          <w:b/>
          <w:lang w:val="sr-Cyrl-CS" w:eastAsia="ar-SA"/>
        </w:rPr>
        <w:t>услуга</w:t>
      </w:r>
    </w:p>
    <w:p w:rsidR="00645A46" w:rsidRPr="00645A46" w:rsidRDefault="00645A46" w:rsidP="00645A46">
      <w:pPr>
        <w:spacing w:before="0"/>
        <w:rPr>
          <w:lang w:val="sr-Cyrl-RS"/>
        </w:rPr>
      </w:pPr>
      <w:r w:rsidRPr="00645A46">
        <w:rPr>
          <w:rFonts w:cs="Arial"/>
          <w:color w:val="000000" w:themeColor="text1"/>
          <w:lang w:val="sr-Cyrl-CS" w:eastAsia="zh-CN"/>
        </w:rPr>
        <w:t>М</w:t>
      </w:r>
      <w:r w:rsidRPr="00645A46">
        <w:rPr>
          <w:rFonts w:cs="Arial"/>
          <w:color w:val="000000" w:themeColor="text1"/>
          <w:lang w:eastAsia="zh-CN"/>
        </w:rPr>
        <w:t>есто извршења</w:t>
      </w:r>
      <w:r w:rsidRPr="00645A46">
        <w:t xml:space="preserve"> </w:t>
      </w:r>
      <w:r w:rsidR="00647CD9">
        <w:rPr>
          <w:lang w:val="sr-Cyrl-RS"/>
        </w:rPr>
        <w:t xml:space="preserve"> </w:t>
      </w:r>
      <w:r w:rsidR="003239CF">
        <w:rPr>
          <w:lang w:val="sr-Cyrl-RS"/>
        </w:rPr>
        <w:t>је огранак Тент А локација А Богољуба Урошевић Црног 44 Обреновац 11500</w:t>
      </w:r>
    </w:p>
    <w:p w:rsidR="00367B32" w:rsidRPr="00367B32" w:rsidRDefault="00367B32" w:rsidP="00367B32">
      <w:pPr>
        <w:ind w:left="709" w:hanging="709"/>
        <w:jc w:val="left"/>
        <w:outlineLvl w:val="0"/>
        <w:rPr>
          <w:rFonts w:cs="Arial"/>
          <w:b/>
          <w:lang w:val="sr-Cyrl-CS" w:eastAsia="ar-SA"/>
        </w:rPr>
      </w:pPr>
      <w:bookmarkStart w:id="23" w:name="_Toc441651543"/>
      <w:bookmarkStart w:id="24" w:name="_Toc442559881"/>
      <w:r w:rsidRPr="00367B32">
        <w:rPr>
          <w:rFonts w:cs="Arial"/>
          <w:b/>
          <w:lang w:eastAsia="ar-SA"/>
        </w:rPr>
        <w:t xml:space="preserve">3.5. </w:t>
      </w:r>
      <w:r w:rsidRPr="00367B32">
        <w:rPr>
          <w:rFonts w:cs="Arial"/>
          <w:b/>
          <w:lang w:val="sr-Cyrl-CS" w:eastAsia="ar-SA"/>
        </w:rPr>
        <w:t>Квалитативни и квантитативни пријем</w:t>
      </w:r>
    </w:p>
    <w:p w:rsidR="00367B32" w:rsidRPr="00367B32" w:rsidRDefault="00367B32" w:rsidP="00367B32">
      <w:pPr>
        <w:tabs>
          <w:tab w:val="left" w:pos="567"/>
        </w:tabs>
        <w:rPr>
          <w:rFonts w:cs="Arial"/>
        </w:rPr>
      </w:pPr>
      <w:r w:rsidRPr="00367B32">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367B32" w:rsidRPr="00367B32" w:rsidRDefault="00367B32" w:rsidP="00367B32">
      <w:pPr>
        <w:tabs>
          <w:tab w:val="left" w:pos="567"/>
        </w:tabs>
        <w:rPr>
          <w:rFonts w:cs="Arial"/>
        </w:rPr>
      </w:pPr>
      <w:r w:rsidRPr="00367B32">
        <w:rPr>
          <w:rFonts w:cs="Arial"/>
        </w:rPr>
        <w:t xml:space="preserve">У случају да се приликом пријема Услуге утврди да стварно стање не одговара обиму и квалитету, </w:t>
      </w:r>
      <w:r w:rsidRPr="00367B32">
        <w:rPr>
          <w:rFonts w:cs="Arial"/>
          <w:lang w:val="sr-Cyrl-RS"/>
        </w:rPr>
        <w:t>изабрани понуђач</w:t>
      </w:r>
      <w:r w:rsidRPr="00367B32">
        <w:rPr>
          <w:rFonts w:cs="Arial"/>
        </w:rPr>
        <w:t xml:space="preserve"> је дужан да рекламацију записнички констатује и исту одмах достави </w:t>
      </w:r>
      <w:r w:rsidRPr="00367B32">
        <w:rPr>
          <w:rFonts w:cs="Arial"/>
          <w:lang w:val="sr-Cyrl-RS"/>
        </w:rPr>
        <w:t>Наручиоцу</w:t>
      </w:r>
      <w:r w:rsidRPr="00367B32">
        <w:rPr>
          <w:rFonts w:cs="Arial"/>
        </w:rPr>
        <w:t xml:space="preserve"> у року од 5 (словима</w:t>
      </w:r>
      <w:proofErr w:type="gramStart"/>
      <w:r w:rsidRPr="00367B32">
        <w:rPr>
          <w:rFonts w:cs="Arial"/>
        </w:rPr>
        <w:t>:пет</w:t>
      </w:r>
      <w:proofErr w:type="gramEnd"/>
      <w:r w:rsidRPr="00367B32">
        <w:rPr>
          <w:rFonts w:cs="Arial"/>
        </w:rPr>
        <w:t>) дана.</w:t>
      </w:r>
    </w:p>
    <w:p w:rsidR="00367B32" w:rsidRDefault="00367B32" w:rsidP="00367B32">
      <w:pPr>
        <w:tabs>
          <w:tab w:val="left" w:pos="567"/>
        </w:tabs>
        <w:rPr>
          <w:rFonts w:cs="Arial"/>
          <w:lang w:val="sr-Cyrl-RS"/>
        </w:rPr>
      </w:pPr>
      <w:r w:rsidRPr="00367B32">
        <w:rPr>
          <w:rFonts w:cs="Arial"/>
          <w:lang w:val="sr-Cyrl-RS"/>
        </w:rPr>
        <w:t>Изабрани понуђач</w:t>
      </w:r>
      <w:r w:rsidRPr="00367B32">
        <w:rPr>
          <w:rFonts w:cs="Arial"/>
        </w:rPr>
        <w:t xml:space="preserve">  се обавезује да недостатке установљене од стране </w:t>
      </w:r>
      <w:r w:rsidRPr="00367B32">
        <w:rPr>
          <w:rFonts w:cs="Arial"/>
          <w:lang w:val="sr-Cyrl-RS"/>
        </w:rPr>
        <w:t>Наручиоца</w:t>
      </w:r>
      <w:r w:rsidRPr="00367B32">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3239CF" w:rsidRPr="003239CF" w:rsidRDefault="003239CF" w:rsidP="003239CF">
      <w:pPr>
        <w:tabs>
          <w:tab w:val="left" w:pos="567"/>
        </w:tabs>
        <w:rPr>
          <w:rFonts w:cs="Arial"/>
          <w:lang w:val="sr-Cyrl-RS"/>
        </w:rPr>
      </w:pPr>
      <w:r w:rsidRPr="003239CF">
        <w:rPr>
          <w:rFonts w:cs="Arial"/>
          <w:lang w:val="sr-Cyrl-RS"/>
        </w:rPr>
        <w:t>Након обављеног сервиса извођач треба да достави записник о обављеном сервису и функционалности сервисираног уређаја.</w:t>
      </w:r>
    </w:p>
    <w:p w:rsidR="004D14FC" w:rsidRPr="00E47C2E" w:rsidRDefault="00781B02" w:rsidP="00781B02">
      <w:pPr>
        <w:pStyle w:val="Heading10"/>
        <w:rPr>
          <w:rFonts w:cs="Arial"/>
          <w:color w:val="00B0F0"/>
        </w:rPr>
      </w:pPr>
      <w:r w:rsidRPr="00E47C2E">
        <w:rPr>
          <w:rFonts w:cs="Arial"/>
          <w:lang w:val="en-US"/>
        </w:rPr>
        <w:t xml:space="preserve">3.6. </w:t>
      </w:r>
      <w:r w:rsidR="004D14FC" w:rsidRPr="00E47C2E">
        <w:rPr>
          <w:rFonts w:cs="Arial"/>
        </w:rPr>
        <w:t>Гарантни рок</w:t>
      </w:r>
      <w:bookmarkEnd w:id="23"/>
      <w:bookmarkEnd w:id="24"/>
    </w:p>
    <w:p w:rsidR="004D14FC" w:rsidRPr="00F506D3" w:rsidRDefault="004D14FC" w:rsidP="00280127">
      <w:pPr>
        <w:spacing w:before="0"/>
        <w:rPr>
          <w:rFonts w:cs="Arial"/>
          <w:lang w:eastAsia="zh-CN"/>
        </w:rPr>
      </w:pPr>
      <w:r w:rsidRPr="00F506D3">
        <w:rPr>
          <w:rFonts w:cs="Arial"/>
          <w:lang w:eastAsia="zh-CN"/>
        </w:rPr>
        <w:t xml:space="preserve">Гарантни рок за предмет набавке је </w:t>
      </w:r>
      <w:r w:rsidR="00BF39C7" w:rsidRPr="00F506D3">
        <w:rPr>
          <w:rFonts w:cs="Arial"/>
          <w:lang w:eastAsia="zh-CN"/>
        </w:rPr>
        <w:t>минимум</w:t>
      </w:r>
      <w:r w:rsidR="00D06E19">
        <w:rPr>
          <w:rFonts w:cs="Arial"/>
          <w:lang w:val="sr-Cyrl-RS" w:eastAsia="zh-CN"/>
        </w:rPr>
        <w:t xml:space="preserve"> </w:t>
      </w:r>
      <w:r w:rsidR="00BF34B2">
        <w:rPr>
          <w:rFonts w:cs="Arial"/>
          <w:lang w:val="sr-Cyrl-RS" w:eastAsia="zh-CN"/>
        </w:rPr>
        <w:t>12</w:t>
      </w:r>
      <w:r w:rsidR="006F5E34" w:rsidRPr="006F5E34">
        <w:rPr>
          <w:rFonts w:cs="Arial"/>
          <w:lang w:val="sr-Cyrl-RS" w:eastAsia="zh-CN"/>
        </w:rPr>
        <w:t xml:space="preserve"> месеци од дана сачињавања, верификовања и потписивања Записника о квалитативном </w:t>
      </w:r>
      <w:proofErr w:type="gramStart"/>
      <w:r w:rsidR="006F5E34" w:rsidRPr="006F5E34">
        <w:rPr>
          <w:rFonts w:cs="Arial"/>
          <w:lang w:val="sr-Cyrl-RS" w:eastAsia="zh-CN"/>
        </w:rPr>
        <w:t>пријему  услуга</w:t>
      </w:r>
      <w:proofErr w:type="gramEnd"/>
      <w:r w:rsidR="00F506D3">
        <w:rPr>
          <w:rFonts w:cs="Arial"/>
          <w:lang w:val="sr-Cyrl-RS" w:eastAsia="zh-CN"/>
        </w:rPr>
        <w:t>.</w:t>
      </w:r>
    </w:p>
    <w:p w:rsidR="004D14FC" w:rsidRPr="008047F9" w:rsidRDefault="004D14FC" w:rsidP="00280127">
      <w:pPr>
        <w:spacing w:before="0"/>
        <w:rPr>
          <w:rFonts w:cs="Arial"/>
          <w:lang w:eastAsia="zh-CN"/>
        </w:rPr>
      </w:pPr>
      <w:r w:rsidRPr="00F506D3">
        <w:rPr>
          <w:rFonts w:cs="Arial"/>
          <w:lang w:val="sr-Cyrl-CS" w:eastAsia="zh-CN"/>
        </w:rPr>
        <w:t>И</w:t>
      </w:r>
      <w:r w:rsidRPr="008047F9">
        <w:rPr>
          <w:rFonts w:cs="Arial"/>
          <w:lang w:val="sr-Cyrl-CS" w:eastAsia="zh-CN"/>
        </w:rPr>
        <w:t xml:space="preserve">забрани </w:t>
      </w:r>
      <w:r w:rsidRPr="008047F9">
        <w:rPr>
          <w:rFonts w:cs="Arial"/>
          <w:lang w:eastAsia="zh-CN"/>
        </w:rPr>
        <w:t xml:space="preserve">Понуђач је дужан да о свом трошку отклони све евентуалне недостатке у току трајања гарантног рока. </w:t>
      </w:r>
    </w:p>
    <w:p w:rsidR="00C44EF5" w:rsidRDefault="00C44EF5"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756A02" w:rsidRPr="00E47C2E" w:rsidRDefault="00756A02" w:rsidP="0038431D">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0D646D" w:rsidRPr="000D646D" w:rsidRDefault="00562AED" w:rsidP="000D646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0D646D" w:rsidRDefault="000D646D" w:rsidP="003A4822">
            <w:pPr>
              <w:jc w:val="center"/>
              <w:rPr>
                <w:rFonts w:cs="Arial"/>
                <w:color w:val="00B0F0"/>
                <w:lang w:val="sr-Cyrl-RS"/>
              </w:rPr>
            </w:pPr>
            <w:r w:rsidRPr="000D646D">
              <w:rPr>
                <w:rFonts w:cs="Arial"/>
                <w:lang w:val="sr-Cyrl-RS"/>
              </w:rPr>
              <w:lastRenderedPageBreak/>
              <w:t>5</w:t>
            </w:r>
          </w:p>
        </w:tc>
        <w:tc>
          <w:tcPr>
            <w:tcW w:w="8430" w:type="dxa"/>
          </w:tcPr>
          <w:p w:rsidR="000D646D" w:rsidRPr="00167138" w:rsidRDefault="000D646D" w:rsidP="000D646D">
            <w:pPr>
              <w:snapToGrid w:val="0"/>
              <w:spacing w:before="0"/>
              <w:rPr>
                <w:rFonts w:eastAsia="Calibri" w:cs="Arial"/>
                <w:b/>
                <w:lang w:val="sr-Cyrl-RS"/>
              </w:rPr>
            </w:pPr>
            <w:r w:rsidRPr="00167138">
              <w:rPr>
                <w:rFonts w:eastAsia="Calibri" w:cs="Arial"/>
                <w:b/>
                <w:lang w:val="sr-Cyrl-RS"/>
              </w:rPr>
              <w:t>Услов:</w:t>
            </w:r>
          </w:p>
          <w:p w:rsidR="00C517EB" w:rsidRPr="00C517EB" w:rsidRDefault="000D646D" w:rsidP="000D646D">
            <w:pPr>
              <w:snapToGrid w:val="0"/>
              <w:spacing w:before="0"/>
              <w:rPr>
                <w:rFonts w:eastAsia="Calibri" w:cs="Arial"/>
                <w:lang w:val="sr-Cyrl-RS"/>
              </w:rPr>
            </w:pPr>
            <w:r w:rsidRPr="00C517EB">
              <w:rPr>
                <w:rFonts w:eastAsia="Calibri" w:cs="Arial"/>
                <w:lang w:val="sr-Cyrl-RS"/>
              </w:rPr>
              <w:t xml:space="preserve">да има </w:t>
            </w:r>
            <w:r w:rsidR="00C517EB" w:rsidRPr="00C517EB">
              <w:rPr>
                <w:rFonts w:eastAsia="Calibri" w:cs="Arial"/>
                <w:lang w:val="sr-Cyrl-RS"/>
              </w:rPr>
              <w:t>важећу потврду МУП-а РС, Сектор за ванредне ситуације, о испуњености услова за обављање послова сервисирања, прегледа опреме, уређаја и инсталација утврђеним законом о заштити од пожара, на основу Закона о заштити од пожара (Сл.гласник РС, бр. 111/2009)</w:t>
            </w:r>
          </w:p>
          <w:p w:rsidR="000D646D" w:rsidRPr="00167138" w:rsidRDefault="000D646D" w:rsidP="000D646D">
            <w:pPr>
              <w:snapToGrid w:val="0"/>
              <w:spacing w:before="0"/>
              <w:rPr>
                <w:rFonts w:eastAsia="Calibri" w:cs="Arial"/>
                <w:b/>
                <w:lang w:val="sr-Cyrl-RS"/>
              </w:rPr>
            </w:pPr>
            <w:r w:rsidRPr="00167138">
              <w:rPr>
                <w:rFonts w:eastAsia="Calibri" w:cs="Arial"/>
                <w:b/>
                <w:lang w:val="sr-Cyrl-RS"/>
              </w:rPr>
              <w:t>Доказ:</w:t>
            </w:r>
          </w:p>
          <w:p w:rsidR="00C517EB" w:rsidRPr="00C517EB" w:rsidRDefault="00C517EB" w:rsidP="000D646D">
            <w:pPr>
              <w:snapToGrid w:val="0"/>
              <w:spacing w:before="0"/>
              <w:rPr>
                <w:rFonts w:eastAsia="Calibri" w:cs="Arial"/>
                <w:lang w:val="sr-Cyrl-RS"/>
              </w:rPr>
            </w:pPr>
            <w:r w:rsidRPr="00C517EB">
              <w:rPr>
                <w:rFonts w:eastAsia="Calibri" w:cs="Arial"/>
                <w:lang w:val="sr-Cyrl-RS"/>
              </w:rPr>
              <w:t xml:space="preserve">Важећа потврда МУП-а </w:t>
            </w:r>
          </w:p>
          <w:p w:rsidR="000D646D" w:rsidRPr="00C517EB" w:rsidRDefault="000D646D" w:rsidP="000D646D">
            <w:pPr>
              <w:snapToGrid w:val="0"/>
              <w:spacing w:before="0"/>
              <w:rPr>
                <w:rFonts w:eastAsia="Calibri" w:cs="Arial"/>
                <w:lang w:val="sr-Cyrl-RS"/>
              </w:rPr>
            </w:pPr>
            <w:r w:rsidRPr="00C517EB">
              <w:rPr>
                <w:rFonts w:eastAsia="Calibri" w:cs="Arial"/>
                <w:lang w:val="sr-Cyrl-RS"/>
              </w:rPr>
              <w:t xml:space="preserve">Напомена: </w:t>
            </w:r>
          </w:p>
          <w:p w:rsidR="000D646D" w:rsidRPr="00C517EB" w:rsidRDefault="000D646D" w:rsidP="000D646D">
            <w:pPr>
              <w:snapToGrid w:val="0"/>
              <w:spacing w:before="0"/>
              <w:rPr>
                <w:rFonts w:eastAsia="Calibri" w:cs="Arial"/>
                <w:lang w:val="sr-Cyrl-RS"/>
              </w:rPr>
            </w:pPr>
            <w:r w:rsidRPr="00C517EB">
              <w:rPr>
                <w:rFonts w:eastAsia="Calibri" w:cs="Arial"/>
                <w:lang w:val="sr-Cyrl-RS"/>
              </w:rPr>
              <w:t></w:t>
            </w:r>
            <w:r w:rsidRPr="00C517EB">
              <w:rPr>
                <w:rFonts w:eastAsia="Calibri" w:cs="Arial"/>
                <w:lang w:val="sr-Cyrl-RS"/>
              </w:rPr>
              <w:tab/>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D646D" w:rsidRPr="00C517EB" w:rsidRDefault="000D646D" w:rsidP="000D646D">
            <w:pPr>
              <w:snapToGrid w:val="0"/>
              <w:spacing w:before="0"/>
              <w:rPr>
                <w:rFonts w:eastAsia="Calibri" w:cs="Arial"/>
                <w:lang w:val="sr-Cyrl-RS"/>
              </w:rPr>
            </w:pPr>
            <w:r w:rsidRPr="00C517EB">
              <w:rPr>
                <w:rFonts w:eastAsia="Calibri" w:cs="Arial"/>
                <w:lang w:val="sr-Cyrl-RS"/>
              </w:rPr>
              <w:t></w:t>
            </w:r>
            <w:r w:rsidRPr="00C517EB">
              <w:rPr>
                <w:rFonts w:eastAsia="Calibri" w:cs="Arial"/>
                <w:lang w:val="sr-Cyrl-RS"/>
              </w:rPr>
              <w:tab/>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175774" w:rsidRPr="00C517EB" w:rsidRDefault="000D646D" w:rsidP="000D646D">
            <w:pPr>
              <w:snapToGrid w:val="0"/>
              <w:spacing w:before="0"/>
              <w:rPr>
                <w:rFonts w:eastAsia="Calibri" w:cs="Arial"/>
                <w:lang w:val="sr-Cyrl-RS"/>
              </w:rPr>
            </w:pPr>
            <w:r w:rsidRPr="00C517EB">
              <w:rPr>
                <w:rFonts w:eastAsia="Calibri" w:cs="Arial"/>
                <w:lang w:val="sr-Cyrl-RS"/>
              </w:rPr>
              <w:t></w:t>
            </w:r>
            <w:r w:rsidRPr="00C517EB">
              <w:rPr>
                <w:rFonts w:eastAsia="Calibri" w:cs="Arial"/>
                <w:lang w:val="sr-Cyrl-RS"/>
              </w:rPr>
              <w:tab/>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0D646D" w:rsidRPr="00E47C2E" w:rsidTr="008112A2">
        <w:trPr>
          <w:jc w:val="center"/>
        </w:trPr>
        <w:tc>
          <w:tcPr>
            <w:tcW w:w="729" w:type="dxa"/>
            <w:vAlign w:val="center"/>
          </w:tcPr>
          <w:p w:rsidR="000D646D" w:rsidRPr="00E47C2E" w:rsidRDefault="000D646D" w:rsidP="003A4822">
            <w:pPr>
              <w:jc w:val="center"/>
              <w:rPr>
                <w:rFonts w:cs="Arial"/>
                <w:color w:val="00B0F0"/>
              </w:rPr>
            </w:pPr>
          </w:p>
        </w:tc>
        <w:tc>
          <w:tcPr>
            <w:tcW w:w="8430" w:type="dxa"/>
          </w:tcPr>
          <w:p w:rsidR="000D646D" w:rsidRPr="000D646D" w:rsidRDefault="000D646D" w:rsidP="000D646D">
            <w:pPr>
              <w:ind w:right="-180"/>
              <w:jc w:val="center"/>
              <w:rPr>
                <w:rFonts w:cs="Arial"/>
                <w:b/>
                <w:lang w:val="sr-Latn-CS" w:eastAsia="sr-Latn-CS"/>
              </w:rPr>
            </w:pPr>
            <w:r w:rsidRPr="000D646D">
              <w:rPr>
                <w:rFonts w:cs="Arial"/>
                <w:b/>
                <w:lang w:val="sr-Latn-CS" w:eastAsia="sr-Latn-CS"/>
              </w:rPr>
              <w:t xml:space="preserve">4.2  ДОДАТНИ УСЛОВИ </w:t>
            </w:r>
          </w:p>
          <w:p w:rsidR="000D646D" w:rsidRPr="00340743" w:rsidRDefault="000D646D" w:rsidP="00340743">
            <w:pPr>
              <w:ind w:right="-180"/>
              <w:jc w:val="center"/>
              <w:rPr>
                <w:rFonts w:cs="Arial"/>
                <w:b/>
                <w:lang w:val="sr-Cyrl-RS" w:eastAsia="sr-Latn-CS"/>
              </w:rPr>
            </w:pPr>
            <w:r w:rsidRPr="000D646D">
              <w:rPr>
                <w:rFonts w:cs="Arial"/>
                <w:b/>
                <w:lang w:val="sr-Latn-CS" w:eastAsia="sr-Latn-CS"/>
              </w:rPr>
              <w:t>ЗА УЧЕШЋЕ У ПОСТУПКУ ЈАВНЕ НАБАВКЕ ИЗ ЧЛАНА 76. ЗАКОНА</w:t>
            </w:r>
          </w:p>
        </w:tc>
      </w:tr>
      <w:tr w:rsidR="008F67E1" w:rsidRPr="00E47C2E" w:rsidTr="008112A2">
        <w:trPr>
          <w:jc w:val="center"/>
        </w:trPr>
        <w:tc>
          <w:tcPr>
            <w:tcW w:w="729" w:type="dxa"/>
            <w:vAlign w:val="center"/>
          </w:tcPr>
          <w:p w:rsidR="008F67E1" w:rsidRPr="00E47C2E" w:rsidRDefault="008F67E1" w:rsidP="008F67E1">
            <w:pPr>
              <w:jc w:val="center"/>
              <w:rPr>
                <w:rFonts w:cs="Arial"/>
                <w:color w:val="00B0F0"/>
              </w:rPr>
            </w:pPr>
            <w:r>
              <w:rPr>
                <w:rFonts w:cs="Arial"/>
                <w:lang w:val="sr-Cyrl-RS"/>
              </w:rPr>
              <w:t>6</w:t>
            </w:r>
            <w:r w:rsidRPr="00E47C2E">
              <w:rPr>
                <w:rFonts w:cs="Arial"/>
                <w:color w:val="00B0F0"/>
              </w:rPr>
              <w:t>.</w:t>
            </w:r>
          </w:p>
        </w:tc>
        <w:tc>
          <w:tcPr>
            <w:tcW w:w="8430" w:type="dxa"/>
          </w:tcPr>
          <w:p w:rsidR="008F67E1" w:rsidRPr="008F67E1" w:rsidRDefault="008F67E1" w:rsidP="008F67E1">
            <w:pPr>
              <w:autoSpaceDE w:val="0"/>
              <w:autoSpaceDN w:val="0"/>
              <w:rPr>
                <w:rFonts w:eastAsia="Calibri" w:cs="Arial"/>
                <w:b/>
                <w:bCs/>
                <w:lang w:eastAsia="sr-Latn-CS"/>
              </w:rPr>
            </w:pPr>
            <w:r w:rsidRPr="008F67E1">
              <w:rPr>
                <w:rFonts w:eastAsia="Calibri" w:cs="Arial"/>
                <w:b/>
                <w:bCs/>
                <w:u w:val="single"/>
                <w:lang w:eastAsia="sr-Latn-CS"/>
              </w:rPr>
              <w:t>Услов:</w:t>
            </w:r>
          </w:p>
          <w:p w:rsidR="008F67E1" w:rsidRPr="008F67E1" w:rsidRDefault="008F67E1" w:rsidP="008F67E1">
            <w:pPr>
              <w:autoSpaceDE w:val="0"/>
              <w:autoSpaceDN w:val="0"/>
              <w:rPr>
                <w:rFonts w:eastAsia="Calibri" w:cs="Arial"/>
                <w:lang w:eastAsia="sr-Latn-CS"/>
              </w:rPr>
            </w:pPr>
            <w:r w:rsidRPr="008F67E1">
              <w:rPr>
                <w:rFonts w:eastAsia="Calibri" w:cs="Arial"/>
                <w:lang w:eastAsia="sr-Latn-CS"/>
              </w:rPr>
              <w:t xml:space="preserve">Понуђач располаже неопходним </w:t>
            </w:r>
            <w:r w:rsidRPr="008F67E1">
              <w:rPr>
                <w:rFonts w:eastAsia="Calibri" w:cs="Arial"/>
                <w:b/>
                <w:bCs/>
                <w:lang w:eastAsia="sr-Latn-CS"/>
              </w:rPr>
              <w:t>пословним капацитетом</w:t>
            </w:r>
            <w:r w:rsidRPr="008F67E1">
              <w:rPr>
                <w:rFonts w:eastAsia="Calibri" w:cs="Arial"/>
                <w:lang w:eastAsia="sr-Latn-CS"/>
              </w:rPr>
              <w:t xml:space="preserve"> ако:</w:t>
            </w:r>
          </w:p>
          <w:p w:rsidR="008F67E1" w:rsidRPr="008F67E1" w:rsidRDefault="008F67E1" w:rsidP="008F67E1">
            <w:pPr>
              <w:autoSpaceDE w:val="0"/>
              <w:autoSpaceDN w:val="0"/>
              <w:ind w:left="-108"/>
              <w:contextualSpacing/>
              <w:rPr>
                <w:rFonts w:eastAsia="Calibri" w:cs="Arial"/>
              </w:rPr>
            </w:pPr>
            <w:r w:rsidRPr="008F67E1">
              <w:rPr>
                <w:rFonts w:eastAsia="Calibri" w:cs="Arial"/>
                <w:lang w:eastAsia="sr-Latn-CS"/>
              </w:rPr>
              <w:t xml:space="preserve">-је у </w:t>
            </w:r>
            <w:r w:rsidRPr="008F67E1">
              <w:rPr>
                <w:rFonts w:eastAsia="Calibri" w:cs="Arial"/>
                <w:lang w:val="sr-Cyrl-CS" w:eastAsia="sr-Latn-CS"/>
              </w:rPr>
              <w:t xml:space="preserve">претходне </w:t>
            </w:r>
            <w:r w:rsidRPr="008F67E1">
              <w:rPr>
                <w:rFonts w:eastAsia="Calibri" w:cs="Arial"/>
                <w:lang w:eastAsia="sr-Latn-CS"/>
              </w:rPr>
              <w:t>три године</w:t>
            </w:r>
            <w:r w:rsidR="00DD758D">
              <w:rPr>
                <w:rFonts w:eastAsia="Calibri" w:cs="Arial"/>
                <w:lang w:eastAsia="sr-Latn-CS"/>
              </w:rPr>
              <w:t>(2015,2016</w:t>
            </w:r>
            <w:r w:rsidR="00DD758D">
              <w:rPr>
                <w:rFonts w:eastAsia="Calibri" w:cs="Arial"/>
                <w:lang w:val="sr-Cyrl-RS" w:eastAsia="sr-Latn-CS"/>
              </w:rPr>
              <w:t xml:space="preserve"> и</w:t>
            </w:r>
            <w:r w:rsidR="00DD758D">
              <w:rPr>
                <w:rFonts w:eastAsia="Calibri" w:cs="Arial"/>
                <w:lang w:eastAsia="sr-Latn-CS"/>
              </w:rPr>
              <w:t xml:space="preserve"> 2017)</w:t>
            </w:r>
            <w:r w:rsidRPr="008F67E1">
              <w:rPr>
                <w:rFonts w:eastAsia="Calibri" w:cs="Arial"/>
                <w:lang w:eastAsia="sr-Latn-CS"/>
              </w:rPr>
              <w:t xml:space="preserve"> </w:t>
            </w:r>
            <w:r w:rsidRPr="008F67E1">
              <w:rPr>
                <w:rFonts w:eastAsia="Calibri" w:cs="Arial"/>
                <w:lang w:val="sr-Cyrl-CS" w:eastAsia="sr-Latn-CS"/>
              </w:rPr>
              <w:t xml:space="preserve">до дана објављивања Позива за подношење понуда </w:t>
            </w:r>
            <w:r w:rsidRPr="008F67E1">
              <w:rPr>
                <w:rFonts w:eastAsia="Calibri" w:cs="Arial"/>
                <w:lang w:eastAsia="sr-Latn-CS"/>
              </w:rPr>
              <w:t xml:space="preserve">на Порталу јавних набавки извршио </w:t>
            </w:r>
            <w:r w:rsidRPr="008F67E1">
              <w:rPr>
                <w:rFonts w:eastAsia="Calibri" w:cs="Arial"/>
                <w:lang w:val="sr-Cyrl-RS" w:eastAsia="sr-Latn-CS"/>
              </w:rPr>
              <w:t>услугу која је предмет јавне набавке укупне минималне вредности од 100.000,00 динара</w:t>
            </w:r>
            <w:r w:rsidRPr="008F67E1">
              <w:rPr>
                <w:rFonts w:eastAsia="Calibri" w:cs="Arial"/>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p>
          <w:p w:rsidR="008F67E1" w:rsidRPr="00FC26D8" w:rsidRDefault="008F67E1" w:rsidP="008F67E1">
            <w:pPr>
              <w:autoSpaceDE w:val="0"/>
              <w:autoSpaceDN w:val="0"/>
              <w:ind w:left="-108"/>
              <w:contextualSpacing/>
              <w:rPr>
                <w:rFonts w:eastAsia="Calibri" w:cs="Arial"/>
                <w:lang w:val="sr-Cyrl-RS" w:eastAsia="sr-Latn-CS"/>
              </w:rPr>
            </w:pPr>
          </w:p>
          <w:p w:rsidR="008F67E1" w:rsidRPr="00FC26D8" w:rsidRDefault="008F67E1" w:rsidP="008F67E1">
            <w:pPr>
              <w:autoSpaceDE w:val="0"/>
              <w:autoSpaceDN w:val="0"/>
              <w:rPr>
                <w:rFonts w:eastAsia="Calibri" w:cs="Arial"/>
                <w:b/>
                <w:bCs/>
                <w:u w:val="single"/>
                <w:lang w:eastAsia="sr-Latn-CS"/>
              </w:rPr>
            </w:pPr>
            <w:r w:rsidRPr="00FC26D8">
              <w:rPr>
                <w:rFonts w:eastAsia="Calibri" w:cs="Arial"/>
                <w:b/>
                <w:bCs/>
                <w:u w:val="single"/>
                <w:lang w:eastAsia="sr-Latn-CS"/>
              </w:rPr>
              <w:t xml:space="preserve">Доказ: </w:t>
            </w:r>
          </w:p>
          <w:p w:rsidR="008F67E1" w:rsidRPr="00FC26D8" w:rsidRDefault="008F67E1" w:rsidP="008F67E1">
            <w:pPr>
              <w:autoSpaceDE w:val="0"/>
              <w:autoSpaceDN w:val="0"/>
              <w:ind w:left="279" w:hanging="220"/>
              <w:rPr>
                <w:rFonts w:eastAsia="Calibri" w:cs="Arial"/>
                <w:lang w:val="sr-Cyrl-RS" w:eastAsia="sr-Latn-CS"/>
              </w:rPr>
            </w:pPr>
            <w:r w:rsidRPr="00FC26D8">
              <w:rPr>
                <w:rFonts w:eastAsia="Calibri" w:cs="Arial"/>
                <w:lang w:eastAsia="sr-Latn-CS"/>
              </w:rPr>
              <w:t xml:space="preserve">- Референтна листа </w:t>
            </w:r>
            <w:r w:rsidRPr="00FC26D8">
              <w:rPr>
                <w:rFonts w:eastAsia="Calibri" w:cs="Arial"/>
                <w:lang w:val="sr-Cyrl-RS" w:eastAsia="sr-Latn-CS"/>
              </w:rPr>
              <w:t>(Образац број 5)</w:t>
            </w:r>
          </w:p>
          <w:p w:rsidR="008F67E1" w:rsidRPr="00FC26D8" w:rsidRDefault="008F67E1" w:rsidP="008F67E1">
            <w:pPr>
              <w:autoSpaceDE w:val="0"/>
              <w:autoSpaceDN w:val="0"/>
              <w:ind w:left="279" w:hanging="220"/>
              <w:rPr>
                <w:rFonts w:eastAsia="Calibri" w:cs="Arial"/>
                <w:lang w:val="sr-Cyrl-RS" w:eastAsia="sr-Latn-CS"/>
              </w:rPr>
            </w:pPr>
            <w:r w:rsidRPr="00FC26D8">
              <w:rPr>
                <w:rFonts w:eastAsia="Calibri" w:cs="Arial"/>
                <w:lang w:eastAsia="sr-Latn-CS"/>
              </w:rPr>
              <w:t>-Потписане и оверене потврде купаца</w:t>
            </w:r>
            <w:r w:rsidRPr="00FC26D8">
              <w:rPr>
                <w:rFonts w:eastAsia="Calibri" w:cs="Arial"/>
                <w:lang w:val="sr-Cyrl-RS" w:eastAsia="sr-Latn-CS"/>
              </w:rPr>
              <w:t xml:space="preserve"> (Образац број 6)</w:t>
            </w:r>
          </w:p>
          <w:p w:rsidR="00B520BE" w:rsidRDefault="00B520BE" w:rsidP="008F67E1">
            <w:pPr>
              <w:rPr>
                <w:rFonts w:eastAsia="Calibri" w:cs="Arial"/>
                <w:lang w:eastAsia="sr-Latn-CS"/>
              </w:rPr>
            </w:pPr>
          </w:p>
          <w:p w:rsidR="008F67E1" w:rsidRPr="00FC26D8" w:rsidRDefault="008F67E1" w:rsidP="008F67E1">
            <w:pPr>
              <w:rPr>
                <w:rFonts w:eastAsia="Calibri" w:cs="Arial"/>
                <w:b/>
                <w:bCs/>
                <w:u w:val="single"/>
                <w:lang w:eastAsia="sr-Latn-CS"/>
              </w:rPr>
            </w:pPr>
            <w:r w:rsidRPr="00FC26D8">
              <w:rPr>
                <w:rFonts w:eastAsia="Calibri" w:cs="Arial"/>
                <w:b/>
                <w:bCs/>
                <w:u w:val="single"/>
                <w:lang w:eastAsia="sr-Latn-CS"/>
              </w:rPr>
              <w:lastRenderedPageBreak/>
              <w:t>Напомена:</w:t>
            </w:r>
          </w:p>
          <w:p w:rsidR="008F67E1" w:rsidRPr="00FC26D8" w:rsidRDefault="008F67E1" w:rsidP="008F67E1">
            <w:pPr>
              <w:numPr>
                <w:ilvl w:val="0"/>
                <w:numId w:val="41"/>
              </w:numPr>
              <w:snapToGrid w:val="0"/>
              <w:rPr>
                <w:rFonts w:cs="Arial"/>
                <w:lang w:eastAsia="sr-Latn-CS"/>
              </w:rPr>
            </w:pPr>
            <w:r w:rsidRPr="00FC26D8">
              <w:rPr>
                <w:rFonts w:cs="Arial"/>
                <w:lang w:eastAsia="sr-Latn-CS"/>
              </w:rPr>
              <w:t xml:space="preserve">У случају да понуду подноси група понуђача, доказ из тачке </w:t>
            </w:r>
            <w:r w:rsidRPr="00FC26D8">
              <w:rPr>
                <w:rFonts w:cs="Arial"/>
                <w:lang w:val="sr-Cyrl-RS" w:eastAsia="sr-Latn-CS"/>
              </w:rPr>
              <w:t>6</w:t>
            </w:r>
            <w:r w:rsidRPr="00FC26D8">
              <w:rPr>
                <w:rFonts w:cs="Arial"/>
                <w:lang w:eastAsia="sr-Latn-CS"/>
              </w:rPr>
              <w:t xml:space="preserve"> доставити за оног члана групе који испуњава тражени услов (довољно је да 1 члан групе достави </w:t>
            </w:r>
            <w:r w:rsidRPr="00FC26D8">
              <w:rPr>
                <w:rFonts w:cs="Arial"/>
                <w:lang w:val="sr-Cyrl-RS" w:eastAsia="sr-Latn-CS"/>
              </w:rPr>
              <w:t>услов број 6</w:t>
            </w:r>
            <w:r w:rsidRPr="00FC26D8">
              <w:rPr>
                <w:rFonts w:cs="Arial"/>
                <w:lang w:eastAsia="sr-Latn-CS"/>
              </w:rPr>
              <w:t>), а уколико више њих заједно испуња</w:t>
            </w:r>
            <w:r w:rsidR="007F5409" w:rsidRPr="00FC26D8">
              <w:rPr>
                <w:rFonts w:cs="Arial"/>
                <w:lang w:eastAsia="sr-Latn-CS"/>
              </w:rPr>
              <w:t xml:space="preserve">вају услов из тачке </w:t>
            </w:r>
            <w:r w:rsidR="007F5409" w:rsidRPr="00FC26D8">
              <w:rPr>
                <w:rFonts w:cs="Arial"/>
                <w:lang w:val="sr-Cyrl-RS" w:eastAsia="sr-Latn-CS"/>
              </w:rPr>
              <w:t>6</w:t>
            </w:r>
            <w:r w:rsidRPr="00FC26D8">
              <w:rPr>
                <w:rFonts w:cs="Arial"/>
                <w:lang w:eastAsia="sr-Latn-CS"/>
              </w:rPr>
              <w:t xml:space="preserve">. - </w:t>
            </w:r>
            <w:proofErr w:type="gramStart"/>
            <w:r w:rsidRPr="00FC26D8">
              <w:rPr>
                <w:rFonts w:cs="Arial"/>
                <w:lang w:eastAsia="sr-Latn-CS"/>
              </w:rPr>
              <w:t>овај</w:t>
            </w:r>
            <w:proofErr w:type="gramEnd"/>
            <w:r w:rsidRPr="00FC26D8">
              <w:rPr>
                <w:rFonts w:cs="Arial"/>
                <w:lang w:eastAsia="sr-Latn-CS"/>
              </w:rPr>
              <w:t xml:space="preserve"> доказ доставити за те чланове.</w:t>
            </w:r>
          </w:p>
          <w:p w:rsidR="008F67E1" w:rsidRPr="003C56AD" w:rsidRDefault="008F67E1" w:rsidP="008F67E1">
            <w:pPr>
              <w:numPr>
                <w:ilvl w:val="0"/>
                <w:numId w:val="41"/>
              </w:numPr>
              <w:snapToGrid w:val="0"/>
              <w:rPr>
                <w:rFonts w:cs="Arial"/>
                <w:color w:val="00B0F0"/>
                <w:lang w:eastAsia="sr-Latn-CS"/>
              </w:rPr>
            </w:pPr>
            <w:r w:rsidRPr="00FC26D8">
              <w:rPr>
                <w:rFonts w:cs="Arial"/>
                <w:lang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E3295" w:rsidRPr="00E47C2E" w:rsidTr="008112A2">
        <w:trPr>
          <w:jc w:val="center"/>
        </w:trPr>
        <w:tc>
          <w:tcPr>
            <w:tcW w:w="729" w:type="dxa"/>
            <w:vAlign w:val="center"/>
          </w:tcPr>
          <w:p w:rsidR="00BE3295" w:rsidRPr="004E4045" w:rsidRDefault="00036CC8" w:rsidP="003A4822">
            <w:pPr>
              <w:jc w:val="center"/>
              <w:rPr>
                <w:rFonts w:cs="Arial"/>
                <w:lang w:val="sr-Cyrl-RS"/>
              </w:rPr>
            </w:pPr>
            <w:r>
              <w:rPr>
                <w:rFonts w:cs="Arial"/>
                <w:lang w:val="sr-Cyrl-RS"/>
              </w:rPr>
              <w:lastRenderedPageBreak/>
              <w:t>7</w:t>
            </w:r>
            <w:r w:rsidR="00BE3295">
              <w:rPr>
                <w:rFonts w:cs="Arial"/>
                <w:lang w:val="sr-Cyrl-RS"/>
              </w:rPr>
              <w:t>.</w:t>
            </w:r>
          </w:p>
        </w:tc>
        <w:tc>
          <w:tcPr>
            <w:tcW w:w="8430" w:type="dxa"/>
          </w:tcPr>
          <w:p w:rsidR="00BE3295" w:rsidRPr="00E648A9" w:rsidRDefault="00BE3295" w:rsidP="00BF42F3">
            <w:pPr>
              <w:autoSpaceDE w:val="0"/>
              <w:autoSpaceDN w:val="0"/>
              <w:adjustRightInd w:val="0"/>
              <w:rPr>
                <w:rFonts w:cs="Arial"/>
                <w:b/>
                <w:color w:val="000000" w:themeColor="text1"/>
                <w:u w:val="single"/>
                <w:lang w:val="sr-Latn-CS" w:eastAsia="sr-Latn-CS"/>
              </w:rPr>
            </w:pPr>
            <w:r w:rsidRPr="00E648A9">
              <w:rPr>
                <w:rFonts w:cs="Arial"/>
                <w:b/>
                <w:color w:val="000000" w:themeColor="text1"/>
                <w:u w:val="single"/>
                <w:lang w:val="sr-Latn-CS" w:eastAsia="sr-Latn-CS"/>
              </w:rPr>
              <w:t>Услов:</w:t>
            </w:r>
          </w:p>
          <w:p w:rsidR="00BE3295" w:rsidRPr="00E648A9" w:rsidRDefault="00BE3295" w:rsidP="00BF42F3">
            <w:pPr>
              <w:autoSpaceDE w:val="0"/>
              <w:autoSpaceDN w:val="0"/>
              <w:adjustRightInd w:val="0"/>
              <w:rPr>
                <w:rFonts w:cs="Arial"/>
                <w:color w:val="000000" w:themeColor="text1"/>
              </w:rPr>
            </w:pPr>
            <w:r w:rsidRPr="00E648A9">
              <w:rPr>
                <w:rFonts w:cs="Arial"/>
                <w:color w:val="000000" w:themeColor="text1"/>
              </w:rPr>
              <w:t>Кадровски капацитет</w:t>
            </w:r>
          </w:p>
          <w:p w:rsidR="00036CC8" w:rsidRDefault="00BE3295" w:rsidP="001C36F9">
            <w:pPr>
              <w:autoSpaceDE w:val="0"/>
              <w:autoSpaceDN w:val="0"/>
              <w:adjustRightInd w:val="0"/>
              <w:spacing w:before="0"/>
              <w:rPr>
                <w:rFonts w:cs="Arial"/>
                <w:color w:val="000000" w:themeColor="text1"/>
                <w:lang w:val="sr-Cyrl-RS"/>
              </w:rPr>
            </w:pPr>
            <w:r w:rsidRPr="00E648A9">
              <w:rPr>
                <w:rFonts w:cs="Arial"/>
                <w:color w:val="000000" w:themeColor="text1"/>
              </w:rPr>
              <w:t xml:space="preserve">Понуђач располаже довољним кадровским капацитетом ако </w:t>
            </w:r>
            <w:r w:rsidRPr="00E648A9">
              <w:rPr>
                <w:rFonts w:cs="Arial"/>
                <w:color w:val="000000" w:themeColor="text1"/>
                <w:lang w:val="sr-Cyrl-RS"/>
              </w:rPr>
              <w:t>има</w:t>
            </w:r>
            <w:r w:rsidR="001C36F9">
              <w:t xml:space="preserve"> </w:t>
            </w:r>
            <w:r w:rsidR="001C36F9" w:rsidRPr="001C36F9">
              <w:rPr>
                <w:rFonts w:cs="Arial"/>
                <w:color w:val="000000" w:themeColor="text1"/>
                <w:lang w:val="sr-Cyrl-RS"/>
              </w:rPr>
              <w:t xml:space="preserve">има </w:t>
            </w:r>
            <w:proofErr w:type="gramStart"/>
            <w:r w:rsidR="001C36F9" w:rsidRPr="001C36F9">
              <w:rPr>
                <w:rFonts w:cs="Arial"/>
                <w:color w:val="000000" w:themeColor="text1"/>
                <w:lang w:val="sr-Cyrl-RS"/>
              </w:rPr>
              <w:t xml:space="preserve">најмање  </w:t>
            </w:r>
            <w:r w:rsidR="001C36F9">
              <w:rPr>
                <w:rFonts w:cs="Arial"/>
                <w:color w:val="000000" w:themeColor="text1"/>
                <w:lang w:val="sr-Cyrl-RS"/>
              </w:rPr>
              <w:t>једног</w:t>
            </w:r>
            <w:proofErr w:type="gramEnd"/>
            <w:r w:rsidR="001C36F9" w:rsidRPr="001C36F9">
              <w:rPr>
                <w:rFonts w:cs="Arial"/>
                <w:color w:val="000000" w:themeColor="text1"/>
                <w:lang w:val="sr-Cyrl-RS"/>
              </w:rPr>
              <w:t xml:space="preserve"> запослен</w:t>
            </w:r>
            <w:r w:rsidR="001C36F9">
              <w:rPr>
                <w:rFonts w:cs="Arial"/>
                <w:color w:val="000000" w:themeColor="text1"/>
                <w:lang w:val="sr-Cyrl-RS"/>
              </w:rPr>
              <w:t>ог</w:t>
            </w:r>
            <w:r w:rsidR="001C36F9" w:rsidRPr="001C36F9">
              <w:rPr>
                <w:rFonts w:cs="Arial"/>
                <w:color w:val="000000" w:themeColor="text1"/>
                <w:lang w:val="sr-Cyrl-RS"/>
              </w:rPr>
              <w:t xml:space="preserve"> изврши</w:t>
            </w:r>
            <w:r w:rsidR="001C36F9">
              <w:rPr>
                <w:rFonts w:cs="Arial"/>
                <w:color w:val="000000" w:themeColor="text1"/>
                <w:lang w:val="sr-Cyrl-RS"/>
              </w:rPr>
              <w:t>оца</w:t>
            </w:r>
            <w:r w:rsidR="001C36F9" w:rsidRPr="001C36F9">
              <w:rPr>
                <w:rFonts w:cs="Arial"/>
                <w:color w:val="000000" w:themeColor="text1"/>
                <w:lang w:val="sr-Cyrl-RS"/>
              </w:rPr>
              <w:t xml:space="preserve"> </w:t>
            </w:r>
            <w:r w:rsidR="001C36F9">
              <w:rPr>
                <w:rFonts w:cs="Arial"/>
                <w:color w:val="000000" w:themeColor="text1"/>
                <w:lang w:val="sr-Cyrl-RS"/>
              </w:rPr>
              <w:t xml:space="preserve">са </w:t>
            </w:r>
            <w:r w:rsidR="00036CC8" w:rsidRPr="00036CC8">
              <w:rPr>
                <w:rFonts w:cs="Arial"/>
                <w:color w:val="000000" w:themeColor="text1"/>
                <w:lang w:val="sr-Cyrl-RS"/>
              </w:rPr>
              <w:t>сертификат</w:t>
            </w:r>
            <w:r w:rsidR="001C36F9">
              <w:rPr>
                <w:rFonts w:cs="Arial"/>
                <w:color w:val="000000" w:themeColor="text1"/>
                <w:lang w:val="sr-Cyrl-RS"/>
              </w:rPr>
              <w:t>ом или лиценцом издатом</w:t>
            </w:r>
            <w:r w:rsidR="00036CC8" w:rsidRPr="00036CC8">
              <w:rPr>
                <w:rFonts w:cs="Arial"/>
                <w:color w:val="000000" w:themeColor="text1"/>
                <w:lang w:val="sr-Cyrl-RS"/>
              </w:rPr>
              <w:t xml:space="preserve"> за противексплозивну заштиту електричних и неелектричних уређаја и инсталација на надземним местима</w:t>
            </w:r>
            <w:r w:rsidR="003C749A">
              <w:rPr>
                <w:rFonts w:cs="Arial"/>
                <w:color w:val="000000" w:themeColor="text1"/>
                <w:lang w:val="sr-Cyrl-RS"/>
              </w:rPr>
              <w:t>,</w:t>
            </w:r>
            <w:r w:rsidR="003C749A">
              <w:t xml:space="preserve"> </w:t>
            </w:r>
            <w:r w:rsidR="003C749A" w:rsidRPr="003C749A">
              <w:rPr>
                <w:rFonts w:cs="Arial"/>
                <w:color w:val="000000" w:themeColor="text1"/>
                <w:lang w:val="sr-Cyrl-RS"/>
              </w:rPr>
              <w:t>односно има радно ангажоване наведене извршиоце (по основу другог облика ангажовања ван радног односа, предвиђеног члановима 197-202. Закона о раду)</w:t>
            </w:r>
          </w:p>
          <w:p w:rsidR="006802E3" w:rsidRDefault="00BE3295" w:rsidP="003C749A">
            <w:pPr>
              <w:autoSpaceDE w:val="0"/>
              <w:autoSpaceDN w:val="0"/>
              <w:adjustRightInd w:val="0"/>
              <w:rPr>
                <w:rFonts w:cs="Arial"/>
                <w:b/>
                <w:color w:val="000000" w:themeColor="text1"/>
                <w:u w:val="single"/>
                <w:lang w:val="sr-Cyrl-RS"/>
              </w:rPr>
            </w:pPr>
            <w:r w:rsidRPr="00E648A9">
              <w:rPr>
                <w:rFonts w:cs="Arial"/>
                <w:b/>
                <w:color w:val="000000" w:themeColor="text1"/>
                <w:u w:val="single"/>
              </w:rPr>
              <w:t xml:space="preserve">Доказ: </w:t>
            </w:r>
          </w:p>
          <w:p w:rsidR="003C749A" w:rsidRPr="006802E3" w:rsidRDefault="003C749A" w:rsidP="003C749A">
            <w:pPr>
              <w:autoSpaceDE w:val="0"/>
              <w:autoSpaceDN w:val="0"/>
              <w:adjustRightInd w:val="0"/>
              <w:rPr>
                <w:rFonts w:cs="Arial"/>
                <w:b/>
                <w:color w:val="000000" w:themeColor="text1"/>
                <w:u w:val="single"/>
                <w:lang w:val="sr-Cyrl-RS"/>
              </w:rPr>
            </w:pPr>
            <w:r>
              <w:rPr>
                <w:rFonts w:cs="Arial"/>
                <w:b/>
                <w:color w:val="000000" w:themeColor="text1"/>
                <w:lang w:val="sr-Cyrl-RS"/>
              </w:rPr>
              <w:t xml:space="preserve">  </w:t>
            </w:r>
            <w:r w:rsidRPr="003C749A">
              <w:rPr>
                <w:rFonts w:cs="Arial"/>
                <w:color w:val="000000" w:themeColor="text1"/>
                <w:lang w:val="sr-Cyrl-RS"/>
              </w:rPr>
              <w:t>-</w:t>
            </w:r>
            <w:r w:rsidRPr="003C749A">
              <w:t xml:space="preserve"> </w:t>
            </w:r>
            <w:r w:rsidRPr="003C749A">
              <w:rPr>
                <w:rFonts w:cs="Arial"/>
                <w:color w:val="000000" w:themeColor="text1"/>
                <w:lang w:val="sr-Cyrl-RS"/>
              </w:rPr>
              <w:t xml:space="preserve"> 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3C749A" w:rsidRPr="003C749A" w:rsidRDefault="003C749A" w:rsidP="003C749A">
            <w:pPr>
              <w:autoSpaceDE w:val="0"/>
              <w:autoSpaceDN w:val="0"/>
              <w:adjustRightInd w:val="0"/>
              <w:rPr>
                <w:rFonts w:cs="Arial"/>
                <w:color w:val="000000" w:themeColor="text1"/>
                <w:lang w:val="sr-Cyrl-RS"/>
              </w:rPr>
            </w:pPr>
            <w:r>
              <w:rPr>
                <w:rFonts w:cs="Arial"/>
                <w:color w:val="000000" w:themeColor="text1"/>
                <w:lang w:val="sr-Cyrl-RS"/>
              </w:rPr>
              <w:t xml:space="preserve">- </w:t>
            </w:r>
            <w:r w:rsidRPr="003C749A">
              <w:rPr>
                <w:rFonts w:cs="Arial"/>
                <w:color w:val="000000" w:themeColor="text1"/>
                <w:lang w:val="sr-Cyrl-RS"/>
              </w:rPr>
              <w:t>Фотокопија важећег уговора о ангажовању (за лица ангажована ван радног односа)</w:t>
            </w:r>
          </w:p>
          <w:p w:rsidR="00BE3295" w:rsidRPr="003C749A" w:rsidRDefault="003C749A" w:rsidP="006802E3">
            <w:pPr>
              <w:tabs>
                <w:tab w:val="left" w:pos="122"/>
                <w:tab w:val="left" w:pos="287"/>
              </w:tabs>
              <w:spacing w:before="0"/>
              <w:rPr>
                <w:rFonts w:cs="Arial"/>
                <w:b/>
                <w:color w:val="000000" w:themeColor="text1"/>
                <w:lang w:val="sr-Latn-CS"/>
              </w:rPr>
            </w:pPr>
            <w:r>
              <w:rPr>
                <w:rFonts w:cs="Arial"/>
                <w:color w:val="000000" w:themeColor="text1"/>
                <w:lang w:val="sr-Cyrl-RS"/>
              </w:rPr>
              <w:t xml:space="preserve">- </w:t>
            </w:r>
            <w:r w:rsidR="00A52B94" w:rsidRPr="003C749A">
              <w:rPr>
                <w:rFonts w:cs="Arial"/>
                <w:color w:val="000000" w:themeColor="text1"/>
                <w:lang w:val="sr-Cyrl-RS"/>
              </w:rPr>
              <w:t>Важећа копија лиценце издaтa oд MУП РС ( пoтврдa ATС у пoступку aкрeдитaциje)</w:t>
            </w:r>
            <w:r w:rsidR="00BE3295" w:rsidRPr="003C749A">
              <w:rPr>
                <w:rFonts w:cs="Arial"/>
                <w:color w:val="000000" w:themeColor="text1"/>
                <w:lang w:val="sr-Cyrl-RS"/>
              </w:rPr>
              <w:t>.</w:t>
            </w:r>
          </w:p>
          <w:p w:rsidR="00BE3295" w:rsidRPr="006802E3" w:rsidRDefault="00BE3295" w:rsidP="00BF42F3">
            <w:pPr>
              <w:autoSpaceDE w:val="0"/>
              <w:autoSpaceDN w:val="0"/>
              <w:adjustRightInd w:val="0"/>
              <w:spacing w:before="0"/>
              <w:ind w:left="720"/>
              <w:rPr>
                <w:rFonts w:cs="Arial"/>
                <w:b/>
                <w:color w:val="000000" w:themeColor="text1"/>
              </w:rPr>
            </w:pPr>
            <w:r w:rsidRPr="006802E3">
              <w:rPr>
                <w:rFonts w:cs="Arial"/>
                <w:b/>
                <w:color w:val="000000" w:themeColor="text1"/>
              </w:rPr>
              <w:t>Напомена:</w:t>
            </w:r>
          </w:p>
          <w:p w:rsidR="00BE3295" w:rsidRPr="00E648A9" w:rsidRDefault="00BE3295" w:rsidP="00BF42F3">
            <w:pPr>
              <w:autoSpaceDE w:val="0"/>
              <w:autoSpaceDN w:val="0"/>
              <w:adjustRightInd w:val="0"/>
              <w:spacing w:before="0"/>
              <w:rPr>
                <w:rFonts w:cs="Arial"/>
                <w:color w:val="000000" w:themeColor="text1"/>
              </w:rPr>
            </w:pPr>
            <w:r w:rsidRPr="00E648A9">
              <w:rPr>
                <w:rFonts w:cs="Arial"/>
                <w:color w:val="000000" w:themeColor="text1"/>
                <w:lang w:val="sr-Cyrl-RS"/>
              </w:rPr>
              <w:t>-</w:t>
            </w:r>
            <w:r w:rsidRPr="00E648A9">
              <w:rPr>
                <w:rFonts w:cs="Arial"/>
                <w:color w:val="000000" w:themeColor="text1"/>
              </w:rPr>
              <w:tab/>
              <w:t>У случају да понуду подноси група понуђача, доказ</w:t>
            </w:r>
            <w:r w:rsidRPr="00E648A9">
              <w:rPr>
                <w:rFonts w:cs="Arial"/>
                <w:color w:val="000000" w:themeColor="text1"/>
                <w:lang w:val="sr-Cyrl-RS"/>
              </w:rPr>
              <w:t>е</w:t>
            </w:r>
            <w:r w:rsidRPr="00E648A9">
              <w:rPr>
                <w:rFonts w:cs="Arial"/>
                <w:color w:val="000000" w:themeColor="text1"/>
              </w:rPr>
              <w:t xml:space="preserve"> из тачке </w:t>
            </w:r>
            <w:r w:rsidR="00036CC8">
              <w:rPr>
                <w:rFonts w:cs="Arial"/>
                <w:color w:val="000000" w:themeColor="text1"/>
                <w:lang w:val="sr-Cyrl-RS"/>
              </w:rPr>
              <w:t>7</w:t>
            </w:r>
            <w:r w:rsidRPr="00E648A9">
              <w:rPr>
                <w:rFonts w:cs="Arial"/>
                <w:color w:val="000000" w:themeColor="text1"/>
              </w:rPr>
              <w:t xml:space="preserve"> доставити за оног члана групе који испуњава тражени услов (довољно је да 1 члан групе достави </w:t>
            </w:r>
            <w:r w:rsidRPr="00E648A9">
              <w:rPr>
                <w:rFonts w:cs="Arial"/>
                <w:color w:val="000000" w:themeColor="text1"/>
                <w:lang w:val="sr-Cyrl-RS"/>
              </w:rPr>
              <w:t>захтеване доказе</w:t>
            </w:r>
            <w:r w:rsidRPr="00E648A9">
              <w:rPr>
                <w:rFonts w:cs="Arial"/>
                <w:color w:val="000000" w:themeColor="text1"/>
              </w:rPr>
              <w:t xml:space="preserve">), а уколико више њих заједно испуњавају услов из тачке </w:t>
            </w:r>
            <w:r w:rsidR="00036CC8">
              <w:rPr>
                <w:rFonts w:cs="Arial"/>
                <w:color w:val="000000" w:themeColor="text1"/>
                <w:lang w:val="sr-Cyrl-RS"/>
              </w:rPr>
              <w:t>7</w:t>
            </w:r>
            <w:r w:rsidRPr="00E648A9">
              <w:rPr>
                <w:rFonts w:cs="Arial"/>
                <w:color w:val="000000" w:themeColor="text1"/>
              </w:rPr>
              <w:t xml:space="preserve">. </w:t>
            </w:r>
            <w:r w:rsidRPr="00E648A9">
              <w:rPr>
                <w:rFonts w:cs="Arial"/>
                <w:color w:val="000000" w:themeColor="text1"/>
                <w:lang w:val="sr-Cyrl-RS"/>
              </w:rPr>
              <w:t xml:space="preserve">–захтеване </w:t>
            </w:r>
            <w:r w:rsidRPr="00E648A9">
              <w:rPr>
                <w:rFonts w:cs="Arial"/>
                <w:color w:val="000000" w:themeColor="text1"/>
              </w:rPr>
              <w:t>доказ</w:t>
            </w:r>
            <w:r w:rsidRPr="00E648A9">
              <w:rPr>
                <w:rFonts w:cs="Arial"/>
                <w:color w:val="000000" w:themeColor="text1"/>
                <w:lang w:val="sr-Cyrl-RS"/>
              </w:rPr>
              <w:t>е</w:t>
            </w:r>
            <w:r w:rsidRPr="00E648A9">
              <w:rPr>
                <w:rFonts w:cs="Arial"/>
                <w:color w:val="000000" w:themeColor="text1"/>
              </w:rPr>
              <w:t xml:space="preserve"> доставити за те чланове.</w:t>
            </w:r>
          </w:p>
          <w:p w:rsidR="00BE3295" w:rsidRPr="00E648A9" w:rsidRDefault="00BE3295" w:rsidP="00BF42F3">
            <w:pPr>
              <w:numPr>
                <w:ilvl w:val="0"/>
                <w:numId w:val="24"/>
              </w:numPr>
              <w:snapToGrid w:val="0"/>
              <w:rPr>
                <w:rFonts w:cs="Arial"/>
                <w:color w:val="000000" w:themeColor="text1"/>
                <w:lang w:val="sr-Latn-CS" w:eastAsia="sr-Latn-CS"/>
              </w:rPr>
            </w:pPr>
            <w:r w:rsidRPr="00E648A9">
              <w:rPr>
                <w:rFonts w:cs="Arial"/>
                <w:color w:val="000000" w:themeColor="text1"/>
                <w:lang w:val="sr-Cyrl-RS"/>
              </w:rPr>
              <w:t>-</w:t>
            </w:r>
            <w:r w:rsidRPr="00E648A9">
              <w:rPr>
                <w:rFonts w:cs="Arial"/>
                <w:color w:val="000000" w:themeColor="text1"/>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2C92" w:rsidRPr="00E648A9" w:rsidRDefault="00F52C9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F82806">
        <w:rPr>
          <w:rFonts w:cs="Arial"/>
          <w:lang w:val="sr-Cyrl-RS" w:eastAsia="zh-CN"/>
        </w:rPr>
        <w:t xml:space="preserve"> </w:t>
      </w:r>
      <w:r w:rsidRPr="00E47C2E">
        <w:rPr>
          <w:rFonts w:cs="Arial"/>
          <w:lang w:eastAsia="zh-CN"/>
        </w:rPr>
        <w:t xml:space="preserve">до </w:t>
      </w:r>
      <w:proofErr w:type="gramStart"/>
      <w:r w:rsidR="00452302">
        <w:rPr>
          <w:rFonts w:cs="Arial"/>
          <w:lang w:val="sr-Cyrl-RS" w:eastAsia="zh-CN"/>
        </w:rPr>
        <w:t>7</w:t>
      </w:r>
      <w:r w:rsidR="00896ECA">
        <w:rPr>
          <w:rFonts w:cs="Arial"/>
          <w:lang w:val="sr-Cyrl-RS" w:eastAsia="zh-CN"/>
        </w:rPr>
        <w:t xml:space="preserve">  </w:t>
      </w:r>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7D580C" w:rsidRPr="007D580C" w:rsidRDefault="007D580C" w:rsidP="007D580C">
      <w:pPr>
        <w:pStyle w:val="KDKomentar"/>
        <w:spacing w:before="0"/>
        <w:rPr>
          <w:rFonts w:cs="Arial"/>
          <w:i w:val="0"/>
          <w:color w:val="auto"/>
          <w:sz w:val="22"/>
          <w:szCs w:val="22"/>
          <w:lang w:val="en-US"/>
        </w:rPr>
      </w:pPr>
      <w:bookmarkStart w:id="26" w:name="_Toc297798704"/>
      <w:bookmarkStart w:id="27" w:name="_Toc310433002"/>
      <w:bookmarkStart w:id="28" w:name="_Toc374917437"/>
      <w:bookmarkStart w:id="29" w:name="_Toc415142477"/>
      <w:bookmarkStart w:id="30" w:name="_Toc430335150"/>
      <w:bookmarkEnd w:id="15"/>
      <w:bookmarkEnd w:id="18"/>
      <w:r w:rsidRPr="007D580C">
        <w:rPr>
          <w:rFonts w:cs="Arial"/>
          <w:i w:val="0"/>
          <w:color w:val="auto"/>
          <w:sz w:val="22"/>
          <w:szCs w:val="22"/>
          <w:lang w:val="en-US"/>
        </w:rPr>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 xml:space="preserve">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7D580C">
        <w:rPr>
          <w:rFonts w:cs="Arial"/>
          <w:i w:val="0"/>
          <w:color w:val="auto"/>
          <w:sz w:val="22"/>
          <w:szCs w:val="22"/>
          <w:lang w:val="en-US"/>
        </w:rPr>
        <w:lastRenderedPageBreak/>
        <w:t>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5. </w:t>
      </w:r>
      <w:r w:rsidRPr="007D580C">
        <w:rPr>
          <w:rFonts w:cs="Arial"/>
          <w:b/>
          <w:i w:val="0"/>
          <w:color w:val="auto"/>
          <w:sz w:val="22"/>
          <w:szCs w:val="22"/>
          <w:lang w:val="en-US"/>
        </w:rPr>
        <w:t>КРИТЕРИЈУМ ЗА ДОДЕЛУ УГОВОРА</w:t>
      </w:r>
    </w:p>
    <w:p w:rsidR="007D580C" w:rsidRPr="007D580C" w:rsidRDefault="007D580C" w:rsidP="007D580C">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7D580C" w:rsidRPr="007D580C" w:rsidRDefault="004C490C" w:rsidP="007D580C">
      <w:pPr>
        <w:pStyle w:val="KDKomentar"/>
        <w:spacing w:before="0"/>
        <w:rPr>
          <w:rFonts w:cs="Arial"/>
          <w:i w:val="0"/>
          <w:color w:val="auto"/>
          <w:sz w:val="22"/>
          <w:szCs w:val="22"/>
          <w:lang w:val="en-US"/>
        </w:rPr>
      </w:pPr>
      <w:r w:rsidRPr="004C490C">
        <w:rPr>
          <w:rFonts w:cs="Arial"/>
          <w:i w:val="0"/>
          <w:color w:val="auto"/>
          <w:sz w:val="22"/>
          <w:szCs w:val="22"/>
          <w:lang w:val="en-U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007D580C"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lastRenderedPageBreak/>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Default="007D580C" w:rsidP="007D580C">
      <w:pPr>
        <w:pStyle w:val="KDKomentar"/>
        <w:spacing w:before="0"/>
        <w:rPr>
          <w:rFonts w:eastAsia="TimesNewRomanPSMT" w:cs="Arial"/>
          <w:bCs/>
          <w:iCs/>
          <w:color w:val="000000"/>
          <w:lang w:val="sr-Cyrl-RS"/>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w:t>
      </w:r>
      <w:r w:rsidR="00896ECA">
        <w:rPr>
          <w:rFonts w:cs="Arial"/>
          <w:i w:val="0"/>
          <w:color w:val="auto"/>
          <w:sz w:val="22"/>
          <w:szCs w:val="22"/>
          <w:lang w:val="en-US"/>
        </w:rPr>
        <w:t xml:space="preserve">них набавки у којима учествују </w:t>
      </w:r>
      <w:r w:rsidRPr="007D580C">
        <w:rPr>
          <w:rFonts w:cs="Arial"/>
          <w:i w:val="0"/>
          <w:color w:val="auto"/>
          <w:sz w:val="22"/>
          <w:szCs w:val="22"/>
          <w:lang w:val="en-U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7D580C" w:rsidRPr="007D580C" w:rsidRDefault="007D580C" w:rsidP="0038431D">
      <w:pPr>
        <w:keepNext/>
        <w:numPr>
          <w:ilvl w:val="1"/>
          <w:numId w:val="1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DE123A" w:rsidRPr="00DE123A" w:rsidRDefault="00DE123A" w:rsidP="00DE123A">
      <w:pPr>
        <w:jc w:val="left"/>
        <w:rPr>
          <w:rFonts w:cs="Arial"/>
          <w:color w:val="000000" w:themeColor="text1"/>
        </w:rPr>
      </w:pPr>
      <w:bookmarkStart w:id="31" w:name="_Toc442559887"/>
      <w:bookmarkEnd w:id="26"/>
      <w:bookmarkEnd w:id="27"/>
      <w:bookmarkEnd w:id="28"/>
      <w:bookmarkEnd w:id="29"/>
      <w:bookmarkEnd w:id="30"/>
      <w:r w:rsidRPr="00DE123A">
        <w:rPr>
          <w:rFonts w:cs="Arial"/>
          <w:color w:val="000000" w:themeColor="text1"/>
        </w:rPr>
        <w:t xml:space="preserve">Уколико две или више понуда имају исту понуђену </w:t>
      </w:r>
      <w:proofErr w:type="gramStart"/>
      <w:r w:rsidRPr="00DE123A">
        <w:rPr>
          <w:rFonts w:cs="Arial"/>
          <w:color w:val="000000" w:themeColor="text1"/>
        </w:rPr>
        <w:t>цену</w:t>
      </w:r>
      <w:r w:rsidR="007D5A0C">
        <w:rPr>
          <w:rFonts w:cs="Arial"/>
          <w:color w:val="000000" w:themeColor="text1"/>
          <w:lang w:val="sr-Cyrl-RS"/>
        </w:rPr>
        <w:t xml:space="preserve"> ,</w:t>
      </w:r>
      <w:r w:rsidRPr="00DE123A">
        <w:rPr>
          <w:rFonts w:cs="Arial"/>
          <w:color w:val="000000" w:themeColor="text1"/>
        </w:rPr>
        <w:t>повољнија</w:t>
      </w:r>
      <w:proofErr w:type="gramEnd"/>
      <w:r w:rsidRPr="00DE123A">
        <w:rPr>
          <w:rFonts w:cs="Arial"/>
          <w:color w:val="000000" w:themeColor="text1"/>
        </w:rPr>
        <w:t xml:space="preserve"> понуда биће изабрана путем жреба.</w:t>
      </w:r>
    </w:p>
    <w:p w:rsidR="00DE123A" w:rsidRDefault="00DE123A" w:rsidP="00DE123A">
      <w:pPr>
        <w:jc w:val="left"/>
        <w:rPr>
          <w:rFonts w:cs="Arial"/>
          <w:color w:val="000000" w:themeColor="text1"/>
          <w:lang w:val="sr-Cyrl-RS"/>
        </w:rPr>
      </w:pPr>
      <w:proofErr w:type="gramStart"/>
      <w:r w:rsidRPr="00DE123A">
        <w:rPr>
          <w:rFonts w:cs="Arial"/>
          <w:color w:val="000000" w:themeColor="text1"/>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DE123A">
        <w:rPr>
          <w:rFonts w:cs="Arial"/>
          <w:color w:val="000000" w:themeColor="text1"/>
        </w:rPr>
        <w:t xml:space="preserve"> </w:t>
      </w:r>
      <w:proofErr w:type="gramStart"/>
      <w:r w:rsidRPr="00DE123A">
        <w:rPr>
          <w:rFonts w:cs="Arial"/>
          <w:color w:val="000000" w:themeColor="text1"/>
        </w:rPr>
        <w:t>Понуди Понуђача чији назив буде на извученом папиру биће додељен повољнији ранг.</w:t>
      </w:r>
      <w:proofErr w:type="gramEnd"/>
      <w:r w:rsidRPr="00DE123A">
        <w:rPr>
          <w:rFonts w:cs="Arial"/>
          <w:color w:val="000000" w:themeColor="text1"/>
        </w:rPr>
        <w:t xml:space="preserve"> </w:t>
      </w:r>
      <w:proofErr w:type="gramStart"/>
      <w:r w:rsidRPr="00DE123A">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AB4FEC" w:rsidRDefault="00AB4FEC" w:rsidP="00DE123A">
      <w:pPr>
        <w:jc w:val="left"/>
        <w:rPr>
          <w:rFonts w:cs="Arial"/>
          <w:color w:val="000000" w:themeColor="text1"/>
          <w:lang w:val="sr-Cyrl-RS"/>
        </w:rPr>
      </w:pPr>
    </w:p>
    <w:p w:rsidR="00630554" w:rsidRDefault="00630554" w:rsidP="00DE123A">
      <w:pPr>
        <w:jc w:val="left"/>
        <w:rPr>
          <w:rFonts w:cs="Arial"/>
          <w:color w:val="000000" w:themeColor="text1"/>
          <w:lang w:val="sr-Cyrl-RS"/>
        </w:rPr>
      </w:pPr>
    </w:p>
    <w:p w:rsidR="00630554" w:rsidRDefault="00630554" w:rsidP="00DE123A">
      <w:pPr>
        <w:jc w:val="left"/>
        <w:rPr>
          <w:rFonts w:cs="Arial"/>
          <w:color w:val="000000" w:themeColor="text1"/>
          <w:lang w:val="sr-Cyrl-RS"/>
        </w:rPr>
      </w:pPr>
    </w:p>
    <w:p w:rsidR="00630554" w:rsidRDefault="00630554" w:rsidP="00DE123A">
      <w:pPr>
        <w:jc w:val="left"/>
        <w:rPr>
          <w:rFonts w:cs="Arial"/>
          <w:color w:val="000000" w:themeColor="text1"/>
          <w:lang w:val="sr-Cyrl-RS"/>
        </w:rPr>
      </w:pPr>
    </w:p>
    <w:p w:rsidR="008D2B23" w:rsidRPr="00BA2572" w:rsidRDefault="00BA2572" w:rsidP="00700BE2">
      <w:pPr>
        <w:rPr>
          <w:rFonts w:cs="Arial"/>
          <w:b/>
        </w:rPr>
      </w:pPr>
      <w:r w:rsidRPr="00BA2572">
        <w:rPr>
          <w:rFonts w:cs="Arial"/>
          <w:b/>
        </w:rPr>
        <w:lastRenderedPageBreak/>
        <w:t>6.УПУТСТВО ПОНУЂАЧИМА КАКО ДА САЧИНЕ ПОНУДУ</w:t>
      </w:r>
      <w:bookmarkEnd w:id="3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32" w:name="_Toc441651577"/>
      <w:bookmarkStart w:id="33" w:name="_Toc442559888"/>
      <w:r w:rsidRPr="00E47C2E">
        <w:rPr>
          <w:rFonts w:cs="Arial"/>
        </w:rPr>
        <w:t>Језик на којем понуда мора бити састављена</w:t>
      </w:r>
      <w:bookmarkEnd w:id="32"/>
      <w:bookmarkEnd w:id="33"/>
    </w:p>
    <w:p w:rsidR="00A30CB3" w:rsidRPr="00A30CB3" w:rsidRDefault="00A30CB3" w:rsidP="00A30CB3">
      <w:pPr>
        <w:pStyle w:val="KDParagraf"/>
        <w:spacing w:before="0"/>
        <w:rPr>
          <w:rFonts w:cs="Arial"/>
        </w:rPr>
      </w:pPr>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A30CB3" w:rsidRPr="00A30CB3" w:rsidRDefault="00A30CB3" w:rsidP="00A30CB3">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8D2B23" w:rsidRPr="00E47C2E" w:rsidRDefault="00A30CB3" w:rsidP="00A30CB3">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38431D">
      <w:pPr>
        <w:pStyle w:val="KDPodnaslov2"/>
        <w:numPr>
          <w:ilvl w:val="1"/>
          <w:numId w:val="20"/>
        </w:numPr>
        <w:spacing w:before="0"/>
        <w:jc w:val="both"/>
        <w:rPr>
          <w:rFonts w:cs="Arial"/>
        </w:rPr>
      </w:pPr>
      <w:bookmarkStart w:id="34" w:name="_Toc441651578"/>
      <w:bookmarkStart w:id="3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4"/>
      <w:bookmarkEnd w:id="3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Понуда за јавну набавку услуга</w:t>
      </w:r>
      <w:r w:rsidR="00A30CB3" w:rsidRPr="00A30CB3">
        <w:t xml:space="preserve"> </w:t>
      </w:r>
      <w:r w:rsidR="00754AAB">
        <w:rPr>
          <w:lang w:val="sr-Cyrl-RS"/>
        </w:rPr>
        <w:t>-</w:t>
      </w:r>
      <w:r w:rsidR="00F22FFC" w:rsidRPr="00F22FFC">
        <w:t xml:space="preserve"> </w:t>
      </w:r>
      <w:r w:rsidR="00452302" w:rsidRPr="00452302">
        <w:rPr>
          <w:rFonts w:cs="Arial"/>
          <w:lang w:val="ru-RU"/>
        </w:rPr>
        <w:t>Сервисирање и еталонирање детектора водоника на лежајевима генератора Тент А –А1 и А2 са заменом сензора Тент А</w:t>
      </w:r>
      <w:r w:rsidR="00754AAB" w:rsidRPr="00754AAB">
        <w:rPr>
          <w:rFonts w:cs="Arial"/>
          <w:lang w:val="ru-RU"/>
        </w:rPr>
        <w:t xml:space="preserve"> </w:t>
      </w:r>
      <w:r w:rsidRPr="00E47C2E">
        <w:rPr>
          <w:rFonts w:cs="Arial"/>
          <w:lang w:val="ru-RU"/>
        </w:rPr>
        <w:t xml:space="preserve">- Јавна набавка број </w:t>
      </w:r>
      <w:r w:rsidR="00452302" w:rsidRPr="00452302">
        <w:rPr>
          <w:rFonts w:cs="Arial"/>
          <w:b/>
        </w:rPr>
        <w:t>3000/0890/2018 (81/2018)</w:t>
      </w:r>
      <w:r w:rsidR="00B2265F">
        <w:rPr>
          <w:rFonts w:cs="Arial"/>
          <w:b/>
          <w:lang w:val="sr-Cyrl-RS"/>
        </w:rPr>
        <w:t xml:space="preserve"> </w:t>
      </w:r>
      <w:r w:rsidRPr="00E47C2E">
        <w:rPr>
          <w:rFonts w:cs="Arial"/>
          <w:lang w:val="ru-RU"/>
        </w:rPr>
        <w:t xml:space="preserve">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bookmarkStart w:id="36" w:name="_Toc441651579"/>
      <w:bookmarkStart w:id="37" w:name="_Toc442559890"/>
      <w:r w:rsidRPr="00E47C2E">
        <w:rPr>
          <w:rFonts w:cs="Arial"/>
        </w:rPr>
        <w:t>Обавезна садржина понуде</w:t>
      </w:r>
      <w:bookmarkEnd w:id="36"/>
      <w:bookmarkEnd w:id="37"/>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у складу са чланом 75. став 2. Закона </w:t>
      </w:r>
    </w:p>
    <w:p w:rsidR="002C4BB8" w:rsidRPr="00F07D86" w:rsidRDefault="002C4BB8" w:rsidP="002C4BB8">
      <w:pPr>
        <w:numPr>
          <w:ilvl w:val="0"/>
          <w:numId w:val="3"/>
        </w:numPr>
        <w:tabs>
          <w:tab w:val="num" w:pos="502"/>
        </w:tabs>
        <w:spacing w:before="0"/>
        <w:ind w:left="502"/>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2C4BB8" w:rsidRPr="00BC31CB" w:rsidRDefault="002C4BB8" w:rsidP="00AD32C8">
      <w:pPr>
        <w:pStyle w:val="KDNabrajanje"/>
        <w:rPr>
          <w:rFonts w:cs="Arial"/>
          <w:lang w:val="sr-Cyrl-RS"/>
        </w:rPr>
      </w:pPr>
      <w:r w:rsidRPr="00BC31CB">
        <w:rPr>
          <w:rFonts w:cs="Arial"/>
        </w:rPr>
        <w:t>потписан и печатом оверен образац „Модел уговора“ (пожељно је да буде попуњен)</w:t>
      </w:r>
    </w:p>
    <w:p w:rsidR="00DE123A" w:rsidRPr="00DE123A" w:rsidRDefault="00DE123A" w:rsidP="00DE123A">
      <w:pPr>
        <w:pStyle w:val="KDNabrajanje"/>
      </w:pPr>
      <w:r w:rsidRPr="00DE123A">
        <w:t xml:space="preserve">докази о испуњености услова из чл. 75. и 76. Закона у складу са чланом 77. Закона и Одељком 4. конкурсне документације </w:t>
      </w:r>
    </w:p>
    <w:p w:rsidR="002C4BB8" w:rsidRPr="00E1204D" w:rsidRDefault="002C4BB8" w:rsidP="002C4BB8">
      <w:pPr>
        <w:numPr>
          <w:ilvl w:val="0"/>
          <w:numId w:val="3"/>
        </w:numPr>
        <w:tabs>
          <w:tab w:val="num" w:pos="502"/>
        </w:tabs>
        <w:spacing w:before="80"/>
        <w:ind w:left="502"/>
        <w:rPr>
          <w:lang w:val="ru-RU"/>
        </w:rPr>
      </w:pPr>
      <w:r w:rsidRPr="002C4BB8">
        <w:rPr>
          <w:lang w:val="ru-RU"/>
        </w:rPr>
        <w:t>Овлашћење за потписника (ако не потписује заступник)</w:t>
      </w:r>
    </w:p>
    <w:p w:rsidR="00E1204D" w:rsidRPr="00E1204D" w:rsidRDefault="00E1204D" w:rsidP="002C4BB8">
      <w:pPr>
        <w:numPr>
          <w:ilvl w:val="0"/>
          <w:numId w:val="3"/>
        </w:numPr>
        <w:tabs>
          <w:tab w:val="num" w:pos="502"/>
        </w:tabs>
        <w:spacing w:before="80"/>
        <w:ind w:left="502"/>
        <w:rPr>
          <w:lang w:val="ru-RU"/>
        </w:rPr>
      </w:pPr>
      <w:r>
        <w:rPr>
          <w:lang w:val="sr-Cyrl-RS"/>
        </w:rPr>
        <w:t>Споразум о заједничком наступању(уколико понуду подноси група понуђача)</w:t>
      </w:r>
    </w:p>
    <w:p w:rsidR="00E1204D" w:rsidRDefault="00E1204D" w:rsidP="00E1204D">
      <w:pPr>
        <w:spacing w:before="80"/>
        <w:ind w:left="502"/>
        <w:rPr>
          <w:lang w:val="ru-RU"/>
        </w:rPr>
      </w:pP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38" w:name="_Toc441651580"/>
      <w:bookmarkStart w:id="39" w:name="_Toc442559891"/>
      <w:r w:rsidRPr="00E47C2E">
        <w:rPr>
          <w:rFonts w:cs="Arial"/>
        </w:rPr>
        <w:t>Подношење и</w:t>
      </w:r>
      <w:r w:rsidR="008D2B23" w:rsidRPr="00E47C2E">
        <w:rPr>
          <w:rFonts w:cs="Arial"/>
        </w:rPr>
        <w:t xml:space="preserve"> отварање понуда</w:t>
      </w:r>
      <w:bookmarkEnd w:id="38"/>
      <w:bookmarkEnd w:id="39"/>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w:t>
      </w:r>
      <w:r w:rsidRPr="002C4BB8">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38431D">
      <w:pPr>
        <w:pStyle w:val="KDPodnaslov2"/>
        <w:numPr>
          <w:ilvl w:val="1"/>
          <w:numId w:val="20"/>
        </w:numPr>
        <w:spacing w:before="0"/>
        <w:jc w:val="both"/>
        <w:rPr>
          <w:rFonts w:cs="Arial"/>
        </w:rPr>
      </w:pPr>
      <w:bookmarkStart w:id="40" w:name="_Toc441651581"/>
      <w:bookmarkStart w:id="41" w:name="_Toc442559892"/>
      <w:r w:rsidRPr="00E47C2E">
        <w:rPr>
          <w:rFonts w:cs="Arial"/>
        </w:rPr>
        <w:t>Начин подношења понуде</w:t>
      </w:r>
      <w:bookmarkEnd w:id="40"/>
      <w:bookmarkEnd w:id="4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42" w:name="_Toc441651582"/>
      <w:bookmarkStart w:id="43" w:name="_Toc442559893"/>
      <w:r w:rsidRPr="00E47C2E">
        <w:rPr>
          <w:rFonts w:cs="Arial"/>
        </w:rPr>
        <w:t>Измена, допуна и опозив понуде</w:t>
      </w:r>
      <w:bookmarkEnd w:id="42"/>
      <w:bookmarkEnd w:id="4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4088C">
        <w:rPr>
          <w:rFonts w:cs="Arial"/>
          <w:lang w:val="ru-RU"/>
        </w:rPr>
        <w:t>у</w:t>
      </w:r>
      <w:r w:rsidR="005A5171" w:rsidRPr="005A5171">
        <w:rPr>
          <w:rFonts w:cs="Arial"/>
          <w:lang w:val="ru-RU"/>
        </w:rPr>
        <w:t xml:space="preserve">слугa </w:t>
      </w:r>
      <w:r w:rsidR="005266D0">
        <w:rPr>
          <w:rFonts w:cs="Arial"/>
          <w:lang w:val="ru-RU"/>
        </w:rPr>
        <w:t>-</w:t>
      </w:r>
      <w:r w:rsidR="008A2325" w:rsidRPr="008A2325">
        <w:t xml:space="preserve"> </w:t>
      </w:r>
      <w:r w:rsidR="008A2325" w:rsidRPr="008A2325">
        <w:rPr>
          <w:rFonts w:cs="Arial"/>
          <w:lang w:val="ru-RU"/>
        </w:rPr>
        <w:t>Сервисирање и еталонирање детектора водоника на лежајевима генератора Тент А –А1 и А2 са заменом сензора Тент А</w:t>
      </w:r>
      <w:r w:rsidRPr="00E47C2E">
        <w:rPr>
          <w:rFonts w:cs="Arial"/>
          <w:lang w:val="ru-RU"/>
        </w:rPr>
        <w:t xml:space="preserve">- Јавна набавка број </w:t>
      </w:r>
      <w:r w:rsidR="008A2325" w:rsidRPr="008A2325">
        <w:rPr>
          <w:rFonts w:cs="Arial"/>
          <w:lang w:val="ru-RU"/>
        </w:rPr>
        <w:t>3000/0890/2018 (81/2018)</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r w:rsidR="0014088C">
        <w:rPr>
          <w:rFonts w:cs="Arial"/>
          <w:lang w:val="ru-RU"/>
        </w:rPr>
        <w:t>у</w:t>
      </w:r>
      <w:r w:rsidR="00FE30CF" w:rsidRPr="00FE30CF">
        <w:rPr>
          <w:rFonts w:cs="Arial"/>
          <w:lang w:val="ru-RU"/>
        </w:rPr>
        <w:t xml:space="preserve">слугa </w:t>
      </w:r>
      <w:r w:rsidR="008A2325" w:rsidRPr="008A2325">
        <w:rPr>
          <w:rFonts w:cs="Arial"/>
          <w:lang w:val="ru-RU"/>
        </w:rPr>
        <w:t>Сервисирање и еталонирање детектора водоника на лежајевима генератора Тент А –А1 и А2 са заменом сензора Тент А</w:t>
      </w:r>
      <w:r w:rsidR="002C4BB8" w:rsidRPr="00E47C2E">
        <w:rPr>
          <w:rFonts w:cs="Arial"/>
          <w:lang w:val="ru-RU"/>
        </w:rPr>
        <w:t xml:space="preserve">- Јавна набавка број </w:t>
      </w:r>
      <w:r w:rsidR="008A2325" w:rsidRPr="008A2325">
        <w:rPr>
          <w:rFonts w:cs="Arial"/>
          <w:lang w:val="ru-RU"/>
        </w:rPr>
        <w:t>3000/0890/2018 (81/2018</w:t>
      </w:r>
      <w:proofErr w:type="gramStart"/>
      <w:r w:rsidR="008A2325" w:rsidRPr="008A2325">
        <w:rPr>
          <w:rFonts w:cs="Arial"/>
          <w:lang w:val="ru-RU"/>
        </w:rPr>
        <w:t>)</w:t>
      </w:r>
      <w:r w:rsidR="002C4BB8" w:rsidRPr="00E47C2E">
        <w:rPr>
          <w:rFonts w:cs="Arial"/>
          <w:lang w:val="ru-RU"/>
        </w:rPr>
        <w:t>–</w:t>
      </w:r>
      <w:proofErr w:type="gramEnd"/>
      <w:r w:rsidR="002C4BB8" w:rsidRPr="00E47C2E">
        <w:rPr>
          <w:rFonts w:cs="Arial"/>
          <w:lang w:val="ru-RU"/>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C4BB8" w:rsidRPr="00514486" w:rsidRDefault="002C4BB8" w:rsidP="002C4BB8">
      <w:pPr>
        <w:pStyle w:val="KDKomentar"/>
        <w:spacing w:before="0"/>
        <w:rPr>
          <w:rFonts w:cs="Arial"/>
          <w:i w:val="0"/>
          <w:color w:val="auto"/>
          <w:sz w:val="22"/>
          <w:szCs w:val="22"/>
          <w:lang w:val="sr-Cyrl-RS"/>
        </w:rPr>
      </w:pPr>
      <w:r w:rsidRPr="002C4BB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E81F2A" w:rsidRPr="00E81F2A">
        <w:t xml:space="preserve"> </w:t>
      </w:r>
      <w:r w:rsidR="00E81F2A" w:rsidRPr="00E81F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14486">
        <w:rPr>
          <w:rFonts w:cs="Arial"/>
          <w:i w:val="0"/>
          <w:color w:val="auto"/>
          <w:sz w:val="22"/>
          <w:szCs w:val="22"/>
          <w:lang w:val="sr-Cyrl-RS"/>
        </w:rPr>
        <w:t>.</w:t>
      </w:r>
    </w:p>
    <w:p w:rsidR="008D2B23" w:rsidRPr="00E47C2E" w:rsidRDefault="008D2B23" w:rsidP="0038431D">
      <w:pPr>
        <w:pStyle w:val="KDPodnaslov2"/>
        <w:numPr>
          <w:ilvl w:val="1"/>
          <w:numId w:val="20"/>
        </w:numPr>
        <w:spacing w:before="0"/>
        <w:jc w:val="both"/>
        <w:rPr>
          <w:rFonts w:cs="Arial"/>
        </w:rPr>
      </w:pPr>
      <w:bookmarkStart w:id="44" w:name="_Toc441651583"/>
      <w:bookmarkStart w:id="45" w:name="_Toc442559894"/>
      <w:r w:rsidRPr="00E47C2E">
        <w:rPr>
          <w:rFonts w:cs="Arial"/>
          <w:lang w:val="ru-RU"/>
        </w:rPr>
        <w:t>П</w:t>
      </w:r>
      <w:r w:rsidRPr="00E47C2E">
        <w:rPr>
          <w:rFonts w:cs="Arial"/>
        </w:rPr>
        <w:t>артије</w:t>
      </w:r>
      <w:bookmarkEnd w:id="44"/>
      <w:bookmarkEnd w:id="45"/>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E47C2E" w:rsidRDefault="008D2B23" w:rsidP="0038431D">
      <w:pPr>
        <w:pStyle w:val="KDPodnaslov2"/>
        <w:numPr>
          <w:ilvl w:val="1"/>
          <w:numId w:val="20"/>
        </w:numPr>
        <w:spacing w:before="0"/>
        <w:jc w:val="both"/>
        <w:rPr>
          <w:rFonts w:cs="Arial"/>
        </w:rPr>
      </w:pPr>
      <w:bookmarkStart w:id="46" w:name="_Toc441651584"/>
      <w:bookmarkStart w:id="47" w:name="_Toc442559895"/>
      <w:r w:rsidRPr="00E47C2E">
        <w:rPr>
          <w:rFonts w:cs="Arial"/>
        </w:rPr>
        <w:t>Понуда са варијантама</w:t>
      </w:r>
      <w:bookmarkEnd w:id="46"/>
      <w:bookmarkEnd w:id="47"/>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2C4BB8" w:rsidRPr="00295A9A" w:rsidRDefault="00A92096" w:rsidP="00295A9A">
      <w:pPr>
        <w:pStyle w:val="KDParagraf"/>
        <w:ind w:left="450"/>
        <w:rPr>
          <w:rFonts w:cs="Arial"/>
          <w:b/>
          <w:lang w:val="sr-Cyrl-RS"/>
        </w:rPr>
      </w:pPr>
      <w:bookmarkStart w:id="48" w:name="_Toc441651585"/>
      <w:bookmarkStart w:id="49" w:name="_Toc442559896"/>
      <w:r>
        <w:rPr>
          <w:rFonts w:cs="Arial"/>
          <w:b/>
          <w:lang w:val="sr-Cyrl-RS"/>
        </w:rPr>
        <w:t>6.9</w:t>
      </w:r>
      <w:r w:rsidR="00295A9A">
        <w:rPr>
          <w:rFonts w:cs="Arial"/>
          <w:b/>
          <w:lang w:val="sr-Cyrl-RS"/>
        </w:rPr>
        <w:t xml:space="preserve"> </w:t>
      </w:r>
      <w:r w:rsidR="002C4BB8" w:rsidRPr="002C4BB8">
        <w:rPr>
          <w:rFonts w:cs="Arial"/>
          <w:b/>
        </w:rPr>
        <w:t>Подношење понуде са подизвођачима</w:t>
      </w:r>
      <w:bookmarkEnd w:id="48"/>
      <w:bookmarkEnd w:id="49"/>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Default="002C4BB8" w:rsidP="002C4BB8">
      <w:pPr>
        <w:pStyle w:val="KDParagraf"/>
        <w:rPr>
          <w:rFonts w:cs="Arial"/>
        </w:rPr>
      </w:pPr>
      <w:r w:rsidRPr="002C4BB8">
        <w:rPr>
          <w:rFonts w:cs="Arial"/>
        </w:rPr>
        <w:lastRenderedPageBreak/>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50" w:name="_Toc441651586"/>
      <w:bookmarkStart w:id="51" w:name="_Toc442559897"/>
      <w:r>
        <w:rPr>
          <w:rFonts w:cs="Arial"/>
          <w:b/>
          <w:lang w:val="sr-Cyrl-RS"/>
        </w:rPr>
        <w:t>6.10.</w:t>
      </w:r>
      <w:r w:rsidR="002C4BB8" w:rsidRPr="002C4BB8">
        <w:rPr>
          <w:rFonts w:cs="Arial"/>
          <w:b/>
        </w:rPr>
        <w:t>Подношење заједничке понуде</w:t>
      </w:r>
      <w:bookmarkEnd w:id="50"/>
      <w:bookmarkEnd w:id="51"/>
    </w:p>
    <w:p w:rsidR="002C4BB8" w:rsidRPr="002C4BB8" w:rsidRDefault="002C4BB8" w:rsidP="002C4BB8">
      <w:pPr>
        <w:pStyle w:val="KDParagraf"/>
        <w:spacing w:before="0"/>
        <w:rPr>
          <w:rFonts w:cs="Arial"/>
        </w:rPr>
      </w:pPr>
      <w:bookmarkStart w:id="52" w:name="_Toc441651587"/>
      <w:bookmarkStart w:id="53"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Default="002C4BB8" w:rsidP="002C4BB8">
      <w:pPr>
        <w:pStyle w:val="KDParagraf"/>
        <w:spacing w:before="0"/>
        <w:rPr>
          <w:rFonts w:cs="Arial"/>
          <w:lang w:val="sr-Cyrl-RS"/>
        </w:rPr>
      </w:pPr>
      <w:proofErr w:type="gramStart"/>
      <w:r w:rsidRPr="002C4BB8">
        <w:rPr>
          <w:rFonts w:cs="Arial"/>
        </w:rPr>
        <w:t>Понуђачи из групе понуђача одговорају неограничено солидарно према наручиоцу.</w:t>
      </w:r>
      <w:proofErr w:type="gramEnd"/>
    </w:p>
    <w:p w:rsidR="008A2325" w:rsidRDefault="008A2325" w:rsidP="002C4BB8">
      <w:pPr>
        <w:pStyle w:val="KDParagraf"/>
        <w:spacing w:before="0"/>
        <w:rPr>
          <w:rFonts w:cs="Arial"/>
          <w:lang w:val="sr-Cyrl-RS"/>
        </w:rPr>
      </w:pPr>
    </w:p>
    <w:p w:rsidR="008A2325" w:rsidRPr="008A2325" w:rsidRDefault="008A2325" w:rsidP="002C4BB8">
      <w:pPr>
        <w:pStyle w:val="KDParagraf"/>
        <w:spacing w:before="0"/>
        <w:rPr>
          <w:rFonts w:cs="Arial"/>
          <w:lang w:val="sr-Cyrl-RS"/>
        </w:rPr>
      </w:pPr>
    </w:p>
    <w:p w:rsidR="002C4BB8" w:rsidRPr="002C4BB8" w:rsidRDefault="00A92096" w:rsidP="00A92096">
      <w:pPr>
        <w:pStyle w:val="KDParagraf"/>
        <w:ind w:left="450"/>
        <w:rPr>
          <w:rFonts w:cs="Arial"/>
          <w:b/>
        </w:rPr>
      </w:pPr>
      <w:r>
        <w:rPr>
          <w:rFonts w:cs="Arial"/>
          <w:b/>
          <w:lang w:val="sr-Cyrl-RS"/>
        </w:rPr>
        <w:lastRenderedPageBreak/>
        <w:t>6.11</w:t>
      </w:r>
      <w:r w:rsidR="00573761">
        <w:rPr>
          <w:rFonts w:cs="Arial"/>
          <w:b/>
          <w:lang w:val="sr-Cyrl-RS"/>
        </w:rPr>
        <w:t xml:space="preserve"> </w:t>
      </w:r>
      <w:r w:rsidR="002C4BB8" w:rsidRPr="002C4BB8">
        <w:rPr>
          <w:rFonts w:cs="Arial"/>
          <w:b/>
        </w:rPr>
        <w:t>Понуђена цена</w:t>
      </w:r>
      <w:bookmarkEnd w:id="52"/>
      <w:bookmarkEnd w:id="53"/>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Pr="00970C63" w:rsidRDefault="0030140C" w:rsidP="00970C63">
      <w:pPr>
        <w:pStyle w:val="KDParagraf"/>
        <w:spacing w:before="0"/>
        <w:rPr>
          <w:rFonts w:cs="Arial"/>
          <w:lang w:val="sr-Cyrl-RS"/>
        </w:rPr>
      </w:pPr>
      <w:r w:rsidRPr="0030140C">
        <w:rPr>
          <w:rFonts w:eastAsia="Calibri" w:cs="Arial"/>
        </w:rPr>
        <w:tab/>
      </w:r>
      <w:proofErr w:type="gramStart"/>
      <w:r w:rsidR="00970C63" w:rsidRPr="00970C63">
        <w:rPr>
          <w:bCs/>
        </w:rPr>
        <w:t>Цена је фиксна за цео уговорени период и не подлеже никаквој промени</w:t>
      </w:r>
      <w:r w:rsidR="00970C63" w:rsidRPr="00970C63">
        <w:rPr>
          <w:bCs/>
          <w:lang w:val="sr-Cyrl-RS"/>
        </w:rPr>
        <w:t>.</w:t>
      </w:r>
      <w:proofErr w:type="gramEnd"/>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41FE3" w:rsidRPr="0030140C" w:rsidRDefault="005266D0" w:rsidP="000D6A36">
      <w:pPr>
        <w:autoSpaceDE w:val="0"/>
        <w:autoSpaceDN w:val="0"/>
        <w:adjustRightInd w:val="0"/>
        <w:spacing w:before="0"/>
        <w:rPr>
          <w:rFonts w:cs="Arial"/>
        </w:rPr>
      </w:pPr>
      <w:r w:rsidRPr="005266D0">
        <w:rPr>
          <w:rFonts w:eastAsia="Calibri" w:cs="Arial"/>
        </w:rPr>
        <w:t xml:space="preserve">Изабрани понуђач је обавезан да услугу </w:t>
      </w:r>
      <w:proofErr w:type="gramStart"/>
      <w:r w:rsidRPr="005266D0">
        <w:rPr>
          <w:rFonts w:eastAsia="Calibri" w:cs="Arial"/>
        </w:rPr>
        <w:t>изврши  сукцесивно</w:t>
      </w:r>
      <w:proofErr w:type="gramEnd"/>
      <w:r w:rsidRPr="005266D0">
        <w:rPr>
          <w:rFonts w:eastAsia="Calibri" w:cs="Arial"/>
        </w:rPr>
        <w:t xml:space="preserve"> у року од 12 месеци од дана од дана закључења Уговора, а по позиву наручиоца дужан је да услугу изврши у року од 3 (три) дана.</w:t>
      </w:r>
    </w:p>
    <w:p w:rsidR="006E6F46" w:rsidRPr="008A19D6" w:rsidRDefault="006E6F46" w:rsidP="0038431D">
      <w:pPr>
        <w:pStyle w:val="KDPodnaslov2"/>
        <w:numPr>
          <w:ilvl w:val="1"/>
          <w:numId w:val="27"/>
        </w:numPr>
        <w:spacing w:before="0"/>
        <w:jc w:val="both"/>
        <w:rPr>
          <w:rFonts w:cs="Arial"/>
        </w:rPr>
      </w:pPr>
      <w:r w:rsidRPr="008A19D6">
        <w:rPr>
          <w:rFonts w:cs="Arial"/>
        </w:rPr>
        <w:t>Га</w:t>
      </w:r>
      <w:r w:rsidR="006F517A" w:rsidRPr="008A19D6">
        <w:rPr>
          <w:rFonts w:cs="Arial"/>
        </w:rPr>
        <w:t xml:space="preserve">рантни рок </w:t>
      </w:r>
    </w:p>
    <w:p w:rsidR="00DD29E4" w:rsidRPr="00DD29E4" w:rsidRDefault="00DD29E4" w:rsidP="00DD29E4">
      <w:pPr>
        <w:spacing w:before="0"/>
        <w:rPr>
          <w:rFonts w:cs="Arial"/>
          <w:lang w:eastAsia="zh-CN"/>
        </w:rPr>
      </w:pPr>
      <w:r w:rsidRPr="00DD29E4">
        <w:rPr>
          <w:rFonts w:cs="Arial"/>
          <w:lang w:eastAsia="zh-CN"/>
        </w:rPr>
        <w:t xml:space="preserve">Гарантни рок за предмет набавке је минимум </w:t>
      </w:r>
      <w:r w:rsidR="00A34A79">
        <w:rPr>
          <w:rFonts w:cs="Arial"/>
          <w:lang w:val="sr-Cyrl-RS" w:eastAsia="zh-CN"/>
        </w:rPr>
        <w:t>12</w:t>
      </w:r>
      <w:r w:rsidRPr="00DD29E4">
        <w:rPr>
          <w:rFonts w:cs="Arial"/>
          <w:lang w:eastAsia="zh-CN"/>
        </w:rPr>
        <w:t xml:space="preserve"> </w:t>
      </w:r>
      <w:proofErr w:type="gramStart"/>
      <w:r w:rsidRPr="00DD29E4">
        <w:rPr>
          <w:rFonts w:cs="Arial"/>
          <w:lang w:eastAsia="zh-CN"/>
        </w:rPr>
        <w:t xml:space="preserve">месеци </w:t>
      </w:r>
      <w:r w:rsidR="00DC6A84" w:rsidRPr="00DC6A84">
        <w:rPr>
          <w:rFonts w:cs="Arial"/>
          <w:lang w:eastAsia="zh-CN"/>
        </w:rPr>
        <w:t xml:space="preserve"> од</w:t>
      </w:r>
      <w:proofErr w:type="gramEnd"/>
      <w:r w:rsidR="00DC6A84" w:rsidRPr="00DC6A84">
        <w:rPr>
          <w:rFonts w:cs="Arial"/>
          <w:lang w:eastAsia="zh-CN"/>
        </w:rPr>
        <w:t xml:space="preserve"> дана сачињавања, верификовања и потписивања Записника о квалитативном пријему  услуга</w:t>
      </w:r>
      <w:r w:rsidRPr="00DD29E4">
        <w:rPr>
          <w:rFonts w:cs="Arial"/>
          <w:lang w:eastAsia="zh-CN"/>
        </w:rPr>
        <w:t>.</w:t>
      </w:r>
    </w:p>
    <w:p w:rsidR="00041FE3" w:rsidRPr="008A19D6" w:rsidRDefault="00DD29E4" w:rsidP="00DD29E4">
      <w:pPr>
        <w:spacing w:before="0"/>
        <w:rPr>
          <w:rFonts w:cs="Arial"/>
          <w:lang w:eastAsia="zh-CN"/>
        </w:rPr>
      </w:pPr>
      <w:proofErr w:type="gramStart"/>
      <w:r w:rsidRPr="00DD29E4">
        <w:rPr>
          <w:rFonts w:cs="Arial"/>
          <w:lang w:eastAsia="zh-CN"/>
        </w:rPr>
        <w:t>Изабрани Понуђач је дужан да о свом трошку отклони све евентуалне недостатке у току трајања гарантног рока.</w:t>
      </w:r>
      <w:proofErr w:type="gramEnd"/>
      <w:r w:rsidRPr="00DD29E4">
        <w:rPr>
          <w:rFonts w:cs="Arial"/>
          <w:lang w:eastAsia="zh-CN"/>
        </w:rPr>
        <w:t xml:space="preserve"> </w:t>
      </w:r>
      <w:r w:rsidR="00041FE3" w:rsidRPr="008A19D6">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A19D6" w:rsidRPr="008A19D6">
        <w:rPr>
          <w:rFonts w:cs="Arial"/>
          <w:lang w:val="sr-Cyrl-RS" w:eastAsia="zh-CN"/>
        </w:rPr>
        <w:t>5</w:t>
      </w:r>
      <w:r w:rsidR="00041FE3" w:rsidRPr="008A19D6">
        <w:rPr>
          <w:rFonts w:cs="Arial"/>
          <w:lang w:eastAsia="zh-CN"/>
        </w:rPr>
        <w:t xml:space="preserve"> (словима</w:t>
      </w:r>
      <w:proofErr w:type="gramStart"/>
      <w:r w:rsidR="00041FE3" w:rsidRPr="008A19D6">
        <w:rPr>
          <w:rFonts w:cs="Arial"/>
          <w:lang w:eastAsia="zh-CN"/>
        </w:rPr>
        <w:t>:</w:t>
      </w:r>
      <w:r w:rsidR="008A19D6" w:rsidRPr="008A19D6">
        <w:rPr>
          <w:rFonts w:cs="Arial"/>
          <w:lang w:val="sr-Cyrl-RS" w:eastAsia="zh-CN"/>
        </w:rPr>
        <w:t>пет</w:t>
      </w:r>
      <w:proofErr w:type="gramEnd"/>
      <w:r w:rsidR="00041FE3" w:rsidRPr="008A19D6">
        <w:rPr>
          <w:rFonts w:cs="Arial"/>
          <w:lang w:eastAsia="zh-CN"/>
        </w:rPr>
        <w:t xml:space="preserve">) дана по утврђивању недостатка. </w:t>
      </w:r>
    </w:p>
    <w:p w:rsidR="00041FE3" w:rsidRPr="008A19D6" w:rsidRDefault="00041FE3" w:rsidP="00041FE3">
      <w:pPr>
        <w:spacing w:before="0"/>
        <w:rPr>
          <w:rFonts w:cs="Arial"/>
          <w:lang w:eastAsia="zh-CN"/>
        </w:rPr>
      </w:pPr>
      <w:r w:rsidRPr="008A19D6">
        <w:rPr>
          <w:rFonts w:cs="Arial"/>
          <w:lang w:eastAsia="zh-CN"/>
        </w:rPr>
        <w:t>Пружалац услуге се оба</w:t>
      </w:r>
      <w:r w:rsidR="008A19D6" w:rsidRPr="008A19D6">
        <w:rPr>
          <w:rFonts w:cs="Arial"/>
          <w:lang w:eastAsia="zh-CN"/>
        </w:rPr>
        <w:t>везује да најкасније у року од 10 (словима</w:t>
      </w:r>
      <w:proofErr w:type="gramStart"/>
      <w:r w:rsidR="008A19D6" w:rsidRPr="008A19D6">
        <w:rPr>
          <w:rFonts w:cs="Arial"/>
          <w:lang w:eastAsia="zh-CN"/>
        </w:rPr>
        <w:t>:</w:t>
      </w:r>
      <w:r w:rsidR="008A19D6" w:rsidRPr="008A19D6">
        <w:rPr>
          <w:rFonts w:cs="Arial"/>
          <w:lang w:val="sr-Cyrl-RS" w:eastAsia="zh-CN"/>
        </w:rPr>
        <w:t>десет</w:t>
      </w:r>
      <w:proofErr w:type="gramEnd"/>
      <w:r w:rsidRPr="008A19D6">
        <w:rPr>
          <w:rFonts w:cs="Arial"/>
          <w:lang w:eastAsia="zh-CN"/>
        </w:rPr>
        <w:t>) дана од дана пријема рекламације отклони утврђене недостатке о свом трошку.</w:t>
      </w:r>
    </w:p>
    <w:p w:rsidR="006E6F46" w:rsidRPr="008A19D6" w:rsidRDefault="006E6F46" w:rsidP="006E6F46">
      <w:pPr>
        <w:spacing w:before="0"/>
        <w:rPr>
          <w:rFonts w:cs="Arial"/>
          <w:lang w:eastAsia="zh-CN"/>
        </w:rPr>
      </w:pPr>
      <w:r w:rsidRPr="008A19D6">
        <w:rPr>
          <w:rFonts w:cs="Arial"/>
          <w:lang w:eastAsia="zh-CN"/>
        </w:rPr>
        <w:t xml:space="preserve">. </w:t>
      </w:r>
    </w:p>
    <w:p w:rsidR="008D2B23" w:rsidRPr="00E47C2E" w:rsidRDefault="008D2B23" w:rsidP="0038431D">
      <w:pPr>
        <w:pStyle w:val="KDPodnaslov2"/>
        <w:numPr>
          <w:ilvl w:val="1"/>
          <w:numId w:val="27"/>
        </w:numPr>
        <w:spacing w:before="0"/>
        <w:jc w:val="both"/>
        <w:rPr>
          <w:rFonts w:cs="Arial"/>
        </w:rPr>
      </w:pPr>
      <w:bookmarkStart w:id="54" w:name="_Toc441651588"/>
      <w:bookmarkStart w:id="55" w:name="_Toc442559899"/>
      <w:r w:rsidRPr="00E47C2E">
        <w:rPr>
          <w:rFonts w:cs="Arial"/>
        </w:rPr>
        <w:t>Начин и услови плаћања</w:t>
      </w:r>
      <w:bookmarkEnd w:id="54"/>
      <w:bookmarkEnd w:id="55"/>
    </w:p>
    <w:p w:rsidR="00152103" w:rsidRDefault="001A2CE4" w:rsidP="00152103">
      <w:pPr>
        <w:pStyle w:val="KDParagraf"/>
        <w:spacing w:before="0"/>
        <w:rPr>
          <w:rFonts w:eastAsia="Calibri" w:cs="Arial"/>
          <w:lang w:val="sr-Cyrl-RS"/>
        </w:rPr>
      </w:pPr>
      <w:r>
        <w:rPr>
          <w:rFonts w:eastAsia="Calibri" w:cs="Arial"/>
          <w:lang w:val="sr-Cyrl-RS"/>
        </w:rPr>
        <w:t>-</w:t>
      </w:r>
      <w:r w:rsidR="002E27C0">
        <w:rPr>
          <w:rFonts w:eastAsia="Calibri" w:cs="Arial"/>
          <w:lang w:val="sr-Cyrl-RS"/>
        </w:rPr>
        <w:t xml:space="preserve"> Плаћање се врши </w:t>
      </w:r>
      <w:r w:rsidR="00152103" w:rsidRPr="00152103">
        <w:rPr>
          <w:rFonts w:eastAsia="Calibri" w:cs="Arial"/>
        </w:rPr>
        <w:t xml:space="preserve">у зависности од извршења уговорених услуга, </w:t>
      </w:r>
      <w:r w:rsidR="00340743" w:rsidRPr="00340743">
        <w:rPr>
          <w:rFonts w:eastAsia="Calibri" w:cs="Arial"/>
        </w:rPr>
        <w:t xml:space="preserve">сукцесивно </w:t>
      </w:r>
      <w:r w:rsidR="00152103" w:rsidRPr="00152103">
        <w:rPr>
          <w:rFonts w:eastAsia="Calibri" w:cs="Arial"/>
        </w:rPr>
        <w:t xml:space="preserve">у року  до 45 (четрдесетпет дана) дана од дана пријема исправног рачуна, са уговореним прилогом-обострано потписаним записником. </w:t>
      </w:r>
    </w:p>
    <w:p w:rsidR="00A92096" w:rsidRPr="00A92096" w:rsidRDefault="00A92096" w:rsidP="00152103">
      <w:pPr>
        <w:pStyle w:val="KDParagraf"/>
        <w:spacing w:before="0"/>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w:t>
      </w:r>
      <w:r w:rsidR="00FE30CF">
        <w:rPr>
          <w:rFonts w:eastAsia="Calibri" w:cs="Arial"/>
          <w:b/>
          <w:lang w:val="sr-Cyrl-RS"/>
        </w:rPr>
        <w:t>Ц</w:t>
      </w:r>
      <w:r w:rsidRPr="00A92096">
        <w:rPr>
          <w:rFonts w:eastAsia="Calibri" w:cs="Arial"/>
          <w:b/>
        </w:rPr>
        <w:t xml:space="preserve">арице Милице 2,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 xml:space="preserve">Рачун мора бити достављен на адресу </w:t>
      </w:r>
      <w:r w:rsidR="003D5C4F">
        <w:rPr>
          <w:rFonts w:eastAsia="Calibri" w:cs="Arial"/>
          <w:lang w:val="sr-Cyrl-RS"/>
        </w:rPr>
        <w:t>Наручиоца</w:t>
      </w:r>
      <w:r w:rsidRPr="00A92096">
        <w:rPr>
          <w:rFonts w:eastAsia="Calibri" w:cs="Arial"/>
        </w:rPr>
        <w:t>: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xml:space="preserve">,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w:t>
      </w:r>
      <w:r w:rsidR="003D5C4F">
        <w:rPr>
          <w:rFonts w:eastAsia="Calibri" w:cs="Arial"/>
          <w:lang w:val="sr-Cyrl-RS"/>
        </w:rPr>
        <w:t>Наручиоца</w:t>
      </w:r>
      <w:r w:rsidRPr="00A92096">
        <w:rPr>
          <w:rFonts w:eastAsia="Calibri" w:cs="Arial"/>
        </w:rPr>
        <w:t xml:space="preserve"> услуга.</w:t>
      </w:r>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t>Рачуни који не одговарају наведеним тачним називима, ће се сматрати неисправним.</w:t>
      </w:r>
      <w:proofErr w:type="gramEnd"/>
      <w:r w:rsidRPr="00A92096">
        <w:rPr>
          <w:rFonts w:eastAsia="Calibri" w:cs="Arial"/>
        </w:rPr>
        <w:t xml:space="preserve"> </w:t>
      </w:r>
      <w:proofErr w:type="gramStart"/>
      <w:r w:rsidRPr="00A9209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8431D">
      <w:pPr>
        <w:pStyle w:val="KDPodnaslov2"/>
        <w:numPr>
          <w:ilvl w:val="1"/>
          <w:numId w:val="27"/>
        </w:numPr>
        <w:spacing w:before="0"/>
        <w:jc w:val="both"/>
        <w:rPr>
          <w:rFonts w:cs="Arial"/>
          <w:lang w:val="ru-RU"/>
        </w:rPr>
      </w:pPr>
      <w:bookmarkStart w:id="56" w:name="_Toc441651589"/>
      <w:bookmarkStart w:id="57" w:name="_Toc442559900"/>
      <w:r w:rsidRPr="00E47C2E">
        <w:rPr>
          <w:rFonts w:cs="Arial"/>
        </w:rPr>
        <w:t>Рок важења понуде</w:t>
      </w:r>
      <w:bookmarkEnd w:id="56"/>
      <w:bookmarkEnd w:id="57"/>
    </w:p>
    <w:p w:rsidR="00BA2572" w:rsidRPr="00E47C2E" w:rsidRDefault="00BA2572" w:rsidP="00BA2572">
      <w:pPr>
        <w:pStyle w:val="ListParagraph"/>
        <w:spacing w:before="0"/>
        <w:ind w:left="0"/>
        <w:rPr>
          <w:rFonts w:ascii="Arial" w:hAnsi="Arial" w:cs="Arial"/>
          <w:lang w:val="ru-RU"/>
        </w:rPr>
      </w:pPr>
      <w:bookmarkStart w:id="58" w:name="_Toc441651593"/>
      <w:bookmarkStart w:id="59"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58"/>
    <w:bookmarkEnd w:id="59"/>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6.17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73761">
        <w:rPr>
          <w:rFonts w:cs="Arial"/>
        </w:rPr>
        <w:t xml:space="preserve"> </w:t>
      </w:r>
      <w:proofErr w:type="gramStart"/>
      <w:r w:rsidRPr="00573761">
        <w:rPr>
          <w:rFonts w:cs="Arial"/>
        </w:rPr>
        <w:t>Ови подаци неће бити објављени приликом отварања понуда и у наставку поступка.</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може да одбије да пружи информацију која би значила повреду поверљивости података добијених у понуди.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573761" w:rsidRPr="00573761" w:rsidRDefault="00573761" w:rsidP="00573761">
      <w:pPr>
        <w:tabs>
          <w:tab w:val="left" w:pos="567"/>
        </w:tabs>
        <w:spacing w:before="0"/>
        <w:rPr>
          <w:rFonts w:cs="Arial"/>
        </w:rPr>
      </w:pPr>
      <w:proofErr w:type="gramStart"/>
      <w:r w:rsidRPr="00573761">
        <w:rPr>
          <w:rFonts w:cs="Arial"/>
        </w:rPr>
        <w:t>Наручилац не одговара за поверљивост података који нису означени на горе наведени начин.</w:t>
      </w:r>
      <w:proofErr w:type="gramEnd"/>
    </w:p>
    <w:p w:rsidR="00573761" w:rsidRPr="00573761" w:rsidRDefault="00573761" w:rsidP="00573761">
      <w:pPr>
        <w:tabs>
          <w:tab w:val="left" w:pos="567"/>
        </w:tabs>
        <w:spacing w:before="0"/>
        <w:rPr>
          <w:rFonts w:cs="Arial"/>
        </w:rPr>
      </w:pPr>
      <w:proofErr w:type="gramStart"/>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73761">
        <w:rPr>
          <w:rFonts w:cs="Arial"/>
        </w:rPr>
        <w:t xml:space="preserve"> </w:t>
      </w:r>
      <w:proofErr w:type="gramStart"/>
      <w:r w:rsidRPr="0057376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proofErr w:type="gramStart"/>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73761" w:rsidRPr="00573761" w:rsidRDefault="00573761" w:rsidP="00573761">
      <w:pPr>
        <w:tabs>
          <w:tab w:val="left" w:pos="567"/>
        </w:tabs>
        <w:spacing w:before="0"/>
        <w:rPr>
          <w:rFonts w:cs="Arial"/>
        </w:rPr>
      </w:pPr>
      <w:r w:rsidRPr="00573761">
        <w:rPr>
          <w:rFonts w:cs="Arial"/>
        </w:rPr>
        <w:t>Неће се сматрати поверљивим докази о испуњености обавезних услова</w:t>
      </w:r>
      <w:proofErr w:type="gramStart"/>
      <w:r w:rsidRPr="00573761">
        <w:rPr>
          <w:rFonts w:cs="Arial"/>
        </w:rPr>
        <w:t>,цена</w:t>
      </w:r>
      <w:proofErr w:type="gramEnd"/>
      <w:r w:rsidRPr="00573761">
        <w:rPr>
          <w:rFonts w:cs="Arial"/>
        </w:rPr>
        <w:t xml:space="preserve">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295A9A" w:rsidRDefault="00573761" w:rsidP="00CB37AF">
      <w:pPr>
        <w:pStyle w:val="ListParagraph"/>
        <w:keepNext/>
        <w:numPr>
          <w:ilvl w:val="1"/>
          <w:numId w:val="30"/>
        </w:numPr>
        <w:tabs>
          <w:tab w:val="left" w:pos="567"/>
        </w:tabs>
        <w:spacing w:before="0"/>
        <w:outlineLvl w:val="1"/>
        <w:rPr>
          <w:rFonts w:ascii="Arial" w:hAnsi="Arial" w:cs="Arial"/>
          <w:b/>
        </w:rPr>
      </w:pPr>
      <w:r w:rsidRPr="00295A9A">
        <w:rPr>
          <w:rFonts w:ascii="Arial" w:hAnsi="Arial"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1240E3" w:rsidP="00CB37AF">
      <w:pPr>
        <w:keepNext/>
        <w:tabs>
          <w:tab w:val="left" w:pos="567"/>
        </w:tabs>
        <w:spacing w:before="0"/>
        <w:ind w:left="450"/>
        <w:outlineLvl w:val="1"/>
        <w:rPr>
          <w:rFonts w:cs="Arial"/>
          <w:b/>
          <w:lang w:val="sr-Cyrl-RS"/>
        </w:rPr>
      </w:pPr>
      <w:r>
        <w:rPr>
          <w:rFonts w:cs="Arial"/>
          <w:b/>
          <w:lang w:val="sr-Cyrl-RS"/>
        </w:rPr>
        <w:t>6.20</w:t>
      </w:r>
      <w:r>
        <w:rPr>
          <w:rFonts w:cs="Arial"/>
          <w:b/>
          <w:lang w:val="sr-Latn-RS"/>
        </w:rPr>
        <w:t xml:space="preserve">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60" w:name="_Toc441651602"/>
      <w:bookmarkStart w:id="61" w:name="_Toc442559913"/>
      <w:r>
        <w:rPr>
          <w:rFonts w:cs="Arial"/>
          <w:b/>
          <w:lang w:val="sr-Cyrl-RS"/>
        </w:rPr>
        <w:t xml:space="preserve">6.21  </w:t>
      </w:r>
      <w:r w:rsidR="00573761" w:rsidRPr="00573761">
        <w:rPr>
          <w:rFonts w:cs="Arial"/>
          <w:b/>
        </w:rPr>
        <w:t>Додатне информације и објашњења</w:t>
      </w:r>
      <w:bookmarkEnd w:id="60"/>
      <w:bookmarkEnd w:id="61"/>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w:t>
      </w:r>
      <w:r w:rsidRPr="00573761">
        <w:rPr>
          <w:rFonts w:cs="Arial"/>
          <w:lang w:val="ru-RU"/>
        </w:rPr>
        <w:lastRenderedPageBreak/>
        <w:t xml:space="preserve">документацији, најкасније пет дана пре истека рока за подношење понуде, на адресу Наручиоца, са назнаком: „ОБЈАШЊЕЊА – позив за јавну набавку број </w:t>
      </w:r>
      <w:r w:rsidR="00C05E27" w:rsidRPr="00C05E27">
        <w:rPr>
          <w:rFonts w:cs="Arial"/>
          <w:color w:val="000000"/>
          <w:lang w:val="ru-RU"/>
        </w:rPr>
        <w:t>3000/0890/2018 (81/2018)</w:t>
      </w:r>
      <w:r w:rsidRPr="00573761">
        <w:rPr>
          <w:rFonts w:cs="Arial"/>
          <w:lang w:val="ru-RU"/>
        </w:rPr>
        <w:t xml:space="preserve"> или електронским путем на е-</w:t>
      </w:r>
      <w:r w:rsidRPr="00573761">
        <w:rPr>
          <w:rFonts w:cs="Arial"/>
        </w:rPr>
        <w:t>mail</w:t>
      </w:r>
      <w:r w:rsidRPr="00573761">
        <w:rPr>
          <w:rFonts w:cs="Arial"/>
          <w:lang w:val="ru-RU"/>
        </w:rPr>
        <w:t xml:space="preserve"> адресу:</w:t>
      </w:r>
      <w:hyperlink r:id="rId169"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proofErr w:type="gramStart"/>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573761" w:rsidRPr="00573761" w:rsidRDefault="00573761" w:rsidP="00573761">
      <w:pPr>
        <w:spacing w:before="0"/>
        <w:rPr>
          <w:rFonts w:cs="Arial"/>
          <w:lang w:val="ru-RU"/>
        </w:rPr>
      </w:pPr>
      <w:r w:rsidRPr="00573761">
        <w:rPr>
          <w:rFonts w:cs="Arial"/>
          <w:lang w:val="ru-RU"/>
        </w:rPr>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62" w:name="_Toc441651603"/>
      <w:bookmarkStart w:id="63" w:name="_Toc442559914"/>
      <w:r>
        <w:rPr>
          <w:rFonts w:cs="Arial"/>
          <w:b/>
          <w:lang w:val="sr-Cyrl-RS"/>
        </w:rPr>
        <w:t xml:space="preserve">6.22 </w:t>
      </w:r>
      <w:r w:rsidR="00573761" w:rsidRPr="00573761">
        <w:rPr>
          <w:rFonts w:cs="Arial"/>
          <w:b/>
        </w:rPr>
        <w:t>Трошкови понуде</w:t>
      </w:r>
      <w:bookmarkEnd w:id="62"/>
      <w:bookmarkEnd w:id="63"/>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6.23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64" w:name="_Toc442559917"/>
      <w:bookmarkStart w:id="65" w:name="_Toc441651606"/>
      <w:r>
        <w:rPr>
          <w:rFonts w:cs="Arial"/>
          <w:b/>
          <w:lang w:val="sr-Cyrl-RS"/>
        </w:rPr>
        <w:lastRenderedPageBreak/>
        <w:t xml:space="preserve">6.24 </w:t>
      </w:r>
      <w:r w:rsidR="00573761" w:rsidRPr="00573761">
        <w:rPr>
          <w:rFonts w:cs="Arial"/>
          <w:b/>
        </w:rPr>
        <w:t>Разлози за одбијање понуде</w:t>
      </w:r>
      <w:bookmarkEnd w:id="64"/>
      <w:bookmarkEnd w:id="65"/>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t>односно</w:t>
      </w:r>
      <w:proofErr w:type="gramEnd"/>
      <w:r w:rsidRPr="00573761">
        <w:rPr>
          <w:rFonts w:eastAsia="TimesNewRomanPSMT" w:cs="Arial"/>
          <w:bCs/>
          <w:iCs/>
        </w:rPr>
        <w:t xml:space="preserve">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line="276" w:lineRule="auto"/>
        <w:contextualSpacing/>
        <w:rPr>
          <w:rFonts w:cs="Arial"/>
          <w:lang w:val="ru-RU"/>
        </w:rPr>
      </w:pPr>
      <w:r w:rsidRPr="00573761">
        <w:rPr>
          <w:rFonts w:cs="Arial"/>
          <w:lang w:val="ru-RU"/>
        </w:rPr>
        <w:t>понуђач не докаже да испуњава додатне услове</w:t>
      </w:r>
    </w:p>
    <w:p w:rsidR="00573761" w:rsidRP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573761" w:rsidRPr="00573761" w:rsidRDefault="00573761" w:rsidP="0038431D">
      <w:pPr>
        <w:numPr>
          <w:ilvl w:val="0"/>
          <w:numId w:val="18"/>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6.25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ће одлуку о додели уговора/обустави поступка донети у року од максимално 25 (двадесетпет) дана</w:t>
      </w:r>
      <w:r w:rsidR="003E0BA8">
        <w:rPr>
          <w:rFonts w:eastAsia="TimesNewRomanPSMT" w:cs="Arial"/>
        </w:rPr>
        <w:t xml:space="preserve"> од дана јавног отварања понуда, </w:t>
      </w:r>
      <w:r w:rsidRPr="00573761">
        <w:rPr>
          <w:rFonts w:eastAsia="TimesNewRomanPSMT" w:cs="Arial"/>
        </w:rPr>
        <w:t>Одлуку о д</w:t>
      </w:r>
      <w:r w:rsidR="002E2681">
        <w:rPr>
          <w:rFonts w:eastAsia="TimesNewRomanPSMT" w:cs="Arial"/>
        </w:rPr>
        <w:t>одели уговора/обустави поступк</w:t>
      </w:r>
      <w:r w:rsidR="002E2681">
        <w:rPr>
          <w:rFonts w:eastAsia="TimesNewRomanPSMT" w:cs="Arial"/>
          <w:lang w:val="sr-Cyrl-RS"/>
        </w:rPr>
        <w:t>а,</w:t>
      </w:r>
      <w:r w:rsidRPr="00573761">
        <w:rPr>
          <w:rFonts w:eastAsia="TimesNewRomanPSMT" w:cs="Arial"/>
        </w:rPr>
        <w:t xml:space="preserve"> Наручилац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66" w:name="_Toc441651607"/>
      <w:bookmarkStart w:id="67" w:name="_Toc442559918"/>
      <w:r>
        <w:rPr>
          <w:rFonts w:cs="Arial"/>
          <w:b/>
          <w:lang w:val="ru-RU"/>
        </w:rPr>
        <w:t xml:space="preserve">6.26 </w:t>
      </w:r>
      <w:r w:rsidR="00573761" w:rsidRPr="00573761">
        <w:rPr>
          <w:rFonts w:cs="Arial"/>
          <w:b/>
          <w:lang w:val="ru-RU"/>
        </w:rPr>
        <w:t>Н</w:t>
      </w:r>
      <w:r w:rsidR="00573761" w:rsidRPr="00573761">
        <w:rPr>
          <w:rFonts w:cs="Arial"/>
          <w:b/>
        </w:rPr>
        <w:t>егативне референце</w:t>
      </w:r>
      <w:bookmarkEnd w:id="66"/>
      <w:bookmarkEnd w:id="67"/>
    </w:p>
    <w:p w:rsidR="00573761" w:rsidRPr="00573761" w:rsidRDefault="00573761" w:rsidP="005266D0">
      <w:pPr>
        <w:spacing w:before="0"/>
        <w:jc w:val="left"/>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5266D0">
      <w:pPr>
        <w:tabs>
          <w:tab w:val="num" w:pos="720"/>
        </w:tabs>
        <w:spacing w:before="0"/>
        <w:jc w:val="left"/>
        <w:rPr>
          <w:rFonts w:cs="Arial"/>
          <w:lang w:val="ru-RU"/>
        </w:rPr>
      </w:pPr>
      <w:r w:rsidRPr="00573761">
        <w:rPr>
          <w:rFonts w:cs="Arial"/>
          <w:lang w:val="ru-RU"/>
        </w:rPr>
        <w:t>поступао супротно забрани из чл. 23. и 25. Закона;учинио повреду конкуренције;</w:t>
      </w:r>
    </w:p>
    <w:p w:rsidR="00573761" w:rsidRPr="00573761" w:rsidRDefault="00573761" w:rsidP="005266D0">
      <w:pPr>
        <w:tabs>
          <w:tab w:val="num" w:pos="720"/>
        </w:tabs>
        <w:spacing w:before="0"/>
        <w:jc w:val="left"/>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5266D0">
      <w:pPr>
        <w:tabs>
          <w:tab w:val="num" w:pos="720"/>
        </w:tabs>
        <w:spacing w:before="0"/>
        <w:jc w:val="left"/>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5266D0">
      <w:pPr>
        <w:tabs>
          <w:tab w:val="left" w:pos="567"/>
        </w:tabs>
        <w:spacing w:before="0"/>
        <w:jc w:val="left"/>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266D0" w:rsidRDefault="00573761" w:rsidP="005266D0">
      <w:pPr>
        <w:tabs>
          <w:tab w:val="left" w:pos="567"/>
        </w:tabs>
        <w:spacing w:before="0"/>
        <w:jc w:val="left"/>
        <w:rPr>
          <w:rFonts w:cs="Arial"/>
        </w:rPr>
      </w:pPr>
      <w:r w:rsidRPr="00573761">
        <w:rPr>
          <w:rFonts w:cs="Arial"/>
        </w:rPr>
        <w:t>Доказ наведеног може бити:</w:t>
      </w:r>
      <w:r w:rsidRPr="00573761">
        <w:rPr>
          <w:rFonts w:cs="Arial"/>
          <w:lang w:val="ru-RU"/>
        </w:rPr>
        <w:t>правоснажна судска одлука или коначна одлука другог надлежног органа;исправа о реализованом средству обезбеђења испуњења обавеза у поступку јавне набавке или испуњења уговорних обавеза;исправа о наплаћеној уговорној казни;рекламације потрошача, односно корисника, ако нису отклоњене у уговореном року;изјава о раскиду уговора због неиспуњења битних елемената уговора дата на начин и под условима предвиђеним законом којим се уређују облигациони односи;доказ о ангажовању на извршењу уговора о јавној набавци лица која нису означена у понуди као подизвођачи, односно чланови групе понуђача;други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5266D0">
      <w:pPr>
        <w:tabs>
          <w:tab w:val="left" w:pos="567"/>
        </w:tabs>
        <w:spacing w:before="0"/>
        <w:jc w:val="left"/>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5266D0">
      <w:pPr>
        <w:tabs>
          <w:tab w:val="left" w:pos="567"/>
        </w:tabs>
        <w:spacing w:before="0"/>
        <w:jc w:val="left"/>
        <w:rPr>
          <w:rFonts w:cs="Arial"/>
          <w:lang w:bidi="en-US"/>
        </w:rPr>
      </w:pPr>
      <w:proofErr w:type="gramStart"/>
      <w:r w:rsidRPr="0057376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68" w:name="_Toc441651608"/>
      <w:bookmarkStart w:id="69" w:name="_Toc442559919"/>
      <w:r>
        <w:rPr>
          <w:rFonts w:cs="Arial"/>
          <w:b/>
          <w:lang w:val="sr-Cyrl-RS"/>
        </w:rPr>
        <w:t xml:space="preserve">6.27 </w:t>
      </w:r>
      <w:r w:rsidR="00573761" w:rsidRPr="00573761">
        <w:rPr>
          <w:rFonts w:cs="Arial"/>
          <w:b/>
        </w:rPr>
        <w:t>Увид у документацију</w:t>
      </w:r>
      <w:bookmarkEnd w:id="68"/>
      <w:bookmarkEnd w:id="69"/>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lastRenderedPageBreak/>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573761" w:rsidRDefault="00573761" w:rsidP="00573761">
      <w:pPr>
        <w:tabs>
          <w:tab w:val="left" w:pos="567"/>
        </w:tabs>
        <w:spacing w:before="0"/>
        <w:rPr>
          <w:rFonts w:cs="Arial"/>
          <w:lang w:bidi="en-US"/>
        </w:rPr>
      </w:pPr>
    </w:p>
    <w:p w:rsidR="00573761" w:rsidRPr="00284DC1" w:rsidRDefault="000C5544" w:rsidP="009C3086">
      <w:pPr>
        <w:pStyle w:val="ListParagraph"/>
        <w:keepNext/>
        <w:numPr>
          <w:ilvl w:val="1"/>
          <w:numId w:val="31"/>
        </w:numPr>
        <w:tabs>
          <w:tab w:val="left" w:pos="567"/>
        </w:tabs>
        <w:spacing w:before="0"/>
        <w:outlineLvl w:val="1"/>
        <w:rPr>
          <w:rFonts w:ascii="Arial" w:hAnsi="Arial" w:cs="Arial"/>
          <w:b/>
        </w:rPr>
      </w:pPr>
      <w:bookmarkStart w:id="70" w:name="_Toc441651609"/>
      <w:bookmarkStart w:id="71" w:name="_Toc442559920"/>
      <w:r>
        <w:rPr>
          <w:rFonts w:cs="Arial"/>
          <w:b/>
          <w:lang w:val="ru-RU"/>
        </w:rPr>
        <w:t xml:space="preserve"> </w:t>
      </w:r>
      <w:r w:rsidR="00573761" w:rsidRPr="00284DC1">
        <w:rPr>
          <w:rFonts w:ascii="Arial" w:hAnsi="Arial" w:cs="Arial"/>
          <w:b/>
          <w:lang w:val="ru-RU"/>
        </w:rPr>
        <w:t>З</w:t>
      </w:r>
      <w:r w:rsidR="00573761" w:rsidRPr="00284DC1">
        <w:rPr>
          <w:rFonts w:ascii="Arial" w:hAnsi="Arial" w:cs="Arial"/>
          <w:b/>
        </w:rPr>
        <w:t>аштита права понуђача</w:t>
      </w:r>
      <w:bookmarkEnd w:id="70"/>
      <w:bookmarkEnd w:id="71"/>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1)–7) Закона, као и износом таксе из члана 156.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1)–3) Закона и детаљним упутством о потврди из члана 151.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C05E27" w:rsidRPr="00C05E27">
        <w:rPr>
          <w:rFonts w:cs="Arial"/>
          <w:bCs/>
          <w:lang w:val="sr-Cyrl-RS" w:eastAsia="ar-SA"/>
        </w:rPr>
        <w:t>Сервисирање и еталонирање детектора водоника на лежајевима генератора Тент А –А1 и А2 са заменом сензора Тент А</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w:t>
      </w:r>
      <w:r w:rsidR="009C3086" w:rsidRPr="009C3086">
        <w:t xml:space="preserve"> </w:t>
      </w:r>
      <w:r w:rsidR="00C05E27" w:rsidRPr="00C05E27">
        <w:rPr>
          <w:rFonts w:cs="Arial"/>
          <w:bCs/>
          <w:lang w:val="sr-Cyrl-CS" w:eastAsia="ar-SA"/>
        </w:rPr>
        <w:t>3000/0890/2018 (81/2018)</w:t>
      </w:r>
      <w:r w:rsidRPr="00573761">
        <w:rPr>
          <w:rFonts w:cs="Arial"/>
          <w:bCs/>
          <w:lang w:val="sr-Cyrl-CS" w:eastAsia="ar-SA"/>
        </w:rPr>
        <w:t>,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w:t>
      </w:r>
      <w:proofErr w:type="gramStart"/>
      <w:r w:rsidRPr="00573761">
        <w:rPr>
          <w:rFonts w:cs="Arial"/>
        </w:rPr>
        <w:t>,00</w:t>
      </w:r>
      <w:proofErr w:type="gramEnd"/>
      <w:r w:rsidRPr="00573761">
        <w:rPr>
          <w:rFonts w:cs="Arial"/>
        </w:rPr>
        <w:t xml:space="preserve"> до 14,00 часова.</w:t>
      </w:r>
    </w:p>
    <w:p w:rsidR="00573761" w:rsidRPr="00573761" w:rsidRDefault="00573761" w:rsidP="00573761">
      <w:pPr>
        <w:spacing w:before="0"/>
        <w:rPr>
          <w:rFonts w:cs="Arial"/>
        </w:rPr>
      </w:pPr>
      <w:proofErr w:type="gramStart"/>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73761">
        <w:rPr>
          <w:rFonts w:cs="Arial"/>
        </w:rPr>
        <w:t>став</w:t>
      </w:r>
      <w:proofErr w:type="gramEnd"/>
      <w:r w:rsidRPr="00573761">
        <w:rPr>
          <w:rFonts w:cs="Arial"/>
        </w:rPr>
        <w:t xml:space="preserve"> 2. </w:t>
      </w:r>
      <w:proofErr w:type="gramStart"/>
      <w:r w:rsidRPr="00573761">
        <w:rPr>
          <w:rFonts w:cs="Arial"/>
        </w:rPr>
        <w:t>овог</w:t>
      </w:r>
      <w:proofErr w:type="gramEnd"/>
      <w:r w:rsidRPr="00573761">
        <w:rPr>
          <w:rFonts w:cs="Arial"/>
        </w:rPr>
        <w:t xml:space="preserve">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proofErr w:type="gramStart"/>
      <w:r w:rsidRPr="0057376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73761">
        <w:rPr>
          <w:rFonts w:cs="Arial"/>
        </w:rPr>
        <w:t xml:space="preserve"> </w:t>
      </w:r>
      <w:proofErr w:type="gramStart"/>
      <w:r w:rsidRPr="00573761">
        <w:rPr>
          <w:rFonts w:cs="Arial"/>
        </w:rPr>
        <w:t>ове</w:t>
      </w:r>
      <w:proofErr w:type="gramEnd"/>
      <w:r w:rsidRPr="00573761">
        <w:rPr>
          <w:rFonts w:cs="Arial"/>
        </w:rPr>
        <w:t xml:space="preserve">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t xml:space="preserve">После доношења одлуке о додели </w:t>
      </w:r>
      <w:proofErr w:type="gramStart"/>
      <w:r w:rsidRPr="00573761">
        <w:rPr>
          <w:rFonts w:cs="Arial"/>
        </w:rPr>
        <w:t>уговора  и</w:t>
      </w:r>
      <w:proofErr w:type="gramEnd"/>
      <w:r w:rsidRPr="00573761">
        <w:rPr>
          <w:rFonts w:cs="Arial"/>
        </w:rPr>
        <w:t xml:space="preserve">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proofErr w:type="gramStart"/>
      <w:r w:rsidRPr="0057376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73761">
        <w:rPr>
          <w:rFonts w:cs="Arial"/>
        </w:rPr>
        <w:t xml:space="preserve"> </w:t>
      </w:r>
      <w:proofErr w:type="gramStart"/>
      <w:r w:rsidRPr="00573761">
        <w:rPr>
          <w:rFonts w:cs="Arial"/>
        </w:rPr>
        <w:t>ЗЈН.</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Детаљно упутство о садржини потпуног захтева за заштиту права у складу са чланом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1) – 7) ЗЈН:</w:t>
      </w:r>
    </w:p>
    <w:p w:rsidR="00573761" w:rsidRPr="00573761" w:rsidRDefault="00573761" w:rsidP="00573761">
      <w:pPr>
        <w:spacing w:before="0"/>
        <w:rPr>
          <w:rFonts w:cs="Arial"/>
        </w:rPr>
      </w:pPr>
      <w:r w:rsidRPr="00573761">
        <w:rPr>
          <w:rFonts w:cs="Arial"/>
        </w:rPr>
        <w:t>Захтев за заштиту права садржи:</w:t>
      </w:r>
    </w:p>
    <w:p w:rsidR="00573761" w:rsidRPr="00573761" w:rsidRDefault="00573761" w:rsidP="00573761">
      <w:pPr>
        <w:spacing w:before="0"/>
        <w:rPr>
          <w:rFonts w:cs="Arial"/>
        </w:rPr>
      </w:pPr>
      <w:r w:rsidRPr="00573761">
        <w:rPr>
          <w:rFonts w:cs="Arial"/>
        </w:rPr>
        <w:t xml:space="preserve">1) </w:t>
      </w:r>
      <w:proofErr w:type="gramStart"/>
      <w:r w:rsidRPr="00573761">
        <w:rPr>
          <w:rFonts w:cs="Arial"/>
        </w:rPr>
        <w:t>назив</w:t>
      </w:r>
      <w:proofErr w:type="gramEnd"/>
      <w:r w:rsidRPr="00573761">
        <w:rPr>
          <w:rFonts w:cs="Arial"/>
        </w:rPr>
        <w:t xml:space="preserve"> и адресу подносиоца захтева и лице за контакт</w:t>
      </w:r>
    </w:p>
    <w:p w:rsidR="00573761" w:rsidRPr="00573761" w:rsidRDefault="00573761" w:rsidP="00573761">
      <w:pPr>
        <w:spacing w:before="0"/>
        <w:rPr>
          <w:rFonts w:cs="Arial"/>
        </w:rPr>
      </w:pPr>
      <w:r w:rsidRPr="00573761">
        <w:rPr>
          <w:rFonts w:cs="Arial"/>
        </w:rPr>
        <w:t xml:space="preserve">2) </w:t>
      </w:r>
      <w:proofErr w:type="gramStart"/>
      <w:r w:rsidRPr="00573761">
        <w:rPr>
          <w:rFonts w:cs="Arial"/>
        </w:rPr>
        <w:t>назив</w:t>
      </w:r>
      <w:proofErr w:type="gramEnd"/>
      <w:r w:rsidRPr="00573761">
        <w:rPr>
          <w:rFonts w:cs="Arial"/>
        </w:rPr>
        <w:t xml:space="preserve"> и адресу наручиоца</w:t>
      </w:r>
    </w:p>
    <w:p w:rsidR="00573761" w:rsidRPr="00573761" w:rsidRDefault="00573761" w:rsidP="00573761">
      <w:pPr>
        <w:spacing w:before="0"/>
        <w:rPr>
          <w:rFonts w:cs="Arial"/>
        </w:rPr>
      </w:pPr>
      <w:r w:rsidRPr="00573761">
        <w:rPr>
          <w:rFonts w:cs="Arial"/>
        </w:rPr>
        <w:t xml:space="preserve">3) </w:t>
      </w:r>
      <w:proofErr w:type="gramStart"/>
      <w:r w:rsidRPr="00573761">
        <w:rPr>
          <w:rFonts w:cs="Arial"/>
        </w:rPr>
        <w:t>податке</w:t>
      </w:r>
      <w:proofErr w:type="gramEnd"/>
      <w:r w:rsidRPr="00573761">
        <w:rPr>
          <w:rFonts w:cs="Arial"/>
        </w:rPr>
        <w:t xml:space="preserve">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 xml:space="preserve">4) </w:t>
      </w:r>
      <w:proofErr w:type="gramStart"/>
      <w:r w:rsidRPr="00573761">
        <w:rPr>
          <w:rFonts w:cs="Arial"/>
        </w:rPr>
        <w:t>повреде</w:t>
      </w:r>
      <w:proofErr w:type="gramEnd"/>
      <w:r w:rsidRPr="00573761">
        <w:rPr>
          <w:rFonts w:cs="Arial"/>
        </w:rPr>
        <w:t xml:space="preserve"> прописа којима се уређује поступак јавне набавке</w:t>
      </w:r>
    </w:p>
    <w:p w:rsidR="00573761" w:rsidRPr="00573761" w:rsidRDefault="00573761" w:rsidP="00573761">
      <w:pPr>
        <w:spacing w:before="0"/>
        <w:rPr>
          <w:rFonts w:cs="Arial"/>
        </w:rPr>
      </w:pPr>
      <w:r w:rsidRPr="00573761">
        <w:rPr>
          <w:rFonts w:cs="Arial"/>
        </w:rPr>
        <w:lastRenderedPageBreak/>
        <w:t xml:space="preserve">5) </w:t>
      </w:r>
      <w:proofErr w:type="gramStart"/>
      <w:r w:rsidRPr="00573761">
        <w:rPr>
          <w:rFonts w:cs="Arial"/>
        </w:rPr>
        <w:t>чињенице</w:t>
      </w:r>
      <w:proofErr w:type="gramEnd"/>
      <w:r w:rsidRPr="00573761">
        <w:rPr>
          <w:rFonts w:cs="Arial"/>
        </w:rPr>
        <w:t xml:space="preserve"> и доказе којима се повреде доказују</w:t>
      </w:r>
    </w:p>
    <w:p w:rsidR="00573761" w:rsidRPr="00573761" w:rsidRDefault="00573761" w:rsidP="00573761">
      <w:pPr>
        <w:spacing w:before="0"/>
        <w:rPr>
          <w:rFonts w:cs="Arial"/>
        </w:rPr>
      </w:pPr>
      <w:r w:rsidRPr="00573761">
        <w:rPr>
          <w:rFonts w:cs="Arial"/>
        </w:rPr>
        <w:t xml:space="preserve">6) </w:t>
      </w:r>
      <w:proofErr w:type="gramStart"/>
      <w:r w:rsidRPr="00573761">
        <w:rPr>
          <w:rFonts w:cs="Arial"/>
        </w:rPr>
        <w:t>потврду</w:t>
      </w:r>
      <w:proofErr w:type="gramEnd"/>
      <w:r w:rsidRPr="00573761">
        <w:rPr>
          <w:rFonts w:cs="Arial"/>
        </w:rPr>
        <w:t xml:space="preserve"> о уплати таксе из члана 156. ЗЈН</w:t>
      </w:r>
    </w:p>
    <w:p w:rsidR="00573761" w:rsidRPr="00573761" w:rsidRDefault="00573761" w:rsidP="00573761">
      <w:pPr>
        <w:spacing w:before="0"/>
        <w:rPr>
          <w:rFonts w:cs="Arial"/>
        </w:rPr>
      </w:pPr>
      <w:r w:rsidRPr="00573761">
        <w:rPr>
          <w:rFonts w:cs="Arial"/>
        </w:rPr>
        <w:t xml:space="preserve">7) </w:t>
      </w:r>
      <w:proofErr w:type="gramStart"/>
      <w:r w:rsidRPr="00573761">
        <w:rPr>
          <w:rFonts w:cs="Arial"/>
        </w:rPr>
        <w:t>потпис</w:t>
      </w:r>
      <w:proofErr w:type="gramEnd"/>
      <w:r w:rsidRPr="00573761">
        <w:rPr>
          <w:rFonts w:cs="Arial"/>
        </w:rPr>
        <w:t xml:space="preserve"> подносиоца.</w:t>
      </w:r>
    </w:p>
    <w:p w:rsidR="00573761" w:rsidRPr="00573761" w:rsidRDefault="00573761" w:rsidP="00573761">
      <w:pPr>
        <w:spacing w:before="0"/>
        <w:rPr>
          <w:rFonts w:cs="Arial"/>
          <w:b/>
        </w:rPr>
      </w:pPr>
      <w:proofErr w:type="gramStart"/>
      <w:r w:rsidRPr="00573761">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73761">
        <w:rPr>
          <w:rFonts w:cs="Arial"/>
          <w:b/>
        </w:rPr>
        <w:t xml:space="preserve"> </w:t>
      </w:r>
    </w:p>
    <w:p w:rsidR="00573761" w:rsidRPr="00573761" w:rsidRDefault="00573761" w:rsidP="00573761">
      <w:pPr>
        <w:spacing w:before="0"/>
        <w:rPr>
          <w:rFonts w:cs="Arial"/>
        </w:rPr>
      </w:pPr>
      <w:proofErr w:type="gramStart"/>
      <w:r w:rsidRPr="00573761">
        <w:rPr>
          <w:rFonts w:cs="Arial"/>
        </w:rPr>
        <w:t>Закључак   наручилац доставља подносиоцу захтева и Републичкој комисији у року од три дана од дана доношења.</w:t>
      </w:r>
      <w:proofErr w:type="gramEnd"/>
      <w:r w:rsidRPr="00573761">
        <w:rPr>
          <w:rFonts w:cs="Arial"/>
        </w:rPr>
        <w:t xml:space="preserve"> </w:t>
      </w:r>
    </w:p>
    <w:p w:rsidR="00573761" w:rsidRPr="00573761" w:rsidRDefault="00573761" w:rsidP="00573761">
      <w:pPr>
        <w:spacing w:before="0"/>
        <w:rPr>
          <w:rFonts w:cs="Arial"/>
        </w:rPr>
      </w:pPr>
      <w:proofErr w:type="gramStart"/>
      <w:r w:rsidRPr="00573761">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Износ таксе из члана 156.</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xml:space="preserve">. </w:t>
      </w:r>
      <w:proofErr w:type="gramStart"/>
      <w:r w:rsidRPr="00573761">
        <w:rPr>
          <w:rFonts w:cs="Arial"/>
          <w:b/>
        </w:rPr>
        <w:t>1)-</w:t>
      </w:r>
      <w:proofErr w:type="gramEnd"/>
      <w:r w:rsidRPr="00573761">
        <w:rPr>
          <w:rFonts w:cs="Arial"/>
          <w:b/>
        </w:rPr>
        <w:t xml:space="preserve">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E1072">
        <w:rPr>
          <w:rFonts w:cs="Arial"/>
        </w:rPr>
        <w:t>3000</w:t>
      </w:r>
      <w:r w:rsidR="00AE1072">
        <w:rPr>
          <w:rFonts w:cs="Arial"/>
          <w:lang w:val="sr-Cyrl-RS"/>
        </w:rPr>
        <w:t xml:space="preserve"> </w:t>
      </w:r>
      <w:r w:rsidR="00C05E27">
        <w:rPr>
          <w:rFonts w:cs="Arial"/>
          <w:lang w:val="sr-Cyrl-RS"/>
        </w:rPr>
        <w:t>0890</w:t>
      </w:r>
      <w:r w:rsidR="00AE1072">
        <w:rPr>
          <w:rFonts w:cs="Arial"/>
          <w:lang w:val="sr-Cyrl-RS"/>
        </w:rPr>
        <w:t xml:space="preserve"> </w:t>
      </w:r>
      <w:r w:rsidR="00891115" w:rsidRPr="00891115">
        <w:rPr>
          <w:rFonts w:cs="Arial"/>
        </w:rPr>
        <w:t>201</w:t>
      </w:r>
      <w:r w:rsidR="00C05E27">
        <w:rPr>
          <w:rFonts w:cs="Arial"/>
          <w:lang w:val="sr-Cyrl-RS"/>
        </w:rPr>
        <w:t>8</w:t>
      </w:r>
      <w:r w:rsidR="00AE1072">
        <w:rPr>
          <w:rFonts w:cs="Arial"/>
        </w:rPr>
        <w:t xml:space="preserve"> </w:t>
      </w:r>
      <w:r w:rsidR="00C05E27">
        <w:rPr>
          <w:rFonts w:cs="Arial"/>
          <w:lang w:val="sr-Cyrl-RS"/>
        </w:rPr>
        <w:t>81</w:t>
      </w:r>
      <w:r w:rsidR="00AE1072">
        <w:rPr>
          <w:rFonts w:cs="Arial"/>
          <w:lang w:val="sr-Cyrl-RS"/>
        </w:rPr>
        <w:t xml:space="preserve"> </w:t>
      </w:r>
      <w:r w:rsidR="00061ABF">
        <w:rPr>
          <w:rFonts w:cs="Arial"/>
          <w:lang w:val="sr-Cyrl-RS"/>
        </w:rPr>
        <w:t>201</w:t>
      </w:r>
      <w:r w:rsidR="00C05E27">
        <w:rPr>
          <w:rFonts w:cs="Arial"/>
          <w:lang w:val="sr-Cyrl-RS"/>
        </w:rPr>
        <w:t>8</w:t>
      </w:r>
      <w:r w:rsidR="00AE1072">
        <w:rPr>
          <w:rFonts w:cs="Arial"/>
          <w:lang w:val="sr-Cyrl-RS"/>
        </w:rPr>
        <w:t xml:space="preserve"> </w:t>
      </w:r>
      <w:r w:rsidRPr="00573761">
        <w:rPr>
          <w:rFonts w:cs="Arial"/>
        </w:rPr>
        <w:t>сврха: ЗЗП, ЈП ЕПС</w:t>
      </w:r>
      <w:r w:rsidRPr="00573761">
        <w:rPr>
          <w:rFonts w:cs="Arial"/>
          <w:lang w:val="sr-Cyrl-CS"/>
        </w:rPr>
        <w:t xml:space="preserve"> Београд-огранак ТЕНТ Београд-Обреновац</w:t>
      </w:r>
      <w:r w:rsidRPr="00573761">
        <w:rPr>
          <w:rFonts w:cs="Arial"/>
        </w:rPr>
        <w:t xml:space="preserve">, јн. бр. </w:t>
      </w:r>
      <w:r w:rsidR="00891115" w:rsidRPr="00891115">
        <w:rPr>
          <w:rFonts w:cs="Arial"/>
        </w:rPr>
        <w:t>3000/</w:t>
      </w:r>
      <w:r w:rsidR="00C05E27">
        <w:rPr>
          <w:rFonts w:cs="Arial"/>
          <w:lang w:val="sr-Cyrl-RS"/>
        </w:rPr>
        <w:t>0890</w:t>
      </w:r>
      <w:r w:rsidR="00891115" w:rsidRPr="00891115">
        <w:rPr>
          <w:rFonts w:cs="Arial"/>
        </w:rPr>
        <w:t>/201</w:t>
      </w:r>
      <w:r w:rsidR="00C05E27">
        <w:rPr>
          <w:rFonts w:cs="Arial"/>
          <w:lang w:val="sr-Cyrl-RS"/>
        </w:rPr>
        <w:t>8</w:t>
      </w:r>
      <w:r w:rsidR="00891115" w:rsidRPr="00891115">
        <w:rPr>
          <w:rFonts w:cs="Arial"/>
        </w:rPr>
        <w:t xml:space="preserve"> (</w:t>
      </w:r>
      <w:r w:rsidR="00C05E27">
        <w:rPr>
          <w:rFonts w:cs="Arial"/>
          <w:lang w:val="sr-Cyrl-RS"/>
        </w:rPr>
        <w:t>81</w:t>
      </w:r>
      <w:r w:rsidR="00061ABF">
        <w:rPr>
          <w:rFonts w:cs="Arial"/>
          <w:lang w:val="sr-Cyrl-RS"/>
        </w:rPr>
        <w:t>/</w:t>
      </w:r>
      <w:proofErr w:type="gramStart"/>
      <w:r w:rsidR="00061ABF">
        <w:rPr>
          <w:rFonts w:cs="Arial"/>
          <w:lang w:val="sr-Cyrl-RS"/>
        </w:rPr>
        <w:t>201</w:t>
      </w:r>
      <w:r w:rsidR="00C05E27">
        <w:rPr>
          <w:rFonts w:cs="Arial"/>
          <w:lang w:val="sr-Cyrl-RS"/>
        </w:rPr>
        <w:t>8</w:t>
      </w:r>
      <w:r w:rsidR="00061ABF">
        <w:rPr>
          <w:rFonts w:cs="Arial"/>
          <w:lang w:val="sr-Cyrl-RS"/>
        </w:rPr>
        <w:t xml:space="preserve"> </w:t>
      </w:r>
      <w:r w:rsidR="00891115" w:rsidRPr="00891115">
        <w:rPr>
          <w:rFonts w:cs="Arial"/>
        </w:rPr>
        <w:t>)</w:t>
      </w:r>
      <w:r w:rsidRPr="00573761">
        <w:rPr>
          <w:rFonts w:cs="Arial"/>
        </w:rPr>
        <w:t>прималац</w:t>
      </w:r>
      <w:proofErr w:type="gramEnd"/>
      <w:r w:rsidRPr="00573761">
        <w:rPr>
          <w:rFonts w:cs="Arial"/>
        </w:rPr>
        <w:t xml:space="preserve">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color w:val="00B0F0"/>
        </w:rPr>
      </w:pPr>
    </w:p>
    <w:p w:rsidR="00573761" w:rsidRPr="00573761" w:rsidRDefault="00573761" w:rsidP="00573761">
      <w:pPr>
        <w:spacing w:before="0"/>
        <w:rPr>
          <w:rFonts w:cs="Arial"/>
        </w:rPr>
      </w:pPr>
      <w:proofErr w:type="gramStart"/>
      <w:r w:rsidRPr="00573761">
        <w:rPr>
          <w:rFonts w:cs="Arial"/>
        </w:rPr>
        <w:t>Свака странка у поступку сноси трошкове које проузрокује својим радњама.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Странке у захтеву морају прецизно да наведу трошкове за које траже накнаду.</w:t>
      </w:r>
      <w:proofErr w:type="gramEnd"/>
    </w:p>
    <w:p w:rsidR="00573761" w:rsidRPr="00573761" w:rsidRDefault="00573761" w:rsidP="00573761">
      <w:pPr>
        <w:spacing w:before="0"/>
        <w:rPr>
          <w:rFonts w:cs="Arial"/>
        </w:rPr>
      </w:pPr>
      <w:proofErr w:type="gramStart"/>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О трошковима одлучује Републичка комисија.</w:t>
      </w:r>
      <w:proofErr w:type="gramEnd"/>
      <w:r w:rsidRPr="00573761">
        <w:rPr>
          <w:rFonts w:cs="Arial"/>
        </w:rPr>
        <w:t xml:space="preserve"> </w:t>
      </w:r>
      <w:proofErr w:type="gramStart"/>
      <w:r w:rsidRPr="00573761">
        <w:rPr>
          <w:rFonts w:cs="Arial"/>
        </w:rPr>
        <w:t>Одлука Републичке комисије је извршни наслов.</w:t>
      </w:r>
      <w:proofErr w:type="gramEnd"/>
    </w:p>
    <w:p w:rsidR="00573761" w:rsidRPr="00573761" w:rsidRDefault="00573761" w:rsidP="00573761">
      <w:pPr>
        <w:rPr>
          <w:rFonts w:cs="Arial"/>
          <w:b/>
        </w:rPr>
      </w:pPr>
      <w:proofErr w:type="gramStart"/>
      <w:r w:rsidRPr="00573761">
        <w:rPr>
          <w:rFonts w:cs="Arial"/>
          <w:b/>
        </w:rPr>
        <w:t>Детаљно упутство о потврди из члана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тачка</w:t>
      </w:r>
      <w:proofErr w:type="gramEnd"/>
      <w:r w:rsidRPr="00573761">
        <w:rPr>
          <w:rFonts w:cs="Arial"/>
          <w:b/>
        </w:rPr>
        <w:t xml:space="preserve"> 6) ЗЈН</w:t>
      </w:r>
    </w:p>
    <w:p w:rsidR="00573761" w:rsidRPr="00573761" w:rsidRDefault="00573761" w:rsidP="00573761">
      <w:pPr>
        <w:rPr>
          <w:rFonts w:cs="Arial"/>
        </w:rPr>
      </w:pPr>
      <w:proofErr w:type="gramStart"/>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573761" w:rsidRPr="00573761" w:rsidRDefault="00573761" w:rsidP="00573761">
      <w:pPr>
        <w:rPr>
          <w:rFonts w:cs="Arial"/>
        </w:rPr>
      </w:pPr>
      <w:proofErr w:type="gramStart"/>
      <w:r w:rsidRPr="00573761">
        <w:rPr>
          <w:rFonts w:cs="Arial"/>
        </w:rPr>
        <w:t>Чланом 151.</w:t>
      </w:r>
      <w:proofErr w:type="gramEnd"/>
      <w:r w:rsidRPr="00573761">
        <w:rPr>
          <w:rFonts w:cs="Arial"/>
        </w:rPr>
        <w:t xml:space="preserve"> Закона о јавним набавкама („</w:t>
      </w:r>
      <w:proofErr w:type="gramStart"/>
      <w:r w:rsidRPr="00573761">
        <w:rPr>
          <w:rFonts w:cs="Arial"/>
        </w:rPr>
        <w:t>Службени  гласник</w:t>
      </w:r>
      <w:proofErr w:type="gramEnd"/>
      <w:r w:rsidRPr="00573761">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73761">
        <w:rPr>
          <w:rFonts w:cs="Arial"/>
        </w:rPr>
        <w:t xml:space="preserve">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Као доказ о уплати таксе, у смислу члана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 xml:space="preserve">(1) </w:t>
      </w:r>
      <w:proofErr w:type="gramStart"/>
      <w:r w:rsidRPr="00573761">
        <w:rPr>
          <w:rFonts w:cs="Arial"/>
        </w:rPr>
        <w:t>да</w:t>
      </w:r>
      <w:proofErr w:type="gramEnd"/>
      <w:r w:rsidRPr="00573761">
        <w:rPr>
          <w:rFonts w:cs="Arial"/>
        </w:rPr>
        <w:t xml:space="preserve"> буде издата од стране банке и да садржи печат банке;</w:t>
      </w:r>
    </w:p>
    <w:p w:rsidR="00573761" w:rsidRPr="00573761" w:rsidRDefault="00573761" w:rsidP="00573761">
      <w:pPr>
        <w:rPr>
          <w:rFonts w:cs="Arial"/>
        </w:rPr>
      </w:pPr>
      <w:r w:rsidRPr="00573761">
        <w:rPr>
          <w:rFonts w:cs="Arial"/>
        </w:rPr>
        <w:t xml:space="preserve">(2) </w:t>
      </w:r>
      <w:proofErr w:type="gramStart"/>
      <w:r w:rsidRPr="00573761">
        <w:rPr>
          <w:rFonts w:cs="Arial"/>
        </w:rPr>
        <w:t>да</w:t>
      </w:r>
      <w:proofErr w:type="gramEnd"/>
      <w:r w:rsidRPr="00573761">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73761">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573761" w:rsidRPr="00573761" w:rsidRDefault="00573761" w:rsidP="00573761">
      <w:pPr>
        <w:rPr>
          <w:rFonts w:cs="Arial"/>
        </w:rPr>
      </w:pPr>
      <w:r w:rsidRPr="00573761">
        <w:rPr>
          <w:rFonts w:cs="Arial"/>
        </w:rPr>
        <w:lastRenderedPageBreak/>
        <w:t xml:space="preserve">(3) </w:t>
      </w:r>
      <w:proofErr w:type="gramStart"/>
      <w:r w:rsidRPr="00573761">
        <w:rPr>
          <w:rFonts w:cs="Arial"/>
        </w:rPr>
        <w:t>износ</w:t>
      </w:r>
      <w:proofErr w:type="gramEnd"/>
      <w:r w:rsidRPr="00573761">
        <w:rPr>
          <w:rFonts w:cs="Arial"/>
        </w:rPr>
        <w:t xml:space="preserve"> таксе из члана 156. ЗЈН чија се уплата врши;</w:t>
      </w:r>
    </w:p>
    <w:p w:rsidR="00573761" w:rsidRPr="00573761" w:rsidRDefault="00573761" w:rsidP="00573761">
      <w:pPr>
        <w:rPr>
          <w:rFonts w:cs="Arial"/>
        </w:rPr>
      </w:pPr>
      <w:r w:rsidRPr="00573761">
        <w:rPr>
          <w:rFonts w:cs="Arial"/>
        </w:rPr>
        <w:t xml:space="preserve">(4) </w:t>
      </w:r>
      <w:proofErr w:type="gramStart"/>
      <w:r w:rsidRPr="00573761">
        <w:rPr>
          <w:rFonts w:cs="Arial"/>
        </w:rPr>
        <w:t>број</w:t>
      </w:r>
      <w:proofErr w:type="gramEnd"/>
      <w:r w:rsidRPr="00573761">
        <w:rPr>
          <w:rFonts w:cs="Arial"/>
        </w:rPr>
        <w:t xml:space="preserve"> рачуна: 840-30678845-06;</w:t>
      </w:r>
    </w:p>
    <w:p w:rsidR="00573761" w:rsidRPr="00573761" w:rsidRDefault="00573761" w:rsidP="00573761">
      <w:pPr>
        <w:rPr>
          <w:rFonts w:cs="Arial"/>
        </w:rPr>
      </w:pPr>
      <w:r w:rsidRPr="00573761">
        <w:rPr>
          <w:rFonts w:cs="Arial"/>
        </w:rPr>
        <w:t xml:space="preserve">(5) </w:t>
      </w:r>
      <w:proofErr w:type="gramStart"/>
      <w:r w:rsidRPr="00573761">
        <w:rPr>
          <w:rFonts w:cs="Arial"/>
        </w:rPr>
        <w:t>шифру</w:t>
      </w:r>
      <w:proofErr w:type="gramEnd"/>
      <w:r w:rsidRPr="00573761">
        <w:rPr>
          <w:rFonts w:cs="Arial"/>
        </w:rPr>
        <w:t xml:space="preserve"> плаћања: 153 или 253;</w:t>
      </w:r>
    </w:p>
    <w:p w:rsidR="00573761" w:rsidRPr="00573761" w:rsidRDefault="00573761" w:rsidP="00573761">
      <w:pPr>
        <w:rPr>
          <w:rFonts w:cs="Arial"/>
        </w:rPr>
      </w:pPr>
      <w:r w:rsidRPr="00573761">
        <w:rPr>
          <w:rFonts w:cs="Arial"/>
        </w:rPr>
        <w:t xml:space="preserve">(6) </w:t>
      </w:r>
      <w:proofErr w:type="gramStart"/>
      <w:r w:rsidRPr="00573761">
        <w:rPr>
          <w:rFonts w:cs="Arial"/>
        </w:rPr>
        <w:t>позив</w:t>
      </w:r>
      <w:proofErr w:type="gramEnd"/>
      <w:r w:rsidRPr="00573761">
        <w:rPr>
          <w:rFonts w:cs="Arial"/>
        </w:rPr>
        <w:t xml:space="preserve">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(7) </w:t>
      </w:r>
      <w:proofErr w:type="gramStart"/>
      <w:r w:rsidRPr="00573761">
        <w:rPr>
          <w:rFonts w:cs="Arial"/>
        </w:rPr>
        <w:t>сврха</w:t>
      </w:r>
      <w:proofErr w:type="gramEnd"/>
      <w:r w:rsidRPr="00573761">
        <w:rPr>
          <w:rFonts w:cs="Arial"/>
        </w:rPr>
        <w:t>: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(8) </w:t>
      </w:r>
      <w:proofErr w:type="gramStart"/>
      <w:r w:rsidRPr="00573761">
        <w:rPr>
          <w:rFonts w:cs="Arial"/>
        </w:rPr>
        <w:t>корисник</w:t>
      </w:r>
      <w:proofErr w:type="gramEnd"/>
      <w:r w:rsidRPr="00573761">
        <w:rPr>
          <w:rFonts w:cs="Arial"/>
        </w:rPr>
        <w:t>: буџет Републике Србије;</w:t>
      </w:r>
    </w:p>
    <w:p w:rsidR="00573761" w:rsidRPr="00573761" w:rsidRDefault="00573761" w:rsidP="00573761">
      <w:pPr>
        <w:rPr>
          <w:rFonts w:cs="Arial"/>
        </w:rPr>
      </w:pPr>
      <w:r w:rsidRPr="00573761">
        <w:rPr>
          <w:rFonts w:cs="Arial"/>
        </w:rPr>
        <w:t xml:space="preserve">(9) </w:t>
      </w:r>
      <w:proofErr w:type="gramStart"/>
      <w:r w:rsidRPr="00573761">
        <w:rPr>
          <w:rFonts w:cs="Arial"/>
        </w:rPr>
        <w:t>назив</w:t>
      </w:r>
      <w:proofErr w:type="gramEnd"/>
      <w:r w:rsidRPr="00573761">
        <w:rPr>
          <w:rFonts w:cs="Arial"/>
        </w:rPr>
        <w:t xml:space="preserve">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 xml:space="preserve">(10) </w:t>
      </w:r>
      <w:proofErr w:type="gramStart"/>
      <w:r w:rsidRPr="00573761">
        <w:rPr>
          <w:rFonts w:cs="Arial"/>
        </w:rPr>
        <w:t>потпис</w:t>
      </w:r>
      <w:proofErr w:type="gramEnd"/>
      <w:r w:rsidRPr="00573761">
        <w:rPr>
          <w:rFonts w:cs="Arial"/>
        </w:rPr>
        <w:t xml:space="preserve">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proofErr w:type="gramStart"/>
      <w:r w:rsidRPr="00573761">
        <w:rPr>
          <w:rFonts w:cs="Arial"/>
        </w:rPr>
        <w:t>извршеној</w:t>
      </w:r>
      <w:proofErr w:type="gramEnd"/>
      <w:r w:rsidRPr="00573761">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72" w:name="_Toc441651610"/>
      <w:bookmarkStart w:id="73" w:name="_Toc442559921"/>
    </w:p>
    <w:p w:rsidR="00573761" w:rsidRPr="0041492E" w:rsidRDefault="00573761" w:rsidP="000C5544">
      <w:pPr>
        <w:pStyle w:val="ListParagraph"/>
        <w:keepNext/>
        <w:numPr>
          <w:ilvl w:val="1"/>
          <w:numId w:val="31"/>
        </w:numPr>
        <w:tabs>
          <w:tab w:val="left" w:pos="567"/>
        </w:tabs>
        <w:spacing w:before="0"/>
        <w:outlineLvl w:val="1"/>
        <w:rPr>
          <w:rFonts w:ascii="Arial" w:hAnsi="Arial" w:cs="Arial"/>
          <w:b/>
        </w:rPr>
      </w:pPr>
      <w:r w:rsidRPr="0041492E">
        <w:rPr>
          <w:rFonts w:ascii="Arial" w:hAnsi="Arial" w:cs="Arial"/>
          <w:b/>
        </w:rPr>
        <w:t>Закључивање и ступање на снагу уговора</w:t>
      </w:r>
      <w:bookmarkEnd w:id="72"/>
      <w:bookmarkEnd w:id="73"/>
    </w:p>
    <w:p w:rsidR="00573761" w:rsidRPr="00573761" w:rsidRDefault="00573761" w:rsidP="00573761">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73761" w:rsidRPr="00573761" w:rsidRDefault="00573761" w:rsidP="00573761">
      <w:pPr>
        <w:spacing w:before="0"/>
        <w:rPr>
          <w:rFonts w:cs="Arial"/>
          <w:lang w:val="ru-RU"/>
        </w:rPr>
      </w:pPr>
      <w:r w:rsidRPr="00573761">
        <w:rPr>
          <w:rFonts w:cs="Arial"/>
          <w:lang w:val="ru-RU"/>
        </w:rPr>
        <w:t>Ако понуђач којем је додељен уговор одбије да потпише уговор</w:t>
      </w:r>
      <w:r w:rsidR="00AD1C99">
        <w:rPr>
          <w:rFonts w:cs="Arial"/>
          <w:lang w:val="ru-RU"/>
        </w:rPr>
        <w:t xml:space="preserve"> у року од 10 дана</w:t>
      </w:r>
      <w:r w:rsidRPr="00573761">
        <w:rPr>
          <w:rFonts w:cs="Arial"/>
          <w:lang w:val="ru-RU"/>
        </w:rPr>
        <w:t xml:space="preserve">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t xml:space="preserve">Уколико у року за подношење понуда пристигне само једна понуда и та понуда буде прихватљива, наручилац </w:t>
      </w:r>
      <w:r w:rsidR="002112EC" w:rsidRPr="002112EC">
        <w:rPr>
          <w:rFonts w:cs="Arial"/>
          <w:lang w:val="ru-RU"/>
        </w:rPr>
        <w:t>може</w:t>
      </w:r>
      <w:r w:rsidRPr="0057376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0C5544">
      <w:pPr>
        <w:keepNext/>
        <w:numPr>
          <w:ilvl w:val="1"/>
          <w:numId w:val="31"/>
        </w:numPr>
        <w:tabs>
          <w:tab w:val="left" w:pos="567"/>
        </w:tabs>
        <w:spacing w:before="0"/>
        <w:outlineLvl w:val="1"/>
        <w:rPr>
          <w:rFonts w:cs="Arial"/>
          <w:b/>
        </w:rPr>
      </w:pPr>
      <w:bookmarkStart w:id="74" w:name="_Toc441651611"/>
      <w:bookmarkStart w:id="75" w:name="_Toc442559922"/>
      <w:r w:rsidRPr="00573761">
        <w:rPr>
          <w:rFonts w:cs="Arial"/>
          <w:b/>
        </w:rPr>
        <w:t>Измене током трајања уговора</w:t>
      </w:r>
      <w:bookmarkEnd w:id="74"/>
      <w:bookmarkEnd w:id="75"/>
    </w:p>
    <w:p w:rsidR="00F12C2F" w:rsidRPr="00F12C2F" w:rsidRDefault="00F12C2F" w:rsidP="00F12C2F">
      <w:pPr>
        <w:rPr>
          <w:rFonts w:cs="Arial"/>
          <w:lang w:eastAsia="sr-Latn-CS"/>
        </w:rPr>
      </w:pPr>
      <w:proofErr w:type="gramStart"/>
      <w:r w:rsidRPr="00F12C2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12C2F">
        <w:rPr>
          <w:rFonts w:cs="Arial"/>
          <w:lang w:eastAsia="sr-Latn-CS"/>
        </w:rPr>
        <w:t xml:space="preserve"> </w:t>
      </w:r>
      <w:proofErr w:type="gramStart"/>
      <w:r w:rsidRPr="00F12C2F">
        <w:rPr>
          <w:rFonts w:cs="Arial"/>
          <w:lang w:eastAsia="sr-Latn-CS"/>
        </w:rPr>
        <w:t>Закона о јавним набавкама.</w:t>
      </w:r>
      <w:proofErr w:type="gramEnd"/>
    </w:p>
    <w:p w:rsidR="00F12C2F" w:rsidRPr="00F12C2F" w:rsidRDefault="00F12C2F" w:rsidP="00F12C2F">
      <w:pPr>
        <w:rPr>
          <w:rFonts w:cs="Arial"/>
          <w:lang w:eastAsia="sr-Latn-CS"/>
        </w:rPr>
      </w:pPr>
      <w:r w:rsidRPr="00F12C2F">
        <w:rPr>
          <w:rFonts w:cs="Arial"/>
          <w:lang w:eastAsia="sr-Latn-CS"/>
        </w:rPr>
        <w:t xml:space="preserve">Уговорне стране током трајања овог </w:t>
      </w:r>
      <w:proofErr w:type="gramStart"/>
      <w:r w:rsidRPr="00F12C2F">
        <w:rPr>
          <w:rFonts w:cs="Arial"/>
          <w:lang w:eastAsia="sr-Latn-CS"/>
        </w:rPr>
        <w:t>Уговора  због</w:t>
      </w:r>
      <w:proofErr w:type="gramEnd"/>
      <w:r w:rsidRPr="00F12C2F">
        <w:rPr>
          <w:rFonts w:cs="Arial"/>
          <w:lang w:eastAsia="sr-Latn-CS"/>
        </w:rPr>
        <w:t xml:space="preserve"> промењених околности ближе одређених у члану 115. </w:t>
      </w:r>
      <w:proofErr w:type="gramStart"/>
      <w:r w:rsidRPr="00F12C2F">
        <w:rPr>
          <w:rFonts w:cs="Arial"/>
          <w:lang w:eastAsia="sr-Latn-CS"/>
        </w:rPr>
        <w:t>Закона, могу у писменој форми путем Анекса извршити измене и допуне овог Уговора.</w:t>
      </w:r>
      <w:proofErr w:type="gramEnd"/>
    </w:p>
    <w:p w:rsidR="00573761" w:rsidRPr="00F12C2F" w:rsidRDefault="00F12C2F" w:rsidP="00F12C2F">
      <w:pPr>
        <w:rPr>
          <w:rFonts w:cs="Arial"/>
          <w:lang w:val="sr-Cyrl-RS" w:eastAsia="sr-Latn-CS"/>
        </w:rPr>
      </w:pPr>
      <w:r w:rsidRPr="00F12C2F">
        <w:rPr>
          <w:rFonts w:cs="Arial"/>
          <w:lang w:eastAsia="sr-Latn-CS"/>
        </w:rPr>
        <w:lastRenderedPageBreak/>
        <w:t xml:space="preserve">У свим наведеним случајевима, Наручилац </w:t>
      </w:r>
      <w:r w:rsidR="00FB394B">
        <w:rPr>
          <w:rFonts w:cs="Arial"/>
          <w:lang w:val="sr-Cyrl-RS" w:eastAsia="sr-Latn-CS"/>
        </w:rPr>
        <w:t>може</w:t>
      </w:r>
      <w:r w:rsidRPr="00F12C2F">
        <w:rPr>
          <w:rFonts w:cs="Arial"/>
          <w:lang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Pr="00E4396F" w:rsidRDefault="00E4396F"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C3086">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156A48" w:rsidRPr="00156A48" w:rsidRDefault="00156A48"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0F3B41" w:rsidRPr="00E4396F" w:rsidRDefault="000F3B41"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76" w:name="_Toc442559924"/>
      <w:proofErr w:type="gramStart"/>
      <w:r w:rsidRPr="00E47C2E">
        <w:lastRenderedPageBreak/>
        <w:t xml:space="preserve">ОБРАЗАЦ </w:t>
      </w:r>
      <w:r w:rsidR="00C56217">
        <w:t>1</w:t>
      </w:r>
      <w:r w:rsidRPr="00E47C2E">
        <w:rPr>
          <w:noProof/>
        </w:rPr>
        <w:t>.</w:t>
      </w:r>
      <w:bookmarkEnd w:id="76"/>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156A48" w:rsidRPr="00156A48">
        <w:rPr>
          <w:rFonts w:eastAsia="TimesNewRomanPS-BoldMT" w:cs="Arial"/>
          <w:bCs/>
          <w:color w:val="000000" w:themeColor="text1"/>
        </w:rPr>
        <w:t>Сервисирање и еталонирање детектора водоника на лежајевима генератора Тент А –А1 и А2 са заменом сензора Тент А</w:t>
      </w:r>
      <w:r w:rsidR="00156A48">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бр. </w:t>
      </w:r>
      <w:r w:rsidR="00156A48" w:rsidRPr="00156A48">
        <w:rPr>
          <w:rFonts w:eastAsia="TimesNewRomanPS-BoldMT" w:cs="Arial"/>
          <w:bCs/>
          <w:color w:val="000000" w:themeColor="text1"/>
        </w:rPr>
        <w:t>3000/0890/2018 (81/2018)</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A66CB8" w:rsidRDefault="00A66CB8" w:rsidP="00343A18">
      <w:pPr>
        <w:spacing w:before="0"/>
        <w:rPr>
          <w:rFonts w:eastAsia="TimesNewRomanPSMT" w:cs="Arial"/>
          <w:b/>
          <w:bCs/>
          <w:lang w:val="ru-RU"/>
        </w:rPr>
      </w:pPr>
    </w:p>
    <w:p w:rsidR="00A66CB8" w:rsidRPr="00E47C2E" w:rsidRDefault="00A66CB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647CD9" w:rsidRPr="00E47C2E" w:rsidRDefault="00647CD9"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3544"/>
      </w:tblGrid>
      <w:tr w:rsidR="006B4AC9" w:rsidRPr="006B4AC9" w:rsidTr="00F85AE4">
        <w:trPr>
          <w:trHeight w:val="485"/>
        </w:trPr>
        <w:tc>
          <w:tcPr>
            <w:tcW w:w="694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F85AE4">
        <w:trPr>
          <w:trHeight w:val="440"/>
        </w:trPr>
        <w:tc>
          <w:tcPr>
            <w:tcW w:w="6946" w:type="dxa"/>
            <w:vAlign w:val="center"/>
          </w:tcPr>
          <w:p w:rsidR="00A66CB8" w:rsidRDefault="00A66CB8" w:rsidP="00647CD9">
            <w:pPr>
              <w:spacing w:before="0"/>
              <w:rPr>
                <w:rFonts w:cs="Arial"/>
                <w:b/>
                <w:lang w:val="sr-Cyrl-CS"/>
              </w:rPr>
            </w:pPr>
            <w:r w:rsidRPr="00A66CB8">
              <w:rPr>
                <w:rFonts w:cs="Arial"/>
                <w:b/>
                <w:lang w:val="sr-Cyrl-CS"/>
              </w:rPr>
              <w:t>Сервисирање и еталонирање детектора водоника на лежајевима генератора Тент А –А1 и А2 са заменом сензора Тент А</w:t>
            </w:r>
          </w:p>
          <w:p w:rsidR="000E75A0" w:rsidRPr="00E47C2E" w:rsidRDefault="00647CD9" w:rsidP="00A66CB8">
            <w:pPr>
              <w:spacing w:before="0"/>
              <w:rPr>
                <w:rFonts w:cs="Arial"/>
                <w:b/>
                <w:lang w:val="sr-Cyrl-CS"/>
              </w:rPr>
            </w:pPr>
            <w:r w:rsidRPr="00647CD9">
              <w:rPr>
                <w:rFonts w:cs="Arial"/>
                <w:b/>
                <w:lang w:val="sr-Cyrl-CS"/>
              </w:rPr>
              <w:t xml:space="preserve"> 3000/</w:t>
            </w:r>
            <w:r w:rsidR="00A66CB8">
              <w:rPr>
                <w:rFonts w:cs="Arial"/>
                <w:b/>
                <w:lang w:val="sr-Cyrl-CS"/>
              </w:rPr>
              <w:t>0890</w:t>
            </w:r>
            <w:r w:rsidRPr="00647CD9">
              <w:rPr>
                <w:rFonts w:cs="Arial"/>
                <w:b/>
                <w:lang w:val="sr-Cyrl-CS"/>
              </w:rPr>
              <w:t>/201</w:t>
            </w:r>
            <w:r w:rsidR="00A66CB8">
              <w:rPr>
                <w:rFonts w:cs="Arial"/>
                <w:b/>
                <w:lang w:val="sr-Cyrl-CS"/>
              </w:rPr>
              <w:t>8</w:t>
            </w:r>
            <w:r w:rsidRPr="00647CD9">
              <w:rPr>
                <w:rFonts w:cs="Arial"/>
                <w:b/>
                <w:lang w:val="sr-Cyrl-CS"/>
              </w:rPr>
              <w:t xml:space="preserve"> (</w:t>
            </w:r>
            <w:r w:rsidR="00A66CB8">
              <w:rPr>
                <w:rFonts w:cs="Arial"/>
                <w:b/>
                <w:lang w:val="sr-Cyrl-CS"/>
              </w:rPr>
              <w:t>81</w:t>
            </w:r>
            <w:r w:rsidRPr="00647CD9">
              <w:rPr>
                <w:rFonts w:cs="Arial"/>
                <w:b/>
                <w:lang w:val="sr-Cyrl-CS"/>
              </w:rPr>
              <w:t>/201</w:t>
            </w:r>
            <w:r w:rsidR="00A66CB8">
              <w:rPr>
                <w:rFonts w:cs="Arial"/>
                <w:b/>
                <w:lang w:val="sr-Cyrl-CS"/>
              </w:rPr>
              <w:t>8</w:t>
            </w:r>
            <w:r w:rsidRPr="00647CD9">
              <w:rPr>
                <w:rFonts w:cs="Arial"/>
                <w:b/>
                <w:lang w:val="sr-Cyrl-CS"/>
              </w:rPr>
              <w:t>)</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4647"/>
      </w:tblGrid>
      <w:tr w:rsidR="000E75A0" w:rsidRPr="00E47C2E" w:rsidTr="00F85AE4">
        <w:trPr>
          <w:trHeight w:val="647"/>
        </w:trPr>
        <w:tc>
          <w:tcPr>
            <w:tcW w:w="556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64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F85AE4">
        <w:tc>
          <w:tcPr>
            <w:tcW w:w="5560"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C17081" w:rsidP="006B4AC9">
            <w:pPr>
              <w:spacing w:before="0"/>
              <w:jc w:val="center"/>
              <w:rPr>
                <w:rFonts w:cs="Arial"/>
                <w:b/>
                <w:bCs/>
                <w:iCs/>
                <w:lang w:val="sr-Cyrl-CS"/>
              </w:rPr>
            </w:pPr>
            <w:r w:rsidRPr="00C17081">
              <w:rPr>
                <w:rFonts w:cs="Arial"/>
                <w:bCs/>
                <w:iCs/>
                <w:lang w:val="sr-Cyrl-CS"/>
              </w:rPr>
              <w:t xml:space="preserve">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tc>
        <w:tc>
          <w:tcPr>
            <w:tcW w:w="4647"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F85AE4">
        <w:tc>
          <w:tcPr>
            <w:tcW w:w="5560"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647CD9" w:rsidP="00F970E6">
            <w:pPr>
              <w:spacing w:before="0"/>
              <w:jc w:val="center"/>
              <w:rPr>
                <w:rFonts w:cs="Arial"/>
                <w:bCs/>
                <w:iCs/>
                <w:lang w:val="sr-Cyrl-CS"/>
              </w:rPr>
            </w:pPr>
            <w:r w:rsidRPr="00647CD9">
              <w:rPr>
                <w:rFonts w:cs="Arial"/>
                <w:spacing w:val="4"/>
                <w:lang w:val="sr-Cyrl-CS"/>
              </w:rPr>
              <w:t>Изабрани понуђач је обавезан да услугу изврши  сукцесивно у року од 12 месеци од дана од дана закључења Уговора, а по позиву наручиоца дужан је да услугу изврши у року од 3 (три) дана.</w:t>
            </w:r>
          </w:p>
        </w:tc>
        <w:tc>
          <w:tcPr>
            <w:tcW w:w="4647" w:type="dxa"/>
            <w:vAlign w:val="center"/>
          </w:tcPr>
          <w:p w:rsidR="00647CD9" w:rsidRPr="00647CD9" w:rsidRDefault="00647CD9" w:rsidP="00647CD9">
            <w:pPr>
              <w:spacing w:before="0"/>
              <w:jc w:val="center"/>
              <w:rPr>
                <w:rFonts w:cs="Arial"/>
                <w:bCs/>
                <w:iCs/>
                <w:lang w:val="sr-Latn-RS"/>
              </w:rPr>
            </w:pPr>
          </w:p>
          <w:p w:rsidR="00647CD9" w:rsidRPr="00647CD9" w:rsidRDefault="00647CD9" w:rsidP="00647CD9">
            <w:pPr>
              <w:spacing w:before="0"/>
              <w:jc w:val="center"/>
              <w:rPr>
                <w:rFonts w:cs="Arial"/>
                <w:bCs/>
                <w:iCs/>
                <w:lang w:val="sr-Latn-RS"/>
              </w:rPr>
            </w:pPr>
          </w:p>
          <w:p w:rsidR="00647CD9" w:rsidRPr="00647CD9" w:rsidRDefault="00647CD9" w:rsidP="00647CD9">
            <w:pPr>
              <w:spacing w:before="0"/>
              <w:jc w:val="center"/>
              <w:rPr>
                <w:rFonts w:cs="Arial"/>
                <w:bCs/>
                <w:iCs/>
                <w:lang w:val="sr-Latn-RS"/>
              </w:rPr>
            </w:pPr>
            <w:r w:rsidRPr="00647CD9">
              <w:rPr>
                <w:rFonts w:cs="Arial"/>
                <w:bCs/>
                <w:iCs/>
                <w:lang w:val="sr-Latn-RS"/>
              </w:rPr>
              <w:t>Сагласан за захтевом наручиоца</w:t>
            </w:r>
          </w:p>
          <w:p w:rsidR="00647CD9" w:rsidRPr="00647CD9" w:rsidRDefault="00647CD9" w:rsidP="00647CD9">
            <w:pPr>
              <w:spacing w:before="0"/>
              <w:jc w:val="center"/>
              <w:rPr>
                <w:rFonts w:cs="Arial"/>
                <w:bCs/>
                <w:iCs/>
                <w:lang w:val="sr-Latn-RS"/>
              </w:rPr>
            </w:pPr>
            <w:r w:rsidRPr="00647CD9">
              <w:rPr>
                <w:rFonts w:cs="Arial"/>
                <w:bCs/>
                <w:iCs/>
                <w:lang w:val="sr-Latn-RS"/>
              </w:rPr>
              <w:t>ДА/НЕ (заокружити)</w:t>
            </w:r>
          </w:p>
          <w:p w:rsidR="00647CD9" w:rsidRPr="00647CD9" w:rsidRDefault="00647CD9" w:rsidP="00647CD9">
            <w:pPr>
              <w:spacing w:before="0"/>
              <w:jc w:val="center"/>
              <w:rPr>
                <w:rFonts w:cs="Arial"/>
                <w:bCs/>
                <w:iCs/>
                <w:lang w:val="sr-Latn-RS"/>
              </w:rPr>
            </w:pPr>
          </w:p>
          <w:p w:rsidR="006B4AC9" w:rsidRPr="00C56217" w:rsidRDefault="006B4AC9" w:rsidP="00725A83">
            <w:pPr>
              <w:spacing w:before="0"/>
              <w:jc w:val="center"/>
              <w:rPr>
                <w:rFonts w:cs="Arial"/>
                <w:bCs/>
                <w:iCs/>
              </w:rPr>
            </w:pPr>
          </w:p>
        </w:tc>
      </w:tr>
      <w:tr w:rsidR="000E75A0" w:rsidRPr="00E47C2E" w:rsidTr="00F85AE4">
        <w:tc>
          <w:tcPr>
            <w:tcW w:w="5560" w:type="dxa"/>
            <w:vAlign w:val="center"/>
          </w:tcPr>
          <w:p w:rsidR="000E75A0" w:rsidRPr="00C56217" w:rsidRDefault="000E75A0" w:rsidP="00AF3AF8">
            <w:pPr>
              <w:spacing w:before="0"/>
              <w:jc w:val="center"/>
              <w:rPr>
                <w:rFonts w:cs="Arial"/>
                <w:b/>
                <w:bCs/>
                <w:iCs/>
                <w:lang w:val="sr-Cyrl-CS"/>
              </w:rPr>
            </w:pPr>
            <w:r w:rsidRPr="00C56217">
              <w:rPr>
                <w:rFonts w:cs="Arial"/>
                <w:b/>
                <w:bCs/>
                <w:iCs/>
                <w:lang w:val="sr-Cyrl-CS"/>
              </w:rPr>
              <w:t>ГАРАНТНИ РОК:</w:t>
            </w:r>
          </w:p>
          <w:p w:rsidR="000E75A0" w:rsidRPr="00C56217" w:rsidRDefault="000E75A0" w:rsidP="004A210A">
            <w:pPr>
              <w:spacing w:before="0"/>
              <w:jc w:val="center"/>
              <w:rPr>
                <w:rFonts w:cs="Arial"/>
                <w:b/>
                <w:bCs/>
                <w:iCs/>
                <w:lang w:val="sr-Cyrl-CS"/>
              </w:rPr>
            </w:pPr>
            <w:r w:rsidRPr="00C56217">
              <w:rPr>
                <w:rFonts w:cs="Arial"/>
                <w:bCs/>
                <w:iCs/>
                <w:lang w:val="sr-Cyrl-CS"/>
              </w:rPr>
              <w:t>не може бити краћи од</w:t>
            </w:r>
            <w:r w:rsidR="006B4AC9" w:rsidRPr="00C56217">
              <w:rPr>
                <w:rFonts w:cs="Arial"/>
                <w:bCs/>
                <w:iCs/>
              </w:rPr>
              <w:t xml:space="preserve"> </w:t>
            </w:r>
            <w:r w:rsidR="004A210A">
              <w:rPr>
                <w:rFonts w:cs="Arial"/>
                <w:bCs/>
                <w:iCs/>
                <w:lang w:val="sr-Cyrl-CS"/>
              </w:rPr>
              <w:t xml:space="preserve">12 </w:t>
            </w:r>
            <w:r w:rsidRPr="00C56217">
              <w:rPr>
                <w:rFonts w:cs="Arial"/>
                <w:bCs/>
                <w:iCs/>
                <w:lang w:val="sr-Cyrl-CS"/>
              </w:rPr>
              <w:t>месец</w:t>
            </w:r>
            <w:r w:rsidR="0048168C">
              <w:rPr>
                <w:rFonts w:cs="Arial"/>
                <w:bCs/>
                <w:iCs/>
                <w:lang w:val="sr-Cyrl-RS"/>
              </w:rPr>
              <w:t>и</w:t>
            </w:r>
            <w:r w:rsidRPr="00C56217">
              <w:rPr>
                <w:rFonts w:cs="Arial"/>
                <w:bCs/>
                <w:iCs/>
                <w:lang w:val="sr-Cyrl-CS"/>
              </w:rPr>
              <w:t xml:space="preserve"> од дана </w:t>
            </w:r>
            <w:r w:rsidR="00FA439F" w:rsidRPr="00C56217">
              <w:rPr>
                <w:rFonts w:cs="Arial"/>
                <w:bCs/>
                <w:iCs/>
                <w:lang w:val="sr-Cyrl-CS"/>
              </w:rPr>
              <w:t xml:space="preserve">сачињавања, верификовања </w:t>
            </w:r>
            <w:r w:rsidRPr="00C56217">
              <w:rPr>
                <w:rFonts w:cs="Arial"/>
                <w:bCs/>
                <w:iCs/>
                <w:lang w:val="sr-Cyrl-CS"/>
              </w:rPr>
              <w:t xml:space="preserve">и потписивања Записника о квалитативном пријему  </w:t>
            </w:r>
            <w:r w:rsidR="00FA439F" w:rsidRPr="00C56217">
              <w:rPr>
                <w:rFonts w:cs="Arial"/>
                <w:bCs/>
                <w:iCs/>
                <w:lang w:val="sr-Cyrl-CS"/>
              </w:rPr>
              <w:t>услуга</w:t>
            </w:r>
          </w:p>
        </w:tc>
        <w:tc>
          <w:tcPr>
            <w:tcW w:w="4647" w:type="dxa"/>
            <w:vAlign w:val="center"/>
          </w:tcPr>
          <w:p w:rsidR="000E75A0" w:rsidRPr="00C56217" w:rsidRDefault="000E75A0" w:rsidP="00AF3AF8">
            <w:pPr>
              <w:spacing w:before="0"/>
              <w:jc w:val="center"/>
              <w:rPr>
                <w:rFonts w:cs="Arial"/>
                <w:b/>
                <w:bCs/>
                <w:iCs/>
                <w:lang w:val="sr-Cyrl-CS"/>
              </w:rPr>
            </w:pPr>
          </w:p>
          <w:p w:rsidR="000E75A0" w:rsidRPr="00C56217" w:rsidRDefault="000E75A0" w:rsidP="006B4AC9">
            <w:pPr>
              <w:spacing w:before="0"/>
              <w:jc w:val="center"/>
              <w:rPr>
                <w:rFonts w:cs="Arial"/>
                <w:b/>
                <w:bCs/>
                <w:iCs/>
                <w:lang w:val="sr-Cyrl-CS"/>
              </w:rPr>
            </w:pPr>
            <w:r w:rsidRPr="00C56217">
              <w:rPr>
                <w:rFonts w:cs="Arial"/>
                <w:bCs/>
                <w:iCs/>
                <w:lang w:val="sr-Cyrl-CS"/>
              </w:rPr>
              <w:t xml:space="preserve">____ месеци од дана </w:t>
            </w:r>
            <w:r w:rsidR="00FA439F" w:rsidRPr="00C56217">
              <w:rPr>
                <w:rFonts w:cs="Arial"/>
                <w:bCs/>
                <w:iCs/>
                <w:lang w:val="sr-Cyrl-CS"/>
              </w:rPr>
              <w:t xml:space="preserve">сачињавања, верификовања </w:t>
            </w:r>
            <w:r w:rsidRPr="00C56217">
              <w:rPr>
                <w:rFonts w:cs="Arial"/>
                <w:bCs/>
                <w:iCs/>
                <w:lang w:val="sr-Cyrl-CS"/>
              </w:rPr>
              <w:t xml:space="preserve"> и потписи</w:t>
            </w:r>
            <w:r w:rsidR="009E2FA8" w:rsidRPr="00C56217">
              <w:rPr>
                <w:rFonts w:cs="Arial"/>
                <w:bCs/>
                <w:iCs/>
                <w:lang w:val="sr-Cyrl-CS"/>
              </w:rPr>
              <w:t>вања Записника о  квалитативном</w:t>
            </w:r>
            <w:r w:rsidR="006B4AC9" w:rsidRPr="00C56217">
              <w:rPr>
                <w:rFonts w:cs="Arial"/>
                <w:bCs/>
                <w:iCs/>
              </w:rPr>
              <w:t xml:space="preserve"> </w:t>
            </w:r>
            <w:r w:rsidRPr="00C56217">
              <w:rPr>
                <w:rFonts w:cs="Arial"/>
                <w:bCs/>
                <w:iCs/>
                <w:lang w:val="sr-Cyrl-CS"/>
              </w:rPr>
              <w:t xml:space="preserve">пријему </w:t>
            </w:r>
            <w:r w:rsidR="00FA439F" w:rsidRPr="00C56217">
              <w:rPr>
                <w:rFonts w:cs="Arial"/>
                <w:bCs/>
                <w:iCs/>
                <w:lang w:val="sr-Cyrl-CS"/>
              </w:rPr>
              <w:t>услуга</w:t>
            </w:r>
          </w:p>
        </w:tc>
      </w:tr>
      <w:tr w:rsidR="00C56217" w:rsidRPr="00E47C2E" w:rsidTr="00F85AE4">
        <w:trPr>
          <w:trHeight w:val="818"/>
        </w:trPr>
        <w:tc>
          <w:tcPr>
            <w:tcW w:w="5560" w:type="dxa"/>
            <w:vAlign w:val="center"/>
          </w:tcPr>
          <w:p w:rsidR="00C56217" w:rsidRDefault="00C56217" w:rsidP="00A105DD">
            <w:pPr>
              <w:spacing w:before="0"/>
              <w:jc w:val="center"/>
              <w:rPr>
                <w:rFonts w:cs="Arial"/>
                <w:b/>
                <w:bCs/>
                <w:iCs/>
                <w:lang w:val="sr-Cyrl-CS"/>
              </w:rPr>
            </w:pPr>
          </w:p>
          <w:p w:rsidR="00A66CB8" w:rsidRPr="00E47C2E" w:rsidRDefault="00C56217" w:rsidP="00A105DD">
            <w:pPr>
              <w:spacing w:before="0"/>
              <w:jc w:val="center"/>
              <w:rPr>
                <w:rFonts w:cs="Arial"/>
                <w:b/>
                <w:bCs/>
                <w:iCs/>
                <w:lang w:val="sr-Cyrl-CS"/>
              </w:rPr>
            </w:pPr>
            <w:r w:rsidRPr="00E47C2E">
              <w:rPr>
                <w:rFonts w:cs="Arial"/>
                <w:b/>
                <w:bCs/>
                <w:iCs/>
                <w:lang w:val="sr-Cyrl-CS"/>
              </w:rPr>
              <w:t>МЕСТО ИЗВРШЕЊА</w:t>
            </w:r>
            <w:r w:rsidR="005E3F06">
              <w:rPr>
                <w:rFonts w:cs="Arial"/>
                <w:b/>
                <w:bCs/>
                <w:iCs/>
                <w:lang w:val="sr-Cyrl-CS"/>
              </w:rPr>
              <w:t xml:space="preserve"> И ПАРИТЕТ</w:t>
            </w:r>
            <w:r w:rsidRPr="00E47C2E">
              <w:rPr>
                <w:rFonts w:cs="Arial"/>
                <w:b/>
                <w:bCs/>
                <w:iCs/>
                <w:lang w:val="sr-Cyrl-CS"/>
              </w:rPr>
              <w:t xml:space="preserve">: </w:t>
            </w:r>
            <w:r w:rsidR="00ED5516" w:rsidRPr="00ED5516">
              <w:rPr>
                <w:rFonts w:cs="Arial"/>
                <w:bCs/>
                <w:iCs/>
                <w:lang w:val="sr-Cyrl-CS"/>
              </w:rPr>
              <w:t>Место извршења  је огранак Тент А локација А Богољуба Урошевић Црног 44 Обреновац 11500</w:t>
            </w:r>
            <w:r w:rsidR="00A66CB8">
              <w:rPr>
                <w:rFonts w:cs="Arial"/>
                <w:bCs/>
                <w:iCs/>
                <w:lang w:val="sr-Cyrl-CS"/>
              </w:rPr>
              <w:t xml:space="preserve"> Фца-Наручилац</w:t>
            </w:r>
          </w:p>
        </w:tc>
        <w:tc>
          <w:tcPr>
            <w:tcW w:w="4647"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F85AE4">
        <w:trPr>
          <w:trHeight w:val="800"/>
        </w:trPr>
        <w:tc>
          <w:tcPr>
            <w:tcW w:w="5560"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647"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F85AE4">
        <w:tc>
          <w:tcPr>
            <w:tcW w:w="10207"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7C42A5" w:rsidRDefault="00BA2C2D" w:rsidP="007C42A5">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C42A5">
        <w:rPr>
          <w:rFonts w:eastAsia="TimesNewRomanPS-BoldMT" w:cs="Arial"/>
          <w:bCs/>
          <w:iCs/>
          <w:lang w:val="ru-RU"/>
        </w:rPr>
        <w:t>лагодити већем броју потписник</w:t>
      </w:r>
    </w:p>
    <w:p w:rsidR="0042687E" w:rsidRDefault="0042687E" w:rsidP="00781B02">
      <w:pPr>
        <w:rPr>
          <w:rFonts w:cs="Arial"/>
          <w:lang w:val="sr-Cyrl-RS"/>
        </w:rPr>
      </w:pPr>
      <w:bookmarkStart w:id="77" w:name="_Toc442559925"/>
    </w:p>
    <w:p w:rsidR="00343A18" w:rsidRPr="00E47C2E" w:rsidRDefault="00343A18" w:rsidP="00343A18">
      <w:pPr>
        <w:pStyle w:val="KDObrazac"/>
        <w:spacing w:before="0"/>
      </w:pPr>
      <w:proofErr w:type="gramStart"/>
      <w:r w:rsidRPr="00E47C2E">
        <w:lastRenderedPageBreak/>
        <w:t xml:space="preserve">ОБРАЗАЦ </w:t>
      </w:r>
      <w:r w:rsidR="00C56217">
        <w:t>2</w:t>
      </w:r>
      <w:r w:rsidRPr="00E47C2E">
        <w:t>.</w:t>
      </w:r>
      <w:bookmarkEnd w:id="77"/>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84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2407"/>
        <w:gridCol w:w="854"/>
        <w:gridCol w:w="851"/>
        <w:gridCol w:w="1150"/>
        <w:gridCol w:w="1530"/>
        <w:gridCol w:w="1351"/>
        <w:gridCol w:w="1523"/>
      </w:tblGrid>
      <w:tr w:rsidR="002D5D85" w:rsidRPr="00E47C2E" w:rsidTr="0058524E">
        <w:tc>
          <w:tcPr>
            <w:tcW w:w="52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1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8C61D3"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39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32"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08"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625"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05"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r>
      <w:tr w:rsidR="002D5D85" w:rsidRPr="00E47C2E" w:rsidTr="0058524E">
        <w:tc>
          <w:tcPr>
            <w:tcW w:w="5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9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32"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(5)</w:t>
            </w:r>
          </w:p>
        </w:tc>
        <w:tc>
          <w:tcPr>
            <w:tcW w:w="708"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(6)</w:t>
            </w:r>
          </w:p>
        </w:tc>
        <w:tc>
          <w:tcPr>
            <w:tcW w:w="625"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(7)</w:t>
            </w:r>
          </w:p>
        </w:tc>
        <w:tc>
          <w:tcPr>
            <w:tcW w:w="705"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(8)</w:t>
            </w:r>
          </w:p>
        </w:tc>
      </w:tr>
      <w:tr w:rsidR="005E3F06" w:rsidRPr="00E47C2E" w:rsidTr="0058524E">
        <w:tc>
          <w:tcPr>
            <w:tcW w:w="527" w:type="pct"/>
            <w:shd w:val="clear" w:color="auto" w:fill="auto"/>
            <w:vAlign w:val="center"/>
          </w:tcPr>
          <w:p w:rsidR="005E3F06" w:rsidRPr="00E47C2E" w:rsidRDefault="005E3F06" w:rsidP="00BC01DC">
            <w:pPr>
              <w:spacing w:before="0"/>
              <w:jc w:val="center"/>
              <w:rPr>
                <w:rFonts w:cs="Arial"/>
                <w:b/>
                <w:bCs/>
                <w:iCs/>
                <w:lang w:val="sr-Cyrl-CS"/>
              </w:rPr>
            </w:pPr>
            <w:r>
              <w:rPr>
                <w:rFonts w:cs="Arial"/>
                <w:b/>
                <w:bCs/>
                <w:iCs/>
                <w:lang w:val="sr-Cyrl-CS"/>
              </w:rPr>
              <w:t>1.</w:t>
            </w:r>
          </w:p>
        </w:tc>
        <w:tc>
          <w:tcPr>
            <w:tcW w:w="1114" w:type="pct"/>
            <w:shd w:val="clear" w:color="auto" w:fill="auto"/>
          </w:tcPr>
          <w:p w:rsidR="005E3F06" w:rsidRPr="00F85AE4" w:rsidRDefault="0058524E" w:rsidP="0058524E">
            <w:pPr>
              <w:rPr>
                <w:lang w:val="sr-Cyrl-RS"/>
              </w:rPr>
            </w:pPr>
            <w:r w:rsidRPr="0058524E">
              <w:rPr>
                <w:lang w:val="sr-Cyrl-RS"/>
              </w:rPr>
              <w:t xml:space="preserve">Шестомесечни </w:t>
            </w:r>
            <w:r>
              <w:rPr>
                <w:lang w:val="sr-Cyrl-RS"/>
              </w:rPr>
              <w:t xml:space="preserve">комплетан </w:t>
            </w:r>
            <w:r w:rsidRPr="0058524E">
              <w:rPr>
                <w:lang w:val="sr-Cyrl-RS"/>
              </w:rPr>
              <w:t>сервис стабилног система  за детекцију експлозивних гасова и пара</w:t>
            </w:r>
            <w:r>
              <w:rPr>
                <w:lang w:val="sr-Latn-RS"/>
              </w:rPr>
              <w:t>.</w:t>
            </w:r>
            <w:r w:rsidRPr="0058524E">
              <w:rPr>
                <w:lang w:val="sr-Cyrl-RS"/>
              </w:rPr>
              <w:t xml:space="preserve">  </w:t>
            </w:r>
          </w:p>
        </w:tc>
        <w:tc>
          <w:tcPr>
            <w:tcW w:w="395" w:type="pct"/>
            <w:shd w:val="clear" w:color="auto" w:fill="auto"/>
          </w:tcPr>
          <w:p w:rsidR="005E3F06" w:rsidRPr="00A641C5" w:rsidRDefault="005E3F06" w:rsidP="005E3F06">
            <w:pPr>
              <w:jc w:val="center"/>
              <w:rPr>
                <w:lang w:val="sr-Cyrl-RS"/>
              </w:rPr>
            </w:pPr>
            <w:r>
              <w:rPr>
                <w:lang w:val="sr-Cyrl-RS"/>
              </w:rPr>
              <w:t>ком</w:t>
            </w:r>
          </w:p>
        </w:tc>
        <w:tc>
          <w:tcPr>
            <w:tcW w:w="394" w:type="pct"/>
            <w:shd w:val="clear" w:color="auto" w:fill="auto"/>
            <w:vAlign w:val="center"/>
          </w:tcPr>
          <w:p w:rsidR="005E3F06" w:rsidRDefault="005E3F06" w:rsidP="00BF42F3">
            <w:pPr>
              <w:jc w:val="center"/>
              <w:rPr>
                <w:lang w:val="sr-Cyrl-RS"/>
              </w:rPr>
            </w:pPr>
            <w:r>
              <w:rPr>
                <w:lang w:val="sr-Cyrl-RS"/>
              </w:rPr>
              <w:t>2</w:t>
            </w:r>
          </w:p>
        </w:tc>
        <w:tc>
          <w:tcPr>
            <w:tcW w:w="532" w:type="pct"/>
            <w:shd w:val="clear" w:color="auto" w:fill="auto"/>
            <w:vAlign w:val="center"/>
          </w:tcPr>
          <w:p w:rsidR="005E3F06" w:rsidRPr="00B97C01" w:rsidRDefault="005E3F06" w:rsidP="00BC01DC">
            <w:pPr>
              <w:spacing w:before="0"/>
              <w:jc w:val="center"/>
              <w:rPr>
                <w:rFonts w:cs="Arial"/>
                <w:b/>
                <w:bCs/>
                <w:iCs/>
              </w:rPr>
            </w:pPr>
          </w:p>
        </w:tc>
        <w:tc>
          <w:tcPr>
            <w:tcW w:w="708" w:type="pct"/>
            <w:shd w:val="clear" w:color="auto" w:fill="auto"/>
            <w:vAlign w:val="center"/>
          </w:tcPr>
          <w:p w:rsidR="005E3F06" w:rsidRPr="00E47C2E" w:rsidRDefault="005E3F06" w:rsidP="00BC01DC">
            <w:pPr>
              <w:spacing w:before="0"/>
              <w:jc w:val="center"/>
              <w:rPr>
                <w:rFonts w:cs="Arial"/>
                <w:b/>
                <w:bCs/>
                <w:iCs/>
              </w:rPr>
            </w:pPr>
          </w:p>
        </w:tc>
        <w:tc>
          <w:tcPr>
            <w:tcW w:w="625" w:type="pct"/>
            <w:shd w:val="clear" w:color="auto" w:fill="auto"/>
            <w:vAlign w:val="center"/>
          </w:tcPr>
          <w:p w:rsidR="005E3F06" w:rsidRPr="00E47C2E" w:rsidRDefault="005E3F06" w:rsidP="00BC01DC">
            <w:pPr>
              <w:spacing w:before="0"/>
              <w:jc w:val="center"/>
              <w:rPr>
                <w:rFonts w:cs="Arial"/>
                <w:b/>
                <w:bCs/>
                <w:iCs/>
              </w:rPr>
            </w:pPr>
          </w:p>
        </w:tc>
        <w:tc>
          <w:tcPr>
            <w:tcW w:w="705" w:type="pct"/>
            <w:shd w:val="clear" w:color="auto" w:fill="auto"/>
            <w:vAlign w:val="center"/>
          </w:tcPr>
          <w:p w:rsidR="005E3F06" w:rsidRPr="00E47C2E" w:rsidRDefault="005E3F0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E47C2E">
            <w:pPr>
              <w:spacing w:before="0"/>
              <w:jc w:val="center"/>
              <w:rPr>
                <w:rFonts w:cs="Arial"/>
                <w:lang w:val="sr-Latn-CS" w:eastAsia="sr-Latn-CS"/>
              </w:rPr>
            </w:pP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625403" w:rsidRPr="00B97C01" w:rsidRDefault="00625403" w:rsidP="00625403">
      <w:pPr>
        <w:rPr>
          <w:rFonts w:cs="Arial"/>
          <w:lang w:val="sr-Latn-CS"/>
        </w:rPr>
      </w:pPr>
      <w:r w:rsidRPr="00B97C01">
        <w:rPr>
          <w:rFonts w:cs="Arial"/>
          <w:lang w:val="sr-Latn-CS"/>
        </w:rPr>
        <w:t>Напомена:</w:t>
      </w:r>
    </w:p>
    <w:p w:rsidR="00625403" w:rsidRPr="00B97C01" w:rsidRDefault="00625403" w:rsidP="00625403">
      <w:pPr>
        <w:rPr>
          <w:rFonts w:cs="Arial"/>
          <w:lang w:val="sr-Latn-CS"/>
        </w:rPr>
      </w:pPr>
      <w:r w:rsidRPr="00B97C01">
        <w:rPr>
          <w:rFonts w:cs="Arial"/>
          <w:lang w:val="sr-Latn-CS"/>
        </w:rPr>
        <w:t>-Уколико група понуђача подноси заједничку понуду овај образац потписује и оверава Носилац посла.</w:t>
      </w:r>
    </w:p>
    <w:p w:rsidR="00625403" w:rsidRPr="00B97C01" w:rsidRDefault="00625403" w:rsidP="00625403">
      <w:pPr>
        <w:rPr>
          <w:rFonts w:cs="Arial"/>
          <w:lang w:val="sr-Latn-CS"/>
        </w:rPr>
      </w:pPr>
      <w:r w:rsidRPr="00B97C01">
        <w:rPr>
          <w:rFonts w:cs="Arial"/>
          <w:lang w:val="sr-Latn-CS"/>
        </w:rPr>
        <w:t xml:space="preserve">- Уколико понуђач подноси понуду са подизвођачем овај образац потписује и оверава печатом понуђач. </w:t>
      </w:r>
    </w:p>
    <w:p w:rsidR="00625403" w:rsidRPr="00B97C01" w:rsidRDefault="00625403" w:rsidP="00625403">
      <w:pPr>
        <w:rPr>
          <w:rFonts w:cs="Arial"/>
          <w:lang w:val="sr-Latn-CS"/>
        </w:rPr>
      </w:pPr>
      <w:r w:rsidRPr="00B97C01">
        <w:rPr>
          <w:rFonts w:cs="Arial"/>
          <w:lang w:val="sr-Latn-CS"/>
        </w:rPr>
        <w:t>Упутствоза попуњавање Обрасца структуре цене</w:t>
      </w:r>
    </w:p>
    <w:p w:rsidR="00625403" w:rsidRPr="00B97C01" w:rsidRDefault="00625403" w:rsidP="00625403">
      <w:pPr>
        <w:rPr>
          <w:rFonts w:cs="Arial"/>
          <w:lang w:val="sr-Latn-CS"/>
        </w:rPr>
      </w:pPr>
      <w:r w:rsidRPr="00B97C01">
        <w:rPr>
          <w:rFonts w:cs="Arial"/>
          <w:lang w:val="sr-Latn-CS"/>
        </w:rPr>
        <w:t>Понуђач треба да попуни образац структуре цене Табела 1. на следећи начин:</w:t>
      </w:r>
    </w:p>
    <w:p w:rsidR="00625403" w:rsidRPr="00B97C01" w:rsidRDefault="00625403" w:rsidP="00625403">
      <w:pPr>
        <w:rPr>
          <w:rFonts w:cs="Arial"/>
          <w:lang w:val="sr-Latn-CS"/>
        </w:rPr>
      </w:pPr>
      <w:r w:rsidRPr="00B97C01">
        <w:rPr>
          <w:rFonts w:cs="Arial"/>
          <w:lang w:val="sr-Latn-CS"/>
        </w:rPr>
        <w:t>-у колону 5. уписати колико износи јединична цена без ПДВ за извршену услугу;</w:t>
      </w:r>
    </w:p>
    <w:p w:rsidR="00625403" w:rsidRPr="00B97C01" w:rsidRDefault="00625403" w:rsidP="00625403">
      <w:pPr>
        <w:rPr>
          <w:rFonts w:cs="Arial"/>
          <w:lang w:val="sr-Latn-CS"/>
        </w:rPr>
      </w:pPr>
      <w:r w:rsidRPr="00B97C01">
        <w:rPr>
          <w:rFonts w:cs="Arial"/>
          <w:lang w:val="sr-Latn-CS"/>
        </w:rPr>
        <w:t>-у колону 6. уписати колико износи јединична цена са ПДВ за извршену услугу;</w:t>
      </w:r>
    </w:p>
    <w:p w:rsidR="00625403" w:rsidRPr="0079699E" w:rsidRDefault="00625403" w:rsidP="00625403">
      <w:pPr>
        <w:rPr>
          <w:rFonts w:cs="Arial"/>
          <w:lang w:val="sr-Latn-CS"/>
        </w:rPr>
      </w:pPr>
      <w:r w:rsidRPr="00625403">
        <w:rPr>
          <w:rFonts w:cs="Arial"/>
          <w:b/>
          <w:lang w:val="sr-Latn-CS"/>
        </w:rPr>
        <w:t xml:space="preserve">-у </w:t>
      </w:r>
      <w:r w:rsidRPr="0079699E">
        <w:rPr>
          <w:rFonts w:cs="Arial"/>
          <w:lang w:val="sr-Latn-CS"/>
        </w:rPr>
        <w:t xml:space="preserve">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79699E" w:rsidRDefault="00625403" w:rsidP="00625403">
      <w:pPr>
        <w:rPr>
          <w:rFonts w:cs="Arial"/>
          <w:lang w:val="sr-Latn-CS"/>
        </w:rPr>
      </w:pPr>
      <w:r w:rsidRPr="0079699E">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-у ред бр. I – уписује се укупно понуђена цена за све позиције  без ПДВ (збирколоне бр. </w:t>
      </w:r>
      <w:r w:rsidR="00FE2634" w:rsidRPr="0079699E">
        <w:rPr>
          <w:rFonts w:cs="Arial"/>
          <w:lang w:val="sr-Cyrl-RS"/>
        </w:rPr>
        <w:t>7</w:t>
      </w:r>
      <w:r w:rsidRPr="0079699E">
        <w:rPr>
          <w:rFonts w:cs="Arial"/>
          <w:lang w:val="sr-Latn-CS"/>
        </w:rPr>
        <w:t>)</w:t>
      </w:r>
    </w:p>
    <w:p w:rsidR="00625403" w:rsidRPr="0079699E" w:rsidRDefault="00625403" w:rsidP="00625403">
      <w:pPr>
        <w:rPr>
          <w:rFonts w:cs="Arial"/>
          <w:lang w:val="sr-Latn-CS"/>
        </w:rPr>
      </w:pPr>
      <w:r w:rsidRPr="0079699E">
        <w:rPr>
          <w:rFonts w:cs="Arial"/>
          <w:lang w:val="sr-Latn-CS"/>
        </w:rPr>
        <w:t xml:space="preserve">-у ред бр. II – уписује се укупан износ ПДВ </w:t>
      </w:r>
    </w:p>
    <w:p w:rsidR="00625403" w:rsidRPr="0079699E" w:rsidRDefault="00625403" w:rsidP="00625403">
      <w:pPr>
        <w:rPr>
          <w:rFonts w:cs="Arial"/>
          <w:lang w:val="sr-Latn-CS"/>
        </w:rPr>
      </w:pPr>
      <w:r w:rsidRPr="0079699E">
        <w:rPr>
          <w:rFonts w:cs="Arial"/>
          <w:lang w:val="sr-Latn-CS"/>
        </w:rPr>
        <w:t>-у ред бр. III – уписује се укупно понуђена цена са ПДВ (ред бр. I + ред.бр. II)</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 </w:t>
      </w:r>
      <w:r w:rsidR="00A429D9" w:rsidRPr="0079699E">
        <w:rPr>
          <w:rFonts w:cs="Arial"/>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Pr="0079699E">
        <w:rPr>
          <w:rFonts w:cs="Arial"/>
          <w:lang w:val="sr-Latn-CS"/>
        </w:rPr>
        <w:t>-на место предвиђено за место и датум уписује се место и датум попуњавањаобрасца структуре цене.</w:t>
      </w:r>
    </w:p>
    <w:p w:rsidR="00625403" w:rsidRPr="0079699E" w:rsidRDefault="00625403" w:rsidP="00625403">
      <w:pPr>
        <w:rPr>
          <w:rFonts w:cs="Arial"/>
          <w:lang w:val="sr-Latn-CS"/>
        </w:rPr>
      </w:pPr>
      <w:r w:rsidRPr="0079699E">
        <w:rPr>
          <w:rFonts w:cs="Arial"/>
          <w:lang w:val="sr-Latn-CS"/>
        </w:rPr>
        <w:t>-на  место предвиђено за печат и потпис понуђач печатом оверава и потписује образац структуре цене.</w:t>
      </w:r>
    </w:p>
    <w:p w:rsidR="00625403" w:rsidRPr="0079699E" w:rsidRDefault="00625403" w:rsidP="00625403">
      <w:pPr>
        <w:rPr>
          <w:rFonts w:cs="Arial"/>
          <w:lang w:val="sr-Latn-CS"/>
        </w:rPr>
      </w:pPr>
    </w:p>
    <w:p w:rsidR="002F0317" w:rsidRDefault="002F0317" w:rsidP="00537552">
      <w:pPr>
        <w:rPr>
          <w:rFonts w:eastAsia="TimesNewRomanPS-BoldMT" w:cs="Arial"/>
          <w:lang w:val="sr-Cyrl-RS"/>
        </w:rPr>
      </w:pPr>
    </w:p>
    <w:p w:rsidR="0079699E" w:rsidRPr="0079699E" w:rsidRDefault="0079699E" w:rsidP="00537552">
      <w:pPr>
        <w:rPr>
          <w:rFonts w:eastAsia="TimesNewRomanPS-BoldMT" w:cs="Arial"/>
          <w:lang w:val="sr-Cyrl-RS"/>
        </w:rPr>
      </w:pPr>
    </w:p>
    <w:p w:rsidR="0079699E" w:rsidRDefault="0079699E" w:rsidP="00537552">
      <w:pPr>
        <w:rPr>
          <w:rFonts w:eastAsia="TimesNewRomanPS-BoldMT" w:cs="Arial"/>
          <w:lang w:val="sr-Cyrl-RS"/>
        </w:rPr>
      </w:pPr>
    </w:p>
    <w:p w:rsidR="003F328D" w:rsidRDefault="003F328D" w:rsidP="00537552">
      <w:pPr>
        <w:rPr>
          <w:rFonts w:eastAsia="TimesNewRomanPS-BoldMT" w:cs="Arial"/>
          <w:lang w:val="sr-Cyrl-RS"/>
        </w:rPr>
      </w:pPr>
    </w:p>
    <w:p w:rsidR="0031484F" w:rsidRDefault="0031484F"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516217" w:rsidRDefault="00516217" w:rsidP="00537552">
      <w:pPr>
        <w:rPr>
          <w:rFonts w:eastAsia="TimesNewRomanPS-BoldMT" w:cs="Arial"/>
          <w:lang w:val="sr-Cyrl-RS"/>
        </w:rPr>
      </w:pPr>
    </w:p>
    <w:p w:rsidR="00516217" w:rsidRDefault="00516217" w:rsidP="00537552">
      <w:pPr>
        <w:rPr>
          <w:rFonts w:eastAsia="TimesNewRomanPS-BoldMT" w:cs="Arial"/>
          <w:lang w:val="sr-Cyrl-RS"/>
        </w:rPr>
      </w:pPr>
    </w:p>
    <w:p w:rsidR="00516217" w:rsidRDefault="00516217" w:rsidP="00537552">
      <w:pPr>
        <w:rPr>
          <w:rFonts w:eastAsia="TimesNewRomanPS-BoldMT" w:cs="Arial"/>
          <w:lang w:val="sr-Cyrl-RS"/>
        </w:rPr>
      </w:pPr>
    </w:p>
    <w:p w:rsidR="00516217" w:rsidRDefault="00516217" w:rsidP="00537552">
      <w:pPr>
        <w:rPr>
          <w:rFonts w:eastAsia="TimesNewRomanPS-BoldMT" w:cs="Arial"/>
          <w:lang w:val="sr-Cyrl-RS"/>
        </w:rPr>
      </w:pPr>
    </w:p>
    <w:p w:rsidR="00516217" w:rsidRDefault="00516217" w:rsidP="00537552">
      <w:pPr>
        <w:rPr>
          <w:rFonts w:eastAsia="TimesNewRomanPS-BoldMT" w:cs="Arial"/>
          <w:lang w:val="sr-Cyrl-RS"/>
        </w:rPr>
      </w:pPr>
    </w:p>
    <w:p w:rsidR="00516217" w:rsidRDefault="00516217" w:rsidP="00537552">
      <w:pPr>
        <w:rPr>
          <w:rFonts w:eastAsia="TimesNewRomanPS-BoldMT" w:cs="Arial"/>
          <w:lang w:val="sr-Cyrl-RS"/>
        </w:rPr>
      </w:pPr>
    </w:p>
    <w:p w:rsidR="00516217" w:rsidRDefault="00516217"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343A18" w:rsidRPr="00E47C2E" w:rsidRDefault="00055A79" w:rsidP="00343A18">
      <w:pPr>
        <w:pStyle w:val="KDObrazac"/>
        <w:spacing w:before="0"/>
      </w:pPr>
      <w:bookmarkStart w:id="78" w:name="_Toc442559926"/>
      <w:r>
        <w:rPr>
          <w:lang w:val="sr-Cyrl-RS"/>
        </w:rPr>
        <w:t>О</w:t>
      </w:r>
      <w:r w:rsidR="00343A18" w:rsidRPr="00E47C2E">
        <w:t xml:space="preserve">БРАЗАЦ </w:t>
      </w:r>
      <w:r w:rsidR="00625403">
        <w:rPr>
          <w:lang w:val="sr-Cyrl-RS"/>
        </w:rPr>
        <w:t>3</w:t>
      </w:r>
      <w:r w:rsidR="00343A18" w:rsidRPr="00E47C2E">
        <w:t>.</w:t>
      </w:r>
      <w:bookmarkEnd w:id="78"/>
    </w:p>
    <w:p w:rsidR="00343A18" w:rsidRPr="00E47C2E" w:rsidRDefault="00343A18" w:rsidP="00343A18">
      <w:pPr>
        <w:spacing w:before="0"/>
        <w:rPr>
          <w:rFonts w:cs="Arial"/>
          <w:lang w:val="sr-Cyrl-CS"/>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w:t>
      </w:r>
      <w:r w:rsidR="007625B4">
        <w:rPr>
          <w:rFonts w:cs="Arial"/>
          <w:lang w:val="ru-RU"/>
        </w:rPr>
        <w:t>ђује да је Понуду број:</w:t>
      </w:r>
      <w:r w:rsidRPr="00E47C2E">
        <w:rPr>
          <w:rFonts w:cs="Arial"/>
          <w:lang w:val="ru-RU"/>
        </w:rPr>
        <w:t xml:space="preserve">за јавну набавку </w:t>
      </w:r>
      <w:r w:rsidR="00625403" w:rsidRPr="00625403">
        <w:t xml:space="preserve"> </w:t>
      </w:r>
      <w:r w:rsidR="003A5C85">
        <w:rPr>
          <w:rFonts w:cs="Arial"/>
          <w:lang w:val="ru-RU"/>
        </w:rPr>
        <w:t>у</w:t>
      </w:r>
      <w:r w:rsidR="007625B4" w:rsidRPr="007625B4">
        <w:rPr>
          <w:rFonts w:cs="Arial"/>
          <w:lang w:val="ru-RU"/>
        </w:rPr>
        <w:t xml:space="preserve">слугa </w:t>
      </w:r>
      <w:r w:rsidR="00516217" w:rsidRPr="00516217">
        <w:rPr>
          <w:rFonts w:cs="Arial"/>
          <w:lang w:val="ru-RU"/>
        </w:rPr>
        <w:t>Сервисирање и еталонирање детектора водоника на лежајевима генератора Тент А –А1 и А2 са заменом сензора Тент А</w:t>
      </w:r>
      <w:r w:rsidR="00EF7FA4" w:rsidRPr="00EF7FA4">
        <w:rPr>
          <w:rFonts w:cs="Arial"/>
          <w:lang w:val="ru-RU"/>
        </w:rPr>
        <w:t xml:space="preserve"> </w:t>
      </w:r>
      <w:r w:rsidR="00873133" w:rsidRPr="00E47C2E">
        <w:rPr>
          <w:rFonts w:cs="Arial"/>
          <w:lang w:val="ru-RU"/>
        </w:rPr>
        <w:t xml:space="preserve">у отвореном поступку јавне набавке </w:t>
      </w:r>
      <w:r w:rsidR="00516217" w:rsidRPr="00516217">
        <w:rPr>
          <w:rFonts w:cs="Arial"/>
          <w:lang w:val="ru-RU"/>
        </w:rPr>
        <w:t>3000/0890/2018 (81/2018)</w:t>
      </w:r>
      <w:r w:rsidR="007625B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786402" w:rsidRDefault="00786402" w:rsidP="00343A18">
      <w:pPr>
        <w:rPr>
          <w:rFonts w:cs="Arial"/>
          <w:lang w:val="sr-Cyrl-RS"/>
        </w:rPr>
      </w:pPr>
    </w:p>
    <w:p w:rsidR="00E804E6" w:rsidRDefault="00A9042D" w:rsidP="00343A18">
      <w:pPr>
        <w:rPr>
          <w:rFonts w:cs="Arial"/>
          <w:lang w:val="sr-Cyrl-RS"/>
        </w:rPr>
      </w:pPr>
      <w:r>
        <w:rPr>
          <w:rFonts w:cs="Arial"/>
          <w:lang w:val="sr-Cyrl-RS"/>
        </w:rPr>
        <w:br/>
      </w:r>
    </w:p>
    <w:p w:rsidR="00A9042D" w:rsidRDefault="00A9042D" w:rsidP="00343A18">
      <w:pPr>
        <w:rPr>
          <w:rFonts w:cs="Arial"/>
          <w:lang w:val="sr-Cyrl-RS"/>
        </w:rPr>
      </w:pPr>
    </w:p>
    <w:p w:rsidR="000E3A81" w:rsidRDefault="000E3A81" w:rsidP="00343A18">
      <w:pPr>
        <w:rPr>
          <w:rFonts w:cs="Arial"/>
          <w:lang w:val="sr-Cyrl-RS"/>
        </w:rPr>
      </w:pPr>
    </w:p>
    <w:p w:rsidR="00A9042D" w:rsidRDefault="00A9042D" w:rsidP="00343A18">
      <w:pPr>
        <w:rPr>
          <w:rFonts w:cs="Arial"/>
          <w:lang w:val="sr-Cyrl-RS"/>
        </w:rPr>
      </w:pPr>
    </w:p>
    <w:p w:rsidR="00A9042D" w:rsidRDefault="00A9042D" w:rsidP="00343A18">
      <w:pPr>
        <w:rPr>
          <w:rFonts w:cs="Arial"/>
          <w:lang w:val="sr-Cyrl-RS"/>
        </w:rPr>
      </w:pPr>
    </w:p>
    <w:p w:rsidR="00343A18" w:rsidRPr="00E47C2E" w:rsidRDefault="00343A18" w:rsidP="00343A18">
      <w:pPr>
        <w:pStyle w:val="KDObrazac"/>
        <w:spacing w:before="0"/>
      </w:pPr>
      <w:bookmarkStart w:id="79" w:name="_Toc442559928"/>
      <w:proofErr w:type="gramStart"/>
      <w:r w:rsidRPr="00E47C2E">
        <w:t xml:space="preserve">ОБРАЗАЦ </w:t>
      </w:r>
      <w:r w:rsidR="00A429D9">
        <w:rPr>
          <w:lang w:val="sr-Cyrl-RS"/>
        </w:rPr>
        <w:t>4</w:t>
      </w:r>
      <w:r w:rsidRPr="00E47C2E">
        <w:t>.</w:t>
      </w:r>
      <w:bookmarkEnd w:id="79"/>
      <w:proofErr w:type="gramEnd"/>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0" w:name="_Toc442559929"/>
      <w:r w:rsidRPr="00E47C2E">
        <w:rPr>
          <w:rFonts w:cs="Arial"/>
          <w:b/>
          <w:lang w:val="ru-RU"/>
        </w:rPr>
        <w:t>И З Ј А В У</w:t>
      </w:r>
      <w:bookmarkEnd w:id="8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3A5C85">
        <w:rPr>
          <w:rFonts w:cs="Arial"/>
          <w:lang w:val="ru-RU"/>
        </w:rPr>
        <w:t>у</w:t>
      </w:r>
      <w:r w:rsidR="00E804E6" w:rsidRPr="00E804E6">
        <w:rPr>
          <w:rFonts w:cs="Arial"/>
          <w:lang w:val="ru-RU"/>
        </w:rPr>
        <w:t xml:space="preserve">слугa </w:t>
      </w:r>
      <w:r w:rsidR="000E3A81" w:rsidRPr="000E3A81">
        <w:rPr>
          <w:rFonts w:cs="Arial"/>
          <w:lang w:val="ru-RU"/>
        </w:rPr>
        <w:t>Сервисирање и еталонирање детектора водоника на лежајевима генератора Тент А –А1 и А2 са заменом сензора Тент А</w:t>
      </w:r>
      <w:r w:rsidR="000635FB" w:rsidRPr="000635FB">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јавне на</w:t>
      </w:r>
      <w:r w:rsidR="00A9042D">
        <w:rPr>
          <w:rFonts w:cs="Arial"/>
          <w:lang w:val="ru-RU"/>
        </w:rPr>
        <w:t xml:space="preserve">бавке </w:t>
      </w:r>
      <w:r w:rsidR="000E3A81" w:rsidRPr="000E3A81">
        <w:rPr>
          <w:rFonts w:cs="Arial"/>
          <w:lang w:val="ru-RU"/>
        </w:rPr>
        <w:t>3000/0890/2018 (81/2018)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5B09C4" w:rsidRPr="006B1C94" w:rsidRDefault="005B09C4" w:rsidP="005B09C4">
      <w:pPr>
        <w:rPr>
          <w:rFonts w:cs="Arial"/>
        </w:rPr>
      </w:pPr>
    </w:p>
    <w:p w:rsidR="00EB7213" w:rsidRDefault="00EB7213" w:rsidP="00343A18">
      <w:pPr>
        <w:rPr>
          <w:rFonts w:cs="Arial"/>
          <w:color w:val="00B0F0"/>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DE4F3C" w:rsidRDefault="00DE4F3C" w:rsidP="00DE4F3C">
      <w:pPr>
        <w:pStyle w:val="KDObrazac"/>
        <w:spacing w:before="0"/>
      </w:pPr>
    </w:p>
    <w:p w:rsidR="00476B48" w:rsidRDefault="00476B48" w:rsidP="00476B48">
      <w:pPr>
        <w:pStyle w:val="KDObrazac"/>
        <w:rPr>
          <w:lang w:val="sr-Cyrl-RS"/>
        </w:rPr>
      </w:pPr>
      <w:bookmarkStart w:id="81" w:name="_Toc442559940"/>
    </w:p>
    <w:p w:rsidR="00476B48" w:rsidRPr="00A5046A" w:rsidRDefault="00476B48" w:rsidP="00476B48">
      <w:pPr>
        <w:pStyle w:val="KDObrazac"/>
        <w:rPr>
          <w:lang w:val="sr-Cyrl-RS"/>
        </w:rPr>
      </w:pPr>
      <w:proofErr w:type="gramStart"/>
      <w:r w:rsidRPr="00A5046A">
        <w:t xml:space="preserve">ОБРАЗАЦ </w:t>
      </w:r>
      <w:bookmarkEnd w:id="81"/>
      <w:r w:rsidRPr="00A5046A">
        <w:rPr>
          <w:lang w:val="sr-Cyrl-RS"/>
        </w:rPr>
        <w:t>5.</w:t>
      </w:r>
      <w:proofErr w:type="gramEnd"/>
    </w:p>
    <w:p w:rsidR="00476B48" w:rsidRPr="00A5046A" w:rsidRDefault="00476B48" w:rsidP="00476B48">
      <w:pPr>
        <w:spacing w:before="0"/>
        <w:rPr>
          <w:rFonts w:cs="Arial"/>
        </w:rPr>
      </w:pPr>
    </w:p>
    <w:p w:rsidR="00476B48" w:rsidRPr="00A5046A" w:rsidRDefault="00476B48" w:rsidP="00476B48">
      <w:pPr>
        <w:spacing w:before="0"/>
        <w:jc w:val="center"/>
        <w:rPr>
          <w:rFonts w:cs="Arial"/>
          <w:b/>
        </w:rPr>
      </w:pPr>
    </w:p>
    <w:p w:rsidR="00476B48" w:rsidRPr="00A5046A" w:rsidRDefault="00476B48" w:rsidP="00476B48">
      <w:pPr>
        <w:spacing w:before="0"/>
        <w:jc w:val="center"/>
        <w:rPr>
          <w:rFonts w:cs="Arial"/>
          <w:b/>
        </w:rPr>
      </w:pPr>
      <w:r w:rsidRPr="00A5046A">
        <w:rPr>
          <w:rFonts w:cs="Arial"/>
          <w:b/>
        </w:rPr>
        <w:t>СПИСАК ИЗВРШЕНИХ УСЛУГА– СТРУЧНЕ РЕФЕРЕНЦЕ</w:t>
      </w:r>
    </w:p>
    <w:p w:rsidR="00476B48" w:rsidRPr="00A5046A" w:rsidRDefault="00476B48" w:rsidP="00476B4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476B48" w:rsidRPr="00A5046A" w:rsidTr="008F67E1">
        <w:tc>
          <w:tcPr>
            <w:tcW w:w="213" w:type="pct"/>
            <w:shd w:val="clear" w:color="auto" w:fill="auto"/>
          </w:tcPr>
          <w:p w:rsidR="00476B48" w:rsidRPr="00A5046A" w:rsidRDefault="00476B48" w:rsidP="008F67E1">
            <w:pPr>
              <w:spacing w:before="0"/>
              <w:jc w:val="center"/>
              <w:rPr>
                <w:rFonts w:eastAsia="Calibri" w:cs="Arial"/>
                <w:b/>
                <w:bCs/>
                <w:iCs/>
              </w:rPr>
            </w:pPr>
          </w:p>
        </w:tc>
        <w:tc>
          <w:tcPr>
            <w:tcW w:w="951"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Референтни наручилац односно корисник услуга</w:t>
            </w:r>
          </w:p>
        </w:tc>
        <w:tc>
          <w:tcPr>
            <w:tcW w:w="908"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
                <w:bCs/>
                <w:iCs/>
              </w:rPr>
            </w:pPr>
            <w:r w:rsidRPr="00A5046A">
              <w:rPr>
                <w:rFonts w:eastAsia="Calibri" w:cs="Arial"/>
                <w:bCs/>
                <w:iCs/>
                <w:lang w:val="ru-RU"/>
              </w:rPr>
              <w:t>Лице за контакт</w:t>
            </w:r>
            <w:r w:rsidRPr="00A5046A">
              <w:rPr>
                <w:rFonts w:eastAsia="Calibri" w:cs="Arial"/>
                <w:bCs/>
                <w:iCs/>
              </w:rPr>
              <w:t xml:space="preserve"> и број телефона</w:t>
            </w:r>
          </w:p>
        </w:tc>
        <w:tc>
          <w:tcPr>
            <w:tcW w:w="923"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
                <w:bCs/>
                <w:iCs/>
              </w:rPr>
            </w:pPr>
            <w:r w:rsidRPr="00A5046A">
              <w:rPr>
                <w:rFonts w:eastAsia="Calibri" w:cs="Arial"/>
                <w:bCs/>
                <w:iCs/>
              </w:rPr>
              <w:t>Број и датум закључења уговора</w:t>
            </w:r>
          </w:p>
        </w:tc>
        <w:tc>
          <w:tcPr>
            <w:tcW w:w="859" w:type="pct"/>
            <w:shd w:val="clear" w:color="auto" w:fill="auto"/>
            <w:vAlign w:val="center"/>
          </w:tcPr>
          <w:p w:rsidR="00476B48" w:rsidRPr="00A5046A" w:rsidRDefault="00476B48" w:rsidP="008F67E1">
            <w:pPr>
              <w:spacing w:before="0"/>
              <w:jc w:val="center"/>
              <w:rPr>
                <w:rFonts w:eastAsia="Calibri" w:cs="Arial"/>
                <w:bCs/>
                <w:iCs/>
                <w:lang w:val="sr-Cyrl-CS"/>
              </w:rPr>
            </w:pPr>
          </w:p>
          <w:p w:rsidR="00476B48" w:rsidRPr="00A5046A" w:rsidRDefault="00476B48" w:rsidP="008F67E1">
            <w:pPr>
              <w:spacing w:before="0"/>
              <w:jc w:val="center"/>
              <w:rPr>
                <w:rFonts w:eastAsia="Calibri" w:cs="Arial"/>
                <w:bCs/>
                <w:iCs/>
              </w:rPr>
            </w:pPr>
            <w:r w:rsidRPr="00A5046A">
              <w:rPr>
                <w:rFonts w:eastAsia="Calibri" w:cs="Arial"/>
                <w:bCs/>
                <w:iCs/>
                <w:lang w:val="sr-Cyrl-CS"/>
              </w:rPr>
              <w:t xml:space="preserve">Датум </w:t>
            </w:r>
            <w:r w:rsidRPr="00A5046A">
              <w:rPr>
                <w:rFonts w:eastAsia="Calibri" w:cs="Arial"/>
                <w:bCs/>
                <w:iCs/>
              </w:rPr>
              <w:t>реализације уговора</w:t>
            </w:r>
          </w:p>
          <w:p w:rsidR="00476B48" w:rsidRPr="00A5046A" w:rsidRDefault="00476B48" w:rsidP="008F67E1">
            <w:pPr>
              <w:spacing w:before="0"/>
              <w:jc w:val="center"/>
              <w:rPr>
                <w:rFonts w:eastAsia="Calibri" w:cs="Arial"/>
                <w:b/>
                <w:bCs/>
                <w:iCs/>
              </w:rPr>
            </w:pPr>
          </w:p>
        </w:tc>
        <w:tc>
          <w:tcPr>
            <w:tcW w:w="1145" w:type="pct"/>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Вредност извршених услуга без ПДВ</w:t>
            </w:r>
          </w:p>
          <w:p w:rsidR="00476B48" w:rsidRPr="00A5046A" w:rsidRDefault="00476B48" w:rsidP="008F67E1">
            <w:pPr>
              <w:spacing w:before="0"/>
              <w:jc w:val="center"/>
              <w:rPr>
                <w:rFonts w:eastAsia="Calibri" w:cs="Arial"/>
                <w:bCs/>
                <w:iCs/>
              </w:rPr>
            </w:pPr>
            <w:r w:rsidRPr="00A5046A">
              <w:rPr>
                <w:rFonts w:eastAsia="Calibri" w:cs="Arial"/>
                <w:bCs/>
                <w:iCs/>
              </w:rPr>
              <w:t>Дин/ЕUR</w:t>
            </w:r>
          </w:p>
        </w:tc>
      </w:tr>
      <w:tr w:rsidR="00476B48" w:rsidRPr="00A5046A" w:rsidTr="008F67E1">
        <w:tc>
          <w:tcPr>
            <w:tcW w:w="213"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1.</w:t>
            </w:r>
          </w:p>
        </w:tc>
        <w:tc>
          <w:tcPr>
            <w:tcW w:w="951" w:type="pct"/>
            <w:shd w:val="clear" w:color="auto" w:fill="auto"/>
          </w:tcPr>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tc>
        <w:tc>
          <w:tcPr>
            <w:tcW w:w="908" w:type="pct"/>
            <w:shd w:val="clear" w:color="auto" w:fill="auto"/>
          </w:tcPr>
          <w:p w:rsidR="00476B48" w:rsidRPr="00A5046A" w:rsidRDefault="00476B48" w:rsidP="008F67E1">
            <w:pPr>
              <w:spacing w:before="0"/>
              <w:jc w:val="center"/>
              <w:rPr>
                <w:rFonts w:eastAsia="Calibri" w:cs="Arial"/>
                <w:b/>
                <w:bCs/>
                <w:iCs/>
              </w:rPr>
            </w:pPr>
          </w:p>
        </w:tc>
        <w:tc>
          <w:tcPr>
            <w:tcW w:w="923" w:type="pct"/>
            <w:shd w:val="clear" w:color="auto" w:fill="auto"/>
          </w:tcPr>
          <w:p w:rsidR="00476B48" w:rsidRPr="00A5046A" w:rsidRDefault="00476B48" w:rsidP="008F67E1">
            <w:pPr>
              <w:spacing w:before="0"/>
              <w:jc w:val="center"/>
              <w:rPr>
                <w:rFonts w:eastAsia="Calibri" w:cs="Arial"/>
                <w:b/>
                <w:bCs/>
                <w:iCs/>
              </w:rPr>
            </w:pPr>
          </w:p>
        </w:tc>
        <w:tc>
          <w:tcPr>
            <w:tcW w:w="859" w:type="pct"/>
            <w:shd w:val="clear" w:color="auto" w:fill="auto"/>
          </w:tcPr>
          <w:p w:rsidR="00476B48" w:rsidRPr="00A5046A" w:rsidRDefault="00476B48" w:rsidP="008F67E1">
            <w:pPr>
              <w:spacing w:before="0"/>
              <w:jc w:val="center"/>
              <w:rPr>
                <w:rFonts w:eastAsia="Calibri" w:cs="Arial"/>
                <w:b/>
                <w:bCs/>
                <w:iCs/>
              </w:rPr>
            </w:pPr>
          </w:p>
        </w:tc>
        <w:tc>
          <w:tcPr>
            <w:tcW w:w="1145" w:type="pct"/>
          </w:tcPr>
          <w:p w:rsidR="00476B48" w:rsidRPr="00A5046A" w:rsidRDefault="00476B48" w:rsidP="008F67E1">
            <w:pPr>
              <w:spacing w:before="0"/>
              <w:jc w:val="center"/>
              <w:rPr>
                <w:rFonts w:eastAsia="Calibri" w:cs="Arial"/>
                <w:b/>
                <w:bCs/>
                <w:iCs/>
              </w:rPr>
            </w:pPr>
          </w:p>
        </w:tc>
      </w:tr>
      <w:tr w:rsidR="00476B48" w:rsidRPr="00A5046A" w:rsidTr="008F67E1">
        <w:tc>
          <w:tcPr>
            <w:tcW w:w="213"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2.</w:t>
            </w:r>
          </w:p>
        </w:tc>
        <w:tc>
          <w:tcPr>
            <w:tcW w:w="951" w:type="pct"/>
            <w:shd w:val="clear" w:color="auto" w:fill="auto"/>
          </w:tcPr>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tc>
        <w:tc>
          <w:tcPr>
            <w:tcW w:w="908" w:type="pct"/>
            <w:shd w:val="clear" w:color="auto" w:fill="auto"/>
          </w:tcPr>
          <w:p w:rsidR="00476B48" w:rsidRPr="00A5046A" w:rsidRDefault="00476B48" w:rsidP="008F67E1">
            <w:pPr>
              <w:spacing w:before="0"/>
              <w:jc w:val="center"/>
              <w:rPr>
                <w:rFonts w:eastAsia="Calibri" w:cs="Arial"/>
                <w:b/>
                <w:bCs/>
                <w:iCs/>
              </w:rPr>
            </w:pPr>
          </w:p>
        </w:tc>
        <w:tc>
          <w:tcPr>
            <w:tcW w:w="923" w:type="pct"/>
            <w:shd w:val="clear" w:color="auto" w:fill="auto"/>
          </w:tcPr>
          <w:p w:rsidR="00476B48" w:rsidRPr="00A5046A" w:rsidRDefault="00476B48" w:rsidP="008F67E1">
            <w:pPr>
              <w:spacing w:before="0"/>
              <w:jc w:val="center"/>
              <w:rPr>
                <w:rFonts w:eastAsia="Calibri" w:cs="Arial"/>
                <w:b/>
                <w:bCs/>
                <w:iCs/>
              </w:rPr>
            </w:pPr>
          </w:p>
        </w:tc>
        <w:tc>
          <w:tcPr>
            <w:tcW w:w="859" w:type="pct"/>
            <w:shd w:val="clear" w:color="auto" w:fill="auto"/>
          </w:tcPr>
          <w:p w:rsidR="00476B48" w:rsidRPr="00A5046A" w:rsidRDefault="00476B48" w:rsidP="008F67E1">
            <w:pPr>
              <w:spacing w:before="0"/>
              <w:jc w:val="center"/>
              <w:rPr>
                <w:rFonts w:eastAsia="Calibri" w:cs="Arial"/>
                <w:b/>
                <w:bCs/>
                <w:iCs/>
              </w:rPr>
            </w:pPr>
          </w:p>
        </w:tc>
        <w:tc>
          <w:tcPr>
            <w:tcW w:w="1145" w:type="pct"/>
          </w:tcPr>
          <w:p w:rsidR="00476B48" w:rsidRPr="00A5046A" w:rsidRDefault="00476B48" w:rsidP="008F67E1">
            <w:pPr>
              <w:spacing w:before="0"/>
              <w:jc w:val="center"/>
              <w:rPr>
                <w:rFonts w:eastAsia="Calibri" w:cs="Arial"/>
                <w:b/>
                <w:bCs/>
                <w:iCs/>
              </w:rPr>
            </w:pPr>
          </w:p>
        </w:tc>
      </w:tr>
      <w:tr w:rsidR="00476B48" w:rsidRPr="00A5046A" w:rsidTr="008F67E1">
        <w:tc>
          <w:tcPr>
            <w:tcW w:w="213"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3.</w:t>
            </w:r>
          </w:p>
        </w:tc>
        <w:tc>
          <w:tcPr>
            <w:tcW w:w="951" w:type="pct"/>
            <w:shd w:val="clear" w:color="auto" w:fill="auto"/>
          </w:tcPr>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tc>
        <w:tc>
          <w:tcPr>
            <w:tcW w:w="908" w:type="pct"/>
            <w:shd w:val="clear" w:color="auto" w:fill="auto"/>
          </w:tcPr>
          <w:p w:rsidR="00476B48" w:rsidRPr="00A5046A" w:rsidRDefault="00476B48" w:rsidP="008F67E1">
            <w:pPr>
              <w:spacing w:before="0"/>
              <w:jc w:val="center"/>
              <w:rPr>
                <w:rFonts w:eastAsia="Calibri" w:cs="Arial"/>
                <w:b/>
                <w:bCs/>
                <w:iCs/>
              </w:rPr>
            </w:pPr>
          </w:p>
        </w:tc>
        <w:tc>
          <w:tcPr>
            <w:tcW w:w="923" w:type="pct"/>
            <w:shd w:val="clear" w:color="auto" w:fill="auto"/>
          </w:tcPr>
          <w:p w:rsidR="00476B48" w:rsidRPr="00A5046A" w:rsidRDefault="00476B48" w:rsidP="008F67E1">
            <w:pPr>
              <w:spacing w:before="0"/>
              <w:jc w:val="center"/>
              <w:rPr>
                <w:rFonts w:eastAsia="Calibri" w:cs="Arial"/>
                <w:b/>
                <w:bCs/>
                <w:iCs/>
              </w:rPr>
            </w:pPr>
          </w:p>
        </w:tc>
        <w:tc>
          <w:tcPr>
            <w:tcW w:w="859" w:type="pct"/>
            <w:shd w:val="clear" w:color="auto" w:fill="auto"/>
          </w:tcPr>
          <w:p w:rsidR="00476B48" w:rsidRPr="00A5046A" w:rsidRDefault="00476B48" w:rsidP="008F67E1">
            <w:pPr>
              <w:spacing w:before="0"/>
              <w:jc w:val="center"/>
              <w:rPr>
                <w:rFonts w:eastAsia="Calibri" w:cs="Arial"/>
                <w:b/>
                <w:bCs/>
                <w:iCs/>
              </w:rPr>
            </w:pPr>
          </w:p>
        </w:tc>
        <w:tc>
          <w:tcPr>
            <w:tcW w:w="1145" w:type="pct"/>
          </w:tcPr>
          <w:p w:rsidR="00476B48" w:rsidRPr="00A5046A" w:rsidRDefault="00476B48" w:rsidP="008F67E1">
            <w:pPr>
              <w:spacing w:before="0"/>
              <w:jc w:val="center"/>
              <w:rPr>
                <w:rFonts w:eastAsia="Calibri" w:cs="Arial"/>
                <w:b/>
                <w:bCs/>
                <w:iCs/>
              </w:rPr>
            </w:pPr>
          </w:p>
        </w:tc>
      </w:tr>
      <w:tr w:rsidR="00476B48" w:rsidRPr="00A5046A" w:rsidTr="008F67E1">
        <w:tc>
          <w:tcPr>
            <w:tcW w:w="213"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4.</w:t>
            </w:r>
          </w:p>
        </w:tc>
        <w:tc>
          <w:tcPr>
            <w:tcW w:w="951" w:type="pct"/>
            <w:shd w:val="clear" w:color="auto" w:fill="auto"/>
          </w:tcPr>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tc>
        <w:tc>
          <w:tcPr>
            <w:tcW w:w="908" w:type="pct"/>
            <w:shd w:val="clear" w:color="auto" w:fill="auto"/>
          </w:tcPr>
          <w:p w:rsidR="00476B48" w:rsidRPr="00A5046A" w:rsidRDefault="00476B48" w:rsidP="008F67E1">
            <w:pPr>
              <w:spacing w:before="0"/>
              <w:jc w:val="center"/>
              <w:rPr>
                <w:rFonts w:eastAsia="Calibri" w:cs="Arial"/>
                <w:b/>
                <w:bCs/>
                <w:iCs/>
              </w:rPr>
            </w:pPr>
          </w:p>
        </w:tc>
        <w:tc>
          <w:tcPr>
            <w:tcW w:w="923" w:type="pct"/>
            <w:shd w:val="clear" w:color="auto" w:fill="auto"/>
          </w:tcPr>
          <w:p w:rsidR="00476B48" w:rsidRPr="00A5046A" w:rsidRDefault="00476B48" w:rsidP="008F67E1">
            <w:pPr>
              <w:spacing w:before="0"/>
              <w:jc w:val="center"/>
              <w:rPr>
                <w:rFonts w:eastAsia="Calibri" w:cs="Arial"/>
                <w:b/>
                <w:bCs/>
                <w:iCs/>
              </w:rPr>
            </w:pPr>
          </w:p>
        </w:tc>
        <w:tc>
          <w:tcPr>
            <w:tcW w:w="859" w:type="pct"/>
            <w:shd w:val="clear" w:color="auto" w:fill="auto"/>
          </w:tcPr>
          <w:p w:rsidR="00476B48" w:rsidRPr="00A5046A" w:rsidRDefault="00476B48" w:rsidP="008F67E1">
            <w:pPr>
              <w:spacing w:before="0"/>
              <w:jc w:val="center"/>
              <w:rPr>
                <w:rFonts w:eastAsia="Calibri" w:cs="Arial"/>
                <w:b/>
                <w:bCs/>
                <w:iCs/>
              </w:rPr>
            </w:pPr>
          </w:p>
        </w:tc>
        <w:tc>
          <w:tcPr>
            <w:tcW w:w="1145" w:type="pct"/>
          </w:tcPr>
          <w:p w:rsidR="00476B48" w:rsidRPr="00A5046A" w:rsidRDefault="00476B48" w:rsidP="008F67E1">
            <w:pPr>
              <w:spacing w:before="0"/>
              <w:jc w:val="center"/>
              <w:rPr>
                <w:rFonts w:eastAsia="Calibri" w:cs="Arial"/>
                <w:b/>
                <w:bCs/>
                <w:iCs/>
              </w:rPr>
            </w:pPr>
          </w:p>
        </w:tc>
      </w:tr>
      <w:tr w:rsidR="00476B48" w:rsidRPr="00A5046A" w:rsidTr="008F67E1">
        <w:tc>
          <w:tcPr>
            <w:tcW w:w="213" w:type="pct"/>
            <w:shd w:val="clear" w:color="auto" w:fill="auto"/>
          </w:tcPr>
          <w:p w:rsidR="00476B48" w:rsidRPr="00A5046A" w:rsidRDefault="00476B48" w:rsidP="008F67E1">
            <w:pPr>
              <w:spacing w:before="0"/>
              <w:jc w:val="center"/>
              <w:rPr>
                <w:rFonts w:eastAsia="Calibri" w:cs="Arial"/>
                <w:bCs/>
                <w:iCs/>
              </w:rPr>
            </w:pPr>
          </w:p>
          <w:p w:rsidR="00476B48" w:rsidRPr="00A5046A" w:rsidRDefault="00476B48" w:rsidP="008F67E1">
            <w:pPr>
              <w:spacing w:before="0"/>
              <w:jc w:val="center"/>
              <w:rPr>
                <w:rFonts w:eastAsia="Calibri" w:cs="Arial"/>
                <w:bCs/>
                <w:iCs/>
              </w:rPr>
            </w:pPr>
            <w:r w:rsidRPr="00A5046A">
              <w:rPr>
                <w:rFonts w:eastAsia="Calibri" w:cs="Arial"/>
                <w:bCs/>
                <w:iCs/>
              </w:rPr>
              <w:t>5.</w:t>
            </w:r>
          </w:p>
        </w:tc>
        <w:tc>
          <w:tcPr>
            <w:tcW w:w="951" w:type="pct"/>
            <w:shd w:val="clear" w:color="auto" w:fill="auto"/>
          </w:tcPr>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p>
        </w:tc>
        <w:tc>
          <w:tcPr>
            <w:tcW w:w="908" w:type="pct"/>
            <w:shd w:val="clear" w:color="auto" w:fill="auto"/>
          </w:tcPr>
          <w:p w:rsidR="00476B48" w:rsidRPr="00A5046A" w:rsidRDefault="00476B48" w:rsidP="008F67E1">
            <w:pPr>
              <w:spacing w:before="0"/>
              <w:jc w:val="center"/>
              <w:rPr>
                <w:rFonts w:eastAsia="Calibri" w:cs="Arial"/>
                <w:b/>
                <w:bCs/>
                <w:iCs/>
              </w:rPr>
            </w:pPr>
          </w:p>
        </w:tc>
        <w:tc>
          <w:tcPr>
            <w:tcW w:w="923" w:type="pct"/>
            <w:shd w:val="clear" w:color="auto" w:fill="auto"/>
          </w:tcPr>
          <w:p w:rsidR="00476B48" w:rsidRPr="00A5046A" w:rsidRDefault="00476B48" w:rsidP="008F67E1">
            <w:pPr>
              <w:spacing w:before="0"/>
              <w:jc w:val="center"/>
              <w:rPr>
                <w:rFonts w:eastAsia="Calibri" w:cs="Arial"/>
                <w:b/>
                <w:bCs/>
                <w:iCs/>
              </w:rPr>
            </w:pPr>
          </w:p>
        </w:tc>
        <w:tc>
          <w:tcPr>
            <w:tcW w:w="859" w:type="pct"/>
            <w:shd w:val="clear" w:color="auto" w:fill="auto"/>
          </w:tcPr>
          <w:p w:rsidR="00476B48" w:rsidRPr="00A5046A" w:rsidRDefault="00476B48" w:rsidP="008F67E1">
            <w:pPr>
              <w:spacing w:before="0"/>
              <w:jc w:val="center"/>
              <w:rPr>
                <w:rFonts w:eastAsia="Calibri" w:cs="Arial"/>
                <w:b/>
                <w:bCs/>
                <w:iCs/>
              </w:rPr>
            </w:pPr>
          </w:p>
        </w:tc>
        <w:tc>
          <w:tcPr>
            <w:tcW w:w="1145" w:type="pct"/>
          </w:tcPr>
          <w:p w:rsidR="00476B48" w:rsidRPr="00A5046A" w:rsidRDefault="00476B48" w:rsidP="008F67E1">
            <w:pPr>
              <w:spacing w:before="0"/>
              <w:jc w:val="center"/>
              <w:rPr>
                <w:rFonts w:eastAsia="Calibri" w:cs="Arial"/>
                <w:b/>
                <w:bCs/>
                <w:iCs/>
              </w:rPr>
            </w:pPr>
          </w:p>
        </w:tc>
      </w:tr>
      <w:tr w:rsidR="00476B48" w:rsidRPr="00A5046A" w:rsidTr="008F67E1">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476B48" w:rsidRPr="00A5046A" w:rsidRDefault="00476B48" w:rsidP="008F67E1">
            <w:pPr>
              <w:spacing w:before="0"/>
              <w:jc w:val="center"/>
              <w:rPr>
                <w:rFonts w:eastAsia="Calibri" w:cs="Arial"/>
                <w:b/>
                <w:bCs/>
                <w:iCs/>
              </w:rPr>
            </w:pPr>
          </w:p>
        </w:tc>
        <w:tc>
          <w:tcPr>
            <w:tcW w:w="859" w:type="pct"/>
            <w:shd w:val="clear" w:color="auto" w:fill="auto"/>
          </w:tcPr>
          <w:p w:rsidR="00476B48" w:rsidRPr="00A5046A" w:rsidRDefault="00476B48" w:rsidP="008F67E1">
            <w:pPr>
              <w:spacing w:before="0"/>
              <w:jc w:val="center"/>
              <w:rPr>
                <w:rFonts w:eastAsia="Calibri" w:cs="Arial"/>
                <w:b/>
                <w:bCs/>
                <w:iCs/>
              </w:rPr>
            </w:pPr>
          </w:p>
          <w:p w:rsidR="00476B48" w:rsidRPr="00A5046A" w:rsidRDefault="00476B48" w:rsidP="008F67E1">
            <w:pPr>
              <w:spacing w:before="0"/>
              <w:jc w:val="center"/>
              <w:rPr>
                <w:rFonts w:eastAsia="Calibri" w:cs="Arial"/>
                <w:b/>
                <w:bCs/>
                <w:iCs/>
              </w:rPr>
            </w:pPr>
            <w:r w:rsidRPr="00A5046A">
              <w:rPr>
                <w:rFonts w:eastAsia="Calibri" w:cs="Arial"/>
                <w:b/>
                <w:bCs/>
                <w:iCs/>
              </w:rPr>
              <w:t>Укупна вредност</w:t>
            </w:r>
          </w:p>
          <w:p w:rsidR="00476B48" w:rsidRPr="00A5046A" w:rsidRDefault="00476B48" w:rsidP="008F67E1">
            <w:pPr>
              <w:spacing w:before="0"/>
              <w:jc w:val="center"/>
              <w:rPr>
                <w:rFonts w:eastAsia="Calibri" w:cs="Arial"/>
                <w:b/>
                <w:bCs/>
                <w:iCs/>
              </w:rPr>
            </w:pPr>
            <w:r w:rsidRPr="00A5046A">
              <w:rPr>
                <w:rFonts w:eastAsia="Calibri" w:cs="Arial"/>
                <w:b/>
                <w:bCs/>
                <w:iCs/>
              </w:rPr>
              <w:t>извршених услуга без</w:t>
            </w:r>
          </w:p>
          <w:p w:rsidR="00476B48" w:rsidRPr="00A5046A" w:rsidRDefault="00476B48" w:rsidP="008F67E1">
            <w:pPr>
              <w:spacing w:before="0"/>
              <w:jc w:val="center"/>
              <w:rPr>
                <w:rFonts w:eastAsia="Calibri" w:cs="Arial"/>
                <w:b/>
                <w:bCs/>
                <w:iCs/>
              </w:rPr>
            </w:pPr>
            <w:r w:rsidRPr="00A5046A">
              <w:rPr>
                <w:rFonts w:eastAsia="Calibri" w:cs="Arial"/>
                <w:b/>
                <w:bCs/>
                <w:iCs/>
              </w:rPr>
              <w:t>ПДВ</w:t>
            </w:r>
          </w:p>
          <w:p w:rsidR="00476B48" w:rsidRPr="00A5046A" w:rsidRDefault="00476B48" w:rsidP="008F67E1">
            <w:pPr>
              <w:spacing w:before="0"/>
              <w:rPr>
                <w:rFonts w:eastAsia="Calibri" w:cs="Arial"/>
                <w:b/>
                <w:bCs/>
                <w:iCs/>
              </w:rPr>
            </w:pPr>
            <w:r w:rsidRPr="00A5046A">
              <w:rPr>
                <w:rFonts w:eastAsia="Calibri" w:cs="Arial"/>
                <w:b/>
                <w:bCs/>
                <w:iCs/>
              </w:rPr>
              <w:t xml:space="preserve">     Дин/ЕUR</w:t>
            </w:r>
          </w:p>
        </w:tc>
        <w:tc>
          <w:tcPr>
            <w:tcW w:w="1145" w:type="pct"/>
          </w:tcPr>
          <w:p w:rsidR="00476B48" w:rsidRPr="00A5046A" w:rsidRDefault="00476B48" w:rsidP="008F67E1">
            <w:pPr>
              <w:spacing w:before="0"/>
              <w:ind w:left="720"/>
              <w:jc w:val="center"/>
              <w:rPr>
                <w:rFonts w:eastAsia="Calibri" w:cs="Arial"/>
                <w:b/>
                <w:bCs/>
                <w:iCs/>
              </w:rPr>
            </w:pPr>
          </w:p>
        </w:tc>
      </w:tr>
    </w:tbl>
    <w:p w:rsidR="00476B48" w:rsidRPr="00A5046A" w:rsidRDefault="00476B48" w:rsidP="00476B4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476B48" w:rsidRPr="00A5046A" w:rsidTr="008F67E1">
        <w:trPr>
          <w:jc w:val="center"/>
        </w:trPr>
        <w:tc>
          <w:tcPr>
            <w:tcW w:w="3882" w:type="dxa"/>
          </w:tcPr>
          <w:p w:rsidR="00476B48" w:rsidRPr="00A5046A" w:rsidRDefault="00476B48" w:rsidP="008F67E1">
            <w:pPr>
              <w:spacing w:before="0"/>
              <w:jc w:val="center"/>
              <w:rPr>
                <w:rFonts w:cs="Arial"/>
              </w:rPr>
            </w:pPr>
            <w:r w:rsidRPr="00A5046A">
              <w:rPr>
                <w:rFonts w:cs="Arial"/>
              </w:rPr>
              <w:t>Датум:</w:t>
            </w:r>
          </w:p>
        </w:tc>
        <w:tc>
          <w:tcPr>
            <w:tcW w:w="2127" w:type="dxa"/>
          </w:tcPr>
          <w:p w:rsidR="00476B48" w:rsidRPr="00A5046A" w:rsidRDefault="00476B48" w:rsidP="008F67E1">
            <w:pPr>
              <w:spacing w:before="0"/>
              <w:jc w:val="center"/>
              <w:rPr>
                <w:rFonts w:cs="Arial"/>
                <w:lang w:val="ru-RU"/>
              </w:rPr>
            </w:pPr>
          </w:p>
        </w:tc>
        <w:tc>
          <w:tcPr>
            <w:tcW w:w="4022" w:type="dxa"/>
          </w:tcPr>
          <w:p w:rsidR="00476B48" w:rsidRPr="00A5046A" w:rsidRDefault="00476B48" w:rsidP="008F67E1">
            <w:pPr>
              <w:spacing w:before="0"/>
              <w:jc w:val="center"/>
              <w:rPr>
                <w:rFonts w:cs="Arial"/>
                <w:lang w:val="ru-RU"/>
              </w:rPr>
            </w:pPr>
            <w:r w:rsidRPr="00A5046A">
              <w:rPr>
                <w:rFonts w:cs="Arial"/>
                <w:lang w:val="sr-Cyrl-CS"/>
              </w:rPr>
              <w:t>П</w:t>
            </w:r>
            <w:r w:rsidRPr="00A5046A">
              <w:rPr>
                <w:rFonts w:cs="Arial"/>
              </w:rPr>
              <w:t>онуђач</w:t>
            </w:r>
            <w:r w:rsidRPr="00A5046A">
              <w:rPr>
                <w:rFonts w:cs="Arial"/>
                <w:lang w:val="ru-RU"/>
              </w:rPr>
              <w:t>:</w:t>
            </w:r>
          </w:p>
        </w:tc>
      </w:tr>
      <w:tr w:rsidR="00476B48" w:rsidRPr="00A5046A" w:rsidTr="008F67E1">
        <w:trPr>
          <w:jc w:val="center"/>
        </w:trPr>
        <w:tc>
          <w:tcPr>
            <w:tcW w:w="3882" w:type="dxa"/>
          </w:tcPr>
          <w:p w:rsidR="00476B48" w:rsidRPr="00A5046A" w:rsidRDefault="00476B48" w:rsidP="008F67E1">
            <w:pPr>
              <w:spacing w:before="0"/>
              <w:jc w:val="center"/>
              <w:rPr>
                <w:rFonts w:cs="Arial"/>
              </w:rPr>
            </w:pPr>
          </w:p>
        </w:tc>
        <w:tc>
          <w:tcPr>
            <w:tcW w:w="2127" w:type="dxa"/>
          </w:tcPr>
          <w:p w:rsidR="00476B48" w:rsidRPr="00A5046A" w:rsidRDefault="00476B48" w:rsidP="008F67E1">
            <w:pPr>
              <w:spacing w:before="0"/>
              <w:jc w:val="center"/>
              <w:rPr>
                <w:rFonts w:cs="Arial"/>
              </w:rPr>
            </w:pPr>
            <w:r w:rsidRPr="00A5046A">
              <w:rPr>
                <w:rFonts w:cs="Arial"/>
              </w:rPr>
              <w:t>М.П.</w:t>
            </w:r>
          </w:p>
        </w:tc>
        <w:tc>
          <w:tcPr>
            <w:tcW w:w="4022" w:type="dxa"/>
          </w:tcPr>
          <w:p w:rsidR="00476B48" w:rsidRPr="00A5046A" w:rsidRDefault="00476B48" w:rsidP="008F67E1">
            <w:pPr>
              <w:spacing w:before="0"/>
              <w:jc w:val="center"/>
              <w:rPr>
                <w:rFonts w:cs="Arial"/>
                <w:lang w:val="ru-RU"/>
              </w:rPr>
            </w:pPr>
          </w:p>
        </w:tc>
      </w:tr>
      <w:tr w:rsidR="00476B48" w:rsidRPr="00A5046A" w:rsidTr="008F67E1">
        <w:trPr>
          <w:jc w:val="center"/>
        </w:trPr>
        <w:tc>
          <w:tcPr>
            <w:tcW w:w="3882" w:type="dxa"/>
            <w:tcBorders>
              <w:bottom w:val="single" w:sz="4" w:space="0" w:color="auto"/>
            </w:tcBorders>
          </w:tcPr>
          <w:p w:rsidR="00476B48" w:rsidRPr="00A5046A" w:rsidRDefault="00476B48" w:rsidP="008F67E1">
            <w:pPr>
              <w:spacing w:before="0"/>
              <w:jc w:val="center"/>
              <w:rPr>
                <w:rFonts w:cs="Arial"/>
              </w:rPr>
            </w:pPr>
          </w:p>
        </w:tc>
        <w:tc>
          <w:tcPr>
            <w:tcW w:w="2127" w:type="dxa"/>
          </w:tcPr>
          <w:p w:rsidR="00476B48" w:rsidRPr="00A5046A" w:rsidRDefault="00476B48" w:rsidP="008F67E1">
            <w:pPr>
              <w:spacing w:before="0"/>
              <w:jc w:val="center"/>
              <w:rPr>
                <w:rFonts w:cs="Arial"/>
                <w:lang w:val="ru-RU"/>
              </w:rPr>
            </w:pPr>
          </w:p>
        </w:tc>
        <w:tc>
          <w:tcPr>
            <w:tcW w:w="4022" w:type="dxa"/>
            <w:tcBorders>
              <w:bottom w:val="single" w:sz="4" w:space="0" w:color="auto"/>
            </w:tcBorders>
          </w:tcPr>
          <w:p w:rsidR="00476B48" w:rsidRPr="00A5046A" w:rsidRDefault="00476B48" w:rsidP="008F67E1">
            <w:pPr>
              <w:spacing w:before="0"/>
              <w:jc w:val="center"/>
              <w:rPr>
                <w:rFonts w:cs="Arial"/>
                <w:lang w:val="ru-RU"/>
              </w:rPr>
            </w:pPr>
          </w:p>
        </w:tc>
      </w:tr>
      <w:tr w:rsidR="00476B48" w:rsidRPr="00A5046A" w:rsidTr="008F67E1">
        <w:trPr>
          <w:trHeight w:val="389"/>
          <w:jc w:val="center"/>
        </w:trPr>
        <w:tc>
          <w:tcPr>
            <w:tcW w:w="3882" w:type="dxa"/>
            <w:tcBorders>
              <w:top w:val="single" w:sz="4" w:space="0" w:color="auto"/>
            </w:tcBorders>
          </w:tcPr>
          <w:p w:rsidR="00476B48" w:rsidRPr="00A5046A" w:rsidRDefault="00476B48" w:rsidP="008F67E1">
            <w:pPr>
              <w:spacing w:before="0"/>
              <w:jc w:val="center"/>
              <w:rPr>
                <w:rFonts w:cs="Arial"/>
              </w:rPr>
            </w:pPr>
          </w:p>
        </w:tc>
        <w:tc>
          <w:tcPr>
            <w:tcW w:w="2127" w:type="dxa"/>
          </w:tcPr>
          <w:p w:rsidR="00476B48" w:rsidRPr="00A5046A" w:rsidRDefault="00476B48" w:rsidP="008F67E1">
            <w:pPr>
              <w:spacing w:before="0"/>
              <w:jc w:val="center"/>
              <w:rPr>
                <w:rFonts w:cs="Arial"/>
                <w:lang w:val="ru-RU"/>
              </w:rPr>
            </w:pPr>
          </w:p>
        </w:tc>
        <w:tc>
          <w:tcPr>
            <w:tcW w:w="4022" w:type="dxa"/>
            <w:tcBorders>
              <w:top w:val="single" w:sz="4" w:space="0" w:color="auto"/>
            </w:tcBorders>
          </w:tcPr>
          <w:p w:rsidR="00476B48" w:rsidRPr="00A5046A" w:rsidRDefault="00476B48" w:rsidP="008F67E1">
            <w:pPr>
              <w:spacing w:before="0"/>
              <w:jc w:val="center"/>
              <w:rPr>
                <w:rFonts w:cs="Arial"/>
                <w:lang w:val="ru-RU"/>
              </w:rPr>
            </w:pPr>
          </w:p>
        </w:tc>
      </w:tr>
    </w:tbl>
    <w:p w:rsidR="00476B48" w:rsidRPr="00A5046A" w:rsidRDefault="00476B48" w:rsidP="00476B48">
      <w:pPr>
        <w:rPr>
          <w:rFonts w:eastAsia="Symbol" w:cs="Arial"/>
          <w:b/>
          <w:bCs/>
          <w:kern w:val="28"/>
        </w:rPr>
      </w:pPr>
      <w:r w:rsidRPr="00A5046A">
        <w:rPr>
          <w:rFonts w:eastAsia="Symbol" w:cs="Arial"/>
          <w:b/>
          <w:bCs/>
          <w:kern w:val="28"/>
        </w:rPr>
        <w:t xml:space="preserve">Напомена: </w:t>
      </w:r>
    </w:p>
    <w:p w:rsidR="00476B48" w:rsidRPr="00A5046A" w:rsidRDefault="00476B48" w:rsidP="00476B48">
      <w:pPr>
        <w:rPr>
          <w:rFonts w:eastAsia="TimesNewRomanPS-BoldMT" w:cs="Arial"/>
          <w:lang w:val="sr-Cyrl-CS"/>
        </w:rPr>
      </w:pPr>
      <w:proofErr w:type="gramStart"/>
      <w:r w:rsidRPr="00A5046A">
        <w:rPr>
          <w:rFonts w:eastAsia="TimesNewRomanPS-BoldMT" w:cs="Arial"/>
        </w:rPr>
        <w:t xml:space="preserve">Уколико </w:t>
      </w:r>
      <w:r w:rsidRPr="00A5046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5046A">
        <w:rPr>
          <w:rFonts w:eastAsia="TimesNewRomanPS-BoldMT" w:cs="Arial"/>
        </w:rPr>
        <w:t>.</w:t>
      </w:r>
      <w:proofErr w:type="gramEnd"/>
    </w:p>
    <w:p w:rsidR="00476B48" w:rsidRPr="00A5046A" w:rsidRDefault="00476B48" w:rsidP="00476B48">
      <w:pPr>
        <w:rPr>
          <w:rFonts w:cs="Arial"/>
          <w:lang w:val="sr-Cyrl-CS"/>
        </w:rPr>
      </w:pPr>
      <w:bookmarkStart w:id="82" w:name="_Toc442559941"/>
      <w:proofErr w:type="gramStart"/>
      <w:r w:rsidRPr="00A5046A">
        <w:rPr>
          <w:rFonts w:cs="Arial"/>
        </w:rPr>
        <w:t>Приликом подношења понуде овај образац копирати у потребном броју примерака.</w:t>
      </w:r>
      <w:proofErr w:type="gramEnd"/>
    </w:p>
    <w:p w:rsidR="00476B48" w:rsidRPr="00A5046A" w:rsidRDefault="00476B48" w:rsidP="00476B48">
      <w:pPr>
        <w:rPr>
          <w:rFonts w:cs="Arial"/>
          <w:b/>
          <w:bCs/>
          <w:kern w:val="28"/>
          <w:lang w:val="sr-Cyrl-CS" w:eastAsia="ar-SA"/>
        </w:rPr>
      </w:pPr>
      <w:proofErr w:type="gramStart"/>
      <w:r w:rsidRPr="00A5046A">
        <w:rPr>
          <w:rFonts w:eastAsia="TimesNewRomanPS-BoldMT" w:cs="Arial"/>
        </w:rPr>
        <w:t>Понуђач који даје нетачне податке у погледу стручних референци, чини прекршај по члану 170.</w:t>
      </w:r>
      <w:proofErr w:type="gramEnd"/>
      <w:r w:rsidRPr="00A5046A">
        <w:rPr>
          <w:rFonts w:eastAsia="TimesNewRomanPS-BoldMT" w:cs="Arial"/>
        </w:rPr>
        <w:t xml:space="preserve"> </w:t>
      </w:r>
      <w:proofErr w:type="gramStart"/>
      <w:r w:rsidRPr="00A5046A">
        <w:rPr>
          <w:rFonts w:eastAsia="TimesNewRomanPS-BoldMT" w:cs="Arial"/>
        </w:rPr>
        <w:t>став</w:t>
      </w:r>
      <w:proofErr w:type="gramEnd"/>
      <w:r w:rsidRPr="00A5046A">
        <w:rPr>
          <w:rFonts w:eastAsia="TimesNewRomanPS-BoldMT" w:cs="Arial"/>
        </w:rPr>
        <w:t xml:space="preserve"> 1. </w:t>
      </w:r>
      <w:proofErr w:type="gramStart"/>
      <w:r w:rsidRPr="00A5046A">
        <w:rPr>
          <w:rFonts w:eastAsia="TimesNewRomanPS-BoldMT" w:cs="Arial"/>
        </w:rPr>
        <w:t>тачка</w:t>
      </w:r>
      <w:proofErr w:type="gramEnd"/>
      <w:r w:rsidRPr="00A5046A">
        <w:rPr>
          <w:rFonts w:eastAsia="TimesNewRomanPS-BoldMT" w:cs="Arial"/>
        </w:rPr>
        <w:t xml:space="preserve"> 3. </w:t>
      </w:r>
      <w:proofErr w:type="gramStart"/>
      <w:r w:rsidRPr="00A5046A">
        <w:rPr>
          <w:rFonts w:eastAsia="TimesNewRomanPS-BoldMT" w:cs="Arial"/>
        </w:rPr>
        <w:t>Закона о јавним набавкама.</w:t>
      </w:r>
      <w:proofErr w:type="gramEnd"/>
      <w:r w:rsidRPr="00A5046A">
        <w:rPr>
          <w:rFonts w:eastAsia="TimesNewRomanPS-BoldMT" w:cs="Arial"/>
        </w:rPr>
        <w:t xml:space="preserve"> </w:t>
      </w:r>
      <w:proofErr w:type="gramStart"/>
      <w:r w:rsidRPr="00A5046A">
        <w:rPr>
          <w:rFonts w:eastAsia="TimesNewRomanPS-BoldMT" w:cs="Arial"/>
        </w:rPr>
        <w:t>Давање неистинитих података у понуди је основ за негативну референцу у смислу члана 82.</w:t>
      </w:r>
      <w:proofErr w:type="gramEnd"/>
      <w:r w:rsidRPr="00A5046A">
        <w:rPr>
          <w:rFonts w:eastAsia="TimesNewRomanPS-BoldMT" w:cs="Arial"/>
        </w:rPr>
        <w:t xml:space="preserve"> </w:t>
      </w:r>
      <w:proofErr w:type="gramStart"/>
      <w:r w:rsidRPr="00A5046A">
        <w:rPr>
          <w:rFonts w:eastAsia="TimesNewRomanPS-BoldMT" w:cs="Arial"/>
        </w:rPr>
        <w:t>став</w:t>
      </w:r>
      <w:proofErr w:type="gramEnd"/>
      <w:r w:rsidRPr="00A5046A">
        <w:rPr>
          <w:rFonts w:eastAsia="TimesNewRomanPS-BoldMT" w:cs="Arial"/>
        </w:rPr>
        <w:t xml:space="preserve"> 1. </w:t>
      </w:r>
      <w:proofErr w:type="gramStart"/>
      <w:r w:rsidRPr="00A5046A">
        <w:rPr>
          <w:rFonts w:eastAsia="TimesNewRomanPS-BoldMT" w:cs="Arial"/>
        </w:rPr>
        <w:t>тачка</w:t>
      </w:r>
      <w:proofErr w:type="gramEnd"/>
      <w:r w:rsidRPr="00A5046A">
        <w:rPr>
          <w:rFonts w:eastAsia="TimesNewRomanPS-BoldMT" w:cs="Arial"/>
        </w:rPr>
        <w:t xml:space="preserve"> 3) Закона</w:t>
      </w:r>
    </w:p>
    <w:p w:rsidR="00476B48" w:rsidRPr="00A5046A" w:rsidRDefault="00476B48" w:rsidP="00476B48">
      <w:pPr>
        <w:rPr>
          <w:rFonts w:cs="Arial"/>
          <w:lang w:val="sr-Cyrl-RS"/>
        </w:rPr>
      </w:pPr>
    </w:p>
    <w:p w:rsidR="00476B48" w:rsidRDefault="00476B48" w:rsidP="00476B48">
      <w:pPr>
        <w:pStyle w:val="KDObrazac"/>
        <w:rPr>
          <w:lang w:val="sr-Cyrl-RS"/>
        </w:rPr>
      </w:pPr>
    </w:p>
    <w:p w:rsidR="00476B48" w:rsidRDefault="00476B48" w:rsidP="00476B48">
      <w:pPr>
        <w:pStyle w:val="KDObrazac"/>
        <w:rPr>
          <w:lang w:val="sr-Cyrl-RS"/>
        </w:rPr>
      </w:pPr>
    </w:p>
    <w:p w:rsidR="00476B48" w:rsidRDefault="00476B48" w:rsidP="00476B48">
      <w:pPr>
        <w:pStyle w:val="KDObrazac"/>
        <w:rPr>
          <w:lang w:val="sr-Cyrl-RS"/>
        </w:rPr>
      </w:pPr>
    </w:p>
    <w:p w:rsidR="00476B48" w:rsidRDefault="00476B48" w:rsidP="00476B48">
      <w:pPr>
        <w:pStyle w:val="KDObrazac"/>
        <w:rPr>
          <w:lang w:val="sr-Cyrl-RS"/>
        </w:rPr>
      </w:pPr>
    </w:p>
    <w:p w:rsidR="00476B48" w:rsidRPr="00A5046A" w:rsidRDefault="00476B48" w:rsidP="00476B48">
      <w:pPr>
        <w:pStyle w:val="KDObrazac"/>
        <w:rPr>
          <w:lang w:val="sr-Cyrl-RS"/>
        </w:rPr>
      </w:pPr>
      <w:proofErr w:type="gramStart"/>
      <w:r w:rsidRPr="00A5046A">
        <w:t xml:space="preserve">ОБРАЗАЦ </w:t>
      </w:r>
      <w:bookmarkEnd w:id="82"/>
      <w:r w:rsidRPr="00A5046A">
        <w:rPr>
          <w:lang w:val="sr-Cyrl-RS"/>
        </w:rPr>
        <w:t>6.</w:t>
      </w:r>
      <w:proofErr w:type="gramEnd"/>
    </w:p>
    <w:p w:rsidR="00476B48" w:rsidRPr="00A5046A" w:rsidRDefault="00476B48" w:rsidP="00476B48">
      <w:pPr>
        <w:jc w:val="center"/>
        <w:rPr>
          <w:rFonts w:cs="Arial"/>
          <w:b/>
        </w:rPr>
      </w:pPr>
      <w:r w:rsidRPr="00A5046A">
        <w:rPr>
          <w:rFonts w:cs="Arial"/>
          <w:b/>
        </w:rPr>
        <w:t>ПОТВРДА О РЕФЕРЕНТНИМ НАБАВКАМА</w:t>
      </w:r>
    </w:p>
    <w:p w:rsidR="00476B48" w:rsidRPr="00A5046A" w:rsidRDefault="00476B48" w:rsidP="00476B48">
      <w:pPr>
        <w:jc w:val="center"/>
        <w:rPr>
          <w:rFonts w:cs="Arial"/>
        </w:rPr>
      </w:pPr>
    </w:p>
    <w:p w:rsidR="00476B48" w:rsidRPr="00A5046A" w:rsidRDefault="00476B48" w:rsidP="00476B48">
      <w:pPr>
        <w:tabs>
          <w:tab w:val="left" w:pos="0"/>
          <w:tab w:val="left" w:pos="330"/>
          <w:tab w:val="left" w:pos="540"/>
        </w:tabs>
        <w:spacing w:before="0"/>
        <w:jc w:val="left"/>
        <w:rPr>
          <w:rFonts w:eastAsia="Calibri" w:cs="Arial"/>
        </w:rPr>
      </w:pPr>
      <w:r w:rsidRPr="00A5046A">
        <w:rPr>
          <w:rFonts w:eastAsia="Calibri" w:cs="Arial"/>
          <w:lang w:val="ru-RU"/>
        </w:rPr>
        <w:t xml:space="preserve">Наручилац односно корисник предметних услуга: </w:t>
      </w:r>
    </w:p>
    <w:p w:rsidR="00476B48" w:rsidRPr="00A5046A" w:rsidRDefault="00476B48" w:rsidP="00476B48">
      <w:pPr>
        <w:tabs>
          <w:tab w:val="left" w:pos="0"/>
          <w:tab w:val="left" w:pos="330"/>
          <w:tab w:val="left" w:pos="540"/>
        </w:tabs>
        <w:spacing w:before="0"/>
        <w:ind w:left="6"/>
        <w:rPr>
          <w:rFonts w:eastAsia="Calibri" w:cs="Arial"/>
        </w:rPr>
      </w:pPr>
      <w:r w:rsidRPr="00A5046A">
        <w:rPr>
          <w:rFonts w:eastAsia="Calibri" w:cs="Arial"/>
        </w:rPr>
        <w:t xml:space="preserve">                                                  __________________________________________________________________</w:t>
      </w:r>
    </w:p>
    <w:p w:rsidR="00476B48" w:rsidRPr="00A5046A" w:rsidRDefault="00476B48" w:rsidP="00476B48">
      <w:pPr>
        <w:tabs>
          <w:tab w:val="left" w:pos="0"/>
          <w:tab w:val="left" w:pos="330"/>
          <w:tab w:val="left" w:pos="540"/>
        </w:tabs>
        <w:spacing w:before="0"/>
        <w:ind w:left="6"/>
        <w:jc w:val="center"/>
        <w:rPr>
          <w:rFonts w:eastAsia="Calibri" w:cs="Arial"/>
        </w:rPr>
      </w:pPr>
      <w:r w:rsidRPr="00A5046A">
        <w:rPr>
          <w:rFonts w:cs="Arial"/>
          <w:bCs/>
          <w:kern w:val="28"/>
        </w:rPr>
        <w:t>(</w:t>
      </w:r>
      <w:proofErr w:type="gramStart"/>
      <w:r w:rsidRPr="00A5046A">
        <w:rPr>
          <w:rFonts w:cs="Arial"/>
          <w:bCs/>
          <w:kern w:val="28"/>
        </w:rPr>
        <w:t>назив</w:t>
      </w:r>
      <w:proofErr w:type="gramEnd"/>
      <w:r w:rsidRPr="00A5046A">
        <w:rPr>
          <w:rFonts w:cs="Arial"/>
          <w:bCs/>
          <w:kern w:val="28"/>
        </w:rPr>
        <w:t xml:space="preserve"> и седиште наручиоца)</w:t>
      </w:r>
    </w:p>
    <w:p w:rsidR="00476B48" w:rsidRPr="00A5046A" w:rsidRDefault="00476B48" w:rsidP="00476B48">
      <w:pPr>
        <w:jc w:val="left"/>
        <w:rPr>
          <w:rFonts w:cs="Arial"/>
        </w:rPr>
      </w:pPr>
      <w:r w:rsidRPr="00A5046A">
        <w:rPr>
          <w:rFonts w:cs="Arial"/>
        </w:rPr>
        <w:t>Лице за контакт:      ___________________________________________________________________</w:t>
      </w:r>
    </w:p>
    <w:p w:rsidR="00476B48" w:rsidRPr="00A5046A" w:rsidRDefault="00476B48" w:rsidP="00476B48">
      <w:pPr>
        <w:jc w:val="center"/>
        <w:rPr>
          <w:rFonts w:cs="Arial"/>
        </w:rPr>
      </w:pPr>
      <w:r w:rsidRPr="00A5046A">
        <w:rPr>
          <w:rFonts w:cs="Arial"/>
        </w:rPr>
        <w:t>(</w:t>
      </w:r>
      <w:proofErr w:type="gramStart"/>
      <w:r w:rsidRPr="00A5046A">
        <w:rPr>
          <w:rFonts w:cs="Arial"/>
        </w:rPr>
        <w:t>име</w:t>
      </w:r>
      <w:proofErr w:type="gramEnd"/>
      <w:r w:rsidRPr="00A5046A">
        <w:rPr>
          <w:rFonts w:cs="Arial"/>
        </w:rPr>
        <w:t>, презиме,  контакт телефон)</w:t>
      </w:r>
    </w:p>
    <w:p w:rsidR="00476B48" w:rsidRPr="00A5046A" w:rsidRDefault="00476B48" w:rsidP="00476B48">
      <w:pPr>
        <w:jc w:val="left"/>
        <w:rPr>
          <w:rFonts w:cs="Arial"/>
        </w:rPr>
      </w:pPr>
      <w:r w:rsidRPr="00A5046A">
        <w:rPr>
          <w:rFonts w:cs="Arial"/>
        </w:rPr>
        <w:t>Овим путем потврђујем да је __________________________________________________________________</w:t>
      </w:r>
    </w:p>
    <w:p w:rsidR="00476B48" w:rsidRPr="00A5046A" w:rsidRDefault="00476B48" w:rsidP="00476B48">
      <w:pPr>
        <w:jc w:val="center"/>
        <w:rPr>
          <w:rFonts w:cs="Arial"/>
        </w:rPr>
      </w:pPr>
      <w:r w:rsidRPr="00A5046A">
        <w:rPr>
          <w:rFonts w:cs="Arial"/>
        </w:rPr>
        <w:t>(</w:t>
      </w:r>
      <w:proofErr w:type="gramStart"/>
      <w:r w:rsidRPr="00A5046A">
        <w:rPr>
          <w:rFonts w:cs="Arial"/>
        </w:rPr>
        <w:t>навести</w:t>
      </w:r>
      <w:proofErr w:type="gramEnd"/>
      <w:r w:rsidRPr="00A5046A">
        <w:rPr>
          <w:rFonts w:cs="Arial"/>
        </w:rPr>
        <w:t xml:space="preserve"> назив седиште  понуђача)</w:t>
      </w:r>
    </w:p>
    <w:p w:rsidR="00476B48" w:rsidRPr="00A5046A" w:rsidRDefault="00476B48" w:rsidP="00476B48">
      <w:pPr>
        <w:rPr>
          <w:rFonts w:cs="Arial"/>
        </w:rPr>
      </w:pPr>
      <w:proofErr w:type="gramStart"/>
      <w:r w:rsidRPr="00A5046A">
        <w:rPr>
          <w:rFonts w:cs="Arial"/>
        </w:rPr>
        <w:t>за</w:t>
      </w:r>
      <w:proofErr w:type="gramEnd"/>
      <w:r w:rsidRPr="00A5046A">
        <w:rPr>
          <w:rFonts w:cs="Arial"/>
        </w:rPr>
        <w:t xml:space="preserve"> наше потребе извршио: </w:t>
      </w:r>
    </w:p>
    <w:p w:rsidR="00476B48" w:rsidRPr="00A5046A" w:rsidRDefault="00476B48" w:rsidP="00476B48">
      <w:pPr>
        <w:rPr>
          <w:rFonts w:cs="Arial"/>
        </w:rPr>
      </w:pPr>
      <w:r w:rsidRPr="00A5046A">
        <w:rPr>
          <w:rFonts w:cs="Arial"/>
        </w:rPr>
        <w:t>__________________________________________________________________</w:t>
      </w:r>
    </w:p>
    <w:p w:rsidR="00476B48" w:rsidRPr="00A5046A" w:rsidRDefault="00476B48" w:rsidP="00476B48">
      <w:pPr>
        <w:rPr>
          <w:rFonts w:cs="Arial"/>
        </w:rPr>
      </w:pPr>
      <w:r w:rsidRPr="00A5046A">
        <w:rPr>
          <w:rFonts w:cs="Arial"/>
        </w:rPr>
        <w:t xml:space="preserve">                                                  (</w:t>
      </w:r>
      <w:proofErr w:type="gramStart"/>
      <w:r w:rsidRPr="00A5046A">
        <w:rPr>
          <w:rFonts w:cs="Arial"/>
        </w:rPr>
        <w:t>навести</w:t>
      </w:r>
      <w:proofErr w:type="gramEnd"/>
      <w:r w:rsidRPr="00A5046A">
        <w:rPr>
          <w:rFonts w:cs="Arial"/>
        </w:rPr>
        <w:t xml:space="preserve">) </w:t>
      </w:r>
    </w:p>
    <w:p w:rsidR="00476B48" w:rsidRPr="00A5046A" w:rsidRDefault="00E5146D" w:rsidP="00476B48">
      <w:pPr>
        <w:rPr>
          <w:rFonts w:cs="Arial"/>
        </w:rPr>
      </w:pPr>
      <w:proofErr w:type="gramStart"/>
      <w:r w:rsidRPr="00E5146D">
        <w:rPr>
          <w:rFonts w:cs="Arial"/>
        </w:rPr>
        <w:t>у</w:t>
      </w:r>
      <w:proofErr w:type="gramEnd"/>
      <w:r w:rsidRPr="00E5146D">
        <w:rPr>
          <w:rFonts w:cs="Arial"/>
        </w:rPr>
        <w:t xml:space="preserve"> уговореном року, обиму и квалитету и да није прекршио своје обавезе из гарантног рока до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476B48" w:rsidRPr="00A5046A" w:rsidTr="008F67E1">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476B48" w:rsidRPr="00A5046A" w:rsidRDefault="00476B48" w:rsidP="008F67E1">
            <w:pPr>
              <w:jc w:val="center"/>
              <w:rPr>
                <w:rFonts w:eastAsia="Calibri" w:cs="Arial"/>
              </w:rPr>
            </w:pPr>
            <w:r w:rsidRPr="00A5046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476B48" w:rsidRPr="00A5046A" w:rsidRDefault="00476B48" w:rsidP="008F67E1">
            <w:pPr>
              <w:jc w:val="center"/>
              <w:rPr>
                <w:rFonts w:eastAsia="Calibri" w:cs="Arial"/>
              </w:rPr>
            </w:pPr>
            <w:r w:rsidRPr="00A5046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476B48" w:rsidRPr="00A5046A" w:rsidRDefault="00476B48" w:rsidP="008F67E1">
            <w:pPr>
              <w:jc w:val="center"/>
              <w:rPr>
                <w:rFonts w:eastAsia="Calibri" w:cs="Arial"/>
              </w:rPr>
            </w:pPr>
            <w:r w:rsidRPr="00A5046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476B48" w:rsidRPr="00A5046A" w:rsidRDefault="00476B48" w:rsidP="008F67E1">
            <w:pPr>
              <w:jc w:val="center"/>
              <w:rPr>
                <w:rFonts w:eastAsia="Calibri" w:cs="Arial"/>
              </w:rPr>
            </w:pPr>
            <w:r w:rsidRPr="00A5046A">
              <w:rPr>
                <w:rFonts w:eastAsia="Calibri" w:cs="Arial"/>
              </w:rPr>
              <w:t>Вредност извршених услуга без ПДВ</w:t>
            </w:r>
          </w:p>
          <w:p w:rsidR="00476B48" w:rsidRPr="00A5046A" w:rsidRDefault="00476B48" w:rsidP="008F67E1">
            <w:pPr>
              <w:jc w:val="center"/>
              <w:rPr>
                <w:rFonts w:eastAsia="Calibri" w:cs="Arial"/>
              </w:rPr>
            </w:pPr>
            <w:r w:rsidRPr="00A5046A">
              <w:rPr>
                <w:rFonts w:eastAsia="Calibri" w:cs="Arial"/>
              </w:rPr>
              <w:t>Дин/EUR</w:t>
            </w:r>
          </w:p>
        </w:tc>
      </w:tr>
      <w:tr w:rsidR="00476B48" w:rsidRPr="00A5046A" w:rsidTr="008F67E1">
        <w:tc>
          <w:tcPr>
            <w:tcW w:w="2313"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76B48" w:rsidRPr="00A5046A" w:rsidRDefault="00476B48" w:rsidP="008F67E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r>
      <w:tr w:rsidR="00476B48" w:rsidRPr="00A5046A" w:rsidTr="008F67E1">
        <w:tc>
          <w:tcPr>
            <w:tcW w:w="2313"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76B48" w:rsidRPr="00A5046A" w:rsidRDefault="00476B48" w:rsidP="008F67E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r>
      <w:tr w:rsidR="00476B48" w:rsidRPr="00A5046A" w:rsidTr="008F67E1">
        <w:tc>
          <w:tcPr>
            <w:tcW w:w="2313"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76B48" w:rsidRPr="00A5046A" w:rsidRDefault="00476B48" w:rsidP="008F67E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r>
      <w:tr w:rsidR="00476B48" w:rsidRPr="00A5046A" w:rsidTr="008F67E1">
        <w:tc>
          <w:tcPr>
            <w:tcW w:w="2313"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76B48" w:rsidRPr="00A5046A" w:rsidRDefault="00476B48" w:rsidP="008F67E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76B48" w:rsidRPr="00A5046A" w:rsidRDefault="00476B48" w:rsidP="008F67E1">
            <w:pPr>
              <w:rPr>
                <w:rFonts w:eastAsia="Calibri" w:cs="Arial"/>
              </w:rPr>
            </w:pPr>
          </w:p>
        </w:tc>
      </w:tr>
    </w:tbl>
    <w:p w:rsidR="00476B48" w:rsidRPr="00A5046A" w:rsidRDefault="00476B48" w:rsidP="00476B48">
      <w:pPr>
        <w:rPr>
          <w:rFonts w:eastAsia="TimesNewRomanPS-BoldMT" w:cs="Arial"/>
          <w:b/>
          <w:bCs/>
          <w:iCs/>
        </w:rPr>
      </w:pPr>
      <w:r w:rsidRPr="00A5046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476B48" w:rsidRPr="00A5046A" w:rsidTr="008F67E1">
        <w:trPr>
          <w:jc w:val="center"/>
        </w:trPr>
        <w:tc>
          <w:tcPr>
            <w:tcW w:w="3882" w:type="dxa"/>
          </w:tcPr>
          <w:p w:rsidR="00476B48" w:rsidRPr="00A5046A" w:rsidRDefault="00476B48" w:rsidP="008F67E1">
            <w:pPr>
              <w:spacing w:before="0"/>
              <w:jc w:val="center"/>
              <w:rPr>
                <w:rFonts w:cs="Arial"/>
              </w:rPr>
            </w:pPr>
            <w:r w:rsidRPr="00A5046A">
              <w:rPr>
                <w:rFonts w:cs="Arial"/>
              </w:rPr>
              <w:t>Датум:</w:t>
            </w:r>
          </w:p>
        </w:tc>
        <w:tc>
          <w:tcPr>
            <w:tcW w:w="2127" w:type="dxa"/>
          </w:tcPr>
          <w:p w:rsidR="00476B48" w:rsidRPr="00A5046A" w:rsidRDefault="00476B48" w:rsidP="008F67E1">
            <w:pPr>
              <w:spacing w:before="0"/>
              <w:jc w:val="center"/>
              <w:rPr>
                <w:rFonts w:cs="Arial"/>
                <w:lang w:val="ru-RU"/>
              </w:rPr>
            </w:pPr>
          </w:p>
        </w:tc>
        <w:tc>
          <w:tcPr>
            <w:tcW w:w="4022" w:type="dxa"/>
          </w:tcPr>
          <w:p w:rsidR="00476B48" w:rsidRPr="00A5046A" w:rsidRDefault="00476B48" w:rsidP="008F67E1">
            <w:pPr>
              <w:spacing w:before="0"/>
              <w:jc w:val="center"/>
              <w:rPr>
                <w:rFonts w:cs="Arial"/>
                <w:lang w:val="ru-RU"/>
              </w:rPr>
            </w:pPr>
            <w:r w:rsidRPr="00A5046A">
              <w:rPr>
                <w:rFonts w:cs="Arial"/>
                <w:lang w:val="sr-Cyrl-CS"/>
              </w:rPr>
              <w:t>Наручилац/корисник услуга:</w:t>
            </w:r>
          </w:p>
        </w:tc>
      </w:tr>
      <w:tr w:rsidR="00476B48" w:rsidRPr="00A5046A" w:rsidTr="008F67E1">
        <w:trPr>
          <w:jc w:val="center"/>
        </w:trPr>
        <w:tc>
          <w:tcPr>
            <w:tcW w:w="3882" w:type="dxa"/>
          </w:tcPr>
          <w:p w:rsidR="00476B48" w:rsidRPr="00A5046A" w:rsidRDefault="00476B48" w:rsidP="008F67E1">
            <w:pPr>
              <w:spacing w:before="0"/>
              <w:jc w:val="center"/>
              <w:rPr>
                <w:rFonts w:cs="Arial"/>
              </w:rPr>
            </w:pPr>
          </w:p>
        </w:tc>
        <w:tc>
          <w:tcPr>
            <w:tcW w:w="2127" w:type="dxa"/>
          </w:tcPr>
          <w:p w:rsidR="00476B48" w:rsidRPr="00A5046A" w:rsidRDefault="00476B48" w:rsidP="008F67E1">
            <w:pPr>
              <w:spacing w:before="0"/>
              <w:jc w:val="center"/>
              <w:rPr>
                <w:rFonts w:cs="Arial"/>
              </w:rPr>
            </w:pPr>
            <w:r w:rsidRPr="00A5046A">
              <w:rPr>
                <w:rFonts w:cs="Arial"/>
              </w:rPr>
              <w:t>М.П.</w:t>
            </w:r>
          </w:p>
        </w:tc>
        <w:tc>
          <w:tcPr>
            <w:tcW w:w="4022" w:type="dxa"/>
          </w:tcPr>
          <w:p w:rsidR="00476B48" w:rsidRPr="00A5046A" w:rsidRDefault="00476B48" w:rsidP="008F67E1">
            <w:pPr>
              <w:spacing w:before="0"/>
              <w:jc w:val="center"/>
              <w:rPr>
                <w:rFonts w:cs="Arial"/>
                <w:lang w:val="ru-RU"/>
              </w:rPr>
            </w:pPr>
          </w:p>
        </w:tc>
      </w:tr>
      <w:tr w:rsidR="00476B48" w:rsidRPr="00A5046A" w:rsidTr="008F67E1">
        <w:trPr>
          <w:jc w:val="center"/>
        </w:trPr>
        <w:tc>
          <w:tcPr>
            <w:tcW w:w="3882" w:type="dxa"/>
            <w:tcBorders>
              <w:bottom w:val="single" w:sz="4" w:space="0" w:color="auto"/>
            </w:tcBorders>
          </w:tcPr>
          <w:p w:rsidR="00476B48" w:rsidRPr="00A5046A" w:rsidRDefault="00476B48" w:rsidP="008F67E1">
            <w:pPr>
              <w:spacing w:before="0"/>
              <w:jc w:val="center"/>
              <w:rPr>
                <w:rFonts w:cs="Arial"/>
              </w:rPr>
            </w:pPr>
          </w:p>
        </w:tc>
        <w:tc>
          <w:tcPr>
            <w:tcW w:w="2127" w:type="dxa"/>
          </w:tcPr>
          <w:p w:rsidR="00476B48" w:rsidRPr="00A5046A" w:rsidRDefault="00476B48" w:rsidP="008F67E1">
            <w:pPr>
              <w:spacing w:before="0"/>
              <w:jc w:val="center"/>
              <w:rPr>
                <w:rFonts w:cs="Arial"/>
                <w:lang w:val="ru-RU"/>
              </w:rPr>
            </w:pPr>
          </w:p>
        </w:tc>
        <w:tc>
          <w:tcPr>
            <w:tcW w:w="4022" w:type="dxa"/>
            <w:tcBorders>
              <w:bottom w:val="single" w:sz="4" w:space="0" w:color="auto"/>
            </w:tcBorders>
          </w:tcPr>
          <w:p w:rsidR="00476B48" w:rsidRPr="00A5046A" w:rsidRDefault="00476B48" w:rsidP="008F67E1">
            <w:pPr>
              <w:spacing w:before="0"/>
              <w:jc w:val="center"/>
              <w:rPr>
                <w:rFonts w:cs="Arial"/>
                <w:lang w:val="ru-RU"/>
              </w:rPr>
            </w:pPr>
          </w:p>
        </w:tc>
      </w:tr>
      <w:tr w:rsidR="00476B48" w:rsidRPr="00A5046A" w:rsidTr="008F67E1">
        <w:trPr>
          <w:trHeight w:val="389"/>
          <w:jc w:val="center"/>
        </w:trPr>
        <w:tc>
          <w:tcPr>
            <w:tcW w:w="3882" w:type="dxa"/>
            <w:tcBorders>
              <w:top w:val="single" w:sz="4" w:space="0" w:color="auto"/>
            </w:tcBorders>
          </w:tcPr>
          <w:p w:rsidR="00476B48" w:rsidRPr="00A5046A" w:rsidRDefault="00476B48" w:rsidP="008F67E1">
            <w:pPr>
              <w:spacing w:before="0"/>
              <w:jc w:val="center"/>
              <w:rPr>
                <w:rFonts w:cs="Arial"/>
              </w:rPr>
            </w:pPr>
          </w:p>
        </w:tc>
        <w:tc>
          <w:tcPr>
            <w:tcW w:w="2127" w:type="dxa"/>
          </w:tcPr>
          <w:p w:rsidR="00476B48" w:rsidRPr="00A5046A" w:rsidRDefault="00476B48" w:rsidP="008F67E1">
            <w:pPr>
              <w:spacing w:before="0"/>
              <w:jc w:val="center"/>
              <w:rPr>
                <w:rFonts w:cs="Arial"/>
                <w:lang w:val="ru-RU"/>
              </w:rPr>
            </w:pPr>
          </w:p>
        </w:tc>
        <w:tc>
          <w:tcPr>
            <w:tcW w:w="4022" w:type="dxa"/>
            <w:tcBorders>
              <w:top w:val="single" w:sz="4" w:space="0" w:color="auto"/>
            </w:tcBorders>
          </w:tcPr>
          <w:p w:rsidR="00476B48" w:rsidRPr="00A5046A" w:rsidRDefault="00476B48" w:rsidP="008F67E1">
            <w:pPr>
              <w:spacing w:before="0"/>
              <w:jc w:val="center"/>
              <w:rPr>
                <w:rFonts w:cs="Arial"/>
                <w:lang w:val="ru-RU"/>
              </w:rPr>
            </w:pPr>
          </w:p>
        </w:tc>
      </w:tr>
    </w:tbl>
    <w:p w:rsidR="00476B48" w:rsidRPr="00A5046A" w:rsidRDefault="00476B48" w:rsidP="00476B48">
      <w:pPr>
        <w:rPr>
          <w:rFonts w:cs="Arial"/>
          <w:b/>
        </w:rPr>
      </w:pPr>
      <w:r w:rsidRPr="00A5046A">
        <w:rPr>
          <w:rFonts w:cs="Arial"/>
          <w:b/>
        </w:rPr>
        <w:t>НАПОМЕНА:</w:t>
      </w:r>
    </w:p>
    <w:p w:rsidR="00476B48" w:rsidRPr="00A5046A" w:rsidRDefault="00476B48" w:rsidP="00476B48">
      <w:pPr>
        <w:rPr>
          <w:rFonts w:cs="Arial"/>
        </w:rPr>
      </w:pPr>
      <w:proofErr w:type="gramStart"/>
      <w:r w:rsidRPr="00A5046A">
        <w:rPr>
          <w:rFonts w:cs="Arial"/>
        </w:rPr>
        <w:t>Приликом подношења понуде овај образац копирати у потребном броју примерака.</w:t>
      </w:r>
      <w:proofErr w:type="gramEnd"/>
    </w:p>
    <w:p w:rsidR="00476B48" w:rsidRPr="00A5046A" w:rsidRDefault="00476B48" w:rsidP="00476B48">
      <w:pPr>
        <w:spacing w:before="0"/>
        <w:rPr>
          <w:rFonts w:cs="Arial"/>
        </w:rPr>
      </w:pPr>
      <w:proofErr w:type="gramStart"/>
      <w:r w:rsidRPr="00A5046A">
        <w:rPr>
          <w:rFonts w:cs="Arial"/>
        </w:rPr>
        <w:t>Понуђач који даје нетачне податке у погледу стручних референци, чини прекршај по члану 170.</w:t>
      </w:r>
      <w:proofErr w:type="gramEnd"/>
      <w:r w:rsidRPr="00A5046A">
        <w:rPr>
          <w:rFonts w:cs="Arial"/>
        </w:rPr>
        <w:t xml:space="preserve"> </w:t>
      </w:r>
      <w:proofErr w:type="gramStart"/>
      <w:r w:rsidRPr="00A5046A">
        <w:rPr>
          <w:rFonts w:cs="Arial"/>
        </w:rPr>
        <w:t>став</w:t>
      </w:r>
      <w:proofErr w:type="gramEnd"/>
      <w:r w:rsidRPr="00A5046A">
        <w:rPr>
          <w:rFonts w:cs="Arial"/>
        </w:rPr>
        <w:t xml:space="preserve"> 1. </w:t>
      </w:r>
      <w:proofErr w:type="gramStart"/>
      <w:r w:rsidRPr="00A5046A">
        <w:rPr>
          <w:rFonts w:cs="Arial"/>
        </w:rPr>
        <w:t>тачка</w:t>
      </w:r>
      <w:proofErr w:type="gramEnd"/>
      <w:r w:rsidRPr="00A5046A">
        <w:rPr>
          <w:rFonts w:cs="Arial"/>
        </w:rPr>
        <w:t xml:space="preserve"> 3. </w:t>
      </w:r>
      <w:proofErr w:type="gramStart"/>
      <w:r w:rsidRPr="00A5046A">
        <w:rPr>
          <w:rFonts w:cs="Arial"/>
        </w:rPr>
        <w:t>Закона о јавним набавкама.</w:t>
      </w:r>
      <w:proofErr w:type="gramEnd"/>
      <w:r w:rsidRPr="00A5046A">
        <w:rPr>
          <w:rFonts w:cs="Arial"/>
        </w:rPr>
        <w:t xml:space="preserve"> </w:t>
      </w:r>
      <w:proofErr w:type="gramStart"/>
      <w:r w:rsidRPr="00A5046A">
        <w:rPr>
          <w:rFonts w:cs="Arial"/>
        </w:rPr>
        <w:t>Давање неистинитих података у понуди је основ за негативну референцу у смислу члана 82.</w:t>
      </w:r>
      <w:proofErr w:type="gramEnd"/>
      <w:r w:rsidRPr="00A5046A">
        <w:rPr>
          <w:rFonts w:cs="Arial"/>
        </w:rPr>
        <w:t xml:space="preserve"> </w:t>
      </w:r>
      <w:proofErr w:type="gramStart"/>
      <w:r w:rsidRPr="00A5046A">
        <w:rPr>
          <w:rFonts w:cs="Arial"/>
        </w:rPr>
        <w:t>став</w:t>
      </w:r>
      <w:proofErr w:type="gramEnd"/>
      <w:r w:rsidRPr="00A5046A">
        <w:rPr>
          <w:rFonts w:cs="Arial"/>
        </w:rPr>
        <w:t xml:space="preserve"> 1. </w:t>
      </w:r>
      <w:proofErr w:type="gramStart"/>
      <w:r w:rsidRPr="00A5046A">
        <w:rPr>
          <w:rFonts w:cs="Arial"/>
        </w:rPr>
        <w:t>тачка</w:t>
      </w:r>
      <w:proofErr w:type="gramEnd"/>
      <w:r w:rsidRPr="00A5046A">
        <w:rPr>
          <w:rFonts w:cs="Arial"/>
        </w:rPr>
        <w:t xml:space="preserve"> 3) Закона</w:t>
      </w:r>
    </w:p>
    <w:p w:rsidR="007C1D89" w:rsidRDefault="00476B48" w:rsidP="00476B48">
      <w:pPr>
        <w:pStyle w:val="KDObrazac"/>
        <w:spacing w:before="0"/>
        <w:jc w:val="left"/>
        <w:rPr>
          <w:b w:val="0"/>
          <w:lang w:val="sr-Cyrl-RS"/>
        </w:rPr>
      </w:pPr>
      <w:proofErr w:type="gramStart"/>
      <w:r w:rsidRPr="00476B48">
        <w:rPr>
          <w:b w:val="0"/>
        </w:rPr>
        <w:t>Уколико је референтни уговор закључен у страној валути, у поступку стручне</w:t>
      </w:r>
      <w:r w:rsidRPr="00A5046A">
        <w:t xml:space="preserve"> </w:t>
      </w:r>
      <w:r w:rsidRPr="00476B48">
        <w:rPr>
          <w:b w:val="0"/>
        </w:rPr>
        <w:t>оцене понуда наручилац ће извршити прерачун (</w:t>
      </w:r>
      <w:r w:rsidRPr="00476B48">
        <w:rPr>
          <w:rFonts w:eastAsia="Calibri"/>
          <w:b w:val="0"/>
        </w:rPr>
        <w:t xml:space="preserve">вредности </w:t>
      </w:r>
      <w:r w:rsidR="00CF533D">
        <w:rPr>
          <w:rFonts w:eastAsia="Calibri"/>
          <w:b w:val="0"/>
          <w:lang w:val="sr-Cyrl-RS"/>
        </w:rPr>
        <w:t>извршених услуга</w:t>
      </w:r>
      <w:r w:rsidRPr="00476B48">
        <w:rPr>
          <w:rFonts w:eastAsia="Calibri"/>
          <w:b w:val="0"/>
        </w:rPr>
        <w:t>)</w:t>
      </w:r>
      <w:r w:rsidRPr="00476B48">
        <w:rPr>
          <w:b w:val="0"/>
        </w:rPr>
        <w:t xml:space="preserve"> у динаре по средњем курсу Народне Банке Србије на дан закључења референтног уговора.</w:t>
      </w:r>
      <w:proofErr w:type="gramEnd"/>
    </w:p>
    <w:p w:rsidR="00476B48" w:rsidRPr="00476B48" w:rsidRDefault="00476B48" w:rsidP="00476B48">
      <w:pPr>
        <w:pStyle w:val="KDObrazac"/>
        <w:spacing w:before="0"/>
        <w:jc w:val="left"/>
        <w:rPr>
          <w:b w:val="0"/>
          <w:lang w:val="sr-Cyrl-RS"/>
        </w:rPr>
      </w:pPr>
    </w:p>
    <w:p w:rsidR="00DE4F3C" w:rsidRDefault="00DE4F3C" w:rsidP="00925E05">
      <w:pPr>
        <w:pStyle w:val="KDObrazac"/>
        <w:spacing w:before="0"/>
        <w:rPr>
          <w:lang w:val="sr-Cyrl-RS"/>
        </w:rPr>
      </w:pPr>
    </w:p>
    <w:p w:rsidR="00925E05" w:rsidRPr="00A429D9" w:rsidRDefault="00925E05" w:rsidP="00925E05">
      <w:pPr>
        <w:pStyle w:val="KDObrazac"/>
        <w:spacing w:before="0"/>
        <w:rPr>
          <w:lang w:val="sr-Cyrl-RS"/>
        </w:rPr>
      </w:pPr>
      <w:r w:rsidRPr="00E47C2E">
        <w:lastRenderedPageBreak/>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lastRenderedPageBreak/>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151450" w:rsidRDefault="00151450" w:rsidP="00DE7D4F">
      <w:pPr>
        <w:spacing w:before="0"/>
        <w:rPr>
          <w:rFonts w:cs="Arial"/>
          <w:lang w:val="sr-Cyrl-RS"/>
        </w:rPr>
      </w:pPr>
    </w:p>
    <w:p w:rsidR="00151450" w:rsidRPr="00151450" w:rsidRDefault="00151450" w:rsidP="00DE7D4F">
      <w:pPr>
        <w:spacing w:before="0"/>
        <w:rPr>
          <w:rFonts w:cs="Arial"/>
          <w:lang w:val="sr-Cyrl-RS"/>
        </w:rPr>
      </w:pPr>
    </w:p>
    <w:p w:rsidR="008913A8" w:rsidRDefault="008913A8" w:rsidP="007C646E">
      <w:pPr>
        <w:pStyle w:val="KDPodnaslov1"/>
        <w:spacing w:before="0"/>
        <w:ind w:left="360"/>
        <w:jc w:val="center"/>
        <w:rPr>
          <w:rFonts w:cs="Arial"/>
        </w:rPr>
      </w:pPr>
      <w:bookmarkStart w:id="83" w:name="_Toc442559948"/>
    </w:p>
    <w:p w:rsidR="007C646E" w:rsidRPr="007B3F46" w:rsidRDefault="007C646E" w:rsidP="0029261D">
      <w:pPr>
        <w:tabs>
          <w:tab w:val="left" w:pos="2634"/>
        </w:tabs>
        <w:jc w:val="center"/>
        <w:rPr>
          <w:rFonts w:cs="Arial"/>
          <w:b/>
        </w:rPr>
      </w:pPr>
      <w:r w:rsidRPr="007B3F46">
        <w:rPr>
          <w:rFonts w:cs="Arial"/>
          <w:b/>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83"/>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2410F9" w:rsidRPr="002410F9">
        <w:rPr>
          <w:rFonts w:cs="Arial"/>
        </w:rPr>
        <w:t xml:space="preserve">12.01.-296992/1-17 </w:t>
      </w:r>
      <w:r>
        <w:rPr>
          <w:rFonts w:cs="Arial"/>
        </w:rPr>
        <w:t xml:space="preserve">од </w:t>
      </w:r>
      <w:r w:rsidR="002410F9" w:rsidRPr="002410F9">
        <w:rPr>
          <w:rFonts w:cs="Arial"/>
        </w:rPr>
        <w:t>15.06.2017</w:t>
      </w:r>
      <w:r>
        <w:rPr>
          <w:rFonts w:cs="Arial"/>
        </w:rPr>
        <w:t>.године</w:t>
      </w:r>
      <w:r w:rsidR="00490FBD">
        <w:rPr>
          <w:rFonts w:cs="Arial"/>
        </w:rPr>
        <w:t xml:space="preserve">, заступа финансијски </w:t>
      </w:r>
      <w:proofErr w:type="gramStart"/>
      <w:r w:rsidR="00490FBD">
        <w:rPr>
          <w:rFonts w:cs="Arial"/>
        </w:rPr>
        <w:t xml:space="preserve">директор </w:t>
      </w:r>
      <w:r>
        <w:rPr>
          <w:rFonts w:cs="Arial"/>
        </w:rPr>
        <w:t xml:space="preserve"> </w:t>
      </w:r>
      <w:r w:rsidR="002410F9">
        <w:rPr>
          <w:rFonts w:cs="Arial"/>
          <w:lang w:val="sr-Cyrl-RS"/>
        </w:rPr>
        <w:t>Жељко</w:t>
      </w:r>
      <w:proofErr w:type="gramEnd"/>
      <w:r w:rsidR="002410F9">
        <w:rPr>
          <w:rFonts w:cs="Arial"/>
          <w:lang w:val="sr-Cyrl-RS"/>
        </w:rPr>
        <w:t xml:space="preserve"> Вујиновић</w:t>
      </w:r>
      <w:r w:rsidRPr="00847F5E">
        <w:rPr>
          <w:rFonts w:cs="Arial"/>
          <w:color w:val="000000" w:themeColor="text1"/>
        </w:rPr>
        <w:t xml:space="preserve"> </w:t>
      </w:r>
      <w:r w:rsidR="00EE793E" w:rsidRPr="00847F5E">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38431D">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08054D" w:rsidRDefault="00EE793E" w:rsidP="0008054D">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08054D" w:rsidRDefault="00093B80" w:rsidP="0008054D">
      <w:pPr>
        <w:pStyle w:val="KDParagraf"/>
        <w:spacing w:before="0"/>
        <w:jc w:val="center"/>
        <w:rPr>
          <w:rFonts w:cs="Arial"/>
          <w:lang w:val="sr-Cyrl-RS"/>
        </w:rPr>
      </w:pPr>
      <w:r w:rsidRPr="00093B80">
        <w:rPr>
          <w:rFonts w:cs="Arial"/>
          <w:lang w:val="sr-Cyrl-RS"/>
        </w:rPr>
        <w:t xml:space="preserve">Сервисирање и еталонирање детектора водоника на лежајевима </w:t>
      </w:r>
      <w:r>
        <w:rPr>
          <w:rFonts w:cs="Arial"/>
          <w:lang w:val="sr-Cyrl-RS"/>
        </w:rPr>
        <w:t xml:space="preserve">      </w:t>
      </w:r>
    </w:p>
    <w:p w:rsidR="00EE793E" w:rsidRPr="0008054D" w:rsidRDefault="00093B80" w:rsidP="0008054D">
      <w:pPr>
        <w:pStyle w:val="KDParagraf"/>
        <w:spacing w:before="0"/>
        <w:jc w:val="center"/>
        <w:rPr>
          <w:rFonts w:cs="Arial"/>
          <w:b/>
        </w:rPr>
      </w:pPr>
      <w:r>
        <w:rPr>
          <w:rFonts w:cs="Arial"/>
          <w:lang w:val="sr-Cyrl-RS"/>
        </w:rPr>
        <w:t xml:space="preserve"> </w:t>
      </w:r>
      <w:r w:rsidRPr="00093B80">
        <w:rPr>
          <w:rFonts w:cs="Arial"/>
          <w:lang w:val="sr-Cyrl-RS"/>
        </w:rPr>
        <w:t>генератора Тент А –А1 и А2 са заменом сензора Тент А</w:t>
      </w:r>
    </w:p>
    <w:p w:rsidR="00093B80" w:rsidRPr="00E47C2E" w:rsidRDefault="00093B80" w:rsidP="00093B80">
      <w:pPr>
        <w:pStyle w:val="KDParagraf"/>
        <w:spacing w:before="0"/>
        <w:jc w:val="center"/>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6018C1" w:rsidRDefault="00B16DCF" w:rsidP="006018C1">
      <w:pPr>
        <w:pStyle w:val="KDNabrajanje"/>
        <w:numPr>
          <w:ilvl w:val="0"/>
          <w:numId w:val="25"/>
        </w:numPr>
        <w:tabs>
          <w:tab w:val="num" w:pos="567"/>
        </w:tabs>
        <w:spacing w:before="0"/>
        <w:rPr>
          <w:rFonts w:cs="Arial"/>
        </w:rPr>
      </w:pPr>
      <w:r w:rsidRPr="006018C1">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6018C1">
        <w:rPr>
          <w:rFonts w:cs="Arial"/>
        </w:rPr>
        <w:t xml:space="preserve"> за јавну набавку </w:t>
      </w:r>
      <w:r w:rsidR="00F8607A" w:rsidRPr="006018C1">
        <w:rPr>
          <w:rFonts w:cs="Arial"/>
          <w:lang w:val="sr-Cyrl-RS"/>
        </w:rPr>
        <w:t>у</w:t>
      </w:r>
      <w:r w:rsidR="00C95F6F" w:rsidRPr="006018C1">
        <w:rPr>
          <w:rFonts w:cs="Arial"/>
        </w:rPr>
        <w:t xml:space="preserve">слугa </w:t>
      </w:r>
      <w:r w:rsidR="00394724" w:rsidRPr="006018C1">
        <w:rPr>
          <w:rFonts w:cs="Arial"/>
        </w:rPr>
        <w:t>Одржавање и поправка уређаја за мерење вибрација</w:t>
      </w:r>
      <w:r w:rsidRPr="006018C1">
        <w:rPr>
          <w:rFonts w:cs="Arial"/>
        </w:rPr>
        <w:t xml:space="preserve"> </w:t>
      </w:r>
      <w:r w:rsidR="00EE793E" w:rsidRPr="006018C1">
        <w:rPr>
          <w:rFonts w:cs="Arial"/>
        </w:rPr>
        <w:t xml:space="preserve">(у даљем тексту: Услуга), </w:t>
      </w:r>
      <w:r w:rsidRPr="006018C1">
        <w:rPr>
          <w:rFonts w:cs="Arial"/>
        </w:rPr>
        <w:t>бр.ЈН</w:t>
      </w:r>
      <w:r w:rsidR="00870B28" w:rsidRPr="00870B28">
        <w:t xml:space="preserve"> </w:t>
      </w:r>
      <w:r w:rsidR="006018C1" w:rsidRPr="006018C1">
        <w:rPr>
          <w:rFonts w:cs="Arial"/>
          <w:lang w:val="en-US"/>
        </w:rPr>
        <w:lastRenderedPageBreak/>
        <w:t>3000/0890/2018 (81/2018)</w:t>
      </w:r>
      <w:r w:rsidR="00EE793E" w:rsidRPr="006018C1">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sidRPr="006018C1">
        <w:rPr>
          <w:rFonts w:cs="Arial"/>
          <w:color w:val="00B0F0"/>
          <w:lang w:val="sr-Latn-RS"/>
        </w:rPr>
        <w:t>.</w:t>
      </w:r>
    </w:p>
    <w:p w:rsidR="00EE793E" w:rsidRPr="006018C1" w:rsidRDefault="00EE793E" w:rsidP="006018C1">
      <w:pPr>
        <w:pStyle w:val="KDNabrajanje"/>
        <w:numPr>
          <w:ilvl w:val="0"/>
          <w:numId w:val="25"/>
        </w:numPr>
        <w:tabs>
          <w:tab w:val="num" w:pos="567"/>
        </w:tabs>
        <w:spacing w:before="0"/>
        <w:rPr>
          <w:rFonts w:cs="Arial"/>
        </w:rPr>
      </w:pPr>
      <w:r w:rsidRPr="006018C1">
        <w:rPr>
          <w:rFonts w:cs="Arial"/>
        </w:rPr>
        <w:tab/>
        <w:t>да Понуда Понуђача (у даљем тексту: Пружалац услуге) у _________</w:t>
      </w:r>
      <w:r w:rsidR="00FD5422" w:rsidRPr="006018C1">
        <w:rPr>
          <w:rFonts w:cs="Arial"/>
        </w:rPr>
        <w:t>отвореном</w:t>
      </w:r>
      <w:r w:rsidRPr="006018C1">
        <w:rPr>
          <w:rFonts w:cs="Arial"/>
        </w:rPr>
        <w:t xml:space="preserve"> поступку за </w:t>
      </w:r>
      <w:r w:rsidR="00FD5422" w:rsidRPr="006018C1">
        <w:rPr>
          <w:rFonts w:cs="Arial"/>
        </w:rPr>
        <w:t>ЈН</w:t>
      </w:r>
      <w:r w:rsidR="00870B28" w:rsidRPr="006018C1">
        <w:rPr>
          <w:rFonts w:cs="Arial"/>
        </w:rPr>
        <w:t xml:space="preserve"> број</w:t>
      </w:r>
      <w:r w:rsidR="00870B28" w:rsidRPr="006018C1">
        <w:rPr>
          <w:rFonts w:cs="Arial"/>
          <w:lang w:val="sr-Latn-RS"/>
        </w:rPr>
        <w:t xml:space="preserve"> </w:t>
      </w:r>
      <w:r w:rsidR="006018C1" w:rsidRPr="006018C1">
        <w:rPr>
          <w:rFonts w:cs="Arial"/>
        </w:rPr>
        <w:t>3000/0890/2018 (81/2018)</w:t>
      </w:r>
      <w:r w:rsidR="006018C1">
        <w:rPr>
          <w:rFonts w:cs="Arial"/>
          <w:lang w:val="sr-Cyrl-RS"/>
        </w:rPr>
        <w:t xml:space="preserve"> </w:t>
      </w:r>
      <w:r w:rsidRPr="006018C1">
        <w:rPr>
          <w:rFonts w:cs="Arial"/>
        </w:rPr>
        <w:t xml:space="preserve">која је заведена код </w:t>
      </w:r>
      <w:r w:rsidR="00E1204D" w:rsidRPr="006018C1">
        <w:rPr>
          <w:rFonts w:cs="Arial"/>
          <w:lang w:val="sr-Cyrl-RS"/>
        </w:rPr>
        <w:t xml:space="preserve">Наручиоца </w:t>
      </w:r>
      <w:r w:rsidRPr="006018C1">
        <w:rPr>
          <w:rFonts w:cs="Arial"/>
        </w:rPr>
        <w:t xml:space="preserve"> под   бројем ______</w:t>
      </w:r>
      <w:r w:rsidR="00FD5422" w:rsidRPr="006018C1">
        <w:rPr>
          <w:rFonts w:cs="Arial"/>
        </w:rPr>
        <w:t xml:space="preserve"> од _____.201</w:t>
      </w:r>
      <w:r w:rsidR="0089018A" w:rsidRPr="006018C1">
        <w:rPr>
          <w:rFonts w:cs="Arial"/>
          <w:lang w:val="sr-Cyrl-RS"/>
        </w:rPr>
        <w:t>7</w:t>
      </w:r>
      <w:r w:rsidRPr="006018C1">
        <w:rPr>
          <w:rFonts w:cs="Arial"/>
        </w:rPr>
        <w:t xml:space="preserve">. године у потпуности одговара захтеву </w:t>
      </w:r>
      <w:r w:rsidR="00E1204D" w:rsidRPr="006018C1">
        <w:rPr>
          <w:rFonts w:cs="Arial"/>
          <w:lang w:val="sr-Cyrl-RS"/>
        </w:rPr>
        <w:t>Наручиоца</w:t>
      </w:r>
      <w:r w:rsidRPr="006018C1">
        <w:rPr>
          <w:rFonts w:cs="Arial"/>
        </w:rPr>
        <w:t xml:space="preserve">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6018C1" w:rsidRDefault="00EE793E" w:rsidP="006018C1">
      <w:pPr>
        <w:rPr>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F3004" w:rsidRPr="007F3004">
        <w:t xml:space="preserve"> </w:t>
      </w:r>
      <w:r w:rsidR="006018C1" w:rsidRPr="006018C1">
        <w:rPr>
          <w:rFonts w:cs="Arial"/>
        </w:rPr>
        <w:t>Сервисирање и еталонирање детектора водоника на лежајевима генератора Тент А –А1 и А2 са заменом сензора Тент А</w:t>
      </w:r>
      <w:r w:rsidR="00A37D79" w:rsidRPr="00A37D79">
        <w:rPr>
          <w:rFonts w:cs="Arial"/>
        </w:rPr>
        <w:t xml:space="preserve"> </w:t>
      </w:r>
      <w:proofErr w:type="gramStart"/>
      <w:r w:rsidRPr="00E47C2E">
        <w:rPr>
          <w:rFonts w:cs="Arial"/>
        </w:rPr>
        <w:t>“ (</w:t>
      </w:r>
      <w:proofErr w:type="gramEnd"/>
      <w:r w:rsidRPr="00E47C2E">
        <w:rPr>
          <w:rFonts w:cs="Arial"/>
        </w:rPr>
        <w:t>у даљем тексту: Услуга) која се састоји од:</w:t>
      </w:r>
      <w:r w:rsidR="007F3004" w:rsidRPr="007F3004">
        <w:t xml:space="preserve"> </w:t>
      </w:r>
    </w:p>
    <w:p w:rsidR="006018C1" w:rsidRDefault="006018C1" w:rsidP="006018C1">
      <w:pPr>
        <w:rPr>
          <w:lang w:val="sr-Cyrl-RS"/>
        </w:rPr>
      </w:pPr>
      <w:r w:rsidRPr="006018C1">
        <w:t>1.</w:t>
      </w:r>
      <w:r w:rsidRPr="006018C1">
        <w:tab/>
        <w:t>Провера функционалности централне једин</w:t>
      </w:r>
      <w:r>
        <w:t>ице приликом тестирања система</w:t>
      </w:r>
    </w:p>
    <w:p w:rsidR="00376C47" w:rsidRDefault="006018C1" w:rsidP="006018C1">
      <w:pPr>
        <w:rPr>
          <w:lang w:val="sr-Cyrl-RS"/>
        </w:rPr>
      </w:pPr>
      <w:r w:rsidRPr="006018C1">
        <w:t>2.</w:t>
      </w:r>
      <w:r w:rsidRPr="006018C1">
        <w:tab/>
        <w:t>Провера функционалности елемената инсталације и детек</w:t>
      </w:r>
      <w:r>
        <w:t>тора приликом тестирања система</w:t>
      </w:r>
      <w:r w:rsidR="00DC4621">
        <w:rPr>
          <w:lang w:val="sr-Cyrl-RS"/>
        </w:rPr>
        <w:t>, а Корисник услуга се обавезује да Пружаоцу услуга плати уговорену вредност за извршене услуге.</w:t>
      </w:r>
    </w:p>
    <w:p w:rsidR="00BC6CAB" w:rsidRDefault="00376C47" w:rsidP="009F3CE8">
      <w:pPr>
        <w:pStyle w:val="KDParagraf"/>
        <w:spacing w:before="0"/>
        <w:rPr>
          <w:lang w:val="sr-Cyrl-RS"/>
        </w:rPr>
      </w:pPr>
      <w:r w:rsidRPr="00376C47">
        <w:t xml:space="preserve"> </w:t>
      </w:r>
    </w:p>
    <w:p w:rsidR="00EE793E" w:rsidRPr="00E47C2E" w:rsidRDefault="00EE793E" w:rsidP="009F3CE8">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proofErr w:type="gramStart"/>
      <w:r w:rsidRPr="00847F5E">
        <w:rPr>
          <w:rFonts w:cs="Arial"/>
          <w:b/>
        </w:rPr>
        <w:t>Члан 2.</w:t>
      </w:r>
      <w:proofErr w:type="gramEnd"/>
    </w:p>
    <w:p w:rsidR="00847F5E" w:rsidRPr="00EB7F5D" w:rsidRDefault="00847F5E" w:rsidP="00847F5E">
      <w:pPr>
        <w:pStyle w:val="KDParagraf"/>
        <w:rPr>
          <w:rFonts w:cs="Arial"/>
        </w:rPr>
      </w:pPr>
      <w:r w:rsidRPr="00847F5E">
        <w:rPr>
          <w:rFonts w:cs="Arial"/>
          <w:b/>
        </w:rPr>
        <w:t xml:space="preserve"> </w:t>
      </w:r>
      <w:proofErr w:type="gramStart"/>
      <w:r w:rsidRPr="00EB7F5D">
        <w:rPr>
          <w:rFonts w:cs="Arial"/>
        </w:rPr>
        <w:t>Цена Услуге из члана 1.</w:t>
      </w:r>
      <w:proofErr w:type="gramEnd"/>
      <w:r w:rsidRPr="00EB7F5D">
        <w:rPr>
          <w:rFonts w:cs="Arial"/>
        </w:rPr>
        <w:t xml:space="preserve"> </w:t>
      </w:r>
      <w:proofErr w:type="gramStart"/>
      <w:r w:rsidRPr="00EB7F5D">
        <w:rPr>
          <w:rFonts w:cs="Arial"/>
        </w:rPr>
        <w:t>овог</w:t>
      </w:r>
      <w:proofErr w:type="gramEnd"/>
      <w:r w:rsidRPr="00EB7F5D">
        <w:rPr>
          <w:rFonts w:cs="Arial"/>
        </w:rPr>
        <w:t xml:space="preserve">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roofErr w:type="gramStart"/>
      <w:r w:rsidRPr="00EB7F5D">
        <w:rPr>
          <w:rFonts w:cs="Arial"/>
        </w:rPr>
        <w:t>На  цену</w:t>
      </w:r>
      <w:proofErr w:type="gramEnd"/>
      <w:r w:rsidRPr="00EB7F5D">
        <w:rPr>
          <w:rFonts w:cs="Arial"/>
        </w:rPr>
        <w:t xml:space="preserve"> Услуге из става 1. </w:t>
      </w:r>
      <w:proofErr w:type="gramStart"/>
      <w:r w:rsidRPr="00EB7F5D">
        <w:rPr>
          <w:rFonts w:cs="Arial"/>
        </w:rPr>
        <w:t>овог</w:t>
      </w:r>
      <w:proofErr w:type="gramEnd"/>
      <w:r w:rsidRPr="00EB7F5D">
        <w:rPr>
          <w:rFonts w:cs="Arial"/>
        </w:rPr>
        <w:t xml:space="preserve">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roofErr w:type="gramStart"/>
      <w:r w:rsidRPr="00EB7F5D">
        <w:rPr>
          <w:rFonts w:cs="Arial"/>
        </w:rPr>
        <w:t>У цену су урачунати сви трошкови везани за реализацију Услуге.</w:t>
      </w:r>
      <w:proofErr w:type="gramEnd"/>
    </w:p>
    <w:p w:rsidR="00847F5E" w:rsidRPr="00EB7F5D" w:rsidRDefault="00847F5E" w:rsidP="00847F5E">
      <w:pPr>
        <w:pStyle w:val="KDParagraf"/>
        <w:rPr>
          <w:rFonts w:cs="Arial"/>
        </w:rPr>
      </w:pP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услуге плати извршене услуге на следећи начин:</w:t>
      </w:r>
    </w:p>
    <w:p w:rsidR="00094282" w:rsidRDefault="00EE793E" w:rsidP="00EB7F5D">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r>
      <w:proofErr w:type="gramStart"/>
      <w:r w:rsidR="00094282" w:rsidRPr="00094282">
        <w:rPr>
          <w:rFonts w:cs="Arial"/>
          <w:color w:val="000000" w:themeColor="text1"/>
        </w:rPr>
        <w:t>сукцесивно</w:t>
      </w:r>
      <w:proofErr w:type="gramEnd"/>
      <w:r w:rsidR="00094282" w:rsidRPr="00094282">
        <w:rPr>
          <w:rFonts w:cs="Arial"/>
          <w:color w:val="000000" w:themeColor="text1"/>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r w:rsidR="00EB7F5D" w:rsidRPr="00EB7F5D">
        <w:rPr>
          <w:rFonts w:cs="Arial"/>
          <w:color w:val="000000" w:themeColor="text1"/>
          <w:lang w:val="sr-Cyrl-RS"/>
        </w:rPr>
        <w:t xml:space="preserve">Рачун мора да гласи на : </w:t>
      </w:r>
    </w:p>
    <w:p w:rsidR="00EB7F5D" w:rsidRPr="00094282" w:rsidRDefault="00EB7F5D" w:rsidP="00EB7F5D">
      <w:pPr>
        <w:pStyle w:val="KDParagraf"/>
        <w:spacing w:before="0"/>
        <w:rPr>
          <w:rFonts w:cs="Arial"/>
          <w:b/>
          <w:color w:val="000000" w:themeColor="text1"/>
          <w:lang w:val="sr-Cyrl-RS"/>
        </w:rPr>
      </w:pPr>
      <w:r w:rsidRPr="00094282">
        <w:rPr>
          <w:rFonts w:cs="Arial"/>
          <w:b/>
          <w:color w:val="000000" w:themeColor="text1"/>
          <w:lang w:val="sr-Cyrl-RS"/>
        </w:rPr>
        <w:t>Јавно предузеће „Електропривреда Србије“ Београд, царице Милице 2,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r w:rsidRPr="00094282">
        <w:rPr>
          <w:rFonts w:cs="Arial"/>
          <w:b/>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w:t>
      </w:r>
      <w:r w:rsidRPr="00EB7F5D">
        <w:rPr>
          <w:rFonts w:cs="Arial"/>
          <w:color w:val="000000" w:themeColor="text1"/>
          <w:lang w:val="sr-Cyrl-RS"/>
        </w:rPr>
        <w:t>,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A9C" w:rsidRPr="00C23A9C" w:rsidRDefault="00C23A9C" w:rsidP="00C23A9C">
      <w:pPr>
        <w:pStyle w:val="KDParagraf"/>
        <w:spacing w:before="0"/>
        <w:rPr>
          <w:rFonts w:cs="Arial"/>
          <w:color w:val="000000" w:themeColor="text1"/>
          <w:lang w:val="sr-Cyrl-RS"/>
        </w:rPr>
      </w:pPr>
      <w:r w:rsidRPr="00C23A9C">
        <w:rPr>
          <w:rFonts w:cs="Arial"/>
          <w:color w:val="000000" w:themeColor="text1"/>
          <w:lang w:val="sr-Cyrl-RS"/>
        </w:rPr>
        <w:t xml:space="preserve">У испостављеном рачуну, </w:t>
      </w:r>
      <w:r>
        <w:rPr>
          <w:rFonts w:cs="Arial"/>
          <w:color w:val="000000" w:themeColor="text1"/>
          <w:lang w:val="sr-Cyrl-RS"/>
        </w:rPr>
        <w:t xml:space="preserve">пружалац услуге </w:t>
      </w:r>
      <w:r w:rsidRPr="00C23A9C">
        <w:rPr>
          <w:rFonts w:cs="Arial"/>
          <w:color w:val="000000" w:themeColor="text1"/>
          <w:lang w:val="sr-Cyrl-RS"/>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C23A9C" w:rsidP="00C23A9C">
      <w:pPr>
        <w:pStyle w:val="KDParagraf"/>
        <w:spacing w:before="0"/>
        <w:rPr>
          <w:rFonts w:cs="Arial"/>
        </w:rPr>
      </w:pPr>
      <w:r w:rsidRPr="00C23A9C">
        <w:rPr>
          <w:rFonts w:cs="Arial"/>
          <w:color w:val="000000" w:themeColor="text1"/>
          <w:lang w:val="sr-Cyrl-RS"/>
        </w:rPr>
        <w:lastRenderedPageBreak/>
        <w:t>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B7F5D">
        <w:rPr>
          <w:rFonts w:cs="Arial"/>
          <w:b/>
          <w:lang w:val="sr-Cyrl-RS"/>
        </w:rPr>
        <w:t>4</w:t>
      </w:r>
      <w:r w:rsidRPr="00E47C2E">
        <w:rPr>
          <w:rFonts w:cs="Arial"/>
        </w:rPr>
        <w:t>.</w:t>
      </w:r>
      <w:proofErr w:type="gramEnd"/>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w:t>
      </w:r>
      <w:proofErr w:type="gramStart"/>
      <w:r w:rsidRPr="00EB7F5D">
        <w:rPr>
          <w:rFonts w:cs="Arial"/>
        </w:rPr>
        <w:t>“ Београд</w:t>
      </w:r>
      <w:proofErr w:type="gramEnd"/>
      <w:r w:rsidRPr="00EB7F5D">
        <w:rPr>
          <w:rFonts w:cs="Arial"/>
        </w:rPr>
        <w:t>,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4C1B3B">
        <w:rPr>
          <w:rFonts w:cs="Arial"/>
          <w:b/>
          <w:lang w:val="sr-Cyrl-RS"/>
        </w:rPr>
        <w:t xml:space="preserve"> 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7F5D">
        <w:rPr>
          <w:rFonts w:cs="Arial"/>
          <w:b/>
          <w:lang w:val="sr-Cyrl-RS"/>
        </w:rPr>
        <w:t>5</w:t>
      </w:r>
      <w:r w:rsidRPr="00E47C2E">
        <w:rPr>
          <w:rFonts w:cs="Arial"/>
        </w:rPr>
        <w:t>.</w:t>
      </w:r>
      <w:proofErr w:type="gramEnd"/>
    </w:p>
    <w:p w:rsidR="00A619FC" w:rsidRDefault="00D35E83" w:rsidP="00D35E83">
      <w:pPr>
        <w:pStyle w:val="KDParagraf"/>
        <w:spacing w:before="0"/>
        <w:rPr>
          <w:rFonts w:cs="Arial"/>
          <w:lang w:val="sr-Cyrl-RS"/>
        </w:rPr>
      </w:pPr>
      <w:proofErr w:type="gramStart"/>
      <w:r w:rsidRPr="00D35E83">
        <w:rPr>
          <w:rFonts w:cs="Arial"/>
        </w:rPr>
        <w:t>Рок за извршење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износи </w:t>
      </w:r>
      <w:r w:rsidR="00950927">
        <w:rPr>
          <w:rFonts w:cs="Arial"/>
          <w:lang w:val="sr-Cyrl-RS"/>
        </w:rPr>
        <w:t>12</w:t>
      </w:r>
      <w:r w:rsidRPr="00D35E83">
        <w:rPr>
          <w:rFonts w:cs="Arial"/>
        </w:rPr>
        <w:t xml:space="preserve"> (словима: </w:t>
      </w:r>
      <w:r w:rsidR="00950927">
        <w:rPr>
          <w:rFonts w:cs="Arial"/>
          <w:lang w:val="sr-Cyrl-RS"/>
        </w:rPr>
        <w:t>дванаест</w:t>
      </w:r>
      <w:r>
        <w:rPr>
          <w:rFonts w:cs="Arial"/>
          <w:lang w:val="sr-Cyrl-RS"/>
        </w:rPr>
        <w:t xml:space="preserve"> </w:t>
      </w:r>
      <w:r w:rsidRPr="00D35E83">
        <w:rPr>
          <w:rFonts w:cs="Arial"/>
        </w:rPr>
        <w:t xml:space="preserve">) </w:t>
      </w:r>
      <w:r w:rsidR="00A619FC" w:rsidRPr="00A619FC">
        <w:rPr>
          <w:rFonts w:cs="Arial"/>
        </w:rPr>
        <w:t>месеци од дана закључења Уговора,</w:t>
      </w:r>
      <w:r w:rsidR="00E764A0">
        <w:rPr>
          <w:rFonts w:cs="Arial"/>
          <w:lang w:val="sr-Cyrl-RS"/>
        </w:rPr>
        <w:t xml:space="preserve"> сукцесивно</w:t>
      </w:r>
      <w:r w:rsidR="00A619FC" w:rsidRPr="00A619FC">
        <w:rPr>
          <w:rFonts w:cs="Arial"/>
        </w:rPr>
        <w:t xml:space="preserve"> </w:t>
      </w:r>
      <w:r w:rsidR="00950927" w:rsidRPr="00950927">
        <w:rPr>
          <w:rFonts w:cs="Arial"/>
        </w:rPr>
        <w:t xml:space="preserve">а по позиву наручиоца </w:t>
      </w:r>
      <w:r w:rsidR="00025E60">
        <w:rPr>
          <w:rFonts w:cs="Arial"/>
          <w:lang w:val="sr-Cyrl-RS"/>
        </w:rPr>
        <w:t xml:space="preserve"> Пружалац услуга је </w:t>
      </w:r>
      <w:r w:rsidR="00950927" w:rsidRPr="00950927">
        <w:rPr>
          <w:rFonts w:cs="Arial"/>
        </w:rPr>
        <w:t>дужан је да услугу изврши у року од 3 (три) дана.</w:t>
      </w:r>
    </w:p>
    <w:p w:rsidR="00ED5516" w:rsidRDefault="00A619FC" w:rsidP="00D35E83">
      <w:pPr>
        <w:pStyle w:val="KDParagraf"/>
        <w:spacing w:before="0"/>
        <w:rPr>
          <w:rFonts w:cs="Arial"/>
          <w:lang w:val="sr-Cyrl-RS"/>
        </w:rPr>
      </w:pPr>
      <w:r w:rsidRPr="00A619FC">
        <w:rPr>
          <w:rFonts w:cs="Arial"/>
        </w:rPr>
        <w:t xml:space="preserve"> </w:t>
      </w:r>
      <w:r w:rsidR="00ED5516" w:rsidRPr="00ED5516">
        <w:rPr>
          <w:rFonts w:cs="Arial"/>
        </w:rPr>
        <w:t xml:space="preserve">Место </w:t>
      </w:r>
      <w:proofErr w:type="gramStart"/>
      <w:r w:rsidR="00ED5516" w:rsidRPr="00ED5516">
        <w:rPr>
          <w:rFonts w:cs="Arial"/>
        </w:rPr>
        <w:t>извршења  је</w:t>
      </w:r>
      <w:proofErr w:type="gramEnd"/>
      <w:r w:rsidR="00ED5516" w:rsidRPr="00ED5516">
        <w:rPr>
          <w:rFonts w:cs="Arial"/>
        </w:rPr>
        <w:t xml:space="preserve"> огранак Тент А локација А Богољуба Урошевић Црног 44 Обреновац 11500</w:t>
      </w:r>
    </w:p>
    <w:p w:rsidR="00D35E83" w:rsidRDefault="00950927" w:rsidP="00D35E83">
      <w:pPr>
        <w:pStyle w:val="KDParagraf"/>
        <w:spacing w:before="0"/>
        <w:rPr>
          <w:rFonts w:cs="Arial"/>
          <w:lang w:val="sr-Cyrl-RS"/>
        </w:rPr>
      </w:pPr>
      <w:r>
        <w:rPr>
          <w:rFonts w:cs="Arial"/>
          <w:lang w:val="sr-Cyrl-RS"/>
        </w:rPr>
        <w:t xml:space="preserve"> </w:t>
      </w:r>
      <w:r w:rsidR="004C1B3B">
        <w:rPr>
          <w:rFonts w:cs="Arial"/>
          <w:lang w:val="sr-Cyrl-RS"/>
        </w:rPr>
        <w:t xml:space="preserve">Паритет ФЦА- </w:t>
      </w:r>
      <w:r>
        <w:rPr>
          <w:rFonts w:cs="Arial"/>
          <w:lang w:val="sr-Cyrl-RS"/>
        </w:rPr>
        <w:t>Корисник услуге</w:t>
      </w:r>
      <w:r w:rsidR="004C1B3B">
        <w:rPr>
          <w:rFonts w:cs="Arial"/>
          <w:lang w:val="sr-Cyrl-RS"/>
        </w:rPr>
        <w:t>.</w:t>
      </w:r>
    </w:p>
    <w:p w:rsidR="00786402" w:rsidRPr="00A619FC" w:rsidRDefault="00786402" w:rsidP="00D35E83">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D5D4A">
        <w:rPr>
          <w:rFonts w:cs="Arial"/>
          <w:b/>
          <w:lang w:val="sr-Cyrl-RS"/>
        </w:rPr>
        <w:t>6</w:t>
      </w:r>
      <w:r w:rsidRPr="00E47C2E">
        <w:rPr>
          <w:rFonts w:cs="Arial"/>
        </w:rPr>
        <w:t>.</w:t>
      </w:r>
      <w:proofErr w:type="gramEnd"/>
    </w:p>
    <w:p w:rsidR="00D35E83" w:rsidRPr="00D35E83" w:rsidRDefault="00D35E83" w:rsidP="00D35E83">
      <w:pPr>
        <w:pStyle w:val="KDParagraf"/>
        <w:spacing w:before="0"/>
        <w:rPr>
          <w:rFonts w:cs="Arial"/>
        </w:rPr>
      </w:pPr>
      <w:proofErr w:type="gramStart"/>
      <w:r w:rsidRPr="00D35E83">
        <w:rPr>
          <w:rFonts w:cs="Arial"/>
        </w:rPr>
        <w:t>Извршиоци су ангажована лица од стране Пружаоца услуге.</w:t>
      </w:r>
      <w:proofErr w:type="gramEnd"/>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w:t>
      </w:r>
      <w:proofErr w:type="gramStart"/>
      <w:r w:rsidRPr="00D35E83">
        <w:rPr>
          <w:rFonts w:cs="Arial"/>
        </w:rPr>
        <w:t>,  као</w:t>
      </w:r>
      <w:proofErr w:type="gramEnd"/>
      <w:r w:rsidRPr="00D35E8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proofErr w:type="gramStart"/>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7</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proofErr w:type="gramStart"/>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8</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D35E83" w:rsidRDefault="00D35E83" w:rsidP="00D35E83">
      <w:pPr>
        <w:pStyle w:val="KDParagraf"/>
        <w:spacing w:before="0"/>
        <w:rPr>
          <w:rFonts w:cs="Arial"/>
          <w:color w:val="FF0000"/>
        </w:rPr>
      </w:pPr>
      <w:r w:rsidRPr="00D35E8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35E83">
        <w:rPr>
          <w:rFonts w:cs="Arial"/>
        </w:rPr>
        <w:t>лицима .</w:t>
      </w:r>
      <w:proofErr w:type="gramEnd"/>
    </w:p>
    <w:p w:rsidR="00D35E83" w:rsidRDefault="00D35E83" w:rsidP="00D35E83">
      <w:pPr>
        <w:rPr>
          <w:rFonts w:cs="Arial"/>
          <w:color w:val="000000" w:themeColor="text1"/>
          <w:lang w:val="sr-Cyrl-RS"/>
        </w:rPr>
      </w:pPr>
      <w:r>
        <w:rPr>
          <w:rFonts w:cs="Arial"/>
          <w:color w:val="FF0000"/>
          <w:lang w:val="sr-Cyrl-RS"/>
        </w:rPr>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897E5C" w:rsidRDefault="00897E5C" w:rsidP="00D35E83">
      <w:pPr>
        <w:rPr>
          <w:rFonts w:cs="Arial"/>
          <w:color w:val="000000" w:themeColor="text1"/>
          <w:lang w:val="sr-Cyrl-RS"/>
        </w:rPr>
      </w:pPr>
    </w:p>
    <w:p w:rsidR="00EE793E" w:rsidRDefault="00EE793E" w:rsidP="00EE793E">
      <w:pPr>
        <w:pStyle w:val="KDParagraf"/>
        <w:spacing w:before="0"/>
        <w:rPr>
          <w:rFonts w:cs="Arial"/>
        </w:rPr>
      </w:pPr>
    </w:p>
    <w:p w:rsidR="00646F30" w:rsidRPr="00E47C2E" w:rsidRDefault="00646F3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9</w:t>
      </w:r>
      <w:r w:rsidRPr="00D35E83">
        <w:rPr>
          <w:rFonts w:cs="Arial"/>
          <w:b/>
        </w:rPr>
        <w:t>.</w:t>
      </w:r>
      <w:proofErr w:type="gramEnd"/>
    </w:p>
    <w:p w:rsidR="00D35E83" w:rsidRDefault="00D35E83" w:rsidP="00D35E83">
      <w:pPr>
        <w:pStyle w:val="KDParagraf"/>
        <w:spacing w:before="0"/>
        <w:rPr>
          <w:rFonts w:cs="Arial"/>
        </w:rPr>
      </w:pPr>
      <w:proofErr w:type="gramStart"/>
      <w:r w:rsidRPr="00D35E83">
        <w:rPr>
          <w:rFonts w:cs="Arial"/>
        </w:rPr>
        <w:t>Овај Уговор сматра се закљученим када га потпишу овлашћени представници Уговорних страна.</w:t>
      </w:r>
      <w:proofErr w:type="gramEnd"/>
    </w:p>
    <w:p w:rsidR="00C10FEE" w:rsidRDefault="00C10FEE" w:rsidP="00D35E83">
      <w:pPr>
        <w:pStyle w:val="KDParagraf"/>
        <w:spacing w:before="0"/>
        <w:rPr>
          <w:rFonts w:cs="Arial"/>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0</w:t>
      </w:r>
      <w:r w:rsidRPr="00D35E83">
        <w:rPr>
          <w:rFonts w:cs="Arial"/>
          <w:b/>
        </w:rPr>
        <w:t>.</w:t>
      </w:r>
      <w:proofErr w:type="gramEnd"/>
    </w:p>
    <w:p w:rsidR="00ED190B" w:rsidRDefault="00ED190B" w:rsidP="00104F74">
      <w:pPr>
        <w:pStyle w:val="KDParagraf"/>
        <w:spacing w:before="0"/>
        <w:rPr>
          <w:rFonts w:cs="Arial"/>
          <w:lang w:val="sr-Cyrl-RS"/>
        </w:rPr>
      </w:pPr>
      <w:proofErr w:type="gramStart"/>
      <w:r>
        <w:rPr>
          <w:rFonts w:cs="Arial"/>
        </w:rPr>
        <w:t>Уг</w:t>
      </w:r>
      <w:r w:rsidRPr="00ED190B">
        <w:rPr>
          <w:rFonts w:cs="Arial"/>
        </w:rPr>
        <w:t>o</w:t>
      </w:r>
      <w:r>
        <w:rPr>
          <w:rFonts w:cs="Arial"/>
        </w:rPr>
        <w:t>в</w:t>
      </w:r>
      <w:r w:rsidRPr="00ED190B">
        <w:rPr>
          <w:rFonts w:cs="Arial"/>
        </w:rPr>
        <w:t>o</w:t>
      </w:r>
      <w:r>
        <w:rPr>
          <w:rFonts w:cs="Arial"/>
        </w:rPr>
        <w:t>р</w:t>
      </w:r>
      <w:r w:rsidRPr="00ED190B">
        <w:rPr>
          <w:rFonts w:cs="Arial"/>
        </w:rPr>
        <w:t xml:space="preserve"> </w:t>
      </w:r>
      <w:r>
        <w:rPr>
          <w:rFonts w:cs="Arial"/>
        </w:rPr>
        <w:t>с</w:t>
      </w:r>
      <w:r w:rsidRPr="00ED190B">
        <w:rPr>
          <w:rFonts w:cs="Arial"/>
        </w:rPr>
        <w:t xml:space="preserve">e </w:t>
      </w:r>
      <w:r>
        <w:rPr>
          <w:rFonts w:cs="Arial"/>
        </w:rPr>
        <w:t>з</w:t>
      </w:r>
      <w:r w:rsidRPr="00ED190B">
        <w:rPr>
          <w:rFonts w:cs="Arial"/>
        </w:rPr>
        <w:t>a</w:t>
      </w:r>
      <w:r>
        <w:rPr>
          <w:rFonts w:cs="Arial"/>
        </w:rPr>
        <w:t>кључу</w:t>
      </w:r>
      <w:r w:rsidRPr="00ED190B">
        <w:rPr>
          <w:rFonts w:cs="Arial"/>
        </w:rPr>
        <w:t xml:space="preserve">je </w:t>
      </w:r>
      <w:r>
        <w:rPr>
          <w:rFonts w:cs="Arial"/>
        </w:rPr>
        <w:t>д</w:t>
      </w:r>
      <w:r w:rsidRPr="00ED190B">
        <w:rPr>
          <w:rFonts w:cs="Arial"/>
        </w:rPr>
        <w:t xml:space="preserve">o </w:t>
      </w:r>
      <w:r>
        <w:rPr>
          <w:rFonts w:cs="Arial"/>
        </w:rPr>
        <w:t>испуњ</w:t>
      </w:r>
      <w:r w:rsidRPr="00ED190B">
        <w:rPr>
          <w:rFonts w:cs="Arial"/>
        </w:rPr>
        <w:t>e</w:t>
      </w:r>
      <w:r>
        <w:rPr>
          <w:rFonts w:cs="Arial"/>
        </w:rPr>
        <w:t>њ</w:t>
      </w:r>
      <w:r w:rsidRPr="00ED190B">
        <w:rPr>
          <w:rFonts w:cs="Arial"/>
        </w:rPr>
        <w:t xml:space="preserve">a </w:t>
      </w:r>
      <w:r>
        <w:rPr>
          <w:rFonts w:cs="Arial"/>
        </w:rPr>
        <w:t>свих</w:t>
      </w:r>
      <w:r w:rsidRPr="00ED190B">
        <w:rPr>
          <w:rFonts w:cs="Arial"/>
        </w:rPr>
        <w:t xml:space="preserve"> </w:t>
      </w:r>
      <w:r>
        <w:rPr>
          <w:rFonts w:cs="Arial"/>
        </w:rPr>
        <w:t>уг</w:t>
      </w:r>
      <w:r w:rsidRPr="00ED190B">
        <w:rPr>
          <w:rFonts w:cs="Arial"/>
        </w:rPr>
        <w:t>o</w:t>
      </w:r>
      <w:r>
        <w:rPr>
          <w:rFonts w:cs="Arial"/>
        </w:rPr>
        <w:t>в</w:t>
      </w:r>
      <w:r w:rsidRPr="00ED190B">
        <w:rPr>
          <w:rFonts w:cs="Arial"/>
        </w:rPr>
        <w:t>o</w:t>
      </w:r>
      <w:r>
        <w:rPr>
          <w:rFonts w:cs="Arial"/>
        </w:rPr>
        <w:t>рних</w:t>
      </w:r>
      <w:r w:rsidRPr="00ED190B">
        <w:rPr>
          <w:rFonts w:cs="Arial"/>
        </w:rPr>
        <w:t xml:space="preserve"> o</w:t>
      </w:r>
      <w:r>
        <w:rPr>
          <w:rFonts w:cs="Arial"/>
        </w:rPr>
        <w:t>б</w:t>
      </w:r>
      <w:r w:rsidRPr="00ED190B">
        <w:rPr>
          <w:rFonts w:cs="Arial"/>
        </w:rPr>
        <w:t>a</w:t>
      </w:r>
      <w:r>
        <w:rPr>
          <w:rFonts w:cs="Arial"/>
        </w:rPr>
        <w:t>в</w:t>
      </w:r>
      <w:r w:rsidRPr="00ED190B">
        <w:rPr>
          <w:rFonts w:cs="Arial"/>
        </w:rPr>
        <w:t>e</w:t>
      </w:r>
      <w:r>
        <w:rPr>
          <w:rFonts w:cs="Arial"/>
        </w:rPr>
        <w:t>з</w:t>
      </w:r>
      <w:r w:rsidRPr="00ED190B">
        <w:rPr>
          <w:rFonts w:cs="Arial"/>
        </w:rPr>
        <w:t>a.</w:t>
      </w:r>
      <w:proofErr w:type="gramEnd"/>
    </w:p>
    <w:p w:rsidR="00104F74" w:rsidRDefault="00104F74" w:rsidP="00104F74">
      <w:pPr>
        <w:pStyle w:val="KDParagraf"/>
        <w:spacing w:before="0"/>
        <w:rPr>
          <w:rFonts w:cs="Arial"/>
          <w:lang w:val="sr-Cyrl-RS"/>
        </w:rPr>
      </w:pPr>
      <w:r w:rsidRPr="00104F74">
        <w:rPr>
          <w:rFonts w:cs="Arial"/>
        </w:rPr>
        <w:t xml:space="preserve">Обавезе </w:t>
      </w:r>
      <w:proofErr w:type="gramStart"/>
      <w:r w:rsidRPr="00104F74">
        <w:rPr>
          <w:rFonts w:cs="Arial"/>
        </w:rPr>
        <w:t>по  овом</w:t>
      </w:r>
      <w:proofErr w:type="gramEnd"/>
      <w:r w:rsidRPr="00104F74">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104F74" w:rsidRPr="00104F74" w:rsidRDefault="00104F74" w:rsidP="00104F74">
      <w:pPr>
        <w:pStyle w:val="KDParagraf"/>
        <w:spacing w:before="0"/>
        <w:rPr>
          <w:rFonts w:cs="Arial"/>
          <w:lang w:val="sr-Cyrl-RS"/>
        </w:rPr>
      </w:pPr>
    </w:p>
    <w:p w:rsidR="00D35E83" w:rsidRDefault="00D35E83" w:rsidP="00D35E83">
      <w:pPr>
        <w:pStyle w:val="KDParagraf"/>
        <w:spacing w:before="0"/>
        <w:rPr>
          <w:rFonts w:cs="Arial"/>
          <w:b/>
          <w:lang w:val="sr-Cyrl-RS"/>
        </w:rPr>
      </w:pPr>
      <w:r>
        <w:rPr>
          <w:rFonts w:cs="Arial"/>
          <w:b/>
          <w:lang w:val="sr-Cyrl-RS"/>
        </w:rPr>
        <w:t xml:space="preserve">                                                                    </w:t>
      </w:r>
      <w:proofErr w:type="gramStart"/>
      <w:r w:rsidRPr="00D35E83">
        <w:rPr>
          <w:rFonts w:cs="Arial"/>
          <w:b/>
        </w:rPr>
        <w:t>Члан 1</w:t>
      </w:r>
      <w:r w:rsidR="006D5D4A">
        <w:rPr>
          <w:rFonts w:cs="Arial"/>
          <w:b/>
          <w:lang w:val="sr-Cyrl-RS"/>
        </w:rPr>
        <w:t>1</w:t>
      </w:r>
      <w:r w:rsidRPr="00D35E83">
        <w:rPr>
          <w:rFonts w:cs="Arial"/>
          <w:b/>
        </w:rPr>
        <w:t>.</w:t>
      </w:r>
      <w:proofErr w:type="gramEnd"/>
    </w:p>
    <w:p w:rsidR="00104F74" w:rsidRPr="00104F74" w:rsidRDefault="00104F74" w:rsidP="00D35E83">
      <w:pPr>
        <w:pStyle w:val="KDParagraf"/>
        <w:spacing w:before="0"/>
        <w:rPr>
          <w:rFonts w:cs="Arial"/>
          <w:b/>
          <w:lang w:val="sr-Cyrl-RS"/>
        </w:rPr>
      </w:pPr>
    </w:p>
    <w:p w:rsidR="00D35E83" w:rsidRPr="00D35E83" w:rsidRDefault="00D35E83" w:rsidP="00D35E83">
      <w:pPr>
        <w:pStyle w:val="KDParagraf"/>
        <w:spacing w:before="0"/>
        <w:rPr>
          <w:rFonts w:cs="Arial"/>
        </w:rPr>
      </w:pPr>
      <w:r w:rsidRPr="00D35E83">
        <w:rPr>
          <w:rFonts w:cs="Arial"/>
        </w:rPr>
        <w:t xml:space="preserve">Овај Уговор и његови </w:t>
      </w:r>
      <w:proofErr w:type="gramStart"/>
      <w:r w:rsidRPr="00D35E83">
        <w:rPr>
          <w:rFonts w:cs="Arial"/>
        </w:rPr>
        <w:t xml:space="preserve">Прилози  </w:t>
      </w:r>
      <w:r w:rsidRPr="00922BB2">
        <w:rPr>
          <w:rFonts w:cs="Arial"/>
        </w:rPr>
        <w:t>од</w:t>
      </w:r>
      <w:proofErr w:type="gramEnd"/>
      <w:r w:rsidRPr="00922BB2">
        <w:rPr>
          <w:rFonts w:cs="Arial"/>
        </w:rPr>
        <w:t xml:space="preserve"> 1 до </w:t>
      </w:r>
      <w:r w:rsidR="00922BB2" w:rsidRPr="00922BB2">
        <w:rPr>
          <w:rFonts w:cs="Arial"/>
          <w:lang w:val="sr-Cyrl-RS"/>
        </w:rPr>
        <w:t>4</w:t>
      </w:r>
      <w:r w:rsidRPr="00922BB2">
        <w:rPr>
          <w:rFonts w:cs="Arial"/>
        </w:rPr>
        <w:t xml:space="preserve"> из члана 2</w:t>
      </w:r>
      <w:r w:rsidR="00922BB2" w:rsidRPr="00922BB2">
        <w:rPr>
          <w:rFonts w:cs="Arial"/>
          <w:lang w:val="sr-Cyrl-RS"/>
        </w:rPr>
        <w:t>3</w:t>
      </w:r>
      <w:r w:rsidRPr="00922BB2">
        <w:rPr>
          <w:rFonts w:cs="Arial"/>
        </w:rPr>
        <w:t>.</w:t>
      </w:r>
      <w:r w:rsidRPr="00D35E83">
        <w:rPr>
          <w:rFonts w:cs="Arial"/>
        </w:rPr>
        <w:t xml:space="preserve"> </w:t>
      </w:r>
      <w:proofErr w:type="gramStart"/>
      <w:r w:rsidRPr="00D35E83">
        <w:rPr>
          <w:rFonts w:cs="Arial"/>
        </w:rPr>
        <w:t>овог</w:t>
      </w:r>
      <w:proofErr w:type="gramEnd"/>
      <w:r w:rsidRPr="00D35E83">
        <w:rPr>
          <w:rFonts w:cs="Arial"/>
        </w:rPr>
        <w:t xml:space="preserve"> Уговора, сачињени су на српском језику. </w:t>
      </w:r>
    </w:p>
    <w:p w:rsidR="00D35E83" w:rsidRPr="00D35E83" w:rsidRDefault="00D35E83" w:rsidP="00D35E83">
      <w:pPr>
        <w:pStyle w:val="KDParagraf"/>
        <w:spacing w:before="0"/>
        <w:rPr>
          <w:rFonts w:cs="Arial"/>
        </w:rPr>
      </w:pPr>
      <w:proofErr w:type="gramStart"/>
      <w:r w:rsidRPr="00D35E83">
        <w:rPr>
          <w:rFonts w:cs="Arial"/>
        </w:rPr>
        <w:t>На овај Уговор примењују се закони Републике Србије.</w:t>
      </w:r>
      <w:proofErr w:type="gramEnd"/>
    </w:p>
    <w:p w:rsidR="00EE793E" w:rsidRPr="00D35E83" w:rsidRDefault="00D35E83" w:rsidP="00D35E83">
      <w:pPr>
        <w:pStyle w:val="KDParagraf"/>
        <w:spacing w:before="0"/>
        <w:rPr>
          <w:rFonts w:cs="Arial"/>
        </w:rPr>
      </w:pPr>
      <w:proofErr w:type="gramStart"/>
      <w:r w:rsidRPr="00D35E83">
        <w:rPr>
          <w:rFonts w:cs="Arial"/>
        </w:rPr>
        <w:t>У случају спора меродавно право је право Републике Србије, а поступак се води на српском језику.</w:t>
      </w:r>
      <w:proofErr w:type="gramEnd"/>
    </w:p>
    <w:p w:rsidR="00D35E83" w:rsidRPr="00D35E83" w:rsidRDefault="00D35E83" w:rsidP="00D35E83">
      <w:pPr>
        <w:pStyle w:val="KDParagraf"/>
        <w:spacing w:before="0"/>
        <w:rPr>
          <w:rFonts w:cs="Arial"/>
          <w:b/>
        </w:rPr>
      </w:pPr>
      <w:r w:rsidRPr="00D35E83">
        <w:rPr>
          <w:rFonts w:cs="Arial"/>
          <w:b/>
        </w:rPr>
        <w:t>ОВЛАШЋЕНИ ПРЕДСТАВНИЦИ ЗА ПРАЋЕЊЕ УГОВОРА</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2</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Овлашћени представници за праћење реализације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су: </w:t>
      </w:r>
    </w:p>
    <w:p w:rsidR="00D35E83" w:rsidRDefault="00D35E83" w:rsidP="00C330C5">
      <w:pPr>
        <w:pStyle w:val="KDParagraf"/>
        <w:spacing w:before="0"/>
        <w:rPr>
          <w:rFonts w:cs="Arial"/>
          <w:lang w:val="sr-Latn-RS"/>
        </w:rPr>
      </w:pPr>
      <w:r w:rsidRPr="00D35E83">
        <w:rPr>
          <w:rFonts w:cs="Arial"/>
        </w:rPr>
        <w:tab/>
        <w:t xml:space="preserve">- </w:t>
      </w:r>
      <w:proofErr w:type="gramStart"/>
      <w:r w:rsidRPr="00D35E83">
        <w:rPr>
          <w:rFonts w:cs="Arial"/>
        </w:rPr>
        <w:t>за</w:t>
      </w:r>
      <w:proofErr w:type="gramEnd"/>
      <w:r w:rsidRPr="00D35E83">
        <w:rPr>
          <w:rFonts w:cs="Arial"/>
        </w:rPr>
        <w:t xml:space="preserve"> Корисника услуге: </w:t>
      </w:r>
      <w:r w:rsidRPr="00D35E83">
        <w:rPr>
          <w:rFonts w:cs="Arial"/>
        </w:rPr>
        <w:tab/>
      </w:r>
      <w:r w:rsidR="00C330C5">
        <w:rPr>
          <w:rFonts w:cs="Arial"/>
          <w:lang w:val="sr-Latn-RS"/>
        </w:rPr>
        <w:t>___________________________</w:t>
      </w:r>
    </w:p>
    <w:p w:rsidR="00C330C5" w:rsidRPr="00C330C5" w:rsidRDefault="00183036" w:rsidP="00C330C5">
      <w:pPr>
        <w:pStyle w:val="KDParagraf"/>
        <w:spacing w:before="0"/>
        <w:rPr>
          <w:rFonts w:cs="Arial"/>
          <w:lang w:val="sr-Latn-RS"/>
        </w:rPr>
      </w:pPr>
      <w:r>
        <w:rPr>
          <w:rFonts w:cs="Arial"/>
          <w:lang w:val="sr-Latn-RS"/>
        </w:rPr>
        <w:t xml:space="preserve">  </w:t>
      </w:r>
    </w:p>
    <w:p w:rsidR="00D35E83" w:rsidRP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Пружаоца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 xml:space="preserve">Овлашћења и дужности овлашћених </w:t>
      </w:r>
      <w:proofErr w:type="gramStart"/>
      <w:r w:rsidRPr="00D35E83">
        <w:rPr>
          <w:rFonts w:cs="Arial"/>
        </w:rPr>
        <w:t>представника  за</w:t>
      </w:r>
      <w:proofErr w:type="gramEnd"/>
      <w:r w:rsidRPr="00D35E83">
        <w:rPr>
          <w:rFonts w:cs="Arial"/>
        </w:rPr>
        <w:t xml:space="preserve">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примају</w:t>
      </w:r>
      <w:proofErr w:type="gramEnd"/>
      <w:r w:rsidRPr="00D35E83">
        <w:rPr>
          <w:rFonts w:cs="Arial"/>
        </w:rPr>
        <w:t xml:space="preserve"> месечне Записнике </w:t>
      </w:r>
      <w:r w:rsidR="00C807FE">
        <w:rPr>
          <w:rFonts w:cs="Arial"/>
          <w:lang w:val="sr-Cyrl-RS"/>
        </w:rPr>
        <w:t xml:space="preserve"> и </w:t>
      </w:r>
      <w:r w:rsidRPr="00D35E83">
        <w:rPr>
          <w:rFonts w:cs="Arial"/>
        </w:rPr>
        <w:t xml:space="preserve">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исти</w:t>
      </w:r>
      <w:proofErr w:type="gramEnd"/>
      <w:r w:rsidRPr="00D35E83">
        <w:rPr>
          <w:rFonts w:cs="Arial"/>
        </w:rPr>
        <w:t xml:space="preserve">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благовремено</w:t>
      </w:r>
      <w:proofErr w:type="gramEnd"/>
      <w:r w:rsidRPr="00D35E83">
        <w:rPr>
          <w:rFonts w:cs="Arial"/>
        </w:rPr>
        <w:t xml:space="preserve">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извршавају</w:t>
      </w:r>
      <w:proofErr w:type="gramEnd"/>
      <w:r w:rsidRPr="00D35E83">
        <w:rPr>
          <w:rFonts w:cs="Arial"/>
        </w:rPr>
        <w:t xml:space="preserve">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proofErr w:type="gramStart"/>
      <w:r w:rsidRPr="00D35E83">
        <w:rPr>
          <w:rFonts w:cs="Arial"/>
        </w:rPr>
        <w:t>Уговорне стране, могу да извршен допуне и промене овлашћених представника, званичним писаним путем.</w:t>
      </w:r>
      <w:proofErr w:type="gramEnd"/>
    </w:p>
    <w:p w:rsidR="00477E1A" w:rsidRPr="00477E1A" w:rsidRDefault="00477E1A" w:rsidP="00D35E83">
      <w:pPr>
        <w:pStyle w:val="KDParagraf"/>
        <w:spacing w:before="0"/>
        <w:rPr>
          <w:rFonts w:cs="Arial"/>
          <w:lang w:val="sr-Cyrl-RS"/>
        </w:rPr>
      </w:pPr>
    </w:p>
    <w:p w:rsidR="00EE793E" w:rsidRPr="00D35E83" w:rsidRDefault="00EE793E" w:rsidP="00D35E83">
      <w:pPr>
        <w:pStyle w:val="KDParagraf"/>
        <w:spacing w:before="0"/>
        <w:rPr>
          <w:rFonts w:cs="Arial"/>
          <w:b/>
        </w:rPr>
      </w:pPr>
      <w:r w:rsidRPr="00D35E83">
        <w:rPr>
          <w:rFonts w:cs="Arial"/>
          <w:b/>
        </w:rPr>
        <w:t xml:space="preserve">КВАЛИТАТИВНИ И КВАНТИТАТИВНИ ПРИЈЕМ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FE61E7">
        <w:rPr>
          <w:rFonts w:cs="Arial"/>
          <w:b/>
          <w:lang w:val="sr-Cyrl-RS"/>
        </w:rPr>
        <w:t>3</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EE793E" w:rsidRDefault="00D35E83" w:rsidP="00D35E83">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00477E1A">
        <w:rPr>
          <w:rFonts w:cs="Arial"/>
          <w:lang w:val="sr-Cyrl-RS"/>
        </w:rPr>
        <w:t>.</w:t>
      </w:r>
    </w:p>
    <w:p w:rsidR="00206AFB" w:rsidRDefault="00897E5C" w:rsidP="00D35E83">
      <w:pPr>
        <w:pStyle w:val="KDParagraf"/>
        <w:spacing w:before="0"/>
        <w:rPr>
          <w:rFonts w:cs="Arial"/>
          <w:lang w:val="sr-Cyrl-RS"/>
        </w:rPr>
      </w:pPr>
      <w:r w:rsidRPr="00897E5C">
        <w:rPr>
          <w:rFonts w:cs="Arial"/>
          <w:lang w:val="sr-Cyrl-RS"/>
        </w:rPr>
        <w:t>Након обављеног сервиса извођач треба да достави записник о обављеном сервису и функционалности сервисираног уређаја.</w:t>
      </w:r>
    </w:p>
    <w:p w:rsidR="00104F74" w:rsidRDefault="00104F74" w:rsidP="00D35E83">
      <w:pPr>
        <w:pStyle w:val="KDParagraf"/>
        <w:spacing w:before="0"/>
        <w:rPr>
          <w:rFonts w:cs="Arial"/>
          <w:lang w:val="sr-Cyrl-RS"/>
        </w:rPr>
      </w:pPr>
    </w:p>
    <w:p w:rsidR="00104F74" w:rsidRDefault="00104F74" w:rsidP="00D35E83">
      <w:pPr>
        <w:pStyle w:val="KDParagraf"/>
        <w:spacing w:before="0"/>
        <w:rPr>
          <w:rFonts w:cs="Arial"/>
          <w:lang w:val="sr-Cyrl-RS"/>
        </w:rPr>
      </w:pPr>
    </w:p>
    <w:p w:rsidR="00104F74" w:rsidRDefault="00104F74" w:rsidP="00D35E83">
      <w:pPr>
        <w:pStyle w:val="KDParagraf"/>
        <w:spacing w:before="0"/>
        <w:rPr>
          <w:rFonts w:cs="Arial"/>
          <w:lang w:val="sr-Cyrl-RS"/>
        </w:rPr>
      </w:pPr>
    </w:p>
    <w:p w:rsidR="00477E1A" w:rsidRPr="00477E1A" w:rsidRDefault="00477E1A" w:rsidP="00D35E83">
      <w:pPr>
        <w:pStyle w:val="KDParagraf"/>
        <w:spacing w:before="0"/>
        <w:rPr>
          <w:rFonts w:cs="Arial"/>
          <w:lang w:val="sr-Cyrl-RS"/>
        </w:rPr>
      </w:pPr>
    </w:p>
    <w:p w:rsidR="00EE793E" w:rsidRDefault="00EE793E" w:rsidP="00EE793E">
      <w:pPr>
        <w:pStyle w:val="KDParagraf"/>
        <w:spacing w:before="0"/>
        <w:rPr>
          <w:rFonts w:cs="Arial"/>
          <w:b/>
          <w:color w:val="000000" w:themeColor="text1"/>
          <w:lang w:val="sr-Cyrl-RS"/>
        </w:rPr>
      </w:pPr>
      <w:r w:rsidRPr="00D35E83">
        <w:rPr>
          <w:rFonts w:cs="Arial"/>
          <w:b/>
          <w:color w:val="000000" w:themeColor="text1"/>
        </w:rPr>
        <w:t xml:space="preserve">ГАРАНТНИ РОК </w:t>
      </w:r>
    </w:p>
    <w:p w:rsidR="00D35E83" w:rsidRDefault="00D35E83" w:rsidP="00D35E83">
      <w:pPr>
        <w:pStyle w:val="KDParagraf"/>
        <w:tabs>
          <w:tab w:val="clear" w:pos="567"/>
          <w:tab w:val="left" w:pos="3883"/>
        </w:tabs>
        <w:spacing w:before="0"/>
        <w:rPr>
          <w:rFonts w:cs="Arial"/>
          <w:b/>
          <w:color w:val="000000" w:themeColor="text1"/>
          <w:lang w:val="sr-Latn-RS"/>
        </w:rPr>
      </w:pPr>
      <w:r>
        <w:rPr>
          <w:rFonts w:cs="Arial"/>
          <w:b/>
          <w:color w:val="000000" w:themeColor="text1"/>
          <w:lang w:val="sr-Cyrl-RS"/>
        </w:rPr>
        <w:tab/>
      </w:r>
      <w:r w:rsidRPr="00D35E83">
        <w:rPr>
          <w:rFonts w:cs="Arial"/>
          <w:b/>
          <w:color w:val="000000" w:themeColor="text1"/>
          <w:lang w:val="sr-Cyrl-RS"/>
        </w:rPr>
        <w:t>Члан 1</w:t>
      </w:r>
      <w:r w:rsidR="00FE61E7">
        <w:rPr>
          <w:rFonts w:cs="Arial"/>
          <w:b/>
          <w:color w:val="000000" w:themeColor="text1"/>
          <w:lang w:val="sr-Cyrl-RS"/>
        </w:rPr>
        <w:t>4</w:t>
      </w:r>
      <w:r w:rsidRPr="00D35E83">
        <w:rPr>
          <w:rFonts w:cs="Arial"/>
          <w:b/>
          <w:color w:val="000000" w:themeColor="text1"/>
          <w:lang w:val="sr-Cyrl-RS"/>
        </w:rPr>
        <w:t>.</w:t>
      </w:r>
    </w:p>
    <w:p w:rsidR="00C10FEE" w:rsidRDefault="00C10FEE" w:rsidP="00D35E83">
      <w:pPr>
        <w:pStyle w:val="KDParagraf"/>
        <w:tabs>
          <w:tab w:val="clear" w:pos="567"/>
          <w:tab w:val="left" w:pos="3883"/>
        </w:tabs>
        <w:spacing w:before="0"/>
        <w:rPr>
          <w:rFonts w:cs="Arial"/>
          <w:b/>
          <w:color w:val="000000" w:themeColor="text1"/>
          <w:lang w:val="sr-Latn-RS"/>
        </w:rPr>
      </w:pPr>
    </w:p>
    <w:p w:rsidR="00C10FEE" w:rsidRPr="00C10FEE" w:rsidRDefault="00C10FEE" w:rsidP="00D35E83">
      <w:pPr>
        <w:pStyle w:val="KDParagraf"/>
        <w:tabs>
          <w:tab w:val="clear" w:pos="567"/>
          <w:tab w:val="left" w:pos="3883"/>
        </w:tabs>
        <w:spacing w:before="0"/>
        <w:rPr>
          <w:rFonts w:cs="Arial"/>
          <w:b/>
          <w:color w:val="000000" w:themeColor="text1"/>
          <w:lang w:val="sr-Latn-RS"/>
        </w:rPr>
      </w:pPr>
    </w:p>
    <w:p w:rsidR="00D35E83" w:rsidRPr="00D35E83" w:rsidRDefault="00D35E83" w:rsidP="00D35E83">
      <w:pPr>
        <w:pStyle w:val="KDParagraf"/>
        <w:spacing w:before="0"/>
        <w:rPr>
          <w:rFonts w:cs="Arial"/>
          <w:color w:val="000000" w:themeColor="text1"/>
        </w:rPr>
      </w:pPr>
      <w:r w:rsidRPr="00D35E83">
        <w:rPr>
          <w:rFonts w:cs="Arial"/>
          <w:color w:val="000000" w:themeColor="text1"/>
        </w:rPr>
        <w:t xml:space="preserve">Гарантни рок не може бити краћи од </w:t>
      </w:r>
      <w:r w:rsidR="00FE61E7">
        <w:rPr>
          <w:rFonts w:cs="Arial"/>
          <w:color w:val="000000" w:themeColor="text1"/>
          <w:lang w:val="sr-Cyrl-RS"/>
        </w:rPr>
        <w:t>______________</w:t>
      </w:r>
      <w:r w:rsidRPr="00D35E83">
        <w:rPr>
          <w:rFonts w:cs="Arial"/>
          <w:color w:val="000000" w:themeColor="text1"/>
        </w:rPr>
        <w:t xml:space="preserve"> (</w:t>
      </w:r>
      <w:proofErr w:type="gramStart"/>
      <w:r w:rsidRPr="00D35E83">
        <w:rPr>
          <w:rFonts w:cs="Arial"/>
          <w:color w:val="000000" w:themeColor="text1"/>
        </w:rPr>
        <w:t>словима:</w:t>
      </w:r>
      <w:proofErr w:type="gramEnd"/>
      <w:r w:rsidR="00FE61E7">
        <w:rPr>
          <w:rFonts w:cs="Arial"/>
          <w:color w:val="000000" w:themeColor="text1"/>
          <w:lang w:val="sr-Cyrl-RS"/>
        </w:rPr>
        <w:t>___________-</w:t>
      </w:r>
      <w:r w:rsidRPr="00D35E83">
        <w:rPr>
          <w:rFonts w:cs="Arial"/>
          <w:color w:val="000000" w:themeColor="text1"/>
        </w:rPr>
        <w:t xml:space="preserve">) </w:t>
      </w:r>
      <w:r w:rsidR="005306B2" w:rsidRPr="005306B2">
        <w:rPr>
          <w:rFonts w:cs="Arial"/>
          <w:color w:val="000000" w:themeColor="text1"/>
        </w:rPr>
        <w:t xml:space="preserve">месеци од дана сачињавања, верификовања  и потписивања Записника о  квалитативном пријему услуга </w:t>
      </w:r>
      <w:r w:rsidRPr="00D35E83">
        <w:rPr>
          <w:rFonts w:cs="Arial"/>
          <w:color w:val="000000" w:themeColor="text1"/>
        </w:rPr>
        <w:t>(без примедби) из члана 1</w:t>
      </w:r>
      <w:r w:rsidR="001A2B4A">
        <w:rPr>
          <w:rFonts w:cs="Arial"/>
          <w:color w:val="000000" w:themeColor="text1"/>
        </w:rPr>
        <w:t>3</w:t>
      </w:r>
      <w:r w:rsidRPr="00D35E83">
        <w:rPr>
          <w:rFonts w:cs="Arial"/>
          <w:color w:val="000000" w:themeColor="text1"/>
        </w:rPr>
        <w:t xml:space="preserve">. </w:t>
      </w:r>
      <w:proofErr w:type="gramStart"/>
      <w:r w:rsidRPr="00D35E83">
        <w:rPr>
          <w:rFonts w:cs="Arial"/>
          <w:color w:val="000000" w:themeColor="text1"/>
        </w:rPr>
        <w:t>овог</w:t>
      </w:r>
      <w:proofErr w:type="gramEnd"/>
      <w:r w:rsidRPr="00D35E83">
        <w:rPr>
          <w:rFonts w:cs="Arial"/>
          <w:color w:val="000000" w:themeColor="text1"/>
        </w:rPr>
        <w:t xml:space="preserve"> Уговора. </w:t>
      </w:r>
    </w:p>
    <w:p w:rsidR="00D35E83" w:rsidRPr="00D35E83" w:rsidRDefault="00D35E83" w:rsidP="00D35E83">
      <w:pPr>
        <w:pStyle w:val="KDParagraf"/>
        <w:spacing w:before="0"/>
        <w:rPr>
          <w:rFonts w:cs="Arial"/>
          <w:color w:val="000000" w:themeColor="text1"/>
        </w:rPr>
      </w:pPr>
      <w:r w:rsidRPr="00D35E83">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D35E83">
        <w:rPr>
          <w:rFonts w:cs="Arial"/>
          <w:color w:val="000000" w:themeColor="text1"/>
        </w:rPr>
        <w:t>:пет</w:t>
      </w:r>
      <w:proofErr w:type="gramEnd"/>
      <w:r w:rsidRPr="00D35E83">
        <w:rPr>
          <w:rFonts w:cs="Arial"/>
          <w:color w:val="000000" w:themeColor="text1"/>
        </w:rPr>
        <w:t xml:space="preserve">) дана по утврђивању недостатка. </w:t>
      </w:r>
    </w:p>
    <w:p w:rsidR="00EE793E" w:rsidRDefault="00D35E83" w:rsidP="00D35E83">
      <w:pPr>
        <w:pStyle w:val="KDParagraf"/>
        <w:spacing w:before="0"/>
        <w:rPr>
          <w:rFonts w:cs="Arial"/>
          <w:color w:val="000000" w:themeColor="text1"/>
          <w:lang w:val="sr-Cyrl-RS"/>
        </w:rPr>
      </w:pPr>
      <w:r w:rsidRPr="00D35E83">
        <w:rPr>
          <w:rFonts w:cs="Arial"/>
          <w:color w:val="000000" w:themeColor="text1"/>
        </w:rPr>
        <w:t>Пружалац услуге се обавезује да најкасније у року од 10 (словима</w:t>
      </w:r>
      <w:proofErr w:type="gramStart"/>
      <w:r w:rsidRPr="00D35E83">
        <w:rPr>
          <w:rFonts w:cs="Arial"/>
          <w:color w:val="000000" w:themeColor="text1"/>
        </w:rPr>
        <w:t>:десет</w:t>
      </w:r>
      <w:proofErr w:type="gramEnd"/>
      <w:r w:rsidRPr="00D35E83">
        <w:rPr>
          <w:rFonts w:cs="Arial"/>
          <w:color w:val="000000" w:themeColor="text1"/>
        </w:rPr>
        <w:t>) дана од дана пријема рекламације отклони утврђене недостатке о свом трошку.</w:t>
      </w:r>
    </w:p>
    <w:p w:rsidR="00077A2E" w:rsidRPr="00077A2E" w:rsidRDefault="00077A2E" w:rsidP="00D35E83">
      <w:pPr>
        <w:pStyle w:val="KDParagraf"/>
        <w:spacing w:before="0"/>
        <w:rPr>
          <w:rFonts w:cs="Arial"/>
          <w:lang w:val="sr-Cyrl-RS"/>
        </w:rPr>
      </w:pPr>
    </w:p>
    <w:p w:rsidR="00FF39C2" w:rsidRPr="00FF39C2" w:rsidRDefault="00FF39C2" w:rsidP="00FF39C2">
      <w:pPr>
        <w:pStyle w:val="KDParagraf"/>
        <w:tabs>
          <w:tab w:val="left" w:pos="6360"/>
        </w:tabs>
        <w:spacing w:before="0"/>
        <w:rPr>
          <w:rFonts w:cs="Arial"/>
          <w:b/>
        </w:rPr>
      </w:pPr>
      <w:r w:rsidRPr="00FF39C2">
        <w:rPr>
          <w:rFonts w:cs="Arial"/>
          <w:b/>
        </w:rPr>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5</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F39C2">
        <w:rPr>
          <w:rFonts w:cs="Arial"/>
        </w:rPr>
        <w:t>:три</w:t>
      </w:r>
      <w:proofErr w:type="gramEnd"/>
      <w:r w:rsidRPr="00FF39C2">
        <w:rPr>
          <w:rFonts w:cs="Arial"/>
        </w:rPr>
        <w:t>) радна дана о наступању више силе.</w:t>
      </w:r>
    </w:p>
    <w:p w:rsidR="00FF39C2" w:rsidRPr="00FF39C2" w:rsidRDefault="00FF39C2" w:rsidP="00FF39C2">
      <w:pPr>
        <w:pStyle w:val="KDParagraf"/>
        <w:tabs>
          <w:tab w:val="left" w:pos="6360"/>
        </w:tabs>
        <w:spacing w:before="0"/>
        <w:rPr>
          <w:rFonts w:cs="Arial"/>
        </w:rPr>
      </w:pPr>
      <w:proofErr w:type="gramStart"/>
      <w:r w:rsidRPr="00FF39C2">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roofErr w:type="gramStart"/>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6</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Default="00FF39C2" w:rsidP="00FF39C2">
      <w:pPr>
        <w:pStyle w:val="KDParagraf"/>
        <w:tabs>
          <w:tab w:val="left" w:pos="6360"/>
        </w:tabs>
        <w:spacing w:before="0"/>
        <w:rPr>
          <w:rFonts w:cs="Arial"/>
          <w:lang w:val="sr-Cyrl-RS"/>
        </w:rPr>
      </w:pPr>
      <w:proofErr w:type="gramStart"/>
      <w:r w:rsidRPr="00FF39C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FF39C2">
        <w:rPr>
          <w:rFonts w:cs="Arial"/>
        </w:rPr>
        <w:t xml:space="preserve"> </w:t>
      </w:r>
    </w:p>
    <w:p w:rsidR="00077A2E" w:rsidRPr="00077A2E" w:rsidRDefault="00077A2E"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lastRenderedPageBreak/>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7</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за сваки започети дан кашњења, у максималном износу од 10%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F39C2">
        <w:rPr>
          <w:rFonts w:cs="Arial"/>
        </w:rPr>
        <w:t>Наплата пенала се може извршити и пребијањем међусобних обавеза ако такве постоје између уговорних страна.</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Корисник услуге услед кашњења из ст.1.</w:t>
      </w:r>
      <w:proofErr w:type="gramEnd"/>
      <w:r w:rsidRPr="00FF39C2">
        <w:rPr>
          <w:rFonts w:cs="Arial"/>
        </w:rPr>
        <w:t xml:space="preserve"> </w:t>
      </w:r>
      <w:proofErr w:type="gramStart"/>
      <w:r w:rsidRPr="00FF39C2">
        <w:rPr>
          <w:rFonts w:cs="Arial"/>
        </w:rPr>
        <w:t>овог</w:t>
      </w:r>
      <w:proofErr w:type="gramEnd"/>
      <w:r w:rsidRPr="00FF39C2">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8</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1A75C0">
        <w:rPr>
          <w:rFonts w:cs="Arial"/>
        </w:rPr>
        <w:t>7</w:t>
      </w:r>
      <w:r w:rsidRPr="00FF39C2">
        <w:rPr>
          <w:rFonts w:cs="Arial"/>
        </w:rPr>
        <w:t>.</w:t>
      </w:r>
      <w:proofErr w:type="gramEnd"/>
      <w:r w:rsidRPr="00FF39C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FE61E7">
        <w:rPr>
          <w:rFonts w:cs="Arial"/>
          <w:b/>
          <w:lang w:val="sr-Cyrl-RS"/>
        </w:rPr>
        <w:t>19</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0</w:t>
      </w:r>
      <w:r w:rsidRPr="00FF39C2">
        <w:rPr>
          <w:rFonts w:cs="Arial"/>
          <w:b/>
        </w:rPr>
        <w:t>.</w:t>
      </w:r>
      <w:proofErr w:type="gramEnd"/>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proofErr w:type="gramStart"/>
      <w:r w:rsidRPr="00077A2E">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77A2E">
        <w:rPr>
          <w:rFonts w:cs="Arial"/>
        </w:rPr>
        <w:t xml:space="preserve"> </w:t>
      </w:r>
      <w:proofErr w:type="gramStart"/>
      <w:r w:rsidRPr="00077A2E">
        <w:rPr>
          <w:rFonts w:cs="Arial"/>
        </w:rPr>
        <w:t>Закона о јавним набавкама.</w:t>
      </w:r>
      <w:proofErr w:type="gramEnd"/>
    </w:p>
    <w:p w:rsidR="00077A2E" w:rsidRPr="00077A2E" w:rsidRDefault="00077A2E" w:rsidP="00077A2E">
      <w:pPr>
        <w:pStyle w:val="KDParagraf"/>
        <w:tabs>
          <w:tab w:val="left" w:pos="6360"/>
        </w:tabs>
        <w:spacing w:before="0"/>
        <w:rPr>
          <w:rFonts w:cs="Arial"/>
        </w:rPr>
      </w:pPr>
      <w:r w:rsidRPr="00077A2E">
        <w:rPr>
          <w:rFonts w:cs="Arial"/>
        </w:rPr>
        <w:t xml:space="preserve">Уговорне стране током трајања овог </w:t>
      </w:r>
      <w:proofErr w:type="gramStart"/>
      <w:r w:rsidRPr="00077A2E">
        <w:rPr>
          <w:rFonts w:cs="Arial"/>
        </w:rPr>
        <w:t>Уговора  због</w:t>
      </w:r>
      <w:proofErr w:type="gramEnd"/>
      <w:r w:rsidRPr="00077A2E">
        <w:rPr>
          <w:rFonts w:cs="Arial"/>
        </w:rPr>
        <w:t xml:space="preserve"> промењених околности ближе одређених у члану 115. </w:t>
      </w:r>
      <w:proofErr w:type="gramStart"/>
      <w:r w:rsidRPr="00077A2E">
        <w:rPr>
          <w:rFonts w:cs="Arial"/>
        </w:rPr>
        <w:t>Закона, могу у писменој форми путем Анекса извршити измене и допуне овог Уговора.</w:t>
      </w:r>
      <w:proofErr w:type="gramEnd"/>
    </w:p>
    <w:p w:rsidR="00FF39C2" w:rsidRDefault="00077A2E" w:rsidP="00077A2E">
      <w:pPr>
        <w:pStyle w:val="KDParagraf"/>
        <w:tabs>
          <w:tab w:val="left" w:pos="6360"/>
        </w:tabs>
        <w:spacing w:before="0"/>
        <w:rPr>
          <w:rFonts w:cs="Arial"/>
          <w:lang w:val="sr-Cyrl-RS"/>
        </w:rPr>
      </w:pPr>
      <w:r w:rsidRPr="00077A2E">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rPr>
        <w:t>.</w:t>
      </w:r>
    </w:p>
    <w:p w:rsidR="00104F74" w:rsidRDefault="00104F74" w:rsidP="00077A2E">
      <w:pPr>
        <w:pStyle w:val="KDParagraf"/>
        <w:tabs>
          <w:tab w:val="left" w:pos="6360"/>
        </w:tabs>
        <w:spacing w:before="0"/>
        <w:rPr>
          <w:rFonts w:cs="Arial"/>
          <w:lang w:val="sr-Cyrl-RS"/>
        </w:rPr>
      </w:pPr>
    </w:p>
    <w:p w:rsidR="00104F74" w:rsidRDefault="00104F74" w:rsidP="00077A2E">
      <w:pPr>
        <w:pStyle w:val="KDParagraf"/>
        <w:tabs>
          <w:tab w:val="left" w:pos="6360"/>
        </w:tabs>
        <w:spacing w:before="0"/>
        <w:rPr>
          <w:rFonts w:cs="Arial"/>
          <w:lang w:val="sr-Cyrl-RS"/>
        </w:rPr>
      </w:pPr>
    </w:p>
    <w:p w:rsidR="004C1FF7" w:rsidRDefault="004C1FF7" w:rsidP="00077A2E">
      <w:pPr>
        <w:pStyle w:val="KDParagraf"/>
        <w:tabs>
          <w:tab w:val="left" w:pos="6360"/>
        </w:tabs>
        <w:spacing w:before="0"/>
        <w:rPr>
          <w:rFonts w:cs="Arial"/>
          <w:lang w:val="sr-Cyrl-RS"/>
        </w:rPr>
      </w:pPr>
    </w:p>
    <w:p w:rsidR="00077A2E" w:rsidRPr="00077A2E" w:rsidRDefault="00077A2E" w:rsidP="00077A2E">
      <w:pPr>
        <w:pStyle w:val="KDParagraf"/>
        <w:tabs>
          <w:tab w:val="left" w:pos="6360"/>
        </w:tabs>
        <w:spacing w:before="0"/>
        <w:rPr>
          <w:rFonts w:cs="Arial"/>
          <w:b/>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1</w:t>
      </w:r>
      <w:r w:rsidRPr="00FF39C2">
        <w:rPr>
          <w:rFonts w:cs="Arial"/>
          <w:b/>
        </w:rPr>
        <w:t>.</w:t>
      </w:r>
      <w:proofErr w:type="gramEnd"/>
    </w:p>
    <w:p w:rsidR="00FF39C2" w:rsidRDefault="00FF39C2" w:rsidP="00FF39C2">
      <w:pPr>
        <w:pStyle w:val="KDParagraf"/>
        <w:tabs>
          <w:tab w:val="left" w:pos="6360"/>
        </w:tabs>
        <w:spacing w:before="0"/>
        <w:rPr>
          <w:rFonts w:cs="Arial"/>
          <w:lang w:val="sr-Cyrl-RS"/>
        </w:rPr>
      </w:pPr>
      <w:proofErr w:type="gramStart"/>
      <w:r w:rsidRPr="00FF39C2">
        <w:rPr>
          <w:rFonts w:cs="Arial"/>
        </w:rPr>
        <w:lastRenderedPageBreak/>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142A9" w:rsidRPr="00FF39C2" w:rsidRDefault="00B142A9"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2</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3</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1</w:t>
      </w:r>
      <w:r>
        <w:rPr>
          <w:rFonts w:cs="Arial"/>
          <w:lang w:val="sr-Cyrl-RS"/>
        </w:rPr>
        <w:t xml:space="preserve"> Понуда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427092" w:rsidRPr="00104F74" w:rsidRDefault="00A965F3" w:rsidP="00104F74">
      <w:pPr>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r w:rsidR="00104F74" w:rsidRPr="00104F74">
        <w:t xml:space="preserve"> </w:t>
      </w:r>
      <w:r w:rsidR="00104F74">
        <w:rPr>
          <w:lang w:val="sr-Cyrl-RS"/>
        </w:rPr>
        <w:t>(</w:t>
      </w:r>
      <w:r w:rsidR="00104F74" w:rsidRPr="00104F74">
        <w:rPr>
          <w:rFonts w:cs="Arial"/>
          <w:lang w:val="sr-Cyrl-RS"/>
        </w:rPr>
        <w:t>у случају да је изабра</w:t>
      </w:r>
      <w:r w:rsidR="00427092">
        <w:rPr>
          <w:rFonts w:cs="Arial"/>
          <w:lang w:val="sr-Cyrl-RS"/>
        </w:rPr>
        <w:t>на заједничка</w:t>
      </w:r>
      <w:r w:rsidR="002424ED">
        <w:rPr>
          <w:rFonts w:cs="Arial"/>
          <w:lang w:val="sr-Cyrl-RS"/>
        </w:rPr>
        <w:t xml:space="preserve"> понуда</w:t>
      </w:r>
      <w:r w:rsidR="00104F74" w:rsidRPr="00104F74">
        <w:rPr>
          <w:rFonts w:cs="Arial"/>
          <w:lang w:val="sr-Cyrl-RS"/>
        </w:rPr>
        <w:t>)</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r w:rsidR="00203B2C">
        <w:rPr>
          <w:rFonts w:cs="Arial"/>
          <w:lang w:val="sr-Cyrl-RS"/>
        </w:rPr>
        <w:t xml:space="preserve"> у Тенту</w:t>
      </w:r>
      <w:r w:rsidRPr="00A965F3">
        <w:rPr>
          <w:rFonts w:cs="Arial"/>
          <w:lang w:val="sr-Cyrl-RS"/>
        </w:rPr>
        <w:t>;</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4</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r w:rsidRPr="00077A2E">
        <w:rPr>
          <w:rFonts w:cs="Arial"/>
        </w:rPr>
        <w:t>КОРИСНИК УСЛУГА                                                                  ПРУЖАЛАЦ УСЛУГА</w:t>
      </w:r>
    </w:p>
    <w:p w:rsidR="00077A2E" w:rsidRPr="00077A2E" w:rsidRDefault="00077A2E" w:rsidP="00077A2E">
      <w:pPr>
        <w:pStyle w:val="KDParagraf"/>
        <w:tabs>
          <w:tab w:val="left" w:pos="6360"/>
        </w:tabs>
        <w:spacing w:before="0"/>
        <w:rPr>
          <w:rFonts w:cs="Arial"/>
        </w:rPr>
      </w:pPr>
      <w:r w:rsidRPr="00077A2E">
        <w:rPr>
          <w:rFonts w:cs="Arial"/>
        </w:rPr>
        <w:t>ЈП „Електропривреда Србије“Београд                                                Назив</w:t>
      </w:r>
    </w:p>
    <w:p w:rsidR="00077A2E" w:rsidRPr="00077A2E" w:rsidRDefault="00077A2E" w:rsidP="00077A2E">
      <w:pPr>
        <w:pStyle w:val="KDParagraf"/>
        <w:tabs>
          <w:tab w:val="left" w:pos="6360"/>
        </w:tabs>
        <w:spacing w:before="0"/>
        <w:rPr>
          <w:rFonts w:cs="Arial"/>
        </w:rPr>
      </w:pPr>
      <w:r w:rsidRPr="00077A2E">
        <w:rPr>
          <w:rFonts w:cs="Arial"/>
        </w:rPr>
        <w:t>Огранак ТЕНТ Београд-Обреновац</w:t>
      </w:r>
    </w:p>
    <w:p w:rsidR="00077A2E" w:rsidRPr="00077A2E" w:rsidRDefault="00077A2E" w:rsidP="00077A2E">
      <w:pPr>
        <w:pStyle w:val="KDParagraf"/>
        <w:tabs>
          <w:tab w:val="left" w:pos="6360"/>
        </w:tabs>
        <w:spacing w:before="0"/>
        <w:rPr>
          <w:rFonts w:cs="Arial"/>
        </w:rPr>
      </w:pPr>
      <w:r w:rsidRPr="00077A2E">
        <w:rPr>
          <w:rFonts w:cs="Arial"/>
        </w:rPr>
        <w:t>___________________________________                             ________________________</w:t>
      </w:r>
    </w:p>
    <w:p w:rsidR="00077A2E" w:rsidRPr="00077A2E" w:rsidRDefault="00077A2E" w:rsidP="00077A2E">
      <w:pPr>
        <w:pStyle w:val="KDParagraf"/>
        <w:tabs>
          <w:tab w:val="left" w:pos="6360"/>
        </w:tabs>
        <w:spacing w:before="0"/>
        <w:rPr>
          <w:rFonts w:cs="Arial"/>
        </w:rPr>
      </w:pPr>
      <w:r w:rsidRPr="00077A2E">
        <w:rPr>
          <w:rFonts w:cs="Arial"/>
        </w:rPr>
        <w:t xml:space="preserve">                                                                           </w:t>
      </w:r>
      <w:proofErr w:type="gramStart"/>
      <w:r w:rsidRPr="00077A2E">
        <w:rPr>
          <w:rFonts w:cs="Arial"/>
        </w:rPr>
        <w:t>М.П.</w:t>
      </w:r>
      <w:proofErr w:type="gramEnd"/>
    </w:p>
    <w:p w:rsidR="00077A2E" w:rsidRPr="00077A2E" w:rsidRDefault="00EE7136" w:rsidP="00077A2E">
      <w:pPr>
        <w:pStyle w:val="KDParagraf"/>
        <w:tabs>
          <w:tab w:val="left" w:pos="6360"/>
        </w:tabs>
        <w:spacing w:before="0"/>
        <w:rPr>
          <w:rFonts w:cs="Arial"/>
        </w:rPr>
      </w:pPr>
      <w:r>
        <w:rPr>
          <w:rFonts w:cs="Arial"/>
        </w:rPr>
        <w:t xml:space="preserve">Финансијски </w:t>
      </w:r>
      <w:proofErr w:type="gramStart"/>
      <w:r>
        <w:rPr>
          <w:rFonts w:cs="Arial"/>
        </w:rPr>
        <w:t xml:space="preserve">директор </w:t>
      </w:r>
      <w:r w:rsidR="00077A2E" w:rsidRPr="00077A2E">
        <w:rPr>
          <w:rFonts w:cs="Arial"/>
        </w:rPr>
        <w:t>,</w:t>
      </w:r>
      <w:proofErr w:type="gramEnd"/>
      <w:r w:rsidR="00077A2E" w:rsidRPr="00077A2E">
        <w:rPr>
          <w:rFonts w:cs="Arial"/>
        </w:rPr>
        <w:t xml:space="preserve"> </w:t>
      </w:r>
    </w:p>
    <w:p w:rsidR="00077A2E" w:rsidRDefault="00077A2E" w:rsidP="00077A2E">
      <w:pPr>
        <w:pStyle w:val="KDParagraf"/>
        <w:tabs>
          <w:tab w:val="left" w:pos="6360"/>
        </w:tabs>
        <w:spacing w:before="0"/>
        <w:rPr>
          <w:rFonts w:cs="Arial"/>
          <w:lang w:val="sr-Cyrl-RS"/>
        </w:rPr>
      </w:pPr>
      <w:r w:rsidRPr="00077A2E">
        <w:rPr>
          <w:rFonts w:cs="Arial"/>
        </w:rPr>
        <w:t xml:space="preserve">      Жељко Вујиновић   </w:t>
      </w:r>
    </w:p>
    <w:p w:rsidR="00077A2E" w:rsidRDefault="00077A2E" w:rsidP="00077A2E">
      <w:pPr>
        <w:pStyle w:val="KDParagraf"/>
        <w:tabs>
          <w:tab w:val="left" w:pos="6360"/>
        </w:tabs>
        <w:spacing w:before="0"/>
        <w:rPr>
          <w:rFonts w:cs="Arial"/>
          <w:lang w:val="sr-Cyrl-RS"/>
        </w:rPr>
      </w:pPr>
      <w:r w:rsidRPr="00077A2E">
        <w:rPr>
          <w:rFonts w:cs="Arial"/>
        </w:rPr>
        <w:t xml:space="preserve">                                     </w:t>
      </w:r>
    </w:p>
    <w:p w:rsidR="00EE793E" w:rsidRPr="00FF39C2"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B5D18" w:rsidRPr="00753638" w:rsidRDefault="002B5D18" w:rsidP="008A5AA0">
      <w:pPr>
        <w:rPr>
          <w:lang w:val="sr-Cyrl-RS"/>
        </w:rPr>
      </w:pPr>
    </w:p>
    <w:p w:rsidR="008A5AA0" w:rsidRDefault="008A5AA0" w:rsidP="008A5AA0">
      <w:pPr>
        <w:rPr>
          <w:lang w:val="sr-Cyrl-RS"/>
        </w:rPr>
      </w:pPr>
    </w:p>
    <w:p w:rsidR="009E245C" w:rsidRDefault="009E245C" w:rsidP="008A5AA0">
      <w:pPr>
        <w:rPr>
          <w:lang w:val="sr-Cyrl-RS"/>
        </w:rPr>
      </w:pPr>
    </w:p>
    <w:p w:rsidR="009E245C" w:rsidRPr="009E245C" w:rsidRDefault="009E245C" w:rsidP="008A5AA0">
      <w:pPr>
        <w:rPr>
          <w:lang w:val="sr-Cyrl-RS"/>
        </w:rPr>
      </w:pPr>
    </w:p>
    <w:p w:rsidR="002424ED" w:rsidRDefault="002424ED" w:rsidP="008A5AA0">
      <w:pPr>
        <w:rPr>
          <w:lang w:val="sr-Cyrl-RS"/>
        </w:rPr>
      </w:pPr>
      <w:r>
        <w:rPr>
          <w:noProof/>
          <w:lang w:val="sr-Latn-RS" w:eastAsia="sr-Latn-RS"/>
        </w:rPr>
        <w:lastRenderedPageBreak/>
        <w:drawing>
          <wp:inline distT="0" distB="0" distL="0" distR="0" wp14:anchorId="3AC33CC3" wp14:editId="6EFEE738">
            <wp:extent cx="570865" cy="588010"/>
            <wp:effectExtent l="0" t="0" r="635" b="254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0865" cy="588010"/>
                    </a:xfrm>
                    <a:prstGeom prst="rect">
                      <a:avLst/>
                    </a:prstGeom>
                    <a:noFill/>
                    <a:ln>
                      <a:noFill/>
                    </a:ln>
                  </pic:spPr>
                </pic:pic>
              </a:graphicData>
            </a:graphic>
          </wp:inline>
        </w:drawing>
      </w:r>
    </w:p>
    <w:p w:rsidR="002424ED" w:rsidRDefault="002424ED" w:rsidP="002424ED">
      <w:pPr>
        <w:rPr>
          <w:lang w:val="sr-Cyrl-RS"/>
        </w:rPr>
      </w:pPr>
    </w:p>
    <w:p w:rsidR="002424ED" w:rsidRPr="00AD4BF1" w:rsidRDefault="002424ED" w:rsidP="002424ED">
      <w:pPr>
        <w:spacing w:after="40"/>
        <w:rPr>
          <w:b/>
          <w:sz w:val="20"/>
          <w:lang w:val="sr-Latn-CS"/>
        </w:rPr>
      </w:pPr>
      <w:r w:rsidRPr="00AD4BF1">
        <w:rPr>
          <w:b/>
          <w:sz w:val="20"/>
          <w:lang w:val="sr-Cyrl-RS"/>
        </w:rPr>
        <w:t xml:space="preserve">Огранак </w:t>
      </w:r>
      <w:r w:rsidRPr="00AD4BF1">
        <w:rPr>
          <w:b/>
          <w:sz w:val="20"/>
          <w:lang w:val="sr-Latn-CS"/>
        </w:rPr>
        <w:t>ТЕНТ</w:t>
      </w:r>
    </w:p>
    <w:p w:rsidR="002424ED" w:rsidRPr="00AD4BF1" w:rsidRDefault="002424ED" w:rsidP="002424ED">
      <w:pPr>
        <w:spacing w:after="20"/>
        <w:rPr>
          <w:b/>
          <w:sz w:val="20"/>
          <w:lang w:val="sr-Cyrl-CS"/>
        </w:rPr>
      </w:pPr>
      <w:r w:rsidRPr="00AD4BF1">
        <w:rPr>
          <w:b/>
          <w:sz w:val="20"/>
          <w:lang w:val="sr-Cyrl-CS"/>
        </w:rPr>
        <w:t>Сектор за управљање ризицима</w:t>
      </w:r>
    </w:p>
    <w:p w:rsidR="002424ED" w:rsidRPr="00AD4BF1" w:rsidRDefault="002424ED" w:rsidP="002424ED">
      <w:pPr>
        <w:rPr>
          <w:b/>
          <w:sz w:val="20"/>
          <w:lang w:val="sr-Cyrl-RS"/>
        </w:rPr>
      </w:pPr>
      <w:r w:rsidRPr="00AD4BF1">
        <w:rPr>
          <w:b/>
          <w:sz w:val="20"/>
          <w:lang w:val="sr-Cyrl-RS"/>
        </w:rPr>
        <w:t>Датум ________________</w:t>
      </w:r>
    </w:p>
    <w:p w:rsidR="002424ED" w:rsidRPr="00AD4BF1" w:rsidRDefault="002424ED" w:rsidP="002424ED">
      <w:pPr>
        <w:jc w:val="center"/>
        <w:rPr>
          <w:b/>
          <w:sz w:val="32"/>
          <w:szCs w:val="32"/>
          <w:lang w:val="ru-RU"/>
        </w:rPr>
      </w:pPr>
      <w:r w:rsidRPr="00AD4BF1">
        <w:rPr>
          <w:b/>
          <w:sz w:val="32"/>
          <w:szCs w:val="32"/>
          <w:lang w:val="ru-RU"/>
        </w:rPr>
        <w:t>ПРАВИЛА</w:t>
      </w:r>
    </w:p>
    <w:p w:rsidR="002424ED" w:rsidRPr="00AD4BF1" w:rsidRDefault="002424ED" w:rsidP="002424ED">
      <w:pPr>
        <w:jc w:val="center"/>
        <w:rPr>
          <w:b/>
          <w:sz w:val="32"/>
          <w:szCs w:val="32"/>
          <w:lang w:val="ru-RU"/>
        </w:rPr>
      </w:pPr>
      <w:r w:rsidRPr="00AD4BF1">
        <w:rPr>
          <w:b/>
          <w:sz w:val="32"/>
          <w:szCs w:val="32"/>
          <w:lang w:val="ru-RU"/>
        </w:rPr>
        <w:t>БЕЗБЕДНОСТИ НА РАДУ У ТЕНТ</w:t>
      </w:r>
    </w:p>
    <w:p w:rsidR="002424ED" w:rsidRPr="00AD4BF1" w:rsidRDefault="002424ED" w:rsidP="002424ED">
      <w:pPr>
        <w:rPr>
          <w:lang w:val="sr-Latn-CS"/>
        </w:rPr>
      </w:pPr>
    </w:p>
    <w:p w:rsidR="002424ED" w:rsidRPr="00AD4BF1" w:rsidRDefault="002424ED" w:rsidP="002424ED">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2424ED" w:rsidRPr="00AD4BF1" w:rsidRDefault="002424ED" w:rsidP="002424ED">
      <w:pPr>
        <w:rPr>
          <w:lang w:val="sr-Cyrl-CS"/>
        </w:rPr>
      </w:pPr>
      <w:r w:rsidRPr="00AD4BF1">
        <w:rPr>
          <w:lang w:val="sr-Cyrl-CS"/>
        </w:rPr>
        <w:t>У зависности од врсте и обима радова/услуга примењују се одређене тачке ових правила.</w:t>
      </w:r>
    </w:p>
    <w:p w:rsidR="002424ED" w:rsidRPr="00AD4BF1" w:rsidRDefault="002424ED" w:rsidP="002424ED">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2424ED" w:rsidRPr="00AD4BF1" w:rsidRDefault="002424ED" w:rsidP="002424ED">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2424ED" w:rsidRPr="00AD4BF1" w:rsidRDefault="002424ED" w:rsidP="002424ED">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2424ED" w:rsidRPr="00AD4BF1" w:rsidRDefault="002424ED" w:rsidP="002424ED">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424ED" w:rsidRPr="00AD4BF1" w:rsidRDefault="002424ED" w:rsidP="002424ED">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2424ED" w:rsidRPr="00AD4BF1" w:rsidRDefault="002424ED" w:rsidP="002424ED">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2424ED" w:rsidRPr="00AD4BF1" w:rsidRDefault="002424ED" w:rsidP="002424ED">
      <w:pPr>
        <w:rPr>
          <w:lang w:val="sr-Cyrl-RS"/>
        </w:rPr>
      </w:pPr>
    </w:p>
    <w:p w:rsidR="002424ED" w:rsidRPr="00AD4BF1" w:rsidRDefault="002424ED" w:rsidP="002424ED">
      <w:pPr>
        <w:spacing w:after="40"/>
        <w:rPr>
          <w:b/>
          <w:u w:val="single"/>
          <w:lang w:val="sr-Cyrl-RS"/>
        </w:rPr>
      </w:pPr>
      <w:r w:rsidRPr="00AD4BF1">
        <w:rPr>
          <w:b/>
          <w:u w:val="single"/>
          <w:lang w:val="sr-Latn-CS"/>
        </w:rPr>
        <w:t xml:space="preserve">I  ОБАВЕЗЕ ИЗВОЂАЧА РАДОВА </w:t>
      </w:r>
    </w:p>
    <w:p w:rsidR="002424ED" w:rsidRPr="00AD4BF1" w:rsidRDefault="002424ED" w:rsidP="002424ED">
      <w:pPr>
        <w:rPr>
          <w:b/>
          <w:u w:val="single"/>
          <w:lang w:val="sr-Cyrl-RS"/>
        </w:rPr>
      </w:pPr>
    </w:p>
    <w:p w:rsidR="002424ED" w:rsidRPr="00AD4BF1" w:rsidRDefault="002424ED" w:rsidP="002424ED">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424ED" w:rsidRPr="00AD4BF1" w:rsidRDefault="002424ED" w:rsidP="002424ED">
      <w:pPr>
        <w:rPr>
          <w:lang w:val="sr-Cyrl-CS"/>
        </w:rPr>
      </w:pPr>
      <w:r w:rsidRPr="00AD4BF1">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AD4BF1">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424ED" w:rsidRPr="00AD4BF1" w:rsidRDefault="002424ED" w:rsidP="002424ED">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424ED" w:rsidRPr="00AD4BF1" w:rsidRDefault="002424ED" w:rsidP="002424ED">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424ED" w:rsidRPr="00AD4BF1" w:rsidRDefault="002424ED" w:rsidP="002424ED">
      <w:pPr>
        <w:numPr>
          <w:ilvl w:val="0"/>
          <w:numId w:val="37"/>
        </w:numPr>
        <w:spacing w:before="0" w:after="80" w:line="216" w:lineRule="auto"/>
        <w:rPr>
          <w:lang w:val="sr-Cyrl-CS"/>
        </w:rPr>
      </w:pPr>
      <w:r w:rsidRPr="00AD4BF1">
        <w:rPr>
          <w:lang w:val="ru-RU"/>
        </w:rPr>
        <w:t>Забрањено је избегавање примене и/или ометање спровођења мера БЗР</w:t>
      </w:r>
    </w:p>
    <w:p w:rsidR="002424ED" w:rsidRPr="00AD4BF1" w:rsidRDefault="002424ED" w:rsidP="002424ED">
      <w:pPr>
        <w:numPr>
          <w:ilvl w:val="0"/>
          <w:numId w:val="37"/>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2424ED" w:rsidRPr="00AD4BF1" w:rsidRDefault="002424ED" w:rsidP="002424ED">
      <w:pPr>
        <w:ind w:left="720"/>
        <w:rPr>
          <w:lang w:val="sr-Cyrl-RS"/>
        </w:rPr>
      </w:pPr>
    </w:p>
    <w:p w:rsidR="002424ED" w:rsidRPr="00AD4BF1" w:rsidRDefault="002424ED" w:rsidP="002424ED">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424ED" w:rsidRPr="00AD4BF1" w:rsidRDefault="002424ED" w:rsidP="002424ED">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2424ED" w:rsidRPr="00AD4BF1" w:rsidRDefault="002424ED" w:rsidP="002424ED">
      <w:pPr>
        <w:numPr>
          <w:ilvl w:val="0"/>
          <w:numId w:val="37"/>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2424ED" w:rsidRPr="00AD4BF1" w:rsidRDefault="002424ED" w:rsidP="002424ED">
      <w:pPr>
        <w:numPr>
          <w:ilvl w:val="0"/>
          <w:numId w:val="37"/>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w:t>
      </w:r>
      <w:r w:rsidRPr="00AD4BF1">
        <w:rPr>
          <w:lang w:val="ru-RU"/>
        </w:rPr>
        <w:lastRenderedPageBreak/>
        <w:t>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2424ED" w:rsidRPr="00AD4BF1" w:rsidRDefault="002424ED" w:rsidP="002424ED">
      <w:pPr>
        <w:numPr>
          <w:ilvl w:val="0"/>
          <w:numId w:val="37"/>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424ED" w:rsidRPr="00AD4BF1" w:rsidRDefault="002424ED" w:rsidP="002424ED">
      <w:pPr>
        <w:numPr>
          <w:ilvl w:val="0"/>
          <w:numId w:val="37"/>
        </w:numPr>
        <w:tabs>
          <w:tab w:val="left" w:pos="-425"/>
          <w:tab w:val="num" w:pos="1401"/>
        </w:tabs>
        <w:spacing w:before="0" w:after="80" w:line="216" w:lineRule="auto"/>
        <w:rPr>
          <w:lang w:val="sr-Cyrl-CS"/>
        </w:rPr>
      </w:pPr>
      <w:r w:rsidRPr="00AD4BF1">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424ED" w:rsidRPr="00AD4BF1" w:rsidRDefault="002424ED" w:rsidP="002424ED">
      <w:pPr>
        <w:numPr>
          <w:ilvl w:val="0"/>
          <w:numId w:val="37"/>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2424ED" w:rsidRPr="00AD4BF1" w:rsidRDefault="002424ED" w:rsidP="002424ED">
      <w:pPr>
        <w:numPr>
          <w:ilvl w:val="0"/>
          <w:numId w:val="37"/>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2424ED" w:rsidRPr="00AD4BF1" w:rsidRDefault="002424ED" w:rsidP="002424ED">
      <w:pPr>
        <w:numPr>
          <w:ilvl w:val="0"/>
          <w:numId w:val="37"/>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424ED" w:rsidRPr="00AD4BF1" w:rsidRDefault="002424ED" w:rsidP="002424ED">
      <w:pPr>
        <w:numPr>
          <w:ilvl w:val="0"/>
          <w:numId w:val="37"/>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424ED" w:rsidRPr="00AD4BF1" w:rsidRDefault="002424ED" w:rsidP="002424ED">
      <w:pPr>
        <w:numPr>
          <w:ilvl w:val="0"/>
          <w:numId w:val="37"/>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2424ED" w:rsidRPr="00AD4BF1" w:rsidRDefault="002424ED" w:rsidP="002424ED">
      <w:pPr>
        <w:numPr>
          <w:ilvl w:val="0"/>
          <w:numId w:val="37"/>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424ED" w:rsidRPr="00AD4BF1" w:rsidRDefault="002424ED" w:rsidP="002424ED">
      <w:pPr>
        <w:numPr>
          <w:ilvl w:val="0"/>
          <w:numId w:val="37"/>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2424ED" w:rsidRPr="00AD4BF1" w:rsidRDefault="002424ED" w:rsidP="002424ED">
      <w:pPr>
        <w:numPr>
          <w:ilvl w:val="0"/>
          <w:numId w:val="37"/>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2424ED" w:rsidRPr="00AD4BF1" w:rsidRDefault="002424ED" w:rsidP="002424ED">
      <w:pPr>
        <w:numPr>
          <w:ilvl w:val="0"/>
          <w:numId w:val="37"/>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2424ED" w:rsidRPr="00AD4BF1" w:rsidRDefault="002424ED" w:rsidP="002424ED">
      <w:pPr>
        <w:numPr>
          <w:ilvl w:val="0"/>
          <w:numId w:val="37"/>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2424ED" w:rsidRPr="00AD4BF1" w:rsidRDefault="002424ED" w:rsidP="002424ED">
      <w:pPr>
        <w:numPr>
          <w:ilvl w:val="0"/>
          <w:numId w:val="37"/>
        </w:numPr>
        <w:spacing w:before="0" w:after="80" w:line="216" w:lineRule="auto"/>
        <w:rPr>
          <w:lang w:val="ru-RU"/>
        </w:rPr>
      </w:pPr>
      <w:r w:rsidRPr="00AD4BF1">
        <w:rPr>
          <w:lang w:val="ru-RU"/>
        </w:rPr>
        <w:lastRenderedPageBreak/>
        <w:t>Сва возила, као и радне машине, за која су издате ИД картице за улазак у објекте ТЕНТ,  морају имати видно обележен назив фирме.</w:t>
      </w:r>
    </w:p>
    <w:p w:rsidR="002424ED" w:rsidRPr="00AD4BF1" w:rsidRDefault="002424ED" w:rsidP="002424ED">
      <w:pPr>
        <w:numPr>
          <w:ilvl w:val="0"/>
          <w:numId w:val="37"/>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424ED" w:rsidRPr="00AD4BF1" w:rsidRDefault="002424ED" w:rsidP="002424ED">
      <w:pPr>
        <w:numPr>
          <w:ilvl w:val="0"/>
          <w:numId w:val="37"/>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2424ED" w:rsidRPr="00AD4BF1" w:rsidRDefault="002424ED" w:rsidP="002424ED">
      <w:pPr>
        <w:numPr>
          <w:ilvl w:val="0"/>
          <w:numId w:val="37"/>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424ED" w:rsidRPr="00AD4BF1" w:rsidRDefault="002424ED" w:rsidP="002424ED">
      <w:pPr>
        <w:numPr>
          <w:ilvl w:val="0"/>
          <w:numId w:val="37"/>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2424ED" w:rsidRPr="00AD4BF1" w:rsidRDefault="002424ED" w:rsidP="002424ED">
      <w:pPr>
        <w:numPr>
          <w:ilvl w:val="0"/>
          <w:numId w:val="37"/>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2424ED" w:rsidRPr="00AD4BF1" w:rsidRDefault="002424ED" w:rsidP="002424ED">
      <w:pPr>
        <w:numPr>
          <w:ilvl w:val="0"/>
          <w:numId w:val="37"/>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2424ED" w:rsidRPr="00AD4BF1" w:rsidRDefault="002424ED" w:rsidP="002424ED">
      <w:pPr>
        <w:numPr>
          <w:ilvl w:val="0"/>
          <w:numId w:val="37"/>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424ED" w:rsidRPr="00AD4BF1" w:rsidRDefault="002424ED" w:rsidP="002424ED">
      <w:pPr>
        <w:numPr>
          <w:ilvl w:val="0"/>
          <w:numId w:val="37"/>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2424ED" w:rsidRPr="00AD4BF1" w:rsidRDefault="002424ED" w:rsidP="002424ED">
      <w:pPr>
        <w:numPr>
          <w:ilvl w:val="0"/>
          <w:numId w:val="37"/>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424ED" w:rsidRPr="00AD4BF1" w:rsidRDefault="002424ED" w:rsidP="002424ED">
      <w:pPr>
        <w:numPr>
          <w:ilvl w:val="0"/>
          <w:numId w:val="37"/>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2424ED" w:rsidRPr="00AD4BF1" w:rsidRDefault="002424ED" w:rsidP="002424ED">
      <w:pPr>
        <w:numPr>
          <w:ilvl w:val="0"/>
          <w:numId w:val="37"/>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2424ED" w:rsidRPr="00AD4BF1" w:rsidRDefault="002424ED" w:rsidP="002424ED">
      <w:pPr>
        <w:numPr>
          <w:ilvl w:val="0"/>
          <w:numId w:val="37"/>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424ED" w:rsidRPr="00AD4BF1" w:rsidRDefault="002424ED" w:rsidP="002424ED">
      <w:pPr>
        <w:numPr>
          <w:ilvl w:val="0"/>
          <w:numId w:val="37"/>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2424ED" w:rsidRPr="00AD4BF1" w:rsidRDefault="002424ED" w:rsidP="002424ED">
      <w:pPr>
        <w:numPr>
          <w:ilvl w:val="0"/>
          <w:numId w:val="37"/>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2424ED" w:rsidRPr="00AD4BF1" w:rsidRDefault="002424ED" w:rsidP="002424ED">
      <w:pPr>
        <w:numPr>
          <w:ilvl w:val="0"/>
          <w:numId w:val="37"/>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2424ED" w:rsidRPr="00AD4BF1" w:rsidRDefault="002424ED" w:rsidP="002424ED">
      <w:pPr>
        <w:numPr>
          <w:ilvl w:val="0"/>
          <w:numId w:val="37"/>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2424ED" w:rsidRPr="00AD4BF1" w:rsidRDefault="002424ED" w:rsidP="002424ED">
      <w:pPr>
        <w:numPr>
          <w:ilvl w:val="0"/>
          <w:numId w:val="37"/>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2424ED" w:rsidRPr="00AD4BF1" w:rsidRDefault="002424ED" w:rsidP="002424ED">
      <w:pPr>
        <w:numPr>
          <w:ilvl w:val="0"/>
          <w:numId w:val="37"/>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424ED" w:rsidRPr="00AD4BF1" w:rsidRDefault="002424ED" w:rsidP="002424ED">
      <w:pPr>
        <w:numPr>
          <w:ilvl w:val="0"/>
          <w:numId w:val="37"/>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424ED" w:rsidRPr="00AD4BF1" w:rsidRDefault="002424ED" w:rsidP="002424ED">
      <w:pPr>
        <w:numPr>
          <w:ilvl w:val="0"/>
          <w:numId w:val="37"/>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2424ED" w:rsidRPr="00AD4BF1" w:rsidRDefault="002424ED" w:rsidP="002424ED">
      <w:pPr>
        <w:numPr>
          <w:ilvl w:val="0"/>
          <w:numId w:val="37"/>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2424ED" w:rsidRPr="00AD4BF1" w:rsidRDefault="002424ED" w:rsidP="002424ED">
      <w:pPr>
        <w:numPr>
          <w:ilvl w:val="0"/>
          <w:numId w:val="37"/>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2424ED" w:rsidRPr="00AD4BF1" w:rsidRDefault="002424ED" w:rsidP="002424ED">
      <w:pPr>
        <w:numPr>
          <w:ilvl w:val="0"/>
          <w:numId w:val="37"/>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2424ED" w:rsidRPr="00AD4BF1" w:rsidRDefault="002424ED" w:rsidP="002424ED">
      <w:pPr>
        <w:numPr>
          <w:ilvl w:val="0"/>
          <w:numId w:val="37"/>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424ED" w:rsidRPr="00AD4BF1" w:rsidRDefault="002424ED" w:rsidP="002424ED">
      <w:pPr>
        <w:ind w:left="360"/>
        <w:rPr>
          <w:lang w:val="ru-RU"/>
        </w:rPr>
      </w:pPr>
    </w:p>
    <w:p w:rsidR="002424ED" w:rsidRPr="00AD4BF1" w:rsidRDefault="002424ED" w:rsidP="002424ED">
      <w:pPr>
        <w:jc w:val="left"/>
        <w:rPr>
          <w:b/>
          <w:u w:val="single"/>
          <w:lang w:val="sr-Cyrl-CS"/>
        </w:rPr>
      </w:pPr>
      <w:r w:rsidRPr="00AD4BF1">
        <w:rPr>
          <w:b/>
          <w:u w:val="single"/>
          <w:lang w:val="sr-Cyrl-CS"/>
        </w:rPr>
        <w:t>II ОБАВЕЗЕ ИЗВОЂАЧА РАДОВА ЧИЈИ СУ ЗАПОСЛЕНИ АНГАЖОВАНИ</w:t>
      </w:r>
    </w:p>
    <w:p w:rsidR="002424ED" w:rsidRPr="00AD4BF1" w:rsidRDefault="002424ED" w:rsidP="002424ED">
      <w:pPr>
        <w:jc w:val="left"/>
        <w:rPr>
          <w:b/>
          <w:u w:val="single"/>
          <w:lang w:val="sr-Cyrl-CS"/>
        </w:rPr>
      </w:pPr>
      <w:r w:rsidRPr="00AD4BF1">
        <w:rPr>
          <w:b/>
          <w:u w:val="single"/>
          <w:lang w:val="sr-Cyrl-CS"/>
        </w:rPr>
        <w:t>ПО „НОРМА ЧАС“</w:t>
      </w:r>
    </w:p>
    <w:p w:rsidR="002424ED" w:rsidRPr="00AD4BF1" w:rsidRDefault="002424ED" w:rsidP="002424ED">
      <w:pPr>
        <w:jc w:val="left"/>
        <w:rPr>
          <w:b/>
          <w:u w:val="single"/>
          <w:lang w:val="sr-Cyrl-CS"/>
        </w:rPr>
      </w:pPr>
    </w:p>
    <w:p w:rsidR="002424ED" w:rsidRPr="00AD4BF1" w:rsidRDefault="002424ED" w:rsidP="002424ED">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2424ED" w:rsidRPr="00AD4BF1" w:rsidRDefault="002424ED" w:rsidP="002424ED">
      <w:pPr>
        <w:autoSpaceDE w:val="0"/>
        <w:autoSpaceDN w:val="0"/>
        <w:adjustRightInd w:val="0"/>
        <w:jc w:val="left"/>
        <w:rPr>
          <w:sz w:val="24"/>
          <w:szCs w:val="24"/>
        </w:rPr>
      </w:pPr>
    </w:p>
    <w:p w:rsidR="002424ED" w:rsidRPr="00AD4BF1" w:rsidRDefault="002424ED" w:rsidP="002424ED">
      <w:pPr>
        <w:numPr>
          <w:ilvl w:val="0"/>
          <w:numId w:val="38"/>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424ED" w:rsidRPr="00AD4BF1" w:rsidRDefault="002424ED" w:rsidP="002424ED">
      <w:pPr>
        <w:numPr>
          <w:ilvl w:val="0"/>
          <w:numId w:val="38"/>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424ED" w:rsidRPr="00AD4BF1" w:rsidRDefault="002424ED" w:rsidP="002424ED">
      <w:pPr>
        <w:numPr>
          <w:ilvl w:val="0"/>
          <w:numId w:val="38"/>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2424ED" w:rsidRPr="00AD4BF1" w:rsidRDefault="002424ED" w:rsidP="002424ED">
      <w:pPr>
        <w:numPr>
          <w:ilvl w:val="0"/>
          <w:numId w:val="38"/>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424ED" w:rsidRPr="00AD4BF1" w:rsidRDefault="002424ED" w:rsidP="002424ED">
      <w:pPr>
        <w:numPr>
          <w:ilvl w:val="0"/>
          <w:numId w:val="38"/>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424ED" w:rsidRPr="00AD4BF1" w:rsidRDefault="002424ED" w:rsidP="002424ED">
      <w:pPr>
        <w:numPr>
          <w:ilvl w:val="0"/>
          <w:numId w:val="38"/>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424ED" w:rsidRPr="00AD4BF1" w:rsidRDefault="002424ED" w:rsidP="002424ED">
      <w:pPr>
        <w:numPr>
          <w:ilvl w:val="0"/>
          <w:numId w:val="38"/>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424ED" w:rsidRPr="00AD4BF1" w:rsidRDefault="002424ED" w:rsidP="002424ED">
      <w:pPr>
        <w:numPr>
          <w:ilvl w:val="0"/>
          <w:numId w:val="38"/>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424ED" w:rsidRPr="00AD4BF1" w:rsidRDefault="002424ED" w:rsidP="002424ED">
      <w:pPr>
        <w:numPr>
          <w:ilvl w:val="0"/>
          <w:numId w:val="38"/>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424ED" w:rsidRPr="00AD4BF1" w:rsidRDefault="002424ED" w:rsidP="002424ED">
      <w:pPr>
        <w:numPr>
          <w:ilvl w:val="0"/>
          <w:numId w:val="38"/>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424ED" w:rsidRPr="00AD4BF1" w:rsidRDefault="002424ED" w:rsidP="002424ED">
      <w:pPr>
        <w:numPr>
          <w:ilvl w:val="0"/>
          <w:numId w:val="38"/>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424ED" w:rsidRPr="00AD4BF1" w:rsidRDefault="002424ED" w:rsidP="002424ED">
      <w:pPr>
        <w:numPr>
          <w:ilvl w:val="0"/>
          <w:numId w:val="38"/>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424ED" w:rsidRPr="00AD4BF1" w:rsidRDefault="002424ED" w:rsidP="002424ED">
      <w:pPr>
        <w:numPr>
          <w:ilvl w:val="0"/>
          <w:numId w:val="38"/>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2424ED" w:rsidRPr="00AD4BF1" w:rsidRDefault="002424ED" w:rsidP="002424ED">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2424ED" w:rsidRPr="00AD4BF1" w:rsidRDefault="002424ED" w:rsidP="002424ED">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2424ED" w:rsidRPr="00AD4BF1" w:rsidRDefault="002424ED" w:rsidP="002424ED">
      <w:pPr>
        <w:numPr>
          <w:ilvl w:val="0"/>
          <w:numId w:val="40"/>
        </w:numPr>
        <w:tabs>
          <w:tab w:val="num" w:pos="360"/>
        </w:tabs>
        <w:spacing w:before="0" w:after="80" w:line="216" w:lineRule="auto"/>
        <w:ind w:left="357" w:hanging="357"/>
        <w:rPr>
          <w:lang w:val="ru-RU"/>
        </w:rPr>
      </w:pPr>
      <w:r w:rsidRPr="00AD4BF1">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424ED" w:rsidRPr="00AD4BF1" w:rsidRDefault="002424ED" w:rsidP="002424ED">
      <w:pPr>
        <w:numPr>
          <w:ilvl w:val="0"/>
          <w:numId w:val="40"/>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424ED" w:rsidRPr="00AD4BF1" w:rsidRDefault="002424ED" w:rsidP="002424ED">
      <w:pPr>
        <w:numPr>
          <w:ilvl w:val="0"/>
          <w:numId w:val="40"/>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424ED" w:rsidRPr="00AD4BF1" w:rsidRDefault="002424ED" w:rsidP="002424ED">
      <w:pPr>
        <w:numPr>
          <w:ilvl w:val="0"/>
          <w:numId w:val="40"/>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424ED" w:rsidRPr="00AD4BF1" w:rsidRDefault="002424ED" w:rsidP="002424ED">
      <w:pPr>
        <w:spacing w:before="360" w:after="360"/>
        <w:rPr>
          <w:b/>
          <w:u w:val="single"/>
          <w:lang w:val="sr-Cyrl-RS"/>
        </w:rPr>
      </w:pPr>
      <w:r w:rsidRPr="00AD4BF1">
        <w:rPr>
          <w:b/>
          <w:u w:val="single"/>
          <w:lang w:val="sr-Cyrl-RS"/>
        </w:rPr>
        <w:t>IV НЕПОШТОВАЊЕ ПРАВИЛА</w:t>
      </w:r>
    </w:p>
    <w:p w:rsidR="002424ED" w:rsidRPr="00AD4BF1" w:rsidRDefault="002424ED" w:rsidP="002424ED">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2424ED" w:rsidRPr="00AD4BF1" w:rsidRDefault="002424ED" w:rsidP="002424ED">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424ED" w:rsidRPr="00AD4BF1" w:rsidRDefault="002424ED" w:rsidP="002424ED">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424ED" w:rsidRPr="00AD4BF1" w:rsidRDefault="002424ED" w:rsidP="002424ED">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424ED" w:rsidRPr="00AD4BF1" w:rsidRDefault="002424ED" w:rsidP="002424ED">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424ED" w:rsidRPr="00AD4BF1" w:rsidRDefault="002424ED" w:rsidP="002424ED">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424ED" w:rsidRPr="00AD4BF1" w:rsidRDefault="002424ED" w:rsidP="002424ED">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2424ED" w:rsidRPr="00AD4BF1" w:rsidRDefault="002424ED" w:rsidP="002424ED">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2424ED" w:rsidRPr="00AD4BF1" w:rsidRDefault="002424ED" w:rsidP="002424ED">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2424ED" w:rsidRPr="00AD4BF1" w:rsidRDefault="002424ED" w:rsidP="002424ED">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2424ED" w:rsidRPr="00AD4BF1" w:rsidRDefault="002424ED" w:rsidP="002424ED">
      <w:pPr>
        <w:spacing w:before="280" w:after="160"/>
        <w:rPr>
          <w:b/>
          <w:u w:val="single"/>
          <w:lang w:val="sr-Cyrl-RS"/>
        </w:rPr>
      </w:pPr>
      <w:r w:rsidRPr="00AD4BF1">
        <w:rPr>
          <w:b/>
          <w:u w:val="single"/>
          <w:lang w:val="sr-Latn-CS"/>
        </w:rPr>
        <w:lastRenderedPageBreak/>
        <w:t>V  САСТАНЦИ У ВЕЗИ БЕЗБЕДНОСТИ И ЗДРАВЉА НА РАДУ</w:t>
      </w:r>
    </w:p>
    <w:p w:rsidR="002424ED" w:rsidRPr="00AD4BF1" w:rsidRDefault="002424ED" w:rsidP="002424ED">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лице за безбедност и здравље у ТЕНТ,</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надзорни орган,</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2424ED" w:rsidRPr="00AD4BF1" w:rsidRDefault="002424ED" w:rsidP="002424ED">
      <w:pPr>
        <w:numPr>
          <w:ilvl w:val="1"/>
          <w:numId w:val="39"/>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2424ED" w:rsidRPr="00AD4BF1" w:rsidRDefault="002424ED" w:rsidP="002424ED">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2424ED" w:rsidRPr="00AD4BF1" w:rsidRDefault="002424ED" w:rsidP="002424ED">
      <w:pPr>
        <w:numPr>
          <w:ilvl w:val="1"/>
          <w:numId w:val="39"/>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2424ED" w:rsidRPr="00AD4BF1" w:rsidRDefault="002424ED" w:rsidP="002424ED">
      <w:pPr>
        <w:numPr>
          <w:ilvl w:val="1"/>
          <w:numId w:val="39"/>
        </w:numPr>
        <w:tabs>
          <w:tab w:val="num" w:pos="1134"/>
        </w:tabs>
        <w:spacing w:before="0" w:after="80" w:line="216" w:lineRule="auto"/>
        <w:ind w:left="1134"/>
        <w:rPr>
          <w:lang w:val="sr-Latn-CS"/>
        </w:rPr>
      </w:pPr>
      <w:r w:rsidRPr="00AD4BF1">
        <w:rPr>
          <w:lang w:val="ru-RU"/>
        </w:rPr>
        <w:t>План заједничких мера</w:t>
      </w:r>
    </w:p>
    <w:p w:rsidR="002424ED" w:rsidRPr="00AD4BF1" w:rsidRDefault="002424ED" w:rsidP="002424ED">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2424ED" w:rsidRPr="00AD4BF1" w:rsidRDefault="002424ED" w:rsidP="002424ED">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2424ED" w:rsidRPr="00AD4BF1" w:rsidRDefault="002424ED" w:rsidP="002424ED">
      <w:pPr>
        <w:numPr>
          <w:ilvl w:val="1"/>
          <w:numId w:val="39"/>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2424ED" w:rsidRPr="00AD4BF1" w:rsidRDefault="002424ED" w:rsidP="002424ED">
      <w:pPr>
        <w:numPr>
          <w:ilvl w:val="1"/>
          <w:numId w:val="39"/>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2424ED" w:rsidRDefault="002424ED" w:rsidP="002424ED">
      <w:pPr>
        <w:tabs>
          <w:tab w:val="left" w:pos="0"/>
        </w:tabs>
        <w:spacing w:before="80"/>
        <w:jc w:val="right"/>
        <w:rPr>
          <w:lang w:val="sr-Cyrl-CS"/>
        </w:rPr>
      </w:pPr>
    </w:p>
    <w:p w:rsidR="008A5AA0" w:rsidRPr="002424ED" w:rsidRDefault="008A5AA0" w:rsidP="002424ED">
      <w:pPr>
        <w:rPr>
          <w:lang w:val="sr-Cyrl-RS"/>
        </w:rPr>
      </w:pPr>
    </w:p>
    <w:sectPr w:rsidR="008A5AA0" w:rsidRPr="002424ED"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9DB" w:rsidRDefault="008129DB">
      <w:r>
        <w:separator/>
      </w:r>
    </w:p>
    <w:p w:rsidR="008129DB" w:rsidRDefault="008129DB"/>
  </w:endnote>
  <w:endnote w:type="continuationSeparator" w:id="0">
    <w:p w:rsidR="008129DB" w:rsidRDefault="008129DB">
      <w:r>
        <w:continuationSeparator/>
      </w:r>
    </w:p>
    <w:p w:rsidR="008129DB" w:rsidRDefault="00812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E1" w:rsidRDefault="008F67E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67E1" w:rsidRDefault="008F67E1" w:rsidP="00841BE7">
    <w:pPr>
      <w:pStyle w:val="Footer"/>
      <w:ind w:right="360"/>
    </w:pPr>
  </w:p>
  <w:p w:rsidR="008F67E1" w:rsidRDefault="008F67E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E1" w:rsidRPr="00EC5BB4" w:rsidRDefault="008F67E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634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6343">
      <w:rPr>
        <w:rStyle w:val="PageNumber"/>
        <w:rFonts w:cs="Arial"/>
        <w:b/>
        <w:noProof/>
        <w:szCs w:val="24"/>
      </w:rPr>
      <w:t>50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E1" w:rsidRPr="00EC5BB4" w:rsidRDefault="008F67E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634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6343">
      <w:rPr>
        <w:rStyle w:val="PageNumber"/>
        <w:rFonts w:cs="Arial"/>
        <w:b/>
        <w:noProof/>
        <w:szCs w:val="24"/>
      </w:rPr>
      <w:t>50</w:t>
    </w:r>
    <w:r w:rsidRPr="00EC5BB4">
      <w:rPr>
        <w:rStyle w:val="PageNumber"/>
        <w:rFonts w:cs="Arial"/>
        <w:b/>
        <w:szCs w:val="24"/>
      </w:rPr>
      <w:fldChar w:fldCharType="end"/>
    </w:r>
  </w:p>
  <w:p w:rsidR="008F67E1" w:rsidRDefault="008F67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9DB" w:rsidRDefault="008129DB">
      <w:r>
        <w:separator/>
      </w:r>
    </w:p>
    <w:p w:rsidR="008129DB" w:rsidRDefault="008129DB"/>
  </w:footnote>
  <w:footnote w:type="continuationSeparator" w:id="0">
    <w:p w:rsidR="008129DB" w:rsidRDefault="008129DB">
      <w:r>
        <w:continuationSeparator/>
      </w:r>
    </w:p>
    <w:p w:rsidR="008129DB" w:rsidRDefault="008129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E1" w:rsidRDefault="008F67E1" w:rsidP="004276AD">
    <w:pPr>
      <w:pStyle w:val="Header"/>
      <w:rPr>
        <w:sz w:val="20"/>
      </w:rPr>
    </w:pPr>
  </w:p>
  <w:p w:rsidR="008F67E1" w:rsidRPr="004276AD" w:rsidRDefault="008F67E1" w:rsidP="00542004">
    <w:pPr>
      <w:pStyle w:val="Header"/>
      <w:jc w:val="right"/>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sidRPr="00542004">
      <w:rPr>
        <w:szCs w:val="24"/>
      </w:rPr>
      <w:t>3000/0890/2018 (81/2018)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7E1" w:rsidRDefault="008F67E1" w:rsidP="004276AD">
    <w:pPr>
      <w:pStyle w:val="Header"/>
    </w:pPr>
  </w:p>
  <w:p w:rsidR="008F67E1" w:rsidRPr="00BE078B" w:rsidRDefault="008F67E1" w:rsidP="009C7AC5">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3000/0890/2018(81/2018)</w:t>
    </w:r>
  </w:p>
  <w:p w:rsidR="008F67E1" w:rsidRPr="00210557" w:rsidRDefault="008F67E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4">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5">
    <w:nsid w:val="42740BC1"/>
    <w:multiLevelType w:val="hybridMultilevel"/>
    <w:tmpl w:val="5E7AF882"/>
    <w:lvl w:ilvl="0" w:tplc="1F80BFAA">
      <w:start w:val="1"/>
      <w:numFmt w:val="bullet"/>
      <w:lvlText w:val="-"/>
      <w:lvlJc w:val="left"/>
      <w:pPr>
        <w:ind w:left="612" w:hanging="360"/>
      </w:pPr>
      <w:rPr>
        <w:rFonts w:ascii="Arial" w:eastAsia="Times New Roman"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2A66E9"/>
    <w:multiLevelType w:val="multilevel"/>
    <w:tmpl w:val="670A863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D1214BE"/>
    <w:multiLevelType w:val="hybridMultilevel"/>
    <w:tmpl w:val="1194B226"/>
    <w:lvl w:ilvl="0" w:tplc="CB8439F6">
      <w:start w:val="1"/>
      <w:numFmt w:val="decimal"/>
      <w:lvlText w:val="%1."/>
      <w:lvlJc w:val="left"/>
      <w:pPr>
        <w:ind w:left="927" w:hanging="360"/>
      </w:pPr>
      <w:rPr>
        <w:rFonts w:hint="default"/>
        <w:sz w:val="24"/>
      </w:rPr>
    </w:lvl>
    <w:lvl w:ilvl="1" w:tplc="D1C611E4">
      <w:start w:val="6"/>
      <w:numFmt w:val="bullet"/>
      <w:lvlText w:val="-"/>
      <w:lvlJc w:val="left"/>
      <w:pPr>
        <w:ind w:left="1800" w:hanging="360"/>
      </w:pPr>
      <w:rPr>
        <w:rFonts w:ascii="Times New Roman" w:eastAsia="Times New Roman" w:hAnsi="Times New Roman" w:cs="Times New Roman" w:hint="default"/>
      </w:r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6E74F4E"/>
    <w:multiLevelType w:val="hybridMultilevel"/>
    <w:tmpl w:val="9E7ECE36"/>
    <w:lvl w:ilvl="0" w:tplc="D1C611E4">
      <w:start w:val="6"/>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2"/>
  </w:num>
  <w:num w:numId="3">
    <w:abstractNumId w:val="85"/>
  </w:num>
  <w:num w:numId="4">
    <w:abstractNumId w:val="54"/>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6"/>
  </w:num>
  <w:num w:numId="7">
    <w:abstractNumId w:val="71"/>
  </w:num>
  <w:num w:numId="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7"/>
  </w:num>
  <w:num w:numId="10">
    <w:abstractNumId w:val="73"/>
  </w:num>
  <w:num w:numId="11">
    <w:abstractNumId w:val="66"/>
  </w:num>
  <w:num w:numId="12">
    <w:abstractNumId w:val="58"/>
  </w:num>
  <w:num w:numId="13">
    <w:abstractNumId w:val="55"/>
  </w:num>
  <w:num w:numId="14">
    <w:abstractNumId w:val="99"/>
  </w:num>
  <w:num w:numId="15">
    <w:abstractNumId w:val="68"/>
  </w:num>
  <w:num w:numId="16">
    <w:abstractNumId w:val="61"/>
  </w:num>
  <w:num w:numId="17">
    <w:abstractNumId w:val="86"/>
  </w:num>
  <w:num w:numId="18">
    <w:abstractNumId w:val="80"/>
  </w:num>
  <w:num w:numId="19">
    <w:abstractNumId w:val="89"/>
  </w:num>
  <w:num w:numId="20">
    <w:abstractNumId w:val="65"/>
  </w:num>
  <w:num w:numId="2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num>
  <w:num w:numId="27">
    <w:abstractNumId w:val="63"/>
  </w:num>
  <w:num w:numId="28">
    <w:abstractNumId w:val="64"/>
  </w:num>
  <w:num w:numId="29">
    <w:abstractNumId w:val="98"/>
  </w:num>
  <w:num w:numId="30">
    <w:abstractNumId w:val="67"/>
  </w:num>
  <w:num w:numId="31">
    <w:abstractNumId w:val="74"/>
  </w:num>
  <w:num w:numId="32">
    <w:abstractNumId w:val="69"/>
  </w:num>
  <w:num w:numId="33">
    <w:abstractNumId w:val="94"/>
  </w:num>
  <w:num w:numId="34">
    <w:abstractNumId w:val="88"/>
  </w:num>
  <w:num w:numId="35">
    <w:abstractNumId w:val="49"/>
  </w:num>
  <w:num w:numId="36">
    <w:abstractNumId w:val="75"/>
  </w:num>
  <w:num w:numId="3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num>
  <w:num w:numId="41">
    <w:abstractNumId w:val="7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79"/>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AB"/>
    <w:rsid w:val="00022726"/>
    <w:rsid w:val="000227EC"/>
    <w:rsid w:val="00022CB5"/>
    <w:rsid w:val="00023057"/>
    <w:rsid w:val="00023308"/>
    <w:rsid w:val="00023BFF"/>
    <w:rsid w:val="00023D09"/>
    <w:rsid w:val="0002512F"/>
    <w:rsid w:val="00025304"/>
    <w:rsid w:val="00025ABF"/>
    <w:rsid w:val="00025B97"/>
    <w:rsid w:val="00025E60"/>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32"/>
    <w:rsid w:val="00034E4F"/>
    <w:rsid w:val="00034FFF"/>
    <w:rsid w:val="000350BD"/>
    <w:rsid w:val="00035379"/>
    <w:rsid w:val="0003588D"/>
    <w:rsid w:val="000359EE"/>
    <w:rsid w:val="00035C04"/>
    <w:rsid w:val="00036222"/>
    <w:rsid w:val="000364AD"/>
    <w:rsid w:val="000365C7"/>
    <w:rsid w:val="00036776"/>
    <w:rsid w:val="00036BDD"/>
    <w:rsid w:val="00036CC8"/>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ABF"/>
    <w:rsid w:val="00061F18"/>
    <w:rsid w:val="0006201A"/>
    <w:rsid w:val="00062080"/>
    <w:rsid w:val="0006233D"/>
    <w:rsid w:val="00062432"/>
    <w:rsid w:val="000628D0"/>
    <w:rsid w:val="00062E62"/>
    <w:rsid w:val="00062FA8"/>
    <w:rsid w:val="000635FB"/>
    <w:rsid w:val="00063C21"/>
    <w:rsid w:val="00063C5D"/>
    <w:rsid w:val="00063D1A"/>
    <w:rsid w:val="00063F0B"/>
    <w:rsid w:val="00063F3D"/>
    <w:rsid w:val="000641BD"/>
    <w:rsid w:val="0006437F"/>
    <w:rsid w:val="000648A2"/>
    <w:rsid w:val="00065071"/>
    <w:rsid w:val="0006514D"/>
    <w:rsid w:val="00065328"/>
    <w:rsid w:val="00065368"/>
    <w:rsid w:val="00065849"/>
    <w:rsid w:val="00065DE7"/>
    <w:rsid w:val="000663EE"/>
    <w:rsid w:val="000666B4"/>
    <w:rsid w:val="0006687F"/>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E"/>
    <w:rsid w:val="00077A64"/>
    <w:rsid w:val="00077AC7"/>
    <w:rsid w:val="00077BE9"/>
    <w:rsid w:val="00077DE3"/>
    <w:rsid w:val="00080314"/>
    <w:rsid w:val="0008054D"/>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63A"/>
    <w:rsid w:val="00086EED"/>
    <w:rsid w:val="00086F03"/>
    <w:rsid w:val="0008707A"/>
    <w:rsid w:val="000870AF"/>
    <w:rsid w:val="0008737F"/>
    <w:rsid w:val="000875AB"/>
    <w:rsid w:val="00087C93"/>
    <w:rsid w:val="00087D31"/>
    <w:rsid w:val="00090246"/>
    <w:rsid w:val="0009035B"/>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B80"/>
    <w:rsid w:val="0009423C"/>
    <w:rsid w:val="00094282"/>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2E0"/>
    <w:rsid w:val="000D0D30"/>
    <w:rsid w:val="000D1051"/>
    <w:rsid w:val="000D14F7"/>
    <w:rsid w:val="000D1564"/>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6D"/>
    <w:rsid w:val="000D64E7"/>
    <w:rsid w:val="000D68A4"/>
    <w:rsid w:val="000D68C4"/>
    <w:rsid w:val="000D6A36"/>
    <w:rsid w:val="000D6ACE"/>
    <w:rsid w:val="000D6E05"/>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A81"/>
    <w:rsid w:val="000E3BC9"/>
    <w:rsid w:val="000E43B9"/>
    <w:rsid w:val="000E4657"/>
    <w:rsid w:val="000E4CA1"/>
    <w:rsid w:val="000E4D87"/>
    <w:rsid w:val="000E4F91"/>
    <w:rsid w:val="000E5186"/>
    <w:rsid w:val="000E5886"/>
    <w:rsid w:val="000E5999"/>
    <w:rsid w:val="000E5D83"/>
    <w:rsid w:val="000E5E8B"/>
    <w:rsid w:val="000E6103"/>
    <w:rsid w:val="000E62CC"/>
    <w:rsid w:val="000E6339"/>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7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76"/>
    <w:rsid w:val="001106D5"/>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0E3"/>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552"/>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88C"/>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450"/>
    <w:rsid w:val="001515D2"/>
    <w:rsid w:val="00151D13"/>
    <w:rsid w:val="00151F32"/>
    <w:rsid w:val="0015210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6A48"/>
    <w:rsid w:val="0015748C"/>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38"/>
    <w:rsid w:val="001671CA"/>
    <w:rsid w:val="00167255"/>
    <w:rsid w:val="001676E7"/>
    <w:rsid w:val="00167882"/>
    <w:rsid w:val="001703C6"/>
    <w:rsid w:val="0017050C"/>
    <w:rsid w:val="001706E5"/>
    <w:rsid w:val="001707F9"/>
    <w:rsid w:val="0017081A"/>
    <w:rsid w:val="00170832"/>
    <w:rsid w:val="00170A0C"/>
    <w:rsid w:val="00170AA3"/>
    <w:rsid w:val="00170B21"/>
    <w:rsid w:val="00170BE8"/>
    <w:rsid w:val="00170CE4"/>
    <w:rsid w:val="00170D52"/>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036"/>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8C"/>
    <w:rsid w:val="00191112"/>
    <w:rsid w:val="00191706"/>
    <w:rsid w:val="001917F1"/>
    <w:rsid w:val="00191978"/>
    <w:rsid w:val="00191A6C"/>
    <w:rsid w:val="00191AA9"/>
    <w:rsid w:val="00191B87"/>
    <w:rsid w:val="00191D5B"/>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98"/>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4A"/>
    <w:rsid w:val="001A2CE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306"/>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6F9"/>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DA6"/>
    <w:rsid w:val="001D0FC3"/>
    <w:rsid w:val="001D1027"/>
    <w:rsid w:val="001D1509"/>
    <w:rsid w:val="001D1EB2"/>
    <w:rsid w:val="001D2AD9"/>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6AD"/>
    <w:rsid w:val="001E12BC"/>
    <w:rsid w:val="001E1402"/>
    <w:rsid w:val="001E1691"/>
    <w:rsid w:val="001E16CD"/>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37"/>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19"/>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243A"/>
    <w:rsid w:val="002028A7"/>
    <w:rsid w:val="00202CCD"/>
    <w:rsid w:val="00202CD8"/>
    <w:rsid w:val="002030A5"/>
    <w:rsid w:val="00203B2C"/>
    <w:rsid w:val="00204027"/>
    <w:rsid w:val="00204111"/>
    <w:rsid w:val="0020429B"/>
    <w:rsid w:val="00204871"/>
    <w:rsid w:val="002049BE"/>
    <w:rsid w:val="00204F32"/>
    <w:rsid w:val="00205B96"/>
    <w:rsid w:val="00205C4A"/>
    <w:rsid w:val="002067CF"/>
    <w:rsid w:val="00206ABA"/>
    <w:rsid w:val="00206AD0"/>
    <w:rsid w:val="00206AFB"/>
    <w:rsid w:val="00207151"/>
    <w:rsid w:val="0020735B"/>
    <w:rsid w:val="00207D08"/>
    <w:rsid w:val="00210557"/>
    <w:rsid w:val="00210A85"/>
    <w:rsid w:val="00210C31"/>
    <w:rsid w:val="00210FF3"/>
    <w:rsid w:val="002112E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CD"/>
    <w:rsid w:val="002275E8"/>
    <w:rsid w:val="00227901"/>
    <w:rsid w:val="00227CD0"/>
    <w:rsid w:val="0023000F"/>
    <w:rsid w:val="00230DAD"/>
    <w:rsid w:val="00230DC9"/>
    <w:rsid w:val="00232523"/>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0F9"/>
    <w:rsid w:val="0024114E"/>
    <w:rsid w:val="002412A5"/>
    <w:rsid w:val="00241A19"/>
    <w:rsid w:val="00241AB0"/>
    <w:rsid w:val="002422C3"/>
    <w:rsid w:val="002424ED"/>
    <w:rsid w:val="00242DF8"/>
    <w:rsid w:val="00242F92"/>
    <w:rsid w:val="002430B1"/>
    <w:rsid w:val="0024359E"/>
    <w:rsid w:val="00243C78"/>
    <w:rsid w:val="0024430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06F"/>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DE7"/>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2BF"/>
    <w:rsid w:val="00282B27"/>
    <w:rsid w:val="00282CE8"/>
    <w:rsid w:val="00282DE8"/>
    <w:rsid w:val="0028381B"/>
    <w:rsid w:val="00283C93"/>
    <w:rsid w:val="0028412C"/>
    <w:rsid w:val="00284462"/>
    <w:rsid w:val="00284613"/>
    <w:rsid w:val="00284616"/>
    <w:rsid w:val="00284DC1"/>
    <w:rsid w:val="00284FA3"/>
    <w:rsid w:val="002851C1"/>
    <w:rsid w:val="002853AD"/>
    <w:rsid w:val="0028543A"/>
    <w:rsid w:val="0028544A"/>
    <w:rsid w:val="002855C9"/>
    <w:rsid w:val="0028583C"/>
    <w:rsid w:val="00286278"/>
    <w:rsid w:val="00286491"/>
    <w:rsid w:val="00286761"/>
    <w:rsid w:val="00286A2B"/>
    <w:rsid w:val="00286C2F"/>
    <w:rsid w:val="002879BB"/>
    <w:rsid w:val="00287A95"/>
    <w:rsid w:val="00287BD6"/>
    <w:rsid w:val="002907A2"/>
    <w:rsid w:val="002908BC"/>
    <w:rsid w:val="00290B26"/>
    <w:rsid w:val="00290E62"/>
    <w:rsid w:val="00290F16"/>
    <w:rsid w:val="00291253"/>
    <w:rsid w:val="00291382"/>
    <w:rsid w:val="00291859"/>
    <w:rsid w:val="0029261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9A"/>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EBE"/>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932"/>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18"/>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BB8"/>
    <w:rsid w:val="002C4D74"/>
    <w:rsid w:val="002C5943"/>
    <w:rsid w:val="002C5A60"/>
    <w:rsid w:val="002C5AEB"/>
    <w:rsid w:val="002C6229"/>
    <w:rsid w:val="002C66EC"/>
    <w:rsid w:val="002C6813"/>
    <w:rsid w:val="002C6F42"/>
    <w:rsid w:val="002C70F3"/>
    <w:rsid w:val="002C70FB"/>
    <w:rsid w:val="002C7BDB"/>
    <w:rsid w:val="002D0167"/>
    <w:rsid w:val="002D0554"/>
    <w:rsid w:val="002D0583"/>
    <w:rsid w:val="002D05BE"/>
    <w:rsid w:val="002D08E2"/>
    <w:rsid w:val="002D0FC0"/>
    <w:rsid w:val="002D14F3"/>
    <w:rsid w:val="002D1762"/>
    <w:rsid w:val="002D1C63"/>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BC9"/>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681"/>
    <w:rsid w:val="002E27C0"/>
    <w:rsid w:val="002E2F11"/>
    <w:rsid w:val="002E40BF"/>
    <w:rsid w:val="002E4258"/>
    <w:rsid w:val="002E5445"/>
    <w:rsid w:val="002E59D5"/>
    <w:rsid w:val="002E62CE"/>
    <w:rsid w:val="002E6567"/>
    <w:rsid w:val="002E6587"/>
    <w:rsid w:val="002E69ED"/>
    <w:rsid w:val="002E6CD1"/>
    <w:rsid w:val="002E6D79"/>
    <w:rsid w:val="002E75AC"/>
    <w:rsid w:val="002E763A"/>
    <w:rsid w:val="002F0317"/>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CC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21A"/>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EE"/>
    <w:rsid w:val="00321C7B"/>
    <w:rsid w:val="00321F8D"/>
    <w:rsid w:val="00322313"/>
    <w:rsid w:val="00322C32"/>
    <w:rsid w:val="00322C56"/>
    <w:rsid w:val="00322D22"/>
    <w:rsid w:val="0032326E"/>
    <w:rsid w:val="003234AB"/>
    <w:rsid w:val="00323886"/>
    <w:rsid w:val="003238D9"/>
    <w:rsid w:val="003239C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743"/>
    <w:rsid w:val="00340872"/>
    <w:rsid w:val="00340D97"/>
    <w:rsid w:val="0034123C"/>
    <w:rsid w:val="003412CC"/>
    <w:rsid w:val="00341536"/>
    <w:rsid w:val="0034193A"/>
    <w:rsid w:val="00341B1C"/>
    <w:rsid w:val="00341B30"/>
    <w:rsid w:val="00341CD1"/>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ED"/>
    <w:rsid w:val="00344337"/>
    <w:rsid w:val="00344368"/>
    <w:rsid w:val="00344587"/>
    <w:rsid w:val="00344E22"/>
    <w:rsid w:val="00344ED8"/>
    <w:rsid w:val="00345036"/>
    <w:rsid w:val="0034602A"/>
    <w:rsid w:val="003460FF"/>
    <w:rsid w:val="00346710"/>
    <w:rsid w:val="003473A0"/>
    <w:rsid w:val="003477C1"/>
    <w:rsid w:val="00347BBC"/>
    <w:rsid w:val="00347D2C"/>
    <w:rsid w:val="00350262"/>
    <w:rsid w:val="00350395"/>
    <w:rsid w:val="003503BE"/>
    <w:rsid w:val="003508B5"/>
    <w:rsid w:val="00350BB3"/>
    <w:rsid w:val="00350FB0"/>
    <w:rsid w:val="003515FF"/>
    <w:rsid w:val="0035163D"/>
    <w:rsid w:val="0035188B"/>
    <w:rsid w:val="00351BDA"/>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A99"/>
    <w:rsid w:val="00361C5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32"/>
    <w:rsid w:val="00367BFF"/>
    <w:rsid w:val="00367C56"/>
    <w:rsid w:val="003709D3"/>
    <w:rsid w:val="00370AA9"/>
    <w:rsid w:val="00370BD0"/>
    <w:rsid w:val="00370E97"/>
    <w:rsid w:val="00371086"/>
    <w:rsid w:val="003713EF"/>
    <w:rsid w:val="003715D3"/>
    <w:rsid w:val="00371603"/>
    <w:rsid w:val="00371BC9"/>
    <w:rsid w:val="00372067"/>
    <w:rsid w:val="0037260A"/>
    <w:rsid w:val="00372D45"/>
    <w:rsid w:val="00372FB4"/>
    <w:rsid w:val="00373291"/>
    <w:rsid w:val="00373705"/>
    <w:rsid w:val="003737F4"/>
    <w:rsid w:val="003746CC"/>
    <w:rsid w:val="00374D0A"/>
    <w:rsid w:val="00374D49"/>
    <w:rsid w:val="00374EE7"/>
    <w:rsid w:val="00374FCD"/>
    <w:rsid w:val="00375021"/>
    <w:rsid w:val="00375260"/>
    <w:rsid w:val="003756A2"/>
    <w:rsid w:val="00375838"/>
    <w:rsid w:val="00375FF5"/>
    <w:rsid w:val="00376130"/>
    <w:rsid w:val="003762D5"/>
    <w:rsid w:val="00376A5A"/>
    <w:rsid w:val="00376C47"/>
    <w:rsid w:val="00376CA5"/>
    <w:rsid w:val="003771A2"/>
    <w:rsid w:val="003772D0"/>
    <w:rsid w:val="00377540"/>
    <w:rsid w:val="0037783D"/>
    <w:rsid w:val="00377ACF"/>
    <w:rsid w:val="00377BB1"/>
    <w:rsid w:val="00377FE7"/>
    <w:rsid w:val="003802B9"/>
    <w:rsid w:val="003807DF"/>
    <w:rsid w:val="00380BC2"/>
    <w:rsid w:val="00381009"/>
    <w:rsid w:val="00381027"/>
    <w:rsid w:val="003810FE"/>
    <w:rsid w:val="0038206D"/>
    <w:rsid w:val="0038210C"/>
    <w:rsid w:val="0038233F"/>
    <w:rsid w:val="00382754"/>
    <w:rsid w:val="00382D81"/>
    <w:rsid w:val="00383211"/>
    <w:rsid w:val="0038375A"/>
    <w:rsid w:val="003841C5"/>
    <w:rsid w:val="0038431D"/>
    <w:rsid w:val="003844CF"/>
    <w:rsid w:val="003849FD"/>
    <w:rsid w:val="003851BF"/>
    <w:rsid w:val="003855EC"/>
    <w:rsid w:val="00385C26"/>
    <w:rsid w:val="003861B3"/>
    <w:rsid w:val="003863C1"/>
    <w:rsid w:val="00386410"/>
    <w:rsid w:val="003864E1"/>
    <w:rsid w:val="003867BF"/>
    <w:rsid w:val="00386CF5"/>
    <w:rsid w:val="00387015"/>
    <w:rsid w:val="00387971"/>
    <w:rsid w:val="003879DB"/>
    <w:rsid w:val="00387BE7"/>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724"/>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E7"/>
    <w:rsid w:val="003A15C6"/>
    <w:rsid w:val="003A18EB"/>
    <w:rsid w:val="003A1CBB"/>
    <w:rsid w:val="003A217D"/>
    <w:rsid w:val="003A23C1"/>
    <w:rsid w:val="003A28E2"/>
    <w:rsid w:val="003A2B5B"/>
    <w:rsid w:val="003A2F76"/>
    <w:rsid w:val="003A30EE"/>
    <w:rsid w:val="003A30F4"/>
    <w:rsid w:val="003A345B"/>
    <w:rsid w:val="003A3EA5"/>
    <w:rsid w:val="003A40DD"/>
    <w:rsid w:val="003A41A0"/>
    <w:rsid w:val="003A43E6"/>
    <w:rsid w:val="003A44C8"/>
    <w:rsid w:val="003A4822"/>
    <w:rsid w:val="003A492D"/>
    <w:rsid w:val="003A49ED"/>
    <w:rsid w:val="003A4B3A"/>
    <w:rsid w:val="003A4B5B"/>
    <w:rsid w:val="003A58C5"/>
    <w:rsid w:val="003A5AAB"/>
    <w:rsid w:val="003A5AD4"/>
    <w:rsid w:val="003A5B11"/>
    <w:rsid w:val="003A5BD4"/>
    <w:rsid w:val="003A5C85"/>
    <w:rsid w:val="003A5D72"/>
    <w:rsid w:val="003A681D"/>
    <w:rsid w:val="003A7252"/>
    <w:rsid w:val="003A74F5"/>
    <w:rsid w:val="003A7C94"/>
    <w:rsid w:val="003B0703"/>
    <w:rsid w:val="003B0A49"/>
    <w:rsid w:val="003B0FEF"/>
    <w:rsid w:val="003B1316"/>
    <w:rsid w:val="003B17F1"/>
    <w:rsid w:val="003B1B5E"/>
    <w:rsid w:val="003B1E10"/>
    <w:rsid w:val="003B2383"/>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49A"/>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EF"/>
    <w:rsid w:val="003D2E38"/>
    <w:rsid w:val="003D3414"/>
    <w:rsid w:val="003D37B2"/>
    <w:rsid w:val="003D38B6"/>
    <w:rsid w:val="003D3E4D"/>
    <w:rsid w:val="003D529D"/>
    <w:rsid w:val="003D5362"/>
    <w:rsid w:val="003D562E"/>
    <w:rsid w:val="003D5C4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BA8"/>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84"/>
    <w:rsid w:val="003F052B"/>
    <w:rsid w:val="003F05C3"/>
    <w:rsid w:val="003F0816"/>
    <w:rsid w:val="003F0DA2"/>
    <w:rsid w:val="003F14D2"/>
    <w:rsid w:val="003F2182"/>
    <w:rsid w:val="003F21FF"/>
    <w:rsid w:val="003F2895"/>
    <w:rsid w:val="003F2910"/>
    <w:rsid w:val="003F2EF6"/>
    <w:rsid w:val="003F3107"/>
    <w:rsid w:val="003F328D"/>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BD7"/>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CB"/>
    <w:rsid w:val="00411DC3"/>
    <w:rsid w:val="004120AE"/>
    <w:rsid w:val="004125D6"/>
    <w:rsid w:val="00412AC4"/>
    <w:rsid w:val="00412FFF"/>
    <w:rsid w:val="00413236"/>
    <w:rsid w:val="0041370C"/>
    <w:rsid w:val="00413AFE"/>
    <w:rsid w:val="00413BCE"/>
    <w:rsid w:val="00413DBC"/>
    <w:rsid w:val="00414215"/>
    <w:rsid w:val="004143B5"/>
    <w:rsid w:val="004143E5"/>
    <w:rsid w:val="0041492E"/>
    <w:rsid w:val="00414A97"/>
    <w:rsid w:val="00414ABC"/>
    <w:rsid w:val="00414CFF"/>
    <w:rsid w:val="00415058"/>
    <w:rsid w:val="0041601E"/>
    <w:rsid w:val="00416358"/>
    <w:rsid w:val="0041640B"/>
    <w:rsid w:val="004164A3"/>
    <w:rsid w:val="00416B98"/>
    <w:rsid w:val="004173BB"/>
    <w:rsid w:val="00417EBA"/>
    <w:rsid w:val="004206CB"/>
    <w:rsid w:val="00420C7E"/>
    <w:rsid w:val="00420EBE"/>
    <w:rsid w:val="00420F5D"/>
    <w:rsid w:val="00421B23"/>
    <w:rsid w:val="00421BD7"/>
    <w:rsid w:val="00422032"/>
    <w:rsid w:val="00422350"/>
    <w:rsid w:val="00422578"/>
    <w:rsid w:val="00422D01"/>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092"/>
    <w:rsid w:val="0042720A"/>
    <w:rsid w:val="004276AD"/>
    <w:rsid w:val="00427883"/>
    <w:rsid w:val="00427A8A"/>
    <w:rsid w:val="00427AA1"/>
    <w:rsid w:val="00427CE2"/>
    <w:rsid w:val="00427E21"/>
    <w:rsid w:val="00427EB4"/>
    <w:rsid w:val="0043024A"/>
    <w:rsid w:val="00430427"/>
    <w:rsid w:val="004312D3"/>
    <w:rsid w:val="004313EF"/>
    <w:rsid w:val="004317EF"/>
    <w:rsid w:val="00431B8E"/>
    <w:rsid w:val="0043237C"/>
    <w:rsid w:val="00432424"/>
    <w:rsid w:val="00432535"/>
    <w:rsid w:val="00432657"/>
    <w:rsid w:val="004327B8"/>
    <w:rsid w:val="00432942"/>
    <w:rsid w:val="00432D69"/>
    <w:rsid w:val="0043312E"/>
    <w:rsid w:val="00433673"/>
    <w:rsid w:val="00433784"/>
    <w:rsid w:val="004338C4"/>
    <w:rsid w:val="00433B83"/>
    <w:rsid w:val="00433F00"/>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C1"/>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302"/>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023"/>
    <w:rsid w:val="00457A99"/>
    <w:rsid w:val="004612CD"/>
    <w:rsid w:val="004618A5"/>
    <w:rsid w:val="00461CAC"/>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0D9"/>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B48"/>
    <w:rsid w:val="00476E54"/>
    <w:rsid w:val="004770D4"/>
    <w:rsid w:val="0047715C"/>
    <w:rsid w:val="004772F7"/>
    <w:rsid w:val="0047743A"/>
    <w:rsid w:val="0047790C"/>
    <w:rsid w:val="00477E1A"/>
    <w:rsid w:val="00480077"/>
    <w:rsid w:val="00480907"/>
    <w:rsid w:val="00480A0F"/>
    <w:rsid w:val="004812AF"/>
    <w:rsid w:val="0048168C"/>
    <w:rsid w:val="00481BC8"/>
    <w:rsid w:val="00482208"/>
    <w:rsid w:val="00482257"/>
    <w:rsid w:val="0048279A"/>
    <w:rsid w:val="0048289A"/>
    <w:rsid w:val="004829A8"/>
    <w:rsid w:val="004829D9"/>
    <w:rsid w:val="00482D4C"/>
    <w:rsid w:val="00482ECA"/>
    <w:rsid w:val="00483BB4"/>
    <w:rsid w:val="00483CD8"/>
    <w:rsid w:val="00483EFF"/>
    <w:rsid w:val="00484752"/>
    <w:rsid w:val="00484F79"/>
    <w:rsid w:val="0048566A"/>
    <w:rsid w:val="00485720"/>
    <w:rsid w:val="0048599A"/>
    <w:rsid w:val="00485AB8"/>
    <w:rsid w:val="00485C55"/>
    <w:rsid w:val="00485F02"/>
    <w:rsid w:val="004863B7"/>
    <w:rsid w:val="0048686C"/>
    <w:rsid w:val="00487309"/>
    <w:rsid w:val="004873A5"/>
    <w:rsid w:val="00487825"/>
    <w:rsid w:val="00487FF8"/>
    <w:rsid w:val="004905AB"/>
    <w:rsid w:val="00490B65"/>
    <w:rsid w:val="00490DA3"/>
    <w:rsid w:val="00490F97"/>
    <w:rsid w:val="00490FBD"/>
    <w:rsid w:val="004910E9"/>
    <w:rsid w:val="004913CE"/>
    <w:rsid w:val="00491E05"/>
    <w:rsid w:val="00491EFB"/>
    <w:rsid w:val="00491FDD"/>
    <w:rsid w:val="00492267"/>
    <w:rsid w:val="00492AC4"/>
    <w:rsid w:val="00492DD4"/>
    <w:rsid w:val="0049306E"/>
    <w:rsid w:val="0049314C"/>
    <w:rsid w:val="0049324F"/>
    <w:rsid w:val="004934A8"/>
    <w:rsid w:val="004938FD"/>
    <w:rsid w:val="004939D2"/>
    <w:rsid w:val="004942C8"/>
    <w:rsid w:val="004947DD"/>
    <w:rsid w:val="00494CD6"/>
    <w:rsid w:val="0049540A"/>
    <w:rsid w:val="0049544F"/>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10A"/>
    <w:rsid w:val="004A23B2"/>
    <w:rsid w:val="004A2650"/>
    <w:rsid w:val="004A28A7"/>
    <w:rsid w:val="004A2E80"/>
    <w:rsid w:val="004A304D"/>
    <w:rsid w:val="004A34A8"/>
    <w:rsid w:val="004A36C2"/>
    <w:rsid w:val="004A375E"/>
    <w:rsid w:val="004A3EB1"/>
    <w:rsid w:val="004A41DC"/>
    <w:rsid w:val="004A491C"/>
    <w:rsid w:val="004A499B"/>
    <w:rsid w:val="004A4FE8"/>
    <w:rsid w:val="004A5249"/>
    <w:rsid w:val="004A53A1"/>
    <w:rsid w:val="004A547C"/>
    <w:rsid w:val="004A564F"/>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693"/>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B3B"/>
    <w:rsid w:val="004C1F97"/>
    <w:rsid w:val="004C1FF7"/>
    <w:rsid w:val="004C29D8"/>
    <w:rsid w:val="004C2BB8"/>
    <w:rsid w:val="004C2C09"/>
    <w:rsid w:val="004C2E90"/>
    <w:rsid w:val="004C3717"/>
    <w:rsid w:val="004C3B38"/>
    <w:rsid w:val="004C40FA"/>
    <w:rsid w:val="004C45AC"/>
    <w:rsid w:val="004C4877"/>
    <w:rsid w:val="004C490C"/>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F4"/>
    <w:rsid w:val="004E18FD"/>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3C"/>
    <w:rsid w:val="004E4C8A"/>
    <w:rsid w:val="004E53C5"/>
    <w:rsid w:val="004E5460"/>
    <w:rsid w:val="004E5665"/>
    <w:rsid w:val="004E5985"/>
    <w:rsid w:val="004E5C38"/>
    <w:rsid w:val="004E60E0"/>
    <w:rsid w:val="004E61F1"/>
    <w:rsid w:val="004E67C0"/>
    <w:rsid w:val="004E6CE6"/>
    <w:rsid w:val="004E71D5"/>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203A"/>
    <w:rsid w:val="004F3373"/>
    <w:rsid w:val="004F3396"/>
    <w:rsid w:val="004F3781"/>
    <w:rsid w:val="004F3D64"/>
    <w:rsid w:val="004F476C"/>
    <w:rsid w:val="004F4779"/>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E3"/>
    <w:rsid w:val="00502739"/>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217"/>
    <w:rsid w:val="00516502"/>
    <w:rsid w:val="00516699"/>
    <w:rsid w:val="00516B6B"/>
    <w:rsid w:val="0051721A"/>
    <w:rsid w:val="00517282"/>
    <w:rsid w:val="00517338"/>
    <w:rsid w:val="005175C3"/>
    <w:rsid w:val="00517750"/>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5B0"/>
    <w:rsid w:val="0052460F"/>
    <w:rsid w:val="005247F2"/>
    <w:rsid w:val="00525053"/>
    <w:rsid w:val="00525055"/>
    <w:rsid w:val="0052562A"/>
    <w:rsid w:val="005256F8"/>
    <w:rsid w:val="00525BA5"/>
    <w:rsid w:val="00525C03"/>
    <w:rsid w:val="00525DFF"/>
    <w:rsid w:val="0052656C"/>
    <w:rsid w:val="005265BC"/>
    <w:rsid w:val="005266D0"/>
    <w:rsid w:val="00526985"/>
    <w:rsid w:val="00526DAD"/>
    <w:rsid w:val="0052736F"/>
    <w:rsid w:val="0052795A"/>
    <w:rsid w:val="00527AD1"/>
    <w:rsid w:val="00527D2B"/>
    <w:rsid w:val="005302BC"/>
    <w:rsid w:val="005306B2"/>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DE4"/>
    <w:rsid w:val="00541E19"/>
    <w:rsid w:val="00542004"/>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03B"/>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DDE"/>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705"/>
    <w:rsid w:val="00564E84"/>
    <w:rsid w:val="00565119"/>
    <w:rsid w:val="00565159"/>
    <w:rsid w:val="00565430"/>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10"/>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DA"/>
    <w:rsid w:val="005851BE"/>
    <w:rsid w:val="0058524E"/>
    <w:rsid w:val="005852D5"/>
    <w:rsid w:val="00585A47"/>
    <w:rsid w:val="0058625D"/>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CAA"/>
    <w:rsid w:val="00594D1F"/>
    <w:rsid w:val="00594F71"/>
    <w:rsid w:val="00595000"/>
    <w:rsid w:val="0059587B"/>
    <w:rsid w:val="005959ED"/>
    <w:rsid w:val="00595CDD"/>
    <w:rsid w:val="0059632C"/>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59"/>
    <w:rsid w:val="005A4646"/>
    <w:rsid w:val="005A4D75"/>
    <w:rsid w:val="005A4F7B"/>
    <w:rsid w:val="005A5069"/>
    <w:rsid w:val="005A5171"/>
    <w:rsid w:val="005A5497"/>
    <w:rsid w:val="005A5617"/>
    <w:rsid w:val="005A5626"/>
    <w:rsid w:val="005A57D4"/>
    <w:rsid w:val="005A5ABF"/>
    <w:rsid w:val="005A6144"/>
    <w:rsid w:val="005A65AD"/>
    <w:rsid w:val="005A699B"/>
    <w:rsid w:val="005A699E"/>
    <w:rsid w:val="005A6E71"/>
    <w:rsid w:val="005A7129"/>
    <w:rsid w:val="005B08A3"/>
    <w:rsid w:val="005B09C4"/>
    <w:rsid w:val="005B0B4C"/>
    <w:rsid w:val="005B108A"/>
    <w:rsid w:val="005B1305"/>
    <w:rsid w:val="005B14C3"/>
    <w:rsid w:val="005B14F4"/>
    <w:rsid w:val="005B1CE6"/>
    <w:rsid w:val="005B24DF"/>
    <w:rsid w:val="005B28F5"/>
    <w:rsid w:val="005B2A19"/>
    <w:rsid w:val="005B4B5C"/>
    <w:rsid w:val="005B4BF7"/>
    <w:rsid w:val="005B4DCE"/>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E9"/>
    <w:rsid w:val="005C0AF9"/>
    <w:rsid w:val="005C0BE4"/>
    <w:rsid w:val="005C0D14"/>
    <w:rsid w:val="005C16BF"/>
    <w:rsid w:val="005C1995"/>
    <w:rsid w:val="005C2322"/>
    <w:rsid w:val="005C2435"/>
    <w:rsid w:val="005C2A56"/>
    <w:rsid w:val="005C2EF7"/>
    <w:rsid w:val="005C301A"/>
    <w:rsid w:val="005C31BC"/>
    <w:rsid w:val="005C32A0"/>
    <w:rsid w:val="005C33B2"/>
    <w:rsid w:val="005C373A"/>
    <w:rsid w:val="005C396D"/>
    <w:rsid w:val="005C4B44"/>
    <w:rsid w:val="005C4C36"/>
    <w:rsid w:val="005C4F53"/>
    <w:rsid w:val="005C5088"/>
    <w:rsid w:val="005C5298"/>
    <w:rsid w:val="005C548F"/>
    <w:rsid w:val="005C5735"/>
    <w:rsid w:val="005C5A99"/>
    <w:rsid w:val="005C5D39"/>
    <w:rsid w:val="005C5D7F"/>
    <w:rsid w:val="005C5EB5"/>
    <w:rsid w:val="005C63ED"/>
    <w:rsid w:val="005C6554"/>
    <w:rsid w:val="005C668D"/>
    <w:rsid w:val="005C68EF"/>
    <w:rsid w:val="005C6920"/>
    <w:rsid w:val="005C6B40"/>
    <w:rsid w:val="005C6D4C"/>
    <w:rsid w:val="005C7271"/>
    <w:rsid w:val="005C7CDE"/>
    <w:rsid w:val="005C7E58"/>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2C"/>
    <w:rsid w:val="005E3F06"/>
    <w:rsid w:val="005E487E"/>
    <w:rsid w:val="005E4F99"/>
    <w:rsid w:val="005E50F1"/>
    <w:rsid w:val="005E531A"/>
    <w:rsid w:val="005E5779"/>
    <w:rsid w:val="005E58D5"/>
    <w:rsid w:val="005E5B77"/>
    <w:rsid w:val="005E5E93"/>
    <w:rsid w:val="005E692E"/>
    <w:rsid w:val="005E69B6"/>
    <w:rsid w:val="005E6C60"/>
    <w:rsid w:val="005E6C70"/>
    <w:rsid w:val="005E6C85"/>
    <w:rsid w:val="005E7B7C"/>
    <w:rsid w:val="005E7D6A"/>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3BF"/>
    <w:rsid w:val="005F36FA"/>
    <w:rsid w:val="005F3C41"/>
    <w:rsid w:val="005F3F02"/>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C1"/>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63A"/>
    <w:rsid w:val="00616817"/>
    <w:rsid w:val="00616855"/>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0554"/>
    <w:rsid w:val="00630CB1"/>
    <w:rsid w:val="00631036"/>
    <w:rsid w:val="00631454"/>
    <w:rsid w:val="006318B6"/>
    <w:rsid w:val="00631D8F"/>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5BF"/>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483"/>
    <w:rsid w:val="0064553E"/>
    <w:rsid w:val="0064572D"/>
    <w:rsid w:val="00645A46"/>
    <w:rsid w:val="00645F72"/>
    <w:rsid w:val="006460AA"/>
    <w:rsid w:val="006469F3"/>
    <w:rsid w:val="00646EF8"/>
    <w:rsid w:val="00646F30"/>
    <w:rsid w:val="00647193"/>
    <w:rsid w:val="00647A26"/>
    <w:rsid w:val="00647CD9"/>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7"/>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2E3"/>
    <w:rsid w:val="00681D48"/>
    <w:rsid w:val="00681DD6"/>
    <w:rsid w:val="006825F2"/>
    <w:rsid w:val="006828A6"/>
    <w:rsid w:val="00682C79"/>
    <w:rsid w:val="0068305D"/>
    <w:rsid w:val="00683068"/>
    <w:rsid w:val="0068310D"/>
    <w:rsid w:val="00683AD7"/>
    <w:rsid w:val="00683CE7"/>
    <w:rsid w:val="00684031"/>
    <w:rsid w:val="006841FC"/>
    <w:rsid w:val="006842CD"/>
    <w:rsid w:val="00684392"/>
    <w:rsid w:val="00684815"/>
    <w:rsid w:val="00685720"/>
    <w:rsid w:val="00685A19"/>
    <w:rsid w:val="00685B9E"/>
    <w:rsid w:val="00685BAF"/>
    <w:rsid w:val="00686506"/>
    <w:rsid w:val="006865CB"/>
    <w:rsid w:val="00686711"/>
    <w:rsid w:val="00686E83"/>
    <w:rsid w:val="0068778C"/>
    <w:rsid w:val="00687EE4"/>
    <w:rsid w:val="00690255"/>
    <w:rsid w:val="0069089B"/>
    <w:rsid w:val="0069097C"/>
    <w:rsid w:val="006913BB"/>
    <w:rsid w:val="0069160E"/>
    <w:rsid w:val="00691ACB"/>
    <w:rsid w:val="00691F1E"/>
    <w:rsid w:val="0069229A"/>
    <w:rsid w:val="006924D5"/>
    <w:rsid w:val="00692D14"/>
    <w:rsid w:val="006931FA"/>
    <w:rsid w:val="00693302"/>
    <w:rsid w:val="00693694"/>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DE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679"/>
    <w:rsid w:val="006B6740"/>
    <w:rsid w:val="006B736E"/>
    <w:rsid w:val="006C05A3"/>
    <w:rsid w:val="006C08E2"/>
    <w:rsid w:val="006C099B"/>
    <w:rsid w:val="006C0E01"/>
    <w:rsid w:val="006C0EF9"/>
    <w:rsid w:val="006C0FCB"/>
    <w:rsid w:val="006C1C12"/>
    <w:rsid w:val="006C1CEB"/>
    <w:rsid w:val="006C2E55"/>
    <w:rsid w:val="006C2F8C"/>
    <w:rsid w:val="006C3B8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4C8"/>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E34"/>
    <w:rsid w:val="006F602A"/>
    <w:rsid w:val="006F642E"/>
    <w:rsid w:val="006F6DDA"/>
    <w:rsid w:val="006F6DEA"/>
    <w:rsid w:val="00700220"/>
    <w:rsid w:val="00700281"/>
    <w:rsid w:val="007005DC"/>
    <w:rsid w:val="0070080F"/>
    <w:rsid w:val="00700BE2"/>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1C"/>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2A8"/>
    <w:rsid w:val="00714667"/>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C47"/>
    <w:rsid w:val="00727D38"/>
    <w:rsid w:val="00727DFF"/>
    <w:rsid w:val="00727F69"/>
    <w:rsid w:val="00730208"/>
    <w:rsid w:val="00730405"/>
    <w:rsid w:val="00730468"/>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2F4"/>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38"/>
    <w:rsid w:val="00740167"/>
    <w:rsid w:val="007407F7"/>
    <w:rsid w:val="00740954"/>
    <w:rsid w:val="00740FD5"/>
    <w:rsid w:val="00741046"/>
    <w:rsid w:val="00741BD5"/>
    <w:rsid w:val="00741F26"/>
    <w:rsid w:val="0074253B"/>
    <w:rsid w:val="00742A83"/>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638"/>
    <w:rsid w:val="0075384F"/>
    <w:rsid w:val="0075390E"/>
    <w:rsid w:val="00753A3E"/>
    <w:rsid w:val="00753C2B"/>
    <w:rsid w:val="00753FD4"/>
    <w:rsid w:val="007540D1"/>
    <w:rsid w:val="00754218"/>
    <w:rsid w:val="00754A3E"/>
    <w:rsid w:val="00754AAB"/>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42D"/>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84B"/>
    <w:rsid w:val="00777A57"/>
    <w:rsid w:val="00777DDA"/>
    <w:rsid w:val="0078075B"/>
    <w:rsid w:val="00780A98"/>
    <w:rsid w:val="00780EC9"/>
    <w:rsid w:val="00781AC3"/>
    <w:rsid w:val="00781B02"/>
    <w:rsid w:val="00782552"/>
    <w:rsid w:val="007826BF"/>
    <w:rsid w:val="00782722"/>
    <w:rsid w:val="00782A09"/>
    <w:rsid w:val="007837AA"/>
    <w:rsid w:val="007837BC"/>
    <w:rsid w:val="0078391A"/>
    <w:rsid w:val="00785033"/>
    <w:rsid w:val="00785302"/>
    <w:rsid w:val="007854CE"/>
    <w:rsid w:val="00785A36"/>
    <w:rsid w:val="0078604C"/>
    <w:rsid w:val="00786402"/>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9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F46"/>
    <w:rsid w:val="007B4799"/>
    <w:rsid w:val="007B487A"/>
    <w:rsid w:val="007B48BB"/>
    <w:rsid w:val="007B4C68"/>
    <w:rsid w:val="007B5554"/>
    <w:rsid w:val="007B57AA"/>
    <w:rsid w:val="007B6B7C"/>
    <w:rsid w:val="007B6D4F"/>
    <w:rsid w:val="007B710B"/>
    <w:rsid w:val="007B7529"/>
    <w:rsid w:val="007B78A6"/>
    <w:rsid w:val="007B7BDF"/>
    <w:rsid w:val="007B7F39"/>
    <w:rsid w:val="007C0172"/>
    <w:rsid w:val="007C0E7C"/>
    <w:rsid w:val="007C114C"/>
    <w:rsid w:val="007C1277"/>
    <w:rsid w:val="007C18A0"/>
    <w:rsid w:val="007C1D89"/>
    <w:rsid w:val="007C1E51"/>
    <w:rsid w:val="007C1FBB"/>
    <w:rsid w:val="007C1FDE"/>
    <w:rsid w:val="007C2103"/>
    <w:rsid w:val="007C27A1"/>
    <w:rsid w:val="007C296C"/>
    <w:rsid w:val="007C2A93"/>
    <w:rsid w:val="007C2B9A"/>
    <w:rsid w:val="007C2CC5"/>
    <w:rsid w:val="007C2E37"/>
    <w:rsid w:val="007C31E0"/>
    <w:rsid w:val="007C34E5"/>
    <w:rsid w:val="007C35C9"/>
    <w:rsid w:val="007C35E2"/>
    <w:rsid w:val="007C39EA"/>
    <w:rsid w:val="007C3AD4"/>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0C"/>
    <w:rsid w:val="007D5AD5"/>
    <w:rsid w:val="007D6544"/>
    <w:rsid w:val="007D6562"/>
    <w:rsid w:val="007D6726"/>
    <w:rsid w:val="007D6F6C"/>
    <w:rsid w:val="007D747B"/>
    <w:rsid w:val="007D7C1F"/>
    <w:rsid w:val="007E0856"/>
    <w:rsid w:val="007E1181"/>
    <w:rsid w:val="007E1360"/>
    <w:rsid w:val="007E1C3A"/>
    <w:rsid w:val="007E1D4E"/>
    <w:rsid w:val="007E1EB8"/>
    <w:rsid w:val="007E2195"/>
    <w:rsid w:val="007E255D"/>
    <w:rsid w:val="007E2D86"/>
    <w:rsid w:val="007E2F30"/>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04"/>
    <w:rsid w:val="007F3043"/>
    <w:rsid w:val="007F34EF"/>
    <w:rsid w:val="007F3573"/>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500F"/>
    <w:rsid w:val="007F516E"/>
    <w:rsid w:val="007F5409"/>
    <w:rsid w:val="007F5515"/>
    <w:rsid w:val="007F582B"/>
    <w:rsid w:val="007F5D38"/>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9DB"/>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2C"/>
    <w:rsid w:val="00817A1D"/>
    <w:rsid w:val="0082072C"/>
    <w:rsid w:val="00820A6A"/>
    <w:rsid w:val="00820AFC"/>
    <w:rsid w:val="00820B40"/>
    <w:rsid w:val="00820CDD"/>
    <w:rsid w:val="00820D80"/>
    <w:rsid w:val="00820FE2"/>
    <w:rsid w:val="00821916"/>
    <w:rsid w:val="00821A0C"/>
    <w:rsid w:val="0082218F"/>
    <w:rsid w:val="00822656"/>
    <w:rsid w:val="00822B25"/>
    <w:rsid w:val="00822F0D"/>
    <w:rsid w:val="00823171"/>
    <w:rsid w:val="0082353B"/>
    <w:rsid w:val="00823BE0"/>
    <w:rsid w:val="00823BFD"/>
    <w:rsid w:val="0082410A"/>
    <w:rsid w:val="0082469D"/>
    <w:rsid w:val="00824833"/>
    <w:rsid w:val="00824861"/>
    <w:rsid w:val="00824899"/>
    <w:rsid w:val="0082520C"/>
    <w:rsid w:val="008252C7"/>
    <w:rsid w:val="008254FC"/>
    <w:rsid w:val="00825598"/>
    <w:rsid w:val="0082595F"/>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2F"/>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728"/>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78"/>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A31"/>
    <w:rsid w:val="00883E20"/>
    <w:rsid w:val="0088408D"/>
    <w:rsid w:val="00884497"/>
    <w:rsid w:val="00884794"/>
    <w:rsid w:val="00884BCC"/>
    <w:rsid w:val="00884F52"/>
    <w:rsid w:val="00884FB7"/>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18A"/>
    <w:rsid w:val="00890598"/>
    <w:rsid w:val="00890F31"/>
    <w:rsid w:val="00891083"/>
    <w:rsid w:val="00891115"/>
    <w:rsid w:val="0089139A"/>
    <w:rsid w:val="008913A8"/>
    <w:rsid w:val="00891407"/>
    <w:rsid w:val="00891697"/>
    <w:rsid w:val="00891F7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ECA"/>
    <w:rsid w:val="00897218"/>
    <w:rsid w:val="00897674"/>
    <w:rsid w:val="00897711"/>
    <w:rsid w:val="00897A36"/>
    <w:rsid w:val="00897D3B"/>
    <w:rsid w:val="00897E5C"/>
    <w:rsid w:val="008A0536"/>
    <w:rsid w:val="008A1111"/>
    <w:rsid w:val="008A1998"/>
    <w:rsid w:val="008A19D6"/>
    <w:rsid w:val="008A1EF4"/>
    <w:rsid w:val="008A22E4"/>
    <w:rsid w:val="008A2325"/>
    <w:rsid w:val="008A2347"/>
    <w:rsid w:val="008A2AA5"/>
    <w:rsid w:val="008A2CDE"/>
    <w:rsid w:val="008A36DD"/>
    <w:rsid w:val="008A3734"/>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9B"/>
    <w:rsid w:val="008B4192"/>
    <w:rsid w:val="008B4533"/>
    <w:rsid w:val="008B46D9"/>
    <w:rsid w:val="008B48B6"/>
    <w:rsid w:val="008B4976"/>
    <w:rsid w:val="008B4B02"/>
    <w:rsid w:val="008B4F7E"/>
    <w:rsid w:val="008B4FF4"/>
    <w:rsid w:val="008B51D9"/>
    <w:rsid w:val="008B5E97"/>
    <w:rsid w:val="008B5FBE"/>
    <w:rsid w:val="008B60BA"/>
    <w:rsid w:val="008B6273"/>
    <w:rsid w:val="008B6367"/>
    <w:rsid w:val="008B65D7"/>
    <w:rsid w:val="008B6606"/>
    <w:rsid w:val="008B6D72"/>
    <w:rsid w:val="008B6E74"/>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7F0"/>
    <w:rsid w:val="008C2C16"/>
    <w:rsid w:val="008C3081"/>
    <w:rsid w:val="008C3308"/>
    <w:rsid w:val="008C356E"/>
    <w:rsid w:val="008C3986"/>
    <w:rsid w:val="008C3987"/>
    <w:rsid w:val="008C440D"/>
    <w:rsid w:val="008C452B"/>
    <w:rsid w:val="008C4954"/>
    <w:rsid w:val="008C4FB0"/>
    <w:rsid w:val="008C5580"/>
    <w:rsid w:val="008C58E1"/>
    <w:rsid w:val="008C61D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05"/>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437"/>
    <w:rsid w:val="008F28CA"/>
    <w:rsid w:val="008F2F52"/>
    <w:rsid w:val="008F410E"/>
    <w:rsid w:val="008F4198"/>
    <w:rsid w:val="008F4430"/>
    <w:rsid w:val="008F4598"/>
    <w:rsid w:val="008F4CC3"/>
    <w:rsid w:val="008F555D"/>
    <w:rsid w:val="008F5C6E"/>
    <w:rsid w:val="008F6097"/>
    <w:rsid w:val="008F6221"/>
    <w:rsid w:val="008F6669"/>
    <w:rsid w:val="008F67E1"/>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24"/>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B6"/>
    <w:rsid w:val="00910312"/>
    <w:rsid w:val="009103F8"/>
    <w:rsid w:val="00910720"/>
    <w:rsid w:val="00910A1A"/>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B2"/>
    <w:rsid w:val="00922EDB"/>
    <w:rsid w:val="0092373B"/>
    <w:rsid w:val="00923B13"/>
    <w:rsid w:val="00923C4E"/>
    <w:rsid w:val="00924420"/>
    <w:rsid w:val="009244A0"/>
    <w:rsid w:val="009244BF"/>
    <w:rsid w:val="00924829"/>
    <w:rsid w:val="00925102"/>
    <w:rsid w:val="009251B4"/>
    <w:rsid w:val="0092590A"/>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A91"/>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927"/>
    <w:rsid w:val="00950B76"/>
    <w:rsid w:val="00950BA7"/>
    <w:rsid w:val="00950E8D"/>
    <w:rsid w:val="009513DF"/>
    <w:rsid w:val="00952579"/>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63"/>
    <w:rsid w:val="00970CA0"/>
    <w:rsid w:val="00970FB7"/>
    <w:rsid w:val="0097192A"/>
    <w:rsid w:val="00971B66"/>
    <w:rsid w:val="00971B9A"/>
    <w:rsid w:val="00971D11"/>
    <w:rsid w:val="00971DC9"/>
    <w:rsid w:val="00971E87"/>
    <w:rsid w:val="00971EDE"/>
    <w:rsid w:val="00972001"/>
    <w:rsid w:val="00972464"/>
    <w:rsid w:val="00972CFE"/>
    <w:rsid w:val="00973585"/>
    <w:rsid w:val="00973925"/>
    <w:rsid w:val="00973AE7"/>
    <w:rsid w:val="00973B4B"/>
    <w:rsid w:val="00973E53"/>
    <w:rsid w:val="0097413F"/>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15"/>
    <w:rsid w:val="00981349"/>
    <w:rsid w:val="009818B8"/>
    <w:rsid w:val="009819AC"/>
    <w:rsid w:val="00981BE0"/>
    <w:rsid w:val="00981DC1"/>
    <w:rsid w:val="00981EFA"/>
    <w:rsid w:val="009821EF"/>
    <w:rsid w:val="009832B9"/>
    <w:rsid w:val="009833A8"/>
    <w:rsid w:val="009833C9"/>
    <w:rsid w:val="00983B9D"/>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55F"/>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F81"/>
    <w:rsid w:val="009C104B"/>
    <w:rsid w:val="009C1091"/>
    <w:rsid w:val="009C18C6"/>
    <w:rsid w:val="009C2690"/>
    <w:rsid w:val="009C2E94"/>
    <w:rsid w:val="009C3086"/>
    <w:rsid w:val="009C3715"/>
    <w:rsid w:val="009C37D9"/>
    <w:rsid w:val="009C3D6D"/>
    <w:rsid w:val="009C41B8"/>
    <w:rsid w:val="009C478F"/>
    <w:rsid w:val="009C491D"/>
    <w:rsid w:val="009C4AAA"/>
    <w:rsid w:val="009C4AF7"/>
    <w:rsid w:val="009C51AF"/>
    <w:rsid w:val="009C52E7"/>
    <w:rsid w:val="009C60B1"/>
    <w:rsid w:val="009C6333"/>
    <w:rsid w:val="009C703B"/>
    <w:rsid w:val="009C74F8"/>
    <w:rsid w:val="009C75DA"/>
    <w:rsid w:val="009C783B"/>
    <w:rsid w:val="009C7AC5"/>
    <w:rsid w:val="009C7E94"/>
    <w:rsid w:val="009D023E"/>
    <w:rsid w:val="009D02AE"/>
    <w:rsid w:val="009D04F3"/>
    <w:rsid w:val="009D09EB"/>
    <w:rsid w:val="009D0AB6"/>
    <w:rsid w:val="009D11F3"/>
    <w:rsid w:val="009D1237"/>
    <w:rsid w:val="009D1274"/>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204"/>
    <w:rsid w:val="009E1340"/>
    <w:rsid w:val="009E180F"/>
    <w:rsid w:val="009E1E91"/>
    <w:rsid w:val="009E215B"/>
    <w:rsid w:val="009E2308"/>
    <w:rsid w:val="009E23DB"/>
    <w:rsid w:val="009E245C"/>
    <w:rsid w:val="009E285D"/>
    <w:rsid w:val="009E29C5"/>
    <w:rsid w:val="009E2CBB"/>
    <w:rsid w:val="009E2DD3"/>
    <w:rsid w:val="009E2FA8"/>
    <w:rsid w:val="009E339A"/>
    <w:rsid w:val="009E3D3F"/>
    <w:rsid w:val="009E41E2"/>
    <w:rsid w:val="009E42F0"/>
    <w:rsid w:val="009E46A8"/>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E8"/>
    <w:rsid w:val="009F3EDD"/>
    <w:rsid w:val="009F4360"/>
    <w:rsid w:val="009F4383"/>
    <w:rsid w:val="009F4AF2"/>
    <w:rsid w:val="009F4E66"/>
    <w:rsid w:val="009F4EBD"/>
    <w:rsid w:val="009F5124"/>
    <w:rsid w:val="009F5F2C"/>
    <w:rsid w:val="009F66EB"/>
    <w:rsid w:val="009F6DCE"/>
    <w:rsid w:val="009F71A8"/>
    <w:rsid w:val="009F7913"/>
    <w:rsid w:val="009F7C52"/>
    <w:rsid w:val="009F7E8E"/>
    <w:rsid w:val="00A004AB"/>
    <w:rsid w:val="00A00D64"/>
    <w:rsid w:val="00A01126"/>
    <w:rsid w:val="00A01169"/>
    <w:rsid w:val="00A01890"/>
    <w:rsid w:val="00A01AC8"/>
    <w:rsid w:val="00A0242E"/>
    <w:rsid w:val="00A025A0"/>
    <w:rsid w:val="00A02C7E"/>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C5F"/>
    <w:rsid w:val="00A102AD"/>
    <w:rsid w:val="00A105D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CF"/>
    <w:rsid w:val="00A1780C"/>
    <w:rsid w:val="00A17D16"/>
    <w:rsid w:val="00A17EB1"/>
    <w:rsid w:val="00A17FE4"/>
    <w:rsid w:val="00A2002D"/>
    <w:rsid w:val="00A201F2"/>
    <w:rsid w:val="00A203A9"/>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45B"/>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A79"/>
    <w:rsid w:val="00A34CE4"/>
    <w:rsid w:val="00A34F3A"/>
    <w:rsid w:val="00A35156"/>
    <w:rsid w:val="00A35347"/>
    <w:rsid w:val="00A353B8"/>
    <w:rsid w:val="00A356F1"/>
    <w:rsid w:val="00A35991"/>
    <w:rsid w:val="00A35F56"/>
    <w:rsid w:val="00A369B3"/>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B94"/>
    <w:rsid w:val="00A53323"/>
    <w:rsid w:val="00A53563"/>
    <w:rsid w:val="00A53CC9"/>
    <w:rsid w:val="00A53E3F"/>
    <w:rsid w:val="00A54741"/>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9FC"/>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1C5"/>
    <w:rsid w:val="00A64721"/>
    <w:rsid w:val="00A64D20"/>
    <w:rsid w:val="00A64F47"/>
    <w:rsid w:val="00A6544F"/>
    <w:rsid w:val="00A658CA"/>
    <w:rsid w:val="00A65E60"/>
    <w:rsid w:val="00A660DB"/>
    <w:rsid w:val="00A661DE"/>
    <w:rsid w:val="00A66713"/>
    <w:rsid w:val="00A66901"/>
    <w:rsid w:val="00A66CB8"/>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2F2"/>
    <w:rsid w:val="00A83780"/>
    <w:rsid w:val="00A84511"/>
    <w:rsid w:val="00A84512"/>
    <w:rsid w:val="00A84D17"/>
    <w:rsid w:val="00A852E5"/>
    <w:rsid w:val="00A85576"/>
    <w:rsid w:val="00A856EA"/>
    <w:rsid w:val="00A85C81"/>
    <w:rsid w:val="00A85E25"/>
    <w:rsid w:val="00A86624"/>
    <w:rsid w:val="00A86E74"/>
    <w:rsid w:val="00A870A7"/>
    <w:rsid w:val="00A8737E"/>
    <w:rsid w:val="00A873F5"/>
    <w:rsid w:val="00A8741E"/>
    <w:rsid w:val="00A87B7B"/>
    <w:rsid w:val="00A87B9F"/>
    <w:rsid w:val="00A9042D"/>
    <w:rsid w:val="00A90633"/>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5CEF"/>
    <w:rsid w:val="00A965F3"/>
    <w:rsid w:val="00A96941"/>
    <w:rsid w:val="00A96BCA"/>
    <w:rsid w:val="00A97155"/>
    <w:rsid w:val="00A97509"/>
    <w:rsid w:val="00A97723"/>
    <w:rsid w:val="00A977B1"/>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8A"/>
    <w:rsid w:val="00AB2EF2"/>
    <w:rsid w:val="00AB3196"/>
    <w:rsid w:val="00AB33B7"/>
    <w:rsid w:val="00AB3921"/>
    <w:rsid w:val="00AB3AD1"/>
    <w:rsid w:val="00AB3E2C"/>
    <w:rsid w:val="00AB3F73"/>
    <w:rsid w:val="00AB416F"/>
    <w:rsid w:val="00AB4555"/>
    <w:rsid w:val="00AB4ACA"/>
    <w:rsid w:val="00AB4FEC"/>
    <w:rsid w:val="00AB51E6"/>
    <w:rsid w:val="00AB603E"/>
    <w:rsid w:val="00AB628B"/>
    <w:rsid w:val="00AB63DA"/>
    <w:rsid w:val="00AB6BBB"/>
    <w:rsid w:val="00AB70D2"/>
    <w:rsid w:val="00AB71FF"/>
    <w:rsid w:val="00AB745B"/>
    <w:rsid w:val="00AB78F1"/>
    <w:rsid w:val="00AB7CD9"/>
    <w:rsid w:val="00AC043E"/>
    <w:rsid w:val="00AC0714"/>
    <w:rsid w:val="00AC0842"/>
    <w:rsid w:val="00AC0958"/>
    <w:rsid w:val="00AC1A40"/>
    <w:rsid w:val="00AC1BFB"/>
    <w:rsid w:val="00AC1CAC"/>
    <w:rsid w:val="00AC1EFD"/>
    <w:rsid w:val="00AC254B"/>
    <w:rsid w:val="00AC2689"/>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C99"/>
    <w:rsid w:val="00AD1E65"/>
    <w:rsid w:val="00AD1FE6"/>
    <w:rsid w:val="00AD2617"/>
    <w:rsid w:val="00AD2B16"/>
    <w:rsid w:val="00AD3088"/>
    <w:rsid w:val="00AD32C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072"/>
    <w:rsid w:val="00AE16FC"/>
    <w:rsid w:val="00AE1DB7"/>
    <w:rsid w:val="00AE1E83"/>
    <w:rsid w:val="00AE1FC9"/>
    <w:rsid w:val="00AE22C2"/>
    <w:rsid w:val="00AE22F6"/>
    <w:rsid w:val="00AE28CC"/>
    <w:rsid w:val="00AE29E5"/>
    <w:rsid w:val="00AE2BBE"/>
    <w:rsid w:val="00AE2FC5"/>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504"/>
    <w:rsid w:val="00B01607"/>
    <w:rsid w:val="00B0162D"/>
    <w:rsid w:val="00B0190C"/>
    <w:rsid w:val="00B01CC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7D"/>
    <w:rsid w:val="00B11304"/>
    <w:rsid w:val="00B11701"/>
    <w:rsid w:val="00B11CD5"/>
    <w:rsid w:val="00B11EEF"/>
    <w:rsid w:val="00B11FC4"/>
    <w:rsid w:val="00B1260B"/>
    <w:rsid w:val="00B12914"/>
    <w:rsid w:val="00B13517"/>
    <w:rsid w:val="00B1359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0B"/>
    <w:rsid w:val="00B2131F"/>
    <w:rsid w:val="00B21790"/>
    <w:rsid w:val="00B220FA"/>
    <w:rsid w:val="00B22119"/>
    <w:rsid w:val="00B22208"/>
    <w:rsid w:val="00B2237A"/>
    <w:rsid w:val="00B22388"/>
    <w:rsid w:val="00B22618"/>
    <w:rsid w:val="00B2265F"/>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3B"/>
    <w:rsid w:val="00B270A3"/>
    <w:rsid w:val="00B3008E"/>
    <w:rsid w:val="00B3068E"/>
    <w:rsid w:val="00B3082B"/>
    <w:rsid w:val="00B30AAF"/>
    <w:rsid w:val="00B30D13"/>
    <w:rsid w:val="00B31A98"/>
    <w:rsid w:val="00B31D6B"/>
    <w:rsid w:val="00B31E5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5C"/>
    <w:rsid w:val="00B40699"/>
    <w:rsid w:val="00B40708"/>
    <w:rsid w:val="00B415D2"/>
    <w:rsid w:val="00B41637"/>
    <w:rsid w:val="00B41A02"/>
    <w:rsid w:val="00B41D50"/>
    <w:rsid w:val="00B427F9"/>
    <w:rsid w:val="00B42870"/>
    <w:rsid w:val="00B42911"/>
    <w:rsid w:val="00B42D76"/>
    <w:rsid w:val="00B42D7E"/>
    <w:rsid w:val="00B42E1D"/>
    <w:rsid w:val="00B4336A"/>
    <w:rsid w:val="00B4353C"/>
    <w:rsid w:val="00B43811"/>
    <w:rsid w:val="00B43989"/>
    <w:rsid w:val="00B439D8"/>
    <w:rsid w:val="00B43DF8"/>
    <w:rsid w:val="00B43DF9"/>
    <w:rsid w:val="00B43F1E"/>
    <w:rsid w:val="00B43F78"/>
    <w:rsid w:val="00B44035"/>
    <w:rsid w:val="00B44559"/>
    <w:rsid w:val="00B4469E"/>
    <w:rsid w:val="00B4520C"/>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0BE"/>
    <w:rsid w:val="00B5220E"/>
    <w:rsid w:val="00B522CB"/>
    <w:rsid w:val="00B52387"/>
    <w:rsid w:val="00B525FD"/>
    <w:rsid w:val="00B527FE"/>
    <w:rsid w:val="00B5287A"/>
    <w:rsid w:val="00B53332"/>
    <w:rsid w:val="00B53A73"/>
    <w:rsid w:val="00B55376"/>
    <w:rsid w:val="00B55C9E"/>
    <w:rsid w:val="00B55CA5"/>
    <w:rsid w:val="00B55F0B"/>
    <w:rsid w:val="00B56027"/>
    <w:rsid w:val="00B563CC"/>
    <w:rsid w:val="00B566EF"/>
    <w:rsid w:val="00B5680E"/>
    <w:rsid w:val="00B5690A"/>
    <w:rsid w:val="00B569C8"/>
    <w:rsid w:val="00B56C01"/>
    <w:rsid w:val="00B56D23"/>
    <w:rsid w:val="00B578A4"/>
    <w:rsid w:val="00B578B7"/>
    <w:rsid w:val="00B579DB"/>
    <w:rsid w:val="00B57A33"/>
    <w:rsid w:val="00B57EFD"/>
    <w:rsid w:val="00B60558"/>
    <w:rsid w:val="00B6059B"/>
    <w:rsid w:val="00B6080D"/>
    <w:rsid w:val="00B6095F"/>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8DE"/>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16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02"/>
    <w:rsid w:val="00B971C6"/>
    <w:rsid w:val="00B973F7"/>
    <w:rsid w:val="00B975FA"/>
    <w:rsid w:val="00B9767D"/>
    <w:rsid w:val="00B97774"/>
    <w:rsid w:val="00B977FF"/>
    <w:rsid w:val="00B97C0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132"/>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1FE5"/>
    <w:rsid w:val="00BC2114"/>
    <w:rsid w:val="00BC237E"/>
    <w:rsid w:val="00BC24F0"/>
    <w:rsid w:val="00BC2559"/>
    <w:rsid w:val="00BC2627"/>
    <w:rsid w:val="00BC2984"/>
    <w:rsid w:val="00BC3179"/>
    <w:rsid w:val="00BC319E"/>
    <w:rsid w:val="00BC31CB"/>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AB"/>
    <w:rsid w:val="00BC771E"/>
    <w:rsid w:val="00BC7F95"/>
    <w:rsid w:val="00BD0559"/>
    <w:rsid w:val="00BD0782"/>
    <w:rsid w:val="00BD089C"/>
    <w:rsid w:val="00BD0C1D"/>
    <w:rsid w:val="00BD0C2F"/>
    <w:rsid w:val="00BD144F"/>
    <w:rsid w:val="00BD161A"/>
    <w:rsid w:val="00BD18F7"/>
    <w:rsid w:val="00BD1B7B"/>
    <w:rsid w:val="00BD1D78"/>
    <w:rsid w:val="00BD1EF7"/>
    <w:rsid w:val="00BD2214"/>
    <w:rsid w:val="00BD25A3"/>
    <w:rsid w:val="00BD290C"/>
    <w:rsid w:val="00BD2CA8"/>
    <w:rsid w:val="00BD2EE8"/>
    <w:rsid w:val="00BD3196"/>
    <w:rsid w:val="00BD331D"/>
    <w:rsid w:val="00BD3536"/>
    <w:rsid w:val="00BD3799"/>
    <w:rsid w:val="00BD3DC6"/>
    <w:rsid w:val="00BD427D"/>
    <w:rsid w:val="00BD45CB"/>
    <w:rsid w:val="00BD4A4E"/>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295"/>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4B2"/>
    <w:rsid w:val="00BF3683"/>
    <w:rsid w:val="00BF3748"/>
    <w:rsid w:val="00BF37FD"/>
    <w:rsid w:val="00BF39C7"/>
    <w:rsid w:val="00BF4204"/>
    <w:rsid w:val="00BF42F3"/>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36"/>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5E27"/>
    <w:rsid w:val="00C0613B"/>
    <w:rsid w:val="00C06BFF"/>
    <w:rsid w:val="00C07A89"/>
    <w:rsid w:val="00C07E6D"/>
    <w:rsid w:val="00C10575"/>
    <w:rsid w:val="00C109DD"/>
    <w:rsid w:val="00C10BB5"/>
    <w:rsid w:val="00C10FEE"/>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081"/>
    <w:rsid w:val="00C172AB"/>
    <w:rsid w:val="00C17734"/>
    <w:rsid w:val="00C17816"/>
    <w:rsid w:val="00C20108"/>
    <w:rsid w:val="00C20287"/>
    <w:rsid w:val="00C204ED"/>
    <w:rsid w:val="00C20872"/>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9C"/>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891"/>
    <w:rsid w:val="00C3192F"/>
    <w:rsid w:val="00C31EBC"/>
    <w:rsid w:val="00C31FFE"/>
    <w:rsid w:val="00C32087"/>
    <w:rsid w:val="00C32538"/>
    <w:rsid w:val="00C32BE1"/>
    <w:rsid w:val="00C32C0E"/>
    <w:rsid w:val="00C330C5"/>
    <w:rsid w:val="00C331D2"/>
    <w:rsid w:val="00C33326"/>
    <w:rsid w:val="00C3360F"/>
    <w:rsid w:val="00C339A0"/>
    <w:rsid w:val="00C3465A"/>
    <w:rsid w:val="00C34907"/>
    <w:rsid w:val="00C34B7A"/>
    <w:rsid w:val="00C34C0A"/>
    <w:rsid w:val="00C35004"/>
    <w:rsid w:val="00C354C5"/>
    <w:rsid w:val="00C3553C"/>
    <w:rsid w:val="00C35A11"/>
    <w:rsid w:val="00C35A7A"/>
    <w:rsid w:val="00C36014"/>
    <w:rsid w:val="00C37399"/>
    <w:rsid w:val="00C37A3F"/>
    <w:rsid w:val="00C40127"/>
    <w:rsid w:val="00C405D0"/>
    <w:rsid w:val="00C409D6"/>
    <w:rsid w:val="00C4115F"/>
    <w:rsid w:val="00C41DAF"/>
    <w:rsid w:val="00C41DCD"/>
    <w:rsid w:val="00C4217A"/>
    <w:rsid w:val="00C42493"/>
    <w:rsid w:val="00C429FA"/>
    <w:rsid w:val="00C42B1D"/>
    <w:rsid w:val="00C42D3A"/>
    <w:rsid w:val="00C42DE5"/>
    <w:rsid w:val="00C42F47"/>
    <w:rsid w:val="00C4334A"/>
    <w:rsid w:val="00C43772"/>
    <w:rsid w:val="00C438A8"/>
    <w:rsid w:val="00C43C00"/>
    <w:rsid w:val="00C43C15"/>
    <w:rsid w:val="00C43CFC"/>
    <w:rsid w:val="00C44470"/>
    <w:rsid w:val="00C44910"/>
    <w:rsid w:val="00C4496F"/>
    <w:rsid w:val="00C44EF5"/>
    <w:rsid w:val="00C4524C"/>
    <w:rsid w:val="00C45337"/>
    <w:rsid w:val="00C453A5"/>
    <w:rsid w:val="00C458A4"/>
    <w:rsid w:val="00C466C9"/>
    <w:rsid w:val="00C46AEC"/>
    <w:rsid w:val="00C46E9D"/>
    <w:rsid w:val="00C46FE3"/>
    <w:rsid w:val="00C472E0"/>
    <w:rsid w:val="00C474B3"/>
    <w:rsid w:val="00C4759A"/>
    <w:rsid w:val="00C47A96"/>
    <w:rsid w:val="00C47D48"/>
    <w:rsid w:val="00C47FA0"/>
    <w:rsid w:val="00C50E98"/>
    <w:rsid w:val="00C51192"/>
    <w:rsid w:val="00C51437"/>
    <w:rsid w:val="00C5147E"/>
    <w:rsid w:val="00C517B0"/>
    <w:rsid w:val="00C517EB"/>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4D0"/>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CC4"/>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A5E"/>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FE"/>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0FD"/>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F6F"/>
    <w:rsid w:val="00C97891"/>
    <w:rsid w:val="00C978BE"/>
    <w:rsid w:val="00C97AED"/>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83B"/>
    <w:rsid w:val="00CA7E86"/>
    <w:rsid w:val="00CB014F"/>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CDD"/>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343"/>
    <w:rsid w:val="00CD6569"/>
    <w:rsid w:val="00CD6999"/>
    <w:rsid w:val="00CD6D99"/>
    <w:rsid w:val="00CD6ED3"/>
    <w:rsid w:val="00CD71F5"/>
    <w:rsid w:val="00CD7243"/>
    <w:rsid w:val="00CD7631"/>
    <w:rsid w:val="00CD7B72"/>
    <w:rsid w:val="00CD7FD7"/>
    <w:rsid w:val="00CE02CF"/>
    <w:rsid w:val="00CE0591"/>
    <w:rsid w:val="00CE0A48"/>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1D87"/>
    <w:rsid w:val="00CF25CC"/>
    <w:rsid w:val="00CF2640"/>
    <w:rsid w:val="00CF2649"/>
    <w:rsid w:val="00CF28EA"/>
    <w:rsid w:val="00CF2B57"/>
    <w:rsid w:val="00CF2E09"/>
    <w:rsid w:val="00CF2E92"/>
    <w:rsid w:val="00CF334E"/>
    <w:rsid w:val="00CF34B8"/>
    <w:rsid w:val="00CF3BB9"/>
    <w:rsid w:val="00CF3D65"/>
    <w:rsid w:val="00CF41C3"/>
    <w:rsid w:val="00CF461E"/>
    <w:rsid w:val="00CF47C5"/>
    <w:rsid w:val="00CF533D"/>
    <w:rsid w:val="00CF5340"/>
    <w:rsid w:val="00CF53F2"/>
    <w:rsid w:val="00CF5534"/>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E19"/>
    <w:rsid w:val="00D06FC0"/>
    <w:rsid w:val="00D072F5"/>
    <w:rsid w:val="00D07385"/>
    <w:rsid w:val="00D073D5"/>
    <w:rsid w:val="00D07574"/>
    <w:rsid w:val="00D07A9A"/>
    <w:rsid w:val="00D07BD7"/>
    <w:rsid w:val="00D1028D"/>
    <w:rsid w:val="00D104FD"/>
    <w:rsid w:val="00D10625"/>
    <w:rsid w:val="00D107F3"/>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CEF"/>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FAD"/>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A92"/>
    <w:rsid w:val="00D75F90"/>
    <w:rsid w:val="00D7621C"/>
    <w:rsid w:val="00D766DC"/>
    <w:rsid w:val="00D76EA6"/>
    <w:rsid w:val="00D77210"/>
    <w:rsid w:val="00D7774B"/>
    <w:rsid w:val="00D7780C"/>
    <w:rsid w:val="00D7796A"/>
    <w:rsid w:val="00D77A24"/>
    <w:rsid w:val="00D77B06"/>
    <w:rsid w:val="00D77D61"/>
    <w:rsid w:val="00D80316"/>
    <w:rsid w:val="00D805F5"/>
    <w:rsid w:val="00D809F9"/>
    <w:rsid w:val="00D80B14"/>
    <w:rsid w:val="00D80D10"/>
    <w:rsid w:val="00D80DBD"/>
    <w:rsid w:val="00D80F88"/>
    <w:rsid w:val="00D8115A"/>
    <w:rsid w:val="00D81161"/>
    <w:rsid w:val="00D8131C"/>
    <w:rsid w:val="00D818DE"/>
    <w:rsid w:val="00D81CD6"/>
    <w:rsid w:val="00D81D84"/>
    <w:rsid w:val="00D821AB"/>
    <w:rsid w:val="00D825D6"/>
    <w:rsid w:val="00D828FC"/>
    <w:rsid w:val="00D82930"/>
    <w:rsid w:val="00D839ED"/>
    <w:rsid w:val="00D84599"/>
    <w:rsid w:val="00D845EF"/>
    <w:rsid w:val="00D846BA"/>
    <w:rsid w:val="00D84987"/>
    <w:rsid w:val="00D84CD2"/>
    <w:rsid w:val="00D84D38"/>
    <w:rsid w:val="00D8511B"/>
    <w:rsid w:val="00D85BDE"/>
    <w:rsid w:val="00D86811"/>
    <w:rsid w:val="00D8686F"/>
    <w:rsid w:val="00D86CCA"/>
    <w:rsid w:val="00D87473"/>
    <w:rsid w:val="00D8753C"/>
    <w:rsid w:val="00D876EE"/>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8F"/>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A1C"/>
    <w:rsid w:val="00DA5BEA"/>
    <w:rsid w:val="00DA5D97"/>
    <w:rsid w:val="00DA65B3"/>
    <w:rsid w:val="00DA65DA"/>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621"/>
    <w:rsid w:val="00DC48DE"/>
    <w:rsid w:val="00DC4C36"/>
    <w:rsid w:val="00DC4E95"/>
    <w:rsid w:val="00DC52A3"/>
    <w:rsid w:val="00DC55A5"/>
    <w:rsid w:val="00DC569E"/>
    <w:rsid w:val="00DC5EF4"/>
    <w:rsid w:val="00DC6A84"/>
    <w:rsid w:val="00DC72E5"/>
    <w:rsid w:val="00DC72F3"/>
    <w:rsid w:val="00DC75EB"/>
    <w:rsid w:val="00DC7777"/>
    <w:rsid w:val="00DD01E2"/>
    <w:rsid w:val="00DD02F6"/>
    <w:rsid w:val="00DD1A68"/>
    <w:rsid w:val="00DD1E38"/>
    <w:rsid w:val="00DD220C"/>
    <w:rsid w:val="00DD2573"/>
    <w:rsid w:val="00DD2832"/>
    <w:rsid w:val="00DD29E4"/>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58D"/>
    <w:rsid w:val="00DD7702"/>
    <w:rsid w:val="00DD77CC"/>
    <w:rsid w:val="00DD7D36"/>
    <w:rsid w:val="00DD7DE9"/>
    <w:rsid w:val="00DD7FDF"/>
    <w:rsid w:val="00DE035E"/>
    <w:rsid w:val="00DE06C7"/>
    <w:rsid w:val="00DE08D8"/>
    <w:rsid w:val="00DE0D57"/>
    <w:rsid w:val="00DE0DC2"/>
    <w:rsid w:val="00DE0E4C"/>
    <w:rsid w:val="00DE123A"/>
    <w:rsid w:val="00DE1274"/>
    <w:rsid w:val="00DE14DC"/>
    <w:rsid w:val="00DE178B"/>
    <w:rsid w:val="00DE19AB"/>
    <w:rsid w:val="00DE1B84"/>
    <w:rsid w:val="00DE1DB9"/>
    <w:rsid w:val="00DE1EE6"/>
    <w:rsid w:val="00DE21B0"/>
    <w:rsid w:val="00DE2628"/>
    <w:rsid w:val="00DE2FCD"/>
    <w:rsid w:val="00DE306A"/>
    <w:rsid w:val="00DE3628"/>
    <w:rsid w:val="00DE3FC0"/>
    <w:rsid w:val="00DE4199"/>
    <w:rsid w:val="00DE45EA"/>
    <w:rsid w:val="00DE47BC"/>
    <w:rsid w:val="00DE485E"/>
    <w:rsid w:val="00DE49AB"/>
    <w:rsid w:val="00DE4F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8EA"/>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109"/>
    <w:rsid w:val="00E062DE"/>
    <w:rsid w:val="00E06652"/>
    <w:rsid w:val="00E06849"/>
    <w:rsid w:val="00E068F2"/>
    <w:rsid w:val="00E069C1"/>
    <w:rsid w:val="00E06A67"/>
    <w:rsid w:val="00E06CEC"/>
    <w:rsid w:val="00E06D12"/>
    <w:rsid w:val="00E071D3"/>
    <w:rsid w:val="00E07975"/>
    <w:rsid w:val="00E10692"/>
    <w:rsid w:val="00E1127E"/>
    <w:rsid w:val="00E1204D"/>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433"/>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1F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122"/>
    <w:rsid w:val="00E37D73"/>
    <w:rsid w:val="00E406E7"/>
    <w:rsid w:val="00E40B97"/>
    <w:rsid w:val="00E40BE1"/>
    <w:rsid w:val="00E40C3A"/>
    <w:rsid w:val="00E40D62"/>
    <w:rsid w:val="00E41377"/>
    <w:rsid w:val="00E4169C"/>
    <w:rsid w:val="00E4179A"/>
    <w:rsid w:val="00E41C23"/>
    <w:rsid w:val="00E41D11"/>
    <w:rsid w:val="00E41E38"/>
    <w:rsid w:val="00E41E9A"/>
    <w:rsid w:val="00E41F95"/>
    <w:rsid w:val="00E42027"/>
    <w:rsid w:val="00E42075"/>
    <w:rsid w:val="00E42120"/>
    <w:rsid w:val="00E4256C"/>
    <w:rsid w:val="00E42E05"/>
    <w:rsid w:val="00E432EF"/>
    <w:rsid w:val="00E4342D"/>
    <w:rsid w:val="00E435E0"/>
    <w:rsid w:val="00E436CD"/>
    <w:rsid w:val="00E4396F"/>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2E"/>
    <w:rsid w:val="00E47299"/>
    <w:rsid w:val="00E4759D"/>
    <w:rsid w:val="00E4764D"/>
    <w:rsid w:val="00E47C2E"/>
    <w:rsid w:val="00E50E50"/>
    <w:rsid w:val="00E5146D"/>
    <w:rsid w:val="00E514C3"/>
    <w:rsid w:val="00E514E8"/>
    <w:rsid w:val="00E51FF0"/>
    <w:rsid w:val="00E52BEC"/>
    <w:rsid w:val="00E52C59"/>
    <w:rsid w:val="00E52D85"/>
    <w:rsid w:val="00E5345C"/>
    <w:rsid w:val="00E5377F"/>
    <w:rsid w:val="00E5439A"/>
    <w:rsid w:val="00E54496"/>
    <w:rsid w:val="00E54716"/>
    <w:rsid w:val="00E54F1C"/>
    <w:rsid w:val="00E54F2B"/>
    <w:rsid w:val="00E54F6D"/>
    <w:rsid w:val="00E5548B"/>
    <w:rsid w:val="00E557CB"/>
    <w:rsid w:val="00E55B8F"/>
    <w:rsid w:val="00E55C0C"/>
    <w:rsid w:val="00E562D1"/>
    <w:rsid w:val="00E56365"/>
    <w:rsid w:val="00E56614"/>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8A9"/>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A3"/>
    <w:rsid w:val="00E75381"/>
    <w:rsid w:val="00E75615"/>
    <w:rsid w:val="00E7573E"/>
    <w:rsid w:val="00E757AB"/>
    <w:rsid w:val="00E75C4F"/>
    <w:rsid w:val="00E75D41"/>
    <w:rsid w:val="00E762E3"/>
    <w:rsid w:val="00E7639B"/>
    <w:rsid w:val="00E764A0"/>
    <w:rsid w:val="00E7725B"/>
    <w:rsid w:val="00E772D6"/>
    <w:rsid w:val="00E772E4"/>
    <w:rsid w:val="00E774F8"/>
    <w:rsid w:val="00E77811"/>
    <w:rsid w:val="00E77FBB"/>
    <w:rsid w:val="00E77FDF"/>
    <w:rsid w:val="00E8008A"/>
    <w:rsid w:val="00E803C8"/>
    <w:rsid w:val="00E804E6"/>
    <w:rsid w:val="00E80566"/>
    <w:rsid w:val="00E80DF4"/>
    <w:rsid w:val="00E81060"/>
    <w:rsid w:val="00E8147F"/>
    <w:rsid w:val="00E818BF"/>
    <w:rsid w:val="00E818CE"/>
    <w:rsid w:val="00E81F2A"/>
    <w:rsid w:val="00E81F71"/>
    <w:rsid w:val="00E82875"/>
    <w:rsid w:val="00E82C6F"/>
    <w:rsid w:val="00E83492"/>
    <w:rsid w:val="00E83669"/>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DE0"/>
    <w:rsid w:val="00EA5E73"/>
    <w:rsid w:val="00EA5EC1"/>
    <w:rsid w:val="00EA5F6F"/>
    <w:rsid w:val="00EA6075"/>
    <w:rsid w:val="00EA6178"/>
    <w:rsid w:val="00EA6436"/>
    <w:rsid w:val="00EA68CA"/>
    <w:rsid w:val="00EA6A03"/>
    <w:rsid w:val="00EA6CC6"/>
    <w:rsid w:val="00EA71F4"/>
    <w:rsid w:val="00EA7526"/>
    <w:rsid w:val="00EA7641"/>
    <w:rsid w:val="00EA789A"/>
    <w:rsid w:val="00EB08BB"/>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39EF"/>
    <w:rsid w:val="00EC404C"/>
    <w:rsid w:val="00EC40F9"/>
    <w:rsid w:val="00EC4B14"/>
    <w:rsid w:val="00EC521B"/>
    <w:rsid w:val="00EC5229"/>
    <w:rsid w:val="00EC54F3"/>
    <w:rsid w:val="00EC5711"/>
    <w:rsid w:val="00EC5BB4"/>
    <w:rsid w:val="00EC5C99"/>
    <w:rsid w:val="00EC5C9F"/>
    <w:rsid w:val="00EC61B5"/>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90B"/>
    <w:rsid w:val="00ED1C41"/>
    <w:rsid w:val="00ED248E"/>
    <w:rsid w:val="00ED2894"/>
    <w:rsid w:val="00ED2B45"/>
    <w:rsid w:val="00ED2E35"/>
    <w:rsid w:val="00ED3182"/>
    <w:rsid w:val="00ED3E9D"/>
    <w:rsid w:val="00ED3EE8"/>
    <w:rsid w:val="00ED476D"/>
    <w:rsid w:val="00ED4DFD"/>
    <w:rsid w:val="00ED50A6"/>
    <w:rsid w:val="00ED5109"/>
    <w:rsid w:val="00ED52C0"/>
    <w:rsid w:val="00ED52D0"/>
    <w:rsid w:val="00ED5516"/>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38F"/>
    <w:rsid w:val="00EE3505"/>
    <w:rsid w:val="00EE365B"/>
    <w:rsid w:val="00EE3678"/>
    <w:rsid w:val="00EE3EA2"/>
    <w:rsid w:val="00EE3ECF"/>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36"/>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FA4"/>
    <w:rsid w:val="00F00160"/>
    <w:rsid w:val="00F00381"/>
    <w:rsid w:val="00F00792"/>
    <w:rsid w:val="00F014A0"/>
    <w:rsid w:val="00F01F1A"/>
    <w:rsid w:val="00F022F8"/>
    <w:rsid w:val="00F02324"/>
    <w:rsid w:val="00F02AA7"/>
    <w:rsid w:val="00F02D1F"/>
    <w:rsid w:val="00F03072"/>
    <w:rsid w:val="00F030DE"/>
    <w:rsid w:val="00F0375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C2F"/>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74"/>
    <w:rsid w:val="00F15BA3"/>
    <w:rsid w:val="00F15E8B"/>
    <w:rsid w:val="00F15EA2"/>
    <w:rsid w:val="00F15EF3"/>
    <w:rsid w:val="00F16226"/>
    <w:rsid w:val="00F165BC"/>
    <w:rsid w:val="00F1687A"/>
    <w:rsid w:val="00F16921"/>
    <w:rsid w:val="00F16CC0"/>
    <w:rsid w:val="00F16F88"/>
    <w:rsid w:val="00F16FAE"/>
    <w:rsid w:val="00F17253"/>
    <w:rsid w:val="00F17319"/>
    <w:rsid w:val="00F17BB5"/>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FF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30179"/>
    <w:rsid w:val="00F30606"/>
    <w:rsid w:val="00F30651"/>
    <w:rsid w:val="00F3076F"/>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AD6"/>
    <w:rsid w:val="00F35C70"/>
    <w:rsid w:val="00F35EB2"/>
    <w:rsid w:val="00F35F61"/>
    <w:rsid w:val="00F366A7"/>
    <w:rsid w:val="00F36A88"/>
    <w:rsid w:val="00F36CE2"/>
    <w:rsid w:val="00F36FF5"/>
    <w:rsid w:val="00F37334"/>
    <w:rsid w:val="00F378A4"/>
    <w:rsid w:val="00F379F3"/>
    <w:rsid w:val="00F40308"/>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F5"/>
    <w:rsid w:val="00F44C5A"/>
    <w:rsid w:val="00F45BF6"/>
    <w:rsid w:val="00F45D2F"/>
    <w:rsid w:val="00F45D79"/>
    <w:rsid w:val="00F461F8"/>
    <w:rsid w:val="00F46223"/>
    <w:rsid w:val="00F465C3"/>
    <w:rsid w:val="00F4662D"/>
    <w:rsid w:val="00F46745"/>
    <w:rsid w:val="00F47508"/>
    <w:rsid w:val="00F47BA7"/>
    <w:rsid w:val="00F47CA7"/>
    <w:rsid w:val="00F50311"/>
    <w:rsid w:val="00F506D3"/>
    <w:rsid w:val="00F507F0"/>
    <w:rsid w:val="00F50CCE"/>
    <w:rsid w:val="00F51166"/>
    <w:rsid w:val="00F511BD"/>
    <w:rsid w:val="00F5129C"/>
    <w:rsid w:val="00F51A43"/>
    <w:rsid w:val="00F51CB0"/>
    <w:rsid w:val="00F51E7D"/>
    <w:rsid w:val="00F51F4A"/>
    <w:rsid w:val="00F52127"/>
    <w:rsid w:val="00F5264D"/>
    <w:rsid w:val="00F5272D"/>
    <w:rsid w:val="00F52B79"/>
    <w:rsid w:val="00F52C92"/>
    <w:rsid w:val="00F53299"/>
    <w:rsid w:val="00F54AEB"/>
    <w:rsid w:val="00F54C3F"/>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806"/>
    <w:rsid w:val="00F82E76"/>
    <w:rsid w:val="00F8369E"/>
    <w:rsid w:val="00F83795"/>
    <w:rsid w:val="00F8389B"/>
    <w:rsid w:val="00F83CF3"/>
    <w:rsid w:val="00F84689"/>
    <w:rsid w:val="00F84AB1"/>
    <w:rsid w:val="00F84F58"/>
    <w:rsid w:val="00F853A9"/>
    <w:rsid w:val="00F85842"/>
    <w:rsid w:val="00F85AE4"/>
    <w:rsid w:val="00F85B74"/>
    <w:rsid w:val="00F85E5F"/>
    <w:rsid w:val="00F8607A"/>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B4"/>
    <w:rsid w:val="00F93D07"/>
    <w:rsid w:val="00F93D0B"/>
    <w:rsid w:val="00F93D7B"/>
    <w:rsid w:val="00F93DC8"/>
    <w:rsid w:val="00F946CA"/>
    <w:rsid w:val="00F94D16"/>
    <w:rsid w:val="00F94F42"/>
    <w:rsid w:val="00F95255"/>
    <w:rsid w:val="00F959E2"/>
    <w:rsid w:val="00F95AEE"/>
    <w:rsid w:val="00F95DDD"/>
    <w:rsid w:val="00F9620D"/>
    <w:rsid w:val="00F96608"/>
    <w:rsid w:val="00F96BCC"/>
    <w:rsid w:val="00F96FD4"/>
    <w:rsid w:val="00F970E6"/>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46"/>
    <w:rsid w:val="00FA4B51"/>
    <w:rsid w:val="00FA4B5C"/>
    <w:rsid w:val="00FA4C82"/>
    <w:rsid w:val="00FA4CEC"/>
    <w:rsid w:val="00FA5285"/>
    <w:rsid w:val="00FA67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4B"/>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6D8"/>
    <w:rsid w:val="00FC3349"/>
    <w:rsid w:val="00FC355A"/>
    <w:rsid w:val="00FC35D3"/>
    <w:rsid w:val="00FC4614"/>
    <w:rsid w:val="00FC58AF"/>
    <w:rsid w:val="00FC5F24"/>
    <w:rsid w:val="00FC5F8E"/>
    <w:rsid w:val="00FC6284"/>
    <w:rsid w:val="00FC68BA"/>
    <w:rsid w:val="00FC6A5C"/>
    <w:rsid w:val="00FC6C92"/>
    <w:rsid w:val="00FC7212"/>
    <w:rsid w:val="00FC7229"/>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E6D"/>
    <w:rsid w:val="00FE2EE1"/>
    <w:rsid w:val="00FE2F41"/>
    <w:rsid w:val="00FE30CF"/>
    <w:rsid w:val="00FE325F"/>
    <w:rsid w:val="00FE33F5"/>
    <w:rsid w:val="00FE34CE"/>
    <w:rsid w:val="00FE4327"/>
    <w:rsid w:val="00FE435C"/>
    <w:rsid w:val="00FE4C19"/>
    <w:rsid w:val="00FE5738"/>
    <w:rsid w:val="00FE5A9E"/>
    <w:rsid w:val="00FE5EBE"/>
    <w:rsid w:val="00FE5FF7"/>
    <w:rsid w:val="00FE6030"/>
    <w:rsid w:val="00FE61E7"/>
    <w:rsid w:val="00FE62F5"/>
    <w:rsid w:val="00FE63EA"/>
    <w:rsid w:val="00FE64C5"/>
    <w:rsid w:val="00FE6630"/>
    <w:rsid w:val="00FE6D80"/>
    <w:rsid w:val="00FE6EBB"/>
    <w:rsid w:val="00FE6F4A"/>
    <w:rsid w:val="00FE778D"/>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222"/>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gordana.milosevic@"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D2B9A6B-4CF1-4B34-9ACD-BBE836314644}">
  <ds:schemaRefs>
    <ds:schemaRef ds:uri="http://schemas.openxmlformats.org/officeDocument/2006/bibliography"/>
  </ds:schemaRefs>
</ds:datastoreItem>
</file>

<file path=customXml/itemProps100.xml><?xml version="1.0" encoding="utf-8"?>
<ds:datastoreItem xmlns:ds="http://schemas.openxmlformats.org/officeDocument/2006/customXml" ds:itemID="{5047C0BC-38A8-42C7-BCF6-A3439B7E63B7}">
  <ds:schemaRefs>
    <ds:schemaRef ds:uri="http://schemas.openxmlformats.org/officeDocument/2006/bibliography"/>
  </ds:schemaRefs>
</ds:datastoreItem>
</file>

<file path=customXml/itemProps101.xml><?xml version="1.0" encoding="utf-8"?>
<ds:datastoreItem xmlns:ds="http://schemas.openxmlformats.org/officeDocument/2006/customXml" ds:itemID="{DBCC5B64-2C09-4EEA-AB39-0A65A4A8C666}">
  <ds:schemaRefs>
    <ds:schemaRef ds:uri="http://schemas.openxmlformats.org/officeDocument/2006/bibliography"/>
  </ds:schemaRefs>
</ds:datastoreItem>
</file>

<file path=customXml/itemProps102.xml><?xml version="1.0" encoding="utf-8"?>
<ds:datastoreItem xmlns:ds="http://schemas.openxmlformats.org/officeDocument/2006/customXml" ds:itemID="{791EB1D8-DA33-4EED-813E-CEF00BB6E8FE}">
  <ds:schemaRefs>
    <ds:schemaRef ds:uri="http://schemas.openxmlformats.org/officeDocument/2006/bibliography"/>
  </ds:schemaRefs>
</ds:datastoreItem>
</file>

<file path=customXml/itemProps103.xml><?xml version="1.0" encoding="utf-8"?>
<ds:datastoreItem xmlns:ds="http://schemas.openxmlformats.org/officeDocument/2006/customXml" ds:itemID="{ADAACF97-9952-4330-A749-F5CC02BFEE8A}">
  <ds:schemaRefs>
    <ds:schemaRef ds:uri="http://schemas.openxmlformats.org/officeDocument/2006/bibliography"/>
  </ds:schemaRefs>
</ds:datastoreItem>
</file>

<file path=customXml/itemProps104.xml><?xml version="1.0" encoding="utf-8"?>
<ds:datastoreItem xmlns:ds="http://schemas.openxmlformats.org/officeDocument/2006/customXml" ds:itemID="{A814D583-AF7D-4C89-97D0-310622278497}">
  <ds:schemaRefs>
    <ds:schemaRef ds:uri="http://schemas.openxmlformats.org/officeDocument/2006/bibliography"/>
  </ds:schemaRefs>
</ds:datastoreItem>
</file>

<file path=customXml/itemProps105.xml><?xml version="1.0" encoding="utf-8"?>
<ds:datastoreItem xmlns:ds="http://schemas.openxmlformats.org/officeDocument/2006/customXml" ds:itemID="{282E9BEA-D4A2-4118-A80D-253DB26D9FC0}">
  <ds:schemaRefs>
    <ds:schemaRef ds:uri="http://schemas.openxmlformats.org/officeDocument/2006/bibliography"/>
  </ds:schemaRefs>
</ds:datastoreItem>
</file>

<file path=customXml/itemProps106.xml><?xml version="1.0" encoding="utf-8"?>
<ds:datastoreItem xmlns:ds="http://schemas.openxmlformats.org/officeDocument/2006/customXml" ds:itemID="{B7083D46-4539-42F4-849C-AD39DE905129}">
  <ds:schemaRefs>
    <ds:schemaRef ds:uri="http://schemas.openxmlformats.org/officeDocument/2006/bibliography"/>
  </ds:schemaRefs>
</ds:datastoreItem>
</file>

<file path=customXml/itemProps107.xml><?xml version="1.0" encoding="utf-8"?>
<ds:datastoreItem xmlns:ds="http://schemas.openxmlformats.org/officeDocument/2006/customXml" ds:itemID="{60670061-9ABA-4B6B-BA04-9D1792604C0B}">
  <ds:schemaRefs>
    <ds:schemaRef ds:uri="http://schemas.openxmlformats.org/officeDocument/2006/bibliography"/>
  </ds:schemaRefs>
</ds:datastoreItem>
</file>

<file path=customXml/itemProps108.xml><?xml version="1.0" encoding="utf-8"?>
<ds:datastoreItem xmlns:ds="http://schemas.openxmlformats.org/officeDocument/2006/customXml" ds:itemID="{B9465743-A393-4922-ADC6-05FF04EEB70B}">
  <ds:schemaRefs>
    <ds:schemaRef ds:uri="http://schemas.openxmlformats.org/officeDocument/2006/bibliography"/>
  </ds:schemaRefs>
</ds:datastoreItem>
</file>

<file path=customXml/itemProps109.xml><?xml version="1.0" encoding="utf-8"?>
<ds:datastoreItem xmlns:ds="http://schemas.openxmlformats.org/officeDocument/2006/customXml" ds:itemID="{D729C4F1-401D-4A82-AEA2-326C4D354165}">
  <ds:schemaRefs>
    <ds:schemaRef ds:uri="http://schemas.openxmlformats.org/officeDocument/2006/bibliography"/>
  </ds:schemaRefs>
</ds:datastoreItem>
</file>

<file path=customXml/itemProps11.xml><?xml version="1.0" encoding="utf-8"?>
<ds:datastoreItem xmlns:ds="http://schemas.openxmlformats.org/officeDocument/2006/customXml" ds:itemID="{9BE35B64-FAE8-4442-B970-E8F93C0F115E}">
  <ds:schemaRefs>
    <ds:schemaRef ds:uri="http://schemas.openxmlformats.org/officeDocument/2006/bibliography"/>
  </ds:schemaRefs>
</ds:datastoreItem>
</file>

<file path=customXml/itemProps110.xml><?xml version="1.0" encoding="utf-8"?>
<ds:datastoreItem xmlns:ds="http://schemas.openxmlformats.org/officeDocument/2006/customXml" ds:itemID="{DFBF0FA7-EECA-4450-B78C-AC81B0F7D612}">
  <ds:schemaRefs>
    <ds:schemaRef ds:uri="http://schemas.openxmlformats.org/officeDocument/2006/bibliography"/>
  </ds:schemaRefs>
</ds:datastoreItem>
</file>

<file path=customXml/itemProps111.xml><?xml version="1.0" encoding="utf-8"?>
<ds:datastoreItem xmlns:ds="http://schemas.openxmlformats.org/officeDocument/2006/customXml" ds:itemID="{766AE03C-7E71-45DC-809F-81D3C73A2ECD}">
  <ds:schemaRefs>
    <ds:schemaRef ds:uri="http://schemas.openxmlformats.org/officeDocument/2006/bibliography"/>
  </ds:schemaRefs>
</ds:datastoreItem>
</file>

<file path=customXml/itemProps112.xml><?xml version="1.0" encoding="utf-8"?>
<ds:datastoreItem xmlns:ds="http://schemas.openxmlformats.org/officeDocument/2006/customXml" ds:itemID="{743D225A-D39C-4F18-A928-18FBEFF4319C}">
  <ds:schemaRefs>
    <ds:schemaRef ds:uri="http://schemas.openxmlformats.org/officeDocument/2006/bibliography"/>
  </ds:schemaRefs>
</ds:datastoreItem>
</file>

<file path=customXml/itemProps113.xml><?xml version="1.0" encoding="utf-8"?>
<ds:datastoreItem xmlns:ds="http://schemas.openxmlformats.org/officeDocument/2006/customXml" ds:itemID="{BE1D93E2-0900-4A40-95A6-3D2738E403D4}">
  <ds:schemaRefs>
    <ds:schemaRef ds:uri="http://schemas.openxmlformats.org/officeDocument/2006/bibliography"/>
  </ds:schemaRefs>
</ds:datastoreItem>
</file>

<file path=customXml/itemProps114.xml><?xml version="1.0" encoding="utf-8"?>
<ds:datastoreItem xmlns:ds="http://schemas.openxmlformats.org/officeDocument/2006/customXml" ds:itemID="{8B83116D-A209-4A20-8BBD-52603D88DD87}">
  <ds:schemaRefs>
    <ds:schemaRef ds:uri="http://schemas.openxmlformats.org/officeDocument/2006/bibliography"/>
  </ds:schemaRefs>
</ds:datastoreItem>
</file>

<file path=customXml/itemProps115.xml><?xml version="1.0" encoding="utf-8"?>
<ds:datastoreItem xmlns:ds="http://schemas.openxmlformats.org/officeDocument/2006/customXml" ds:itemID="{24CE738B-28FD-4919-9E09-652CB329C5CE}">
  <ds:schemaRefs>
    <ds:schemaRef ds:uri="http://schemas.openxmlformats.org/officeDocument/2006/bibliography"/>
  </ds:schemaRefs>
</ds:datastoreItem>
</file>

<file path=customXml/itemProps116.xml><?xml version="1.0" encoding="utf-8"?>
<ds:datastoreItem xmlns:ds="http://schemas.openxmlformats.org/officeDocument/2006/customXml" ds:itemID="{2AA72643-901B-46CE-A238-25389E2936DE}">
  <ds:schemaRefs>
    <ds:schemaRef ds:uri="http://schemas.openxmlformats.org/officeDocument/2006/bibliography"/>
  </ds:schemaRefs>
</ds:datastoreItem>
</file>

<file path=customXml/itemProps117.xml><?xml version="1.0" encoding="utf-8"?>
<ds:datastoreItem xmlns:ds="http://schemas.openxmlformats.org/officeDocument/2006/customXml" ds:itemID="{7A43AE99-E328-43C3-9D99-261EA2A98D7C}">
  <ds:schemaRefs>
    <ds:schemaRef ds:uri="http://schemas.openxmlformats.org/officeDocument/2006/bibliography"/>
  </ds:schemaRefs>
</ds:datastoreItem>
</file>

<file path=customXml/itemProps118.xml><?xml version="1.0" encoding="utf-8"?>
<ds:datastoreItem xmlns:ds="http://schemas.openxmlformats.org/officeDocument/2006/customXml" ds:itemID="{D275CB1D-B847-4537-9BCF-B6CA1FBA9790}">
  <ds:schemaRefs>
    <ds:schemaRef ds:uri="http://schemas.openxmlformats.org/officeDocument/2006/bibliography"/>
  </ds:schemaRefs>
</ds:datastoreItem>
</file>

<file path=customXml/itemProps119.xml><?xml version="1.0" encoding="utf-8"?>
<ds:datastoreItem xmlns:ds="http://schemas.openxmlformats.org/officeDocument/2006/customXml" ds:itemID="{F57CCE73-BF7C-44A1-8755-62609719647B}">
  <ds:schemaRefs>
    <ds:schemaRef ds:uri="http://schemas.openxmlformats.org/officeDocument/2006/bibliography"/>
  </ds:schemaRefs>
</ds:datastoreItem>
</file>

<file path=customXml/itemProps12.xml><?xml version="1.0" encoding="utf-8"?>
<ds:datastoreItem xmlns:ds="http://schemas.openxmlformats.org/officeDocument/2006/customXml" ds:itemID="{513C5F99-044F-44AD-B0BA-8811EFC964D1}">
  <ds:schemaRefs>
    <ds:schemaRef ds:uri="http://schemas.openxmlformats.org/officeDocument/2006/bibliography"/>
  </ds:schemaRefs>
</ds:datastoreItem>
</file>

<file path=customXml/itemProps120.xml><?xml version="1.0" encoding="utf-8"?>
<ds:datastoreItem xmlns:ds="http://schemas.openxmlformats.org/officeDocument/2006/customXml" ds:itemID="{5F118735-F9F2-4319-9721-17ECA91E8BCD}">
  <ds:schemaRefs>
    <ds:schemaRef ds:uri="http://schemas.openxmlformats.org/officeDocument/2006/bibliography"/>
  </ds:schemaRefs>
</ds:datastoreItem>
</file>

<file path=customXml/itemProps121.xml><?xml version="1.0" encoding="utf-8"?>
<ds:datastoreItem xmlns:ds="http://schemas.openxmlformats.org/officeDocument/2006/customXml" ds:itemID="{9B81A7A4-F36F-4EF1-8C9F-D4DA05ED9664}">
  <ds:schemaRefs>
    <ds:schemaRef ds:uri="http://schemas.openxmlformats.org/officeDocument/2006/bibliography"/>
  </ds:schemaRefs>
</ds:datastoreItem>
</file>

<file path=customXml/itemProps122.xml><?xml version="1.0" encoding="utf-8"?>
<ds:datastoreItem xmlns:ds="http://schemas.openxmlformats.org/officeDocument/2006/customXml" ds:itemID="{B21B8FC3-31EC-4EC1-8800-1FA032F5CA14}">
  <ds:schemaRefs>
    <ds:schemaRef ds:uri="http://schemas.openxmlformats.org/officeDocument/2006/bibliography"/>
  </ds:schemaRefs>
</ds:datastoreItem>
</file>

<file path=customXml/itemProps123.xml><?xml version="1.0" encoding="utf-8"?>
<ds:datastoreItem xmlns:ds="http://schemas.openxmlformats.org/officeDocument/2006/customXml" ds:itemID="{AC2B0421-B774-489D-A647-37181DAC3A5F}">
  <ds:schemaRefs>
    <ds:schemaRef ds:uri="http://schemas.openxmlformats.org/officeDocument/2006/bibliography"/>
  </ds:schemaRefs>
</ds:datastoreItem>
</file>

<file path=customXml/itemProps124.xml><?xml version="1.0" encoding="utf-8"?>
<ds:datastoreItem xmlns:ds="http://schemas.openxmlformats.org/officeDocument/2006/customXml" ds:itemID="{0584521B-0AE6-4E0F-8276-F917C1ACA399}">
  <ds:schemaRefs>
    <ds:schemaRef ds:uri="http://schemas.openxmlformats.org/officeDocument/2006/bibliography"/>
  </ds:schemaRefs>
</ds:datastoreItem>
</file>

<file path=customXml/itemProps125.xml><?xml version="1.0" encoding="utf-8"?>
<ds:datastoreItem xmlns:ds="http://schemas.openxmlformats.org/officeDocument/2006/customXml" ds:itemID="{2FFB6753-FC17-431F-9B1E-C0EF7A117612}">
  <ds:schemaRefs>
    <ds:schemaRef ds:uri="http://schemas.openxmlformats.org/officeDocument/2006/bibliography"/>
  </ds:schemaRefs>
</ds:datastoreItem>
</file>

<file path=customXml/itemProps126.xml><?xml version="1.0" encoding="utf-8"?>
<ds:datastoreItem xmlns:ds="http://schemas.openxmlformats.org/officeDocument/2006/customXml" ds:itemID="{4B5FCFED-5395-45CB-B3D6-C983C07F6656}">
  <ds:schemaRefs>
    <ds:schemaRef ds:uri="http://schemas.openxmlformats.org/officeDocument/2006/bibliography"/>
  </ds:schemaRefs>
</ds:datastoreItem>
</file>

<file path=customXml/itemProps127.xml><?xml version="1.0" encoding="utf-8"?>
<ds:datastoreItem xmlns:ds="http://schemas.openxmlformats.org/officeDocument/2006/customXml" ds:itemID="{720FDC13-3018-4AB3-8355-032347115890}">
  <ds:schemaRefs>
    <ds:schemaRef ds:uri="http://schemas.openxmlformats.org/officeDocument/2006/bibliography"/>
  </ds:schemaRefs>
</ds:datastoreItem>
</file>

<file path=customXml/itemProps128.xml><?xml version="1.0" encoding="utf-8"?>
<ds:datastoreItem xmlns:ds="http://schemas.openxmlformats.org/officeDocument/2006/customXml" ds:itemID="{2ECD72EF-0160-4C2B-A07C-DDC6CDB594B1}">
  <ds:schemaRefs>
    <ds:schemaRef ds:uri="http://schemas.openxmlformats.org/officeDocument/2006/bibliography"/>
  </ds:schemaRefs>
</ds:datastoreItem>
</file>

<file path=customXml/itemProps129.xml><?xml version="1.0" encoding="utf-8"?>
<ds:datastoreItem xmlns:ds="http://schemas.openxmlformats.org/officeDocument/2006/customXml" ds:itemID="{B076D7C9-5C27-4370-BEE1-4D16068873BF}">
  <ds:schemaRefs>
    <ds:schemaRef ds:uri="http://schemas.openxmlformats.org/officeDocument/2006/bibliography"/>
  </ds:schemaRefs>
</ds:datastoreItem>
</file>

<file path=customXml/itemProps13.xml><?xml version="1.0" encoding="utf-8"?>
<ds:datastoreItem xmlns:ds="http://schemas.openxmlformats.org/officeDocument/2006/customXml" ds:itemID="{AAABA71F-BE38-48F7-87C0-AF0F6F646760}">
  <ds:schemaRefs>
    <ds:schemaRef ds:uri="http://schemas.openxmlformats.org/officeDocument/2006/bibliography"/>
  </ds:schemaRefs>
</ds:datastoreItem>
</file>

<file path=customXml/itemProps130.xml><?xml version="1.0" encoding="utf-8"?>
<ds:datastoreItem xmlns:ds="http://schemas.openxmlformats.org/officeDocument/2006/customXml" ds:itemID="{EC1C754B-929F-4452-B710-DC121A22C2DE}">
  <ds:schemaRefs>
    <ds:schemaRef ds:uri="http://schemas.openxmlformats.org/officeDocument/2006/bibliography"/>
  </ds:schemaRefs>
</ds:datastoreItem>
</file>

<file path=customXml/itemProps131.xml><?xml version="1.0" encoding="utf-8"?>
<ds:datastoreItem xmlns:ds="http://schemas.openxmlformats.org/officeDocument/2006/customXml" ds:itemID="{04BBF302-6985-4A8F-9ACC-1EB46F641B59}">
  <ds:schemaRefs>
    <ds:schemaRef ds:uri="http://schemas.openxmlformats.org/officeDocument/2006/bibliography"/>
  </ds:schemaRefs>
</ds:datastoreItem>
</file>

<file path=customXml/itemProps132.xml><?xml version="1.0" encoding="utf-8"?>
<ds:datastoreItem xmlns:ds="http://schemas.openxmlformats.org/officeDocument/2006/customXml" ds:itemID="{49A78391-0527-435C-B41C-FFA83D26C7A1}">
  <ds:schemaRefs>
    <ds:schemaRef ds:uri="http://schemas.openxmlformats.org/officeDocument/2006/bibliography"/>
  </ds:schemaRefs>
</ds:datastoreItem>
</file>

<file path=customXml/itemProps133.xml><?xml version="1.0" encoding="utf-8"?>
<ds:datastoreItem xmlns:ds="http://schemas.openxmlformats.org/officeDocument/2006/customXml" ds:itemID="{44FCB680-4F55-4950-9465-8F453764494E}">
  <ds:schemaRefs>
    <ds:schemaRef ds:uri="http://schemas.openxmlformats.org/officeDocument/2006/bibliography"/>
  </ds:schemaRefs>
</ds:datastoreItem>
</file>

<file path=customXml/itemProps134.xml><?xml version="1.0" encoding="utf-8"?>
<ds:datastoreItem xmlns:ds="http://schemas.openxmlformats.org/officeDocument/2006/customXml" ds:itemID="{E83C83E0-2616-4BF5-B76C-3762693309E2}">
  <ds:schemaRefs>
    <ds:schemaRef ds:uri="http://schemas.openxmlformats.org/officeDocument/2006/bibliography"/>
  </ds:schemaRefs>
</ds:datastoreItem>
</file>

<file path=customXml/itemProps135.xml><?xml version="1.0" encoding="utf-8"?>
<ds:datastoreItem xmlns:ds="http://schemas.openxmlformats.org/officeDocument/2006/customXml" ds:itemID="{439579FD-4E01-4FF8-A8F0-B85A497D2E2B}">
  <ds:schemaRefs>
    <ds:schemaRef ds:uri="http://schemas.openxmlformats.org/officeDocument/2006/bibliography"/>
  </ds:schemaRefs>
</ds:datastoreItem>
</file>

<file path=customXml/itemProps136.xml><?xml version="1.0" encoding="utf-8"?>
<ds:datastoreItem xmlns:ds="http://schemas.openxmlformats.org/officeDocument/2006/customXml" ds:itemID="{5FBAA476-C25A-4C88-8A7F-594EB58E498D}">
  <ds:schemaRefs>
    <ds:schemaRef ds:uri="http://schemas.openxmlformats.org/officeDocument/2006/bibliography"/>
  </ds:schemaRefs>
</ds:datastoreItem>
</file>

<file path=customXml/itemProps137.xml><?xml version="1.0" encoding="utf-8"?>
<ds:datastoreItem xmlns:ds="http://schemas.openxmlformats.org/officeDocument/2006/customXml" ds:itemID="{702C0A9B-D3BF-4FA7-99DD-AA83528B17F2}">
  <ds:schemaRefs>
    <ds:schemaRef ds:uri="http://schemas.openxmlformats.org/officeDocument/2006/bibliography"/>
  </ds:schemaRefs>
</ds:datastoreItem>
</file>

<file path=customXml/itemProps138.xml><?xml version="1.0" encoding="utf-8"?>
<ds:datastoreItem xmlns:ds="http://schemas.openxmlformats.org/officeDocument/2006/customXml" ds:itemID="{CD741728-AD87-4A96-BBCF-A45C8A7FA35C}">
  <ds:schemaRefs>
    <ds:schemaRef ds:uri="http://schemas.openxmlformats.org/officeDocument/2006/bibliography"/>
  </ds:schemaRefs>
</ds:datastoreItem>
</file>

<file path=customXml/itemProps139.xml><?xml version="1.0" encoding="utf-8"?>
<ds:datastoreItem xmlns:ds="http://schemas.openxmlformats.org/officeDocument/2006/customXml" ds:itemID="{D22A7B5D-8D99-46FD-8FD6-BB9A15FD0D8D}">
  <ds:schemaRefs>
    <ds:schemaRef ds:uri="http://schemas.openxmlformats.org/officeDocument/2006/bibliography"/>
  </ds:schemaRefs>
</ds:datastoreItem>
</file>

<file path=customXml/itemProps14.xml><?xml version="1.0" encoding="utf-8"?>
<ds:datastoreItem xmlns:ds="http://schemas.openxmlformats.org/officeDocument/2006/customXml" ds:itemID="{58EFE54C-0DD3-44A5-96A3-130FAC4E84B2}">
  <ds:schemaRefs>
    <ds:schemaRef ds:uri="http://schemas.openxmlformats.org/officeDocument/2006/bibliography"/>
  </ds:schemaRefs>
</ds:datastoreItem>
</file>

<file path=customXml/itemProps140.xml><?xml version="1.0" encoding="utf-8"?>
<ds:datastoreItem xmlns:ds="http://schemas.openxmlformats.org/officeDocument/2006/customXml" ds:itemID="{1BEF05C8-6F90-4877-8AB5-3DE47855693C}">
  <ds:schemaRefs>
    <ds:schemaRef ds:uri="http://schemas.openxmlformats.org/officeDocument/2006/bibliography"/>
  </ds:schemaRefs>
</ds:datastoreItem>
</file>

<file path=customXml/itemProps141.xml><?xml version="1.0" encoding="utf-8"?>
<ds:datastoreItem xmlns:ds="http://schemas.openxmlformats.org/officeDocument/2006/customXml" ds:itemID="{F42A7E50-78DB-4986-89C4-ED283B018A55}">
  <ds:schemaRefs>
    <ds:schemaRef ds:uri="http://schemas.openxmlformats.org/officeDocument/2006/bibliography"/>
  </ds:schemaRefs>
</ds:datastoreItem>
</file>

<file path=customXml/itemProps142.xml><?xml version="1.0" encoding="utf-8"?>
<ds:datastoreItem xmlns:ds="http://schemas.openxmlformats.org/officeDocument/2006/customXml" ds:itemID="{0CC2EAFF-5D08-4A32-9944-D8EF090275E2}">
  <ds:schemaRefs>
    <ds:schemaRef ds:uri="http://schemas.openxmlformats.org/officeDocument/2006/bibliography"/>
  </ds:schemaRefs>
</ds:datastoreItem>
</file>

<file path=customXml/itemProps143.xml><?xml version="1.0" encoding="utf-8"?>
<ds:datastoreItem xmlns:ds="http://schemas.openxmlformats.org/officeDocument/2006/customXml" ds:itemID="{A5180350-7A64-46B6-8C7E-B7DD7B5F1111}">
  <ds:schemaRefs>
    <ds:schemaRef ds:uri="http://schemas.openxmlformats.org/officeDocument/2006/bibliography"/>
  </ds:schemaRefs>
</ds:datastoreItem>
</file>

<file path=customXml/itemProps144.xml><?xml version="1.0" encoding="utf-8"?>
<ds:datastoreItem xmlns:ds="http://schemas.openxmlformats.org/officeDocument/2006/customXml" ds:itemID="{E90BC76C-18CC-4273-9801-70E06D04D976}">
  <ds:schemaRefs>
    <ds:schemaRef ds:uri="http://schemas.openxmlformats.org/officeDocument/2006/bibliography"/>
  </ds:schemaRefs>
</ds:datastoreItem>
</file>

<file path=customXml/itemProps145.xml><?xml version="1.0" encoding="utf-8"?>
<ds:datastoreItem xmlns:ds="http://schemas.openxmlformats.org/officeDocument/2006/customXml" ds:itemID="{4F1282B4-C910-4D37-B9E3-A94CEE4A110E}">
  <ds:schemaRefs>
    <ds:schemaRef ds:uri="http://schemas.openxmlformats.org/officeDocument/2006/bibliography"/>
  </ds:schemaRefs>
</ds:datastoreItem>
</file>

<file path=customXml/itemProps146.xml><?xml version="1.0" encoding="utf-8"?>
<ds:datastoreItem xmlns:ds="http://schemas.openxmlformats.org/officeDocument/2006/customXml" ds:itemID="{EEF818E6-73B7-4614-91CF-01BA7A2F1ADB}">
  <ds:schemaRefs>
    <ds:schemaRef ds:uri="http://schemas.openxmlformats.org/officeDocument/2006/bibliography"/>
  </ds:schemaRefs>
</ds:datastoreItem>
</file>

<file path=customXml/itemProps147.xml><?xml version="1.0" encoding="utf-8"?>
<ds:datastoreItem xmlns:ds="http://schemas.openxmlformats.org/officeDocument/2006/customXml" ds:itemID="{094148BD-462E-4654-B937-03E43BC959B3}">
  <ds:schemaRefs>
    <ds:schemaRef ds:uri="http://schemas.openxmlformats.org/officeDocument/2006/bibliography"/>
  </ds:schemaRefs>
</ds:datastoreItem>
</file>

<file path=customXml/itemProps148.xml><?xml version="1.0" encoding="utf-8"?>
<ds:datastoreItem xmlns:ds="http://schemas.openxmlformats.org/officeDocument/2006/customXml" ds:itemID="{7CA81A94-CDA8-4265-990A-A6A47EAB62AD}">
  <ds:schemaRefs>
    <ds:schemaRef ds:uri="http://schemas.openxmlformats.org/officeDocument/2006/bibliography"/>
  </ds:schemaRefs>
</ds:datastoreItem>
</file>

<file path=customXml/itemProps149.xml><?xml version="1.0" encoding="utf-8"?>
<ds:datastoreItem xmlns:ds="http://schemas.openxmlformats.org/officeDocument/2006/customXml" ds:itemID="{12510B0B-DB6A-4720-AE04-7AFA0878AF07}">
  <ds:schemaRefs>
    <ds:schemaRef ds:uri="http://schemas.openxmlformats.org/officeDocument/2006/bibliography"/>
  </ds:schemaRefs>
</ds:datastoreItem>
</file>

<file path=customXml/itemProps15.xml><?xml version="1.0" encoding="utf-8"?>
<ds:datastoreItem xmlns:ds="http://schemas.openxmlformats.org/officeDocument/2006/customXml" ds:itemID="{51BCF8A7-DBEC-4668-A9FD-B86C7CFAB720}">
  <ds:schemaRefs>
    <ds:schemaRef ds:uri="http://schemas.openxmlformats.org/officeDocument/2006/bibliography"/>
  </ds:schemaRefs>
</ds:datastoreItem>
</file>

<file path=customXml/itemProps150.xml><?xml version="1.0" encoding="utf-8"?>
<ds:datastoreItem xmlns:ds="http://schemas.openxmlformats.org/officeDocument/2006/customXml" ds:itemID="{FD199093-A471-461B-88FE-62C02B2997D2}">
  <ds:schemaRefs>
    <ds:schemaRef ds:uri="http://schemas.openxmlformats.org/officeDocument/2006/bibliography"/>
  </ds:schemaRefs>
</ds:datastoreItem>
</file>

<file path=customXml/itemProps151.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152.xml><?xml version="1.0" encoding="utf-8"?>
<ds:datastoreItem xmlns:ds="http://schemas.openxmlformats.org/officeDocument/2006/customXml" ds:itemID="{6D802F90-C441-4CF6-9EFC-BF01EEBE16A8}">
  <ds:schemaRefs>
    <ds:schemaRef ds:uri="http://schemas.openxmlformats.org/officeDocument/2006/bibliography"/>
  </ds:schemaRefs>
</ds:datastoreItem>
</file>

<file path=customXml/itemProps153.xml><?xml version="1.0" encoding="utf-8"?>
<ds:datastoreItem xmlns:ds="http://schemas.openxmlformats.org/officeDocument/2006/customXml" ds:itemID="{56998810-8997-49ED-A5C7-05C0C7E4A3A4}">
  <ds:schemaRefs>
    <ds:schemaRef ds:uri="http://schemas.openxmlformats.org/officeDocument/2006/bibliography"/>
  </ds:schemaRefs>
</ds:datastoreItem>
</file>

<file path=customXml/itemProps154.xml><?xml version="1.0" encoding="utf-8"?>
<ds:datastoreItem xmlns:ds="http://schemas.openxmlformats.org/officeDocument/2006/customXml" ds:itemID="{477F60B5-9F2D-4E6F-8C88-B863B6B73D7B}">
  <ds:schemaRefs>
    <ds:schemaRef ds:uri="http://schemas.openxmlformats.org/officeDocument/2006/bibliography"/>
  </ds:schemaRefs>
</ds:datastoreItem>
</file>

<file path=customXml/itemProps155.xml><?xml version="1.0" encoding="utf-8"?>
<ds:datastoreItem xmlns:ds="http://schemas.openxmlformats.org/officeDocument/2006/customXml" ds:itemID="{07491959-C545-4E95-9638-71510E669648}">
  <ds:schemaRefs>
    <ds:schemaRef ds:uri="http://schemas.openxmlformats.org/officeDocument/2006/bibliography"/>
  </ds:schemaRefs>
</ds:datastoreItem>
</file>

<file path=customXml/itemProps156.xml><?xml version="1.0" encoding="utf-8"?>
<ds:datastoreItem xmlns:ds="http://schemas.openxmlformats.org/officeDocument/2006/customXml" ds:itemID="{CAF327D5-D8C5-499A-BAD8-17BADC985CBF}">
  <ds:schemaRefs>
    <ds:schemaRef ds:uri="http://schemas.openxmlformats.org/officeDocument/2006/bibliography"/>
  </ds:schemaRefs>
</ds:datastoreItem>
</file>

<file path=customXml/itemProps157.xml><?xml version="1.0" encoding="utf-8"?>
<ds:datastoreItem xmlns:ds="http://schemas.openxmlformats.org/officeDocument/2006/customXml" ds:itemID="{015D80AE-06AA-4AEC-B8A3-A1A735B45344}">
  <ds:schemaRefs>
    <ds:schemaRef ds:uri="http://schemas.openxmlformats.org/officeDocument/2006/bibliography"/>
  </ds:schemaRefs>
</ds:datastoreItem>
</file>

<file path=customXml/itemProps16.xml><?xml version="1.0" encoding="utf-8"?>
<ds:datastoreItem xmlns:ds="http://schemas.openxmlformats.org/officeDocument/2006/customXml" ds:itemID="{97E82E1B-1B9B-4222-9876-1AFE48FE2F4A}">
  <ds:schemaRefs>
    <ds:schemaRef ds:uri="http://schemas.openxmlformats.org/officeDocument/2006/bibliography"/>
  </ds:schemaRefs>
</ds:datastoreItem>
</file>

<file path=customXml/itemProps17.xml><?xml version="1.0" encoding="utf-8"?>
<ds:datastoreItem xmlns:ds="http://schemas.openxmlformats.org/officeDocument/2006/customXml" ds:itemID="{15BDCA4A-7452-4F4F-BC6D-C8451F7991C0}">
  <ds:schemaRefs>
    <ds:schemaRef ds:uri="http://schemas.openxmlformats.org/officeDocument/2006/bibliography"/>
  </ds:schemaRefs>
</ds:datastoreItem>
</file>

<file path=customXml/itemProps18.xml><?xml version="1.0" encoding="utf-8"?>
<ds:datastoreItem xmlns:ds="http://schemas.openxmlformats.org/officeDocument/2006/customXml" ds:itemID="{060B1231-1FFD-4816-BA65-A333AD0EFEBA}">
  <ds:schemaRefs>
    <ds:schemaRef ds:uri="http://schemas.openxmlformats.org/officeDocument/2006/bibliography"/>
  </ds:schemaRefs>
</ds:datastoreItem>
</file>

<file path=customXml/itemProps19.xml><?xml version="1.0" encoding="utf-8"?>
<ds:datastoreItem xmlns:ds="http://schemas.openxmlformats.org/officeDocument/2006/customXml" ds:itemID="{D175366E-316C-4B1C-84E4-607E07534E64}">
  <ds:schemaRefs>
    <ds:schemaRef ds:uri="http://schemas.openxmlformats.org/officeDocument/2006/bibliography"/>
  </ds:schemaRefs>
</ds:datastoreItem>
</file>

<file path=customXml/itemProps2.xml><?xml version="1.0" encoding="utf-8"?>
<ds:datastoreItem xmlns:ds="http://schemas.openxmlformats.org/officeDocument/2006/customXml" ds:itemID="{00D08190-D6A6-4E42-B17C-4C2129DA5243}">
  <ds:schemaRefs>
    <ds:schemaRef ds:uri="http://schemas.openxmlformats.org/officeDocument/2006/bibliography"/>
  </ds:schemaRefs>
</ds:datastoreItem>
</file>

<file path=customXml/itemProps20.xml><?xml version="1.0" encoding="utf-8"?>
<ds:datastoreItem xmlns:ds="http://schemas.openxmlformats.org/officeDocument/2006/customXml" ds:itemID="{FBD451D4-5A23-476F-A0F1-BD3809F548DE}">
  <ds:schemaRefs>
    <ds:schemaRef ds:uri="http://schemas.openxmlformats.org/officeDocument/2006/bibliography"/>
  </ds:schemaRefs>
</ds:datastoreItem>
</file>

<file path=customXml/itemProps21.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22.xml><?xml version="1.0" encoding="utf-8"?>
<ds:datastoreItem xmlns:ds="http://schemas.openxmlformats.org/officeDocument/2006/customXml" ds:itemID="{2D538BD3-A0F3-4637-B77E-4A8F5150E165}">
  <ds:schemaRefs>
    <ds:schemaRef ds:uri="http://schemas.openxmlformats.org/officeDocument/2006/bibliography"/>
  </ds:schemaRefs>
</ds:datastoreItem>
</file>

<file path=customXml/itemProps23.xml><?xml version="1.0" encoding="utf-8"?>
<ds:datastoreItem xmlns:ds="http://schemas.openxmlformats.org/officeDocument/2006/customXml" ds:itemID="{AD2DE4D8-710D-4D6A-AE01-DE682A0A51EC}">
  <ds:schemaRefs>
    <ds:schemaRef ds:uri="http://schemas.openxmlformats.org/officeDocument/2006/bibliography"/>
  </ds:schemaRefs>
</ds:datastoreItem>
</file>

<file path=customXml/itemProps24.xml><?xml version="1.0" encoding="utf-8"?>
<ds:datastoreItem xmlns:ds="http://schemas.openxmlformats.org/officeDocument/2006/customXml" ds:itemID="{BA5105C9-21F6-48A4-BF85-3F76B5D7810C}">
  <ds:schemaRefs>
    <ds:schemaRef ds:uri="http://schemas.openxmlformats.org/officeDocument/2006/bibliography"/>
  </ds:schemaRefs>
</ds:datastoreItem>
</file>

<file path=customXml/itemProps25.xml><?xml version="1.0" encoding="utf-8"?>
<ds:datastoreItem xmlns:ds="http://schemas.openxmlformats.org/officeDocument/2006/customXml" ds:itemID="{9835E8E6-9D4D-49C2-BF9F-E2ED2FDBD1ED}">
  <ds:schemaRefs>
    <ds:schemaRef ds:uri="http://schemas.openxmlformats.org/officeDocument/2006/bibliography"/>
  </ds:schemaRefs>
</ds:datastoreItem>
</file>

<file path=customXml/itemProps26.xml><?xml version="1.0" encoding="utf-8"?>
<ds:datastoreItem xmlns:ds="http://schemas.openxmlformats.org/officeDocument/2006/customXml" ds:itemID="{E73DCE65-3BA4-47BE-9550-EB0C973E56EC}">
  <ds:schemaRefs>
    <ds:schemaRef ds:uri="http://schemas.openxmlformats.org/officeDocument/2006/bibliography"/>
  </ds:schemaRefs>
</ds:datastoreItem>
</file>

<file path=customXml/itemProps27.xml><?xml version="1.0" encoding="utf-8"?>
<ds:datastoreItem xmlns:ds="http://schemas.openxmlformats.org/officeDocument/2006/customXml" ds:itemID="{955996BC-D37C-4069-8028-1E1C710EAF2F}">
  <ds:schemaRefs>
    <ds:schemaRef ds:uri="http://schemas.openxmlformats.org/officeDocument/2006/bibliography"/>
  </ds:schemaRefs>
</ds:datastoreItem>
</file>

<file path=customXml/itemProps28.xml><?xml version="1.0" encoding="utf-8"?>
<ds:datastoreItem xmlns:ds="http://schemas.openxmlformats.org/officeDocument/2006/customXml" ds:itemID="{F3B956D0-CAAA-4FE4-8F07-D35EA0D509A6}">
  <ds:schemaRefs>
    <ds:schemaRef ds:uri="http://schemas.openxmlformats.org/officeDocument/2006/bibliography"/>
  </ds:schemaRefs>
</ds:datastoreItem>
</file>

<file path=customXml/itemProps29.xml><?xml version="1.0" encoding="utf-8"?>
<ds:datastoreItem xmlns:ds="http://schemas.openxmlformats.org/officeDocument/2006/customXml" ds:itemID="{81C5B78D-526C-4C4A-B887-2C48494F2957}">
  <ds:schemaRefs>
    <ds:schemaRef ds:uri="http://schemas.openxmlformats.org/officeDocument/2006/bibliography"/>
  </ds:schemaRefs>
</ds:datastoreItem>
</file>

<file path=customXml/itemProps3.xml><?xml version="1.0" encoding="utf-8"?>
<ds:datastoreItem xmlns:ds="http://schemas.openxmlformats.org/officeDocument/2006/customXml" ds:itemID="{3E9D5353-71FD-4F33-A6AD-378BE765E761}">
  <ds:schemaRefs>
    <ds:schemaRef ds:uri="http://schemas.openxmlformats.org/officeDocument/2006/bibliography"/>
  </ds:schemaRefs>
</ds:datastoreItem>
</file>

<file path=customXml/itemProps30.xml><?xml version="1.0" encoding="utf-8"?>
<ds:datastoreItem xmlns:ds="http://schemas.openxmlformats.org/officeDocument/2006/customXml" ds:itemID="{910021B2-35D2-4F20-9659-0CEE49526979}">
  <ds:schemaRefs>
    <ds:schemaRef ds:uri="http://schemas.openxmlformats.org/officeDocument/2006/bibliography"/>
  </ds:schemaRefs>
</ds:datastoreItem>
</file>

<file path=customXml/itemProps31.xml><?xml version="1.0" encoding="utf-8"?>
<ds:datastoreItem xmlns:ds="http://schemas.openxmlformats.org/officeDocument/2006/customXml" ds:itemID="{BDB49DB2-E88D-4C6F-AAE8-56ADD3F32ADB}">
  <ds:schemaRefs>
    <ds:schemaRef ds:uri="http://schemas.openxmlformats.org/officeDocument/2006/bibliography"/>
  </ds:schemaRefs>
</ds:datastoreItem>
</file>

<file path=customXml/itemProps32.xml><?xml version="1.0" encoding="utf-8"?>
<ds:datastoreItem xmlns:ds="http://schemas.openxmlformats.org/officeDocument/2006/customXml" ds:itemID="{34855F1A-A9E1-4152-98DE-384F7027D18B}">
  <ds:schemaRefs>
    <ds:schemaRef ds:uri="http://schemas.openxmlformats.org/officeDocument/2006/bibliography"/>
  </ds:schemaRefs>
</ds:datastoreItem>
</file>

<file path=customXml/itemProps33.xml><?xml version="1.0" encoding="utf-8"?>
<ds:datastoreItem xmlns:ds="http://schemas.openxmlformats.org/officeDocument/2006/customXml" ds:itemID="{9A68B790-3D5B-4E15-A6E6-3DB1D2B22EFB}">
  <ds:schemaRefs>
    <ds:schemaRef ds:uri="http://schemas.openxmlformats.org/officeDocument/2006/bibliography"/>
  </ds:schemaRefs>
</ds:datastoreItem>
</file>

<file path=customXml/itemProps34.xml><?xml version="1.0" encoding="utf-8"?>
<ds:datastoreItem xmlns:ds="http://schemas.openxmlformats.org/officeDocument/2006/customXml" ds:itemID="{220D436A-E78E-4967-9438-D80C61B057A3}">
  <ds:schemaRefs>
    <ds:schemaRef ds:uri="http://schemas.openxmlformats.org/officeDocument/2006/bibliography"/>
  </ds:schemaRefs>
</ds:datastoreItem>
</file>

<file path=customXml/itemProps35.xml><?xml version="1.0" encoding="utf-8"?>
<ds:datastoreItem xmlns:ds="http://schemas.openxmlformats.org/officeDocument/2006/customXml" ds:itemID="{C5CBAADB-D8CB-4876-8C6C-76094A8B77FC}">
  <ds:schemaRefs>
    <ds:schemaRef ds:uri="http://schemas.openxmlformats.org/officeDocument/2006/bibliography"/>
  </ds:schemaRefs>
</ds:datastoreItem>
</file>

<file path=customXml/itemProps36.xml><?xml version="1.0" encoding="utf-8"?>
<ds:datastoreItem xmlns:ds="http://schemas.openxmlformats.org/officeDocument/2006/customXml" ds:itemID="{DE68D8EF-AE6F-4D5D-803C-1A573AE0DF98}">
  <ds:schemaRefs>
    <ds:schemaRef ds:uri="http://schemas.openxmlformats.org/officeDocument/2006/bibliography"/>
  </ds:schemaRefs>
</ds:datastoreItem>
</file>

<file path=customXml/itemProps37.xml><?xml version="1.0" encoding="utf-8"?>
<ds:datastoreItem xmlns:ds="http://schemas.openxmlformats.org/officeDocument/2006/customXml" ds:itemID="{2FB7E848-C97B-402B-922A-FA3CC0F28675}">
  <ds:schemaRefs>
    <ds:schemaRef ds:uri="http://schemas.openxmlformats.org/officeDocument/2006/bibliography"/>
  </ds:schemaRefs>
</ds:datastoreItem>
</file>

<file path=customXml/itemProps38.xml><?xml version="1.0" encoding="utf-8"?>
<ds:datastoreItem xmlns:ds="http://schemas.openxmlformats.org/officeDocument/2006/customXml" ds:itemID="{757D6210-82AF-4F14-8AAC-0D81506C521E}">
  <ds:schemaRefs>
    <ds:schemaRef ds:uri="http://schemas.openxmlformats.org/officeDocument/2006/bibliography"/>
  </ds:schemaRefs>
</ds:datastoreItem>
</file>

<file path=customXml/itemProps39.xml><?xml version="1.0" encoding="utf-8"?>
<ds:datastoreItem xmlns:ds="http://schemas.openxmlformats.org/officeDocument/2006/customXml" ds:itemID="{09853159-1C15-402F-A8DC-C8258F07BC1A}">
  <ds:schemaRefs>
    <ds:schemaRef ds:uri="http://schemas.openxmlformats.org/officeDocument/2006/bibliography"/>
  </ds:schemaRefs>
</ds:datastoreItem>
</file>

<file path=customXml/itemProps4.xml><?xml version="1.0" encoding="utf-8"?>
<ds:datastoreItem xmlns:ds="http://schemas.openxmlformats.org/officeDocument/2006/customXml" ds:itemID="{09226467-E12E-4B31-B228-A50BF60545E9}">
  <ds:schemaRefs>
    <ds:schemaRef ds:uri="http://schemas.openxmlformats.org/officeDocument/2006/bibliography"/>
  </ds:schemaRefs>
</ds:datastoreItem>
</file>

<file path=customXml/itemProps40.xml><?xml version="1.0" encoding="utf-8"?>
<ds:datastoreItem xmlns:ds="http://schemas.openxmlformats.org/officeDocument/2006/customXml" ds:itemID="{E2E4B0A4-DBDF-4D0F-827D-FD9C43725196}">
  <ds:schemaRefs>
    <ds:schemaRef ds:uri="http://schemas.openxmlformats.org/officeDocument/2006/bibliography"/>
  </ds:schemaRefs>
</ds:datastoreItem>
</file>

<file path=customXml/itemProps41.xml><?xml version="1.0" encoding="utf-8"?>
<ds:datastoreItem xmlns:ds="http://schemas.openxmlformats.org/officeDocument/2006/customXml" ds:itemID="{B5A7B355-8EF8-463E-B71F-BECBBF84CD88}">
  <ds:schemaRefs>
    <ds:schemaRef ds:uri="http://schemas.openxmlformats.org/officeDocument/2006/bibliography"/>
  </ds:schemaRefs>
</ds:datastoreItem>
</file>

<file path=customXml/itemProps42.xml><?xml version="1.0" encoding="utf-8"?>
<ds:datastoreItem xmlns:ds="http://schemas.openxmlformats.org/officeDocument/2006/customXml" ds:itemID="{357429FD-7A9D-4C1D-958E-055D65AA074C}">
  <ds:schemaRefs>
    <ds:schemaRef ds:uri="http://schemas.openxmlformats.org/officeDocument/2006/bibliography"/>
  </ds:schemaRefs>
</ds:datastoreItem>
</file>

<file path=customXml/itemProps43.xml><?xml version="1.0" encoding="utf-8"?>
<ds:datastoreItem xmlns:ds="http://schemas.openxmlformats.org/officeDocument/2006/customXml" ds:itemID="{528CE056-CE44-462A-A160-72793794CD68}">
  <ds:schemaRefs>
    <ds:schemaRef ds:uri="http://schemas.openxmlformats.org/officeDocument/2006/bibliography"/>
  </ds:schemaRefs>
</ds:datastoreItem>
</file>

<file path=customXml/itemProps44.xml><?xml version="1.0" encoding="utf-8"?>
<ds:datastoreItem xmlns:ds="http://schemas.openxmlformats.org/officeDocument/2006/customXml" ds:itemID="{66B3309D-4DBD-4908-A2EC-0FD2D6ABA7FB}">
  <ds:schemaRefs>
    <ds:schemaRef ds:uri="http://schemas.openxmlformats.org/officeDocument/2006/bibliography"/>
  </ds:schemaRefs>
</ds:datastoreItem>
</file>

<file path=customXml/itemProps45.xml><?xml version="1.0" encoding="utf-8"?>
<ds:datastoreItem xmlns:ds="http://schemas.openxmlformats.org/officeDocument/2006/customXml" ds:itemID="{2D5DFFEB-DE7D-4243-98D2-14F56FA74745}">
  <ds:schemaRefs>
    <ds:schemaRef ds:uri="http://schemas.openxmlformats.org/officeDocument/2006/bibliography"/>
  </ds:schemaRefs>
</ds:datastoreItem>
</file>

<file path=customXml/itemProps46.xml><?xml version="1.0" encoding="utf-8"?>
<ds:datastoreItem xmlns:ds="http://schemas.openxmlformats.org/officeDocument/2006/customXml" ds:itemID="{72FD7925-6D2D-4363-93A0-52676B3DBBDE}">
  <ds:schemaRefs>
    <ds:schemaRef ds:uri="http://schemas.openxmlformats.org/officeDocument/2006/bibliography"/>
  </ds:schemaRefs>
</ds:datastoreItem>
</file>

<file path=customXml/itemProps47.xml><?xml version="1.0" encoding="utf-8"?>
<ds:datastoreItem xmlns:ds="http://schemas.openxmlformats.org/officeDocument/2006/customXml" ds:itemID="{34A2F093-E290-491F-A882-D0790257B351}">
  <ds:schemaRefs>
    <ds:schemaRef ds:uri="http://schemas.openxmlformats.org/officeDocument/2006/bibliography"/>
  </ds:schemaRefs>
</ds:datastoreItem>
</file>

<file path=customXml/itemProps48.xml><?xml version="1.0" encoding="utf-8"?>
<ds:datastoreItem xmlns:ds="http://schemas.openxmlformats.org/officeDocument/2006/customXml" ds:itemID="{3814995B-AA62-497E-91B1-E0870DF24A6F}">
  <ds:schemaRefs>
    <ds:schemaRef ds:uri="http://schemas.openxmlformats.org/officeDocument/2006/bibliography"/>
  </ds:schemaRefs>
</ds:datastoreItem>
</file>

<file path=customXml/itemProps49.xml><?xml version="1.0" encoding="utf-8"?>
<ds:datastoreItem xmlns:ds="http://schemas.openxmlformats.org/officeDocument/2006/customXml" ds:itemID="{8F2CEA84-E3C0-404E-AEB0-9B041B92DBC3}">
  <ds:schemaRefs>
    <ds:schemaRef ds:uri="http://schemas.openxmlformats.org/officeDocument/2006/bibliography"/>
  </ds:schemaRefs>
</ds:datastoreItem>
</file>

<file path=customXml/itemProps5.xml><?xml version="1.0" encoding="utf-8"?>
<ds:datastoreItem xmlns:ds="http://schemas.openxmlformats.org/officeDocument/2006/customXml" ds:itemID="{1FC3B031-593A-424A-ABEB-3344A3638B59}">
  <ds:schemaRefs>
    <ds:schemaRef ds:uri="http://schemas.openxmlformats.org/officeDocument/2006/bibliography"/>
  </ds:schemaRefs>
</ds:datastoreItem>
</file>

<file path=customXml/itemProps50.xml><?xml version="1.0" encoding="utf-8"?>
<ds:datastoreItem xmlns:ds="http://schemas.openxmlformats.org/officeDocument/2006/customXml" ds:itemID="{00F3E410-C44B-4CB1-B298-512B68855647}">
  <ds:schemaRefs>
    <ds:schemaRef ds:uri="http://schemas.openxmlformats.org/officeDocument/2006/bibliography"/>
  </ds:schemaRefs>
</ds:datastoreItem>
</file>

<file path=customXml/itemProps51.xml><?xml version="1.0" encoding="utf-8"?>
<ds:datastoreItem xmlns:ds="http://schemas.openxmlformats.org/officeDocument/2006/customXml" ds:itemID="{B989014F-BDD8-44BB-BA62-3CF8976EC41C}">
  <ds:schemaRefs>
    <ds:schemaRef ds:uri="http://schemas.openxmlformats.org/officeDocument/2006/bibliography"/>
  </ds:schemaRefs>
</ds:datastoreItem>
</file>

<file path=customXml/itemProps52.xml><?xml version="1.0" encoding="utf-8"?>
<ds:datastoreItem xmlns:ds="http://schemas.openxmlformats.org/officeDocument/2006/customXml" ds:itemID="{83B6C740-740D-40EF-82CC-CC0026FC9666}">
  <ds:schemaRefs>
    <ds:schemaRef ds:uri="http://schemas.openxmlformats.org/officeDocument/2006/bibliography"/>
  </ds:schemaRefs>
</ds:datastoreItem>
</file>

<file path=customXml/itemProps53.xml><?xml version="1.0" encoding="utf-8"?>
<ds:datastoreItem xmlns:ds="http://schemas.openxmlformats.org/officeDocument/2006/customXml" ds:itemID="{75187787-92E8-4AE4-9B71-9299F0FACB6C}">
  <ds:schemaRefs>
    <ds:schemaRef ds:uri="http://schemas.openxmlformats.org/officeDocument/2006/bibliography"/>
  </ds:schemaRefs>
</ds:datastoreItem>
</file>

<file path=customXml/itemProps54.xml><?xml version="1.0" encoding="utf-8"?>
<ds:datastoreItem xmlns:ds="http://schemas.openxmlformats.org/officeDocument/2006/customXml" ds:itemID="{3E7B3477-9460-4883-9F21-555F3FFBFAE9}">
  <ds:schemaRefs>
    <ds:schemaRef ds:uri="http://schemas.openxmlformats.org/officeDocument/2006/bibliography"/>
  </ds:schemaRefs>
</ds:datastoreItem>
</file>

<file path=customXml/itemProps55.xml><?xml version="1.0" encoding="utf-8"?>
<ds:datastoreItem xmlns:ds="http://schemas.openxmlformats.org/officeDocument/2006/customXml" ds:itemID="{6A8C2462-991A-4A5C-AD99-E5CD5A26BB2C}">
  <ds:schemaRefs>
    <ds:schemaRef ds:uri="http://schemas.openxmlformats.org/officeDocument/2006/bibliography"/>
  </ds:schemaRefs>
</ds:datastoreItem>
</file>

<file path=customXml/itemProps56.xml><?xml version="1.0" encoding="utf-8"?>
<ds:datastoreItem xmlns:ds="http://schemas.openxmlformats.org/officeDocument/2006/customXml" ds:itemID="{3ED124A1-9E44-4935-9ABE-E063B6A5DB47}">
  <ds:schemaRefs>
    <ds:schemaRef ds:uri="http://schemas.openxmlformats.org/officeDocument/2006/bibliography"/>
  </ds:schemaRefs>
</ds:datastoreItem>
</file>

<file path=customXml/itemProps57.xml><?xml version="1.0" encoding="utf-8"?>
<ds:datastoreItem xmlns:ds="http://schemas.openxmlformats.org/officeDocument/2006/customXml" ds:itemID="{2CB71AB9-4E24-482E-9B35-B235129E783A}">
  <ds:schemaRefs>
    <ds:schemaRef ds:uri="http://schemas.openxmlformats.org/officeDocument/2006/bibliography"/>
  </ds:schemaRefs>
</ds:datastoreItem>
</file>

<file path=customXml/itemProps58.xml><?xml version="1.0" encoding="utf-8"?>
<ds:datastoreItem xmlns:ds="http://schemas.openxmlformats.org/officeDocument/2006/customXml" ds:itemID="{852FAF20-955A-466C-A3DD-98EB32733F5A}">
  <ds:schemaRefs>
    <ds:schemaRef ds:uri="http://schemas.openxmlformats.org/officeDocument/2006/bibliography"/>
  </ds:schemaRefs>
</ds:datastoreItem>
</file>

<file path=customXml/itemProps59.xml><?xml version="1.0" encoding="utf-8"?>
<ds:datastoreItem xmlns:ds="http://schemas.openxmlformats.org/officeDocument/2006/customXml" ds:itemID="{7A9D3096-DEB0-4739-AE70-EB3B704795C1}">
  <ds:schemaRefs>
    <ds:schemaRef ds:uri="http://schemas.openxmlformats.org/officeDocument/2006/bibliography"/>
  </ds:schemaRefs>
</ds:datastoreItem>
</file>

<file path=customXml/itemProps6.xml><?xml version="1.0" encoding="utf-8"?>
<ds:datastoreItem xmlns:ds="http://schemas.openxmlformats.org/officeDocument/2006/customXml" ds:itemID="{21F0BE3F-99AD-4EA8-A7FB-2C701DFF0628}">
  <ds:schemaRefs>
    <ds:schemaRef ds:uri="http://schemas.openxmlformats.org/officeDocument/2006/bibliography"/>
  </ds:schemaRefs>
</ds:datastoreItem>
</file>

<file path=customXml/itemProps60.xml><?xml version="1.0" encoding="utf-8"?>
<ds:datastoreItem xmlns:ds="http://schemas.openxmlformats.org/officeDocument/2006/customXml" ds:itemID="{2D6CFDF7-83F9-4786-9BC6-EE9D6D663BD1}">
  <ds:schemaRefs>
    <ds:schemaRef ds:uri="http://schemas.openxmlformats.org/officeDocument/2006/bibliography"/>
  </ds:schemaRefs>
</ds:datastoreItem>
</file>

<file path=customXml/itemProps61.xml><?xml version="1.0" encoding="utf-8"?>
<ds:datastoreItem xmlns:ds="http://schemas.openxmlformats.org/officeDocument/2006/customXml" ds:itemID="{79699359-8B5E-475E-B8AB-07274BFBCD89}">
  <ds:schemaRefs>
    <ds:schemaRef ds:uri="http://schemas.openxmlformats.org/officeDocument/2006/bibliography"/>
  </ds:schemaRefs>
</ds:datastoreItem>
</file>

<file path=customXml/itemProps62.xml><?xml version="1.0" encoding="utf-8"?>
<ds:datastoreItem xmlns:ds="http://schemas.openxmlformats.org/officeDocument/2006/customXml" ds:itemID="{8FFF1D8D-D4E4-4ECB-B8F6-5AC7847DB11C}">
  <ds:schemaRefs>
    <ds:schemaRef ds:uri="http://schemas.openxmlformats.org/officeDocument/2006/bibliography"/>
  </ds:schemaRefs>
</ds:datastoreItem>
</file>

<file path=customXml/itemProps63.xml><?xml version="1.0" encoding="utf-8"?>
<ds:datastoreItem xmlns:ds="http://schemas.openxmlformats.org/officeDocument/2006/customXml" ds:itemID="{9D5BCDD7-859A-41F4-AF7D-B6286CF68F03}">
  <ds:schemaRefs>
    <ds:schemaRef ds:uri="http://schemas.openxmlformats.org/officeDocument/2006/bibliography"/>
  </ds:schemaRefs>
</ds:datastoreItem>
</file>

<file path=customXml/itemProps64.xml><?xml version="1.0" encoding="utf-8"?>
<ds:datastoreItem xmlns:ds="http://schemas.openxmlformats.org/officeDocument/2006/customXml" ds:itemID="{645369F9-613C-43A2-B04D-3205191861A9}">
  <ds:schemaRefs>
    <ds:schemaRef ds:uri="http://schemas.openxmlformats.org/officeDocument/2006/bibliography"/>
  </ds:schemaRefs>
</ds:datastoreItem>
</file>

<file path=customXml/itemProps65.xml><?xml version="1.0" encoding="utf-8"?>
<ds:datastoreItem xmlns:ds="http://schemas.openxmlformats.org/officeDocument/2006/customXml" ds:itemID="{9C34B767-C3DA-4A13-8E74-9F9B159A8A3D}">
  <ds:schemaRefs>
    <ds:schemaRef ds:uri="http://schemas.openxmlformats.org/officeDocument/2006/bibliography"/>
  </ds:schemaRefs>
</ds:datastoreItem>
</file>

<file path=customXml/itemProps66.xml><?xml version="1.0" encoding="utf-8"?>
<ds:datastoreItem xmlns:ds="http://schemas.openxmlformats.org/officeDocument/2006/customXml" ds:itemID="{DBB5C235-E0FD-413D-A605-84E1FE7EC4EF}">
  <ds:schemaRefs>
    <ds:schemaRef ds:uri="http://schemas.openxmlformats.org/officeDocument/2006/bibliography"/>
  </ds:schemaRefs>
</ds:datastoreItem>
</file>

<file path=customXml/itemProps67.xml><?xml version="1.0" encoding="utf-8"?>
<ds:datastoreItem xmlns:ds="http://schemas.openxmlformats.org/officeDocument/2006/customXml" ds:itemID="{38F5F916-402E-4223-BE3E-430A3AE20B27}">
  <ds:schemaRefs>
    <ds:schemaRef ds:uri="http://schemas.openxmlformats.org/officeDocument/2006/bibliography"/>
  </ds:schemaRefs>
</ds:datastoreItem>
</file>

<file path=customXml/itemProps68.xml><?xml version="1.0" encoding="utf-8"?>
<ds:datastoreItem xmlns:ds="http://schemas.openxmlformats.org/officeDocument/2006/customXml" ds:itemID="{6B8E72A4-79B8-4BC5-BA75-2C1ED6132924}">
  <ds:schemaRefs>
    <ds:schemaRef ds:uri="http://schemas.openxmlformats.org/officeDocument/2006/bibliography"/>
  </ds:schemaRefs>
</ds:datastoreItem>
</file>

<file path=customXml/itemProps69.xml><?xml version="1.0" encoding="utf-8"?>
<ds:datastoreItem xmlns:ds="http://schemas.openxmlformats.org/officeDocument/2006/customXml" ds:itemID="{C5D8B996-0421-469B-808D-D67CE34859DB}">
  <ds:schemaRefs>
    <ds:schemaRef ds:uri="http://schemas.openxmlformats.org/officeDocument/2006/bibliography"/>
  </ds:schemaRefs>
</ds:datastoreItem>
</file>

<file path=customXml/itemProps7.xml><?xml version="1.0" encoding="utf-8"?>
<ds:datastoreItem xmlns:ds="http://schemas.openxmlformats.org/officeDocument/2006/customXml" ds:itemID="{6F8A5F87-0B9A-4156-A72A-E0E21F49F5A5}">
  <ds:schemaRefs>
    <ds:schemaRef ds:uri="http://schemas.openxmlformats.org/officeDocument/2006/bibliography"/>
  </ds:schemaRefs>
</ds:datastoreItem>
</file>

<file path=customXml/itemProps70.xml><?xml version="1.0" encoding="utf-8"?>
<ds:datastoreItem xmlns:ds="http://schemas.openxmlformats.org/officeDocument/2006/customXml" ds:itemID="{BD58EF34-0976-4C3F-B838-F65B06A76DB4}">
  <ds:schemaRefs>
    <ds:schemaRef ds:uri="http://schemas.openxmlformats.org/officeDocument/2006/bibliography"/>
  </ds:schemaRefs>
</ds:datastoreItem>
</file>

<file path=customXml/itemProps71.xml><?xml version="1.0" encoding="utf-8"?>
<ds:datastoreItem xmlns:ds="http://schemas.openxmlformats.org/officeDocument/2006/customXml" ds:itemID="{9B37FFB4-0C56-4A2C-A7DB-7A2AD3F02259}">
  <ds:schemaRefs>
    <ds:schemaRef ds:uri="http://schemas.openxmlformats.org/officeDocument/2006/bibliography"/>
  </ds:schemaRefs>
</ds:datastoreItem>
</file>

<file path=customXml/itemProps72.xml><?xml version="1.0" encoding="utf-8"?>
<ds:datastoreItem xmlns:ds="http://schemas.openxmlformats.org/officeDocument/2006/customXml" ds:itemID="{1916D0E5-2A76-42B7-8B59-BDBE708184AD}">
  <ds:schemaRefs>
    <ds:schemaRef ds:uri="http://schemas.openxmlformats.org/officeDocument/2006/bibliography"/>
  </ds:schemaRefs>
</ds:datastoreItem>
</file>

<file path=customXml/itemProps73.xml><?xml version="1.0" encoding="utf-8"?>
<ds:datastoreItem xmlns:ds="http://schemas.openxmlformats.org/officeDocument/2006/customXml" ds:itemID="{4F2B7125-0955-49C3-87BA-1115E3DB1848}">
  <ds:schemaRefs>
    <ds:schemaRef ds:uri="http://schemas.openxmlformats.org/officeDocument/2006/bibliography"/>
  </ds:schemaRefs>
</ds:datastoreItem>
</file>

<file path=customXml/itemProps74.xml><?xml version="1.0" encoding="utf-8"?>
<ds:datastoreItem xmlns:ds="http://schemas.openxmlformats.org/officeDocument/2006/customXml" ds:itemID="{2F7BA1C2-3271-400A-A972-407B0A65E97A}">
  <ds:schemaRefs>
    <ds:schemaRef ds:uri="http://schemas.openxmlformats.org/officeDocument/2006/bibliography"/>
  </ds:schemaRefs>
</ds:datastoreItem>
</file>

<file path=customXml/itemProps75.xml><?xml version="1.0" encoding="utf-8"?>
<ds:datastoreItem xmlns:ds="http://schemas.openxmlformats.org/officeDocument/2006/customXml" ds:itemID="{FB6166BF-0987-4934-8756-3B1CDAC7E241}">
  <ds:schemaRefs>
    <ds:schemaRef ds:uri="http://schemas.openxmlformats.org/officeDocument/2006/bibliography"/>
  </ds:schemaRefs>
</ds:datastoreItem>
</file>

<file path=customXml/itemProps76.xml><?xml version="1.0" encoding="utf-8"?>
<ds:datastoreItem xmlns:ds="http://schemas.openxmlformats.org/officeDocument/2006/customXml" ds:itemID="{D1562875-4547-43E5-B37A-CAFA2AC4D2B0}">
  <ds:schemaRefs>
    <ds:schemaRef ds:uri="http://schemas.openxmlformats.org/officeDocument/2006/bibliography"/>
  </ds:schemaRefs>
</ds:datastoreItem>
</file>

<file path=customXml/itemProps77.xml><?xml version="1.0" encoding="utf-8"?>
<ds:datastoreItem xmlns:ds="http://schemas.openxmlformats.org/officeDocument/2006/customXml" ds:itemID="{B28AFDE7-CF32-4868-BB40-C35383A2B61A}">
  <ds:schemaRefs>
    <ds:schemaRef ds:uri="http://schemas.openxmlformats.org/officeDocument/2006/bibliography"/>
  </ds:schemaRefs>
</ds:datastoreItem>
</file>

<file path=customXml/itemProps78.xml><?xml version="1.0" encoding="utf-8"?>
<ds:datastoreItem xmlns:ds="http://schemas.openxmlformats.org/officeDocument/2006/customXml" ds:itemID="{5DC23D77-F707-472E-9B30-622B793BC425}">
  <ds:schemaRefs>
    <ds:schemaRef ds:uri="http://schemas.openxmlformats.org/officeDocument/2006/bibliography"/>
  </ds:schemaRefs>
</ds:datastoreItem>
</file>

<file path=customXml/itemProps79.xml><?xml version="1.0" encoding="utf-8"?>
<ds:datastoreItem xmlns:ds="http://schemas.openxmlformats.org/officeDocument/2006/customXml" ds:itemID="{AAE10FEB-729D-4D28-9430-16FC354613FB}">
  <ds:schemaRefs>
    <ds:schemaRef ds:uri="http://schemas.openxmlformats.org/officeDocument/2006/bibliography"/>
  </ds:schemaRefs>
</ds:datastoreItem>
</file>

<file path=customXml/itemProps8.xml><?xml version="1.0" encoding="utf-8"?>
<ds:datastoreItem xmlns:ds="http://schemas.openxmlformats.org/officeDocument/2006/customXml" ds:itemID="{CE4795B5-E0BA-46CD-8F88-9C485E5C9FFA}">
  <ds:schemaRefs>
    <ds:schemaRef ds:uri="http://schemas.openxmlformats.org/officeDocument/2006/bibliography"/>
  </ds:schemaRefs>
</ds:datastoreItem>
</file>

<file path=customXml/itemProps80.xml><?xml version="1.0" encoding="utf-8"?>
<ds:datastoreItem xmlns:ds="http://schemas.openxmlformats.org/officeDocument/2006/customXml" ds:itemID="{C9692FBF-C74F-4A64-9D58-D19CFFC5CD87}">
  <ds:schemaRefs>
    <ds:schemaRef ds:uri="http://schemas.openxmlformats.org/officeDocument/2006/bibliography"/>
  </ds:schemaRefs>
</ds:datastoreItem>
</file>

<file path=customXml/itemProps81.xml><?xml version="1.0" encoding="utf-8"?>
<ds:datastoreItem xmlns:ds="http://schemas.openxmlformats.org/officeDocument/2006/customXml" ds:itemID="{33CF38FF-0274-46B4-8CE2-FBEA5712BF29}">
  <ds:schemaRefs>
    <ds:schemaRef ds:uri="http://schemas.openxmlformats.org/officeDocument/2006/bibliography"/>
  </ds:schemaRefs>
</ds:datastoreItem>
</file>

<file path=customXml/itemProps82.xml><?xml version="1.0" encoding="utf-8"?>
<ds:datastoreItem xmlns:ds="http://schemas.openxmlformats.org/officeDocument/2006/customXml" ds:itemID="{E40F5544-4DA6-4F74-86DE-E841D6F2DE7A}">
  <ds:schemaRefs>
    <ds:schemaRef ds:uri="http://schemas.openxmlformats.org/officeDocument/2006/bibliography"/>
  </ds:schemaRefs>
</ds:datastoreItem>
</file>

<file path=customXml/itemProps83.xml><?xml version="1.0" encoding="utf-8"?>
<ds:datastoreItem xmlns:ds="http://schemas.openxmlformats.org/officeDocument/2006/customXml" ds:itemID="{590EC7F8-ADC8-4391-BDF6-28B299B02E7A}">
  <ds:schemaRefs>
    <ds:schemaRef ds:uri="http://schemas.openxmlformats.org/officeDocument/2006/bibliography"/>
  </ds:schemaRefs>
</ds:datastoreItem>
</file>

<file path=customXml/itemProps84.xml><?xml version="1.0" encoding="utf-8"?>
<ds:datastoreItem xmlns:ds="http://schemas.openxmlformats.org/officeDocument/2006/customXml" ds:itemID="{315C3065-60D5-41A6-A528-C62697B9C688}">
  <ds:schemaRefs>
    <ds:schemaRef ds:uri="http://schemas.openxmlformats.org/officeDocument/2006/bibliography"/>
  </ds:schemaRefs>
</ds:datastoreItem>
</file>

<file path=customXml/itemProps85.xml><?xml version="1.0" encoding="utf-8"?>
<ds:datastoreItem xmlns:ds="http://schemas.openxmlformats.org/officeDocument/2006/customXml" ds:itemID="{749F5CCB-D8CF-4F81-8A30-CED024A5D545}">
  <ds:schemaRefs>
    <ds:schemaRef ds:uri="http://schemas.openxmlformats.org/officeDocument/2006/bibliography"/>
  </ds:schemaRefs>
</ds:datastoreItem>
</file>

<file path=customXml/itemProps86.xml><?xml version="1.0" encoding="utf-8"?>
<ds:datastoreItem xmlns:ds="http://schemas.openxmlformats.org/officeDocument/2006/customXml" ds:itemID="{CCA5B506-F1D3-4FF3-95E5-E9AD3C7EBD54}">
  <ds:schemaRefs>
    <ds:schemaRef ds:uri="http://schemas.openxmlformats.org/officeDocument/2006/bibliography"/>
  </ds:schemaRefs>
</ds:datastoreItem>
</file>

<file path=customXml/itemProps87.xml><?xml version="1.0" encoding="utf-8"?>
<ds:datastoreItem xmlns:ds="http://schemas.openxmlformats.org/officeDocument/2006/customXml" ds:itemID="{D47BAEC9-A21B-4261-9D12-C7AC9DC49F27}">
  <ds:schemaRefs>
    <ds:schemaRef ds:uri="http://schemas.openxmlformats.org/officeDocument/2006/bibliography"/>
  </ds:schemaRefs>
</ds:datastoreItem>
</file>

<file path=customXml/itemProps88.xml><?xml version="1.0" encoding="utf-8"?>
<ds:datastoreItem xmlns:ds="http://schemas.openxmlformats.org/officeDocument/2006/customXml" ds:itemID="{6752F2F2-A80A-494E-A5CC-D6A339461ED8}">
  <ds:schemaRefs>
    <ds:schemaRef ds:uri="http://schemas.openxmlformats.org/officeDocument/2006/bibliography"/>
  </ds:schemaRefs>
</ds:datastoreItem>
</file>

<file path=customXml/itemProps89.xml><?xml version="1.0" encoding="utf-8"?>
<ds:datastoreItem xmlns:ds="http://schemas.openxmlformats.org/officeDocument/2006/customXml" ds:itemID="{BF407330-5615-4B2F-9799-5B0B83D90A88}">
  <ds:schemaRefs>
    <ds:schemaRef ds:uri="http://schemas.openxmlformats.org/officeDocument/2006/bibliography"/>
  </ds:schemaRefs>
</ds:datastoreItem>
</file>

<file path=customXml/itemProps9.xml><?xml version="1.0" encoding="utf-8"?>
<ds:datastoreItem xmlns:ds="http://schemas.openxmlformats.org/officeDocument/2006/customXml" ds:itemID="{B59335BF-2110-461D-8FA4-806480F5FEB7}">
  <ds:schemaRefs>
    <ds:schemaRef ds:uri="http://schemas.openxmlformats.org/officeDocument/2006/bibliography"/>
  </ds:schemaRefs>
</ds:datastoreItem>
</file>

<file path=customXml/itemProps90.xml><?xml version="1.0" encoding="utf-8"?>
<ds:datastoreItem xmlns:ds="http://schemas.openxmlformats.org/officeDocument/2006/customXml" ds:itemID="{7FDB1031-B23C-468C-AE57-50C8215A1BA1}">
  <ds:schemaRefs>
    <ds:schemaRef ds:uri="http://schemas.openxmlformats.org/officeDocument/2006/bibliography"/>
  </ds:schemaRefs>
</ds:datastoreItem>
</file>

<file path=customXml/itemProps91.xml><?xml version="1.0" encoding="utf-8"?>
<ds:datastoreItem xmlns:ds="http://schemas.openxmlformats.org/officeDocument/2006/customXml" ds:itemID="{DD67FC52-2C8B-43AF-85D3-D501980E8589}">
  <ds:schemaRefs>
    <ds:schemaRef ds:uri="http://schemas.openxmlformats.org/officeDocument/2006/bibliography"/>
  </ds:schemaRefs>
</ds:datastoreItem>
</file>

<file path=customXml/itemProps92.xml><?xml version="1.0" encoding="utf-8"?>
<ds:datastoreItem xmlns:ds="http://schemas.openxmlformats.org/officeDocument/2006/customXml" ds:itemID="{76E79A28-7F19-40D9-ADEF-F6EF0F8DE4EC}">
  <ds:schemaRefs>
    <ds:schemaRef ds:uri="http://schemas.openxmlformats.org/officeDocument/2006/bibliography"/>
  </ds:schemaRefs>
</ds:datastoreItem>
</file>

<file path=customXml/itemProps93.xml><?xml version="1.0" encoding="utf-8"?>
<ds:datastoreItem xmlns:ds="http://schemas.openxmlformats.org/officeDocument/2006/customXml" ds:itemID="{C2A30477-EFC4-4332-BFAA-1140B1524718}">
  <ds:schemaRefs>
    <ds:schemaRef ds:uri="http://schemas.openxmlformats.org/officeDocument/2006/bibliography"/>
  </ds:schemaRefs>
</ds:datastoreItem>
</file>

<file path=customXml/itemProps94.xml><?xml version="1.0" encoding="utf-8"?>
<ds:datastoreItem xmlns:ds="http://schemas.openxmlformats.org/officeDocument/2006/customXml" ds:itemID="{3BE17297-87BA-450D-8ACD-674A1B97BD92}">
  <ds:schemaRefs>
    <ds:schemaRef ds:uri="http://schemas.openxmlformats.org/officeDocument/2006/bibliography"/>
  </ds:schemaRefs>
</ds:datastoreItem>
</file>

<file path=customXml/itemProps95.xml><?xml version="1.0" encoding="utf-8"?>
<ds:datastoreItem xmlns:ds="http://schemas.openxmlformats.org/officeDocument/2006/customXml" ds:itemID="{8603D8F6-8E2F-4A38-9884-B6C8527C355C}">
  <ds:schemaRefs>
    <ds:schemaRef ds:uri="http://schemas.openxmlformats.org/officeDocument/2006/bibliography"/>
  </ds:schemaRefs>
</ds:datastoreItem>
</file>

<file path=customXml/itemProps96.xml><?xml version="1.0" encoding="utf-8"?>
<ds:datastoreItem xmlns:ds="http://schemas.openxmlformats.org/officeDocument/2006/customXml" ds:itemID="{BBCEA0D8-B758-413A-B482-E335B85C54C1}">
  <ds:schemaRefs>
    <ds:schemaRef ds:uri="http://schemas.openxmlformats.org/officeDocument/2006/bibliography"/>
  </ds:schemaRefs>
</ds:datastoreItem>
</file>

<file path=customXml/itemProps97.xml><?xml version="1.0" encoding="utf-8"?>
<ds:datastoreItem xmlns:ds="http://schemas.openxmlformats.org/officeDocument/2006/customXml" ds:itemID="{B0710451-F0CA-4C3C-AE22-C06495283228}">
  <ds:schemaRefs>
    <ds:schemaRef ds:uri="http://schemas.openxmlformats.org/officeDocument/2006/bibliography"/>
  </ds:schemaRefs>
</ds:datastoreItem>
</file>

<file path=customXml/itemProps98.xml><?xml version="1.0" encoding="utf-8"?>
<ds:datastoreItem xmlns:ds="http://schemas.openxmlformats.org/officeDocument/2006/customXml" ds:itemID="{B02F264C-8057-4376-9876-1C94FB1404E1}">
  <ds:schemaRefs>
    <ds:schemaRef ds:uri="http://schemas.openxmlformats.org/officeDocument/2006/bibliography"/>
  </ds:schemaRefs>
</ds:datastoreItem>
</file>

<file path=customXml/itemProps99.xml><?xml version="1.0" encoding="utf-8"?>
<ds:datastoreItem xmlns:ds="http://schemas.openxmlformats.org/officeDocument/2006/customXml" ds:itemID="{DDDB9A16-3033-487B-8C63-935BF17C2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50</Pages>
  <Words>16844</Words>
  <Characters>96011</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112630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130</cp:revision>
  <cp:lastPrinted>2018-03-20T09:10:00Z</cp:lastPrinted>
  <dcterms:created xsi:type="dcterms:W3CDTF">2018-03-01T07:58:00Z</dcterms:created>
  <dcterms:modified xsi:type="dcterms:W3CDTF">2018-03-26T10:16:00Z</dcterms:modified>
</cp:coreProperties>
</file>