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A9393A">
        <w:rPr>
          <w:rFonts w:cs="Arial"/>
          <w:lang w:val="sr-Cyrl-RS"/>
        </w:rPr>
        <w:t>118/2018-3000/0896/2018</w:t>
      </w:r>
    </w:p>
    <w:p w:rsidR="009227DA" w:rsidRPr="009227DA" w:rsidRDefault="009227DA" w:rsidP="00781B02">
      <w:pPr>
        <w:rPr>
          <w:rFonts w:cs="Arial"/>
          <w:lang w:val="sr-Cyrl-RS"/>
        </w:rPr>
      </w:pPr>
    </w:p>
    <w:p w:rsidR="00E13FFC" w:rsidRDefault="0062023C" w:rsidP="00CB4A1E">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A9393A">
        <w:rPr>
          <w:rFonts w:cs="Arial"/>
          <w:sz w:val="22"/>
          <w:szCs w:val="22"/>
          <w:lang w:val="sr-Cyrl-RS"/>
        </w:rPr>
        <w:t>Еталонирање мерне опреме у ТЕ Колубара</w:t>
      </w:r>
    </w:p>
    <w:p w:rsidR="00D9244D" w:rsidRPr="00D9244D" w:rsidRDefault="00A9393A" w:rsidP="00CB4A1E">
      <w:pPr>
        <w:spacing w:before="0"/>
        <w:ind w:right="-14" w:firstLine="720"/>
        <w:jc w:val="center"/>
        <w:rPr>
          <w:rFonts w:cs="Arial"/>
          <w:b/>
          <w:lang w:val="sr-Cyrl-RS"/>
        </w:rPr>
      </w:pPr>
      <w:r>
        <w:rPr>
          <w:rFonts w:cs="Arial"/>
          <w:b/>
          <w:lang w:val="sr-Cyrl-RS"/>
        </w:rPr>
        <w:t>Партија 1 – Опема за мерење притиска</w:t>
      </w:r>
    </w:p>
    <w:p w:rsidR="00D9244D" w:rsidRPr="00D9244D" w:rsidRDefault="00CB4A1E" w:rsidP="00CB4A1E">
      <w:pPr>
        <w:spacing w:before="0"/>
        <w:ind w:right="-14" w:firstLine="720"/>
        <w:rPr>
          <w:rFonts w:cs="Arial"/>
          <w:b/>
          <w:lang w:val="sr-Cyrl-RS"/>
        </w:rPr>
      </w:pPr>
      <w:r>
        <w:rPr>
          <w:rFonts w:cs="Arial"/>
          <w:b/>
        </w:rPr>
        <w:t xml:space="preserve"> </w:t>
      </w:r>
      <w:r w:rsidR="009E4384">
        <w:rPr>
          <w:rFonts w:cs="Arial"/>
          <w:b/>
        </w:rPr>
        <w:t xml:space="preserve">                               </w:t>
      </w:r>
      <w:r w:rsidR="00A9393A">
        <w:rPr>
          <w:rFonts w:cs="Arial"/>
          <w:b/>
          <w:lang w:val="sr-Cyrl-RS"/>
        </w:rPr>
        <w:t>Партија 2 – Калибратори</w:t>
      </w:r>
    </w:p>
    <w:p w:rsidR="00210557" w:rsidRDefault="00210557" w:rsidP="00210557">
      <w:pPr>
        <w:pStyle w:val="Title"/>
        <w:spacing w:before="0"/>
        <w:rPr>
          <w:rFonts w:cs="Arial"/>
          <w:sz w:val="22"/>
          <w:szCs w:val="22"/>
          <w:lang w:val="en-US"/>
        </w:rPr>
      </w:pPr>
    </w:p>
    <w:p w:rsidR="00A9393A" w:rsidRDefault="00A9393A" w:rsidP="00A9393A">
      <w:pPr>
        <w:pStyle w:val="Subtitle"/>
        <w:rPr>
          <w:lang w:val="en-US"/>
        </w:rPr>
      </w:pPr>
    </w:p>
    <w:p w:rsidR="00A9393A" w:rsidRPr="00A9393A" w:rsidRDefault="00A9393A" w:rsidP="00A9393A">
      <w:pPr>
        <w:pStyle w:val="BodyText"/>
        <w:rPr>
          <w:lang w:val="en-US"/>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A9393A">
        <w:rPr>
          <w:rFonts w:eastAsia="Arial Unicode MS" w:cs="Arial"/>
          <w:kern w:val="2"/>
          <w:lang w:val="sr-Cyrl-RS"/>
        </w:rPr>
        <w:t>118/2018-3000/0896/2018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A9393A">
        <w:rPr>
          <w:b/>
          <w:lang w:val="ru-RU"/>
        </w:rPr>
        <w:t>142540</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137E02" w:rsidRPr="00F253F9" w:rsidRDefault="00A9393A" w:rsidP="00137E02">
      <w:pPr>
        <w:spacing w:before="0"/>
        <w:jc w:val="left"/>
        <w:rPr>
          <w:rFonts w:cs="Arial"/>
          <w:sz w:val="4"/>
          <w:szCs w:val="4"/>
          <w:lang w:val="ru-RU"/>
        </w:rPr>
      </w:pPr>
      <w:r w:rsidRPr="00A9393A">
        <w:t>1</w:t>
      </w:r>
    </w:p>
    <w:p w:rsidR="00F253F9" w:rsidRPr="00F253F9" w:rsidRDefault="00F253F9" w:rsidP="00A9393A">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A9393A">
        <w:rPr>
          <w:b/>
          <w:lang w:val="ru-RU"/>
        </w:rPr>
        <w:t>142540</w:t>
      </w:r>
      <w:r w:rsidR="00261168">
        <w:rPr>
          <w:b/>
          <w:lang w:val="ru-RU"/>
        </w:rPr>
        <w:t xml:space="preserve">/5-2018 </w:t>
      </w:r>
      <w:r w:rsidRPr="00E47C2E">
        <w:rPr>
          <w:rFonts w:eastAsia="Arial Unicode MS" w:cs="Arial"/>
          <w:kern w:val="2"/>
          <w:lang w:val="ru-RU"/>
        </w:rPr>
        <w:t xml:space="preserve">од </w:t>
      </w:r>
      <w:r w:rsidR="00137E02">
        <w:rPr>
          <w:rFonts w:eastAsia="Arial Unicode MS" w:cs="Arial"/>
          <w:kern w:val="2"/>
          <w:lang w:val="ru-RU"/>
        </w:rPr>
        <w:t>16</w:t>
      </w:r>
      <w:r w:rsidRPr="00E47C2E">
        <w:rPr>
          <w:rFonts w:eastAsia="Arial Unicode MS" w:cs="Arial"/>
          <w:kern w:val="2"/>
          <w:lang w:val="ru-RU"/>
        </w:rPr>
        <w:t>.</w:t>
      </w:r>
      <w:r w:rsidR="00137E02">
        <w:rPr>
          <w:rFonts w:eastAsia="Arial Unicode MS" w:cs="Arial"/>
          <w:kern w:val="2"/>
          <w:lang w:val="ru-RU"/>
        </w:rPr>
        <w:t>04</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106F82">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A9393A">
        <w:rPr>
          <w:rFonts w:eastAsia="Arial Unicode MS" w:cs="Arial"/>
          <w:b/>
          <w:color w:val="000000"/>
          <w:kern w:val="2"/>
          <w:lang w:val="ru-RU"/>
        </w:rPr>
        <w:t>142540</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A9393A">
        <w:rPr>
          <w:rFonts w:eastAsia="Arial Unicode MS" w:cs="Arial"/>
          <w:color w:val="000000"/>
          <w:kern w:val="2"/>
        </w:rPr>
        <w:t>27</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A9393A">
        <w:rPr>
          <w:rFonts w:eastAsia="Arial Unicode MS" w:cs="Arial"/>
          <w:b/>
          <w:color w:val="000000"/>
          <w:kern w:val="2"/>
          <w:lang w:val="ru-RU"/>
        </w:rPr>
        <w:t>142540</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A9393A">
        <w:rPr>
          <w:rFonts w:eastAsia="Arial Unicode MS" w:cs="Arial"/>
          <w:color w:val="000000"/>
          <w:kern w:val="2"/>
        </w:rPr>
        <w:t>27</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A9393A">
        <w:rPr>
          <w:rFonts w:cs="Arial"/>
          <w:b/>
          <w:lang w:val="sr-Cyrl-RS"/>
        </w:rPr>
        <w:t>118/2018-3000/0896/2018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106F82">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106F82">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106F82">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106F82" w:rsidP="00106F82">
            <w:pPr>
              <w:tabs>
                <w:tab w:val="left" w:pos="360"/>
                <w:tab w:val="left" w:pos="567"/>
                <w:tab w:val="right" w:leader="dot" w:pos="9639"/>
              </w:tabs>
              <w:jc w:val="center"/>
              <w:rPr>
                <w:rFonts w:cs="Arial"/>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106F82" w:rsidP="00106F82">
            <w:pPr>
              <w:tabs>
                <w:tab w:val="left" w:pos="360"/>
                <w:tab w:val="left" w:pos="567"/>
                <w:tab w:val="right" w:leader="dot" w:pos="9639"/>
              </w:tabs>
              <w:jc w:val="center"/>
              <w:rPr>
                <w:rFonts w:cs="Arial"/>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106F82" w:rsidP="00106F82">
            <w:pPr>
              <w:tabs>
                <w:tab w:val="left" w:pos="360"/>
                <w:tab w:val="left" w:pos="567"/>
                <w:tab w:val="right" w:leader="dot" w:pos="9639"/>
              </w:tabs>
              <w:jc w:val="center"/>
              <w:rPr>
                <w:rFonts w:cs="Arial"/>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06F82">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106F82">
              <w:rPr>
                <w:rFonts w:cs="Arial"/>
                <w:lang w:val="sr-Cyrl-RS"/>
              </w:rPr>
              <w:t>4</w:t>
            </w:r>
            <w:r w:rsidR="00C62AA7" w:rsidRPr="00E47C2E">
              <w:rPr>
                <w:rFonts w:cs="Arial"/>
              </w:rPr>
              <w:t>)</w:t>
            </w:r>
            <w:r>
              <w:rPr>
                <w:rFonts w:cs="Arial"/>
                <w:lang w:val="sr-Cyrl-RS"/>
              </w:rPr>
              <w:t xml:space="preserve"> и Прилози (1-</w:t>
            </w:r>
            <w:r w:rsidR="00FB6BF5">
              <w:rPr>
                <w:rFonts w:cs="Arial"/>
                <w:lang w:val="sr-Cyrl-RS"/>
              </w:rPr>
              <w:t>4</w:t>
            </w:r>
            <w:r w:rsidR="002C0B72">
              <w:rPr>
                <w:rFonts w:cs="Arial"/>
                <w:lang w:val="sr-Cyrl-RS"/>
              </w:rPr>
              <w:t>)</w:t>
            </w:r>
          </w:p>
        </w:tc>
        <w:tc>
          <w:tcPr>
            <w:tcW w:w="810" w:type="dxa"/>
          </w:tcPr>
          <w:p w:rsidR="00C62AA7" w:rsidRPr="00F7216D" w:rsidRDefault="00106F82" w:rsidP="00106F82">
            <w:pPr>
              <w:tabs>
                <w:tab w:val="left" w:pos="360"/>
                <w:tab w:val="left" w:pos="567"/>
                <w:tab w:val="right" w:leader="dot" w:pos="9639"/>
              </w:tabs>
              <w:jc w:val="center"/>
              <w:rPr>
                <w:rFonts w:cs="Arial"/>
              </w:rPr>
            </w:pPr>
            <w:r>
              <w:rPr>
                <w:rFonts w:cs="Arial"/>
                <w:lang w:val="sr-Cyrl-RS"/>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106F82" w:rsidP="00106F82">
            <w:pPr>
              <w:tabs>
                <w:tab w:val="left" w:pos="360"/>
                <w:tab w:val="left" w:pos="567"/>
                <w:tab w:val="right" w:leader="dot" w:pos="9639"/>
              </w:tabs>
              <w:jc w:val="center"/>
              <w:rPr>
                <w:rFonts w:cs="Arial"/>
              </w:rPr>
            </w:pPr>
            <w:r>
              <w:rPr>
                <w:rFonts w:cs="Arial"/>
                <w:lang w:val="sr-Cyrl-RS"/>
              </w:rPr>
              <w:t>47</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106F82">
        <w:rPr>
          <w:rFonts w:cs="Arial"/>
          <w:bCs/>
          <w:noProof/>
          <w:lang w:val="sr-Cyrl-CS"/>
        </w:rPr>
        <w:t>62</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109E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A9393A">
              <w:rPr>
                <w:rFonts w:cs="Arial"/>
                <w:b w:val="0"/>
                <w:sz w:val="22"/>
                <w:szCs w:val="22"/>
                <w:lang w:val="sr-Cyrl-RS"/>
              </w:rPr>
              <w:t>Еталонирање мерне опреме у ТЕ Колубара</w:t>
            </w:r>
          </w:p>
        </w:tc>
      </w:tr>
      <w:tr w:rsidR="002E12CC" w:rsidRPr="005368A0" w:rsidTr="00A9393A">
        <w:trPr>
          <w:trHeight w:val="98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750E61" w:rsidP="00746BC8">
            <w:pPr>
              <w:pStyle w:val="ListParagraph"/>
              <w:widowControl w:val="0"/>
              <w:spacing w:before="0" w:after="0"/>
              <w:ind w:left="0"/>
              <w:jc w:val="center"/>
              <w:rPr>
                <w:rFonts w:ascii="Arial" w:hAnsi="Arial" w:cs="Arial"/>
                <w:color w:val="000000" w:themeColor="text1"/>
                <w:lang w:val="sr-Cyrl-RS"/>
              </w:rPr>
            </w:pPr>
            <w:r>
              <w:rPr>
                <w:rFonts w:ascii="Arial" w:hAnsi="Arial" w:cs="Arial"/>
                <w:color w:val="000000" w:themeColor="text1"/>
              </w:rPr>
              <w:t>J</w:t>
            </w:r>
            <w:r w:rsidRPr="009B486C">
              <w:rPr>
                <w:rFonts w:ascii="Arial" w:hAnsi="Arial" w:cs="Arial"/>
                <w:color w:val="000000" w:themeColor="text1"/>
                <w:lang w:val="ru-RU"/>
              </w:rPr>
              <w:t xml:space="preserve">авна набавка је обликована </w:t>
            </w:r>
            <w:r w:rsidR="00FF43CA">
              <w:rPr>
                <w:rFonts w:ascii="Arial" w:hAnsi="Arial" w:cs="Arial"/>
                <w:color w:val="000000" w:themeColor="text1"/>
                <w:lang w:val="sr-Cyrl-RS"/>
              </w:rPr>
              <w:t xml:space="preserve">у </w:t>
            </w:r>
            <w:r w:rsidR="00A9393A">
              <w:rPr>
                <w:rFonts w:ascii="Arial" w:hAnsi="Arial" w:cs="Arial"/>
                <w:color w:val="000000" w:themeColor="text1"/>
                <w:lang w:val="sr-Cyrl-RS"/>
              </w:rPr>
              <w:t>две</w:t>
            </w:r>
            <w:r>
              <w:rPr>
                <w:rFonts w:ascii="Arial" w:hAnsi="Arial" w:cs="Arial"/>
                <w:color w:val="000000" w:themeColor="text1"/>
                <w:lang w:val="sr-Cyrl-RS"/>
              </w:rPr>
              <w:t xml:space="preserve"> партиј</w:t>
            </w:r>
            <w:r w:rsidR="00A9393A">
              <w:rPr>
                <w:rFonts w:ascii="Arial" w:hAnsi="Arial" w:cs="Arial"/>
                <w:color w:val="000000" w:themeColor="text1"/>
                <w:lang w:val="sr-Cyrl-RS"/>
              </w:rPr>
              <w:t>е</w:t>
            </w:r>
            <w:r>
              <w:rPr>
                <w:rFonts w:ascii="Arial" w:hAnsi="Arial" w:cs="Arial"/>
                <w:color w:val="000000" w:themeColor="text1"/>
                <w:lang w:val="sr-Cyrl-RS"/>
              </w:rPr>
              <w:t>:</w:t>
            </w:r>
          </w:p>
          <w:p w:rsidR="00D9244D" w:rsidRPr="00D9244D" w:rsidRDefault="00750E61" w:rsidP="00D9244D">
            <w:pPr>
              <w:spacing w:before="0"/>
              <w:ind w:left="-360" w:right="-14"/>
              <w:jc w:val="left"/>
              <w:rPr>
                <w:rFonts w:cs="Arial"/>
                <w:b/>
                <w:lang w:val="sr-Cyrl-RS"/>
              </w:rPr>
            </w:pPr>
            <w:r>
              <w:rPr>
                <w:rFonts w:cs="Arial"/>
                <w:b/>
                <w:lang w:val="sr-Cyrl-RS"/>
              </w:rPr>
              <w:t xml:space="preserve">    </w:t>
            </w:r>
            <w:r w:rsidR="00D9244D">
              <w:rPr>
                <w:rFonts w:cs="Arial"/>
                <w:b/>
                <w:lang w:val="sr-Cyrl-RS"/>
              </w:rPr>
              <w:t xml:space="preserve"> </w:t>
            </w:r>
            <w:r w:rsidR="00A9393A">
              <w:rPr>
                <w:rFonts w:cs="Arial"/>
                <w:b/>
                <w:lang w:val="sr-Cyrl-RS"/>
              </w:rPr>
              <w:t xml:space="preserve">Партија 1 – </w:t>
            </w:r>
            <w:r w:rsidR="001730DE">
              <w:rPr>
                <w:rFonts w:cs="Arial"/>
                <w:b/>
                <w:lang w:val="sr-Cyrl-RS"/>
              </w:rPr>
              <w:t xml:space="preserve">Опрема за мерење притиска </w:t>
            </w:r>
          </w:p>
          <w:p w:rsidR="00D9244D" w:rsidRPr="00D9244D" w:rsidRDefault="00D9244D" w:rsidP="00D9244D">
            <w:pPr>
              <w:spacing w:before="0"/>
              <w:ind w:left="-360" w:right="-14"/>
              <w:jc w:val="left"/>
              <w:rPr>
                <w:rFonts w:cs="Arial"/>
                <w:b/>
                <w:lang w:val="sr-Cyrl-RS"/>
              </w:rPr>
            </w:pPr>
            <w:r>
              <w:rPr>
                <w:rFonts w:cs="Arial"/>
                <w:b/>
                <w:lang w:val="sr-Cyrl-RS"/>
              </w:rPr>
              <w:t xml:space="preserve">     </w:t>
            </w:r>
            <w:r w:rsidR="00A9393A">
              <w:rPr>
                <w:rFonts w:cs="Arial"/>
                <w:b/>
                <w:lang w:val="sr-Cyrl-RS"/>
              </w:rPr>
              <w:t xml:space="preserve">Партија 2 – Калибратори      </w:t>
            </w:r>
          </w:p>
          <w:p w:rsidR="00A9393A" w:rsidRPr="00A9393A" w:rsidRDefault="00A9393A" w:rsidP="00A9393A">
            <w:pPr>
              <w:spacing w:before="0"/>
              <w:ind w:left="-360" w:right="-14"/>
              <w:jc w:val="left"/>
              <w:rPr>
                <w:rFonts w:cs="Arial"/>
                <w:b/>
              </w:rPr>
            </w:pPr>
            <w:r>
              <w:rPr>
                <w:rFonts w:cs="Arial"/>
                <w:b/>
                <w:lang w:val="sr-Cyrl-RS"/>
              </w:rPr>
              <w:t xml:space="preserve">  </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A9393A">
        <w:rPr>
          <w:rFonts w:cs="Arial"/>
          <w:lang w:val="sr-Cyrl-RS" w:eastAsia="zh-CN"/>
        </w:rPr>
        <w:t>Еталонирање мерне опреме у ТЕ Колубара</w:t>
      </w:r>
      <w:r w:rsidR="000419D7">
        <w:rPr>
          <w:rFonts w:cs="Arial"/>
          <w:lang w:val="sr-Cyrl-RS" w:eastAsia="zh-CN"/>
        </w:rPr>
        <w:t>, по партијама</w:t>
      </w:r>
    </w:p>
    <w:p w:rsidR="00CF2AA3" w:rsidRPr="00D9244D" w:rsidRDefault="00A9393A" w:rsidP="00CF2AA3">
      <w:pPr>
        <w:spacing w:before="0"/>
        <w:ind w:right="-14"/>
        <w:jc w:val="left"/>
        <w:rPr>
          <w:rFonts w:cs="Arial"/>
          <w:b/>
          <w:lang w:val="sr-Cyrl-RS"/>
        </w:rPr>
      </w:pPr>
      <w:r>
        <w:rPr>
          <w:rFonts w:cs="Arial"/>
          <w:b/>
          <w:lang w:val="sr-Cyrl-RS"/>
        </w:rPr>
        <w:t xml:space="preserve">Партија 1 – </w:t>
      </w:r>
      <w:r w:rsidR="001730DE">
        <w:rPr>
          <w:rFonts w:cs="Arial"/>
          <w:b/>
          <w:lang w:val="sr-Cyrl-RS"/>
        </w:rPr>
        <w:t xml:space="preserve">Опрема за мерење притиска </w:t>
      </w:r>
    </w:p>
    <w:p w:rsidR="00CF2AA3" w:rsidRPr="00D9244D"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sidR="00A9393A">
        <w:rPr>
          <w:rFonts w:cs="Arial"/>
          <w:b/>
          <w:lang w:val="sr-Cyrl-RS"/>
        </w:rPr>
        <w:t xml:space="preserve">Партија 2 – Калибратори      </w:t>
      </w:r>
    </w:p>
    <w:p w:rsidR="00A9393A" w:rsidRPr="00DD07A7" w:rsidRDefault="00CF2AA3" w:rsidP="00A9393A">
      <w:pPr>
        <w:spacing w:before="0"/>
        <w:ind w:left="-360" w:right="-14"/>
        <w:jc w:val="left"/>
        <w:rPr>
          <w:rFonts w:cs="Arial"/>
          <w:lang w:val="sr-Cyrl-RS" w:eastAsia="zh-CN"/>
        </w:rPr>
      </w:pPr>
      <w:r>
        <w:rPr>
          <w:rFonts w:cs="Arial"/>
          <w:b/>
          <w:lang w:val="sr-Cyrl-RS"/>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9393A">
        <w:rPr>
          <w:rFonts w:cs="Arial"/>
          <w:lang w:val="sr-Cyrl-RS"/>
        </w:rPr>
        <w:t>Услуге калибрације (баждарења).</w:t>
      </w:r>
    </w:p>
    <w:p w:rsidR="002E12CC" w:rsidRPr="00A9393A"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A9393A">
        <w:rPr>
          <w:rFonts w:cs="Arial"/>
          <w:lang w:val="sr-Cyrl-RS"/>
        </w:rPr>
        <w:t>5</w:t>
      </w:r>
      <w:r w:rsidR="00A9393A">
        <w:rPr>
          <w:rFonts w:cs="Arial"/>
        </w:rPr>
        <w:t>0</w:t>
      </w:r>
      <w:r w:rsidR="00A9393A">
        <w:rPr>
          <w:rFonts w:cs="Arial"/>
          <w:lang w:val="sr-Cyrl-RS"/>
        </w:rPr>
        <w:t>433000</w:t>
      </w:r>
      <w:r w:rsidR="00A9393A">
        <w:rPr>
          <w:rFonts w:cs="Arial"/>
          <w:lang w:val="sr-Latn-RS"/>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eastAsia="zh-CN"/>
        </w:rPr>
      </w:pPr>
    </w:p>
    <w:p w:rsidR="00CB4A1E" w:rsidRDefault="00CB4A1E" w:rsidP="0032186E">
      <w:pPr>
        <w:spacing w:before="0"/>
        <w:rPr>
          <w:rFonts w:cs="Arial"/>
          <w:lang w:eastAsia="zh-CN"/>
        </w:rPr>
      </w:pPr>
    </w:p>
    <w:p w:rsidR="00CB4A1E" w:rsidRDefault="00CB4A1E" w:rsidP="0032186E">
      <w:pPr>
        <w:spacing w:before="0"/>
        <w:rPr>
          <w:rFonts w:cs="Arial"/>
          <w:lang w:val="sr-Cyrl-RS" w:eastAsia="zh-CN"/>
        </w:rPr>
      </w:pPr>
    </w:p>
    <w:p w:rsidR="00D741A9" w:rsidRDefault="00D741A9" w:rsidP="0032186E">
      <w:pPr>
        <w:spacing w:before="0"/>
        <w:rPr>
          <w:rFonts w:cs="Arial"/>
          <w:lang w:val="sr-Cyrl-RS" w:eastAsia="zh-CN"/>
        </w:rPr>
      </w:pPr>
    </w:p>
    <w:p w:rsidR="00D741A9" w:rsidRPr="00D741A9" w:rsidRDefault="00D741A9" w:rsidP="0032186E">
      <w:pPr>
        <w:spacing w:before="0"/>
        <w:rPr>
          <w:rFonts w:cs="Arial"/>
          <w:lang w:val="sr-Cyrl-RS" w:eastAsia="zh-CN"/>
        </w:rPr>
      </w:pPr>
    </w:p>
    <w:p w:rsidR="00F863C9" w:rsidRPr="00F863C9" w:rsidRDefault="00F863C9" w:rsidP="0032186E">
      <w:pPr>
        <w:spacing w:before="0"/>
        <w:rPr>
          <w:rFonts w:cs="Arial"/>
          <w:lang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D11792" w:rsidRDefault="00D11792" w:rsidP="007F7139">
      <w:pPr>
        <w:spacing w:before="0"/>
        <w:rPr>
          <w:rFonts w:cs="Arial"/>
          <w:b/>
          <w:lang w:val="sr-Cyrl-RS"/>
        </w:rPr>
      </w:pP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D11792" w:rsidRDefault="00F863C9" w:rsidP="00021CAC">
      <w:pPr>
        <w:spacing w:before="0"/>
        <w:ind w:left="-360" w:right="-14"/>
        <w:rPr>
          <w:rFonts w:cs="Arial"/>
          <w:b/>
          <w:lang w:val="sr-Cyrl-RS"/>
        </w:rPr>
      </w:pPr>
      <w:r>
        <w:rPr>
          <w:rFonts w:cs="Arial"/>
          <w:b/>
        </w:rPr>
        <w:t xml:space="preserve">    </w:t>
      </w:r>
    </w:p>
    <w:p w:rsidR="00021CAC" w:rsidRPr="00021CAC" w:rsidRDefault="00D11792" w:rsidP="00021CAC">
      <w:pPr>
        <w:spacing w:before="0"/>
        <w:ind w:left="-360" w:right="-14"/>
        <w:rPr>
          <w:rFonts w:cs="Arial"/>
          <w:b/>
          <w:lang w:val="sr-Cyrl-RS"/>
        </w:rPr>
      </w:pPr>
      <w:r>
        <w:rPr>
          <w:rFonts w:cs="Arial"/>
          <w:b/>
          <w:lang w:val="sr-Cyrl-RS"/>
        </w:rPr>
        <w:t xml:space="preserve">     </w:t>
      </w:r>
      <w:r w:rsidR="00A9393A" w:rsidRPr="001730DE">
        <w:rPr>
          <w:rFonts w:cs="Arial"/>
          <w:b/>
          <w:lang w:val="sr-Cyrl-RS"/>
        </w:rPr>
        <w:t xml:space="preserve">Партија 1 – </w:t>
      </w:r>
      <w:r w:rsidR="001730DE" w:rsidRPr="001730DE">
        <w:rPr>
          <w:rFonts w:cs="Arial"/>
          <w:b/>
          <w:lang w:val="sr-Cyrl-RS"/>
        </w:rPr>
        <w:t xml:space="preserve">Опрема за мерење притиска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CC2340" w:rsidTr="001730DE">
        <w:trPr>
          <w:trHeight w:val="701"/>
        </w:trPr>
        <w:tc>
          <w:tcPr>
            <w:tcW w:w="9468" w:type="dxa"/>
          </w:tcPr>
          <w:p w:rsidR="001730DE" w:rsidRDefault="001730DE" w:rsidP="00F64942">
            <w:pPr>
              <w:spacing w:before="0"/>
              <w:rPr>
                <w:rFonts w:cs="Arial"/>
                <w:lang w:val="sr-Cyrl-CS"/>
              </w:rPr>
            </w:pPr>
          </w:p>
          <w:p w:rsidR="00CC2340" w:rsidRDefault="001730DE" w:rsidP="00F64942">
            <w:pPr>
              <w:spacing w:before="0"/>
              <w:rPr>
                <w:rFonts w:cs="Arial"/>
                <w:lang w:val="sr-Cyrl-CS"/>
              </w:rPr>
            </w:pPr>
            <w:r w:rsidRPr="001730DE">
              <w:rPr>
                <w:rFonts w:cs="Arial"/>
                <w:lang w:val="sr-Cyrl-CS"/>
              </w:rPr>
              <w:t>Извршити реатестацију лабораторијских манометара чији су опсези и класе тачности дате у спецификацији</w:t>
            </w:r>
            <w:r w:rsidR="00D741A9">
              <w:rPr>
                <w:rFonts w:cs="Arial"/>
                <w:lang w:val="sr-Cyrl-CS"/>
              </w:rPr>
              <w:t>.</w:t>
            </w:r>
          </w:p>
          <w:p w:rsidR="001730DE" w:rsidRPr="001730DE" w:rsidRDefault="001730DE" w:rsidP="00F64942">
            <w:pPr>
              <w:spacing w:before="0"/>
              <w:rPr>
                <w:rFonts w:cs="Arial"/>
                <w:lang w:val="sr-Cyrl-CS"/>
              </w:rPr>
            </w:pPr>
          </w:p>
        </w:tc>
      </w:tr>
    </w:tbl>
    <w:p w:rsidR="00D11792" w:rsidRDefault="00D11792" w:rsidP="007F7139">
      <w:pPr>
        <w:spacing w:before="0"/>
        <w:ind w:right="-14"/>
        <w:rPr>
          <w:rFonts w:cs="Arial"/>
          <w:b/>
          <w:lang w:val="sr-Cyrl-RS"/>
        </w:rPr>
      </w:pPr>
    </w:p>
    <w:p w:rsidR="00021CAC" w:rsidRPr="00021CAC" w:rsidRDefault="00A9393A" w:rsidP="007F7139">
      <w:pPr>
        <w:spacing w:before="0"/>
        <w:ind w:right="-14"/>
        <w:rPr>
          <w:rFonts w:cs="Arial"/>
          <w:b/>
          <w:lang w:val="sr-Cyrl-RS"/>
        </w:rPr>
      </w:pPr>
      <w:r>
        <w:rPr>
          <w:rFonts w:cs="Arial"/>
          <w:b/>
          <w:lang w:val="sr-Cyrl-RS"/>
        </w:rPr>
        <w:t xml:space="preserve">Партија 2 – Калибратори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F16B42" w:rsidTr="00021CAC">
        <w:tc>
          <w:tcPr>
            <w:tcW w:w="9468" w:type="dxa"/>
          </w:tcPr>
          <w:p w:rsidR="001730DE" w:rsidRDefault="001730DE" w:rsidP="001730DE">
            <w:pPr>
              <w:spacing w:before="0"/>
              <w:rPr>
                <w:rFonts w:cs="Arial"/>
                <w:lang w:val="sr-Cyrl-CS"/>
              </w:rPr>
            </w:pPr>
          </w:p>
          <w:p w:rsidR="001730DE" w:rsidRDefault="001730DE" w:rsidP="001730DE">
            <w:pPr>
              <w:spacing w:before="0"/>
              <w:rPr>
                <w:rFonts w:cs="Arial"/>
                <w:lang w:val="sr-Cyrl-RS"/>
              </w:rPr>
            </w:pPr>
            <w:r w:rsidRPr="001730DE">
              <w:rPr>
                <w:rFonts w:cs="Arial"/>
                <w:lang w:val="sr-Cyrl-RS"/>
              </w:rPr>
              <w:t>Потребно је извршити еталонирање и верификацију калибратора из техниче спецификације за све величине које дефинисани калибратори поседују (температура, притисак, напон, струја, отпорност).</w:t>
            </w:r>
          </w:p>
          <w:p w:rsidR="001730DE" w:rsidRPr="001730DE" w:rsidRDefault="001730DE" w:rsidP="001730DE">
            <w:pPr>
              <w:spacing w:before="0"/>
              <w:rPr>
                <w:rFonts w:cs="Arial"/>
              </w:rPr>
            </w:pPr>
          </w:p>
        </w:tc>
      </w:tr>
      <w:bookmarkEnd w:id="17"/>
    </w:tbl>
    <w:p w:rsidR="00D11792" w:rsidRDefault="00D11792" w:rsidP="00E13FFC">
      <w:pPr>
        <w:spacing w:before="0"/>
        <w:rPr>
          <w:rFonts w:cs="Arial"/>
          <w:b/>
          <w:iCs/>
          <w:color w:val="000000" w:themeColor="text1"/>
          <w:lang w:val="sr-Cyrl-RS"/>
        </w:rPr>
      </w:pPr>
    </w:p>
    <w:p w:rsidR="00D11792" w:rsidRDefault="00D11792" w:rsidP="00E13FFC">
      <w:pPr>
        <w:spacing w:before="0"/>
        <w:rPr>
          <w:rFonts w:cs="Arial"/>
          <w:b/>
          <w:iCs/>
          <w:color w:val="000000" w:themeColor="text1"/>
          <w:lang w:val="sr-Cyrl-RS"/>
        </w:rPr>
      </w:pPr>
    </w:p>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7F7139" w:rsidRPr="00D11792" w:rsidRDefault="00A9393A" w:rsidP="00D11792">
      <w:pPr>
        <w:spacing w:before="0"/>
        <w:ind w:left="-900" w:firstLine="900"/>
        <w:rPr>
          <w:rFonts w:cs="Arial"/>
          <w:b/>
          <w:lang w:val="sr-Cyrl-RS"/>
        </w:rPr>
      </w:pPr>
      <w:r>
        <w:rPr>
          <w:rFonts w:cs="Arial"/>
          <w:b/>
          <w:lang w:val="ru-RU"/>
        </w:rPr>
        <w:t xml:space="preserve">Партија 1 – </w:t>
      </w:r>
      <w:r w:rsidR="001730DE">
        <w:rPr>
          <w:rFonts w:cs="Arial"/>
          <w:b/>
          <w:lang w:val="ru-RU"/>
        </w:rPr>
        <w:t xml:space="preserve">Опрема за мерење притиска </w:t>
      </w:r>
    </w:p>
    <w:tbl>
      <w:tblPr>
        <w:tblW w:w="8729" w:type="dxa"/>
        <w:jc w:val="center"/>
        <w:tblInd w:w="-11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89"/>
        <w:gridCol w:w="4944"/>
        <w:gridCol w:w="1207"/>
        <w:gridCol w:w="1589"/>
      </w:tblGrid>
      <w:tr w:rsidR="00F64942" w:rsidRPr="007F7139" w:rsidTr="00F64942">
        <w:trPr>
          <w:jc w:val="center"/>
        </w:trPr>
        <w:tc>
          <w:tcPr>
            <w:tcW w:w="989" w:type="dxa"/>
            <w:shd w:val="clear" w:color="auto" w:fill="E0E0E0"/>
            <w:vAlign w:val="center"/>
          </w:tcPr>
          <w:p w:rsidR="00F64942" w:rsidRPr="007F7139" w:rsidRDefault="00F64942" w:rsidP="007F7139">
            <w:pPr>
              <w:spacing w:before="0"/>
              <w:jc w:val="center"/>
              <w:rPr>
                <w:rFonts w:cs="Arial"/>
                <w:lang w:val="sr-Cyrl-CS" w:eastAsia="hr-HR"/>
              </w:rPr>
            </w:pPr>
            <w:r w:rsidRPr="007F7139">
              <w:rPr>
                <w:rFonts w:cs="Arial"/>
                <w:lang w:val="sr-Cyrl-CS" w:eastAsia="hr-HR"/>
              </w:rPr>
              <w:t>Р. бр.</w:t>
            </w:r>
          </w:p>
        </w:tc>
        <w:tc>
          <w:tcPr>
            <w:tcW w:w="4944" w:type="dxa"/>
            <w:shd w:val="clear" w:color="auto" w:fill="E0E0E0"/>
            <w:vAlign w:val="center"/>
          </w:tcPr>
          <w:p w:rsidR="00F64942" w:rsidRPr="007F7139" w:rsidRDefault="00F64942" w:rsidP="007F7139">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1207" w:type="dxa"/>
            <w:shd w:val="clear" w:color="auto" w:fill="E0E0E0"/>
            <w:vAlign w:val="center"/>
          </w:tcPr>
          <w:p w:rsidR="00F64942" w:rsidRPr="007F7139" w:rsidRDefault="00F64942" w:rsidP="007F7139">
            <w:pPr>
              <w:spacing w:before="0"/>
              <w:jc w:val="center"/>
              <w:rPr>
                <w:rFonts w:eastAsia="Calibri" w:cs="Arial"/>
                <w:lang w:val="sr-Cyrl-CS" w:eastAsia="hr-HR"/>
              </w:rPr>
            </w:pPr>
            <w:r w:rsidRPr="007F7139">
              <w:rPr>
                <w:rFonts w:eastAsia="Calibri" w:cs="Arial"/>
                <w:lang w:val="sr-Cyrl-CS" w:eastAsia="hr-HR"/>
              </w:rPr>
              <w:t>Јед.</w:t>
            </w:r>
          </w:p>
          <w:p w:rsidR="00F64942" w:rsidRPr="007F7139" w:rsidRDefault="00F64942" w:rsidP="007F7139">
            <w:pPr>
              <w:spacing w:before="0"/>
              <w:jc w:val="center"/>
              <w:rPr>
                <w:rFonts w:eastAsia="Calibri" w:cs="Arial"/>
                <w:lang w:val="sr-Cyrl-CS" w:eastAsia="hr-HR"/>
              </w:rPr>
            </w:pPr>
            <w:r w:rsidRPr="007F7139">
              <w:rPr>
                <w:rFonts w:eastAsia="Calibri" w:cs="Arial"/>
                <w:lang w:val="sr-Cyrl-CS" w:eastAsia="hr-HR"/>
              </w:rPr>
              <w:t>мере</w:t>
            </w:r>
          </w:p>
        </w:tc>
        <w:tc>
          <w:tcPr>
            <w:tcW w:w="1589" w:type="dxa"/>
            <w:shd w:val="clear" w:color="auto" w:fill="E0E0E0"/>
            <w:vAlign w:val="center"/>
          </w:tcPr>
          <w:p w:rsidR="00F64942" w:rsidRPr="007F7139" w:rsidRDefault="00F64942" w:rsidP="007F7139">
            <w:pPr>
              <w:spacing w:before="0"/>
              <w:jc w:val="center"/>
              <w:rPr>
                <w:rFonts w:cs="Arial"/>
                <w:lang w:val="sr-Cyrl-CS" w:eastAsia="hr-HR"/>
              </w:rPr>
            </w:pPr>
            <w:r w:rsidRPr="007F7139">
              <w:rPr>
                <w:rFonts w:cs="Arial"/>
                <w:lang w:val="sr-Cyrl-CS" w:eastAsia="hr-HR"/>
              </w:rPr>
              <w:t>Кол.</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sidRPr="007F7139">
              <w:rPr>
                <w:rFonts w:cs="Arial"/>
                <w:sz w:val="24"/>
                <w:szCs w:val="24"/>
                <w:lang w:val="sr-Cyrl-CS" w:eastAsia="hr-HR"/>
              </w:rPr>
              <w:t>1.</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5109363/318999</w:t>
            </w:r>
            <w:r>
              <w:rPr>
                <w:b/>
                <w:sz w:val="20"/>
                <w:szCs w:val="18"/>
                <w:lang w:val="sr-Cyrl-RS"/>
              </w:rPr>
              <w:t>9</w:t>
            </w:r>
          </w:p>
          <w:p w:rsidR="008B4A63" w:rsidRDefault="008B4A63" w:rsidP="008B4A63">
            <w:pPr>
              <w:spacing w:before="0"/>
              <w:rPr>
                <w:b/>
                <w:sz w:val="20"/>
                <w:szCs w:val="18"/>
                <w:lang w:val="sr-Cyrl-RS"/>
              </w:rPr>
            </w:pPr>
            <w:r w:rsidRPr="00A711BD">
              <w:rPr>
                <w:b/>
                <w:sz w:val="20"/>
                <w:szCs w:val="18"/>
                <w:lang w:val="sr-Cyrl-RS"/>
              </w:rPr>
              <w:t xml:space="preserve">Опсег: 0 – 25 </w:t>
            </w:r>
            <w:r w:rsidRPr="00A711BD">
              <w:rPr>
                <w:b/>
                <w:sz w:val="20"/>
                <w:szCs w:val="18"/>
              </w:rPr>
              <w:t>bar</w:t>
            </w:r>
          </w:p>
          <w:p w:rsidR="008B4A63" w:rsidRPr="00F41C02"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sidRPr="007F7139">
              <w:rPr>
                <w:rFonts w:cs="Arial"/>
                <w:sz w:val="24"/>
                <w:szCs w:val="24"/>
                <w:lang w:val="sr-Cyrl-CS" w:eastAsia="hr-HR"/>
              </w:rPr>
              <w:t>2.</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0</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40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3.</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3</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60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4.</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6</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100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5.</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w:t>
            </w:r>
            <w:r>
              <w:rPr>
                <w:b/>
                <w:sz w:val="20"/>
                <w:szCs w:val="18"/>
                <w:lang w:val="sr-Cyrl-RS"/>
              </w:rPr>
              <w:t>09</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160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bl>
    <w:p w:rsidR="001730DE" w:rsidRDefault="001730DE"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Pr="00A9393A" w:rsidRDefault="00D11792" w:rsidP="00F863C9">
      <w:pPr>
        <w:spacing w:before="0"/>
        <w:outlineLvl w:val="0"/>
        <w:rPr>
          <w:rFonts w:cs="Arial"/>
          <w:b/>
          <w:lang w:val="sr-Cyrl-RS" w:eastAsia="ar-SA"/>
        </w:rPr>
      </w:pPr>
    </w:p>
    <w:p w:rsidR="00F863C9" w:rsidRPr="00CC1CE1" w:rsidRDefault="00F863C9" w:rsidP="00F863C9">
      <w:pPr>
        <w:spacing w:before="0"/>
        <w:outlineLvl w:val="0"/>
        <w:rPr>
          <w:rFonts w:cs="Arial"/>
          <w:b/>
          <w:lang w:val="sr-Cyrl-CS" w:eastAsia="ar-SA"/>
        </w:rPr>
      </w:pPr>
      <w:r w:rsidRPr="00CC1CE1">
        <w:rPr>
          <w:rFonts w:cs="Arial"/>
          <w:b/>
          <w:lang w:val="sr-Cyrl-CS" w:eastAsia="ar-SA"/>
        </w:rPr>
        <w:lastRenderedPageBreak/>
        <w:t>3.</w:t>
      </w:r>
      <w:r w:rsidRPr="00CC1CE1">
        <w:rPr>
          <w:rFonts w:cs="Arial"/>
          <w:b/>
          <w:lang w:val="sr-Cyrl-RS" w:eastAsia="ar-SA"/>
        </w:rPr>
        <w:t>3.</w:t>
      </w:r>
      <w:r w:rsidRPr="00CC1CE1">
        <w:rPr>
          <w:rFonts w:cs="Arial"/>
          <w:b/>
          <w:lang w:val="sr-Cyrl-CS" w:eastAsia="ar-SA"/>
        </w:rPr>
        <w:t xml:space="preserve"> Рок извршења услуга</w:t>
      </w:r>
    </w:p>
    <w:p w:rsidR="009A0CD6" w:rsidRDefault="009A0CD6" w:rsidP="009A0CD6">
      <w:pPr>
        <w:rPr>
          <w:rFonts w:cs="Arial"/>
          <w:color w:val="000000" w:themeColor="text1"/>
          <w:lang w:val="sr-Cyrl-RS"/>
        </w:rPr>
      </w:pPr>
      <w:bookmarkStart w:id="19" w:name="_Toc441651542"/>
      <w:bookmarkStart w:id="20" w:name="_Toc442559880"/>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D741A9" w:rsidRDefault="00F863C9" w:rsidP="00F863C9">
      <w:pPr>
        <w:spacing w:before="0"/>
        <w:rPr>
          <w:rFonts w:cs="Arial"/>
          <w:color w:val="000000" w:themeColor="text1"/>
          <w:lang w:val="sr-Cyrl-C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741A9" w:rsidRPr="00503434">
        <w:rPr>
          <w:rFonts w:cs="Arial"/>
          <w:lang w:val="sr-Cyrl-RS"/>
        </w:rPr>
        <w:t xml:space="preserve">од дана </w:t>
      </w:r>
      <w:r w:rsidR="00D741A9" w:rsidRPr="00503434">
        <w:rPr>
          <w:rFonts w:cs="Arial"/>
        </w:rPr>
        <w:t xml:space="preserve">сачињавања, потписивања и верификовања Записника </w:t>
      </w:r>
      <w:r w:rsidR="00D741A9">
        <w:rPr>
          <w:rFonts w:cs="Arial"/>
          <w:lang w:val="sr-Cyrl-RS"/>
        </w:rPr>
        <w:t xml:space="preserve">о </w:t>
      </w:r>
      <w:r w:rsidR="00D741A9" w:rsidRPr="00503434">
        <w:rPr>
          <w:rFonts w:cs="Arial"/>
        </w:rPr>
        <w:t>квалитативном и квантитативном пријему услуга</w:t>
      </w:r>
      <w:r w:rsidR="00D741A9">
        <w:rPr>
          <w:rFonts w:cs="Arial"/>
          <w:color w:val="000000" w:themeColor="text1"/>
          <w:lang w:val="sr-Cyrl-CS" w:eastAsia="zh-CN"/>
        </w:rPr>
        <w:t>.</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F863C9" w:rsidRDefault="00F863C9" w:rsidP="00F863C9">
      <w:pPr>
        <w:spacing w:before="0"/>
        <w:rPr>
          <w:rFonts w:cs="Arial"/>
          <w:lang w:eastAsia="zh-CN"/>
        </w:rPr>
      </w:pPr>
    </w:p>
    <w:p w:rsidR="00F863C9" w:rsidRDefault="00F863C9" w:rsidP="00F863C9">
      <w:pPr>
        <w:spacing w:before="0"/>
        <w:rPr>
          <w:rFonts w:cs="Arial"/>
          <w:lang w:eastAsia="zh-CN"/>
        </w:rPr>
      </w:pPr>
    </w:p>
    <w:p w:rsidR="00AE0348" w:rsidRDefault="00AE0348"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F64942" w:rsidRDefault="00F64942" w:rsidP="00A11315">
      <w:pPr>
        <w:spacing w:before="0"/>
        <w:rPr>
          <w:rFonts w:cs="Arial"/>
          <w:b/>
          <w:lang w:val="sr-Cyrl-RS"/>
        </w:rPr>
      </w:pPr>
    </w:p>
    <w:p w:rsidR="00D11792" w:rsidRDefault="00D11792" w:rsidP="00A11315">
      <w:pPr>
        <w:spacing w:before="0"/>
        <w:rPr>
          <w:rFonts w:cs="Arial"/>
          <w:b/>
          <w:lang w:val="sr-Cyrl-RS"/>
        </w:rPr>
      </w:pPr>
    </w:p>
    <w:p w:rsidR="00D11792" w:rsidRDefault="00D11792" w:rsidP="00A11315">
      <w:pPr>
        <w:spacing w:before="0"/>
        <w:rPr>
          <w:rFonts w:cs="Arial"/>
          <w:b/>
          <w:lang w:val="sr-Cyrl-RS"/>
        </w:rPr>
      </w:pPr>
    </w:p>
    <w:p w:rsidR="00F64942" w:rsidRPr="00A9393A" w:rsidRDefault="00F64942" w:rsidP="00A11315">
      <w:pPr>
        <w:spacing w:before="0"/>
        <w:rPr>
          <w:rFonts w:cs="Arial"/>
          <w:b/>
          <w:lang w:val="sr-Cyrl-RS"/>
        </w:rPr>
      </w:pPr>
    </w:p>
    <w:p w:rsidR="00A11315" w:rsidRDefault="00A9393A" w:rsidP="00F64942">
      <w:pPr>
        <w:spacing w:before="0"/>
        <w:ind w:left="-810" w:firstLine="810"/>
        <w:rPr>
          <w:rFonts w:cs="Arial"/>
          <w:b/>
          <w:lang w:val="ru-RU"/>
        </w:rPr>
      </w:pPr>
      <w:r>
        <w:rPr>
          <w:rFonts w:cs="Arial"/>
          <w:b/>
          <w:lang w:val="ru-RU"/>
        </w:rPr>
        <w:lastRenderedPageBreak/>
        <w:t xml:space="preserve">Партија 2 – Калибратори      </w:t>
      </w:r>
    </w:p>
    <w:tbl>
      <w:tblPr>
        <w:tblW w:w="8729" w:type="dxa"/>
        <w:jc w:val="center"/>
        <w:tblInd w:w="-11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89"/>
        <w:gridCol w:w="4944"/>
        <w:gridCol w:w="1207"/>
        <w:gridCol w:w="1589"/>
      </w:tblGrid>
      <w:tr w:rsidR="00F64942" w:rsidRPr="007F7139" w:rsidTr="00412D68">
        <w:trPr>
          <w:jc w:val="center"/>
        </w:trPr>
        <w:tc>
          <w:tcPr>
            <w:tcW w:w="989" w:type="dxa"/>
            <w:shd w:val="clear" w:color="auto" w:fill="E0E0E0"/>
            <w:vAlign w:val="center"/>
          </w:tcPr>
          <w:p w:rsidR="00F64942" w:rsidRPr="007F7139" w:rsidRDefault="00F64942" w:rsidP="00412D68">
            <w:pPr>
              <w:spacing w:before="0"/>
              <w:jc w:val="center"/>
              <w:rPr>
                <w:rFonts w:cs="Arial"/>
                <w:lang w:val="sr-Cyrl-CS" w:eastAsia="hr-HR"/>
              </w:rPr>
            </w:pPr>
            <w:r w:rsidRPr="007F7139">
              <w:rPr>
                <w:rFonts w:cs="Arial"/>
                <w:lang w:val="sr-Cyrl-CS" w:eastAsia="hr-HR"/>
              </w:rPr>
              <w:t>Р. бр.</w:t>
            </w:r>
          </w:p>
        </w:tc>
        <w:tc>
          <w:tcPr>
            <w:tcW w:w="4944" w:type="dxa"/>
            <w:shd w:val="clear" w:color="auto" w:fill="E0E0E0"/>
            <w:vAlign w:val="center"/>
          </w:tcPr>
          <w:p w:rsidR="00F64942" w:rsidRPr="007F7139" w:rsidRDefault="00F64942" w:rsidP="00412D68">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1207" w:type="dxa"/>
            <w:shd w:val="clear" w:color="auto" w:fill="E0E0E0"/>
            <w:vAlign w:val="center"/>
          </w:tcPr>
          <w:p w:rsidR="00F64942" w:rsidRPr="007F7139" w:rsidRDefault="00F64942" w:rsidP="00412D68">
            <w:pPr>
              <w:spacing w:before="0"/>
              <w:jc w:val="center"/>
              <w:rPr>
                <w:rFonts w:eastAsia="Calibri" w:cs="Arial"/>
                <w:lang w:val="sr-Cyrl-CS" w:eastAsia="hr-HR"/>
              </w:rPr>
            </w:pPr>
            <w:r w:rsidRPr="007F7139">
              <w:rPr>
                <w:rFonts w:eastAsia="Calibri" w:cs="Arial"/>
                <w:lang w:val="sr-Cyrl-CS" w:eastAsia="hr-HR"/>
              </w:rPr>
              <w:t>Јед.</w:t>
            </w:r>
          </w:p>
          <w:p w:rsidR="00F64942" w:rsidRPr="007F7139" w:rsidRDefault="00F64942" w:rsidP="00412D68">
            <w:pPr>
              <w:spacing w:before="0"/>
              <w:jc w:val="center"/>
              <w:rPr>
                <w:rFonts w:eastAsia="Calibri" w:cs="Arial"/>
                <w:lang w:val="sr-Cyrl-CS" w:eastAsia="hr-HR"/>
              </w:rPr>
            </w:pPr>
            <w:r w:rsidRPr="007F7139">
              <w:rPr>
                <w:rFonts w:eastAsia="Calibri" w:cs="Arial"/>
                <w:lang w:val="sr-Cyrl-CS" w:eastAsia="hr-HR"/>
              </w:rPr>
              <w:t>мере</w:t>
            </w:r>
          </w:p>
        </w:tc>
        <w:tc>
          <w:tcPr>
            <w:tcW w:w="1589" w:type="dxa"/>
            <w:shd w:val="clear" w:color="auto" w:fill="E0E0E0"/>
            <w:vAlign w:val="center"/>
          </w:tcPr>
          <w:p w:rsidR="00F64942" w:rsidRPr="007F7139" w:rsidRDefault="00F64942" w:rsidP="00412D68">
            <w:pPr>
              <w:spacing w:before="0"/>
              <w:jc w:val="center"/>
              <w:rPr>
                <w:rFonts w:cs="Arial"/>
                <w:lang w:val="sr-Cyrl-CS" w:eastAsia="hr-HR"/>
              </w:rPr>
            </w:pPr>
            <w:r w:rsidRPr="007F7139">
              <w:rPr>
                <w:rFonts w:cs="Arial"/>
                <w:lang w:val="sr-Cyrl-CS" w:eastAsia="hr-HR"/>
              </w:rPr>
              <w:t>Кол.</w:t>
            </w:r>
          </w:p>
        </w:tc>
      </w:tr>
      <w:tr w:rsidR="00F64942" w:rsidRPr="007F7139" w:rsidTr="00412D68">
        <w:trPr>
          <w:trHeight w:val="409"/>
          <w:jc w:val="center"/>
        </w:trPr>
        <w:tc>
          <w:tcPr>
            <w:tcW w:w="989" w:type="dxa"/>
            <w:shd w:val="clear" w:color="auto" w:fill="auto"/>
            <w:vAlign w:val="center"/>
          </w:tcPr>
          <w:p w:rsidR="00F64942" w:rsidRPr="007F7139" w:rsidRDefault="00F64942" w:rsidP="00412D68">
            <w:pPr>
              <w:spacing w:before="0"/>
              <w:jc w:val="center"/>
              <w:rPr>
                <w:rFonts w:cs="Arial"/>
                <w:sz w:val="24"/>
                <w:szCs w:val="24"/>
                <w:lang w:val="sr-Cyrl-CS" w:eastAsia="hr-HR"/>
              </w:rPr>
            </w:pPr>
            <w:r w:rsidRPr="007F7139">
              <w:rPr>
                <w:rFonts w:cs="Arial"/>
                <w:sz w:val="24"/>
                <w:szCs w:val="24"/>
                <w:lang w:val="sr-Cyrl-CS" w:eastAsia="hr-HR"/>
              </w:rPr>
              <w:t>1.</w:t>
            </w:r>
          </w:p>
        </w:tc>
        <w:tc>
          <w:tcPr>
            <w:tcW w:w="4944" w:type="dxa"/>
            <w:shd w:val="clear" w:color="auto" w:fill="auto"/>
            <w:vAlign w:val="center"/>
          </w:tcPr>
          <w:p w:rsidR="00F64942" w:rsidRPr="003D05CA" w:rsidRDefault="00F64942" w:rsidP="00412D68">
            <w:pPr>
              <w:spacing w:before="0"/>
              <w:rPr>
                <w:rFonts w:cs="Arial"/>
                <w:lang w:val="sr-Cyrl-RS"/>
              </w:rPr>
            </w:pPr>
            <w:r w:rsidRPr="003D05CA">
              <w:rPr>
                <w:rFonts w:cs="Arial"/>
                <w:lang w:val="sr-Cyrl-RS"/>
              </w:rPr>
              <w:t>Калибратор</w:t>
            </w:r>
          </w:p>
          <w:p w:rsidR="00F64942" w:rsidRPr="003D05CA" w:rsidRDefault="00F64942" w:rsidP="00412D68">
            <w:pPr>
              <w:spacing w:before="0"/>
              <w:rPr>
                <w:rFonts w:cs="Arial"/>
                <w:b/>
              </w:rPr>
            </w:pPr>
            <w:r w:rsidRPr="003D05CA">
              <w:rPr>
                <w:rFonts w:cs="Arial"/>
                <w:b/>
                <w:lang w:val="sr-Cyrl-RS"/>
              </w:rPr>
              <w:t xml:space="preserve">Произвођач: </w:t>
            </w:r>
            <w:r w:rsidRPr="003D05CA">
              <w:rPr>
                <w:rFonts w:cs="Arial"/>
                <w:b/>
              </w:rPr>
              <w:t>FLUKE</w:t>
            </w:r>
          </w:p>
          <w:p w:rsidR="00F64942" w:rsidRPr="003D05CA" w:rsidRDefault="00F64942" w:rsidP="00412D68">
            <w:pPr>
              <w:spacing w:before="0"/>
              <w:rPr>
                <w:rFonts w:cs="Arial"/>
                <w:b/>
                <w:lang w:val="sr-Cyrl-RS"/>
              </w:rPr>
            </w:pPr>
            <w:r w:rsidRPr="003D05CA">
              <w:rPr>
                <w:rFonts w:cs="Arial"/>
                <w:b/>
                <w:lang w:val="sr-Cyrl-RS"/>
              </w:rPr>
              <w:t>Тип: 725</w:t>
            </w:r>
          </w:p>
          <w:p w:rsidR="00F64942" w:rsidRPr="003D05CA" w:rsidRDefault="00F64942" w:rsidP="00412D68">
            <w:pPr>
              <w:spacing w:before="0"/>
              <w:rPr>
                <w:rFonts w:cs="Arial"/>
                <w:b/>
                <w:lang w:val="sr-Cyrl-RS"/>
              </w:rPr>
            </w:pPr>
            <w:r w:rsidRPr="003D05CA">
              <w:rPr>
                <w:rFonts w:cs="Arial"/>
                <w:b/>
                <w:lang w:val="sr-Cyrl-RS"/>
              </w:rPr>
              <w:t>Серијски број: 9768120</w:t>
            </w:r>
          </w:p>
          <w:p w:rsidR="00F64942" w:rsidRPr="003D05CA" w:rsidRDefault="00F64942" w:rsidP="00412D68">
            <w:pPr>
              <w:spacing w:before="0"/>
              <w:rPr>
                <w:rFonts w:cs="Arial"/>
                <w:b/>
                <w:lang w:val="sr-Cyrl-RS"/>
              </w:rPr>
            </w:pPr>
            <w:r w:rsidRPr="003D05CA">
              <w:rPr>
                <w:rFonts w:cs="Arial"/>
                <w:b/>
                <w:lang w:val="sr-Cyrl-RS"/>
              </w:rPr>
              <w:t>Година производње: 2008</w:t>
            </w:r>
          </w:p>
        </w:tc>
        <w:tc>
          <w:tcPr>
            <w:tcW w:w="1207" w:type="dxa"/>
            <w:shd w:val="clear" w:color="auto" w:fill="auto"/>
            <w:vAlign w:val="center"/>
          </w:tcPr>
          <w:p w:rsidR="00F64942" w:rsidRPr="003D05CA" w:rsidRDefault="00F64942" w:rsidP="00412D68">
            <w:pPr>
              <w:ind w:right="-1149"/>
              <w:rPr>
                <w:rFonts w:cs="Arial"/>
                <w:lang w:val="sr-Cyrl-RS"/>
              </w:rPr>
            </w:pPr>
            <w:r w:rsidRPr="003D05CA">
              <w:rPr>
                <w:rFonts w:cs="Arial"/>
                <w:lang w:val="sr-Cyrl-RS"/>
              </w:rPr>
              <w:t>ком</w:t>
            </w:r>
          </w:p>
        </w:tc>
        <w:tc>
          <w:tcPr>
            <w:tcW w:w="1589" w:type="dxa"/>
            <w:shd w:val="clear" w:color="auto" w:fill="auto"/>
            <w:vAlign w:val="center"/>
          </w:tcPr>
          <w:p w:rsidR="00F64942" w:rsidRPr="003D05CA" w:rsidRDefault="00F64942" w:rsidP="00412D68">
            <w:pPr>
              <w:jc w:val="center"/>
              <w:rPr>
                <w:rFonts w:cs="Arial"/>
                <w:lang w:val="sr-Cyrl-RS"/>
              </w:rPr>
            </w:pPr>
            <w:r w:rsidRPr="003D05CA">
              <w:rPr>
                <w:rFonts w:cs="Arial"/>
                <w:lang w:val="sr-Cyrl-RS"/>
              </w:rPr>
              <w:t>1</w:t>
            </w:r>
          </w:p>
        </w:tc>
      </w:tr>
      <w:tr w:rsidR="00F64942" w:rsidRPr="007F7139" w:rsidTr="00412D68">
        <w:trPr>
          <w:trHeight w:val="409"/>
          <w:jc w:val="center"/>
        </w:trPr>
        <w:tc>
          <w:tcPr>
            <w:tcW w:w="989" w:type="dxa"/>
            <w:shd w:val="clear" w:color="auto" w:fill="auto"/>
            <w:vAlign w:val="center"/>
          </w:tcPr>
          <w:p w:rsidR="00F64942" w:rsidRPr="007F7139" w:rsidRDefault="00F64942" w:rsidP="00412D68">
            <w:pPr>
              <w:spacing w:before="0"/>
              <w:jc w:val="center"/>
              <w:rPr>
                <w:rFonts w:cs="Arial"/>
                <w:sz w:val="24"/>
                <w:szCs w:val="24"/>
                <w:lang w:val="sr-Cyrl-CS" w:eastAsia="hr-HR"/>
              </w:rPr>
            </w:pPr>
            <w:r w:rsidRPr="007F7139">
              <w:rPr>
                <w:rFonts w:cs="Arial"/>
                <w:sz w:val="24"/>
                <w:szCs w:val="24"/>
                <w:lang w:val="sr-Cyrl-CS" w:eastAsia="hr-HR"/>
              </w:rPr>
              <w:t>2.</w:t>
            </w:r>
          </w:p>
        </w:tc>
        <w:tc>
          <w:tcPr>
            <w:tcW w:w="4944" w:type="dxa"/>
            <w:shd w:val="clear" w:color="auto" w:fill="auto"/>
            <w:vAlign w:val="center"/>
          </w:tcPr>
          <w:p w:rsidR="00F64942" w:rsidRPr="003D05CA" w:rsidRDefault="00F64942" w:rsidP="00412D68">
            <w:pPr>
              <w:spacing w:before="0"/>
              <w:rPr>
                <w:rFonts w:cs="Arial"/>
                <w:lang w:val="sr-Cyrl-RS"/>
              </w:rPr>
            </w:pPr>
            <w:r w:rsidRPr="003D05CA">
              <w:rPr>
                <w:rFonts w:cs="Arial"/>
                <w:lang w:val="sr-Cyrl-RS"/>
              </w:rPr>
              <w:t>Калибратор</w:t>
            </w:r>
          </w:p>
          <w:p w:rsidR="00F64942" w:rsidRPr="003D05CA" w:rsidRDefault="00F64942" w:rsidP="00412D68">
            <w:pPr>
              <w:spacing w:before="0"/>
              <w:rPr>
                <w:rFonts w:cs="Arial"/>
                <w:b/>
              </w:rPr>
            </w:pPr>
            <w:r w:rsidRPr="003D05CA">
              <w:rPr>
                <w:rFonts w:cs="Arial"/>
                <w:b/>
                <w:lang w:val="sr-Cyrl-RS"/>
              </w:rPr>
              <w:t xml:space="preserve">Произвођач: </w:t>
            </w:r>
            <w:r w:rsidRPr="003D05CA">
              <w:rPr>
                <w:rFonts w:cs="Arial"/>
                <w:b/>
              </w:rPr>
              <w:t>FLUKE</w:t>
            </w:r>
          </w:p>
          <w:p w:rsidR="00F64942" w:rsidRPr="003D05CA" w:rsidRDefault="00F64942" w:rsidP="00412D68">
            <w:pPr>
              <w:spacing w:before="0"/>
              <w:rPr>
                <w:rFonts w:cs="Arial"/>
                <w:b/>
                <w:lang w:val="sr-Cyrl-RS"/>
              </w:rPr>
            </w:pPr>
            <w:r w:rsidRPr="003D05CA">
              <w:rPr>
                <w:rFonts w:cs="Arial"/>
                <w:b/>
                <w:lang w:val="sr-Cyrl-RS"/>
              </w:rPr>
              <w:t>Тип: 726</w:t>
            </w:r>
          </w:p>
          <w:p w:rsidR="00F64942" w:rsidRPr="003D05CA" w:rsidRDefault="00F64942" w:rsidP="00412D68">
            <w:pPr>
              <w:spacing w:before="0"/>
              <w:rPr>
                <w:rFonts w:cs="Arial"/>
                <w:b/>
                <w:lang w:val="sr-Cyrl-RS"/>
              </w:rPr>
            </w:pPr>
            <w:r w:rsidRPr="003D05CA">
              <w:rPr>
                <w:rFonts w:cs="Arial"/>
                <w:b/>
                <w:lang w:val="sr-Cyrl-RS"/>
              </w:rPr>
              <w:t>Серијски број: 2939090</w:t>
            </w:r>
          </w:p>
          <w:p w:rsidR="00F64942" w:rsidRPr="003D05CA" w:rsidRDefault="00F64942" w:rsidP="00412D68">
            <w:pPr>
              <w:spacing w:before="0"/>
              <w:rPr>
                <w:rFonts w:cs="Arial"/>
                <w:b/>
                <w:lang w:val="sr-Cyrl-RS"/>
              </w:rPr>
            </w:pPr>
            <w:r w:rsidRPr="003D05CA">
              <w:rPr>
                <w:rFonts w:cs="Arial"/>
                <w:b/>
                <w:lang w:val="sr-Cyrl-RS"/>
              </w:rPr>
              <w:t>Година производње: 2014</w:t>
            </w:r>
          </w:p>
        </w:tc>
        <w:tc>
          <w:tcPr>
            <w:tcW w:w="1207" w:type="dxa"/>
            <w:shd w:val="clear" w:color="auto" w:fill="auto"/>
            <w:vAlign w:val="center"/>
          </w:tcPr>
          <w:p w:rsidR="00F64942" w:rsidRPr="003D05CA" w:rsidRDefault="00F64942" w:rsidP="00412D68">
            <w:pPr>
              <w:ind w:right="-1149"/>
              <w:rPr>
                <w:rFonts w:cs="Arial"/>
                <w:lang w:val="sr-Cyrl-RS"/>
              </w:rPr>
            </w:pPr>
            <w:r w:rsidRPr="003D05CA">
              <w:rPr>
                <w:rFonts w:cs="Arial"/>
                <w:lang w:val="sr-Cyrl-RS"/>
              </w:rPr>
              <w:t>ком</w:t>
            </w:r>
          </w:p>
        </w:tc>
        <w:tc>
          <w:tcPr>
            <w:tcW w:w="1589" w:type="dxa"/>
            <w:shd w:val="clear" w:color="auto" w:fill="auto"/>
            <w:vAlign w:val="center"/>
          </w:tcPr>
          <w:p w:rsidR="00F64942" w:rsidRPr="003D05CA" w:rsidRDefault="00F64942" w:rsidP="00412D68">
            <w:pPr>
              <w:jc w:val="center"/>
              <w:rPr>
                <w:rFonts w:cs="Arial"/>
                <w:lang w:val="sr-Cyrl-RS"/>
              </w:rPr>
            </w:pPr>
            <w:r w:rsidRPr="003D05CA">
              <w:rPr>
                <w:rFonts w:cs="Arial"/>
                <w:lang w:val="sr-Cyrl-RS"/>
              </w:rPr>
              <w:t>1</w:t>
            </w:r>
          </w:p>
        </w:tc>
      </w:tr>
    </w:tbl>
    <w:p w:rsidR="00AC7451" w:rsidRPr="00A11315" w:rsidRDefault="00AC7451" w:rsidP="00A11315">
      <w:pPr>
        <w:spacing w:before="0"/>
        <w:rPr>
          <w:rFonts w:cs="Arial"/>
          <w:b/>
          <w:lang w:val="ru-RU"/>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9A0CD6" w:rsidRDefault="009A0CD6" w:rsidP="009A0CD6">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Наручиоца а у периоду од 12 месеци од ступања уговора на снагу.                                             </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AE0348">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0B4A">
        <w:rPr>
          <w:rFonts w:cs="Arial"/>
          <w:color w:val="000000" w:themeColor="text1"/>
          <w:lang w:val="sr-Cyrl-RS" w:eastAsia="zh-CN"/>
        </w:rPr>
        <w:t>, на захтев Наручиоца и уз сагласност изабраног понуђача.</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E0348">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E0348">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E0348">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D741A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741A9" w:rsidRPr="00503434">
        <w:rPr>
          <w:rFonts w:cs="Arial"/>
          <w:lang w:val="sr-Cyrl-RS"/>
        </w:rPr>
        <w:t xml:space="preserve">од дана </w:t>
      </w:r>
      <w:r w:rsidR="00D741A9" w:rsidRPr="00503434">
        <w:rPr>
          <w:rFonts w:cs="Arial"/>
        </w:rPr>
        <w:t xml:space="preserve">сачињавања, потписивања и верификовања Записника </w:t>
      </w:r>
      <w:r w:rsidR="00D741A9">
        <w:rPr>
          <w:rFonts w:cs="Arial"/>
          <w:lang w:val="sr-Cyrl-RS"/>
        </w:rPr>
        <w:t xml:space="preserve">о </w:t>
      </w:r>
      <w:r w:rsidR="00D741A9" w:rsidRPr="00503434">
        <w:rPr>
          <w:rFonts w:cs="Arial"/>
        </w:rPr>
        <w:t>квалитативном и квантитативном пријему услуга</w:t>
      </w:r>
      <w:r w:rsidR="00D741A9">
        <w:rPr>
          <w:rFonts w:cs="Arial"/>
          <w:lang w:val="sr-Cyrl-RS"/>
        </w:rPr>
        <w:t>.</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F03D7" w:rsidRDefault="002F03D7" w:rsidP="002F03D7">
      <w:pPr>
        <w:spacing w:before="0"/>
        <w:rPr>
          <w:rFonts w:cs="Arial"/>
          <w:lang w:eastAsia="zh-CN"/>
        </w:rPr>
      </w:pPr>
    </w:p>
    <w:p w:rsidR="005F12F7" w:rsidRDefault="005F12F7" w:rsidP="005F12F7">
      <w:pPr>
        <w:spacing w:before="0"/>
        <w:jc w:val="left"/>
        <w:rPr>
          <w:rFonts w:cs="Arial"/>
          <w:b/>
          <w:sz w:val="24"/>
          <w:szCs w:val="24"/>
          <w:lang w:val="sr-Cyrl-CS" w:eastAsia="hr-HR"/>
        </w:rPr>
      </w:pPr>
    </w:p>
    <w:p w:rsidR="0091429F" w:rsidRDefault="0091429F"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4D5237" w:rsidRDefault="004D523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B816B4" w:rsidRDefault="00B816B4" w:rsidP="00C84D7A">
      <w:pPr>
        <w:spacing w:before="0"/>
        <w:rPr>
          <w:rFonts w:cs="Arial"/>
          <w:lang w:val="sr-Cyrl-RS" w:eastAsia="zh-CN"/>
        </w:rPr>
      </w:pPr>
    </w:p>
    <w:p w:rsidR="00F64942" w:rsidRDefault="00F64942" w:rsidP="00C84D7A">
      <w:pPr>
        <w:spacing w:before="0"/>
        <w:rPr>
          <w:rFonts w:cs="Arial"/>
          <w:lang w:val="sr-Cyrl-RS" w:eastAsia="zh-CN"/>
        </w:rPr>
      </w:pPr>
    </w:p>
    <w:p w:rsidR="00F64942" w:rsidRDefault="00F64942" w:rsidP="00C84D7A">
      <w:pPr>
        <w:spacing w:before="0"/>
        <w:rPr>
          <w:rFonts w:cs="Arial"/>
          <w:lang w:val="sr-Cyrl-RS" w:eastAsia="zh-CN"/>
        </w:rPr>
      </w:pPr>
    </w:p>
    <w:p w:rsidR="00D11792" w:rsidRPr="00A9393A" w:rsidRDefault="00D11792" w:rsidP="00C84D7A">
      <w:pPr>
        <w:spacing w:before="0"/>
        <w:rPr>
          <w:rFonts w:cs="Arial"/>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D11792">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D11792">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D11792">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D11792">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D11792">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11792">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D11792">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1179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1179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1179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D1179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1179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1179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1179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11792">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11792">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11792">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11792">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11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11792">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11792">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11792">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A9393A" w:rsidRDefault="00562AED" w:rsidP="00A9393A">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11792">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11792">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D11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11792">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D11792" w:rsidRDefault="00D11792" w:rsidP="009C5DD5">
            <w:pPr>
              <w:snapToGrid w:val="0"/>
              <w:spacing w:before="0"/>
              <w:rPr>
                <w:rFonts w:cs="Arial"/>
                <w:lang w:val="sr-Cyrl-RS" w:eastAsia="sr-Latn-CS"/>
              </w:rPr>
            </w:pP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AB5BA4">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6512C8" w:rsidRPr="00276F3B" w:rsidRDefault="006512C8" w:rsidP="00AB5BA4">
            <w:pPr>
              <w:snapToGrid w:val="0"/>
              <w:rPr>
                <w:rFonts w:cs="Arial"/>
                <w:b/>
                <w:u w:val="single"/>
                <w:lang w:val="sr-Cyrl-RS" w:eastAsia="sr-Latn-CS"/>
              </w:rPr>
            </w:pPr>
            <w:r w:rsidRPr="00276F3B">
              <w:rPr>
                <w:rFonts w:cs="Arial"/>
                <w:b/>
                <w:u w:val="single"/>
                <w:lang w:val="sr-Cyrl-RS" w:eastAsia="sr-Latn-CS"/>
              </w:rPr>
              <w:t>УСЛОВ за ПАРТИЈУ 1:</w:t>
            </w:r>
          </w:p>
          <w:p w:rsidR="006773E4" w:rsidRPr="006773E4" w:rsidRDefault="006773E4" w:rsidP="006773E4">
            <w:pPr>
              <w:tabs>
                <w:tab w:val="right" w:pos="10255"/>
              </w:tabs>
              <w:rPr>
                <w:rFonts w:cs="Arial"/>
                <w:sz w:val="24"/>
                <w:szCs w:val="24"/>
              </w:rPr>
            </w:pPr>
            <w:r w:rsidRPr="006773E4">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односно </w:t>
            </w:r>
            <w:r w:rsidRPr="006773E4">
              <w:rPr>
                <w:rFonts w:cs="Arial"/>
                <w:sz w:val="24"/>
                <w:szCs w:val="24"/>
              </w:rPr>
              <w:t>C</w:t>
            </w:r>
            <w:r w:rsidRPr="006773E4">
              <w:rPr>
                <w:rFonts w:cs="Arial"/>
                <w:sz w:val="24"/>
                <w:szCs w:val="24"/>
                <w:lang w:val="sr-Cyrl-RS"/>
              </w:rPr>
              <w:t xml:space="preserve">ертификат </w:t>
            </w:r>
            <w:r w:rsidRPr="006773E4">
              <w:rPr>
                <w:rFonts w:cs="Arial"/>
                <w:sz w:val="24"/>
                <w:szCs w:val="24"/>
                <w:lang w:val="sr-Latn-CS"/>
              </w:rPr>
              <w:t xml:space="preserve"> o </w:t>
            </w:r>
            <w:r w:rsidRPr="006773E4">
              <w:rPr>
                <w:rFonts w:cs="Arial"/>
                <w:sz w:val="24"/>
                <w:szCs w:val="24"/>
                <w:lang w:val="sr-Cyrl-CS"/>
              </w:rPr>
              <w:t>акредитациј</w:t>
            </w:r>
            <w:r w:rsidRPr="006773E4">
              <w:rPr>
                <w:rFonts w:cs="Arial"/>
                <w:sz w:val="24"/>
                <w:szCs w:val="24"/>
                <w:lang w:val="sr-Cyrl-RS"/>
              </w:rPr>
              <w:t xml:space="preserve">и </w:t>
            </w:r>
            <w:r w:rsidRPr="006773E4">
              <w:rPr>
                <w:rFonts w:cs="Arial"/>
                <w:sz w:val="24"/>
                <w:szCs w:val="24"/>
                <w:lang w:val="sr-Cyrl-CS"/>
              </w:rPr>
              <w:t xml:space="preserve"> </w:t>
            </w:r>
            <w:r w:rsidRPr="006773E4">
              <w:rPr>
                <w:rFonts w:cs="Arial"/>
                <w:sz w:val="24"/>
                <w:szCs w:val="24"/>
                <w:lang w:val="sr-Latn-CS"/>
              </w:rPr>
              <w:t>и извод o  обиму решења акредитације</w:t>
            </w:r>
            <w:r w:rsidRPr="006773E4">
              <w:rPr>
                <w:rFonts w:cs="Arial"/>
                <w:sz w:val="24"/>
                <w:szCs w:val="24"/>
              </w:rPr>
              <w:t xml:space="preserve"> </w:t>
            </w:r>
            <w:r w:rsidRPr="006773E4">
              <w:rPr>
                <w:rFonts w:cs="Arial"/>
                <w:sz w:val="24"/>
                <w:szCs w:val="24"/>
                <w:lang w:val="sr-Latn-CS"/>
              </w:rPr>
              <w:t xml:space="preserve"> који су издати од надлежне организације РС</w:t>
            </w:r>
          </w:p>
          <w:p w:rsidR="006773E4" w:rsidRPr="006773E4" w:rsidRDefault="006773E4" w:rsidP="006773E4">
            <w:pPr>
              <w:snapToGrid w:val="0"/>
              <w:spacing w:before="0"/>
              <w:rPr>
                <w:rFonts w:cs="Arial"/>
                <w:b/>
                <w:color w:val="000000" w:themeColor="text1"/>
                <w:u w:val="single"/>
                <w:lang w:val="sr-Cyrl-RS" w:eastAsia="sr-Latn-CS"/>
              </w:rPr>
            </w:pPr>
            <w:r w:rsidRPr="006773E4">
              <w:rPr>
                <w:rFonts w:cs="Arial"/>
                <w:b/>
                <w:color w:val="000000" w:themeColor="text1"/>
                <w:u w:val="single"/>
                <w:lang w:val="sr-Latn-CS" w:eastAsia="sr-Latn-CS"/>
              </w:rPr>
              <w:t>Доказ:</w:t>
            </w:r>
          </w:p>
          <w:p w:rsidR="006773E4" w:rsidRPr="006773E4" w:rsidRDefault="006773E4" w:rsidP="006773E4">
            <w:pPr>
              <w:snapToGrid w:val="0"/>
              <w:spacing w:before="0"/>
              <w:rPr>
                <w:rFonts w:cs="Arial"/>
                <w:color w:val="00B0F0"/>
                <w:lang w:eastAsia="sr-Latn-CS"/>
              </w:rPr>
            </w:pPr>
            <w:r w:rsidRPr="006773E4">
              <w:rPr>
                <w:rFonts w:cs="Arial"/>
                <w:color w:val="000000" w:themeColor="text1"/>
                <w:lang w:val="sr-Cyrl-RS" w:eastAsia="sr-Latn-CS"/>
              </w:rPr>
              <w:t xml:space="preserve">-фотокопија сертификата издате од стране </w:t>
            </w:r>
            <w:r w:rsidRPr="006773E4">
              <w:rPr>
                <w:rFonts w:cs="Arial"/>
                <w:color w:val="000000" w:themeColor="text1"/>
                <w:lang w:val="ru-RU" w:eastAsia="sr-Latn-CS"/>
              </w:rPr>
              <w:t xml:space="preserve">Акредитационог тела Србије са пуним обимом акредитације </w:t>
            </w:r>
            <w:r w:rsidRPr="006773E4">
              <w:rPr>
                <w:rFonts w:cs="Arial"/>
                <w:color w:val="000000" w:themeColor="text1"/>
                <w:lang w:val="sr-Cyrl-RS" w:eastAsia="sr-Latn-CS"/>
              </w:rPr>
              <w:t xml:space="preserve">по </w:t>
            </w:r>
            <w:r w:rsidRPr="006773E4">
              <w:rPr>
                <w:rFonts w:cs="Arial"/>
                <w:color w:val="000000" w:themeColor="text1"/>
                <w:lang w:eastAsia="sr-Latn-CS"/>
              </w:rPr>
              <w:t>SRPS ISO/IES 17025-2006</w:t>
            </w:r>
          </w:p>
          <w:p w:rsidR="006773E4" w:rsidRDefault="006773E4" w:rsidP="009267D0">
            <w:pPr>
              <w:spacing w:before="0"/>
              <w:rPr>
                <w:rFonts w:cs="Arial"/>
                <w:b/>
                <w:bCs/>
                <w:u w:val="single"/>
                <w:shd w:val="clear" w:color="auto" w:fill="FFFFFF"/>
                <w:lang w:val="sr-Cyrl-RS"/>
              </w:rPr>
            </w:pPr>
          </w:p>
          <w:p w:rsidR="009267D0" w:rsidRPr="00276F3B" w:rsidRDefault="009267D0" w:rsidP="009267D0">
            <w:pPr>
              <w:spacing w:before="0"/>
              <w:rPr>
                <w:rFonts w:cs="Arial"/>
                <w:b/>
                <w:bCs/>
                <w:u w:val="single"/>
                <w:shd w:val="clear" w:color="auto" w:fill="FFFFFF"/>
                <w:lang w:val="sr-Cyrl-RS"/>
              </w:rPr>
            </w:pPr>
            <w:r w:rsidRPr="00276F3B">
              <w:rPr>
                <w:rFonts w:cs="Arial"/>
                <w:b/>
                <w:bCs/>
                <w:u w:val="single"/>
                <w:shd w:val="clear" w:color="auto" w:fill="FFFFFF"/>
                <w:lang w:val="sr-Cyrl-RS"/>
              </w:rPr>
              <w:t>УСЛОВ за ПАРТИЈУ 2:</w:t>
            </w:r>
          </w:p>
          <w:p w:rsidR="006773E4" w:rsidRPr="006773E4" w:rsidRDefault="006773E4" w:rsidP="006773E4">
            <w:pPr>
              <w:tabs>
                <w:tab w:val="right" w:pos="10255"/>
              </w:tabs>
              <w:rPr>
                <w:rFonts w:cs="Arial"/>
                <w:sz w:val="24"/>
                <w:szCs w:val="24"/>
              </w:rPr>
            </w:pPr>
            <w:r w:rsidRPr="006773E4">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односно </w:t>
            </w:r>
            <w:r w:rsidRPr="006773E4">
              <w:rPr>
                <w:rFonts w:cs="Arial"/>
                <w:sz w:val="24"/>
                <w:szCs w:val="24"/>
              </w:rPr>
              <w:t>C</w:t>
            </w:r>
            <w:r w:rsidRPr="006773E4">
              <w:rPr>
                <w:rFonts w:cs="Arial"/>
                <w:sz w:val="24"/>
                <w:szCs w:val="24"/>
                <w:lang w:val="sr-Cyrl-RS"/>
              </w:rPr>
              <w:t xml:space="preserve">ертификат </w:t>
            </w:r>
            <w:r w:rsidRPr="006773E4">
              <w:rPr>
                <w:rFonts w:cs="Arial"/>
                <w:sz w:val="24"/>
                <w:szCs w:val="24"/>
                <w:lang w:val="sr-Latn-CS"/>
              </w:rPr>
              <w:t xml:space="preserve"> o </w:t>
            </w:r>
            <w:r w:rsidRPr="006773E4">
              <w:rPr>
                <w:rFonts w:cs="Arial"/>
                <w:sz w:val="24"/>
                <w:szCs w:val="24"/>
                <w:lang w:val="sr-Cyrl-CS"/>
              </w:rPr>
              <w:t>акредитациј</w:t>
            </w:r>
            <w:r w:rsidRPr="006773E4">
              <w:rPr>
                <w:rFonts w:cs="Arial"/>
                <w:sz w:val="24"/>
                <w:szCs w:val="24"/>
                <w:lang w:val="sr-Cyrl-RS"/>
              </w:rPr>
              <w:t xml:space="preserve">и </w:t>
            </w:r>
            <w:r w:rsidRPr="006773E4">
              <w:rPr>
                <w:rFonts w:cs="Arial"/>
                <w:sz w:val="24"/>
                <w:szCs w:val="24"/>
                <w:lang w:val="sr-Cyrl-CS"/>
              </w:rPr>
              <w:t xml:space="preserve"> </w:t>
            </w:r>
            <w:r w:rsidRPr="006773E4">
              <w:rPr>
                <w:rFonts w:cs="Arial"/>
                <w:sz w:val="24"/>
                <w:szCs w:val="24"/>
                <w:lang w:val="sr-Latn-CS"/>
              </w:rPr>
              <w:t>и извод o  обиму решења акредитације</w:t>
            </w:r>
            <w:r w:rsidRPr="006773E4">
              <w:rPr>
                <w:rFonts w:cs="Arial"/>
                <w:sz w:val="24"/>
                <w:szCs w:val="24"/>
              </w:rPr>
              <w:t xml:space="preserve"> </w:t>
            </w:r>
            <w:r w:rsidRPr="006773E4">
              <w:rPr>
                <w:rFonts w:cs="Arial"/>
                <w:sz w:val="24"/>
                <w:szCs w:val="24"/>
                <w:lang w:val="sr-Latn-CS"/>
              </w:rPr>
              <w:t xml:space="preserve"> који су издати од надлежне организације РС</w:t>
            </w:r>
          </w:p>
          <w:p w:rsidR="006773E4" w:rsidRPr="006773E4" w:rsidRDefault="006773E4" w:rsidP="006773E4">
            <w:pPr>
              <w:snapToGrid w:val="0"/>
              <w:spacing w:before="0"/>
              <w:rPr>
                <w:rFonts w:cs="Arial"/>
                <w:b/>
                <w:color w:val="000000" w:themeColor="text1"/>
                <w:u w:val="single"/>
                <w:lang w:val="sr-Cyrl-RS" w:eastAsia="sr-Latn-CS"/>
              </w:rPr>
            </w:pPr>
            <w:r w:rsidRPr="006773E4">
              <w:rPr>
                <w:rFonts w:cs="Arial"/>
                <w:b/>
                <w:color w:val="000000" w:themeColor="text1"/>
                <w:u w:val="single"/>
                <w:lang w:val="sr-Latn-CS" w:eastAsia="sr-Latn-CS"/>
              </w:rPr>
              <w:t>Доказ:</w:t>
            </w:r>
          </w:p>
          <w:p w:rsidR="006773E4" w:rsidRPr="006773E4" w:rsidRDefault="006773E4" w:rsidP="006773E4">
            <w:pPr>
              <w:snapToGrid w:val="0"/>
              <w:spacing w:before="0"/>
              <w:rPr>
                <w:rFonts w:cs="Arial"/>
                <w:color w:val="00B0F0"/>
                <w:lang w:eastAsia="sr-Latn-CS"/>
              </w:rPr>
            </w:pPr>
            <w:r w:rsidRPr="006773E4">
              <w:rPr>
                <w:rFonts w:cs="Arial"/>
                <w:color w:val="000000" w:themeColor="text1"/>
                <w:lang w:val="sr-Cyrl-RS" w:eastAsia="sr-Latn-CS"/>
              </w:rPr>
              <w:t xml:space="preserve">-фотокопија сертификата издате од стране </w:t>
            </w:r>
            <w:r w:rsidRPr="006773E4">
              <w:rPr>
                <w:rFonts w:cs="Arial"/>
                <w:color w:val="000000" w:themeColor="text1"/>
                <w:lang w:val="ru-RU" w:eastAsia="sr-Latn-CS"/>
              </w:rPr>
              <w:t xml:space="preserve">Акредитационог тела Србије са пуним обимом акредитације </w:t>
            </w:r>
            <w:r w:rsidRPr="006773E4">
              <w:rPr>
                <w:rFonts w:cs="Arial"/>
                <w:color w:val="000000" w:themeColor="text1"/>
                <w:lang w:val="sr-Cyrl-RS" w:eastAsia="sr-Latn-CS"/>
              </w:rPr>
              <w:t xml:space="preserve">по </w:t>
            </w:r>
            <w:r w:rsidRPr="006773E4">
              <w:rPr>
                <w:rFonts w:cs="Arial"/>
                <w:color w:val="000000" w:themeColor="text1"/>
                <w:lang w:eastAsia="sr-Latn-CS"/>
              </w:rPr>
              <w:t>SRPS ISO/IES 17025-2006</w:t>
            </w:r>
          </w:p>
          <w:p w:rsidR="00A9393A" w:rsidRDefault="00A9393A" w:rsidP="00AB5BA4">
            <w:pPr>
              <w:snapToGrid w:val="0"/>
              <w:spacing w:before="0"/>
              <w:rPr>
                <w:rFonts w:cs="Arial"/>
                <w:b/>
                <w:bCs/>
                <w:u w:val="single"/>
                <w:shd w:val="clear" w:color="auto" w:fill="FFFFFF"/>
                <w:lang w:val="sr-Cyrl-RS"/>
              </w:rPr>
            </w:pPr>
          </w:p>
          <w:p w:rsidR="006773E4" w:rsidRPr="006773E4" w:rsidRDefault="006773E4" w:rsidP="006773E4">
            <w:pPr>
              <w:snapToGrid w:val="0"/>
              <w:spacing w:before="0"/>
              <w:rPr>
                <w:rFonts w:cs="Arial"/>
                <w:b/>
                <w:color w:val="000000" w:themeColor="text1"/>
                <w:lang w:val="ru-RU"/>
              </w:rPr>
            </w:pPr>
            <w:r w:rsidRPr="006773E4">
              <w:rPr>
                <w:rFonts w:cs="Arial"/>
                <w:b/>
                <w:color w:val="000000" w:themeColor="text1"/>
                <w:lang w:val="ru-RU"/>
              </w:rPr>
              <w:t xml:space="preserve">Напомена: </w:t>
            </w:r>
          </w:p>
          <w:p w:rsidR="006773E4" w:rsidRP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2E4D81" w:rsidRDefault="002E4D81" w:rsidP="00BE2596">
      <w:pPr>
        <w:spacing w:before="0"/>
        <w:rPr>
          <w:rFonts w:cs="Arial"/>
          <w:lang w:val="ru-RU" w:eastAsia="zh-CN"/>
        </w:rPr>
      </w:pPr>
    </w:p>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A9393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773E4"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7650A6" w:rsidRDefault="007A55A3" w:rsidP="007A55A3">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A55A3" w:rsidRPr="004568B9" w:rsidRDefault="007A55A3" w:rsidP="007A55A3">
      <w:pPr>
        <w:spacing w:before="0"/>
        <w:rPr>
          <w:rFonts w:cs="Arial"/>
          <w:color w:val="00B0F0"/>
          <w:lang w:val="sr-Cyrl-RS" w:eastAsia="zh-CN"/>
        </w:rPr>
      </w:pPr>
    </w:p>
    <w:p w:rsidR="00322313" w:rsidRPr="00DC6E38" w:rsidRDefault="008D2B23" w:rsidP="00BE7496">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783A9E" w:rsidRPr="007A55A3" w:rsidRDefault="00783A9E" w:rsidP="00BE2596">
      <w:pPr>
        <w:pStyle w:val="KDKomentar"/>
        <w:spacing w:before="0"/>
        <w:rPr>
          <w:rFonts w:cs="Arial"/>
          <w:i w:val="0"/>
          <w:color w:val="000000" w:themeColor="text1"/>
          <w:sz w:val="22"/>
          <w:szCs w:val="22"/>
          <w:highlight w:val="yellow"/>
          <w:lang w:val="sr-Cyrl-RS"/>
        </w:rPr>
      </w:pPr>
    </w:p>
    <w:p w:rsidR="00DC6E38" w:rsidRPr="008A15ED" w:rsidRDefault="00DC6E38" w:rsidP="009A0CD6">
      <w:pPr>
        <w:pStyle w:val="KDKomentar"/>
        <w:spacing w:before="0"/>
        <w:rPr>
          <w:rFonts w:cs="Arial"/>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w:t>
      </w:r>
    </w:p>
    <w:p w:rsidR="000E623C" w:rsidRPr="00B56DB6" w:rsidRDefault="00E1593C" w:rsidP="000E623C">
      <w:pPr>
        <w:rPr>
          <w:rFonts w:cs="Arial"/>
          <w:lang w:val="ru-RU"/>
        </w:rPr>
      </w:pPr>
      <w:r>
        <w:rPr>
          <w:rFonts w:cs="Arial"/>
          <w:lang w:val="ru-RU"/>
        </w:rPr>
        <w:t>У</w:t>
      </w:r>
      <w:r w:rsidR="000E623C" w:rsidRPr="00B56DB6">
        <w:rPr>
          <w:rFonts w:cs="Arial"/>
          <w:lang w:val="ru-RU"/>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BE2596" w:rsidRPr="00B56DB6" w:rsidRDefault="00BE2596" w:rsidP="00ED1B9A">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2E657C" w:rsidRDefault="00E10E6C" w:rsidP="00E10E6C">
      <w:pPr>
        <w:spacing w:before="0"/>
        <w:rPr>
          <w:rFonts w:eastAsia="Calibri" w:cs="Arial"/>
          <w:lang w:val="ru-RU"/>
        </w:rPr>
      </w:pP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A0CD6" w:rsidRDefault="008D2B23" w:rsidP="007A55A3">
      <w:pPr>
        <w:pStyle w:val="Title"/>
        <w:spacing w:before="0"/>
        <w:jc w:val="both"/>
        <w:rPr>
          <w:rFonts w:cs="Arial"/>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9393A">
        <w:rPr>
          <w:rFonts w:cs="Arial"/>
          <w:sz w:val="22"/>
          <w:szCs w:val="22"/>
          <w:lang w:val="ru-RU"/>
        </w:rPr>
        <w:t>Еталонирање мерне опреме у ТЕ Колубара</w:t>
      </w:r>
      <w:r w:rsidR="00845D88">
        <w:rPr>
          <w:rFonts w:cs="Arial"/>
          <w:b w:val="0"/>
          <w:lang w:val="ru-RU"/>
        </w:rPr>
        <w:t xml:space="preserve"> -</w:t>
      </w:r>
      <w:r w:rsidR="00845D88" w:rsidRPr="00845D88">
        <w:rPr>
          <w:rFonts w:cs="Arial"/>
          <w:b w:val="0"/>
          <w:sz w:val="22"/>
          <w:szCs w:val="22"/>
          <w:lang w:val="sr-Cyrl-RS"/>
        </w:rPr>
        <w:t xml:space="preserve"> </w:t>
      </w:r>
      <w:r w:rsidR="00A9393A">
        <w:rPr>
          <w:rFonts w:cs="Arial"/>
          <w:sz w:val="22"/>
          <w:szCs w:val="22"/>
          <w:lang w:val="sr-Cyrl-RS"/>
        </w:rPr>
        <w:t xml:space="preserve">Партија 1 – </w:t>
      </w:r>
      <w:r w:rsidR="001730DE">
        <w:rPr>
          <w:rFonts w:cs="Arial"/>
          <w:sz w:val="22"/>
          <w:szCs w:val="22"/>
          <w:lang w:val="sr-Cyrl-RS"/>
        </w:rPr>
        <w:t xml:space="preserve">Опрема за мерење притиска </w:t>
      </w:r>
      <w:r w:rsidR="007A55A3">
        <w:rPr>
          <w:rFonts w:cs="Arial"/>
          <w:b w:val="0"/>
          <w:sz w:val="22"/>
          <w:szCs w:val="22"/>
          <w:lang w:val="sr-Cyrl-RS"/>
        </w:rPr>
        <w:t xml:space="preserve">, </w:t>
      </w:r>
      <w:r w:rsidR="00A9393A">
        <w:rPr>
          <w:rFonts w:cs="Arial"/>
          <w:sz w:val="22"/>
          <w:szCs w:val="22"/>
          <w:lang w:val="sr-Cyrl-RS"/>
        </w:rPr>
        <w:t>Партија 2 – Калибратори</w:t>
      </w:r>
      <w:r w:rsidR="007A55A3">
        <w:rPr>
          <w:rFonts w:cs="Arial"/>
          <w:b w:val="0"/>
          <w:sz w:val="22"/>
          <w:szCs w:val="22"/>
          <w:lang w:val="sr-Cyrl-RS"/>
        </w:rPr>
        <w:t>,</w:t>
      </w:r>
      <w:r w:rsidR="00161AAC" w:rsidRPr="00161AAC">
        <w:rPr>
          <w:rFonts w:cs="Arial"/>
          <w:sz w:val="22"/>
          <w:szCs w:val="22"/>
          <w:lang w:val="ru-RU"/>
        </w:rPr>
        <w:t xml:space="preserve"> </w:t>
      </w:r>
      <w:r w:rsidRPr="002F32AB">
        <w:rPr>
          <w:rFonts w:cs="Arial"/>
          <w:sz w:val="22"/>
          <w:szCs w:val="22"/>
          <w:lang w:val="ru-RU"/>
        </w:rPr>
        <w:t xml:space="preserve">Јавна набавка број </w:t>
      </w:r>
      <w:r w:rsidR="00A9393A">
        <w:rPr>
          <w:rFonts w:cs="Arial"/>
          <w:sz w:val="22"/>
          <w:szCs w:val="22"/>
          <w:lang w:val="sr-Cyrl-RS"/>
        </w:rPr>
        <w:t>118/2018-3000/0896/2018</w:t>
      </w:r>
      <w:r w:rsidRPr="002F32AB">
        <w:rPr>
          <w:rFonts w:cs="Arial"/>
          <w:sz w:val="22"/>
          <w:szCs w:val="22"/>
          <w:lang w:val="ru-RU"/>
        </w:rPr>
        <w:t xml:space="preserve"> -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B56DB6">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7E1990"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9A0CD6">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A0CD6">
      <w:pPr>
        <w:pStyle w:val="KDNabrajanje"/>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9A0CD6">
      <w:pPr>
        <w:pStyle w:val="KDNabrajanje"/>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9A0CD6">
      <w:pPr>
        <w:pStyle w:val="KDNabrajanje"/>
      </w:pPr>
      <w:r>
        <w:rPr>
          <w:lang w:val="sr-Cyrl-RS"/>
        </w:rPr>
        <w:t>о</w:t>
      </w:r>
      <w:r w:rsidR="002A4077" w:rsidRPr="00E47C2E">
        <w:t>влашћење за потписника (ако не потписује заступник)</w:t>
      </w:r>
    </w:p>
    <w:p w:rsidR="009D402B" w:rsidRPr="00E47C2E" w:rsidRDefault="009D402B" w:rsidP="009A0CD6">
      <w:pPr>
        <w:pStyle w:val="KDNabrajanje"/>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9393A">
        <w:rPr>
          <w:rFonts w:cs="Arial"/>
          <w:lang w:val="sr-Cyrl-RS"/>
        </w:rPr>
        <w:t>Еталонирање мерне опреме у ТЕ Колубара</w:t>
      </w:r>
      <w:r w:rsidR="007A55A3">
        <w:rPr>
          <w:rFonts w:cs="Arial"/>
          <w:lang w:val="sr-Cyrl-RS"/>
        </w:rPr>
        <w:t>,</w:t>
      </w:r>
      <w:r w:rsidR="005A4609" w:rsidRPr="005A4609">
        <w:rPr>
          <w:rFonts w:cs="Arial"/>
          <w:b/>
          <w:lang w:val="sr-Cyrl-RS"/>
        </w:rPr>
        <w:t xml:space="preserve"> </w:t>
      </w:r>
      <w:r w:rsidR="00A9393A">
        <w:rPr>
          <w:rFonts w:cs="Arial"/>
          <w:b/>
          <w:lang w:val="sr-Cyrl-RS"/>
        </w:rPr>
        <w:t xml:space="preserve">Партија 1 – </w:t>
      </w:r>
      <w:r w:rsidR="001730DE">
        <w:rPr>
          <w:rFonts w:cs="Arial"/>
          <w:b/>
          <w:lang w:val="sr-Cyrl-RS"/>
        </w:rPr>
        <w:t xml:space="preserve">Опрема за мерење притиска </w:t>
      </w:r>
      <w:r w:rsidR="007A55A3" w:rsidRPr="007A55A3">
        <w:rPr>
          <w:rFonts w:cs="Arial"/>
          <w:lang w:val="sr-Cyrl-RS"/>
        </w:rPr>
        <w:t xml:space="preserve">, </w:t>
      </w:r>
      <w:r w:rsidR="009A0CD6">
        <w:rPr>
          <w:rFonts w:cs="Arial"/>
          <w:b/>
          <w:lang w:val="sr-Cyrl-RS"/>
        </w:rPr>
        <w:t>Партија 2 – Калибратори</w:t>
      </w:r>
      <w:r w:rsidR="007A55A3" w:rsidRPr="007A55A3">
        <w:rPr>
          <w:rFonts w:cs="Arial"/>
          <w:b/>
          <w:lang w:val="sr-Cyrl-RS"/>
        </w:rPr>
        <w:t xml:space="preserve">, </w:t>
      </w:r>
      <w:r w:rsidRPr="00E47C2E">
        <w:rPr>
          <w:rFonts w:cs="Arial"/>
          <w:lang w:val="ru-RU"/>
        </w:rPr>
        <w:t xml:space="preserve">Јавна набавка број </w:t>
      </w:r>
      <w:r w:rsidR="00A9393A">
        <w:rPr>
          <w:rFonts w:cs="Arial"/>
          <w:lang w:val="sr-Cyrl-RS"/>
        </w:rPr>
        <w:t>118/2018-3000/0896/2018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A9393A">
        <w:rPr>
          <w:rFonts w:cs="Arial"/>
          <w:lang w:val="sr-Cyrl-RS"/>
        </w:rPr>
        <w:t>Еталонирање мерне опреме у ТЕ Колубара</w:t>
      </w:r>
      <w:r w:rsidR="007A55A3" w:rsidRPr="007A55A3">
        <w:rPr>
          <w:rFonts w:cs="Arial"/>
          <w:lang w:val="sr-Cyrl-RS"/>
        </w:rPr>
        <w:t xml:space="preserve">, </w:t>
      </w:r>
      <w:r w:rsidR="00A9393A">
        <w:rPr>
          <w:rFonts w:cs="Arial"/>
          <w:b/>
          <w:lang w:val="sr-Cyrl-RS"/>
        </w:rPr>
        <w:t xml:space="preserve">Партија 1 – </w:t>
      </w:r>
      <w:r w:rsidR="001730DE">
        <w:rPr>
          <w:rFonts w:cs="Arial"/>
          <w:b/>
          <w:lang w:val="sr-Cyrl-RS"/>
        </w:rPr>
        <w:t xml:space="preserve">Опрема за мерење притиска </w:t>
      </w:r>
      <w:r w:rsidR="007A55A3" w:rsidRPr="007A55A3">
        <w:rPr>
          <w:rFonts w:cs="Arial"/>
          <w:lang w:val="sr-Cyrl-RS"/>
        </w:rPr>
        <w:t xml:space="preserve">, </w:t>
      </w:r>
      <w:r w:rsidR="00A9393A">
        <w:rPr>
          <w:rFonts w:cs="Arial"/>
          <w:b/>
          <w:lang w:val="sr-Cyrl-RS"/>
        </w:rPr>
        <w:t>Партија 2 – Калибратори</w:t>
      </w:r>
      <w:r w:rsidR="005A4609">
        <w:rPr>
          <w:rFonts w:cs="Arial"/>
          <w:lang w:val="sr-Cyrl-RS"/>
        </w:rPr>
        <w:t>,</w:t>
      </w:r>
      <w:r w:rsidR="009A0CD6">
        <w:rPr>
          <w:rFonts w:cs="Arial"/>
          <w:lang w:val="sr-Cyrl-RS"/>
        </w:rPr>
        <w:t xml:space="preserve"> </w:t>
      </w:r>
      <w:r w:rsidRPr="00B56DB6">
        <w:rPr>
          <w:rFonts w:cs="Arial"/>
          <w:lang w:val="ru-RU"/>
        </w:rPr>
        <w:t xml:space="preserve">Јавна набавка број </w:t>
      </w:r>
      <w:r w:rsidR="00A9393A">
        <w:rPr>
          <w:rFonts w:cs="Arial"/>
          <w:lang w:val="sr-Cyrl-RS"/>
        </w:rPr>
        <w:t>118/2018-3000/0896/2018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4D5237" w:rsidRPr="00D11792"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7A55A3" w:rsidRPr="004D5237" w:rsidRDefault="007A55A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Default="005A4609" w:rsidP="0066644E">
      <w:pPr>
        <w:pStyle w:val="KDParagraf"/>
        <w:spacing w:before="0"/>
        <w:ind w:left="360"/>
        <w:rPr>
          <w:rFonts w:cs="Arial"/>
          <w:b/>
          <w:color w:val="000000" w:themeColor="text1"/>
          <w:lang w:val="sr-Cyrl-RS"/>
        </w:rPr>
      </w:pPr>
      <w:r w:rsidRPr="009B486C">
        <w:rPr>
          <w:rFonts w:cs="Arial"/>
          <w:b/>
          <w:color w:val="000000" w:themeColor="text1"/>
          <w:lang w:val="ru-RU"/>
        </w:rPr>
        <w:t xml:space="preserve">Набавка је обликована </w:t>
      </w:r>
      <w:r>
        <w:rPr>
          <w:rFonts w:cs="Arial"/>
          <w:b/>
          <w:color w:val="000000" w:themeColor="text1"/>
          <w:lang w:val="sr-Cyrl-RS"/>
        </w:rPr>
        <w:t xml:space="preserve">у </w:t>
      </w:r>
      <w:r w:rsidR="009A0CD6">
        <w:rPr>
          <w:rFonts w:cs="Arial"/>
          <w:b/>
          <w:color w:val="000000" w:themeColor="text1"/>
          <w:lang w:val="sr-Cyrl-RS"/>
        </w:rPr>
        <w:t>2</w:t>
      </w:r>
      <w:r w:rsidRPr="00BB4986">
        <w:rPr>
          <w:rFonts w:cs="Arial"/>
          <w:b/>
          <w:color w:val="000000" w:themeColor="text1"/>
          <w:lang w:val="sr-Cyrl-RS"/>
        </w:rPr>
        <w:t xml:space="preserve"> (</w:t>
      </w:r>
      <w:r w:rsidR="009A0CD6">
        <w:rPr>
          <w:rFonts w:cs="Arial"/>
          <w:b/>
          <w:color w:val="000000" w:themeColor="text1"/>
          <w:lang w:val="sr-Cyrl-RS"/>
        </w:rPr>
        <w:t>две</w:t>
      </w:r>
      <w:r w:rsidRPr="00BB4986">
        <w:rPr>
          <w:rFonts w:cs="Arial"/>
          <w:b/>
          <w:color w:val="000000" w:themeColor="text1"/>
          <w:lang w:val="sr-Cyrl-RS"/>
        </w:rPr>
        <w:t xml:space="preserve">) </w:t>
      </w:r>
      <w:r w:rsidRPr="009B486C">
        <w:rPr>
          <w:rFonts w:cs="Arial"/>
          <w:b/>
          <w:color w:val="000000" w:themeColor="text1"/>
          <w:lang w:val="ru-RU"/>
        </w:rPr>
        <w:t>партиј</w:t>
      </w:r>
      <w:r w:rsidR="009A0CD6">
        <w:rPr>
          <w:rFonts w:cs="Arial"/>
          <w:b/>
          <w:color w:val="000000" w:themeColor="text1"/>
          <w:lang w:val="ru-RU"/>
        </w:rPr>
        <w:t>е</w:t>
      </w:r>
      <w:r w:rsidRPr="00BB4986">
        <w:rPr>
          <w:rFonts w:cs="Arial"/>
          <w:b/>
          <w:color w:val="000000" w:themeColor="text1"/>
          <w:lang w:val="sr-Cyrl-RS"/>
        </w:rPr>
        <w:t>:</w:t>
      </w:r>
    </w:p>
    <w:p w:rsidR="007A55A3" w:rsidRPr="007A55A3" w:rsidRDefault="00A9393A" w:rsidP="007A55A3">
      <w:pPr>
        <w:spacing w:before="0"/>
        <w:ind w:left="-360" w:right="-14" w:firstLine="720"/>
        <w:rPr>
          <w:rFonts w:cs="Arial"/>
          <w:b/>
          <w:lang w:val="sr-Cyrl-RS"/>
        </w:rPr>
      </w:pPr>
      <w:r>
        <w:rPr>
          <w:rFonts w:cs="Arial"/>
          <w:b/>
          <w:lang w:val="sr-Cyrl-RS"/>
        </w:rPr>
        <w:t xml:space="preserve">Партија 1 – </w:t>
      </w:r>
      <w:r w:rsidR="001730DE">
        <w:rPr>
          <w:rFonts w:cs="Arial"/>
          <w:b/>
          <w:lang w:val="sr-Cyrl-RS"/>
        </w:rPr>
        <w:t xml:space="preserve">Опрема за мерење притиска </w:t>
      </w:r>
    </w:p>
    <w:p w:rsidR="007A55A3" w:rsidRPr="007A55A3" w:rsidRDefault="00A9393A" w:rsidP="007A55A3">
      <w:pPr>
        <w:spacing w:before="0"/>
        <w:ind w:left="-360" w:right="-14" w:firstLine="720"/>
        <w:rPr>
          <w:rFonts w:cs="Arial"/>
          <w:b/>
          <w:lang w:val="sr-Cyrl-RS"/>
        </w:rPr>
      </w:pPr>
      <w:r>
        <w:rPr>
          <w:rFonts w:cs="Arial"/>
          <w:b/>
          <w:lang w:val="sr-Cyrl-RS"/>
        </w:rPr>
        <w:t xml:space="preserve">Партија 2 – Калибратори      </w:t>
      </w:r>
    </w:p>
    <w:p w:rsidR="005A4609" w:rsidRPr="007E1990" w:rsidRDefault="005A4609" w:rsidP="007E1990">
      <w:pPr>
        <w:pStyle w:val="KDParagraf"/>
        <w:spacing w:before="0"/>
        <w:ind w:left="360"/>
        <w:rPr>
          <w:rFonts w:cs="Arial"/>
          <w:lang w:val="sr-Cyrl-RS"/>
        </w:rPr>
      </w:pPr>
    </w:p>
    <w:p w:rsidR="005A4609" w:rsidRPr="009B486C" w:rsidRDefault="005A4609" w:rsidP="005A4609">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5A4609" w:rsidRPr="009B486C" w:rsidRDefault="005A4609" w:rsidP="005A4609">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5A4609" w:rsidRPr="009B486C" w:rsidRDefault="005A4609" w:rsidP="005A4609">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5A4609" w:rsidRPr="009B486C" w:rsidRDefault="005A4609" w:rsidP="005A4609">
      <w:pPr>
        <w:pStyle w:val="KDParagraf"/>
        <w:spacing w:before="0"/>
        <w:rPr>
          <w:rFonts w:eastAsia="TimesNewRomanPSMT" w:cs="Arial"/>
          <w:bCs/>
          <w:lang w:val="ru-RU"/>
        </w:rPr>
      </w:pPr>
      <w:r w:rsidRPr="009B486C">
        <w:rPr>
          <w:rFonts w:eastAsia="TimesNewRomanPSMT" w:cs="Arial"/>
          <w:bCs/>
          <w:lang w:val="ru-RU"/>
        </w:rPr>
        <w:t xml:space="preserve">Докази из чл. 75.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5A4609" w:rsidRPr="00D11792" w:rsidRDefault="005A4609" w:rsidP="00D11792">
      <w:pPr>
        <w:pStyle w:val="KDParagraf"/>
        <w:spacing w:before="0"/>
        <w:rPr>
          <w:rFonts w:cs="Arial"/>
          <w:b/>
          <w:color w:val="000000" w:themeColor="text1"/>
          <w:lang w:val="sr-Cyrl-RS"/>
        </w:rPr>
      </w:pPr>
      <w:r w:rsidRPr="009B486C">
        <w:rPr>
          <w:rFonts w:cs="Arial"/>
          <w:lang w:val="ru-RU"/>
        </w:rPr>
        <w:lastRenderedPageBreak/>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9B486C">
        <w:rPr>
          <w:rFonts w:cs="Arial"/>
          <w:lang w:val="ru-RU"/>
        </w:rPr>
        <w:t>за сваку партију посебно.</w:t>
      </w: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Pr="004D5237"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9E4384" w:rsidRDefault="0066644E" w:rsidP="0066644E">
      <w:pPr>
        <w:pStyle w:val="KDParagraf"/>
        <w:spacing w:before="0"/>
        <w:rPr>
          <w:rFonts w:cs="Arial"/>
          <w:lang w:val="sr-Cyrl-RS"/>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 xml:space="preserve">испуњеност тих </w:t>
      </w:r>
      <w:r w:rsidR="002811DC" w:rsidRPr="009E4384">
        <w:rPr>
          <w:rFonts w:cs="Arial"/>
          <w:lang w:val="ru-RU"/>
        </w:rPr>
        <w:t>услова.</w:t>
      </w:r>
      <w:r w:rsidR="009E4384" w:rsidRPr="009E4384">
        <w:rPr>
          <w:rFonts w:cs="Arial"/>
          <w:color w:val="00B0F0"/>
        </w:rPr>
        <w:t xml:space="preserve"> </w:t>
      </w:r>
      <w:r w:rsidR="009E4384" w:rsidRPr="009E4384">
        <w:rPr>
          <w:rFonts w:cs="Arial"/>
        </w:rPr>
        <w:t>Доказ из члана 75.став 1.тачка 5)</w:t>
      </w:r>
      <w:r w:rsidR="009E4384">
        <w:rPr>
          <w:rFonts w:cs="Arial"/>
          <w:lang w:val="sr-Cyrl-RS"/>
        </w:rPr>
        <w:t xml:space="preserve"> ЗЈН</w:t>
      </w:r>
      <w:r w:rsidR="009E4384" w:rsidRPr="009E4384">
        <w:rPr>
          <w:rFonts w:cs="Arial"/>
        </w:rPr>
        <w:t xml:space="preserve"> доставља се за део набавке који ће се 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9E4384"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9E4384" w:rsidRPr="009E4384" w:rsidRDefault="009E4384" w:rsidP="009E4384">
      <w:pPr>
        <w:pStyle w:val="KDNabrajanje"/>
      </w:pPr>
      <w:r w:rsidRPr="009E4384">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9E4384" w:rsidRPr="0000273D" w:rsidRDefault="009E4384" w:rsidP="009E4384">
      <w:pPr>
        <w:pStyle w:val="KDNabrajanje"/>
        <w:numPr>
          <w:ilvl w:val="0"/>
          <w:numId w:val="0"/>
        </w:numPr>
        <w:ind w:left="720"/>
      </w:pP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E0131C" w:rsidRDefault="00E0131C" w:rsidP="00E0131C">
      <w:pPr>
        <w:rPr>
          <w:b/>
          <w:u w:val="single"/>
          <w:lang w:val="ru-RU" w:eastAsia="ar-SA"/>
        </w:rPr>
      </w:pPr>
      <w:r w:rsidRPr="00E0131C">
        <w:rPr>
          <w:b/>
          <w:u w:val="single"/>
          <w:lang w:val="ru-RU" w:eastAsia="ar-SA"/>
        </w:rPr>
        <w:t>Партија 1</w:t>
      </w:r>
      <w:r>
        <w:rPr>
          <w:b/>
          <w:u w:val="single"/>
          <w:lang w:val="ru-RU" w:eastAsia="ar-SA"/>
        </w:rPr>
        <w:t>:</w:t>
      </w:r>
    </w:p>
    <w:p w:rsidR="009A0CD6" w:rsidRDefault="009A0CD6" w:rsidP="00E0131C">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p w:rsidR="00E0131C" w:rsidRDefault="00E0131C" w:rsidP="00E0131C">
      <w:pPr>
        <w:rPr>
          <w:b/>
          <w:u w:val="single"/>
          <w:lang w:val="ru-RU" w:eastAsia="ar-SA"/>
        </w:rPr>
      </w:pPr>
      <w:r>
        <w:rPr>
          <w:b/>
          <w:u w:val="single"/>
          <w:lang w:val="ru-RU" w:eastAsia="ar-SA"/>
        </w:rPr>
        <w:t>Партија 2:</w:t>
      </w:r>
    </w:p>
    <w:p w:rsidR="009A0CD6" w:rsidRDefault="009A0CD6" w:rsidP="007F500C">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Наручиоца а у периоду од 12 месеци од ступања уговора на снагу.                                             </w:t>
      </w:r>
    </w:p>
    <w:p w:rsidR="007C4762" w:rsidRDefault="007C4762" w:rsidP="009D402B">
      <w:pPr>
        <w:tabs>
          <w:tab w:val="right" w:pos="10255"/>
        </w:tabs>
        <w:spacing w:before="0"/>
        <w:rPr>
          <w:rFonts w:cs="Arial"/>
          <w:sz w:val="24"/>
          <w:szCs w:val="24"/>
          <w:lang w:val="sr-Cyrl-CS"/>
        </w:rPr>
      </w:pP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Pr="00AB6ADA" w:rsidRDefault="00A83F4C" w:rsidP="006C676E">
      <w:pPr>
        <w:spacing w:before="0"/>
        <w:rPr>
          <w:rFonts w:cs="Arial"/>
          <w:lang w:val="sr-Cyrl-RS" w:eastAsia="zh-CN"/>
        </w:rPr>
      </w:pPr>
      <w:r w:rsidRPr="00A83F4C">
        <w:rPr>
          <w:rFonts w:cs="Arial"/>
          <w:color w:val="000000" w:themeColor="text1"/>
          <w:lang w:val="ru-RU" w:eastAsia="zh-CN"/>
        </w:rPr>
        <w:t xml:space="preserve">Гарантни рок за предмет набавке је: минимум 12 месеца </w:t>
      </w:r>
      <w:r w:rsidR="00AB6ADA" w:rsidRPr="00503434">
        <w:rPr>
          <w:rFonts w:cs="Arial"/>
          <w:lang w:val="sr-Cyrl-RS"/>
        </w:rPr>
        <w:t xml:space="preserve">од дана </w:t>
      </w:r>
      <w:r w:rsidR="00AB6ADA" w:rsidRPr="00503434">
        <w:rPr>
          <w:rFonts w:cs="Arial"/>
        </w:rPr>
        <w:t xml:space="preserve">сачињавања, потписивања и верификовања Записника </w:t>
      </w:r>
      <w:r w:rsidR="00AB6ADA">
        <w:rPr>
          <w:rFonts w:cs="Arial"/>
          <w:lang w:val="sr-Cyrl-RS"/>
        </w:rPr>
        <w:t xml:space="preserve">о </w:t>
      </w:r>
      <w:r w:rsidR="00AB6ADA" w:rsidRPr="00503434">
        <w:rPr>
          <w:rFonts w:cs="Arial"/>
        </w:rPr>
        <w:t>квалитативном и квантитативном пријему услуга</w:t>
      </w:r>
      <w:r w:rsidR="00AB6ADA">
        <w:rPr>
          <w:rFonts w:cs="Arial"/>
          <w:lang w:val="sr-Cyrl-RS"/>
        </w:rPr>
        <w:t>.</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4C559D"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965C1">
        <w:rPr>
          <w:rFonts w:cs="Arial"/>
          <w:lang w:val="ru-RU"/>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572D22" w:rsidRDefault="00D965C1" w:rsidP="00572D22">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572D22">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572D22">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572D22">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572D22" w:rsidRDefault="006C676E" w:rsidP="00572D22">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572D22">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572D22">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572D22">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B816B4">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B816B4">
      <w:pPr>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B816B4">
      <w:pPr>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B816B4" w:rsidRPr="00B816B4" w:rsidRDefault="006C676E" w:rsidP="00D11792">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741A9" w:rsidRPr="00D11792" w:rsidRDefault="006C676E" w:rsidP="00D11792">
      <w:pPr>
        <w:spacing w:before="0"/>
        <w:rPr>
          <w:rFonts w:cs="Arial"/>
          <w:b/>
          <w:color w:val="FF0000"/>
          <w:lang w:val="ru-RU"/>
        </w:rPr>
      </w:pPr>
      <w:r w:rsidRPr="00D11792">
        <w:rPr>
          <w:rFonts w:cs="Arial"/>
          <w:b/>
          <w:lang w:val="ru-RU"/>
        </w:rPr>
        <w:t>Понуђач је дужан да достави следећа средства финансијског обезбеђења:</w:t>
      </w:r>
    </w:p>
    <w:p w:rsidR="006C676E" w:rsidRPr="00D741A9" w:rsidRDefault="006C676E" w:rsidP="00D741A9">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D14401">
      <w:pPr>
        <w:pStyle w:val="KDPodnaslov3"/>
        <w:keepNext w:val="0"/>
        <w:spacing w:before="0"/>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r w:rsidR="00A83F4C" w:rsidRPr="00A83F4C">
        <w:rPr>
          <w:rFonts w:cs="Arial"/>
          <w:u w:val="single"/>
          <w:lang w:val="ru-RU"/>
        </w:rPr>
        <w:t xml:space="preserve"> </w:t>
      </w:r>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572D22">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572D22">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ED1B9A">
      <w:pPr>
        <w:numPr>
          <w:ilvl w:val="0"/>
          <w:numId w:val="11"/>
        </w:numPr>
        <w:ind w:left="1710"/>
        <w:rPr>
          <w:rFonts w:cs="Arial"/>
          <w:lang w:val="ru-RU"/>
        </w:rPr>
      </w:pPr>
      <w:r w:rsidRPr="00B56DB6">
        <w:rPr>
          <w:rFonts w:cs="Arial"/>
          <w:lang w:val="ru-RU"/>
        </w:rPr>
        <w:lastRenderedPageBreak/>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ED1B9A">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6C676E">
      <w:pPr>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14401"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9D402B" w:rsidRDefault="009D402B" w:rsidP="009D402B">
      <w:pPr>
        <w:spacing w:before="0"/>
        <w:jc w:val="left"/>
        <w:rPr>
          <w:rFonts w:cs="Arial"/>
          <w:b/>
          <w:u w:val="single"/>
          <w:lang w:val="ru-RU"/>
        </w:rPr>
      </w:pPr>
      <w:r w:rsidRPr="009D402B">
        <w:rPr>
          <w:rFonts w:cs="Arial"/>
          <w:b/>
          <w:u w:val="single"/>
          <w:lang w:val="ru-RU"/>
        </w:rPr>
        <w:t>Уз потписан Уговор:</w:t>
      </w:r>
    </w:p>
    <w:p w:rsidR="006C676E" w:rsidRPr="00A83F4C" w:rsidRDefault="006C676E" w:rsidP="006C676E">
      <w:pPr>
        <w:spacing w:before="0"/>
        <w:rPr>
          <w:rFonts w:cs="Arial"/>
          <w:b/>
          <w:lang w:val="ru-RU"/>
        </w:rPr>
      </w:pPr>
      <w:r w:rsidRPr="00A83F4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34900" w:rsidRDefault="00C34900" w:rsidP="006C676E">
      <w:pPr>
        <w:pStyle w:val="KDPodnaslov3"/>
        <w:keepNext w:val="0"/>
        <w:spacing w:before="0"/>
        <w:ind w:left="851"/>
        <w:rPr>
          <w:rFonts w:eastAsia="TimesNewRomanPSMT" w:cs="Arial"/>
          <w:b/>
          <w:bCs/>
          <w:iCs/>
          <w:lang w:val="ru-RU"/>
        </w:rPr>
      </w:pPr>
    </w:p>
    <w:p w:rsidR="006C676E" w:rsidRPr="00B56DB6" w:rsidRDefault="006C676E" w:rsidP="00D11792">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83F4C" w:rsidRPr="00D11792" w:rsidRDefault="00A9393A" w:rsidP="00D11792">
      <w:pPr>
        <w:ind w:left="-360" w:right="-19"/>
        <w:jc w:val="center"/>
        <w:outlineLvl w:val="0"/>
        <w:rPr>
          <w:rFonts w:cs="Arial"/>
          <w:b/>
          <w:lang w:val="sr-Cyrl-RS"/>
        </w:rPr>
      </w:pPr>
      <w:r>
        <w:rPr>
          <w:rFonts w:cs="Arial"/>
          <w:b/>
          <w:lang w:val="sr-Cyrl-RS"/>
        </w:rPr>
        <w:t>118/2018-3000/0896/2018</w:t>
      </w: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ED1B9A">
      <w:pPr>
        <w:pStyle w:val="KDPodnaslov2"/>
        <w:numPr>
          <w:ilvl w:val="1"/>
          <w:numId w:val="26"/>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1B9A">
      <w:pPr>
        <w:pStyle w:val="KDPodnaslov2"/>
        <w:numPr>
          <w:ilvl w:val="1"/>
          <w:numId w:val="2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ED1B9A">
      <w:pPr>
        <w:pStyle w:val="KDPodnaslov2"/>
        <w:numPr>
          <w:ilvl w:val="1"/>
          <w:numId w:val="2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9393A">
        <w:rPr>
          <w:rFonts w:cs="Arial"/>
          <w:color w:val="000000"/>
          <w:lang w:val="ru-RU"/>
        </w:rPr>
        <w:t>118/2018-3000/0896/2018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3823C0" w:rsidRPr="00E47C2E" w:rsidRDefault="003823C0" w:rsidP="00D31828">
      <w:pPr>
        <w:pStyle w:val="KDParagraf"/>
        <w:spacing w:before="0"/>
        <w:rPr>
          <w:rFonts w:cs="Arial"/>
          <w:lang w:val="ru-RU"/>
        </w:rPr>
      </w:pPr>
    </w:p>
    <w:p w:rsidR="009F22A6" w:rsidRPr="009954A7" w:rsidRDefault="009F22A6" w:rsidP="008D2B23">
      <w:pPr>
        <w:pStyle w:val="KDMojTekst"/>
        <w:spacing w:before="0"/>
        <w:rPr>
          <w:rFonts w:cs="Arial"/>
          <w:i w:val="0"/>
          <w:color w:val="auto"/>
          <w:sz w:val="10"/>
          <w:szCs w:val="10"/>
        </w:rPr>
      </w:pPr>
    </w:p>
    <w:p w:rsidR="008D2B23" w:rsidRPr="00E47C2E" w:rsidRDefault="008D2B23" w:rsidP="00ED1B9A">
      <w:pPr>
        <w:pStyle w:val="KDPodnaslov2"/>
        <w:numPr>
          <w:ilvl w:val="1"/>
          <w:numId w:val="2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1B9A">
      <w:pPr>
        <w:pStyle w:val="KDPodnaslov2"/>
        <w:numPr>
          <w:ilvl w:val="1"/>
          <w:numId w:val="2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ED1B9A">
      <w:pPr>
        <w:pStyle w:val="KDPodnaslov2"/>
        <w:numPr>
          <w:ilvl w:val="1"/>
          <w:numId w:val="2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1B9A">
      <w:pPr>
        <w:pStyle w:val="KDPodnaslov2"/>
        <w:numPr>
          <w:ilvl w:val="1"/>
          <w:numId w:val="2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1B9A">
      <w:pPr>
        <w:pStyle w:val="KDPodnaslov2"/>
        <w:numPr>
          <w:ilvl w:val="1"/>
          <w:numId w:val="2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1B9A">
      <w:pPr>
        <w:pStyle w:val="KDPodnaslov2"/>
        <w:numPr>
          <w:ilvl w:val="1"/>
          <w:numId w:val="2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1B9A">
      <w:pPr>
        <w:pStyle w:val="KDPodnaslov2"/>
        <w:numPr>
          <w:ilvl w:val="1"/>
          <w:numId w:val="26"/>
        </w:numPr>
        <w:spacing w:before="0"/>
        <w:ind w:left="0" w:firstLine="426"/>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9393A">
        <w:rPr>
          <w:rFonts w:cs="Arial"/>
          <w:b w:val="0"/>
          <w:sz w:val="22"/>
          <w:szCs w:val="22"/>
          <w:lang w:val="sr-Cyrl-RS"/>
        </w:rPr>
        <w:t>Еталонирање мерне опреме у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00A9393A">
        <w:rPr>
          <w:rFonts w:cs="Arial"/>
          <w:sz w:val="22"/>
          <w:szCs w:val="22"/>
          <w:lang w:val="sr-Cyrl-RS"/>
        </w:rPr>
        <w:t xml:space="preserve">Партија 1 – </w:t>
      </w:r>
      <w:r w:rsidR="00D741A9">
        <w:rPr>
          <w:rFonts w:cs="Arial"/>
          <w:sz w:val="22"/>
          <w:szCs w:val="22"/>
          <w:lang w:val="sr-Cyrl-RS"/>
        </w:rPr>
        <w:t>Опрема за мерење притиска</w:t>
      </w:r>
      <w:r w:rsidR="00F81632" w:rsidRPr="00F81632">
        <w:rPr>
          <w:rFonts w:cs="Arial"/>
          <w:sz w:val="22"/>
          <w:szCs w:val="22"/>
          <w:lang w:val="sr-Cyrl-RS"/>
        </w:rPr>
        <w:t xml:space="preserve">, </w:t>
      </w:r>
      <w:r w:rsidR="00D14401">
        <w:rPr>
          <w:rFonts w:cs="Arial"/>
          <w:sz w:val="22"/>
          <w:szCs w:val="22"/>
          <w:lang w:val="sr-Cyrl-RS"/>
        </w:rPr>
        <w:t>Партија 2 – Калибратори</w:t>
      </w:r>
      <w:r w:rsidR="00F81632" w:rsidRPr="00F81632">
        <w:rPr>
          <w:rFonts w:cs="Arial"/>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A9393A">
        <w:rPr>
          <w:rFonts w:cs="Arial"/>
          <w:b w:val="0"/>
          <w:sz w:val="22"/>
          <w:szCs w:val="22"/>
          <w:lang w:val="sr-Cyrl-RS"/>
        </w:rPr>
        <w:t>118/2018-3000/0896/2018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lastRenderedPageBreak/>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773E4" w:rsidRPr="00D741A9"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9393A">
        <w:rPr>
          <w:rFonts w:cs="Arial"/>
          <w:lang w:val="sr-Cyrl-RS"/>
        </w:rPr>
        <w:t>118/2018-3000/0896/2018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A9393A">
        <w:rPr>
          <w:rFonts w:cs="Arial"/>
          <w:lang w:val="sr-Cyrl-RS"/>
        </w:rPr>
        <w:t>118/2018-3000/0896/2018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066461"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D11792">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D11792">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B56DB6">
        <w:rPr>
          <w:rFonts w:cs="Arial"/>
          <w:lang w:val="ru-RU"/>
        </w:rPr>
        <w:lastRenderedPageBreak/>
        <w:t>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E5502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D11792" w:rsidRPr="00D02B18">
          <w:rPr>
            <w:rStyle w:val="Hyperlink"/>
            <w:rFonts w:cs="Arial"/>
          </w:rPr>
          <w:t>http</w:t>
        </w:r>
        <w:r w:rsidR="00D11792" w:rsidRPr="00D02B18">
          <w:rPr>
            <w:rStyle w:val="Hyperlink"/>
            <w:rFonts w:cs="Arial"/>
            <w:lang w:val="ru-RU"/>
          </w:rPr>
          <w:t>://</w:t>
        </w:r>
        <w:r w:rsidR="00D11792" w:rsidRPr="00D02B18">
          <w:rPr>
            <w:rStyle w:val="Hyperlink"/>
            <w:rFonts w:cs="Arial"/>
          </w:rPr>
          <w:t>www</w:t>
        </w:r>
        <w:r w:rsidR="00D11792" w:rsidRPr="00D02B18">
          <w:rPr>
            <w:rStyle w:val="Hyperlink"/>
            <w:rFonts w:cs="Arial"/>
            <w:lang w:val="ru-RU"/>
          </w:rPr>
          <w:t>.</w:t>
        </w:r>
        <w:r w:rsidR="00D11792" w:rsidRPr="00D02B18">
          <w:rPr>
            <w:rStyle w:val="Hyperlink"/>
            <w:rFonts w:cs="Arial"/>
          </w:rPr>
          <w:t>kjn</w:t>
        </w:r>
        <w:r w:rsidR="00D11792" w:rsidRPr="00D02B18">
          <w:rPr>
            <w:rStyle w:val="Hyperlink"/>
            <w:rFonts w:cs="Arial"/>
            <w:lang w:val="ru-RU"/>
          </w:rPr>
          <w:t>.</w:t>
        </w:r>
        <w:r w:rsidR="00D11792" w:rsidRPr="00D02B18">
          <w:rPr>
            <w:rStyle w:val="Hyperlink"/>
            <w:rFonts w:cs="Arial"/>
          </w:rPr>
          <w:t>gov</w:t>
        </w:r>
        <w:r w:rsidR="00D11792" w:rsidRPr="00D02B18">
          <w:rPr>
            <w:rStyle w:val="Hyperlink"/>
            <w:rFonts w:cs="Arial"/>
            <w:lang w:val="ru-RU"/>
          </w:rPr>
          <w:t>.</w:t>
        </w:r>
        <w:r w:rsidR="00D11792" w:rsidRPr="00D02B18">
          <w:rPr>
            <w:rStyle w:val="Hyperlink"/>
            <w:rFonts w:cs="Arial"/>
          </w:rPr>
          <w:t>rs</w:t>
        </w:r>
        <w:r w:rsidR="00D11792" w:rsidRPr="00D02B18">
          <w:rPr>
            <w:rStyle w:val="Hyperlink"/>
            <w:rFonts w:cs="Arial"/>
            <w:lang w:val="ru-RU"/>
          </w:rPr>
          <w:t>/</w:t>
        </w:r>
        <w:r w:rsidR="00D11792" w:rsidRPr="00D02B18">
          <w:rPr>
            <w:rStyle w:val="Hyperlink"/>
            <w:rFonts w:cs="Arial"/>
          </w:rPr>
          <w:t>download</w:t>
        </w:r>
        <w:r w:rsidR="00D11792" w:rsidRPr="00D02B18">
          <w:rPr>
            <w:rStyle w:val="Hyperlink"/>
            <w:rFonts w:cs="Arial"/>
            <w:lang w:val="ru-RU"/>
          </w:rPr>
          <w:t>/</w:t>
        </w:r>
        <w:r w:rsidR="00D11792" w:rsidRPr="00D02B18">
          <w:rPr>
            <w:rStyle w:val="Hyperlink"/>
            <w:rFonts w:cs="Arial"/>
          </w:rPr>
          <w:t>Taksa</w:t>
        </w:r>
        <w:r w:rsidR="00D11792" w:rsidRPr="00D02B18">
          <w:rPr>
            <w:rStyle w:val="Hyperlink"/>
            <w:rFonts w:cs="Arial"/>
            <w:lang w:val="ru-RU"/>
          </w:rPr>
          <w:t>-</w:t>
        </w:r>
        <w:r w:rsidR="00D11792" w:rsidRPr="00D02B18">
          <w:rPr>
            <w:rStyle w:val="Hyperlink"/>
            <w:rFonts w:cs="Arial"/>
          </w:rPr>
          <w:t>popunjeni</w:t>
        </w:r>
        <w:r w:rsidR="00D11792" w:rsidRPr="00D02B18">
          <w:rPr>
            <w:rStyle w:val="Hyperlink"/>
            <w:rFonts w:cs="Arial"/>
            <w:lang w:val="ru-RU"/>
          </w:rPr>
          <w:t>-</w:t>
        </w:r>
        <w:r w:rsidR="00D11792" w:rsidRPr="00D02B18">
          <w:rPr>
            <w:rStyle w:val="Hyperlink"/>
            <w:rFonts w:cs="Arial"/>
          </w:rPr>
          <w:t>nalozi</w:t>
        </w:r>
        <w:r w:rsidR="00D11792" w:rsidRPr="00D02B18">
          <w:rPr>
            <w:rStyle w:val="Hyperlink"/>
            <w:rFonts w:cs="Arial"/>
            <w:lang w:val="ru-RU"/>
          </w:rPr>
          <w:t>-</w:t>
        </w:r>
        <w:r w:rsidR="00D11792" w:rsidRPr="00D02B18">
          <w:rPr>
            <w:rStyle w:val="Hyperlink"/>
            <w:rFonts w:cs="Arial"/>
          </w:rPr>
          <w:t>ci</w:t>
        </w:r>
        <w:r w:rsidR="00D11792" w:rsidRPr="00D02B18">
          <w:rPr>
            <w:rStyle w:val="Hyperlink"/>
            <w:rFonts w:cs="Arial"/>
            <w:lang w:val="ru-RU"/>
          </w:rPr>
          <w:t>.</w:t>
        </w:r>
        <w:r w:rsidR="00D11792" w:rsidRPr="00D02B18">
          <w:rPr>
            <w:rStyle w:val="Hyperlink"/>
            <w:rFonts w:cs="Arial"/>
          </w:rPr>
          <w:t>pdf</w:t>
        </w:r>
      </w:hyperlink>
      <w:bookmarkStart w:id="245" w:name="_Toc441651610"/>
      <w:bookmarkStart w:id="246" w:name="_Toc442559921"/>
    </w:p>
    <w:p w:rsidR="00D11792" w:rsidRPr="00D11792" w:rsidRDefault="00D11792" w:rsidP="00E5502B">
      <w:pPr>
        <w:rPr>
          <w:rFonts w:cs="Arial"/>
          <w:lang w:val="ru-RU"/>
        </w:rPr>
      </w:pPr>
    </w:p>
    <w:p w:rsidR="008D2B23" w:rsidRPr="00B56DB6" w:rsidRDefault="008D2B23" w:rsidP="00ED1B9A">
      <w:pPr>
        <w:pStyle w:val="KDPodnaslov2"/>
        <w:numPr>
          <w:ilvl w:val="1"/>
          <w:numId w:val="2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5"/>
      <w:bookmarkEnd w:id="246"/>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7" w:name="_Toc441651611"/>
      <w:bookmarkStart w:id="248" w:name="_Toc442559922"/>
      <w:r>
        <w:rPr>
          <w:rFonts w:cs="Arial"/>
          <w:b/>
          <w:lang w:val="sr-Cyrl-RS"/>
        </w:rPr>
        <w:t xml:space="preserve">6.31         </w:t>
      </w:r>
      <w:r w:rsidRPr="00A11C80">
        <w:rPr>
          <w:rFonts w:cs="Arial"/>
          <w:b/>
          <w:lang w:val="ru-RU"/>
        </w:rPr>
        <w:t>Измене током трајања уговора</w:t>
      </w:r>
      <w:bookmarkEnd w:id="247"/>
      <w:bookmarkEnd w:id="248"/>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1B9A">
      <w:pPr>
        <w:pStyle w:val="KDPodnaslov1"/>
        <w:numPr>
          <w:ilvl w:val="0"/>
          <w:numId w:val="2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11792" w:rsidRPr="00D11792" w:rsidRDefault="00D1179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A9393A">
        <w:rPr>
          <w:rFonts w:cs="Arial"/>
          <w:b/>
          <w:lang w:val="sr-Cyrl-RS"/>
        </w:rPr>
        <w:t>Еталонирање мерне опреме у ТЕ Колубара</w:t>
      </w:r>
      <w:r w:rsidR="003A1C3A">
        <w:rPr>
          <w:rFonts w:cs="Arial"/>
          <w:b/>
          <w:lang w:val="sr-Latn-RS"/>
        </w:rPr>
        <w:t xml:space="preserve">, </w:t>
      </w:r>
      <w:r w:rsidR="00A9393A">
        <w:rPr>
          <w:rFonts w:cs="Arial"/>
          <w:b/>
          <w:lang w:val="sr-Cyrl-RS"/>
        </w:rPr>
        <w:t xml:space="preserve">Партија 1 – </w:t>
      </w:r>
      <w:r w:rsidR="001730DE">
        <w:rPr>
          <w:rFonts w:cs="Arial"/>
          <w:b/>
          <w:lang w:val="sr-Cyrl-RS"/>
        </w:rPr>
        <w:t>Опрема за мерење притиска</w:t>
      </w:r>
      <w:r w:rsidR="003A1C3A" w:rsidRPr="007A55A3">
        <w:rPr>
          <w:rFonts w:cs="Arial"/>
          <w:lang w:val="sr-Cyrl-RS"/>
        </w:rPr>
        <w:t xml:space="preserve">, </w:t>
      </w:r>
      <w:r w:rsidR="00D14401">
        <w:rPr>
          <w:rFonts w:cs="Arial"/>
          <w:b/>
          <w:lang w:val="sr-Cyrl-RS"/>
        </w:rPr>
        <w:t>Партија 2 – Калибратори</w:t>
      </w:r>
      <w:r w:rsidR="003A1C3A" w:rsidRPr="007A55A3">
        <w:rPr>
          <w:rFonts w:cs="Arial"/>
          <w:b/>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A9393A">
        <w:rPr>
          <w:rFonts w:eastAsia="TimesNewRomanPS-BoldMT" w:cs="Arial"/>
          <w:bCs/>
          <w:color w:val="000000" w:themeColor="text1"/>
          <w:lang w:val="sr-Cyrl-RS"/>
        </w:rPr>
        <w:t>118/2018-3000/0896/2018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D14401">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             1    2    </w:t>
            </w:r>
            <w:r>
              <w:rPr>
                <w:rFonts w:eastAsia="TimesNewRomanPSMT" w:cs="Arial"/>
                <w:b/>
                <w:bCs/>
                <w:lang w:val="sr-Cyrl-RS"/>
              </w:rPr>
              <w:t xml:space="preserve">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D14401">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D14401">
            <w:pPr>
              <w:spacing w:before="0"/>
              <w:jc w:val="center"/>
              <w:rPr>
                <w:rFonts w:cs="Arial"/>
                <w:b/>
                <w:i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D14401" w:rsidRPr="00E47C2E" w:rsidRDefault="00D14401" w:rsidP="00343A18">
      <w:pPr>
        <w:spacing w:before="0"/>
        <w:rPr>
          <w:rFonts w:cs="Arial"/>
          <w:iCs/>
          <w:lang w:val="ru-RU"/>
        </w:rPr>
      </w:pPr>
    </w:p>
    <w:p w:rsidR="00B043D1" w:rsidRDefault="00B043D1" w:rsidP="00343A18">
      <w:pPr>
        <w:spacing w:before="0"/>
        <w:rPr>
          <w:rFonts w:eastAsia="TimesNewRomanPSMT" w:cs="Arial"/>
          <w:bCs/>
          <w:lang w:val="ru-RU"/>
        </w:rPr>
      </w:pPr>
    </w:p>
    <w:p w:rsidR="00D14401" w:rsidRDefault="00D14401" w:rsidP="00343A18">
      <w:pPr>
        <w:spacing w:before="0"/>
        <w:rPr>
          <w:rFonts w:eastAsia="TimesNewRomanPSMT" w:cs="Arial"/>
          <w:bCs/>
          <w:lang w:val="ru-RU"/>
        </w:rPr>
      </w:pPr>
    </w:p>
    <w:p w:rsidR="00D11792" w:rsidRDefault="00D11792" w:rsidP="00343A18">
      <w:pPr>
        <w:spacing w:before="0"/>
        <w:rPr>
          <w:rFonts w:eastAsia="TimesNewRomanPSMT" w:cs="Arial"/>
          <w:bCs/>
          <w:lang w:val="ru-RU"/>
        </w:rPr>
      </w:pPr>
    </w:p>
    <w:p w:rsidR="00D11792" w:rsidRDefault="00D11792" w:rsidP="00343A18">
      <w:pPr>
        <w:spacing w:before="0"/>
        <w:rPr>
          <w:rFonts w:eastAsia="TimesNewRomanPSMT" w:cs="Arial"/>
          <w:bCs/>
          <w:lang w:val="ru-RU"/>
        </w:rPr>
      </w:pPr>
    </w:p>
    <w:p w:rsidR="00D14401" w:rsidRDefault="00D14401" w:rsidP="00343A18">
      <w:pPr>
        <w:spacing w:before="0"/>
        <w:rPr>
          <w:rFonts w:eastAsia="TimesNewRomanPSMT" w:cs="Arial"/>
          <w:bCs/>
          <w:lang w:val="ru-RU"/>
        </w:rPr>
      </w:pPr>
    </w:p>
    <w:p w:rsidR="00D14401" w:rsidRPr="00B56DB6" w:rsidRDefault="00D1440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Cyrl-RS"/>
        </w:rPr>
      </w:pPr>
    </w:p>
    <w:p w:rsidR="00D11792" w:rsidRDefault="00D11792" w:rsidP="00343A18">
      <w:pPr>
        <w:spacing w:before="0"/>
        <w:rPr>
          <w:rFonts w:eastAsia="TimesNewRomanPSMT" w:cs="Arial"/>
          <w:b/>
          <w:bCs/>
          <w:lang w:val="sr-Cyrl-RS"/>
        </w:rPr>
      </w:pPr>
    </w:p>
    <w:p w:rsidR="00D11792" w:rsidRPr="00D11792" w:rsidRDefault="00D11792" w:rsidP="00343A18">
      <w:pPr>
        <w:spacing w:before="0"/>
        <w:rPr>
          <w:rFonts w:eastAsia="TimesNewRomanPSMT" w:cs="Arial"/>
          <w:b/>
          <w:bCs/>
          <w:lang w:val="sr-Cyrl-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11792" w:rsidRPr="00687267" w:rsidRDefault="00D11792"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882C1A" w:rsidRPr="00882C1A" w:rsidRDefault="00882C1A" w:rsidP="00882C1A">
            <w:pPr>
              <w:spacing w:before="0"/>
              <w:ind w:left="-360" w:right="-14"/>
              <w:rPr>
                <w:rFonts w:cs="Arial"/>
                <w:b/>
                <w:lang w:val="sr-Cyrl-RS"/>
              </w:rPr>
            </w:pPr>
            <w:r>
              <w:rPr>
                <w:rFonts w:cs="Arial"/>
                <w:b/>
                <w:lang w:val="sr-Latn-RS"/>
              </w:rPr>
              <w:t xml:space="preserve">     </w:t>
            </w:r>
            <w:r w:rsidR="00D741A9">
              <w:rPr>
                <w:rFonts w:cs="Arial"/>
                <w:b/>
                <w:lang w:val="sr-Cyrl-RS"/>
              </w:rPr>
              <w:t>Партија 1 – Опрема за мерење притиска</w:t>
            </w:r>
          </w:p>
          <w:p w:rsidR="000E75A0" w:rsidRPr="00E47C2E" w:rsidRDefault="00DC0FC5" w:rsidP="00882C1A">
            <w:pPr>
              <w:spacing w:before="0"/>
              <w:jc w:val="left"/>
              <w:rPr>
                <w:rFonts w:cs="Arial"/>
                <w:b/>
                <w:lang w:val="sr-Cyrl-CS"/>
              </w:rPr>
            </w:pPr>
            <w:r>
              <w:rPr>
                <w:rFonts w:cs="Arial"/>
                <w:lang w:val="sr-Cyrl-RS"/>
              </w:rPr>
              <w:t xml:space="preserve">ЈН бр. </w:t>
            </w:r>
            <w:r w:rsidR="00A9393A">
              <w:rPr>
                <w:rFonts w:cs="Arial"/>
                <w:lang w:val="sr-Cyrl-RS"/>
              </w:rPr>
              <w:t>118/2018-3000/0896/2018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773E4">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6773E4">
            <w:pPr>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6773E4">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2768B9" w:rsidRDefault="00D14401" w:rsidP="00D14401">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14401" w:rsidRPr="005368A0" w:rsidTr="00F21426">
        <w:tc>
          <w:tcPr>
            <w:tcW w:w="5282" w:type="dxa"/>
            <w:vAlign w:val="center"/>
          </w:tcPr>
          <w:p w:rsidR="00D14401" w:rsidRDefault="00D14401" w:rsidP="006773E4">
            <w:pPr>
              <w:spacing w:before="0"/>
              <w:jc w:val="center"/>
              <w:rPr>
                <w:rFonts w:cs="Arial"/>
                <w:b/>
                <w:bCs/>
                <w:iCs/>
                <w:lang w:val="sr-Cyrl-CS"/>
              </w:rPr>
            </w:pPr>
            <w:r w:rsidRPr="00E47C2E">
              <w:rPr>
                <w:rFonts w:cs="Arial"/>
                <w:b/>
                <w:bCs/>
                <w:iCs/>
                <w:lang w:val="sr-Cyrl-CS"/>
              </w:rPr>
              <w:t>ГАРАНТНИ РОК:</w:t>
            </w:r>
          </w:p>
          <w:p w:rsidR="00D14401" w:rsidRPr="006B7BAD" w:rsidRDefault="00D14401" w:rsidP="00412D68">
            <w:pPr>
              <w:spacing w:before="0"/>
              <w:rPr>
                <w:rFonts w:cs="Arial"/>
                <w:lang w:val="sr-Latn-RS" w:eastAsia="zh-CN"/>
              </w:rPr>
            </w:pPr>
            <w:r w:rsidRPr="00A83F4C">
              <w:rPr>
                <w:rFonts w:cs="Arial"/>
                <w:color w:val="000000" w:themeColor="text1"/>
                <w:lang w:val="ru-RU" w:eastAsia="zh-CN"/>
              </w:rPr>
              <w:t xml:space="preserve">Гарантни рок за предмет набавке је: минимум 12 месеца </w:t>
            </w:r>
            <w:r w:rsidRPr="00503434">
              <w:rPr>
                <w:rFonts w:cs="Arial"/>
                <w:lang w:val="sr-Cyrl-RS"/>
              </w:rPr>
              <w:t xml:space="preserve">од дана </w:t>
            </w:r>
            <w:r w:rsidR="00B5386D" w:rsidRPr="00503434">
              <w:rPr>
                <w:rFonts w:cs="Arial"/>
              </w:rPr>
              <w:t xml:space="preserve">сачињавања, потписивања и верификовања Записника </w:t>
            </w:r>
            <w:r w:rsidR="00B5386D">
              <w:rPr>
                <w:rFonts w:cs="Arial"/>
                <w:lang w:val="sr-Cyrl-RS"/>
              </w:rPr>
              <w:t xml:space="preserve">о </w:t>
            </w:r>
            <w:r w:rsidR="00B5386D" w:rsidRPr="00503434">
              <w:rPr>
                <w:rFonts w:cs="Arial"/>
              </w:rPr>
              <w:t>квалитативном и квантитативном пријему услуга</w:t>
            </w:r>
          </w:p>
        </w:tc>
        <w:tc>
          <w:tcPr>
            <w:tcW w:w="3963" w:type="dxa"/>
            <w:vAlign w:val="center"/>
          </w:tcPr>
          <w:p w:rsidR="00D14401" w:rsidRPr="00E47C2E" w:rsidRDefault="00D14401" w:rsidP="00412D68">
            <w:pPr>
              <w:spacing w:before="0"/>
              <w:jc w:val="center"/>
              <w:rPr>
                <w:rFonts w:cs="Arial"/>
                <w:b/>
                <w:bCs/>
                <w:iCs/>
                <w:lang w:val="sr-Cyrl-CS"/>
              </w:rPr>
            </w:pPr>
          </w:p>
          <w:p w:rsidR="00D14401" w:rsidRPr="00E47C2E" w:rsidRDefault="00D14401" w:rsidP="00412D68">
            <w:pPr>
              <w:spacing w:before="0"/>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 </w:t>
            </w:r>
            <w:r w:rsidRPr="00503434">
              <w:rPr>
                <w:rFonts w:cs="Arial"/>
                <w:lang w:val="sr-Cyrl-RS"/>
              </w:rPr>
              <w:t xml:space="preserve">од дана </w:t>
            </w:r>
            <w:r w:rsidRPr="00503434">
              <w:rPr>
                <w:rFonts w:cs="Arial"/>
              </w:rPr>
              <w:t>сачињавања, потписивања и верификовања Записника о квалитативном и квалитативном и квантитативном пријему услуга</w:t>
            </w:r>
          </w:p>
        </w:tc>
      </w:tr>
      <w:tr w:rsidR="00D240C1" w:rsidRPr="005368A0" w:rsidTr="00F21426">
        <w:trPr>
          <w:trHeight w:val="818"/>
        </w:trPr>
        <w:tc>
          <w:tcPr>
            <w:tcW w:w="5282" w:type="dxa"/>
            <w:vAlign w:val="center"/>
          </w:tcPr>
          <w:p w:rsidR="00D965C1" w:rsidRDefault="00D240C1" w:rsidP="006773E4">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6773E4">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P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3E4" w:rsidRDefault="006773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3E4" w:rsidRPr="006773E4" w:rsidRDefault="006773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4401" w:rsidRPr="00D14401" w:rsidRDefault="00D1440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Pr="00AB5BA4" w:rsidRDefault="00BB54C2" w:rsidP="00BB54C2">
      <w:pPr>
        <w:spacing w:before="0"/>
        <w:rPr>
          <w:rFonts w:eastAsia="TimesNewRomanPSMT" w:cs="Arial"/>
          <w:b/>
          <w:bCs/>
          <w:lang w:val="sr-Latn-RS"/>
        </w:rPr>
      </w:pPr>
      <w:r>
        <w:rPr>
          <w:rFonts w:eastAsia="TimesNewRomanPSMT" w:cs="Arial"/>
          <w:b/>
          <w:bCs/>
          <w:lang w:val="sr-Cyrl-CS"/>
        </w:rPr>
        <w:lastRenderedPageBreak/>
        <w:t xml:space="preserve">5.2) </w:t>
      </w:r>
      <w:r>
        <w:rPr>
          <w:rFonts w:eastAsia="TimesNewRomanPSMT" w:cs="Arial"/>
          <w:b/>
          <w:bCs/>
          <w:lang w:val="sr-Cyrl-RS"/>
        </w:rPr>
        <w:t>ЗА ПАРТИЈУ 2</w:t>
      </w:r>
    </w:p>
    <w:p w:rsidR="006B7BAD" w:rsidRPr="006B7BAD" w:rsidRDefault="006B7BAD"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6B7BAD" w:rsidRPr="005368A0" w:rsidTr="00AB5BA4">
        <w:trPr>
          <w:trHeight w:val="485"/>
        </w:trPr>
        <w:tc>
          <w:tcPr>
            <w:tcW w:w="5920"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6B7BAD" w:rsidRPr="00E47C2E" w:rsidRDefault="006B7BAD" w:rsidP="00AB5BA4">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6B7BAD" w:rsidRPr="005368A0" w:rsidTr="00AB5BA4">
        <w:trPr>
          <w:trHeight w:val="440"/>
        </w:trPr>
        <w:tc>
          <w:tcPr>
            <w:tcW w:w="5920" w:type="dxa"/>
            <w:vAlign w:val="center"/>
          </w:tcPr>
          <w:p w:rsidR="006B7BAD" w:rsidRPr="00882C1A" w:rsidRDefault="006B7BAD" w:rsidP="00AB5BA4">
            <w:pPr>
              <w:spacing w:before="0"/>
              <w:ind w:left="-360" w:right="-14"/>
              <w:rPr>
                <w:rFonts w:cs="Arial"/>
                <w:b/>
                <w:lang w:val="sr-Cyrl-RS"/>
              </w:rPr>
            </w:pPr>
            <w:r>
              <w:rPr>
                <w:rFonts w:cs="Arial"/>
                <w:b/>
                <w:lang w:val="sr-Latn-RS"/>
              </w:rPr>
              <w:t xml:space="preserve">     </w:t>
            </w:r>
            <w:r w:rsidR="00D741A9">
              <w:rPr>
                <w:rFonts w:cs="Arial"/>
                <w:b/>
                <w:lang w:val="sr-Cyrl-RS"/>
              </w:rPr>
              <w:t>Партија 2 – Калибратори</w:t>
            </w:r>
          </w:p>
          <w:p w:rsidR="006B7BAD" w:rsidRPr="00E47C2E" w:rsidRDefault="006B7BAD" w:rsidP="00AB5BA4">
            <w:pPr>
              <w:spacing w:before="0"/>
              <w:jc w:val="left"/>
              <w:rPr>
                <w:rFonts w:cs="Arial"/>
                <w:b/>
                <w:lang w:val="sr-Cyrl-CS"/>
              </w:rPr>
            </w:pPr>
            <w:r>
              <w:rPr>
                <w:rFonts w:cs="Arial"/>
                <w:lang w:val="sr-Cyrl-RS"/>
              </w:rPr>
              <w:t xml:space="preserve">ЈН бр. </w:t>
            </w:r>
            <w:r w:rsidR="00A9393A">
              <w:rPr>
                <w:rFonts w:cs="Arial"/>
                <w:lang w:val="sr-Cyrl-RS"/>
              </w:rPr>
              <w:t>118/2018-3000/0896/2018</w:t>
            </w:r>
          </w:p>
        </w:tc>
        <w:tc>
          <w:tcPr>
            <w:tcW w:w="4394" w:type="dxa"/>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p>
        </w:tc>
      </w:tr>
    </w:tbl>
    <w:p w:rsidR="006B7BAD" w:rsidRPr="00E47C2E" w:rsidRDefault="006B7BAD"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6B7BAD" w:rsidRPr="00E47C2E" w:rsidTr="00AB5BA4">
        <w:trPr>
          <w:trHeight w:val="647"/>
        </w:trPr>
        <w:tc>
          <w:tcPr>
            <w:tcW w:w="5282"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ПОНУДА ПОНУЂАЧА</w:t>
            </w:r>
          </w:p>
        </w:tc>
      </w:tr>
      <w:tr w:rsidR="006B7BAD" w:rsidRPr="005368A0" w:rsidTr="00AB5BA4">
        <w:trPr>
          <w:trHeight w:val="1763"/>
        </w:trPr>
        <w:tc>
          <w:tcPr>
            <w:tcW w:w="5282" w:type="dxa"/>
            <w:vAlign w:val="center"/>
          </w:tcPr>
          <w:p w:rsidR="006B7BAD" w:rsidRDefault="006B7BAD" w:rsidP="00AB5BA4">
            <w:pPr>
              <w:spacing w:before="0"/>
              <w:jc w:val="center"/>
              <w:rPr>
                <w:rFonts w:cs="Arial"/>
                <w:b/>
                <w:bCs/>
                <w:iCs/>
                <w:lang w:val="sr-Cyrl-CS"/>
              </w:rPr>
            </w:pPr>
            <w:r w:rsidRPr="00E47C2E">
              <w:rPr>
                <w:rFonts w:cs="Arial"/>
                <w:b/>
                <w:bCs/>
                <w:iCs/>
                <w:lang w:val="sr-Cyrl-CS"/>
              </w:rPr>
              <w:t>РОК И НАЧИН ПЛАЋАЊА:</w:t>
            </w:r>
          </w:p>
          <w:p w:rsidR="006B7BAD" w:rsidRPr="0091429F" w:rsidRDefault="006B7BAD" w:rsidP="006773E4">
            <w:pPr>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6B7BAD" w:rsidRPr="00E47C2E" w:rsidRDefault="006B7BAD" w:rsidP="00AB5BA4">
            <w:pPr>
              <w:spacing w:before="0"/>
              <w:jc w:val="center"/>
              <w:rPr>
                <w:rFonts w:cs="Arial"/>
                <w:bCs/>
                <w:iCs/>
                <w:color w:val="00B0F0"/>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Default="006B7BAD" w:rsidP="006773E4">
            <w:pPr>
              <w:spacing w:before="0"/>
              <w:jc w:val="center"/>
              <w:rPr>
                <w:rFonts w:cs="Arial"/>
                <w:b/>
                <w:bCs/>
                <w:iCs/>
                <w:lang w:val="sr-Cyrl-CS"/>
              </w:rPr>
            </w:pPr>
            <w:r w:rsidRPr="00E47C2E">
              <w:rPr>
                <w:rFonts w:cs="Arial"/>
                <w:b/>
                <w:bCs/>
                <w:iCs/>
                <w:lang w:val="sr-Cyrl-CS"/>
              </w:rPr>
              <w:t>РОК ИЗВРШЕЊА:</w:t>
            </w:r>
          </w:p>
          <w:p w:rsidR="006B7BAD" w:rsidRPr="00CD3B45" w:rsidRDefault="00D14401" w:rsidP="006773E4">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6</w:t>
            </w:r>
            <w:r w:rsidRPr="009A0CD6">
              <w:rPr>
                <w:rFonts w:cs="Arial"/>
                <w:color w:val="000000" w:themeColor="text1"/>
                <w:lang w:val="sr-Cyrl-RS"/>
              </w:rPr>
              <w:t xml:space="preserve">0 дана од позива  Наручиоца а у периоду од 12 месеци од ступања уговора на снагу.                                             </w:t>
            </w:r>
          </w:p>
        </w:tc>
        <w:tc>
          <w:tcPr>
            <w:tcW w:w="3963" w:type="dxa"/>
            <w:vAlign w:val="center"/>
          </w:tcPr>
          <w:p w:rsidR="006B7BAD" w:rsidRPr="00E47C2E" w:rsidRDefault="006B7BAD" w:rsidP="00AB5BA4">
            <w:pPr>
              <w:spacing w:before="0"/>
              <w:jc w:val="center"/>
              <w:rPr>
                <w:rFonts w:cs="Arial"/>
                <w:b/>
                <w:bCs/>
                <w:iCs/>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6B7BAD" w:rsidRPr="00B56DB6" w:rsidRDefault="006B7BAD" w:rsidP="00AB5BA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Default="006B7BAD" w:rsidP="006773E4">
            <w:pPr>
              <w:spacing w:before="0"/>
              <w:jc w:val="center"/>
              <w:rPr>
                <w:rFonts w:cs="Arial"/>
                <w:b/>
                <w:bCs/>
                <w:iCs/>
                <w:lang w:val="sr-Cyrl-CS"/>
              </w:rPr>
            </w:pPr>
            <w:r w:rsidRPr="00E47C2E">
              <w:rPr>
                <w:rFonts w:cs="Arial"/>
                <w:b/>
                <w:bCs/>
                <w:iCs/>
                <w:lang w:val="sr-Cyrl-CS"/>
              </w:rPr>
              <w:t>ГАРАНТНИ РОК:</w:t>
            </w:r>
          </w:p>
          <w:p w:rsidR="006B7BAD" w:rsidRPr="006B7BAD" w:rsidRDefault="006B7BAD" w:rsidP="00D14401">
            <w:pPr>
              <w:spacing w:before="0"/>
              <w:rPr>
                <w:rFonts w:cs="Arial"/>
                <w:lang w:val="sr-Latn-RS" w:eastAsia="zh-CN"/>
              </w:rPr>
            </w:pPr>
            <w:r w:rsidRPr="00A83F4C">
              <w:rPr>
                <w:rFonts w:cs="Arial"/>
                <w:color w:val="000000" w:themeColor="text1"/>
                <w:lang w:val="ru-RU" w:eastAsia="zh-CN"/>
              </w:rPr>
              <w:t xml:space="preserve">Гарантни рок за предмет набавке је: минимум 12 месеца </w:t>
            </w:r>
            <w:r w:rsidR="00D14401" w:rsidRPr="00503434">
              <w:rPr>
                <w:rFonts w:cs="Arial"/>
                <w:lang w:val="sr-Cyrl-RS"/>
              </w:rPr>
              <w:t xml:space="preserve">од дана </w:t>
            </w:r>
            <w:r w:rsidR="00B5386D" w:rsidRPr="00503434">
              <w:rPr>
                <w:rFonts w:cs="Arial"/>
              </w:rPr>
              <w:t xml:space="preserve">сачињавања, потписивања и верификовања Записника </w:t>
            </w:r>
            <w:r w:rsidR="00B5386D">
              <w:rPr>
                <w:rFonts w:cs="Arial"/>
                <w:lang w:val="sr-Cyrl-RS"/>
              </w:rPr>
              <w:t xml:space="preserve">о </w:t>
            </w:r>
            <w:r w:rsidR="00B5386D" w:rsidRPr="00503434">
              <w:rPr>
                <w:rFonts w:cs="Arial"/>
              </w:rPr>
              <w:t>квалитативном и квантитативном пријему услуга</w:t>
            </w:r>
          </w:p>
        </w:tc>
        <w:tc>
          <w:tcPr>
            <w:tcW w:w="3963" w:type="dxa"/>
            <w:vAlign w:val="center"/>
          </w:tcPr>
          <w:p w:rsidR="006B7BAD" w:rsidRPr="00E47C2E" w:rsidRDefault="006B7BAD" w:rsidP="00AB5BA4">
            <w:pPr>
              <w:spacing w:before="0"/>
              <w:jc w:val="center"/>
              <w:rPr>
                <w:rFonts w:cs="Arial"/>
                <w:b/>
                <w:bCs/>
                <w:iCs/>
                <w:lang w:val="sr-Cyrl-CS"/>
              </w:rPr>
            </w:pPr>
          </w:p>
          <w:p w:rsidR="006B7BAD" w:rsidRPr="00E47C2E" w:rsidRDefault="006B7BAD" w:rsidP="00D14401">
            <w:pPr>
              <w:spacing w:before="0"/>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 </w:t>
            </w:r>
            <w:r w:rsidR="00D14401" w:rsidRPr="00503434">
              <w:rPr>
                <w:rFonts w:cs="Arial"/>
                <w:lang w:val="sr-Cyrl-RS"/>
              </w:rPr>
              <w:t xml:space="preserve">од дана </w:t>
            </w:r>
            <w:r w:rsidR="00D14401" w:rsidRPr="00503434">
              <w:rPr>
                <w:rFonts w:cs="Arial"/>
              </w:rPr>
              <w:t>сачињавања, потписивања и верификовања Записника о квалитативном и квалитативном и квантитативном пријему услуга</w:t>
            </w:r>
          </w:p>
        </w:tc>
      </w:tr>
      <w:tr w:rsidR="006B7BAD" w:rsidRPr="005368A0" w:rsidTr="00AB5BA4">
        <w:trPr>
          <w:trHeight w:val="818"/>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6B7BAD" w:rsidRPr="00553F71" w:rsidRDefault="006B7BAD" w:rsidP="00AB5BA4">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rPr>
          <w:trHeight w:val="800"/>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РОК ВАЖЕЊА ПОНУДЕ:</w:t>
            </w:r>
          </w:p>
          <w:p w:rsidR="006B7BAD" w:rsidRPr="00687051" w:rsidRDefault="006B7BAD" w:rsidP="00AB5BA4">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r w:rsidRPr="00E47C2E">
              <w:rPr>
                <w:rFonts w:cs="Arial"/>
                <w:bCs/>
                <w:iCs/>
                <w:lang w:val="sr-Cyrl-CS"/>
              </w:rPr>
              <w:t>_____ дана од дана отварања понуда</w:t>
            </w:r>
          </w:p>
        </w:tc>
      </w:tr>
      <w:tr w:rsidR="006B7BAD" w:rsidRPr="005368A0" w:rsidTr="00AB5BA4">
        <w:tc>
          <w:tcPr>
            <w:tcW w:w="9245" w:type="dxa"/>
            <w:gridSpan w:val="2"/>
          </w:tcPr>
          <w:p w:rsidR="006B7BAD" w:rsidRPr="00E47C2E" w:rsidRDefault="006B7BAD" w:rsidP="00AB5BA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54C2" w:rsidRPr="006B7BAD" w:rsidRDefault="00BB54C2" w:rsidP="00BB54C2">
      <w:pPr>
        <w:spacing w:before="0"/>
        <w:rPr>
          <w:rFonts w:cs="Arial"/>
          <w:b/>
          <w:bCs/>
          <w:iCs/>
          <w:lang w:val="sr-Latn-RS"/>
        </w:rPr>
      </w:pPr>
    </w:p>
    <w:p w:rsidR="00BB54C2" w:rsidRPr="00E47C2E" w:rsidRDefault="00BB54C2" w:rsidP="00BB54C2">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54C2" w:rsidRPr="00E47C2E"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54C2" w:rsidRPr="006B7BAD" w:rsidRDefault="00BB54C2" w:rsidP="00BB54C2">
      <w:pPr>
        <w:spacing w:before="0"/>
        <w:rPr>
          <w:rFonts w:cs="Arial"/>
          <w:b/>
          <w:bCs/>
          <w:iCs/>
          <w:u w:val="single"/>
          <w:lang w:val="sr-Latn-RS"/>
        </w:rPr>
      </w:pPr>
    </w:p>
    <w:p w:rsidR="00BB54C2" w:rsidRDefault="00BB54C2" w:rsidP="00BB54C2">
      <w:pPr>
        <w:spacing w:before="0"/>
        <w:rPr>
          <w:rFonts w:cs="Arial"/>
          <w:bCs/>
          <w:iCs/>
          <w:lang w:val="sr-Cyrl-RS"/>
        </w:rPr>
      </w:pPr>
      <w:r>
        <w:rPr>
          <w:rFonts w:cs="Arial"/>
          <w:bCs/>
          <w:iCs/>
          <w:lang w:val="sr-Cyrl-RS"/>
        </w:rPr>
        <w:t>У случају подношења заједничке понуде:</w:t>
      </w:r>
    </w:p>
    <w:p w:rsidR="00BB54C2" w:rsidRPr="006B7BAD" w:rsidRDefault="00BB54C2" w:rsidP="00BB54C2">
      <w:pPr>
        <w:spacing w:before="0"/>
        <w:rPr>
          <w:rFonts w:cs="Arial"/>
          <w:bCs/>
          <w:iCs/>
          <w:lang w:val="sr-Latn-R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E47C2E" w:rsidRDefault="00BB54C2" w:rsidP="00BB54C2">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54C2" w:rsidRPr="00B56DB6" w:rsidRDefault="00BB54C2" w:rsidP="00BB54C2">
      <w:pPr>
        <w:spacing w:before="0"/>
        <w:rPr>
          <w:rFonts w:cs="Arial"/>
          <w:b/>
          <w:bCs/>
          <w:iCs/>
          <w:u w:val="single"/>
          <w:lang w:val="ru-RU"/>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Default="00BB54C2" w:rsidP="00BB54C2">
      <w:pPr>
        <w:spacing w:before="0"/>
        <w:rPr>
          <w:rFonts w:eastAsia="TimesNewRomanPS-BoldMT" w:cs="Arial"/>
          <w:b/>
          <w:bCs/>
          <w:iCs/>
          <w:lang w:val="sr-Cyrl-CS"/>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D86823" w:rsidRDefault="00BB54C2" w:rsidP="00BB54C2">
      <w:pPr>
        <w:spacing w:before="0"/>
        <w:rPr>
          <w:rFonts w:cs="Arial"/>
          <w:b/>
          <w:bCs/>
          <w:iCs/>
          <w:u w:val="single"/>
          <w:lang w:val="ru-RU"/>
        </w:rPr>
      </w:pPr>
      <w:r w:rsidRPr="00D86823">
        <w:rPr>
          <w:rFonts w:cs="Arial"/>
          <w:b/>
          <w:bCs/>
          <w:iCs/>
          <w:u w:val="single"/>
          <w:lang w:val="ru-RU"/>
        </w:rPr>
        <w:t>Напомене:</w:t>
      </w:r>
    </w:p>
    <w:p w:rsidR="00BB54C2" w:rsidRPr="00B56DB6" w:rsidRDefault="00BB54C2" w:rsidP="00BB54C2">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54C2" w:rsidP="00BB54C2">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53F71" w:rsidRDefault="00553F71" w:rsidP="00553F71">
      <w:pPr>
        <w:pStyle w:val="KDObrazac"/>
        <w:spacing w:before="0"/>
        <w:jc w:val="both"/>
        <w:rPr>
          <w:rFonts w:eastAsia="TimesNewRomanPS-BoldMT"/>
          <w:b w:val="0"/>
          <w:bCs/>
          <w:iCs/>
          <w:lang w:val="sr-Cyrl-RS"/>
        </w:rPr>
      </w:pPr>
      <w:bookmarkStart w:id="250" w:name="_Toc442559925"/>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1792" w:rsidRDefault="00D11792" w:rsidP="00553F71">
      <w:pPr>
        <w:pStyle w:val="KDObrazac"/>
        <w:spacing w:before="0"/>
        <w:jc w:val="both"/>
        <w:rPr>
          <w:rFonts w:eastAsia="TimesNewRomanPS-BoldMT"/>
          <w:b w:val="0"/>
          <w:bCs/>
          <w:iCs/>
          <w:lang w:val="sr-Cyrl-RS"/>
        </w:rPr>
      </w:pPr>
    </w:p>
    <w:p w:rsidR="00D11792" w:rsidRDefault="00D11792"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Pr="00D14401" w:rsidRDefault="00D14401" w:rsidP="00553F71">
      <w:pPr>
        <w:pStyle w:val="KDObrazac"/>
        <w:spacing w:before="0"/>
        <w:jc w:val="both"/>
        <w:rPr>
          <w:lang w:val="sr-Cyrl-RS"/>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2</w:t>
      </w:r>
      <w:r w:rsidRPr="00B56DB6">
        <w:rPr>
          <w:lang w:val="ru-RU"/>
        </w:rPr>
        <w:t>.</w:t>
      </w:r>
      <w:bookmarkEnd w:id="250"/>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ЗА ПАРТИЈУ 1</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1131"/>
        <w:gridCol w:w="709"/>
        <w:gridCol w:w="855"/>
        <w:gridCol w:w="987"/>
        <w:gridCol w:w="1418"/>
        <w:gridCol w:w="1702"/>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8B4A63" w:rsidRPr="008A487F" w:rsidTr="00DC6E3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1.</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5109363/318999</w:t>
            </w:r>
            <w:r>
              <w:rPr>
                <w:b/>
                <w:sz w:val="20"/>
                <w:szCs w:val="18"/>
                <w:lang w:val="sr-Cyrl-RS"/>
              </w:rPr>
              <w:t>9</w:t>
            </w:r>
          </w:p>
          <w:p w:rsidR="008B4A63" w:rsidRDefault="008B4A63" w:rsidP="00D741A9">
            <w:pPr>
              <w:spacing w:before="0"/>
              <w:rPr>
                <w:b/>
                <w:sz w:val="20"/>
                <w:szCs w:val="18"/>
                <w:lang w:val="sr-Cyrl-RS"/>
              </w:rPr>
            </w:pPr>
            <w:r w:rsidRPr="00A711BD">
              <w:rPr>
                <w:b/>
                <w:sz w:val="20"/>
                <w:szCs w:val="18"/>
                <w:lang w:val="sr-Cyrl-RS"/>
              </w:rPr>
              <w:t xml:space="preserve">Опсег: 0 – 25 </w:t>
            </w:r>
            <w:r w:rsidRPr="00A711BD">
              <w:rPr>
                <w:b/>
                <w:sz w:val="20"/>
                <w:szCs w:val="18"/>
              </w:rPr>
              <w:t>bar</w:t>
            </w:r>
          </w:p>
          <w:p w:rsidR="008B4A63" w:rsidRPr="00F41C02"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DC6E3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2.</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0</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40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3.</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3</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60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4.</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6</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100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5.</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w:t>
            </w:r>
            <w:r>
              <w:rPr>
                <w:b/>
                <w:sz w:val="20"/>
                <w:szCs w:val="18"/>
                <w:lang w:val="sr-Cyrl-RS"/>
              </w:rPr>
              <w:t>09</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160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368A0"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368A0"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380B50" w:rsidRDefault="00380B5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0C517A" w:rsidRDefault="000C517A"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Pr="006A03F3" w:rsidRDefault="001C1DEE" w:rsidP="00343A18">
      <w:pPr>
        <w:spacing w:before="0"/>
        <w:rPr>
          <w:rFonts w:cs="Arial"/>
          <w:b/>
          <w:lang w:val="ru-RU"/>
        </w:rPr>
      </w:pPr>
    </w:p>
    <w:p w:rsidR="000F3620" w:rsidRPr="006A03F3" w:rsidRDefault="000F3620" w:rsidP="00343A18">
      <w:pPr>
        <w:spacing w:before="0"/>
        <w:rPr>
          <w:rFonts w:cs="Arial"/>
          <w:b/>
          <w:lang w:val="ru-RU"/>
        </w:rPr>
      </w:pPr>
    </w:p>
    <w:p w:rsidR="000F3620" w:rsidRPr="006A03F3" w:rsidRDefault="000F3620" w:rsidP="00343A18">
      <w:pPr>
        <w:spacing w:before="0"/>
        <w:rPr>
          <w:rFonts w:cs="Arial"/>
          <w:b/>
          <w:lang w:val="ru-RU"/>
        </w:rPr>
      </w:pPr>
    </w:p>
    <w:p w:rsidR="000F3620" w:rsidRPr="006A03F3" w:rsidRDefault="000F3620" w:rsidP="00343A18">
      <w:pPr>
        <w:spacing w:before="0"/>
        <w:rPr>
          <w:rFonts w:cs="Arial"/>
          <w:b/>
          <w:lang w:val="ru-RU"/>
        </w:rPr>
      </w:pPr>
    </w:p>
    <w:p w:rsidR="001C1DEE" w:rsidRDefault="001C1DEE" w:rsidP="00343A18">
      <w:pPr>
        <w:spacing w:before="0"/>
        <w:rPr>
          <w:rFonts w:cs="Arial"/>
          <w:b/>
          <w:lang w:val="sr-Latn-RS"/>
        </w:rPr>
      </w:pPr>
    </w:p>
    <w:p w:rsidR="00146DEC" w:rsidRDefault="00146DEC"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Pr="00D741A9" w:rsidRDefault="00D741A9" w:rsidP="00343A18">
      <w:pPr>
        <w:spacing w:before="0"/>
        <w:rPr>
          <w:rFonts w:cs="Arial"/>
          <w:b/>
          <w:lang w:val="sr-Cyrl-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Cyrl-RS"/>
        </w:rPr>
      </w:pPr>
    </w:p>
    <w:p w:rsidR="00D11792" w:rsidRDefault="00D11792" w:rsidP="00343A18">
      <w:pPr>
        <w:spacing w:before="0"/>
        <w:rPr>
          <w:rFonts w:cs="Arial"/>
          <w:b/>
          <w:lang w:val="sr-Cyrl-RS"/>
        </w:rPr>
      </w:pPr>
    </w:p>
    <w:p w:rsidR="00D11792" w:rsidRDefault="00D11792" w:rsidP="00343A18">
      <w:pPr>
        <w:spacing w:before="0"/>
        <w:rPr>
          <w:rFonts w:cs="Arial"/>
          <w:b/>
          <w:lang w:val="sr-Cyrl-RS"/>
        </w:rPr>
      </w:pPr>
    </w:p>
    <w:p w:rsidR="00D11792" w:rsidRDefault="00D11792" w:rsidP="00343A18">
      <w:pPr>
        <w:spacing w:before="0"/>
        <w:rPr>
          <w:rFonts w:cs="Arial"/>
          <w:b/>
          <w:lang w:val="sr-Cyrl-RS"/>
        </w:rPr>
      </w:pPr>
    </w:p>
    <w:p w:rsidR="00D11792" w:rsidRPr="00D11792" w:rsidRDefault="00D11792" w:rsidP="00343A18">
      <w:pPr>
        <w:spacing w:before="0"/>
        <w:rPr>
          <w:rFonts w:cs="Arial"/>
          <w:b/>
          <w:lang w:val="sr-Cyrl-RS"/>
        </w:rPr>
      </w:pPr>
    </w:p>
    <w:p w:rsidR="001C1DEE" w:rsidRPr="00380B50" w:rsidRDefault="001C1DEE" w:rsidP="00343A18">
      <w:pPr>
        <w:spacing w:before="0"/>
        <w:rPr>
          <w:rFonts w:cs="Arial"/>
          <w:b/>
          <w:lang w:val="sr-Cyrl-RS"/>
        </w:rPr>
      </w:pPr>
    </w:p>
    <w:p w:rsidR="001C1DEE" w:rsidRPr="00B56DB6" w:rsidRDefault="001C1DEE" w:rsidP="001C1DEE">
      <w:pPr>
        <w:spacing w:before="0"/>
        <w:jc w:val="center"/>
        <w:rPr>
          <w:rFonts w:cs="Arial"/>
          <w:b/>
          <w:lang w:val="ru-RU"/>
        </w:rPr>
      </w:pPr>
      <w:r w:rsidRPr="00B56DB6">
        <w:rPr>
          <w:rFonts w:cs="Arial"/>
          <w:b/>
          <w:lang w:val="ru-RU"/>
        </w:rPr>
        <w:lastRenderedPageBreak/>
        <w:t>ОБРАЗАЦ СТРУКУТРЕ ЦЕНЕ</w:t>
      </w:r>
      <w:r>
        <w:rPr>
          <w:rFonts w:cs="Arial"/>
          <w:b/>
          <w:lang w:val="ru-RU"/>
        </w:rPr>
        <w:t xml:space="preserve"> ЗА ПАРТИЈУ 2</w:t>
      </w:r>
    </w:p>
    <w:p w:rsidR="001C1DEE" w:rsidRPr="00B56DB6" w:rsidRDefault="001C1DEE" w:rsidP="001C1DEE">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116"/>
        <w:gridCol w:w="993"/>
        <w:gridCol w:w="853"/>
        <w:gridCol w:w="993"/>
        <w:gridCol w:w="987"/>
        <w:gridCol w:w="1418"/>
        <w:gridCol w:w="1702"/>
      </w:tblGrid>
      <w:tr w:rsidR="001C1DEE" w:rsidRPr="005368A0" w:rsidTr="000849AA">
        <w:tc>
          <w:tcPr>
            <w:tcW w:w="330" w:type="pct"/>
            <w:shd w:val="clear" w:color="auto" w:fill="C6D9F1" w:themeFill="text2" w:themeFillTint="33"/>
            <w:vAlign w:val="center"/>
          </w:tcPr>
          <w:p w:rsidR="001C1DEE" w:rsidRPr="008A487F" w:rsidRDefault="001C1DEE" w:rsidP="00A11C80">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r>
      <w:tr w:rsidR="001C1DEE" w:rsidRPr="008A487F" w:rsidTr="000849AA">
        <w:tc>
          <w:tcPr>
            <w:tcW w:w="33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(8)</w:t>
            </w:r>
          </w:p>
        </w:tc>
      </w:tr>
      <w:tr w:rsidR="00F22EE1" w:rsidRPr="000849AA" w:rsidTr="00DC6E38">
        <w:tc>
          <w:tcPr>
            <w:tcW w:w="330" w:type="pct"/>
            <w:shd w:val="clear" w:color="auto" w:fill="auto"/>
            <w:vAlign w:val="center"/>
          </w:tcPr>
          <w:p w:rsidR="00F22EE1" w:rsidRPr="007F7139" w:rsidRDefault="00F22EE1"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446" w:type="pct"/>
            <w:shd w:val="clear" w:color="auto" w:fill="auto"/>
            <w:vAlign w:val="center"/>
          </w:tcPr>
          <w:p w:rsidR="00F22EE1" w:rsidRPr="003D05CA" w:rsidRDefault="00F22EE1" w:rsidP="00412D68">
            <w:pPr>
              <w:spacing w:before="0"/>
              <w:rPr>
                <w:rFonts w:cs="Arial"/>
                <w:lang w:val="sr-Cyrl-RS"/>
              </w:rPr>
            </w:pPr>
            <w:r w:rsidRPr="003D05CA">
              <w:rPr>
                <w:rFonts w:cs="Arial"/>
                <w:lang w:val="sr-Cyrl-RS"/>
              </w:rPr>
              <w:t>Калибратор</w:t>
            </w:r>
          </w:p>
          <w:p w:rsidR="00F22EE1" w:rsidRPr="003D05CA" w:rsidRDefault="00F22EE1" w:rsidP="00412D68">
            <w:pPr>
              <w:spacing w:before="0"/>
              <w:rPr>
                <w:rFonts w:cs="Arial"/>
                <w:b/>
              </w:rPr>
            </w:pPr>
            <w:r w:rsidRPr="003D05CA">
              <w:rPr>
                <w:rFonts w:cs="Arial"/>
                <w:b/>
                <w:lang w:val="sr-Cyrl-RS"/>
              </w:rPr>
              <w:t xml:space="preserve">Произвођач: </w:t>
            </w:r>
            <w:r w:rsidRPr="003D05CA">
              <w:rPr>
                <w:rFonts w:cs="Arial"/>
                <w:b/>
              </w:rPr>
              <w:t>FLUKE</w:t>
            </w:r>
          </w:p>
          <w:p w:rsidR="00F22EE1" w:rsidRPr="003D05CA" w:rsidRDefault="00F22EE1" w:rsidP="00412D68">
            <w:pPr>
              <w:spacing w:before="0"/>
              <w:rPr>
                <w:rFonts w:cs="Arial"/>
                <w:b/>
                <w:lang w:val="sr-Cyrl-RS"/>
              </w:rPr>
            </w:pPr>
            <w:r w:rsidRPr="003D05CA">
              <w:rPr>
                <w:rFonts w:cs="Arial"/>
                <w:b/>
                <w:lang w:val="sr-Cyrl-RS"/>
              </w:rPr>
              <w:t>Тип: 725</w:t>
            </w:r>
          </w:p>
          <w:p w:rsidR="00F22EE1" w:rsidRPr="003D05CA" w:rsidRDefault="00F22EE1" w:rsidP="00412D68">
            <w:pPr>
              <w:spacing w:before="0"/>
              <w:rPr>
                <w:rFonts w:cs="Arial"/>
                <w:b/>
                <w:lang w:val="sr-Cyrl-RS"/>
              </w:rPr>
            </w:pPr>
            <w:r w:rsidRPr="003D05CA">
              <w:rPr>
                <w:rFonts w:cs="Arial"/>
                <w:b/>
                <w:lang w:val="sr-Cyrl-RS"/>
              </w:rPr>
              <w:t>Серијски број: 9768120</w:t>
            </w:r>
          </w:p>
          <w:p w:rsidR="00F22EE1" w:rsidRPr="003D05CA" w:rsidRDefault="00F22EE1" w:rsidP="00412D68">
            <w:pPr>
              <w:spacing w:before="0"/>
              <w:rPr>
                <w:rFonts w:cs="Arial"/>
                <w:b/>
                <w:lang w:val="sr-Cyrl-RS"/>
              </w:rPr>
            </w:pPr>
            <w:r w:rsidRPr="003D05CA">
              <w:rPr>
                <w:rFonts w:cs="Arial"/>
                <w:b/>
                <w:lang w:val="sr-Cyrl-RS"/>
              </w:rPr>
              <w:t>Година производње: 2008</w:t>
            </w:r>
          </w:p>
        </w:tc>
        <w:tc>
          <w:tcPr>
            <w:tcW w:w="461" w:type="pct"/>
            <w:shd w:val="clear" w:color="auto" w:fill="auto"/>
            <w:vAlign w:val="center"/>
          </w:tcPr>
          <w:p w:rsidR="00F22EE1" w:rsidRPr="003D05CA" w:rsidRDefault="00F22EE1" w:rsidP="00412D68">
            <w:pPr>
              <w:ind w:right="-1149"/>
              <w:rPr>
                <w:rFonts w:cs="Arial"/>
                <w:lang w:val="sr-Cyrl-RS"/>
              </w:rPr>
            </w:pPr>
            <w:r w:rsidRPr="003D05CA">
              <w:rPr>
                <w:rFonts w:cs="Arial"/>
                <w:lang w:val="sr-Cyrl-RS"/>
              </w:rPr>
              <w:t>ком</w:t>
            </w:r>
          </w:p>
        </w:tc>
        <w:tc>
          <w:tcPr>
            <w:tcW w:w="396" w:type="pct"/>
            <w:shd w:val="clear" w:color="auto" w:fill="auto"/>
            <w:vAlign w:val="center"/>
          </w:tcPr>
          <w:p w:rsidR="00F22EE1" w:rsidRPr="003D05CA" w:rsidRDefault="00F22EE1" w:rsidP="00412D68">
            <w:pPr>
              <w:jc w:val="center"/>
              <w:rPr>
                <w:rFonts w:cs="Arial"/>
                <w:lang w:val="sr-Cyrl-RS"/>
              </w:rPr>
            </w:pPr>
            <w:r w:rsidRPr="003D05CA">
              <w:rPr>
                <w:rFonts w:cs="Arial"/>
                <w:lang w:val="sr-Cyrl-RS"/>
              </w:rPr>
              <w:t>1</w:t>
            </w:r>
          </w:p>
        </w:tc>
        <w:tc>
          <w:tcPr>
            <w:tcW w:w="461" w:type="pct"/>
            <w:shd w:val="clear" w:color="auto" w:fill="auto"/>
            <w:vAlign w:val="center"/>
          </w:tcPr>
          <w:p w:rsidR="00F22EE1" w:rsidRPr="000849AA" w:rsidRDefault="00F22EE1" w:rsidP="00A11C80">
            <w:pPr>
              <w:spacing w:before="0"/>
              <w:jc w:val="center"/>
              <w:rPr>
                <w:rFonts w:cs="Arial"/>
                <w:b/>
                <w:bCs/>
                <w:iCs/>
              </w:rPr>
            </w:pPr>
          </w:p>
        </w:tc>
        <w:tc>
          <w:tcPr>
            <w:tcW w:w="458" w:type="pct"/>
            <w:shd w:val="clear" w:color="auto" w:fill="auto"/>
            <w:vAlign w:val="center"/>
          </w:tcPr>
          <w:p w:rsidR="00F22EE1" w:rsidRPr="000849AA" w:rsidRDefault="00F22EE1" w:rsidP="00A11C80">
            <w:pPr>
              <w:spacing w:before="0"/>
              <w:jc w:val="center"/>
              <w:rPr>
                <w:rFonts w:cs="Arial"/>
                <w:b/>
                <w:bCs/>
                <w:iCs/>
              </w:rPr>
            </w:pPr>
          </w:p>
        </w:tc>
        <w:tc>
          <w:tcPr>
            <w:tcW w:w="658" w:type="pct"/>
            <w:shd w:val="clear" w:color="auto" w:fill="auto"/>
            <w:vAlign w:val="center"/>
          </w:tcPr>
          <w:p w:rsidR="00F22EE1" w:rsidRPr="000849AA" w:rsidRDefault="00F22EE1" w:rsidP="00A11C80">
            <w:pPr>
              <w:spacing w:before="0"/>
              <w:jc w:val="center"/>
              <w:rPr>
                <w:rFonts w:cs="Arial"/>
                <w:b/>
                <w:bCs/>
                <w:iCs/>
              </w:rPr>
            </w:pPr>
          </w:p>
        </w:tc>
        <w:tc>
          <w:tcPr>
            <w:tcW w:w="790" w:type="pct"/>
            <w:shd w:val="clear" w:color="auto" w:fill="auto"/>
            <w:vAlign w:val="center"/>
          </w:tcPr>
          <w:p w:rsidR="00F22EE1" w:rsidRPr="000849AA" w:rsidRDefault="00F22EE1" w:rsidP="00A11C80">
            <w:pPr>
              <w:spacing w:before="0"/>
              <w:jc w:val="center"/>
              <w:rPr>
                <w:rFonts w:cs="Arial"/>
                <w:b/>
                <w:bCs/>
                <w:iCs/>
              </w:rPr>
            </w:pPr>
          </w:p>
        </w:tc>
      </w:tr>
      <w:tr w:rsidR="00F22EE1" w:rsidRPr="000849AA" w:rsidTr="00DC6E38">
        <w:trPr>
          <w:trHeight w:val="585"/>
        </w:trPr>
        <w:tc>
          <w:tcPr>
            <w:tcW w:w="330" w:type="pct"/>
            <w:shd w:val="clear" w:color="auto" w:fill="auto"/>
            <w:vAlign w:val="center"/>
          </w:tcPr>
          <w:p w:rsidR="00F22EE1" w:rsidRPr="007F7139" w:rsidRDefault="00F22EE1" w:rsidP="00DC6E38">
            <w:pPr>
              <w:spacing w:before="0"/>
              <w:jc w:val="center"/>
              <w:rPr>
                <w:rFonts w:cs="Arial"/>
                <w:sz w:val="24"/>
                <w:szCs w:val="24"/>
                <w:lang w:val="sr-Cyrl-CS" w:eastAsia="hr-HR"/>
              </w:rPr>
            </w:pPr>
            <w:r w:rsidRPr="007F7139">
              <w:rPr>
                <w:rFonts w:cs="Arial"/>
                <w:sz w:val="24"/>
                <w:szCs w:val="24"/>
                <w:lang w:val="sr-Cyrl-CS" w:eastAsia="hr-HR"/>
              </w:rPr>
              <w:t>2.</w:t>
            </w:r>
          </w:p>
        </w:tc>
        <w:tc>
          <w:tcPr>
            <w:tcW w:w="1446" w:type="pct"/>
            <w:shd w:val="clear" w:color="auto" w:fill="auto"/>
            <w:vAlign w:val="center"/>
          </w:tcPr>
          <w:p w:rsidR="00F22EE1" w:rsidRPr="003D05CA" w:rsidRDefault="00F22EE1" w:rsidP="00412D68">
            <w:pPr>
              <w:spacing w:before="0"/>
              <w:rPr>
                <w:rFonts w:cs="Arial"/>
                <w:lang w:val="sr-Cyrl-RS"/>
              </w:rPr>
            </w:pPr>
            <w:r w:rsidRPr="003D05CA">
              <w:rPr>
                <w:rFonts w:cs="Arial"/>
                <w:lang w:val="sr-Cyrl-RS"/>
              </w:rPr>
              <w:t>Калибратор</w:t>
            </w:r>
          </w:p>
          <w:p w:rsidR="00F22EE1" w:rsidRPr="003D05CA" w:rsidRDefault="00F22EE1" w:rsidP="00412D68">
            <w:pPr>
              <w:spacing w:before="0"/>
              <w:rPr>
                <w:rFonts w:cs="Arial"/>
                <w:b/>
              </w:rPr>
            </w:pPr>
            <w:r w:rsidRPr="003D05CA">
              <w:rPr>
                <w:rFonts w:cs="Arial"/>
                <w:b/>
                <w:lang w:val="sr-Cyrl-RS"/>
              </w:rPr>
              <w:t xml:space="preserve">Произвођач: </w:t>
            </w:r>
            <w:r w:rsidRPr="003D05CA">
              <w:rPr>
                <w:rFonts w:cs="Arial"/>
                <w:b/>
              </w:rPr>
              <w:t>FLUKE</w:t>
            </w:r>
          </w:p>
          <w:p w:rsidR="00F22EE1" w:rsidRPr="003D05CA" w:rsidRDefault="00F22EE1" w:rsidP="00412D68">
            <w:pPr>
              <w:spacing w:before="0"/>
              <w:rPr>
                <w:rFonts w:cs="Arial"/>
                <w:b/>
                <w:lang w:val="sr-Cyrl-RS"/>
              </w:rPr>
            </w:pPr>
            <w:r w:rsidRPr="003D05CA">
              <w:rPr>
                <w:rFonts w:cs="Arial"/>
                <w:b/>
                <w:lang w:val="sr-Cyrl-RS"/>
              </w:rPr>
              <w:t>Тип: 726</w:t>
            </w:r>
          </w:p>
          <w:p w:rsidR="00F22EE1" w:rsidRPr="003D05CA" w:rsidRDefault="00F22EE1" w:rsidP="00412D68">
            <w:pPr>
              <w:spacing w:before="0"/>
              <w:rPr>
                <w:rFonts w:cs="Arial"/>
                <w:b/>
                <w:lang w:val="sr-Cyrl-RS"/>
              </w:rPr>
            </w:pPr>
            <w:r w:rsidRPr="003D05CA">
              <w:rPr>
                <w:rFonts w:cs="Arial"/>
                <w:b/>
                <w:lang w:val="sr-Cyrl-RS"/>
              </w:rPr>
              <w:t>Серијски број: 2939090</w:t>
            </w:r>
          </w:p>
          <w:p w:rsidR="00F22EE1" w:rsidRPr="003D05CA" w:rsidRDefault="00F22EE1" w:rsidP="00412D68">
            <w:pPr>
              <w:spacing w:before="0"/>
              <w:rPr>
                <w:rFonts w:cs="Arial"/>
                <w:b/>
                <w:lang w:val="sr-Cyrl-RS"/>
              </w:rPr>
            </w:pPr>
            <w:r w:rsidRPr="003D05CA">
              <w:rPr>
                <w:rFonts w:cs="Arial"/>
                <w:b/>
                <w:lang w:val="sr-Cyrl-RS"/>
              </w:rPr>
              <w:t>Година производње: 2014</w:t>
            </w:r>
          </w:p>
        </w:tc>
        <w:tc>
          <w:tcPr>
            <w:tcW w:w="461" w:type="pct"/>
            <w:shd w:val="clear" w:color="auto" w:fill="auto"/>
            <w:vAlign w:val="center"/>
          </w:tcPr>
          <w:p w:rsidR="00F22EE1" w:rsidRPr="003D05CA" w:rsidRDefault="00F22EE1" w:rsidP="00412D68">
            <w:pPr>
              <w:ind w:right="-1149"/>
              <w:rPr>
                <w:rFonts w:cs="Arial"/>
                <w:lang w:val="sr-Cyrl-RS"/>
              </w:rPr>
            </w:pPr>
            <w:r w:rsidRPr="003D05CA">
              <w:rPr>
                <w:rFonts w:cs="Arial"/>
                <w:lang w:val="sr-Cyrl-RS"/>
              </w:rPr>
              <w:t>ком</w:t>
            </w:r>
          </w:p>
        </w:tc>
        <w:tc>
          <w:tcPr>
            <w:tcW w:w="396" w:type="pct"/>
            <w:shd w:val="clear" w:color="auto" w:fill="auto"/>
            <w:vAlign w:val="center"/>
          </w:tcPr>
          <w:p w:rsidR="00F22EE1" w:rsidRPr="003D05CA" w:rsidRDefault="00F22EE1" w:rsidP="00412D68">
            <w:pPr>
              <w:jc w:val="center"/>
              <w:rPr>
                <w:rFonts w:cs="Arial"/>
                <w:lang w:val="sr-Cyrl-RS"/>
              </w:rPr>
            </w:pPr>
            <w:r w:rsidRPr="003D05CA">
              <w:rPr>
                <w:rFonts w:cs="Arial"/>
                <w:lang w:val="sr-Cyrl-RS"/>
              </w:rPr>
              <w:t>1</w:t>
            </w:r>
          </w:p>
        </w:tc>
        <w:tc>
          <w:tcPr>
            <w:tcW w:w="461" w:type="pct"/>
            <w:shd w:val="clear" w:color="auto" w:fill="auto"/>
            <w:vAlign w:val="center"/>
          </w:tcPr>
          <w:p w:rsidR="00F22EE1" w:rsidRPr="000849AA" w:rsidRDefault="00F22EE1" w:rsidP="00A11C80">
            <w:pPr>
              <w:spacing w:before="0"/>
              <w:jc w:val="center"/>
              <w:rPr>
                <w:rFonts w:cs="Arial"/>
                <w:b/>
                <w:bCs/>
                <w:iCs/>
              </w:rPr>
            </w:pPr>
          </w:p>
        </w:tc>
        <w:tc>
          <w:tcPr>
            <w:tcW w:w="458" w:type="pct"/>
            <w:shd w:val="clear" w:color="auto" w:fill="auto"/>
            <w:vAlign w:val="center"/>
          </w:tcPr>
          <w:p w:rsidR="00F22EE1" w:rsidRPr="000849AA" w:rsidRDefault="00F22EE1" w:rsidP="00A11C80">
            <w:pPr>
              <w:spacing w:before="0"/>
              <w:jc w:val="center"/>
              <w:rPr>
                <w:rFonts w:cs="Arial"/>
                <w:b/>
                <w:bCs/>
                <w:iCs/>
              </w:rPr>
            </w:pPr>
          </w:p>
        </w:tc>
        <w:tc>
          <w:tcPr>
            <w:tcW w:w="658" w:type="pct"/>
            <w:shd w:val="clear" w:color="auto" w:fill="auto"/>
            <w:vAlign w:val="center"/>
          </w:tcPr>
          <w:p w:rsidR="00F22EE1" w:rsidRPr="000849AA" w:rsidRDefault="00F22EE1" w:rsidP="00A11C80">
            <w:pPr>
              <w:spacing w:before="0"/>
              <w:jc w:val="center"/>
              <w:rPr>
                <w:rFonts w:cs="Arial"/>
                <w:b/>
                <w:bCs/>
                <w:iCs/>
                <w:lang w:val="sr-Cyrl-RS"/>
              </w:rPr>
            </w:pPr>
          </w:p>
        </w:tc>
        <w:tc>
          <w:tcPr>
            <w:tcW w:w="790" w:type="pct"/>
            <w:shd w:val="clear" w:color="auto" w:fill="auto"/>
            <w:vAlign w:val="center"/>
          </w:tcPr>
          <w:p w:rsidR="00F22EE1" w:rsidRPr="000849AA" w:rsidRDefault="00F22EE1" w:rsidP="00783A9E">
            <w:pPr>
              <w:spacing w:before="0"/>
              <w:jc w:val="center"/>
              <w:rPr>
                <w:rFonts w:cs="Arial"/>
                <w:b/>
                <w:bCs/>
                <w:iCs/>
                <w:lang w:val="sr-Cyrl-RS"/>
              </w:rPr>
            </w:pPr>
          </w:p>
        </w:tc>
      </w:tr>
    </w:tbl>
    <w:p w:rsidR="001C1DEE" w:rsidRDefault="001C1DEE" w:rsidP="001C1DEE">
      <w:pPr>
        <w:spacing w:before="0"/>
        <w:rPr>
          <w:rFonts w:cs="Arial"/>
          <w:lang w:val="sr-Latn-RS"/>
        </w:rPr>
      </w:pPr>
    </w:p>
    <w:p w:rsidR="00CE7863" w:rsidRPr="009A0CD6" w:rsidRDefault="00CE7863" w:rsidP="001C1DEE">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C1DEE" w:rsidRPr="005368A0" w:rsidTr="00A11C80">
        <w:trPr>
          <w:trHeight w:val="418"/>
        </w:trPr>
        <w:tc>
          <w:tcPr>
            <w:tcW w:w="568" w:type="dxa"/>
            <w:vAlign w:val="center"/>
          </w:tcPr>
          <w:p w:rsidR="001C1DEE" w:rsidRPr="00E47C2E" w:rsidRDefault="001C1DEE" w:rsidP="00A11C80">
            <w:pPr>
              <w:spacing w:before="0"/>
              <w:jc w:val="center"/>
              <w:rPr>
                <w:rFonts w:cs="Arial"/>
                <w:b/>
                <w:lang w:val="sr-Latn-CS"/>
              </w:rPr>
            </w:pPr>
            <w:r w:rsidRPr="00E47C2E">
              <w:rPr>
                <w:rFonts w:cs="Arial"/>
                <w:b/>
              </w:rPr>
              <w:t>I</w:t>
            </w:r>
          </w:p>
        </w:tc>
        <w:tc>
          <w:tcPr>
            <w:tcW w:w="6740" w:type="dxa"/>
          </w:tcPr>
          <w:p w:rsidR="001C1DEE" w:rsidRDefault="001C1DEE" w:rsidP="00A11C80">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A11C80">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C1DEE" w:rsidRPr="00B56DB6" w:rsidRDefault="001C1DEE" w:rsidP="00A11C80">
            <w:pPr>
              <w:spacing w:before="0"/>
              <w:rPr>
                <w:rFonts w:cs="Arial"/>
                <w:color w:val="FF0000"/>
                <w:lang w:val="ru-RU"/>
              </w:rPr>
            </w:pPr>
          </w:p>
        </w:tc>
      </w:tr>
      <w:tr w:rsidR="001C1DEE" w:rsidRPr="00E47C2E" w:rsidTr="00A11C80">
        <w:trPr>
          <w:trHeight w:val="424"/>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C1DEE" w:rsidRPr="004E25B6" w:rsidRDefault="001C1DEE" w:rsidP="00A11C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C1DEE" w:rsidRPr="00E47C2E" w:rsidRDefault="001C1DEE" w:rsidP="00A11C80">
            <w:pPr>
              <w:spacing w:before="0"/>
              <w:rPr>
                <w:rFonts w:cs="Arial"/>
                <w:color w:val="FF0000"/>
              </w:rPr>
            </w:pPr>
          </w:p>
        </w:tc>
      </w:tr>
      <w:tr w:rsidR="001C1DEE" w:rsidRPr="005368A0" w:rsidTr="00A11C80">
        <w:trPr>
          <w:trHeight w:val="562"/>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C1DEE" w:rsidRPr="00B56DB6" w:rsidRDefault="001C1DEE" w:rsidP="00A11C80">
            <w:pPr>
              <w:spacing w:before="0"/>
              <w:jc w:val="center"/>
              <w:rPr>
                <w:rFonts w:cs="Arial"/>
                <w:b/>
                <w:lang w:val="ru-RU"/>
              </w:rPr>
            </w:pPr>
            <w:r w:rsidRPr="00B56DB6">
              <w:rPr>
                <w:rFonts w:cs="Arial"/>
                <w:b/>
                <w:lang w:val="ru-RU"/>
              </w:rPr>
              <w:t>УКУПНО ПОНУЂЕНА ЦЕНА  са ПДВ</w:t>
            </w:r>
          </w:p>
          <w:p w:rsidR="001C1DEE" w:rsidRPr="00BF41C9" w:rsidRDefault="001C1DEE" w:rsidP="00A11C80">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C1DEE" w:rsidRPr="00B56DB6" w:rsidRDefault="001C1DEE" w:rsidP="00A11C80">
            <w:pPr>
              <w:spacing w:before="0"/>
              <w:rPr>
                <w:rFonts w:cs="Arial"/>
                <w:color w:val="FF0000"/>
                <w:lang w:val="ru-RU"/>
              </w:rPr>
            </w:pPr>
          </w:p>
        </w:tc>
      </w:tr>
    </w:tbl>
    <w:p w:rsidR="001C1DEE" w:rsidRPr="00E47C2E" w:rsidRDefault="001C1DEE" w:rsidP="001C1DEE">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C1DEE" w:rsidTr="00A11C8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C1DEE" w:rsidRPr="00405D3F" w:rsidRDefault="001C1DEE" w:rsidP="00A11C80">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C1DEE" w:rsidRDefault="001C1DEE" w:rsidP="00A11C80">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Tr="00A11C8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RPr="00405D3F" w:rsidTr="00A11C8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C1DEE" w:rsidRDefault="001C1DEE" w:rsidP="00A11C80">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C1DEE" w:rsidRPr="00405D3F" w:rsidRDefault="001C1DEE" w:rsidP="00A11C80">
            <w:pPr>
              <w:spacing w:before="0"/>
              <w:jc w:val="center"/>
              <w:rPr>
                <w:rFonts w:cs="Arial"/>
                <w:color w:val="000000" w:themeColor="text1"/>
                <w:lang w:val="sr-Latn-CS" w:eastAsia="sr-Latn-CS"/>
              </w:rPr>
            </w:pPr>
          </w:p>
        </w:tc>
      </w:tr>
    </w:tbl>
    <w:p w:rsidR="001C1DEE" w:rsidRDefault="001C1DEE" w:rsidP="001C1DEE">
      <w:pPr>
        <w:widowControl w:val="0"/>
        <w:spacing w:before="0"/>
        <w:rPr>
          <w:rFonts w:eastAsia="Arial Unicode MS" w:cs="Arial"/>
          <w:lang w:val="sr-Cyrl-RS"/>
        </w:rPr>
      </w:pPr>
    </w:p>
    <w:p w:rsidR="001C1DEE" w:rsidRDefault="001C1DEE" w:rsidP="001C1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C1DEE" w:rsidRPr="00E47C2E" w:rsidTr="00A11C80">
        <w:trPr>
          <w:jc w:val="center"/>
        </w:trPr>
        <w:tc>
          <w:tcPr>
            <w:tcW w:w="3882" w:type="dxa"/>
          </w:tcPr>
          <w:p w:rsidR="001C1DEE" w:rsidRPr="00E47C2E" w:rsidRDefault="001C1DEE" w:rsidP="00A11C80">
            <w:pPr>
              <w:spacing w:before="0"/>
              <w:jc w:val="center"/>
              <w:rPr>
                <w:rFonts w:cs="Arial"/>
              </w:rPr>
            </w:pPr>
            <w:r w:rsidRPr="00E47C2E">
              <w:rPr>
                <w:rFonts w:cs="Arial"/>
              </w:rPr>
              <w:t>Датум:</w:t>
            </w:r>
          </w:p>
        </w:tc>
        <w:tc>
          <w:tcPr>
            <w:tcW w:w="2127" w:type="dxa"/>
          </w:tcPr>
          <w:p w:rsidR="001C1DEE" w:rsidRPr="00E47C2E" w:rsidRDefault="001C1DEE" w:rsidP="00A11C80">
            <w:pPr>
              <w:spacing w:before="0"/>
              <w:jc w:val="center"/>
              <w:rPr>
                <w:rFonts w:cs="Arial"/>
                <w:lang w:val="ru-RU"/>
              </w:rPr>
            </w:pPr>
          </w:p>
        </w:tc>
        <w:tc>
          <w:tcPr>
            <w:tcW w:w="4022" w:type="dxa"/>
          </w:tcPr>
          <w:p w:rsidR="001C1DEE" w:rsidRPr="00E47C2E" w:rsidRDefault="001C1DEE" w:rsidP="00A11C80">
            <w:pPr>
              <w:spacing w:before="0"/>
              <w:jc w:val="center"/>
              <w:rPr>
                <w:rFonts w:cs="Arial"/>
                <w:lang w:val="sr-Cyrl-CS"/>
              </w:rPr>
            </w:pPr>
            <w:r w:rsidRPr="00E47C2E">
              <w:rPr>
                <w:rFonts w:cs="Arial"/>
                <w:lang w:val="sr-Cyrl-CS"/>
              </w:rPr>
              <w:t>П</w:t>
            </w:r>
            <w:r w:rsidRPr="00E47C2E">
              <w:rPr>
                <w:rFonts w:cs="Arial"/>
              </w:rPr>
              <w:t>онуђач</w:t>
            </w:r>
          </w:p>
        </w:tc>
      </w:tr>
      <w:tr w:rsidR="001C1DEE" w:rsidRPr="00E47C2E" w:rsidTr="00A11C80">
        <w:trPr>
          <w:jc w:val="center"/>
        </w:trPr>
        <w:tc>
          <w:tcPr>
            <w:tcW w:w="3882" w:type="dxa"/>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rPr>
            </w:pPr>
            <w:r w:rsidRPr="00E47C2E">
              <w:rPr>
                <w:rFonts w:cs="Arial"/>
              </w:rPr>
              <w:t>М.П.</w:t>
            </w:r>
          </w:p>
        </w:tc>
        <w:tc>
          <w:tcPr>
            <w:tcW w:w="4022" w:type="dxa"/>
          </w:tcPr>
          <w:p w:rsidR="001C1DEE" w:rsidRPr="00E47C2E" w:rsidRDefault="001C1DEE" w:rsidP="00A11C80">
            <w:pPr>
              <w:spacing w:before="0"/>
              <w:jc w:val="center"/>
              <w:rPr>
                <w:rFonts w:cs="Arial"/>
                <w:lang w:val="ru-RU"/>
              </w:rPr>
            </w:pPr>
          </w:p>
        </w:tc>
      </w:tr>
      <w:tr w:rsidR="001C1DEE" w:rsidRPr="00E47C2E" w:rsidTr="00A11C80">
        <w:trPr>
          <w:jc w:val="center"/>
        </w:trPr>
        <w:tc>
          <w:tcPr>
            <w:tcW w:w="3882" w:type="dxa"/>
            <w:tcBorders>
              <w:bottom w:val="single" w:sz="4" w:space="0" w:color="auto"/>
            </w:tcBorders>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lang w:val="ru-RU"/>
              </w:rPr>
            </w:pPr>
          </w:p>
        </w:tc>
        <w:tc>
          <w:tcPr>
            <w:tcW w:w="4022" w:type="dxa"/>
            <w:tcBorders>
              <w:bottom w:val="single" w:sz="4" w:space="0" w:color="auto"/>
            </w:tcBorders>
          </w:tcPr>
          <w:p w:rsidR="001C1DEE" w:rsidRPr="00E47C2E" w:rsidRDefault="001C1DEE" w:rsidP="00A11C80">
            <w:pPr>
              <w:spacing w:before="0"/>
              <w:jc w:val="center"/>
              <w:rPr>
                <w:rFonts w:cs="Arial"/>
                <w:lang w:val="ru-RU"/>
              </w:rPr>
            </w:pPr>
          </w:p>
        </w:tc>
      </w:tr>
    </w:tbl>
    <w:p w:rsidR="001C1DEE" w:rsidRDefault="001C1DEE" w:rsidP="001C1DEE">
      <w:pPr>
        <w:spacing w:before="0"/>
        <w:rPr>
          <w:rFonts w:cs="Arial"/>
          <w:b/>
          <w:lang w:val="sr-Cyrl-RS"/>
        </w:rPr>
      </w:pPr>
    </w:p>
    <w:p w:rsidR="001C1DEE" w:rsidRDefault="001C1DEE" w:rsidP="001C1DEE">
      <w:pPr>
        <w:spacing w:before="0"/>
        <w:rPr>
          <w:rFonts w:cs="Arial"/>
          <w:b/>
          <w:lang w:val="sr-Cyrl-RS"/>
        </w:rPr>
      </w:pPr>
    </w:p>
    <w:p w:rsidR="001C1DEE" w:rsidRPr="00E47C2E" w:rsidRDefault="001C1DEE" w:rsidP="001C1DEE">
      <w:pPr>
        <w:spacing w:before="0"/>
        <w:rPr>
          <w:rFonts w:cs="Arial"/>
          <w:b/>
          <w:lang w:val="sr-Cyrl-CS"/>
        </w:rPr>
      </w:pPr>
      <w:r w:rsidRPr="00E47C2E">
        <w:rPr>
          <w:rFonts w:cs="Arial"/>
          <w:b/>
          <w:lang w:val="sr-Cyrl-CS"/>
        </w:rPr>
        <w:t>Напомена:</w:t>
      </w:r>
    </w:p>
    <w:p w:rsidR="001C1DEE" w:rsidRPr="00E47C2E" w:rsidRDefault="001C1DEE" w:rsidP="001C1DE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C1DEE" w:rsidRPr="001C1DEE" w:rsidRDefault="001C1DEE" w:rsidP="001C1DEE">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C1DEE" w:rsidRDefault="001C1DEE" w:rsidP="00343A18">
      <w:pPr>
        <w:spacing w:before="0"/>
        <w:rPr>
          <w:rFonts w:cs="Arial"/>
          <w:b/>
          <w:lang w:val="sr-Cyrl-RS"/>
        </w:rPr>
      </w:pPr>
    </w:p>
    <w:p w:rsidR="00146DEC" w:rsidRDefault="00146DEC"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D11792" w:rsidRDefault="00D11792" w:rsidP="00343A18">
      <w:pPr>
        <w:spacing w:before="0"/>
        <w:rPr>
          <w:rFonts w:cs="Arial"/>
          <w:b/>
          <w:lang w:val="sr-Cyrl-RS"/>
        </w:rPr>
      </w:pPr>
    </w:p>
    <w:p w:rsidR="00D11792" w:rsidRPr="009A0CD6" w:rsidRDefault="00D1179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9A0CD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9A0CD6" w:rsidRDefault="00E47C2E" w:rsidP="009A0CD6">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9A0CD6"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D11792" w:rsidRDefault="00D11792" w:rsidP="00E47C2E">
      <w:pPr>
        <w:rPr>
          <w:rFonts w:eastAsia="TimesNewRomanPS-BoldMT" w:cs="Arial"/>
          <w:color w:val="000000" w:themeColor="text1"/>
          <w:lang w:val="sr-Cyrl-RS"/>
        </w:rPr>
      </w:pPr>
    </w:p>
    <w:p w:rsidR="00D11792" w:rsidRDefault="00D11792"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Pr="00F22EE1" w:rsidRDefault="00F22EE1"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51" w:name="_Toc442559926"/>
      <w:r w:rsidRPr="00B56DB6">
        <w:rPr>
          <w:lang w:val="ru-RU"/>
        </w:rPr>
        <w:t xml:space="preserve">ОБРАЗАЦ </w:t>
      </w:r>
      <w:r w:rsidR="00526637" w:rsidRPr="00B56DB6">
        <w:rPr>
          <w:lang w:val="ru-RU"/>
        </w:rPr>
        <w:t>3</w:t>
      </w:r>
      <w:r w:rsidRPr="00B56DB6">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9393A">
        <w:rPr>
          <w:rFonts w:cs="Arial"/>
          <w:lang w:val="sr-Cyrl-RS"/>
        </w:rPr>
        <w:t>Еталонирање мерне опреме у ТЕ Колубара</w:t>
      </w:r>
      <w:r w:rsidR="00F81632">
        <w:rPr>
          <w:rFonts w:cs="Arial"/>
          <w:lang w:val="sr-Cyrl-RS"/>
        </w:rPr>
        <w:t>,</w:t>
      </w:r>
      <w:r w:rsidR="00D91F3A" w:rsidRPr="00D91F3A">
        <w:rPr>
          <w:rFonts w:cs="Arial"/>
          <w:b/>
          <w:lang w:val="sr-Cyrl-RS"/>
        </w:rPr>
        <w:t xml:space="preserve"> </w:t>
      </w:r>
      <w:r w:rsidR="00A9393A">
        <w:rPr>
          <w:rFonts w:cs="Arial"/>
          <w:b/>
          <w:lang w:val="sr-Cyrl-RS"/>
        </w:rPr>
        <w:t xml:space="preserve">Партија 1 – </w:t>
      </w:r>
      <w:r w:rsidR="00D741A9">
        <w:rPr>
          <w:rFonts w:cs="Arial"/>
          <w:b/>
          <w:lang w:val="sr-Cyrl-RS"/>
        </w:rPr>
        <w:t>Опрема за мерење притиска</w:t>
      </w:r>
      <w:r w:rsidR="00F81632" w:rsidRPr="00F81632">
        <w:rPr>
          <w:rFonts w:cs="Arial"/>
          <w:b/>
          <w:lang w:val="sr-Cyrl-RS"/>
        </w:rPr>
        <w:t xml:space="preserve">, </w:t>
      </w:r>
      <w:r w:rsidR="009A0CD6">
        <w:rPr>
          <w:rFonts w:cs="Arial"/>
          <w:b/>
          <w:lang w:val="sr-Cyrl-RS"/>
        </w:rPr>
        <w:t>Партија 2 – Калибратори</w:t>
      </w:r>
      <w:r w:rsidR="00F81632" w:rsidRPr="00F81632">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9393A">
        <w:rPr>
          <w:rFonts w:cs="Arial"/>
          <w:lang w:val="ru-RU"/>
        </w:rPr>
        <w:t>118/2018-3000/0896/2018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9A0CD6" w:rsidRDefault="009A0CD6" w:rsidP="00343A18">
      <w:pPr>
        <w:rPr>
          <w:rFonts w:cs="Arial"/>
          <w:lang w:val="sr-Cyrl-RS"/>
        </w:rPr>
      </w:pPr>
    </w:p>
    <w:p w:rsidR="009A0CD6" w:rsidRDefault="009A0CD6" w:rsidP="00343A18">
      <w:pPr>
        <w:rPr>
          <w:rFonts w:cs="Arial"/>
          <w:lang w:val="sr-Cyrl-RS"/>
        </w:rPr>
      </w:pPr>
    </w:p>
    <w:p w:rsidR="00F22EE1" w:rsidRPr="009A0CD6" w:rsidRDefault="00F22EE1"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2" w:name="_Toc442559928"/>
      <w:r w:rsidRPr="00B56DB6">
        <w:rPr>
          <w:lang w:val="ru-RU"/>
        </w:rPr>
        <w:lastRenderedPageBreak/>
        <w:t xml:space="preserve">ОБРАЗАЦ </w:t>
      </w:r>
      <w:r w:rsidR="00526637" w:rsidRPr="00B56DB6">
        <w:rPr>
          <w:lang w:val="ru-RU"/>
        </w:rPr>
        <w:t>4</w:t>
      </w:r>
      <w:r w:rsidRPr="00B56DB6">
        <w:rPr>
          <w:lang w:val="ru-RU"/>
        </w:rPr>
        <w:t>.</w:t>
      </w:r>
      <w:bookmarkEnd w:id="252"/>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A9393A">
        <w:rPr>
          <w:rFonts w:cs="Arial"/>
          <w:lang w:val="sr-Cyrl-RS"/>
        </w:rPr>
        <w:t>Еталонирање мерне опреме у ТЕ Колубара</w:t>
      </w:r>
      <w:r w:rsidR="001D6F83">
        <w:rPr>
          <w:rFonts w:cs="Arial"/>
          <w:lang w:val="sr-Cyrl-RS"/>
        </w:rPr>
        <w:t>,</w:t>
      </w:r>
      <w:r w:rsidR="00D91F3A" w:rsidRPr="00D91F3A">
        <w:rPr>
          <w:rFonts w:cs="Arial"/>
          <w:b/>
          <w:lang w:val="sr-Cyrl-RS"/>
        </w:rPr>
        <w:t xml:space="preserve"> </w:t>
      </w:r>
      <w:r w:rsidR="00A9393A">
        <w:rPr>
          <w:rFonts w:cs="Arial"/>
          <w:b/>
          <w:lang w:val="sr-Cyrl-RS"/>
        </w:rPr>
        <w:t xml:space="preserve">Партија 1 – </w:t>
      </w:r>
      <w:r w:rsidR="00D741A9">
        <w:rPr>
          <w:rFonts w:cs="Arial"/>
          <w:b/>
          <w:lang w:val="sr-Cyrl-RS"/>
        </w:rPr>
        <w:t>Опрема за мерење притиска</w:t>
      </w:r>
      <w:r w:rsidR="001D6F83" w:rsidRPr="001D6F83">
        <w:rPr>
          <w:rFonts w:cs="Arial"/>
          <w:b/>
          <w:lang w:val="sr-Cyrl-RS"/>
        </w:rPr>
        <w:t xml:space="preserve">, </w:t>
      </w:r>
      <w:r w:rsidR="00A9393A">
        <w:rPr>
          <w:rFonts w:cs="Arial"/>
          <w:b/>
          <w:lang w:val="sr-Cyrl-RS"/>
        </w:rPr>
        <w:t>Партиј</w:t>
      </w:r>
      <w:r w:rsidR="009A0CD6">
        <w:rPr>
          <w:rFonts w:cs="Arial"/>
          <w:b/>
          <w:lang w:val="sr-Cyrl-RS"/>
        </w:rPr>
        <w:t>а 2 – Калибратори</w:t>
      </w:r>
      <w:r w:rsidR="001D6F83" w:rsidRP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9393A">
        <w:rPr>
          <w:rFonts w:cs="Arial"/>
          <w:lang w:val="ru-RU"/>
        </w:rPr>
        <w:t>118/2018-3000/0896/2018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D11792" w:rsidRDefault="00D11792" w:rsidP="00693E79">
      <w:pPr>
        <w:pStyle w:val="KDObrazac"/>
        <w:jc w:val="both"/>
        <w:rPr>
          <w:lang w:val="sr-Cyrl-RS"/>
        </w:rPr>
      </w:pPr>
    </w:p>
    <w:p w:rsidR="00D11792" w:rsidRDefault="00D11792" w:rsidP="00693E79">
      <w:pPr>
        <w:pStyle w:val="KDObrazac"/>
        <w:jc w:val="both"/>
        <w:rPr>
          <w:lang w:val="sr-Cyrl-RS"/>
        </w:rPr>
      </w:pPr>
    </w:p>
    <w:p w:rsidR="00D11792" w:rsidRDefault="00D1179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A9393A">
        <w:rPr>
          <w:rFonts w:cs="Arial"/>
          <w:lang w:val="sr-Cyrl-RS"/>
        </w:rPr>
        <w:t>Еталонирање мерне опреме у ТЕ Колубара</w:t>
      </w:r>
      <w:r w:rsidR="007218A3">
        <w:rPr>
          <w:rFonts w:cs="Arial"/>
          <w:lang w:val="sr-Cyrl-RS"/>
        </w:rPr>
        <w:t>,</w:t>
      </w:r>
      <w:r w:rsidR="00D91F3A" w:rsidRPr="00D91F3A">
        <w:rPr>
          <w:rFonts w:cs="Arial"/>
          <w:b/>
          <w:lang w:val="sr-Cyrl-RS"/>
        </w:rPr>
        <w:t xml:space="preserve"> </w:t>
      </w:r>
      <w:r w:rsidR="00A9393A">
        <w:rPr>
          <w:rFonts w:cs="Arial"/>
          <w:b/>
          <w:lang w:val="sr-Cyrl-RS"/>
        </w:rPr>
        <w:t xml:space="preserve">Партија 1 – </w:t>
      </w:r>
      <w:r w:rsidR="00D741A9">
        <w:rPr>
          <w:rFonts w:cs="Arial"/>
          <w:b/>
          <w:lang w:val="sr-Cyrl-RS"/>
        </w:rPr>
        <w:t>Опрема за мерење притиска</w:t>
      </w:r>
      <w:r w:rsidR="007218A3" w:rsidRPr="007218A3">
        <w:rPr>
          <w:rFonts w:cs="Arial"/>
          <w:b/>
          <w:lang w:val="sr-Cyrl-RS"/>
        </w:rPr>
        <w:t xml:space="preserve">, </w:t>
      </w:r>
      <w:r w:rsidR="009A0CD6">
        <w:rPr>
          <w:rFonts w:cs="Arial"/>
          <w:b/>
          <w:lang w:val="sr-Cyrl-RS"/>
        </w:rPr>
        <w:t>Партија 2 – Калибратори</w:t>
      </w:r>
      <w:r w:rsidR="007218A3" w:rsidRPr="007218A3">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A9393A">
        <w:rPr>
          <w:rFonts w:cs="Arial"/>
          <w:lang w:val="ru-RU"/>
        </w:rPr>
        <w:t>118/2018-3000/0896/2018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D11792" w:rsidRDefault="00D11792"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11792" w:rsidRDefault="00D11792" w:rsidP="00C34900">
      <w:pPr>
        <w:spacing w:before="0"/>
        <w:ind w:left="720"/>
        <w:contextualSpacing/>
        <w:rPr>
          <w:rFonts w:eastAsia="Calibri" w:cs="Arial"/>
          <w:color w:val="FF0000"/>
          <w:lang w:val="ru-RU"/>
        </w:rPr>
      </w:pPr>
    </w:p>
    <w:p w:rsidR="00D11792" w:rsidRPr="00DE1341" w:rsidRDefault="00D1179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Pr="00DE1341" w:rsidRDefault="007218A3"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6773E4">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11792" w:rsidRDefault="00D11792" w:rsidP="00AD1279">
      <w:pPr>
        <w:spacing w:before="0"/>
        <w:rPr>
          <w:rFonts w:cs="Arial"/>
          <w:color w:val="00B0F0"/>
          <w:lang w:val="ru-RU"/>
        </w:rPr>
      </w:pPr>
    </w:p>
    <w:p w:rsidR="00D11792" w:rsidRPr="006A03F3" w:rsidRDefault="00D11792"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lastRenderedPageBreak/>
        <w:t>ПРИЛОГ бр.</w:t>
      </w:r>
      <w:r w:rsidR="00C23F86">
        <w:rPr>
          <w:rFonts w:cs="Arial"/>
          <w:b/>
          <w:lang w:val="sr-Cyrl-RS"/>
        </w:rPr>
        <w:t xml:space="preserve"> </w:t>
      </w:r>
      <w:r w:rsidR="00E5502B">
        <w:rPr>
          <w:rFonts w:cs="Arial"/>
          <w:b/>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4"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F863C9">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260" w:right="1440" w:bottom="720" w:left="144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4"/>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6773E4">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6773E4">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D741A9" w:rsidRDefault="00D741A9" w:rsidP="00D741A9">
      <w:pPr>
        <w:pStyle w:val="KDParagraf"/>
        <w:spacing w:before="0"/>
        <w:rPr>
          <w:rFonts w:cs="Arial"/>
          <w:b/>
          <w:lang w:val="ru-RU"/>
        </w:rPr>
      </w:pPr>
    </w:p>
    <w:p w:rsidR="00EE793E" w:rsidRPr="00B56DB6" w:rsidRDefault="00EE793E" w:rsidP="00D741A9">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A9393A">
        <w:rPr>
          <w:rFonts w:cs="Arial"/>
          <w:lang w:val="ru-RU"/>
        </w:rPr>
        <w:t>118/2018-3000/0896/2018</w:t>
      </w:r>
      <w:r w:rsidR="00425EC6" w:rsidRPr="00B56DB6">
        <w:rPr>
          <w:rFonts w:cs="Arial"/>
          <w:lang w:val="ru-RU"/>
        </w:rPr>
        <w:t xml:space="preserve"> -</w:t>
      </w:r>
      <w:r w:rsidR="00425EC6" w:rsidRPr="00425EC6">
        <w:rPr>
          <w:rFonts w:cs="Arial"/>
          <w:lang w:val="sr-Cyrl-RS"/>
        </w:rPr>
        <w:t xml:space="preserve"> </w:t>
      </w:r>
      <w:r w:rsidR="00A9393A">
        <w:rPr>
          <w:rFonts w:cs="Arial"/>
          <w:lang w:val="sr-Cyrl-RS"/>
        </w:rPr>
        <w:t>Еталонирање мерне опреме у ТЕ Колубара</w:t>
      </w:r>
      <w:r w:rsidR="007218A3">
        <w:rPr>
          <w:rFonts w:cs="Arial"/>
          <w:lang w:val="sr-Cyrl-RS"/>
        </w:rPr>
        <w:t>,</w:t>
      </w:r>
      <w:r w:rsidR="00425EC6" w:rsidRPr="00B56DB6">
        <w:rPr>
          <w:rFonts w:cs="Arial"/>
          <w:lang w:val="ru-RU"/>
        </w:rPr>
        <w:t xml:space="preserve"> </w:t>
      </w:r>
      <w:r w:rsidR="00A9393A">
        <w:rPr>
          <w:rFonts w:cs="Arial"/>
          <w:b/>
          <w:lang w:val="sr-Cyrl-RS"/>
        </w:rPr>
        <w:t xml:space="preserve">Партија 1 – </w:t>
      </w:r>
      <w:r w:rsidR="00D741A9">
        <w:rPr>
          <w:rFonts w:cs="Arial"/>
          <w:b/>
          <w:lang w:val="sr-Cyrl-RS"/>
        </w:rPr>
        <w:t>Опрема за мерење притиска</w:t>
      </w:r>
      <w:r w:rsidR="007218A3" w:rsidRPr="007218A3">
        <w:rPr>
          <w:rFonts w:cs="Arial"/>
          <w:b/>
          <w:lang w:val="sr-Cyrl-RS"/>
        </w:rPr>
        <w:t xml:space="preserve">, </w:t>
      </w:r>
      <w:r w:rsidR="009A0CD6">
        <w:rPr>
          <w:rFonts w:cs="Arial"/>
          <w:b/>
          <w:lang w:val="sr-Cyrl-RS"/>
        </w:rPr>
        <w:t>Партија 2 – Калибратори</w:t>
      </w:r>
      <w:r w:rsidR="007218A3" w:rsidRPr="007218A3">
        <w:rPr>
          <w:rFonts w:cs="Arial"/>
          <w:b/>
          <w:lang w:val="sr-Cyrl-RS"/>
        </w:rPr>
        <w:t xml:space="preserve">, </w:t>
      </w:r>
      <w:r w:rsidR="00EE793E" w:rsidRPr="00B56DB6">
        <w:rPr>
          <w:rFonts w:cs="Arial"/>
          <w:lang w:val="ru-RU"/>
        </w:rPr>
        <w:t>(у даљем тексту</w:t>
      </w:r>
      <w:r w:rsidR="006773E4">
        <w:rPr>
          <w:rFonts w:cs="Arial"/>
          <w:lang w:val="ru-RU"/>
        </w:rPr>
        <w:t>: Услуга);</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w:t>
      </w:r>
      <w:r w:rsidRPr="006773E4">
        <w:rPr>
          <w:rFonts w:cs="Arial"/>
        </w:rPr>
        <w:t>е</w:t>
      </w:r>
      <w:r w:rsidR="006773E4" w:rsidRPr="006773E4">
        <w:rPr>
          <w:rFonts w:cs="Arial"/>
          <w:lang w:val="sr-Cyrl-RS"/>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9393A">
        <w:rPr>
          <w:rFonts w:cs="Arial"/>
        </w:rPr>
        <w:t>118/2018-3000/0896/2018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D91F3A" w:rsidRDefault="00EE793E" w:rsidP="0001689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A9393A">
        <w:rPr>
          <w:rFonts w:cs="Arial"/>
          <w:lang w:val="sr-Cyrl-RS"/>
        </w:rPr>
        <w:t>Еталонирање мерне опреме у ТЕ Колубара</w:t>
      </w:r>
      <w:r w:rsidR="000E7758">
        <w:rPr>
          <w:rFonts w:cs="Arial"/>
          <w:lang w:val="sr-Cyrl-RS"/>
        </w:rPr>
        <w:t>, по пртијама:</w:t>
      </w:r>
    </w:p>
    <w:p w:rsidR="007218A3" w:rsidRPr="007218A3" w:rsidRDefault="00A9393A" w:rsidP="007218A3">
      <w:pPr>
        <w:spacing w:before="0"/>
        <w:ind w:left="-360" w:right="-14" w:firstLine="360"/>
        <w:rPr>
          <w:rFonts w:cs="Arial"/>
          <w:lang w:val="sr-Cyrl-RS"/>
        </w:rPr>
      </w:pPr>
      <w:r>
        <w:rPr>
          <w:rFonts w:cs="Arial"/>
          <w:b/>
          <w:lang w:val="sr-Cyrl-RS"/>
        </w:rPr>
        <w:t xml:space="preserve">Партија 1 – </w:t>
      </w:r>
      <w:r w:rsidR="001730DE">
        <w:rPr>
          <w:rFonts w:cs="Arial"/>
          <w:b/>
          <w:lang w:val="sr-Cyrl-RS"/>
        </w:rPr>
        <w:t xml:space="preserve">Опрема за мерење притиска </w:t>
      </w:r>
    </w:p>
    <w:p w:rsidR="007218A3" w:rsidRPr="007218A3" w:rsidRDefault="00A9393A" w:rsidP="007218A3">
      <w:pPr>
        <w:spacing w:before="0"/>
        <w:ind w:left="-360" w:right="-14" w:firstLine="360"/>
        <w:rPr>
          <w:rFonts w:cs="Arial"/>
          <w:b/>
          <w:lang w:val="sr-Cyrl-RS"/>
        </w:rPr>
      </w:pPr>
      <w:r>
        <w:rPr>
          <w:rFonts w:cs="Arial"/>
          <w:b/>
          <w:lang w:val="sr-Cyrl-RS"/>
        </w:rPr>
        <w:t xml:space="preserve">Партија 2 – Калибратори      </w:t>
      </w:r>
    </w:p>
    <w:p w:rsidR="007218A3" w:rsidRPr="007218A3" w:rsidRDefault="007218A3" w:rsidP="007218A3">
      <w:pPr>
        <w:spacing w:before="0"/>
        <w:ind w:left="-360" w:right="-14" w:firstLine="360"/>
        <w:rPr>
          <w:rFonts w:cs="Arial"/>
          <w:b/>
          <w:lang w:val="sr-Cyrl-RS"/>
        </w:rPr>
      </w:pPr>
    </w:p>
    <w:p w:rsidR="00EE793E" w:rsidRDefault="004626C4" w:rsidP="007218A3">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EE793E" w:rsidP="00D91F3A">
      <w:pPr>
        <w:pStyle w:val="KDParagraf"/>
        <w:spacing w:before="0"/>
        <w:rPr>
          <w:rFonts w:cs="Arial"/>
          <w:lang w:val="sr-Cyrl-RS"/>
        </w:rPr>
      </w:pPr>
      <w:r w:rsidRPr="00B56DB6">
        <w:rPr>
          <w:rFonts w:cs="Arial"/>
          <w:lang w:val="ru-RU"/>
        </w:rPr>
        <w:t xml:space="preserve"> </w:t>
      </w:r>
      <w:r w:rsidR="00D91F3A" w:rsidRPr="009B486C">
        <w:rPr>
          <w:rFonts w:cs="Arial"/>
          <w:lang w:val="ru-RU"/>
        </w:rPr>
        <w:t xml:space="preserve">Укупна вредност </w:t>
      </w:r>
      <w:r w:rsidR="00D91F3A">
        <w:rPr>
          <w:rFonts w:cs="Arial"/>
          <w:lang w:val="ru-RU"/>
        </w:rPr>
        <w:t>услуге</w:t>
      </w:r>
      <w:r w:rsidR="00D91F3A" w:rsidRPr="009B486C">
        <w:rPr>
          <w:rFonts w:cs="Arial"/>
          <w:lang w:val="ru-RU"/>
        </w:rPr>
        <w:t xml:space="preserve"> из члана 1.овог Уговора износи _____________ (словима:______________) </w:t>
      </w:r>
      <w:r w:rsidR="00D91F3A" w:rsidRPr="00456FB8">
        <w:rPr>
          <w:rFonts w:cs="Arial"/>
          <w:lang w:val="sr-Cyrl-RS"/>
        </w:rPr>
        <w:t xml:space="preserve">РСД </w:t>
      </w:r>
      <w:r w:rsidR="00D91F3A" w:rsidRPr="009B486C">
        <w:rPr>
          <w:rFonts w:cs="Arial"/>
          <w:lang w:val="ru-RU"/>
        </w:rPr>
        <w:t>без пореза на додату вредност</w:t>
      </w:r>
      <w:r w:rsidR="00D91F3A" w:rsidRPr="00456FB8">
        <w:rPr>
          <w:rFonts w:cs="Arial"/>
          <w:lang w:val="sr-Cyrl-RS"/>
        </w:rPr>
        <w:t xml:space="preserve"> и то:</w:t>
      </w:r>
    </w:p>
    <w:p w:rsidR="00D91F3A" w:rsidRDefault="00D91F3A" w:rsidP="00D91F3A">
      <w:pPr>
        <w:pStyle w:val="KDParagraf"/>
        <w:spacing w:before="0"/>
        <w:rPr>
          <w:rFonts w:cs="Arial"/>
          <w:lang w:val="sr-Cyrl-RS"/>
        </w:rPr>
      </w:pPr>
    </w:p>
    <w:p w:rsidR="00D91F3A" w:rsidRPr="0036133A" w:rsidRDefault="00D91F3A" w:rsidP="00D91F3A">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36133A">
        <w:rPr>
          <w:rFonts w:cs="Arial"/>
          <w:b/>
          <w:lang w:val="sr-Cyrl-RS"/>
        </w:rPr>
        <w:t>ЗА ПАРТИЈУ 1</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730FD9" w:rsidRPr="00D741A9" w:rsidRDefault="008028FB" w:rsidP="00EE793E">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D11792" w:rsidRDefault="00D11792" w:rsidP="00EE793E">
      <w:pPr>
        <w:pStyle w:val="KDParagraf"/>
        <w:spacing w:before="0"/>
        <w:rPr>
          <w:rFonts w:cs="Arial"/>
          <w:b/>
          <w:lang w:val="ru-RU"/>
        </w:rPr>
      </w:pPr>
    </w:p>
    <w:p w:rsidR="00D11792" w:rsidRDefault="00D11792"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lastRenderedPageBreak/>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lastRenderedPageBreak/>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E58D0" w:rsidRDefault="009E58D0"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486250" w:rsidRPr="00486250" w:rsidRDefault="00486250" w:rsidP="00486250">
      <w:pPr>
        <w:tabs>
          <w:tab w:val="left" w:pos="567"/>
        </w:tabs>
        <w:spacing w:before="0"/>
        <w:rPr>
          <w:rFonts w:cs="Arial"/>
          <w:b/>
          <w:lang w:val="sr-Cyrl-RS"/>
        </w:rPr>
      </w:pPr>
      <w:r w:rsidRPr="00D11792">
        <w:rPr>
          <w:rFonts w:cs="Arial"/>
          <w:b/>
          <w:u w:val="single"/>
          <w:lang w:val="sr-Cyrl-RS"/>
        </w:rPr>
        <w:t>Обавезе Корисника услуге</w:t>
      </w:r>
      <w:r w:rsidRPr="00486250">
        <w:rPr>
          <w:rFonts w:cs="Arial"/>
          <w:b/>
          <w:lang w:val="sr-Cyrl-RS"/>
        </w:rPr>
        <w:t>:</w:t>
      </w:r>
    </w:p>
    <w:p w:rsidR="00486250" w:rsidRPr="00D11792" w:rsidRDefault="00486250" w:rsidP="00486250">
      <w:pPr>
        <w:numPr>
          <w:ilvl w:val="0"/>
          <w:numId w:val="34"/>
        </w:numPr>
        <w:tabs>
          <w:tab w:val="left" w:pos="567"/>
        </w:tabs>
        <w:spacing w:before="0"/>
        <w:ind w:left="720"/>
        <w:rPr>
          <w:rFonts w:cs="Arial"/>
          <w:lang w:val="sr-Cyrl-RS"/>
        </w:rPr>
      </w:pPr>
      <w:r w:rsidRPr="00D11792">
        <w:rPr>
          <w:rFonts w:cs="Arial"/>
          <w:lang w:val="sr-Cyrl-RS"/>
        </w:rPr>
        <w:t>Да Пружаоцу услуге достави уређаје који се еталонирају и након еталонирања их преузме.</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11792" w:rsidRDefault="00D11792" w:rsidP="00D11792">
      <w:pPr>
        <w:tabs>
          <w:tab w:val="left" w:pos="567"/>
        </w:tabs>
        <w:spacing w:before="0"/>
        <w:rPr>
          <w:rFonts w:cs="Arial"/>
          <w:b/>
          <w:u w:val="single"/>
          <w:lang w:val="sr-Cyrl-RS"/>
        </w:rPr>
      </w:pPr>
    </w:p>
    <w:p w:rsidR="00D11792" w:rsidRDefault="00D11792" w:rsidP="00D11792">
      <w:pPr>
        <w:tabs>
          <w:tab w:val="left" w:pos="567"/>
        </w:tabs>
        <w:spacing w:before="0"/>
        <w:rPr>
          <w:rFonts w:cs="Arial"/>
          <w:b/>
          <w:u w:val="single"/>
          <w:lang w:val="sr-Cyrl-RS"/>
        </w:rPr>
      </w:pPr>
    </w:p>
    <w:p w:rsidR="00D11792" w:rsidRDefault="00486250" w:rsidP="00D11792">
      <w:pPr>
        <w:tabs>
          <w:tab w:val="left" w:pos="567"/>
        </w:tabs>
        <w:spacing w:before="0"/>
        <w:rPr>
          <w:rFonts w:cs="Arial"/>
          <w:b/>
          <w:u w:val="single"/>
          <w:lang w:val="sr-Cyrl-RS"/>
        </w:rPr>
      </w:pPr>
      <w:r w:rsidRPr="00D11792">
        <w:rPr>
          <w:rFonts w:cs="Arial"/>
          <w:b/>
          <w:u w:val="single"/>
          <w:lang w:val="sr-Cyrl-RS"/>
        </w:rPr>
        <w:lastRenderedPageBreak/>
        <w:t>Обавезе Пружаоца услуге:</w:t>
      </w:r>
    </w:p>
    <w:p w:rsidR="00486250" w:rsidRPr="00D11792" w:rsidRDefault="00486250" w:rsidP="00D11792">
      <w:pPr>
        <w:pStyle w:val="ListParagraph"/>
        <w:numPr>
          <w:ilvl w:val="0"/>
          <w:numId w:val="34"/>
        </w:numPr>
        <w:tabs>
          <w:tab w:val="left" w:pos="567"/>
        </w:tabs>
        <w:spacing w:before="0" w:after="0" w:line="240" w:lineRule="auto"/>
        <w:rPr>
          <w:rFonts w:ascii="Arial" w:hAnsi="Arial" w:cs="Arial"/>
          <w:b/>
          <w:u w:val="single"/>
          <w:lang w:val="sr-Cyrl-RS"/>
        </w:rPr>
      </w:pPr>
      <w:r w:rsidRPr="00D11792">
        <w:rPr>
          <w:rFonts w:ascii="Arial" w:hAnsi="Arial" w:cs="Arial"/>
          <w:lang w:val="sr-Cyrl-RS"/>
        </w:rPr>
        <w:t>Да изврши еталонирање, изда уверење о ет</w:t>
      </w:r>
      <w:r w:rsidR="00D11792" w:rsidRPr="00D11792">
        <w:rPr>
          <w:rFonts w:ascii="Arial" w:hAnsi="Arial" w:cs="Arial"/>
          <w:lang w:val="sr-Cyrl-RS"/>
        </w:rPr>
        <w:t xml:space="preserve">алонирању и овери мерне картоне </w:t>
      </w:r>
      <w:r w:rsidRPr="00D11792">
        <w:rPr>
          <w:rFonts w:ascii="Arial" w:hAnsi="Arial" w:cs="Arial"/>
          <w:lang w:val="sr-Cyrl-RS"/>
        </w:rPr>
        <w:t>који се достављају уз мерне уређаје.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140F6A" w:rsidRDefault="00140F6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C459A" w:rsidRDefault="00EC459A" w:rsidP="00EC459A">
      <w:pPr>
        <w:spacing w:before="0"/>
        <w:rPr>
          <w:b/>
          <w:u w:val="single"/>
          <w:lang w:val="ru-RU" w:eastAsia="ar-SA"/>
        </w:rPr>
      </w:pPr>
      <w:r w:rsidRPr="00E0131C">
        <w:rPr>
          <w:b/>
          <w:u w:val="single"/>
          <w:lang w:val="ru-RU" w:eastAsia="ar-SA"/>
        </w:rPr>
        <w:t>Партија 1</w:t>
      </w:r>
      <w:r>
        <w:rPr>
          <w:b/>
          <w:u w:val="single"/>
          <w:lang w:val="ru-RU" w:eastAsia="ar-SA"/>
        </w:rPr>
        <w:t>:</w:t>
      </w:r>
    </w:p>
    <w:p w:rsidR="00EC459A" w:rsidRDefault="00EC459A" w:rsidP="00EC459A">
      <w:pPr>
        <w:spacing w:before="0"/>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w:t>
      </w:r>
      <w:r w:rsidR="00030606">
        <w:rPr>
          <w:rFonts w:cs="Arial"/>
          <w:color w:val="000000" w:themeColor="text1"/>
          <w:lang w:val="sr-Cyrl-RS"/>
        </w:rPr>
        <w:t>Корисника услуге</w:t>
      </w:r>
      <w:r w:rsidRPr="009A0CD6">
        <w:rPr>
          <w:rFonts w:cs="Arial"/>
          <w:color w:val="000000" w:themeColor="text1"/>
          <w:lang w:val="sr-Cyrl-RS"/>
        </w:rPr>
        <w:t xml:space="preserve"> а у периоду од 12 месеци од ступања уговора на снагу.                                             </w:t>
      </w:r>
    </w:p>
    <w:p w:rsidR="00EC459A" w:rsidRDefault="00EC459A" w:rsidP="00EC459A">
      <w:pPr>
        <w:rPr>
          <w:b/>
          <w:u w:val="single"/>
          <w:lang w:val="ru-RU" w:eastAsia="ar-SA"/>
        </w:rPr>
      </w:pPr>
      <w:r>
        <w:rPr>
          <w:b/>
          <w:u w:val="single"/>
          <w:lang w:val="ru-RU" w:eastAsia="ar-SA"/>
        </w:rPr>
        <w:t>Партија 2:</w:t>
      </w:r>
    </w:p>
    <w:p w:rsidR="009E58D0" w:rsidRPr="00D11792" w:rsidRDefault="00EC459A" w:rsidP="00D11792">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w:t>
      </w:r>
      <w:r w:rsidR="00030606" w:rsidRPr="00030606">
        <w:rPr>
          <w:rFonts w:cs="Arial"/>
          <w:color w:val="000000" w:themeColor="text1"/>
          <w:lang w:val="sr-Cyrl-RS"/>
        </w:rPr>
        <w:t xml:space="preserve">Корисника услуге </w:t>
      </w:r>
      <w:r w:rsidRPr="009A0CD6">
        <w:rPr>
          <w:rFonts w:cs="Arial"/>
          <w:color w:val="000000" w:themeColor="text1"/>
          <w:lang w:val="sr-Cyrl-RS"/>
        </w:rPr>
        <w:t xml:space="preserve">а у периоду од 12 месеци од ступања уговора на снагу.                                             </w:t>
      </w: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2D5508" w:rsidRDefault="002D5508" w:rsidP="002D5508">
      <w:pPr>
        <w:pStyle w:val="KDParagraf"/>
        <w:spacing w:before="0"/>
        <w:rPr>
          <w:rFonts w:cs="Arial"/>
          <w:b/>
          <w:sz w:val="10"/>
          <w:szCs w:val="10"/>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140F6A">
        <w:rPr>
          <w:rFonts w:cs="Arial"/>
          <w:b/>
          <w:lang w:val="sr-Cyrl-RS"/>
        </w:rPr>
        <w:t>3</w:t>
      </w:r>
      <w:r w:rsidRPr="00B56DB6">
        <w:rPr>
          <w:rFonts w:cs="Arial"/>
          <w:lang w:val="ru-RU"/>
        </w:rPr>
        <w:t>.</w:t>
      </w:r>
    </w:p>
    <w:p w:rsidR="0028569C" w:rsidRPr="00D11792" w:rsidRDefault="00EE793E" w:rsidP="00D11792">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C5ACB" w:rsidRPr="00D11792" w:rsidRDefault="00EE793E" w:rsidP="00D11792">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140F6A">
        <w:rPr>
          <w:rFonts w:cs="Arial"/>
          <w:b/>
          <w:lang w:val="ru-RU"/>
        </w:rPr>
        <w:t>8</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975AD">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140F6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D11792"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140F6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140F6A">
        <w:rPr>
          <w:rFonts w:cs="Arial"/>
          <w:b/>
          <w:lang w:val="sr-Cyrl-RS"/>
        </w:rPr>
        <w:t>2</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w:t>
      </w:r>
      <w:r w:rsidR="00486250">
        <w:rPr>
          <w:rFonts w:cs="Arial"/>
          <w:lang w:val="sr-Cyrl-RS"/>
        </w:rPr>
        <w:t xml:space="preserve">о </w:t>
      </w:r>
      <w:r w:rsidRPr="00503434">
        <w:rPr>
          <w:rFonts w:cs="Arial"/>
        </w:rPr>
        <w:t xml:space="preserve">квалитативном и квантитативном пријему услуга (без примедби) из члана </w:t>
      </w:r>
      <w:r w:rsidR="003975AD">
        <w:rPr>
          <w:rFonts w:cs="Arial"/>
          <w:lang w:val="sr-Cyrl-RS"/>
        </w:rPr>
        <w:t>21</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140F6A">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22EE1" w:rsidRDefault="00F22EE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140F6A">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140F6A">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140F6A">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22EE1" w:rsidRDefault="00F22EE1"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140F6A">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140F6A">
        <w:rPr>
          <w:rFonts w:cs="Arial"/>
          <w:b/>
          <w:lang w:val="sr-Cyrl-RS"/>
        </w:rPr>
        <w:t>8</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w:t>
      </w:r>
      <w:r w:rsidRPr="00EF46AE">
        <w:rPr>
          <w:rFonts w:cs="Arial"/>
          <w:lang w:val="ru-RU"/>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29</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140F6A">
        <w:rPr>
          <w:rFonts w:cs="Arial"/>
          <w:b/>
          <w:lang w:val="ru-RU"/>
        </w:rPr>
        <w:t>0</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140F6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Pr>
          <w:rFonts w:cs="Arial"/>
          <w:lang w:val="sr-Cyrl-RS"/>
        </w:rPr>
        <w:t>;</w:t>
      </w:r>
    </w:p>
    <w:p w:rsidR="00140F6A" w:rsidRPr="00693D1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140F6A" w:rsidRPr="00C00085" w:rsidRDefault="00140F6A"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4D04F8"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Pr="00693D1A" w:rsidRDefault="00D11792" w:rsidP="004D04F8">
      <w:pPr>
        <w:spacing w:before="0"/>
        <w:rPr>
          <w:rFonts w:cs="Arial"/>
          <w:lang w:val="sr-Cyrl-RS"/>
        </w:rPr>
      </w:pPr>
    </w:p>
    <w:p w:rsidR="004D04F8" w:rsidRPr="004D04F8" w:rsidRDefault="004D04F8" w:rsidP="004D04F8">
      <w:pPr>
        <w:spacing w:before="40"/>
        <w:rPr>
          <w:lang w:val="sr-Cyrl-CS"/>
        </w:rPr>
      </w:pPr>
      <w:r w:rsidRPr="004D04F8">
        <w:rPr>
          <w:noProof/>
        </w:rPr>
        <w:lastRenderedPageBreak/>
        <w:drawing>
          <wp:inline distT="0" distB="0" distL="0" distR="0" wp14:anchorId="3C3B17DD" wp14:editId="420F49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D04F8" w:rsidRPr="004D04F8" w:rsidRDefault="004D04F8" w:rsidP="004D04F8">
      <w:pPr>
        <w:spacing w:before="0"/>
        <w:rPr>
          <w:b/>
          <w:sz w:val="20"/>
          <w:lang w:val="sr-Latn-CS"/>
        </w:rPr>
      </w:pPr>
      <w:r w:rsidRPr="004D04F8">
        <w:rPr>
          <w:b/>
          <w:sz w:val="20"/>
          <w:lang w:val="sr-Cyrl-RS"/>
        </w:rPr>
        <w:t xml:space="preserve">Огранак </w:t>
      </w:r>
      <w:r w:rsidRPr="004D04F8">
        <w:rPr>
          <w:b/>
          <w:sz w:val="20"/>
          <w:lang w:val="sr-Latn-CS"/>
        </w:rPr>
        <w:t>ТЕНТ</w:t>
      </w:r>
    </w:p>
    <w:p w:rsidR="004D04F8" w:rsidRPr="004D04F8" w:rsidRDefault="004D04F8" w:rsidP="004D04F8">
      <w:pPr>
        <w:spacing w:before="0"/>
        <w:rPr>
          <w:b/>
          <w:sz w:val="20"/>
          <w:lang w:val="sr-Cyrl-CS"/>
        </w:rPr>
      </w:pPr>
      <w:r w:rsidRPr="004D04F8">
        <w:rPr>
          <w:b/>
          <w:sz w:val="20"/>
          <w:lang w:val="sr-Cyrl-CS"/>
        </w:rPr>
        <w:t>Сектор за управљање ризицима</w:t>
      </w:r>
    </w:p>
    <w:p w:rsidR="004D04F8" w:rsidRPr="004D04F8" w:rsidRDefault="004D04F8" w:rsidP="004D04F8">
      <w:pPr>
        <w:spacing w:before="0"/>
        <w:rPr>
          <w:b/>
          <w:sz w:val="20"/>
          <w:lang w:val="sr-Cyrl-RS"/>
        </w:rPr>
      </w:pPr>
      <w:r w:rsidRPr="004D04F8">
        <w:rPr>
          <w:b/>
          <w:sz w:val="20"/>
          <w:lang w:val="sr-Cyrl-RS"/>
        </w:rPr>
        <w:t>Датум ________________</w:t>
      </w:r>
    </w:p>
    <w:p w:rsidR="004D04F8" w:rsidRPr="004D04F8" w:rsidRDefault="004D04F8" w:rsidP="004D04F8">
      <w:pPr>
        <w:spacing w:before="0"/>
        <w:jc w:val="center"/>
        <w:rPr>
          <w:b/>
          <w:sz w:val="28"/>
          <w:szCs w:val="28"/>
          <w:lang w:val="ru-RU"/>
        </w:rPr>
      </w:pPr>
      <w:r w:rsidRPr="004D04F8">
        <w:rPr>
          <w:b/>
          <w:sz w:val="28"/>
          <w:szCs w:val="28"/>
          <w:lang w:val="ru-RU"/>
        </w:rPr>
        <w:t>ПРАВИЛА</w:t>
      </w:r>
    </w:p>
    <w:p w:rsidR="004D04F8" w:rsidRPr="004D04F8" w:rsidRDefault="004D04F8" w:rsidP="004D04F8">
      <w:pPr>
        <w:spacing w:before="0"/>
        <w:jc w:val="center"/>
        <w:rPr>
          <w:b/>
          <w:sz w:val="28"/>
          <w:szCs w:val="28"/>
          <w:lang w:val="ru-RU"/>
        </w:rPr>
      </w:pPr>
      <w:r w:rsidRPr="004D04F8">
        <w:rPr>
          <w:b/>
          <w:sz w:val="28"/>
          <w:szCs w:val="28"/>
          <w:lang w:val="ru-RU"/>
        </w:rPr>
        <w:t>БЕЗБЕДНОСТИ НА РАДУ У ТЕНТ</w:t>
      </w:r>
    </w:p>
    <w:p w:rsidR="004D04F8" w:rsidRPr="004D04F8" w:rsidRDefault="004D04F8" w:rsidP="004D04F8">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D04F8" w:rsidRPr="004D04F8" w:rsidRDefault="004D04F8" w:rsidP="004D04F8">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4D04F8" w:rsidRPr="004D04F8" w:rsidRDefault="004D04F8" w:rsidP="004D04F8">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4D04F8" w:rsidRPr="004D04F8" w:rsidRDefault="004D04F8" w:rsidP="004D04F8">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4D04F8" w:rsidRPr="004D04F8" w:rsidRDefault="004D04F8" w:rsidP="004D04F8">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4D04F8" w:rsidRPr="004D04F8" w:rsidRDefault="004D04F8" w:rsidP="004D04F8">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D04F8" w:rsidRPr="004D04F8" w:rsidRDefault="004D04F8" w:rsidP="004D04F8">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4D04F8" w:rsidRPr="004D04F8" w:rsidRDefault="004D04F8" w:rsidP="004D04F8">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4D04F8" w:rsidRPr="004D04F8" w:rsidRDefault="004D04F8" w:rsidP="004D04F8">
      <w:pPr>
        <w:spacing w:after="40"/>
        <w:rPr>
          <w:b/>
          <w:u w:val="single"/>
          <w:lang w:val="sr-Cyrl-RS"/>
        </w:rPr>
      </w:pPr>
      <w:r w:rsidRPr="004D04F8">
        <w:rPr>
          <w:b/>
          <w:u w:val="single"/>
          <w:lang w:val="sr-Latn-CS"/>
        </w:rPr>
        <w:t xml:space="preserve">I  ОБАВЕЗЕ ИЗВОЂАЧА РАДОВА </w:t>
      </w:r>
    </w:p>
    <w:p w:rsidR="004D04F8" w:rsidRPr="004D04F8" w:rsidRDefault="004D04F8" w:rsidP="004D04F8">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D04F8" w:rsidRPr="004D04F8" w:rsidRDefault="004D04F8" w:rsidP="004D04F8">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D04F8" w:rsidRPr="004D04F8" w:rsidRDefault="004D04F8" w:rsidP="004D04F8">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D04F8" w:rsidRPr="004D04F8" w:rsidRDefault="004D04F8" w:rsidP="001E70E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D04F8" w:rsidRPr="004D04F8" w:rsidRDefault="004D04F8" w:rsidP="001E70E4">
      <w:pPr>
        <w:numPr>
          <w:ilvl w:val="0"/>
          <w:numId w:val="40"/>
        </w:numPr>
        <w:spacing w:before="0"/>
        <w:rPr>
          <w:lang w:val="sr-Cyrl-CS"/>
        </w:rPr>
      </w:pPr>
      <w:r w:rsidRPr="004D04F8">
        <w:rPr>
          <w:lang w:val="ru-RU"/>
        </w:rPr>
        <w:t>Забрањено је избегавање примене и/или ометање спровођења мера БЗР</w:t>
      </w:r>
    </w:p>
    <w:p w:rsidR="004D04F8" w:rsidRPr="004D04F8" w:rsidRDefault="004D04F8" w:rsidP="001E70E4">
      <w:pPr>
        <w:numPr>
          <w:ilvl w:val="0"/>
          <w:numId w:val="40"/>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4D04F8" w:rsidRPr="004D04F8" w:rsidRDefault="004D04F8" w:rsidP="001E70E4">
      <w:pPr>
        <w:numPr>
          <w:ilvl w:val="1"/>
          <w:numId w:val="4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4D04F8" w:rsidRPr="004D04F8" w:rsidRDefault="004D04F8" w:rsidP="004D04F8">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D04F8" w:rsidRPr="004D04F8" w:rsidRDefault="004D04F8" w:rsidP="001E70E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D04F8" w:rsidRPr="004D04F8" w:rsidRDefault="004D04F8" w:rsidP="001E70E4">
      <w:pPr>
        <w:numPr>
          <w:ilvl w:val="0"/>
          <w:numId w:val="40"/>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4D04F8" w:rsidRPr="004D04F8" w:rsidRDefault="004D04F8" w:rsidP="001E70E4">
      <w:pPr>
        <w:numPr>
          <w:ilvl w:val="0"/>
          <w:numId w:val="40"/>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4D04F8" w:rsidRPr="004D04F8" w:rsidRDefault="004D04F8" w:rsidP="001E70E4">
      <w:pPr>
        <w:numPr>
          <w:ilvl w:val="0"/>
          <w:numId w:val="40"/>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D04F8" w:rsidRPr="004D04F8" w:rsidRDefault="004D04F8" w:rsidP="001E70E4">
      <w:pPr>
        <w:numPr>
          <w:ilvl w:val="0"/>
          <w:numId w:val="40"/>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D04F8" w:rsidRPr="004D04F8" w:rsidRDefault="004D04F8" w:rsidP="001E70E4">
      <w:pPr>
        <w:numPr>
          <w:ilvl w:val="0"/>
          <w:numId w:val="40"/>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D04F8" w:rsidRPr="004D04F8" w:rsidRDefault="004D04F8" w:rsidP="001E70E4">
      <w:pPr>
        <w:numPr>
          <w:ilvl w:val="0"/>
          <w:numId w:val="40"/>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4D04F8" w:rsidRPr="004D04F8" w:rsidRDefault="004D04F8" w:rsidP="001E70E4">
      <w:pPr>
        <w:numPr>
          <w:ilvl w:val="0"/>
          <w:numId w:val="40"/>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D04F8" w:rsidRPr="004D04F8" w:rsidRDefault="004D04F8" w:rsidP="001E70E4">
      <w:pPr>
        <w:numPr>
          <w:ilvl w:val="0"/>
          <w:numId w:val="40"/>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D04F8" w:rsidRPr="004D04F8" w:rsidRDefault="004D04F8" w:rsidP="001E70E4">
      <w:pPr>
        <w:numPr>
          <w:ilvl w:val="0"/>
          <w:numId w:val="40"/>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D04F8" w:rsidRPr="004D04F8" w:rsidRDefault="004D04F8" w:rsidP="001E70E4">
      <w:pPr>
        <w:numPr>
          <w:ilvl w:val="0"/>
          <w:numId w:val="40"/>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4D04F8" w:rsidRPr="004D04F8" w:rsidRDefault="004D04F8" w:rsidP="001E70E4">
      <w:pPr>
        <w:numPr>
          <w:ilvl w:val="0"/>
          <w:numId w:val="40"/>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4D04F8" w:rsidRPr="004D04F8" w:rsidRDefault="004D04F8" w:rsidP="001E70E4">
      <w:pPr>
        <w:numPr>
          <w:ilvl w:val="0"/>
          <w:numId w:val="40"/>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4D04F8" w:rsidRPr="004D04F8" w:rsidRDefault="004D04F8" w:rsidP="001E70E4">
      <w:pPr>
        <w:numPr>
          <w:ilvl w:val="0"/>
          <w:numId w:val="40"/>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4D04F8" w:rsidRPr="004D04F8" w:rsidRDefault="004D04F8" w:rsidP="001E70E4">
      <w:pPr>
        <w:numPr>
          <w:ilvl w:val="0"/>
          <w:numId w:val="40"/>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4D04F8" w:rsidRPr="004D04F8" w:rsidRDefault="004D04F8" w:rsidP="001E70E4">
      <w:pPr>
        <w:numPr>
          <w:ilvl w:val="0"/>
          <w:numId w:val="40"/>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D04F8" w:rsidRPr="004D04F8" w:rsidRDefault="004D04F8" w:rsidP="001E70E4">
      <w:pPr>
        <w:numPr>
          <w:ilvl w:val="0"/>
          <w:numId w:val="40"/>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4D04F8" w:rsidRPr="004D04F8" w:rsidRDefault="004D04F8" w:rsidP="001E70E4">
      <w:pPr>
        <w:numPr>
          <w:ilvl w:val="0"/>
          <w:numId w:val="40"/>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4D04F8" w:rsidRPr="004D04F8" w:rsidRDefault="004D04F8" w:rsidP="001E70E4">
      <w:pPr>
        <w:numPr>
          <w:ilvl w:val="0"/>
          <w:numId w:val="40"/>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4D04F8" w:rsidRPr="004D04F8" w:rsidRDefault="004D04F8" w:rsidP="001E70E4">
      <w:pPr>
        <w:numPr>
          <w:ilvl w:val="0"/>
          <w:numId w:val="40"/>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D04F8" w:rsidRPr="004D04F8" w:rsidRDefault="004D04F8" w:rsidP="001E70E4">
      <w:pPr>
        <w:numPr>
          <w:ilvl w:val="0"/>
          <w:numId w:val="40"/>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4D04F8" w:rsidRPr="004D04F8" w:rsidRDefault="004D04F8" w:rsidP="001E70E4">
      <w:pPr>
        <w:numPr>
          <w:ilvl w:val="0"/>
          <w:numId w:val="40"/>
        </w:numPr>
        <w:spacing w:before="0"/>
        <w:rPr>
          <w:lang w:val="ru-RU"/>
        </w:rPr>
      </w:pPr>
      <w:r w:rsidRPr="004D04F8">
        <w:rPr>
          <w:lang w:val="sr-Latn-CS"/>
        </w:rPr>
        <w:lastRenderedPageBreak/>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D04F8" w:rsidRPr="004D04F8" w:rsidRDefault="004D04F8" w:rsidP="001E70E4">
      <w:pPr>
        <w:numPr>
          <w:ilvl w:val="0"/>
          <w:numId w:val="40"/>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D04F8" w:rsidRPr="004D04F8" w:rsidRDefault="004D04F8" w:rsidP="001E70E4">
      <w:pPr>
        <w:numPr>
          <w:ilvl w:val="0"/>
          <w:numId w:val="40"/>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4D04F8" w:rsidRPr="004D04F8" w:rsidRDefault="004D04F8" w:rsidP="001E70E4">
      <w:pPr>
        <w:numPr>
          <w:ilvl w:val="0"/>
          <w:numId w:val="40"/>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4D04F8" w:rsidRPr="004D04F8" w:rsidRDefault="004D04F8" w:rsidP="001E70E4">
      <w:pPr>
        <w:numPr>
          <w:ilvl w:val="0"/>
          <w:numId w:val="40"/>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Поштује радну и технолошку дисциплину установљену код наручиоца радова.</w:t>
      </w:r>
    </w:p>
    <w:p w:rsidR="004D04F8" w:rsidRPr="004D04F8" w:rsidRDefault="004D04F8" w:rsidP="001E70E4">
      <w:pPr>
        <w:numPr>
          <w:ilvl w:val="0"/>
          <w:numId w:val="40"/>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4D04F8" w:rsidRPr="004D04F8" w:rsidRDefault="004D04F8" w:rsidP="001E70E4">
      <w:pPr>
        <w:numPr>
          <w:ilvl w:val="0"/>
          <w:numId w:val="40"/>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D04F8" w:rsidRPr="004D04F8" w:rsidRDefault="004D04F8" w:rsidP="001E70E4">
      <w:pPr>
        <w:numPr>
          <w:ilvl w:val="0"/>
          <w:numId w:val="40"/>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D04F8" w:rsidRPr="004D04F8" w:rsidRDefault="004D04F8" w:rsidP="001E70E4">
      <w:pPr>
        <w:numPr>
          <w:ilvl w:val="0"/>
          <w:numId w:val="40"/>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4D04F8" w:rsidRPr="004D04F8" w:rsidRDefault="004D04F8" w:rsidP="001E70E4">
      <w:pPr>
        <w:numPr>
          <w:ilvl w:val="0"/>
          <w:numId w:val="40"/>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4D04F8" w:rsidRPr="004D04F8" w:rsidRDefault="004D04F8" w:rsidP="001E70E4">
      <w:pPr>
        <w:numPr>
          <w:ilvl w:val="0"/>
          <w:numId w:val="40"/>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D04F8" w:rsidRPr="004D04F8" w:rsidRDefault="004D04F8" w:rsidP="004D04F8">
      <w:pPr>
        <w:ind w:left="360"/>
        <w:rPr>
          <w:lang w:val="ru-RU"/>
        </w:rPr>
      </w:pPr>
    </w:p>
    <w:p w:rsidR="004D04F8" w:rsidRPr="004D04F8" w:rsidRDefault="004D04F8" w:rsidP="004D04F8">
      <w:pPr>
        <w:spacing w:before="0"/>
        <w:jc w:val="left"/>
        <w:rPr>
          <w:b/>
          <w:u w:val="single"/>
          <w:lang w:val="sr-Cyrl-CS"/>
        </w:rPr>
      </w:pPr>
      <w:r w:rsidRPr="004D04F8">
        <w:rPr>
          <w:b/>
          <w:u w:val="single"/>
          <w:lang w:val="sr-Cyrl-CS"/>
        </w:rPr>
        <w:t>II ОБАВЕЗЕ ИЗВОЂАЧА РАДОВА ЧИЈИ СУ ЗАПОСЛЕНИ АНГАЖОВАНИ</w:t>
      </w:r>
    </w:p>
    <w:p w:rsidR="004D04F8" w:rsidRPr="004D04F8" w:rsidRDefault="004D04F8" w:rsidP="004D04F8">
      <w:pPr>
        <w:spacing w:before="0"/>
        <w:jc w:val="left"/>
        <w:rPr>
          <w:b/>
          <w:u w:val="single"/>
          <w:lang w:val="sr-Cyrl-CS"/>
        </w:rPr>
      </w:pPr>
      <w:r w:rsidRPr="004D04F8">
        <w:rPr>
          <w:b/>
          <w:u w:val="single"/>
          <w:lang w:val="sr-Cyrl-CS"/>
        </w:rPr>
        <w:t>ПО „НОРМА ЧАС“</w:t>
      </w:r>
    </w:p>
    <w:p w:rsidR="004D04F8" w:rsidRPr="004D04F8" w:rsidRDefault="004D04F8" w:rsidP="004D04F8">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4D04F8" w:rsidRPr="004D04F8" w:rsidRDefault="004D04F8" w:rsidP="004D04F8">
      <w:pPr>
        <w:numPr>
          <w:ilvl w:val="0"/>
          <w:numId w:val="41"/>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D04F8" w:rsidRPr="004D04F8" w:rsidRDefault="004D04F8" w:rsidP="004D04F8">
      <w:pPr>
        <w:numPr>
          <w:ilvl w:val="0"/>
          <w:numId w:val="41"/>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D04F8" w:rsidRPr="004D04F8" w:rsidRDefault="004D04F8" w:rsidP="004D04F8">
      <w:pPr>
        <w:numPr>
          <w:ilvl w:val="0"/>
          <w:numId w:val="41"/>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D04F8" w:rsidRPr="004D04F8" w:rsidRDefault="004D04F8" w:rsidP="004D04F8">
      <w:pPr>
        <w:numPr>
          <w:ilvl w:val="0"/>
          <w:numId w:val="41"/>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D04F8" w:rsidRPr="004D04F8" w:rsidRDefault="004D04F8" w:rsidP="004D04F8">
      <w:pPr>
        <w:numPr>
          <w:ilvl w:val="0"/>
          <w:numId w:val="41"/>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D04F8" w:rsidRPr="004D04F8" w:rsidRDefault="004D04F8" w:rsidP="004D04F8">
      <w:pPr>
        <w:numPr>
          <w:ilvl w:val="0"/>
          <w:numId w:val="41"/>
        </w:numPr>
        <w:spacing w:before="0" w:line="216" w:lineRule="auto"/>
        <w:rPr>
          <w:lang w:val="ru-RU"/>
        </w:rPr>
      </w:pPr>
      <w:r w:rsidRPr="004D04F8">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D04F8" w:rsidRPr="004D04F8" w:rsidRDefault="004D04F8" w:rsidP="004D04F8">
      <w:pPr>
        <w:numPr>
          <w:ilvl w:val="0"/>
          <w:numId w:val="41"/>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D04F8" w:rsidRPr="004D04F8" w:rsidRDefault="004D04F8" w:rsidP="004D04F8">
      <w:pPr>
        <w:numPr>
          <w:ilvl w:val="0"/>
          <w:numId w:val="41"/>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D04F8" w:rsidRPr="004D04F8" w:rsidRDefault="004D04F8" w:rsidP="004D04F8">
      <w:pPr>
        <w:numPr>
          <w:ilvl w:val="0"/>
          <w:numId w:val="41"/>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D04F8" w:rsidRPr="004D04F8" w:rsidRDefault="004D04F8" w:rsidP="004D04F8">
      <w:pPr>
        <w:numPr>
          <w:ilvl w:val="0"/>
          <w:numId w:val="41"/>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D04F8" w:rsidRPr="004D04F8" w:rsidRDefault="004D04F8" w:rsidP="004D04F8">
      <w:pPr>
        <w:numPr>
          <w:ilvl w:val="0"/>
          <w:numId w:val="41"/>
        </w:numPr>
        <w:spacing w:before="0"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4D04F8" w:rsidRPr="004D04F8" w:rsidRDefault="004D04F8" w:rsidP="004D04F8">
      <w:pPr>
        <w:spacing w:before="360"/>
        <w:jc w:val="left"/>
        <w:rPr>
          <w:b/>
          <w:u w:val="single"/>
          <w:lang w:val="sr-Latn-CS"/>
        </w:rPr>
      </w:pPr>
      <w:r w:rsidRPr="004D04F8">
        <w:rPr>
          <w:b/>
          <w:u w:val="single"/>
          <w:lang w:val="sr-Latn-CS"/>
        </w:rPr>
        <w:t xml:space="preserve">III ОБАВЕЗЕ ТЕНТ ЗА ЗАПОСЛЕНЕ АНГАЖОВАНЕ ПО „НОРМА ЧАС“  </w:t>
      </w:r>
    </w:p>
    <w:p w:rsidR="004D04F8" w:rsidRPr="004D04F8" w:rsidRDefault="004D04F8" w:rsidP="004D04F8">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D04F8" w:rsidRPr="004D04F8" w:rsidRDefault="004D04F8" w:rsidP="004D04F8">
      <w:pPr>
        <w:spacing w:before="360"/>
        <w:rPr>
          <w:b/>
          <w:u w:val="single"/>
          <w:lang w:val="sr-Cyrl-RS"/>
        </w:rPr>
      </w:pPr>
      <w:r w:rsidRPr="004D04F8">
        <w:rPr>
          <w:b/>
          <w:u w:val="single"/>
          <w:lang w:val="sr-Cyrl-RS"/>
        </w:rPr>
        <w:t>IV НЕПОШТОВАЊЕ ПРАВИЛА</w:t>
      </w:r>
    </w:p>
    <w:p w:rsidR="004D04F8" w:rsidRPr="004D04F8" w:rsidRDefault="004D04F8" w:rsidP="004D04F8">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4D04F8" w:rsidRPr="004D04F8" w:rsidRDefault="004D04F8" w:rsidP="004D04F8">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D04F8" w:rsidRPr="004D04F8" w:rsidRDefault="004D04F8" w:rsidP="004D04F8">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D04F8" w:rsidRPr="004D04F8" w:rsidRDefault="004D04F8" w:rsidP="004D04F8">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D04F8" w:rsidRPr="004D04F8" w:rsidRDefault="004D04F8" w:rsidP="004D04F8">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D04F8" w:rsidRPr="004D04F8" w:rsidRDefault="004D04F8" w:rsidP="004D04F8">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D04F8" w:rsidRPr="004D04F8" w:rsidRDefault="004D04F8" w:rsidP="004D04F8">
      <w:pPr>
        <w:spacing w:before="0"/>
        <w:rPr>
          <w:lang w:val="sr-Cyrl-CS"/>
        </w:rPr>
      </w:pPr>
      <w:r w:rsidRPr="004D04F8">
        <w:rPr>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D04F8" w:rsidRPr="004D04F8" w:rsidRDefault="004D04F8" w:rsidP="004D04F8">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D04F8" w:rsidRPr="004D04F8" w:rsidRDefault="004D04F8" w:rsidP="004D04F8">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D04F8" w:rsidRPr="004D04F8" w:rsidRDefault="004D04F8" w:rsidP="004D04F8">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D04F8" w:rsidRPr="004D04F8" w:rsidRDefault="004D04F8" w:rsidP="004D04F8">
      <w:pPr>
        <w:spacing w:after="160"/>
        <w:rPr>
          <w:b/>
          <w:u w:val="single"/>
          <w:lang w:val="sr-Cyrl-RS"/>
        </w:rPr>
      </w:pPr>
      <w:r w:rsidRPr="004D04F8">
        <w:rPr>
          <w:b/>
          <w:u w:val="single"/>
          <w:lang w:val="sr-Latn-CS"/>
        </w:rPr>
        <w:t>V  САСТАНЦИ У ВЕЗИ БЕЗБЕДНОСТИ И ЗДРАВЉА НА РАДУ</w:t>
      </w:r>
    </w:p>
    <w:p w:rsidR="004D04F8" w:rsidRPr="004D04F8" w:rsidRDefault="004D04F8" w:rsidP="004D04F8">
      <w:pPr>
        <w:rPr>
          <w:b/>
          <w:u w:val="single"/>
          <w:lang w:val="sr-Latn-CS"/>
        </w:rPr>
      </w:pPr>
      <w:r w:rsidRPr="004D04F8">
        <w:rPr>
          <w:lang w:val="sr-Latn-CS"/>
        </w:rPr>
        <w:t>Прв</w:t>
      </w:r>
      <w:r w:rsidRPr="004D04F8">
        <w:rPr>
          <w:lang w:val="sr-Cyrl-CS"/>
        </w:rPr>
        <w:t>ом састанку за безбедност присуствују:</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лице за безбедност и здравље у ТЕНТ,</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надзорни орган,</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4D04F8" w:rsidRPr="004D04F8" w:rsidRDefault="004D04F8" w:rsidP="004D04F8">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4D04F8" w:rsidRPr="004D04F8" w:rsidRDefault="004D04F8" w:rsidP="004D04F8">
      <w:pPr>
        <w:numPr>
          <w:ilvl w:val="1"/>
          <w:numId w:val="4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4D04F8" w:rsidRPr="004D04F8" w:rsidRDefault="004D04F8" w:rsidP="004D04F8">
      <w:pPr>
        <w:numPr>
          <w:ilvl w:val="1"/>
          <w:numId w:val="4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4D04F8" w:rsidRPr="004D04F8" w:rsidRDefault="004D04F8" w:rsidP="004D04F8">
      <w:pPr>
        <w:numPr>
          <w:ilvl w:val="1"/>
          <w:numId w:val="43"/>
        </w:numPr>
        <w:tabs>
          <w:tab w:val="num" w:pos="1134"/>
        </w:tabs>
        <w:spacing w:before="0" w:line="216" w:lineRule="auto"/>
        <w:ind w:left="1134"/>
        <w:rPr>
          <w:lang w:val="sr-Latn-CS"/>
        </w:rPr>
      </w:pPr>
      <w:r w:rsidRPr="004D04F8">
        <w:rPr>
          <w:lang w:val="ru-RU"/>
        </w:rPr>
        <w:t>План заједничких мера</w:t>
      </w:r>
    </w:p>
    <w:p w:rsidR="004D04F8" w:rsidRPr="004D04F8" w:rsidRDefault="004D04F8" w:rsidP="004D04F8">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4D04F8" w:rsidRPr="004D04F8" w:rsidRDefault="004D04F8" w:rsidP="004D04F8">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4D04F8" w:rsidRPr="004D04F8" w:rsidRDefault="004D04F8" w:rsidP="004D04F8">
      <w:pPr>
        <w:numPr>
          <w:ilvl w:val="1"/>
          <w:numId w:val="4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4D04F8" w:rsidRPr="004D04F8" w:rsidRDefault="004D04F8" w:rsidP="004D04F8">
      <w:pPr>
        <w:tabs>
          <w:tab w:val="left" w:pos="0"/>
        </w:tabs>
        <w:spacing w:before="80"/>
        <w:rPr>
          <w:lang w:val="sr-Cyrl-CS"/>
        </w:rPr>
      </w:pPr>
    </w:p>
    <w:p w:rsidR="004D04F8" w:rsidRPr="004D04F8" w:rsidRDefault="004D04F8" w:rsidP="004D04F8">
      <w:pPr>
        <w:tabs>
          <w:tab w:val="num" w:pos="1440"/>
          <w:tab w:val="left" w:pos="7005"/>
        </w:tabs>
        <w:spacing w:before="0" w:line="216" w:lineRule="auto"/>
        <w:ind w:left="1134"/>
        <w:rPr>
          <w:rFonts w:cs="Arial"/>
          <w:lang w:val="sr-Latn-CS"/>
        </w:rPr>
      </w:pPr>
    </w:p>
    <w:p w:rsidR="0028569C" w:rsidRDefault="0028569C" w:rsidP="00444918">
      <w:pPr>
        <w:tabs>
          <w:tab w:val="left" w:pos="567"/>
        </w:tabs>
        <w:spacing w:before="0"/>
        <w:rPr>
          <w:rFonts w:cs="Arial"/>
          <w:b/>
          <w:lang w:val="ru-RU"/>
        </w:rPr>
      </w:pPr>
    </w:p>
    <w:sectPr w:rsidR="0028569C" w:rsidSect="00D741A9">
      <w:footnotePr>
        <w:pos w:val="beneathText"/>
      </w:footnotePr>
      <w:pgSz w:w="11909" w:h="16834" w:code="9"/>
      <w:pgMar w:top="900" w:right="1440" w:bottom="1440" w:left="144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9EA" w:rsidRDefault="000109EA">
      <w:r>
        <w:separator/>
      </w:r>
    </w:p>
    <w:p w:rsidR="000109EA" w:rsidRDefault="000109EA"/>
  </w:endnote>
  <w:endnote w:type="continuationSeparator" w:id="0">
    <w:p w:rsidR="000109EA" w:rsidRDefault="000109EA">
      <w:r>
        <w:continuationSeparator/>
      </w:r>
    </w:p>
    <w:p w:rsidR="000109EA" w:rsidRDefault="00010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A9" w:rsidRDefault="00D741A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1A9" w:rsidRDefault="00D741A9" w:rsidP="00841BE7">
    <w:pPr>
      <w:pStyle w:val="Footer"/>
      <w:ind w:right="360"/>
    </w:pPr>
  </w:p>
  <w:p w:rsidR="00D741A9" w:rsidRDefault="00D741A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A9" w:rsidRPr="00EC5BB4" w:rsidRDefault="00D741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7E0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7E02">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A9" w:rsidRPr="00EC5BB4" w:rsidRDefault="00D741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7E02">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7E02">
      <w:rPr>
        <w:rStyle w:val="PageNumber"/>
        <w:rFonts w:cs="Arial"/>
        <w:b/>
        <w:noProof/>
        <w:szCs w:val="24"/>
      </w:rPr>
      <w:t>47</w:t>
    </w:r>
    <w:r w:rsidRPr="00EC5BB4">
      <w:rPr>
        <w:rStyle w:val="PageNumber"/>
        <w:rFonts w:cs="Arial"/>
        <w:b/>
        <w:szCs w:val="24"/>
      </w:rPr>
      <w:fldChar w:fldCharType="end"/>
    </w:r>
  </w:p>
  <w:p w:rsidR="00D741A9" w:rsidRDefault="00D74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9EA" w:rsidRDefault="000109EA">
      <w:r>
        <w:separator/>
      </w:r>
    </w:p>
    <w:p w:rsidR="000109EA" w:rsidRDefault="000109EA"/>
  </w:footnote>
  <w:footnote w:type="continuationSeparator" w:id="0">
    <w:p w:rsidR="000109EA" w:rsidRDefault="000109EA">
      <w:r>
        <w:continuationSeparator/>
      </w:r>
    </w:p>
    <w:p w:rsidR="000109EA" w:rsidRDefault="000109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A9" w:rsidRDefault="00D741A9" w:rsidP="00D741A9">
    <w:pPr>
      <w:pStyle w:val="Header"/>
      <w:spacing w:before="0"/>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D741A9" w:rsidRPr="00F01878" w:rsidRDefault="00D741A9" w:rsidP="00D741A9">
    <w:pPr>
      <w:pStyle w:val="Header"/>
      <w:spacing w:before="0"/>
      <w:rPr>
        <w:szCs w:val="24"/>
        <w:lang w:val="sr-Cyrl-RS"/>
      </w:rPr>
    </w:pPr>
    <w:r>
      <w:rPr>
        <w:b/>
        <w:szCs w:val="24"/>
        <w:lang w:val="sr-Cyrl-RS"/>
      </w:rPr>
      <w:t xml:space="preserve">                                                                                  </w:t>
    </w:r>
    <w:r w:rsidRPr="00F01878">
      <w:rPr>
        <w:szCs w:val="24"/>
      </w:rPr>
      <w:t xml:space="preserve">бр. </w:t>
    </w:r>
    <w:r>
      <w:rPr>
        <w:szCs w:val="24"/>
        <w:lang w:val="sr-Cyrl-RS"/>
      </w:rPr>
      <w:t>118/2018-3000/0896/2018</w:t>
    </w:r>
  </w:p>
  <w:p w:rsidR="00D741A9" w:rsidRPr="004276AD" w:rsidRDefault="00D741A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A9" w:rsidRDefault="00D741A9" w:rsidP="004276AD">
    <w:pPr>
      <w:pStyle w:val="Header"/>
    </w:pPr>
  </w:p>
  <w:p w:rsidR="00D741A9" w:rsidRPr="00FF086B" w:rsidRDefault="00D741A9"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D741A9" w:rsidRPr="00210557" w:rsidRDefault="00D741A9" w:rsidP="00210557">
    <w:pPr>
      <w:pStyle w:val="Header"/>
      <w:jc w:val="center"/>
    </w:pPr>
    <w:r>
      <w:rPr>
        <w:szCs w:val="24"/>
        <w:lang w:val="sr-Cyrl-RS"/>
      </w:rPr>
      <w:t xml:space="preserve">                                                           </w:t>
    </w:r>
    <w:r w:rsidRPr="00F01878">
      <w:rPr>
        <w:szCs w:val="24"/>
      </w:rPr>
      <w:t xml:space="preserve">бр. </w:t>
    </w:r>
    <w:r>
      <w:rPr>
        <w:szCs w:val="24"/>
        <w:lang w:val="sr-Cyrl-RS"/>
      </w:rPr>
      <w:t>118/2018-3000/0896/2018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2">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0485848"/>
    <w:multiLevelType w:val="hybridMultilevel"/>
    <w:tmpl w:val="C7522C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9">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7"/>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2"/>
  </w:num>
  <w:num w:numId="8">
    <w:abstractNumId w:val="77"/>
  </w:num>
  <w:num w:numId="9">
    <w:abstractNumId w:val="70"/>
  </w:num>
  <w:num w:numId="10">
    <w:abstractNumId w:val="61"/>
  </w:num>
  <w:num w:numId="11">
    <w:abstractNumId w:val="58"/>
  </w:num>
  <w:num w:numId="12">
    <w:abstractNumId w:val="66"/>
  </w:num>
  <w:num w:numId="13">
    <w:abstractNumId w:val="92"/>
  </w:num>
  <w:num w:numId="14">
    <w:abstractNumId w:val="85"/>
  </w:num>
  <w:num w:numId="15">
    <w:abstractNumId w:val="94"/>
  </w:num>
  <w:num w:numId="16">
    <w:abstractNumId w:val="69"/>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3"/>
  </w:num>
  <w:num w:numId="24">
    <w:abstractNumId w:val="100"/>
  </w:num>
  <w:num w:numId="25">
    <w:abstractNumId w:val="91"/>
  </w:num>
  <w:num w:numId="26">
    <w:abstractNumId w:val="101"/>
  </w:num>
  <w:num w:numId="27">
    <w:abstractNumId w:val="68"/>
  </w:num>
  <w:num w:numId="28">
    <w:abstractNumId w:val="65"/>
  </w:num>
  <w:num w:numId="29">
    <w:abstractNumId w:val="81"/>
  </w:num>
  <w:num w:numId="30">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72"/>
  </w:num>
  <w:num w:numId="33">
    <w:abstractNumId w:val="79"/>
  </w:num>
  <w:num w:numId="34">
    <w:abstractNumId w:val="78"/>
  </w:num>
  <w:num w:numId="35">
    <w:abstractNumId w:val="86"/>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51"/>
  </w:num>
  <w:num w:numId="39">
    <w:abstractNumId w:val="49"/>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9EA"/>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606"/>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46B"/>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78D"/>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1"/>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5A8"/>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E7758"/>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F82"/>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37E02"/>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DFF"/>
    <w:rsid w:val="0015754B"/>
    <w:rsid w:val="00157A0A"/>
    <w:rsid w:val="00157E0D"/>
    <w:rsid w:val="0016015F"/>
    <w:rsid w:val="0016027D"/>
    <w:rsid w:val="001603BC"/>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0DE"/>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764"/>
    <w:rsid w:val="001818B9"/>
    <w:rsid w:val="001818C6"/>
    <w:rsid w:val="00181C5A"/>
    <w:rsid w:val="00181D0D"/>
    <w:rsid w:val="00181D3D"/>
    <w:rsid w:val="00181DC2"/>
    <w:rsid w:val="0018258E"/>
    <w:rsid w:val="00182959"/>
    <w:rsid w:val="00182BA5"/>
    <w:rsid w:val="00182D05"/>
    <w:rsid w:val="00182D3C"/>
    <w:rsid w:val="00182F27"/>
    <w:rsid w:val="001836E4"/>
    <w:rsid w:val="00183A11"/>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2E"/>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A4A"/>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0B50"/>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50"/>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D68"/>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250"/>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ACB"/>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3D72"/>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27D"/>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D22"/>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1F"/>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3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6A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99"/>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3A9E"/>
    <w:rsid w:val="00785033"/>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7D7"/>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557"/>
    <w:rsid w:val="0080073F"/>
    <w:rsid w:val="00800967"/>
    <w:rsid w:val="008009C1"/>
    <w:rsid w:val="00800E18"/>
    <w:rsid w:val="00801702"/>
    <w:rsid w:val="00801934"/>
    <w:rsid w:val="00801B65"/>
    <w:rsid w:val="00801E1C"/>
    <w:rsid w:val="00801F19"/>
    <w:rsid w:val="00801FCC"/>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83"/>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B9E"/>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71"/>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3C9C"/>
    <w:rsid w:val="008B4192"/>
    <w:rsid w:val="008B4489"/>
    <w:rsid w:val="008B4533"/>
    <w:rsid w:val="008B46D9"/>
    <w:rsid w:val="008B48B6"/>
    <w:rsid w:val="008B4A63"/>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201"/>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0B"/>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7EC"/>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BFD"/>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DF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1C9"/>
    <w:rsid w:val="00963301"/>
    <w:rsid w:val="009633C5"/>
    <w:rsid w:val="0096379A"/>
    <w:rsid w:val="00964208"/>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951"/>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CD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384"/>
    <w:rsid w:val="009E482A"/>
    <w:rsid w:val="009E49BB"/>
    <w:rsid w:val="009E4AAA"/>
    <w:rsid w:val="009E5027"/>
    <w:rsid w:val="009E52BA"/>
    <w:rsid w:val="009E52C7"/>
    <w:rsid w:val="009E58D0"/>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93A"/>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A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86D"/>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DF6"/>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A1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0"/>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92"/>
    <w:rsid w:val="00D118CE"/>
    <w:rsid w:val="00D11BF7"/>
    <w:rsid w:val="00D120B4"/>
    <w:rsid w:val="00D123AD"/>
    <w:rsid w:val="00D12C13"/>
    <w:rsid w:val="00D132E8"/>
    <w:rsid w:val="00D13541"/>
    <w:rsid w:val="00D135CC"/>
    <w:rsid w:val="00D1395F"/>
    <w:rsid w:val="00D14065"/>
    <w:rsid w:val="00D14401"/>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8D"/>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5144"/>
    <w:rsid w:val="00D6548E"/>
    <w:rsid w:val="00D656B3"/>
    <w:rsid w:val="00D6593E"/>
    <w:rsid w:val="00D65BEB"/>
    <w:rsid w:val="00D661A1"/>
    <w:rsid w:val="00D66A71"/>
    <w:rsid w:val="00D66B35"/>
    <w:rsid w:val="00D67061"/>
    <w:rsid w:val="00D67757"/>
    <w:rsid w:val="00D678F7"/>
    <w:rsid w:val="00D67C01"/>
    <w:rsid w:val="00D67F8E"/>
    <w:rsid w:val="00D70E49"/>
    <w:rsid w:val="00D70F0C"/>
    <w:rsid w:val="00D711B7"/>
    <w:rsid w:val="00D7169A"/>
    <w:rsid w:val="00D73495"/>
    <w:rsid w:val="00D73918"/>
    <w:rsid w:val="00D73E0F"/>
    <w:rsid w:val="00D741A9"/>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6A3"/>
    <w:rsid w:val="00EC1829"/>
    <w:rsid w:val="00EC1D98"/>
    <w:rsid w:val="00EC1EB3"/>
    <w:rsid w:val="00EC2118"/>
    <w:rsid w:val="00EC23E1"/>
    <w:rsid w:val="00EC2939"/>
    <w:rsid w:val="00EC2F36"/>
    <w:rsid w:val="00EC3105"/>
    <w:rsid w:val="00EC315F"/>
    <w:rsid w:val="00EC323C"/>
    <w:rsid w:val="00EC3918"/>
    <w:rsid w:val="00EC404C"/>
    <w:rsid w:val="00EC40F9"/>
    <w:rsid w:val="00EC459A"/>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03"/>
    <w:rsid w:val="00ED248E"/>
    <w:rsid w:val="00ED2894"/>
    <w:rsid w:val="00ED2B45"/>
    <w:rsid w:val="00ED2E35"/>
    <w:rsid w:val="00ED3182"/>
    <w:rsid w:val="00ED3CFA"/>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777"/>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2EE1"/>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42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94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4923B9F-24AA-45E6-8236-DDE44AC94A05}">
  <ds:schemaRefs>
    <ds:schemaRef ds:uri="http://schemas.openxmlformats.org/officeDocument/2006/bibliography"/>
  </ds:schemaRefs>
</ds:datastoreItem>
</file>

<file path=customXml/itemProps100.xml><?xml version="1.0" encoding="utf-8"?>
<ds:datastoreItem xmlns:ds="http://schemas.openxmlformats.org/officeDocument/2006/customXml" ds:itemID="{A84AC2D8-EA7B-4580-8B64-29E78DFD069B}">
  <ds:schemaRefs>
    <ds:schemaRef ds:uri="http://schemas.openxmlformats.org/officeDocument/2006/bibliography"/>
  </ds:schemaRefs>
</ds:datastoreItem>
</file>

<file path=customXml/itemProps101.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102.xml><?xml version="1.0" encoding="utf-8"?>
<ds:datastoreItem xmlns:ds="http://schemas.openxmlformats.org/officeDocument/2006/customXml" ds:itemID="{B17330B1-8A7D-4F9B-A113-A918892E9AC6}">
  <ds:schemaRefs>
    <ds:schemaRef ds:uri="http://schemas.openxmlformats.org/officeDocument/2006/bibliography"/>
  </ds:schemaRefs>
</ds:datastoreItem>
</file>

<file path=customXml/itemProps103.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104.xml><?xml version="1.0" encoding="utf-8"?>
<ds:datastoreItem xmlns:ds="http://schemas.openxmlformats.org/officeDocument/2006/customXml" ds:itemID="{E8E9A8AC-E38B-470B-8114-74E35FC8EFD7}">
  <ds:schemaRefs>
    <ds:schemaRef ds:uri="http://schemas.openxmlformats.org/officeDocument/2006/bibliography"/>
  </ds:schemaRefs>
</ds:datastoreItem>
</file>

<file path=customXml/itemProps105.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06.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107.xml><?xml version="1.0" encoding="utf-8"?>
<ds:datastoreItem xmlns:ds="http://schemas.openxmlformats.org/officeDocument/2006/customXml" ds:itemID="{03465983-4893-4A4F-BF60-A422F51699AF}">
  <ds:schemaRefs>
    <ds:schemaRef ds:uri="http://schemas.openxmlformats.org/officeDocument/2006/bibliography"/>
  </ds:schemaRefs>
</ds:datastoreItem>
</file>

<file path=customXml/itemProps108.xml><?xml version="1.0" encoding="utf-8"?>
<ds:datastoreItem xmlns:ds="http://schemas.openxmlformats.org/officeDocument/2006/customXml" ds:itemID="{5274B701-D877-48B5-8F57-C691DE420D16}">
  <ds:schemaRefs>
    <ds:schemaRef ds:uri="http://schemas.openxmlformats.org/officeDocument/2006/bibliography"/>
  </ds:schemaRefs>
</ds:datastoreItem>
</file>

<file path=customXml/itemProps109.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11.xml><?xml version="1.0" encoding="utf-8"?>
<ds:datastoreItem xmlns:ds="http://schemas.openxmlformats.org/officeDocument/2006/customXml" ds:itemID="{E0C78BC9-BB71-4843-8A63-1E21048469CA}">
  <ds:schemaRefs>
    <ds:schemaRef ds:uri="http://schemas.openxmlformats.org/officeDocument/2006/bibliography"/>
  </ds:schemaRefs>
</ds:datastoreItem>
</file>

<file path=customXml/itemProps110.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111.xml><?xml version="1.0" encoding="utf-8"?>
<ds:datastoreItem xmlns:ds="http://schemas.openxmlformats.org/officeDocument/2006/customXml" ds:itemID="{093C47DB-A5A4-41B8-87A5-00CA13CDC967}">
  <ds:schemaRefs>
    <ds:schemaRef ds:uri="http://schemas.openxmlformats.org/officeDocument/2006/bibliography"/>
  </ds:schemaRefs>
</ds:datastoreItem>
</file>

<file path=customXml/itemProps112.xml><?xml version="1.0" encoding="utf-8"?>
<ds:datastoreItem xmlns:ds="http://schemas.openxmlformats.org/officeDocument/2006/customXml" ds:itemID="{E81054B0-6846-4FE8-BB68-2FC246077091}">
  <ds:schemaRefs>
    <ds:schemaRef ds:uri="http://schemas.openxmlformats.org/officeDocument/2006/bibliography"/>
  </ds:schemaRefs>
</ds:datastoreItem>
</file>

<file path=customXml/itemProps113.xml><?xml version="1.0" encoding="utf-8"?>
<ds:datastoreItem xmlns:ds="http://schemas.openxmlformats.org/officeDocument/2006/customXml" ds:itemID="{8F584B78-FDBE-484B-8EBB-2D3DF983A1DF}">
  <ds:schemaRefs>
    <ds:schemaRef ds:uri="http://schemas.openxmlformats.org/officeDocument/2006/bibliography"/>
  </ds:schemaRefs>
</ds:datastoreItem>
</file>

<file path=customXml/itemProps114.xml><?xml version="1.0" encoding="utf-8"?>
<ds:datastoreItem xmlns:ds="http://schemas.openxmlformats.org/officeDocument/2006/customXml" ds:itemID="{86CDFDB5-490D-4E68-B874-3EB018D052E9}">
  <ds:schemaRefs>
    <ds:schemaRef ds:uri="http://schemas.openxmlformats.org/officeDocument/2006/bibliography"/>
  </ds:schemaRefs>
</ds:datastoreItem>
</file>

<file path=customXml/itemProps115.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116.xml><?xml version="1.0" encoding="utf-8"?>
<ds:datastoreItem xmlns:ds="http://schemas.openxmlformats.org/officeDocument/2006/customXml" ds:itemID="{592EAD78-39CF-48A0-AA54-EAF85113BBF2}">
  <ds:schemaRefs>
    <ds:schemaRef ds:uri="http://schemas.openxmlformats.org/officeDocument/2006/bibliography"/>
  </ds:schemaRefs>
</ds:datastoreItem>
</file>

<file path=customXml/itemProps117.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118.xml><?xml version="1.0" encoding="utf-8"?>
<ds:datastoreItem xmlns:ds="http://schemas.openxmlformats.org/officeDocument/2006/customXml" ds:itemID="{E3D8A24A-88F7-4787-AF11-65BF5D92BB85}">
  <ds:schemaRefs>
    <ds:schemaRef ds:uri="http://schemas.openxmlformats.org/officeDocument/2006/bibliography"/>
  </ds:schemaRefs>
</ds:datastoreItem>
</file>

<file path=customXml/itemProps119.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2.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20.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21.xml><?xml version="1.0" encoding="utf-8"?>
<ds:datastoreItem xmlns:ds="http://schemas.openxmlformats.org/officeDocument/2006/customXml" ds:itemID="{5439FC27-5206-4523-BE8D-3C073646BEF3}">
  <ds:schemaRefs>
    <ds:schemaRef ds:uri="http://schemas.openxmlformats.org/officeDocument/2006/bibliography"/>
  </ds:schemaRefs>
</ds:datastoreItem>
</file>

<file path=customXml/itemProps122.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123.xml><?xml version="1.0" encoding="utf-8"?>
<ds:datastoreItem xmlns:ds="http://schemas.openxmlformats.org/officeDocument/2006/customXml" ds:itemID="{15CBED5D-27E1-4EE6-B225-BD53E06C81B8}">
  <ds:schemaRefs>
    <ds:schemaRef ds:uri="http://schemas.openxmlformats.org/officeDocument/2006/bibliography"/>
  </ds:schemaRefs>
</ds:datastoreItem>
</file>

<file path=customXml/itemProps124.xml><?xml version="1.0" encoding="utf-8"?>
<ds:datastoreItem xmlns:ds="http://schemas.openxmlformats.org/officeDocument/2006/customXml" ds:itemID="{33F398E1-01E8-4C30-A741-A222C1F9E6BA}">
  <ds:schemaRefs>
    <ds:schemaRef ds:uri="http://schemas.openxmlformats.org/officeDocument/2006/bibliography"/>
  </ds:schemaRefs>
</ds:datastoreItem>
</file>

<file path=customXml/itemProps125.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126.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127.xml><?xml version="1.0" encoding="utf-8"?>
<ds:datastoreItem xmlns:ds="http://schemas.openxmlformats.org/officeDocument/2006/customXml" ds:itemID="{D6585758-86EB-4629-91CF-875E5AEE7DD5}">
  <ds:schemaRefs>
    <ds:schemaRef ds:uri="http://schemas.openxmlformats.org/officeDocument/2006/bibliography"/>
  </ds:schemaRefs>
</ds:datastoreItem>
</file>

<file path=customXml/itemProps128.xml><?xml version="1.0" encoding="utf-8"?>
<ds:datastoreItem xmlns:ds="http://schemas.openxmlformats.org/officeDocument/2006/customXml" ds:itemID="{39504C93-2F95-4A7E-9766-A11F8BDD143E}">
  <ds:schemaRefs>
    <ds:schemaRef ds:uri="http://schemas.openxmlformats.org/officeDocument/2006/bibliography"/>
  </ds:schemaRefs>
</ds:datastoreItem>
</file>

<file path=customXml/itemProps129.xml><?xml version="1.0" encoding="utf-8"?>
<ds:datastoreItem xmlns:ds="http://schemas.openxmlformats.org/officeDocument/2006/customXml" ds:itemID="{7A967FCA-C6C0-48C1-ACB8-932AF430CEC0}">
  <ds:schemaRefs>
    <ds:schemaRef ds:uri="http://schemas.openxmlformats.org/officeDocument/2006/bibliography"/>
  </ds:schemaRefs>
</ds:datastoreItem>
</file>

<file path=customXml/itemProps13.xml><?xml version="1.0" encoding="utf-8"?>
<ds:datastoreItem xmlns:ds="http://schemas.openxmlformats.org/officeDocument/2006/customXml" ds:itemID="{0A609693-FA5D-4401-B955-D759A2454E43}">
  <ds:schemaRefs>
    <ds:schemaRef ds:uri="http://schemas.openxmlformats.org/officeDocument/2006/bibliography"/>
  </ds:schemaRefs>
</ds:datastoreItem>
</file>

<file path=customXml/itemProps130.xml><?xml version="1.0" encoding="utf-8"?>
<ds:datastoreItem xmlns:ds="http://schemas.openxmlformats.org/officeDocument/2006/customXml" ds:itemID="{2A2E5866-78B3-405A-A01A-90ACDC044E27}">
  <ds:schemaRefs>
    <ds:schemaRef ds:uri="http://schemas.openxmlformats.org/officeDocument/2006/bibliography"/>
  </ds:schemaRefs>
</ds:datastoreItem>
</file>

<file path=customXml/itemProps131.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132.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133.xml><?xml version="1.0" encoding="utf-8"?>
<ds:datastoreItem xmlns:ds="http://schemas.openxmlformats.org/officeDocument/2006/customXml" ds:itemID="{4A68CD1C-2A9E-4AB1-A820-665E2A978671}">
  <ds:schemaRefs>
    <ds:schemaRef ds:uri="http://schemas.openxmlformats.org/officeDocument/2006/bibliography"/>
  </ds:schemaRefs>
</ds:datastoreItem>
</file>

<file path=customXml/itemProps134.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135.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136.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137.xml><?xml version="1.0" encoding="utf-8"?>
<ds:datastoreItem xmlns:ds="http://schemas.openxmlformats.org/officeDocument/2006/customXml" ds:itemID="{F3F4A819-752C-42AD-9CEF-F2C552E8987A}">
  <ds:schemaRefs>
    <ds:schemaRef ds:uri="http://schemas.openxmlformats.org/officeDocument/2006/bibliography"/>
  </ds:schemaRefs>
</ds:datastoreItem>
</file>

<file path=customXml/itemProps138.xml><?xml version="1.0" encoding="utf-8"?>
<ds:datastoreItem xmlns:ds="http://schemas.openxmlformats.org/officeDocument/2006/customXml" ds:itemID="{F0FAD908-1692-40CB-9DBF-4D44351CC7D1}">
  <ds:schemaRefs>
    <ds:schemaRef ds:uri="http://schemas.openxmlformats.org/officeDocument/2006/bibliography"/>
  </ds:schemaRefs>
</ds:datastoreItem>
</file>

<file path=customXml/itemProps139.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4.xml><?xml version="1.0" encoding="utf-8"?>
<ds:datastoreItem xmlns:ds="http://schemas.openxmlformats.org/officeDocument/2006/customXml" ds:itemID="{885383B4-3115-4939-A965-53CD53276CF3}">
  <ds:schemaRefs>
    <ds:schemaRef ds:uri="http://schemas.openxmlformats.org/officeDocument/2006/bibliography"/>
  </ds:schemaRefs>
</ds:datastoreItem>
</file>

<file path=customXml/itemProps140.xml><?xml version="1.0" encoding="utf-8"?>
<ds:datastoreItem xmlns:ds="http://schemas.openxmlformats.org/officeDocument/2006/customXml" ds:itemID="{091B94D2-0244-4D4D-BAA7-A8689DB9729B}">
  <ds:schemaRefs>
    <ds:schemaRef ds:uri="http://schemas.openxmlformats.org/officeDocument/2006/bibliography"/>
  </ds:schemaRefs>
</ds:datastoreItem>
</file>

<file path=customXml/itemProps141.xml><?xml version="1.0" encoding="utf-8"?>
<ds:datastoreItem xmlns:ds="http://schemas.openxmlformats.org/officeDocument/2006/customXml" ds:itemID="{A995FF93-AE7B-4471-A110-4554DE1C5354}">
  <ds:schemaRefs>
    <ds:schemaRef ds:uri="http://schemas.openxmlformats.org/officeDocument/2006/bibliography"/>
  </ds:schemaRefs>
</ds:datastoreItem>
</file>

<file path=customXml/itemProps142.xml><?xml version="1.0" encoding="utf-8"?>
<ds:datastoreItem xmlns:ds="http://schemas.openxmlformats.org/officeDocument/2006/customXml" ds:itemID="{5A3DB42B-29BA-49C3-A4DD-A5761B8FA803}">
  <ds:schemaRefs>
    <ds:schemaRef ds:uri="http://schemas.openxmlformats.org/officeDocument/2006/bibliography"/>
  </ds:schemaRefs>
</ds:datastoreItem>
</file>

<file path=customXml/itemProps143.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144.xml><?xml version="1.0" encoding="utf-8"?>
<ds:datastoreItem xmlns:ds="http://schemas.openxmlformats.org/officeDocument/2006/customXml" ds:itemID="{9497CC1B-1DF6-4979-B060-DBC1E2E010FF}">
  <ds:schemaRefs>
    <ds:schemaRef ds:uri="http://schemas.openxmlformats.org/officeDocument/2006/bibliography"/>
  </ds:schemaRefs>
</ds:datastoreItem>
</file>

<file path=customXml/itemProps145.xml><?xml version="1.0" encoding="utf-8"?>
<ds:datastoreItem xmlns:ds="http://schemas.openxmlformats.org/officeDocument/2006/customXml" ds:itemID="{EEB39D29-90B9-48BE-A0F2-93267428C287}">
  <ds:schemaRefs>
    <ds:schemaRef ds:uri="http://schemas.openxmlformats.org/officeDocument/2006/bibliography"/>
  </ds:schemaRefs>
</ds:datastoreItem>
</file>

<file path=customXml/itemProps146.xml><?xml version="1.0" encoding="utf-8"?>
<ds:datastoreItem xmlns:ds="http://schemas.openxmlformats.org/officeDocument/2006/customXml" ds:itemID="{891F155E-A8E5-4C72-9901-58327B340E32}">
  <ds:schemaRefs>
    <ds:schemaRef ds:uri="http://schemas.openxmlformats.org/officeDocument/2006/bibliography"/>
  </ds:schemaRefs>
</ds:datastoreItem>
</file>

<file path=customXml/itemProps147.xml><?xml version="1.0" encoding="utf-8"?>
<ds:datastoreItem xmlns:ds="http://schemas.openxmlformats.org/officeDocument/2006/customXml" ds:itemID="{E6241020-FC90-49B7-A918-50F415765C4D}">
  <ds:schemaRefs>
    <ds:schemaRef ds:uri="http://schemas.openxmlformats.org/officeDocument/2006/bibliography"/>
  </ds:schemaRefs>
</ds:datastoreItem>
</file>

<file path=customXml/itemProps148.xml><?xml version="1.0" encoding="utf-8"?>
<ds:datastoreItem xmlns:ds="http://schemas.openxmlformats.org/officeDocument/2006/customXml" ds:itemID="{679CE3BC-D675-4961-B499-5CA595E541D8}">
  <ds:schemaRefs>
    <ds:schemaRef ds:uri="http://schemas.openxmlformats.org/officeDocument/2006/bibliography"/>
  </ds:schemaRefs>
</ds:datastoreItem>
</file>

<file path=customXml/itemProps149.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15.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150.xml><?xml version="1.0" encoding="utf-8"?>
<ds:datastoreItem xmlns:ds="http://schemas.openxmlformats.org/officeDocument/2006/customXml" ds:itemID="{C0BBC96D-530D-4CA2-9709-8F88BBA86B6E}">
  <ds:schemaRefs>
    <ds:schemaRef ds:uri="http://schemas.openxmlformats.org/officeDocument/2006/bibliography"/>
  </ds:schemaRefs>
</ds:datastoreItem>
</file>

<file path=customXml/itemProps151.xml><?xml version="1.0" encoding="utf-8"?>
<ds:datastoreItem xmlns:ds="http://schemas.openxmlformats.org/officeDocument/2006/customXml" ds:itemID="{305E3EA9-1911-4EA3-AB32-DA57BC2BCD58}">
  <ds:schemaRefs>
    <ds:schemaRef ds:uri="http://schemas.openxmlformats.org/officeDocument/2006/bibliography"/>
  </ds:schemaRefs>
</ds:datastoreItem>
</file>

<file path=customXml/itemProps152.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53.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154.xml><?xml version="1.0" encoding="utf-8"?>
<ds:datastoreItem xmlns:ds="http://schemas.openxmlformats.org/officeDocument/2006/customXml" ds:itemID="{721D52E6-E9A4-45D8-B11D-B9A0F8309E66}">
  <ds:schemaRefs>
    <ds:schemaRef ds:uri="http://schemas.openxmlformats.org/officeDocument/2006/bibliography"/>
  </ds:schemaRefs>
</ds:datastoreItem>
</file>

<file path=customXml/itemProps155.xml><?xml version="1.0" encoding="utf-8"?>
<ds:datastoreItem xmlns:ds="http://schemas.openxmlformats.org/officeDocument/2006/customXml" ds:itemID="{C0934A43-9624-46DF-B9F9-D55C1DE23D3E}">
  <ds:schemaRefs>
    <ds:schemaRef ds:uri="http://schemas.openxmlformats.org/officeDocument/2006/bibliography"/>
  </ds:schemaRefs>
</ds:datastoreItem>
</file>

<file path=customXml/itemProps156.xml><?xml version="1.0" encoding="utf-8"?>
<ds:datastoreItem xmlns:ds="http://schemas.openxmlformats.org/officeDocument/2006/customXml" ds:itemID="{624694B5-A746-422E-8BB4-DBD918E1DFAC}">
  <ds:schemaRefs>
    <ds:schemaRef ds:uri="http://schemas.openxmlformats.org/officeDocument/2006/bibliography"/>
  </ds:schemaRefs>
</ds:datastoreItem>
</file>

<file path=customXml/itemProps157.xml><?xml version="1.0" encoding="utf-8"?>
<ds:datastoreItem xmlns:ds="http://schemas.openxmlformats.org/officeDocument/2006/customXml" ds:itemID="{4922FF46-F7F3-4EA7-BAC0-32A3CD271CCE}">
  <ds:schemaRefs>
    <ds:schemaRef ds:uri="http://schemas.openxmlformats.org/officeDocument/2006/bibliography"/>
  </ds:schemaRefs>
</ds:datastoreItem>
</file>

<file path=customXml/itemProps16.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7.xml><?xml version="1.0" encoding="utf-8"?>
<ds:datastoreItem xmlns:ds="http://schemas.openxmlformats.org/officeDocument/2006/customXml" ds:itemID="{384095BE-69D4-43E2-81C1-1248FEBB964C}">
  <ds:schemaRefs>
    <ds:schemaRef ds:uri="http://schemas.openxmlformats.org/officeDocument/2006/bibliography"/>
  </ds:schemaRefs>
</ds:datastoreItem>
</file>

<file path=customXml/itemProps18.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9.xml><?xml version="1.0" encoding="utf-8"?>
<ds:datastoreItem xmlns:ds="http://schemas.openxmlformats.org/officeDocument/2006/customXml" ds:itemID="{E0B2EEA8-81E2-45FD-AC27-B29D98968057}">
  <ds:schemaRefs>
    <ds:schemaRef ds:uri="http://schemas.openxmlformats.org/officeDocument/2006/bibliography"/>
  </ds:schemaRefs>
</ds:datastoreItem>
</file>

<file path=customXml/itemProps2.xml><?xml version="1.0" encoding="utf-8"?>
<ds:datastoreItem xmlns:ds="http://schemas.openxmlformats.org/officeDocument/2006/customXml" ds:itemID="{EC7FCEBC-38A8-4E67-BD66-355136C94A0B}">
  <ds:schemaRefs>
    <ds:schemaRef ds:uri="http://schemas.openxmlformats.org/officeDocument/2006/bibliography"/>
  </ds:schemaRefs>
</ds:datastoreItem>
</file>

<file path=customXml/itemProps20.xml><?xml version="1.0" encoding="utf-8"?>
<ds:datastoreItem xmlns:ds="http://schemas.openxmlformats.org/officeDocument/2006/customXml" ds:itemID="{30694806-B748-456D-BD45-21DA9DE792B6}">
  <ds:schemaRefs>
    <ds:schemaRef ds:uri="http://schemas.openxmlformats.org/officeDocument/2006/bibliography"/>
  </ds:schemaRefs>
</ds:datastoreItem>
</file>

<file path=customXml/itemProps21.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22.xml><?xml version="1.0" encoding="utf-8"?>
<ds:datastoreItem xmlns:ds="http://schemas.openxmlformats.org/officeDocument/2006/customXml" ds:itemID="{C3D00438-D6A5-4B85-8553-2EE023FE06E2}">
  <ds:schemaRefs>
    <ds:schemaRef ds:uri="http://schemas.openxmlformats.org/officeDocument/2006/bibliography"/>
  </ds:schemaRefs>
</ds:datastoreItem>
</file>

<file path=customXml/itemProps23.xml><?xml version="1.0" encoding="utf-8"?>
<ds:datastoreItem xmlns:ds="http://schemas.openxmlformats.org/officeDocument/2006/customXml" ds:itemID="{C16D72A8-CCBB-473B-B990-8D3C37DB6E0E}">
  <ds:schemaRefs>
    <ds:schemaRef ds:uri="http://schemas.openxmlformats.org/officeDocument/2006/bibliography"/>
  </ds:schemaRefs>
</ds:datastoreItem>
</file>

<file path=customXml/itemProps24.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25.xml><?xml version="1.0" encoding="utf-8"?>
<ds:datastoreItem xmlns:ds="http://schemas.openxmlformats.org/officeDocument/2006/customXml" ds:itemID="{9188881D-EA59-4AB5-A8FB-D7F04342B450}">
  <ds:schemaRefs>
    <ds:schemaRef ds:uri="http://schemas.openxmlformats.org/officeDocument/2006/bibliography"/>
  </ds:schemaRefs>
</ds:datastoreItem>
</file>

<file path=customXml/itemProps26.xml><?xml version="1.0" encoding="utf-8"?>
<ds:datastoreItem xmlns:ds="http://schemas.openxmlformats.org/officeDocument/2006/customXml" ds:itemID="{53A46E4F-2634-4D0A-9D75-A4F59F4A59BE}">
  <ds:schemaRefs>
    <ds:schemaRef ds:uri="http://schemas.openxmlformats.org/officeDocument/2006/bibliography"/>
  </ds:schemaRefs>
</ds:datastoreItem>
</file>

<file path=customXml/itemProps27.xml><?xml version="1.0" encoding="utf-8"?>
<ds:datastoreItem xmlns:ds="http://schemas.openxmlformats.org/officeDocument/2006/customXml" ds:itemID="{859609DC-813E-4858-834B-99F36293E05E}">
  <ds:schemaRefs>
    <ds:schemaRef ds:uri="http://schemas.openxmlformats.org/officeDocument/2006/bibliography"/>
  </ds:schemaRefs>
</ds:datastoreItem>
</file>

<file path=customXml/itemProps28.xml><?xml version="1.0" encoding="utf-8"?>
<ds:datastoreItem xmlns:ds="http://schemas.openxmlformats.org/officeDocument/2006/customXml" ds:itemID="{63341C02-1DF2-436E-8E31-8E97812651CF}">
  <ds:schemaRefs>
    <ds:schemaRef ds:uri="http://schemas.openxmlformats.org/officeDocument/2006/bibliography"/>
  </ds:schemaRefs>
</ds:datastoreItem>
</file>

<file path=customXml/itemProps29.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3.xml><?xml version="1.0" encoding="utf-8"?>
<ds:datastoreItem xmlns:ds="http://schemas.openxmlformats.org/officeDocument/2006/customXml" ds:itemID="{B8CAFA71-9E6B-44F1-9098-9215BA02A2DF}">
  <ds:schemaRefs>
    <ds:schemaRef ds:uri="http://schemas.openxmlformats.org/officeDocument/2006/bibliography"/>
  </ds:schemaRefs>
</ds:datastoreItem>
</file>

<file path=customXml/itemProps30.xml><?xml version="1.0" encoding="utf-8"?>
<ds:datastoreItem xmlns:ds="http://schemas.openxmlformats.org/officeDocument/2006/customXml" ds:itemID="{34F1B6AE-4534-452D-ACBA-F508368DC591}">
  <ds:schemaRefs>
    <ds:schemaRef ds:uri="http://schemas.openxmlformats.org/officeDocument/2006/bibliography"/>
  </ds:schemaRefs>
</ds:datastoreItem>
</file>

<file path=customXml/itemProps31.xml><?xml version="1.0" encoding="utf-8"?>
<ds:datastoreItem xmlns:ds="http://schemas.openxmlformats.org/officeDocument/2006/customXml" ds:itemID="{EB9B4478-76DE-471A-9986-2AD96E0E1C9F}">
  <ds:schemaRefs>
    <ds:schemaRef ds:uri="http://schemas.openxmlformats.org/officeDocument/2006/bibliography"/>
  </ds:schemaRefs>
</ds:datastoreItem>
</file>

<file path=customXml/itemProps32.xml><?xml version="1.0" encoding="utf-8"?>
<ds:datastoreItem xmlns:ds="http://schemas.openxmlformats.org/officeDocument/2006/customXml" ds:itemID="{47B5927C-9566-4F61-AB81-3980F07FBE11}">
  <ds:schemaRefs>
    <ds:schemaRef ds:uri="http://schemas.openxmlformats.org/officeDocument/2006/bibliography"/>
  </ds:schemaRefs>
</ds:datastoreItem>
</file>

<file path=customXml/itemProps33.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34.xml><?xml version="1.0" encoding="utf-8"?>
<ds:datastoreItem xmlns:ds="http://schemas.openxmlformats.org/officeDocument/2006/customXml" ds:itemID="{08A2731F-D7FE-431C-90F2-5AB8D1900CA6}">
  <ds:schemaRefs>
    <ds:schemaRef ds:uri="http://schemas.openxmlformats.org/officeDocument/2006/bibliography"/>
  </ds:schemaRefs>
</ds:datastoreItem>
</file>

<file path=customXml/itemProps35.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36.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37.xml><?xml version="1.0" encoding="utf-8"?>
<ds:datastoreItem xmlns:ds="http://schemas.openxmlformats.org/officeDocument/2006/customXml" ds:itemID="{635B1C3C-F2F4-43A8-869C-F812C35EF022}">
  <ds:schemaRefs>
    <ds:schemaRef ds:uri="http://schemas.openxmlformats.org/officeDocument/2006/bibliography"/>
  </ds:schemaRefs>
</ds:datastoreItem>
</file>

<file path=customXml/itemProps38.xml><?xml version="1.0" encoding="utf-8"?>
<ds:datastoreItem xmlns:ds="http://schemas.openxmlformats.org/officeDocument/2006/customXml" ds:itemID="{4484EC3C-AD4C-4A68-8A30-6F839A87BA62}">
  <ds:schemaRefs>
    <ds:schemaRef ds:uri="http://schemas.openxmlformats.org/officeDocument/2006/bibliography"/>
  </ds:schemaRefs>
</ds:datastoreItem>
</file>

<file path=customXml/itemProps39.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4.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40.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41.xml><?xml version="1.0" encoding="utf-8"?>
<ds:datastoreItem xmlns:ds="http://schemas.openxmlformats.org/officeDocument/2006/customXml" ds:itemID="{03D22297-AEAB-44E0-9BB8-C0884C711BC6}">
  <ds:schemaRefs>
    <ds:schemaRef ds:uri="http://schemas.openxmlformats.org/officeDocument/2006/bibliography"/>
  </ds:schemaRefs>
</ds:datastoreItem>
</file>

<file path=customXml/itemProps42.xml><?xml version="1.0" encoding="utf-8"?>
<ds:datastoreItem xmlns:ds="http://schemas.openxmlformats.org/officeDocument/2006/customXml" ds:itemID="{43D4B4CF-4207-497B-8936-25C6CC04EB7E}">
  <ds:schemaRefs>
    <ds:schemaRef ds:uri="http://schemas.openxmlformats.org/officeDocument/2006/bibliography"/>
  </ds:schemaRefs>
</ds:datastoreItem>
</file>

<file path=customXml/itemProps43.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44.xml><?xml version="1.0" encoding="utf-8"?>
<ds:datastoreItem xmlns:ds="http://schemas.openxmlformats.org/officeDocument/2006/customXml" ds:itemID="{20F956B8-FA26-4FC0-91D2-93B0E0D39124}">
  <ds:schemaRefs>
    <ds:schemaRef ds:uri="http://schemas.openxmlformats.org/officeDocument/2006/bibliography"/>
  </ds:schemaRefs>
</ds:datastoreItem>
</file>

<file path=customXml/itemProps45.xml><?xml version="1.0" encoding="utf-8"?>
<ds:datastoreItem xmlns:ds="http://schemas.openxmlformats.org/officeDocument/2006/customXml" ds:itemID="{BEA86CAD-8188-4AE4-BFD6-348C07ED9A6B}">
  <ds:schemaRefs>
    <ds:schemaRef ds:uri="http://schemas.openxmlformats.org/officeDocument/2006/bibliography"/>
  </ds:schemaRefs>
</ds:datastoreItem>
</file>

<file path=customXml/itemProps46.xml><?xml version="1.0" encoding="utf-8"?>
<ds:datastoreItem xmlns:ds="http://schemas.openxmlformats.org/officeDocument/2006/customXml" ds:itemID="{4D4C6B92-472C-4F8C-BF79-94B43E10F0C7}">
  <ds:schemaRefs>
    <ds:schemaRef ds:uri="http://schemas.openxmlformats.org/officeDocument/2006/bibliography"/>
  </ds:schemaRefs>
</ds:datastoreItem>
</file>

<file path=customXml/itemProps47.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48.xml><?xml version="1.0" encoding="utf-8"?>
<ds:datastoreItem xmlns:ds="http://schemas.openxmlformats.org/officeDocument/2006/customXml" ds:itemID="{3A6851FC-69E8-4A9C-AADB-B55D04A55E69}">
  <ds:schemaRefs>
    <ds:schemaRef ds:uri="http://schemas.openxmlformats.org/officeDocument/2006/bibliography"/>
  </ds:schemaRefs>
</ds:datastoreItem>
</file>

<file path=customXml/itemProps49.xml><?xml version="1.0" encoding="utf-8"?>
<ds:datastoreItem xmlns:ds="http://schemas.openxmlformats.org/officeDocument/2006/customXml" ds:itemID="{83B0547D-A0D2-40A8-985E-D11E5160CCBF}">
  <ds:schemaRefs>
    <ds:schemaRef ds:uri="http://schemas.openxmlformats.org/officeDocument/2006/bibliography"/>
  </ds:schemaRefs>
</ds:datastoreItem>
</file>

<file path=customXml/itemProps5.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50.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51.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52.xml><?xml version="1.0" encoding="utf-8"?>
<ds:datastoreItem xmlns:ds="http://schemas.openxmlformats.org/officeDocument/2006/customXml" ds:itemID="{60E1EF01-55D7-4633-9D7D-53D79ABBF588}">
  <ds:schemaRefs>
    <ds:schemaRef ds:uri="http://schemas.openxmlformats.org/officeDocument/2006/bibliography"/>
  </ds:schemaRefs>
</ds:datastoreItem>
</file>

<file path=customXml/itemProps53.xml><?xml version="1.0" encoding="utf-8"?>
<ds:datastoreItem xmlns:ds="http://schemas.openxmlformats.org/officeDocument/2006/customXml" ds:itemID="{0124D153-4E7D-41DA-9ACA-6CA01484B3C8}">
  <ds:schemaRefs>
    <ds:schemaRef ds:uri="http://schemas.openxmlformats.org/officeDocument/2006/bibliography"/>
  </ds:schemaRefs>
</ds:datastoreItem>
</file>

<file path=customXml/itemProps54.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55.xml><?xml version="1.0" encoding="utf-8"?>
<ds:datastoreItem xmlns:ds="http://schemas.openxmlformats.org/officeDocument/2006/customXml" ds:itemID="{0F15CFB1-484E-4F1D-81A2-6C7B83F88290}">
  <ds:schemaRefs>
    <ds:schemaRef ds:uri="http://schemas.openxmlformats.org/officeDocument/2006/bibliography"/>
  </ds:schemaRefs>
</ds:datastoreItem>
</file>

<file path=customXml/itemProps56.xml><?xml version="1.0" encoding="utf-8"?>
<ds:datastoreItem xmlns:ds="http://schemas.openxmlformats.org/officeDocument/2006/customXml" ds:itemID="{54209ED1-69F6-47F7-A64D-2F533D7A1CAA}">
  <ds:schemaRefs>
    <ds:schemaRef ds:uri="http://schemas.openxmlformats.org/officeDocument/2006/bibliography"/>
  </ds:schemaRefs>
</ds:datastoreItem>
</file>

<file path=customXml/itemProps57.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58.xml><?xml version="1.0" encoding="utf-8"?>
<ds:datastoreItem xmlns:ds="http://schemas.openxmlformats.org/officeDocument/2006/customXml" ds:itemID="{95182D7F-0731-4819-845A-FC1E010CF5E0}">
  <ds:schemaRefs>
    <ds:schemaRef ds:uri="http://schemas.openxmlformats.org/officeDocument/2006/bibliography"/>
  </ds:schemaRefs>
</ds:datastoreItem>
</file>

<file path=customXml/itemProps59.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6.xml><?xml version="1.0" encoding="utf-8"?>
<ds:datastoreItem xmlns:ds="http://schemas.openxmlformats.org/officeDocument/2006/customXml" ds:itemID="{0135EC24-F06F-441A-A56C-B6058608D26C}">
  <ds:schemaRefs>
    <ds:schemaRef ds:uri="http://schemas.openxmlformats.org/officeDocument/2006/bibliography"/>
  </ds:schemaRefs>
</ds:datastoreItem>
</file>

<file path=customXml/itemProps60.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61.xml><?xml version="1.0" encoding="utf-8"?>
<ds:datastoreItem xmlns:ds="http://schemas.openxmlformats.org/officeDocument/2006/customXml" ds:itemID="{19E84DCF-AC74-4A81-A482-B81E35FA3AC9}">
  <ds:schemaRefs>
    <ds:schemaRef ds:uri="http://schemas.openxmlformats.org/officeDocument/2006/bibliography"/>
  </ds:schemaRefs>
</ds:datastoreItem>
</file>

<file path=customXml/itemProps62.xml><?xml version="1.0" encoding="utf-8"?>
<ds:datastoreItem xmlns:ds="http://schemas.openxmlformats.org/officeDocument/2006/customXml" ds:itemID="{953EB4A3-2406-42D1-AC8F-9C546CEAE676}">
  <ds:schemaRefs>
    <ds:schemaRef ds:uri="http://schemas.openxmlformats.org/officeDocument/2006/bibliography"/>
  </ds:schemaRefs>
</ds:datastoreItem>
</file>

<file path=customXml/itemProps63.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64.xml><?xml version="1.0" encoding="utf-8"?>
<ds:datastoreItem xmlns:ds="http://schemas.openxmlformats.org/officeDocument/2006/customXml" ds:itemID="{5C8FF905-C436-4B03-B6FD-62C32E51D180}">
  <ds:schemaRefs>
    <ds:schemaRef ds:uri="http://schemas.openxmlformats.org/officeDocument/2006/bibliography"/>
  </ds:schemaRefs>
</ds:datastoreItem>
</file>

<file path=customXml/itemProps65.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66.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67.xml><?xml version="1.0" encoding="utf-8"?>
<ds:datastoreItem xmlns:ds="http://schemas.openxmlformats.org/officeDocument/2006/customXml" ds:itemID="{4D0C4754-B23A-4A85-8E73-690ADDBDF5DA}">
  <ds:schemaRefs>
    <ds:schemaRef ds:uri="http://schemas.openxmlformats.org/officeDocument/2006/bibliography"/>
  </ds:schemaRefs>
</ds:datastoreItem>
</file>

<file path=customXml/itemProps68.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69.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7.xml><?xml version="1.0" encoding="utf-8"?>
<ds:datastoreItem xmlns:ds="http://schemas.openxmlformats.org/officeDocument/2006/customXml" ds:itemID="{5CCEF29A-8FE2-494E-B49C-0CBEEE1F80B6}">
  <ds:schemaRefs>
    <ds:schemaRef ds:uri="http://schemas.openxmlformats.org/officeDocument/2006/bibliography"/>
  </ds:schemaRefs>
</ds:datastoreItem>
</file>

<file path=customXml/itemProps70.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71.xml><?xml version="1.0" encoding="utf-8"?>
<ds:datastoreItem xmlns:ds="http://schemas.openxmlformats.org/officeDocument/2006/customXml" ds:itemID="{09BDD947-2F81-48D2-A06B-DEA2DA8BE26E}">
  <ds:schemaRefs>
    <ds:schemaRef ds:uri="http://schemas.openxmlformats.org/officeDocument/2006/bibliography"/>
  </ds:schemaRefs>
</ds:datastoreItem>
</file>

<file path=customXml/itemProps72.xml><?xml version="1.0" encoding="utf-8"?>
<ds:datastoreItem xmlns:ds="http://schemas.openxmlformats.org/officeDocument/2006/customXml" ds:itemID="{783EF0C6-334B-4CCA-902E-BBC5BA532ED4}">
  <ds:schemaRefs>
    <ds:schemaRef ds:uri="http://schemas.openxmlformats.org/officeDocument/2006/bibliography"/>
  </ds:schemaRefs>
</ds:datastoreItem>
</file>

<file path=customXml/itemProps73.xml><?xml version="1.0" encoding="utf-8"?>
<ds:datastoreItem xmlns:ds="http://schemas.openxmlformats.org/officeDocument/2006/customXml" ds:itemID="{9D89537E-12FD-4555-A2B7-71FECC5BDA26}">
  <ds:schemaRefs>
    <ds:schemaRef ds:uri="http://schemas.openxmlformats.org/officeDocument/2006/bibliography"/>
  </ds:schemaRefs>
</ds:datastoreItem>
</file>

<file path=customXml/itemProps74.xml><?xml version="1.0" encoding="utf-8"?>
<ds:datastoreItem xmlns:ds="http://schemas.openxmlformats.org/officeDocument/2006/customXml" ds:itemID="{DFA02A9D-941F-4D8D-8D8C-4F9F8CF062AC}">
  <ds:schemaRefs>
    <ds:schemaRef ds:uri="http://schemas.openxmlformats.org/officeDocument/2006/bibliography"/>
  </ds:schemaRefs>
</ds:datastoreItem>
</file>

<file path=customXml/itemProps75.xml><?xml version="1.0" encoding="utf-8"?>
<ds:datastoreItem xmlns:ds="http://schemas.openxmlformats.org/officeDocument/2006/customXml" ds:itemID="{1A03AAE9-CC0E-4106-8D04-6CF940B526C6}">
  <ds:schemaRefs>
    <ds:schemaRef ds:uri="http://schemas.openxmlformats.org/officeDocument/2006/bibliography"/>
  </ds:schemaRefs>
</ds:datastoreItem>
</file>

<file path=customXml/itemProps76.xml><?xml version="1.0" encoding="utf-8"?>
<ds:datastoreItem xmlns:ds="http://schemas.openxmlformats.org/officeDocument/2006/customXml" ds:itemID="{2935DF9A-6E76-4444-AEE7-0325BB40A54F}">
  <ds:schemaRefs>
    <ds:schemaRef ds:uri="http://schemas.openxmlformats.org/officeDocument/2006/bibliography"/>
  </ds:schemaRefs>
</ds:datastoreItem>
</file>

<file path=customXml/itemProps77.xml><?xml version="1.0" encoding="utf-8"?>
<ds:datastoreItem xmlns:ds="http://schemas.openxmlformats.org/officeDocument/2006/customXml" ds:itemID="{A4068828-A4DC-494B-A39E-AD7A8F9F9961}">
  <ds:schemaRefs>
    <ds:schemaRef ds:uri="http://schemas.openxmlformats.org/officeDocument/2006/bibliography"/>
  </ds:schemaRefs>
</ds:datastoreItem>
</file>

<file path=customXml/itemProps78.xml><?xml version="1.0" encoding="utf-8"?>
<ds:datastoreItem xmlns:ds="http://schemas.openxmlformats.org/officeDocument/2006/customXml" ds:itemID="{318AFC1B-29FE-488B-9B2E-A75BF8E0CA19}">
  <ds:schemaRefs>
    <ds:schemaRef ds:uri="http://schemas.openxmlformats.org/officeDocument/2006/bibliography"/>
  </ds:schemaRefs>
</ds:datastoreItem>
</file>

<file path=customXml/itemProps79.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8.xml><?xml version="1.0" encoding="utf-8"?>
<ds:datastoreItem xmlns:ds="http://schemas.openxmlformats.org/officeDocument/2006/customXml" ds:itemID="{CAB6CB4E-768B-4E29-BA77-8568A2E383C3}">
  <ds:schemaRefs>
    <ds:schemaRef ds:uri="http://schemas.openxmlformats.org/officeDocument/2006/bibliography"/>
  </ds:schemaRefs>
</ds:datastoreItem>
</file>

<file path=customXml/itemProps80.xml><?xml version="1.0" encoding="utf-8"?>
<ds:datastoreItem xmlns:ds="http://schemas.openxmlformats.org/officeDocument/2006/customXml" ds:itemID="{7A98A92E-CF8B-4FE4-9912-D841E85DB9A7}">
  <ds:schemaRefs>
    <ds:schemaRef ds:uri="http://schemas.openxmlformats.org/officeDocument/2006/bibliography"/>
  </ds:schemaRefs>
</ds:datastoreItem>
</file>

<file path=customXml/itemProps81.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82.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83.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84.xml><?xml version="1.0" encoding="utf-8"?>
<ds:datastoreItem xmlns:ds="http://schemas.openxmlformats.org/officeDocument/2006/customXml" ds:itemID="{46E6B363-333F-4285-A740-F21D12B65693}">
  <ds:schemaRefs>
    <ds:schemaRef ds:uri="http://schemas.openxmlformats.org/officeDocument/2006/bibliography"/>
  </ds:schemaRefs>
</ds:datastoreItem>
</file>

<file path=customXml/itemProps85.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86.xml><?xml version="1.0" encoding="utf-8"?>
<ds:datastoreItem xmlns:ds="http://schemas.openxmlformats.org/officeDocument/2006/customXml" ds:itemID="{C25E2C30-2635-4C3E-927D-9934682AF5AA}">
  <ds:schemaRefs>
    <ds:schemaRef ds:uri="http://schemas.openxmlformats.org/officeDocument/2006/bibliography"/>
  </ds:schemaRefs>
</ds:datastoreItem>
</file>

<file path=customXml/itemProps87.xml><?xml version="1.0" encoding="utf-8"?>
<ds:datastoreItem xmlns:ds="http://schemas.openxmlformats.org/officeDocument/2006/customXml" ds:itemID="{15E9D030-1231-4B4C-BEF2-4CFE6BF36F86}">
  <ds:schemaRefs>
    <ds:schemaRef ds:uri="http://schemas.openxmlformats.org/officeDocument/2006/bibliography"/>
  </ds:schemaRefs>
</ds:datastoreItem>
</file>

<file path=customXml/itemProps88.xml><?xml version="1.0" encoding="utf-8"?>
<ds:datastoreItem xmlns:ds="http://schemas.openxmlformats.org/officeDocument/2006/customXml" ds:itemID="{E6567A28-8460-4B89-AF47-F8577E77F150}">
  <ds:schemaRefs>
    <ds:schemaRef ds:uri="http://schemas.openxmlformats.org/officeDocument/2006/bibliography"/>
  </ds:schemaRefs>
</ds:datastoreItem>
</file>

<file path=customXml/itemProps89.xml><?xml version="1.0" encoding="utf-8"?>
<ds:datastoreItem xmlns:ds="http://schemas.openxmlformats.org/officeDocument/2006/customXml" ds:itemID="{86884F72-9B60-49C8-9C03-6F59A2E3A18B}">
  <ds:schemaRefs>
    <ds:schemaRef ds:uri="http://schemas.openxmlformats.org/officeDocument/2006/bibliography"/>
  </ds:schemaRefs>
</ds:datastoreItem>
</file>

<file path=customXml/itemProps9.xml><?xml version="1.0" encoding="utf-8"?>
<ds:datastoreItem xmlns:ds="http://schemas.openxmlformats.org/officeDocument/2006/customXml" ds:itemID="{C7D9F88A-B8BA-4C07-B397-8A4BBBC41392}">
  <ds:schemaRefs>
    <ds:schemaRef ds:uri="http://schemas.openxmlformats.org/officeDocument/2006/bibliography"/>
  </ds:schemaRefs>
</ds:datastoreItem>
</file>

<file path=customXml/itemProps90.xml><?xml version="1.0" encoding="utf-8"?>
<ds:datastoreItem xmlns:ds="http://schemas.openxmlformats.org/officeDocument/2006/customXml" ds:itemID="{E34FFF82-F78D-4064-A31A-BE88E0E73BF9}">
  <ds:schemaRefs>
    <ds:schemaRef ds:uri="http://schemas.openxmlformats.org/officeDocument/2006/bibliography"/>
  </ds:schemaRefs>
</ds:datastoreItem>
</file>

<file path=customXml/itemProps91.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92.xml><?xml version="1.0" encoding="utf-8"?>
<ds:datastoreItem xmlns:ds="http://schemas.openxmlformats.org/officeDocument/2006/customXml" ds:itemID="{9415D7E5-9347-426D-B43B-DBFFD8BB078E}">
  <ds:schemaRefs>
    <ds:schemaRef ds:uri="http://schemas.openxmlformats.org/officeDocument/2006/bibliography"/>
  </ds:schemaRefs>
</ds:datastoreItem>
</file>

<file path=customXml/itemProps93.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94.xml><?xml version="1.0" encoding="utf-8"?>
<ds:datastoreItem xmlns:ds="http://schemas.openxmlformats.org/officeDocument/2006/customXml" ds:itemID="{51B27D09-53A3-421C-A522-75C8FE4CDA2C}">
  <ds:schemaRefs>
    <ds:schemaRef ds:uri="http://schemas.openxmlformats.org/officeDocument/2006/bibliography"/>
  </ds:schemaRefs>
</ds:datastoreItem>
</file>

<file path=customXml/itemProps95.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96.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97.xml><?xml version="1.0" encoding="utf-8"?>
<ds:datastoreItem xmlns:ds="http://schemas.openxmlformats.org/officeDocument/2006/customXml" ds:itemID="{7E21C6AD-2E5A-478D-9F5A-65B53003933F}">
  <ds:schemaRefs>
    <ds:schemaRef ds:uri="http://schemas.openxmlformats.org/officeDocument/2006/bibliography"/>
  </ds:schemaRefs>
</ds:datastoreItem>
</file>

<file path=customXml/itemProps98.xml><?xml version="1.0" encoding="utf-8"?>
<ds:datastoreItem xmlns:ds="http://schemas.openxmlformats.org/officeDocument/2006/customXml" ds:itemID="{0A08566D-5B9A-4C90-928B-AEFA5B430DE5}">
  <ds:schemaRefs>
    <ds:schemaRef ds:uri="http://schemas.openxmlformats.org/officeDocument/2006/bibliography"/>
  </ds:schemaRefs>
</ds:datastoreItem>
</file>

<file path=customXml/itemProps99.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62</Pages>
  <Words>21051</Words>
  <Characters>119995</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140765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197</cp:revision>
  <cp:lastPrinted>2018-03-29T08:29:00Z</cp:lastPrinted>
  <dcterms:created xsi:type="dcterms:W3CDTF">2017-12-21T13:00:00Z</dcterms:created>
  <dcterms:modified xsi:type="dcterms:W3CDTF">2018-04-16T10:47:00Z</dcterms:modified>
</cp:coreProperties>
</file>