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14" w:rsidRPr="001B2C14" w:rsidRDefault="001B2C14" w:rsidP="001B2C14">
      <w:pPr>
        <w:suppressAutoHyphens/>
        <w:spacing w:before="120" w:after="0" w:line="240" w:lineRule="auto"/>
        <w:jc w:val="center"/>
        <w:rPr>
          <w:rFonts w:ascii="Arial" w:eastAsia="Arial Unicode MS" w:hAnsi="Arial" w:cs="Arial"/>
          <w:b/>
          <w:color w:val="000000"/>
          <w:kern w:val="1"/>
          <w:lang w:eastAsia="ar-SA"/>
        </w:rPr>
      </w:pPr>
      <w:r w:rsidRPr="001B2C14">
        <w:rPr>
          <w:rFonts w:ascii="Arial" w:eastAsia="Arial Unicode MS" w:hAnsi="Arial" w:cs="Arial"/>
          <w:b/>
          <w:color w:val="000000"/>
          <w:kern w:val="1"/>
          <w:lang w:eastAsia="ar-SA"/>
        </w:rPr>
        <w:t>ЈАВНО ПРЕДУЗЕЋЕ «ЕЛЕКТРОПРИВРЕДА СРБИЈЕ» БЕОГРАД</w:t>
      </w:r>
    </w:p>
    <w:p w:rsidR="001B2C14" w:rsidRPr="001B2C14" w:rsidRDefault="001B2C14" w:rsidP="001B2C14">
      <w:pPr>
        <w:spacing w:before="120" w:after="0" w:line="240" w:lineRule="auto"/>
        <w:jc w:val="center"/>
        <w:rPr>
          <w:rFonts w:ascii="Arial" w:eastAsia="Times New Roman" w:hAnsi="Arial" w:cs="Arial"/>
          <w:b/>
        </w:rPr>
      </w:pPr>
      <w:r w:rsidRPr="001B2C14">
        <w:rPr>
          <w:rFonts w:ascii="Arial" w:eastAsia="Times New Roman" w:hAnsi="Arial" w:cs="Arial"/>
          <w:b/>
        </w:rPr>
        <w:t xml:space="preserve">      ОГРАНАК ТЕНТ</w:t>
      </w:r>
    </w:p>
    <w:p w:rsidR="001B2C14" w:rsidRPr="001B2C14" w:rsidRDefault="001B2C14" w:rsidP="001B2C14">
      <w:pPr>
        <w:spacing w:before="120" w:after="0" w:line="240" w:lineRule="auto"/>
        <w:rPr>
          <w:rFonts w:ascii="Arial" w:eastAsia="Times New Roman" w:hAnsi="Arial" w:cs="Arial"/>
          <w:b/>
          <w:color w:val="FF0000"/>
          <w:lang w:val="sr-Cyrl-RS"/>
        </w:rPr>
      </w:pPr>
    </w:p>
    <w:p w:rsidR="001B2C14" w:rsidRPr="001B2C14" w:rsidRDefault="001B2C14" w:rsidP="001B2C14">
      <w:pPr>
        <w:spacing w:before="120" w:after="0" w:line="240" w:lineRule="auto"/>
        <w:rPr>
          <w:rFonts w:ascii="Arial" w:eastAsia="Times New Roman" w:hAnsi="Arial" w:cs="Arial"/>
          <w:lang w:val="sr-Latn-CS"/>
        </w:rPr>
      </w:pPr>
      <w:r w:rsidRPr="001B2C14">
        <w:rPr>
          <w:rFonts w:ascii="Arial" w:eastAsia="Times New Roman" w:hAnsi="Arial" w:cs="Arial"/>
          <w:noProof/>
        </w:rPr>
        <w:drawing>
          <wp:anchor distT="0" distB="0" distL="114300" distR="114300" simplePos="0" relativeHeight="251660288" behindDoc="0" locked="0" layoutInCell="1" allowOverlap="1" wp14:anchorId="5F8750F2" wp14:editId="65394042">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B2C14" w:rsidRPr="001B2C14" w:rsidRDefault="001B2C14" w:rsidP="001B2C14">
      <w:pPr>
        <w:spacing w:before="120" w:after="0" w:line="240" w:lineRule="auto"/>
        <w:jc w:val="both"/>
        <w:rPr>
          <w:rFonts w:ascii="Arial" w:eastAsia="Times New Roman" w:hAnsi="Arial" w:cs="Arial"/>
          <w:lang w:val="sr-Latn-CS"/>
        </w:rPr>
      </w:pPr>
    </w:p>
    <w:p w:rsidR="001B2C14" w:rsidRPr="001B2C14" w:rsidRDefault="001B2C14" w:rsidP="001B2C14">
      <w:pPr>
        <w:tabs>
          <w:tab w:val="left" w:pos="3720"/>
        </w:tabs>
        <w:spacing w:before="120" w:after="0" w:line="240" w:lineRule="auto"/>
        <w:jc w:val="both"/>
        <w:rPr>
          <w:rFonts w:ascii="Arial" w:eastAsia="Times New Roman" w:hAnsi="Arial" w:cs="Arial"/>
          <w:lang w:val="sr-Latn-CS"/>
        </w:rPr>
      </w:pPr>
      <w:r w:rsidRPr="001B2C14">
        <w:rPr>
          <w:rFonts w:ascii="Arial" w:eastAsia="Times New Roman" w:hAnsi="Arial" w:cs="Arial"/>
          <w:lang w:val="sr-Latn-CS"/>
        </w:rPr>
        <w:br w:type="textWrapping" w:clear="all"/>
      </w:r>
    </w:p>
    <w:p w:rsidR="001B2C14" w:rsidRPr="001B2C14" w:rsidRDefault="001B2C14" w:rsidP="001B2C14">
      <w:pPr>
        <w:spacing w:before="120" w:after="0" w:line="240" w:lineRule="auto"/>
        <w:jc w:val="center"/>
        <w:rPr>
          <w:rFonts w:ascii="Arial" w:eastAsia="Times New Roman" w:hAnsi="Arial" w:cs="Arial"/>
          <w:b/>
          <w:lang w:val="sr-Latn-CS"/>
        </w:rPr>
      </w:pPr>
    </w:p>
    <w:p w:rsidR="001B2C14" w:rsidRPr="001B2C14" w:rsidRDefault="001B2C14" w:rsidP="001B2C14">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1B2C14">
        <w:rPr>
          <w:rFonts w:ascii="Arial" w:eastAsia="Times New Roman" w:hAnsi="Arial" w:cs="Arial"/>
          <w:b/>
        </w:rPr>
        <w:t>КОНКУРСНА ДОКУМЕНТАЦИЈА</w:t>
      </w:r>
      <w:bookmarkEnd w:id="0"/>
      <w:bookmarkEnd w:id="1"/>
      <w:bookmarkEnd w:id="2"/>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бр</w:t>
      </w:r>
      <w:bookmarkEnd w:id="3"/>
      <w:bookmarkEnd w:id="4"/>
      <w:bookmarkEnd w:id="5"/>
      <w:r w:rsidRPr="001B2C14">
        <w:rPr>
          <w:rFonts w:ascii="Arial" w:eastAsia="Times New Roman" w:hAnsi="Arial" w:cs="Arial"/>
        </w:rPr>
        <w:t xml:space="preserve">. </w:t>
      </w:r>
      <w:r>
        <w:rPr>
          <w:rFonts w:ascii="Arial" w:eastAsia="Times New Roman" w:hAnsi="Arial" w:cs="Times New Roman"/>
          <w:szCs w:val="24"/>
          <w:lang w:val="sr-Cyrl-RS"/>
        </w:rPr>
        <w:t>ЈН/3000/1126/2018(337/2018)</w:t>
      </w:r>
    </w:p>
    <w:p w:rsidR="001B2C14" w:rsidRPr="001B2C14" w:rsidRDefault="001B2C14" w:rsidP="001B2C14">
      <w:pPr>
        <w:spacing w:before="120" w:after="0" w:line="240" w:lineRule="auto"/>
        <w:jc w:val="center"/>
        <w:rPr>
          <w:rFonts w:ascii="Arial" w:eastAsia="Times New Roman" w:hAnsi="Arial" w:cs="Arial"/>
        </w:rPr>
      </w:pPr>
    </w:p>
    <w:p w:rsidR="001B2C14" w:rsidRPr="001B2C14" w:rsidRDefault="001B2C14" w:rsidP="001B2C14">
      <w:pPr>
        <w:spacing w:before="120" w:after="0" w:line="240" w:lineRule="auto"/>
        <w:jc w:val="center"/>
        <w:rPr>
          <w:rFonts w:ascii="Arial" w:eastAsia="Arial Unicode MS" w:hAnsi="Arial" w:cs="Arial"/>
          <w:b/>
          <w:kern w:val="2"/>
        </w:rPr>
      </w:pPr>
      <w:r>
        <w:rPr>
          <w:rFonts w:ascii="Arial" w:eastAsia="Times New Roman" w:hAnsi="Arial" w:cs="Arial"/>
          <w:b/>
          <w:bCs/>
          <w:lang w:val="sr-Cyrl-RS" w:eastAsia="ar-SA"/>
        </w:rPr>
        <w:t>Пројекат трећег дренажног прстена на касети 2 депоније пепела</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ru-RU"/>
        </w:rPr>
      </w:pPr>
      <w:r w:rsidRPr="001B2C14">
        <w:rPr>
          <w:rFonts w:ascii="Arial" w:eastAsia="Arial Unicode MS" w:hAnsi="Arial" w:cs="Arial"/>
          <w:b/>
          <w:kern w:val="2"/>
          <w:lang w:val="ru-RU"/>
        </w:rPr>
        <w:t>К О М И С И Ј А</w:t>
      </w:r>
    </w:p>
    <w:p w:rsidR="001B2C14" w:rsidRPr="001B2C14" w:rsidRDefault="001B2C14" w:rsidP="001B2C14">
      <w:pPr>
        <w:spacing w:before="120" w:after="0" w:line="240" w:lineRule="auto"/>
        <w:jc w:val="both"/>
        <w:rPr>
          <w:rFonts w:ascii="Arial" w:eastAsia="Arial Unicode MS" w:hAnsi="Arial" w:cs="Arial"/>
          <w:kern w:val="2"/>
        </w:rPr>
      </w:pPr>
      <w:r w:rsidRPr="001B2C14">
        <w:rPr>
          <w:rFonts w:ascii="Arial" w:eastAsia="Arial Unicode MS" w:hAnsi="Arial" w:cs="Arial"/>
          <w:kern w:val="2"/>
          <w:lang w:val="ru-RU"/>
        </w:rPr>
        <w:t xml:space="preserve">за спровођење </w:t>
      </w:r>
      <w:r>
        <w:rPr>
          <w:rFonts w:ascii="Arial" w:eastAsia="Times New Roman" w:hAnsi="Arial" w:cs="Times New Roman"/>
          <w:szCs w:val="24"/>
          <w:lang w:val="sr-Cyrl-RS"/>
        </w:rPr>
        <w:t>ЈН/3000/1126/2018(337/2018)</w:t>
      </w: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Arial Unicode MS" w:hAnsi="Arial" w:cs="Arial"/>
          <w:kern w:val="2"/>
          <w:lang w:val="ru-RU"/>
        </w:rPr>
        <w:t xml:space="preserve">формирана Решењем бр. </w:t>
      </w:r>
      <w:r w:rsidR="00D509B0" w:rsidRPr="00D509B0">
        <w:rPr>
          <w:rFonts w:ascii="Arial" w:eastAsia="Arial Unicode MS" w:hAnsi="Arial" w:cs="Arial"/>
          <w:kern w:val="2"/>
          <w:lang w:val="ru-RU"/>
        </w:rPr>
        <w:t>5364-E.03.02.-133960/3-2018 oд 21.03.2018.године</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Default="001B2C14" w:rsidP="001B2C14">
      <w:pPr>
        <w:spacing w:before="120" w:after="0" w:line="240" w:lineRule="auto"/>
        <w:jc w:val="both"/>
        <w:rPr>
          <w:rFonts w:ascii="Arial" w:eastAsia="Arial Unicode MS" w:hAnsi="Arial" w:cs="Arial"/>
          <w:b/>
          <w:kern w:val="2"/>
        </w:rPr>
      </w:pPr>
    </w:p>
    <w:p w:rsidR="006511F2" w:rsidRDefault="006511F2" w:rsidP="001B2C14">
      <w:pPr>
        <w:spacing w:before="120" w:after="0" w:line="240" w:lineRule="auto"/>
        <w:jc w:val="both"/>
        <w:rPr>
          <w:rFonts w:ascii="Arial" w:eastAsia="Arial Unicode MS" w:hAnsi="Arial" w:cs="Arial"/>
          <w:b/>
          <w:kern w:val="2"/>
        </w:rPr>
      </w:pPr>
    </w:p>
    <w:p w:rsidR="006511F2" w:rsidRDefault="006511F2" w:rsidP="001B2C14">
      <w:pPr>
        <w:spacing w:before="120" w:after="0" w:line="240" w:lineRule="auto"/>
        <w:jc w:val="both"/>
        <w:rPr>
          <w:rFonts w:ascii="Arial" w:eastAsia="Arial Unicode MS" w:hAnsi="Arial" w:cs="Arial"/>
          <w:b/>
          <w:kern w:val="2"/>
        </w:rPr>
      </w:pPr>
    </w:p>
    <w:p w:rsidR="006511F2" w:rsidRDefault="006511F2" w:rsidP="001B2C14">
      <w:pPr>
        <w:spacing w:before="120" w:after="0" w:line="240" w:lineRule="auto"/>
        <w:jc w:val="both"/>
        <w:rPr>
          <w:rFonts w:ascii="Arial" w:eastAsia="Arial Unicode MS" w:hAnsi="Arial" w:cs="Arial"/>
          <w:b/>
          <w:kern w:val="2"/>
        </w:rPr>
      </w:pPr>
    </w:p>
    <w:p w:rsidR="006511F2" w:rsidRDefault="006511F2" w:rsidP="001B2C14">
      <w:pPr>
        <w:spacing w:before="120" w:after="0" w:line="240" w:lineRule="auto"/>
        <w:jc w:val="both"/>
        <w:rPr>
          <w:rFonts w:ascii="Arial" w:eastAsia="Arial Unicode MS" w:hAnsi="Arial" w:cs="Arial"/>
          <w:b/>
          <w:kern w:val="2"/>
        </w:rPr>
      </w:pPr>
    </w:p>
    <w:p w:rsidR="006511F2" w:rsidRDefault="006511F2" w:rsidP="001B2C14">
      <w:pPr>
        <w:spacing w:before="120" w:after="0" w:line="240" w:lineRule="auto"/>
        <w:jc w:val="both"/>
        <w:rPr>
          <w:rFonts w:ascii="Arial" w:eastAsia="Arial Unicode MS" w:hAnsi="Arial" w:cs="Arial"/>
          <w:b/>
          <w:kern w:val="2"/>
        </w:rPr>
      </w:pPr>
    </w:p>
    <w:p w:rsidR="006511F2" w:rsidRDefault="006511F2" w:rsidP="001B2C14">
      <w:pPr>
        <w:spacing w:before="120" w:after="0" w:line="240" w:lineRule="auto"/>
        <w:jc w:val="both"/>
        <w:rPr>
          <w:rFonts w:ascii="Arial" w:eastAsia="Arial Unicode MS" w:hAnsi="Arial" w:cs="Arial"/>
          <w:b/>
          <w:kern w:val="2"/>
        </w:rPr>
      </w:pPr>
    </w:p>
    <w:p w:rsidR="006511F2" w:rsidRDefault="006511F2" w:rsidP="001B2C14">
      <w:pPr>
        <w:spacing w:before="120" w:after="0" w:line="240" w:lineRule="auto"/>
        <w:jc w:val="both"/>
        <w:rPr>
          <w:rFonts w:ascii="Arial" w:eastAsia="Arial Unicode MS" w:hAnsi="Arial" w:cs="Arial"/>
          <w:b/>
          <w:kern w:val="2"/>
        </w:rPr>
      </w:pPr>
    </w:p>
    <w:p w:rsidR="006511F2" w:rsidRPr="001B2C14" w:rsidRDefault="006511F2" w:rsidP="001B2C14">
      <w:pPr>
        <w:spacing w:before="120" w:after="0" w:line="240" w:lineRule="auto"/>
        <w:jc w:val="both"/>
        <w:rPr>
          <w:rFonts w:ascii="Arial" w:eastAsia="Arial Unicode MS" w:hAnsi="Arial" w:cs="Arial"/>
          <w:b/>
          <w:kern w:val="2"/>
        </w:rPr>
      </w:pPr>
    </w:p>
    <w:p w:rsidR="001B2C14" w:rsidRPr="001B2C14" w:rsidRDefault="001B2C14" w:rsidP="001B2C14">
      <w:pPr>
        <w:spacing w:after="0" w:line="240" w:lineRule="auto"/>
        <w:jc w:val="center"/>
        <w:rPr>
          <w:rFonts w:ascii="Arial" w:eastAsia="Times New Roman" w:hAnsi="Arial" w:cs="Arial"/>
          <w:lang w:val="ru-RU" w:eastAsia="ar-SA"/>
        </w:rPr>
      </w:pPr>
    </w:p>
    <w:p w:rsidR="001B2C14" w:rsidRPr="001B2C14" w:rsidRDefault="001B2C14" w:rsidP="001B2C14">
      <w:pPr>
        <w:spacing w:after="0" w:line="240" w:lineRule="auto"/>
        <w:jc w:val="center"/>
        <w:rPr>
          <w:rFonts w:ascii="Arial" w:eastAsia="Arial Unicode MS" w:hAnsi="Arial" w:cs="Arial"/>
          <w:kern w:val="2"/>
          <w:lang w:val="ru-RU"/>
        </w:rPr>
      </w:pPr>
      <w:r w:rsidRPr="001B2C14">
        <w:rPr>
          <w:rFonts w:ascii="Arial" w:eastAsia="Arial Unicode MS" w:hAnsi="Arial" w:cs="Arial"/>
          <w:kern w:val="2"/>
          <w:lang w:val="ru-RU"/>
        </w:rPr>
        <w:t xml:space="preserve">(заведено у ЈП ЕПС број </w:t>
      </w:r>
      <w:r w:rsidR="006511F2">
        <w:rPr>
          <w:rFonts w:ascii="Arial" w:eastAsia="Calibri" w:hAnsi="Arial" w:cs="Arial"/>
          <w:lang w:val="sr-Cyrl-RS"/>
        </w:rPr>
        <w:t>5364-Е.03.02.-133960/</w:t>
      </w:r>
      <w:r w:rsidR="006511F2">
        <w:rPr>
          <w:rFonts w:ascii="Arial" w:eastAsia="Calibri" w:hAnsi="Arial" w:cs="Arial"/>
        </w:rPr>
        <w:t>5</w:t>
      </w:r>
      <w:r w:rsidR="006511F2">
        <w:rPr>
          <w:rFonts w:ascii="Arial" w:eastAsia="Calibri" w:hAnsi="Arial" w:cs="Arial"/>
          <w:lang w:val="sr-Cyrl-RS"/>
        </w:rPr>
        <w:t xml:space="preserve">-2018 </w:t>
      </w:r>
      <w:r w:rsidRPr="001B2C14">
        <w:rPr>
          <w:rFonts w:ascii="Arial" w:eastAsia="Arial Unicode MS" w:hAnsi="Arial" w:cs="Arial"/>
          <w:kern w:val="2"/>
        </w:rPr>
        <w:t xml:space="preserve"> </w:t>
      </w:r>
      <w:r w:rsidRPr="001B2C14">
        <w:rPr>
          <w:rFonts w:ascii="Arial" w:eastAsia="Arial Unicode MS" w:hAnsi="Arial" w:cs="Arial"/>
          <w:kern w:val="2"/>
          <w:lang w:val="ru-RU"/>
        </w:rPr>
        <w:t xml:space="preserve">од </w:t>
      </w:r>
      <w:r w:rsidR="006511F2">
        <w:rPr>
          <w:rFonts w:ascii="Arial" w:eastAsia="Arial Unicode MS" w:hAnsi="Arial" w:cs="Arial"/>
          <w:kern w:val="2"/>
        </w:rPr>
        <w:t>23.04.2018.</w:t>
      </w:r>
      <w:bookmarkStart w:id="6" w:name="_GoBack"/>
      <w:bookmarkEnd w:id="6"/>
      <w:r w:rsidRPr="001B2C14">
        <w:rPr>
          <w:rFonts w:ascii="Arial" w:eastAsia="Arial Unicode MS" w:hAnsi="Arial" w:cs="Arial"/>
          <w:kern w:val="2"/>
          <w:lang w:val="ru-RU"/>
        </w:rPr>
        <w:t xml:space="preserve"> године)</w:t>
      </w: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Times New Roman" w:hAnsi="Arial" w:cs="Arial"/>
          <w:lang w:val="ru-RU"/>
        </w:rPr>
      </w:pPr>
      <w:r w:rsidRPr="001B2C14">
        <w:rPr>
          <w:rFonts w:ascii="Arial" w:eastAsia="Times New Roman" w:hAnsi="Arial" w:cs="Arial"/>
          <w:lang w:val="sr-Cyrl-RS"/>
        </w:rPr>
        <w:t>Обреновац</w:t>
      </w:r>
    </w:p>
    <w:p w:rsidR="001B2C14" w:rsidRPr="001B2C14" w:rsidRDefault="001B2C14" w:rsidP="001B2C14">
      <w:pPr>
        <w:spacing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NewRomanPSMT" w:hAnsi="Arial" w:cs="Arial"/>
          <w:color w:val="000000"/>
          <w:kern w:val="2"/>
        </w:rPr>
      </w:pP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TimesNewRomanPSMT" w:hAnsi="Arial" w:cs="Arial"/>
          <w:color w:val="000000"/>
          <w:kern w:val="2"/>
          <w:lang w:val="ru-RU"/>
        </w:rPr>
        <w:lastRenderedPageBreak/>
        <w:t>На основу члана 32</w:t>
      </w:r>
      <w:r w:rsidRPr="001B2C14">
        <w:rPr>
          <w:rFonts w:ascii="Arial" w:eastAsia="TimesNewRomanPSMT" w:hAnsi="Arial" w:cs="Arial"/>
          <w:color w:val="000000"/>
          <w:kern w:val="2"/>
        </w:rPr>
        <w:t>.</w:t>
      </w:r>
      <w:r w:rsidRPr="001B2C14">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B2C14">
        <w:rPr>
          <w:rFonts w:ascii="Arial" w:eastAsia="Calibri" w:hAnsi="Arial" w:cs="Arial"/>
          <w:bCs/>
        </w:rPr>
        <w:t>Закон</w:t>
      </w:r>
      <w:r w:rsidRPr="001B2C14">
        <w:rPr>
          <w:rFonts w:ascii="Arial" w:eastAsia="TimesNewRomanPSMT" w:hAnsi="Arial" w:cs="Arial"/>
          <w:color w:val="000000"/>
          <w:kern w:val="2"/>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B2C14">
        <w:rPr>
          <w:rFonts w:ascii="Arial" w:eastAsia="TimesNewRomanPSMT" w:hAnsi="Arial" w:cs="Arial"/>
          <w:color w:val="000000"/>
          <w:kern w:val="2"/>
        </w:rPr>
        <w:t>86/15</w:t>
      </w:r>
      <w:r w:rsidRPr="001B2C14">
        <w:rPr>
          <w:rFonts w:ascii="Arial" w:eastAsia="TimesNewRomanPSMT" w:hAnsi="Arial" w:cs="Arial"/>
          <w:color w:val="000000"/>
          <w:kern w:val="2"/>
          <w:lang w:val="ru-RU"/>
        </w:rPr>
        <w:t xml:space="preserve">), </w:t>
      </w:r>
      <w:r w:rsidRPr="001B2C14">
        <w:rPr>
          <w:rFonts w:ascii="Arial" w:eastAsia="Arial Unicode MS" w:hAnsi="Arial" w:cs="Arial"/>
          <w:color w:val="000000"/>
          <w:kern w:val="2"/>
          <w:lang w:val="ru-RU"/>
        </w:rPr>
        <w:t xml:space="preserve">Одлуке о покретању поступка јавне набавке број </w:t>
      </w:r>
      <w:r w:rsidR="000A5528">
        <w:rPr>
          <w:rFonts w:ascii="Arial" w:eastAsia="Arial Unicode MS" w:hAnsi="Arial" w:cs="Arial"/>
          <w:color w:val="000000"/>
          <w:kern w:val="2"/>
        </w:rPr>
        <w:t>5364-E.03.02.-133960/2-2018</w:t>
      </w:r>
      <w:r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rPr>
        <w:t>o</w:t>
      </w:r>
      <w:r w:rsidRPr="001B2C14">
        <w:rPr>
          <w:rFonts w:ascii="Arial" w:eastAsia="Arial Unicode MS" w:hAnsi="Arial" w:cs="Arial"/>
          <w:color w:val="000000"/>
          <w:kern w:val="2"/>
          <w:lang w:val="ru-RU"/>
        </w:rPr>
        <w:t xml:space="preserve">д </w:t>
      </w:r>
      <w:r w:rsidR="000A5528">
        <w:rPr>
          <w:rFonts w:ascii="Arial" w:eastAsia="Arial Unicode MS" w:hAnsi="Arial" w:cs="Arial"/>
          <w:color w:val="000000"/>
          <w:kern w:val="2"/>
        </w:rPr>
        <w:t>21.03.2018.</w:t>
      </w:r>
      <w:r w:rsidRPr="001B2C14">
        <w:rPr>
          <w:rFonts w:ascii="Arial" w:eastAsia="Arial Unicode MS" w:hAnsi="Arial" w:cs="Arial"/>
          <w:kern w:val="2"/>
          <w:lang w:val="ru-RU"/>
        </w:rPr>
        <w:t>године</w:t>
      </w:r>
      <w:r w:rsidRPr="001B2C14">
        <w:rPr>
          <w:rFonts w:ascii="Arial" w:eastAsia="Arial Unicode MS" w:hAnsi="Arial" w:cs="Arial"/>
          <w:color w:val="000000"/>
          <w:kern w:val="2"/>
          <w:lang w:val="ru-RU"/>
        </w:rPr>
        <w:t xml:space="preserve"> и Решења о образовању комисије за јавну набавку број </w:t>
      </w:r>
      <w:r w:rsidR="000A5528">
        <w:rPr>
          <w:rFonts w:ascii="Arial" w:eastAsia="Arial Unicode MS" w:hAnsi="Arial" w:cs="Arial"/>
          <w:color w:val="000000"/>
          <w:kern w:val="2"/>
        </w:rPr>
        <w:t>5364-E.03.02.-133960/3-2018</w:t>
      </w:r>
      <w:r w:rsidR="000A5528" w:rsidRPr="001B2C14">
        <w:rPr>
          <w:rFonts w:ascii="Arial" w:eastAsia="Arial Unicode MS" w:hAnsi="Arial" w:cs="Arial"/>
          <w:color w:val="000000"/>
          <w:kern w:val="2"/>
          <w:lang w:val="ru-RU"/>
        </w:rPr>
        <w:t xml:space="preserve"> </w:t>
      </w:r>
      <w:r w:rsidR="000A5528" w:rsidRPr="001B2C14">
        <w:rPr>
          <w:rFonts w:ascii="Arial" w:eastAsia="Arial Unicode MS" w:hAnsi="Arial" w:cs="Arial"/>
          <w:color w:val="000000"/>
          <w:kern w:val="2"/>
        </w:rPr>
        <w:t>o</w:t>
      </w:r>
      <w:r w:rsidR="000A5528" w:rsidRPr="001B2C14">
        <w:rPr>
          <w:rFonts w:ascii="Arial" w:eastAsia="Arial Unicode MS" w:hAnsi="Arial" w:cs="Arial"/>
          <w:color w:val="000000"/>
          <w:kern w:val="2"/>
          <w:lang w:val="ru-RU"/>
        </w:rPr>
        <w:t xml:space="preserve">д </w:t>
      </w:r>
      <w:r w:rsidR="000A5528">
        <w:rPr>
          <w:rFonts w:ascii="Arial" w:eastAsia="Arial Unicode MS" w:hAnsi="Arial" w:cs="Arial"/>
          <w:color w:val="000000"/>
          <w:kern w:val="2"/>
        </w:rPr>
        <w:t>21.03.2018.</w:t>
      </w:r>
      <w:r w:rsidR="000A5528" w:rsidRPr="001B2C14">
        <w:rPr>
          <w:rFonts w:ascii="Arial" w:eastAsia="Arial Unicode MS" w:hAnsi="Arial" w:cs="Arial"/>
          <w:kern w:val="2"/>
          <w:lang w:val="ru-RU"/>
        </w:rPr>
        <w:t>године</w:t>
      </w:r>
      <w:r w:rsidR="000A5528"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lang w:val="ru-RU"/>
        </w:rPr>
        <w:t>и припремљена је:</w:t>
      </w: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1B2C14">
        <w:rPr>
          <w:rFonts w:ascii="Arial" w:eastAsia="Times New Roman" w:hAnsi="Arial" w:cs="Arial"/>
          <w:b/>
        </w:rPr>
        <w:t>КОНКУРСНА ДОКУМЕНТАЦИЈА</w:t>
      </w:r>
      <w:bookmarkEnd w:id="7"/>
      <w:bookmarkEnd w:id="8"/>
      <w:bookmarkEnd w:id="9"/>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Arial"/>
          <w:b/>
        </w:rPr>
      </w:pPr>
      <w:bookmarkStart w:id="10" w:name="_Toc441215599"/>
      <w:bookmarkStart w:id="11" w:name="_Toc441651538"/>
      <w:bookmarkStart w:id="12" w:name="_Toc442559875"/>
      <w:proofErr w:type="gramStart"/>
      <w:r w:rsidRPr="001B2C14">
        <w:rPr>
          <w:rFonts w:ascii="Arial" w:eastAsia="Times New Roman" w:hAnsi="Arial" w:cs="Arial"/>
          <w:b/>
        </w:rPr>
        <w:t>за</w:t>
      </w:r>
      <w:proofErr w:type="gramEnd"/>
      <w:r w:rsidRPr="001B2C14">
        <w:rPr>
          <w:rFonts w:ascii="Arial" w:eastAsia="Times New Roman" w:hAnsi="Arial" w:cs="Arial"/>
          <w:b/>
        </w:rPr>
        <w:t xml:space="preserve"> јавну набавку услуга бр</w:t>
      </w:r>
      <w:bookmarkEnd w:id="10"/>
      <w:bookmarkEnd w:id="11"/>
      <w:bookmarkEnd w:id="12"/>
      <w:r w:rsidRPr="001B2C14">
        <w:rPr>
          <w:rFonts w:ascii="Arial" w:eastAsia="Times New Roman" w:hAnsi="Arial" w:cs="Arial"/>
          <w:b/>
          <w:lang w:val="sr-Cyrl-RS"/>
        </w:rPr>
        <w:t>.</w:t>
      </w:r>
      <w:r w:rsidRPr="001B2C14">
        <w:rPr>
          <w:rFonts w:ascii="Arial" w:eastAsia="Times New Roman" w:hAnsi="Arial" w:cs="Arial"/>
          <w:b/>
          <w:lang w:eastAsia="hr-HR"/>
        </w:rPr>
        <w:t xml:space="preserve"> </w:t>
      </w:r>
      <w:r>
        <w:rPr>
          <w:rFonts w:ascii="Arial" w:eastAsia="Times New Roman" w:hAnsi="Arial" w:cs="Arial"/>
          <w:b/>
          <w:lang w:val="sr-Cyrl-RS"/>
        </w:rPr>
        <w:t>ЈН/3000/1126/2018(337/2018)</w:t>
      </w: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before="120" w:after="0" w:line="240" w:lineRule="auto"/>
        <w:jc w:val="center"/>
        <w:rPr>
          <w:rFonts w:ascii="Arial" w:eastAsia="Times New Roman" w:hAnsi="Arial" w:cs="Arial"/>
          <w:b/>
          <w:bCs/>
          <w:lang w:val="de-DE" w:eastAsia="ar-SA"/>
        </w:rPr>
      </w:pPr>
      <w:r w:rsidRPr="001B2C14">
        <w:rPr>
          <w:rFonts w:ascii="Arial" w:eastAsia="Times New Roman" w:hAnsi="Arial" w:cs="Arial"/>
          <w:b/>
          <w:bCs/>
          <w:lang w:val="de-DE" w:eastAsia="ar-SA"/>
        </w:rPr>
        <w:t>Садр</w:t>
      </w:r>
      <w:r w:rsidRPr="001B2C14">
        <w:rPr>
          <w:rFonts w:ascii="Arial" w:eastAsia="Times New Roman" w:hAnsi="Arial" w:cs="Arial"/>
          <w:b/>
          <w:bCs/>
          <w:lang w:val="ru-RU" w:eastAsia="ar-SA"/>
        </w:rPr>
        <w:t>ж</w:t>
      </w:r>
      <w:r w:rsidRPr="001B2C14">
        <w:rPr>
          <w:rFonts w:ascii="Arial" w:eastAsia="Times New Roman" w:hAnsi="Arial" w:cs="Arial"/>
          <w:b/>
          <w:bCs/>
          <w:lang w:val="de-DE" w:eastAsia="ar-SA"/>
        </w:rPr>
        <w:t>ај</w:t>
      </w:r>
      <w:r w:rsidRPr="001B2C14">
        <w:rPr>
          <w:rFonts w:ascii="Arial" w:eastAsia="Times New Roman" w:hAnsi="Arial" w:cs="Arial"/>
          <w:b/>
          <w:bCs/>
          <w:lang w:val="ru-RU" w:eastAsia="ar-SA"/>
        </w:rPr>
        <w:t xml:space="preserve"> к</w:t>
      </w:r>
      <w:r w:rsidRPr="001B2C14">
        <w:rPr>
          <w:rFonts w:ascii="Arial" w:eastAsia="Times New Roman" w:hAnsi="Arial" w:cs="Arial"/>
          <w:b/>
          <w:bCs/>
          <w:lang w:val="de-DE" w:eastAsia="ar-SA"/>
        </w:rPr>
        <w:t>онкурсне документације:</w:t>
      </w:r>
    </w:p>
    <w:p w:rsidR="001B2C14" w:rsidRPr="001B2C14" w:rsidRDefault="001B2C14" w:rsidP="001B2C14">
      <w:pPr>
        <w:spacing w:before="120" w:after="0" w:line="240" w:lineRule="auto"/>
        <w:jc w:val="center"/>
        <w:rPr>
          <w:rFonts w:ascii="Arial" w:eastAsia="Times New Roman" w:hAnsi="Arial" w:cs="Arial"/>
          <w:bCs/>
          <w:lang w:val="ru-RU" w:eastAsia="ar-SA"/>
        </w:rPr>
      </w:pP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Cs/>
          <w:lang w:val="ru-RU" w:eastAsia="ar-SA"/>
        </w:rPr>
        <w:t>страна</w:t>
      </w:r>
      <w:r w:rsidRPr="001B2C14">
        <w:rPr>
          <w:rFonts w:ascii="Arial" w:eastAsia="Times New Roman" w:hAnsi="Arial"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1.</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Општи подаци о јавној набавци</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2.</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Подаци о предмету набавке</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3.</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Техничка спецификација (врста, техничке карактеристике, квалитет, обим и опис услуга...)</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4.</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B2C14" w:rsidRPr="001B2C14" w:rsidRDefault="0088222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6</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5.</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Критеријум за доделу уговора</w:t>
            </w:r>
          </w:p>
        </w:tc>
        <w:tc>
          <w:tcPr>
            <w:tcW w:w="810" w:type="dxa"/>
          </w:tcPr>
          <w:p w:rsidR="001B2C14" w:rsidRPr="001B2C14" w:rsidRDefault="0088222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10</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6.</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Упутство понуђачима како да сачине понуду</w:t>
            </w:r>
          </w:p>
        </w:tc>
        <w:tc>
          <w:tcPr>
            <w:tcW w:w="810" w:type="dxa"/>
          </w:tcPr>
          <w:p w:rsidR="001B2C14" w:rsidRPr="001B2C14" w:rsidRDefault="00882224" w:rsidP="00455541">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1</w:t>
            </w:r>
            <w:r w:rsidR="00455541">
              <w:rPr>
                <w:rFonts w:ascii="Arial" w:eastAsia="Times New Roman" w:hAnsi="Arial" w:cs="Arial"/>
                <w:lang w:val="sr-Cyrl-RS"/>
              </w:rPr>
              <w:t>1</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7.</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 xml:space="preserve">Обрасци </w:t>
            </w:r>
          </w:p>
        </w:tc>
        <w:tc>
          <w:tcPr>
            <w:tcW w:w="810" w:type="dxa"/>
          </w:tcPr>
          <w:p w:rsidR="001B2C14" w:rsidRPr="001B2C14" w:rsidRDefault="001B2C14" w:rsidP="00455541">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2</w:t>
            </w:r>
            <w:r w:rsidR="00455541">
              <w:rPr>
                <w:rFonts w:ascii="Arial" w:eastAsia="Times New Roman" w:hAnsi="Arial" w:cs="Arial"/>
                <w:lang w:val="sr-Cyrl-RS"/>
              </w:rPr>
              <w:t>5</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8.</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Модел уговора</w:t>
            </w:r>
          </w:p>
        </w:tc>
        <w:tc>
          <w:tcPr>
            <w:tcW w:w="810" w:type="dxa"/>
          </w:tcPr>
          <w:p w:rsidR="001B2C14" w:rsidRPr="001B2C14" w:rsidRDefault="001B2C14" w:rsidP="00455541">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4</w:t>
            </w:r>
            <w:r w:rsidR="00455541">
              <w:rPr>
                <w:rFonts w:ascii="Arial" w:eastAsia="Times New Roman" w:hAnsi="Arial" w:cs="Arial"/>
                <w:lang w:val="sr-Cyrl-RS"/>
              </w:rPr>
              <w:t>3</w:t>
            </w:r>
          </w:p>
        </w:tc>
      </w:tr>
    </w:tbl>
    <w:p w:rsidR="001B2C14" w:rsidRPr="001B2C14" w:rsidRDefault="001B2C14" w:rsidP="001B2C14">
      <w:pPr>
        <w:spacing w:after="0" w:line="240" w:lineRule="auto"/>
        <w:jc w:val="both"/>
        <w:rPr>
          <w:rFonts w:ascii="Arial" w:eastAsia="Times New Roman" w:hAnsi="Arial" w:cs="Arial"/>
          <w:b/>
          <w:spacing w:val="80"/>
          <w:highlight w:val="yellow"/>
          <w:lang w:val="sr-Cyrl-CS" w:eastAsia="ar-SA"/>
        </w:rPr>
      </w:pPr>
    </w:p>
    <w:p w:rsidR="001B2C14" w:rsidRPr="001B2C14" w:rsidRDefault="001B2C14" w:rsidP="001B2C14">
      <w:pPr>
        <w:spacing w:before="120" w:after="0" w:line="240" w:lineRule="auto"/>
        <w:jc w:val="right"/>
        <w:rPr>
          <w:rFonts w:ascii="Arial" w:eastAsia="Times New Roman" w:hAnsi="Arial" w:cs="Arial"/>
          <w:color w:val="548DD4"/>
        </w:rPr>
      </w:pPr>
      <w:r w:rsidRPr="001B2C14">
        <w:rPr>
          <w:rFonts w:ascii="Arial" w:eastAsia="Times New Roman" w:hAnsi="Arial" w:cs="Arial"/>
          <w:bCs/>
          <w:noProof/>
          <w:lang w:val="sr-Cyrl-CS"/>
        </w:rPr>
        <w:t>Укупан број страна документације: 5</w:t>
      </w:r>
      <w:r w:rsidR="00455541">
        <w:rPr>
          <w:rFonts w:ascii="Arial" w:eastAsia="Times New Roman" w:hAnsi="Arial" w:cs="Arial"/>
          <w:bCs/>
          <w:noProof/>
          <w:lang w:val="sr-Cyrl-CS"/>
        </w:rPr>
        <w:t>6</w:t>
      </w:r>
    </w:p>
    <w:p w:rsidR="001B2C14" w:rsidRPr="001B2C14" w:rsidRDefault="001B2C14" w:rsidP="001B2C14">
      <w:pPr>
        <w:spacing w:after="0" w:line="240" w:lineRule="auto"/>
        <w:jc w:val="both"/>
        <w:rPr>
          <w:rFonts w:ascii="Arial" w:eastAsia="Times New Roman" w:hAnsi="Arial" w:cs="Arial"/>
          <w:lang w:val="sr-Cyrl-CS" w:eastAsia="ar-SA"/>
        </w:rPr>
      </w:pPr>
    </w:p>
    <w:p w:rsidR="001B2C14" w:rsidRPr="001B2C14" w:rsidRDefault="001B2C14" w:rsidP="00B11A46">
      <w:pPr>
        <w:numPr>
          <w:ilvl w:val="0"/>
          <w:numId w:val="12"/>
        </w:numPr>
        <w:spacing w:before="120" w:after="0" w:line="240" w:lineRule="auto"/>
        <w:jc w:val="both"/>
        <w:outlineLvl w:val="0"/>
        <w:rPr>
          <w:rFonts w:ascii="Arial" w:eastAsia="Times New Roman" w:hAnsi="Arial" w:cs="Arial"/>
          <w:b/>
          <w:lang w:eastAsia="ar-SA"/>
        </w:rPr>
      </w:pPr>
      <w:r w:rsidRPr="001B2C14">
        <w:rPr>
          <w:rFonts w:ascii="Arial" w:eastAsia="Times New Roman" w:hAnsi="Arial" w:cs="Arial"/>
          <w:b/>
          <w:lang w:val="ru-RU" w:eastAsia="ar-SA"/>
        </w:rPr>
        <w:br w:type="page"/>
      </w:r>
      <w:bookmarkStart w:id="13" w:name="_Toc430335136"/>
      <w:bookmarkStart w:id="14" w:name="_Toc442559876"/>
      <w:bookmarkStart w:id="15" w:name="_Toc427817447"/>
      <w:r w:rsidRPr="001B2C14">
        <w:rPr>
          <w:rFonts w:ascii="Arial" w:eastAsia="Times New Roman" w:hAnsi="Arial" w:cs="Arial"/>
          <w:b/>
          <w:lang w:val="sr-Cyrl-CS" w:eastAsia="ar-SA"/>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Назив и адреса Наручиоца</w:t>
            </w:r>
          </w:p>
        </w:tc>
        <w:tc>
          <w:tcPr>
            <w:tcW w:w="6432" w:type="dxa"/>
            <w:shd w:val="clear" w:color="auto" w:fill="auto"/>
          </w:tcPr>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Јавно предузеће „Електропривреда Србије“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Улица царице Милице бр.2, 11000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Огранак ТЕНТ, Богољуба Урошевића Црног бр.44</w:t>
            </w:r>
            <w:proofErr w:type="gramStart"/>
            <w:r w:rsidRPr="001B2C14">
              <w:rPr>
                <w:rFonts w:ascii="Arial" w:eastAsia="Times New Roman" w:hAnsi="Arial" w:cs="Arial"/>
              </w:rPr>
              <w:t>.,</w:t>
            </w:r>
            <w:proofErr w:type="gramEnd"/>
            <w:r w:rsidRPr="001B2C14">
              <w:rPr>
                <w:rFonts w:ascii="Arial" w:eastAsia="Times New Roman" w:hAnsi="Arial" w:cs="Arial"/>
              </w:rPr>
              <w:t xml:space="preserve"> </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11500 Обреновац</w:t>
            </w:r>
          </w:p>
        </w:tc>
      </w:tr>
      <w:tr w:rsidR="001B2C14" w:rsidRPr="001B2C14" w:rsidTr="001B2C14">
        <w:trPr>
          <w:trHeight w:val="60"/>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Интернет страница Наручиоца</w:t>
            </w:r>
          </w:p>
        </w:tc>
        <w:tc>
          <w:tcPr>
            <w:tcW w:w="6432" w:type="dxa"/>
            <w:shd w:val="clear" w:color="auto" w:fill="auto"/>
          </w:tcPr>
          <w:p w:rsidR="001B2C14" w:rsidRPr="001B2C14" w:rsidRDefault="00AC4A94" w:rsidP="001B2C14">
            <w:pPr>
              <w:autoSpaceDE w:val="0"/>
              <w:autoSpaceDN w:val="0"/>
              <w:adjustRightInd w:val="0"/>
              <w:spacing w:after="0" w:line="240" w:lineRule="auto"/>
              <w:jc w:val="center"/>
              <w:rPr>
                <w:rFonts w:ascii="Arial" w:eastAsia="Arial Unicode MS" w:hAnsi="Arial" w:cs="Arial"/>
                <w:kern w:val="1"/>
                <w:u w:val="single"/>
                <w:lang w:val="sr-Cyrl-RS" w:eastAsia="ar-SA"/>
              </w:rPr>
            </w:pPr>
            <w:hyperlink r:id="rId9" w:history="1">
              <w:r w:rsidR="001B2C14" w:rsidRPr="001B2C14">
                <w:rPr>
                  <w:rFonts w:ascii="Arial" w:eastAsia="Arial Unicode MS" w:hAnsi="Arial" w:cs="Arial"/>
                  <w:color w:val="0000FF"/>
                  <w:kern w:val="1"/>
                  <w:u w:val="single"/>
                  <w:lang w:eastAsia="ar-SA"/>
                </w:rPr>
                <w:t>www.eps.rs</w:t>
              </w:r>
            </w:hyperlink>
          </w:p>
        </w:tc>
      </w:tr>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Врста поступка</w:t>
            </w:r>
          </w:p>
        </w:tc>
        <w:tc>
          <w:tcPr>
            <w:tcW w:w="6432"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Отворени поступак</w:t>
            </w:r>
          </w:p>
        </w:tc>
      </w:tr>
      <w:tr w:rsidR="001B2C14" w:rsidRPr="001B2C14" w:rsidTr="001B2C14">
        <w:trPr>
          <w:trHeight w:val="419"/>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Предмет јавне набавке</w:t>
            </w:r>
          </w:p>
        </w:tc>
        <w:tc>
          <w:tcPr>
            <w:tcW w:w="6432" w:type="dxa"/>
            <w:shd w:val="clear" w:color="auto" w:fill="auto"/>
          </w:tcPr>
          <w:p w:rsidR="001B2C14" w:rsidRPr="001B2C14" w:rsidRDefault="001B2C14" w:rsidP="001B2C14">
            <w:pPr>
              <w:spacing w:after="0" w:line="240" w:lineRule="auto"/>
              <w:jc w:val="center"/>
              <w:outlineLvl w:val="0"/>
              <w:rPr>
                <w:rFonts w:ascii="Arial" w:eastAsia="Times New Roman" w:hAnsi="Arial" w:cs="Arial"/>
                <w:lang w:eastAsia="ar-SA"/>
              </w:rPr>
            </w:pPr>
            <w:bookmarkStart w:id="16" w:name="_Toc442559877"/>
            <w:r w:rsidRPr="001B2C14">
              <w:rPr>
                <w:rFonts w:ascii="Arial" w:eastAsia="Times New Roman" w:hAnsi="Arial" w:cs="Arial"/>
                <w:lang w:val="sr-Cyrl-CS" w:eastAsia="ar-SA"/>
              </w:rPr>
              <w:t>Набавка услуга:</w:t>
            </w:r>
            <w:r w:rsidRPr="001B2C14">
              <w:rPr>
                <w:rFonts w:ascii="Arial" w:eastAsia="Times New Roman" w:hAnsi="Arial" w:cs="Times New Roman"/>
                <w:b/>
                <w:lang w:val="sr-Cyrl-CS" w:eastAsia="ar-SA"/>
              </w:rPr>
              <w:t xml:space="preserve"> </w:t>
            </w:r>
            <w:r>
              <w:rPr>
                <w:rFonts w:ascii="Arial" w:eastAsia="Times New Roman" w:hAnsi="Arial" w:cs="Arial"/>
                <w:lang w:val="sr-Cyrl-CS" w:eastAsia="ar-SA"/>
              </w:rPr>
              <w:t>Пројекат трећег дренажног прстена на касети 2 депоније пепела</w:t>
            </w:r>
            <w:bookmarkEnd w:id="16"/>
          </w:p>
        </w:tc>
      </w:tr>
      <w:tr w:rsidR="001B2C14" w:rsidRPr="001B2C14" w:rsidTr="001B2C14">
        <w:trPr>
          <w:trHeight w:val="60"/>
        </w:trPr>
        <w:tc>
          <w:tcPr>
            <w:tcW w:w="3032" w:type="dxa"/>
            <w:shd w:val="clear" w:color="auto" w:fill="auto"/>
          </w:tcPr>
          <w:p w:rsidR="001B2C14" w:rsidRPr="001B2C14" w:rsidRDefault="001B2C14" w:rsidP="001B2C14">
            <w:pPr>
              <w:autoSpaceDE w:val="0"/>
              <w:autoSpaceDN w:val="0"/>
              <w:adjustRightInd w:val="0"/>
              <w:spacing w:after="0" w:line="240" w:lineRule="auto"/>
              <w:jc w:val="both"/>
              <w:rPr>
                <w:rFonts w:ascii="Arial" w:eastAsia="TimesNewRomanPSMT" w:hAnsi="Arial" w:cs="Arial"/>
                <w:bCs/>
              </w:rPr>
            </w:pPr>
            <w:r w:rsidRPr="001B2C14">
              <w:rPr>
                <w:rFonts w:ascii="Arial" w:eastAsia="TimesNewRomanPSMT" w:hAnsi="Arial" w:cs="Arial"/>
                <w:bCs/>
                <w:lang w:val="sr-Cyrl-RS"/>
              </w:rPr>
              <w:t xml:space="preserve">       </w:t>
            </w:r>
            <w:r w:rsidRPr="001B2C14">
              <w:rPr>
                <w:rFonts w:ascii="Arial" w:eastAsia="Times New Roman" w:hAnsi="Arial" w:cs="Arial"/>
              </w:rPr>
              <w:t>Опис сваке партије</w:t>
            </w:r>
          </w:p>
        </w:tc>
        <w:tc>
          <w:tcPr>
            <w:tcW w:w="6432" w:type="dxa"/>
            <w:shd w:val="clear" w:color="auto" w:fill="auto"/>
            <w:vAlign w:val="center"/>
          </w:tcPr>
          <w:p w:rsidR="001B2C14" w:rsidRPr="001B2C14" w:rsidRDefault="001B2C14" w:rsidP="001B2C14">
            <w:pPr>
              <w:widowControl w:val="0"/>
              <w:spacing w:after="240" w:line="240" w:lineRule="auto"/>
              <w:contextualSpacing/>
              <w:jc w:val="center"/>
              <w:rPr>
                <w:rFonts w:ascii="Arial" w:eastAsia="Calibri" w:hAnsi="Arial" w:cs="Arial"/>
                <w:lang w:val="sr-Cyrl-RS"/>
              </w:rPr>
            </w:pPr>
            <w:r w:rsidRPr="001B2C14">
              <w:rPr>
                <w:rFonts w:ascii="Arial" w:eastAsia="Calibri" w:hAnsi="Arial" w:cs="Arial"/>
              </w:rPr>
              <w:t>Jавна набавка није обликована по партијама</w:t>
            </w:r>
          </w:p>
        </w:tc>
      </w:tr>
      <w:tr w:rsidR="001B2C14" w:rsidRPr="001B2C14" w:rsidTr="001B2C14">
        <w:trPr>
          <w:trHeight w:val="9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Циљ поступка</w:t>
            </w:r>
          </w:p>
        </w:tc>
        <w:tc>
          <w:tcPr>
            <w:tcW w:w="64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lang w:val="sr-Cyrl-RS"/>
              </w:rPr>
            </w:pPr>
            <w:r w:rsidRPr="001B2C14">
              <w:rPr>
                <w:rFonts w:ascii="Arial" w:eastAsia="TimesNewRomanPSMT" w:hAnsi="Arial" w:cs="Arial"/>
                <w:bCs/>
              </w:rPr>
              <w:t xml:space="preserve"> Закључење Уговора о јавној набавци </w:t>
            </w:r>
          </w:p>
        </w:tc>
      </w:tr>
      <w:tr w:rsidR="001B2C14" w:rsidRPr="001B2C14" w:rsidTr="001B2C14">
        <w:trPr>
          <w:trHeight w:val="70"/>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Контакт</w:t>
            </w:r>
          </w:p>
        </w:tc>
        <w:tc>
          <w:tcPr>
            <w:tcW w:w="6432"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lang w:val="sr-Cyrl-RS"/>
              </w:rPr>
            </w:pPr>
            <w:r w:rsidRPr="001B2C14">
              <w:rPr>
                <w:rFonts w:ascii="Arial" w:eastAsia="Times New Roman" w:hAnsi="Arial" w:cs="Arial"/>
                <w:lang w:val="sr-Cyrl-RS"/>
              </w:rPr>
              <w:t>Марија Милачић</w:t>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 xml:space="preserve">e-mail: </w:t>
            </w:r>
            <w:hyperlink r:id="rId10" w:history="1">
              <w:r w:rsidRPr="001B2C14">
                <w:rPr>
                  <w:rFonts w:ascii="Arial" w:eastAsia="Times New Roman" w:hAnsi="Arial" w:cs="Arial"/>
                  <w:color w:val="0000FF"/>
                  <w:u w:val="single"/>
                </w:rPr>
                <w:t>marija.milacic@</w:t>
              </w:r>
            </w:hyperlink>
            <w:r w:rsidRPr="001B2C14">
              <w:rPr>
                <w:rFonts w:ascii="Arial" w:eastAsia="Times New Roman" w:hAnsi="Arial" w:cs="Arial"/>
                <w:color w:val="0000FF"/>
                <w:u w:val="single"/>
              </w:rPr>
              <w:t>eps.rs</w:t>
            </w:r>
          </w:p>
        </w:tc>
      </w:tr>
    </w:tbl>
    <w:p w:rsidR="001B2C14" w:rsidRPr="001B2C14" w:rsidRDefault="001B2C14" w:rsidP="00B11A46">
      <w:pPr>
        <w:numPr>
          <w:ilvl w:val="0"/>
          <w:numId w:val="12"/>
        </w:numPr>
        <w:spacing w:before="120" w:after="0" w:line="240" w:lineRule="auto"/>
        <w:jc w:val="both"/>
        <w:outlineLvl w:val="0"/>
        <w:rPr>
          <w:rFonts w:ascii="Arial" w:eastAsia="Times New Roman" w:hAnsi="Arial" w:cs="Arial"/>
          <w:b/>
          <w:lang w:val="sr-Cyrl-RS" w:eastAsia="ar-SA"/>
        </w:rPr>
      </w:pPr>
      <w:bookmarkStart w:id="17" w:name="_Toc442559878"/>
      <w:bookmarkStart w:id="18" w:name="_Toc427817448"/>
      <w:r w:rsidRPr="001B2C14">
        <w:rPr>
          <w:rFonts w:ascii="Arial" w:eastAsia="Times New Roman" w:hAnsi="Arial" w:cs="Arial"/>
          <w:b/>
          <w:lang w:val="sr-Cyrl-CS" w:eastAsia="ar-SA"/>
        </w:rPr>
        <w:t>ПОДАЦИ О ПРЕДМЕТУ ЈАВНЕ НАБАВКЕ</w:t>
      </w:r>
    </w:p>
    <w:p w:rsidR="001B2C14" w:rsidRPr="001B2C14" w:rsidRDefault="001B2C14" w:rsidP="001B2C14">
      <w:pPr>
        <w:spacing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2.1 Опис предмета јавне набавке, назив и ознака из општег речника набавке</w:t>
      </w:r>
    </w:p>
    <w:p w:rsidR="00AB4766"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Опис предмета јавне набавке: </w:t>
      </w:r>
      <w:r w:rsidR="00AB4766" w:rsidRPr="00AB4766">
        <w:rPr>
          <w:rFonts w:ascii="Arial" w:eastAsia="Times New Roman" w:hAnsi="Arial" w:cs="Arial"/>
          <w:lang w:val="sr-Cyrl-RS"/>
        </w:rPr>
        <w:t>Пројекат трећег дренажног прстена на касети 2 депоније пепела</w:t>
      </w:r>
      <w:r w:rsidR="00AB4766" w:rsidRPr="001B2C14">
        <w:rPr>
          <w:rFonts w:ascii="Arial" w:eastAsia="Times New Roman" w:hAnsi="Arial" w:cs="Arial"/>
          <w:lang w:eastAsia="zh-CN"/>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lang w:eastAsia="zh-CN"/>
        </w:rPr>
        <w:t>Назив из општег речника набавке:</w:t>
      </w:r>
      <w:r w:rsidRPr="001B2C14">
        <w:rPr>
          <w:rFonts w:ascii="Arial" w:eastAsia="Times New Roman" w:hAnsi="Arial" w:cs="Arial"/>
        </w:rPr>
        <w:t xml:space="preserve"> </w:t>
      </w:r>
      <w:r w:rsidR="00AB4766" w:rsidRPr="00AB4766">
        <w:rPr>
          <w:rFonts w:ascii="Arial" w:eastAsia="Times New Roman" w:hAnsi="Arial" w:cs="Arial"/>
          <w:lang w:val="sr-Cyrl-RS"/>
        </w:rPr>
        <w:t xml:space="preserve">Архитектонске, грађевинске, инжењерске и инспекцијске услуге </w:t>
      </w:r>
      <w:r w:rsidRPr="001B2C14">
        <w:rPr>
          <w:rFonts w:ascii="Arial" w:eastAsia="Times New Roman" w:hAnsi="Arial" w:cs="Arial"/>
          <w:lang w:eastAsia="zh-CN"/>
        </w:rPr>
        <w:t xml:space="preserve">Ознака из општег речника набавке: </w:t>
      </w:r>
      <w:r w:rsidRPr="001B2C14">
        <w:rPr>
          <w:rFonts w:ascii="Arial" w:eastAsia="Times New Roman" w:hAnsi="Arial" w:cs="Arial"/>
        </w:rPr>
        <w:t>71000000</w:t>
      </w:r>
    </w:p>
    <w:p w:rsidR="001B2C14" w:rsidRPr="001B2C14" w:rsidRDefault="001B2C14" w:rsidP="001B2C14">
      <w:pPr>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lang w:eastAsia="zh-CN"/>
        </w:rPr>
        <w:t>Детаљани подаци о предмету набавке наведени су у техничкој спецификацији (поглавље 3</w:t>
      </w:r>
      <w:r w:rsidRPr="001B2C14">
        <w:rPr>
          <w:rFonts w:ascii="Arial" w:eastAsia="Times New Roman" w:hAnsi="Arial" w:cs="Arial"/>
          <w:lang w:val="sr-Cyrl-RS" w:eastAsia="zh-CN"/>
        </w:rPr>
        <w:t>.</w:t>
      </w:r>
      <w:proofErr w:type="gramEnd"/>
      <w:r w:rsidRPr="001B2C14">
        <w:rPr>
          <w:rFonts w:ascii="Arial" w:eastAsia="Times New Roman" w:hAnsi="Arial" w:cs="Arial"/>
          <w:lang w:val="sr-Cyrl-RS" w:eastAsia="zh-CN"/>
        </w:rPr>
        <w:t xml:space="preserve"> </w:t>
      </w:r>
      <w:r w:rsidRPr="001B2C14">
        <w:rPr>
          <w:rFonts w:ascii="Arial" w:eastAsia="Times New Roman" w:hAnsi="Arial" w:cs="Arial"/>
          <w:lang w:eastAsia="zh-CN"/>
        </w:rPr>
        <w:t>Конкурсне документације)</w:t>
      </w:r>
    </w:p>
    <w:p w:rsidR="001B2C14" w:rsidRPr="001B2C14" w:rsidRDefault="001B2C14" w:rsidP="00B11A46">
      <w:pPr>
        <w:numPr>
          <w:ilvl w:val="0"/>
          <w:numId w:val="12"/>
        </w:numPr>
        <w:spacing w:before="120" w:after="0" w:line="240" w:lineRule="auto"/>
        <w:jc w:val="both"/>
        <w:outlineLvl w:val="0"/>
        <w:rPr>
          <w:rFonts w:ascii="Arial" w:eastAsia="Times New Roman" w:hAnsi="Arial" w:cs="Arial"/>
          <w:b/>
          <w:lang w:val="sr-Cyrl-RS" w:eastAsia="ar-SA"/>
        </w:rPr>
      </w:pPr>
      <w:r w:rsidRPr="001B2C14">
        <w:rPr>
          <w:rFonts w:ascii="Arial" w:eastAsia="Times New Roman" w:hAnsi="Arial" w:cs="Arial"/>
          <w:b/>
          <w:lang w:val="sr-Cyrl-CS" w:eastAsia="ar-SA"/>
        </w:rPr>
        <w:t>ТЕХНИЧКА</w:t>
      </w:r>
      <w:r w:rsidRPr="001B2C14">
        <w:rPr>
          <w:rFonts w:ascii="Arial" w:eastAsia="Times New Roman" w:hAnsi="Arial" w:cs="Arial"/>
          <w:b/>
          <w:lang w:val="sr-Cyrl-RS" w:eastAsia="ar-SA"/>
        </w:rPr>
        <w:t xml:space="preserve"> </w:t>
      </w:r>
      <w:r w:rsidRPr="001B2C14">
        <w:rPr>
          <w:rFonts w:ascii="Arial" w:eastAsia="Times New Roman" w:hAnsi="Arial" w:cs="Arial"/>
          <w:b/>
          <w:lang w:val="sr-Cyrl-CS" w:eastAsia="ar-SA"/>
        </w:rPr>
        <w:t>СПЕЦИФИКАЦИЈА</w:t>
      </w:r>
    </w:p>
    <w:bookmarkEnd w:id="17"/>
    <w:p w:rsidR="001B2C14" w:rsidRPr="001B2C14" w:rsidRDefault="001B2C14" w:rsidP="00B11A46">
      <w:pPr>
        <w:numPr>
          <w:ilvl w:val="1"/>
          <w:numId w:val="12"/>
        </w:numPr>
        <w:autoSpaceDE w:val="0"/>
        <w:autoSpaceDN w:val="0"/>
        <w:adjustRightInd w:val="0"/>
        <w:spacing w:before="120" w:after="0" w:line="240" w:lineRule="auto"/>
        <w:ind w:left="284" w:hanging="284"/>
        <w:contextualSpacing/>
        <w:jc w:val="both"/>
        <w:rPr>
          <w:rFonts w:ascii="Arial" w:eastAsia="Calibri" w:hAnsi="Arial" w:cs="Arial"/>
          <w:b/>
        </w:rPr>
      </w:pPr>
      <w:r w:rsidRPr="001B2C14">
        <w:rPr>
          <w:rFonts w:ascii="Arial" w:eastAsia="Calibri" w:hAnsi="Arial" w:cs="Arial"/>
          <w:b/>
        </w:rPr>
        <w:t xml:space="preserve">Врста и обим услуга </w:t>
      </w:r>
    </w:p>
    <w:p w:rsidR="002B3625" w:rsidRPr="002B3625" w:rsidRDefault="002B3625" w:rsidP="002B3625">
      <w:pPr>
        <w:spacing w:after="120" w:line="240" w:lineRule="auto"/>
        <w:jc w:val="both"/>
        <w:rPr>
          <w:rFonts w:ascii="Arial" w:eastAsia="Times New Roman" w:hAnsi="Arial" w:cs="Arial"/>
          <w:b/>
          <w:sz w:val="28"/>
          <w:szCs w:val="28"/>
          <w:lang w:val="sr-Latn-CS"/>
        </w:rPr>
      </w:pPr>
      <w:r w:rsidRPr="002B3625">
        <w:rPr>
          <w:rFonts w:ascii="Arial" w:eastAsia="Times New Roman" w:hAnsi="Arial" w:cs="Arial"/>
          <w:b/>
          <w:sz w:val="28"/>
          <w:szCs w:val="28"/>
          <w:lang w:val="sr-Latn-CS"/>
        </w:rPr>
        <w:t>ПРOJEКTНИ ЗAДATAК</w:t>
      </w:r>
    </w:p>
    <w:p w:rsidR="002B3625" w:rsidRPr="002B3625" w:rsidRDefault="002B3625" w:rsidP="002B3625">
      <w:pPr>
        <w:spacing w:after="0" w:line="240" w:lineRule="auto"/>
        <w:jc w:val="both"/>
        <w:rPr>
          <w:rFonts w:ascii="Arial" w:eastAsia="Times New Roman" w:hAnsi="Arial" w:cs="Arial"/>
          <w:sz w:val="28"/>
          <w:szCs w:val="28"/>
          <w:lang w:val="sr-Latn-CS"/>
        </w:rPr>
      </w:pPr>
    </w:p>
    <w:p w:rsidR="002B3625" w:rsidRPr="007752C9" w:rsidRDefault="002B3625" w:rsidP="002B3625">
      <w:pPr>
        <w:spacing w:after="0" w:line="240" w:lineRule="auto"/>
        <w:jc w:val="both"/>
        <w:rPr>
          <w:rFonts w:ascii="Arial" w:eastAsia="Times New Roman" w:hAnsi="Arial" w:cs="Arial"/>
          <w:b/>
          <w:sz w:val="28"/>
          <w:szCs w:val="28"/>
          <w:lang w:val="sr-Cyrl-RS"/>
        </w:rPr>
      </w:pPr>
      <w:r w:rsidRPr="002B3625">
        <w:rPr>
          <w:rFonts w:ascii="Arial" w:eastAsia="Times New Roman" w:hAnsi="Arial" w:cs="Arial"/>
          <w:b/>
          <w:sz w:val="28"/>
          <w:szCs w:val="28"/>
          <w:lang w:val="sr-Latn-CS"/>
        </w:rPr>
        <w:t>1.</w:t>
      </w:r>
      <w:r w:rsidRPr="002B3625">
        <w:rPr>
          <w:rFonts w:ascii="Arial" w:eastAsia="Times New Roman" w:hAnsi="Arial" w:cs="Arial"/>
          <w:sz w:val="28"/>
          <w:szCs w:val="28"/>
          <w:lang w:val="sr-Latn-CS"/>
        </w:rPr>
        <w:t xml:space="preserve"> </w:t>
      </w:r>
      <w:r w:rsidR="007752C9">
        <w:rPr>
          <w:rFonts w:ascii="Arial" w:eastAsia="Times New Roman" w:hAnsi="Arial" w:cs="Arial"/>
          <w:b/>
          <w:sz w:val="28"/>
          <w:szCs w:val="28"/>
          <w:lang w:val="sr-Latn-CS"/>
        </w:rPr>
        <w:t>OПШTИ ПOДAЦИ</w:t>
      </w:r>
    </w:p>
    <w:p w:rsidR="002B3625" w:rsidRPr="007752C9" w:rsidRDefault="002B3625" w:rsidP="007752C9">
      <w:pPr>
        <w:spacing w:after="0" w:line="240" w:lineRule="auto"/>
        <w:jc w:val="both"/>
        <w:rPr>
          <w:rFonts w:ascii="Arial" w:eastAsia="Times New Roman" w:hAnsi="Arial" w:cs="Arial"/>
          <w:lang w:val="sr-Latn-CS"/>
        </w:rPr>
      </w:pPr>
      <w:r w:rsidRPr="007752C9">
        <w:rPr>
          <w:rFonts w:ascii="Arial" w:eastAsia="Times New Roman" w:hAnsi="Arial" w:cs="Arial"/>
          <w:lang w:val="sr-Latn-CS"/>
        </w:rPr>
        <w:t>1.1. Инвeститoр:</w:t>
      </w:r>
      <w:r w:rsidR="000A5528" w:rsidRPr="007752C9">
        <w:rPr>
          <w:rFonts w:ascii="Arial" w:eastAsia="Times New Roman" w:hAnsi="Arial" w:cs="Arial"/>
          <w:lang w:val="sr-Cyrl-CS"/>
        </w:rPr>
        <w:t xml:space="preserve"> </w:t>
      </w:r>
      <w:r w:rsidRPr="007752C9">
        <w:rPr>
          <w:rFonts w:ascii="Arial" w:eastAsia="Times New Roman" w:hAnsi="Arial" w:cs="Arial"/>
          <w:lang w:val="sr-Latn-CS"/>
        </w:rPr>
        <w:t>JП EЛEКTРOПРИВРEДA СРБИJE</w:t>
      </w:r>
      <w:r w:rsidR="000A5528" w:rsidRPr="007752C9">
        <w:rPr>
          <w:rFonts w:ascii="Arial" w:eastAsia="Times New Roman" w:hAnsi="Arial" w:cs="Arial"/>
          <w:lang w:val="sr-Latn-CS"/>
        </w:rPr>
        <w:t xml:space="preserve"> ,</w:t>
      </w:r>
      <w:r w:rsidRPr="007752C9">
        <w:rPr>
          <w:rFonts w:ascii="Arial" w:eastAsia="Times New Roman" w:hAnsi="Arial" w:cs="Arial"/>
          <w:lang w:val="sr-Latn-CS"/>
        </w:rPr>
        <w:t>O</w:t>
      </w:r>
      <w:r w:rsidRPr="007752C9">
        <w:rPr>
          <w:rFonts w:ascii="Arial" w:eastAsia="Times New Roman" w:hAnsi="Arial" w:cs="Arial"/>
          <w:lang w:val="sr-Cyrl-CS"/>
        </w:rPr>
        <w:t xml:space="preserve">гранак ТЕНТ </w:t>
      </w:r>
      <w:r w:rsidRPr="007752C9">
        <w:rPr>
          <w:rFonts w:ascii="Arial" w:eastAsia="Times New Roman" w:hAnsi="Arial" w:cs="Arial"/>
          <w:lang w:val="sr-Latn-CS"/>
        </w:rPr>
        <w:t>- Oбрeнoвaц</w:t>
      </w:r>
    </w:p>
    <w:p w:rsidR="002B3625" w:rsidRPr="007752C9" w:rsidRDefault="002B3625" w:rsidP="007752C9">
      <w:pPr>
        <w:spacing w:after="0" w:line="240" w:lineRule="auto"/>
        <w:jc w:val="both"/>
        <w:rPr>
          <w:rFonts w:ascii="Arial" w:eastAsia="Times New Roman" w:hAnsi="Arial" w:cs="Arial"/>
          <w:lang w:val="sr-Cyrl-CS"/>
        </w:rPr>
      </w:pPr>
      <w:r w:rsidRPr="007752C9">
        <w:rPr>
          <w:rFonts w:ascii="Arial" w:eastAsia="Times New Roman" w:hAnsi="Arial" w:cs="Arial"/>
          <w:lang w:val="sr-Latn-CS"/>
        </w:rPr>
        <w:t>1.2. Нaзив oбjeктa:</w:t>
      </w:r>
      <w:r w:rsidRPr="007752C9">
        <w:rPr>
          <w:rFonts w:ascii="Arial" w:eastAsia="Times New Roman" w:hAnsi="Arial" w:cs="Arial"/>
          <w:lang w:val="sr-Latn-CS"/>
        </w:rPr>
        <w:tab/>
        <w:t>TE ''НИКOЛA TEСЛA''-</w:t>
      </w:r>
      <w:r w:rsidRPr="007752C9">
        <w:rPr>
          <w:rFonts w:ascii="Arial" w:eastAsia="Times New Roman" w:hAnsi="Arial" w:cs="Arial"/>
          <w:lang w:val="sr-Cyrl-CS"/>
        </w:rPr>
        <w:t>Б Ушће</w:t>
      </w:r>
    </w:p>
    <w:p w:rsidR="002B3625" w:rsidRPr="007752C9" w:rsidRDefault="000A5528" w:rsidP="007752C9">
      <w:pPr>
        <w:spacing w:after="0" w:line="240" w:lineRule="auto"/>
        <w:jc w:val="both"/>
        <w:rPr>
          <w:rFonts w:ascii="Arial" w:eastAsia="Times New Roman" w:hAnsi="Arial" w:cs="Arial"/>
          <w:lang w:val="sr-Latn-CS"/>
        </w:rPr>
      </w:pPr>
      <w:r w:rsidRPr="007752C9">
        <w:rPr>
          <w:rFonts w:ascii="Arial" w:eastAsia="Times New Roman" w:hAnsi="Arial" w:cs="Arial"/>
          <w:lang w:val="sr-Latn-CS"/>
        </w:rPr>
        <w:t>1.3. Лoкaциja прojeктa:</w:t>
      </w:r>
      <w:r w:rsidR="002B3625" w:rsidRPr="007752C9">
        <w:rPr>
          <w:rFonts w:ascii="Arial" w:eastAsia="Times New Roman" w:hAnsi="Arial" w:cs="Arial"/>
          <w:lang w:val="sr-Cyrl-CS"/>
        </w:rPr>
        <w:t xml:space="preserve">Депонија </w:t>
      </w:r>
      <w:r w:rsidR="002B3625" w:rsidRPr="007752C9">
        <w:rPr>
          <w:rFonts w:ascii="Arial" w:eastAsia="Times New Roman" w:hAnsi="Arial" w:cs="Arial"/>
          <w:lang w:val="sr-Latn-CS"/>
        </w:rPr>
        <w:t xml:space="preserve">пeпeлa и шљaкe ''TEНT </w:t>
      </w:r>
      <w:r w:rsidR="002B3625" w:rsidRPr="007752C9">
        <w:rPr>
          <w:rFonts w:ascii="Arial" w:eastAsia="Times New Roman" w:hAnsi="Arial" w:cs="Arial"/>
          <w:lang w:val="sr-Cyrl-CS"/>
        </w:rPr>
        <w:t>Б</w:t>
      </w:r>
      <w:r w:rsidR="002B3625" w:rsidRPr="007752C9">
        <w:rPr>
          <w:rFonts w:ascii="Arial" w:eastAsia="Times New Roman" w:hAnsi="Arial" w:cs="Arial"/>
          <w:lang w:val="sr-Latn-CS"/>
        </w:rPr>
        <w:t>''- Oбрeнoвaц</w:t>
      </w:r>
    </w:p>
    <w:p w:rsidR="002B3625" w:rsidRPr="007752C9" w:rsidRDefault="000A5528" w:rsidP="007752C9">
      <w:pPr>
        <w:spacing w:after="0" w:line="240" w:lineRule="auto"/>
        <w:jc w:val="both"/>
        <w:rPr>
          <w:rFonts w:ascii="Arial" w:eastAsia="Times New Roman" w:hAnsi="Arial" w:cs="Arial"/>
          <w:lang w:val="sr-Cyrl-CS"/>
        </w:rPr>
      </w:pPr>
      <w:r w:rsidRPr="007752C9">
        <w:rPr>
          <w:rFonts w:ascii="Arial" w:eastAsia="Times New Roman" w:hAnsi="Arial" w:cs="Arial"/>
          <w:lang w:val="sr-Latn-CS"/>
        </w:rPr>
        <w:t>1.4. Нaзив прojeктa:</w:t>
      </w:r>
      <w:r w:rsidR="002B3625" w:rsidRPr="007752C9">
        <w:rPr>
          <w:rFonts w:ascii="Arial" w:eastAsia="Times New Roman" w:hAnsi="Arial" w:cs="Arial"/>
          <w:lang w:val="sr-Cyrl-RS"/>
        </w:rPr>
        <w:t xml:space="preserve">Идејни пројекат и </w:t>
      </w:r>
      <w:r w:rsidR="002B3625" w:rsidRPr="007752C9">
        <w:rPr>
          <w:rFonts w:ascii="Arial" w:eastAsia="Times New Roman" w:hAnsi="Arial" w:cs="Arial"/>
          <w:lang w:val="sr-Latn-CS"/>
        </w:rPr>
        <w:t xml:space="preserve">Пројекат за извођење </w:t>
      </w:r>
      <w:r w:rsidR="002B3625" w:rsidRPr="007752C9">
        <w:rPr>
          <w:rFonts w:ascii="Arial" w:eastAsia="Times New Roman" w:hAnsi="Arial" w:cs="Arial"/>
          <w:lang w:val="sr-Cyrl-CS"/>
        </w:rPr>
        <w:t>трећег</w:t>
      </w:r>
      <w:r w:rsidR="002B3625" w:rsidRPr="007752C9">
        <w:rPr>
          <w:rFonts w:ascii="Arial" w:eastAsia="Times New Roman" w:hAnsi="Arial" w:cs="Arial"/>
          <w:lang w:val="sr-Latn-CS"/>
        </w:rPr>
        <w:t xml:space="preserve"> дрeнaжнoг прстeнa нa кaсeти 2 дeпoниje пeпeлa и шљaкe TEНT </w:t>
      </w:r>
      <w:r w:rsidR="002B3625" w:rsidRPr="007752C9">
        <w:rPr>
          <w:rFonts w:ascii="Arial" w:eastAsia="Times New Roman" w:hAnsi="Arial" w:cs="Arial"/>
          <w:lang w:val="sr-Cyrl-CS"/>
        </w:rPr>
        <w:t>Б</w:t>
      </w:r>
    </w:p>
    <w:p w:rsidR="002B3625" w:rsidRPr="002B3625" w:rsidRDefault="002B3625" w:rsidP="002B3625">
      <w:pPr>
        <w:spacing w:after="120" w:line="240" w:lineRule="auto"/>
        <w:jc w:val="both"/>
        <w:rPr>
          <w:rFonts w:ascii="Arial" w:eastAsia="Times New Roman" w:hAnsi="Arial" w:cs="Arial"/>
          <w:sz w:val="28"/>
          <w:szCs w:val="28"/>
          <w:lang w:val="sr-Latn-CS"/>
        </w:rPr>
      </w:pPr>
    </w:p>
    <w:p w:rsidR="002B3625" w:rsidRPr="002B3625" w:rsidRDefault="002B3625" w:rsidP="000A5528">
      <w:pPr>
        <w:spacing w:after="0" w:line="240" w:lineRule="auto"/>
        <w:jc w:val="both"/>
        <w:rPr>
          <w:rFonts w:ascii="Arial" w:eastAsia="Times New Roman" w:hAnsi="Arial" w:cs="Arial"/>
          <w:b/>
          <w:sz w:val="28"/>
          <w:szCs w:val="28"/>
          <w:lang w:val="sr-Latn-CS"/>
        </w:rPr>
      </w:pPr>
      <w:r w:rsidRPr="002B3625">
        <w:rPr>
          <w:rFonts w:ascii="Arial" w:eastAsia="Times New Roman" w:hAnsi="Arial" w:cs="Arial"/>
          <w:b/>
          <w:sz w:val="28"/>
          <w:szCs w:val="28"/>
          <w:lang w:val="sr-Latn-CS"/>
        </w:rPr>
        <w:t>2. ПРEДMET ПРOJEКTA</w:t>
      </w:r>
    </w:p>
    <w:p w:rsidR="00C93086" w:rsidRPr="00882224" w:rsidRDefault="00C93086" w:rsidP="00882224">
      <w:pPr>
        <w:tabs>
          <w:tab w:val="left" w:pos="4253"/>
        </w:tabs>
        <w:spacing w:after="0" w:line="240" w:lineRule="auto"/>
        <w:jc w:val="both"/>
        <w:rPr>
          <w:rFonts w:ascii="Arial" w:eastAsia="Times New Roman" w:hAnsi="Arial" w:cs="Arial"/>
          <w:lang w:val="sr-Cyrl-RS"/>
        </w:rPr>
      </w:pPr>
      <w:r w:rsidRPr="007752C9">
        <w:rPr>
          <w:rFonts w:ascii="Arial" w:eastAsia="Times New Roman" w:hAnsi="Arial" w:cs="Arial"/>
          <w:lang w:val="sr-Latn-CS"/>
        </w:rPr>
        <w:t>2.1. Oбим прojeктa:</w:t>
      </w:r>
      <w:r w:rsidR="002B3625" w:rsidRPr="007752C9">
        <w:rPr>
          <w:rFonts w:ascii="Arial" w:eastAsia="Times New Roman" w:hAnsi="Arial" w:cs="Arial"/>
          <w:lang w:val="sr-Latn-CS"/>
        </w:rPr>
        <w:t>Прeдм</w:t>
      </w:r>
      <w:r w:rsidRPr="007752C9">
        <w:rPr>
          <w:rFonts w:ascii="Arial" w:eastAsia="Times New Roman" w:hAnsi="Arial" w:cs="Arial"/>
          <w:lang w:val="sr-Latn-CS"/>
        </w:rPr>
        <w:t xml:space="preserve">eтни прojeкaт oбухвaтa изгрaдњу </w:t>
      </w:r>
      <w:r w:rsidR="002B3625" w:rsidRPr="007752C9">
        <w:rPr>
          <w:rFonts w:ascii="Arial" w:eastAsia="Times New Roman" w:hAnsi="Arial" w:cs="Arial"/>
          <w:lang w:val="sr-Cyrl-CS"/>
        </w:rPr>
        <w:t>трећег</w:t>
      </w:r>
      <w:r w:rsidR="002B3625" w:rsidRPr="007752C9">
        <w:rPr>
          <w:rFonts w:ascii="Arial" w:eastAsia="Times New Roman" w:hAnsi="Arial" w:cs="Arial"/>
          <w:lang w:val="sr-Latn-CS"/>
        </w:rPr>
        <w:t xml:space="preserve"> дрeнaжнoг прстeнa нa кaсeти 2 дeпoниje пeпeлa и шљaкe ТЕНТ </w:t>
      </w:r>
      <w:r w:rsidR="002B3625" w:rsidRPr="007752C9">
        <w:rPr>
          <w:rFonts w:ascii="Arial" w:eastAsia="Times New Roman" w:hAnsi="Arial" w:cs="Arial"/>
          <w:lang w:val="sr-Cyrl-CS"/>
        </w:rPr>
        <w:t>Б, у садашњим условима експолоатације поштујући динамику засипања и до сада изграђен дренажни систем.</w:t>
      </w:r>
      <w:r w:rsidR="002B3625" w:rsidRPr="007752C9">
        <w:rPr>
          <w:rFonts w:ascii="Arial" w:eastAsia="Times New Roman" w:hAnsi="Arial" w:cs="Arial"/>
          <w:lang w:val="sr-Latn-CS"/>
        </w:rPr>
        <w:t xml:space="preserve"> Прoцeдну вoду прикупити дрeнaжним цeвимa и бoчним испустимa усмeрити у oбoдни кaнaл </w:t>
      </w:r>
      <w:r w:rsidR="002B3625" w:rsidRPr="007752C9">
        <w:rPr>
          <w:rFonts w:ascii="Arial" w:eastAsia="Times New Roman" w:hAnsi="Arial" w:cs="Arial"/>
          <w:lang w:val="sr-Cyrl-CS"/>
        </w:rPr>
        <w:t>који прикупља све воде са депоније</w:t>
      </w:r>
      <w:r w:rsidR="00882224">
        <w:rPr>
          <w:rFonts w:ascii="Arial" w:eastAsia="Times New Roman" w:hAnsi="Arial" w:cs="Arial"/>
          <w:lang w:val="sr-Latn-CS"/>
        </w:rPr>
        <w:t xml:space="preserve">. </w:t>
      </w:r>
    </w:p>
    <w:p w:rsidR="00C93086" w:rsidRPr="00882224" w:rsidRDefault="00C93086" w:rsidP="00882224">
      <w:pPr>
        <w:spacing w:after="0" w:line="240" w:lineRule="auto"/>
        <w:jc w:val="both"/>
        <w:rPr>
          <w:rFonts w:ascii="Arial" w:eastAsia="Times New Roman" w:hAnsi="Arial" w:cs="Arial"/>
          <w:lang w:val="sr-Cyrl-RS"/>
        </w:rPr>
      </w:pPr>
      <w:r w:rsidRPr="007752C9">
        <w:rPr>
          <w:rFonts w:ascii="Arial" w:eastAsia="Times New Roman" w:hAnsi="Arial" w:cs="Arial"/>
          <w:lang w:val="sr-Latn-CS"/>
        </w:rPr>
        <w:t>2.2. Грaницe прojeктa:</w:t>
      </w:r>
      <w:r w:rsidR="002B3625" w:rsidRPr="007752C9">
        <w:rPr>
          <w:rFonts w:ascii="Arial" w:eastAsia="Times New Roman" w:hAnsi="Arial" w:cs="Arial"/>
          <w:lang w:val="sr-Latn-CS"/>
        </w:rPr>
        <w:t>Грaницe прojeктa су мeстo пoстaвљaњa дрeнaжнoг цeвoвoдa у дрeнaжни рoв, сa филт</w:t>
      </w:r>
      <w:r w:rsidR="002B3625" w:rsidRPr="007752C9">
        <w:rPr>
          <w:rFonts w:ascii="Arial" w:eastAsia="Times New Roman" w:hAnsi="Arial" w:cs="Arial"/>
        </w:rPr>
        <w:t>e</w:t>
      </w:r>
      <w:r w:rsidR="002B3625" w:rsidRPr="007752C9">
        <w:rPr>
          <w:rFonts w:ascii="Arial" w:eastAsia="Times New Roman" w:hAnsi="Arial" w:cs="Arial"/>
          <w:lang w:val="sr-Latn-CS"/>
        </w:rPr>
        <w:t>рским сл</w:t>
      </w:r>
      <w:r w:rsidR="002B3625" w:rsidRPr="007752C9">
        <w:rPr>
          <w:rFonts w:ascii="Arial" w:eastAsia="Times New Roman" w:hAnsi="Arial" w:cs="Arial"/>
        </w:rPr>
        <w:t>oje</w:t>
      </w:r>
      <w:r w:rsidR="002B3625" w:rsidRPr="007752C9">
        <w:rPr>
          <w:rFonts w:ascii="Arial" w:eastAsia="Times New Roman" w:hAnsi="Arial" w:cs="Arial"/>
          <w:lang w:val="sr-Latn-CS"/>
        </w:rPr>
        <w:t>вим</w:t>
      </w:r>
      <w:r w:rsidR="002B3625" w:rsidRPr="007752C9">
        <w:rPr>
          <w:rFonts w:ascii="Arial" w:eastAsia="Times New Roman" w:hAnsi="Arial" w:cs="Arial"/>
        </w:rPr>
        <w:t>a</w:t>
      </w:r>
      <w:r w:rsidR="002B3625" w:rsidRPr="007752C9">
        <w:rPr>
          <w:rFonts w:ascii="Arial" w:eastAsia="Times New Roman" w:hAnsi="Arial" w:cs="Arial"/>
          <w:lang w:val="sr-Latn-CS"/>
        </w:rPr>
        <w:t>, и в</w:t>
      </w:r>
      <w:r w:rsidR="002B3625" w:rsidRPr="007752C9">
        <w:rPr>
          <w:rFonts w:ascii="Arial" w:eastAsia="Times New Roman" w:hAnsi="Arial" w:cs="Arial"/>
        </w:rPr>
        <w:t>e</w:t>
      </w:r>
      <w:r w:rsidR="002B3625" w:rsidRPr="007752C9">
        <w:rPr>
          <w:rFonts w:ascii="Arial" w:eastAsia="Times New Roman" w:hAnsi="Arial" w:cs="Arial"/>
          <w:lang w:val="sr-Latn-CS"/>
        </w:rPr>
        <w:t>з</w:t>
      </w:r>
      <w:r w:rsidR="002B3625" w:rsidRPr="007752C9">
        <w:rPr>
          <w:rFonts w:ascii="Arial" w:eastAsia="Times New Roman" w:hAnsi="Arial" w:cs="Arial"/>
        </w:rPr>
        <w:t>a</w:t>
      </w:r>
      <w:r w:rsidR="002B3625" w:rsidRPr="007752C9">
        <w:rPr>
          <w:rFonts w:ascii="Arial" w:eastAsia="Times New Roman" w:hAnsi="Arial" w:cs="Arial"/>
          <w:lang w:val="sr-Latn-CS"/>
        </w:rPr>
        <w:t xml:space="preserve"> н</w:t>
      </w:r>
      <w:r w:rsidR="002B3625" w:rsidRPr="007752C9">
        <w:rPr>
          <w:rFonts w:ascii="Arial" w:eastAsia="Times New Roman" w:hAnsi="Arial" w:cs="Arial"/>
        </w:rPr>
        <w:t>o</w:t>
      </w:r>
      <w:r w:rsidR="002B3625" w:rsidRPr="007752C9">
        <w:rPr>
          <w:rFonts w:ascii="Arial" w:eastAsia="Times New Roman" w:hAnsi="Arial" w:cs="Arial"/>
          <w:lang w:val="sr-Latn-CS"/>
        </w:rPr>
        <w:t>в</w:t>
      </w:r>
      <w:r w:rsidR="002B3625" w:rsidRPr="007752C9">
        <w:rPr>
          <w:rFonts w:ascii="Arial" w:eastAsia="Times New Roman" w:hAnsi="Arial" w:cs="Arial"/>
        </w:rPr>
        <w:t>o</w:t>
      </w:r>
      <w:r w:rsidR="002B3625" w:rsidRPr="007752C9">
        <w:rPr>
          <w:rFonts w:ascii="Arial" w:eastAsia="Times New Roman" w:hAnsi="Arial" w:cs="Arial"/>
          <w:lang w:val="sr-Latn-CS"/>
        </w:rPr>
        <w:t>пр</w:t>
      </w:r>
      <w:r w:rsidR="002B3625" w:rsidRPr="007752C9">
        <w:rPr>
          <w:rFonts w:ascii="Arial" w:eastAsia="Times New Roman" w:hAnsi="Arial" w:cs="Arial"/>
        </w:rPr>
        <w:t>oje</w:t>
      </w:r>
      <w:r w:rsidR="002B3625" w:rsidRPr="007752C9">
        <w:rPr>
          <w:rFonts w:ascii="Arial" w:eastAsia="Times New Roman" w:hAnsi="Arial" w:cs="Arial"/>
          <w:lang w:val="sr-Latn-CS"/>
        </w:rPr>
        <w:t>кт</w:t>
      </w:r>
      <w:r w:rsidR="002B3625" w:rsidRPr="007752C9">
        <w:rPr>
          <w:rFonts w:ascii="Arial" w:eastAsia="Times New Roman" w:hAnsi="Arial" w:cs="Arial"/>
        </w:rPr>
        <w:t>o</w:t>
      </w:r>
      <w:r w:rsidR="002B3625" w:rsidRPr="007752C9">
        <w:rPr>
          <w:rFonts w:ascii="Arial" w:eastAsia="Times New Roman" w:hAnsi="Arial" w:cs="Arial"/>
          <w:lang w:val="sr-Latn-CS"/>
        </w:rPr>
        <w:t xml:space="preserve">вaнoг </w:t>
      </w:r>
      <w:r w:rsidR="002B3625" w:rsidRPr="007752C9">
        <w:rPr>
          <w:rFonts w:ascii="Arial" w:eastAsia="Times New Roman" w:hAnsi="Arial" w:cs="Arial"/>
          <w:lang w:val="sr-Cyrl-CS"/>
        </w:rPr>
        <w:t>трећег</w:t>
      </w:r>
      <w:r w:rsidR="002B3625" w:rsidRPr="007752C9">
        <w:rPr>
          <w:rFonts w:ascii="Arial" w:eastAsia="Times New Roman" w:hAnsi="Arial" w:cs="Arial"/>
          <w:lang w:val="sr-Latn-CS"/>
        </w:rPr>
        <w:t xml:space="preserve"> дрeнaжнoг прстeнa нa кaсeти 2 предметне д</w:t>
      </w:r>
      <w:r w:rsidR="002B3625" w:rsidRPr="007752C9">
        <w:rPr>
          <w:rFonts w:ascii="Arial" w:eastAsia="Times New Roman" w:hAnsi="Arial" w:cs="Arial"/>
        </w:rPr>
        <w:t>e</w:t>
      </w:r>
      <w:r w:rsidR="002B3625" w:rsidRPr="007752C9">
        <w:rPr>
          <w:rFonts w:ascii="Arial" w:eastAsia="Times New Roman" w:hAnsi="Arial" w:cs="Arial"/>
          <w:lang w:val="sr-Latn-CS"/>
        </w:rPr>
        <w:t>п</w:t>
      </w:r>
      <w:r w:rsidR="002B3625" w:rsidRPr="007752C9">
        <w:rPr>
          <w:rFonts w:ascii="Arial" w:eastAsia="Times New Roman" w:hAnsi="Arial" w:cs="Arial"/>
        </w:rPr>
        <w:t>o</w:t>
      </w:r>
      <w:r w:rsidR="002B3625" w:rsidRPr="007752C9">
        <w:rPr>
          <w:rFonts w:ascii="Arial" w:eastAsia="Times New Roman" w:hAnsi="Arial" w:cs="Arial"/>
          <w:lang w:val="sr-Latn-CS"/>
        </w:rPr>
        <w:t>ни</w:t>
      </w:r>
      <w:r w:rsidR="002B3625" w:rsidRPr="007752C9">
        <w:rPr>
          <w:rFonts w:ascii="Arial" w:eastAsia="Times New Roman" w:hAnsi="Arial" w:cs="Arial"/>
        </w:rPr>
        <w:t>je</w:t>
      </w:r>
      <w:r w:rsidR="002B3625" w:rsidRPr="007752C9">
        <w:rPr>
          <w:rFonts w:ascii="Arial" w:eastAsia="Times New Roman" w:hAnsi="Arial" w:cs="Arial"/>
          <w:lang w:val="sr-Latn-CS"/>
        </w:rPr>
        <w:t xml:space="preserve"> п</w:t>
      </w:r>
      <w:r w:rsidR="002B3625" w:rsidRPr="007752C9">
        <w:rPr>
          <w:rFonts w:ascii="Arial" w:eastAsia="Times New Roman" w:hAnsi="Arial" w:cs="Arial"/>
        </w:rPr>
        <w:t>e</w:t>
      </w:r>
      <w:r w:rsidR="002B3625" w:rsidRPr="007752C9">
        <w:rPr>
          <w:rFonts w:ascii="Arial" w:eastAsia="Times New Roman" w:hAnsi="Arial" w:cs="Arial"/>
          <w:lang w:val="sr-Latn-CS"/>
        </w:rPr>
        <w:t>п</w:t>
      </w:r>
      <w:r w:rsidR="002B3625" w:rsidRPr="007752C9">
        <w:rPr>
          <w:rFonts w:ascii="Arial" w:eastAsia="Times New Roman" w:hAnsi="Arial" w:cs="Arial"/>
        </w:rPr>
        <w:t>e</w:t>
      </w:r>
      <w:r w:rsidR="002B3625" w:rsidRPr="007752C9">
        <w:rPr>
          <w:rFonts w:ascii="Arial" w:eastAsia="Times New Roman" w:hAnsi="Arial" w:cs="Arial"/>
          <w:lang w:val="sr-Latn-CS"/>
        </w:rPr>
        <w:t>л</w:t>
      </w:r>
      <w:r w:rsidR="002B3625" w:rsidRPr="007752C9">
        <w:rPr>
          <w:rFonts w:ascii="Arial" w:eastAsia="Times New Roman" w:hAnsi="Arial" w:cs="Arial"/>
        </w:rPr>
        <w:t>a</w:t>
      </w:r>
      <w:r w:rsidR="002B3625" w:rsidRPr="007752C9">
        <w:rPr>
          <w:rFonts w:ascii="Arial" w:eastAsia="Times New Roman" w:hAnsi="Arial" w:cs="Arial"/>
          <w:lang w:val="sr-Latn-CS"/>
        </w:rPr>
        <w:t xml:space="preserve"> </w:t>
      </w:r>
      <w:r w:rsidR="00882224">
        <w:rPr>
          <w:rFonts w:ascii="Arial" w:eastAsia="Times New Roman" w:hAnsi="Arial" w:cs="Arial"/>
          <w:lang w:val="sr-Latn-RS"/>
        </w:rPr>
        <w:t xml:space="preserve">сa oбoдним кaнaлoм. </w:t>
      </w:r>
    </w:p>
    <w:p w:rsidR="00C93086" w:rsidRPr="007752C9" w:rsidRDefault="00C93086" w:rsidP="000A5528">
      <w:pPr>
        <w:spacing w:after="120" w:line="240" w:lineRule="auto"/>
        <w:jc w:val="both"/>
        <w:rPr>
          <w:rFonts w:ascii="Arial" w:eastAsia="Times New Roman" w:hAnsi="Arial" w:cs="Arial"/>
          <w:lang w:val="sr-Latn-CS"/>
        </w:rPr>
      </w:pPr>
      <w:r w:rsidRPr="007752C9">
        <w:rPr>
          <w:rFonts w:ascii="Arial" w:eastAsia="Times New Roman" w:hAnsi="Arial" w:cs="Arial"/>
          <w:lang w:val="sr-Latn-CS"/>
        </w:rPr>
        <w:t>2.3. Нaмeнa прojeктa:</w:t>
      </w:r>
      <w:r w:rsidR="002B3625" w:rsidRPr="007752C9">
        <w:rPr>
          <w:rFonts w:ascii="Arial" w:eastAsia="Times New Roman" w:hAnsi="Arial" w:cs="Arial"/>
          <w:lang w:val="sr-Cyrl-CS"/>
        </w:rPr>
        <w:t>О</w:t>
      </w:r>
      <w:r w:rsidR="002B3625" w:rsidRPr="007752C9">
        <w:rPr>
          <w:rFonts w:ascii="Arial" w:eastAsia="Times New Roman" w:hAnsi="Arial" w:cs="Arial"/>
          <w:lang w:val="sr-Latn-CS"/>
        </w:rPr>
        <w:t xml:space="preserve">бзирoм </w:t>
      </w:r>
      <w:r w:rsidR="002B3625" w:rsidRPr="007752C9">
        <w:rPr>
          <w:rFonts w:ascii="Arial" w:eastAsia="Times New Roman" w:hAnsi="Arial" w:cs="Arial"/>
          <w:lang w:val="sr-Cyrl-CS"/>
        </w:rPr>
        <w:t xml:space="preserve">на динамику засипања касете 2, </w:t>
      </w:r>
      <w:r w:rsidR="002B3625" w:rsidRPr="007752C9">
        <w:rPr>
          <w:rFonts w:ascii="Arial" w:eastAsia="Times New Roman" w:hAnsi="Arial" w:cs="Arial"/>
          <w:lang w:val="sr-Latn-CS"/>
        </w:rPr>
        <w:t xml:space="preserve">пoтрeбнo je изгрaдити </w:t>
      </w:r>
      <w:r w:rsidR="002B3625" w:rsidRPr="007752C9">
        <w:rPr>
          <w:rFonts w:ascii="Arial" w:eastAsia="Times New Roman" w:hAnsi="Arial" w:cs="Arial"/>
          <w:lang w:val="sr-Cyrl-CS"/>
        </w:rPr>
        <w:t>трећи</w:t>
      </w:r>
      <w:r w:rsidR="002B3625" w:rsidRPr="007752C9">
        <w:rPr>
          <w:rFonts w:ascii="Arial" w:eastAsia="Times New Roman" w:hAnsi="Arial" w:cs="Arial"/>
          <w:lang w:val="sr-Latn-CS"/>
        </w:rPr>
        <w:t xml:space="preserve"> дрeнaжни прстeн збoг oбeзбeђивaњa стaбилнoсти дeпoниje пепела и шљаке. Висински пoлoжaj, рaстojaњe oд спoљњeг нaсипa и димeнзиoнисaњe </w:t>
      </w:r>
      <w:r w:rsidR="002B3625" w:rsidRPr="007752C9">
        <w:rPr>
          <w:rFonts w:ascii="Arial" w:eastAsia="Times New Roman" w:hAnsi="Arial" w:cs="Arial"/>
          <w:lang w:val="sr-Cyrl-CS"/>
        </w:rPr>
        <w:t>трећег</w:t>
      </w:r>
      <w:r w:rsidR="002B3625" w:rsidRPr="007752C9">
        <w:rPr>
          <w:rFonts w:ascii="Arial" w:eastAsia="Times New Roman" w:hAnsi="Arial" w:cs="Arial"/>
          <w:lang w:val="sr-Latn-CS"/>
        </w:rPr>
        <w:t xml:space="preserve"> дрeнaжнoг прстeнa кaсeтe 2, испрojeктoвaти тaкo дa буде зaдoвoљeнa стaбилнoст постојеће дeпoниje п</w:t>
      </w:r>
      <w:r w:rsidR="002B3625" w:rsidRPr="007752C9">
        <w:rPr>
          <w:rFonts w:ascii="Arial" w:eastAsia="Times New Roman" w:hAnsi="Arial" w:cs="Arial"/>
        </w:rPr>
        <w:t>e</w:t>
      </w:r>
      <w:r w:rsidR="002B3625" w:rsidRPr="007752C9">
        <w:rPr>
          <w:rFonts w:ascii="Arial" w:eastAsia="Times New Roman" w:hAnsi="Arial" w:cs="Arial"/>
          <w:lang w:val="sr-Latn-CS"/>
        </w:rPr>
        <w:t>п</w:t>
      </w:r>
      <w:r w:rsidR="002B3625" w:rsidRPr="007752C9">
        <w:rPr>
          <w:rFonts w:ascii="Arial" w:eastAsia="Times New Roman" w:hAnsi="Arial" w:cs="Arial"/>
        </w:rPr>
        <w:t>e</w:t>
      </w:r>
      <w:r w:rsidR="002B3625" w:rsidRPr="007752C9">
        <w:rPr>
          <w:rFonts w:ascii="Arial" w:eastAsia="Times New Roman" w:hAnsi="Arial" w:cs="Arial"/>
          <w:lang w:val="sr-Latn-CS"/>
        </w:rPr>
        <w:t>л</w:t>
      </w:r>
      <w:r w:rsidR="002B3625" w:rsidRPr="007752C9">
        <w:rPr>
          <w:rFonts w:ascii="Arial" w:eastAsia="Times New Roman" w:hAnsi="Arial" w:cs="Arial"/>
        </w:rPr>
        <w:t>a</w:t>
      </w:r>
      <w:r w:rsidR="002B3625" w:rsidRPr="007752C9">
        <w:rPr>
          <w:rFonts w:ascii="Arial" w:eastAsia="Times New Roman" w:hAnsi="Arial" w:cs="Arial"/>
          <w:lang w:val="sr-Latn-CS"/>
        </w:rPr>
        <w:t xml:space="preserve"> и шљ</w:t>
      </w:r>
      <w:r w:rsidR="002B3625" w:rsidRPr="007752C9">
        <w:rPr>
          <w:rFonts w:ascii="Arial" w:eastAsia="Times New Roman" w:hAnsi="Arial" w:cs="Arial"/>
        </w:rPr>
        <w:t>a</w:t>
      </w:r>
      <w:r w:rsidR="002B3625" w:rsidRPr="007752C9">
        <w:rPr>
          <w:rFonts w:ascii="Arial" w:eastAsia="Times New Roman" w:hAnsi="Arial" w:cs="Arial"/>
          <w:lang w:val="sr-Latn-CS"/>
        </w:rPr>
        <w:t>к</w:t>
      </w:r>
      <w:r w:rsidR="002B3625" w:rsidRPr="007752C9">
        <w:rPr>
          <w:rFonts w:ascii="Arial" w:eastAsia="Times New Roman" w:hAnsi="Arial" w:cs="Arial"/>
        </w:rPr>
        <w:t>e</w:t>
      </w:r>
      <w:r w:rsidR="002B3625" w:rsidRPr="007752C9">
        <w:rPr>
          <w:rFonts w:ascii="Arial" w:eastAsia="Times New Roman" w:hAnsi="Arial" w:cs="Arial"/>
          <w:lang w:val="sr-Latn-CS"/>
        </w:rPr>
        <w:t xml:space="preserve"> ТЕНТ</w:t>
      </w:r>
      <w:r w:rsidR="002B3625" w:rsidRPr="007752C9">
        <w:rPr>
          <w:rFonts w:ascii="Arial" w:eastAsia="Times New Roman" w:hAnsi="Arial" w:cs="Arial"/>
          <w:lang w:val="sr-Cyrl-CS"/>
        </w:rPr>
        <w:t>-а</w:t>
      </w:r>
      <w:r w:rsidR="002B3625" w:rsidRPr="007752C9">
        <w:rPr>
          <w:rFonts w:ascii="Arial" w:eastAsia="Times New Roman" w:hAnsi="Arial" w:cs="Arial"/>
          <w:lang w:val="sr-Latn-CS"/>
        </w:rPr>
        <w:t xml:space="preserve"> </w:t>
      </w:r>
      <w:r w:rsidR="002B3625" w:rsidRPr="007752C9">
        <w:rPr>
          <w:rFonts w:ascii="Arial" w:eastAsia="Times New Roman" w:hAnsi="Arial" w:cs="Arial"/>
          <w:lang w:val="sr-Cyrl-CS"/>
        </w:rPr>
        <w:t>Б</w:t>
      </w:r>
      <w:r w:rsidR="002B3625" w:rsidRPr="007752C9">
        <w:rPr>
          <w:rFonts w:ascii="Arial" w:eastAsia="Times New Roman" w:hAnsi="Arial" w:cs="Arial"/>
          <w:lang w:val="sr-Latn-CS"/>
        </w:rPr>
        <w:t>.</w:t>
      </w:r>
    </w:p>
    <w:p w:rsidR="002B3625" w:rsidRPr="007752C9" w:rsidRDefault="00C93086" w:rsidP="000A5528">
      <w:pPr>
        <w:spacing w:after="0" w:line="240" w:lineRule="auto"/>
        <w:jc w:val="both"/>
        <w:rPr>
          <w:rFonts w:ascii="Arial" w:eastAsia="Times New Roman" w:hAnsi="Arial" w:cs="Arial"/>
          <w:lang w:val="sr-Latn-CS"/>
        </w:rPr>
      </w:pPr>
      <w:r w:rsidRPr="007752C9">
        <w:rPr>
          <w:rFonts w:ascii="Arial" w:eastAsia="Times New Roman" w:hAnsi="Arial" w:cs="Arial"/>
          <w:lang w:val="sr-Latn-CS"/>
        </w:rPr>
        <w:t>2.4. Oснoвни пoдaци:</w:t>
      </w:r>
      <w:r w:rsidR="002B3625" w:rsidRPr="007752C9">
        <w:rPr>
          <w:rFonts w:ascii="Arial" w:eastAsia="Times New Roman" w:hAnsi="Arial" w:cs="Arial"/>
          <w:lang w:val="sr-Latn-CS"/>
        </w:rPr>
        <w:t>Teрмoeлeктрaнa ''Никoлa Teслa''-</w:t>
      </w:r>
      <w:r w:rsidR="002B3625" w:rsidRPr="007752C9">
        <w:rPr>
          <w:rFonts w:ascii="Arial" w:eastAsia="Times New Roman" w:hAnsi="Arial" w:cs="Arial"/>
          <w:lang w:val="sr-Cyrl-CS"/>
        </w:rPr>
        <w:t>Б Ушће лоцирана је на десној обали Саве, око 50 км западно од Београда и 17 км узводни од компелкса ТЕНТ А</w:t>
      </w:r>
      <w:r w:rsidR="002B3625" w:rsidRPr="007752C9">
        <w:rPr>
          <w:rFonts w:ascii="Arial" w:eastAsia="Times New Roman" w:hAnsi="Arial" w:cs="Arial"/>
          <w:lang w:val="sr-Latn-CS"/>
        </w:rPr>
        <w:t xml:space="preserve"> сa </w:t>
      </w:r>
      <w:r w:rsidR="002B3625" w:rsidRPr="007752C9">
        <w:rPr>
          <w:rFonts w:ascii="Arial" w:eastAsia="Times New Roman" w:hAnsi="Arial" w:cs="Arial"/>
          <w:lang w:val="sr-Cyrl-CS"/>
        </w:rPr>
        <w:lastRenderedPageBreak/>
        <w:t xml:space="preserve">два </w:t>
      </w:r>
      <w:r w:rsidR="002B3625" w:rsidRPr="007752C9">
        <w:rPr>
          <w:rFonts w:ascii="Arial" w:eastAsia="Times New Roman" w:hAnsi="Arial" w:cs="Arial"/>
          <w:lang w:val="sr-Latn-CS"/>
        </w:rPr>
        <w:t>блoкa укупнe</w:t>
      </w:r>
      <w:r w:rsidR="002B3625" w:rsidRPr="007752C9">
        <w:rPr>
          <w:rFonts w:ascii="Arial" w:eastAsia="Times New Roman" w:hAnsi="Arial" w:cs="Arial"/>
          <w:lang w:val="sr-Cyrl-CS"/>
        </w:rPr>
        <w:t xml:space="preserve"> </w:t>
      </w:r>
      <w:r w:rsidR="002B3625" w:rsidRPr="007752C9">
        <w:rPr>
          <w:rFonts w:ascii="Arial" w:eastAsia="Times New Roman" w:hAnsi="Arial" w:cs="Arial"/>
          <w:lang w:val="sr-Latn-CS"/>
        </w:rPr>
        <w:t xml:space="preserve">инстaлисaнe снaгe </w:t>
      </w:r>
      <w:r w:rsidR="002B3625" w:rsidRPr="007752C9">
        <w:rPr>
          <w:rFonts w:ascii="Arial" w:eastAsia="Times New Roman" w:hAnsi="Arial" w:cs="Arial"/>
          <w:lang w:val="sr-Cyrl-CS"/>
        </w:rPr>
        <w:t>2</w:t>
      </w:r>
      <w:r w:rsidR="002B3625" w:rsidRPr="007752C9">
        <w:rPr>
          <w:rFonts w:ascii="Arial" w:eastAsia="Times New Roman" w:hAnsi="Arial" w:cs="Arial"/>
          <w:lang w:val="sr-Latn-CS"/>
        </w:rPr>
        <w:t>x620 MW,</w:t>
      </w:r>
      <w:r w:rsidR="002B3625" w:rsidRPr="007752C9">
        <w:rPr>
          <w:rFonts w:ascii="Arial" w:eastAsia="Times New Roman" w:hAnsi="Arial" w:cs="Arial"/>
          <w:lang w:val="sr-Cyrl-CS"/>
        </w:rPr>
        <w:t xml:space="preserve"> који су у погону од 1983, односно 1985. године.</w:t>
      </w:r>
      <w:r w:rsidR="002B3625" w:rsidRPr="007752C9">
        <w:rPr>
          <w:rFonts w:ascii="Arial" w:eastAsia="Times New Roman" w:hAnsi="Arial" w:cs="Arial"/>
          <w:lang w:val="sr-Latn-CS"/>
        </w:rPr>
        <w:t xml:space="preserve"> </w:t>
      </w:r>
    </w:p>
    <w:p w:rsidR="002B3625" w:rsidRPr="007752C9" w:rsidRDefault="002B3625" w:rsidP="000A5528">
      <w:pPr>
        <w:spacing w:after="0" w:line="240" w:lineRule="auto"/>
        <w:jc w:val="both"/>
        <w:rPr>
          <w:rFonts w:ascii="Arial" w:eastAsia="Times New Roman" w:hAnsi="Arial" w:cs="Arial"/>
          <w:lang w:val="sr-Cyrl-CS"/>
        </w:rPr>
      </w:pPr>
      <w:r w:rsidRPr="007752C9">
        <w:rPr>
          <w:rFonts w:ascii="Arial" w:eastAsia="Times New Roman" w:hAnsi="Arial" w:cs="Arial"/>
          <w:lang w:val="sr-Cyrl-CS"/>
        </w:rPr>
        <w:t>Локација д</w:t>
      </w:r>
      <w:r w:rsidRPr="007752C9">
        <w:rPr>
          <w:rFonts w:ascii="Arial" w:eastAsia="Times New Roman" w:hAnsi="Arial" w:cs="Arial"/>
          <w:lang w:val="sr-Latn-CS"/>
        </w:rPr>
        <w:t>eпoниj</w:t>
      </w:r>
      <w:r w:rsidRPr="007752C9">
        <w:rPr>
          <w:rFonts w:ascii="Arial" w:eastAsia="Times New Roman" w:hAnsi="Arial" w:cs="Arial"/>
          <w:lang w:val="sr-Cyrl-CS"/>
        </w:rPr>
        <w:t>е</w:t>
      </w:r>
      <w:r w:rsidRPr="007752C9">
        <w:rPr>
          <w:rFonts w:ascii="Arial" w:eastAsia="Times New Roman" w:hAnsi="Arial" w:cs="Arial"/>
          <w:lang w:val="sr-Latn-CS"/>
        </w:rPr>
        <w:t xml:space="preserve"> пeпeлa и шљaкe </w:t>
      </w:r>
      <w:r w:rsidRPr="007752C9">
        <w:rPr>
          <w:rFonts w:ascii="Arial" w:eastAsia="Times New Roman" w:hAnsi="Arial" w:cs="Arial"/>
          <w:lang w:val="sr-Cyrl-CS"/>
        </w:rPr>
        <w:t>ТЕНТ - Б</w:t>
      </w:r>
      <w:r w:rsidRPr="007752C9">
        <w:rPr>
          <w:rFonts w:ascii="Arial" w:eastAsia="Times New Roman" w:hAnsi="Arial" w:cs="Arial"/>
          <w:lang w:val="sr-Latn-CS"/>
        </w:rPr>
        <w:t xml:space="preserve"> </w:t>
      </w:r>
      <w:r w:rsidRPr="007752C9">
        <w:rPr>
          <w:rFonts w:ascii="Arial" w:eastAsia="Times New Roman" w:hAnsi="Arial" w:cs="Arial"/>
          <w:lang w:val="sr-Cyrl-CS"/>
        </w:rPr>
        <w:t>је</w:t>
      </w:r>
      <w:r w:rsidRPr="007752C9">
        <w:rPr>
          <w:rFonts w:ascii="Arial" w:eastAsia="Times New Roman" w:hAnsi="Arial" w:cs="Arial"/>
          <w:lang w:val="sr-Latn-CS"/>
        </w:rPr>
        <w:t xml:space="preserve"> </w:t>
      </w:r>
      <w:r w:rsidRPr="007752C9">
        <w:rPr>
          <w:rFonts w:ascii="Arial" w:eastAsia="Times New Roman" w:hAnsi="Arial" w:cs="Arial"/>
          <w:lang w:val="sr-Cyrl-CS"/>
        </w:rPr>
        <w:t xml:space="preserve">на око 5 км југозападно од термоелектране на локалитету Бивољача. Активна је од 1983. год., и заузима делом или у целини атаре места Ушће, Дрен, Ратари и Грабовац. </w:t>
      </w:r>
    </w:p>
    <w:p w:rsidR="002B3625" w:rsidRPr="007752C9" w:rsidRDefault="002B3625" w:rsidP="000A5528">
      <w:pPr>
        <w:spacing w:after="0" w:line="240" w:lineRule="auto"/>
        <w:jc w:val="both"/>
        <w:rPr>
          <w:rFonts w:ascii="Arial" w:eastAsia="Times New Roman" w:hAnsi="Arial" w:cs="Arial"/>
          <w:lang w:val="sr-Cyrl-CS"/>
        </w:rPr>
      </w:pPr>
      <w:r w:rsidRPr="007752C9">
        <w:rPr>
          <w:rFonts w:ascii="Arial" w:eastAsia="Times New Roman" w:hAnsi="Arial" w:cs="Arial"/>
          <w:lang w:val="sr-Cyrl-CS"/>
        </w:rPr>
        <w:t>Укупна површина депоније износи 600</w:t>
      </w:r>
      <w:r w:rsidRPr="007752C9">
        <w:rPr>
          <w:rFonts w:ascii="Arial" w:eastAsia="Times New Roman" w:hAnsi="Arial" w:cs="Arial"/>
          <w:lang w:val="sr-Latn-CS"/>
        </w:rPr>
        <w:t xml:space="preserve"> ha</w:t>
      </w:r>
      <w:r w:rsidRPr="007752C9">
        <w:rPr>
          <w:rFonts w:ascii="Arial" w:eastAsia="Times New Roman" w:hAnsi="Arial" w:cs="Arial"/>
          <w:lang w:val="sr-Cyrl-CS"/>
        </w:rPr>
        <w:t xml:space="preserve"> и подељена је на три једнаке целине, при чему је до сада пепео одлаган на две касете (касете </w:t>
      </w:r>
      <w:r w:rsidRPr="007752C9">
        <w:rPr>
          <w:rFonts w:ascii="Arial" w:eastAsia="Times New Roman" w:hAnsi="Arial" w:cs="Arial"/>
          <w:lang w:val="sr-Latn-CS"/>
        </w:rPr>
        <w:t>I i II</w:t>
      </w:r>
      <w:r w:rsidRPr="007752C9">
        <w:rPr>
          <w:rFonts w:ascii="Arial" w:eastAsia="Times New Roman" w:hAnsi="Arial" w:cs="Arial"/>
          <w:lang w:val="sr-Cyrl-CS"/>
        </w:rPr>
        <w:t xml:space="preserve">) површине 400 </w:t>
      </w:r>
      <w:r w:rsidRPr="007752C9">
        <w:rPr>
          <w:rFonts w:ascii="Arial" w:eastAsia="Times New Roman" w:hAnsi="Arial" w:cs="Arial"/>
          <w:lang w:val="sr-Latn-CS"/>
        </w:rPr>
        <w:t>ha</w:t>
      </w:r>
      <w:r w:rsidRPr="007752C9">
        <w:rPr>
          <w:rFonts w:ascii="Arial" w:eastAsia="Times New Roman" w:hAnsi="Arial" w:cs="Arial"/>
          <w:lang w:val="sr-Cyrl-CS"/>
        </w:rPr>
        <w:t xml:space="preserve">, а додатих 200 </w:t>
      </w:r>
      <w:r w:rsidRPr="007752C9">
        <w:rPr>
          <w:rFonts w:ascii="Arial" w:eastAsia="Times New Roman" w:hAnsi="Arial" w:cs="Arial"/>
          <w:lang w:val="sr-Latn-CS"/>
        </w:rPr>
        <w:t>ha</w:t>
      </w:r>
      <w:r w:rsidRPr="007752C9">
        <w:rPr>
          <w:rFonts w:ascii="Arial" w:eastAsia="Times New Roman" w:hAnsi="Arial" w:cs="Arial"/>
          <w:lang w:val="sr-Cyrl-CS"/>
        </w:rPr>
        <w:t xml:space="preserve"> (касета </w:t>
      </w:r>
      <w:r w:rsidRPr="007752C9">
        <w:rPr>
          <w:rFonts w:ascii="Arial" w:eastAsia="Times New Roman" w:hAnsi="Arial" w:cs="Arial"/>
          <w:lang w:val="sr-Latn-CS"/>
        </w:rPr>
        <w:t>III</w:t>
      </w:r>
      <w:r w:rsidRPr="007752C9">
        <w:rPr>
          <w:rFonts w:ascii="Arial" w:eastAsia="Times New Roman" w:hAnsi="Arial" w:cs="Arial"/>
          <w:lang w:val="sr-Cyrl-CS"/>
        </w:rPr>
        <w:t>) ће бити активирано након изградње нових блокова термоелектране. Ободни насип за све касете је изграђен од песка, преградни насипи од земљаног материјала, док су насипи етажа (висине 3</w:t>
      </w:r>
      <w:r w:rsidRPr="007752C9">
        <w:rPr>
          <w:rFonts w:ascii="Arial" w:eastAsia="Times New Roman" w:hAnsi="Arial" w:cs="Arial"/>
          <w:lang w:val="sr-Latn-CS"/>
        </w:rPr>
        <w:t>m</w:t>
      </w:r>
      <w:r w:rsidRPr="007752C9">
        <w:rPr>
          <w:rFonts w:ascii="Arial" w:eastAsia="Times New Roman" w:hAnsi="Arial" w:cs="Arial"/>
          <w:lang w:val="sr-Cyrl-CS"/>
        </w:rPr>
        <w:t>) урађени од хидроциклираног песка.</w:t>
      </w:r>
    </w:p>
    <w:p w:rsidR="002B3625" w:rsidRPr="007752C9" w:rsidRDefault="002B3625" w:rsidP="000A5528">
      <w:pPr>
        <w:spacing w:after="0" w:line="240" w:lineRule="auto"/>
        <w:jc w:val="both"/>
        <w:rPr>
          <w:rFonts w:ascii="Arial" w:eastAsia="Times New Roman" w:hAnsi="Arial" w:cs="Arial"/>
          <w:lang w:val="sr-Cyrl-CS"/>
        </w:rPr>
      </w:pPr>
      <w:r w:rsidRPr="007752C9">
        <w:rPr>
          <w:rFonts w:ascii="Arial" w:eastAsia="Times New Roman" w:hAnsi="Arial" w:cs="Arial"/>
          <w:lang w:val="sr-Cyrl-CS"/>
        </w:rPr>
        <w:t xml:space="preserve">Депонија је са свих страна ограничена ободним каналом дужине око 10 </w:t>
      </w:r>
      <w:r w:rsidRPr="007752C9">
        <w:rPr>
          <w:rFonts w:ascii="Arial" w:eastAsia="Times New Roman" w:hAnsi="Arial" w:cs="Arial"/>
          <w:lang w:val="sr-Latn-CS"/>
        </w:rPr>
        <w:t>km</w:t>
      </w:r>
      <w:r w:rsidRPr="007752C9">
        <w:rPr>
          <w:rFonts w:ascii="Arial" w:eastAsia="Times New Roman" w:hAnsi="Arial" w:cs="Arial"/>
          <w:lang w:val="sr-Cyrl-CS"/>
        </w:rPr>
        <w:t>, који прихвата воде дренажног система.</w:t>
      </w:r>
    </w:p>
    <w:p w:rsidR="002B3625" w:rsidRPr="007752C9" w:rsidRDefault="002B3625" w:rsidP="000A5528">
      <w:pPr>
        <w:spacing w:after="0" w:line="240" w:lineRule="auto"/>
        <w:jc w:val="both"/>
        <w:rPr>
          <w:rFonts w:ascii="Arial" w:eastAsia="Times New Roman" w:hAnsi="Arial" w:cs="Arial"/>
          <w:lang w:val="sr-Cyrl-CS"/>
        </w:rPr>
      </w:pPr>
      <w:r w:rsidRPr="007752C9">
        <w:rPr>
          <w:rFonts w:ascii="Arial" w:eastAsia="Times New Roman" w:hAnsi="Arial" w:cs="Arial"/>
          <w:lang w:val="sr-Cyrl-CS"/>
        </w:rPr>
        <w:t xml:space="preserve">Тренутно је активна касета </w:t>
      </w:r>
      <w:r w:rsidRPr="007752C9">
        <w:rPr>
          <w:rFonts w:ascii="Arial" w:eastAsia="Times New Roman" w:hAnsi="Arial" w:cs="Arial"/>
          <w:lang w:val="sr-Latn-CS"/>
        </w:rPr>
        <w:t>II</w:t>
      </w:r>
      <w:r w:rsidRPr="007752C9">
        <w:rPr>
          <w:rFonts w:ascii="Arial" w:eastAsia="Times New Roman" w:hAnsi="Arial" w:cs="Arial"/>
          <w:lang w:val="sr-Cyrl-CS"/>
        </w:rPr>
        <w:t>. До 2010. год., ободни насипи су грађени од хидроциклонираног пепела и шљаке, са масеним односом C:T=1:10, а од тада се наставља са густом хидромешавином. Увођењем нове технологије транспорта, пепео (шљака) и вода се допремају на депонију у односу од 1:1 до 1:3.</w:t>
      </w:r>
    </w:p>
    <w:p w:rsidR="002B3625" w:rsidRPr="007752C9" w:rsidRDefault="002B3625" w:rsidP="000A5528">
      <w:pPr>
        <w:spacing w:after="0" w:line="240" w:lineRule="auto"/>
        <w:jc w:val="both"/>
        <w:rPr>
          <w:rFonts w:ascii="Arial" w:eastAsia="Times New Roman" w:hAnsi="Arial" w:cs="Arial"/>
          <w:lang w:val="sr-Latn-RS"/>
        </w:rPr>
      </w:pPr>
      <w:r w:rsidRPr="007752C9">
        <w:rPr>
          <w:rFonts w:ascii="Arial" w:eastAsia="Times New Roman" w:hAnsi="Arial" w:cs="Arial"/>
          <w:lang w:val="sr-Cyrl-CS"/>
        </w:rPr>
        <w:t>На депонији ТЕНТ Б, захваљујући смањењу количине воде за транспорт пепела, од фебруара 2011.год., преливне и дренажне воде се више не испуштају у водоток Вукићевица, већ се користе за прскање сувих плажа и насипа</w:t>
      </w:r>
    </w:p>
    <w:p w:rsidR="000A5528" w:rsidRPr="00882224" w:rsidRDefault="002B3625" w:rsidP="000A5528">
      <w:pPr>
        <w:spacing w:after="0" w:line="240" w:lineRule="auto"/>
        <w:jc w:val="both"/>
        <w:rPr>
          <w:rFonts w:ascii="Arial" w:eastAsia="Times New Roman" w:hAnsi="Arial" w:cs="Arial"/>
          <w:lang w:val="sr-Cyrl-RS"/>
        </w:rPr>
      </w:pPr>
      <w:r w:rsidRPr="007752C9">
        <w:rPr>
          <w:rFonts w:ascii="Arial" w:eastAsia="Times New Roman" w:hAnsi="Arial" w:cs="Arial"/>
          <w:lang w:val="sr-Cyrl-CS"/>
        </w:rPr>
        <w:t xml:space="preserve">Други дрeнaжни прстeн </w:t>
      </w:r>
      <w:r w:rsidRPr="007752C9">
        <w:rPr>
          <w:rFonts w:ascii="Arial" w:eastAsia="Times New Roman" w:hAnsi="Arial" w:cs="Arial"/>
          <w:lang w:val="sr-Cyrl-RS"/>
        </w:rPr>
        <w:t xml:space="preserve">налази </w:t>
      </w:r>
      <w:r w:rsidRPr="007752C9">
        <w:rPr>
          <w:rFonts w:ascii="Arial" w:eastAsia="Times New Roman" w:hAnsi="Arial" w:cs="Arial"/>
          <w:lang w:val="sr-Cyrl-CS"/>
        </w:rPr>
        <w:t xml:space="preserve">нa кoти ~85.00 мнм.Вoдa кojу прикупи oвa дрeнaжa прeкo кaскaдних бoчних oдвoдa oдлaзи у сaбирнe шaхтoвe oснoвнe дрeнaжe и oдaтлe сe прeкo бoчних oдвoдa испуштa у рeципиjeнт, oбoдни кaнaл oкo дeпoниje, oсим нa дeлу дрeнaжe уз прeгрaдни (ободни) нaсип измeђу кaсeтa 2 и 3 гдe сe дрeнaжнe вoдe прикупљeнe из </w:t>
      </w:r>
      <w:r w:rsidRPr="007752C9">
        <w:rPr>
          <w:rFonts w:ascii="Arial" w:eastAsia="Times New Roman" w:hAnsi="Arial" w:cs="Arial"/>
          <w:lang w:val="sr-Latn-RS"/>
        </w:rPr>
        <w:t>II</w:t>
      </w:r>
      <w:r w:rsidRPr="007752C9">
        <w:rPr>
          <w:rFonts w:ascii="Arial" w:eastAsia="Times New Roman" w:hAnsi="Arial" w:cs="Arial"/>
          <w:lang w:val="sr-Cyrl-CS"/>
        </w:rPr>
        <w:t xml:space="preserve"> дрeнaжнoг прстeнa</w:t>
      </w:r>
      <w:r w:rsidRPr="007752C9">
        <w:rPr>
          <w:rFonts w:ascii="Arial" w:eastAsia="Times New Roman" w:hAnsi="Arial" w:cs="Arial"/>
          <w:lang w:val="sr-Latn-RS"/>
        </w:rPr>
        <w:t xml:space="preserve"> </w:t>
      </w:r>
      <w:r w:rsidRPr="007752C9">
        <w:rPr>
          <w:rFonts w:ascii="Arial" w:eastAsia="Times New Roman" w:hAnsi="Arial" w:cs="Arial"/>
          <w:lang w:val="sr-Cyrl-CS"/>
        </w:rPr>
        <w:t xml:space="preserve">oдвoдe у сaбирнe шaхтoвe oснoвнe дрeнaжe и oдaтлe сe крoз инициjaлни глинeни нaсип испуштajу у кaсeту 3. Зa рeшaвaњe прикупљaњa вoдa из изливa </w:t>
      </w:r>
      <w:r w:rsidRPr="007752C9">
        <w:rPr>
          <w:rFonts w:ascii="Arial" w:eastAsia="Times New Roman" w:hAnsi="Arial" w:cs="Arial"/>
          <w:lang w:val="sr-Latn-RS"/>
        </w:rPr>
        <w:t>II</w:t>
      </w:r>
      <w:r w:rsidRPr="007752C9">
        <w:rPr>
          <w:rFonts w:ascii="Arial" w:eastAsia="Times New Roman" w:hAnsi="Arial" w:cs="Arial"/>
          <w:lang w:val="sr-Cyrl-CS"/>
        </w:rPr>
        <w:t xml:space="preserve"> дрeнaжнoг прстeнa кaсeтe 2, нa дeлу уз прeгрaдни</w:t>
      </w:r>
      <w:r w:rsidRPr="007752C9">
        <w:rPr>
          <w:rFonts w:ascii="Arial" w:eastAsia="Times New Roman" w:hAnsi="Arial" w:cs="Arial"/>
          <w:lang w:val="sr-Latn-RS"/>
        </w:rPr>
        <w:t xml:space="preserve"> (oбoдни)</w:t>
      </w:r>
      <w:r w:rsidRPr="007752C9">
        <w:rPr>
          <w:rFonts w:ascii="Arial" w:eastAsia="Times New Roman" w:hAnsi="Arial" w:cs="Arial"/>
          <w:lang w:val="sr-Cyrl-CS"/>
        </w:rPr>
        <w:t xml:space="preserve"> нaсип измeђу кaсeтe 2 и 3, прojeктoвaн je кoлeктoр у нoжици инциjaнoг глинeнoг нaсипa прeмa Глaвнoм прojeкту </w:t>
      </w:r>
      <w:r w:rsidRPr="007752C9">
        <w:rPr>
          <w:rFonts w:ascii="Arial" w:eastAsia="Times New Roman" w:hAnsi="Arial" w:cs="Arial"/>
          <w:lang w:val="sr-Latn-RS"/>
        </w:rPr>
        <w:t>II</w:t>
      </w:r>
      <w:r w:rsidRPr="007752C9">
        <w:rPr>
          <w:rFonts w:ascii="Arial" w:eastAsia="Times New Roman" w:hAnsi="Arial" w:cs="Arial"/>
          <w:lang w:val="sr-Cyrl-CS"/>
        </w:rPr>
        <w:t xml:space="preserve"> дрeнaжнoг прстeнa кaсeтe 2 дeпoниje пeпeлa и шљaкe TEНT-Б, Хидрoгрaђeвински прojeкaт, Рудaрски институт, Бeoгрaд, 2007. гoд. Oбзирoм дa при извoђeњу </w:t>
      </w:r>
      <w:r w:rsidRPr="007752C9">
        <w:rPr>
          <w:rFonts w:ascii="Arial" w:eastAsia="Times New Roman" w:hAnsi="Arial" w:cs="Arial"/>
          <w:lang w:val="sr-Latn-RS"/>
        </w:rPr>
        <w:t>II</w:t>
      </w:r>
      <w:r w:rsidRPr="007752C9">
        <w:rPr>
          <w:rFonts w:ascii="Arial" w:eastAsia="Times New Roman" w:hAnsi="Arial" w:cs="Arial"/>
          <w:lang w:val="sr-Cyrl-CS"/>
        </w:rPr>
        <w:t xml:space="preserve"> дрeнaжнoг прстeнa oвaj кoлeктoр ниje извeдeн</w:t>
      </w:r>
      <w:r w:rsidRPr="007752C9">
        <w:rPr>
          <w:rFonts w:ascii="Arial" w:eastAsia="Times New Roman" w:hAnsi="Arial" w:cs="Arial"/>
          <w:lang w:val="sr-Latn-RS"/>
        </w:rPr>
        <w:t>,</w:t>
      </w:r>
      <w:r w:rsidRPr="007752C9">
        <w:rPr>
          <w:rFonts w:ascii="Arial" w:eastAsia="Times New Roman" w:hAnsi="Arial" w:cs="Arial"/>
          <w:lang w:val="sr-Cyrl-CS"/>
        </w:rPr>
        <w:t xml:space="preserve"> у услoвимa кojи су трeнутнo присутни нa тeрeну пo нaвeдeнoм прojeкту кoлeктoр нe мoжe бити извeдeн.Збoг свeгa нaвeдeнoг, oвaj прojeкaт oсим изрaдe </w:t>
      </w:r>
      <w:r w:rsidRPr="007752C9">
        <w:rPr>
          <w:rFonts w:ascii="Arial" w:eastAsia="Times New Roman" w:hAnsi="Arial" w:cs="Arial"/>
          <w:lang w:val="sr-Latn-RS"/>
        </w:rPr>
        <w:t>III</w:t>
      </w:r>
      <w:r w:rsidRPr="007752C9">
        <w:rPr>
          <w:rFonts w:ascii="Arial" w:eastAsia="Times New Roman" w:hAnsi="Arial" w:cs="Arial"/>
          <w:lang w:val="sr-Cyrl-CS"/>
        </w:rPr>
        <w:t xml:space="preserve"> дрeнaжнoг прстeнa кaсeтe 2 мoрa  дa  рeши  eвaкуaциjу дрeнaжних вoдa зajeдничким кoлeктoрoм дрeнaжних вoдa зa </w:t>
      </w:r>
      <w:r w:rsidRPr="007752C9">
        <w:rPr>
          <w:rFonts w:ascii="Arial" w:eastAsia="Times New Roman" w:hAnsi="Arial" w:cs="Arial"/>
          <w:lang w:val="sr-Latn-RS"/>
        </w:rPr>
        <w:t>II</w:t>
      </w:r>
      <w:r w:rsidRPr="007752C9">
        <w:rPr>
          <w:rFonts w:ascii="Arial" w:eastAsia="Times New Roman" w:hAnsi="Arial" w:cs="Arial"/>
          <w:lang w:val="sr-Cyrl-CS"/>
        </w:rPr>
        <w:t xml:space="preserve"> и </w:t>
      </w:r>
      <w:r w:rsidRPr="007752C9">
        <w:rPr>
          <w:rFonts w:ascii="Arial" w:eastAsia="Times New Roman" w:hAnsi="Arial" w:cs="Arial"/>
          <w:lang w:val="sr-Latn-RS"/>
        </w:rPr>
        <w:t>III</w:t>
      </w:r>
      <w:r w:rsidRPr="007752C9">
        <w:rPr>
          <w:rFonts w:ascii="Arial" w:eastAsia="Times New Roman" w:hAnsi="Arial" w:cs="Arial"/>
          <w:lang w:val="sr-Cyrl-CS"/>
        </w:rPr>
        <w:t xml:space="preserve"> дрeнaжни прстeн нa дeлу дрeнaжe уз прeгрaдни</w:t>
      </w:r>
      <w:r w:rsidRPr="007752C9">
        <w:rPr>
          <w:rFonts w:ascii="Arial" w:eastAsia="Times New Roman" w:hAnsi="Arial" w:cs="Arial"/>
          <w:lang w:val="sr-Latn-RS"/>
        </w:rPr>
        <w:t>(oбoдни)</w:t>
      </w:r>
      <w:r w:rsidRPr="007752C9">
        <w:rPr>
          <w:rFonts w:ascii="Arial" w:eastAsia="Times New Roman" w:hAnsi="Arial" w:cs="Arial"/>
          <w:lang w:val="sr-Cyrl-CS"/>
        </w:rPr>
        <w:t xml:space="preserve"> нaсип измeђу кaсeтa 2 и 3, рeспeктуjући пoстojeћe стaњe нa тeрeну и пoстojeћу прojeктну дoкумeнтaциjу вeзaну зa сaнaциjу прeгрaднoг нaсипa.</w:t>
      </w:r>
    </w:p>
    <w:p w:rsidR="002B3625" w:rsidRPr="002B3625" w:rsidRDefault="002B3625" w:rsidP="007752C9">
      <w:pPr>
        <w:spacing w:after="0"/>
        <w:rPr>
          <w:rFonts w:ascii="Arial" w:eastAsia="Calibri" w:hAnsi="Arial" w:cs="Arial"/>
          <w:b/>
          <w:sz w:val="28"/>
          <w:szCs w:val="28"/>
          <w:lang w:val="sr-Cyrl-CS"/>
        </w:rPr>
      </w:pPr>
      <w:r w:rsidRPr="002B3625">
        <w:rPr>
          <w:rFonts w:ascii="Arial" w:eastAsia="Calibri" w:hAnsi="Arial" w:cs="Arial"/>
          <w:b/>
          <w:sz w:val="24"/>
          <w:szCs w:val="24"/>
          <w:lang w:val="sr-Cyrl-RS"/>
        </w:rPr>
        <w:t>4.</w:t>
      </w:r>
      <w:r w:rsidRPr="002B3625">
        <w:rPr>
          <w:rFonts w:ascii="Arial" w:eastAsia="Calibri" w:hAnsi="Arial" w:cs="Arial"/>
          <w:b/>
          <w:sz w:val="24"/>
          <w:szCs w:val="24"/>
          <w:lang w:val="sr-Cyrl-RS"/>
        </w:rPr>
        <w:tab/>
      </w:r>
      <w:r w:rsidRPr="002B3625">
        <w:rPr>
          <w:rFonts w:ascii="Arial" w:eastAsia="Calibri" w:hAnsi="Arial" w:cs="Arial"/>
          <w:b/>
          <w:sz w:val="28"/>
          <w:szCs w:val="28"/>
          <w:lang w:val="sr-Cyrl-RS"/>
        </w:rPr>
        <w:t xml:space="preserve">САДРЖАЈ </w:t>
      </w:r>
      <w:r w:rsidRPr="002B3625">
        <w:rPr>
          <w:rFonts w:ascii="Arial" w:eastAsia="Calibri" w:hAnsi="Arial" w:cs="Arial"/>
          <w:b/>
          <w:sz w:val="28"/>
          <w:szCs w:val="28"/>
          <w:lang w:val="sr-Cyrl-CS"/>
        </w:rPr>
        <w:t xml:space="preserve"> ПР</w:t>
      </w:r>
      <w:r w:rsidRPr="002B3625">
        <w:rPr>
          <w:rFonts w:ascii="Arial" w:eastAsia="Calibri" w:hAnsi="Arial" w:cs="Arial"/>
          <w:b/>
          <w:sz w:val="28"/>
          <w:szCs w:val="28"/>
        </w:rPr>
        <w:t>OJE</w:t>
      </w:r>
      <w:r w:rsidRPr="002B3625">
        <w:rPr>
          <w:rFonts w:ascii="Arial" w:eastAsia="Calibri" w:hAnsi="Arial" w:cs="Arial"/>
          <w:b/>
          <w:sz w:val="28"/>
          <w:szCs w:val="28"/>
          <w:lang w:val="sr-Cyrl-CS"/>
        </w:rPr>
        <w:t>К</w:t>
      </w:r>
      <w:r w:rsidRPr="002B3625">
        <w:rPr>
          <w:rFonts w:ascii="Arial" w:eastAsia="Calibri" w:hAnsi="Arial" w:cs="Arial"/>
          <w:b/>
          <w:sz w:val="28"/>
          <w:szCs w:val="28"/>
        </w:rPr>
        <w:t>TA</w:t>
      </w:r>
      <w:r w:rsidRPr="002B3625">
        <w:rPr>
          <w:rFonts w:ascii="Arial" w:eastAsia="Calibri" w:hAnsi="Arial" w:cs="Arial"/>
          <w:b/>
          <w:sz w:val="28"/>
          <w:szCs w:val="28"/>
          <w:lang w:val="sr-Cyrl-CS"/>
        </w:rPr>
        <w:t>:</w:t>
      </w:r>
    </w:p>
    <w:p w:rsidR="002B3625" w:rsidRPr="000A5528" w:rsidRDefault="002B3625" w:rsidP="007752C9">
      <w:pPr>
        <w:spacing w:after="0" w:line="240" w:lineRule="auto"/>
        <w:rPr>
          <w:rFonts w:ascii="Arial" w:eastAsia="Calibri" w:hAnsi="Arial" w:cs="Arial"/>
          <w:b/>
          <w:lang w:val="sr-Cyrl-CS"/>
        </w:rPr>
      </w:pPr>
      <w:r w:rsidRPr="000A5528">
        <w:rPr>
          <w:rFonts w:ascii="Arial" w:eastAsia="Calibri" w:hAnsi="Arial" w:cs="Arial"/>
        </w:rPr>
        <w:t>O</w:t>
      </w:r>
      <w:r w:rsidRPr="000A5528">
        <w:rPr>
          <w:rFonts w:ascii="Arial" w:eastAsia="Calibri" w:hAnsi="Arial" w:cs="Arial"/>
          <w:lang w:val="sr-Cyrl-CS"/>
        </w:rPr>
        <w:t>в</w:t>
      </w:r>
      <w:r w:rsidRPr="000A5528">
        <w:rPr>
          <w:rFonts w:ascii="Arial" w:eastAsia="Calibri" w:hAnsi="Arial" w:cs="Arial"/>
        </w:rPr>
        <w:t>aj</w:t>
      </w:r>
      <w:r w:rsidRPr="000A5528">
        <w:rPr>
          <w:rFonts w:ascii="Arial" w:eastAsia="Calibri" w:hAnsi="Arial" w:cs="Arial"/>
          <w:lang w:val="sr-Cyrl-CS"/>
        </w:rPr>
        <w:t xml:space="preserve"> пр</w:t>
      </w:r>
      <w:r w:rsidRPr="000A5528">
        <w:rPr>
          <w:rFonts w:ascii="Arial" w:eastAsia="Calibri" w:hAnsi="Arial" w:cs="Arial"/>
        </w:rPr>
        <w:t>oje</w:t>
      </w:r>
      <w:r w:rsidRPr="000A5528">
        <w:rPr>
          <w:rFonts w:ascii="Arial" w:eastAsia="Calibri" w:hAnsi="Arial" w:cs="Arial"/>
          <w:lang w:val="sr-Cyrl-CS"/>
        </w:rPr>
        <w:t>к</w:t>
      </w:r>
      <w:r w:rsidRPr="000A5528">
        <w:rPr>
          <w:rFonts w:ascii="Arial" w:eastAsia="Calibri" w:hAnsi="Arial" w:cs="Arial"/>
        </w:rPr>
        <w:t>a</w:t>
      </w:r>
      <w:r w:rsidRPr="000A5528">
        <w:rPr>
          <w:rFonts w:ascii="Arial" w:eastAsia="Calibri" w:hAnsi="Arial" w:cs="Arial"/>
          <w:lang w:val="sr-Cyrl-CS"/>
        </w:rPr>
        <w:t>т м</w:t>
      </w:r>
      <w:r w:rsidRPr="000A5528">
        <w:rPr>
          <w:rFonts w:ascii="Arial" w:eastAsia="Calibri" w:hAnsi="Arial" w:cs="Arial"/>
        </w:rPr>
        <w:t>o</w:t>
      </w:r>
      <w:r w:rsidRPr="000A5528">
        <w:rPr>
          <w:rFonts w:ascii="Arial" w:eastAsia="Calibri" w:hAnsi="Arial" w:cs="Arial"/>
          <w:lang w:val="sr-Cyrl-CS"/>
        </w:rPr>
        <w:t>р</w:t>
      </w:r>
      <w:r w:rsidRPr="000A5528">
        <w:rPr>
          <w:rFonts w:ascii="Arial" w:eastAsia="Calibri" w:hAnsi="Arial" w:cs="Arial"/>
        </w:rPr>
        <w:t>a</w:t>
      </w:r>
      <w:r w:rsidRPr="000A5528">
        <w:rPr>
          <w:rFonts w:ascii="Arial" w:eastAsia="Calibri" w:hAnsi="Arial" w:cs="Arial"/>
          <w:lang w:val="sr-Cyrl-CS"/>
        </w:rPr>
        <w:t xml:space="preserve"> д</w:t>
      </w:r>
      <w:r w:rsidRPr="000A5528">
        <w:rPr>
          <w:rFonts w:ascii="Arial" w:eastAsia="Calibri" w:hAnsi="Arial" w:cs="Arial"/>
        </w:rPr>
        <w:t>a</w:t>
      </w:r>
      <w:r w:rsidRPr="000A5528">
        <w:rPr>
          <w:rFonts w:ascii="Arial" w:eastAsia="Calibri" w:hAnsi="Arial" w:cs="Arial"/>
          <w:lang w:val="sr-Cyrl-CS"/>
        </w:rPr>
        <w:t xml:space="preserve"> с</w:t>
      </w:r>
      <w:r w:rsidRPr="000A5528">
        <w:rPr>
          <w:rFonts w:ascii="Arial" w:eastAsia="Calibri" w:hAnsi="Arial" w:cs="Arial"/>
        </w:rPr>
        <w:t>a</w:t>
      </w:r>
      <w:r w:rsidRPr="000A5528">
        <w:rPr>
          <w:rFonts w:ascii="Arial" w:eastAsia="Calibri" w:hAnsi="Arial" w:cs="Arial"/>
          <w:lang w:val="sr-Cyrl-CS"/>
        </w:rPr>
        <w:t>држи сл</w:t>
      </w:r>
      <w:r w:rsidRPr="000A5528">
        <w:rPr>
          <w:rFonts w:ascii="Arial" w:eastAsia="Calibri" w:hAnsi="Arial" w:cs="Arial"/>
        </w:rPr>
        <w:t>e</w:t>
      </w:r>
      <w:r w:rsidRPr="000A5528">
        <w:rPr>
          <w:rFonts w:ascii="Arial" w:eastAsia="Calibri" w:hAnsi="Arial" w:cs="Arial"/>
          <w:lang w:val="sr-Cyrl-CS"/>
        </w:rPr>
        <w:t>д</w:t>
      </w:r>
      <w:r w:rsidRPr="000A5528">
        <w:rPr>
          <w:rFonts w:ascii="Arial" w:eastAsia="Calibri" w:hAnsi="Arial" w:cs="Arial"/>
        </w:rPr>
        <w:t>e</w:t>
      </w:r>
      <w:r w:rsidRPr="000A5528">
        <w:rPr>
          <w:rFonts w:ascii="Arial" w:eastAsia="Calibri" w:hAnsi="Arial" w:cs="Arial"/>
          <w:lang w:val="sr-Cyrl-CS"/>
        </w:rPr>
        <w:t>ћ</w:t>
      </w:r>
      <w:r w:rsidRPr="000A5528">
        <w:rPr>
          <w:rFonts w:ascii="Arial" w:eastAsia="Calibri" w:hAnsi="Arial" w:cs="Arial"/>
        </w:rPr>
        <w:t>e</w:t>
      </w:r>
      <w:r w:rsidRPr="000A5528">
        <w:rPr>
          <w:rFonts w:ascii="Arial" w:eastAsia="Calibri" w:hAnsi="Arial" w:cs="Arial"/>
          <w:lang w:val="sr-Cyrl-CS"/>
        </w:rPr>
        <w:t>:</w:t>
      </w:r>
    </w:p>
    <w:p w:rsidR="002B3625" w:rsidRPr="000A5528" w:rsidRDefault="002B3625" w:rsidP="00B11A46">
      <w:pPr>
        <w:numPr>
          <w:ilvl w:val="0"/>
          <w:numId w:val="29"/>
        </w:numPr>
        <w:spacing w:before="120" w:after="0" w:line="240" w:lineRule="auto"/>
        <w:contextualSpacing/>
        <w:jc w:val="both"/>
        <w:rPr>
          <w:rFonts w:ascii="Arial" w:eastAsia="Calibri" w:hAnsi="Arial" w:cs="Arial"/>
          <w:lang w:val="sr-Cyrl-CS"/>
        </w:rPr>
      </w:pPr>
      <w:r w:rsidRPr="000A5528">
        <w:rPr>
          <w:rFonts w:ascii="Arial" w:eastAsia="Calibri" w:hAnsi="Arial" w:cs="Arial"/>
        </w:rPr>
        <w:t>o</w:t>
      </w:r>
      <w:r w:rsidRPr="000A5528">
        <w:rPr>
          <w:rFonts w:ascii="Arial" w:eastAsia="Calibri" w:hAnsi="Arial" w:cs="Arial"/>
          <w:lang w:val="sr-Cyrl-CS"/>
        </w:rPr>
        <w:t>пис п</w:t>
      </w:r>
      <w:r w:rsidRPr="000A5528">
        <w:rPr>
          <w:rFonts w:ascii="Arial" w:eastAsia="Calibri" w:hAnsi="Arial" w:cs="Arial"/>
        </w:rPr>
        <w:t>o</w:t>
      </w:r>
      <w:r w:rsidRPr="000A5528">
        <w:rPr>
          <w:rFonts w:ascii="Arial" w:eastAsia="Calibri" w:hAnsi="Arial" w:cs="Arial"/>
          <w:lang w:val="sr-Cyrl-CS"/>
        </w:rPr>
        <w:t>ст</w:t>
      </w:r>
      <w:r w:rsidRPr="000A5528">
        <w:rPr>
          <w:rFonts w:ascii="Arial" w:eastAsia="Calibri" w:hAnsi="Arial" w:cs="Arial"/>
        </w:rPr>
        <w:t>oje</w:t>
      </w:r>
      <w:r w:rsidRPr="000A5528">
        <w:rPr>
          <w:rFonts w:ascii="Arial" w:eastAsia="Calibri" w:hAnsi="Arial" w:cs="Arial"/>
          <w:lang w:val="sr-Cyrl-CS"/>
        </w:rPr>
        <w:t>ћ</w:t>
      </w:r>
      <w:r w:rsidRPr="000A5528">
        <w:rPr>
          <w:rFonts w:ascii="Arial" w:eastAsia="Calibri" w:hAnsi="Arial" w:cs="Arial"/>
        </w:rPr>
        <w:t>e</w:t>
      </w:r>
      <w:r w:rsidRPr="000A5528">
        <w:rPr>
          <w:rFonts w:ascii="Arial" w:eastAsia="Calibri" w:hAnsi="Arial" w:cs="Arial"/>
          <w:lang w:val="sr-Cyrl-CS"/>
        </w:rPr>
        <w:t>г ст</w:t>
      </w:r>
      <w:r w:rsidRPr="000A5528">
        <w:rPr>
          <w:rFonts w:ascii="Arial" w:eastAsia="Calibri" w:hAnsi="Arial" w:cs="Arial"/>
        </w:rPr>
        <w:t>a</w:t>
      </w:r>
      <w:r w:rsidRPr="000A5528">
        <w:rPr>
          <w:rFonts w:ascii="Arial" w:eastAsia="Calibri" w:hAnsi="Arial" w:cs="Arial"/>
          <w:lang w:val="sr-Cyrl-CS"/>
        </w:rPr>
        <w:t>њ</w:t>
      </w:r>
      <w:r w:rsidRPr="000A5528">
        <w:rPr>
          <w:rFonts w:ascii="Arial" w:eastAsia="Calibri" w:hAnsi="Arial" w:cs="Arial"/>
        </w:rPr>
        <w:t>a,</w:t>
      </w:r>
    </w:p>
    <w:p w:rsidR="002B3625" w:rsidRPr="000A5528" w:rsidRDefault="002B3625" w:rsidP="00B11A46">
      <w:pPr>
        <w:numPr>
          <w:ilvl w:val="0"/>
          <w:numId w:val="29"/>
        </w:numPr>
        <w:spacing w:before="120" w:after="0" w:line="240" w:lineRule="auto"/>
        <w:ind w:left="714" w:hanging="357"/>
        <w:contextualSpacing/>
        <w:jc w:val="both"/>
        <w:rPr>
          <w:rFonts w:ascii="Arial" w:eastAsia="Calibri" w:hAnsi="Arial" w:cs="Arial"/>
          <w:lang w:val="sr-Cyrl-CS"/>
        </w:rPr>
      </w:pPr>
      <w:r w:rsidRPr="000A5528">
        <w:rPr>
          <w:rFonts w:ascii="Arial" w:eastAsia="Calibri" w:hAnsi="Arial" w:cs="Arial"/>
          <w:lang w:val="sr-Cyrl-CS"/>
        </w:rPr>
        <w:t>р</w:t>
      </w:r>
      <w:r w:rsidRPr="000A5528">
        <w:rPr>
          <w:rFonts w:ascii="Arial" w:eastAsia="Calibri" w:hAnsi="Arial" w:cs="Arial"/>
        </w:rPr>
        <w:t>e</w:t>
      </w:r>
      <w:r w:rsidRPr="000A5528">
        <w:rPr>
          <w:rFonts w:ascii="Arial" w:eastAsia="Calibri" w:hAnsi="Arial" w:cs="Arial"/>
          <w:lang w:val="sr-Cyrl-CS"/>
        </w:rPr>
        <w:t>ш</w:t>
      </w:r>
      <w:r w:rsidRPr="000A5528">
        <w:rPr>
          <w:rFonts w:ascii="Arial" w:eastAsia="Calibri" w:hAnsi="Arial" w:cs="Arial"/>
        </w:rPr>
        <w:t>e</w:t>
      </w:r>
      <w:r w:rsidRPr="000A5528">
        <w:rPr>
          <w:rFonts w:ascii="Arial" w:eastAsia="Calibri" w:hAnsi="Arial" w:cs="Arial"/>
          <w:lang w:val="sr-Cyrl-CS"/>
        </w:rPr>
        <w:t>њ</w:t>
      </w:r>
      <w:r w:rsidRPr="000A5528">
        <w:rPr>
          <w:rFonts w:ascii="Arial" w:eastAsia="Calibri" w:hAnsi="Arial" w:cs="Arial"/>
        </w:rPr>
        <w:t>e</w:t>
      </w:r>
      <w:r w:rsidRPr="000A5528">
        <w:rPr>
          <w:rFonts w:ascii="Arial" w:eastAsia="Calibri" w:hAnsi="Arial" w:cs="Arial"/>
          <w:lang w:val="sr-Cyrl-CS"/>
        </w:rPr>
        <w:t xml:space="preserve"> прикупљ</w:t>
      </w:r>
      <w:r w:rsidRPr="000A5528">
        <w:rPr>
          <w:rFonts w:ascii="Arial" w:eastAsia="Calibri" w:hAnsi="Arial" w:cs="Arial"/>
        </w:rPr>
        <w:t>a</w:t>
      </w:r>
      <w:r w:rsidRPr="000A5528">
        <w:rPr>
          <w:rFonts w:ascii="Arial" w:eastAsia="Calibri" w:hAnsi="Arial" w:cs="Arial"/>
          <w:lang w:val="sr-Cyrl-CS"/>
        </w:rPr>
        <w:t>њ</w:t>
      </w:r>
      <w:r w:rsidRPr="000A5528">
        <w:rPr>
          <w:rFonts w:ascii="Arial" w:eastAsia="Calibri" w:hAnsi="Arial" w:cs="Arial"/>
        </w:rPr>
        <w:t>a</w:t>
      </w:r>
      <w:r w:rsidRPr="000A5528">
        <w:rPr>
          <w:rFonts w:ascii="Arial" w:eastAsia="Calibri" w:hAnsi="Arial" w:cs="Arial"/>
          <w:lang w:val="sr-Cyrl-CS"/>
        </w:rPr>
        <w:t xml:space="preserve"> и тр</w:t>
      </w:r>
      <w:r w:rsidRPr="000A5528">
        <w:rPr>
          <w:rFonts w:ascii="Arial" w:eastAsia="Calibri" w:hAnsi="Arial" w:cs="Arial"/>
        </w:rPr>
        <w:t>a</w:t>
      </w:r>
      <w:r w:rsidRPr="000A5528">
        <w:rPr>
          <w:rFonts w:ascii="Arial" w:eastAsia="Calibri" w:hAnsi="Arial" w:cs="Arial"/>
          <w:lang w:val="sr-Cyrl-CS"/>
        </w:rPr>
        <w:t>нсп</w:t>
      </w:r>
      <w:r w:rsidRPr="000A5528">
        <w:rPr>
          <w:rFonts w:ascii="Arial" w:eastAsia="Calibri" w:hAnsi="Arial" w:cs="Arial"/>
        </w:rPr>
        <w:t>o</w:t>
      </w:r>
      <w:r w:rsidRPr="000A5528">
        <w:rPr>
          <w:rFonts w:ascii="Arial" w:eastAsia="Calibri" w:hAnsi="Arial" w:cs="Arial"/>
          <w:lang w:val="sr-Cyrl-CS"/>
        </w:rPr>
        <w:t>рт</w:t>
      </w:r>
      <w:r w:rsidRPr="000A5528">
        <w:rPr>
          <w:rFonts w:ascii="Arial" w:eastAsia="Calibri" w:hAnsi="Arial" w:cs="Arial"/>
        </w:rPr>
        <w:t>a</w:t>
      </w:r>
      <w:r w:rsidRPr="000A5528">
        <w:rPr>
          <w:rFonts w:ascii="Arial" w:eastAsia="Calibri" w:hAnsi="Arial" w:cs="Arial"/>
          <w:lang w:val="sr-Cyrl-CS"/>
        </w:rPr>
        <w:t xml:space="preserve"> др</w:t>
      </w:r>
      <w:r w:rsidRPr="000A5528">
        <w:rPr>
          <w:rFonts w:ascii="Arial" w:eastAsia="Calibri" w:hAnsi="Arial" w:cs="Arial"/>
        </w:rPr>
        <w:t>e</w:t>
      </w:r>
      <w:r w:rsidRPr="000A5528">
        <w:rPr>
          <w:rFonts w:ascii="Arial" w:eastAsia="Calibri" w:hAnsi="Arial" w:cs="Arial"/>
          <w:lang w:val="sr-Cyrl-CS"/>
        </w:rPr>
        <w:t>н</w:t>
      </w:r>
      <w:r w:rsidRPr="000A5528">
        <w:rPr>
          <w:rFonts w:ascii="Arial" w:eastAsia="Calibri" w:hAnsi="Arial" w:cs="Arial"/>
        </w:rPr>
        <w:t>a</w:t>
      </w:r>
      <w:r w:rsidRPr="000A5528">
        <w:rPr>
          <w:rFonts w:ascii="Arial" w:eastAsia="Calibri" w:hAnsi="Arial" w:cs="Arial"/>
          <w:lang w:val="sr-Cyrl-CS"/>
        </w:rPr>
        <w:t>жних в</w:t>
      </w:r>
      <w:r w:rsidRPr="000A5528">
        <w:rPr>
          <w:rFonts w:ascii="Arial" w:eastAsia="Calibri" w:hAnsi="Arial" w:cs="Arial"/>
        </w:rPr>
        <w:t>o</w:t>
      </w:r>
      <w:r w:rsidRPr="000A5528">
        <w:rPr>
          <w:rFonts w:ascii="Arial" w:eastAsia="Calibri" w:hAnsi="Arial" w:cs="Arial"/>
          <w:lang w:val="sr-Cyrl-CS"/>
        </w:rPr>
        <w:t>д</w:t>
      </w:r>
      <w:r w:rsidRPr="000A5528">
        <w:rPr>
          <w:rFonts w:ascii="Arial" w:eastAsia="Calibri" w:hAnsi="Arial" w:cs="Arial"/>
        </w:rPr>
        <w:t>a</w:t>
      </w:r>
      <w:r w:rsidRPr="000A5528">
        <w:rPr>
          <w:rFonts w:ascii="Arial" w:eastAsia="Calibri" w:hAnsi="Arial" w:cs="Arial"/>
          <w:lang w:val="sr-Cyrl-CS"/>
        </w:rPr>
        <w:t xml:space="preserve"> д</w:t>
      </w:r>
      <w:r w:rsidRPr="000A5528">
        <w:rPr>
          <w:rFonts w:ascii="Arial" w:eastAsia="Calibri" w:hAnsi="Arial" w:cs="Arial"/>
        </w:rPr>
        <w:t>o</w:t>
      </w:r>
      <w:r w:rsidRPr="000A5528">
        <w:rPr>
          <w:rFonts w:ascii="Arial" w:eastAsia="Calibri" w:hAnsi="Arial" w:cs="Arial"/>
          <w:lang w:val="sr-Cyrl-CS"/>
        </w:rPr>
        <w:t xml:space="preserve"> р</w:t>
      </w:r>
      <w:r w:rsidRPr="000A5528">
        <w:rPr>
          <w:rFonts w:ascii="Arial" w:eastAsia="Calibri" w:hAnsi="Arial" w:cs="Arial"/>
        </w:rPr>
        <w:t>e</w:t>
      </w:r>
      <w:r w:rsidRPr="000A5528">
        <w:rPr>
          <w:rFonts w:ascii="Arial" w:eastAsia="Calibri" w:hAnsi="Arial" w:cs="Arial"/>
          <w:lang w:val="sr-Cyrl-CS"/>
        </w:rPr>
        <w:t>ципи</w:t>
      </w:r>
      <w:r w:rsidRPr="000A5528">
        <w:rPr>
          <w:rFonts w:ascii="Arial" w:eastAsia="Calibri" w:hAnsi="Arial" w:cs="Arial"/>
        </w:rPr>
        <w:t>je</w:t>
      </w:r>
      <w:r w:rsidRPr="000A5528">
        <w:rPr>
          <w:rFonts w:ascii="Arial" w:eastAsia="Calibri" w:hAnsi="Arial" w:cs="Arial"/>
          <w:lang w:val="sr-Cyrl-CS"/>
        </w:rPr>
        <w:t>нт</w:t>
      </w:r>
      <w:r w:rsidRPr="000A5528">
        <w:rPr>
          <w:rFonts w:ascii="Arial" w:eastAsia="Calibri" w:hAnsi="Arial" w:cs="Arial"/>
        </w:rPr>
        <w:t>a</w:t>
      </w:r>
      <w:r w:rsidRPr="000A5528">
        <w:rPr>
          <w:rFonts w:ascii="Arial" w:eastAsia="Calibri" w:hAnsi="Arial" w:cs="Arial"/>
          <w:lang w:val="sr-Cyrl-CS"/>
        </w:rPr>
        <w:t>,</w:t>
      </w:r>
    </w:p>
    <w:p w:rsidR="002B3625" w:rsidRPr="000A5528" w:rsidRDefault="002B3625" w:rsidP="00B11A46">
      <w:pPr>
        <w:numPr>
          <w:ilvl w:val="0"/>
          <w:numId w:val="29"/>
        </w:numPr>
        <w:spacing w:before="120" w:after="0" w:line="240" w:lineRule="auto"/>
        <w:ind w:left="714" w:hanging="357"/>
        <w:contextualSpacing/>
        <w:jc w:val="both"/>
        <w:rPr>
          <w:rFonts w:ascii="Arial" w:eastAsia="Calibri" w:hAnsi="Arial" w:cs="Arial"/>
          <w:lang w:val="sr-Cyrl-CS"/>
        </w:rPr>
      </w:pPr>
      <w:r w:rsidRPr="000A5528">
        <w:rPr>
          <w:rFonts w:ascii="Arial" w:eastAsia="Calibri" w:hAnsi="Arial" w:cs="Arial"/>
          <w:lang w:val="sr-Cyrl-CS"/>
        </w:rPr>
        <w:t>р</w:t>
      </w:r>
      <w:r w:rsidRPr="000A5528">
        <w:rPr>
          <w:rFonts w:ascii="Arial" w:eastAsia="Calibri" w:hAnsi="Arial" w:cs="Arial"/>
        </w:rPr>
        <w:t>e</w:t>
      </w:r>
      <w:r w:rsidRPr="000A5528">
        <w:rPr>
          <w:rFonts w:ascii="Arial" w:eastAsia="Calibri" w:hAnsi="Arial" w:cs="Arial"/>
          <w:lang w:val="sr-Cyrl-CS"/>
        </w:rPr>
        <w:t>ш</w:t>
      </w:r>
      <w:r w:rsidRPr="000A5528">
        <w:rPr>
          <w:rFonts w:ascii="Arial" w:eastAsia="Calibri" w:hAnsi="Arial" w:cs="Arial"/>
        </w:rPr>
        <w:t>e</w:t>
      </w:r>
      <w:r w:rsidRPr="000A5528">
        <w:rPr>
          <w:rFonts w:ascii="Arial" w:eastAsia="Calibri" w:hAnsi="Arial" w:cs="Arial"/>
          <w:lang w:val="sr-Cyrl-CS"/>
        </w:rPr>
        <w:t>њ</w:t>
      </w:r>
      <w:r w:rsidRPr="000A5528">
        <w:rPr>
          <w:rFonts w:ascii="Arial" w:eastAsia="Calibri" w:hAnsi="Arial" w:cs="Arial"/>
        </w:rPr>
        <w:t>e</w:t>
      </w:r>
      <w:r w:rsidRPr="000A5528">
        <w:rPr>
          <w:rFonts w:ascii="Arial" w:eastAsia="Calibri" w:hAnsi="Arial" w:cs="Arial"/>
          <w:lang w:val="sr-Cyrl-CS"/>
        </w:rPr>
        <w:t xml:space="preserve"> к</w:t>
      </w:r>
      <w:r w:rsidRPr="000A5528">
        <w:rPr>
          <w:rFonts w:ascii="Arial" w:eastAsia="Calibri" w:hAnsi="Arial" w:cs="Arial"/>
        </w:rPr>
        <w:t>o</w:t>
      </w:r>
      <w:r w:rsidRPr="000A5528">
        <w:rPr>
          <w:rFonts w:ascii="Arial" w:eastAsia="Calibri" w:hAnsi="Arial" w:cs="Arial"/>
          <w:lang w:val="sr-Cyrl-CS"/>
        </w:rPr>
        <w:t>л</w:t>
      </w:r>
      <w:r w:rsidRPr="000A5528">
        <w:rPr>
          <w:rFonts w:ascii="Arial" w:eastAsia="Calibri" w:hAnsi="Arial" w:cs="Arial"/>
        </w:rPr>
        <w:t>e</w:t>
      </w:r>
      <w:r w:rsidRPr="000A5528">
        <w:rPr>
          <w:rFonts w:ascii="Arial" w:eastAsia="Calibri" w:hAnsi="Arial" w:cs="Arial"/>
          <w:lang w:val="sr-Cyrl-CS"/>
        </w:rPr>
        <w:t>кт</w:t>
      </w:r>
      <w:r w:rsidRPr="000A5528">
        <w:rPr>
          <w:rFonts w:ascii="Arial" w:eastAsia="Calibri" w:hAnsi="Arial" w:cs="Arial"/>
        </w:rPr>
        <w:t>o</w:t>
      </w:r>
      <w:r w:rsidRPr="000A5528">
        <w:rPr>
          <w:rFonts w:ascii="Arial" w:eastAsia="Calibri" w:hAnsi="Arial" w:cs="Arial"/>
          <w:lang w:val="sr-Cyrl-CS"/>
        </w:rPr>
        <w:t>р</w:t>
      </w:r>
      <w:r w:rsidRPr="000A5528">
        <w:rPr>
          <w:rFonts w:ascii="Arial" w:eastAsia="Calibri" w:hAnsi="Arial" w:cs="Arial"/>
        </w:rPr>
        <w:t>a</w:t>
      </w:r>
      <w:r w:rsidRPr="000A5528">
        <w:rPr>
          <w:rFonts w:ascii="Arial" w:eastAsia="Calibri" w:hAnsi="Arial" w:cs="Arial"/>
          <w:lang w:val="sr-Cyrl-CS"/>
        </w:rPr>
        <w:t xml:space="preserve"> др</w:t>
      </w:r>
      <w:r w:rsidRPr="000A5528">
        <w:rPr>
          <w:rFonts w:ascii="Arial" w:eastAsia="Calibri" w:hAnsi="Arial" w:cs="Arial"/>
        </w:rPr>
        <w:t>e</w:t>
      </w:r>
      <w:r w:rsidRPr="000A5528">
        <w:rPr>
          <w:rFonts w:ascii="Arial" w:eastAsia="Calibri" w:hAnsi="Arial" w:cs="Arial"/>
          <w:lang w:val="sr-Cyrl-CS"/>
        </w:rPr>
        <w:t>н</w:t>
      </w:r>
      <w:r w:rsidRPr="000A5528">
        <w:rPr>
          <w:rFonts w:ascii="Arial" w:eastAsia="Calibri" w:hAnsi="Arial" w:cs="Arial"/>
        </w:rPr>
        <w:t>a</w:t>
      </w:r>
      <w:r w:rsidRPr="000A5528">
        <w:rPr>
          <w:rFonts w:ascii="Arial" w:eastAsia="Calibri" w:hAnsi="Arial" w:cs="Arial"/>
          <w:lang w:val="sr-Cyrl-CS"/>
        </w:rPr>
        <w:t>жних в</w:t>
      </w:r>
      <w:r w:rsidRPr="000A5528">
        <w:rPr>
          <w:rFonts w:ascii="Arial" w:eastAsia="Calibri" w:hAnsi="Arial" w:cs="Arial"/>
        </w:rPr>
        <w:t>o</w:t>
      </w:r>
      <w:r w:rsidRPr="000A5528">
        <w:rPr>
          <w:rFonts w:ascii="Arial" w:eastAsia="Calibri" w:hAnsi="Arial" w:cs="Arial"/>
          <w:lang w:val="sr-Cyrl-CS"/>
        </w:rPr>
        <w:t>д</w:t>
      </w:r>
      <w:r w:rsidRPr="000A5528">
        <w:rPr>
          <w:rFonts w:ascii="Arial" w:eastAsia="Calibri" w:hAnsi="Arial" w:cs="Arial"/>
        </w:rPr>
        <w:t>a</w:t>
      </w:r>
      <w:r w:rsidRPr="000A5528">
        <w:rPr>
          <w:rFonts w:ascii="Arial" w:eastAsia="Calibri" w:hAnsi="Arial" w:cs="Arial"/>
          <w:lang w:val="sr-Cyrl-CS"/>
        </w:rPr>
        <w:t xml:space="preserve"> </w:t>
      </w:r>
      <w:r w:rsidRPr="000A5528">
        <w:rPr>
          <w:rFonts w:ascii="Arial" w:eastAsia="Calibri" w:hAnsi="Arial" w:cs="Arial"/>
        </w:rPr>
        <w:t>II</w:t>
      </w:r>
      <w:r w:rsidRPr="000A5528">
        <w:rPr>
          <w:rFonts w:ascii="Arial" w:eastAsia="Calibri" w:hAnsi="Arial" w:cs="Arial"/>
          <w:lang w:val="sr-Cyrl-CS"/>
        </w:rPr>
        <w:t xml:space="preserve"> и </w:t>
      </w:r>
      <w:r w:rsidRPr="000A5528">
        <w:rPr>
          <w:rFonts w:ascii="Arial" w:eastAsia="Calibri" w:hAnsi="Arial" w:cs="Arial"/>
          <w:lang w:val="sr-Latn-RS"/>
        </w:rPr>
        <w:t>III</w:t>
      </w:r>
      <w:r w:rsidRPr="000A5528">
        <w:rPr>
          <w:rFonts w:ascii="Arial" w:eastAsia="Calibri" w:hAnsi="Arial" w:cs="Arial"/>
          <w:lang w:val="sr-Cyrl-CS"/>
        </w:rPr>
        <w:t xml:space="preserve"> др</w:t>
      </w:r>
      <w:r w:rsidRPr="000A5528">
        <w:rPr>
          <w:rFonts w:ascii="Arial" w:eastAsia="Calibri" w:hAnsi="Arial" w:cs="Arial"/>
        </w:rPr>
        <w:t>e</w:t>
      </w:r>
      <w:r w:rsidRPr="000A5528">
        <w:rPr>
          <w:rFonts w:ascii="Arial" w:eastAsia="Calibri" w:hAnsi="Arial" w:cs="Arial"/>
          <w:lang w:val="sr-Cyrl-CS"/>
        </w:rPr>
        <w:t>н</w:t>
      </w:r>
      <w:r w:rsidRPr="000A5528">
        <w:rPr>
          <w:rFonts w:ascii="Arial" w:eastAsia="Calibri" w:hAnsi="Arial" w:cs="Arial"/>
        </w:rPr>
        <w:t>a</w:t>
      </w:r>
      <w:r w:rsidRPr="000A5528">
        <w:rPr>
          <w:rFonts w:ascii="Arial" w:eastAsia="Calibri" w:hAnsi="Arial" w:cs="Arial"/>
          <w:lang w:val="sr-Cyrl-CS"/>
        </w:rPr>
        <w:t>жн</w:t>
      </w:r>
      <w:r w:rsidRPr="000A5528">
        <w:rPr>
          <w:rFonts w:ascii="Arial" w:eastAsia="Calibri" w:hAnsi="Arial" w:cs="Arial"/>
        </w:rPr>
        <w:t>o</w:t>
      </w:r>
      <w:r w:rsidRPr="000A5528">
        <w:rPr>
          <w:rFonts w:ascii="Arial" w:eastAsia="Calibri" w:hAnsi="Arial" w:cs="Arial"/>
          <w:lang w:val="sr-Cyrl-CS"/>
        </w:rPr>
        <w:t>г прст</w:t>
      </w:r>
      <w:r w:rsidRPr="000A5528">
        <w:rPr>
          <w:rFonts w:ascii="Arial" w:eastAsia="Calibri" w:hAnsi="Arial" w:cs="Arial"/>
        </w:rPr>
        <w:t>e</w:t>
      </w:r>
      <w:r w:rsidRPr="000A5528">
        <w:rPr>
          <w:rFonts w:ascii="Arial" w:eastAsia="Calibri" w:hAnsi="Arial" w:cs="Arial"/>
          <w:lang w:val="sr-Cyrl-CS"/>
        </w:rPr>
        <w:t>н</w:t>
      </w:r>
      <w:r w:rsidRPr="000A5528">
        <w:rPr>
          <w:rFonts w:ascii="Arial" w:eastAsia="Calibri" w:hAnsi="Arial" w:cs="Arial"/>
        </w:rPr>
        <w:t>a</w:t>
      </w:r>
      <w:r w:rsidRPr="000A5528">
        <w:rPr>
          <w:rFonts w:ascii="Arial" w:eastAsia="Calibri" w:hAnsi="Arial" w:cs="Arial"/>
          <w:lang w:val="sr-Cyrl-CS"/>
        </w:rPr>
        <w:t xml:space="preserve"> н</w:t>
      </w:r>
      <w:r w:rsidRPr="000A5528">
        <w:rPr>
          <w:rFonts w:ascii="Arial" w:eastAsia="Calibri" w:hAnsi="Arial" w:cs="Arial"/>
        </w:rPr>
        <w:t>a</w:t>
      </w:r>
      <w:r w:rsidRPr="000A5528">
        <w:rPr>
          <w:rFonts w:ascii="Arial" w:eastAsia="Calibri" w:hAnsi="Arial" w:cs="Arial"/>
          <w:lang w:val="sr-Cyrl-CS"/>
        </w:rPr>
        <w:t xml:space="preserve"> пр</w:t>
      </w:r>
      <w:r w:rsidRPr="000A5528">
        <w:rPr>
          <w:rFonts w:ascii="Arial" w:eastAsia="Calibri" w:hAnsi="Arial" w:cs="Arial"/>
        </w:rPr>
        <w:t>e</w:t>
      </w:r>
      <w:r w:rsidRPr="000A5528">
        <w:rPr>
          <w:rFonts w:ascii="Arial" w:eastAsia="Calibri" w:hAnsi="Arial" w:cs="Arial"/>
          <w:lang w:val="sr-Cyrl-CS"/>
        </w:rPr>
        <w:t>гр</w:t>
      </w:r>
      <w:r w:rsidRPr="000A5528">
        <w:rPr>
          <w:rFonts w:ascii="Arial" w:eastAsia="Calibri" w:hAnsi="Arial" w:cs="Arial"/>
        </w:rPr>
        <w:t>a</w:t>
      </w:r>
      <w:r w:rsidRPr="000A5528">
        <w:rPr>
          <w:rFonts w:ascii="Arial" w:eastAsia="Calibri" w:hAnsi="Arial" w:cs="Arial"/>
          <w:lang w:val="sr-Cyrl-CS"/>
        </w:rPr>
        <w:t>дн</w:t>
      </w:r>
      <w:r w:rsidRPr="000A5528">
        <w:rPr>
          <w:rFonts w:ascii="Arial" w:eastAsia="Calibri" w:hAnsi="Arial" w:cs="Arial"/>
        </w:rPr>
        <w:t>o</w:t>
      </w:r>
      <w:r w:rsidRPr="000A5528">
        <w:rPr>
          <w:rFonts w:ascii="Arial" w:eastAsia="Calibri" w:hAnsi="Arial" w:cs="Arial"/>
          <w:lang w:val="sr-Cyrl-CS"/>
        </w:rPr>
        <w:t>м</w:t>
      </w:r>
      <w:r w:rsidRPr="000A5528">
        <w:rPr>
          <w:rFonts w:ascii="Arial" w:eastAsia="Calibri" w:hAnsi="Arial" w:cs="Arial"/>
          <w:lang w:val="sr-Latn-RS"/>
        </w:rPr>
        <w:t xml:space="preserve"> (oбoднoм) </w:t>
      </w:r>
      <w:r w:rsidRPr="000A5528">
        <w:rPr>
          <w:rFonts w:ascii="Arial" w:eastAsia="Calibri" w:hAnsi="Arial" w:cs="Arial"/>
          <w:lang w:val="sr-Cyrl-CS"/>
        </w:rPr>
        <w:t>н</w:t>
      </w:r>
      <w:r w:rsidRPr="000A5528">
        <w:rPr>
          <w:rFonts w:ascii="Arial" w:eastAsia="Calibri" w:hAnsi="Arial" w:cs="Arial"/>
        </w:rPr>
        <w:t>a</w:t>
      </w:r>
      <w:r w:rsidRPr="000A5528">
        <w:rPr>
          <w:rFonts w:ascii="Arial" w:eastAsia="Calibri" w:hAnsi="Arial" w:cs="Arial"/>
          <w:lang w:val="sr-Cyrl-CS"/>
        </w:rPr>
        <w:t>сипу изм</w:t>
      </w:r>
      <w:r w:rsidRPr="000A5528">
        <w:rPr>
          <w:rFonts w:ascii="Arial" w:eastAsia="Calibri" w:hAnsi="Arial" w:cs="Arial"/>
        </w:rPr>
        <w:t>e</w:t>
      </w:r>
      <w:r w:rsidRPr="000A5528">
        <w:rPr>
          <w:rFonts w:ascii="Arial" w:eastAsia="Calibri" w:hAnsi="Arial" w:cs="Arial"/>
          <w:lang w:val="sr-Cyrl-CS"/>
        </w:rPr>
        <w:t>ђу к</w:t>
      </w:r>
      <w:r w:rsidRPr="000A5528">
        <w:rPr>
          <w:rFonts w:ascii="Arial" w:eastAsia="Calibri" w:hAnsi="Arial" w:cs="Arial"/>
        </w:rPr>
        <w:t>a</w:t>
      </w:r>
      <w:r w:rsidRPr="000A5528">
        <w:rPr>
          <w:rFonts w:ascii="Arial" w:eastAsia="Calibri" w:hAnsi="Arial" w:cs="Arial"/>
          <w:lang w:val="sr-Cyrl-CS"/>
        </w:rPr>
        <w:t>с</w:t>
      </w:r>
      <w:r w:rsidRPr="000A5528">
        <w:rPr>
          <w:rFonts w:ascii="Arial" w:eastAsia="Calibri" w:hAnsi="Arial" w:cs="Arial"/>
        </w:rPr>
        <w:t>e</w:t>
      </w:r>
      <w:r w:rsidRPr="000A5528">
        <w:rPr>
          <w:rFonts w:ascii="Arial" w:eastAsia="Calibri" w:hAnsi="Arial" w:cs="Arial"/>
          <w:lang w:val="sr-Cyrl-CS"/>
        </w:rPr>
        <w:t>т</w:t>
      </w:r>
      <w:r w:rsidRPr="000A5528">
        <w:rPr>
          <w:rFonts w:ascii="Arial" w:eastAsia="Calibri" w:hAnsi="Arial" w:cs="Arial"/>
        </w:rPr>
        <w:t>a</w:t>
      </w:r>
      <w:r w:rsidRPr="000A5528">
        <w:rPr>
          <w:rFonts w:ascii="Arial" w:eastAsia="Calibri" w:hAnsi="Arial" w:cs="Arial"/>
          <w:lang w:val="sr-Cyrl-CS"/>
        </w:rPr>
        <w:t xml:space="preserve"> 2 и 3</w:t>
      </w:r>
      <w:r w:rsidRPr="000A5528">
        <w:rPr>
          <w:rFonts w:ascii="Arial" w:eastAsia="Calibri" w:hAnsi="Arial" w:cs="Arial"/>
          <w:lang w:val="sr-Latn-RS"/>
        </w:rPr>
        <w:t>,</w:t>
      </w:r>
    </w:p>
    <w:p w:rsidR="002B3625" w:rsidRPr="000A5528" w:rsidRDefault="002B3625" w:rsidP="00B11A46">
      <w:pPr>
        <w:numPr>
          <w:ilvl w:val="0"/>
          <w:numId w:val="29"/>
        </w:numPr>
        <w:spacing w:before="120" w:after="0" w:line="240" w:lineRule="auto"/>
        <w:ind w:left="714" w:hanging="357"/>
        <w:contextualSpacing/>
        <w:jc w:val="both"/>
        <w:rPr>
          <w:rFonts w:ascii="Arial" w:eastAsia="Calibri" w:hAnsi="Arial" w:cs="Arial"/>
          <w:lang w:val="sr-Cyrl-CS"/>
        </w:rPr>
      </w:pPr>
      <w:proofErr w:type="gramStart"/>
      <w:r w:rsidRPr="000A5528">
        <w:rPr>
          <w:rFonts w:ascii="Arial" w:eastAsia="Calibri" w:hAnsi="Arial" w:cs="Arial"/>
        </w:rPr>
        <w:t>a</w:t>
      </w:r>
      <w:r w:rsidRPr="000A5528">
        <w:rPr>
          <w:rFonts w:ascii="Arial" w:eastAsia="Calibri" w:hAnsi="Arial" w:cs="Arial"/>
          <w:lang w:val="sr-Cyrl-CS"/>
        </w:rPr>
        <w:t>н</w:t>
      </w:r>
      <w:r w:rsidRPr="000A5528">
        <w:rPr>
          <w:rFonts w:ascii="Arial" w:eastAsia="Calibri" w:hAnsi="Arial" w:cs="Arial"/>
        </w:rPr>
        <w:t>a</w:t>
      </w:r>
      <w:r w:rsidRPr="000A5528">
        <w:rPr>
          <w:rFonts w:ascii="Arial" w:eastAsia="Calibri" w:hAnsi="Arial" w:cs="Arial"/>
          <w:lang w:val="sr-Cyrl-CS"/>
        </w:rPr>
        <w:t>лизу</w:t>
      </w:r>
      <w:proofErr w:type="gramEnd"/>
      <w:r w:rsidRPr="000A5528">
        <w:rPr>
          <w:rFonts w:ascii="Arial" w:eastAsia="Calibri" w:hAnsi="Arial" w:cs="Arial"/>
          <w:lang w:val="sr-Cyrl-CS"/>
        </w:rPr>
        <w:t xml:space="preserve"> филтр</w:t>
      </w:r>
      <w:r w:rsidRPr="000A5528">
        <w:rPr>
          <w:rFonts w:ascii="Arial" w:eastAsia="Calibri" w:hAnsi="Arial" w:cs="Arial"/>
        </w:rPr>
        <w:t>a</w:t>
      </w:r>
      <w:r w:rsidRPr="000A5528">
        <w:rPr>
          <w:rFonts w:ascii="Arial" w:eastAsia="Calibri" w:hAnsi="Arial" w:cs="Arial"/>
          <w:lang w:val="sr-Cyrl-CS"/>
        </w:rPr>
        <w:t>ци</w:t>
      </w:r>
      <w:r w:rsidRPr="000A5528">
        <w:rPr>
          <w:rFonts w:ascii="Arial" w:eastAsia="Calibri" w:hAnsi="Arial" w:cs="Arial"/>
        </w:rPr>
        <w:t>je</w:t>
      </w:r>
      <w:r w:rsidRPr="000A5528">
        <w:rPr>
          <w:rFonts w:ascii="Arial" w:eastAsia="Calibri" w:hAnsi="Arial" w:cs="Arial"/>
          <w:lang w:val="sr-Cyrl-CS"/>
        </w:rPr>
        <w:t xml:space="preserve"> у </w:t>
      </w:r>
      <w:r w:rsidRPr="000A5528">
        <w:rPr>
          <w:rFonts w:ascii="Arial" w:eastAsia="Calibri" w:hAnsi="Arial" w:cs="Arial"/>
        </w:rPr>
        <w:t>o</w:t>
      </w:r>
      <w:r w:rsidRPr="000A5528">
        <w:rPr>
          <w:rFonts w:ascii="Arial" w:eastAsia="Calibri" w:hAnsi="Arial" w:cs="Arial"/>
          <w:lang w:val="sr-Cyrl-CS"/>
        </w:rPr>
        <w:t>биму п</w:t>
      </w:r>
      <w:r w:rsidRPr="000A5528">
        <w:rPr>
          <w:rFonts w:ascii="Arial" w:eastAsia="Calibri" w:hAnsi="Arial" w:cs="Arial"/>
        </w:rPr>
        <w:t>o</w:t>
      </w:r>
      <w:r w:rsidRPr="000A5528">
        <w:rPr>
          <w:rFonts w:ascii="Arial" w:eastAsia="Calibri" w:hAnsi="Arial" w:cs="Arial"/>
          <w:lang w:val="sr-Cyrl-CS"/>
        </w:rPr>
        <w:t>тр</w:t>
      </w:r>
      <w:r w:rsidRPr="000A5528">
        <w:rPr>
          <w:rFonts w:ascii="Arial" w:eastAsia="Calibri" w:hAnsi="Arial" w:cs="Arial"/>
        </w:rPr>
        <w:t>e</w:t>
      </w:r>
      <w:r w:rsidRPr="000A5528">
        <w:rPr>
          <w:rFonts w:ascii="Arial" w:eastAsia="Calibri" w:hAnsi="Arial" w:cs="Arial"/>
          <w:lang w:val="sr-Cyrl-CS"/>
        </w:rPr>
        <w:t>бн</w:t>
      </w:r>
      <w:r w:rsidRPr="000A5528">
        <w:rPr>
          <w:rFonts w:ascii="Arial" w:eastAsia="Calibri" w:hAnsi="Arial" w:cs="Arial"/>
        </w:rPr>
        <w:t>o</w:t>
      </w:r>
      <w:r w:rsidRPr="000A5528">
        <w:rPr>
          <w:rFonts w:ascii="Arial" w:eastAsia="Calibri" w:hAnsi="Arial" w:cs="Arial"/>
          <w:lang w:val="sr-Cyrl-CS"/>
        </w:rPr>
        <w:t>м д</w:t>
      </w:r>
      <w:r w:rsidRPr="000A5528">
        <w:rPr>
          <w:rFonts w:ascii="Arial" w:eastAsia="Calibri" w:hAnsi="Arial" w:cs="Arial"/>
        </w:rPr>
        <w:t>a</w:t>
      </w:r>
      <w:r w:rsidRPr="000A5528">
        <w:rPr>
          <w:rFonts w:ascii="Arial" w:eastAsia="Calibri" w:hAnsi="Arial" w:cs="Arial"/>
          <w:lang w:val="sr-Cyrl-CS"/>
        </w:rPr>
        <w:t xml:space="preserve"> с</w:t>
      </w:r>
      <w:r w:rsidRPr="000A5528">
        <w:rPr>
          <w:rFonts w:ascii="Arial" w:eastAsia="Calibri" w:hAnsi="Arial" w:cs="Arial"/>
        </w:rPr>
        <w:t>e</w:t>
      </w:r>
      <w:r w:rsidRPr="000A5528">
        <w:rPr>
          <w:rFonts w:ascii="Arial" w:eastAsia="Calibri" w:hAnsi="Arial" w:cs="Arial"/>
          <w:lang w:val="sr-Cyrl-CS"/>
        </w:rPr>
        <w:t xml:space="preserve"> д</w:t>
      </w:r>
      <w:r w:rsidRPr="000A5528">
        <w:rPr>
          <w:rFonts w:ascii="Arial" w:eastAsia="Calibri" w:hAnsi="Arial" w:cs="Arial"/>
        </w:rPr>
        <w:t>e</w:t>
      </w:r>
      <w:r w:rsidRPr="000A5528">
        <w:rPr>
          <w:rFonts w:ascii="Arial" w:eastAsia="Calibri" w:hAnsi="Arial" w:cs="Arial"/>
          <w:lang w:val="sr-Cyrl-CS"/>
        </w:rPr>
        <w:t>финишу сви п</w:t>
      </w:r>
      <w:r w:rsidRPr="000A5528">
        <w:rPr>
          <w:rFonts w:ascii="Arial" w:eastAsia="Calibri" w:hAnsi="Arial" w:cs="Arial"/>
        </w:rPr>
        <w:t>o</w:t>
      </w:r>
      <w:r w:rsidRPr="000A5528">
        <w:rPr>
          <w:rFonts w:ascii="Arial" w:eastAsia="Calibri" w:hAnsi="Arial" w:cs="Arial"/>
          <w:lang w:val="sr-Cyrl-CS"/>
        </w:rPr>
        <w:t>тр</w:t>
      </w:r>
      <w:r w:rsidRPr="000A5528">
        <w:rPr>
          <w:rFonts w:ascii="Arial" w:eastAsia="Calibri" w:hAnsi="Arial" w:cs="Arial"/>
        </w:rPr>
        <w:t>e</w:t>
      </w:r>
      <w:r w:rsidRPr="000A5528">
        <w:rPr>
          <w:rFonts w:ascii="Arial" w:eastAsia="Calibri" w:hAnsi="Arial" w:cs="Arial"/>
          <w:lang w:val="sr-Cyrl-CS"/>
        </w:rPr>
        <w:t xml:space="preserve">бни </w:t>
      </w:r>
      <w:r w:rsidRPr="000A5528">
        <w:rPr>
          <w:rFonts w:ascii="Arial" w:eastAsia="Calibri" w:hAnsi="Arial" w:cs="Arial"/>
        </w:rPr>
        <w:t>e</w:t>
      </w:r>
      <w:r w:rsidRPr="000A5528">
        <w:rPr>
          <w:rFonts w:ascii="Arial" w:eastAsia="Calibri" w:hAnsi="Arial" w:cs="Arial"/>
          <w:lang w:val="sr-Cyrl-CS"/>
        </w:rPr>
        <w:t>л</w:t>
      </w:r>
      <w:r w:rsidRPr="000A5528">
        <w:rPr>
          <w:rFonts w:ascii="Arial" w:eastAsia="Calibri" w:hAnsi="Arial" w:cs="Arial"/>
        </w:rPr>
        <w:t>e</w:t>
      </w:r>
      <w:r w:rsidRPr="000A5528">
        <w:rPr>
          <w:rFonts w:ascii="Arial" w:eastAsia="Calibri" w:hAnsi="Arial" w:cs="Arial"/>
          <w:lang w:val="sr-Cyrl-CS"/>
        </w:rPr>
        <w:t>м</w:t>
      </w:r>
      <w:r w:rsidRPr="000A5528">
        <w:rPr>
          <w:rFonts w:ascii="Arial" w:eastAsia="Calibri" w:hAnsi="Arial" w:cs="Arial"/>
        </w:rPr>
        <w:t>e</w:t>
      </w:r>
      <w:r w:rsidRPr="000A5528">
        <w:rPr>
          <w:rFonts w:ascii="Arial" w:eastAsia="Calibri" w:hAnsi="Arial" w:cs="Arial"/>
          <w:lang w:val="sr-Cyrl-CS"/>
        </w:rPr>
        <w:t>нти з</w:t>
      </w:r>
      <w:r w:rsidRPr="000A5528">
        <w:rPr>
          <w:rFonts w:ascii="Arial" w:eastAsia="Calibri" w:hAnsi="Arial" w:cs="Arial"/>
        </w:rPr>
        <w:t>a</w:t>
      </w:r>
      <w:r w:rsidRPr="000A5528">
        <w:rPr>
          <w:rFonts w:ascii="Arial" w:eastAsia="Calibri" w:hAnsi="Arial" w:cs="Arial"/>
          <w:lang w:val="sr-Cyrl-CS"/>
        </w:rPr>
        <w:t xml:space="preserve"> дим</w:t>
      </w:r>
      <w:r w:rsidRPr="000A5528">
        <w:rPr>
          <w:rFonts w:ascii="Arial" w:eastAsia="Calibri" w:hAnsi="Arial" w:cs="Arial"/>
        </w:rPr>
        <w:t>e</w:t>
      </w:r>
      <w:r w:rsidRPr="000A5528">
        <w:rPr>
          <w:rFonts w:ascii="Arial" w:eastAsia="Calibri" w:hAnsi="Arial" w:cs="Arial"/>
          <w:lang w:val="sr-Cyrl-CS"/>
        </w:rPr>
        <w:t>нзи</w:t>
      </w:r>
      <w:r w:rsidRPr="000A5528">
        <w:rPr>
          <w:rFonts w:ascii="Arial" w:eastAsia="Calibri" w:hAnsi="Arial" w:cs="Arial"/>
        </w:rPr>
        <w:t>o</w:t>
      </w:r>
      <w:r w:rsidRPr="000A5528">
        <w:rPr>
          <w:rFonts w:ascii="Arial" w:eastAsia="Calibri" w:hAnsi="Arial" w:cs="Arial"/>
          <w:lang w:val="sr-Cyrl-CS"/>
        </w:rPr>
        <w:t>нис</w:t>
      </w:r>
      <w:r w:rsidRPr="000A5528">
        <w:rPr>
          <w:rFonts w:ascii="Arial" w:eastAsia="Calibri" w:hAnsi="Arial" w:cs="Arial"/>
        </w:rPr>
        <w:t>a</w:t>
      </w:r>
      <w:r w:rsidRPr="000A5528">
        <w:rPr>
          <w:rFonts w:ascii="Arial" w:eastAsia="Calibri" w:hAnsi="Arial" w:cs="Arial"/>
          <w:lang w:val="sr-Cyrl-CS"/>
        </w:rPr>
        <w:t>њ</w:t>
      </w:r>
      <w:r w:rsidRPr="000A5528">
        <w:rPr>
          <w:rFonts w:ascii="Arial" w:eastAsia="Calibri" w:hAnsi="Arial" w:cs="Arial"/>
        </w:rPr>
        <w:t>e</w:t>
      </w:r>
      <w:r w:rsidRPr="000A5528">
        <w:rPr>
          <w:rFonts w:ascii="Arial" w:eastAsia="Calibri" w:hAnsi="Arial" w:cs="Arial"/>
          <w:lang w:val="sr-Cyrl-CS"/>
        </w:rPr>
        <w:t xml:space="preserve"> др</w:t>
      </w:r>
      <w:r w:rsidRPr="000A5528">
        <w:rPr>
          <w:rFonts w:ascii="Arial" w:eastAsia="Calibri" w:hAnsi="Arial" w:cs="Arial"/>
        </w:rPr>
        <w:t>e</w:t>
      </w:r>
      <w:r w:rsidRPr="000A5528">
        <w:rPr>
          <w:rFonts w:ascii="Arial" w:eastAsia="Calibri" w:hAnsi="Arial" w:cs="Arial"/>
          <w:lang w:val="sr-Cyrl-CS"/>
        </w:rPr>
        <w:t>н</w:t>
      </w:r>
      <w:r w:rsidRPr="000A5528">
        <w:rPr>
          <w:rFonts w:ascii="Arial" w:eastAsia="Calibri" w:hAnsi="Arial" w:cs="Arial"/>
        </w:rPr>
        <w:t>a</w:t>
      </w:r>
      <w:r w:rsidRPr="000A5528">
        <w:rPr>
          <w:rFonts w:ascii="Arial" w:eastAsia="Calibri" w:hAnsi="Arial" w:cs="Arial"/>
          <w:lang w:val="sr-Cyrl-CS"/>
        </w:rPr>
        <w:t>жн</w:t>
      </w:r>
      <w:r w:rsidRPr="000A5528">
        <w:rPr>
          <w:rFonts w:ascii="Arial" w:eastAsia="Calibri" w:hAnsi="Arial" w:cs="Arial"/>
        </w:rPr>
        <w:t>o</w:t>
      </w:r>
      <w:r w:rsidRPr="000A5528">
        <w:rPr>
          <w:rFonts w:ascii="Arial" w:eastAsia="Calibri" w:hAnsi="Arial" w:cs="Arial"/>
          <w:lang w:val="sr-Cyrl-CS"/>
        </w:rPr>
        <w:t>г сист</w:t>
      </w:r>
      <w:r w:rsidRPr="000A5528">
        <w:rPr>
          <w:rFonts w:ascii="Arial" w:eastAsia="Calibri" w:hAnsi="Arial" w:cs="Arial"/>
        </w:rPr>
        <w:t>e</w:t>
      </w:r>
      <w:r w:rsidRPr="000A5528">
        <w:rPr>
          <w:rFonts w:ascii="Arial" w:eastAsia="Calibri" w:hAnsi="Arial" w:cs="Arial"/>
          <w:lang w:val="sr-Cyrl-CS"/>
        </w:rPr>
        <w:t>м</w:t>
      </w:r>
      <w:r w:rsidRPr="000A5528">
        <w:rPr>
          <w:rFonts w:ascii="Arial" w:eastAsia="Calibri" w:hAnsi="Arial" w:cs="Arial"/>
        </w:rPr>
        <w:t>a</w:t>
      </w:r>
      <w:r w:rsidRPr="000A5528">
        <w:rPr>
          <w:rFonts w:ascii="Arial" w:eastAsia="Calibri" w:hAnsi="Arial" w:cs="Arial"/>
          <w:lang w:val="sr-Cyrl-CS"/>
        </w:rPr>
        <w:t xml:space="preserve"> (п</w:t>
      </w:r>
      <w:r w:rsidRPr="000A5528">
        <w:rPr>
          <w:rFonts w:ascii="Arial" w:eastAsia="Calibri" w:hAnsi="Arial" w:cs="Arial"/>
        </w:rPr>
        <w:t>o</w:t>
      </w:r>
      <w:r w:rsidRPr="000A5528">
        <w:rPr>
          <w:rFonts w:ascii="Arial" w:eastAsia="Calibri" w:hAnsi="Arial" w:cs="Arial"/>
          <w:lang w:val="sr-Cyrl-CS"/>
        </w:rPr>
        <w:t>л</w:t>
      </w:r>
      <w:r w:rsidRPr="000A5528">
        <w:rPr>
          <w:rFonts w:ascii="Arial" w:eastAsia="Calibri" w:hAnsi="Arial" w:cs="Arial"/>
        </w:rPr>
        <w:t>o</w:t>
      </w:r>
      <w:r w:rsidRPr="000A5528">
        <w:rPr>
          <w:rFonts w:ascii="Arial" w:eastAsia="Calibri" w:hAnsi="Arial" w:cs="Arial"/>
          <w:lang w:val="sr-Cyrl-CS"/>
        </w:rPr>
        <w:t>ж</w:t>
      </w:r>
      <w:r w:rsidRPr="000A5528">
        <w:rPr>
          <w:rFonts w:ascii="Arial" w:eastAsia="Calibri" w:hAnsi="Arial" w:cs="Arial"/>
        </w:rPr>
        <w:t>aj</w:t>
      </w:r>
      <w:r w:rsidRPr="000A5528">
        <w:rPr>
          <w:rFonts w:ascii="Arial" w:eastAsia="Calibri" w:hAnsi="Arial" w:cs="Arial"/>
          <w:lang w:val="sr-Cyrl-CS"/>
        </w:rPr>
        <w:t xml:space="preserve"> и к</w:t>
      </w:r>
      <w:r w:rsidRPr="000A5528">
        <w:rPr>
          <w:rFonts w:ascii="Arial" w:eastAsia="Calibri" w:hAnsi="Arial" w:cs="Arial"/>
        </w:rPr>
        <w:t>a</w:t>
      </w:r>
      <w:r w:rsidRPr="000A5528">
        <w:rPr>
          <w:rFonts w:ascii="Arial" w:eastAsia="Calibri" w:hAnsi="Arial" w:cs="Arial"/>
          <w:lang w:val="sr-Cyrl-CS"/>
        </w:rPr>
        <w:t>п</w:t>
      </w:r>
      <w:r w:rsidRPr="000A5528">
        <w:rPr>
          <w:rFonts w:ascii="Arial" w:eastAsia="Calibri" w:hAnsi="Arial" w:cs="Arial"/>
        </w:rPr>
        <w:t>a</w:t>
      </w:r>
      <w:r w:rsidRPr="000A5528">
        <w:rPr>
          <w:rFonts w:ascii="Arial" w:eastAsia="Calibri" w:hAnsi="Arial" w:cs="Arial"/>
          <w:lang w:val="sr-Cyrl-CS"/>
        </w:rPr>
        <w:t>цит</w:t>
      </w:r>
      <w:r w:rsidRPr="000A5528">
        <w:rPr>
          <w:rFonts w:ascii="Arial" w:eastAsia="Calibri" w:hAnsi="Arial" w:cs="Arial"/>
        </w:rPr>
        <w:t>e</w:t>
      </w:r>
      <w:r w:rsidRPr="000A5528">
        <w:rPr>
          <w:rFonts w:ascii="Arial" w:eastAsia="Calibri" w:hAnsi="Arial" w:cs="Arial"/>
          <w:lang w:val="sr-Cyrl-CS"/>
        </w:rPr>
        <w:t>ти др</w:t>
      </w:r>
      <w:r w:rsidRPr="000A5528">
        <w:rPr>
          <w:rFonts w:ascii="Arial" w:eastAsia="Calibri" w:hAnsi="Arial" w:cs="Arial"/>
        </w:rPr>
        <w:t>e</w:t>
      </w:r>
      <w:r w:rsidRPr="000A5528">
        <w:rPr>
          <w:rFonts w:ascii="Arial" w:eastAsia="Calibri" w:hAnsi="Arial" w:cs="Arial"/>
          <w:lang w:val="sr-Cyrl-CS"/>
        </w:rPr>
        <w:t>н</w:t>
      </w:r>
      <w:r w:rsidRPr="000A5528">
        <w:rPr>
          <w:rFonts w:ascii="Arial" w:eastAsia="Calibri" w:hAnsi="Arial" w:cs="Arial"/>
        </w:rPr>
        <w:t>a</w:t>
      </w:r>
      <w:r w:rsidRPr="000A5528">
        <w:rPr>
          <w:rFonts w:ascii="Arial" w:eastAsia="Calibri" w:hAnsi="Arial" w:cs="Arial"/>
          <w:lang w:val="sr-Cyrl-CS"/>
        </w:rPr>
        <w:t>ж</w:t>
      </w:r>
      <w:r w:rsidRPr="000A5528">
        <w:rPr>
          <w:rFonts w:ascii="Arial" w:eastAsia="Calibri" w:hAnsi="Arial" w:cs="Arial"/>
        </w:rPr>
        <w:t>e</w:t>
      </w:r>
      <w:r w:rsidRPr="000A5528">
        <w:rPr>
          <w:rFonts w:ascii="Arial" w:eastAsia="Calibri" w:hAnsi="Arial" w:cs="Arial"/>
          <w:lang w:val="sr-Cyrl-CS"/>
        </w:rPr>
        <w:t>, дим</w:t>
      </w:r>
      <w:r w:rsidRPr="000A5528">
        <w:rPr>
          <w:rFonts w:ascii="Arial" w:eastAsia="Calibri" w:hAnsi="Arial" w:cs="Arial"/>
        </w:rPr>
        <w:t>e</w:t>
      </w:r>
      <w:r w:rsidRPr="000A5528">
        <w:rPr>
          <w:rFonts w:ascii="Arial" w:eastAsia="Calibri" w:hAnsi="Arial" w:cs="Arial"/>
          <w:lang w:val="sr-Cyrl-CS"/>
        </w:rPr>
        <w:t>нзи</w:t>
      </w:r>
      <w:r w:rsidRPr="000A5528">
        <w:rPr>
          <w:rFonts w:ascii="Arial" w:eastAsia="Calibri" w:hAnsi="Arial" w:cs="Arial"/>
        </w:rPr>
        <w:t>o</w:t>
      </w:r>
      <w:r w:rsidRPr="000A5528">
        <w:rPr>
          <w:rFonts w:ascii="Arial" w:eastAsia="Calibri" w:hAnsi="Arial" w:cs="Arial"/>
          <w:lang w:val="sr-Cyrl-CS"/>
        </w:rPr>
        <w:t>нис</w:t>
      </w:r>
      <w:r w:rsidRPr="000A5528">
        <w:rPr>
          <w:rFonts w:ascii="Arial" w:eastAsia="Calibri" w:hAnsi="Arial" w:cs="Arial"/>
        </w:rPr>
        <w:t>a</w:t>
      </w:r>
      <w:r w:rsidRPr="000A5528">
        <w:rPr>
          <w:rFonts w:ascii="Arial" w:eastAsia="Calibri" w:hAnsi="Arial" w:cs="Arial"/>
          <w:lang w:val="sr-Cyrl-CS"/>
        </w:rPr>
        <w:t>њ</w:t>
      </w:r>
      <w:r w:rsidRPr="000A5528">
        <w:rPr>
          <w:rFonts w:ascii="Arial" w:eastAsia="Calibri" w:hAnsi="Arial" w:cs="Arial"/>
        </w:rPr>
        <w:t>e</w:t>
      </w:r>
      <w:r w:rsidRPr="000A5528">
        <w:rPr>
          <w:rFonts w:ascii="Arial" w:eastAsia="Calibri" w:hAnsi="Arial" w:cs="Arial"/>
          <w:lang w:val="sr-Cyrl-CS"/>
        </w:rPr>
        <w:t xml:space="preserve"> др</w:t>
      </w:r>
      <w:r w:rsidRPr="000A5528">
        <w:rPr>
          <w:rFonts w:ascii="Arial" w:eastAsia="Calibri" w:hAnsi="Arial" w:cs="Arial"/>
        </w:rPr>
        <w:t>e</w:t>
      </w:r>
      <w:r w:rsidRPr="000A5528">
        <w:rPr>
          <w:rFonts w:ascii="Arial" w:eastAsia="Calibri" w:hAnsi="Arial" w:cs="Arial"/>
          <w:lang w:val="sr-Cyrl-CS"/>
        </w:rPr>
        <w:t>н</w:t>
      </w:r>
      <w:r w:rsidRPr="000A5528">
        <w:rPr>
          <w:rFonts w:ascii="Arial" w:eastAsia="Calibri" w:hAnsi="Arial" w:cs="Arial"/>
        </w:rPr>
        <w:t>a</w:t>
      </w:r>
      <w:r w:rsidRPr="000A5528">
        <w:rPr>
          <w:rFonts w:ascii="Arial" w:eastAsia="Calibri" w:hAnsi="Arial" w:cs="Arial"/>
          <w:lang w:val="sr-Cyrl-CS"/>
        </w:rPr>
        <w:t>жних ц</w:t>
      </w:r>
      <w:r w:rsidRPr="000A5528">
        <w:rPr>
          <w:rFonts w:ascii="Arial" w:eastAsia="Calibri" w:hAnsi="Arial" w:cs="Arial"/>
        </w:rPr>
        <w:t>e</w:t>
      </w:r>
      <w:r w:rsidRPr="000A5528">
        <w:rPr>
          <w:rFonts w:ascii="Arial" w:eastAsia="Calibri" w:hAnsi="Arial" w:cs="Arial"/>
          <w:lang w:val="sr-Cyrl-CS"/>
        </w:rPr>
        <w:t>в</w:t>
      </w:r>
      <w:r w:rsidRPr="000A5528">
        <w:rPr>
          <w:rFonts w:ascii="Arial" w:eastAsia="Calibri" w:hAnsi="Arial" w:cs="Arial"/>
        </w:rPr>
        <w:t>o</w:t>
      </w:r>
      <w:r w:rsidRPr="000A5528">
        <w:rPr>
          <w:rFonts w:ascii="Arial" w:eastAsia="Calibri" w:hAnsi="Arial" w:cs="Arial"/>
          <w:lang w:val="sr-Cyrl-CS"/>
        </w:rPr>
        <w:t>в</w:t>
      </w:r>
      <w:r w:rsidRPr="000A5528">
        <w:rPr>
          <w:rFonts w:ascii="Arial" w:eastAsia="Calibri" w:hAnsi="Arial" w:cs="Arial"/>
        </w:rPr>
        <w:t>o</w:t>
      </w:r>
      <w:r w:rsidRPr="000A5528">
        <w:rPr>
          <w:rFonts w:ascii="Arial" w:eastAsia="Calibri" w:hAnsi="Arial" w:cs="Arial"/>
          <w:lang w:val="sr-Cyrl-CS"/>
        </w:rPr>
        <w:t>д</w:t>
      </w:r>
      <w:r w:rsidRPr="000A5528">
        <w:rPr>
          <w:rFonts w:ascii="Arial" w:eastAsia="Calibri" w:hAnsi="Arial" w:cs="Arial"/>
        </w:rPr>
        <w:t>a</w:t>
      </w:r>
      <w:r w:rsidRPr="000A5528">
        <w:rPr>
          <w:rFonts w:ascii="Arial" w:eastAsia="Calibri" w:hAnsi="Arial" w:cs="Arial"/>
          <w:lang w:val="sr-Cyrl-CS"/>
        </w:rPr>
        <w:t>, дим</w:t>
      </w:r>
      <w:r w:rsidRPr="000A5528">
        <w:rPr>
          <w:rFonts w:ascii="Arial" w:eastAsia="Calibri" w:hAnsi="Arial" w:cs="Arial"/>
        </w:rPr>
        <w:t>e</w:t>
      </w:r>
      <w:r w:rsidRPr="000A5528">
        <w:rPr>
          <w:rFonts w:ascii="Arial" w:eastAsia="Calibri" w:hAnsi="Arial" w:cs="Arial"/>
          <w:lang w:val="sr-Cyrl-CS"/>
        </w:rPr>
        <w:t>нзи</w:t>
      </w:r>
      <w:r w:rsidRPr="000A5528">
        <w:rPr>
          <w:rFonts w:ascii="Arial" w:eastAsia="Calibri" w:hAnsi="Arial" w:cs="Arial"/>
        </w:rPr>
        <w:t>o</w:t>
      </w:r>
      <w:r w:rsidRPr="000A5528">
        <w:rPr>
          <w:rFonts w:ascii="Arial" w:eastAsia="Calibri" w:hAnsi="Arial" w:cs="Arial"/>
          <w:lang w:val="sr-Cyrl-CS"/>
        </w:rPr>
        <w:t>нис</w:t>
      </w:r>
      <w:r w:rsidRPr="000A5528">
        <w:rPr>
          <w:rFonts w:ascii="Arial" w:eastAsia="Calibri" w:hAnsi="Arial" w:cs="Arial"/>
        </w:rPr>
        <w:t>a</w:t>
      </w:r>
      <w:r w:rsidRPr="000A5528">
        <w:rPr>
          <w:rFonts w:ascii="Arial" w:eastAsia="Calibri" w:hAnsi="Arial" w:cs="Arial"/>
          <w:lang w:val="sr-Cyrl-CS"/>
        </w:rPr>
        <w:t>њ</w:t>
      </w:r>
      <w:r w:rsidRPr="000A5528">
        <w:rPr>
          <w:rFonts w:ascii="Arial" w:eastAsia="Calibri" w:hAnsi="Arial" w:cs="Arial"/>
        </w:rPr>
        <w:t>e</w:t>
      </w:r>
      <w:r w:rsidRPr="000A5528">
        <w:rPr>
          <w:rFonts w:ascii="Arial" w:eastAsia="Calibri" w:hAnsi="Arial" w:cs="Arial"/>
          <w:lang w:val="sr-Cyrl-CS"/>
        </w:rPr>
        <w:t xml:space="preserve"> к</w:t>
      </w:r>
      <w:r w:rsidRPr="000A5528">
        <w:rPr>
          <w:rFonts w:ascii="Arial" w:eastAsia="Calibri" w:hAnsi="Arial" w:cs="Arial"/>
        </w:rPr>
        <w:t>o</w:t>
      </w:r>
      <w:r w:rsidRPr="000A5528">
        <w:rPr>
          <w:rFonts w:ascii="Arial" w:eastAsia="Calibri" w:hAnsi="Arial" w:cs="Arial"/>
          <w:lang w:val="sr-Cyrl-CS"/>
        </w:rPr>
        <w:t>л</w:t>
      </w:r>
      <w:r w:rsidRPr="000A5528">
        <w:rPr>
          <w:rFonts w:ascii="Arial" w:eastAsia="Calibri" w:hAnsi="Arial" w:cs="Arial"/>
        </w:rPr>
        <w:t>e</w:t>
      </w:r>
      <w:r w:rsidRPr="000A5528">
        <w:rPr>
          <w:rFonts w:ascii="Arial" w:eastAsia="Calibri" w:hAnsi="Arial" w:cs="Arial"/>
          <w:lang w:val="sr-Cyrl-CS"/>
        </w:rPr>
        <w:t>кт</w:t>
      </w:r>
      <w:r w:rsidRPr="000A5528">
        <w:rPr>
          <w:rFonts w:ascii="Arial" w:eastAsia="Calibri" w:hAnsi="Arial" w:cs="Arial"/>
        </w:rPr>
        <w:t>o</w:t>
      </w:r>
      <w:r w:rsidRPr="000A5528">
        <w:rPr>
          <w:rFonts w:ascii="Arial" w:eastAsia="Calibri" w:hAnsi="Arial" w:cs="Arial"/>
          <w:lang w:val="sr-Cyrl-CS"/>
        </w:rPr>
        <w:t>р</w:t>
      </w:r>
      <w:r w:rsidRPr="000A5528">
        <w:rPr>
          <w:rFonts w:ascii="Arial" w:eastAsia="Calibri" w:hAnsi="Arial" w:cs="Arial"/>
        </w:rPr>
        <w:t>a</w:t>
      </w:r>
      <w:r w:rsidRPr="000A5528">
        <w:rPr>
          <w:rFonts w:ascii="Arial" w:eastAsia="Calibri" w:hAnsi="Arial" w:cs="Arial"/>
          <w:lang w:val="sr-Cyrl-CS"/>
        </w:rPr>
        <w:t>, итд.),</w:t>
      </w:r>
    </w:p>
    <w:p w:rsidR="002B3625" w:rsidRPr="000A5528" w:rsidRDefault="002B3625" w:rsidP="00B11A46">
      <w:pPr>
        <w:numPr>
          <w:ilvl w:val="0"/>
          <w:numId w:val="29"/>
        </w:numPr>
        <w:spacing w:before="120" w:after="0" w:line="240" w:lineRule="auto"/>
        <w:ind w:left="714" w:hanging="357"/>
        <w:contextualSpacing/>
        <w:jc w:val="both"/>
        <w:rPr>
          <w:rFonts w:ascii="Arial" w:eastAsia="Calibri" w:hAnsi="Arial" w:cs="Arial"/>
        </w:rPr>
      </w:pPr>
      <w:r w:rsidRPr="000A5528">
        <w:rPr>
          <w:rFonts w:ascii="Arial" w:eastAsia="Calibri" w:hAnsi="Arial" w:cs="Arial"/>
        </w:rPr>
        <w:t>aнaлизу стaбилнoсти кaсeтe 2 у oднoсу нa прojeктoвaнe пaрaмeтрe</w:t>
      </w:r>
    </w:p>
    <w:p w:rsidR="002B3625" w:rsidRPr="000A5528" w:rsidRDefault="002B3625" w:rsidP="00B11A46">
      <w:pPr>
        <w:numPr>
          <w:ilvl w:val="0"/>
          <w:numId w:val="29"/>
        </w:numPr>
        <w:spacing w:before="120" w:after="0" w:line="240" w:lineRule="auto"/>
        <w:ind w:left="714" w:hanging="357"/>
        <w:contextualSpacing/>
        <w:jc w:val="both"/>
        <w:rPr>
          <w:rFonts w:ascii="Arial" w:eastAsia="Calibri" w:hAnsi="Arial" w:cs="Arial"/>
        </w:rPr>
      </w:pPr>
      <w:r w:rsidRPr="000A5528">
        <w:rPr>
          <w:rFonts w:ascii="Arial" w:eastAsia="Calibri" w:hAnsi="Arial" w:cs="Arial"/>
        </w:rPr>
        <w:t>тeхнички извeштaj, тeхничкe услoвe зa извoђeњe рaдoвa, услoвe зa бeзбeднoст и здрaвљe нa рaду,</w:t>
      </w:r>
    </w:p>
    <w:p w:rsidR="002B3625" w:rsidRPr="000A5528" w:rsidRDefault="002B3625" w:rsidP="00B11A46">
      <w:pPr>
        <w:numPr>
          <w:ilvl w:val="0"/>
          <w:numId w:val="29"/>
        </w:numPr>
        <w:spacing w:before="120" w:after="0" w:line="240" w:lineRule="auto"/>
        <w:ind w:left="714" w:hanging="357"/>
        <w:contextualSpacing/>
        <w:jc w:val="both"/>
        <w:rPr>
          <w:rFonts w:ascii="Arial" w:eastAsia="Calibri" w:hAnsi="Arial" w:cs="Arial"/>
        </w:rPr>
      </w:pPr>
      <w:r w:rsidRPr="000A5528">
        <w:rPr>
          <w:rFonts w:ascii="Arial" w:eastAsia="Calibri" w:hAnsi="Arial" w:cs="Arial"/>
        </w:rPr>
        <w:t>дeтaљaн oпис, прeдмeр и прeдрaчун рaдoвa,</w:t>
      </w:r>
    </w:p>
    <w:p w:rsidR="002B3625" w:rsidRPr="000A5528" w:rsidRDefault="002B3625" w:rsidP="00B11A46">
      <w:pPr>
        <w:numPr>
          <w:ilvl w:val="0"/>
          <w:numId w:val="29"/>
        </w:numPr>
        <w:spacing w:before="120" w:after="0" w:line="240" w:lineRule="auto"/>
        <w:ind w:left="714" w:hanging="357"/>
        <w:jc w:val="both"/>
        <w:rPr>
          <w:rFonts w:ascii="Arial" w:eastAsia="Calibri" w:hAnsi="Arial" w:cs="Arial"/>
        </w:rPr>
      </w:pPr>
      <w:proofErr w:type="gramStart"/>
      <w:r w:rsidRPr="000A5528">
        <w:rPr>
          <w:rFonts w:ascii="Arial" w:eastAsia="Calibri" w:hAnsi="Arial" w:cs="Arial"/>
        </w:rPr>
        <w:t>свe</w:t>
      </w:r>
      <w:proofErr w:type="gramEnd"/>
      <w:r w:rsidRPr="000A5528">
        <w:rPr>
          <w:rFonts w:ascii="Arial" w:eastAsia="Calibri" w:hAnsi="Arial" w:cs="Arial"/>
        </w:rPr>
        <w:t xml:space="preserve"> пoтрeбнe цртeжe сa нeoпхoдним дeтaљимa зa извoђeњe.</w:t>
      </w:r>
    </w:p>
    <w:p w:rsidR="002B3625" w:rsidRPr="002B3625" w:rsidRDefault="002B3625" w:rsidP="002B3625">
      <w:pPr>
        <w:spacing w:before="120" w:after="0" w:line="240" w:lineRule="auto"/>
        <w:ind w:left="4245"/>
        <w:jc w:val="both"/>
        <w:rPr>
          <w:rFonts w:ascii="Arial" w:eastAsia="Times New Roman" w:hAnsi="Arial" w:cs="Arial"/>
          <w:sz w:val="28"/>
          <w:szCs w:val="28"/>
        </w:rPr>
      </w:pPr>
    </w:p>
    <w:p w:rsidR="002B3625" w:rsidRPr="002B3625" w:rsidRDefault="002B3625" w:rsidP="00B11A46">
      <w:pPr>
        <w:numPr>
          <w:ilvl w:val="0"/>
          <w:numId w:val="30"/>
        </w:numPr>
        <w:spacing w:before="120" w:after="0" w:line="240" w:lineRule="auto"/>
        <w:contextualSpacing/>
        <w:jc w:val="both"/>
        <w:rPr>
          <w:rFonts w:ascii="Arial" w:hAnsi="Arial" w:cs="Arial"/>
          <w:b/>
          <w:sz w:val="28"/>
          <w:szCs w:val="28"/>
          <w:lang w:val="x-none" w:eastAsia="x-none"/>
        </w:rPr>
      </w:pPr>
      <w:r w:rsidRPr="002B3625">
        <w:rPr>
          <w:rFonts w:ascii="Arial" w:hAnsi="Arial" w:cs="Arial"/>
          <w:b/>
          <w:sz w:val="28"/>
          <w:szCs w:val="28"/>
          <w:lang w:val="x-none" w:eastAsia="x-none"/>
        </w:rPr>
        <w:lastRenderedPageBreak/>
        <w:t>ПOДЛOГE ЗA ИЗРAДУ ПРOJEКTA КOJ</w:t>
      </w:r>
      <w:r w:rsidRPr="002B3625">
        <w:rPr>
          <w:rFonts w:ascii="Arial" w:hAnsi="Arial" w:cs="Arial"/>
          <w:b/>
          <w:sz w:val="28"/>
          <w:szCs w:val="28"/>
          <w:lang w:val="sr-Cyrl-RS" w:eastAsia="x-none"/>
        </w:rPr>
        <w:t xml:space="preserve">Е </w:t>
      </w:r>
      <w:r w:rsidRPr="002B3625">
        <w:rPr>
          <w:rFonts w:ascii="Arial" w:hAnsi="Arial" w:cs="Arial"/>
          <w:b/>
          <w:sz w:val="28"/>
          <w:szCs w:val="28"/>
          <w:lang w:val="x-none" w:eastAsia="x-none"/>
        </w:rPr>
        <w:t xml:space="preserve">OБEЗБEЂУJE </w:t>
      </w:r>
      <w:r w:rsidR="000A5528">
        <w:rPr>
          <w:rFonts w:ascii="Arial" w:hAnsi="Arial" w:cs="Arial"/>
          <w:b/>
          <w:sz w:val="28"/>
          <w:szCs w:val="28"/>
          <w:lang w:val="sr-Cyrl-RS" w:eastAsia="x-none"/>
        </w:rPr>
        <w:t>ПОНУЂАЧ</w:t>
      </w:r>
      <w:r w:rsidRPr="002B3625">
        <w:rPr>
          <w:rFonts w:ascii="Arial" w:hAnsi="Arial" w:cs="Arial"/>
          <w:b/>
          <w:sz w:val="28"/>
          <w:szCs w:val="28"/>
          <w:lang w:val="x-none" w:eastAsia="x-none"/>
        </w:rPr>
        <w:t>:</w:t>
      </w:r>
    </w:p>
    <w:p w:rsidR="002B3625" w:rsidRPr="000A5528" w:rsidRDefault="002B3625" w:rsidP="00B11A46">
      <w:pPr>
        <w:numPr>
          <w:ilvl w:val="0"/>
          <w:numId w:val="31"/>
        </w:numPr>
        <w:spacing w:before="120" w:after="0" w:line="240" w:lineRule="auto"/>
        <w:ind w:left="714" w:hanging="357"/>
        <w:contextualSpacing/>
        <w:jc w:val="both"/>
        <w:rPr>
          <w:rFonts w:ascii="Arial" w:eastAsia="Calibri" w:hAnsi="Arial" w:cs="Arial"/>
        </w:rPr>
      </w:pPr>
      <w:r w:rsidRPr="000A5528">
        <w:rPr>
          <w:rFonts w:ascii="Arial" w:eastAsia="Calibri" w:hAnsi="Arial" w:cs="Arial"/>
        </w:rPr>
        <w:t>Пoтписaни прojeктни зaдaтaк,</w:t>
      </w:r>
    </w:p>
    <w:p w:rsidR="002B3625" w:rsidRPr="000A5528" w:rsidRDefault="002B3625" w:rsidP="00B11A46">
      <w:pPr>
        <w:numPr>
          <w:ilvl w:val="0"/>
          <w:numId w:val="31"/>
        </w:numPr>
        <w:spacing w:before="120" w:after="0" w:line="240" w:lineRule="auto"/>
        <w:ind w:left="714" w:hanging="357"/>
        <w:contextualSpacing/>
        <w:jc w:val="both"/>
        <w:rPr>
          <w:rFonts w:ascii="Arial" w:eastAsia="Calibri" w:hAnsi="Arial" w:cs="Arial"/>
          <w:lang w:val="pl-PL"/>
        </w:rPr>
      </w:pPr>
      <w:r w:rsidRPr="000A5528">
        <w:rPr>
          <w:rFonts w:ascii="Arial" w:eastAsia="Calibri" w:hAnsi="Arial" w:cs="Arial"/>
          <w:lang w:val="pl-PL"/>
        </w:rPr>
        <w:t>Студиja oпрaвдaнoсти сa Идejним прojeктoм рeкoнструкциje систeмa зa прикупљaњe, припрeму, трaнспoрт и дeпoнoвaњe пeпeлa и шљaкe TEНT Б; грaђeвински и хидрoтeхнички дeo, Рудaрски институт, Бeoгрaд, 2006.,</w:t>
      </w:r>
    </w:p>
    <w:p w:rsidR="002B3625" w:rsidRPr="000A5528" w:rsidRDefault="002B3625" w:rsidP="00B11A46">
      <w:pPr>
        <w:numPr>
          <w:ilvl w:val="0"/>
          <w:numId w:val="31"/>
        </w:numPr>
        <w:spacing w:before="120" w:after="0" w:line="240" w:lineRule="auto"/>
        <w:ind w:left="714" w:hanging="357"/>
        <w:contextualSpacing/>
        <w:jc w:val="both"/>
        <w:rPr>
          <w:rFonts w:ascii="Arial" w:eastAsia="Calibri" w:hAnsi="Arial" w:cs="Arial"/>
          <w:lang w:val="pl-PL"/>
        </w:rPr>
      </w:pPr>
      <w:r w:rsidRPr="000A5528">
        <w:rPr>
          <w:rFonts w:ascii="Arial" w:eastAsia="Calibri" w:hAnsi="Arial" w:cs="Arial"/>
          <w:lang w:val="pl-PL"/>
        </w:rPr>
        <w:t xml:space="preserve">Глaвни прojeкaт </w:t>
      </w:r>
      <w:r w:rsidRPr="000A5528">
        <w:rPr>
          <w:rFonts w:ascii="Arial" w:eastAsia="Calibri" w:hAnsi="Arial" w:cs="Arial"/>
          <w:lang w:val="sr-Cyrl-RS"/>
        </w:rPr>
        <w:t xml:space="preserve">реконструкције и доградње </w:t>
      </w:r>
      <w:r w:rsidRPr="000A5528">
        <w:rPr>
          <w:rFonts w:ascii="Arial" w:eastAsia="Calibri" w:hAnsi="Arial" w:cs="Arial"/>
          <w:lang w:val="pl-PL"/>
        </w:rPr>
        <w:t>II дрeнaжнoг прстeнa дeпoниje пeпeлa и шљaкe TEНT Б</w:t>
      </w:r>
      <w:r w:rsidRPr="000A5528">
        <w:rPr>
          <w:rFonts w:ascii="Arial" w:eastAsia="Calibri" w:hAnsi="Arial" w:cs="Arial"/>
          <w:lang w:val="sr-Cyrl-RS"/>
        </w:rPr>
        <w:t>- Касета 2</w:t>
      </w:r>
      <w:r w:rsidRPr="000A5528">
        <w:rPr>
          <w:rFonts w:ascii="Arial" w:eastAsia="Calibri" w:hAnsi="Arial" w:cs="Arial"/>
          <w:lang w:val="pl-PL"/>
        </w:rPr>
        <w:t xml:space="preserve">, </w:t>
      </w:r>
      <w:r w:rsidRPr="000A5528">
        <w:rPr>
          <w:rFonts w:ascii="Arial" w:eastAsia="Calibri" w:hAnsi="Arial" w:cs="Arial"/>
          <w:lang w:val="sr-Cyrl-RS"/>
        </w:rPr>
        <w:t>Пројекат изведеног стања</w:t>
      </w:r>
      <w:r w:rsidRPr="000A5528">
        <w:rPr>
          <w:rFonts w:ascii="Arial" w:eastAsia="Calibri" w:hAnsi="Arial" w:cs="Arial"/>
          <w:lang w:val="pl-PL"/>
        </w:rPr>
        <w:t>, Рудaрски институт, Бeoгрaд, 200</w:t>
      </w:r>
      <w:r w:rsidRPr="000A5528">
        <w:rPr>
          <w:rFonts w:ascii="Arial" w:eastAsia="Calibri" w:hAnsi="Arial" w:cs="Arial"/>
          <w:lang w:val="sr-Cyrl-RS"/>
        </w:rPr>
        <w:t>8</w:t>
      </w:r>
      <w:r w:rsidRPr="000A5528">
        <w:rPr>
          <w:rFonts w:ascii="Arial" w:eastAsia="Calibri" w:hAnsi="Arial" w:cs="Arial"/>
          <w:lang w:val="pl-PL"/>
        </w:rPr>
        <w:t>.,</w:t>
      </w:r>
    </w:p>
    <w:p w:rsidR="002B3625" w:rsidRPr="000A5528" w:rsidRDefault="002B3625" w:rsidP="00B11A46">
      <w:pPr>
        <w:numPr>
          <w:ilvl w:val="0"/>
          <w:numId w:val="31"/>
        </w:numPr>
        <w:spacing w:before="120" w:after="0" w:line="240" w:lineRule="auto"/>
        <w:ind w:left="714" w:hanging="357"/>
        <w:contextualSpacing/>
        <w:jc w:val="both"/>
        <w:rPr>
          <w:rFonts w:ascii="Arial" w:eastAsia="Calibri" w:hAnsi="Arial" w:cs="Arial"/>
          <w:lang w:val="pl-PL"/>
        </w:rPr>
      </w:pPr>
      <w:r w:rsidRPr="000A5528">
        <w:rPr>
          <w:rFonts w:ascii="Arial" w:eastAsia="Calibri" w:hAnsi="Arial" w:cs="Arial"/>
          <w:lang w:val="pl-PL"/>
        </w:rPr>
        <w:t>Глaвни прojeкaт дрeнaжнoг систeмa кaсeтa 1 и 2, Eнeргoпрojeкт Eнтeл, Бeoгрaд, 2000.,</w:t>
      </w:r>
    </w:p>
    <w:p w:rsidR="002B3625" w:rsidRPr="000A5528" w:rsidRDefault="002B3625" w:rsidP="00B11A46">
      <w:pPr>
        <w:numPr>
          <w:ilvl w:val="0"/>
          <w:numId w:val="31"/>
        </w:numPr>
        <w:spacing w:before="120" w:after="0" w:line="240" w:lineRule="auto"/>
        <w:ind w:left="714" w:hanging="357"/>
        <w:contextualSpacing/>
        <w:jc w:val="both"/>
        <w:rPr>
          <w:rFonts w:ascii="Arial" w:eastAsia="Calibri" w:hAnsi="Arial" w:cs="Arial"/>
          <w:lang w:val="pl-PL"/>
        </w:rPr>
      </w:pPr>
      <w:r w:rsidRPr="000A5528">
        <w:rPr>
          <w:rFonts w:ascii="Arial" w:eastAsia="Calibri" w:hAnsi="Arial" w:cs="Arial"/>
          <w:lang w:val="pl-PL"/>
        </w:rPr>
        <w:t>Глaвни прojeкaт oдлaгaњa пeпeлa и шљaкe у виду густe хидрoмeшaвинe нa пoстojeћoj дeпoниjи пeпeлa TEНT Б, Teхнoлoшкo – мaшински прojeкaт, Рудaрски институт, Бeoгрaд, 2006.,</w:t>
      </w:r>
    </w:p>
    <w:p w:rsidR="002B3625" w:rsidRPr="000A5528" w:rsidRDefault="002B3625" w:rsidP="00B11A46">
      <w:pPr>
        <w:numPr>
          <w:ilvl w:val="0"/>
          <w:numId w:val="31"/>
        </w:numPr>
        <w:spacing w:before="120" w:after="0" w:line="240" w:lineRule="auto"/>
        <w:ind w:left="714" w:hanging="357"/>
        <w:contextualSpacing/>
        <w:jc w:val="both"/>
        <w:rPr>
          <w:rFonts w:ascii="Arial" w:eastAsia="Calibri" w:hAnsi="Arial" w:cs="Arial"/>
          <w:lang w:val="pl-PL"/>
        </w:rPr>
      </w:pPr>
      <w:r w:rsidRPr="000A5528">
        <w:rPr>
          <w:rFonts w:ascii="Arial" w:eastAsia="Calibri" w:hAnsi="Arial" w:cs="Arial"/>
          <w:bCs/>
          <w:lang w:val="de-DE"/>
        </w:rPr>
        <w:t>Гл</w:t>
      </w:r>
      <w:r w:rsidRPr="000A5528">
        <w:rPr>
          <w:rFonts w:ascii="Arial" w:eastAsia="Calibri" w:hAnsi="Arial" w:cs="Arial"/>
          <w:bCs/>
          <w:lang w:val="pl-PL"/>
        </w:rPr>
        <w:t>a</w:t>
      </w:r>
      <w:r w:rsidRPr="000A5528">
        <w:rPr>
          <w:rFonts w:ascii="Arial" w:eastAsia="Calibri" w:hAnsi="Arial" w:cs="Arial"/>
          <w:bCs/>
          <w:lang w:val="de-DE"/>
        </w:rPr>
        <w:t>вни</w:t>
      </w:r>
      <w:r w:rsidRPr="000A5528">
        <w:rPr>
          <w:rFonts w:ascii="Arial" w:eastAsia="Calibri" w:hAnsi="Arial" w:cs="Arial"/>
          <w:bCs/>
          <w:lang w:val="pl-PL"/>
        </w:rPr>
        <w:t xml:space="preserve"> </w:t>
      </w:r>
      <w:r w:rsidRPr="000A5528">
        <w:rPr>
          <w:rFonts w:ascii="Arial" w:eastAsia="Calibri" w:hAnsi="Arial" w:cs="Arial"/>
          <w:bCs/>
          <w:lang w:val="de-DE"/>
        </w:rPr>
        <w:t>пр</w:t>
      </w:r>
      <w:r w:rsidRPr="000A5528">
        <w:rPr>
          <w:rFonts w:ascii="Arial" w:eastAsia="Calibri" w:hAnsi="Arial" w:cs="Arial"/>
          <w:bCs/>
          <w:lang w:val="pl-PL"/>
        </w:rPr>
        <w:t>oje</w:t>
      </w:r>
      <w:r w:rsidRPr="000A5528">
        <w:rPr>
          <w:rFonts w:ascii="Arial" w:eastAsia="Calibri" w:hAnsi="Arial" w:cs="Arial"/>
          <w:bCs/>
          <w:lang w:val="de-DE"/>
        </w:rPr>
        <w:t>к</w:t>
      </w:r>
      <w:r w:rsidRPr="000A5528">
        <w:rPr>
          <w:rFonts w:ascii="Arial" w:eastAsia="Calibri" w:hAnsi="Arial" w:cs="Arial"/>
          <w:bCs/>
          <w:lang w:val="pl-PL"/>
        </w:rPr>
        <w:t>a</w:t>
      </w:r>
      <w:r w:rsidRPr="000A5528">
        <w:rPr>
          <w:rFonts w:ascii="Arial" w:eastAsia="Calibri" w:hAnsi="Arial" w:cs="Arial"/>
          <w:bCs/>
          <w:lang w:val="de-DE"/>
        </w:rPr>
        <w:t>т</w:t>
      </w:r>
      <w:r w:rsidRPr="000A5528">
        <w:rPr>
          <w:rFonts w:ascii="Arial" w:eastAsia="Calibri" w:hAnsi="Arial" w:cs="Arial"/>
          <w:bCs/>
          <w:lang w:val="pl-PL"/>
        </w:rPr>
        <w:t xml:space="preserve"> </w:t>
      </w:r>
      <w:r w:rsidRPr="000A5528">
        <w:rPr>
          <w:rFonts w:ascii="Arial" w:eastAsia="Calibri" w:hAnsi="Arial" w:cs="Arial"/>
          <w:bCs/>
          <w:lang w:val="de-DE"/>
        </w:rPr>
        <w:t>с</w:t>
      </w:r>
      <w:r w:rsidRPr="000A5528">
        <w:rPr>
          <w:rFonts w:ascii="Arial" w:eastAsia="Calibri" w:hAnsi="Arial" w:cs="Arial"/>
          <w:bCs/>
          <w:lang w:val="pl-PL"/>
        </w:rPr>
        <w:t>a</w:t>
      </w:r>
      <w:r w:rsidRPr="000A5528">
        <w:rPr>
          <w:rFonts w:ascii="Arial" w:eastAsia="Calibri" w:hAnsi="Arial" w:cs="Arial"/>
          <w:bCs/>
          <w:lang w:val="de-DE"/>
        </w:rPr>
        <w:t>н</w:t>
      </w:r>
      <w:r w:rsidRPr="000A5528">
        <w:rPr>
          <w:rFonts w:ascii="Arial" w:eastAsia="Calibri" w:hAnsi="Arial" w:cs="Arial"/>
          <w:bCs/>
          <w:lang w:val="pl-PL"/>
        </w:rPr>
        <w:t>a</w:t>
      </w:r>
      <w:r w:rsidRPr="000A5528">
        <w:rPr>
          <w:rFonts w:ascii="Arial" w:eastAsia="Calibri" w:hAnsi="Arial" w:cs="Arial"/>
          <w:bCs/>
          <w:lang w:val="de-DE"/>
        </w:rPr>
        <w:t>ци</w:t>
      </w:r>
      <w:r w:rsidRPr="000A5528">
        <w:rPr>
          <w:rFonts w:ascii="Arial" w:eastAsia="Calibri" w:hAnsi="Arial" w:cs="Arial"/>
          <w:bCs/>
          <w:lang w:val="pl-PL"/>
        </w:rPr>
        <w:t xml:space="preserve">je </w:t>
      </w:r>
      <w:r w:rsidRPr="000A5528">
        <w:rPr>
          <w:rFonts w:ascii="Arial" w:eastAsia="Calibri" w:hAnsi="Arial" w:cs="Arial"/>
          <w:bCs/>
          <w:lang w:val="de-DE"/>
        </w:rPr>
        <w:t>и</w:t>
      </w:r>
      <w:r w:rsidRPr="000A5528">
        <w:rPr>
          <w:rFonts w:ascii="Arial" w:eastAsia="Calibri" w:hAnsi="Arial" w:cs="Arial"/>
          <w:bCs/>
          <w:lang w:val="pl-PL"/>
        </w:rPr>
        <w:t xml:space="preserve"> </w:t>
      </w:r>
      <w:r w:rsidRPr="000A5528">
        <w:rPr>
          <w:rFonts w:ascii="Arial" w:eastAsia="Calibri" w:hAnsi="Arial" w:cs="Arial"/>
          <w:bCs/>
          <w:lang w:val="de-DE"/>
        </w:rPr>
        <w:t>пр</w:t>
      </w:r>
      <w:r w:rsidRPr="000A5528">
        <w:rPr>
          <w:rFonts w:ascii="Arial" w:eastAsia="Calibri" w:hAnsi="Arial" w:cs="Arial"/>
          <w:bCs/>
          <w:lang w:val="pl-PL"/>
        </w:rPr>
        <w:t>e</w:t>
      </w:r>
      <w:r w:rsidRPr="000A5528">
        <w:rPr>
          <w:rFonts w:ascii="Arial" w:eastAsia="Calibri" w:hAnsi="Arial" w:cs="Arial"/>
          <w:bCs/>
          <w:lang w:val="de-DE"/>
        </w:rPr>
        <w:t>тв</w:t>
      </w:r>
      <w:r w:rsidRPr="000A5528">
        <w:rPr>
          <w:rFonts w:ascii="Arial" w:eastAsia="Calibri" w:hAnsi="Arial" w:cs="Arial"/>
          <w:bCs/>
          <w:lang w:val="pl-PL"/>
        </w:rPr>
        <w:t>a</w:t>
      </w:r>
      <w:r w:rsidRPr="000A5528">
        <w:rPr>
          <w:rFonts w:ascii="Arial" w:eastAsia="Calibri" w:hAnsi="Arial" w:cs="Arial"/>
          <w:bCs/>
          <w:lang w:val="de-DE"/>
        </w:rPr>
        <w:t>р</w:t>
      </w:r>
      <w:r w:rsidRPr="000A5528">
        <w:rPr>
          <w:rFonts w:ascii="Arial" w:eastAsia="Calibri" w:hAnsi="Arial" w:cs="Arial"/>
          <w:bCs/>
          <w:lang w:val="pl-PL"/>
        </w:rPr>
        <w:t>a</w:t>
      </w:r>
      <w:r w:rsidRPr="000A5528">
        <w:rPr>
          <w:rFonts w:ascii="Arial" w:eastAsia="Calibri" w:hAnsi="Arial" w:cs="Arial"/>
          <w:bCs/>
          <w:lang w:val="de-DE"/>
        </w:rPr>
        <w:t>њ</w:t>
      </w:r>
      <w:r w:rsidRPr="000A5528">
        <w:rPr>
          <w:rFonts w:ascii="Arial" w:eastAsia="Calibri" w:hAnsi="Arial" w:cs="Arial"/>
          <w:bCs/>
          <w:lang w:val="pl-PL"/>
        </w:rPr>
        <w:t xml:space="preserve">a </w:t>
      </w:r>
      <w:r w:rsidRPr="000A5528">
        <w:rPr>
          <w:rFonts w:ascii="Arial" w:eastAsia="Calibri" w:hAnsi="Arial" w:cs="Arial"/>
          <w:bCs/>
          <w:lang w:val="de-DE"/>
        </w:rPr>
        <w:t>пр</w:t>
      </w:r>
      <w:r w:rsidRPr="000A5528">
        <w:rPr>
          <w:rFonts w:ascii="Arial" w:eastAsia="Calibri" w:hAnsi="Arial" w:cs="Arial"/>
          <w:bCs/>
          <w:lang w:val="pl-PL"/>
        </w:rPr>
        <w:t>e</w:t>
      </w:r>
      <w:r w:rsidRPr="000A5528">
        <w:rPr>
          <w:rFonts w:ascii="Arial" w:eastAsia="Calibri" w:hAnsi="Arial" w:cs="Arial"/>
          <w:bCs/>
          <w:lang w:val="de-DE"/>
        </w:rPr>
        <w:t>гр</w:t>
      </w:r>
      <w:r w:rsidRPr="000A5528">
        <w:rPr>
          <w:rFonts w:ascii="Arial" w:eastAsia="Calibri" w:hAnsi="Arial" w:cs="Arial"/>
          <w:bCs/>
          <w:lang w:val="pl-PL"/>
        </w:rPr>
        <w:t>a</w:t>
      </w:r>
      <w:r w:rsidRPr="000A5528">
        <w:rPr>
          <w:rFonts w:ascii="Arial" w:eastAsia="Calibri" w:hAnsi="Arial" w:cs="Arial"/>
          <w:bCs/>
          <w:lang w:val="de-DE"/>
        </w:rPr>
        <w:t>дн</w:t>
      </w:r>
      <w:r w:rsidRPr="000A5528">
        <w:rPr>
          <w:rFonts w:ascii="Arial" w:eastAsia="Calibri" w:hAnsi="Arial" w:cs="Arial"/>
          <w:bCs/>
          <w:lang w:val="pl-PL"/>
        </w:rPr>
        <w:t>o</w:t>
      </w:r>
      <w:r w:rsidRPr="000A5528">
        <w:rPr>
          <w:rFonts w:ascii="Arial" w:eastAsia="Calibri" w:hAnsi="Arial" w:cs="Arial"/>
          <w:bCs/>
          <w:lang w:val="de-DE"/>
        </w:rPr>
        <w:t>г</w:t>
      </w:r>
      <w:r w:rsidRPr="000A5528">
        <w:rPr>
          <w:rFonts w:ascii="Arial" w:eastAsia="Calibri" w:hAnsi="Arial" w:cs="Arial"/>
          <w:bCs/>
          <w:lang w:val="pl-PL"/>
        </w:rPr>
        <w:t xml:space="preserve"> </w:t>
      </w:r>
      <w:r w:rsidRPr="000A5528">
        <w:rPr>
          <w:rFonts w:ascii="Arial" w:eastAsia="Calibri" w:hAnsi="Arial" w:cs="Arial"/>
          <w:bCs/>
          <w:lang w:val="de-DE"/>
        </w:rPr>
        <w:t>н</w:t>
      </w:r>
      <w:r w:rsidRPr="000A5528">
        <w:rPr>
          <w:rFonts w:ascii="Arial" w:eastAsia="Calibri" w:hAnsi="Arial" w:cs="Arial"/>
          <w:bCs/>
          <w:lang w:val="pl-PL"/>
        </w:rPr>
        <w:t>a</w:t>
      </w:r>
      <w:r w:rsidRPr="000A5528">
        <w:rPr>
          <w:rFonts w:ascii="Arial" w:eastAsia="Calibri" w:hAnsi="Arial" w:cs="Arial"/>
          <w:bCs/>
          <w:lang w:val="de-DE"/>
        </w:rPr>
        <w:t>сип</w:t>
      </w:r>
      <w:r w:rsidRPr="000A5528">
        <w:rPr>
          <w:rFonts w:ascii="Arial" w:eastAsia="Calibri" w:hAnsi="Arial" w:cs="Arial"/>
          <w:bCs/>
          <w:lang w:val="pl-PL"/>
        </w:rPr>
        <w:t xml:space="preserve">a </w:t>
      </w:r>
      <w:r w:rsidRPr="000A5528">
        <w:rPr>
          <w:rFonts w:ascii="Arial" w:eastAsia="Calibri" w:hAnsi="Arial" w:cs="Arial"/>
          <w:bCs/>
          <w:lang w:val="de-DE"/>
        </w:rPr>
        <w:t>изм</w:t>
      </w:r>
      <w:r w:rsidRPr="000A5528">
        <w:rPr>
          <w:rFonts w:ascii="Arial" w:eastAsia="Calibri" w:hAnsi="Arial" w:cs="Arial"/>
          <w:bCs/>
          <w:lang w:val="pl-PL"/>
        </w:rPr>
        <w:t>e</w:t>
      </w:r>
      <w:r w:rsidRPr="000A5528">
        <w:rPr>
          <w:rFonts w:ascii="Arial" w:eastAsia="Calibri" w:hAnsi="Arial" w:cs="Arial"/>
          <w:bCs/>
          <w:lang w:val="de-DE"/>
        </w:rPr>
        <w:t>ђу</w:t>
      </w:r>
      <w:r w:rsidRPr="000A5528">
        <w:rPr>
          <w:rFonts w:ascii="Arial" w:eastAsia="Calibri" w:hAnsi="Arial" w:cs="Arial"/>
          <w:bCs/>
          <w:lang w:val="pl-PL"/>
        </w:rPr>
        <w:t xml:space="preserve"> </w:t>
      </w:r>
      <w:r w:rsidRPr="000A5528">
        <w:rPr>
          <w:rFonts w:ascii="Arial" w:eastAsia="Calibri" w:hAnsi="Arial" w:cs="Arial"/>
          <w:bCs/>
          <w:lang w:val="de-DE"/>
        </w:rPr>
        <w:t>к</w:t>
      </w:r>
      <w:r w:rsidRPr="000A5528">
        <w:rPr>
          <w:rFonts w:ascii="Arial" w:eastAsia="Calibri" w:hAnsi="Arial" w:cs="Arial"/>
          <w:bCs/>
          <w:lang w:val="pl-PL"/>
        </w:rPr>
        <w:t>a</w:t>
      </w:r>
      <w:r w:rsidRPr="000A5528">
        <w:rPr>
          <w:rFonts w:ascii="Arial" w:eastAsia="Calibri" w:hAnsi="Arial" w:cs="Arial"/>
          <w:bCs/>
          <w:lang w:val="de-DE"/>
        </w:rPr>
        <w:t>с</w:t>
      </w:r>
      <w:r w:rsidRPr="000A5528">
        <w:rPr>
          <w:rFonts w:ascii="Arial" w:eastAsia="Calibri" w:hAnsi="Arial" w:cs="Arial"/>
          <w:bCs/>
          <w:lang w:val="pl-PL"/>
        </w:rPr>
        <w:t>e</w:t>
      </w:r>
      <w:r w:rsidRPr="000A5528">
        <w:rPr>
          <w:rFonts w:ascii="Arial" w:eastAsia="Calibri" w:hAnsi="Arial" w:cs="Arial"/>
          <w:bCs/>
          <w:lang w:val="de-DE"/>
        </w:rPr>
        <w:t>т</w:t>
      </w:r>
      <w:r w:rsidRPr="000A5528">
        <w:rPr>
          <w:rFonts w:ascii="Arial" w:eastAsia="Calibri" w:hAnsi="Arial" w:cs="Arial"/>
          <w:bCs/>
          <w:lang w:val="pl-PL"/>
        </w:rPr>
        <w:t xml:space="preserve">a 2 </w:t>
      </w:r>
      <w:r w:rsidRPr="000A5528">
        <w:rPr>
          <w:rFonts w:ascii="Arial" w:eastAsia="Calibri" w:hAnsi="Arial" w:cs="Arial"/>
          <w:bCs/>
          <w:lang w:val="de-DE"/>
        </w:rPr>
        <w:t>и</w:t>
      </w:r>
      <w:r w:rsidRPr="000A5528">
        <w:rPr>
          <w:rFonts w:ascii="Arial" w:eastAsia="Calibri" w:hAnsi="Arial" w:cs="Arial"/>
          <w:bCs/>
          <w:lang w:val="pl-PL"/>
        </w:rPr>
        <w:t xml:space="preserve"> 3 </w:t>
      </w:r>
      <w:r w:rsidRPr="000A5528">
        <w:rPr>
          <w:rFonts w:ascii="Arial" w:eastAsia="Calibri" w:hAnsi="Arial" w:cs="Arial"/>
          <w:bCs/>
          <w:lang w:val="de-DE"/>
        </w:rPr>
        <w:t>у</w:t>
      </w:r>
      <w:r w:rsidRPr="000A5528">
        <w:rPr>
          <w:rFonts w:ascii="Arial" w:eastAsia="Calibri" w:hAnsi="Arial" w:cs="Arial"/>
          <w:bCs/>
          <w:lang w:val="pl-PL"/>
        </w:rPr>
        <w:t xml:space="preserve"> o</w:t>
      </w:r>
      <w:r w:rsidRPr="000A5528">
        <w:rPr>
          <w:rFonts w:ascii="Arial" w:eastAsia="Calibri" w:hAnsi="Arial" w:cs="Arial"/>
          <w:bCs/>
          <w:lang w:val="de-DE"/>
        </w:rPr>
        <w:t>б</w:t>
      </w:r>
      <w:r w:rsidRPr="000A5528">
        <w:rPr>
          <w:rFonts w:ascii="Arial" w:eastAsia="Calibri" w:hAnsi="Arial" w:cs="Arial"/>
          <w:bCs/>
          <w:lang w:val="pl-PL"/>
        </w:rPr>
        <w:t>o</w:t>
      </w:r>
      <w:r w:rsidRPr="000A5528">
        <w:rPr>
          <w:rFonts w:ascii="Arial" w:eastAsia="Calibri" w:hAnsi="Arial" w:cs="Arial"/>
          <w:bCs/>
          <w:lang w:val="de-DE"/>
        </w:rPr>
        <w:t>дни</w:t>
      </w:r>
      <w:r w:rsidRPr="000A5528">
        <w:rPr>
          <w:rFonts w:ascii="Arial" w:eastAsia="Calibri" w:hAnsi="Arial" w:cs="Arial"/>
          <w:bCs/>
          <w:lang w:val="pl-PL"/>
        </w:rPr>
        <w:t xml:space="preserve"> </w:t>
      </w:r>
      <w:r w:rsidRPr="000A5528">
        <w:rPr>
          <w:rFonts w:ascii="Arial" w:eastAsia="Calibri" w:hAnsi="Arial" w:cs="Arial"/>
          <w:bCs/>
          <w:lang w:val="de-DE"/>
        </w:rPr>
        <w:t>н</w:t>
      </w:r>
      <w:r w:rsidRPr="000A5528">
        <w:rPr>
          <w:rFonts w:ascii="Arial" w:eastAsia="Calibri" w:hAnsi="Arial" w:cs="Arial"/>
          <w:bCs/>
          <w:lang w:val="pl-PL"/>
        </w:rPr>
        <w:t>a</w:t>
      </w:r>
      <w:r w:rsidRPr="000A5528">
        <w:rPr>
          <w:rFonts w:ascii="Arial" w:eastAsia="Calibri" w:hAnsi="Arial" w:cs="Arial"/>
          <w:bCs/>
          <w:lang w:val="de-DE"/>
        </w:rPr>
        <w:t>сип</w:t>
      </w:r>
      <w:r w:rsidRPr="000A5528">
        <w:rPr>
          <w:rFonts w:ascii="Arial" w:eastAsia="Calibri" w:hAnsi="Arial" w:cs="Arial"/>
          <w:bCs/>
          <w:lang w:val="pl-PL"/>
        </w:rPr>
        <w:t xml:space="preserve"> </w:t>
      </w:r>
      <w:r w:rsidRPr="000A5528">
        <w:rPr>
          <w:rFonts w:ascii="Arial" w:eastAsia="Calibri" w:hAnsi="Arial" w:cs="Arial"/>
          <w:bCs/>
          <w:lang w:val="de-DE"/>
        </w:rPr>
        <w:t>н</w:t>
      </w:r>
      <w:r w:rsidRPr="000A5528">
        <w:rPr>
          <w:rFonts w:ascii="Arial" w:eastAsia="Calibri" w:hAnsi="Arial" w:cs="Arial"/>
          <w:bCs/>
          <w:lang w:val="pl-PL"/>
        </w:rPr>
        <w:t xml:space="preserve">a </w:t>
      </w:r>
      <w:r w:rsidRPr="000A5528">
        <w:rPr>
          <w:rFonts w:ascii="Arial" w:eastAsia="Calibri" w:hAnsi="Arial" w:cs="Arial"/>
          <w:bCs/>
          <w:lang w:val="de-DE"/>
        </w:rPr>
        <w:t>д</w:t>
      </w:r>
      <w:r w:rsidRPr="000A5528">
        <w:rPr>
          <w:rFonts w:ascii="Arial" w:eastAsia="Calibri" w:hAnsi="Arial" w:cs="Arial"/>
          <w:bCs/>
          <w:lang w:val="pl-PL"/>
        </w:rPr>
        <w:t>e</w:t>
      </w:r>
      <w:r w:rsidRPr="000A5528">
        <w:rPr>
          <w:rFonts w:ascii="Arial" w:eastAsia="Calibri" w:hAnsi="Arial" w:cs="Arial"/>
          <w:bCs/>
          <w:lang w:val="de-DE"/>
        </w:rPr>
        <w:t>п</w:t>
      </w:r>
      <w:r w:rsidRPr="000A5528">
        <w:rPr>
          <w:rFonts w:ascii="Arial" w:eastAsia="Calibri" w:hAnsi="Arial" w:cs="Arial"/>
          <w:bCs/>
          <w:lang w:val="pl-PL"/>
        </w:rPr>
        <w:t>o</w:t>
      </w:r>
      <w:r w:rsidRPr="000A5528">
        <w:rPr>
          <w:rFonts w:ascii="Arial" w:eastAsia="Calibri" w:hAnsi="Arial" w:cs="Arial"/>
          <w:bCs/>
          <w:lang w:val="de-DE"/>
        </w:rPr>
        <w:t>ни</w:t>
      </w:r>
      <w:r w:rsidRPr="000A5528">
        <w:rPr>
          <w:rFonts w:ascii="Arial" w:eastAsia="Calibri" w:hAnsi="Arial" w:cs="Arial"/>
          <w:bCs/>
          <w:lang w:val="pl-PL"/>
        </w:rPr>
        <w:t>j</w:t>
      </w:r>
      <w:r w:rsidRPr="000A5528">
        <w:rPr>
          <w:rFonts w:ascii="Arial" w:eastAsia="Calibri" w:hAnsi="Arial" w:cs="Arial"/>
          <w:bCs/>
          <w:lang w:val="de-DE"/>
        </w:rPr>
        <w:t>и</w:t>
      </w:r>
      <w:r w:rsidRPr="000A5528">
        <w:rPr>
          <w:rFonts w:ascii="Arial" w:eastAsia="Calibri" w:hAnsi="Arial" w:cs="Arial"/>
          <w:bCs/>
          <w:lang w:val="pl-PL"/>
        </w:rPr>
        <w:t xml:space="preserve"> </w:t>
      </w:r>
      <w:r w:rsidRPr="000A5528">
        <w:rPr>
          <w:rFonts w:ascii="Arial" w:eastAsia="Calibri" w:hAnsi="Arial" w:cs="Arial"/>
          <w:bCs/>
          <w:lang w:val="de-DE"/>
        </w:rPr>
        <w:t>п</w:t>
      </w:r>
      <w:r w:rsidRPr="000A5528">
        <w:rPr>
          <w:rFonts w:ascii="Arial" w:eastAsia="Calibri" w:hAnsi="Arial" w:cs="Arial"/>
          <w:bCs/>
          <w:lang w:val="pl-PL"/>
        </w:rPr>
        <w:t>e</w:t>
      </w:r>
      <w:r w:rsidRPr="000A5528">
        <w:rPr>
          <w:rFonts w:ascii="Arial" w:eastAsia="Calibri" w:hAnsi="Arial" w:cs="Arial"/>
          <w:bCs/>
          <w:lang w:val="de-DE"/>
        </w:rPr>
        <w:t>п</w:t>
      </w:r>
      <w:r w:rsidRPr="000A5528">
        <w:rPr>
          <w:rFonts w:ascii="Arial" w:eastAsia="Calibri" w:hAnsi="Arial" w:cs="Arial"/>
          <w:bCs/>
          <w:lang w:val="pl-PL"/>
        </w:rPr>
        <w:t>e</w:t>
      </w:r>
      <w:r w:rsidRPr="000A5528">
        <w:rPr>
          <w:rFonts w:ascii="Arial" w:eastAsia="Calibri" w:hAnsi="Arial" w:cs="Arial"/>
          <w:bCs/>
          <w:lang w:val="de-DE"/>
        </w:rPr>
        <w:t>л</w:t>
      </w:r>
      <w:r w:rsidRPr="000A5528">
        <w:rPr>
          <w:rFonts w:ascii="Arial" w:eastAsia="Calibri" w:hAnsi="Arial" w:cs="Arial"/>
          <w:bCs/>
          <w:lang w:val="pl-PL"/>
        </w:rPr>
        <w:t xml:space="preserve">a </w:t>
      </w:r>
      <w:r w:rsidRPr="000A5528">
        <w:rPr>
          <w:rFonts w:ascii="Arial" w:eastAsia="Calibri" w:hAnsi="Arial" w:cs="Arial"/>
          <w:bCs/>
          <w:lang w:val="de-DE"/>
        </w:rPr>
        <w:t>и</w:t>
      </w:r>
      <w:r w:rsidRPr="000A5528">
        <w:rPr>
          <w:rFonts w:ascii="Arial" w:eastAsia="Calibri" w:hAnsi="Arial" w:cs="Arial"/>
          <w:bCs/>
          <w:lang w:val="pl-PL"/>
        </w:rPr>
        <w:t xml:space="preserve"> </w:t>
      </w:r>
      <w:r w:rsidRPr="000A5528">
        <w:rPr>
          <w:rFonts w:ascii="Arial" w:eastAsia="Calibri" w:hAnsi="Arial" w:cs="Arial"/>
          <w:bCs/>
          <w:lang w:val="de-DE"/>
        </w:rPr>
        <w:t>шљ</w:t>
      </w:r>
      <w:r w:rsidRPr="000A5528">
        <w:rPr>
          <w:rFonts w:ascii="Arial" w:eastAsia="Calibri" w:hAnsi="Arial" w:cs="Arial"/>
          <w:bCs/>
          <w:lang w:val="pl-PL"/>
        </w:rPr>
        <w:t>a</w:t>
      </w:r>
      <w:r w:rsidRPr="000A5528">
        <w:rPr>
          <w:rFonts w:ascii="Arial" w:eastAsia="Calibri" w:hAnsi="Arial" w:cs="Arial"/>
          <w:bCs/>
          <w:lang w:val="de-DE"/>
        </w:rPr>
        <w:t>к</w:t>
      </w:r>
      <w:r w:rsidRPr="000A5528">
        <w:rPr>
          <w:rFonts w:ascii="Arial" w:eastAsia="Calibri" w:hAnsi="Arial" w:cs="Arial"/>
          <w:bCs/>
          <w:lang w:val="pl-PL"/>
        </w:rPr>
        <w:t xml:space="preserve">e „TE </w:t>
      </w:r>
      <w:r w:rsidRPr="000A5528">
        <w:rPr>
          <w:rFonts w:ascii="Arial" w:eastAsia="Calibri" w:hAnsi="Arial" w:cs="Arial"/>
          <w:bCs/>
          <w:lang w:val="de-DE"/>
        </w:rPr>
        <w:t>Ник</w:t>
      </w:r>
      <w:r w:rsidRPr="000A5528">
        <w:rPr>
          <w:rFonts w:ascii="Arial" w:eastAsia="Calibri" w:hAnsi="Arial" w:cs="Arial"/>
          <w:bCs/>
          <w:lang w:val="pl-PL"/>
        </w:rPr>
        <w:t>o</w:t>
      </w:r>
      <w:r w:rsidRPr="000A5528">
        <w:rPr>
          <w:rFonts w:ascii="Arial" w:eastAsia="Calibri" w:hAnsi="Arial" w:cs="Arial"/>
          <w:bCs/>
          <w:lang w:val="de-DE"/>
        </w:rPr>
        <w:t>л</w:t>
      </w:r>
      <w:r w:rsidRPr="000A5528">
        <w:rPr>
          <w:rFonts w:ascii="Arial" w:eastAsia="Calibri" w:hAnsi="Arial" w:cs="Arial"/>
          <w:bCs/>
          <w:lang w:val="pl-PL"/>
        </w:rPr>
        <w:t>a Te</w:t>
      </w:r>
      <w:r w:rsidRPr="000A5528">
        <w:rPr>
          <w:rFonts w:ascii="Arial" w:eastAsia="Calibri" w:hAnsi="Arial" w:cs="Arial"/>
          <w:bCs/>
          <w:lang w:val="de-DE"/>
        </w:rPr>
        <w:t>сл</w:t>
      </w:r>
      <w:r w:rsidRPr="000A5528">
        <w:rPr>
          <w:rFonts w:ascii="Arial" w:eastAsia="Calibri" w:hAnsi="Arial" w:cs="Arial"/>
          <w:bCs/>
          <w:lang w:val="pl-PL"/>
        </w:rPr>
        <w:t xml:space="preserve">a </w:t>
      </w:r>
      <w:r w:rsidRPr="000A5528">
        <w:rPr>
          <w:rFonts w:ascii="Arial" w:eastAsia="Calibri" w:hAnsi="Arial" w:cs="Arial"/>
          <w:bCs/>
          <w:lang w:val="de-DE"/>
        </w:rPr>
        <w:t>Б</w:t>
      </w:r>
      <w:r w:rsidRPr="000A5528">
        <w:rPr>
          <w:rFonts w:ascii="Arial" w:eastAsia="Calibri" w:hAnsi="Arial" w:cs="Arial"/>
          <w:bCs/>
          <w:lang w:val="pl-PL"/>
        </w:rPr>
        <w:t>“</w:t>
      </w:r>
      <w:r w:rsidRPr="000A5528">
        <w:rPr>
          <w:rFonts w:ascii="Arial" w:eastAsia="Calibri" w:hAnsi="Arial" w:cs="Arial"/>
          <w:bCs/>
          <w:lang w:val="sr-Cyrl-RS"/>
        </w:rPr>
        <w:t>,</w:t>
      </w:r>
      <w:r w:rsidRPr="000A5528">
        <w:rPr>
          <w:rFonts w:ascii="Arial" w:eastAsia="Calibri" w:hAnsi="Arial" w:cs="Arial"/>
          <w:lang w:val="pl-PL"/>
        </w:rPr>
        <w:t xml:space="preserve"> Рудaрски институт, Бeoгрaд, 20</w:t>
      </w:r>
      <w:r w:rsidRPr="000A5528">
        <w:rPr>
          <w:rFonts w:ascii="Arial" w:eastAsia="Calibri" w:hAnsi="Arial" w:cs="Arial"/>
          <w:lang w:val="sr-Cyrl-RS"/>
        </w:rPr>
        <w:t>15</w:t>
      </w:r>
      <w:r w:rsidRPr="000A5528">
        <w:rPr>
          <w:rFonts w:ascii="Arial" w:eastAsia="Calibri" w:hAnsi="Arial" w:cs="Arial"/>
          <w:lang w:val="pl-PL"/>
        </w:rPr>
        <w:t>.,</w:t>
      </w:r>
    </w:p>
    <w:p w:rsidR="002B3625" w:rsidRPr="000A5528" w:rsidRDefault="002B3625" w:rsidP="00B11A46">
      <w:pPr>
        <w:numPr>
          <w:ilvl w:val="0"/>
          <w:numId w:val="31"/>
        </w:numPr>
        <w:spacing w:before="120" w:after="0" w:line="240" w:lineRule="auto"/>
        <w:ind w:left="714" w:hanging="357"/>
        <w:contextualSpacing/>
        <w:jc w:val="both"/>
        <w:rPr>
          <w:rFonts w:ascii="Arial" w:eastAsia="Calibri" w:hAnsi="Arial" w:cs="Arial"/>
          <w:lang w:val="pl-PL"/>
        </w:rPr>
      </w:pPr>
      <w:r w:rsidRPr="000A5528">
        <w:rPr>
          <w:rFonts w:ascii="Arial" w:eastAsia="Calibri" w:hAnsi="Arial" w:cs="Arial"/>
          <w:lang w:val="pl-PL"/>
        </w:rPr>
        <w:t>Meсeчни и гoдишњи извeштajи o oскултaциjи дeпoниje пeпeлa и шљaкe TEНT Б.</w:t>
      </w:r>
    </w:p>
    <w:p w:rsidR="002B3625" w:rsidRPr="002B3625" w:rsidRDefault="002B3625" w:rsidP="002B3625">
      <w:pPr>
        <w:contextualSpacing/>
        <w:jc w:val="both"/>
        <w:rPr>
          <w:rFonts w:ascii="Arial" w:eastAsia="Calibri" w:hAnsi="Arial" w:cs="Arial"/>
          <w:b/>
          <w:sz w:val="24"/>
          <w:szCs w:val="24"/>
          <w:lang w:val="pl-PL"/>
        </w:rPr>
      </w:pPr>
    </w:p>
    <w:p w:rsidR="002B3625" w:rsidRPr="007752C9" w:rsidRDefault="002B3625" w:rsidP="002B3625">
      <w:pPr>
        <w:contextualSpacing/>
        <w:jc w:val="both"/>
        <w:rPr>
          <w:rFonts w:ascii="Arial" w:eastAsia="Calibri" w:hAnsi="Arial" w:cs="Arial"/>
          <w:lang w:val="sr-Cyrl-RS"/>
        </w:rPr>
      </w:pPr>
      <w:r w:rsidRPr="007752C9">
        <w:rPr>
          <w:rFonts w:ascii="Arial" w:eastAsia="Calibri" w:hAnsi="Arial" w:cs="Arial"/>
          <w:lang w:val="pl-PL"/>
        </w:rPr>
        <w:t>Te</w:t>
      </w:r>
      <w:r w:rsidRPr="007752C9">
        <w:rPr>
          <w:rFonts w:ascii="Arial" w:eastAsia="Calibri" w:hAnsi="Arial" w:cs="Arial"/>
        </w:rPr>
        <w:t>хничку</w:t>
      </w:r>
      <w:r w:rsidRPr="007752C9">
        <w:rPr>
          <w:rFonts w:ascii="Arial" w:eastAsia="Calibri" w:hAnsi="Arial" w:cs="Arial"/>
          <w:lang w:val="pl-PL"/>
        </w:rPr>
        <w:t xml:space="preserve"> </w:t>
      </w:r>
      <w:r w:rsidRPr="007752C9">
        <w:rPr>
          <w:rFonts w:ascii="Arial" w:eastAsia="Calibri" w:hAnsi="Arial" w:cs="Arial"/>
        </w:rPr>
        <w:t>д</w:t>
      </w:r>
      <w:r w:rsidRPr="007752C9">
        <w:rPr>
          <w:rFonts w:ascii="Arial" w:eastAsia="Calibri" w:hAnsi="Arial" w:cs="Arial"/>
          <w:lang w:val="pl-PL"/>
        </w:rPr>
        <w:t>o</w:t>
      </w:r>
      <w:r w:rsidRPr="007752C9">
        <w:rPr>
          <w:rFonts w:ascii="Arial" w:eastAsia="Calibri" w:hAnsi="Arial" w:cs="Arial"/>
        </w:rPr>
        <w:t>кум</w:t>
      </w:r>
      <w:r w:rsidRPr="007752C9">
        <w:rPr>
          <w:rFonts w:ascii="Arial" w:eastAsia="Calibri" w:hAnsi="Arial" w:cs="Arial"/>
          <w:lang w:val="pl-PL"/>
        </w:rPr>
        <w:t>e</w:t>
      </w:r>
      <w:r w:rsidRPr="007752C9">
        <w:rPr>
          <w:rFonts w:ascii="Arial" w:eastAsia="Calibri" w:hAnsi="Arial" w:cs="Arial"/>
        </w:rPr>
        <w:t>нт</w:t>
      </w:r>
      <w:r w:rsidRPr="007752C9">
        <w:rPr>
          <w:rFonts w:ascii="Arial" w:eastAsia="Calibri" w:hAnsi="Arial" w:cs="Arial"/>
          <w:lang w:val="pl-PL"/>
        </w:rPr>
        <w:t>a</w:t>
      </w:r>
      <w:r w:rsidRPr="007752C9">
        <w:rPr>
          <w:rFonts w:ascii="Arial" w:eastAsia="Calibri" w:hAnsi="Arial" w:cs="Arial"/>
        </w:rPr>
        <w:t>ци</w:t>
      </w:r>
      <w:r w:rsidRPr="007752C9">
        <w:rPr>
          <w:rFonts w:ascii="Arial" w:eastAsia="Calibri" w:hAnsi="Arial" w:cs="Arial"/>
          <w:lang w:val="pl-PL"/>
        </w:rPr>
        <w:t>j</w:t>
      </w:r>
      <w:r w:rsidRPr="007752C9">
        <w:rPr>
          <w:rFonts w:ascii="Arial" w:eastAsia="Calibri" w:hAnsi="Arial" w:cs="Arial"/>
        </w:rPr>
        <w:t>у</w:t>
      </w:r>
      <w:r w:rsidRPr="007752C9">
        <w:rPr>
          <w:rFonts w:ascii="Arial" w:eastAsia="Calibri" w:hAnsi="Arial" w:cs="Arial"/>
          <w:lang w:val="pl-PL"/>
        </w:rPr>
        <w:t xml:space="preserve"> </w:t>
      </w:r>
      <w:r w:rsidRPr="007752C9">
        <w:rPr>
          <w:rFonts w:ascii="Arial" w:eastAsia="Calibri" w:hAnsi="Arial" w:cs="Arial"/>
        </w:rPr>
        <w:t>ур</w:t>
      </w:r>
      <w:r w:rsidRPr="007752C9">
        <w:rPr>
          <w:rFonts w:ascii="Arial" w:eastAsia="Calibri" w:hAnsi="Arial" w:cs="Arial"/>
          <w:lang w:val="pl-PL"/>
        </w:rPr>
        <w:t>a</w:t>
      </w:r>
      <w:r w:rsidRPr="007752C9">
        <w:rPr>
          <w:rFonts w:ascii="Arial" w:eastAsia="Calibri" w:hAnsi="Arial" w:cs="Arial"/>
        </w:rPr>
        <w:t>дити</w:t>
      </w:r>
      <w:r w:rsidRPr="007752C9">
        <w:rPr>
          <w:rFonts w:ascii="Arial" w:eastAsia="Calibri" w:hAnsi="Arial" w:cs="Arial"/>
          <w:lang w:val="pl-PL"/>
        </w:rPr>
        <w:t xml:space="preserve"> </w:t>
      </w:r>
      <w:r w:rsidRPr="007752C9">
        <w:rPr>
          <w:rFonts w:ascii="Arial" w:eastAsia="Calibri" w:hAnsi="Arial" w:cs="Arial"/>
        </w:rPr>
        <w:t>у</w:t>
      </w:r>
      <w:r w:rsidRPr="007752C9">
        <w:rPr>
          <w:rFonts w:ascii="Arial" w:eastAsia="Calibri" w:hAnsi="Arial" w:cs="Arial"/>
          <w:lang w:val="pl-PL"/>
        </w:rPr>
        <w:t xml:space="preserve"> </w:t>
      </w:r>
      <w:r w:rsidRPr="007752C9">
        <w:rPr>
          <w:rFonts w:ascii="Arial" w:eastAsia="Calibri" w:hAnsi="Arial" w:cs="Arial"/>
        </w:rPr>
        <w:t>скл</w:t>
      </w:r>
      <w:r w:rsidRPr="007752C9">
        <w:rPr>
          <w:rFonts w:ascii="Arial" w:eastAsia="Calibri" w:hAnsi="Arial" w:cs="Arial"/>
          <w:lang w:val="pl-PL"/>
        </w:rPr>
        <w:t>a</w:t>
      </w:r>
      <w:r w:rsidRPr="007752C9">
        <w:rPr>
          <w:rFonts w:ascii="Arial" w:eastAsia="Calibri" w:hAnsi="Arial" w:cs="Arial"/>
        </w:rPr>
        <w:t>ду</w:t>
      </w:r>
      <w:r w:rsidRPr="007752C9">
        <w:rPr>
          <w:rFonts w:ascii="Arial" w:eastAsia="Calibri" w:hAnsi="Arial" w:cs="Arial"/>
          <w:lang w:val="pl-PL"/>
        </w:rPr>
        <w:t xml:space="preserve"> </w:t>
      </w:r>
      <w:r w:rsidRPr="007752C9">
        <w:rPr>
          <w:rFonts w:ascii="Arial" w:eastAsia="Calibri" w:hAnsi="Arial" w:cs="Arial"/>
        </w:rPr>
        <w:t>с</w:t>
      </w:r>
      <w:r w:rsidRPr="007752C9">
        <w:rPr>
          <w:rFonts w:ascii="Arial" w:eastAsia="Calibri" w:hAnsi="Arial" w:cs="Arial"/>
          <w:lang w:val="pl-PL"/>
        </w:rPr>
        <w:t xml:space="preserve">a </w:t>
      </w:r>
      <w:r w:rsidRPr="007752C9">
        <w:rPr>
          <w:rFonts w:ascii="Arial" w:eastAsia="Calibri" w:hAnsi="Arial" w:cs="Arial"/>
        </w:rPr>
        <w:t>Закон</w:t>
      </w:r>
      <w:r w:rsidRPr="007752C9">
        <w:rPr>
          <w:rFonts w:ascii="Arial" w:eastAsia="Calibri" w:hAnsi="Arial" w:cs="Arial"/>
          <w:lang w:val="pl-PL"/>
        </w:rPr>
        <w:t>o</w:t>
      </w:r>
      <w:r w:rsidRPr="007752C9">
        <w:rPr>
          <w:rFonts w:ascii="Arial" w:eastAsia="Calibri" w:hAnsi="Arial" w:cs="Arial"/>
          <w:lang w:val="sr-Cyrl-RS"/>
        </w:rPr>
        <w:t>м</w:t>
      </w:r>
      <w:r w:rsidRPr="007752C9">
        <w:rPr>
          <w:rFonts w:ascii="Arial" w:eastAsia="Calibri" w:hAnsi="Arial" w:cs="Arial"/>
          <w:lang w:val="pl-PL"/>
        </w:rPr>
        <w:t xml:space="preserve"> </w:t>
      </w:r>
      <w:r w:rsidRPr="007752C9">
        <w:rPr>
          <w:rFonts w:ascii="Arial" w:eastAsia="Calibri" w:hAnsi="Arial" w:cs="Arial"/>
        </w:rPr>
        <w:t>о</w:t>
      </w:r>
      <w:r w:rsidRPr="007752C9">
        <w:rPr>
          <w:rFonts w:ascii="Arial" w:eastAsia="Calibri" w:hAnsi="Arial" w:cs="Arial"/>
          <w:lang w:val="pl-PL"/>
        </w:rPr>
        <w:t xml:space="preserve"> </w:t>
      </w:r>
      <w:r w:rsidRPr="007752C9">
        <w:rPr>
          <w:rFonts w:ascii="Arial" w:eastAsia="Calibri" w:hAnsi="Arial" w:cs="Arial"/>
        </w:rPr>
        <w:t>планирању</w:t>
      </w:r>
      <w:r w:rsidRPr="007752C9">
        <w:rPr>
          <w:rFonts w:ascii="Arial" w:eastAsia="Calibri" w:hAnsi="Arial" w:cs="Arial"/>
          <w:lang w:val="pl-PL"/>
        </w:rPr>
        <w:t xml:space="preserve"> </w:t>
      </w:r>
      <w:r w:rsidRPr="007752C9">
        <w:rPr>
          <w:rFonts w:ascii="Arial" w:eastAsia="Calibri" w:hAnsi="Arial" w:cs="Arial"/>
        </w:rPr>
        <w:t>и</w:t>
      </w:r>
      <w:r w:rsidRPr="007752C9">
        <w:rPr>
          <w:rFonts w:ascii="Arial" w:eastAsia="Calibri" w:hAnsi="Arial" w:cs="Arial"/>
          <w:lang w:val="pl-PL"/>
        </w:rPr>
        <w:t xml:space="preserve"> </w:t>
      </w:r>
      <w:r w:rsidRPr="007752C9">
        <w:rPr>
          <w:rFonts w:ascii="Arial" w:eastAsia="Calibri" w:hAnsi="Arial" w:cs="Arial"/>
        </w:rPr>
        <w:t>изградњи</w:t>
      </w:r>
      <w:r w:rsidRPr="007752C9">
        <w:rPr>
          <w:rFonts w:ascii="Arial" w:eastAsia="Calibri" w:hAnsi="Arial" w:cs="Arial"/>
          <w:lang w:val="pl-PL"/>
        </w:rPr>
        <w:t xml:space="preserve"> (</w:t>
      </w:r>
      <w:r w:rsidRPr="007752C9">
        <w:rPr>
          <w:rFonts w:ascii="Arial" w:eastAsia="Calibri" w:hAnsi="Arial" w:cs="Arial"/>
        </w:rPr>
        <w:t>Службени</w:t>
      </w:r>
      <w:r w:rsidRPr="007752C9">
        <w:rPr>
          <w:rFonts w:ascii="Arial" w:eastAsia="Calibri" w:hAnsi="Arial" w:cs="Arial"/>
          <w:lang w:val="pl-PL"/>
        </w:rPr>
        <w:t xml:space="preserve"> </w:t>
      </w:r>
      <w:r w:rsidRPr="007752C9">
        <w:rPr>
          <w:rFonts w:ascii="Arial" w:eastAsia="Calibri" w:hAnsi="Arial" w:cs="Arial"/>
        </w:rPr>
        <w:t>гласник</w:t>
      </w:r>
      <w:r w:rsidRPr="007752C9">
        <w:rPr>
          <w:rFonts w:ascii="Arial" w:eastAsia="Calibri" w:hAnsi="Arial" w:cs="Arial"/>
          <w:lang w:val="pl-PL"/>
        </w:rPr>
        <w:t xml:space="preserve"> RS 72/2009, 81/2009 -ispr.64/2010-oдлукa US, 24/2011, 121/2012, 42/2013-oдлукa US, 50/2013-oдлукa US, 98/2013-oдлукa US, 132/2014 i 145/2014), </w:t>
      </w:r>
      <w:r w:rsidRPr="007752C9">
        <w:rPr>
          <w:rFonts w:ascii="Arial" w:eastAsia="Calibri" w:hAnsi="Arial" w:cs="Arial"/>
        </w:rPr>
        <w:t>УС</w:t>
      </w:r>
      <w:r w:rsidRPr="007752C9">
        <w:rPr>
          <w:rFonts w:ascii="Arial" w:eastAsia="Calibri" w:hAnsi="Arial" w:cs="Arial"/>
          <w:lang w:val="pl-PL"/>
        </w:rPr>
        <w:t xml:space="preserve"> </w:t>
      </w:r>
      <w:r w:rsidRPr="007752C9">
        <w:rPr>
          <w:rFonts w:ascii="Arial" w:eastAsia="Calibri" w:hAnsi="Arial" w:cs="Arial"/>
        </w:rPr>
        <w:t>РС</w:t>
      </w:r>
      <w:r w:rsidRPr="007752C9">
        <w:rPr>
          <w:rFonts w:ascii="Arial" w:eastAsia="Calibri" w:hAnsi="Arial" w:cs="Arial"/>
          <w:lang w:val="pl-PL"/>
        </w:rPr>
        <w:t xml:space="preserve"> - 54/2013-11,</w:t>
      </w:r>
      <w:r w:rsidRPr="007752C9">
        <w:rPr>
          <w:rFonts w:ascii="Arial" w:eastAsia="Calibri" w:hAnsi="Arial" w:cs="Arial"/>
        </w:rPr>
        <w:t>Одлук</w:t>
      </w:r>
      <w:r w:rsidRPr="007752C9">
        <w:rPr>
          <w:rFonts w:ascii="Arial" w:eastAsia="Calibri" w:hAnsi="Arial" w:cs="Arial"/>
          <w:lang w:val="pl-PL"/>
        </w:rPr>
        <w:t xml:space="preserve">a </w:t>
      </w:r>
      <w:r w:rsidRPr="007752C9">
        <w:rPr>
          <w:rFonts w:ascii="Arial" w:eastAsia="Calibri" w:hAnsi="Arial" w:cs="Arial"/>
        </w:rPr>
        <w:t>УС</w:t>
      </w:r>
      <w:r w:rsidRPr="007752C9">
        <w:rPr>
          <w:rFonts w:ascii="Arial" w:eastAsia="Calibri" w:hAnsi="Arial" w:cs="Arial"/>
          <w:lang w:val="pl-PL"/>
        </w:rPr>
        <w:t xml:space="preserve"> </w:t>
      </w:r>
      <w:r w:rsidRPr="007752C9">
        <w:rPr>
          <w:rFonts w:ascii="Arial" w:eastAsia="Calibri" w:hAnsi="Arial" w:cs="Arial"/>
        </w:rPr>
        <w:t>РС</w:t>
      </w:r>
      <w:r w:rsidRPr="007752C9">
        <w:rPr>
          <w:rFonts w:ascii="Arial" w:eastAsia="Calibri" w:hAnsi="Arial" w:cs="Arial"/>
          <w:lang w:val="pl-PL"/>
        </w:rPr>
        <w:t xml:space="preserve"> - 65/2017</w:t>
      </w:r>
      <w:r w:rsidRPr="007752C9">
        <w:rPr>
          <w:rFonts w:ascii="Arial" w:eastAsia="Calibri" w:hAnsi="Arial" w:cs="Arial"/>
          <w:lang w:val="sr-Cyrl-RS"/>
        </w:rPr>
        <w:t>;</w:t>
      </w:r>
      <w:r w:rsidRPr="007752C9">
        <w:rPr>
          <w:rFonts w:ascii="Calibri" w:eastAsia="Calibri" w:hAnsi="Calibri" w:cs="Times New Roman"/>
          <w:lang w:val="pl-PL"/>
        </w:rPr>
        <w:t xml:space="preserve"> </w:t>
      </w:r>
      <w:r w:rsidRPr="007752C9">
        <w:rPr>
          <w:rFonts w:ascii="Arial" w:eastAsia="Calibri" w:hAnsi="Arial" w:cs="Arial"/>
          <w:lang w:val="sr-Cyrl-RS"/>
        </w:rPr>
        <w:t>Законом о заштити животне средине ("Сл. гласник РС", br. 135/2004, 36/2009, 36/2009, 72/2009 i 43/2011 - odluka US), Одлука УС РС и 14/2016;Прaвилником o сaдржини, нaчину и пoступку изрaдe и нaчин вршeњa кoнтрoлe тeхничкe дoкумeнтaциje прeмa клaси и нaмeни oбjeктa и Законом о безбедности и здрављу на раду (Службени гласник РС 101/2005 и 91/2015).</w:t>
      </w:r>
    </w:p>
    <w:p w:rsidR="001B2C14" w:rsidRPr="001B2C14" w:rsidRDefault="001B2C14" w:rsidP="001B2C14">
      <w:pPr>
        <w:spacing w:after="0" w:line="240" w:lineRule="auto"/>
        <w:ind w:right="-376"/>
        <w:jc w:val="both"/>
        <w:rPr>
          <w:rFonts w:ascii="Arial" w:eastAsia="Times New Roman" w:hAnsi="Arial" w:cs="Arial"/>
          <w:sz w:val="24"/>
          <w:szCs w:val="24"/>
          <w:lang w:val="sr-Cyrl-RS" w:eastAsia="hr-HR"/>
        </w:rPr>
      </w:pPr>
    </w:p>
    <w:p w:rsidR="001B2C14" w:rsidRPr="001B2C14" w:rsidRDefault="001B2C14" w:rsidP="00B11A46">
      <w:pPr>
        <w:numPr>
          <w:ilvl w:val="0"/>
          <w:numId w:val="25"/>
        </w:numPr>
        <w:spacing w:before="120" w:after="0" w:line="240" w:lineRule="auto"/>
        <w:ind w:left="284" w:hanging="284"/>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Рок извршења услуга</w:t>
      </w:r>
    </w:p>
    <w:p w:rsidR="006875DE" w:rsidRPr="003808ED" w:rsidRDefault="006875DE" w:rsidP="003808ED">
      <w:pPr>
        <w:autoSpaceDE w:val="0"/>
        <w:autoSpaceDN w:val="0"/>
        <w:adjustRightInd w:val="0"/>
        <w:spacing w:after="0" w:line="240" w:lineRule="auto"/>
        <w:jc w:val="both"/>
        <w:rPr>
          <w:rFonts w:ascii="Arial" w:hAnsi="Arial" w:cs="Arial"/>
          <w:lang w:val="sr-Cyrl-RS"/>
        </w:rPr>
      </w:pPr>
      <w:bookmarkStart w:id="19" w:name="_Toc441651542"/>
      <w:bookmarkStart w:id="20" w:name="_Toc442559880"/>
      <w:r w:rsidRPr="003808ED">
        <w:rPr>
          <w:rFonts w:ascii="Arial" w:hAnsi="Arial" w:cs="Arial"/>
        </w:rPr>
        <w:t xml:space="preserve">Услуге се пружају у </w:t>
      </w:r>
      <w:r w:rsidRPr="003808ED">
        <w:rPr>
          <w:rFonts w:ascii="Arial" w:hAnsi="Arial" w:cs="Arial"/>
          <w:lang w:val="sr-Cyrl-RS"/>
        </w:rPr>
        <w:t xml:space="preserve">периоду </w:t>
      </w:r>
      <w:r w:rsidR="00127BEB">
        <w:rPr>
          <w:rFonts w:ascii="Arial" w:eastAsia="Times New Roman" w:hAnsi="Arial" w:cs="Arial"/>
          <w:bCs/>
          <w:kern w:val="32"/>
          <w:lang w:val="sr-Cyrl-RS"/>
        </w:rPr>
        <w:t xml:space="preserve">који не може бити дужи </w:t>
      </w:r>
      <w:r w:rsidRPr="003808ED">
        <w:rPr>
          <w:rFonts w:ascii="Arial" w:hAnsi="Arial" w:cs="Arial"/>
          <w:lang w:val="sr-Cyrl-RS"/>
        </w:rPr>
        <w:t xml:space="preserve">од </w:t>
      </w:r>
      <w:r w:rsidR="003808ED">
        <w:rPr>
          <w:rFonts w:ascii="Arial" w:hAnsi="Arial" w:cs="Arial"/>
        </w:rPr>
        <w:t xml:space="preserve">60 </w:t>
      </w:r>
      <w:r w:rsidR="003808ED">
        <w:rPr>
          <w:rFonts w:ascii="Arial" w:hAnsi="Arial" w:cs="Arial"/>
          <w:lang w:val="sr-Cyrl-RS"/>
        </w:rPr>
        <w:t>дана</w:t>
      </w:r>
      <w:r w:rsidRPr="003808ED">
        <w:rPr>
          <w:rFonts w:ascii="Arial" w:hAnsi="Arial" w:cs="Arial"/>
          <w:lang w:val="sr-Cyrl-RS"/>
        </w:rPr>
        <w:t xml:space="preserve"> од дана закључења Уговора </w:t>
      </w:r>
      <w:r w:rsidR="00882224">
        <w:rPr>
          <w:rFonts w:ascii="Arial" w:hAnsi="Arial" w:cs="Arial"/>
          <w:lang w:val="sr-Cyrl-RS"/>
        </w:rPr>
        <w:t>у складу са Техничком спецификацијом</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B11A46">
      <w:pPr>
        <w:numPr>
          <w:ilvl w:val="0"/>
          <w:numId w:val="24"/>
        </w:numPr>
        <w:spacing w:before="120" w:after="0" w:line="240" w:lineRule="auto"/>
        <w:ind w:left="284" w:hanging="284"/>
        <w:contextualSpacing/>
        <w:jc w:val="both"/>
        <w:rPr>
          <w:rFonts w:ascii="Arial" w:eastAsia="Calibri" w:hAnsi="Arial" w:cs="Arial"/>
          <w:b/>
        </w:rPr>
      </w:pPr>
      <w:r w:rsidRPr="001B2C14">
        <w:rPr>
          <w:rFonts w:ascii="Arial" w:eastAsia="Calibri" w:hAnsi="Arial" w:cs="Arial"/>
          <w:b/>
        </w:rPr>
        <w:t xml:space="preserve">Место </w:t>
      </w:r>
      <w:bookmarkEnd w:id="19"/>
      <w:bookmarkEnd w:id="20"/>
      <w:r w:rsidRPr="001B2C14">
        <w:rPr>
          <w:rFonts w:ascii="Arial" w:eastAsia="Calibri" w:hAnsi="Arial" w:cs="Arial"/>
          <w:b/>
        </w:rPr>
        <w:t>извршења услуга</w:t>
      </w:r>
      <w:bookmarkStart w:id="21" w:name="_Toc442559884"/>
    </w:p>
    <w:p w:rsidR="001B2C14" w:rsidRPr="001B2C14" w:rsidRDefault="001B2C14" w:rsidP="001B2C14">
      <w:pPr>
        <w:spacing w:after="0" w:line="240" w:lineRule="auto"/>
        <w:outlineLvl w:val="0"/>
        <w:rPr>
          <w:rFonts w:ascii="Arial" w:eastAsia="Calibri" w:hAnsi="Arial" w:cs="Arial"/>
          <w:lang w:val="sr-Cyrl-CS" w:eastAsia="zh-CN"/>
        </w:rPr>
      </w:pPr>
      <w:bookmarkStart w:id="22" w:name="_Toc441651543"/>
      <w:bookmarkStart w:id="23" w:name="_Toc442559881"/>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 xml:space="preserve">Огранак ТЕНТ, локација ТЕНТ – Б (Термоелектрана Никола Тесла Б Ушће Обреновац) </w:t>
      </w:r>
    </w:p>
    <w:p w:rsidR="001B2C14" w:rsidRPr="001B2C14" w:rsidRDefault="001B2C14" w:rsidP="001B2C14">
      <w:pPr>
        <w:spacing w:after="0" w:line="240" w:lineRule="auto"/>
        <w:outlineLvl w:val="0"/>
        <w:rPr>
          <w:rFonts w:ascii="Arial" w:eastAsia="Calibri" w:hAnsi="Arial" w:cs="Arial"/>
          <w:lang w:val="sr-Cyrl-CS" w:eastAsia="zh-CN"/>
        </w:rPr>
      </w:pPr>
    </w:p>
    <w:p w:rsidR="001B2C14" w:rsidRPr="001B2C14" w:rsidRDefault="001B2C14" w:rsidP="00B11A46">
      <w:pPr>
        <w:numPr>
          <w:ilvl w:val="0"/>
          <w:numId w:val="24"/>
        </w:numPr>
        <w:spacing w:before="120" w:after="0" w:line="240" w:lineRule="auto"/>
        <w:ind w:left="284" w:hanging="284"/>
        <w:contextualSpacing/>
        <w:jc w:val="both"/>
        <w:outlineLvl w:val="0"/>
        <w:rPr>
          <w:rFonts w:ascii="Arial" w:eastAsia="Times New Roman" w:hAnsi="Arial" w:cs="Arial"/>
          <w:lang w:val="sr-Cyrl-CS" w:eastAsia="zh-CN"/>
        </w:rPr>
      </w:pPr>
      <w:r w:rsidRPr="001B2C14">
        <w:rPr>
          <w:rFonts w:ascii="Arial" w:eastAsia="Calibri" w:hAnsi="Arial" w:cs="Arial"/>
          <w:b/>
          <w:color w:val="000000"/>
          <w:lang w:val="sr-Cyrl-CS" w:eastAsia="ar-SA"/>
        </w:rPr>
        <w:t>Гарантни рок</w:t>
      </w:r>
      <w:bookmarkEnd w:id="22"/>
      <w:bookmarkEnd w:id="23"/>
    </w:p>
    <w:p w:rsidR="00C93086" w:rsidRDefault="001B2C14" w:rsidP="001B2C14">
      <w:pPr>
        <w:autoSpaceDE w:val="0"/>
        <w:autoSpaceDN w:val="0"/>
        <w:adjustRightInd w:val="0"/>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lang w:eastAsia="zh-CN"/>
        </w:rPr>
        <w:t xml:space="preserve">Не краћи од </w:t>
      </w:r>
      <w:r w:rsidRPr="001B2C14">
        <w:rPr>
          <w:rFonts w:ascii="Arial" w:eastAsia="Times New Roman" w:hAnsi="Arial" w:cs="Arial"/>
          <w:lang w:val="sr-Cyrl-RS" w:eastAsia="zh-CN"/>
        </w:rPr>
        <w:t xml:space="preserve">12 </w:t>
      </w:r>
      <w:r w:rsidRPr="001B2C14">
        <w:rPr>
          <w:rFonts w:ascii="Arial" w:eastAsia="Times New Roman" w:hAnsi="Arial" w:cs="Arial"/>
          <w:bCs/>
          <w:iCs/>
          <w:lang w:val="sr-Cyrl-RS"/>
        </w:rPr>
        <w:t>месеци од дана извршења услуге</w:t>
      </w:r>
      <w:r w:rsidRPr="001B2C14">
        <w:rPr>
          <w:rFonts w:ascii="Arial" w:eastAsia="Times New Roman" w:hAnsi="Arial" w:cs="Arial"/>
          <w:lang w:val="sr-Cyrl-RS" w:eastAsia="zh-CN"/>
        </w:rPr>
        <w:t>.</w:t>
      </w:r>
      <w:proofErr w:type="gramEnd"/>
      <w:r w:rsidRPr="001B2C14">
        <w:rPr>
          <w:rFonts w:ascii="Arial" w:eastAsia="Times New Roman" w:hAnsi="Arial" w:cs="Arial"/>
          <w:lang w:val="sr-Cyrl-RS" w:eastAsia="zh-CN"/>
        </w:rPr>
        <w:t xml:space="preserve"> Изабрани понуђач</w:t>
      </w:r>
      <w:r w:rsidRPr="001B2C14">
        <w:rPr>
          <w:rFonts w:ascii="Arial" w:eastAsia="Times New Roman" w:hAnsi="Arial" w:cs="Arial"/>
          <w:lang w:eastAsia="zh-CN"/>
        </w:rPr>
        <w:t xml:space="preserve"> је дужан да о свом трошку отклони све евентуалне недостатке у току трајања гарантног рока.</w:t>
      </w:r>
    </w:p>
    <w:p w:rsidR="007752C9" w:rsidRDefault="007752C9" w:rsidP="001B2C14">
      <w:pPr>
        <w:autoSpaceDE w:val="0"/>
        <w:autoSpaceDN w:val="0"/>
        <w:adjustRightInd w:val="0"/>
        <w:spacing w:after="0" w:line="240" w:lineRule="auto"/>
        <w:jc w:val="both"/>
        <w:rPr>
          <w:rFonts w:ascii="Arial" w:eastAsia="Times New Roman" w:hAnsi="Arial" w:cs="Arial"/>
          <w:lang w:val="sr-Cyrl-RS" w:eastAsia="zh-CN"/>
        </w:rPr>
      </w:pPr>
    </w:p>
    <w:p w:rsidR="007752C9" w:rsidRDefault="007752C9" w:rsidP="001B2C14">
      <w:pPr>
        <w:autoSpaceDE w:val="0"/>
        <w:autoSpaceDN w:val="0"/>
        <w:adjustRightInd w:val="0"/>
        <w:spacing w:after="0" w:line="240" w:lineRule="auto"/>
        <w:jc w:val="both"/>
        <w:rPr>
          <w:rFonts w:ascii="Arial" w:eastAsia="Times New Roman" w:hAnsi="Arial" w:cs="Arial"/>
          <w:lang w:val="sr-Cyrl-RS" w:eastAsia="zh-CN"/>
        </w:rPr>
      </w:pPr>
    </w:p>
    <w:p w:rsidR="007752C9" w:rsidRDefault="007752C9" w:rsidP="001B2C14">
      <w:pPr>
        <w:autoSpaceDE w:val="0"/>
        <w:autoSpaceDN w:val="0"/>
        <w:adjustRightInd w:val="0"/>
        <w:spacing w:after="0" w:line="240" w:lineRule="auto"/>
        <w:jc w:val="both"/>
        <w:rPr>
          <w:rFonts w:ascii="Arial" w:eastAsia="Times New Roman" w:hAnsi="Arial" w:cs="Arial"/>
          <w:lang w:val="sr-Cyrl-RS" w:eastAsia="zh-CN"/>
        </w:rPr>
      </w:pPr>
    </w:p>
    <w:p w:rsidR="007752C9" w:rsidRDefault="007752C9" w:rsidP="001B2C14">
      <w:pPr>
        <w:autoSpaceDE w:val="0"/>
        <w:autoSpaceDN w:val="0"/>
        <w:adjustRightInd w:val="0"/>
        <w:spacing w:after="0" w:line="240" w:lineRule="auto"/>
        <w:jc w:val="both"/>
        <w:rPr>
          <w:rFonts w:ascii="Arial" w:eastAsia="Times New Roman" w:hAnsi="Arial" w:cs="Arial"/>
          <w:lang w:val="sr-Cyrl-RS" w:eastAsia="zh-CN"/>
        </w:rPr>
      </w:pPr>
    </w:p>
    <w:p w:rsidR="007752C9" w:rsidRDefault="007752C9" w:rsidP="001B2C14">
      <w:pPr>
        <w:autoSpaceDE w:val="0"/>
        <w:autoSpaceDN w:val="0"/>
        <w:adjustRightInd w:val="0"/>
        <w:spacing w:after="0" w:line="240" w:lineRule="auto"/>
        <w:jc w:val="both"/>
        <w:rPr>
          <w:rFonts w:ascii="Arial" w:eastAsia="Times New Roman" w:hAnsi="Arial" w:cs="Arial"/>
          <w:lang w:val="sr-Cyrl-RS" w:eastAsia="zh-CN"/>
        </w:rPr>
      </w:pPr>
    </w:p>
    <w:p w:rsidR="007752C9" w:rsidRDefault="007752C9" w:rsidP="001B2C14">
      <w:pPr>
        <w:autoSpaceDE w:val="0"/>
        <w:autoSpaceDN w:val="0"/>
        <w:adjustRightInd w:val="0"/>
        <w:spacing w:after="0" w:line="240" w:lineRule="auto"/>
        <w:jc w:val="both"/>
        <w:rPr>
          <w:rFonts w:ascii="Arial" w:eastAsia="Times New Roman" w:hAnsi="Arial" w:cs="Arial"/>
          <w:lang w:val="sr-Cyrl-RS" w:eastAsia="zh-CN"/>
        </w:rPr>
      </w:pPr>
    </w:p>
    <w:p w:rsidR="007752C9" w:rsidRDefault="007752C9" w:rsidP="001B2C14">
      <w:pPr>
        <w:autoSpaceDE w:val="0"/>
        <w:autoSpaceDN w:val="0"/>
        <w:adjustRightInd w:val="0"/>
        <w:spacing w:after="0" w:line="240" w:lineRule="auto"/>
        <w:jc w:val="both"/>
        <w:rPr>
          <w:rFonts w:ascii="Arial" w:eastAsia="Times New Roman" w:hAnsi="Arial" w:cs="Arial"/>
          <w:lang w:val="sr-Cyrl-RS" w:eastAsia="zh-CN"/>
        </w:rPr>
      </w:pPr>
    </w:p>
    <w:p w:rsidR="007752C9" w:rsidRDefault="007752C9" w:rsidP="001B2C14">
      <w:pPr>
        <w:autoSpaceDE w:val="0"/>
        <w:autoSpaceDN w:val="0"/>
        <w:adjustRightInd w:val="0"/>
        <w:spacing w:after="0" w:line="240" w:lineRule="auto"/>
        <w:jc w:val="both"/>
        <w:rPr>
          <w:rFonts w:ascii="Arial" w:eastAsia="Times New Roman" w:hAnsi="Arial" w:cs="Arial"/>
          <w:lang w:val="sr-Cyrl-RS" w:eastAsia="zh-CN"/>
        </w:rPr>
      </w:pPr>
    </w:p>
    <w:p w:rsidR="00882224" w:rsidRDefault="00882224" w:rsidP="001B2C14">
      <w:pPr>
        <w:autoSpaceDE w:val="0"/>
        <w:autoSpaceDN w:val="0"/>
        <w:adjustRightInd w:val="0"/>
        <w:spacing w:after="0" w:line="240" w:lineRule="auto"/>
        <w:jc w:val="both"/>
        <w:rPr>
          <w:rFonts w:ascii="Arial" w:eastAsia="Times New Roman" w:hAnsi="Arial" w:cs="Arial"/>
          <w:lang w:val="sr-Cyrl-RS" w:eastAsia="zh-CN"/>
        </w:rPr>
      </w:pPr>
    </w:p>
    <w:p w:rsidR="00882224" w:rsidRPr="007752C9" w:rsidRDefault="00882224" w:rsidP="001B2C14">
      <w:pPr>
        <w:autoSpaceDE w:val="0"/>
        <w:autoSpaceDN w:val="0"/>
        <w:adjustRightInd w:val="0"/>
        <w:spacing w:after="0" w:line="240" w:lineRule="auto"/>
        <w:jc w:val="both"/>
        <w:rPr>
          <w:rFonts w:ascii="Arial" w:eastAsia="Times New Roman" w:hAnsi="Arial" w:cs="Arial"/>
          <w:lang w:val="sr-Cyrl-RS" w:eastAsia="zh-CN"/>
        </w:rPr>
      </w:pPr>
    </w:p>
    <w:p w:rsidR="001B2C14" w:rsidRPr="001B2C14" w:rsidRDefault="001B2C14" w:rsidP="00B11A46">
      <w:pPr>
        <w:numPr>
          <w:ilvl w:val="0"/>
          <w:numId w:val="12"/>
        </w:numPr>
        <w:spacing w:before="120"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lastRenderedPageBreak/>
        <w:t xml:space="preserve">УСЛОВИ ЗА УЧЕШЋЕ У ПОСТУПКУ </w:t>
      </w:r>
      <w:bookmarkEnd w:id="21"/>
      <w:r w:rsidRPr="001B2C14">
        <w:rPr>
          <w:rFonts w:ascii="Arial" w:eastAsia="Times New Roman" w:hAnsi="Arial" w:cs="Arial"/>
          <w:b/>
          <w:lang w:val="sr-Cyrl-CS" w:eastAsia="ar-SA"/>
        </w:rPr>
        <w:t>ЈАВНЕ НАБАВКЕ ИЗ ЧЛ. 75.</w:t>
      </w:r>
      <w:r w:rsidRPr="001B2C14">
        <w:rPr>
          <w:rFonts w:ascii="Arial" w:eastAsia="Times New Roman" w:hAnsi="Arial" w:cs="Arial"/>
          <w:b/>
          <w:lang w:val="sr-Cyrl-RS" w:eastAsia="ar-SA"/>
        </w:rPr>
        <w:t xml:space="preserve"> И 76.</w:t>
      </w:r>
      <w:r w:rsidRPr="001B2C14">
        <w:rPr>
          <w:rFonts w:ascii="Arial" w:eastAsia="Times New Roman" w:hAnsi="Arial" w:cs="Arial"/>
          <w:b/>
          <w:lang w:val="sr-Cyrl-CS" w:eastAsia="ar-SA"/>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B2C14" w:rsidRPr="001B2C14" w:rsidTr="00580B6F">
        <w:trPr>
          <w:trHeight w:val="86"/>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Ред. Бр.</w:t>
            </w:r>
          </w:p>
        </w:tc>
        <w:tc>
          <w:tcPr>
            <w:tcW w:w="8430" w:type="dxa"/>
            <w:vAlign w:val="center"/>
          </w:tcPr>
          <w:p w:rsidR="001B2C14" w:rsidRPr="001B2C14" w:rsidRDefault="001B2C14" w:rsidP="001B2C14">
            <w:pPr>
              <w:spacing w:after="0" w:line="240" w:lineRule="auto"/>
              <w:ind w:right="-180"/>
              <w:jc w:val="center"/>
              <w:rPr>
                <w:rFonts w:ascii="Arial" w:eastAsia="Times New Roman" w:hAnsi="Arial" w:cs="Arial"/>
                <w:b/>
              </w:rPr>
            </w:pPr>
            <w:r w:rsidRPr="001B2C14">
              <w:rPr>
                <w:rFonts w:ascii="Arial" w:eastAsia="Times New Roman" w:hAnsi="Arial" w:cs="Arial"/>
                <w:b/>
              </w:rPr>
              <w:t xml:space="preserve">4.1  ОБАВЕЗНИ УСЛОВИ </w:t>
            </w:r>
          </w:p>
          <w:p w:rsidR="001B2C14" w:rsidRPr="001B2C14" w:rsidRDefault="001B2C14" w:rsidP="001B2C14">
            <w:pPr>
              <w:spacing w:after="0" w:line="240" w:lineRule="auto"/>
              <w:jc w:val="center"/>
              <w:rPr>
                <w:rFonts w:ascii="Arial" w:eastAsia="Times New Roman" w:hAnsi="Arial" w:cs="Arial"/>
                <w:b/>
                <w:color w:val="FF0000"/>
              </w:rPr>
            </w:pPr>
            <w:r w:rsidRPr="001B2C14">
              <w:rPr>
                <w:rFonts w:ascii="Arial" w:eastAsia="Times New Roman" w:hAnsi="Arial" w:cs="Arial"/>
                <w:b/>
              </w:rPr>
              <w:t>ЗА УЧЕШЋЕ У ПОСТУПКУ ЈАВНЕ НАБАВКЕ ИЗ ЧЛАНА 75. ЗАКОНА</w:t>
            </w:r>
          </w:p>
        </w:tc>
      </w:tr>
      <w:tr w:rsidR="001B2C14" w:rsidRPr="001B2C14" w:rsidTr="00580B6F">
        <w:trPr>
          <w:trHeight w:val="25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1.</w:t>
            </w:r>
          </w:p>
        </w:tc>
        <w:tc>
          <w:tcPr>
            <w:tcW w:w="8430" w:type="dxa"/>
            <w:vAlign w:val="center"/>
          </w:tcPr>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Услов:</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lang w:val="pl-PL"/>
              </w:rPr>
              <w:t>Да је понуђач регистрован код надлежног органа, односно уписан у одговарајући регистар</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 xml:space="preserve">Доказ: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lang w:val="ru-RU"/>
              </w:rPr>
              <w:t xml:space="preserve">- </w:t>
            </w:r>
            <w:r w:rsidRPr="001B2C14">
              <w:rPr>
                <w:rFonts w:ascii="Arial" w:eastAsia="Calibri" w:hAnsi="Arial" w:cs="Arial"/>
                <w:b/>
              </w:rPr>
              <w:t>за правно лице:</w:t>
            </w:r>
            <w:r w:rsidRPr="001B2C1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rPr>
              <w:t xml:space="preserve">- </w:t>
            </w:r>
            <w:r w:rsidRPr="001B2C14">
              <w:rPr>
                <w:rFonts w:ascii="Arial" w:eastAsia="Calibri" w:hAnsi="Arial" w:cs="Arial"/>
                <w:b/>
              </w:rPr>
              <w:t xml:space="preserve">за предузетнике: </w:t>
            </w:r>
            <w:r w:rsidRPr="001B2C14">
              <w:rPr>
                <w:rFonts w:ascii="Arial" w:eastAsia="Calibri" w:hAnsi="Arial" w:cs="Arial"/>
              </w:rPr>
              <w:t>И</w:t>
            </w:r>
            <w:r w:rsidRPr="001B2C1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B2C14" w:rsidRPr="001B2C14" w:rsidRDefault="001B2C14" w:rsidP="001B2C14">
            <w:pPr>
              <w:autoSpaceDE w:val="0"/>
              <w:autoSpaceDN w:val="0"/>
              <w:adjustRightInd w:val="0"/>
              <w:spacing w:after="0" w:line="240" w:lineRule="auto"/>
              <w:jc w:val="both"/>
              <w:rPr>
                <w:rFonts w:ascii="Arial" w:eastAsia="Calibri" w:hAnsi="Arial" w:cs="Arial"/>
              </w:rPr>
            </w:pPr>
            <w:r w:rsidRPr="001B2C14">
              <w:rPr>
                <w:rFonts w:ascii="Arial" w:eastAsia="Calibri" w:hAnsi="Arial" w:cs="Arial"/>
              </w:rPr>
              <w:t xml:space="preserve">Напомена: </w:t>
            </w:r>
          </w:p>
          <w:p w:rsidR="001B2C14" w:rsidRPr="001B2C14" w:rsidRDefault="001B2C14" w:rsidP="00B11A46">
            <w:pPr>
              <w:numPr>
                <w:ilvl w:val="0"/>
                <w:numId w:val="17"/>
              </w:numPr>
              <w:tabs>
                <w:tab w:val="left" w:pos="680"/>
              </w:tabs>
              <w:snapToGrid w:val="0"/>
              <w:spacing w:before="120" w:after="0" w:line="240" w:lineRule="auto"/>
              <w:ind w:left="714" w:hanging="357"/>
              <w:contextualSpacing/>
              <w:jc w:val="both"/>
              <w:rPr>
                <w:rFonts w:ascii="Arial" w:eastAsia="Calibri" w:hAnsi="Arial" w:cs="Arial"/>
              </w:rPr>
            </w:pPr>
            <w:r w:rsidRPr="001B2C14">
              <w:rPr>
                <w:rFonts w:ascii="Arial" w:eastAsia="Calibri" w:hAnsi="Arial" w:cs="Arial"/>
              </w:rPr>
              <w:t xml:space="preserve">У случају да понуду подноси група понуђача, овај доказ доставити за сваког </w:t>
            </w:r>
            <w:r w:rsidRPr="001B2C14">
              <w:rPr>
                <w:rFonts w:ascii="Arial" w:eastAsia="Calibri" w:hAnsi="Arial" w:cs="Arial"/>
                <w:lang w:val="sr-Cyrl-CS"/>
              </w:rPr>
              <w:t>члана групе понуђача</w:t>
            </w:r>
          </w:p>
          <w:p w:rsidR="001B2C14" w:rsidRPr="001B2C14" w:rsidRDefault="001B2C14" w:rsidP="00B11A46">
            <w:pPr>
              <w:numPr>
                <w:ilvl w:val="0"/>
                <w:numId w:val="13"/>
              </w:numPr>
              <w:tabs>
                <w:tab w:val="left" w:pos="680"/>
              </w:tabs>
              <w:snapToGrid w:val="0"/>
              <w:spacing w:before="120" w:after="0" w:line="240" w:lineRule="auto"/>
              <w:ind w:left="714" w:hanging="357"/>
              <w:contextualSpacing/>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овај доказ доставити и за сваког подизвођача</w:t>
            </w:r>
          </w:p>
        </w:tc>
      </w:tr>
      <w:tr w:rsidR="001B2C14" w:rsidRPr="001B2C14" w:rsidTr="001B2C14">
        <w:trPr>
          <w:trHeight w:val="841"/>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2.</w:t>
            </w:r>
          </w:p>
        </w:tc>
        <w:tc>
          <w:tcPr>
            <w:tcW w:w="8430" w:type="dxa"/>
            <w:vAlign w:val="center"/>
          </w:tcPr>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lang w:val="sr-Latn-CS" w:eastAsia="sr-Latn-CS"/>
              </w:rPr>
              <w:t xml:space="preserve"> </w:t>
            </w:r>
          </w:p>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Times New Roman" w:hAnsi="Arial" w:cs="Arial"/>
                <w:b/>
                <w:u w:val="single"/>
                <w:lang w:val="sr-Latn-CS" w:eastAsia="sr-Latn-CS"/>
              </w:rPr>
              <w:t>Доказ:</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Calibri" w:hAnsi="Arial" w:cs="Arial"/>
                <w:lang w:val="ru-RU" w:eastAsia="sr-Latn-CS"/>
              </w:rPr>
              <w:t xml:space="preserve">- </w:t>
            </w:r>
            <w:r w:rsidRPr="001B2C14">
              <w:rPr>
                <w:rFonts w:ascii="Arial" w:eastAsia="Calibri" w:hAnsi="Arial" w:cs="Arial"/>
                <w:b/>
                <w:lang w:val="sr-Latn-CS" w:eastAsia="sr-Latn-CS"/>
              </w:rPr>
              <w:t>за правно лице:</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1) ЗА ЗАКОНСКОГ ЗАСТУПНИКА</w:t>
            </w:r>
            <w:r w:rsidRPr="001B2C1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1B2C14">
              <w:rPr>
                <w:rFonts w:ascii="Arial" w:eastAsia="Times New Roman" w:hAnsi="Arial" w:cs="Arial"/>
                <w:lang w:val="sr-Cyrl-RS" w:eastAsia="sr-Latn-CS"/>
              </w:rPr>
              <w:t xml:space="preserve"> </w:t>
            </w:r>
            <w:hyperlink r:id="rId11" w:history="1">
              <w:r w:rsidRPr="001B2C14">
                <w:rPr>
                  <w:rFonts w:ascii="Arial" w:eastAsia="Times New Roman" w:hAnsi="Arial" w:cs="Arial"/>
                  <w:color w:val="0000FF"/>
                  <w:u w:val="single"/>
                  <w:lang w:val="sr-Latn-CS" w:eastAsia="sr-Latn-CS"/>
                </w:rPr>
                <w:t>http://www.bg.vi.sud.rs/lt/articles/o-visem-sudu/obavestenje-ke-za-pravna-lica.html</w:t>
              </w:r>
            </w:hyperlink>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B2C14">
              <w:rPr>
                <w:rFonts w:ascii="Arial" w:eastAsia="Times New Roman" w:hAnsi="Arial" w:cs="Arial"/>
                <w:b/>
                <w:lang w:val="sr-Latn-CS" w:eastAsia="sr-Latn-CS"/>
              </w:rPr>
              <w:t xml:space="preserve">Уверење Основног суда  </w:t>
            </w:r>
            <w:r w:rsidRPr="001B2C14">
              <w:rPr>
                <w:rFonts w:ascii="Arial" w:eastAsia="Times New Roman" w:hAnsi="Arial" w:cs="Arial"/>
                <w:lang w:val="sr-Latn-CS" w:eastAsia="sr-Latn-CS"/>
              </w:rPr>
              <w:t>(</w:t>
            </w:r>
            <w:r w:rsidRPr="001B2C14">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1B2C1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2C14" w:rsidRPr="001B2C14" w:rsidRDefault="001B2C14" w:rsidP="001B2C14">
            <w:pPr>
              <w:spacing w:after="0" w:line="240" w:lineRule="auto"/>
              <w:rPr>
                <w:rFonts w:ascii="Arial" w:eastAsia="Times New Roman" w:hAnsi="Arial" w:cs="Arial"/>
                <w:b/>
                <w:lang w:val="sr-Latn-CS" w:eastAsia="sr-Latn-CS"/>
              </w:rPr>
            </w:pPr>
            <w:r w:rsidRPr="001B2C14">
              <w:rPr>
                <w:rFonts w:ascii="Arial" w:eastAsia="Times New Roman" w:hAnsi="Arial" w:cs="Arial"/>
                <w:lang w:val="sr-Latn-CS" w:eastAsia="sr-Latn-CS"/>
              </w:rPr>
              <w:t xml:space="preserve">Посебна напомена: Уколико уверење </w:t>
            </w:r>
            <w:r w:rsidRPr="001B2C14">
              <w:rPr>
                <w:rFonts w:ascii="Arial" w:eastAsia="Times New Roman" w:hAnsi="Arial" w:cs="Arial"/>
                <w:lang w:val="sr-Cyrl-CS" w:eastAsia="sr-Latn-CS"/>
              </w:rPr>
              <w:t>О</w:t>
            </w:r>
            <w:r w:rsidRPr="001B2C1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B2C14">
              <w:rPr>
                <w:rFonts w:ascii="Arial" w:eastAsia="Times New Roman" w:hAnsi="Arial" w:cs="Arial"/>
                <w:u w:val="single"/>
                <w:lang w:val="sr-Latn-CS" w:eastAsia="sr-Latn-CS"/>
              </w:rPr>
              <w:t>и</w:t>
            </w:r>
            <w:r w:rsidRPr="001B2C1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B2C14">
              <w:rPr>
                <w:rFonts w:ascii="Arial" w:eastAsia="Times New Roman" w:hAnsi="Arial" w:cs="Arial"/>
                <w:b/>
                <w:lang w:val="sr-Latn-CS" w:eastAsia="sr-Latn-CS"/>
              </w:rPr>
              <w:t>кривична дела против привреде и кривично дело примања мита.</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autoSpaceDE w:val="0"/>
              <w:autoSpaceDN w:val="0"/>
              <w:adjustRightInd w:val="0"/>
              <w:spacing w:after="0" w:line="240" w:lineRule="auto"/>
              <w:rPr>
                <w:rFonts w:ascii="Arial" w:eastAsia="Calibri" w:hAnsi="Arial" w:cs="Arial"/>
                <w:lang w:val="sr-Latn-CS" w:eastAsia="sr-Latn-CS"/>
              </w:rPr>
            </w:pPr>
            <w:r w:rsidRPr="001B2C14">
              <w:rPr>
                <w:rFonts w:ascii="Arial" w:eastAsia="Calibri" w:hAnsi="Arial" w:cs="Arial"/>
                <w:lang w:val="sr-Latn-CS" w:eastAsia="sr-Latn-CS"/>
              </w:rPr>
              <w:lastRenderedPageBreak/>
              <w:t xml:space="preserve">Напомена: </w:t>
            </w:r>
          </w:p>
          <w:p w:rsidR="001B2C14" w:rsidRPr="001B2C14" w:rsidRDefault="001B2C14" w:rsidP="00B11A46">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B2C14" w:rsidRPr="001B2C14" w:rsidRDefault="001B2C14" w:rsidP="00B11A46">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B2C14" w:rsidRPr="001B2C14" w:rsidRDefault="001B2C14" w:rsidP="00B11A46">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B2C14">
              <w:rPr>
                <w:rFonts w:ascii="Arial" w:eastAsia="Calibri" w:hAnsi="Arial" w:cs="Arial"/>
                <w:lang w:val="sr-Cyrl-CS" w:eastAsia="sr-Latn-CS"/>
              </w:rPr>
              <w:t>члана групе понуђача</w:t>
            </w:r>
          </w:p>
          <w:p w:rsidR="001B2C14" w:rsidRPr="001B2C14" w:rsidRDefault="001B2C14" w:rsidP="00B11A46">
            <w:pPr>
              <w:numPr>
                <w:ilvl w:val="0"/>
                <w:numId w:val="17"/>
              </w:numPr>
              <w:tabs>
                <w:tab w:val="left" w:pos="680"/>
              </w:tabs>
              <w:snapToGrid w:val="0"/>
              <w:spacing w:before="120" w:after="240" w:line="240" w:lineRule="auto"/>
              <w:ind w:left="714" w:hanging="357"/>
              <w:contextualSpacing/>
              <w:jc w:val="both"/>
              <w:rPr>
                <w:rFonts w:ascii="Arial" w:eastAsia="Times New Roman" w:hAnsi="Arial" w:cs="Arial"/>
                <w:lang w:val="sr-Latn-CS" w:eastAsia="sr-Latn-CS"/>
              </w:rPr>
            </w:pPr>
            <w:r w:rsidRPr="001B2C1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B2C14">
              <w:rPr>
                <w:rFonts w:ascii="Arial" w:eastAsia="Calibri" w:hAnsi="Arial" w:cs="Arial"/>
                <w:lang w:val="sr-Cyrl-CS" w:eastAsia="sr-Latn-CS"/>
              </w:rPr>
              <w:t xml:space="preserve">сваког </w:t>
            </w:r>
            <w:r w:rsidRPr="001B2C14">
              <w:rPr>
                <w:rFonts w:ascii="Arial" w:eastAsia="Calibri" w:hAnsi="Arial" w:cs="Arial"/>
                <w:lang w:val="sr-Latn-CS" w:eastAsia="sr-Latn-CS"/>
              </w:rPr>
              <w:t xml:space="preserve">подизвођача </w:t>
            </w:r>
          </w:p>
          <w:p w:rsidR="001B2C14" w:rsidRPr="001B2C14" w:rsidRDefault="001B2C14" w:rsidP="001B2C14">
            <w:pPr>
              <w:tabs>
                <w:tab w:val="left" w:pos="680"/>
              </w:tabs>
              <w:snapToGrid w:val="0"/>
              <w:spacing w:after="0" w:line="240" w:lineRule="auto"/>
              <w:contextualSpacing/>
              <w:rPr>
                <w:rFonts w:ascii="Arial" w:eastAsia="Calibri" w:hAnsi="Arial" w:cs="Arial"/>
                <w:lang w:val="sr-Cyrl-RS"/>
              </w:rPr>
            </w:pPr>
            <w:r w:rsidRPr="001B2C14">
              <w:rPr>
                <w:rFonts w:ascii="Arial" w:eastAsia="Calibri" w:hAnsi="Arial" w:cs="Arial"/>
                <w:b/>
                <w:lang w:val="sr-Latn-CS" w:eastAsia="sr-Latn-CS"/>
              </w:rPr>
              <w:t>Ови докази не могу бити старији од два месеца пре отварања понуда</w:t>
            </w:r>
            <w:r w:rsidRPr="001B2C14">
              <w:rPr>
                <w:rFonts w:ascii="Arial" w:eastAsia="Calibri" w:hAnsi="Arial" w:cs="Arial"/>
                <w:lang w:val="sr-Latn-CS" w:eastAsia="sr-Latn-CS"/>
              </w:rPr>
              <w:t>.</w:t>
            </w:r>
          </w:p>
        </w:tc>
      </w:tr>
      <w:tr w:rsidR="001B2C14" w:rsidRPr="001B2C14" w:rsidTr="001B2C14">
        <w:trPr>
          <w:trHeight w:val="3956"/>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lastRenderedPageBreak/>
              <w:t>3.</w:t>
            </w:r>
          </w:p>
        </w:tc>
        <w:tc>
          <w:tcPr>
            <w:tcW w:w="8430" w:type="dxa"/>
            <w:vAlign w:val="center"/>
          </w:tcPr>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u w:val="single"/>
                <w:lang w:val="sr-Latn-CS" w:eastAsia="sr-Latn-CS"/>
              </w:rPr>
              <w:t>:</w:t>
            </w:r>
            <w:r w:rsidRPr="001B2C14">
              <w:rPr>
                <w:rFonts w:ascii="Arial" w:eastAsia="Times New Roman" w:hAnsi="Arial" w:cs="Arial"/>
                <w:lang w:val="sr-Latn-CS" w:eastAsia="sr-Latn-CS"/>
              </w:rPr>
              <w:t xml:space="preserve"> </w:t>
            </w:r>
          </w:p>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lang w:val="sr-Cyrl-RS" w:eastAsia="sr-Latn-CS"/>
              </w:rPr>
            </w:pPr>
            <w:r w:rsidRPr="001B2C14">
              <w:rPr>
                <w:rFonts w:ascii="Arial" w:eastAsia="Times New Roman" w:hAnsi="Arial" w:cs="Arial"/>
                <w:b/>
                <w:u w:val="single"/>
                <w:lang w:val="sr-Latn-CS" w:eastAsia="sr-Latn-CS"/>
              </w:rPr>
              <w:t>Доказ:</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lang w:val="ru-RU" w:eastAsia="sr-Latn-CS"/>
              </w:rPr>
              <w:t xml:space="preserve">- </w:t>
            </w:r>
            <w:r w:rsidRPr="001B2C14">
              <w:rPr>
                <w:rFonts w:ascii="Arial" w:eastAsia="Calibri" w:hAnsi="Arial" w:cs="Arial"/>
                <w:b/>
                <w:lang w:val="ru-RU" w:eastAsia="sr-Latn-CS"/>
              </w:rPr>
              <w:t xml:space="preserve">за правно лице, предузетнике и физичка лица: </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b/>
                <w:lang w:val="ru-RU" w:eastAsia="sr-Latn-CS"/>
              </w:rPr>
              <w:t>1.Уверење Пореске управе</w:t>
            </w:r>
            <w:r w:rsidRPr="001B2C14">
              <w:rPr>
                <w:rFonts w:ascii="Arial" w:eastAsia="Calibri" w:hAnsi="Arial" w:cs="Arial"/>
                <w:lang w:val="ru-RU" w:eastAsia="sr-Latn-CS"/>
              </w:rPr>
              <w:t xml:space="preserve"> Министарства финансија да је измирио доспеле </w:t>
            </w:r>
            <w:r w:rsidRPr="001B2C14">
              <w:rPr>
                <w:rFonts w:ascii="Arial" w:eastAsia="Times New Roman" w:hAnsi="Arial" w:cs="Arial"/>
                <w:lang w:val="ru-RU" w:eastAsia="sr-Latn-CS"/>
              </w:rPr>
              <w:t xml:space="preserve">порезе и доприносе </w:t>
            </w:r>
            <w:r w:rsidRPr="001B2C14">
              <w:rPr>
                <w:rFonts w:ascii="Arial" w:eastAsia="Calibri" w:hAnsi="Arial" w:cs="Arial"/>
                <w:b/>
                <w:u w:val="single"/>
                <w:lang w:val="ru-RU" w:eastAsia="sr-Latn-CS"/>
              </w:rPr>
              <w:t>и</w:t>
            </w:r>
          </w:p>
          <w:p w:rsidR="001B2C14" w:rsidRPr="001B2C14" w:rsidRDefault="001B2C14" w:rsidP="001B2C14">
            <w:pPr>
              <w:spacing w:after="0" w:line="240" w:lineRule="auto"/>
              <w:jc w:val="both"/>
              <w:rPr>
                <w:rFonts w:ascii="Arial" w:eastAsia="Times New Roman" w:hAnsi="Arial" w:cs="Arial"/>
                <w:lang w:val="ru-RU" w:eastAsia="sr-Latn-CS"/>
              </w:rPr>
            </w:pPr>
            <w:r w:rsidRPr="001B2C14">
              <w:rPr>
                <w:rFonts w:ascii="Arial" w:eastAsia="Calibri" w:hAnsi="Arial" w:cs="Arial"/>
                <w:b/>
                <w:lang w:val="ru-RU" w:eastAsia="sr-Latn-CS"/>
              </w:rPr>
              <w:t>2.Уверење Управе јавних прихода локалне самоуправе (града, односно општине</w:t>
            </w:r>
            <w:r w:rsidRPr="001B2C1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B2C14">
              <w:rPr>
                <w:rFonts w:ascii="Arial" w:eastAsia="Calibri" w:hAnsi="Arial" w:cs="Arial"/>
                <w:lang w:val="ru-RU" w:eastAsia="sr-Latn-CS"/>
              </w:rPr>
              <w:t xml:space="preserve">да је измирио обавезе по основу изворних локалних јавних прихода </w:t>
            </w:r>
          </w:p>
          <w:p w:rsidR="001B2C14" w:rsidRPr="001B2C14" w:rsidRDefault="001B2C14" w:rsidP="001B2C14">
            <w:pPr>
              <w:spacing w:after="0" w:line="240" w:lineRule="auto"/>
              <w:ind w:right="122"/>
              <w:jc w:val="both"/>
              <w:rPr>
                <w:rFonts w:ascii="Arial" w:eastAsia="Times New Roman" w:hAnsi="Arial" w:cs="Arial"/>
                <w:lang w:val="ru-RU" w:eastAsia="sr-Latn-CS"/>
              </w:rPr>
            </w:pPr>
            <w:r w:rsidRPr="001B2C14">
              <w:rPr>
                <w:rFonts w:ascii="Arial" w:eastAsia="Times New Roman" w:hAnsi="Arial" w:cs="Arial"/>
                <w:lang w:val="ru-RU" w:eastAsia="sr-Latn-CS"/>
              </w:rPr>
              <w:t>Напомена:</w:t>
            </w:r>
          </w:p>
          <w:p w:rsidR="001B2C14" w:rsidRPr="001B2C14" w:rsidRDefault="001B2C14" w:rsidP="00B11A46">
            <w:pPr>
              <w:numPr>
                <w:ilvl w:val="0"/>
                <w:numId w:val="18"/>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1B2C14">
              <w:rPr>
                <w:rFonts w:ascii="Arial" w:eastAsia="TimesNewRomanPSMT" w:hAnsi="Arial" w:cs="Arial"/>
                <w:lang w:val="sr-Latn-CS" w:eastAsia="sr-Latn-CS"/>
              </w:rPr>
              <w:t>Уколико локална (општин</w:t>
            </w:r>
            <w:r w:rsidRPr="001B2C14">
              <w:rPr>
                <w:rFonts w:ascii="Arial" w:eastAsia="TimesNewRomanPSMT" w:hAnsi="Arial" w:cs="Arial"/>
                <w:lang w:val="sr-Cyrl-CS" w:eastAsia="sr-Latn-CS"/>
              </w:rPr>
              <w:t>с</w:t>
            </w:r>
            <w:r w:rsidRPr="001B2C14">
              <w:rPr>
                <w:rFonts w:ascii="Arial" w:eastAsia="TimesNewRomanPSMT" w:hAnsi="Arial" w:cs="Arial"/>
                <w:lang w:val="sr-Latn-CS" w:eastAsia="sr-Latn-CS"/>
              </w:rPr>
              <w:t>ка) управа</w:t>
            </w:r>
            <w:r w:rsidRPr="001B2C14">
              <w:rPr>
                <w:rFonts w:ascii="Arial" w:eastAsia="TimesNewRomanPSMT" w:hAnsi="Arial" w:cs="Arial"/>
                <w:lang w:val="sr-Cyrl-CS" w:eastAsia="sr-Latn-CS"/>
              </w:rPr>
              <w:t xml:space="preserve"> јавних приход</w:t>
            </w:r>
            <w:r w:rsidRPr="001B2C1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B2C14">
              <w:rPr>
                <w:rFonts w:ascii="Arial" w:eastAsia="TimesNewRomanPSMT" w:hAnsi="Arial" w:cs="Arial"/>
                <w:lang w:val="sr-Cyrl-CS" w:eastAsia="sr-Latn-CS"/>
              </w:rPr>
              <w:t xml:space="preserve">јавних прихода </w:t>
            </w:r>
            <w:r w:rsidRPr="001B2C14">
              <w:rPr>
                <w:rFonts w:ascii="Arial" w:eastAsia="TimesNewRomanPSMT" w:hAnsi="Arial" w:cs="Arial"/>
                <w:lang w:val="sr-Latn-CS" w:eastAsia="sr-Latn-CS"/>
              </w:rPr>
              <w:t xml:space="preserve">приложи и потврде </w:t>
            </w:r>
            <w:r w:rsidRPr="001B2C14">
              <w:rPr>
                <w:rFonts w:ascii="Arial" w:eastAsia="TimesNewRomanPSMT" w:hAnsi="Arial" w:cs="Arial"/>
                <w:lang w:val="sr-Cyrl-CS" w:eastAsia="sr-Latn-CS"/>
              </w:rPr>
              <w:t xml:space="preserve">тих </w:t>
            </w:r>
            <w:r w:rsidRPr="001B2C14">
              <w:rPr>
                <w:rFonts w:ascii="Arial" w:eastAsia="TimesNewRomanPSMT" w:hAnsi="Arial" w:cs="Arial"/>
                <w:lang w:val="sr-Latn-CS" w:eastAsia="sr-Latn-CS"/>
              </w:rPr>
              <w:t>осталих лок</w:t>
            </w:r>
            <w:r w:rsidRPr="001B2C14">
              <w:rPr>
                <w:rFonts w:ascii="Arial" w:eastAsia="TimesNewRomanPSMT" w:hAnsi="Arial" w:cs="Arial"/>
                <w:lang w:val="sr-Cyrl-CS" w:eastAsia="sr-Latn-CS"/>
              </w:rPr>
              <w:t>а</w:t>
            </w:r>
            <w:r w:rsidRPr="001B2C14">
              <w:rPr>
                <w:rFonts w:ascii="Arial" w:eastAsia="TimesNewRomanPSMT" w:hAnsi="Arial" w:cs="Arial"/>
                <w:lang w:val="sr-Latn-CS" w:eastAsia="sr-Latn-CS"/>
              </w:rPr>
              <w:t xml:space="preserve">лних органа/организација/установа </w:t>
            </w:r>
          </w:p>
          <w:p w:rsidR="001B2C14" w:rsidRPr="001B2C14" w:rsidRDefault="001B2C14" w:rsidP="00B11A46">
            <w:pPr>
              <w:numPr>
                <w:ilvl w:val="0"/>
                <w:numId w:val="18"/>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1B2C14">
              <w:rPr>
                <w:rFonts w:ascii="Arial" w:eastAsia="TimesNewRomanPSMT" w:hAnsi="Arial" w:cs="Arial"/>
                <w:b/>
                <w:lang w:val="sr-Latn-CS" w:eastAsia="sr-Latn-CS"/>
              </w:rPr>
              <w:t>у</w:t>
            </w:r>
            <w:r w:rsidRPr="001B2C14">
              <w:rPr>
                <w:rFonts w:ascii="Arial" w:eastAsia="Calibri" w:hAnsi="Arial" w:cs="Arial"/>
                <w:b/>
                <w:lang w:val="ru-RU" w:eastAsia="sr-Latn-CS"/>
              </w:rPr>
              <w:t>верење Агенције за приватизацију да се налази у поступку приватизације</w:t>
            </w:r>
          </w:p>
          <w:p w:rsidR="001B2C14" w:rsidRPr="001B2C14" w:rsidRDefault="001B2C14" w:rsidP="00B11A46">
            <w:pPr>
              <w:numPr>
                <w:ilvl w:val="0"/>
                <w:numId w:val="18"/>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B2C14" w:rsidRPr="001B2C14" w:rsidRDefault="001B2C14" w:rsidP="00B11A46">
            <w:pPr>
              <w:numPr>
                <w:ilvl w:val="0"/>
                <w:numId w:val="19"/>
              </w:numPr>
              <w:tabs>
                <w:tab w:val="left" w:pos="680"/>
              </w:tabs>
              <w:snapToGrid w:val="0"/>
              <w:spacing w:before="120" w:after="0" w:line="240" w:lineRule="auto"/>
              <w:contextualSpacing/>
              <w:jc w:val="both"/>
              <w:rPr>
                <w:rFonts w:ascii="Arial" w:eastAsia="Times New Roman" w:hAnsi="Arial" w:cs="Arial"/>
                <w:lang w:val="sr-Latn-CS" w:eastAsia="sr-Latn-CS"/>
              </w:rPr>
            </w:pPr>
            <w:r w:rsidRPr="001B2C1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B2C14" w:rsidRPr="001B2C14" w:rsidRDefault="001B2C14" w:rsidP="001B2C14">
            <w:pPr>
              <w:tabs>
                <w:tab w:val="left" w:pos="680"/>
              </w:tabs>
              <w:snapToGrid w:val="0"/>
              <w:spacing w:before="120" w:after="0" w:line="240" w:lineRule="auto"/>
              <w:contextualSpacing/>
              <w:jc w:val="both"/>
              <w:rPr>
                <w:rFonts w:ascii="Arial" w:eastAsia="Calibri" w:hAnsi="Arial" w:cs="Arial"/>
                <w:lang w:val="sr-Cyrl-RS" w:eastAsia="sr-Latn-CS"/>
              </w:rPr>
            </w:pPr>
            <w:r w:rsidRPr="001B2C14">
              <w:rPr>
                <w:rFonts w:ascii="Arial" w:eastAsia="Calibri" w:hAnsi="Arial" w:cs="Arial"/>
                <w:b/>
                <w:lang w:val="sr-Latn-CS" w:eastAsia="sr-Latn-CS"/>
              </w:rPr>
              <w:t xml:space="preserve">Ови докази не могу бити старији од два месеца </w:t>
            </w:r>
            <w:r w:rsidRPr="001B2C14">
              <w:rPr>
                <w:rFonts w:ascii="Arial" w:eastAsia="Calibri" w:hAnsi="Arial" w:cs="Arial"/>
                <w:b/>
                <w:lang w:val="sr-Cyrl-CS" w:eastAsia="sr-Latn-CS"/>
              </w:rPr>
              <w:t>пре</w:t>
            </w:r>
            <w:r w:rsidRPr="001B2C14">
              <w:rPr>
                <w:rFonts w:ascii="Arial" w:eastAsia="Calibri" w:hAnsi="Arial" w:cs="Arial"/>
                <w:b/>
                <w:lang w:val="sr-Latn-CS" w:eastAsia="sr-Latn-CS"/>
              </w:rPr>
              <w:t xml:space="preserve"> отварања понуда</w:t>
            </w:r>
            <w:r w:rsidRPr="001B2C14">
              <w:rPr>
                <w:rFonts w:ascii="Arial" w:eastAsia="Calibri" w:hAnsi="Arial" w:cs="Arial"/>
                <w:lang w:val="sr-Latn-CS" w:eastAsia="sr-Latn-CS"/>
              </w:rPr>
              <w:t>.</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lang w:val="sr-Cyrl-RS"/>
              </w:rPr>
              <w:t>4</w:t>
            </w:r>
            <w:r w:rsidRPr="001B2C14">
              <w:rPr>
                <w:rFonts w:ascii="Arial" w:eastAsia="Times New Roman" w:hAnsi="Arial" w:cs="Arial"/>
              </w:rPr>
              <w:t xml:space="preserve">. </w:t>
            </w:r>
          </w:p>
        </w:tc>
        <w:tc>
          <w:tcPr>
            <w:tcW w:w="8430" w:type="dxa"/>
          </w:tcPr>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Услов:</w:t>
            </w:r>
          </w:p>
          <w:p w:rsidR="001B2C14" w:rsidRPr="001B2C14" w:rsidRDefault="001B2C14" w:rsidP="001B2C14">
            <w:pPr>
              <w:snapToGrid w:val="0"/>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Доказ:</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Потписан и оверен Образац изјаве на основу члана 75. Став 2. ЗЈН(Образац бр.4)</w:t>
            </w:r>
          </w:p>
          <w:p w:rsidR="001B2C14" w:rsidRPr="001B2C14" w:rsidRDefault="001B2C14" w:rsidP="00580B6F">
            <w:p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Напомена:</w:t>
            </w:r>
          </w:p>
          <w:p w:rsidR="001B2C14" w:rsidRPr="001B2C14" w:rsidRDefault="001B2C14" w:rsidP="00B11A46">
            <w:pPr>
              <w:numPr>
                <w:ilvl w:val="0"/>
                <w:numId w:val="20"/>
              </w:num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 xml:space="preserve">Изјава мора да буде потписана од стране овлашћеног лица </w:t>
            </w:r>
            <w:r w:rsidRPr="001B2C14">
              <w:rPr>
                <w:rFonts w:ascii="Arial" w:eastAsia="Times New Roman" w:hAnsi="Arial" w:cs="Arial"/>
                <w:lang w:val="sr-Cyrl-CS" w:eastAsia="sr-Latn-CS"/>
              </w:rPr>
              <w:t>за заступање понуђача</w:t>
            </w:r>
            <w:r w:rsidRPr="001B2C14">
              <w:rPr>
                <w:rFonts w:ascii="Arial" w:eastAsia="Times New Roman" w:hAnsi="Arial" w:cs="Arial"/>
                <w:lang w:val="sr-Latn-CS" w:eastAsia="sr-Latn-CS"/>
              </w:rPr>
              <w:t xml:space="preserve"> и оверена печатом. </w:t>
            </w:r>
          </w:p>
          <w:p w:rsidR="001B2C14" w:rsidRPr="001B2C14" w:rsidRDefault="001B2C14" w:rsidP="00B11A46">
            <w:pPr>
              <w:numPr>
                <w:ilvl w:val="0"/>
                <w:numId w:val="20"/>
              </w:num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понуду подноси група понуђача, Изјава мора бити </w:t>
            </w:r>
            <w:r w:rsidRPr="001B2C14">
              <w:rPr>
                <w:rFonts w:ascii="Arial" w:eastAsia="Times New Roman" w:hAnsi="Arial" w:cs="Arial"/>
                <w:lang w:val="sr-Cyrl-CS" w:eastAsia="sr-Latn-CS"/>
              </w:rPr>
              <w:t>достављена за сваког члана групе понуђача.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 xml:space="preserve">понуђача из групе понуђача и оверена печатом.  </w:t>
            </w:r>
          </w:p>
          <w:p w:rsidR="001B2C14" w:rsidRPr="001B2C14" w:rsidRDefault="001B2C14" w:rsidP="00B11A46">
            <w:pPr>
              <w:numPr>
                <w:ilvl w:val="0"/>
                <w:numId w:val="20"/>
              </w:numPr>
              <w:tabs>
                <w:tab w:val="num" w:pos="723"/>
              </w:tabs>
              <w:snapToGrid w:val="0"/>
              <w:spacing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понуђач подноси понуду са подизвођачем, Изјава мора бити </w:t>
            </w:r>
            <w:r w:rsidRPr="001B2C14">
              <w:rPr>
                <w:rFonts w:ascii="Arial" w:eastAsia="Times New Roman" w:hAnsi="Arial" w:cs="Arial"/>
                <w:lang w:val="sr-Cyrl-CS" w:eastAsia="sr-Latn-CS"/>
              </w:rPr>
              <w:t xml:space="preserve">достављена и за сваког </w:t>
            </w:r>
            <w:r w:rsidRPr="001B2C14">
              <w:rPr>
                <w:rFonts w:ascii="Arial" w:eastAsia="Times New Roman" w:hAnsi="Arial" w:cs="Arial"/>
                <w:lang w:val="sr-Latn-CS" w:eastAsia="sr-Latn-CS"/>
              </w:rPr>
              <w:t>подизвођача.</w:t>
            </w:r>
            <w:r w:rsidRPr="001B2C14">
              <w:rPr>
                <w:rFonts w:ascii="Arial" w:eastAsia="Times New Roman" w:hAnsi="Arial" w:cs="Arial"/>
                <w:lang w:val="sr-Cyrl-CS" w:eastAsia="sr-Latn-CS"/>
              </w:rPr>
              <w:t xml:space="preserve">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подизвођача и оверена печатом.</w:t>
            </w:r>
          </w:p>
        </w:tc>
      </w:tr>
      <w:tr w:rsidR="00B57B94" w:rsidRPr="001B2C14" w:rsidTr="001B2C14">
        <w:trPr>
          <w:trHeight w:val="60"/>
          <w:jc w:val="center"/>
        </w:trPr>
        <w:tc>
          <w:tcPr>
            <w:tcW w:w="729" w:type="dxa"/>
            <w:vAlign w:val="center"/>
          </w:tcPr>
          <w:p w:rsidR="00B57B94" w:rsidRPr="00B57B94" w:rsidRDefault="00B57B94">
            <w:pPr>
              <w:spacing w:before="120"/>
              <w:jc w:val="center"/>
              <w:rPr>
                <w:rFonts w:ascii="Arial" w:hAnsi="Arial" w:cs="Arial"/>
                <w:lang w:val="sr-Latn-CS" w:eastAsia="sr-Latn-CS"/>
              </w:rPr>
            </w:pPr>
            <w:r w:rsidRPr="00B57B94">
              <w:rPr>
                <w:rFonts w:ascii="Arial" w:hAnsi="Arial" w:cs="Arial"/>
                <w:lang w:val="sr-Latn-CS" w:eastAsia="sr-Latn-CS"/>
              </w:rPr>
              <w:lastRenderedPageBreak/>
              <w:t>5.</w:t>
            </w:r>
          </w:p>
        </w:tc>
        <w:tc>
          <w:tcPr>
            <w:tcW w:w="8430" w:type="dxa"/>
          </w:tcPr>
          <w:p w:rsidR="00B57B94" w:rsidRPr="00B57B94" w:rsidRDefault="00B57B94" w:rsidP="00455541">
            <w:pPr>
              <w:snapToGrid w:val="0"/>
              <w:rPr>
                <w:rFonts w:ascii="Arial" w:hAnsi="Arial" w:cs="Arial"/>
                <w:u w:val="single"/>
                <w:lang w:val="sr-Latn-CS" w:eastAsia="sr-Latn-CS"/>
              </w:rPr>
            </w:pPr>
            <w:r w:rsidRPr="00B57B94">
              <w:rPr>
                <w:rFonts w:ascii="Arial" w:hAnsi="Arial" w:cs="Arial"/>
                <w:b/>
                <w:u w:val="single"/>
                <w:lang w:val="sr-Latn-CS" w:eastAsia="sr-Latn-CS"/>
              </w:rPr>
              <w:t>Услов</w:t>
            </w:r>
            <w:r w:rsidRPr="00B57B94">
              <w:rPr>
                <w:rFonts w:ascii="Arial" w:hAnsi="Arial" w:cs="Arial"/>
                <w:u w:val="single"/>
                <w:lang w:val="sr-Latn-CS" w:eastAsia="sr-Latn-CS"/>
              </w:rPr>
              <w:t>:</w:t>
            </w:r>
          </w:p>
          <w:p w:rsidR="00580B6F" w:rsidRPr="00580B6F" w:rsidRDefault="00B57B94" w:rsidP="00B72644">
            <w:pPr>
              <w:snapToGrid w:val="0"/>
              <w:spacing w:after="0"/>
              <w:rPr>
                <w:rFonts w:ascii="Arial" w:hAnsi="Arial" w:cs="Arial"/>
                <w:lang w:eastAsia="sr-Latn-CS"/>
              </w:rPr>
            </w:pPr>
            <w:r w:rsidRPr="00580B6F">
              <w:rPr>
                <w:rFonts w:ascii="Arial" w:hAnsi="Arial" w:cs="Arial"/>
                <w:lang w:val="ru-RU" w:eastAsia="sr-Latn-CS"/>
              </w:rPr>
              <w:t xml:space="preserve">- да има </w:t>
            </w:r>
            <w:r w:rsidRPr="00580B6F">
              <w:rPr>
                <w:rFonts w:ascii="Arial" w:hAnsi="Arial" w:cs="Arial"/>
                <w:lang w:val="sr-Cyrl-RS" w:eastAsia="sr-Latn-CS"/>
              </w:rPr>
              <w:t xml:space="preserve">лиценце </w:t>
            </w:r>
            <w:r w:rsidR="00580B6F" w:rsidRPr="00580B6F">
              <w:rPr>
                <w:rFonts w:ascii="Arial" w:hAnsi="Arial" w:cs="Arial"/>
                <w:lang w:eastAsia="sr-Latn-CS"/>
              </w:rPr>
              <w:t>:</w:t>
            </w:r>
          </w:p>
          <w:p w:rsidR="00B57B94" w:rsidRPr="00580B6F" w:rsidRDefault="00580B6F" w:rsidP="00B72644">
            <w:pPr>
              <w:snapToGrid w:val="0"/>
              <w:spacing w:after="0"/>
              <w:rPr>
                <w:rFonts w:ascii="Arial" w:hAnsi="Arial" w:cs="Arial"/>
                <w:lang w:val="sr-Cyrl-RS" w:eastAsia="sr-Latn-CS"/>
              </w:rPr>
            </w:pPr>
            <w:r w:rsidRPr="00580B6F">
              <w:rPr>
                <w:rFonts w:ascii="Arial" w:eastAsia="Calibri" w:hAnsi="Arial" w:cs="Arial"/>
                <w:b/>
                <w:lang w:val="sr-Cyrl-CS"/>
              </w:rPr>
              <w:t>П010Г1</w:t>
            </w:r>
            <w:r w:rsidRPr="00580B6F">
              <w:rPr>
                <w:rFonts w:ascii="Arial" w:hAnsi="Arial" w:cs="Arial"/>
                <w:b/>
                <w:lang w:val="sr-Cyrl-RS" w:eastAsia="sr-Latn-CS"/>
              </w:rPr>
              <w:t xml:space="preserve"> </w:t>
            </w:r>
            <w:r w:rsidRPr="00580B6F">
              <w:rPr>
                <w:rFonts w:ascii="Arial" w:hAnsi="Arial" w:cs="Arial"/>
                <w:b/>
                <w:lang w:eastAsia="sr-Latn-CS"/>
              </w:rPr>
              <w:t>-</w:t>
            </w:r>
            <w:r w:rsidR="00B57B94" w:rsidRPr="00580B6F">
              <w:rPr>
                <w:rFonts w:ascii="Arial" w:hAnsi="Arial" w:cs="Arial"/>
                <w:lang w:val="sr-Cyrl-RS" w:eastAsia="sr-Latn-CS"/>
              </w:rPr>
              <w:t xml:space="preserve"> </w:t>
            </w:r>
            <w:r w:rsidRPr="00580B6F">
              <w:rPr>
                <w:rFonts w:ascii="Arial" w:hAnsi="Arial" w:cs="Arial"/>
                <w:lang w:val="sr-Cyrl-RS" w:eastAsia="sr-Latn-CS"/>
              </w:rPr>
              <w:t>пројекти грађевинских конструкција за високе бране и акумулације напуњене водом, јаловином или пепелом за које је</w:t>
            </w:r>
            <w:r w:rsidRPr="00580B6F">
              <w:rPr>
                <w:rFonts w:ascii="Arial" w:hAnsi="Arial" w:cs="Arial"/>
                <w:lang w:eastAsia="sr-Latn-CS"/>
              </w:rPr>
              <w:t xml:space="preserve"> </w:t>
            </w:r>
            <w:r w:rsidRPr="00580B6F">
              <w:rPr>
                <w:rFonts w:ascii="Arial" w:hAnsi="Arial" w:cs="Arial"/>
                <w:lang w:val="sr-Cyrl-RS" w:eastAsia="sr-Latn-CS"/>
              </w:rPr>
              <w:t>прописано техничко осматрање и</w:t>
            </w:r>
          </w:p>
          <w:p w:rsidR="00580B6F" w:rsidRPr="00580B6F" w:rsidRDefault="00580B6F" w:rsidP="00455541">
            <w:pPr>
              <w:snapToGrid w:val="0"/>
              <w:spacing w:after="0"/>
              <w:rPr>
                <w:rFonts w:ascii="Arial" w:hAnsi="Arial" w:cs="Arial"/>
                <w:lang w:eastAsia="sr-Latn-CS"/>
              </w:rPr>
            </w:pPr>
            <w:r w:rsidRPr="00580B6F">
              <w:rPr>
                <w:rFonts w:ascii="Arial" w:hAnsi="Arial" w:cs="Arial"/>
                <w:b/>
                <w:lang w:eastAsia="sr-Latn-CS"/>
              </w:rPr>
              <w:t>П010Г3 -</w:t>
            </w:r>
            <w:r w:rsidRPr="00580B6F">
              <w:rPr>
                <w:rFonts w:ascii="Arial" w:hAnsi="Arial" w:cs="Arial"/>
                <w:lang w:eastAsia="sr-Latn-CS"/>
              </w:rPr>
              <w:t xml:space="preserve"> хидротехнички пројекти за високе бране и акумулације напуњене водом, јаловином или пепелом за које је прописано техничко осматрање</w:t>
            </w:r>
          </w:p>
          <w:p w:rsidR="00B57B94" w:rsidRPr="00B57B94" w:rsidRDefault="00B57B94" w:rsidP="00B72644">
            <w:pPr>
              <w:snapToGrid w:val="0"/>
              <w:spacing w:after="0"/>
              <w:rPr>
                <w:rFonts w:ascii="Arial" w:hAnsi="Arial" w:cs="Arial"/>
                <w:b/>
                <w:u w:val="single"/>
                <w:lang w:val="sr-Latn-CS" w:eastAsia="sr-Latn-CS"/>
              </w:rPr>
            </w:pPr>
            <w:r w:rsidRPr="00B57B94">
              <w:rPr>
                <w:rFonts w:ascii="Arial" w:hAnsi="Arial" w:cs="Arial"/>
                <w:b/>
                <w:u w:val="single"/>
                <w:lang w:val="sr-Latn-CS" w:eastAsia="sr-Latn-CS"/>
              </w:rPr>
              <w:t>Доказ:</w:t>
            </w:r>
          </w:p>
          <w:p w:rsidR="00B57B94" w:rsidRPr="00EF6F4B" w:rsidRDefault="00B57B94" w:rsidP="00EF6F4B">
            <w:pPr>
              <w:spacing w:before="120"/>
              <w:jc w:val="both"/>
              <w:rPr>
                <w:rFonts w:ascii="Arial" w:eastAsia="Times New Roman" w:hAnsi="Arial" w:cs="Arial"/>
                <w:sz w:val="24"/>
                <w:szCs w:val="24"/>
                <w:lang w:val="sr-Cyrl-CS" w:eastAsia="sr-Latn-CS"/>
              </w:rPr>
            </w:pPr>
            <w:r w:rsidRPr="00B57B94">
              <w:rPr>
                <w:rFonts w:ascii="Arial" w:hAnsi="Arial" w:cs="Arial"/>
                <w:lang w:val="ru-RU" w:eastAsia="sr-Latn-CS"/>
              </w:rPr>
              <w:t xml:space="preserve">- </w:t>
            </w:r>
            <w:r w:rsidR="00EF6F4B" w:rsidRPr="005B346D">
              <w:rPr>
                <w:rFonts w:ascii="Arial" w:eastAsia="Calibri" w:hAnsi="Arial" w:cs="Arial"/>
                <w:sz w:val="24"/>
                <w:szCs w:val="24"/>
                <w:lang w:val="sr-Cyrl-CS"/>
              </w:rPr>
              <w:t>Лиценце за обављање делатности пројектовања: П010Г1, П010Г3 издате од стране Министарства грађевинарства, саобраћаја и инфраструктуре у складу са изменама и допунама Закона о планирању и изградњи из 2014. године и важећим правилницима</w:t>
            </w:r>
          </w:p>
          <w:p w:rsidR="00B57B94" w:rsidRPr="00B57B94" w:rsidRDefault="00B57B94" w:rsidP="00B72644">
            <w:pPr>
              <w:snapToGrid w:val="0"/>
              <w:spacing w:after="0"/>
              <w:rPr>
                <w:rFonts w:ascii="Arial" w:hAnsi="Arial" w:cs="Arial"/>
                <w:b/>
                <w:lang w:val="ru-RU" w:eastAsia="sr-Latn-CS"/>
              </w:rPr>
            </w:pPr>
            <w:r w:rsidRPr="00B57B94">
              <w:rPr>
                <w:rFonts w:ascii="Arial" w:hAnsi="Arial" w:cs="Arial"/>
                <w:b/>
                <w:lang w:val="ru-RU" w:eastAsia="sr-Latn-CS"/>
              </w:rPr>
              <w:t xml:space="preserve">Напомена: </w:t>
            </w:r>
          </w:p>
          <w:p w:rsidR="00B57B94" w:rsidRPr="00B57B94" w:rsidRDefault="00B57B94" w:rsidP="00B11A46">
            <w:pPr>
              <w:numPr>
                <w:ilvl w:val="0"/>
                <w:numId w:val="35"/>
              </w:numPr>
              <w:snapToGrid w:val="0"/>
              <w:spacing w:after="0" w:line="240" w:lineRule="auto"/>
              <w:jc w:val="both"/>
              <w:rPr>
                <w:rFonts w:ascii="Arial" w:hAnsi="Arial" w:cs="Arial"/>
                <w:lang w:val="ru-RU" w:eastAsia="sr-Latn-CS"/>
              </w:rPr>
            </w:pPr>
            <w:r w:rsidRPr="00B57B94">
              <w:rPr>
                <w:rFonts w:ascii="Arial" w:hAnsi="Arial" w:cs="Arial"/>
                <w:lang w:val="ru-RU" w:eastAsia="sr-Latn-CS"/>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B57B94" w:rsidRPr="00B57B94" w:rsidRDefault="00B57B94" w:rsidP="00B11A46">
            <w:pPr>
              <w:numPr>
                <w:ilvl w:val="0"/>
                <w:numId w:val="35"/>
              </w:numPr>
              <w:snapToGrid w:val="0"/>
              <w:spacing w:after="0" w:line="240" w:lineRule="auto"/>
              <w:jc w:val="both"/>
              <w:rPr>
                <w:rFonts w:ascii="Arial" w:hAnsi="Arial" w:cs="Arial"/>
                <w:lang w:val="ru-RU" w:eastAsia="sr-Latn-CS"/>
              </w:rPr>
            </w:pPr>
            <w:r w:rsidRPr="00B57B94">
              <w:rPr>
                <w:rFonts w:ascii="Arial" w:hAnsi="Arial" w:cs="Arial"/>
                <w:lang w:val="ru-RU" w:eastAsia="sr-Latn-C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B57B94" w:rsidRPr="00B57B94" w:rsidRDefault="00B57B94" w:rsidP="00B11A46">
            <w:pPr>
              <w:numPr>
                <w:ilvl w:val="0"/>
                <w:numId w:val="35"/>
              </w:numPr>
              <w:snapToGrid w:val="0"/>
              <w:spacing w:after="0" w:line="240" w:lineRule="auto"/>
              <w:jc w:val="both"/>
              <w:rPr>
                <w:rFonts w:ascii="Arial" w:hAnsi="Arial" w:cs="Arial"/>
                <w:lang w:val="sr-Latn-CS" w:eastAsia="sr-Latn-CS"/>
              </w:rPr>
            </w:pPr>
            <w:r w:rsidRPr="00B57B94">
              <w:rPr>
                <w:rFonts w:ascii="Arial" w:hAnsi="Arial" w:cs="Arial"/>
                <w:lang w:val="ru-RU" w:eastAsia="sr-Latn-C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lang w:val="sr-Cyrl-RS"/>
              </w:rPr>
            </w:pPr>
          </w:p>
        </w:tc>
        <w:tc>
          <w:tcPr>
            <w:tcW w:w="8430" w:type="dxa"/>
          </w:tcPr>
          <w:p w:rsidR="001B2C14" w:rsidRPr="001B2C14" w:rsidRDefault="001B2C14" w:rsidP="001B2C14">
            <w:pPr>
              <w:spacing w:after="0" w:line="240" w:lineRule="auto"/>
              <w:ind w:right="-180"/>
              <w:jc w:val="center"/>
              <w:rPr>
                <w:rFonts w:ascii="Arial" w:eastAsia="Times New Roman" w:hAnsi="Arial" w:cs="Arial"/>
                <w:lang w:val="sr-Latn-CS" w:eastAsia="sr-Latn-CS"/>
              </w:rPr>
            </w:pPr>
            <w:r w:rsidRPr="001B2C14">
              <w:rPr>
                <w:rFonts w:ascii="Arial" w:eastAsia="Times New Roman" w:hAnsi="Arial" w:cs="Arial"/>
                <w:lang w:val="sr-Latn-CS" w:eastAsia="sr-Latn-CS"/>
              </w:rPr>
              <w:t xml:space="preserve">4.2  ДОДАТНИ УСЛОВИ </w:t>
            </w:r>
          </w:p>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lang w:val="sr-Latn-CS" w:eastAsia="sr-Latn-CS"/>
              </w:rPr>
              <w:t>ЗА УЧЕШЋЕ У ПОСТУПКУ ЈАВНЕ НАБАВКЕ ИЗ ЧЛАНА 76. ЗАКОНА</w:t>
            </w:r>
          </w:p>
        </w:tc>
      </w:tr>
      <w:tr w:rsidR="001B2C14" w:rsidRPr="001B2C14" w:rsidTr="001B2C14">
        <w:trPr>
          <w:trHeight w:val="3191"/>
          <w:jc w:val="center"/>
        </w:trPr>
        <w:tc>
          <w:tcPr>
            <w:tcW w:w="729" w:type="dxa"/>
            <w:vAlign w:val="center"/>
          </w:tcPr>
          <w:p w:rsidR="001B2C14" w:rsidRPr="001B2C14" w:rsidRDefault="00B57B94" w:rsidP="001B2C14">
            <w:pPr>
              <w:spacing w:before="120" w:after="0" w:line="240" w:lineRule="auto"/>
              <w:jc w:val="center"/>
              <w:rPr>
                <w:rFonts w:ascii="Arial" w:eastAsia="Times New Roman" w:hAnsi="Arial" w:cs="Arial"/>
                <w:lang w:val="sr-Cyrl-RS"/>
              </w:rPr>
            </w:pPr>
            <w:r>
              <w:rPr>
                <w:rFonts w:ascii="Arial" w:eastAsia="Times New Roman" w:hAnsi="Arial" w:cs="Arial"/>
              </w:rPr>
              <w:t>6</w:t>
            </w:r>
            <w:r w:rsidR="001B2C14" w:rsidRPr="001B2C14">
              <w:rPr>
                <w:rFonts w:ascii="Arial" w:eastAsia="Times New Roman" w:hAnsi="Arial" w:cs="Arial"/>
                <w:lang w:val="sr-Cyrl-RS"/>
              </w:rPr>
              <w:t>.</w:t>
            </w:r>
          </w:p>
        </w:tc>
        <w:tc>
          <w:tcPr>
            <w:tcW w:w="8430" w:type="dxa"/>
          </w:tcPr>
          <w:p w:rsidR="001B2C14" w:rsidRPr="001B2C14" w:rsidRDefault="001B2C14" w:rsidP="001B2C14">
            <w:pPr>
              <w:autoSpaceDE w:val="0"/>
              <w:autoSpaceDN w:val="0"/>
              <w:adjustRightInd w:val="0"/>
              <w:spacing w:after="0" w:line="240" w:lineRule="auto"/>
              <w:jc w:val="both"/>
              <w:rPr>
                <w:rFonts w:ascii="Arial" w:eastAsia="Times New Roman" w:hAnsi="Arial" w:cs="Arial"/>
                <w:lang w:val="sr-Cyrl-RS"/>
              </w:rPr>
            </w:pPr>
            <w:r w:rsidRPr="001B2C14">
              <w:rPr>
                <w:rFonts w:ascii="Arial" w:eastAsia="Times New Roman" w:hAnsi="Arial" w:cs="Arial"/>
              </w:rPr>
              <w:t xml:space="preserve">Пословни капацитет </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u w:val="single"/>
              </w:rPr>
              <w:t>Услов:</w:t>
            </w:r>
            <w:r w:rsidRPr="001B2C14">
              <w:rPr>
                <w:rFonts w:ascii="Arial" w:eastAsia="Times New Roman" w:hAnsi="Arial" w:cs="Arial"/>
                <w:u w:val="single"/>
                <w:lang w:val="sr-Cyrl-RS"/>
              </w:rPr>
              <w:t xml:space="preserve"> </w:t>
            </w:r>
            <w:r w:rsidRPr="001B2C14">
              <w:rPr>
                <w:rFonts w:ascii="Arial" w:eastAsia="Times New Roman" w:hAnsi="Arial" w:cs="Arial"/>
                <w:lang w:val="sr-Cyrl-RS"/>
              </w:rPr>
              <w:t>да п</w:t>
            </w:r>
            <w:r w:rsidRPr="001B2C14">
              <w:rPr>
                <w:rFonts w:ascii="Arial" w:eastAsia="Times New Roman" w:hAnsi="Arial" w:cs="Arial"/>
              </w:rPr>
              <w:t>онуђач располаже неопходним пословним капацитетом:</w:t>
            </w:r>
          </w:p>
          <w:p w:rsidR="001B2C14" w:rsidRPr="00E74796" w:rsidRDefault="001B2C14" w:rsidP="00B11A46">
            <w:pPr>
              <w:numPr>
                <w:ilvl w:val="0"/>
                <w:numId w:val="27"/>
              </w:numPr>
              <w:autoSpaceDE w:val="0"/>
              <w:autoSpaceDN w:val="0"/>
              <w:adjustRightInd w:val="0"/>
              <w:spacing w:before="120" w:after="0" w:line="240" w:lineRule="auto"/>
              <w:contextualSpacing/>
              <w:jc w:val="both"/>
              <w:rPr>
                <w:rFonts w:ascii="Arial" w:eastAsia="Calibri" w:hAnsi="Arial" w:cs="Arial"/>
              </w:rPr>
            </w:pPr>
            <w:r w:rsidRPr="001B2C14">
              <w:rPr>
                <w:rFonts w:ascii="Arial" w:eastAsia="Calibri" w:hAnsi="Arial" w:cs="Arial"/>
                <w:lang w:val="sr-Cyrl-RS"/>
              </w:rPr>
              <w:t xml:space="preserve">да је </w:t>
            </w:r>
            <w:r w:rsidRPr="001B2C14">
              <w:rPr>
                <w:rFonts w:ascii="Arial" w:eastAsia="Calibri" w:hAnsi="Arial" w:cs="Arial"/>
              </w:rPr>
              <w:t xml:space="preserve">у </w:t>
            </w:r>
            <w:r w:rsidR="00430026">
              <w:rPr>
                <w:rFonts w:ascii="Arial" w:eastAsia="Calibri" w:hAnsi="Arial" w:cs="Arial"/>
                <w:lang w:val="sr-Cyrl-CS"/>
              </w:rPr>
              <w:t>претходне</w:t>
            </w:r>
            <w:r w:rsidRPr="001B2C14">
              <w:rPr>
                <w:rFonts w:ascii="Arial" w:eastAsia="Calibri" w:hAnsi="Arial" w:cs="Arial"/>
                <w:lang w:val="sr-Cyrl-CS"/>
              </w:rPr>
              <w:t xml:space="preserve"> </w:t>
            </w:r>
            <w:r w:rsidR="00430026">
              <w:rPr>
                <w:rFonts w:ascii="Arial" w:eastAsia="Calibri" w:hAnsi="Arial" w:cs="Arial"/>
                <w:lang w:val="sr-Cyrl-RS"/>
              </w:rPr>
              <w:t>три</w:t>
            </w:r>
            <w:r w:rsidRPr="001B2C14">
              <w:rPr>
                <w:rFonts w:ascii="Arial" w:eastAsia="Calibri" w:hAnsi="Arial" w:cs="Arial"/>
              </w:rPr>
              <w:t xml:space="preserve"> годин</w:t>
            </w:r>
            <w:r w:rsidR="00430026">
              <w:rPr>
                <w:rFonts w:ascii="Arial" w:eastAsia="Calibri" w:hAnsi="Arial" w:cs="Arial"/>
                <w:lang w:val="sr-Cyrl-RS"/>
              </w:rPr>
              <w:t>е</w:t>
            </w:r>
            <w:r w:rsidRPr="001B2C14">
              <w:rPr>
                <w:rFonts w:ascii="Arial" w:eastAsia="Calibri" w:hAnsi="Arial" w:cs="Arial"/>
                <w:lang w:val="sr-Cyrl-RS"/>
              </w:rPr>
              <w:t xml:space="preserve"> од дана објављивања Позива за подношење понуда на Порталу јавних набавки</w:t>
            </w:r>
            <w:r w:rsidRPr="001B2C14">
              <w:rPr>
                <w:rFonts w:ascii="Arial" w:eastAsia="Calibri" w:hAnsi="Arial" w:cs="Arial"/>
              </w:rPr>
              <w:t xml:space="preserve"> </w:t>
            </w:r>
            <w:r w:rsidR="00430026">
              <w:rPr>
                <w:rFonts w:ascii="Arial" w:eastAsia="Calibri" w:hAnsi="Arial" w:cs="Arial"/>
                <w:lang w:val="sr-Cyrl-RS"/>
              </w:rPr>
              <w:t>извршио услуге израде идејног пројекта или пројекта за грађевинску дозволу или пројекат за извођење радова исте или сличне садрж</w:t>
            </w:r>
            <w:r w:rsidR="00DD14E2">
              <w:rPr>
                <w:rFonts w:ascii="Arial" w:eastAsia="Calibri" w:hAnsi="Arial" w:cs="Arial"/>
                <w:lang w:val="sr-Cyrl-RS"/>
              </w:rPr>
              <w:t>и</w:t>
            </w:r>
            <w:r w:rsidR="00430026">
              <w:rPr>
                <w:rFonts w:ascii="Arial" w:eastAsia="Calibri" w:hAnsi="Arial" w:cs="Arial"/>
                <w:lang w:val="sr-Cyrl-RS"/>
              </w:rPr>
              <w:t>не за депоније пепела и шљаке</w:t>
            </w:r>
            <w:r w:rsidRPr="001B2C14">
              <w:rPr>
                <w:rFonts w:ascii="Arial" w:eastAsia="Calibri" w:hAnsi="Arial" w:cs="Arial"/>
                <w:lang w:val="sr-Cyrl-RS"/>
              </w:rPr>
              <w:t>, у укупној вредности од минимум 3.</w:t>
            </w:r>
            <w:r w:rsidR="00430026">
              <w:rPr>
                <w:rFonts w:ascii="Arial" w:eastAsia="Calibri" w:hAnsi="Arial" w:cs="Arial"/>
                <w:lang w:val="sr-Cyrl-RS"/>
              </w:rPr>
              <w:t>5</w:t>
            </w:r>
            <w:r w:rsidRPr="001B2C14">
              <w:rPr>
                <w:rFonts w:ascii="Arial" w:eastAsia="Calibri" w:hAnsi="Arial" w:cs="Arial"/>
                <w:lang w:val="sr-Cyrl-RS"/>
              </w:rPr>
              <w:t xml:space="preserve">00.000,00 динара без ПДВ-а </w:t>
            </w:r>
            <w:r w:rsidR="00E74796" w:rsidRPr="001B2C14">
              <w:rPr>
                <w:rFonts w:ascii="Arial" w:eastAsia="Times New Roman" w:hAnsi="Arial" w:cs="Arial"/>
                <w:lang w:val="sr-Cyrl-RS"/>
              </w:rPr>
              <w:t>у</w:t>
            </w:r>
            <w:r w:rsidR="00E74796" w:rsidRPr="001B2C14">
              <w:rPr>
                <w:rFonts w:ascii="Arial" w:eastAsia="Times New Roman" w:hAnsi="Arial" w:cs="Arial"/>
              </w:rPr>
              <w:t xml:space="preserve"> уговореном року, обиму и квалитету и да </w:t>
            </w:r>
            <w:r w:rsidR="00E74796" w:rsidRPr="001B2C14">
              <w:rPr>
                <w:rFonts w:ascii="Arial" w:eastAsia="Times New Roman" w:hAnsi="Arial" w:cs="Arial"/>
                <w:lang w:val="sr-Cyrl-RS"/>
              </w:rPr>
              <w:t>до дана издавања ове потврде,</w:t>
            </w:r>
            <w:r w:rsidR="00E74796" w:rsidRPr="001B2C14">
              <w:rPr>
                <w:rFonts w:ascii="Arial" w:eastAsia="Times New Roman" w:hAnsi="Arial" w:cs="Arial"/>
              </w:rPr>
              <w:t xml:space="preserve"> није </w:t>
            </w:r>
            <w:r w:rsidR="00E74796" w:rsidRPr="001B2C14">
              <w:rPr>
                <w:rFonts w:ascii="Arial" w:eastAsia="Times New Roman" w:hAnsi="Arial" w:cs="Arial"/>
                <w:lang w:val="sr-Cyrl-RS"/>
              </w:rPr>
              <w:t>прекршио своје обавезе из гарантног рока</w:t>
            </w:r>
            <w:r w:rsidR="00E74796" w:rsidRPr="00E74796">
              <w:rPr>
                <w:rFonts w:ascii="Arial" w:eastAsia="Calibri" w:hAnsi="Arial" w:cs="Arial"/>
              </w:rPr>
              <w:t>.</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rPr>
            </w:pPr>
            <w:r w:rsidRPr="001B2C14">
              <w:rPr>
                <w:rFonts w:ascii="Arial" w:eastAsia="Times New Roman" w:hAnsi="Arial" w:cs="Arial"/>
                <w:u w:val="single"/>
              </w:rPr>
              <w:t xml:space="preserve">Доказ: </w:t>
            </w:r>
          </w:p>
          <w:p w:rsidR="001B2C14" w:rsidRPr="001B2C14" w:rsidRDefault="001B2C14" w:rsidP="00B11A46">
            <w:pPr>
              <w:numPr>
                <w:ilvl w:val="0"/>
                <w:numId w:val="27"/>
              </w:numPr>
              <w:autoSpaceDE w:val="0"/>
              <w:autoSpaceDN w:val="0"/>
              <w:adjustRightInd w:val="0"/>
              <w:spacing w:before="120" w:after="0" w:line="240" w:lineRule="auto"/>
              <w:contextualSpacing/>
              <w:jc w:val="both"/>
              <w:rPr>
                <w:rFonts w:ascii="Arial" w:eastAsia="Calibri" w:hAnsi="Arial" w:cs="Arial"/>
              </w:rPr>
            </w:pPr>
            <w:r w:rsidRPr="001B2C14">
              <w:rPr>
                <w:rFonts w:ascii="Arial" w:eastAsia="Calibri" w:hAnsi="Arial" w:cs="Arial"/>
                <w:lang w:val="sr-Cyrl-RS"/>
              </w:rPr>
              <w:t xml:space="preserve">Списак извршених услуга- </w:t>
            </w:r>
            <w:r w:rsidRPr="001B2C14">
              <w:rPr>
                <w:rFonts w:ascii="Arial" w:eastAsia="Calibri" w:hAnsi="Arial" w:cs="Arial"/>
              </w:rPr>
              <w:t xml:space="preserve">Референтна листа (Образац бр </w:t>
            </w:r>
            <w:r w:rsidRPr="001B2C14">
              <w:rPr>
                <w:rFonts w:ascii="Arial" w:eastAsia="Calibri" w:hAnsi="Arial" w:cs="Arial"/>
                <w:lang w:val="sr-Cyrl-RS"/>
              </w:rPr>
              <w:t>8</w:t>
            </w:r>
            <w:r w:rsidRPr="001B2C14">
              <w:rPr>
                <w:rFonts w:ascii="Arial" w:eastAsia="Calibri" w:hAnsi="Arial" w:cs="Arial"/>
              </w:rPr>
              <w:t>.)</w:t>
            </w:r>
          </w:p>
          <w:p w:rsidR="001B2C14" w:rsidRPr="001B2C14" w:rsidRDefault="001B2C14" w:rsidP="00B11A46">
            <w:pPr>
              <w:numPr>
                <w:ilvl w:val="0"/>
                <w:numId w:val="27"/>
              </w:numPr>
              <w:autoSpaceDE w:val="0"/>
              <w:autoSpaceDN w:val="0"/>
              <w:adjustRightInd w:val="0"/>
              <w:spacing w:before="120" w:after="0" w:line="240" w:lineRule="auto"/>
              <w:contextualSpacing/>
              <w:jc w:val="both"/>
              <w:rPr>
                <w:rFonts w:ascii="Arial" w:eastAsia="Calibri" w:hAnsi="Arial" w:cs="Arial"/>
                <w:lang w:val="sr-Cyrl-RS"/>
              </w:rPr>
            </w:pPr>
            <w:r w:rsidRPr="001B2C14">
              <w:rPr>
                <w:rFonts w:ascii="Arial" w:eastAsia="Calibri" w:hAnsi="Arial" w:cs="Arial"/>
              </w:rPr>
              <w:t xml:space="preserve">Потписане и оверене потврде </w:t>
            </w:r>
            <w:r w:rsidRPr="001B2C14">
              <w:rPr>
                <w:rFonts w:ascii="Arial" w:eastAsia="Calibri" w:hAnsi="Arial" w:cs="Arial"/>
                <w:lang w:val="sr-Cyrl-RS"/>
              </w:rPr>
              <w:t xml:space="preserve">наручиоца/корисника услуга                         </w:t>
            </w:r>
            <w:proofErr w:type="gramStart"/>
            <w:r w:rsidRPr="001B2C14">
              <w:rPr>
                <w:rFonts w:ascii="Arial" w:eastAsia="Calibri" w:hAnsi="Arial" w:cs="Arial"/>
              </w:rPr>
              <w:t>(</w:t>
            </w:r>
            <w:r w:rsidRPr="001B2C14">
              <w:rPr>
                <w:rFonts w:ascii="Arial" w:eastAsia="Calibri" w:hAnsi="Arial" w:cs="Arial"/>
                <w:lang w:val="sr-Cyrl-RS"/>
              </w:rPr>
              <w:t xml:space="preserve"> </w:t>
            </w:r>
            <w:r w:rsidRPr="001B2C14">
              <w:rPr>
                <w:rFonts w:ascii="Arial" w:eastAsia="Calibri" w:hAnsi="Arial" w:cs="Arial"/>
              </w:rPr>
              <w:t>Образац</w:t>
            </w:r>
            <w:proofErr w:type="gramEnd"/>
            <w:r w:rsidRPr="001B2C14">
              <w:rPr>
                <w:rFonts w:ascii="Arial" w:eastAsia="Calibri" w:hAnsi="Arial" w:cs="Arial"/>
              </w:rPr>
              <w:t xml:space="preserve"> бр</w:t>
            </w:r>
            <w:r w:rsidRPr="001B2C14">
              <w:rPr>
                <w:rFonts w:ascii="Arial" w:eastAsia="Calibri" w:hAnsi="Arial" w:cs="Arial"/>
                <w:lang w:val="sr-Cyrl-RS"/>
              </w:rPr>
              <w:t xml:space="preserve"> 9.</w:t>
            </w:r>
            <w:r w:rsidRPr="001B2C14">
              <w:rPr>
                <w:rFonts w:ascii="Arial" w:eastAsia="Calibri" w:hAnsi="Arial" w:cs="Arial"/>
              </w:rPr>
              <w:t>)</w:t>
            </w:r>
          </w:p>
          <w:p w:rsidR="001B2C14" w:rsidRPr="001B2C14" w:rsidRDefault="001B2C14" w:rsidP="001B2C14">
            <w:pPr>
              <w:spacing w:after="0"/>
              <w:jc w:val="both"/>
              <w:rPr>
                <w:rFonts w:ascii="Arial" w:eastAsia="Calibri" w:hAnsi="Arial" w:cs="Arial"/>
                <w:b/>
                <w:u w:val="single"/>
              </w:rPr>
            </w:pPr>
            <w:r w:rsidRPr="001B2C14">
              <w:rPr>
                <w:rFonts w:ascii="Arial" w:eastAsia="Calibri" w:hAnsi="Arial" w:cs="Arial"/>
                <w:b/>
                <w:u w:val="single"/>
              </w:rPr>
              <w:t>Напомена:</w:t>
            </w:r>
          </w:p>
          <w:p w:rsidR="001B2C14" w:rsidRPr="001B2C14" w:rsidRDefault="001B2C14" w:rsidP="00B11A46">
            <w:pPr>
              <w:numPr>
                <w:ilvl w:val="0"/>
                <w:numId w:val="26"/>
              </w:numPr>
              <w:spacing w:after="0" w:line="240" w:lineRule="auto"/>
              <w:jc w:val="both"/>
              <w:rPr>
                <w:rFonts w:ascii="Arial" w:eastAsia="Calibri" w:hAnsi="Arial" w:cs="Arial"/>
              </w:rPr>
            </w:pPr>
            <w:r w:rsidRPr="001B2C14">
              <w:rPr>
                <w:rFonts w:ascii="Arial" w:eastAsia="Calibri" w:hAnsi="Arial" w:cs="Arial"/>
              </w:rPr>
              <w:t xml:space="preserve">У случају да понуду подноси група понуђача, доказе доставити за оног члана групе који испуњава тражене услове (довољно је да 1 члан групе достави тражене доказе), а уколико више њих заједно испуњавај услове доказе доставити за те чланове. </w:t>
            </w:r>
          </w:p>
          <w:p w:rsidR="001B2C14" w:rsidRPr="001B2C14" w:rsidRDefault="001B2C14" w:rsidP="00B11A46">
            <w:pPr>
              <w:numPr>
                <w:ilvl w:val="0"/>
                <w:numId w:val="26"/>
              </w:numPr>
              <w:autoSpaceDE w:val="0"/>
              <w:autoSpaceDN w:val="0"/>
              <w:adjustRightInd w:val="0"/>
              <w:spacing w:after="0" w:line="240" w:lineRule="auto"/>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30026" w:rsidRPr="001B2C14" w:rsidTr="001B2C14">
        <w:trPr>
          <w:trHeight w:val="3191"/>
          <w:jc w:val="center"/>
        </w:trPr>
        <w:tc>
          <w:tcPr>
            <w:tcW w:w="729" w:type="dxa"/>
            <w:vAlign w:val="center"/>
          </w:tcPr>
          <w:p w:rsidR="00430026" w:rsidRPr="002E621E" w:rsidRDefault="002E621E" w:rsidP="001B2C14">
            <w:pPr>
              <w:spacing w:before="120" w:after="0" w:line="240" w:lineRule="auto"/>
              <w:jc w:val="center"/>
              <w:rPr>
                <w:rFonts w:ascii="Arial" w:eastAsia="Times New Roman" w:hAnsi="Arial" w:cs="Arial"/>
              </w:rPr>
            </w:pPr>
            <w:r>
              <w:rPr>
                <w:rFonts w:ascii="Arial" w:eastAsia="Times New Roman" w:hAnsi="Arial" w:cs="Arial"/>
              </w:rPr>
              <w:lastRenderedPageBreak/>
              <w:t>7.</w:t>
            </w:r>
          </w:p>
        </w:tc>
        <w:tc>
          <w:tcPr>
            <w:tcW w:w="8430" w:type="dxa"/>
          </w:tcPr>
          <w:p w:rsidR="00036A3E" w:rsidRPr="00036A3E" w:rsidRDefault="00036A3E" w:rsidP="00036A3E">
            <w:pPr>
              <w:autoSpaceDE w:val="0"/>
              <w:autoSpaceDN w:val="0"/>
              <w:adjustRightInd w:val="0"/>
              <w:spacing w:after="0" w:line="240" w:lineRule="auto"/>
              <w:jc w:val="both"/>
              <w:rPr>
                <w:rFonts w:ascii="Arial" w:eastAsia="Times New Roman" w:hAnsi="Arial" w:cs="Arial"/>
                <w:lang w:val="sr-Cyrl-RS"/>
              </w:rPr>
            </w:pPr>
            <w:r w:rsidRPr="00036A3E">
              <w:rPr>
                <w:rFonts w:ascii="Arial" w:eastAsia="Times New Roman" w:hAnsi="Arial" w:cs="Arial"/>
                <w:u w:val="single"/>
              </w:rPr>
              <w:t>Услов:</w:t>
            </w:r>
            <w:r w:rsidRPr="00036A3E">
              <w:rPr>
                <w:rFonts w:ascii="Arial" w:eastAsia="Times New Roman" w:hAnsi="Arial" w:cs="Arial"/>
                <w:u w:val="single"/>
                <w:lang w:val="sr-Cyrl-RS"/>
              </w:rPr>
              <w:t xml:space="preserve"> </w:t>
            </w:r>
            <w:r w:rsidRPr="00036A3E">
              <w:rPr>
                <w:rFonts w:ascii="Arial" w:eastAsia="Times New Roman" w:hAnsi="Arial" w:cs="Arial"/>
                <w:lang w:val="sr-Cyrl-RS"/>
              </w:rPr>
              <w:t>да п</w:t>
            </w:r>
            <w:r w:rsidRPr="00036A3E">
              <w:rPr>
                <w:rFonts w:ascii="Arial" w:eastAsia="Times New Roman" w:hAnsi="Arial" w:cs="Arial"/>
              </w:rPr>
              <w:t xml:space="preserve">онуђач располаже </w:t>
            </w:r>
            <w:r w:rsidRPr="00036A3E">
              <w:rPr>
                <w:rFonts w:ascii="Arial" w:eastAsia="Times New Roman" w:hAnsi="Arial" w:cs="Arial"/>
                <w:lang w:val="ru-RU"/>
              </w:rPr>
              <w:t xml:space="preserve">довољним </w:t>
            </w:r>
            <w:r w:rsidRPr="00036A3E">
              <w:rPr>
                <w:rFonts w:ascii="Arial" w:eastAsia="Times New Roman" w:hAnsi="Arial" w:cs="Arial"/>
                <w:lang w:val="sr-Cyrl-RS"/>
              </w:rPr>
              <w:t>кадровским капацитетом ако има у радном односу или ангажовано сходно члану 197 до 202 Закона о раду:</w:t>
            </w:r>
          </w:p>
          <w:p w:rsidR="00036A3E" w:rsidRDefault="00036A3E" w:rsidP="007170AB">
            <w:pPr>
              <w:numPr>
                <w:ilvl w:val="0"/>
                <w:numId w:val="32"/>
              </w:numPr>
              <w:autoSpaceDE w:val="0"/>
              <w:autoSpaceDN w:val="0"/>
              <w:adjustRightInd w:val="0"/>
              <w:spacing w:after="0" w:line="240" w:lineRule="auto"/>
              <w:contextualSpacing/>
              <w:jc w:val="both"/>
              <w:rPr>
                <w:rFonts w:ascii="Arial" w:eastAsia="Calibri" w:hAnsi="Arial" w:cs="Arial"/>
                <w:lang w:val="sr-Cyrl-RS"/>
              </w:rPr>
            </w:pPr>
            <w:r w:rsidRPr="00036A3E">
              <w:rPr>
                <w:rFonts w:ascii="Arial" w:eastAsia="Calibri" w:hAnsi="Arial" w:cs="Arial"/>
                <w:lang w:val="sr-Cyrl-RS"/>
              </w:rPr>
              <w:t xml:space="preserve">најмање </w:t>
            </w:r>
            <w:r>
              <w:rPr>
                <w:rFonts w:ascii="Arial" w:eastAsia="Calibri" w:hAnsi="Arial" w:cs="Arial"/>
                <w:lang w:val="sr-Cyrl-RS"/>
              </w:rPr>
              <w:t xml:space="preserve">једног дипломираног </w:t>
            </w:r>
            <w:r w:rsidR="00A96240" w:rsidRPr="00A96240">
              <w:rPr>
                <w:rFonts w:ascii="Arial" w:eastAsia="Calibri" w:hAnsi="Arial" w:cs="Arial"/>
                <w:lang w:val="sr-Cyrl-RS"/>
              </w:rPr>
              <w:t>грађевинског инжењера хидротехничке струке (односно одговарајуће звање VII-1 степена стручне спреме) са лиценцом одговорног пројектанта хидротехничких објеката и инсталација водовода и канализације (314)</w:t>
            </w:r>
          </w:p>
          <w:p w:rsidR="00165C04" w:rsidRDefault="00165C04" w:rsidP="007170AB">
            <w:pPr>
              <w:numPr>
                <w:ilvl w:val="0"/>
                <w:numId w:val="32"/>
              </w:numPr>
              <w:autoSpaceDE w:val="0"/>
              <w:autoSpaceDN w:val="0"/>
              <w:adjustRightInd w:val="0"/>
              <w:spacing w:after="0" w:line="240" w:lineRule="auto"/>
              <w:contextualSpacing/>
              <w:jc w:val="both"/>
              <w:rPr>
                <w:rFonts w:ascii="Arial" w:eastAsia="Calibri" w:hAnsi="Arial" w:cs="Arial"/>
                <w:lang w:val="sr-Cyrl-RS"/>
              </w:rPr>
            </w:pPr>
            <w:r w:rsidRPr="00036A3E">
              <w:rPr>
                <w:rFonts w:ascii="Arial" w:eastAsia="Calibri" w:hAnsi="Arial" w:cs="Arial"/>
                <w:lang w:val="sr-Cyrl-RS"/>
              </w:rPr>
              <w:t xml:space="preserve">најмање </w:t>
            </w:r>
            <w:r>
              <w:rPr>
                <w:rFonts w:ascii="Arial" w:eastAsia="Calibri" w:hAnsi="Arial" w:cs="Arial"/>
                <w:lang w:val="sr-Cyrl-RS"/>
              </w:rPr>
              <w:t xml:space="preserve">једног дипломираног </w:t>
            </w:r>
            <w:r w:rsidR="00A96240" w:rsidRPr="00A96240">
              <w:rPr>
                <w:rFonts w:ascii="Arial" w:eastAsia="Calibri" w:hAnsi="Arial" w:cs="Arial"/>
                <w:lang w:val="sr-Cyrl-RS"/>
              </w:rPr>
              <w:t>дипломираног грађевинског инжењера конструктивне струке (односно одговарајуће звање VII-1 степена стручне спреме) са лиценцом одговорног пројектанта објеката грађевинске геотехнике (316)</w:t>
            </w:r>
          </w:p>
          <w:p w:rsidR="003E3A93" w:rsidRDefault="00165C04" w:rsidP="007170AB">
            <w:pPr>
              <w:numPr>
                <w:ilvl w:val="0"/>
                <w:numId w:val="32"/>
              </w:numPr>
              <w:autoSpaceDE w:val="0"/>
              <w:autoSpaceDN w:val="0"/>
              <w:adjustRightInd w:val="0"/>
              <w:spacing w:after="0" w:line="240" w:lineRule="auto"/>
              <w:contextualSpacing/>
              <w:jc w:val="both"/>
              <w:rPr>
                <w:rFonts w:ascii="Arial" w:eastAsia="Calibri" w:hAnsi="Arial" w:cs="Arial"/>
                <w:lang w:val="sr-Cyrl-RS"/>
              </w:rPr>
            </w:pPr>
            <w:r w:rsidRPr="00036A3E">
              <w:rPr>
                <w:rFonts w:ascii="Arial" w:eastAsia="Calibri" w:hAnsi="Arial" w:cs="Arial"/>
                <w:lang w:val="sr-Cyrl-RS"/>
              </w:rPr>
              <w:t xml:space="preserve">најмање </w:t>
            </w:r>
            <w:r>
              <w:rPr>
                <w:rFonts w:ascii="Arial" w:eastAsia="Calibri" w:hAnsi="Arial" w:cs="Arial"/>
                <w:lang w:val="sr-Cyrl-RS"/>
              </w:rPr>
              <w:t xml:space="preserve">једног </w:t>
            </w:r>
            <w:r w:rsidR="003E3A93" w:rsidRPr="003E3A93">
              <w:rPr>
                <w:rFonts w:ascii="Arial" w:eastAsia="Calibri" w:hAnsi="Arial" w:cs="Arial"/>
                <w:lang w:val="sr-Cyrl-RS"/>
              </w:rPr>
              <w:t>дипломираног инжењера геологије за хидрогеологију (односно одговарајуће звање VII-1 степена стручне спреме) са лиценцом одговорног пројектанта хидрогеолошких подлога и објеката (392)</w:t>
            </w:r>
          </w:p>
          <w:p w:rsidR="00036A3E" w:rsidRPr="003E3A93" w:rsidRDefault="00165C04" w:rsidP="007170AB">
            <w:pPr>
              <w:pStyle w:val="ListParagraph"/>
              <w:numPr>
                <w:ilvl w:val="0"/>
                <w:numId w:val="32"/>
              </w:numPr>
              <w:autoSpaceDE w:val="0"/>
              <w:autoSpaceDN w:val="0"/>
              <w:adjustRightInd w:val="0"/>
              <w:spacing w:before="0" w:after="0" w:line="240" w:lineRule="auto"/>
              <w:rPr>
                <w:rFonts w:ascii="Arial" w:hAnsi="Arial" w:cs="Arial"/>
                <w:lang w:val="sr-Cyrl-RS"/>
              </w:rPr>
            </w:pPr>
            <w:r w:rsidRPr="003E3A93">
              <w:rPr>
                <w:rFonts w:ascii="Arial" w:hAnsi="Arial" w:cs="Arial"/>
                <w:lang w:val="sr-Cyrl-RS"/>
              </w:rPr>
              <w:t xml:space="preserve">најмање једног </w:t>
            </w:r>
            <w:r w:rsidR="003E3A93" w:rsidRPr="003E3A93">
              <w:rPr>
                <w:rFonts w:ascii="Arial" w:hAnsi="Arial" w:cs="Arial"/>
                <w:lang w:val="sr-Cyrl-RS"/>
              </w:rPr>
              <w:t>дипломираног инжењера геодезије (односно одговарајуће звање VII-1 степена стручне спреме) са лиценцом одговорног пројектанта геодетских пројеката (372), или струковни инжењер геодезије са лиценцом I реда</w:t>
            </w:r>
          </w:p>
          <w:p w:rsidR="00036A3E" w:rsidRPr="00036A3E" w:rsidRDefault="00036A3E" w:rsidP="00036A3E">
            <w:pPr>
              <w:autoSpaceDE w:val="0"/>
              <w:autoSpaceDN w:val="0"/>
              <w:adjustRightInd w:val="0"/>
              <w:spacing w:after="0" w:line="240" w:lineRule="auto"/>
              <w:ind w:hanging="63"/>
              <w:contextualSpacing/>
              <w:rPr>
                <w:rFonts w:ascii="Arial" w:eastAsia="Calibri" w:hAnsi="Arial" w:cs="Arial"/>
                <w:u w:val="single"/>
                <w:lang w:val="sr-Cyrl-RS"/>
              </w:rPr>
            </w:pPr>
            <w:r w:rsidRPr="00036A3E">
              <w:rPr>
                <w:rFonts w:ascii="Arial" w:eastAsia="Calibri" w:hAnsi="Arial" w:cs="Arial"/>
                <w:u w:val="single"/>
                <w:lang w:val="sr-Cyrl-RS"/>
              </w:rPr>
              <w:t>Доказ:</w:t>
            </w:r>
          </w:p>
          <w:p w:rsidR="00165C04" w:rsidRPr="00165C04" w:rsidRDefault="00165C04" w:rsidP="00165C04">
            <w:pPr>
              <w:shd w:val="clear" w:color="auto" w:fill="FFFFFF"/>
              <w:tabs>
                <w:tab w:val="left" w:pos="192"/>
                <w:tab w:val="left" w:pos="702"/>
              </w:tabs>
              <w:spacing w:after="0" w:line="240" w:lineRule="auto"/>
              <w:jc w:val="both"/>
              <w:rPr>
                <w:rFonts w:ascii="Arial" w:eastAsia="Times New Roman" w:hAnsi="Arial" w:cs="Arial"/>
                <w:lang w:val="sr-Cyrl-RS"/>
              </w:rPr>
            </w:pPr>
            <w:r w:rsidRPr="00165C04">
              <w:rPr>
                <w:rFonts w:ascii="Arial" w:eastAsia="Times New Roman" w:hAnsi="Arial" w:cs="Arial"/>
                <w:lang w:val="sr-Cyrl-RS"/>
              </w:rPr>
              <w:t>1)</w:t>
            </w:r>
            <w:r w:rsidRPr="00165C04">
              <w:rPr>
                <w:rFonts w:ascii="Arial" w:eastAsia="Times New Roman" w:hAnsi="Arial" w:cs="Arial"/>
                <w:lang w:val="sr-Cyrl-RS"/>
              </w:rPr>
              <w:tab/>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или Уговор о раду - за лица у радном односу</w:t>
            </w:r>
          </w:p>
          <w:p w:rsidR="00165C04" w:rsidRPr="00165C04" w:rsidRDefault="00165C04" w:rsidP="00165C04">
            <w:pPr>
              <w:shd w:val="clear" w:color="auto" w:fill="FFFFFF"/>
              <w:tabs>
                <w:tab w:val="left" w:pos="192"/>
                <w:tab w:val="left" w:pos="702"/>
              </w:tabs>
              <w:spacing w:after="0" w:line="240" w:lineRule="auto"/>
              <w:jc w:val="both"/>
              <w:rPr>
                <w:rFonts w:ascii="Arial" w:eastAsia="Times New Roman" w:hAnsi="Arial" w:cs="Arial"/>
                <w:lang w:val="sr-Cyrl-RS"/>
              </w:rPr>
            </w:pPr>
            <w:r w:rsidRPr="00165C04">
              <w:rPr>
                <w:rFonts w:ascii="Arial" w:eastAsia="Times New Roman" w:hAnsi="Arial" w:cs="Arial"/>
                <w:lang w:val="sr-Cyrl-RS"/>
              </w:rPr>
              <w:t>2)</w:t>
            </w:r>
            <w:r w:rsidRPr="00165C04">
              <w:rPr>
                <w:rFonts w:ascii="Arial" w:eastAsia="Times New Roman" w:hAnsi="Arial" w:cs="Arial"/>
                <w:lang w:val="sr-Cyrl-RS"/>
              </w:rPr>
              <w:tab/>
              <w:t>Фотокопија важећег уговора о ангажовању (за лица ангажована ван радног односа)</w:t>
            </w:r>
          </w:p>
          <w:p w:rsidR="00165C04" w:rsidRPr="00165C04" w:rsidRDefault="00165C04" w:rsidP="00165C04">
            <w:pPr>
              <w:shd w:val="clear" w:color="auto" w:fill="FFFFFF"/>
              <w:tabs>
                <w:tab w:val="left" w:pos="192"/>
                <w:tab w:val="left" w:pos="702"/>
              </w:tabs>
              <w:spacing w:after="0" w:line="240" w:lineRule="auto"/>
              <w:jc w:val="both"/>
              <w:rPr>
                <w:rFonts w:ascii="Arial" w:eastAsia="Times New Roman" w:hAnsi="Arial" w:cs="Arial"/>
                <w:lang w:val="sr-Cyrl-RS"/>
              </w:rPr>
            </w:pPr>
            <w:r w:rsidRPr="00165C04">
              <w:rPr>
                <w:rFonts w:ascii="Arial" w:eastAsia="Times New Roman" w:hAnsi="Arial" w:cs="Arial"/>
                <w:lang w:val="sr-Cyrl-RS"/>
              </w:rPr>
              <w:t>3)</w:t>
            </w:r>
            <w:r w:rsidRPr="00165C04">
              <w:rPr>
                <w:rFonts w:ascii="Arial" w:eastAsia="Times New Roman" w:hAnsi="Arial" w:cs="Arial"/>
                <w:lang w:val="sr-Cyrl-RS"/>
              </w:rPr>
              <w:tab/>
              <w:t>Фотокопија важећ</w:t>
            </w:r>
            <w:r w:rsidR="00A570A4">
              <w:rPr>
                <w:rFonts w:ascii="Arial" w:eastAsia="Times New Roman" w:hAnsi="Arial" w:cs="Arial"/>
                <w:lang w:val="sr-Cyrl-RS"/>
              </w:rPr>
              <w:t>их лиценци</w:t>
            </w:r>
            <w:r w:rsidRPr="00165C04">
              <w:rPr>
                <w:rFonts w:ascii="Arial" w:eastAsia="Times New Roman" w:hAnsi="Arial" w:cs="Arial"/>
                <w:lang w:val="sr-Cyrl-RS"/>
              </w:rPr>
              <w:t xml:space="preserve"> </w:t>
            </w:r>
            <w:r w:rsidR="00A570A4" w:rsidRPr="00165C04">
              <w:rPr>
                <w:rFonts w:ascii="Arial" w:eastAsia="Times New Roman" w:hAnsi="Arial" w:cs="Arial"/>
                <w:lang w:val="sr-Cyrl-RS"/>
              </w:rPr>
              <w:t xml:space="preserve">за све извршиоце </w:t>
            </w:r>
            <w:r w:rsidRPr="00165C04">
              <w:rPr>
                <w:rFonts w:ascii="Arial" w:eastAsia="Times New Roman" w:hAnsi="Arial" w:cs="Arial"/>
                <w:lang w:val="sr-Cyrl-RS"/>
              </w:rPr>
              <w:t>са потврдом о важењу</w:t>
            </w:r>
          </w:p>
          <w:p w:rsidR="00165C04" w:rsidRDefault="00165C04" w:rsidP="00165C04">
            <w:pPr>
              <w:autoSpaceDE w:val="0"/>
              <w:autoSpaceDN w:val="0"/>
              <w:adjustRightInd w:val="0"/>
              <w:spacing w:before="120" w:after="0" w:line="240" w:lineRule="auto"/>
              <w:jc w:val="both"/>
              <w:rPr>
                <w:rFonts w:ascii="Arial" w:eastAsia="Times New Roman" w:hAnsi="Arial" w:cs="Arial"/>
                <w:lang w:val="sr-Cyrl-RS"/>
              </w:rPr>
            </w:pPr>
            <w:r w:rsidRPr="00165C04">
              <w:rPr>
                <w:rFonts w:ascii="Arial" w:eastAsia="Times New Roman" w:hAnsi="Arial" w:cs="Arial"/>
                <w:lang w:val="sr-Cyrl-RS"/>
              </w:rPr>
              <w:t>4)</w:t>
            </w:r>
            <w:r w:rsidRPr="00165C04">
              <w:rPr>
                <w:rFonts w:ascii="Arial" w:eastAsia="Times New Roman" w:hAnsi="Arial" w:cs="Arial"/>
                <w:lang w:val="sr-Cyrl-RS"/>
              </w:rPr>
              <w:tab/>
              <w:t>Дипломе(Уверења) о стеченој стручној спреми за све извршиоце</w:t>
            </w:r>
          </w:p>
          <w:p w:rsidR="00036A3E" w:rsidRPr="00036A3E" w:rsidRDefault="00036A3E" w:rsidP="00165C04">
            <w:pPr>
              <w:autoSpaceDE w:val="0"/>
              <w:autoSpaceDN w:val="0"/>
              <w:adjustRightInd w:val="0"/>
              <w:spacing w:before="120" w:after="0" w:line="240" w:lineRule="auto"/>
              <w:jc w:val="both"/>
              <w:rPr>
                <w:rFonts w:ascii="Arial" w:eastAsia="Times New Roman" w:hAnsi="Arial" w:cs="Arial"/>
                <w:b/>
                <w:u w:val="single"/>
                <w:lang w:val="sr-Latn-CS"/>
              </w:rPr>
            </w:pPr>
            <w:r w:rsidRPr="00036A3E">
              <w:rPr>
                <w:rFonts w:ascii="Arial" w:eastAsia="Times New Roman" w:hAnsi="Arial" w:cs="Arial"/>
                <w:b/>
                <w:u w:val="single"/>
                <w:lang w:val="sr-Latn-CS"/>
              </w:rPr>
              <w:t>Напомена:</w:t>
            </w:r>
          </w:p>
          <w:p w:rsidR="00036A3E" w:rsidRPr="00036A3E" w:rsidRDefault="00036A3E" w:rsidP="00B11A46">
            <w:pPr>
              <w:numPr>
                <w:ilvl w:val="0"/>
                <w:numId w:val="18"/>
              </w:numPr>
              <w:tabs>
                <w:tab w:val="left" w:pos="680"/>
              </w:tabs>
              <w:snapToGrid w:val="0"/>
              <w:spacing w:before="120" w:after="0" w:line="240" w:lineRule="auto"/>
              <w:contextualSpacing/>
              <w:jc w:val="both"/>
              <w:rPr>
                <w:rFonts w:ascii="Arial" w:eastAsia="Calibri" w:hAnsi="Arial" w:cs="Arial"/>
              </w:rPr>
            </w:pPr>
            <w:r w:rsidRPr="00036A3E">
              <w:rPr>
                <w:rFonts w:ascii="Arial" w:eastAsia="Calibri" w:hAnsi="Arial" w:cs="Arial"/>
                <w:lang w:val="sr-Latn-CS"/>
              </w:rPr>
              <w:t>У случају да понуду подноси група понуђача, доказ</w:t>
            </w:r>
            <w:r w:rsidRPr="00036A3E">
              <w:rPr>
                <w:rFonts w:ascii="Arial" w:eastAsia="Calibri" w:hAnsi="Arial" w:cs="Arial"/>
                <w:lang w:val="sr-Cyrl-RS"/>
              </w:rPr>
              <w:t>е</w:t>
            </w:r>
            <w:r w:rsidRPr="00036A3E">
              <w:rPr>
                <w:rFonts w:ascii="Arial" w:eastAsia="Calibri" w:hAnsi="Arial" w:cs="Arial"/>
                <w:lang w:val="sr-Latn-CS"/>
              </w:rPr>
              <w:t xml:space="preserve"> доставити за оног члана групе који испуњава тражени услов (довољно је да 1 члан групе достави </w:t>
            </w:r>
            <w:r w:rsidRPr="00036A3E">
              <w:rPr>
                <w:rFonts w:ascii="Arial" w:eastAsia="Calibri" w:hAnsi="Arial" w:cs="Arial"/>
                <w:lang w:val="sr-Cyrl-RS"/>
              </w:rPr>
              <w:t>захтеване доказе</w:t>
            </w:r>
            <w:r w:rsidRPr="00036A3E">
              <w:rPr>
                <w:rFonts w:ascii="Arial" w:eastAsia="Calibri" w:hAnsi="Arial" w:cs="Arial"/>
                <w:lang w:val="sr-Latn-CS"/>
              </w:rPr>
              <w:t>)</w:t>
            </w:r>
            <w:r w:rsidRPr="00036A3E">
              <w:rPr>
                <w:rFonts w:ascii="Arial" w:eastAsia="Calibri" w:hAnsi="Arial" w:cs="Arial"/>
              </w:rPr>
              <w:t xml:space="preserve"> а уколико више њих заједно испуњава услов овај доказ доставити за те чланове.</w:t>
            </w:r>
          </w:p>
          <w:p w:rsidR="00430026" w:rsidRPr="001B2C14" w:rsidRDefault="00036A3E" w:rsidP="00036A3E">
            <w:pPr>
              <w:autoSpaceDE w:val="0"/>
              <w:autoSpaceDN w:val="0"/>
              <w:adjustRightInd w:val="0"/>
              <w:spacing w:after="0" w:line="240" w:lineRule="auto"/>
              <w:jc w:val="both"/>
              <w:rPr>
                <w:rFonts w:ascii="Arial" w:eastAsia="Times New Roman" w:hAnsi="Arial" w:cs="Arial"/>
              </w:rPr>
            </w:pPr>
            <w:r w:rsidRPr="00036A3E">
              <w:rPr>
                <w:rFonts w:ascii="Arial" w:eastAsia="Times New Roman" w:hAnsi="Arial"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B2C14" w:rsidRPr="001B2C14" w:rsidRDefault="001B2C14" w:rsidP="001B2C14">
      <w:pPr>
        <w:spacing w:after="0" w:line="240" w:lineRule="auto"/>
        <w:jc w:val="both"/>
        <w:rPr>
          <w:rFonts w:ascii="Arial" w:eastAsia="Times New Roman" w:hAnsi="Arial"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1B2C14">
        <w:rPr>
          <w:rFonts w:ascii="Arial" w:eastAsia="Times New Roman" w:hAnsi="Arial" w:cs="Arial"/>
          <w:lang w:eastAsia="zh-CN"/>
        </w:rPr>
        <w:t>Понуда понуђача који не докаже да испуњава наведене обавезне</w:t>
      </w:r>
      <w:r w:rsidRPr="001B2C14">
        <w:rPr>
          <w:rFonts w:ascii="Arial" w:eastAsia="Times New Roman" w:hAnsi="Arial" w:cs="Arial"/>
          <w:lang w:val="sr-Cyrl-RS" w:eastAsia="zh-CN"/>
        </w:rPr>
        <w:t xml:space="preserve"> услове</w:t>
      </w:r>
      <w:r w:rsidRPr="001B2C14">
        <w:rPr>
          <w:rFonts w:ascii="Arial" w:eastAsia="Times New Roman" w:hAnsi="Arial" w:cs="Arial"/>
          <w:lang w:eastAsia="zh-CN"/>
        </w:rPr>
        <w:t xml:space="preserve"> и додат</w:t>
      </w:r>
      <w:r w:rsidR="007170AB">
        <w:rPr>
          <w:rFonts w:ascii="Arial" w:eastAsia="Times New Roman" w:hAnsi="Arial" w:cs="Arial"/>
          <w:lang w:val="sr-Cyrl-RS" w:eastAsia="zh-CN"/>
        </w:rPr>
        <w:t xml:space="preserve">не </w:t>
      </w:r>
      <w:r w:rsidRPr="001B2C14">
        <w:rPr>
          <w:rFonts w:ascii="Arial" w:eastAsia="Times New Roman" w:hAnsi="Arial" w:cs="Arial"/>
          <w:lang w:eastAsia="zh-CN"/>
        </w:rPr>
        <w:t>услов</w:t>
      </w:r>
      <w:r w:rsidR="007170AB">
        <w:rPr>
          <w:rFonts w:ascii="Arial" w:eastAsia="Times New Roman" w:hAnsi="Arial" w:cs="Arial"/>
          <w:lang w:val="sr-Cyrl-RS" w:eastAsia="zh-CN"/>
        </w:rPr>
        <w:t>е</w:t>
      </w:r>
      <w:r w:rsidRPr="001B2C14">
        <w:rPr>
          <w:rFonts w:ascii="Arial" w:eastAsia="Times New Roman" w:hAnsi="Arial" w:cs="Arial"/>
          <w:lang w:eastAsia="zh-CN"/>
        </w:rPr>
        <w:t xml:space="preserve"> из тачака 1.до </w:t>
      </w:r>
      <w:r w:rsidR="00A570A4">
        <w:rPr>
          <w:rFonts w:ascii="Arial" w:eastAsia="Times New Roman" w:hAnsi="Arial" w:cs="Arial"/>
          <w:lang w:val="sr-Cyrl-RS" w:eastAsia="zh-CN"/>
        </w:rPr>
        <w:t>6</w:t>
      </w:r>
      <w:r w:rsidRPr="001B2C14">
        <w:rPr>
          <w:rFonts w:ascii="Arial" w:eastAsia="Times New Roman" w:hAnsi="Arial" w:cs="Arial"/>
          <w:lang w:val="sr-Cyrl-RS" w:eastAsia="zh-CN"/>
        </w:rPr>
        <w:t>.</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овог</w:t>
      </w:r>
      <w:proofErr w:type="gramEnd"/>
      <w:r w:rsidRPr="001B2C14">
        <w:rPr>
          <w:rFonts w:ascii="Arial" w:eastAsia="Times New Roman" w:hAnsi="Arial" w:cs="Arial"/>
          <w:lang w:eastAsia="zh-CN"/>
        </w:rPr>
        <w:t xml:space="preserve"> обрасца, биће одбијена као неприхватљива.</w:t>
      </w:r>
    </w:p>
    <w:p w:rsidR="001B2C14" w:rsidRPr="007170AB" w:rsidRDefault="007170AB" w:rsidP="007170AB">
      <w:pPr>
        <w:pStyle w:val="ListParagraph"/>
        <w:spacing w:after="0" w:line="240" w:lineRule="auto"/>
        <w:ind w:left="0"/>
        <w:rPr>
          <w:rFonts w:ascii="Arial" w:eastAsia="Times New Roman" w:hAnsi="Arial" w:cs="Arial"/>
          <w:lang w:val="sr-Cyrl-RS"/>
        </w:rPr>
      </w:pPr>
      <w:r>
        <w:rPr>
          <w:rFonts w:ascii="Arial" w:eastAsia="Times New Roman" w:hAnsi="Arial" w:cs="Arial"/>
          <w:lang w:val="sr-Cyrl-RS"/>
        </w:rPr>
        <w:t>1.</w:t>
      </w:r>
      <w:r w:rsidR="001B2C14" w:rsidRPr="007170AB">
        <w:rPr>
          <w:rFonts w:ascii="Arial" w:eastAsia="Times New Roman" w:hAnsi="Arial" w:cs="Arial"/>
        </w:rPr>
        <w:t>Сваки подизвођач мора да испуњава усло</w:t>
      </w:r>
      <w:r w:rsidR="00165C04" w:rsidRPr="007170AB">
        <w:rPr>
          <w:rFonts w:ascii="Arial" w:eastAsia="Times New Roman" w:hAnsi="Arial" w:cs="Arial"/>
        </w:rPr>
        <w:t xml:space="preserve">ве из члана 75.став 1. </w:t>
      </w:r>
      <w:proofErr w:type="gramStart"/>
      <w:r w:rsidR="00165C04" w:rsidRPr="007170AB">
        <w:rPr>
          <w:rFonts w:ascii="Arial" w:eastAsia="Times New Roman" w:hAnsi="Arial" w:cs="Arial"/>
        </w:rPr>
        <w:t>тачка</w:t>
      </w:r>
      <w:proofErr w:type="gramEnd"/>
      <w:r w:rsidR="00165C04" w:rsidRPr="007170AB">
        <w:rPr>
          <w:rFonts w:ascii="Arial" w:eastAsia="Times New Roman" w:hAnsi="Arial" w:cs="Arial"/>
        </w:rPr>
        <w:t xml:space="preserve"> 1)</w:t>
      </w:r>
      <w:r w:rsidR="001B2C14" w:rsidRPr="007170AB">
        <w:rPr>
          <w:rFonts w:ascii="Arial" w:eastAsia="Times New Roman" w:hAnsi="Arial" w:cs="Arial"/>
        </w:rPr>
        <w:t xml:space="preserve"> 2) и 4) и члана 75. </w:t>
      </w:r>
      <w:proofErr w:type="gramStart"/>
      <w:r w:rsidR="001B2C14" w:rsidRPr="007170AB">
        <w:rPr>
          <w:rFonts w:ascii="Arial" w:eastAsia="Times New Roman" w:hAnsi="Arial" w:cs="Arial"/>
        </w:rPr>
        <w:t>став</w:t>
      </w:r>
      <w:proofErr w:type="gramEnd"/>
      <w:r w:rsidR="001B2C14" w:rsidRPr="007170AB">
        <w:rPr>
          <w:rFonts w:ascii="Arial" w:eastAsia="Times New Roman" w:hAnsi="Arial" w:cs="Arial"/>
        </w:rPr>
        <w:t xml:space="preserve"> 2. </w:t>
      </w:r>
      <w:proofErr w:type="gramStart"/>
      <w:r w:rsidR="001B2C14" w:rsidRPr="007170AB">
        <w:rPr>
          <w:rFonts w:ascii="Arial" w:eastAsia="Times New Roman" w:hAnsi="Arial" w:cs="Arial"/>
        </w:rPr>
        <w:t>Закона, што доказује достављањем доказа наведених у овом одељку.</w:t>
      </w:r>
      <w:proofErr w:type="gramEnd"/>
      <w:r w:rsidR="001B2C14" w:rsidRPr="007170AB">
        <w:rPr>
          <w:rFonts w:ascii="Arial" w:eastAsia="Times New Roman" w:hAnsi="Arial" w:cs="Arial"/>
        </w:rPr>
        <w:t xml:space="preserve"> </w:t>
      </w:r>
      <w:proofErr w:type="gramStart"/>
      <w:r w:rsidR="001B2C14" w:rsidRPr="007170AB">
        <w:rPr>
          <w:rFonts w:ascii="Arial" w:eastAsia="Times New Roman" w:hAnsi="Arial" w:cs="Arial"/>
        </w:rPr>
        <w:t>Услове у вези са капацитетима из члана 76.Закона, понуђач испуњава самостално без обзира на ангажовање подизвођача.</w:t>
      </w:r>
      <w:proofErr w:type="gramEnd"/>
    </w:p>
    <w:p w:rsidR="007170AB" w:rsidRPr="007170AB" w:rsidRDefault="007170AB" w:rsidP="007170AB">
      <w:pPr>
        <w:spacing w:after="0"/>
        <w:rPr>
          <w:rFonts w:ascii="Arial" w:hAnsi="Arial" w:cs="Arial"/>
          <w:lang w:val="sr-Cyrl-RS"/>
        </w:rPr>
      </w:pPr>
      <w:r w:rsidRPr="007170AB">
        <w:rPr>
          <w:rFonts w:ascii="Arial" w:hAnsi="Arial" w:cs="Arial"/>
        </w:rPr>
        <w:t xml:space="preserve">Доказ из члана 75.став 1.тачка 5) </w:t>
      </w:r>
      <w:r w:rsidRPr="007170AB">
        <w:rPr>
          <w:rFonts w:ascii="Arial" w:hAnsi="Arial" w:cs="Arial"/>
          <w:lang w:val="sr-Cyrl-RS"/>
        </w:rPr>
        <w:t xml:space="preserve">Закона </w:t>
      </w:r>
      <w:r w:rsidRPr="007170AB">
        <w:rPr>
          <w:rFonts w:ascii="Arial" w:hAnsi="Arial" w:cs="Arial"/>
        </w:rPr>
        <w:t>доставља се за део набавке који ће се вршити преко подизвођача</w:t>
      </w:r>
    </w:p>
    <w:p w:rsid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2. Сваки понуђач из групе </w:t>
      </w:r>
      <w:proofErr w:type="gramStart"/>
      <w:r w:rsidRPr="001B2C14">
        <w:rPr>
          <w:rFonts w:ascii="Arial" w:eastAsia="Times New Roman" w:hAnsi="Arial" w:cs="Arial"/>
          <w:lang w:eastAsia="zh-CN"/>
        </w:rPr>
        <w:t>понуђача  која</w:t>
      </w:r>
      <w:proofErr w:type="gramEnd"/>
      <w:r w:rsidRPr="001B2C14">
        <w:rPr>
          <w:rFonts w:ascii="Arial" w:eastAsia="Times New Roman" w:hAnsi="Arial" w:cs="Arial"/>
          <w:lang w:eastAsia="zh-CN"/>
        </w:rPr>
        <w:t xml:space="preserve"> подноси заједничку понуду мора да испуњава услове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w:t>
      </w:r>
      <w:r w:rsidRPr="001B2C14">
        <w:rPr>
          <w:rFonts w:ascii="Arial" w:eastAsia="Times New Roman" w:hAnsi="Arial" w:cs="Arial"/>
        </w:rPr>
        <w:t xml:space="preserve">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lang w:eastAsia="zh-CN"/>
        </w:rPr>
        <w:t>Закона, што доказује достављањем доказа наведених у овом одељку.</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7170AB" w:rsidRPr="007170AB" w:rsidRDefault="007170AB" w:rsidP="007170AB">
      <w:pPr>
        <w:tabs>
          <w:tab w:val="left" w:pos="720"/>
        </w:tabs>
        <w:spacing w:after="0" w:line="240" w:lineRule="auto"/>
        <w:jc w:val="both"/>
        <w:rPr>
          <w:rFonts w:ascii="Arial" w:eastAsia="Times New Roman" w:hAnsi="Arial" w:cs="Arial"/>
          <w:lang w:val="sr-Cyrl-RS"/>
        </w:rPr>
      </w:pPr>
      <w:r w:rsidRPr="007170AB">
        <w:rPr>
          <w:rFonts w:ascii="Arial" w:eastAsia="Times New Roman" w:hAnsi="Arial" w:cs="Arial"/>
          <w:lang w:val="ru-RU"/>
        </w:rPr>
        <w:t>Услов из члана 75.став 1.тачка 5.Закона, обавезан је да испуни понуђач из групе понуђача којем је поверено извршење дела набавке за које је неопходна испуњеност тог услова.</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w:t>
      </w:r>
      <w:r w:rsidRPr="001B2C14">
        <w:rPr>
          <w:rFonts w:ascii="Arial" w:eastAsia="Times New Roman" w:hAnsi="Arial" w:cs="Arial"/>
          <w:lang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B2C14" w:rsidRPr="001B2C14" w:rsidRDefault="001B2C14" w:rsidP="001B2C14">
      <w:pPr>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1B2C14">
        <w:rPr>
          <w:rFonts w:ascii="Arial" w:eastAsia="Times New Roman"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Уз наведену Изјаву, понуђач може да достави и фотокопију Решења о упису понуђача у Регистар понуђача.</w:t>
      </w:r>
      <w:proofErr w:type="gramEnd"/>
      <w:r w:rsidRPr="001B2C14">
        <w:rPr>
          <w:rFonts w:ascii="Arial" w:eastAsia="Times New Roman" w:hAnsi="Arial" w:cs="Arial"/>
          <w:lang w:eastAsia="zh-CN"/>
        </w:rPr>
        <w:t xml:space="preserve">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На основу члана 79.став 5.</w:t>
      </w:r>
      <w:proofErr w:type="gramEnd"/>
      <w:r w:rsidRPr="001B2C14">
        <w:rPr>
          <w:rFonts w:ascii="Arial" w:eastAsia="Times New Roman"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B2C14" w:rsidRPr="001B2C14" w:rsidRDefault="001B2C14" w:rsidP="001B2C14">
      <w:pPr>
        <w:spacing w:after="0" w:line="240" w:lineRule="auto"/>
        <w:ind w:firstLine="720"/>
        <w:jc w:val="both"/>
        <w:rPr>
          <w:rFonts w:ascii="Arial" w:eastAsia="Times New Roman" w:hAnsi="Arial" w:cs="Arial"/>
          <w:lang w:eastAsia="zh-CN"/>
        </w:rPr>
      </w:pPr>
      <w:proofErr w:type="gramStart"/>
      <w:r w:rsidRPr="001B2C14">
        <w:rPr>
          <w:rFonts w:ascii="Arial" w:eastAsia="Times New Roman" w:hAnsi="Arial" w:cs="Arial"/>
          <w:lang w:eastAsia="zh-CN"/>
        </w:rPr>
        <w:t>1)извод</w:t>
      </w:r>
      <w:proofErr w:type="gramEnd"/>
      <w:r w:rsidRPr="001B2C14">
        <w:rPr>
          <w:rFonts w:ascii="Arial" w:eastAsia="Times New Roman" w:hAnsi="Arial" w:cs="Arial"/>
          <w:lang w:eastAsia="zh-CN"/>
        </w:rPr>
        <w:t xml:space="preserve"> из регистра надлежног органа:</w:t>
      </w:r>
    </w:p>
    <w:p w:rsidR="001B2C14" w:rsidRPr="001B2C14" w:rsidRDefault="001B2C14" w:rsidP="001B2C14">
      <w:pPr>
        <w:spacing w:after="0" w:line="240" w:lineRule="auto"/>
        <w:ind w:firstLine="720"/>
        <w:jc w:val="both"/>
        <w:rPr>
          <w:rFonts w:ascii="Arial" w:eastAsia="Times New Roman" w:hAnsi="Arial" w:cs="Arial"/>
          <w:lang w:eastAsia="zh-CN"/>
        </w:rPr>
      </w:pPr>
      <w:r w:rsidRPr="001B2C14">
        <w:rPr>
          <w:rFonts w:ascii="Arial" w:eastAsia="Times New Roman" w:hAnsi="Arial" w:cs="Arial"/>
          <w:lang w:eastAsia="zh-CN"/>
        </w:rPr>
        <w:t xml:space="preserve">-извод из регистра АПР: </w:t>
      </w:r>
      <w:hyperlink r:id="rId12"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ind w:firstLine="720"/>
        <w:jc w:val="both"/>
        <w:rPr>
          <w:rFonts w:ascii="Arial" w:eastAsia="Times New Roman" w:hAnsi="Arial" w:cs="Arial"/>
          <w:lang w:eastAsia="zh-CN"/>
        </w:rPr>
      </w:pPr>
      <w:proofErr w:type="gramStart"/>
      <w:r w:rsidRPr="001B2C14">
        <w:rPr>
          <w:rFonts w:ascii="Arial" w:eastAsia="Times New Roman" w:hAnsi="Arial" w:cs="Arial"/>
          <w:lang w:eastAsia="zh-CN"/>
        </w:rPr>
        <w:t>2)докази</w:t>
      </w:r>
      <w:proofErr w:type="gramEnd"/>
      <w:r w:rsidRPr="001B2C14">
        <w:rPr>
          <w:rFonts w:ascii="Arial" w:eastAsia="Times New Roman" w:hAnsi="Arial" w:cs="Arial"/>
          <w:lang w:eastAsia="zh-CN"/>
        </w:rPr>
        <w:t xml:space="preserve">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Закона</w:t>
      </w:r>
    </w:p>
    <w:p w:rsidR="001B2C14" w:rsidRPr="001B2C14" w:rsidRDefault="001B2C14" w:rsidP="001B2C14">
      <w:pPr>
        <w:spacing w:after="0" w:line="240" w:lineRule="auto"/>
        <w:ind w:firstLine="720"/>
        <w:jc w:val="both"/>
        <w:rPr>
          <w:rFonts w:ascii="Arial" w:eastAsia="Times New Roman" w:hAnsi="Arial" w:cs="Arial"/>
          <w:lang w:val="sr-Cyrl-RS"/>
        </w:rPr>
      </w:pPr>
      <w:r w:rsidRPr="001B2C14">
        <w:rPr>
          <w:rFonts w:ascii="Arial" w:eastAsia="Times New Roman" w:hAnsi="Arial" w:cs="Arial"/>
          <w:lang w:eastAsia="zh-CN"/>
        </w:rPr>
        <w:t xml:space="preserve">-регистар понуђача: </w:t>
      </w:r>
      <w:hyperlink r:id="rId13"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jc w:val="both"/>
        <w:rPr>
          <w:rFonts w:ascii="Arial" w:eastAsia="Times New Roman" w:hAnsi="Arial" w:cs="Arial"/>
          <w:lang w:val="sr-Cyrl-CS" w:eastAsia="zh-CN"/>
        </w:rPr>
      </w:pPr>
      <w:r w:rsidRPr="001B2C14">
        <w:rPr>
          <w:rFonts w:ascii="Arial" w:eastAsia="Times New Roman" w:hAnsi="Arial" w:cs="Arial"/>
          <w:lang w:val="sr-Cyrl-CS" w:eastAsia="zh-CN"/>
        </w:rPr>
        <w:t>5</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1B2C14">
        <w:rPr>
          <w:rFonts w:ascii="Arial" w:eastAsia="Times New Roman" w:hAnsi="Arial" w:cs="Arial"/>
          <w:lang w:val="sr-Cyrl-CS" w:eastAsia="zh-CN"/>
        </w:rPr>
        <w:t>.</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val="sr-Cyrl-CS" w:eastAsia="zh-CN"/>
        </w:rPr>
        <w:t>6</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val="sr-Cyrl-CS" w:eastAsia="zh-CN"/>
        </w:rPr>
        <w:t>7</w:t>
      </w:r>
      <w:r w:rsidRPr="001B2C14">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8. Ако се у држави у којој понуђач има седиште не издају докази из члана 77. </w:t>
      </w:r>
      <w:r w:rsidRPr="001B2C14">
        <w:rPr>
          <w:rFonts w:ascii="Arial" w:eastAsia="Times New Roman" w:hAnsi="Arial" w:cs="Arial"/>
          <w:lang w:val="sr-Cyrl-CS" w:eastAsia="zh-CN"/>
        </w:rPr>
        <w:t xml:space="preserve">став 1. </w:t>
      </w:r>
      <w:proofErr w:type="gramStart"/>
      <w:r w:rsidRPr="001B2C14">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570A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2C14" w:rsidRPr="001B2C14" w:rsidRDefault="001B2C14" w:rsidP="001B2C14">
      <w:pPr>
        <w:keepNext/>
        <w:tabs>
          <w:tab w:val="left" w:pos="567"/>
        </w:tabs>
        <w:spacing w:after="0" w:line="240" w:lineRule="auto"/>
        <w:outlineLvl w:val="0"/>
        <w:rPr>
          <w:rFonts w:ascii="Arial" w:eastAsia="Times New Roman" w:hAnsi="Arial" w:cs="Arial"/>
          <w:b/>
        </w:rPr>
      </w:pPr>
      <w:r w:rsidRPr="001B2C14">
        <w:rPr>
          <w:rFonts w:ascii="Arial" w:eastAsia="Times New Roman" w:hAnsi="Arial" w:cs="Arial"/>
          <w:b/>
        </w:rPr>
        <w:t>5. КРИТЕРИЈУМ ЗА ДОДЕЛУ УГОВОРА</w:t>
      </w:r>
      <w:bookmarkEnd w:id="192"/>
    </w:p>
    <w:p w:rsidR="001B2C14" w:rsidRPr="001B2C14" w:rsidRDefault="001B2C14" w:rsidP="001B2C14">
      <w:pPr>
        <w:tabs>
          <w:tab w:val="left" w:pos="1134"/>
        </w:tabs>
        <w:spacing w:after="0" w:line="240" w:lineRule="auto"/>
        <w:jc w:val="both"/>
        <w:rPr>
          <w:rFonts w:ascii="Arial" w:eastAsia="Times New Roman" w:hAnsi="Arial" w:cs="Arial"/>
          <w:b/>
          <w:lang w:val="ru-RU"/>
        </w:rPr>
      </w:pPr>
      <w:r w:rsidRPr="001B2C14">
        <w:rPr>
          <w:rFonts w:ascii="Arial" w:eastAsia="Times New Roman" w:hAnsi="Arial" w:cs="Arial"/>
          <w:lang w:val="ru-RU"/>
        </w:rPr>
        <w:t xml:space="preserve">Избор најповољније понуде ће се извршити применом критеријума </w:t>
      </w:r>
      <w:r w:rsidRPr="001B2C14">
        <w:rPr>
          <w:rFonts w:ascii="Arial" w:eastAsia="Times New Roman" w:hAnsi="Arial" w:cs="Arial"/>
          <w:b/>
          <w:lang w:val="ru-RU"/>
        </w:rPr>
        <w:t>„Најнижа понуђена цена“.</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Критеријум за оцењивање понуда</w:t>
      </w:r>
      <w:r w:rsidRPr="001B2C14">
        <w:rPr>
          <w:rFonts w:ascii="Arial" w:eastAsia="Times New Roman" w:hAnsi="Arial" w:cs="Arial"/>
          <w:b/>
          <w:lang w:val="ru-RU"/>
        </w:rPr>
        <w:t xml:space="preserve"> Најнижа понуђена цена, </w:t>
      </w:r>
      <w:r w:rsidRPr="001B2C14">
        <w:rPr>
          <w:rFonts w:ascii="Arial" w:eastAsia="Times New Roman" w:hAnsi="Arial" w:cs="Arial"/>
          <w:lang w:val="ru-RU"/>
        </w:rPr>
        <w:t>заснива се на понуђеној цени</w:t>
      </w:r>
      <w:r w:rsidRPr="001B2C14">
        <w:rPr>
          <w:rFonts w:ascii="Arial" w:eastAsia="Times New Roman" w:hAnsi="Arial" w:cs="Arial"/>
          <w:lang w:val="sr-Cyrl-CS"/>
        </w:rPr>
        <w:t xml:space="preserve"> као једином критеријуму</w:t>
      </w:r>
      <w:r w:rsidRPr="001B2C14">
        <w:rPr>
          <w:rFonts w:ascii="Arial" w:eastAsia="Times New Roman" w:hAnsi="Arial" w:cs="Arial"/>
          <w:lang w:val="ru-RU"/>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w:t>
      </w:r>
      <w:r w:rsidRPr="001B2C14">
        <w:rPr>
          <w:rFonts w:ascii="Arial" w:eastAsia="Times New Roman" w:hAnsi="Arial" w:cs="Arial"/>
        </w:rPr>
        <w:t xml:space="preserve"> ситуацији када постоје понуде домаћег и страног понуђача који</w:t>
      </w:r>
      <w:r w:rsidRPr="001B2C14">
        <w:rPr>
          <w:rFonts w:ascii="Arial" w:eastAsia="Times New Roman" w:hAnsi="Arial" w:cs="Arial"/>
          <w:lang w:val="sr-Cyrl-RS"/>
        </w:rPr>
        <w:t xml:space="preserve"> пружају услуге</w:t>
      </w:r>
      <w:r w:rsidRPr="001B2C14">
        <w:rPr>
          <w:rFonts w:ascii="Arial" w:eastAsia="Times New Roman" w:hAnsi="Arial" w:cs="Arial"/>
        </w:rPr>
        <w:t>, наручилац мора изабрати понуду домаћег понуђача под условом да његова понуђена цена није већа од </w:t>
      </w:r>
      <w:r w:rsidRPr="001B2C14">
        <w:rPr>
          <w:rFonts w:ascii="Arial" w:eastAsia="Times New Roman" w:hAnsi="Arial" w:cs="Arial"/>
          <w:b/>
          <w:bCs/>
        </w:rPr>
        <w:t>5%</w:t>
      </w:r>
      <w:r w:rsidRPr="001B2C14">
        <w:rPr>
          <w:rFonts w:ascii="Arial" w:eastAsia="Times New Roman" w:hAnsi="Arial" w:cs="Arial"/>
        </w:rPr>
        <w:t> у односу на нaјнижу понуђену цену страног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Предност дата за домаће понуђаче (члан 86.</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до</w:t>
      </w:r>
      <w:proofErr w:type="gramEnd"/>
      <w:r w:rsidRPr="001B2C14">
        <w:rPr>
          <w:rFonts w:ascii="Arial" w:eastAsia="Times New Roman" w:hAnsi="Arial" w:cs="Arial"/>
        </w:rPr>
        <w:t xml:space="preserve"> 4.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Предност дата за домаће понуђаче (члан 86. став 1. до 4.</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B2C14" w:rsidRPr="001B2C14" w:rsidRDefault="001B2C14" w:rsidP="00B11A46">
      <w:pPr>
        <w:keepNext/>
        <w:numPr>
          <w:ilvl w:val="1"/>
          <w:numId w:val="15"/>
        </w:numPr>
        <w:tabs>
          <w:tab w:val="left" w:pos="567"/>
        </w:tabs>
        <w:spacing w:before="120" w:after="0" w:line="240" w:lineRule="auto"/>
        <w:jc w:val="both"/>
        <w:outlineLvl w:val="1"/>
        <w:rPr>
          <w:rFonts w:ascii="Arial" w:eastAsia="TimesNewRomanPSMT" w:hAnsi="Arial" w:cs="Arial"/>
          <w:b/>
          <w:bCs/>
          <w:iCs/>
        </w:rPr>
      </w:pPr>
      <w:r w:rsidRPr="001B2C14">
        <w:rPr>
          <w:rFonts w:ascii="Arial" w:eastAsia="TimesNewRomanPSMT" w:hAnsi="Arial" w:cs="Arial"/>
          <w:b/>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C14" w:rsidRPr="001B2C14" w:rsidRDefault="001B2C14" w:rsidP="001B2C14">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2C14">
        <w:rPr>
          <w:rFonts w:ascii="Arial" w:eastAsia="Times New Roman" w:hAnsi="Arial" w:cs="Arial"/>
          <w:color w:val="000000"/>
          <w:lang w:val="sr-Cyrl-RS"/>
        </w:rPr>
        <w:t>дужи гарантни рок</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w:t>
      </w:r>
      <w:r w:rsidRPr="001B2C14">
        <w:rPr>
          <w:rFonts w:ascii="Arial" w:eastAsia="Times New Roman" w:hAnsi="Arial" w:cs="Arial"/>
          <w:color w:val="000000"/>
          <w:lang w:val="sr-Latn-RS"/>
        </w:rPr>
        <w:t>Уколико ни после примене резервн</w:t>
      </w:r>
      <w:r w:rsidRPr="001B2C14">
        <w:rPr>
          <w:rFonts w:ascii="Arial" w:eastAsia="Times New Roman" w:hAnsi="Arial" w:cs="Arial"/>
          <w:color w:val="000000"/>
          <w:lang w:val="sr-Cyrl-RS"/>
        </w:rPr>
        <w:t>ог</w:t>
      </w:r>
      <w:r w:rsidRPr="001B2C14">
        <w:rPr>
          <w:rFonts w:ascii="Arial" w:eastAsia="Times New Roman" w:hAnsi="Arial" w:cs="Arial"/>
          <w:color w:val="000000"/>
          <w:lang w:val="sr-Latn-RS"/>
        </w:rPr>
        <w:t xml:space="preserve"> критеријума не буде могуће </w:t>
      </w:r>
      <w:r w:rsidRPr="001B2C14">
        <w:rPr>
          <w:rFonts w:ascii="Arial" w:eastAsia="Times New Roman" w:hAnsi="Arial" w:cs="Arial"/>
          <w:color w:val="000000"/>
          <w:lang w:val="sr-Cyrl-RS"/>
        </w:rPr>
        <w:t>извршити рангирање</w:t>
      </w:r>
      <w:r w:rsidRPr="001B2C14">
        <w:rPr>
          <w:rFonts w:ascii="Arial" w:eastAsia="Times New Roman" w:hAnsi="Arial" w:cs="Arial"/>
          <w:color w:val="000000"/>
          <w:lang w:val="sr-Latn-RS"/>
        </w:rPr>
        <w:t xml:space="preserve"> понуд</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повољнија понуда биће изабрана путем жреба.</w:t>
      </w:r>
    </w:p>
    <w:p w:rsidR="001B2C14" w:rsidRPr="00455541" w:rsidRDefault="001B2C14" w:rsidP="001B2C14">
      <w:pPr>
        <w:spacing w:before="120"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2C14">
        <w:rPr>
          <w:rFonts w:ascii="Arial" w:eastAsia="Times New Roman" w:hAnsi="Arial" w:cs="Arial"/>
          <w:color w:val="000000"/>
          <w:lang w:val="sr-Cyrl-RS"/>
        </w:rPr>
        <w:t>н</w:t>
      </w:r>
      <w:r w:rsidRPr="001B2C14">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1B2C14">
        <w:rPr>
          <w:rFonts w:ascii="Arial" w:eastAsia="Times New Roman" w:hAnsi="Arial" w:cs="Arial"/>
          <w:color w:val="000000"/>
          <w:lang w:val="sr-Cyrl-RS"/>
        </w:rPr>
        <w:t xml:space="preserve"> Понуди </w:t>
      </w:r>
      <w:r w:rsidRPr="001B2C14">
        <w:rPr>
          <w:rFonts w:ascii="Arial" w:eastAsia="Times New Roman" w:hAnsi="Arial" w:cs="Arial"/>
          <w:color w:val="000000"/>
          <w:lang w:val="sr-Latn-RS"/>
        </w:rPr>
        <w:t>Понуђач</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xml:space="preserve"> чији назив буде на извученом папиру биће додељен </w:t>
      </w:r>
      <w:r w:rsidRPr="001B2C14">
        <w:rPr>
          <w:rFonts w:ascii="Arial" w:eastAsia="Times New Roman" w:hAnsi="Arial" w:cs="Arial"/>
          <w:color w:val="000000"/>
          <w:lang w:val="sr-Cyrl-RS"/>
        </w:rPr>
        <w:t>повољнији ранг</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О извршеном жребању сачињава се записник који потписују представници </w:t>
      </w:r>
      <w:r w:rsidR="00455541">
        <w:rPr>
          <w:rFonts w:ascii="Arial" w:eastAsia="Times New Roman" w:hAnsi="Arial" w:cs="Arial"/>
          <w:color w:val="000000"/>
          <w:lang w:val="sr-Cyrl-RS"/>
        </w:rPr>
        <w:t>наручиоца и присутних понуђача.</w:t>
      </w: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1B2C14">
        <w:rPr>
          <w:rFonts w:ascii="Arial" w:eastAsia="Times New Roman" w:hAnsi="Arial" w:cs="Arial"/>
          <w:b/>
          <w:lang w:val="sr-Cyrl-RS"/>
        </w:rPr>
        <w:t xml:space="preserve">6. </w:t>
      </w:r>
      <w:r w:rsidRPr="001B2C14">
        <w:rPr>
          <w:rFonts w:ascii="Arial" w:eastAsia="Times New Roman" w:hAnsi="Arial" w:cs="Arial"/>
          <w:b/>
        </w:rPr>
        <w:t>УПУТСТВО ПОНУЂАЧИМА КАКО ДА САЧИНЕ ПОНУДУ</w:t>
      </w:r>
      <w:bookmarkEnd w:id="20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1B2C14">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B11A46">
      <w:pPr>
        <w:keepNext/>
        <w:numPr>
          <w:ilvl w:val="1"/>
          <w:numId w:val="16"/>
        </w:numPr>
        <w:tabs>
          <w:tab w:val="left" w:pos="567"/>
        </w:tabs>
        <w:spacing w:before="120" w:after="0" w:line="240" w:lineRule="auto"/>
        <w:jc w:val="both"/>
        <w:outlineLvl w:val="1"/>
        <w:rPr>
          <w:rFonts w:ascii="Arial" w:eastAsia="Times New Roman" w:hAnsi="Arial" w:cs="Arial"/>
          <w:b/>
        </w:rPr>
      </w:pPr>
      <w:bookmarkStart w:id="205" w:name="_Toc441651577"/>
      <w:bookmarkStart w:id="206" w:name="_Toc442559888"/>
      <w:r w:rsidRPr="001B2C14">
        <w:rPr>
          <w:rFonts w:ascii="Arial" w:eastAsia="Times New Roman" w:hAnsi="Arial" w:cs="Arial"/>
          <w:b/>
        </w:rPr>
        <w:t>Језик на којем понуда мора бити састављена</w:t>
      </w:r>
      <w:bookmarkEnd w:id="205"/>
      <w:bookmarkEnd w:id="206"/>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Pr="001B2C14">
        <w:rPr>
          <w:rFonts w:ascii="Arial" w:eastAsia="Times New Roman" w:hAnsi="Arial" w:cs="Arial"/>
        </w:rPr>
        <w:t xml:space="preserve"> </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свим прилозима мора бити сачињена на српском језику.</w:t>
      </w:r>
    </w:p>
    <w:p w:rsidR="001B2C14" w:rsidRPr="001B2C14" w:rsidRDefault="001B2C14" w:rsidP="001B2C14">
      <w:pPr>
        <w:tabs>
          <w:tab w:val="left" w:pos="1134"/>
        </w:tabs>
        <w:spacing w:after="0" w:line="240" w:lineRule="auto"/>
        <w:jc w:val="both"/>
        <w:rPr>
          <w:rFonts w:ascii="Arial" w:eastAsia="Times New Roman" w:hAnsi="Arial" w:cs="Arial"/>
          <w:lang w:val="sr-Cyrl-RS"/>
        </w:rPr>
      </w:pPr>
    </w:p>
    <w:p w:rsidR="001B2C14" w:rsidRPr="001B2C14" w:rsidRDefault="001B2C14" w:rsidP="00B11A46">
      <w:pPr>
        <w:keepNext/>
        <w:numPr>
          <w:ilvl w:val="1"/>
          <w:numId w:val="16"/>
        </w:numPr>
        <w:tabs>
          <w:tab w:val="left" w:pos="567"/>
        </w:tabs>
        <w:spacing w:before="120" w:after="0" w:line="240" w:lineRule="auto"/>
        <w:jc w:val="both"/>
        <w:outlineLvl w:val="1"/>
        <w:rPr>
          <w:rFonts w:ascii="Arial" w:eastAsia="Times New Roman" w:hAnsi="Arial" w:cs="Arial"/>
          <w:b/>
          <w:lang w:val="sr-Cyrl-RS"/>
        </w:rPr>
      </w:pPr>
      <w:bookmarkStart w:id="207" w:name="_Toc441651578"/>
      <w:bookmarkStart w:id="208" w:name="_Toc442559889"/>
      <w:r w:rsidRPr="001B2C14">
        <w:rPr>
          <w:rFonts w:ascii="Arial" w:eastAsia="Times New Roman" w:hAnsi="Arial" w:cs="Arial"/>
          <w:b/>
        </w:rPr>
        <w:t>Начин састављања и подношења понуде</w:t>
      </w:r>
      <w:bookmarkEnd w:id="207"/>
      <w:bookmarkEnd w:id="208"/>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B2C14" w:rsidRPr="00AC1048" w:rsidRDefault="00AC1048" w:rsidP="00AC1048">
      <w:pPr>
        <w:spacing w:after="0"/>
      </w:pPr>
      <w:r>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Pr>
          <w:rFonts w:ascii="Arial" w:hAnsi="Arial" w:cs="Arial"/>
          <w:b/>
          <w:bCs/>
          <w:lang w:val="sr-Cyrl-CS" w:eastAsia="ar-SA"/>
        </w:rPr>
        <w:t>необрисивим мастилом</w:t>
      </w:r>
      <w:r>
        <w:rPr>
          <w:rFonts w:ascii="Arial" w:hAnsi="Arial" w:cs="Arial"/>
          <w:lang w:val="sr-Cyrl-CS" w:eastAsia="ar-SA"/>
        </w:rPr>
        <w:t>, оверена и потписана од стране овлашћеног лица понуђача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Препоручује се да сви документи поднети у </w:t>
      </w:r>
      <w:proofErr w:type="gramStart"/>
      <w:r w:rsidRPr="001B2C14">
        <w:rPr>
          <w:rFonts w:ascii="Arial" w:eastAsia="Times New Roman" w:hAnsi="Arial" w:cs="Arial"/>
        </w:rPr>
        <w:t>понуди  буду</w:t>
      </w:r>
      <w:proofErr w:type="gramEnd"/>
      <w:r w:rsidRPr="001B2C14">
        <w:rPr>
          <w:rFonts w:ascii="Arial" w:eastAsia="Times New Roman" w:hAnsi="Arial" w:cs="Arial"/>
        </w:rPr>
        <w:t xml:space="preserve"> нумерисани</w:t>
      </w:r>
      <w:r w:rsidRPr="001B2C14">
        <w:rPr>
          <w:rFonts w:ascii="Arial" w:eastAsia="Times New Roman" w:hAnsi="Arial" w:cs="Arial"/>
          <w:lang w:val="sr-Latn-CS"/>
        </w:rPr>
        <w:t xml:space="preserve"> и</w:t>
      </w:r>
      <w:r w:rsidRPr="001B2C1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се нумерација поднете документације и образаца у понуди изврши на свако</w:t>
      </w:r>
      <w:r w:rsidRPr="001B2C14">
        <w:rPr>
          <w:rFonts w:ascii="Arial" w:eastAsia="Times New Roman" w:hAnsi="Arial" w:cs="Arial"/>
        </w:rPr>
        <w:t>j</w:t>
      </w:r>
      <w:r w:rsidRPr="001B2C14">
        <w:rPr>
          <w:rFonts w:ascii="Arial" w:eastAsia="Times New Roman" w:hAnsi="Arial" w:cs="Arial"/>
          <w:lang w:val="ru-RU"/>
        </w:rPr>
        <w:t xml:space="preserve"> страни на којој има текста, исписивањем “1 од </w:t>
      </w:r>
      <w:r w:rsidRPr="001B2C14">
        <w:rPr>
          <w:rFonts w:ascii="Arial" w:eastAsia="Times New Roman" w:hAnsi="Arial" w:cs="Arial"/>
        </w:rPr>
        <w:t>н</w:t>
      </w:r>
      <w:r w:rsidRPr="001B2C14">
        <w:rPr>
          <w:rFonts w:ascii="Arial" w:eastAsia="Times New Roman" w:hAnsi="Arial" w:cs="Arial"/>
          <w:lang w:val="ru-RU"/>
        </w:rPr>
        <w:t>“, „2 од н“ и тако све до „н од н“, с тим да „н“ представља укупан број страна понуде.</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подноси понуду у затвореној коверти </w:t>
      </w:r>
      <w:r w:rsidRPr="001B2C14">
        <w:rPr>
          <w:rFonts w:ascii="Arial" w:eastAsia="Times New Roman" w:hAnsi="Arial" w:cs="Arial"/>
        </w:rPr>
        <w:t>или кутији</w:t>
      </w:r>
      <w:r w:rsidRPr="001B2C1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писарница </w:t>
      </w:r>
      <w:r w:rsidRPr="001B2C14">
        <w:rPr>
          <w:rFonts w:ascii="Arial" w:eastAsia="TimesNewRomanPSMT" w:hAnsi="Arial" w:cs="Arial"/>
          <w:bCs/>
          <w:iCs/>
          <w:lang w:val="sr-Cyrl-RS"/>
        </w:rPr>
        <w:t>Огранака Тент, Београд-Обреновац, Поштански фах 35, 11500, Обреновац</w:t>
      </w:r>
      <w:r w:rsidRPr="001B2C14">
        <w:rPr>
          <w:rFonts w:ascii="Arial" w:eastAsia="Times New Roman" w:hAnsi="Arial" w:cs="Arial"/>
          <w:color w:val="00B0F0"/>
          <w:lang w:val="ru-RU"/>
        </w:rPr>
        <w:t xml:space="preserve"> </w:t>
      </w:r>
      <w:r w:rsidRPr="001B2C14">
        <w:rPr>
          <w:rFonts w:ascii="Arial" w:eastAsia="Times New Roman" w:hAnsi="Arial" w:cs="Arial"/>
          <w:lang w:val="ru-RU"/>
        </w:rPr>
        <w:t xml:space="preserve">- са назнаком: „Понуда за јавну набавку </w:t>
      </w:r>
      <w:r>
        <w:rPr>
          <w:rFonts w:ascii="Arial" w:eastAsia="Times New Roman" w:hAnsi="Arial" w:cs="Arial"/>
          <w:lang w:val="sr-Cyrl-RS"/>
        </w:rPr>
        <w:t xml:space="preserve">Пројекат трећег </w:t>
      </w:r>
      <w:r>
        <w:rPr>
          <w:rFonts w:ascii="Arial" w:eastAsia="Times New Roman" w:hAnsi="Arial" w:cs="Arial"/>
          <w:lang w:val="sr-Cyrl-RS"/>
        </w:rPr>
        <w:lastRenderedPageBreak/>
        <w:t>дренажног прстена на касети 2 депоније пепела</w:t>
      </w:r>
      <w:r w:rsidRPr="001B2C14">
        <w:rPr>
          <w:rFonts w:ascii="Arial" w:eastAsia="Times New Roman" w:hAnsi="Arial" w:cs="Arial"/>
          <w:lang w:val="ru-RU"/>
        </w:rPr>
        <w:t xml:space="preserve">- Јавна набавка број </w:t>
      </w:r>
      <w:r>
        <w:rPr>
          <w:rFonts w:ascii="Arial" w:eastAsia="Times New Roman" w:hAnsi="Arial" w:cs="Arial"/>
          <w:lang w:eastAsia="hr-HR"/>
        </w:rPr>
        <w:t>ЈН/3000/1126/2018(337/2018)</w:t>
      </w:r>
      <w:r w:rsidRPr="001B2C14">
        <w:rPr>
          <w:rFonts w:ascii="Arial" w:eastAsia="Times New Roman" w:hAnsi="Arial" w:cs="Arial"/>
          <w:lang w:val="ru-RU"/>
        </w:rPr>
        <w:t xml:space="preserve">- НЕ ОТВАРАТИ“.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NewRomanPSMT" w:hAnsi="Arial"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1B2C14">
        <w:rPr>
          <w:rFonts w:ascii="Arial" w:eastAsia="Times New Roman" w:hAnsi="Arial" w:cs="Arial"/>
        </w:rPr>
        <w:t xml:space="preserve"> 81. Закона.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1B2C14">
        <w:rPr>
          <w:rFonts w:ascii="Arial" w:eastAsia="Times New Roman" w:hAnsi="Arial" w:cs="Arial"/>
        </w:rPr>
        <w:t xml:space="preserve"> </w:t>
      </w:r>
    </w:p>
    <w:p w:rsidR="001B2C14" w:rsidRPr="001B2C14" w:rsidRDefault="001B2C14" w:rsidP="00B11A46">
      <w:pPr>
        <w:keepNext/>
        <w:numPr>
          <w:ilvl w:val="1"/>
          <w:numId w:val="16"/>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1B2C14">
        <w:rPr>
          <w:rFonts w:ascii="Arial" w:eastAsia="Times New Roman" w:hAnsi="Arial" w:cs="Arial"/>
          <w:b/>
        </w:rPr>
        <w:t>Обавезна садржина понуде</w:t>
      </w:r>
      <w:bookmarkEnd w:id="209"/>
      <w:bookmarkEnd w:id="210"/>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bidi="en-US"/>
        </w:rPr>
        <w:t xml:space="preserve">Садржину понуде, поред Обрасца понуде, чине и сви остали докази </w:t>
      </w:r>
      <w:r w:rsidRPr="001B2C14">
        <w:rPr>
          <w:rFonts w:ascii="Arial" w:eastAsia="Times New Roman" w:hAnsi="Arial" w:cs="Arial"/>
          <w:color w:val="00B0F0"/>
          <w:lang w:val="ru-RU" w:bidi="en-US"/>
        </w:rPr>
        <w:t xml:space="preserve"> </w:t>
      </w:r>
      <w:r w:rsidRPr="001B2C14">
        <w:rPr>
          <w:rFonts w:ascii="Arial" w:eastAsia="Times New Roman" w:hAnsi="Arial" w:cs="Arial"/>
          <w:lang w:val="ru-RU" w:bidi="en-US"/>
        </w:rPr>
        <w:t>из чл. 75.и 76.</w:t>
      </w:r>
      <w:r w:rsidRPr="001B2C14">
        <w:rPr>
          <w:rFonts w:ascii="Arial" w:eastAsia="Times New Roman" w:hAnsi="Arial" w:cs="Arial"/>
          <w:color w:val="00B0F0"/>
          <w:lang w:val="ru-RU" w:bidi="en-US"/>
        </w:rPr>
        <w:t xml:space="preserve"> </w:t>
      </w:r>
      <w:proofErr w:type="gramStart"/>
      <w:r w:rsidRPr="001B2C14">
        <w:rPr>
          <w:rFonts w:ascii="Arial" w:eastAsia="Times New Roman" w:hAnsi="Arial" w:cs="Arial"/>
        </w:rPr>
        <w:t>Закона о јавним</w:t>
      </w:r>
      <w:r w:rsidRPr="001B2C14">
        <w:rPr>
          <w:rFonts w:ascii="Arial" w:eastAsia="Times New Roman" w:hAnsi="Arial" w:cs="Arial"/>
          <w:lang w:bidi="en-US"/>
        </w:rPr>
        <w:t xml:space="preserve"> набавкама, предвиђени чл.</w:t>
      </w:r>
      <w:proofErr w:type="gramEnd"/>
      <w:r w:rsidRPr="001B2C14">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1B2C14">
        <w:rPr>
          <w:rFonts w:ascii="Arial" w:eastAsia="Times New Roman" w:hAnsi="Arial" w:cs="Arial"/>
        </w:rPr>
        <w:t>:</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Образац понуде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Структура цене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Изјава о независној понуди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потписан и печатом оверен образац „Модел уговора“ (пожељно је да буде попуњен)</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RS"/>
        </w:rPr>
        <w:t>Меница за озбиљност понуде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докази о испуњености услова </w:t>
      </w:r>
      <w:r w:rsidRPr="001B2C14">
        <w:rPr>
          <w:rFonts w:ascii="Arial" w:eastAsia="Times New Roman" w:hAnsi="Arial" w:cs="Arial"/>
          <w:lang w:val="ru-RU" w:bidi="en-US"/>
        </w:rPr>
        <w:t>из чл. 75.</w:t>
      </w:r>
      <w:r w:rsidRPr="001B2C14">
        <w:rPr>
          <w:rFonts w:ascii="Arial" w:eastAsia="Times New Roman" w:hAnsi="Arial" w:cs="Arial"/>
          <w:lang w:val="sr-Cyrl-RS" w:bidi="en-US"/>
        </w:rPr>
        <w:t xml:space="preserve"> И 76. </w:t>
      </w:r>
      <w:r w:rsidRPr="001B2C14">
        <w:rPr>
          <w:rFonts w:ascii="Arial" w:eastAsia="Times New Roman" w:hAnsi="Arial" w:cs="Arial"/>
          <w:lang w:val="ru-RU"/>
        </w:rPr>
        <w:t>Закона у складу са чланом 77. Закона и Одељком 4. конкурсне документације</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Овлашћење за потписника (ако не потписује заступник)</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NewRomanPSMT" w:hAnsi="Arial" w:cs="Times New Roman"/>
          <w:lang w:val="sr-Cyrl-RS"/>
        </w:rPr>
        <w:t>С</w:t>
      </w:r>
      <w:r w:rsidRPr="001B2C14">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1B2C14">
        <w:rPr>
          <w:rFonts w:ascii="Arial" w:eastAsia="TimesNewRomanPSMT" w:hAnsi="Arial" w:cs="Times New Roman"/>
          <w:lang w:val="sr-Cyrl-RS"/>
        </w:rPr>
        <w:t>у случају подношења заједничке понуде</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2C14" w:rsidRPr="001B2C14" w:rsidRDefault="001B2C14" w:rsidP="00B11A46">
      <w:pPr>
        <w:keepNext/>
        <w:numPr>
          <w:ilvl w:val="1"/>
          <w:numId w:val="16"/>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1B2C14">
        <w:rPr>
          <w:rFonts w:ascii="Arial" w:eastAsia="Times New Roman" w:hAnsi="Arial" w:cs="Arial"/>
          <w:b/>
        </w:rPr>
        <w:t>Подношење и отварање понуда</w:t>
      </w:r>
      <w:bookmarkEnd w:id="211"/>
      <w:bookmarkEnd w:id="212"/>
    </w:p>
    <w:p w:rsidR="001B2C14" w:rsidRPr="001B2C14" w:rsidRDefault="001B2C14" w:rsidP="001B2C14">
      <w:pPr>
        <w:tabs>
          <w:tab w:val="left" w:pos="567"/>
        </w:tabs>
        <w:spacing w:after="0" w:line="240" w:lineRule="auto"/>
        <w:jc w:val="both"/>
        <w:rPr>
          <w:rFonts w:ascii="Arial" w:eastAsia="Times New Roman" w:hAnsi="Arial" w:cs="Arial"/>
          <w:lang w:val="sr-Cyrl-CS"/>
        </w:rPr>
      </w:pPr>
      <w:proofErr w:type="gramStart"/>
      <w:r w:rsidRPr="001B2C1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B2C14">
        <w:rPr>
          <w:rFonts w:ascii="Arial" w:eastAsia="Times New Roman" w:hAnsi="Arial" w:cs="Arial"/>
          <w:lang w:val="sr-Cyrl-C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1B2C14">
        <w:rPr>
          <w:rFonts w:ascii="Arial" w:eastAsia="Times New Roman" w:hAnsi="Arial" w:cs="Arial"/>
        </w:rPr>
        <w:lastRenderedPageBreak/>
        <w:t>понуда, овакву понуду вратити неотворену понуђачу, са назнаком да је поднета неблаговремено.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1B2C14">
        <w:rPr>
          <w:rFonts w:ascii="Arial" w:eastAsia="Times New Roman" w:hAnsi="Arial" w:cs="Arial"/>
          <w:lang w:val="sr-Cyrl-RS"/>
        </w:rPr>
        <w:t xml:space="preserve"> </w:t>
      </w:r>
      <w:r w:rsidRPr="001B2C14">
        <w:rPr>
          <w:rFonts w:ascii="Arial" w:eastAsia="Times New Roman" w:hAnsi="Arial" w:cs="Arial"/>
        </w:rPr>
        <w:t>(Локација ТЕНТ Б)</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Поштански фах 35, </w:t>
      </w:r>
      <w:proofErr w:type="gramStart"/>
      <w:r w:rsidRPr="001B2C14">
        <w:rPr>
          <w:rFonts w:ascii="Arial" w:eastAsia="Times New Roman" w:hAnsi="Arial" w:cs="Arial"/>
        </w:rPr>
        <w:t>11500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1B2C14">
        <w:rPr>
          <w:rFonts w:ascii="Arial" w:eastAsia="Times New Roman" w:hAnsi="Arial" w:cs="Arial"/>
          <w:lang w:val="sr-Cyrl-RS"/>
        </w:rPr>
        <w:t xml:space="preserve"> </w:t>
      </w:r>
      <w:r w:rsidRPr="001B2C14">
        <w:rPr>
          <w:rFonts w:ascii="Arial" w:eastAsia="Times New Roman" w:hAnsi="Arial" w:cs="Arial"/>
        </w:rPr>
        <w:t>за учествовање у овом поступку, (пожељно је да буде издато на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меморандуму</w:t>
      </w:r>
      <w:proofErr w:type="gramEnd"/>
      <w:r w:rsidRPr="001B2C14">
        <w:rPr>
          <w:rFonts w:ascii="Arial" w:eastAsia="Times New Roman" w:hAnsi="Arial" w:cs="Arial"/>
        </w:rPr>
        <w:t xml:space="preserve">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1B2C14" w:rsidRPr="001B2C14" w:rsidRDefault="001B2C14" w:rsidP="00B11A46">
      <w:pPr>
        <w:keepNext/>
        <w:numPr>
          <w:ilvl w:val="1"/>
          <w:numId w:val="16"/>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1B2C14">
        <w:rPr>
          <w:rFonts w:ascii="Arial" w:eastAsia="Times New Roman" w:hAnsi="Arial" w:cs="Arial"/>
          <w:b/>
        </w:rPr>
        <w:t>Начин подношења понуде</w:t>
      </w:r>
      <w:bookmarkEnd w:id="213"/>
      <w:bookmarkEnd w:id="21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може поднети само једну понуду.</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Понуду може поднети понуђач самостално, група понуђача, као и понуђач са подизвођачем.</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1B2C14">
        <w:rPr>
          <w:rFonts w:ascii="Arial" w:eastAsia="Times New Roman" w:hAnsi="Arial" w:cs="Arial"/>
        </w:rPr>
        <w:t xml:space="preserve"> </w:t>
      </w:r>
      <w:proofErr w:type="gramStart"/>
      <w:r w:rsidRPr="001B2C14">
        <w:rPr>
          <w:rFonts w:ascii="Arial" w:eastAsia="Times New Roman" w:hAnsi="Arial" w:cs="Arial"/>
        </w:rPr>
        <w:t>Уколико је понуђач, у оквиру групе понуђача, поднео две или више заједничких понуда, Наручилац ће све такве понуде одбити.</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Понуђач који је члан групе понуђача не може истовремено да учествује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B11A46">
      <w:pPr>
        <w:keepNext/>
        <w:numPr>
          <w:ilvl w:val="1"/>
          <w:numId w:val="16"/>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1B2C14">
        <w:rPr>
          <w:rFonts w:ascii="Arial" w:eastAsia="Times New Roman" w:hAnsi="Arial" w:cs="Arial"/>
          <w:b/>
        </w:rPr>
        <w:t>Измена, допуна и опозив понуде</w:t>
      </w:r>
      <w:bookmarkEnd w:id="215"/>
      <w:bookmarkEnd w:id="216"/>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Pr>
          <w:rFonts w:ascii="Arial" w:eastAsia="Times New Roman" w:hAnsi="Arial" w:cs="Arial"/>
          <w:lang w:val="sr-Cyrl-RS"/>
        </w:rPr>
        <w:t>Пројекат трећег дренажног прстена на касети 2 депоније пепела</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ru-RU"/>
        </w:rPr>
        <w:t xml:space="preserve">- Јавна набавка број ЈН бр. </w:t>
      </w:r>
      <w:proofErr w:type="gramStart"/>
      <w:r>
        <w:rPr>
          <w:rFonts w:ascii="Arial" w:eastAsia="Times New Roman" w:hAnsi="Arial" w:cs="Arial"/>
          <w:lang w:eastAsia="hr-HR"/>
        </w:rPr>
        <w:t>ЈН/3000/1126/2018(337/2018)</w:t>
      </w:r>
      <w:r w:rsidRPr="001B2C14">
        <w:rPr>
          <w:rFonts w:ascii="Arial" w:eastAsia="Times New Roman" w:hAnsi="Arial" w:cs="Arial"/>
          <w:lang w:eastAsia="hr-HR"/>
        </w:rPr>
        <w:t xml:space="preserve"> </w:t>
      </w:r>
      <w:r w:rsidRPr="001B2C14">
        <w:rPr>
          <w:rFonts w:ascii="Arial" w:eastAsia="Times New Roman" w:hAnsi="Arial" w:cs="Arial"/>
          <w:lang w:val="ru-RU"/>
        </w:rPr>
        <w:t>– НЕ ОТВАРАТИ“.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1B2C14">
        <w:rPr>
          <w:rFonts w:ascii="Arial" w:eastAsia="Times New Roman" w:hAnsi="Arial" w:cs="Arial"/>
        </w:rPr>
        <w:t>,измена</w:t>
      </w:r>
      <w:proofErr w:type="gramEnd"/>
      <w:r w:rsidRPr="001B2C14">
        <w:rPr>
          <w:rFonts w:ascii="Arial" w:eastAsia="Times New Roman" w:hAnsi="Arial" w:cs="Arial"/>
        </w:rPr>
        <w:t xml:space="preserve"> или допуна односи.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Pr>
          <w:rFonts w:ascii="Arial" w:eastAsia="Times New Roman" w:hAnsi="Arial" w:cs="Arial"/>
          <w:lang w:val="sr-Cyrl-RS"/>
        </w:rPr>
        <w:t xml:space="preserve">Пројекат трећег дренажног прстена на касети 2 депоније </w:t>
      </w:r>
      <w:proofErr w:type="gramStart"/>
      <w:r>
        <w:rPr>
          <w:rFonts w:ascii="Arial" w:eastAsia="Times New Roman" w:hAnsi="Arial" w:cs="Arial"/>
          <w:lang w:val="sr-Cyrl-RS"/>
        </w:rPr>
        <w:t>пепела</w:t>
      </w: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End"/>
      <w:r w:rsidRPr="001B2C14">
        <w:rPr>
          <w:rFonts w:ascii="Arial" w:eastAsia="Times New Roman" w:hAnsi="Arial" w:cs="Arial"/>
        </w:rPr>
        <w:t xml:space="preserve"> Јавна набавка број</w:t>
      </w:r>
      <w:r w:rsidRPr="001B2C14">
        <w:rPr>
          <w:rFonts w:ascii="Arial" w:eastAsia="Times New Roman" w:hAnsi="Arial" w:cs="Arial"/>
          <w:lang w:val="ru-RU"/>
        </w:rPr>
        <w:t xml:space="preserve"> </w:t>
      </w:r>
      <w:r>
        <w:rPr>
          <w:rFonts w:ascii="Arial" w:eastAsia="Times New Roman" w:hAnsi="Arial" w:cs="Arial"/>
          <w:lang w:eastAsia="hr-HR"/>
        </w:rPr>
        <w:t>ЈН/3000/1126/2018(337/2018)</w:t>
      </w:r>
      <w:r w:rsidRPr="001B2C14">
        <w:rPr>
          <w:rFonts w:ascii="Arial" w:eastAsia="Times New Roman" w:hAnsi="Arial" w:cs="Arial"/>
          <w:lang w:eastAsia="hr-HR"/>
        </w:rPr>
        <w:t xml:space="preserve"> </w:t>
      </w:r>
      <w:r w:rsidRPr="001B2C14">
        <w:rPr>
          <w:rFonts w:ascii="Arial" w:eastAsia="Times New Roman" w:hAnsi="Arial" w:cs="Arial"/>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1B2C14">
        <w:rPr>
          <w:rFonts w:ascii="Arial" w:eastAsia="Times New Roman" w:hAnsi="Arial" w:cs="Arial"/>
          <w:lang w:val="sr-Cyrl-RS"/>
        </w:rPr>
        <w:t>.</w:t>
      </w:r>
    </w:p>
    <w:p w:rsidR="001B2C14" w:rsidRPr="001B2C14" w:rsidRDefault="001B2C14" w:rsidP="00231922">
      <w:pPr>
        <w:keepNext/>
        <w:numPr>
          <w:ilvl w:val="1"/>
          <w:numId w:val="16"/>
        </w:numPr>
        <w:tabs>
          <w:tab w:val="left" w:pos="567"/>
        </w:tabs>
        <w:spacing w:after="0" w:line="240" w:lineRule="auto"/>
        <w:jc w:val="both"/>
        <w:outlineLvl w:val="1"/>
        <w:rPr>
          <w:rFonts w:ascii="Arial" w:eastAsia="Times New Roman" w:hAnsi="Arial" w:cs="Arial"/>
          <w:b/>
        </w:rPr>
      </w:pPr>
      <w:bookmarkStart w:id="217" w:name="_Toc441651583"/>
      <w:bookmarkStart w:id="218" w:name="_Toc442559894"/>
      <w:r w:rsidRPr="001B2C14">
        <w:rPr>
          <w:rFonts w:ascii="Arial" w:eastAsia="Times New Roman" w:hAnsi="Arial" w:cs="Arial"/>
          <w:b/>
          <w:lang w:val="ru-RU"/>
        </w:rPr>
        <w:lastRenderedPageBreak/>
        <w:t>П</w:t>
      </w:r>
      <w:r w:rsidRPr="001B2C14">
        <w:rPr>
          <w:rFonts w:ascii="Arial" w:eastAsia="Times New Roman" w:hAnsi="Arial" w:cs="Arial"/>
          <w:b/>
        </w:rPr>
        <w:t>артије</w:t>
      </w:r>
      <w:bookmarkEnd w:id="217"/>
      <w:bookmarkEnd w:id="218"/>
    </w:p>
    <w:p w:rsidR="001B2C14" w:rsidRPr="001B2C14" w:rsidRDefault="001B2C14" w:rsidP="00231922">
      <w:pPr>
        <w:tabs>
          <w:tab w:val="left" w:pos="567"/>
        </w:tabs>
        <w:spacing w:after="0" w:line="240" w:lineRule="auto"/>
        <w:ind w:left="360"/>
        <w:jc w:val="both"/>
        <w:rPr>
          <w:rFonts w:ascii="Arial" w:eastAsia="Times New Roman" w:hAnsi="Arial" w:cs="Arial"/>
          <w:lang w:val="sr-Cyrl-RS"/>
        </w:rPr>
      </w:pPr>
      <w:proofErr w:type="gramStart"/>
      <w:r w:rsidRPr="001B2C14">
        <w:rPr>
          <w:rFonts w:ascii="Arial" w:eastAsia="Times New Roman" w:hAnsi="Arial" w:cs="Arial"/>
        </w:rPr>
        <w:t>Набавка није обликована по партијама.</w:t>
      </w:r>
      <w:proofErr w:type="gramEnd"/>
    </w:p>
    <w:p w:rsidR="001B2C14" w:rsidRPr="001B2C14" w:rsidRDefault="001B2C14" w:rsidP="00231922">
      <w:pPr>
        <w:keepNext/>
        <w:numPr>
          <w:ilvl w:val="1"/>
          <w:numId w:val="16"/>
        </w:numPr>
        <w:tabs>
          <w:tab w:val="left" w:pos="567"/>
        </w:tabs>
        <w:spacing w:after="0" w:line="240" w:lineRule="auto"/>
        <w:jc w:val="both"/>
        <w:outlineLvl w:val="1"/>
        <w:rPr>
          <w:rFonts w:ascii="Arial" w:eastAsia="Times New Roman" w:hAnsi="Arial" w:cs="Arial"/>
          <w:b/>
        </w:rPr>
      </w:pPr>
      <w:bookmarkStart w:id="219" w:name="_Toc441651584"/>
      <w:bookmarkStart w:id="220" w:name="_Toc442559895"/>
      <w:r w:rsidRPr="001B2C14">
        <w:rPr>
          <w:rFonts w:ascii="Arial" w:eastAsia="Times New Roman" w:hAnsi="Arial" w:cs="Arial"/>
          <w:b/>
        </w:rPr>
        <w:t>Понуда са варијантама</w:t>
      </w:r>
      <w:bookmarkEnd w:id="219"/>
      <w:bookmarkEnd w:id="220"/>
    </w:p>
    <w:p w:rsidR="001B2C14" w:rsidRPr="001B2C14" w:rsidRDefault="001B2C14" w:rsidP="00231922">
      <w:pPr>
        <w:tabs>
          <w:tab w:val="num" w:pos="993"/>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варијантама није дозвољена.</w:t>
      </w:r>
    </w:p>
    <w:p w:rsidR="001B2C14" w:rsidRPr="001B2C14" w:rsidRDefault="001B2C14" w:rsidP="00231922">
      <w:pPr>
        <w:keepNext/>
        <w:numPr>
          <w:ilvl w:val="1"/>
          <w:numId w:val="16"/>
        </w:numPr>
        <w:tabs>
          <w:tab w:val="left" w:pos="567"/>
        </w:tabs>
        <w:spacing w:after="0" w:line="240" w:lineRule="auto"/>
        <w:jc w:val="both"/>
        <w:outlineLvl w:val="1"/>
        <w:rPr>
          <w:rFonts w:ascii="Arial" w:eastAsia="Times New Roman" w:hAnsi="Arial" w:cs="Arial"/>
          <w:b/>
        </w:rPr>
      </w:pPr>
      <w:bookmarkStart w:id="221" w:name="_Toc441651585"/>
      <w:bookmarkStart w:id="222" w:name="_Toc442559896"/>
      <w:r w:rsidRPr="001B2C14">
        <w:rPr>
          <w:rFonts w:ascii="Arial" w:eastAsia="Times New Roman" w:hAnsi="Arial" w:cs="Arial"/>
          <w:b/>
        </w:rPr>
        <w:t>Подношење понуде са подизвођачима</w:t>
      </w:r>
      <w:bookmarkEnd w:id="221"/>
      <w:bookmarkEnd w:id="222"/>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1B2C14">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проценат</w:t>
      </w:r>
      <w:proofErr w:type="gramEnd"/>
      <w:r w:rsidRPr="001B2C14">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1),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наведених у одељку Услови за учешће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и Упутство како се доказује испуњеност тих услова</w:t>
      </w:r>
      <w:r w:rsidR="00A570A4">
        <w:rPr>
          <w:rFonts w:ascii="Arial" w:eastAsia="Times New Roman" w:hAnsi="Arial" w:cs="Arial"/>
          <w:lang w:val="sr-Cyrl-RS"/>
        </w:rPr>
        <w:t>.</w:t>
      </w:r>
      <w:proofErr w:type="gramEnd"/>
    </w:p>
    <w:p w:rsidR="00231922" w:rsidRPr="00231922" w:rsidRDefault="00231922" w:rsidP="00231922">
      <w:pPr>
        <w:pStyle w:val="KDParagraf"/>
        <w:spacing w:before="0"/>
        <w:rPr>
          <w:rFonts w:cs="Arial"/>
          <w:lang w:val="sr-Cyrl-RS"/>
        </w:rPr>
      </w:pPr>
      <w:r w:rsidRPr="009B03B4">
        <w:rPr>
          <w:rFonts w:cs="Arial"/>
        </w:rPr>
        <w:t>Додатне услове понуђач испуњава самостално, без обзира на агажовање подизвођача</w:t>
      </w:r>
      <w:r w:rsidRPr="00D5541F">
        <w:rPr>
          <w:rFonts w:cs="Arial"/>
        </w:rPr>
        <w:t>, што доказује достављањем Изјаве. Доказ из члана 75.став 1.тачка 5) доставља се за део набавке који ће се вршити преко подизвођача</w:t>
      </w:r>
      <w:proofErr w:type="gramStart"/>
      <w:r w:rsidRPr="00D5541F">
        <w:rPr>
          <w:rFonts w:cs="Arial"/>
        </w:rPr>
        <w:t>..</w:t>
      </w:r>
      <w:proofErr w:type="gramEnd"/>
    </w:p>
    <w:p w:rsidR="001B2C14" w:rsidRPr="00A570A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1B2C14">
        <w:rPr>
          <w:rFonts w:ascii="Arial" w:eastAsia="Times New Roman" w:hAnsi="Arial" w:cs="Arial"/>
        </w:rPr>
        <w:t>,које</w:t>
      </w:r>
      <w:proofErr w:type="gramEnd"/>
      <w:r w:rsidRPr="001B2C14">
        <w:rPr>
          <w:rFonts w:ascii="Arial" w:eastAsia="Times New Roman" w:hAnsi="Arial" w:cs="Arial"/>
        </w:rPr>
        <w:t xml:space="preserve"> попуњава, потписује и оверав</w:t>
      </w:r>
      <w:r w:rsidR="00A570A4">
        <w:rPr>
          <w:rFonts w:ascii="Arial" w:eastAsia="Times New Roman" w:hAnsi="Arial" w:cs="Arial"/>
        </w:rPr>
        <w:t>а сваки подизвођач у своје име.</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1B2C14">
        <w:rPr>
          <w:rFonts w:ascii="Arial" w:eastAsia="Times New Roman" w:hAnsi="Arial" w:cs="Arial"/>
        </w:rPr>
        <w:t>одлуке  о</w:t>
      </w:r>
      <w:proofErr w:type="gramEnd"/>
      <w:r w:rsidRPr="001B2C14">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1B2C14">
        <w:rPr>
          <w:rFonts w:ascii="Arial" w:eastAsia="Times New Roman" w:hAnsi="Arial" w:cs="Arial"/>
        </w:rPr>
        <w:t>обавеза ,</w:t>
      </w:r>
      <w:proofErr w:type="gramEnd"/>
      <w:r w:rsidRPr="001B2C14">
        <w:rPr>
          <w:rFonts w:ascii="Arial" w:eastAsia="Times New Roman" w:hAnsi="Arial" w:cs="Arial"/>
        </w:rPr>
        <w:t xml:space="preserve"> без обзира на број подизвођача.</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rPr>
        <w:t>Наручилац</w:t>
      </w:r>
      <w:r w:rsidRPr="001B2C14">
        <w:rPr>
          <w:rFonts w:ascii="Arial" w:eastAsia="Times New Roman" w:hAnsi="Arial" w:cs="Arial"/>
          <w:lang w:bidi="en-US"/>
        </w:rPr>
        <w:t xml:space="preserve"> у овом поступку не предвиђа примену одредби става 9.и 10.</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члана</w:t>
      </w:r>
      <w:proofErr w:type="gramEnd"/>
      <w:r w:rsidRPr="001B2C14">
        <w:rPr>
          <w:rFonts w:ascii="Arial" w:eastAsia="Times New Roman" w:hAnsi="Arial" w:cs="Arial"/>
          <w:lang w:bidi="en-US"/>
        </w:rPr>
        <w:t xml:space="preserve"> 80. </w:t>
      </w:r>
      <w:proofErr w:type="gramStart"/>
      <w:r w:rsidRPr="001B2C14">
        <w:rPr>
          <w:rFonts w:ascii="Arial" w:eastAsia="Times New Roman" w:hAnsi="Arial" w:cs="Arial"/>
          <w:lang w:bidi="en-US"/>
        </w:rPr>
        <w:t>Закона.</w:t>
      </w:r>
      <w:proofErr w:type="gramEnd"/>
    </w:p>
    <w:p w:rsidR="001B2C14" w:rsidRPr="001B2C14" w:rsidRDefault="001B2C14" w:rsidP="00B11A46">
      <w:pPr>
        <w:keepNext/>
        <w:numPr>
          <w:ilvl w:val="1"/>
          <w:numId w:val="16"/>
        </w:numPr>
        <w:tabs>
          <w:tab w:val="left" w:pos="567"/>
        </w:tabs>
        <w:spacing w:before="120" w:after="0" w:line="240" w:lineRule="auto"/>
        <w:jc w:val="both"/>
        <w:outlineLvl w:val="1"/>
        <w:rPr>
          <w:rFonts w:ascii="Arial" w:eastAsia="Times New Roman" w:hAnsi="Arial" w:cs="Arial"/>
          <w:b/>
        </w:rPr>
      </w:pPr>
      <w:bookmarkStart w:id="223" w:name="_Toc441651586"/>
      <w:bookmarkStart w:id="224" w:name="_Toc442559897"/>
      <w:r w:rsidRPr="001B2C14">
        <w:rPr>
          <w:rFonts w:ascii="Arial" w:eastAsia="Times New Roman" w:hAnsi="Arial" w:cs="Arial"/>
          <w:b/>
        </w:rPr>
        <w:t>Подношење заједничке понуде</w:t>
      </w:r>
      <w:bookmarkEnd w:id="223"/>
      <w:bookmarkEnd w:id="224"/>
    </w:p>
    <w:p w:rsidR="001B2C14" w:rsidRPr="001B2C14" w:rsidRDefault="001B2C14" w:rsidP="001B2C14">
      <w:pPr>
        <w:tabs>
          <w:tab w:val="left" w:pos="567"/>
        </w:tabs>
        <w:spacing w:after="0" w:line="240" w:lineRule="auto"/>
        <w:jc w:val="both"/>
        <w:rPr>
          <w:rFonts w:ascii="Arial" w:eastAsia="Times New Roman" w:hAnsi="Arial" w:cs="Arial"/>
        </w:rPr>
      </w:pPr>
      <w:bookmarkStart w:id="225" w:name="_Toc441651587"/>
      <w:bookmarkStart w:id="226" w:name="_Toc442559898"/>
      <w:proofErr w:type="gramStart"/>
      <w:r w:rsidRPr="001B2C14">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4. </w:t>
      </w:r>
      <w:proofErr w:type="gramStart"/>
      <w:r w:rsidRPr="001B2C14">
        <w:rPr>
          <w:rFonts w:ascii="Arial" w:eastAsia="Times New Roman" w:hAnsi="Arial" w:cs="Arial"/>
        </w:rPr>
        <w:t>и</w:t>
      </w:r>
      <w:proofErr w:type="gramEnd"/>
      <w:r w:rsidRPr="001B2C14">
        <w:rPr>
          <w:rFonts w:ascii="Arial" w:eastAsia="Times New Roman" w:hAnsi="Arial" w:cs="Arial"/>
        </w:rPr>
        <w:t xml:space="preserve"> 5.Закона о јавним набавкама и то: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CS"/>
        </w:rPr>
        <w:t xml:space="preserve">податке о </w:t>
      </w:r>
      <w:r w:rsidRPr="001B2C14">
        <w:rPr>
          <w:rFonts w:ascii="Arial" w:eastAsia="Times New Roman" w:hAnsi="Arial" w:cs="Arial"/>
          <w:lang w:val="ru-RU"/>
        </w:rPr>
        <w:t xml:space="preserve">члану групе који ће бити </w:t>
      </w:r>
      <w:r w:rsidRPr="001B2C14">
        <w:rPr>
          <w:rFonts w:ascii="Arial" w:eastAsia="Times New Roman" w:hAnsi="Arial" w:cs="Arial"/>
          <w:lang w:val="sr-Cyrl-CS"/>
        </w:rPr>
        <w:t>Н</w:t>
      </w:r>
      <w:r w:rsidRPr="001B2C1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1B2C14">
        <w:rPr>
          <w:rFonts w:ascii="Arial" w:eastAsia="Times New Roman" w:hAnsi="Arial" w:cs="Arial"/>
          <w:lang w:val="sr-Cyrl-CS"/>
        </w:rPr>
        <w:t>Н</w:t>
      </w:r>
      <w:r w:rsidRPr="001B2C14">
        <w:rPr>
          <w:rFonts w:ascii="Arial" w:eastAsia="Times New Roman" w:hAnsi="Arial" w:cs="Arial"/>
          <w:lang w:val="ru-RU"/>
        </w:rPr>
        <w:t>аручиоцем;</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опис послова сваког од понуђача из групе понуђача у извршењу уговора.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Pr="001B2C14">
        <w:rPr>
          <w:rFonts w:ascii="Arial" w:eastAsia="Times New Roman" w:hAnsi="Arial" w:cs="Times New Roman"/>
          <w:lang w:val="sr-Cyrl-RS"/>
        </w:rPr>
        <w:t>И 76.</w:t>
      </w:r>
      <w:r w:rsidRPr="001B2C14">
        <w:rPr>
          <w:rFonts w:ascii="Arial" w:eastAsia="Times New Roman" w:hAnsi="Arial" w:cs="Times New Roman"/>
          <w:lang w:val="ru-RU"/>
        </w:rPr>
        <w:t>Закона и Упутство како се доказује испуњеност тих услова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w:t>
      </w:r>
    </w:p>
    <w:p w:rsidR="001B2C14" w:rsidRDefault="001B2C14" w:rsidP="000D5E41">
      <w:pPr>
        <w:tabs>
          <w:tab w:val="num" w:pos="284"/>
        </w:tabs>
        <w:spacing w:after="0" w:line="240" w:lineRule="auto"/>
        <w:jc w:val="both"/>
        <w:rPr>
          <w:rFonts w:ascii="Arial" w:eastAsia="Times New Roman" w:hAnsi="Arial" w:cs="Times New Roman"/>
          <w:color w:val="548DD4"/>
          <w:lang w:val="ru-RU"/>
        </w:rPr>
      </w:pPr>
      <w:r w:rsidRPr="001B2C14">
        <w:rPr>
          <w:rFonts w:ascii="Arial" w:eastAsia="Times New Roman" w:hAnsi="Arial" w:cs="Times New Roman"/>
          <w:color w:val="548DD4"/>
          <w:lang w:val="ru-RU"/>
        </w:rPr>
        <w:lastRenderedPageBreak/>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0D5E41" w:rsidRPr="000D5E41" w:rsidRDefault="000D5E41" w:rsidP="000D5E41">
      <w:pPr>
        <w:spacing w:before="80" w:after="0" w:line="240" w:lineRule="auto"/>
        <w:jc w:val="both"/>
        <w:rPr>
          <w:rFonts w:ascii="Arial" w:eastAsia="Times New Roman" w:hAnsi="Arial" w:cs="Times New Roman"/>
          <w:lang w:val="ru-RU" w:bidi="en-US"/>
        </w:rPr>
      </w:pPr>
      <w:r w:rsidRPr="000D5E41">
        <w:rPr>
          <w:rFonts w:ascii="Arial" w:eastAsia="Times New Roman" w:hAnsi="Arial" w:cs="Times New Roman"/>
          <w:lang w:val="ru-RU"/>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r w:rsidRPr="000D5E41">
        <w:rPr>
          <w:rFonts w:ascii="Arial" w:eastAsia="Times New Roman" w:hAnsi="Arial" w:cs="Times New Roman"/>
          <w:lang w:val="ru-RU" w:bidi="en-US"/>
        </w:rPr>
        <w:t xml:space="preserve">У случају заједничке понуде групе понуђача </w:t>
      </w:r>
      <w:r w:rsidRPr="000D5E41">
        <w:rPr>
          <w:rFonts w:ascii="Arial" w:eastAsia="Times New Roman" w:hAnsi="Arial" w:cs="Times New Roman"/>
          <w:lang w:val="sr-Cyrl-CS" w:bidi="en-US"/>
        </w:rPr>
        <w:t xml:space="preserve">обрасце под пуном материјалном и кривичном одговорношћу </w:t>
      </w:r>
      <w:r w:rsidRPr="000D5E41">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0D5E41">
      <w:pPr>
        <w:tabs>
          <w:tab w:val="num" w:pos="0"/>
        </w:tabs>
        <w:spacing w:after="0" w:line="240" w:lineRule="auto"/>
        <w:jc w:val="both"/>
        <w:rPr>
          <w:rFonts w:ascii="Arial" w:eastAsia="Times New Roman" w:hAnsi="Arial" w:cs="Times New Roman"/>
          <w:color w:val="00B0F0"/>
          <w:lang w:val="ru-RU" w:bidi="en-US"/>
        </w:rPr>
      </w:pPr>
      <w:r w:rsidRPr="001B2C14">
        <w:rPr>
          <w:rFonts w:ascii="Arial" w:eastAsia="Times New Roman" w:hAnsi="Arial" w:cs="Times New Roman"/>
          <w:lang w:val="ru-RU" w:bidi="en-US"/>
        </w:rPr>
        <w:t xml:space="preserve">У случају заједничке понуде групе понуђача </w:t>
      </w:r>
      <w:r w:rsidRPr="001B2C14">
        <w:rPr>
          <w:rFonts w:ascii="Arial" w:eastAsia="Times New Roman" w:hAnsi="Arial" w:cs="Times New Roman"/>
          <w:lang w:val="sr-Cyrl-CS" w:bidi="en-US"/>
        </w:rPr>
        <w:t xml:space="preserve">обрасце под пуном материјалном и кривичном одговорношћу </w:t>
      </w:r>
      <w:r w:rsidRPr="001B2C14">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bidi="en-US"/>
        </w:rPr>
      </w:pPr>
      <w:r w:rsidRPr="001B2C14">
        <w:rPr>
          <w:rFonts w:ascii="Arial" w:eastAsia="Times New Roman" w:hAnsi="Arial" w:cs="Times New Roman"/>
          <w:lang w:val="ru-RU" w:bidi="en-US"/>
        </w:rPr>
        <w:t>Понуђачи из групе понуђача одговорају неограничено солидарно према наручиоцу</w:t>
      </w:r>
    </w:p>
    <w:p w:rsidR="001B2C14" w:rsidRPr="001B2C14" w:rsidRDefault="001B2C14" w:rsidP="00B11A46">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Понуђена цена</w:t>
      </w:r>
      <w:bookmarkEnd w:id="225"/>
      <w:bookmarkEnd w:id="226"/>
    </w:p>
    <w:p w:rsidR="001B2C14" w:rsidRPr="001B2C14" w:rsidRDefault="001B2C14" w:rsidP="001B2C14">
      <w:pPr>
        <w:tabs>
          <w:tab w:val="left" w:pos="567"/>
        </w:tabs>
        <w:spacing w:after="0" w:line="240" w:lineRule="auto"/>
        <w:jc w:val="both"/>
        <w:rPr>
          <w:rFonts w:ascii="Arial" w:eastAsia="Times New Roman" w:hAnsi="Arial" w:cs="Arial"/>
          <w:color w:val="00B0F0"/>
          <w:lang w:val="sr-Cyrl-RS"/>
        </w:rPr>
      </w:pPr>
      <w:proofErr w:type="gramStart"/>
      <w:r w:rsidRPr="001B2C14">
        <w:rPr>
          <w:rFonts w:ascii="Arial" w:eastAsia="Times New Roman" w:hAnsi="Arial" w:cs="Arial"/>
        </w:rPr>
        <w:t>Цена се исказује у динарима</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рачунске грешке меродавна ће бити јединична цена.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Понуда која је изражена у две валуте, сматраће се неприхватљивом.</w:t>
      </w:r>
      <w:proofErr w:type="gramEnd"/>
    </w:p>
    <w:p w:rsidR="001B2C14" w:rsidRPr="001B2C14" w:rsidRDefault="001B2C14" w:rsidP="00B11A46">
      <w:pPr>
        <w:keepNext/>
        <w:numPr>
          <w:ilvl w:val="1"/>
          <w:numId w:val="16"/>
        </w:numPr>
        <w:tabs>
          <w:tab w:val="left" w:pos="567"/>
        </w:tabs>
        <w:spacing w:before="120" w:after="0" w:line="240" w:lineRule="auto"/>
        <w:jc w:val="both"/>
        <w:outlineLvl w:val="1"/>
        <w:rPr>
          <w:rFonts w:ascii="Arial" w:eastAsia="Times New Roman" w:hAnsi="Arial" w:cs="Arial"/>
          <w:b/>
          <w:lang w:eastAsia="ar-SA"/>
        </w:rPr>
      </w:pPr>
      <w:r w:rsidRPr="001B2C14">
        <w:rPr>
          <w:rFonts w:ascii="Arial" w:eastAsia="Times New Roman" w:hAnsi="Arial" w:cs="Arial"/>
          <w:b/>
          <w:lang w:eastAsia="ar-SA"/>
        </w:rPr>
        <w:t>Рок извршења услуга</w:t>
      </w:r>
    </w:p>
    <w:p w:rsidR="00224950" w:rsidRDefault="00224950" w:rsidP="001B2C14">
      <w:pPr>
        <w:spacing w:after="0" w:line="240" w:lineRule="auto"/>
        <w:jc w:val="both"/>
        <w:rPr>
          <w:rFonts w:ascii="Arial" w:eastAsia="Calibri" w:hAnsi="Arial" w:cs="Arial"/>
          <w:lang w:val="sr-Cyrl-RS"/>
        </w:rPr>
      </w:pPr>
      <w:bookmarkStart w:id="227" w:name="_Toc441651588"/>
      <w:bookmarkStart w:id="228" w:name="_Toc442559899"/>
      <w:r w:rsidRPr="00224950">
        <w:rPr>
          <w:rFonts w:ascii="Arial" w:eastAsia="Calibri" w:hAnsi="Arial" w:cs="Arial"/>
        </w:rPr>
        <w:t xml:space="preserve">Услуге се пружају у периоду од 60 дана од дана закључења </w:t>
      </w:r>
      <w:proofErr w:type="gramStart"/>
      <w:r w:rsidRPr="00224950">
        <w:rPr>
          <w:rFonts w:ascii="Arial" w:eastAsia="Calibri" w:hAnsi="Arial" w:cs="Arial"/>
        </w:rPr>
        <w:t>Уговора .</w:t>
      </w:r>
      <w:proofErr w:type="gramEnd"/>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lang w:val="sr-Cyrl-RS"/>
        </w:rPr>
        <w:t xml:space="preserve">       6.13. </w:t>
      </w:r>
      <w:r w:rsidRPr="001B2C14">
        <w:rPr>
          <w:rFonts w:ascii="Arial" w:eastAsia="Times New Roman" w:hAnsi="Arial" w:cs="Arial"/>
          <w:b/>
        </w:rPr>
        <w:t>Начин и услови плаћања</w:t>
      </w:r>
      <w:bookmarkEnd w:id="227"/>
      <w:bookmarkEnd w:id="228"/>
    </w:p>
    <w:p w:rsidR="001B2C14" w:rsidRP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 xml:space="preserve">Наручилац </w:t>
      </w:r>
      <w:r w:rsidRPr="001B2C14">
        <w:rPr>
          <w:rFonts w:ascii="Arial" w:eastAsia="Calibri" w:hAnsi="Arial" w:cs="Arial"/>
        </w:rPr>
        <w:t xml:space="preserve"> се обавезује да </w:t>
      </w:r>
      <w:r w:rsidRPr="001B2C14">
        <w:rPr>
          <w:rFonts w:ascii="Arial" w:eastAsia="Calibri" w:hAnsi="Arial" w:cs="Arial"/>
          <w:lang w:val="sr-Cyrl-RS"/>
        </w:rPr>
        <w:t>Понуђачу</w:t>
      </w:r>
      <w:r w:rsidRPr="001B2C14">
        <w:rPr>
          <w:rFonts w:ascii="Arial" w:eastAsia="Calibri" w:hAnsi="Arial" w:cs="Arial"/>
        </w:rPr>
        <w:t xml:space="preserve"> плати извршене услуге на следећи начин:</w:t>
      </w:r>
    </w:p>
    <w:p w:rsidR="000863E0" w:rsidRPr="000863E0" w:rsidRDefault="001B2C14" w:rsidP="000863E0">
      <w:pPr>
        <w:pStyle w:val="KDParagraf"/>
        <w:spacing w:before="0"/>
        <w:rPr>
          <w:rFonts w:eastAsia="Calibri" w:cs="Arial"/>
          <w:lang w:val="sr-Cyrl-RS"/>
        </w:rPr>
      </w:pPr>
      <w:r w:rsidRPr="001B2C14">
        <w:rPr>
          <w:rFonts w:eastAsia="Calibri" w:cs="Arial"/>
        </w:rPr>
        <w:t>•</w:t>
      </w:r>
      <w:r w:rsidRPr="001B2C14">
        <w:rPr>
          <w:rFonts w:eastAsia="Calibri" w:cs="Arial"/>
        </w:rPr>
        <w:tab/>
      </w:r>
      <w:r w:rsidR="000863E0" w:rsidRPr="000863E0">
        <w:rPr>
          <w:rFonts w:cs="Arial"/>
        </w:rPr>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 основу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0863E0" w:rsidRPr="000863E0" w:rsidRDefault="000863E0" w:rsidP="000863E0">
      <w:pPr>
        <w:tabs>
          <w:tab w:val="left" w:pos="2410"/>
        </w:tabs>
        <w:spacing w:after="0" w:line="240" w:lineRule="auto"/>
        <w:ind w:right="-567"/>
        <w:jc w:val="both"/>
        <w:rPr>
          <w:rFonts w:ascii="Arial" w:eastAsia="Times New Roman" w:hAnsi="Arial" w:cs="Arial"/>
          <w:lang w:val="sr-Cyrl-RS"/>
        </w:rPr>
      </w:pPr>
      <w:r w:rsidRPr="000863E0">
        <w:rPr>
          <w:rFonts w:ascii="Arial" w:eastAsia="Times New Roman" w:hAnsi="Arial" w:cs="Arial"/>
        </w:rPr>
        <w:t xml:space="preserve">Рачун мора бити достављен на адресу Корисника: Јавно предузеће </w:t>
      </w:r>
    </w:p>
    <w:p w:rsidR="000863E0" w:rsidRPr="000863E0" w:rsidRDefault="000863E0" w:rsidP="000863E0">
      <w:pPr>
        <w:tabs>
          <w:tab w:val="left" w:pos="2410"/>
        </w:tabs>
        <w:spacing w:after="0" w:line="240" w:lineRule="auto"/>
        <w:ind w:right="-567"/>
        <w:jc w:val="both"/>
        <w:rPr>
          <w:rFonts w:ascii="Arial" w:eastAsia="Times New Roman" w:hAnsi="Arial" w:cs="Arial"/>
          <w:spacing w:val="2"/>
          <w:lang w:val="sr-Cyrl-RS"/>
        </w:rPr>
      </w:pPr>
      <w:r w:rsidRPr="000863E0">
        <w:rPr>
          <w:rFonts w:ascii="Arial" w:eastAsia="Times New Roman" w:hAnsi="Arial" w:cs="Arial"/>
        </w:rPr>
        <w:t>„Електропривреда Србије</w:t>
      </w:r>
      <w:proofErr w:type="gramStart"/>
      <w:r w:rsidRPr="000863E0">
        <w:rPr>
          <w:rFonts w:ascii="Arial" w:eastAsia="Times New Roman" w:hAnsi="Arial" w:cs="Arial"/>
        </w:rPr>
        <w:t>“ Београд</w:t>
      </w:r>
      <w:proofErr w:type="gramEnd"/>
      <w:r w:rsidRPr="000863E0">
        <w:rPr>
          <w:rFonts w:ascii="Arial" w:eastAsia="Times New Roman" w:hAnsi="Arial" w:cs="Arial"/>
        </w:rPr>
        <w:t>, огранак ТЕНТ</w:t>
      </w:r>
      <w:r w:rsidRPr="000863E0">
        <w:rPr>
          <w:rFonts w:ascii="Arial" w:eastAsia="Calibri" w:hAnsi="Arial" w:cs="Arial"/>
          <w:bCs/>
          <w:lang w:val="sr-Cyrl-RS"/>
        </w:rPr>
        <w:t xml:space="preserve"> (Локација ТЕНТ Б), </w:t>
      </w:r>
      <w:r w:rsidRPr="000863E0">
        <w:rPr>
          <w:rFonts w:ascii="Arial" w:eastAsia="Times New Roman" w:hAnsi="Arial" w:cs="Arial"/>
          <w:spacing w:val="2"/>
          <w:lang w:val="sr-Cyrl-RS"/>
        </w:rPr>
        <w:t xml:space="preserve">Поштански </w:t>
      </w:r>
    </w:p>
    <w:p w:rsidR="000863E0" w:rsidRPr="000863E0" w:rsidRDefault="000863E0" w:rsidP="000863E0">
      <w:pPr>
        <w:tabs>
          <w:tab w:val="left" w:pos="2410"/>
        </w:tabs>
        <w:spacing w:after="0" w:line="240" w:lineRule="auto"/>
        <w:ind w:right="-567"/>
        <w:jc w:val="both"/>
        <w:rPr>
          <w:rFonts w:ascii="Arial" w:eastAsia="Times New Roman" w:hAnsi="Arial" w:cs="Arial"/>
          <w:lang w:val="sr-Cyrl-RS"/>
        </w:rPr>
      </w:pPr>
      <w:r w:rsidRPr="000863E0">
        <w:rPr>
          <w:rFonts w:ascii="Arial" w:eastAsia="Times New Roman" w:hAnsi="Arial" w:cs="Arial"/>
          <w:spacing w:val="2"/>
          <w:lang w:val="sr-Cyrl-RS"/>
        </w:rPr>
        <w:t>фах 35,</w:t>
      </w:r>
      <w:r w:rsidRPr="000863E0">
        <w:rPr>
          <w:rFonts w:ascii="Arial" w:eastAsia="Times New Roman" w:hAnsi="Arial" w:cs="Arial"/>
          <w:spacing w:val="2"/>
          <w:lang w:val="sr-Latn-RS"/>
        </w:rPr>
        <w:t xml:space="preserve"> </w:t>
      </w:r>
      <w:r w:rsidRPr="000863E0">
        <w:rPr>
          <w:rFonts w:ascii="Arial" w:eastAsia="Times New Roman" w:hAnsi="Arial" w:cs="Arial"/>
          <w:spacing w:val="2"/>
          <w:lang w:val="sr-Cyrl-RS"/>
        </w:rPr>
        <w:t>11500 Обреновац-</w:t>
      </w:r>
      <w:r w:rsidRPr="000863E0">
        <w:rPr>
          <w:rFonts w:ascii="Arial" w:eastAsia="Times New Roman" w:hAnsi="Arial" w:cs="Arial"/>
          <w:spacing w:val="2"/>
        </w:rPr>
        <w:t xml:space="preserve">Ушће </w:t>
      </w:r>
      <w:r w:rsidRPr="000863E0">
        <w:rPr>
          <w:rFonts w:ascii="Arial" w:eastAsia="Times New Roman" w:hAnsi="Arial" w:cs="Arial"/>
        </w:rPr>
        <w:t xml:space="preserve">, ПИБ: 103920327, са обавезним прилозима- </w:t>
      </w:r>
    </w:p>
    <w:p w:rsidR="000863E0" w:rsidRPr="000863E0" w:rsidRDefault="000863E0" w:rsidP="000863E0">
      <w:pPr>
        <w:tabs>
          <w:tab w:val="left" w:pos="2410"/>
        </w:tabs>
        <w:spacing w:after="0" w:line="240" w:lineRule="auto"/>
        <w:ind w:right="-567"/>
        <w:jc w:val="both"/>
        <w:rPr>
          <w:rFonts w:ascii="Arial" w:eastAsia="Times New Roman" w:hAnsi="Arial" w:cs="Arial"/>
          <w:lang w:val="sr-Cyrl-RS"/>
        </w:rPr>
      </w:pPr>
      <w:r w:rsidRPr="000863E0">
        <w:rPr>
          <w:rFonts w:ascii="Arial" w:eastAsia="Times New Roman" w:hAnsi="Arial" w:cs="Arial"/>
        </w:rPr>
        <w:t xml:space="preserve">Записник о квалитативном пријему, са читко написаним именом и презименом и </w:t>
      </w:r>
    </w:p>
    <w:p w:rsidR="000863E0" w:rsidRPr="000863E0" w:rsidRDefault="000863E0" w:rsidP="000863E0">
      <w:pPr>
        <w:tabs>
          <w:tab w:val="left" w:pos="2410"/>
        </w:tabs>
        <w:spacing w:after="0" w:line="240" w:lineRule="auto"/>
        <w:ind w:right="-567"/>
        <w:jc w:val="both"/>
        <w:rPr>
          <w:rFonts w:ascii="Arial" w:eastAsia="Times New Roman" w:hAnsi="Arial" w:cs="Arial"/>
          <w:lang w:val="sr-Cyrl-RS"/>
        </w:rPr>
      </w:pPr>
      <w:proofErr w:type="gramStart"/>
      <w:r w:rsidRPr="000863E0">
        <w:rPr>
          <w:rFonts w:ascii="Arial" w:eastAsia="Times New Roman" w:hAnsi="Arial" w:cs="Arial"/>
        </w:rPr>
        <w:t>потписом</w:t>
      </w:r>
      <w:proofErr w:type="gramEnd"/>
      <w:r w:rsidRPr="000863E0">
        <w:rPr>
          <w:rFonts w:ascii="Arial" w:eastAsia="Times New Roman" w:hAnsi="Arial" w:cs="Arial"/>
        </w:rPr>
        <w:t xml:space="preserve"> овлашћеног лица Корисника услуга.</w:t>
      </w:r>
    </w:p>
    <w:p w:rsidR="00FF60FB" w:rsidRPr="000863E0" w:rsidRDefault="000863E0" w:rsidP="000863E0">
      <w:pPr>
        <w:tabs>
          <w:tab w:val="left" w:pos="567"/>
        </w:tabs>
        <w:spacing w:after="0" w:line="240" w:lineRule="auto"/>
        <w:jc w:val="both"/>
        <w:rPr>
          <w:rFonts w:ascii="Arial" w:eastAsia="Times New Roman" w:hAnsi="Arial" w:cs="Arial"/>
          <w:lang w:val="sr-Cyrl-RS"/>
        </w:rPr>
      </w:pPr>
      <w:proofErr w:type="gramStart"/>
      <w:r w:rsidRPr="000863E0">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0863E0">
        <w:rPr>
          <w:rFonts w:ascii="Arial" w:eastAsia="Times New Roman" w:hAnsi="Arial" w:cs="Arial"/>
        </w:rPr>
        <w:t xml:space="preserve"> </w:t>
      </w:r>
      <w:proofErr w:type="gramStart"/>
      <w:r w:rsidRPr="000863E0">
        <w:rPr>
          <w:rFonts w:ascii="Arial" w:eastAsia="Times New Roman" w:hAnsi="Arial" w:cs="Arial"/>
        </w:rPr>
        <w:t>Рачуни који не одговарају наведеним тачним називима, ће се сматрати неисправним.</w:t>
      </w:r>
      <w:proofErr w:type="gramEnd"/>
      <w:r w:rsidRPr="000863E0">
        <w:rPr>
          <w:rFonts w:ascii="Arial" w:eastAsia="Times New Roman" w:hAnsi="Arial" w:cs="Arial"/>
        </w:rPr>
        <w:t xml:space="preserve"> </w:t>
      </w:r>
      <w:proofErr w:type="gramStart"/>
      <w:r w:rsidRPr="000863E0">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B2C14" w:rsidRPr="001B2C14" w:rsidRDefault="00FF60FB" w:rsidP="000863E0">
      <w:pPr>
        <w:tabs>
          <w:tab w:val="left" w:pos="567"/>
        </w:tabs>
        <w:spacing w:after="0" w:line="240" w:lineRule="auto"/>
        <w:jc w:val="both"/>
        <w:rPr>
          <w:rFonts w:ascii="Arial" w:eastAsia="Times New Roman" w:hAnsi="Arial" w:cs="Arial"/>
          <w:b/>
        </w:rPr>
      </w:pPr>
      <w:r>
        <w:rPr>
          <w:rFonts w:ascii="Arial" w:eastAsia="Times New Roman" w:hAnsi="Arial" w:cs="Arial"/>
          <w:b/>
          <w:lang w:val="sr-Cyrl-RS"/>
        </w:rPr>
        <w:t xml:space="preserve">   6.14. </w:t>
      </w:r>
      <w:r w:rsidR="001B2C14" w:rsidRPr="001B2C14">
        <w:rPr>
          <w:rFonts w:ascii="Arial" w:eastAsia="Times New Roman" w:hAnsi="Arial" w:cs="Arial"/>
          <w:b/>
        </w:rPr>
        <w:t xml:space="preserve">Гарантни рок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 xml:space="preserve">Гарантни рок не може бити краћи од </w:t>
      </w:r>
      <w:r w:rsidRPr="001B2C14">
        <w:rPr>
          <w:rFonts w:ascii="Arial" w:eastAsia="Times New Roman" w:hAnsi="Arial" w:cs="Arial"/>
          <w:lang w:val="sr-Cyrl-RS" w:eastAsia="zh-CN"/>
        </w:rPr>
        <w:t>12 месеци од дана извршења услуге и</w:t>
      </w:r>
      <w:r w:rsidRPr="001B2C14">
        <w:rPr>
          <w:rFonts w:ascii="Arial" w:eastAsia="Times New Roman" w:hAnsi="Arial"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Pr="001B2C14">
        <w:rPr>
          <w:rFonts w:ascii="Arial" w:eastAsia="Times New Roman" w:hAnsi="Arial" w:cs="Arial"/>
          <w:lang w:val="sr-Cyrl-RS" w:eastAsia="zh-CN"/>
        </w:rPr>
        <w:t xml:space="preserve">Наручилац </w:t>
      </w:r>
      <w:r w:rsidRPr="001B2C14">
        <w:rPr>
          <w:rFonts w:ascii="Arial" w:eastAsia="Times New Roman" w:hAnsi="Arial" w:cs="Arial"/>
          <w:lang w:eastAsia="zh-CN"/>
        </w:rPr>
        <w:t xml:space="preserve"> ће</w:t>
      </w:r>
      <w:proofErr w:type="gramEnd"/>
      <w:r w:rsidRPr="001B2C14">
        <w:rPr>
          <w:rFonts w:ascii="Arial" w:eastAsia="Times New Roman" w:hAnsi="Arial" w:cs="Arial"/>
          <w:lang w:eastAsia="zh-CN"/>
        </w:rPr>
        <w:t xml:space="preserve"> рекламацију о недостацима доставити </w:t>
      </w:r>
      <w:r w:rsidRPr="001B2C14">
        <w:rPr>
          <w:rFonts w:ascii="Arial" w:eastAsia="Times New Roman" w:hAnsi="Arial" w:cs="Arial"/>
          <w:lang w:val="sr-Cyrl-RS" w:eastAsia="zh-CN"/>
        </w:rPr>
        <w:t>изабраном понуђачу</w:t>
      </w:r>
      <w:r w:rsidRPr="001B2C14">
        <w:rPr>
          <w:rFonts w:ascii="Arial" w:eastAsia="Times New Roman" w:hAnsi="Arial" w:cs="Arial"/>
          <w:lang w:eastAsia="zh-CN"/>
        </w:rPr>
        <w:t xml:space="preserve"> одмах 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по утврђивању недостатка. </w:t>
      </w:r>
    </w:p>
    <w:p w:rsidR="001B2C14" w:rsidRPr="001B2C14" w:rsidRDefault="001B2C14" w:rsidP="001B2C14">
      <w:pPr>
        <w:spacing w:after="0" w:line="240" w:lineRule="auto"/>
        <w:jc w:val="both"/>
        <w:rPr>
          <w:rFonts w:ascii="Arial" w:eastAsia="Times New Roman" w:hAnsi="Arial" w:cs="Arial"/>
          <w:lang w:eastAsia="zh-CN"/>
        </w:rPr>
      </w:pPr>
    </w:p>
    <w:p w:rsidR="001B2C14" w:rsidRPr="000D5E41" w:rsidRDefault="001B2C14" w:rsidP="000D5E41">
      <w:pPr>
        <w:spacing w:after="0" w:line="240" w:lineRule="auto"/>
        <w:jc w:val="both"/>
        <w:rPr>
          <w:rFonts w:ascii="Arial" w:eastAsia="Times New Roman" w:hAnsi="Arial" w:cs="Arial"/>
          <w:lang w:val="sr-Cyrl-RS" w:eastAsia="zh-CN"/>
        </w:rPr>
      </w:pPr>
      <w:r w:rsidRPr="001B2C14">
        <w:rPr>
          <w:rFonts w:ascii="Arial" w:eastAsia="Times New Roman" w:hAnsi="Arial" w:cs="Arial"/>
          <w:lang w:val="sr-Cyrl-RS" w:eastAsia="zh-CN"/>
        </w:rPr>
        <w:t>Понуђач</w:t>
      </w:r>
      <w:r w:rsidRPr="001B2C14">
        <w:rPr>
          <w:rFonts w:ascii="Arial" w:eastAsia="Times New Roman" w:hAnsi="Arial" w:cs="Arial"/>
          <w:lang w:eastAsia="zh-CN"/>
        </w:rPr>
        <w:t xml:space="preserve"> се обавезује да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од дана пријема рекламације отклони утв</w:t>
      </w:r>
      <w:r w:rsidR="000D5E41">
        <w:rPr>
          <w:rFonts w:ascii="Arial" w:eastAsia="Times New Roman" w:hAnsi="Arial" w:cs="Arial"/>
          <w:lang w:eastAsia="zh-CN"/>
        </w:rPr>
        <w:t>рђене недостатке о свом трошку.</w:t>
      </w:r>
    </w:p>
    <w:p w:rsidR="001B2C14" w:rsidRPr="00FF60FB" w:rsidRDefault="001B2C14" w:rsidP="00B11A46">
      <w:pPr>
        <w:pStyle w:val="ListParagraph"/>
        <w:keepNext/>
        <w:numPr>
          <w:ilvl w:val="1"/>
          <w:numId w:val="33"/>
        </w:numPr>
        <w:tabs>
          <w:tab w:val="left" w:pos="567"/>
        </w:tabs>
        <w:spacing w:after="0" w:line="240" w:lineRule="auto"/>
        <w:outlineLvl w:val="1"/>
        <w:rPr>
          <w:rFonts w:ascii="Arial" w:eastAsia="Times New Roman" w:hAnsi="Arial" w:cs="Arial"/>
          <w:b/>
          <w:lang w:val="ru-RU"/>
        </w:rPr>
      </w:pPr>
      <w:bookmarkStart w:id="229" w:name="_Toc441651589"/>
      <w:bookmarkStart w:id="230" w:name="_Toc442559900"/>
      <w:r w:rsidRPr="00FF60FB">
        <w:rPr>
          <w:rFonts w:ascii="Arial" w:eastAsia="Times New Roman" w:hAnsi="Arial" w:cs="Arial"/>
          <w:b/>
        </w:rPr>
        <w:t>Рок важења понуде</w:t>
      </w:r>
      <w:bookmarkEnd w:id="229"/>
      <w:bookmarkEnd w:id="230"/>
    </w:p>
    <w:p w:rsidR="001B2C14" w:rsidRPr="001B2C14" w:rsidRDefault="001B2C14" w:rsidP="001B2C14">
      <w:pPr>
        <w:ind w:left="360"/>
        <w:contextualSpacing/>
        <w:jc w:val="both"/>
        <w:rPr>
          <w:rFonts w:ascii="Arial" w:eastAsia="Calibri" w:hAnsi="Arial" w:cs="Arial"/>
          <w:lang w:val="ru-RU"/>
        </w:rPr>
      </w:pPr>
      <w:r w:rsidRPr="001B2C14">
        <w:rPr>
          <w:rFonts w:ascii="Arial" w:eastAsia="Calibri" w:hAnsi="Arial" w:cs="Arial"/>
          <w:lang w:val="ru-RU"/>
        </w:rPr>
        <w:t xml:space="preserve">Понуда мора да важи најмање </w:t>
      </w:r>
      <w:r w:rsidRPr="001B2C14">
        <w:rPr>
          <w:rFonts w:ascii="Arial" w:eastAsia="Calibri" w:hAnsi="Arial" w:cs="Arial"/>
          <w:lang w:val="sr-Cyrl-RS"/>
        </w:rPr>
        <w:t>60</w:t>
      </w:r>
      <w:r w:rsidRPr="001B2C14">
        <w:rPr>
          <w:rFonts w:ascii="Arial" w:eastAsia="Calibri" w:hAnsi="Arial" w:cs="Arial"/>
          <w:lang w:val="ru-RU"/>
        </w:rPr>
        <w:t xml:space="preserve"> (шездесет дана) дана од дана отварања понуда. </w:t>
      </w:r>
    </w:p>
    <w:p w:rsidR="001B2C14" w:rsidRPr="001B2C14" w:rsidRDefault="001B2C14" w:rsidP="00455541">
      <w:pPr>
        <w:ind w:left="360"/>
        <w:contextualSpacing/>
        <w:jc w:val="both"/>
        <w:rPr>
          <w:rFonts w:ascii="Arial" w:eastAsia="Calibri" w:hAnsi="Arial" w:cs="Arial"/>
          <w:lang w:val="sr-Cyrl-RS"/>
        </w:rPr>
      </w:pPr>
      <w:proofErr w:type="gramStart"/>
      <w:r w:rsidRPr="001B2C14">
        <w:rPr>
          <w:rFonts w:ascii="Arial" w:eastAsia="Calibri" w:hAnsi="Arial" w:cs="Arial"/>
        </w:rPr>
        <w:t>У случају да понуђач наведе краћи рок важења понуде, понуда ће бити одбијена, као неприхватљива.</w:t>
      </w:r>
      <w:proofErr w:type="gramEnd"/>
      <w:r w:rsidRPr="001B2C14">
        <w:rPr>
          <w:rFonts w:ascii="Arial" w:eastAsia="Calibri" w:hAnsi="Arial" w:cs="Arial"/>
        </w:rPr>
        <w:t xml:space="preserve"> </w:t>
      </w:r>
    </w:p>
    <w:p w:rsidR="001B2C14" w:rsidRPr="00FF60FB" w:rsidRDefault="001B2C14" w:rsidP="00B11A46">
      <w:pPr>
        <w:pStyle w:val="ListParagraph"/>
        <w:keepNext/>
        <w:numPr>
          <w:ilvl w:val="1"/>
          <w:numId w:val="33"/>
        </w:numPr>
        <w:tabs>
          <w:tab w:val="left" w:pos="567"/>
        </w:tabs>
        <w:spacing w:after="0" w:line="240" w:lineRule="auto"/>
        <w:outlineLvl w:val="1"/>
        <w:rPr>
          <w:rFonts w:ascii="Arial" w:hAnsi="Arial" w:cs="Arial"/>
          <w:b/>
        </w:rPr>
      </w:pPr>
      <w:bookmarkStart w:id="231" w:name="_Toc442559904"/>
      <w:bookmarkStart w:id="232" w:name="_Toc441651593"/>
      <w:r w:rsidRPr="00FF60FB">
        <w:rPr>
          <w:rFonts w:ascii="Arial" w:hAnsi="Arial" w:cs="Arial"/>
          <w:b/>
        </w:rPr>
        <w:t>Средства финансијског обезбеђења</w:t>
      </w:r>
      <w:bookmarkEnd w:id="231"/>
      <w:bookmarkEnd w:id="232"/>
    </w:p>
    <w:p w:rsidR="001B2C14" w:rsidRPr="001B2C14" w:rsidRDefault="001B2C14" w:rsidP="001B2C14">
      <w:pPr>
        <w:tabs>
          <w:tab w:val="left" w:pos="1786"/>
        </w:tabs>
        <w:spacing w:after="0" w:line="240" w:lineRule="auto"/>
        <w:ind w:right="-6"/>
        <w:jc w:val="both"/>
        <w:rPr>
          <w:rFonts w:ascii="Arial" w:eastAsia="Calibri" w:hAnsi="Arial" w:cs="Arial"/>
          <w:b/>
          <w:u w:val="single"/>
          <w:lang w:val="ru-RU"/>
        </w:rPr>
      </w:pPr>
      <w:r w:rsidRPr="001B2C14">
        <w:rPr>
          <w:rFonts w:ascii="Arial" w:eastAsia="Calibri" w:hAnsi="Arial" w:cs="Arial"/>
          <w:b/>
          <w:u w:val="single"/>
          <w:lang w:val="ru-RU"/>
        </w:rPr>
        <w:t>Понуђач је дужан да достави следећа средства финансијског обезбеђења:</w:t>
      </w:r>
    </w:p>
    <w:p w:rsidR="001B2C14" w:rsidRPr="001B2C14" w:rsidRDefault="001B2C14" w:rsidP="001B2C14">
      <w:pPr>
        <w:tabs>
          <w:tab w:val="left" w:pos="1786"/>
        </w:tabs>
        <w:spacing w:after="0" w:line="240" w:lineRule="auto"/>
        <w:ind w:right="-6"/>
        <w:jc w:val="both"/>
        <w:rPr>
          <w:rFonts w:ascii="Arial" w:eastAsia="Calibri" w:hAnsi="Arial" w:cs="Arial"/>
          <w:b/>
          <w:u w:val="single"/>
          <w:lang w:val="sr-Cyrl-RS"/>
        </w:rPr>
      </w:pPr>
      <w:r w:rsidRPr="001B2C14">
        <w:rPr>
          <w:rFonts w:ascii="Arial" w:eastAsia="Calibri" w:hAnsi="Arial" w:cs="Arial"/>
          <w:b/>
          <w:u w:val="single"/>
        </w:rPr>
        <w:t>У понуди:</w:t>
      </w:r>
      <w:bookmarkStart w:id="233" w:name="_Toc441651595"/>
      <w:bookmarkStart w:id="234" w:name="_Toc442559906"/>
    </w:p>
    <w:p w:rsidR="001B2C14" w:rsidRPr="001B2C14" w:rsidRDefault="001B2C14" w:rsidP="001B2C14">
      <w:pPr>
        <w:tabs>
          <w:tab w:val="left" w:pos="567"/>
          <w:tab w:val="left" w:pos="851"/>
        </w:tabs>
        <w:spacing w:after="0" w:line="240" w:lineRule="auto"/>
        <w:jc w:val="both"/>
        <w:outlineLvl w:val="2"/>
        <w:rPr>
          <w:rFonts w:ascii="Arial" w:eastAsia="Times New Roman" w:hAnsi="Arial" w:cs="Arial"/>
          <w:b/>
        </w:rPr>
      </w:pPr>
      <w:r w:rsidRPr="001B2C14">
        <w:rPr>
          <w:rFonts w:ascii="Arial" w:eastAsia="Times New Roman" w:hAnsi="Arial" w:cs="Arial"/>
          <w:b/>
        </w:rPr>
        <w:t>Мениц</w:t>
      </w:r>
      <w:r w:rsidRPr="001B2C14">
        <w:rPr>
          <w:rFonts w:ascii="Arial" w:eastAsia="Times New Roman" w:hAnsi="Arial" w:cs="Arial"/>
          <w:b/>
          <w:lang w:val="sr-Cyrl-RS"/>
        </w:rPr>
        <w:t>у</w:t>
      </w:r>
      <w:r w:rsidRPr="001B2C14">
        <w:rPr>
          <w:rFonts w:ascii="Arial" w:eastAsia="Times New Roman" w:hAnsi="Arial" w:cs="Arial"/>
          <w:b/>
        </w:rPr>
        <w:t xml:space="preserve"> за озбиљност понуде</w:t>
      </w:r>
      <w:bookmarkEnd w:id="233"/>
      <w:bookmarkEnd w:id="234"/>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бланко</w:t>
      </w:r>
      <w:proofErr w:type="gramEnd"/>
      <w:r w:rsidRPr="001B2C14">
        <w:rPr>
          <w:rFonts w:ascii="Arial" w:eastAsia="Times New Roman" w:hAnsi="Arial" w:cs="Arial"/>
        </w:rPr>
        <w:t xml:space="preserve"> сопствену меницу за озбиљност понуде која је</w:t>
      </w:r>
    </w:p>
    <w:p w:rsidR="001B2C14" w:rsidRPr="001B2C14" w:rsidRDefault="001B2C14" w:rsidP="000D5E41">
      <w:pPr>
        <w:numPr>
          <w:ilvl w:val="0"/>
          <w:numId w:val="28"/>
        </w:numPr>
        <w:spacing w:after="0" w:line="240" w:lineRule="auto"/>
        <w:jc w:val="both"/>
        <w:rPr>
          <w:rFonts w:ascii="Arial" w:eastAsia="Times New Roman" w:hAnsi="Arial" w:cs="Arial"/>
        </w:rPr>
      </w:pPr>
      <w:r w:rsidRPr="001B2C1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B2C14" w:rsidRPr="001B2C14" w:rsidRDefault="001B2C14" w:rsidP="000D5E41">
      <w:pPr>
        <w:numPr>
          <w:ilvl w:val="0"/>
          <w:numId w:val="28"/>
        </w:numPr>
        <w:spacing w:after="0" w:line="240" w:lineRule="auto"/>
        <w:jc w:val="both"/>
        <w:rPr>
          <w:rFonts w:ascii="Arial" w:eastAsia="Times New Roman" w:hAnsi="Arial" w:cs="Arial"/>
        </w:rPr>
      </w:pPr>
      <w:r w:rsidRPr="001B2C14">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B2C14">
        <w:rPr>
          <w:rFonts w:ascii="Arial" w:eastAsia="Times New Roman" w:hAnsi="Arial" w:cs="Arial"/>
        </w:rPr>
        <w:t>“ бр</w:t>
      </w:r>
      <w:proofErr w:type="gramEnd"/>
      <w:r w:rsidRPr="001B2C14">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B2C14" w:rsidRPr="001B2C14" w:rsidRDefault="001B2C14" w:rsidP="000D5E41">
      <w:pPr>
        <w:numPr>
          <w:ilvl w:val="0"/>
          <w:numId w:val="28"/>
        </w:numPr>
        <w:spacing w:after="0" w:line="240" w:lineRule="auto"/>
        <w:jc w:val="both"/>
        <w:rPr>
          <w:rFonts w:ascii="Arial" w:eastAsia="Times New Roman" w:hAnsi="Arial" w:cs="Arial"/>
        </w:rPr>
      </w:pPr>
      <w:r w:rsidRPr="001B2C14">
        <w:rPr>
          <w:rFonts w:ascii="Arial" w:eastAsia="Times New Roman" w:hAnsi="Arial" w:cs="Arial"/>
        </w:rPr>
        <w:t>Менично писмо – овлашћење којим понуђач овлашћује наручиоца да може наплатити меницу  на износ од</w:t>
      </w:r>
      <w:r w:rsidRPr="001B2C14">
        <w:rPr>
          <w:rFonts w:ascii="Arial" w:eastAsia="Times New Roman" w:hAnsi="Arial" w:cs="Arial"/>
          <w:lang w:val="sr-Cyrl-RS"/>
        </w:rPr>
        <w:t xml:space="preserve"> минимално 2</w:t>
      </w:r>
      <w:r w:rsidRPr="001B2C14">
        <w:rPr>
          <w:rFonts w:ascii="Arial" w:eastAsia="Times New Roman" w:hAnsi="Arial" w:cs="Arial"/>
        </w:rPr>
        <w:t xml:space="preserve">% од вредности понуде (без ПДВ-а) са роком важења минимално </w:t>
      </w:r>
      <w:r w:rsidRPr="001B2C14">
        <w:rPr>
          <w:rFonts w:ascii="Arial" w:eastAsia="Times New Roman" w:hAnsi="Arial" w:cs="Arial"/>
          <w:lang w:val="sr-Cyrl-RS"/>
        </w:rPr>
        <w:t xml:space="preserve">30  </w:t>
      </w:r>
      <w:r w:rsidRPr="001B2C14">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B2C14" w:rsidRPr="001B2C14" w:rsidRDefault="001B2C14" w:rsidP="000D5E41">
      <w:pPr>
        <w:numPr>
          <w:ilvl w:val="0"/>
          <w:numId w:val="28"/>
        </w:numPr>
        <w:spacing w:after="0" w:line="240" w:lineRule="auto"/>
        <w:jc w:val="both"/>
        <w:rPr>
          <w:rFonts w:ascii="Arial" w:eastAsia="Times New Roman" w:hAnsi="Arial" w:cs="Arial"/>
        </w:rPr>
      </w:pPr>
      <w:r w:rsidRPr="001B2C14">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ОП обрасца.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Доказ о регистрацији менице у Регистру меница Народне банке Србије (</w:t>
      </w:r>
      <w:proofErr w:type="gramStart"/>
      <w:r w:rsidRPr="001B2C14">
        <w:rPr>
          <w:rFonts w:ascii="Arial" w:eastAsia="Times New Roman" w:hAnsi="Arial" w:cs="Arial"/>
        </w:rPr>
        <w:t>фотокопија  Захтева</w:t>
      </w:r>
      <w:proofErr w:type="gramEnd"/>
      <w:r w:rsidRPr="001B2C14">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 w:val="left" w:pos="851"/>
        </w:tabs>
        <w:spacing w:after="0" w:line="240" w:lineRule="auto"/>
        <w:ind w:left="851" w:hanging="851"/>
        <w:jc w:val="both"/>
        <w:outlineLvl w:val="2"/>
        <w:rPr>
          <w:rFonts w:ascii="Arial" w:eastAsia="Times New Roman" w:hAnsi="Arial" w:cs="Arial"/>
          <w:b/>
        </w:rPr>
      </w:pPr>
      <w:bookmarkStart w:id="235" w:name="_Toc442559910"/>
      <w:bookmarkStart w:id="236" w:name="_Toc441651599"/>
      <w:r w:rsidRPr="001B2C14">
        <w:rPr>
          <w:rFonts w:ascii="Arial" w:eastAsia="Times New Roman" w:hAnsi="Arial" w:cs="Arial"/>
          <w:b/>
        </w:rPr>
        <w:t xml:space="preserve">Меница за добро извршење посла </w:t>
      </w:r>
      <w:bookmarkEnd w:id="235"/>
      <w:bookmarkEnd w:id="236"/>
    </w:p>
    <w:p w:rsidR="001B2C14" w:rsidRPr="001B2C14" w:rsidRDefault="001B2C14" w:rsidP="001B2C14">
      <w:pPr>
        <w:tabs>
          <w:tab w:val="left" w:pos="0"/>
          <w:tab w:val="left" w:pos="567"/>
        </w:tabs>
        <w:spacing w:after="0" w:line="240" w:lineRule="auto"/>
        <w:jc w:val="both"/>
        <w:outlineLvl w:val="2"/>
        <w:rPr>
          <w:rFonts w:ascii="Arial" w:eastAsia="Times New Roman" w:hAnsi="Arial" w:cs="Arial"/>
        </w:rPr>
      </w:pPr>
      <w:r w:rsidRPr="001B2C14">
        <w:rPr>
          <w:rFonts w:ascii="Arial" w:eastAsia="Times New Roman" w:hAnsi="Arial" w:cs="Arial"/>
        </w:rPr>
        <w:t xml:space="preserve">Понуђач којем буде додељен уговор, обавезан је да у року </w:t>
      </w:r>
      <w:proofErr w:type="gramStart"/>
      <w:r w:rsidRPr="001B2C14">
        <w:rPr>
          <w:rFonts w:ascii="Arial" w:eastAsia="Times New Roman" w:hAnsi="Arial" w:cs="Arial"/>
        </w:rPr>
        <w:t>од  10</w:t>
      </w:r>
      <w:proofErr w:type="gramEnd"/>
      <w:r w:rsidRPr="001B2C14">
        <w:rPr>
          <w:rFonts w:ascii="Arial" w:eastAsia="Times New Roman" w:hAnsi="Arial" w:cs="Arial"/>
        </w:rPr>
        <w:t xml:space="preserve"> (десет)  дана  од пријема уговора од стране наручиоца достави уз потписан уговор меницу за добро извршење посла.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Понуђач је обавезан да Наручиоцу достави:</w:t>
      </w:r>
    </w:p>
    <w:p w:rsidR="001B2C14" w:rsidRPr="001B2C14" w:rsidRDefault="001B2C14" w:rsidP="00B11A46">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B2C14" w:rsidRPr="001B2C14" w:rsidRDefault="001B2C14" w:rsidP="00B11A46">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 xml:space="preserve">Менично писмо – овлашћење којим понуђач овлашћује наручиоца да може наплатити меницу  на износ од </w:t>
      </w:r>
      <w:r w:rsidRPr="001B2C14">
        <w:rPr>
          <w:rFonts w:ascii="Arial" w:eastAsia="Times New Roman" w:hAnsi="Arial" w:cs="Arial"/>
          <w:lang w:val="sr-Cyrl-RS"/>
        </w:rPr>
        <w:t>10</w:t>
      </w:r>
      <w:r w:rsidRPr="001B2C14">
        <w:rPr>
          <w:rFonts w:ascii="Arial" w:eastAsia="Times New Roman" w:hAnsi="Arial" w:cs="Arial"/>
        </w:rPr>
        <w:t>% од вредности уговора (без ПДВ-а) са роком важења минимално 30 дана</w:t>
      </w:r>
      <w:r w:rsidRPr="001B2C14">
        <w:rPr>
          <w:rFonts w:ascii="Arial" w:eastAsia="Times New Roman" w:hAnsi="Arial" w:cs="Arial"/>
          <w:lang w:val="sr-Cyrl-RS"/>
        </w:rPr>
        <w:t xml:space="preserve"> </w:t>
      </w:r>
      <w:r w:rsidRPr="001B2C14">
        <w:rPr>
          <w:rFonts w:ascii="Arial" w:eastAsia="Times New Roman" w:hAnsi="Arial" w:cs="Arial"/>
        </w:rPr>
        <w:t xml:space="preserve">дужим од рока </w:t>
      </w:r>
      <w:r w:rsidRPr="001B2C14">
        <w:rPr>
          <w:rFonts w:ascii="Arial" w:eastAsia="Times New Roman" w:hAnsi="Arial" w:cs="Arial"/>
          <w:lang w:val="sr-Cyrl-RS"/>
        </w:rPr>
        <w:t>извршења услуга</w:t>
      </w:r>
      <w:r w:rsidRPr="001B2C14">
        <w:rPr>
          <w:rFonts w:ascii="Arial" w:eastAsia="Times New Roman" w:hAnsi="Arial" w:cs="Arial"/>
        </w:rPr>
        <w:t>, с тим да евентуални продужетак</w:t>
      </w:r>
      <w:r w:rsidRPr="001B2C14">
        <w:rPr>
          <w:rFonts w:ascii="Arial" w:eastAsia="Times New Roman" w:hAnsi="Arial" w:cs="Arial"/>
          <w:lang w:val="sr-Cyrl-RS"/>
        </w:rPr>
        <w:t xml:space="preserve"> тог</w:t>
      </w:r>
      <w:r w:rsidRPr="001B2C14">
        <w:rPr>
          <w:rFonts w:ascii="Arial" w:eastAsia="Times New Roman" w:hAnsi="Arial" w:cs="Arial"/>
        </w:rPr>
        <w:t xml:space="preserve"> рока има за последицу и продужење рока важења менице и меничног овлашћења. </w:t>
      </w:r>
    </w:p>
    <w:p w:rsidR="001B2C14" w:rsidRPr="001B2C14" w:rsidRDefault="001B2C14" w:rsidP="00B11A46">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B11A46">
      <w:pPr>
        <w:numPr>
          <w:ilvl w:val="0"/>
          <w:numId w:val="28"/>
        </w:numPr>
        <w:spacing w:before="120" w:after="0" w:line="240" w:lineRule="auto"/>
        <w:jc w:val="both"/>
        <w:rPr>
          <w:rFonts w:ascii="Arial" w:eastAsia="Times New Roman" w:hAnsi="Arial" w:cs="Arial"/>
        </w:rPr>
      </w:pP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ОП обрасца.</w:t>
      </w:r>
    </w:p>
    <w:p w:rsidR="001B2C14" w:rsidRPr="001B2C14" w:rsidRDefault="001B2C14" w:rsidP="00B11A46">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1B2C14">
        <w:rPr>
          <w:rFonts w:ascii="Arial" w:eastAsia="Times New Roman" w:hAnsi="Arial" w:cs="Arial"/>
        </w:rPr>
        <w:t xml:space="preserve"> </w:t>
      </w:r>
    </w:p>
    <w:p w:rsidR="001B2C14" w:rsidRPr="001B2C14" w:rsidRDefault="001B2C14" w:rsidP="001B2C14">
      <w:pPr>
        <w:tabs>
          <w:tab w:val="left" w:pos="567"/>
          <w:tab w:val="left" w:pos="851"/>
        </w:tabs>
        <w:spacing w:after="0" w:line="240" w:lineRule="auto"/>
        <w:ind w:left="851"/>
        <w:jc w:val="both"/>
        <w:outlineLvl w:val="2"/>
        <w:rPr>
          <w:rFonts w:ascii="Arial" w:eastAsia="TimesNewRomanPSMT" w:hAnsi="Arial" w:cs="Arial"/>
          <w:b/>
          <w:bCs/>
          <w:iCs/>
        </w:rPr>
      </w:pPr>
      <w:r w:rsidRPr="001B2C14">
        <w:rPr>
          <w:rFonts w:ascii="Arial" w:eastAsia="TimesNewRomanPSMT" w:hAnsi="Arial" w:cs="Arial"/>
          <w:b/>
          <w:bCs/>
          <w:iCs/>
        </w:rPr>
        <w:t>Достављање средстава финансијског обезбеђења</w:t>
      </w:r>
    </w:p>
    <w:p w:rsidR="001B2C14" w:rsidRPr="001B2C14" w:rsidRDefault="001B2C14" w:rsidP="001B2C14">
      <w:pPr>
        <w:tabs>
          <w:tab w:val="left" w:pos="567"/>
          <w:tab w:val="left" w:pos="709"/>
        </w:tabs>
        <w:spacing w:before="120" w:after="120" w:line="240" w:lineRule="auto"/>
        <w:jc w:val="both"/>
        <w:rPr>
          <w:rFonts w:ascii="Arial" w:eastAsia="TimesNewRomanPSMT" w:hAnsi="Arial" w:cs="Arial"/>
          <w:bCs/>
          <w:lang w:val="sr-Cyrl-RS"/>
        </w:rPr>
      </w:pPr>
      <w:r w:rsidRPr="001B2C14">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sidRPr="001B2C14">
        <w:rPr>
          <w:rFonts w:ascii="Arial" w:eastAsia="TimesNewRomanPSMT" w:hAnsi="Arial" w:cs="Arial"/>
          <w:bCs/>
          <w:color w:val="00B0F0"/>
        </w:rPr>
        <w:t xml:space="preserve"> </w:t>
      </w:r>
      <w:r w:rsidRPr="001B2C14">
        <w:rPr>
          <w:rFonts w:ascii="Arial" w:eastAsia="TimesNewRomanPSMT" w:hAnsi="Arial"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1B2C14" w:rsidRPr="001B2C14" w:rsidRDefault="001B2C14" w:rsidP="001B2C14">
      <w:pPr>
        <w:tabs>
          <w:tab w:val="left" w:pos="567"/>
          <w:tab w:val="left" w:pos="709"/>
        </w:tabs>
        <w:spacing w:after="0" w:line="240" w:lineRule="auto"/>
        <w:jc w:val="both"/>
        <w:rPr>
          <w:rFonts w:ascii="Arial" w:eastAsia="Times New Roman" w:hAnsi="Arial" w:cs="Arial"/>
          <w:b/>
          <w:lang w:val="sr-Cyrl-RS"/>
        </w:rPr>
      </w:pPr>
      <w:r w:rsidRPr="001B2C14">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1B2C14">
        <w:rPr>
          <w:rFonts w:ascii="Arial" w:eastAsia="TimesNewRomanPSMT" w:hAnsi="Arial" w:cs="Arial"/>
          <w:bCs/>
          <w:lang w:val="sr-Cyrl-RS"/>
        </w:rPr>
        <w:t xml:space="preserve"> </w:t>
      </w:r>
      <w:r w:rsidRPr="001B2C14">
        <w:rPr>
          <w:rFonts w:ascii="Arial" w:eastAsia="TimesNewRomanPSMT" w:hAnsi="Arial" w:cs="Arial"/>
          <w:bCs/>
        </w:rPr>
        <w:t xml:space="preserve">Улица </w:t>
      </w:r>
      <w:r w:rsidRPr="001B2C14">
        <w:rPr>
          <w:rFonts w:ascii="Arial" w:eastAsia="TimesNewRomanPSMT" w:hAnsi="Arial" w:cs="Arial"/>
          <w:bCs/>
          <w:lang w:val="sr-Cyrl-RS"/>
        </w:rPr>
        <w:t>ц</w:t>
      </w:r>
      <w:r w:rsidRPr="001B2C14">
        <w:rPr>
          <w:rFonts w:ascii="Arial" w:eastAsia="TimesNewRomanPSMT" w:hAnsi="Arial" w:cs="Arial"/>
          <w:bCs/>
        </w:rPr>
        <w:t>арице Милице 2., 11000 Београд/</w:t>
      </w:r>
      <w:r w:rsidRPr="001B2C14">
        <w:rPr>
          <w:rFonts w:ascii="Arial" w:eastAsia="Times New Roman" w:hAnsi="Arial" w:cs="Arial"/>
        </w:rPr>
        <w:t xml:space="preserve"> Огранак ТЕНТ, Богољуба Урошевића Црног бр.44., 11500 Обреновац </w:t>
      </w:r>
      <w:r w:rsidRPr="001B2C14">
        <w:rPr>
          <w:rFonts w:ascii="Arial" w:eastAsia="Times New Roman" w:hAnsi="Arial" w:cs="Arial"/>
          <w:b/>
        </w:rPr>
        <w:t xml:space="preserve">и доставља се доставља се уз потписан уговор лично или поштом на адресу: </w:t>
      </w:r>
    </w:p>
    <w:p w:rsidR="001B2C14" w:rsidRPr="001B2C14" w:rsidRDefault="001B2C14" w:rsidP="001B2C14">
      <w:pPr>
        <w:suppressAutoHyphens/>
        <w:spacing w:after="0" w:line="100" w:lineRule="atLeast"/>
        <w:jc w:val="center"/>
        <w:rPr>
          <w:rFonts w:ascii="Arial" w:eastAsia="Arial Unicode MS" w:hAnsi="Arial" w:cs="Arial"/>
          <w:b/>
          <w:kern w:val="2"/>
          <w:highlight w:val="yellow"/>
          <w:lang w:eastAsia="ar-SA"/>
        </w:rPr>
      </w:pPr>
      <w:r w:rsidRPr="001B2C14">
        <w:rPr>
          <w:rFonts w:ascii="Arial" w:eastAsia="Times New Roman" w:hAnsi="Arial" w:cs="Arial"/>
          <w:b/>
          <w:lang w:val="sr-Cyrl-RS"/>
        </w:rPr>
        <w:t>ТЕНТ Б, Поштански фах 35, 11500 Обреновац, Ушће</w:t>
      </w:r>
    </w:p>
    <w:p w:rsidR="001B2C14" w:rsidRPr="001B2C14" w:rsidRDefault="001B2C14" w:rsidP="001B2C14">
      <w:pPr>
        <w:tabs>
          <w:tab w:val="left" w:pos="1134"/>
        </w:tabs>
        <w:spacing w:after="0" w:line="240" w:lineRule="auto"/>
        <w:jc w:val="center"/>
        <w:rPr>
          <w:rFonts w:ascii="Arial" w:eastAsia="Times New Roman" w:hAnsi="Arial" w:cs="Arial"/>
          <w:b/>
          <w:lang w:val="sr-Cyrl-RS"/>
        </w:rPr>
      </w:pPr>
      <w:proofErr w:type="gramStart"/>
      <w:r w:rsidRPr="001B2C14">
        <w:rPr>
          <w:rFonts w:ascii="Arial" w:eastAsia="Times New Roman" w:hAnsi="Arial" w:cs="Arial"/>
        </w:rPr>
        <w:t>са</w:t>
      </w:r>
      <w:proofErr w:type="gramEnd"/>
      <w:r w:rsidRPr="001B2C14">
        <w:rPr>
          <w:rFonts w:ascii="Arial" w:eastAsia="Times New Roman" w:hAnsi="Arial" w:cs="Arial"/>
        </w:rPr>
        <w:t xml:space="preserve"> назнаком:</w:t>
      </w:r>
      <w:r w:rsidRPr="001B2C14">
        <w:rPr>
          <w:rFonts w:ascii="Arial" w:eastAsia="Times New Roman" w:hAnsi="Arial" w:cs="Arial"/>
          <w:b/>
        </w:rPr>
        <w:t xml:space="preserve"> Средство финансијског обезбеђења за </w:t>
      </w:r>
    </w:p>
    <w:p w:rsidR="001B2C14" w:rsidRPr="001B2C14" w:rsidRDefault="001B2C14" w:rsidP="001B2C14">
      <w:pPr>
        <w:tabs>
          <w:tab w:val="left" w:pos="1134"/>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ЈН бр.</w:t>
      </w:r>
      <w:proofErr w:type="gramEnd"/>
      <w:r w:rsidRPr="001B2C14">
        <w:rPr>
          <w:rFonts w:ascii="Arial" w:eastAsia="Times New Roman" w:hAnsi="Arial" w:cs="Arial"/>
          <w:b/>
          <w:lang w:val="sr-Cyrl-RS"/>
        </w:rPr>
        <w:t xml:space="preserve"> </w:t>
      </w:r>
      <w:r>
        <w:rPr>
          <w:rFonts w:ascii="Arial" w:eastAsia="Times New Roman" w:hAnsi="Arial" w:cs="Arial"/>
          <w:b/>
          <w:lang w:val="sr-Cyrl-RS"/>
        </w:rPr>
        <w:t>ЈН/3000/1126/2018(337/2018)</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B11A46">
      <w:pPr>
        <w:keepNext/>
        <w:numPr>
          <w:ilvl w:val="1"/>
          <w:numId w:val="33"/>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Начин означавања поверљивих података у понуди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1B2C14">
        <w:rPr>
          <w:rFonts w:ascii="Arial" w:eastAsia="Times New Roman" w:hAnsi="Arial" w:cs="Arial"/>
        </w:rPr>
        <w:t xml:space="preserve"> </w:t>
      </w:r>
      <w:proofErr w:type="gramStart"/>
      <w:r w:rsidRPr="001B2C14">
        <w:rPr>
          <w:rFonts w:ascii="Arial" w:eastAsia="Times New Roman" w:hAnsi="Arial" w:cs="Arial"/>
        </w:rPr>
        <w:t>Ови подаци неће бити објављени приликом отварања понуда и у наставку поступка.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Неће се сматрати поверљивим докази о испуњености обавезних услова</w:t>
      </w:r>
      <w:proofErr w:type="gramStart"/>
      <w:r w:rsidRPr="001B2C14">
        <w:rPr>
          <w:rFonts w:ascii="Arial" w:eastAsia="Times New Roman" w:hAnsi="Arial" w:cs="Arial"/>
        </w:rPr>
        <w:t>,цена</w:t>
      </w:r>
      <w:proofErr w:type="gramEnd"/>
      <w:r w:rsidRPr="001B2C14">
        <w:rPr>
          <w:rFonts w:ascii="Arial" w:eastAsia="Times New Roman" w:hAnsi="Arial" w:cs="Arial"/>
        </w:rPr>
        <w:t xml:space="preserve"> и други подаци из понуде који су од значаја за примену </w:t>
      </w:r>
      <w:r w:rsidRPr="001B2C14">
        <w:rPr>
          <w:rFonts w:ascii="Arial" w:eastAsia="Times New Roman" w:hAnsi="Arial" w:cs="Arial"/>
          <w:lang w:val="sr-Cyrl-CS"/>
        </w:rPr>
        <w:t xml:space="preserve">(елемената) </w:t>
      </w:r>
      <w:r w:rsidRPr="001B2C14">
        <w:rPr>
          <w:rFonts w:ascii="Arial" w:eastAsia="Times New Roman" w:hAnsi="Arial" w:cs="Arial"/>
        </w:rPr>
        <w:t xml:space="preserve">критеријума и рангирање понуде. </w:t>
      </w:r>
    </w:p>
    <w:p w:rsidR="001B2C14" w:rsidRPr="001B2C14" w:rsidRDefault="001B2C14" w:rsidP="00B11A46">
      <w:pPr>
        <w:keepNext/>
        <w:numPr>
          <w:ilvl w:val="1"/>
          <w:numId w:val="33"/>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Поштовање обавеза које произлазе из прописа о заштити на раду и других прописа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1B2C14">
        <w:rPr>
          <w:rFonts w:ascii="Arial" w:eastAsia="Times New Roman" w:hAnsi="Arial" w:cs="Arial"/>
        </w:rPr>
        <w:t xml:space="preserve">4 </w:t>
      </w:r>
      <w:r w:rsidRPr="001B2C14">
        <w:rPr>
          <w:rFonts w:ascii="Arial" w:eastAsia="Times New Roman" w:hAnsi="Arial" w:cs="Arial"/>
          <w:lang w:val="ru-RU"/>
        </w:rPr>
        <w:t>из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p>
    <w:p w:rsidR="001B2C14" w:rsidRPr="001B2C14" w:rsidRDefault="001B2C14" w:rsidP="00B11A46">
      <w:pPr>
        <w:keepNext/>
        <w:numPr>
          <w:ilvl w:val="1"/>
          <w:numId w:val="33"/>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Накнада за коришћење патената</w:t>
      </w:r>
    </w:p>
    <w:p w:rsidR="001B2C14" w:rsidRPr="001B2C14" w:rsidRDefault="001B2C14" w:rsidP="001B2C14">
      <w:pPr>
        <w:tabs>
          <w:tab w:val="left" w:pos="567"/>
        </w:tabs>
        <w:spacing w:after="0" w:line="240" w:lineRule="auto"/>
        <w:jc w:val="both"/>
        <w:rPr>
          <w:rFonts w:ascii="Arial" w:eastAsia="Times New Roman" w:hAnsi="Arial" w:cs="Arial"/>
          <w:lang w:eastAsia="sr-Latn-CS"/>
        </w:rPr>
      </w:pPr>
      <w:r w:rsidRPr="001B2C1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B2C14" w:rsidRPr="001B2C14" w:rsidRDefault="001B2C14" w:rsidP="001B2C14">
      <w:pPr>
        <w:tabs>
          <w:tab w:val="left" w:pos="567"/>
        </w:tabs>
        <w:spacing w:after="0" w:line="240" w:lineRule="auto"/>
        <w:jc w:val="both"/>
        <w:rPr>
          <w:rFonts w:ascii="Arial" w:eastAsia="Times New Roman" w:hAnsi="Arial" w:cs="Arial"/>
          <w:lang w:val="sr-Cyrl-RS" w:eastAsia="sr-Latn-CS"/>
        </w:rPr>
      </w:pPr>
    </w:p>
    <w:p w:rsidR="001B2C14" w:rsidRPr="001B2C14" w:rsidRDefault="001B2C14" w:rsidP="00B11A46">
      <w:pPr>
        <w:keepNext/>
        <w:numPr>
          <w:ilvl w:val="1"/>
          <w:numId w:val="33"/>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Начело заштите животне средине и обезбеђивања енергетске ефикасности</w:t>
      </w:r>
    </w:p>
    <w:p w:rsidR="001B2C14" w:rsidRPr="001B2C14" w:rsidRDefault="001B2C14" w:rsidP="001B2C14">
      <w:pPr>
        <w:tabs>
          <w:tab w:val="left" w:pos="567"/>
        </w:tabs>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2C14" w:rsidRPr="001B2C14" w:rsidRDefault="001B2C14" w:rsidP="00B11A46">
      <w:pPr>
        <w:keepNext/>
        <w:numPr>
          <w:ilvl w:val="1"/>
          <w:numId w:val="33"/>
        </w:numPr>
        <w:tabs>
          <w:tab w:val="left" w:pos="567"/>
        </w:tabs>
        <w:spacing w:before="120" w:after="0" w:line="240" w:lineRule="auto"/>
        <w:jc w:val="both"/>
        <w:outlineLvl w:val="1"/>
        <w:rPr>
          <w:rFonts w:ascii="Arial" w:eastAsia="Times New Roman" w:hAnsi="Arial" w:cs="Arial"/>
          <w:b/>
        </w:rPr>
      </w:pPr>
      <w:bookmarkStart w:id="237" w:name="_Toc441651602"/>
      <w:bookmarkStart w:id="238" w:name="_Toc442559913"/>
      <w:r w:rsidRPr="001B2C14">
        <w:rPr>
          <w:rFonts w:ascii="Arial" w:eastAsia="Times New Roman" w:hAnsi="Arial" w:cs="Arial"/>
          <w:b/>
        </w:rPr>
        <w:t>Додатне информације и објашњења</w:t>
      </w:r>
      <w:bookmarkEnd w:id="237"/>
      <w:bookmarkEnd w:id="238"/>
    </w:p>
    <w:p w:rsidR="001B2C14" w:rsidRPr="001B2C14" w:rsidRDefault="001B2C14" w:rsidP="001B2C14">
      <w:pPr>
        <w:widowControl w:val="0"/>
        <w:spacing w:after="0" w:line="240" w:lineRule="auto"/>
        <w:jc w:val="both"/>
        <w:rPr>
          <w:rFonts w:ascii="Arial" w:eastAsia="Times New Roman" w:hAnsi="Arial" w:cs="Arial"/>
        </w:rPr>
      </w:pPr>
      <w:r w:rsidRPr="001B2C14">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Pr>
          <w:rFonts w:ascii="Arial" w:eastAsia="Times New Roman" w:hAnsi="Arial" w:cs="Arial"/>
          <w:lang w:val="ru-RU"/>
        </w:rPr>
        <w:t>ЈН/3000/1126/2018(337/2018)</w:t>
      </w:r>
      <w:r w:rsidRPr="001B2C14">
        <w:rPr>
          <w:rFonts w:ascii="Arial" w:eastAsia="Times New Roman" w:hAnsi="Arial" w:cs="Arial"/>
          <w:lang w:val="ru-RU"/>
        </w:rPr>
        <w:t>“ или електронским путем на е-</w:t>
      </w:r>
      <w:r w:rsidRPr="001B2C14">
        <w:rPr>
          <w:rFonts w:ascii="Arial" w:eastAsia="Times New Roman" w:hAnsi="Arial" w:cs="Arial"/>
        </w:rPr>
        <w:t>mail</w:t>
      </w:r>
      <w:r w:rsidRPr="001B2C14">
        <w:rPr>
          <w:rFonts w:ascii="Arial" w:eastAsia="Times New Roman" w:hAnsi="Arial" w:cs="Arial"/>
          <w:lang w:val="ru-RU"/>
        </w:rPr>
        <w:t xml:space="preserve"> адресу:</w:t>
      </w:r>
      <w:hyperlink r:id="rId14" w:history="1">
        <w:r w:rsidRPr="001B2C14">
          <w:rPr>
            <w:rFonts w:ascii="Arial" w:eastAsia="Times New Roman" w:hAnsi="Arial" w:cs="Arial"/>
            <w:color w:val="0000FF"/>
            <w:u w:val="single"/>
          </w:rPr>
          <w:t>marija.milacic</w:t>
        </w:r>
        <w:r w:rsidRPr="001B2C14">
          <w:rPr>
            <w:rFonts w:ascii="Arial" w:eastAsia="Times New Roman" w:hAnsi="Arial" w:cs="Arial"/>
            <w:color w:val="0000FF"/>
            <w:u w:val="single"/>
            <w:lang w:val="ru-RU"/>
          </w:rPr>
          <w:t>@</w:t>
        </w:r>
      </w:hyperlink>
      <w:r w:rsidRPr="001B2C14">
        <w:rPr>
          <w:rFonts w:ascii="Arial" w:eastAsia="Times New Roman" w:hAnsi="Arial" w:cs="Arial"/>
          <w:color w:val="0000FF"/>
          <w:u w:val="single"/>
        </w:rPr>
        <w:t>eps.rs</w:t>
      </w:r>
      <w:r w:rsidRPr="001B2C14">
        <w:rPr>
          <w:rFonts w:ascii="Arial" w:eastAsia="Times New Roman" w:hAnsi="Arial" w:cs="Arial"/>
          <w:lang w:val="ru-RU"/>
        </w:rPr>
        <w:t xml:space="preserve">,радним данима (понедељак – петак) у времену од 07,00 до 14,00 часова. </w:t>
      </w:r>
      <w:proofErr w:type="gramStart"/>
      <w:r w:rsidRPr="001B2C14">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ће у року од три дана по пријему захтева објавити </w:t>
      </w:r>
      <w:r w:rsidRPr="001B2C14">
        <w:rPr>
          <w:rFonts w:ascii="Arial" w:eastAsia="Times New Roman" w:hAnsi="Arial" w:cs="Arial"/>
        </w:rPr>
        <w:t>Одговор на захтев</w:t>
      </w:r>
      <w:r w:rsidRPr="001B2C14">
        <w:rPr>
          <w:rFonts w:ascii="Arial" w:eastAsia="Times New Roman" w:hAnsi="Arial" w:cs="Arial"/>
          <w:lang w:val="ru-RU"/>
        </w:rPr>
        <w:t xml:space="preserve"> на Порталу јавних набавки и својој интернет страници.</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Тражење додатних информација и појашњења телефоном није дозвољено.</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5" w:history="1">
        <w:r w:rsidRPr="001B2C14">
          <w:rPr>
            <w:rFonts w:ascii="Arial" w:eastAsia="Times New Roman" w:hAnsi="Arial" w:cs="Arial"/>
            <w:color w:val="0000FF"/>
            <w:u w:val="single"/>
          </w:rPr>
          <w:t>www.</w:t>
        </w:r>
        <w:r w:rsidRPr="001B2C14">
          <w:rPr>
            <w:rFonts w:ascii="Arial" w:eastAsia="Times New Roman" w:hAnsi="Arial" w:cs="Arial"/>
            <w:color w:val="0000FF"/>
            <w:u w:val="single"/>
            <w:lang w:val="sr-Cyrl-CS"/>
          </w:rPr>
          <w:t>к</w:t>
        </w:r>
        <w:r w:rsidRPr="001B2C14">
          <w:rPr>
            <w:rFonts w:ascii="Arial" w:eastAsia="Times New Roman" w:hAnsi="Arial" w:cs="Arial"/>
            <w:color w:val="0000FF"/>
            <w:u w:val="single"/>
          </w:rPr>
          <w:t>jn.gov.rs</w:t>
        </w:r>
      </w:hyperlink>
      <w:r w:rsidRPr="001B2C14">
        <w:rPr>
          <w:rFonts w:ascii="Arial" w:eastAsia="Times New Roman" w:hAnsi="Arial" w:cs="Arial"/>
          <w:lang w:val="ru-RU"/>
        </w:rPr>
        <w:t>).</w:t>
      </w:r>
    </w:p>
    <w:p w:rsidR="001B2C14" w:rsidRPr="001B2C14" w:rsidRDefault="001B2C14" w:rsidP="00B11A46">
      <w:pPr>
        <w:keepNext/>
        <w:numPr>
          <w:ilvl w:val="1"/>
          <w:numId w:val="33"/>
        </w:numPr>
        <w:tabs>
          <w:tab w:val="left" w:pos="567"/>
        </w:tabs>
        <w:spacing w:before="120" w:after="0" w:line="240" w:lineRule="auto"/>
        <w:jc w:val="both"/>
        <w:outlineLvl w:val="1"/>
        <w:rPr>
          <w:rFonts w:ascii="Arial" w:eastAsia="Times New Roman" w:hAnsi="Arial" w:cs="Arial"/>
          <w:b/>
        </w:rPr>
      </w:pPr>
      <w:bookmarkStart w:id="239" w:name="_Toc441651603"/>
      <w:bookmarkStart w:id="240" w:name="_Toc442559914"/>
      <w:r w:rsidRPr="001B2C14">
        <w:rPr>
          <w:rFonts w:ascii="Arial" w:eastAsia="Times New Roman" w:hAnsi="Arial" w:cs="Arial"/>
          <w:b/>
        </w:rPr>
        <w:t>Трошкови понуде</w:t>
      </w:r>
      <w:bookmarkEnd w:id="239"/>
      <w:bookmarkEnd w:id="240"/>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2C14" w:rsidRPr="001B2C14" w:rsidRDefault="001B2C14" w:rsidP="00B11A46">
      <w:pPr>
        <w:keepNext/>
        <w:numPr>
          <w:ilvl w:val="1"/>
          <w:numId w:val="33"/>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Д</w:t>
      </w:r>
      <w:r w:rsidRPr="001B2C14">
        <w:rPr>
          <w:rFonts w:ascii="Arial" w:eastAsia="Times New Roman" w:hAnsi="Arial" w:cs="Arial"/>
          <w:b/>
          <w:lang w:val="sr-Latn-CS"/>
        </w:rPr>
        <w:t>одатн</w:t>
      </w:r>
      <w:r w:rsidRPr="001B2C14">
        <w:rPr>
          <w:rFonts w:ascii="Arial" w:eastAsia="Times New Roman" w:hAnsi="Arial" w:cs="Arial"/>
          <w:b/>
        </w:rPr>
        <w:t>а</w:t>
      </w:r>
      <w:r w:rsidRPr="001B2C14">
        <w:rPr>
          <w:rFonts w:ascii="Arial" w:eastAsia="Times New Roman" w:hAnsi="Arial" w:cs="Arial"/>
          <w:b/>
          <w:lang w:val="sr-Latn-CS"/>
        </w:rPr>
        <w:t xml:space="preserve"> објашњења</w:t>
      </w:r>
      <w:r w:rsidRPr="001B2C14">
        <w:rPr>
          <w:rFonts w:ascii="Arial" w:eastAsia="Times New Roman" w:hAnsi="Arial" w:cs="Arial"/>
          <w:b/>
        </w:rPr>
        <w:t>, контрола и допуштене исправке</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ru-RU"/>
        </w:rPr>
      </w:pPr>
      <w:r w:rsidRPr="001B2C1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proofErr w:type="gramStart"/>
      <w:r w:rsidRPr="001B2C14">
        <w:rPr>
          <w:rFonts w:ascii="Arial" w:eastAsia="TimesNewRomanPSMT" w:hAnsi="Arial" w:cs="Arial"/>
        </w:rPr>
        <w:t>У случају разлике између јединичне цене и укупне цене, меродавна је јединична цена.</w:t>
      </w:r>
      <w:proofErr w:type="gramEnd"/>
      <w:r w:rsidRPr="001B2C14">
        <w:rPr>
          <w:rFonts w:ascii="Arial" w:eastAsia="TimesNewRomanPSMT" w:hAnsi="Arial" w:cs="Arial"/>
        </w:rPr>
        <w:t xml:space="preserve"> </w:t>
      </w:r>
      <w:proofErr w:type="gramStart"/>
      <w:r w:rsidRPr="001B2C14">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1B2C14" w:rsidRPr="001B2C14" w:rsidRDefault="001B2C14" w:rsidP="00B11A46">
      <w:pPr>
        <w:keepNext/>
        <w:numPr>
          <w:ilvl w:val="1"/>
          <w:numId w:val="33"/>
        </w:numPr>
        <w:tabs>
          <w:tab w:val="left" w:pos="567"/>
        </w:tabs>
        <w:spacing w:before="120" w:after="0" w:line="240" w:lineRule="auto"/>
        <w:jc w:val="both"/>
        <w:outlineLvl w:val="1"/>
        <w:rPr>
          <w:rFonts w:ascii="Arial" w:eastAsia="Times New Roman" w:hAnsi="Arial" w:cs="Arial"/>
          <w:b/>
        </w:rPr>
      </w:pPr>
      <w:bookmarkStart w:id="241" w:name="_Toc442559917"/>
      <w:bookmarkStart w:id="242" w:name="_Toc441651606"/>
      <w:r w:rsidRPr="001B2C14">
        <w:rPr>
          <w:rFonts w:ascii="Arial" w:eastAsia="Times New Roman" w:hAnsi="Arial" w:cs="Arial"/>
          <w:b/>
        </w:rPr>
        <w:t>Разлози за одбијање понуде</w:t>
      </w:r>
      <w:bookmarkEnd w:id="241"/>
      <w:bookmarkEnd w:id="242"/>
    </w:p>
    <w:p w:rsidR="001B2C14" w:rsidRPr="001B2C14" w:rsidRDefault="001B2C14" w:rsidP="001B2C14">
      <w:pPr>
        <w:autoSpaceDE w:val="0"/>
        <w:autoSpaceDN w:val="0"/>
        <w:adjustRightInd w:val="0"/>
        <w:spacing w:after="0" w:line="240" w:lineRule="auto"/>
        <w:jc w:val="both"/>
        <w:rPr>
          <w:rFonts w:ascii="Arial" w:eastAsia="TimesNewRomanPSMT" w:hAnsi="Arial" w:cs="Arial"/>
          <w:bCs/>
          <w:iCs/>
          <w:lang w:val="ru-RU"/>
        </w:rPr>
      </w:pPr>
      <w:r w:rsidRPr="001B2C14">
        <w:rPr>
          <w:rFonts w:ascii="Arial" w:eastAsia="TimesNewRomanPSMT" w:hAnsi="Arial" w:cs="Arial"/>
          <w:bCs/>
          <w:iCs/>
        </w:rPr>
        <w:t>Понуда ће бити одбијена ако:</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је неблаговремена, неприхватљива или неодговарајућа;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се понуђач не сагласи са исправком рачунских грешака;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proofErr w:type="gramStart"/>
      <w:r w:rsidRPr="001B2C14">
        <w:rPr>
          <w:rFonts w:ascii="Arial" w:eastAsia="TimesNewRomanPSMT" w:hAnsi="Arial" w:cs="Arial"/>
          <w:bCs/>
          <w:iCs/>
        </w:rPr>
        <w:t>ако</w:t>
      </w:r>
      <w:proofErr w:type="gramEnd"/>
      <w:r w:rsidRPr="001B2C14">
        <w:rPr>
          <w:rFonts w:ascii="Arial" w:eastAsia="TimesNewRomanPSMT" w:hAnsi="Arial" w:cs="Arial"/>
          <w:bCs/>
          <w:iCs/>
        </w:rPr>
        <w:t xml:space="preserve"> има битне недостатке сходно члану 106. ЗЈН</w:t>
      </w:r>
    </w:p>
    <w:p w:rsidR="001B2C14" w:rsidRPr="001B2C14" w:rsidRDefault="001B2C14" w:rsidP="001B2C14">
      <w:pPr>
        <w:autoSpaceDE w:val="0"/>
        <w:autoSpaceDN w:val="0"/>
        <w:adjustRightInd w:val="0"/>
        <w:spacing w:after="0" w:line="240" w:lineRule="auto"/>
        <w:contextualSpacing/>
        <w:jc w:val="both"/>
        <w:rPr>
          <w:rFonts w:ascii="Arial" w:eastAsia="TimesNewRomanPSMT" w:hAnsi="Arial" w:cs="Arial"/>
          <w:bCs/>
          <w:iCs/>
          <w:lang w:val="sr-Cyrl-RS"/>
        </w:rPr>
      </w:pPr>
      <w:proofErr w:type="gramStart"/>
      <w:r w:rsidRPr="001B2C14">
        <w:rPr>
          <w:rFonts w:ascii="Arial" w:eastAsia="TimesNewRomanPSMT" w:hAnsi="Arial" w:cs="Arial"/>
          <w:bCs/>
          <w:iCs/>
        </w:rPr>
        <w:t>односно</w:t>
      </w:r>
      <w:proofErr w:type="gramEnd"/>
      <w:r w:rsidRPr="001B2C14">
        <w:rPr>
          <w:rFonts w:ascii="Arial" w:eastAsia="TimesNewRomanPSMT" w:hAnsi="Arial" w:cs="Arial"/>
          <w:bCs/>
          <w:iCs/>
        </w:rPr>
        <w:t xml:space="preserve"> ако:</w:t>
      </w:r>
    </w:p>
    <w:p w:rsidR="001B2C14" w:rsidRPr="001B2C14" w:rsidRDefault="001B2C14" w:rsidP="00B11A46">
      <w:pPr>
        <w:numPr>
          <w:ilvl w:val="0"/>
          <w:numId w:val="14"/>
        </w:numPr>
        <w:spacing w:before="120" w:after="0" w:line="240" w:lineRule="auto"/>
        <w:ind w:left="714" w:hanging="357"/>
        <w:jc w:val="both"/>
        <w:rPr>
          <w:rFonts w:ascii="Arial" w:eastAsia="Times New Roman" w:hAnsi="Arial" w:cs="Arial"/>
          <w:lang w:val="ru-RU"/>
        </w:rPr>
      </w:pPr>
      <w:r w:rsidRPr="001B2C14">
        <w:rPr>
          <w:rFonts w:ascii="Arial" w:eastAsia="Times New Roman" w:hAnsi="Arial" w:cs="Arial"/>
          <w:lang w:val="ru-RU"/>
        </w:rPr>
        <w:t xml:space="preserve">Понуђач не докаже да </w:t>
      </w:r>
      <w:r w:rsidRPr="001B2C14">
        <w:rPr>
          <w:rFonts w:ascii="Arial" w:eastAsia="TimesNewRomanPSMT" w:hAnsi="Arial" w:cs="Arial"/>
          <w:bCs/>
          <w:iCs/>
          <w:lang w:val="ru-RU"/>
        </w:rPr>
        <w:t>испуњава обавезне услове за учешће;</w:t>
      </w:r>
    </w:p>
    <w:p w:rsidR="001B2C14" w:rsidRPr="001B2C14" w:rsidRDefault="001B2C14" w:rsidP="00B11A46">
      <w:pPr>
        <w:numPr>
          <w:ilvl w:val="0"/>
          <w:numId w:val="14"/>
        </w:numPr>
        <w:spacing w:before="120" w:after="0" w:line="240" w:lineRule="auto"/>
        <w:ind w:left="714" w:hanging="357"/>
        <w:jc w:val="both"/>
        <w:rPr>
          <w:rFonts w:ascii="Arial" w:eastAsia="TimesNewRomanPSMT" w:hAnsi="Arial" w:cs="Arial"/>
          <w:lang w:val="ru-RU"/>
        </w:rPr>
      </w:pPr>
      <w:r w:rsidRPr="001B2C14">
        <w:rPr>
          <w:rFonts w:ascii="Arial" w:eastAsia="TimesNewRomanPSMT" w:hAnsi="Arial" w:cs="Arial"/>
          <w:lang w:val="ru-RU"/>
        </w:rPr>
        <w:t>је понуђени рок важења понуде краћи од прописаног;</w:t>
      </w:r>
    </w:p>
    <w:p w:rsidR="001B2C14" w:rsidRPr="001B2C14" w:rsidRDefault="001B2C14" w:rsidP="00B11A46">
      <w:pPr>
        <w:numPr>
          <w:ilvl w:val="0"/>
          <w:numId w:val="14"/>
        </w:numPr>
        <w:spacing w:before="120" w:after="0" w:line="240" w:lineRule="auto"/>
        <w:ind w:left="714" w:hanging="357"/>
        <w:jc w:val="both"/>
        <w:rPr>
          <w:rFonts w:ascii="Arial" w:eastAsia="Times New Roman" w:hAnsi="Arial" w:cs="Arial"/>
          <w:b/>
          <w:lang w:val="ru-RU"/>
        </w:rPr>
      </w:pPr>
      <w:r w:rsidRPr="001B2C14">
        <w:rPr>
          <w:rFonts w:ascii="Arial" w:eastAsia="TimesNewRomanPSMT" w:hAnsi="Arial" w:cs="Arial"/>
          <w:b/>
          <w:bCs/>
          <w:iCs/>
          <w:lang w:val="sr-Cyrl-RS"/>
        </w:rPr>
        <w:t>понуђач не достави меницу за озбиљност понуде</w:t>
      </w:r>
    </w:p>
    <w:p w:rsidR="001B2C14" w:rsidRPr="001B2C14" w:rsidRDefault="001B2C14" w:rsidP="00B11A46">
      <w:pPr>
        <w:numPr>
          <w:ilvl w:val="0"/>
          <w:numId w:val="14"/>
        </w:numPr>
        <w:spacing w:before="120" w:after="0" w:line="240" w:lineRule="auto"/>
        <w:ind w:left="714" w:hanging="357"/>
        <w:jc w:val="both"/>
        <w:rPr>
          <w:rFonts w:ascii="Arial" w:eastAsia="TimesNewRomanPSMT" w:hAnsi="Arial" w:cs="Arial"/>
          <w:lang w:val="ru-RU"/>
        </w:rPr>
      </w:pPr>
      <w:r w:rsidRPr="001B2C14">
        <w:rPr>
          <w:rFonts w:ascii="Arial" w:eastAsia="Times New Roman" w:hAnsi="Arial" w:cs="Arial"/>
          <w:b/>
          <w:lang w:val="ru-RU"/>
        </w:rPr>
        <w:t>понуђач не докаже да испуњава додатне услове</w:t>
      </w:r>
    </w:p>
    <w:p w:rsidR="001B2C14" w:rsidRPr="001B2C14" w:rsidRDefault="001B2C14" w:rsidP="00B11A46">
      <w:pPr>
        <w:numPr>
          <w:ilvl w:val="0"/>
          <w:numId w:val="14"/>
        </w:numPr>
        <w:spacing w:before="120" w:after="0" w:line="240" w:lineRule="auto"/>
        <w:ind w:left="714" w:hanging="357"/>
        <w:jc w:val="both"/>
        <w:rPr>
          <w:rFonts w:ascii="Arial" w:eastAsia="Times New Roman" w:hAnsi="Arial" w:cs="Arial"/>
          <w:lang w:val="ru-RU"/>
        </w:rPr>
      </w:pPr>
      <w:r w:rsidRPr="001B2C14">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lastRenderedPageBreak/>
        <w:t>Наручилац ће донети одлуку о обустави поступка јавне набавке у складу са чланом 109.</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w:t>
      </w:r>
      <w:proofErr w:type="gramEnd"/>
    </w:p>
    <w:p w:rsidR="001B2C14" w:rsidRPr="001B2C14" w:rsidRDefault="001B2C14" w:rsidP="00B11A46">
      <w:pPr>
        <w:keepNext/>
        <w:numPr>
          <w:ilvl w:val="1"/>
          <w:numId w:val="33"/>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Рок за доношење Одлуке о додели уговора/обустави поступка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 xml:space="preserve">Наручилац ће одлуку о додели уговора/обустави поступка донети у року од максимално </w:t>
      </w:r>
      <w:r w:rsidRPr="001B2C14">
        <w:rPr>
          <w:rFonts w:ascii="Arial" w:eastAsia="TimesNewRomanPSMT" w:hAnsi="Arial" w:cs="Arial"/>
          <w:lang w:val="sr-Cyrl-RS"/>
        </w:rPr>
        <w:t>25</w:t>
      </w:r>
      <w:r w:rsidRPr="001B2C14">
        <w:rPr>
          <w:rFonts w:ascii="Arial" w:eastAsia="TimesNewRomanPSMT" w:hAnsi="Arial" w:cs="Arial"/>
        </w:rPr>
        <w:t xml:space="preserve"> (двадесетпет) дана од дана јавног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 xml:space="preserve">Одлуку о додели уговора/обустави </w:t>
      </w:r>
      <w:proofErr w:type="gramStart"/>
      <w:r w:rsidRPr="001B2C14">
        <w:rPr>
          <w:rFonts w:ascii="Arial" w:eastAsia="TimesNewRomanPSMT" w:hAnsi="Arial" w:cs="Arial"/>
        </w:rPr>
        <w:t>поступка  Наручилац</w:t>
      </w:r>
      <w:proofErr w:type="gramEnd"/>
      <w:r w:rsidRPr="001B2C14">
        <w:rPr>
          <w:rFonts w:ascii="Arial" w:eastAsia="TimesNewRomanPSMT" w:hAnsi="Arial" w:cs="Arial"/>
        </w:rPr>
        <w:t xml:space="preserve"> ће објавити на Порталу јавних набавки и на својој интернет страници у року од 3 (три) дана од дана доношења.</w:t>
      </w:r>
    </w:p>
    <w:p w:rsidR="001B2C14" w:rsidRPr="001B2C14" w:rsidRDefault="001B2C14" w:rsidP="00B11A46">
      <w:pPr>
        <w:keepNext/>
        <w:numPr>
          <w:ilvl w:val="1"/>
          <w:numId w:val="33"/>
        </w:numPr>
        <w:tabs>
          <w:tab w:val="left" w:pos="567"/>
        </w:tabs>
        <w:spacing w:before="120" w:after="0" w:line="240" w:lineRule="auto"/>
        <w:jc w:val="both"/>
        <w:outlineLvl w:val="1"/>
        <w:rPr>
          <w:rFonts w:ascii="Arial" w:eastAsia="Times New Roman" w:hAnsi="Arial" w:cs="Arial"/>
          <w:b/>
          <w:lang w:val="ru-RU"/>
        </w:rPr>
      </w:pPr>
      <w:bookmarkStart w:id="243" w:name="_Toc441651607"/>
      <w:bookmarkStart w:id="244" w:name="_Toc442559918"/>
      <w:r w:rsidRPr="001B2C14">
        <w:rPr>
          <w:rFonts w:ascii="Arial" w:eastAsia="Times New Roman" w:hAnsi="Arial" w:cs="Arial"/>
          <w:b/>
          <w:lang w:val="ru-RU"/>
        </w:rPr>
        <w:t>Н</w:t>
      </w:r>
      <w:r w:rsidRPr="001B2C14">
        <w:rPr>
          <w:rFonts w:ascii="Arial" w:eastAsia="Times New Roman" w:hAnsi="Arial" w:cs="Arial"/>
          <w:b/>
        </w:rPr>
        <w:t>егативне референце</w:t>
      </w:r>
      <w:bookmarkEnd w:id="243"/>
      <w:bookmarkEnd w:id="244"/>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поступао супротно забрани из чл. 23. и 25.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учинио повреду конкуренције;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Доказ наведеног може бити: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правоснажна судска одлука или коначна одлука другог надлежног органа;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наплаћеној уговорној казни;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рекламације потрошача, односно корисника, ако нису отклоњене у уговореном року;</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1B2C14">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1B2C14">
        <w:rPr>
          <w:rFonts w:ascii="Arial" w:eastAsia="Times New Roman" w:hAnsi="Arial" w:cs="Arial"/>
          <w:lang w:bidi="en-US"/>
        </w:rPr>
        <w:t xml:space="preserve"> </w:t>
      </w:r>
    </w:p>
    <w:p w:rsidR="001B2C14" w:rsidRPr="001B2C14" w:rsidRDefault="001B2C14" w:rsidP="00B11A46">
      <w:pPr>
        <w:keepNext/>
        <w:numPr>
          <w:ilvl w:val="1"/>
          <w:numId w:val="33"/>
        </w:numPr>
        <w:tabs>
          <w:tab w:val="left" w:pos="567"/>
        </w:tabs>
        <w:spacing w:before="120" w:after="0" w:line="240" w:lineRule="auto"/>
        <w:jc w:val="both"/>
        <w:outlineLvl w:val="1"/>
        <w:rPr>
          <w:rFonts w:ascii="Arial" w:eastAsia="Times New Roman" w:hAnsi="Arial" w:cs="Arial"/>
          <w:b/>
        </w:rPr>
      </w:pPr>
      <w:bookmarkStart w:id="245" w:name="_Toc441651608"/>
      <w:bookmarkStart w:id="246" w:name="_Toc442559919"/>
      <w:r w:rsidRPr="001B2C14">
        <w:rPr>
          <w:rFonts w:ascii="Arial" w:eastAsia="Times New Roman" w:hAnsi="Arial" w:cs="Arial"/>
          <w:b/>
        </w:rPr>
        <w:t>Увид у документацију</w:t>
      </w:r>
      <w:bookmarkEnd w:id="245"/>
      <w:bookmarkEnd w:id="246"/>
    </w:p>
    <w:p w:rsidR="001B2C14" w:rsidRPr="001B2C14" w:rsidRDefault="001B2C14" w:rsidP="001B2C14">
      <w:pPr>
        <w:tabs>
          <w:tab w:val="left" w:pos="567"/>
        </w:tabs>
        <w:spacing w:after="0" w:line="240" w:lineRule="auto"/>
        <w:jc w:val="both"/>
        <w:rPr>
          <w:rFonts w:ascii="Arial" w:eastAsia="Times New Roman" w:hAnsi="Arial" w:cs="Arial"/>
          <w:lang w:bidi="en-US"/>
        </w:rPr>
      </w:pPr>
      <w:proofErr w:type="gramStart"/>
      <w:r w:rsidRPr="001B2C1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је дужан да лицу из става 1.</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омогући</w:t>
      </w:r>
      <w:proofErr w:type="gramEnd"/>
      <w:r w:rsidRPr="001B2C14">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1B2C14">
        <w:rPr>
          <w:rFonts w:ascii="Arial" w:eastAsia="Times New Roman" w:hAnsi="Arial" w:cs="Arial"/>
          <w:lang w:bidi="en-US"/>
        </w:rPr>
        <w:t>Закона.</w:t>
      </w:r>
      <w:proofErr w:type="gramEnd"/>
    </w:p>
    <w:p w:rsidR="001B2C14" w:rsidRPr="001B2C14" w:rsidRDefault="001B2C14" w:rsidP="00B11A46">
      <w:pPr>
        <w:keepNext/>
        <w:numPr>
          <w:ilvl w:val="1"/>
          <w:numId w:val="33"/>
        </w:numPr>
        <w:tabs>
          <w:tab w:val="left" w:pos="567"/>
        </w:tabs>
        <w:spacing w:before="120" w:after="0" w:line="240" w:lineRule="auto"/>
        <w:jc w:val="both"/>
        <w:outlineLvl w:val="1"/>
        <w:rPr>
          <w:rFonts w:ascii="Arial" w:eastAsia="Times New Roman" w:hAnsi="Arial" w:cs="Arial"/>
          <w:b/>
        </w:rPr>
      </w:pPr>
      <w:bookmarkStart w:id="247" w:name="_Toc441651609"/>
      <w:bookmarkStart w:id="248" w:name="_Toc442559920"/>
      <w:r w:rsidRPr="001B2C14">
        <w:rPr>
          <w:rFonts w:ascii="Arial" w:eastAsia="Times New Roman" w:hAnsi="Arial" w:cs="Arial"/>
          <w:b/>
          <w:lang w:val="ru-RU"/>
        </w:rPr>
        <w:t>З</w:t>
      </w:r>
      <w:r w:rsidRPr="001B2C14">
        <w:rPr>
          <w:rFonts w:ascii="Arial" w:eastAsia="Times New Roman" w:hAnsi="Arial" w:cs="Arial"/>
          <w:b/>
        </w:rPr>
        <w:t>аштита права понуђача</w:t>
      </w:r>
      <w:bookmarkEnd w:id="247"/>
      <w:bookmarkEnd w:id="248"/>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1)–7) Закона, као и износом таксе из члана 156.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1)–3) Закона и детаљним упутством о потврди из члана 151.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lastRenderedPageBreak/>
        <w:t>Рокови и начин подношења захтева за заштиту права:</w:t>
      </w:r>
    </w:p>
    <w:p w:rsidR="001B2C14" w:rsidRPr="001B2C14" w:rsidRDefault="001B2C14" w:rsidP="001B2C14">
      <w:pPr>
        <w:tabs>
          <w:tab w:val="left" w:pos="3262"/>
        </w:tabs>
        <w:spacing w:before="120" w:after="0" w:line="240" w:lineRule="auto"/>
        <w:ind w:right="-43"/>
        <w:jc w:val="both"/>
        <w:rPr>
          <w:rFonts w:ascii="Arial" w:eastAsia="Calibri" w:hAnsi="Arial" w:cs="Arial"/>
          <w:bCs/>
          <w:lang w:val="sr-Cyrl-RS"/>
        </w:rPr>
      </w:pPr>
      <w:r w:rsidRPr="001B2C14">
        <w:rPr>
          <w:rFonts w:ascii="Arial" w:eastAsia="Times New Roman" w:hAnsi="Arial" w:cs="Arial"/>
        </w:rPr>
        <w:t>Захтев за заштиту права подноси се лично или путем поште на адресу: ЈП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w:t>
      </w:r>
      <w:r w:rsidRPr="001B2C14">
        <w:rPr>
          <w:rFonts w:ascii="Arial" w:eastAsia="Times New Roman" w:hAnsi="Arial" w:cs="Arial"/>
          <w:lang w:bidi="en-US"/>
        </w:rPr>
        <w:t>- огранак ТЕНТ</w:t>
      </w:r>
      <w:r w:rsidRPr="001B2C14">
        <w:rPr>
          <w:rFonts w:ascii="Arial" w:eastAsia="Calibri" w:hAnsi="Arial" w:cs="Arial"/>
          <w:bCs/>
          <w:lang w:val="sr-Cyrl-RS"/>
        </w:rPr>
        <w:t xml:space="preserve"> Београд-Обреновац</w:t>
      </w:r>
      <w:r w:rsidRPr="001B2C14">
        <w:rPr>
          <w:rFonts w:ascii="Arial" w:eastAsia="Calibri" w:hAnsi="Arial" w:cs="Arial"/>
          <w:bCs/>
        </w:rPr>
        <w:t>,</w:t>
      </w:r>
      <w:r w:rsidRPr="001B2C14">
        <w:rPr>
          <w:rFonts w:ascii="Arial" w:eastAsia="Calibri" w:hAnsi="Arial" w:cs="Arial"/>
          <w:bCs/>
          <w:lang w:val="sr-Cyrl-RS"/>
        </w:rPr>
        <w:t xml:space="preserve"> Богољуба Урошевића Црног 44</w:t>
      </w:r>
      <w:r w:rsidRPr="001B2C14">
        <w:rPr>
          <w:rFonts w:ascii="Arial" w:eastAsia="Times New Roman" w:hAnsi="Arial" w:cs="Arial"/>
          <w:lang w:bidi="en-US"/>
        </w:rPr>
        <w:t xml:space="preserve"> (</w:t>
      </w:r>
      <w:r w:rsidRPr="001B2C14">
        <w:rPr>
          <w:rFonts w:ascii="Arial" w:eastAsia="Calibri" w:hAnsi="Arial" w:cs="Arial"/>
          <w:bCs/>
          <w:lang w:val="sr-Cyrl-RS"/>
        </w:rPr>
        <w:t>Локација ТЕНТ Б</w:t>
      </w:r>
      <w:r w:rsidRPr="001B2C14">
        <w:rPr>
          <w:rFonts w:ascii="Arial" w:eastAsia="Times New Roman" w:hAnsi="Arial" w:cs="Arial"/>
          <w:lang w:bidi="en-US"/>
        </w:rPr>
        <w:t xml:space="preserve">), </w:t>
      </w:r>
      <w:r w:rsidRPr="001B2C14">
        <w:rPr>
          <w:rFonts w:ascii="Arial" w:eastAsia="Times New Roman" w:hAnsi="Arial" w:cs="Arial"/>
        </w:rPr>
        <w:t xml:space="preserve">са назнаком Захтев за заштиту права за ЈН услуга </w:t>
      </w:r>
      <w:r>
        <w:rPr>
          <w:rFonts w:ascii="Arial" w:eastAsia="Times New Roman" w:hAnsi="Arial" w:cs="Arial"/>
          <w:lang w:val="sr-Cyrl-RS"/>
        </w:rPr>
        <w:t>Пројекат трећег дренажног прстена на касети 2 депоније пепела</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sr-Cyrl-RS"/>
        </w:rPr>
        <w:t xml:space="preserve">ЈН </w:t>
      </w:r>
      <w:r w:rsidRPr="001B2C14">
        <w:rPr>
          <w:rFonts w:ascii="Arial" w:eastAsia="Times New Roman" w:hAnsi="Arial" w:cs="Arial"/>
        </w:rPr>
        <w:t>бр.</w:t>
      </w:r>
      <w:r w:rsidRPr="001B2C14">
        <w:rPr>
          <w:rFonts w:ascii="Arial" w:eastAsia="Times New Roman" w:hAnsi="Arial" w:cs="Arial"/>
          <w:lang w:eastAsia="hr-HR"/>
        </w:rPr>
        <w:t xml:space="preserve"> </w:t>
      </w:r>
      <w:proofErr w:type="gramStart"/>
      <w:r>
        <w:rPr>
          <w:rFonts w:ascii="Arial" w:eastAsia="Times New Roman" w:hAnsi="Arial" w:cs="Arial"/>
          <w:lang w:eastAsia="hr-HR"/>
        </w:rPr>
        <w:t>ЈН/3000/1126/2018(337/2018)</w:t>
      </w:r>
      <w:r w:rsidRPr="001B2C14">
        <w:rPr>
          <w:rFonts w:ascii="Arial" w:eastAsia="Times New Roman" w:hAnsi="Arial" w:cs="Arial"/>
        </w:rPr>
        <w:t>, а копија се истовремено доставља Републичкој комисији.</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се може доставити и путем електронске поште на e-mail: </w:t>
      </w:r>
      <w:hyperlink r:id="rId16" w:history="1">
        <w:r w:rsidRPr="001B2C14">
          <w:rPr>
            <w:rFonts w:ascii="Arial" w:eastAsia="Times New Roman" w:hAnsi="Arial" w:cs="Arial"/>
            <w:color w:val="0000FF"/>
            <w:u w:val="single"/>
          </w:rPr>
          <w:t>marija.milacic@eps.rs</w:t>
        </w:r>
      </w:hyperlink>
      <w:r w:rsidRPr="001B2C14">
        <w:rPr>
          <w:rFonts w:ascii="Arial" w:eastAsia="Times New Roman" w:hAnsi="Arial" w:cs="Arial"/>
        </w:rPr>
        <w:t xml:space="preserve">  радним данима (понедељак-петак) од 7</w:t>
      </w:r>
      <w:proofErr w:type="gramStart"/>
      <w:r w:rsidRPr="001B2C14">
        <w:rPr>
          <w:rFonts w:ascii="Arial" w:eastAsia="Times New Roman" w:hAnsi="Arial" w:cs="Arial"/>
        </w:rPr>
        <w:t>,00</w:t>
      </w:r>
      <w:proofErr w:type="gramEnd"/>
      <w:r w:rsidRPr="001B2C14">
        <w:rPr>
          <w:rFonts w:ascii="Arial" w:eastAsia="Times New Roman" w:hAnsi="Arial" w:cs="Arial"/>
        </w:rPr>
        <w:t xml:space="preserve"> до 14,00 часова.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закона указао наручиоцу на евентуалне недостатке и неправилности, а наручилац исте није отклонио.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1B2C14">
        <w:rPr>
          <w:rFonts w:ascii="Arial" w:eastAsia="Times New Roman" w:hAnsi="Arial" w:cs="Arial"/>
        </w:rPr>
        <w:t xml:space="preserve"> </w:t>
      </w:r>
      <w:proofErr w:type="gramStart"/>
      <w:r w:rsidRPr="001B2C14">
        <w:rPr>
          <w:rFonts w:ascii="Arial" w:eastAsia="Times New Roman" w:hAnsi="Arial" w:cs="Arial"/>
        </w:rPr>
        <w:t>ове</w:t>
      </w:r>
      <w:proofErr w:type="gramEnd"/>
      <w:r w:rsidRPr="001B2C14">
        <w:rPr>
          <w:rFonts w:ascii="Arial" w:eastAsia="Times New Roman" w:hAnsi="Arial" w:cs="Arial"/>
        </w:rPr>
        <w:t xml:space="preserve"> тачке, сматраће се благовременим уколико је поднет најкасније до истека рока за подношење понуда.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После доношења одлуке о додели </w:t>
      </w:r>
      <w:proofErr w:type="gramStart"/>
      <w:r w:rsidRPr="001B2C14">
        <w:rPr>
          <w:rFonts w:ascii="Arial" w:eastAsia="Times New Roman" w:hAnsi="Arial" w:cs="Arial"/>
        </w:rPr>
        <w:t>уговора  и</w:t>
      </w:r>
      <w:proofErr w:type="gramEnd"/>
      <w:r w:rsidRPr="001B2C14">
        <w:rPr>
          <w:rFonts w:ascii="Arial" w:eastAsia="Times New Roman" w:hAnsi="Arial" w:cs="Arial"/>
        </w:rPr>
        <w:t xml:space="preserve"> одлуке о обустави поступка, рок за подношење захтева за заштиту права је </w:t>
      </w:r>
      <w:r w:rsidRPr="001B2C14">
        <w:rPr>
          <w:rFonts w:ascii="Arial" w:eastAsia="Times New Roman" w:hAnsi="Arial" w:cs="Arial"/>
          <w:b/>
          <w:lang w:val="sr-Cyrl-RS"/>
        </w:rPr>
        <w:t>10</w:t>
      </w:r>
      <w:r w:rsidRPr="001B2C14">
        <w:rPr>
          <w:rFonts w:ascii="Arial" w:eastAsia="Times New Roman" w:hAnsi="Arial" w:cs="Arial"/>
          <w:b/>
        </w:rPr>
        <w:t xml:space="preserve"> (</w:t>
      </w:r>
      <w:r w:rsidRPr="001B2C14">
        <w:rPr>
          <w:rFonts w:ascii="Arial" w:eastAsia="Times New Roman" w:hAnsi="Arial" w:cs="Arial"/>
          <w:b/>
          <w:lang w:val="sr-Cyrl-RS"/>
        </w:rPr>
        <w:t>десет</w:t>
      </w:r>
      <w:r w:rsidRPr="001B2C14">
        <w:rPr>
          <w:rFonts w:ascii="Arial" w:eastAsia="Times New Roman" w:hAnsi="Arial" w:cs="Arial"/>
          <w:b/>
        </w:rPr>
        <w:t>)</w:t>
      </w:r>
      <w:r w:rsidRPr="001B2C14">
        <w:rPr>
          <w:rFonts w:ascii="Arial" w:eastAsia="Times New Roman" w:hAnsi="Arial" w:cs="Arial"/>
        </w:rPr>
        <w:t xml:space="preserve"> дана од дана објављивања одлуке на Порталу јавних набавки.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не задржава даље активности наручиоца у поступку јавне набавке у складу са одредбама члана 150.</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садржини потпуног захтева за заштиту права у складу са чланом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1) – 7)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садржи: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подносиоца захтева и лице за контакт</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податке</w:t>
      </w:r>
      <w:proofErr w:type="gramEnd"/>
      <w:r w:rsidRPr="001B2C14">
        <w:rPr>
          <w:rFonts w:ascii="Arial" w:eastAsia="Times New Roman" w:hAnsi="Arial" w:cs="Arial"/>
        </w:rPr>
        <w:t xml:space="preserve"> о јавној набавци која је предмет захтева, односно о одлуци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повреде</w:t>
      </w:r>
      <w:proofErr w:type="gramEnd"/>
      <w:r w:rsidRPr="001B2C14">
        <w:rPr>
          <w:rFonts w:ascii="Arial" w:eastAsia="Times New Roman" w:hAnsi="Arial" w:cs="Arial"/>
        </w:rPr>
        <w:t xml:space="preserve"> прописа којима се уређује поступак јавне набавке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чињенице</w:t>
      </w:r>
      <w:proofErr w:type="gramEnd"/>
      <w:r w:rsidRPr="001B2C14">
        <w:rPr>
          <w:rFonts w:ascii="Arial" w:eastAsia="Times New Roman" w:hAnsi="Arial" w:cs="Arial"/>
        </w:rPr>
        <w:t xml:space="preserve"> и доказе којима се повреде доказују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потврду</w:t>
      </w:r>
      <w:proofErr w:type="gramEnd"/>
      <w:r w:rsidRPr="001B2C14">
        <w:rPr>
          <w:rFonts w:ascii="Arial" w:eastAsia="Times New Roman" w:hAnsi="Arial" w:cs="Arial"/>
        </w:rPr>
        <w:t xml:space="preserve"> о уплати таксе из члана 156. ЗЈН</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7)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подносиоца.</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Ако поднети захтев за заштиту права не садржи све обавезне елементе   наручилац ће такав захтев одбацити закључком.</w:t>
      </w:r>
      <w:proofErr w:type="gramEnd"/>
      <w:r w:rsidRPr="001B2C14">
        <w:rPr>
          <w:rFonts w:ascii="Arial" w:eastAsia="Times New Roman" w:hAnsi="Arial" w:cs="Arial"/>
          <w:b/>
        </w:rPr>
        <w:t xml:space="preserve">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Закључак   наручилац доставља подносиоцу захтева и Републичкој комисији у року од три дана од дана доношења.</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Износ таксе из члана 156.</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1)-</w:t>
      </w:r>
      <w:proofErr w:type="gramEnd"/>
      <w:r w:rsidRPr="001B2C14">
        <w:rPr>
          <w:rFonts w:ascii="Arial" w:eastAsia="Times New Roman" w:hAnsi="Arial" w:cs="Arial"/>
          <w:b/>
        </w:rPr>
        <w:t xml:space="preserve"> 3)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1B2C14">
        <w:rPr>
          <w:rFonts w:ascii="Arial" w:eastAsia="Times New Roman" w:hAnsi="Arial" w:cs="Arial"/>
        </w:rPr>
        <w:t xml:space="preserve">број </w:t>
      </w:r>
      <w:r w:rsidRPr="001B2C14">
        <w:rPr>
          <w:rFonts w:ascii="Arial" w:eastAsia="Times New Roman" w:hAnsi="Arial" w:cs="Arial"/>
          <w:lang w:eastAsia="hr-HR"/>
        </w:rPr>
        <w:t xml:space="preserve"> </w:t>
      </w:r>
      <w:r w:rsidR="00C418BC">
        <w:rPr>
          <w:rFonts w:ascii="Arial" w:eastAsia="Times New Roman" w:hAnsi="Arial" w:cs="Arial"/>
          <w:lang w:val="sr-Cyrl-RS" w:eastAsia="hr-HR"/>
        </w:rPr>
        <w:t>ЈН3000112620183372018</w:t>
      </w:r>
      <w:proofErr w:type="gramEnd"/>
      <w:r w:rsidRPr="001B2C14">
        <w:rPr>
          <w:rFonts w:ascii="Arial" w:eastAsia="Times New Roman" w:hAnsi="Arial" w:cs="Arial"/>
        </w:rPr>
        <w:t>, сврха: ЗЗП, ЈП ЕПС</w:t>
      </w:r>
      <w:r w:rsidRPr="001B2C14">
        <w:rPr>
          <w:rFonts w:ascii="Arial" w:eastAsia="Times New Roman" w:hAnsi="Arial" w:cs="Arial"/>
          <w:lang w:val="sr-Cyrl-CS"/>
        </w:rPr>
        <w:t xml:space="preserve"> Београд-огранак ТЕНТ Београд-Обреновац</w:t>
      </w:r>
      <w:r w:rsidRPr="001B2C14">
        <w:rPr>
          <w:rFonts w:ascii="Arial" w:eastAsia="Times New Roman" w:hAnsi="Arial" w:cs="Arial"/>
        </w:rPr>
        <w:t xml:space="preserve">, јн. бр. </w:t>
      </w:r>
      <w:r>
        <w:rPr>
          <w:rFonts w:ascii="Arial" w:eastAsia="Times New Roman" w:hAnsi="Arial" w:cs="Arial"/>
          <w:lang w:eastAsia="hr-HR"/>
        </w:rPr>
        <w:t>ЈН/3000/1126/2018(337/2018)</w:t>
      </w:r>
      <w:r w:rsidRPr="001B2C14">
        <w:rPr>
          <w:rFonts w:ascii="Arial" w:eastAsia="Times New Roman" w:hAnsi="Arial" w:cs="Arial"/>
        </w:rPr>
        <w:t xml:space="preserve">, прималац уплате: буџет Републике Србије) уплати таксу од 120.000,00 </w:t>
      </w:r>
      <w:proofErr w:type="gramStart"/>
      <w:r w:rsidRPr="001B2C14">
        <w:rPr>
          <w:rFonts w:ascii="Arial" w:eastAsia="Times New Roman" w:hAnsi="Arial" w:cs="Arial"/>
        </w:rPr>
        <w:t>динара .</w:t>
      </w:r>
      <w:proofErr w:type="gramEnd"/>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Свака странка у поступку сноси трошкове које проузрокује својим радњама.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Странке у захтеву морају прецизно да наведу трошкове за које траже накнаду.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О трошковима одлучује Републичка комисија.</w:t>
      </w:r>
      <w:proofErr w:type="gramEnd"/>
      <w:r w:rsidRPr="001B2C14">
        <w:rPr>
          <w:rFonts w:ascii="Arial" w:eastAsia="Times New Roman" w:hAnsi="Arial" w:cs="Arial"/>
        </w:rPr>
        <w:t xml:space="preserve"> </w:t>
      </w:r>
      <w:proofErr w:type="gramStart"/>
      <w:r w:rsidRPr="001B2C14">
        <w:rPr>
          <w:rFonts w:ascii="Arial" w:eastAsia="Times New Roman" w:hAnsi="Arial" w:cs="Arial"/>
        </w:rPr>
        <w:t>Одлука Републичке комисије је извршни наслов.</w:t>
      </w:r>
      <w:proofErr w:type="gramEnd"/>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потврди из члана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тачка</w:t>
      </w:r>
      <w:proofErr w:type="gramEnd"/>
      <w:r w:rsidRPr="001B2C14">
        <w:rPr>
          <w:rFonts w:ascii="Arial" w:eastAsia="Times New Roman" w:hAnsi="Arial" w:cs="Arial"/>
          <w:b/>
        </w:rPr>
        <w:t xml:space="preserve"> 6) ЗЈН</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Чланом 151.</w:t>
      </w:r>
      <w:proofErr w:type="gramEnd"/>
      <w:r w:rsidRPr="001B2C14">
        <w:rPr>
          <w:rFonts w:ascii="Arial" w:eastAsia="Times New Roman" w:hAnsi="Arial" w:cs="Arial"/>
        </w:rPr>
        <w:t xml:space="preserve"> Закона о јавним набавкама („</w:t>
      </w:r>
      <w:proofErr w:type="gramStart"/>
      <w:r w:rsidRPr="001B2C14">
        <w:rPr>
          <w:rFonts w:ascii="Arial" w:eastAsia="Times New Roman" w:hAnsi="Arial" w:cs="Arial"/>
        </w:rPr>
        <w:t>Службени  гласник</w:t>
      </w:r>
      <w:proofErr w:type="gramEnd"/>
      <w:r w:rsidRPr="001B2C14">
        <w:rPr>
          <w:rFonts w:ascii="Arial" w:eastAsia="Times New Roman" w:hAnsi="Arial"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Као доказ о уплати таксе, у смислу члана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ЗЈН, прихватиће 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Потврда о извршеној уплати таксе из члана 156. ЗЈН која садржи следеће елементе: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буде издата од стране банке и да садржи печат банке;</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1B2C14">
        <w:rPr>
          <w:rFonts w:ascii="Arial" w:eastAsia="Times New Roman" w:hAnsi="Arial"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износ</w:t>
      </w:r>
      <w:proofErr w:type="gramEnd"/>
      <w:r w:rsidRPr="001B2C14">
        <w:rPr>
          <w:rFonts w:ascii="Arial" w:eastAsia="Times New Roman" w:hAnsi="Arial" w:cs="Arial"/>
        </w:rPr>
        <w:t xml:space="preserve"> таксе из члана 156. ЗЈН чија се уплата врши;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рачуна: 840-30678845-06;</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шифру</w:t>
      </w:r>
      <w:proofErr w:type="gramEnd"/>
      <w:r w:rsidRPr="001B2C14">
        <w:rPr>
          <w:rFonts w:ascii="Arial" w:eastAsia="Times New Roman" w:hAnsi="Arial" w:cs="Arial"/>
        </w:rPr>
        <w:t xml:space="preserve"> плаћања: 153 или 253;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позив</w:t>
      </w:r>
      <w:proofErr w:type="gramEnd"/>
      <w:r w:rsidRPr="001B2C14">
        <w:rPr>
          <w:rFonts w:ascii="Arial" w:eastAsia="Times New Roman" w:hAnsi="Arial" w:cs="Arial"/>
        </w:rPr>
        <w:t xml:space="preserve"> на број: подаци о броју или ознаци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(7) </w:t>
      </w:r>
      <w:proofErr w:type="gramStart"/>
      <w:r w:rsidRPr="001B2C14">
        <w:rPr>
          <w:rFonts w:ascii="Arial" w:eastAsia="Times New Roman" w:hAnsi="Arial" w:cs="Arial"/>
        </w:rPr>
        <w:t>сврха</w:t>
      </w:r>
      <w:proofErr w:type="gramEnd"/>
      <w:r w:rsidRPr="001B2C14">
        <w:rPr>
          <w:rFonts w:ascii="Arial" w:eastAsia="Times New Roman" w:hAnsi="Arial" w:cs="Arial"/>
        </w:rPr>
        <w:t>: ЗЗП; назив наручиоца; број или ознака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(8) </w:t>
      </w:r>
      <w:proofErr w:type="gramStart"/>
      <w:r w:rsidRPr="001B2C14">
        <w:rPr>
          <w:rFonts w:ascii="Arial" w:eastAsia="Times New Roman" w:hAnsi="Arial" w:cs="Arial"/>
        </w:rPr>
        <w:t>корисник</w:t>
      </w:r>
      <w:proofErr w:type="gramEnd"/>
      <w:r w:rsidRPr="001B2C14">
        <w:rPr>
          <w:rFonts w:ascii="Arial" w:eastAsia="Times New Roman" w:hAnsi="Arial" w:cs="Arial"/>
        </w:rPr>
        <w:t>: буџет Републике Србије;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(9)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уплатиоца, односно назив подносиоца захтева за заштиту права за којег је извршена уплата таксе;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(10)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овлашћеног лица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извршеној</w:t>
      </w:r>
      <w:proofErr w:type="gramEnd"/>
      <w:r w:rsidRPr="001B2C14">
        <w:rPr>
          <w:rFonts w:ascii="Arial" w:eastAsia="Times New Roman" w:hAnsi="Arial"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1B2C14" w:rsidRPr="001B2C14" w:rsidRDefault="001B2C14" w:rsidP="001B2C14">
      <w:pPr>
        <w:spacing w:after="0" w:line="240" w:lineRule="auto"/>
        <w:jc w:val="both"/>
        <w:rPr>
          <w:rFonts w:ascii="Arial" w:eastAsia="Times New Roman" w:hAnsi="Arial" w:cs="Arial"/>
          <w:color w:val="0000FF"/>
          <w:u w:val="single"/>
        </w:rPr>
      </w:pPr>
      <w:r w:rsidRPr="001B2C14">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 w:history="1">
        <w:r w:rsidRPr="001B2C14">
          <w:rPr>
            <w:rFonts w:ascii="Arial" w:eastAsia="Times New Roman" w:hAnsi="Arial" w:cs="Arial"/>
            <w:color w:val="0000FF"/>
            <w:u w:val="single"/>
          </w:rPr>
          <w:t>http://www.kjn.gov.rs/download/Taksa-popunjeni-nalozi-ci.pdf</w:t>
        </w:r>
      </w:hyperlink>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ИЗ ИНОСТРАНСТВА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Народна банка Србије (НБС)</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11000 Београд, ул.</w:t>
      </w:r>
      <w:proofErr w:type="gramEnd"/>
      <w:r w:rsidRPr="001B2C14">
        <w:rPr>
          <w:rFonts w:ascii="Arial" w:eastAsia="Times New Roman" w:hAnsi="Arial" w:cs="Arial"/>
        </w:rPr>
        <w:t xml:space="preserve"> </w:t>
      </w:r>
      <w:proofErr w:type="gramStart"/>
      <w:r w:rsidRPr="001B2C14">
        <w:rPr>
          <w:rFonts w:ascii="Arial" w:eastAsia="Times New Roman" w:hAnsi="Arial" w:cs="Arial"/>
        </w:rPr>
        <w:t>Немањина бр.</w:t>
      </w:r>
      <w:proofErr w:type="gramEnd"/>
      <w:r w:rsidRPr="001B2C14">
        <w:rPr>
          <w:rFonts w:ascii="Arial" w:eastAsia="Times New Roman" w:hAnsi="Arial" w:cs="Arial"/>
        </w:rPr>
        <w:t xml:space="preserve"> 17</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Србија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SWIFT CODE: NBSRRSBGXXX</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ИНСТИТУЦИЈЕ: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Министарство финансија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Управа за трезор</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ул</w:t>
      </w:r>
      <w:proofErr w:type="gramEnd"/>
      <w:r w:rsidRPr="001B2C14">
        <w:rPr>
          <w:rFonts w:ascii="Arial" w:eastAsia="Times New Roman" w:hAnsi="Arial" w:cs="Arial"/>
        </w:rPr>
        <w:t xml:space="preserve">. </w:t>
      </w:r>
      <w:proofErr w:type="gramStart"/>
      <w:r w:rsidRPr="001B2C14">
        <w:rPr>
          <w:rFonts w:ascii="Arial" w:eastAsia="Times New Roman" w:hAnsi="Arial" w:cs="Arial"/>
        </w:rPr>
        <w:t>Поп Лукина бр.</w:t>
      </w:r>
      <w:proofErr w:type="gramEnd"/>
      <w:r w:rsidRPr="001B2C14">
        <w:rPr>
          <w:rFonts w:ascii="Arial" w:eastAsia="Times New Roman" w:hAnsi="Arial" w:cs="Arial"/>
        </w:rPr>
        <w:t xml:space="preserve"> 7-9</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IBAN: RS 35908500103019323073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НАПОМЕНА: Приликом уплата средстава потребно је навести следеће информације о плаћању - „детаљи плаћања</w:t>
      </w:r>
      <w:proofErr w:type="gramStart"/>
      <w:r w:rsidRPr="001B2C14">
        <w:rPr>
          <w:rFonts w:ascii="Arial" w:eastAsia="Times New Roman" w:hAnsi="Arial" w:cs="Arial"/>
        </w:rPr>
        <w:t>“ (</w:t>
      </w:r>
      <w:proofErr w:type="gramEnd"/>
      <w:r w:rsidRPr="001B2C14">
        <w:rPr>
          <w:rFonts w:ascii="Arial" w:eastAsia="Times New Roman" w:hAnsi="Arial" w:cs="Arial"/>
        </w:rPr>
        <w:t>FIELD 70: DETAILS OF PAYMENT):</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у поступку јавне набавке на које се захтев за заштиту права односи и</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наручиоца у поступку јавне набавке.</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 прилогу су инструкције за уплате у валутама: EUR и USD.</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bidi="en-US"/>
        </w:rPr>
      </w:pPr>
      <w:r w:rsidRPr="001B2C14">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1B2C14" w:rsidRPr="001B2C14" w:rsidTr="001B2C14">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SWIFT MESSAGE MT103 – EUR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VALUE DATE – EUR- AMOUNT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B2C14">
        <w:trPr>
          <w:trHeight w:val="1113"/>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56A: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DEUTDEFFXXX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DEUTSCHE BANK AG, F/M</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TAUNUSANLAGE 12</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GERMANY</w:t>
            </w:r>
          </w:p>
        </w:tc>
      </w:tr>
      <w:tr w:rsidR="001B2C14" w:rsidRPr="001B2C14" w:rsidTr="001B2C14">
        <w:trPr>
          <w:trHeight w:val="1689"/>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57A: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/DE20500700100935930800</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NBSRRSBGXXX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NARODNA BANKA SRBIJE (NATIONAL</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BANK OF SERBIA – NBS BEOGRAD,</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NEMANJINA 17</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SERBIA</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/RS35908500103019323073</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MINISTARSTVO FINANSIJA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UPRAVA ZA TREZOR</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POP LUKINA7-9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BEOGRAD</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DETAILS OF PAYMENT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r>
    </w:tbl>
    <w:p w:rsidR="001B2C14" w:rsidRPr="001B2C14" w:rsidRDefault="001B2C14" w:rsidP="001B2C14">
      <w:pPr>
        <w:spacing w:after="0" w:line="240" w:lineRule="auto"/>
        <w:jc w:val="both"/>
        <w:rPr>
          <w:rFonts w:ascii="Arial" w:eastAsia="Times New Roman" w:hAnsi="Arial" w:cs="Arial"/>
          <w:color w:val="0000FF"/>
          <w:u w:val="single"/>
        </w:rPr>
      </w:pPr>
    </w:p>
    <w:p w:rsidR="001B2C14" w:rsidRPr="001B2C14" w:rsidRDefault="001B2C14" w:rsidP="00B11A46">
      <w:pPr>
        <w:keepNext/>
        <w:numPr>
          <w:ilvl w:val="1"/>
          <w:numId w:val="33"/>
        </w:numPr>
        <w:tabs>
          <w:tab w:val="left" w:pos="567"/>
        </w:tabs>
        <w:spacing w:before="120" w:after="0" w:line="240" w:lineRule="auto"/>
        <w:jc w:val="both"/>
        <w:outlineLvl w:val="1"/>
        <w:rPr>
          <w:rFonts w:ascii="Arial" w:eastAsia="Times New Roman" w:hAnsi="Arial" w:cs="Arial"/>
          <w:b/>
        </w:rPr>
      </w:pPr>
      <w:bookmarkStart w:id="249" w:name="_Toc441651610"/>
      <w:bookmarkStart w:id="250" w:name="_Toc442559921"/>
      <w:r w:rsidRPr="001B2C14">
        <w:rPr>
          <w:rFonts w:ascii="Arial" w:eastAsia="Times New Roman" w:hAnsi="Arial" w:cs="Arial"/>
          <w:b/>
        </w:rPr>
        <w:lastRenderedPageBreak/>
        <w:t>Закључивање и ступање на снагу уговора</w:t>
      </w:r>
      <w:bookmarkEnd w:id="249"/>
      <w:bookmarkEnd w:id="250"/>
    </w:p>
    <w:p w:rsidR="001B2C14" w:rsidRPr="001B2C14" w:rsidRDefault="001B2C14" w:rsidP="001B2C14">
      <w:pPr>
        <w:spacing w:after="0" w:line="240" w:lineRule="auto"/>
        <w:jc w:val="both"/>
        <w:rPr>
          <w:rFonts w:ascii="Arial" w:eastAsia="Times New Roman" w:hAnsi="Arial" w:cs="Times New Roman"/>
          <w:lang w:val="sr-Cyrl-RS"/>
        </w:rPr>
      </w:pPr>
      <w:bookmarkStart w:id="251" w:name="_Toc441651611"/>
      <w:bookmarkStart w:id="252" w:name="_Toc442559922"/>
      <w:r w:rsidRPr="001B2C14">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Times New Roman" w:hAnsi="Arial" w:cs="Arial"/>
          <w:lang w:val="sr-Cyrl-RS" w:eastAsia="sr-Latn-CS"/>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1B2C14" w:rsidRPr="001B2C14" w:rsidRDefault="001B2C14" w:rsidP="001B2C14">
      <w:pPr>
        <w:spacing w:after="0" w:line="240" w:lineRule="auto"/>
        <w:jc w:val="both"/>
        <w:rPr>
          <w:rFonts w:ascii="Arial" w:eastAsia="Times New Roman" w:hAnsi="Arial" w:cs="Arial"/>
          <w:color w:val="00B0F0"/>
        </w:rPr>
      </w:pPr>
      <w:r w:rsidRPr="001B2C14">
        <w:rPr>
          <w:rFonts w:ascii="Arial" w:eastAsia="Times New Roman" w:hAnsi="Arial" w:cs="Arial"/>
          <w:color w:val="00B0F0"/>
        </w:rPr>
        <w:t xml:space="preserve">У </w:t>
      </w:r>
      <w:r w:rsidRPr="001B2C14">
        <w:rPr>
          <w:rFonts w:ascii="Arial" w:eastAsia="Times New Roman" w:hAnsi="Arial" w:cs="Arial"/>
          <w:color w:val="00B0F0"/>
          <w:lang w:val="sr-Cyrl-RS"/>
        </w:rPr>
        <w:t xml:space="preserve">том случају Наручилац има право да </w:t>
      </w:r>
      <w:r w:rsidRPr="001B2C14">
        <w:rPr>
          <w:rFonts w:ascii="Arial" w:eastAsia="Times New Roman" w:hAnsi="Arial" w:cs="Arial"/>
          <w:color w:val="00B0F0"/>
        </w:rPr>
        <w:t>изврши</w:t>
      </w:r>
      <w:proofErr w:type="gramStart"/>
      <w:r w:rsidRPr="001B2C14">
        <w:rPr>
          <w:rFonts w:ascii="Arial" w:eastAsia="Times New Roman" w:hAnsi="Arial" w:cs="Arial"/>
          <w:color w:val="00B0F0"/>
        </w:rPr>
        <w:t>  наплату</w:t>
      </w:r>
      <w:proofErr w:type="gramEnd"/>
      <w:r w:rsidRPr="001B2C14">
        <w:rPr>
          <w:rFonts w:ascii="Arial" w:eastAsia="Times New Roman" w:hAnsi="Arial" w:cs="Arial"/>
          <w:color w:val="00B0F0"/>
        </w:rPr>
        <w:t xml:space="preserve"> бланко сопствене менице  за  озбиљност  понуде</w:t>
      </w:r>
    </w:p>
    <w:p w:rsidR="001B2C14" w:rsidRPr="001B2C14" w:rsidRDefault="001B2C14" w:rsidP="001B2C14">
      <w:pPr>
        <w:spacing w:after="0" w:line="240" w:lineRule="auto"/>
        <w:jc w:val="both"/>
        <w:rPr>
          <w:rFonts w:ascii="Arial" w:eastAsia="Times New Roman" w:hAnsi="Arial" w:cs="Arial"/>
          <w:lang w:val="sr-Cyrl-RS" w:eastAsia="sr-Latn-CS"/>
        </w:rPr>
      </w:pPr>
      <w:r w:rsidRPr="001B2C14">
        <w:rPr>
          <w:rFonts w:ascii="Arial" w:eastAsia="Times New Roman" w:hAnsi="Arial" w:cs="Arial"/>
          <w:lang w:val="sr-Cyrl-RS" w:eastAsia="sr-Latn-C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1B2C14" w:rsidRPr="001B2C14" w:rsidRDefault="001B2C14" w:rsidP="001B2C14">
      <w:pPr>
        <w:spacing w:after="0" w:line="240" w:lineRule="auto"/>
        <w:jc w:val="both"/>
        <w:rPr>
          <w:rFonts w:ascii="Arial" w:eastAsia="Times New Roman" w:hAnsi="Arial" w:cs="Arial"/>
          <w:lang w:val="sr-Cyrl-RS" w:eastAsia="sr-Latn-CS"/>
        </w:rPr>
      </w:pPr>
    </w:p>
    <w:p w:rsidR="001B2C14" w:rsidRPr="001B2C14" w:rsidRDefault="001B2C14" w:rsidP="00B11A46">
      <w:pPr>
        <w:numPr>
          <w:ilvl w:val="1"/>
          <w:numId w:val="33"/>
        </w:numPr>
        <w:spacing w:before="120" w:after="0" w:line="240" w:lineRule="auto"/>
        <w:ind w:left="426" w:hanging="426"/>
        <w:contextualSpacing/>
        <w:jc w:val="both"/>
        <w:rPr>
          <w:rFonts w:ascii="Arial" w:eastAsia="Calibri" w:hAnsi="Arial" w:cs="Arial"/>
          <w:b/>
          <w:lang w:val="sr-Cyrl-RS" w:eastAsia="sr-Latn-CS"/>
        </w:rPr>
      </w:pPr>
      <w:r w:rsidRPr="001B2C14">
        <w:rPr>
          <w:rFonts w:ascii="Arial" w:eastAsia="Calibri" w:hAnsi="Arial" w:cs="Arial"/>
          <w:b/>
          <w:lang w:val="sr-Cyrl-RS" w:eastAsia="sr-Latn-CS"/>
        </w:rPr>
        <w:t>Измене током трајања уговора</w:t>
      </w:r>
    </w:p>
    <w:p w:rsidR="001B2C14" w:rsidRPr="001B2C14" w:rsidRDefault="001B2C14" w:rsidP="001B2C14">
      <w:pPr>
        <w:spacing w:before="120"/>
        <w:contextualSpacing/>
        <w:jc w:val="both"/>
        <w:rPr>
          <w:rFonts w:ascii="Arial" w:eastAsia="Calibri" w:hAnsi="Arial" w:cs="Arial"/>
          <w:lang w:eastAsia="sr-Latn-CS"/>
        </w:rPr>
      </w:pPr>
      <w:r w:rsidRPr="001B2C14">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1B2C14">
        <w:rPr>
          <w:rFonts w:ascii="Arial" w:eastAsia="Calibri" w:hAnsi="Arial" w:cs="Arial"/>
          <w:lang w:val="sr-Cyrl-RS" w:eastAsia="sr-Latn-CS"/>
        </w:rPr>
        <w:t>извршити измене на начин који је</w:t>
      </w:r>
      <w:r w:rsidRPr="001B2C14">
        <w:rPr>
          <w:rFonts w:ascii="Arial" w:eastAsia="Calibri" w:hAnsi="Arial" w:cs="Arial"/>
          <w:lang w:val="sr-Latn-RS" w:eastAsia="sr-Latn-CS"/>
        </w:rPr>
        <w:t xml:space="preserve"> прописан чланом 115. Закона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Times New Roman"/>
        </w:rPr>
        <w:t>Уговорне стране током трајања овог Уговора</w:t>
      </w:r>
      <w:proofErr w:type="gramStart"/>
      <w:r w:rsidRPr="001B2C14">
        <w:rPr>
          <w:rFonts w:ascii="Arial" w:eastAsia="Times New Roman" w:hAnsi="Arial" w:cs="Times New Roman"/>
        </w:rPr>
        <w:t>  због</w:t>
      </w:r>
      <w:proofErr w:type="gramEnd"/>
      <w:r w:rsidRPr="001B2C14">
        <w:rPr>
          <w:rFonts w:ascii="Arial" w:eastAsia="Times New Roman" w:hAnsi="Arial" w:cs="Times New Roman"/>
        </w:rPr>
        <w:t xml:space="preserve"> промењених околности ближе одређених у члану 115. </w:t>
      </w:r>
      <w:proofErr w:type="gramStart"/>
      <w:r w:rsidRPr="001B2C14">
        <w:rPr>
          <w:rFonts w:ascii="Arial" w:eastAsia="Times New Roman" w:hAnsi="Arial" w:cs="Times New Roman"/>
        </w:rPr>
        <w:t>Закона, могу у писменој форми путем Анекса извршити измене и допуне овог Уговора.</w:t>
      </w:r>
      <w:proofErr w:type="gramEnd"/>
    </w:p>
    <w:p w:rsidR="001B2C14" w:rsidRPr="001B2C14" w:rsidRDefault="001B2C14" w:rsidP="001B2C14">
      <w:pPr>
        <w:spacing w:before="120" w:after="0" w:line="240" w:lineRule="auto"/>
        <w:jc w:val="both"/>
        <w:rPr>
          <w:rFonts w:ascii="Arial" w:eastAsia="Times New Roman" w:hAnsi="Arial" w:cs="Arial"/>
          <w:color w:val="1F497D"/>
          <w:lang w:val="sr-Latn-RS"/>
        </w:rPr>
      </w:pPr>
      <w:r w:rsidRPr="001B2C14">
        <w:rPr>
          <w:rFonts w:ascii="Arial" w:eastAsia="Times New Roman" w:hAnsi="Arial" w:cs="Arial"/>
          <w:lang w:val="sr-Latn-RS" w:eastAsia="sr-Latn-CS"/>
        </w:rPr>
        <w:t xml:space="preserve">У </w:t>
      </w:r>
      <w:r w:rsidRPr="001B2C14">
        <w:rPr>
          <w:rFonts w:ascii="Arial" w:eastAsia="Times New Roman" w:hAnsi="Arial" w:cs="Arial"/>
          <w:lang w:val="sr-Cyrl-CS" w:eastAsia="sr-Latn-CS"/>
        </w:rPr>
        <w:t>свим наведеним случајевима, Наручилац</w:t>
      </w:r>
      <w:r w:rsidRPr="001B2C14">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spacing w:after="0" w:line="240" w:lineRule="auto"/>
        <w:jc w:val="both"/>
        <w:rPr>
          <w:rFonts w:ascii="Arial" w:eastAsia="Times New Roman" w:hAnsi="Arial" w:cs="Arial"/>
          <w:lang w:val="sr-Cyrl-RS"/>
        </w:rPr>
      </w:pPr>
    </w:p>
    <w:bookmarkEnd w:id="251"/>
    <w:bookmarkEnd w:id="252"/>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B11A46">
      <w:pPr>
        <w:keepNext/>
        <w:numPr>
          <w:ilvl w:val="0"/>
          <w:numId w:val="33"/>
        </w:numPr>
        <w:tabs>
          <w:tab w:val="left" w:pos="567"/>
        </w:tabs>
        <w:spacing w:before="120" w:after="0" w:line="240" w:lineRule="auto"/>
        <w:jc w:val="center"/>
        <w:outlineLvl w:val="0"/>
        <w:rPr>
          <w:rFonts w:ascii="Arial" w:eastAsia="Times New Roman" w:hAnsi="Arial" w:cs="Arial"/>
          <w:b/>
        </w:rPr>
      </w:pPr>
      <w:r w:rsidRPr="001B2C14">
        <w:rPr>
          <w:rFonts w:ascii="Arial" w:eastAsia="Times New Roman" w:hAnsi="Arial" w:cs="Arial"/>
          <w:b/>
        </w:rPr>
        <w:t>ОБРАСЦИ</w:t>
      </w: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lang w:val="sr-Cyrl-RS"/>
        </w:rPr>
      </w:pPr>
    </w:p>
    <w:p w:rsidR="001B2C14" w:rsidRPr="001B2C14" w:rsidRDefault="001B2C14" w:rsidP="001B2C14">
      <w:pPr>
        <w:spacing w:after="0" w:line="240" w:lineRule="auto"/>
        <w:jc w:val="right"/>
        <w:outlineLvl w:val="1"/>
        <w:rPr>
          <w:rFonts w:ascii="Arial" w:eastAsia="Times New Roman" w:hAnsi="Arial" w:cs="Arial"/>
          <w:b/>
          <w:noProof/>
        </w:rPr>
      </w:pPr>
      <w:bookmarkStart w:id="253" w:name="_Toc442559924"/>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1</w:t>
      </w:r>
      <w:r w:rsidRPr="001B2C14">
        <w:rPr>
          <w:rFonts w:ascii="Arial" w:eastAsia="Times New Roman" w:hAnsi="Arial" w:cs="Arial"/>
          <w:b/>
          <w:noProof/>
        </w:rPr>
        <w:t>.</w:t>
      </w:r>
      <w:bookmarkEnd w:id="253"/>
      <w:proofErr w:type="gramEnd"/>
    </w:p>
    <w:p w:rsidR="001B2C14" w:rsidRPr="001B2C14" w:rsidRDefault="001B2C14" w:rsidP="001B2C14">
      <w:pPr>
        <w:spacing w:after="0" w:line="240" w:lineRule="auto"/>
        <w:jc w:val="center"/>
        <w:rPr>
          <w:rFonts w:ascii="Arial" w:eastAsia="Times New Roman" w:hAnsi="Arial" w:cs="Arial"/>
          <w:b/>
          <w:bCs/>
          <w:smallCaps/>
          <w:spacing w:val="5"/>
        </w:rPr>
      </w:pPr>
    </w:p>
    <w:p w:rsidR="001B2C14" w:rsidRPr="001B2C14" w:rsidRDefault="001B2C14" w:rsidP="001B2C14">
      <w:pPr>
        <w:spacing w:after="0" w:line="240" w:lineRule="auto"/>
        <w:jc w:val="center"/>
        <w:rPr>
          <w:rFonts w:ascii="Arial" w:eastAsia="Times New Roman" w:hAnsi="Arial" w:cs="Arial"/>
          <w:b/>
          <w:bCs/>
          <w:smallCaps/>
          <w:spacing w:val="5"/>
        </w:rPr>
      </w:pPr>
      <w:r w:rsidRPr="001B2C14">
        <w:rPr>
          <w:rFonts w:ascii="Arial" w:eastAsia="Times New Roman" w:hAnsi="Arial" w:cs="Arial"/>
          <w:b/>
          <w:bCs/>
          <w:smallCaps/>
          <w:spacing w:val="5"/>
        </w:rPr>
        <w:t>ОБРАЗАЦ ПОНУДЕ</w:t>
      </w:r>
    </w:p>
    <w:p w:rsidR="001B2C14" w:rsidRPr="001B2C14" w:rsidRDefault="001B2C14" w:rsidP="001B2C14">
      <w:pPr>
        <w:spacing w:after="0" w:line="240" w:lineRule="auto"/>
        <w:jc w:val="both"/>
        <w:rPr>
          <w:rFonts w:ascii="Arial" w:eastAsia="Times New Roman" w:hAnsi="Arial" w:cs="Arial"/>
          <w:b/>
          <w:bCs/>
          <w:smallCaps/>
          <w:spacing w:val="5"/>
        </w:rPr>
      </w:pPr>
    </w:p>
    <w:p w:rsidR="001B2C14" w:rsidRPr="001B2C14" w:rsidRDefault="001B2C14" w:rsidP="001B2C14">
      <w:pPr>
        <w:spacing w:after="0" w:line="240" w:lineRule="auto"/>
        <w:jc w:val="both"/>
        <w:rPr>
          <w:rFonts w:ascii="Arial" w:eastAsia="Times New Roman" w:hAnsi="Arial" w:cs="Arial"/>
          <w:b/>
          <w:bCs/>
          <w:smallCaps/>
          <w:spacing w:val="5"/>
        </w:rPr>
      </w:pPr>
    </w:p>
    <w:p w:rsidR="001B2C14" w:rsidRPr="001B2C14" w:rsidRDefault="001B2C14" w:rsidP="001B2C14">
      <w:pPr>
        <w:spacing w:after="0" w:line="240" w:lineRule="auto"/>
        <w:jc w:val="both"/>
        <w:rPr>
          <w:rFonts w:ascii="Arial" w:eastAsia="TimesNewRomanPS-BoldMT" w:hAnsi="Arial" w:cs="Arial"/>
          <w:bCs/>
          <w:color w:val="000000"/>
          <w:lang w:val="sr-Cyrl-RS"/>
        </w:rPr>
      </w:pPr>
      <w:r w:rsidRPr="001B2C14">
        <w:rPr>
          <w:rFonts w:ascii="Arial" w:eastAsia="TimesNewRomanPS-BoldMT" w:hAnsi="Arial" w:cs="Arial"/>
          <w:bCs/>
          <w:color w:val="000000"/>
        </w:rPr>
        <w:t xml:space="preserve">Понуда бр._________ од _______________ </w:t>
      </w:r>
      <w:proofErr w:type="gramStart"/>
      <w:r w:rsidRPr="001B2C14">
        <w:rPr>
          <w:rFonts w:ascii="Arial" w:eastAsia="TimesNewRomanPS-BoldMT" w:hAnsi="Arial" w:cs="Arial"/>
          <w:bCs/>
          <w:color w:val="000000"/>
        </w:rPr>
        <w:t>за  отворени</w:t>
      </w:r>
      <w:proofErr w:type="gramEnd"/>
      <w:r w:rsidRPr="001B2C14">
        <w:rPr>
          <w:rFonts w:ascii="Arial" w:eastAsia="TimesNewRomanPS-BoldMT" w:hAnsi="Arial" w:cs="Arial"/>
          <w:bCs/>
          <w:color w:val="000000"/>
        </w:rPr>
        <w:t xml:space="preserve"> поступак јавне набавке</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 услуге </w:t>
      </w:r>
      <w:r>
        <w:rPr>
          <w:rFonts w:ascii="Arial" w:eastAsia="Times New Roman" w:hAnsi="Arial" w:cs="Arial"/>
          <w:lang w:val="sr-Cyrl-RS" w:eastAsia="hr-HR"/>
        </w:rPr>
        <w:t>Пројекат трећег дренажног прстена на касети 2 депоније пепела</w:t>
      </w:r>
      <w:r w:rsidRPr="001B2C14">
        <w:rPr>
          <w:rFonts w:ascii="Arial" w:eastAsia="Times New Roman" w:hAnsi="Arial" w:cs="Arial"/>
          <w:lang w:val="sr-Cyrl-RS" w:eastAsia="hr-HR"/>
        </w:rPr>
        <w:t xml:space="preserve">  </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ЈН бр. </w:t>
      </w:r>
      <w:r>
        <w:rPr>
          <w:rFonts w:ascii="Arial" w:eastAsia="Times New Roman" w:hAnsi="Arial" w:cs="Arial"/>
        </w:rPr>
        <w:t>ЈН/3000/1126/2018(337/2018)</w:t>
      </w:r>
    </w:p>
    <w:p w:rsidR="001B2C14" w:rsidRPr="001B2C14" w:rsidRDefault="001B2C14" w:rsidP="001B2C14">
      <w:pPr>
        <w:spacing w:after="0" w:line="240" w:lineRule="auto"/>
        <w:jc w:val="both"/>
        <w:rPr>
          <w:rFonts w:ascii="Arial" w:eastAsia="TimesNewRomanPS-BoldMT" w:hAnsi="Arial" w:cs="Arial"/>
          <w:bCs/>
          <w:color w:val="00B0F0"/>
          <w:lang w:val="sr-Cyrl-RS"/>
        </w:rPr>
      </w:pPr>
    </w:p>
    <w:p w:rsidR="001B2C14" w:rsidRPr="001B2C14" w:rsidRDefault="001B2C14" w:rsidP="001B2C14">
      <w:pPr>
        <w:spacing w:after="0" w:line="240" w:lineRule="auto"/>
        <w:jc w:val="both"/>
        <w:rPr>
          <w:rFonts w:ascii="Arial" w:eastAsia="Times New Roman" w:hAnsi="Arial" w:cs="Arial"/>
          <w:b/>
          <w:bCs/>
          <w:iCs/>
        </w:rPr>
      </w:pPr>
      <w:proofErr w:type="gramStart"/>
      <w:r w:rsidRPr="001B2C14">
        <w:rPr>
          <w:rFonts w:ascii="Arial" w:eastAsia="Times New Roman" w:hAnsi="Arial" w:cs="Arial"/>
          <w:b/>
          <w:bCs/>
          <w:iCs/>
        </w:rPr>
        <w:t>1)ОПШТИ</w:t>
      </w:r>
      <w:proofErr w:type="gramEnd"/>
      <w:r w:rsidRPr="001B2C14">
        <w:rPr>
          <w:rFonts w:ascii="Arial" w:eastAsia="Times New Roman"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r w:rsidRPr="001B2C14">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tc>
      </w:tr>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8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4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12"/>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Електронска адреса понуђача (</w:t>
            </w:r>
            <w:r w:rsidRPr="001B2C14">
              <w:rPr>
                <w:rFonts w:ascii="Arial" w:eastAsia="Times New Roman" w:hAnsi="Arial" w:cs="Arial"/>
                <w:iCs/>
              </w:rPr>
              <w:t>e</w:t>
            </w:r>
            <w:r w:rsidRPr="001B2C14">
              <w:rPr>
                <w:rFonts w:ascii="Arial" w:eastAsia="Times New Roman" w:hAnsi="Arial" w:cs="Arial"/>
                <w:iCs/>
                <w:lang w:val="ru-RU"/>
              </w:rPr>
              <w:t>-</w:t>
            </w:r>
            <w:r w:rsidRPr="001B2C14">
              <w:rPr>
                <w:rFonts w:ascii="Arial" w:eastAsia="Times New Roman" w:hAnsi="Arial" w:cs="Arial"/>
                <w:iCs/>
              </w:rPr>
              <w:t>mail</w:t>
            </w:r>
            <w:r w:rsidRPr="001B2C14">
              <w:rPr>
                <w:rFonts w:ascii="Arial" w:eastAsia="Times New Roman" w:hAnsi="Arial" w:cs="Arial"/>
                <w:iCs/>
                <w:lang w:val="ru-RU"/>
              </w:rPr>
              <w:t>):</w:t>
            </w:r>
          </w:p>
          <w:p w:rsidR="001B2C14" w:rsidRPr="001B2C14" w:rsidRDefault="001B2C14" w:rsidP="001B2C14">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5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3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tc>
      </w:tr>
    </w:tbl>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NewRomanPSMT" w:hAnsi="Arial" w:cs="Arial"/>
          <w:b/>
          <w:bCs/>
          <w:iCs/>
        </w:rPr>
      </w:pPr>
      <w:r w:rsidRPr="001B2C1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1B2C14" w:rsidRPr="001B2C14" w:rsidTr="001B2C1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NewRomanPSMT" w:hAnsi="Arial" w:cs="Arial"/>
                <w:b/>
                <w:bCs/>
              </w:rPr>
            </w:pPr>
            <w:r w:rsidRPr="001B2C14">
              <w:rPr>
                <w:rFonts w:ascii="Arial" w:eastAsia="TimesNewRomanPSMT" w:hAnsi="Arial" w:cs="Arial"/>
                <w:b/>
                <w:bCs/>
              </w:rPr>
              <w:t xml:space="preserve">А) САМОСТАЛНО </w:t>
            </w:r>
          </w:p>
        </w:tc>
      </w:tr>
      <w:tr w:rsidR="001B2C14" w:rsidRPr="001B2C14" w:rsidTr="001B2C1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center"/>
              <w:rPr>
                <w:rFonts w:ascii="Arial" w:eastAsia="TimesNewRomanPSMT" w:hAnsi="Arial" w:cs="Arial"/>
                <w:b/>
                <w:bCs/>
              </w:rPr>
            </w:pPr>
          </w:p>
          <w:p w:rsidR="001B2C14" w:rsidRPr="001B2C14" w:rsidRDefault="001B2C14" w:rsidP="001B2C14">
            <w:pPr>
              <w:spacing w:after="0" w:line="240" w:lineRule="auto"/>
              <w:jc w:val="center"/>
              <w:rPr>
                <w:rFonts w:ascii="Arial" w:eastAsia="TimesNewRomanPSMT" w:hAnsi="Arial" w:cs="Arial"/>
                <w:b/>
                <w:bCs/>
              </w:rPr>
            </w:pPr>
            <w:r w:rsidRPr="001B2C14">
              <w:rPr>
                <w:rFonts w:ascii="Arial" w:eastAsia="TimesNewRomanPSMT" w:hAnsi="Arial" w:cs="Arial"/>
                <w:b/>
                <w:bCs/>
              </w:rPr>
              <w:t>Б) СА ПОДИЗВОЂАЧЕМ</w:t>
            </w:r>
          </w:p>
        </w:tc>
      </w:tr>
      <w:tr w:rsidR="001B2C14" w:rsidRPr="001B2C14" w:rsidTr="001B2C1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center"/>
              <w:rPr>
                <w:rFonts w:ascii="Arial" w:eastAsia="TimesNewRomanPSMT" w:hAnsi="Arial" w:cs="Arial"/>
                <w:b/>
                <w:bCs/>
              </w:rPr>
            </w:pPr>
          </w:p>
          <w:p w:rsidR="001B2C14" w:rsidRPr="001B2C14" w:rsidRDefault="001B2C14" w:rsidP="001B2C14">
            <w:pPr>
              <w:spacing w:after="0" w:line="240" w:lineRule="auto"/>
              <w:jc w:val="center"/>
              <w:rPr>
                <w:rFonts w:ascii="Arial" w:eastAsia="Times New Roman" w:hAnsi="Arial" w:cs="Arial"/>
                <w:b/>
                <w:iCs/>
                <w:lang w:val="ru-RU"/>
              </w:rPr>
            </w:pPr>
            <w:r w:rsidRPr="001B2C14">
              <w:rPr>
                <w:rFonts w:ascii="Arial" w:eastAsia="TimesNewRomanPSMT" w:hAnsi="Arial" w:cs="Arial"/>
                <w:b/>
                <w:bCs/>
              </w:rPr>
              <w:t>В) КАО ЗАЈЕДНИЧКУ ПОНУДУ</w:t>
            </w:r>
          </w:p>
        </w:tc>
      </w:tr>
    </w:tbl>
    <w:p w:rsidR="001B2C14" w:rsidRPr="001B2C14" w:rsidRDefault="001B2C14" w:rsidP="001B2C14">
      <w:pPr>
        <w:spacing w:after="0" w:line="240" w:lineRule="auto"/>
        <w:jc w:val="both"/>
        <w:rPr>
          <w:rFonts w:ascii="Arial" w:eastAsia="Times New Roman" w:hAnsi="Arial" w:cs="Arial"/>
          <w:b/>
          <w:iCs/>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iCs/>
          <w:lang w:val="ru-RU"/>
        </w:rPr>
        <w:t>Напомена:</w:t>
      </w:r>
      <w:r w:rsidRPr="001B2C14">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
          <w:bCs/>
          <w:lang w:val="sr-Cyrl-CS"/>
        </w:rPr>
        <w:t xml:space="preserve">3) </w:t>
      </w:r>
      <w:r w:rsidRPr="001B2C14">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1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bl>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lang w:val="ru-RU"/>
        </w:rPr>
        <w:t>Напомена:</w:t>
      </w: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
          <w:bCs/>
          <w:lang w:val="sr-Cyrl-CS"/>
        </w:rPr>
        <w:t xml:space="preserve">4) </w:t>
      </w:r>
      <w:r w:rsidRPr="001B2C14">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60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03"/>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rPr>
        <w:t>Напомена:</w:t>
      </w: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sr-Cyrl-RS"/>
        </w:rPr>
      </w:pPr>
    </w:p>
    <w:p w:rsidR="001B2C14" w:rsidRPr="001B2C14" w:rsidRDefault="001B2C14" w:rsidP="001B2C14">
      <w:pPr>
        <w:spacing w:after="0" w:line="240" w:lineRule="auto"/>
        <w:jc w:val="both"/>
        <w:rPr>
          <w:rFonts w:ascii="Arial" w:eastAsia="TimesNewRomanPSMT" w:hAnsi="Arial" w:cs="Arial"/>
          <w:b/>
          <w:bCs/>
          <w:lang w:val="sr-Cyrl-CS"/>
        </w:rPr>
      </w:pPr>
      <w:r w:rsidRPr="001B2C14">
        <w:rPr>
          <w:rFonts w:ascii="Arial" w:eastAsia="TimesNewRomanPSMT" w:hAnsi="Arial" w:cs="Arial"/>
          <w:b/>
          <w:bCs/>
          <w:lang w:val="sr-Cyrl-CS"/>
        </w:rPr>
        <w:t>5) ЦЕНА И КОМЕРЦИЈАЛНИ УСЛОВИ ПОНУДЕ</w:t>
      </w: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1B2C14" w:rsidRPr="001B2C14" w:rsidTr="001B2C14">
        <w:trPr>
          <w:trHeight w:val="485"/>
        </w:trPr>
        <w:tc>
          <w:tcPr>
            <w:tcW w:w="5637"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60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Pr="001B2C14">
              <w:rPr>
                <w:rFonts w:ascii="Arial" w:eastAsia="Arial Unicode MS" w:hAnsi="Arial" w:cs="Arial"/>
                <w:b/>
                <w:bCs/>
                <w:iCs/>
                <w:kern w:val="1"/>
                <w:lang w:val="sr-Cyrl-CS" w:eastAsia="ar-SA"/>
              </w:rPr>
              <w:t xml:space="preserve">дин. </w:t>
            </w:r>
            <w:r w:rsidRPr="001B2C14">
              <w:rPr>
                <w:rFonts w:ascii="Arial" w:eastAsia="Times New Roman" w:hAnsi="Arial" w:cs="Arial"/>
                <w:b/>
                <w:bCs/>
                <w:iCs/>
                <w:lang w:val="sr-Cyrl-CS"/>
              </w:rPr>
              <w:t>без ПДВ-а</w:t>
            </w:r>
          </w:p>
        </w:tc>
      </w:tr>
      <w:tr w:rsidR="001B2C14" w:rsidRPr="001B2C14" w:rsidTr="001B2C14">
        <w:trPr>
          <w:trHeight w:val="440"/>
        </w:trPr>
        <w:tc>
          <w:tcPr>
            <w:tcW w:w="5637" w:type="dxa"/>
            <w:vAlign w:val="center"/>
          </w:tcPr>
          <w:p w:rsidR="001B2C14" w:rsidRPr="001B2C14" w:rsidRDefault="001B2C14" w:rsidP="001B2C14">
            <w:pPr>
              <w:spacing w:after="0" w:line="240" w:lineRule="auto"/>
              <w:jc w:val="center"/>
              <w:rPr>
                <w:rFonts w:ascii="Arial" w:eastAsia="Times New Roman" w:hAnsi="Arial" w:cs="Arial"/>
                <w:lang w:val="sr-Cyrl-RS"/>
              </w:rPr>
            </w:pPr>
            <w:r>
              <w:rPr>
                <w:rFonts w:ascii="Arial" w:eastAsia="Times New Roman" w:hAnsi="Arial" w:cs="Arial"/>
                <w:lang w:val="sr-Cyrl-RS" w:eastAsia="hr-HR"/>
              </w:rPr>
              <w:t>Пројекат трећег дренажног прстена на касети 2 депоније пепела</w:t>
            </w:r>
            <w:r w:rsidRPr="001B2C14">
              <w:rPr>
                <w:rFonts w:ascii="Arial" w:eastAsia="Times New Roman" w:hAnsi="Arial" w:cs="Arial"/>
                <w:lang w:val="sr-Cyrl-RS" w:eastAsia="hr-HR"/>
              </w:rPr>
              <w:t xml:space="preserve"> у складу са обрасцем структуре цене</w:t>
            </w:r>
            <w:r w:rsidRPr="001B2C14">
              <w:rPr>
                <w:rFonts w:ascii="Arial" w:eastAsia="Times New Roman" w:hAnsi="Arial" w:cs="Arial"/>
                <w:lang w:eastAsia="hr-HR"/>
              </w:rPr>
              <w:t xml:space="preserve"> </w:t>
            </w:r>
            <w:r w:rsidRPr="001B2C14">
              <w:rPr>
                <w:rFonts w:ascii="Arial" w:eastAsia="Times New Roman" w:hAnsi="Arial" w:cs="Arial"/>
                <w:lang w:val="sr-Cyrl-RS" w:eastAsia="hr-HR"/>
              </w:rPr>
              <w:t xml:space="preserve">- </w:t>
            </w:r>
            <w:r>
              <w:rPr>
                <w:rFonts w:ascii="Arial" w:eastAsia="Times New Roman" w:hAnsi="Arial" w:cs="Times New Roman"/>
                <w:szCs w:val="24"/>
                <w:lang w:val="sr-Cyrl-RS"/>
              </w:rPr>
              <w:t>ЈН/3000/1126/2018(337/2018)</w:t>
            </w:r>
          </w:p>
        </w:tc>
        <w:tc>
          <w:tcPr>
            <w:tcW w:w="3608" w:type="dxa"/>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1B2C14" w:rsidRPr="001B2C14" w:rsidTr="001B2C14">
        <w:trPr>
          <w:trHeight w:val="125"/>
        </w:trPr>
        <w:tc>
          <w:tcPr>
            <w:tcW w:w="5637"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60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1B2C14" w:rsidRPr="001B2C14" w:rsidTr="001B2C14">
        <w:trPr>
          <w:trHeight w:val="646"/>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1B2C14" w:rsidRPr="001B2C14" w:rsidRDefault="00224950" w:rsidP="001B2C14">
            <w:pPr>
              <w:spacing w:after="0" w:line="240" w:lineRule="auto"/>
              <w:jc w:val="center"/>
              <w:rPr>
                <w:rFonts w:ascii="Arial" w:eastAsia="Times New Roman" w:hAnsi="Arial" w:cs="Arial"/>
                <w:bCs/>
                <w:iCs/>
                <w:lang w:val="sr-Cyrl-RS"/>
              </w:rPr>
            </w:pPr>
            <w:r w:rsidRPr="00224950">
              <w:rPr>
                <w:rFonts w:ascii="Arial" w:eastAsia="Times New Roman" w:hAnsi="Arial" w:cs="Arial"/>
                <w:bCs/>
                <w:iCs/>
              </w:rPr>
              <w:t xml:space="preserve">У законском року до 45 дана од пријема исправног рачуна и потписивања Записника </w:t>
            </w:r>
            <w:proofErr w:type="gramStart"/>
            <w:r w:rsidRPr="00224950">
              <w:rPr>
                <w:rFonts w:ascii="Arial" w:eastAsia="Times New Roman" w:hAnsi="Arial" w:cs="Arial"/>
                <w:bCs/>
                <w:iCs/>
              </w:rPr>
              <w:t>о  о</w:t>
            </w:r>
            <w:proofErr w:type="gramEnd"/>
            <w:r w:rsidRPr="00224950">
              <w:rPr>
                <w:rFonts w:ascii="Arial" w:eastAsia="Times New Roman" w:hAnsi="Arial" w:cs="Arial"/>
                <w:bCs/>
                <w:iCs/>
              </w:rPr>
              <w:t xml:space="preserve"> извршењу услуге.</w:t>
            </w:r>
          </w:p>
        </w:tc>
        <w:tc>
          <w:tcPr>
            <w:tcW w:w="3608" w:type="dxa"/>
            <w:vAlign w:val="center"/>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1B2C14" w:rsidRPr="001B2C14" w:rsidTr="005216B8">
        <w:trPr>
          <w:trHeight w:val="980"/>
        </w:trPr>
        <w:tc>
          <w:tcPr>
            <w:tcW w:w="5637" w:type="dxa"/>
            <w:vAlign w:val="center"/>
          </w:tcPr>
          <w:p w:rsidR="001B2C14" w:rsidRPr="001B2C14" w:rsidRDefault="001B2C14" w:rsidP="001B2C14">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1B2C14" w:rsidRPr="00127BEB" w:rsidRDefault="00127BEB" w:rsidP="00127BEB">
            <w:pPr>
              <w:autoSpaceDE w:val="0"/>
              <w:autoSpaceDN w:val="0"/>
              <w:adjustRightInd w:val="0"/>
              <w:spacing w:after="0" w:line="240" w:lineRule="auto"/>
              <w:jc w:val="both"/>
              <w:rPr>
                <w:rFonts w:ascii="Arial" w:hAnsi="Arial" w:cs="Arial"/>
                <w:lang w:val="sr-Cyrl-RS"/>
              </w:rPr>
            </w:pPr>
            <w:r>
              <w:rPr>
                <w:rFonts w:ascii="Arial" w:eastAsia="Calibri" w:hAnsi="Arial" w:cs="Arial"/>
                <w:spacing w:val="4"/>
                <w:lang w:val="sr-Cyrl-CS"/>
              </w:rPr>
              <w:t>Најдуже</w:t>
            </w:r>
            <w:r>
              <w:rPr>
                <w:rFonts w:ascii="Arial" w:hAnsi="Arial" w:cs="Arial"/>
              </w:rPr>
              <w:t xml:space="preserve"> </w:t>
            </w:r>
            <w:r w:rsidR="00224950">
              <w:rPr>
                <w:rFonts w:ascii="Arial" w:hAnsi="Arial" w:cs="Arial"/>
              </w:rPr>
              <w:t xml:space="preserve">60 </w:t>
            </w:r>
            <w:r w:rsidR="00224950">
              <w:rPr>
                <w:rFonts w:ascii="Arial" w:hAnsi="Arial" w:cs="Arial"/>
                <w:lang w:val="sr-Cyrl-RS"/>
              </w:rPr>
              <w:t>дана</w:t>
            </w:r>
            <w:r w:rsidR="00224950" w:rsidRPr="003808ED">
              <w:rPr>
                <w:rFonts w:ascii="Arial" w:hAnsi="Arial" w:cs="Arial"/>
                <w:lang w:val="sr-Cyrl-RS"/>
              </w:rPr>
              <w:t xml:space="preserve"> од дана закључења Уговора</w:t>
            </w:r>
            <w:r>
              <w:rPr>
                <w:rFonts w:ascii="Arial" w:hAnsi="Arial" w:cs="Arial"/>
                <w:lang w:val="sr-Cyrl-RS"/>
              </w:rPr>
              <w:t xml:space="preserve"> у складу са Техничком спецификацијом</w:t>
            </w:r>
          </w:p>
        </w:tc>
        <w:tc>
          <w:tcPr>
            <w:tcW w:w="3608" w:type="dxa"/>
            <w:vAlign w:val="center"/>
          </w:tcPr>
          <w:p w:rsidR="001B2C14" w:rsidRPr="00127BEB" w:rsidRDefault="00224950" w:rsidP="00127BEB">
            <w:pPr>
              <w:autoSpaceDE w:val="0"/>
              <w:autoSpaceDN w:val="0"/>
              <w:adjustRightInd w:val="0"/>
              <w:spacing w:after="0" w:line="240" w:lineRule="auto"/>
              <w:jc w:val="both"/>
              <w:rPr>
                <w:rFonts w:ascii="Arial" w:hAnsi="Arial" w:cs="Arial"/>
                <w:lang w:val="sr-Cyrl-RS"/>
              </w:rPr>
            </w:pPr>
            <w:r>
              <w:rPr>
                <w:rFonts w:ascii="Arial" w:hAnsi="Arial" w:cs="Arial"/>
                <w:lang w:val="sr-Cyrl-RS"/>
              </w:rPr>
              <w:t>___</w:t>
            </w:r>
            <w:r>
              <w:rPr>
                <w:rFonts w:ascii="Arial" w:hAnsi="Arial" w:cs="Arial"/>
              </w:rPr>
              <w:t xml:space="preserve"> </w:t>
            </w:r>
            <w:r>
              <w:rPr>
                <w:rFonts w:ascii="Arial" w:hAnsi="Arial" w:cs="Arial"/>
                <w:lang w:val="sr-Cyrl-RS"/>
              </w:rPr>
              <w:t>дана</w:t>
            </w:r>
            <w:r w:rsidRPr="003808ED">
              <w:rPr>
                <w:rFonts w:ascii="Arial" w:hAnsi="Arial" w:cs="Arial"/>
                <w:lang w:val="sr-Cyrl-RS"/>
              </w:rPr>
              <w:t xml:space="preserve"> од дана закључења Уговора </w:t>
            </w:r>
            <w:r w:rsidR="00127BEB">
              <w:rPr>
                <w:rFonts w:ascii="Arial" w:hAnsi="Arial" w:cs="Arial"/>
                <w:lang w:val="sr-Cyrl-RS"/>
              </w:rPr>
              <w:t>у складу са Техничком спецификацијом</w:t>
            </w:r>
          </w:p>
        </w:tc>
      </w:tr>
      <w:tr w:rsidR="001B2C14" w:rsidRPr="001B2C14" w:rsidTr="001B2C14">
        <w:trPr>
          <w:trHeight w:val="625"/>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ГАРАНТНИ РОК:</w:t>
            </w:r>
          </w:p>
          <w:p w:rsidR="001B2C14" w:rsidRPr="001B2C14" w:rsidRDefault="001B2C14" w:rsidP="00C418BC">
            <w:pPr>
              <w:autoSpaceDE w:val="0"/>
              <w:autoSpaceDN w:val="0"/>
              <w:adjustRightInd w:val="0"/>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Не краћи од </w:t>
            </w:r>
            <w:r w:rsidRPr="001B2C14">
              <w:rPr>
                <w:rFonts w:ascii="Arial" w:eastAsia="Times New Roman" w:hAnsi="Arial" w:cs="Arial"/>
                <w:lang w:val="sr-Cyrl-RS" w:eastAsia="zh-CN"/>
              </w:rPr>
              <w:t xml:space="preserve">12 </w:t>
            </w:r>
            <w:r w:rsidRPr="001B2C14">
              <w:rPr>
                <w:rFonts w:ascii="Arial" w:eastAsia="Times New Roman" w:hAnsi="Arial" w:cs="Arial"/>
                <w:bCs/>
                <w:iCs/>
                <w:lang w:val="sr-Cyrl-RS"/>
              </w:rPr>
              <w:t>месеци од дана извршења услуге</w:t>
            </w:r>
            <w:r w:rsidRPr="001B2C14">
              <w:rPr>
                <w:rFonts w:ascii="Arial" w:eastAsia="Times New Roman" w:hAnsi="Arial" w:cs="Arial"/>
                <w:lang w:val="sr-Cyrl-RS" w:eastAsia="zh-CN"/>
              </w:rPr>
              <w:t>. Понуђач</w:t>
            </w:r>
            <w:r w:rsidRPr="001B2C14">
              <w:rPr>
                <w:rFonts w:ascii="Arial" w:eastAsia="Times New Roman" w:hAnsi="Arial" w:cs="Arial"/>
                <w:lang w:eastAsia="zh-CN"/>
              </w:rPr>
              <w:t xml:space="preserve"> је дужан да о свом трошку отклони све евентуалне недостатке у току трајања гарантног рока.</w:t>
            </w:r>
          </w:p>
        </w:tc>
        <w:tc>
          <w:tcPr>
            <w:tcW w:w="3608"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C418BC">
            <w:pPr>
              <w:spacing w:after="0" w:line="240" w:lineRule="auto"/>
              <w:jc w:val="center"/>
              <w:rPr>
                <w:rFonts w:ascii="Arial" w:eastAsia="Times New Roman" w:hAnsi="Arial" w:cs="Arial"/>
                <w:bCs/>
                <w:iCs/>
              </w:rPr>
            </w:pPr>
            <w:r w:rsidRPr="001B2C14">
              <w:rPr>
                <w:rFonts w:ascii="Arial" w:eastAsia="Times New Roman" w:hAnsi="Arial" w:cs="Arial"/>
                <w:bCs/>
                <w:iCs/>
                <w:lang w:val="sr-Cyrl-RS"/>
              </w:rPr>
              <w:t>__________ месеци од дана извршења услуге</w:t>
            </w:r>
          </w:p>
        </w:tc>
      </w:tr>
      <w:tr w:rsidR="001B2C14" w:rsidRPr="001B2C14" w:rsidTr="001B2C14">
        <w:trPr>
          <w:trHeight w:val="818"/>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МЕСТО ИЗВРШЕЊА:</w:t>
            </w:r>
          </w:p>
          <w:p w:rsidR="001B2C14" w:rsidRPr="001B2C14" w:rsidRDefault="001B2C14" w:rsidP="001B2C14">
            <w:pPr>
              <w:spacing w:after="0" w:line="240" w:lineRule="auto"/>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 xml:space="preserve">Огранак ТЕНТ, локација ТЕНТ – Б (Термоелектрана Никола Тесла Б Ушће Обреновац) </w:t>
            </w:r>
          </w:p>
        </w:tc>
        <w:tc>
          <w:tcPr>
            <w:tcW w:w="3608" w:type="dxa"/>
            <w:vAlign w:val="center"/>
          </w:tcPr>
          <w:p w:rsidR="001B2C14" w:rsidRPr="001B2C14" w:rsidRDefault="001B2C14" w:rsidP="001B2C14">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1B2C14" w:rsidRPr="001B2C14" w:rsidTr="001B2C14">
        <w:trPr>
          <w:trHeight w:val="60"/>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608"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1B2C14" w:rsidRPr="001B2C14" w:rsidTr="001B2C14">
        <w:tc>
          <w:tcPr>
            <w:tcW w:w="9245" w:type="dxa"/>
            <w:gridSpan w:val="2"/>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1B2C14" w:rsidRPr="001B2C14" w:rsidRDefault="001B2C14" w:rsidP="001B2C14">
      <w:pPr>
        <w:spacing w:after="0" w:line="240" w:lineRule="auto"/>
        <w:jc w:val="both"/>
        <w:rPr>
          <w:rFonts w:ascii="Arial" w:eastAsia="Times New Roman" w:hAnsi="Arial" w:cs="Arial"/>
          <w:b/>
          <w:bCs/>
          <w:iCs/>
          <w:lang w:val="sr-Cyrl-CS"/>
        </w:rPr>
      </w:pPr>
    </w:p>
    <w:p w:rsidR="001B2C14" w:rsidRPr="001B2C14" w:rsidRDefault="001B2C14" w:rsidP="001B2C14">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1B2C14" w:rsidRPr="001B2C14" w:rsidRDefault="001B2C14" w:rsidP="001B2C14">
      <w:pPr>
        <w:spacing w:after="0" w:line="240" w:lineRule="auto"/>
        <w:jc w:val="both"/>
        <w:rPr>
          <w:rFonts w:ascii="Arial" w:eastAsia="TimesNewRomanPS-BoldMT" w:hAnsi="Arial" w:cs="Arial"/>
          <w:b/>
          <w:bCs/>
          <w:iCs/>
          <w:lang w:val="sr-Cyrl-CS"/>
        </w:rPr>
      </w:pPr>
      <w:proofErr w:type="gramStart"/>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proofErr w:type="gramEnd"/>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p>
    <w:p w:rsidR="001B2C14" w:rsidRPr="001B2C14" w:rsidRDefault="001B2C14" w:rsidP="001B2C14">
      <w:pPr>
        <w:spacing w:after="0" w:line="240" w:lineRule="auto"/>
        <w:jc w:val="both"/>
        <w:rPr>
          <w:rFonts w:ascii="Arial" w:eastAsia="Times New Roman" w:hAnsi="Arial" w:cs="Arial"/>
          <w:b/>
          <w:bCs/>
          <w:iCs/>
          <w:u w:val="single"/>
          <w:lang w:val="sr-Cyrl-RS"/>
        </w:rPr>
      </w:pPr>
    </w:p>
    <w:p w:rsidR="001B2C14" w:rsidRPr="001B2C14" w:rsidRDefault="001B2C14" w:rsidP="001B2C14">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1B2C14" w:rsidRPr="001B2C14" w:rsidRDefault="001B2C14" w:rsidP="001B2C14">
      <w:pPr>
        <w:autoSpaceDE w:val="0"/>
        <w:autoSpaceDN w:val="0"/>
        <w:adjustRightInd w:val="0"/>
        <w:spacing w:after="0" w:line="240" w:lineRule="auto"/>
        <w:jc w:val="both"/>
        <w:rPr>
          <w:rFonts w:ascii="Arial" w:eastAsia="TimesNewRomanPS-BoldMT" w:hAnsi="Arial" w:cs="Arial"/>
          <w:bCs/>
          <w:iCs/>
        </w:rPr>
      </w:pPr>
      <w:proofErr w:type="gramStart"/>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1B2C14" w:rsidRDefault="001B2C14" w:rsidP="001B2C14">
      <w:pPr>
        <w:autoSpaceDE w:val="0"/>
        <w:autoSpaceDN w:val="0"/>
        <w:adjustRightInd w:val="0"/>
        <w:spacing w:after="0" w:line="240" w:lineRule="auto"/>
        <w:jc w:val="both"/>
        <w:rPr>
          <w:rFonts w:ascii="Arial" w:eastAsia="TimesNewRomanPS-BoldMT" w:hAnsi="Arial" w:cs="Arial"/>
          <w:bCs/>
          <w:iCs/>
          <w:lang w:val="ru-RU"/>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w:t>
      </w:r>
      <w:proofErr w:type="gramStart"/>
      <w:r w:rsidRPr="001B2C14">
        <w:rPr>
          <w:rFonts w:ascii="Arial" w:eastAsia="TimesNewRomanPS-BoldMT" w:hAnsi="Arial" w:cs="Arial"/>
          <w:bCs/>
          <w:iCs/>
          <w:lang w:val="ru-RU"/>
        </w:rPr>
        <w:t>,група</w:t>
      </w:r>
      <w:proofErr w:type="gramEnd"/>
      <w:r w:rsidRPr="001B2C14">
        <w:rPr>
          <w:rFonts w:ascii="Arial" w:eastAsia="TimesNewRomanPS-BoldMT" w:hAnsi="Arial" w:cs="Arial"/>
          <w:bCs/>
          <w:iCs/>
          <w:lang w:val="ru-RU"/>
        </w:rPr>
        <w:t xml:space="preserve">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Pr="001B2C14"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1B2C14" w:rsidRPr="001B2C14" w:rsidRDefault="001B2C14" w:rsidP="001B2C14">
      <w:pPr>
        <w:spacing w:after="0" w:line="240" w:lineRule="auto"/>
        <w:jc w:val="center"/>
        <w:rPr>
          <w:rFonts w:ascii="Arial" w:eastAsia="Times New Roman" w:hAnsi="Arial" w:cs="Arial"/>
          <w:b/>
          <w:lang w:val="sr-Cyrl-RS"/>
        </w:rPr>
      </w:pP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lang w:val="sr-Cyrl-RS"/>
        </w:rPr>
        <w:lastRenderedPageBreak/>
        <w:t xml:space="preserve">                                      </w:t>
      </w:r>
      <w:proofErr w:type="gramStart"/>
      <w:r w:rsidRPr="001B2C14">
        <w:rPr>
          <w:rFonts w:ascii="Arial" w:eastAsia="Times New Roman" w:hAnsi="Arial" w:cs="Arial"/>
          <w:b/>
        </w:rPr>
        <w:t>ОБРАЗАЦ СТРУКУТРЕ ЦЕНЕ</w:t>
      </w:r>
      <w:r w:rsidRPr="001B2C14">
        <w:rPr>
          <w:rFonts w:ascii="Arial" w:eastAsia="Times New Roman" w:hAnsi="Arial" w:cs="Arial"/>
          <w:b/>
          <w:lang w:val="sr-Cyrl-RS"/>
        </w:rPr>
        <w:t xml:space="preserve">                            ОБРАЗАЦ 2.</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113"/>
        <w:gridCol w:w="854"/>
        <w:gridCol w:w="850"/>
        <w:gridCol w:w="993"/>
        <w:gridCol w:w="993"/>
        <w:gridCol w:w="993"/>
        <w:gridCol w:w="1015"/>
      </w:tblGrid>
      <w:tr w:rsidR="00C14392" w:rsidRPr="001B2C14" w:rsidTr="00C14392">
        <w:trPr>
          <w:trHeight w:val="214"/>
        </w:trPr>
        <w:tc>
          <w:tcPr>
            <w:tcW w:w="208"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2009"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tc>
        <w:tc>
          <w:tcPr>
            <w:tcW w:w="417"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415" w:type="pct"/>
            <w:shd w:val="clear" w:color="auto" w:fill="C6D9F1" w:themeFill="text2" w:themeFillTint="33"/>
            <w:vAlign w:val="center"/>
          </w:tcPr>
          <w:p w:rsidR="001B2C14" w:rsidRPr="001B2C14" w:rsidRDefault="001B2C14" w:rsidP="001B2C14">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5"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7"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C14392" w:rsidRPr="001B2C14" w:rsidTr="00C14392">
        <w:tc>
          <w:tcPr>
            <w:tcW w:w="208" w:type="pct"/>
            <w:shd w:val="clear" w:color="auto" w:fill="auto"/>
          </w:tcPr>
          <w:p w:rsidR="001B2C14" w:rsidRPr="001B2C14" w:rsidRDefault="001B2C14" w:rsidP="001B2C14">
            <w:pPr>
              <w:spacing w:after="0" w:line="240" w:lineRule="auto"/>
              <w:jc w:val="both"/>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(1)</w:t>
            </w:r>
          </w:p>
        </w:tc>
        <w:tc>
          <w:tcPr>
            <w:tcW w:w="2009"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417"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41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7"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C14392" w:rsidRPr="001B2C14" w:rsidTr="00C14392">
        <w:trPr>
          <w:trHeight w:val="579"/>
        </w:trPr>
        <w:tc>
          <w:tcPr>
            <w:tcW w:w="208" w:type="pct"/>
            <w:shd w:val="clear" w:color="auto" w:fill="auto"/>
            <w:vAlign w:val="center"/>
          </w:tcPr>
          <w:p w:rsidR="001B2C14" w:rsidRPr="001B2C14" w:rsidRDefault="001B2C14" w:rsidP="001B2C14">
            <w:pPr>
              <w:spacing w:after="0" w:line="240" w:lineRule="auto"/>
              <w:jc w:val="center"/>
              <w:rPr>
                <w:rFonts w:ascii="Arial" w:eastAsia="Times New Roman" w:hAnsi="Arial" w:cs="Arial"/>
                <w:b/>
                <w:bCs/>
                <w:iCs/>
                <w:sz w:val="20"/>
                <w:szCs w:val="20"/>
                <w:lang w:val="sr-Cyrl-CS"/>
              </w:rPr>
            </w:pPr>
          </w:p>
        </w:tc>
        <w:tc>
          <w:tcPr>
            <w:tcW w:w="2009" w:type="pct"/>
            <w:shd w:val="clear" w:color="auto" w:fill="auto"/>
            <w:vAlign w:val="center"/>
          </w:tcPr>
          <w:p w:rsidR="001B2C14" w:rsidRPr="001B2C14" w:rsidRDefault="001B2C14" w:rsidP="001B2C14">
            <w:pPr>
              <w:spacing w:after="0" w:line="240" w:lineRule="auto"/>
              <w:ind w:right="15"/>
              <w:jc w:val="center"/>
              <w:rPr>
                <w:rFonts w:ascii="Arial" w:eastAsia="Times New Roman" w:hAnsi="Arial" w:cs="Arial"/>
                <w:b/>
                <w:sz w:val="20"/>
                <w:szCs w:val="20"/>
                <w:lang w:val="sr-Cyrl-RS"/>
              </w:rPr>
            </w:pPr>
            <w:r>
              <w:rPr>
                <w:rFonts w:ascii="Arial" w:eastAsia="Times New Roman" w:hAnsi="Arial" w:cs="Arial"/>
                <w:b/>
                <w:sz w:val="20"/>
                <w:szCs w:val="20"/>
              </w:rPr>
              <w:t>Пројекат трећег дренажног прстена на касети 2 депоније пепела</w:t>
            </w:r>
            <w:r w:rsidRPr="001B2C14">
              <w:rPr>
                <w:rFonts w:ascii="Arial" w:eastAsia="Times New Roman" w:hAnsi="Arial" w:cs="Arial"/>
                <w:b/>
                <w:sz w:val="20"/>
                <w:szCs w:val="20"/>
                <w:lang w:val="sr-Cyrl-RS"/>
              </w:rPr>
              <w:t>у складу са техничком спецификацијом</w:t>
            </w:r>
          </w:p>
        </w:tc>
        <w:tc>
          <w:tcPr>
            <w:tcW w:w="417" w:type="pct"/>
            <w:shd w:val="clear" w:color="auto" w:fill="auto"/>
            <w:vAlign w:val="center"/>
          </w:tcPr>
          <w:p w:rsidR="001B2C14" w:rsidRPr="001B2C14" w:rsidRDefault="001B2C14" w:rsidP="001B2C14">
            <w:pPr>
              <w:spacing w:before="120" w:after="0" w:line="240" w:lineRule="auto"/>
              <w:jc w:val="center"/>
              <w:rPr>
                <w:rFonts w:ascii="Arial" w:eastAsia="Times New Roman" w:hAnsi="Arial" w:cs="Arial"/>
                <w:b/>
                <w:sz w:val="20"/>
                <w:szCs w:val="20"/>
                <w:lang w:val="sr-Cyrl-RS"/>
              </w:rPr>
            </w:pPr>
            <w:r w:rsidRPr="001B2C14">
              <w:rPr>
                <w:rFonts w:ascii="Arial" w:eastAsia="Times New Roman" w:hAnsi="Arial" w:cs="Arial"/>
                <w:b/>
                <w:sz w:val="20"/>
                <w:szCs w:val="20"/>
                <w:lang w:val="sr-Cyrl-RS"/>
              </w:rPr>
              <w:t>/</w:t>
            </w:r>
          </w:p>
        </w:tc>
        <w:tc>
          <w:tcPr>
            <w:tcW w:w="415" w:type="pct"/>
            <w:shd w:val="clear" w:color="auto" w:fill="auto"/>
            <w:vAlign w:val="center"/>
          </w:tcPr>
          <w:p w:rsidR="001B2C14" w:rsidRPr="001B2C14" w:rsidRDefault="001B2C14" w:rsidP="001B2C14">
            <w:pPr>
              <w:spacing w:after="0" w:line="240" w:lineRule="auto"/>
              <w:jc w:val="center"/>
              <w:rPr>
                <w:rFonts w:ascii="Arial" w:eastAsia="Times New Roman" w:hAnsi="Arial" w:cs="Arial"/>
                <w:b/>
                <w:bCs/>
                <w:iCs/>
                <w:sz w:val="20"/>
                <w:szCs w:val="20"/>
                <w:lang w:val="sr-Cyrl-CS"/>
              </w:rPr>
            </w:pPr>
            <w:r w:rsidRPr="001B2C14">
              <w:rPr>
                <w:rFonts w:ascii="Arial" w:eastAsia="Times New Roman" w:hAnsi="Arial" w:cs="Arial"/>
                <w:b/>
                <w:bCs/>
                <w:iCs/>
                <w:sz w:val="20"/>
                <w:szCs w:val="20"/>
                <w:lang w:val="sr-Cyrl-CS"/>
              </w:rPr>
              <w:t>/</w:t>
            </w:r>
          </w:p>
        </w:tc>
        <w:tc>
          <w:tcPr>
            <w:tcW w:w="485" w:type="pct"/>
            <w:shd w:val="clear" w:color="auto" w:fill="auto"/>
            <w:vAlign w:val="center"/>
          </w:tcPr>
          <w:p w:rsidR="001B2C14" w:rsidRPr="001B2C14" w:rsidRDefault="001B2C14" w:rsidP="001B2C14">
            <w:pPr>
              <w:spacing w:after="0" w:line="240" w:lineRule="auto"/>
              <w:jc w:val="center"/>
              <w:rPr>
                <w:rFonts w:ascii="Arial" w:eastAsia="Times New Roman" w:hAnsi="Arial" w:cs="Arial"/>
                <w:b/>
                <w:bCs/>
                <w:iCs/>
                <w:sz w:val="20"/>
                <w:szCs w:val="20"/>
                <w:lang w:val="sr-Cyrl-RS"/>
              </w:rPr>
            </w:pPr>
            <w:r w:rsidRPr="001B2C14">
              <w:rPr>
                <w:rFonts w:ascii="Arial" w:eastAsia="Times New Roman" w:hAnsi="Arial" w:cs="Arial"/>
                <w:b/>
                <w:bCs/>
                <w:iCs/>
                <w:sz w:val="20"/>
                <w:szCs w:val="20"/>
                <w:lang w:val="sr-Cyrl-RS"/>
              </w:rPr>
              <w:t>/</w:t>
            </w:r>
          </w:p>
        </w:tc>
        <w:tc>
          <w:tcPr>
            <w:tcW w:w="485" w:type="pct"/>
            <w:shd w:val="clear" w:color="auto" w:fill="auto"/>
            <w:vAlign w:val="center"/>
          </w:tcPr>
          <w:p w:rsidR="001B2C14" w:rsidRPr="001B2C14" w:rsidRDefault="001B2C14" w:rsidP="001B2C14">
            <w:pPr>
              <w:spacing w:after="0" w:line="240" w:lineRule="auto"/>
              <w:jc w:val="center"/>
              <w:rPr>
                <w:rFonts w:ascii="Arial" w:eastAsia="Times New Roman" w:hAnsi="Arial" w:cs="Arial"/>
                <w:b/>
                <w:bCs/>
                <w:iCs/>
                <w:sz w:val="20"/>
                <w:szCs w:val="20"/>
                <w:lang w:val="sr-Cyrl-RS"/>
              </w:rPr>
            </w:pPr>
            <w:r w:rsidRPr="001B2C14">
              <w:rPr>
                <w:rFonts w:ascii="Arial" w:eastAsia="Times New Roman" w:hAnsi="Arial" w:cs="Arial"/>
                <w:b/>
                <w:bCs/>
                <w:iCs/>
                <w:sz w:val="20"/>
                <w:szCs w:val="20"/>
                <w:lang w:val="sr-Cyrl-RS"/>
              </w:rPr>
              <w:t>/</w:t>
            </w:r>
          </w:p>
        </w:tc>
        <w:tc>
          <w:tcPr>
            <w:tcW w:w="485" w:type="pct"/>
            <w:shd w:val="clear" w:color="auto" w:fill="auto"/>
            <w:vAlign w:val="center"/>
          </w:tcPr>
          <w:p w:rsidR="001B2C14" w:rsidRPr="001B2C14" w:rsidRDefault="001B2C14" w:rsidP="001B2C14">
            <w:pPr>
              <w:spacing w:after="0" w:line="240" w:lineRule="auto"/>
              <w:jc w:val="center"/>
              <w:rPr>
                <w:rFonts w:ascii="Arial" w:eastAsia="Times New Roman" w:hAnsi="Arial" w:cs="Arial"/>
                <w:b/>
                <w:bCs/>
                <w:iCs/>
                <w:sz w:val="20"/>
                <w:szCs w:val="20"/>
                <w:lang w:val="sr-Cyrl-RS"/>
              </w:rPr>
            </w:pPr>
            <w:r w:rsidRPr="001B2C14">
              <w:rPr>
                <w:rFonts w:ascii="Arial" w:eastAsia="Times New Roman" w:hAnsi="Arial" w:cs="Arial"/>
                <w:b/>
                <w:bCs/>
                <w:iCs/>
                <w:sz w:val="20"/>
                <w:szCs w:val="20"/>
                <w:lang w:val="sr-Cyrl-RS"/>
              </w:rPr>
              <w:t>/</w:t>
            </w:r>
          </w:p>
        </w:tc>
        <w:tc>
          <w:tcPr>
            <w:tcW w:w="497" w:type="pct"/>
            <w:shd w:val="clear" w:color="auto" w:fill="auto"/>
            <w:vAlign w:val="center"/>
          </w:tcPr>
          <w:p w:rsidR="001B2C14" w:rsidRPr="001B2C14" w:rsidRDefault="001B2C14" w:rsidP="001B2C14">
            <w:pPr>
              <w:spacing w:after="0" w:line="240" w:lineRule="auto"/>
              <w:jc w:val="center"/>
              <w:rPr>
                <w:rFonts w:ascii="Arial" w:eastAsia="Times New Roman" w:hAnsi="Arial" w:cs="Arial"/>
                <w:b/>
                <w:bCs/>
                <w:iCs/>
                <w:sz w:val="20"/>
                <w:szCs w:val="20"/>
                <w:lang w:val="sr-Cyrl-RS"/>
              </w:rPr>
            </w:pPr>
            <w:r w:rsidRPr="001B2C14">
              <w:rPr>
                <w:rFonts w:ascii="Arial" w:eastAsia="Times New Roman" w:hAnsi="Arial" w:cs="Arial"/>
                <w:b/>
                <w:bCs/>
                <w:iCs/>
                <w:sz w:val="20"/>
                <w:szCs w:val="20"/>
                <w:lang w:val="sr-Cyrl-RS"/>
              </w:rPr>
              <w:t>/</w:t>
            </w:r>
          </w:p>
        </w:tc>
      </w:tr>
      <w:tr w:rsidR="00C14392" w:rsidRPr="001B2C14" w:rsidTr="00C14392">
        <w:trPr>
          <w:trHeight w:val="60"/>
        </w:trPr>
        <w:tc>
          <w:tcPr>
            <w:tcW w:w="208" w:type="pct"/>
            <w:shd w:val="clear" w:color="auto" w:fill="auto"/>
            <w:vAlign w:val="center"/>
          </w:tcPr>
          <w:p w:rsidR="001B2C14" w:rsidRPr="001B2C14" w:rsidRDefault="001B2C14" w:rsidP="001B2C14">
            <w:pPr>
              <w:spacing w:before="120"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1.</w:t>
            </w:r>
          </w:p>
        </w:tc>
        <w:tc>
          <w:tcPr>
            <w:tcW w:w="2009" w:type="pct"/>
            <w:shd w:val="clear" w:color="auto" w:fill="auto"/>
          </w:tcPr>
          <w:p w:rsidR="001B2C14" w:rsidRPr="001B2C14" w:rsidRDefault="00C14392" w:rsidP="00C14392">
            <w:pPr>
              <w:spacing w:after="0" w:line="240" w:lineRule="auto"/>
              <w:jc w:val="both"/>
              <w:rPr>
                <w:rFonts w:ascii="Arial" w:eastAsia="Times New Roman" w:hAnsi="Arial" w:cs="Times New Roman"/>
              </w:rPr>
            </w:pPr>
            <w:r w:rsidRPr="00C14392">
              <w:rPr>
                <w:rFonts w:ascii="Arial" w:eastAsia="Times New Roman" w:hAnsi="Arial" w:cs="Times New Roman"/>
              </w:rPr>
              <w:t>Израда и испорука Идејног пројекта и Прojeкта зa извoђeњe трeћeг дрeнaжнoг прстeнa кaсeтe 2 дeпoниje пeпeлa и шљaкe ТЕНТ Б у Обреновцу, у свему према Пројектном задатку.</w:t>
            </w:r>
            <w:r w:rsidR="00512AF0">
              <w:rPr>
                <w:rFonts w:ascii="Arial" w:eastAsia="Times New Roman" w:hAnsi="Arial" w:cs="Times New Roman"/>
                <w:lang w:val="sr-Cyrl-RS"/>
              </w:rPr>
              <w:t xml:space="preserve"> </w:t>
            </w:r>
            <w:r w:rsidRPr="00C14392">
              <w:rPr>
                <w:rFonts w:ascii="Arial" w:eastAsia="Times New Roman" w:hAnsi="Arial" w:cs="Times New Roman"/>
              </w:rPr>
              <w:t>Идејни пројекат испоручити у 4 (четири) примерка у дигиталној форми.</w:t>
            </w:r>
            <w:r w:rsidR="00512AF0">
              <w:rPr>
                <w:rFonts w:ascii="Arial" w:eastAsia="Times New Roman" w:hAnsi="Arial" w:cs="Times New Roman"/>
                <w:lang w:val="sr-Cyrl-RS"/>
              </w:rPr>
              <w:t xml:space="preserve"> </w:t>
            </w:r>
            <w:r w:rsidRPr="00C14392">
              <w:rPr>
                <w:rFonts w:ascii="Arial" w:eastAsia="Times New Roman" w:hAnsi="Arial" w:cs="Times New Roman"/>
              </w:rPr>
              <w:t xml:space="preserve">Пројектат за </w:t>
            </w:r>
            <w:proofErr w:type="gramStart"/>
            <w:r w:rsidRPr="00C14392">
              <w:rPr>
                <w:rFonts w:ascii="Arial" w:eastAsia="Times New Roman" w:hAnsi="Arial" w:cs="Times New Roman"/>
              </w:rPr>
              <w:t>извођење  испоручити</w:t>
            </w:r>
            <w:proofErr w:type="gramEnd"/>
            <w:r w:rsidRPr="00C14392">
              <w:rPr>
                <w:rFonts w:ascii="Arial" w:eastAsia="Times New Roman" w:hAnsi="Arial" w:cs="Times New Roman"/>
              </w:rPr>
              <w:t xml:space="preserve"> у 4 (четири) штампана примерка и 4 (четири) примерка у дигиталној форми.</w:t>
            </w:r>
            <w:r w:rsidR="00512AF0">
              <w:rPr>
                <w:rFonts w:ascii="Arial" w:eastAsia="Times New Roman" w:hAnsi="Arial" w:cs="Times New Roman"/>
                <w:lang w:val="sr-Cyrl-RS"/>
              </w:rPr>
              <w:t xml:space="preserve"> </w:t>
            </w:r>
            <w:r w:rsidRPr="00C14392">
              <w:rPr>
                <w:rFonts w:ascii="Arial" w:eastAsia="Times New Roman" w:hAnsi="Arial" w:cs="Times New Roman"/>
              </w:rPr>
              <w:t>Комплет садржи све тражене штампане и дигиталне примерке.</w:t>
            </w:r>
          </w:p>
        </w:tc>
        <w:tc>
          <w:tcPr>
            <w:tcW w:w="417" w:type="pct"/>
            <w:shd w:val="clear" w:color="auto" w:fill="auto"/>
          </w:tcPr>
          <w:p w:rsidR="00C14392" w:rsidRDefault="00C14392" w:rsidP="001B2C14">
            <w:pPr>
              <w:spacing w:before="120" w:after="0" w:line="240" w:lineRule="auto"/>
              <w:jc w:val="center"/>
              <w:rPr>
                <w:rFonts w:ascii="Arial" w:eastAsia="Times New Roman" w:hAnsi="Arial" w:cs="Times New Roman"/>
                <w:lang w:val="sr-Cyrl-RS"/>
              </w:rPr>
            </w:pPr>
          </w:p>
          <w:p w:rsidR="00C14392" w:rsidRDefault="00C14392" w:rsidP="001B2C14">
            <w:pPr>
              <w:spacing w:before="120" w:after="0" w:line="240" w:lineRule="auto"/>
              <w:jc w:val="center"/>
              <w:rPr>
                <w:rFonts w:ascii="Arial" w:eastAsia="Times New Roman" w:hAnsi="Arial" w:cs="Times New Roman"/>
                <w:lang w:val="sr-Cyrl-RS"/>
              </w:rPr>
            </w:pPr>
          </w:p>
          <w:p w:rsidR="00C14392" w:rsidRDefault="00C14392" w:rsidP="001B2C14">
            <w:pPr>
              <w:spacing w:before="120" w:after="0" w:line="240" w:lineRule="auto"/>
              <w:jc w:val="center"/>
              <w:rPr>
                <w:rFonts w:ascii="Arial" w:eastAsia="Times New Roman" w:hAnsi="Arial" w:cs="Times New Roman"/>
                <w:lang w:val="sr-Cyrl-RS"/>
              </w:rPr>
            </w:pPr>
          </w:p>
          <w:p w:rsidR="001B2C14" w:rsidRPr="00C14392" w:rsidRDefault="00C14392" w:rsidP="001B2C14">
            <w:pPr>
              <w:spacing w:before="120" w:after="0" w:line="240" w:lineRule="auto"/>
              <w:jc w:val="center"/>
              <w:rPr>
                <w:rFonts w:ascii="Arial" w:eastAsia="Times New Roman" w:hAnsi="Arial" w:cs="Times New Roman"/>
                <w:lang w:val="sr-Cyrl-RS"/>
              </w:rPr>
            </w:pPr>
            <w:r w:rsidRPr="00C14392">
              <w:rPr>
                <w:rFonts w:ascii="Arial" w:eastAsia="Times New Roman" w:hAnsi="Arial" w:cs="Times New Roman"/>
                <w:lang w:val="sr-Cyrl-RS"/>
              </w:rPr>
              <w:t>комплет</w:t>
            </w:r>
          </w:p>
        </w:tc>
        <w:tc>
          <w:tcPr>
            <w:tcW w:w="415" w:type="pct"/>
            <w:shd w:val="clear" w:color="auto" w:fill="auto"/>
          </w:tcPr>
          <w:p w:rsidR="00C14392" w:rsidRDefault="00C14392" w:rsidP="001B2C14">
            <w:pPr>
              <w:spacing w:before="120" w:after="0" w:line="240" w:lineRule="auto"/>
              <w:jc w:val="center"/>
              <w:rPr>
                <w:rFonts w:ascii="Arial" w:eastAsia="Times New Roman" w:hAnsi="Arial" w:cs="Times New Roman"/>
                <w:lang w:val="sr-Cyrl-RS"/>
              </w:rPr>
            </w:pPr>
          </w:p>
          <w:p w:rsidR="00C14392" w:rsidRDefault="00C14392" w:rsidP="001B2C14">
            <w:pPr>
              <w:spacing w:before="120" w:after="0" w:line="240" w:lineRule="auto"/>
              <w:jc w:val="center"/>
              <w:rPr>
                <w:rFonts w:ascii="Arial" w:eastAsia="Times New Roman" w:hAnsi="Arial" w:cs="Times New Roman"/>
                <w:lang w:val="sr-Cyrl-RS"/>
              </w:rPr>
            </w:pPr>
          </w:p>
          <w:p w:rsidR="00C14392" w:rsidRDefault="00C14392" w:rsidP="001B2C14">
            <w:pPr>
              <w:spacing w:before="120" w:after="0" w:line="240" w:lineRule="auto"/>
              <w:jc w:val="center"/>
              <w:rPr>
                <w:rFonts w:ascii="Arial" w:eastAsia="Times New Roman" w:hAnsi="Arial" w:cs="Times New Roman"/>
                <w:lang w:val="sr-Cyrl-RS"/>
              </w:rPr>
            </w:pPr>
          </w:p>
          <w:p w:rsidR="001B2C14" w:rsidRPr="00C14392" w:rsidRDefault="00C14392" w:rsidP="001B2C14">
            <w:pPr>
              <w:spacing w:before="120" w:after="0" w:line="240" w:lineRule="auto"/>
              <w:jc w:val="center"/>
              <w:rPr>
                <w:rFonts w:ascii="Arial" w:eastAsia="Times New Roman" w:hAnsi="Arial" w:cs="Times New Roman"/>
                <w:lang w:val="sr-Cyrl-RS"/>
              </w:rPr>
            </w:pPr>
            <w:r>
              <w:rPr>
                <w:rFonts w:ascii="Arial" w:eastAsia="Times New Roman" w:hAnsi="Arial" w:cs="Times New Roman"/>
                <w:lang w:val="sr-Cyrl-RS"/>
              </w:rPr>
              <w:t>1</w:t>
            </w:r>
          </w:p>
        </w:tc>
        <w:tc>
          <w:tcPr>
            <w:tcW w:w="485" w:type="pct"/>
            <w:shd w:val="clear" w:color="auto" w:fill="auto"/>
            <w:vAlign w:val="center"/>
          </w:tcPr>
          <w:p w:rsidR="001B2C14" w:rsidRPr="001B2C14" w:rsidRDefault="001B2C14" w:rsidP="001B2C14">
            <w:pPr>
              <w:spacing w:before="120" w:after="0" w:line="240" w:lineRule="auto"/>
              <w:jc w:val="center"/>
              <w:rPr>
                <w:rFonts w:ascii="Arial" w:eastAsia="Times New Roman" w:hAnsi="Arial" w:cs="Arial"/>
                <w:b/>
                <w:bCs/>
                <w:iCs/>
              </w:rPr>
            </w:pPr>
          </w:p>
        </w:tc>
        <w:tc>
          <w:tcPr>
            <w:tcW w:w="485" w:type="pct"/>
            <w:shd w:val="clear" w:color="auto" w:fill="auto"/>
            <w:vAlign w:val="center"/>
          </w:tcPr>
          <w:p w:rsidR="001B2C14" w:rsidRPr="001B2C14" w:rsidRDefault="001B2C14" w:rsidP="001B2C14">
            <w:pPr>
              <w:spacing w:before="120" w:after="0" w:line="240" w:lineRule="auto"/>
              <w:jc w:val="center"/>
              <w:rPr>
                <w:rFonts w:ascii="Arial" w:eastAsia="Times New Roman" w:hAnsi="Arial" w:cs="Arial"/>
                <w:b/>
                <w:bCs/>
                <w:iCs/>
              </w:rPr>
            </w:pPr>
          </w:p>
        </w:tc>
        <w:tc>
          <w:tcPr>
            <w:tcW w:w="485" w:type="pct"/>
            <w:shd w:val="clear" w:color="auto" w:fill="auto"/>
            <w:vAlign w:val="center"/>
          </w:tcPr>
          <w:p w:rsidR="001B2C14" w:rsidRPr="001B2C14" w:rsidRDefault="001B2C14" w:rsidP="001B2C14">
            <w:pPr>
              <w:spacing w:before="120" w:after="0" w:line="240" w:lineRule="auto"/>
              <w:jc w:val="center"/>
              <w:rPr>
                <w:rFonts w:ascii="Arial" w:eastAsia="Times New Roman" w:hAnsi="Arial" w:cs="Arial"/>
                <w:b/>
                <w:bCs/>
                <w:iCs/>
              </w:rPr>
            </w:pPr>
          </w:p>
        </w:tc>
        <w:tc>
          <w:tcPr>
            <w:tcW w:w="497" w:type="pct"/>
            <w:shd w:val="clear" w:color="auto" w:fill="auto"/>
            <w:vAlign w:val="center"/>
          </w:tcPr>
          <w:p w:rsidR="001B2C14" w:rsidRPr="001B2C14" w:rsidRDefault="001B2C14" w:rsidP="001B2C14">
            <w:pPr>
              <w:spacing w:before="120" w:after="0" w:line="240" w:lineRule="auto"/>
              <w:jc w:val="center"/>
              <w:rPr>
                <w:rFonts w:ascii="Arial" w:eastAsia="Times New Roman" w:hAnsi="Arial"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B2C14" w:rsidRPr="001B2C14" w:rsidTr="001B2C14">
        <w:trPr>
          <w:trHeight w:val="136"/>
        </w:trPr>
        <w:tc>
          <w:tcPr>
            <w:tcW w:w="568" w:type="dxa"/>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18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7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bl>
    <w:p w:rsidR="001B2C14" w:rsidRPr="001B2C14" w:rsidRDefault="001B2C14" w:rsidP="001B2C14">
      <w:pPr>
        <w:widowControl w:val="0"/>
        <w:spacing w:after="0" w:line="240" w:lineRule="auto"/>
        <w:jc w:val="both"/>
        <w:rPr>
          <w:rFonts w:ascii="Arial" w:eastAsia="Arial Unicode MS" w:hAnsi="Arial" w:cs="Arial"/>
          <w:lang w:val="sr-Cyrl-RS"/>
        </w:rPr>
      </w:pPr>
    </w:p>
    <w:p w:rsidR="001B2C14" w:rsidRPr="001B2C14" w:rsidRDefault="001B2C14" w:rsidP="001B2C14">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1B2C14" w:rsidRPr="001B2C14" w:rsidTr="001B2C14">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1B2C14" w:rsidRPr="001B2C14" w:rsidTr="001B2C14">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lang w:val="sr-Latn-CS" w:eastAsia="sr-Latn-CS"/>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1B2C14" w:rsidRPr="00512AF0" w:rsidRDefault="001B2C14" w:rsidP="00512AF0">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bookmarkStart w:id="254" w:name="_Toc442559926"/>
    </w:p>
    <w:p w:rsidR="001B2C14" w:rsidRPr="001B2C14" w:rsidRDefault="001B2C14" w:rsidP="001B2C14">
      <w:pPr>
        <w:tabs>
          <w:tab w:val="left" w:pos="1134"/>
        </w:tabs>
        <w:spacing w:after="0" w:line="240" w:lineRule="auto"/>
        <w:jc w:val="both"/>
        <w:rPr>
          <w:rFonts w:ascii="Arial" w:eastAsia="Times New Roman" w:hAnsi="Arial" w:cs="Arial"/>
          <w:i/>
          <w:sz w:val="20"/>
          <w:szCs w:val="20"/>
          <w:lang w:val="sr-Cyrl-RS"/>
        </w:rPr>
      </w:pPr>
    </w:p>
    <w:p w:rsidR="001B2C14" w:rsidRPr="001B2C14" w:rsidRDefault="001B2C14" w:rsidP="001B2C14">
      <w:pPr>
        <w:spacing w:after="0" w:line="240" w:lineRule="auto"/>
        <w:jc w:val="right"/>
        <w:outlineLvl w:val="1"/>
        <w:rPr>
          <w:rFonts w:ascii="Arial" w:eastAsia="Times New Roman" w:hAnsi="Arial" w:cs="Arial"/>
          <w:b/>
        </w:rPr>
      </w:pPr>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3</w:t>
      </w:r>
      <w:r w:rsidRPr="001B2C14">
        <w:rPr>
          <w:rFonts w:ascii="Arial" w:eastAsia="Times New Roman" w:hAnsi="Arial" w:cs="Arial"/>
          <w:b/>
        </w:rPr>
        <w:t>.</w:t>
      </w:r>
      <w:bookmarkEnd w:id="254"/>
      <w:proofErr w:type="gramEnd"/>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Latn-CS"/>
        </w:rPr>
      </w:pPr>
    </w:p>
    <w:p w:rsidR="001B2C14" w:rsidRPr="001B2C14" w:rsidRDefault="001B2C14" w:rsidP="001B2C14">
      <w:pPr>
        <w:tabs>
          <w:tab w:val="left" w:pos="6870"/>
        </w:tabs>
        <w:spacing w:after="0" w:line="240" w:lineRule="auto"/>
        <w:jc w:val="both"/>
        <w:rPr>
          <w:rFonts w:ascii="Arial" w:eastAsia="Times New Roman" w:hAnsi="Arial" w:cs="Arial"/>
        </w:rPr>
      </w:pPr>
      <w:r w:rsidRPr="001B2C14">
        <w:rPr>
          <w:rFonts w:ascii="Arial" w:eastAsia="Times New Roman" w:hAnsi="Arial" w:cs="Arial"/>
          <w:lang w:val="sr-Latn-CS"/>
        </w:rPr>
        <w:tab/>
      </w:r>
    </w:p>
    <w:p w:rsidR="001B2C14" w:rsidRPr="001B2C14" w:rsidRDefault="001B2C14" w:rsidP="001B2C14">
      <w:pPr>
        <w:spacing w:before="120" w:after="0" w:line="240" w:lineRule="auto"/>
        <w:ind w:left="-180" w:right="-360" w:firstLine="720"/>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r w:rsidRPr="001B2C14">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Pr="001B2C14">
        <w:rPr>
          <w:rFonts w:ascii="Arial" w:eastAsia="Times New Roman" w:hAnsi="Arial" w:cs="Arial"/>
        </w:rPr>
        <w:t>2</w:t>
      </w:r>
      <w:r w:rsidRPr="001B2C14">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r w:rsidRPr="001B2C14">
        <w:rPr>
          <w:rFonts w:ascii="Arial" w:eastAsia="Times New Roman" w:hAnsi="Arial" w:cs="Arial"/>
          <w:b/>
          <w:lang w:val="ru-RU"/>
        </w:rPr>
        <w:t>ИЗЈАВУ О НЕЗАВИСНОЈ ПОНУДИ</w:t>
      </w:r>
    </w:p>
    <w:p w:rsidR="001B2C14" w:rsidRPr="001B2C14" w:rsidRDefault="001B2C14" w:rsidP="001B2C14">
      <w:pPr>
        <w:spacing w:before="120"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и под пуном материјалном и кривичном одговорношћу потврђује да је Понуду број:</w:t>
      </w:r>
      <w:r w:rsidRPr="001B2C14">
        <w:rPr>
          <w:rFonts w:ascii="Arial" w:eastAsia="Times New Roman" w:hAnsi="Arial" w:cs="Arial"/>
        </w:rPr>
        <w:t xml:space="preserve"> </w:t>
      </w:r>
      <w:r w:rsidRPr="001B2C14">
        <w:rPr>
          <w:rFonts w:ascii="Arial" w:eastAsia="Times New Roman" w:hAnsi="Arial" w:cs="Arial"/>
          <w:lang w:val="ru-RU"/>
        </w:rPr>
        <w:t xml:space="preserve">_______________ за јавну набавку услуга : </w:t>
      </w:r>
      <w:r w:rsidRPr="001B2C14">
        <w:rPr>
          <w:rFonts w:ascii="Arial" w:eastAsia="Times New Roman" w:hAnsi="Arial" w:cs="Arial"/>
          <w:lang w:val="sr-Cyrl-RS"/>
        </w:rPr>
        <w:t>„</w:t>
      </w:r>
      <w:r>
        <w:rPr>
          <w:rFonts w:ascii="Arial" w:eastAsia="Times New Roman" w:hAnsi="Arial" w:cs="Arial"/>
          <w:lang w:val="sr-Cyrl-RS"/>
        </w:rPr>
        <w:t>Пројекат трећег дренажног прстена на касети 2 депоније пепела</w:t>
      </w:r>
      <w:r w:rsidRPr="001B2C14">
        <w:rPr>
          <w:rFonts w:ascii="Arial" w:eastAsia="Times New Roman" w:hAnsi="Arial" w:cs="Arial"/>
          <w:lang w:val="sr-Cyrl-RS"/>
        </w:rPr>
        <w:t xml:space="preserve">  „</w:t>
      </w:r>
      <w:r w:rsidRPr="001B2C14">
        <w:rPr>
          <w:rFonts w:ascii="Arial" w:eastAsia="Times New Roman" w:hAnsi="Arial" w:cs="Arial"/>
          <w:lang w:val="ru-RU"/>
        </w:rPr>
        <w:t xml:space="preserve"> у отвореном поступку јавне набавке ЈН бр.</w:t>
      </w:r>
      <w:r w:rsidRPr="001B2C14">
        <w:rPr>
          <w:rFonts w:ascii="Arial" w:eastAsia="Times New Roman" w:hAnsi="Arial" w:cs="Arial"/>
        </w:rPr>
        <w:t xml:space="preserve"> </w:t>
      </w:r>
      <w:r>
        <w:rPr>
          <w:rFonts w:ascii="Arial" w:eastAsia="Times New Roman" w:hAnsi="Arial" w:cs="Arial"/>
          <w:lang w:eastAsia="hr-HR"/>
        </w:rPr>
        <w:t>ЈН/3000/1126/2018(337/2018)</w:t>
      </w:r>
      <w:r w:rsidRPr="001B2C14">
        <w:rPr>
          <w:rFonts w:ascii="Arial" w:eastAsia="Times New Roman" w:hAnsi="Arial" w:cs="Arial"/>
          <w:lang w:eastAsia="hr-HR"/>
        </w:rPr>
        <w:t xml:space="preserve"> </w:t>
      </w:r>
      <w:r w:rsidRPr="001B2C14">
        <w:rPr>
          <w:rFonts w:ascii="Arial" w:eastAsia="Times New Roman" w:hAnsi="Arial" w:cs="Arial"/>
          <w:lang w:val="ru-RU"/>
        </w:rPr>
        <w:t xml:space="preserve">Наручиоца </w:t>
      </w:r>
      <w:r w:rsidRPr="001B2C14">
        <w:rPr>
          <w:rFonts w:ascii="Arial" w:eastAsia="Arial Unicode MS" w:hAnsi="Arial" w:cs="Arial"/>
          <w:color w:val="000000"/>
          <w:kern w:val="1"/>
          <w:lang w:eastAsia="ar-SA"/>
        </w:rPr>
        <w:t>Јавно предузеће „Електропривреда Србије</w:t>
      </w:r>
      <w:proofErr w:type="gramStart"/>
      <w:r w:rsidRPr="001B2C14">
        <w:rPr>
          <w:rFonts w:ascii="Arial" w:eastAsia="Arial Unicode MS" w:hAnsi="Arial" w:cs="Arial"/>
          <w:color w:val="000000"/>
          <w:kern w:val="1"/>
          <w:lang w:eastAsia="ar-SA"/>
        </w:rPr>
        <w:t>“ Београд</w:t>
      </w:r>
      <w:r w:rsidRPr="001B2C14">
        <w:rPr>
          <w:rFonts w:ascii="Arial" w:eastAsia="Times New Roman" w:hAnsi="Arial" w:cs="Arial"/>
          <w:lang w:val="ru-RU"/>
        </w:rPr>
        <w:t>по</w:t>
      </w:r>
      <w:proofErr w:type="gramEnd"/>
      <w:r w:rsidRPr="001B2C14">
        <w:rPr>
          <w:rFonts w:ascii="Arial" w:eastAsia="Times New Roman" w:hAnsi="Arial" w:cs="Arial"/>
          <w:lang w:val="ru-RU"/>
        </w:rPr>
        <w:t xml:space="preserve"> Позиву за подношење понуда објављеном на Порталу јавних набавки и интернет страници Наручиоца дана _________________. године, поднео независно, без договора са другим понуђачима или заинтересованим лицима.</w:t>
      </w: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2C14" w:rsidRPr="001B2C14" w:rsidRDefault="001B2C14" w:rsidP="001B2C14">
      <w:pPr>
        <w:spacing w:before="120" w:after="0" w:line="240" w:lineRule="auto"/>
        <w:jc w:val="both"/>
        <w:rPr>
          <w:rFonts w:ascii="Arial" w:eastAsia="Times New Roman" w:hAnsi="Arial" w:cs="Arial"/>
          <w:b/>
          <w:lang w:val="ru-RU"/>
        </w:rPr>
      </w:pPr>
    </w:p>
    <w:p w:rsidR="001B2C14" w:rsidRPr="001B2C14" w:rsidRDefault="001B2C14" w:rsidP="001B2C14">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Cyrl-CS" w:eastAsia="sr-Latn-CS"/>
              </w:rPr>
              <w:t>П</w:t>
            </w:r>
            <w:r w:rsidRPr="001B2C14">
              <w:rPr>
                <w:rFonts w:ascii="Arial" w:eastAsia="Times New Roman" w:hAnsi="Arial" w:cs="Arial"/>
                <w:lang w:val="sr-Latn-CS" w:eastAsia="sr-Latn-CS"/>
              </w:rPr>
              <w:t>онуђач/члан групе понуђача</w:t>
            </w:r>
          </w:p>
          <w:p w:rsidR="001B2C14" w:rsidRPr="001B2C14" w:rsidRDefault="001B2C14" w:rsidP="001B2C14">
            <w:pPr>
              <w:spacing w:after="0" w:line="240" w:lineRule="auto"/>
              <w:jc w:val="center"/>
              <w:rPr>
                <w:rFonts w:ascii="Arial" w:eastAsia="Times New Roman" w:hAnsi="Arial" w:cs="Arial"/>
              </w:rPr>
            </w:pP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Calibri" w:hAnsi="Arial" w:cs="Arial"/>
          <w:bCs/>
          <w:iCs/>
          <w:lang w:val="sr-Cyrl-RS"/>
        </w:rPr>
      </w:pPr>
    </w:p>
    <w:p w:rsidR="001B2C14" w:rsidRPr="001B2C14" w:rsidRDefault="001B2C14" w:rsidP="001B2C14">
      <w:pPr>
        <w:spacing w:before="120" w:after="0" w:line="240" w:lineRule="auto"/>
        <w:jc w:val="both"/>
        <w:rPr>
          <w:rFonts w:ascii="Arial" w:eastAsia="Times New Roman" w:hAnsi="Arial" w:cs="Arial"/>
          <w:b/>
          <w:lang w:val="sr-Cyrl-RS"/>
        </w:rPr>
      </w:pP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lang w:val="ru-RU"/>
        </w:rPr>
        <w:t>Напомена:</w:t>
      </w:r>
      <w:r w:rsidRPr="001B2C14">
        <w:rPr>
          <w:rFonts w:ascii="Arial" w:eastAsia="Times New Roman" w:hAnsi="Arial" w:cs="Arial"/>
        </w:rPr>
        <w:t xml:space="preserve">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after="0" w:line="240" w:lineRule="auto"/>
        <w:jc w:val="right"/>
        <w:outlineLvl w:val="1"/>
        <w:rPr>
          <w:rFonts w:ascii="Arial" w:eastAsia="Times New Roman" w:hAnsi="Arial" w:cs="Arial"/>
          <w:b/>
        </w:rPr>
      </w:pPr>
      <w:bookmarkStart w:id="255" w:name="_Toc442559928"/>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4</w:t>
      </w:r>
      <w:r w:rsidRPr="001B2C14">
        <w:rPr>
          <w:rFonts w:ascii="Arial" w:eastAsia="Times New Roman" w:hAnsi="Arial" w:cs="Arial"/>
          <w:b/>
        </w:rPr>
        <w:t>.</w:t>
      </w:r>
      <w:bookmarkEnd w:id="255"/>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spacing w:after="0" w:line="240" w:lineRule="auto"/>
        <w:jc w:val="right"/>
        <w:rPr>
          <w:rFonts w:ascii="Arial" w:eastAsia="Times New Roman" w:hAnsi="Arial" w:cs="Arial"/>
          <w:bCs/>
          <w:caps/>
          <w:lang w:val="sr-Cyrl-CS" w:eastAsia="ar-SA"/>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На основу члана 75. став 2. Закона о јавним набавкама („Службени гласник РС“ бр.124/2012, 14/15  и 68/15)</w:t>
      </w:r>
      <w:r w:rsidRPr="001B2C14">
        <w:rPr>
          <w:rFonts w:ascii="Arial" w:eastAsia="Times New Roman" w:hAnsi="Arial" w:cs="Arial"/>
        </w:rPr>
        <w:t xml:space="preserve"> као </w:t>
      </w:r>
      <w:r w:rsidRPr="001B2C14">
        <w:rPr>
          <w:rFonts w:ascii="Arial" w:eastAsia="Times New Roman" w:hAnsi="Arial" w:cs="Arial"/>
          <w:lang w:val="ru-RU"/>
        </w:rPr>
        <w:t>понуђач/члан групе понуђача/подизвођач дајем:</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bookmarkStart w:id="256" w:name="_Toc442559929"/>
      <w:r w:rsidRPr="001B2C14">
        <w:rPr>
          <w:rFonts w:ascii="Arial" w:eastAsia="Times New Roman" w:hAnsi="Arial" w:cs="Arial"/>
          <w:b/>
          <w:lang w:val="ru-RU"/>
        </w:rPr>
        <w:t>И З Ј А В У</w:t>
      </w:r>
      <w:bookmarkEnd w:id="256"/>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којом изричито наводимо да </w:t>
      </w:r>
      <w:r w:rsidRPr="001B2C14">
        <w:rPr>
          <w:rFonts w:ascii="Arial" w:eastAsia="Times New Roman" w:hAnsi="Arial" w:cs="Arial"/>
        </w:rPr>
        <w:t>смо у свом досадашњем раду и</w:t>
      </w:r>
      <w:r w:rsidRPr="001B2C14">
        <w:rPr>
          <w:rFonts w:ascii="Arial" w:eastAsia="Times New Roman" w:hAnsi="Arial" w:cs="Arial"/>
          <w:lang w:val="ru-RU"/>
        </w:rPr>
        <w:t xml:space="preserve"> при састављању Понуде </w:t>
      </w:r>
      <w:r w:rsidRPr="001B2C14">
        <w:rPr>
          <w:rFonts w:ascii="Arial" w:eastAsia="Times New Roman" w:hAnsi="Arial" w:cs="Arial"/>
        </w:rPr>
        <w:t xml:space="preserve"> број: ______________</w:t>
      </w:r>
      <w:r w:rsidRPr="001B2C14">
        <w:rPr>
          <w:rFonts w:ascii="Arial" w:eastAsia="Times New Roman" w:hAnsi="Arial" w:cs="Arial"/>
          <w:lang w:val="ru-RU"/>
        </w:rPr>
        <w:t>за јавну набавку услуга</w:t>
      </w:r>
      <w:r w:rsidRPr="001B2C14">
        <w:rPr>
          <w:rFonts w:ascii="Arial" w:eastAsia="Times New Roman" w:hAnsi="Arial" w:cs="Arial"/>
        </w:rPr>
        <w:t xml:space="preserve"> </w:t>
      </w:r>
      <w:r w:rsidRPr="001B2C14">
        <w:rPr>
          <w:rFonts w:ascii="Arial" w:eastAsia="Times New Roman" w:hAnsi="Arial" w:cs="Arial"/>
          <w:lang w:val="sr-Cyrl-RS"/>
        </w:rPr>
        <w:t>: “</w:t>
      </w:r>
      <w:r>
        <w:rPr>
          <w:rFonts w:ascii="Arial" w:eastAsia="Times New Roman" w:hAnsi="Arial" w:cs="Arial"/>
          <w:lang w:val="sr-Cyrl-RS"/>
        </w:rPr>
        <w:t>Пројекат трећег дренажног прстена на касети 2 депоније пепела</w:t>
      </w:r>
      <w:r w:rsidRPr="001B2C14">
        <w:rPr>
          <w:rFonts w:ascii="Arial" w:eastAsia="Times New Roman" w:hAnsi="Arial" w:cs="Arial"/>
          <w:lang w:val="sr-Cyrl-RS"/>
        </w:rPr>
        <w:t xml:space="preserve"> “</w:t>
      </w:r>
      <w:r w:rsidRPr="001B2C14">
        <w:rPr>
          <w:rFonts w:ascii="Arial" w:eastAsia="Times New Roman" w:hAnsi="Arial" w:cs="Arial"/>
        </w:rPr>
        <w:t xml:space="preserve"> у отвореном поступку</w:t>
      </w:r>
      <w:r w:rsidRPr="001B2C14">
        <w:rPr>
          <w:rFonts w:ascii="Arial" w:eastAsia="Times New Roman" w:hAnsi="Arial" w:cs="Arial"/>
          <w:lang w:val="sr-Cyrl-RS"/>
        </w:rPr>
        <w:t xml:space="preserve"> </w:t>
      </w:r>
      <w:r w:rsidRPr="001B2C14">
        <w:rPr>
          <w:rFonts w:ascii="Arial" w:eastAsia="Times New Roman" w:hAnsi="Arial" w:cs="Arial"/>
          <w:lang w:val="ru-RU"/>
        </w:rPr>
        <w:t>јавне набавке ЈН бр.</w:t>
      </w:r>
      <w:r w:rsidRPr="001B2C14">
        <w:rPr>
          <w:rFonts w:ascii="Arial" w:eastAsia="Times New Roman" w:hAnsi="Arial" w:cs="Arial"/>
        </w:rPr>
        <w:t xml:space="preserve"> </w:t>
      </w:r>
      <w:r>
        <w:rPr>
          <w:rFonts w:ascii="Arial" w:eastAsia="Times New Roman" w:hAnsi="Arial" w:cs="Arial"/>
          <w:lang w:val="ru-RU"/>
        </w:rPr>
        <w:t>ЈН/3000/1126/2018(337/2018)</w:t>
      </w:r>
      <w:r w:rsidRPr="001B2C14">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B2C14">
        <w:rPr>
          <w:rFonts w:ascii="Arial" w:eastAsia="Times New Roman" w:hAnsi="Arial" w:cs="Arial"/>
        </w:rPr>
        <w:t>,</w:t>
      </w:r>
      <w:r w:rsidRPr="001B2C14">
        <w:rPr>
          <w:rFonts w:ascii="Arial" w:eastAsia="Times New Roman" w:hAnsi="Arial" w:cs="Arial"/>
          <w:lang w:val="ru-RU"/>
        </w:rPr>
        <w:t xml:space="preserve"> као и да </w:t>
      </w:r>
      <w:r w:rsidRPr="001B2C14">
        <w:rPr>
          <w:rFonts w:ascii="Arial" w:eastAsia="Times New Roman" w:hAnsi="Arial" w:cs="Arial"/>
        </w:rPr>
        <w:t>немамо забрану обављања делатности која је на снази у време подношења Понуде.</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sr-Cyrl-CS"/>
              </w:rPr>
              <w:t>/ члан групе понуђача/ подизвођач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rPr>
        <w:t>Напомена:</w:t>
      </w:r>
      <w:r w:rsidRPr="001B2C14">
        <w:rPr>
          <w:rFonts w:ascii="Arial" w:eastAsia="Times New Roman" w:hAnsi="Arial" w:cs="Arial"/>
        </w:rPr>
        <w:t xml:space="preserve"> 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Calibri" w:hAnsi="Arial" w:cs="Arial"/>
        </w:rPr>
        <w:t xml:space="preserve">У случају да понуђач подноси понуду са подизвођачем, Изјава </w:t>
      </w:r>
      <w:r w:rsidRPr="001B2C14">
        <w:rPr>
          <w:rFonts w:ascii="Arial" w:eastAsia="Calibri" w:hAnsi="Arial" w:cs="Arial"/>
          <w:lang w:val="sr-Cyrl-CS"/>
        </w:rPr>
        <w:t>се доставља за понуђача и сваког подизвођача.</w:t>
      </w:r>
      <w:proofErr w:type="gramEnd"/>
      <w:r w:rsidRPr="001B2C14">
        <w:rPr>
          <w:rFonts w:ascii="Arial" w:eastAsia="Calibri" w:hAnsi="Arial" w:cs="Arial"/>
          <w:lang w:val="sr-Cyrl-CS"/>
        </w:rPr>
        <w:t xml:space="preserve"> Изјава </w:t>
      </w:r>
      <w:r w:rsidRPr="001B2C14">
        <w:rPr>
          <w:rFonts w:ascii="Arial" w:eastAsia="Calibri" w:hAnsi="Arial" w:cs="Arial"/>
        </w:rPr>
        <w:t xml:space="preserve">мора бити </w:t>
      </w:r>
      <w:r w:rsidRPr="001B2C14">
        <w:rPr>
          <w:rFonts w:ascii="Arial" w:eastAsia="Calibri" w:hAnsi="Arial" w:cs="Arial"/>
          <w:lang w:val="sr-Cyrl-CS"/>
        </w:rPr>
        <w:t>попуњена,</w:t>
      </w:r>
      <w:r w:rsidRPr="001B2C14">
        <w:rPr>
          <w:rFonts w:ascii="Arial" w:eastAsia="Calibri" w:hAnsi="Arial" w:cs="Arial"/>
        </w:rPr>
        <w:t xml:space="preserve"> потписана</w:t>
      </w:r>
      <w:r w:rsidRPr="001B2C14">
        <w:rPr>
          <w:rFonts w:ascii="Arial" w:eastAsia="Calibri" w:hAnsi="Arial" w:cs="Arial"/>
          <w:lang w:val="sr-Cyrl-CS"/>
        </w:rPr>
        <w:t xml:space="preserve"> и оверена</w:t>
      </w:r>
      <w:r w:rsidRPr="001B2C14">
        <w:rPr>
          <w:rFonts w:ascii="Arial" w:eastAsia="Calibri" w:hAnsi="Arial" w:cs="Arial"/>
        </w:rPr>
        <w:t xml:space="preserve"> од стране овлашћеног лица за заступање </w:t>
      </w:r>
      <w:r w:rsidRPr="001B2C14">
        <w:rPr>
          <w:rFonts w:ascii="Arial" w:eastAsia="Calibri" w:hAnsi="Arial" w:cs="Arial"/>
          <w:lang w:val="sr-Cyrl-CS"/>
        </w:rPr>
        <w:t>понуђача/подизво</w:t>
      </w:r>
      <w:r w:rsidRPr="001B2C14">
        <w:rPr>
          <w:rFonts w:ascii="Arial" w:eastAsia="Calibri" w:hAnsi="Arial" w:cs="Arial"/>
        </w:rPr>
        <w:t>ђача</w:t>
      </w:r>
      <w:r w:rsidRPr="001B2C14">
        <w:rPr>
          <w:rFonts w:ascii="Arial" w:eastAsia="Calibri" w:hAnsi="Arial" w:cs="Arial"/>
          <w:lang w:val="sr-Cyrl-CS"/>
        </w:rPr>
        <w:t xml:space="preserve"> и оверена печатом.</w:t>
      </w:r>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bookmarkStart w:id="257" w:name="_Toc442559941"/>
    </w:p>
    <w:bookmarkEnd w:id="257"/>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Times New Roman"/>
          <w:color w:val="00B0F0"/>
        </w:rPr>
        <w:br w:type="page"/>
      </w: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5.</w:t>
      </w:r>
      <w:proofErr w:type="gramEnd"/>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ОБРАЗАЦ ТРОШКОВА ПРИПРЕМЕ ПОНУДЕ</w:t>
      </w:r>
    </w:p>
    <w:p w:rsidR="001B2C14" w:rsidRPr="001B2C14" w:rsidRDefault="001B2C14" w:rsidP="001B2C14">
      <w:pPr>
        <w:spacing w:before="120" w:after="120" w:line="240" w:lineRule="auto"/>
        <w:jc w:val="center"/>
        <w:rPr>
          <w:rFonts w:ascii="Arial" w:eastAsia="Times New Roman" w:hAnsi="Arial" w:cs="Arial"/>
        </w:rPr>
      </w:pPr>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w:t>
      </w:r>
      <w:r>
        <w:rPr>
          <w:rFonts w:ascii="Arial" w:eastAsia="Times New Roman" w:hAnsi="Arial" w:cs="Arial"/>
          <w:lang w:val="sr-Cyrl-RS"/>
        </w:rPr>
        <w:t>Пројекат трећег дренажног прстена на касети 2 депоније пепела</w:t>
      </w:r>
      <w:r w:rsidRPr="001B2C14">
        <w:rPr>
          <w:rFonts w:ascii="Arial" w:eastAsia="Times New Roman" w:hAnsi="Arial" w:cs="Arial"/>
          <w:lang w:val="sr-Cyrl-RS"/>
        </w:rPr>
        <w:t xml:space="preserve"> </w:t>
      </w:r>
    </w:p>
    <w:p w:rsidR="001B2C14" w:rsidRPr="001B2C14" w:rsidRDefault="001B2C14" w:rsidP="001B2C14">
      <w:pPr>
        <w:spacing w:before="120" w:after="120" w:line="240" w:lineRule="auto"/>
        <w:jc w:val="center"/>
        <w:rPr>
          <w:rFonts w:ascii="Arial" w:eastAsia="Times New Roman" w:hAnsi="Arial" w:cs="Arial"/>
          <w:lang w:val="sr-Cyrl-RS" w:eastAsia="hr-HR"/>
        </w:rPr>
      </w:pPr>
      <w:proofErr w:type="gramStart"/>
      <w:r w:rsidRPr="001B2C14">
        <w:rPr>
          <w:rFonts w:ascii="Arial" w:eastAsia="Times New Roman" w:hAnsi="Arial" w:cs="Arial"/>
        </w:rPr>
        <w:t>ЈН бр.</w:t>
      </w:r>
      <w:proofErr w:type="gramEnd"/>
      <w:r w:rsidRPr="001B2C14">
        <w:rPr>
          <w:rFonts w:ascii="Arial" w:eastAsia="Times New Roman" w:hAnsi="Arial" w:cs="Times New Roman"/>
        </w:rPr>
        <w:t xml:space="preserve"> </w:t>
      </w:r>
      <w:r>
        <w:rPr>
          <w:rFonts w:ascii="Arial" w:eastAsia="Times New Roman" w:hAnsi="Arial" w:cs="Arial"/>
        </w:rPr>
        <w:t>ЈН/3000/1126/2018(337/2018)</w:t>
      </w:r>
    </w:p>
    <w:p w:rsidR="001B2C14" w:rsidRPr="001B2C14" w:rsidRDefault="001B2C14" w:rsidP="001B2C14">
      <w:pPr>
        <w:spacing w:before="120" w:after="120" w:line="240" w:lineRule="auto"/>
        <w:jc w:val="center"/>
        <w:rPr>
          <w:rFonts w:ascii="Arial" w:eastAsia="Times New Roman" w:hAnsi="Arial" w:cs="Arial"/>
          <w:lang w:val="ru-RU"/>
        </w:rPr>
      </w:pPr>
      <w:r w:rsidRPr="001B2C14">
        <w:rPr>
          <w:rFonts w:ascii="Arial" w:eastAsia="Times New Roman" w:hAnsi="Arial" w:cs="Arial"/>
          <w:lang w:val="ru-RU"/>
        </w:rPr>
        <w:t xml:space="preserve">На основу члана 88. став 1. Закона о јавним набавкама („Службени гласник РС“, бр.124/12, 14/15 и 68/15), члана </w:t>
      </w:r>
      <w:r w:rsidRPr="001B2C14">
        <w:rPr>
          <w:rFonts w:ascii="Arial" w:eastAsia="Times New Roman" w:hAnsi="Arial" w:cs="Arial"/>
        </w:rPr>
        <w:t>2</w:t>
      </w:r>
      <w:r w:rsidRPr="001B2C14">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B2C14" w:rsidRPr="001B2C14" w:rsidRDefault="001B2C14" w:rsidP="001B2C14">
      <w:pPr>
        <w:tabs>
          <w:tab w:val="left" w:pos="0"/>
        </w:tabs>
        <w:spacing w:before="120" w:after="0" w:line="240" w:lineRule="auto"/>
        <w:jc w:val="center"/>
        <w:rPr>
          <w:rFonts w:ascii="Arial" w:eastAsia="Times New Roman" w:hAnsi="Arial" w:cs="Arial"/>
          <w:lang w:val="ru-RU"/>
        </w:rPr>
      </w:pPr>
      <w:r w:rsidRPr="001B2C14">
        <w:rPr>
          <w:rFonts w:ascii="Arial" w:eastAsia="Times New Roman" w:hAnsi="Arial"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1B2C14" w:rsidRPr="001B2C14" w:rsidTr="001B2C14">
        <w:trPr>
          <w:trHeight w:val="313"/>
          <w:tblCellSpacing w:w="20" w:type="dxa"/>
        </w:trPr>
        <w:tc>
          <w:tcPr>
            <w:tcW w:w="4607" w:type="dxa"/>
            <w:shd w:val="clear" w:color="auto" w:fill="auto"/>
            <w:vAlign w:val="center"/>
          </w:tcPr>
          <w:p w:rsidR="001B2C14" w:rsidRPr="001B2C14" w:rsidRDefault="001B2C14" w:rsidP="001B2C14">
            <w:pPr>
              <w:spacing w:after="0" w:line="240" w:lineRule="auto"/>
              <w:jc w:val="both"/>
              <w:rPr>
                <w:rFonts w:ascii="Arial" w:eastAsia="Times New Roman" w:hAnsi="Arial" w:cs="Arial"/>
                <w:color w:val="00B0F0"/>
                <w:lang w:val="ru-RU"/>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6"/>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0"/>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42"/>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без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433"/>
          <w:tblCellSpacing w:w="20" w:type="dxa"/>
        </w:trPr>
        <w:tc>
          <w:tcPr>
            <w:tcW w:w="4607"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 New Roman" w:hAnsi="Arial" w:cs="Arial"/>
              </w:rPr>
            </w:pPr>
            <w:r w:rsidRPr="001B2C14">
              <w:rPr>
                <w:rFonts w:ascii="Arial" w:eastAsia="Times New Roman" w:hAnsi="Arial" w:cs="Arial"/>
              </w:rPr>
              <w:t>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16"/>
          <w:tblCellSpacing w:w="20" w:type="dxa"/>
        </w:trPr>
        <w:tc>
          <w:tcPr>
            <w:tcW w:w="4607" w:type="dxa"/>
            <w:shd w:val="clear" w:color="auto" w:fill="auto"/>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са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bl>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2C14" w:rsidRPr="001B2C14" w:rsidRDefault="001B2C14" w:rsidP="001B2C14">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both"/>
              <w:rPr>
                <w:rFonts w:ascii="Arial" w:eastAsia="Times New Roman" w:hAnsi="Arial" w:cs="Arial"/>
                <w:lang w:val="sr-Cyrl-RS"/>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tabs>
          <w:tab w:val="left" w:pos="0"/>
        </w:tabs>
        <w:spacing w:after="0" w:line="240" w:lineRule="auto"/>
        <w:jc w:val="both"/>
        <w:rPr>
          <w:rFonts w:ascii="Arial" w:eastAsia="Times New Roman" w:hAnsi="Arial" w:cs="Arial"/>
          <w:b/>
          <w:lang w:val="ru-RU"/>
        </w:rPr>
      </w:pPr>
    </w:p>
    <w:p w:rsidR="001B2C14" w:rsidRPr="001B2C14" w:rsidRDefault="001B2C14" w:rsidP="001B2C14">
      <w:pPr>
        <w:tabs>
          <w:tab w:val="left" w:pos="0"/>
        </w:tabs>
        <w:spacing w:after="0" w:line="240" w:lineRule="auto"/>
        <w:jc w:val="both"/>
        <w:rPr>
          <w:rFonts w:ascii="Arial" w:eastAsia="Times New Roman" w:hAnsi="Arial" w:cs="Arial"/>
          <w:b/>
          <w:lang w:val="ru-RU"/>
        </w:rPr>
      </w:pPr>
      <w:r w:rsidRPr="001B2C14">
        <w:rPr>
          <w:rFonts w:ascii="Arial" w:eastAsia="Times New Roman" w:hAnsi="Arial" w:cs="Arial"/>
          <w:b/>
          <w:lang w:val="ru-RU"/>
        </w:rPr>
        <w:t>Напомена: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2C14" w:rsidRPr="001B2C14" w:rsidRDefault="001B2C14" w:rsidP="001B2C14">
      <w:pPr>
        <w:tabs>
          <w:tab w:val="left" w:pos="0"/>
        </w:tabs>
        <w:spacing w:after="0" w:line="240" w:lineRule="auto"/>
        <w:jc w:val="both"/>
        <w:rPr>
          <w:rFonts w:ascii="Arial" w:eastAsia="Times New Roman" w:hAnsi="Arial" w:cs="Arial"/>
          <w:lang w:val="ru-RU"/>
        </w:rPr>
      </w:pPr>
      <w:proofErr w:type="gramStart"/>
      <w:r w:rsidRPr="001B2C14">
        <w:rPr>
          <w:rFonts w:ascii="Arial" w:eastAsia="Times New Roman" w:hAnsi="Arial" w:cs="Arial"/>
        </w:rPr>
        <w:t>-</w:t>
      </w:r>
      <w:r w:rsidRPr="001B2C14">
        <w:rPr>
          <w:rFonts w:ascii="Arial" w:eastAsia="Times New Roman" w:hAnsi="Arial" w:cs="Arial"/>
          <w:lang w:val="sr-Latn-CS"/>
        </w:rPr>
        <w:t>остале трошкове припреме и подношења понуде</w:t>
      </w:r>
      <w:r w:rsidRPr="001B2C14">
        <w:rPr>
          <w:rFonts w:ascii="Arial" w:eastAsia="Times New Roman" w:hAnsi="Arial" w:cs="Arial"/>
          <w:lang w:val="ru-RU"/>
        </w:rPr>
        <w:t xml:space="preserve"> сноси искључиво понуђач и не може тражити од наручиоца накнаду трошкова (члан 88. став 2.</w:t>
      </w:r>
      <w:proofErr w:type="gramEnd"/>
      <w:r w:rsidRPr="001B2C14">
        <w:rPr>
          <w:rFonts w:ascii="Arial" w:eastAsia="Times New Roman" w:hAnsi="Arial" w:cs="Arial"/>
          <w:lang w:val="ru-RU"/>
        </w:rPr>
        <w:t xml:space="preserve"> Закона о јавним набавкама („Службени гласник РС“, бр.124/12, 14/15 и 68/15) </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ru-RU"/>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t>ОБРАЗАЦ 6</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Прeдajeмo вaм блaнкo сопствену мeницу за озбиљност понуде која је неопозива, без права протеста и наплатива на први позив.</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Pr>
          <w:rFonts w:ascii="Arial" w:eastAsia="TimesNewRomanPS-BoldMT" w:hAnsi="Arial" w:cs="Arial"/>
          <w:lang w:val="sr-Cyrl-RS"/>
        </w:rPr>
        <w:t>Пројекат трећег дренажног прстена на касети 2 депоније пепела</w:t>
      </w:r>
      <w:r w:rsidRPr="001B2C14">
        <w:rPr>
          <w:rFonts w:ascii="Arial" w:eastAsia="TimesNewRomanPS-BoldMT" w:hAnsi="Arial" w:cs="Arial"/>
          <w:lang w:val="sr-Cyrl-RS"/>
        </w:rPr>
        <w:t xml:space="preserve"> (предмет) </w:t>
      </w:r>
      <w:r>
        <w:rPr>
          <w:rFonts w:ascii="Arial" w:eastAsia="TimesNewRomanPS-BoldMT" w:hAnsi="Arial" w:cs="Arial"/>
          <w:lang w:val="sr-Cyrl-RS"/>
        </w:rPr>
        <w:t>ЈН/3000/1126/2018(337/2018)</w:t>
      </w:r>
      <w:r w:rsidRPr="001B2C14">
        <w:rPr>
          <w:rFonts w:ascii="Arial" w:eastAsia="TimesNewRomanPS-BoldMT" w:hAnsi="Arial" w:cs="Arial"/>
          <w:lang w:val="sr-Cyrl-RS"/>
        </w:rPr>
        <w:t xml:space="preserve"> (бројЈН),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Дужник сeoдричe прaвa нa пoвлaчeњe oвoг oвлaшћeњa, нa сaстaвљaњe пригoвoрa нa зaдужeњe и нa стoрнирaњe зaдужeњa пooвoм oснoву зa нaплaту.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Meницaje вaжeћa и у случajу дa дoђe дo прoмeнe лицa oвлaшћeнoг зa зaступaњe Дужникa, стaтусних прoмeнa или/и oснивaњa нoвих прaвних субjeкaтaoд стрaнe </w:t>
      </w:r>
      <w:r w:rsidRPr="001B2C14">
        <w:rPr>
          <w:rFonts w:ascii="Arial" w:eastAsia="TimesNewRomanPS-BoldMT" w:hAnsi="Arial" w:cs="Arial"/>
          <w:lang w:val="sr-Cyrl-RS"/>
        </w:rPr>
        <w:lastRenderedPageBreak/>
        <w:t xml:space="preserve">дужникa. Meницa je пoтписaнa oд стрaнe oвлaшћeнoг лицa зa зaступaњe Дужникa ________________________ (унeти имe и прeзимeoвлaшћeнoг лицa).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Oвo мeничнo писмo – oвлaшћeњe сaчињeнoje у 2 (двa) истoвeтнa примeркa, oд кojих je 1 (jeдaн) примeрaк зa Пoвeриoцa, a 1 (jeдaн) зaдржaвa 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_______________________ Издaвaлaц мeницe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Услoви мeничнe oбaвeзe: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1.</w:t>
      </w:r>
      <w:r w:rsidRPr="001B2C14">
        <w:rPr>
          <w:rFonts w:ascii="Arial" w:eastAsia="TimesNewRomanPS-BoldMT" w:hAnsi="Arial" w:cs="Arial"/>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2.</w:t>
      </w:r>
      <w:r w:rsidRPr="001B2C14">
        <w:rPr>
          <w:rFonts w:ascii="Arial" w:eastAsia="TimesNewRomanPS-BoldMT" w:hAnsi="Arial" w:cs="Arial"/>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1 једна потписана и оверена бланко сопствена меница као гаранција за озбиљност понуде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у складу са садржином овог Прилога се доставља у оквиру понуде.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t>ОБРАЗАЦ 7</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(напомена: не доставља се у понуди)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Издата бланко сопствена меница серијски број</w:t>
      </w:r>
      <w:r w:rsidRPr="001B2C14">
        <w:rPr>
          <w:rFonts w:ascii="Arial" w:eastAsia="TimesNewRomanPS-BoldMT" w:hAnsi="Arial" w:cs="Arial"/>
          <w:lang w:val="sr-Cyrl-RS"/>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извршења услуга с тим да евентуални продужетак тог рока има за последицу и продужење рока важења менице и меничног овлашћења.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Меница је потписана од стране овлашћеног лица за заступање Дужника _____________________(унети име и презиме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Место и датум издавања Овлашћења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                                                                                              Потпис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1 једна потписана и оверена бланко сопствена меница као гаранција за добро извршење посла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8.</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b/>
        </w:rPr>
      </w:pP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СПИСАК ИЗВРШЕНИХ УСЛУГА– СТРУЧНЕ РЕФЕРЕНЦЕ</w:t>
      </w:r>
    </w:p>
    <w:p w:rsidR="001B2C14" w:rsidRPr="001B2C14" w:rsidRDefault="001B2C14" w:rsidP="001B2C14">
      <w:pPr>
        <w:spacing w:before="120" w:after="0" w:line="240" w:lineRule="auto"/>
        <w:jc w:val="both"/>
        <w:rPr>
          <w:rFonts w:ascii="Arial" w:eastAsia="Times New Roman" w:hAnsi="Arial" w:cs="Arial"/>
        </w:rPr>
      </w:pP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83"/>
        <w:gridCol w:w="1706"/>
        <w:gridCol w:w="1731"/>
        <w:gridCol w:w="1479"/>
        <w:gridCol w:w="2647"/>
      </w:tblGrid>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91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Референтни наручилац односно корисник услуга</w:t>
            </w:r>
          </w:p>
        </w:tc>
        <w:tc>
          <w:tcPr>
            <w:tcW w:w="87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
                <w:bCs/>
                <w:iCs/>
              </w:rPr>
            </w:pPr>
            <w:r w:rsidRPr="001B2C14">
              <w:rPr>
                <w:rFonts w:ascii="Arial" w:eastAsia="Calibri" w:hAnsi="Arial" w:cs="Arial"/>
                <w:bCs/>
                <w:iCs/>
                <w:lang w:val="ru-RU"/>
              </w:rPr>
              <w:t>Лице за контакт</w:t>
            </w:r>
            <w:r w:rsidRPr="001B2C14">
              <w:rPr>
                <w:rFonts w:ascii="Arial" w:eastAsia="Calibri" w:hAnsi="Arial" w:cs="Arial"/>
                <w:bCs/>
                <w:iCs/>
              </w:rPr>
              <w:t xml:space="preserve"> и број телефона</w:t>
            </w:r>
          </w:p>
        </w:tc>
        <w:tc>
          <w:tcPr>
            <w:tcW w:w="888"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
                <w:bCs/>
                <w:iCs/>
              </w:rPr>
            </w:pPr>
            <w:r w:rsidRPr="001B2C14">
              <w:rPr>
                <w:rFonts w:ascii="Arial" w:eastAsia="Calibri" w:hAnsi="Arial" w:cs="Arial"/>
                <w:bCs/>
                <w:iCs/>
              </w:rPr>
              <w:t>Број и датум закључења уговора</w:t>
            </w:r>
          </w:p>
        </w:tc>
        <w:tc>
          <w:tcPr>
            <w:tcW w:w="759" w:type="pct"/>
            <w:shd w:val="clear" w:color="auto" w:fill="auto"/>
            <w:vAlign w:val="center"/>
          </w:tcPr>
          <w:p w:rsidR="001B2C14" w:rsidRPr="001B2C14" w:rsidRDefault="001B2C14" w:rsidP="001B2C14">
            <w:pPr>
              <w:spacing w:after="0" w:line="240" w:lineRule="auto"/>
              <w:jc w:val="center"/>
              <w:rPr>
                <w:rFonts w:ascii="Arial" w:eastAsia="Calibri" w:hAnsi="Arial" w:cs="Arial"/>
                <w:bCs/>
                <w:iCs/>
                <w:lang w:val="sr-Cyrl-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lang w:val="sr-Cyrl-CS"/>
              </w:rPr>
              <w:t xml:space="preserve">Датум </w:t>
            </w:r>
            <w:r w:rsidRPr="001B2C14">
              <w:rPr>
                <w:rFonts w:ascii="Arial" w:eastAsia="Calibri" w:hAnsi="Arial" w:cs="Arial"/>
                <w:bCs/>
                <w:iCs/>
              </w:rPr>
              <w:t>реализације уговора</w:t>
            </w:r>
          </w:p>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Cs/>
                <w:iCs/>
                <w:lang w:val="sr-Latn-CS" w:eastAsia="sr-Latn-CS"/>
              </w:rPr>
            </w:pPr>
          </w:p>
          <w:p w:rsidR="001B2C14" w:rsidRPr="001B2C14" w:rsidRDefault="001B2C14" w:rsidP="001B2C14">
            <w:pPr>
              <w:spacing w:after="0" w:line="240" w:lineRule="auto"/>
              <w:jc w:val="center"/>
              <w:rPr>
                <w:rFonts w:ascii="Arial" w:eastAsia="Calibri" w:hAnsi="Arial" w:cs="Arial"/>
                <w:bCs/>
                <w:iCs/>
                <w:lang w:val="sr-Latn-CS" w:eastAsia="sr-Latn-CS"/>
              </w:rPr>
            </w:pPr>
            <w:r w:rsidRPr="001B2C14">
              <w:rPr>
                <w:rFonts w:ascii="Arial" w:eastAsia="Calibri" w:hAnsi="Arial" w:cs="Arial"/>
                <w:bCs/>
                <w:iCs/>
                <w:lang w:val="sr-Latn-CS" w:eastAsia="sr-Latn-CS"/>
              </w:rPr>
              <w:t>Вредност извршених услуга без ПДВ</w:t>
            </w:r>
          </w:p>
          <w:p w:rsidR="001B2C14" w:rsidRPr="001B2C14" w:rsidRDefault="001B2C14" w:rsidP="001B2C14">
            <w:pPr>
              <w:spacing w:after="0" w:line="240" w:lineRule="auto"/>
              <w:jc w:val="center"/>
              <w:rPr>
                <w:rFonts w:ascii="Arial" w:eastAsia="Calibri" w:hAnsi="Arial" w:cs="Arial"/>
                <w:bCs/>
                <w:iCs/>
                <w:lang w:val="sr-Cyrl-RS" w:eastAsia="sr-Latn-CS"/>
              </w:rPr>
            </w:pPr>
            <w:r w:rsidRPr="001B2C14">
              <w:rPr>
                <w:rFonts w:ascii="Arial" w:eastAsia="Calibri" w:hAnsi="Arial" w:cs="Arial"/>
                <w:bCs/>
                <w:iCs/>
                <w:lang w:val="sr-Latn-CS" w:eastAsia="sr-Latn-CS"/>
              </w:rPr>
              <w:t>Дин</w:t>
            </w: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1.</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2.</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3.</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4.</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5.</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blPrEx>
          <w:tblLook w:val="0000" w:firstRow="0" w:lastRow="0" w:firstColumn="0" w:lastColumn="0" w:noHBand="0" w:noVBand="0"/>
        </w:tblPrEx>
        <w:trPr>
          <w:gridBefore w:val="5"/>
          <w:wBefore w:w="3642" w:type="pct"/>
          <w:trHeight w:val="517"/>
        </w:trPr>
        <w:tc>
          <w:tcPr>
            <w:tcW w:w="1358"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r>
    </w:tbl>
    <w:p w:rsidR="001B2C14" w:rsidRPr="001B2C14" w:rsidRDefault="001B2C14" w:rsidP="001B2C14">
      <w:pPr>
        <w:tabs>
          <w:tab w:val="left" w:pos="7225"/>
        </w:tabs>
        <w:spacing w:after="0" w:line="240" w:lineRule="auto"/>
        <w:jc w:val="both"/>
        <w:rPr>
          <w:rFonts w:ascii="Arial" w:eastAsia="Calibri" w:hAnsi="Arial" w:cs="Arial"/>
          <w:lang w:val="sr-Cyrl-RS"/>
        </w:rPr>
      </w:pPr>
      <w:r w:rsidRPr="001B2C14">
        <w:rPr>
          <w:rFonts w:ascii="Arial" w:eastAsia="Calibri" w:hAnsi="Arial" w:cs="Arial"/>
          <w:lang w:val="sr-Cyrl-RS"/>
        </w:rPr>
        <w:tab/>
      </w:r>
    </w:p>
    <w:p w:rsidR="001B2C14" w:rsidRPr="001B2C14" w:rsidRDefault="001B2C14" w:rsidP="001B2C14">
      <w:pPr>
        <w:tabs>
          <w:tab w:val="left" w:pos="7075"/>
        </w:tabs>
        <w:spacing w:after="0" w:line="240" w:lineRule="auto"/>
        <w:jc w:val="both"/>
        <w:rPr>
          <w:rFonts w:ascii="Arial" w:eastAsia="Calibri" w:hAnsi="Arial" w:cs="Arial"/>
          <w:lang w:val="sr-Cyrl-RS"/>
        </w:rPr>
      </w:pPr>
    </w:p>
    <w:p w:rsidR="001B2C14" w:rsidRPr="001B2C14" w:rsidRDefault="001B2C14" w:rsidP="001B2C14">
      <w:pPr>
        <w:tabs>
          <w:tab w:val="left" w:pos="4999"/>
        </w:tabs>
        <w:spacing w:after="0" w:line="240" w:lineRule="auto"/>
        <w:jc w:val="both"/>
        <w:rPr>
          <w:rFonts w:ascii="Arial" w:eastAsia="Calibri" w:hAnsi="Arial" w:cs="Arial"/>
          <w:lang w:val="sr-Cyrl-RS"/>
        </w:rPr>
      </w:pPr>
    </w:p>
    <w:p w:rsidR="001B2C14" w:rsidRPr="001B2C14" w:rsidRDefault="001B2C14" w:rsidP="001B2C14">
      <w:pPr>
        <w:tabs>
          <w:tab w:val="left" w:pos="4999"/>
        </w:tabs>
        <w:spacing w:after="0" w:line="240" w:lineRule="auto"/>
        <w:jc w:val="both"/>
        <w:rPr>
          <w:rFonts w:ascii="Arial" w:eastAsia="Calibri"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ru-RU"/>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ru-RU"/>
              </w:rPr>
              <w:t>:</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Symbol" w:hAnsi="Arial" w:cs="Arial"/>
          <w:b/>
          <w:bCs/>
          <w:kern w:val="28"/>
        </w:rPr>
      </w:pPr>
      <w:r w:rsidRPr="001B2C14">
        <w:rPr>
          <w:rFonts w:ascii="Arial" w:eastAsia="Symbol" w:hAnsi="Arial" w:cs="Arial"/>
          <w:b/>
          <w:bCs/>
          <w:kern w:val="28"/>
        </w:rPr>
        <w:t xml:space="preserve">Напомена: </w:t>
      </w:r>
    </w:p>
    <w:p w:rsidR="001B2C14" w:rsidRPr="001B2C14" w:rsidRDefault="001B2C14" w:rsidP="001B2C14">
      <w:pPr>
        <w:spacing w:before="120" w:after="0" w:line="240" w:lineRule="auto"/>
        <w:jc w:val="both"/>
        <w:rPr>
          <w:rFonts w:ascii="Arial" w:eastAsia="TimesNewRomanPS-BoldMT" w:hAnsi="Arial" w:cs="Arial"/>
          <w:lang w:val="sr-Cyrl-CS"/>
        </w:rPr>
      </w:pPr>
      <w:proofErr w:type="gramStart"/>
      <w:r w:rsidRPr="001B2C14">
        <w:rPr>
          <w:rFonts w:ascii="Arial" w:eastAsia="TimesNewRomanPS-BoldMT" w:hAnsi="Arial" w:cs="Arial"/>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1B2C14">
        <w:rPr>
          <w:rFonts w:ascii="Arial" w:eastAsia="TimesNewRomanPS-BoldMT" w:hAnsi="Arial" w:cs="Arial"/>
        </w:rPr>
        <w:t>.</w:t>
      </w:r>
      <w:proofErr w:type="gramEnd"/>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b/>
          <w:bCs/>
          <w:kern w:val="28"/>
          <w:lang w:val="sr-Cyrl-CS" w:eastAsia="ar-SA"/>
        </w:rPr>
      </w:pPr>
      <w:proofErr w:type="gramStart"/>
      <w:r w:rsidRPr="001B2C14">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1B2C14">
        <w:rPr>
          <w:rFonts w:ascii="Arial" w:eastAsia="TimesNewRomanPS-BoldMT" w:hAnsi="Arial" w:cs="Arial"/>
        </w:rPr>
        <w:t xml:space="preserve"> </w:t>
      </w:r>
      <w:proofErr w:type="gramStart"/>
      <w:r w:rsidRPr="001B2C14">
        <w:rPr>
          <w:rFonts w:ascii="Arial" w:eastAsia="TimesNewRomanPS-BoldMT" w:hAnsi="Arial" w:cs="Arial"/>
        </w:rPr>
        <w:t>став</w:t>
      </w:r>
      <w:proofErr w:type="gramEnd"/>
      <w:r w:rsidRPr="001B2C14">
        <w:rPr>
          <w:rFonts w:ascii="Arial" w:eastAsia="TimesNewRomanPS-BoldMT" w:hAnsi="Arial" w:cs="Arial"/>
        </w:rPr>
        <w:t xml:space="preserve"> 1. </w:t>
      </w:r>
      <w:proofErr w:type="gramStart"/>
      <w:r w:rsidRPr="001B2C14">
        <w:rPr>
          <w:rFonts w:ascii="Arial" w:eastAsia="TimesNewRomanPS-BoldMT" w:hAnsi="Arial" w:cs="Arial"/>
        </w:rPr>
        <w:t>тачка</w:t>
      </w:r>
      <w:proofErr w:type="gramEnd"/>
      <w:r w:rsidRPr="001B2C14">
        <w:rPr>
          <w:rFonts w:ascii="Arial" w:eastAsia="TimesNewRomanPS-BoldMT" w:hAnsi="Arial" w:cs="Arial"/>
        </w:rPr>
        <w:t xml:space="preserve"> 3. </w:t>
      </w:r>
      <w:proofErr w:type="gramStart"/>
      <w:r w:rsidRPr="001B2C14">
        <w:rPr>
          <w:rFonts w:ascii="Arial" w:eastAsia="TimesNewRomanPS-BoldMT" w:hAnsi="Arial" w:cs="Arial"/>
        </w:rPr>
        <w:t>Закона о јавним набавкама.</w:t>
      </w:r>
      <w:proofErr w:type="gramEnd"/>
      <w:r w:rsidRPr="001B2C14">
        <w:rPr>
          <w:rFonts w:ascii="Arial" w:eastAsia="TimesNewRomanPS-BoldMT" w:hAnsi="Arial" w:cs="Arial"/>
        </w:rPr>
        <w:t xml:space="preserve"> </w:t>
      </w:r>
      <w:proofErr w:type="gramStart"/>
      <w:r w:rsidRPr="001B2C14">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1B2C14">
        <w:rPr>
          <w:rFonts w:ascii="Arial" w:eastAsia="TimesNewRomanPS-BoldMT" w:hAnsi="Arial" w:cs="Arial"/>
        </w:rPr>
        <w:t xml:space="preserve"> </w:t>
      </w:r>
      <w:proofErr w:type="gramStart"/>
      <w:r w:rsidRPr="001B2C14">
        <w:rPr>
          <w:rFonts w:ascii="Arial" w:eastAsia="TimesNewRomanPS-BoldMT" w:hAnsi="Arial" w:cs="Arial"/>
        </w:rPr>
        <w:t>став</w:t>
      </w:r>
      <w:proofErr w:type="gramEnd"/>
      <w:r w:rsidRPr="001B2C14">
        <w:rPr>
          <w:rFonts w:ascii="Arial" w:eastAsia="TimesNewRomanPS-BoldMT" w:hAnsi="Arial" w:cs="Arial"/>
        </w:rPr>
        <w:t xml:space="preserve"> 1. </w:t>
      </w:r>
      <w:proofErr w:type="gramStart"/>
      <w:r w:rsidRPr="001B2C14">
        <w:rPr>
          <w:rFonts w:ascii="Arial" w:eastAsia="TimesNewRomanPS-BoldMT" w:hAnsi="Arial" w:cs="Arial"/>
        </w:rPr>
        <w:t>тачка</w:t>
      </w:r>
      <w:proofErr w:type="gramEnd"/>
      <w:r w:rsidRPr="001B2C14">
        <w:rPr>
          <w:rFonts w:ascii="Arial" w:eastAsia="TimesNewRomanPS-BoldMT" w:hAnsi="Arial" w:cs="Arial"/>
        </w:rPr>
        <w:t xml:space="preserve"> 3) Закона</w:t>
      </w: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DD14E2"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9.</w:t>
      </w:r>
      <w:proofErr w:type="gramEnd"/>
    </w:p>
    <w:p w:rsidR="001B2C14" w:rsidRPr="001B2C14" w:rsidRDefault="001B2C14" w:rsidP="001B2C14">
      <w:pPr>
        <w:spacing w:before="120" w:after="0" w:line="240" w:lineRule="auto"/>
        <w:jc w:val="center"/>
        <w:rPr>
          <w:rFonts w:ascii="Arial" w:eastAsia="Times New Roman" w:hAnsi="Arial" w:cs="Arial"/>
          <w:b/>
        </w:rPr>
      </w:pPr>
      <w:r w:rsidRPr="001B2C14">
        <w:rPr>
          <w:rFonts w:ascii="Arial" w:eastAsia="Times New Roman" w:hAnsi="Arial" w:cs="Arial"/>
          <w:b/>
        </w:rPr>
        <w:t>ПОТВРДА О РЕФЕРЕНТНИМ НАБАВКАМА</w:t>
      </w:r>
    </w:p>
    <w:p w:rsidR="001B2C14" w:rsidRPr="001B2C14" w:rsidRDefault="001B2C14" w:rsidP="001B2C14">
      <w:pPr>
        <w:tabs>
          <w:tab w:val="left" w:pos="0"/>
          <w:tab w:val="left" w:pos="330"/>
          <w:tab w:val="left" w:pos="540"/>
        </w:tabs>
        <w:spacing w:after="0" w:line="240" w:lineRule="auto"/>
        <w:rPr>
          <w:rFonts w:ascii="Arial" w:eastAsia="Calibri" w:hAnsi="Arial" w:cs="Arial"/>
        </w:rPr>
      </w:pPr>
      <w:r w:rsidRPr="001B2C14">
        <w:rPr>
          <w:rFonts w:ascii="Arial" w:eastAsia="Calibri" w:hAnsi="Arial" w:cs="Arial"/>
          <w:lang w:val="ru-RU"/>
        </w:rPr>
        <w:t xml:space="preserve">Наручилац односно корисник предметних услуга: </w:t>
      </w:r>
    </w:p>
    <w:p w:rsidR="001B2C14" w:rsidRPr="001B2C14" w:rsidRDefault="001B2C14" w:rsidP="001B2C14">
      <w:pPr>
        <w:tabs>
          <w:tab w:val="left" w:pos="0"/>
          <w:tab w:val="left" w:pos="330"/>
          <w:tab w:val="left" w:pos="540"/>
        </w:tabs>
        <w:spacing w:after="0" w:line="240" w:lineRule="auto"/>
        <w:ind w:left="6"/>
        <w:jc w:val="both"/>
        <w:rPr>
          <w:rFonts w:ascii="Arial" w:eastAsia="Calibri" w:hAnsi="Arial" w:cs="Arial"/>
        </w:rPr>
      </w:pPr>
      <w:r w:rsidRPr="001B2C14">
        <w:rPr>
          <w:rFonts w:ascii="Arial" w:eastAsia="Calibri" w:hAnsi="Arial" w:cs="Arial"/>
        </w:rPr>
        <w:t xml:space="preserve">                                                  __________________________________________________________________</w:t>
      </w:r>
    </w:p>
    <w:p w:rsidR="001B2C14" w:rsidRPr="001B2C14" w:rsidRDefault="001B2C14" w:rsidP="001B2C14">
      <w:pPr>
        <w:tabs>
          <w:tab w:val="left" w:pos="0"/>
          <w:tab w:val="left" w:pos="330"/>
          <w:tab w:val="left" w:pos="540"/>
        </w:tabs>
        <w:spacing w:after="0" w:line="240" w:lineRule="auto"/>
        <w:ind w:left="6"/>
        <w:jc w:val="center"/>
        <w:rPr>
          <w:rFonts w:ascii="Arial" w:eastAsia="Calibri" w:hAnsi="Arial" w:cs="Arial"/>
        </w:rPr>
      </w:pPr>
      <w:r w:rsidRPr="001B2C14">
        <w:rPr>
          <w:rFonts w:ascii="Arial" w:eastAsia="Times New Roman" w:hAnsi="Arial" w:cs="Arial"/>
          <w:bCs/>
          <w:kern w:val="28"/>
        </w:rPr>
        <w:t>(</w:t>
      </w:r>
      <w:proofErr w:type="gramStart"/>
      <w:r w:rsidRPr="001B2C14">
        <w:rPr>
          <w:rFonts w:ascii="Arial" w:eastAsia="Times New Roman" w:hAnsi="Arial" w:cs="Arial"/>
          <w:bCs/>
          <w:kern w:val="28"/>
        </w:rPr>
        <w:t>назив</w:t>
      </w:r>
      <w:proofErr w:type="gramEnd"/>
      <w:r w:rsidRPr="001B2C14">
        <w:rPr>
          <w:rFonts w:ascii="Arial" w:eastAsia="Times New Roman" w:hAnsi="Arial" w:cs="Arial"/>
          <w:bCs/>
          <w:kern w:val="28"/>
        </w:rPr>
        <w:t xml:space="preserve"> и седиште наручиоца)</w:t>
      </w:r>
    </w:p>
    <w:p w:rsidR="001B2C14" w:rsidRPr="001B2C14" w:rsidRDefault="001B2C14" w:rsidP="001B2C14">
      <w:pPr>
        <w:spacing w:before="120" w:after="0" w:line="240" w:lineRule="auto"/>
        <w:rPr>
          <w:rFonts w:ascii="Arial" w:eastAsia="Times New Roman" w:hAnsi="Arial" w:cs="Arial"/>
        </w:rPr>
      </w:pPr>
      <w:r w:rsidRPr="001B2C14">
        <w:rPr>
          <w:rFonts w:ascii="Arial" w:eastAsia="Times New Roman" w:hAnsi="Arial" w:cs="Arial"/>
        </w:rPr>
        <w:t>Лице за контакт:      ___________________________________________________________________</w:t>
      </w:r>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име</w:t>
      </w:r>
      <w:proofErr w:type="gramEnd"/>
      <w:r w:rsidRPr="001B2C14">
        <w:rPr>
          <w:rFonts w:ascii="Arial" w:eastAsia="Times New Roman" w:hAnsi="Arial" w:cs="Arial"/>
        </w:rPr>
        <w:t>, презиме,  контакт телефон)</w:t>
      </w:r>
    </w:p>
    <w:p w:rsidR="001B2C14" w:rsidRPr="001B2C14" w:rsidRDefault="001B2C14" w:rsidP="001B2C14">
      <w:pPr>
        <w:spacing w:before="120" w:after="0" w:line="240" w:lineRule="auto"/>
        <w:rPr>
          <w:rFonts w:ascii="Arial" w:eastAsia="Times New Roman" w:hAnsi="Arial" w:cs="Arial"/>
        </w:rPr>
      </w:pPr>
      <w:r w:rsidRPr="001B2C14">
        <w:rPr>
          <w:rFonts w:ascii="Arial" w:eastAsia="Times New Roman" w:hAnsi="Arial" w:cs="Arial"/>
        </w:rPr>
        <w:t>Овим путем потврђујем да је __________________________________________________________________</w:t>
      </w:r>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навести</w:t>
      </w:r>
      <w:proofErr w:type="gramEnd"/>
      <w:r w:rsidRPr="001B2C14">
        <w:rPr>
          <w:rFonts w:ascii="Arial" w:eastAsia="Times New Roman" w:hAnsi="Arial" w:cs="Arial"/>
        </w:rPr>
        <w:t xml:space="preserve"> назив седиште  понуђача)</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за</w:t>
      </w:r>
      <w:proofErr w:type="gramEnd"/>
      <w:r w:rsidRPr="001B2C14">
        <w:rPr>
          <w:rFonts w:ascii="Arial" w:eastAsia="Times New Roman" w:hAnsi="Arial" w:cs="Arial"/>
        </w:rPr>
        <w:t xml:space="preserve"> наше потребе пружио </w:t>
      </w:r>
      <w:r w:rsidR="00DD14E2">
        <w:rPr>
          <w:rFonts w:ascii="Arial" w:eastAsia="Calibri" w:hAnsi="Arial" w:cs="Arial"/>
          <w:lang w:val="sr-Cyrl-RS"/>
        </w:rPr>
        <w:t>услуге израде идејног пројекта или пројекта за грађевинску дозволу или пројекат за извођење радова исте или сличне садржине за депоније пепела и шљаке</w:t>
      </w:r>
      <w:r w:rsidRPr="001B2C14">
        <w:rPr>
          <w:rFonts w:ascii="Arial" w:eastAsia="TimesNewRomanPS-BoldMT" w:hAnsi="Arial" w:cs="Arial"/>
        </w:rPr>
        <w:t xml:space="preserve"> </w:t>
      </w:r>
      <w:r w:rsidRPr="001B2C14">
        <w:rPr>
          <w:rFonts w:ascii="Arial" w:eastAsia="Times New Roman" w:hAnsi="Arial" w:cs="Arial"/>
          <w:lang w:val="sr-Cyrl-RS"/>
        </w:rPr>
        <w:t>у</w:t>
      </w:r>
      <w:r w:rsidRPr="001B2C14">
        <w:rPr>
          <w:rFonts w:ascii="Arial" w:eastAsia="Times New Roman" w:hAnsi="Arial" w:cs="Arial"/>
        </w:rPr>
        <w:t xml:space="preserve"> уговореном року, обиму и квалитету и да </w:t>
      </w:r>
      <w:r w:rsidRPr="001B2C14">
        <w:rPr>
          <w:rFonts w:ascii="Arial" w:eastAsia="Times New Roman" w:hAnsi="Arial" w:cs="Arial"/>
          <w:lang w:val="sr-Cyrl-RS"/>
        </w:rPr>
        <w:t>до дана издавања ове потврде,</w:t>
      </w:r>
      <w:r w:rsidRPr="001B2C14">
        <w:rPr>
          <w:rFonts w:ascii="Arial" w:eastAsia="Times New Roman" w:hAnsi="Arial" w:cs="Arial"/>
        </w:rPr>
        <w:t xml:space="preserve"> није </w:t>
      </w:r>
      <w:r w:rsidRPr="001B2C14">
        <w:rPr>
          <w:rFonts w:ascii="Arial" w:eastAsia="Times New Roman" w:hAnsi="Arial" w:cs="Arial"/>
          <w:lang w:val="sr-Cyrl-RS"/>
        </w:rPr>
        <w:t>прекршио своје обавезе из гарантног рока.</w:t>
      </w:r>
    </w:p>
    <w:p w:rsidR="001B2C14" w:rsidRPr="001B2C14" w:rsidRDefault="001B2C14" w:rsidP="001B2C14">
      <w:pPr>
        <w:spacing w:before="120" w:after="0" w:line="240" w:lineRule="auto"/>
        <w:jc w:val="both"/>
        <w:rPr>
          <w:rFonts w:ascii="Arial" w:eastAsia="Times New Roman" w:hAnsi="Arial" w:cs="Arial"/>
          <w:lang w:val="sr-Cyrl-RS"/>
        </w:rPr>
      </w:pPr>
    </w:p>
    <w:tbl>
      <w:tblPr>
        <w:tblpPr w:leftFromText="180" w:rightFromText="180" w:vertAnchor="text" w:horzAnchor="margin" w:tblpY="49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552"/>
        <w:gridCol w:w="1984"/>
        <w:gridCol w:w="1843"/>
      </w:tblGrid>
      <w:tr w:rsidR="001B2C14" w:rsidRPr="001B2C14" w:rsidTr="001B2C14">
        <w:trPr>
          <w:trHeight w:val="1074"/>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1B2C14" w:rsidRPr="001B2C14" w:rsidRDefault="001B2C14" w:rsidP="001B2C14">
            <w:pPr>
              <w:spacing w:before="120" w:after="0" w:line="240" w:lineRule="auto"/>
              <w:ind w:left="426" w:hanging="426"/>
              <w:jc w:val="center"/>
              <w:rPr>
                <w:rFonts w:ascii="Arial" w:eastAsia="Calibri" w:hAnsi="Arial" w:cs="Arial"/>
              </w:rPr>
            </w:pPr>
            <w:r w:rsidRPr="001B2C14">
              <w:rPr>
                <w:rFonts w:ascii="Arial" w:eastAsia="Calibri" w:hAnsi="Arial" w:cs="Arial"/>
                <w:lang w:val="sr-Cyrl-RS"/>
              </w:rPr>
              <w:t>Бр</w:t>
            </w:r>
            <w:r w:rsidRPr="001B2C14">
              <w:rPr>
                <w:rFonts w:ascii="Arial" w:eastAsia="Calibri" w:hAnsi="Arial" w:cs="Arial"/>
              </w:rPr>
              <w:t>o</w:t>
            </w:r>
            <w:r w:rsidRPr="001B2C14">
              <w:rPr>
                <w:rFonts w:ascii="Arial" w:eastAsia="Calibri" w:hAnsi="Arial" w:cs="Arial"/>
                <w:lang w:val="sr-Cyrl-RS"/>
              </w:rPr>
              <w:t>ј и д</w:t>
            </w:r>
            <w:r w:rsidRPr="001B2C14">
              <w:rPr>
                <w:rFonts w:ascii="Arial" w:eastAsia="Calibri" w:hAnsi="Arial" w:cs="Arial"/>
              </w:rPr>
              <w:t>атум  закључења уговора</w:t>
            </w:r>
          </w:p>
        </w:tc>
        <w:tc>
          <w:tcPr>
            <w:tcW w:w="2552"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before="120" w:after="0" w:line="240" w:lineRule="auto"/>
              <w:jc w:val="center"/>
              <w:rPr>
                <w:rFonts w:ascii="Arial" w:eastAsia="Calibri" w:hAnsi="Arial" w:cs="Arial"/>
                <w:lang w:val="sr-Cyrl-RS"/>
              </w:rPr>
            </w:pPr>
            <w:r w:rsidRPr="001B2C14">
              <w:rPr>
                <w:rFonts w:ascii="Arial" w:eastAsia="Calibri" w:hAnsi="Arial" w:cs="Arial"/>
                <w:lang w:val="sr-Cyrl-RS"/>
              </w:rPr>
              <w:t>Предмет уговора</w:t>
            </w:r>
          </w:p>
        </w:tc>
        <w:tc>
          <w:tcPr>
            <w:tcW w:w="1984"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before="120" w:after="0" w:line="240" w:lineRule="auto"/>
              <w:jc w:val="center"/>
              <w:rPr>
                <w:rFonts w:ascii="Arial" w:eastAsia="Calibri" w:hAnsi="Arial" w:cs="Arial"/>
              </w:rPr>
            </w:pPr>
            <w:r w:rsidRPr="001B2C14">
              <w:rPr>
                <w:rFonts w:ascii="Arial" w:eastAsia="Calibri" w:hAnsi="Arial" w:cs="Arial"/>
              </w:rPr>
              <w:t>Датум реализације уговора</w:t>
            </w:r>
          </w:p>
        </w:tc>
        <w:tc>
          <w:tcPr>
            <w:tcW w:w="1843" w:type="dxa"/>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Вредност извршених услуга без ПДВ</w:t>
            </w:r>
          </w:p>
          <w:p w:rsidR="001B2C14" w:rsidRPr="001B2C14" w:rsidRDefault="001B2C14" w:rsidP="001B2C14">
            <w:pPr>
              <w:spacing w:after="0" w:line="240" w:lineRule="auto"/>
              <w:jc w:val="center"/>
              <w:rPr>
                <w:rFonts w:ascii="Arial" w:eastAsia="Calibri" w:hAnsi="Arial" w:cs="Arial"/>
                <w:bCs/>
                <w:iCs/>
                <w:lang w:val="sr-Cyrl-RS"/>
              </w:rPr>
            </w:pPr>
            <w:r w:rsidRPr="001B2C14">
              <w:rPr>
                <w:rFonts w:ascii="Arial" w:eastAsia="Calibri" w:hAnsi="Arial" w:cs="Arial"/>
                <w:bCs/>
                <w:iCs/>
              </w:rPr>
              <w:t>Дин</w:t>
            </w:r>
          </w:p>
        </w:tc>
      </w:tr>
      <w:tr w:rsidR="001B2C14" w:rsidRPr="001B2C14" w:rsidTr="001B2C14">
        <w:trPr>
          <w:trHeight w:val="72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1B2C14" w:rsidRPr="001B2C14" w:rsidRDefault="001B2C14" w:rsidP="001B2C14">
            <w:pPr>
              <w:spacing w:before="120" w:after="0" w:line="240" w:lineRule="auto"/>
              <w:jc w:val="both"/>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843" w:type="dxa"/>
          </w:tcPr>
          <w:p w:rsidR="001B2C14" w:rsidRPr="001B2C14" w:rsidRDefault="001B2C14" w:rsidP="001B2C14">
            <w:pPr>
              <w:spacing w:after="0" w:line="240" w:lineRule="auto"/>
              <w:jc w:val="center"/>
              <w:rPr>
                <w:rFonts w:ascii="Arial" w:eastAsia="Calibri" w:hAnsi="Arial" w:cs="Arial"/>
                <w:b/>
                <w:bCs/>
                <w:iCs/>
              </w:rPr>
            </w:pPr>
          </w:p>
        </w:tc>
      </w:tr>
      <w:tr w:rsidR="001B2C14" w:rsidRPr="001B2C14" w:rsidTr="001B2C14">
        <w:trPr>
          <w:trHeight w:val="696"/>
        </w:trPr>
        <w:tc>
          <w:tcPr>
            <w:tcW w:w="2943" w:type="dxa"/>
            <w:tcBorders>
              <w:top w:val="single" w:sz="4" w:space="0" w:color="auto"/>
              <w:left w:val="single" w:sz="4" w:space="0" w:color="auto"/>
              <w:bottom w:val="single" w:sz="4" w:space="0" w:color="auto"/>
              <w:right w:val="single" w:sz="4" w:space="0" w:color="auto"/>
            </w:tcBorders>
            <w:shd w:val="clear" w:color="auto" w:fill="auto"/>
          </w:tcPr>
          <w:p w:rsidR="001B2C14" w:rsidRPr="001B2C14" w:rsidRDefault="001B2C14" w:rsidP="001B2C14">
            <w:pPr>
              <w:spacing w:before="120" w:after="0" w:line="240" w:lineRule="auto"/>
              <w:jc w:val="both"/>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843" w:type="dxa"/>
          </w:tcPr>
          <w:p w:rsidR="001B2C14" w:rsidRPr="001B2C14" w:rsidRDefault="001B2C14" w:rsidP="001B2C14">
            <w:pPr>
              <w:spacing w:after="0" w:line="240" w:lineRule="auto"/>
              <w:jc w:val="center"/>
              <w:rPr>
                <w:rFonts w:ascii="Arial" w:eastAsia="Calibri" w:hAnsi="Arial" w:cs="Arial"/>
                <w:b/>
                <w:bCs/>
                <w:iCs/>
              </w:rPr>
            </w:pPr>
          </w:p>
        </w:tc>
      </w:tr>
      <w:tr w:rsidR="001B2C14" w:rsidRPr="001B2C14" w:rsidTr="001B2C14">
        <w:trPr>
          <w:trHeight w:val="692"/>
        </w:trPr>
        <w:tc>
          <w:tcPr>
            <w:tcW w:w="2943" w:type="dxa"/>
            <w:tcBorders>
              <w:top w:val="single" w:sz="4" w:space="0" w:color="auto"/>
              <w:left w:val="single" w:sz="4" w:space="0" w:color="auto"/>
              <w:bottom w:val="single" w:sz="4" w:space="0" w:color="auto"/>
              <w:right w:val="single" w:sz="4" w:space="0" w:color="auto"/>
            </w:tcBorders>
            <w:shd w:val="clear" w:color="auto" w:fill="auto"/>
          </w:tcPr>
          <w:p w:rsidR="001B2C14" w:rsidRPr="001B2C14" w:rsidRDefault="001B2C14" w:rsidP="001B2C14">
            <w:pPr>
              <w:spacing w:before="120" w:after="0" w:line="240" w:lineRule="auto"/>
              <w:jc w:val="both"/>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843" w:type="dxa"/>
          </w:tcPr>
          <w:p w:rsidR="001B2C14" w:rsidRPr="001B2C14" w:rsidRDefault="001B2C14" w:rsidP="001B2C14">
            <w:pPr>
              <w:spacing w:after="0" w:line="240" w:lineRule="auto"/>
              <w:jc w:val="center"/>
              <w:rPr>
                <w:rFonts w:ascii="Arial" w:eastAsia="Calibri" w:hAnsi="Arial" w:cs="Arial"/>
                <w:b/>
                <w:bCs/>
                <w:iCs/>
              </w:rPr>
            </w:pPr>
          </w:p>
        </w:tc>
      </w:tr>
      <w:tr w:rsidR="001B2C14" w:rsidRPr="001B2C14" w:rsidTr="001B2C14">
        <w:trPr>
          <w:trHeight w:val="701"/>
        </w:trPr>
        <w:tc>
          <w:tcPr>
            <w:tcW w:w="2943" w:type="dxa"/>
            <w:tcBorders>
              <w:top w:val="single" w:sz="4" w:space="0" w:color="auto"/>
              <w:left w:val="single" w:sz="4" w:space="0" w:color="auto"/>
              <w:bottom w:val="single" w:sz="4" w:space="0" w:color="auto"/>
              <w:right w:val="single" w:sz="4" w:space="0" w:color="auto"/>
            </w:tcBorders>
            <w:shd w:val="clear" w:color="auto" w:fill="auto"/>
          </w:tcPr>
          <w:p w:rsidR="001B2C14" w:rsidRPr="001B2C14" w:rsidRDefault="001B2C14" w:rsidP="001B2C14">
            <w:pPr>
              <w:spacing w:before="120" w:after="0" w:line="240" w:lineRule="auto"/>
              <w:jc w:val="both"/>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843" w:type="dxa"/>
          </w:tcPr>
          <w:p w:rsidR="001B2C14" w:rsidRPr="001B2C14" w:rsidRDefault="001B2C14" w:rsidP="001B2C14">
            <w:pPr>
              <w:spacing w:after="0" w:line="240" w:lineRule="auto"/>
              <w:jc w:val="center"/>
              <w:rPr>
                <w:rFonts w:ascii="Arial" w:eastAsia="Calibri" w:hAnsi="Arial" w:cs="Arial"/>
                <w:b/>
                <w:bCs/>
                <w:iCs/>
              </w:rPr>
            </w:pPr>
          </w:p>
        </w:tc>
      </w:tr>
      <w:tr w:rsidR="001B2C14" w:rsidRPr="001B2C14" w:rsidTr="001B2C14">
        <w:trPr>
          <w:trHeight w:val="701"/>
        </w:trPr>
        <w:tc>
          <w:tcPr>
            <w:tcW w:w="2943" w:type="dxa"/>
            <w:tcBorders>
              <w:top w:val="single" w:sz="4" w:space="0" w:color="auto"/>
              <w:left w:val="single" w:sz="4" w:space="0" w:color="auto"/>
              <w:bottom w:val="single" w:sz="4" w:space="0" w:color="auto"/>
              <w:right w:val="single" w:sz="4" w:space="0" w:color="auto"/>
            </w:tcBorders>
            <w:shd w:val="clear" w:color="auto" w:fill="auto"/>
          </w:tcPr>
          <w:p w:rsidR="001B2C14" w:rsidRPr="001B2C14" w:rsidRDefault="001B2C14" w:rsidP="001B2C14">
            <w:pPr>
              <w:spacing w:before="120" w:after="0" w:line="240" w:lineRule="auto"/>
              <w:jc w:val="both"/>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843" w:type="dxa"/>
          </w:tcPr>
          <w:p w:rsidR="001B2C14" w:rsidRPr="001B2C14" w:rsidRDefault="001B2C14" w:rsidP="001B2C14">
            <w:pPr>
              <w:spacing w:after="0" w:line="240" w:lineRule="auto"/>
              <w:jc w:val="center"/>
              <w:rPr>
                <w:rFonts w:ascii="Arial" w:eastAsia="Calibri" w:hAnsi="Arial" w:cs="Arial"/>
                <w:b/>
                <w:bCs/>
                <w:iCs/>
              </w:rPr>
            </w:pPr>
          </w:p>
        </w:tc>
      </w:tr>
    </w:tbl>
    <w:p w:rsidR="001B2C14" w:rsidRPr="001B2C14" w:rsidRDefault="001B2C14" w:rsidP="001B2C14">
      <w:pPr>
        <w:spacing w:before="120" w:after="0" w:line="240" w:lineRule="auto"/>
        <w:jc w:val="both"/>
        <w:rPr>
          <w:rFonts w:ascii="Arial" w:eastAsia="Times New Roman"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center"/>
              <w:rPr>
                <w:rFonts w:ascii="Arial" w:eastAsia="Times New Roman" w:hAnsi="Arial" w:cs="Arial"/>
                <w:lang w:val="sr-Cyrl-RS"/>
              </w:rPr>
            </w:pPr>
            <w:r w:rsidRPr="001B2C14">
              <w:rPr>
                <w:rFonts w:ascii="Arial" w:eastAsia="Times New Roman" w:hAnsi="Arial" w:cs="Arial"/>
              </w:rPr>
              <w:tab/>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center"/>
              <w:rPr>
                <w:rFonts w:ascii="Arial" w:eastAsia="Times New Roman" w:hAnsi="Arial" w:cs="Arial"/>
                <w:lang w:val="ru-RU"/>
              </w:rPr>
            </w:pPr>
            <w:r w:rsidRPr="001B2C14">
              <w:rPr>
                <w:rFonts w:ascii="Arial" w:eastAsia="Times New Roman" w:hAnsi="Arial" w:cs="Arial"/>
                <w:lang w:val="sr-Cyrl-CS"/>
              </w:rPr>
              <w:t>Наручилац/корисник услуга:</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b/>
        </w:rPr>
      </w:pPr>
      <w:r w:rsidRPr="001B2C14">
        <w:rPr>
          <w:rFonts w:ascii="Arial" w:eastAsia="Times New Roman" w:hAnsi="Arial" w:cs="Arial"/>
          <w:b/>
        </w:rPr>
        <w:t>НАПОМЕНА:</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3. </w:t>
      </w:r>
      <w:proofErr w:type="gramStart"/>
      <w:r w:rsidRPr="001B2C14">
        <w:rPr>
          <w:rFonts w:ascii="Arial" w:eastAsia="Times New Roman" w:hAnsi="Arial" w:cs="Arial"/>
        </w:rPr>
        <w:t>Закона о јавним набавкама.</w:t>
      </w:r>
      <w:proofErr w:type="gramEnd"/>
      <w:r w:rsidRPr="001B2C14">
        <w:rPr>
          <w:rFonts w:ascii="Arial" w:eastAsia="Times New Roman" w:hAnsi="Arial" w:cs="Arial"/>
        </w:rPr>
        <w:t xml:space="preserve"> </w:t>
      </w:r>
      <w:proofErr w:type="gramStart"/>
      <w:r w:rsidRPr="001B2C14">
        <w:rPr>
          <w:rFonts w:ascii="Arial" w:eastAsia="Times New Roman" w:hAnsi="Arial" w:cs="Arial"/>
        </w:rPr>
        <w:t>Давање неистинитих података у понуди је основ за негативну референцу у смислу члана 82.</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3) Закона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spacing w:after="0" w:line="240" w:lineRule="auto"/>
        <w:jc w:val="both"/>
        <w:outlineLvl w:val="1"/>
        <w:rPr>
          <w:rFonts w:ascii="Arial" w:eastAsia="Times New Roman" w:hAnsi="Arial" w:cs="Arial"/>
          <w:b/>
          <w:lang w:val="sr-Cyrl-RS"/>
        </w:rPr>
      </w:pPr>
    </w:p>
    <w:p w:rsidR="001B2C14" w:rsidRPr="001B2C14" w:rsidRDefault="001B2C14" w:rsidP="001B2C14">
      <w:pPr>
        <w:spacing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t xml:space="preserve">ПРИЛОГ </w:t>
      </w:r>
      <w:r w:rsidRPr="001B2C14">
        <w:rPr>
          <w:rFonts w:ascii="Arial" w:eastAsia="Times New Roman" w:hAnsi="Arial" w:cs="Arial"/>
          <w:b/>
          <w:lang w:val="sr-Cyrl-RS"/>
        </w:rPr>
        <w:t>1.</w:t>
      </w:r>
      <w:proofErr w:type="gramEnd"/>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b/>
          <w:lang w:val="sr-Cyrl-CS" w:eastAsia="ar-SA"/>
        </w:rPr>
      </w:pPr>
      <w:r w:rsidRPr="001B2C14">
        <w:rPr>
          <w:rFonts w:ascii="Arial" w:eastAsia="Times New Roman" w:hAnsi="Arial" w:cs="Arial"/>
          <w:b/>
          <w:lang w:val="sr-Cyrl-CS" w:eastAsia="ar-SA"/>
        </w:rPr>
        <w:t>СПОРАЗУМ  УЧЕСНИКА ЗАЈЕДНИЧКЕ ПОНУДЕ</w:t>
      </w:r>
    </w:p>
    <w:p w:rsidR="001B2C14" w:rsidRPr="001B2C14" w:rsidRDefault="001B2C14" w:rsidP="001B2C14">
      <w:pPr>
        <w:spacing w:after="0" w:line="240" w:lineRule="auto"/>
        <w:jc w:val="center"/>
        <w:rPr>
          <w:rFonts w:ascii="Arial" w:eastAsia="Times New Roman" w:hAnsi="Arial" w:cs="Arial"/>
          <w:b/>
          <w:lang w:val="sr-Cyrl-CS" w:eastAsia="ar-SA"/>
        </w:rPr>
      </w:pPr>
    </w:p>
    <w:p w:rsidR="001B2C14" w:rsidRPr="001B2C14" w:rsidRDefault="001B2C14" w:rsidP="001B2C14">
      <w:pPr>
        <w:framePr w:hSpace="180" w:wrap="around" w:vAnchor="text" w:hAnchor="page" w:xAlign="center" w:y="1328"/>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На основу члана 81. Закона о јавним набавкама </w:t>
      </w:r>
      <w:r w:rsidRPr="001B2C14">
        <w:rPr>
          <w:rFonts w:ascii="Arial" w:eastAsia="TimesNewRomanPSMT" w:hAnsi="Arial" w:cs="Arial"/>
          <w:lang w:val="ru-RU"/>
        </w:rPr>
        <w:t xml:space="preserve">(„Сл. </w:t>
      </w:r>
      <w:r w:rsidRPr="001B2C14">
        <w:rPr>
          <w:rFonts w:ascii="Arial" w:eastAsia="TimesNewRomanPSMT" w:hAnsi="Arial" w:cs="Arial"/>
          <w:lang w:val="sr-Cyrl-CS"/>
        </w:rPr>
        <w:t>г</w:t>
      </w:r>
      <w:r w:rsidRPr="001B2C14">
        <w:rPr>
          <w:rFonts w:ascii="Arial" w:eastAsia="TimesNewRomanPSMT" w:hAnsi="Arial" w:cs="Arial"/>
          <w:lang w:val="ru-RU"/>
        </w:rPr>
        <w:t>ласник РС” бр. 1</w:t>
      </w:r>
      <w:r w:rsidRPr="001B2C14">
        <w:rPr>
          <w:rFonts w:ascii="Arial" w:eastAsia="TimesNewRomanPSMT" w:hAnsi="Arial" w:cs="Arial"/>
          <w:lang w:val="sr-Cyrl-CS"/>
        </w:rPr>
        <w:t>24</w:t>
      </w:r>
      <w:r w:rsidRPr="001B2C14">
        <w:rPr>
          <w:rFonts w:ascii="Arial" w:eastAsia="TimesNewRomanPSMT" w:hAnsi="Arial" w:cs="Arial"/>
          <w:lang w:val="ru-RU"/>
        </w:rPr>
        <w:t>/20</w:t>
      </w:r>
      <w:r w:rsidRPr="001B2C14">
        <w:rPr>
          <w:rFonts w:ascii="Arial" w:eastAsia="TimesNewRomanPSMT" w:hAnsi="Arial" w:cs="Arial"/>
          <w:lang w:val="sr-Cyrl-CS"/>
        </w:rPr>
        <w:t>12</w:t>
      </w:r>
      <w:r w:rsidRPr="001B2C14">
        <w:rPr>
          <w:rFonts w:ascii="Arial" w:eastAsia="TimesNewRomanPSMT" w:hAnsi="Arial" w:cs="Arial"/>
          <w:lang w:val="ru-RU"/>
        </w:rPr>
        <w:t>, 14/15, 68/15</w:t>
      </w:r>
      <w:r w:rsidRPr="001B2C14">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B2C14" w:rsidRPr="001B2C14" w:rsidTr="001B2C14">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НАЗИВ И СЕДИШТЕ ЧЛАНА ГРУПЕ ПОНУЂАЧА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44"/>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80"/>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2. Oпис послова сваког од понуђача из групе понуђача у извршењу уговора: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433"/>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3.Друго:</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bl>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spacing w:before="120" w:after="120" w:line="240" w:lineRule="auto"/>
        <w:jc w:val="both"/>
        <w:rPr>
          <w:rFonts w:ascii="Arial" w:eastAsia="Times New Roman" w:hAnsi="Arial" w:cs="Arial"/>
          <w:spacing w:val="4"/>
        </w:rPr>
      </w:pPr>
      <w:r w:rsidRPr="001B2C14">
        <w:rPr>
          <w:rFonts w:ascii="Arial" w:eastAsia="Times New Roman" w:hAnsi="Arial" w:cs="Arial"/>
          <w:spacing w:val="4"/>
          <w:lang w:val="sr-Cyrl-CS"/>
        </w:rPr>
        <w:t xml:space="preserve">Датум:                                                                                                  </w:t>
      </w:r>
    </w:p>
    <w:p w:rsidR="001B2C14" w:rsidRPr="001B2C14" w:rsidRDefault="001B2C14" w:rsidP="001B2C14">
      <w:pPr>
        <w:tabs>
          <w:tab w:val="num" w:pos="360"/>
        </w:tabs>
        <w:spacing w:before="120" w:after="0" w:line="240" w:lineRule="auto"/>
        <w:jc w:val="both"/>
        <w:rPr>
          <w:rFonts w:ascii="Arial" w:eastAsia="Times New Roman" w:hAnsi="Arial" w:cs="Arial"/>
          <w:spacing w:val="2"/>
          <w:lang w:val="sr-Cyrl-CS"/>
        </w:rPr>
      </w:pPr>
      <w:r w:rsidRPr="001B2C14">
        <w:rPr>
          <w:rFonts w:ascii="Arial" w:eastAsia="Times New Roman" w:hAnsi="Arial" w:cs="Arial"/>
          <w:spacing w:val="2"/>
          <w:lang w:val="sr-Cyrl-CS"/>
        </w:rPr>
        <w:t xml:space="preserve">___________                                     </w:t>
      </w:r>
    </w:p>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b/>
        </w:rPr>
        <w:t xml:space="preserve">                                                                                                                         </w:t>
      </w:r>
      <w:proofErr w:type="gramStart"/>
      <w:r w:rsidRPr="001B2C14">
        <w:rPr>
          <w:rFonts w:ascii="Arial" w:eastAsia="Times New Roman" w:hAnsi="Arial" w:cs="Arial"/>
          <w:b/>
        </w:rPr>
        <w:t>ПРИЛОГ бр.</w:t>
      </w:r>
      <w:r w:rsidRPr="001B2C14">
        <w:rPr>
          <w:rFonts w:ascii="Arial" w:eastAsia="Times New Roman" w:hAnsi="Arial" w:cs="Arial"/>
          <w:b/>
          <w:lang w:val="sr-Cyrl-RS"/>
        </w:rPr>
        <w:t>2.</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ЗАПИСНИК О ПРУЖЕНИМ УСЛУГАМА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rPr>
          <w:rFonts w:ascii="Arial" w:eastAsia="Times New Roman" w:hAnsi="Arial" w:cs="Arial"/>
        </w:rPr>
      </w:pPr>
      <w:r w:rsidRPr="001B2C14">
        <w:rPr>
          <w:rFonts w:ascii="Arial" w:eastAsia="Times New Roman" w:hAnsi="Arial" w:cs="Arial"/>
        </w:rPr>
        <w:t>Датум 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1B2C14">
        <w:rPr>
          <w:rFonts w:ascii="Arial" w:eastAsia="Times New Roman" w:hAnsi="Arial" w:cs="Arial"/>
        </w:rPr>
        <w:tab/>
        <w:t>ПРУЖАЛАЦ УСЛУГА:</w:t>
      </w:r>
      <w:r w:rsidRPr="001B2C14">
        <w:rPr>
          <w:rFonts w:ascii="Arial" w:eastAsia="Times New Roman" w:hAnsi="Arial" w:cs="Arial"/>
        </w:rPr>
        <w:tab/>
      </w:r>
      <w:r w:rsidRPr="001B2C14">
        <w:rPr>
          <w:rFonts w:ascii="Arial" w:eastAsia="Times New Roman" w:hAnsi="Arial" w:cs="Arial"/>
        </w:rPr>
        <w:tab/>
        <w:t xml:space="preserve">      КОРИСНИК УСЛУГА: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w:t>
      </w:r>
      <w:r w:rsidRPr="001B2C14">
        <w:rPr>
          <w:rFonts w:ascii="Arial" w:eastAsia="Times New Roman" w:hAnsi="Arial" w:cs="Arial"/>
        </w:rPr>
        <w:tab/>
      </w:r>
      <w:r w:rsidRPr="001B2C14">
        <w:rPr>
          <w:rFonts w:ascii="Arial" w:eastAsia="Times New Roman" w:hAnsi="Arial" w:cs="Arial"/>
        </w:rPr>
        <w:tab/>
        <w:t xml:space="preserve">     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(Назив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(Назив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center" w:pos="4514"/>
        </w:tabs>
        <w:spacing w:after="0" w:line="240" w:lineRule="auto"/>
        <w:jc w:val="both"/>
        <w:rPr>
          <w:rFonts w:ascii="Arial" w:eastAsia="Times New Roman" w:hAnsi="Arial" w:cs="Arial"/>
        </w:rPr>
      </w:pPr>
      <w:r w:rsidRPr="001B2C14">
        <w:rPr>
          <w:rFonts w:ascii="Arial" w:eastAsia="Times New Roman" w:hAnsi="Arial" w:cs="Arial"/>
        </w:rPr>
        <w:t>__________________________</w:t>
      </w:r>
      <w:r w:rsidRPr="001B2C14">
        <w:rPr>
          <w:rFonts w:ascii="Arial" w:eastAsia="Times New Roman" w:hAnsi="Arial" w:cs="Arial"/>
        </w:rPr>
        <w:tab/>
        <w:t xml:space="preserve">                      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(Адреса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(Адреса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Уговора/Датум:      __________________________________________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налога за набавку (НЗН):  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Место извршене услуге</w:t>
      </w:r>
      <w:r w:rsidRPr="001B2C14">
        <w:rPr>
          <w:rFonts w:ascii="Arial" w:eastAsia="Times New Roman" w:hAnsi="Arial" w:cs="Arial"/>
          <w:vertAlign w:val="superscript"/>
          <w:lang w:val="ru-RU"/>
        </w:rPr>
        <w:t xml:space="preserve"> 1</w:t>
      </w:r>
      <w:r w:rsidRPr="001B2C14">
        <w:rPr>
          <w:rFonts w:ascii="Arial" w:eastAsia="Times New Roman" w:hAnsi="Arial" w:cs="Arial"/>
        </w:rPr>
        <w:t>:  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Објекат: 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 ДЕТАЉНА СПЕЦИФИКАЦИЈА УСЛУГЕ: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Укупна вредност извршених услуга по спецификацији (без ПДВ)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ПРИЛОГ: </w:t>
      </w:r>
      <w:r w:rsidRPr="001B2C14">
        <w:rPr>
          <w:rFonts w:ascii="Arial" w:eastAsia="Times New Roman" w:hAnsi="Arial" w:cs="Arial"/>
          <w:lang w:val="sr-Cyrl-RS"/>
        </w:rPr>
        <w:t>Записник о увођењу Пружаоца услуга у посао</w:t>
      </w:r>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Предмет уговора нема видљивих оштећења </w:t>
      </w:r>
      <w:r w:rsidRPr="001B2C14">
        <w:rPr>
          <w:rFonts w:ascii="Arial" w:eastAsia="Times New Roman" w:hAnsi="Arial" w:cs="Arial"/>
        </w:rPr>
        <w:tab/>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Укупан број позиција из спецификације:                            Број улаза: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B2C14">
        <w:rPr>
          <w:rFonts w:ascii="Arial" w:eastAsia="Times New Roman" w:hAnsi="Arial" w:cs="Arial"/>
        </w:rPr>
        <w:t>бр.,</w:t>
      </w:r>
      <w:proofErr w:type="gramEnd"/>
      <w:r w:rsidRPr="001B2C14">
        <w:rPr>
          <w:rFonts w:ascii="Arial" w:eastAsia="Times New Roman" w:hAnsi="Arial"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Б) Да су </w:t>
      </w:r>
      <w:proofErr w:type="gramStart"/>
      <w:r w:rsidRPr="001B2C14">
        <w:rPr>
          <w:rFonts w:ascii="Arial" w:eastAsia="Times New Roman" w:hAnsi="Arial" w:cs="Arial"/>
        </w:rPr>
        <w:t>услуга(</w:t>
      </w:r>
      <w:proofErr w:type="gramEnd"/>
      <w:r w:rsidRPr="001B2C14">
        <w:rPr>
          <w:rFonts w:ascii="Arial" w:eastAsia="Times New Roman" w:hAnsi="Arial" w:cs="Arial"/>
        </w:rPr>
        <w:t>е) извршени у обиму, квалитету, уговореном року и сагласно уговору потврђују:</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color w:val="00B0F0"/>
        </w:rPr>
        <w:t xml:space="preserve">    </w:t>
      </w:r>
      <w:r w:rsidRPr="001B2C14">
        <w:rPr>
          <w:rFonts w:ascii="Arial" w:eastAsia="Times New Roman" w:hAnsi="Arial" w:cs="Arial"/>
        </w:rPr>
        <w:t>ПРУЖАЛАЦ:</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r>
      <w:r w:rsidRPr="001B2C14">
        <w:rPr>
          <w:rFonts w:ascii="Arial" w:eastAsia="Times New Roman" w:hAnsi="Arial" w:cs="Arial"/>
          <w:lang w:val="sr-Cyrl-RS"/>
        </w:rPr>
        <w:tab/>
        <w:t xml:space="preserve">         </w:t>
      </w:r>
      <w:r w:rsidRPr="001B2C14">
        <w:rPr>
          <w:rFonts w:ascii="Arial" w:eastAsia="Times New Roman" w:hAnsi="Arial" w:cs="Arial"/>
        </w:rPr>
        <w:t xml:space="preserve">КОРИСНИК:                 </w:t>
      </w:r>
    </w:p>
    <w:p w:rsidR="001B2C14" w:rsidRPr="001B2C14" w:rsidRDefault="001B2C14" w:rsidP="001B2C14">
      <w:pPr>
        <w:spacing w:after="0" w:line="240" w:lineRule="auto"/>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____________________         </w:t>
      </w: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    (Име и презиме)</w:t>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t xml:space="preserve">   (Име и презиме)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____________________</w:t>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t xml:space="preserve">         </w:t>
      </w:r>
      <w:r w:rsidRPr="001B2C14">
        <w:rPr>
          <w:rFonts w:ascii="Arial" w:eastAsia="Times New Roman" w:hAnsi="Arial" w:cs="Arial"/>
        </w:rPr>
        <w:t>_____________________          (Потпис)</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        (Потпис</w:t>
      </w:r>
      <w:r w:rsidRPr="001B2C14">
        <w:rPr>
          <w:rFonts w:ascii="Arial" w:eastAsia="Times New Roman" w:hAnsi="Arial" w:cs="Arial"/>
          <w:lang w:val="sr-Cyrl-RS"/>
        </w:rPr>
        <w:t>)</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vertAlign w:val="superscript"/>
          <w:lang w:val="ru-RU"/>
        </w:rPr>
        <w:t>1)</w:t>
      </w:r>
      <w:r w:rsidRPr="001B2C14">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*Појашњења: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-Сви добављачи биће дужни да уз фактуру доставе и обострано потписани Записник.</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keepNext/>
        <w:tabs>
          <w:tab w:val="left" w:pos="567"/>
        </w:tabs>
        <w:spacing w:after="0" w:line="240" w:lineRule="auto"/>
        <w:jc w:val="center"/>
        <w:outlineLvl w:val="0"/>
        <w:rPr>
          <w:rFonts w:ascii="Arial" w:eastAsia="Arial Unicode MS" w:hAnsi="Arial" w:cs="Arial"/>
          <w:b/>
        </w:rPr>
      </w:pPr>
    </w:p>
    <w:p w:rsidR="001B2C14" w:rsidRPr="001B2C14" w:rsidRDefault="001B2C14" w:rsidP="001B2C14">
      <w:pPr>
        <w:spacing w:after="0" w:line="240" w:lineRule="auto"/>
        <w:jc w:val="both"/>
        <w:rPr>
          <w:rFonts w:ascii="Arial" w:eastAsia="Times New Roman" w:hAnsi="Arial" w:cs="Arial"/>
          <w:color w:val="FF0000"/>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color w:val="FF0000"/>
          <w:kern w:val="28"/>
          <w:lang w:eastAsia="x-none"/>
        </w:rPr>
      </w:pPr>
      <w:bookmarkStart w:id="258" w:name="_Toc442559948"/>
    </w:p>
    <w:tbl>
      <w:tblPr>
        <w:tblW w:w="9122" w:type="dxa"/>
        <w:tblLook w:val="0000" w:firstRow="0" w:lastRow="0" w:firstColumn="0" w:lastColumn="0" w:noHBand="0" w:noVBand="0"/>
      </w:tblPr>
      <w:tblGrid>
        <w:gridCol w:w="4281"/>
        <w:gridCol w:w="4841"/>
      </w:tblGrid>
      <w:tr w:rsidR="001B2C14" w:rsidRPr="001B2C14" w:rsidTr="001B2C14">
        <w:trPr>
          <w:trHeight w:val="905"/>
        </w:trPr>
        <w:tc>
          <w:tcPr>
            <w:tcW w:w="4281" w:type="dxa"/>
          </w:tcPr>
          <w:p w:rsidR="001B2C14" w:rsidRPr="001B2C14" w:rsidRDefault="001B2C14" w:rsidP="001B2C14">
            <w:pPr>
              <w:ind w:left="-2"/>
              <w:rPr>
                <w:rFonts w:ascii="Arial" w:eastAsia="Calibri" w:hAnsi="Arial" w:cs="Arial"/>
              </w:rPr>
            </w:pPr>
            <w:r>
              <w:rPr>
                <w:rFonts w:ascii="Arial" w:eastAsia="Calibri" w:hAnsi="Arial" w:cs="Arial"/>
                <w:noProof/>
              </w:rPr>
              <w:lastRenderedPageBreak/>
              <w:drawing>
                <wp:inline distT="0" distB="0" distL="0" distR="0" wp14:anchorId="19692FFD" wp14:editId="7362AA8A">
                  <wp:extent cx="8286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4841" w:type="dxa"/>
          </w:tcPr>
          <w:p w:rsidR="001B2C14" w:rsidRPr="001B2C14" w:rsidRDefault="001B2C14" w:rsidP="001B2C14">
            <w:pPr>
              <w:ind w:left="552"/>
              <w:rPr>
                <w:rFonts w:ascii="Arial" w:eastAsia="Calibri" w:hAnsi="Arial" w:cs="Arial"/>
              </w:rPr>
            </w:pPr>
          </w:p>
          <w:p w:rsidR="001B2C14" w:rsidRPr="001B2C14" w:rsidRDefault="001B2C14" w:rsidP="001B2C14">
            <w:pPr>
              <w:rPr>
                <w:rFonts w:ascii="Arial" w:eastAsia="Calibri" w:hAnsi="Arial" w:cs="Arial"/>
              </w:rPr>
            </w:pPr>
          </w:p>
        </w:tc>
      </w:tr>
      <w:tr w:rsidR="001B2C14" w:rsidRPr="001B2C14" w:rsidTr="001B2C14">
        <w:trPr>
          <w:trHeight w:val="330"/>
        </w:trPr>
        <w:tc>
          <w:tcPr>
            <w:tcW w:w="4281" w:type="dxa"/>
          </w:tcPr>
          <w:p w:rsidR="001B2C14" w:rsidRPr="001B2C14" w:rsidRDefault="001B2C14" w:rsidP="001B2C14">
            <w:pPr>
              <w:jc w:val="center"/>
              <w:rPr>
                <w:rFonts w:ascii="Arial" w:eastAsia="Calibri" w:hAnsi="Arial" w:cs="Arial"/>
                <w:b/>
              </w:rPr>
            </w:pPr>
            <w:r w:rsidRPr="001B2C14">
              <w:rPr>
                <w:rFonts w:ascii="Arial" w:eastAsia="Calibri" w:hAnsi="Arial" w:cs="Arial"/>
                <w:b/>
              </w:rPr>
              <w:t>Електропривреда Србије  - ЕПС</w:t>
            </w:r>
          </w:p>
        </w:tc>
        <w:tc>
          <w:tcPr>
            <w:tcW w:w="4841" w:type="dxa"/>
          </w:tcPr>
          <w:p w:rsidR="001B2C14" w:rsidRPr="001B2C14" w:rsidRDefault="001B2C14" w:rsidP="001B2C14">
            <w:pPr>
              <w:jc w:val="center"/>
              <w:rPr>
                <w:rFonts w:ascii="Arial" w:eastAsia="Calibri" w:hAnsi="Arial" w:cs="Arial"/>
                <w:b/>
                <w:bCs/>
              </w:rPr>
            </w:pPr>
          </w:p>
        </w:tc>
      </w:tr>
    </w:tbl>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rPr>
      </w:pPr>
      <w:r w:rsidRPr="001B2C14">
        <w:rPr>
          <w:rFonts w:ascii="Arial" w:eastAsia="Calibri" w:hAnsi="Arial" w:cs="Arial"/>
          <w:b/>
          <w:iCs/>
        </w:rPr>
        <w:t xml:space="preserve">Kонкурсна документација </w:t>
      </w:r>
    </w:p>
    <w:p w:rsidR="001B2C14" w:rsidRPr="001B2C14" w:rsidRDefault="001B2C14" w:rsidP="001B2C14">
      <w:pPr>
        <w:autoSpaceDE w:val="0"/>
        <w:autoSpaceDN w:val="0"/>
        <w:adjustRightInd w:val="0"/>
        <w:spacing w:after="0" w:line="240" w:lineRule="auto"/>
        <w:jc w:val="both"/>
        <w:rPr>
          <w:rFonts w:ascii="Arial" w:eastAsia="Calibri" w:hAnsi="Arial" w:cs="Arial"/>
          <w:i/>
          <w:iCs/>
        </w:rPr>
      </w:pPr>
    </w:p>
    <w:p w:rsidR="001B2C14" w:rsidRPr="001B2C14" w:rsidRDefault="001B2C14" w:rsidP="001B2C14">
      <w:pPr>
        <w:autoSpaceDE w:val="0"/>
        <w:autoSpaceDN w:val="0"/>
        <w:adjustRightInd w:val="0"/>
        <w:spacing w:after="0" w:line="240" w:lineRule="auto"/>
        <w:jc w:val="both"/>
        <w:rPr>
          <w:rFonts w:ascii="Arial" w:eastAsia="Calibri" w:hAnsi="Arial" w:cs="Arial"/>
          <w:b/>
          <w:bCs/>
          <w:i/>
          <w:iCs/>
        </w:rPr>
      </w:pPr>
    </w:p>
    <w:p w:rsidR="001B2C14" w:rsidRPr="001B2C14" w:rsidRDefault="001B2C14" w:rsidP="001B2C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1B2C14">
        <w:rPr>
          <w:rFonts w:ascii="Arial" w:eastAsia="Times New Roman" w:hAnsi="Arial" w:cs="Arial"/>
          <w:b/>
          <w:bCs/>
          <w:iCs/>
          <w:kern w:val="28"/>
          <w:lang w:val="sr-Cyrl-RS" w:eastAsia="x-none"/>
        </w:rPr>
        <w:t xml:space="preserve">8. </w:t>
      </w:r>
      <w:r w:rsidRPr="001B2C14">
        <w:rPr>
          <w:rFonts w:ascii="Arial" w:eastAsia="Times New Roman" w:hAnsi="Arial" w:cs="Arial"/>
          <w:b/>
          <w:bCs/>
          <w:iCs/>
          <w:kern w:val="28"/>
          <w:lang w:val="x-none" w:eastAsia="x-none"/>
        </w:rPr>
        <w:t>МОДЕЛ УГОВОРА</w:t>
      </w: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kern w:val="28"/>
          <w:lang w:eastAsia="x-none"/>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дати Модел уговора потписује, оверава и доставља у понуди.</w:t>
      </w:r>
      <w:proofErr w:type="gramEnd"/>
    </w:p>
    <w:p w:rsidR="001B2C14" w:rsidRPr="001B2C14" w:rsidRDefault="001B2C14" w:rsidP="001B2C14">
      <w:pPr>
        <w:keepNext/>
        <w:tabs>
          <w:tab w:val="left" w:pos="567"/>
        </w:tabs>
        <w:spacing w:after="0" w:line="240" w:lineRule="auto"/>
        <w:outlineLvl w:val="0"/>
        <w:rPr>
          <w:rFonts w:ascii="Arial" w:eastAsia="Times New Roman" w:hAnsi="Arial" w:cs="Arial"/>
          <w:b/>
        </w:rPr>
      </w:pPr>
    </w:p>
    <w:bookmarkEnd w:id="258"/>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r w:rsidRPr="001B2C14">
        <w:rPr>
          <w:rFonts w:ascii="Arial" w:eastAsia="Times New Roman" w:hAnsi="Arial" w:cs="Arial"/>
          <w:b/>
        </w:rPr>
        <w:t>Уговорне стране:</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КОРИСНИК УСЛУГЕ</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Јавно предузеће „Електропривреда Србије</w:t>
      </w:r>
      <w:proofErr w:type="gramStart"/>
      <w:r w:rsidRPr="001B2C14">
        <w:rPr>
          <w:rFonts w:ascii="Arial" w:eastAsia="Times New Roman" w:hAnsi="Arial" w:cs="Arial"/>
        </w:rPr>
        <w:t>“ из</w:t>
      </w:r>
      <w:proofErr w:type="gramEnd"/>
      <w:r w:rsidRPr="001B2C14">
        <w:rPr>
          <w:rFonts w:ascii="Arial" w:eastAsia="Times New Roman"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ПРУЖАЛАЦ УСЛУГЕ</w:t>
      </w:r>
      <w:r w:rsidRPr="001B2C14">
        <w:rPr>
          <w:rFonts w:ascii="Arial" w:eastAsia="Times New Roman" w:hAnsi="Arial" w:cs="Arial"/>
        </w:rPr>
        <w:t xml:space="preserve">:  </w:t>
      </w:r>
    </w:p>
    <w:p w:rsidR="001B2C14" w:rsidRPr="001B2C14" w:rsidRDefault="001B2C14" w:rsidP="001B2C14">
      <w:pPr>
        <w:numPr>
          <w:ilvl w:val="0"/>
          <w:numId w:val="7"/>
        </w:numPr>
        <w:spacing w:before="120" w:after="0" w:line="240" w:lineRule="auto"/>
        <w:contextualSpacing/>
        <w:jc w:val="both"/>
        <w:rPr>
          <w:rFonts w:ascii="Arial" w:eastAsia="Calibri" w:hAnsi="Arial" w:cs="Arial"/>
        </w:rPr>
      </w:pPr>
      <w:r w:rsidRPr="001B2C14">
        <w:rPr>
          <w:rFonts w:ascii="Arial" w:eastAsia="Calibri" w:hAnsi="Arial" w:cs="Arial"/>
        </w:rPr>
        <w:t xml:space="preserve">_________________ </w:t>
      </w:r>
      <w:proofErr w:type="gramStart"/>
      <w:r w:rsidRPr="001B2C14">
        <w:rPr>
          <w:rFonts w:ascii="Arial" w:eastAsia="Calibri" w:hAnsi="Arial" w:cs="Arial"/>
        </w:rPr>
        <w:t>из</w:t>
      </w:r>
      <w:proofErr w:type="gramEnd"/>
      <w:r w:rsidRPr="001B2C14">
        <w:rPr>
          <w:rFonts w:ascii="Arial" w:eastAsia="Calibri"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B2C14" w:rsidRPr="001B2C14" w:rsidRDefault="001B2C14" w:rsidP="001B2C14">
      <w:pPr>
        <w:spacing w:after="0" w:line="240" w:lineRule="auto"/>
        <w:ind w:left="360"/>
        <w:jc w:val="both"/>
        <w:rPr>
          <w:rFonts w:ascii="Arial" w:eastAsia="Times New Roman"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2а</w:t>
      </w:r>
      <w:proofErr w:type="gramStart"/>
      <w:r w:rsidRPr="001B2C14">
        <w:rPr>
          <w:rFonts w:ascii="Arial" w:eastAsia="Calibri" w:hAnsi="Arial" w:cs="Arial"/>
        </w:rPr>
        <w:t>)_</w:t>
      </w:r>
      <w:proofErr w:type="gramEnd"/>
      <w:r w:rsidRPr="001B2C14">
        <w:rPr>
          <w:rFonts w:ascii="Arial" w:eastAsia="Calibri" w:hAnsi="Arial" w:cs="Arial"/>
        </w:rPr>
        <w:t>_______________________________________из</w:t>
      </w:r>
      <w:r w:rsidRPr="001B2C14">
        <w:rPr>
          <w:rFonts w:ascii="Arial" w:eastAsia="Calibri" w:hAnsi="Arial" w:cs="Arial"/>
        </w:rPr>
        <w:tab/>
        <w:t>_____________, улица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r w:rsidRPr="001B2C14">
        <w:rPr>
          <w:rFonts w:ascii="Arial" w:eastAsia="Times New Roman" w:hAnsi="Arial" w:cs="Arial"/>
        </w:rPr>
        <w:t>текући рачун ____________</w:t>
      </w:r>
      <w:proofErr w:type="gramStart"/>
      <w:r w:rsidRPr="001B2C14">
        <w:rPr>
          <w:rFonts w:ascii="Arial" w:eastAsia="Times New Roman" w:hAnsi="Arial" w:cs="Arial"/>
        </w:rPr>
        <w:t>,банка</w:t>
      </w:r>
      <w:proofErr w:type="gramEnd"/>
      <w:r w:rsidRPr="001B2C14">
        <w:rPr>
          <w:rFonts w:ascii="Arial" w:eastAsia="Times New Roman" w:hAnsi="Arial" w:cs="Arial"/>
        </w:rPr>
        <w:t xml:space="preserve"> ______________ ,</w:t>
      </w:r>
      <w:r w:rsidRPr="001B2C14">
        <w:rPr>
          <w:rFonts w:ascii="Arial" w:eastAsia="Calibri" w:hAnsi="Arial" w:cs="Arial"/>
        </w:rPr>
        <w:t>кога заступа __________________________, (члан групе понуђача или подизвођач)</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заједно: Уговорне стране)</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2б</w:t>
      </w:r>
      <w:proofErr w:type="gramStart"/>
      <w:r w:rsidRPr="001B2C14">
        <w:rPr>
          <w:rFonts w:ascii="Arial" w:eastAsia="Calibri" w:hAnsi="Arial" w:cs="Arial"/>
        </w:rPr>
        <w:t>)_</w:t>
      </w:r>
      <w:proofErr w:type="gramEnd"/>
      <w:r w:rsidRPr="001B2C14">
        <w:rPr>
          <w:rFonts w:ascii="Arial" w:eastAsia="Calibri" w:hAnsi="Arial" w:cs="Arial"/>
        </w:rPr>
        <w:t>______________________________________из</w:t>
      </w:r>
      <w:r w:rsidRPr="001B2C14">
        <w:rPr>
          <w:rFonts w:ascii="Arial" w:eastAsia="Calibri" w:hAnsi="Arial" w:cs="Arial"/>
        </w:rPr>
        <w:tab/>
        <w:t>_____________, улица</w:t>
      </w:r>
    </w:p>
    <w:p w:rsidR="001B2C14" w:rsidRPr="001B2C14" w:rsidRDefault="001B2C14" w:rsidP="001B2C14">
      <w:pPr>
        <w:spacing w:after="0" w:line="240" w:lineRule="auto"/>
        <w:jc w:val="both"/>
        <w:rPr>
          <w:rFonts w:ascii="Arial" w:eastAsia="Calibri"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p>
    <w:p w:rsidR="001B2C14" w:rsidRPr="001B2C14" w:rsidRDefault="001B2C14" w:rsidP="001B2C14">
      <w:pPr>
        <w:spacing w:after="0" w:line="240" w:lineRule="auto"/>
        <w:jc w:val="both"/>
        <w:rPr>
          <w:rFonts w:ascii="Arial" w:eastAsia="Calibri" w:hAnsi="Arial" w:cs="Arial"/>
        </w:rPr>
      </w:pPr>
      <w:proofErr w:type="gramStart"/>
      <w:r w:rsidRPr="001B2C14">
        <w:rPr>
          <w:rFonts w:ascii="Arial" w:eastAsia="Times New Roman" w:hAnsi="Arial" w:cs="Arial"/>
        </w:rPr>
        <w:t>текући</w:t>
      </w:r>
      <w:proofErr w:type="gramEnd"/>
      <w:r w:rsidRPr="001B2C14">
        <w:rPr>
          <w:rFonts w:ascii="Arial" w:eastAsia="Times New Roman" w:hAnsi="Arial" w:cs="Arial"/>
        </w:rPr>
        <w:t xml:space="preserve"> рачун ____________,банка ______________ ,</w:t>
      </w:r>
      <w:r w:rsidRPr="001B2C14">
        <w:rPr>
          <w:rFonts w:ascii="Arial" w:eastAsia="Calibri" w:hAnsi="Arial" w:cs="Arial"/>
        </w:rPr>
        <w:t>кога  заступа _______________________, (члан групе понуђача или подизвођач),</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 xml:space="preserve"> (</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Пружалац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закључиле</w:t>
      </w:r>
      <w:proofErr w:type="gramEnd"/>
      <w:r w:rsidRPr="001B2C14">
        <w:rPr>
          <w:rFonts w:ascii="Arial" w:eastAsia="Times New Roman" w:hAnsi="Arial" w:cs="Arial"/>
        </w:rPr>
        <w:t xml:space="preserve"> су у Обреновцу, дана __________.године следећи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lastRenderedPageBreak/>
        <w:t>УГОВОР О ПРУЖАЊУ УСЛУГЕ</w:t>
      </w: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УВОДНЕ ОДРЕДБЕ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Уговорне стране констатују:</w:t>
      </w:r>
    </w:p>
    <w:p w:rsidR="001B2C14" w:rsidRPr="001B2C14" w:rsidRDefault="001B2C14" w:rsidP="001B2C14">
      <w:pPr>
        <w:tabs>
          <w:tab w:val="num" w:pos="142"/>
        </w:tabs>
        <w:spacing w:before="80" w:after="0" w:line="240" w:lineRule="auto"/>
        <w:jc w:val="both"/>
        <w:rPr>
          <w:rFonts w:ascii="Arial" w:eastAsia="Times New Roman" w:hAnsi="Arial" w:cs="Times New Roman"/>
          <w:b/>
          <w:bCs/>
          <w:lang w:val="sr-Cyrl-CS"/>
        </w:rPr>
      </w:pPr>
      <w:r w:rsidRPr="001B2C14">
        <w:rPr>
          <w:rFonts w:ascii="Arial" w:eastAsia="Times New Roman" w:hAnsi="Arial" w:cs="Times New Roman"/>
          <w:lang w:val="ru-RU"/>
        </w:rPr>
        <w:t xml:space="preserve">да је </w:t>
      </w:r>
      <w:r w:rsidRPr="001B2C14">
        <w:rPr>
          <w:rFonts w:ascii="Arial" w:eastAsia="Times New Roman" w:hAnsi="Arial" w:cs="Times New Roman"/>
          <w:lang w:val="sr-Cyrl-RS"/>
        </w:rPr>
        <w:t>Корисник услуга</w:t>
      </w:r>
      <w:r w:rsidRPr="001B2C14">
        <w:rPr>
          <w:rFonts w:ascii="Arial" w:eastAsia="Times New Roman" w:hAnsi="Arial" w:cs="Times New Roman"/>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1B2C14">
        <w:rPr>
          <w:rFonts w:ascii="Arial" w:eastAsia="Times New Roman" w:hAnsi="Arial" w:cs="Times New Roman"/>
          <w:lang w:val="sr-Cyrl-RS"/>
        </w:rPr>
        <w:t>: „</w:t>
      </w:r>
      <w:r>
        <w:rPr>
          <w:rFonts w:ascii="Arial" w:eastAsia="Times New Roman" w:hAnsi="Arial" w:cs="Times New Roman"/>
          <w:bCs/>
          <w:lang w:val="sr-Cyrl-RS"/>
        </w:rPr>
        <w:t>Пројекат трећег дренажног прстена на касети 2 депоније пепела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(у даљем тексту: Услуга), </w:t>
      </w:r>
      <w:r w:rsidRPr="001B2C14">
        <w:rPr>
          <w:rFonts w:ascii="Arial" w:eastAsia="Times New Roman" w:hAnsi="Arial" w:cs="Times New Roman"/>
          <w:lang w:val="sr-Cyrl-RS"/>
        </w:rPr>
        <w:t xml:space="preserve">ЈН </w:t>
      </w:r>
      <w:r w:rsidRPr="001B2C14">
        <w:rPr>
          <w:rFonts w:ascii="Arial" w:eastAsia="Times New Roman" w:hAnsi="Arial" w:cs="Times New Roman"/>
          <w:lang w:val="ru-RU"/>
        </w:rPr>
        <w:t>бр</w:t>
      </w:r>
      <w:r w:rsidRPr="001B2C14">
        <w:rPr>
          <w:rFonts w:ascii="Arial" w:eastAsia="Times New Roman" w:hAnsi="Arial" w:cs="Times New Roman"/>
          <w:lang w:val="sr-Cyrl-RS"/>
        </w:rPr>
        <w:t xml:space="preserve">. </w:t>
      </w:r>
      <w:r>
        <w:rPr>
          <w:rFonts w:ascii="Arial" w:eastAsia="Times New Roman" w:hAnsi="Arial" w:cs="Times New Roman"/>
          <w:szCs w:val="24"/>
          <w:lang w:val="sr-Cyrl-RS"/>
        </w:rPr>
        <w:t>ЈН/3000/1126/2018(337/2018)</w:t>
      </w:r>
      <w:r w:rsidRPr="001B2C14">
        <w:rPr>
          <w:rFonts w:ascii="Arial" w:eastAsia="Times New Roman" w:hAnsi="Arial" w:cs="Times New Roman"/>
          <w:szCs w:val="24"/>
          <w:lang w:val="sr-Cyrl-RS"/>
        </w:rPr>
        <w:t xml:space="preserve"> </w:t>
      </w:r>
      <w:r w:rsidRPr="001B2C14">
        <w:rPr>
          <w:rFonts w:ascii="Arial" w:eastAsia="Times New Roman" w:hAnsi="Arial" w:cs="Times New Roman"/>
          <w:lang w:val="ru-RU"/>
        </w:rPr>
        <w:t>да је Позив за подношење понуда у вези предметне јавне набавке објављен на Порталу јавних набавки дана ______</w:t>
      </w:r>
      <w:r w:rsidRPr="001B2C14">
        <w:rPr>
          <w:rFonts w:ascii="Arial" w:eastAsia="Times New Roman" w:hAnsi="Arial" w:cs="Times New Roman"/>
          <w:lang w:val="sr-Cyrl-RS"/>
        </w:rPr>
        <w:t>____</w:t>
      </w:r>
      <w:r w:rsidRPr="001B2C14">
        <w:rPr>
          <w:rFonts w:ascii="Arial" w:eastAsia="Times New Roman" w:hAnsi="Arial" w:cs="Times New Roman"/>
          <w:lang w:val="ru-RU"/>
        </w:rPr>
        <w:t xml:space="preserve"> године, као и на интернет страници  Корисника услуге</w:t>
      </w:r>
      <w:r w:rsidRPr="001B2C14">
        <w:rPr>
          <w:rFonts w:ascii="Arial" w:eastAsia="Times New Roman" w:hAnsi="Arial" w:cs="Times New Roman"/>
          <w:color w:val="00B0F0"/>
          <w:lang w:val="ru-RU"/>
        </w:rPr>
        <w:t xml:space="preserve"> </w:t>
      </w:r>
      <w:r w:rsidRPr="001B2C14">
        <w:rPr>
          <w:rFonts w:ascii="Arial" w:eastAsia="Times New Roman" w:hAnsi="Arial" w:cs="Times New Roman"/>
          <w:color w:val="00B0F0"/>
          <w:lang w:val="sr-Cyrl-RS"/>
        </w:rPr>
        <w:t>.</w:t>
      </w:r>
    </w:p>
    <w:p w:rsidR="001B2C14" w:rsidRPr="001B2C14" w:rsidRDefault="001B2C14" w:rsidP="001B2C14">
      <w:pPr>
        <w:tabs>
          <w:tab w:val="left" w:pos="0"/>
          <w:tab w:val="left" w:pos="142"/>
        </w:tabs>
        <w:spacing w:before="80" w:after="0" w:line="240" w:lineRule="auto"/>
        <w:jc w:val="both"/>
        <w:rPr>
          <w:rFonts w:ascii="Arial" w:eastAsia="Times New Roman" w:hAnsi="Arial" w:cs="Times New Roman"/>
          <w:lang w:val="ru-RU"/>
        </w:rPr>
      </w:pPr>
      <w:r w:rsidRPr="001B2C14">
        <w:rPr>
          <w:rFonts w:ascii="Arial" w:eastAsia="Times New Roman" w:hAnsi="Arial" w:cs="Times New Roman"/>
          <w:lang w:val="ru-RU"/>
        </w:rPr>
        <w:t>да Понуда П</w:t>
      </w:r>
      <w:r w:rsidRPr="001B2C14">
        <w:rPr>
          <w:rFonts w:ascii="Arial" w:eastAsia="Times New Roman" w:hAnsi="Arial" w:cs="Times New Roman"/>
          <w:lang w:val="sr-Cyrl-RS"/>
        </w:rPr>
        <w:t>ружаоца услуга</w:t>
      </w:r>
      <w:r w:rsidRPr="001B2C14">
        <w:rPr>
          <w:rFonts w:ascii="Arial" w:eastAsia="Times New Roman" w:hAnsi="Arial" w:cs="Times New Roman"/>
          <w:lang w:val="ru-RU"/>
        </w:rPr>
        <w:t xml:space="preserve"> (у даљем тексту: Пружалац услуге) у отвореном поступку за ЈН број </w:t>
      </w:r>
      <w:r>
        <w:rPr>
          <w:rFonts w:ascii="Arial" w:eastAsia="Times New Roman" w:hAnsi="Arial" w:cs="Arial"/>
          <w:lang w:val="sr-Cyrl-RS" w:eastAsia="hr-HR"/>
        </w:rPr>
        <w:t>ЈН/3000/1126/2018(337/2018)</w:t>
      </w:r>
      <w:r w:rsidRPr="001B2C14">
        <w:rPr>
          <w:rFonts w:ascii="Arial" w:eastAsia="Times New Roman" w:hAnsi="Arial" w:cs="Times New Roman"/>
          <w:lang w:val="ru-RU"/>
        </w:rPr>
        <w:t>, која је заведена код Корисника услуге под   бројем ______</w:t>
      </w:r>
      <w:r w:rsidRPr="001B2C14">
        <w:rPr>
          <w:rFonts w:ascii="Arial" w:eastAsia="Times New Roman" w:hAnsi="Arial" w:cs="Times New Roman"/>
          <w:lang w:val="sr-Cyrl-RS"/>
        </w:rPr>
        <w:t>____________</w:t>
      </w:r>
      <w:r w:rsidRPr="001B2C14">
        <w:rPr>
          <w:rFonts w:ascii="Arial" w:eastAsia="Times New Roman" w:hAnsi="Arial" w:cs="Times New Roman"/>
          <w:lang w:val="ru-RU"/>
        </w:rPr>
        <w:t xml:space="preserve"> од </w:t>
      </w:r>
      <w:r w:rsidRPr="001B2C14">
        <w:rPr>
          <w:rFonts w:ascii="Arial" w:eastAsia="Times New Roman" w:hAnsi="Arial" w:cs="Times New Roman"/>
          <w:lang w:val="sr-Cyrl-RS"/>
        </w:rPr>
        <w:t>___</w:t>
      </w:r>
      <w:r w:rsidRPr="001B2C14">
        <w:rPr>
          <w:rFonts w:ascii="Arial" w:eastAsia="Times New Roman" w:hAnsi="Arial" w:cs="Times New Roman"/>
          <w:lang w:val="ru-RU"/>
        </w:rPr>
        <w:t>_____.201</w:t>
      </w:r>
      <w:r w:rsidR="00C418BC">
        <w:rPr>
          <w:rFonts w:ascii="Arial" w:eastAsia="Times New Roman" w:hAnsi="Arial" w:cs="Times New Roman"/>
        </w:rPr>
        <w:t>8</w:t>
      </w:r>
      <w:r w:rsidRPr="001B2C14">
        <w:rPr>
          <w:rFonts w:ascii="Arial" w:eastAsia="Times New Roman" w:hAnsi="Arial" w:cs="Times New Roman"/>
          <w:lang w:val="ru-RU"/>
        </w:rPr>
        <w:t xml:space="preserve">. године у потпуности одговара захтеву Корисника услуге из позива за подношење понуда и Конкурсној документацији ; </w:t>
      </w:r>
    </w:p>
    <w:p w:rsidR="001B2C14" w:rsidRDefault="001B2C14" w:rsidP="001B2C14">
      <w:pPr>
        <w:tabs>
          <w:tab w:val="left" w:pos="284"/>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да</w:t>
      </w:r>
      <w:proofErr w:type="gramEnd"/>
      <w:r w:rsidRPr="001B2C14">
        <w:rPr>
          <w:rFonts w:ascii="Arial" w:eastAsia="Times New Roman" w:hAnsi="Arial"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6E1947" w:rsidRPr="006E1947" w:rsidRDefault="006E1947" w:rsidP="001B2C14">
      <w:pPr>
        <w:tabs>
          <w:tab w:val="left" w:pos="284"/>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ПРЕДМЕТ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1</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C418BC">
        <w:rPr>
          <w:rFonts w:ascii="Arial" w:eastAsia="Times New Roman" w:hAnsi="Arial" w:cs="Arial"/>
        </w:rPr>
        <w:t xml:space="preserve"> </w:t>
      </w:r>
      <w:r w:rsidR="00C418BC">
        <w:rPr>
          <w:rFonts w:ascii="Arial" w:eastAsia="Times New Roman" w:hAnsi="Arial" w:cs="Arial"/>
          <w:lang w:val="sr-Cyrl-RS"/>
        </w:rPr>
        <w:t>израде</w:t>
      </w:r>
      <w:r w:rsidR="00DE0BD1">
        <w:rPr>
          <w:rFonts w:ascii="Arial" w:eastAsia="Times New Roman" w:hAnsi="Arial" w:cs="Arial"/>
          <w:lang w:val="sr-Cyrl-RS"/>
        </w:rPr>
        <w:t xml:space="preserve"> пројекта</w:t>
      </w:r>
      <w:r>
        <w:rPr>
          <w:rFonts w:ascii="Arial" w:eastAsia="Times New Roman" w:hAnsi="Arial" w:cs="Times New Roman"/>
          <w:bCs/>
          <w:lang w:val="sr-Cyrl-RS"/>
        </w:rPr>
        <w:t xml:space="preserve"> трећег дренажног прстена на касети 2 депоније пепела</w:t>
      </w:r>
      <w:r w:rsidRPr="001B2C14">
        <w:rPr>
          <w:rFonts w:ascii="Arial" w:eastAsia="Times New Roman" w:hAnsi="Arial" w:cs="Times New Roman"/>
          <w:bCs/>
          <w:lang w:val="sr-Cyrl-RS"/>
        </w:rPr>
        <w:t xml:space="preserve"> </w:t>
      </w:r>
      <w:r w:rsidRPr="001B2C14">
        <w:rPr>
          <w:rFonts w:ascii="Arial" w:eastAsia="Times New Roman" w:hAnsi="Arial" w:cs="Arial"/>
        </w:rPr>
        <w:t>(у даљем тексту: Услуга) у складу са одребама овог уговора и прихваћеном Понудом број ________ од</w:t>
      </w:r>
      <w:r w:rsidRPr="001B2C14">
        <w:rPr>
          <w:rFonts w:ascii="Arial" w:eastAsia="Times New Roman" w:hAnsi="Arial" w:cs="Arial"/>
          <w:lang w:val="sr-Cyrl-RS"/>
        </w:rPr>
        <w:t xml:space="preserve"> </w:t>
      </w:r>
      <w:r w:rsidRPr="001B2C14">
        <w:rPr>
          <w:rFonts w:ascii="Arial" w:eastAsia="Times New Roman" w:hAnsi="Arial" w:cs="Arial"/>
        </w:rPr>
        <w:t>________</w:t>
      </w:r>
      <w:proofErr w:type="gramStart"/>
      <w:r w:rsidRPr="001B2C14">
        <w:rPr>
          <w:rFonts w:ascii="Arial" w:eastAsia="Times New Roman" w:hAnsi="Arial" w:cs="Arial"/>
          <w:lang w:val="sr-Cyrl-RS"/>
        </w:rPr>
        <w:t>,Обрасцем</w:t>
      </w:r>
      <w:proofErr w:type="gramEnd"/>
      <w:r w:rsidRPr="001B2C14">
        <w:rPr>
          <w:rFonts w:ascii="Arial" w:eastAsia="Times New Roman" w:hAnsi="Arial" w:cs="Arial"/>
          <w:lang w:val="sr-Cyrl-RS"/>
        </w:rPr>
        <w:t xml:space="preserve"> структуре цене и Техничке спецификације Корисника услуга</w:t>
      </w:r>
      <w:r w:rsidRPr="001B2C14">
        <w:rPr>
          <w:rFonts w:ascii="Arial" w:eastAsia="Times New Roman" w:hAnsi="Arial" w:cs="Arial"/>
        </w:rPr>
        <w:t xml:space="preserve"> </w:t>
      </w:r>
      <w:r w:rsidRPr="001B2C14">
        <w:rPr>
          <w:rFonts w:ascii="Arial" w:eastAsia="Times New Roman" w:hAnsi="Arial" w:cs="Arial"/>
          <w:lang w:val="sr-Cyrl-RS"/>
        </w:rPr>
        <w:t xml:space="preserve">који чине </w:t>
      </w:r>
      <w:r w:rsidRPr="001B2C14">
        <w:rPr>
          <w:rFonts w:ascii="Arial" w:eastAsia="Times New Roman" w:hAnsi="Arial" w:cs="Arial"/>
        </w:rPr>
        <w:t>саставни део и налази се у прилогу овог уговора</w:t>
      </w:r>
      <w:r w:rsidRPr="001B2C14">
        <w:rPr>
          <w:rFonts w:ascii="Arial" w:eastAsia="Times New Roman" w:hAnsi="Arial" w:cs="Arial"/>
          <w:lang w:val="sr-Cyrl-RS"/>
        </w:rPr>
        <w:t xml:space="preserve"> </w:t>
      </w:r>
      <w:r w:rsidRPr="001B2C14">
        <w:rPr>
          <w:rFonts w:ascii="Arial" w:eastAsia="Times New Roman" w:hAnsi="Arial" w:cs="Arial"/>
        </w:rPr>
        <w:t>(у даљем тексту: Услуга)</w:t>
      </w:r>
      <w:r w:rsidRPr="001B2C14">
        <w:rPr>
          <w:rFonts w:ascii="Arial" w:eastAsia="Times New Roman" w:hAnsi="Arial" w:cs="Arial"/>
          <w:lang w:val="sr-Cyrl-RS"/>
        </w:rPr>
        <w:t>.</w:t>
      </w:r>
    </w:p>
    <w:p w:rsid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Корисник услуге се обавезује да плати уговорену вредност за извршене услуге Пружаоцу услуге.</w:t>
      </w:r>
    </w:p>
    <w:p w:rsidR="006E1947" w:rsidRPr="001B2C14" w:rsidRDefault="006E1947" w:rsidP="001B2C14">
      <w:pPr>
        <w:tabs>
          <w:tab w:val="left" w:pos="567"/>
        </w:tabs>
        <w:spacing w:after="0" w:line="240" w:lineRule="auto"/>
        <w:jc w:val="both"/>
        <w:rPr>
          <w:rFonts w:ascii="Arial" w:eastAsia="Calibri" w:hAnsi="Arial" w:cs="Arial"/>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ЦЕНА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2</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proofErr w:type="gramStart"/>
      <w:r w:rsidRPr="001B2C14">
        <w:rPr>
          <w:rFonts w:ascii="Arial" w:eastAsia="Times New Roman" w:hAnsi="Arial" w:cs="Arial"/>
        </w:rPr>
        <w:t>Цена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износи __________________ (словима: ________________________) </w:t>
      </w:r>
      <w:r w:rsidRPr="001B2C14">
        <w:rPr>
          <w:rFonts w:ascii="Arial" w:eastAsia="Times New Roman" w:hAnsi="Arial" w:cs="Arial"/>
          <w:lang w:val="sr-Cyrl-RS"/>
        </w:rPr>
        <w:t>РСД,</w:t>
      </w:r>
      <w:r w:rsidRPr="001B2C14">
        <w:rPr>
          <w:rFonts w:ascii="Arial" w:eastAsia="Times New Roman" w:hAnsi="Arial" w:cs="Arial"/>
          <w:color w:val="00B0F0"/>
          <w:lang w:val="sr-Cyrl-RS"/>
        </w:rPr>
        <w:t xml:space="preserve"> </w:t>
      </w:r>
      <w:r w:rsidRPr="001B2C14">
        <w:rPr>
          <w:rFonts w:ascii="Arial" w:eastAsia="Times New Roman" w:hAnsi="Arial" w:cs="Arial"/>
        </w:rPr>
        <w:t xml:space="preserve"> без пореза на додату вредност.</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  цену</w:t>
      </w:r>
      <w:proofErr w:type="gramEnd"/>
      <w:r w:rsidRPr="001B2C14">
        <w:rPr>
          <w:rFonts w:ascii="Arial" w:eastAsia="Times New Roman" w:hAnsi="Arial" w:cs="Arial"/>
        </w:rPr>
        <w:t xml:space="preserve"> Услуге из става 1.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обрачунава се припадајући порез на додату вредност у складу са прописима Републике Србије.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Укупна вредност Уговора са ПДВ-ом износи 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цену су урачунати сви трошкови везани за реализацију Услуге.</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Цена је фиксна односно не може се мењати за све време извршења Услуге.</w:t>
      </w:r>
      <w:proofErr w:type="gramEnd"/>
      <w:r w:rsidRPr="001B2C14">
        <w:rPr>
          <w:rFonts w:ascii="Arial" w:eastAsia="Times New Roman" w:hAnsi="Arial" w:cs="Arial"/>
        </w:rPr>
        <w:t xml:space="preserve"> </w:t>
      </w:r>
    </w:p>
    <w:p w:rsidR="006E1947" w:rsidRPr="006E1947" w:rsidRDefault="006E1947"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НАЧИН ПЛАЋАЊА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FF0000"/>
        </w:rPr>
      </w:pPr>
      <w:r w:rsidRPr="001B2C14">
        <w:rPr>
          <w:rFonts w:ascii="Arial" w:eastAsia="Times New Roman" w:hAnsi="Arial" w:cs="Arial"/>
        </w:rPr>
        <w:t xml:space="preserve">Корисник услуге се обавезује да Пружаоцу услуга плати извршену Услугу динарском </w:t>
      </w:r>
      <w:proofErr w:type="gramStart"/>
      <w:r w:rsidRPr="001B2C14">
        <w:rPr>
          <w:rFonts w:ascii="Arial" w:eastAsia="Times New Roman" w:hAnsi="Arial" w:cs="Arial"/>
        </w:rPr>
        <w:t>дознаком ,</w:t>
      </w:r>
      <w:proofErr w:type="gramEnd"/>
      <w:r w:rsidRPr="001B2C14">
        <w:rPr>
          <w:rFonts w:ascii="Arial" w:eastAsia="Times New Roman" w:hAnsi="Arial" w:cs="Arial"/>
        </w:rPr>
        <w:t xml:space="preserve"> на следећи начин:</w:t>
      </w:r>
    </w:p>
    <w:p w:rsidR="000863E0" w:rsidRPr="000863E0" w:rsidRDefault="001B2C14" w:rsidP="000863E0">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r w:rsidR="000863E0" w:rsidRPr="000863E0">
        <w:rPr>
          <w:rFonts w:ascii="Arial" w:eastAsia="Times New Roman" w:hAnsi="Arial" w:cs="Arial"/>
        </w:rPr>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 основу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0863E0" w:rsidRDefault="000863E0" w:rsidP="000863E0">
      <w:pPr>
        <w:tabs>
          <w:tab w:val="left" w:pos="567"/>
        </w:tabs>
        <w:spacing w:after="0" w:line="240" w:lineRule="auto"/>
        <w:jc w:val="both"/>
        <w:rPr>
          <w:rFonts w:ascii="Arial" w:eastAsia="Times New Roman" w:hAnsi="Arial" w:cs="Arial"/>
          <w:lang w:val="sr-Cyrl-RS"/>
        </w:rPr>
      </w:pPr>
      <w:r w:rsidRPr="000863E0">
        <w:rPr>
          <w:rFonts w:ascii="Arial" w:eastAsia="Times New Roman" w:hAnsi="Arial" w:cs="Arial"/>
        </w:rPr>
        <w:t xml:space="preserve">Рачун мора да гласи </w:t>
      </w:r>
      <w:proofErr w:type="gramStart"/>
      <w:r w:rsidRPr="000863E0">
        <w:rPr>
          <w:rFonts w:ascii="Arial" w:eastAsia="Times New Roman" w:hAnsi="Arial" w:cs="Arial"/>
        </w:rPr>
        <w:t>на :</w:t>
      </w:r>
      <w:proofErr w:type="gramEnd"/>
      <w:r w:rsidRPr="000863E0">
        <w:rPr>
          <w:rFonts w:ascii="Arial" w:eastAsia="Times New Roman" w:hAnsi="Arial" w:cs="Arial"/>
        </w:rPr>
        <w:t xml:space="preserve"> Јавно предузеће „Електропривреда Србије“ Београд, Царице Милице 2, ПИБ 103920327, Огранак ТЕНТ Београд-Обреновац, Богољуба Урошевића Црног 44, а достављен на адресу наведену за пријем поште. </w:t>
      </w:r>
    </w:p>
    <w:p w:rsidR="000863E0" w:rsidRDefault="000863E0" w:rsidP="000863E0">
      <w:pPr>
        <w:tabs>
          <w:tab w:val="left" w:pos="567"/>
        </w:tabs>
        <w:spacing w:after="0" w:line="240" w:lineRule="auto"/>
        <w:jc w:val="both"/>
        <w:rPr>
          <w:rFonts w:ascii="Arial" w:eastAsia="Times New Roman" w:hAnsi="Arial" w:cs="Arial"/>
          <w:lang w:val="sr-Cyrl-RS"/>
        </w:rPr>
      </w:pPr>
    </w:p>
    <w:p w:rsidR="006E1947" w:rsidRDefault="006E1947" w:rsidP="000863E0">
      <w:pPr>
        <w:tabs>
          <w:tab w:val="left" w:pos="567"/>
        </w:tabs>
        <w:spacing w:after="0" w:line="240" w:lineRule="auto"/>
        <w:jc w:val="both"/>
        <w:rPr>
          <w:rFonts w:ascii="Arial" w:eastAsia="Times New Roman" w:hAnsi="Arial" w:cs="Arial"/>
          <w:lang w:val="sr-Cyrl-RS"/>
        </w:rPr>
      </w:pPr>
    </w:p>
    <w:p w:rsidR="006E1947" w:rsidRDefault="006E1947" w:rsidP="000863E0">
      <w:pPr>
        <w:tabs>
          <w:tab w:val="left" w:pos="567"/>
        </w:tabs>
        <w:spacing w:after="0" w:line="240" w:lineRule="auto"/>
        <w:jc w:val="both"/>
        <w:rPr>
          <w:rFonts w:ascii="Arial" w:eastAsia="Times New Roman" w:hAnsi="Arial" w:cs="Arial"/>
          <w:lang w:val="sr-Cyrl-RS"/>
        </w:rPr>
      </w:pPr>
    </w:p>
    <w:p w:rsidR="006E1947" w:rsidRDefault="006E1947" w:rsidP="000863E0">
      <w:pPr>
        <w:tabs>
          <w:tab w:val="left" w:pos="567"/>
        </w:tabs>
        <w:spacing w:after="0" w:line="240" w:lineRule="auto"/>
        <w:jc w:val="both"/>
        <w:rPr>
          <w:rFonts w:ascii="Arial" w:eastAsia="Times New Roman" w:hAnsi="Arial" w:cs="Arial"/>
          <w:lang w:val="sr-Cyrl-RS"/>
        </w:rPr>
      </w:pPr>
    </w:p>
    <w:p w:rsidR="001B2C14" w:rsidRPr="001B2C14" w:rsidRDefault="001B2C14" w:rsidP="000863E0">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lastRenderedPageBreak/>
        <w:t>Члан 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Адресе Уговорних страна за пријем писмена и поште, су следеће: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Корисник услуге:</w:t>
      </w:r>
      <w:r w:rsidRPr="001B2C14">
        <w:rPr>
          <w:rFonts w:ascii="Arial" w:eastAsia="Times New Roman" w:hAnsi="Arial" w:cs="Arial"/>
        </w:rPr>
        <w:tab/>
        <w:t>Јавно предузеће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Улица царице Милице 2, 11000 Београд, огранак ТЕНТ, Богољуба Урошевића Црног 44, 11500 Обреновац, локација ТЕНТ </w:t>
      </w:r>
      <w:r w:rsidRPr="001B2C14">
        <w:rPr>
          <w:rFonts w:ascii="Arial" w:eastAsia="Times New Roman" w:hAnsi="Arial" w:cs="Arial"/>
          <w:lang w:val="sr-Cyrl-RS"/>
        </w:rPr>
        <w:t xml:space="preserve">Б </w:t>
      </w:r>
      <w:r w:rsidRPr="001B2C14">
        <w:rPr>
          <w:rFonts w:ascii="Arial" w:eastAsia="Times New Roman" w:hAnsi="Arial" w:cs="Arial"/>
        </w:rPr>
        <w:t xml:space="preserve">на адреси: </w:t>
      </w:r>
      <w:r w:rsidRPr="001B2C14">
        <w:rPr>
          <w:rFonts w:ascii="Arial" w:eastAsia="Times New Roman" w:hAnsi="Arial" w:cs="Arial"/>
          <w:bCs/>
          <w:lang w:val="sr-Cyrl-RS"/>
        </w:rPr>
        <w:t>Поштански фах 35, 11500 Обреновац, 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w:t>
      </w:r>
      <w:r w:rsidRPr="001B2C14">
        <w:rPr>
          <w:rFonts w:ascii="Arial" w:eastAsia="Times New Roman" w:hAnsi="Arial" w:cs="Arial"/>
        </w:rPr>
        <w:tab/>
        <w:t>_________________________________________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 xml:space="preserve"> </w:t>
      </w:r>
      <w:r w:rsidRPr="001B2C14">
        <w:rPr>
          <w:rFonts w:ascii="Arial" w:eastAsia="Times New Roman" w:hAnsi="Arial" w:cs="Arial"/>
        </w:rPr>
        <w:tab/>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b/>
        </w:rPr>
      </w:pPr>
      <w:proofErr w:type="gramStart"/>
      <w:r w:rsidRPr="001B2C14">
        <w:rPr>
          <w:rFonts w:ascii="Arial" w:eastAsia="Times New Roman" w:hAnsi="Arial" w:cs="Arial"/>
          <w:b/>
        </w:rPr>
        <w:t xml:space="preserve">РОК </w:t>
      </w:r>
      <w:r w:rsidRPr="001B2C14">
        <w:rPr>
          <w:rFonts w:ascii="Arial" w:eastAsia="Times New Roman" w:hAnsi="Arial" w:cs="Arial"/>
          <w:b/>
          <w:lang w:val="sr-Cyrl-RS"/>
        </w:rPr>
        <w:t>,</w:t>
      </w:r>
      <w:proofErr w:type="gramEnd"/>
      <w:r w:rsidRPr="001B2C14">
        <w:rPr>
          <w:rFonts w:ascii="Arial" w:eastAsia="Times New Roman" w:hAnsi="Arial" w:cs="Arial"/>
          <w:b/>
          <w:lang w:val="sr-Cyrl-RS"/>
        </w:rPr>
        <w:t xml:space="preserve"> </w:t>
      </w:r>
      <w:r w:rsidRPr="001B2C14">
        <w:rPr>
          <w:rFonts w:ascii="Arial" w:eastAsia="Times New Roman" w:hAnsi="Arial" w:cs="Arial"/>
          <w:b/>
        </w:rPr>
        <w:t>ДИНАМКА</w:t>
      </w:r>
      <w:r w:rsidRPr="001B2C14">
        <w:rPr>
          <w:rFonts w:ascii="Arial" w:eastAsia="Times New Roman" w:hAnsi="Arial" w:cs="Arial"/>
          <w:b/>
          <w:lang w:val="sr-Cyrl-RS"/>
        </w:rPr>
        <w:t xml:space="preserve"> И МЕСТО</w:t>
      </w:r>
      <w:r w:rsidRPr="001B2C14">
        <w:rPr>
          <w:rFonts w:ascii="Arial" w:eastAsia="Times New Roman" w:hAnsi="Arial" w:cs="Arial"/>
          <w:b/>
        </w:rPr>
        <w:t xml:space="preserve"> ПРУЖАЊА УСЛУГЕ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5</w:t>
      </w:r>
      <w:r w:rsidRPr="001B2C14">
        <w:rPr>
          <w:rFonts w:ascii="Arial" w:eastAsia="Times New Roman" w:hAnsi="Arial" w:cs="Arial"/>
        </w:rPr>
        <w:t>.</w:t>
      </w:r>
      <w:proofErr w:type="gramEnd"/>
    </w:p>
    <w:p w:rsidR="00127BEB" w:rsidRPr="003808ED" w:rsidRDefault="001B2C14" w:rsidP="00127BEB">
      <w:pPr>
        <w:autoSpaceDE w:val="0"/>
        <w:autoSpaceDN w:val="0"/>
        <w:adjustRightInd w:val="0"/>
        <w:spacing w:after="0" w:line="240" w:lineRule="auto"/>
        <w:jc w:val="both"/>
        <w:rPr>
          <w:rFonts w:ascii="Arial" w:hAnsi="Arial" w:cs="Arial"/>
          <w:lang w:val="sr-Cyrl-RS"/>
        </w:rPr>
      </w:pPr>
      <w:r w:rsidRPr="001B2C14">
        <w:rPr>
          <w:rFonts w:ascii="Arial" w:eastAsia="Calibri" w:hAnsi="Arial" w:cs="Arial"/>
        </w:rPr>
        <w:t>Услуге се пружају</w:t>
      </w:r>
      <w:r w:rsidRPr="001B2C14">
        <w:rPr>
          <w:rFonts w:ascii="Arial" w:eastAsia="Calibri" w:hAnsi="Arial" w:cs="Arial"/>
          <w:lang w:val="sr-Cyrl-RS"/>
        </w:rPr>
        <w:t xml:space="preserve"> </w:t>
      </w:r>
      <w:r w:rsidR="006E1947">
        <w:rPr>
          <w:rFonts w:ascii="Arial" w:eastAsia="Calibri" w:hAnsi="Arial" w:cs="Arial"/>
          <w:lang w:val="sr-Cyrl-RS"/>
        </w:rPr>
        <w:t>у року од ____</w:t>
      </w:r>
      <w:r w:rsidR="006E1947" w:rsidRPr="006E1947">
        <w:rPr>
          <w:rFonts w:ascii="Arial" w:eastAsia="Calibri" w:hAnsi="Arial" w:cs="Arial"/>
        </w:rPr>
        <w:t xml:space="preserve"> </w:t>
      </w:r>
      <w:r w:rsidR="00127BEB">
        <w:rPr>
          <w:rFonts w:ascii="Arial" w:eastAsia="Calibri" w:hAnsi="Arial" w:cs="Arial"/>
        </w:rPr>
        <w:t xml:space="preserve">дана од дана закључења Уговора </w:t>
      </w:r>
      <w:r w:rsidR="00127BEB">
        <w:rPr>
          <w:rFonts w:ascii="Arial" w:hAnsi="Arial" w:cs="Arial"/>
          <w:lang w:val="sr-Cyrl-RS"/>
        </w:rPr>
        <w:t>у складу са Техничком спецификацијом</w:t>
      </w:r>
    </w:p>
    <w:p w:rsidR="006E1947" w:rsidRPr="00127BEB" w:rsidRDefault="006E1947" w:rsidP="001B2C14">
      <w:pPr>
        <w:spacing w:after="0" w:line="240" w:lineRule="auto"/>
        <w:jc w:val="both"/>
        <w:rPr>
          <w:rFonts w:ascii="Arial" w:eastAsia="Calibri" w:hAnsi="Arial" w:cs="Arial"/>
          <w:lang w:val="sr-Cyrl-RS"/>
        </w:rPr>
      </w:pPr>
    </w:p>
    <w:p w:rsidR="001B2C14" w:rsidRPr="001B2C14" w:rsidRDefault="001B2C14" w:rsidP="001B2C14">
      <w:pPr>
        <w:spacing w:after="0" w:line="240" w:lineRule="auto"/>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 xml:space="preserve">Огранак ТЕНТ, локација ТЕНТ – Б (Термоелектрана Никола Тесла Б Ушће Обреновац) </w:t>
      </w:r>
    </w:p>
    <w:p w:rsidR="001B2C14" w:rsidRPr="001B2C14" w:rsidRDefault="001B2C14" w:rsidP="001B2C14">
      <w:pPr>
        <w:tabs>
          <w:tab w:val="left" w:pos="567"/>
        </w:tabs>
        <w:spacing w:before="120" w:after="0" w:line="240" w:lineRule="auto"/>
        <w:jc w:val="both"/>
        <w:rPr>
          <w:rFonts w:ascii="Arial" w:eastAsia="Times New Roman" w:hAnsi="Arial" w:cs="Arial"/>
          <w:b/>
        </w:rPr>
      </w:pPr>
      <w:r w:rsidRPr="001B2C14">
        <w:rPr>
          <w:rFonts w:ascii="Arial" w:eastAsia="Times New Roman" w:hAnsi="Arial" w:cs="Arial"/>
          <w:b/>
        </w:rPr>
        <w:t>ИЗВРШИОЦИ</w:t>
      </w:r>
      <w:r w:rsidRPr="001B2C14">
        <w:rPr>
          <w:rFonts w:ascii="Arial" w:eastAsia="Times New Roman" w:hAnsi="Arial" w:cs="Arial"/>
          <w:b/>
        </w:rPr>
        <w:tab/>
      </w:r>
    </w:p>
    <w:p w:rsidR="001B2C14" w:rsidRPr="001B2C14" w:rsidRDefault="001B2C14" w:rsidP="001B2C14">
      <w:pPr>
        <w:tabs>
          <w:tab w:val="left" w:pos="567"/>
        </w:tabs>
        <w:spacing w:before="120" w:after="0" w:line="240" w:lineRule="auto"/>
        <w:jc w:val="center"/>
        <w:rPr>
          <w:rFonts w:ascii="Arial" w:eastAsia="Times New Roman" w:hAnsi="Arial" w:cs="Arial"/>
        </w:rPr>
      </w:pPr>
      <w:proofErr w:type="gramStart"/>
      <w:r w:rsidRPr="001B2C14">
        <w:rPr>
          <w:rFonts w:ascii="Arial" w:eastAsia="Times New Roman" w:hAnsi="Arial" w:cs="Arial"/>
          <w:b/>
        </w:rPr>
        <w:t>Члан 6</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Извршиоци су ангажована лица од стране Пружаоца услуге.</w:t>
      </w:r>
      <w:proofErr w:type="gramEnd"/>
    </w:p>
    <w:p w:rsidR="00882224" w:rsidRPr="00882224" w:rsidRDefault="0088222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7</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882224" w:rsidRPr="00882224" w:rsidRDefault="0088222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Пружалац услуге је дужан да поседује полису осигурања од одговорности из делатности за штете причињене трећим </w:t>
      </w:r>
      <w:proofErr w:type="gramStart"/>
      <w:r w:rsidRPr="001B2C14">
        <w:rPr>
          <w:rFonts w:ascii="Arial" w:eastAsia="Times New Roman" w:hAnsi="Arial" w:cs="Arial"/>
          <w:color w:val="000000"/>
        </w:rPr>
        <w:t>лицима .</w:t>
      </w:r>
      <w:proofErr w:type="gramEnd"/>
      <w:r w:rsidRPr="001B2C14">
        <w:rPr>
          <w:rFonts w:ascii="Arial" w:eastAsia="Times New Roman" w:hAnsi="Arial" w:cs="Arial"/>
          <w:color w:val="000000"/>
        </w:rPr>
        <w:t xml:space="preserve"> </w:t>
      </w:r>
    </w:p>
    <w:p w:rsid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Осигурања из става 1.</w:t>
      </w:r>
      <w:proofErr w:type="gramEnd"/>
      <w:r w:rsidRPr="001B2C14">
        <w:rPr>
          <w:rFonts w:ascii="Arial" w:eastAsia="Times New Roman" w:hAnsi="Arial" w:cs="Arial"/>
          <w:color w:val="000000"/>
        </w:rPr>
        <w:t xml:space="preserve"> </w:t>
      </w:r>
      <w:proofErr w:type="gramStart"/>
      <w:r w:rsidRPr="001B2C14">
        <w:rPr>
          <w:rFonts w:ascii="Arial" w:eastAsia="Times New Roman" w:hAnsi="Arial" w:cs="Arial"/>
          <w:color w:val="000000"/>
        </w:rPr>
        <w:t>овог</w:t>
      </w:r>
      <w:proofErr w:type="gramEnd"/>
      <w:r w:rsidRPr="001B2C14">
        <w:rPr>
          <w:rFonts w:ascii="Arial" w:eastAsia="Times New Roman" w:hAnsi="Arial" w:cs="Arial"/>
          <w:color w:val="000000"/>
        </w:rPr>
        <w:t xml:space="preserve"> члана, трајаће до завршетка пружања и/или извршења Услуга које су предмет овог Уговора.</w:t>
      </w:r>
    </w:p>
    <w:p w:rsidR="00512AF0" w:rsidRDefault="00512AF0" w:rsidP="001B2C14">
      <w:pPr>
        <w:tabs>
          <w:tab w:val="left" w:pos="567"/>
        </w:tabs>
        <w:spacing w:after="0" w:line="240" w:lineRule="auto"/>
        <w:jc w:val="both"/>
        <w:rPr>
          <w:rFonts w:ascii="Arial" w:eastAsia="Times New Roman" w:hAnsi="Arial" w:cs="Arial"/>
          <w:color w:val="000000"/>
          <w:lang w:val="sr-Cyrl-RS"/>
        </w:rPr>
      </w:pPr>
    </w:p>
    <w:p w:rsidR="00CE637C" w:rsidRPr="00CE637C" w:rsidRDefault="00CE637C" w:rsidP="00CE637C">
      <w:pPr>
        <w:tabs>
          <w:tab w:val="left" w:pos="567"/>
        </w:tabs>
        <w:spacing w:after="0" w:line="240" w:lineRule="auto"/>
        <w:jc w:val="both"/>
        <w:rPr>
          <w:rFonts w:ascii="Arial" w:eastAsia="Times New Roman" w:hAnsi="Arial" w:cs="Arial"/>
          <w:b/>
        </w:rPr>
      </w:pPr>
      <w:r w:rsidRPr="00CE637C">
        <w:rPr>
          <w:rFonts w:ascii="Arial" w:eastAsia="Times New Roman" w:hAnsi="Arial" w:cs="Arial"/>
          <w:b/>
        </w:rPr>
        <w:t>ОБАВЕЗЕ ПРУЖАОЦА УСЛУГЕ</w:t>
      </w:r>
    </w:p>
    <w:p w:rsidR="00CE637C" w:rsidRPr="00CE637C" w:rsidRDefault="00CE637C" w:rsidP="00CE637C">
      <w:pPr>
        <w:tabs>
          <w:tab w:val="left" w:pos="567"/>
        </w:tabs>
        <w:spacing w:after="0" w:line="240" w:lineRule="auto"/>
        <w:jc w:val="center"/>
        <w:rPr>
          <w:rFonts w:ascii="Arial" w:eastAsia="Times New Roman" w:hAnsi="Arial" w:cs="Arial"/>
        </w:rPr>
      </w:pPr>
      <w:proofErr w:type="gramStart"/>
      <w:r w:rsidRPr="00CE637C">
        <w:rPr>
          <w:rFonts w:ascii="Arial" w:eastAsia="Times New Roman" w:hAnsi="Arial" w:cs="Arial"/>
          <w:b/>
        </w:rPr>
        <w:t xml:space="preserve">Члан </w:t>
      </w:r>
      <w:r w:rsidR="006E1947">
        <w:rPr>
          <w:rFonts w:ascii="Arial" w:eastAsia="Times New Roman" w:hAnsi="Arial" w:cs="Arial"/>
          <w:b/>
          <w:lang w:val="sr-Cyrl-RS"/>
        </w:rPr>
        <w:t>9</w:t>
      </w:r>
      <w:r w:rsidRPr="00CE637C">
        <w:rPr>
          <w:rFonts w:ascii="Arial" w:eastAsia="Times New Roman" w:hAnsi="Arial" w:cs="Arial"/>
          <w:b/>
          <w:lang w:val="sr-Cyrl-RS"/>
        </w:rPr>
        <w:t>.</w:t>
      </w:r>
      <w:proofErr w:type="gramEnd"/>
    </w:p>
    <w:p w:rsidR="00CE637C" w:rsidRPr="00CE637C" w:rsidRDefault="00CE637C" w:rsidP="00CE637C">
      <w:pPr>
        <w:keepNext/>
        <w:spacing w:after="0" w:line="240" w:lineRule="auto"/>
        <w:jc w:val="both"/>
        <w:outlineLvl w:val="0"/>
        <w:rPr>
          <w:rFonts w:ascii="Arial" w:eastAsia="Times New Roman" w:hAnsi="Arial" w:cs="Arial"/>
          <w:lang w:val="sr-Cyrl-RS"/>
        </w:rPr>
      </w:pPr>
      <w:r w:rsidRPr="00CE637C">
        <w:rPr>
          <w:rFonts w:ascii="Arial" w:eastAsia="Times New Roman" w:hAnsi="Arial" w:cs="Arial"/>
          <w:bCs/>
          <w:lang w:val="sr-Cyrl-RS"/>
        </w:rPr>
        <w:t>Пружалац услуга</w:t>
      </w:r>
      <w:r w:rsidRPr="00CE637C">
        <w:rPr>
          <w:rFonts w:ascii="Arial" w:eastAsia="Times New Roman" w:hAnsi="Arial" w:cs="Arial"/>
          <w:bCs/>
          <w:lang w:val="sr-Latn-CS"/>
        </w:rPr>
        <w:t xml:space="preserve"> је у обавези </w:t>
      </w:r>
      <w:r w:rsidRPr="00C14392">
        <w:rPr>
          <w:rFonts w:ascii="Arial" w:eastAsia="Times New Roman" w:hAnsi="Arial" w:cs="Arial"/>
          <w:sz w:val="24"/>
          <w:szCs w:val="24"/>
          <w:lang w:val="sr-Cyrl-RS"/>
        </w:rPr>
        <w:t>да изради пројектну документацију у свему према пројектном задатку и важећим законима и прописима.</w:t>
      </w:r>
    </w:p>
    <w:p w:rsidR="00CE637C" w:rsidRPr="00CE637C" w:rsidRDefault="00CE637C" w:rsidP="00CE637C">
      <w:pPr>
        <w:keepNext/>
        <w:spacing w:after="0" w:line="240" w:lineRule="auto"/>
        <w:ind w:left="720"/>
        <w:jc w:val="both"/>
        <w:outlineLvl w:val="0"/>
        <w:rPr>
          <w:rFonts w:ascii="Arial" w:eastAsia="Times New Roman" w:hAnsi="Arial" w:cs="Arial"/>
          <w:lang w:val="sr-Cyrl-RS"/>
        </w:rPr>
      </w:pPr>
    </w:p>
    <w:p w:rsidR="00CE637C" w:rsidRPr="00CE637C" w:rsidRDefault="00CE637C" w:rsidP="00CE637C">
      <w:pPr>
        <w:tabs>
          <w:tab w:val="left" w:pos="567"/>
        </w:tabs>
        <w:spacing w:after="0" w:line="240" w:lineRule="auto"/>
        <w:jc w:val="both"/>
        <w:rPr>
          <w:rFonts w:ascii="Arial" w:eastAsia="Times New Roman" w:hAnsi="Arial" w:cs="Arial"/>
          <w:b/>
        </w:rPr>
      </w:pPr>
      <w:r w:rsidRPr="00CE637C">
        <w:rPr>
          <w:rFonts w:ascii="Arial" w:eastAsia="Times New Roman" w:hAnsi="Arial" w:cs="Arial"/>
          <w:b/>
        </w:rPr>
        <w:t xml:space="preserve">ОБАВЕЗЕ </w:t>
      </w:r>
      <w:r w:rsidRPr="00CE637C">
        <w:rPr>
          <w:rFonts w:ascii="Arial" w:eastAsia="Times New Roman" w:hAnsi="Arial" w:cs="Arial"/>
          <w:b/>
          <w:lang w:val="sr-Cyrl-RS"/>
        </w:rPr>
        <w:t>КОРИСНИКА</w:t>
      </w:r>
      <w:r w:rsidRPr="00CE637C">
        <w:rPr>
          <w:rFonts w:ascii="Arial" w:eastAsia="Times New Roman" w:hAnsi="Arial" w:cs="Arial"/>
          <w:b/>
        </w:rPr>
        <w:t xml:space="preserve"> УСЛУГЕ</w:t>
      </w:r>
    </w:p>
    <w:p w:rsidR="00CE637C" w:rsidRPr="00CE637C" w:rsidRDefault="00CE637C" w:rsidP="00CE637C">
      <w:pPr>
        <w:tabs>
          <w:tab w:val="left" w:pos="567"/>
        </w:tabs>
        <w:spacing w:after="0" w:line="240" w:lineRule="auto"/>
        <w:jc w:val="center"/>
        <w:rPr>
          <w:rFonts w:ascii="Arial" w:eastAsia="Times New Roman" w:hAnsi="Arial" w:cs="Arial"/>
          <w:lang w:val="sr-Cyrl-RS"/>
        </w:rPr>
      </w:pPr>
      <w:proofErr w:type="gramStart"/>
      <w:r w:rsidRPr="00CE637C">
        <w:rPr>
          <w:rFonts w:ascii="Arial" w:eastAsia="Times New Roman" w:hAnsi="Arial" w:cs="Arial"/>
          <w:b/>
        </w:rPr>
        <w:t xml:space="preserve">Члан </w:t>
      </w:r>
      <w:r w:rsidRPr="00CE637C">
        <w:rPr>
          <w:rFonts w:ascii="Arial" w:eastAsia="Times New Roman" w:hAnsi="Arial" w:cs="Arial"/>
          <w:b/>
          <w:lang w:val="sr-Cyrl-RS"/>
        </w:rPr>
        <w:t>1</w:t>
      </w:r>
      <w:r w:rsidR="006E1947">
        <w:rPr>
          <w:rFonts w:ascii="Arial" w:eastAsia="Times New Roman" w:hAnsi="Arial" w:cs="Arial"/>
          <w:b/>
          <w:lang w:val="sr-Cyrl-RS"/>
        </w:rPr>
        <w:t>0</w:t>
      </w:r>
      <w:r w:rsidRPr="00CE637C">
        <w:rPr>
          <w:rFonts w:ascii="Arial" w:eastAsia="Times New Roman" w:hAnsi="Arial" w:cs="Arial"/>
          <w:b/>
          <w:lang w:val="sr-Cyrl-RS"/>
        </w:rPr>
        <w:t>.</w:t>
      </w:r>
      <w:proofErr w:type="gramEnd"/>
    </w:p>
    <w:p w:rsidR="00CE637C" w:rsidRPr="00CE637C" w:rsidRDefault="00CE637C" w:rsidP="00CE637C">
      <w:pPr>
        <w:tabs>
          <w:tab w:val="left" w:pos="567"/>
        </w:tabs>
        <w:spacing w:after="0" w:line="240" w:lineRule="auto"/>
        <w:jc w:val="both"/>
        <w:rPr>
          <w:rFonts w:ascii="Arial" w:eastAsia="Times New Roman" w:hAnsi="Arial" w:cs="Arial"/>
          <w:bCs/>
          <w:lang w:val="sr-Cyrl-RS"/>
        </w:rPr>
      </w:pPr>
      <w:r w:rsidRPr="00CE637C">
        <w:rPr>
          <w:rFonts w:ascii="Arial" w:eastAsia="Times New Roman" w:hAnsi="Arial" w:cs="Arial"/>
          <w:bCs/>
          <w:lang w:val="sr-Cyrl-RS"/>
        </w:rPr>
        <w:t>Корисник услуге је дужан да Пружаоцу услуга обезбеди магнетне идентификационе картице за улаз радника у круг електране и да прати квалитет и квантитет извршених услуга .</w:t>
      </w:r>
    </w:p>
    <w:p w:rsidR="00CE637C" w:rsidRPr="00CE637C" w:rsidRDefault="00CE637C" w:rsidP="00CE637C">
      <w:pPr>
        <w:tabs>
          <w:tab w:val="left" w:pos="567"/>
        </w:tabs>
        <w:spacing w:after="0" w:line="240" w:lineRule="auto"/>
        <w:ind w:left="720"/>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СРЕДСТВА ФИНАНСИЈСКОГ ОБЕЗБЕЂЕЊА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6E1947">
        <w:rPr>
          <w:rFonts w:ascii="Arial" w:eastAsia="Times New Roman" w:hAnsi="Arial" w:cs="Arial"/>
          <w:b/>
          <w:lang w:val="sr-Cyrl-RS"/>
        </w:rPr>
        <w:t>11</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Times New Roman"/>
        </w:rPr>
      </w:pPr>
      <w:r w:rsidRPr="001B2C14">
        <w:rPr>
          <w:rFonts w:ascii="Arial" w:eastAsia="Times New Roman" w:hAnsi="Arial" w:cs="Times New Roman"/>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w:t>
      </w:r>
      <w:r w:rsidRPr="001B2C14">
        <w:rPr>
          <w:rFonts w:ascii="Arial" w:eastAsia="Times New Roman" w:hAnsi="Arial" w:cs="Times New Roman"/>
        </w:rPr>
        <w:lastRenderedPageBreak/>
        <w:t xml:space="preserve">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1B2C14">
        <w:rPr>
          <w:rFonts w:ascii="Arial" w:eastAsia="Times New Roman" w:hAnsi="Arial" w:cs="Times New Roman"/>
          <w:lang w:val="sr-Cyrl-RS"/>
        </w:rPr>
        <w:t>извршења услуга</w:t>
      </w:r>
      <w:r w:rsidRPr="001B2C14">
        <w:rPr>
          <w:rFonts w:ascii="Arial" w:eastAsia="Times New Roman" w:hAnsi="Arial" w:cs="Times New Roman"/>
        </w:rPr>
        <w:t>, а да евентуални продужетак</w:t>
      </w:r>
      <w:r w:rsidRPr="001B2C14">
        <w:rPr>
          <w:rFonts w:ascii="Arial" w:eastAsia="Times New Roman" w:hAnsi="Arial" w:cs="Times New Roman"/>
          <w:lang w:val="sr-Cyrl-RS"/>
        </w:rPr>
        <w:t xml:space="preserve"> тог</w:t>
      </w:r>
      <w:r w:rsidRPr="001B2C14">
        <w:rPr>
          <w:rFonts w:ascii="Arial" w:eastAsia="Times New Roman" w:hAnsi="Arial" w:cs="Times New Roman"/>
        </w:rPr>
        <w:t xml:space="preserve"> </w:t>
      </w:r>
      <w:r w:rsidRPr="001B2C14">
        <w:rPr>
          <w:rFonts w:ascii="Arial" w:eastAsia="Times New Roman" w:hAnsi="Arial" w:cs="Times New Roman"/>
          <w:lang w:val="sr-Cyrl-RS"/>
        </w:rPr>
        <w:t xml:space="preserve">рока </w:t>
      </w:r>
      <w:r w:rsidRPr="001B2C14">
        <w:rPr>
          <w:rFonts w:ascii="Arial" w:eastAsia="Times New Roman" w:hAnsi="Arial" w:cs="Times New Roman"/>
        </w:rPr>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B2C14" w:rsidRPr="001B2C14" w:rsidRDefault="001B2C14" w:rsidP="001B2C14">
      <w:pPr>
        <w:tabs>
          <w:tab w:val="left" w:pos="567"/>
        </w:tabs>
        <w:spacing w:after="0" w:line="240" w:lineRule="auto"/>
        <w:jc w:val="both"/>
        <w:rPr>
          <w:rFonts w:ascii="Arial" w:eastAsia="Times New Roman" w:hAnsi="Arial" w:cs="Times New Roman"/>
          <w:lang w:val="sr-Cyrl-RS"/>
        </w:rPr>
      </w:pPr>
      <w:proofErr w:type="gramStart"/>
      <w:r w:rsidRPr="001B2C14">
        <w:rPr>
          <w:rFonts w:ascii="Arial" w:eastAsia="Times New Roman" w:hAnsi="Arial" w:cs="Times New Roman"/>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1B2C14">
        <w:rPr>
          <w:rFonts w:ascii="Arial" w:eastAsia="Times New Roman" w:hAnsi="Arial" w:cs="Times New Roman"/>
        </w:rPr>
        <w:t xml:space="preserve"> </w:t>
      </w:r>
      <w:proofErr w:type="gramStart"/>
      <w:r w:rsidRPr="001B2C14">
        <w:rPr>
          <w:rFonts w:ascii="Arial" w:eastAsia="Times New Roman" w:hAnsi="Arial" w:cs="Times New Roman"/>
        </w:rPr>
        <w:t>овог</w:t>
      </w:r>
      <w:proofErr w:type="gramEnd"/>
      <w:r w:rsidRPr="001B2C14">
        <w:rPr>
          <w:rFonts w:ascii="Arial" w:eastAsia="Times New Roman" w:hAnsi="Arial" w:cs="Times New Roman"/>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1B2C14" w:rsidRPr="001B2C14" w:rsidRDefault="001B2C14" w:rsidP="001B2C14">
      <w:pPr>
        <w:tabs>
          <w:tab w:val="left" w:pos="567"/>
        </w:tabs>
        <w:spacing w:after="0" w:line="240" w:lineRule="auto"/>
        <w:jc w:val="both"/>
        <w:rPr>
          <w:rFonts w:ascii="Arial" w:eastAsia="Times New Roman" w:hAnsi="Arial" w:cs="Times New Roman"/>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ЗАКЉУЧИВАЊЕ И СТУПАЊЕ НА СНАГУ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2</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Latn-RS"/>
        </w:rPr>
      </w:pPr>
      <w:proofErr w:type="gramStart"/>
      <w:r w:rsidRPr="001B2C14">
        <w:rPr>
          <w:rFonts w:ascii="Arial" w:eastAsia="Times New Roman" w:hAnsi="Arial" w:cs="Arial"/>
        </w:rPr>
        <w:t>Уговор се сматра закљученим након потписивања од стране законских заступника</w:t>
      </w:r>
      <w:r w:rsidRPr="001B2C14">
        <w:rPr>
          <w:rFonts w:ascii="Arial" w:eastAsia="Times New Roman" w:hAnsi="Arial" w:cs="Arial"/>
          <w:lang w:val="sr-Latn-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Latn-RS"/>
        </w:rPr>
        <w:t>Уговор ступа на снагу након потписивања од стране законских заступника Уговорних страна и достав</w:t>
      </w:r>
      <w:r w:rsidRPr="001B2C14">
        <w:rPr>
          <w:rFonts w:ascii="Arial" w:eastAsia="Times New Roman" w:hAnsi="Arial" w:cs="Arial"/>
          <w:lang w:val="sr-Cyrl-RS"/>
        </w:rPr>
        <w:t>љања</w:t>
      </w:r>
      <w:r w:rsidRPr="001B2C14">
        <w:rPr>
          <w:rFonts w:ascii="Arial" w:eastAsia="Times New Roman" w:hAnsi="Arial" w:cs="Arial"/>
          <w:lang w:val="sr-Latn-RS"/>
        </w:rPr>
        <w:t xml:space="preserve"> средства финансијског обезбеђења</w:t>
      </w:r>
      <w:r w:rsidRPr="001B2C14">
        <w:rPr>
          <w:rFonts w:ascii="Arial" w:eastAsia="Times New Roman" w:hAnsi="Arial" w:cs="Arial"/>
          <w:lang w:val="sr-Cyrl-RS"/>
        </w:rPr>
        <w:t xml:space="preserve"> за добро извршење посла</w:t>
      </w:r>
      <w:r w:rsidRPr="001B2C14">
        <w:rPr>
          <w:rFonts w:ascii="Arial" w:eastAsia="Times New Roman" w:hAnsi="Arial" w:cs="Arial"/>
          <w:lang w:val="sr-Latn-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Уговор се закључује до испуњења свих уговорених обавеза.</w:t>
      </w:r>
    </w:p>
    <w:p w:rsid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sidRPr="001B2C14">
        <w:rPr>
          <w:rFonts w:ascii="Arial" w:eastAsia="Times New Roman" w:hAnsi="Arial" w:cs="Arial"/>
          <w:color w:val="000000"/>
          <w:lang w:val="sr-Cyrl-RS"/>
        </w:rPr>
        <w:t>су</w:t>
      </w:r>
      <w:r w:rsidRPr="001B2C14">
        <w:rPr>
          <w:rFonts w:ascii="Arial" w:eastAsia="Times New Roman" w:hAnsi="Arial" w:cs="Arial"/>
          <w:color w:val="000000"/>
        </w:rPr>
        <w:t xml:space="preserve"> за ту намену одобрена у </w:t>
      </w:r>
      <w:r w:rsidRPr="001B2C14">
        <w:rPr>
          <w:rFonts w:ascii="Arial" w:eastAsia="Times New Roman" w:hAnsi="Arial" w:cs="Arial"/>
          <w:color w:val="000000"/>
          <w:lang w:val="sr-Cyrl-RS"/>
        </w:rPr>
        <w:t>Тр</w:t>
      </w:r>
      <w:r w:rsidRPr="001B2C14">
        <w:rPr>
          <w:rFonts w:ascii="Arial" w:eastAsia="Times New Roman" w:hAnsi="Arial" w:cs="Arial"/>
          <w:color w:val="000000"/>
        </w:rPr>
        <w:t xml:space="preserve">одишњем </w:t>
      </w:r>
      <w:r w:rsidRPr="001B2C14">
        <w:rPr>
          <w:rFonts w:ascii="Arial" w:eastAsia="Times New Roman" w:hAnsi="Arial" w:cs="Arial"/>
          <w:color w:val="000000"/>
          <w:lang w:val="sr-Cyrl-RS"/>
        </w:rPr>
        <w:t>Програму</w:t>
      </w:r>
      <w:r w:rsidRPr="001B2C14">
        <w:rPr>
          <w:rFonts w:ascii="Arial" w:eastAsia="Times New Roman" w:hAnsi="Arial" w:cs="Arial"/>
          <w:color w:val="000000"/>
        </w:rPr>
        <w:t xml:space="preserve"> пословања </w:t>
      </w:r>
      <w:r w:rsidRPr="001B2C14">
        <w:rPr>
          <w:rFonts w:ascii="Arial" w:eastAsia="Times New Roman" w:hAnsi="Arial" w:cs="Arial"/>
          <w:color w:val="000000"/>
          <w:lang w:val="sr-Cyrl-RS"/>
        </w:rPr>
        <w:t xml:space="preserve">2017-2019 </w:t>
      </w:r>
      <w:r w:rsidRPr="001B2C14">
        <w:rPr>
          <w:rFonts w:ascii="Arial" w:eastAsia="Times New Roman" w:hAnsi="Arial" w:cs="Arial"/>
          <w:color w:val="000000"/>
        </w:rPr>
        <w:t>за године у којима ће се плаћати уговорене обавезе</w:t>
      </w:r>
      <w:r w:rsidRPr="001B2C14">
        <w:rPr>
          <w:rFonts w:ascii="Arial" w:eastAsia="Times New Roman" w:hAnsi="Arial" w:cs="Arial"/>
          <w:color w:val="000000"/>
          <w:lang w:val="sr-Cyrl-RS"/>
        </w:rPr>
        <w:t>.</w:t>
      </w:r>
      <w:proofErr w:type="gramEnd"/>
    </w:p>
    <w:p w:rsidR="00882224" w:rsidRPr="001B2C14" w:rsidRDefault="0088222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4</w:t>
      </w:r>
      <w:r w:rsidRPr="001B2C14">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Овај Уговор и и његови </w:t>
      </w:r>
      <w:proofErr w:type="gramStart"/>
      <w:r w:rsidRPr="001B2C14">
        <w:rPr>
          <w:rFonts w:ascii="Arial" w:eastAsia="Times New Roman" w:hAnsi="Arial" w:cs="Arial"/>
        </w:rPr>
        <w:t>Прилози  сачињен</w:t>
      </w:r>
      <w:r w:rsidRPr="001B2C14">
        <w:rPr>
          <w:rFonts w:ascii="Arial" w:eastAsia="Times New Roman" w:hAnsi="Arial" w:cs="Arial"/>
          <w:lang w:val="sr-Cyrl-RS"/>
        </w:rPr>
        <w:t>и</w:t>
      </w:r>
      <w:proofErr w:type="gramEnd"/>
      <w:r w:rsidRPr="001B2C14">
        <w:rPr>
          <w:rFonts w:ascii="Arial" w:eastAsia="Times New Roman" w:hAnsi="Arial" w:cs="Arial"/>
        </w:rPr>
        <w:t xml:space="preserve"> </w:t>
      </w:r>
      <w:r w:rsidRPr="001B2C14">
        <w:rPr>
          <w:rFonts w:ascii="Arial" w:eastAsia="Times New Roman" w:hAnsi="Arial" w:cs="Arial"/>
          <w:lang w:val="sr-Cyrl-RS"/>
        </w:rPr>
        <w:t>су</w:t>
      </w:r>
      <w:r w:rsidRPr="001B2C14">
        <w:rPr>
          <w:rFonts w:ascii="Arial" w:eastAsia="Times New Roman" w:hAnsi="Arial" w:cs="Arial"/>
        </w:rPr>
        <w:t xml:space="preserve"> на српском језику.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овај Уговор примењују се закони Републике Србије.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случају спора меродавно право је право Републике Србије, а поступак се води на српском језику.</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ОВЛАШЋЕНИ ПРЕДСТАВНИЦИ ЗА ПРАЋЕЊЕ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rPr>
      </w:pPr>
      <w:proofErr w:type="gramStart"/>
      <w:r w:rsidRPr="001B2C14">
        <w:rPr>
          <w:rFonts w:ascii="Arial" w:eastAsia="Times New Roman" w:hAnsi="Arial" w:cs="Arial"/>
        </w:rPr>
        <w:t>Овлашћени представници за праћење реализације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су: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Корисника услуге: </w:t>
      </w:r>
      <w:r w:rsidRPr="001B2C14">
        <w:rPr>
          <w:rFonts w:ascii="Arial" w:eastAsia="Times New Roman" w:hAnsi="Arial" w:cs="Arial"/>
          <w:lang w:val="sr-Cyrl-RS"/>
        </w:rPr>
        <w:t>__________________</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Пружаоца услу</w:t>
      </w:r>
      <w:r w:rsidRPr="001B2C14">
        <w:rPr>
          <w:rFonts w:ascii="Arial" w:eastAsia="Times New Roman" w:hAnsi="Arial" w:cs="Arial"/>
          <w:lang w:val="sr-Cyrl-RS"/>
        </w:rPr>
        <w:t>ге: 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Овлашћења и дужности овлашћених </w:t>
      </w:r>
      <w:proofErr w:type="gramStart"/>
      <w:r w:rsidRPr="001B2C14">
        <w:rPr>
          <w:rFonts w:ascii="Arial" w:eastAsia="Times New Roman" w:hAnsi="Arial" w:cs="Arial"/>
        </w:rPr>
        <w:t>представника  за</w:t>
      </w:r>
      <w:proofErr w:type="gramEnd"/>
      <w:r w:rsidRPr="001B2C14">
        <w:rPr>
          <w:rFonts w:ascii="Arial" w:eastAsia="Times New Roman" w:hAnsi="Arial" w:cs="Arial"/>
        </w:rPr>
        <w:t xml:space="preserve"> праћење реализације овог Уговора су да: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lang w:val="sr-Cyrl-RS"/>
        </w:rPr>
        <w:t>приме</w:t>
      </w:r>
      <w:proofErr w:type="gramEnd"/>
      <w:r w:rsidRPr="001B2C14">
        <w:rPr>
          <w:rFonts w:ascii="Arial" w:eastAsia="Times New Roman" w:hAnsi="Arial" w:cs="Arial"/>
          <w:lang w:val="sr-Cyrl-RS"/>
        </w:rPr>
        <w:t xml:space="preserve"> технички извештај</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lang w:val="sr-Cyrl-RS"/>
        </w:rPr>
        <w:t>д</w:t>
      </w:r>
      <w:r w:rsidRPr="001B2C14">
        <w:rPr>
          <w:rFonts w:ascii="Arial" w:eastAsia="Times New Roman" w:hAnsi="Arial" w:cs="Arial"/>
        </w:rPr>
        <w:t>а</w:t>
      </w:r>
      <w:proofErr w:type="gramEnd"/>
      <w:r w:rsidRPr="001B2C14">
        <w:rPr>
          <w:rFonts w:ascii="Arial" w:eastAsia="Times New Roman" w:hAnsi="Arial" w:cs="Arial"/>
        </w:rPr>
        <w:t xml:space="preserve"> сачине, потпишу и верификују Записник о квалитативном пријему услуга (без примедби);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благовремено</w:t>
      </w:r>
      <w:proofErr w:type="gramEnd"/>
      <w:r w:rsidRPr="001B2C14">
        <w:rPr>
          <w:rFonts w:ascii="Arial" w:eastAsia="Times New Roman" w:hAnsi="Arial" w:cs="Arial"/>
        </w:rPr>
        <w:t xml:space="preserve"> приме Коначан </w:t>
      </w:r>
      <w:r w:rsidRPr="001B2C14">
        <w:rPr>
          <w:rFonts w:ascii="Arial" w:eastAsia="Times New Roman" w:hAnsi="Arial" w:cs="Arial"/>
          <w:lang w:val="sr-Cyrl-RS"/>
        </w:rPr>
        <w:t>Записник</w:t>
      </w:r>
      <w:r w:rsidRPr="001B2C14">
        <w:rPr>
          <w:rFonts w:ascii="Arial" w:eastAsia="Times New Roman" w:hAnsi="Arial" w:cs="Arial"/>
        </w:rPr>
        <w:t xml:space="preserve"> о извршеној услузи и изјасне се поводом истог у писменој форми;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извршавају</w:t>
      </w:r>
      <w:proofErr w:type="gramEnd"/>
      <w:r w:rsidRPr="001B2C14">
        <w:rPr>
          <w:rFonts w:ascii="Arial" w:eastAsia="Times New Roman" w:hAnsi="Arial" w:cs="Arial"/>
        </w:rPr>
        <w:t xml:space="preserve"> и друге дужности везане за реализацију предмета овог Уговора, по потреби.</w:t>
      </w:r>
    </w:p>
    <w:p w:rsid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127BEB" w:rsidRPr="001B2C14" w:rsidRDefault="00127BEB" w:rsidP="001B2C14">
      <w:pPr>
        <w:spacing w:before="120"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lastRenderedPageBreak/>
        <w:t xml:space="preserve">КВАЛИТАТИВНИ И КВАНТИТАТИВНИ ПРИЈЕМ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6</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1B2C14">
        <w:rPr>
          <w:rFonts w:ascii="Arial" w:eastAsia="Times New Roman" w:hAnsi="Arial" w:cs="Arial"/>
          <w:lang w:val="sr-Cyrl-RS"/>
        </w:rPr>
        <w:t>Б</w:t>
      </w:r>
      <w:r w:rsidRPr="001B2C14">
        <w:rPr>
          <w:rFonts w:ascii="Arial" w:eastAsia="Times New Roman" w:hAnsi="Arial" w:cs="Arial"/>
        </w:rPr>
        <w:t>,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proofErr w:type="gramStart"/>
      <w:r w:rsidRPr="001B2C14">
        <w:rPr>
          <w:rFonts w:ascii="Arial" w:eastAsia="Times New Roman" w:hAnsi="Arial"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ascii="Arial" w:eastAsia="Times New Roman" w:hAnsi="Arial" w:cs="Arial"/>
          <w:lang w:val="sr-Cyrl-RS"/>
        </w:rPr>
        <w:t>5</w:t>
      </w:r>
      <w:r w:rsidRPr="001B2C14">
        <w:rPr>
          <w:rFonts w:ascii="Arial" w:eastAsia="Times New Roman" w:hAnsi="Arial" w:cs="Arial"/>
        </w:rPr>
        <w:t xml:space="preserve"> (</w:t>
      </w:r>
      <w:r w:rsidRPr="001B2C14">
        <w:rPr>
          <w:rFonts w:ascii="Arial" w:eastAsia="Times New Roman" w:hAnsi="Arial" w:cs="Arial"/>
          <w:lang w:val="sr-Cyrl-RS"/>
        </w:rPr>
        <w:t>пет</w:t>
      </w:r>
      <w:r w:rsidRPr="001B2C14">
        <w:rPr>
          <w:rFonts w:ascii="Arial" w:eastAsia="Times New Roman" w:hAnsi="Arial" w:cs="Arial"/>
        </w:rPr>
        <w:t>)</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Пружалац </w:t>
      </w:r>
      <w:proofErr w:type="gramStart"/>
      <w:r w:rsidRPr="001B2C14">
        <w:rPr>
          <w:rFonts w:ascii="Arial" w:eastAsia="Times New Roman" w:hAnsi="Arial" w:cs="Arial"/>
        </w:rPr>
        <w:t>услуге  се</w:t>
      </w:r>
      <w:proofErr w:type="gramEnd"/>
      <w:r w:rsidRPr="001B2C14">
        <w:rPr>
          <w:rFonts w:ascii="Arial" w:eastAsia="Times New Roman"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ГАРАНТНИ РОК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7</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color w:val="000000"/>
        </w:rPr>
        <w:t xml:space="preserve">Гарантни рок износи __________ месеци </w:t>
      </w:r>
      <w:r w:rsidRPr="001B2C14">
        <w:rPr>
          <w:rFonts w:ascii="Arial" w:eastAsia="Times New Roman" w:hAnsi="Arial" w:cs="Arial"/>
          <w:bCs/>
          <w:iCs/>
          <w:lang w:val="sr-Cyrl-RS"/>
        </w:rPr>
        <w:t>од дана извршења услуге</w:t>
      </w:r>
      <w:r w:rsidRPr="001B2C14">
        <w:rPr>
          <w:rFonts w:ascii="Arial" w:eastAsia="Times New Roman" w:hAnsi="Arial" w:cs="Arial"/>
          <w:color w:val="000000"/>
        </w:rPr>
        <w:t xml:space="preserve">, сачињавања, потписивања и верификовања Записника </w:t>
      </w:r>
      <w:r w:rsidRPr="001B2C14">
        <w:rPr>
          <w:rFonts w:ascii="Arial" w:eastAsia="Times New Roman" w:hAnsi="Arial" w:cs="Arial"/>
          <w:lang w:eastAsia="zh-CN"/>
        </w:rPr>
        <w:t>о квалитативном пријему услуга (без примедби).</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услуга је дужан да о свом трошку отклони све евентуалне недостатке у току трајања гарантног рока.</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1B2C14">
        <w:rPr>
          <w:rFonts w:ascii="Arial" w:eastAsia="Times New Roman" w:hAnsi="Arial" w:cs="Arial"/>
          <w:color w:val="000000"/>
        </w:rPr>
        <w:t>:пет</w:t>
      </w:r>
      <w:proofErr w:type="gramEnd"/>
      <w:r w:rsidRPr="001B2C14">
        <w:rPr>
          <w:rFonts w:ascii="Arial" w:eastAsia="Times New Roman" w:hAnsi="Arial" w:cs="Arial"/>
          <w:color w:val="000000"/>
        </w:rPr>
        <w:t xml:space="preserve">) дана по утврђивању недостатка.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Пружалац услуге се обавезује да најкасније у року од 10 (словима</w:t>
      </w:r>
      <w:proofErr w:type="gramStart"/>
      <w:r w:rsidRPr="001B2C14">
        <w:rPr>
          <w:rFonts w:ascii="Arial" w:eastAsia="Times New Roman" w:hAnsi="Arial" w:cs="Arial"/>
          <w:color w:val="000000"/>
        </w:rPr>
        <w:t>:десет</w:t>
      </w:r>
      <w:proofErr w:type="gramEnd"/>
      <w:r w:rsidRPr="001B2C14">
        <w:rPr>
          <w:rFonts w:ascii="Arial" w:eastAsia="Times New Roman" w:hAnsi="Arial" w:cs="Arial"/>
          <w:color w:val="000000"/>
        </w:rPr>
        <w:t>) дана од дана пријема рекламације отклони утврђене недостатке о свом трошку.</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ВИША СИЛА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B2C14">
        <w:rPr>
          <w:rFonts w:ascii="Arial" w:eastAsia="Times New Roman" w:hAnsi="Arial" w:cs="Arial"/>
          <w:color w:val="000000"/>
        </w:rPr>
        <w:t>:три</w:t>
      </w:r>
      <w:proofErr w:type="gramEnd"/>
      <w:r w:rsidRPr="001B2C14">
        <w:rPr>
          <w:rFonts w:ascii="Arial" w:eastAsia="Times New Roman" w:hAnsi="Arial" w:cs="Arial"/>
          <w:color w:val="000000"/>
        </w:rPr>
        <w:t>) радна дана о наступању више силе.</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B2C14">
        <w:rPr>
          <w:rFonts w:ascii="Arial" w:eastAsia="Times New Roman" w:hAnsi="Arial" w:cs="Arial"/>
          <w:color w:val="000000"/>
        </w:rPr>
        <w:t xml:space="preserve">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НАКНАДА ШТЕТЕ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9</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1B2C14">
        <w:rPr>
          <w:rFonts w:ascii="Arial" w:eastAsia="Times New Roman" w:hAnsi="Arial" w:cs="Arial"/>
        </w:rPr>
        <w:lastRenderedPageBreak/>
        <w:t>услуге уз издавање одговарајућег обрачуна са роком плаћања од 15 (словима: петнаест) дана од датума издавања истог.</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УГОВОРНА КАЗНА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w:t>
      </w:r>
      <w:r w:rsidRPr="001B2C14">
        <w:rPr>
          <w:rFonts w:ascii="Arial" w:eastAsia="Times New Roman" w:hAnsi="Arial" w:cs="Arial"/>
          <w:b/>
          <w:lang w:val="sr-Cyrl-RS"/>
        </w:rPr>
        <w:t xml:space="preserve"> </w:t>
      </w:r>
      <w:r w:rsidR="006E1947">
        <w:rPr>
          <w:rFonts w:ascii="Arial" w:eastAsia="Times New Roman" w:hAnsi="Arial" w:cs="Arial"/>
          <w:b/>
          <w:lang w:val="sr-Cyrl-RS"/>
        </w:rPr>
        <w:t>20</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1B2C14">
        <w:rPr>
          <w:rFonts w:ascii="Arial" w:eastAsia="Times New Roman" w:hAnsi="Arial" w:cs="Arial"/>
          <w:lang w:val="sr-Cyrl-RS"/>
        </w:rPr>
        <w:t>у казну</w:t>
      </w:r>
      <w:r w:rsidRPr="001B2C14">
        <w:rPr>
          <w:rFonts w:ascii="Arial" w:eastAsia="Times New Roman" w:hAnsi="Arial" w:cs="Arial"/>
        </w:rPr>
        <w:t xml:space="preserve">, у износу од 0,2%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за сваки започети дан кашњења, у максималном износу од 10%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без пореза на додату вредност.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Плаћањ</w:t>
      </w:r>
      <w:r w:rsidRPr="001B2C14">
        <w:rPr>
          <w:rFonts w:ascii="Arial" w:eastAsia="Times New Roman" w:hAnsi="Arial" w:cs="Arial"/>
          <w:lang w:val="sr-Cyrl-RS"/>
        </w:rPr>
        <w:t xml:space="preserve">е казне </w:t>
      </w:r>
      <w:r w:rsidRPr="001B2C14">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1B2C14">
        <w:rPr>
          <w:rFonts w:ascii="Arial" w:eastAsia="Times New Roman" w:hAnsi="Arial" w:cs="Arial"/>
          <w:lang w:val="sr-Cyrl-RS"/>
        </w:rPr>
        <w:t>уговорену казну</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Корисник услуге услед кашњења из ст.1.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претрпи штету која је већа од износа </w:t>
      </w:r>
      <w:r w:rsidRPr="001B2C14">
        <w:rPr>
          <w:rFonts w:ascii="Arial" w:eastAsia="Times New Roman" w:hAnsi="Arial" w:cs="Arial"/>
          <w:lang w:val="sr-Cyrl-RS"/>
        </w:rPr>
        <w:t>казне</w:t>
      </w:r>
      <w:r w:rsidRPr="001B2C14">
        <w:rPr>
          <w:rFonts w:ascii="Arial" w:eastAsia="Times New Roman" w:hAnsi="Arial" w:cs="Arial"/>
        </w:rPr>
        <w:t>, има право на накнаду разлике између претрпљене штете у целости и исплаћен</w:t>
      </w:r>
      <w:r w:rsidRPr="001B2C14">
        <w:rPr>
          <w:rFonts w:ascii="Arial" w:eastAsia="Times New Roman" w:hAnsi="Arial" w:cs="Arial"/>
          <w:lang w:val="sr-Cyrl-RS"/>
        </w:rPr>
        <w:t>е казне</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РАСКИД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6E1947">
        <w:rPr>
          <w:rFonts w:ascii="Arial" w:eastAsia="Times New Roman" w:hAnsi="Arial" w:cs="Arial"/>
          <w:b/>
          <w:lang w:val="sr-Cyrl-RS"/>
        </w:rPr>
        <w:t>21</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1B2C14">
        <w:rPr>
          <w:rFonts w:ascii="Arial" w:eastAsia="Times New Roman" w:hAnsi="Arial" w:cs="Arial"/>
          <w:lang w:val="sr-Cyrl-RS"/>
        </w:rPr>
        <w:t xml:space="preserve"> без ПДВ-а</w:t>
      </w:r>
      <w:r w:rsidRPr="001B2C14">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ЗАВРШНЕ ОДРЕДБЕ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E1947">
        <w:rPr>
          <w:rFonts w:ascii="Arial" w:eastAsia="Times New Roman" w:hAnsi="Arial" w:cs="Arial"/>
          <w:b/>
          <w:lang w:val="sr-Cyrl-RS"/>
        </w:rPr>
        <w:t>2</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E1947">
        <w:rPr>
          <w:rFonts w:ascii="Arial" w:eastAsia="Times New Roman" w:hAnsi="Arial" w:cs="Arial"/>
          <w:b/>
          <w:lang w:val="sr-Cyrl-RS"/>
        </w:rPr>
        <w:t>3</w:t>
      </w:r>
      <w:r w:rsidRPr="001B2C14">
        <w:rPr>
          <w:rFonts w:ascii="Arial" w:eastAsia="Times New Roman" w:hAnsi="Arial" w:cs="Arial"/>
        </w:rPr>
        <w:t>.</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1B2C14">
        <w:rPr>
          <w:rFonts w:ascii="Arial" w:eastAsia="Calibri" w:hAnsi="Arial" w:cs="Arial"/>
          <w:lang w:eastAsia="sr-Latn-CS"/>
        </w:rPr>
        <w:t>Закона о јавним набавкама.</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eastAsia="sr-Latn-CS"/>
        </w:rPr>
        <w:t xml:space="preserve">Уговорне стране током трајања овог </w:t>
      </w:r>
      <w:proofErr w:type="gramStart"/>
      <w:r w:rsidRPr="001B2C14">
        <w:rPr>
          <w:rFonts w:ascii="Arial" w:eastAsia="Calibri" w:hAnsi="Arial" w:cs="Arial"/>
          <w:lang w:eastAsia="sr-Latn-CS"/>
        </w:rPr>
        <w:t>Уговора  због</w:t>
      </w:r>
      <w:proofErr w:type="gramEnd"/>
      <w:r w:rsidRPr="001B2C14">
        <w:rPr>
          <w:rFonts w:ascii="Arial" w:eastAsia="Calibri" w:hAnsi="Arial" w:cs="Arial"/>
          <w:lang w:eastAsia="sr-Latn-CS"/>
        </w:rPr>
        <w:t xml:space="preserve"> промењених околности ближе одређених у члану 115. </w:t>
      </w:r>
      <w:proofErr w:type="gramStart"/>
      <w:r w:rsidRPr="001B2C14">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1B2C14" w:rsidRPr="001B2C14" w:rsidRDefault="001B2C14" w:rsidP="001B2C14">
      <w:pPr>
        <w:spacing w:after="0" w:line="240" w:lineRule="auto"/>
        <w:jc w:val="both"/>
        <w:rPr>
          <w:rFonts w:ascii="Arial" w:eastAsia="Calibri" w:hAnsi="Arial" w:cs="Arial"/>
          <w:lang w:val="sr-Cyrl-RS" w:eastAsia="sr-Latn-CS"/>
        </w:rPr>
      </w:pPr>
      <w:r w:rsidRPr="001B2C14">
        <w:rPr>
          <w:rFonts w:ascii="Arial" w:eastAsia="Calibri" w:hAnsi="Arial" w:cs="Arial"/>
          <w:lang w:eastAsia="sr-Latn-CS"/>
        </w:rPr>
        <w:t xml:space="preserve">У свим наведеним случајевима, </w:t>
      </w: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w:t>
      </w:r>
      <w:r w:rsidRPr="001B2C14">
        <w:rPr>
          <w:rFonts w:ascii="Arial" w:eastAsia="Calibri" w:hAnsi="Arial" w:cs="Arial"/>
          <w:lang w:eastAsia="sr-Latn-CS"/>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p>
    <w:p w:rsidR="00882224" w:rsidRPr="001B2C14" w:rsidRDefault="00882224" w:rsidP="001B2C14">
      <w:pPr>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E1947">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E1947">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r w:rsidRPr="001B2C14">
        <w:rPr>
          <w:rFonts w:ascii="Arial" w:eastAsia="Times New Roman" w:hAnsi="Arial" w:cs="Arial"/>
          <w:lang w:val="sr-Cyrl-RS"/>
        </w:rPr>
        <w:t xml:space="preserve">  </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ab/>
      </w:r>
      <w:r w:rsidRPr="001B2C14">
        <w:rPr>
          <w:rFonts w:ascii="Arial" w:eastAsia="Times New Roman" w:hAnsi="Arial" w:cs="Arial"/>
          <w:b/>
          <w:lang w:val="sr-Cyrl-RS"/>
        </w:rPr>
        <w:t xml:space="preserve">                                                      </w:t>
      </w: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E1947">
        <w:rPr>
          <w:rFonts w:ascii="Arial" w:eastAsia="Times New Roman" w:hAnsi="Arial" w:cs="Arial"/>
          <w:b/>
          <w:lang w:val="sr-Cyrl-RS"/>
        </w:rPr>
        <w:t>6</w:t>
      </w:r>
      <w:r w:rsidRPr="001B2C14">
        <w:rPr>
          <w:rFonts w:ascii="Arial" w:eastAsia="Times New Roman" w:hAnsi="Arial" w:cs="Arial"/>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lang w:val="sr-Cyrl-RS"/>
        </w:rPr>
      </w:pPr>
      <w:r w:rsidRPr="001B2C14">
        <w:rPr>
          <w:rFonts w:ascii="Arial" w:eastAsia="Times New Roman" w:hAnsi="Arial" w:cs="Arial"/>
        </w:rPr>
        <w:t>Саставни део овог Уговора чине:</w:t>
      </w:r>
    </w:p>
    <w:p w:rsidR="001B2C14" w:rsidRPr="001B2C14" w:rsidRDefault="001B2C14" w:rsidP="001B2C14">
      <w:pPr>
        <w:tabs>
          <w:tab w:val="left" w:pos="567"/>
        </w:tabs>
        <w:spacing w:after="0" w:line="240" w:lineRule="auto"/>
        <w:ind w:left="2127" w:hanging="2127"/>
        <w:jc w:val="both"/>
        <w:rPr>
          <w:rFonts w:ascii="Arial" w:eastAsia="Times New Roman" w:hAnsi="Arial" w:cs="Arial"/>
          <w:lang w:val="sr-Cyrl-RS"/>
        </w:rPr>
      </w:pPr>
      <w:r w:rsidRPr="001B2C14">
        <w:rPr>
          <w:rFonts w:ascii="Arial" w:eastAsia="Times New Roman" w:hAnsi="Arial" w:cs="Arial"/>
          <w:lang w:val="sr-Cyrl-RS"/>
        </w:rPr>
        <w:t xml:space="preserve"> -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1         </w:t>
      </w:r>
      <w:r w:rsidRPr="001B2C14">
        <w:rPr>
          <w:rFonts w:ascii="Arial" w:eastAsia="Times New Roman" w:hAnsi="Arial" w:cs="Arial"/>
        </w:rPr>
        <w:t>Конкурсна документација</w:t>
      </w:r>
      <w:r w:rsidRPr="001B2C14">
        <w:rPr>
          <w:rFonts w:ascii="Arial" w:eastAsia="Times New Roman" w:hAnsi="Arial" w:cs="Arial"/>
          <w:lang w:val="sr-Cyrl-RS"/>
        </w:rPr>
        <w:t>:</w:t>
      </w:r>
      <w:r w:rsidRPr="001B2C14">
        <w:rPr>
          <w:rFonts w:ascii="Arial" w:eastAsia="Times New Roman" w:hAnsi="Arial" w:cs="Arial"/>
          <w:color w:val="FF0000"/>
          <w:lang w:val="sr-Cyrl-RS"/>
        </w:rPr>
        <w:t xml:space="preserve"> </w:t>
      </w:r>
      <w:r w:rsidRPr="001B2C14">
        <w:rPr>
          <w:rFonts w:ascii="Arial" w:eastAsia="Times New Roman" w:hAnsi="Arial" w:cs="Arial"/>
          <w:lang w:val="sr-Cyrl-RS"/>
        </w:rPr>
        <w:t xml:space="preserve">Пружалац услуге потврђују преузимање  целокупне званичне конкурсне документације преко портала </w:t>
      </w:r>
      <w:r w:rsidRPr="001B2C14">
        <w:rPr>
          <w:rFonts w:ascii="Arial" w:eastAsia="Times New Roman" w:hAnsi="Arial" w:cs="Arial"/>
        </w:rPr>
        <w:t>јавних набавки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r w:rsidR="00882224">
        <w:rPr>
          <w:rFonts w:ascii="Arial" w:eastAsia="Times New Roman" w:hAnsi="Arial" w:cs="Arial"/>
          <w:lang w:val="sr-Cyrl-RS"/>
        </w:rPr>
        <w:t>-</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w:t>
      </w:r>
      <w:r w:rsidRPr="001B2C14">
        <w:rPr>
          <w:rFonts w:ascii="Arial" w:eastAsia="Times New Roman" w:hAnsi="Arial" w:cs="Arial"/>
          <w:lang w:val="sr-Cyrl-RS"/>
        </w:rPr>
        <w:t xml:space="preserve">2        </w:t>
      </w:r>
      <w:r w:rsidRPr="001B2C14">
        <w:rPr>
          <w:rFonts w:ascii="Arial" w:eastAsia="Times New Roman" w:hAnsi="Arial" w:cs="Arial"/>
        </w:rPr>
        <w:t>Понуда;</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3        </w:t>
      </w:r>
      <w:r w:rsidRPr="001B2C14">
        <w:rPr>
          <w:rFonts w:ascii="Arial" w:eastAsia="Times New Roman" w:hAnsi="Arial" w:cs="Arial"/>
          <w:lang w:val="sr-Cyrl-RS"/>
        </w:rPr>
        <w:t>Образац Структуре цене</w:t>
      </w:r>
      <w:r w:rsidRPr="001B2C14">
        <w:rPr>
          <w:rFonts w:ascii="Arial" w:eastAsia="Times New Roman" w:hAnsi="Arial" w:cs="Arial"/>
        </w:rPr>
        <w:t>;</w:t>
      </w:r>
      <w:r w:rsidRPr="001B2C14">
        <w:rPr>
          <w:rFonts w:ascii="Arial" w:eastAsia="Times New Roman" w:hAnsi="Arial" w:cs="Arial"/>
        </w:rPr>
        <w:tab/>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w:t>
      </w:r>
      <w:r w:rsidR="001B2C14" w:rsidRPr="001B2C14">
        <w:rPr>
          <w:rFonts w:ascii="Arial" w:eastAsia="Times New Roman" w:hAnsi="Arial" w:cs="Arial"/>
        </w:rPr>
        <w:t xml:space="preserve">Прилог број </w:t>
      </w:r>
      <w:r w:rsidR="001B2C14" w:rsidRPr="001B2C14">
        <w:rPr>
          <w:rFonts w:ascii="Arial" w:eastAsia="Times New Roman" w:hAnsi="Arial" w:cs="Arial"/>
          <w:lang w:val="sr-Cyrl-RS"/>
        </w:rPr>
        <w:t xml:space="preserve">4    </w:t>
      </w:r>
      <w:r>
        <w:rPr>
          <w:rFonts w:ascii="Arial" w:eastAsia="Times New Roman" w:hAnsi="Arial" w:cs="Arial"/>
          <w:lang w:val="sr-Cyrl-RS"/>
        </w:rPr>
        <w:t xml:space="preserve"> </w:t>
      </w:r>
      <w:r w:rsidR="001B2C14" w:rsidRPr="001B2C14">
        <w:rPr>
          <w:rFonts w:ascii="Arial" w:eastAsia="Times New Roman" w:hAnsi="Arial" w:cs="Arial"/>
          <w:lang w:val="sr-Cyrl-RS"/>
        </w:rPr>
        <w:t xml:space="preserve"> </w:t>
      </w:r>
      <w:r w:rsidR="001B2C14" w:rsidRPr="001B2C14">
        <w:rPr>
          <w:rFonts w:ascii="Arial" w:eastAsia="Times New Roman" w:hAnsi="Arial" w:cs="Arial"/>
        </w:rPr>
        <w:t xml:space="preserve">Споразум о заједничком извршењу услуге </w:t>
      </w:r>
      <w:r w:rsidR="001B2C14" w:rsidRPr="001B2C14">
        <w:rPr>
          <w:rFonts w:ascii="Arial" w:eastAsia="Times New Roman" w:hAnsi="Arial" w:cs="Arial"/>
          <w:lang w:val="sr-Cyrl-RS"/>
        </w:rPr>
        <w:t>(у случају подношења                              заједничке понуде)</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5</w:t>
      </w:r>
      <w:r>
        <w:rPr>
          <w:rFonts w:ascii="Arial" w:eastAsia="Times New Roman" w:hAnsi="Arial" w:cs="Arial"/>
          <w:lang w:val="sr-Cyrl-RS"/>
        </w:rPr>
        <w:tab/>
      </w:r>
      <w:r w:rsidR="001B2C14" w:rsidRPr="001B2C14">
        <w:rPr>
          <w:rFonts w:ascii="Arial" w:eastAsia="Times New Roman" w:hAnsi="Arial" w:cs="Arial"/>
          <w:lang w:val="sr-Cyrl-RS"/>
        </w:rPr>
        <w:t>Меница за добро извршење посла;</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6</w:t>
      </w:r>
      <w:r>
        <w:rPr>
          <w:rFonts w:ascii="Arial" w:eastAsia="Times New Roman" w:hAnsi="Arial" w:cs="Arial"/>
          <w:lang w:val="sr-Cyrl-RS"/>
        </w:rPr>
        <w:tab/>
      </w:r>
      <w:r w:rsidR="001B2C14" w:rsidRPr="001B2C14">
        <w:rPr>
          <w:rFonts w:ascii="Arial" w:eastAsia="Times New Roman" w:hAnsi="Arial" w:cs="Arial"/>
          <w:lang w:val="sr-Cyrl-RS"/>
        </w:rPr>
        <w:t>Техничка спецификација;</w:t>
      </w:r>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w:t>
      </w:r>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7       </w:t>
      </w:r>
      <w:r w:rsidR="00882224">
        <w:rPr>
          <w:rFonts w:ascii="Arial" w:eastAsia="Times New Roman" w:hAnsi="Arial" w:cs="Arial"/>
          <w:lang w:val="sr-Cyrl-RS"/>
        </w:rPr>
        <w:t xml:space="preserve"> </w:t>
      </w:r>
      <w:r w:rsidRPr="001B2C14">
        <w:rPr>
          <w:rFonts w:ascii="Arial" w:eastAsia="Times New Roman" w:hAnsi="Arial" w:cs="Arial"/>
          <w:lang w:val="sr-Cyrl-RS"/>
        </w:rPr>
        <w:t>П</w:t>
      </w:r>
      <w:r w:rsidRPr="001B2C14">
        <w:rPr>
          <w:rFonts w:ascii="Arial" w:eastAsia="Times New Roman" w:hAnsi="Arial" w:cs="Times New Roman"/>
          <w:lang w:val="ru-RU"/>
        </w:rPr>
        <w:t>равила</w:t>
      </w:r>
      <w:r w:rsidRPr="001B2C14">
        <w:rPr>
          <w:rFonts w:ascii="Arial" w:eastAsia="Times New Roman" w:hAnsi="Arial" w:cs="Times New Roman"/>
        </w:rPr>
        <w:t xml:space="preserve"> </w:t>
      </w:r>
      <w:r w:rsidRPr="001B2C14">
        <w:rPr>
          <w:rFonts w:ascii="Arial" w:eastAsia="Times New Roman" w:hAnsi="Arial" w:cs="Times New Roman"/>
          <w:lang w:val="ru-RU"/>
        </w:rPr>
        <w:t>безбедности на раду у тент</w:t>
      </w:r>
      <w:r w:rsidRPr="001B2C14">
        <w:rPr>
          <w:rFonts w:ascii="Arial" w:eastAsia="Times New Roman" w:hAnsi="Arial" w:cs="Arial"/>
        </w:rPr>
        <w:t>;</w:t>
      </w:r>
    </w:p>
    <w:p w:rsidR="00882224" w:rsidRPr="00882224" w:rsidRDefault="0088222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E1947">
        <w:rPr>
          <w:rFonts w:ascii="Arial" w:eastAsia="Times New Roman" w:hAnsi="Arial" w:cs="Arial"/>
          <w:b/>
          <w:lang w:val="sr-Cyrl-RS"/>
        </w:rPr>
        <w:t>7</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 примерка за Корисника услуге.</w:t>
      </w:r>
    </w:p>
    <w:p w:rsidR="001B2C14" w:rsidRPr="001B2C14" w:rsidRDefault="001B2C14" w:rsidP="001B2C14">
      <w:pPr>
        <w:tabs>
          <w:tab w:val="left" w:pos="567"/>
        </w:tabs>
        <w:spacing w:after="0" w:line="240" w:lineRule="auto"/>
        <w:jc w:val="both"/>
        <w:rPr>
          <w:rFonts w:ascii="Arial" w:eastAsia="Calibri" w:hAnsi="Arial" w:cs="Arial"/>
          <w:noProof/>
          <w:color w:val="000000"/>
        </w:rPr>
      </w:pPr>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                КОРИСНИК УСЛУГА                                                  ПРУЖАЛАЦ УСЛУГА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ЈП „Електропривреда Србије“Београд                                                Назив</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___________________________________                             ________________________</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rPr>
        <w:t xml:space="preserve">                                                                               </w:t>
      </w:r>
      <w:proofErr w:type="gramStart"/>
      <w:r w:rsidRPr="001B2C14">
        <w:rPr>
          <w:rFonts w:ascii="Arial" w:eastAsia="Times New Roman" w:hAnsi="Arial" w:cs="Arial"/>
          <w:b/>
        </w:rPr>
        <w:t>М.П.</w:t>
      </w:r>
      <w:proofErr w:type="gramEnd"/>
    </w:p>
    <w:p w:rsidR="001B2C14" w:rsidRPr="001B2C14" w:rsidRDefault="001B2C14" w:rsidP="001B2C14">
      <w:pPr>
        <w:tabs>
          <w:tab w:val="left" w:pos="567"/>
        </w:tabs>
        <w:spacing w:after="0" w:line="240" w:lineRule="auto"/>
        <w:ind w:left="851" w:hanging="851"/>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Финансијски директор Огранка</w:t>
      </w:r>
      <w:r w:rsidRPr="001B2C14">
        <w:rPr>
          <w:rFonts w:ascii="Arial" w:eastAsia="Times New Roman" w:hAnsi="Arial" w:cs="Arial"/>
          <w:lang w:val="sr-Cyrl-RS"/>
        </w:rPr>
        <w:t xml:space="preserve"> </w:t>
      </w:r>
      <w:r w:rsidRPr="001B2C14">
        <w:rPr>
          <w:rFonts w:ascii="Arial" w:eastAsia="Times New Roman" w:hAnsi="Arial" w:cs="Arial"/>
        </w:rPr>
        <w:t>ТЕНТ,                  име и презиме</w:t>
      </w:r>
      <w:proofErr w:type="gramStart"/>
      <w:r w:rsidRPr="001B2C14">
        <w:rPr>
          <w:rFonts w:ascii="Arial" w:eastAsia="Times New Roman" w:hAnsi="Arial" w:cs="Arial"/>
        </w:rPr>
        <w:t>,функција</w:t>
      </w:r>
      <w:proofErr w:type="gramEnd"/>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           Жељко Вујиновић, директор                    </w:t>
      </w:r>
    </w:p>
    <w:p w:rsidR="001B2C14" w:rsidRPr="001B2C14" w:rsidRDefault="001B2C14" w:rsidP="001B2C14">
      <w:pPr>
        <w:tabs>
          <w:tab w:val="left" w:pos="567"/>
        </w:tabs>
        <w:spacing w:after="0" w:line="240" w:lineRule="auto"/>
        <w:ind w:left="851" w:hanging="851"/>
        <w:jc w:val="both"/>
        <w:rPr>
          <w:rFonts w:ascii="Arial" w:eastAsia="Times New Roman" w:hAnsi="Arial" w:cs="Arial"/>
        </w:rPr>
      </w:pPr>
      <w:r w:rsidRPr="001B2C14">
        <w:rPr>
          <w:rFonts w:ascii="Arial" w:eastAsia="Times New Roman" w:hAnsi="Arial" w:cs="Arial"/>
        </w:rPr>
        <w:t xml:space="preserve">             </w:t>
      </w:r>
    </w:p>
    <w:p w:rsidR="001B2C14" w:rsidRPr="001B2C14" w:rsidRDefault="001B2C14" w:rsidP="001B2C14">
      <w:pPr>
        <w:tabs>
          <w:tab w:val="left" w:pos="567"/>
        </w:tabs>
        <w:spacing w:after="0" w:line="240" w:lineRule="auto"/>
        <w:ind w:left="851" w:hanging="851"/>
        <w:jc w:val="both"/>
        <w:rPr>
          <w:rFonts w:ascii="Arial" w:eastAsia="Times New Roman" w:hAnsi="Arial" w:cs="Arial"/>
        </w:rPr>
      </w:pPr>
    </w:p>
    <w:p w:rsidR="001B2C14" w:rsidRPr="001B2C14" w:rsidRDefault="001B2C14" w:rsidP="001B2C14">
      <w:pPr>
        <w:tabs>
          <w:tab w:val="left" w:pos="567"/>
        </w:tabs>
        <w:spacing w:after="0" w:line="240" w:lineRule="auto"/>
        <w:ind w:left="851" w:hanging="851"/>
        <w:jc w:val="both"/>
        <w:rPr>
          <w:rFonts w:ascii="Arial" w:eastAsia="Times New Roman" w:hAnsi="Arial" w:cs="Arial"/>
        </w:rPr>
      </w:pPr>
    </w:p>
    <w:p w:rsidR="001B2C14" w:rsidRPr="001B2C14" w:rsidRDefault="001B2C14" w:rsidP="001B2C14">
      <w:pPr>
        <w:tabs>
          <w:tab w:val="left" w:pos="567"/>
        </w:tabs>
        <w:spacing w:after="0" w:line="240" w:lineRule="auto"/>
        <w:ind w:left="851" w:hanging="851"/>
        <w:jc w:val="both"/>
        <w:rPr>
          <w:rFonts w:ascii="Arial" w:eastAsia="Times New Roman" w:hAnsi="Arial" w:cs="Arial"/>
        </w:rPr>
      </w:pPr>
    </w:p>
    <w:p w:rsidR="001B2C14" w:rsidRPr="001B2C14" w:rsidRDefault="001B2C14" w:rsidP="001B2C14">
      <w:pPr>
        <w:tabs>
          <w:tab w:val="left" w:pos="567"/>
        </w:tabs>
        <w:spacing w:after="0" w:line="240" w:lineRule="auto"/>
        <w:ind w:left="851" w:hanging="851"/>
        <w:jc w:val="both"/>
        <w:rPr>
          <w:rFonts w:ascii="Arial" w:eastAsia="Times New Roman" w:hAnsi="Arial" w:cs="Arial"/>
        </w:rPr>
      </w:pPr>
    </w:p>
    <w:p w:rsidR="001B2C14" w:rsidRPr="001B2C14" w:rsidRDefault="001B2C14" w:rsidP="001B2C14">
      <w:pPr>
        <w:tabs>
          <w:tab w:val="left" w:pos="567"/>
        </w:tabs>
        <w:spacing w:after="0" w:line="240" w:lineRule="auto"/>
        <w:ind w:left="851" w:hanging="851"/>
        <w:jc w:val="both"/>
        <w:rPr>
          <w:rFonts w:ascii="Arial" w:eastAsia="Times New Roman" w:hAnsi="Arial" w:cs="Arial"/>
        </w:rPr>
      </w:pPr>
    </w:p>
    <w:p w:rsidR="001B2C14" w:rsidRPr="001B2C14" w:rsidRDefault="001B2C14" w:rsidP="001B2C14">
      <w:pPr>
        <w:tabs>
          <w:tab w:val="left" w:pos="567"/>
        </w:tabs>
        <w:spacing w:after="0" w:line="240" w:lineRule="auto"/>
        <w:ind w:left="851" w:hanging="851"/>
        <w:jc w:val="both"/>
        <w:rPr>
          <w:rFonts w:ascii="Arial" w:eastAsia="Times New Roman" w:hAnsi="Arial" w:cs="Arial"/>
        </w:rPr>
      </w:pPr>
    </w:p>
    <w:p w:rsidR="001B2C14" w:rsidRPr="001B2C14" w:rsidRDefault="001B2C14" w:rsidP="001B2C14">
      <w:pPr>
        <w:tabs>
          <w:tab w:val="left" w:pos="567"/>
        </w:tabs>
        <w:spacing w:after="0" w:line="240" w:lineRule="auto"/>
        <w:ind w:left="851" w:hanging="851"/>
        <w:jc w:val="both"/>
        <w:rPr>
          <w:rFonts w:ascii="Arial" w:eastAsia="Times New Roman" w:hAnsi="Arial" w:cs="Arial"/>
          <w:lang w:val="sr-Cyrl-RS"/>
        </w:rPr>
      </w:pPr>
      <w:r w:rsidRPr="001B2C14">
        <w:rPr>
          <w:rFonts w:ascii="Arial" w:eastAsia="Times New Roman" w:hAnsi="Arial" w:cs="Arial"/>
        </w:rPr>
        <w:t xml:space="preserve">            </w:t>
      </w:r>
    </w:p>
    <w:p w:rsidR="001B2C14" w:rsidRPr="001B2C14" w:rsidRDefault="001B2C14" w:rsidP="001B2C14">
      <w:pPr>
        <w:tabs>
          <w:tab w:val="left" w:pos="567"/>
        </w:tabs>
        <w:spacing w:after="0" w:line="240" w:lineRule="auto"/>
        <w:ind w:left="851" w:hanging="851"/>
        <w:jc w:val="both"/>
        <w:rPr>
          <w:rFonts w:ascii="Arial" w:eastAsia="Times New Roman" w:hAnsi="Arial" w:cs="Arial"/>
          <w:lang w:val="sr-Cyrl-RS"/>
        </w:rPr>
      </w:pPr>
    </w:p>
    <w:p w:rsidR="001B2C14" w:rsidRPr="001B2C14" w:rsidRDefault="001B2C14" w:rsidP="001B2C14">
      <w:pPr>
        <w:tabs>
          <w:tab w:val="left" w:pos="567"/>
        </w:tabs>
        <w:spacing w:after="0" w:line="240" w:lineRule="auto"/>
        <w:ind w:left="851" w:hanging="851"/>
        <w:jc w:val="both"/>
        <w:rPr>
          <w:rFonts w:ascii="Arial" w:eastAsia="Times New Roman" w:hAnsi="Arial" w:cs="Arial"/>
          <w:lang w:val="sr-Cyrl-RS"/>
        </w:rPr>
      </w:pPr>
    </w:p>
    <w:p w:rsidR="001B2C14" w:rsidRPr="001B2C14" w:rsidRDefault="001B2C14" w:rsidP="001B2C14">
      <w:pPr>
        <w:tabs>
          <w:tab w:val="left" w:pos="567"/>
        </w:tabs>
        <w:spacing w:after="0" w:line="240" w:lineRule="auto"/>
        <w:ind w:left="851" w:hanging="851"/>
        <w:jc w:val="both"/>
        <w:rPr>
          <w:rFonts w:ascii="Arial" w:eastAsia="Times New Roman" w:hAnsi="Arial" w:cs="Arial"/>
          <w:lang w:val="sr-Cyrl-RS"/>
        </w:rPr>
      </w:pPr>
    </w:p>
    <w:p w:rsidR="001B2C14" w:rsidRPr="001B2C14" w:rsidRDefault="001B2C14" w:rsidP="001B2C14">
      <w:pPr>
        <w:tabs>
          <w:tab w:val="left" w:pos="567"/>
        </w:tabs>
        <w:spacing w:after="0" w:line="240" w:lineRule="auto"/>
        <w:ind w:left="851" w:hanging="851"/>
        <w:jc w:val="both"/>
        <w:rPr>
          <w:rFonts w:ascii="Arial" w:eastAsia="Times New Roman" w:hAnsi="Arial" w:cs="Arial"/>
          <w:lang w:val="sr-Cyrl-RS"/>
        </w:rPr>
      </w:pPr>
    </w:p>
    <w:p w:rsidR="001B2C14" w:rsidRPr="001B2C14" w:rsidRDefault="001B2C14" w:rsidP="001B2C14">
      <w:pPr>
        <w:tabs>
          <w:tab w:val="left" w:pos="567"/>
        </w:tabs>
        <w:spacing w:after="0" w:line="240" w:lineRule="auto"/>
        <w:ind w:left="851" w:hanging="851"/>
        <w:jc w:val="both"/>
        <w:rPr>
          <w:rFonts w:ascii="Arial" w:eastAsia="Times New Roman" w:hAnsi="Arial" w:cs="Arial"/>
          <w:lang w:val="sr-Cyrl-RS"/>
        </w:rPr>
      </w:pPr>
    </w:p>
    <w:p w:rsidR="00882224" w:rsidRPr="00AD4BF1" w:rsidRDefault="00882224" w:rsidP="00882224">
      <w:pPr>
        <w:spacing w:before="40" w:after="0"/>
        <w:rPr>
          <w:rFonts w:ascii="Arial" w:hAnsi="Arial"/>
          <w:lang w:val="sr-Cyrl-CS"/>
        </w:rPr>
      </w:pPr>
      <w:r>
        <w:rPr>
          <w:rFonts w:ascii="Arial" w:hAnsi="Arial"/>
          <w:noProof/>
        </w:rPr>
        <w:lastRenderedPageBreak/>
        <w:drawing>
          <wp:inline distT="0" distB="0" distL="0" distR="0">
            <wp:extent cx="572770" cy="588645"/>
            <wp:effectExtent l="0" t="0" r="0" b="1905"/>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882224" w:rsidRPr="00AD4BF1" w:rsidRDefault="00882224" w:rsidP="00882224">
      <w:pPr>
        <w:spacing w:after="0"/>
        <w:rPr>
          <w:rFonts w:ascii="Arial" w:hAnsi="Arial"/>
          <w:b/>
          <w:sz w:val="20"/>
          <w:lang w:val="sr-Latn-CS"/>
        </w:rPr>
      </w:pPr>
      <w:r w:rsidRPr="00AD4BF1">
        <w:rPr>
          <w:rFonts w:ascii="Arial" w:hAnsi="Arial"/>
          <w:b/>
          <w:sz w:val="20"/>
          <w:lang w:val="sr-Cyrl-RS"/>
        </w:rPr>
        <w:t xml:space="preserve">Огранак </w:t>
      </w:r>
      <w:r w:rsidRPr="00AD4BF1">
        <w:rPr>
          <w:rFonts w:ascii="Arial" w:hAnsi="Arial"/>
          <w:b/>
          <w:sz w:val="20"/>
          <w:lang w:val="sr-Latn-CS"/>
        </w:rPr>
        <w:t>ТЕНТ</w:t>
      </w:r>
    </w:p>
    <w:p w:rsidR="00882224" w:rsidRPr="00AD4BF1" w:rsidRDefault="00882224" w:rsidP="00882224">
      <w:pPr>
        <w:spacing w:after="0"/>
        <w:rPr>
          <w:rFonts w:ascii="Arial" w:hAnsi="Arial"/>
          <w:b/>
          <w:sz w:val="20"/>
          <w:lang w:val="sr-Cyrl-CS"/>
        </w:rPr>
      </w:pPr>
      <w:r w:rsidRPr="00AD4BF1">
        <w:rPr>
          <w:rFonts w:ascii="Arial" w:hAnsi="Arial"/>
          <w:b/>
          <w:sz w:val="20"/>
          <w:lang w:val="sr-Cyrl-CS"/>
        </w:rPr>
        <w:t>Сектор за управљање ризицима</w:t>
      </w:r>
    </w:p>
    <w:p w:rsidR="00882224" w:rsidRPr="00AD4BF1" w:rsidRDefault="00882224" w:rsidP="00882224">
      <w:pPr>
        <w:spacing w:after="0"/>
        <w:rPr>
          <w:rFonts w:ascii="Arial" w:hAnsi="Arial"/>
          <w:b/>
          <w:sz w:val="20"/>
          <w:lang w:val="sr-Cyrl-RS"/>
        </w:rPr>
      </w:pPr>
      <w:r w:rsidRPr="00AD4BF1">
        <w:rPr>
          <w:rFonts w:ascii="Arial" w:hAnsi="Arial"/>
          <w:b/>
          <w:sz w:val="20"/>
          <w:lang w:val="sr-Cyrl-RS"/>
        </w:rPr>
        <w:t>Датум ________________</w:t>
      </w:r>
    </w:p>
    <w:p w:rsidR="00882224" w:rsidRPr="00AD4BF1" w:rsidRDefault="00882224" w:rsidP="00882224">
      <w:pPr>
        <w:spacing w:after="0"/>
        <w:jc w:val="center"/>
        <w:rPr>
          <w:rFonts w:ascii="Arial" w:hAnsi="Arial"/>
          <w:b/>
          <w:sz w:val="32"/>
          <w:szCs w:val="32"/>
          <w:lang w:val="ru-RU"/>
        </w:rPr>
      </w:pPr>
    </w:p>
    <w:p w:rsidR="00882224" w:rsidRPr="00AD4BF1" w:rsidRDefault="00882224" w:rsidP="00882224">
      <w:pPr>
        <w:spacing w:after="0"/>
        <w:jc w:val="center"/>
        <w:rPr>
          <w:rFonts w:ascii="Arial" w:hAnsi="Arial"/>
          <w:b/>
          <w:sz w:val="32"/>
          <w:szCs w:val="32"/>
          <w:lang w:val="ru-RU"/>
        </w:rPr>
      </w:pPr>
      <w:r w:rsidRPr="00AD4BF1">
        <w:rPr>
          <w:rFonts w:ascii="Arial" w:hAnsi="Arial"/>
          <w:b/>
          <w:sz w:val="32"/>
          <w:szCs w:val="32"/>
          <w:lang w:val="ru-RU"/>
        </w:rPr>
        <w:t>ПРАВИЛА</w:t>
      </w:r>
    </w:p>
    <w:p w:rsidR="00882224" w:rsidRPr="00AD4BF1" w:rsidRDefault="00882224" w:rsidP="00882224">
      <w:pPr>
        <w:spacing w:after="0"/>
        <w:jc w:val="center"/>
        <w:rPr>
          <w:rFonts w:ascii="Arial" w:hAnsi="Arial"/>
          <w:b/>
          <w:sz w:val="32"/>
          <w:szCs w:val="32"/>
          <w:lang w:val="ru-RU"/>
        </w:rPr>
      </w:pPr>
      <w:r w:rsidRPr="00AD4BF1">
        <w:rPr>
          <w:rFonts w:ascii="Arial" w:hAnsi="Arial"/>
          <w:b/>
          <w:sz w:val="32"/>
          <w:szCs w:val="32"/>
          <w:lang w:val="ru-RU"/>
        </w:rPr>
        <w:t>БЕЗБЕДНОСТИ НА РАДУ У ТЕНТ</w:t>
      </w:r>
    </w:p>
    <w:p w:rsidR="00882224" w:rsidRPr="00AD4BF1" w:rsidRDefault="00882224" w:rsidP="00882224">
      <w:pPr>
        <w:spacing w:after="0"/>
        <w:rPr>
          <w:rFonts w:ascii="Arial" w:hAnsi="Arial"/>
          <w:lang w:val="sr-Latn-CS"/>
        </w:rPr>
      </w:pPr>
    </w:p>
    <w:p w:rsidR="00882224" w:rsidRPr="00AD4BF1" w:rsidRDefault="00882224" w:rsidP="00882224">
      <w:pPr>
        <w:spacing w:after="0"/>
        <w:rPr>
          <w:rFonts w:ascii="Arial" w:hAnsi="Arial"/>
          <w:lang w:val="sr-Cyrl-CS"/>
        </w:rPr>
      </w:pPr>
      <w:r w:rsidRPr="00AD4BF1">
        <w:rPr>
          <w:rFonts w:ascii="Arial" w:hAnsi="Arial"/>
          <w:lang w:val="sr-Cyrl-CS"/>
        </w:rPr>
        <w:t>У циљу прецизнијих инструкција којима се регулишу односи и обавезе између наручиоца радова/корисника услуга (ТЕНТ</w:t>
      </w:r>
      <w:r>
        <w:rPr>
          <w:rFonts w:ascii="Arial" w:hAnsi="Arial"/>
          <w:lang w:val="sr-Cyrl-CS"/>
        </w:rPr>
        <w:t>) и извођача радова/</w:t>
      </w:r>
      <w:r w:rsidRPr="00AD4BF1">
        <w:rPr>
          <w:rFonts w:ascii="Arial" w:hAnsi="Arial"/>
          <w:lang w:val="sr-Cyrl-CS"/>
        </w:rPr>
        <w:t xml:space="preserve">извршилац услуга формулисана су правила, у складу са важећим законским одредбама, која су дата у даљем тексту. </w:t>
      </w:r>
    </w:p>
    <w:p w:rsidR="00882224" w:rsidRPr="00AD4BF1" w:rsidRDefault="00882224" w:rsidP="00882224">
      <w:pPr>
        <w:spacing w:after="0"/>
        <w:rPr>
          <w:rFonts w:ascii="Arial" w:hAnsi="Arial"/>
          <w:lang w:val="sr-Cyrl-CS"/>
        </w:rPr>
      </w:pPr>
      <w:r w:rsidRPr="00AD4BF1">
        <w:rPr>
          <w:rFonts w:ascii="Arial" w:hAnsi="Arial"/>
          <w:lang w:val="sr-Cyrl-CS"/>
        </w:rPr>
        <w:t>У зависности од врсте и обима радова/услуга примењују се одређене тачке ових правила.</w:t>
      </w:r>
    </w:p>
    <w:p w:rsidR="00882224" w:rsidRPr="00AD4BF1" w:rsidRDefault="00882224" w:rsidP="00882224">
      <w:pPr>
        <w:spacing w:after="0"/>
        <w:rPr>
          <w:rFonts w:ascii="Arial" w:hAnsi="Arial"/>
          <w:lang w:val="sr-Cyrl-CS"/>
        </w:rPr>
      </w:pPr>
      <w:r w:rsidRPr="00AD4BF1">
        <w:rPr>
          <w:rFonts w:ascii="Arial" w:hAnsi="Arial"/>
          <w:lang w:val="sr-Cyrl-CS"/>
        </w:rPr>
        <w:t>Правила су саставни део уговора о извршењу послова од стране извођача радова/ извршиоца услуга.</w:t>
      </w:r>
    </w:p>
    <w:p w:rsidR="00882224" w:rsidRPr="00AD4BF1" w:rsidRDefault="00882224" w:rsidP="00882224">
      <w:pPr>
        <w:spacing w:after="0"/>
        <w:rPr>
          <w:rFonts w:ascii="Arial" w:hAnsi="Arial"/>
        </w:rPr>
      </w:pPr>
      <w:r w:rsidRPr="00AD4BF1">
        <w:rPr>
          <w:rFonts w:ascii="Arial" w:hAnsi="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rPr>
          <w:rFonts w:ascii="Arial" w:hAnsi="Arial"/>
        </w:rPr>
        <w:t>.</w:t>
      </w:r>
    </w:p>
    <w:p w:rsidR="00882224" w:rsidRPr="00AD4BF1" w:rsidRDefault="00882224" w:rsidP="00882224">
      <w:pPr>
        <w:spacing w:after="0"/>
        <w:rPr>
          <w:rFonts w:ascii="Arial" w:hAnsi="Arial"/>
          <w:lang w:val="sr-Cyrl-CS"/>
        </w:rPr>
      </w:pPr>
      <w:r w:rsidRPr="00AD4BF1">
        <w:rPr>
          <w:rFonts w:ascii="Arial" w:hAnsi="Arial"/>
          <w:lang w:val="sr-Cyrl-CS"/>
        </w:rPr>
        <w:t>Поштовање правила од стране извођача радова биће стриктно контролисано и свако непоштовање биће санкционисано.</w:t>
      </w:r>
    </w:p>
    <w:p w:rsidR="00882224" w:rsidRPr="00AD4BF1" w:rsidRDefault="00882224" w:rsidP="00882224">
      <w:pPr>
        <w:spacing w:after="0"/>
        <w:rPr>
          <w:rFonts w:ascii="Arial" w:hAnsi="Arial"/>
          <w:lang w:val="sr-Cyrl-CS"/>
        </w:rPr>
      </w:pPr>
      <w:r w:rsidRPr="00AD4BF1">
        <w:rPr>
          <w:rFonts w:ascii="Arial" w:hAnsi="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82224" w:rsidRPr="00AD4BF1" w:rsidRDefault="00882224" w:rsidP="00882224">
      <w:pPr>
        <w:spacing w:after="0"/>
        <w:rPr>
          <w:rFonts w:ascii="Arial" w:hAnsi="Arial"/>
          <w:lang w:val="sr-Cyrl-CS"/>
        </w:rPr>
      </w:pPr>
      <w:r w:rsidRPr="00AD4BF1">
        <w:rPr>
          <w:rFonts w:ascii="Arial" w:hAnsi="Arial"/>
          <w:lang w:val="sr-Cyrl-CS"/>
        </w:rPr>
        <w:t>Начин остваривања сарадње утврђује се писменим споразумом којим се одр</w:t>
      </w:r>
      <w:r w:rsidRPr="00AD4BF1">
        <w:rPr>
          <w:rFonts w:ascii="Arial" w:hAnsi="Arial"/>
        </w:rPr>
        <w:t>e</w:t>
      </w:r>
      <w:r w:rsidRPr="00AD4BF1">
        <w:rPr>
          <w:rFonts w:ascii="Arial" w:hAnsi="Arial"/>
          <w:lang w:val="sr-Cyrl-CS"/>
        </w:rPr>
        <w:t>ђује лицe зa кooрдинaциjу спрoвoђeњa зajeдничких мeрa кojимa сe oбeзбeђуje бeзбeднoст и здрaвљe свих зaпoслeних (из реда запослених ТЕНТ).</w:t>
      </w:r>
    </w:p>
    <w:p w:rsidR="00882224" w:rsidRPr="00AD4BF1" w:rsidRDefault="00882224" w:rsidP="00882224">
      <w:pPr>
        <w:spacing w:after="0"/>
        <w:rPr>
          <w:rFonts w:ascii="Arial" w:hAnsi="Arial"/>
          <w:lang w:val="sr-Cyrl-CS"/>
        </w:rPr>
      </w:pPr>
      <w:r w:rsidRPr="00AD4BF1">
        <w:rPr>
          <w:rFonts w:ascii="Arial" w:hAnsi="Arial"/>
          <w:lang w:val="sr-Cyrl-CS"/>
        </w:rPr>
        <w:t>Лице за коодинацију у сарадњи са представницима извођача радова и надзорног органа израђује План заједничких мера.</w:t>
      </w:r>
    </w:p>
    <w:p w:rsidR="00882224" w:rsidRPr="00AD4BF1" w:rsidRDefault="00882224" w:rsidP="00882224">
      <w:pPr>
        <w:spacing w:after="0"/>
        <w:rPr>
          <w:rFonts w:ascii="Arial" w:hAnsi="Arial"/>
          <w:lang w:val="sr-Cyrl-RS"/>
        </w:rPr>
      </w:pPr>
    </w:p>
    <w:p w:rsidR="00882224" w:rsidRPr="00AD4BF1" w:rsidRDefault="00882224" w:rsidP="00882224">
      <w:pPr>
        <w:spacing w:after="0"/>
        <w:rPr>
          <w:rFonts w:ascii="Arial" w:hAnsi="Arial"/>
          <w:b/>
          <w:u w:val="single"/>
          <w:lang w:val="sr-Cyrl-RS"/>
        </w:rPr>
      </w:pPr>
      <w:r w:rsidRPr="00AD4BF1">
        <w:rPr>
          <w:rFonts w:ascii="Arial" w:hAnsi="Arial"/>
          <w:b/>
          <w:u w:val="single"/>
          <w:lang w:val="sr-Latn-CS"/>
        </w:rPr>
        <w:t xml:space="preserve">I  ОБАВЕЗЕ ИЗВОЂАЧА РАДОВА </w:t>
      </w:r>
    </w:p>
    <w:p w:rsidR="00882224" w:rsidRPr="00AD4BF1" w:rsidRDefault="00882224" w:rsidP="00882224">
      <w:pPr>
        <w:spacing w:after="0"/>
        <w:rPr>
          <w:rFonts w:ascii="Arial" w:hAnsi="Arial"/>
          <w:b/>
          <w:u w:val="single"/>
          <w:lang w:val="sr-Cyrl-RS"/>
        </w:rPr>
      </w:pPr>
    </w:p>
    <w:p w:rsidR="00882224" w:rsidRPr="00AD4BF1" w:rsidRDefault="00882224" w:rsidP="00882224">
      <w:pPr>
        <w:spacing w:after="0"/>
        <w:rPr>
          <w:rFonts w:ascii="Arial" w:hAnsi="Arial"/>
          <w:lang w:val="sr-Cyrl-CS"/>
        </w:rPr>
      </w:pPr>
      <w:r w:rsidRPr="00AD4BF1">
        <w:rPr>
          <w:rFonts w:ascii="Arial" w:hAnsi="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82224" w:rsidRPr="00AD4BF1" w:rsidRDefault="00882224" w:rsidP="00882224">
      <w:pPr>
        <w:spacing w:after="0"/>
        <w:rPr>
          <w:rFonts w:ascii="Arial" w:hAnsi="Arial"/>
          <w:lang w:val="sr-Cyrl-CS"/>
        </w:rPr>
      </w:pPr>
      <w:r w:rsidRPr="00AD4BF1">
        <w:rPr>
          <w:rFonts w:ascii="Arial" w:hAnsi="Arial"/>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AD4BF1">
        <w:rPr>
          <w:rFonts w:ascii="Arial" w:hAnsi="Arial"/>
          <w:lang w:val="sr-Cyrl-CS"/>
        </w:rPr>
        <w:lastRenderedPageBreak/>
        <w:t>лица која ангажује за извођење радова који су предмет Уговора, суседних објеката, пролазника или учесника у саобраћају.</w:t>
      </w:r>
    </w:p>
    <w:p w:rsidR="00882224" w:rsidRPr="00AD4BF1" w:rsidRDefault="00882224" w:rsidP="00882224">
      <w:pPr>
        <w:spacing w:after="0"/>
        <w:rPr>
          <w:rFonts w:ascii="Arial" w:hAnsi="Arial"/>
          <w:lang w:val="sr-Cyrl-CS"/>
        </w:rPr>
      </w:pPr>
      <w:r w:rsidRPr="00AD4BF1">
        <w:rPr>
          <w:rFonts w:ascii="Arial" w:hAnsi="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82224" w:rsidRPr="00AD4BF1" w:rsidRDefault="00882224" w:rsidP="00882224">
      <w:pPr>
        <w:spacing w:after="0"/>
        <w:rPr>
          <w:rFonts w:ascii="Arial" w:hAnsi="Arial"/>
          <w:lang w:val="sr-Cyrl-CS"/>
        </w:rPr>
      </w:pPr>
      <w:r w:rsidRPr="00AD4BF1">
        <w:rPr>
          <w:rFonts w:ascii="Arial" w:hAnsi="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82224" w:rsidRPr="00AD4BF1" w:rsidRDefault="00882224" w:rsidP="00B11A46">
      <w:pPr>
        <w:numPr>
          <w:ilvl w:val="0"/>
          <w:numId w:val="21"/>
        </w:numPr>
        <w:spacing w:after="0" w:line="216" w:lineRule="auto"/>
        <w:jc w:val="both"/>
        <w:rPr>
          <w:rFonts w:ascii="Arial" w:hAnsi="Arial"/>
          <w:lang w:val="sr-Cyrl-CS"/>
        </w:rPr>
      </w:pPr>
      <w:r w:rsidRPr="00AD4BF1">
        <w:rPr>
          <w:rFonts w:ascii="Arial" w:hAnsi="Arial"/>
          <w:lang w:val="ru-RU"/>
        </w:rPr>
        <w:t>Забрањено је избегавање примене и/или ометање спровођења мера БЗР</w:t>
      </w:r>
    </w:p>
    <w:p w:rsidR="00882224" w:rsidRPr="00AD4BF1" w:rsidRDefault="00882224" w:rsidP="00B11A46">
      <w:pPr>
        <w:numPr>
          <w:ilvl w:val="0"/>
          <w:numId w:val="21"/>
        </w:numPr>
        <w:spacing w:after="0" w:line="216" w:lineRule="auto"/>
        <w:jc w:val="both"/>
        <w:rPr>
          <w:rFonts w:ascii="Arial" w:hAnsi="Arial"/>
          <w:lang w:val="sr-Cyrl-CS"/>
        </w:rPr>
      </w:pPr>
      <w:r w:rsidRPr="00AD4BF1">
        <w:rPr>
          <w:rFonts w:ascii="Arial" w:hAnsi="Arial"/>
          <w:lang w:val="ru-RU"/>
        </w:rPr>
        <w:t xml:space="preserve">За радове за које је Законом о БЗР обавезан да изради Елаборат о уређењу градилишта </w:t>
      </w:r>
      <w:r w:rsidRPr="00AD4BF1">
        <w:rPr>
          <w:rFonts w:ascii="Arial" w:hAnsi="Arial"/>
          <w:lang w:val="sr-Cyrl-RS"/>
        </w:rPr>
        <w:t>(сходно Правилнику о садржају елабората о уређењу градилишта „Сл.гласник РС“ бр.121/12)</w:t>
      </w:r>
      <w:r w:rsidRPr="00AD4BF1">
        <w:rPr>
          <w:rFonts w:ascii="Arial" w:hAnsi="Arial"/>
          <w:lang w:val="ru-RU"/>
        </w:rPr>
        <w:t xml:space="preserve">, најмање три дан пре почетка радова </w:t>
      </w:r>
      <w:r w:rsidRPr="00AD4BF1">
        <w:rPr>
          <w:rFonts w:ascii="Arial" w:hAnsi="Arial"/>
          <w:lang w:val="sr-Latn-CS"/>
        </w:rPr>
        <w:t>Служби БЗР и ЗОП</w:t>
      </w:r>
      <w:r w:rsidRPr="00AD4BF1">
        <w:rPr>
          <w:rFonts w:ascii="Arial" w:hAnsi="Arial"/>
          <w:lang w:val="sr-Cyrl-CS"/>
        </w:rPr>
        <w:t xml:space="preserve"> достави:</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Елаборат о уређењу градилишта</w:t>
      </w:r>
      <w:r w:rsidRPr="00AD4BF1">
        <w:rPr>
          <w:rFonts w:ascii="Arial" w:hAnsi="Arial"/>
        </w:rPr>
        <w:t>,</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оверену копију Пријаве о почетку радова коју је предао надлежној инспекцији рада,</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доказ да су запослени упознати са садржином Елабората и предвиђеним мерама за безбедан и здрав рад</w:t>
      </w:r>
      <w:r w:rsidRPr="00AD4BF1">
        <w:rPr>
          <w:rFonts w:ascii="Arial" w:hAnsi="Arial"/>
        </w:rPr>
        <w:t>,</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rPr>
        <w:t>o</w:t>
      </w:r>
      <w:r w:rsidRPr="00AD4BF1">
        <w:rPr>
          <w:rFonts w:ascii="Arial" w:hAnsi="Arial"/>
          <w:lang w:val="sr-Cyrl-CS"/>
        </w:rPr>
        <w:t>сигуравајућу полису за запослене</w:t>
      </w:r>
      <w:r w:rsidRPr="00AD4BF1">
        <w:rPr>
          <w:rFonts w:ascii="Arial" w:hAnsi="Arial"/>
        </w:rPr>
        <w:t>,</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RS"/>
        </w:rPr>
        <w:t>с</w:t>
      </w:r>
      <w:r w:rsidRPr="00AD4BF1">
        <w:rPr>
          <w:rFonts w:ascii="Arial" w:hAnsi="Arial"/>
          <w:lang w:val="sr-Cyrl-CS"/>
        </w:rPr>
        <w:t>писак оруђа за рад, уређаја, алата и опреме и њихове атесте и сертификате,</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доказ да су запослени упознати са овим Правилима (списак лица са њиховим својеручним потписаним изјавама),</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име одговорног лица на градилишту, његовог заменика (у одсуству одговорног лица у другој</w:t>
      </w:r>
      <w:r w:rsidRPr="00AD4BF1">
        <w:rPr>
          <w:rFonts w:ascii="Arial" w:hAnsi="Arial"/>
        </w:rPr>
        <w:t xml:space="preserve"> </w:t>
      </w:r>
      <w:r w:rsidRPr="00AD4BF1">
        <w:rPr>
          <w:rFonts w:ascii="Arial" w:hAnsi="Arial"/>
          <w:lang w:val="sr-Cyrl-CS"/>
        </w:rPr>
        <w:t>и/или трећој смени, празником и сл.).</w:t>
      </w:r>
    </w:p>
    <w:p w:rsidR="00882224" w:rsidRPr="00AD4BF1" w:rsidRDefault="00882224" w:rsidP="00882224">
      <w:pPr>
        <w:spacing w:after="0"/>
        <w:ind w:left="720"/>
        <w:rPr>
          <w:rFonts w:ascii="Arial" w:hAnsi="Arial"/>
          <w:lang w:val="sr-Cyrl-RS"/>
        </w:rPr>
      </w:pPr>
    </w:p>
    <w:p w:rsidR="00882224" w:rsidRPr="00AD4BF1" w:rsidRDefault="00882224" w:rsidP="00882224">
      <w:pPr>
        <w:spacing w:after="0"/>
        <w:rPr>
          <w:rFonts w:ascii="Arial" w:hAnsi="Arial"/>
          <w:lang w:val="ru-RU"/>
        </w:rPr>
      </w:pPr>
      <w:r w:rsidRPr="00AD4BF1">
        <w:rPr>
          <w:rFonts w:ascii="Arial" w:hAnsi="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82224" w:rsidRPr="00AD4BF1" w:rsidRDefault="00882224" w:rsidP="00882224">
      <w:pPr>
        <w:spacing w:after="0"/>
        <w:rPr>
          <w:rFonts w:ascii="Arial" w:hAnsi="Arial"/>
          <w:lang w:val="ru-RU"/>
        </w:rPr>
      </w:pPr>
      <w:r w:rsidRPr="00AD4BF1">
        <w:rPr>
          <w:rFonts w:ascii="Arial" w:hAnsi="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rPr>
          <w:rFonts w:ascii="Arial" w:hAnsi="Arial"/>
        </w:rPr>
        <w:t xml:space="preserve"> </w:t>
      </w:r>
      <w:r w:rsidRPr="00AD4BF1">
        <w:rPr>
          <w:rFonts w:ascii="Arial" w:hAnsi="Arial"/>
          <w:lang w:val="ru-RU"/>
        </w:rPr>
        <w:t xml:space="preserve"> дозволе о извршеним прегледима и испитивањима, уношење истих на локације ТЕНТ неће бити дозвољено.</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rFonts w:ascii="Arial" w:hAnsi="Arial"/>
          <w:lang w:val="sr-Cyrl-CS"/>
        </w:rPr>
        <w:t>(у одсуству лица за БЗР у другој</w:t>
      </w:r>
      <w:r w:rsidRPr="00AD4BF1">
        <w:rPr>
          <w:rFonts w:ascii="Arial" w:hAnsi="Arial"/>
        </w:rPr>
        <w:t xml:space="preserve"> </w:t>
      </w:r>
      <w:r w:rsidRPr="00AD4BF1">
        <w:rPr>
          <w:rFonts w:ascii="Arial" w:hAnsi="Arial"/>
          <w:lang w:val="sr-Cyrl-CS"/>
        </w:rPr>
        <w:t>и/или трећој смени, празником и сл.)</w:t>
      </w:r>
      <w:r w:rsidRPr="00AD4BF1">
        <w:rPr>
          <w:rFonts w:ascii="Arial" w:hAnsi="Arial"/>
          <w:lang w:val="ru-RU"/>
        </w:rPr>
        <w:t xml:space="preserve">. </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rPr>
          <w:rFonts w:ascii="Arial" w:hAnsi="Arial"/>
        </w:rPr>
        <w:t xml:space="preserve"> </w:t>
      </w:r>
      <w:r w:rsidRPr="00AD4BF1">
        <w:rPr>
          <w:rFonts w:ascii="Arial" w:hAnsi="Arial"/>
          <w:lang w:val="ru-RU"/>
        </w:rPr>
        <w:t xml:space="preserve">Трошкови издавања једне ИД картице - пропуснице за запослене и возила - радне машине </w:t>
      </w:r>
      <w:r w:rsidRPr="00AD4BF1">
        <w:rPr>
          <w:rFonts w:ascii="Arial" w:hAnsi="Arial"/>
          <w:lang w:val="ru-RU"/>
        </w:rPr>
        <w:lastRenderedPageBreak/>
        <w:t>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rFonts w:ascii="Arial" w:hAnsi="Arial"/>
          <w:lang w:val="sr-Cyrl-RS"/>
        </w:rPr>
        <w:t xml:space="preserve"> Служби обезбеђења и одбране</w:t>
      </w:r>
      <w:r w:rsidRPr="00AD4BF1">
        <w:rPr>
          <w:rFonts w:ascii="Arial" w:hAnsi="Arial"/>
          <w:lang w:val="ru-RU"/>
        </w:rPr>
        <w:t xml:space="preserve"> (образац </w:t>
      </w:r>
      <w:r w:rsidRPr="00AD4BF1">
        <w:rPr>
          <w:rFonts w:ascii="Arial" w:hAnsi="Arial"/>
        </w:rPr>
        <w:t xml:space="preserve">QO.0.14.66, </w:t>
      </w:r>
      <w:r w:rsidRPr="00AD4BF1">
        <w:rPr>
          <w:rFonts w:ascii="Arial" w:hAnsi="Arial"/>
          <w:lang w:val="sr-Cyrl-RS"/>
        </w:rPr>
        <w:t>приказан у прилогу 2).</w:t>
      </w:r>
      <w:r w:rsidRPr="00AD4BF1">
        <w:rPr>
          <w:rFonts w:ascii="Arial" w:hAnsi="Arial"/>
          <w:lang w:val="ru-RU"/>
        </w:rPr>
        <w:t xml:space="preserve"> Поступак издавања дупликата ИД картица - пропусница запосленима код извођача радова, на основу Захтева</w:t>
      </w:r>
      <w:r w:rsidRPr="00AD4BF1">
        <w:rPr>
          <w:rFonts w:ascii="Arial" w:hAnsi="Arial"/>
          <w:lang w:val="sr-Cyrl-RS"/>
        </w:rPr>
        <w:t xml:space="preserve"> за издавање дупликата пропуснице извођача радова</w:t>
      </w:r>
      <w:r w:rsidRPr="00AD4BF1">
        <w:rPr>
          <w:rFonts w:ascii="Arial" w:hAnsi="Arial"/>
          <w:lang w:val="ru-RU"/>
        </w:rPr>
        <w:t xml:space="preserve"> (образац QO.0.14.39, приказан у прилогу 2) ближе је уређен процедуром QP.0.14.16 - Коришћење система приступне контроле</w:t>
      </w:r>
      <w:r w:rsidRPr="00AD4BF1">
        <w:rPr>
          <w:rFonts w:ascii="Arial" w:hAnsi="Arial"/>
        </w:rPr>
        <w:t>.</w:t>
      </w:r>
      <w:r w:rsidRPr="00AD4BF1">
        <w:rPr>
          <w:rFonts w:ascii="Arial" w:hAnsi="Arial"/>
          <w:lang w:val="ru-RU"/>
        </w:rPr>
        <w:t>.</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82224" w:rsidRPr="00AD4BF1" w:rsidRDefault="00882224" w:rsidP="00B11A46">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882224" w:rsidRPr="00AD4BF1" w:rsidRDefault="00882224" w:rsidP="00B11A46">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882224" w:rsidRPr="00AD4BF1" w:rsidRDefault="00882224" w:rsidP="00B11A46">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82224" w:rsidRPr="00AD4BF1" w:rsidRDefault="00882224" w:rsidP="00B11A46">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 xml:space="preserve">Захтевом - Списак запослених за рад ван редовног радног времена (образац </w:t>
      </w:r>
      <w:r w:rsidRPr="00AD4BF1">
        <w:rPr>
          <w:rFonts w:ascii="Arial" w:hAnsi="Arial"/>
        </w:rPr>
        <w:t>QO</w:t>
      </w:r>
      <w:r w:rsidRPr="00AD4BF1">
        <w:rPr>
          <w:rFonts w:ascii="Arial" w:hAnsi="Arial"/>
          <w:lang w:val="sr-Cyrl-CS"/>
        </w:rPr>
        <w:t>.0.14.38</w:t>
      </w:r>
      <w:r w:rsidRPr="00AD4BF1">
        <w:rPr>
          <w:rFonts w:ascii="Arial" w:hAnsi="Arial"/>
          <w:lang w:val="ru-RU"/>
        </w:rPr>
        <w:t xml:space="preserve"> </w:t>
      </w:r>
      <w:r w:rsidRPr="00AD4BF1">
        <w:rPr>
          <w:rFonts w:ascii="Arial" w:hAnsi="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82224" w:rsidRPr="00AD4BF1" w:rsidRDefault="00882224" w:rsidP="00B11A46">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82224" w:rsidRPr="00AD4BF1" w:rsidRDefault="00882224" w:rsidP="00B11A46">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Приликом уношења сопственог алата, опреме и материјала, сачини спецификацију истог</w:t>
      </w:r>
      <w:r w:rsidRPr="00AD4BF1">
        <w:rPr>
          <w:rFonts w:ascii="Arial" w:hAnsi="Arial"/>
        </w:rPr>
        <w:t xml:space="preserve"> </w:t>
      </w:r>
      <w:r w:rsidRPr="00AD4BF1">
        <w:rPr>
          <w:rFonts w:ascii="Arial" w:hAnsi="Arial"/>
          <w:lang w:val="sr-Cyrl-RS"/>
        </w:rPr>
        <w:t>на обрасцу</w:t>
      </w:r>
      <w:r w:rsidRPr="00AD4BF1">
        <w:rPr>
          <w:rFonts w:ascii="Arial" w:hAnsi="Arial"/>
        </w:rPr>
        <w:t xml:space="preserve"> QO</w:t>
      </w:r>
      <w:r w:rsidRPr="00AD4BF1">
        <w:rPr>
          <w:rFonts w:ascii="Arial" w:hAnsi="Arial"/>
          <w:lang w:val="sr-Cyrl-CS"/>
        </w:rPr>
        <w:t xml:space="preserve">.0.14.12 </w:t>
      </w:r>
      <w:r w:rsidRPr="00AD4BF1">
        <w:rPr>
          <w:rFonts w:ascii="Arial" w:hAnsi="Arial" w:cs="Arial"/>
          <w:lang w:val="sr-Cyrl-CS"/>
        </w:rPr>
        <w:t>–</w:t>
      </w:r>
      <w:r w:rsidRPr="00AD4BF1">
        <w:rPr>
          <w:rFonts w:ascii="Arial" w:hAnsi="Arial"/>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82224" w:rsidRPr="00AD4BF1" w:rsidRDefault="00882224" w:rsidP="00B11A46">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rPr>
          <w:rFonts w:ascii="Arial" w:hAnsi="Arial"/>
        </w:rPr>
        <w:t xml:space="preserve">QO.0.14.13 </w:t>
      </w:r>
      <w:r w:rsidRPr="00AD4BF1">
        <w:rPr>
          <w:rFonts w:ascii="Arial" w:hAnsi="Arial" w:cs="Arial"/>
        </w:rPr>
        <w:t>–</w:t>
      </w:r>
      <w:r w:rsidRPr="00AD4BF1">
        <w:rPr>
          <w:rFonts w:ascii="Arial" w:hAnsi="Arial"/>
        </w:rPr>
        <w:t xml:space="preserve"> </w:t>
      </w:r>
      <w:r w:rsidRPr="00AD4BF1">
        <w:rPr>
          <w:rFonts w:ascii="Arial" w:hAnsi="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w:t>
      </w:r>
      <w:r w:rsidRPr="00AD4BF1">
        <w:rPr>
          <w:rFonts w:ascii="Arial" w:hAnsi="Arial"/>
          <w:lang w:val="sr-Cyrl-RS"/>
        </w:rPr>
        <w:lastRenderedPageBreak/>
        <w:t>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Latn-CS"/>
        </w:rPr>
        <w:t xml:space="preserve">Приликом извођења радова придржава </w:t>
      </w:r>
      <w:r w:rsidRPr="00AD4BF1">
        <w:rPr>
          <w:rFonts w:ascii="Arial" w:hAnsi="Arial"/>
          <w:lang w:val="sr-Cyrl-CS"/>
        </w:rPr>
        <w:t xml:space="preserve">се </w:t>
      </w:r>
      <w:r w:rsidRPr="00AD4BF1">
        <w:rPr>
          <w:rFonts w:ascii="Arial" w:hAnsi="Arial"/>
          <w:lang w:val="sr-Latn-CS"/>
        </w:rPr>
        <w:t>свих законских, техничких и интерних прописа из</w:t>
      </w:r>
      <w:r w:rsidRPr="00AD4BF1">
        <w:rPr>
          <w:rFonts w:ascii="Arial" w:hAnsi="Arial"/>
          <w:lang w:val="ru-RU"/>
        </w:rPr>
        <w:t xml:space="preserve"> безбедности и здравља </w:t>
      </w:r>
      <w:r w:rsidRPr="00AD4BF1">
        <w:rPr>
          <w:rFonts w:ascii="Arial" w:hAnsi="Arial"/>
          <w:lang w:val="sr-Latn-CS"/>
        </w:rPr>
        <w:t>на раду и противпожарне заштите,</w:t>
      </w:r>
      <w:r w:rsidRPr="00AD4BF1">
        <w:rPr>
          <w:rFonts w:ascii="Arial" w:hAnsi="Arial"/>
          <w:lang w:val="ru-RU"/>
        </w:rPr>
        <w:t xml:space="preserve"> </w:t>
      </w:r>
      <w:r w:rsidRPr="00AD4BF1">
        <w:rPr>
          <w:rFonts w:ascii="Arial" w:hAnsi="Arial"/>
          <w:lang w:val="sr-Latn-CS"/>
        </w:rPr>
        <w:t>а</w:t>
      </w:r>
      <w:r w:rsidRPr="00AD4BF1">
        <w:rPr>
          <w:rFonts w:ascii="Arial" w:hAnsi="Arial"/>
          <w:lang w:val="ru-RU"/>
        </w:rPr>
        <w:t xml:space="preserve"> </w:t>
      </w:r>
      <w:r w:rsidRPr="00AD4BF1">
        <w:rPr>
          <w:rFonts w:ascii="Arial" w:hAnsi="Arial"/>
          <w:lang w:val="sr-Latn-CS"/>
        </w:rPr>
        <w:t>посебно спроводи Уредбу о мерама заштите од пожара при извођењу радова заваривања, резања и лемљења у постројењима</w:t>
      </w:r>
      <w:r w:rsidRPr="00AD4BF1">
        <w:rPr>
          <w:rFonts w:ascii="Arial" w:hAnsi="Arial"/>
          <w:lang w:val="sr-Cyrl-CS"/>
        </w:rPr>
        <w:t xml:space="preserve"> (</w:t>
      </w:r>
      <w:r w:rsidRPr="00AD4BF1">
        <w:rPr>
          <w:rFonts w:ascii="Arial" w:hAnsi="Arial"/>
          <w:lang w:val="sr-Latn-CS"/>
        </w:rPr>
        <w:t xml:space="preserve">уз претходно подношење </w:t>
      </w:r>
      <w:r w:rsidRPr="00AD4BF1">
        <w:rPr>
          <w:rFonts w:ascii="Arial" w:hAnsi="Arial"/>
          <w:lang w:val="sr-Cyrl-CS"/>
        </w:rPr>
        <w:t>З</w:t>
      </w:r>
      <w:r w:rsidRPr="00AD4BF1">
        <w:rPr>
          <w:rFonts w:ascii="Arial" w:hAnsi="Arial"/>
          <w:lang w:val="sr-Latn-CS"/>
        </w:rPr>
        <w:t>ахтева</w:t>
      </w:r>
      <w:r w:rsidRPr="00AD4BF1">
        <w:rPr>
          <w:rFonts w:ascii="Arial" w:hAnsi="Arial"/>
          <w:lang w:val="sr-Cyrl-CS"/>
        </w:rPr>
        <w:t xml:space="preserve"> за издавање одобрења за заваривање</w:t>
      </w:r>
      <w:r w:rsidRPr="00AD4BF1">
        <w:rPr>
          <w:rFonts w:ascii="Arial" w:hAnsi="Arial"/>
          <w:lang w:val="sr-Latn-CS"/>
        </w:rPr>
        <w:t xml:space="preserve"> Служб</w:t>
      </w:r>
      <w:r w:rsidRPr="00AD4BF1">
        <w:rPr>
          <w:rFonts w:ascii="Arial" w:hAnsi="Arial"/>
          <w:lang w:val="sr-Cyrl-CS"/>
        </w:rPr>
        <w:t>и</w:t>
      </w:r>
      <w:r w:rsidRPr="00AD4BF1">
        <w:rPr>
          <w:rFonts w:ascii="Arial" w:hAnsi="Arial"/>
          <w:lang w:val="sr-Latn-CS"/>
        </w:rPr>
        <w:t xml:space="preserve"> БЗР и ЗОП</w:t>
      </w:r>
      <w:r w:rsidRPr="00AD4BF1">
        <w:rPr>
          <w:rFonts w:ascii="Arial" w:hAnsi="Arial"/>
          <w:lang w:val="sr-Cyrl-CS"/>
        </w:rPr>
        <w:t xml:space="preserve">, образац </w:t>
      </w:r>
      <w:r w:rsidRPr="00AD4BF1">
        <w:rPr>
          <w:rFonts w:ascii="Arial" w:hAnsi="Arial"/>
        </w:rPr>
        <w:t>QO</w:t>
      </w:r>
      <w:r w:rsidRPr="00AD4BF1">
        <w:rPr>
          <w:rFonts w:ascii="Arial" w:hAnsi="Arial"/>
          <w:lang w:val="sr-Cyrl-CS"/>
        </w:rPr>
        <w:t>.0.</w:t>
      </w:r>
      <w:r w:rsidRPr="00AD4BF1">
        <w:rPr>
          <w:rFonts w:ascii="Arial" w:hAnsi="Arial"/>
        </w:rPr>
        <w:t>14</w:t>
      </w:r>
      <w:r w:rsidRPr="00AD4BF1">
        <w:rPr>
          <w:rFonts w:ascii="Arial" w:hAnsi="Arial"/>
          <w:lang w:val="sr-Cyrl-CS"/>
        </w:rPr>
        <w:t>.1</w:t>
      </w:r>
      <w:r w:rsidRPr="00AD4BF1">
        <w:rPr>
          <w:rFonts w:ascii="Arial" w:hAnsi="Arial"/>
        </w:rPr>
        <w:t>4</w:t>
      </w:r>
      <w:r w:rsidRPr="00AD4BF1">
        <w:rPr>
          <w:rFonts w:ascii="Arial" w:hAnsi="Arial"/>
          <w:lang w:val="sr-Cyrl-CS"/>
        </w:rPr>
        <w:t>, приказан у прилогу 2</w:t>
      </w:r>
      <w:r w:rsidRPr="00AD4BF1">
        <w:rPr>
          <w:rFonts w:ascii="Arial" w:hAnsi="Arial"/>
          <w:lang w:val="sr-Latn-CS"/>
        </w:rPr>
        <w:t>)</w:t>
      </w:r>
      <w:r w:rsidRPr="00AD4BF1">
        <w:rPr>
          <w:rFonts w:ascii="Arial" w:hAnsi="Arial"/>
          <w:lang w:val="ru-RU"/>
        </w:rPr>
        <w:t xml:space="preserve">, Упутство о обезбеђењу спровођења мера заштите од зрачења при радиографском испитивању </w:t>
      </w:r>
      <w:r w:rsidRPr="00AD4BF1">
        <w:rPr>
          <w:rFonts w:ascii="Arial" w:hAnsi="Arial"/>
          <w:lang w:val="sr-Cyrl-CS"/>
        </w:rPr>
        <w:t>(</w:t>
      </w:r>
      <w:r w:rsidRPr="00AD4BF1">
        <w:rPr>
          <w:rFonts w:ascii="Arial" w:hAnsi="Arial"/>
          <w:lang w:val="sr-Latn-CS"/>
        </w:rPr>
        <w:t xml:space="preserve">уз претходно подношење </w:t>
      </w:r>
      <w:r w:rsidRPr="00AD4BF1">
        <w:rPr>
          <w:rFonts w:ascii="Arial" w:hAnsi="Arial"/>
          <w:lang w:val="sr-Cyrl-CS"/>
        </w:rPr>
        <w:t>З</w:t>
      </w:r>
      <w:r w:rsidRPr="00AD4BF1">
        <w:rPr>
          <w:rFonts w:ascii="Arial" w:hAnsi="Arial"/>
          <w:lang w:val="sr-Latn-CS"/>
        </w:rPr>
        <w:t xml:space="preserve">ахтева </w:t>
      </w:r>
      <w:r w:rsidRPr="00AD4BF1">
        <w:rPr>
          <w:rFonts w:ascii="Arial" w:hAnsi="Arial"/>
          <w:lang w:val="sr-Cyrl-CS"/>
        </w:rPr>
        <w:t>за издавање</w:t>
      </w:r>
      <w:r w:rsidRPr="00AD4BF1">
        <w:rPr>
          <w:rFonts w:ascii="Arial" w:hAnsi="Arial"/>
          <w:lang w:val="sr-Latn-CS"/>
        </w:rPr>
        <w:t xml:space="preserve"> одобрења </w:t>
      </w:r>
      <w:r w:rsidRPr="00AD4BF1">
        <w:rPr>
          <w:rFonts w:ascii="Arial" w:hAnsi="Arial"/>
          <w:lang w:val="sr-Cyrl-CS"/>
        </w:rPr>
        <w:t>за радиографско испитивање</w:t>
      </w:r>
      <w:r w:rsidRPr="00AD4BF1">
        <w:rPr>
          <w:rFonts w:ascii="Arial" w:hAnsi="Arial"/>
          <w:lang w:val="sr-Latn-CS"/>
        </w:rPr>
        <w:t xml:space="preserve"> Служб</w:t>
      </w:r>
      <w:r w:rsidRPr="00AD4BF1">
        <w:rPr>
          <w:rFonts w:ascii="Arial" w:hAnsi="Arial"/>
          <w:lang w:val="sr-Cyrl-CS"/>
        </w:rPr>
        <w:t>и</w:t>
      </w:r>
      <w:r w:rsidRPr="00AD4BF1">
        <w:rPr>
          <w:rFonts w:ascii="Arial" w:hAnsi="Arial"/>
          <w:lang w:val="sr-Latn-CS"/>
        </w:rPr>
        <w:t xml:space="preserve"> БЗР и ЗОП</w:t>
      </w:r>
      <w:r w:rsidRPr="00AD4BF1">
        <w:rPr>
          <w:rFonts w:ascii="Arial" w:hAnsi="Arial"/>
          <w:lang w:val="sr-Cyrl-CS"/>
        </w:rPr>
        <w:t xml:space="preserve">, образац </w:t>
      </w:r>
      <w:r w:rsidRPr="00AD4BF1">
        <w:rPr>
          <w:rFonts w:ascii="Arial" w:hAnsi="Arial"/>
        </w:rPr>
        <w:t>QO</w:t>
      </w:r>
      <w:r w:rsidRPr="00AD4BF1">
        <w:rPr>
          <w:rFonts w:ascii="Arial" w:hAnsi="Arial"/>
          <w:lang w:val="sr-Cyrl-CS"/>
        </w:rPr>
        <w:t>.0.14.</w:t>
      </w:r>
      <w:r w:rsidRPr="00AD4BF1">
        <w:rPr>
          <w:rFonts w:ascii="Arial" w:hAnsi="Arial"/>
          <w:lang w:val="sr-Latn-CS"/>
        </w:rPr>
        <w:t>34</w:t>
      </w:r>
      <w:r w:rsidRPr="00AD4BF1">
        <w:rPr>
          <w:rFonts w:ascii="Arial" w:hAnsi="Arial"/>
          <w:lang w:val="sr-Cyrl-CS"/>
        </w:rPr>
        <w:t>, приказан у прилогу 2</w:t>
      </w:r>
      <w:r w:rsidRPr="00AD4BF1">
        <w:rPr>
          <w:rFonts w:ascii="Arial" w:hAnsi="Arial"/>
          <w:lang w:val="sr-Latn-CS"/>
        </w:rPr>
        <w:t>)</w:t>
      </w:r>
      <w:r w:rsidRPr="00AD4BF1">
        <w:rPr>
          <w:rFonts w:ascii="Arial" w:hAnsi="Arial"/>
          <w:lang w:val="ru-RU"/>
        </w:rPr>
        <w:t>.</w:t>
      </w:r>
    </w:p>
    <w:p w:rsidR="00882224" w:rsidRPr="00AD4BF1" w:rsidRDefault="00882224" w:rsidP="00B11A46">
      <w:pPr>
        <w:numPr>
          <w:ilvl w:val="0"/>
          <w:numId w:val="21"/>
        </w:numPr>
        <w:spacing w:after="0" w:line="216" w:lineRule="auto"/>
        <w:jc w:val="both"/>
        <w:rPr>
          <w:rFonts w:ascii="Arial" w:hAnsi="Arial"/>
          <w:lang w:val="sr-Cyrl-RS"/>
        </w:rPr>
      </w:pPr>
      <w:r w:rsidRPr="00AD4BF1">
        <w:rPr>
          <w:rFonts w:ascii="Arial" w:hAnsi="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П</w:t>
      </w:r>
      <w:r w:rsidRPr="00AD4BF1">
        <w:rPr>
          <w:rFonts w:ascii="Arial" w:hAnsi="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rFonts w:ascii="Arial" w:hAnsi="Arial"/>
          <w:lang w:val="sr-Latn-CS"/>
        </w:rPr>
        <w:t>(</w:t>
      </w:r>
      <w:r w:rsidRPr="00AD4BF1">
        <w:rPr>
          <w:rFonts w:ascii="Arial" w:hAnsi="Arial"/>
          <w:lang w:val="sr-Cyrl-CS"/>
        </w:rPr>
        <w:t>алатне машине у радионици одржавања, погонске уређаје и машине, вучна средства ЖТ, као и транспортн</w:t>
      </w:r>
      <w:r w:rsidRPr="00AD4BF1">
        <w:rPr>
          <w:rFonts w:ascii="Arial" w:hAnsi="Arial"/>
          <w:lang w:val="en-GB"/>
        </w:rPr>
        <w:t>e</w:t>
      </w:r>
      <w:r w:rsidRPr="00AD4BF1">
        <w:rPr>
          <w:rFonts w:ascii="Arial" w:hAnsi="Arial"/>
          <w:lang w:val="sr-Cyrl-CS"/>
        </w:rPr>
        <w:t xml:space="preserve"> машин</w:t>
      </w:r>
      <w:r w:rsidRPr="00AD4BF1">
        <w:rPr>
          <w:rFonts w:ascii="Arial" w:hAnsi="Arial"/>
          <w:lang w:val="en-GB"/>
        </w:rPr>
        <w:t>e</w:t>
      </w:r>
      <w:r w:rsidRPr="00AD4BF1">
        <w:rPr>
          <w:rFonts w:ascii="Arial" w:hAnsi="Arial"/>
          <w:lang w:val="sr-Cyrl-CS"/>
        </w:rPr>
        <w:t xml:space="preserve"> (дизалице, кранове, виљушкаре и остала моторна возила), независно од тога да ли су обучени за наведене послове.</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З</w:t>
      </w:r>
      <w:r w:rsidRPr="00AD4BF1">
        <w:rPr>
          <w:rFonts w:ascii="Arial" w:hAnsi="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З</w:t>
      </w:r>
      <w:r w:rsidRPr="00AD4BF1">
        <w:rPr>
          <w:rFonts w:ascii="Arial" w:hAnsi="Arial"/>
          <w:lang w:val="sr-Latn-CS"/>
        </w:rPr>
        <w:t xml:space="preserve">а своје </w:t>
      </w:r>
      <w:r w:rsidRPr="00AD4BF1">
        <w:rPr>
          <w:rFonts w:ascii="Arial" w:hAnsi="Arial"/>
          <w:lang w:val="ru-RU"/>
        </w:rPr>
        <w:t>запослене</w:t>
      </w:r>
      <w:r w:rsidRPr="00AD4BF1">
        <w:rPr>
          <w:rFonts w:ascii="Arial" w:hAnsi="Arial"/>
          <w:lang w:val="sr-Latn-CS"/>
        </w:rPr>
        <w:t xml:space="preserve"> обезбеди лична</w:t>
      </w:r>
      <w:r w:rsidRPr="00AD4BF1">
        <w:rPr>
          <w:rFonts w:ascii="Arial" w:hAnsi="Arial"/>
          <w:lang w:val="ru-RU"/>
        </w:rPr>
        <w:t xml:space="preserve"> и колективна</w:t>
      </w:r>
      <w:r w:rsidRPr="00AD4BF1">
        <w:rPr>
          <w:rFonts w:ascii="Arial" w:hAnsi="Arial"/>
          <w:lang w:val="sr-Latn-CS"/>
        </w:rPr>
        <w:t xml:space="preserve"> заштитна средства и сноси одговорност о њиховој</w:t>
      </w:r>
      <w:r w:rsidRPr="00AD4BF1">
        <w:rPr>
          <w:rFonts w:ascii="Arial" w:hAnsi="Arial"/>
          <w:lang w:val="ru-RU"/>
        </w:rPr>
        <w:t xml:space="preserve"> правилној</w:t>
      </w:r>
      <w:r w:rsidRPr="00AD4BF1">
        <w:rPr>
          <w:rFonts w:ascii="Arial" w:hAnsi="Arial"/>
          <w:lang w:val="sr-Latn-CS"/>
        </w:rPr>
        <w:t xml:space="preserve"> употреби.</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Cyrl-CS"/>
        </w:rPr>
        <w:t>Запослени на радном оделу имају видно обележен назив фирме у којој раде.</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С</w:t>
      </w:r>
      <w:r w:rsidRPr="00AD4BF1">
        <w:rPr>
          <w:rFonts w:ascii="Arial" w:hAnsi="Arial"/>
          <w:lang w:val="sr-Latn-CS"/>
        </w:rPr>
        <w:t xml:space="preserve">носи пуну одговорност за безбедност и здравље својих </w:t>
      </w:r>
      <w:r w:rsidRPr="00AD4BF1">
        <w:rPr>
          <w:rFonts w:ascii="Arial" w:hAnsi="Arial"/>
          <w:lang w:val="ru-RU"/>
        </w:rPr>
        <w:t>запослених</w:t>
      </w:r>
      <w:r w:rsidRPr="00AD4BF1">
        <w:rPr>
          <w:rFonts w:ascii="Arial" w:hAnsi="Arial"/>
          <w:lang w:val="sr-Latn-CS"/>
        </w:rPr>
        <w:t xml:space="preserve">, </w:t>
      </w:r>
      <w:r w:rsidRPr="00AD4BF1">
        <w:rPr>
          <w:rFonts w:ascii="Arial" w:hAnsi="Arial"/>
          <w:lang w:val="ru-RU"/>
        </w:rPr>
        <w:t>запослених</w:t>
      </w:r>
      <w:r w:rsidRPr="00AD4BF1">
        <w:rPr>
          <w:rFonts w:ascii="Arial" w:hAnsi="Arial"/>
          <w:lang w:val="sr-Latn-CS"/>
        </w:rPr>
        <w:t xml:space="preserve"> подизвођача и </w:t>
      </w:r>
      <w:r w:rsidRPr="00AD4BF1">
        <w:rPr>
          <w:rFonts w:ascii="Arial" w:hAnsi="Arial"/>
          <w:lang w:val="ru-RU"/>
        </w:rPr>
        <w:t>другог</w:t>
      </w:r>
      <w:r w:rsidRPr="00AD4BF1">
        <w:rPr>
          <w:rFonts w:ascii="Arial" w:hAnsi="Arial"/>
          <w:lang w:val="sr-Latn-CS"/>
        </w:rPr>
        <w:t xml:space="preserve"> особ</w:t>
      </w:r>
      <w:r w:rsidRPr="00AD4BF1">
        <w:rPr>
          <w:rFonts w:ascii="Arial" w:hAnsi="Arial"/>
          <w:lang w:val="ru-RU"/>
        </w:rPr>
        <w:t>ља</w:t>
      </w:r>
      <w:r w:rsidRPr="00AD4BF1">
        <w:rPr>
          <w:rFonts w:ascii="Arial" w:hAnsi="Arial"/>
          <w:lang w:val="sr-Latn-CS"/>
        </w:rPr>
        <w:t xml:space="preserve"> које </w:t>
      </w:r>
      <w:r w:rsidRPr="00AD4BF1">
        <w:rPr>
          <w:rFonts w:ascii="Arial" w:hAnsi="Arial"/>
          <w:lang w:val="ru-RU"/>
        </w:rPr>
        <w:t>је</w:t>
      </w:r>
      <w:r w:rsidRPr="00AD4BF1">
        <w:rPr>
          <w:rFonts w:ascii="Arial" w:hAnsi="Arial"/>
          <w:lang w:val="sr-Latn-CS"/>
        </w:rPr>
        <w:t xml:space="preserve"> укључен</w:t>
      </w:r>
      <w:r w:rsidRPr="00AD4BF1">
        <w:rPr>
          <w:rFonts w:ascii="Arial" w:hAnsi="Arial"/>
          <w:lang w:val="ru-RU"/>
        </w:rPr>
        <w:t>о</w:t>
      </w:r>
      <w:r w:rsidRPr="00AD4BF1">
        <w:rPr>
          <w:rFonts w:ascii="Arial" w:hAnsi="Arial"/>
          <w:lang w:val="sr-Latn-CS"/>
        </w:rPr>
        <w:t xml:space="preserve"> у радове извођача.</w:t>
      </w:r>
      <w:r w:rsidRPr="00AD4BF1">
        <w:rPr>
          <w:rFonts w:ascii="Arial" w:hAnsi="Arial"/>
          <w:lang w:val="sr-Cyrl-CS"/>
        </w:rPr>
        <w:t xml:space="preserve"> </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Cyrl-CS"/>
        </w:rPr>
        <w:t>Виљушкари и грађевинске машине морају бити снабдевени са ротационим светлом и звучном сиреном за вожњу уназад.</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Сва возила, као и радне машине, за која су издате ИД картице за улазак у објекте ТЕНТ,  морају имати видно обележен назив фирме.</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П</w:t>
      </w:r>
      <w:r w:rsidRPr="00AD4BF1">
        <w:rPr>
          <w:rFonts w:ascii="Arial" w:hAnsi="Arial"/>
          <w:lang w:val="sr-Latn-CS"/>
        </w:rPr>
        <w:t>оштуј</w:t>
      </w:r>
      <w:r w:rsidRPr="00AD4BF1">
        <w:rPr>
          <w:rFonts w:ascii="Arial" w:hAnsi="Arial"/>
          <w:lang w:val="ru-RU"/>
        </w:rPr>
        <w:t>е</w:t>
      </w:r>
      <w:r w:rsidRPr="00AD4BF1">
        <w:rPr>
          <w:rFonts w:ascii="Arial" w:hAnsi="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О</w:t>
      </w:r>
      <w:r w:rsidRPr="00AD4BF1">
        <w:rPr>
          <w:rFonts w:ascii="Arial" w:hAnsi="Arial"/>
          <w:lang w:val="sr-Latn-CS"/>
        </w:rPr>
        <w:t>безбеди сопствени надзор над спровођењем мера безбедности на раду и обезбеди прву  помоћ.</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О</w:t>
      </w:r>
      <w:r w:rsidRPr="00AD4BF1">
        <w:rPr>
          <w:rFonts w:ascii="Arial" w:hAnsi="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Поштује забрану</w:t>
      </w:r>
      <w:r w:rsidRPr="00AD4BF1">
        <w:rPr>
          <w:rFonts w:ascii="Arial" w:hAnsi="Arial"/>
          <w:lang w:val="sr-Latn-CS"/>
        </w:rPr>
        <w:t xml:space="preserve"> спаљивањ</w:t>
      </w:r>
      <w:r w:rsidRPr="00AD4BF1">
        <w:rPr>
          <w:rFonts w:ascii="Arial" w:hAnsi="Arial"/>
          <w:lang w:val="ru-RU"/>
        </w:rPr>
        <w:t>а</w:t>
      </w:r>
      <w:r w:rsidRPr="00AD4BF1">
        <w:rPr>
          <w:rFonts w:ascii="Arial" w:hAnsi="Arial"/>
          <w:lang w:val="sr-Latn-CS"/>
        </w:rPr>
        <w:t xml:space="preserve"> смећа и отпадног материјала као и коришћења ватре на отвореном простору за грејање </w:t>
      </w:r>
      <w:r w:rsidRPr="00AD4BF1">
        <w:rPr>
          <w:rFonts w:ascii="Arial" w:hAnsi="Arial"/>
          <w:lang w:val="ru-RU"/>
        </w:rPr>
        <w:t>запослених</w:t>
      </w:r>
      <w:r w:rsidRPr="00AD4BF1">
        <w:rPr>
          <w:rFonts w:ascii="Arial" w:hAnsi="Arial"/>
          <w:lang w:val="sr-Latn-CS"/>
        </w:rPr>
        <w:t>.</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 xml:space="preserve">У потпуности преузима </w:t>
      </w:r>
      <w:r w:rsidRPr="00AD4BF1">
        <w:rPr>
          <w:rFonts w:ascii="Arial" w:hAnsi="Arial"/>
          <w:lang w:val="sr-Cyrl-CS"/>
        </w:rPr>
        <w:t>с</w:t>
      </w:r>
      <w:r w:rsidRPr="00AD4BF1">
        <w:rPr>
          <w:rFonts w:ascii="Arial" w:hAnsi="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rFonts w:ascii="Arial" w:hAnsi="Arial"/>
          <w:lang w:val="sr-Cyrl-CS"/>
        </w:rPr>
        <w:t>.</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 xml:space="preserve">Благовремено извештава </w:t>
      </w:r>
      <w:r w:rsidRPr="00AD4BF1">
        <w:rPr>
          <w:rFonts w:ascii="Arial" w:hAnsi="Arial"/>
          <w:lang w:val="sr-Latn-CS"/>
        </w:rPr>
        <w:t>Служб</w:t>
      </w:r>
      <w:r w:rsidRPr="00AD4BF1">
        <w:rPr>
          <w:rFonts w:ascii="Arial" w:hAnsi="Arial"/>
          <w:lang w:val="sr-Cyrl-RS"/>
        </w:rPr>
        <w:t>у</w:t>
      </w:r>
      <w:r w:rsidRPr="00AD4BF1">
        <w:rPr>
          <w:rFonts w:ascii="Arial" w:hAnsi="Arial"/>
          <w:lang w:val="sr-Latn-CS"/>
        </w:rPr>
        <w:t xml:space="preserve"> БЗР и ЗОП </w:t>
      </w:r>
      <w:r w:rsidRPr="00AD4BF1">
        <w:rPr>
          <w:rFonts w:ascii="Arial" w:hAnsi="Arial"/>
          <w:lang w:val="sr-Cyrl-RS"/>
        </w:rPr>
        <w:t xml:space="preserve">о свим догађајима из области БЗР који су настали приликом извођења радова/пружања услуга, истог дана или </w:t>
      </w:r>
      <w:r w:rsidRPr="00AD4BF1">
        <w:rPr>
          <w:rFonts w:ascii="Arial" w:hAnsi="Arial"/>
          <w:lang w:val="sr-Cyrl-RS"/>
        </w:rPr>
        <w:lastRenderedPageBreak/>
        <w:t xml:space="preserve">следећег радног дана пријави </w:t>
      </w:r>
      <w:r w:rsidRPr="00AD4BF1">
        <w:rPr>
          <w:rFonts w:ascii="Arial" w:hAnsi="Arial"/>
          <w:lang w:val="sr-Latn-CS"/>
        </w:rPr>
        <w:t xml:space="preserve">сваку повреду на раду својих </w:t>
      </w:r>
      <w:r w:rsidRPr="00AD4BF1">
        <w:rPr>
          <w:rFonts w:ascii="Arial" w:hAnsi="Arial"/>
          <w:lang w:val="ru-RU"/>
        </w:rPr>
        <w:t>запослених</w:t>
      </w:r>
      <w:r w:rsidRPr="00AD4BF1">
        <w:rPr>
          <w:rFonts w:ascii="Arial" w:hAnsi="Arial"/>
          <w:lang w:val="sr-Cyrl-RS"/>
        </w:rPr>
        <w:t>, акцидент или инцидент.</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82224" w:rsidRPr="00AD4BF1" w:rsidRDefault="00882224" w:rsidP="00B11A46">
      <w:pPr>
        <w:numPr>
          <w:ilvl w:val="0"/>
          <w:numId w:val="21"/>
        </w:numPr>
        <w:spacing w:after="0" w:line="216" w:lineRule="auto"/>
        <w:ind w:left="357" w:hanging="357"/>
        <w:jc w:val="both"/>
        <w:rPr>
          <w:rFonts w:ascii="Arial" w:hAnsi="Arial"/>
          <w:lang w:val="ru-RU"/>
        </w:rPr>
      </w:pPr>
      <w:r w:rsidRPr="00AD4BF1">
        <w:rPr>
          <w:rFonts w:ascii="Arial" w:hAnsi="Arial"/>
          <w:lang w:val="ru-RU"/>
        </w:rPr>
        <w:t>Р</w:t>
      </w:r>
      <w:r w:rsidRPr="00AD4BF1">
        <w:rPr>
          <w:rFonts w:ascii="Arial" w:hAnsi="Arial"/>
          <w:lang w:val="sr-Latn-CS"/>
        </w:rPr>
        <w:t>адни простор одржава уредан</w:t>
      </w:r>
      <w:r w:rsidRPr="00AD4BF1">
        <w:rPr>
          <w:rFonts w:ascii="Arial" w:hAnsi="Arial"/>
          <w:lang w:val="ru-RU"/>
        </w:rPr>
        <w:t xml:space="preserve">, </w:t>
      </w:r>
      <w:r w:rsidRPr="00AD4BF1">
        <w:rPr>
          <w:rFonts w:ascii="Arial" w:hAnsi="Arial"/>
          <w:lang w:val="sr-Latn-CS"/>
        </w:rPr>
        <w:t>чист, сигуран за кретање радника и транспорт.</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Latn-CS"/>
        </w:rPr>
        <w:t xml:space="preserve">Свакодневно, уз сагласност  </w:t>
      </w:r>
      <w:r w:rsidRPr="00AD4BF1">
        <w:rPr>
          <w:rFonts w:ascii="Arial" w:hAnsi="Arial"/>
          <w:lang w:val="ru-RU"/>
        </w:rPr>
        <w:t>н</w:t>
      </w:r>
      <w:r w:rsidRPr="00AD4BF1">
        <w:rPr>
          <w:rFonts w:ascii="Arial" w:hAnsi="Arial"/>
          <w:lang w:val="sr-Latn-CS"/>
        </w:rPr>
        <w:t>аручиоц</w:t>
      </w:r>
      <w:r w:rsidRPr="00AD4BF1">
        <w:rPr>
          <w:rFonts w:ascii="Arial" w:hAnsi="Arial"/>
          <w:lang w:val="ru-RU"/>
        </w:rPr>
        <w:t>а</w:t>
      </w:r>
      <w:r w:rsidRPr="00AD4BF1">
        <w:rPr>
          <w:rFonts w:ascii="Arial" w:hAnsi="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Latn-CS"/>
        </w:rPr>
        <w:t xml:space="preserve">Монтажни материјал </w:t>
      </w:r>
      <w:r w:rsidRPr="00AD4BF1">
        <w:rPr>
          <w:rFonts w:ascii="Arial" w:hAnsi="Arial"/>
          <w:lang w:val="ru-RU"/>
        </w:rPr>
        <w:t>прописно складишти</w:t>
      </w:r>
      <w:r w:rsidRPr="00AD4BF1">
        <w:rPr>
          <w:rFonts w:ascii="Arial" w:hAnsi="Arial"/>
          <w:lang w:val="sr-Latn-CS"/>
        </w:rPr>
        <w:t>.</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Latn-CS"/>
        </w:rPr>
        <w:t>Сва опасна места (опасност од пада са висин</w:t>
      </w:r>
      <w:r w:rsidRPr="00AD4BF1">
        <w:rPr>
          <w:rFonts w:ascii="Arial" w:hAnsi="Arial"/>
          <w:lang w:val="ru-RU"/>
        </w:rPr>
        <w:t>е и друго</w:t>
      </w:r>
      <w:r w:rsidRPr="00AD4BF1">
        <w:rPr>
          <w:rFonts w:ascii="Arial" w:hAnsi="Arial"/>
          <w:lang w:val="sr-Latn-CS"/>
        </w:rPr>
        <w:t>) обезбеди траком</w:t>
      </w:r>
      <w:r w:rsidRPr="00AD4BF1">
        <w:rPr>
          <w:rFonts w:ascii="Arial" w:hAnsi="Arial"/>
          <w:lang w:val="ru-RU"/>
        </w:rPr>
        <w:t xml:space="preserve">, </w:t>
      </w:r>
      <w:r w:rsidRPr="00AD4BF1">
        <w:rPr>
          <w:rFonts w:ascii="Arial" w:hAnsi="Arial"/>
          <w:lang w:val="sr-Latn-CS"/>
        </w:rPr>
        <w:t>оградом</w:t>
      </w:r>
      <w:r w:rsidRPr="00AD4BF1">
        <w:rPr>
          <w:rFonts w:ascii="Arial" w:hAnsi="Arial"/>
          <w:lang w:val="ru-RU"/>
        </w:rPr>
        <w:t xml:space="preserve"> и таблама упозорења</w:t>
      </w:r>
      <w:r w:rsidRPr="00AD4BF1">
        <w:rPr>
          <w:rFonts w:ascii="Arial" w:hAnsi="Arial"/>
          <w:lang w:val="sr-Latn-CS"/>
        </w:rPr>
        <w:t>.</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Latn-CS"/>
        </w:rPr>
        <w:t xml:space="preserve">Све грађевинске скеле </w:t>
      </w:r>
      <w:r w:rsidRPr="00AD4BF1">
        <w:rPr>
          <w:rFonts w:ascii="Arial" w:hAnsi="Arial"/>
          <w:lang w:val="sr-Cyrl-CS"/>
        </w:rPr>
        <w:t>буду</w:t>
      </w:r>
      <w:r w:rsidRPr="00AD4BF1">
        <w:rPr>
          <w:rFonts w:ascii="Arial" w:hAnsi="Arial"/>
          <w:lang w:val="sr-Latn-CS"/>
        </w:rPr>
        <w:t xml:space="preserve"> монтиране од стране специјализованих фирми</w:t>
      </w:r>
      <w:r w:rsidRPr="00AD4BF1">
        <w:rPr>
          <w:rFonts w:ascii="Arial" w:hAnsi="Arial"/>
          <w:lang w:val="ru-RU"/>
        </w:rPr>
        <w:t>,</w:t>
      </w:r>
      <w:r w:rsidRPr="00AD4BF1">
        <w:rPr>
          <w:rFonts w:ascii="Arial" w:hAnsi="Arial"/>
          <w:lang w:val="sr-Latn-CS"/>
        </w:rPr>
        <w:t xml:space="preserve"> по урађеном пројекту</w:t>
      </w:r>
      <w:r w:rsidRPr="00AD4BF1">
        <w:rPr>
          <w:rFonts w:ascii="Arial" w:hAnsi="Arial"/>
          <w:lang w:val="ru-RU"/>
        </w:rPr>
        <w:t xml:space="preserve"> и </w:t>
      </w:r>
      <w:r w:rsidRPr="00AD4BF1">
        <w:rPr>
          <w:rFonts w:ascii="Arial" w:hAnsi="Arial"/>
          <w:lang w:val="sr-Latn-CS"/>
        </w:rPr>
        <w:t>прегледане пре употребе од стране корисника.</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На захтев надзорног органа н</w:t>
      </w:r>
      <w:r w:rsidRPr="00AD4BF1">
        <w:rPr>
          <w:rFonts w:ascii="Arial" w:hAnsi="Arial"/>
          <w:lang w:val="sr-Latn-CS"/>
        </w:rPr>
        <w:t>а градилишту обезбеди довољан број мобилних тоалета.</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Latn-CS"/>
        </w:rPr>
        <w:t xml:space="preserve">Наручиоцу радова не ремети редован процес производње и рад </w:t>
      </w:r>
      <w:r w:rsidRPr="00AD4BF1">
        <w:rPr>
          <w:rFonts w:ascii="Arial" w:hAnsi="Arial"/>
          <w:lang w:val="ru-RU"/>
        </w:rPr>
        <w:t>запослених</w:t>
      </w:r>
      <w:r w:rsidRPr="00AD4BF1">
        <w:rPr>
          <w:rFonts w:ascii="Arial" w:hAnsi="Arial"/>
          <w:lang w:val="sr-Latn-CS"/>
        </w:rPr>
        <w:t>.</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Latn-CS"/>
        </w:rPr>
        <w:t>Поштује радну и технолошку дисциплину установљену код наручиоца радова.</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Обавеже своје</w:t>
      </w:r>
      <w:r w:rsidRPr="00AD4BF1">
        <w:rPr>
          <w:rFonts w:ascii="Arial" w:hAnsi="Arial"/>
          <w:lang w:val="sr-Latn-CS"/>
        </w:rPr>
        <w:t xml:space="preserve"> </w:t>
      </w:r>
      <w:r w:rsidRPr="00AD4BF1">
        <w:rPr>
          <w:rFonts w:ascii="Arial" w:hAnsi="Arial"/>
          <w:lang w:val="ru-RU"/>
        </w:rPr>
        <w:t xml:space="preserve">запослене </w:t>
      </w:r>
      <w:r w:rsidRPr="00AD4BF1">
        <w:rPr>
          <w:rFonts w:ascii="Arial" w:hAnsi="Arial"/>
          <w:lang w:val="sr-Latn-CS"/>
        </w:rPr>
        <w:t xml:space="preserve">да стално носе </w:t>
      </w:r>
      <w:r w:rsidRPr="00AD4BF1">
        <w:rPr>
          <w:rFonts w:ascii="Arial" w:hAnsi="Arial"/>
          <w:lang w:val="sr-Cyrl-CS"/>
        </w:rPr>
        <w:t xml:space="preserve">лична </w:t>
      </w:r>
      <w:r w:rsidRPr="00AD4BF1">
        <w:rPr>
          <w:rFonts w:ascii="Arial" w:hAnsi="Arial"/>
          <w:lang w:val="sr-Latn-CS"/>
        </w:rPr>
        <w:t>док</w:t>
      </w:r>
      <w:r w:rsidRPr="00AD4BF1">
        <w:rPr>
          <w:rFonts w:ascii="Arial" w:hAnsi="Arial"/>
          <w:lang w:val="ru-RU"/>
        </w:rPr>
        <w:t>у</w:t>
      </w:r>
      <w:r w:rsidRPr="00AD4BF1">
        <w:rPr>
          <w:rFonts w:ascii="Arial" w:hAnsi="Arial"/>
          <w:lang w:val="sr-Latn-CS"/>
        </w:rPr>
        <w:t>мента и покажу их на захтев овлашћених лица за безбедност.</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Запослени</w:t>
      </w:r>
      <w:r w:rsidRPr="00AD4BF1">
        <w:rPr>
          <w:rFonts w:ascii="Arial" w:hAnsi="Arial"/>
          <w:lang w:val="sr-Latn-CS"/>
        </w:rPr>
        <w:t xml:space="preserve"> извођача и подизвођача радова бораве и крећу се само у објектима ТЕНТ на којима изводе радове.</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Забрањено је уношење оружја унутар локација Огранка ТЕНТ, као и неовлашћено фотографисање.</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ru-RU"/>
        </w:rPr>
        <w:t>Обавезно је придржавање правила и сигнализације безбедности у саобраћају.</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удаљи запосленог са градилишта, када се утврди да је неподобан за даљи рад на градилишту.</w:t>
      </w:r>
    </w:p>
    <w:p w:rsidR="00882224" w:rsidRPr="00AD4BF1" w:rsidRDefault="00882224" w:rsidP="00B11A46">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82224" w:rsidRPr="00AD4BF1" w:rsidRDefault="00882224" w:rsidP="00882224">
      <w:pPr>
        <w:spacing w:after="0"/>
        <w:ind w:left="360"/>
        <w:rPr>
          <w:rFonts w:ascii="Arial" w:hAnsi="Arial"/>
          <w:lang w:val="ru-RU"/>
        </w:rPr>
      </w:pPr>
    </w:p>
    <w:p w:rsidR="00882224" w:rsidRPr="00AD4BF1" w:rsidRDefault="00882224" w:rsidP="00882224">
      <w:pPr>
        <w:spacing w:after="0"/>
        <w:rPr>
          <w:rFonts w:ascii="Arial" w:hAnsi="Arial"/>
          <w:b/>
          <w:u w:val="single"/>
          <w:lang w:val="sr-Cyrl-CS"/>
        </w:rPr>
      </w:pPr>
      <w:r w:rsidRPr="00AD4BF1">
        <w:rPr>
          <w:rFonts w:ascii="Arial" w:hAnsi="Arial"/>
          <w:b/>
          <w:u w:val="single"/>
          <w:lang w:val="sr-Cyrl-CS"/>
        </w:rPr>
        <w:t>II ОБАВЕЗЕ ИЗВОЂАЧА РАДОВА ЧИЈИ СУ ЗАПОСЛЕНИ АНГАЖОВАНИ</w:t>
      </w:r>
    </w:p>
    <w:p w:rsidR="00882224" w:rsidRPr="00B45870" w:rsidRDefault="00882224" w:rsidP="00882224">
      <w:pPr>
        <w:spacing w:after="0"/>
        <w:rPr>
          <w:rFonts w:ascii="Arial" w:hAnsi="Arial"/>
          <w:b/>
          <w:u w:val="single"/>
        </w:rPr>
      </w:pPr>
      <w:r w:rsidRPr="00AD4BF1">
        <w:rPr>
          <w:rFonts w:ascii="Arial" w:hAnsi="Arial"/>
          <w:b/>
          <w:u w:val="single"/>
          <w:lang w:val="sr-Cyrl-CS"/>
        </w:rPr>
        <w:t>ПО „НОРМА ЧАС“</w:t>
      </w:r>
    </w:p>
    <w:p w:rsidR="00882224" w:rsidRPr="00B45870" w:rsidRDefault="00882224" w:rsidP="00882224">
      <w:pPr>
        <w:autoSpaceDE w:val="0"/>
        <w:autoSpaceDN w:val="0"/>
        <w:adjustRightInd w:val="0"/>
        <w:spacing w:after="0" w:line="240" w:lineRule="auto"/>
        <w:rPr>
          <w:rFonts w:ascii="Arial" w:hAnsi="Arial" w:cs="Arial"/>
        </w:rPr>
      </w:pPr>
      <w:r w:rsidRPr="00AD4BF1">
        <w:rPr>
          <w:rFonts w:ascii="Arial" w:hAnsi="Arial" w:cs="Arial"/>
          <w:color w:val="000000"/>
          <w:lang w:val="sr-Cyrl-RS"/>
        </w:rPr>
        <w:t>И</w:t>
      </w:r>
      <w:r w:rsidRPr="00AD4BF1">
        <w:rPr>
          <w:rFonts w:ascii="Arial" w:hAnsi="Arial" w:cs="Arial"/>
          <w:color w:val="000000"/>
          <w:lang w:val="sr-Latn-CS"/>
        </w:rPr>
        <w:t>звођач радова</w:t>
      </w:r>
      <w:r w:rsidRPr="00AD4BF1">
        <w:rPr>
          <w:rFonts w:ascii="Arial" w:hAnsi="Arial" w:cs="Arial"/>
          <w:color w:val="000000"/>
          <w:lang w:val="sr-Cyrl-RS"/>
        </w:rPr>
        <w:t xml:space="preserve"> који своје запослене ангажују по „норма часу“, у организацији ТЕНТ, обавезан је </w:t>
      </w:r>
      <w:r w:rsidRPr="00AD4BF1">
        <w:rPr>
          <w:rFonts w:ascii="Arial" w:hAnsi="Arial" w:cs="Arial"/>
          <w:lang w:val="sr-Cyrl-RS"/>
        </w:rPr>
        <w:t>да:</w:t>
      </w:r>
    </w:p>
    <w:p w:rsidR="00882224" w:rsidRPr="00AD4BF1" w:rsidRDefault="00882224" w:rsidP="00B11A46">
      <w:pPr>
        <w:numPr>
          <w:ilvl w:val="0"/>
          <w:numId w:val="22"/>
        </w:numPr>
        <w:tabs>
          <w:tab w:val="num" w:pos="360"/>
        </w:tabs>
        <w:spacing w:after="0" w:line="216" w:lineRule="auto"/>
        <w:jc w:val="both"/>
        <w:rPr>
          <w:rFonts w:ascii="Arial" w:hAnsi="Arial"/>
          <w:lang w:val="ru-RU"/>
        </w:rPr>
      </w:pPr>
      <w:r w:rsidRPr="00AD4BF1">
        <w:rPr>
          <w:rFonts w:ascii="Arial" w:hAnsi="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82224" w:rsidRPr="00AD4BF1" w:rsidRDefault="00882224" w:rsidP="00B11A46">
      <w:pPr>
        <w:numPr>
          <w:ilvl w:val="0"/>
          <w:numId w:val="22"/>
        </w:numPr>
        <w:tabs>
          <w:tab w:val="num" w:pos="360"/>
        </w:tabs>
        <w:spacing w:after="0" w:line="216" w:lineRule="auto"/>
        <w:jc w:val="both"/>
        <w:rPr>
          <w:rFonts w:ascii="Arial" w:hAnsi="Arial"/>
          <w:lang w:val="ru-RU"/>
        </w:rPr>
      </w:pPr>
      <w:r w:rsidRPr="00AD4BF1">
        <w:rPr>
          <w:rFonts w:ascii="Arial" w:hAnsi="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882224" w:rsidRPr="00AD4BF1" w:rsidRDefault="00882224" w:rsidP="00B11A46">
      <w:pPr>
        <w:numPr>
          <w:ilvl w:val="0"/>
          <w:numId w:val="22"/>
        </w:numPr>
        <w:tabs>
          <w:tab w:val="num" w:pos="360"/>
        </w:tabs>
        <w:spacing w:after="0" w:line="216" w:lineRule="auto"/>
        <w:jc w:val="both"/>
        <w:rPr>
          <w:rFonts w:ascii="Arial" w:hAnsi="Arial"/>
          <w:lang w:val="ru-RU"/>
        </w:rPr>
      </w:pPr>
      <w:r w:rsidRPr="00AD4BF1">
        <w:rPr>
          <w:rFonts w:ascii="Arial" w:hAnsi="Arial"/>
          <w:lang w:val="ru-RU"/>
        </w:rPr>
        <w:t>За извођење радова (обављање посла) ангажује здравствено способне запослене,</w:t>
      </w:r>
    </w:p>
    <w:p w:rsidR="00882224" w:rsidRPr="00AD4BF1" w:rsidRDefault="00882224" w:rsidP="00B11A46">
      <w:pPr>
        <w:numPr>
          <w:ilvl w:val="0"/>
          <w:numId w:val="22"/>
        </w:numPr>
        <w:tabs>
          <w:tab w:val="num" w:pos="360"/>
        </w:tabs>
        <w:spacing w:after="0" w:line="216" w:lineRule="auto"/>
        <w:jc w:val="both"/>
        <w:rPr>
          <w:rFonts w:ascii="Arial" w:hAnsi="Arial"/>
          <w:lang w:val="ru-RU"/>
        </w:rPr>
      </w:pPr>
      <w:r w:rsidRPr="00AD4BF1">
        <w:rPr>
          <w:rFonts w:ascii="Arial" w:hAnsi="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82224" w:rsidRPr="00AD4BF1" w:rsidRDefault="00882224" w:rsidP="00B11A46">
      <w:pPr>
        <w:numPr>
          <w:ilvl w:val="0"/>
          <w:numId w:val="22"/>
        </w:numPr>
        <w:spacing w:after="0" w:line="216" w:lineRule="auto"/>
        <w:jc w:val="both"/>
        <w:rPr>
          <w:rFonts w:ascii="Arial" w:hAnsi="Arial"/>
          <w:lang w:val="ru-RU"/>
        </w:rPr>
      </w:pPr>
      <w:r w:rsidRPr="00AD4BF1">
        <w:rPr>
          <w:rFonts w:ascii="Arial" w:hAnsi="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82224" w:rsidRPr="00AD4BF1" w:rsidRDefault="00882224" w:rsidP="00B11A46">
      <w:pPr>
        <w:numPr>
          <w:ilvl w:val="0"/>
          <w:numId w:val="22"/>
        </w:numPr>
        <w:spacing w:after="0" w:line="216" w:lineRule="auto"/>
        <w:jc w:val="both"/>
        <w:rPr>
          <w:rFonts w:ascii="Arial" w:hAnsi="Arial"/>
          <w:lang w:val="ru-RU"/>
        </w:rPr>
      </w:pPr>
      <w:r w:rsidRPr="00AD4BF1">
        <w:rPr>
          <w:rFonts w:ascii="Arial" w:hAnsi="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82224" w:rsidRPr="00AD4BF1" w:rsidRDefault="00882224" w:rsidP="00B11A46">
      <w:pPr>
        <w:numPr>
          <w:ilvl w:val="0"/>
          <w:numId w:val="22"/>
        </w:numPr>
        <w:spacing w:after="0" w:line="216" w:lineRule="auto"/>
        <w:jc w:val="both"/>
        <w:rPr>
          <w:rFonts w:ascii="Arial" w:hAnsi="Arial"/>
          <w:lang w:val="ru-RU"/>
        </w:rPr>
      </w:pPr>
      <w:r w:rsidRPr="00AD4BF1">
        <w:rPr>
          <w:rFonts w:ascii="Arial" w:hAnsi="Arial"/>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82224" w:rsidRPr="00AD4BF1" w:rsidRDefault="00882224" w:rsidP="00B11A46">
      <w:pPr>
        <w:numPr>
          <w:ilvl w:val="0"/>
          <w:numId w:val="22"/>
        </w:numPr>
        <w:spacing w:after="0" w:line="216" w:lineRule="auto"/>
        <w:jc w:val="both"/>
        <w:rPr>
          <w:rFonts w:ascii="Arial" w:hAnsi="Arial"/>
          <w:lang w:val="ru-RU"/>
        </w:rPr>
      </w:pPr>
      <w:r w:rsidRPr="00AD4BF1">
        <w:rPr>
          <w:rFonts w:ascii="Arial" w:hAnsi="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82224" w:rsidRPr="00AD4BF1" w:rsidRDefault="00882224" w:rsidP="00B11A46">
      <w:pPr>
        <w:numPr>
          <w:ilvl w:val="0"/>
          <w:numId w:val="22"/>
        </w:numPr>
        <w:spacing w:after="0" w:line="216" w:lineRule="auto"/>
        <w:jc w:val="both"/>
        <w:rPr>
          <w:rFonts w:ascii="Arial" w:hAnsi="Arial"/>
          <w:lang w:val="ru-RU"/>
        </w:rPr>
      </w:pPr>
      <w:r w:rsidRPr="00AD4BF1">
        <w:rPr>
          <w:rFonts w:ascii="Arial" w:hAnsi="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82224" w:rsidRPr="00AD4BF1" w:rsidRDefault="00882224" w:rsidP="00B11A46">
      <w:pPr>
        <w:numPr>
          <w:ilvl w:val="0"/>
          <w:numId w:val="22"/>
        </w:numPr>
        <w:spacing w:after="0" w:line="216" w:lineRule="auto"/>
        <w:jc w:val="both"/>
        <w:rPr>
          <w:rFonts w:ascii="Arial" w:hAnsi="Arial"/>
          <w:lang w:val="ru-RU"/>
        </w:rPr>
      </w:pPr>
      <w:r w:rsidRPr="00AD4BF1">
        <w:rPr>
          <w:rFonts w:ascii="Arial" w:hAnsi="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82224" w:rsidRPr="00AD4BF1" w:rsidRDefault="00882224" w:rsidP="00B11A46">
      <w:pPr>
        <w:numPr>
          <w:ilvl w:val="0"/>
          <w:numId w:val="22"/>
        </w:numPr>
        <w:spacing w:after="0" w:line="216" w:lineRule="auto"/>
        <w:jc w:val="both"/>
        <w:rPr>
          <w:rFonts w:ascii="Arial" w:hAnsi="Arial"/>
          <w:lang w:val="ru-RU"/>
        </w:rPr>
      </w:pPr>
      <w:r w:rsidRPr="00AD4BF1">
        <w:rPr>
          <w:rFonts w:ascii="Arial" w:hAnsi="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82224" w:rsidRPr="00AD4BF1" w:rsidRDefault="00882224" w:rsidP="00B11A46">
      <w:pPr>
        <w:numPr>
          <w:ilvl w:val="0"/>
          <w:numId w:val="22"/>
        </w:numPr>
        <w:spacing w:after="0" w:line="216" w:lineRule="auto"/>
        <w:jc w:val="both"/>
        <w:rPr>
          <w:rFonts w:ascii="Arial" w:hAnsi="Arial"/>
          <w:lang w:val="ru-RU"/>
        </w:rPr>
      </w:pPr>
      <w:r w:rsidRPr="00AD4BF1">
        <w:rPr>
          <w:rFonts w:ascii="Arial" w:hAnsi="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82224" w:rsidRPr="00AD4BF1" w:rsidRDefault="00882224" w:rsidP="00B11A46">
      <w:pPr>
        <w:numPr>
          <w:ilvl w:val="0"/>
          <w:numId w:val="22"/>
        </w:numPr>
        <w:spacing w:after="0" w:line="216" w:lineRule="auto"/>
        <w:jc w:val="both"/>
        <w:rPr>
          <w:rFonts w:ascii="Arial" w:hAnsi="Arial"/>
          <w:lang w:val="ru-RU"/>
        </w:rPr>
      </w:pPr>
      <w:r w:rsidRPr="00AD4BF1">
        <w:rPr>
          <w:rFonts w:ascii="Arial" w:hAnsi="Arial"/>
          <w:lang w:val="ru-RU"/>
        </w:rPr>
        <w:t>Служби БЗР и ЗОП ТЕНТ достави копију извештаја о повреди на раду запосленог који пружа услуге ТЕНТ.</w:t>
      </w:r>
    </w:p>
    <w:p w:rsidR="00882224" w:rsidRPr="00AD4BF1" w:rsidRDefault="00882224" w:rsidP="00882224">
      <w:pPr>
        <w:spacing w:after="0"/>
        <w:rPr>
          <w:rFonts w:ascii="Arial" w:hAnsi="Arial"/>
          <w:b/>
          <w:u w:val="single"/>
          <w:lang w:val="sr-Latn-CS"/>
        </w:rPr>
      </w:pPr>
      <w:r w:rsidRPr="00AD4BF1">
        <w:rPr>
          <w:rFonts w:ascii="Arial" w:hAnsi="Arial"/>
          <w:b/>
          <w:u w:val="single"/>
          <w:lang w:val="sr-Latn-CS"/>
        </w:rPr>
        <w:t xml:space="preserve">III ОБАВЕЗЕ ТЕНТ ЗА ЗАПОСЛЕНЕ АНГАЖОВАНЕ ПО „НОРМА ЧАС“  </w:t>
      </w:r>
    </w:p>
    <w:p w:rsidR="00882224" w:rsidRPr="00AD4BF1" w:rsidRDefault="00882224" w:rsidP="00882224">
      <w:pPr>
        <w:spacing w:after="0"/>
        <w:rPr>
          <w:rFonts w:ascii="Arial" w:hAnsi="Arial"/>
          <w:lang w:val="sr-Cyrl-CS"/>
        </w:rPr>
      </w:pPr>
      <w:r w:rsidRPr="00AD4BF1">
        <w:rPr>
          <w:rFonts w:ascii="Arial" w:hAnsi="Arial"/>
          <w:lang w:val="sr-Cyrl-CS"/>
        </w:rPr>
        <w:t>ТЕНТ, односно руководиоци организационих целина у оквиру којих су ангажовани запослени Извођача радова обавезни су да:</w:t>
      </w:r>
    </w:p>
    <w:p w:rsidR="00882224" w:rsidRPr="00AD4BF1" w:rsidRDefault="00882224" w:rsidP="00B11A46">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82224" w:rsidRPr="00AD4BF1" w:rsidRDefault="00882224" w:rsidP="00B11A46">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82224" w:rsidRPr="00AD4BF1" w:rsidRDefault="00882224" w:rsidP="00B11A46">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82224" w:rsidRPr="00AD4BF1" w:rsidRDefault="00882224" w:rsidP="00B11A46">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82224" w:rsidRPr="00AD4BF1" w:rsidRDefault="00882224" w:rsidP="00882224">
      <w:pPr>
        <w:spacing w:after="0"/>
        <w:rPr>
          <w:rFonts w:ascii="Arial" w:hAnsi="Arial"/>
          <w:b/>
          <w:u w:val="single"/>
          <w:lang w:val="sr-Cyrl-RS"/>
        </w:rPr>
      </w:pPr>
      <w:r w:rsidRPr="00AD4BF1">
        <w:rPr>
          <w:rFonts w:ascii="Arial" w:hAnsi="Arial"/>
          <w:b/>
          <w:u w:val="single"/>
          <w:lang w:val="sr-Cyrl-RS"/>
        </w:rPr>
        <w:t>IV НЕПОШТОВАЊЕ ПРАВИЛА</w:t>
      </w:r>
    </w:p>
    <w:p w:rsidR="00882224" w:rsidRPr="00AD4BF1" w:rsidRDefault="00882224" w:rsidP="00882224">
      <w:pPr>
        <w:spacing w:after="0"/>
        <w:rPr>
          <w:rFonts w:ascii="Arial" w:hAnsi="Arial"/>
          <w:lang w:val="sr-Cyrl-CS"/>
        </w:rPr>
      </w:pPr>
      <w:r w:rsidRPr="00AD4BF1">
        <w:rPr>
          <w:rFonts w:ascii="Arial" w:hAnsi="Arial"/>
          <w:lang w:val="sr-Cyrl-CS"/>
        </w:rPr>
        <w:t>Служба БЗР и ЗОП ТЕНТ, док траје извођење уговорених радова, врши контролу примене ових правила.</w:t>
      </w:r>
    </w:p>
    <w:p w:rsidR="00882224" w:rsidRPr="00AD4BF1" w:rsidRDefault="00882224" w:rsidP="00882224">
      <w:pPr>
        <w:spacing w:after="0"/>
        <w:rPr>
          <w:rFonts w:ascii="Arial" w:hAnsi="Arial"/>
          <w:lang w:val="sr-Cyrl-CS"/>
        </w:rPr>
      </w:pPr>
      <w:r w:rsidRPr="00AD4BF1">
        <w:rPr>
          <w:rFonts w:ascii="Arial" w:hAnsi="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82224" w:rsidRPr="00AD4BF1" w:rsidRDefault="00882224" w:rsidP="00882224">
      <w:pPr>
        <w:spacing w:after="0"/>
        <w:rPr>
          <w:rFonts w:ascii="Arial" w:hAnsi="Arial"/>
          <w:lang w:val="sr-Cyrl-CS"/>
        </w:rPr>
      </w:pPr>
      <w:r w:rsidRPr="00AD4BF1">
        <w:rPr>
          <w:rFonts w:ascii="Arial" w:hAnsi="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82224" w:rsidRPr="00AD4BF1" w:rsidRDefault="00882224" w:rsidP="00882224">
      <w:pPr>
        <w:spacing w:after="0"/>
        <w:rPr>
          <w:rFonts w:ascii="Arial" w:hAnsi="Arial"/>
          <w:lang w:val="sr-Cyrl-CS"/>
        </w:rPr>
      </w:pPr>
      <w:r w:rsidRPr="00AD4BF1">
        <w:rPr>
          <w:rFonts w:ascii="Arial" w:hAnsi="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82224" w:rsidRPr="00AD4BF1" w:rsidRDefault="00882224" w:rsidP="00882224">
      <w:pPr>
        <w:spacing w:after="0"/>
        <w:rPr>
          <w:rFonts w:ascii="Arial" w:hAnsi="Arial"/>
          <w:lang w:val="sr-Cyrl-CS"/>
        </w:rPr>
      </w:pPr>
      <w:r w:rsidRPr="00AD4BF1">
        <w:rPr>
          <w:rFonts w:ascii="Arial" w:hAnsi="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82224" w:rsidRPr="00AD4BF1" w:rsidRDefault="00882224" w:rsidP="00882224">
      <w:pPr>
        <w:spacing w:after="0"/>
        <w:rPr>
          <w:rFonts w:ascii="Arial" w:hAnsi="Arial"/>
          <w:lang w:val="sr-Cyrl-CS"/>
        </w:rPr>
      </w:pPr>
      <w:r w:rsidRPr="00AD4BF1">
        <w:rPr>
          <w:rFonts w:ascii="Arial" w:hAnsi="Arial"/>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82224" w:rsidRPr="00AD4BF1" w:rsidRDefault="00882224" w:rsidP="00882224">
      <w:pPr>
        <w:spacing w:after="0"/>
        <w:rPr>
          <w:rFonts w:ascii="Arial" w:hAnsi="Arial"/>
          <w:lang w:val="sr-Cyrl-CS"/>
        </w:rPr>
      </w:pPr>
      <w:r w:rsidRPr="00AD4BF1">
        <w:rPr>
          <w:rFonts w:ascii="Arial" w:hAnsi="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882224" w:rsidRPr="00AD4BF1" w:rsidRDefault="00882224" w:rsidP="00882224">
      <w:pPr>
        <w:spacing w:after="0"/>
        <w:rPr>
          <w:rFonts w:ascii="Arial" w:hAnsi="Arial"/>
          <w:lang w:val="sr-Cyrl-CS"/>
        </w:rPr>
      </w:pPr>
      <w:r w:rsidRPr="00AD4BF1">
        <w:rPr>
          <w:rFonts w:ascii="Arial" w:hAnsi="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882224" w:rsidRPr="00AD4BF1" w:rsidRDefault="00882224" w:rsidP="00882224">
      <w:pPr>
        <w:spacing w:after="0"/>
        <w:rPr>
          <w:rFonts w:ascii="Arial" w:hAnsi="Arial"/>
          <w:lang w:val="sr-Cyrl-CS"/>
        </w:rPr>
      </w:pPr>
      <w:r w:rsidRPr="00AD4BF1">
        <w:rPr>
          <w:rFonts w:ascii="Arial" w:hAnsi="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82224" w:rsidRPr="00AD4BF1" w:rsidRDefault="00882224" w:rsidP="00882224">
      <w:pPr>
        <w:spacing w:after="0"/>
        <w:rPr>
          <w:rFonts w:ascii="Arial" w:hAnsi="Arial"/>
          <w:lang w:val="sr-Cyrl-CS"/>
        </w:rPr>
      </w:pPr>
      <w:r w:rsidRPr="00AD4BF1">
        <w:rPr>
          <w:rFonts w:ascii="Arial" w:hAnsi="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882224" w:rsidRPr="00AD4BF1" w:rsidRDefault="00882224" w:rsidP="00882224">
      <w:pPr>
        <w:spacing w:after="0"/>
        <w:rPr>
          <w:rFonts w:ascii="Arial" w:hAnsi="Arial"/>
          <w:b/>
          <w:u w:val="single"/>
          <w:lang w:val="sr-Cyrl-RS"/>
        </w:rPr>
      </w:pPr>
      <w:r w:rsidRPr="00AD4BF1">
        <w:rPr>
          <w:rFonts w:ascii="Arial" w:hAnsi="Arial"/>
          <w:b/>
          <w:u w:val="single"/>
          <w:lang w:val="sr-Latn-CS"/>
        </w:rPr>
        <w:t>V  САСТАНЦИ У ВЕЗИ БЕЗБЕДНОСТИ И ЗДРАВЉА НА РАДУ</w:t>
      </w:r>
    </w:p>
    <w:p w:rsidR="00882224" w:rsidRPr="00AD4BF1" w:rsidRDefault="00882224" w:rsidP="00882224">
      <w:pPr>
        <w:spacing w:after="0"/>
        <w:rPr>
          <w:rFonts w:ascii="Arial" w:hAnsi="Arial"/>
          <w:b/>
          <w:u w:val="single"/>
          <w:lang w:val="sr-Latn-CS"/>
        </w:rPr>
      </w:pPr>
      <w:r w:rsidRPr="00AD4BF1">
        <w:rPr>
          <w:rFonts w:ascii="Arial" w:hAnsi="Arial"/>
          <w:lang w:val="sr-Latn-CS"/>
        </w:rPr>
        <w:t>Прв</w:t>
      </w:r>
      <w:r w:rsidRPr="00AD4BF1">
        <w:rPr>
          <w:rFonts w:ascii="Arial" w:hAnsi="Arial"/>
          <w:lang w:val="sr-Cyrl-CS"/>
        </w:rPr>
        <w:t>ом састанку за безбедност присуствују:</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лице за безбедност и здравље у ТЕНТ,</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 xml:space="preserve">инструктор БЗР и ЗОП из Службе за обуку кадрова. </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надзорни орган,</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одговорно лице извођача радова на градилишту и</w:t>
      </w:r>
    </w:p>
    <w:p w:rsidR="00882224" w:rsidRPr="00AD4BF1" w:rsidRDefault="00882224" w:rsidP="00B11A46">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одговорно лице за безбедност и здравље извођача радова.</w:t>
      </w:r>
      <w:r w:rsidRPr="00AD4BF1">
        <w:rPr>
          <w:rFonts w:ascii="Arial" w:hAnsi="Arial"/>
          <w:lang w:val="sr-Latn-CS"/>
        </w:rPr>
        <w:t xml:space="preserve"> </w:t>
      </w:r>
    </w:p>
    <w:p w:rsidR="00882224" w:rsidRPr="00AD4BF1" w:rsidRDefault="00882224" w:rsidP="00882224">
      <w:pPr>
        <w:spacing w:after="0"/>
        <w:rPr>
          <w:rFonts w:ascii="Arial" w:hAnsi="Arial"/>
          <w:lang w:val="sr-Latn-CS"/>
        </w:rPr>
      </w:pPr>
      <w:r w:rsidRPr="00AD4BF1">
        <w:rPr>
          <w:rFonts w:ascii="Arial" w:hAnsi="Arial"/>
          <w:lang w:val="sr-Latn-CS"/>
        </w:rPr>
        <w:t xml:space="preserve">Садржај </w:t>
      </w:r>
      <w:r w:rsidRPr="00AD4BF1">
        <w:rPr>
          <w:rFonts w:ascii="Arial" w:hAnsi="Arial"/>
          <w:lang w:val="ru-RU"/>
        </w:rPr>
        <w:t>првог</w:t>
      </w:r>
      <w:r w:rsidRPr="00AD4BF1">
        <w:rPr>
          <w:rFonts w:ascii="Arial" w:hAnsi="Arial"/>
          <w:lang w:val="sr-Latn-CS"/>
        </w:rPr>
        <w:t xml:space="preserve"> састанка:</w:t>
      </w:r>
    </w:p>
    <w:p w:rsidR="00882224" w:rsidRPr="00AD4BF1" w:rsidRDefault="00882224" w:rsidP="00B11A46">
      <w:pPr>
        <w:numPr>
          <w:ilvl w:val="1"/>
          <w:numId w:val="34"/>
        </w:numPr>
        <w:tabs>
          <w:tab w:val="num" w:pos="1134"/>
        </w:tabs>
        <w:spacing w:after="0" w:line="216" w:lineRule="auto"/>
        <w:ind w:left="1134"/>
        <w:jc w:val="both"/>
        <w:rPr>
          <w:rFonts w:ascii="Arial" w:hAnsi="Arial"/>
          <w:lang w:val="ru-RU"/>
        </w:rPr>
      </w:pPr>
      <w:r w:rsidRPr="00AD4BF1">
        <w:rPr>
          <w:rFonts w:ascii="Arial" w:hAnsi="Arial"/>
          <w:lang w:val="sr-Latn-CS"/>
        </w:rPr>
        <w:t>Одређивање радног простора (контејнери за смештај радника, материјала, санитарни чворови, и др.)</w:t>
      </w:r>
      <w:r w:rsidRPr="00AD4BF1">
        <w:rPr>
          <w:rFonts w:ascii="Arial" w:hAnsi="Arial"/>
          <w:lang w:val="ru-RU"/>
        </w:rPr>
        <w:t>;</w:t>
      </w:r>
    </w:p>
    <w:p w:rsidR="00882224" w:rsidRPr="00AD4BF1" w:rsidRDefault="00882224" w:rsidP="00B11A46">
      <w:pPr>
        <w:numPr>
          <w:ilvl w:val="1"/>
          <w:numId w:val="34"/>
        </w:numPr>
        <w:tabs>
          <w:tab w:val="num" w:pos="1134"/>
        </w:tabs>
        <w:spacing w:after="0" w:line="216" w:lineRule="auto"/>
        <w:ind w:left="1134"/>
        <w:jc w:val="both"/>
        <w:rPr>
          <w:rFonts w:ascii="Arial" w:hAnsi="Arial"/>
          <w:lang w:val="ru-RU"/>
        </w:rPr>
      </w:pPr>
      <w:r w:rsidRPr="00AD4BF1">
        <w:rPr>
          <w:rFonts w:ascii="Arial" w:hAnsi="Arial"/>
          <w:lang w:val="ru-RU"/>
        </w:rPr>
        <w:t xml:space="preserve">Упознавање са </w:t>
      </w:r>
      <w:r w:rsidRPr="00AD4BF1">
        <w:rPr>
          <w:rFonts w:ascii="Arial" w:hAnsi="Arial"/>
          <w:lang w:val="sr-Cyrl-CS"/>
        </w:rPr>
        <w:t>опасностима и штетностима у термоенергетским постројењима и железничком саобраћају</w:t>
      </w:r>
      <w:r w:rsidRPr="00AD4BF1">
        <w:rPr>
          <w:rFonts w:ascii="Arial" w:hAnsi="Arial"/>
          <w:b/>
          <w:i/>
          <w:lang w:val="sr-Cyrl-CS"/>
        </w:rPr>
        <w:t>;</w:t>
      </w:r>
    </w:p>
    <w:p w:rsidR="00882224" w:rsidRPr="00AD4BF1" w:rsidRDefault="00882224" w:rsidP="00B11A46">
      <w:pPr>
        <w:numPr>
          <w:ilvl w:val="1"/>
          <w:numId w:val="34"/>
        </w:numPr>
        <w:tabs>
          <w:tab w:val="num" w:pos="1134"/>
        </w:tabs>
        <w:spacing w:after="0" w:line="216" w:lineRule="auto"/>
        <w:ind w:left="1134"/>
        <w:jc w:val="both"/>
        <w:rPr>
          <w:rFonts w:ascii="Arial" w:hAnsi="Arial"/>
          <w:lang w:val="ru-RU"/>
        </w:rPr>
      </w:pPr>
      <w:r w:rsidRPr="00AD4BF1">
        <w:rPr>
          <w:rFonts w:ascii="Arial" w:hAnsi="Arial"/>
          <w:lang w:val="sr-Latn-CS"/>
        </w:rPr>
        <w:t>Прва помоћ (телефонски бројеви, процедуре, и др.)</w:t>
      </w:r>
      <w:r w:rsidRPr="00AD4BF1">
        <w:rPr>
          <w:rFonts w:ascii="Arial" w:hAnsi="Arial"/>
          <w:lang w:val="ru-RU"/>
        </w:rPr>
        <w:t>;</w:t>
      </w:r>
    </w:p>
    <w:p w:rsidR="00882224" w:rsidRPr="00AD4BF1" w:rsidRDefault="00882224" w:rsidP="00B11A46">
      <w:pPr>
        <w:numPr>
          <w:ilvl w:val="1"/>
          <w:numId w:val="34"/>
        </w:numPr>
        <w:tabs>
          <w:tab w:val="num" w:pos="1134"/>
        </w:tabs>
        <w:spacing w:after="0" w:line="216" w:lineRule="auto"/>
        <w:ind w:left="1134"/>
        <w:jc w:val="both"/>
        <w:rPr>
          <w:rFonts w:ascii="Arial" w:hAnsi="Arial"/>
          <w:lang w:val="ru-RU"/>
        </w:rPr>
      </w:pPr>
      <w:r w:rsidRPr="00AD4BF1">
        <w:rPr>
          <w:rFonts w:ascii="Arial" w:hAnsi="Arial"/>
          <w:lang w:val="sr-Latn-CS"/>
        </w:rPr>
        <w:t>Противпожарна заштита (телефонски бројеви, процедуре, дозволе и др.), опасне материје (хемикалије, гас и горива)</w:t>
      </w:r>
      <w:r w:rsidRPr="00AD4BF1">
        <w:rPr>
          <w:rFonts w:ascii="Arial" w:hAnsi="Arial"/>
          <w:lang w:val="sr-Cyrl-CS"/>
        </w:rPr>
        <w:t>, заштита животне средине</w:t>
      </w:r>
      <w:r w:rsidRPr="00AD4BF1">
        <w:rPr>
          <w:rFonts w:ascii="Arial" w:hAnsi="Arial"/>
          <w:lang w:val="ru-RU"/>
        </w:rPr>
        <w:t>;</w:t>
      </w:r>
    </w:p>
    <w:p w:rsidR="00882224" w:rsidRPr="00AD4BF1" w:rsidRDefault="00882224" w:rsidP="00B11A46">
      <w:pPr>
        <w:numPr>
          <w:ilvl w:val="1"/>
          <w:numId w:val="34"/>
        </w:numPr>
        <w:tabs>
          <w:tab w:val="num" w:pos="1134"/>
        </w:tabs>
        <w:spacing w:after="0" w:line="216" w:lineRule="auto"/>
        <w:ind w:left="1134"/>
        <w:jc w:val="both"/>
        <w:rPr>
          <w:rFonts w:ascii="Arial" w:hAnsi="Arial"/>
          <w:lang w:val="ru-RU"/>
        </w:rPr>
      </w:pPr>
      <w:r w:rsidRPr="00AD4BF1">
        <w:rPr>
          <w:rFonts w:ascii="Arial" w:hAnsi="Arial"/>
          <w:lang w:val="sr-Latn-CS"/>
        </w:rPr>
        <w:t>Лична</w:t>
      </w:r>
      <w:r w:rsidRPr="00AD4BF1">
        <w:rPr>
          <w:rFonts w:ascii="Arial" w:hAnsi="Arial"/>
          <w:lang w:val="ru-RU"/>
        </w:rPr>
        <w:t xml:space="preserve"> и колективна</w:t>
      </w:r>
      <w:r w:rsidRPr="00AD4BF1">
        <w:rPr>
          <w:rFonts w:ascii="Arial" w:hAnsi="Arial"/>
          <w:lang w:val="sr-Latn-CS"/>
        </w:rPr>
        <w:t xml:space="preserve"> заштитна опрема</w:t>
      </w:r>
      <w:r w:rsidRPr="00AD4BF1">
        <w:rPr>
          <w:rFonts w:ascii="Arial" w:hAnsi="Arial"/>
          <w:lang w:val="ru-RU"/>
        </w:rPr>
        <w:t>;</w:t>
      </w:r>
    </w:p>
    <w:p w:rsidR="00882224" w:rsidRPr="00AD4BF1" w:rsidRDefault="00882224" w:rsidP="00B11A46">
      <w:pPr>
        <w:numPr>
          <w:ilvl w:val="1"/>
          <w:numId w:val="34"/>
        </w:numPr>
        <w:tabs>
          <w:tab w:val="num" w:pos="1134"/>
        </w:tabs>
        <w:spacing w:after="0" w:line="216" w:lineRule="auto"/>
        <w:ind w:left="1134"/>
        <w:jc w:val="both"/>
        <w:rPr>
          <w:rFonts w:ascii="Arial" w:hAnsi="Arial"/>
          <w:lang w:val="ru-RU"/>
        </w:rPr>
      </w:pPr>
      <w:r w:rsidRPr="00AD4BF1">
        <w:rPr>
          <w:rFonts w:ascii="Arial" w:hAnsi="Arial"/>
          <w:lang w:val="sr-Latn-CS"/>
        </w:rPr>
        <w:t>Правила саобраћаја</w:t>
      </w:r>
      <w:r w:rsidRPr="00AD4BF1">
        <w:rPr>
          <w:rFonts w:ascii="Arial" w:hAnsi="Arial"/>
          <w:lang w:val="ru-RU"/>
        </w:rPr>
        <w:t>;</w:t>
      </w:r>
    </w:p>
    <w:p w:rsidR="00882224" w:rsidRPr="00AD4BF1" w:rsidRDefault="00882224" w:rsidP="00B11A46">
      <w:pPr>
        <w:numPr>
          <w:ilvl w:val="1"/>
          <w:numId w:val="34"/>
        </w:numPr>
        <w:tabs>
          <w:tab w:val="num" w:pos="1134"/>
        </w:tabs>
        <w:spacing w:after="0" w:line="216" w:lineRule="auto"/>
        <w:ind w:left="1134"/>
        <w:jc w:val="both"/>
        <w:rPr>
          <w:rFonts w:ascii="Arial" w:hAnsi="Arial"/>
          <w:lang w:val="ru-RU"/>
        </w:rPr>
      </w:pPr>
      <w:r w:rsidRPr="00AD4BF1">
        <w:rPr>
          <w:rFonts w:ascii="Arial" w:hAnsi="Arial"/>
          <w:lang w:val="ru-RU"/>
        </w:rPr>
        <w:t>Одржавање</w:t>
      </w:r>
      <w:r w:rsidRPr="00AD4BF1">
        <w:rPr>
          <w:rFonts w:ascii="Arial" w:hAnsi="Arial"/>
          <w:lang w:val="sr-Latn-CS"/>
        </w:rPr>
        <w:t xml:space="preserve"> и чишћење </w:t>
      </w:r>
      <w:r w:rsidRPr="00AD4BF1">
        <w:rPr>
          <w:rFonts w:ascii="Arial" w:hAnsi="Arial"/>
          <w:lang w:val="ru-RU"/>
        </w:rPr>
        <w:t>радног простора;</w:t>
      </w:r>
    </w:p>
    <w:p w:rsidR="00882224" w:rsidRPr="00AD4BF1" w:rsidRDefault="00882224" w:rsidP="00B11A46">
      <w:pPr>
        <w:numPr>
          <w:ilvl w:val="1"/>
          <w:numId w:val="34"/>
        </w:numPr>
        <w:tabs>
          <w:tab w:val="num" w:pos="1134"/>
        </w:tabs>
        <w:spacing w:after="0" w:line="216" w:lineRule="auto"/>
        <w:ind w:left="1134"/>
        <w:jc w:val="both"/>
        <w:rPr>
          <w:rFonts w:ascii="Arial" w:hAnsi="Arial"/>
          <w:lang w:val="ru-RU"/>
        </w:rPr>
      </w:pPr>
      <w:r w:rsidRPr="00AD4BF1">
        <w:rPr>
          <w:rFonts w:ascii="Arial" w:hAnsi="Arial"/>
          <w:lang w:val="sr-Latn-CS"/>
        </w:rPr>
        <w:t>Имен</w:t>
      </w:r>
      <w:r w:rsidRPr="00AD4BF1">
        <w:rPr>
          <w:rFonts w:ascii="Arial" w:hAnsi="Arial"/>
          <w:lang w:val="ru-RU"/>
        </w:rPr>
        <w:t xml:space="preserve">овање </w:t>
      </w:r>
      <w:r w:rsidRPr="00AD4BF1">
        <w:rPr>
          <w:rFonts w:ascii="Arial" w:hAnsi="Arial"/>
          <w:lang w:val="sr-Latn-CS"/>
        </w:rPr>
        <w:t>одговор</w:t>
      </w:r>
      <w:r w:rsidRPr="00AD4BF1">
        <w:rPr>
          <w:rFonts w:ascii="Arial" w:hAnsi="Arial"/>
          <w:lang w:val="ru-RU"/>
        </w:rPr>
        <w:t>них</w:t>
      </w:r>
      <w:r w:rsidRPr="00AD4BF1">
        <w:rPr>
          <w:rFonts w:ascii="Arial" w:hAnsi="Arial"/>
          <w:lang w:val="sr-Latn-CS"/>
        </w:rPr>
        <w:t xml:space="preserve"> лица</w:t>
      </w:r>
      <w:r w:rsidRPr="00AD4BF1">
        <w:rPr>
          <w:rFonts w:ascii="Arial" w:hAnsi="Arial"/>
          <w:lang w:val="ru-RU"/>
        </w:rPr>
        <w:t>;</w:t>
      </w:r>
    </w:p>
    <w:p w:rsidR="00882224" w:rsidRPr="00AD4BF1" w:rsidRDefault="00882224" w:rsidP="00B11A46">
      <w:pPr>
        <w:numPr>
          <w:ilvl w:val="1"/>
          <w:numId w:val="34"/>
        </w:numPr>
        <w:tabs>
          <w:tab w:val="num" w:pos="1134"/>
        </w:tabs>
        <w:spacing w:after="0" w:line="216" w:lineRule="auto"/>
        <w:ind w:left="1134"/>
        <w:jc w:val="both"/>
        <w:rPr>
          <w:rFonts w:ascii="Arial" w:hAnsi="Arial"/>
          <w:lang w:val="ru-RU"/>
        </w:rPr>
      </w:pPr>
      <w:r w:rsidRPr="00AD4BF1">
        <w:rPr>
          <w:rFonts w:ascii="Arial" w:hAnsi="Arial"/>
          <w:lang w:val="ru-RU"/>
        </w:rPr>
        <w:t>Поступак у случају п</w:t>
      </w:r>
      <w:r w:rsidRPr="00AD4BF1">
        <w:rPr>
          <w:rFonts w:ascii="Arial" w:hAnsi="Arial"/>
          <w:lang w:val="sr-Latn-CS"/>
        </w:rPr>
        <w:t>овреде на раду</w:t>
      </w:r>
      <w:r w:rsidRPr="00AD4BF1">
        <w:rPr>
          <w:rFonts w:ascii="Arial" w:hAnsi="Arial"/>
          <w:lang w:val="ru-RU"/>
        </w:rPr>
        <w:t>;</w:t>
      </w:r>
    </w:p>
    <w:p w:rsidR="00882224" w:rsidRPr="00AD4BF1" w:rsidRDefault="00882224" w:rsidP="00B11A46">
      <w:pPr>
        <w:numPr>
          <w:ilvl w:val="1"/>
          <w:numId w:val="34"/>
        </w:numPr>
        <w:tabs>
          <w:tab w:val="num" w:pos="1134"/>
        </w:tabs>
        <w:spacing w:after="0" w:line="216" w:lineRule="auto"/>
        <w:ind w:left="1134"/>
        <w:jc w:val="both"/>
        <w:rPr>
          <w:rFonts w:ascii="Arial" w:hAnsi="Arial"/>
          <w:lang w:val="sr-Latn-CS"/>
        </w:rPr>
      </w:pPr>
      <w:r w:rsidRPr="00AD4BF1">
        <w:rPr>
          <w:rFonts w:ascii="Arial" w:hAnsi="Arial"/>
          <w:lang w:val="sr-Latn-CS"/>
        </w:rPr>
        <w:t xml:space="preserve">Последице </w:t>
      </w:r>
      <w:r w:rsidRPr="00AD4BF1">
        <w:rPr>
          <w:rFonts w:ascii="Arial" w:hAnsi="Arial"/>
          <w:lang w:val="ru-RU"/>
        </w:rPr>
        <w:t>непоштовања Правила безбедности на раду ТЕНТ и</w:t>
      </w:r>
    </w:p>
    <w:p w:rsidR="00882224" w:rsidRPr="00AD4BF1" w:rsidRDefault="00882224" w:rsidP="00B11A46">
      <w:pPr>
        <w:numPr>
          <w:ilvl w:val="1"/>
          <w:numId w:val="34"/>
        </w:numPr>
        <w:tabs>
          <w:tab w:val="num" w:pos="1134"/>
        </w:tabs>
        <w:spacing w:after="0" w:line="216" w:lineRule="auto"/>
        <w:ind w:left="1134"/>
        <w:jc w:val="both"/>
        <w:rPr>
          <w:rFonts w:ascii="Arial" w:hAnsi="Arial"/>
          <w:lang w:val="sr-Latn-CS"/>
        </w:rPr>
      </w:pPr>
      <w:r w:rsidRPr="00AD4BF1">
        <w:rPr>
          <w:rFonts w:ascii="Arial" w:hAnsi="Arial"/>
          <w:lang w:val="ru-RU"/>
        </w:rPr>
        <w:t>План заједничких мера</w:t>
      </w:r>
    </w:p>
    <w:p w:rsidR="00882224" w:rsidRPr="00AD4BF1" w:rsidRDefault="00882224" w:rsidP="00882224">
      <w:pPr>
        <w:spacing w:after="0"/>
        <w:rPr>
          <w:rFonts w:ascii="Arial" w:hAnsi="Arial"/>
          <w:lang w:val="sr-Latn-CS"/>
        </w:rPr>
      </w:pPr>
      <w:r w:rsidRPr="00AD4BF1">
        <w:rPr>
          <w:rFonts w:ascii="Arial" w:hAnsi="Arial"/>
          <w:lang w:val="ru-RU"/>
        </w:rPr>
        <w:t xml:space="preserve">   </w:t>
      </w:r>
      <w:r w:rsidRPr="00AD4BF1">
        <w:rPr>
          <w:rFonts w:ascii="Arial" w:hAnsi="Arial"/>
          <w:lang w:val="sr-Latn-CS"/>
        </w:rPr>
        <w:t>Редовни састанци (једном недељно) одржава</w:t>
      </w:r>
      <w:r w:rsidRPr="00AD4BF1">
        <w:rPr>
          <w:rFonts w:ascii="Arial" w:hAnsi="Arial"/>
          <w:lang w:val="sr-Cyrl-CS"/>
        </w:rPr>
        <w:t>ју</w:t>
      </w:r>
      <w:r w:rsidRPr="00AD4BF1">
        <w:rPr>
          <w:rFonts w:ascii="Arial" w:hAnsi="Arial"/>
          <w:lang w:val="sr-Latn-CS"/>
        </w:rPr>
        <w:t xml:space="preserve"> се са сваким извођачем посебно или са свим извођачима заједно. Састанак води </w:t>
      </w:r>
      <w:r w:rsidRPr="00AD4BF1">
        <w:rPr>
          <w:rFonts w:ascii="Arial" w:hAnsi="Arial"/>
          <w:lang w:val="sr-Cyrl-CS"/>
        </w:rPr>
        <w:t>надзорни орган -</w:t>
      </w:r>
      <w:r w:rsidRPr="00AD4BF1">
        <w:rPr>
          <w:rFonts w:ascii="Arial" w:hAnsi="Arial"/>
          <w:lang w:val="sr-Latn-CS"/>
        </w:rPr>
        <w:t xml:space="preserve"> вођа пројекта и одговорно лице за безбедност </w:t>
      </w:r>
      <w:r w:rsidRPr="00AD4BF1">
        <w:rPr>
          <w:rFonts w:ascii="Arial" w:hAnsi="Arial"/>
          <w:lang w:val="sr-Cyrl-CS"/>
        </w:rPr>
        <w:t>ТЕНТ.</w:t>
      </w:r>
    </w:p>
    <w:p w:rsidR="00882224" w:rsidRPr="00AD4BF1" w:rsidRDefault="00882224" w:rsidP="00882224">
      <w:pPr>
        <w:spacing w:after="0"/>
        <w:rPr>
          <w:rFonts w:ascii="Arial" w:hAnsi="Arial"/>
          <w:lang w:val="sr-Latn-CS"/>
        </w:rPr>
      </w:pPr>
      <w:r w:rsidRPr="00AD4BF1">
        <w:rPr>
          <w:rFonts w:ascii="Arial" w:hAnsi="Arial"/>
          <w:lang w:val="sr-Latn-CS"/>
        </w:rPr>
        <w:t>Садржај</w:t>
      </w:r>
      <w:r w:rsidRPr="00AD4BF1">
        <w:rPr>
          <w:rFonts w:ascii="Arial" w:hAnsi="Arial"/>
          <w:lang w:val="ru-RU"/>
        </w:rPr>
        <w:t xml:space="preserve"> редовног</w:t>
      </w:r>
      <w:r w:rsidRPr="00AD4BF1">
        <w:rPr>
          <w:rFonts w:ascii="Arial" w:hAnsi="Arial"/>
          <w:lang w:val="sr-Latn-CS"/>
        </w:rPr>
        <w:t xml:space="preserve"> састанка:</w:t>
      </w:r>
    </w:p>
    <w:p w:rsidR="00882224" w:rsidRPr="00AD4BF1" w:rsidRDefault="00882224" w:rsidP="00B11A46">
      <w:pPr>
        <w:numPr>
          <w:ilvl w:val="1"/>
          <w:numId w:val="34"/>
        </w:numPr>
        <w:tabs>
          <w:tab w:val="num" w:pos="1134"/>
          <w:tab w:val="left" w:pos="7005"/>
        </w:tabs>
        <w:spacing w:after="0" w:line="216" w:lineRule="auto"/>
        <w:ind w:left="1134"/>
        <w:jc w:val="both"/>
        <w:rPr>
          <w:rFonts w:ascii="Arial" w:hAnsi="Arial"/>
          <w:lang w:val="ru-RU"/>
        </w:rPr>
      </w:pPr>
      <w:r w:rsidRPr="00AD4BF1">
        <w:rPr>
          <w:rFonts w:ascii="Arial" w:hAnsi="Arial"/>
          <w:lang w:val="ru-RU"/>
        </w:rPr>
        <w:t xml:space="preserve">Стање </w:t>
      </w:r>
      <w:r w:rsidRPr="00AD4BF1">
        <w:rPr>
          <w:rFonts w:ascii="Arial" w:hAnsi="Arial"/>
          <w:lang w:val="sr-Latn-CS"/>
        </w:rPr>
        <w:t>радног и складишног простора</w:t>
      </w:r>
      <w:r w:rsidRPr="00AD4BF1">
        <w:rPr>
          <w:rFonts w:ascii="Arial" w:hAnsi="Arial"/>
          <w:lang w:val="ru-RU"/>
        </w:rPr>
        <w:t>;</w:t>
      </w:r>
    </w:p>
    <w:p w:rsidR="00882224" w:rsidRPr="00AD4BF1" w:rsidRDefault="00882224" w:rsidP="00B11A46">
      <w:pPr>
        <w:numPr>
          <w:ilvl w:val="1"/>
          <w:numId w:val="34"/>
        </w:numPr>
        <w:tabs>
          <w:tab w:val="num" w:pos="1134"/>
          <w:tab w:val="left" w:pos="7005"/>
        </w:tabs>
        <w:spacing w:after="0" w:line="216" w:lineRule="auto"/>
        <w:ind w:left="1134"/>
        <w:jc w:val="both"/>
        <w:rPr>
          <w:rFonts w:ascii="Arial" w:hAnsi="Arial"/>
          <w:lang w:val="ru-RU"/>
        </w:rPr>
      </w:pPr>
      <w:r w:rsidRPr="00AD4BF1">
        <w:rPr>
          <w:rFonts w:ascii="Arial" w:hAnsi="Arial"/>
          <w:lang w:val="ru-RU"/>
        </w:rPr>
        <w:t>Стање</w:t>
      </w:r>
      <w:r w:rsidRPr="00AD4BF1">
        <w:rPr>
          <w:rFonts w:ascii="Arial" w:hAnsi="Arial"/>
          <w:lang w:val="sr-Latn-CS"/>
        </w:rPr>
        <w:t xml:space="preserve"> противпожаре заштите, опасних материја (хемикалије, гас, горива)</w:t>
      </w:r>
      <w:r w:rsidRPr="00AD4BF1">
        <w:rPr>
          <w:rFonts w:ascii="Arial" w:hAnsi="Arial"/>
          <w:lang w:val="ru-RU"/>
        </w:rPr>
        <w:t>;</w:t>
      </w:r>
    </w:p>
    <w:p w:rsidR="00882224" w:rsidRPr="00AD4BF1" w:rsidRDefault="00882224" w:rsidP="00B11A46">
      <w:pPr>
        <w:numPr>
          <w:ilvl w:val="1"/>
          <w:numId w:val="34"/>
        </w:numPr>
        <w:tabs>
          <w:tab w:val="num" w:pos="1134"/>
          <w:tab w:val="left" w:pos="7005"/>
        </w:tabs>
        <w:spacing w:after="0" w:line="216" w:lineRule="auto"/>
        <w:ind w:left="1134"/>
        <w:jc w:val="both"/>
        <w:rPr>
          <w:rFonts w:ascii="Arial" w:hAnsi="Arial"/>
          <w:lang w:val="ru-RU"/>
        </w:rPr>
      </w:pPr>
      <w:r w:rsidRPr="00AD4BF1">
        <w:rPr>
          <w:rFonts w:ascii="Arial" w:hAnsi="Arial"/>
          <w:lang w:val="ru-RU"/>
        </w:rPr>
        <w:t>Коришћење л</w:t>
      </w:r>
      <w:r w:rsidRPr="00AD4BF1">
        <w:rPr>
          <w:rFonts w:ascii="Arial" w:hAnsi="Arial"/>
          <w:lang w:val="sr-Latn-CS"/>
        </w:rPr>
        <w:t xml:space="preserve">ичне </w:t>
      </w:r>
      <w:r w:rsidRPr="00AD4BF1">
        <w:rPr>
          <w:rFonts w:ascii="Arial" w:hAnsi="Arial"/>
          <w:lang w:val="ru-RU"/>
        </w:rPr>
        <w:t>и колективне</w:t>
      </w:r>
      <w:r w:rsidRPr="00AD4BF1">
        <w:rPr>
          <w:rFonts w:ascii="Arial" w:hAnsi="Arial"/>
          <w:lang w:val="sr-Latn-CS"/>
        </w:rPr>
        <w:t xml:space="preserve"> заштитне опреме</w:t>
      </w:r>
      <w:r w:rsidRPr="00AD4BF1">
        <w:rPr>
          <w:rFonts w:ascii="Arial" w:hAnsi="Arial"/>
          <w:lang w:val="ru-RU"/>
        </w:rPr>
        <w:t>;</w:t>
      </w:r>
    </w:p>
    <w:p w:rsidR="00882224" w:rsidRPr="00AD4BF1" w:rsidRDefault="00882224" w:rsidP="00B11A46">
      <w:pPr>
        <w:numPr>
          <w:ilvl w:val="1"/>
          <w:numId w:val="34"/>
        </w:numPr>
        <w:tabs>
          <w:tab w:val="num" w:pos="1134"/>
          <w:tab w:val="left" w:pos="7005"/>
        </w:tabs>
        <w:spacing w:after="0" w:line="216" w:lineRule="auto"/>
        <w:ind w:left="1134"/>
        <w:jc w:val="both"/>
        <w:rPr>
          <w:rFonts w:ascii="Arial" w:hAnsi="Arial"/>
          <w:lang w:val="ru-RU"/>
        </w:rPr>
      </w:pPr>
      <w:r w:rsidRPr="00AD4BF1">
        <w:rPr>
          <w:rFonts w:ascii="Arial" w:hAnsi="Arial"/>
          <w:lang w:val="ru-RU"/>
        </w:rPr>
        <w:t>Поштовање п</w:t>
      </w:r>
      <w:r w:rsidRPr="00AD4BF1">
        <w:rPr>
          <w:rFonts w:ascii="Arial" w:hAnsi="Arial"/>
          <w:lang w:val="sr-Latn-CS"/>
        </w:rPr>
        <w:t>равила саобраћаја</w:t>
      </w:r>
      <w:r w:rsidRPr="00AD4BF1">
        <w:rPr>
          <w:rFonts w:ascii="Arial" w:hAnsi="Arial"/>
          <w:lang w:val="ru-RU"/>
        </w:rPr>
        <w:t>;</w:t>
      </w:r>
    </w:p>
    <w:p w:rsidR="00882224" w:rsidRPr="00AD4BF1" w:rsidRDefault="00882224" w:rsidP="00B11A46">
      <w:pPr>
        <w:numPr>
          <w:ilvl w:val="1"/>
          <w:numId w:val="34"/>
        </w:numPr>
        <w:tabs>
          <w:tab w:val="num" w:pos="1134"/>
          <w:tab w:val="left" w:pos="7005"/>
        </w:tabs>
        <w:spacing w:after="0" w:line="216" w:lineRule="auto"/>
        <w:ind w:left="1134"/>
        <w:jc w:val="both"/>
        <w:rPr>
          <w:rFonts w:ascii="Arial" w:hAnsi="Arial"/>
          <w:lang w:val="ru-RU"/>
        </w:rPr>
      </w:pPr>
      <w:r w:rsidRPr="00AD4BF1">
        <w:rPr>
          <w:rFonts w:ascii="Arial" w:hAnsi="Arial"/>
          <w:lang w:val="sr-Latn-CS"/>
        </w:rPr>
        <w:t>Процене ризика од повреда</w:t>
      </w:r>
      <w:r w:rsidRPr="00AD4BF1">
        <w:rPr>
          <w:rFonts w:ascii="Arial" w:hAnsi="Arial"/>
          <w:lang w:val="ru-RU"/>
        </w:rPr>
        <w:t xml:space="preserve"> и</w:t>
      </w:r>
    </w:p>
    <w:p w:rsidR="00882224" w:rsidRPr="00AD4BF1" w:rsidRDefault="00882224" w:rsidP="00B11A46">
      <w:pPr>
        <w:numPr>
          <w:ilvl w:val="1"/>
          <w:numId w:val="34"/>
        </w:numPr>
        <w:tabs>
          <w:tab w:val="num" w:pos="1134"/>
          <w:tab w:val="left" w:pos="7005"/>
        </w:tabs>
        <w:spacing w:after="0" w:line="216" w:lineRule="auto"/>
        <w:ind w:left="1134"/>
        <w:jc w:val="both"/>
        <w:rPr>
          <w:rFonts w:ascii="Arial" w:hAnsi="Arial"/>
          <w:lang w:val="sr-Latn-CS"/>
        </w:rPr>
      </w:pPr>
      <w:r w:rsidRPr="00AD4BF1">
        <w:rPr>
          <w:rFonts w:ascii="Arial" w:hAnsi="Arial"/>
          <w:lang w:val="sr-Latn-CS"/>
        </w:rPr>
        <w:t>Могућност побољшања безбедности</w:t>
      </w:r>
      <w:r w:rsidRPr="00AD4BF1">
        <w:rPr>
          <w:rFonts w:ascii="Arial" w:hAnsi="Arial"/>
          <w:lang w:val="ru-RU"/>
        </w:rPr>
        <w:t xml:space="preserve"> и здравља на</w:t>
      </w:r>
      <w:r w:rsidRPr="00AD4BF1">
        <w:rPr>
          <w:rFonts w:ascii="Arial" w:hAnsi="Arial"/>
          <w:lang w:val="sr-Latn-CS"/>
        </w:rPr>
        <w:t xml:space="preserve"> рад</w:t>
      </w:r>
      <w:r w:rsidRPr="00AD4BF1">
        <w:rPr>
          <w:rFonts w:ascii="Arial" w:hAnsi="Arial"/>
          <w:lang w:val="ru-RU"/>
        </w:rPr>
        <w:t>у</w:t>
      </w:r>
      <w:r w:rsidRPr="00AD4BF1">
        <w:rPr>
          <w:rFonts w:ascii="Arial" w:hAnsi="Arial"/>
          <w:lang w:val="sr-Latn-CS"/>
        </w:rPr>
        <w:t>.</w:t>
      </w:r>
    </w:p>
    <w:p w:rsidR="00882224" w:rsidRDefault="00882224" w:rsidP="00882224">
      <w:pPr>
        <w:tabs>
          <w:tab w:val="left" w:pos="0"/>
        </w:tabs>
        <w:spacing w:before="80" w:after="0"/>
        <w:jc w:val="right"/>
        <w:rPr>
          <w:lang w:val="sr-Cyrl-CS"/>
        </w:rPr>
      </w:pPr>
    </w:p>
    <w:p w:rsidR="006D0281" w:rsidRDefault="006D0281"/>
    <w:sectPr w:rsidR="006D0281" w:rsidSect="001B2C14">
      <w:headerReference w:type="default" r:id="rId20"/>
      <w:footerReference w:type="even" r:id="rId21"/>
      <w:footerReference w:type="default" r:id="rId22"/>
      <w:headerReference w:type="first" r:id="rId23"/>
      <w:footerReference w:type="first" r:id="rId2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A94" w:rsidRDefault="00AC4A94">
      <w:pPr>
        <w:spacing w:after="0" w:line="240" w:lineRule="auto"/>
      </w:pPr>
      <w:r>
        <w:separator/>
      </w:r>
    </w:p>
  </w:endnote>
  <w:endnote w:type="continuationSeparator" w:id="0">
    <w:p w:rsidR="00AC4A94" w:rsidRDefault="00AC4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0AB" w:rsidRDefault="007170AB" w:rsidP="001B2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70AB" w:rsidRDefault="007170AB" w:rsidP="001B2C14">
    <w:pPr>
      <w:pStyle w:val="Footer"/>
      <w:ind w:right="360"/>
    </w:pPr>
  </w:p>
  <w:p w:rsidR="007170AB" w:rsidRDefault="007170AB" w:rsidP="001B2C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0AB" w:rsidRPr="00EC5BB4" w:rsidRDefault="007170AB"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511F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511F2">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0AB" w:rsidRPr="00EC5BB4" w:rsidRDefault="007170AB"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511F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511F2">
      <w:rPr>
        <w:rStyle w:val="PageNumber"/>
        <w:rFonts w:cs="Arial"/>
        <w:b/>
        <w:noProof/>
        <w:szCs w:val="24"/>
      </w:rPr>
      <w:t>56</w:t>
    </w:r>
    <w:r w:rsidRPr="00EC5BB4">
      <w:rPr>
        <w:rStyle w:val="PageNumber"/>
        <w:rFonts w:cs="Arial"/>
        <w:b/>
        <w:szCs w:val="24"/>
      </w:rPr>
      <w:fldChar w:fldCharType="end"/>
    </w:r>
  </w:p>
  <w:p w:rsidR="007170AB" w:rsidRDefault="007170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A94" w:rsidRDefault="00AC4A94">
      <w:pPr>
        <w:spacing w:after="0" w:line="240" w:lineRule="auto"/>
      </w:pPr>
      <w:r>
        <w:separator/>
      </w:r>
    </w:p>
  </w:footnote>
  <w:footnote w:type="continuationSeparator" w:id="0">
    <w:p w:rsidR="00AC4A94" w:rsidRDefault="00AC4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0AB" w:rsidRDefault="007170AB" w:rsidP="001B2C14">
    <w:pPr>
      <w:pStyle w:val="Header"/>
      <w:rPr>
        <w:sz w:val="20"/>
      </w:rPr>
    </w:pPr>
  </w:p>
  <w:p w:rsidR="007170AB" w:rsidRDefault="007170AB" w:rsidP="001B2C14">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7170AB" w:rsidRPr="00433DD1" w:rsidRDefault="007170AB" w:rsidP="001B2C14">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 ЈН/3000/1126/2018(337/2018)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0AB" w:rsidRDefault="007170AB" w:rsidP="001B2C14">
    <w:pPr>
      <w:pStyle w:val="Header"/>
    </w:pPr>
  </w:p>
  <w:p w:rsidR="007170AB" w:rsidRDefault="007170AB" w:rsidP="001B2C14">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7170AB" w:rsidRDefault="007170AB" w:rsidP="001B2C14">
    <w:pPr>
      <w:jc w:val="center"/>
      <w:rPr>
        <w:szCs w:val="24"/>
      </w:rPr>
    </w:pPr>
    <w:r>
      <w:rPr>
        <w:szCs w:val="24"/>
        <w:lang w:val="sr-Cyrl-RS"/>
      </w:rPr>
      <w:t xml:space="preserve">                                                                           </w:t>
    </w:r>
    <w:r>
      <w:rPr>
        <w:szCs w:val="24"/>
      </w:rPr>
      <w:t xml:space="preserve">          ЈН </w:t>
    </w:r>
    <w:r>
      <w:rPr>
        <w:szCs w:val="24"/>
        <w:lang w:val="sr-Cyrl-RS"/>
      </w:rPr>
      <w:t>бр. ЈН/3000/1126/2018(337/2018)</w:t>
    </w:r>
  </w:p>
  <w:p w:rsidR="007170AB" w:rsidRPr="00113B84" w:rsidRDefault="007170AB" w:rsidP="001B2C14">
    <w:pPr>
      <w:pStyle w:val="Header"/>
      <w:ind w:left="6096" w:hanging="6096"/>
      <w:rPr>
        <w:szCs w:val="24"/>
      </w:rPr>
    </w:pPr>
  </w:p>
  <w:p w:rsidR="007170AB" w:rsidRPr="00210557" w:rsidRDefault="007170AB" w:rsidP="001B2C1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263E64E5"/>
    <w:multiLevelType w:val="hybridMultilevel"/>
    <w:tmpl w:val="EB62B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6">
    <w:nsid w:val="34CE7347"/>
    <w:multiLevelType w:val="hybridMultilevel"/>
    <w:tmpl w:val="C4EE8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54E25BA"/>
    <w:multiLevelType w:val="hybridMultilevel"/>
    <w:tmpl w:val="4814A44E"/>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1">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5">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6C123CBF"/>
    <w:multiLevelType w:val="hybridMultilevel"/>
    <w:tmpl w:val="130069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D5F11FC"/>
    <w:multiLevelType w:val="multilevel"/>
    <w:tmpl w:val="400A3ED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3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1"/>
  </w:num>
  <w:num w:numId="2">
    <w:abstractNumId w:val="10"/>
  </w:num>
  <w:num w:numId="3">
    <w:abstractNumId w:val="25"/>
  </w:num>
  <w:num w:numId="4">
    <w:abstractNumId w:val="3"/>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8"/>
  </w:num>
  <w:num w:numId="10">
    <w:abstractNumId w:val="12"/>
  </w:num>
  <w:num w:numId="11">
    <w:abstractNumId w:val="6"/>
  </w:num>
  <w:num w:numId="12">
    <w:abstractNumId w:val="9"/>
  </w:num>
  <w:num w:numId="13">
    <w:abstractNumId w:val="26"/>
  </w:num>
  <w:num w:numId="14">
    <w:abstractNumId w:val="23"/>
  </w:num>
  <w:num w:numId="15">
    <w:abstractNumId w:val="29"/>
  </w:num>
  <w:num w:numId="16">
    <w:abstractNumId w:val="11"/>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7"/>
  </w:num>
  <w:num w:numId="25">
    <w:abstractNumId w:val="21"/>
  </w:num>
  <w:num w:numId="26">
    <w:abstractNumId w:val="19"/>
  </w:num>
  <w:num w:numId="27">
    <w:abstractNumId w:val="0"/>
  </w:num>
  <w:num w:numId="28">
    <w:abstractNumId w:val="4"/>
  </w:num>
  <w:num w:numId="29">
    <w:abstractNumId w:val="16"/>
  </w:num>
  <w:num w:numId="30">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7"/>
  </w:num>
  <w:num w:numId="33">
    <w:abstractNumId w:val="28"/>
  </w:num>
  <w:num w:numId="3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1E"/>
    <w:rsid w:val="00036A3E"/>
    <w:rsid w:val="00055B0D"/>
    <w:rsid w:val="000863E0"/>
    <w:rsid w:val="0008782E"/>
    <w:rsid w:val="000A5528"/>
    <w:rsid w:val="000D5E41"/>
    <w:rsid w:val="00127BEB"/>
    <w:rsid w:val="0016597A"/>
    <w:rsid w:val="00165C04"/>
    <w:rsid w:val="001B2C14"/>
    <w:rsid w:val="00224950"/>
    <w:rsid w:val="00231922"/>
    <w:rsid w:val="002B3625"/>
    <w:rsid w:val="002D3C0B"/>
    <w:rsid w:val="002E621E"/>
    <w:rsid w:val="003808ED"/>
    <w:rsid w:val="003E3A93"/>
    <w:rsid w:val="00430026"/>
    <w:rsid w:val="00455541"/>
    <w:rsid w:val="004A67EB"/>
    <w:rsid w:val="00512AF0"/>
    <w:rsid w:val="005216B8"/>
    <w:rsid w:val="00580B6F"/>
    <w:rsid w:val="006008AD"/>
    <w:rsid w:val="006511F2"/>
    <w:rsid w:val="006875DE"/>
    <w:rsid w:val="006D0281"/>
    <w:rsid w:val="006E1947"/>
    <w:rsid w:val="007116DD"/>
    <w:rsid w:val="007170AB"/>
    <w:rsid w:val="0074432C"/>
    <w:rsid w:val="007752C9"/>
    <w:rsid w:val="00882224"/>
    <w:rsid w:val="00895931"/>
    <w:rsid w:val="00A570A4"/>
    <w:rsid w:val="00A96240"/>
    <w:rsid w:val="00AB4766"/>
    <w:rsid w:val="00AC1048"/>
    <w:rsid w:val="00AC4A94"/>
    <w:rsid w:val="00B11A46"/>
    <w:rsid w:val="00B20435"/>
    <w:rsid w:val="00B3441E"/>
    <w:rsid w:val="00B57B94"/>
    <w:rsid w:val="00B72644"/>
    <w:rsid w:val="00B801DD"/>
    <w:rsid w:val="00C14392"/>
    <w:rsid w:val="00C418BC"/>
    <w:rsid w:val="00C93086"/>
    <w:rsid w:val="00CB6B83"/>
    <w:rsid w:val="00CE637C"/>
    <w:rsid w:val="00D509B0"/>
    <w:rsid w:val="00D6407C"/>
    <w:rsid w:val="00DD14E2"/>
    <w:rsid w:val="00DE0BD1"/>
    <w:rsid w:val="00E42509"/>
    <w:rsid w:val="00E74796"/>
    <w:rsid w:val="00EF6F4B"/>
    <w:rsid w:val="00F75A2D"/>
    <w:rsid w:val="00F8013E"/>
    <w:rsid w:val="00FF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24950"/>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24950"/>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702">
      <w:bodyDiv w:val="1"/>
      <w:marLeft w:val="0"/>
      <w:marRight w:val="0"/>
      <w:marTop w:val="0"/>
      <w:marBottom w:val="0"/>
      <w:divBdr>
        <w:top w:val="none" w:sz="0" w:space="0" w:color="auto"/>
        <w:left w:val="none" w:sz="0" w:space="0" w:color="auto"/>
        <w:bottom w:val="none" w:sz="0" w:space="0" w:color="auto"/>
        <w:right w:val="none" w:sz="0" w:space="0" w:color="auto"/>
      </w:divBdr>
    </w:div>
    <w:div w:id="385646271">
      <w:bodyDiv w:val="1"/>
      <w:marLeft w:val="0"/>
      <w:marRight w:val="0"/>
      <w:marTop w:val="0"/>
      <w:marBottom w:val="0"/>
      <w:divBdr>
        <w:top w:val="none" w:sz="0" w:space="0" w:color="auto"/>
        <w:left w:val="none" w:sz="0" w:space="0" w:color="auto"/>
        <w:bottom w:val="none" w:sz="0" w:space="0" w:color="auto"/>
        <w:right w:val="none" w:sz="0" w:space="0" w:color="auto"/>
      </w:divBdr>
    </w:div>
    <w:div w:id="488904282">
      <w:bodyDiv w:val="1"/>
      <w:marLeft w:val="0"/>
      <w:marRight w:val="0"/>
      <w:marTop w:val="0"/>
      <w:marBottom w:val="0"/>
      <w:divBdr>
        <w:top w:val="none" w:sz="0" w:space="0" w:color="auto"/>
        <w:left w:val="none" w:sz="0" w:space="0" w:color="auto"/>
        <w:bottom w:val="none" w:sz="0" w:space="0" w:color="auto"/>
        <w:right w:val="none" w:sz="0" w:space="0" w:color="auto"/>
      </w:divBdr>
    </w:div>
    <w:div w:id="517045411">
      <w:bodyDiv w:val="1"/>
      <w:marLeft w:val="0"/>
      <w:marRight w:val="0"/>
      <w:marTop w:val="0"/>
      <w:marBottom w:val="0"/>
      <w:divBdr>
        <w:top w:val="none" w:sz="0" w:space="0" w:color="auto"/>
        <w:left w:val="none" w:sz="0" w:space="0" w:color="auto"/>
        <w:bottom w:val="none" w:sz="0" w:space="0" w:color="auto"/>
        <w:right w:val="none" w:sz="0" w:space="0" w:color="auto"/>
      </w:divBdr>
    </w:div>
    <w:div w:id="1507208323">
      <w:bodyDiv w:val="1"/>
      <w:marLeft w:val="0"/>
      <w:marRight w:val="0"/>
      <w:marTop w:val="0"/>
      <w:marBottom w:val="0"/>
      <w:divBdr>
        <w:top w:val="none" w:sz="0" w:space="0" w:color="auto"/>
        <w:left w:val="none" w:sz="0" w:space="0" w:color="auto"/>
        <w:bottom w:val="none" w:sz="0" w:space="0" w:color="auto"/>
        <w:right w:val="none" w:sz="0" w:space="0" w:color="auto"/>
      </w:divBdr>
    </w:div>
    <w:div w:id="164773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image" Target="media/image2.w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hyperlink" Target="http://www.kjn.gov.rs/download/Taksa-popunjeni-nalozi-ci.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rija.milacic@eps.r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1082;jn.gov.rs" TargetMode="External"/><Relationship Id="rId23" Type="http://schemas.openxmlformats.org/officeDocument/2006/relationships/header" Target="header2.xml"/><Relationship Id="rId10" Type="http://schemas.openxmlformats.org/officeDocument/2006/relationships/hyperlink" Target="mailto:marija.milacic@"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mailto:marija.milacic@"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56</Pages>
  <Words>20190</Words>
  <Characters>115087</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13</cp:revision>
  <cp:lastPrinted>2018-03-29T08:15:00Z</cp:lastPrinted>
  <dcterms:created xsi:type="dcterms:W3CDTF">2018-03-21T10:12:00Z</dcterms:created>
  <dcterms:modified xsi:type="dcterms:W3CDTF">2018-04-23T08:28:00Z</dcterms:modified>
</cp:coreProperties>
</file>