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CA783B" w:rsidP="00113B84">
      <w:pPr>
        <w:suppressAutoHyphens/>
        <w:jc w:val="center"/>
        <w:rPr>
          <w:rFonts w:eastAsia="Arial Unicode MS" w:cs="Arial"/>
          <w:b/>
          <w:color w:val="000000"/>
          <w:kern w:val="1"/>
          <w:lang w:eastAsia="ar-SA"/>
        </w:rPr>
      </w:pPr>
      <w:r>
        <w:rPr>
          <w:rFonts w:eastAsia="Arial Unicode MS" w:cs="Arial"/>
          <w:b/>
          <w:color w:val="000000"/>
          <w:kern w:val="1"/>
          <w:lang w:eastAsia="ar-SA"/>
        </w:rPr>
        <w:t xml:space="preserve">  </w:t>
      </w:r>
      <w:r w:rsidR="00113B84"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373CF2" w:rsidRPr="00373CF2">
        <w:rPr>
          <w:rFonts w:cs="Arial"/>
        </w:rPr>
        <w:t>3000/1118/2018(94/2018)</w:t>
      </w:r>
    </w:p>
    <w:p w:rsidR="00C6752E" w:rsidRPr="00E47C2E" w:rsidRDefault="00720418" w:rsidP="00720418">
      <w:pPr>
        <w:jc w:val="center"/>
        <w:rPr>
          <w:rFonts w:eastAsia="Arial Unicode MS" w:cs="Arial"/>
          <w:b/>
          <w:kern w:val="2"/>
        </w:rPr>
      </w:pPr>
      <w:r w:rsidRPr="00720418">
        <w:rPr>
          <w:rFonts w:cs="Arial"/>
          <w:b/>
          <w:bCs/>
          <w:lang w:val="sr-Cyrl-RS" w:eastAsia="ar-SA"/>
        </w:rPr>
        <w:t>Сервис пумпног аутомата са опремом Тент А</w:t>
      </w:r>
    </w:p>
    <w:p w:rsidR="00C6752E" w:rsidRPr="00E47C2E" w:rsidRDefault="00C6752E" w:rsidP="00720418">
      <w:pPr>
        <w:jc w:val="center"/>
        <w:rPr>
          <w:rFonts w:eastAsia="Arial Unicode MS" w:cs="Arial"/>
          <w:b/>
          <w:kern w:val="2"/>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7142A8" w:rsidRPr="007142A8">
        <w:rPr>
          <w:rFonts w:eastAsia="Arial Unicode MS" w:cs="Arial"/>
          <w:kern w:val="2"/>
          <w:lang w:val="ru-RU"/>
        </w:rPr>
        <w:t>105E0301-</w:t>
      </w:r>
      <w:r w:rsidR="00142807">
        <w:rPr>
          <w:rFonts w:eastAsia="Arial Unicode MS" w:cs="Arial"/>
          <w:kern w:val="2"/>
          <w:lang w:val="sr-Latn-RS"/>
        </w:rPr>
        <w:t>169959/5</w:t>
      </w:r>
      <w:r w:rsidR="007142A8" w:rsidRPr="007142A8">
        <w:rPr>
          <w:rFonts w:eastAsia="Arial Unicode MS" w:cs="Arial"/>
          <w:kern w:val="2"/>
          <w:lang w:val="ru-RU"/>
        </w:rPr>
        <w:t>-2018</w:t>
      </w:r>
      <w:r w:rsidR="007142A8">
        <w:rPr>
          <w:rFonts w:eastAsia="Arial Unicode MS" w:cs="Arial"/>
          <w:kern w:val="2"/>
          <w:lang w:val="sr-Latn-RS"/>
        </w:rPr>
        <w:t xml:space="preserve"> </w:t>
      </w:r>
      <w:r w:rsidR="00FE5FF7">
        <w:rPr>
          <w:rFonts w:eastAsia="Arial Unicode MS" w:cs="Arial"/>
          <w:kern w:val="2"/>
          <w:lang w:val="sr-Cyrl-RS"/>
        </w:rPr>
        <w:t xml:space="preserve">од </w:t>
      </w:r>
      <w:r w:rsidR="00142807">
        <w:rPr>
          <w:rFonts w:eastAsia="Arial Unicode MS" w:cs="Arial"/>
          <w:kern w:val="2"/>
          <w:lang w:val="sr-Latn-RS"/>
        </w:rPr>
        <w:t>03.05</w:t>
      </w:r>
      <w:r w:rsidR="007142A8">
        <w:rPr>
          <w:rFonts w:eastAsia="Arial Unicode MS" w:cs="Arial"/>
          <w:kern w:val="2"/>
          <w:lang w:val="sr-Latn-RS"/>
        </w:rPr>
        <w:t>.</w:t>
      </w:r>
      <w:r w:rsidR="00D50FAD">
        <w:rPr>
          <w:rFonts w:eastAsia="Arial Unicode MS" w:cs="Arial"/>
          <w:kern w:val="2"/>
          <w:lang w:val="sr-Latn-RS"/>
        </w:rPr>
        <w:t>201</w:t>
      </w:r>
      <w:r w:rsidR="0092590A">
        <w:rPr>
          <w:rFonts w:eastAsia="Arial Unicode MS" w:cs="Arial"/>
          <w:kern w:val="2"/>
          <w:lang w:val="sr-Cyrl-RS"/>
        </w:rPr>
        <w:t>8</w:t>
      </w:r>
      <w:r w:rsidR="00F121CA">
        <w:rPr>
          <w:rFonts w:eastAsia="Arial Unicode MS" w:cs="Arial"/>
          <w:kern w:val="2"/>
          <w:lang w:val="ru-RU"/>
        </w:rPr>
        <w:t xml:space="preserve">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w:t>
      </w:r>
      <w:r w:rsidR="001E73F8">
        <w:rPr>
          <w:rFonts w:cs="Arial"/>
          <w:lang w:val="sr-Cyrl-RS"/>
        </w:rPr>
        <w:t>април</w:t>
      </w:r>
      <w:r w:rsidR="0092590A">
        <w:rPr>
          <w:rFonts w:cs="Arial"/>
          <w:lang w:val="sr-Cyrl-RS"/>
        </w:rPr>
        <w:t xml:space="preserve"> </w:t>
      </w:r>
      <w:r w:rsidR="00E13FFC" w:rsidRPr="00E47C2E">
        <w:rPr>
          <w:rFonts w:cs="Arial"/>
          <w:lang w:val="ru-RU"/>
        </w:rPr>
        <w:t>201</w:t>
      </w:r>
      <w:r w:rsidR="0092590A">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D2833" w:rsidRPr="006D2833">
        <w:rPr>
          <w:rFonts w:eastAsia="Arial Unicode MS" w:cs="Arial"/>
          <w:color w:val="000000"/>
          <w:kern w:val="2"/>
          <w:lang w:val="sr-Cyrl-RS"/>
        </w:rPr>
        <w:t>105E0301-169959/</w:t>
      </w:r>
      <w:r w:rsidR="006D2833">
        <w:rPr>
          <w:rFonts w:eastAsia="Arial Unicode MS" w:cs="Arial"/>
          <w:color w:val="000000"/>
          <w:kern w:val="2"/>
          <w:lang w:val="sr-Latn-RS"/>
        </w:rPr>
        <w:t>2</w:t>
      </w:r>
      <w:r w:rsidR="006D2833" w:rsidRPr="006D2833">
        <w:rPr>
          <w:rFonts w:eastAsia="Arial Unicode MS" w:cs="Arial"/>
          <w:color w:val="000000"/>
          <w:kern w:val="2"/>
          <w:lang w:val="sr-Cyrl-RS"/>
        </w:rPr>
        <w:t xml:space="preserve">-2018 од 03.05.2018 </w:t>
      </w:r>
      <w:r w:rsidR="00346710" w:rsidRPr="00346710">
        <w:rPr>
          <w:rFonts w:eastAsia="Arial Unicode MS" w:cs="Arial"/>
          <w:color w:val="000000"/>
          <w:kern w:val="2"/>
          <w:lang w:val="sr-Cyrl-RS"/>
        </w:rPr>
        <w:t xml:space="preserve">године </w:t>
      </w:r>
      <w:r w:rsidR="00261778" w:rsidRPr="00E47C2E">
        <w:rPr>
          <w:rFonts w:eastAsia="Arial Unicode MS" w:cs="Arial"/>
          <w:color w:val="000000"/>
          <w:kern w:val="2"/>
          <w:lang w:val="ru-RU"/>
        </w:rPr>
        <w:t xml:space="preserve">и Решења о образовању комисије за јавну набавку број </w:t>
      </w:r>
      <w:r w:rsidR="006D2833" w:rsidRPr="006D2833">
        <w:rPr>
          <w:rFonts w:eastAsia="Arial Unicode MS" w:cs="Arial"/>
          <w:color w:val="000000"/>
          <w:kern w:val="2"/>
          <w:lang w:val="ru-RU"/>
        </w:rPr>
        <w:t>105E0301-169959/</w:t>
      </w:r>
      <w:r w:rsidR="006D2833">
        <w:rPr>
          <w:rFonts w:eastAsia="Arial Unicode MS" w:cs="Arial"/>
          <w:color w:val="000000"/>
          <w:kern w:val="2"/>
          <w:lang w:val="sr-Latn-RS"/>
        </w:rPr>
        <w:t>3</w:t>
      </w:r>
      <w:bookmarkStart w:id="6" w:name="_GoBack"/>
      <w:bookmarkEnd w:id="6"/>
      <w:r w:rsidR="006D2833" w:rsidRPr="006D2833">
        <w:rPr>
          <w:rFonts w:eastAsia="Arial Unicode MS" w:cs="Arial"/>
          <w:color w:val="000000"/>
          <w:kern w:val="2"/>
          <w:lang w:val="ru-RU"/>
        </w:rPr>
        <w:t xml:space="preserve">-2018 од </w:t>
      </w:r>
      <w:proofErr w:type="gramStart"/>
      <w:r w:rsidR="006D2833" w:rsidRPr="006D2833">
        <w:rPr>
          <w:rFonts w:eastAsia="Arial Unicode MS" w:cs="Arial"/>
          <w:color w:val="000000"/>
          <w:kern w:val="2"/>
          <w:lang w:val="ru-RU"/>
        </w:rPr>
        <w:t xml:space="preserve">03.05.2018 </w:t>
      </w:r>
      <w:r w:rsidR="00CD6343" w:rsidRPr="00CD6343">
        <w:rPr>
          <w:rFonts w:eastAsia="Arial Unicode MS" w:cs="Arial"/>
          <w:color w:val="000000"/>
          <w:kern w:val="2"/>
          <w:lang w:val="ru-RU"/>
        </w:rPr>
        <w:t xml:space="preserve"> </w:t>
      </w:r>
      <w:r w:rsidR="00346710" w:rsidRPr="00346710">
        <w:rPr>
          <w:rFonts w:eastAsia="Arial Unicode MS" w:cs="Arial"/>
          <w:color w:val="000000"/>
          <w:kern w:val="2"/>
          <w:lang w:val="ru-RU"/>
        </w:rPr>
        <w:t>године</w:t>
      </w:r>
      <w:proofErr w:type="gramEnd"/>
      <w:r w:rsidR="00346710" w:rsidRPr="00346710">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432424" w:rsidRDefault="00210557" w:rsidP="00BE078B">
      <w:pPr>
        <w:ind w:left="-360" w:right="-19"/>
        <w:jc w:val="center"/>
        <w:outlineLvl w:val="0"/>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услуга</w:t>
      </w:r>
    </w:p>
    <w:p w:rsidR="005C373A" w:rsidRDefault="00A63575" w:rsidP="00BE078B">
      <w:pPr>
        <w:ind w:left="-360" w:right="-19"/>
        <w:jc w:val="center"/>
        <w:outlineLvl w:val="0"/>
        <w:rPr>
          <w:rFonts w:cs="Arial"/>
          <w:b/>
          <w:lang w:val="sr-Cyrl-RS"/>
        </w:rPr>
      </w:pPr>
      <w:r w:rsidRPr="00E47C2E">
        <w:rPr>
          <w:rFonts w:cs="Arial"/>
          <w:b/>
        </w:rPr>
        <w:t xml:space="preserve"> </w:t>
      </w:r>
      <w:r w:rsidR="00AC4CAA" w:rsidRPr="00AC4CAA">
        <w:rPr>
          <w:rFonts w:cs="Arial"/>
          <w:b/>
        </w:rPr>
        <w:t>Сервис пумпног аутомата са опремом Тент А</w:t>
      </w:r>
    </w:p>
    <w:p w:rsidR="00BE078B" w:rsidRPr="00BE078B" w:rsidRDefault="00432424" w:rsidP="00BE078B">
      <w:pPr>
        <w:ind w:left="-360" w:right="-19"/>
        <w:jc w:val="center"/>
        <w:outlineLvl w:val="0"/>
        <w:rPr>
          <w:rFonts w:cs="Arial"/>
          <w:b/>
        </w:rPr>
      </w:pPr>
      <w:r w:rsidRPr="00432424">
        <w:rPr>
          <w:rFonts w:cs="Arial"/>
          <w:b/>
        </w:rPr>
        <w:t xml:space="preserve"> </w:t>
      </w:r>
      <w:proofErr w:type="gramStart"/>
      <w:r w:rsidR="00210557" w:rsidRPr="00E47C2E">
        <w:rPr>
          <w:rFonts w:cs="Arial"/>
          <w:b/>
        </w:rPr>
        <w:t>бр</w:t>
      </w:r>
      <w:bookmarkEnd w:id="10"/>
      <w:bookmarkEnd w:id="11"/>
      <w:bookmarkEnd w:id="12"/>
      <w:proofErr w:type="gramEnd"/>
      <w:r w:rsidR="00BE078B" w:rsidRPr="00BE078B">
        <w:rPr>
          <w:rFonts w:cs="Arial"/>
          <w:b/>
          <w:lang w:val="sr-Cyrl-CS"/>
        </w:rPr>
        <w:t xml:space="preserve"> </w:t>
      </w:r>
      <w:r w:rsidR="00AC4CAA" w:rsidRPr="00AC4CAA">
        <w:rPr>
          <w:rFonts w:cs="Arial"/>
          <w:b/>
          <w:lang w:val="sr-Cyrl-CS"/>
        </w:rPr>
        <w:t>3000/1118/2018 (94/2018)</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DF4F97">
            <w:pPr>
              <w:tabs>
                <w:tab w:val="left" w:pos="360"/>
                <w:tab w:val="left" w:pos="567"/>
                <w:tab w:val="right" w:leader="dot" w:pos="9639"/>
              </w:tabs>
              <w:rPr>
                <w:rFonts w:cs="Arial"/>
              </w:rPr>
            </w:pPr>
            <w:r w:rsidRPr="00E47C2E">
              <w:rPr>
                <w:rFonts w:cs="Arial"/>
              </w:rPr>
              <w:t>Обрасци ( 1 -</w:t>
            </w:r>
            <w:r w:rsidR="00DF4F97">
              <w:rPr>
                <w:rFonts w:cs="Arial"/>
                <w:lang w:val="sr-Cyrl-RS"/>
              </w:rPr>
              <w:t>4</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A5A1C" w:rsidRDefault="00151450" w:rsidP="000D0173">
            <w:pPr>
              <w:tabs>
                <w:tab w:val="left" w:pos="360"/>
                <w:tab w:val="left" w:pos="567"/>
                <w:tab w:val="right" w:leader="dot" w:pos="9639"/>
              </w:tabs>
              <w:jc w:val="center"/>
              <w:rPr>
                <w:rFonts w:cs="Arial"/>
                <w:lang w:val="sr-Cyrl-RS"/>
              </w:rPr>
            </w:pPr>
            <w:r>
              <w:rPr>
                <w:rFonts w:cs="Arial"/>
                <w:lang w:val="sr-Cyrl-RS"/>
              </w:rPr>
              <w:t>3</w:t>
            </w:r>
            <w:r w:rsidR="000D0173">
              <w:rPr>
                <w:rFonts w:cs="Arial"/>
                <w:lang w:val="sr-Cyrl-RS"/>
              </w:rPr>
              <w:t>1</w:t>
            </w:r>
            <w:r w:rsidR="005929E2">
              <w:rPr>
                <w:rFonts w:cs="Arial"/>
                <w:lang w:val="sr-Cyrl-RS"/>
              </w:rPr>
              <w:t>-</w:t>
            </w:r>
            <w:r w:rsidR="000D0173">
              <w:rPr>
                <w:rFonts w:cs="Arial"/>
                <w:lang w:val="sr-Cyrl-RS"/>
              </w:rPr>
              <w:t>37</w:t>
            </w:r>
          </w:p>
        </w:tc>
      </w:tr>
    </w:tbl>
    <w:p w:rsidR="009D3699" w:rsidRPr="00E47C2E" w:rsidRDefault="009D3699" w:rsidP="000C50A0">
      <w:pPr>
        <w:pStyle w:val="BodyText"/>
        <w:spacing w:before="0"/>
        <w:rPr>
          <w:rFonts w:cs="Arial"/>
          <w:b/>
          <w:spacing w:val="80"/>
          <w:sz w:val="22"/>
          <w:szCs w:val="22"/>
          <w:highlight w:val="yellow"/>
        </w:rPr>
      </w:pPr>
    </w:p>
    <w:p w:rsidR="00F5264D" w:rsidRPr="00191112"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DF4F97">
        <w:rPr>
          <w:rFonts w:cs="Arial"/>
          <w:bCs/>
          <w:noProof/>
          <w:lang w:val="sr-Cyrl-CS"/>
        </w:rPr>
        <w:t>45</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66552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AC4CAA" w:rsidP="0054603B">
            <w:pPr>
              <w:jc w:val="center"/>
              <w:rPr>
                <w:rFonts w:cs="Arial"/>
              </w:rPr>
            </w:pPr>
            <w:r w:rsidRPr="00AC4CAA">
              <w:rPr>
                <w:rFonts w:cs="Arial"/>
                <w:b/>
                <w:bCs/>
                <w:lang w:val="sr-Cyrl-RS" w:eastAsia="ar-SA"/>
              </w:rPr>
              <w:t>Сервис пумпног аутомата са опремом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F14194"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F14194" w:rsidRPr="00F14194">
        <w:rPr>
          <w:rFonts w:cs="Arial"/>
          <w:lang w:eastAsia="zh-CN"/>
        </w:rPr>
        <w:t>Сервис пумпног аутомата са опремом Тент А</w:t>
      </w:r>
    </w:p>
    <w:p w:rsidR="00F14194" w:rsidRDefault="00F14194" w:rsidP="0032186E">
      <w:pPr>
        <w:spacing w:before="0"/>
        <w:rPr>
          <w:rFonts w:cs="Arial"/>
          <w:lang w:val="sr-Cyrl-RS" w:eastAsia="zh-CN"/>
        </w:rPr>
      </w:pPr>
      <w:r w:rsidRPr="00F14194">
        <w:rPr>
          <w:rFonts w:cs="Arial"/>
          <w:lang w:eastAsia="zh-CN"/>
        </w:rPr>
        <w:t xml:space="preserve"> </w:t>
      </w:r>
      <w:r w:rsidR="002E12CC" w:rsidRPr="00E47C2E">
        <w:rPr>
          <w:rFonts w:cs="Arial"/>
          <w:lang w:eastAsia="zh-CN"/>
        </w:rPr>
        <w:t>Назив из општег речника набавке:</w:t>
      </w:r>
      <w:r w:rsidR="0076742D" w:rsidRPr="0076742D">
        <w:t xml:space="preserve"> </w:t>
      </w:r>
      <w:r w:rsidRPr="00F14194">
        <w:rPr>
          <w:rFonts w:cs="Arial"/>
          <w:lang w:eastAsia="zh-CN"/>
        </w:rPr>
        <w:t xml:space="preserve">Услуге </w:t>
      </w:r>
      <w:proofErr w:type="gramStart"/>
      <w:r w:rsidRPr="00F14194">
        <w:rPr>
          <w:rFonts w:cs="Arial"/>
          <w:lang w:eastAsia="zh-CN"/>
        </w:rPr>
        <w:t>калибрације(</w:t>
      </w:r>
      <w:proofErr w:type="gramEnd"/>
      <w:r w:rsidRPr="00F14194">
        <w:rPr>
          <w:rFonts w:cs="Arial"/>
          <w:lang w:eastAsia="zh-CN"/>
        </w:rPr>
        <w:t xml:space="preserve">баждарења) </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F14194">
        <w:rPr>
          <w:rFonts w:cs="Arial"/>
          <w:lang w:val="sr-Cyrl-RS" w:eastAsia="zh-CN"/>
        </w:rPr>
        <w:t xml:space="preserve">50433000 </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F14194" w:rsidRPr="00F14194" w:rsidRDefault="00F14194" w:rsidP="00F14194">
      <w:pPr>
        <w:rPr>
          <w:lang w:val="sr-Cyrl-RS" w:eastAsia="ar-SA"/>
        </w:rPr>
      </w:pPr>
      <w:r w:rsidRPr="00F14194">
        <w:rPr>
          <w:lang w:val="sr-Cyrl-RS" w:eastAsia="ar-SA"/>
        </w:rPr>
        <w:t>1. Извршити припрему за баждарење, као и само баждарење волометра аутомата за издавање горива.</w:t>
      </w:r>
    </w:p>
    <w:p w:rsidR="00F14194" w:rsidRPr="00F14194" w:rsidRDefault="00F14194" w:rsidP="00F14194">
      <w:pPr>
        <w:rPr>
          <w:lang w:val="sr-Cyrl-RS" w:eastAsia="ar-SA"/>
        </w:rPr>
      </w:pPr>
      <w:r w:rsidRPr="00F14194">
        <w:rPr>
          <w:lang w:val="sr-Cyrl-RS" w:eastAsia="ar-SA"/>
        </w:rPr>
        <w:t>2. Извршити редован годишњи преглед пумпног аутомата и АТ вентила.</w:t>
      </w:r>
    </w:p>
    <w:p w:rsidR="00F14194" w:rsidRPr="00F14194" w:rsidRDefault="00F14194" w:rsidP="00F14194">
      <w:pPr>
        <w:rPr>
          <w:lang w:val="sr-Cyrl-RS" w:eastAsia="ar-SA"/>
        </w:rPr>
      </w:pPr>
      <w:r w:rsidRPr="00F14194">
        <w:rPr>
          <w:lang w:val="sr-Cyrl-RS" w:eastAsia="ar-SA"/>
        </w:rPr>
        <w:t>3. Извршити припрему за баждарење као и само баждарење мерне летве.</w:t>
      </w:r>
    </w:p>
    <w:p w:rsidR="00F14194" w:rsidRPr="00F14194" w:rsidRDefault="00F14194" w:rsidP="00F14194">
      <w:pPr>
        <w:rPr>
          <w:lang w:val="sr-Cyrl-RS" w:eastAsia="ar-SA"/>
        </w:rPr>
      </w:pPr>
      <w:r w:rsidRPr="00F14194">
        <w:rPr>
          <w:lang w:val="sr-Cyrl-RS" w:eastAsia="ar-SA"/>
        </w:rPr>
        <w:t xml:space="preserve"> </w:t>
      </w:r>
      <w:r w:rsidRPr="00F14194">
        <w:rPr>
          <w:lang w:val="sr-Cyrl-RS" w:eastAsia="ar-SA"/>
        </w:rPr>
        <w:tab/>
        <w:t>Tип пумпног аутомата је:</w:t>
      </w:r>
    </w:p>
    <w:p w:rsidR="00F14194" w:rsidRPr="00F14194" w:rsidRDefault="00F14194" w:rsidP="00F14194">
      <w:pPr>
        <w:rPr>
          <w:lang w:val="sr-Cyrl-RS" w:eastAsia="ar-SA"/>
        </w:rPr>
      </w:pPr>
      <w:r w:rsidRPr="00F14194">
        <w:rPr>
          <w:lang w:val="sr-Cyrl-RS" w:eastAsia="ar-SA"/>
        </w:rPr>
        <w:t>GAMA 1 X 50 litara TIP GS 52 BE</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645A46" w:rsidRPr="00645A46" w:rsidRDefault="00645A46" w:rsidP="00645A46">
      <w:pPr>
        <w:outlineLvl w:val="0"/>
        <w:rPr>
          <w:rFonts w:cs="Arial"/>
          <w:b/>
          <w:lang w:val="sr-Cyrl-CS" w:eastAsia="ar-SA"/>
        </w:rPr>
      </w:pPr>
      <w:r>
        <w:rPr>
          <w:rFonts w:cs="Arial"/>
          <w:b/>
          <w:lang w:val="sr-Cyrl-CS" w:eastAsia="ar-SA"/>
        </w:rPr>
        <w:t>3</w:t>
      </w:r>
      <w:r w:rsidRPr="00645A46">
        <w:rPr>
          <w:rFonts w:cs="Arial"/>
          <w:b/>
          <w:lang w:val="sr-Cyrl-CS" w:eastAsia="ar-SA"/>
        </w:rPr>
        <w:t>.3 Рок извршења услуга</w:t>
      </w:r>
    </w:p>
    <w:p w:rsidR="00C92C90" w:rsidRDefault="00C92C90" w:rsidP="00C92C90">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sidRPr="00C92C90">
        <w:rPr>
          <w:rFonts w:ascii="Arial" w:hAnsi="Arial" w:cs="Arial"/>
          <w:lang w:val="sr-Cyrl-RS"/>
        </w:rPr>
        <w:t>Изабрани понуђач је обавезан да услугу изврши у року који не може бити дужи од 30 дана  од дана закњучења уговора</w:t>
      </w:r>
    </w:p>
    <w:p w:rsidR="00645A46" w:rsidRPr="00645A46" w:rsidRDefault="00645A46" w:rsidP="00C92C90">
      <w:pPr>
        <w:pStyle w:val="ListParagraph"/>
        <w:autoSpaceDE w:val="0"/>
        <w:autoSpaceDN w:val="0"/>
        <w:adjustRightInd w:val="0"/>
        <w:spacing w:before="0" w:after="0" w:line="240" w:lineRule="auto"/>
        <w:ind w:left="0"/>
        <w:contextualSpacing w:val="0"/>
        <w:rPr>
          <w:rFonts w:cs="Arial"/>
          <w:b/>
          <w:lang w:val="sr-Cyrl-CS" w:eastAsia="ar-SA"/>
        </w:rPr>
      </w:pPr>
      <w:r w:rsidRPr="00645A46">
        <w:rPr>
          <w:rFonts w:cs="Arial"/>
          <w:b/>
          <w:lang w:val="sr-Cyrl-CS" w:eastAsia="ar-SA"/>
        </w:rPr>
        <w:t xml:space="preserve">3.4.Место </w:t>
      </w:r>
      <w:bookmarkEnd w:id="21"/>
      <w:bookmarkEnd w:id="22"/>
      <w:r w:rsidRPr="00645A46">
        <w:rPr>
          <w:rFonts w:cs="Arial"/>
          <w:b/>
          <w:lang w:val="sr-Cyrl-CS" w:eastAsia="ar-SA"/>
        </w:rPr>
        <w:t>извршења</w:t>
      </w:r>
      <w:r w:rsidRPr="00645A46">
        <w:rPr>
          <w:rFonts w:cs="Arial"/>
          <w:b/>
          <w:lang w:val="sr-Cyrl-RS" w:eastAsia="ar-SA"/>
        </w:rPr>
        <w:t xml:space="preserve"> </w:t>
      </w:r>
      <w:r w:rsidRPr="00645A46">
        <w:rPr>
          <w:rFonts w:cs="Arial"/>
          <w:b/>
          <w:lang w:val="sr-Cyrl-CS" w:eastAsia="ar-SA"/>
        </w:rPr>
        <w:t>услуга</w:t>
      </w:r>
    </w:p>
    <w:p w:rsidR="00C92C90" w:rsidRPr="00DD721D" w:rsidRDefault="00C92C90" w:rsidP="00C92C90">
      <w:pPr>
        <w:spacing w:before="0"/>
        <w:rPr>
          <w:rFonts w:cs="Arial"/>
          <w:lang w:val="sr-Cyrl-RS" w:eastAsia="zh-CN"/>
        </w:rPr>
      </w:pPr>
      <w:bookmarkStart w:id="23" w:name="_Toc441651543"/>
      <w:bookmarkStart w:id="24" w:name="_Toc442559881"/>
      <w:r w:rsidRPr="00DD721D">
        <w:rPr>
          <w:rFonts w:cs="Arial"/>
          <w:lang w:val="sr-Cyrl-CS" w:eastAsia="zh-CN"/>
        </w:rPr>
        <w:lastRenderedPageBreak/>
        <w:t>М</w:t>
      </w:r>
      <w:r w:rsidRPr="00DD721D">
        <w:rPr>
          <w:rFonts w:cs="Arial"/>
          <w:lang w:eastAsia="zh-CN"/>
        </w:rPr>
        <w:t xml:space="preserve">есто извршења </w:t>
      </w:r>
      <w:r w:rsidRPr="00DD721D">
        <w:rPr>
          <w:rFonts w:cs="Arial"/>
          <w:lang w:val="sr-Latn-RS" w:eastAsia="zh-CN"/>
        </w:rPr>
        <w:t xml:space="preserve">: </w:t>
      </w:r>
      <w:r w:rsidRPr="00DD721D">
        <w:rPr>
          <w:rFonts w:cs="Arial"/>
          <w:lang w:val="sr-Cyrl-RS" w:eastAsia="zh-CN"/>
        </w:rPr>
        <w:t>Огранак</w:t>
      </w:r>
      <w:r>
        <w:rPr>
          <w:rFonts w:cs="Arial"/>
          <w:lang w:val="sr-Cyrl-RS" w:eastAsia="zh-CN"/>
        </w:rPr>
        <w:t xml:space="preserve"> </w:t>
      </w:r>
      <w:r w:rsidRPr="00DD721D">
        <w:rPr>
          <w:rFonts w:cs="Arial"/>
          <w:lang w:val="sr-Cyrl-RS" w:eastAsia="zh-CN"/>
        </w:rPr>
        <w:t>Тент</w:t>
      </w:r>
      <w:r>
        <w:rPr>
          <w:rFonts w:cs="Arial"/>
          <w:lang w:val="sr-Cyrl-RS" w:eastAsia="zh-CN"/>
        </w:rPr>
        <w:t xml:space="preserve"> А</w:t>
      </w:r>
      <w:r w:rsidRPr="00DD721D">
        <w:rPr>
          <w:rFonts w:cs="Arial"/>
          <w:lang w:val="sr-Cyrl-RS" w:eastAsia="zh-CN"/>
        </w:rPr>
        <w:t>, допрема угља адреса Богољуба Уро</w:t>
      </w:r>
      <w:r>
        <w:rPr>
          <w:rFonts w:cs="Arial"/>
          <w:lang w:val="sr-Cyrl-RS" w:eastAsia="zh-CN"/>
        </w:rPr>
        <w:t>ш</w:t>
      </w:r>
      <w:r w:rsidRPr="00DD721D">
        <w:rPr>
          <w:rFonts w:cs="Arial"/>
          <w:lang w:val="sr-Cyrl-RS" w:eastAsia="zh-CN"/>
        </w:rPr>
        <w:t>евић Црно</w:t>
      </w:r>
      <w:r>
        <w:rPr>
          <w:rFonts w:cs="Arial"/>
          <w:lang w:val="sr-Cyrl-RS" w:eastAsia="zh-CN"/>
        </w:rPr>
        <w:t>г</w:t>
      </w:r>
      <w:r w:rsidRPr="00DD721D">
        <w:rPr>
          <w:rFonts w:cs="Arial"/>
          <w:lang w:val="sr-Cyrl-RS" w:eastAsia="zh-CN"/>
        </w:rPr>
        <w:t xml:space="preserve"> 44, 11500 Обреновац</w:t>
      </w:r>
      <w:r>
        <w:rPr>
          <w:rFonts w:cs="Arial"/>
          <w:lang w:val="sr-Cyrl-RS" w:eastAsia="zh-CN"/>
        </w:rPr>
        <w:t>-Ф-цо -Наручилац</w:t>
      </w:r>
    </w:p>
    <w:p w:rsidR="00367B32" w:rsidRPr="00367B32" w:rsidRDefault="00367B32" w:rsidP="00367B32">
      <w:pPr>
        <w:ind w:left="709" w:hanging="709"/>
        <w:jc w:val="left"/>
        <w:outlineLvl w:val="0"/>
        <w:rPr>
          <w:rFonts w:cs="Arial"/>
          <w:b/>
          <w:lang w:val="sr-Cyrl-CS" w:eastAsia="ar-SA"/>
        </w:rPr>
      </w:pPr>
      <w:r w:rsidRPr="00367B32">
        <w:rPr>
          <w:rFonts w:cs="Arial"/>
          <w:b/>
          <w:lang w:eastAsia="ar-SA"/>
        </w:rPr>
        <w:t xml:space="preserve">3.5. </w:t>
      </w:r>
      <w:r w:rsidRPr="00367B32">
        <w:rPr>
          <w:rFonts w:cs="Arial"/>
          <w:b/>
          <w:lang w:val="sr-Cyrl-CS" w:eastAsia="ar-SA"/>
        </w:rPr>
        <w:t>Квалитативни и квантитативни пријем</w:t>
      </w:r>
    </w:p>
    <w:p w:rsidR="00367B32" w:rsidRPr="00367B32" w:rsidRDefault="00367B32" w:rsidP="00367B32">
      <w:pPr>
        <w:tabs>
          <w:tab w:val="left" w:pos="567"/>
        </w:tabs>
        <w:rPr>
          <w:rFonts w:cs="Arial"/>
        </w:rPr>
      </w:pPr>
      <w:r w:rsidRPr="00367B32">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367B32" w:rsidRPr="00367B32" w:rsidRDefault="00367B32" w:rsidP="00367B32">
      <w:pPr>
        <w:tabs>
          <w:tab w:val="left" w:pos="567"/>
        </w:tabs>
        <w:rPr>
          <w:rFonts w:cs="Arial"/>
        </w:rPr>
      </w:pPr>
      <w:r w:rsidRPr="00367B32">
        <w:rPr>
          <w:rFonts w:cs="Arial"/>
        </w:rPr>
        <w:t xml:space="preserve">У случају да се приликом пријема Услуге утврди да стварно стање не одговара обиму и квалитету, </w:t>
      </w:r>
      <w:r w:rsidRPr="00367B32">
        <w:rPr>
          <w:rFonts w:cs="Arial"/>
          <w:lang w:val="sr-Cyrl-RS"/>
        </w:rPr>
        <w:t>изабрани понуђач</w:t>
      </w:r>
      <w:r w:rsidRPr="00367B32">
        <w:rPr>
          <w:rFonts w:cs="Arial"/>
        </w:rPr>
        <w:t xml:space="preserve"> је дужан да рекламацију записнички констатује и исту одмах достави </w:t>
      </w:r>
      <w:r w:rsidRPr="00367B32">
        <w:rPr>
          <w:rFonts w:cs="Arial"/>
          <w:lang w:val="sr-Cyrl-RS"/>
        </w:rPr>
        <w:t>Наручиоцу</w:t>
      </w:r>
      <w:r w:rsidRPr="00367B32">
        <w:rPr>
          <w:rFonts w:cs="Arial"/>
        </w:rPr>
        <w:t xml:space="preserve"> у року од 5 (словима</w:t>
      </w:r>
      <w:proofErr w:type="gramStart"/>
      <w:r w:rsidRPr="00367B32">
        <w:rPr>
          <w:rFonts w:cs="Arial"/>
        </w:rPr>
        <w:t>:пет</w:t>
      </w:r>
      <w:proofErr w:type="gramEnd"/>
      <w:r w:rsidRPr="00367B32">
        <w:rPr>
          <w:rFonts w:cs="Arial"/>
        </w:rPr>
        <w:t>) дана.</w:t>
      </w:r>
    </w:p>
    <w:p w:rsidR="00367B32" w:rsidRDefault="00367B32" w:rsidP="00367B32">
      <w:pPr>
        <w:tabs>
          <w:tab w:val="left" w:pos="567"/>
        </w:tabs>
        <w:rPr>
          <w:rFonts w:cs="Arial"/>
          <w:lang w:val="sr-Cyrl-RS"/>
        </w:rPr>
      </w:pPr>
      <w:r w:rsidRPr="00367B32">
        <w:rPr>
          <w:rFonts w:cs="Arial"/>
          <w:lang w:val="sr-Cyrl-RS"/>
        </w:rPr>
        <w:t>Изабрани понуђач</w:t>
      </w:r>
      <w:r w:rsidRPr="00367B32">
        <w:rPr>
          <w:rFonts w:cs="Arial"/>
        </w:rPr>
        <w:t xml:space="preserve">  се обавезује да недостатке установљене од стране </w:t>
      </w:r>
      <w:r w:rsidRPr="00367B32">
        <w:rPr>
          <w:rFonts w:cs="Arial"/>
          <w:lang w:val="sr-Cyrl-RS"/>
        </w:rPr>
        <w:t>Наручиоца</w:t>
      </w:r>
      <w:r w:rsidRPr="00367B32">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3239CF" w:rsidRPr="003239CF" w:rsidRDefault="003239CF" w:rsidP="003239CF">
      <w:pPr>
        <w:tabs>
          <w:tab w:val="left" w:pos="567"/>
        </w:tabs>
        <w:rPr>
          <w:rFonts w:cs="Arial"/>
          <w:lang w:val="sr-Cyrl-RS"/>
        </w:rPr>
      </w:pPr>
      <w:r w:rsidRPr="003239CF">
        <w:rPr>
          <w:rFonts w:cs="Arial"/>
          <w:lang w:val="sr-Cyrl-RS"/>
        </w:rPr>
        <w:t>Након обављеног сервиса извођач треба да достави записник о обављеном сервису и функционалности сервисираног уређаја.</w:t>
      </w: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минимум</w:t>
      </w:r>
      <w:r w:rsidR="00D06E19">
        <w:rPr>
          <w:rFonts w:cs="Arial"/>
          <w:lang w:val="sr-Cyrl-RS" w:eastAsia="zh-CN"/>
        </w:rPr>
        <w:t xml:space="preserve"> </w:t>
      </w:r>
      <w:r w:rsidR="00BF34B2">
        <w:rPr>
          <w:rFonts w:cs="Arial"/>
          <w:lang w:val="sr-Cyrl-RS" w:eastAsia="zh-CN"/>
        </w:rPr>
        <w:t>12</w:t>
      </w:r>
      <w:r w:rsidR="006F5E34" w:rsidRPr="006F5E34">
        <w:rPr>
          <w:rFonts w:cs="Arial"/>
          <w:lang w:val="sr-Cyrl-RS" w:eastAsia="zh-CN"/>
        </w:rPr>
        <w:t xml:space="preserve"> месеци од дана сачињавања, верификовања и потписивања Записника о квалитативном </w:t>
      </w:r>
      <w:proofErr w:type="gramStart"/>
      <w:r w:rsidR="006F5E34" w:rsidRPr="006F5E34">
        <w:rPr>
          <w:rFonts w:cs="Arial"/>
          <w:lang w:val="sr-Cyrl-RS" w:eastAsia="zh-CN"/>
        </w:rPr>
        <w:t>пријему  услуга</w:t>
      </w:r>
      <w:proofErr w:type="gramEnd"/>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C44EF5" w:rsidRDefault="00C44EF5"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430ED" w:rsidRDefault="007430ED"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0D646D" w:rsidRPr="000D646D" w:rsidRDefault="00562AED" w:rsidP="000D646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F82806">
        <w:rPr>
          <w:rFonts w:cs="Arial"/>
          <w:lang w:val="sr-Cyrl-RS" w:eastAsia="zh-CN"/>
        </w:rPr>
        <w:t xml:space="preserve"> </w:t>
      </w:r>
      <w:r w:rsidRPr="00E47C2E">
        <w:rPr>
          <w:rFonts w:cs="Arial"/>
          <w:lang w:eastAsia="zh-CN"/>
        </w:rPr>
        <w:t xml:space="preserve">до </w:t>
      </w:r>
      <w:proofErr w:type="gramStart"/>
      <w:r w:rsidR="007430ED">
        <w:rPr>
          <w:rFonts w:cs="Arial"/>
          <w:lang w:val="sr-Cyrl-RS" w:eastAsia="zh-CN"/>
        </w:rPr>
        <w:t>4</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4231EB" w:rsidRDefault="004231EB" w:rsidP="004231EB">
      <w:pPr>
        <w:rPr>
          <w:rFonts w:cs="Arial"/>
        </w:rPr>
      </w:pPr>
      <w:bookmarkStart w:id="26" w:name="_Toc297798704"/>
      <w:bookmarkStart w:id="27" w:name="_Toc310433002"/>
      <w:bookmarkStart w:id="28" w:name="_Toc374917437"/>
      <w:bookmarkStart w:id="29" w:name="_Toc415142477"/>
      <w:bookmarkStart w:id="30" w:name="_Toc430335150"/>
      <w:bookmarkEnd w:id="15"/>
      <w:bookmarkEnd w:id="18"/>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4231EB" w:rsidRDefault="004231EB" w:rsidP="004231EB">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4231EB" w:rsidRPr="00E47C2E" w:rsidRDefault="004231EB" w:rsidP="004231EB">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231EB" w:rsidRPr="00E47C2E" w:rsidRDefault="004231EB" w:rsidP="004231EB">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4231EB" w:rsidRPr="00E47C2E" w:rsidRDefault="004231EB" w:rsidP="004231EB">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4231EB" w:rsidRPr="00E47C2E" w:rsidRDefault="004231EB" w:rsidP="004231EB">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4231EB" w:rsidRPr="00E47C2E" w:rsidRDefault="004231EB" w:rsidP="004231EB">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4231EB" w:rsidRPr="00E47C2E" w:rsidRDefault="004231EB" w:rsidP="004231EB">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4231EB" w:rsidRPr="00E47C2E" w:rsidRDefault="004231EB" w:rsidP="004231EB">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4231EB" w:rsidRPr="00E47C2E" w:rsidRDefault="004231EB" w:rsidP="004231EB">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4231EB" w:rsidRPr="00E47C2E" w:rsidRDefault="004231EB" w:rsidP="004231EB">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4231EB" w:rsidRPr="00E47C2E" w:rsidRDefault="004231EB" w:rsidP="004231EB">
      <w:pPr>
        <w:spacing w:before="0"/>
        <w:rPr>
          <w:rFonts w:cs="Arial"/>
          <w:lang w:val="sr-Cyrl-CS" w:eastAsia="zh-CN"/>
        </w:rPr>
      </w:pPr>
    </w:p>
    <w:p w:rsidR="004231EB" w:rsidRPr="00E47C2E" w:rsidRDefault="004231EB" w:rsidP="004231EB">
      <w:pPr>
        <w:spacing w:before="0"/>
        <w:rPr>
          <w:rFonts w:cs="Arial"/>
          <w:lang w:eastAsia="zh-CN"/>
        </w:rPr>
      </w:pPr>
      <w:r w:rsidRPr="00E47C2E">
        <w:rPr>
          <w:rFonts w:cs="Arial"/>
          <w:lang w:val="sr-Cyrl-CS" w:eastAsia="zh-CN"/>
        </w:rPr>
        <w:lastRenderedPageBreak/>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4231EB" w:rsidRPr="00E47C2E" w:rsidRDefault="004231EB" w:rsidP="004231EB">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231EB" w:rsidRDefault="004231EB" w:rsidP="004231EB">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4231EB" w:rsidRPr="00E47C2E" w:rsidRDefault="004231EB" w:rsidP="004231EB">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4C490C" w:rsidP="007D580C">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7D580C"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Default="007D580C" w:rsidP="007D580C">
      <w:pPr>
        <w:pStyle w:val="KDKomentar"/>
        <w:spacing w:before="0"/>
        <w:rPr>
          <w:rFonts w:eastAsia="TimesNewRomanPSMT" w:cs="Arial"/>
          <w:bCs/>
          <w:iCs/>
          <w:color w:val="000000"/>
          <w:lang w:val="sr-Cyrl-RS"/>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31" w:name="_Toc442559887"/>
      <w:bookmarkEnd w:id="26"/>
      <w:bookmarkEnd w:id="27"/>
      <w:bookmarkEnd w:id="28"/>
      <w:bookmarkEnd w:id="29"/>
      <w:bookmarkEnd w:id="30"/>
      <w:r w:rsidRPr="00DE123A">
        <w:rPr>
          <w:rFonts w:cs="Arial"/>
          <w:color w:val="000000" w:themeColor="text1"/>
        </w:rPr>
        <w:t xml:space="preserve">Уколико две или више понуда имају исту понуђену </w:t>
      </w:r>
      <w:proofErr w:type="gramStart"/>
      <w:r w:rsidRPr="00DE123A">
        <w:rPr>
          <w:rFonts w:cs="Arial"/>
          <w:color w:val="000000" w:themeColor="text1"/>
        </w:rPr>
        <w:t>цену</w:t>
      </w:r>
      <w:r w:rsidR="007D5A0C">
        <w:rPr>
          <w:rFonts w:cs="Arial"/>
          <w:color w:val="000000" w:themeColor="text1"/>
          <w:lang w:val="sr-Cyrl-RS"/>
        </w:rPr>
        <w:t xml:space="preserve"> ,</w:t>
      </w:r>
      <w:r w:rsidRPr="00DE123A">
        <w:rPr>
          <w:rFonts w:cs="Arial"/>
          <w:color w:val="000000" w:themeColor="text1"/>
        </w:rPr>
        <w:t>повољнија</w:t>
      </w:r>
      <w:proofErr w:type="gramEnd"/>
      <w:r w:rsidRPr="00DE123A">
        <w:rPr>
          <w:rFonts w:cs="Arial"/>
          <w:color w:val="000000" w:themeColor="text1"/>
        </w:rPr>
        <w:t xml:space="preserve"> понуда биће изабрана путем жреба.</w:t>
      </w:r>
    </w:p>
    <w:p w:rsidR="00DE123A" w:rsidRDefault="00DE123A" w:rsidP="00DE123A">
      <w:pPr>
        <w:jc w:val="left"/>
        <w:rPr>
          <w:rFonts w:cs="Arial"/>
          <w:color w:val="000000" w:themeColor="text1"/>
          <w:lang w:val="sr-Cyrl-RS"/>
        </w:rPr>
      </w:pPr>
      <w:proofErr w:type="gramStart"/>
      <w:r w:rsidRPr="00DE123A">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8D2B23" w:rsidRPr="00BA2572" w:rsidRDefault="00BA2572" w:rsidP="00700BE2">
      <w:pPr>
        <w:rPr>
          <w:rFonts w:cs="Arial"/>
          <w:b/>
        </w:rPr>
      </w:pPr>
      <w:r w:rsidRPr="00BA2572">
        <w:rPr>
          <w:rFonts w:cs="Arial"/>
          <w:b/>
        </w:rPr>
        <w:lastRenderedPageBreak/>
        <w:t>6.УПУТСТВО ПОНУЂАЧИМА КАКО ДА САЧИНЕ ПОНУДУ</w:t>
      </w:r>
      <w:bookmarkEnd w:id="3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2" w:name="_Toc441651577"/>
      <w:bookmarkStart w:id="33" w:name="_Toc442559888"/>
      <w:r w:rsidRPr="00E47C2E">
        <w:rPr>
          <w:rFonts w:cs="Arial"/>
        </w:rPr>
        <w:t>Језик на којем понуда мора бити састављена</w:t>
      </w:r>
      <w:bookmarkEnd w:id="32"/>
      <w:bookmarkEnd w:id="33"/>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4" w:name="_Toc441651578"/>
      <w:bookmarkStart w:id="3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4"/>
      <w:bookmarkEnd w:id="3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5127B0" w:rsidRPr="005127B0">
        <w:rPr>
          <w:rFonts w:cs="Arial"/>
          <w:lang w:val="ru-RU"/>
        </w:rPr>
        <w:t>Сервис пумпног аутомата са опремом Тент А</w:t>
      </w:r>
      <w:r w:rsidR="00754AAB" w:rsidRPr="00754AAB">
        <w:rPr>
          <w:rFonts w:cs="Arial"/>
          <w:lang w:val="ru-RU"/>
        </w:rPr>
        <w:t xml:space="preserve"> </w:t>
      </w:r>
      <w:r w:rsidRPr="00E47C2E">
        <w:rPr>
          <w:rFonts w:cs="Arial"/>
          <w:lang w:val="ru-RU"/>
        </w:rPr>
        <w:t xml:space="preserve">- Јавна набавка број </w:t>
      </w:r>
      <w:r w:rsidR="00452302" w:rsidRPr="00452302">
        <w:rPr>
          <w:rFonts w:cs="Arial"/>
          <w:b/>
        </w:rPr>
        <w:t>3000/</w:t>
      </w:r>
      <w:r w:rsidR="005127B0">
        <w:rPr>
          <w:rFonts w:cs="Arial"/>
          <w:b/>
          <w:lang w:val="sr-Cyrl-RS"/>
        </w:rPr>
        <w:t>1118</w:t>
      </w:r>
      <w:r w:rsidR="00452302" w:rsidRPr="00452302">
        <w:rPr>
          <w:rFonts w:cs="Arial"/>
          <w:b/>
        </w:rPr>
        <w:t>/2018 (</w:t>
      </w:r>
      <w:r w:rsidR="005127B0">
        <w:rPr>
          <w:rFonts w:cs="Arial"/>
          <w:b/>
          <w:lang w:val="sr-Cyrl-RS"/>
        </w:rPr>
        <w:t>94</w:t>
      </w:r>
      <w:r w:rsidR="00452302" w:rsidRPr="00452302">
        <w:rPr>
          <w:rFonts w:cs="Arial"/>
          <w:b/>
        </w:rPr>
        <w:t>/2018)</w:t>
      </w:r>
      <w:r w:rsidR="00B2265F">
        <w:rPr>
          <w:rFonts w:cs="Arial"/>
          <w:b/>
          <w:lang w:val="sr-Cyrl-RS"/>
        </w:rPr>
        <w:t xml:space="preserve"> </w:t>
      </w:r>
      <w:r w:rsidRPr="00E47C2E">
        <w:rPr>
          <w:rFonts w:cs="Arial"/>
          <w:lang w:val="ru-RU"/>
        </w:rPr>
        <w:t xml:space="preserve">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6" w:name="_Toc441651579"/>
      <w:bookmarkStart w:id="37" w:name="_Toc442559890"/>
      <w:r w:rsidRPr="00E47C2E">
        <w:rPr>
          <w:rFonts w:cs="Arial"/>
        </w:rPr>
        <w:t>Обавезна садржина понуде</w:t>
      </w:r>
      <w:bookmarkEnd w:id="36"/>
      <w:bookmarkEnd w:id="37"/>
    </w:p>
    <w:p w:rsidR="008517C2" w:rsidRPr="00E47C2E" w:rsidRDefault="008517C2" w:rsidP="008517C2">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E47C2E">
        <w:rPr>
          <w:rFonts w:cs="Arial"/>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8517C2" w:rsidRPr="004971C9" w:rsidRDefault="008517C2" w:rsidP="008517C2">
      <w:pPr>
        <w:pStyle w:val="KDNabrajanje"/>
        <w:tabs>
          <w:tab w:val="clear" w:pos="644"/>
          <w:tab w:val="num" w:pos="720"/>
        </w:tabs>
        <w:ind w:left="720"/>
        <w:rPr>
          <w:rFonts w:cs="Arial"/>
        </w:rPr>
      </w:pPr>
      <w:r w:rsidRPr="004971C9">
        <w:rPr>
          <w:rFonts w:cs="Arial"/>
        </w:rPr>
        <w:t xml:space="preserve">Образац понуде </w:t>
      </w:r>
    </w:p>
    <w:p w:rsidR="008517C2" w:rsidRPr="004971C9" w:rsidRDefault="008517C2" w:rsidP="008517C2">
      <w:pPr>
        <w:pStyle w:val="KDNabrajanje"/>
        <w:tabs>
          <w:tab w:val="clear" w:pos="644"/>
          <w:tab w:val="num" w:pos="720"/>
        </w:tabs>
        <w:ind w:left="720"/>
        <w:rPr>
          <w:rFonts w:cs="Arial"/>
        </w:rPr>
      </w:pPr>
      <w:r w:rsidRPr="004971C9">
        <w:rPr>
          <w:rFonts w:cs="Arial"/>
        </w:rPr>
        <w:t xml:space="preserve">Структура цене </w:t>
      </w:r>
    </w:p>
    <w:p w:rsidR="008517C2" w:rsidRPr="004971C9" w:rsidRDefault="008517C2" w:rsidP="008517C2">
      <w:pPr>
        <w:pStyle w:val="KDNabrajanje"/>
        <w:tabs>
          <w:tab w:val="clear" w:pos="644"/>
          <w:tab w:val="num" w:pos="720"/>
        </w:tabs>
        <w:ind w:left="720"/>
        <w:rPr>
          <w:rFonts w:cs="Arial"/>
        </w:rPr>
      </w:pPr>
      <w:r w:rsidRPr="004971C9">
        <w:rPr>
          <w:rFonts w:cs="Arial"/>
        </w:rPr>
        <w:t>Образац трошкова припреме понуде , ако понуђач захтева надокнаду трошкова у складу са чл.88 Закона</w:t>
      </w:r>
    </w:p>
    <w:p w:rsidR="008517C2" w:rsidRPr="004971C9" w:rsidRDefault="008517C2" w:rsidP="008517C2">
      <w:pPr>
        <w:pStyle w:val="KDNabrajanje"/>
        <w:tabs>
          <w:tab w:val="clear" w:pos="644"/>
          <w:tab w:val="num" w:pos="720"/>
        </w:tabs>
        <w:ind w:left="720"/>
        <w:rPr>
          <w:rFonts w:cs="Arial"/>
        </w:rPr>
      </w:pPr>
      <w:r w:rsidRPr="004971C9">
        <w:rPr>
          <w:rFonts w:cs="Arial"/>
        </w:rPr>
        <w:t xml:space="preserve">Изјава о независној понуди </w:t>
      </w:r>
    </w:p>
    <w:p w:rsidR="008517C2" w:rsidRPr="004971C9" w:rsidRDefault="008517C2" w:rsidP="008517C2">
      <w:pPr>
        <w:pStyle w:val="KDNabrajanje"/>
        <w:tabs>
          <w:tab w:val="clear" w:pos="644"/>
          <w:tab w:val="num" w:pos="720"/>
        </w:tabs>
        <w:ind w:left="720"/>
        <w:rPr>
          <w:rFonts w:cs="Arial"/>
        </w:rPr>
      </w:pPr>
      <w:r w:rsidRPr="004971C9">
        <w:rPr>
          <w:rFonts w:cs="Arial"/>
        </w:rPr>
        <w:t xml:space="preserve">Изјава у складу са чланом 75. став 2. Закона </w:t>
      </w:r>
    </w:p>
    <w:p w:rsidR="008517C2" w:rsidRPr="004971C9" w:rsidRDefault="008517C2" w:rsidP="008517C2">
      <w:pPr>
        <w:pStyle w:val="KDNabrajanje"/>
        <w:tabs>
          <w:tab w:val="clear" w:pos="644"/>
          <w:tab w:val="num" w:pos="720"/>
        </w:tabs>
        <w:ind w:left="720"/>
        <w:rPr>
          <w:rFonts w:cs="Arial"/>
        </w:rPr>
      </w:pPr>
      <w:r w:rsidRPr="004971C9">
        <w:rPr>
          <w:rFonts w:cs="Arial"/>
        </w:rPr>
        <w:t>Овлашћење из тачке 6.2 Конкурсне документације</w:t>
      </w:r>
    </w:p>
    <w:p w:rsidR="008517C2" w:rsidRPr="004971C9" w:rsidRDefault="008517C2" w:rsidP="008517C2">
      <w:pPr>
        <w:pStyle w:val="KDNabrajanje"/>
        <w:tabs>
          <w:tab w:val="clear" w:pos="644"/>
          <w:tab w:val="num" w:pos="720"/>
        </w:tabs>
        <w:ind w:left="720"/>
        <w:rPr>
          <w:rFonts w:cs="Arial"/>
        </w:rPr>
      </w:pPr>
      <w:r w:rsidRPr="004971C9">
        <w:rPr>
          <w:rFonts w:cs="Arial"/>
        </w:rPr>
        <w:t>потписан и печатом оверен образац „Модел уговора“ (пожељно је да буде попуњен)</w:t>
      </w:r>
    </w:p>
    <w:p w:rsidR="008517C2" w:rsidRPr="004971C9" w:rsidRDefault="008517C2" w:rsidP="008517C2">
      <w:pPr>
        <w:pStyle w:val="KDNabrajanje"/>
        <w:tabs>
          <w:tab w:val="clear" w:pos="644"/>
          <w:tab w:val="num" w:pos="720"/>
        </w:tabs>
        <w:ind w:left="720"/>
        <w:rPr>
          <w:rFonts w:cs="Arial"/>
        </w:rPr>
      </w:pPr>
      <w:r w:rsidRPr="004971C9">
        <w:rPr>
          <w:rFonts w:cs="Arial"/>
        </w:rPr>
        <w:t>докази о испуњености услова из чл. 75. Закона у складу са чланом 77. Закона и Одељком 4. конкурсне документације</w:t>
      </w:r>
    </w:p>
    <w:p w:rsidR="008517C2" w:rsidRPr="00E47C2E" w:rsidRDefault="008517C2" w:rsidP="008517C2">
      <w:pPr>
        <w:pStyle w:val="KDNabrajanje"/>
        <w:tabs>
          <w:tab w:val="clear" w:pos="644"/>
          <w:tab w:val="num" w:pos="720"/>
        </w:tabs>
        <w:ind w:left="720"/>
      </w:pPr>
      <w:r w:rsidRPr="00E47C2E">
        <w:t>Овлашћење за потписника (ако не потписује заступник)</w:t>
      </w:r>
    </w:p>
    <w:p w:rsidR="008517C2" w:rsidRPr="00E1204D" w:rsidRDefault="008517C2" w:rsidP="008517C2">
      <w:pPr>
        <w:numPr>
          <w:ilvl w:val="0"/>
          <w:numId w:val="3"/>
        </w:numPr>
        <w:tabs>
          <w:tab w:val="num" w:pos="502"/>
        </w:tabs>
        <w:spacing w:before="80"/>
        <w:ind w:left="502"/>
        <w:rPr>
          <w:lang w:val="ru-RU"/>
        </w:rPr>
      </w:pPr>
      <w:r>
        <w:rPr>
          <w:lang w:val="sr-Cyrl-RS"/>
        </w:rPr>
        <w:t>Споразум о заједничком наступању(уколико понуду подноси група понуђача)</w:t>
      </w:r>
    </w:p>
    <w:p w:rsidR="008517C2" w:rsidRPr="00E47C2E" w:rsidRDefault="008517C2" w:rsidP="008517C2">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517C2" w:rsidRPr="00E47C2E" w:rsidRDefault="008517C2" w:rsidP="008517C2">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517C2" w:rsidRPr="00E47C2E" w:rsidRDefault="008517C2" w:rsidP="008517C2">
      <w:pPr>
        <w:pStyle w:val="KDParagraf"/>
        <w:spacing w:before="0"/>
        <w:rPr>
          <w:rFonts w:eastAsia="TimesNewRomanPS-BoldMT" w:cs="Arial"/>
          <w:bCs/>
          <w:color w:val="000000"/>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8" w:name="_Toc441651580"/>
      <w:bookmarkStart w:id="39" w:name="_Toc442559891"/>
      <w:r w:rsidRPr="00E47C2E">
        <w:rPr>
          <w:rFonts w:cs="Arial"/>
        </w:rPr>
        <w:t>Подношење и</w:t>
      </w:r>
      <w:r w:rsidR="008D2B23" w:rsidRPr="00E47C2E">
        <w:rPr>
          <w:rFonts w:cs="Arial"/>
        </w:rPr>
        <w:t xml:space="preserve"> отварање понуда</w:t>
      </w:r>
      <w:bookmarkEnd w:id="38"/>
      <w:bookmarkEnd w:id="39"/>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2C4BB8">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0" w:name="_Toc441651581"/>
      <w:bookmarkStart w:id="41" w:name="_Toc442559892"/>
      <w:r w:rsidRPr="00E47C2E">
        <w:rPr>
          <w:rFonts w:cs="Arial"/>
        </w:rPr>
        <w:t>Начин подношења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2" w:name="_Toc441651582"/>
      <w:bookmarkStart w:id="43" w:name="_Toc442559893"/>
      <w:r w:rsidRPr="00E47C2E">
        <w:rPr>
          <w:rFonts w:cs="Arial"/>
        </w:rPr>
        <w:t>Измена, допуна и опозив 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5266D0">
        <w:rPr>
          <w:rFonts w:cs="Arial"/>
          <w:lang w:val="ru-RU"/>
        </w:rPr>
        <w:t>-</w:t>
      </w:r>
      <w:r w:rsidR="008A2325" w:rsidRPr="008A2325">
        <w:t xml:space="preserve"> </w:t>
      </w:r>
      <w:r w:rsidR="008517C2" w:rsidRPr="008517C2">
        <w:rPr>
          <w:rFonts w:cs="Arial"/>
          <w:lang w:val="ru-RU"/>
        </w:rPr>
        <w:t>Сервис пумпног аутомата са опремом Тент А</w:t>
      </w:r>
      <w:r w:rsidR="008A2325" w:rsidRPr="008A2325">
        <w:rPr>
          <w:rFonts w:cs="Arial"/>
          <w:lang w:val="ru-RU"/>
        </w:rPr>
        <w:t xml:space="preserve"> </w:t>
      </w:r>
      <w:r w:rsidRPr="00E47C2E">
        <w:rPr>
          <w:rFonts w:cs="Arial"/>
          <w:lang w:val="ru-RU"/>
        </w:rPr>
        <w:t xml:space="preserve">- Јавна набавка број </w:t>
      </w:r>
      <w:r w:rsidR="008A2325" w:rsidRPr="008A2325">
        <w:rPr>
          <w:rFonts w:cs="Arial"/>
          <w:lang w:val="ru-RU"/>
        </w:rPr>
        <w:t>3000/</w:t>
      </w:r>
      <w:r w:rsidR="008517C2">
        <w:rPr>
          <w:rFonts w:cs="Arial"/>
          <w:lang w:val="ru-RU"/>
        </w:rPr>
        <w:t>1118</w:t>
      </w:r>
      <w:r w:rsidR="008A2325" w:rsidRPr="008A2325">
        <w:rPr>
          <w:rFonts w:cs="Arial"/>
          <w:lang w:val="ru-RU"/>
        </w:rPr>
        <w:t>/2018 (</w:t>
      </w:r>
      <w:r w:rsidR="008517C2">
        <w:rPr>
          <w:rFonts w:cs="Arial"/>
          <w:lang w:val="ru-RU"/>
        </w:rPr>
        <w:t>94</w:t>
      </w:r>
      <w:r w:rsidR="008A2325" w:rsidRPr="008A2325">
        <w:rPr>
          <w:rFonts w:cs="Arial"/>
          <w:lang w:val="ru-RU"/>
        </w:rPr>
        <w:t>/2018)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376809" w:rsidRPr="00376809">
        <w:rPr>
          <w:rFonts w:cs="Arial"/>
          <w:lang w:val="ru-RU"/>
        </w:rPr>
        <w:t>Сервис пумпног аутомата са опремом Тент А</w:t>
      </w:r>
      <w:r w:rsidR="002C4BB8" w:rsidRPr="00E47C2E">
        <w:rPr>
          <w:rFonts w:cs="Arial"/>
          <w:lang w:val="ru-RU"/>
        </w:rPr>
        <w:t xml:space="preserve">- Јавна набавка број </w:t>
      </w:r>
      <w:r w:rsidR="008A2325" w:rsidRPr="008A2325">
        <w:rPr>
          <w:rFonts w:cs="Arial"/>
          <w:lang w:val="ru-RU"/>
        </w:rPr>
        <w:t>3000/</w:t>
      </w:r>
      <w:r w:rsidR="00376809">
        <w:rPr>
          <w:rFonts w:cs="Arial"/>
          <w:lang w:val="ru-RU"/>
        </w:rPr>
        <w:t>1118</w:t>
      </w:r>
      <w:r w:rsidR="008A2325" w:rsidRPr="008A2325">
        <w:rPr>
          <w:rFonts w:cs="Arial"/>
          <w:lang w:val="ru-RU"/>
        </w:rPr>
        <w:t>/2018 (</w:t>
      </w:r>
      <w:r w:rsidR="00376809">
        <w:rPr>
          <w:rFonts w:cs="Arial"/>
          <w:lang w:val="ru-RU"/>
        </w:rPr>
        <w:t>94</w:t>
      </w:r>
      <w:r w:rsidR="008A2325" w:rsidRPr="008A2325">
        <w:rPr>
          <w:rFonts w:cs="Arial"/>
          <w:lang w:val="ru-RU"/>
        </w:rPr>
        <w:t>/2018</w:t>
      </w:r>
      <w:proofErr w:type="gramStart"/>
      <w:r w:rsidR="008A2325" w:rsidRPr="008A2325">
        <w:rPr>
          <w:rFonts w:cs="Arial"/>
          <w:lang w:val="ru-RU"/>
        </w:rPr>
        <w:t>)</w:t>
      </w:r>
      <w:r w:rsidR="002C4BB8" w:rsidRPr="00E47C2E">
        <w:rPr>
          <w:rFonts w:cs="Arial"/>
          <w:lang w:val="ru-RU"/>
        </w:rPr>
        <w:t>–</w:t>
      </w:r>
      <w:proofErr w:type="gramEnd"/>
      <w:r w:rsidR="002C4BB8" w:rsidRPr="00E47C2E">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4" w:name="_Toc441651583"/>
      <w:bookmarkStart w:id="45" w:name="_Toc442559894"/>
      <w:r w:rsidRPr="00E47C2E">
        <w:rPr>
          <w:rFonts w:cs="Arial"/>
          <w:lang w:val="ru-RU"/>
        </w:rPr>
        <w:t>П</w:t>
      </w:r>
      <w:r w:rsidRPr="00E47C2E">
        <w:rPr>
          <w:rFonts w:cs="Arial"/>
        </w:rPr>
        <w:t>артије</w:t>
      </w:r>
      <w:bookmarkEnd w:id="44"/>
      <w:bookmarkEnd w:id="45"/>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E47C2E" w:rsidRDefault="008D2B23" w:rsidP="0038431D">
      <w:pPr>
        <w:pStyle w:val="KDPodnaslov2"/>
        <w:numPr>
          <w:ilvl w:val="1"/>
          <w:numId w:val="20"/>
        </w:numPr>
        <w:spacing w:before="0"/>
        <w:jc w:val="both"/>
        <w:rPr>
          <w:rFonts w:cs="Arial"/>
        </w:rPr>
      </w:pPr>
      <w:bookmarkStart w:id="46" w:name="_Toc441651584"/>
      <w:bookmarkStart w:id="47" w:name="_Toc442559895"/>
      <w:r w:rsidRPr="00E47C2E">
        <w:rPr>
          <w:rFonts w:cs="Arial"/>
        </w:rPr>
        <w:t>Понуда са варијантама</w:t>
      </w:r>
      <w:bookmarkEnd w:id="46"/>
      <w:bookmarkEnd w:id="4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8" w:name="_Toc441651585"/>
      <w:bookmarkStart w:id="49"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8"/>
      <w:bookmarkEnd w:id="49"/>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lastRenderedPageBreak/>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0" w:name="_Toc441651586"/>
      <w:bookmarkStart w:id="51" w:name="_Toc442559897"/>
      <w:r>
        <w:rPr>
          <w:rFonts w:cs="Arial"/>
          <w:b/>
          <w:lang w:val="sr-Cyrl-RS"/>
        </w:rPr>
        <w:t>6.10.</w:t>
      </w:r>
      <w:r w:rsidR="002C4BB8" w:rsidRPr="002C4BB8">
        <w:rPr>
          <w:rFonts w:cs="Arial"/>
          <w:b/>
        </w:rPr>
        <w:t>Подношење заједничке понуде</w:t>
      </w:r>
      <w:bookmarkEnd w:id="50"/>
      <w:bookmarkEnd w:id="51"/>
    </w:p>
    <w:p w:rsidR="002C4BB8" w:rsidRPr="002C4BB8" w:rsidRDefault="002C4BB8" w:rsidP="002C4BB8">
      <w:pPr>
        <w:pStyle w:val="KDParagraf"/>
        <w:spacing w:before="0"/>
        <w:rPr>
          <w:rFonts w:cs="Arial"/>
        </w:rPr>
      </w:pPr>
      <w:bookmarkStart w:id="52" w:name="_Toc441651587"/>
      <w:bookmarkStart w:id="53"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2C4BB8" w:rsidRPr="002C4BB8" w:rsidRDefault="00A92096" w:rsidP="00A92096">
      <w:pPr>
        <w:pStyle w:val="KDParagraf"/>
        <w:ind w:left="450"/>
        <w:rPr>
          <w:rFonts w:cs="Arial"/>
          <w:b/>
        </w:rPr>
      </w:pPr>
      <w:r>
        <w:rPr>
          <w:rFonts w:cs="Arial"/>
          <w:b/>
          <w:lang w:val="sr-Cyrl-RS"/>
        </w:rPr>
        <w:t>6.11</w:t>
      </w:r>
      <w:r w:rsidR="00573761">
        <w:rPr>
          <w:rFonts w:cs="Arial"/>
          <w:b/>
          <w:lang w:val="sr-Cyrl-RS"/>
        </w:rPr>
        <w:t xml:space="preserve"> </w:t>
      </w:r>
      <w:r w:rsidR="002C4BB8" w:rsidRPr="002C4BB8">
        <w:rPr>
          <w:rFonts w:cs="Arial"/>
          <w:b/>
        </w:rPr>
        <w:t>Понуђена цена</w:t>
      </w:r>
      <w:bookmarkEnd w:id="52"/>
      <w:bookmarkEnd w:id="53"/>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31848" w:rsidRPr="00027EE7" w:rsidRDefault="00D31848" w:rsidP="00D31848">
      <w:pPr>
        <w:pStyle w:val="ListParagraph"/>
        <w:autoSpaceDE w:val="0"/>
        <w:autoSpaceDN w:val="0"/>
        <w:adjustRightInd w:val="0"/>
        <w:spacing w:before="0" w:after="0" w:line="240" w:lineRule="auto"/>
        <w:ind w:left="0"/>
        <w:contextualSpacing w:val="0"/>
        <w:rPr>
          <w:rFonts w:ascii="Arial" w:hAnsi="Arial" w:cs="Arial"/>
          <w:color w:val="000000" w:themeColor="text1"/>
        </w:rPr>
      </w:pPr>
      <w:proofErr w:type="gramStart"/>
      <w:r w:rsidRPr="00027EE7">
        <w:rPr>
          <w:rFonts w:ascii="Arial" w:hAnsi="Arial" w:cs="Arial"/>
          <w:color w:val="000000" w:themeColor="text1"/>
        </w:rPr>
        <w:t xml:space="preserve">Изабрани понуђач је обавезан да услуге изврши у року који не може бити дужи од </w:t>
      </w:r>
      <w:r>
        <w:rPr>
          <w:rFonts w:ascii="Arial" w:hAnsi="Arial" w:cs="Arial"/>
          <w:color w:val="000000" w:themeColor="text1"/>
          <w:lang w:val="sr-Cyrl-RS"/>
        </w:rPr>
        <w:t xml:space="preserve">30 </w:t>
      </w:r>
      <w:r w:rsidRPr="00027EE7">
        <w:rPr>
          <w:rFonts w:ascii="Arial" w:hAnsi="Arial" w:cs="Arial"/>
          <w:color w:val="000000" w:themeColor="text1"/>
        </w:rPr>
        <w:t xml:space="preserve">дана од дана </w:t>
      </w:r>
      <w:r>
        <w:rPr>
          <w:rFonts w:ascii="Arial" w:hAnsi="Arial" w:cs="Arial"/>
          <w:color w:val="000000" w:themeColor="text1"/>
          <w:lang w:val="sr-Cyrl-RS"/>
        </w:rPr>
        <w:t>закључења уговора</w:t>
      </w:r>
      <w:r w:rsidRPr="00027EE7">
        <w:rPr>
          <w:rFonts w:ascii="Arial" w:hAnsi="Arial" w:cs="Arial"/>
          <w:color w:val="000000" w:themeColor="text1"/>
        </w:rPr>
        <w:t>.</w:t>
      </w:r>
      <w:proofErr w:type="gramEnd"/>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DD29E4" w:rsidRPr="00DD29E4" w:rsidRDefault="00DD29E4" w:rsidP="00DD29E4">
      <w:pPr>
        <w:spacing w:before="0"/>
        <w:rPr>
          <w:rFonts w:cs="Arial"/>
          <w:lang w:eastAsia="zh-CN"/>
        </w:rPr>
      </w:pPr>
      <w:r w:rsidRPr="00DD29E4">
        <w:rPr>
          <w:rFonts w:cs="Arial"/>
          <w:lang w:eastAsia="zh-CN"/>
        </w:rPr>
        <w:t xml:space="preserve">Гарантни рок за предмет набавке је минимум </w:t>
      </w:r>
      <w:r w:rsidR="00A34A79">
        <w:rPr>
          <w:rFonts w:cs="Arial"/>
          <w:lang w:val="sr-Cyrl-RS" w:eastAsia="zh-CN"/>
        </w:rPr>
        <w:t>12</w:t>
      </w:r>
      <w:r w:rsidRPr="00DD29E4">
        <w:rPr>
          <w:rFonts w:cs="Arial"/>
          <w:lang w:eastAsia="zh-CN"/>
        </w:rPr>
        <w:t xml:space="preserve"> </w:t>
      </w:r>
      <w:proofErr w:type="gramStart"/>
      <w:r w:rsidRPr="00DD29E4">
        <w:rPr>
          <w:rFonts w:cs="Arial"/>
          <w:lang w:eastAsia="zh-CN"/>
        </w:rPr>
        <w:t xml:space="preserve">месеци </w:t>
      </w:r>
      <w:r w:rsidR="00DC6A84" w:rsidRPr="00DC6A84">
        <w:rPr>
          <w:rFonts w:cs="Arial"/>
          <w:lang w:eastAsia="zh-CN"/>
        </w:rPr>
        <w:t xml:space="preserve"> од</w:t>
      </w:r>
      <w:proofErr w:type="gramEnd"/>
      <w:r w:rsidR="00DC6A84" w:rsidRPr="00DC6A84">
        <w:rPr>
          <w:rFonts w:cs="Arial"/>
          <w:lang w:eastAsia="zh-CN"/>
        </w:rPr>
        <w:t xml:space="preserve"> дана сачињавања, верификовања и потписивања Записника о квалитативном пријему  услуга</w:t>
      </w:r>
      <w:r w:rsidRPr="00DD29E4">
        <w:rPr>
          <w:rFonts w:cs="Arial"/>
          <w:lang w:eastAsia="zh-CN"/>
        </w:rPr>
        <w:t>.</w:t>
      </w:r>
    </w:p>
    <w:p w:rsidR="00041FE3" w:rsidRPr="008A19D6" w:rsidRDefault="00DD29E4" w:rsidP="00DD29E4">
      <w:pPr>
        <w:spacing w:before="0"/>
        <w:rPr>
          <w:rFonts w:cs="Arial"/>
          <w:lang w:eastAsia="zh-CN"/>
        </w:rPr>
      </w:pPr>
      <w:proofErr w:type="gramStart"/>
      <w:r w:rsidRPr="00DD29E4">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DD29E4">
        <w:rPr>
          <w:rFonts w:cs="Arial"/>
          <w:lang w:eastAsia="zh-CN"/>
        </w:rPr>
        <w:t xml:space="preserve"> </w:t>
      </w:r>
      <w:r w:rsidR="00041FE3"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00041FE3" w:rsidRPr="008A19D6">
        <w:rPr>
          <w:rFonts w:cs="Arial"/>
          <w:lang w:eastAsia="zh-CN"/>
        </w:rPr>
        <w:t xml:space="preserve"> (словима</w:t>
      </w:r>
      <w:proofErr w:type="gramStart"/>
      <w:r w:rsidR="00041FE3" w:rsidRPr="008A19D6">
        <w:rPr>
          <w:rFonts w:cs="Arial"/>
          <w:lang w:eastAsia="zh-CN"/>
        </w:rPr>
        <w:t>:</w:t>
      </w:r>
      <w:r w:rsidR="008A19D6" w:rsidRPr="008A19D6">
        <w:rPr>
          <w:rFonts w:cs="Arial"/>
          <w:lang w:val="sr-Cyrl-RS" w:eastAsia="zh-CN"/>
        </w:rPr>
        <w:t>пет</w:t>
      </w:r>
      <w:proofErr w:type="gramEnd"/>
      <w:r w:rsidR="00041FE3"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proofErr w:type="gramStart"/>
      <w:r w:rsidR="008A19D6" w:rsidRPr="008A19D6">
        <w:rPr>
          <w:rFonts w:cs="Arial"/>
          <w:lang w:eastAsia="zh-CN"/>
        </w:rPr>
        <w:t>:</w:t>
      </w:r>
      <w:r w:rsidR="008A19D6" w:rsidRPr="008A19D6">
        <w:rPr>
          <w:rFonts w:cs="Arial"/>
          <w:lang w:val="sr-Cyrl-RS" w:eastAsia="zh-CN"/>
        </w:rPr>
        <w:t>десет</w:t>
      </w:r>
      <w:proofErr w:type="gramEnd"/>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54" w:name="_Toc441651588"/>
      <w:bookmarkStart w:id="55" w:name="_Toc442559899"/>
      <w:r w:rsidRPr="00E47C2E">
        <w:rPr>
          <w:rFonts w:cs="Arial"/>
        </w:rPr>
        <w:t>Начин и услови плаћања</w:t>
      </w:r>
      <w:bookmarkEnd w:id="54"/>
      <w:bookmarkEnd w:id="55"/>
    </w:p>
    <w:p w:rsidR="00F92C7B" w:rsidRPr="00F92C7B" w:rsidRDefault="001A2CE4" w:rsidP="00F92C7B">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w:t>
      </w:r>
      <w:r w:rsidR="00F92C7B" w:rsidRPr="00F92C7B">
        <w:rPr>
          <w:rFonts w:eastAsia="Calibri" w:cs="Arial"/>
          <w:lang w:val="sr-Cyrl-RS"/>
        </w:rPr>
        <w:t>Корисник услуге се обавезује да Пружаоцу услуга плати извршену Услугу динарском дознаком , на следећи начин:</w:t>
      </w:r>
    </w:p>
    <w:p w:rsidR="00F92C7B" w:rsidRDefault="00F92C7B" w:rsidP="00F92C7B">
      <w:pPr>
        <w:pStyle w:val="KDParagraf"/>
        <w:spacing w:before="0"/>
        <w:rPr>
          <w:rFonts w:eastAsia="Calibri" w:cs="Arial"/>
          <w:lang w:val="sr-Cyrl-RS"/>
        </w:rPr>
      </w:pPr>
      <w:r w:rsidRPr="00F92C7B">
        <w:rPr>
          <w:rFonts w:eastAsia="Calibri" w:cs="Arial"/>
          <w:lang w:val="sr-Cyrl-RS"/>
        </w:rPr>
        <w:t>•</w:t>
      </w:r>
      <w:r w:rsidRPr="00F92C7B">
        <w:rPr>
          <w:rFonts w:eastAsia="Calibri" w:cs="Arial"/>
          <w:lang w:val="sr-Cyrl-RS"/>
        </w:rPr>
        <w:tab/>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92096" w:rsidRPr="00A92096" w:rsidRDefault="00A92096" w:rsidP="00F92C7B">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FE30CF">
        <w:rPr>
          <w:rFonts w:eastAsia="Calibri" w:cs="Arial"/>
          <w:b/>
          <w:lang w:val="sr-Cyrl-RS"/>
        </w:rPr>
        <w:t>Ц</w:t>
      </w:r>
      <w:r w:rsidRPr="00A92096">
        <w:rPr>
          <w:rFonts w:eastAsia="Calibri" w:cs="Arial"/>
          <w:b/>
        </w:rPr>
        <w:t xml:space="preserve">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w:t>
      </w:r>
      <w:r w:rsidRPr="00A92096">
        <w:rPr>
          <w:rFonts w:eastAsia="Calibri" w:cs="Arial"/>
        </w:rPr>
        <w:lastRenderedPageBreak/>
        <w:t>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6" w:name="_Toc441651589"/>
      <w:bookmarkStart w:id="57" w:name="_Toc442559900"/>
      <w:r w:rsidRPr="00E47C2E">
        <w:rPr>
          <w:rFonts w:cs="Arial"/>
        </w:rPr>
        <w:t>Рок важења понуде</w:t>
      </w:r>
      <w:bookmarkEnd w:id="56"/>
      <w:bookmarkEnd w:id="57"/>
    </w:p>
    <w:p w:rsidR="00BA2572" w:rsidRPr="00E47C2E" w:rsidRDefault="00BA2572" w:rsidP="00BA2572">
      <w:pPr>
        <w:pStyle w:val="ListParagraph"/>
        <w:spacing w:before="0"/>
        <w:ind w:left="0"/>
        <w:rPr>
          <w:rFonts w:ascii="Arial" w:hAnsi="Arial" w:cs="Arial"/>
          <w:lang w:val="ru-RU"/>
        </w:rPr>
      </w:pPr>
      <w:bookmarkStart w:id="58" w:name="_Toc441651593"/>
      <w:bookmarkStart w:id="59"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8"/>
    <w:bookmarkEnd w:id="59"/>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0" w:name="_Toc441651602"/>
      <w:bookmarkStart w:id="61" w:name="_Toc442559913"/>
      <w:r>
        <w:rPr>
          <w:rFonts w:cs="Arial"/>
          <w:b/>
          <w:lang w:val="sr-Cyrl-RS"/>
        </w:rPr>
        <w:t xml:space="preserve">6.21  </w:t>
      </w:r>
      <w:r w:rsidR="00573761" w:rsidRPr="00573761">
        <w:rPr>
          <w:rFonts w:cs="Arial"/>
          <w:b/>
        </w:rPr>
        <w:t>Додатне информације и објашњења</w:t>
      </w:r>
      <w:bookmarkEnd w:id="60"/>
      <w:bookmarkEnd w:id="61"/>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w:t>
      </w:r>
      <w:r w:rsidRPr="00573761">
        <w:rPr>
          <w:rFonts w:cs="Arial"/>
          <w:lang w:val="ru-RU"/>
        </w:rPr>
        <w:lastRenderedPageBreak/>
        <w:t xml:space="preserve">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05E27" w:rsidRPr="00C05E27">
        <w:rPr>
          <w:rFonts w:cs="Arial"/>
          <w:color w:val="000000"/>
          <w:lang w:val="ru-RU"/>
        </w:rPr>
        <w:t>3000/</w:t>
      </w:r>
      <w:r w:rsidR="00AB02B2">
        <w:rPr>
          <w:rFonts w:cs="Arial"/>
          <w:color w:val="000000"/>
          <w:lang w:val="ru-RU"/>
        </w:rPr>
        <w:t>1118</w:t>
      </w:r>
      <w:r w:rsidR="00C05E27" w:rsidRPr="00C05E27">
        <w:rPr>
          <w:rFonts w:cs="Arial"/>
          <w:color w:val="000000"/>
          <w:lang w:val="ru-RU"/>
        </w:rPr>
        <w:t>/2018 (</w:t>
      </w:r>
      <w:r w:rsidR="00AB02B2">
        <w:rPr>
          <w:rFonts w:cs="Arial"/>
          <w:color w:val="000000"/>
          <w:lang w:val="ru-RU"/>
        </w:rPr>
        <w:t>94</w:t>
      </w:r>
      <w:r w:rsidR="00C05E27" w:rsidRPr="00C05E27">
        <w:rPr>
          <w:rFonts w:cs="Arial"/>
          <w:color w:val="000000"/>
          <w:lang w:val="ru-RU"/>
        </w:rPr>
        <w:t>/2018)</w:t>
      </w:r>
      <w:r w:rsidRPr="00573761">
        <w:rPr>
          <w:rFonts w:cs="Arial"/>
          <w:lang w:val="ru-RU"/>
        </w:rPr>
        <w:t xml:space="preserve"> или електронским путем на е-</w:t>
      </w:r>
      <w:r w:rsidRPr="00573761">
        <w:rPr>
          <w:rFonts w:cs="Arial"/>
        </w:rPr>
        <w:t>mail</w:t>
      </w:r>
      <w:r w:rsidRPr="00573761">
        <w:rPr>
          <w:rFonts w:cs="Arial"/>
          <w:lang w:val="ru-RU"/>
        </w:rPr>
        <w:t xml:space="preserve"> адресу:</w:t>
      </w:r>
      <w:hyperlink r:id="rId171"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2" w:name="_Toc441651603"/>
      <w:bookmarkStart w:id="63" w:name="_Toc442559914"/>
      <w:r>
        <w:rPr>
          <w:rFonts w:cs="Arial"/>
          <w:b/>
          <w:lang w:val="sr-Cyrl-RS"/>
        </w:rPr>
        <w:t xml:space="preserve">6.22 </w:t>
      </w:r>
      <w:r w:rsidR="00573761" w:rsidRPr="00573761">
        <w:rPr>
          <w:rFonts w:cs="Arial"/>
          <w:b/>
        </w:rPr>
        <w:t>Трошкови понуде</w:t>
      </w:r>
      <w:bookmarkEnd w:id="62"/>
      <w:bookmarkEnd w:id="63"/>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4" w:name="_Toc442559917"/>
      <w:bookmarkStart w:id="65" w:name="_Toc441651606"/>
      <w:r>
        <w:rPr>
          <w:rFonts w:cs="Arial"/>
          <w:b/>
          <w:lang w:val="sr-Cyrl-RS"/>
        </w:rPr>
        <w:t xml:space="preserve">6.24 </w:t>
      </w:r>
      <w:r w:rsidR="00573761" w:rsidRPr="00573761">
        <w:rPr>
          <w:rFonts w:cs="Arial"/>
          <w:b/>
        </w:rPr>
        <w:t>Разлози за одбијање понуде</w:t>
      </w:r>
      <w:bookmarkEnd w:id="64"/>
      <w:bookmarkEnd w:id="65"/>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6" w:name="_Toc441651607"/>
      <w:bookmarkStart w:id="67"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6"/>
      <w:bookmarkEnd w:id="67"/>
    </w:p>
    <w:p w:rsidR="00573761" w:rsidRPr="00573761" w:rsidRDefault="00573761" w:rsidP="005266D0">
      <w:pPr>
        <w:spacing w:before="0"/>
        <w:jc w:val="left"/>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266D0">
      <w:pPr>
        <w:tabs>
          <w:tab w:val="num" w:pos="720"/>
        </w:tabs>
        <w:spacing w:before="0"/>
        <w:jc w:val="left"/>
        <w:rPr>
          <w:rFonts w:cs="Arial"/>
          <w:lang w:val="ru-RU"/>
        </w:rPr>
      </w:pPr>
      <w:r w:rsidRPr="00573761">
        <w:rPr>
          <w:rFonts w:cs="Arial"/>
          <w:lang w:val="ru-RU"/>
        </w:rPr>
        <w:t>поступао супротно забрани из чл. 23. и 25. Закона;учинио повреду конкуренције;</w:t>
      </w:r>
    </w:p>
    <w:p w:rsidR="00573761" w:rsidRPr="00573761" w:rsidRDefault="00573761" w:rsidP="005266D0">
      <w:pPr>
        <w:tabs>
          <w:tab w:val="num" w:pos="720"/>
        </w:tabs>
        <w:spacing w:before="0"/>
        <w:jc w:val="left"/>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266D0">
      <w:pPr>
        <w:tabs>
          <w:tab w:val="num" w:pos="720"/>
        </w:tabs>
        <w:spacing w:before="0"/>
        <w:jc w:val="left"/>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266D0">
      <w:pPr>
        <w:tabs>
          <w:tab w:val="left" w:pos="567"/>
        </w:tabs>
        <w:spacing w:before="0"/>
        <w:jc w:val="left"/>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266D0" w:rsidRDefault="00573761" w:rsidP="005266D0">
      <w:pPr>
        <w:tabs>
          <w:tab w:val="left" w:pos="567"/>
        </w:tabs>
        <w:spacing w:before="0"/>
        <w:jc w:val="left"/>
        <w:rPr>
          <w:rFonts w:cs="Arial"/>
        </w:rPr>
      </w:pPr>
      <w:r w:rsidRPr="00573761">
        <w:rPr>
          <w:rFonts w:cs="Arial"/>
        </w:rPr>
        <w:t>Доказ наведеног може бити:</w:t>
      </w:r>
      <w:r w:rsidRPr="00573761">
        <w:rPr>
          <w:rFonts w:cs="Arial"/>
          <w:lang w:val="ru-RU"/>
        </w:rPr>
        <w:t>правоснажна судска одлука или коначна одлука другог надлежног органа;исправа о реализованом средству обезбеђења испуњења обавеза у поступку јавне набавке или испуњења уговорних обавеза;исправа о наплаћеној уговорној казни;рекламације потрошача, односно корисника, ако нису отклоњене у уговореном року;изјава о раскиду уговора због неиспуњења битних елемената уговора дата на начин и под условима предвиђеним законом којим се уређују облигациони односи;доказ о ангажовању на извршењу уговора о јавној набавци лица која нису означена у понуди као подизвођачи, односно чланови групе понуђача;други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266D0">
      <w:pPr>
        <w:tabs>
          <w:tab w:val="left" w:pos="567"/>
        </w:tabs>
        <w:spacing w:before="0"/>
        <w:jc w:val="left"/>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266D0">
      <w:pPr>
        <w:tabs>
          <w:tab w:val="left" w:pos="567"/>
        </w:tabs>
        <w:spacing w:before="0"/>
        <w:jc w:val="left"/>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8" w:name="_Toc441651608"/>
      <w:bookmarkStart w:id="69" w:name="_Toc442559919"/>
      <w:r>
        <w:rPr>
          <w:rFonts w:cs="Arial"/>
          <w:b/>
          <w:lang w:val="sr-Cyrl-RS"/>
        </w:rPr>
        <w:t xml:space="preserve">6.27 </w:t>
      </w:r>
      <w:r w:rsidR="00573761" w:rsidRPr="00573761">
        <w:rPr>
          <w:rFonts w:cs="Arial"/>
          <w:b/>
        </w:rPr>
        <w:t>Увид у документацију</w:t>
      </w:r>
      <w:bookmarkEnd w:id="68"/>
      <w:bookmarkEnd w:id="69"/>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lastRenderedPageBreak/>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70" w:name="_Toc441651609"/>
      <w:bookmarkStart w:id="71"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70"/>
      <w:bookmarkEnd w:id="71"/>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C97DF3" w:rsidRPr="00C97DF3">
        <w:rPr>
          <w:rFonts w:cs="Arial"/>
          <w:bCs/>
          <w:lang w:val="sr-Cyrl-RS" w:eastAsia="ar-SA"/>
        </w:rPr>
        <w:t>Сервис пумпног аутомата са опремом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C05E27" w:rsidRPr="00C05E27">
        <w:rPr>
          <w:rFonts w:cs="Arial"/>
          <w:bCs/>
          <w:lang w:val="sr-Cyrl-CS" w:eastAsia="ar-SA"/>
        </w:rPr>
        <w:t>3000/</w:t>
      </w:r>
      <w:r w:rsidR="00C97DF3">
        <w:rPr>
          <w:rFonts w:cs="Arial"/>
          <w:bCs/>
          <w:lang w:val="sr-Cyrl-CS" w:eastAsia="ar-SA"/>
        </w:rPr>
        <w:t>1118</w:t>
      </w:r>
      <w:r w:rsidR="00C05E27" w:rsidRPr="00C05E27">
        <w:rPr>
          <w:rFonts w:cs="Arial"/>
          <w:bCs/>
          <w:lang w:val="sr-Cyrl-CS" w:eastAsia="ar-SA"/>
        </w:rPr>
        <w:t>/2018 (</w:t>
      </w:r>
      <w:r w:rsidR="00C97DF3">
        <w:rPr>
          <w:rFonts w:cs="Arial"/>
          <w:bCs/>
          <w:lang w:val="sr-Cyrl-CS" w:eastAsia="ar-SA"/>
        </w:rPr>
        <w:t>94</w:t>
      </w:r>
      <w:r w:rsidR="00C05E27" w:rsidRPr="00C05E27">
        <w:rPr>
          <w:rFonts w:cs="Arial"/>
          <w:bCs/>
          <w:lang w:val="sr-Cyrl-CS" w:eastAsia="ar-SA"/>
        </w:rPr>
        <w:t>/2018)</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b/>
        </w:rPr>
      </w:pPr>
      <w:proofErr w:type="gramStart"/>
      <w:r w:rsidRPr="00573761">
        <w:rPr>
          <w:rFonts w:cs="Arial"/>
          <w:b/>
        </w:rPr>
        <w:lastRenderedPageBreak/>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E1072">
        <w:rPr>
          <w:rFonts w:cs="Arial"/>
        </w:rPr>
        <w:t>3000</w:t>
      </w:r>
      <w:r w:rsidR="00AE1072">
        <w:rPr>
          <w:rFonts w:cs="Arial"/>
          <w:lang w:val="sr-Cyrl-RS"/>
        </w:rPr>
        <w:t xml:space="preserve"> </w:t>
      </w:r>
      <w:r w:rsidR="00F62603">
        <w:rPr>
          <w:rFonts w:cs="Arial"/>
          <w:lang w:val="sr-Cyrl-RS"/>
        </w:rPr>
        <w:t>1118</w:t>
      </w:r>
      <w:r w:rsidR="00AE1072">
        <w:rPr>
          <w:rFonts w:cs="Arial"/>
          <w:lang w:val="sr-Cyrl-RS"/>
        </w:rPr>
        <w:t xml:space="preserve"> </w:t>
      </w:r>
      <w:r w:rsidR="00891115" w:rsidRPr="00891115">
        <w:rPr>
          <w:rFonts w:cs="Arial"/>
        </w:rPr>
        <w:t>201</w:t>
      </w:r>
      <w:r w:rsidR="00C05E27">
        <w:rPr>
          <w:rFonts w:cs="Arial"/>
          <w:lang w:val="sr-Cyrl-RS"/>
        </w:rPr>
        <w:t>8</w:t>
      </w:r>
      <w:r w:rsidR="00AE1072">
        <w:rPr>
          <w:rFonts w:cs="Arial"/>
        </w:rPr>
        <w:t xml:space="preserve"> </w:t>
      </w:r>
      <w:r w:rsidR="00F62603">
        <w:rPr>
          <w:rFonts w:cs="Arial"/>
          <w:lang w:val="sr-Cyrl-RS"/>
        </w:rPr>
        <w:t>94</w:t>
      </w:r>
      <w:r w:rsidR="00AE1072">
        <w:rPr>
          <w:rFonts w:cs="Arial"/>
          <w:lang w:val="sr-Cyrl-RS"/>
        </w:rPr>
        <w:t xml:space="preserve"> </w:t>
      </w:r>
      <w:r w:rsidR="00061ABF">
        <w:rPr>
          <w:rFonts w:cs="Arial"/>
          <w:lang w:val="sr-Cyrl-RS"/>
        </w:rPr>
        <w:t>201</w:t>
      </w:r>
      <w:r w:rsidR="00C05E27">
        <w:rPr>
          <w:rFonts w:cs="Arial"/>
          <w:lang w:val="sr-Cyrl-RS"/>
        </w:rPr>
        <w:t>8</w:t>
      </w:r>
      <w:r w:rsidR="00AE1072">
        <w:rPr>
          <w:rFonts w:cs="Arial"/>
          <w:lang w:val="sr-Cyrl-RS"/>
        </w:rPr>
        <w:t xml:space="preserve"> </w:t>
      </w:r>
      <w:r w:rsidRPr="00573761">
        <w:rPr>
          <w:rFonts w:cs="Arial"/>
        </w:rPr>
        <w:t>сврха: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F62603">
        <w:rPr>
          <w:rFonts w:cs="Arial"/>
          <w:lang w:val="sr-Cyrl-RS"/>
        </w:rPr>
        <w:t>1118</w:t>
      </w:r>
      <w:r w:rsidR="00891115" w:rsidRPr="00891115">
        <w:rPr>
          <w:rFonts w:cs="Arial"/>
        </w:rPr>
        <w:t>/201</w:t>
      </w:r>
      <w:r w:rsidR="00C05E27">
        <w:rPr>
          <w:rFonts w:cs="Arial"/>
          <w:lang w:val="sr-Cyrl-RS"/>
        </w:rPr>
        <w:t>8</w:t>
      </w:r>
      <w:r w:rsidR="00891115" w:rsidRPr="00891115">
        <w:rPr>
          <w:rFonts w:cs="Arial"/>
        </w:rPr>
        <w:t xml:space="preserve"> (</w:t>
      </w:r>
      <w:r w:rsidR="00F62603">
        <w:rPr>
          <w:rFonts w:cs="Arial"/>
          <w:lang w:val="sr-Cyrl-RS"/>
        </w:rPr>
        <w:t>94/</w:t>
      </w:r>
      <w:proofErr w:type="gramStart"/>
      <w:r w:rsidR="00061ABF">
        <w:rPr>
          <w:rFonts w:cs="Arial"/>
          <w:lang w:val="sr-Cyrl-RS"/>
        </w:rPr>
        <w:t>201</w:t>
      </w:r>
      <w:r w:rsidR="00C05E27">
        <w:rPr>
          <w:rFonts w:cs="Arial"/>
          <w:lang w:val="sr-Cyrl-RS"/>
        </w:rPr>
        <w:t>8</w:t>
      </w:r>
      <w:r w:rsidR="00061ABF">
        <w:rPr>
          <w:rFonts w:cs="Arial"/>
          <w:lang w:val="sr-Cyrl-RS"/>
        </w:rPr>
        <w:t xml:space="preserve"> </w:t>
      </w:r>
      <w:r w:rsidR="00891115" w:rsidRPr="00891115">
        <w:rPr>
          <w:rFonts w:cs="Arial"/>
        </w:rPr>
        <w:t>)</w:t>
      </w:r>
      <w:r w:rsidRPr="00573761">
        <w:rPr>
          <w:rFonts w:cs="Arial"/>
        </w:rPr>
        <w:t>прималац</w:t>
      </w:r>
      <w:proofErr w:type="gramEnd"/>
      <w:r w:rsidRPr="00573761">
        <w:rPr>
          <w:rFonts w:cs="Arial"/>
        </w:rPr>
        <w:t xml:space="preserve">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lastRenderedPageBreak/>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2" w:name="_Toc441651610"/>
      <w:bookmarkStart w:id="73"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2"/>
      <w:bookmarkEnd w:id="73"/>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w:t>
      </w:r>
      <w:r w:rsidR="00AD1C99">
        <w:rPr>
          <w:rFonts w:cs="Arial"/>
          <w:lang w:val="ru-RU"/>
        </w:rPr>
        <w:t xml:space="preserve"> у року од 10 дана</w:t>
      </w:r>
      <w:r w:rsidRPr="00573761">
        <w:rPr>
          <w:rFonts w:cs="Arial"/>
          <w:lang w:val="ru-RU"/>
        </w:rPr>
        <w:t xml:space="preserve">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4" w:name="_Toc441651611"/>
      <w:bookmarkStart w:id="75" w:name="_Toc442559922"/>
      <w:r w:rsidRPr="00573761">
        <w:rPr>
          <w:rFonts w:cs="Arial"/>
          <w:b/>
        </w:rPr>
        <w:t>Измене током трајања уговора</w:t>
      </w:r>
      <w:bookmarkEnd w:id="74"/>
      <w:bookmarkEnd w:id="75"/>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115618" w:rsidRDefault="00F12C2F" w:rsidP="00115618">
      <w:pPr>
        <w:rPr>
          <w:rFonts w:cs="Arial"/>
          <w:lang w:val="sr-Cyrl-RS" w:eastAsia="sr-Latn-CS"/>
        </w:rPr>
      </w:pPr>
      <w:r w:rsidRPr="00F12C2F">
        <w:rPr>
          <w:rFonts w:cs="Arial"/>
          <w:lang w:eastAsia="sr-Latn-CS"/>
        </w:rPr>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w:t>
      </w:r>
      <w:r w:rsidR="00115618">
        <w:rPr>
          <w:rFonts w:cs="Arial"/>
          <w:lang w:eastAsia="sr-Latn-CS"/>
        </w:rPr>
        <w:t>Државној ревизорској институциј</w:t>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156A48" w:rsidRPr="00156A48" w:rsidRDefault="00156A48"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76" w:name="_Toc442559924"/>
      <w:proofErr w:type="gramStart"/>
      <w:r w:rsidRPr="00E47C2E">
        <w:lastRenderedPageBreak/>
        <w:t xml:space="preserve">ОБРАЗАЦ </w:t>
      </w:r>
      <w:r w:rsidR="00C56217">
        <w:t>1</w:t>
      </w:r>
      <w:r w:rsidRPr="00E47C2E">
        <w:rPr>
          <w:noProof/>
        </w:rPr>
        <w:t>.</w:t>
      </w:r>
      <w:bookmarkEnd w:id="7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115618" w:rsidRPr="00115618">
        <w:rPr>
          <w:rFonts w:eastAsia="TimesNewRomanPS-BoldMT" w:cs="Arial"/>
          <w:bCs/>
          <w:color w:val="000000" w:themeColor="text1"/>
        </w:rPr>
        <w:t>Сервис пумпног аутомата са опремом Тент А</w:t>
      </w:r>
      <w:r w:rsidR="00156A48" w:rsidRPr="00156A48">
        <w:rPr>
          <w:rFonts w:eastAsia="TimesNewRomanPS-BoldMT" w:cs="Arial"/>
          <w:bCs/>
          <w:color w:val="000000" w:themeColor="text1"/>
        </w:rPr>
        <w:t xml:space="preserve"> </w:t>
      </w:r>
      <w:r w:rsidRPr="00E47C2E">
        <w:rPr>
          <w:rFonts w:eastAsia="TimesNewRomanPS-BoldMT" w:cs="Arial"/>
          <w:bCs/>
          <w:color w:val="000000" w:themeColor="text1"/>
        </w:rPr>
        <w:t xml:space="preserve">бр. </w:t>
      </w:r>
      <w:r w:rsidR="00156A48" w:rsidRPr="00156A48">
        <w:rPr>
          <w:rFonts w:eastAsia="TimesNewRomanPS-BoldMT" w:cs="Arial"/>
          <w:bCs/>
          <w:color w:val="000000" w:themeColor="text1"/>
        </w:rPr>
        <w:t>3000/</w:t>
      </w:r>
      <w:r w:rsidR="00115618">
        <w:rPr>
          <w:rFonts w:eastAsia="TimesNewRomanPS-BoldMT" w:cs="Arial"/>
          <w:bCs/>
          <w:color w:val="000000" w:themeColor="text1"/>
          <w:lang w:val="sr-Cyrl-RS"/>
        </w:rPr>
        <w:t>1118</w:t>
      </w:r>
      <w:r w:rsidR="00156A48" w:rsidRPr="00156A48">
        <w:rPr>
          <w:rFonts w:eastAsia="TimesNewRomanPS-BoldMT" w:cs="Arial"/>
          <w:bCs/>
          <w:color w:val="000000" w:themeColor="text1"/>
        </w:rPr>
        <w:t>/2018 (</w:t>
      </w:r>
      <w:r w:rsidR="00115618">
        <w:rPr>
          <w:rFonts w:eastAsia="TimesNewRomanPS-BoldMT" w:cs="Arial"/>
          <w:bCs/>
          <w:color w:val="000000" w:themeColor="text1"/>
          <w:lang w:val="sr-Cyrl-RS"/>
        </w:rPr>
        <w:t>94</w:t>
      </w:r>
      <w:r w:rsidR="00156A48" w:rsidRPr="00156A48">
        <w:rPr>
          <w:rFonts w:eastAsia="TimesNewRomanPS-BoldMT" w:cs="Arial"/>
          <w:bCs/>
          <w:color w:val="000000" w:themeColor="text1"/>
        </w:rPr>
        <w:t>/2018)</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A66CB8" w:rsidRDefault="00A66CB8" w:rsidP="00343A18">
      <w:pPr>
        <w:spacing w:before="0"/>
        <w:rPr>
          <w:rFonts w:eastAsia="TimesNewRomanPSMT" w:cs="Arial"/>
          <w:b/>
          <w:bCs/>
          <w:lang w:val="ru-RU"/>
        </w:rPr>
      </w:pPr>
    </w:p>
    <w:p w:rsidR="00A66CB8" w:rsidRPr="00E47C2E" w:rsidRDefault="00A66CB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647CD9" w:rsidRPr="00E47C2E" w:rsidRDefault="00647CD9"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544"/>
      </w:tblGrid>
      <w:tr w:rsidR="006B4AC9" w:rsidRPr="006B4AC9" w:rsidTr="00F85AE4">
        <w:trPr>
          <w:trHeight w:val="485"/>
        </w:trPr>
        <w:tc>
          <w:tcPr>
            <w:tcW w:w="694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F85AE4">
        <w:trPr>
          <w:trHeight w:val="440"/>
        </w:trPr>
        <w:tc>
          <w:tcPr>
            <w:tcW w:w="6946" w:type="dxa"/>
            <w:vAlign w:val="center"/>
          </w:tcPr>
          <w:p w:rsidR="00CC1617" w:rsidRDefault="00CC1617" w:rsidP="00A66CB8">
            <w:pPr>
              <w:spacing w:before="0"/>
              <w:rPr>
                <w:rFonts w:cs="Arial"/>
                <w:b/>
                <w:lang w:val="sr-Cyrl-CS"/>
              </w:rPr>
            </w:pPr>
            <w:r w:rsidRPr="00CC1617">
              <w:rPr>
                <w:rFonts w:cs="Arial"/>
                <w:b/>
                <w:lang w:val="sr-Cyrl-CS"/>
              </w:rPr>
              <w:t>Сервис пумпног аутомата са опремом Тент А</w:t>
            </w:r>
          </w:p>
          <w:p w:rsidR="000E75A0" w:rsidRPr="00E47C2E" w:rsidRDefault="00647CD9" w:rsidP="00CC1617">
            <w:pPr>
              <w:spacing w:before="0"/>
              <w:rPr>
                <w:rFonts w:cs="Arial"/>
                <w:b/>
                <w:lang w:val="sr-Cyrl-CS"/>
              </w:rPr>
            </w:pPr>
            <w:r w:rsidRPr="00647CD9">
              <w:rPr>
                <w:rFonts w:cs="Arial"/>
                <w:b/>
                <w:lang w:val="sr-Cyrl-CS"/>
              </w:rPr>
              <w:t xml:space="preserve"> 3000/</w:t>
            </w:r>
            <w:r w:rsidR="00CC1617">
              <w:rPr>
                <w:rFonts w:cs="Arial"/>
                <w:b/>
                <w:lang w:val="sr-Cyrl-CS"/>
              </w:rPr>
              <w:t>1118</w:t>
            </w:r>
            <w:r w:rsidRPr="00647CD9">
              <w:rPr>
                <w:rFonts w:cs="Arial"/>
                <w:b/>
                <w:lang w:val="sr-Cyrl-CS"/>
              </w:rPr>
              <w:t>/201</w:t>
            </w:r>
            <w:r w:rsidR="00A66CB8">
              <w:rPr>
                <w:rFonts w:cs="Arial"/>
                <w:b/>
                <w:lang w:val="sr-Cyrl-CS"/>
              </w:rPr>
              <w:t>8</w:t>
            </w:r>
            <w:r w:rsidRPr="00647CD9">
              <w:rPr>
                <w:rFonts w:cs="Arial"/>
                <w:b/>
                <w:lang w:val="sr-Cyrl-CS"/>
              </w:rPr>
              <w:t xml:space="preserve"> (</w:t>
            </w:r>
            <w:r w:rsidR="00CC1617">
              <w:rPr>
                <w:rFonts w:cs="Arial"/>
                <w:b/>
                <w:lang w:val="sr-Cyrl-CS"/>
              </w:rPr>
              <w:t>94</w:t>
            </w:r>
            <w:r w:rsidRPr="00647CD9">
              <w:rPr>
                <w:rFonts w:cs="Arial"/>
                <w:b/>
                <w:lang w:val="sr-Cyrl-CS"/>
              </w:rPr>
              <w:t>/201</w:t>
            </w:r>
            <w:r w:rsidR="00A66CB8">
              <w:rPr>
                <w:rFonts w:cs="Arial"/>
                <w:b/>
                <w:lang w:val="sr-Cyrl-CS"/>
              </w:rPr>
              <w:t>8</w:t>
            </w:r>
            <w:r w:rsidRPr="00647CD9">
              <w:rPr>
                <w:rFonts w:cs="Arial"/>
                <w:b/>
                <w:lang w:val="sr-Cyrl-CS"/>
              </w:rPr>
              <w:t>)</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4647"/>
      </w:tblGrid>
      <w:tr w:rsidR="000E75A0" w:rsidRPr="00E47C2E" w:rsidTr="00F85AE4">
        <w:trPr>
          <w:trHeight w:val="647"/>
        </w:trPr>
        <w:tc>
          <w:tcPr>
            <w:tcW w:w="556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64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F85AE4">
        <w:tc>
          <w:tcPr>
            <w:tcW w:w="5560"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6F745C" w:rsidP="006F745C">
            <w:pPr>
              <w:spacing w:before="0"/>
              <w:jc w:val="left"/>
              <w:rPr>
                <w:rFonts w:cs="Arial"/>
                <w:b/>
                <w:bCs/>
                <w:iCs/>
                <w:lang w:val="sr-Cyrl-CS"/>
              </w:rPr>
            </w:pPr>
            <w:r w:rsidRPr="006F745C">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6F745C">
              <w:rPr>
                <w:rFonts w:eastAsia="Calibri" w:cs="Arial"/>
              </w:rPr>
              <w:t>овлашћених  представника</w:t>
            </w:r>
            <w:proofErr w:type="gramEnd"/>
            <w:r w:rsidRPr="006F745C">
              <w:rPr>
                <w:rFonts w:eastAsia="Calibri" w:cs="Arial"/>
              </w:rPr>
              <w:t xml:space="preserve"> Уговорних страна.</w:t>
            </w:r>
            <w:r w:rsidR="00C17081" w:rsidRPr="00C17081">
              <w:rPr>
                <w:rFonts w:cs="Arial"/>
                <w:bCs/>
                <w:iCs/>
                <w:lang w:val="sr-Cyrl-CS"/>
              </w:rPr>
              <w:t xml:space="preserve"> </w:t>
            </w:r>
          </w:p>
        </w:tc>
        <w:tc>
          <w:tcPr>
            <w:tcW w:w="4647"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F85AE4">
        <w:tc>
          <w:tcPr>
            <w:tcW w:w="5560"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47CD9" w:rsidP="00F970E6">
            <w:pPr>
              <w:spacing w:before="0"/>
              <w:jc w:val="center"/>
              <w:rPr>
                <w:rFonts w:cs="Arial"/>
                <w:bCs/>
                <w:iCs/>
                <w:lang w:val="sr-Cyrl-CS"/>
              </w:rPr>
            </w:pPr>
            <w:r w:rsidRPr="00647CD9">
              <w:rPr>
                <w:rFonts w:cs="Arial"/>
                <w:spacing w:val="4"/>
                <w:lang w:val="sr-Cyrl-CS"/>
              </w:rPr>
              <w:t xml:space="preserve">Изабрани понуђач је обавезан да услугу изврши  </w:t>
            </w:r>
            <w:r w:rsidR="006F745C" w:rsidRPr="006F745C">
              <w:rPr>
                <w:rFonts w:cs="Arial"/>
                <w:spacing w:val="4"/>
                <w:lang w:val="sr-Cyrl-CS"/>
              </w:rPr>
              <w:t>најдуже до 30  дана од дана закључења уговора</w:t>
            </w:r>
            <w:r w:rsidRPr="00647CD9">
              <w:rPr>
                <w:rFonts w:cs="Arial"/>
                <w:spacing w:val="4"/>
                <w:lang w:val="sr-Cyrl-CS"/>
              </w:rPr>
              <w:t>.</w:t>
            </w:r>
          </w:p>
        </w:tc>
        <w:tc>
          <w:tcPr>
            <w:tcW w:w="4647" w:type="dxa"/>
            <w:vAlign w:val="center"/>
          </w:tcPr>
          <w:p w:rsidR="00647CD9" w:rsidRPr="00647CD9" w:rsidRDefault="00647CD9" w:rsidP="00647CD9">
            <w:pPr>
              <w:spacing w:before="0"/>
              <w:jc w:val="center"/>
              <w:rPr>
                <w:rFonts w:cs="Arial"/>
                <w:bCs/>
                <w:iCs/>
                <w:lang w:val="sr-Latn-RS"/>
              </w:rPr>
            </w:pPr>
          </w:p>
          <w:p w:rsidR="00647CD9" w:rsidRPr="00647CD9" w:rsidRDefault="00647CD9" w:rsidP="00647CD9">
            <w:pPr>
              <w:spacing w:before="0"/>
              <w:jc w:val="center"/>
              <w:rPr>
                <w:rFonts w:cs="Arial"/>
                <w:bCs/>
                <w:iCs/>
                <w:lang w:val="sr-Latn-RS"/>
              </w:rPr>
            </w:pPr>
          </w:p>
          <w:p w:rsidR="00647CD9" w:rsidRPr="00647CD9" w:rsidRDefault="00647CD9" w:rsidP="00647CD9">
            <w:pPr>
              <w:spacing w:before="0"/>
              <w:jc w:val="center"/>
              <w:rPr>
                <w:rFonts w:cs="Arial"/>
                <w:bCs/>
                <w:iCs/>
                <w:lang w:val="sr-Latn-RS"/>
              </w:rPr>
            </w:pPr>
            <w:r w:rsidRPr="00647CD9">
              <w:rPr>
                <w:rFonts w:cs="Arial"/>
                <w:bCs/>
                <w:iCs/>
                <w:lang w:val="sr-Latn-RS"/>
              </w:rPr>
              <w:t>Сагласан за захтевом наручиоца</w:t>
            </w:r>
          </w:p>
          <w:p w:rsidR="00647CD9" w:rsidRPr="00647CD9" w:rsidRDefault="00647CD9" w:rsidP="00647CD9">
            <w:pPr>
              <w:spacing w:before="0"/>
              <w:jc w:val="center"/>
              <w:rPr>
                <w:rFonts w:cs="Arial"/>
                <w:bCs/>
                <w:iCs/>
                <w:lang w:val="sr-Latn-RS"/>
              </w:rPr>
            </w:pPr>
            <w:r w:rsidRPr="00647CD9">
              <w:rPr>
                <w:rFonts w:cs="Arial"/>
                <w:bCs/>
                <w:iCs/>
                <w:lang w:val="sr-Latn-RS"/>
              </w:rPr>
              <w:t>ДА/НЕ (заокружити)</w:t>
            </w:r>
          </w:p>
          <w:p w:rsidR="00647CD9" w:rsidRPr="00647CD9" w:rsidRDefault="00647CD9" w:rsidP="00647CD9">
            <w:pPr>
              <w:spacing w:before="0"/>
              <w:jc w:val="center"/>
              <w:rPr>
                <w:rFonts w:cs="Arial"/>
                <w:bCs/>
                <w:iCs/>
                <w:lang w:val="sr-Latn-RS"/>
              </w:rPr>
            </w:pPr>
          </w:p>
          <w:p w:rsidR="006B4AC9" w:rsidRPr="00C56217" w:rsidRDefault="006B4AC9" w:rsidP="00725A83">
            <w:pPr>
              <w:spacing w:before="0"/>
              <w:jc w:val="center"/>
              <w:rPr>
                <w:rFonts w:cs="Arial"/>
                <w:bCs/>
                <w:iCs/>
              </w:rPr>
            </w:pPr>
          </w:p>
        </w:tc>
      </w:tr>
      <w:tr w:rsidR="000E75A0" w:rsidRPr="00E47C2E" w:rsidTr="00F85AE4">
        <w:tc>
          <w:tcPr>
            <w:tcW w:w="5560"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A210A">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A210A">
              <w:rPr>
                <w:rFonts w:cs="Arial"/>
                <w:bCs/>
                <w:iCs/>
                <w:lang w:val="sr-Cyrl-CS"/>
              </w:rPr>
              <w:t xml:space="preserve">12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647"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F85AE4">
        <w:trPr>
          <w:trHeight w:val="818"/>
        </w:trPr>
        <w:tc>
          <w:tcPr>
            <w:tcW w:w="5560" w:type="dxa"/>
            <w:vAlign w:val="center"/>
          </w:tcPr>
          <w:p w:rsidR="00C56217" w:rsidRDefault="00C56217" w:rsidP="00A105DD">
            <w:pPr>
              <w:spacing w:before="0"/>
              <w:jc w:val="center"/>
              <w:rPr>
                <w:rFonts w:cs="Arial"/>
                <w:b/>
                <w:bCs/>
                <w:iCs/>
                <w:lang w:val="sr-Cyrl-CS"/>
              </w:rPr>
            </w:pPr>
          </w:p>
          <w:p w:rsidR="006F745C" w:rsidRPr="006F745C" w:rsidRDefault="00C56217" w:rsidP="006F745C">
            <w:pPr>
              <w:spacing w:before="0"/>
              <w:jc w:val="center"/>
              <w:rPr>
                <w:rFonts w:cs="Arial"/>
                <w:bCs/>
                <w:iCs/>
                <w:lang w:val="sr-Cyrl-CS"/>
              </w:rPr>
            </w:pPr>
            <w:r w:rsidRPr="00E47C2E">
              <w:rPr>
                <w:rFonts w:cs="Arial"/>
                <w:b/>
                <w:bCs/>
                <w:iCs/>
                <w:lang w:val="sr-Cyrl-CS"/>
              </w:rPr>
              <w:t>МЕСТО ИЗВРШЕЊА</w:t>
            </w:r>
            <w:r w:rsidR="005E3F06">
              <w:rPr>
                <w:rFonts w:cs="Arial"/>
                <w:b/>
                <w:bCs/>
                <w:iCs/>
                <w:lang w:val="sr-Cyrl-CS"/>
              </w:rPr>
              <w:t xml:space="preserve"> И ПАРИТЕТ</w:t>
            </w:r>
            <w:r w:rsidRPr="00E47C2E">
              <w:rPr>
                <w:rFonts w:cs="Arial"/>
                <w:b/>
                <w:bCs/>
                <w:iCs/>
                <w:lang w:val="sr-Cyrl-CS"/>
              </w:rPr>
              <w:t xml:space="preserve">: </w:t>
            </w:r>
            <w:r w:rsidR="006F745C" w:rsidRPr="006F745C">
              <w:rPr>
                <w:rFonts w:cs="Arial"/>
                <w:bCs/>
                <w:iCs/>
                <w:lang w:val="sr-Cyrl-CS"/>
              </w:rPr>
              <w:t xml:space="preserve">Огранак ТЕНТ А , Богољуба Урошевића 44 Обреновац 11500, допрема угља Ф-цо- Наручилац </w:t>
            </w:r>
          </w:p>
          <w:p w:rsidR="00A66CB8" w:rsidRPr="00E47C2E" w:rsidRDefault="00A66CB8" w:rsidP="00A105DD">
            <w:pPr>
              <w:spacing w:before="0"/>
              <w:jc w:val="center"/>
              <w:rPr>
                <w:rFonts w:cs="Arial"/>
                <w:b/>
                <w:bCs/>
                <w:iCs/>
                <w:lang w:val="sr-Cyrl-CS"/>
              </w:rPr>
            </w:pPr>
          </w:p>
        </w:tc>
        <w:tc>
          <w:tcPr>
            <w:tcW w:w="4647"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F85AE4">
        <w:trPr>
          <w:trHeight w:val="800"/>
        </w:trPr>
        <w:tc>
          <w:tcPr>
            <w:tcW w:w="5560"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647"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F85AE4">
        <w:tc>
          <w:tcPr>
            <w:tcW w:w="10207"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7" w:name="_Toc442559925"/>
    </w:p>
    <w:p w:rsidR="00343A18" w:rsidRPr="00E47C2E" w:rsidRDefault="00343A18" w:rsidP="00343A18">
      <w:pPr>
        <w:pStyle w:val="KDObrazac"/>
        <w:spacing w:before="0"/>
      </w:pPr>
      <w:proofErr w:type="gramStart"/>
      <w:r w:rsidRPr="00E47C2E">
        <w:t xml:space="preserve">ОБРАЗАЦ </w:t>
      </w:r>
      <w:r w:rsidR="00C56217">
        <w:t>2</w:t>
      </w:r>
      <w:r w:rsidRPr="00E47C2E">
        <w:t>.</w:t>
      </w:r>
      <w:bookmarkEnd w:id="77"/>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407"/>
        <w:gridCol w:w="854"/>
        <w:gridCol w:w="851"/>
        <w:gridCol w:w="1150"/>
        <w:gridCol w:w="1530"/>
        <w:gridCol w:w="1351"/>
        <w:gridCol w:w="1523"/>
      </w:tblGrid>
      <w:tr w:rsidR="002D5D85" w:rsidRPr="00E47C2E" w:rsidTr="0058524E">
        <w:tc>
          <w:tcPr>
            <w:tcW w:w="52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1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39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32"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08"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25"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05"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58524E">
        <w:tc>
          <w:tcPr>
            <w:tcW w:w="5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9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32"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08"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25"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05"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6F745C" w:rsidRPr="00E47C2E" w:rsidTr="002127DA">
        <w:tc>
          <w:tcPr>
            <w:tcW w:w="527" w:type="pct"/>
            <w:shd w:val="clear" w:color="auto" w:fill="auto"/>
            <w:vAlign w:val="center"/>
          </w:tcPr>
          <w:p w:rsidR="006F745C" w:rsidRPr="00E47C2E" w:rsidRDefault="006F745C" w:rsidP="00BC01DC">
            <w:pPr>
              <w:spacing w:before="0"/>
              <w:jc w:val="center"/>
              <w:rPr>
                <w:rFonts w:cs="Arial"/>
                <w:b/>
                <w:bCs/>
                <w:iCs/>
                <w:lang w:val="sr-Cyrl-CS"/>
              </w:rPr>
            </w:pPr>
            <w:r>
              <w:rPr>
                <w:rFonts w:cs="Arial"/>
                <w:b/>
                <w:bCs/>
                <w:iCs/>
                <w:lang w:val="sr-Cyrl-CS"/>
              </w:rPr>
              <w:t>1.</w:t>
            </w:r>
          </w:p>
        </w:tc>
        <w:tc>
          <w:tcPr>
            <w:tcW w:w="1114" w:type="pct"/>
            <w:shd w:val="clear" w:color="auto" w:fill="auto"/>
          </w:tcPr>
          <w:p w:rsidR="006F745C" w:rsidRPr="0088306B" w:rsidRDefault="006F745C" w:rsidP="009740A9">
            <w:pPr>
              <w:spacing w:before="0"/>
              <w:jc w:val="center"/>
              <w:rPr>
                <w:rFonts w:cs="Arial"/>
                <w:bCs/>
                <w:iCs/>
                <w:color w:val="000000" w:themeColor="text1"/>
                <w:lang w:val="sr-Cyrl-CS"/>
              </w:rPr>
            </w:pPr>
            <w:r w:rsidRPr="0088306B">
              <w:rPr>
                <w:rFonts w:cs="Arial"/>
                <w:bCs/>
                <w:iCs/>
                <w:color w:val="000000" w:themeColor="text1"/>
                <w:lang w:val="sr-Cyrl-CS"/>
              </w:rPr>
              <w:t xml:space="preserve"> Извршити припрему за баждарење, као и само баждарење волометра аутомата за издавање горива.</w:t>
            </w:r>
          </w:p>
        </w:tc>
        <w:tc>
          <w:tcPr>
            <w:tcW w:w="395" w:type="pct"/>
            <w:shd w:val="clear" w:color="auto" w:fill="auto"/>
            <w:vAlign w:val="center"/>
          </w:tcPr>
          <w:p w:rsidR="006F745C" w:rsidRPr="0088306B" w:rsidRDefault="006F745C" w:rsidP="009740A9">
            <w:pPr>
              <w:spacing w:before="0"/>
              <w:jc w:val="center"/>
              <w:rPr>
                <w:rFonts w:cs="Arial"/>
                <w:bCs/>
                <w:iCs/>
                <w:color w:val="000000" w:themeColor="text1"/>
                <w:lang w:val="sr-Cyrl-CS"/>
              </w:rPr>
            </w:pPr>
            <w:r w:rsidRPr="0088306B">
              <w:rPr>
                <w:rFonts w:cs="Arial"/>
                <w:bCs/>
                <w:iCs/>
                <w:color w:val="000000" w:themeColor="text1"/>
                <w:lang w:val="sr-Cyrl-CS"/>
              </w:rPr>
              <w:t>ком</w:t>
            </w:r>
          </w:p>
        </w:tc>
        <w:tc>
          <w:tcPr>
            <w:tcW w:w="394" w:type="pct"/>
            <w:shd w:val="clear" w:color="auto" w:fill="auto"/>
            <w:vAlign w:val="center"/>
          </w:tcPr>
          <w:p w:rsidR="006F745C" w:rsidRPr="0088306B" w:rsidRDefault="006F745C" w:rsidP="009740A9">
            <w:pPr>
              <w:spacing w:before="0"/>
              <w:jc w:val="center"/>
              <w:rPr>
                <w:rFonts w:cs="Arial"/>
                <w:bCs/>
                <w:iCs/>
                <w:color w:val="000000" w:themeColor="text1"/>
                <w:lang w:val="sr-Cyrl-CS"/>
              </w:rPr>
            </w:pPr>
            <w:r w:rsidRPr="0088306B">
              <w:rPr>
                <w:rFonts w:cs="Arial"/>
                <w:bCs/>
                <w:iCs/>
                <w:color w:val="000000" w:themeColor="text1"/>
                <w:lang w:val="sr-Cyrl-CS"/>
              </w:rPr>
              <w:t>1</w:t>
            </w:r>
          </w:p>
        </w:tc>
        <w:tc>
          <w:tcPr>
            <w:tcW w:w="532" w:type="pct"/>
            <w:shd w:val="clear" w:color="auto" w:fill="auto"/>
            <w:vAlign w:val="center"/>
          </w:tcPr>
          <w:p w:rsidR="006F745C" w:rsidRPr="00B97C01" w:rsidRDefault="006F745C" w:rsidP="00BC01DC">
            <w:pPr>
              <w:spacing w:before="0"/>
              <w:jc w:val="center"/>
              <w:rPr>
                <w:rFonts w:cs="Arial"/>
                <w:b/>
                <w:bCs/>
                <w:iCs/>
              </w:rPr>
            </w:pPr>
          </w:p>
        </w:tc>
        <w:tc>
          <w:tcPr>
            <w:tcW w:w="708" w:type="pct"/>
            <w:shd w:val="clear" w:color="auto" w:fill="auto"/>
            <w:vAlign w:val="center"/>
          </w:tcPr>
          <w:p w:rsidR="006F745C" w:rsidRPr="00E47C2E" w:rsidRDefault="006F745C" w:rsidP="00BC01DC">
            <w:pPr>
              <w:spacing w:before="0"/>
              <w:jc w:val="center"/>
              <w:rPr>
                <w:rFonts w:cs="Arial"/>
                <w:b/>
                <w:bCs/>
                <w:iCs/>
              </w:rPr>
            </w:pPr>
          </w:p>
        </w:tc>
        <w:tc>
          <w:tcPr>
            <w:tcW w:w="625" w:type="pct"/>
            <w:shd w:val="clear" w:color="auto" w:fill="auto"/>
            <w:vAlign w:val="center"/>
          </w:tcPr>
          <w:p w:rsidR="006F745C" w:rsidRPr="00E47C2E" w:rsidRDefault="006F745C" w:rsidP="00BC01DC">
            <w:pPr>
              <w:spacing w:before="0"/>
              <w:jc w:val="center"/>
              <w:rPr>
                <w:rFonts w:cs="Arial"/>
                <w:b/>
                <w:bCs/>
                <w:iCs/>
              </w:rPr>
            </w:pPr>
          </w:p>
        </w:tc>
        <w:tc>
          <w:tcPr>
            <w:tcW w:w="705" w:type="pct"/>
            <w:shd w:val="clear" w:color="auto" w:fill="auto"/>
            <w:vAlign w:val="center"/>
          </w:tcPr>
          <w:p w:rsidR="006F745C" w:rsidRPr="00E47C2E" w:rsidRDefault="006F745C" w:rsidP="00BC01DC">
            <w:pPr>
              <w:spacing w:before="0"/>
              <w:jc w:val="center"/>
              <w:rPr>
                <w:rFonts w:cs="Arial"/>
                <w:b/>
                <w:bCs/>
                <w:iCs/>
              </w:rPr>
            </w:pPr>
          </w:p>
        </w:tc>
      </w:tr>
      <w:tr w:rsidR="006F745C" w:rsidRPr="00E47C2E" w:rsidTr="002127DA">
        <w:tc>
          <w:tcPr>
            <w:tcW w:w="527" w:type="pct"/>
            <w:shd w:val="clear" w:color="auto" w:fill="auto"/>
            <w:vAlign w:val="center"/>
          </w:tcPr>
          <w:p w:rsidR="006F745C" w:rsidRDefault="006F745C" w:rsidP="00BC01DC">
            <w:pPr>
              <w:spacing w:before="0"/>
              <w:jc w:val="center"/>
              <w:rPr>
                <w:rFonts w:cs="Arial"/>
                <w:b/>
                <w:bCs/>
                <w:iCs/>
                <w:lang w:val="sr-Cyrl-CS"/>
              </w:rPr>
            </w:pPr>
            <w:r>
              <w:rPr>
                <w:rFonts w:cs="Arial"/>
                <w:b/>
                <w:bCs/>
                <w:iCs/>
                <w:lang w:val="sr-Cyrl-CS"/>
              </w:rPr>
              <w:t>2.</w:t>
            </w:r>
          </w:p>
        </w:tc>
        <w:tc>
          <w:tcPr>
            <w:tcW w:w="1114" w:type="pct"/>
            <w:shd w:val="clear" w:color="auto" w:fill="auto"/>
          </w:tcPr>
          <w:p w:rsidR="006F745C" w:rsidRPr="0088306B" w:rsidRDefault="006F745C" w:rsidP="006F745C">
            <w:pPr>
              <w:spacing w:before="0"/>
              <w:rPr>
                <w:rFonts w:cs="Arial"/>
                <w:bCs/>
                <w:iCs/>
                <w:color w:val="000000" w:themeColor="text1"/>
                <w:lang w:val="sr-Cyrl-CS"/>
              </w:rPr>
            </w:pPr>
            <w:r w:rsidRPr="0088306B">
              <w:rPr>
                <w:rFonts w:cs="Arial"/>
                <w:bCs/>
                <w:iCs/>
                <w:color w:val="000000" w:themeColor="text1"/>
                <w:lang w:val="sr-Cyrl-RS"/>
              </w:rPr>
              <w:t>Извршити редован годишњи преглед пумпног аутомата и АТ вентила.</w:t>
            </w:r>
          </w:p>
        </w:tc>
        <w:tc>
          <w:tcPr>
            <w:tcW w:w="395" w:type="pct"/>
            <w:shd w:val="clear" w:color="auto" w:fill="auto"/>
            <w:vAlign w:val="center"/>
          </w:tcPr>
          <w:p w:rsidR="006F745C" w:rsidRPr="0088306B" w:rsidRDefault="006F745C" w:rsidP="009740A9">
            <w:pPr>
              <w:spacing w:before="0"/>
              <w:jc w:val="center"/>
              <w:rPr>
                <w:rFonts w:cs="Arial"/>
                <w:bCs/>
                <w:iCs/>
                <w:color w:val="000000" w:themeColor="text1"/>
                <w:lang w:val="sr-Cyrl-CS"/>
              </w:rPr>
            </w:pPr>
            <w:r w:rsidRPr="0088306B">
              <w:rPr>
                <w:rFonts w:cs="Arial"/>
                <w:bCs/>
                <w:iCs/>
                <w:color w:val="000000" w:themeColor="text1"/>
                <w:lang w:val="sr-Cyrl-CS"/>
              </w:rPr>
              <w:t>ком</w:t>
            </w:r>
            <w:r w:rsidRPr="0088306B">
              <w:rPr>
                <w:rFonts w:cs="Arial"/>
                <w:bCs/>
                <w:iCs/>
                <w:color w:val="000000" w:themeColor="text1"/>
                <w:lang w:val="sr-Cyrl-CS"/>
              </w:rPr>
              <w:tab/>
            </w:r>
          </w:p>
        </w:tc>
        <w:tc>
          <w:tcPr>
            <w:tcW w:w="394" w:type="pct"/>
            <w:shd w:val="clear" w:color="auto" w:fill="auto"/>
            <w:vAlign w:val="center"/>
          </w:tcPr>
          <w:p w:rsidR="006F745C" w:rsidRPr="0088306B" w:rsidRDefault="006F745C" w:rsidP="009740A9">
            <w:pPr>
              <w:spacing w:before="0"/>
              <w:jc w:val="center"/>
              <w:rPr>
                <w:rFonts w:cs="Arial"/>
                <w:bCs/>
                <w:iCs/>
                <w:color w:val="000000" w:themeColor="text1"/>
                <w:lang w:val="sr-Cyrl-CS"/>
              </w:rPr>
            </w:pPr>
            <w:r>
              <w:rPr>
                <w:rFonts w:cs="Arial"/>
                <w:bCs/>
                <w:iCs/>
                <w:color w:val="000000" w:themeColor="text1"/>
                <w:lang w:val="sr-Cyrl-CS"/>
              </w:rPr>
              <w:t>1</w:t>
            </w:r>
          </w:p>
        </w:tc>
        <w:tc>
          <w:tcPr>
            <w:tcW w:w="532" w:type="pct"/>
            <w:shd w:val="clear" w:color="auto" w:fill="auto"/>
            <w:vAlign w:val="center"/>
          </w:tcPr>
          <w:p w:rsidR="006F745C" w:rsidRPr="00B97C01" w:rsidRDefault="006F745C" w:rsidP="00BC01DC">
            <w:pPr>
              <w:spacing w:before="0"/>
              <w:jc w:val="center"/>
              <w:rPr>
                <w:rFonts w:cs="Arial"/>
                <w:b/>
                <w:bCs/>
                <w:iCs/>
              </w:rPr>
            </w:pPr>
          </w:p>
        </w:tc>
        <w:tc>
          <w:tcPr>
            <w:tcW w:w="708" w:type="pct"/>
            <w:shd w:val="clear" w:color="auto" w:fill="auto"/>
            <w:vAlign w:val="center"/>
          </w:tcPr>
          <w:p w:rsidR="006F745C" w:rsidRPr="00E47C2E" w:rsidRDefault="006F745C" w:rsidP="00BC01DC">
            <w:pPr>
              <w:spacing w:before="0"/>
              <w:jc w:val="center"/>
              <w:rPr>
                <w:rFonts w:cs="Arial"/>
                <w:b/>
                <w:bCs/>
                <w:iCs/>
              </w:rPr>
            </w:pPr>
          </w:p>
        </w:tc>
        <w:tc>
          <w:tcPr>
            <w:tcW w:w="625" w:type="pct"/>
            <w:shd w:val="clear" w:color="auto" w:fill="auto"/>
            <w:vAlign w:val="center"/>
          </w:tcPr>
          <w:p w:rsidR="006F745C" w:rsidRPr="00E47C2E" w:rsidRDefault="006F745C" w:rsidP="00BC01DC">
            <w:pPr>
              <w:spacing w:before="0"/>
              <w:jc w:val="center"/>
              <w:rPr>
                <w:rFonts w:cs="Arial"/>
                <w:b/>
                <w:bCs/>
                <w:iCs/>
              </w:rPr>
            </w:pPr>
          </w:p>
        </w:tc>
        <w:tc>
          <w:tcPr>
            <w:tcW w:w="705" w:type="pct"/>
            <w:shd w:val="clear" w:color="auto" w:fill="auto"/>
            <w:vAlign w:val="center"/>
          </w:tcPr>
          <w:p w:rsidR="006F745C" w:rsidRPr="00E47C2E" w:rsidRDefault="006F745C" w:rsidP="00BC01DC">
            <w:pPr>
              <w:spacing w:before="0"/>
              <w:jc w:val="center"/>
              <w:rPr>
                <w:rFonts w:cs="Arial"/>
                <w:b/>
                <w:bCs/>
                <w:iCs/>
              </w:rPr>
            </w:pPr>
          </w:p>
        </w:tc>
      </w:tr>
      <w:tr w:rsidR="006F745C" w:rsidRPr="00E47C2E" w:rsidTr="002127DA">
        <w:tc>
          <w:tcPr>
            <w:tcW w:w="527" w:type="pct"/>
            <w:shd w:val="clear" w:color="auto" w:fill="auto"/>
            <w:vAlign w:val="center"/>
          </w:tcPr>
          <w:p w:rsidR="006F745C" w:rsidRDefault="006F745C" w:rsidP="00BC01DC">
            <w:pPr>
              <w:spacing w:before="0"/>
              <w:jc w:val="center"/>
              <w:rPr>
                <w:rFonts w:cs="Arial"/>
                <w:b/>
                <w:bCs/>
                <w:iCs/>
                <w:lang w:val="sr-Cyrl-CS"/>
              </w:rPr>
            </w:pPr>
            <w:r>
              <w:rPr>
                <w:rFonts w:cs="Arial"/>
                <w:b/>
                <w:bCs/>
                <w:iCs/>
                <w:lang w:val="sr-Cyrl-CS"/>
              </w:rPr>
              <w:t>3.</w:t>
            </w:r>
          </w:p>
        </w:tc>
        <w:tc>
          <w:tcPr>
            <w:tcW w:w="1114" w:type="pct"/>
            <w:shd w:val="clear" w:color="auto" w:fill="auto"/>
          </w:tcPr>
          <w:p w:rsidR="006F745C" w:rsidRPr="0088306B" w:rsidRDefault="006F745C" w:rsidP="006F745C">
            <w:pPr>
              <w:spacing w:before="0"/>
              <w:rPr>
                <w:rFonts w:cs="Arial"/>
                <w:bCs/>
                <w:iCs/>
                <w:color w:val="000000" w:themeColor="text1"/>
                <w:lang w:val="sr-Cyrl-CS"/>
              </w:rPr>
            </w:pPr>
            <w:r w:rsidRPr="0088306B">
              <w:rPr>
                <w:rFonts w:cs="Arial"/>
                <w:bCs/>
                <w:iCs/>
                <w:color w:val="000000" w:themeColor="text1"/>
                <w:lang w:val="sr-Cyrl-CS"/>
              </w:rPr>
              <w:t>Извршити припрему за баждарење као и само баждарењемерне летве.</w:t>
            </w:r>
          </w:p>
        </w:tc>
        <w:tc>
          <w:tcPr>
            <w:tcW w:w="395" w:type="pct"/>
            <w:shd w:val="clear" w:color="auto" w:fill="auto"/>
            <w:vAlign w:val="center"/>
          </w:tcPr>
          <w:p w:rsidR="006F745C" w:rsidRPr="0088306B" w:rsidRDefault="006F745C" w:rsidP="009740A9">
            <w:pPr>
              <w:spacing w:before="0"/>
              <w:jc w:val="center"/>
              <w:rPr>
                <w:rFonts w:cs="Arial"/>
                <w:bCs/>
                <w:iCs/>
                <w:color w:val="000000" w:themeColor="text1"/>
                <w:lang w:val="sr-Cyrl-CS"/>
              </w:rPr>
            </w:pPr>
            <w:r>
              <w:rPr>
                <w:rFonts w:cs="Arial"/>
                <w:bCs/>
                <w:iCs/>
                <w:color w:val="000000" w:themeColor="text1"/>
                <w:lang w:val="sr-Cyrl-CS"/>
              </w:rPr>
              <w:t>ком</w:t>
            </w:r>
          </w:p>
        </w:tc>
        <w:tc>
          <w:tcPr>
            <w:tcW w:w="394" w:type="pct"/>
            <w:shd w:val="clear" w:color="auto" w:fill="auto"/>
            <w:vAlign w:val="center"/>
          </w:tcPr>
          <w:p w:rsidR="006F745C" w:rsidRPr="0088306B" w:rsidRDefault="006F745C" w:rsidP="009740A9">
            <w:pPr>
              <w:spacing w:before="0"/>
              <w:jc w:val="center"/>
              <w:rPr>
                <w:rFonts w:cs="Arial"/>
                <w:bCs/>
                <w:iCs/>
                <w:color w:val="000000" w:themeColor="text1"/>
                <w:lang w:val="sr-Cyrl-CS"/>
              </w:rPr>
            </w:pPr>
            <w:r>
              <w:rPr>
                <w:rFonts w:cs="Arial"/>
                <w:bCs/>
                <w:iCs/>
                <w:color w:val="000000" w:themeColor="text1"/>
                <w:lang w:val="sr-Cyrl-CS"/>
              </w:rPr>
              <w:t>1</w:t>
            </w:r>
          </w:p>
        </w:tc>
        <w:tc>
          <w:tcPr>
            <w:tcW w:w="532" w:type="pct"/>
            <w:shd w:val="clear" w:color="auto" w:fill="auto"/>
            <w:vAlign w:val="center"/>
          </w:tcPr>
          <w:p w:rsidR="006F745C" w:rsidRPr="00B97C01" w:rsidRDefault="006F745C" w:rsidP="00BC01DC">
            <w:pPr>
              <w:spacing w:before="0"/>
              <w:jc w:val="center"/>
              <w:rPr>
                <w:rFonts w:cs="Arial"/>
                <w:b/>
                <w:bCs/>
                <w:iCs/>
              </w:rPr>
            </w:pPr>
          </w:p>
        </w:tc>
        <w:tc>
          <w:tcPr>
            <w:tcW w:w="708" w:type="pct"/>
            <w:shd w:val="clear" w:color="auto" w:fill="auto"/>
            <w:vAlign w:val="center"/>
          </w:tcPr>
          <w:p w:rsidR="006F745C" w:rsidRPr="00E47C2E" w:rsidRDefault="006F745C" w:rsidP="00BC01DC">
            <w:pPr>
              <w:spacing w:before="0"/>
              <w:jc w:val="center"/>
              <w:rPr>
                <w:rFonts w:cs="Arial"/>
                <w:b/>
                <w:bCs/>
                <w:iCs/>
              </w:rPr>
            </w:pPr>
          </w:p>
        </w:tc>
        <w:tc>
          <w:tcPr>
            <w:tcW w:w="625" w:type="pct"/>
            <w:shd w:val="clear" w:color="auto" w:fill="auto"/>
            <w:vAlign w:val="center"/>
          </w:tcPr>
          <w:p w:rsidR="006F745C" w:rsidRPr="00E47C2E" w:rsidRDefault="006F745C" w:rsidP="00BC01DC">
            <w:pPr>
              <w:spacing w:before="0"/>
              <w:jc w:val="center"/>
              <w:rPr>
                <w:rFonts w:cs="Arial"/>
                <w:b/>
                <w:bCs/>
                <w:iCs/>
              </w:rPr>
            </w:pPr>
          </w:p>
        </w:tc>
        <w:tc>
          <w:tcPr>
            <w:tcW w:w="705" w:type="pct"/>
            <w:shd w:val="clear" w:color="auto" w:fill="auto"/>
            <w:vAlign w:val="center"/>
          </w:tcPr>
          <w:p w:rsidR="006F745C" w:rsidRPr="00E47C2E" w:rsidRDefault="006F745C"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lastRenderedPageBreak/>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 </w:t>
      </w:r>
      <w:r w:rsidR="00A429D9"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2F0317"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79699E" w:rsidRDefault="0079699E" w:rsidP="00537552">
      <w:pPr>
        <w:rPr>
          <w:rFonts w:eastAsia="TimesNewRomanPS-BoldMT" w:cs="Arial"/>
          <w:lang w:val="sr-Cyrl-RS"/>
        </w:rPr>
      </w:pPr>
    </w:p>
    <w:p w:rsidR="003F328D" w:rsidRDefault="003F328D" w:rsidP="00537552">
      <w:pPr>
        <w:rPr>
          <w:rFonts w:eastAsia="TimesNewRomanPS-BoldMT" w:cs="Arial"/>
          <w:lang w:val="sr-Cyrl-RS"/>
        </w:rPr>
      </w:pPr>
    </w:p>
    <w:p w:rsidR="0031484F" w:rsidRDefault="0031484F"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CC7CDD" w:rsidRDefault="00CC7CDD" w:rsidP="00537552">
      <w:pPr>
        <w:rPr>
          <w:rFonts w:eastAsia="TimesNewRomanPS-BoldMT" w:cs="Arial"/>
          <w:lang w:val="sr-Cyrl-RS"/>
        </w:rPr>
      </w:pPr>
    </w:p>
    <w:p w:rsidR="00343A18" w:rsidRPr="00E47C2E" w:rsidRDefault="00055A79" w:rsidP="00343A18">
      <w:pPr>
        <w:pStyle w:val="KDObrazac"/>
        <w:spacing w:before="0"/>
      </w:pPr>
      <w:bookmarkStart w:id="78" w:name="_Toc442559926"/>
      <w:r>
        <w:rPr>
          <w:lang w:val="sr-Cyrl-RS"/>
        </w:rPr>
        <w:t>О</w:t>
      </w:r>
      <w:r w:rsidR="00343A18" w:rsidRPr="00E47C2E">
        <w:t xml:space="preserve">БРАЗАЦ </w:t>
      </w:r>
      <w:r w:rsidR="00625403">
        <w:rPr>
          <w:lang w:val="sr-Cyrl-RS"/>
        </w:rPr>
        <w:t>3</w:t>
      </w:r>
      <w:r w:rsidR="00343A18" w:rsidRPr="00E47C2E">
        <w:t>.</w:t>
      </w:r>
      <w:bookmarkEnd w:id="78"/>
    </w:p>
    <w:p w:rsidR="00343A18" w:rsidRPr="00E47C2E" w:rsidRDefault="00343A18" w:rsidP="00343A18">
      <w:pPr>
        <w:spacing w:before="0"/>
        <w:rPr>
          <w:rFonts w:cs="Arial"/>
          <w:lang w:val="sr-Cyrl-CS"/>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78105E" w:rsidRPr="0078105E">
        <w:rPr>
          <w:rFonts w:cs="Arial"/>
          <w:lang w:val="ru-RU"/>
        </w:rPr>
        <w:t>Сервис пумпног аутомата са опремом Тент А</w:t>
      </w:r>
      <w:r w:rsidR="00EF7FA4" w:rsidRPr="00EF7FA4">
        <w:rPr>
          <w:rFonts w:cs="Arial"/>
          <w:lang w:val="ru-RU"/>
        </w:rPr>
        <w:t xml:space="preserve"> </w:t>
      </w:r>
      <w:r w:rsidR="00873133" w:rsidRPr="00E47C2E">
        <w:rPr>
          <w:rFonts w:cs="Arial"/>
          <w:lang w:val="ru-RU"/>
        </w:rPr>
        <w:t xml:space="preserve">у отвореном поступку јавне набавке </w:t>
      </w:r>
      <w:r w:rsidR="00516217" w:rsidRPr="00516217">
        <w:rPr>
          <w:rFonts w:cs="Arial"/>
          <w:lang w:val="ru-RU"/>
        </w:rPr>
        <w:t>3000/</w:t>
      </w:r>
      <w:r w:rsidR="0078105E">
        <w:rPr>
          <w:rFonts w:cs="Arial"/>
          <w:lang w:val="ru-RU"/>
        </w:rPr>
        <w:t>1118</w:t>
      </w:r>
      <w:r w:rsidR="00516217" w:rsidRPr="00516217">
        <w:rPr>
          <w:rFonts w:cs="Arial"/>
          <w:lang w:val="ru-RU"/>
        </w:rPr>
        <w:t>/2018 (</w:t>
      </w:r>
      <w:r w:rsidR="0078105E">
        <w:rPr>
          <w:rFonts w:cs="Arial"/>
          <w:lang w:val="ru-RU"/>
        </w:rPr>
        <w:t>94</w:t>
      </w:r>
      <w:r w:rsidR="00516217" w:rsidRPr="00516217">
        <w:rPr>
          <w:rFonts w:cs="Arial"/>
          <w:lang w:val="ru-RU"/>
        </w:rPr>
        <w:t>/2018)</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E804E6" w:rsidRDefault="00A9042D" w:rsidP="00343A18">
      <w:pPr>
        <w:rPr>
          <w:rFonts w:cs="Arial"/>
          <w:lang w:val="sr-Cyrl-RS"/>
        </w:rPr>
      </w:pPr>
      <w:r>
        <w:rPr>
          <w:rFonts w:cs="Arial"/>
          <w:lang w:val="sr-Cyrl-RS"/>
        </w:rPr>
        <w:br/>
      </w:r>
    </w:p>
    <w:p w:rsidR="00A9042D" w:rsidRDefault="00A9042D" w:rsidP="00343A18">
      <w:pPr>
        <w:rPr>
          <w:rFonts w:cs="Arial"/>
          <w:lang w:val="sr-Cyrl-RS"/>
        </w:rPr>
      </w:pPr>
    </w:p>
    <w:p w:rsidR="000E3A81" w:rsidRDefault="000E3A81" w:rsidP="00343A18">
      <w:pPr>
        <w:rPr>
          <w:rFonts w:cs="Arial"/>
          <w:lang w:val="sr-Cyrl-RS"/>
        </w:rPr>
      </w:pPr>
    </w:p>
    <w:p w:rsidR="00A9042D" w:rsidRDefault="00A9042D" w:rsidP="00343A18">
      <w:pPr>
        <w:rPr>
          <w:rFonts w:cs="Arial"/>
          <w:lang w:val="sr-Cyrl-RS"/>
        </w:rPr>
      </w:pPr>
    </w:p>
    <w:p w:rsidR="00A9042D" w:rsidRDefault="00A9042D" w:rsidP="00343A18">
      <w:pPr>
        <w:rPr>
          <w:rFonts w:cs="Arial"/>
          <w:lang w:val="sr-Cyrl-RS"/>
        </w:rPr>
      </w:pPr>
    </w:p>
    <w:p w:rsidR="00343A18" w:rsidRPr="00E47C2E" w:rsidRDefault="00343A18" w:rsidP="00343A18">
      <w:pPr>
        <w:pStyle w:val="KDObrazac"/>
        <w:spacing w:before="0"/>
      </w:pPr>
      <w:bookmarkStart w:id="79" w:name="_Toc442559928"/>
      <w:proofErr w:type="gramStart"/>
      <w:r w:rsidRPr="00E47C2E">
        <w:t xml:space="preserve">ОБРАЗАЦ </w:t>
      </w:r>
      <w:r w:rsidR="00A429D9">
        <w:rPr>
          <w:lang w:val="sr-Cyrl-RS"/>
        </w:rPr>
        <w:t>4</w:t>
      </w:r>
      <w:r w:rsidRPr="00E47C2E">
        <w:t>.</w:t>
      </w:r>
      <w:bookmarkEnd w:id="79"/>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0" w:name="_Toc442559929"/>
      <w:r w:rsidRPr="00E47C2E">
        <w:rPr>
          <w:rFonts w:cs="Arial"/>
          <w:b/>
          <w:lang w:val="ru-RU"/>
        </w:rPr>
        <w:t>И З Ј А В У</w:t>
      </w:r>
      <w:bookmarkEnd w:id="8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78105E" w:rsidRPr="0078105E">
        <w:rPr>
          <w:rFonts w:cs="Arial"/>
          <w:lang w:val="ru-RU"/>
        </w:rPr>
        <w:t>Сервис пумпног аутомата са опремом Тент А</w:t>
      </w:r>
      <w:r w:rsidR="000635FB" w:rsidRPr="000635FB">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јавне на</w:t>
      </w:r>
      <w:r w:rsidR="00A9042D">
        <w:rPr>
          <w:rFonts w:cs="Arial"/>
          <w:lang w:val="ru-RU"/>
        </w:rPr>
        <w:t xml:space="preserve">бавке </w:t>
      </w:r>
      <w:r w:rsidR="000E3A81" w:rsidRPr="000E3A81">
        <w:rPr>
          <w:rFonts w:cs="Arial"/>
          <w:lang w:val="ru-RU"/>
        </w:rPr>
        <w:t>3000/</w:t>
      </w:r>
      <w:r w:rsidR="0078105E">
        <w:rPr>
          <w:rFonts w:cs="Arial"/>
          <w:lang w:val="ru-RU"/>
        </w:rPr>
        <w:t>1118</w:t>
      </w:r>
      <w:r w:rsidR="000E3A81" w:rsidRPr="000E3A81">
        <w:rPr>
          <w:rFonts w:cs="Arial"/>
          <w:lang w:val="ru-RU"/>
        </w:rPr>
        <w:t>/2018 (</w:t>
      </w:r>
      <w:r w:rsidR="0078105E">
        <w:rPr>
          <w:rFonts w:cs="Arial"/>
          <w:lang w:val="ru-RU"/>
        </w:rPr>
        <w:t>94</w:t>
      </w:r>
      <w:r w:rsidR="000E3A81" w:rsidRPr="000E3A81">
        <w:rPr>
          <w:rFonts w:cs="Arial"/>
          <w:lang w:val="ru-RU"/>
        </w:rPr>
        <w:t>/2018)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DE4F3C" w:rsidRDefault="00DE4F3C" w:rsidP="00DE4F3C">
      <w:pPr>
        <w:pStyle w:val="KDObrazac"/>
        <w:spacing w:before="0"/>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Default="00151450" w:rsidP="00DE7D4F">
      <w:pPr>
        <w:spacing w:before="0"/>
        <w:rPr>
          <w:rFonts w:cs="Arial"/>
          <w:lang w:val="sr-Cyrl-RS"/>
        </w:rPr>
      </w:pPr>
    </w:p>
    <w:p w:rsidR="00151450" w:rsidRPr="00151450" w:rsidRDefault="00151450" w:rsidP="00DE7D4F">
      <w:pPr>
        <w:spacing w:before="0"/>
        <w:rPr>
          <w:rFonts w:cs="Arial"/>
          <w:lang w:val="sr-Cyrl-RS"/>
        </w:rPr>
      </w:pPr>
    </w:p>
    <w:p w:rsidR="008913A8" w:rsidRDefault="008913A8" w:rsidP="007C646E">
      <w:pPr>
        <w:pStyle w:val="KDPodnaslov1"/>
        <w:spacing w:before="0"/>
        <w:ind w:left="360"/>
        <w:jc w:val="center"/>
        <w:rPr>
          <w:rFonts w:cs="Arial"/>
        </w:rPr>
      </w:pPr>
      <w:bookmarkStart w:id="81" w:name="_Toc442559948"/>
    </w:p>
    <w:p w:rsidR="007C646E" w:rsidRPr="007B3F46" w:rsidRDefault="007C646E" w:rsidP="0029261D">
      <w:pPr>
        <w:tabs>
          <w:tab w:val="left" w:pos="2634"/>
        </w:tabs>
        <w:jc w:val="center"/>
        <w:rPr>
          <w:rFonts w:cs="Arial"/>
          <w:b/>
        </w:rPr>
      </w:pPr>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1"/>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08054D" w:rsidRDefault="00EE793E" w:rsidP="0008054D">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093B80" w:rsidRPr="00E47C2E" w:rsidRDefault="00E316ED" w:rsidP="00093B80">
      <w:pPr>
        <w:pStyle w:val="KDParagraf"/>
        <w:spacing w:before="0"/>
        <w:jc w:val="center"/>
        <w:rPr>
          <w:rFonts w:cs="Arial"/>
        </w:rPr>
      </w:pPr>
      <w:r w:rsidRPr="00E316ED">
        <w:rPr>
          <w:rFonts w:cs="Arial"/>
          <w:lang w:val="sr-Cyrl-RS"/>
        </w:rPr>
        <w:t>Сервис пумпног аутомата са опремом Тент А</w:t>
      </w:r>
    </w:p>
    <w:p w:rsidR="00EE793E" w:rsidRPr="000350BD" w:rsidRDefault="00EE793E" w:rsidP="00E316ED">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9D2628" w:rsidRDefault="00B16DCF" w:rsidP="009D2628">
      <w:pPr>
        <w:pStyle w:val="KDNabrajanje"/>
        <w:numPr>
          <w:ilvl w:val="0"/>
          <w:numId w:val="25"/>
        </w:numPr>
        <w:tabs>
          <w:tab w:val="num" w:pos="567"/>
        </w:tabs>
        <w:spacing w:before="0"/>
        <w:rPr>
          <w:rFonts w:cs="Arial"/>
        </w:rPr>
      </w:pPr>
      <w:r w:rsidRPr="009D2628">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9D2628">
        <w:rPr>
          <w:rFonts w:cs="Arial"/>
        </w:rPr>
        <w:t xml:space="preserve"> за јавну набавку </w:t>
      </w:r>
      <w:r w:rsidR="00F8607A" w:rsidRPr="009D2628">
        <w:rPr>
          <w:rFonts w:cs="Arial"/>
          <w:lang w:val="sr-Cyrl-RS"/>
        </w:rPr>
        <w:t>у</w:t>
      </w:r>
      <w:r w:rsidR="00C95F6F" w:rsidRPr="009D2628">
        <w:rPr>
          <w:rFonts w:cs="Arial"/>
        </w:rPr>
        <w:t xml:space="preserve">слугa </w:t>
      </w:r>
      <w:r w:rsidR="009D2628" w:rsidRPr="009D2628">
        <w:rPr>
          <w:rFonts w:cs="Arial"/>
        </w:rPr>
        <w:t xml:space="preserve">Сервис пумпног аутомата са опремом Тент А </w:t>
      </w:r>
      <w:r w:rsidR="00EE793E" w:rsidRPr="009D2628">
        <w:rPr>
          <w:rFonts w:cs="Arial"/>
        </w:rPr>
        <w:t xml:space="preserve">(у даљем тексту: Услуга), </w:t>
      </w:r>
      <w:r w:rsidRPr="009D2628">
        <w:rPr>
          <w:rFonts w:cs="Arial"/>
        </w:rPr>
        <w:t>бр.ЈН</w:t>
      </w:r>
      <w:r w:rsidR="00870B28" w:rsidRPr="00870B28">
        <w:t xml:space="preserve"> </w:t>
      </w:r>
      <w:r w:rsidR="006018C1" w:rsidRPr="009D2628">
        <w:rPr>
          <w:rFonts w:cs="Arial"/>
          <w:lang w:val="en-US"/>
        </w:rPr>
        <w:t>3000/</w:t>
      </w:r>
      <w:r w:rsidR="009D2628">
        <w:rPr>
          <w:rFonts w:cs="Arial"/>
          <w:lang w:val="sr-Cyrl-RS"/>
        </w:rPr>
        <w:t>1118</w:t>
      </w:r>
      <w:r w:rsidR="006018C1" w:rsidRPr="009D2628">
        <w:rPr>
          <w:rFonts w:cs="Arial"/>
          <w:lang w:val="en-US"/>
        </w:rPr>
        <w:t>/2018 (</w:t>
      </w:r>
      <w:r w:rsidR="009D2628">
        <w:rPr>
          <w:rFonts w:cs="Arial"/>
          <w:lang w:val="sr-Cyrl-RS"/>
        </w:rPr>
        <w:t>94</w:t>
      </w:r>
      <w:r w:rsidR="006018C1" w:rsidRPr="009D2628">
        <w:rPr>
          <w:rFonts w:cs="Arial"/>
          <w:lang w:val="en-US"/>
        </w:rPr>
        <w:t>/2018)</w:t>
      </w:r>
      <w:r w:rsidR="00EE793E" w:rsidRPr="009D2628">
        <w:rPr>
          <w:rFonts w:cs="Arial"/>
        </w:rPr>
        <w:tab/>
        <w:t xml:space="preserve">да је Позив за подношење понуда у вези предметне </w:t>
      </w:r>
      <w:r w:rsidR="00EE793E" w:rsidRPr="009D2628">
        <w:rPr>
          <w:rFonts w:cs="Arial"/>
        </w:rPr>
        <w:lastRenderedPageBreak/>
        <w:t>јавне набавке објављен на Порталу јавних набавки дана ______ године, као и на интернет страници  Корисника услуге</w:t>
      </w:r>
      <w:r w:rsidR="008C27F0" w:rsidRPr="009D2628">
        <w:rPr>
          <w:rFonts w:cs="Arial"/>
          <w:color w:val="00B0F0"/>
          <w:lang w:val="sr-Latn-RS"/>
        </w:rPr>
        <w:t>.</w:t>
      </w:r>
    </w:p>
    <w:p w:rsidR="00EE793E" w:rsidRPr="006018C1" w:rsidRDefault="00EE793E" w:rsidP="006018C1">
      <w:pPr>
        <w:pStyle w:val="KDNabrajanje"/>
        <w:numPr>
          <w:ilvl w:val="0"/>
          <w:numId w:val="25"/>
        </w:numPr>
        <w:tabs>
          <w:tab w:val="num" w:pos="567"/>
        </w:tabs>
        <w:spacing w:before="0"/>
        <w:rPr>
          <w:rFonts w:cs="Arial"/>
        </w:rPr>
      </w:pPr>
      <w:r w:rsidRPr="006018C1">
        <w:rPr>
          <w:rFonts w:cs="Arial"/>
        </w:rPr>
        <w:tab/>
        <w:t>да Понуда Понуђача (у даљем тексту: Пружалац услуге) у _________</w:t>
      </w:r>
      <w:r w:rsidR="00FD5422" w:rsidRPr="006018C1">
        <w:rPr>
          <w:rFonts w:cs="Arial"/>
        </w:rPr>
        <w:t>отвореном</w:t>
      </w:r>
      <w:r w:rsidRPr="006018C1">
        <w:rPr>
          <w:rFonts w:cs="Arial"/>
        </w:rPr>
        <w:t xml:space="preserve"> поступку за </w:t>
      </w:r>
      <w:r w:rsidR="00FD5422" w:rsidRPr="006018C1">
        <w:rPr>
          <w:rFonts w:cs="Arial"/>
        </w:rPr>
        <w:t>ЈН</w:t>
      </w:r>
      <w:r w:rsidR="00870B28" w:rsidRPr="006018C1">
        <w:rPr>
          <w:rFonts w:cs="Arial"/>
        </w:rPr>
        <w:t xml:space="preserve"> број</w:t>
      </w:r>
      <w:r w:rsidR="00870B28" w:rsidRPr="006018C1">
        <w:rPr>
          <w:rFonts w:cs="Arial"/>
          <w:lang w:val="sr-Latn-RS"/>
        </w:rPr>
        <w:t xml:space="preserve"> </w:t>
      </w:r>
      <w:r w:rsidR="006018C1" w:rsidRPr="006018C1">
        <w:rPr>
          <w:rFonts w:cs="Arial"/>
        </w:rPr>
        <w:t>3000/</w:t>
      </w:r>
      <w:r w:rsidR="009D2628">
        <w:rPr>
          <w:rFonts w:cs="Arial"/>
          <w:lang w:val="sr-Cyrl-RS"/>
        </w:rPr>
        <w:t>1118</w:t>
      </w:r>
      <w:r w:rsidR="006018C1" w:rsidRPr="006018C1">
        <w:rPr>
          <w:rFonts w:cs="Arial"/>
        </w:rPr>
        <w:t xml:space="preserve">/2018 </w:t>
      </w:r>
      <w:r w:rsidR="009D2628">
        <w:rPr>
          <w:rFonts w:cs="Arial"/>
          <w:lang w:val="sr-Cyrl-RS"/>
        </w:rPr>
        <w:t>94</w:t>
      </w:r>
      <w:r w:rsidR="006018C1" w:rsidRPr="006018C1">
        <w:rPr>
          <w:rFonts w:cs="Arial"/>
        </w:rPr>
        <w:t>/2018)</w:t>
      </w:r>
      <w:r w:rsidR="006018C1">
        <w:rPr>
          <w:rFonts w:cs="Arial"/>
          <w:lang w:val="sr-Cyrl-RS"/>
        </w:rPr>
        <w:t xml:space="preserve"> </w:t>
      </w:r>
      <w:r w:rsidRPr="006018C1">
        <w:rPr>
          <w:rFonts w:cs="Arial"/>
        </w:rPr>
        <w:t xml:space="preserve">која је заведена код </w:t>
      </w:r>
      <w:r w:rsidR="00E1204D" w:rsidRPr="006018C1">
        <w:rPr>
          <w:rFonts w:cs="Arial"/>
          <w:lang w:val="sr-Cyrl-RS"/>
        </w:rPr>
        <w:t xml:space="preserve">Наручиоца </w:t>
      </w:r>
      <w:r w:rsidRPr="006018C1">
        <w:rPr>
          <w:rFonts w:cs="Arial"/>
        </w:rPr>
        <w:t xml:space="preserve"> под   бројем ______</w:t>
      </w:r>
      <w:r w:rsidR="00FD5422" w:rsidRPr="006018C1">
        <w:rPr>
          <w:rFonts w:cs="Arial"/>
        </w:rPr>
        <w:t xml:space="preserve"> од _____.201</w:t>
      </w:r>
      <w:r w:rsidR="0089018A" w:rsidRPr="006018C1">
        <w:rPr>
          <w:rFonts w:cs="Arial"/>
          <w:lang w:val="sr-Cyrl-RS"/>
        </w:rPr>
        <w:t>7</w:t>
      </w:r>
      <w:r w:rsidRPr="006018C1">
        <w:rPr>
          <w:rFonts w:cs="Arial"/>
        </w:rPr>
        <w:t xml:space="preserve">. године у потпуности одговара захтеву </w:t>
      </w:r>
      <w:r w:rsidR="00E1204D" w:rsidRPr="006018C1">
        <w:rPr>
          <w:rFonts w:cs="Arial"/>
          <w:lang w:val="sr-Cyrl-RS"/>
        </w:rPr>
        <w:t>Наручиоца</w:t>
      </w:r>
      <w:r w:rsidRPr="006018C1">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6018C1" w:rsidRDefault="00EE793E" w:rsidP="006018C1">
      <w:pPr>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9D2628" w:rsidRPr="009D2628">
        <w:rPr>
          <w:rFonts w:cs="Arial"/>
        </w:rPr>
        <w:t xml:space="preserve">Сервис пумпног аутомата са опремом Тент А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p>
    <w:p w:rsidR="009D2628" w:rsidRDefault="009D2628" w:rsidP="009D2628">
      <w:pPr>
        <w:pStyle w:val="KDParagraf"/>
        <w:spacing w:before="0"/>
      </w:pPr>
      <w:r>
        <w:t>1. Припреме за баждарење, као и само баждарење волометра аутомата за издавање горива.</w:t>
      </w:r>
    </w:p>
    <w:p w:rsidR="009D2628" w:rsidRDefault="009D2628" w:rsidP="009D2628">
      <w:pPr>
        <w:pStyle w:val="KDParagraf"/>
        <w:spacing w:before="0"/>
      </w:pPr>
      <w:r>
        <w:t>2. Редовног годишњег прегледа пумпног аутомата и АТ вентила.</w:t>
      </w:r>
    </w:p>
    <w:p w:rsidR="00BC6CAB" w:rsidRDefault="009D2628" w:rsidP="009D2628">
      <w:pPr>
        <w:pStyle w:val="KDParagraf"/>
        <w:spacing w:before="0"/>
        <w:rPr>
          <w:lang w:val="sr-Cyrl-RS"/>
        </w:rPr>
      </w:pPr>
      <w:r>
        <w:t>3. Припреме за баждарење као и само баждарење мерне летве.</w:t>
      </w:r>
      <w:r w:rsidR="00376C47" w:rsidRPr="00376C47">
        <w:t xml:space="preserve"> </w:t>
      </w:r>
    </w:p>
    <w:p w:rsidR="00EE793E" w:rsidRPr="00E47C2E" w:rsidRDefault="00EE793E" w:rsidP="009F3CE8">
      <w:pPr>
        <w:pStyle w:val="KDParagraf"/>
        <w:spacing w:before="0"/>
        <w:rPr>
          <w:rFonts w:cs="Arial"/>
          <w:b/>
        </w:rPr>
      </w:pP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9D2628"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r w:rsidR="009D2628" w:rsidRPr="009D2628">
        <w:rPr>
          <w:rFonts w:cs="Arial"/>
          <w:color w:val="000000" w:themeColor="text1"/>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009D2628" w:rsidRPr="009D2628">
        <w:rPr>
          <w:rFonts w:cs="Arial"/>
          <w:color w:val="000000" w:themeColor="text1"/>
        </w:rPr>
        <w:t>овлашћених  представника</w:t>
      </w:r>
      <w:proofErr w:type="gramEnd"/>
      <w:r w:rsidR="009D2628" w:rsidRPr="009D2628">
        <w:rPr>
          <w:rFonts w:cs="Arial"/>
          <w:color w:val="000000" w:themeColor="text1"/>
        </w:rPr>
        <w:t xml:space="preserve"> Уговорних страна</w:t>
      </w:r>
      <w:r w:rsidR="00094282" w:rsidRPr="00094282">
        <w:rPr>
          <w:rFonts w:cs="Arial"/>
          <w:color w:val="000000" w:themeColor="text1"/>
        </w:rPr>
        <w:t xml:space="preserve">. </w:t>
      </w:r>
    </w:p>
    <w:p w:rsidR="00EB7F5D" w:rsidRPr="009D2628" w:rsidRDefault="00EB7F5D" w:rsidP="00EB7F5D">
      <w:pPr>
        <w:pStyle w:val="KDParagraf"/>
        <w:spacing w:before="0"/>
        <w:rPr>
          <w:rFonts w:cs="Arial"/>
          <w:color w:val="000000" w:themeColor="text1"/>
          <w:lang w:val="sr-Cyrl-RS"/>
        </w:rPr>
      </w:pPr>
      <w:r w:rsidRPr="00EB7F5D">
        <w:rPr>
          <w:rFonts w:cs="Arial"/>
          <w:color w:val="000000" w:themeColor="text1"/>
          <w:lang w:val="sr-Cyrl-RS"/>
        </w:rPr>
        <w:t xml:space="preserve">Рачун мора да гласи на : </w:t>
      </w:r>
      <w:r w:rsidRPr="00094282">
        <w:rPr>
          <w:rFonts w:cs="Arial"/>
          <w:b/>
          <w:color w:val="000000" w:themeColor="text1"/>
          <w:lang w:val="sr-Cyrl-RS"/>
        </w:rPr>
        <w:t>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A9C" w:rsidRPr="00C23A9C" w:rsidRDefault="00C23A9C" w:rsidP="00C23A9C">
      <w:pPr>
        <w:pStyle w:val="KDParagraf"/>
        <w:spacing w:before="0"/>
        <w:rPr>
          <w:rFonts w:cs="Arial"/>
          <w:color w:val="000000" w:themeColor="text1"/>
          <w:lang w:val="sr-Cyrl-RS"/>
        </w:rPr>
      </w:pPr>
      <w:r w:rsidRPr="00C23A9C">
        <w:rPr>
          <w:rFonts w:cs="Arial"/>
          <w:color w:val="000000" w:themeColor="text1"/>
          <w:lang w:val="sr-Cyrl-RS"/>
        </w:rPr>
        <w:t xml:space="preserve">У испостављеном рачуну, </w:t>
      </w:r>
      <w:r>
        <w:rPr>
          <w:rFonts w:cs="Arial"/>
          <w:color w:val="000000" w:themeColor="text1"/>
          <w:lang w:val="sr-Cyrl-RS"/>
        </w:rPr>
        <w:t xml:space="preserve">пружалац услуге </w:t>
      </w:r>
      <w:r w:rsidRPr="00C23A9C">
        <w:rPr>
          <w:rFonts w:cs="Arial"/>
          <w:color w:val="000000" w:themeColor="text1"/>
          <w:lang w:val="sr-Cyrl-R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C23A9C" w:rsidP="00C23A9C">
      <w:pPr>
        <w:pStyle w:val="KDParagraf"/>
        <w:spacing w:before="0"/>
        <w:rPr>
          <w:rFonts w:cs="Arial"/>
        </w:rPr>
      </w:pPr>
      <w:r w:rsidRPr="00C23A9C">
        <w:rPr>
          <w:rFonts w:cs="Arial"/>
          <w:color w:val="000000" w:themeColor="text1"/>
          <w:lang w:val="sr-Cyrl-RS"/>
        </w:rPr>
        <w:lastRenderedPageBreak/>
        <w:t>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05368D"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05368D">
        <w:rPr>
          <w:rFonts w:cs="Arial"/>
          <w:lang w:val="sr-Cyrl-RS"/>
        </w:rPr>
        <w:t>30</w:t>
      </w:r>
      <w:r w:rsidR="00334CFD">
        <w:rPr>
          <w:rFonts w:cs="Arial"/>
          <w:lang w:val="sr-Cyrl-RS"/>
        </w:rPr>
        <w:t xml:space="preserve"> </w:t>
      </w:r>
      <w:r w:rsidRPr="00D35E83">
        <w:rPr>
          <w:rFonts w:cs="Arial"/>
        </w:rPr>
        <w:t xml:space="preserve">(словима: </w:t>
      </w:r>
      <w:r w:rsidR="0005368D">
        <w:rPr>
          <w:rFonts w:cs="Arial"/>
          <w:lang w:val="sr-Cyrl-RS"/>
        </w:rPr>
        <w:t>тридесет</w:t>
      </w:r>
      <w:r>
        <w:rPr>
          <w:rFonts w:cs="Arial"/>
          <w:lang w:val="sr-Cyrl-RS"/>
        </w:rPr>
        <w:t xml:space="preserve"> </w:t>
      </w:r>
      <w:r w:rsidRPr="00D35E83">
        <w:rPr>
          <w:rFonts w:cs="Arial"/>
        </w:rPr>
        <w:t xml:space="preserve">) </w:t>
      </w:r>
      <w:r w:rsidR="0005368D">
        <w:rPr>
          <w:rFonts w:cs="Arial"/>
          <w:lang w:val="sr-Cyrl-RS"/>
        </w:rPr>
        <w:t>дана</w:t>
      </w:r>
      <w:r w:rsidR="0005368D">
        <w:rPr>
          <w:rFonts w:cs="Arial"/>
        </w:rPr>
        <w:t xml:space="preserve"> од дана закључења Уговора</w:t>
      </w:r>
      <w:r w:rsidR="0005368D">
        <w:rPr>
          <w:rFonts w:cs="Arial"/>
          <w:lang w:val="sr-Cyrl-RS"/>
        </w:rPr>
        <w:t>.</w:t>
      </w:r>
    </w:p>
    <w:p w:rsidR="00ED5516" w:rsidRDefault="00ED5516" w:rsidP="00D35E83">
      <w:pPr>
        <w:pStyle w:val="KDParagraf"/>
        <w:spacing w:before="0"/>
        <w:rPr>
          <w:rFonts w:cs="Arial"/>
          <w:lang w:val="sr-Cyrl-RS"/>
        </w:rPr>
      </w:pPr>
      <w:r w:rsidRPr="00ED5516">
        <w:rPr>
          <w:rFonts w:cs="Arial"/>
        </w:rPr>
        <w:t xml:space="preserve">Место </w:t>
      </w:r>
      <w:proofErr w:type="gramStart"/>
      <w:r w:rsidRPr="00ED5516">
        <w:rPr>
          <w:rFonts w:cs="Arial"/>
        </w:rPr>
        <w:t>извршења  је</w:t>
      </w:r>
      <w:proofErr w:type="gramEnd"/>
      <w:r w:rsidRPr="00ED5516">
        <w:rPr>
          <w:rFonts w:cs="Arial"/>
        </w:rPr>
        <w:t xml:space="preserve"> огранак Тент А локација А</w:t>
      </w:r>
      <w:r w:rsidR="0005368D">
        <w:rPr>
          <w:rFonts w:cs="Arial"/>
          <w:lang w:val="sr-Cyrl-RS"/>
        </w:rPr>
        <w:t>-допрема угља</w:t>
      </w:r>
      <w:r w:rsidRPr="00ED5516">
        <w:rPr>
          <w:rFonts w:cs="Arial"/>
        </w:rPr>
        <w:t xml:space="preserve"> Богољуба Урошевић Црног 44 Обреновац 11500</w:t>
      </w:r>
    </w:p>
    <w:p w:rsidR="00D35E83" w:rsidRDefault="00950927" w:rsidP="00D35E83">
      <w:pPr>
        <w:pStyle w:val="KDParagraf"/>
        <w:spacing w:before="0"/>
        <w:rPr>
          <w:rFonts w:cs="Arial"/>
          <w:lang w:val="sr-Cyrl-RS"/>
        </w:rPr>
      </w:pPr>
      <w:r>
        <w:rPr>
          <w:rFonts w:cs="Arial"/>
          <w:lang w:val="sr-Cyrl-RS"/>
        </w:rPr>
        <w:t xml:space="preserve"> </w:t>
      </w:r>
      <w:r w:rsidR="004C1B3B">
        <w:rPr>
          <w:rFonts w:cs="Arial"/>
          <w:lang w:val="sr-Cyrl-RS"/>
        </w:rPr>
        <w:t xml:space="preserve">Паритет ФЦА- </w:t>
      </w:r>
      <w:r>
        <w:rPr>
          <w:rFonts w:cs="Arial"/>
          <w:lang w:val="sr-Cyrl-RS"/>
        </w:rPr>
        <w:t>Корисник услуге</w:t>
      </w:r>
      <w:r w:rsidR="004C1B3B">
        <w:rPr>
          <w:rFonts w:cs="Arial"/>
          <w:lang w:val="sr-Cyrl-RS"/>
        </w:rPr>
        <w:t>.</w:t>
      </w:r>
    </w:p>
    <w:p w:rsidR="00786402" w:rsidRPr="00A619FC" w:rsidRDefault="00786402"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897E5C" w:rsidRDefault="00897E5C" w:rsidP="00D35E83">
      <w:pPr>
        <w:rPr>
          <w:rFonts w:cs="Arial"/>
          <w:color w:val="000000" w:themeColor="text1"/>
          <w:lang w:val="sr-Cyrl-RS"/>
        </w:rPr>
      </w:pPr>
    </w:p>
    <w:p w:rsidR="008D1BE2" w:rsidRDefault="008D1BE2" w:rsidP="00D35E83">
      <w:pPr>
        <w:rPr>
          <w:rFonts w:cs="Arial"/>
          <w:color w:val="000000" w:themeColor="text1"/>
          <w:lang w:val="sr-Cyrl-RS"/>
        </w:rPr>
      </w:pPr>
    </w:p>
    <w:p w:rsidR="00EE793E" w:rsidRDefault="00EE793E" w:rsidP="00EE793E">
      <w:pPr>
        <w:pStyle w:val="KDParagraf"/>
        <w:spacing w:before="0"/>
        <w:rPr>
          <w:rFonts w:cs="Arial"/>
        </w:rPr>
      </w:pP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ED190B" w:rsidRDefault="00ED190B" w:rsidP="00104F74">
      <w:pPr>
        <w:pStyle w:val="KDParagraf"/>
        <w:spacing w:before="0"/>
        <w:rPr>
          <w:rFonts w:cs="Arial"/>
          <w:lang w:val="sr-Cyrl-RS"/>
        </w:rPr>
      </w:pPr>
      <w:proofErr w:type="gramStart"/>
      <w:r>
        <w:rPr>
          <w:rFonts w:cs="Arial"/>
        </w:rPr>
        <w:t>Уг</w:t>
      </w:r>
      <w:r w:rsidRPr="00ED190B">
        <w:rPr>
          <w:rFonts w:cs="Arial"/>
        </w:rPr>
        <w:t>o</w:t>
      </w:r>
      <w:r>
        <w:rPr>
          <w:rFonts w:cs="Arial"/>
        </w:rPr>
        <w:t>в</w:t>
      </w:r>
      <w:r w:rsidRPr="00ED190B">
        <w:rPr>
          <w:rFonts w:cs="Arial"/>
        </w:rPr>
        <w:t>o</w:t>
      </w:r>
      <w:r>
        <w:rPr>
          <w:rFonts w:cs="Arial"/>
        </w:rPr>
        <w:t>р</w:t>
      </w:r>
      <w:r w:rsidRPr="00ED190B">
        <w:rPr>
          <w:rFonts w:cs="Arial"/>
        </w:rPr>
        <w:t xml:space="preserve"> </w:t>
      </w:r>
      <w:r>
        <w:rPr>
          <w:rFonts w:cs="Arial"/>
        </w:rPr>
        <w:t>с</w:t>
      </w:r>
      <w:r w:rsidRPr="00ED190B">
        <w:rPr>
          <w:rFonts w:cs="Arial"/>
        </w:rPr>
        <w:t xml:space="preserve">e </w:t>
      </w:r>
      <w:r>
        <w:rPr>
          <w:rFonts w:cs="Arial"/>
        </w:rPr>
        <w:t>з</w:t>
      </w:r>
      <w:r w:rsidRPr="00ED190B">
        <w:rPr>
          <w:rFonts w:cs="Arial"/>
        </w:rPr>
        <w:t>a</w:t>
      </w:r>
      <w:r>
        <w:rPr>
          <w:rFonts w:cs="Arial"/>
        </w:rPr>
        <w:t>кључу</w:t>
      </w:r>
      <w:r w:rsidRPr="00ED190B">
        <w:rPr>
          <w:rFonts w:cs="Arial"/>
        </w:rPr>
        <w:t xml:space="preserve">je </w:t>
      </w:r>
      <w:r>
        <w:rPr>
          <w:rFonts w:cs="Arial"/>
        </w:rPr>
        <w:t>д</w:t>
      </w:r>
      <w:r w:rsidRPr="00ED190B">
        <w:rPr>
          <w:rFonts w:cs="Arial"/>
        </w:rPr>
        <w:t xml:space="preserve">o </w:t>
      </w:r>
      <w:r>
        <w:rPr>
          <w:rFonts w:cs="Arial"/>
        </w:rPr>
        <w:t>испуњ</w:t>
      </w:r>
      <w:r w:rsidRPr="00ED190B">
        <w:rPr>
          <w:rFonts w:cs="Arial"/>
        </w:rPr>
        <w:t>e</w:t>
      </w:r>
      <w:r>
        <w:rPr>
          <w:rFonts w:cs="Arial"/>
        </w:rPr>
        <w:t>њ</w:t>
      </w:r>
      <w:r w:rsidRPr="00ED190B">
        <w:rPr>
          <w:rFonts w:cs="Arial"/>
        </w:rPr>
        <w:t xml:space="preserve">a </w:t>
      </w:r>
      <w:r>
        <w:rPr>
          <w:rFonts w:cs="Arial"/>
        </w:rPr>
        <w:t>свих</w:t>
      </w:r>
      <w:r w:rsidRPr="00ED190B">
        <w:rPr>
          <w:rFonts w:cs="Arial"/>
        </w:rPr>
        <w:t xml:space="preserve"> </w:t>
      </w:r>
      <w:r>
        <w:rPr>
          <w:rFonts w:cs="Arial"/>
        </w:rPr>
        <w:t>уг</w:t>
      </w:r>
      <w:r w:rsidRPr="00ED190B">
        <w:rPr>
          <w:rFonts w:cs="Arial"/>
        </w:rPr>
        <w:t>o</w:t>
      </w:r>
      <w:r>
        <w:rPr>
          <w:rFonts w:cs="Arial"/>
        </w:rPr>
        <w:t>в</w:t>
      </w:r>
      <w:r w:rsidRPr="00ED190B">
        <w:rPr>
          <w:rFonts w:cs="Arial"/>
        </w:rPr>
        <w:t>o</w:t>
      </w:r>
      <w:r>
        <w:rPr>
          <w:rFonts w:cs="Arial"/>
        </w:rPr>
        <w:t>рних</w:t>
      </w:r>
      <w:r w:rsidRPr="00ED190B">
        <w:rPr>
          <w:rFonts w:cs="Arial"/>
        </w:rPr>
        <w:t xml:space="preserve"> o</w:t>
      </w:r>
      <w:r>
        <w:rPr>
          <w:rFonts w:cs="Arial"/>
        </w:rPr>
        <w:t>б</w:t>
      </w:r>
      <w:r w:rsidRPr="00ED190B">
        <w:rPr>
          <w:rFonts w:cs="Arial"/>
        </w:rPr>
        <w:t>a</w:t>
      </w:r>
      <w:r>
        <w:rPr>
          <w:rFonts w:cs="Arial"/>
        </w:rPr>
        <w:t>в</w:t>
      </w:r>
      <w:r w:rsidRPr="00ED190B">
        <w:rPr>
          <w:rFonts w:cs="Arial"/>
        </w:rPr>
        <w:t>e</w:t>
      </w:r>
      <w:r>
        <w:rPr>
          <w:rFonts w:cs="Arial"/>
        </w:rPr>
        <w:t>з</w:t>
      </w:r>
      <w:r w:rsidRPr="00ED190B">
        <w:rPr>
          <w:rFonts w:cs="Arial"/>
        </w:rPr>
        <w:t>a.</w:t>
      </w:r>
      <w:proofErr w:type="gramEnd"/>
    </w:p>
    <w:p w:rsidR="00104F74" w:rsidRDefault="00104F74" w:rsidP="00104F74">
      <w:pPr>
        <w:pStyle w:val="KDParagraf"/>
        <w:spacing w:before="0"/>
        <w:rPr>
          <w:rFonts w:cs="Arial"/>
          <w:lang w:val="sr-Cyrl-RS"/>
        </w:rPr>
      </w:pPr>
      <w:r w:rsidRPr="00104F74">
        <w:rPr>
          <w:rFonts w:cs="Arial"/>
        </w:rPr>
        <w:t xml:space="preserve">Обавезе </w:t>
      </w:r>
      <w:proofErr w:type="gramStart"/>
      <w:r w:rsidRPr="00104F74">
        <w:rPr>
          <w:rFonts w:cs="Arial"/>
        </w:rPr>
        <w:t>по  овом</w:t>
      </w:r>
      <w:proofErr w:type="gramEnd"/>
      <w:r w:rsidRPr="00104F74">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104F74" w:rsidRPr="00104F74" w:rsidRDefault="00104F74" w:rsidP="00104F74">
      <w:pPr>
        <w:pStyle w:val="KDParagraf"/>
        <w:spacing w:before="0"/>
        <w:rPr>
          <w:rFonts w:cs="Arial"/>
          <w:lang w:val="sr-Cyrl-RS"/>
        </w:rPr>
      </w:pPr>
    </w:p>
    <w:p w:rsidR="00D35E83" w:rsidRDefault="00D35E83" w:rsidP="00D35E83">
      <w:pPr>
        <w:pStyle w:val="KDParagraf"/>
        <w:spacing w:before="0"/>
        <w:rPr>
          <w:rFonts w:cs="Arial"/>
          <w:b/>
          <w:lang w:val="sr-Cyrl-RS"/>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104F74" w:rsidRPr="00104F74" w:rsidRDefault="00104F74" w:rsidP="00D35E83">
      <w:pPr>
        <w:pStyle w:val="KDParagraf"/>
        <w:spacing w:before="0"/>
        <w:rPr>
          <w:rFonts w:cs="Arial"/>
          <w:b/>
          <w:lang w:val="sr-Cyrl-RS"/>
        </w:rPr>
      </w:pPr>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Pr="00D35E83" w:rsidRDefault="00D35E83" w:rsidP="00D35E83">
      <w:pPr>
        <w:pStyle w:val="KDParagraf"/>
        <w:spacing w:before="0"/>
        <w:rPr>
          <w:rFonts w:cs="Arial"/>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Default="00D35E83" w:rsidP="00C330C5">
      <w:pPr>
        <w:pStyle w:val="KDParagraf"/>
        <w:spacing w:before="0"/>
        <w:rPr>
          <w:rFonts w:cs="Arial"/>
          <w:lang w:val="sr-Latn-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C330C5">
        <w:rPr>
          <w:rFonts w:cs="Arial"/>
          <w:lang w:val="sr-Latn-RS"/>
        </w:rPr>
        <w:t>___________________________</w:t>
      </w:r>
    </w:p>
    <w:p w:rsidR="00C330C5" w:rsidRPr="00C330C5" w:rsidRDefault="00183036" w:rsidP="00C330C5">
      <w:pPr>
        <w:pStyle w:val="KDParagraf"/>
        <w:spacing w:before="0"/>
        <w:rPr>
          <w:rFonts w:cs="Arial"/>
          <w:lang w:val="sr-Latn-RS"/>
        </w:rPr>
      </w:pPr>
      <w:r>
        <w:rPr>
          <w:rFonts w:cs="Arial"/>
          <w:lang w:val="sr-Latn-RS"/>
        </w:rPr>
        <w:t xml:space="preserve">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897E5C" w:rsidP="00D35E83">
      <w:pPr>
        <w:pStyle w:val="KDParagraf"/>
        <w:spacing w:before="0"/>
        <w:rPr>
          <w:rFonts w:cs="Arial"/>
          <w:lang w:val="sr-Cyrl-RS"/>
        </w:rPr>
      </w:pPr>
      <w:r w:rsidRPr="00897E5C">
        <w:rPr>
          <w:rFonts w:cs="Arial"/>
          <w:lang w:val="sr-Cyrl-RS"/>
        </w:rPr>
        <w:t>Након обављеног сервиса извођач треба да достави записник о обављеном сервису и функционалности сервисираног уређаја.</w:t>
      </w: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477E1A" w:rsidRPr="00477E1A" w:rsidRDefault="00477E1A"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xml:space="preserve">) </w:t>
      </w:r>
      <w:r w:rsidR="005306B2" w:rsidRPr="005306B2">
        <w:rPr>
          <w:rFonts w:cs="Arial"/>
          <w:color w:val="000000" w:themeColor="text1"/>
        </w:rPr>
        <w:t xml:space="preserve">месеци од дана сачињавања, верификовања  и потписивања Записника о  квалитативном пријему услуга </w:t>
      </w:r>
      <w:r w:rsidRPr="00D35E83">
        <w:rPr>
          <w:rFonts w:cs="Arial"/>
          <w:color w:val="000000" w:themeColor="text1"/>
        </w:rPr>
        <w:t>(без примедби) из члана 1</w:t>
      </w:r>
      <w:r w:rsidR="001A2B4A">
        <w:rPr>
          <w:rFonts w:cs="Arial"/>
          <w:color w:val="000000" w:themeColor="text1"/>
        </w:rPr>
        <w:t>3</w:t>
      </w:r>
      <w:r w:rsidRPr="00D35E83">
        <w:rPr>
          <w:rFonts w:cs="Arial"/>
          <w:color w:val="000000" w:themeColor="text1"/>
        </w:rPr>
        <w:t xml:space="preserve">.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104F74" w:rsidRDefault="00104F74" w:rsidP="00077A2E">
      <w:pPr>
        <w:pStyle w:val="KDParagraf"/>
        <w:tabs>
          <w:tab w:val="left" w:pos="6360"/>
        </w:tabs>
        <w:spacing w:before="0"/>
        <w:rPr>
          <w:rFonts w:cs="Arial"/>
          <w:lang w:val="sr-Cyrl-RS"/>
        </w:rPr>
      </w:pPr>
    </w:p>
    <w:p w:rsidR="00104F74" w:rsidRDefault="00104F74" w:rsidP="00077A2E">
      <w:pPr>
        <w:pStyle w:val="KDParagraf"/>
        <w:tabs>
          <w:tab w:val="left" w:pos="6360"/>
        </w:tabs>
        <w:spacing w:before="0"/>
        <w:rPr>
          <w:rFonts w:cs="Arial"/>
          <w:lang w:val="sr-Cyrl-RS"/>
        </w:rPr>
      </w:pPr>
    </w:p>
    <w:p w:rsidR="004C1FF7" w:rsidRDefault="004C1FF7" w:rsidP="00077A2E">
      <w:pPr>
        <w:pStyle w:val="KDParagraf"/>
        <w:tabs>
          <w:tab w:val="left" w:pos="6360"/>
        </w:tabs>
        <w:spacing w:before="0"/>
        <w:rPr>
          <w:rFonts w:cs="Arial"/>
          <w:lang w:val="sr-Cyrl-RS"/>
        </w:rPr>
      </w:pP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lastRenderedPageBreak/>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427092" w:rsidRPr="00104F74" w:rsidRDefault="00A965F3" w:rsidP="00104F74">
      <w:pPr>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r w:rsidR="00104F74" w:rsidRPr="00104F74">
        <w:t xml:space="preserve"> </w:t>
      </w:r>
      <w:r w:rsidR="00104F74">
        <w:rPr>
          <w:lang w:val="sr-Cyrl-RS"/>
        </w:rPr>
        <w:t>(</w:t>
      </w:r>
      <w:r w:rsidR="00104F74" w:rsidRPr="00104F74">
        <w:rPr>
          <w:rFonts w:cs="Arial"/>
          <w:lang w:val="sr-Cyrl-RS"/>
        </w:rPr>
        <w:t>у случају да је изабра</w:t>
      </w:r>
      <w:r w:rsidR="00427092">
        <w:rPr>
          <w:rFonts w:cs="Arial"/>
          <w:lang w:val="sr-Cyrl-RS"/>
        </w:rPr>
        <w:t>на заједничка</w:t>
      </w:r>
      <w:r w:rsidR="002424ED">
        <w:rPr>
          <w:rFonts w:cs="Arial"/>
          <w:lang w:val="sr-Cyrl-RS"/>
        </w:rPr>
        <w:t xml:space="preserve"> понуда</w:t>
      </w:r>
      <w:r w:rsidR="00104F74" w:rsidRPr="00104F74">
        <w:rPr>
          <w:rFonts w:cs="Arial"/>
          <w:lang w:val="sr-Cyrl-RS"/>
        </w:rPr>
        <w:t>)</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r w:rsidR="00203B2C">
        <w:rPr>
          <w:rFonts w:cs="Arial"/>
          <w:lang w:val="sr-Cyrl-RS"/>
        </w:rPr>
        <w:t xml:space="preserve"> у Тенту</w:t>
      </w:r>
      <w:r w:rsidRPr="00A965F3">
        <w:rPr>
          <w:rFonts w:cs="Arial"/>
          <w:lang w:val="sr-Cyrl-RS"/>
        </w:rPr>
        <w:t>;</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9E245C" w:rsidRDefault="009E245C" w:rsidP="008A5AA0">
      <w:pPr>
        <w:rPr>
          <w:lang w:val="sr-Cyrl-RS"/>
        </w:rPr>
      </w:pPr>
    </w:p>
    <w:p w:rsidR="002424ED" w:rsidRDefault="002424ED" w:rsidP="008A5AA0">
      <w:pPr>
        <w:rPr>
          <w:lang w:val="sr-Cyrl-RS"/>
        </w:rPr>
      </w:pPr>
      <w:r>
        <w:rPr>
          <w:noProof/>
          <w:lang w:val="sr-Latn-RS" w:eastAsia="sr-Latn-RS"/>
        </w:rPr>
        <w:lastRenderedPageBreak/>
        <w:drawing>
          <wp:inline distT="0" distB="0" distL="0" distR="0" wp14:anchorId="3AC33CC3" wp14:editId="6EFEE738">
            <wp:extent cx="570865" cy="588010"/>
            <wp:effectExtent l="0" t="0" r="635" b="254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2424ED" w:rsidRDefault="002424ED" w:rsidP="002424ED">
      <w:pPr>
        <w:rPr>
          <w:lang w:val="sr-Cyrl-RS"/>
        </w:rPr>
      </w:pPr>
    </w:p>
    <w:p w:rsidR="002424ED" w:rsidRPr="00AD4BF1" w:rsidRDefault="002424ED" w:rsidP="002424ED">
      <w:pPr>
        <w:spacing w:after="40"/>
        <w:rPr>
          <w:b/>
          <w:sz w:val="20"/>
          <w:lang w:val="sr-Latn-CS"/>
        </w:rPr>
      </w:pPr>
      <w:r w:rsidRPr="00AD4BF1">
        <w:rPr>
          <w:b/>
          <w:sz w:val="20"/>
          <w:lang w:val="sr-Cyrl-RS"/>
        </w:rPr>
        <w:t xml:space="preserve">Огранак </w:t>
      </w:r>
      <w:r w:rsidRPr="00AD4BF1">
        <w:rPr>
          <w:b/>
          <w:sz w:val="20"/>
          <w:lang w:val="sr-Latn-CS"/>
        </w:rPr>
        <w:t>ТЕНТ</w:t>
      </w:r>
    </w:p>
    <w:p w:rsidR="002424ED" w:rsidRPr="00AD4BF1" w:rsidRDefault="002424ED" w:rsidP="002424ED">
      <w:pPr>
        <w:spacing w:after="20"/>
        <w:rPr>
          <w:b/>
          <w:sz w:val="20"/>
          <w:lang w:val="sr-Cyrl-CS"/>
        </w:rPr>
      </w:pPr>
      <w:r w:rsidRPr="00AD4BF1">
        <w:rPr>
          <w:b/>
          <w:sz w:val="20"/>
          <w:lang w:val="sr-Cyrl-CS"/>
        </w:rPr>
        <w:t>Сектор за управљање ризицима</w:t>
      </w:r>
    </w:p>
    <w:p w:rsidR="002424ED" w:rsidRPr="00AD4BF1" w:rsidRDefault="002424ED" w:rsidP="002424ED">
      <w:pPr>
        <w:rPr>
          <w:b/>
          <w:sz w:val="20"/>
          <w:lang w:val="sr-Cyrl-RS"/>
        </w:rPr>
      </w:pPr>
      <w:r w:rsidRPr="00AD4BF1">
        <w:rPr>
          <w:b/>
          <w:sz w:val="20"/>
          <w:lang w:val="sr-Cyrl-RS"/>
        </w:rPr>
        <w:t>Датум ________________</w:t>
      </w:r>
    </w:p>
    <w:p w:rsidR="002424ED" w:rsidRPr="00AD4BF1" w:rsidRDefault="002424ED" w:rsidP="002424ED">
      <w:pPr>
        <w:jc w:val="center"/>
        <w:rPr>
          <w:b/>
          <w:sz w:val="32"/>
          <w:szCs w:val="32"/>
          <w:lang w:val="ru-RU"/>
        </w:rPr>
      </w:pPr>
      <w:r w:rsidRPr="00AD4BF1">
        <w:rPr>
          <w:b/>
          <w:sz w:val="32"/>
          <w:szCs w:val="32"/>
          <w:lang w:val="ru-RU"/>
        </w:rPr>
        <w:t>ПРАВИЛА</w:t>
      </w:r>
    </w:p>
    <w:p w:rsidR="002424ED" w:rsidRPr="00AD4BF1" w:rsidRDefault="002424ED" w:rsidP="002424ED">
      <w:pPr>
        <w:jc w:val="center"/>
        <w:rPr>
          <w:b/>
          <w:sz w:val="32"/>
          <w:szCs w:val="32"/>
          <w:lang w:val="ru-RU"/>
        </w:rPr>
      </w:pPr>
      <w:r w:rsidRPr="00AD4BF1">
        <w:rPr>
          <w:b/>
          <w:sz w:val="32"/>
          <w:szCs w:val="32"/>
          <w:lang w:val="ru-RU"/>
        </w:rPr>
        <w:t>БЕЗБЕДНОСТИ НА РАДУ У ТЕНТ</w:t>
      </w:r>
    </w:p>
    <w:p w:rsidR="002424ED" w:rsidRPr="00AD4BF1" w:rsidRDefault="002424ED" w:rsidP="002424ED">
      <w:pPr>
        <w:rPr>
          <w:lang w:val="sr-Latn-CS"/>
        </w:rPr>
      </w:pPr>
    </w:p>
    <w:p w:rsidR="002424ED" w:rsidRPr="00AD4BF1" w:rsidRDefault="002424ED" w:rsidP="002424ED">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2424ED" w:rsidRPr="00AD4BF1" w:rsidRDefault="002424ED" w:rsidP="002424ED">
      <w:pPr>
        <w:rPr>
          <w:lang w:val="sr-Cyrl-CS"/>
        </w:rPr>
      </w:pPr>
      <w:r w:rsidRPr="00AD4BF1">
        <w:rPr>
          <w:lang w:val="sr-Cyrl-CS"/>
        </w:rPr>
        <w:t>У зависности од врсте и обима радова/услуга примењују се одређене тачке ових правила.</w:t>
      </w:r>
    </w:p>
    <w:p w:rsidR="002424ED" w:rsidRPr="00AD4BF1" w:rsidRDefault="002424ED" w:rsidP="002424ED">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2424ED" w:rsidRPr="00AD4BF1" w:rsidRDefault="002424ED" w:rsidP="002424ED">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2424ED" w:rsidRPr="00AD4BF1" w:rsidRDefault="002424ED" w:rsidP="002424ED">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2424ED" w:rsidRPr="00AD4BF1" w:rsidRDefault="002424ED" w:rsidP="002424ED">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424ED" w:rsidRPr="00AD4BF1" w:rsidRDefault="002424ED" w:rsidP="002424ED">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2424ED" w:rsidRPr="00AD4BF1" w:rsidRDefault="002424ED" w:rsidP="002424ED">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2424ED" w:rsidRPr="00AD4BF1" w:rsidRDefault="002424ED" w:rsidP="002424ED">
      <w:pPr>
        <w:rPr>
          <w:lang w:val="sr-Cyrl-RS"/>
        </w:rPr>
      </w:pPr>
    </w:p>
    <w:p w:rsidR="002424ED" w:rsidRPr="00AD4BF1" w:rsidRDefault="002424ED" w:rsidP="002424ED">
      <w:pPr>
        <w:spacing w:after="40"/>
        <w:rPr>
          <w:b/>
          <w:u w:val="single"/>
          <w:lang w:val="sr-Cyrl-RS"/>
        </w:rPr>
      </w:pPr>
      <w:r w:rsidRPr="00AD4BF1">
        <w:rPr>
          <w:b/>
          <w:u w:val="single"/>
          <w:lang w:val="sr-Latn-CS"/>
        </w:rPr>
        <w:t xml:space="preserve">I  ОБАВЕЗЕ ИЗВОЂАЧА РАДОВА </w:t>
      </w:r>
    </w:p>
    <w:p w:rsidR="002424ED" w:rsidRPr="00AD4BF1" w:rsidRDefault="002424ED" w:rsidP="002424ED">
      <w:pPr>
        <w:rPr>
          <w:b/>
          <w:u w:val="single"/>
          <w:lang w:val="sr-Cyrl-RS"/>
        </w:rPr>
      </w:pPr>
    </w:p>
    <w:p w:rsidR="002424ED" w:rsidRPr="00AD4BF1" w:rsidRDefault="002424ED" w:rsidP="002424ED">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424ED" w:rsidRPr="00AD4BF1" w:rsidRDefault="002424ED" w:rsidP="002424ED">
      <w:pPr>
        <w:rPr>
          <w:lang w:val="sr-Cyrl-CS"/>
        </w:rPr>
      </w:pPr>
      <w:r w:rsidRPr="00AD4BF1">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AD4BF1">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424ED" w:rsidRPr="00AD4BF1" w:rsidRDefault="002424ED" w:rsidP="002424ED">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424ED" w:rsidRPr="00AD4BF1" w:rsidRDefault="002424ED" w:rsidP="002424ED">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424ED" w:rsidRPr="00AD4BF1" w:rsidRDefault="002424ED" w:rsidP="002424ED">
      <w:pPr>
        <w:numPr>
          <w:ilvl w:val="0"/>
          <w:numId w:val="37"/>
        </w:numPr>
        <w:spacing w:before="0" w:after="80" w:line="216" w:lineRule="auto"/>
        <w:rPr>
          <w:lang w:val="sr-Cyrl-CS"/>
        </w:rPr>
      </w:pPr>
      <w:r w:rsidRPr="00AD4BF1">
        <w:rPr>
          <w:lang w:val="ru-RU"/>
        </w:rPr>
        <w:t>Забрањено је избегавање примене и/или ометање спровођења мера БЗР</w:t>
      </w:r>
    </w:p>
    <w:p w:rsidR="002424ED" w:rsidRPr="00AD4BF1" w:rsidRDefault="002424ED" w:rsidP="002424ED">
      <w:pPr>
        <w:numPr>
          <w:ilvl w:val="0"/>
          <w:numId w:val="37"/>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2424ED" w:rsidRPr="00AD4BF1" w:rsidRDefault="002424ED" w:rsidP="002424ED">
      <w:pPr>
        <w:ind w:left="720"/>
        <w:rPr>
          <w:lang w:val="sr-Cyrl-RS"/>
        </w:rPr>
      </w:pPr>
    </w:p>
    <w:p w:rsidR="002424ED" w:rsidRPr="00AD4BF1" w:rsidRDefault="002424ED" w:rsidP="002424ED">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424ED" w:rsidRPr="00AD4BF1" w:rsidRDefault="002424ED" w:rsidP="002424ED">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2424ED" w:rsidRPr="00AD4BF1" w:rsidRDefault="002424ED" w:rsidP="002424ED">
      <w:pPr>
        <w:numPr>
          <w:ilvl w:val="0"/>
          <w:numId w:val="37"/>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2424ED" w:rsidRPr="00AD4BF1" w:rsidRDefault="002424ED" w:rsidP="002424ED">
      <w:pPr>
        <w:numPr>
          <w:ilvl w:val="0"/>
          <w:numId w:val="37"/>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w:t>
      </w:r>
      <w:r w:rsidRPr="00AD4BF1">
        <w:rPr>
          <w:lang w:val="ru-RU"/>
        </w:rPr>
        <w:lastRenderedPageBreak/>
        <w:t>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2424ED" w:rsidRPr="00AD4BF1" w:rsidRDefault="002424ED" w:rsidP="002424ED">
      <w:pPr>
        <w:numPr>
          <w:ilvl w:val="0"/>
          <w:numId w:val="37"/>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424ED" w:rsidRPr="00AD4BF1" w:rsidRDefault="002424ED" w:rsidP="002424ED">
      <w:pPr>
        <w:numPr>
          <w:ilvl w:val="0"/>
          <w:numId w:val="37"/>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2424ED" w:rsidRPr="00AD4BF1" w:rsidRDefault="002424ED" w:rsidP="002424ED">
      <w:pPr>
        <w:numPr>
          <w:ilvl w:val="0"/>
          <w:numId w:val="37"/>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424ED" w:rsidRPr="00AD4BF1" w:rsidRDefault="002424ED" w:rsidP="002424ED">
      <w:pPr>
        <w:numPr>
          <w:ilvl w:val="0"/>
          <w:numId w:val="37"/>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424ED" w:rsidRPr="00AD4BF1" w:rsidRDefault="002424ED" w:rsidP="002424ED">
      <w:pPr>
        <w:numPr>
          <w:ilvl w:val="0"/>
          <w:numId w:val="37"/>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424ED" w:rsidRPr="00AD4BF1" w:rsidRDefault="002424ED" w:rsidP="002424ED">
      <w:pPr>
        <w:numPr>
          <w:ilvl w:val="0"/>
          <w:numId w:val="37"/>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2424ED" w:rsidRPr="00AD4BF1" w:rsidRDefault="002424ED" w:rsidP="002424ED">
      <w:pPr>
        <w:numPr>
          <w:ilvl w:val="0"/>
          <w:numId w:val="37"/>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424ED" w:rsidRPr="00AD4BF1" w:rsidRDefault="002424ED" w:rsidP="002424ED">
      <w:pPr>
        <w:numPr>
          <w:ilvl w:val="0"/>
          <w:numId w:val="37"/>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2424ED" w:rsidRPr="00AD4BF1" w:rsidRDefault="002424ED" w:rsidP="002424ED">
      <w:pPr>
        <w:numPr>
          <w:ilvl w:val="0"/>
          <w:numId w:val="37"/>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2424ED" w:rsidRPr="00AD4BF1" w:rsidRDefault="002424ED" w:rsidP="002424ED">
      <w:pPr>
        <w:numPr>
          <w:ilvl w:val="0"/>
          <w:numId w:val="37"/>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2424ED" w:rsidRPr="00AD4BF1" w:rsidRDefault="002424ED" w:rsidP="002424ED">
      <w:pPr>
        <w:numPr>
          <w:ilvl w:val="0"/>
          <w:numId w:val="37"/>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2424ED" w:rsidRPr="00AD4BF1" w:rsidRDefault="002424ED" w:rsidP="002424ED">
      <w:pPr>
        <w:numPr>
          <w:ilvl w:val="0"/>
          <w:numId w:val="37"/>
        </w:numPr>
        <w:spacing w:before="0" w:after="80" w:line="216" w:lineRule="auto"/>
        <w:rPr>
          <w:lang w:val="ru-RU"/>
        </w:rPr>
      </w:pPr>
      <w:r w:rsidRPr="00AD4BF1">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2424ED" w:rsidRPr="00AD4BF1" w:rsidRDefault="002424ED" w:rsidP="002424ED">
      <w:pPr>
        <w:numPr>
          <w:ilvl w:val="0"/>
          <w:numId w:val="37"/>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424ED" w:rsidRPr="00AD4BF1" w:rsidRDefault="002424ED" w:rsidP="002424ED">
      <w:pPr>
        <w:numPr>
          <w:ilvl w:val="0"/>
          <w:numId w:val="37"/>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2424ED" w:rsidRPr="00AD4BF1" w:rsidRDefault="002424ED" w:rsidP="002424ED">
      <w:pPr>
        <w:numPr>
          <w:ilvl w:val="0"/>
          <w:numId w:val="37"/>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424ED" w:rsidRPr="00AD4BF1" w:rsidRDefault="002424ED" w:rsidP="002424ED">
      <w:pPr>
        <w:numPr>
          <w:ilvl w:val="0"/>
          <w:numId w:val="37"/>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2424ED" w:rsidRPr="00AD4BF1" w:rsidRDefault="002424ED" w:rsidP="002424ED">
      <w:pPr>
        <w:numPr>
          <w:ilvl w:val="0"/>
          <w:numId w:val="37"/>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2424ED" w:rsidRPr="00AD4BF1" w:rsidRDefault="002424ED" w:rsidP="002424ED">
      <w:pPr>
        <w:numPr>
          <w:ilvl w:val="0"/>
          <w:numId w:val="37"/>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424ED" w:rsidRPr="00AD4BF1" w:rsidRDefault="002424ED" w:rsidP="002424ED">
      <w:pPr>
        <w:numPr>
          <w:ilvl w:val="0"/>
          <w:numId w:val="37"/>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2424ED" w:rsidRPr="00AD4BF1" w:rsidRDefault="002424ED" w:rsidP="002424ED">
      <w:pPr>
        <w:numPr>
          <w:ilvl w:val="0"/>
          <w:numId w:val="37"/>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424ED" w:rsidRPr="00AD4BF1" w:rsidRDefault="002424ED" w:rsidP="002424ED">
      <w:pPr>
        <w:numPr>
          <w:ilvl w:val="0"/>
          <w:numId w:val="37"/>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424ED" w:rsidRPr="00AD4BF1" w:rsidRDefault="002424ED" w:rsidP="002424ED">
      <w:pPr>
        <w:numPr>
          <w:ilvl w:val="0"/>
          <w:numId w:val="37"/>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2424ED" w:rsidRPr="00AD4BF1" w:rsidRDefault="002424ED" w:rsidP="002424ED">
      <w:pPr>
        <w:numPr>
          <w:ilvl w:val="0"/>
          <w:numId w:val="37"/>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2424ED" w:rsidRPr="00AD4BF1" w:rsidRDefault="002424ED" w:rsidP="002424ED">
      <w:pPr>
        <w:numPr>
          <w:ilvl w:val="0"/>
          <w:numId w:val="37"/>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2424ED" w:rsidRPr="00AD4BF1" w:rsidRDefault="002424ED" w:rsidP="002424ED">
      <w:pPr>
        <w:numPr>
          <w:ilvl w:val="0"/>
          <w:numId w:val="37"/>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2424ED" w:rsidRPr="00AD4BF1" w:rsidRDefault="002424ED" w:rsidP="002424ED">
      <w:pPr>
        <w:numPr>
          <w:ilvl w:val="0"/>
          <w:numId w:val="37"/>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424ED" w:rsidRPr="00AD4BF1" w:rsidRDefault="002424ED" w:rsidP="002424ED">
      <w:pPr>
        <w:numPr>
          <w:ilvl w:val="0"/>
          <w:numId w:val="37"/>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424ED" w:rsidRPr="00AD4BF1" w:rsidRDefault="002424ED" w:rsidP="002424ED">
      <w:pPr>
        <w:numPr>
          <w:ilvl w:val="0"/>
          <w:numId w:val="37"/>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2424ED" w:rsidRPr="00AD4BF1" w:rsidRDefault="002424ED" w:rsidP="002424ED">
      <w:pPr>
        <w:numPr>
          <w:ilvl w:val="0"/>
          <w:numId w:val="37"/>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2424ED" w:rsidRPr="00AD4BF1" w:rsidRDefault="002424ED" w:rsidP="002424ED">
      <w:pPr>
        <w:numPr>
          <w:ilvl w:val="0"/>
          <w:numId w:val="37"/>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2424ED" w:rsidRPr="00AD4BF1" w:rsidRDefault="002424ED" w:rsidP="002424ED">
      <w:pPr>
        <w:numPr>
          <w:ilvl w:val="0"/>
          <w:numId w:val="37"/>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2424ED" w:rsidRPr="00AD4BF1" w:rsidRDefault="002424ED" w:rsidP="002424ED">
      <w:pPr>
        <w:numPr>
          <w:ilvl w:val="0"/>
          <w:numId w:val="37"/>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424ED" w:rsidRPr="00AD4BF1" w:rsidRDefault="002424ED" w:rsidP="002424ED">
      <w:pPr>
        <w:ind w:left="360"/>
        <w:rPr>
          <w:lang w:val="ru-RU"/>
        </w:rPr>
      </w:pPr>
    </w:p>
    <w:p w:rsidR="002424ED" w:rsidRPr="00AD4BF1" w:rsidRDefault="002424ED" w:rsidP="002424ED">
      <w:pPr>
        <w:jc w:val="left"/>
        <w:rPr>
          <w:b/>
          <w:u w:val="single"/>
          <w:lang w:val="sr-Cyrl-CS"/>
        </w:rPr>
      </w:pPr>
      <w:r w:rsidRPr="00AD4BF1">
        <w:rPr>
          <w:b/>
          <w:u w:val="single"/>
          <w:lang w:val="sr-Cyrl-CS"/>
        </w:rPr>
        <w:t>II ОБАВЕЗЕ ИЗВОЂАЧА РАДОВА ЧИЈИ СУ ЗАПОСЛЕНИ АНГАЖОВАНИ</w:t>
      </w:r>
    </w:p>
    <w:p w:rsidR="002424ED" w:rsidRPr="00AD4BF1" w:rsidRDefault="002424ED" w:rsidP="002424ED">
      <w:pPr>
        <w:jc w:val="left"/>
        <w:rPr>
          <w:b/>
          <w:u w:val="single"/>
          <w:lang w:val="sr-Cyrl-CS"/>
        </w:rPr>
      </w:pPr>
      <w:r w:rsidRPr="00AD4BF1">
        <w:rPr>
          <w:b/>
          <w:u w:val="single"/>
          <w:lang w:val="sr-Cyrl-CS"/>
        </w:rPr>
        <w:t>ПО „НОРМА ЧАС“</w:t>
      </w:r>
    </w:p>
    <w:p w:rsidR="002424ED" w:rsidRPr="00AD4BF1" w:rsidRDefault="002424ED" w:rsidP="002424ED">
      <w:pPr>
        <w:jc w:val="left"/>
        <w:rPr>
          <w:b/>
          <w:u w:val="single"/>
          <w:lang w:val="sr-Cyrl-CS"/>
        </w:rPr>
      </w:pPr>
    </w:p>
    <w:p w:rsidR="002424ED" w:rsidRPr="00AD4BF1" w:rsidRDefault="002424ED" w:rsidP="002424ED">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2424ED" w:rsidRPr="00AD4BF1" w:rsidRDefault="002424ED" w:rsidP="002424ED">
      <w:pPr>
        <w:autoSpaceDE w:val="0"/>
        <w:autoSpaceDN w:val="0"/>
        <w:adjustRightInd w:val="0"/>
        <w:jc w:val="left"/>
        <w:rPr>
          <w:sz w:val="24"/>
          <w:szCs w:val="24"/>
        </w:rPr>
      </w:pP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424ED" w:rsidRPr="00AD4BF1" w:rsidRDefault="002424ED" w:rsidP="002424ED">
      <w:pPr>
        <w:numPr>
          <w:ilvl w:val="0"/>
          <w:numId w:val="38"/>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424ED" w:rsidRPr="00AD4BF1" w:rsidRDefault="002424ED" w:rsidP="002424ED">
      <w:pPr>
        <w:numPr>
          <w:ilvl w:val="0"/>
          <w:numId w:val="38"/>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424ED" w:rsidRPr="00AD4BF1" w:rsidRDefault="002424ED" w:rsidP="002424ED">
      <w:pPr>
        <w:numPr>
          <w:ilvl w:val="0"/>
          <w:numId w:val="38"/>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424ED" w:rsidRPr="00AD4BF1" w:rsidRDefault="002424ED" w:rsidP="002424ED">
      <w:pPr>
        <w:numPr>
          <w:ilvl w:val="0"/>
          <w:numId w:val="38"/>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424ED" w:rsidRPr="00AD4BF1" w:rsidRDefault="002424ED" w:rsidP="002424ED">
      <w:pPr>
        <w:numPr>
          <w:ilvl w:val="0"/>
          <w:numId w:val="38"/>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424ED" w:rsidRPr="00AD4BF1" w:rsidRDefault="002424ED" w:rsidP="002424ED">
      <w:pPr>
        <w:numPr>
          <w:ilvl w:val="0"/>
          <w:numId w:val="38"/>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424ED" w:rsidRPr="00AD4BF1" w:rsidRDefault="002424ED" w:rsidP="002424ED">
      <w:pPr>
        <w:numPr>
          <w:ilvl w:val="0"/>
          <w:numId w:val="38"/>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424ED" w:rsidRPr="00AD4BF1" w:rsidRDefault="002424ED" w:rsidP="002424ED">
      <w:pPr>
        <w:numPr>
          <w:ilvl w:val="0"/>
          <w:numId w:val="38"/>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424ED" w:rsidRPr="00AD4BF1" w:rsidRDefault="002424ED" w:rsidP="002424ED">
      <w:pPr>
        <w:numPr>
          <w:ilvl w:val="0"/>
          <w:numId w:val="38"/>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2424ED" w:rsidRPr="00AD4BF1" w:rsidRDefault="002424ED" w:rsidP="002424ED">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2424ED" w:rsidRPr="00AD4BF1" w:rsidRDefault="002424ED" w:rsidP="002424ED">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424ED" w:rsidRPr="00AD4BF1" w:rsidRDefault="002424ED" w:rsidP="002424ED">
      <w:pPr>
        <w:spacing w:before="360" w:after="360"/>
        <w:rPr>
          <w:b/>
          <w:u w:val="single"/>
          <w:lang w:val="sr-Cyrl-RS"/>
        </w:rPr>
      </w:pPr>
      <w:r w:rsidRPr="00AD4BF1">
        <w:rPr>
          <w:b/>
          <w:u w:val="single"/>
          <w:lang w:val="sr-Cyrl-RS"/>
        </w:rPr>
        <w:t>IV НЕПОШТОВАЊЕ ПРАВИЛА</w:t>
      </w:r>
    </w:p>
    <w:p w:rsidR="002424ED" w:rsidRPr="00AD4BF1" w:rsidRDefault="002424ED" w:rsidP="002424ED">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2424ED" w:rsidRPr="00AD4BF1" w:rsidRDefault="002424ED" w:rsidP="002424ED">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424ED" w:rsidRPr="00AD4BF1" w:rsidRDefault="002424ED" w:rsidP="002424ED">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424ED" w:rsidRPr="00AD4BF1" w:rsidRDefault="002424ED" w:rsidP="002424ED">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424ED" w:rsidRPr="00AD4BF1" w:rsidRDefault="002424ED" w:rsidP="002424ED">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424ED" w:rsidRPr="00AD4BF1" w:rsidRDefault="002424ED" w:rsidP="002424ED">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424ED" w:rsidRPr="00AD4BF1" w:rsidRDefault="002424ED" w:rsidP="002424ED">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424ED" w:rsidRPr="00AD4BF1" w:rsidRDefault="002424ED" w:rsidP="002424ED">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424ED" w:rsidRPr="00AD4BF1" w:rsidRDefault="002424ED" w:rsidP="002424ED">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424ED" w:rsidRPr="00AD4BF1" w:rsidRDefault="002424ED" w:rsidP="002424ED">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424ED" w:rsidRPr="00AD4BF1" w:rsidRDefault="002424ED" w:rsidP="002424ED">
      <w:pPr>
        <w:spacing w:before="280" w:after="160"/>
        <w:rPr>
          <w:b/>
          <w:u w:val="single"/>
          <w:lang w:val="sr-Cyrl-RS"/>
        </w:rPr>
      </w:pPr>
      <w:r w:rsidRPr="00AD4BF1">
        <w:rPr>
          <w:b/>
          <w:u w:val="single"/>
          <w:lang w:val="sr-Latn-CS"/>
        </w:rPr>
        <w:lastRenderedPageBreak/>
        <w:t>V  САСТАНЦИ У ВЕЗИ БЕЗБЕДНОСТИ И ЗДРАВЉА НА РАДУ</w:t>
      </w:r>
    </w:p>
    <w:p w:rsidR="002424ED" w:rsidRPr="00AD4BF1" w:rsidRDefault="002424ED" w:rsidP="002424ED">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лице за безбедност и здравље у ТЕНТ,</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надзорни орган,</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2424ED" w:rsidRPr="00AD4BF1" w:rsidRDefault="002424ED" w:rsidP="002424ED">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2424ED" w:rsidRPr="00AD4BF1" w:rsidRDefault="002424ED" w:rsidP="002424ED">
      <w:pPr>
        <w:numPr>
          <w:ilvl w:val="1"/>
          <w:numId w:val="39"/>
        </w:numPr>
        <w:tabs>
          <w:tab w:val="num" w:pos="1134"/>
        </w:tabs>
        <w:spacing w:before="0" w:after="80" w:line="216" w:lineRule="auto"/>
        <w:ind w:left="1134"/>
        <w:rPr>
          <w:lang w:val="sr-Latn-CS"/>
        </w:rPr>
      </w:pPr>
      <w:r w:rsidRPr="00AD4BF1">
        <w:rPr>
          <w:lang w:val="ru-RU"/>
        </w:rPr>
        <w:t>План заједничких мера</w:t>
      </w:r>
    </w:p>
    <w:p w:rsidR="002424ED" w:rsidRPr="00AD4BF1" w:rsidRDefault="002424ED" w:rsidP="002424ED">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2424ED" w:rsidRPr="00AD4BF1" w:rsidRDefault="002424ED" w:rsidP="002424ED">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2424ED" w:rsidRPr="00AD4BF1" w:rsidRDefault="002424ED" w:rsidP="002424ED">
      <w:pPr>
        <w:numPr>
          <w:ilvl w:val="1"/>
          <w:numId w:val="39"/>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2424ED" w:rsidRDefault="002424ED" w:rsidP="002424ED">
      <w:pPr>
        <w:tabs>
          <w:tab w:val="left" w:pos="0"/>
        </w:tabs>
        <w:spacing w:before="80"/>
        <w:jc w:val="right"/>
        <w:rPr>
          <w:lang w:val="sr-Cyrl-CS"/>
        </w:rPr>
      </w:pPr>
    </w:p>
    <w:p w:rsidR="008A5AA0" w:rsidRPr="002424ED" w:rsidRDefault="008A5AA0" w:rsidP="002424ED">
      <w:pPr>
        <w:rPr>
          <w:lang w:val="sr-Cyrl-RS"/>
        </w:rPr>
      </w:pPr>
    </w:p>
    <w:sectPr w:rsidR="008A5AA0" w:rsidRPr="002424ED"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52A" w:rsidRDefault="0066552A">
      <w:r>
        <w:separator/>
      </w:r>
    </w:p>
    <w:p w:rsidR="0066552A" w:rsidRDefault="0066552A"/>
  </w:endnote>
  <w:endnote w:type="continuationSeparator" w:id="0">
    <w:p w:rsidR="0066552A" w:rsidRDefault="0066552A">
      <w:r>
        <w:continuationSeparator/>
      </w:r>
    </w:p>
    <w:p w:rsidR="0066552A" w:rsidRDefault="00665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Default="008F67E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67E1" w:rsidRDefault="008F67E1" w:rsidP="00841BE7">
    <w:pPr>
      <w:pStyle w:val="Footer"/>
      <w:ind w:right="360"/>
    </w:pPr>
  </w:p>
  <w:p w:rsidR="008F67E1" w:rsidRDefault="008F67E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Pr="00EC5BB4" w:rsidRDefault="008F67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283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2833">
      <w:rPr>
        <w:rStyle w:val="PageNumber"/>
        <w:rFonts w:cs="Arial"/>
        <w:b/>
        <w:noProof/>
        <w:szCs w:val="24"/>
      </w:rPr>
      <w:t>45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Pr="00EC5BB4" w:rsidRDefault="008F67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283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2833">
      <w:rPr>
        <w:rStyle w:val="PageNumber"/>
        <w:rFonts w:cs="Arial"/>
        <w:b/>
        <w:noProof/>
        <w:szCs w:val="24"/>
      </w:rPr>
      <w:t>45</w:t>
    </w:r>
    <w:r w:rsidRPr="00EC5BB4">
      <w:rPr>
        <w:rStyle w:val="PageNumber"/>
        <w:rFonts w:cs="Arial"/>
        <w:b/>
        <w:szCs w:val="24"/>
      </w:rPr>
      <w:fldChar w:fldCharType="end"/>
    </w:r>
  </w:p>
  <w:p w:rsidR="008F67E1" w:rsidRDefault="008F67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52A" w:rsidRDefault="0066552A">
      <w:r>
        <w:separator/>
      </w:r>
    </w:p>
    <w:p w:rsidR="0066552A" w:rsidRDefault="0066552A"/>
  </w:footnote>
  <w:footnote w:type="continuationSeparator" w:id="0">
    <w:p w:rsidR="0066552A" w:rsidRDefault="0066552A">
      <w:r>
        <w:continuationSeparator/>
      </w:r>
    </w:p>
    <w:p w:rsidR="0066552A" w:rsidRDefault="006655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Default="008F67E1" w:rsidP="004276AD">
    <w:pPr>
      <w:pStyle w:val="Header"/>
      <w:rPr>
        <w:sz w:val="20"/>
      </w:rPr>
    </w:pPr>
  </w:p>
  <w:p w:rsidR="008F67E1" w:rsidRPr="004276AD" w:rsidRDefault="008F67E1" w:rsidP="00542004">
    <w:pPr>
      <w:pStyle w:val="Header"/>
      <w:jc w:val="right"/>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00373CF2" w:rsidRPr="00373CF2">
      <w:rPr>
        <w:szCs w:val="24"/>
      </w:rPr>
      <w:t>ЈН3000/1118/2018(94/2018)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Default="008F67E1" w:rsidP="004276AD">
    <w:pPr>
      <w:pStyle w:val="Header"/>
    </w:pPr>
  </w:p>
  <w:p w:rsidR="008F67E1" w:rsidRPr="00BE078B" w:rsidRDefault="008F67E1"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w:t>
    </w:r>
    <w:r w:rsidR="00373CF2">
      <w:rPr>
        <w:b/>
        <w:szCs w:val="24"/>
        <w:lang w:val="sr-Cyrl-RS"/>
      </w:rPr>
      <w:t>1118</w:t>
    </w:r>
    <w:r>
      <w:rPr>
        <w:b/>
        <w:szCs w:val="24"/>
        <w:lang w:val="sr-Cyrl-RS"/>
      </w:rPr>
      <w:t>/2018(</w:t>
    </w:r>
    <w:r w:rsidR="00373CF2">
      <w:rPr>
        <w:b/>
        <w:szCs w:val="24"/>
        <w:lang w:val="sr-Cyrl-RS"/>
      </w:rPr>
      <w:t>94</w:t>
    </w:r>
    <w:r>
      <w:rPr>
        <w:b/>
        <w:szCs w:val="24"/>
        <w:lang w:val="sr-Cyrl-RS"/>
      </w:rPr>
      <w:t>/2018)</w:t>
    </w:r>
  </w:p>
  <w:p w:rsidR="008F67E1" w:rsidRPr="00210557" w:rsidRDefault="008F67E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4">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5">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2A66E9"/>
    <w:multiLevelType w:val="multilevel"/>
    <w:tmpl w:val="670A86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D1214BE"/>
    <w:multiLevelType w:val="hybridMultilevel"/>
    <w:tmpl w:val="1194B226"/>
    <w:lvl w:ilvl="0" w:tplc="CB8439F6">
      <w:start w:val="1"/>
      <w:numFmt w:val="decimal"/>
      <w:lvlText w:val="%1."/>
      <w:lvlJc w:val="left"/>
      <w:pPr>
        <w:ind w:left="927" w:hanging="360"/>
      </w:pPr>
      <w:rPr>
        <w:rFonts w:hint="default"/>
        <w:sz w:val="24"/>
      </w:rPr>
    </w:lvl>
    <w:lvl w:ilvl="1" w:tplc="D1C611E4">
      <w:start w:val="6"/>
      <w:numFmt w:val="bullet"/>
      <w:lvlText w:val="-"/>
      <w:lvlJc w:val="left"/>
      <w:pPr>
        <w:ind w:left="1800" w:hanging="360"/>
      </w:pPr>
      <w:rPr>
        <w:rFonts w:ascii="Times New Roman" w:eastAsia="Times New Roman" w:hAnsi="Times New Roman" w:cs="Times New Roman" w:hint="default"/>
      </w:r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6E74F4E"/>
    <w:multiLevelType w:val="hybridMultilevel"/>
    <w:tmpl w:val="9E7ECE36"/>
    <w:lvl w:ilvl="0" w:tplc="D1C611E4">
      <w:start w:val="6"/>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2"/>
  </w:num>
  <w:num w:numId="3">
    <w:abstractNumId w:val="85"/>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6"/>
  </w:num>
  <w:num w:numId="7">
    <w:abstractNumId w:val="71"/>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7"/>
  </w:num>
  <w:num w:numId="10">
    <w:abstractNumId w:val="73"/>
  </w:num>
  <w:num w:numId="11">
    <w:abstractNumId w:val="66"/>
  </w:num>
  <w:num w:numId="12">
    <w:abstractNumId w:val="58"/>
  </w:num>
  <w:num w:numId="13">
    <w:abstractNumId w:val="55"/>
  </w:num>
  <w:num w:numId="14">
    <w:abstractNumId w:val="99"/>
  </w:num>
  <w:num w:numId="15">
    <w:abstractNumId w:val="68"/>
  </w:num>
  <w:num w:numId="16">
    <w:abstractNumId w:val="61"/>
  </w:num>
  <w:num w:numId="17">
    <w:abstractNumId w:val="86"/>
  </w:num>
  <w:num w:numId="18">
    <w:abstractNumId w:val="80"/>
  </w:num>
  <w:num w:numId="19">
    <w:abstractNumId w:val="89"/>
  </w:num>
  <w:num w:numId="20">
    <w:abstractNumId w:val="65"/>
  </w:num>
  <w:num w:numId="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num>
  <w:num w:numId="27">
    <w:abstractNumId w:val="63"/>
  </w:num>
  <w:num w:numId="28">
    <w:abstractNumId w:val="64"/>
  </w:num>
  <w:num w:numId="29">
    <w:abstractNumId w:val="98"/>
  </w:num>
  <w:num w:numId="30">
    <w:abstractNumId w:val="67"/>
  </w:num>
  <w:num w:numId="31">
    <w:abstractNumId w:val="74"/>
  </w:num>
  <w:num w:numId="32">
    <w:abstractNumId w:val="69"/>
  </w:num>
  <w:num w:numId="33">
    <w:abstractNumId w:val="94"/>
  </w:num>
  <w:num w:numId="34">
    <w:abstractNumId w:val="88"/>
  </w:num>
  <w:num w:numId="35">
    <w:abstractNumId w:val="49"/>
  </w:num>
  <w:num w:numId="36">
    <w:abstractNumId w:val="75"/>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7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5F4A"/>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18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512F"/>
    <w:rsid w:val="00025304"/>
    <w:rsid w:val="00025ABF"/>
    <w:rsid w:val="00025B97"/>
    <w:rsid w:val="00025E60"/>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BDD"/>
    <w:rsid w:val="00036CC8"/>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68D"/>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54D"/>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5B"/>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B80"/>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173"/>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6D"/>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A81"/>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7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18"/>
    <w:rsid w:val="001161A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552"/>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A48"/>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38"/>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D5B"/>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6F9"/>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2AD9"/>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3F8"/>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19"/>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3B2C"/>
    <w:rsid w:val="00204027"/>
    <w:rsid w:val="00204111"/>
    <w:rsid w:val="0020429B"/>
    <w:rsid w:val="00204871"/>
    <w:rsid w:val="002049BE"/>
    <w:rsid w:val="00204C6B"/>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4ED"/>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89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87BD6"/>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08E"/>
    <w:rsid w:val="002C49AE"/>
    <w:rsid w:val="002C4BB8"/>
    <w:rsid w:val="002C4D74"/>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4F3"/>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C9"/>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CC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313"/>
    <w:rsid w:val="00322C32"/>
    <w:rsid w:val="00322C56"/>
    <w:rsid w:val="00322D22"/>
    <w:rsid w:val="0032326E"/>
    <w:rsid w:val="003234AB"/>
    <w:rsid w:val="00323886"/>
    <w:rsid w:val="003238D9"/>
    <w:rsid w:val="003239C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CFD"/>
    <w:rsid w:val="003350DA"/>
    <w:rsid w:val="00335525"/>
    <w:rsid w:val="003358B5"/>
    <w:rsid w:val="0033599E"/>
    <w:rsid w:val="00335A01"/>
    <w:rsid w:val="00336343"/>
    <w:rsid w:val="00336FB3"/>
    <w:rsid w:val="003372D6"/>
    <w:rsid w:val="003375F4"/>
    <w:rsid w:val="003376C6"/>
    <w:rsid w:val="00337C5A"/>
    <w:rsid w:val="00337E1E"/>
    <w:rsid w:val="0034052F"/>
    <w:rsid w:val="00340743"/>
    <w:rsid w:val="00340872"/>
    <w:rsid w:val="00340D97"/>
    <w:rsid w:val="0034123C"/>
    <w:rsid w:val="003412CC"/>
    <w:rsid w:val="00341536"/>
    <w:rsid w:val="0034193A"/>
    <w:rsid w:val="00341B1C"/>
    <w:rsid w:val="00341B30"/>
    <w:rsid w:val="00341CD1"/>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6710"/>
    <w:rsid w:val="003473A0"/>
    <w:rsid w:val="003477C1"/>
    <w:rsid w:val="00347BBC"/>
    <w:rsid w:val="00347D2C"/>
    <w:rsid w:val="00350262"/>
    <w:rsid w:val="00350395"/>
    <w:rsid w:val="003503BE"/>
    <w:rsid w:val="003508B5"/>
    <w:rsid w:val="00350BB3"/>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32"/>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3CF2"/>
    <w:rsid w:val="003746CC"/>
    <w:rsid w:val="00374D0A"/>
    <w:rsid w:val="00374D49"/>
    <w:rsid w:val="00374EE7"/>
    <w:rsid w:val="00374FCD"/>
    <w:rsid w:val="00375021"/>
    <w:rsid w:val="00375260"/>
    <w:rsid w:val="003756A2"/>
    <w:rsid w:val="00375838"/>
    <w:rsid w:val="00375FF5"/>
    <w:rsid w:val="00376130"/>
    <w:rsid w:val="003762D5"/>
    <w:rsid w:val="00376809"/>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2D81"/>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724"/>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4B5B"/>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9A"/>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1EB"/>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092"/>
    <w:rsid w:val="0042720A"/>
    <w:rsid w:val="004276AD"/>
    <w:rsid w:val="00427883"/>
    <w:rsid w:val="00427A8A"/>
    <w:rsid w:val="00427AA1"/>
    <w:rsid w:val="00427CE2"/>
    <w:rsid w:val="00427E21"/>
    <w:rsid w:val="00427EB4"/>
    <w:rsid w:val="0043024A"/>
    <w:rsid w:val="00430427"/>
    <w:rsid w:val="004312D3"/>
    <w:rsid w:val="004313EF"/>
    <w:rsid w:val="004317EF"/>
    <w:rsid w:val="00431B8E"/>
    <w:rsid w:val="0043237C"/>
    <w:rsid w:val="00432424"/>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302"/>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023"/>
    <w:rsid w:val="00457A99"/>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0D9"/>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B48"/>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87FF8"/>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6C2"/>
    <w:rsid w:val="004A375E"/>
    <w:rsid w:val="004A3EB1"/>
    <w:rsid w:val="004A41DC"/>
    <w:rsid w:val="004A491C"/>
    <w:rsid w:val="004A499B"/>
    <w:rsid w:val="004A4FE8"/>
    <w:rsid w:val="004A5249"/>
    <w:rsid w:val="004A53A1"/>
    <w:rsid w:val="004A547C"/>
    <w:rsid w:val="004A564F"/>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B2C"/>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F4"/>
    <w:rsid w:val="004E18FD"/>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7B0"/>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217"/>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5B0"/>
    <w:rsid w:val="0052460F"/>
    <w:rsid w:val="005247F2"/>
    <w:rsid w:val="00525053"/>
    <w:rsid w:val="00525055"/>
    <w:rsid w:val="0052562A"/>
    <w:rsid w:val="005256F8"/>
    <w:rsid w:val="00525BA5"/>
    <w:rsid w:val="00525C03"/>
    <w:rsid w:val="00525DFF"/>
    <w:rsid w:val="0052656C"/>
    <w:rsid w:val="005265BC"/>
    <w:rsid w:val="005266D0"/>
    <w:rsid w:val="00526985"/>
    <w:rsid w:val="00526DAD"/>
    <w:rsid w:val="0052736F"/>
    <w:rsid w:val="0052795A"/>
    <w:rsid w:val="00527AD1"/>
    <w:rsid w:val="00527D2B"/>
    <w:rsid w:val="005302BC"/>
    <w:rsid w:val="005306B2"/>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004"/>
    <w:rsid w:val="00542127"/>
    <w:rsid w:val="00542354"/>
    <w:rsid w:val="00542429"/>
    <w:rsid w:val="00542457"/>
    <w:rsid w:val="005425D7"/>
    <w:rsid w:val="00542700"/>
    <w:rsid w:val="0054306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4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5ABF"/>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4DCE"/>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A56"/>
    <w:rsid w:val="005C2EF7"/>
    <w:rsid w:val="005C301A"/>
    <w:rsid w:val="005C31BC"/>
    <w:rsid w:val="005C32A0"/>
    <w:rsid w:val="005C33B2"/>
    <w:rsid w:val="005C373A"/>
    <w:rsid w:val="005C396D"/>
    <w:rsid w:val="005C4B44"/>
    <w:rsid w:val="005C4C36"/>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3F06"/>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C1"/>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63A"/>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554"/>
    <w:rsid w:val="00630CB1"/>
    <w:rsid w:val="00631036"/>
    <w:rsid w:val="00631454"/>
    <w:rsid w:val="006318B6"/>
    <w:rsid w:val="00631D8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5BF"/>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483"/>
    <w:rsid w:val="0064553E"/>
    <w:rsid w:val="0064572D"/>
    <w:rsid w:val="00645A46"/>
    <w:rsid w:val="00645F72"/>
    <w:rsid w:val="006460AA"/>
    <w:rsid w:val="006469F3"/>
    <w:rsid w:val="00646EF8"/>
    <w:rsid w:val="00646F30"/>
    <w:rsid w:val="00647193"/>
    <w:rsid w:val="00647A26"/>
    <w:rsid w:val="00647CD9"/>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52A"/>
    <w:rsid w:val="006658A7"/>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2E3"/>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C12"/>
    <w:rsid w:val="006C1CEB"/>
    <w:rsid w:val="006C2E55"/>
    <w:rsid w:val="006C2F8C"/>
    <w:rsid w:val="006C3B8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833"/>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DDA"/>
    <w:rsid w:val="006F6DEA"/>
    <w:rsid w:val="006F745C"/>
    <w:rsid w:val="00700220"/>
    <w:rsid w:val="00700281"/>
    <w:rsid w:val="007005DC"/>
    <w:rsid w:val="0070080F"/>
    <w:rsid w:val="00700BE2"/>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2A8"/>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418"/>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2F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7F7"/>
    <w:rsid w:val="00740954"/>
    <w:rsid w:val="00740FD5"/>
    <w:rsid w:val="00741046"/>
    <w:rsid w:val="00741BD5"/>
    <w:rsid w:val="00741F26"/>
    <w:rsid w:val="0074253B"/>
    <w:rsid w:val="00742A83"/>
    <w:rsid w:val="00742BAE"/>
    <w:rsid w:val="00742CF1"/>
    <w:rsid w:val="00742D71"/>
    <w:rsid w:val="00742E7C"/>
    <w:rsid w:val="007430ED"/>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05E"/>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7C"/>
    <w:rsid w:val="007C114C"/>
    <w:rsid w:val="007C1277"/>
    <w:rsid w:val="007C18A0"/>
    <w:rsid w:val="007C1D89"/>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0C"/>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409"/>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9DB"/>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2F"/>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7B8"/>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7C2"/>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728"/>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E20"/>
    <w:rsid w:val="0088408D"/>
    <w:rsid w:val="00884497"/>
    <w:rsid w:val="00884794"/>
    <w:rsid w:val="00884BCC"/>
    <w:rsid w:val="00884F52"/>
    <w:rsid w:val="00884FB7"/>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218"/>
    <w:rsid w:val="00897674"/>
    <w:rsid w:val="00897711"/>
    <w:rsid w:val="00897A36"/>
    <w:rsid w:val="00897D3B"/>
    <w:rsid w:val="00897E5C"/>
    <w:rsid w:val="008A0536"/>
    <w:rsid w:val="008A1111"/>
    <w:rsid w:val="008A1998"/>
    <w:rsid w:val="008A19D6"/>
    <w:rsid w:val="008A1EF4"/>
    <w:rsid w:val="008A22E4"/>
    <w:rsid w:val="008A2325"/>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B6"/>
    <w:rsid w:val="008B4976"/>
    <w:rsid w:val="008B4B02"/>
    <w:rsid w:val="008B4F7E"/>
    <w:rsid w:val="008B4FF4"/>
    <w:rsid w:val="008B51D9"/>
    <w:rsid w:val="008B5E97"/>
    <w:rsid w:val="008B5FBE"/>
    <w:rsid w:val="008B60BA"/>
    <w:rsid w:val="008B6273"/>
    <w:rsid w:val="008B6367"/>
    <w:rsid w:val="008B65D7"/>
    <w:rsid w:val="008B6606"/>
    <w:rsid w:val="008B6D72"/>
    <w:rsid w:val="008B6E74"/>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56E"/>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BE2"/>
    <w:rsid w:val="008D1C85"/>
    <w:rsid w:val="008D1E4E"/>
    <w:rsid w:val="008D200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437"/>
    <w:rsid w:val="008F28CA"/>
    <w:rsid w:val="008F2F52"/>
    <w:rsid w:val="008F410E"/>
    <w:rsid w:val="008F4198"/>
    <w:rsid w:val="008F4430"/>
    <w:rsid w:val="008F4598"/>
    <w:rsid w:val="008F4CC3"/>
    <w:rsid w:val="008F555D"/>
    <w:rsid w:val="008F5C6E"/>
    <w:rsid w:val="008F6097"/>
    <w:rsid w:val="008F6221"/>
    <w:rsid w:val="008F6669"/>
    <w:rsid w:val="008F67E1"/>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1FE"/>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90A"/>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92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15"/>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F81"/>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274"/>
    <w:rsid w:val="009D13B8"/>
    <w:rsid w:val="009D1F9F"/>
    <w:rsid w:val="009D2510"/>
    <w:rsid w:val="009D2628"/>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6EB"/>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3A9"/>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79"/>
    <w:rsid w:val="00A34CE4"/>
    <w:rsid w:val="00A34F3A"/>
    <w:rsid w:val="00A35156"/>
    <w:rsid w:val="00A35347"/>
    <w:rsid w:val="00A353B8"/>
    <w:rsid w:val="00A356F1"/>
    <w:rsid w:val="00A3599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B9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CB8"/>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2F2"/>
    <w:rsid w:val="00A83780"/>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42D"/>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2B2"/>
    <w:rsid w:val="00AB0462"/>
    <w:rsid w:val="00AB0DB9"/>
    <w:rsid w:val="00AB1BF3"/>
    <w:rsid w:val="00AB204B"/>
    <w:rsid w:val="00AB2310"/>
    <w:rsid w:val="00AB270E"/>
    <w:rsid w:val="00AB2E8A"/>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1A40"/>
    <w:rsid w:val="00AC1BFB"/>
    <w:rsid w:val="00AC1CAC"/>
    <w:rsid w:val="00AC1EFD"/>
    <w:rsid w:val="00AC254B"/>
    <w:rsid w:val="00AC2689"/>
    <w:rsid w:val="00AC2764"/>
    <w:rsid w:val="00AC2C5A"/>
    <w:rsid w:val="00AC312A"/>
    <w:rsid w:val="00AC3B03"/>
    <w:rsid w:val="00AC41C5"/>
    <w:rsid w:val="00AC4CAA"/>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C99"/>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072"/>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0B"/>
    <w:rsid w:val="00B2131F"/>
    <w:rsid w:val="00B21790"/>
    <w:rsid w:val="00B220FA"/>
    <w:rsid w:val="00B22119"/>
    <w:rsid w:val="00B22208"/>
    <w:rsid w:val="00B2237A"/>
    <w:rsid w:val="00B22388"/>
    <w:rsid w:val="00B22618"/>
    <w:rsid w:val="00B2265F"/>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20C"/>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0BE"/>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95F"/>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233F"/>
    <w:rsid w:val="00B8253B"/>
    <w:rsid w:val="00B82B06"/>
    <w:rsid w:val="00B82EE8"/>
    <w:rsid w:val="00B832FE"/>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132"/>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1FE5"/>
    <w:rsid w:val="00BC2114"/>
    <w:rsid w:val="00BC237E"/>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295"/>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5E27"/>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9C"/>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A96"/>
    <w:rsid w:val="00C47D48"/>
    <w:rsid w:val="00C47FA0"/>
    <w:rsid w:val="00C50E98"/>
    <w:rsid w:val="00C51192"/>
    <w:rsid w:val="00C51437"/>
    <w:rsid w:val="00C5147E"/>
    <w:rsid w:val="00C517B0"/>
    <w:rsid w:val="00C517EB"/>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0FD"/>
    <w:rsid w:val="00C922F5"/>
    <w:rsid w:val="00C926F6"/>
    <w:rsid w:val="00C927CE"/>
    <w:rsid w:val="00C92C90"/>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97DF3"/>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83B"/>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61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CDD"/>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34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533D"/>
    <w:rsid w:val="00CF5340"/>
    <w:rsid w:val="00CF53F2"/>
    <w:rsid w:val="00CF5534"/>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7F3"/>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4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FAD"/>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A92"/>
    <w:rsid w:val="00D75F90"/>
    <w:rsid w:val="00D7621C"/>
    <w:rsid w:val="00D766DC"/>
    <w:rsid w:val="00D76EA6"/>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8DE"/>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74E"/>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A1C"/>
    <w:rsid w:val="00DA5BEA"/>
    <w:rsid w:val="00DA5D97"/>
    <w:rsid w:val="00DA65B3"/>
    <w:rsid w:val="00DA65DA"/>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20C"/>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58D"/>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F97"/>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652"/>
    <w:rsid w:val="00E06849"/>
    <w:rsid w:val="00E068F2"/>
    <w:rsid w:val="00E069C1"/>
    <w:rsid w:val="00E06A67"/>
    <w:rsid w:val="00E06CEC"/>
    <w:rsid w:val="00E06D12"/>
    <w:rsid w:val="00E071D3"/>
    <w:rsid w:val="00E07975"/>
    <w:rsid w:val="00E10692"/>
    <w:rsid w:val="00E1127E"/>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1F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6ED"/>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6D"/>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64A0"/>
    <w:rsid w:val="00E7725B"/>
    <w:rsid w:val="00E772D6"/>
    <w:rsid w:val="00E772E4"/>
    <w:rsid w:val="00E774F8"/>
    <w:rsid w:val="00E77811"/>
    <w:rsid w:val="00E77FBB"/>
    <w:rsid w:val="00E77FDF"/>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8BB"/>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90B"/>
    <w:rsid w:val="00ED1C41"/>
    <w:rsid w:val="00ED248E"/>
    <w:rsid w:val="00ED2894"/>
    <w:rsid w:val="00ED2B45"/>
    <w:rsid w:val="00ED2E35"/>
    <w:rsid w:val="00ED3182"/>
    <w:rsid w:val="00ED3E9D"/>
    <w:rsid w:val="00ED3EE8"/>
    <w:rsid w:val="00ED476D"/>
    <w:rsid w:val="00ED4DFD"/>
    <w:rsid w:val="00ED50A6"/>
    <w:rsid w:val="00ED5109"/>
    <w:rsid w:val="00ED52C0"/>
    <w:rsid w:val="00ED52D0"/>
    <w:rsid w:val="00ED5516"/>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FA4"/>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194"/>
    <w:rsid w:val="00F14482"/>
    <w:rsid w:val="00F14515"/>
    <w:rsid w:val="00F145CF"/>
    <w:rsid w:val="00F14765"/>
    <w:rsid w:val="00F148C6"/>
    <w:rsid w:val="00F14D09"/>
    <w:rsid w:val="00F156B5"/>
    <w:rsid w:val="00F15B74"/>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076F"/>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60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806"/>
    <w:rsid w:val="00F82E76"/>
    <w:rsid w:val="00F8369E"/>
    <w:rsid w:val="00F83795"/>
    <w:rsid w:val="00F8389B"/>
    <w:rsid w:val="00F83CF3"/>
    <w:rsid w:val="00F84689"/>
    <w:rsid w:val="00F84AB1"/>
    <w:rsid w:val="00F84F58"/>
    <w:rsid w:val="00F853A9"/>
    <w:rsid w:val="00F85842"/>
    <w:rsid w:val="00F85AE4"/>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C7B"/>
    <w:rsid w:val="00F92E83"/>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BCC"/>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6D8"/>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gordana.milose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91B38EC-90F9-4652-ADDD-F69F54ED1DD0}">
  <ds:schemaRefs>
    <ds:schemaRef ds:uri="http://schemas.openxmlformats.org/officeDocument/2006/bibliography"/>
  </ds:schemaRefs>
</ds:datastoreItem>
</file>

<file path=customXml/itemProps100.xml><?xml version="1.0" encoding="utf-8"?>
<ds:datastoreItem xmlns:ds="http://schemas.openxmlformats.org/officeDocument/2006/customXml" ds:itemID="{AAE10FEB-729D-4D28-9430-16FC354613FB}">
  <ds:schemaRefs>
    <ds:schemaRef ds:uri="http://schemas.openxmlformats.org/officeDocument/2006/bibliography"/>
  </ds:schemaRefs>
</ds:datastoreItem>
</file>

<file path=customXml/itemProps101.xml><?xml version="1.0" encoding="utf-8"?>
<ds:datastoreItem xmlns:ds="http://schemas.openxmlformats.org/officeDocument/2006/customXml" ds:itemID="{9A68B790-3D5B-4E15-A6E6-3DB1D2B22EFB}">
  <ds:schemaRefs>
    <ds:schemaRef ds:uri="http://schemas.openxmlformats.org/officeDocument/2006/bibliography"/>
  </ds:schemaRefs>
</ds:datastoreItem>
</file>

<file path=customXml/itemProps102.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103.xml><?xml version="1.0" encoding="utf-8"?>
<ds:datastoreItem xmlns:ds="http://schemas.openxmlformats.org/officeDocument/2006/customXml" ds:itemID="{6F8A5F87-0B9A-4156-A72A-E0E21F49F5A5}">
  <ds:schemaRefs>
    <ds:schemaRef ds:uri="http://schemas.openxmlformats.org/officeDocument/2006/bibliography"/>
  </ds:schemaRefs>
</ds:datastoreItem>
</file>

<file path=customXml/itemProps104.xml><?xml version="1.0" encoding="utf-8"?>
<ds:datastoreItem xmlns:ds="http://schemas.openxmlformats.org/officeDocument/2006/customXml" ds:itemID="{2AA72643-901B-46CE-A238-25389E2936DE}">
  <ds:schemaRefs>
    <ds:schemaRef ds:uri="http://schemas.openxmlformats.org/officeDocument/2006/bibliography"/>
  </ds:schemaRefs>
</ds:datastoreItem>
</file>

<file path=customXml/itemProps105.xml><?xml version="1.0" encoding="utf-8"?>
<ds:datastoreItem xmlns:ds="http://schemas.openxmlformats.org/officeDocument/2006/customXml" ds:itemID="{7F7E7948-1831-40F5-94C2-FFA10A3CC961}">
  <ds:schemaRefs>
    <ds:schemaRef ds:uri="http://schemas.openxmlformats.org/officeDocument/2006/bibliography"/>
  </ds:schemaRefs>
</ds:datastoreItem>
</file>

<file path=customXml/itemProps106.xml><?xml version="1.0" encoding="utf-8"?>
<ds:datastoreItem xmlns:ds="http://schemas.openxmlformats.org/officeDocument/2006/customXml" ds:itemID="{41600758-5D9C-4AB3-8539-B026BB154E92}">
  <ds:schemaRefs>
    <ds:schemaRef ds:uri="http://schemas.openxmlformats.org/officeDocument/2006/bibliography"/>
  </ds:schemaRefs>
</ds:datastoreItem>
</file>

<file path=customXml/itemProps107.xml><?xml version="1.0" encoding="utf-8"?>
<ds:datastoreItem xmlns:ds="http://schemas.openxmlformats.org/officeDocument/2006/customXml" ds:itemID="{3E7B3477-9460-4883-9F21-555F3FFBFAE9}">
  <ds:schemaRefs>
    <ds:schemaRef ds:uri="http://schemas.openxmlformats.org/officeDocument/2006/bibliography"/>
  </ds:schemaRefs>
</ds:datastoreItem>
</file>

<file path=customXml/itemProps108.xml><?xml version="1.0" encoding="utf-8"?>
<ds:datastoreItem xmlns:ds="http://schemas.openxmlformats.org/officeDocument/2006/customXml" ds:itemID="{B59335BF-2110-461D-8FA4-806480F5FEB7}">
  <ds:schemaRefs>
    <ds:schemaRef ds:uri="http://schemas.openxmlformats.org/officeDocument/2006/bibliography"/>
  </ds:schemaRefs>
</ds:datastoreItem>
</file>

<file path=customXml/itemProps109.xml><?xml version="1.0" encoding="utf-8"?>
<ds:datastoreItem xmlns:ds="http://schemas.openxmlformats.org/officeDocument/2006/customXml" ds:itemID="{76E79A28-7F19-40D9-ADEF-F6EF0F8DE4EC}">
  <ds:schemaRefs>
    <ds:schemaRef ds:uri="http://schemas.openxmlformats.org/officeDocument/2006/bibliography"/>
  </ds:schemaRefs>
</ds:datastoreItem>
</file>

<file path=customXml/itemProps11.xml><?xml version="1.0" encoding="utf-8"?>
<ds:datastoreItem xmlns:ds="http://schemas.openxmlformats.org/officeDocument/2006/customXml" ds:itemID="{DE68D8EF-AE6F-4D5D-803C-1A573AE0DF98}">
  <ds:schemaRefs>
    <ds:schemaRef ds:uri="http://schemas.openxmlformats.org/officeDocument/2006/bibliography"/>
  </ds:schemaRefs>
</ds:datastoreItem>
</file>

<file path=customXml/itemProps110.xml><?xml version="1.0" encoding="utf-8"?>
<ds:datastoreItem xmlns:ds="http://schemas.openxmlformats.org/officeDocument/2006/customXml" ds:itemID="{79699359-8B5E-475E-B8AB-07274BFBCD89}">
  <ds:schemaRefs>
    <ds:schemaRef ds:uri="http://schemas.openxmlformats.org/officeDocument/2006/bibliography"/>
  </ds:schemaRefs>
</ds:datastoreItem>
</file>

<file path=customXml/itemProps111.xml><?xml version="1.0" encoding="utf-8"?>
<ds:datastoreItem xmlns:ds="http://schemas.openxmlformats.org/officeDocument/2006/customXml" ds:itemID="{C5D8B996-0421-469B-808D-D67CE34859DB}">
  <ds:schemaRefs>
    <ds:schemaRef ds:uri="http://schemas.openxmlformats.org/officeDocument/2006/bibliography"/>
  </ds:schemaRefs>
</ds:datastoreItem>
</file>

<file path=customXml/itemProps112.xml><?xml version="1.0" encoding="utf-8"?>
<ds:datastoreItem xmlns:ds="http://schemas.openxmlformats.org/officeDocument/2006/customXml" ds:itemID="{BBCEA0D8-B758-413A-B482-E335B85C54C1}">
  <ds:schemaRefs>
    <ds:schemaRef ds:uri="http://schemas.openxmlformats.org/officeDocument/2006/bibliography"/>
  </ds:schemaRefs>
</ds:datastoreItem>
</file>

<file path=customXml/itemProps113.xml><?xml version="1.0" encoding="utf-8"?>
<ds:datastoreItem xmlns:ds="http://schemas.openxmlformats.org/officeDocument/2006/customXml" ds:itemID="{220D436A-E78E-4967-9438-D80C61B057A3}">
  <ds:schemaRefs>
    <ds:schemaRef ds:uri="http://schemas.openxmlformats.org/officeDocument/2006/bibliography"/>
  </ds:schemaRefs>
</ds:datastoreItem>
</file>

<file path=customXml/itemProps114.xml><?xml version="1.0" encoding="utf-8"?>
<ds:datastoreItem xmlns:ds="http://schemas.openxmlformats.org/officeDocument/2006/customXml" ds:itemID="{2A89425D-202A-47CE-83E2-03470FCFA59D}">
  <ds:schemaRefs>
    <ds:schemaRef ds:uri="http://schemas.openxmlformats.org/officeDocument/2006/bibliography"/>
  </ds:schemaRefs>
</ds:datastoreItem>
</file>

<file path=customXml/itemProps115.xml><?xml version="1.0" encoding="utf-8"?>
<ds:datastoreItem xmlns:ds="http://schemas.openxmlformats.org/officeDocument/2006/customXml" ds:itemID="{B989014F-BDD8-44BB-BA62-3CF8976EC41C}">
  <ds:schemaRefs>
    <ds:schemaRef ds:uri="http://schemas.openxmlformats.org/officeDocument/2006/bibliography"/>
  </ds:schemaRefs>
</ds:datastoreItem>
</file>

<file path=customXml/itemProps116.xml><?xml version="1.0" encoding="utf-8"?>
<ds:datastoreItem xmlns:ds="http://schemas.openxmlformats.org/officeDocument/2006/customXml" ds:itemID="{D7C16E86-389D-455A-A257-116D7371C60F}">
  <ds:schemaRefs>
    <ds:schemaRef ds:uri="http://schemas.openxmlformats.org/officeDocument/2006/bibliography"/>
  </ds:schemaRefs>
</ds:datastoreItem>
</file>

<file path=customXml/itemProps117.xml><?xml version="1.0" encoding="utf-8"?>
<ds:datastoreItem xmlns:ds="http://schemas.openxmlformats.org/officeDocument/2006/customXml" ds:itemID="{34A2F093-E290-491F-A882-D0790257B351}">
  <ds:schemaRefs>
    <ds:schemaRef ds:uri="http://schemas.openxmlformats.org/officeDocument/2006/bibliography"/>
  </ds:schemaRefs>
</ds:datastoreItem>
</file>

<file path=customXml/itemProps118.xml><?xml version="1.0" encoding="utf-8"?>
<ds:datastoreItem xmlns:ds="http://schemas.openxmlformats.org/officeDocument/2006/customXml" ds:itemID="{BDB49DB2-E88D-4C6F-AAE8-56ADD3F32ADB}">
  <ds:schemaRefs>
    <ds:schemaRef ds:uri="http://schemas.openxmlformats.org/officeDocument/2006/bibliography"/>
  </ds:schemaRefs>
</ds:datastoreItem>
</file>

<file path=customXml/itemProps119.xml><?xml version="1.0" encoding="utf-8"?>
<ds:datastoreItem xmlns:ds="http://schemas.openxmlformats.org/officeDocument/2006/customXml" ds:itemID="{B9465743-A393-4922-ADC6-05FF04EEB70B}">
  <ds:schemaRefs>
    <ds:schemaRef ds:uri="http://schemas.openxmlformats.org/officeDocument/2006/bibliography"/>
  </ds:schemaRefs>
</ds:datastoreItem>
</file>

<file path=customXml/itemProps12.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120.xml><?xml version="1.0" encoding="utf-8"?>
<ds:datastoreItem xmlns:ds="http://schemas.openxmlformats.org/officeDocument/2006/customXml" ds:itemID="{A5180350-7A64-46B6-8C7E-B7DD7B5F1111}">
  <ds:schemaRefs>
    <ds:schemaRef ds:uri="http://schemas.openxmlformats.org/officeDocument/2006/bibliography"/>
  </ds:schemaRefs>
</ds:datastoreItem>
</file>

<file path=customXml/itemProps121.xml><?xml version="1.0" encoding="utf-8"?>
<ds:datastoreItem xmlns:ds="http://schemas.openxmlformats.org/officeDocument/2006/customXml" ds:itemID="{C2A30477-EFC4-4332-BFAA-1140B1524718}">
  <ds:schemaRefs>
    <ds:schemaRef ds:uri="http://schemas.openxmlformats.org/officeDocument/2006/bibliography"/>
  </ds:schemaRefs>
</ds:datastoreItem>
</file>

<file path=customXml/itemProps122.xml><?xml version="1.0" encoding="utf-8"?>
<ds:datastoreItem xmlns:ds="http://schemas.openxmlformats.org/officeDocument/2006/customXml" ds:itemID="{A808EBF5-20B5-40DA-BA60-8ADBC85FDE67}">
  <ds:schemaRefs>
    <ds:schemaRef ds:uri="http://schemas.openxmlformats.org/officeDocument/2006/bibliography"/>
  </ds:schemaRefs>
</ds:datastoreItem>
</file>

<file path=customXml/itemProps123.xml><?xml version="1.0" encoding="utf-8"?>
<ds:datastoreItem xmlns:ds="http://schemas.openxmlformats.org/officeDocument/2006/customXml" ds:itemID="{1BEF05C8-6F90-4877-8AB5-3DE47855693C}">
  <ds:schemaRefs>
    <ds:schemaRef ds:uri="http://schemas.openxmlformats.org/officeDocument/2006/bibliography"/>
  </ds:schemaRefs>
</ds:datastoreItem>
</file>

<file path=customXml/itemProps124.xml><?xml version="1.0" encoding="utf-8"?>
<ds:datastoreItem xmlns:ds="http://schemas.openxmlformats.org/officeDocument/2006/customXml" ds:itemID="{9B81A7A4-F36F-4EF1-8C9F-D4DA05ED9664}">
  <ds:schemaRefs>
    <ds:schemaRef ds:uri="http://schemas.openxmlformats.org/officeDocument/2006/bibliography"/>
  </ds:schemaRefs>
</ds:datastoreItem>
</file>

<file path=customXml/itemProps125.xml><?xml version="1.0" encoding="utf-8"?>
<ds:datastoreItem xmlns:ds="http://schemas.openxmlformats.org/officeDocument/2006/customXml" ds:itemID="{3BE17297-87BA-450D-8ACD-674A1B97BD92}">
  <ds:schemaRefs>
    <ds:schemaRef ds:uri="http://schemas.openxmlformats.org/officeDocument/2006/bibliography"/>
  </ds:schemaRefs>
</ds:datastoreItem>
</file>

<file path=customXml/itemProps126.xml><?xml version="1.0" encoding="utf-8"?>
<ds:datastoreItem xmlns:ds="http://schemas.openxmlformats.org/officeDocument/2006/customXml" ds:itemID="{53DB1173-4868-4524-B06E-274BD23BCDC7}">
  <ds:schemaRefs>
    <ds:schemaRef ds:uri="http://schemas.openxmlformats.org/officeDocument/2006/bibliography"/>
  </ds:schemaRefs>
</ds:datastoreItem>
</file>

<file path=customXml/itemProps127.xml><?xml version="1.0" encoding="utf-8"?>
<ds:datastoreItem xmlns:ds="http://schemas.openxmlformats.org/officeDocument/2006/customXml" ds:itemID="{2BAE94DF-8BCE-44B8-8DEF-9B26723ABEFB}">
  <ds:schemaRefs>
    <ds:schemaRef ds:uri="http://schemas.openxmlformats.org/officeDocument/2006/bibliography"/>
  </ds:schemaRefs>
</ds:datastoreItem>
</file>

<file path=customXml/itemProps128.xml><?xml version="1.0" encoding="utf-8"?>
<ds:datastoreItem xmlns:ds="http://schemas.openxmlformats.org/officeDocument/2006/customXml" ds:itemID="{7FB90AF6-AC69-47CE-87F2-3029FCDBB027}">
  <ds:schemaRefs>
    <ds:schemaRef ds:uri="http://schemas.openxmlformats.org/officeDocument/2006/bibliography"/>
  </ds:schemaRefs>
</ds:datastoreItem>
</file>

<file path=customXml/itemProps129.xml><?xml version="1.0" encoding="utf-8"?>
<ds:datastoreItem xmlns:ds="http://schemas.openxmlformats.org/officeDocument/2006/customXml" ds:itemID="{6EA9774B-DC5E-4C45-B0B4-FB48BB3467BF}">
  <ds:schemaRefs>
    <ds:schemaRef ds:uri="http://schemas.openxmlformats.org/officeDocument/2006/bibliography"/>
  </ds:schemaRefs>
</ds:datastoreItem>
</file>

<file path=customXml/itemProps13.xml><?xml version="1.0" encoding="utf-8"?>
<ds:datastoreItem xmlns:ds="http://schemas.openxmlformats.org/officeDocument/2006/customXml" ds:itemID="{D22A7B5D-8D99-46FD-8FD6-BB9A15FD0D8D}">
  <ds:schemaRefs>
    <ds:schemaRef ds:uri="http://schemas.openxmlformats.org/officeDocument/2006/bibliography"/>
  </ds:schemaRefs>
</ds:datastoreItem>
</file>

<file path=customXml/itemProps130.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131.xml><?xml version="1.0" encoding="utf-8"?>
<ds:datastoreItem xmlns:ds="http://schemas.openxmlformats.org/officeDocument/2006/customXml" ds:itemID="{E90BC76C-18CC-4273-9801-70E06D04D976}">
  <ds:schemaRefs>
    <ds:schemaRef ds:uri="http://schemas.openxmlformats.org/officeDocument/2006/bibliography"/>
  </ds:schemaRefs>
</ds:datastoreItem>
</file>

<file path=customXml/itemProps132.xml><?xml version="1.0" encoding="utf-8"?>
<ds:datastoreItem xmlns:ds="http://schemas.openxmlformats.org/officeDocument/2006/customXml" ds:itemID="{54B35BDF-745A-456C-B9D4-5729D099F260}">
  <ds:schemaRefs>
    <ds:schemaRef ds:uri="http://schemas.openxmlformats.org/officeDocument/2006/bibliography"/>
  </ds:schemaRefs>
</ds:datastoreItem>
</file>

<file path=customXml/itemProps133.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134.xml><?xml version="1.0" encoding="utf-8"?>
<ds:datastoreItem xmlns:ds="http://schemas.openxmlformats.org/officeDocument/2006/customXml" ds:itemID="{33CF38FF-0274-46B4-8CE2-FBEA5712BF29}">
  <ds:schemaRefs>
    <ds:schemaRef ds:uri="http://schemas.openxmlformats.org/officeDocument/2006/bibliography"/>
  </ds:schemaRefs>
</ds:datastoreItem>
</file>

<file path=customXml/itemProps135.xml><?xml version="1.0" encoding="utf-8"?>
<ds:datastoreItem xmlns:ds="http://schemas.openxmlformats.org/officeDocument/2006/customXml" ds:itemID="{DD67FC52-2C8B-43AF-85D3-D501980E8589}">
  <ds:schemaRefs>
    <ds:schemaRef ds:uri="http://schemas.openxmlformats.org/officeDocument/2006/bibliography"/>
  </ds:schemaRefs>
</ds:datastoreItem>
</file>

<file path=customXml/itemProps136.xml><?xml version="1.0" encoding="utf-8"?>
<ds:datastoreItem xmlns:ds="http://schemas.openxmlformats.org/officeDocument/2006/customXml" ds:itemID="{04BBF302-6985-4A8F-9ACC-1EB46F641B59}">
  <ds:schemaRefs>
    <ds:schemaRef ds:uri="http://schemas.openxmlformats.org/officeDocument/2006/bibliography"/>
  </ds:schemaRefs>
</ds:datastoreItem>
</file>

<file path=customXml/itemProps137.xml><?xml version="1.0" encoding="utf-8"?>
<ds:datastoreItem xmlns:ds="http://schemas.openxmlformats.org/officeDocument/2006/customXml" ds:itemID="{C9692FBF-C74F-4A64-9D58-D19CFFC5CD87}">
  <ds:schemaRefs>
    <ds:schemaRef ds:uri="http://schemas.openxmlformats.org/officeDocument/2006/bibliography"/>
  </ds:schemaRefs>
</ds:datastoreItem>
</file>

<file path=customXml/itemProps138.xml><?xml version="1.0" encoding="utf-8"?>
<ds:datastoreItem xmlns:ds="http://schemas.openxmlformats.org/officeDocument/2006/customXml" ds:itemID="{49A78391-0527-435C-B41C-FFA83D26C7A1}">
  <ds:schemaRefs>
    <ds:schemaRef ds:uri="http://schemas.openxmlformats.org/officeDocument/2006/bibliography"/>
  </ds:schemaRefs>
</ds:datastoreItem>
</file>

<file path=customXml/itemProps139.xml><?xml version="1.0" encoding="utf-8"?>
<ds:datastoreItem xmlns:ds="http://schemas.openxmlformats.org/officeDocument/2006/customXml" ds:itemID="{015D80AE-06AA-4AEC-B8A3-A1A735B45344}">
  <ds:schemaRefs>
    <ds:schemaRef ds:uri="http://schemas.openxmlformats.org/officeDocument/2006/bibliography"/>
  </ds:schemaRefs>
</ds:datastoreItem>
</file>

<file path=customXml/itemProps14.xml><?xml version="1.0" encoding="utf-8"?>
<ds:datastoreItem xmlns:ds="http://schemas.openxmlformats.org/officeDocument/2006/customXml" ds:itemID="{DDDB9A16-3033-487B-8C63-935BF17C214E}">
  <ds:schemaRefs>
    <ds:schemaRef ds:uri="http://schemas.openxmlformats.org/officeDocument/2006/bibliography"/>
  </ds:schemaRefs>
</ds:datastoreItem>
</file>

<file path=customXml/itemProps140.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141.xml><?xml version="1.0" encoding="utf-8"?>
<ds:datastoreItem xmlns:ds="http://schemas.openxmlformats.org/officeDocument/2006/customXml" ds:itemID="{6A8C2462-991A-4A5C-AD99-E5CD5A26BB2C}">
  <ds:schemaRefs>
    <ds:schemaRef ds:uri="http://schemas.openxmlformats.org/officeDocument/2006/bibliography"/>
  </ds:schemaRefs>
</ds:datastoreItem>
</file>

<file path=customXml/itemProps142.xml><?xml version="1.0" encoding="utf-8"?>
<ds:datastoreItem xmlns:ds="http://schemas.openxmlformats.org/officeDocument/2006/customXml" ds:itemID="{539A60CD-384A-4640-AB15-69D12F00E35E}">
  <ds:schemaRefs>
    <ds:schemaRef ds:uri="http://schemas.openxmlformats.org/officeDocument/2006/bibliography"/>
  </ds:schemaRefs>
</ds:datastoreItem>
</file>

<file path=customXml/itemProps143.xml><?xml version="1.0" encoding="utf-8"?>
<ds:datastoreItem xmlns:ds="http://schemas.openxmlformats.org/officeDocument/2006/customXml" ds:itemID="{8F2CEA84-E3C0-404E-AEB0-9B041B92DBC3}">
  <ds:schemaRefs>
    <ds:schemaRef ds:uri="http://schemas.openxmlformats.org/officeDocument/2006/bibliography"/>
  </ds:schemaRefs>
</ds:datastoreItem>
</file>

<file path=customXml/itemProps144.xml><?xml version="1.0" encoding="utf-8"?>
<ds:datastoreItem xmlns:ds="http://schemas.openxmlformats.org/officeDocument/2006/customXml" ds:itemID="{EEE5B49C-88F5-4184-A981-C7B70388CD50}">
  <ds:schemaRefs>
    <ds:schemaRef ds:uri="http://schemas.openxmlformats.org/officeDocument/2006/bibliography"/>
  </ds:schemaRefs>
</ds:datastoreItem>
</file>

<file path=customXml/itemProps145.xml><?xml version="1.0" encoding="utf-8"?>
<ds:datastoreItem xmlns:ds="http://schemas.openxmlformats.org/officeDocument/2006/customXml" ds:itemID="{AD2DE4D8-710D-4D6A-AE01-DE682A0A51EC}">
  <ds:schemaRefs>
    <ds:schemaRef ds:uri="http://schemas.openxmlformats.org/officeDocument/2006/bibliography"/>
  </ds:schemaRefs>
</ds:datastoreItem>
</file>

<file path=customXml/itemProps146.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147.xml><?xml version="1.0" encoding="utf-8"?>
<ds:datastoreItem xmlns:ds="http://schemas.openxmlformats.org/officeDocument/2006/customXml" ds:itemID="{766AE03C-7E71-45DC-809F-81D3C73A2ECD}">
  <ds:schemaRefs>
    <ds:schemaRef ds:uri="http://schemas.openxmlformats.org/officeDocument/2006/bibliography"/>
  </ds:schemaRefs>
</ds:datastoreItem>
</file>

<file path=customXml/itemProps148.xml><?xml version="1.0" encoding="utf-8"?>
<ds:datastoreItem xmlns:ds="http://schemas.openxmlformats.org/officeDocument/2006/customXml" ds:itemID="{287916F4-496C-4F48-AE96-1F58C73F58C5}">
  <ds:schemaRefs>
    <ds:schemaRef ds:uri="http://schemas.openxmlformats.org/officeDocument/2006/bibliography"/>
  </ds:schemaRefs>
</ds:datastoreItem>
</file>

<file path=customXml/itemProps149.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15.xml><?xml version="1.0" encoding="utf-8"?>
<ds:datastoreItem xmlns:ds="http://schemas.openxmlformats.org/officeDocument/2006/customXml" ds:itemID="{FE705FFB-97CA-4A6F-BFF7-541F780ADB9B}">
  <ds:schemaRefs>
    <ds:schemaRef ds:uri="http://schemas.openxmlformats.org/officeDocument/2006/bibliography"/>
  </ds:schemaRefs>
</ds:datastoreItem>
</file>

<file path=customXml/itemProps150.xml><?xml version="1.0" encoding="utf-8"?>
<ds:datastoreItem xmlns:ds="http://schemas.openxmlformats.org/officeDocument/2006/customXml" ds:itemID="{F551E843-C13B-4F9D-8513-BF1C30B6A7BF}">
  <ds:schemaRefs>
    <ds:schemaRef ds:uri="http://schemas.openxmlformats.org/officeDocument/2006/bibliography"/>
  </ds:schemaRefs>
</ds:datastoreItem>
</file>

<file path=customXml/itemProps151.xml><?xml version="1.0" encoding="utf-8"?>
<ds:datastoreItem xmlns:ds="http://schemas.openxmlformats.org/officeDocument/2006/customXml" ds:itemID="{264E7DB1-693D-4569-B7C5-DB77FD178A12}">
  <ds:schemaRefs>
    <ds:schemaRef ds:uri="http://schemas.openxmlformats.org/officeDocument/2006/bibliography"/>
  </ds:schemaRefs>
</ds:datastoreItem>
</file>

<file path=customXml/itemProps152.xml><?xml version="1.0" encoding="utf-8"?>
<ds:datastoreItem xmlns:ds="http://schemas.openxmlformats.org/officeDocument/2006/customXml" ds:itemID="{5D2B9A6B-4CF1-4B34-9ACD-BBE836314644}">
  <ds:schemaRefs>
    <ds:schemaRef ds:uri="http://schemas.openxmlformats.org/officeDocument/2006/bibliography"/>
  </ds:schemaRefs>
</ds:datastoreItem>
</file>

<file path=customXml/itemProps153.xml><?xml version="1.0" encoding="utf-8"?>
<ds:datastoreItem xmlns:ds="http://schemas.openxmlformats.org/officeDocument/2006/customXml" ds:itemID="{B27C8F25-97A2-4B36-B4D9-671C92C4CACB}">
  <ds:schemaRefs>
    <ds:schemaRef ds:uri="http://schemas.openxmlformats.org/officeDocument/2006/bibliography"/>
  </ds:schemaRefs>
</ds:datastoreItem>
</file>

<file path=customXml/itemProps154.xml><?xml version="1.0" encoding="utf-8"?>
<ds:datastoreItem xmlns:ds="http://schemas.openxmlformats.org/officeDocument/2006/customXml" ds:itemID="{0FCE9652-5C46-45BB-91C1-19EDD183F929}">
  <ds:schemaRefs>
    <ds:schemaRef ds:uri="http://schemas.openxmlformats.org/officeDocument/2006/bibliography"/>
  </ds:schemaRefs>
</ds:datastoreItem>
</file>

<file path=customXml/itemProps155.xml><?xml version="1.0" encoding="utf-8"?>
<ds:datastoreItem xmlns:ds="http://schemas.openxmlformats.org/officeDocument/2006/customXml" ds:itemID="{DEDC5C54-E3FB-4C78-998E-C424F4107CFE}">
  <ds:schemaRefs>
    <ds:schemaRef ds:uri="http://schemas.openxmlformats.org/officeDocument/2006/bibliography"/>
  </ds:schemaRefs>
</ds:datastoreItem>
</file>

<file path=customXml/itemProps156.xml><?xml version="1.0" encoding="utf-8"?>
<ds:datastoreItem xmlns:ds="http://schemas.openxmlformats.org/officeDocument/2006/customXml" ds:itemID="{81DAC60B-D702-439D-B7AF-22B204F918C6}">
  <ds:schemaRefs>
    <ds:schemaRef ds:uri="http://schemas.openxmlformats.org/officeDocument/2006/bibliography"/>
  </ds:schemaRefs>
</ds:datastoreItem>
</file>

<file path=customXml/itemProps157.xml><?xml version="1.0" encoding="utf-8"?>
<ds:datastoreItem xmlns:ds="http://schemas.openxmlformats.org/officeDocument/2006/customXml" ds:itemID="{3FAE7F76-9C27-40A4-9B09-98B245B92F3E}">
  <ds:schemaRefs>
    <ds:schemaRef ds:uri="http://schemas.openxmlformats.org/officeDocument/2006/bibliography"/>
  </ds:schemaRefs>
</ds:datastoreItem>
</file>

<file path=customXml/itemProps16.xml><?xml version="1.0" encoding="utf-8"?>
<ds:datastoreItem xmlns:ds="http://schemas.openxmlformats.org/officeDocument/2006/customXml" ds:itemID="{2D538BD3-A0F3-4637-B77E-4A8F5150E165}">
  <ds:schemaRefs>
    <ds:schemaRef ds:uri="http://schemas.openxmlformats.org/officeDocument/2006/bibliography"/>
  </ds:schemaRefs>
</ds:datastoreItem>
</file>

<file path=customXml/itemProps17.xml><?xml version="1.0" encoding="utf-8"?>
<ds:datastoreItem xmlns:ds="http://schemas.openxmlformats.org/officeDocument/2006/customXml" ds:itemID="{6D802F90-C441-4CF6-9EFC-BF01EEBE16A8}">
  <ds:schemaRefs>
    <ds:schemaRef ds:uri="http://schemas.openxmlformats.org/officeDocument/2006/bibliography"/>
  </ds:schemaRefs>
</ds:datastoreItem>
</file>

<file path=customXml/itemProps18.xml><?xml version="1.0" encoding="utf-8"?>
<ds:datastoreItem xmlns:ds="http://schemas.openxmlformats.org/officeDocument/2006/customXml" ds:itemID="{DBCC5B64-2C09-4EEA-AB39-0A65A4A8C666}">
  <ds:schemaRefs>
    <ds:schemaRef ds:uri="http://schemas.openxmlformats.org/officeDocument/2006/bibliography"/>
  </ds:schemaRefs>
</ds:datastoreItem>
</file>

<file path=customXml/itemProps19.xml><?xml version="1.0" encoding="utf-8"?>
<ds:datastoreItem xmlns:ds="http://schemas.openxmlformats.org/officeDocument/2006/customXml" ds:itemID="{64F4DA04-26FC-4EA8-A70D-1E87C7E2BE74}">
  <ds:schemaRefs>
    <ds:schemaRef ds:uri="http://schemas.openxmlformats.org/officeDocument/2006/bibliography"/>
  </ds:schemaRefs>
</ds:datastoreItem>
</file>

<file path=customXml/itemProps2.xml><?xml version="1.0" encoding="utf-8"?>
<ds:datastoreItem xmlns:ds="http://schemas.openxmlformats.org/officeDocument/2006/customXml" ds:itemID="{2FFB6753-FC17-431F-9B1E-C0EF7A117612}">
  <ds:schemaRefs>
    <ds:schemaRef ds:uri="http://schemas.openxmlformats.org/officeDocument/2006/bibliography"/>
  </ds:schemaRefs>
</ds:datastoreItem>
</file>

<file path=customXml/itemProps20.xml><?xml version="1.0" encoding="utf-8"?>
<ds:datastoreItem xmlns:ds="http://schemas.openxmlformats.org/officeDocument/2006/customXml" ds:itemID="{BE1D93E2-0900-4A40-95A6-3D2738E403D4}">
  <ds:schemaRefs>
    <ds:schemaRef ds:uri="http://schemas.openxmlformats.org/officeDocument/2006/bibliography"/>
  </ds:schemaRefs>
</ds:datastoreItem>
</file>

<file path=customXml/itemProps21.xml><?xml version="1.0" encoding="utf-8"?>
<ds:datastoreItem xmlns:ds="http://schemas.openxmlformats.org/officeDocument/2006/customXml" ds:itemID="{749F5CCB-D8CF-4F81-8A30-CED024A5D545}">
  <ds:schemaRefs>
    <ds:schemaRef ds:uri="http://schemas.openxmlformats.org/officeDocument/2006/bibliography"/>
  </ds:schemaRefs>
</ds:datastoreItem>
</file>

<file path=customXml/itemProps22.xml><?xml version="1.0" encoding="utf-8"?>
<ds:datastoreItem xmlns:ds="http://schemas.openxmlformats.org/officeDocument/2006/customXml" ds:itemID="{38F5F916-402E-4223-BE3E-430A3AE20B27}">
  <ds:schemaRefs>
    <ds:schemaRef ds:uri="http://schemas.openxmlformats.org/officeDocument/2006/bibliography"/>
  </ds:schemaRefs>
</ds:datastoreItem>
</file>

<file path=customXml/itemProps23.xml><?xml version="1.0" encoding="utf-8"?>
<ds:datastoreItem xmlns:ds="http://schemas.openxmlformats.org/officeDocument/2006/customXml" ds:itemID="{1916D0E5-2A76-42B7-8B59-BDBE708184AD}">
  <ds:schemaRefs>
    <ds:schemaRef ds:uri="http://schemas.openxmlformats.org/officeDocument/2006/bibliography"/>
  </ds:schemaRefs>
</ds:datastoreItem>
</file>

<file path=customXml/itemProps24.xml><?xml version="1.0" encoding="utf-8"?>
<ds:datastoreItem xmlns:ds="http://schemas.openxmlformats.org/officeDocument/2006/customXml" ds:itemID="{645369F9-613C-43A2-B04D-3205191861A9}">
  <ds:schemaRefs>
    <ds:schemaRef ds:uri="http://schemas.openxmlformats.org/officeDocument/2006/bibliography"/>
  </ds:schemaRefs>
</ds:datastoreItem>
</file>

<file path=customXml/itemProps25.xml><?xml version="1.0" encoding="utf-8"?>
<ds:datastoreItem xmlns:ds="http://schemas.openxmlformats.org/officeDocument/2006/customXml" ds:itemID="{3E9D5353-71FD-4F33-A6AD-378BE765E761}">
  <ds:schemaRefs>
    <ds:schemaRef ds:uri="http://schemas.openxmlformats.org/officeDocument/2006/bibliography"/>
  </ds:schemaRefs>
</ds:datastoreItem>
</file>

<file path=customXml/itemProps26.xml><?xml version="1.0" encoding="utf-8"?>
<ds:datastoreItem xmlns:ds="http://schemas.openxmlformats.org/officeDocument/2006/customXml" ds:itemID="{D175366E-316C-4B1C-84E4-607E07534E64}">
  <ds:schemaRefs>
    <ds:schemaRef ds:uri="http://schemas.openxmlformats.org/officeDocument/2006/bibliography"/>
  </ds:schemaRefs>
</ds:datastoreItem>
</file>

<file path=customXml/itemProps27.xml><?xml version="1.0" encoding="utf-8"?>
<ds:datastoreItem xmlns:ds="http://schemas.openxmlformats.org/officeDocument/2006/customXml" ds:itemID="{910021B2-35D2-4F20-9659-0CEE49526979}">
  <ds:schemaRefs>
    <ds:schemaRef ds:uri="http://schemas.openxmlformats.org/officeDocument/2006/bibliography"/>
  </ds:schemaRefs>
</ds:datastoreItem>
</file>

<file path=customXml/itemProps28.xml><?xml version="1.0" encoding="utf-8"?>
<ds:datastoreItem xmlns:ds="http://schemas.openxmlformats.org/officeDocument/2006/customXml" ds:itemID="{A3FF5FB7-C717-4B8D-960F-AB57B4191E53}">
  <ds:schemaRefs>
    <ds:schemaRef ds:uri="http://schemas.openxmlformats.org/officeDocument/2006/bibliography"/>
  </ds:schemaRefs>
</ds:datastoreItem>
</file>

<file path=customXml/itemProps29.xml><?xml version="1.0" encoding="utf-8"?>
<ds:datastoreItem xmlns:ds="http://schemas.openxmlformats.org/officeDocument/2006/customXml" ds:itemID="{EEF818E6-73B7-4614-91CF-01BA7A2F1ADB}">
  <ds:schemaRefs>
    <ds:schemaRef ds:uri="http://schemas.openxmlformats.org/officeDocument/2006/bibliography"/>
  </ds:schemaRefs>
</ds:datastoreItem>
</file>

<file path=customXml/itemProps3.xml><?xml version="1.0" encoding="utf-8"?>
<ds:datastoreItem xmlns:ds="http://schemas.openxmlformats.org/officeDocument/2006/customXml" ds:itemID="{B7083D46-4539-42F4-849C-AD39DE905129}">
  <ds:schemaRefs>
    <ds:schemaRef ds:uri="http://schemas.openxmlformats.org/officeDocument/2006/bibliography"/>
  </ds:schemaRefs>
</ds:datastoreItem>
</file>

<file path=customXml/itemProps30.xml><?xml version="1.0" encoding="utf-8"?>
<ds:datastoreItem xmlns:ds="http://schemas.openxmlformats.org/officeDocument/2006/customXml" ds:itemID="{21F0BE3F-99AD-4EA8-A7FB-2C701DFF0628}">
  <ds:schemaRefs>
    <ds:schemaRef ds:uri="http://schemas.openxmlformats.org/officeDocument/2006/bibliography"/>
  </ds:schemaRefs>
</ds:datastoreItem>
</file>

<file path=customXml/itemProps31.xml><?xml version="1.0" encoding="utf-8"?>
<ds:datastoreItem xmlns:ds="http://schemas.openxmlformats.org/officeDocument/2006/customXml" ds:itemID="{757D6210-82AF-4F14-8AAC-0D81506C521E}">
  <ds:schemaRefs>
    <ds:schemaRef ds:uri="http://schemas.openxmlformats.org/officeDocument/2006/bibliography"/>
  </ds:schemaRefs>
</ds:datastoreItem>
</file>

<file path=customXml/itemProps32.xml><?xml version="1.0" encoding="utf-8"?>
<ds:datastoreItem xmlns:ds="http://schemas.openxmlformats.org/officeDocument/2006/customXml" ds:itemID="{09226467-E12E-4B31-B228-A50BF60545E9}">
  <ds:schemaRefs>
    <ds:schemaRef ds:uri="http://schemas.openxmlformats.org/officeDocument/2006/bibliography"/>
  </ds:schemaRefs>
</ds:datastoreItem>
</file>

<file path=customXml/itemProps33.xml><?xml version="1.0" encoding="utf-8"?>
<ds:datastoreItem xmlns:ds="http://schemas.openxmlformats.org/officeDocument/2006/customXml" ds:itemID="{5F118735-F9F2-4319-9721-17ECA91E8BCD}">
  <ds:schemaRefs>
    <ds:schemaRef ds:uri="http://schemas.openxmlformats.org/officeDocument/2006/bibliography"/>
  </ds:schemaRefs>
</ds:datastoreItem>
</file>

<file path=customXml/itemProps34.xml><?xml version="1.0" encoding="utf-8"?>
<ds:datastoreItem xmlns:ds="http://schemas.openxmlformats.org/officeDocument/2006/customXml" ds:itemID="{017F75CD-438D-4129-828B-06A719AFC709}">
  <ds:schemaRefs>
    <ds:schemaRef ds:uri="http://schemas.openxmlformats.org/officeDocument/2006/bibliography"/>
  </ds:schemaRefs>
</ds:datastoreItem>
</file>

<file path=customXml/itemProps35.xml><?xml version="1.0" encoding="utf-8"?>
<ds:datastoreItem xmlns:ds="http://schemas.openxmlformats.org/officeDocument/2006/customXml" ds:itemID="{2D5DFFEB-DE7D-4243-98D2-14F56FA74745}">
  <ds:schemaRefs>
    <ds:schemaRef ds:uri="http://schemas.openxmlformats.org/officeDocument/2006/bibliography"/>
  </ds:schemaRefs>
</ds:datastoreItem>
</file>

<file path=customXml/itemProps36.xml><?xml version="1.0" encoding="utf-8"?>
<ds:datastoreItem xmlns:ds="http://schemas.openxmlformats.org/officeDocument/2006/customXml" ds:itemID="{2FC35640-AAB3-4E24-8354-444BBEFF7FCC}">
  <ds:schemaRefs>
    <ds:schemaRef ds:uri="http://schemas.openxmlformats.org/officeDocument/2006/bibliography"/>
  </ds:schemaRefs>
</ds:datastoreItem>
</file>

<file path=customXml/itemProps37.xml><?xml version="1.0" encoding="utf-8"?>
<ds:datastoreItem xmlns:ds="http://schemas.openxmlformats.org/officeDocument/2006/customXml" ds:itemID="{060B1231-1FFD-4816-BA65-A333AD0EFEBA}">
  <ds:schemaRefs>
    <ds:schemaRef ds:uri="http://schemas.openxmlformats.org/officeDocument/2006/bibliography"/>
  </ds:schemaRefs>
</ds:datastoreItem>
</file>

<file path=customXml/itemProps38.xml><?xml version="1.0" encoding="utf-8"?>
<ds:datastoreItem xmlns:ds="http://schemas.openxmlformats.org/officeDocument/2006/customXml" ds:itemID="{39D3114D-55EB-4E9E-9316-31B8C6970269}">
  <ds:schemaRefs>
    <ds:schemaRef ds:uri="http://schemas.openxmlformats.org/officeDocument/2006/bibliography"/>
  </ds:schemaRefs>
</ds:datastoreItem>
</file>

<file path=customXml/itemProps39.xml><?xml version="1.0" encoding="utf-8"?>
<ds:datastoreItem xmlns:ds="http://schemas.openxmlformats.org/officeDocument/2006/customXml" ds:itemID="{439579FD-4E01-4FF8-A8F0-B85A497D2E2B}">
  <ds:schemaRefs>
    <ds:schemaRef ds:uri="http://schemas.openxmlformats.org/officeDocument/2006/bibliography"/>
  </ds:schemaRefs>
</ds:datastoreItem>
</file>

<file path=customXml/itemProps4.xml><?xml version="1.0" encoding="utf-8"?>
<ds:datastoreItem xmlns:ds="http://schemas.openxmlformats.org/officeDocument/2006/customXml" ds:itemID="{DBB5C235-E0FD-413D-A605-84E1FE7EC4EF}">
  <ds:schemaRefs>
    <ds:schemaRef ds:uri="http://schemas.openxmlformats.org/officeDocument/2006/bibliography"/>
  </ds:schemaRefs>
</ds:datastoreItem>
</file>

<file path=customXml/itemProps40.xml><?xml version="1.0" encoding="utf-8"?>
<ds:datastoreItem xmlns:ds="http://schemas.openxmlformats.org/officeDocument/2006/customXml" ds:itemID="{528CE056-CE44-462A-A160-72793794CD68}">
  <ds:schemaRefs>
    <ds:schemaRef ds:uri="http://schemas.openxmlformats.org/officeDocument/2006/bibliography"/>
  </ds:schemaRefs>
</ds:datastoreItem>
</file>

<file path=customXml/itemProps41.xml><?xml version="1.0" encoding="utf-8"?>
<ds:datastoreItem xmlns:ds="http://schemas.openxmlformats.org/officeDocument/2006/customXml" ds:itemID="{D0E94528-901E-42A9-9EDE-6BF14E810FD4}">
  <ds:schemaRefs>
    <ds:schemaRef ds:uri="http://schemas.openxmlformats.org/officeDocument/2006/bibliography"/>
  </ds:schemaRefs>
</ds:datastoreItem>
</file>

<file path=customXml/itemProps42.xml><?xml version="1.0" encoding="utf-8"?>
<ds:datastoreItem xmlns:ds="http://schemas.openxmlformats.org/officeDocument/2006/customXml" ds:itemID="{12510B0B-DB6A-4720-AE04-7AFA0878AF07}">
  <ds:schemaRefs>
    <ds:schemaRef ds:uri="http://schemas.openxmlformats.org/officeDocument/2006/bibliography"/>
  </ds:schemaRefs>
</ds:datastoreItem>
</file>

<file path=customXml/itemProps43.xml><?xml version="1.0" encoding="utf-8"?>
<ds:datastoreItem xmlns:ds="http://schemas.openxmlformats.org/officeDocument/2006/customXml" ds:itemID="{852FAF20-955A-466C-A3DD-98EB32733F5A}">
  <ds:schemaRefs>
    <ds:schemaRef ds:uri="http://schemas.openxmlformats.org/officeDocument/2006/bibliography"/>
  </ds:schemaRefs>
</ds:datastoreItem>
</file>

<file path=customXml/itemProps44.xml><?xml version="1.0" encoding="utf-8"?>
<ds:datastoreItem xmlns:ds="http://schemas.openxmlformats.org/officeDocument/2006/customXml" ds:itemID="{702C0A9B-D3BF-4FA7-99DD-AA83528B17F2}">
  <ds:schemaRefs>
    <ds:schemaRef ds:uri="http://schemas.openxmlformats.org/officeDocument/2006/bibliography"/>
  </ds:schemaRefs>
</ds:datastoreItem>
</file>

<file path=customXml/itemProps45.xml><?xml version="1.0" encoding="utf-8"?>
<ds:datastoreItem xmlns:ds="http://schemas.openxmlformats.org/officeDocument/2006/customXml" ds:itemID="{AAABA71F-BE38-48F7-87C0-AF0F6F646760}">
  <ds:schemaRefs>
    <ds:schemaRef ds:uri="http://schemas.openxmlformats.org/officeDocument/2006/bibliography"/>
  </ds:schemaRefs>
</ds:datastoreItem>
</file>

<file path=customXml/itemProps46.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47.xml><?xml version="1.0" encoding="utf-8"?>
<ds:datastoreItem xmlns:ds="http://schemas.openxmlformats.org/officeDocument/2006/customXml" ds:itemID="{ADAACF97-9952-4330-A749-F5CC02BFEE8A}">
  <ds:schemaRefs>
    <ds:schemaRef ds:uri="http://schemas.openxmlformats.org/officeDocument/2006/bibliography"/>
  </ds:schemaRefs>
</ds:datastoreItem>
</file>

<file path=customXml/itemProps48.xml><?xml version="1.0" encoding="utf-8"?>
<ds:datastoreItem xmlns:ds="http://schemas.openxmlformats.org/officeDocument/2006/customXml" ds:itemID="{00D08190-D6A6-4E42-B17C-4C2129DA5243}">
  <ds:schemaRefs>
    <ds:schemaRef ds:uri="http://schemas.openxmlformats.org/officeDocument/2006/bibliography"/>
  </ds:schemaRefs>
</ds:datastoreItem>
</file>

<file path=customXml/itemProps49.xml><?xml version="1.0" encoding="utf-8"?>
<ds:datastoreItem xmlns:ds="http://schemas.openxmlformats.org/officeDocument/2006/customXml" ds:itemID="{B076D7C9-5C27-4370-BEE1-4D16068873BF}">
  <ds:schemaRefs>
    <ds:schemaRef ds:uri="http://schemas.openxmlformats.org/officeDocument/2006/bibliography"/>
  </ds:schemaRefs>
</ds:datastoreItem>
</file>

<file path=customXml/itemProps5.xml><?xml version="1.0" encoding="utf-8"?>
<ds:datastoreItem xmlns:ds="http://schemas.openxmlformats.org/officeDocument/2006/customXml" ds:itemID="{2D6CFDF7-83F9-4786-9BC6-EE9D6D663BD1}">
  <ds:schemaRefs>
    <ds:schemaRef ds:uri="http://schemas.openxmlformats.org/officeDocument/2006/bibliography"/>
  </ds:schemaRefs>
</ds:datastoreItem>
</file>

<file path=customXml/itemProps50.xml><?xml version="1.0" encoding="utf-8"?>
<ds:datastoreItem xmlns:ds="http://schemas.openxmlformats.org/officeDocument/2006/customXml" ds:itemID="{B5A7B355-8EF8-463E-B71F-BECBBF84CD88}">
  <ds:schemaRefs>
    <ds:schemaRef ds:uri="http://schemas.openxmlformats.org/officeDocument/2006/bibliography"/>
  </ds:schemaRefs>
</ds:datastoreItem>
</file>

<file path=customXml/itemProps51.xml><?xml version="1.0" encoding="utf-8"?>
<ds:datastoreItem xmlns:ds="http://schemas.openxmlformats.org/officeDocument/2006/customXml" ds:itemID="{955996BC-D37C-4069-8028-1E1C710EAF2F}">
  <ds:schemaRefs>
    <ds:schemaRef ds:uri="http://schemas.openxmlformats.org/officeDocument/2006/bibliography"/>
  </ds:schemaRefs>
</ds:datastoreItem>
</file>

<file path=customXml/itemProps52.xml><?xml version="1.0" encoding="utf-8"?>
<ds:datastoreItem xmlns:ds="http://schemas.openxmlformats.org/officeDocument/2006/customXml" ds:itemID="{00F3E410-C44B-4CB1-B298-512B68855647}">
  <ds:schemaRefs>
    <ds:schemaRef ds:uri="http://schemas.openxmlformats.org/officeDocument/2006/bibliography"/>
  </ds:schemaRefs>
</ds:datastoreItem>
</file>

<file path=customXml/itemProps53.xml><?xml version="1.0" encoding="utf-8"?>
<ds:datastoreItem xmlns:ds="http://schemas.openxmlformats.org/officeDocument/2006/customXml" ds:itemID="{743D225A-D39C-4F18-A928-18FBEFF4319C}">
  <ds:schemaRefs>
    <ds:schemaRef ds:uri="http://schemas.openxmlformats.org/officeDocument/2006/bibliography"/>
  </ds:schemaRefs>
</ds:datastoreItem>
</file>

<file path=customXml/itemProps54.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55.xml><?xml version="1.0" encoding="utf-8"?>
<ds:datastoreItem xmlns:ds="http://schemas.openxmlformats.org/officeDocument/2006/customXml" ds:itemID="{34855F1A-A9E1-4152-98DE-384F7027D18B}">
  <ds:schemaRefs>
    <ds:schemaRef ds:uri="http://schemas.openxmlformats.org/officeDocument/2006/bibliography"/>
  </ds:schemaRefs>
</ds:datastoreItem>
</file>

<file path=customXml/itemProps56.xml><?xml version="1.0" encoding="utf-8"?>
<ds:datastoreItem xmlns:ds="http://schemas.openxmlformats.org/officeDocument/2006/customXml" ds:itemID="{B3C3C23F-57D8-47A4-807A-22361ADF138E}">
  <ds:schemaRefs>
    <ds:schemaRef ds:uri="http://schemas.openxmlformats.org/officeDocument/2006/bibliography"/>
  </ds:schemaRefs>
</ds:datastoreItem>
</file>

<file path=customXml/itemProps57.xml><?xml version="1.0" encoding="utf-8"?>
<ds:datastoreItem xmlns:ds="http://schemas.openxmlformats.org/officeDocument/2006/customXml" ds:itemID="{2CB71AB9-4E24-482E-9B35-B235129E783A}">
  <ds:schemaRefs>
    <ds:schemaRef ds:uri="http://schemas.openxmlformats.org/officeDocument/2006/bibliography"/>
  </ds:schemaRefs>
</ds:datastoreItem>
</file>

<file path=customXml/itemProps58.xml><?xml version="1.0" encoding="utf-8"?>
<ds:datastoreItem xmlns:ds="http://schemas.openxmlformats.org/officeDocument/2006/customXml" ds:itemID="{2F7BA1C2-3271-400A-A972-407B0A65E97A}">
  <ds:schemaRefs>
    <ds:schemaRef ds:uri="http://schemas.openxmlformats.org/officeDocument/2006/bibliography"/>
  </ds:schemaRefs>
</ds:datastoreItem>
</file>

<file path=customXml/itemProps59.xml><?xml version="1.0" encoding="utf-8"?>
<ds:datastoreItem xmlns:ds="http://schemas.openxmlformats.org/officeDocument/2006/customXml" ds:itemID="{7C410D5F-B743-455B-A636-E9B77000623E}">
  <ds:schemaRefs>
    <ds:schemaRef ds:uri="http://schemas.openxmlformats.org/officeDocument/2006/bibliography"/>
  </ds:schemaRefs>
</ds:datastoreItem>
</file>

<file path=customXml/itemProps6.xml><?xml version="1.0" encoding="utf-8"?>
<ds:datastoreItem xmlns:ds="http://schemas.openxmlformats.org/officeDocument/2006/customXml" ds:itemID="{66B3309D-4DBD-4908-A2EC-0FD2D6ABA7FB}">
  <ds:schemaRefs>
    <ds:schemaRef ds:uri="http://schemas.openxmlformats.org/officeDocument/2006/bibliography"/>
  </ds:schemaRefs>
</ds:datastoreItem>
</file>

<file path=customXml/itemProps60.xml><?xml version="1.0" encoding="utf-8"?>
<ds:datastoreItem xmlns:ds="http://schemas.openxmlformats.org/officeDocument/2006/customXml" ds:itemID="{FB6166BF-0987-4934-8756-3B1CDAC7E241}">
  <ds:schemaRefs>
    <ds:schemaRef ds:uri="http://schemas.openxmlformats.org/officeDocument/2006/bibliography"/>
  </ds:schemaRefs>
</ds:datastoreItem>
</file>

<file path=customXml/itemProps61.xml><?xml version="1.0" encoding="utf-8"?>
<ds:datastoreItem xmlns:ds="http://schemas.openxmlformats.org/officeDocument/2006/customXml" ds:itemID="{4B5FCFED-5395-45CB-B3D6-C983C07F6656}">
  <ds:schemaRefs>
    <ds:schemaRef ds:uri="http://schemas.openxmlformats.org/officeDocument/2006/bibliography"/>
  </ds:schemaRefs>
</ds:datastoreItem>
</file>

<file path=customXml/itemProps62.xml><?xml version="1.0" encoding="utf-8"?>
<ds:datastoreItem xmlns:ds="http://schemas.openxmlformats.org/officeDocument/2006/customXml" ds:itemID="{2AC389EE-5233-4890-9FAC-2719F83964C0}">
  <ds:schemaRefs>
    <ds:schemaRef ds:uri="http://schemas.openxmlformats.org/officeDocument/2006/bibliography"/>
  </ds:schemaRefs>
</ds:datastoreItem>
</file>

<file path=customXml/itemProps63.xml><?xml version="1.0" encoding="utf-8"?>
<ds:datastoreItem xmlns:ds="http://schemas.openxmlformats.org/officeDocument/2006/customXml" ds:itemID="{75187787-92E8-4AE4-9B71-9299F0FACB6C}">
  <ds:schemaRefs>
    <ds:schemaRef ds:uri="http://schemas.openxmlformats.org/officeDocument/2006/bibliography"/>
  </ds:schemaRefs>
</ds:datastoreItem>
</file>

<file path=customXml/itemProps64.xml><?xml version="1.0" encoding="utf-8"?>
<ds:datastoreItem xmlns:ds="http://schemas.openxmlformats.org/officeDocument/2006/customXml" ds:itemID="{34EDFB25-AFBC-44B2-9691-57CAAB16BCB7}">
  <ds:schemaRefs>
    <ds:schemaRef ds:uri="http://schemas.openxmlformats.org/officeDocument/2006/bibliography"/>
  </ds:schemaRefs>
</ds:datastoreItem>
</file>

<file path=customXml/itemProps65.xml><?xml version="1.0" encoding="utf-8"?>
<ds:datastoreItem xmlns:ds="http://schemas.openxmlformats.org/officeDocument/2006/customXml" ds:itemID="{C5CBAADB-D8CB-4876-8C6C-76094A8B77FC}">
  <ds:schemaRefs>
    <ds:schemaRef ds:uri="http://schemas.openxmlformats.org/officeDocument/2006/bibliography"/>
  </ds:schemaRefs>
</ds:datastoreItem>
</file>

<file path=customXml/itemProps66.xml><?xml version="1.0" encoding="utf-8"?>
<ds:datastoreItem xmlns:ds="http://schemas.openxmlformats.org/officeDocument/2006/customXml" ds:itemID="{5FBAA476-C25A-4C88-8A7F-594EB58E498D}">
  <ds:schemaRefs>
    <ds:schemaRef ds:uri="http://schemas.openxmlformats.org/officeDocument/2006/bibliography"/>
  </ds:schemaRefs>
</ds:datastoreItem>
</file>

<file path=customXml/itemProps67.xml><?xml version="1.0" encoding="utf-8"?>
<ds:datastoreItem xmlns:ds="http://schemas.openxmlformats.org/officeDocument/2006/customXml" ds:itemID="{6752F2F2-A80A-494E-A5CC-D6A339461ED8}">
  <ds:schemaRefs>
    <ds:schemaRef ds:uri="http://schemas.openxmlformats.org/officeDocument/2006/bibliography"/>
  </ds:schemaRefs>
</ds:datastoreItem>
</file>

<file path=customXml/itemProps68.xml><?xml version="1.0" encoding="utf-8"?>
<ds:datastoreItem xmlns:ds="http://schemas.openxmlformats.org/officeDocument/2006/customXml" ds:itemID="{590EC7F8-ADC8-4391-BDF6-28B299B02E7A}">
  <ds:schemaRefs>
    <ds:schemaRef ds:uri="http://schemas.openxmlformats.org/officeDocument/2006/bibliography"/>
  </ds:schemaRefs>
</ds:datastoreItem>
</file>

<file path=customXml/itemProps69.xml><?xml version="1.0" encoding="utf-8"?>
<ds:datastoreItem xmlns:ds="http://schemas.openxmlformats.org/officeDocument/2006/customXml" ds:itemID="{8603D8F6-8E2F-4A38-9884-B6C8527C355C}">
  <ds:schemaRefs>
    <ds:schemaRef ds:uri="http://schemas.openxmlformats.org/officeDocument/2006/bibliography"/>
  </ds:schemaRefs>
</ds:datastoreItem>
</file>

<file path=customXml/itemProps7.xml><?xml version="1.0" encoding="utf-8"?>
<ds:datastoreItem xmlns:ds="http://schemas.openxmlformats.org/officeDocument/2006/customXml" ds:itemID="{3645E120-C3D0-4347-839A-E2CFB4E4FC91}">
  <ds:schemaRefs>
    <ds:schemaRef ds:uri="http://schemas.openxmlformats.org/officeDocument/2006/bibliography"/>
  </ds:schemaRefs>
</ds:datastoreItem>
</file>

<file path=customXml/itemProps70.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customXml/itemProps71.xml><?xml version="1.0" encoding="utf-8"?>
<ds:datastoreItem xmlns:ds="http://schemas.openxmlformats.org/officeDocument/2006/customXml" ds:itemID="{C625342A-5834-4865-A3F9-D64A9808DA69}">
  <ds:schemaRefs>
    <ds:schemaRef ds:uri="http://schemas.openxmlformats.org/officeDocument/2006/bibliography"/>
  </ds:schemaRefs>
</ds:datastoreItem>
</file>

<file path=customXml/itemProps72.xml><?xml version="1.0" encoding="utf-8"?>
<ds:datastoreItem xmlns:ds="http://schemas.openxmlformats.org/officeDocument/2006/customXml" ds:itemID="{0A8723F9-676B-4604-9B3D-83B2BAA06EF0}">
  <ds:schemaRefs>
    <ds:schemaRef ds:uri="http://schemas.openxmlformats.org/officeDocument/2006/bibliography"/>
  </ds:schemaRefs>
</ds:datastoreItem>
</file>

<file path=customXml/itemProps73.xml><?xml version="1.0" encoding="utf-8"?>
<ds:datastoreItem xmlns:ds="http://schemas.openxmlformats.org/officeDocument/2006/customXml" ds:itemID="{97E82E1B-1B9B-4222-9876-1AFE48FE2F4A}">
  <ds:schemaRefs>
    <ds:schemaRef ds:uri="http://schemas.openxmlformats.org/officeDocument/2006/bibliography"/>
  </ds:schemaRefs>
</ds:datastoreItem>
</file>

<file path=customXml/itemProps74.xml><?xml version="1.0" encoding="utf-8"?>
<ds:datastoreItem xmlns:ds="http://schemas.openxmlformats.org/officeDocument/2006/customXml" ds:itemID="{282E9BEA-D4A2-4118-A80D-253DB26D9FC0}">
  <ds:schemaRefs>
    <ds:schemaRef ds:uri="http://schemas.openxmlformats.org/officeDocument/2006/bibliography"/>
  </ds:schemaRefs>
</ds:datastoreItem>
</file>

<file path=customXml/itemProps75.xml><?xml version="1.0" encoding="utf-8"?>
<ds:datastoreItem xmlns:ds="http://schemas.openxmlformats.org/officeDocument/2006/customXml" ds:itemID="{274C91BF-B202-4FDF-875A-284C74167D0E}">
  <ds:schemaRefs>
    <ds:schemaRef ds:uri="http://schemas.openxmlformats.org/officeDocument/2006/bibliography"/>
  </ds:schemaRefs>
</ds:datastoreItem>
</file>

<file path=customXml/itemProps76.xml><?xml version="1.0" encoding="utf-8"?>
<ds:datastoreItem xmlns:ds="http://schemas.openxmlformats.org/officeDocument/2006/customXml" ds:itemID="{BF407330-5615-4B2F-9799-5B0B83D90A88}">
  <ds:schemaRefs>
    <ds:schemaRef ds:uri="http://schemas.openxmlformats.org/officeDocument/2006/bibliography"/>
  </ds:schemaRefs>
</ds:datastoreItem>
</file>

<file path=customXml/itemProps77.xml><?xml version="1.0" encoding="utf-8"?>
<ds:datastoreItem xmlns:ds="http://schemas.openxmlformats.org/officeDocument/2006/customXml" ds:itemID="{44FCB680-4F55-4950-9465-8F453764494E}">
  <ds:schemaRefs>
    <ds:schemaRef ds:uri="http://schemas.openxmlformats.org/officeDocument/2006/bibliography"/>
  </ds:schemaRefs>
</ds:datastoreItem>
</file>

<file path=customXml/itemProps78.xml><?xml version="1.0" encoding="utf-8"?>
<ds:datastoreItem xmlns:ds="http://schemas.openxmlformats.org/officeDocument/2006/customXml" ds:itemID="{4F2B7125-0955-49C3-87BA-1115E3DB1848}">
  <ds:schemaRefs>
    <ds:schemaRef ds:uri="http://schemas.openxmlformats.org/officeDocument/2006/bibliography"/>
  </ds:schemaRefs>
</ds:datastoreItem>
</file>

<file path=customXml/itemProps79.xml><?xml version="1.0" encoding="utf-8"?>
<ds:datastoreItem xmlns:ds="http://schemas.openxmlformats.org/officeDocument/2006/customXml" ds:itemID="{F57CCE73-BF7C-44A1-8755-62609719647B}">
  <ds:schemaRefs>
    <ds:schemaRef ds:uri="http://schemas.openxmlformats.org/officeDocument/2006/bibliography"/>
  </ds:schemaRefs>
</ds:datastoreItem>
</file>

<file path=customXml/itemProps8.xml><?xml version="1.0" encoding="utf-8"?>
<ds:datastoreItem xmlns:ds="http://schemas.openxmlformats.org/officeDocument/2006/customXml" ds:itemID="{D275CB1D-B847-4537-9BCF-B6CA1FBA9790}">
  <ds:schemaRefs>
    <ds:schemaRef ds:uri="http://schemas.openxmlformats.org/officeDocument/2006/bibliography"/>
  </ds:schemaRefs>
</ds:datastoreItem>
</file>

<file path=customXml/itemProps80.xml><?xml version="1.0" encoding="utf-8"?>
<ds:datastoreItem xmlns:ds="http://schemas.openxmlformats.org/officeDocument/2006/customXml" ds:itemID="{0584521B-0AE6-4E0F-8276-F917C1ACA399}">
  <ds:schemaRefs>
    <ds:schemaRef ds:uri="http://schemas.openxmlformats.org/officeDocument/2006/bibliography"/>
  </ds:schemaRefs>
</ds:datastoreItem>
</file>

<file path=customXml/itemProps81.xml><?xml version="1.0" encoding="utf-8"?>
<ds:datastoreItem xmlns:ds="http://schemas.openxmlformats.org/officeDocument/2006/customXml" ds:itemID="{9A8BC778-1BA6-47C8-852F-ABB006B78015}">
  <ds:schemaRefs>
    <ds:schemaRef ds:uri="http://schemas.openxmlformats.org/officeDocument/2006/bibliography"/>
  </ds:schemaRefs>
</ds:datastoreItem>
</file>

<file path=customXml/itemProps82.xml><?xml version="1.0" encoding="utf-8"?>
<ds:datastoreItem xmlns:ds="http://schemas.openxmlformats.org/officeDocument/2006/customXml" ds:itemID="{60670061-9ABA-4B6B-BA04-9D1792604C0B}">
  <ds:schemaRefs>
    <ds:schemaRef ds:uri="http://schemas.openxmlformats.org/officeDocument/2006/bibliography"/>
  </ds:schemaRefs>
</ds:datastoreItem>
</file>

<file path=customXml/itemProps83.xml><?xml version="1.0" encoding="utf-8"?>
<ds:datastoreItem xmlns:ds="http://schemas.openxmlformats.org/officeDocument/2006/customXml" ds:itemID="{C9B2F5EB-BB19-42CE-AA28-51EDDD38498B}">
  <ds:schemaRefs>
    <ds:schemaRef ds:uri="http://schemas.openxmlformats.org/officeDocument/2006/bibliography"/>
  </ds:schemaRefs>
</ds:datastoreItem>
</file>

<file path=customXml/itemProps84.xml><?xml version="1.0" encoding="utf-8"?>
<ds:datastoreItem xmlns:ds="http://schemas.openxmlformats.org/officeDocument/2006/customXml" ds:itemID="{5047C0BC-38A8-42C7-BCF6-A3439B7E63B7}">
  <ds:schemaRefs>
    <ds:schemaRef ds:uri="http://schemas.openxmlformats.org/officeDocument/2006/bibliography"/>
  </ds:schemaRefs>
</ds:datastoreItem>
</file>

<file path=customXml/itemProps85.xml><?xml version="1.0" encoding="utf-8"?>
<ds:datastoreItem xmlns:ds="http://schemas.openxmlformats.org/officeDocument/2006/customXml" ds:itemID="{334375BE-B88A-49E1-8214-5A9C932E7809}">
  <ds:schemaRefs>
    <ds:schemaRef ds:uri="http://schemas.openxmlformats.org/officeDocument/2006/bibliography"/>
  </ds:schemaRefs>
</ds:datastoreItem>
</file>

<file path=customXml/itemProps86.xml><?xml version="1.0" encoding="utf-8"?>
<ds:datastoreItem xmlns:ds="http://schemas.openxmlformats.org/officeDocument/2006/customXml" ds:itemID="{51BCF8A7-DBEC-4668-A9FD-B86C7CFAB720}">
  <ds:schemaRefs>
    <ds:schemaRef ds:uri="http://schemas.openxmlformats.org/officeDocument/2006/bibliography"/>
  </ds:schemaRefs>
</ds:datastoreItem>
</file>

<file path=customXml/itemProps87.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88.xml><?xml version="1.0" encoding="utf-8"?>
<ds:datastoreItem xmlns:ds="http://schemas.openxmlformats.org/officeDocument/2006/customXml" ds:itemID="{92C9EA7E-0887-46C1-83B2-50D3F0C47BEE}">
  <ds:schemaRefs>
    <ds:schemaRef ds:uri="http://schemas.openxmlformats.org/officeDocument/2006/bibliography"/>
  </ds:schemaRefs>
</ds:datastoreItem>
</file>

<file path=customXml/itemProps89.xml><?xml version="1.0" encoding="utf-8"?>
<ds:datastoreItem xmlns:ds="http://schemas.openxmlformats.org/officeDocument/2006/customXml" ds:itemID="{7CA81A94-CDA8-4265-990A-A6A47EAB62AD}">
  <ds:schemaRefs>
    <ds:schemaRef ds:uri="http://schemas.openxmlformats.org/officeDocument/2006/bibliography"/>
  </ds:schemaRefs>
</ds:datastoreItem>
</file>

<file path=customXml/itemProps9.xml><?xml version="1.0" encoding="utf-8"?>
<ds:datastoreItem xmlns:ds="http://schemas.openxmlformats.org/officeDocument/2006/customXml" ds:itemID="{58EFE54C-0DD3-44A5-96A3-130FAC4E84B2}">
  <ds:schemaRefs>
    <ds:schemaRef ds:uri="http://schemas.openxmlformats.org/officeDocument/2006/bibliography"/>
  </ds:schemaRefs>
</ds:datastoreItem>
</file>

<file path=customXml/itemProps90.xml><?xml version="1.0" encoding="utf-8"?>
<ds:datastoreItem xmlns:ds="http://schemas.openxmlformats.org/officeDocument/2006/customXml" ds:itemID="{FD199093-A471-461B-88FE-62C02B2997D2}">
  <ds:schemaRefs>
    <ds:schemaRef ds:uri="http://schemas.openxmlformats.org/officeDocument/2006/bibliography"/>
  </ds:schemaRefs>
</ds:datastoreItem>
</file>

<file path=customXml/itemProps91.xml><?xml version="1.0" encoding="utf-8"?>
<ds:datastoreItem xmlns:ds="http://schemas.openxmlformats.org/officeDocument/2006/customXml" ds:itemID="{3AECCF36-D43C-4915-8D37-352E40BBE7D9}">
  <ds:schemaRefs>
    <ds:schemaRef ds:uri="http://schemas.openxmlformats.org/officeDocument/2006/bibliography"/>
  </ds:schemaRefs>
</ds:datastoreItem>
</file>

<file path=customXml/itemProps92.xml><?xml version="1.0" encoding="utf-8"?>
<ds:datastoreItem xmlns:ds="http://schemas.openxmlformats.org/officeDocument/2006/customXml" ds:itemID="{81C5B78D-526C-4C4A-B887-2C48494F2957}">
  <ds:schemaRefs>
    <ds:schemaRef ds:uri="http://schemas.openxmlformats.org/officeDocument/2006/bibliography"/>
  </ds:schemaRefs>
</ds:datastoreItem>
</file>

<file path=customXml/itemProps93.xml><?xml version="1.0" encoding="utf-8"?>
<ds:datastoreItem xmlns:ds="http://schemas.openxmlformats.org/officeDocument/2006/customXml" ds:itemID="{5DC23D77-F707-472E-9B30-622B793BC425}">
  <ds:schemaRefs>
    <ds:schemaRef ds:uri="http://schemas.openxmlformats.org/officeDocument/2006/bibliography"/>
  </ds:schemaRefs>
</ds:datastoreItem>
</file>

<file path=customXml/itemProps94.xml><?xml version="1.0" encoding="utf-8"?>
<ds:datastoreItem xmlns:ds="http://schemas.openxmlformats.org/officeDocument/2006/customXml" ds:itemID="{9E4B8382-ED3B-4AC5-935A-4DD72695BED9}">
  <ds:schemaRefs>
    <ds:schemaRef ds:uri="http://schemas.openxmlformats.org/officeDocument/2006/bibliography"/>
  </ds:schemaRefs>
</ds:datastoreItem>
</file>

<file path=customXml/itemProps95.xml><?xml version="1.0" encoding="utf-8"?>
<ds:datastoreItem xmlns:ds="http://schemas.openxmlformats.org/officeDocument/2006/customXml" ds:itemID="{315C3065-60D5-41A6-A528-C62697B9C688}">
  <ds:schemaRefs>
    <ds:schemaRef ds:uri="http://schemas.openxmlformats.org/officeDocument/2006/bibliography"/>
  </ds:schemaRefs>
</ds:datastoreItem>
</file>

<file path=customXml/itemProps96.xml><?xml version="1.0" encoding="utf-8"?>
<ds:datastoreItem xmlns:ds="http://schemas.openxmlformats.org/officeDocument/2006/customXml" ds:itemID="{2ECD72EF-0160-4C2B-A07C-DDC6CDB594B1}">
  <ds:schemaRefs>
    <ds:schemaRef ds:uri="http://schemas.openxmlformats.org/officeDocument/2006/bibliography"/>
  </ds:schemaRefs>
</ds:datastoreItem>
</file>

<file path=customXml/itemProps97.xml><?xml version="1.0" encoding="utf-8"?>
<ds:datastoreItem xmlns:ds="http://schemas.openxmlformats.org/officeDocument/2006/customXml" ds:itemID="{FBD451D4-5A23-476F-A0F1-BD3809F548DE}">
  <ds:schemaRefs>
    <ds:schemaRef ds:uri="http://schemas.openxmlformats.org/officeDocument/2006/bibliography"/>
  </ds:schemaRefs>
</ds:datastoreItem>
</file>

<file path=customXml/itemProps98.xml><?xml version="1.0" encoding="utf-8"?>
<ds:datastoreItem xmlns:ds="http://schemas.openxmlformats.org/officeDocument/2006/customXml" ds:itemID="{B28AFDE7-CF32-4868-BB40-C35383A2B61A}">
  <ds:schemaRefs>
    <ds:schemaRef ds:uri="http://schemas.openxmlformats.org/officeDocument/2006/bibliography"/>
  </ds:schemaRefs>
</ds:datastoreItem>
</file>

<file path=customXml/itemProps99.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45</Pages>
  <Words>15825</Words>
  <Characters>90205</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105819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94</cp:revision>
  <cp:lastPrinted>2018-04-12T10:51:00Z</cp:lastPrinted>
  <dcterms:created xsi:type="dcterms:W3CDTF">2018-04-10T07:07:00Z</dcterms:created>
  <dcterms:modified xsi:type="dcterms:W3CDTF">2018-05-03T07:01:00Z</dcterms:modified>
</cp:coreProperties>
</file>