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096" w:rsidRPr="00AD1E72" w:rsidRDefault="00FA7096" w:rsidP="00FA7096">
      <w:pPr>
        <w:suppressAutoHyphens/>
        <w:spacing w:after="0" w:line="240" w:lineRule="auto"/>
        <w:jc w:val="center"/>
        <w:rPr>
          <w:rFonts w:ascii="Arial" w:eastAsia="Arial Unicode MS" w:hAnsi="Arial" w:cs="Arial"/>
          <w:b/>
          <w:color w:val="000000"/>
          <w:kern w:val="1"/>
          <w:lang w:val="sr-Cyrl-RS" w:eastAsia="ar-SA"/>
        </w:rPr>
      </w:pPr>
    </w:p>
    <w:p w:rsidR="00FA7096" w:rsidRPr="00AD1E72" w:rsidRDefault="00FA7096" w:rsidP="00FA7096">
      <w:pPr>
        <w:suppressAutoHyphens/>
        <w:spacing w:after="0" w:line="240" w:lineRule="auto"/>
        <w:jc w:val="center"/>
        <w:rPr>
          <w:rFonts w:ascii="Arial" w:eastAsia="Arial Unicode MS" w:hAnsi="Arial" w:cs="Arial"/>
          <w:b/>
          <w:color w:val="000000"/>
          <w:kern w:val="1"/>
          <w:lang w:eastAsia="ar-SA"/>
        </w:rPr>
      </w:pPr>
    </w:p>
    <w:p w:rsidR="00FA7096" w:rsidRPr="00AD1E72" w:rsidRDefault="00FA7096" w:rsidP="00FA7096">
      <w:pPr>
        <w:suppressAutoHyphens/>
        <w:spacing w:after="0" w:line="240" w:lineRule="auto"/>
        <w:jc w:val="center"/>
        <w:rPr>
          <w:rFonts w:ascii="Arial" w:eastAsia="Arial Unicode MS" w:hAnsi="Arial" w:cs="Arial"/>
          <w:b/>
          <w:color w:val="000000"/>
          <w:kern w:val="1"/>
          <w:lang w:val="sr-Cyrl-RS" w:eastAsia="ar-SA"/>
        </w:rPr>
      </w:pPr>
    </w:p>
    <w:p w:rsidR="00FA7096" w:rsidRPr="00AD1E72" w:rsidRDefault="00FA7096" w:rsidP="00FA7096">
      <w:pPr>
        <w:suppressAutoHyphens/>
        <w:spacing w:after="0" w:line="240" w:lineRule="auto"/>
        <w:jc w:val="center"/>
        <w:rPr>
          <w:rFonts w:ascii="Arial" w:eastAsia="Arial Unicode MS" w:hAnsi="Arial" w:cs="Arial"/>
          <w:b/>
          <w:color w:val="000000"/>
          <w:kern w:val="1"/>
          <w:lang w:val="sr-Cyrl-RS" w:eastAsia="ar-SA"/>
        </w:rPr>
      </w:pPr>
    </w:p>
    <w:p w:rsidR="00FA7096" w:rsidRPr="00AD1E72" w:rsidRDefault="00FA7096" w:rsidP="00FA7096">
      <w:pPr>
        <w:suppressAutoHyphens/>
        <w:spacing w:after="0" w:line="240" w:lineRule="auto"/>
        <w:jc w:val="center"/>
        <w:rPr>
          <w:rFonts w:ascii="Arial" w:eastAsia="Arial Unicode MS" w:hAnsi="Arial" w:cs="Arial"/>
          <w:b/>
          <w:color w:val="000000"/>
          <w:kern w:val="1"/>
          <w:lang w:val="sr-Cyrl-RS" w:eastAsia="ar-SA"/>
        </w:rPr>
      </w:pPr>
    </w:p>
    <w:p w:rsidR="00FA7096" w:rsidRPr="00AD1E72" w:rsidRDefault="00FA7096" w:rsidP="00FA7096">
      <w:pPr>
        <w:suppressAutoHyphens/>
        <w:spacing w:after="0" w:line="240" w:lineRule="auto"/>
        <w:jc w:val="center"/>
        <w:rPr>
          <w:rFonts w:ascii="Arial" w:eastAsia="Arial Unicode MS" w:hAnsi="Arial" w:cs="Arial"/>
          <w:b/>
          <w:color w:val="000000"/>
          <w:kern w:val="1"/>
          <w:lang w:val="sr-Cyrl-RS" w:eastAsia="ar-SA"/>
        </w:rPr>
      </w:pPr>
    </w:p>
    <w:p w:rsidR="00FA7096" w:rsidRPr="00AD1E72" w:rsidRDefault="00FA7096" w:rsidP="00FA7096">
      <w:pPr>
        <w:suppressAutoHyphens/>
        <w:spacing w:after="0" w:line="240" w:lineRule="auto"/>
        <w:jc w:val="center"/>
        <w:rPr>
          <w:rFonts w:ascii="Arial" w:eastAsia="Arial Unicode MS" w:hAnsi="Arial" w:cs="Arial"/>
          <w:b/>
          <w:color w:val="000000"/>
          <w:kern w:val="1"/>
          <w:lang w:val="sr-Cyrl-CS" w:eastAsia="ar-SA"/>
        </w:rPr>
      </w:pPr>
      <w:r w:rsidRPr="00AD1E72">
        <w:rPr>
          <w:rFonts w:ascii="Arial" w:eastAsia="Arial Unicode MS" w:hAnsi="Arial" w:cs="Arial"/>
          <w:b/>
          <w:color w:val="000000"/>
          <w:kern w:val="1"/>
          <w:lang w:val="sr-Cyrl-CS" w:eastAsia="ar-SA"/>
        </w:rPr>
        <w:t>ЈАВНО ПРЕДУЗЕЋЕ «ЕЛЕКТРОПРИВРЕДА СРБИЈЕ» БЕОГРАД</w:t>
      </w:r>
    </w:p>
    <w:p w:rsidR="00FA7096" w:rsidRPr="00AD1E72" w:rsidRDefault="00FA7096" w:rsidP="00FA7096">
      <w:pPr>
        <w:spacing w:after="0" w:line="240" w:lineRule="auto"/>
        <w:jc w:val="center"/>
        <w:rPr>
          <w:rFonts w:ascii="Arial" w:eastAsia="Times New Roman" w:hAnsi="Arial" w:cs="Arial"/>
          <w:b/>
          <w:lang w:val="sr-Cyrl-CS" w:eastAsia="hr-HR"/>
        </w:rPr>
      </w:pPr>
      <w:r w:rsidRPr="00AD1E72">
        <w:rPr>
          <w:rFonts w:ascii="Arial" w:eastAsia="Times New Roman" w:hAnsi="Arial" w:cs="Arial"/>
          <w:b/>
          <w:lang w:val="sr-Cyrl-CS" w:eastAsia="hr-HR"/>
        </w:rPr>
        <w:t xml:space="preserve">ОГРАНАК ТЕНТ </w:t>
      </w:r>
    </w:p>
    <w:p w:rsidR="00FA7096" w:rsidRPr="00AD1E72" w:rsidRDefault="00FA7096" w:rsidP="00FA7096">
      <w:pPr>
        <w:spacing w:after="0" w:line="240" w:lineRule="auto"/>
        <w:rPr>
          <w:rFonts w:ascii="Arial" w:eastAsia="Times New Roman" w:hAnsi="Arial" w:cs="Arial"/>
          <w:b/>
          <w:lang w:val="sr-Cyrl-CS" w:eastAsia="hr-HR"/>
        </w:rPr>
      </w:pPr>
    </w:p>
    <w:p w:rsidR="00FA7096" w:rsidRPr="00AD1E72" w:rsidRDefault="00FA7096" w:rsidP="00FA7096">
      <w:pPr>
        <w:spacing w:after="0" w:line="240" w:lineRule="auto"/>
        <w:jc w:val="center"/>
        <w:rPr>
          <w:rFonts w:ascii="Arial" w:eastAsia="Times New Roman" w:hAnsi="Arial" w:cs="Arial"/>
          <w:lang w:val="sr-Latn-CS" w:eastAsia="hr-HR"/>
        </w:rPr>
      </w:pPr>
      <w:r w:rsidRPr="00AD1E72">
        <w:rPr>
          <w:rFonts w:ascii="Arial" w:eastAsia="Times New Roman" w:hAnsi="Arial" w:cs="Arial"/>
          <w:noProof/>
        </w:rPr>
        <w:drawing>
          <wp:inline distT="0" distB="0" distL="0" distR="0" wp14:anchorId="19F418D5" wp14:editId="44696C82">
            <wp:extent cx="1200150" cy="12763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FA7096" w:rsidRPr="00AD1E72" w:rsidRDefault="00FA7096" w:rsidP="00FA7096">
      <w:pPr>
        <w:spacing w:after="0" w:line="240" w:lineRule="auto"/>
        <w:jc w:val="center"/>
        <w:rPr>
          <w:rFonts w:ascii="Arial" w:eastAsia="Times New Roman" w:hAnsi="Arial" w:cs="Arial"/>
          <w:lang w:val="sr-Latn-CS" w:eastAsia="hr-HR"/>
        </w:rPr>
      </w:pPr>
    </w:p>
    <w:p w:rsidR="00FA7096" w:rsidRPr="00AD1E72" w:rsidRDefault="00FA7096" w:rsidP="00FA7096">
      <w:pPr>
        <w:spacing w:before="120" w:after="0" w:line="240" w:lineRule="auto"/>
        <w:jc w:val="center"/>
        <w:rPr>
          <w:rFonts w:ascii="Arial" w:eastAsia="Times New Roman" w:hAnsi="Arial" w:cs="Times New Roman"/>
          <w:b/>
        </w:rPr>
      </w:pPr>
      <w:bookmarkStart w:id="0" w:name="_Toc441215596"/>
      <w:bookmarkStart w:id="1" w:name="_Toc441651535"/>
      <w:bookmarkStart w:id="2" w:name="_Toc442559872"/>
      <w:r w:rsidRPr="00AD1E72">
        <w:rPr>
          <w:rFonts w:ascii="Arial" w:eastAsia="Times New Roman" w:hAnsi="Arial" w:cs="Times New Roman"/>
          <w:b/>
        </w:rPr>
        <w:t>КОНКУРСНА ДОКУМЕНТАЦИЈА</w:t>
      </w:r>
      <w:bookmarkEnd w:id="0"/>
      <w:bookmarkEnd w:id="1"/>
      <w:bookmarkEnd w:id="2"/>
    </w:p>
    <w:p w:rsidR="00FA7096" w:rsidRPr="00AD1E72" w:rsidRDefault="00FA7096" w:rsidP="00FA7096">
      <w:pPr>
        <w:spacing w:before="120" w:after="0" w:line="240" w:lineRule="auto"/>
        <w:jc w:val="center"/>
        <w:rPr>
          <w:rFonts w:ascii="Arial" w:eastAsia="Times New Roman" w:hAnsi="Arial" w:cs="Arial"/>
        </w:rPr>
      </w:pPr>
      <w:r w:rsidRPr="00AD1E72">
        <w:rPr>
          <w:rFonts w:ascii="Arial" w:eastAsia="Times New Roman" w:hAnsi="Arial" w:cs="Arial"/>
          <w:lang w:val="sr-Cyrl-CS"/>
        </w:rPr>
        <w:t xml:space="preserve">за подношење понуда </w:t>
      </w:r>
      <w:r w:rsidRPr="00AD1E72">
        <w:rPr>
          <w:rFonts w:ascii="Arial" w:eastAsia="Times New Roman" w:hAnsi="Arial" w:cs="Arial"/>
        </w:rPr>
        <w:t>у oтвореном поступку</w:t>
      </w:r>
    </w:p>
    <w:p w:rsidR="00FA7096" w:rsidRPr="00AD1E72" w:rsidRDefault="00FA7096" w:rsidP="00FA7096">
      <w:pPr>
        <w:spacing w:before="120" w:after="0" w:line="240" w:lineRule="auto"/>
        <w:ind w:left="-360" w:right="-19"/>
        <w:jc w:val="center"/>
        <w:outlineLvl w:val="0"/>
        <w:rPr>
          <w:rFonts w:ascii="Arial" w:eastAsia="Times New Roman" w:hAnsi="Arial" w:cs="Arial"/>
        </w:rPr>
      </w:pPr>
      <w:bookmarkStart w:id="3" w:name="_Toc441215597"/>
      <w:bookmarkStart w:id="4" w:name="_Toc441651536"/>
      <w:bookmarkStart w:id="5" w:name="_Toc442559873"/>
      <w:r w:rsidRPr="00AD1E72">
        <w:rPr>
          <w:rFonts w:ascii="Arial" w:eastAsia="Times New Roman" w:hAnsi="Arial" w:cs="Times New Roman"/>
        </w:rPr>
        <w:t>за јавну набавку добара бр</w:t>
      </w:r>
      <w:bookmarkEnd w:id="3"/>
      <w:bookmarkEnd w:id="4"/>
      <w:bookmarkEnd w:id="5"/>
      <w:r w:rsidRPr="00AD1E72">
        <w:rPr>
          <w:rFonts w:ascii="Arial" w:eastAsia="Times New Roman" w:hAnsi="Arial" w:cs="Times New Roman"/>
        </w:rPr>
        <w:t>.</w:t>
      </w:r>
      <w:r w:rsidRPr="00AD1E72">
        <w:rPr>
          <w:rFonts w:ascii="Arial" w:eastAsia="Times New Roman" w:hAnsi="Arial" w:cs="Arial"/>
          <w:b/>
          <w:lang w:val="sr-Cyrl-CS"/>
        </w:rPr>
        <w:t xml:space="preserve"> 3000/0270/2018/249/2018</w:t>
      </w:r>
    </w:p>
    <w:p w:rsidR="00FA7096" w:rsidRPr="00AD1E72" w:rsidRDefault="00FA7096" w:rsidP="00FA7096">
      <w:pPr>
        <w:spacing w:before="120" w:after="0" w:line="240" w:lineRule="auto"/>
        <w:ind w:left="-360" w:right="-19"/>
        <w:jc w:val="center"/>
        <w:outlineLvl w:val="0"/>
        <w:rPr>
          <w:rFonts w:ascii="Arial" w:eastAsia="Times New Roman" w:hAnsi="Arial" w:cs="Arial"/>
        </w:rPr>
      </w:pPr>
      <w:r w:rsidRPr="00AD1E72">
        <w:rPr>
          <w:rFonts w:ascii="Arial" w:eastAsia="Times New Roman" w:hAnsi="Arial" w:cs="Arial"/>
          <w:b/>
          <w:lang w:val="sr-Cyrl-RS"/>
        </w:rPr>
        <w:t>Набавка резервних делова за пумпе и редукторе –TE Кoлубaрa</w:t>
      </w:r>
    </w:p>
    <w:p w:rsidR="00FA7096" w:rsidRPr="00AD1E72" w:rsidRDefault="00FA7096" w:rsidP="00FA7096">
      <w:pPr>
        <w:spacing w:after="0" w:line="240" w:lineRule="auto"/>
        <w:jc w:val="center"/>
        <w:rPr>
          <w:rFonts w:ascii="Arial" w:eastAsia="Arial Unicode MS" w:hAnsi="Arial" w:cs="Arial"/>
          <w:b/>
          <w:kern w:val="2"/>
          <w:lang w:val="sr-Cyrl-RS" w:eastAsia="hr-HR"/>
        </w:rPr>
      </w:pPr>
    </w:p>
    <w:p w:rsidR="00FA7096" w:rsidRPr="00AD1E72" w:rsidRDefault="00FA7096" w:rsidP="00FA7096">
      <w:pPr>
        <w:spacing w:after="0" w:line="240" w:lineRule="auto"/>
        <w:rPr>
          <w:rFonts w:ascii="Arial" w:eastAsia="Arial Unicode MS" w:hAnsi="Arial" w:cs="Arial"/>
          <w:b/>
          <w:kern w:val="2"/>
          <w:lang w:val="sr-Cyrl-RS" w:eastAsia="hr-HR"/>
        </w:rPr>
      </w:pPr>
    </w:p>
    <w:p w:rsidR="00D862EE" w:rsidRDefault="00D862EE" w:rsidP="00D862EE">
      <w:pPr>
        <w:spacing w:after="0" w:line="240" w:lineRule="auto"/>
        <w:jc w:val="right"/>
        <w:rPr>
          <w:rFonts w:ascii="Arial" w:eastAsia="Times New Roman" w:hAnsi="Arial" w:cs="Arial"/>
          <w:lang w:val="sr-Latn-RS"/>
        </w:rPr>
      </w:pPr>
    </w:p>
    <w:p w:rsidR="00D862EE" w:rsidRDefault="00D862EE" w:rsidP="00D862EE">
      <w:pPr>
        <w:spacing w:after="0" w:line="240" w:lineRule="auto"/>
        <w:jc w:val="right"/>
        <w:rPr>
          <w:rFonts w:ascii="Arial" w:eastAsia="Times New Roman" w:hAnsi="Arial" w:cs="Arial"/>
          <w:lang w:val="sr-Latn-RS"/>
        </w:rPr>
      </w:pPr>
    </w:p>
    <w:p w:rsidR="00D862EE" w:rsidRDefault="00D862EE" w:rsidP="00D862EE">
      <w:pPr>
        <w:spacing w:after="0" w:line="240" w:lineRule="auto"/>
        <w:jc w:val="right"/>
        <w:rPr>
          <w:rFonts w:ascii="Arial" w:eastAsia="Times New Roman" w:hAnsi="Arial" w:cs="Arial"/>
          <w:lang w:val="sr-Latn-RS"/>
        </w:rPr>
      </w:pPr>
    </w:p>
    <w:p w:rsidR="00D862EE" w:rsidRDefault="00D862EE" w:rsidP="00D862EE">
      <w:pPr>
        <w:spacing w:after="0" w:line="240" w:lineRule="auto"/>
        <w:jc w:val="right"/>
        <w:rPr>
          <w:rFonts w:ascii="Arial" w:eastAsia="Times New Roman" w:hAnsi="Arial" w:cs="Arial"/>
          <w:lang w:val="sr-Latn-RS"/>
        </w:rPr>
      </w:pPr>
    </w:p>
    <w:p w:rsidR="00D862EE" w:rsidRDefault="00D862EE" w:rsidP="00D862EE">
      <w:pPr>
        <w:spacing w:after="0" w:line="240" w:lineRule="auto"/>
        <w:jc w:val="right"/>
        <w:rPr>
          <w:rFonts w:ascii="Arial" w:eastAsia="Times New Roman" w:hAnsi="Arial" w:cs="Arial"/>
          <w:lang w:val="sr-Latn-RS"/>
        </w:rPr>
      </w:pPr>
    </w:p>
    <w:p w:rsidR="00D862EE" w:rsidRDefault="00D862EE" w:rsidP="00D862EE">
      <w:pPr>
        <w:spacing w:after="0" w:line="240" w:lineRule="auto"/>
        <w:jc w:val="right"/>
        <w:rPr>
          <w:rFonts w:ascii="Arial" w:eastAsia="Times New Roman" w:hAnsi="Arial" w:cs="Arial"/>
          <w:lang w:val="sr-Latn-RS"/>
        </w:rPr>
      </w:pPr>
    </w:p>
    <w:p w:rsidR="00D862EE" w:rsidRDefault="00D862EE" w:rsidP="00D862EE">
      <w:pPr>
        <w:spacing w:after="0" w:line="240" w:lineRule="auto"/>
        <w:jc w:val="right"/>
        <w:rPr>
          <w:rFonts w:ascii="Arial" w:eastAsia="Times New Roman" w:hAnsi="Arial" w:cs="Arial"/>
          <w:lang w:val="sr-Latn-RS"/>
        </w:rPr>
      </w:pPr>
    </w:p>
    <w:p w:rsidR="00D862EE" w:rsidRDefault="00D862EE" w:rsidP="00D862EE">
      <w:pPr>
        <w:spacing w:after="0" w:line="240" w:lineRule="auto"/>
        <w:jc w:val="right"/>
        <w:rPr>
          <w:rFonts w:ascii="Arial" w:eastAsia="Times New Roman" w:hAnsi="Arial" w:cs="Arial"/>
          <w:lang w:val="sr-Latn-RS"/>
        </w:rPr>
      </w:pPr>
    </w:p>
    <w:p w:rsidR="00FA7096" w:rsidRPr="00AD1E72" w:rsidRDefault="00FA7096" w:rsidP="00D862EE">
      <w:pPr>
        <w:spacing w:after="0" w:line="240" w:lineRule="auto"/>
        <w:jc w:val="right"/>
        <w:rPr>
          <w:rFonts w:ascii="Arial" w:eastAsia="Times New Roman" w:hAnsi="Arial" w:cs="Arial"/>
          <w:lang w:val="sr-Cyrl-CS" w:eastAsia="hr-HR"/>
        </w:rPr>
      </w:pPr>
      <w:r w:rsidRPr="00AD1E72">
        <w:rPr>
          <w:rFonts w:ascii="Arial" w:eastAsia="Times New Roman" w:hAnsi="Arial" w:cs="Arial"/>
          <w:lang w:val="sr-Latn-RS"/>
        </w:rPr>
        <w:t xml:space="preserve">                      </w:t>
      </w:r>
      <w:r w:rsidRPr="00AD1E72">
        <w:rPr>
          <w:rFonts w:ascii="Arial" w:eastAsia="Times New Roman" w:hAnsi="Arial" w:cs="Arial"/>
          <w:lang w:val="sr-Cyrl-RS"/>
        </w:rPr>
        <w:t xml:space="preserve">                    </w:t>
      </w:r>
      <w:r w:rsidRPr="00AD1E72">
        <w:rPr>
          <w:rFonts w:ascii="Arial" w:eastAsia="Times New Roman" w:hAnsi="Arial" w:cs="Arial"/>
          <w:lang w:val="sr-Latn-RS"/>
        </w:rPr>
        <w:t xml:space="preserve"> </w:t>
      </w:r>
    </w:p>
    <w:p w:rsidR="00FA7096" w:rsidRPr="00AD1E72" w:rsidRDefault="00FA7096" w:rsidP="00FA7096">
      <w:pPr>
        <w:spacing w:after="0" w:line="240" w:lineRule="auto"/>
        <w:rPr>
          <w:rFonts w:ascii="Arial" w:eastAsia="Times New Roman" w:hAnsi="Arial" w:cs="Times New Roman"/>
          <w:lang w:val="sr-Cyrl-RS"/>
        </w:rPr>
      </w:pPr>
    </w:p>
    <w:p w:rsidR="00FA7096" w:rsidRPr="00AD1E72" w:rsidRDefault="00FA7096" w:rsidP="00FA7096">
      <w:pPr>
        <w:spacing w:after="0" w:line="240" w:lineRule="auto"/>
        <w:jc w:val="center"/>
        <w:rPr>
          <w:rFonts w:ascii="Arial" w:eastAsia="Times New Roman" w:hAnsi="Arial" w:cs="Arial"/>
          <w:lang w:val="ru-RU"/>
        </w:rPr>
      </w:pPr>
    </w:p>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Arial Unicode MS" w:hAnsi="Arial" w:cs="Arial"/>
          <w:kern w:val="2"/>
          <w:lang w:val="ru-RU" w:eastAsia="hr-HR"/>
        </w:rPr>
        <w:t xml:space="preserve">(заведено у ЈП ЕПС број </w:t>
      </w:r>
      <w:r w:rsidR="00D862EE" w:rsidRPr="00D862EE">
        <w:rPr>
          <w:rFonts w:ascii="Arial" w:eastAsia="Arial Unicode MS" w:hAnsi="Arial" w:cs="Arial"/>
          <w:b/>
          <w:kern w:val="2"/>
          <w:lang w:eastAsia="hr-HR"/>
        </w:rPr>
        <w:t>5365</w:t>
      </w:r>
      <w:r w:rsidR="00D862EE">
        <w:rPr>
          <w:rFonts w:ascii="Arial" w:eastAsia="Arial Unicode MS" w:hAnsi="Arial" w:cs="Arial"/>
          <w:kern w:val="2"/>
          <w:lang w:eastAsia="hr-HR"/>
        </w:rPr>
        <w:t>-</w:t>
      </w:r>
      <w:r w:rsidRPr="00AD1E72">
        <w:rPr>
          <w:rFonts w:ascii="Arial" w:eastAsia="Times New Roman" w:hAnsi="Arial" w:cs="Arial"/>
          <w:b/>
          <w:lang w:eastAsia="hr-HR"/>
        </w:rPr>
        <w:t>E-0304-</w:t>
      </w:r>
      <w:r w:rsidR="00D862EE">
        <w:rPr>
          <w:rFonts w:ascii="Arial" w:eastAsia="Times New Roman" w:hAnsi="Arial" w:cs="Arial"/>
          <w:b/>
          <w:lang w:eastAsia="hr-HR"/>
        </w:rPr>
        <w:t xml:space="preserve"> 142321/6 </w:t>
      </w:r>
      <w:r w:rsidRPr="00AD1E72">
        <w:rPr>
          <w:rFonts w:ascii="Arial" w:eastAsia="Times New Roman" w:hAnsi="Arial" w:cs="Arial"/>
          <w:b/>
          <w:lang w:val="sr-Cyrl-RS" w:eastAsia="hr-HR"/>
        </w:rPr>
        <w:t>-</w:t>
      </w:r>
      <w:r w:rsidR="00D862EE">
        <w:rPr>
          <w:rFonts w:ascii="Arial" w:eastAsia="Times New Roman" w:hAnsi="Arial" w:cs="Arial"/>
          <w:b/>
          <w:lang w:eastAsia="hr-HR"/>
        </w:rPr>
        <w:t>2018</w:t>
      </w:r>
      <w:r w:rsidRPr="00AD1E72">
        <w:rPr>
          <w:rFonts w:ascii="Arial" w:eastAsia="Arial Unicode MS" w:hAnsi="Arial" w:cs="Arial"/>
          <w:kern w:val="2"/>
          <w:lang w:val="ru-RU" w:eastAsia="hr-HR"/>
        </w:rPr>
        <w:t xml:space="preserve"> од</w:t>
      </w:r>
      <w:r w:rsidRPr="00AD1E72">
        <w:rPr>
          <w:rFonts w:ascii="Arial" w:eastAsia="Arial Unicode MS" w:hAnsi="Arial" w:cs="Arial"/>
          <w:kern w:val="2"/>
          <w:lang w:eastAsia="hr-HR"/>
        </w:rPr>
        <w:t xml:space="preserve"> </w:t>
      </w:r>
      <w:r w:rsidR="00D862EE">
        <w:rPr>
          <w:rFonts w:ascii="Arial" w:eastAsia="Arial Unicode MS" w:hAnsi="Arial" w:cs="Arial"/>
          <w:b/>
          <w:kern w:val="2"/>
          <w:lang w:eastAsia="hr-HR"/>
        </w:rPr>
        <w:t>07.05.2018</w:t>
      </w:r>
      <w:bookmarkStart w:id="6" w:name="_GoBack"/>
      <w:bookmarkEnd w:id="6"/>
      <w:r w:rsidRPr="00AD1E72">
        <w:rPr>
          <w:rFonts w:ascii="Arial" w:eastAsia="Arial Unicode MS" w:hAnsi="Arial" w:cs="Arial"/>
          <w:b/>
          <w:kern w:val="2"/>
          <w:lang w:val="sr-Cyrl-RS" w:eastAsia="hr-HR"/>
        </w:rPr>
        <w:t xml:space="preserve"> </w:t>
      </w:r>
      <w:r w:rsidRPr="00AD1E72">
        <w:rPr>
          <w:rFonts w:ascii="Arial" w:eastAsia="Times New Roman" w:hAnsi="Arial" w:cs="Arial"/>
          <w:lang w:eastAsia="hr-HR"/>
        </w:rPr>
        <w:t xml:space="preserve"> </w:t>
      </w:r>
    </w:p>
    <w:p w:rsidR="00FA7096" w:rsidRPr="00AD1E72" w:rsidRDefault="00FA7096" w:rsidP="00FA7096">
      <w:pPr>
        <w:spacing w:after="0" w:line="240" w:lineRule="auto"/>
        <w:jc w:val="center"/>
        <w:rPr>
          <w:rFonts w:ascii="Arial" w:eastAsia="Times New Roman" w:hAnsi="Arial" w:cs="Arial"/>
          <w:lang w:val="sr-Cyrl-RS" w:eastAsia="hr-HR"/>
        </w:rPr>
      </w:pPr>
    </w:p>
    <w:p w:rsidR="00FA7096" w:rsidRPr="00AD1E72" w:rsidRDefault="00FA7096" w:rsidP="00FA7096">
      <w:pPr>
        <w:spacing w:after="0" w:line="240" w:lineRule="auto"/>
        <w:jc w:val="center"/>
        <w:rPr>
          <w:rFonts w:ascii="Arial" w:eastAsia="Times New Roman" w:hAnsi="Arial" w:cs="Arial"/>
          <w:lang w:val="sr-Cyrl-RS" w:eastAsia="hr-HR"/>
        </w:rPr>
      </w:pPr>
    </w:p>
    <w:p w:rsidR="00FA7096" w:rsidRPr="00AD1E72" w:rsidRDefault="00FA7096" w:rsidP="00FA7096">
      <w:pPr>
        <w:spacing w:after="0" w:line="240" w:lineRule="auto"/>
        <w:jc w:val="center"/>
        <w:rPr>
          <w:rFonts w:ascii="Arial" w:eastAsia="Times New Roman" w:hAnsi="Arial" w:cs="Arial"/>
          <w:lang w:val="sr-Cyrl-RS" w:eastAsia="hr-HR"/>
        </w:rPr>
      </w:pPr>
    </w:p>
    <w:p w:rsidR="00FA7096" w:rsidRPr="00AD1E72" w:rsidRDefault="00FA7096" w:rsidP="00FA7096">
      <w:pPr>
        <w:spacing w:after="0" w:line="240" w:lineRule="auto"/>
        <w:jc w:val="center"/>
        <w:rPr>
          <w:rFonts w:ascii="Arial" w:eastAsia="Times New Roman" w:hAnsi="Arial" w:cs="Arial"/>
          <w:lang w:val="sr-Cyrl-RS" w:eastAsia="hr-HR"/>
        </w:rPr>
      </w:pPr>
    </w:p>
    <w:p w:rsidR="00FA7096" w:rsidRPr="00AD1E72" w:rsidRDefault="00FA7096" w:rsidP="00FA7096">
      <w:pPr>
        <w:spacing w:after="0" w:line="240" w:lineRule="auto"/>
        <w:jc w:val="center"/>
        <w:rPr>
          <w:rFonts w:ascii="Arial" w:eastAsia="Times New Roman" w:hAnsi="Arial" w:cs="Arial"/>
          <w:lang w:val="sr-Cyrl-RS" w:eastAsia="hr-HR"/>
        </w:rPr>
      </w:pPr>
    </w:p>
    <w:p w:rsidR="00FA7096" w:rsidRPr="00AD1E72" w:rsidRDefault="00FA7096" w:rsidP="00FA7096">
      <w:pPr>
        <w:spacing w:after="0" w:line="240" w:lineRule="auto"/>
        <w:jc w:val="center"/>
        <w:rPr>
          <w:rFonts w:ascii="Arial" w:eastAsia="Times New Roman" w:hAnsi="Arial" w:cs="Arial"/>
          <w:lang w:val="sr-Cyrl-RS" w:eastAsia="hr-HR"/>
        </w:rPr>
      </w:pPr>
    </w:p>
    <w:p w:rsidR="00FA7096" w:rsidRPr="00AD1E72" w:rsidRDefault="00FA7096" w:rsidP="00FA7096">
      <w:pPr>
        <w:spacing w:after="0" w:line="240" w:lineRule="auto"/>
        <w:jc w:val="center"/>
        <w:rPr>
          <w:rFonts w:ascii="Arial" w:eastAsia="Arial Unicode MS" w:hAnsi="Arial" w:cs="Arial"/>
          <w:kern w:val="2"/>
          <w:lang w:val="ru-RU" w:eastAsia="hr-HR"/>
        </w:rPr>
      </w:pPr>
      <w:r w:rsidRPr="00AD1E72">
        <w:rPr>
          <w:rFonts w:ascii="Arial" w:eastAsia="Times New Roman" w:hAnsi="Arial" w:cs="Arial"/>
          <w:lang w:eastAsia="hr-HR"/>
        </w:rPr>
        <w:t>Обреновац, април  2018 годинe</w:t>
      </w:r>
      <w:r w:rsidRPr="00AD1E72">
        <w:rPr>
          <w:rFonts w:ascii="Arial" w:eastAsia="TimesNewRomanPSMT" w:hAnsi="Arial" w:cs="Arial"/>
          <w:color w:val="000000"/>
          <w:kern w:val="2"/>
          <w:lang w:val="ru-RU" w:eastAsia="hr-HR"/>
        </w:rPr>
        <w:br w:type="page"/>
      </w:r>
    </w:p>
    <w:p w:rsidR="00FA7096" w:rsidRPr="00A65E8A" w:rsidRDefault="00FA7096" w:rsidP="00FA7096">
      <w:pPr>
        <w:spacing w:after="0" w:line="240" w:lineRule="auto"/>
        <w:jc w:val="both"/>
        <w:rPr>
          <w:rFonts w:ascii="Arial" w:eastAsia="Arial Unicode MS" w:hAnsi="Arial" w:cs="Arial"/>
          <w:color w:val="000000"/>
          <w:kern w:val="2"/>
          <w:lang w:val="ru-RU"/>
        </w:rPr>
      </w:pPr>
      <w:r w:rsidRPr="00AD1E72">
        <w:rPr>
          <w:rFonts w:ascii="Arial" w:eastAsia="TimesNewRomanPSMT" w:hAnsi="Arial" w:cs="Arial"/>
          <w:color w:val="000000"/>
          <w:kern w:val="2"/>
          <w:lang w:val="ru-RU"/>
        </w:rPr>
        <w:lastRenderedPageBreak/>
        <w:t>На основу члана 32</w:t>
      </w:r>
      <w:r w:rsidRPr="00AD1E72">
        <w:rPr>
          <w:rFonts w:ascii="Arial" w:eastAsia="TimesNewRomanPSMT" w:hAnsi="Arial" w:cs="Arial"/>
          <w:color w:val="000000"/>
          <w:kern w:val="2"/>
        </w:rPr>
        <w:t>.</w:t>
      </w:r>
      <w:r w:rsidRPr="00AD1E72">
        <w:rPr>
          <w:rFonts w:ascii="Arial" w:eastAsia="TimesNewRomanPSMT" w:hAnsi="Arial" w:cs="Arial"/>
          <w:color w:val="000000"/>
          <w:kern w:val="2"/>
          <w:lang w:val="ru-RU"/>
        </w:rPr>
        <w:t xml:space="preserve"> и 61. Закона о јавним набавкама („Сл. гласник РС” бр. 124/12, 14/15 и 68/15, у даљем тексту</w:t>
      </w:r>
      <w:r w:rsidRPr="00AD1E72">
        <w:rPr>
          <w:rFonts w:ascii="Arial" w:eastAsia="TimesNewRomanPSMT" w:hAnsi="Arial" w:cs="Arial"/>
          <w:color w:val="000000"/>
          <w:kern w:val="2"/>
        </w:rPr>
        <w:t xml:space="preserve"> </w:t>
      </w:r>
      <w:r w:rsidRPr="00AD1E72">
        <w:rPr>
          <w:rFonts w:ascii="Arial" w:eastAsia="Calibri" w:hAnsi="Arial" w:cs="Arial"/>
          <w:bCs/>
        </w:rPr>
        <w:t>Закон</w:t>
      </w:r>
      <w:r w:rsidRPr="00AD1E72">
        <w:rPr>
          <w:rFonts w:ascii="Arial" w:eastAsia="TimesNewRomanPSMT" w:hAnsi="Arial" w:cs="Arial"/>
          <w:color w:val="000000"/>
          <w:kern w:val="2"/>
          <w:lang w:val="ru-RU"/>
        </w:rPr>
        <w:t>),</w:t>
      </w:r>
      <w:r w:rsidRPr="00AD1E72">
        <w:rPr>
          <w:rFonts w:ascii="Arial" w:eastAsia="TimesNewRomanPSMT" w:hAnsi="Arial" w:cs="Arial"/>
          <w:color w:val="000000"/>
          <w:kern w:val="2"/>
        </w:rPr>
        <w:t xml:space="preserve"> </w:t>
      </w:r>
      <w:r w:rsidRPr="00AD1E72">
        <w:rPr>
          <w:rFonts w:ascii="Arial" w:eastAsia="TimesNewRomanPSMT" w:hAnsi="Arial" w:cs="Arial"/>
          <w:color w:val="000000"/>
          <w:kern w:val="2"/>
          <w:lang w:val="ru-RU"/>
        </w:rPr>
        <w:t>члана</w:t>
      </w:r>
      <w:r w:rsidRPr="00AD1E72">
        <w:rPr>
          <w:rFonts w:ascii="Arial" w:eastAsia="TimesNewRomanPSMT" w:hAnsi="Arial" w:cs="Arial"/>
          <w:color w:val="000000"/>
          <w:kern w:val="2"/>
        </w:rPr>
        <w:t xml:space="preserve"> </w:t>
      </w:r>
      <w:r w:rsidRPr="00AD1E72">
        <w:rPr>
          <w:rFonts w:ascii="Arial" w:eastAsia="TimesNewRomanPSMT" w:hAnsi="Arial" w:cs="Arial"/>
          <w:color w:val="000000"/>
          <w:kern w:val="2"/>
          <w:lang w:val="ru-RU"/>
        </w:rPr>
        <w:t xml:space="preserve">2.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AD1E72">
        <w:rPr>
          <w:rFonts w:ascii="Arial" w:eastAsia="TimesNewRomanPSMT" w:hAnsi="Arial" w:cs="Arial"/>
          <w:color w:val="000000"/>
          <w:kern w:val="2"/>
        </w:rPr>
        <w:t>86/15</w:t>
      </w:r>
      <w:r w:rsidRPr="00AD1E72">
        <w:rPr>
          <w:rFonts w:ascii="Arial" w:eastAsia="TimesNewRomanPSMT" w:hAnsi="Arial" w:cs="Arial"/>
          <w:color w:val="000000"/>
          <w:kern w:val="2"/>
          <w:lang w:val="ru-RU"/>
        </w:rPr>
        <w:t xml:space="preserve">), </w:t>
      </w:r>
      <w:r w:rsidRPr="00AD1E72">
        <w:rPr>
          <w:rFonts w:ascii="Arial" w:eastAsia="Arial Unicode MS" w:hAnsi="Arial" w:cs="Arial"/>
          <w:color w:val="000000"/>
          <w:kern w:val="2"/>
          <w:lang w:val="ru-RU"/>
        </w:rPr>
        <w:t xml:space="preserve">Одлуке о покретању поступка јавне набавке број </w:t>
      </w:r>
      <w:r w:rsidRPr="00AD1E72">
        <w:rPr>
          <w:rFonts w:ascii="Arial" w:eastAsia="Calibri" w:hAnsi="Arial" w:cs="Arial"/>
          <w:lang w:val="sr-Cyrl-CS"/>
        </w:rPr>
        <w:t xml:space="preserve"> </w:t>
      </w:r>
      <w:r w:rsidRPr="00AD1E72">
        <w:rPr>
          <w:rFonts w:ascii="Arial" w:eastAsia="Times New Roman" w:hAnsi="Arial" w:cs="Arial"/>
          <w:b/>
          <w:lang w:eastAsia="hr-HR"/>
        </w:rPr>
        <w:t>E-03.04-</w:t>
      </w:r>
      <w:r w:rsidRPr="00AD1E72">
        <w:rPr>
          <w:rFonts w:ascii="Arial" w:eastAsia="Times New Roman" w:hAnsi="Arial" w:cs="Arial"/>
          <w:b/>
          <w:lang w:val="sr-Cyrl-RS" w:eastAsia="hr-HR"/>
        </w:rPr>
        <w:t>142321</w:t>
      </w:r>
      <w:r w:rsidRPr="00AD1E72">
        <w:rPr>
          <w:rFonts w:ascii="Arial" w:eastAsia="Times New Roman" w:hAnsi="Arial" w:cs="Arial"/>
          <w:b/>
          <w:lang w:eastAsia="hr-HR"/>
        </w:rPr>
        <w:t>/</w:t>
      </w:r>
      <w:r w:rsidRPr="00AD1E72">
        <w:rPr>
          <w:rFonts w:ascii="Arial" w:eastAsia="Times New Roman" w:hAnsi="Arial" w:cs="Arial"/>
          <w:b/>
          <w:lang w:val="sr-Cyrl-RS" w:eastAsia="hr-HR"/>
        </w:rPr>
        <w:t>2</w:t>
      </w:r>
      <w:r w:rsidRPr="00AD1E72">
        <w:rPr>
          <w:rFonts w:ascii="Arial" w:eastAsia="Times New Roman" w:hAnsi="Arial" w:cs="Arial"/>
          <w:b/>
          <w:lang w:eastAsia="hr-HR"/>
        </w:rPr>
        <w:t>-</w:t>
      </w:r>
      <w:r w:rsidRPr="00FA7096">
        <w:rPr>
          <w:rFonts w:ascii="Arial" w:eastAsia="Times New Roman" w:hAnsi="Arial" w:cs="Arial"/>
          <w:b/>
          <w:lang w:eastAsia="hr-HR"/>
        </w:rPr>
        <w:t>2018</w:t>
      </w:r>
      <w:r w:rsidRPr="00FA7096">
        <w:rPr>
          <w:rFonts w:ascii="Arial" w:eastAsia="Times New Roman" w:hAnsi="Arial" w:cs="Arial"/>
          <w:b/>
          <w:lang w:val="sr-Cyrl-RS" w:eastAsia="hr-HR"/>
        </w:rPr>
        <w:t xml:space="preserve"> </w:t>
      </w:r>
      <w:r w:rsidRPr="00FA7096">
        <w:rPr>
          <w:rFonts w:ascii="Arial" w:eastAsia="Arial Unicode MS" w:hAnsi="Arial" w:cs="Arial"/>
          <w:color w:val="000000"/>
          <w:kern w:val="2"/>
          <w:lang w:val="ru-RU"/>
        </w:rPr>
        <w:t>и</w:t>
      </w:r>
      <w:r w:rsidRPr="00AD1E72">
        <w:rPr>
          <w:rFonts w:ascii="Arial" w:eastAsia="Arial Unicode MS" w:hAnsi="Arial" w:cs="Arial"/>
          <w:color w:val="000000"/>
          <w:kern w:val="2"/>
          <w:lang w:val="ru-RU"/>
        </w:rPr>
        <w:t xml:space="preserve"> Решења о образовању комисије за јавну набавку број</w:t>
      </w:r>
      <w:r w:rsidR="00A65E8A">
        <w:rPr>
          <w:rFonts w:ascii="Arial" w:eastAsia="Arial Unicode MS" w:hAnsi="Arial" w:cs="Arial"/>
          <w:color w:val="000000"/>
          <w:kern w:val="2"/>
          <w:lang w:val="ru-RU"/>
        </w:rPr>
        <w:t xml:space="preserve"> </w:t>
      </w:r>
      <w:r w:rsidRPr="00AD1E72">
        <w:rPr>
          <w:rFonts w:ascii="Arial" w:eastAsia="Times New Roman" w:hAnsi="Arial" w:cs="Arial"/>
          <w:b/>
          <w:lang w:eastAsia="hr-HR"/>
        </w:rPr>
        <w:t>E-0304-</w:t>
      </w:r>
      <w:r w:rsidRPr="00AD1E72">
        <w:rPr>
          <w:rFonts w:ascii="Arial" w:eastAsia="Times New Roman" w:hAnsi="Arial" w:cs="Arial"/>
          <w:b/>
          <w:lang w:val="sr-Cyrl-RS" w:eastAsia="hr-HR"/>
        </w:rPr>
        <w:t>142321</w:t>
      </w:r>
      <w:r w:rsidRPr="00AD1E72">
        <w:rPr>
          <w:rFonts w:ascii="Arial" w:eastAsia="Times New Roman" w:hAnsi="Arial" w:cs="Arial"/>
          <w:b/>
          <w:lang w:eastAsia="hr-HR"/>
        </w:rPr>
        <w:t>/</w:t>
      </w:r>
      <w:r w:rsidRPr="00AD1E72">
        <w:rPr>
          <w:rFonts w:ascii="Arial" w:eastAsia="Times New Roman" w:hAnsi="Arial" w:cs="Arial"/>
          <w:b/>
          <w:lang w:val="sr-Cyrl-RS" w:eastAsia="hr-HR"/>
        </w:rPr>
        <w:t xml:space="preserve">3 </w:t>
      </w:r>
      <w:r w:rsidRPr="00AD1E72">
        <w:rPr>
          <w:rFonts w:ascii="Arial" w:eastAsia="Times New Roman" w:hAnsi="Arial" w:cs="Arial"/>
          <w:b/>
          <w:lang w:eastAsia="hr-HR"/>
        </w:rPr>
        <w:t>-20</w:t>
      </w:r>
      <w:r w:rsidRPr="00FA7096">
        <w:rPr>
          <w:rFonts w:ascii="Arial" w:eastAsia="Times New Roman" w:hAnsi="Arial" w:cs="Arial"/>
          <w:b/>
          <w:color w:val="000000" w:themeColor="text1"/>
          <w:lang w:eastAsia="hr-HR"/>
        </w:rPr>
        <w:t>18</w:t>
      </w:r>
      <w:r>
        <w:rPr>
          <w:rFonts w:ascii="Arial" w:eastAsia="Times New Roman" w:hAnsi="Arial" w:cs="Arial"/>
          <w:b/>
          <w:color w:val="000000" w:themeColor="text1"/>
          <w:lang w:eastAsia="hr-HR"/>
        </w:rPr>
        <w:t xml:space="preserve"> </w:t>
      </w:r>
      <w:r w:rsidRPr="00AD1E72">
        <w:rPr>
          <w:rFonts w:ascii="Arial" w:eastAsia="Calibri" w:hAnsi="Arial" w:cs="Arial"/>
          <w:lang w:val="sr-Cyrl-CS"/>
        </w:rPr>
        <w:t>од</w:t>
      </w:r>
      <w:r w:rsidRPr="00AD1E72">
        <w:rPr>
          <w:rFonts w:ascii="Arial" w:eastAsia="Calibri" w:hAnsi="Arial" w:cs="Arial"/>
          <w:lang w:val="sr-Cyrl-RS"/>
        </w:rPr>
        <w:t xml:space="preserve"> </w:t>
      </w:r>
      <w:r w:rsidRPr="00AD1E72">
        <w:rPr>
          <w:rFonts w:ascii="Arial" w:eastAsia="Calibri" w:hAnsi="Arial" w:cs="Arial"/>
          <w:b/>
          <w:lang w:val="sr-Cyrl-RS"/>
        </w:rPr>
        <w:t>03.04.2018</w:t>
      </w:r>
      <w:r w:rsidRPr="00AD1E72">
        <w:rPr>
          <w:rFonts w:ascii="Arial" w:eastAsia="Calibri" w:hAnsi="Arial" w:cs="Arial"/>
          <w:lang w:val="hr-HR"/>
        </w:rPr>
        <w:t xml:space="preserve"> </w:t>
      </w:r>
      <w:r w:rsidRPr="00AD1E72">
        <w:rPr>
          <w:rFonts w:ascii="Arial" w:eastAsia="Calibri" w:hAnsi="Arial" w:cs="Arial"/>
          <w:lang w:val="sr-Cyrl-RS"/>
        </w:rPr>
        <w:t>године</w:t>
      </w:r>
      <w:r w:rsidRPr="00AD1E72">
        <w:rPr>
          <w:rFonts w:ascii="Arial" w:eastAsia="Arial Unicode MS" w:hAnsi="Arial" w:cs="Arial"/>
          <w:color w:val="000000"/>
          <w:kern w:val="2"/>
        </w:rPr>
        <w:t>,</w:t>
      </w:r>
      <w:r w:rsidRPr="00AD1E72">
        <w:rPr>
          <w:rFonts w:ascii="Arial" w:eastAsia="Arial Unicode MS" w:hAnsi="Arial" w:cs="Arial"/>
          <w:color w:val="000000"/>
          <w:kern w:val="2"/>
          <w:lang w:val="ru-RU"/>
        </w:rPr>
        <w:t xml:space="preserve"> припремљена је:</w:t>
      </w:r>
    </w:p>
    <w:p w:rsidR="00FA7096" w:rsidRPr="00AD1E72" w:rsidRDefault="00FA7096" w:rsidP="00FA7096">
      <w:pPr>
        <w:spacing w:after="0" w:line="240" w:lineRule="auto"/>
        <w:jc w:val="both"/>
        <w:rPr>
          <w:rFonts w:ascii="Arial" w:eastAsia="Times New Roman" w:hAnsi="Arial" w:cs="Arial"/>
          <w:b/>
          <w:spacing w:val="80"/>
          <w:lang w:val="ru-RU" w:eastAsia="ar-SA"/>
        </w:rPr>
      </w:pPr>
    </w:p>
    <w:p w:rsidR="00FA7096" w:rsidRPr="00AD1E72" w:rsidRDefault="00FA7096" w:rsidP="00FA7096">
      <w:pPr>
        <w:spacing w:after="0" w:line="240" w:lineRule="auto"/>
        <w:jc w:val="center"/>
        <w:rPr>
          <w:rFonts w:ascii="Arial" w:eastAsia="Times New Roman" w:hAnsi="Arial" w:cs="Arial"/>
          <w:b/>
          <w:spacing w:val="80"/>
          <w:lang w:val="ru-RU" w:eastAsia="hr-HR"/>
        </w:rPr>
      </w:pPr>
    </w:p>
    <w:p w:rsidR="00FA7096" w:rsidRPr="00AD1E72" w:rsidRDefault="00FA7096" w:rsidP="00FA7096">
      <w:pPr>
        <w:spacing w:after="0" w:line="240" w:lineRule="auto"/>
        <w:jc w:val="center"/>
        <w:rPr>
          <w:rFonts w:ascii="Arial" w:eastAsia="Times New Roman" w:hAnsi="Arial" w:cs="Arial"/>
          <w:b/>
          <w:spacing w:val="80"/>
          <w:lang w:val="ru-RU" w:eastAsia="hr-HR"/>
        </w:rPr>
      </w:pPr>
    </w:p>
    <w:p w:rsidR="00FA7096" w:rsidRPr="00AD1E72" w:rsidRDefault="00FA7096" w:rsidP="00FA7096">
      <w:pPr>
        <w:spacing w:before="120" w:after="0" w:line="240" w:lineRule="auto"/>
        <w:jc w:val="center"/>
        <w:rPr>
          <w:rFonts w:ascii="Arial" w:eastAsia="Times New Roman" w:hAnsi="Arial" w:cs="Arial"/>
          <w:b/>
        </w:rPr>
      </w:pPr>
      <w:bookmarkStart w:id="7" w:name="_Toc441215598"/>
      <w:bookmarkStart w:id="8" w:name="_Toc441651537"/>
      <w:bookmarkStart w:id="9" w:name="_Toc442559874"/>
      <w:r w:rsidRPr="00AD1E72">
        <w:rPr>
          <w:rFonts w:ascii="Arial" w:eastAsia="Times New Roman" w:hAnsi="Arial" w:cs="Arial"/>
          <w:b/>
        </w:rPr>
        <w:t>КОНКУРСНА ДОКУМЕНТАЦИЈА</w:t>
      </w:r>
      <w:bookmarkEnd w:id="7"/>
      <w:bookmarkEnd w:id="8"/>
      <w:bookmarkEnd w:id="9"/>
    </w:p>
    <w:p w:rsidR="00FA7096" w:rsidRPr="00AD1E72" w:rsidRDefault="00FA7096" w:rsidP="00FA7096">
      <w:pPr>
        <w:spacing w:before="120" w:after="0" w:line="240" w:lineRule="auto"/>
        <w:jc w:val="center"/>
        <w:rPr>
          <w:rFonts w:ascii="Arial" w:eastAsia="Times New Roman" w:hAnsi="Arial" w:cs="Arial"/>
        </w:rPr>
      </w:pPr>
      <w:r w:rsidRPr="00AD1E72">
        <w:rPr>
          <w:rFonts w:ascii="Arial" w:eastAsia="Times New Roman" w:hAnsi="Arial" w:cs="Arial"/>
          <w:lang w:val="sr-Cyrl-CS"/>
        </w:rPr>
        <w:t xml:space="preserve">за подношење понуда </w:t>
      </w:r>
      <w:r w:rsidRPr="00AD1E72">
        <w:rPr>
          <w:rFonts w:ascii="Arial" w:eastAsia="Times New Roman" w:hAnsi="Arial" w:cs="Arial"/>
        </w:rPr>
        <w:t xml:space="preserve">у отвореном поступку </w:t>
      </w:r>
    </w:p>
    <w:p w:rsidR="00FA7096" w:rsidRPr="00AD1E72" w:rsidRDefault="00FA7096" w:rsidP="00FA7096">
      <w:pPr>
        <w:spacing w:before="120" w:after="0" w:line="240" w:lineRule="auto"/>
        <w:ind w:left="-360" w:right="-19"/>
        <w:jc w:val="center"/>
        <w:outlineLvl w:val="0"/>
        <w:rPr>
          <w:rFonts w:ascii="Arial" w:eastAsia="Times New Roman" w:hAnsi="Arial" w:cs="Arial"/>
          <w:b/>
          <w:lang w:val="sr-Cyrl-RS"/>
        </w:rPr>
      </w:pPr>
      <w:bookmarkStart w:id="10" w:name="_Toc441215599"/>
      <w:bookmarkStart w:id="11" w:name="_Toc441651538"/>
      <w:bookmarkStart w:id="12" w:name="_Toc442559875"/>
      <w:r w:rsidRPr="00AD1E72">
        <w:rPr>
          <w:rFonts w:ascii="Arial" w:eastAsia="Times New Roman" w:hAnsi="Arial" w:cs="Arial"/>
          <w:b/>
        </w:rPr>
        <w:t>за јавну набавку добара бр</w:t>
      </w:r>
      <w:bookmarkEnd w:id="10"/>
      <w:bookmarkEnd w:id="11"/>
      <w:bookmarkEnd w:id="12"/>
      <w:r w:rsidRPr="00AD1E72">
        <w:rPr>
          <w:rFonts w:ascii="Arial" w:eastAsia="Times New Roman" w:hAnsi="Arial" w:cs="Arial"/>
          <w:b/>
          <w:lang w:val="sr-Cyrl-RS"/>
        </w:rPr>
        <w:t>.</w:t>
      </w:r>
      <w:r w:rsidRPr="00AD1E72">
        <w:rPr>
          <w:rFonts w:ascii="Arial" w:eastAsia="Times New Roman" w:hAnsi="Arial" w:cs="Arial"/>
          <w:b/>
          <w:lang w:val="sr-Cyrl-CS"/>
        </w:rPr>
        <w:t>3000/0270/2018/249/2018</w:t>
      </w:r>
    </w:p>
    <w:p w:rsidR="00FA7096" w:rsidRPr="00AD1E72" w:rsidRDefault="00FA7096" w:rsidP="00FA7096">
      <w:pPr>
        <w:spacing w:before="120" w:after="0" w:line="240" w:lineRule="auto"/>
        <w:ind w:left="-360" w:right="-19"/>
        <w:jc w:val="center"/>
        <w:outlineLvl w:val="0"/>
        <w:rPr>
          <w:rFonts w:ascii="Arial" w:eastAsia="Times New Roman" w:hAnsi="Arial" w:cs="Arial"/>
          <w:lang w:val="de-DE" w:eastAsia="hr-HR"/>
        </w:rPr>
      </w:pPr>
      <w:r w:rsidRPr="00AD1E72">
        <w:rPr>
          <w:rFonts w:ascii="Arial" w:eastAsia="Times New Roman" w:hAnsi="Arial" w:cs="Arial"/>
          <w:lang w:val="de-DE" w:eastAsia="hr-HR"/>
        </w:rPr>
        <w:t>Садр</w:t>
      </w:r>
      <w:r w:rsidRPr="00AD1E72">
        <w:rPr>
          <w:rFonts w:ascii="Arial" w:eastAsia="Times New Roman" w:hAnsi="Arial" w:cs="Arial"/>
          <w:lang w:val="ru-RU" w:eastAsia="hr-HR"/>
        </w:rPr>
        <w:t>ж</w:t>
      </w:r>
      <w:r w:rsidRPr="00AD1E72">
        <w:rPr>
          <w:rFonts w:ascii="Arial" w:eastAsia="Times New Roman" w:hAnsi="Arial" w:cs="Arial"/>
          <w:lang w:val="de-DE" w:eastAsia="hr-HR"/>
        </w:rPr>
        <w:t>ај</w:t>
      </w:r>
      <w:r w:rsidRPr="00AD1E72">
        <w:rPr>
          <w:rFonts w:ascii="Arial" w:eastAsia="Times New Roman" w:hAnsi="Arial" w:cs="Arial"/>
          <w:lang w:val="ru-RU" w:eastAsia="hr-HR"/>
        </w:rPr>
        <w:t xml:space="preserve"> к</w:t>
      </w:r>
      <w:r w:rsidRPr="00AD1E72">
        <w:rPr>
          <w:rFonts w:ascii="Arial" w:eastAsia="Times New Roman" w:hAnsi="Arial" w:cs="Arial"/>
          <w:lang w:val="de-DE" w:eastAsia="hr-HR"/>
        </w:rPr>
        <w:t>онкурсне документације:</w:t>
      </w:r>
    </w:p>
    <w:p w:rsidR="00FA7096" w:rsidRPr="00AD1E72" w:rsidRDefault="00FA7096" w:rsidP="00FA7096">
      <w:pPr>
        <w:spacing w:after="0" w:line="240" w:lineRule="auto"/>
        <w:jc w:val="center"/>
        <w:rPr>
          <w:rFonts w:ascii="Arial" w:eastAsia="Times New Roman" w:hAnsi="Arial" w:cs="Arial"/>
          <w:b/>
          <w:lang w:val="ru-RU"/>
        </w:rPr>
      </w:pPr>
      <w:r w:rsidRPr="00AD1E72">
        <w:rPr>
          <w:rFonts w:ascii="Arial" w:eastAsia="Times New Roman" w:hAnsi="Arial" w:cs="Arial"/>
          <w:lang w:val="ru-RU"/>
        </w:rPr>
        <w:tab/>
      </w:r>
      <w:r w:rsidRPr="00AD1E72">
        <w:rPr>
          <w:rFonts w:ascii="Arial" w:eastAsia="Times New Roman" w:hAnsi="Arial" w:cs="Arial"/>
          <w:lang w:val="ru-RU"/>
        </w:rPr>
        <w:tab/>
      </w:r>
      <w:r w:rsidRPr="00AD1E72">
        <w:rPr>
          <w:rFonts w:ascii="Arial" w:eastAsia="Times New Roman" w:hAnsi="Arial" w:cs="Arial"/>
          <w:lang w:val="ru-RU"/>
        </w:rPr>
        <w:tab/>
      </w:r>
      <w:r w:rsidRPr="00AD1E72">
        <w:rPr>
          <w:rFonts w:ascii="Arial" w:eastAsia="Times New Roman" w:hAnsi="Arial" w:cs="Arial"/>
          <w:lang w:val="ru-RU"/>
        </w:rPr>
        <w:tab/>
      </w:r>
      <w:r w:rsidRPr="00AD1E72">
        <w:rPr>
          <w:rFonts w:ascii="Arial" w:eastAsia="Times New Roman" w:hAnsi="Arial" w:cs="Arial"/>
          <w:lang w:val="ru-RU"/>
        </w:rPr>
        <w:tab/>
      </w:r>
      <w:r w:rsidRPr="00AD1E72">
        <w:rPr>
          <w:rFonts w:ascii="Arial" w:eastAsia="Times New Roman" w:hAnsi="Arial" w:cs="Arial"/>
          <w:lang w:val="ru-RU"/>
        </w:rPr>
        <w:tab/>
      </w:r>
      <w:r w:rsidRPr="00AD1E72">
        <w:rPr>
          <w:rFonts w:ascii="Arial" w:eastAsia="Times New Roman" w:hAnsi="Arial" w:cs="Arial"/>
          <w:lang w:val="ru-RU"/>
        </w:rPr>
        <w:tab/>
      </w:r>
      <w:r w:rsidRPr="00AD1E72">
        <w:rPr>
          <w:rFonts w:ascii="Arial" w:eastAsia="Times New Roman" w:hAnsi="Arial" w:cs="Arial"/>
          <w:lang w:val="ru-RU"/>
        </w:rPr>
        <w:tab/>
      </w:r>
      <w:r w:rsidRPr="00AD1E72">
        <w:rPr>
          <w:rFonts w:ascii="Arial" w:eastAsia="Times New Roman" w:hAnsi="Arial" w:cs="Arial"/>
          <w:lang w:val="ru-RU"/>
        </w:rPr>
        <w:tab/>
      </w:r>
      <w:r w:rsidRPr="00AD1E72">
        <w:rPr>
          <w:rFonts w:ascii="Arial" w:eastAsia="Times New Roman" w:hAnsi="Arial" w:cs="Arial"/>
          <w:lang w:val="ru-RU"/>
        </w:rPr>
        <w:tab/>
      </w:r>
      <w:r w:rsidRPr="00AD1E72">
        <w:rPr>
          <w:rFonts w:ascii="Arial" w:eastAsia="Times New Roman" w:hAnsi="Arial" w:cs="Arial"/>
          <w:lang w:val="ru-RU"/>
        </w:rPr>
        <w:tab/>
        <w:t>страна</w:t>
      </w:r>
      <w:r w:rsidRPr="00AD1E72">
        <w:rPr>
          <w:rFonts w:ascii="Arial" w:eastAsia="Times New Roman" w:hAnsi="Arial" w:cs="Arial"/>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FA7096" w:rsidRPr="00AD1E72" w:rsidTr="00FA7096">
        <w:tc>
          <w:tcPr>
            <w:tcW w:w="564" w:type="dxa"/>
          </w:tcPr>
          <w:p w:rsidR="00FA7096" w:rsidRPr="00AD1E72" w:rsidRDefault="00FA7096" w:rsidP="00FA7096">
            <w:pPr>
              <w:tabs>
                <w:tab w:val="left" w:pos="360"/>
                <w:tab w:val="left" w:pos="567"/>
                <w:tab w:val="right" w:leader="dot" w:pos="9639"/>
              </w:tabs>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1.</w:t>
            </w:r>
          </w:p>
        </w:tc>
        <w:tc>
          <w:tcPr>
            <w:tcW w:w="7574" w:type="dxa"/>
          </w:tcPr>
          <w:p w:rsidR="00FA7096" w:rsidRPr="00AD1E72" w:rsidRDefault="00FA7096" w:rsidP="00FA7096">
            <w:pPr>
              <w:tabs>
                <w:tab w:val="left" w:pos="360"/>
                <w:tab w:val="left" w:pos="567"/>
                <w:tab w:val="right" w:leader="dot" w:pos="9639"/>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Општи подаци о јавној набавци</w:t>
            </w:r>
          </w:p>
        </w:tc>
        <w:tc>
          <w:tcPr>
            <w:tcW w:w="810" w:type="dxa"/>
          </w:tcPr>
          <w:p w:rsidR="00FA7096" w:rsidRPr="005E76D7" w:rsidRDefault="00FA7096" w:rsidP="00FA7096">
            <w:pPr>
              <w:tabs>
                <w:tab w:val="left" w:pos="360"/>
                <w:tab w:val="left" w:pos="567"/>
                <w:tab w:val="right" w:leader="dot" w:pos="9639"/>
              </w:tabs>
              <w:spacing w:after="0" w:line="240" w:lineRule="auto"/>
              <w:jc w:val="center"/>
              <w:rPr>
                <w:rFonts w:ascii="Arial" w:eastAsia="Times New Roman" w:hAnsi="Arial" w:cs="Arial"/>
                <w:lang w:val="sr-Cyrl-RS" w:eastAsia="hr-HR"/>
              </w:rPr>
            </w:pPr>
            <w:r w:rsidRPr="005E76D7">
              <w:rPr>
                <w:rFonts w:ascii="Arial" w:eastAsia="Times New Roman" w:hAnsi="Arial" w:cs="Arial"/>
                <w:lang w:val="sr-Cyrl-RS" w:eastAsia="hr-HR"/>
              </w:rPr>
              <w:t>3</w:t>
            </w:r>
          </w:p>
        </w:tc>
      </w:tr>
      <w:tr w:rsidR="00FA7096" w:rsidRPr="00AD1E72" w:rsidTr="00FA7096">
        <w:tc>
          <w:tcPr>
            <w:tcW w:w="564" w:type="dxa"/>
          </w:tcPr>
          <w:p w:rsidR="00FA7096" w:rsidRPr="00AD1E72" w:rsidRDefault="00FA7096" w:rsidP="00FA7096">
            <w:pPr>
              <w:tabs>
                <w:tab w:val="left" w:pos="360"/>
                <w:tab w:val="left" w:pos="567"/>
                <w:tab w:val="right" w:leader="dot" w:pos="9639"/>
              </w:tabs>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2.</w:t>
            </w:r>
          </w:p>
        </w:tc>
        <w:tc>
          <w:tcPr>
            <w:tcW w:w="7574" w:type="dxa"/>
          </w:tcPr>
          <w:p w:rsidR="00FA7096" w:rsidRPr="00AD1E72" w:rsidRDefault="00FA7096" w:rsidP="00FA7096">
            <w:pPr>
              <w:tabs>
                <w:tab w:val="left" w:pos="317"/>
                <w:tab w:val="left" w:pos="360"/>
                <w:tab w:val="right" w:leader="dot" w:pos="9639"/>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Подаци о предмету набавке</w:t>
            </w:r>
          </w:p>
        </w:tc>
        <w:tc>
          <w:tcPr>
            <w:tcW w:w="810" w:type="dxa"/>
          </w:tcPr>
          <w:p w:rsidR="00FA7096" w:rsidRPr="005E76D7" w:rsidRDefault="00FA7096" w:rsidP="00FA7096">
            <w:pPr>
              <w:tabs>
                <w:tab w:val="left" w:pos="360"/>
                <w:tab w:val="left" w:pos="567"/>
                <w:tab w:val="right" w:leader="dot" w:pos="9639"/>
              </w:tabs>
              <w:spacing w:after="0" w:line="240" w:lineRule="auto"/>
              <w:jc w:val="center"/>
              <w:rPr>
                <w:rFonts w:ascii="Arial" w:eastAsia="Times New Roman" w:hAnsi="Arial" w:cs="Arial"/>
                <w:lang w:val="sr-Cyrl-RS" w:eastAsia="hr-HR"/>
              </w:rPr>
            </w:pPr>
            <w:r w:rsidRPr="005E76D7">
              <w:rPr>
                <w:rFonts w:ascii="Arial" w:eastAsia="Times New Roman" w:hAnsi="Arial" w:cs="Arial"/>
                <w:lang w:val="sr-Cyrl-RS" w:eastAsia="hr-HR"/>
              </w:rPr>
              <w:t>3</w:t>
            </w:r>
          </w:p>
        </w:tc>
      </w:tr>
      <w:tr w:rsidR="00FA7096" w:rsidRPr="00AD1E72" w:rsidTr="00FA7096">
        <w:tc>
          <w:tcPr>
            <w:tcW w:w="564" w:type="dxa"/>
          </w:tcPr>
          <w:p w:rsidR="00FA7096" w:rsidRPr="00AD1E72" w:rsidRDefault="00FA7096" w:rsidP="00FA7096">
            <w:pPr>
              <w:tabs>
                <w:tab w:val="left" w:pos="360"/>
                <w:tab w:val="left" w:pos="567"/>
                <w:tab w:val="right" w:leader="dot" w:pos="9639"/>
              </w:tabs>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3.</w:t>
            </w:r>
          </w:p>
        </w:tc>
        <w:tc>
          <w:tcPr>
            <w:tcW w:w="7574" w:type="dxa"/>
          </w:tcPr>
          <w:p w:rsidR="00FA7096" w:rsidRPr="00AD1E72" w:rsidRDefault="00FA7096" w:rsidP="00FA7096">
            <w:pPr>
              <w:tabs>
                <w:tab w:val="left" w:pos="317"/>
                <w:tab w:val="left" w:pos="360"/>
                <w:tab w:val="right" w:leader="dot" w:pos="9639"/>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Техничка спецификација (врста, техничке карактеристике</w:t>
            </w:r>
            <w:r w:rsidRPr="00AD1E72">
              <w:rPr>
                <w:rFonts w:ascii="Arial" w:eastAsia="Times New Roman" w:hAnsi="Arial" w:cs="Arial"/>
                <w:lang w:val="sr-Cyrl-RS" w:eastAsia="hr-HR"/>
              </w:rPr>
              <w:t xml:space="preserve"> </w:t>
            </w:r>
            <w:r w:rsidRPr="00AD1E72">
              <w:rPr>
                <w:rFonts w:ascii="Arial" w:eastAsia="Times New Roman" w:hAnsi="Arial" w:cs="Arial"/>
                <w:lang w:val="sr-Cyrl-CS" w:eastAsia="hr-HR"/>
              </w:rPr>
              <w:t>и опис добара)</w:t>
            </w:r>
          </w:p>
        </w:tc>
        <w:tc>
          <w:tcPr>
            <w:tcW w:w="810" w:type="dxa"/>
          </w:tcPr>
          <w:p w:rsidR="00FA7096" w:rsidRPr="005E76D7" w:rsidRDefault="00FA7096" w:rsidP="00342C8F">
            <w:pPr>
              <w:tabs>
                <w:tab w:val="left" w:pos="360"/>
                <w:tab w:val="left" w:pos="567"/>
                <w:tab w:val="right" w:leader="dot" w:pos="9639"/>
              </w:tabs>
              <w:spacing w:after="0" w:line="240" w:lineRule="auto"/>
              <w:jc w:val="center"/>
              <w:rPr>
                <w:rFonts w:ascii="Arial" w:eastAsia="Times New Roman" w:hAnsi="Arial" w:cs="Arial"/>
                <w:lang w:eastAsia="hr-HR"/>
              </w:rPr>
            </w:pPr>
            <w:r w:rsidRPr="005E76D7">
              <w:rPr>
                <w:rFonts w:ascii="Arial" w:eastAsia="Times New Roman" w:hAnsi="Arial" w:cs="Arial"/>
                <w:lang w:val="sr-Cyrl-RS" w:eastAsia="hr-HR"/>
              </w:rPr>
              <w:t>4-</w:t>
            </w:r>
            <w:r w:rsidR="007A59D8">
              <w:rPr>
                <w:rFonts w:ascii="Arial" w:eastAsia="Times New Roman" w:hAnsi="Arial" w:cs="Arial"/>
                <w:lang w:eastAsia="hr-HR"/>
              </w:rPr>
              <w:t>3</w:t>
            </w:r>
            <w:r w:rsidR="00342C8F">
              <w:rPr>
                <w:rFonts w:ascii="Arial" w:eastAsia="Times New Roman" w:hAnsi="Arial" w:cs="Arial"/>
                <w:lang w:eastAsia="hr-HR"/>
              </w:rPr>
              <w:t>2</w:t>
            </w:r>
          </w:p>
        </w:tc>
      </w:tr>
      <w:tr w:rsidR="00FA7096" w:rsidRPr="00AD1E72" w:rsidTr="00FA7096">
        <w:tc>
          <w:tcPr>
            <w:tcW w:w="564" w:type="dxa"/>
          </w:tcPr>
          <w:p w:rsidR="00FA7096" w:rsidRPr="00AD1E72" w:rsidRDefault="00FA7096" w:rsidP="00FA7096">
            <w:pPr>
              <w:tabs>
                <w:tab w:val="left" w:pos="360"/>
                <w:tab w:val="left" w:pos="567"/>
                <w:tab w:val="right" w:leader="dot" w:pos="9639"/>
              </w:tabs>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4.</w:t>
            </w:r>
          </w:p>
        </w:tc>
        <w:tc>
          <w:tcPr>
            <w:tcW w:w="7574" w:type="dxa"/>
          </w:tcPr>
          <w:p w:rsidR="00FA7096" w:rsidRPr="00AD1E72" w:rsidRDefault="00FA7096" w:rsidP="00FA7096">
            <w:pPr>
              <w:tabs>
                <w:tab w:val="left" w:pos="317"/>
                <w:tab w:val="left" w:pos="360"/>
                <w:tab w:val="right" w:leader="dot" w:pos="9639"/>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Услови за учешће у поступку ЈН и упутство како се доказује испуњеност услова</w:t>
            </w:r>
          </w:p>
        </w:tc>
        <w:tc>
          <w:tcPr>
            <w:tcW w:w="810" w:type="dxa"/>
          </w:tcPr>
          <w:p w:rsidR="00FA7096" w:rsidRPr="008F4DCE" w:rsidRDefault="007A59D8" w:rsidP="00342C8F">
            <w:pPr>
              <w:tabs>
                <w:tab w:val="left" w:pos="360"/>
                <w:tab w:val="left" w:pos="567"/>
                <w:tab w:val="right" w:leader="dot" w:pos="9639"/>
              </w:tabs>
              <w:spacing w:after="0" w:line="240" w:lineRule="auto"/>
              <w:jc w:val="center"/>
              <w:rPr>
                <w:rFonts w:ascii="Arial" w:eastAsia="Times New Roman" w:hAnsi="Arial" w:cs="Arial"/>
                <w:lang w:eastAsia="hr-HR"/>
              </w:rPr>
            </w:pPr>
            <w:r>
              <w:rPr>
                <w:rFonts w:ascii="Arial" w:eastAsia="Times New Roman" w:hAnsi="Arial" w:cs="Arial"/>
                <w:lang w:eastAsia="hr-HR"/>
              </w:rPr>
              <w:t>3</w:t>
            </w:r>
            <w:r w:rsidR="00342C8F">
              <w:rPr>
                <w:rFonts w:ascii="Arial" w:eastAsia="Times New Roman" w:hAnsi="Arial" w:cs="Arial"/>
                <w:lang w:eastAsia="hr-HR"/>
              </w:rPr>
              <w:t>3</w:t>
            </w:r>
            <w:r w:rsidR="00FA7096" w:rsidRPr="005E76D7">
              <w:rPr>
                <w:rFonts w:ascii="Arial" w:eastAsia="Times New Roman" w:hAnsi="Arial" w:cs="Arial"/>
                <w:lang w:val="sr-Cyrl-RS" w:eastAsia="hr-HR"/>
              </w:rPr>
              <w:t>-</w:t>
            </w:r>
            <w:r w:rsidR="005E76D7" w:rsidRPr="005E76D7">
              <w:rPr>
                <w:rFonts w:ascii="Arial" w:eastAsia="Times New Roman" w:hAnsi="Arial" w:cs="Arial"/>
                <w:lang w:eastAsia="hr-HR"/>
              </w:rPr>
              <w:t>4</w:t>
            </w:r>
            <w:r w:rsidR="00342C8F">
              <w:rPr>
                <w:rFonts w:ascii="Arial" w:eastAsia="Times New Roman" w:hAnsi="Arial" w:cs="Arial"/>
                <w:lang w:eastAsia="hr-HR"/>
              </w:rPr>
              <w:t>6</w:t>
            </w:r>
          </w:p>
        </w:tc>
      </w:tr>
      <w:tr w:rsidR="00FA7096" w:rsidRPr="00AD1E72" w:rsidTr="00FA7096">
        <w:tc>
          <w:tcPr>
            <w:tcW w:w="564" w:type="dxa"/>
          </w:tcPr>
          <w:p w:rsidR="00FA7096" w:rsidRPr="00AD1E72" w:rsidRDefault="00FA7096" w:rsidP="00FA7096">
            <w:pPr>
              <w:tabs>
                <w:tab w:val="left" w:pos="360"/>
                <w:tab w:val="left" w:pos="567"/>
                <w:tab w:val="right" w:leader="dot" w:pos="9639"/>
              </w:tabs>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5.</w:t>
            </w:r>
          </w:p>
        </w:tc>
        <w:tc>
          <w:tcPr>
            <w:tcW w:w="7574" w:type="dxa"/>
          </w:tcPr>
          <w:p w:rsidR="00FA7096" w:rsidRPr="00AD1E72" w:rsidRDefault="00FA7096" w:rsidP="00FA7096">
            <w:pPr>
              <w:tabs>
                <w:tab w:val="left" w:pos="317"/>
                <w:tab w:val="left" w:pos="360"/>
                <w:tab w:val="right" w:leader="dot" w:pos="9639"/>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Критеријум за доделу уговора</w:t>
            </w:r>
          </w:p>
        </w:tc>
        <w:tc>
          <w:tcPr>
            <w:tcW w:w="810" w:type="dxa"/>
          </w:tcPr>
          <w:p w:rsidR="00FA7096" w:rsidRPr="005E76D7" w:rsidRDefault="00342C8F" w:rsidP="00342C8F">
            <w:pPr>
              <w:tabs>
                <w:tab w:val="left" w:pos="360"/>
                <w:tab w:val="left" w:pos="567"/>
                <w:tab w:val="right" w:leader="dot" w:pos="9639"/>
              </w:tabs>
              <w:spacing w:after="0" w:line="240" w:lineRule="auto"/>
              <w:jc w:val="center"/>
              <w:rPr>
                <w:rFonts w:ascii="Arial" w:eastAsia="Times New Roman" w:hAnsi="Arial" w:cs="Arial"/>
                <w:lang w:val="sr-Cyrl-RS" w:eastAsia="hr-HR"/>
              </w:rPr>
            </w:pPr>
            <w:r>
              <w:rPr>
                <w:rFonts w:ascii="Arial" w:eastAsia="Times New Roman" w:hAnsi="Arial" w:cs="Arial"/>
                <w:lang w:eastAsia="hr-HR"/>
              </w:rPr>
              <w:t>36</w:t>
            </w:r>
            <w:r w:rsidR="007A59D8">
              <w:rPr>
                <w:rFonts w:ascii="Arial" w:eastAsia="Times New Roman" w:hAnsi="Arial" w:cs="Arial"/>
                <w:lang w:eastAsia="hr-HR"/>
              </w:rPr>
              <w:t>-</w:t>
            </w:r>
            <w:r>
              <w:rPr>
                <w:rFonts w:ascii="Arial" w:eastAsia="Times New Roman" w:hAnsi="Arial" w:cs="Arial"/>
                <w:lang w:eastAsia="hr-HR"/>
              </w:rPr>
              <w:t>37</w:t>
            </w:r>
          </w:p>
        </w:tc>
      </w:tr>
      <w:tr w:rsidR="00FA7096" w:rsidRPr="00AD1E72" w:rsidTr="00FA7096">
        <w:tc>
          <w:tcPr>
            <w:tcW w:w="564" w:type="dxa"/>
          </w:tcPr>
          <w:p w:rsidR="00FA7096" w:rsidRPr="00AD1E72" w:rsidRDefault="00FA7096" w:rsidP="00FA7096">
            <w:pPr>
              <w:tabs>
                <w:tab w:val="left" w:pos="360"/>
                <w:tab w:val="left" w:pos="567"/>
                <w:tab w:val="right" w:leader="dot" w:pos="9639"/>
              </w:tabs>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6.</w:t>
            </w:r>
          </w:p>
        </w:tc>
        <w:tc>
          <w:tcPr>
            <w:tcW w:w="7574" w:type="dxa"/>
          </w:tcPr>
          <w:p w:rsidR="00FA7096" w:rsidRPr="00AD1E72" w:rsidRDefault="00FA7096" w:rsidP="00FA7096">
            <w:pPr>
              <w:tabs>
                <w:tab w:val="left" w:pos="360"/>
                <w:tab w:val="left" w:pos="567"/>
                <w:tab w:val="right" w:leader="dot" w:pos="9639"/>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Упутство понуђачима како да сачине понуду</w:t>
            </w:r>
          </w:p>
        </w:tc>
        <w:tc>
          <w:tcPr>
            <w:tcW w:w="810" w:type="dxa"/>
          </w:tcPr>
          <w:p w:rsidR="00FA7096" w:rsidRPr="005E76D7" w:rsidRDefault="00342C8F" w:rsidP="007A59D8">
            <w:pPr>
              <w:tabs>
                <w:tab w:val="left" w:pos="360"/>
                <w:tab w:val="left" w:pos="567"/>
                <w:tab w:val="right" w:leader="dot" w:pos="9639"/>
              </w:tabs>
              <w:spacing w:after="0" w:line="240" w:lineRule="auto"/>
              <w:jc w:val="center"/>
              <w:rPr>
                <w:rFonts w:ascii="Arial" w:eastAsia="Times New Roman" w:hAnsi="Arial" w:cs="Arial"/>
                <w:lang w:eastAsia="hr-HR"/>
              </w:rPr>
            </w:pPr>
            <w:r>
              <w:rPr>
                <w:rFonts w:ascii="Arial" w:eastAsia="Times New Roman" w:hAnsi="Arial" w:cs="Arial"/>
                <w:lang w:eastAsia="hr-HR"/>
              </w:rPr>
              <w:t>38</w:t>
            </w:r>
            <w:r w:rsidR="00FA7096" w:rsidRPr="005E76D7">
              <w:rPr>
                <w:rFonts w:ascii="Arial" w:eastAsia="Times New Roman" w:hAnsi="Arial" w:cs="Arial"/>
                <w:lang w:val="sr-Cyrl-RS" w:eastAsia="hr-HR"/>
              </w:rPr>
              <w:t>-</w:t>
            </w:r>
            <w:r>
              <w:rPr>
                <w:rFonts w:ascii="Arial" w:eastAsia="Times New Roman" w:hAnsi="Arial" w:cs="Arial"/>
                <w:lang w:eastAsia="hr-HR"/>
              </w:rPr>
              <w:t>52</w:t>
            </w:r>
          </w:p>
        </w:tc>
      </w:tr>
      <w:tr w:rsidR="00FA7096" w:rsidRPr="00AD1E72" w:rsidTr="00FA7096">
        <w:tc>
          <w:tcPr>
            <w:tcW w:w="564" w:type="dxa"/>
          </w:tcPr>
          <w:p w:rsidR="00FA7096" w:rsidRPr="00AD1E72" w:rsidRDefault="00FA7096" w:rsidP="00FA7096">
            <w:pPr>
              <w:tabs>
                <w:tab w:val="left" w:pos="360"/>
                <w:tab w:val="left" w:pos="567"/>
                <w:tab w:val="right" w:leader="dot" w:pos="9639"/>
              </w:tabs>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7.</w:t>
            </w:r>
          </w:p>
        </w:tc>
        <w:tc>
          <w:tcPr>
            <w:tcW w:w="7574" w:type="dxa"/>
          </w:tcPr>
          <w:p w:rsidR="00FA7096" w:rsidRPr="00AD1E72" w:rsidRDefault="00FA7096" w:rsidP="00FA7096">
            <w:pPr>
              <w:tabs>
                <w:tab w:val="left" w:pos="360"/>
                <w:tab w:val="left" w:pos="567"/>
                <w:tab w:val="right" w:leader="dot" w:pos="9639"/>
              </w:tabs>
              <w:spacing w:after="0" w:line="240" w:lineRule="auto"/>
              <w:rPr>
                <w:rFonts w:ascii="Arial" w:eastAsia="Times New Roman" w:hAnsi="Arial" w:cs="Arial"/>
                <w:lang w:val="sr-Cyrl-RS" w:eastAsia="hr-HR"/>
              </w:rPr>
            </w:pPr>
            <w:r w:rsidRPr="00AD1E72">
              <w:rPr>
                <w:rFonts w:ascii="Arial" w:eastAsia="Times New Roman" w:hAnsi="Arial" w:cs="Arial"/>
              </w:rPr>
              <w:t>Обрасци (1 -</w:t>
            </w:r>
            <w:r w:rsidRPr="00AD1E72">
              <w:rPr>
                <w:rFonts w:ascii="Arial" w:eastAsia="Times New Roman" w:hAnsi="Arial" w:cs="Arial"/>
                <w:lang w:val="sr-Cyrl-RS"/>
              </w:rPr>
              <w:t>6</w:t>
            </w:r>
            <w:r w:rsidRPr="00AD1E72">
              <w:rPr>
                <w:rFonts w:ascii="Arial" w:eastAsia="Times New Roman" w:hAnsi="Arial" w:cs="Arial"/>
              </w:rPr>
              <w:t>)</w:t>
            </w:r>
            <w:r w:rsidRPr="00AD1E72">
              <w:rPr>
                <w:rFonts w:ascii="Arial" w:eastAsia="Times New Roman" w:hAnsi="Arial" w:cs="Arial"/>
                <w:lang w:val="sr-Cyrl-RS"/>
              </w:rPr>
              <w:t xml:space="preserve"> и Прилози (1-5)</w:t>
            </w:r>
          </w:p>
        </w:tc>
        <w:tc>
          <w:tcPr>
            <w:tcW w:w="810" w:type="dxa"/>
          </w:tcPr>
          <w:p w:rsidR="00FA7096" w:rsidRPr="005E76D7" w:rsidRDefault="00342C8F" w:rsidP="003C054B">
            <w:pPr>
              <w:tabs>
                <w:tab w:val="left" w:pos="360"/>
                <w:tab w:val="left" w:pos="567"/>
                <w:tab w:val="right" w:leader="dot" w:pos="9639"/>
              </w:tabs>
              <w:spacing w:after="0" w:line="240" w:lineRule="auto"/>
              <w:jc w:val="center"/>
              <w:rPr>
                <w:rFonts w:ascii="Arial" w:eastAsia="Times New Roman" w:hAnsi="Arial" w:cs="Arial"/>
                <w:lang w:eastAsia="hr-HR"/>
              </w:rPr>
            </w:pPr>
            <w:r>
              <w:rPr>
                <w:rFonts w:ascii="Arial" w:eastAsia="Times New Roman" w:hAnsi="Arial" w:cs="Arial"/>
                <w:lang w:eastAsia="hr-HR"/>
              </w:rPr>
              <w:t>53</w:t>
            </w:r>
            <w:r w:rsidR="00FA7096" w:rsidRPr="005E76D7">
              <w:rPr>
                <w:rFonts w:ascii="Arial" w:eastAsia="Times New Roman" w:hAnsi="Arial" w:cs="Arial"/>
                <w:lang w:val="sr-Cyrl-RS" w:eastAsia="hr-HR"/>
              </w:rPr>
              <w:t>-</w:t>
            </w:r>
            <w:r w:rsidR="003C054B">
              <w:rPr>
                <w:rFonts w:ascii="Arial" w:eastAsia="Times New Roman" w:hAnsi="Arial" w:cs="Arial"/>
                <w:lang w:eastAsia="hr-HR"/>
              </w:rPr>
              <w:t>74</w:t>
            </w:r>
          </w:p>
        </w:tc>
      </w:tr>
      <w:tr w:rsidR="00FA7096" w:rsidRPr="00AD1E72" w:rsidTr="00FA7096">
        <w:tc>
          <w:tcPr>
            <w:tcW w:w="564" w:type="dxa"/>
          </w:tcPr>
          <w:p w:rsidR="00FA7096" w:rsidRPr="00AD1E72" w:rsidRDefault="00FA7096" w:rsidP="00FA7096">
            <w:pPr>
              <w:tabs>
                <w:tab w:val="left" w:pos="360"/>
                <w:tab w:val="left" w:pos="567"/>
                <w:tab w:val="right" w:leader="dot" w:pos="9639"/>
              </w:tabs>
              <w:spacing w:after="0" w:line="240" w:lineRule="auto"/>
              <w:jc w:val="center"/>
              <w:rPr>
                <w:rFonts w:ascii="Arial" w:eastAsia="Times New Roman" w:hAnsi="Arial" w:cs="Arial"/>
                <w:lang w:val="sr-Cyrl-CS" w:eastAsia="hr-HR"/>
              </w:rPr>
            </w:pPr>
            <w:r w:rsidRPr="00AD1E72">
              <w:rPr>
                <w:rFonts w:ascii="Arial" w:eastAsia="Times New Roman" w:hAnsi="Arial" w:cs="Arial"/>
                <w:lang w:val="sr-Cyrl-RS" w:eastAsia="hr-HR"/>
              </w:rPr>
              <w:t>8</w:t>
            </w:r>
            <w:r w:rsidRPr="00AD1E72">
              <w:rPr>
                <w:rFonts w:ascii="Arial" w:eastAsia="Times New Roman" w:hAnsi="Arial" w:cs="Arial"/>
                <w:lang w:val="sr-Cyrl-CS" w:eastAsia="hr-HR"/>
              </w:rPr>
              <w:t>.</w:t>
            </w:r>
          </w:p>
        </w:tc>
        <w:tc>
          <w:tcPr>
            <w:tcW w:w="7574" w:type="dxa"/>
          </w:tcPr>
          <w:p w:rsidR="00FA7096" w:rsidRPr="00AD1E72" w:rsidRDefault="00FA7096" w:rsidP="00FA7096">
            <w:pPr>
              <w:tabs>
                <w:tab w:val="left" w:pos="360"/>
                <w:tab w:val="left" w:pos="567"/>
                <w:tab w:val="right" w:leader="dot" w:pos="9639"/>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Модел уговора</w:t>
            </w:r>
          </w:p>
        </w:tc>
        <w:tc>
          <w:tcPr>
            <w:tcW w:w="810" w:type="dxa"/>
          </w:tcPr>
          <w:p w:rsidR="00FA7096" w:rsidRPr="005E76D7" w:rsidRDefault="003C054B" w:rsidP="003C054B">
            <w:pPr>
              <w:tabs>
                <w:tab w:val="left" w:pos="360"/>
                <w:tab w:val="left" w:pos="567"/>
                <w:tab w:val="right" w:leader="dot" w:pos="9639"/>
              </w:tabs>
              <w:spacing w:after="0" w:line="240" w:lineRule="auto"/>
              <w:jc w:val="center"/>
              <w:rPr>
                <w:rFonts w:ascii="Arial" w:eastAsia="Times New Roman" w:hAnsi="Arial" w:cs="Arial"/>
                <w:lang w:eastAsia="hr-HR"/>
              </w:rPr>
            </w:pPr>
            <w:r>
              <w:rPr>
                <w:rFonts w:ascii="Arial" w:eastAsia="Times New Roman" w:hAnsi="Arial" w:cs="Arial"/>
                <w:lang w:eastAsia="hr-HR"/>
              </w:rPr>
              <w:t>76</w:t>
            </w:r>
            <w:r w:rsidR="007A59D8">
              <w:rPr>
                <w:rFonts w:ascii="Arial" w:eastAsia="Times New Roman" w:hAnsi="Arial" w:cs="Arial"/>
                <w:lang w:eastAsia="hr-HR"/>
              </w:rPr>
              <w:t>-</w:t>
            </w:r>
            <w:r>
              <w:rPr>
                <w:rFonts w:ascii="Arial" w:eastAsia="Times New Roman" w:hAnsi="Arial" w:cs="Arial"/>
                <w:lang w:eastAsia="hr-HR"/>
              </w:rPr>
              <w:t>85</w:t>
            </w:r>
          </w:p>
        </w:tc>
      </w:tr>
    </w:tbl>
    <w:p w:rsidR="00FA7096" w:rsidRPr="00AD1E72" w:rsidRDefault="00FA7096" w:rsidP="00FA7096">
      <w:pPr>
        <w:spacing w:after="0" w:line="240" w:lineRule="auto"/>
        <w:rPr>
          <w:rFonts w:ascii="Arial" w:eastAsia="Times New Roman" w:hAnsi="Arial" w:cs="Arial"/>
          <w:b/>
          <w:spacing w:val="80"/>
          <w:lang w:val="sr-Cyrl-RS"/>
        </w:rPr>
      </w:pPr>
    </w:p>
    <w:p w:rsidR="00FA7096" w:rsidRPr="00FA7096" w:rsidRDefault="00FA7096" w:rsidP="00FA7096">
      <w:pPr>
        <w:spacing w:after="0" w:line="240" w:lineRule="auto"/>
        <w:jc w:val="center"/>
        <w:rPr>
          <w:rFonts w:ascii="Arial" w:eastAsia="Times New Roman" w:hAnsi="Arial" w:cs="Arial"/>
          <w:lang w:eastAsia="hr-HR"/>
        </w:rPr>
      </w:pPr>
      <w:r w:rsidRPr="00AD1E72">
        <w:rPr>
          <w:rFonts w:ascii="Arial" w:eastAsia="Times New Roman" w:hAnsi="Arial" w:cs="Arial"/>
          <w:bCs/>
          <w:noProof/>
          <w:lang w:val="sr-Latn-RS" w:eastAsia="hr-HR"/>
        </w:rPr>
        <w:t xml:space="preserve">                                                                      </w:t>
      </w:r>
      <w:r w:rsidRPr="00AD1E72">
        <w:rPr>
          <w:rFonts w:ascii="Arial" w:eastAsia="Times New Roman" w:hAnsi="Arial" w:cs="Arial"/>
          <w:bCs/>
          <w:noProof/>
          <w:lang w:val="sr-Cyrl-CS" w:eastAsia="hr-HR"/>
        </w:rPr>
        <w:t xml:space="preserve">Укупан број страна документације: </w:t>
      </w:r>
      <w:r w:rsidR="003C054B">
        <w:rPr>
          <w:rFonts w:ascii="Arial" w:eastAsia="Times New Roman" w:hAnsi="Arial" w:cs="Arial"/>
          <w:bCs/>
          <w:noProof/>
          <w:lang w:eastAsia="hr-HR"/>
        </w:rPr>
        <w:t>85</w:t>
      </w:r>
    </w:p>
    <w:p w:rsidR="00FA7096" w:rsidRPr="00AD1E72" w:rsidRDefault="00FA7096" w:rsidP="00FA7096">
      <w:pPr>
        <w:numPr>
          <w:ilvl w:val="0"/>
          <w:numId w:val="14"/>
        </w:numPr>
        <w:spacing w:before="120" w:after="0" w:line="240" w:lineRule="auto"/>
        <w:outlineLvl w:val="0"/>
        <w:rPr>
          <w:rFonts w:ascii="Arial" w:eastAsia="Times New Roman" w:hAnsi="Arial" w:cs="Arial"/>
          <w:b/>
          <w:bCs/>
          <w:lang w:val="sr-Cyrl-RS" w:eastAsia="hr-HR"/>
        </w:rPr>
      </w:pPr>
      <w:r w:rsidRPr="00AD1E72">
        <w:rPr>
          <w:rFonts w:ascii="Arial" w:eastAsia="Times New Roman" w:hAnsi="Arial" w:cs="Arial"/>
          <w:b/>
          <w:bCs/>
          <w:lang w:val="ru-RU" w:eastAsia="hr-HR"/>
        </w:rPr>
        <w:br w:type="page"/>
      </w:r>
      <w:bookmarkStart w:id="13" w:name="_Toc430335136"/>
      <w:bookmarkStart w:id="14" w:name="_Toc442559876"/>
      <w:bookmarkStart w:id="15" w:name="_Toc427817447"/>
      <w:r w:rsidRPr="00AD1E72">
        <w:rPr>
          <w:rFonts w:ascii="Arial" w:eastAsia="Times New Roman" w:hAnsi="Arial" w:cs="Arial"/>
          <w:b/>
          <w:bCs/>
          <w:lang w:val="sr-Latn-CS" w:eastAsia="hr-HR"/>
        </w:rPr>
        <w:lastRenderedPageBreak/>
        <w:t>ОПШТИ</w:t>
      </w:r>
      <w:r w:rsidRPr="00AD1E72">
        <w:rPr>
          <w:rFonts w:ascii="Arial" w:eastAsia="Times New Roman" w:hAnsi="Arial" w:cs="Arial"/>
          <w:b/>
          <w:bCs/>
          <w:lang w:val="sr-Cyrl-RS" w:eastAsia="hr-HR"/>
        </w:rPr>
        <w:t xml:space="preserve"> </w:t>
      </w:r>
      <w:r w:rsidRPr="00AD1E72">
        <w:rPr>
          <w:rFonts w:ascii="Arial" w:eastAsia="Times New Roman" w:hAnsi="Arial" w:cs="Arial"/>
          <w:b/>
          <w:bCs/>
          <w:lang w:val="sr-Latn-CS" w:eastAsia="hr-HR"/>
        </w:rPr>
        <w:t xml:space="preserve"> ПОДАЦИ О ЈАВНОЈ НАБАВЦИ</w:t>
      </w:r>
      <w:bookmarkEnd w:id="13"/>
      <w:bookmarkEnd w:id="14"/>
    </w:p>
    <w:p w:rsidR="00FA7096" w:rsidRPr="00AD1E72" w:rsidRDefault="00FA7096" w:rsidP="00FA7096">
      <w:pPr>
        <w:spacing w:after="0" w:line="240" w:lineRule="auto"/>
        <w:rPr>
          <w:rFonts w:ascii="Times New Roman" w:eastAsia="Times New Roman" w:hAnsi="Times New Roman" w:cs="Times New Roman"/>
          <w:lang w:val="sr-Cyrl-RS" w:eastAsia="hr-HR"/>
        </w:rPr>
      </w:pPr>
    </w:p>
    <w:p w:rsidR="00FA7096" w:rsidRPr="00AD1E72" w:rsidRDefault="00FA7096" w:rsidP="00FA7096">
      <w:pPr>
        <w:spacing w:after="0" w:line="240" w:lineRule="auto"/>
        <w:rPr>
          <w:rFonts w:ascii="Times New Roman" w:eastAsia="Times New Roman" w:hAnsi="Times New Roman" w:cs="Times New Roman"/>
          <w:lang w:val="sr-Cyrl-RS" w:eastAsia="hr-HR"/>
        </w:rPr>
      </w:pPr>
    </w:p>
    <w:p w:rsidR="00FA7096" w:rsidRPr="00AD1E72" w:rsidRDefault="00FA7096" w:rsidP="00FA7096">
      <w:pPr>
        <w:spacing w:after="0" w:line="240" w:lineRule="auto"/>
        <w:rPr>
          <w:rFonts w:ascii="Times New Roman" w:eastAsia="Times New Roman" w:hAnsi="Times New Roman" w:cs="Times New Roman"/>
          <w:lang w:val="sr-Cyrl-RS"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6660"/>
      </w:tblGrid>
      <w:tr w:rsidR="00FA7096" w:rsidRPr="00AD1E72" w:rsidTr="00FA7096">
        <w:tc>
          <w:tcPr>
            <w:tcW w:w="2898" w:type="dxa"/>
            <w:shd w:val="clear" w:color="auto" w:fill="auto"/>
          </w:tcPr>
          <w:p w:rsidR="00FA7096" w:rsidRPr="00AD1E72" w:rsidRDefault="00FA7096" w:rsidP="00FA7096">
            <w:pPr>
              <w:autoSpaceDE w:val="0"/>
              <w:autoSpaceDN w:val="0"/>
              <w:adjustRightInd w:val="0"/>
              <w:spacing w:after="0" w:line="240" w:lineRule="auto"/>
              <w:jc w:val="center"/>
              <w:rPr>
                <w:rFonts w:ascii="Arial" w:eastAsia="TimesNewRomanPSMT" w:hAnsi="Arial" w:cs="Arial"/>
                <w:bCs/>
                <w:lang w:val="sr-Cyrl-CS" w:eastAsia="hr-HR"/>
              </w:rPr>
            </w:pPr>
          </w:p>
          <w:p w:rsidR="00FA7096" w:rsidRPr="00AD1E72" w:rsidRDefault="00FA7096" w:rsidP="00FA7096">
            <w:pPr>
              <w:autoSpaceDE w:val="0"/>
              <w:autoSpaceDN w:val="0"/>
              <w:adjustRightInd w:val="0"/>
              <w:spacing w:after="0" w:line="240" w:lineRule="auto"/>
              <w:jc w:val="center"/>
              <w:rPr>
                <w:rFonts w:ascii="Arial" w:eastAsia="TimesNewRomanPSMT" w:hAnsi="Arial" w:cs="Arial"/>
                <w:bCs/>
                <w:lang w:val="sr-Cyrl-CS" w:eastAsia="hr-HR"/>
              </w:rPr>
            </w:pPr>
          </w:p>
          <w:p w:rsidR="00FA7096" w:rsidRPr="00AD1E72" w:rsidRDefault="00FA7096" w:rsidP="00FA7096">
            <w:pPr>
              <w:autoSpaceDE w:val="0"/>
              <w:autoSpaceDN w:val="0"/>
              <w:adjustRightInd w:val="0"/>
              <w:spacing w:after="0" w:line="240" w:lineRule="auto"/>
              <w:jc w:val="center"/>
              <w:rPr>
                <w:rFonts w:ascii="Arial" w:eastAsia="TimesNewRomanPSMT" w:hAnsi="Arial" w:cs="Arial"/>
                <w:bCs/>
                <w:lang w:val="sr-Cyrl-CS" w:eastAsia="hr-HR"/>
              </w:rPr>
            </w:pPr>
            <w:r w:rsidRPr="00AD1E72">
              <w:rPr>
                <w:rFonts w:ascii="Arial" w:eastAsia="TimesNewRomanPSMT" w:hAnsi="Arial" w:cs="Arial"/>
                <w:bCs/>
                <w:lang w:val="sr-Cyrl-CS" w:eastAsia="hr-HR"/>
              </w:rPr>
              <w:t>Назив и адреса Наручиоца</w:t>
            </w:r>
          </w:p>
        </w:tc>
        <w:tc>
          <w:tcPr>
            <w:tcW w:w="6660" w:type="dxa"/>
            <w:shd w:val="clear" w:color="auto" w:fill="auto"/>
          </w:tcPr>
          <w:p w:rsidR="00FA7096" w:rsidRPr="00AD1E72" w:rsidRDefault="00FA7096" w:rsidP="00FA7096">
            <w:pPr>
              <w:suppressAutoHyphens/>
              <w:spacing w:after="0" w:line="100" w:lineRule="atLeast"/>
              <w:jc w:val="center"/>
              <w:rPr>
                <w:rFonts w:ascii="Arial" w:eastAsia="Times New Roman" w:hAnsi="Arial" w:cs="Arial"/>
                <w:lang w:val="sr-Cyrl-CS" w:eastAsia="hr-HR"/>
              </w:rPr>
            </w:pPr>
            <w:r w:rsidRPr="00AD1E72">
              <w:rPr>
                <w:rFonts w:ascii="Arial" w:eastAsia="Times New Roman" w:hAnsi="Arial" w:cs="Arial"/>
                <w:lang w:val="sr-Cyrl-CS" w:eastAsia="hr-HR"/>
              </w:rPr>
              <w:t>Јавно предузеће „Електропривреда Србије“ Београд,</w:t>
            </w:r>
          </w:p>
          <w:p w:rsidR="00FA7096" w:rsidRPr="00AD1E72" w:rsidRDefault="00FA7096" w:rsidP="00FA7096">
            <w:pPr>
              <w:suppressAutoHyphens/>
              <w:spacing w:after="0" w:line="100" w:lineRule="atLeast"/>
              <w:jc w:val="center"/>
              <w:rPr>
                <w:rFonts w:ascii="Arial" w:eastAsia="Times New Roman" w:hAnsi="Arial" w:cs="Arial"/>
                <w:lang w:val="sr-Cyrl-RS" w:eastAsia="hr-HR"/>
              </w:rPr>
            </w:pPr>
            <w:r w:rsidRPr="00AD1E72">
              <w:rPr>
                <w:rFonts w:ascii="Arial" w:eastAsia="Times New Roman" w:hAnsi="Arial" w:cs="Arial"/>
                <w:lang w:val="sr-Cyrl-CS" w:eastAsia="hr-HR"/>
              </w:rPr>
              <w:t>Улица царице Милице бр.2, 11000 Београд</w:t>
            </w:r>
          </w:p>
          <w:p w:rsidR="00FA7096" w:rsidRPr="00AD1E72" w:rsidRDefault="00FA7096" w:rsidP="00FA7096">
            <w:pPr>
              <w:suppressAutoHyphens/>
              <w:spacing w:after="0" w:line="100" w:lineRule="atLeast"/>
              <w:jc w:val="center"/>
              <w:rPr>
                <w:rFonts w:ascii="Arial" w:eastAsia="Times New Roman" w:hAnsi="Arial" w:cs="Arial"/>
                <w:lang w:val="sr-Cyrl-RS" w:eastAsia="hr-HR"/>
              </w:rPr>
            </w:pPr>
            <w:r w:rsidRPr="00AD1E72">
              <w:rPr>
                <w:rFonts w:ascii="Arial" w:eastAsia="Times New Roman" w:hAnsi="Arial" w:cs="Arial"/>
                <w:lang w:val="sr-Cyrl-RS" w:eastAsia="hr-HR"/>
              </w:rPr>
              <w:t>Огранак ТЕНТ, Богољуба Урошевића Црног бр.44,     11500 Обреновац</w:t>
            </w:r>
          </w:p>
          <w:p w:rsidR="00FA7096" w:rsidRPr="00AD1E72" w:rsidRDefault="00FA7096" w:rsidP="00FA7096">
            <w:pPr>
              <w:suppressAutoHyphens/>
              <w:spacing w:after="0" w:line="100" w:lineRule="atLeast"/>
              <w:jc w:val="center"/>
              <w:rPr>
                <w:rFonts w:ascii="Arial" w:eastAsia="Times New Roman" w:hAnsi="Arial" w:cs="Arial"/>
                <w:lang w:val="sr-Cyrl-CS" w:eastAsia="hr-HR"/>
              </w:rPr>
            </w:pPr>
          </w:p>
        </w:tc>
      </w:tr>
      <w:tr w:rsidR="00FA7096" w:rsidRPr="00AD1E72" w:rsidTr="00FA7096">
        <w:tc>
          <w:tcPr>
            <w:tcW w:w="2898" w:type="dxa"/>
            <w:shd w:val="clear" w:color="auto" w:fill="auto"/>
          </w:tcPr>
          <w:p w:rsidR="00FA7096" w:rsidRPr="00AD1E72" w:rsidRDefault="00FA7096" w:rsidP="00FA7096">
            <w:pPr>
              <w:autoSpaceDE w:val="0"/>
              <w:autoSpaceDN w:val="0"/>
              <w:adjustRightInd w:val="0"/>
              <w:spacing w:after="0" w:line="240" w:lineRule="auto"/>
              <w:jc w:val="center"/>
              <w:rPr>
                <w:rFonts w:ascii="Arial" w:eastAsia="TimesNewRomanPSMT" w:hAnsi="Arial" w:cs="Arial"/>
                <w:bCs/>
                <w:lang w:val="sr-Cyrl-CS" w:eastAsia="hr-HR"/>
              </w:rPr>
            </w:pPr>
            <w:r w:rsidRPr="00AD1E72">
              <w:rPr>
                <w:rFonts w:ascii="Arial" w:eastAsia="TimesNewRomanPSMT" w:hAnsi="Arial" w:cs="Arial"/>
                <w:bCs/>
                <w:lang w:val="sr-Cyrl-CS" w:eastAsia="hr-HR"/>
              </w:rPr>
              <w:t>Интернет страница Наручиоца</w:t>
            </w:r>
          </w:p>
        </w:tc>
        <w:tc>
          <w:tcPr>
            <w:tcW w:w="6660" w:type="dxa"/>
            <w:shd w:val="clear" w:color="auto" w:fill="auto"/>
          </w:tcPr>
          <w:p w:rsidR="00FA7096" w:rsidRPr="00AD1E72" w:rsidRDefault="009B6BBE" w:rsidP="00FA7096">
            <w:pPr>
              <w:autoSpaceDE w:val="0"/>
              <w:autoSpaceDN w:val="0"/>
              <w:adjustRightInd w:val="0"/>
              <w:spacing w:after="0" w:line="240" w:lineRule="auto"/>
              <w:jc w:val="center"/>
              <w:rPr>
                <w:rFonts w:ascii="Arial" w:eastAsia="Arial Unicode MS" w:hAnsi="Arial" w:cs="Arial"/>
                <w:color w:val="0000FF"/>
                <w:kern w:val="1"/>
                <w:u w:val="single"/>
                <w:lang w:val="sr-Cyrl-CS" w:eastAsia="ar-SA"/>
              </w:rPr>
            </w:pPr>
            <w:hyperlink r:id="rId9" w:history="1">
              <w:r w:rsidR="00FA7096" w:rsidRPr="00AD1E72">
                <w:rPr>
                  <w:rFonts w:ascii="Arial" w:eastAsia="Arial Unicode MS" w:hAnsi="Arial" w:cs="Arial"/>
                  <w:color w:val="0000FF"/>
                  <w:kern w:val="1"/>
                  <w:u w:val="single"/>
                  <w:lang w:val="sr-Cyrl-CS" w:eastAsia="ar-SA"/>
                </w:rPr>
                <w:t>www.eps.rs</w:t>
              </w:r>
            </w:hyperlink>
          </w:p>
          <w:p w:rsidR="00FA7096" w:rsidRPr="00AD1E72" w:rsidRDefault="00FA7096" w:rsidP="00FA7096">
            <w:pPr>
              <w:autoSpaceDE w:val="0"/>
              <w:autoSpaceDN w:val="0"/>
              <w:adjustRightInd w:val="0"/>
              <w:spacing w:after="0" w:line="240" w:lineRule="auto"/>
              <w:jc w:val="center"/>
              <w:rPr>
                <w:rFonts w:ascii="Arial" w:eastAsia="TimesNewRomanPSMT" w:hAnsi="Arial" w:cs="Arial"/>
                <w:bCs/>
                <w:color w:val="FF0000"/>
                <w:lang w:val="sr-Cyrl-CS" w:eastAsia="hr-HR"/>
              </w:rPr>
            </w:pPr>
          </w:p>
        </w:tc>
      </w:tr>
      <w:tr w:rsidR="00FA7096" w:rsidRPr="00AD1E72" w:rsidTr="00FA7096">
        <w:tc>
          <w:tcPr>
            <w:tcW w:w="2898" w:type="dxa"/>
            <w:shd w:val="clear" w:color="auto" w:fill="auto"/>
          </w:tcPr>
          <w:p w:rsidR="00FA7096" w:rsidRPr="00AD1E72" w:rsidRDefault="00FA7096" w:rsidP="00FA7096">
            <w:pPr>
              <w:autoSpaceDE w:val="0"/>
              <w:autoSpaceDN w:val="0"/>
              <w:adjustRightInd w:val="0"/>
              <w:spacing w:after="0" w:line="240" w:lineRule="auto"/>
              <w:jc w:val="center"/>
              <w:rPr>
                <w:rFonts w:ascii="Arial" w:eastAsia="TimesNewRomanPSMT" w:hAnsi="Arial" w:cs="Arial"/>
                <w:bCs/>
                <w:lang w:val="sr-Cyrl-CS" w:eastAsia="hr-HR"/>
              </w:rPr>
            </w:pPr>
            <w:r w:rsidRPr="00AD1E72">
              <w:rPr>
                <w:rFonts w:ascii="Arial" w:eastAsia="TimesNewRomanPSMT" w:hAnsi="Arial" w:cs="Arial"/>
                <w:bCs/>
                <w:lang w:val="sr-Cyrl-CS" w:eastAsia="hr-HR"/>
              </w:rPr>
              <w:t>Врста поступка</w:t>
            </w:r>
          </w:p>
        </w:tc>
        <w:tc>
          <w:tcPr>
            <w:tcW w:w="6660" w:type="dxa"/>
            <w:shd w:val="clear" w:color="auto" w:fill="auto"/>
            <w:vAlign w:val="center"/>
          </w:tcPr>
          <w:p w:rsidR="00FA7096" w:rsidRPr="00AD1E72" w:rsidRDefault="00FA7096" w:rsidP="00FA7096">
            <w:pPr>
              <w:autoSpaceDE w:val="0"/>
              <w:autoSpaceDN w:val="0"/>
              <w:adjustRightInd w:val="0"/>
              <w:spacing w:after="0" w:line="240" w:lineRule="auto"/>
              <w:jc w:val="center"/>
              <w:rPr>
                <w:rFonts w:ascii="Arial" w:eastAsia="TimesNewRomanPSMT" w:hAnsi="Arial" w:cs="Arial"/>
                <w:bCs/>
                <w:lang w:val="sr-Cyrl-CS" w:eastAsia="hr-HR"/>
              </w:rPr>
            </w:pPr>
            <w:r w:rsidRPr="00AD1E72">
              <w:rPr>
                <w:rFonts w:ascii="Arial" w:eastAsia="TimesNewRomanPSMT" w:hAnsi="Arial" w:cs="Arial"/>
                <w:bCs/>
                <w:lang w:val="sr-Cyrl-CS" w:eastAsia="hr-HR"/>
              </w:rPr>
              <w:t>Отворени поступак</w:t>
            </w:r>
          </w:p>
        </w:tc>
      </w:tr>
      <w:tr w:rsidR="00FA7096" w:rsidRPr="00AD1E72" w:rsidTr="00FA7096">
        <w:trPr>
          <w:trHeight w:val="575"/>
        </w:trPr>
        <w:tc>
          <w:tcPr>
            <w:tcW w:w="2898" w:type="dxa"/>
            <w:shd w:val="clear" w:color="auto" w:fill="auto"/>
          </w:tcPr>
          <w:p w:rsidR="00FA7096" w:rsidRPr="00AD1E72" w:rsidRDefault="00FA7096" w:rsidP="00FA7096">
            <w:pPr>
              <w:autoSpaceDE w:val="0"/>
              <w:autoSpaceDN w:val="0"/>
              <w:adjustRightInd w:val="0"/>
              <w:spacing w:after="0" w:line="240" w:lineRule="auto"/>
              <w:jc w:val="center"/>
              <w:rPr>
                <w:rFonts w:ascii="Arial" w:eastAsia="TimesNewRomanPSMT" w:hAnsi="Arial" w:cs="Arial"/>
                <w:bCs/>
                <w:lang w:val="sr-Cyrl-RS" w:eastAsia="hr-HR"/>
              </w:rPr>
            </w:pPr>
          </w:p>
          <w:p w:rsidR="00FA7096" w:rsidRPr="00AD1E72" w:rsidRDefault="00FA7096" w:rsidP="00FA7096">
            <w:pPr>
              <w:autoSpaceDE w:val="0"/>
              <w:autoSpaceDN w:val="0"/>
              <w:adjustRightInd w:val="0"/>
              <w:spacing w:after="0" w:line="240" w:lineRule="auto"/>
              <w:jc w:val="center"/>
              <w:rPr>
                <w:rFonts w:ascii="Arial" w:eastAsia="TimesNewRomanPSMT" w:hAnsi="Arial" w:cs="Arial"/>
                <w:bCs/>
                <w:lang w:val="sr-Cyrl-CS" w:eastAsia="hr-HR"/>
              </w:rPr>
            </w:pPr>
            <w:r w:rsidRPr="00AD1E72">
              <w:rPr>
                <w:rFonts w:ascii="Arial" w:eastAsia="TimesNewRomanPSMT" w:hAnsi="Arial" w:cs="Arial"/>
                <w:bCs/>
                <w:lang w:val="sr-Cyrl-CS" w:eastAsia="hr-HR"/>
              </w:rPr>
              <w:t>Предмет јавне набавке</w:t>
            </w:r>
          </w:p>
        </w:tc>
        <w:tc>
          <w:tcPr>
            <w:tcW w:w="6660" w:type="dxa"/>
            <w:shd w:val="clear" w:color="auto" w:fill="auto"/>
          </w:tcPr>
          <w:p w:rsidR="00FA7096" w:rsidRPr="00AD1E72" w:rsidRDefault="00FA7096" w:rsidP="00FA7096">
            <w:pPr>
              <w:spacing w:after="0" w:line="240" w:lineRule="auto"/>
              <w:jc w:val="both"/>
              <w:rPr>
                <w:rFonts w:ascii="Arial" w:eastAsia="Times New Roman" w:hAnsi="Arial" w:cs="Arial"/>
                <w:lang w:val="sr-Cyrl-RS"/>
              </w:rPr>
            </w:pPr>
            <w:bookmarkStart w:id="16" w:name="_Toc442559877"/>
          </w:p>
          <w:bookmarkEnd w:id="16"/>
          <w:p w:rsidR="00FA7096" w:rsidRPr="00AD1E72" w:rsidRDefault="00FA7096" w:rsidP="00FA7096">
            <w:pPr>
              <w:spacing w:before="120" w:after="0" w:line="240" w:lineRule="auto"/>
              <w:jc w:val="center"/>
              <w:rPr>
                <w:rFonts w:ascii="Arial" w:eastAsia="Times New Roman" w:hAnsi="Arial" w:cs="Arial"/>
                <w:b/>
                <w:bCs/>
                <w:lang w:val="sr-Cyrl-RS" w:eastAsia="ar-SA"/>
              </w:rPr>
            </w:pPr>
            <w:r w:rsidRPr="00AD1E72">
              <w:rPr>
                <w:rFonts w:ascii="Arial" w:eastAsia="Times New Roman" w:hAnsi="Arial" w:cs="Arial"/>
                <w:b/>
                <w:lang w:val="sr-Cyrl-RS" w:eastAsia="hr-HR"/>
              </w:rPr>
              <w:t>Набавка резервних делова за пумпе и редукторе –TE Кoлубaрa</w:t>
            </w:r>
          </w:p>
          <w:p w:rsidR="00FA7096" w:rsidRPr="00AD1E72" w:rsidRDefault="00FA7096" w:rsidP="00FA7096">
            <w:pPr>
              <w:spacing w:after="0" w:line="240" w:lineRule="auto"/>
              <w:rPr>
                <w:rFonts w:ascii="Arial" w:eastAsia="Arial Unicode MS" w:hAnsi="Arial" w:cs="Arial"/>
                <w:b/>
                <w:kern w:val="2"/>
                <w:lang w:val="sr-Cyrl-RS" w:eastAsia="hr-HR"/>
              </w:rPr>
            </w:pPr>
          </w:p>
          <w:p w:rsidR="00FA7096" w:rsidRPr="00AD1E72" w:rsidRDefault="00FA7096" w:rsidP="00FA7096">
            <w:pPr>
              <w:ind w:left="-360" w:right="-14"/>
              <w:contextualSpacing/>
              <w:rPr>
                <w:rFonts w:ascii="Arial" w:eastAsia="Calibri" w:hAnsi="Arial" w:cs="Arial"/>
                <w:b/>
                <w:bCs/>
                <w:lang w:val="ru-RU" w:eastAsia="x-none"/>
              </w:rPr>
            </w:pPr>
          </w:p>
        </w:tc>
      </w:tr>
      <w:tr w:rsidR="00FA7096" w:rsidRPr="00AD1E72" w:rsidTr="00FA7096">
        <w:trPr>
          <w:trHeight w:val="995"/>
        </w:trPr>
        <w:tc>
          <w:tcPr>
            <w:tcW w:w="2898" w:type="dxa"/>
            <w:shd w:val="clear" w:color="auto" w:fill="auto"/>
          </w:tcPr>
          <w:p w:rsidR="00FA7096" w:rsidRPr="00AD1E72" w:rsidRDefault="00FA7096" w:rsidP="00FA7096">
            <w:pPr>
              <w:autoSpaceDE w:val="0"/>
              <w:autoSpaceDN w:val="0"/>
              <w:adjustRightInd w:val="0"/>
              <w:spacing w:after="0" w:line="240" w:lineRule="auto"/>
              <w:jc w:val="center"/>
              <w:rPr>
                <w:rFonts w:ascii="Arial" w:eastAsia="TimesNewRomanPSMT" w:hAnsi="Arial" w:cs="Arial"/>
                <w:bCs/>
                <w:lang w:val="sr-Cyrl-CS" w:eastAsia="hr-HR"/>
              </w:rPr>
            </w:pPr>
          </w:p>
          <w:p w:rsidR="00FA7096" w:rsidRPr="00AD1E72" w:rsidRDefault="00FA7096" w:rsidP="00FA7096">
            <w:pPr>
              <w:autoSpaceDE w:val="0"/>
              <w:autoSpaceDN w:val="0"/>
              <w:adjustRightInd w:val="0"/>
              <w:spacing w:after="0" w:line="240" w:lineRule="auto"/>
              <w:jc w:val="center"/>
              <w:rPr>
                <w:rFonts w:ascii="Arial" w:eastAsia="TimesNewRomanPSMT" w:hAnsi="Arial" w:cs="Arial"/>
                <w:bCs/>
                <w:lang w:val="sr-Cyrl-CS" w:eastAsia="hr-HR"/>
              </w:rPr>
            </w:pPr>
            <w:r w:rsidRPr="00AD1E72">
              <w:rPr>
                <w:rFonts w:ascii="Arial" w:eastAsia="Times New Roman" w:hAnsi="Arial" w:cs="Arial"/>
                <w:lang w:val="sr-Cyrl-CS" w:eastAsia="hr-HR"/>
              </w:rPr>
              <w:t>Опис сваке партије</w:t>
            </w:r>
          </w:p>
        </w:tc>
        <w:tc>
          <w:tcPr>
            <w:tcW w:w="6660" w:type="dxa"/>
            <w:shd w:val="clear" w:color="auto" w:fill="auto"/>
            <w:vAlign w:val="center"/>
          </w:tcPr>
          <w:p w:rsidR="00FA7096" w:rsidRPr="00AD1E72" w:rsidRDefault="00FA7096" w:rsidP="00FA7096">
            <w:pPr>
              <w:widowControl w:val="0"/>
              <w:contextualSpacing/>
              <w:jc w:val="center"/>
              <w:rPr>
                <w:rFonts w:ascii="Arial" w:eastAsia="Calibri" w:hAnsi="Arial" w:cs="Arial"/>
                <w:color w:val="00B0F0"/>
                <w:lang w:val="sr-Cyrl-RS" w:eastAsia="x-none"/>
              </w:rPr>
            </w:pPr>
            <w:r w:rsidRPr="00AD1E72">
              <w:rPr>
                <w:rFonts w:ascii="Arial" w:eastAsia="Calibri" w:hAnsi="Arial" w:cs="Arial"/>
                <w:lang w:val="x-none" w:eastAsia="x-none"/>
              </w:rPr>
              <w:t xml:space="preserve">Jавна набавка </w:t>
            </w:r>
            <w:r w:rsidRPr="00AD1E72">
              <w:rPr>
                <w:rFonts w:ascii="Arial" w:eastAsia="Calibri" w:hAnsi="Arial" w:cs="Arial"/>
                <w:lang w:val="sr-Cyrl-RS" w:eastAsia="x-none"/>
              </w:rPr>
              <w:t>ни</w:t>
            </w:r>
            <w:r w:rsidRPr="00AD1E72">
              <w:rPr>
                <w:rFonts w:ascii="Arial" w:eastAsia="Calibri" w:hAnsi="Arial" w:cs="Arial"/>
                <w:lang w:val="x-none" w:eastAsia="x-none"/>
              </w:rPr>
              <w:t>је обликована по партијама</w:t>
            </w:r>
            <w:r w:rsidRPr="00AD1E72">
              <w:rPr>
                <w:rFonts w:ascii="Arial" w:eastAsia="TimesNewRomanPSMT" w:hAnsi="Arial" w:cs="Arial"/>
                <w:b/>
                <w:bCs/>
                <w:color w:val="FF0000"/>
                <w:lang w:val="x-none" w:eastAsia="x-none"/>
              </w:rPr>
              <w:t xml:space="preserve"> </w:t>
            </w:r>
          </w:p>
        </w:tc>
      </w:tr>
      <w:tr w:rsidR="00FA7096" w:rsidRPr="00AD1E72" w:rsidTr="00FA7096">
        <w:trPr>
          <w:trHeight w:val="594"/>
        </w:trPr>
        <w:tc>
          <w:tcPr>
            <w:tcW w:w="2898" w:type="dxa"/>
            <w:shd w:val="clear" w:color="auto" w:fill="auto"/>
          </w:tcPr>
          <w:p w:rsidR="00FA7096" w:rsidRPr="00AD1E72" w:rsidRDefault="00FA7096" w:rsidP="00FA7096">
            <w:pPr>
              <w:autoSpaceDE w:val="0"/>
              <w:autoSpaceDN w:val="0"/>
              <w:adjustRightInd w:val="0"/>
              <w:spacing w:after="0" w:line="240" w:lineRule="auto"/>
              <w:jc w:val="center"/>
              <w:rPr>
                <w:rFonts w:ascii="Arial" w:eastAsia="TimesNewRomanPSMT" w:hAnsi="Arial" w:cs="Arial"/>
                <w:bCs/>
                <w:lang w:val="sr-Cyrl-CS" w:eastAsia="hr-HR"/>
              </w:rPr>
            </w:pPr>
            <w:r w:rsidRPr="00AD1E72">
              <w:rPr>
                <w:rFonts w:ascii="Arial" w:eastAsia="TimesNewRomanPSMT" w:hAnsi="Arial" w:cs="Arial"/>
                <w:bCs/>
                <w:lang w:val="sr-Cyrl-CS" w:eastAsia="hr-HR"/>
              </w:rPr>
              <w:t>Циљ поступка</w:t>
            </w:r>
          </w:p>
        </w:tc>
        <w:tc>
          <w:tcPr>
            <w:tcW w:w="6660" w:type="dxa"/>
            <w:shd w:val="clear" w:color="auto" w:fill="auto"/>
          </w:tcPr>
          <w:p w:rsidR="00FA7096" w:rsidRPr="00AD1E72" w:rsidRDefault="00FA7096" w:rsidP="00FA7096">
            <w:pPr>
              <w:autoSpaceDE w:val="0"/>
              <w:autoSpaceDN w:val="0"/>
              <w:adjustRightInd w:val="0"/>
              <w:spacing w:after="0" w:line="240" w:lineRule="auto"/>
              <w:jc w:val="center"/>
              <w:rPr>
                <w:rFonts w:ascii="Arial" w:eastAsia="TimesNewRomanPSMT" w:hAnsi="Arial" w:cs="Arial"/>
                <w:bCs/>
                <w:lang w:val="sr-Cyrl-CS" w:eastAsia="hr-HR"/>
              </w:rPr>
            </w:pPr>
            <w:r w:rsidRPr="00AD1E72">
              <w:rPr>
                <w:rFonts w:ascii="Arial" w:eastAsia="TimesNewRomanPSMT" w:hAnsi="Arial" w:cs="Arial"/>
                <w:bCs/>
                <w:lang w:val="sr-Cyrl-CS" w:eastAsia="hr-HR"/>
              </w:rPr>
              <w:t xml:space="preserve"> Закључење Уговора о јавној набавци </w:t>
            </w:r>
          </w:p>
          <w:p w:rsidR="00FA7096" w:rsidRPr="00AD1E72" w:rsidRDefault="00FA7096" w:rsidP="00FA7096">
            <w:pPr>
              <w:autoSpaceDE w:val="0"/>
              <w:autoSpaceDN w:val="0"/>
              <w:adjustRightInd w:val="0"/>
              <w:spacing w:after="0" w:line="240" w:lineRule="auto"/>
              <w:rPr>
                <w:rFonts w:ascii="Arial" w:eastAsia="TimesNewRomanPSMT" w:hAnsi="Arial" w:cs="Arial"/>
                <w:b/>
                <w:bCs/>
                <w:color w:val="FF0000"/>
                <w:lang w:val="sr-Cyrl-CS" w:eastAsia="hr-HR"/>
              </w:rPr>
            </w:pPr>
          </w:p>
        </w:tc>
      </w:tr>
      <w:tr w:rsidR="00FA7096" w:rsidRPr="00AD1E72" w:rsidTr="00FA7096">
        <w:trPr>
          <w:trHeight w:val="1057"/>
        </w:trPr>
        <w:tc>
          <w:tcPr>
            <w:tcW w:w="2898" w:type="dxa"/>
            <w:shd w:val="clear" w:color="auto" w:fill="auto"/>
          </w:tcPr>
          <w:p w:rsidR="00FA7096" w:rsidRPr="00AD1E72" w:rsidRDefault="00FA7096" w:rsidP="00FA7096">
            <w:pPr>
              <w:autoSpaceDE w:val="0"/>
              <w:autoSpaceDN w:val="0"/>
              <w:adjustRightInd w:val="0"/>
              <w:spacing w:after="0" w:line="240" w:lineRule="auto"/>
              <w:jc w:val="center"/>
              <w:rPr>
                <w:rFonts w:ascii="Arial" w:eastAsia="TimesNewRomanPSMT" w:hAnsi="Arial" w:cs="Arial"/>
                <w:bCs/>
                <w:lang w:val="sr-Cyrl-CS" w:eastAsia="hr-HR"/>
              </w:rPr>
            </w:pPr>
          </w:p>
          <w:p w:rsidR="00FA7096" w:rsidRPr="00AD1E72" w:rsidRDefault="00FA7096" w:rsidP="00FA7096">
            <w:pPr>
              <w:autoSpaceDE w:val="0"/>
              <w:autoSpaceDN w:val="0"/>
              <w:adjustRightInd w:val="0"/>
              <w:spacing w:after="0" w:line="240" w:lineRule="auto"/>
              <w:jc w:val="center"/>
              <w:rPr>
                <w:rFonts w:ascii="Arial" w:eastAsia="TimesNewRomanPSMT" w:hAnsi="Arial" w:cs="Arial"/>
                <w:bCs/>
                <w:lang w:val="sr-Cyrl-CS" w:eastAsia="hr-HR"/>
              </w:rPr>
            </w:pPr>
            <w:r w:rsidRPr="00AD1E72">
              <w:rPr>
                <w:rFonts w:ascii="Arial" w:eastAsia="TimesNewRomanPSMT" w:hAnsi="Arial" w:cs="Arial"/>
                <w:bCs/>
                <w:lang w:val="sr-Cyrl-CS" w:eastAsia="hr-HR"/>
              </w:rPr>
              <w:t>Контакт</w:t>
            </w:r>
          </w:p>
        </w:tc>
        <w:tc>
          <w:tcPr>
            <w:tcW w:w="6660"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Лилиан Јојић,e-mail:lilijan.jojic@eps.rs</w:t>
            </w:r>
          </w:p>
        </w:tc>
      </w:tr>
    </w:tbl>
    <w:p w:rsidR="00FA7096" w:rsidRPr="00AD1E72" w:rsidRDefault="00FA7096" w:rsidP="00FA7096">
      <w:pPr>
        <w:spacing w:after="0" w:line="240" w:lineRule="auto"/>
        <w:rPr>
          <w:rFonts w:ascii="Arial" w:eastAsia="Times New Roman" w:hAnsi="Arial" w:cs="Arial"/>
          <w:lang w:val="sr-Cyrl-RS" w:eastAsia="hr-HR"/>
        </w:rPr>
      </w:pPr>
    </w:p>
    <w:p w:rsidR="00FA7096" w:rsidRPr="00AD1E72" w:rsidRDefault="00FA7096" w:rsidP="00FA7096">
      <w:pPr>
        <w:spacing w:after="0" w:line="240" w:lineRule="auto"/>
        <w:rPr>
          <w:rFonts w:ascii="Arial" w:eastAsia="Times New Roman" w:hAnsi="Arial" w:cs="Arial"/>
          <w:lang w:val="sr-Cyrl-RS" w:eastAsia="hr-HR"/>
        </w:rPr>
      </w:pPr>
    </w:p>
    <w:p w:rsidR="00FA7096" w:rsidRPr="00AD1E72" w:rsidRDefault="00FA7096" w:rsidP="00FA7096">
      <w:pPr>
        <w:numPr>
          <w:ilvl w:val="0"/>
          <w:numId w:val="14"/>
        </w:numPr>
        <w:spacing w:before="120" w:after="0" w:line="240" w:lineRule="auto"/>
        <w:jc w:val="both"/>
        <w:outlineLvl w:val="0"/>
        <w:rPr>
          <w:rFonts w:ascii="Arial" w:eastAsia="Times New Roman" w:hAnsi="Arial" w:cs="Arial"/>
          <w:b/>
          <w:bCs/>
          <w:lang w:val="sr-Cyrl-RS" w:eastAsia="hr-HR"/>
        </w:rPr>
      </w:pPr>
      <w:bookmarkStart w:id="17" w:name="_Toc442559878"/>
      <w:bookmarkStart w:id="18" w:name="_Toc427817448"/>
      <w:r w:rsidRPr="00AD1E72">
        <w:rPr>
          <w:rFonts w:ascii="Arial" w:eastAsia="Times New Roman" w:hAnsi="Arial" w:cs="Arial"/>
          <w:b/>
          <w:bCs/>
          <w:lang w:val="sr-Latn-CS" w:eastAsia="hr-HR"/>
        </w:rPr>
        <w:t>ПОДАЦИ О ПРЕДМЕТУ ЈАВНЕ НАБАВКЕ</w:t>
      </w:r>
    </w:p>
    <w:p w:rsidR="00FA7096" w:rsidRPr="00AD1E72" w:rsidRDefault="00FA7096" w:rsidP="00FA7096">
      <w:pPr>
        <w:spacing w:after="0" w:line="240" w:lineRule="auto"/>
        <w:rPr>
          <w:rFonts w:ascii="Times New Roman" w:eastAsia="Times New Roman" w:hAnsi="Times New Roman" w:cs="Times New Roman"/>
          <w:lang w:val="sr-Cyrl-RS" w:eastAsia="hr-HR"/>
        </w:rPr>
      </w:pPr>
    </w:p>
    <w:p w:rsidR="00FA7096" w:rsidRPr="00AD1E72" w:rsidRDefault="00FA7096" w:rsidP="00FA7096">
      <w:pPr>
        <w:spacing w:after="0" w:line="240" w:lineRule="auto"/>
        <w:rPr>
          <w:rFonts w:ascii="Times New Roman" w:eastAsia="Times New Roman" w:hAnsi="Times New Roman" w:cs="Times New Roman"/>
          <w:lang w:val="sr-Cyrl-RS" w:eastAsia="hr-HR"/>
        </w:rPr>
      </w:pPr>
    </w:p>
    <w:p w:rsidR="00FA7096" w:rsidRPr="00AD1E72" w:rsidRDefault="00FA7096" w:rsidP="00FA7096">
      <w:pPr>
        <w:keepNext/>
        <w:spacing w:after="0" w:line="240" w:lineRule="auto"/>
        <w:jc w:val="both"/>
        <w:outlineLvl w:val="0"/>
        <w:rPr>
          <w:rFonts w:ascii="Arial" w:eastAsia="Times New Roman" w:hAnsi="Arial" w:cs="Arial"/>
          <w:b/>
          <w:bCs/>
          <w:lang w:val="sr-Cyrl-RS" w:eastAsia="hr-HR"/>
        </w:rPr>
      </w:pPr>
      <w:r w:rsidRPr="00AD1E72">
        <w:rPr>
          <w:rFonts w:ascii="Arial" w:eastAsia="Times New Roman" w:hAnsi="Arial" w:cs="Arial"/>
          <w:b/>
          <w:bCs/>
          <w:lang w:val="sr-Latn-CS" w:eastAsia="hr-HR"/>
        </w:rPr>
        <w:t>2.1 Опис предмета јавне набавке, назив и ознака из општег речника набавке</w:t>
      </w:r>
    </w:p>
    <w:p w:rsidR="00FA7096" w:rsidRPr="00AD1E72" w:rsidRDefault="00FA7096" w:rsidP="00FA7096">
      <w:pPr>
        <w:spacing w:after="0" w:line="240" w:lineRule="auto"/>
        <w:rPr>
          <w:rFonts w:ascii="Times New Roman" w:eastAsia="Times New Roman" w:hAnsi="Times New Roman" w:cs="Times New Roman"/>
          <w:lang w:val="sr-Cyrl-RS" w:eastAsia="hr-HR"/>
        </w:rPr>
      </w:pPr>
    </w:p>
    <w:p w:rsidR="00FA7096" w:rsidRPr="00AD1E72" w:rsidRDefault="00FA7096" w:rsidP="00FA7096">
      <w:pPr>
        <w:spacing w:before="120" w:after="0" w:line="240" w:lineRule="auto"/>
        <w:rPr>
          <w:rFonts w:ascii="Arial" w:eastAsia="Times New Roman" w:hAnsi="Arial" w:cs="Arial"/>
          <w:b/>
          <w:bCs/>
          <w:lang w:val="sr-Cyrl-RS" w:eastAsia="ar-SA"/>
        </w:rPr>
      </w:pPr>
      <w:r w:rsidRPr="00AD1E72">
        <w:rPr>
          <w:rFonts w:ascii="Arial" w:eastAsia="Times New Roman" w:hAnsi="Arial" w:cs="Arial"/>
          <w:b/>
          <w:lang w:val="sr-Cyrl-CS" w:eastAsia="zh-CN"/>
        </w:rPr>
        <w:t>Опис предмета јавне набавке</w:t>
      </w:r>
      <w:r w:rsidRPr="00AD1E72">
        <w:rPr>
          <w:rFonts w:ascii="Arial" w:eastAsia="Times New Roman" w:hAnsi="Arial" w:cs="Arial"/>
          <w:b/>
          <w:lang w:val="sr-Cyrl-RS" w:eastAsia="zh-CN"/>
        </w:rPr>
        <w:t>:</w:t>
      </w:r>
      <w:r w:rsidRPr="00AD1E72">
        <w:rPr>
          <w:rFonts w:ascii="Arial" w:eastAsia="Times New Roman" w:hAnsi="Arial" w:cs="Arial"/>
          <w:b/>
          <w:lang w:val="sr-Cyrl-RS" w:eastAsia="hr-HR"/>
        </w:rPr>
        <w:t xml:space="preserve"> Набавка резервних делова за пумпе и редукторе –TE Кoлубaрa</w:t>
      </w:r>
    </w:p>
    <w:p w:rsidR="00FA7096" w:rsidRPr="00AD1E72" w:rsidRDefault="00FA7096" w:rsidP="00FA7096">
      <w:pPr>
        <w:spacing w:before="120" w:after="0" w:line="240" w:lineRule="auto"/>
        <w:rPr>
          <w:rFonts w:ascii="Arial" w:eastAsia="Times New Roman" w:hAnsi="Arial" w:cs="Arial"/>
          <w:lang w:val="sr-Latn-RS" w:eastAsia="hr-HR"/>
        </w:rPr>
      </w:pPr>
      <w:r w:rsidRPr="00AD1E72">
        <w:rPr>
          <w:rFonts w:ascii="Arial" w:eastAsia="Times New Roman" w:hAnsi="Arial" w:cs="Arial"/>
          <w:b/>
          <w:lang w:val="sr-Cyrl-CS" w:eastAsia="zh-CN"/>
        </w:rPr>
        <w:t>Назив из општег речника набавке:</w:t>
      </w:r>
      <w:r w:rsidRPr="00AD1E72">
        <w:rPr>
          <w:rFonts w:ascii="Arial" w:eastAsia="Times New Roman" w:hAnsi="Arial" w:cs="Arial"/>
          <w:lang w:val="sr-Cyrl-RS" w:eastAsia="hr-HR"/>
        </w:rPr>
        <w:t xml:space="preserve"> </w:t>
      </w:r>
      <w:r w:rsidRPr="00AD1E72">
        <w:rPr>
          <w:rFonts w:ascii="Arial" w:eastAsia="Times New Roman" w:hAnsi="Arial" w:cs="Arial"/>
          <w:lang w:val="sr-Latn-RS" w:eastAsia="hr-HR"/>
        </w:rPr>
        <w:t>Дeлoви цeнтрифугaлних пумпи</w:t>
      </w:r>
      <w:r w:rsidRPr="00AD1E72">
        <w:rPr>
          <w:rFonts w:ascii="Arial" w:eastAsia="Times New Roman" w:hAnsi="Arial" w:cs="Arial"/>
          <w:lang w:val="sr-Cyrl-RS" w:eastAsia="hr-HR"/>
        </w:rPr>
        <w:t>;</w:t>
      </w:r>
    </w:p>
    <w:p w:rsidR="00FA7096" w:rsidRPr="00AD1E72" w:rsidRDefault="00FA7096" w:rsidP="00FA7096">
      <w:pPr>
        <w:ind w:left="-360" w:right="-14"/>
        <w:contextualSpacing/>
        <w:jc w:val="both"/>
        <w:rPr>
          <w:rFonts w:ascii="Arial" w:eastAsia="Calibri" w:hAnsi="Arial" w:cs="Arial"/>
          <w:b/>
          <w:lang w:val="sr-Cyrl-RS" w:eastAsia="x-none"/>
        </w:rPr>
      </w:pPr>
      <w:r w:rsidRPr="00AD1E72">
        <w:rPr>
          <w:rFonts w:ascii="Arial" w:eastAsia="Calibri" w:hAnsi="Arial" w:cs="Arial"/>
          <w:b/>
          <w:lang w:val="sr-Cyrl-RS" w:eastAsia="zh-CN"/>
        </w:rPr>
        <w:t xml:space="preserve">      </w:t>
      </w:r>
      <w:r w:rsidRPr="00AD1E72">
        <w:rPr>
          <w:rFonts w:ascii="Arial" w:eastAsia="Calibri" w:hAnsi="Arial" w:cs="Arial"/>
          <w:b/>
          <w:lang w:val="x-none" w:eastAsia="zh-CN"/>
        </w:rPr>
        <w:t xml:space="preserve">Ознака из општег речника набавке: </w:t>
      </w:r>
      <w:r w:rsidRPr="00AD1E72">
        <w:rPr>
          <w:rFonts w:ascii="Arial" w:eastAsia="Times New Roman" w:hAnsi="Arial" w:cs="Arial"/>
          <w:b/>
          <w:lang w:val="sr-Latn-RS"/>
        </w:rPr>
        <w:t>42124290</w:t>
      </w:r>
    </w:p>
    <w:p w:rsidR="00FA7096" w:rsidRPr="00AD1E72" w:rsidRDefault="00FA7096" w:rsidP="00FA7096">
      <w:pPr>
        <w:spacing w:after="0" w:line="240" w:lineRule="auto"/>
        <w:jc w:val="both"/>
        <w:rPr>
          <w:rFonts w:ascii="Arial" w:eastAsia="Times New Roman" w:hAnsi="Arial" w:cs="Arial"/>
          <w:lang w:eastAsia="zh-CN"/>
        </w:rPr>
      </w:pPr>
      <w:r w:rsidRPr="00AD1E72">
        <w:rPr>
          <w:rFonts w:ascii="Arial" w:eastAsia="Times New Roman" w:hAnsi="Arial" w:cs="Arial"/>
          <w:lang w:eastAsia="zh-CN"/>
        </w:rPr>
        <w:t>Детаљни подаци о предмету набавке наведени су у техничкој спецификацији (поглавље 3. Конкурсне документације).</w:t>
      </w:r>
    </w:p>
    <w:p w:rsidR="00FA7096" w:rsidRPr="00AD1E72" w:rsidRDefault="00FA7096" w:rsidP="00FA7096">
      <w:pPr>
        <w:tabs>
          <w:tab w:val="left" w:pos="1134"/>
        </w:tabs>
        <w:spacing w:before="120" w:after="0" w:line="240" w:lineRule="auto"/>
        <w:jc w:val="both"/>
        <w:rPr>
          <w:rFonts w:ascii="Arial" w:eastAsia="Times New Roman" w:hAnsi="Arial" w:cs="Arial"/>
        </w:rPr>
      </w:pPr>
    </w:p>
    <w:p w:rsidR="00FA7096" w:rsidRPr="00AD1E72" w:rsidRDefault="00FA7096" w:rsidP="00FA7096">
      <w:pPr>
        <w:spacing w:after="0" w:line="240" w:lineRule="auto"/>
        <w:ind w:right="-14"/>
        <w:rPr>
          <w:rFonts w:ascii="Arial" w:eastAsia="Times New Roman" w:hAnsi="Arial" w:cs="Arial"/>
          <w:lang w:val="sr-Cyrl-RS" w:eastAsia="hr-HR"/>
        </w:rPr>
      </w:pPr>
    </w:p>
    <w:p w:rsidR="00FA7096" w:rsidRPr="00AD1E72" w:rsidRDefault="00FA7096" w:rsidP="00FA7096">
      <w:pPr>
        <w:spacing w:after="0" w:line="240" w:lineRule="auto"/>
        <w:ind w:right="-14"/>
        <w:rPr>
          <w:rFonts w:ascii="Arial" w:eastAsia="Times New Roman" w:hAnsi="Arial" w:cs="Arial"/>
          <w:lang w:val="sr-Cyrl-RS" w:eastAsia="hr-HR"/>
        </w:rPr>
      </w:pPr>
    </w:p>
    <w:p w:rsidR="00FA7096" w:rsidRPr="00AD1E72" w:rsidRDefault="00FA7096" w:rsidP="00FA7096">
      <w:pPr>
        <w:spacing w:after="0" w:line="240" w:lineRule="auto"/>
        <w:ind w:right="-14"/>
        <w:rPr>
          <w:rFonts w:ascii="Arial" w:eastAsia="Times New Roman" w:hAnsi="Arial" w:cs="Arial"/>
          <w:lang w:val="sr-Cyrl-RS" w:eastAsia="hr-HR"/>
        </w:rPr>
      </w:pPr>
    </w:p>
    <w:p w:rsidR="00FA7096" w:rsidRPr="00AD1E72" w:rsidRDefault="00FA7096" w:rsidP="00FA7096">
      <w:pPr>
        <w:spacing w:after="0" w:line="240" w:lineRule="auto"/>
        <w:ind w:right="-14"/>
        <w:rPr>
          <w:rFonts w:ascii="Arial" w:eastAsia="Times New Roman" w:hAnsi="Arial" w:cs="Arial"/>
          <w:lang w:val="sr-Cyrl-RS" w:eastAsia="hr-HR"/>
        </w:rPr>
      </w:pPr>
    </w:p>
    <w:p w:rsidR="00FA7096" w:rsidRPr="00AD1E72" w:rsidRDefault="00FA7096" w:rsidP="00FA7096">
      <w:pPr>
        <w:spacing w:after="0" w:line="240" w:lineRule="auto"/>
        <w:ind w:right="-14"/>
        <w:rPr>
          <w:rFonts w:ascii="Arial" w:eastAsia="Times New Roman" w:hAnsi="Arial" w:cs="Arial"/>
          <w:lang w:val="sr-Cyrl-RS" w:eastAsia="hr-HR"/>
        </w:rPr>
      </w:pPr>
    </w:p>
    <w:p w:rsidR="00FA7096" w:rsidRPr="00AD1E72" w:rsidRDefault="00FA7096" w:rsidP="00FA7096">
      <w:pPr>
        <w:spacing w:after="0" w:line="240" w:lineRule="auto"/>
        <w:ind w:right="-14"/>
        <w:rPr>
          <w:rFonts w:ascii="Arial" w:eastAsia="Times New Roman" w:hAnsi="Arial" w:cs="Arial"/>
          <w:lang w:val="sr-Cyrl-RS" w:eastAsia="hr-HR"/>
        </w:rPr>
      </w:pPr>
    </w:p>
    <w:p w:rsidR="00FA7096" w:rsidRPr="00AD1E72" w:rsidRDefault="00FA7096" w:rsidP="00FA7096">
      <w:pPr>
        <w:spacing w:after="0" w:line="240" w:lineRule="auto"/>
        <w:ind w:right="-14"/>
        <w:rPr>
          <w:rFonts w:ascii="Arial" w:eastAsia="Times New Roman" w:hAnsi="Arial" w:cs="Arial"/>
          <w:lang w:eastAsia="hr-HR"/>
        </w:rPr>
      </w:pPr>
    </w:p>
    <w:p w:rsidR="00FA7096" w:rsidRPr="00AD1E72" w:rsidRDefault="00FA7096" w:rsidP="00FA7096">
      <w:pPr>
        <w:spacing w:after="0" w:line="240" w:lineRule="auto"/>
        <w:ind w:right="-14"/>
        <w:rPr>
          <w:rFonts w:ascii="Arial" w:eastAsia="Times New Roman" w:hAnsi="Arial" w:cs="Arial"/>
          <w:lang w:val="sr-Cyrl-RS" w:eastAsia="hr-HR"/>
        </w:rPr>
      </w:pPr>
    </w:p>
    <w:p w:rsidR="00FA7096" w:rsidRPr="00AD1E72" w:rsidRDefault="00FA7096" w:rsidP="00FA7096">
      <w:pPr>
        <w:spacing w:after="0" w:line="240" w:lineRule="auto"/>
        <w:ind w:right="-14"/>
        <w:rPr>
          <w:rFonts w:ascii="Arial" w:eastAsia="Times New Roman" w:hAnsi="Arial" w:cs="Arial"/>
          <w:lang w:val="sr-Cyrl-RS" w:eastAsia="hr-HR"/>
        </w:rPr>
      </w:pPr>
    </w:p>
    <w:p w:rsidR="00FA7096" w:rsidRPr="00AD1E72" w:rsidRDefault="00FA7096" w:rsidP="00FA7096">
      <w:pPr>
        <w:spacing w:after="0" w:line="240" w:lineRule="auto"/>
        <w:ind w:right="-14"/>
        <w:rPr>
          <w:rFonts w:ascii="Arial" w:eastAsia="Times New Roman" w:hAnsi="Arial" w:cs="Arial"/>
          <w:lang w:val="sr-Cyrl-RS" w:eastAsia="hr-HR"/>
        </w:rPr>
      </w:pPr>
    </w:p>
    <w:p w:rsidR="00FA7096" w:rsidRPr="00AD1E72" w:rsidRDefault="00FA7096" w:rsidP="00FA7096">
      <w:pPr>
        <w:spacing w:after="0" w:line="240" w:lineRule="auto"/>
        <w:ind w:right="-14"/>
        <w:rPr>
          <w:rFonts w:ascii="Arial" w:eastAsia="Times New Roman" w:hAnsi="Arial" w:cs="Arial"/>
          <w:lang w:val="sr-Cyrl-RS" w:eastAsia="hr-HR"/>
        </w:rPr>
      </w:pPr>
    </w:p>
    <w:p w:rsidR="00FA7096" w:rsidRPr="00AD1E72" w:rsidRDefault="00FA7096" w:rsidP="00FA7096">
      <w:pPr>
        <w:spacing w:after="0" w:line="240" w:lineRule="auto"/>
        <w:ind w:right="-14"/>
        <w:rPr>
          <w:rFonts w:ascii="Arial" w:eastAsia="Times New Roman" w:hAnsi="Arial" w:cs="Arial"/>
          <w:lang w:val="sr-Cyrl-RS" w:eastAsia="hr-HR"/>
        </w:rPr>
      </w:pPr>
    </w:p>
    <w:p w:rsidR="00FA7096" w:rsidRPr="00AD1E72" w:rsidRDefault="00FA7096" w:rsidP="00FA7096">
      <w:pPr>
        <w:spacing w:after="0" w:line="240" w:lineRule="auto"/>
        <w:ind w:right="-14"/>
        <w:rPr>
          <w:rFonts w:ascii="Arial" w:eastAsia="Times New Roman" w:hAnsi="Arial" w:cs="Arial"/>
          <w:lang w:val="sr-Cyrl-RS" w:eastAsia="hr-HR"/>
        </w:rPr>
      </w:pPr>
    </w:p>
    <w:p w:rsidR="00FA7096" w:rsidRPr="00AD1E72" w:rsidRDefault="00FA7096" w:rsidP="00FA7096">
      <w:pPr>
        <w:numPr>
          <w:ilvl w:val="0"/>
          <w:numId w:val="14"/>
        </w:numPr>
        <w:spacing w:before="120" w:after="0" w:line="240" w:lineRule="auto"/>
        <w:jc w:val="both"/>
        <w:outlineLvl w:val="0"/>
        <w:rPr>
          <w:rFonts w:ascii="Arial" w:eastAsia="Times New Roman" w:hAnsi="Arial" w:cs="Arial"/>
          <w:b/>
          <w:bCs/>
          <w:lang w:val="sr-Cyrl-RS" w:eastAsia="hr-HR"/>
        </w:rPr>
      </w:pPr>
      <w:r w:rsidRPr="00AD1E72">
        <w:rPr>
          <w:rFonts w:ascii="Arial" w:eastAsia="Times New Roman" w:hAnsi="Arial" w:cs="Arial"/>
          <w:b/>
          <w:bCs/>
          <w:lang w:val="sr-Latn-CS" w:eastAsia="hr-HR"/>
        </w:rPr>
        <w:t>ТЕХНИЧКА</w:t>
      </w:r>
      <w:r w:rsidRPr="00AD1E72">
        <w:rPr>
          <w:rFonts w:ascii="Arial" w:eastAsia="Times New Roman" w:hAnsi="Arial" w:cs="Arial"/>
          <w:b/>
          <w:bCs/>
          <w:lang w:eastAsia="hr-HR"/>
        </w:rPr>
        <w:t xml:space="preserve"> </w:t>
      </w:r>
      <w:r w:rsidRPr="00AD1E72">
        <w:rPr>
          <w:rFonts w:ascii="Arial" w:eastAsia="Times New Roman" w:hAnsi="Arial" w:cs="Arial"/>
          <w:b/>
          <w:bCs/>
          <w:lang w:val="sr-Latn-CS" w:eastAsia="hr-HR"/>
        </w:rPr>
        <w:t>СПЕЦИФИКАЦИЈА</w:t>
      </w:r>
      <w:bookmarkEnd w:id="17"/>
    </w:p>
    <w:p w:rsidR="00FA7096" w:rsidRPr="00AD1E72" w:rsidRDefault="00FA7096" w:rsidP="00FA7096">
      <w:pPr>
        <w:spacing w:after="0" w:line="240" w:lineRule="auto"/>
        <w:rPr>
          <w:rFonts w:ascii="Arial" w:eastAsia="Times New Roman" w:hAnsi="Arial" w:cs="Arial"/>
          <w:b/>
          <w:lang w:val="sr-Cyrl-RS" w:eastAsia="ar-SA"/>
        </w:rPr>
      </w:pPr>
      <w:r w:rsidRPr="00AD1E72">
        <w:rPr>
          <w:rFonts w:ascii="Arial" w:eastAsia="Times New Roman" w:hAnsi="Arial" w:cs="Arial"/>
          <w:b/>
          <w:lang w:val="sr-Cyrl-RS" w:eastAsia="ar-SA"/>
        </w:rPr>
        <w:t>3.1.</w:t>
      </w:r>
      <w:r w:rsidRPr="00AD1E72">
        <w:rPr>
          <w:rFonts w:ascii="Arial" w:eastAsia="Times New Roman" w:hAnsi="Arial" w:cs="Arial"/>
          <w:b/>
          <w:lang w:eastAsia="ar-SA"/>
        </w:rPr>
        <w:t xml:space="preserve"> K</w:t>
      </w:r>
      <w:r w:rsidRPr="00AD1E72">
        <w:rPr>
          <w:rFonts w:ascii="Arial" w:eastAsia="Times New Roman" w:hAnsi="Arial" w:cs="Arial"/>
          <w:b/>
          <w:lang w:val="sr-Cyrl-RS" w:eastAsia="ar-SA"/>
        </w:rPr>
        <w:t>валитет и техничке карактеристике ( СПЕЦИФИКАЦИЈА)</w:t>
      </w:r>
    </w:p>
    <w:p w:rsidR="00FA7096" w:rsidRPr="00AD1E72" w:rsidRDefault="00FA7096" w:rsidP="00FA7096">
      <w:pPr>
        <w:tabs>
          <w:tab w:val="right" w:pos="10255"/>
        </w:tabs>
        <w:spacing w:after="0" w:line="240" w:lineRule="auto"/>
        <w:rPr>
          <w:rFonts w:ascii="Arial" w:eastAsia="Times New Roman" w:hAnsi="Arial" w:cs="Arial"/>
          <w:b/>
          <w:lang w:eastAsia="hr-HR"/>
        </w:rPr>
      </w:pPr>
    </w:p>
    <w:p w:rsidR="00FA7096" w:rsidRPr="00AD1E72" w:rsidRDefault="00FA7096" w:rsidP="00FA7096">
      <w:pPr>
        <w:tabs>
          <w:tab w:val="right" w:pos="10255"/>
        </w:tabs>
        <w:spacing w:after="0" w:line="240" w:lineRule="auto"/>
        <w:jc w:val="both"/>
        <w:rPr>
          <w:rFonts w:ascii="Arial" w:eastAsia="Times New Roman" w:hAnsi="Arial" w:cs="Arial"/>
          <w:b/>
          <w:lang w:val="sr-Cyrl-RS" w:eastAsia="hr-HR"/>
        </w:rPr>
      </w:pP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98"/>
      </w:tblGrid>
      <w:tr w:rsidR="00FA7096" w:rsidRPr="00AD1E72" w:rsidTr="00FA7096">
        <w:tc>
          <w:tcPr>
            <w:tcW w:w="10598" w:type="dxa"/>
          </w:tcPr>
          <w:p w:rsidR="00FA7096" w:rsidRPr="00AD1E72" w:rsidRDefault="00FA7096" w:rsidP="00FA7096">
            <w:pPr>
              <w:jc w:val="center"/>
              <w:rPr>
                <w:rFonts w:ascii="Arial" w:hAnsi="Arial" w:cs="Arial"/>
                <w:b/>
                <w:lang w:eastAsia="hr-HR"/>
              </w:rPr>
            </w:pPr>
            <w:r w:rsidRPr="00AD1E72">
              <w:rPr>
                <w:rFonts w:ascii="Arial" w:hAnsi="Arial" w:cs="Arial"/>
                <w:b/>
                <w:lang w:val="sr-Cyrl-CS"/>
              </w:rPr>
              <w:t xml:space="preserve">Предмет: </w:t>
            </w:r>
            <w:r w:rsidRPr="00AD1E72">
              <w:rPr>
                <w:rFonts w:ascii="Arial" w:hAnsi="Arial" w:cs="Arial"/>
                <w:b/>
                <w:lang w:val="sr-Cyrl-RS" w:eastAsia="hr-HR"/>
              </w:rPr>
              <w:t>Набавка резервних делова за пумпе и редукторе – ТЕ Колубара</w:t>
            </w:r>
          </w:p>
          <w:p w:rsidR="00FA7096" w:rsidRPr="00AD1E72" w:rsidRDefault="00FA7096" w:rsidP="00FA7096">
            <w:pPr>
              <w:rPr>
                <w:rFonts w:ascii="Arial" w:hAnsi="Arial" w:cs="Arial"/>
                <w:b/>
                <w:u w:val="single"/>
              </w:rPr>
            </w:pPr>
            <w:r w:rsidRPr="00AD1E72">
              <w:rPr>
                <w:rFonts w:ascii="Arial" w:hAnsi="Arial" w:cs="Arial"/>
                <w:b/>
                <w:u w:val="single"/>
                <w:lang w:val="sr-Cyrl-RS"/>
              </w:rPr>
              <w:t xml:space="preserve">1. Електронапојна пумпа </w:t>
            </w:r>
            <w:r w:rsidRPr="00AD1E72">
              <w:rPr>
                <w:rFonts w:ascii="Arial" w:hAnsi="Arial" w:cs="Arial"/>
                <w:b/>
                <w:u w:val="single"/>
                <w:lang w:val="sr-Latn-CS"/>
              </w:rPr>
              <w:t>Q=</w:t>
            </w:r>
            <w:r w:rsidRPr="00AD1E72">
              <w:rPr>
                <w:rFonts w:ascii="Arial" w:hAnsi="Arial" w:cs="Arial"/>
                <w:b/>
                <w:u w:val="single"/>
                <w:lang w:val="sr-Cyrl-RS"/>
              </w:rPr>
              <w:t>180</w:t>
            </w:r>
            <w:r w:rsidRPr="00AD1E72">
              <w:rPr>
                <w:rFonts w:ascii="Arial" w:hAnsi="Arial" w:cs="Arial"/>
                <w:b/>
                <w:u w:val="single"/>
                <w:lang w:val="sr-Latn-CS"/>
              </w:rPr>
              <w:t>t</w:t>
            </w:r>
            <w:r w:rsidRPr="00AD1E72">
              <w:rPr>
                <w:rFonts w:ascii="Arial" w:hAnsi="Arial" w:cs="Arial"/>
                <w:b/>
                <w:u w:val="single"/>
                <w:lang w:val="sr-Cyrl-RS"/>
              </w:rPr>
              <w:t>/</w:t>
            </w:r>
            <w:r w:rsidRPr="00AD1E72">
              <w:rPr>
                <w:rFonts w:ascii="Arial" w:hAnsi="Arial" w:cs="Arial"/>
                <w:b/>
                <w:u w:val="single"/>
                <w:lang w:val="sr-Latn-RS"/>
              </w:rPr>
              <w:t>h</w:t>
            </w:r>
            <w:r w:rsidRPr="00AD1E72">
              <w:rPr>
                <w:rFonts w:ascii="Arial" w:hAnsi="Arial" w:cs="Arial"/>
                <w:b/>
                <w:u w:val="single"/>
                <w:lang w:val="sr-Cyrl-RS"/>
              </w:rPr>
              <w:t xml:space="preserve"> </w:t>
            </w:r>
          </w:p>
          <w:p w:rsidR="00FA7096" w:rsidRPr="00AD1E72" w:rsidRDefault="00FA7096" w:rsidP="00FA7096">
            <w:pPr>
              <w:rPr>
                <w:rFonts w:ascii="Arial" w:eastAsia="Calibri" w:hAnsi="Arial" w:cs="Arial"/>
              </w:rPr>
            </w:pPr>
            <w:r w:rsidRPr="00AD1E72">
              <w:rPr>
                <w:rFonts w:ascii="Arial" w:hAnsi="Arial" w:cs="Arial"/>
                <w:lang w:val="sr-Cyrl-CS"/>
              </w:rPr>
              <w:t xml:space="preserve">1.1 </w:t>
            </w:r>
            <w:r w:rsidRPr="00AD1E72">
              <w:rPr>
                <w:rFonts w:ascii="Arial" w:eastAsia="Calibri" w:hAnsi="Arial" w:cs="Arial"/>
                <w:lang w:val="sr-Cyrl-CS"/>
              </w:rPr>
              <w:t>Диск за уравнотежење (непокретни део), бр.црт</w:t>
            </w:r>
            <w:r w:rsidRPr="00AD1E72">
              <w:rPr>
                <w:rFonts w:ascii="Arial" w:eastAsia="Calibri" w:hAnsi="Arial" w:cs="Arial"/>
              </w:rPr>
              <w:t>e</w:t>
            </w:r>
            <w:r w:rsidRPr="00AD1E72">
              <w:rPr>
                <w:rFonts w:ascii="Arial" w:eastAsia="Calibri" w:hAnsi="Arial" w:cs="Arial"/>
                <w:lang w:val="sr-Cyrl-RS"/>
              </w:rPr>
              <w:t xml:space="preserve">жа: </w:t>
            </w:r>
            <w:r w:rsidRPr="00AD1E72">
              <w:rPr>
                <w:rFonts w:ascii="Arial" w:eastAsia="Calibri" w:hAnsi="Arial" w:cs="Arial"/>
                <w:lang w:val="sr-Cyrl-CS"/>
              </w:rPr>
              <w:t xml:space="preserve"> P5778</w:t>
            </w:r>
            <w:r w:rsidRPr="00AD1E72">
              <w:rPr>
                <w:rFonts w:ascii="Arial" w:eastAsia="Calibri" w:hAnsi="Arial" w:cs="Arial"/>
              </w:rPr>
              <w:t>0</w:t>
            </w:r>
            <w:r w:rsidRPr="00AD1E72">
              <w:rPr>
                <w:rFonts w:ascii="Arial" w:eastAsia="Calibri" w:hAnsi="Arial" w:cs="Arial"/>
                <w:lang w:val="sr-Cyrl-CS"/>
              </w:rPr>
              <w:t>-N ;</w:t>
            </w:r>
          </w:p>
          <w:p w:rsidR="00FA7096" w:rsidRPr="00AD1E72" w:rsidRDefault="00FA7096" w:rsidP="00FA7096">
            <w:pPr>
              <w:rPr>
                <w:rFonts w:ascii="Arial" w:eastAsia="Calibri" w:hAnsi="Arial" w:cs="Arial"/>
              </w:rPr>
            </w:pPr>
            <w:r w:rsidRPr="00AD1E72">
              <w:rPr>
                <w:rFonts w:ascii="Arial" w:eastAsia="Calibri" w:hAnsi="Arial" w:cs="Arial"/>
                <w:lang w:val="sr-Cyrl-CS"/>
              </w:rPr>
              <w:t>1.2 Диск за уравнотежење (покретни део), бр.цртежа:</w:t>
            </w:r>
            <w:r w:rsidRPr="00AD1E72">
              <w:rPr>
                <w:rFonts w:ascii="Arial" w:eastAsia="Calibri" w:hAnsi="Arial" w:cs="Arial"/>
              </w:rPr>
              <w:t xml:space="preserve"> </w:t>
            </w:r>
            <w:r w:rsidRPr="00AD1E72">
              <w:rPr>
                <w:rFonts w:ascii="Arial" w:eastAsia="Calibri" w:hAnsi="Arial" w:cs="Arial"/>
                <w:lang w:val="sr-Cyrl-CS"/>
              </w:rPr>
              <w:t>P5778</w:t>
            </w:r>
            <w:r w:rsidRPr="00AD1E72">
              <w:rPr>
                <w:rFonts w:ascii="Arial" w:eastAsia="Calibri" w:hAnsi="Arial" w:cs="Arial"/>
              </w:rPr>
              <w:t>0</w:t>
            </w:r>
            <w:r w:rsidRPr="00AD1E72">
              <w:rPr>
                <w:rFonts w:ascii="Arial" w:eastAsia="Calibri" w:hAnsi="Arial" w:cs="Arial"/>
                <w:lang w:val="sr-Cyrl-CS"/>
              </w:rPr>
              <w:t>-</w:t>
            </w:r>
            <w:r w:rsidRPr="00AD1E72">
              <w:rPr>
                <w:rFonts w:ascii="Arial" w:eastAsia="Calibri" w:hAnsi="Arial" w:cs="Arial"/>
              </w:rPr>
              <w:t>P</w:t>
            </w:r>
            <w:r w:rsidRPr="00AD1E72">
              <w:rPr>
                <w:rFonts w:ascii="Arial" w:eastAsia="Calibri" w:hAnsi="Arial" w:cs="Arial"/>
                <w:lang w:val="sr-Cyrl-RS"/>
              </w:rPr>
              <w:t xml:space="preserve"> ;</w:t>
            </w:r>
          </w:p>
          <w:p w:rsidR="00FA7096" w:rsidRPr="00AD1E72" w:rsidRDefault="00FA7096" w:rsidP="00FA7096">
            <w:pPr>
              <w:rPr>
                <w:rFonts w:ascii="Arial" w:eastAsia="Calibri" w:hAnsi="Arial" w:cs="Arial"/>
              </w:rPr>
            </w:pPr>
            <w:r w:rsidRPr="00AD1E72">
              <w:rPr>
                <w:rFonts w:ascii="Arial" w:hAnsi="Arial" w:cs="Arial"/>
                <w:lang w:val="sr-Cyrl-RS"/>
              </w:rPr>
              <w:t xml:space="preserve">1.3 </w:t>
            </w:r>
            <w:r w:rsidRPr="00AD1E72">
              <w:rPr>
                <w:rFonts w:ascii="Arial" w:eastAsia="Calibri" w:hAnsi="Arial" w:cs="Arial"/>
                <w:lang w:val="sr-Cyrl-RS"/>
              </w:rPr>
              <w:t xml:space="preserve">Заштитна чаура </w:t>
            </w:r>
            <w:r w:rsidRPr="00AD1E72">
              <w:rPr>
                <w:rFonts w:ascii="Arial" w:eastAsia="Calibri" w:hAnsi="Arial" w:cs="Arial"/>
                <w:lang w:val="sr-Cyrl-CS"/>
              </w:rPr>
              <w:t xml:space="preserve">(леви навој), </w:t>
            </w:r>
            <w:r w:rsidRPr="00AD1E72">
              <w:rPr>
                <w:rFonts w:ascii="Arial" w:hAnsi="Arial" w:cs="Arial"/>
                <w:lang w:val="sr-Cyrl-RS"/>
              </w:rPr>
              <w:t xml:space="preserve"> </w:t>
            </w:r>
            <w:r w:rsidRPr="00AD1E72">
              <w:rPr>
                <w:rFonts w:ascii="Arial" w:eastAsia="Calibri" w:hAnsi="Arial" w:cs="Arial"/>
                <w:lang w:val="sr-Cyrl-CS"/>
              </w:rPr>
              <w:t xml:space="preserve">бр.цртежа: </w:t>
            </w:r>
            <w:r w:rsidRPr="00AD1E72">
              <w:rPr>
                <w:rFonts w:ascii="Arial" w:eastAsia="Calibri" w:hAnsi="Arial" w:cs="Arial"/>
              </w:rPr>
              <w:t>P</w:t>
            </w:r>
            <w:r w:rsidRPr="00AD1E72">
              <w:rPr>
                <w:rFonts w:ascii="Arial" w:eastAsia="Calibri" w:hAnsi="Arial" w:cs="Arial"/>
                <w:lang w:val="sr-Cyrl-RS"/>
              </w:rPr>
              <w:t>6581/155 ;</w:t>
            </w:r>
          </w:p>
          <w:p w:rsidR="00FA7096" w:rsidRPr="00AD1E72" w:rsidRDefault="00FA7096" w:rsidP="00FA7096">
            <w:pPr>
              <w:rPr>
                <w:rFonts w:ascii="Arial" w:eastAsia="Calibri" w:hAnsi="Arial" w:cs="Arial"/>
              </w:rPr>
            </w:pPr>
            <w:r w:rsidRPr="00AD1E72">
              <w:rPr>
                <w:rFonts w:ascii="Arial" w:eastAsia="Calibri" w:hAnsi="Arial" w:cs="Arial"/>
                <w:lang w:val="sr-Cyrl-RS"/>
              </w:rPr>
              <w:t>1.4 Заштитна чаура (десни навој), бр.цртежа: P6581/28 ;</w:t>
            </w:r>
          </w:p>
          <w:p w:rsidR="00FA7096" w:rsidRPr="00AD1E72" w:rsidRDefault="00FA7096" w:rsidP="00FA7096">
            <w:pPr>
              <w:rPr>
                <w:rFonts w:ascii="Arial" w:hAnsi="Arial" w:cs="Arial"/>
              </w:rPr>
            </w:pPr>
            <w:r w:rsidRPr="00AD1E72">
              <w:rPr>
                <w:rFonts w:ascii="Arial" w:eastAsia="Calibri" w:hAnsi="Arial" w:cs="Arial"/>
                <w:lang w:val="sr-Cyrl-RS"/>
              </w:rPr>
              <w:t xml:space="preserve">1.5 </w:t>
            </w:r>
            <w:r w:rsidRPr="00AD1E72">
              <w:rPr>
                <w:rFonts w:ascii="Arial" w:hAnsi="Arial" w:cs="Arial"/>
                <w:lang w:val="sr-Cyrl-RS"/>
              </w:rPr>
              <w:t xml:space="preserve">Вратило, бр.цртежа: </w:t>
            </w:r>
            <w:r w:rsidRPr="00AD1E72">
              <w:rPr>
                <w:rFonts w:ascii="Arial" w:hAnsi="Arial" w:cs="Arial"/>
                <w:lang w:val="sr-Latn-CS"/>
              </w:rPr>
              <w:t>P23573 B</w:t>
            </w:r>
            <w:r w:rsidRPr="00AD1E72">
              <w:rPr>
                <w:rFonts w:ascii="Arial" w:hAnsi="Arial" w:cs="Arial"/>
                <w:lang w:val="sr-Cyrl-RS"/>
              </w:rPr>
              <w:t>.</w:t>
            </w:r>
          </w:p>
          <w:p w:rsidR="00FA7096" w:rsidRPr="00AD1E72" w:rsidRDefault="00FA7096" w:rsidP="00FA7096">
            <w:pPr>
              <w:rPr>
                <w:rFonts w:ascii="Arial" w:hAnsi="Arial" w:cs="Arial"/>
                <w:b/>
                <w:u w:val="single"/>
                <w:lang w:val="sr-Latn-RS"/>
              </w:rPr>
            </w:pPr>
            <w:r w:rsidRPr="00AD1E72">
              <w:rPr>
                <w:rFonts w:ascii="Arial" w:eastAsia="Calibri" w:hAnsi="Arial" w:cs="Arial"/>
                <w:b/>
                <w:u w:val="single"/>
                <w:lang w:val="sr-Cyrl-RS"/>
              </w:rPr>
              <w:t>2.</w:t>
            </w:r>
            <w:r w:rsidRPr="00AD1E72">
              <w:rPr>
                <w:rFonts w:ascii="Arial" w:eastAsia="Calibri" w:hAnsi="Arial" w:cs="Arial"/>
                <w:u w:val="single"/>
                <w:lang w:val="sr-Cyrl-RS"/>
              </w:rPr>
              <w:t xml:space="preserve"> </w:t>
            </w:r>
            <w:r w:rsidRPr="00AD1E72">
              <w:rPr>
                <w:rFonts w:ascii="Arial" w:hAnsi="Arial" w:cs="Arial"/>
                <w:b/>
                <w:u w:val="single"/>
                <w:lang w:val="sr-Cyrl-RS"/>
              </w:rPr>
              <w:t xml:space="preserve">Електронапојна пумпа </w:t>
            </w:r>
            <w:r w:rsidRPr="00AD1E72">
              <w:rPr>
                <w:rFonts w:ascii="Arial" w:hAnsi="Arial" w:cs="Arial"/>
                <w:b/>
                <w:u w:val="single"/>
                <w:lang w:val="sr-Latn-CS"/>
              </w:rPr>
              <w:t>Q=</w:t>
            </w:r>
            <w:r w:rsidRPr="00AD1E72">
              <w:rPr>
                <w:rFonts w:ascii="Arial" w:hAnsi="Arial" w:cs="Arial"/>
                <w:b/>
                <w:u w:val="single"/>
                <w:lang w:val="sr-Cyrl-RS"/>
              </w:rPr>
              <w:t>90</w:t>
            </w:r>
            <w:r w:rsidRPr="00AD1E72">
              <w:rPr>
                <w:rFonts w:ascii="Arial" w:hAnsi="Arial" w:cs="Arial"/>
                <w:b/>
                <w:u w:val="single"/>
                <w:lang w:val="sr-Latn-CS"/>
              </w:rPr>
              <w:t>t</w:t>
            </w:r>
            <w:r w:rsidRPr="00AD1E72">
              <w:rPr>
                <w:rFonts w:ascii="Arial" w:hAnsi="Arial" w:cs="Arial"/>
                <w:b/>
                <w:u w:val="single"/>
                <w:lang w:val="sr-Cyrl-RS"/>
              </w:rPr>
              <w:t>/</w:t>
            </w:r>
            <w:r w:rsidRPr="00AD1E72">
              <w:rPr>
                <w:rFonts w:ascii="Arial" w:hAnsi="Arial" w:cs="Arial"/>
                <w:b/>
                <w:u w:val="single"/>
                <w:lang w:val="sr-Latn-RS"/>
              </w:rPr>
              <w:t>h</w:t>
            </w:r>
          </w:p>
          <w:p w:rsidR="00FA7096" w:rsidRPr="00AD1E72" w:rsidRDefault="00FA7096" w:rsidP="00FA7096">
            <w:pPr>
              <w:rPr>
                <w:rFonts w:ascii="Arial" w:hAnsi="Arial" w:cs="Arial"/>
              </w:rPr>
            </w:pPr>
            <w:r w:rsidRPr="00AD1E72">
              <w:rPr>
                <w:rFonts w:ascii="Arial" w:hAnsi="Arial" w:cs="Arial"/>
                <w:lang w:val="sr-Cyrl-RS"/>
              </w:rPr>
              <w:t xml:space="preserve">2.1 Заштитна чаура </w:t>
            </w:r>
            <w:r w:rsidRPr="00AD1E72">
              <w:rPr>
                <w:rFonts w:ascii="Arial" w:hAnsi="Arial" w:cs="Arial"/>
                <w:lang w:val="sr-Cyrl-CS"/>
              </w:rPr>
              <w:t>(десни навој)</w:t>
            </w:r>
            <w:r w:rsidRPr="00AD1E72">
              <w:rPr>
                <w:rFonts w:ascii="Arial" w:hAnsi="Arial" w:cs="Arial"/>
                <w:lang w:val="sr-Cyrl-RS"/>
              </w:rPr>
              <w:t xml:space="preserve"> </w:t>
            </w:r>
            <w:r w:rsidRPr="00AD1E72">
              <w:rPr>
                <w:rFonts w:ascii="Arial" w:hAnsi="Arial" w:cs="Arial"/>
                <w:lang w:val="sr-Cyrl-CS"/>
              </w:rPr>
              <w:t xml:space="preserve">бр.цртежа: </w:t>
            </w:r>
            <w:r w:rsidRPr="00AD1E72">
              <w:rPr>
                <w:rFonts w:ascii="Arial" w:hAnsi="Arial" w:cs="Arial"/>
              </w:rPr>
              <w:t>06122010.1</w:t>
            </w:r>
            <w:r w:rsidRPr="00AD1E72">
              <w:rPr>
                <w:rFonts w:ascii="Arial" w:hAnsi="Arial" w:cs="Arial"/>
                <w:lang w:val="sr-Cyrl-RS"/>
              </w:rPr>
              <w:t>.</w:t>
            </w:r>
          </w:p>
          <w:p w:rsidR="00FA7096" w:rsidRPr="00AD1E72" w:rsidRDefault="00FA7096" w:rsidP="00FA7096">
            <w:pPr>
              <w:rPr>
                <w:rFonts w:ascii="Arial" w:eastAsia="Calibri" w:hAnsi="Arial" w:cs="Arial"/>
                <w:b/>
                <w:u w:val="single"/>
              </w:rPr>
            </w:pPr>
            <w:r w:rsidRPr="00AD1E72">
              <w:rPr>
                <w:rFonts w:ascii="Arial" w:eastAsia="Calibri" w:hAnsi="Arial" w:cs="Arial"/>
                <w:b/>
                <w:u w:val="single"/>
                <w:lang w:val="sr-Cyrl-RS"/>
              </w:rPr>
              <w:t>3. Резервни делови за редукторе расхладних вентилатора блока 161W</w:t>
            </w:r>
          </w:p>
          <w:p w:rsidR="00FA7096" w:rsidRPr="00AD1E72" w:rsidRDefault="00FA7096" w:rsidP="00FA7096">
            <w:pPr>
              <w:rPr>
                <w:rFonts w:ascii="Arial" w:hAnsi="Arial" w:cs="Arial"/>
              </w:rPr>
            </w:pPr>
            <w:r w:rsidRPr="00AD1E72">
              <w:rPr>
                <w:rFonts w:ascii="Arial" w:hAnsi="Arial" w:cs="Arial"/>
                <w:lang w:val="sr-Cyrl-RS"/>
              </w:rPr>
              <w:t>3.1</w:t>
            </w:r>
            <w:r w:rsidRPr="00AD1E72">
              <w:rPr>
                <w:rFonts w:ascii="Arial" w:hAnsi="Arial" w:cs="Arial"/>
              </w:rPr>
              <w:t xml:space="preserve"> </w:t>
            </w:r>
            <w:r w:rsidRPr="00AD1E72">
              <w:rPr>
                <w:rFonts w:ascii="Arial" w:hAnsi="Arial" w:cs="Arial"/>
                <w:lang w:val="sr-Cyrl-CS"/>
              </w:rPr>
              <w:t xml:space="preserve">Цилиндрични зупчаник мали редуктора „ХАМОН“, </w:t>
            </w:r>
            <w:r w:rsidRPr="00AD1E72">
              <w:rPr>
                <w:rFonts w:ascii="Arial" w:hAnsi="Arial" w:cs="Arial"/>
                <w:lang w:val="sr-Cyrl-RS"/>
              </w:rPr>
              <w:t>цртеж број:7511.68.00.0</w:t>
            </w:r>
            <w:r w:rsidRPr="00AD1E72">
              <w:rPr>
                <w:rFonts w:ascii="Arial" w:hAnsi="Arial" w:cs="Arial"/>
              </w:rPr>
              <w:t>1,</w:t>
            </w:r>
          </w:p>
          <w:p w:rsidR="00FA7096" w:rsidRPr="00AD1E72" w:rsidRDefault="00FA7096" w:rsidP="00FA7096">
            <w:pPr>
              <w:rPr>
                <w:rFonts w:ascii="Arial" w:hAnsi="Arial" w:cs="Arial"/>
              </w:rPr>
            </w:pPr>
            <w:r w:rsidRPr="00AD1E72">
              <w:rPr>
                <w:rFonts w:ascii="Arial" w:hAnsi="Arial" w:cs="Arial"/>
              </w:rPr>
              <w:t xml:space="preserve">3.2 </w:t>
            </w:r>
            <w:r w:rsidRPr="00AD1E72">
              <w:rPr>
                <w:rFonts w:ascii="Arial" w:hAnsi="Arial" w:cs="Arial"/>
                <w:lang w:val="sr-Cyrl-CS"/>
              </w:rPr>
              <w:t xml:space="preserve">Цилиндрични зупчаник велики редуктора „ХАМОН“, </w:t>
            </w:r>
            <w:r w:rsidRPr="00AD1E72">
              <w:rPr>
                <w:rFonts w:ascii="Arial" w:hAnsi="Arial" w:cs="Arial"/>
                <w:lang w:val="sr-Cyrl-RS"/>
              </w:rPr>
              <w:t xml:space="preserve">цртеж број:7511.68.00.02, </w:t>
            </w:r>
          </w:p>
          <w:p w:rsidR="00FA7096" w:rsidRPr="00AD1E72" w:rsidRDefault="00FA7096" w:rsidP="00FA7096">
            <w:pPr>
              <w:rPr>
                <w:rFonts w:ascii="Arial" w:hAnsi="Arial" w:cs="Arial"/>
              </w:rPr>
            </w:pPr>
            <w:r w:rsidRPr="00AD1E72">
              <w:rPr>
                <w:rFonts w:ascii="Arial" w:hAnsi="Arial" w:cs="Arial"/>
              </w:rPr>
              <w:t xml:space="preserve">3.3 </w:t>
            </w:r>
            <w:r w:rsidRPr="00AD1E72">
              <w:rPr>
                <w:rFonts w:ascii="Arial" w:hAnsi="Arial" w:cs="Arial"/>
                <w:lang w:val="sr-Cyrl-CS"/>
              </w:rPr>
              <w:t xml:space="preserve">Конусни зупчаник редуктора „ХАМОН“, </w:t>
            </w:r>
            <w:r w:rsidRPr="00AD1E72">
              <w:rPr>
                <w:rFonts w:ascii="Arial" w:hAnsi="Arial" w:cs="Arial"/>
                <w:lang w:val="sr-Cyrl-RS"/>
              </w:rPr>
              <w:t xml:space="preserve">цртеж број: </w:t>
            </w:r>
            <w:r w:rsidRPr="00AD1E72">
              <w:rPr>
                <w:rFonts w:ascii="Arial" w:hAnsi="Arial" w:cs="Arial"/>
                <w:lang w:val="sr-Cyrl-CS"/>
              </w:rPr>
              <w:t>121967</w:t>
            </w:r>
            <w:r w:rsidRPr="00AD1E72">
              <w:rPr>
                <w:rFonts w:ascii="Arial" w:hAnsi="Arial" w:cs="Arial"/>
              </w:rPr>
              <w:t>,</w:t>
            </w:r>
          </w:p>
          <w:p w:rsidR="00FA7096" w:rsidRPr="00AD1E72" w:rsidRDefault="00FA7096" w:rsidP="00FA7096">
            <w:pPr>
              <w:rPr>
                <w:rFonts w:ascii="Arial" w:hAnsi="Arial" w:cs="Arial"/>
                <w:lang w:val="sr-Cyrl-CS"/>
              </w:rPr>
            </w:pPr>
            <w:r w:rsidRPr="00AD1E72">
              <w:rPr>
                <w:rFonts w:ascii="Arial" w:hAnsi="Arial" w:cs="Arial"/>
              </w:rPr>
              <w:t xml:space="preserve">3.4 </w:t>
            </w:r>
            <w:r w:rsidRPr="00AD1E72">
              <w:rPr>
                <w:rFonts w:ascii="Arial" w:hAnsi="Arial" w:cs="Arial"/>
                <w:lang w:val="sr-Cyrl-CS"/>
              </w:rPr>
              <w:t>Подсклоп тањирастог  зупчаника за „Хамон“ редуктор по цртежу 121968, састоји се из следећих елемената:</w:t>
            </w:r>
          </w:p>
          <w:p w:rsidR="00FA7096" w:rsidRPr="00AD1E72" w:rsidRDefault="00FA7096" w:rsidP="00FA7096">
            <w:pPr>
              <w:rPr>
                <w:rFonts w:ascii="Arial" w:hAnsi="Arial" w:cs="Arial"/>
                <w:lang w:val="sr-Cyrl-CS"/>
              </w:rPr>
            </w:pPr>
            <w:r w:rsidRPr="00AD1E72">
              <w:rPr>
                <w:rFonts w:ascii="Arial" w:hAnsi="Arial" w:cs="Arial"/>
                <w:lang w:val="sr-Cyrl-CS"/>
              </w:rPr>
              <w:t>-Тањирасти зупчаник, материјал Č.4321.цртеж број: 121973</w:t>
            </w:r>
          </w:p>
          <w:p w:rsidR="00FA7096" w:rsidRPr="00AD1E72" w:rsidRDefault="00FA7096" w:rsidP="00FA7096">
            <w:pPr>
              <w:rPr>
                <w:rFonts w:ascii="Arial" w:hAnsi="Arial" w:cs="Arial"/>
                <w:lang w:val="sr-Cyrl-CS"/>
              </w:rPr>
            </w:pPr>
            <w:r w:rsidRPr="00AD1E72">
              <w:rPr>
                <w:rFonts w:ascii="Arial" w:hAnsi="Arial" w:cs="Arial"/>
                <w:lang w:val="sr-Cyrl-CS"/>
              </w:rPr>
              <w:t>- Главчина тањирастог зупчаника, материјал Č.1530.4, цртеж број: 7511.00.00.07</w:t>
            </w:r>
          </w:p>
          <w:p w:rsidR="00FA7096" w:rsidRPr="00AD1E72" w:rsidRDefault="00FA7096" w:rsidP="00FA7096">
            <w:pPr>
              <w:rPr>
                <w:rFonts w:ascii="Arial" w:hAnsi="Arial" w:cs="Arial"/>
                <w:lang w:val="sr-Cyrl-CS"/>
              </w:rPr>
            </w:pPr>
            <w:r w:rsidRPr="00AD1E72">
              <w:rPr>
                <w:rFonts w:ascii="Arial" w:hAnsi="Arial" w:cs="Arial"/>
                <w:lang w:val="sr-Cyrl-CS"/>
              </w:rPr>
              <w:t xml:space="preserve">- Подешавајући завртњи  М12/Ø13х55, са еластичним подлошкама А12 и наврткама М12, </w:t>
            </w:r>
          </w:p>
          <w:p w:rsidR="00FA7096" w:rsidRPr="00AD1E72" w:rsidRDefault="00FA7096" w:rsidP="00FA7096">
            <w:pPr>
              <w:rPr>
                <w:rFonts w:ascii="Arial" w:hAnsi="Arial" w:cs="Arial"/>
              </w:rPr>
            </w:pPr>
            <w:r w:rsidRPr="00AD1E72">
              <w:rPr>
                <w:rFonts w:ascii="Arial" w:hAnsi="Arial" w:cs="Arial"/>
                <w:lang w:val="sr-Cyrl-CS"/>
              </w:rPr>
              <w:t>цртеж број: 910.005/12</w:t>
            </w:r>
            <w:r w:rsidRPr="00AD1E72">
              <w:rPr>
                <w:rFonts w:ascii="Arial" w:hAnsi="Arial" w:cs="Arial"/>
              </w:rPr>
              <w:t xml:space="preserve">, </w:t>
            </w:r>
          </w:p>
          <w:p w:rsidR="00FA7096" w:rsidRPr="00AD1E72" w:rsidRDefault="00FA7096" w:rsidP="00FA7096">
            <w:pPr>
              <w:rPr>
                <w:rFonts w:ascii="Arial" w:hAnsi="Arial" w:cs="Arial"/>
                <w:lang w:val="sr-Latn-RS"/>
              </w:rPr>
            </w:pPr>
            <w:r w:rsidRPr="00AD1E72">
              <w:rPr>
                <w:rFonts w:ascii="Arial" w:hAnsi="Arial" w:cs="Arial"/>
                <w:lang w:val="sr-Cyrl-RS"/>
              </w:rPr>
              <w:t xml:space="preserve">3.5 </w:t>
            </w:r>
            <w:r w:rsidRPr="00AD1E72">
              <w:rPr>
                <w:rFonts w:ascii="Arial" w:hAnsi="Arial" w:cs="Arial"/>
                <w:lang w:val="sr-Cyrl-CS"/>
              </w:rPr>
              <w:t>Улазно вратило редуктора типа „ХАМОН“ предмера,</w:t>
            </w:r>
            <w:r w:rsidRPr="00AD1E72">
              <w:rPr>
                <w:rFonts w:ascii="Arial" w:hAnsi="Arial" w:cs="Arial"/>
                <w:lang w:val="sr-Latn-RS"/>
              </w:rPr>
              <w:t xml:space="preserve"> </w:t>
            </w:r>
            <w:r w:rsidRPr="00AD1E72">
              <w:rPr>
                <w:rFonts w:ascii="Arial" w:hAnsi="Arial" w:cs="Arial"/>
                <w:lang w:val="sr-Cyrl-CS"/>
              </w:rPr>
              <w:t xml:space="preserve">материјал вратила је </w:t>
            </w:r>
            <w:r w:rsidRPr="00AD1E72">
              <w:rPr>
                <w:rFonts w:ascii="Arial" w:hAnsi="Arial" w:cs="Arial"/>
                <w:lang w:val="sr-Latn-CS"/>
              </w:rPr>
              <w:t>Č.153</w:t>
            </w:r>
            <w:r w:rsidRPr="00AD1E72">
              <w:rPr>
                <w:rFonts w:ascii="Arial" w:hAnsi="Arial" w:cs="Arial"/>
                <w:lang w:val="sr-Cyrl-CS"/>
              </w:rPr>
              <w:t>1</w:t>
            </w:r>
            <w:r w:rsidRPr="00AD1E72">
              <w:rPr>
                <w:rFonts w:ascii="Arial" w:hAnsi="Arial" w:cs="Arial"/>
                <w:lang w:val="sr-Latn-CS"/>
              </w:rPr>
              <w:t>.4</w:t>
            </w:r>
            <w:r w:rsidRPr="00AD1E72">
              <w:rPr>
                <w:rFonts w:ascii="Arial" w:hAnsi="Arial" w:cs="Arial"/>
                <w:lang w:val="sr-Cyrl-RS"/>
              </w:rPr>
              <w:t>,</w:t>
            </w:r>
          </w:p>
          <w:p w:rsidR="00FA7096" w:rsidRPr="00AD1E72" w:rsidRDefault="00FA7096" w:rsidP="00FA7096">
            <w:pPr>
              <w:rPr>
                <w:rFonts w:ascii="Arial" w:hAnsi="Arial" w:cs="Arial"/>
              </w:rPr>
            </w:pPr>
            <w:r w:rsidRPr="00AD1E72">
              <w:rPr>
                <w:rFonts w:ascii="Arial" w:hAnsi="Arial" w:cs="Arial"/>
                <w:lang w:val="sr-Cyrl-RS"/>
              </w:rPr>
              <w:t xml:space="preserve">цртеж број: </w:t>
            </w:r>
            <w:r w:rsidRPr="00AD1E72">
              <w:rPr>
                <w:rFonts w:ascii="Arial" w:hAnsi="Arial" w:cs="Arial"/>
                <w:lang w:val="sr-Latn-RS"/>
              </w:rPr>
              <w:t>RN</w:t>
            </w:r>
            <w:r w:rsidRPr="00AD1E72">
              <w:rPr>
                <w:rFonts w:ascii="Arial" w:hAnsi="Arial" w:cs="Arial"/>
                <w:lang w:val="sr-Cyrl-RS"/>
              </w:rPr>
              <w:t>4176-</w:t>
            </w:r>
            <w:r w:rsidRPr="00AD1E72">
              <w:rPr>
                <w:rFonts w:ascii="Arial" w:hAnsi="Arial" w:cs="Arial"/>
                <w:lang w:val="sr-Latn-RS"/>
              </w:rPr>
              <w:t>P</w:t>
            </w:r>
            <w:r w:rsidRPr="00AD1E72">
              <w:rPr>
                <w:rFonts w:ascii="Arial" w:hAnsi="Arial" w:cs="Arial"/>
                <w:lang w:val="sr-Cyrl-RS"/>
              </w:rPr>
              <w:t>,</w:t>
            </w:r>
          </w:p>
          <w:p w:rsidR="00FA7096" w:rsidRPr="00AD1E72" w:rsidRDefault="00FA7096" w:rsidP="00FA7096">
            <w:pPr>
              <w:rPr>
                <w:rFonts w:ascii="Arial" w:hAnsi="Arial" w:cs="Arial"/>
                <w:lang w:val="sr-Cyrl-CS"/>
              </w:rPr>
            </w:pPr>
            <w:r w:rsidRPr="00AD1E72">
              <w:rPr>
                <w:rFonts w:ascii="Arial" w:hAnsi="Arial" w:cs="Arial"/>
              </w:rPr>
              <w:t>3.6</w:t>
            </w:r>
            <w:r w:rsidRPr="00AD1E72">
              <w:rPr>
                <w:rFonts w:ascii="Arial" w:hAnsi="Arial" w:cs="Arial"/>
                <w:lang w:val="sr-Cyrl-CS"/>
              </w:rPr>
              <w:t xml:space="preserve"> Међувратило редуктора „TERMOELEKTRO“ , материјал вратила је Č.1531.4, </w:t>
            </w:r>
          </w:p>
          <w:p w:rsidR="00FA7096" w:rsidRPr="00AD1E72" w:rsidRDefault="00FA7096" w:rsidP="00FA7096">
            <w:pPr>
              <w:rPr>
                <w:rFonts w:ascii="Arial" w:hAnsi="Arial" w:cs="Arial"/>
              </w:rPr>
            </w:pPr>
            <w:r w:rsidRPr="00AD1E72">
              <w:rPr>
                <w:rFonts w:ascii="Arial" w:hAnsi="Arial" w:cs="Arial"/>
                <w:lang w:val="sr-Cyrl-CS"/>
              </w:rPr>
              <w:t>цртеж број: 7511.68.05,</w:t>
            </w:r>
          </w:p>
          <w:p w:rsidR="00FA7096" w:rsidRPr="00AD1E72" w:rsidRDefault="00FA7096" w:rsidP="00FA7096">
            <w:pPr>
              <w:rPr>
                <w:rFonts w:ascii="Arial" w:hAnsi="Arial" w:cs="Arial"/>
              </w:rPr>
            </w:pPr>
            <w:r w:rsidRPr="00AD1E72">
              <w:rPr>
                <w:rFonts w:ascii="Arial" w:hAnsi="Arial" w:cs="Arial"/>
                <w:lang w:val="sr-Cyrl-CS"/>
              </w:rPr>
              <w:t>3.7 Међувратило редуктора „ХАМОН“, материјал вратила је Č.1531.4, цртеж број: RN.4177,</w:t>
            </w:r>
          </w:p>
          <w:p w:rsidR="00FA7096" w:rsidRPr="00AD1E72" w:rsidRDefault="00FA7096" w:rsidP="00FA7096">
            <w:pPr>
              <w:rPr>
                <w:rFonts w:ascii="Arial" w:hAnsi="Arial" w:cs="Arial"/>
              </w:rPr>
            </w:pPr>
            <w:r w:rsidRPr="00AD1E72">
              <w:rPr>
                <w:rFonts w:ascii="Arial" w:hAnsi="Arial" w:cs="Arial"/>
                <w:lang w:val="sr-Cyrl-RS"/>
              </w:rPr>
              <w:t xml:space="preserve">3.8 Двореди коси куглични лежај 3212, квалитет SKF или одговарајући, </w:t>
            </w:r>
          </w:p>
          <w:p w:rsidR="00FA7096" w:rsidRPr="00AD1E72" w:rsidRDefault="00FA7096" w:rsidP="00FA7096">
            <w:pPr>
              <w:rPr>
                <w:rFonts w:ascii="Arial" w:hAnsi="Arial" w:cs="Arial"/>
              </w:rPr>
            </w:pPr>
            <w:r w:rsidRPr="00AD1E72">
              <w:rPr>
                <w:rFonts w:ascii="Arial" w:hAnsi="Arial" w:cs="Arial"/>
                <w:lang w:val="sr-Cyrl-RS"/>
              </w:rPr>
              <w:lastRenderedPageBreak/>
              <w:t xml:space="preserve">3.9 Конусни ваљкасти лежај 32310 квалитет SKF или одговарајући, </w:t>
            </w:r>
          </w:p>
          <w:p w:rsidR="00FA7096" w:rsidRPr="00AD1E72" w:rsidRDefault="00FA7096" w:rsidP="00FA7096">
            <w:pPr>
              <w:rPr>
                <w:rFonts w:ascii="Arial" w:hAnsi="Arial" w:cs="Arial"/>
              </w:rPr>
            </w:pPr>
            <w:r w:rsidRPr="00AD1E72">
              <w:rPr>
                <w:rFonts w:ascii="Arial" w:hAnsi="Arial" w:cs="Arial"/>
                <w:lang w:val="sr-Cyrl-RS"/>
              </w:rPr>
              <w:t xml:space="preserve">3.10 Конусни ваљкасти лежај 32315 квалитет SKF или одговарајући, </w:t>
            </w:r>
          </w:p>
          <w:p w:rsidR="00FA7096" w:rsidRPr="00AD1E72" w:rsidRDefault="00FA7096" w:rsidP="00FA7096">
            <w:pPr>
              <w:rPr>
                <w:rFonts w:ascii="Arial" w:hAnsi="Arial" w:cs="Arial"/>
              </w:rPr>
            </w:pPr>
            <w:r w:rsidRPr="00AD1E72">
              <w:rPr>
                <w:rFonts w:ascii="Arial" w:hAnsi="Arial" w:cs="Arial"/>
                <w:lang w:val="sr-Cyrl-RS"/>
              </w:rPr>
              <w:t xml:space="preserve">3.11 Конусни ваљкасти лежај 32218 квалитет SKF или одговарајући, </w:t>
            </w:r>
          </w:p>
          <w:p w:rsidR="00FA7096" w:rsidRPr="00AD1E72" w:rsidRDefault="00FA7096" w:rsidP="00FA7096">
            <w:pPr>
              <w:rPr>
                <w:rFonts w:ascii="Arial" w:hAnsi="Arial" w:cs="Arial"/>
              </w:rPr>
            </w:pPr>
            <w:r w:rsidRPr="00AD1E72">
              <w:rPr>
                <w:rFonts w:ascii="Arial" w:hAnsi="Arial" w:cs="Arial"/>
                <w:lang w:val="sr-Cyrl-RS"/>
              </w:rPr>
              <w:t xml:space="preserve">3.12 Самоудесиви ваљкасти лежај 22213К, квалитет SKF или одговарајући, </w:t>
            </w:r>
          </w:p>
          <w:p w:rsidR="00FA7096" w:rsidRPr="00AD1E72" w:rsidRDefault="00FA7096" w:rsidP="00FA7096">
            <w:pPr>
              <w:rPr>
                <w:rFonts w:ascii="Arial" w:hAnsi="Arial" w:cs="Arial"/>
              </w:rPr>
            </w:pPr>
            <w:r w:rsidRPr="00AD1E72">
              <w:rPr>
                <w:rFonts w:ascii="Arial" w:hAnsi="Arial" w:cs="Arial"/>
                <w:lang w:val="sr-Cyrl-RS"/>
              </w:rPr>
              <w:t xml:space="preserve">3.13 Самоудесиви ваљкасти лежај 22218К, квалитет SKF или одговарајући, </w:t>
            </w:r>
          </w:p>
          <w:p w:rsidR="00FA7096" w:rsidRPr="00AD1E72" w:rsidRDefault="00FA7096" w:rsidP="00FA7096">
            <w:pPr>
              <w:rPr>
                <w:rFonts w:ascii="Arial" w:hAnsi="Arial" w:cs="Arial"/>
              </w:rPr>
            </w:pPr>
            <w:r w:rsidRPr="00AD1E72">
              <w:rPr>
                <w:rFonts w:ascii="Arial" w:hAnsi="Arial" w:cs="Arial"/>
                <w:lang w:val="sr-Cyrl-RS"/>
              </w:rPr>
              <w:t xml:space="preserve">3.14 </w:t>
            </w:r>
            <w:r w:rsidRPr="00AD1E72">
              <w:rPr>
                <w:rFonts w:ascii="Arial" w:hAnsi="Arial" w:cs="Arial"/>
                <w:lang w:val="sr-Cyrl-CS"/>
              </w:rPr>
              <w:t xml:space="preserve">Кућиште лежаја </w:t>
            </w:r>
            <w:r w:rsidRPr="00AD1E72">
              <w:rPr>
                <w:rFonts w:ascii="Arial" w:hAnsi="Arial" w:cs="Arial"/>
                <w:lang w:val="sr-Latn-RS"/>
              </w:rPr>
              <w:t xml:space="preserve">SN518 </w:t>
            </w:r>
            <w:r w:rsidRPr="00AD1E72">
              <w:rPr>
                <w:rFonts w:ascii="Arial" w:hAnsi="Arial" w:cs="Arial"/>
                <w:lang w:val="sr-Cyrl-RS"/>
              </w:rPr>
              <w:t xml:space="preserve">са носачем заптивке и заптивком (филц), пречник вратила на месту заптивке Ø80mm, квалитет </w:t>
            </w:r>
            <w:r w:rsidRPr="00AD1E72">
              <w:rPr>
                <w:rFonts w:ascii="Arial" w:hAnsi="Arial" w:cs="Arial"/>
                <w:lang w:val="sr-Cyrl-CS"/>
              </w:rPr>
              <w:t>SKF или одговарајући</w:t>
            </w:r>
            <w:r w:rsidRPr="00AD1E72">
              <w:rPr>
                <w:rFonts w:ascii="Arial" w:hAnsi="Arial" w:cs="Arial"/>
              </w:rPr>
              <w:t xml:space="preserve">, </w:t>
            </w:r>
          </w:p>
          <w:p w:rsidR="00FA7096" w:rsidRPr="00AD1E72" w:rsidRDefault="00FA7096" w:rsidP="00FA7096">
            <w:pPr>
              <w:rPr>
                <w:rFonts w:ascii="Arial" w:hAnsi="Arial" w:cs="Arial"/>
              </w:rPr>
            </w:pPr>
            <w:r w:rsidRPr="00AD1E72">
              <w:rPr>
                <w:rFonts w:ascii="Arial" w:hAnsi="Arial" w:cs="Arial"/>
              </w:rPr>
              <w:t xml:space="preserve">3.15 </w:t>
            </w:r>
            <w:r w:rsidRPr="00AD1E72">
              <w:rPr>
                <w:rFonts w:ascii="Arial" w:hAnsi="Arial" w:cs="Arial"/>
                <w:lang w:val="sr-Cyrl-CS"/>
              </w:rPr>
              <w:t xml:space="preserve">Кућиште лежаја </w:t>
            </w:r>
            <w:r w:rsidRPr="00AD1E72">
              <w:rPr>
                <w:rFonts w:ascii="Arial" w:hAnsi="Arial" w:cs="Arial"/>
                <w:lang w:val="sr-Latn-RS"/>
              </w:rPr>
              <w:t xml:space="preserve">SN513 </w:t>
            </w:r>
            <w:r w:rsidRPr="00AD1E72">
              <w:rPr>
                <w:rFonts w:ascii="Arial" w:hAnsi="Arial" w:cs="Arial"/>
                <w:lang w:val="sr-Cyrl-RS"/>
              </w:rPr>
              <w:t xml:space="preserve">са носачем заптивке и заптивком (филц), пречник вратила на месту заптивке Ø60mm, квалитет </w:t>
            </w:r>
            <w:r w:rsidRPr="00AD1E72">
              <w:rPr>
                <w:rFonts w:ascii="Arial" w:hAnsi="Arial" w:cs="Arial"/>
                <w:lang w:val="sr-Cyrl-CS"/>
              </w:rPr>
              <w:t>SKF или одговарајући</w:t>
            </w:r>
            <w:r w:rsidRPr="00AD1E72">
              <w:rPr>
                <w:rFonts w:ascii="Arial" w:hAnsi="Arial" w:cs="Arial"/>
              </w:rPr>
              <w:t xml:space="preserve">, </w:t>
            </w:r>
          </w:p>
          <w:p w:rsidR="00FA7096" w:rsidRPr="00AD1E72" w:rsidRDefault="00FA7096" w:rsidP="00FA7096">
            <w:pPr>
              <w:rPr>
                <w:rFonts w:ascii="Arial" w:hAnsi="Arial" w:cs="Arial"/>
                <w:lang w:val="sr-Latn-RS"/>
              </w:rPr>
            </w:pPr>
            <w:r w:rsidRPr="00AD1E72">
              <w:rPr>
                <w:rFonts w:ascii="Arial" w:hAnsi="Arial" w:cs="Arial"/>
              </w:rPr>
              <w:t xml:space="preserve">3.16 </w:t>
            </w:r>
            <w:r w:rsidRPr="00AD1E72">
              <w:rPr>
                <w:rFonts w:ascii="Arial" w:hAnsi="Arial" w:cs="Arial"/>
                <w:lang w:val="sr-Cyrl-CS"/>
              </w:rPr>
              <w:t xml:space="preserve">Карданско вратило ø90х2940, </w:t>
            </w:r>
            <w:r w:rsidRPr="00AD1E72">
              <w:rPr>
                <w:rFonts w:ascii="Arial" w:hAnsi="Arial" w:cs="Arial"/>
                <w:lang w:val="sr-Cyrl-RS"/>
              </w:rPr>
              <w:t>цртеж број: 7511.68.05</w:t>
            </w:r>
            <w:r w:rsidRPr="00AD1E72">
              <w:rPr>
                <w:rFonts w:ascii="Arial" w:hAnsi="Arial" w:cs="Arial"/>
                <w:lang w:val="sr-Latn-RS"/>
              </w:rPr>
              <w:t xml:space="preserve"> </w:t>
            </w:r>
            <w:r w:rsidRPr="00AD1E72">
              <w:rPr>
                <w:rFonts w:ascii="Arial" w:hAnsi="Arial" w:cs="Arial"/>
                <w:lang w:val="sr-Cyrl-RS"/>
              </w:rPr>
              <w:t>/</w:t>
            </w:r>
            <w:r w:rsidRPr="00AD1E72">
              <w:rPr>
                <w:rFonts w:ascii="Arial" w:hAnsi="Arial" w:cs="Arial"/>
                <w:lang w:val="sr-Latn-RS"/>
              </w:rPr>
              <w:t xml:space="preserve"> II, </w:t>
            </w:r>
          </w:p>
          <w:p w:rsidR="00FA7096" w:rsidRPr="00AD1E72" w:rsidRDefault="00FA7096" w:rsidP="00FA7096">
            <w:pPr>
              <w:rPr>
                <w:rFonts w:ascii="Arial" w:hAnsi="Arial" w:cs="Arial"/>
                <w:lang w:val="sr-Latn-RS"/>
              </w:rPr>
            </w:pPr>
            <w:r w:rsidRPr="00AD1E72">
              <w:rPr>
                <w:rFonts w:ascii="Arial" w:hAnsi="Arial" w:cs="Arial"/>
                <w:lang w:val="sr-Latn-RS"/>
              </w:rPr>
              <w:t xml:space="preserve">3.17 </w:t>
            </w:r>
            <w:r w:rsidRPr="00AD1E72">
              <w:rPr>
                <w:rFonts w:ascii="Arial" w:hAnsi="Arial" w:cs="Arial"/>
                <w:lang w:val="sr-Cyrl-CS"/>
              </w:rPr>
              <w:t xml:space="preserve">Карданско вратило ø90х2960, </w:t>
            </w:r>
            <w:r w:rsidRPr="00AD1E72">
              <w:rPr>
                <w:rFonts w:ascii="Arial" w:hAnsi="Arial" w:cs="Arial"/>
                <w:lang w:val="sr-Cyrl-RS"/>
              </w:rPr>
              <w:t>цртеж број: 7511.68.05</w:t>
            </w:r>
            <w:r w:rsidRPr="00AD1E72">
              <w:rPr>
                <w:rFonts w:ascii="Arial" w:hAnsi="Arial" w:cs="Arial"/>
                <w:lang w:val="sr-Latn-RS"/>
              </w:rPr>
              <w:t xml:space="preserve"> </w:t>
            </w:r>
            <w:r w:rsidRPr="00AD1E72">
              <w:rPr>
                <w:rFonts w:ascii="Arial" w:hAnsi="Arial" w:cs="Arial"/>
                <w:lang w:val="sr-Cyrl-RS"/>
              </w:rPr>
              <w:t>/</w:t>
            </w:r>
            <w:r w:rsidRPr="00AD1E72">
              <w:rPr>
                <w:rFonts w:ascii="Arial" w:hAnsi="Arial" w:cs="Arial"/>
                <w:lang w:val="sr-Latn-RS"/>
              </w:rPr>
              <w:t xml:space="preserve"> I, </w:t>
            </w:r>
          </w:p>
          <w:p w:rsidR="00FA7096" w:rsidRPr="00AD1E72" w:rsidRDefault="00FA7096" w:rsidP="00FA7096">
            <w:pPr>
              <w:rPr>
                <w:rFonts w:ascii="Arial" w:hAnsi="Arial" w:cs="Arial"/>
                <w:lang w:val="sr-Latn-RS"/>
              </w:rPr>
            </w:pPr>
            <w:r w:rsidRPr="00AD1E72">
              <w:rPr>
                <w:rFonts w:ascii="Arial" w:hAnsi="Arial" w:cs="Arial"/>
                <w:lang w:val="sr-Latn-RS"/>
              </w:rPr>
              <w:t xml:space="preserve">3.18 </w:t>
            </w:r>
            <w:r w:rsidRPr="00AD1E72">
              <w:rPr>
                <w:rFonts w:ascii="Arial" w:hAnsi="Arial" w:cs="Arial"/>
                <w:lang w:val="sr-Cyrl-CS"/>
              </w:rPr>
              <w:t xml:space="preserve">Носач крила, цртеж број: </w:t>
            </w:r>
            <w:r w:rsidRPr="00AD1E72">
              <w:rPr>
                <w:rFonts w:ascii="Arial" w:hAnsi="Arial" w:cs="Arial"/>
                <w:lang w:val="sr-Latn-RS"/>
              </w:rPr>
              <w:t xml:space="preserve">RV-I-III-001, </w:t>
            </w:r>
          </w:p>
          <w:p w:rsidR="00FA7096" w:rsidRPr="00AD1E72" w:rsidRDefault="00FA7096" w:rsidP="00FA7096">
            <w:pPr>
              <w:rPr>
                <w:rFonts w:ascii="Arial" w:hAnsi="Arial" w:cs="Arial"/>
              </w:rPr>
            </w:pPr>
            <w:r w:rsidRPr="00AD1E72">
              <w:rPr>
                <w:rFonts w:ascii="Arial" w:hAnsi="Arial" w:cs="Arial"/>
                <w:lang w:val="sr-Latn-RS"/>
              </w:rPr>
              <w:t xml:space="preserve">3.19 </w:t>
            </w:r>
            <w:r w:rsidRPr="00AD1E72">
              <w:rPr>
                <w:rFonts w:ascii="Arial" w:hAnsi="Arial" w:cs="Arial"/>
                <w:lang w:val="sr-Cyrl-RS"/>
              </w:rPr>
              <w:t xml:space="preserve">Конусни прстен за навлачење лежаја са навртком и осигурачем Н318, квалитет </w:t>
            </w:r>
            <w:r w:rsidRPr="00AD1E72">
              <w:rPr>
                <w:rFonts w:ascii="Arial" w:hAnsi="Arial" w:cs="Arial"/>
                <w:lang w:val="sr-Cyrl-CS"/>
              </w:rPr>
              <w:t>SKF или одговарајући</w:t>
            </w:r>
            <w:r w:rsidRPr="00AD1E72">
              <w:rPr>
                <w:rFonts w:ascii="Arial" w:hAnsi="Arial" w:cs="Arial"/>
              </w:rPr>
              <w:t xml:space="preserve">, </w:t>
            </w:r>
          </w:p>
          <w:p w:rsidR="00FA7096" w:rsidRPr="00AD1E72" w:rsidRDefault="00FA7096" w:rsidP="00FA7096">
            <w:pPr>
              <w:rPr>
                <w:rFonts w:ascii="Arial" w:hAnsi="Arial" w:cs="Arial"/>
              </w:rPr>
            </w:pPr>
            <w:r w:rsidRPr="00AD1E72">
              <w:rPr>
                <w:rFonts w:ascii="Arial" w:hAnsi="Arial" w:cs="Arial"/>
              </w:rPr>
              <w:t xml:space="preserve">3.20 </w:t>
            </w:r>
            <w:r w:rsidRPr="00AD1E72">
              <w:rPr>
                <w:rFonts w:ascii="Arial" w:hAnsi="Arial" w:cs="Arial"/>
                <w:lang w:val="sr-Cyrl-RS"/>
              </w:rPr>
              <w:t xml:space="preserve">Конусни прстен за навлачење лежаја са навртком и осигурачем Н313, квалитет </w:t>
            </w:r>
            <w:r w:rsidRPr="00AD1E72">
              <w:rPr>
                <w:rFonts w:ascii="Arial" w:hAnsi="Arial" w:cs="Arial"/>
                <w:lang w:val="sr-Cyrl-CS"/>
              </w:rPr>
              <w:t>SKF или одговарајући</w:t>
            </w:r>
            <w:r w:rsidRPr="00AD1E72">
              <w:rPr>
                <w:rFonts w:ascii="Arial" w:hAnsi="Arial" w:cs="Arial"/>
              </w:rPr>
              <w:t>,</w:t>
            </w:r>
          </w:p>
          <w:p w:rsidR="00FA7096" w:rsidRPr="00AD1E72" w:rsidRDefault="00FA7096" w:rsidP="00FA7096">
            <w:pPr>
              <w:rPr>
                <w:rFonts w:ascii="Arial" w:hAnsi="Arial" w:cs="Arial"/>
              </w:rPr>
            </w:pPr>
            <w:r w:rsidRPr="00AD1E72">
              <w:rPr>
                <w:rFonts w:ascii="Arial" w:hAnsi="Arial" w:cs="Arial"/>
                <w:lang w:val="sr-Cyrl-RS"/>
              </w:rPr>
              <w:t xml:space="preserve">3.21 Упаривање и брушење цилиндричног зупчастог пара </w:t>
            </w:r>
            <w:r w:rsidRPr="00AD1E72">
              <w:rPr>
                <w:rFonts w:ascii="Arial" w:hAnsi="Arial" w:cs="Arial"/>
                <w:lang w:val="sr-Cyrl-CS"/>
              </w:rPr>
              <w:t>редуктора „ХАМОН“.</w:t>
            </w:r>
          </w:p>
        </w:tc>
      </w:tr>
    </w:tbl>
    <w:p w:rsidR="00FA7096" w:rsidRPr="00AD1E72" w:rsidRDefault="00FA7096" w:rsidP="00FA7096">
      <w:pPr>
        <w:tabs>
          <w:tab w:val="right" w:pos="10255"/>
        </w:tabs>
        <w:spacing w:after="0" w:line="240" w:lineRule="auto"/>
        <w:jc w:val="center"/>
        <w:rPr>
          <w:rFonts w:ascii="Times New Roman" w:eastAsia="Times New Roman" w:hAnsi="Times New Roman" w:cs="Times New Roman"/>
          <w:lang w:val="sr-Latn-RS" w:eastAsia="hr-HR"/>
        </w:rPr>
      </w:pPr>
    </w:p>
    <w:p w:rsidR="00FA7096" w:rsidRPr="00AD1E72" w:rsidRDefault="00FA7096" w:rsidP="00FA7096">
      <w:pPr>
        <w:tabs>
          <w:tab w:val="right" w:pos="10255"/>
        </w:tabs>
        <w:spacing w:after="0" w:line="240" w:lineRule="auto"/>
        <w:rPr>
          <w:rFonts w:ascii="Arial" w:eastAsia="Times New Roman" w:hAnsi="Arial" w:cs="Arial"/>
          <w:b/>
          <w:lang w:val="sr-Cyrl-CS" w:eastAsia="hr-HR"/>
        </w:rPr>
      </w:pPr>
    </w:p>
    <w:p w:rsidR="00FA7096" w:rsidRPr="00AD1E72" w:rsidRDefault="00FA7096" w:rsidP="00FA7096">
      <w:pPr>
        <w:tabs>
          <w:tab w:val="right" w:pos="10255"/>
        </w:tabs>
        <w:spacing w:after="0" w:line="240" w:lineRule="auto"/>
        <w:rPr>
          <w:rFonts w:ascii="Arial" w:eastAsia="Times New Roman" w:hAnsi="Arial" w:cs="Arial"/>
          <w:b/>
          <w:lang w:val="sr-Cyrl-RS" w:eastAsia="hr-HR"/>
        </w:rPr>
      </w:pPr>
    </w:p>
    <w:p w:rsidR="00FA7096" w:rsidRPr="00AD1E72" w:rsidRDefault="00FA7096" w:rsidP="00FA7096">
      <w:pPr>
        <w:tabs>
          <w:tab w:val="right" w:pos="10255"/>
        </w:tabs>
        <w:spacing w:after="0" w:line="240" w:lineRule="auto"/>
        <w:rPr>
          <w:rFonts w:ascii="Arial" w:eastAsia="Times New Roman" w:hAnsi="Arial" w:cs="Arial"/>
          <w:b/>
          <w:lang w:val="sr-Cyrl-RS" w:eastAsia="hr-HR"/>
        </w:rPr>
      </w:pPr>
    </w:p>
    <w:p w:rsidR="00FA7096" w:rsidRPr="00AD1E72" w:rsidRDefault="00FA7096" w:rsidP="00FA7096">
      <w:pPr>
        <w:tabs>
          <w:tab w:val="right" w:pos="10255"/>
        </w:tabs>
        <w:spacing w:after="0" w:line="240" w:lineRule="auto"/>
        <w:rPr>
          <w:rFonts w:ascii="Arial" w:eastAsia="Times New Roman" w:hAnsi="Arial" w:cs="Arial"/>
          <w:b/>
          <w:lang w:val="sr-Cyrl-RS" w:eastAsia="hr-HR"/>
        </w:rPr>
      </w:pPr>
    </w:p>
    <w:p w:rsidR="00FA7096" w:rsidRPr="00AD1E72" w:rsidRDefault="00FA7096" w:rsidP="00FA7096">
      <w:pPr>
        <w:tabs>
          <w:tab w:val="right" w:pos="10255"/>
        </w:tabs>
        <w:spacing w:after="0" w:line="240" w:lineRule="auto"/>
        <w:rPr>
          <w:rFonts w:ascii="Arial" w:eastAsia="Times New Roman" w:hAnsi="Arial" w:cs="Arial"/>
          <w:b/>
          <w:lang w:val="sr-Cyrl-RS" w:eastAsia="hr-HR"/>
        </w:rPr>
      </w:pPr>
    </w:p>
    <w:p w:rsidR="00FA7096" w:rsidRPr="00AD1E72" w:rsidRDefault="00FA7096" w:rsidP="00FA7096">
      <w:pPr>
        <w:tabs>
          <w:tab w:val="right" w:pos="10255"/>
        </w:tabs>
        <w:spacing w:after="0" w:line="240" w:lineRule="auto"/>
        <w:rPr>
          <w:rFonts w:ascii="Arial" w:eastAsia="Times New Roman" w:hAnsi="Arial" w:cs="Arial"/>
          <w:b/>
          <w:lang w:val="sr-Cyrl-RS" w:eastAsia="hr-HR"/>
        </w:rPr>
      </w:pPr>
    </w:p>
    <w:p w:rsidR="00FA7096" w:rsidRPr="00AD1E72" w:rsidRDefault="00FA7096" w:rsidP="00FA7096">
      <w:pPr>
        <w:tabs>
          <w:tab w:val="right" w:pos="10255"/>
        </w:tabs>
        <w:spacing w:after="0" w:line="240" w:lineRule="auto"/>
        <w:rPr>
          <w:rFonts w:ascii="Arial" w:eastAsia="Times New Roman" w:hAnsi="Arial" w:cs="Arial"/>
          <w:b/>
          <w:lang w:val="sr-Cyrl-RS" w:eastAsia="hr-HR"/>
        </w:rPr>
      </w:pPr>
    </w:p>
    <w:p w:rsidR="00FA7096" w:rsidRPr="00AD1E72" w:rsidRDefault="00FA7096" w:rsidP="00FA7096">
      <w:pPr>
        <w:tabs>
          <w:tab w:val="right" w:pos="10255"/>
        </w:tabs>
        <w:spacing w:after="0" w:line="240" w:lineRule="auto"/>
        <w:rPr>
          <w:rFonts w:ascii="Arial" w:eastAsia="Times New Roman" w:hAnsi="Arial" w:cs="Arial"/>
          <w:b/>
          <w:lang w:val="sr-Cyrl-RS" w:eastAsia="hr-HR"/>
        </w:rPr>
      </w:pPr>
    </w:p>
    <w:p w:rsidR="00FA7096" w:rsidRPr="00AD1E72" w:rsidRDefault="00FA7096" w:rsidP="00FA7096">
      <w:pPr>
        <w:tabs>
          <w:tab w:val="right" w:pos="10255"/>
        </w:tabs>
        <w:spacing w:after="0" w:line="240" w:lineRule="auto"/>
        <w:rPr>
          <w:rFonts w:ascii="Arial" w:eastAsia="Times New Roman" w:hAnsi="Arial" w:cs="Arial"/>
          <w:b/>
          <w:lang w:val="sr-Cyrl-RS" w:eastAsia="hr-HR"/>
        </w:rPr>
      </w:pPr>
    </w:p>
    <w:p w:rsidR="00FA7096" w:rsidRPr="00AD1E72" w:rsidRDefault="00FA7096" w:rsidP="00FA7096">
      <w:pPr>
        <w:tabs>
          <w:tab w:val="right" w:pos="10255"/>
        </w:tabs>
        <w:spacing w:after="0" w:line="240" w:lineRule="auto"/>
        <w:rPr>
          <w:rFonts w:ascii="Arial" w:eastAsia="Times New Roman" w:hAnsi="Arial" w:cs="Arial"/>
          <w:b/>
          <w:lang w:val="sr-Cyrl-RS" w:eastAsia="hr-HR"/>
        </w:rPr>
      </w:pPr>
    </w:p>
    <w:p w:rsidR="00FA7096" w:rsidRPr="00AD1E72" w:rsidRDefault="00FA7096" w:rsidP="00FA7096">
      <w:pPr>
        <w:tabs>
          <w:tab w:val="right" w:pos="10255"/>
        </w:tabs>
        <w:spacing w:after="0" w:line="240" w:lineRule="auto"/>
        <w:rPr>
          <w:rFonts w:ascii="Arial" w:eastAsia="Times New Roman" w:hAnsi="Arial" w:cs="Arial"/>
          <w:b/>
          <w:lang w:val="sr-Cyrl-RS" w:eastAsia="hr-HR"/>
        </w:rPr>
      </w:pPr>
    </w:p>
    <w:p w:rsidR="00FA7096" w:rsidRPr="00AD1E72" w:rsidRDefault="00FA7096" w:rsidP="00FA7096">
      <w:pPr>
        <w:tabs>
          <w:tab w:val="right" w:pos="10255"/>
        </w:tabs>
        <w:spacing w:after="0" w:line="240" w:lineRule="auto"/>
        <w:rPr>
          <w:rFonts w:ascii="Arial" w:eastAsia="Times New Roman" w:hAnsi="Arial" w:cs="Arial"/>
          <w:b/>
          <w:lang w:val="sr-Cyrl-RS" w:eastAsia="hr-HR"/>
        </w:rPr>
      </w:pPr>
    </w:p>
    <w:p w:rsidR="00FA7096" w:rsidRPr="00AD1E72" w:rsidRDefault="00FA7096" w:rsidP="00FA7096">
      <w:pPr>
        <w:tabs>
          <w:tab w:val="right" w:pos="10255"/>
        </w:tabs>
        <w:spacing w:after="0" w:line="240" w:lineRule="auto"/>
        <w:rPr>
          <w:rFonts w:ascii="Arial" w:eastAsia="Times New Roman" w:hAnsi="Arial" w:cs="Arial"/>
          <w:b/>
          <w:lang w:val="sr-Cyrl-RS" w:eastAsia="hr-HR"/>
        </w:rPr>
      </w:pPr>
    </w:p>
    <w:p w:rsidR="00FA7096" w:rsidRPr="00AD1E72" w:rsidRDefault="00FA7096" w:rsidP="00FA7096">
      <w:pPr>
        <w:tabs>
          <w:tab w:val="right" w:pos="10255"/>
        </w:tabs>
        <w:spacing w:after="0" w:line="240" w:lineRule="auto"/>
        <w:rPr>
          <w:rFonts w:ascii="Arial" w:eastAsia="Times New Roman" w:hAnsi="Arial" w:cs="Arial"/>
          <w:b/>
          <w:lang w:val="sr-Cyrl-RS" w:eastAsia="hr-HR"/>
        </w:rPr>
      </w:pPr>
    </w:p>
    <w:p w:rsidR="00FA7096" w:rsidRPr="00AD1E72" w:rsidRDefault="00FA7096" w:rsidP="00FA7096">
      <w:pPr>
        <w:tabs>
          <w:tab w:val="right" w:pos="10255"/>
        </w:tabs>
        <w:spacing w:after="0" w:line="240" w:lineRule="auto"/>
        <w:rPr>
          <w:rFonts w:ascii="Arial" w:eastAsia="Times New Roman" w:hAnsi="Arial" w:cs="Arial"/>
          <w:b/>
          <w:lang w:val="sr-Cyrl-RS" w:eastAsia="hr-HR"/>
        </w:rPr>
      </w:pPr>
    </w:p>
    <w:p w:rsidR="00FA7096" w:rsidRPr="00AD1E72" w:rsidRDefault="00FA7096" w:rsidP="00FA7096">
      <w:pPr>
        <w:tabs>
          <w:tab w:val="right" w:pos="10255"/>
        </w:tabs>
        <w:spacing w:after="0" w:line="240" w:lineRule="auto"/>
        <w:rPr>
          <w:rFonts w:ascii="Arial" w:eastAsia="Times New Roman" w:hAnsi="Arial" w:cs="Arial"/>
          <w:b/>
          <w:lang w:val="sr-Cyrl-RS" w:eastAsia="hr-HR"/>
        </w:rPr>
      </w:pPr>
    </w:p>
    <w:p w:rsidR="00FA7096" w:rsidRPr="00AD1E72" w:rsidRDefault="00FA7096" w:rsidP="00FA7096">
      <w:pPr>
        <w:tabs>
          <w:tab w:val="right" w:pos="10255"/>
        </w:tabs>
        <w:spacing w:after="0" w:line="240" w:lineRule="auto"/>
        <w:rPr>
          <w:rFonts w:ascii="Arial" w:eastAsia="Times New Roman" w:hAnsi="Arial" w:cs="Arial"/>
          <w:b/>
          <w:lang w:val="sr-Cyrl-RS" w:eastAsia="hr-HR"/>
        </w:rPr>
      </w:pPr>
    </w:p>
    <w:p w:rsidR="00FA7096" w:rsidRPr="00AD1E72" w:rsidRDefault="00FA7096" w:rsidP="00FA7096">
      <w:pPr>
        <w:tabs>
          <w:tab w:val="right" w:pos="10255"/>
        </w:tabs>
        <w:spacing w:after="0" w:line="240" w:lineRule="auto"/>
        <w:rPr>
          <w:rFonts w:ascii="Arial" w:eastAsia="Times New Roman" w:hAnsi="Arial" w:cs="Arial"/>
          <w:b/>
          <w:lang w:val="sr-Cyrl-RS" w:eastAsia="hr-HR"/>
        </w:rPr>
      </w:pPr>
    </w:p>
    <w:p w:rsidR="00FA7096" w:rsidRPr="00AD1E72" w:rsidRDefault="00FA7096" w:rsidP="00FA7096">
      <w:pPr>
        <w:tabs>
          <w:tab w:val="right" w:pos="10255"/>
        </w:tabs>
        <w:spacing w:after="0" w:line="240" w:lineRule="auto"/>
        <w:rPr>
          <w:rFonts w:ascii="Arial" w:eastAsia="Times New Roman" w:hAnsi="Arial" w:cs="Arial"/>
          <w:b/>
          <w:lang w:val="sr-Cyrl-RS" w:eastAsia="hr-HR"/>
        </w:rPr>
      </w:pPr>
    </w:p>
    <w:p w:rsidR="00FA7096" w:rsidRPr="00AD1E72" w:rsidRDefault="00FA7096" w:rsidP="00FA7096">
      <w:pPr>
        <w:tabs>
          <w:tab w:val="right" w:pos="10255"/>
        </w:tabs>
        <w:spacing w:after="0" w:line="240" w:lineRule="auto"/>
        <w:rPr>
          <w:rFonts w:ascii="Arial" w:eastAsia="Times New Roman" w:hAnsi="Arial" w:cs="Arial"/>
          <w:b/>
          <w:lang w:val="sr-Cyrl-RS" w:eastAsia="hr-HR"/>
        </w:rPr>
        <w:sectPr w:rsidR="00FA7096" w:rsidRPr="00AD1E72" w:rsidSect="00683153">
          <w:headerReference w:type="default" r:id="rId10"/>
          <w:footerReference w:type="default" r:id="rId11"/>
          <w:pgSz w:w="11906" w:h="16838" w:code="9"/>
          <w:pgMar w:top="1008" w:right="1008" w:bottom="1008" w:left="1134" w:header="706" w:footer="706" w:gutter="0"/>
          <w:cols w:space="708"/>
          <w:docGrid w:linePitch="360"/>
        </w:sectPr>
      </w:pPr>
    </w:p>
    <w:tbl>
      <w:tblPr>
        <w:tblpPr w:leftFromText="180" w:rightFromText="180" w:horzAnchor="margin" w:tblpY="405"/>
        <w:tblW w:w="4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3829"/>
        <w:gridCol w:w="2408"/>
        <w:gridCol w:w="1534"/>
        <w:gridCol w:w="1955"/>
        <w:gridCol w:w="598"/>
        <w:gridCol w:w="518"/>
        <w:gridCol w:w="518"/>
        <w:gridCol w:w="518"/>
        <w:gridCol w:w="518"/>
        <w:gridCol w:w="1818"/>
      </w:tblGrid>
      <w:tr w:rsidR="00FA7096" w:rsidRPr="00AD1E72" w:rsidTr="00FA7096">
        <w:trPr>
          <w:trHeight w:val="345"/>
        </w:trPr>
        <w:tc>
          <w:tcPr>
            <w:tcW w:w="14776" w:type="dxa"/>
            <w:gridSpan w:val="11"/>
            <w:tcBorders>
              <w:top w:val="double" w:sz="4" w:space="0" w:color="auto"/>
              <w:left w:val="double" w:sz="4" w:space="0" w:color="auto"/>
              <w:right w:val="doub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lang w:val="sr-Cyrl-CS" w:eastAsia="hr-HR"/>
              </w:rPr>
            </w:pPr>
            <w:r w:rsidRPr="00AD1E72">
              <w:rPr>
                <w:rFonts w:ascii="Arial" w:eastAsia="Times New Roman" w:hAnsi="Arial" w:cs="Arial"/>
                <w:b/>
                <w:lang w:val="sr-Cyrl-RS" w:eastAsia="hr-HR"/>
              </w:rPr>
              <w:lastRenderedPageBreak/>
              <w:t xml:space="preserve">ПРЕДЛОГ </w:t>
            </w:r>
            <w:r w:rsidRPr="00AD1E72">
              <w:rPr>
                <w:rFonts w:ascii="Arial" w:eastAsia="Times New Roman" w:hAnsi="Arial" w:cs="Arial"/>
                <w:b/>
                <w:lang w:val="sr-Cyrl-CS" w:eastAsia="hr-HR"/>
              </w:rPr>
              <w:t>ПЛАНА КОНТРОЛЕ КВАЛИТЕТА -</w:t>
            </w:r>
            <w:r w:rsidRPr="00AD1E72">
              <w:rPr>
                <w:rFonts w:ascii="Arial" w:eastAsia="Times New Roman" w:hAnsi="Arial" w:cs="Arial"/>
                <w:lang w:val="sr-Cyrl-CS" w:eastAsia="hr-HR"/>
              </w:rPr>
              <w:t>израде делова пумпи блока 161М</w:t>
            </w:r>
            <w:r w:rsidRPr="00AD1E72">
              <w:rPr>
                <w:rFonts w:ascii="Arial" w:eastAsia="Times New Roman" w:hAnsi="Arial" w:cs="Arial"/>
                <w:lang w:eastAsia="hr-HR"/>
              </w:rPr>
              <w:t>W</w:t>
            </w:r>
          </w:p>
        </w:tc>
      </w:tr>
      <w:tr w:rsidR="00FA7096" w:rsidRPr="00AD1E72" w:rsidTr="00FA7096">
        <w:trPr>
          <w:trHeight w:val="362"/>
        </w:trPr>
        <w:tc>
          <w:tcPr>
            <w:tcW w:w="562" w:type="dxa"/>
            <w:vMerge w:val="restart"/>
            <w:tcBorders>
              <w:left w:val="double" w:sz="4" w:space="0" w:color="auto"/>
            </w:tcBorders>
            <w:shd w:val="clear" w:color="auto" w:fill="auto"/>
            <w:textDirection w:val="btLr"/>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Редни број</w:t>
            </w:r>
          </w:p>
        </w:tc>
        <w:tc>
          <w:tcPr>
            <w:tcW w:w="3829" w:type="dxa"/>
            <w:vMerge w:val="restart"/>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НАЗИВ АКТИВНОСТИ</w:t>
            </w:r>
          </w:p>
        </w:tc>
        <w:tc>
          <w:tcPr>
            <w:tcW w:w="2408" w:type="dxa"/>
            <w:vMerge w:val="restart"/>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НАЗИВ</w:t>
            </w:r>
          </w:p>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ИСПИТИВАНЕ</w:t>
            </w:r>
          </w:p>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КАРАКТЕРИСТИКЕ</w:t>
            </w:r>
          </w:p>
        </w:tc>
        <w:tc>
          <w:tcPr>
            <w:tcW w:w="1534" w:type="dxa"/>
            <w:vMerge w:val="restart"/>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ОБИМ</w:t>
            </w:r>
          </w:p>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ИСПИТИВ -</w:t>
            </w:r>
          </w:p>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АЊА</w:t>
            </w:r>
          </w:p>
        </w:tc>
        <w:tc>
          <w:tcPr>
            <w:tcW w:w="1955" w:type="dxa"/>
            <w:vMerge w:val="restart"/>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РЕФЕРЕНТНИ</w:t>
            </w:r>
          </w:p>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СТАНДАРД</w:t>
            </w:r>
          </w:p>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ПОСТУПАК</w:t>
            </w:r>
          </w:p>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УПУТСТВО</w:t>
            </w:r>
          </w:p>
        </w:tc>
        <w:tc>
          <w:tcPr>
            <w:tcW w:w="2670" w:type="dxa"/>
            <w:gridSpan w:val="5"/>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ПРОВЕРУ ОБАВЉА</w:t>
            </w:r>
          </w:p>
        </w:tc>
        <w:tc>
          <w:tcPr>
            <w:tcW w:w="1818" w:type="dxa"/>
            <w:vMerge w:val="restart"/>
            <w:tcBorders>
              <w:right w:val="doub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ЗАПИС О</w:t>
            </w:r>
          </w:p>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КВАЛИТЕТУ</w:t>
            </w:r>
          </w:p>
        </w:tc>
      </w:tr>
      <w:tr w:rsidR="00FA7096" w:rsidRPr="00AD1E72" w:rsidTr="00FA7096">
        <w:trPr>
          <w:cantSplit/>
          <w:trHeight w:val="1619"/>
        </w:trPr>
        <w:tc>
          <w:tcPr>
            <w:tcW w:w="562" w:type="dxa"/>
            <w:vMerge/>
            <w:tcBorders>
              <w:left w:val="double" w:sz="4" w:space="0" w:color="auto"/>
              <w:bottom w:val="doub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p>
        </w:tc>
        <w:tc>
          <w:tcPr>
            <w:tcW w:w="3829" w:type="dxa"/>
            <w:vMerge/>
            <w:tcBorders>
              <w:bottom w:val="doub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p>
        </w:tc>
        <w:tc>
          <w:tcPr>
            <w:tcW w:w="2408" w:type="dxa"/>
            <w:vMerge/>
            <w:tcBorders>
              <w:bottom w:val="doub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p>
        </w:tc>
        <w:tc>
          <w:tcPr>
            <w:tcW w:w="1534" w:type="dxa"/>
            <w:vMerge/>
            <w:tcBorders>
              <w:bottom w:val="doub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p>
        </w:tc>
        <w:tc>
          <w:tcPr>
            <w:tcW w:w="1955" w:type="dxa"/>
            <w:vMerge/>
            <w:tcBorders>
              <w:bottom w:val="doub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p>
        </w:tc>
        <w:tc>
          <w:tcPr>
            <w:tcW w:w="598" w:type="dxa"/>
            <w:tcBorders>
              <w:bottom w:val="double" w:sz="4" w:space="0" w:color="auto"/>
            </w:tcBorders>
            <w:shd w:val="clear" w:color="auto" w:fill="auto"/>
            <w:textDirection w:val="btLr"/>
            <w:vAlign w:val="center"/>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ИЗВОЂАЧ</w:t>
            </w:r>
          </w:p>
        </w:tc>
        <w:tc>
          <w:tcPr>
            <w:tcW w:w="518" w:type="dxa"/>
            <w:tcBorders>
              <w:bottom w:val="double" w:sz="4" w:space="0" w:color="auto"/>
            </w:tcBorders>
            <w:shd w:val="clear" w:color="auto" w:fill="auto"/>
            <w:textDirection w:val="btLr"/>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eastAsia="hr-HR"/>
              </w:rPr>
              <w:t>И</w:t>
            </w:r>
            <w:r w:rsidRPr="00AD1E72">
              <w:rPr>
                <w:rFonts w:ascii="Arial" w:eastAsia="Times New Roman" w:hAnsi="Arial" w:cs="Arial"/>
                <w:lang w:val="sr-Cyrl-CS" w:eastAsia="hr-HR"/>
              </w:rPr>
              <w:t>СПИТИВАЧ</w:t>
            </w:r>
          </w:p>
        </w:tc>
        <w:tc>
          <w:tcPr>
            <w:tcW w:w="518" w:type="dxa"/>
            <w:tcBorders>
              <w:bottom w:val="double" w:sz="4" w:space="0" w:color="auto"/>
            </w:tcBorders>
            <w:shd w:val="clear" w:color="auto" w:fill="auto"/>
            <w:textDirection w:val="btLr"/>
            <w:vAlign w:val="center"/>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КОНТРОЛНО ТЕЛО</w:t>
            </w:r>
          </w:p>
        </w:tc>
        <w:tc>
          <w:tcPr>
            <w:tcW w:w="518" w:type="dxa"/>
            <w:tcBorders>
              <w:bottom w:val="double" w:sz="4" w:space="0" w:color="auto"/>
            </w:tcBorders>
            <w:shd w:val="clear" w:color="auto" w:fill="auto"/>
            <w:textDirection w:val="btLr"/>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НАРУЧИЛАЦ</w:t>
            </w:r>
          </w:p>
        </w:tc>
        <w:tc>
          <w:tcPr>
            <w:tcW w:w="518" w:type="dxa"/>
            <w:tcBorders>
              <w:bottom w:val="double" w:sz="4" w:space="0" w:color="auto"/>
            </w:tcBorders>
            <w:shd w:val="clear" w:color="auto" w:fill="auto"/>
            <w:textDirection w:val="btLr"/>
            <w:vAlign w:val="center"/>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ДАТУМ</w:t>
            </w:r>
          </w:p>
        </w:tc>
        <w:tc>
          <w:tcPr>
            <w:tcW w:w="1818" w:type="dxa"/>
            <w:vMerge/>
            <w:tcBorders>
              <w:bottom w:val="double" w:sz="4" w:space="0" w:color="auto"/>
              <w:right w:val="double" w:sz="4" w:space="0" w:color="auto"/>
            </w:tcBorders>
            <w:shd w:val="clear" w:color="auto" w:fill="auto"/>
          </w:tcPr>
          <w:p w:rsidR="00FA7096" w:rsidRPr="00AD1E72" w:rsidRDefault="00FA7096" w:rsidP="00FA7096">
            <w:pPr>
              <w:spacing w:after="0" w:line="240" w:lineRule="auto"/>
              <w:rPr>
                <w:rFonts w:ascii="Arial" w:eastAsia="Times New Roman" w:hAnsi="Arial" w:cs="Arial"/>
                <w:lang w:eastAsia="hr-HR"/>
              </w:rPr>
            </w:pPr>
          </w:p>
        </w:tc>
      </w:tr>
      <w:tr w:rsidR="00FA7096" w:rsidRPr="00AD1E72" w:rsidTr="00FA7096">
        <w:tc>
          <w:tcPr>
            <w:tcW w:w="562" w:type="dxa"/>
            <w:tcBorders>
              <w:top w:val="double" w:sz="4" w:space="0" w:color="auto"/>
              <w:left w:val="doub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1</w:t>
            </w:r>
          </w:p>
        </w:tc>
        <w:tc>
          <w:tcPr>
            <w:tcW w:w="3829" w:type="dxa"/>
            <w:tcBorders>
              <w:top w:val="doub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2</w:t>
            </w:r>
          </w:p>
        </w:tc>
        <w:tc>
          <w:tcPr>
            <w:tcW w:w="2408" w:type="dxa"/>
            <w:tcBorders>
              <w:top w:val="doub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3</w:t>
            </w:r>
          </w:p>
        </w:tc>
        <w:tc>
          <w:tcPr>
            <w:tcW w:w="1534" w:type="dxa"/>
            <w:tcBorders>
              <w:top w:val="doub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4</w:t>
            </w:r>
          </w:p>
        </w:tc>
        <w:tc>
          <w:tcPr>
            <w:tcW w:w="1955" w:type="dxa"/>
            <w:tcBorders>
              <w:top w:val="doub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5</w:t>
            </w:r>
          </w:p>
        </w:tc>
        <w:tc>
          <w:tcPr>
            <w:tcW w:w="598" w:type="dxa"/>
            <w:tcBorders>
              <w:top w:val="doub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6</w:t>
            </w:r>
          </w:p>
        </w:tc>
        <w:tc>
          <w:tcPr>
            <w:tcW w:w="518" w:type="dxa"/>
            <w:tcBorders>
              <w:top w:val="doub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7</w:t>
            </w:r>
          </w:p>
        </w:tc>
        <w:tc>
          <w:tcPr>
            <w:tcW w:w="518" w:type="dxa"/>
            <w:tcBorders>
              <w:top w:val="doub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8</w:t>
            </w:r>
          </w:p>
        </w:tc>
        <w:tc>
          <w:tcPr>
            <w:tcW w:w="518" w:type="dxa"/>
            <w:tcBorders>
              <w:top w:val="doub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9</w:t>
            </w:r>
          </w:p>
        </w:tc>
        <w:tc>
          <w:tcPr>
            <w:tcW w:w="518" w:type="dxa"/>
            <w:tcBorders>
              <w:top w:val="doub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10</w:t>
            </w:r>
          </w:p>
        </w:tc>
        <w:tc>
          <w:tcPr>
            <w:tcW w:w="1818" w:type="dxa"/>
            <w:tcBorders>
              <w:top w:val="double" w:sz="4" w:space="0" w:color="auto"/>
              <w:right w:val="doub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11</w:t>
            </w:r>
          </w:p>
        </w:tc>
      </w:tr>
      <w:tr w:rsidR="00FA7096" w:rsidRPr="00AD1E72" w:rsidTr="00FA7096">
        <w:tc>
          <w:tcPr>
            <w:tcW w:w="562" w:type="dxa"/>
            <w:tcBorders>
              <w:left w:val="double" w:sz="4" w:space="0" w:color="auto"/>
              <w:bottom w:val="sing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1.</w:t>
            </w:r>
          </w:p>
        </w:tc>
        <w:tc>
          <w:tcPr>
            <w:tcW w:w="3829"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Преглед документације:</w:t>
            </w:r>
          </w:p>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 провера комплетности ;</w:t>
            </w:r>
          </w:p>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 xml:space="preserve">-провера одобрења документације </w:t>
            </w:r>
          </w:p>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 комплетирање неопходних стандарда  контроле</w:t>
            </w:r>
          </w:p>
        </w:tc>
        <w:tc>
          <w:tcPr>
            <w:tcW w:w="2408"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eastAsia="hr-HR"/>
              </w:rPr>
            </w:pPr>
          </w:p>
        </w:tc>
        <w:tc>
          <w:tcPr>
            <w:tcW w:w="1534"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eastAsia="hr-HR"/>
              </w:rPr>
            </w:pPr>
          </w:p>
        </w:tc>
        <w:tc>
          <w:tcPr>
            <w:tcW w:w="1955" w:type="dxa"/>
            <w:tcBorders>
              <w:bottom w:val="sing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p>
        </w:tc>
        <w:tc>
          <w:tcPr>
            <w:tcW w:w="598" w:type="dxa"/>
            <w:tcBorders>
              <w:bottom w:val="sing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да</w:t>
            </w:r>
          </w:p>
        </w:tc>
        <w:tc>
          <w:tcPr>
            <w:tcW w:w="518" w:type="dxa"/>
            <w:tcBorders>
              <w:bottom w:val="sing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p>
        </w:tc>
        <w:tc>
          <w:tcPr>
            <w:tcW w:w="518"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eastAsia="hr-HR"/>
              </w:rPr>
            </w:pPr>
          </w:p>
        </w:tc>
        <w:tc>
          <w:tcPr>
            <w:tcW w:w="518"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eastAsia="hr-HR"/>
              </w:rPr>
            </w:pPr>
          </w:p>
        </w:tc>
        <w:tc>
          <w:tcPr>
            <w:tcW w:w="518"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eastAsia="hr-HR"/>
              </w:rPr>
            </w:pPr>
          </w:p>
        </w:tc>
        <w:tc>
          <w:tcPr>
            <w:tcW w:w="1818" w:type="dxa"/>
            <w:tcBorders>
              <w:bottom w:val="single" w:sz="4" w:space="0" w:color="auto"/>
              <w:right w:val="doub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eastAsia="hr-HR"/>
              </w:rPr>
            </w:pPr>
            <w:r w:rsidRPr="00AD1E72">
              <w:rPr>
                <w:rFonts w:ascii="Arial" w:eastAsia="Times New Roman" w:hAnsi="Arial" w:cs="Arial"/>
                <w:lang w:eastAsia="hr-HR"/>
              </w:rPr>
              <w:t>Стандардни</w:t>
            </w:r>
          </w:p>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записник</w:t>
            </w:r>
          </w:p>
        </w:tc>
      </w:tr>
      <w:tr w:rsidR="00FA7096" w:rsidRPr="00AD1E72" w:rsidTr="00FA7096">
        <w:tc>
          <w:tcPr>
            <w:tcW w:w="562" w:type="dxa"/>
            <w:tcBorders>
              <w:left w:val="double" w:sz="4" w:space="0" w:color="auto"/>
              <w:bottom w:val="sing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2.</w:t>
            </w:r>
          </w:p>
        </w:tc>
        <w:tc>
          <w:tcPr>
            <w:tcW w:w="3829" w:type="dxa"/>
            <w:tcBorders>
              <w:bottom w:val="sing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Улазна контрола материјала, идентификација материјала</w:t>
            </w:r>
          </w:p>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 визуелна контрола</w:t>
            </w:r>
          </w:p>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  квантитативни пријем</w:t>
            </w:r>
          </w:p>
        </w:tc>
        <w:tc>
          <w:tcPr>
            <w:tcW w:w="2408"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p>
          <w:p w:rsidR="00FA7096" w:rsidRPr="00AD1E72" w:rsidRDefault="00FA7096" w:rsidP="00FA7096">
            <w:pPr>
              <w:spacing w:after="0" w:line="240" w:lineRule="auto"/>
              <w:rPr>
                <w:rFonts w:ascii="Arial" w:eastAsia="Times New Roman" w:hAnsi="Arial" w:cs="Arial"/>
                <w:lang w:val="sr-Cyrl-CS" w:eastAsia="hr-HR"/>
              </w:rPr>
            </w:pPr>
          </w:p>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број комада, тежина</w:t>
            </w:r>
          </w:p>
        </w:tc>
        <w:tc>
          <w:tcPr>
            <w:tcW w:w="1534"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100%</w:t>
            </w:r>
          </w:p>
          <w:p w:rsidR="00FA7096" w:rsidRPr="00AD1E72" w:rsidRDefault="00FA7096" w:rsidP="00FA7096">
            <w:pPr>
              <w:spacing w:after="0" w:line="240" w:lineRule="auto"/>
              <w:rPr>
                <w:rFonts w:ascii="Arial" w:eastAsia="Times New Roman" w:hAnsi="Arial" w:cs="Arial"/>
                <w:lang w:val="sr-Cyrl-CS" w:eastAsia="hr-HR"/>
              </w:rPr>
            </w:pPr>
          </w:p>
          <w:p w:rsidR="00FA7096" w:rsidRPr="00AD1E72" w:rsidRDefault="00FA7096" w:rsidP="00FA7096">
            <w:pPr>
              <w:spacing w:after="0" w:line="240" w:lineRule="auto"/>
              <w:rPr>
                <w:rFonts w:ascii="Arial" w:eastAsia="Times New Roman" w:hAnsi="Arial" w:cs="Arial"/>
                <w:lang w:val="sr-Cyrl-CS" w:eastAsia="hr-HR"/>
              </w:rPr>
            </w:pPr>
          </w:p>
          <w:p w:rsidR="00FA7096" w:rsidRPr="00AD1E72" w:rsidRDefault="00FA7096" w:rsidP="00FA7096">
            <w:pPr>
              <w:spacing w:after="0" w:line="240" w:lineRule="auto"/>
              <w:rPr>
                <w:rFonts w:ascii="Arial" w:eastAsia="Times New Roman" w:hAnsi="Arial" w:cs="Arial"/>
                <w:lang w:val="sr-Cyrl-CS" w:eastAsia="hr-HR"/>
              </w:rPr>
            </w:pPr>
          </w:p>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Свака испорука</w:t>
            </w:r>
          </w:p>
        </w:tc>
        <w:tc>
          <w:tcPr>
            <w:tcW w:w="1955" w:type="dxa"/>
            <w:tcBorders>
              <w:bottom w:val="sing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Стандарди израде и испоруке</w:t>
            </w:r>
          </w:p>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Latn-CS" w:eastAsia="hr-HR"/>
              </w:rPr>
              <w:t xml:space="preserve">SRPS EN </w:t>
            </w:r>
            <w:r w:rsidRPr="00AD1E72">
              <w:rPr>
                <w:rFonts w:ascii="Arial" w:eastAsia="Times New Roman" w:hAnsi="Arial" w:cs="Arial"/>
                <w:lang w:val="sr-Cyrl-CS" w:eastAsia="hr-HR"/>
              </w:rPr>
              <w:t xml:space="preserve"> 10204</w:t>
            </w:r>
          </w:p>
        </w:tc>
        <w:tc>
          <w:tcPr>
            <w:tcW w:w="598" w:type="dxa"/>
            <w:tcBorders>
              <w:bottom w:val="sing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да</w:t>
            </w:r>
          </w:p>
        </w:tc>
        <w:tc>
          <w:tcPr>
            <w:tcW w:w="518" w:type="dxa"/>
            <w:tcBorders>
              <w:bottom w:val="sing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p>
        </w:tc>
        <w:tc>
          <w:tcPr>
            <w:tcW w:w="518"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eastAsia="hr-HR"/>
              </w:rPr>
            </w:pPr>
          </w:p>
        </w:tc>
        <w:tc>
          <w:tcPr>
            <w:tcW w:w="518"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eastAsia="hr-HR"/>
              </w:rPr>
            </w:pPr>
          </w:p>
        </w:tc>
        <w:tc>
          <w:tcPr>
            <w:tcW w:w="518"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eastAsia="hr-HR"/>
              </w:rPr>
            </w:pPr>
          </w:p>
        </w:tc>
        <w:tc>
          <w:tcPr>
            <w:tcW w:w="1818" w:type="dxa"/>
            <w:tcBorders>
              <w:bottom w:val="single" w:sz="4" w:space="0" w:color="auto"/>
              <w:right w:val="doub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p>
          <w:p w:rsidR="00FA7096" w:rsidRPr="00AD1E72" w:rsidRDefault="00FA7096" w:rsidP="00FA7096">
            <w:pPr>
              <w:spacing w:after="0" w:line="240" w:lineRule="auto"/>
              <w:rPr>
                <w:rFonts w:ascii="Arial" w:eastAsia="Times New Roman" w:hAnsi="Arial" w:cs="Arial"/>
                <w:lang w:val="sr-Latn-CS" w:eastAsia="hr-HR"/>
              </w:rPr>
            </w:pPr>
            <w:r w:rsidRPr="00AD1E72">
              <w:rPr>
                <w:rFonts w:ascii="Arial" w:eastAsia="Times New Roman" w:hAnsi="Arial" w:cs="Arial"/>
                <w:lang w:val="sr-Latn-CS" w:eastAsia="hr-HR"/>
              </w:rPr>
              <w:t xml:space="preserve">- </w:t>
            </w:r>
            <w:r w:rsidRPr="00AD1E72">
              <w:rPr>
                <w:rFonts w:ascii="Arial" w:eastAsia="Times New Roman" w:hAnsi="Arial" w:cs="Arial"/>
                <w:lang w:val="sr-Cyrl-CS" w:eastAsia="hr-HR"/>
              </w:rPr>
              <w:t xml:space="preserve">Атести хем. </w:t>
            </w:r>
            <w:r w:rsidRPr="00AD1E72">
              <w:rPr>
                <w:rFonts w:ascii="Arial" w:eastAsia="Times New Roman" w:hAnsi="Arial" w:cs="Arial"/>
                <w:lang w:val="sr-Cyrl-RS" w:eastAsia="hr-HR"/>
              </w:rPr>
              <w:t>с</w:t>
            </w:r>
            <w:r w:rsidRPr="00AD1E72">
              <w:rPr>
                <w:rFonts w:ascii="Arial" w:eastAsia="Times New Roman" w:hAnsi="Arial" w:cs="Arial"/>
                <w:lang w:val="sr-Cyrl-CS" w:eastAsia="hr-HR"/>
              </w:rPr>
              <w:t>астава, од добављача</w:t>
            </w:r>
            <w:r w:rsidRPr="00AD1E72">
              <w:rPr>
                <w:rFonts w:ascii="Arial" w:eastAsia="Times New Roman" w:hAnsi="Arial" w:cs="Arial"/>
                <w:lang w:val="sr-Latn-CS" w:eastAsia="hr-HR"/>
              </w:rPr>
              <w:t xml:space="preserve"> ;</w:t>
            </w:r>
          </w:p>
          <w:p w:rsidR="00FA7096" w:rsidRPr="00AD1E72" w:rsidRDefault="00FA7096" w:rsidP="00FA7096">
            <w:pPr>
              <w:spacing w:after="0" w:line="240" w:lineRule="auto"/>
              <w:rPr>
                <w:rFonts w:ascii="Arial" w:eastAsia="Times New Roman" w:hAnsi="Arial" w:cs="Arial"/>
                <w:lang w:val="sr-Cyrl-CS" w:eastAsia="hr-HR"/>
              </w:rPr>
            </w:pPr>
          </w:p>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Latn-CS" w:eastAsia="hr-HR"/>
              </w:rPr>
              <w:t xml:space="preserve">- </w:t>
            </w:r>
            <w:r w:rsidRPr="00AD1E72">
              <w:rPr>
                <w:rFonts w:ascii="Arial" w:eastAsia="Times New Roman" w:hAnsi="Arial" w:cs="Arial"/>
                <w:lang w:val="sr-Cyrl-CS" w:eastAsia="hr-HR"/>
              </w:rPr>
              <w:t>Записник о пријему</w:t>
            </w:r>
            <w:r w:rsidRPr="00AD1E72">
              <w:rPr>
                <w:rFonts w:ascii="Arial" w:eastAsia="Times New Roman" w:hAnsi="Arial" w:cs="Arial"/>
                <w:lang w:val="sr-Latn-CS" w:eastAsia="hr-HR"/>
              </w:rPr>
              <w:t>.</w:t>
            </w:r>
          </w:p>
        </w:tc>
      </w:tr>
      <w:tr w:rsidR="00FA7096" w:rsidRPr="00AD1E72" w:rsidTr="00FA7096">
        <w:trPr>
          <w:trHeight w:val="668"/>
        </w:trPr>
        <w:tc>
          <w:tcPr>
            <w:tcW w:w="562" w:type="dxa"/>
            <w:tcBorders>
              <w:top w:val="single" w:sz="4" w:space="0" w:color="auto"/>
              <w:left w:val="double" w:sz="4" w:space="0" w:color="auto"/>
              <w:bottom w:val="sing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eastAsia="hr-HR"/>
              </w:rPr>
            </w:pPr>
            <w:r w:rsidRPr="00AD1E72">
              <w:rPr>
                <w:rFonts w:ascii="Arial" w:eastAsia="Times New Roman" w:hAnsi="Arial" w:cs="Arial"/>
                <w:lang w:eastAsia="hr-HR"/>
              </w:rPr>
              <w:t>3.</w:t>
            </w:r>
          </w:p>
        </w:tc>
        <w:tc>
          <w:tcPr>
            <w:tcW w:w="3829" w:type="dxa"/>
            <w:tcBorders>
              <w:top w:val="single" w:sz="4" w:space="0" w:color="auto"/>
              <w:bottom w:val="sing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Машинска обрада делова</w:t>
            </w:r>
          </w:p>
        </w:tc>
        <w:tc>
          <w:tcPr>
            <w:tcW w:w="2408" w:type="dxa"/>
            <w:tcBorders>
              <w:top w:val="single" w:sz="4" w:space="0" w:color="auto"/>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 xml:space="preserve">Контрола процеса обраде и димензиона контрола </w:t>
            </w:r>
          </w:p>
        </w:tc>
        <w:tc>
          <w:tcPr>
            <w:tcW w:w="1534" w:type="dxa"/>
            <w:tcBorders>
              <w:top w:val="single" w:sz="4" w:space="0" w:color="auto"/>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100%</w:t>
            </w:r>
          </w:p>
        </w:tc>
        <w:tc>
          <w:tcPr>
            <w:tcW w:w="1955" w:type="dxa"/>
            <w:tcBorders>
              <w:top w:val="single" w:sz="4" w:space="0" w:color="auto"/>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Цртеж</w:t>
            </w:r>
          </w:p>
        </w:tc>
        <w:tc>
          <w:tcPr>
            <w:tcW w:w="598" w:type="dxa"/>
            <w:tcBorders>
              <w:top w:val="single" w:sz="4" w:space="0" w:color="auto"/>
              <w:bottom w:val="sing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да</w:t>
            </w:r>
          </w:p>
        </w:tc>
        <w:tc>
          <w:tcPr>
            <w:tcW w:w="518" w:type="dxa"/>
            <w:tcBorders>
              <w:top w:val="single" w:sz="4" w:space="0" w:color="auto"/>
              <w:bottom w:val="sing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Latn-CS" w:eastAsia="hr-HR"/>
              </w:rPr>
            </w:pPr>
          </w:p>
        </w:tc>
        <w:tc>
          <w:tcPr>
            <w:tcW w:w="518" w:type="dxa"/>
            <w:tcBorders>
              <w:top w:val="single" w:sz="4" w:space="0" w:color="auto"/>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p>
        </w:tc>
        <w:tc>
          <w:tcPr>
            <w:tcW w:w="518" w:type="dxa"/>
            <w:tcBorders>
              <w:top w:val="single" w:sz="4" w:space="0" w:color="auto"/>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p>
        </w:tc>
        <w:tc>
          <w:tcPr>
            <w:tcW w:w="518" w:type="dxa"/>
            <w:tcBorders>
              <w:top w:val="single" w:sz="4" w:space="0" w:color="auto"/>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p>
        </w:tc>
        <w:tc>
          <w:tcPr>
            <w:tcW w:w="1818" w:type="dxa"/>
            <w:tcBorders>
              <w:top w:val="single" w:sz="4" w:space="0" w:color="auto"/>
              <w:bottom w:val="single" w:sz="4" w:space="0" w:color="auto"/>
              <w:right w:val="doub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p>
        </w:tc>
      </w:tr>
      <w:tr w:rsidR="00FA7096" w:rsidRPr="00AD1E72" w:rsidTr="00FA7096">
        <w:tc>
          <w:tcPr>
            <w:tcW w:w="562" w:type="dxa"/>
            <w:tcBorders>
              <w:top w:val="single" w:sz="4" w:space="0" w:color="auto"/>
              <w:left w:val="doub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eastAsia="hr-HR"/>
              </w:rPr>
              <w:t>4</w:t>
            </w:r>
            <w:r w:rsidRPr="00AD1E72">
              <w:rPr>
                <w:rFonts w:ascii="Arial" w:eastAsia="Times New Roman" w:hAnsi="Arial" w:cs="Arial"/>
                <w:lang w:val="sr-Cyrl-CS" w:eastAsia="hr-HR"/>
              </w:rPr>
              <w:t>.</w:t>
            </w:r>
          </w:p>
        </w:tc>
        <w:tc>
          <w:tcPr>
            <w:tcW w:w="3829" w:type="dxa"/>
            <w:tcBorders>
              <w:top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 xml:space="preserve">Контрола геометрије делова  </w:t>
            </w:r>
          </w:p>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 спољашње и унутрашње пречнике и дужинске мере.</w:t>
            </w:r>
          </w:p>
        </w:tc>
        <w:tc>
          <w:tcPr>
            <w:tcW w:w="2408" w:type="dxa"/>
            <w:tcBorders>
              <w:top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Све димензије</w:t>
            </w:r>
          </w:p>
        </w:tc>
        <w:tc>
          <w:tcPr>
            <w:tcW w:w="1534" w:type="dxa"/>
            <w:tcBorders>
              <w:top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100%</w:t>
            </w:r>
          </w:p>
        </w:tc>
        <w:tc>
          <w:tcPr>
            <w:tcW w:w="1955" w:type="dxa"/>
            <w:tcBorders>
              <w:top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Цртеж</w:t>
            </w:r>
          </w:p>
        </w:tc>
        <w:tc>
          <w:tcPr>
            <w:tcW w:w="598" w:type="dxa"/>
            <w:tcBorders>
              <w:top w:val="sing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да</w:t>
            </w:r>
          </w:p>
        </w:tc>
        <w:tc>
          <w:tcPr>
            <w:tcW w:w="518" w:type="dxa"/>
            <w:tcBorders>
              <w:top w:val="sing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p>
        </w:tc>
        <w:tc>
          <w:tcPr>
            <w:tcW w:w="518" w:type="dxa"/>
            <w:tcBorders>
              <w:top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eastAsia="hr-HR"/>
              </w:rPr>
            </w:pPr>
          </w:p>
        </w:tc>
        <w:tc>
          <w:tcPr>
            <w:tcW w:w="518" w:type="dxa"/>
            <w:tcBorders>
              <w:top w:val="sing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p>
        </w:tc>
        <w:tc>
          <w:tcPr>
            <w:tcW w:w="518" w:type="dxa"/>
            <w:tcBorders>
              <w:top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eastAsia="hr-HR"/>
              </w:rPr>
            </w:pPr>
          </w:p>
        </w:tc>
        <w:tc>
          <w:tcPr>
            <w:tcW w:w="1818" w:type="dxa"/>
            <w:tcBorders>
              <w:top w:val="single" w:sz="4" w:space="0" w:color="auto"/>
              <w:right w:val="doub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 xml:space="preserve">- Записник </w:t>
            </w:r>
          </w:p>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 Мерна карта</w:t>
            </w:r>
          </w:p>
        </w:tc>
      </w:tr>
      <w:tr w:rsidR="00FA7096" w:rsidRPr="00AD1E72" w:rsidTr="00FA7096">
        <w:tc>
          <w:tcPr>
            <w:tcW w:w="562" w:type="dxa"/>
            <w:tcBorders>
              <w:left w:val="double" w:sz="4" w:space="0" w:color="auto"/>
              <w:bottom w:val="sing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eastAsia="hr-HR"/>
              </w:rPr>
              <w:t>5</w:t>
            </w:r>
            <w:r w:rsidRPr="00AD1E72">
              <w:rPr>
                <w:rFonts w:ascii="Arial" w:eastAsia="Times New Roman" w:hAnsi="Arial" w:cs="Arial"/>
                <w:lang w:val="sr-Cyrl-CS" w:eastAsia="hr-HR"/>
              </w:rPr>
              <w:t>.</w:t>
            </w:r>
          </w:p>
        </w:tc>
        <w:tc>
          <w:tcPr>
            <w:tcW w:w="3829"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eastAsia="hr-HR"/>
              </w:rPr>
            </w:pPr>
            <w:r w:rsidRPr="00AD1E72">
              <w:rPr>
                <w:rFonts w:ascii="Arial" w:eastAsia="Times New Roman" w:hAnsi="Arial" w:cs="Arial"/>
                <w:lang w:eastAsia="hr-HR"/>
              </w:rPr>
              <w:t>T</w:t>
            </w:r>
            <w:r w:rsidRPr="00AD1E72">
              <w:rPr>
                <w:rFonts w:ascii="Arial" w:eastAsia="Times New Roman" w:hAnsi="Arial" w:cs="Arial"/>
                <w:lang w:val="sr-Cyrl-CS" w:eastAsia="hr-HR"/>
              </w:rPr>
              <w:t>ермичка обрада делова, побољшање</w:t>
            </w:r>
          </w:p>
          <w:p w:rsidR="00FA7096" w:rsidRPr="00AD1E72" w:rsidRDefault="00FA7096" w:rsidP="00FA7096">
            <w:pPr>
              <w:spacing w:after="0" w:line="240" w:lineRule="auto"/>
              <w:rPr>
                <w:rFonts w:ascii="Arial" w:eastAsia="Times New Roman" w:hAnsi="Arial" w:cs="Arial"/>
                <w:lang w:eastAsia="hr-HR"/>
              </w:rPr>
            </w:pPr>
          </w:p>
        </w:tc>
        <w:tc>
          <w:tcPr>
            <w:tcW w:w="2408"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p>
        </w:tc>
        <w:tc>
          <w:tcPr>
            <w:tcW w:w="1534"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100%</w:t>
            </w:r>
          </w:p>
        </w:tc>
        <w:tc>
          <w:tcPr>
            <w:tcW w:w="1955"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Latn-CS" w:eastAsia="hr-HR"/>
              </w:rPr>
            </w:pPr>
          </w:p>
        </w:tc>
        <w:tc>
          <w:tcPr>
            <w:tcW w:w="598" w:type="dxa"/>
            <w:tcBorders>
              <w:bottom w:val="sing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 xml:space="preserve"> да</w:t>
            </w:r>
          </w:p>
        </w:tc>
        <w:tc>
          <w:tcPr>
            <w:tcW w:w="518" w:type="dxa"/>
            <w:tcBorders>
              <w:bottom w:val="sing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p>
        </w:tc>
        <w:tc>
          <w:tcPr>
            <w:tcW w:w="518"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eastAsia="hr-HR"/>
              </w:rPr>
            </w:pPr>
          </w:p>
        </w:tc>
        <w:tc>
          <w:tcPr>
            <w:tcW w:w="518"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eastAsia="hr-HR"/>
              </w:rPr>
            </w:pPr>
          </w:p>
        </w:tc>
        <w:tc>
          <w:tcPr>
            <w:tcW w:w="518"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eastAsia="hr-HR"/>
              </w:rPr>
            </w:pPr>
          </w:p>
        </w:tc>
        <w:tc>
          <w:tcPr>
            <w:tcW w:w="1818" w:type="dxa"/>
            <w:tcBorders>
              <w:bottom w:val="single" w:sz="4" w:space="0" w:color="auto"/>
              <w:right w:val="doub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p>
        </w:tc>
      </w:tr>
      <w:tr w:rsidR="00FA7096" w:rsidRPr="00AD1E72" w:rsidTr="00FA7096">
        <w:tc>
          <w:tcPr>
            <w:tcW w:w="562" w:type="dxa"/>
            <w:tcBorders>
              <w:left w:val="double" w:sz="4" w:space="0" w:color="auto"/>
              <w:bottom w:val="sing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eastAsia="hr-HR"/>
              </w:rPr>
              <w:t>6</w:t>
            </w:r>
            <w:r w:rsidRPr="00AD1E72">
              <w:rPr>
                <w:rFonts w:ascii="Arial" w:eastAsia="Times New Roman" w:hAnsi="Arial" w:cs="Arial"/>
                <w:lang w:val="sr-Cyrl-CS" w:eastAsia="hr-HR"/>
              </w:rPr>
              <w:t>.</w:t>
            </w:r>
          </w:p>
        </w:tc>
        <w:tc>
          <w:tcPr>
            <w:tcW w:w="3829"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eastAsia="hr-HR"/>
              </w:rPr>
            </w:pPr>
            <w:r w:rsidRPr="00AD1E72">
              <w:rPr>
                <w:rFonts w:ascii="Arial" w:eastAsia="Times New Roman" w:hAnsi="Arial" w:cs="Arial"/>
                <w:lang w:val="sr-Cyrl-CS" w:eastAsia="hr-HR"/>
              </w:rPr>
              <w:t>Мерење тврдоће</w:t>
            </w:r>
            <w:r w:rsidRPr="00AD1E72">
              <w:rPr>
                <w:rFonts w:ascii="Arial" w:eastAsia="Times New Roman" w:hAnsi="Arial" w:cs="Arial"/>
                <w:lang w:val="sr-Latn-CS" w:eastAsia="hr-HR"/>
              </w:rPr>
              <w:t xml:space="preserve"> </w:t>
            </w:r>
            <w:r w:rsidRPr="00AD1E72">
              <w:rPr>
                <w:rFonts w:ascii="Arial" w:eastAsia="Times New Roman" w:hAnsi="Arial" w:cs="Arial"/>
                <w:lang w:val="sr-Cyrl-CS" w:eastAsia="hr-HR"/>
              </w:rPr>
              <w:t xml:space="preserve">делова после </w:t>
            </w:r>
          </w:p>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термичке обраде побољшања</w:t>
            </w:r>
          </w:p>
        </w:tc>
        <w:tc>
          <w:tcPr>
            <w:tcW w:w="2408"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Просечне вредности тврдоће</w:t>
            </w:r>
          </w:p>
        </w:tc>
        <w:tc>
          <w:tcPr>
            <w:tcW w:w="1534"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100%</w:t>
            </w:r>
          </w:p>
        </w:tc>
        <w:tc>
          <w:tcPr>
            <w:tcW w:w="1955"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Latn-CS" w:eastAsia="hr-HR"/>
              </w:rPr>
            </w:pPr>
          </w:p>
        </w:tc>
        <w:tc>
          <w:tcPr>
            <w:tcW w:w="598" w:type="dxa"/>
            <w:tcBorders>
              <w:bottom w:val="sing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 xml:space="preserve"> да</w:t>
            </w:r>
          </w:p>
        </w:tc>
        <w:tc>
          <w:tcPr>
            <w:tcW w:w="518" w:type="dxa"/>
            <w:tcBorders>
              <w:bottom w:val="sing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p>
        </w:tc>
        <w:tc>
          <w:tcPr>
            <w:tcW w:w="518"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eastAsia="hr-HR"/>
              </w:rPr>
            </w:pPr>
          </w:p>
        </w:tc>
        <w:tc>
          <w:tcPr>
            <w:tcW w:w="518"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eastAsia="hr-HR"/>
              </w:rPr>
            </w:pPr>
          </w:p>
        </w:tc>
        <w:tc>
          <w:tcPr>
            <w:tcW w:w="518"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eastAsia="hr-HR"/>
              </w:rPr>
            </w:pPr>
          </w:p>
        </w:tc>
        <w:tc>
          <w:tcPr>
            <w:tcW w:w="1818" w:type="dxa"/>
            <w:tcBorders>
              <w:bottom w:val="single" w:sz="4" w:space="0" w:color="auto"/>
              <w:right w:val="doub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Извештај о мерењу тврдоће</w:t>
            </w:r>
          </w:p>
        </w:tc>
      </w:tr>
      <w:tr w:rsidR="00FA7096" w:rsidRPr="00AD1E72" w:rsidTr="00FA7096">
        <w:tc>
          <w:tcPr>
            <w:tcW w:w="562" w:type="dxa"/>
            <w:tcBorders>
              <w:left w:val="double" w:sz="4" w:space="0" w:color="auto"/>
              <w:bottom w:val="sing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lastRenderedPageBreak/>
              <w:t>7.</w:t>
            </w:r>
          </w:p>
        </w:tc>
        <w:tc>
          <w:tcPr>
            <w:tcW w:w="3829"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Хромирање површина вратила према цртежу</w:t>
            </w:r>
          </w:p>
        </w:tc>
        <w:tc>
          <w:tcPr>
            <w:tcW w:w="2408"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p>
        </w:tc>
        <w:tc>
          <w:tcPr>
            <w:tcW w:w="1534"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100%</w:t>
            </w:r>
          </w:p>
        </w:tc>
        <w:tc>
          <w:tcPr>
            <w:tcW w:w="1955"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Latn-CS" w:eastAsia="hr-HR"/>
              </w:rPr>
            </w:pPr>
          </w:p>
        </w:tc>
        <w:tc>
          <w:tcPr>
            <w:tcW w:w="598" w:type="dxa"/>
            <w:tcBorders>
              <w:bottom w:val="sing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 xml:space="preserve"> да</w:t>
            </w:r>
          </w:p>
        </w:tc>
        <w:tc>
          <w:tcPr>
            <w:tcW w:w="518" w:type="dxa"/>
            <w:tcBorders>
              <w:bottom w:val="sing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p>
        </w:tc>
        <w:tc>
          <w:tcPr>
            <w:tcW w:w="518"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eastAsia="hr-HR"/>
              </w:rPr>
            </w:pPr>
          </w:p>
        </w:tc>
        <w:tc>
          <w:tcPr>
            <w:tcW w:w="518"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eastAsia="hr-HR"/>
              </w:rPr>
            </w:pPr>
          </w:p>
        </w:tc>
        <w:tc>
          <w:tcPr>
            <w:tcW w:w="518"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eastAsia="hr-HR"/>
              </w:rPr>
            </w:pPr>
          </w:p>
        </w:tc>
        <w:tc>
          <w:tcPr>
            <w:tcW w:w="1818" w:type="dxa"/>
            <w:tcBorders>
              <w:bottom w:val="single" w:sz="4" w:space="0" w:color="auto"/>
              <w:right w:val="doub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p>
        </w:tc>
      </w:tr>
      <w:tr w:rsidR="00FA7096" w:rsidRPr="00AD1E72" w:rsidTr="00FA7096">
        <w:tc>
          <w:tcPr>
            <w:tcW w:w="562" w:type="dxa"/>
            <w:tcBorders>
              <w:left w:val="double" w:sz="4" w:space="0" w:color="auto"/>
              <w:bottom w:val="sing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eastAsia="hr-HR"/>
              </w:rPr>
              <w:t>8</w:t>
            </w:r>
            <w:r w:rsidRPr="00AD1E72">
              <w:rPr>
                <w:rFonts w:ascii="Arial" w:eastAsia="Times New Roman" w:hAnsi="Arial" w:cs="Arial"/>
                <w:lang w:val="sr-Cyrl-CS" w:eastAsia="hr-HR"/>
              </w:rPr>
              <w:t>.</w:t>
            </w:r>
          </w:p>
        </w:tc>
        <w:tc>
          <w:tcPr>
            <w:tcW w:w="3829"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Мерење тврдоће делова после терм</w:t>
            </w:r>
            <w:r w:rsidRPr="00AD1E72">
              <w:rPr>
                <w:rFonts w:ascii="Arial" w:eastAsia="Times New Roman" w:hAnsi="Arial" w:cs="Arial"/>
                <w:lang w:val="sr-Latn-CS" w:eastAsia="hr-HR"/>
              </w:rPr>
              <w:t>o</w:t>
            </w:r>
            <w:r w:rsidRPr="00AD1E72">
              <w:rPr>
                <w:rFonts w:ascii="Arial" w:eastAsia="Times New Roman" w:hAnsi="Arial" w:cs="Arial"/>
                <w:lang w:val="sr-Cyrl-CS" w:eastAsia="hr-HR"/>
              </w:rPr>
              <w:t xml:space="preserve">хемијске обраде хромирањем </w:t>
            </w:r>
          </w:p>
        </w:tc>
        <w:tc>
          <w:tcPr>
            <w:tcW w:w="2408"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Просечне вредности тврдоће</w:t>
            </w:r>
          </w:p>
        </w:tc>
        <w:tc>
          <w:tcPr>
            <w:tcW w:w="1534"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100%</w:t>
            </w:r>
          </w:p>
        </w:tc>
        <w:tc>
          <w:tcPr>
            <w:tcW w:w="1955"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Latn-CS" w:eastAsia="hr-HR"/>
              </w:rPr>
            </w:pPr>
          </w:p>
        </w:tc>
        <w:tc>
          <w:tcPr>
            <w:tcW w:w="598" w:type="dxa"/>
            <w:tcBorders>
              <w:bottom w:val="sing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 xml:space="preserve"> да</w:t>
            </w:r>
          </w:p>
        </w:tc>
        <w:tc>
          <w:tcPr>
            <w:tcW w:w="518" w:type="dxa"/>
            <w:tcBorders>
              <w:bottom w:val="sing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p>
        </w:tc>
        <w:tc>
          <w:tcPr>
            <w:tcW w:w="518"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p>
        </w:tc>
        <w:tc>
          <w:tcPr>
            <w:tcW w:w="518"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p>
        </w:tc>
        <w:tc>
          <w:tcPr>
            <w:tcW w:w="518"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p>
        </w:tc>
        <w:tc>
          <w:tcPr>
            <w:tcW w:w="1818" w:type="dxa"/>
            <w:tcBorders>
              <w:bottom w:val="single" w:sz="4" w:space="0" w:color="auto"/>
              <w:right w:val="doub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Извештај о мерењу тврдоће</w:t>
            </w:r>
          </w:p>
        </w:tc>
      </w:tr>
      <w:tr w:rsidR="00FA7096" w:rsidRPr="00AD1E72" w:rsidTr="00FA7096">
        <w:tc>
          <w:tcPr>
            <w:tcW w:w="562" w:type="dxa"/>
            <w:tcBorders>
              <w:left w:val="double" w:sz="4" w:space="0" w:color="auto"/>
              <w:bottom w:val="sing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eastAsia="hr-HR"/>
              </w:rPr>
              <w:t>9</w:t>
            </w:r>
            <w:r w:rsidRPr="00AD1E72">
              <w:rPr>
                <w:rFonts w:ascii="Arial" w:eastAsia="Times New Roman" w:hAnsi="Arial" w:cs="Arial"/>
                <w:lang w:val="sr-Cyrl-CS" w:eastAsia="hr-HR"/>
              </w:rPr>
              <w:t>.</w:t>
            </w:r>
          </w:p>
        </w:tc>
        <w:tc>
          <w:tcPr>
            <w:tcW w:w="3829" w:type="dxa"/>
            <w:tcBorders>
              <w:bottom w:val="sing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Машинска обрада делова брушењем</w:t>
            </w:r>
          </w:p>
        </w:tc>
        <w:tc>
          <w:tcPr>
            <w:tcW w:w="2408"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Контрола процеса обраде и димензиона контрола</w:t>
            </w:r>
          </w:p>
        </w:tc>
        <w:tc>
          <w:tcPr>
            <w:tcW w:w="1534"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100%</w:t>
            </w:r>
          </w:p>
        </w:tc>
        <w:tc>
          <w:tcPr>
            <w:tcW w:w="1955"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Latn-CS" w:eastAsia="hr-HR"/>
              </w:rPr>
            </w:pPr>
            <w:r w:rsidRPr="00AD1E72">
              <w:rPr>
                <w:rFonts w:ascii="Arial" w:eastAsia="Times New Roman" w:hAnsi="Arial" w:cs="Arial"/>
                <w:lang w:val="sr-Cyrl-CS" w:eastAsia="hr-HR"/>
              </w:rPr>
              <w:t>Цртеж</w:t>
            </w:r>
          </w:p>
        </w:tc>
        <w:tc>
          <w:tcPr>
            <w:tcW w:w="598" w:type="dxa"/>
            <w:tcBorders>
              <w:bottom w:val="sing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 xml:space="preserve"> да</w:t>
            </w:r>
          </w:p>
        </w:tc>
        <w:tc>
          <w:tcPr>
            <w:tcW w:w="518" w:type="dxa"/>
            <w:tcBorders>
              <w:bottom w:val="sing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p>
        </w:tc>
        <w:tc>
          <w:tcPr>
            <w:tcW w:w="518"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eastAsia="hr-HR"/>
              </w:rPr>
            </w:pPr>
          </w:p>
        </w:tc>
        <w:tc>
          <w:tcPr>
            <w:tcW w:w="518"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eastAsia="hr-HR"/>
              </w:rPr>
            </w:pPr>
          </w:p>
        </w:tc>
        <w:tc>
          <w:tcPr>
            <w:tcW w:w="518"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eastAsia="hr-HR"/>
              </w:rPr>
            </w:pPr>
          </w:p>
        </w:tc>
        <w:tc>
          <w:tcPr>
            <w:tcW w:w="1818" w:type="dxa"/>
            <w:tcBorders>
              <w:bottom w:val="single" w:sz="4" w:space="0" w:color="auto"/>
              <w:right w:val="doub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p>
        </w:tc>
      </w:tr>
      <w:tr w:rsidR="00FA7096" w:rsidRPr="00AD1E72" w:rsidTr="00FA7096">
        <w:tc>
          <w:tcPr>
            <w:tcW w:w="562" w:type="dxa"/>
            <w:tcBorders>
              <w:left w:val="double" w:sz="4" w:space="0" w:color="auto"/>
              <w:bottom w:val="sing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1</w:t>
            </w:r>
            <w:r w:rsidRPr="00AD1E72">
              <w:rPr>
                <w:rFonts w:ascii="Arial" w:eastAsia="Times New Roman" w:hAnsi="Arial" w:cs="Arial"/>
                <w:lang w:eastAsia="hr-HR"/>
              </w:rPr>
              <w:t>0</w:t>
            </w:r>
            <w:r w:rsidRPr="00AD1E72">
              <w:rPr>
                <w:rFonts w:ascii="Arial" w:eastAsia="Times New Roman" w:hAnsi="Arial" w:cs="Arial"/>
                <w:lang w:val="sr-Cyrl-CS" w:eastAsia="hr-HR"/>
              </w:rPr>
              <w:t>.</w:t>
            </w:r>
          </w:p>
        </w:tc>
        <w:tc>
          <w:tcPr>
            <w:tcW w:w="3829"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 xml:space="preserve">Контрола геометрије делова  </w:t>
            </w:r>
          </w:p>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 спољашње и унутрашње пречнике и дужинске мере, контрола удара</w:t>
            </w:r>
          </w:p>
        </w:tc>
        <w:tc>
          <w:tcPr>
            <w:tcW w:w="2408"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p>
        </w:tc>
        <w:tc>
          <w:tcPr>
            <w:tcW w:w="1534"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p>
        </w:tc>
        <w:tc>
          <w:tcPr>
            <w:tcW w:w="1955"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Latn-CS" w:eastAsia="hr-HR"/>
              </w:rPr>
            </w:pPr>
          </w:p>
        </w:tc>
        <w:tc>
          <w:tcPr>
            <w:tcW w:w="598" w:type="dxa"/>
            <w:tcBorders>
              <w:bottom w:val="sing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p>
        </w:tc>
        <w:tc>
          <w:tcPr>
            <w:tcW w:w="518" w:type="dxa"/>
            <w:tcBorders>
              <w:bottom w:val="sing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p>
        </w:tc>
        <w:tc>
          <w:tcPr>
            <w:tcW w:w="518"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eastAsia="hr-HR"/>
              </w:rPr>
            </w:pPr>
          </w:p>
        </w:tc>
        <w:tc>
          <w:tcPr>
            <w:tcW w:w="518"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RS" w:eastAsia="hr-HR"/>
              </w:rPr>
            </w:pPr>
            <w:r w:rsidRPr="00AD1E72">
              <w:rPr>
                <w:rFonts w:ascii="Arial" w:eastAsia="Times New Roman" w:hAnsi="Arial" w:cs="Arial"/>
                <w:lang w:val="sr-Cyrl-RS" w:eastAsia="hr-HR"/>
              </w:rPr>
              <w:t>Н</w:t>
            </w:r>
          </w:p>
        </w:tc>
        <w:tc>
          <w:tcPr>
            <w:tcW w:w="518"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eastAsia="hr-HR"/>
              </w:rPr>
            </w:pPr>
          </w:p>
        </w:tc>
        <w:tc>
          <w:tcPr>
            <w:tcW w:w="1818" w:type="dxa"/>
            <w:tcBorders>
              <w:bottom w:val="single" w:sz="4" w:space="0" w:color="auto"/>
              <w:right w:val="doub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p>
        </w:tc>
      </w:tr>
      <w:tr w:rsidR="00FA7096" w:rsidRPr="00AD1E72" w:rsidTr="00FA7096">
        <w:trPr>
          <w:trHeight w:val="906"/>
        </w:trPr>
        <w:tc>
          <w:tcPr>
            <w:tcW w:w="562" w:type="dxa"/>
            <w:tcBorders>
              <w:left w:val="double" w:sz="4" w:space="0" w:color="auto"/>
              <w:bottom w:val="sing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eastAsia="hr-HR"/>
              </w:rPr>
            </w:pPr>
            <w:r w:rsidRPr="00AD1E72">
              <w:rPr>
                <w:rFonts w:ascii="Arial" w:eastAsia="Times New Roman" w:hAnsi="Arial" w:cs="Arial"/>
                <w:lang w:val="sr-Cyrl-CS" w:eastAsia="hr-HR"/>
              </w:rPr>
              <w:t>1</w:t>
            </w:r>
            <w:r w:rsidRPr="00AD1E72">
              <w:rPr>
                <w:rFonts w:ascii="Arial" w:eastAsia="Times New Roman" w:hAnsi="Arial" w:cs="Arial"/>
                <w:lang w:eastAsia="hr-HR"/>
              </w:rPr>
              <w:t>1.</w:t>
            </w:r>
          </w:p>
        </w:tc>
        <w:tc>
          <w:tcPr>
            <w:tcW w:w="3829" w:type="dxa"/>
            <w:tcBorders>
              <w:bottom w:val="sing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ru-RU" w:eastAsia="hr-HR"/>
              </w:rPr>
            </w:pPr>
            <w:r w:rsidRPr="00AD1E72">
              <w:rPr>
                <w:rFonts w:ascii="Arial" w:eastAsia="Times New Roman" w:hAnsi="Arial" w:cs="Arial"/>
                <w:lang w:val="sr-Cyrl-CS" w:eastAsia="hr-HR"/>
              </w:rPr>
              <w:t>Испитивање свих делова пенетрантима</w:t>
            </w:r>
            <w:r w:rsidRPr="00AD1E72">
              <w:rPr>
                <w:rFonts w:ascii="Arial" w:eastAsia="Times New Roman" w:hAnsi="Arial" w:cs="Arial"/>
                <w:lang w:eastAsia="hr-HR"/>
              </w:rPr>
              <w:t>/</w:t>
            </w:r>
            <w:r w:rsidRPr="00AD1E72">
              <w:rPr>
                <w:rFonts w:ascii="Arial" w:eastAsia="Times New Roman" w:hAnsi="Arial" w:cs="Arial"/>
                <w:lang w:val="sr-Cyrl-RS" w:eastAsia="hr-HR"/>
              </w:rPr>
              <w:t>магнетима</w:t>
            </w:r>
            <w:r w:rsidRPr="00AD1E72">
              <w:rPr>
                <w:rFonts w:ascii="Arial" w:eastAsia="Times New Roman" w:hAnsi="Arial" w:cs="Arial"/>
                <w:lang w:val="sr-Cyrl-CS" w:eastAsia="hr-HR"/>
              </w:rPr>
              <w:t xml:space="preserve"> и ултразвуком.</w:t>
            </w:r>
          </w:p>
        </w:tc>
        <w:tc>
          <w:tcPr>
            <w:tcW w:w="2408"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Површинске и дубинске грешке</w:t>
            </w:r>
          </w:p>
        </w:tc>
        <w:tc>
          <w:tcPr>
            <w:tcW w:w="1534"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30%</w:t>
            </w:r>
          </w:p>
        </w:tc>
        <w:tc>
          <w:tcPr>
            <w:tcW w:w="1955"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Latn-CS" w:eastAsia="hr-HR"/>
              </w:rPr>
              <w:t xml:space="preserve">JUS EN </w:t>
            </w:r>
            <w:r w:rsidRPr="00AD1E72">
              <w:rPr>
                <w:rFonts w:ascii="Arial" w:eastAsia="Times New Roman" w:hAnsi="Arial" w:cs="Arial"/>
                <w:lang w:val="sr-Cyrl-CS" w:eastAsia="hr-HR"/>
              </w:rPr>
              <w:t>5711</w:t>
            </w:r>
          </w:p>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Latn-CS" w:eastAsia="hr-HR"/>
              </w:rPr>
              <w:t xml:space="preserve">JUS EN </w:t>
            </w:r>
            <w:r w:rsidRPr="00AD1E72">
              <w:rPr>
                <w:rFonts w:ascii="Arial" w:eastAsia="Times New Roman" w:hAnsi="Arial" w:cs="Arial"/>
                <w:lang w:val="sr-Cyrl-CS" w:eastAsia="hr-HR"/>
              </w:rPr>
              <w:t>1371-1</w:t>
            </w:r>
          </w:p>
          <w:p w:rsidR="00FA7096" w:rsidRPr="00AD1E72" w:rsidRDefault="00FA7096" w:rsidP="00FA7096">
            <w:pPr>
              <w:spacing w:after="0" w:line="240" w:lineRule="auto"/>
              <w:rPr>
                <w:rFonts w:ascii="Arial" w:eastAsia="Times New Roman" w:hAnsi="Arial" w:cs="Arial"/>
                <w:lang w:val="sr-Cyrl-CS" w:eastAsia="hr-HR"/>
              </w:rPr>
            </w:pPr>
          </w:p>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Цртеж</w:t>
            </w:r>
          </w:p>
        </w:tc>
        <w:tc>
          <w:tcPr>
            <w:tcW w:w="598" w:type="dxa"/>
            <w:tcBorders>
              <w:bottom w:val="sing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p>
        </w:tc>
        <w:tc>
          <w:tcPr>
            <w:tcW w:w="518" w:type="dxa"/>
            <w:tcBorders>
              <w:bottom w:val="sing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да</w:t>
            </w:r>
          </w:p>
        </w:tc>
        <w:tc>
          <w:tcPr>
            <w:tcW w:w="518"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eastAsia="hr-HR"/>
              </w:rPr>
            </w:pPr>
          </w:p>
        </w:tc>
        <w:tc>
          <w:tcPr>
            <w:tcW w:w="518"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eastAsia="hr-HR"/>
              </w:rPr>
            </w:pPr>
          </w:p>
        </w:tc>
        <w:tc>
          <w:tcPr>
            <w:tcW w:w="518"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eastAsia="hr-HR"/>
              </w:rPr>
            </w:pPr>
          </w:p>
        </w:tc>
        <w:tc>
          <w:tcPr>
            <w:tcW w:w="1818" w:type="dxa"/>
            <w:tcBorders>
              <w:bottom w:val="single" w:sz="4" w:space="0" w:color="auto"/>
              <w:right w:val="doub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p>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Записник</w:t>
            </w:r>
          </w:p>
          <w:p w:rsidR="00FA7096" w:rsidRPr="00AD1E72" w:rsidRDefault="00FA7096" w:rsidP="00FA7096">
            <w:pPr>
              <w:spacing w:after="0" w:line="240" w:lineRule="auto"/>
              <w:rPr>
                <w:rFonts w:ascii="Arial" w:eastAsia="Times New Roman" w:hAnsi="Arial" w:cs="Arial"/>
                <w:lang w:val="sr-Cyrl-CS" w:eastAsia="hr-HR"/>
              </w:rPr>
            </w:pPr>
          </w:p>
        </w:tc>
      </w:tr>
      <w:tr w:rsidR="00FA7096" w:rsidRPr="00AD1E72" w:rsidTr="00FA7096">
        <w:trPr>
          <w:trHeight w:val="923"/>
        </w:trPr>
        <w:tc>
          <w:tcPr>
            <w:tcW w:w="562" w:type="dxa"/>
            <w:tcBorders>
              <w:left w:val="double" w:sz="4" w:space="0" w:color="auto"/>
              <w:bottom w:val="sing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12.</w:t>
            </w:r>
          </w:p>
        </w:tc>
        <w:tc>
          <w:tcPr>
            <w:tcW w:w="3829" w:type="dxa"/>
            <w:tcBorders>
              <w:bottom w:val="sing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Испитивање вратила пенетрантима</w:t>
            </w:r>
            <w:r w:rsidRPr="00AD1E72">
              <w:rPr>
                <w:rFonts w:ascii="Arial" w:eastAsia="Times New Roman" w:hAnsi="Arial" w:cs="Arial"/>
                <w:lang w:eastAsia="hr-HR"/>
              </w:rPr>
              <w:t>/</w:t>
            </w:r>
            <w:r w:rsidRPr="00AD1E72">
              <w:rPr>
                <w:rFonts w:ascii="Arial" w:eastAsia="Times New Roman" w:hAnsi="Arial" w:cs="Arial"/>
                <w:lang w:val="sr-Cyrl-RS" w:eastAsia="hr-HR"/>
              </w:rPr>
              <w:t>магнетима</w:t>
            </w:r>
            <w:r w:rsidRPr="00AD1E72">
              <w:rPr>
                <w:rFonts w:ascii="Arial" w:eastAsia="Times New Roman" w:hAnsi="Arial" w:cs="Arial"/>
                <w:lang w:val="sr-Cyrl-CS" w:eastAsia="hr-HR"/>
              </w:rPr>
              <w:t xml:space="preserve"> и ултразвуком.</w:t>
            </w:r>
          </w:p>
        </w:tc>
        <w:tc>
          <w:tcPr>
            <w:tcW w:w="2408"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Површинске и дубинске грешке</w:t>
            </w:r>
          </w:p>
        </w:tc>
        <w:tc>
          <w:tcPr>
            <w:tcW w:w="1534"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100%</w:t>
            </w:r>
          </w:p>
        </w:tc>
        <w:tc>
          <w:tcPr>
            <w:tcW w:w="1955"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Latn-CS" w:eastAsia="hr-HR"/>
              </w:rPr>
              <w:t xml:space="preserve">JUS EN </w:t>
            </w:r>
            <w:r w:rsidRPr="00AD1E72">
              <w:rPr>
                <w:rFonts w:ascii="Arial" w:eastAsia="Times New Roman" w:hAnsi="Arial" w:cs="Arial"/>
                <w:lang w:val="sr-Cyrl-CS" w:eastAsia="hr-HR"/>
              </w:rPr>
              <w:t>5711</w:t>
            </w:r>
          </w:p>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Latn-CS" w:eastAsia="hr-HR"/>
              </w:rPr>
              <w:t xml:space="preserve">JUS EN </w:t>
            </w:r>
            <w:r w:rsidRPr="00AD1E72">
              <w:rPr>
                <w:rFonts w:ascii="Arial" w:eastAsia="Times New Roman" w:hAnsi="Arial" w:cs="Arial"/>
                <w:lang w:val="sr-Cyrl-CS" w:eastAsia="hr-HR"/>
              </w:rPr>
              <w:t>1371-1</w:t>
            </w:r>
          </w:p>
          <w:p w:rsidR="00FA7096" w:rsidRPr="00AD1E72" w:rsidRDefault="00FA7096" w:rsidP="00FA7096">
            <w:pPr>
              <w:spacing w:after="0" w:line="240" w:lineRule="auto"/>
              <w:rPr>
                <w:rFonts w:ascii="Arial" w:eastAsia="Times New Roman" w:hAnsi="Arial" w:cs="Arial"/>
                <w:lang w:val="sr-Cyrl-CS" w:eastAsia="hr-HR"/>
              </w:rPr>
            </w:pPr>
          </w:p>
          <w:p w:rsidR="00FA7096" w:rsidRPr="00AD1E72" w:rsidRDefault="00FA7096" w:rsidP="00FA7096">
            <w:pPr>
              <w:spacing w:after="0" w:line="240" w:lineRule="auto"/>
              <w:rPr>
                <w:rFonts w:ascii="Arial" w:eastAsia="Times New Roman" w:hAnsi="Arial" w:cs="Arial"/>
                <w:lang w:val="sr-Latn-CS" w:eastAsia="hr-HR"/>
              </w:rPr>
            </w:pPr>
            <w:r w:rsidRPr="00AD1E72">
              <w:rPr>
                <w:rFonts w:ascii="Arial" w:eastAsia="Times New Roman" w:hAnsi="Arial" w:cs="Arial"/>
                <w:lang w:val="sr-Cyrl-CS" w:eastAsia="hr-HR"/>
              </w:rPr>
              <w:t>Цртеж</w:t>
            </w:r>
          </w:p>
        </w:tc>
        <w:tc>
          <w:tcPr>
            <w:tcW w:w="598" w:type="dxa"/>
            <w:tcBorders>
              <w:bottom w:val="sing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p>
        </w:tc>
        <w:tc>
          <w:tcPr>
            <w:tcW w:w="518" w:type="dxa"/>
            <w:tcBorders>
              <w:bottom w:val="sing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да</w:t>
            </w:r>
          </w:p>
        </w:tc>
        <w:tc>
          <w:tcPr>
            <w:tcW w:w="518"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eastAsia="hr-HR"/>
              </w:rPr>
            </w:pPr>
          </w:p>
        </w:tc>
        <w:tc>
          <w:tcPr>
            <w:tcW w:w="518"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eastAsia="hr-HR"/>
              </w:rPr>
            </w:pPr>
          </w:p>
        </w:tc>
        <w:tc>
          <w:tcPr>
            <w:tcW w:w="518" w:type="dxa"/>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eastAsia="hr-HR"/>
              </w:rPr>
            </w:pPr>
          </w:p>
        </w:tc>
        <w:tc>
          <w:tcPr>
            <w:tcW w:w="1818" w:type="dxa"/>
            <w:tcBorders>
              <w:bottom w:val="single" w:sz="4" w:space="0" w:color="auto"/>
              <w:right w:val="doub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p>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Записник</w:t>
            </w:r>
          </w:p>
          <w:p w:rsidR="00FA7096" w:rsidRPr="00AD1E72" w:rsidRDefault="00FA7096" w:rsidP="00FA7096">
            <w:pPr>
              <w:spacing w:after="0" w:line="240" w:lineRule="auto"/>
              <w:rPr>
                <w:rFonts w:ascii="Arial" w:eastAsia="Times New Roman" w:hAnsi="Arial" w:cs="Arial"/>
                <w:lang w:val="sr-Cyrl-CS" w:eastAsia="hr-HR"/>
              </w:rPr>
            </w:pPr>
          </w:p>
        </w:tc>
      </w:tr>
      <w:tr w:rsidR="00FA7096" w:rsidRPr="00AD1E72" w:rsidTr="00FA7096">
        <w:trPr>
          <w:trHeight w:val="535"/>
        </w:trPr>
        <w:tc>
          <w:tcPr>
            <w:tcW w:w="562" w:type="dxa"/>
            <w:tcBorders>
              <w:top w:val="single" w:sz="4" w:space="0" w:color="auto"/>
              <w:left w:val="double" w:sz="4" w:space="0" w:color="auto"/>
              <w:bottom w:val="doub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eastAsia="hr-HR"/>
              </w:rPr>
            </w:pPr>
            <w:r w:rsidRPr="00AD1E72">
              <w:rPr>
                <w:rFonts w:ascii="Arial" w:eastAsia="Times New Roman" w:hAnsi="Arial" w:cs="Arial"/>
                <w:lang w:val="sr-Cyrl-CS" w:eastAsia="hr-HR"/>
              </w:rPr>
              <w:t>1</w:t>
            </w:r>
            <w:r w:rsidRPr="00AD1E72">
              <w:rPr>
                <w:rFonts w:ascii="Arial" w:eastAsia="Times New Roman" w:hAnsi="Arial" w:cs="Arial"/>
                <w:lang w:val="sr-Cyrl-RS" w:eastAsia="hr-HR"/>
              </w:rPr>
              <w:t>3</w:t>
            </w:r>
            <w:r w:rsidRPr="00AD1E72">
              <w:rPr>
                <w:rFonts w:ascii="Arial" w:eastAsia="Times New Roman" w:hAnsi="Arial" w:cs="Arial"/>
                <w:lang w:eastAsia="hr-HR"/>
              </w:rPr>
              <w:t>.</w:t>
            </w:r>
          </w:p>
        </w:tc>
        <w:tc>
          <w:tcPr>
            <w:tcW w:w="3829" w:type="dxa"/>
            <w:tcBorders>
              <w:top w:val="single" w:sz="4" w:space="0" w:color="auto"/>
              <w:bottom w:val="doub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 xml:space="preserve">Примопредаја код извођача </w:t>
            </w:r>
          </w:p>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-заштита, паковање и транспорт.</w:t>
            </w:r>
          </w:p>
        </w:tc>
        <w:tc>
          <w:tcPr>
            <w:tcW w:w="2408" w:type="dxa"/>
            <w:tcBorders>
              <w:top w:val="single" w:sz="4" w:space="0" w:color="auto"/>
              <w:bottom w:val="doub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Све површине</w:t>
            </w:r>
          </w:p>
          <w:p w:rsidR="00FA7096" w:rsidRPr="00AD1E72" w:rsidRDefault="00FA7096" w:rsidP="00FA7096">
            <w:pPr>
              <w:spacing w:after="0" w:line="240" w:lineRule="auto"/>
              <w:rPr>
                <w:rFonts w:ascii="Arial" w:eastAsia="Times New Roman" w:hAnsi="Arial" w:cs="Arial"/>
                <w:lang w:val="sr-Cyrl-CS" w:eastAsia="hr-HR"/>
              </w:rPr>
            </w:pPr>
          </w:p>
        </w:tc>
        <w:tc>
          <w:tcPr>
            <w:tcW w:w="1534" w:type="dxa"/>
            <w:tcBorders>
              <w:top w:val="single" w:sz="4" w:space="0" w:color="auto"/>
              <w:bottom w:val="double" w:sz="4" w:space="0" w:color="auto"/>
            </w:tcBorders>
            <w:shd w:val="clear" w:color="auto" w:fill="auto"/>
          </w:tcPr>
          <w:p w:rsidR="00FA7096" w:rsidRPr="00AD1E72" w:rsidRDefault="00FA7096" w:rsidP="00FA7096">
            <w:pPr>
              <w:spacing w:after="0" w:line="240" w:lineRule="auto"/>
              <w:rPr>
                <w:rFonts w:ascii="Arial" w:eastAsia="Times New Roman" w:hAnsi="Arial" w:cs="Arial"/>
                <w:lang w:eastAsia="hr-HR"/>
              </w:rPr>
            </w:pPr>
            <w:r w:rsidRPr="00AD1E72">
              <w:rPr>
                <w:rFonts w:ascii="Arial" w:eastAsia="Times New Roman" w:hAnsi="Arial" w:cs="Arial"/>
                <w:lang w:val="sr-Cyrl-CS" w:eastAsia="hr-HR"/>
              </w:rPr>
              <w:t>100%</w:t>
            </w:r>
          </w:p>
        </w:tc>
        <w:tc>
          <w:tcPr>
            <w:tcW w:w="1955" w:type="dxa"/>
            <w:tcBorders>
              <w:top w:val="single" w:sz="4" w:space="0" w:color="auto"/>
              <w:bottom w:val="double" w:sz="4" w:space="0" w:color="auto"/>
            </w:tcBorders>
            <w:shd w:val="clear" w:color="auto" w:fill="auto"/>
          </w:tcPr>
          <w:p w:rsidR="00FA7096" w:rsidRPr="00AD1E72" w:rsidRDefault="00FA7096" w:rsidP="00FA7096">
            <w:pPr>
              <w:spacing w:after="0" w:line="240" w:lineRule="auto"/>
              <w:rPr>
                <w:rFonts w:ascii="Arial" w:eastAsia="Times New Roman" w:hAnsi="Arial" w:cs="Arial"/>
                <w:lang w:eastAsia="hr-HR"/>
              </w:rPr>
            </w:pPr>
          </w:p>
        </w:tc>
        <w:tc>
          <w:tcPr>
            <w:tcW w:w="598" w:type="dxa"/>
            <w:tcBorders>
              <w:top w:val="single" w:sz="4" w:space="0" w:color="auto"/>
              <w:bottom w:val="doub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да</w:t>
            </w:r>
          </w:p>
        </w:tc>
        <w:tc>
          <w:tcPr>
            <w:tcW w:w="518" w:type="dxa"/>
            <w:tcBorders>
              <w:top w:val="single" w:sz="4" w:space="0" w:color="auto"/>
              <w:bottom w:val="doub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eastAsia="hr-HR"/>
              </w:rPr>
            </w:pPr>
          </w:p>
        </w:tc>
        <w:tc>
          <w:tcPr>
            <w:tcW w:w="518" w:type="dxa"/>
            <w:tcBorders>
              <w:top w:val="single" w:sz="4" w:space="0" w:color="auto"/>
              <w:bottom w:val="double" w:sz="4" w:space="0" w:color="auto"/>
            </w:tcBorders>
            <w:shd w:val="clear" w:color="auto" w:fill="auto"/>
          </w:tcPr>
          <w:p w:rsidR="00FA7096" w:rsidRPr="00AD1E72" w:rsidRDefault="00FA7096" w:rsidP="00FA7096">
            <w:pPr>
              <w:spacing w:after="0" w:line="240" w:lineRule="auto"/>
              <w:rPr>
                <w:rFonts w:ascii="Arial" w:eastAsia="Times New Roman" w:hAnsi="Arial" w:cs="Arial"/>
                <w:lang w:eastAsia="hr-HR"/>
              </w:rPr>
            </w:pPr>
          </w:p>
        </w:tc>
        <w:tc>
          <w:tcPr>
            <w:tcW w:w="518" w:type="dxa"/>
            <w:tcBorders>
              <w:top w:val="single" w:sz="4" w:space="0" w:color="auto"/>
              <w:bottom w:val="doub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RS" w:eastAsia="hr-HR"/>
              </w:rPr>
            </w:pPr>
            <w:r w:rsidRPr="00AD1E72">
              <w:rPr>
                <w:rFonts w:ascii="Arial" w:eastAsia="Times New Roman" w:hAnsi="Arial" w:cs="Arial"/>
                <w:lang w:val="sr-Cyrl-RS" w:eastAsia="hr-HR"/>
              </w:rPr>
              <w:t>да</w:t>
            </w:r>
          </w:p>
        </w:tc>
        <w:tc>
          <w:tcPr>
            <w:tcW w:w="518" w:type="dxa"/>
            <w:tcBorders>
              <w:top w:val="single" w:sz="4" w:space="0" w:color="auto"/>
              <w:bottom w:val="double" w:sz="4" w:space="0" w:color="auto"/>
            </w:tcBorders>
            <w:shd w:val="clear" w:color="auto" w:fill="auto"/>
          </w:tcPr>
          <w:p w:rsidR="00FA7096" w:rsidRPr="00AD1E72" w:rsidRDefault="00FA7096" w:rsidP="00FA7096">
            <w:pPr>
              <w:spacing w:after="0" w:line="240" w:lineRule="auto"/>
              <w:rPr>
                <w:rFonts w:ascii="Arial" w:eastAsia="Times New Roman" w:hAnsi="Arial" w:cs="Arial"/>
                <w:lang w:eastAsia="hr-HR"/>
              </w:rPr>
            </w:pPr>
          </w:p>
        </w:tc>
        <w:tc>
          <w:tcPr>
            <w:tcW w:w="1818" w:type="dxa"/>
            <w:tcBorders>
              <w:top w:val="single" w:sz="4" w:space="0" w:color="auto"/>
              <w:bottom w:val="double" w:sz="4" w:space="0" w:color="auto"/>
              <w:right w:val="doub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Записник о примопредаји</w:t>
            </w:r>
          </w:p>
        </w:tc>
      </w:tr>
    </w:tbl>
    <w:p w:rsidR="00FA7096" w:rsidRPr="00AD1E72" w:rsidRDefault="00FA7096" w:rsidP="00FA7096">
      <w:pPr>
        <w:tabs>
          <w:tab w:val="right" w:pos="10255"/>
        </w:tabs>
        <w:spacing w:after="0" w:line="240" w:lineRule="auto"/>
        <w:rPr>
          <w:rFonts w:ascii="Arial" w:eastAsia="Times New Roman" w:hAnsi="Arial" w:cs="Arial"/>
          <w:u w:val="single"/>
          <w:lang w:val="sr-Cyrl-CS" w:eastAsia="hr-HR"/>
        </w:rPr>
      </w:pPr>
    </w:p>
    <w:p w:rsidR="00FA7096" w:rsidRPr="00AD1E72" w:rsidRDefault="00FA7096" w:rsidP="00FA7096">
      <w:pPr>
        <w:tabs>
          <w:tab w:val="right" w:pos="10255"/>
        </w:tabs>
        <w:spacing w:after="0" w:line="240" w:lineRule="auto"/>
        <w:rPr>
          <w:rFonts w:ascii="Arial" w:eastAsia="Times New Roman" w:hAnsi="Arial" w:cs="Arial"/>
          <w:u w:val="single"/>
          <w:lang w:val="sr-Cyrl-RS" w:eastAsia="hr-HR"/>
        </w:rPr>
      </w:pPr>
      <w:r w:rsidRPr="00AD1E72">
        <w:rPr>
          <w:rFonts w:ascii="Arial" w:eastAsia="Times New Roman" w:hAnsi="Arial" w:cs="Arial"/>
          <w:u w:val="single"/>
          <w:lang w:val="sr-Cyrl-CS" w:eastAsia="hr-HR"/>
        </w:rPr>
        <w:t xml:space="preserve">Напомена :   </w:t>
      </w:r>
    </w:p>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 xml:space="preserve">-H – зауставна тачка (операције где присуствује наручилац) . </w:t>
      </w:r>
    </w:p>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 Испитивач је сертификована организација за испитивања МБР или друге потребне радове.</w:t>
      </w:r>
    </w:p>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 xml:space="preserve">Одговорно лице по завршетку активности ставља потпис и датум. </w:t>
      </w:r>
    </w:p>
    <w:p w:rsidR="00FA7096" w:rsidRPr="00AD1E72" w:rsidRDefault="00FA7096" w:rsidP="00FA7096">
      <w:pPr>
        <w:tabs>
          <w:tab w:val="right" w:pos="10255"/>
        </w:tabs>
        <w:spacing w:after="0" w:line="240" w:lineRule="auto"/>
        <w:rPr>
          <w:rFonts w:ascii="Arial" w:eastAsia="Times New Roman" w:hAnsi="Arial" w:cs="Arial"/>
          <w:lang w:val="sr-Cyrl-CS" w:eastAsia="hr-HR"/>
        </w:rPr>
      </w:pPr>
    </w:p>
    <w:p w:rsidR="00FA7096" w:rsidRPr="00AD1E72" w:rsidRDefault="0081032F" w:rsidP="00FA7096">
      <w:pPr>
        <w:tabs>
          <w:tab w:val="right" w:pos="10255"/>
        </w:tabs>
        <w:spacing w:after="0" w:line="240" w:lineRule="auto"/>
        <w:ind w:left="720"/>
        <w:rPr>
          <w:rFonts w:ascii="Arial" w:eastAsia="Times New Roman" w:hAnsi="Arial" w:cs="Arial"/>
          <w:lang w:val="sr-Cyrl-CS" w:eastAsia="hr-HR"/>
        </w:rPr>
      </w:pPr>
      <w:r>
        <w:rPr>
          <w:rFonts w:ascii="Arial" w:eastAsia="Times New Roman" w:hAnsi="Arial" w:cs="Arial"/>
          <w:lang w:val="sr-Cyrl-CS" w:eastAsia="hr-HR"/>
        </w:rPr>
        <w:t>ПРОДАВАЦ</w:t>
      </w:r>
      <w:r w:rsidR="00FA7096" w:rsidRPr="00AD1E72">
        <w:rPr>
          <w:rFonts w:ascii="Arial" w:eastAsia="Times New Roman" w:hAnsi="Arial" w:cs="Arial"/>
          <w:lang w:val="sr-Cyrl-CS" w:eastAsia="hr-HR"/>
        </w:rPr>
        <w:tab/>
      </w:r>
      <w:r w:rsidR="00FA7096" w:rsidRPr="00AD1E72">
        <w:rPr>
          <w:rFonts w:ascii="Arial" w:eastAsia="Times New Roman" w:hAnsi="Arial" w:cs="Arial"/>
          <w:lang w:val="sr-Cyrl-CS" w:eastAsia="hr-HR"/>
        </w:rPr>
        <w:tab/>
      </w:r>
      <w:r w:rsidR="00FA7096" w:rsidRPr="00AD1E72">
        <w:rPr>
          <w:rFonts w:ascii="Arial" w:eastAsia="Times New Roman" w:hAnsi="Arial" w:cs="Arial"/>
          <w:lang w:val="sr-Cyrl-CS" w:eastAsia="hr-HR"/>
        </w:rPr>
        <w:tab/>
      </w:r>
      <w:r w:rsidR="00FA7096" w:rsidRPr="00AD1E72">
        <w:rPr>
          <w:rFonts w:ascii="Arial" w:eastAsia="Times New Roman" w:hAnsi="Arial" w:cs="Arial"/>
          <w:lang w:val="sr-Cyrl-CS" w:eastAsia="hr-HR"/>
        </w:rPr>
        <w:tab/>
      </w:r>
      <w:r w:rsidR="00FA7096" w:rsidRPr="00AD1E72">
        <w:rPr>
          <w:rFonts w:ascii="Arial" w:eastAsia="Times New Roman" w:hAnsi="Arial" w:cs="Arial"/>
          <w:lang w:val="sr-Cyrl-CS" w:eastAsia="hr-HR"/>
        </w:rPr>
        <w:tab/>
      </w:r>
      <w:r w:rsidR="00FA7096" w:rsidRPr="00AD1E72">
        <w:rPr>
          <w:rFonts w:ascii="Arial" w:eastAsia="Times New Roman" w:hAnsi="Arial" w:cs="Arial"/>
          <w:lang w:val="sr-Cyrl-CS" w:eastAsia="hr-HR"/>
        </w:rPr>
        <w:tab/>
      </w:r>
      <w:r w:rsidR="00FA7096" w:rsidRPr="00AD1E72">
        <w:rPr>
          <w:rFonts w:ascii="Arial" w:eastAsia="Times New Roman" w:hAnsi="Arial" w:cs="Arial"/>
          <w:lang w:val="sr-Cyrl-CS" w:eastAsia="hr-HR"/>
        </w:rPr>
        <w:tab/>
      </w:r>
      <w:r w:rsidR="00FA7096" w:rsidRPr="00AD1E72">
        <w:rPr>
          <w:rFonts w:ascii="Arial" w:eastAsia="Times New Roman" w:hAnsi="Arial" w:cs="Arial"/>
          <w:lang w:val="sr-Cyrl-CS" w:eastAsia="hr-HR"/>
        </w:rPr>
        <w:tab/>
      </w:r>
      <w:r w:rsidR="00FA7096" w:rsidRPr="00AD1E72">
        <w:rPr>
          <w:rFonts w:ascii="Arial" w:eastAsia="Times New Roman" w:hAnsi="Arial" w:cs="Arial"/>
          <w:lang w:val="sr-Cyrl-CS" w:eastAsia="hr-HR"/>
        </w:rPr>
        <w:tab/>
      </w:r>
      <w:r w:rsidR="00FA7096" w:rsidRPr="00AD1E72">
        <w:rPr>
          <w:rFonts w:ascii="Arial" w:eastAsia="Times New Roman" w:hAnsi="Arial" w:cs="Arial"/>
          <w:lang w:val="sr-Cyrl-CS" w:eastAsia="hr-HR"/>
        </w:rPr>
        <w:tab/>
      </w:r>
      <w:r w:rsidR="00FA7096" w:rsidRPr="00AD1E72">
        <w:rPr>
          <w:rFonts w:ascii="Arial" w:eastAsia="Times New Roman" w:hAnsi="Arial" w:cs="Arial"/>
          <w:lang w:val="sr-Cyrl-CS" w:eastAsia="hr-HR"/>
        </w:rPr>
        <w:tab/>
      </w:r>
      <w:r w:rsidR="00FA7096" w:rsidRPr="00AD1E72">
        <w:rPr>
          <w:rFonts w:ascii="Arial" w:eastAsia="Times New Roman" w:hAnsi="Arial" w:cs="Arial"/>
          <w:lang w:val="sr-Cyrl-CS" w:eastAsia="hr-HR"/>
        </w:rPr>
        <w:tab/>
      </w:r>
      <w:r w:rsidR="00FA7096" w:rsidRPr="00AD1E72">
        <w:rPr>
          <w:rFonts w:ascii="Arial" w:eastAsia="Times New Roman" w:hAnsi="Arial" w:cs="Arial"/>
          <w:lang w:val="sr-Cyrl-CS" w:eastAsia="hr-HR"/>
        </w:rPr>
        <w:tab/>
      </w:r>
      <w:r w:rsidR="00FA7096" w:rsidRPr="00AD1E72">
        <w:rPr>
          <w:rFonts w:ascii="Arial" w:eastAsia="Times New Roman" w:hAnsi="Arial" w:cs="Arial"/>
          <w:lang w:val="sr-Cyrl-CS" w:eastAsia="hr-HR"/>
        </w:rPr>
        <w:tab/>
      </w:r>
      <w:r w:rsidR="00FA7096" w:rsidRPr="00AD1E72">
        <w:rPr>
          <w:rFonts w:ascii="Arial" w:eastAsia="Times New Roman" w:hAnsi="Arial" w:cs="Arial"/>
          <w:lang w:val="sr-Cyrl-CS" w:eastAsia="hr-HR"/>
        </w:rPr>
        <w:tab/>
      </w:r>
      <w:r w:rsidR="00FA7096" w:rsidRPr="00AD1E72">
        <w:rPr>
          <w:rFonts w:ascii="Arial" w:eastAsia="Times New Roman" w:hAnsi="Arial" w:cs="Arial"/>
          <w:lang w:val="sr-Cyrl-CS" w:eastAsia="hr-HR"/>
        </w:rPr>
        <w:tab/>
      </w:r>
      <w:r w:rsidR="00FA7096" w:rsidRPr="00AD1E72">
        <w:rPr>
          <w:rFonts w:ascii="Arial" w:eastAsia="Times New Roman" w:hAnsi="Arial" w:cs="Arial"/>
          <w:lang w:val="sr-Cyrl-CS" w:eastAsia="hr-HR"/>
        </w:rPr>
        <w:tab/>
        <w:t xml:space="preserve">  </w:t>
      </w:r>
      <w:r>
        <w:rPr>
          <w:rFonts w:ascii="Arial" w:eastAsia="Times New Roman" w:hAnsi="Arial" w:cs="Arial"/>
          <w:lang w:val="sr-Cyrl-CS" w:eastAsia="hr-HR"/>
        </w:rPr>
        <w:t>КУПАЦ</w:t>
      </w:r>
    </w:p>
    <w:p w:rsidR="00FA7096" w:rsidRPr="00AD1E72" w:rsidRDefault="00FA7096" w:rsidP="00FA7096">
      <w:pPr>
        <w:tabs>
          <w:tab w:val="right" w:pos="10255"/>
        </w:tabs>
        <w:spacing w:after="0" w:line="240" w:lineRule="auto"/>
        <w:rPr>
          <w:rFonts w:ascii="Arial" w:eastAsia="Times New Roman" w:hAnsi="Arial" w:cs="Arial"/>
          <w:lang w:val="sr-Cyrl-RS" w:eastAsia="hr-HR"/>
        </w:rPr>
      </w:pPr>
      <w:r w:rsidRPr="00AD1E72">
        <w:rPr>
          <w:rFonts w:ascii="Arial" w:eastAsia="Times New Roman" w:hAnsi="Arial" w:cs="Arial"/>
          <w:lang w:val="sr-Cyrl-CS" w:eastAsia="hr-HR"/>
        </w:rPr>
        <w:t xml:space="preserve">   _____________________ </w:t>
      </w:r>
      <w:r w:rsidRPr="00AD1E72">
        <w:rPr>
          <w:rFonts w:ascii="Arial" w:eastAsia="Times New Roman" w:hAnsi="Arial" w:cs="Arial"/>
          <w:lang w:val="sr-Cyrl-CS" w:eastAsia="hr-HR"/>
        </w:rPr>
        <w:tab/>
      </w:r>
      <w:r w:rsidRPr="00AD1E72">
        <w:rPr>
          <w:rFonts w:ascii="Arial" w:eastAsia="Times New Roman" w:hAnsi="Arial" w:cs="Arial"/>
          <w:lang w:val="sr-Cyrl-CS" w:eastAsia="hr-HR"/>
        </w:rPr>
        <w:tab/>
      </w:r>
      <w:r w:rsidRPr="00AD1E72">
        <w:rPr>
          <w:rFonts w:ascii="Arial" w:eastAsia="Times New Roman" w:hAnsi="Arial" w:cs="Arial"/>
          <w:lang w:val="sr-Cyrl-CS" w:eastAsia="hr-HR"/>
        </w:rPr>
        <w:tab/>
      </w:r>
      <w:r w:rsidRPr="00AD1E72">
        <w:rPr>
          <w:rFonts w:ascii="Arial" w:eastAsia="Times New Roman" w:hAnsi="Arial" w:cs="Arial"/>
          <w:lang w:val="sr-Cyrl-CS" w:eastAsia="hr-HR"/>
        </w:rPr>
        <w:tab/>
      </w:r>
      <w:r w:rsidRPr="00AD1E72">
        <w:rPr>
          <w:rFonts w:ascii="Arial" w:eastAsia="Times New Roman" w:hAnsi="Arial" w:cs="Arial"/>
          <w:lang w:val="sr-Cyrl-CS" w:eastAsia="hr-HR"/>
        </w:rPr>
        <w:tab/>
      </w:r>
      <w:r w:rsidRPr="00AD1E72">
        <w:rPr>
          <w:rFonts w:ascii="Arial" w:eastAsia="Times New Roman" w:hAnsi="Arial" w:cs="Arial"/>
          <w:lang w:val="sr-Cyrl-CS" w:eastAsia="hr-HR"/>
        </w:rPr>
        <w:tab/>
      </w:r>
      <w:r w:rsidRPr="00AD1E72">
        <w:rPr>
          <w:rFonts w:ascii="Arial" w:eastAsia="Times New Roman" w:hAnsi="Arial" w:cs="Arial"/>
          <w:lang w:val="sr-Cyrl-CS" w:eastAsia="hr-HR"/>
        </w:rPr>
        <w:tab/>
      </w:r>
      <w:r w:rsidRPr="00AD1E72">
        <w:rPr>
          <w:rFonts w:ascii="Arial" w:eastAsia="Times New Roman" w:hAnsi="Arial" w:cs="Arial"/>
          <w:lang w:val="sr-Cyrl-CS" w:eastAsia="hr-HR"/>
        </w:rPr>
        <w:tab/>
      </w:r>
      <w:r w:rsidRPr="00AD1E72">
        <w:rPr>
          <w:rFonts w:ascii="Arial" w:eastAsia="Times New Roman" w:hAnsi="Arial" w:cs="Arial"/>
          <w:lang w:val="sr-Cyrl-CS" w:eastAsia="hr-HR"/>
        </w:rPr>
        <w:tab/>
      </w:r>
      <w:r w:rsidRPr="00AD1E72">
        <w:rPr>
          <w:rFonts w:ascii="Arial" w:eastAsia="Times New Roman" w:hAnsi="Arial" w:cs="Arial"/>
          <w:lang w:val="sr-Cyrl-CS" w:eastAsia="hr-HR"/>
        </w:rPr>
        <w:tab/>
        <w:t xml:space="preserve">_______________________   </w:t>
      </w:r>
    </w:p>
    <w:p w:rsidR="00FA7096" w:rsidRPr="00AD1E72" w:rsidRDefault="00FA7096" w:rsidP="00FA7096">
      <w:pPr>
        <w:tabs>
          <w:tab w:val="right" w:pos="10255"/>
        </w:tabs>
        <w:spacing w:after="0" w:line="240" w:lineRule="auto"/>
        <w:rPr>
          <w:rFonts w:ascii="Arial" w:eastAsia="Times New Roman" w:hAnsi="Arial" w:cs="Arial"/>
          <w:lang w:val="sr-Cyrl-RS" w:eastAsia="hr-HR"/>
        </w:rPr>
      </w:pPr>
    </w:p>
    <w:p w:rsidR="00FA7096" w:rsidRPr="00AD1E72" w:rsidRDefault="00FA7096" w:rsidP="00FA7096">
      <w:pPr>
        <w:tabs>
          <w:tab w:val="right" w:pos="10255"/>
        </w:tabs>
        <w:spacing w:after="0" w:line="240" w:lineRule="auto"/>
        <w:rPr>
          <w:rFonts w:ascii="Arial" w:eastAsia="Times New Roman" w:hAnsi="Arial" w:cs="Arial"/>
          <w:lang w:eastAsia="hr-HR"/>
        </w:rPr>
      </w:pPr>
    </w:p>
    <w:p w:rsidR="00FA7096" w:rsidRPr="00AD1E72" w:rsidRDefault="00FA7096" w:rsidP="00FA7096">
      <w:pPr>
        <w:tabs>
          <w:tab w:val="right" w:pos="10255"/>
        </w:tabs>
        <w:spacing w:after="0" w:line="240" w:lineRule="auto"/>
        <w:rPr>
          <w:rFonts w:ascii="Arial" w:eastAsia="Times New Roman" w:hAnsi="Arial" w:cs="Arial"/>
          <w:lang w:eastAsia="hr-HR"/>
        </w:rPr>
      </w:pPr>
    </w:p>
    <w:p w:rsidR="00FA7096" w:rsidRPr="00AD1E72" w:rsidRDefault="00FA7096" w:rsidP="00FA7096">
      <w:pPr>
        <w:tabs>
          <w:tab w:val="right" w:pos="10255"/>
        </w:tabs>
        <w:spacing w:after="0" w:line="240" w:lineRule="auto"/>
        <w:rPr>
          <w:rFonts w:ascii="Arial" w:eastAsia="Times New Roman" w:hAnsi="Arial" w:cs="Arial"/>
          <w:lang w:eastAsia="hr-HR"/>
        </w:rPr>
      </w:pPr>
    </w:p>
    <w:p w:rsidR="00FA7096" w:rsidRPr="00AD1E72" w:rsidRDefault="00FA7096" w:rsidP="00FA7096">
      <w:pPr>
        <w:tabs>
          <w:tab w:val="right" w:pos="10255"/>
        </w:tabs>
        <w:spacing w:after="0" w:line="240" w:lineRule="auto"/>
        <w:rPr>
          <w:rFonts w:ascii="Arial" w:eastAsia="Times New Roman" w:hAnsi="Arial" w:cs="Arial"/>
          <w:lang w:eastAsia="hr-HR"/>
        </w:rPr>
      </w:pPr>
    </w:p>
    <w:p w:rsidR="00FA7096" w:rsidRPr="00AD1E72" w:rsidRDefault="00FA7096" w:rsidP="00FA7096">
      <w:pPr>
        <w:tabs>
          <w:tab w:val="right" w:pos="10255"/>
        </w:tabs>
        <w:spacing w:after="0" w:line="240" w:lineRule="auto"/>
        <w:rPr>
          <w:rFonts w:ascii="Arial" w:eastAsia="Times New Roman" w:hAnsi="Arial" w:cs="Arial"/>
          <w:lang w:eastAsia="hr-HR"/>
        </w:rPr>
      </w:pPr>
    </w:p>
    <w:p w:rsidR="00FA7096" w:rsidRPr="00AD1E72" w:rsidRDefault="00FA7096" w:rsidP="00FA7096">
      <w:pPr>
        <w:tabs>
          <w:tab w:val="right" w:pos="10255"/>
        </w:tabs>
        <w:spacing w:after="0" w:line="240" w:lineRule="auto"/>
        <w:rPr>
          <w:rFonts w:ascii="Arial" w:eastAsia="Times New Roman" w:hAnsi="Arial" w:cs="Arial"/>
          <w:lang w:eastAsia="hr-HR"/>
        </w:rPr>
      </w:pPr>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3573"/>
        <w:gridCol w:w="2517"/>
        <w:gridCol w:w="1588"/>
        <w:gridCol w:w="1968"/>
        <w:gridCol w:w="600"/>
        <w:gridCol w:w="517"/>
        <w:gridCol w:w="516"/>
        <w:gridCol w:w="516"/>
        <w:gridCol w:w="516"/>
        <w:gridCol w:w="1924"/>
      </w:tblGrid>
      <w:tr w:rsidR="00FA7096" w:rsidRPr="00AD1E72" w:rsidTr="00FA7096">
        <w:trPr>
          <w:trHeight w:val="967"/>
        </w:trPr>
        <w:tc>
          <w:tcPr>
            <w:tcW w:w="14776" w:type="dxa"/>
            <w:gridSpan w:val="11"/>
            <w:shd w:val="clear" w:color="auto" w:fill="auto"/>
            <w:vAlign w:val="center"/>
          </w:tcPr>
          <w:p w:rsidR="00FA7096" w:rsidRPr="00AD1E72" w:rsidRDefault="00FA7096" w:rsidP="00FA7096">
            <w:pPr>
              <w:tabs>
                <w:tab w:val="right" w:pos="10255"/>
              </w:tabs>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ПРЕДЛОГ ПЛАНА КОНТРОЛЕ КВАЛИТЕТА-</w:t>
            </w:r>
            <w:r w:rsidRPr="00AD1E72">
              <w:rPr>
                <w:rFonts w:ascii="Arial" w:eastAsia="Times New Roman" w:hAnsi="Arial" w:cs="Arial"/>
                <w:lang w:val="sr-Cyrl-RS" w:eastAsia="hr-HR"/>
              </w:rPr>
              <w:t>Израда вратила</w:t>
            </w:r>
            <w:r w:rsidRPr="00AD1E72">
              <w:rPr>
                <w:rFonts w:ascii="Arial" w:eastAsia="Times New Roman" w:hAnsi="Arial" w:cs="Arial"/>
                <w:lang w:eastAsia="hr-HR"/>
              </w:rPr>
              <w:t xml:space="preserve"> </w:t>
            </w:r>
            <w:r w:rsidRPr="00AD1E72">
              <w:rPr>
                <w:rFonts w:ascii="Arial" w:eastAsia="Times New Roman" w:hAnsi="Arial" w:cs="Arial"/>
                <w:lang w:val="sr-Cyrl-RS" w:eastAsia="hr-HR"/>
              </w:rPr>
              <w:t>и</w:t>
            </w:r>
            <w:r w:rsidRPr="00AD1E72">
              <w:rPr>
                <w:rFonts w:ascii="Arial" w:eastAsia="Times New Roman" w:hAnsi="Arial" w:cs="Arial"/>
                <w:lang w:val="sr-Cyrl-CS" w:eastAsia="hr-HR"/>
              </w:rPr>
              <w:t xml:space="preserve"> зупчаника за расхладне торњеве.</w:t>
            </w:r>
          </w:p>
        </w:tc>
      </w:tr>
      <w:tr w:rsidR="00FA7096" w:rsidRPr="00AD1E72" w:rsidTr="00FA7096">
        <w:trPr>
          <w:trHeight w:val="362"/>
        </w:trPr>
        <w:tc>
          <w:tcPr>
            <w:tcW w:w="541" w:type="dxa"/>
            <w:vMerge w:val="restart"/>
            <w:shd w:val="clear" w:color="auto" w:fill="auto"/>
            <w:textDirection w:val="btLr"/>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Ред.број</w:t>
            </w:r>
          </w:p>
        </w:tc>
        <w:tc>
          <w:tcPr>
            <w:tcW w:w="3573" w:type="dxa"/>
            <w:vMerge w:val="restart"/>
            <w:shd w:val="clear" w:color="auto" w:fill="auto"/>
            <w:vAlign w:val="center"/>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НАЗИВ АКТИВНОСТИ</w:t>
            </w:r>
          </w:p>
        </w:tc>
        <w:tc>
          <w:tcPr>
            <w:tcW w:w="2517" w:type="dxa"/>
            <w:vMerge w:val="restart"/>
            <w:shd w:val="clear" w:color="auto" w:fill="auto"/>
            <w:vAlign w:val="center"/>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НАЗИВ</w:t>
            </w:r>
          </w:p>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ИСПИТИВАНЕ</w:t>
            </w:r>
          </w:p>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КАРАКТЕРИСТИКЕ</w:t>
            </w:r>
          </w:p>
        </w:tc>
        <w:tc>
          <w:tcPr>
            <w:tcW w:w="1588" w:type="dxa"/>
            <w:vMerge w:val="restart"/>
            <w:shd w:val="clear" w:color="auto" w:fill="auto"/>
            <w:vAlign w:val="center"/>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ОБИМ</w:t>
            </w:r>
          </w:p>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ИСПИТИВ-</w:t>
            </w:r>
          </w:p>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АЊА</w:t>
            </w:r>
          </w:p>
        </w:tc>
        <w:tc>
          <w:tcPr>
            <w:tcW w:w="1968" w:type="dxa"/>
            <w:vMerge w:val="restart"/>
            <w:shd w:val="clear" w:color="auto" w:fill="auto"/>
            <w:vAlign w:val="center"/>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РЕФЕРЕНТНИ</w:t>
            </w:r>
          </w:p>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СТАНДАРД</w:t>
            </w:r>
          </w:p>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ПОСТУПАК</w:t>
            </w:r>
          </w:p>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УПУТСТВО</w:t>
            </w:r>
          </w:p>
        </w:tc>
        <w:tc>
          <w:tcPr>
            <w:tcW w:w="2665" w:type="dxa"/>
            <w:gridSpan w:val="5"/>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ПРОВЕРУ ОБАВЉА</w:t>
            </w:r>
          </w:p>
        </w:tc>
        <w:tc>
          <w:tcPr>
            <w:tcW w:w="1924" w:type="dxa"/>
            <w:vMerge w:val="restart"/>
            <w:shd w:val="clear" w:color="auto" w:fill="auto"/>
            <w:vAlign w:val="center"/>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ЗАПИС О</w:t>
            </w:r>
          </w:p>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КВАЛИТЕТУ</w:t>
            </w:r>
          </w:p>
        </w:tc>
      </w:tr>
      <w:tr w:rsidR="00FA7096" w:rsidRPr="00AD1E72" w:rsidTr="00FA7096">
        <w:trPr>
          <w:cantSplit/>
          <w:trHeight w:val="1233"/>
        </w:trPr>
        <w:tc>
          <w:tcPr>
            <w:tcW w:w="541" w:type="dxa"/>
            <w:vMerge/>
            <w:tcBorders>
              <w:bottom w:val="double" w:sz="4" w:space="0" w:color="auto"/>
            </w:tcBorders>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Cyrl-CS" w:eastAsia="hr-HR"/>
              </w:rPr>
            </w:pPr>
          </w:p>
        </w:tc>
        <w:tc>
          <w:tcPr>
            <w:tcW w:w="3573" w:type="dxa"/>
            <w:vMerge/>
            <w:tcBorders>
              <w:bottom w:val="double" w:sz="4" w:space="0" w:color="auto"/>
            </w:tcBorders>
            <w:shd w:val="clear" w:color="auto" w:fill="auto"/>
            <w:vAlign w:val="center"/>
          </w:tcPr>
          <w:p w:rsidR="00FA7096" w:rsidRPr="00AD1E72" w:rsidRDefault="00FA7096" w:rsidP="00FA7096">
            <w:pPr>
              <w:tabs>
                <w:tab w:val="right" w:pos="10255"/>
              </w:tabs>
              <w:spacing w:after="0" w:line="240" w:lineRule="auto"/>
              <w:rPr>
                <w:rFonts w:ascii="Arial" w:eastAsia="Times New Roman" w:hAnsi="Arial" w:cs="Arial"/>
                <w:lang w:val="sr-Cyrl-CS" w:eastAsia="hr-HR"/>
              </w:rPr>
            </w:pPr>
          </w:p>
        </w:tc>
        <w:tc>
          <w:tcPr>
            <w:tcW w:w="2517" w:type="dxa"/>
            <w:vMerge/>
            <w:tcBorders>
              <w:bottom w:val="double" w:sz="4" w:space="0" w:color="auto"/>
            </w:tcBorders>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Cyrl-CS" w:eastAsia="hr-HR"/>
              </w:rPr>
            </w:pPr>
          </w:p>
        </w:tc>
        <w:tc>
          <w:tcPr>
            <w:tcW w:w="1588" w:type="dxa"/>
            <w:vMerge/>
            <w:tcBorders>
              <w:bottom w:val="double" w:sz="4" w:space="0" w:color="auto"/>
            </w:tcBorders>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Cyrl-CS" w:eastAsia="hr-HR"/>
              </w:rPr>
            </w:pPr>
          </w:p>
        </w:tc>
        <w:tc>
          <w:tcPr>
            <w:tcW w:w="1968" w:type="dxa"/>
            <w:vMerge/>
            <w:tcBorders>
              <w:bottom w:val="double" w:sz="4" w:space="0" w:color="auto"/>
            </w:tcBorders>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Cyrl-CS" w:eastAsia="hr-HR"/>
              </w:rPr>
            </w:pPr>
          </w:p>
        </w:tc>
        <w:tc>
          <w:tcPr>
            <w:tcW w:w="600" w:type="dxa"/>
            <w:tcBorders>
              <w:bottom w:val="double" w:sz="4" w:space="0" w:color="auto"/>
            </w:tcBorders>
            <w:shd w:val="clear" w:color="auto" w:fill="auto"/>
            <w:textDirection w:val="btLr"/>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 xml:space="preserve">ИЗВОЂАЧ </w:t>
            </w:r>
          </w:p>
        </w:tc>
        <w:tc>
          <w:tcPr>
            <w:tcW w:w="517" w:type="dxa"/>
            <w:tcBorders>
              <w:bottom w:val="double" w:sz="4" w:space="0" w:color="auto"/>
            </w:tcBorders>
            <w:shd w:val="clear" w:color="auto" w:fill="auto"/>
            <w:textDirection w:val="btLr"/>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eastAsia="hr-HR"/>
              </w:rPr>
              <w:t>И</w:t>
            </w:r>
            <w:r w:rsidRPr="00AD1E72">
              <w:rPr>
                <w:rFonts w:ascii="Arial" w:eastAsia="Times New Roman" w:hAnsi="Arial" w:cs="Arial"/>
                <w:lang w:val="sr-Cyrl-CS" w:eastAsia="hr-HR"/>
              </w:rPr>
              <w:t>СПИТИВАЧ</w:t>
            </w:r>
          </w:p>
        </w:tc>
        <w:tc>
          <w:tcPr>
            <w:tcW w:w="516" w:type="dxa"/>
            <w:tcBorders>
              <w:bottom w:val="double" w:sz="4" w:space="0" w:color="auto"/>
            </w:tcBorders>
            <w:shd w:val="clear" w:color="auto" w:fill="auto"/>
            <w:textDirection w:val="btLr"/>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КОНТРОЛНО ТЕЛО</w:t>
            </w:r>
          </w:p>
        </w:tc>
        <w:tc>
          <w:tcPr>
            <w:tcW w:w="516" w:type="dxa"/>
            <w:tcBorders>
              <w:bottom w:val="double" w:sz="4" w:space="0" w:color="auto"/>
            </w:tcBorders>
            <w:shd w:val="clear" w:color="auto" w:fill="auto"/>
            <w:textDirection w:val="btLr"/>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НАРУЧИЛАЦ</w:t>
            </w:r>
          </w:p>
        </w:tc>
        <w:tc>
          <w:tcPr>
            <w:tcW w:w="516" w:type="dxa"/>
            <w:tcBorders>
              <w:bottom w:val="double" w:sz="4" w:space="0" w:color="auto"/>
            </w:tcBorders>
            <w:shd w:val="clear" w:color="auto" w:fill="auto"/>
            <w:textDirection w:val="btLr"/>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ДАТУМ</w:t>
            </w:r>
          </w:p>
        </w:tc>
        <w:tc>
          <w:tcPr>
            <w:tcW w:w="1924" w:type="dxa"/>
            <w:vMerge/>
            <w:tcBorders>
              <w:bottom w:val="double" w:sz="4" w:space="0" w:color="auto"/>
            </w:tcBorders>
            <w:shd w:val="clear" w:color="auto" w:fill="auto"/>
          </w:tcPr>
          <w:p w:rsidR="00FA7096" w:rsidRPr="00AD1E72" w:rsidRDefault="00FA7096" w:rsidP="00FA7096">
            <w:pPr>
              <w:tabs>
                <w:tab w:val="right" w:pos="10255"/>
              </w:tabs>
              <w:spacing w:after="0" w:line="240" w:lineRule="auto"/>
              <w:rPr>
                <w:rFonts w:ascii="Arial" w:eastAsia="Times New Roman" w:hAnsi="Arial" w:cs="Arial"/>
                <w:lang w:eastAsia="hr-HR"/>
              </w:rPr>
            </w:pPr>
          </w:p>
        </w:tc>
      </w:tr>
      <w:tr w:rsidR="00FA7096" w:rsidRPr="00AD1E72" w:rsidTr="00FA7096">
        <w:trPr>
          <w:trHeight w:val="523"/>
        </w:trPr>
        <w:tc>
          <w:tcPr>
            <w:tcW w:w="541" w:type="dxa"/>
            <w:tcBorders>
              <w:top w:val="double" w:sz="4" w:space="0" w:color="auto"/>
            </w:tcBorders>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1</w:t>
            </w:r>
          </w:p>
        </w:tc>
        <w:tc>
          <w:tcPr>
            <w:tcW w:w="3573" w:type="dxa"/>
            <w:tcBorders>
              <w:top w:val="double" w:sz="4" w:space="0" w:color="auto"/>
            </w:tcBorders>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2</w:t>
            </w:r>
          </w:p>
        </w:tc>
        <w:tc>
          <w:tcPr>
            <w:tcW w:w="2517" w:type="dxa"/>
            <w:tcBorders>
              <w:top w:val="double" w:sz="4" w:space="0" w:color="auto"/>
            </w:tcBorders>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3</w:t>
            </w:r>
          </w:p>
        </w:tc>
        <w:tc>
          <w:tcPr>
            <w:tcW w:w="1588" w:type="dxa"/>
            <w:tcBorders>
              <w:top w:val="double" w:sz="4" w:space="0" w:color="auto"/>
            </w:tcBorders>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4</w:t>
            </w:r>
          </w:p>
        </w:tc>
        <w:tc>
          <w:tcPr>
            <w:tcW w:w="1968" w:type="dxa"/>
            <w:tcBorders>
              <w:top w:val="double" w:sz="4" w:space="0" w:color="auto"/>
            </w:tcBorders>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5</w:t>
            </w:r>
          </w:p>
        </w:tc>
        <w:tc>
          <w:tcPr>
            <w:tcW w:w="600" w:type="dxa"/>
            <w:tcBorders>
              <w:top w:val="double" w:sz="4" w:space="0" w:color="auto"/>
            </w:tcBorders>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6</w:t>
            </w:r>
          </w:p>
        </w:tc>
        <w:tc>
          <w:tcPr>
            <w:tcW w:w="517" w:type="dxa"/>
            <w:tcBorders>
              <w:top w:val="double" w:sz="4" w:space="0" w:color="auto"/>
            </w:tcBorders>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7</w:t>
            </w:r>
          </w:p>
        </w:tc>
        <w:tc>
          <w:tcPr>
            <w:tcW w:w="516" w:type="dxa"/>
            <w:tcBorders>
              <w:top w:val="double" w:sz="4" w:space="0" w:color="auto"/>
            </w:tcBorders>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8</w:t>
            </w:r>
          </w:p>
        </w:tc>
        <w:tc>
          <w:tcPr>
            <w:tcW w:w="516" w:type="dxa"/>
            <w:tcBorders>
              <w:top w:val="double" w:sz="4" w:space="0" w:color="auto"/>
            </w:tcBorders>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9</w:t>
            </w:r>
          </w:p>
        </w:tc>
        <w:tc>
          <w:tcPr>
            <w:tcW w:w="516" w:type="dxa"/>
            <w:tcBorders>
              <w:top w:val="double" w:sz="4" w:space="0" w:color="auto"/>
            </w:tcBorders>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10</w:t>
            </w:r>
          </w:p>
        </w:tc>
        <w:tc>
          <w:tcPr>
            <w:tcW w:w="1924" w:type="dxa"/>
            <w:tcBorders>
              <w:top w:val="double" w:sz="4" w:space="0" w:color="auto"/>
            </w:tcBorders>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11</w:t>
            </w:r>
          </w:p>
        </w:tc>
      </w:tr>
      <w:tr w:rsidR="00FA7096" w:rsidRPr="00AD1E72" w:rsidTr="00FA7096">
        <w:tc>
          <w:tcPr>
            <w:tcW w:w="541"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1.</w:t>
            </w:r>
          </w:p>
        </w:tc>
        <w:tc>
          <w:tcPr>
            <w:tcW w:w="3573"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Преглед документације:</w:t>
            </w:r>
          </w:p>
          <w:p w:rsidR="00FA7096" w:rsidRPr="00AD1E72" w:rsidRDefault="00FA7096" w:rsidP="00FA7096">
            <w:pPr>
              <w:numPr>
                <w:ilvl w:val="0"/>
                <w:numId w:val="40"/>
              </w:num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провера комплетности</w:t>
            </w:r>
          </w:p>
          <w:p w:rsidR="00FA7096" w:rsidRPr="00AD1E72" w:rsidRDefault="00FA7096" w:rsidP="00FA7096">
            <w:pPr>
              <w:numPr>
                <w:ilvl w:val="0"/>
                <w:numId w:val="39"/>
              </w:num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комплетирање неопходних стандарда контроле</w:t>
            </w:r>
          </w:p>
        </w:tc>
        <w:tc>
          <w:tcPr>
            <w:tcW w:w="2517"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eastAsia="hr-HR"/>
              </w:rPr>
            </w:pPr>
          </w:p>
        </w:tc>
        <w:tc>
          <w:tcPr>
            <w:tcW w:w="1588"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eastAsia="hr-HR"/>
              </w:rPr>
            </w:pPr>
          </w:p>
        </w:tc>
        <w:tc>
          <w:tcPr>
            <w:tcW w:w="1968" w:type="dxa"/>
            <w:shd w:val="clear" w:color="auto" w:fill="auto"/>
            <w:vAlign w:val="center"/>
          </w:tcPr>
          <w:p w:rsidR="00FA7096" w:rsidRPr="00AD1E72" w:rsidRDefault="00FA7096" w:rsidP="00FA7096">
            <w:pPr>
              <w:tabs>
                <w:tab w:val="right" w:pos="10255"/>
              </w:tabs>
              <w:spacing w:after="0" w:line="240" w:lineRule="auto"/>
              <w:rPr>
                <w:rFonts w:ascii="Arial" w:eastAsia="Times New Roman" w:hAnsi="Arial" w:cs="Arial"/>
                <w:lang w:val="sr-Cyrl-CS" w:eastAsia="hr-HR"/>
              </w:rPr>
            </w:pPr>
          </w:p>
        </w:tc>
        <w:tc>
          <w:tcPr>
            <w:tcW w:w="600" w:type="dxa"/>
            <w:shd w:val="clear" w:color="auto" w:fill="auto"/>
            <w:vAlign w:val="center"/>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да</w:t>
            </w:r>
          </w:p>
        </w:tc>
        <w:tc>
          <w:tcPr>
            <w:tcW w:w="517" w:type="dxa"/>
            <w:shd w:val="clear" w:color="auto" w:fill="auto"/>
            <w:vAlign w:val="center"/>
          </w:tcPr>
          <w:p w:rsidR="00FA7096" w:rsidRPr="00AD1E72" w:rsidRDefault="00FA7096" w:rsidP="00FA7096">
            <w:pPr>
              <w:tabs>
                <w:tab w:val="right" w:pos="10255"/>
              </w:tabs>
              <w:spacing w:after="0" w:line="240" w:lineRule="auto"/>
              <w:rPr>
                <w:rFonts w:ascii="Arial" w:eastAsia="Times New Roman" w:hAnsi="Arial" w:cs="Arial"/>
                <w:lang w:val="sr-Cyrl-CS" w:eastAsia="hr-HR"/>
              </w:rPr>
            </w:pPr>
          </w:p>
        </w:tc>
        <w:tc>
          <w:tcPr>
            <w:tcW w:w="516"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eastAsia="hr-HR"/>
              </w:rPr>
            </w:pPr>
          </w:p>
        </w:tc>
        <w:tc>
          <w:tcPr>
            <w:tcW w:w="516"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eastAsia="hr-HR"/>
              </w:rPr>
            </w:pPr>
          </w:p>
        </w:tc>
        <w:tc>
          <w:tcPr>
            <w:tcW w:w="516"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eastAsia="hr-HR"/>
              </w:rPr>
            </w:pPr>
          </w:p>
        </w:tc>
        <w:tc>
          <w:tcPr>
            <w:tcW w:w="1924"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eastAsia="hr-HR"/>
              </w:rPr>
            </w:pPr>
            <w:r w:rsidRPr="00AD1E72">
              <w:rPr>
                <w:rFonts w:ascii="Arial" w:eastAsia="Times New Roman" w:hAnsi="Arial" w:cs="Arial"/>
                <w:lang w:eastAsia="hr-HR"/>
              </w:rPr>
              <w:t>Стандардни</w:t>
            </w:r>
          </w:p>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записник</w:t>
            </w:r>
          </w:p>
        </w:tc>
      </w:tr>
      <w:tr w:rsidR="00FA7096" w:rsidRPr="00AD1E72" w:rsidTr="00FA7096">
        <w:tc>
          <w:tcPr>
            <w:tcW w:w="541"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2.</w:t>
            </w:r>
          </w:p>
        </w:tc>
        <w:tc>
          <w:tcPr>
            <w:tcW w:w="3573"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Улазна контрола материјала, идентификација материјала</w:t>
            </w:r>
          </w:p>
          <w:p w:rsidR="00FA7096" w:rsidRPr="00AD1E72" w:rsidRDefault="00FA7096" w:rsidP="00FA7096">
            <w:pPr>
              <w:numPr>
                <w:ilvl w:val="0"/>
                <w:numId w:val="41"/>
              </w:num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 xml:space="preserve">визуелна контрола  </w:t>
            </w:r>
          </w:p>
        </w:tc>
        <w:tc>
          <w:tcPr>
            <w:tcW w:w="2517"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Cyrl-CS" w:eastAsia="hr-HR"/>
              </w:rPr>
            </w:pPr>
          </w:p>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број комада, тежина</w:t>
            </w:r>
          </w:p>
        </w:tc>
        <w:tc>
          <w:tcPr>
            <w:tcW w:w="1588"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100%</w:t>
            </w:r>
          </w:p>
          <w:p w:rsidR="00FA7096" w:rsidRPr="00AD1E72" w:rsidRDefault="00FA7096" w:rsidP="00FA7096">
            <w:pPr>
              <w:tabs>
                <w:tab w:val="right" w:pos="10255"/>
              </w:tabs>
              <w:spacing w:after="0" w:line="240" w:lineRule="auto"/>
              <w:rPr>
                <w:rFonts w:ascii="Arial" w:eastAsia="Times New Roman" w:hAnsi="Arial" w:cs="Arial"/>
                <w:lang w:val="sr-Cyrl-CS" w:eastAsia="hr-HR"/>
              </w:rPr>
            </w:pPr>
          </w:p>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Свака испорука</w:t>
            </w:r>
          </w:p>
        </w:tc>
        <w:tc>
          <w:tcPr>
            <w:tcW w:w="1968" w:type="dxa"/>
            <w:shd w:val="clear" w:color="auto" w:fill="auto"/>
            <w:vAlign w:val="center"/>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 xml:space="preserve">Стандарди израде и испоруке </w:t>
            </w:r>
            <w:r w:rsidRPr="00AD1E72">
              <w:rPr>
                <w:rFonts w:ascii="Arial" w:eastAsia="Times New Roman" w:hAnsi="Arial" w:cs="Arial"/>
                <w:lang w:val="sr-Latn-CS" w:eastAsia="hr-HR"/>
              </w:rPr>
              <w:t xml:space="preserve">SRPS EN </w:t>
            </w:r>
            <w:r w:rsidRPr="00AD1E72">
              <w:rPr>
                <w:rFonts w:ascii="Arial" w:eastAsia="Times New Roman" w:hAnsi="Arial" w:cs="Arial"/>
                <w:lang w:val="sr-Cyrl-CS" w:eastAsia="hr-HR"/>
              </w:rPr>
              <w:t xml:space="preserve"> 10204</w:t>
            </w:r>
          </w:p>
        </w:tc>
        <w:tc>
          <w:tcPr>
            <w:tcW w:w="600" w:type="dxa"/>
            <w:shd w:val="clear" w:color="auto" w:fill="auto"/>
            <w:vAlign w:val="center"/>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да</w:t>
            </w:r>
          </w:p>
        </w:tc>
        <w:tc>
          <w:tcPr>
            <w:tcW w:w="517" w:type="dxa"/>
            <w:shd w:val="clear" w:color="auto" w:fill="auto"/>
            <w:vAlign w:val="center"/>
          </w:tcPr>
          <w:p w:rsidR="00FA7096" w:rsidRPr="00AD1E72" w:rsidRDefault="00FA7096" w:rsidP="00FA7096">
            <w:pPr>
              <w:tabs>
                <w:tab w:val="right" w:pos="10255"/>
              </w:tabs>
              <w:spacing w:after="0" w:line="240" w:lineRule="auto"/>
              <w:rPr>
                <w:rFonts w:ascii="Arial" w:eastAsia="Times New Roman" w:hAnsi="Arial" w:cs="Arial"/>
                <w:lang w:val="sr-Cyrl-CS" w:eastAsia="hr-HR"/>
              </w:rPr>
            </w:pPr>
          </w:p>
        </w:tc>
        <w:tc>
          <w:tcPr>
            <w:tcW w:w="516"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eastAsia="hr-HR"/>
              </w:rPr>
            </w:pPr>
          </w:p>
        </w:tc>
        <w:tc>
          <w:tcPr>
            <w:tcW w:w="516"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eastAsia="hr-HR"/>
              </w:rPr>
            </w:pPr>
          </w:p>
        </w:tc>
        <w:tc>
          <w:tcPr>
            <w:tcW w:w="516"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eastAsia="hr-HR"/>
              </w:rPr>
            </w:pPr>
          </w:p>
        </w:tc>
        <w:tc>
          <w:tcPr>
            <w:tcW w:w="1924"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Cyrl-CS" w:eastAsia="hr-HR"/>
              </w:rPr>
            </w:pPr>
          </w:p>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Записник о пријему</w:t>
            </w:r>
          </w:p>
          <w:p w:rsidR="00FA7096" w:rsidRPr="00AD1E72" w:rsidRDefault="00FA7096" w:rsidP="00FA7096">
            <w:pPr>
              <w:tabs>
                <w:tab w:val="right" w:pos="10255"/>
              </w:tabs>
              <w:spacing w:after="0" w:line="240" w:lineRule="auto"/>
              <w:rPr>
                <w:rFonts w:ascii="Arial" w:eastAsia="Times New Roman" w:hAnsi="Arial" w:cs="Arial"/>
                <w:lang w:val="sr-Cyrl-CS" w:eastAsia="hr-HR"/>
              </w:rPr>
            </w:pPr>
          </w:p>
        </w:tc>
      </w:tr>
      <w:tr w:rsidR="00FA7096" w:rsidRPr="00AD1E72" w:rsidTr="00FA7096">
        <w:trPr>
          <w:trHeight w:val="462"/>
        </w:trPr>
        <w:tc>
          <w:tcPr>
            <w:tcW w:w="541"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Latn-CS" w:eastAsia="hr-HR"/>
              </w:rPr>
            </w:pPr>
            <w:r w:rsidRPr="00AD1E72">
              <w:rPr>
                <w:rFonts w:ascii="Arial" w:eastAsia="Times New Roman" w:hAnsi="Arial" w:cs="Arial"/>
                <w:lang w:val="sr-Latn-CS" w:eastAsia="hr-HR"/>
              </w:rPr>
              <w:t>3.</w:t>
            </w:r>
          </w:p>
        </w:tc>
        <w:tc>
          <w:tcPr>
            <w:tcW w:w="3573"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Latn-CS" w:eastAsia="hr-HR"/>
              </w:rPr>
            </w:pPr>
            <w:r w:rsidRPr="00AD1E72">
              <w:rPr>
                <w:rFonts w:ascii="Arial" w:eastAsia="Times New Roman" w:hAnsi="Arial" w:cs="Arial"/>
                <w:lang w:val="sr-Latn-CS" w:eastAsia="hr-HR"/>
              </w:rPr>
              <w:t xml:space="preserve">Tермичка обрада </w:t>
            </w:r>
          </w:p>
        </w:tc>
        <w:tc>
          <w:tcPr>
            <w:tcW w:w="2517"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Latn-CS" w:eastAsia="hr-HR"/>
              </w:rPr>
            </w:pPr>
          </w:p>
        </w:tc>
        <w:tc>
          <w:tcPr>
            <w:tcW w:w="1588"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Latn-CS" w:eastAsia="hr-HR"/>
              </w:rPr>
            </w:pPr>
            <w:r w:rsidRPr="00AD1E72">
              <w:rPr>
                <w:rFonts w:ascii="Arial" w:eastAsia="Times New Roman" w:hAnsi="Arial" w:cs="Arial"/>
                <w:lang w:val="sr-Latn-CS" w:eastAsia="hr-HR"/>
              </w:rPr>
              <w:t>100%</w:t>
            </w:r>
          </w:p>
        </w:tc>
        <w:tc>
          <w:tcPr>
            <w:tcW w:w="1968"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Latn-CS" w:eastAsia="hr-HR"/>
              </w:rPr>
            </w:pPr>
            <w:r w:rsidRPr="00AD1E72">
              <w:rPr>
                <w:rFonts w:ascii="Arial" w:eastAsia="Times New Roman" w:hAnsi="Arial" w:cs="Arial"/>
                <w:lang w:val="sr-Latn-CS" w:eastAsia="hr-HR"/>
              </w:rPr>
              <w:t>DIN17240</w:t>
            </w:r>
          </w:p>
        </w:tc>
        <w:tc>
          <w:tcPr>
            <w:tcW w:w="600"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Latn-CS" w:eastAsia="hr-HR"/>
              </w:rPr>
            </w:pPr>
            <w:r w:rsidRPr="00AD1E72">
              <w:rPr>
                <w:rFonts w:ascii="Arial" w:eastAsia="Times New Roman" w:hAnsi="Arial" w:cs="Arial"/>
                <w:lang w:val="sr-Latn-CS" w:eastAsia="hr-HR"/>
              </w:rPr>
              <w:t>да</w:t>
            </w:r>
          </w:p>
        </w:tc>
        <w:tc>
          <w:tcPr>
            <w:tcW w:w="517"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Latn-CS" w:eastAsia="hr-HR"/>
              </w:rPr>
            </w:pPr>
          </w:p>
        </w:tc>
        <w:tc>
          <w:tcPr>
            <w:tcW w:w="516"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Latn-CS" w:eastAsia="hr-HR"/>
              </w:rPr>
            </w:pPr>
          </w:p>
        </w:tc>
        <w:tc>
          <w:tcPr>
            <w:tcW w:w="516"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Latn-CS" w:eastAsia="hr-HR"/>
              </w:rPr>
            </w:pPr>
          </w:p>
        </w:tc>
        <w:tc>
          <w:tcPr>
            <w:tcW w:w="516"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Latn-CS" w:eastAsia="hr-HR"/>
              </w:rPr>
            </w:pPr>
          </w:p>
        </w:tc>
        <w:tc>
          <w:tcPr>
            <w:tcW w:w="1924"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Извештај о термичкој обради.</w:t>
            </w:r>
          </w:p>
        </w:tc>
      </w:tr>
      <w:tr w:rsidR="00FA7096" w:rsidRPr="00AD1E72" w:rsidTr="00FA7096">
        <w:tc>
          <w:tcPr>
            <w:tcW w:w="541"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Latn-RS" w:eastAsia="hr-HR"/>
              </w:rPr>
            </w:pPr>
            <w:r w:rsidRPr="00AD1E72">
              <w:rPr>
                <w:rFonts w:ascii="Arial" w:eastAsia="Times New Roman" w:hAnsi="Arial" w:cs="Arial"/>
                <w:lang w:val="sr-Cyrl-CS" w:eastAsia="hr-HR"/>
              </w:rPr>
              <w:t>4</w:t>
            </w:r>
            <w:r w:rsidRPr="00AD1E72">
              <w:rPr>
                <w:rFonts w:ascii="Arial" w:eastAsia="Times New Roman" w:hAnsi="Arial" w:cs="Arial"/>
                <w:lang w:val="sr-Latn-RS" w:eastAsia="hr-HR"/>
              </w:rPr>
              <w:t>.</w:t>
            </w:r>
          </w:p>
        </w:tc>
        <w:tc>
          <w:tcPr>
            <w:tcW w:w="3573"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Мерење тврдоће</w:t>
            </w:r>
            <w:r w:rsidRPr="00AD1E72">
              <w:rPr>
                <w:rFonts w:ascii="Arial" w:eastAsia="Times New Roman" w:hAnsi="Arial" w:cs="Arial"/>
                <w:lang w:val="sr-Latn-CS" w:eastAsia="hr-HR"/>
              </w:rPr>
              <w:t xml:space="preserve"> </w:t>
            </w:r>
            <w:r w:rsidRPr="00AD1E72">
              <w:rPr>
                <w:rFonts w:ascii="Arial" w:eastAsia="Times New Roman" w:hAnsi="Arial" w:cs="Arial"/>
                <w:lang w:val="sr-Cyrl-CS" w:eastAsia="hr-HR"/>
              </w:rPr>
              <w:t>делова после термичке обраде побољшањем</w:t>
            </w:r>
          </w:p>
          <w:p w:rsidR="00FA7096" w:rsidRPr="00AD1E72" w:rsidRDefault="00FA7096" w:rsidP="00FA7096">
            <w:pPr>
              <w:tabs>
                <w:tab w:val="right" w:pos="10255"/>
              </w:tabs>
              <w:spacing w:after="0" w:line="240" w:lineRule="auto"/>
              <w:rPr>
                <w:rFonts w:ascii="Arial" w:eastAsia="Times New Roman" w:hAnsi="Arial" w:cs="Arial"/>
                <w:lang w:val="sr-Cyrl-CS" w:eastAsia="hr-HR"/>
              </w:rPr>
            </w:pPr>
          </w:p>
        </w:tc>
        <w:tc>
          <w:tcPr>
            <w:tcW w:w="2517"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Просечне вредности тврдоће</w:t>
            </w:r>
          </w:p>
        </w:tc>
        <w:tc>
          <w:tcPr>
            <w:tcW w:w="1588"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eastAsia="hr-HR"/>
              </w:rPr>
              <w:t>100</w:t>
            </w:r>
            <w:r w:rsidRPr="00AD1E72">
              <w:rPr>
                <w:rFonts w:ascii="Arial" w:eastAsia="Times New Roman" w:hAnsi="Arial" w:cs="Arial"/>
                <w:lang w:val="sr-Cyrl-CS" w:eastAsia="hr-HR"/>
              </w:rPr>
              <w:t>%</w:t>
            </w:r>
          </w:p>
        </w:tc>
        <w:tc>
          <w:tcPr>
            <w:tcW w:w="1968"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 xml:space="preserve">Методе </w:t>
            </w:r>
            <w:r w:rsidRPr="00AD1E72">
              <w:rPr>
                <w:rFonts w:ascii="Arial" w:eastAsia="Times New Roman" w:hAnsi="Arial" w:cs="Arial"/>
                <w:lang w:val="sr-Latn-CS" w:eastAsia="hr-HR"/>
              </w:rPr>
              <w:t xml:space="preserve">HB </w:t>
            </w:r>
            <w:r w:rsidRPr="00AD1E72">
              <w:rPr>
                <w:rFonts w:ascii="Arial" w:eastAsia="Times New Roman" w:hAnsi="Arial" w:cs="Arial"/>
                <w:lang w:val="sr-Cyrl-CS" w:eastAsia="hr-HR"/>
              </w:rPr>
              <w:t xml:space="preserve"> и</w:t>
            </w:r>
            <w:r w:rsidRPr="00AD1E72">
              <w:rPr>
                <w:rFonts w:ascii="Arial" w:eastAsia="Times New Roman" w:hAnsi="Arial" w:cs="Arial"/>
                <w:lang w:val="sr-Latn-CS" w:eastAsia="hr-HR"/>
              </w:rPr>
              <w:t xml:space="preserve"> HRC</w:t>
            </w:r>
            <w:r w:rsidRPr="00AD1E72">
              <w:rPr>
                <w:rFonts w:ascii="Arial" w:eastAsia="Times New Roman" w:hAnsi="Arial" w:cs="Arial"/>
                <w:lang w:val="sr-Cyrl-CS" w:eastAsia="hr-HR"/>
              </w:rPr>
              <w:t>.</w:t>
            </w:r>
          </w:p>
        </w:tc>
        <w:tc>
          <w:tcPr>
            <w:tcW w:w="600" w:type="dxa"/>
            <w:shd w:val="clear" w:color="auto" w:fill="auto"/>
            <w:vAlign w:val="center"/>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да</w:t>
            </w:r>
          </w:p>
        </w:tc>
        <w:tc>
          <w:tcPr>
            <w:tcW w:w="517" w:type="dxa"/>
            <w:shd w:val="clear" w:color="auto" w:fill="auto"/>
            <w:vAlign w:val="center"/>
          </w:tcPr>
          <w:p w:rsidR="00FA7096" w:rsidRPr="00AD1E72" w:rsidRDefault="00FA7096" w:rsidP="00FA7096">
            <w:pPr>
              <w:tabs>
                <w:tab w:val="right" w:pos="10255"/>
              </w:tabs>
              <w:spacing w:after="0" w:line="240" w:lineRule="auto"/>
              <w:rPr>
                <w:rFonts w:ascii="Arial" w:eastAsia="Times New Roman" w:hAnsi="Arial" w:cs="Arial"/>
                <w:lang w:val="sr-Cyrl-RS" w:eastAsia="hr-HR"/>
              </w:rPr>
            </w:pPr>
            <w:r w:rsidRPr="00AD1E72">
              <w:rPr>
                <w:rFonts w:ascii="Arial" w:eastAsia="Times New Roman" w:hAnsi="Arial" w:cs="Arial"/>
                <w:lang w:val="sr-Cyrl-RS" w:eastAsia="hr-HR"/>
              </w:rPr>
              <w:t>да</w:t>
            </w:r>
          </w:p>
        </w:tc>
        <w:tc>
          <w:tcPr>
            <w:tcW w:w="516"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eastAsia="hr-HR"/>
              </w:rPr>
            </w:pPr>
          </w:p>
        </w:tc>
        <w:tc>
          <w:tcPr>
            <w:tcW w:w="516"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eastAsia="hr-HR"/>
              </w:rPr>
            </w:pPr>
          </w:p>
        </w:tc>
        <w:tc>
          <w:tcPr>
            <w:tcW w:w="516" w:type="dxa"/>
            <w:shd w:val="clear" w:color="auto" w:fill="auto"/>
            <w:vAlign w:val="center"/>
          </w:tcPr>
          <w:p w:rsidR="00FA7096" w:rsidRPr="00AD1E72" w:rsidRDefault="00FA7096" w:rsidP="00FA7096">
            <w:pPr>
              <w:tabs>
                <w:tab w:val="right" w:pos="10255"/>
              </w:tabs>
              <w:spacing w:after="0" w:line="240" w:lineRule="auto"/>
              <w:rPr>
                <w:rFonts w:ascii="Arial" w:eastAsia="Times New Roman" w:hAnsi="Arial" w:cs="Arial"/>
                <w:lang w:val="sr-Cyrl-CS" w:eastAsia="hr-HR"/>
              </w:rPr>
            </w:pPr>
          </w:p>
        </w:tc>
        <w:tc>
          <w:tcPr>
            <w:tcW w:w="1924" w:type="dxa"/>
            <w:shd w:val="clear" w:color="auto" w:fill="auto"/>
            <w:vAlign w:val="center"/>
          </w:tcPr>
          <w:p w:rsidR="00FA7096" w:rsidRPr="00AD1E72" w:rsidRDefault="00FA7096" w:rsidP="00FA7096">
            <w:pPr>
              <w:tabs>
                <w:tab w:val="right" w:pos="10255"/>
              </w:tabs>
              <w:spacing w:after="0" w:line="240" w:lineRule="auto"/>
              <w:rPr>
                <w:rFonts w:ascii="Arial" w:eastAsia="Times New Roman" w:hAnsi="Arial" w:cs="Arial"/>
                <w:lang w:val="sr-Latn-RS" w:eastAsia="hr-HR"/>
              </w:rPr>
            </w:pPr>
            <w:r w:rsidRPr="00AD1E72">
              <w:rPr>
                <w:rFonts w:ascii="Arial" w:eastAsia="Times New Roman" w:hAnsi="Arial" w:cs="Arial"/>
                <w:lang w:val="sr-Cyrl-CS" w:eastAsia="hr-HR"/>
              </w:rPr>
              <w:t xml:space="preserve">Извештај о мерењу </w:t>
            </w:r>
          </w:p>
        </w:tc>
      </w:tr>
      <w:tr w:rsidR="00FA7096" w:rsidRPr="00AD1E72" w:rsidTr="00FA7096">
        <w:tblPrEx>
          <w:tblLook w:val="04A0" w:firstRow="1" w:lastRow="0" w:firstColumn="1" w:lastColumn="0" w:noHBand="0" w:noVBand="1"/>
        </w:tblPrEx>
        <w:tc>
          <w:tcPr>
            <w:tcW w:w="541"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5,</w:t>
            </w:r>
          </w:p>
        </w:tc>
        <w:tc>
          <w:tcPr>
            <w:tcW w:w="3573"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 xml:space="preserve">Машинска обрада  </w:t>
            </w:r>
          </w:p>
          <w:p w:rsidR="00FA7096" w:rsidRPr="00AD1E72" w:rsidRDefault="00FA7096" w:rsidP="00FA7096">
            <w:pPr>
              <w:tabs>
                <w:tab w:val="right" w:pos="10255"/>
              </w:tabs>
              <w:spacing w:after="0" w:line="240" w:lineRule="auto"/>
              <w:rPr>
                <w:rFonts w:ascii="Arial" w:eastAsia="Times New Roman" w:hAnsi="Arial" w:cs="Arial"/>
                <w:lang w:val="sr-Cyrl-CS" w:eastAsia="hr-HR"/>
              </w:rPr>
            </w:pPr>
          </w:p>
        </w:tc>
        <w:tc>
          <w:tcPr>
            <w:tcW w:w="2517"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lastRenderedPageBreak/>
              <w:t xml:space="preserve">Контрола процеса </w:t>
            </w:r>
            <w:r w:rsidRPr="00AD1E72">
              <w:rPr>
                <w:rFonts w:ascii="Arial" w:eastAsia="Times New Roman" w:hAnsi="Arial" w:cs="Arial"/>
                <w:lang w:val="sr-Cyrl-CS" w:eastAsia="hr-HR"/>
              </w:rPr>
              <w:lastRenderedPageBreak/>
              <w:t xml:space="preserve">обраде и дименз. контрола </w:t>
            </w:r>
          </w:p>
        </w:tc>
        <w:tc>
          <w:tcPr>
            <w:tcW w:w="1588"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lastRenderedPageBreak/>
              <w:t xml:space="preserve">100% </w:t>
            </w:r>
          </w:p>
        </w:tc>
        <w:tc>
          <w:tcPr>
            <w:tcW w:w="1968"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Цртеж</w:t>
            </w:r>
          </w:p>
        </w:tc>
        <w:tc>
          <w:tcPr>
            <w:tcW w:w="600"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да</w:t>
            </w:r>
          </w:p>
        </w:tc>
        <w:tc>
          <w:tcPr>
            <w:tcW w:w="517"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Latn-CS" w:eastAsia="hr-HR"/>
              </w:rPr>
            </w:pPr>
          </w:p>
        </w:tc>
        <w:tc>
          <w:tcPr>
            <w:tcW w:w="516"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eastAsia="hr-HR"/>
              </w:rPr>
            </w:pPr>
          </w:p>
        </w:tc>
        <w:tc>
          <w:tcPr>
            <w:tcW w:w="516"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eastAsia="hr-HR"/>
              </w:rPr>
            </w:pPr>
          </w:p>
        </w:tc>
        <w:tc>
          <w:tcPr>
            <w:tcW w:w="516"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eastAsia="hr-HR"/>
              </w:rPr>
            </w:pPr>
          </w:p>
        </w:tc>
        <w:tc>
          <w:tcPr>
            <w:tcW w:w="1924"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Cyrl-CS" w:eastAsia="hr-HR"/>
              </w:rPr>
            </w:pPr>
          </w:p>
        </w:tc>
      </w:tr>
      <w:tr w:rsidR="00FA7096" w:rsidRPr="00AD1E72" w:rsidTr="00FA7096">
        <w:trPr>
          <w:trHeight w:val="912"/>
        </w:trPr>
        <w:tc>
          <w:tcPr>
            <w:tcW w:w="541"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lastRenderedPageBreak/>
              <w:t>6.</w:t>
            </w:r>
          </w:p>
        </w:tc>
        <w:tc>
          <w:tcPr>
            <w:tcW w:w="3573"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 xml:space="preserve">Контрола геометрије :-дужинске, пречника, бацање површина </w:t>
            </w:r>
          </w:p>
        </w:tc>
        <w:tc>
          <w:tcPr>
            <w:tcW w:w="2517"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Све димензије</w:t>
            </w:r>
          </w:p>
        </w:tc>
        <w:tc>
          <w:tcPr>
            <w:tcW w:w="1588"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100%</w:t>
            </w:r>
          </w:p>
        </w:tc>
        <w:tc>
          <w:tcPr>
            <w:tcW w:w="1968"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Цртеж</w:t>
            </w:r>
          </w:p>
        </w:tc>
        <w:tc>
          <w:tcPr>
            <w:tcW w:w="600" w:type="dxa"/>
            <w:shd w:val="clear" w:color="auto" w:fill="auto"/>
            <w:vAlign w:val="center"/>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да</w:t>
            </w:r>
          </w:p>
        </w:tc>
        <w:tc>
          <w:tcPr>
            <w:tcW w:w="517" w:type="dxa"/>
            <w:shd w:val="clear" w:color="auto" w:fill="auto"/>
            <w:vAlign w:val="center"/>
          </w:tcPr>
          <w:p w:rsidR="00FA7096" w:rsidRPr="00AD1E72" w:rsidRDefault="00FA7096" w:rsidP="00FA7096">
            <w:pPr>
              <w:tabs>
                <w:tab w:val="right" w:pos="10255"/>
              </w:tabs>
              <w:spacing w:after="0" w:line="240" w:lineRule="auto"/>
              <w:rPr>
                <w:rFonts w:ascii="Arial" w:eastAsia="Times New Roman" w:hAnsi="Arial" w:cs="Arial"/>
                <w:lang w:val="sr-Cyrl-CS" w:eastAsia="hr-HR"/>
              </w:rPr>
            </w:pPr>
          </w:p>
        </w:tc>
        <w:tc>
          <w:tcPr>
            <w:tcW w:w="516"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eastAsia="hr-HR"/>
              </w:rPr>
            </w:pPr>
          </w:p>
        </w:tc>
        <w:tc>
          <w:tcPr>
            <w:tcW w:w="516"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Latn-RS" w:eastAsia="hr-HR"/>
              </w:rPr>
            </w:pPr>
          </w:p>
        </w:tc>
        <w:tc>
          <w:tcPr>
            <w:tcW w:w="516"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eastAsia="hr-HR"/>
              </w:rPr>
            </w:pPr>
          </w:p>
        </w:tc>
        <w:tc>
          <w:tcPr>
            <w:tcW w:w="1924" w:type="dxa"/>
            <w:shd w:val="clear" w:color="auto" w:fill="auto"/>
            <w:vAlign w:val="center"/>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Записник,</w:t>
            </w:r>
          </w:p>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Мерна карта</w:t>
            </w:r>
          </w:p>
        </w:tc>
      </w:tr>
      <w:tr w:rsidR="00FA7096" w:rsidRPr="00AD1E72" w:rsidTr="00FA7096">
        <w:trPr>
          <w:trHeight w:val="1073"/>
        </w:trPr>
        <w:tc>
          <w:tcPr>
            <w:tcW w:w="541"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7.</w:t>
            </w:r>
          </w:p>
        </w:tc>
        <w:tc>
          <w:tcPr>
            <w:tcW w:w="3573"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Latn-RS" w:eastAsia="hr-HR"/>
              </w:rPr>
            </w:pPr>
            <w:r w:rsidRPr="00AD1E72">
              <w:rPr>
                <w:rFonts w:ascii="Arial" w:eastAsia="Times New Roman" w:hAnsi="Arial" w:cs="Arial"/>
                <w:lang w:val="sr-Cyrl-CS" w:eastAsia="hr-HR"/>
              </w:rPr>
              <w:t>Примопредаја</w:t>
            </w:r>
          </w:p>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-заштита, паковање и транспорт</w:t>
            </w:r>
          </w:p>
        </w:tc>
        <w:tc>
          <w:tcPr>
            <w:tcW w:w="2517"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Све површине</w:t>
            </w:r>
          </w:p>
        </w:tc>
        <w:tc>
          <w:tcPr>
            <w:tcW w:w="1588" w:type="dxa"/>
            <w:shd w:val="clear" w:color="auto" w:fill="auto"/>
            <w:vAlign w:val="center"/>
          </w:tcPr>
          <w:p w:rsidR="00FA7096" w:rsidRPr="00AD1E72" w:rsidRDefault="00FA7096" w:rsidP="00FA7096">
            <w:pPr>
              <w:tabs>
                <w:tab w:val="right" w:pos="10255"/>
              </w:tabs>
              <w:spacing w:after="0" w:line="240" w:lineRule="auto"/>
              <w:rPr>
                <w:rFonts w:ascii="Arial" w:eastAsia="Times New Roman" w:hAnsi="Arial" w:cs="Arial"/>
                <w:lang w:eastAsia="hr-HR"/>
              </w:rPr>
            </w:pPr>
            <w:r w:rsidRPr="00AD1E72">
              <w:rPr>
                <w:rFonts w:ascii="Arial" w:eastAsia="Times New Roman" w:hAnsi="Arial" w:cs="Arial"/>
                <w:lang w:val="sr-Cyrl-CS" w:eastAsia="hr-HR"/>
              </w:rPr>
              <w:t>100%</w:t>
            </w:r>
          </w:p>
        </w:tc>
        <w:tc>
          <w:tcPr>
            <w:tcW w:w="1968"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eastAsia="hr-HR"/>
              </w:rPr>
            </w:pPr>
          </w:p>
        </w:tc>
        <w:tc>
          <w:tcPr>
            <w:tcW w:w="600"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да</w:t>
            </w:r>
          </w:p>
        </w:tc>
        <w:tc>
          <w:tcPr>
            <w:tcW w:w="517"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Cyrl-CS" w:eastAsia="hr-HR"/>
              </w:rPr>
            </w:pPr>
          </w:p>
        </w:tc>
        <w:tc>
          <w:tcPr>
            <w:tcW w:w="516"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eastAsia="hr-HR"/>
              </w:rPr>
            </w:pPr>
          </w:p>
        </w:tc>
        <w:tc>
          <w:tcPr>
            <w:tcW w:w="516"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Latn-RS" w:eastAsia="hr-HR"/>
              </w:rPr>
              <w:t>H</w:t>
            </w:r>
          </w:p>
        </w:tc>
        <w:tc>
          <w:tcPr>
            <w:tcW w:w="516" w:type="dxa"/>
            <w:shd w:val="clear" w:color="auto" w:fill="auto"/>
          </w:tcPr>
          <w:p w:rsidR="00FA7096" w:rsidRPr="00AD1E72" w:rsidRDefault="00FA7096" w:rsidP="00FA7096">
            <w:pPr>
              <w:tabs>
                <w:tab w:val="right" w:pos="10255"/>
              </w:tabs>
              <w:spacing w:after="0" w:line="240" w:lineRule="auto"/>
              <w:rPr>
                <w:rFonts w:ascii="Arial" w:eastAsia="Times New Roman" w:hAnsi="Arial" w:cs="Arial"/>
                <w:lang w:eastAsia="hr-HR"/>
              </w:rPr>
            </w:pPr>
          </w:p>
        </w:tc>
        <w:tc>
          <w:tcPr>
            <w:tcW w:w="1924" w:type="dxa"/>
            <w:shd w:val="clear" w:color="auto" w:fill="auto"/>
            <w:vAlign w:val="center"/>
          </w:tcPr>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Записник о примпредаји</w:t>
            </w:r>
          </w:p>
        </w:tc>
      </w:tr>
    </w:tbl>
    <w:p w:rsidR="00FA7096" w:rsidRPr="00AD1E72" w:rsidRDefault="00FA7096" w:rsidP="00FA7096">
      <w:pPr>
        <w:tabs>
          <w:tab w:val="right" w:pos="10255"/>
        </w:tabs>
        <w:spacing w:after="0" w:line="240" w:lineRule="auto"/>
        <w:rPr>
          <w:rFonts w:ascii="Arial" w:eastAsia="Times New Roman" w:hAnsi="Arial" w:cs="Arial"/>
          <w:lang w:val="sr-Cyrl-CS" w:eastAsia="hr-HR"/>
        </w:rPr>
      </w:pPr>
    </w:p>
    <w:p w:rsidR="00FA7096" w:rsidRPr="00AD1E72" w:rsidRDefault="00FA7096" w:rsidP="00FA7096">
      <w:pPr>
        <w:tabs>
          <w:tab w:val="right" w:pos="10255"/>
        </w:tabs>
        <w:spacing w:after="0" w:line="240" w:lineRule="auto"/>
        <w:rPr>
          <w:rFonts w:ascii="Arial" w:eastAsia="Times New Roman" w:hAnsi="Arial" w:cs="Arial"/>
          <w:lang w:val="sr-Latn-RS" w:eastAsia="hr-HR"/>
        </w:rPr>
      </w:pPr>
      <w:r w:rsidRPr="00AD1E72">
        <w:rPr>
          <w:rFonts w:ascii="Arial" w:eastAsia="Times New Roman" w:hAnsi="Arial" w:cs="Arial"/>
          <w:lang w:val="sr-Cyrl-CS" w:eastAsia="hr-HR"/>
        </w:rPr>
        <w:t xml:space="preserve">Напомена :    </w:t>
      </w:r>
    </w:p>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 xml:space="preserve">-H – зауставна тачка (операције где присуствује наручилац) . </w:t>
      </w:r>
    </w:p>
    <w:p w:rsidR="00FA7096" w:rsidRPr="00AD1E72" w:rsidRDefault="00FA7096" w:rsidP="00FA7096">
      <w:pPr>
        <w:tabs>
          <w:tab w:val="right" w:pos="10255"/>
        </w:tabs>
        <w:spacing w:after="0" w:line="240" w:lineRule="auto"/>
        <w:rPr>
          <w:rFonts w:ascii="Arial" w:eastAsia="Times New Roman" w:hAnsi="Arial" w:cs="Arial"/>
          <w:lang w:val="sr-Latn-RS" w:eastAsia="hr-HR"/>
        </w:rPr>
      </w:pPr>
      <w:r w:rsidRPr="00AD1E72">
        <w:rPr>
          <w:rFonts w:ascii="Arial" w:eastAsia="Times New Roman" w:hAnsi="Arial" w:cs="Arial"/>
          <w:lang w:val="sr-Cyrl-CS" w:eastAsia="hr-HR"/>
        </w:rPr>
        <w:t xml:space="preserve">- Испитивач је сертификована организација за испитивања МБР или друге потребне радове </w:t>
      </w:r>
      <w:r w:rsidRPr="00AD1E72">
        <w:rPr>
          <w:rFonts w:ascii="Arial" w:eastAsia="Times New Roman" w:hAnsi="Arial" w:cs="Arial"/>
          <w:lang w:val="sr-Latn-RS" w:eastAsia="hr-HR"/>
        </w:rPr>
        <w:t>.</w:t>
      </w:r>
    </w:p>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 xml:space="preserve">Одговорно лице по завршетку активности ставља потпис и датум. </w:t>
      </w:r>
    </w:p>
    <w:p w:rsidR="00FA7096" w:rsidRPr="00AD1E72" w:rsidRDefault="00FA7096" w:rsidP="00FA7096">
      <w:pPr>
        <w:tabs>
          <w:tab w:val="right" w:pos="10255"/>
        </w:tabs>
        <w:spacing w:after="0" w:line="240" w:lineRule="auto"/>
        <w:rPr>
          <w:rFonts w:ascii="Arial" w:eastAsia="Times New Roman" w:hAnsi="Arial" w:cs="Arial"/>
          <w:lang w:val="sr-Cyrl-CS" w:eastAsia="hr-HR"/>
        </w:rPr>
      </w:pPr>
    </w:p>
    <w:p w:rsidR="00FA7096" w:rsidRPr="00AD1E72" w:rsidRDefault="00FA7096" w:rsidP="00FA7096">
      <w:pPr>
        <w:tabs>
          <w:tab w:val="right" w:pos="10255"/>
        </w:tabs>
        <w:spacing w:after="0" w:line="240" w:lineRule="auto"/>
        <w:rPr>
          <w:rFonts w:ascii="Arial" w:eastAsia="Times New Roman" w:hAnsi="Arial" w:cs="Arial"/>
          <w:lang w:val="sr-Cyrl-CS" w:eastAsia="hr-HR"/>
        </w:rPr>
      </w:pPr>
    </w:p>
    <w:p w:rsidR="00FA7096" w:rsidRPr="00AD1E72" w:rsidRDefault="00FA7096" w:rsidP="00FA7096">
      <w:pPr>
        <w:tabs>
          <w:tab w:val="right" w:pos="10255"/>
        </w:tabs>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ab/>
        <w:t xml:space="preserve">         </w:t>
      </w:r>
      <w:r w:rsidRPr="00AD1E72">
        <w:rPr>
          <w:rFonts w:ascii="Arial" w:eastAsia="Times New Roman" w:hAnsi="Arial" w:cs="Arial"/>
          <w:lang w:val="sr-Cyrl-CS" w:eastAsia="hr-HR"/>
        </w:rPr>
        <w:tab/>
      </w:r>
      <w:r w:rsidRPr="00AD1E72">
        <w:rPr>
          <w:rFonts w:ascii="Arial" w:eastAsia="Times New Roman" w:hAnsi="Arial" w:cs="Arial"/>
          <w:lang w:val="sr-Cyrl-CS" w:eastAsia="hr-HR"/>
        </w:rPr>
        <w:tab/>
      </w:r>
      <w:r w:rsidRPr="00AD1E72">
        <w:rPr>
          <w:rFonts w:ascii="Arial" w:eastAsia="Times New Roman" w:hAnsi="Arial" w:cs="Arial"/>
          <w:lang w:val="sr-Cyrl-CS" w:eastAsia="hr-HR"/>
        </w:rPr>
        <w:tab/>
      </w:r>
      <w:r w:rsidRPr="00AD1E72">
        <w:rPr>
          <w:rFonts w:ascii="Arial" w:eastAsia="Times New Roman" w:hAnsi="Arial" w:cs="Arial"/>
          <w:lang w:val="sr-Cyrl-CS" w:eastAsia="hr-HR"/>
        </w:rPr>
        <w:tab/>
      </w:r>
      <w:r w:rsidRPr="00AD1E72">
        <w:rPr>
          <w:rFonts w:ascii="Arial" w:eastAsia="Times New Roman" w:hAnsi="Arial" w:cs="Arial"/>
          <w:lang w:val="sr-Cyrl-CS" w:eastAsia="hr-HR"/>
        </w:rPr>
        <w:tab/>
      </w:r>
      <w:r w:rsidRPr="00AD1E72">
        <w:rPr>
          <w:rFonts w:ascii="Arial" w:eastAsia="Times New Roman" w:hAnsi="Arial" w:cs="Arial"/>
          <w:lang w:val="sr-Cyrl-CS" w:eastAsia="hr-HR"/>
        </w:rPr>
        <w:tab/>
      </w:r>
      <w:r w:rsidRPr="00AD1E72">
        <w:rPr>
          <w:rFonts w:ascii="Arial" w:eastAsia="Times New Roman" w:hAnsi="Arial" w:cs="Arial"/>
          <w:lang w:eastAsia="hr-HR"/>
        </w:rPr>
        <w:t xml:space="preserve">             </w:t>
      </w:r>
      <w:r w:rsidRPr="00AD1E72">
        <w:rPr>
          <w:rFonts w:ascii="Arial" w:eastAsia="Times New Roman" w:hAnsi="Arial" w:cs="Arial"/>
          <w:lang w:eastAsia="hr-HR"/>
        </w:rPr>
        <w:tab/>
      </w:r>
      <w:r w:rsidR="0081032F">
        <w:rPr>
          <w:rFonts w:ascii="Arial" w:eastAsia="Times New Roman" w:hAnsi="Arial" w:cs="Arial"/>
          <w:lang w:val="sr-Cyrl-RS" w:eastAsia="hr-HR"/>
        </w:rPr>
        <w:t xml:space="preserve">           КУПАЦ</w:t>
      </w:r>
      <w:r w:rsidRPr="00AD1E72">
        <w:rPr>
          <w:rFonts w:ascii="Arial" w:eastAsia="Times New Roman" w:hAnsi="Arial" w:cs="Arial"/>
          <w:lang w:val="sr-Cyrl-CS" w:eastAsia="hr-HR"/>
        </w:rPr>
        <w:t xml:space="preserve">   </w:t>
      </w:r>
    </w:p>
    <w:p w:rsidR="00FA7096" w:rsidRPr="00AD1E72" w:rsidRDefault="00FA7096" w:rsidP="00FA7096">
      <w:pPr>
        <w:tabs>
          <w:tab w:val="right" w:pos="10255"/>
        </w:tabs>
        <w:spacing w:after="0" w:line="240" w:lineRule="auto"/>
        <w:rPr>
          <w:rFonts w:ascii="Arial" w:eastAsia="Times New Roman" w:hAnsi="Arial" w:cs="Arial"/>
          <w:b/>
          <w:lang w:val="sr-Latn-CS" w:eastAsia="hr-HR"/>
        </w:rPr>
      </w:pPr>
      <w:r w:rsidRPr="00AD1E72">
        <w:rPr>
          <w:rFonts w:ascii="Arial" w:eastAsia="Times New Roman" w:hAnsi="Arial" w:cs="Arial"/>
          <w:lang w:val="sr-Cyrl-CS" w:eastAsia="hr-HR"/>
        </w:rPr>
        <w:t xml:space="preserve">            </w:t>
      </w:r>
      <w:r w:rsidR="0081032F">
        <w:rPr>
          <w:rFonts w:ascii="Arial" w:eastAsia="Times New Roman" w:hAnsi="Arial" w:cs="Arial"/>
          <w:lang w:val="sr-Cyrl-CS" w:eastAsia="hr-HR"/>
        </w:rPr>
        <w:t>ПРОДАВАЦ</w:t>
      </w:r>
      <w:r w:rsidRPr="00AD1E72">
        <w:rPr>
          <w:rFonts w:ascii="Arial" w:eastAsia="Times New Roman" w:hAnsi="Arial" w:cs="Arial"/>
          <w:lang w:val="sr-Cyrl-CS" w:eastAsia="hr-HR"/>
        </w:rPr>
        <w:tab/>
      </w:r>
      <w:r w:rsidRPr="00AD1E72">
        <w:rPr>
          <w:rFonts w:ascii="Arial" w:eastAsia="Times New Roman" w:hAnsi="Arial" w:cs="Arial"/>
          <w:lang w:val="sr-Cyrl-CS" w:eastAsia="hr-HR"/>
        </w:rPr>
        <w:tab/>
      </w:r>
      <w:r w:rsidRPr="00AD1E72">
        <w:rPr>
          <w:rFonts w:ascii="Arial" w:eastAsia="Times New Roman" w:hAnsi="Arial" w:cs="Arial"/>
          <w:lang w:val="sr-Cyrl-CS" w:eastAsia="hr-HR"/>
        </w:rPr>
        <w:tab/>
      </w:r>
      <w:r w:rsidRPr="00AD1E72">
        <w:rPr>
          <w:rFonts w:ascii="Arial" w:eastAsia="Times New Roman" w:hAnsi="Arial" w:cs="Arial"/>
          <w:lang w:val="sr-Cyrl-CS" w:eastAsia="hr-HR"/>
        </w:rPr>
        <w:tab/>
      </w:r>
      <w:r w:rsidRPr="00AD1E72">
        <w:rPr>
          <w:rFonts w:ascii="Arial" w:eastAsia="Times New Roman" w:hAnsi="Arial" w:cs="Arial"/>
          <w:lang w:val="sr-Cyrl-CS" w:eastAsia="hr-HR"/>
        </w:rPr>
        <w:tab/>
      </w:r>
      <w:r w:rsidRPr="00AD1E72">
        <w:rPr>
          <w:rFonts w:ascii="Arial" w:eastAsia="Times New Roman" w:hAnsi="Arial" w:cs="Arial"/>
          <w:lang w:val="sr-Cyrl-CS" w:eastAsia="hr-HR"/>
        </w:rPr>
        <w:tab/>
        <w:t xml:space="preserve">  </w:t>
      </w:r>
      <w:r w:rsidRPr="00AD1E72">
        <w:rPr>
          <w:rFonts w:ascii="Arial" w:eastAsia="Times New Roman" w:hAnsi="Arial" w:cs="Arial"/>
          <w:lang w:val="sr-Cyrl-RS" w:eastAsia="hr-HR"/>
        </w:rPr>
        <w:t>_________________________</w:t>
      </w:r>
      <w:r w:rsidRPr="00AD1E72">
        <w:rPr>
          <w:rFonts w:ascii="Arial" w:eastAsia="Times New Roman" w:hAnsi="Arial" w:cs="Arial"/>
          <w:lang w:val="sr-Cyrl-CS" w:eastAsia="hr-HR"/>
        </w:rPr>
        <w:tab/>
      </w:r>
      <w:r w:rsidRPr="00AD1E72">
        <w:rPr>
          <w:rFonts w:ascii="Arial" w:eastAsia="Times New Roman" w:hAnsi="Arial" w:cs="Arial"/>
          <w:b/>
          <w:lang w:val="sr-Cyrl-CS" w:eastAsia="hr-HR"/>
        </w:rPr>
        <w:tab/>
      </w:r>
      <w:r w:rsidRPr="00AD1E72">
        <w:rPr>
          <w:rFonts w:ascii="Arial" w:eastAsia="Times New Roman" w:hAnsi="Arial" w:cs="Arial"/>
          <w:b/>
          <w:lang w:val="sr-Cyrl-CS" w:eastAsia="hr-HR"/>
        </w:rPr>
        <w:tab/>
        <w:t xml:space="preserve">_______________________   </w:t>
      </w:r>
    </w:p>
    <w:p w:rsidR="00FA7096" w:rsidRPr="00AD1E72" w:rsidRDefault="00FA7096" w:rsidP="00FA7096">
      <w:pPr>
        <w:tabs>
          <w:tab w:val="right" w:pos="10255"/>
        </w:tabs>
        <w:spacing w:after="0" w:line="240" w:lineRule="auto"/>
        <w:rPr>
          <w:rFonts w:ascii="Arial" w:eastAsia="Times New Roman" w:hAnsi="Arial" w:cs="Arial"/>
          <w:b/>
          <w:lang w:val="sr-Cyrl-RS" w:eastAsia="hr-HR"/>
        </w:rPr>
      </w:pPr>
    </w:p>
    <w:p w:rsidR="00FA7096" w:rsidRPr="00AD1E72" w:rsidRDefault="00FA7096" w:rsidP="00FA7096">
      <w:pPr>
        <w:tabs>
          <w:tab w:val="right" w:pos="10255"/>
        </w:tabs>
        <w:spacing w:after="0" w:line="240" w:lineRule="auto"/>
        <w:rPr>
          <w:rFonts w:ascii="Arial" w:eastAsia="Times New Roman" w:hAnsi="Arial" w:cs="Arial"/>
          <w:b/>
          <w:lang w:val="sr-Cyrl-RS" w:eastAsia="hr-HR"/>
        </w:rPr>
      </w:pPr>
    </w:p>
    <w:p w:rsidR="00FA7096" w:rsidRPr="00AD1E72" w:rsidRDefault="00FA7096" w:rsidP="00FA7096">
      <w:pPr>
        <w:tabs>
          <w:tab w:val="right" w:pos="10255"/>
        </w:tabs>
        <w:spacing w:after="0" w:line="240" w:lineRule="auto"/>
        <w:rPr>
          <w:rFonts w:ascii="Arial" w:eastAsia="Times New Roman" w:hAnsi="Arial" w:cs="Arial"/>
          <w:b/>
          <w:lang w:val="sr-Cyrl-RS" w:eastAsia="hr-HR"/>
        </w:rPr>
      </w:pPr>
    </w:p>
    <w:p w:rsidR="00FA7096" w:rsidRPr="00AD1E72" w:rsidRDefault="00FA7096" w:rsidP="00FA7096">
      <w:pPr>
        <w:tabs>
          <w:tab w:val="right" w:pos="10255"/>
        </w:tabs>
        <w:spacing w:after="0" w:line="240" w:lineRule="auto"/>
        <w:rPr>
          <w:rFonts w:ascii="Arial" w:eastAsia="Times New Roman" w:hAnsi="Arial" w:cs="Arial"/>
          <w:b/>
          <w:lang w:val="sr-Cyrl-RS" w:eastAsia="hr-HR"/>
        </w:rPr>
      </w:pPr>
    </w:p>
    <w:p w:rsidR="00FA7096" w:rsidRPr="00AD1E72" w:rsidRDefault="00FA7096" w:rsidP="00FA7096">
      <w:pPr>
        <w:tabs>
          <w:tab w:val="right" w:pos="10255"/>
        </w:tabs>
        <w:spacing w:after="0" w:line="240" w:lineRule="auto"/>
        <w:rPr>
          <w:rFonts w:ascii="Arial" w:eastAsia="Times New Roman" w:hAnsi="Arial" w:cs="Arial"/>
          <w:b/>
          <w:lang w:val="sr-Cyrl-RS" w:eastAsia="hr-HR"/>
        </w:rPr>
      </w:pPr>
    </w:p>
    <w:p w:rsidR="00FA7096" w:rsidRPr="00AD1E72" w:rsidRDefault="00FA7096" w:rsidP="00FA7096">
      <w:pPr>
        <w:tabs>
          <w:tab w:val="right" w:pos="10255"/>
        </w:tabs>
        <w:spacing w:after="0" w:line="240" w:lineRule="auto"/>
        <w:rPr>
          <w:rFonts w:ascii="Arial" w:eastAsia="Times New Roman" w:hAnsi="Arial" w:cs="Arial"/>
          <w:b/>
          <w:lang w:val="sr-Cyrl-RS" w:eastAsia="hr-HR"/>
        </w:rPr>
      </w:pPr>
    </w:p>
    <w:p w:rsidR="00FA7096" w:rsidRPr="00AD1E72" w:rsidRDefault="00FA7096" w:rsidP="00FA7096">
      <w:pPr>
        <w:tabs>
          <w:tab w:val="right" w:pos="10255"/>
        </w:tabs>
        <w:spacing w:after="0" w:line="240" w:lineRule="auto"/>
        <w:rPr>
          <w:rFonts w:ascii="Arial" w:eastAsia="Times New Roman" w:hAnsi="Arial" w:cs="Arial"/>
          <w:b/>
          <w:lang w:val="sr-Cyrl-RS" w:eastAsia="hr-HR"/>
        </w:rPr>
      </w:pPr>
    </w:p>
    <w:p w:rsidR="00FA7096" w:rsidRPr="00AD1E72" w:rsidRDefault="00FA7096" w:rsidP="00FA7096">
      <w:pPr>
        <w:tabs>
          <w:tab w:val="right" w:pos="10255"/>
        </w:tabs>
        <w:spacing w:after="0" w:line="240" w:lineRule="auto"/>
        <w:rPr>
          <w:rFonts w:ascii="Arial" w:eastAsia="Times New Roman" w:hAnsi="Arial" w:cs="Arial"/>
          <w:b/>
          <w:lang w:val="sr-Cyrl-RS" w:eastAsia="hr-HR"/>
        </w:rPr>
      </w:pPr>
    </w:p>
    <w:p w:rsidR="00FA7096" w:rsidRPr="00AD1E72" w:rsidRDefault="00FA7096" w:rsidP="00FA7096">
      <w:pPr>
        <w:tabs>
          <w:tab w:val="right" w:pos="10255"/>
        </w:tabs>
        <w:spacing w:after="0" w:line="240" w:lineRule="auto"/>
        <w:rPr>
          <w:rFonts w:ascii="Arial" w:eastAsia="Times New Roman" w:hAnsi="Arial" w:cs="Arial"/>
          <w:b/>
          <w:lang w:val="sr-Cyrl-RS" w:eastAsia="hr-HR"/>
        </w:rPr>
      </w:pPr>
    </w:p>
    <w:p w:rsidR="00FA7096" w:rsidRPr="00AD1E72" w:rsidRDefault="00FA7096" w:rsidP="00FA7096">
      <w:pPr>
        <w:tabs>
          <w:tab w:val="right" w:pos="10255"/>
        </w:tabs>
        <w:spacing w:after="0" w:line="240" w:lineRule="auto"/>
        <w:rPr>
          <w:rFonts w:ascii="Arial" w:eastAsia="Times New Roman" w:hAnsi="Arial" w:cs="Arial"/>
          <w:b/>
          <w:lang w:val="sr-Cyrl-RS" w:eastAsia="hr-HR"/>
        </w:rPr>
      </w:pPr>
    </w:p>
    <w:p w:rsidR="00FA7096" w:rsidRPr="00AD1E72" w:rsidRDefault="00FA7096" w:rsidP="00FA7096">
      <w:pPr>
        <w:tabs>
          <w:tab w:val="right" w:pos="10255"/>
        </w:tabs>
        <w:spacing w:after="0" w:line="240" w:lineRule="auto"/>
        <w:rPr>
          <w:rFonts w:ascii="Arial" w:eastAsia="Times New Roman" w:hAnsi="Arial" w:cs="Arial"/>
          <w:b/>
          <w:lang w:val="sr-Cyrl-RS" w:eastAsia="hr-HR"/>
        </w:rPr>
      </w:pPr>
    </w:p>
    <w:p w:rsidR="00FA7096" w:rsidRPr="00AD1E72" w:rsidRDefault="00FA7096" w:rsidP="00FA7096">
      <w:pPr>
        <w:tabs>
          <w:tab w:val="right" w:pos="10255"/>
        </w:tabs>
        <w:spacing w:after="0" w:line="240" w:lineRule="auto"/>
        <w:rPr>
          <w:rFonts w:ascii="Arial" w:eastAsia="Times New Roman" w:hAnsi="Arial" w:cs="Arial"/>
          <w:b/>
          <w:lang w:val="sr-Cyrl-RS" w:eastAsia="hr-HR"/>
        </w:rPr>
      </w:pPr>
    </w:p>
    <w:p w:rsidR="00FA7096" w:rsidRPr="00AD1E72" w:rsidRDefault="00FA7096" w:rsidP="00FA7096">
      <w:pPr>
        <w:tabs>
          <w:tab w:val="right" w:pos="10255"/>
        </w:tabs>
        <w:spacing w:after="0" w:line="240" w:lineRule="auto"/>
        <w:rPr>
          <w:rFonts w:ascii="Arial" w:eastAsia="Times New Roman" w:hAnsi="Arial" w:cs="Arial"/>
          <w:b/>
          <w:lang w:val="sr-Cyrl-RS" w:eastAsia="hr-HR"/>
        </w:rPr>
      </w:pPr>
    </w:p>
    <w:p w:rsidR="00FA7096" w:rsidRPr="00AD1E72" w:rsidRDefault="00FA7096" w:rsidP="00FA7096">
      <w:pPr>
        <w:tabs>
          <w:tab w:val="right" w:pos="10255"/>
        </w:tabs>
        <w:spacing w:after="0" w:line="240" w:lineRule="auto"/>
        <w:rPr>
          <w:rFonts w:ascii="Arial" w:eastAsia="Times New Roman" w:hAnsi="Arial" w:cs="Arial"/>
          <w:b/>
          <w:lang w:val="sr-Cyrl-RS" w:eastAsia="hr-HR"/>
        </w:rPr>
      </w:pPr>
    </w:p>
    <w:p w:rsidR="00FA7096" w:rsidRPr="00AD1E72" w:rsidRDefault="00FA7096" w:rsidP="00FA7096">
      <w:pPr>
        <w:tabs>
          <w:tab w:val="right" w:pos="10255"/>
        </w:tabs>
        <w:spacing w:after="0" w:line="240" w:lineRule="auto"/>
        <w:rPr>
          <w:rFonts w:ascii="Arial" w:eastAsia="Times New Roman" w:hAnsi="Arial" w:cs="Arial"/>
          <w:b/>
          <w:lang w:val="sr-Cyrl-RS" w:eastAsia="hr-HR"/>
        </w:rPr>
      </w:pPr>
    </w:p>
    <w:p w:rsidR="00FA7096" w:rsidRPr="00AD1E72" w:rsidRDefault="00FA7096" w:rsidP="00FA7096">
      <w:pPr>
        <w:tabs>
          <w:tab w:val="right" w:pos="10255"/>
        </w:tabs>
        <w:spacing w:after="0" w:line="240" w:lineRule="auto"/>
        <w:rPr>
          <w:rFonts w:ascii="Arial" w:eastAsia="Times New Roman" w:hAnsi="Arial" w:cs="Arial"/>
          <w:b/>
          <w:lang w:val="sr-Cyrl-RS" w:eastAsia="hr-HR"/>
        </w:rPr>
      </w:pPr>
      <w:r w:rsidRPr="00AD1E72">
        <w:rPr>
          <w:rFonts w:ascii="Arial" w:eastAsia="Times New Roman" w:hAnsi="Arial" w:cs="Arial"/>
          <w:b/>
          <w:noProof/>
        </w:rPr>
        <w:lastRenderedPageBreak/>
        <w:drawing>
          <wp:inline distT="0" distB="0" distL="0" distR="0" wp14:anchorId="3313325D" wp14:editId="027FD85B">
            <wp:extent cx="8953500" cy="5705475"/>
            <wp:effectExtent l="0" t="0" r="0" b="9525"/>
            <wp:docPr id="54" name="Picture 54" descr="C:\Users\ljojic\AppData\Local\Temp\MDS0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jojic\AppData\Local\Temp\MDS0026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67128" cy="5714159"/>
                    </a:xfrm>
                    <a:prstGeom prst="rect">
                      <a:avLst/>
                    </a:prstGeom>
                    <a:noFill/>
                    <a:ln>
                      <a:noFill/>
                    </a:ln>
                  </pic:spPr>
                </pic:pic>
              </a:graphicData>
            </a:graphic>
          </wp:inline>
        </w:drawing>
      </w:r>
    </w:p>
    <w:p w:rsidR="00FA7096" w:rsidRPr="00AD1E72" w:rsidRDefault="00FA7096" w:rsidP="00FA7096">
      <w:pPr>
        <w:tabs>
          <w:tab w:val="right" w:pos="10255"/>
        </w:tabs>
        <w:spacing w:after="0" w:line="240" w:lineRule="auto"/>
        <w:rPr>
          <w:rFonts w:ascii="Arial" w:eastAsia="Times New Roman" w:hAnsi="Arial" w:cs="Arial"/>
          <w:b/>
          <w:lang w:val="sr-Cyrl-RS" w:eastAsia="hr-HR"/>
        </w:rPr>
      </w:pPr>
      <w:r w:rsidRPr="00AD1E72">
        <w:rPr>
          <w:rFonts w:ascii="Arial" w:eastAsia="Times New Roman" w:hAnsi="Arial" w:cs="Arial"/>
          <w:b/>
          <w:noProof/>
        </w:rPr>
        <w:lastRenderedPageBreak/>
        <w:drawing>
          <wp:inline distT="0" distB="0" distL="0" distR="0" wp14:anchorId="7D9BC1DE" wp14:editId="5B69654C">
            <wp:extent cx="8050372" cy="5749599"/>
            <wp:effectExtent l="0" t="0" r="8255" b="3810"/>
            <wp:docPr id="55" name="Picture 55" descr="C:\Users\ljojic\AppData\Local\Tem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jojic\AppData\Local\Temp\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51458" cy="5750375"/>
                    </a:xfrm>
                    <a:prstGeom prst="rect">
                      <a:avLst/>
                    </a:prstGeom>
                    <a:noFill/>
                    <a:ln>
                      <a:noFill/>
                    </a:ln>
                  </pic:spPr>
                </pic:pic>
              </a:graphicData>
            </a:graphic>
          </wp:inline>
        </w:drawing>
      </w:r>
    </w:p>
    <w:p w:rsidR="00FA7096" w:rsidRPr="00AD1E72" w:rsidRDefault="00FA7096" w:rsidP="00FA7096">
      <w:pPr>
        <w:tabs>
          <w:tab w:val="right" w:pos="10255"/>
        </w:tabs>
        <w:spacing w:after="0" w:line="240" w:lineRule="auto"/>
        <w:rPr>
          <w:rFonts w:ascii="Arial" w:eastAsia="Times New Roman" w:hAnsi="Arial" w:cs="Arial"/>
          <w:b/>
          <w:lang w:val="sr-Cyrl-RS" w:eastAsia="hr-HR"/>
        </w:rPr>
      </w:pPr>
    </w:p>
    <w:p w:rsidR="00FA7096" w:rsidRPr="00AD1E72" w:rsidRDefault="00FA7096" w:rsidP="00FA7096">
      <w:pPr>
        <w:tabs>
          <w:tab w:val="right" w:pos="10255"/>
        </w:tabs>
        <w:spacing w:after="0" w:line="240" w:lineRule="auto"/>
        <w:rPr>
          <w:rFonts w:ascii="Arial" w:eastAsia="Times New Roman" w:hAnsi="Arial" w:cs="Arial"/>
          <w:b/>
          <w:noProof/>
          <w:lang w:val="sr-Cyrl-RS"/>
        </w:rPr>
      </w:pPr>
    </w:p>
    <w:p w:rsidR="00FA7096" w:rsidRPr="00AD1E72" w:rsidRDefault="00FA7096" w:rsidP="00FA7096">
      <w:pPr>
        <w:tabs>
          <w:tab w:val="right" w:pos="10255"/>
        </w:tabs>
        <w:spacing w:after="0" w:line="240" w:lineRule="auto"/>
        <w:rPr>
          <w:rFonts w:ascii="Arial" w:eastAsia="Times New Roman" w:hAnsi="Arial" w:cs="Arial"/>
          <w:b/>
          <w:lang w:val="sr-Cyrl-RS" w:eastAsia="hr-HR"/>
        </w:rPr>
      </w:pPr>
      <w:r w:rsidRPr="00AD1E72">
        <w:rPr>
          <w:rFonts w:ascii="Arial" w:eastAsia="Times New Roman" w:hAnsi="Arial" w:cs="Arial"/>
          <w:b/>
          <w:noProof/>
        </w:rPr>
        <w:drawing>
          <wp:inline distT="0" distB="0" distL="0" distR="0" wp14:anchorId="75600AEB" wp14:editId="008FD24F">
            <wp:extent cx="9571606" cy="5324475"/>
            <wp:effectExtent l="0" t="0" r="0" b="0"/>
            <wp:docPr id="56" name="Picture 56" descr="C:\Users\ljojic\AppData\Local\Temp\MDS0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jojic\AppData\Local\Temp\MDS0014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72898" cy="5325194"/>
                    </a:xfrm>
                    <a:prstGeom prst="rect">
                      <a:avLst/>
                    </a:prstGeom>
                    <a:noFill/>
                    <a:ln>
                      <a:noFill/>
                    </a:ln>
                  </pic:spPr>
                </pic:pic>
              </a:graphicData>
            </a:graphic>
          </wp:inline>
        </w:drawing>
      </w:r>
    </w:p>
    <w:p w:rsidR="00FA7096" w:rsidRPr="00AD1E72" w:rsidRDefault="00FA7096" w:rsidP="00FA7096">
      <w:pPr>
        <w:tabs>
          <w:tab w:val="right" w:pos="10255"/>
        </w:tabs>
        <w:spacing w:after="0" w:line="240" w:lineRule="auto"/>
        <w:rPr>
          <w:rFonts w:ascii="Arial" w:eastAsia="Times New Roman" w:hAnsi="Arial" w:cs="Arial"/>
          <w:b/>
          <w:lang w:val="sr-Cyrl-RS" w:eastAsia="hr-HR"/>
        </w:rPr>
      </w:pPr>
    </w:p>
    <w:p w:rsidR="00FA7096" w:rsidRPr="00AD1E72" w:rsidRDefault="00FA7096" w:rsidP="00FA7096">
      <w:pPr>
        <w:tabs>
          <w:tab w:val="right" w:pos="10255"/>
        </w:tabs>
        <w:spacing w:after="0" w:line="240" w:lineRule="auto"/>
        <w:rPr>
          <w:rFonts w:ascii="Arial" w:eastAsia="Times New Roman" w:hAnsi="Arial" w:cs="Arial"/>
          <w:b/>
          <w:lang w:val="sr-Cyrl-RS" w:eastAsia="hr-HR"/>
        </w:rPr>
        <w:sectPr w:rsidR="00FA7096" w:rsidRPr="00AD1E72" w:rsidSect="00683153">
          <w:pgSz w:w="16838" w:h="11906" w:orient="landscape" w:code="9"/>
          <w:pgMar w:top="1138" w:right="1008" w:bottom="1008" w:left="1008" w:header="706" w:footer="706" w:gutter="0"/>
          <w:cols w:space="708"/>
          <w:docGrid w:linePitch="360"/>
        </w:sectPr>
      </w:pPr>
    </w:p>
    <w:p w:rsidR="00FA7096" w:rsidRPr="00AD1E72" w:rsidRDefault="00FA7096" w:rsidP="00FA7096">
      <w:pPr>
        <w:tabs>
          <w:tab w:val="right" w:pos="10255"/>
        </w:tabs>
        <w:spacing w:after="0" w:line="240" w:lineRule="auto"/>
        <w:rPr>
          <w:rFonts w:ascii="Arial" w:eastAsia="Times New Roman" w:hAnsi="Arial" w:cs="Arial"/>
          <w:b/>
          <w:lang w:val="sr-Cyrl-RS" w:eastAsia="hr-HR"/>
        </w:rPr>
      </w:pPr>
      <w:r w:rsidRPr="00AD1E72">
        <w:rPr>
          <w:rFonts w:ascii="Arial" w:eastAsia="Times New Roman" w:hAnsi="Arial" w:cs="Arial"/>
          <w:b/>
          <w:noProof/>
        </w:rPr>
        <w:lastRenderedPageBreak/>
        <w:drawing>
          <wp:inline distT="0" distB="0" distL="0" distR="0" wp14:anchorId="2883DA9F" wp14:editId="6566C8E6">
            <wp:extent cx="6836387" cy="8562975"/>
            <wp:effectExtent l="0" t="0" r="3175" b="0"/>
            <wp:docPr id="57" name="Picture 57" descr="C:\Users\ljojic\AppData\Local\Temp\MDS0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jojic\AppData\Local\Temp\MDS001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38950" cy="8566185"/>
                    </a:xfrm>
                    <a:prstGeom prst="rect">
                      <a:avLst/>
                    </a:prstGeom>
                    <a:noFill/>
                    <a:ln>
                      <a:noFill/>
                    </a:ln>
                  </pic:spPr>
                </pic:pic>
              </a:graphicData>
            </a:graphic>
          </wp:inline>
        </w:drawing>
      </w:r>
    </w:p>
    <w:p w:rsidR="00FA7096" w:rsidRPr="00AD1E72" w:rsidRDefault="00FA7096" w:rsidP="00FA7096">
      <w:pPr>
        <w:tabs>
          <w:tab w:val="left" w:pos="975"/>
        </w:tabs>
        <w:rPr>
          <w:rFonts w:ascii="Arial" w:eastAsia="Times New Roman" w:hAnsi="Arial" w:cs="Arial"/>
          <w:lang w:val="sr-Cyrl-RS" w:eastAsia="hr-HR"/>
        </w:rPr>
        <w:sectPr w:rsidR="00FA7096" w:rsidRPr="00AD1E72" w:rsidSect="000A2714">
          <w:pgSz w:w="11906" w:h="16838" w:code="9"/>
          <w:pgMar w:top="1009" w:right="1009" w:bottom="1009" w:left="1140" w:header="709" w:footer="709" w:gutter="0"/>
          <w:cols w:space="708"/>
          <w:docGrid w:linePitch="360"/>
        </w:sectPr>
      </w:pPr>
      <w:r w:rsidRPr="00AD1E72">
        <w:rPr>
          <w:rFonts w:ascii="Arial" w:eastAsia="Times New Roman" w:hAnsi="Arial" w:cs="Arial"/>
          <w:lang w:val="sr-Cyrl-RS" w:eastAsia="hr-HR"/>
        </w:rPr>
        <w:tab/>
      </w:r>
    </w:p>
    <w:p w:rsidR="00FA7096" w:rsidRPr="00AD1E72" w:rsidRDefault="00FA7096" w:rsidP="00FA7096">
      <w:pPr>
        <w:tabs>
          <w:tab w:val="left" w:pos="2066"/>
        </w:tabs>
        <w:spacing w:after="0" w:line="240" w:lineRule="auto"/>
        <w:rPr>
          <w:rFonts w:ascii="Times New Roman" w:eastAsia="Times New Roman" w:hAnsi="Times New Roman" w:cs="Times New Roman"/>
          <w:noProof/>
          <w:lang w:val="sr-Cyrl-RS"/>
        </w:rPr>
      </w:pPr>
      <w:r w:rsidRPr="00AD1E72">
        <w:rPr>
          <w:rFonts w:ascii="Times New Roman" w:eastAsia="Times New Roman" w:hAnsi="Times New Roman" w:cs="Times New Roman"/>
          <w:noProof/>
        </w:rPr>
        <w:lastRenderedPageBreak/>
        <w:drawing>
          <wp:inline distT="0" distB="0" distL="0" distR="0" wp14:anchorId="6888292A" wp14:editId="4AA0194F">
            <wp:extent cx="8553450" cy="4676775"/>
            <wp:effectExtent l="0" t="0" r="0" b="9525"/>
            <wp:docPr id="60" name="Picture 60" descr="C:\Users\ljojic\AppData\Local\Temp\Ulazno_vratilo_PRED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jojic\AppData\Local\Temp\Ulazno_vratilo_PREDMER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52726" cy="4676379"/>
                    </a:xfrm>
                    <a:prstGeom prst="rect">
                      <a:avLst/>
                    </a:prstGeom>
                    <a:noFill/>
                    <a:ln>
                      <a:noFill/>
                    </a:ln>
                  </pic:spPr>
                </pic:pic>
              </a:graphicData>
            </a:graphic>
          </wp:inline>
        </w:drawing>
      </w:r>
    </w:p>
    <w:p w:rsidR="00FA7096" w:rsidRPr="00AD1E72" w:rsidRDefault="00FA7096" w:rsidP="00FA7096">
      <w:pPr>
        <w:tabs>
          <w:tab w:val="left" w:pos="2066"/>
        </w:tabs>
        <w:spacing w:after="0" w:line="240" w:lineRule="auto"/>
        <w:rPr>
          <w:rFonts w:ascii="Times New Roman" w:eastAsia="Times New Roman" w:hAnsi="Times New Roman" w:cs="Times New Roman"/>
          <w:noProof/>
          <w:lang w:val="sr-Cyrl-RS"/>
        </w:rPr>
      </w:pPr>
    </w:p>
    <w:p w:rsidR="00FA7096" w:rsidRPr="00AD1E72" w:rsidRDefault="00FA7096" w:rsidP="00FA7096">
      <w:pPr>
        <w:tabs>
          <w:tab w:val="left" w:pos="2066"/>
        </w:tabs>
        <w:spacing w:after="0" w:line="240" w:lineRule="auto"/>
        <w:rPr>
          <w:rFonts w:ascii="Times New Roman" w:eastAsia="Times New Roman" w:hAnsi="Times New Roman" w:cs="Times New Roman"/>
          <w:noProof/>
          <w:lang w:val="sr-Cyrl-RS"/>
        </w:rPr>
      </w:pPr>
    </w:p>
    <w:p w:rsidR="00FA7096" w:rsidRPr="00AD1E72" w:rsidRDefault="00FA7096" w:rsidP="00FA7096">
      <w:pPr>
        <w:tabs>
          <w:tab w:val="left" w:pos="2066"/>
        </w:tabs>
        <w:spacing w:after="0" w:line="240" w:lineRule="auto"/>
        <w:rPr>
          <w:rFonts w:ascii="Times New Roman" w:eastAsia="Times New Roman" w:hAnsi="Times New Roman" w:cs="Times New Roman"/>
          <w:noProof/>
          <w:lang w:val="sr-Cyrl-RS"/>
        </w:rPr>
      </w:pPr>
      <w:r w:rsidRPr="00AD1E72">
        <w:rPr>
          <w:noProof/>
        </w:rPr>
        <w:lastRenderedPageBreak/>
        <w:drawing>
          <wp:inline distT="0" distB="0" distL="0" distR="0" wp14:anchorId="7AF7B87F" wp14:editId="0C6DE750">
            <wp:extent cx="8896350" cy="516969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2339"/>
                    <a:stretch/>
                  </pic:blipFill>
                  <pic:spPr bwMode="auto">
                    <a:xfrm>
                      <a:off x="0" y="0"/>
                      <a:ext cx="8900352" cy="5172020"/>
                    </a:xfrm>
                    <a:prstGeom prst="rect">
                      <a:avLst/>
                    </a:prstGeom>
                    <a:ln>
                      <a:noFill/>
                    </a:ln>
                    <a:extLst>
                      <a:ext uri="{53640926-AAD7-44D8-BBD7-CCE9431645EC}">
                        <a14:shadowObscured xmlns:a14="http://schemas.microsoft.com/office/drawing/2010/main"/>
                      </a:ext>
                    </a:extLst>
                  </pic:spPr>
                </pic:pic>
              </a:graphicData>
            </a:graphic>
          </wp:inline>
        </w:drawing>
      </w:r>
    </w:p>
    <w:p w:rsidR="00FA7096" w:rsidRPr="00AD1E72" w:rsidRDefault="00FA7096" w:rsidP="00FA7096">
      <w:pPr>
        <w:tabs>
          <w:tab w:val="left" w:pos="2066"/>
        </w:tabs>
        <w:spacing w:after="0" w:line="240" w:lineRule="auto"/>
        <w:rPr>
          <w:rFonts w:ascii="Times New Roman" w:eastAsia="Times New Roman" w:hAnsi="Times New Roman" w:cs="Times New Roman"/>
          <w:noProof/>
          <w:lang w:val="sr-Cyrl-RS"/>
        </w:rPr>
      </w:pPr>
      <w:r w:rsidRPr="00AD1E72">
        <w:rPr>
          <w:noProof/>
        </w:rPr>
        <w:lastRenderedPageBreak/>
        <w:drawing>
          <wp:inline distT="0" distB="0" distL="0" distR="0" wp14:anchorId="6F4F8F3F" wp14:editId="5A376403">
            <wp:extent cx="8867775" cy="49339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8867775" cy="4933950"/>
                    </a:xfrm>
                    <a:prstGeom prst="rect">
                      <a:avLst/>
                    </a:prstGeom>
                  </pic:spPr>
                </pic:pic>
              </a:graphicData>
            </a:graphic>
          </wp:inline>
        </w:drawing>
      </w:r>
    </w:p>
    <w:p w:rsidR="00FA7096" w:rsidRPr="00AD1E72" w:rsidRDefault="00FA7096" w:rsidP="00FA7096">
      <w:pPr>
        <w:tabs>
          <w:tab w:val="left" w:pos="2066"/>
        </w:tabs>
        <w:spacing w:after="0" w:line="240" w:lineRule="auto"/>
        <w:rPr>
          <w:rFonts w:ascii="Times New Roman" w:eastAsia="Times New Roman" w:hAnsi="Times New Roman" w:cs="Times New Roman"/>
          <w:noProof/>
          <w:lang w:val="sr-Cyrl-RS"/>
        </w:rPr>
      </w:pPr>
    </w:p>
    <w:p w:rsidR="00FA7096" w:rsidRPr="00AD1E72" w:rsidRDefault="00FA7096" w:rsidP="00FA7096">
      <w:pPr>
        <w:tabs>
          <w:tab w:val="left" w:pos="2066"/>
        </w:tabs>
        <w:spacing w:after="0" w:line="240" w:lineRule="auto"/>
        <w:rPr>
          <w:rFonts w:ascii="Times New Roman" w:eastAsia="Times New Roman" w:hAnsi="Times New Roman" w:cs="Times New Roman"/>
          <w:noProof/>
          <w:lang w:val="sr-Cyrl-RS"/>
        </w:rPr>
        <w:sectPr w:rsidR="00FA7096" w:rsidRPr="00AD1E72" w:rsidSect="000A2714">
          <w:headerReference w:type="default" r:id="rId19"/>
          <w:footerReference w:type="default" r:id="rId20"/>
          <w:pgSz w:w="16838" w:h="11906" w:orient="landscape" w:code="9"/>
          <w:pgMar w:top="1140" w:right="1009" w:bottom="1009" w:left="1009" w:header="709" w:footer="709" w:gutter="0"/>
          <w:cols w:space="708"/>
          <w:docGrid w:linePitch="360"/>
        </w:sectPr>
      </w:pPr>
    </w:p>
    <w:p w:rsidR="00FA7096" w:rsidRPr="00AD1E72" w:rsidRDefault="00FA7096" w:rsidP="00FA7096">
      <w:pPr>
        <w:tabs>
          <w:tab w:val="left" w:pos="2066"/>
        </w:tabs>
        <w:spacing w:after="0" w:line="240" w:lineRule="auto"/>
        <w:rPr>
          <w:rFonts w:ascii="Times New Roman" w:eastAsia="Times New Roman" w:hAnsi="Times New Roman" w:cs="Times New Roman"/>
          <w:noProof/>
          <w:lang w:val="sr-Cyrl-RS"/>
        </w:rPr>
      </w:pPr>
      <w:r w:rsidRPr="00AD1E72">
        <w:rPr>
          <w:noProof/>
        </w:rPr>
        <w:lastRenderedPageBreak/>
        <w:drawing>
          <wp:inline distT="0" distB="0" distL="0" distR="0" wp14:anchorId="47CECF5F" wp14:editId="63F63917">
            <wp:extent cx="8543925" cy="482917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8543925" cy="4829175"/>
                    </a:xfrm>
                    <a:prstGeom prst="rect">
                      <a:avLst/>
                    </a:prstGeom>
                  </pic:spPr>
                </pic:pic>
              </a:graphicData>
            </a:graphic>
          </wp:inline>
        </w:drawing>
      </w:r>
    </w:p>
    <w:p w:rsidR="00FA7096" w:rsidRPr="00AD1E72" w:rsidRDefault="00FA7096" w:rsidP="00FA7096">
      <w:pPr>
        <w:tabs>
          <w:tab w:val="left" w:pos="2066"/>
        </w:tabs>
        <w:spacing w:after="0" w:line="240" w:lineRule="auto"/>
        <w:rPr>
          <w:rFonts w:ascii="Times New Roman" w:eastAsia="Times New Roman" w:hAnsi="Times New Roman" w:cs="Times New Roman"/>
          <w:noProof/>
          <w:lang w:val="sr-Cyrl-RS"/>
        </w:rPr>
      </w:pPr>
      <w:r w:rsidRPr="00AD1E72">
        <w:rPr>
          <w:rFonts w:ascii="Times New Roman" w:eastAsia="Times New Roman" w:hAnsi="Times New Roman" w:cs="Times New Roman"/>
          <w:noProof/>
        </w:rPr>
        <w:lastRenderedPageBreak/>
        <w:drawing>
          <wp:inline distT="0" distB="0" distL="0" distR="0" wp14:anchorId="77F90F6E" wp14:editId="28D1D444">
            <wp:extent cx="8753475" cy="5054882"/>
            <wp:effectExtent l="0" t="0" r="0" b="0"/>
            <wp:docPr id="67" name="Picture 67" descr="C:\Users\ljojic\AppData\Local\Temp\Cillindricni_zupcanik_7511.68.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jojic\AppData\Local\Temp\Cillindricni_zupcanik_7511.68.0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758434" cy="5057746"/>
                    </a:xfrm>
                    <a:prstGeom prst="rect">
                      <a:avLst/>
                    </a:prstGeom>
                    <a:noFill/>
                    <a:ln>
                      <a:noFill/>
                    </a:ln>
                  </pic:spPr>
                </pic:pic>
              </a:graphicData>
            </a:graphic>
          </wp:inline>
        </w:drawing>
      </w:r>
    </w:p>
    <w:p w:rsidR="00FA7096" w:rsidRPr="00AD1E72" w:rsidRDefault="00FA7096" w:rsidP="00FA7096">
      <w:pPr>
        <w:tabs>
          <w:tab w:val="left" w:pos="2066"/>
        </w:tabs>
        <w:spacing w:after="0" w:line="240" w:lineRule="auto"/>
        <w:rPr>
          <w:rFonts w:ascii="Times New Roman" w:eastAsia="Times New Roman" w:hAnsi="Times New Roman" w:cs="Times New Roman"/>
          <w:noProof/>
          <w:lang w:val="sr-Cyrl-RS"/>
        </w:rPr>
      </w:pPr>
      <w:r w:rsidRPr="00AD1E72">
        <w:rPr>
          <w:rFonts w:ascii="Times New Roman" w:eastAsia="Times New Roman" w:hAnsi="Times New Roman" w:cs="Times New Roman"/>
          <w:noProof/>
        </w:rPr>
        <w:lastRenderedPageBreak/>
        <w:drawing>
          <wp:inline distT="0" distB="0" distL="0" distR="0" wp14:anchorId="14C8FE5C" wp14:editId="7DD2D819">
            <wp:extent cx="8301950" cy="4972050"/>
            <wp:effectExtent l="0" t="0" r="4445" b="0"/>
            <wp:docPr id="68" name="Picture 68" descr="C:\Users\ljojic\AppData\Local\Temp\Cillindricni_zupcanik_7511.68.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jojic\AppData\Local\Temp\Cillindricni_zupcanik_7511.68.00.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16392" cy="4980699"/>
                    </a:xfrm>
                    <a:prstGeom prst="rect">
                      <a:avLst/>
                    </a:prstGeom>
                    <a:noFill/>
                    <a:ln>
                      <a:noFill/>
                    </a:ln>
                  </pic:spPr>
                </pic:pic>
              </a:graphicData>
            </a:graphic>
          </wp:inline>
        </w:drawing>
      </w:r>
    </w:p>
    <w:p w:rsidR="00FA7096" w:rsidRPr="00AD1E72" w:rsidRDefault="00FA7096" w:rsidP="00FA7096">
      <w:pPr>
        <w:tabs>
          <w:tab w:val="left" w:pos="2066"/>
        </w:tabs>
        <w:spacing w:after="0" w:line="240" w:lineRule="auto"/>
        <w:rPr>
          <w:rFonts w:ascii="Times New Roman" w:eastAsia="Times New Roman" w:hAnsi="Times New Roman" w:cs="Times New Roman"/>
          <w:noProof/>
          <w:lang w:val="sr-Cyrl-RS"/>
        </w:rPr>
      </w:pPr>
    </w:p>
    <w:p w:rsidR="00FA7096" w:rsidRPr="00AD1E72" w:rsidRDefault="00FA7096" w:rsidP="00FA7096">
      <w:pPr>
        <w:tabs>
          <w:tab w:val="left" w:pos="2066"/>
        </w:tabs>
        <w:spacing w:after="0" w:line="240" w:lineRule="auto"/>
        <w:rPr>
          <w:rFonts w:ascii="Times New Roman" w:eastAsia="Times New Roman" w:hAnsi="Times New Roman" w:cs="Times New Roman"/>
          <w:noProof/>
          <w:lang w:val="sr-Cyrl-RS"/>
        </w:rPr>
      </w:pPr>
      <w:r w:rsidRPr="00AD1E72">
        <w:rPr>
          <w:rFonts w:ascii="Times New Roman" w:eastAsia="Times New Roman" w:hAnsi="Times New Roman" w:cs="Times New Roman"/>
          <w:noProof/>
        </w:rPr>
        <w:lastRenderedPageBreak/>
        <w:drawing>
          <wp:inline distT="0" distB="0" distL="0" distR="0" wp14:anchorId="1CB93EA1" wp14:editId="09A47099">
            <wp:extent cx="9067800" cy="4848225"/>
            <wp:effectExtent l="0" t="0" r="0" b="9525"/>
            <wp:docPr id="69" name="Picture 69" descr="C:\Users\ljojic\AppData\Local\Temp\Konusni_zupca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jojic\AppData\Local\Temp\Konusni_zupcanik.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073539" cy="4851293"/>
                    </a:xfrm>
                    <a:prstGeom prst="rect">
                      <a:avLst/>
                    </a:prstGeom>
                    <a:noFill/>
                    <a:ln>
                      <a:noFill/>
                    </a:ln>
                  </pic:spPr>
                </pic:pic>
              </a:graphicData>
            </a:graphic>
          </wp:inline>
        </w:drawing>
      </w:r>
    </w:p>
    <w:p w:rsidR="00FA7096" w:rsidRPr="00AD1E72" w:rsidRDefault="00FA7096" w:rsidP="00FA7096">
      <w:pPr>
        <w:tabs>
          <w:tab w:val="left" w:pos="2066"/>
        </w:tabs>
        <w:spacing w:after="0" w:line="240" w:lineRule="auto"/>
        <w:rPr>
          <w:rFonts w:ascii="Times New Roman" w:eastAsia="Times New Roman" w:hAnsi="Times New Roman" w:cs="Times New Roman"/>
          <w:noProof/>
          <w:lang w:val="sr-Cyrl-RS"/>
        </w:rPr>
        <w:sectPr w:rsidR="00FA7096" w:rsidRPr="00AD1E72" w:rsidSect="00540448">
          <w:pgSz w:w="16838" w:h="11906" w:orient="landscape" w:code="9"/>
          <w:pgMar w:top="1140" w:right="1009" w:bottom="1009" w:left="1009" w:header="709" w:footer="709" w:gutter="0"/>
          <w:cols w:space="708"/>
          <w:docGrid w:linePitch="360"/>
        </w:sectPr>
      </w:pPr>
    </w:p>
    <w:p w:rsidR="00FA7096" w:rsidRPr="00AD1E72" w:rsidRDefault="00FA7096" w:rsidP="00FA7096">
      <w:pPr>
        <w:tabs>
          <w:tab w:val="left" w:pos="2066"/>
        </w:tabs>
        <w:spacing w:after="0" w:line="240" w:lineRule="auto"/>
        <w:rPr>
          <w:rFonts w:ascii="Times New Roman" w:eastAsia="Times New Roman" w:hAnsi="Times New Roman" w:cs="Times New Roman"/>
          <w:noProof/>
          <w:lang w:val="sr-Cyrl-RS"/>
        </w:rPr>
      </w:pPr>
      <w:r w:rsidRPr="00AD1E72">
        <w:rPr>
          <w:rFonts w:ascii="Times New Roman" w:eastAsia="Times New Roman" w:hAnsi="Times New Roman" w:cs="Times New Roman"/>
          <w:noProof/>
        </w:rPr>
        <w:lastRenderedPageBreak/>
        <w:drawing>
          <wp:inline distT="0" distB="0" distL="0" distR="0" wp14:anchorId="0480435A" wp14:editId="47A475CA">
            <wp:extent cx="6191250" cy="8086725"/>
            <wp:effectExtent l="0" t="0" r="0" b="9525"/>
            <wp:docPr id="70" name="Picture 70" descr="C:\Users\ljojic\AppData\Local\Temp\Podsklop_tanjirastog_zupcan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jojic\AppData\Local\Temp\Podsklop_tanjirastog_zupcanik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5695" cy="8092531"/>
                    </a:xfrm>
                    <a:prstGeom prst="rect">
                      <a:avLst/>
                    </a:prstGeom>
                    <a:noFill/>
                    <a:ln>
                      <a:noFill/>
                    </a:ln>
                  </pic:spPr>
                </pic:pic>
              </a:graphicData>
            </a:graphic>
          </wp:inline>
        </w:drawing>
      </w:r>
    </w:p>
    <w:p w:rsidR="00FA7096" w:rsidRPr="00AD1E72" w:rsidRDefault="00FA7096" w:rsidP="00FA7096">
      <w:pPr>
        <w:tabs>
          <w:tab w:val="left" w:pos="2066"/>
        </w:tabs>
        <w:spacing w:after="0" w:line="240" w:lineRule="auto"/>
        <w:rPr>
          <w:rFonts w:ascii="Times New Roman" w:eastAsia="Times New Roman" w:hAnsi="Times New Roman" w:cs="Times New Roman"/>
          <w:noProof/>
          <w:lang w:val="sr-Cyrl-RS"/>
        </w:rPr>
        <w:sectPr w:rsidR="00FA7096" w:rsidRPr="00AD1E72" w:rsidSect="00540448">
          <w:pgSz w:w="11906" w:h="16838" w:code="9"/>
          <w:pgMar w:top="1009" w:right="1009" w:bottom="1009" w:left="1140" w:header="709" w:footer="709" w:gutter="0"/>
          <w:cols w:space="708"/>
          <w:docGrid w:linePitch="360"/>
        </w:sectPr>
      </w:pPr>
    </w:p>
    <w:p w:rsidR="00FA7096" w:rsidRPr="00AD1E72" w:rsidRDefault="00FA7096" w:rsidP="00FA7096">
      <w:pPr>
        <w:tabs>
          <w:tab w:val="left" w:pos="2066"/>
        </w:tabs>
        <w:spacing w:after="0" w:line="240" w:lineRule="auto"/>
        <w:rPr>
          <w:rFonts w:ascii="Times New Roman" w:eastAsia="Times New Roman" w:hAnsi="Times New Roman" w:cs="Times New Roman"/>
          <w:noProof/>
          <w:lang w:val="sr-Cyrl-RS"/>
        </w:rPr>
      </w:pPr>
      <w:r w:rsidRPr="00AD1E72">
        <w:rPr>
          <w:rFonts w:ascii="Times New Roman" w:eastAsia="Times New Roman" w:hAnsi="Times New Roman" w:cs="Times New Roman"/>
          <w:noProof/>
        </w:rPr>
        <w:lastRenderedPageBreak/>
        <w:drawing>
          <wp:inline distT="0" distB="0" distL="0" distR="0" wp14:anchorId="0B4792AA" wp14:editId="53D233C9">
            <wp:extent cx="8782050" cy="4886325"/>
            <wp:effectExtent l="0" t="0" r="0" b="9525"/>
            <wp:docPr id="71" name="Picture 71" descr="C:\Users\ljojic\AppData\Local\Temp\Tanjirasti_zupca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jojic\AppData\Local\Temp\Tanjirasti_zupcanik.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791504" cy="4891585"/>
                    </a:xfrm>
                    <a:prstGeom prst="rect">
                      <a:avLst/>
                    </a:prstGeom>
                    <a:noFill/>
                    <a:ln>
                      <a:noFill/>
                    </a:ln>
                  </pic:spPr>
                </pic:pic>
              </a:graphicData>
            </a:graphic>
          </wp:inline>
        </w:drawing>
      </w:r>
    </w:p>
    <w:p w:rsidR="00FA7096" w:rsidRPr="00AD1E72" w:rsidRDefault="00FA7096" w:rsidP="00FA7096">
      <w:pPr>
        <w:tabs>
          <w:tab w:val="left" w:pos="2066"/>
        </w:tabs>
        <w:spacing w:after="0" w:line="240" w:lineRule="auto"/>
        <w:rPr>
          <w:rFonts w:ascii="Times New Roman" w:eastAsia="Times New Roman" w:hAnsi="Times New Roman" w:cs="Times New Roman"/>
          <w:noProof/>
          <w:lang w:val="sr-Cyrl-RS"/>
        </w:rPr>
      </w:pPr>
    </w:p>
    <w:p w:rsidR="00FA7096" w:rsidRPr="00AD1E72" w:rsidRDefault="00FA7096" w:rsidP="00FA7096">
      <w:pPr>
        <w:tabs>
          <w:tab w:val="left" w:pos="2066"/>
        </w:tabs>
        <w:spacing w:after="0" w:line="240" w:lineRule="auto"/>
        <w:rPr>
          <w:rFonts w:ascii="Times New Roman" w:eastAsia="Times New Roman" w:hAnsi="Times New Roman" w:cs="Times New Roman"/>
          <w:noProof/>
          <w:lang w:val="sr-Cyrl-RS"/>
        </w:rPr>
      </w:pPr>
      <w:r w:rsidRPr="00AD1E72">
        <w:rPr>
          <w:rFonts w:ascii="Times New Roman" w:eastAsia="Times New Roman" w:hAnsi="Times New Roman" w:cs="Times New Roman"/>
          <w:noProof/>
        </w:rPr>
        <w:lastRenderedPageBreak/>
        <w:drawing>
          <wp:inline distT="0" distB="0" distL="0" distR="0" wp14:anchorId="4219906B" wp14:editId="69C63003">
            <wp:extent cx="8743950" cy="4733925"/>
            <wp:effectExtent l="0" t="0" r="0" b="9525"/>
            <wp:docPr id="72" name="Picture 72" descr="C:\Users\ljojic\AppData\Local\Temp\Glavc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jojic\AppData\Local\Temp\Glavcin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741381" cy="4732534"/>
                    </a:xfrm>
                    <a:prstGeom prst="rect">
                      <a:avLst/>
                    </a:prstGeom>
                    <a:noFill/>
                    <a:ln>
                      <a:noFill/>
                    </a:ln>
                  </pic:spPr>
                </pic:pic>
              </a:graphicData>
            </a:graphic>
          </wp:inline>
        </w:drawing>
      </w:r>
    </w:p>
    <w:p w:rsidR="00FA7096" w:rsidRPr="00AD1E72" w:rsidRDefault="00FA7096" w:rsidP="00FA7096">
      <w:pPr>
        <w:tabs>
          <w:tab w:val="left" w:pos="2066"/>
        </w:tabs>
        <w:spacing w:after="0" w:line="240" w:lineRule="auto"/>
        <w:rPr>
          <w:rFonts w:ascii="Times New Roman" w:eastAsia="Times New Roman" w:hAnsi="Times New Roman" w:cs="Times New Roman"/>
          <w:noProof/>
          <w:lang w:val="sr-Cyrl-RS"/>
        </w:rPr>
        <w:sectPr w:rsidR="00FA7096" w:rsidRPr="00AD1E72" w:rsidSect="00540448">
          <w:pgSz w:w="16838" w:h="11906" w:orient="landscape" w:code="9"/>
          <w:pgMar w:top="1140" w:right="1009" w:bottom="1009" w:left="1009" w:header="709" w:footer="709" w:gutter="0"/>
          <w:cols w:space="708"/>
          <w:docGrid w:linePitch="360"/>
        </w:sectPr>
      </w:pPr>
    </w:p>
    <w:p w:rsidR="00FA7096" w:rsidRPr="00AD1E72" w:rsidRDefault="00FA7096" w:rsidP="00FA7096">
      <w:pPr>
        <w:tabs>
          <w:tab w:val="left" w:pos="2066"/>
        </w:tabs>
        <w:spacing w:after="0" w:line="240" w:lineRule="auto"/>
        <w:rPr>
          <w:rFonts w:ascii="Times New Roman" w:eastAsia="Times New Roman" w:hAnsi="Times New Roman" w:cs="Times New Roman"/>
          <w:noProof/>
          <w:lang w:val="sr-Cyrl-RS"/>
        </w:rPr>
      </w:pPr>
    </w:p>
    <w:p w:rsidR="00FA7096" w:rsidRPr="00AD1E72" w:rsidRDefault="00FA7096" w:rsidP="00FA7096">
      <w:pPr>
        <w:tabs>
          <w:tab w:val="left" w:pos="2066"/>
        </w:tabs>
        <w:spacing w:after="0" w:line="240" w:lineRule="auto"/>
        <w:rPr>
          <w:rFonts w:ascii="Times New Roman" w:eastAsia="Times New Roman" w:hAnsi="Times New Roman" w:cs="Times New Roman"/>
          <w:noProof/>
          <w:lang w:val="sr-Cyrl-RS"/>
        </w:rPr>
      </w:pPr>
      <w:r w:rsidRPr="00AD1E72">
        <w:rPr>
          <w:rFonts w:ascii="Times New Roman" w:eastAsia="Times New Roman" w:hAnsi="Times New Roman" w:cs="Times New Roman"/>
          <w:noProof/>
        </w:rPr>
        <w:drawing>
          <wp:inline distT="0" distB="0" distL="0" distR="0" wp14:anchorId="732CC671" wp14:editId="17C5D7B6">
            <wp:extent cx="6191250" cy="7943850"/>
            <wp:effectExtent l="0" t="0" r="0" b="0"/>
            <wp:docPr id="73" name="Picture 73" descr="C:\Users\ljojic\AppData\Local\Temp\Precizion_zavrtan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jojic\AppData\Local\Temp\Precizion_zavrtanj.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95695" cy="7949553"/>
                    </a:xfrm>
                    <a:prstGeom prst="rect">
                      <a:avLst/>
                    </a:prstGeom>
                    <a:noFill/>
                    <a:ln>
                      <a:noFill/>
                    </a:ln>
                  </pic:spPr>
                </pic:pic>
              </a:graphicData>
            </a:graphic>
          </wp:inline>
        </w:drawing>
      </w:r>
    </w:p>
    <w:p w:rsidR="00FA7096" w:rsidRPr="00AD1E72" w:rsidRDefault="00FA7096" w:rsidP="00FA7096">
      <w:pPr>
        <w:tabs>
          <w:tab w:val="left" w:pos="2066"/>
        </w:tabs>
        <w:spacing w:after="0" w:line="240" w:lineRule="auto"/>
        <w:rPr>
          <w:rFonts w:ascii="Times New Roman" w:eastAsia="Times New Roman" w:hAnsi="Times New Roman" w:cs="Times New Roman"/>
          <w:noProof/>
          <w:lang w:val="sr-Cyrl-RS"/>
        </w:rPr>
      </w:pPr>
    </w:p>
    <w:p w:rsidR="00FA7096" w:rsidRPr="00AD1E72" w:rsidRDefault="00FA7096" w:rsidP="00FA7096">
      <w:pPr>
        <w:tabs>
          <w:tab w:val="left" w:pos="2066"/>
        </w:tabs>
        <w:spacing w:after="0" w:line="240" w:lineRule="auto"/>
        <w:rPr>
          <w:rFonts w:ascii="Times New Roman" w:eastAsia="Times New Roman" w:hAnsi="Times New Roman" w:cs="Times New Roman"/>
          <w:noProof/>
          <w:lang w:val="sr-Cyrl-RS"/>
        </w:rPr>
        <w:sectPr w:rsidR="00FA7096" w:rsidRPr="00AD1E72" w:rsidSect="00E40F90">
          <w:pgSz w:w="11906" w:h="16838" w:code="9"/>
          <w:pgMar w:top="1009" w:right="1009" w:bottom="1009" w:left="1140" w:header="709" w:footer="709" w:gutter="0"/>
          <w:cols w:space="708"/>
          <w:docGrid w:linePitch="360"/>
        </w:sectPr>
      </w:pPr>
    </w:p>
    <w:p w:rsidR="00FA7096" w:rsidRPr="00AD1E72" w:rsidRDefault="00FA7096" w:rsidP="00FA7096">
      <w:pPr>
        <w:tabs>
          <w:tab w:val="left" w:pos="2066"/>
        </w:tabs>
        <w:spacing w:after="0" w:line="240" w:lineRule="auto"/>
        <w:rPr>
          <w:rFonts w:ascii="Times New Roman" w:eastAsia="Times New Roman" w:hAnsi="Times New Roman" w:cs="Times New Roman"/>
          <w:noProof/>
          <w:lang w:val="sr-Cyrl-RS"/>
        </w:rPr>
      </w:pPr>
    </w:p>
    <w:p w:rsidR="00FA7096" w:rsidRPr="00AD1E72" w:rsidRDefault="00FA7096" w:rsidP="00FA7096">
      <w:pPr>
        <w:tabs>
          <w:tab w:val="left" w:pos="2066"/>
        </w:tabs>
        <w:spacing w:after="0" w:line="240" w:lineRule="auto"/>
        <w:rPr>
          <w:rFonts w:ascii="Times New Roman" w:eastAsia="Times New Roman" w:hAnsi="Times New Roman" w:cs="Times New Roman"/>
          <w:noProof/>
          <w:lang w:val="sr-Cyrl-RS"/>
        </w:rPr>
      </w:pPr>
      <w:r w:rsidRPr="00AD1E72">
        <w:rPr>
          <w:rFonts w:ascii="Times New Roman" w:eastAsia="Times New Roman" w:hAnsi="Times New Roman" w:cs="Times New Roman"/>
          <w:noProof/>
        </w:rPr>
        <w:drawing>
          <wp:inline distT="0" distB="0" distL="0" distR="0" wp14:anchorId="44AF90C1" wp14:editId="1E5126AA">
            <wp:extent cx="8963025" cy="4739161"/>
            <wp:effectExtent l="0" t="0" r="0" b="4445"/>
            <wp:docPr id="75" name="Picture 75" descr="C:\Users\ljojic\AppData\Local\Temp\Kardan_II_f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jojic\AppData\Local\Temp\Kardan_II_faz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72964" cy="4744416"/>
                    </a:xfrm>
                    <a:prstGeom prst="rect">
                      <a:avLst/>
                    </a:prstGeom>
                    <a:noFill/>
                    <a:ln>
                      <a:noFill/>
                    </a:ln>
                  </pic:spPr>
                </pic:pic>
              </a:graphicData>
            </a:graphic>
          </wp:inline>
        </w:drawing>
      </w:r>
    </w:p>
    <w:p w:rsidR="00FA7096" w:rsidRPr="00AD1E72" w:rsidRDefault="00FA7096" w:rsidP="00FA7096">
      <w:pPr>
        <w:tabs>
          <w:tab w:val="left" w:pos="2066"/>
        </w:tabs>
        <w:spacing w:after="0" w:line="240" w:lineRule="auto"/>
        <w:rPr>
          <w:rFonts w:ascii="Times New Roman" w:eastAsia="Times New Roman" w:hAnsi="Times New Roman" w:cs="Times New Roman"/>
          <w:noProof/>
          <w:lang w:val="sr-Cyrl-RS"/>
        </w:rPr>
      </w:pPr>
    </w:p>
    <w:p w:rsidR="00FA7096" w:rsidRPr="00AD1E72" w:rsidRDefault="00FA7096" w:rsidP="00FA7096">
      <w:pPr>
        <w:tabs>
          <w:tab w:val="left" w:pos="2066"/>
        </w:tabs>
        <w:spacing w:after="0" w:line="240" w:lineRule="auto"/>
        <w:rPr>
          <w:rFonts w:ascii="Times New Roman" w:eastAsia="Times New Roman" w:hAnsi="Times New Roman" w:cs="Times New Roman"/>
          <w:noProof/>
          <w:lang w:val="sr-Cyrl-RS"/>
        </w:rPr>
      </w:pPr>
    </w:p>
    <w:p w:rsidR="00FA7096" w:rsidRPr="00AD1E72" w:rsidRDefault="00FA7096" w:rsidP="00FA7096">
      <w:pPr>
        <w:tabs>
          <w:tab w:val="left" w:pos="2066"/>
        </w:tabs>
        <w:spacing w:after="0" w:line="240" w:lineRule="auto"/>
        <w:rPr>
          <w:rFonts w:ascii="Times New Roman" w:eastAsia="Times New Roman" w:hAnsi="Times New Roman" w:cs="Times New Roman"/>
          <w:noProof/>
          <w:lang w:val="sr-Cyrl-RS"/>
        </w:rPr>
      </w:pPr>
      <w:r w:rsidRPr="00AD1E72">
        <w:rPr>
          <w:rFonts w:ascii="Times New Roman" w:eastAsia="Times New Roman" w:hAnsi="Times New Roman" w:cs="Times New Roman"/>
          <w:noProof/>
        </w:rPr>
        <w:drawing>
          <wp:inline distT="0" distB="0" distL="0" distR="0" wp14:anchorId="2A450679" wp14:editId="35162B12">
            <wp:extent cx="8648700" cy="4724400"/>
            <wp:effectExtent l="0" t="0" r="0" b="0"/>
            <wp:docPr id="76" name="Picture 76" descr="C:\Users\ljojic\AppData\Local\Temp\Kardan_I_f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jojic\AppData\Local\Temp\Kardan_I_faz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58415" cy="4729707"/>
                    </a:xfrm>
                    <a:prstGeom prst="rect">
                      <a:avLst/>
                    </a:prstGeom>
                    <a:noFill/>
                    <a:ln>
                      <a:noFill/>
                    </a:ln>
                  </pic:spPr>
                </pic:pic>
              </a:graphicData>
            </a:graphic>
          </wp:inline>
        </w:drawing>
      </w:r>
    </w:p>
    <w:p w:rsidR="00FA7096" w:rsidRPr="00AD1E72" w:rsidRDefault="00FA7096" w:rsidP="00FA7096">
      <w:pPr>
        <w:tabs>
          <w:tab w:val="left" w:pos="2066"/>
        </w:tabs>
        <w:spacing w:after="0" w:line="240" w:lineRule="auto"/>
        <w:rPr>
          <w:rFonts w:ascii="Times New Roman" w:eastAsia="Times New Roman" w:hAnsi="Times New Roman" w:cs="Times New Roman"/>
          <w:noProof/>
          <w:lang w:val="sr-Cyrl-RS"/>
        </w:rPr>
      </w:pPr>
    </w:p>
    <w:p w:rsidR="00FA7096" w:rsidRPr="00AD1E72" w:rsidRDefault="00FA7096" w:rsidP="00FA7096">
      <w:pPr>
        <w:tabs>
          <w:tab w:val="left" w:pos="2066"/>
        </w:tabs>
        <w:spacing w:after="0" w:line="240" w:lineRule="auto"/>
        <w:rPr>
          <w:rFonts w:ascii="Times New Roman" w:eastAsia="Times New Roman" w:hAnsi="Times New Roman" w:cs="Times New Roman"/>
          <w:noProof/>
          <w:lang w:val="sr-Cyrl-RS"/>
        </w:rPr>
      </w:pPr>
    </w:p>
    <w:p w:rsidR="00FA7096" w:rsidRPr="00AD1E72" w:rsidRDefault="00FA7096" w:rsidP="00FA7096">
      <w:pPr>
        <w:tabs>
          <w:tab w:val="left" w:pos="2066"/>
        </w:tabs>
        <w:spacing w:after="0" w:line="240" w:lineRule="auto"/>
        <w:rPr>
          <w:rFonts w:ascii="Times New Roman" w:eastAsia="Times New Roman" w:hAnsi="Times New Roman" w:cs="Times New Roman"/>
          <w:noProof/>
          <w:lang w:val="sr-Cyrl-RS"/>
        </w:rPr>
      </w:pPr>
      <w:r w:rsidRPr="00AD1E72">
        <w:rPr>
          <w:noProof/>
        </w:rPr>
        <w:drawing>
          <wp:inline distT="0" distB="0" distL="0" distR="0" wp14:anchorId="2E7F2696" wp14:editId="5EF8022F">
            <wp:extent cx="8210550" cy="48672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8227580" cy="4877371"/>
                    </a:xfrm>
                    <a:prstGeom prst="rect">
                      <a:avLst/>
                    </a:prstGeom>
                  </pic:spPr>
                </pic:pic>
              </a:graphicData>
            </a:graphic>
          </wp:inline>
        </w:drawing>
      </w:r>
    </w:p>
    <w:p w:rsidR="00FA7096" w:rsidRPr="00AD1E72" w:rsidRDefault="00FA7096" w:rsidP="00FA7096">
      <w:pPr>
        <w:tabs>
          <w:tab w:val="left" w:pos="2066"/>
        </w:tabs>
        <w:spacing w:after="0" w:line="240" w:lineRule="auto"/>
        <w:rPr>
          <w:rFonts w:ascii="Times New Roman" w:eastAsia="Times New Roman" w:hAnsi="Times New Roman" w:cs="Times New Roman"/>
          <w:noProof/>
          <w:lang w:val="sr-Cyrl-RS"/>
        </w:rPr>
      </w:pPr>
      <w:r w:rsidRPr="00AD1E72">
        <w:rPr>
          <w:noProof/>
        </w:rPr>
        <w:lastRenderedPageBreak/>
        <w:drawing>
          <wp:inline distT="0" distB="0" distL="0" distR="0" wp14:anchorId="6B78C007" wp14:editId="126BCF85">
            <wp:extent cx="8724900" cy="50196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8728825" cy="5021933"/>
                    </a:xfrm>
                    <a:prstGeom prst="rect">
                      <a:avLst/>
                    </a:prstGeom>
                  </pic:spPr>
                </pic:pic>
              </a:graphicData>
            </a:graphic>
          </wp:inline>
        </w:drawing>
      </w:r>
    </w:p>
    <w:p w:rsidR="00FA7096" w:rsidRPr="00AD1E72" w:rsidRDefault="00FA7096" w:rsidP="00FA7096">
      <w:pPr>
        <w:tabs>
          <w:tab w:val="left" w:pos="2066"/>
        </w:tabs>
        <w:spacing w:after="0" w:line="240" w:lineRule="auto"/>
        <w:rPr>
          <w:rFonts w:ascii="Times New Roman" w:eastAsia="Times New Roman" w:hAnsi="Times New Roman" w:cs="Times New Roman"/>
          <w:noProof/>
          <w:lang w:val="sr-Cyrl-RS"/>
        </w:rPr>
        <w:sectPr w:rsidR="00FA7096" w:rsidRPr="00AD1E72" w:rsidSect="00E40F90">
          <w:pgSz w:w="16838" w:h="11906" w:orient="landscape" w:code="9"/>
          <w:pgMar w:top="1140" w:right="1009" w:bottom="1009" w:left="1009" w:header="709" w:footer="709" w:gutter="0"/>
          <w:cols w:space="708"/>
          <w:docGrid w:linePitch="360"/>
        </w:sectPr>
      </w:pPr>
    </w:p>
    <w:p w:rsidR="00FA7096" w:rsidRPr="00AD1E72" w:rsidRDefault="00FA7096" w:rsidP="00FA7096">
      <w:pPr>
        <w:spacing w:after="0" w:line="240" w:lineRule="auto"/>
        <w:jc w:val="both"/>
        <w:rPr>
          <w:rFonts w:ascii="Arial" w:eastAsia="Times New Roman" w:hAnsi="Arial" w:cs="Arial"/>
          <w:b/>
          <w:lang w:eastAsia="hr-HR"/>
        </w:rPr>
      </w:pPr>
      <w:r w:rsidRPr="00AD1E72">
        <w:rPr>
          <w:rFonts w:ascii="Arial" w:eastAsia="Times New Roman" w:hAnsi="Arial" w:cs="Arial"/>
          <w:b/>
          <w:lang w:val="sr-Cyrl-RS" w:eastAsia="hr-HR"/>
        </w:rPr>
        <w:lastRenderedPageBreak/>
        <w:t>3.2.  Врста и количина добара</w:t>
      </w:r>
    </w:p>
    <w:tbl>
      <w:tblPr>
        <w:tblW w:w="8037" w:type="dxa"/>
        <w:jc w:val="center"/>
        <w:tblInd w:w="-12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949"/>
        <w:gridCol w:w="4995"/>
        <w:gridCol w:w="993"/>
        <w:gridCol w:w="1100"/>
      </w:tblGrid>
      <w:tr w:rsidR="00FA7096" w:rsidRPr="00AD1E72" w:rsidTr="00FA7096">
        <w:trPr>
          <w:jc w:val="center"/>
        </w:trPr>
        <w:tc>
          <w:tcPr>
            <w:tcW w:w="949" w:type="dxa"/>
            <w:shd w:val="clear" w:color="auto" w:fill="E0E0E0"/>
            <w:vAlign w:val="center"/>
          </w:tcPr>
          <w:p w:rsidR="00FA7096" w:rsidRPr="00AD1E72" w:rsidRDefault="00FA7096" w:rsidP="00FA7096">
            <w:pPr>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Р. бр.</w:t>
            </w:r>
          </w:p>
        </w:tc>
        <w:tc>
          <w:tcPr>
            <w:tcW w:w="4995" w:type="dxa"/>
            <w:shd w:val="clear" w:color="auto" w:fill="E0E0E0"/>
            <w:vAlign w:val="center"/>
          </w:tcPr>
          <w:p w:rsidR="00FA7096" w:rsidRPr="00AD1E72" w:rsidRDefault="00FA7096" w:rsidP="00FA7096">
            <w:pPr>
              <w:spacing w:after="0" w:line="240" w:lineRule="auto"/>
              <w:jc w:val="center"/>
              <w:rPr>
                <w:rFonts w:ascii="Arial" w:eastAsia="Times New Roman" w:hAnsi="Arial" w:cs="Arial"/>
                <w:lang w:eastAsia="hr-HR"/>
              </w:rPr>
            </w:pPr>
            <w:r w:rsidRPr="00AD1E72">
              <w:rPr>
                <w:rFonts w:ascii="Arial" w:eastAsia="Times New Roman" w:hAnsi="Arial" w:cs="Arial"/>
                <w:lang w:val="sr-Cyrl-CS" w:eastAsia="hr-HR"/>
              </w:rPr>
              <w:t>Предмет набавке добара</w:t>
            </w:r>
          </w:p>
        </w:tc>
        <w:tc>
          <w:tcPr>
            <w:tcW w:w="993" w:type="dxa"/>
            <w:shd w:val="clear" w:color="auto" w:fill="E0E0E0"/>
            <w:vAlign w:val="center"/>
          </w:tcPr>
          <w:p w:rsidR="00FA7096" w:rsidRPr="00AD1E72" w:rsidRDefault="00FA7096" w:rsidP="00FA7096">
            <w:pPr>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Јед.</w:t>
            </w:r>
          </w:p>
          <w:p w:rsidR="00FA7096" w:rsidRPr="00AD1E72" w:rsidRDefault="00FA7096" w:rsidP="00FA7096">
            <w:pPr>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мере</w:t>
            </w:r>
          </w:p>
        </w:tc>
        <w:tc>
          <w:tcPr>
            <w:tcW w:w="1100" w:type="dxa"/>
            <w:shd w:val="clear" w:color="auto" w:fill="E0E0E0"/>
            <w:vAlign w:val="center"/>
          </w:tcPr>
          <w:p w:rsidR="00FA7096" w:rsidRPr="00AD1E72" w:rsidRDefault="00FA7096" w:rsidP="00FA7096">
            <w:pPr>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Кол.</w:t>
            </w:r>
          </w:p>
        </w:tc>
      </w:tr>
      <w:tr w:rsidR="00FA7096" w:rsidRPr="00AD1E72" w:rsidTr="00FA7096">
        <w:trPr>
          <w:trHeight w:val="419"/>
          <w:jc w:val="center"/>
        </w:trPr>
        <w:tc>
          <w:tcPr>
            <w:tcW w:w="949" w:type="dxa"/>
            <w:shd w:val="clear" w:color="auto" w:fill="auto"/>
            <w:vAlign w:val="center"/>
          </w:tcPr>
          <w:p w:rsidR="00FA7096" w:rsidRPr="00AD1E72" w:rsidRDefault="00FA7096" w:rsidP="00FA7096">
            <w:pPr>
              <w:spacing w:after="0" w:line="240" w:lineRule="auto"/>
              <w:jc w:val="center"/>
              <w:rPr>
                <w:rFonts w:ascii="Arial" w:eastAsia="Times New Roman" w:hAnsi="Arial" w:cs="Arial"/>
                <w:b/>
                <w:lang w:val="sr-Cyrl-RS" w:eastAsia="hr-HR"/>
              </w:rPr>
            </w:pPr>
            <w:r w:rsidRPr="00AD1E72">
              <w:rPr>
                <w:rFonts w:ascii="Arial" w:eastAsia="Times New Roman" w:hAnsi="Arial" w:cs="Arial"/>
                <w:b/>
                <w:lang w:eastAsia="hr-HR"/>
              </w:rPr>
              <w:t>1</w:t>
            </w:r>
            <w:r w:rsidRPr="00AD1E72">
              <w:rPr>
                <w:rFonts w:ascii="Arial" w:eastAsia="Times New Roman" w:hAnsi="Arial" w:cs="Arial"/>
                <w:b/>
                <w:lang w:val="sr-Cyrl-RS" w:eastAsia="hr-HR"/>
              </w:rPr>
              <w:t>.</w:t>
            </w:r>
          </w:p>
        </w:tc>
        <w:tc>
          <w:tcPr>
            <w:tcW w:w="4995" w:type="dxa"/>
            <w:shd w:val="clear" w:color="auto" w:fill="auto"/>
          </w:tcPr>
          <w:p w:rsidR="00FA7096" w:rsidRPr="00AD1E72" w:rsidRDefault="00FA7096" w:rsidP="00FA7096">
            <w:pPr>
              <w:spacing w:after="0" w:line="240" w:lineRule="auto"/>
              <w:rPr>
                <w:rFonts w:ascii="Arial" w:eastAsia="Calibri" w:hAnsi="Arial" w:cs="Arial"/>
                <w:b/>
                <w:lang w:val="sr-Cyrl-RS"/>
              </w:rPr>
            </w:pPr>
            <w:r w:rsidRPr="00AD1E72">
              <w:rPr>
                <w:rFonts w:ascii="Arial" w:eastAsia="Calibri" w:hAnsi="Arial" w:cs="Arial"/>
                <w:b/>
                <w:lang w:val="sr-Cyrl-RS"/>
              </w:rPr>
              <w:t xml:space="preserve">Електронапојна </w:t>
            </w:r>
          </w:p>
          <w:p w:rsidR="00FA7096" w:rsidRPr="00AD1E72" w:rsidRDefault="00FA7096" w:rsidP="00FA7096">
            <w:pPr>
              <w:spacing w:after="0" w:line="240" w:lineRule="auto"/>
              <w:rPr>
                <w:rFonts w:ascii="Arial" w:eastAsia="Calibri" w:hAnsi="Arial" w:cs="Arial"/>
                <w:b/>
                <w:lang w:val="sr-Cyrl-CS"/>
              </w:rPr>
            </w:pPr>
            <w:r w:rsidRPr="00AD1E72">
              <w:rPr>
                <w:rFonts w:ascii="Arial" w:eastAsia="Calibri" w:hAnsi="Arial" w:cs="Arial"/>
                <w:b/>
                <w:lang w:val="sr-Cyrl-RS"/>
              </w:rPr>
              <w:t xml:space="preserve">пумпа </w:t>
            </w:r>
            <w:r w:rsidRPr="00AD1E72">
              <w:rPr>
                <w:rFonts w:ascii="Arial" w:eastAsia="Calibri" w:hAnsi="Arial" w:cs="Arial"/>
                <w:b/>
                <w:lang w:val="sr-Latn-CS"/>
              </w:rPr>
              <w:t>Q=</w:t>
            </w:r>
            <w:r w:rsidRPr="00AD1E72">
              <w:rPr>
                <w:rFonts w:ascii="Arial" w:eastAsia="Calibri" w:hAnsi="Arial" w:cs="Arial"/>
                <w:b/>
                <w:lang w:val="sr-Cyrl-RS"/>
              </w:rPr>
              <w:t>180</w:t>
            </w:r>
            <w:r w:rsidRPr="00AD1E72">
              <w:rPr>
                <w:rFonts w:ascii="Arial" w:eastAsia="Calibri" w:hAnsi="Arial" w:cs="Arial"/>
                <w:b/>
                <w:lang w:val="sr-Latn-CS"/>
              </w:rPr>
              <w:t>t</w:t>
            </w:r>
            <w:r w:rsidRPr="00AD1E72">
              <w:rPr>
                <w:rFonts w:ascii="Arial" w:eastAsia="Calibri" w:hAnsi="Arial" w:cs="Arial"/>
                <w:b/>
                <w:lang w:val="sr-Cyrl-RS"/>
              </w:rPr>
              <w:t>/</w:t>
            </w:r>
            <w:r w:rsidRPr="00AD1E72">
              <w:rPr>
                <w:rFonts w:ascii="Arial" w:eastAsia="Calibri" w:hAnsi="Arial" w:cs="Arial"/>
                <w:b/>
                <w:lang w:val="sr-Latn-RS"/>
              </w:rPr>
              <w:t>h</w:t>
            </w:r>
          </w:p>
        </w:tc>
        <w:tc>
          <w:tcPr>
            <w:tcW w:w="993"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CS" w:eastAsia="hr-HR"/>
              </w:rPr>
            </w:pPr>
          </w:p>
        </w:tc>
        <w:tc>
          <w:tcPr>
            <w:tcW w:w="1100"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CS" w:eastAsia="hr-HR"/>
              </w:rPr>
            </w:pPr>
          </w:p>
        </w:tc>
      </w:tr>
      <w:tr w:rsidR="00FA7096" w:rsidRPr="00AD1E72" w:rsidTr="00FA7096">
        <w:trPr>
          <w:trHeight w:val="419"/>
          <w:jc w:val="center"/>
        </w:trPr>
        <w:tc>
          <w:tcPr>
            <w:tcW w:w="949"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eastAsia="hr-HR"/>
              </w:rPr>
              <w:t>1</w:t>
            </w:r>
            <w:r w:rsidRPr="00AD1E72">
              <w:rPr>
                <w:rFonts w:ascii="Arial" w:eastAsia="Times New Roman" w:hAnsi="Arial" w:cs="Arial"/>
                <w:lang w:val="sr-Cyrl-RS" w:eastAsia="hr-HR"/>
              </w:rPr>
              <w:t>.1</w:t>
            </w:r>
          </w:p>
        </w:tc>
        <w:tc>
          <w:tcPr>
            <w:tcW w:w="4995" w:type="dxa"/>
            <w:shd w:val="clear" w:color="auto" w:fill="auto"/>
          </w:tcPr>
          <w:p w:rsidR="00FA7096" w:rsidRPr="00AD1E72" w:rsidRDefault="00FA7096" w:rsidP="00FA7096">
            <w:pPr>
              <w:spacing w:after="0" w:line="240" w:lineRule="auto"/>
              <w:rPr>
                <w:rFonts w:ascii="Arial" w:eastAsia="Calibri" w:hAnsi="Arial" w:cs="Arial"/>
              </w:rPr>
            </w:pPr>
            <w:r w:rsidRPr="00AD1E72">
              <w:rPr>
                <w:rFonts w:ascii="Arial" w:eastAsia="Calibri" w:hAnsi="Arial" w:cs="Arial"/>
                <w:lang w:val="sr-Cyrl-CS"/>
              </w:rPr>
              <w:t xml:space="preserve">Диск за уравнотежење (непокретни део), </w:t>
            </w:r>
          </w:p>
          <w:p w:rsidR="00FA7096" w:rsidRPr="00AD1E72" w:rsidRDefault="00FA7096" w:rsidP="00FA7096">
            <w:pPr>
              <w:spacing w:after="0" w:line="240" w:lineRule="auto"/>
              <w:rPr>
                <w:rFonts w:ascii="Arial" w:eastAsia="Calibri" w:hAnsi="Arial" w:cs="Arial"/>
                <w:lang w:val="sr-Cyrl-CS"/>
              </w:rPr>
            </w:pPr>
            <w:r w:rsidRPr="00AD1E72">
              <w:rPr>
                <w:rFonts w:ascii="Arial" w:eastAsia="Calibri" w:hAnsi="Arial" w:cs="Arial"/>
                <w:lang w:val="sr-Cyrl-CS"/>
              </w:rPr>
              <w:t>бр.црт</w:t>
            </w:r>
            <w:r w:rsidRPr="00AD1E72">
              <w:rPr>
                <w:rFonts w:ascii="Arial" w:eastAsia="Calibri" w:hAnsi="Arial" w:cs="Arial"/>
              </w:rPr>
              <w:t>e</w:t>
            </w:r>
            <w:r w:rsidRPr="00AD1E72">
              <w:rPr>
                <w:rFonts w:ascii="Arial" w:eastAsia="Calibri" w:hAnsi="Arial" w:cs="Arial"/>
                <w:lang w:val="sr-Cyrl-RS"/>
              </w:rPr>
              <w:t xml:space="preserve">жа: </w:t>
            </w:r>
            <w:r w:rsidRPr="00AD1E72">
              <w:rPr>
                <w:rFonts w:ascii="Arial" w:eastAsia="Calibri" w:hAnsi="Arial" w:cs="Arial"/>
                <w:lang w:val="sr-Cyrl-CS"/>
              </w:rPr>
              <w:t xml:space="preserve"> P5778</w:t>
            </w:r>
            <w:r w:rsidRPr="00AD1E72">
              <w:rPr>
                <w:rFonts w:ascii="Arial" w:eastAsia="Calibri" w:hAnsi="Arial" w:cs="Arial"/>
              </w:rPr>
              <w:t>0</w:t>
            </w:r>
            <w:r w:rsidRPr="00AD1E72">
              <w:rPr>
                <w:rFonts w:ascii="Arial" w:eastAsia="Calibri" w:hAnsi="Arial" w:cs="Arial"/>
                <w:lang w:val="sr-Cyrl-CS"/>
              </w:rPr>
              <w:t>-N</w:t>
            </w:r>
          </w:p>
        </w:tc>
        <w:tc>
          <w:tcPr>
            <w:tcW w:w="993"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ком.</w:t>
            </w:r>
          </w:p>
        </w:tc>
        <w:tc>
          <w:tcPr>
            <w:tcW w:w="1100"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eastAsia="hr-HR"/>
              </w:rPr>
            </w:pPr>
            <w:r w:rsidRPr="00AD1E72">
              <w:rPr>
                <w:rFonts w:ascii="Arial" w:eastAsia="Times New Roman" w:hAnsi="Arial" w:cs="Arial"/>
                <w:lang w:eastAsia="hr-HR"/>
              </w:rPr>
              <w:t>2</w:t>
            </w:r>
          </w:p>
        </w:tc>
      </w:tr>
      <w:tr w:rsidR="00FA7096" w:rsidRPr="00AD1E72" w:rsidTr="00FA7096">
        <w:trPr>
          <w:trHeight w:val="419"/>
          <w:jc w:val="center"/>
        </w:trPr>
        <w:tc>
          <w:tcPr>
            <w:tcW w:w="949"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eastAsia="hr-HR"/>
              </w:rPr>
            </w:pPr>
            <w:r w:rsidRPr="00AD1E72">
              <w:rPr>
                <w:rFonts w:ascii="Arial" w:eastAsia="Times New Roman" w:hAnsi="Arial" w:cs="Arial"/>
                <w:lang w:eastAsia="hr-HR"/>
              </w:rPr>
              <w:t>1.2</w:t>
            </w:r>
          </w:p>
        </w:tc>
        <w:tc>
          <w:tcPr>
            <w:tcW w:w="4995" w:type="dxa"/>
            <w:shd w:val="clear" w:color="auto" w:fill="auto"/>
          </w:tcPr>
          <w:p w:rsidR="00FA7096" w:rsidRPr="00AD1E72" w:rsidRDefault="00FA7096" w:rsidP="00FA7096">
            <w:pPr>
              <w:spacing w:after="0" w:line="240" w:lineRule="auto"/>
              <w:rPr>
                <w:rFonts w:ascii="Arial" w:eastAsia="Calibri" w:hAnsi="Arial" w:cs="Arial"/>
              </w:rPr>
            </w:pPr>
            <w:r w:rsidRPr="00AD1E72">
              <w:rPr>
                <w:rFonts w:ascii="Arial" w:eastAsia="Calibri" w:hAnsi="Arial" w:cs="Arial"/>
                <w:lang w:val="sr-Cyrl-CS"/>
              </w:rPr>
              <w:t xml:space="preserve">Диск за уравнотежење (покретни део), </w:t>
            </w:r>
          </w:p>
          <w:p w:rsidR="00FA7096" w:rsidRPr="00AD1E72" w:rsidRDefault="00FA7096" w:rsidP="00FA7096">
            <w:pPr>
              <w:spacing w:after="0" w:line="240" w:lineRule="auto"/>
              <w:rPr>
                <w:rFonts w:ascii="Arial" w:eastAsia="Calibri" w:hAnsi="Arial" w:cs="Arial"/>
              </w:rPr>
            </w:pPr>
            <w:r w:rsidRPr="00AD1E72">
              <w:rPr>
                <w:rFonts w:ascii="Arial" w:eastAsia="Calibri" w:hAnsi="Arial" w:cs="Arial"/>
                <w:lang w:val="sr-Cyrl-CS"/>
              </w:rPr>
              <w:t>бр.цртежа:</w:t>
            </w:r>
            <w:r w:rsidRPr="00AD1E72">
              <w:rPr>
                <w:rFonts w:ascii="Arial" w:eastAsia="Calibri" w:hAnsi="Arial" w:cs="Arial"/>
              </w:rPr>
              <w:t xml:space="preserve"> </w:t>
            </w:r>
            <w:r w:rsidRPr="00AD1E72">
              <w:rPr>
                <w:rFonts w:ascii="Arial" w:eastAsia="Calibri" w:hAnsi="Arial" w:cs="Arial"/>
                <w:lang w:val="sr-Cyrl-CS"/>
              </w:rPr>
              <w:t>P5778</w:t>
            </w:r>
            <w:r w:rsidRPr="00AD1E72">
              <w:rPr>
                <w:rFonts w:ascii="Arial" w:eastAsia="Calibri" w:hAnsi="Arial" w:cs="Arial"/>
              </w:rPr>
              <w:t>0</w:t>
            </w:r>
            <w:r w:rsidRPr="00AD1E72">
              <w:rPr>
                <w:rFonts w:ascii="Arial" w:eastAsia="Calibri" w:hAnsi="Arial" w:cs="Arial"/>
                <w:lang w:val="sr-Cyrl-CS"/>
              </w:rPr>
              <w:t>-</w:t>
            </w:r>
            <w:r w:rsidRPr="00AD1E72">
              <w:rPr>
                <w:rFonts w:ascii="Arial" w:eastAsia="Calibri" w:hAnsi="Arial" w:cs="Arial"/>
              </w:rPr>
              <w:t>P</w:t>
            </w:r>
          </w:p>
        </w:tc>
        <w:tc>
          <w:tcPr>
            <w:tcW w:w="993"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ком.</w:t>
            </w:r>
          </w:p>
        </w:tc>
        <w:tc>
          <w:tcPr>
            <w:tcW w:w="1100"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eastAsia="hr-HR"/>
              </w:rPr>
            </w:pPr>
            <w:r w:rsidRPr="00AD1E72">
              <w:rPr>
                <w:rFonts w:ascii="Arial" w:eastAsia="Times New Roman" w:hAnsi="Arial" w:cs="Arial"/>
                <w:lang w:eastAsia="hr-HR"/>
              </w:rPr>
              <w:t>2</w:t>
            </w:r>
          </w:p>
        </w:tc>
      </w:tr>
      <w:tr w:rsidR="00FA7096" w:rsidRPr="00AD1E72" w:rsidTr="00FA7096">
        <w:trPr>
          <w:trHeight w:val="419"/>
          <w:jc w:val="center"/>
        </w:trPr>
        <w:tc>
          <w:tcPr>
            <w:tcW w:w="949"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eastAsia="hr-HR"/>
              </w:rPr>
            </w:pPr>
            <w:r w:rsidRPr="00AD1E72">
              <w:rPr>
                <w:rFonts w:ascii="Arial" w:eastAsia="Times New Roman" w:hAnsi="Arial" w:cs="Arial"/>
                <w:lang w:eastAsia="hr-HR"/>
              </w:rPr>
              <w:t>1</w:t>
            </w:r>
            <w:r w:rsidRPr="00AD1E72">
              <w:rPr>
                <w:rFonts w:ascii="Arial" w:eastAsia="Times New Roman" w:hAnsi="Arial" w:cs="Arial"/>
                <w:lang w:val="sr-Cyrl-RS" w:eastAsia="hr-HR"/>
              </w:rPr>
              <w:t>.</w:t>
            </w:r>
            <w:r w:rsidRPr="00AD1E72">
              <w:rPr>
                <w:rFonts w:ascii="Arial" w:eastAsia="Times New Roman" w:hAnsi="Arial" w:cs="Arial"/>
                <w:lang w:eastAsia="hr-HR"/>
              </w:rPr>
              <w:t>3</w:t>
            </w:r>
          </w:p>
        </w:tc>
        <w:tc>
          <w:tcPr>
            <w:tcW w:w="4995" w:type="dxa"/>
            <w:shd w:val="clear" w:color="auto" w:fill="auto"/>
          </w:tcPr>
          <w:p w:rsidR="00FA7096" w:rsidRPr="00AD1E72" w:rsidRDefault="00FA7096" w:rsidP="00FA7096">
            <w:pPr>
              <w:spacing w:after="0" w:line="240" w:lineRule="auto"/>
              <w:rPr>
                <w:rFonts w:ascii="Arial" w:eastAsia="Calibri" w:hAnsi="Arial" w:cs="Arial"/>
                <w:lang w:val="sr-Cyrl-CS"/>
              </w:rPr>
            </w:pPr>
            <w:r w:rsidRPr="00AD1E72">
              <w:rPr>
                <w:rFonts w:ascii="Arial" w:eastAsia="Calibri" w:hAnsi="Arial" w:cs="Arial"/>
                <w:lang w:val="sr-Cyrl-RS"/>
              </w:rPr>
              <w:t xml:space="preserve">Заштитна чаура </w:t>
            </w:r>
            <w:r w:rsidRPr="00AD1E72">
              <w:rPr>
                <w:rFonts w:ascii="Arial" w:eastAsia="Calibri" w:hAnsi="Arial" w:cs="Arial"/>
                <w:lang w:val="sr-Cyrl-CS"/>
              </w:rPr>
              <w:t>(леви навој)</w:t>
            </w:r>
          </w:p>
          <w:p w:rsidR="00FA7096" w:rsidRPr="00AD1E72" w:rsidRDefault="00FA7096" w:rsidP="00FA7096">
            <w:pPr>
              <w:spacing w:after="0" w:line="240" w:lineRule="auto"/>
              <w:rPr>
                <w:rFonts w:ascii="Arial" w:eastAsia="Calibri" w:hAnsi="Arial" w:cs="Arial"/>
                <w:lang w:val="sr-Cyrl-RS"/>
              </w:rPr>
            </w:pPr>
            <w:r w:rsidRPr="00AD1E72">
              <w:rPr>
                <w:rFonts w:ascii="Arial" w:eastAsia="Calibri" w:hAnsi="Arial" w:cs="Arial"/>
                <w:lang w:val="sr-Cyrl-CS"/>
              </w:rPr>
              <w:t xml:space="preserve">бр.цртежа: </w:t>
            </w:r>
            <w:r w:rsidRPr="00AD1E72">
              <w:rPr>
                <w:rFonts w:ascii="Arial" w:eastAsia="Calibri" w:hAnsi="Arial" w:cs="Arial"/>
              </w:rPr>
              <w:t>P</w:t>
            </w:r>
            <w:r w:rsidRPr="00AD1E72">
              <w:rPr>
                <w:rFonts w:ascii="Arial" w:eastAsia="Calibri" w:hAnsi="Arial" w:cs="Arial"/>
                <w:lang w:val="sr-Cyrl-RS"/>
              </w:rPr>
              <w:t>6581/155</w:t>
            </w:r>
          </w:p>
        </w:tc>
        <w:tc>
          <w:tcPr>
            <w:tcW w:w="993"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ком.</w:t>
            </w:r>
          </w:p>
        </w:tc>
        <w:tc>
          <w:tcPr>
            <w:tcW w:w="1100"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eastAsia="hr-HR"/>
              </w:rPr>
            </w:pPr>
            <w:r w:rsidRPr="00AD1E72">
              <w:rPr>
                <w:rFonts w:ascii="Arial" w:eastAsia="Times New Roman" w:hAnsi="Arial" w:cs="Arial"/>
                <w:lang w:eastAsia="hr-HR"/>
              </w:rPr>
              <w:t>3</w:t>
            </w:r>
          </w:p>
        </w:tc>
      </w:tr>
      <w:tr w:rsidR="00FA7096" w:rsidRPr="00AD1E72" w:rsidTr="00FA7096">
        <w:trPr>
          <w:trHeight w:val="419"/>
          <w:jc w:val="center"/>
        </w:trPr>
        <w:tc>
          <w:tcPr>
            <w:tcW w:w="949"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eastAsia="hr-HR"/>
              </w:rPr>
            </w:pPr>
            <w:r w:rsidRPr="00AD1E72">
              <w:rPr>
                <w:rFonts w:ascii="Arial" w:eastAsia="Times New Roman" w:hAnsi="Arial" w:cs="Arial"/>
                <w:lang w:eastAsia="hr-HR"/>
              </w:rPr>
              <w:t>1</w:t>
            </w:r>
            <w:r w:rsidRPr="00AD1E72">
              <w:rPr>
                <w:rFonts w:ascii="Arial" w:eastAsia="Times New Roman" w:hAnsi="Arial" w:cs="Arial"/>
                <w:lang w:val="sr-Cyrl-RS" w:eastAsia="hr-HR"/>
              </w:rPr>
              <w:t>.</w:t>
            </w:r>
            <w:r w:rsidRPr="00AD1E72">
              <w:rPr>
                <w:rFonts w:ascii="Arial" w:eastAsia="Times New Roman" w:hAnsi="Arial" w:cs="Arial"/>
                <w:lang w:eastAsia="hr-HR"/>
              </w:rPr>
              <w:t>4</w:t>
            </w:r>
          </w:p>
        </w:tc>
        <w:tc>
          <w:tcPr>
            <w:tcW w:w="4995" w:type="dxa"/>
            <w:shd w:val="clear" w:color="auto" w:fill="auto"/>
          </w:tcPr>
          <w:p w:rsidR="00FA7096" w:rsidRPr="00AD1E72" w:rsidRDefault="00FA7096" w:rsidP="00FA7096">
            <w:pPr>
              <w:spacing w:after="0" w:line="240" w:lineRule="auto"/>
              <w:rPr>
                <w:rFonts w:ascii="Arial" w:eastAsia="Calibri" w:hAnsi="Arial" w:cs="Arial"/>
                <w:lang w:val="sr-Cyrl-RS"/>
              </w:rPr>
            </w:pPr>
            <w:r w:rsidRPr="00AD1E72">
              <w:rPr>
                <w:rFonts w:ascii="Arial" w:eastAsia="Calibri" w:hAnsi="Arial" w:cs="Arial"/>
                <w:lang w:val="sr-Cyrl-RS"/>
              </w:rPr>
              <w:t>Заштитна чаура</w:t>
            </w:r>
          </w:p>
          <w:p w:rsidR="00FA7096" w:rsidRPr="00AD1E72" w:rsidRDefault="00FA7096" w:rsidP="00FA7096">
            <w:pPr>
              <w:spacing w:after="0" w:line="240" w:lineRule="auto"/>
              <w:rPr>
                <w:rFonts w:ascii="Arial" w:eastAsia="Calibri" w:hAnsi="Arial" w:cs="Arial"/>
                <w:lang w:val="sr-Cyrl-CS"/>
              </w:rPr>
            </w:pPr>
            <w:r w:rsidRPr="00AD1E72">
              <w:rPr>
                <w:rFonts w:ascii="Arial" w:eastAsia="Calibri" w:hAnsi="Arial" w:cs="Arial"/>
                <w:lang w:val="sr-Cyrl-CS"/>
              </w:rPr>
              <w:t>(десни навој)</w:t>
            </w:r>
          </w:p>
          <w:p w:rsidR="00FA7096" w:rsidRPr="00AD1E72" w:rsidRDefault="00FA7096" w:rsidP="00FA7096">
            <w:pPr>
              <w:spacing w:after="0" w:line="240" w:lineRule="auto"/>
              <w:rPr>
                <w:rFonts w:ascii="Arial" w:eastAsia="Calibri" w:hAnsi="Arial" w:cs="Arial"/>
                <w:lang w:val="sr-Cyrl-CS"/>
              </w:rPr>
            </w:pPr>
            <w:r w:rsidRPr="00AD1E72">
              <w:rPr>
                <w:rFonts w:ascii="Arial" w:eastAsia="Calibri" w:hAnsi="Arial" w:cs="Arial"/>
                <w:lang w:val="sr-Cyrl-CS"/>
              </w:rPr>
              <w:t>бр.цртежа: P6581/28</w:t>
            </w:r>
          </w:p>
        </w:tc>
        <w:tc>
          <w:tcPr>
            <w:tcW w:w="993"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ком.</w:t>
            </w:r>
          </w:p>
        </w:tc>
        <w:tc>
          <w:tcPr>
            <w:tcW w:w="1100"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eastAsia="hr-HR"/>
              </w:rPr>
            </w:pPr>
            <w:r w:rsidRPr="00AD1E72">
              <w:rPr>
                <w:rFonts w:ascii="Arial" w:eastAsia="Times New Roman" w:hAnsi="Arial" w:cs="Arial"/>
                <w:lang w:val="sr-Cyrl-CS" w:eastAsia="hr-HR"/>
              </w:rPr>
              <w:t>1</w:t>
            </w:r>
          </w:p>
        </w:tc>
      </w:tr>
      <w:tr w:rsidR="00FA7096" w:rsidRPr="00AD1E72" w:rsidTr="00FA7096">
        <w:trPr>
          <w:trHeight w:val="419"/>
          <w:jc w:val="center"/>
        </w:trPr>
        <w:tc>
          <w:tcPr>
            <w:tcW w:w="949"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1.5</w:t>
            </w:r>
          </w:p>
        </w:tc>
        <w:tc>
          <w:tcPr>
            <w:tcW w:w="4995" w:type="dxa"/>
            <w:shd w:val="clear" w:color="auto" w:fill="auto"/>
            <w:vAlign w:val="center"/>
          </w:tcPr>
          <w:p w:rsidR="00FA7096" w:rsidRPr="00AD1E72" w:rsidRDefault="00FA7096" w:rsidP="00FA7096">
            <w:pPr>
              <w:spacing w:after="0" w:line="240" w:lineRule="auto"/>
              <w:rPr>
                <w:rFonts w:ascii="Arial" w:eastAsia="Calibri" w:hAnsi="Arial" w:cs="Arial"/>
                <w:lang w:val="sr-Cyrl-RS"/>
              </w:rPr>
            </w:pPr>
            <w:r w:rsidRPr="00AD1E72">
              <w:rPr>
                <w:rFonts w:ascii="Arial" w:eastAsia="Calibri" w:hAnsi="Arial" w:cs="Arial"/>
                <w:lang w:val="sr-Cyrl-RS"/>
              </w:rPr>
              <w:t xml:space="preserve">Вратило, </w:t>
            </w:r>
          </w:p>
          <w:p w:rsidR="00FA7096" w:rsidRPr="00AD1E72" w:rsidRDefault="00FA7096" w:rsidP="00FA7096">
            <w:pPr>
              <w:spacing w:after="0" w:line="240" w:lineRule="auto"/>
              <w:rPr>
                <w:rFonts w:ascii="Arial" w:eastAsia="Calibri" w:hAnsi="Arial" w:cs="Arial"/>
                <w:lang w:val="sr-Cyrl-RS"/>
              </w:rPr>
            </w:pPr>
            <w:r w:rsidRPr="00AD1E72">
              <w:rPr>
                <w:rFonts w:ascii="Arial" w:eastAsia="Calibri" w:hAnsi="Arial" w:cs="Arial"/>
                <w:lang w:val="sr-Cyrl-RS"/>
              </w:rPr>
              <w:t xml:space="preserve">бр.цртежа: </w:t>
            </w:r>
            <w:r w:rsidRPr="00AD1E72">
              <w:rPr>
                <w:rFonts w:ascii="Arial" w:eastAsia="Calibri" w:hAnsi="Arial" w:cs="Arial"/>
                <w:lang w:val="sr-Latn-CS"/>
              </w:rPr>
              <w:t>P23573 B</w:t>
            </w:r>
          </w:p>
        </w:tc>
        <w:tc>
          <w:tcPr>
            <w:tcW w:w="993"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ком.</w:t>
            </w:r>
          </w:p>
        </w:tc>
        <w:tc>
          <w:tcPr>
            <w:tcW w:w="1100"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1</w:t>
            </w:r>
          </w:p>
        </w:tc>
      </w:tr>
      <w:tr w:rsidR="00FA7096" w:rsidRPr="00AD1E72" w:rsidTr="00FA7096">
        <w:trPr>
          <w:trHeight w:val="419"/>
          <w:jc w:val="center"/>
        </w:trPr>
        <w:tc>
          <w:tcPr>
            <w:tcW w:w="949" w:type="dxa"/>
            <w:shd w:val="clear" w:color="auto" w:fill="auto"/>
            <w:vAlign w:val="center"/>
          </w:tcPr>
          <w:p w:rsidR="00FA7096" w:rsidRPr="00AD1E72" w:rsidRDefault="00FA7096" w:rsidP="00FA7096">
            <w:pPr>
              <w:spacing w:after="0" w:line="240" w:lineRule="auto"/>
              <w:jc w:val="center"/>
              <w:rPr>
                <w:rFonts w:ascii="Arial" w:eastAsia="Times New Roman" w:hAnsi="Arial" w:cs="Arial"/>
                <w:b/>
                <w:lang w:val="sr-Cyrl-RS" w:eastAsia="hr-HR"/>
              </w:rPr>
            </w:pPr>
            <w:r w:rsidRPr="00AD1E72">
              <w:rPr>
                <w:rFonts w:ascii="Arial" w:eastAsia="Times New Roman" w:hAnsi="Arial" w:cs="Arial"/>
                <w:b/>
                <w:lang w:val="sr-Cyrl-RS" w:eastAsia="hr-HR"/>
              </w:rPr>
              <w:t>2.</w:t>
            </w:r>
          </w:p>
        </w:tc>
        <w:tc>
          <w:tcPr>
            <w:tcW w:w="4995" w:type="dxa"/>
            <w:shd w:val="clear" w:color="auto" w:fill="auto"/>
          </w:tcPr>
          <w:p w:rsidR="00FA7096" w:rsidRPr="00AD1E72" w:rsidRDefault="00FA7096" w:rsidP="00FA7096">
            <w:pPr>
              <w:spacing w:after="0" w:line="240" w:lineRule="auto"/>
              <w:rPr>
                <w:rFonts w:ascii="Arial" w:eastAsia="Calibri" w:hAnsi="Arial" w:cs="Arial"/>
                <w:b/>
                <w:lang w:val="sr-Cyrl-RS"/>
              </w:rPr>
            </w:pPr>
            <w:r w:rsidRPr="00AD1E72">
              <w:rPr>
                <w:rFonts w:ascii="Arial" w:eastAsia="Calibri" w:hAnsi="Arial" w:cs="Arial"/>
                <w:b/>
                <w:lang w:val="sr-Cyrl-RS"/>
              </w:rPr>
              <w:t xml:space="preserve">Електронапојна </w:t>
            </w:r>
          </w:p>
          <w:p w:rsidR="00FA7096" w:rsidRPr="00AD1E72" w:rsidRDefault="00FA7096" w:rsidP="00FA7096">
            <w:pPr>
              <w:spacing w:after="0" w:line="240" w:lineRule="auto"/>
              <w:rPr>
                <w:rFonts w:ascii="Arial" w:eastAsia="Calibri" w:hAnsi="Arial" w:cs="Arial"/>
                <w:b/>
                <w:lang w:val="sr-Cyrl-CS"/>
              </w:rPr>
            </w:pPr>
            <w:r w:rsidRPr="00AD1E72">
              <w:rPr>
                <w:rFonts w:ascii="Arial" w:eastAsia="Calibri" w:hAnsi="Arial" w:cs="Arial"/>
                <w:b/>
                <w:lang w:val="sr-Cyrl-RS"/>
              </w:rPr>
              <w:t xml:space="preserve">пумпа </w:t>
            </w:r>
            <w:r w:rsidRPr="00AD1E72">
              <w:rPr>
                <w:rFonts w:ascii="Arial" w:eastAsia="Calibri" w:hAnsi="Arial" w:cs="Arial"/>
                <w:b/>
                <w:lang w:val="sr-Latn-CS"/>
              </w:rPr>
              <w:t>Q=</w:t>
            </w:r>
            <w:r w:rsidRPr="00AD1E72">
              <w:rPr>
                <w:rFonts w:ascii="Arial" w:eastAsia="Calibri" w:hAnsi="Arial" w:cs="Arial"/>
                <w:b/>
                <w:lang w:val="sr-Cyrl-RS"/>
              </w:rPr>
              <w:t>90</w:t>
            </w:r>
            <w:r w:rsidRPr="00AD1E72">
              <w:rPr>
                <w:rFonts w:ascii="Arial" w:eastAsia="Calibri" w:hAnsi="Arial" w:cs="Arial"/>
                <w:b/>
                <w:lang w:val="sr-Latn-CS"/>
              </w:rPr>
              <w:t>t</w:t>
            </w:r>
            <w:r w:rsidRPr="00AD1E72">
              <w:rPr>
                <w:rFonts w:ascii="Arial" w:eastAsia="Calibri" w:hAnsi="Arial" w:cs="Arial"/>
                <w:b/>
                <w:lang w:val="sr-Cyrl-RS"/>
              </w:rPr>
              <w:t>/</w:t>
            </w:r>
            <w:r w:rsidRPr="00AD1E72">
              <w:rPr>
                <w:rFonts w:ascii="Arial" w:eastAsia="Calibri" w:hAnsi="Arial" w:cs="Arial"/>
                <w:b/>
                <w:lang w:val="sr-Latn-RS"/>
              </w:rPr>
              <w:t>h</w:t>
            </w:r>
          </w:p>
        </w:tc>
        <w:tc>
          <w:tcPr>
            <w:tcW w:w="993"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CS" w:eastAsia="hr-HR"/>
              </w:rPr>
            </w:pPr>
          </w:p>
        </w:tc>
        <w:tc>
          <w:tcPr>
            <w:tcW w:w="1100"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eastAsia="hr-HR"/>
              </w:rPr>
            </w:pPr>
          </w:p>
        </w:tc>
      </w:tr>
      <w:tr w:rsidR="00FA7096" w:rsidRPr="00AD1E72" w:rsidTr="00FA7096">
        <w:trPr>
          <w:trHeight w:val="419"/>
          <w:jc w:val="center"/>
        </w:trPr>
        <w:tc>
          <w:tcPr>
            <w:tcW w:w="949"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2.1</w:t>
            </w:r>
          </w:p>
        </w:tc>
        <w:tc>
          <w:tcPr>
            <w:tcW w:w="4995" w:type="dxa"/>
            <w:shd w:val="clear" w:color="auto" w:fill="auto"/>
          </w:tcPr>
          <w:p w:rsidR="00FA7096" w:rsidRPr="00AD1E72" w:rsidRDefault="00FA7096" w:rsidP="00FA7096">
            <w:pPr>
              <w:spacing w:after="0" w:line="240" w:lineRule="auto"/>
              <w:rPr>
                <w:rFonts w:ascii="Arial" w:eastAsia="Calibri" w:hAnsi="Arial" w:cs="Arial"/>
                <w:lang w:val="sr-Cyrl-RS"/>
              </w:rPr>
            </w:pPr>
            <w:r w:rsidRPr="00AD1E72">
              <w:rPr>
                <w:rFonts w:ascii="Arial" w:eastAsia="Calibri" w:hAnsi="Arial" w:cs="Arial"/>
                <w:lang w:val="sr-Cyrl-RS"/>
              </w:rPr>
              <w:t>Заштитна чаура</w:t>
            </w:r>
          </w:p>
          <w:p w:rsidR="00FA7096" w:rsidRPr="00AD1E72" w:rsidRDefault="00FA7096" w:rsidP="00FA7096">
            <w:pPr>
              <w:spacing w:after="0" w:line="240" w:lineRule="auto"/>
              <w:rPr>
                <w:rFonts w:ascii="Arial" w:eastAsia="Calibri" w:hAnsi="Arial" w:cs="Arial"/>
                <w:lang w:val="sr-Cyrl-CS"/>
              </w:rPr>
            </w:pPr>
            <w:r w:rsidRPr="00AD1E72">
              <w:rPr>
                <w:rFonts w:ascii="Arial" w:eastAsia="Calibri" w:hAnsi="Arial" w:cs="Arial"/>
                <w:lang w:val="sr-Cyrl-CS"/>
              </w:rPr>
              <w:t>(десни навој)</w:t>
            </w:r>
          </w:p>
          <w:p w:rsidR="00FA7096" w:rsidRPr="00AD1E72" w:rsidRDefault="00FA7096" w:rsidP="00FA7096">
            <w:pPr>
              <w:spacing w:after="0" w:line="240" w:lineRule="auto"/>
              <w:rPr>
                <w:rFonts w:ascii="Arial" w:eastAsia="Calibri" w:hAnsi="Arial" w:cs="Arial"/>
              </w:rPr>
            </w:pPr>
            <w:r w:rsidRPr="00AD1E72">
              <w:rPr>
                <w:rFonts w:ascii="Arial" w:eastAsia="Calibri" w:hAnsi="Arial" w:cs="Arial"/>
                <w:lang w:val="sr-Cyrl-CS"/>
              </w:rPr>
              <w:t xml:space="preserve">бр.цртежа: </w:t>
            </w:r>
            <w:r w:rsidRPr="00AD1E72">
              <w:rPr>
                <w:rFonts w:ascii="Arial" w:eastAsia="Calibri" w:hAnsi="Arial" w:cs="Arial"/>
              </w:rPr>
              <w:t>06122010.1</w:t>
            </w:r>
          </w:p>
        </w:tc>
        <w:tc>
          <w:tcPr>
            <w:tcW w:w="993"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ком.</w:t>
            </w:r>
          </w:p>
        </w:tc>
        <w:tc>
          <w:tcPr>
            <w:tcW w:w="1100"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eastAsia="hr-HR"/>
              </w:rPr>
            </w:pPr>
            <w:r w:rsidRPr="00AD1E72">
              <w:rPr>
                <w:rFonts w:ascii="Arial" w:eastAsia="Times New Roman" w:hAnsi="Arial" w:cs="Arial"/>
                <w:lang w:eastAsia="hr-HR"/>
              </w:rPr>
              <w:t>2</w:t>
            </w:r>
          </w:p>
        </w:tc>
      </w:tr>
      <w:tr w:rsidR="00FA7096" w:rsidRPr="00AD1E72" w:rsidTr="00FA7096">
        <w:trPr>
          <w:trHeight w:val="419"/>
          <w:jc w:val="center"/>
        </w:trPr>
        <w:tc>
          <w:tcPr>
            <w:tcW w:w="949" w:type="dxa"/>
            <w:shd w:val="clear" w:color="auto" w:fill="auto"/>
            <w:vAlign w:val="center"/>
          </w:tcPr>
          <w:p w:rsidR="00FA7096" w:rsidRPr="00AD1E72" w:rsidRDefault="00FA7096" w:rsidP="00FA7096">
            <w:pPr>
              <w:spacing w:after="0" w:line="240" w:lineRule="auto"/>
              <w:jc w:val="center"/>
              <w:rPr>
                <w:rFonts w:ascii="Arial" w:eastAsia="Times New Roman" w:hAnsi="Arial" w:cs="Arial"/>
                <w:b/>
                <w:lang w:val="sr-Cyrl-RS" w:eastAsia="hr-HR"/>
              </w:rPr>
            </w:pPr>
            <w:r w:rsidRPr="00AD1E72">
              <w:rPr>
                <w:rFonts w:ascii="Arial" w:eastAsia="Times New Roman" w:hAnsi="Arial" w:cs="Arial"/>
                <w:b/>
                <w:lang w:val="sr-Cyrl-RS" w:eastAsia="hr-HR"/>
              </w:rPr>
              <w:t>3.</w:t>
            </w:r>
          </w:p>
        </w:tc>
        <w:tc>
          <w:tcPr>
            <w:tcW w:w="4995" w:type="dxa"/>
            <w:shd w:val="clear" w:color="auto" w:fill="auto"/>
          </w:tcPr>
          <w:p w:rsidR="00FA7096" w:rsidRPr="00AD1E72" w:rsidRDefault="00FA7096" w:rsidP="00FA7096">
            <w:pPr>
              <w:spacing w:after="0" w:line="240" w:lineRule="auto"/>
              <w:rPr>
                <w:rFonts w:ascii="Arial" w:eastAsia="Calibri" w:hAnsi="Arial" w:cs="Arial"/>
                <w:b/>
                <w:lang w:val="sr-Cyrl-CS"/>
              </w:rPr>
            </w:pPr>
            <w:r w:rsidRPr="00AD1E72">
              <w:rPr>
                <w:rFonts w:ascii="Arial" w:eastAsia="Calibri" w:hAnsi="Arial" w:cs="Arial"/>
                <w:b/>
                <w:lang w:val="sr-Cyrl-CS"/>
              </w:rPr>
              <w:t>Резервни делови за редукторе расхладних вентилатора блока 161W</w:t>
            </w:r>
          </w:p>
        </w:tc>
        <w:tc>
          <w:tcPr>
            <w:tcW w:w="993"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CS" w:eastAsia="hr-HR"/>
              </w:rPr>
            </w:pPr>
          </w:p>
        </w:tc>
        <w:tc>
          <w:tcPr>
            <w:tcW w:w="1100"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eastAsia="hr-HR"/>
              </w:rPr>
            </w:pPr>
          </w:p>
        </w:tc>
      </w:tr>
      <w:tr w:rsidR="00FA7096" w:rsidRPr="00AD1E72" w:rsidTr="00FA7096">
        <w:trPr>
          <w:trHeight w:val="419"/>
          <w:jc w:val="center"/>
        </w:trPr>
        <w:tc>
          <w:tcPr>
            <w:tcW w:w="949"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Latn-RS" w:eastAsia="hr-HR"/>
              </w:rPr>
            </w:pPr>
            <w:r w:rsidRPr="00AD1E72">
              <w:rPr>
                <w:rFonts w:ascii="Arial" w:eastAsia="Times New Roman" w:hAnsi="Arial" w:cs="Arial"/>
                <w:lang w:val="sr-Latn-RS" w:eastAsia="hr-HR"/>
              </w:rPr>
              <w:t>3.1</w:t>
            </w:r>
          </w:p>
        </w:tc>
        <w:tc>
          <w:tcPr>
            <w:tcW w:w="4995" w:type="dxa"/>
            <w:shd w:val="clear" w:color="auto" w:fill="auto"/>
          </w:tcPr>
          <w:p w:rsidR="00FA7096" w:rsidRPr="00AD1E72" w:rsidRDefault="00FA7096" w:rsidP="00FA7096">
            <w:pPr>
              <w:spacing w:after="0" w:line="240" w:lineRule="auto"/>
              <w:rPr>
                <w:rFonts w:ascii="Arial" w:eastAsia="Calibri" w:hAnsi="Arial" w:cs="Arial"/>
                <w:lang w:val="sr-Cyrl-CS"/>
              </w:rPr>
            </w:pPr>
            <w:r w:rsidRPr="00AD1E72">
              <w:rPr>
                <w:rFonts w:ascii="Arial" w:eastAsia="Times New Roman" w:hAnsi="Arial" w:cs="Arial"/>
                <w:lang w:val="sr-Cyrl-CS"/>
              </w:rPr>
              <w:t xml:space="preserve">Цилиндрични зупчаник мали редуктора „ХАМОН“, </w:t>
            </w:r>
            <w:r w:rsidRPr="00AD1E72">
              <w:rPr>
                <w:rFonts w:ascii="Arial" w:eastAsia="Times New Roman" w:hAnsi="Arial" w:cs="Arial"/>
                <w:lang w:val="sr-Cyrl-RS"/>
              </w:rPr>
              <w:t xml:space="preserve">цртеж број:7511.68.00.01 </w:t>
            </w:r>
            <w:r w:rsidRPr="00AD1E72">
              <w:rPr>
                <w:rFonts w:ascii="Arial" w:eastAsia="Times New Roman" w:hAnsi="Arial" w:cs="Arial"/>
                <w:lang w:val="sr-Cyrl-CS"/>
              </w:rPr>
              <w:t xml:space="preserve"> </w:t>
            </w:r>
          </w:p>
        </w:tc>
        <w:tc>
          <w:tcPr>
            <w:tcW w:w="993"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ком .</w:t>
            </w:r>
          </w:p>
        </w:tc>
        <w:tc>
          <w:tcPr>
            <w:tcW w:w="1100"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3</w:t>
            </w:r>
          </w:p>
        </w:tc>
      </w:tr>
      <w:tr w:rsidR="00FA7096" w:rsidRPr="00AD1E72" w:rsidTr="00FA7096">
        <w:trPr>
          <w:trHeight w:val="419"/>
          <w:jc w:val="center"/>
        </w:trPr>
        <w:tc>
          <w:tcPr>
            <w:tcW w:w="949"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Latn-RS" w:eastAsia="hr-HR"/>
              </w:rPr>
            </w:pPr>
            <w:r w:rsidRPr="00AD1E72">
              <w:rPr>
                <w:rFonts w:ascii="Arial" w:eastAsia="Times New Roman" w:hAnsi="Arial" w:cs="Arial"/>
                <w:lang w:val="sr-Latn-RS" w:eastAsia="hr-HR"/>
              </w:rPr>
              <w:t>3.2</w:t>
            </w:r>
          </w:p>
        </w:tc>
        <w:tc>
          <w:tcPr>
            <w:tcW w:w="4995" w:type="dxa"/>
            <w:shd w:val="clear" w:color="auto" w:fill="auto"/>
          </w:tcPr>
          <w:p w:rsidR="00FA7096" w:rsidRPr="00AD1E72" w:rsidRDefault="00FA7096" w:rsidP="00FA7096">
            <w:pPr>
              <w:spacing w:after="0" w:line="240" w:lineRule="auto"/>
              <w:rPr>
                <w:rFonts w:ascii="Arial" w:eastAsia="Calibri" w:hAnsi="Arial" w:cs="Arial"/>
                <w:lang w:val="sr-Cyrl-CS"/>
              </w:rPr>
            </w:pPr>
            <w:r w:rsidRPr="00AD1E72">
              <w:rPr>
                <w:rFonts w:ascii="Arial" w:eastAsia="Times New Roman" w:hAnsi="Arial" w:cs="Arial"/>
                <w:lang w:val="sr-Cyrl-CS"/>
              </w:rPr>
              <w:t xml:space="preserve">Цилиндрични зупчаник велики редуктора „ХАМОН“, </w:t>
            </w:r>
            <w:r w:rsidRPr="00AD1E72">
              <w:rPr>
                <w:rFonts w:ascii="Arial" w:eastAsia="Times New Roman" w:hAnsi="Arial" w:cs="Arial"/>
                <w:lang w:val="sr-Cyrl-RS"/>
              </w:rPr>
              <w:t xml:space="preserve">цртеж број:7511.68.00.02 </w:t>
            </w:r>
            <w:r w:rsidRPr="00AD1E72">
              <w:rPr>
                <w:rFonts w:ascii="Arial" w:eastAsia="Times New Roman" w:hAnsi="Arial" w:cs="Arial"/>
                <w:lang w:val="sr-Cyrl-CS"/>
              </w:rPr>
              <w:t xml:space="preserve"> </w:t>
            </w:r>
          </w:p>
        </w:tc>
        <w:tc>
          <w:tcPr>
            <w:tcW w:w="993"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ком.</w:t>
            </w:r>
          </w:p>
        </w:tc>
        <w:tc>
          <w:tcPr>
            <w:tcW w:w="1100"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3</w:t>
            </w:r>
          </w:p>
        </w:tc>
      </w:tr>
      <w:tr w:rsidR="00FA7096" w:rsidRPr="00AD1E72" w:rsidTr="00FA7096">
        <w:trPr>
          <w:trHeight w:val="419"/>
          <w:jc w:val="center"/>
        </w:trPr>
        <w:tc>
          <w:tcPr>
            <w:tcW w:w="949"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Latn-RS" w:eastAsia="hr-HR"/>
              </w:rPr>
              <w:t>3.3</w:t>
            </w:r>
          </w:p>
        </w:tc>
        <w:tc>
          <w:tcPr>
            <w:tcW w:w="4995" w:type="dxa"/>
            <w:shd w:val="clear" w:color="auto" w:fill="auto"/>
          </w:tcPr>
          <w:p w:rsidR="00FA7096" w:rsidRPr="00AD1E72" w:rsidRDefault="00FA7096" w:rsidP="00FA7096">
            <w:pPr>
              <w:spacing w:after="0" w:line="240" w:lineRule="auto"/>
              <w:rPr>
                <w:rFonts w:ascii="Arial" w:eastAsia="Calibri" w:hAnsi="Arial" w:cs="Arial"/>
                <w:lang w:val="sr-Cyrl-CS"/>
              </w:rPr>
            </w:pPr>
            <w:r w:rsidRPr="00AD1E72">
              <w:rPr>
                <w:rFonts w:ascii="Arial" w:eastAsia="Calibri" w:hAnsi="Arial" w:cs="Arial"/>
                <w:lang w:val="sr-Cyrl-CS"/>
              </w:rPr>
              <w:t xml:space="preserve">Конусни зупчаник редуктора „ХАМОН“, </w:t>
            </w:r>
            <w:r w:rsidRPr="00AD1E72">
              <w:rPr>
                <w:rFonts w:ascii="Arial" w:eastAsia="Calibri" w:hAnsi="Arial" w:cs="Arial"/>
                <w:lang w:val="sr-Cyrl-RS"/>
              </w:rPr>
              <w:t xml:space="preserve">цртеж број: </w:t>
            </w:r>
            <w:r w:rsidRPr="00AD1E72">
              <w:rPr>
                <w:rFonts w:ascii="Arial" w:eastAsia="Calibri" w:hAnsi="Arial" w:cs="Arial"/>
                <w:lang w:val="sr-Cyrl-CS"/>
              </w:rPr>
              <w:t xml:space="preserve">121967  </w:t>
            </w:r>
          </w:p>
        </w:tc>
        <w:tc>
          <w:tcPr>
            <w:tcW w:w="993"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ком.</w:t>
            </w:r>
          </w:p>
        </w:tc>
        <w:tc>
          <w:tcPr>
            <w:tcW w:w="1100"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5</w:t>
            </w:r>
          </w:p>
        </w:tc>
      </w:tr>
      <w:tr w:rsidR="00FA7096" w:rsidRPr="00AD1E72" w:rsidTr="00FA7096">
        <w:trPr>
          <w:trHeight w:val="419"/>
          <w:jc w:val="center"/>
        </w:trPr>
        <w:tc>
          <w:tcPr>
            <w:tcW w:w="949"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Latn-RS" w:eastAsia="hr-HR"/>
              </w:rPr>
            </w:pPr>
            <w:r w:rsidRPr="00AD1E72">
              <w:rPr>
                <w:rFonts w:ascii="Arial" w:eastAsia="Times New Roman" w:hAnsi="Arial" w:cs="Arial"/>
                <w:lang w:val="sr-Latn-RS" w:eastAsia="hr-HR"/>
              </w:rPr>
              <w:t>3.4</w:t>
            </w:r>
          </w:p>
        </w:tc>
        <w:tc>
          <w:tcPr>
            <w:tcW w:w="4995" w:type="dxa"/>
            <w:shd w:val="clear" w:color="auto" w:fill="auto"/>
          </w:tcPr>
          <w:p w:rsidR="00FA7096" w:rsidRPr="00AD1E72" w:rsidRDefault="00FA7096" w:rsidP="00FA7096">
            <w:pPr>
              <w:spacing w:after="0" w:line="240" w:lineRule="auto"/>
              <w:rPr>
                <w:rFonts w:ascii="Arial" w:eastAsia="Calibri" w:hAnsi="Arial" w:cs="Arial"/>
                <w:lang w:val="sr-Cyrl-CS"/>
              </w:rPr>
            </w:pPr>
            <w:r w:rsidRPr="00AD1E72">
              <w:rPr>
                <w:rFonts w:ascii="Arial" w:eastAsia="Calibri" w:hAnsi="Arial" w:cs="Arial"/>
                <w:lang w:val="sr-Cyrl-CS"/>
              </w:rPr>
              <w:t>Подсклоп тањирастог  зупчаника за „Хамон“ редуктор по цртежу 121968, састоји се из следећих елемената:</w:t>
            </w:r>
          </w:p>
          <w:p w:rsidR="00FA7096" w:rsidRPr="00AD1E72" w:rsidRDefault="00FA7096" w:rsidP="00FA7096">
            <w:pPr>
              <w:spacing w:after="0" w:line="240" w:lineRule="auto"/>
              <w:rPr>
                <w:rFonts w:ascii="Arial" w:eastAsia="Calibri" w:hAnsi="Arial" w:cs="Arial"/>
                <w:lang w:val="sr-Cyrl-CS"/>
              </w:rPr>
            </w:pPr>
            <w:r w:rsidRPr="00AD1E72">
              <w:rPr>
                <w:rFonts w:ascii="Arial" w:eastAsia="Calibri" w:hAnsi="Arial" w:cs="Arial"/>
                <w:lang w:val="sr-Cyrl-CS"/>
              </w:rPr>
              <w:t xml:space="preserve">-Тањирасти зупчаник, </w:t>
            </w:r>
          </w:p>
          <w:p w:rsidR="00FA7096" w:rsidRPr="00AD1E72" w:rsidRDefault="00FA7096" w:rsidP="00FA7096">
            <w:pPr>
              <w:spacing w:after="0" w:line="240" w:lineRule="auto"/>
              <w:rPr>
                <w:rFonts w:ascii="Arial" w:eastAsia="Calibri" w:hAnsi="Arial" w:cs="Arial"/>
                <w:lang w:val="sr-Cyrl-CS"/>
              </w:rPr>
            </w:pPr>
            <w:r w:rsidRPr="00AD1E72">
              <w:rPr>
                <w:rFonts w:ascii="Arial" w:eastAsia="Calibri" w:hAnsi="Arial" w:cs="Arial"/>
                <w:lang w:val="sr-Cyrl-CS"/>
              </w:rPr>
              <w:t>материјал Č.4321.</w:t>
            </w:r>
          </w:p>
          <w:p w:rsidR="00FA7096" w:rsidRPr="00AD1E72" w:rsidRDefault="00FA7096" w:rsidP="00FA7096">
            <w:pPr>
              <w:spacing w:after="0" w:line="240" w:lineRule="auto"/>
              <w:rPr>
                <w:rFonts w:ascii="Arial" w:eastAsia="Calibri" w:hAnsi="Arial" w:cs="Arial"/>
                <w:lang w:val="sr-Cyrl-CS"/>
              </w:rPr>
            </w:pPr>
            <w:r w:rsidRPr="00AD1E72">
              <w:rPr>
                <w:rFonts w:ascii="Arial" w:eastAsia="Calibri" w:hAnsi="Arial" w:cs="Arial"/>
                <w:lang w:val="sr-Cyrl-CS"/>
              </w:rPr>
              <w:t>цртеж број: 121973</w:t>
            </w:r>
          </w:p>
          <w:p w:rsidR="00FA7096" w:rsidRPr="00AD1E72" w:rsidRDefault="00FA7096" w:rsidP="00FA7096">
            <w:pPr>
              <w:spacing w:after="0" w:line="240" w:lineRule="auto"/>
              <w:rPr>
                <w:rFonts w:ascii="Arial" w:eastAsia="Calibri" w:hAnsi="Arial" w:cs="Arial"/>
                <w:lang w:val="sr-Cyrl-CS"/>
              </w:rPr>
            </w:pPr>
            <w:r w:rsidRPr="00AD1E72">
              <w:rPr>
                <w:rFonts w:ascii="Arial" w:eastAsia="Calibri" w:hAnsi="Arial" w:cs="Arial"/>
                <w:lang w:val="sr-Cyrl-CS"/>
              </w:rPr>
              <w:t xml:space="preserve">- Главчина тањирастог зупчаника, материјал Č.1530.4, </w:t>
            </w:r>
          </w:p>
          <w:p w:rsidR="00FA7096" w:rsidRPr="00AD1E72" w:rsidRDefault="00FA7096" w:rsidP="00FA7096">
            <w:pPr>
              <w:spacing w:after="0" w:line="240" w:lineRule="auto"/>
              <w:rPr>
                <w:rFonts w:ascii="Arial" w:eastAsia="Calibri" w:hAnsi="Arial" w:cs="Arial"/>
                <w:lang w:val="sr-Cyrl-CS"/>
              </w:rPr>
            </w:pPr>
            <w:r w:rsidRPr="00AD1E72">
              <w:rPr>
                <w:rFonts w:ascii="Arial" w:eastAsia="Calibri" w:hAnsi="Arial" w:cs="Arial"/>
                <w:lang w:val="sr-Cyrl-CS"/>
              </w:rPr>
              <w:t>цртеж број: 7511.00.00.07</w:t>
            </w:r>
          </w:p>
          <w:p w:rsidR="00FA7096" w:rsidRPr="00AD1E72" w:rsidRDefault="00FA7096" w:rsidP="00FA7096">
            <w:pPr>
              <w:spacing w:after="0" w:line="240" w:lineRule="auto"/>
              <w:rPr>
                <w:rFonts w:ascii="Arial" w:eastAsia="Calibri" w:hAnsi="Arial" w:cs="Arial"/>
                <w:lang w:val="sr-Cyrl-CS"/>
              </w:rPr>
            </w:pPr>
            <w:r w:rsidRPr="00AD1E72">
              <w:rPr>
                <w:rFonts w:ascii="Arial" w:eastAsia="Calibri" w:hAnsi="Arial" w:cs="Arial"/>
                <w:lang w:val="sr-Cyrl-CS"/>
              </w:rPr>
              <w:t xml:space="preserve">- Подешавајући завртњи  М12/Ø13х55, са еластичним подлошкама А12 и </w:t>
            </w:r>
          </w:p>
          <w:p w:rsidR="00FA7096" w:rsidRPr="00AD1E72" w:rsidRDefault="00FA7096" w:rsidP="00FA7096">
            <w:pPr>
              <w:spacing w:after="0" w:line="240" w:lineRule="auto"/>
              <w:rPr>
                <w:rFonts w:ascii="Arial" w:eastAsia="Calibri" w:hAnsi="Arial" w:cs="Arial"/>
                <w:lang w:val="sr-Cyrl-CS"/>
              </w:rPr>
            </w:pPr>
            <w:r w:rsidRPr="00AD1E72">
              <w:rPr>
                <w:rFonts w:ascii="Arial" w:eastAsia="Calibri" w:hAnsi="Arial" w:cs="Arial"/>
                <w:lang w:val="sr-Cyrl-CS"/>
              </w:rPr>
              <w:t xml:space="preserve">наврткама М12, </w:t>
            </w:r>
          </w:p>
          <w:p w:rsidR="00FA7096" w:rsidRPr="00AD1E72" w:rsidRDefault="00FA7096" w:rsidP="00FA7096">
            <w:pPr>
              <w:spacing w:after="0" w:line="240" w:lineRule="auto"/>
              <w:rPr>
                <w:rFonts w:ascii="Arial" w:eastAsia="Calibri" w:hAnsi="Arial" w:cs="Arial"/>
                <w:lang w:val="sr-Cyrl-CS"/>
              </w:rPr>
            </w:pPr>
            <w:r w:rsidRPr="00AD1E72">
              <w:rPr>
                <w:rFonts w:ascii="Arial" w:eastAsia="Calibri" w:hAnsi="Arial" w:cs="Arial"/>
                <w:lang w:val="sr-Cyrl-CS"/>
              </w:rPr>
              <w:t>цртеж број: 910.005/12</w:t>
            </w:r>
          </w:p>
        </w:tc>
        <w:tc>
          <w:tcPr>
            <w:tcW w:w="993"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комплет</w:t>
            </w:r>
          </w:p>
        </w:tc>
        <w:tc>
          <w:tcPr>
            <w:tcW w:w="1100"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5</w:t>
            </w:r>
          </w:p>
        </w:tc>
      </w:tr>
      <w:tr w:rsidR="00FA7096" w:rsidRPr="00AD1E72" w:rsidTr="00FA7096">
        <w:trPr>
          <w:trHeight w:val="419"/>
          <w:jc w:val="center"/>
        </w:trPr>
        <w:tc>
          <w:tcPr>
            <w:tcW w:w="949"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3.5</w:t>
            </w:r>
          </w:p>
        </w:tc>
        <w:tc>
          <w:tcPr>
            <w:tcW w:w="4995" w:type="dxa"/>
            <w:shd w:val="clear" w:color="auto" w:fill="auto"/>
          </w:tcPr>
          <w:p w:rsidR="00FA7096" w:rsidRPr="00AD1E72" w:rsidRDefault="00FA7096" w:rsidP="00FA7096">
            <w:pPr>
              <w:spacing w:after="0" w:line="240" w:lineRule="auto"/>
              <w:rPr>
                <w:rFonts w:ascii="Arial" w:eastAsia="Calibri" w:hAnsi="Arial" w:cs="Arial"/>
                <w:lang w:val="sr-Cyrl-CS"/>
              </w:rPr>
            </w:pPr>
            <w:r w:rsidRPr="00AD1E72">
              <w:rPr>
                <w:rFonts w:ascii="Arial" w:eastAsia="Calibri" w:hAnsi="Arial" w:cs="Arial"/>
                <w:lang w:val="sr-Cyrl-CS"/>
              </w:rPr>
              <w:t xml:space="preserve">Улазно вратило редуктора типа „ХАМОН“ , </w:t>
            </w:r>
          </w:p>
          <w:p w:rsidR="00FA7096" w:rsidRPr="00AD1E72" w:rsidRDefault="00FA7096" w:rsidP="00FA7096">
            <w:pPr>
              <w:spacing w:after="0" w:line="240" w:lineRule="auto"/>
              <w:rPr>
                <w:rFonts w:ascii="Arial" w:eastAsia="Calibri" w:hAnsi="Arial" w:cs="Arial"/>
                <w:lang w:val="sr-Cyrl-CS"/>
              </w:rPr>
            </w:pPr>
            <w:r w:rsidRPr="00AD1E72">
              <w:rPr>
                <w:rFonts w:ascii="Arial" w:eastAsia="Calibri" w:hAnsi="Arial" w:cs="Arial"/>
                <w:lang w:val="sr-Cyrl-CS"/>
              </w:rPr>
              <w:t>цртеж број: RN4176-P</w:t>
            </w:r>
          </w:p>
        </w:tc>
        <w:tc>
          <w:tcPr>
            <w:tcW w:w="993"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ком.</w:t>
            </w:r>
          </w:p>
        </w:tc>
        <w:tc>
          <w:tcPr>
            <w:tcW w:w="1100"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10</w:t>
            </w:r>
          </w:p>
        </w:tc>
      </w:tr>
      <w:tr w:rsidR="00FA7096" w:rsidRPr="00AD1E72" w:rsidTr="00FA7096">
        <w:trPr>
          <w:trHeight w:val="419"/>
          <w:jc w:val="center"/>
        </w:trPr>
        <w:tc>
          <w:tcPr>
            <w:tcW w:w="949"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3.6</w:t>
            </w:r>
          </w:p>
        </w:tc>
        <w:tc>
          <w:tcPr>
            <w:tcW w:w="4995" w:type="dxa"/>
            <w:shd w:val="clear" w:color="auto" w:fill="auto"/>
          </w:tcPr>
          <w:p w:rsidR="00FA7096" w:rsidRPr="00AD1E72" w:rsidRDefault="00FA7096" w:rsidP="00FA7096">
            <w:pPr>
              <w:spacing w:after="0" w:line="240" w:lineRule="auto"/>
              <w:rPr>
                <w:rFonts w:ascii="Arial" w:eastAsia="Calibri" w:hAnsi="Arial" w:cs="Arial"/>
                <w:lang w:val="sr-Cyrl-CS"/>
              </w:rPr>
            </w:pPr>
            <w:r w:rsidRPr="00AD1E72">
              <w:rPr>
                <w:rFonts w:ascii="Arial" w:eastAsia="Calibri" w:hAnsi="Arial" w:cs="Arial"/>
                <w:lang w:val="sr-Cyrl-CS"/>
              </w:rPr>
              <w:t xml:space="preserve">Међувратило редуктора „TERMOELEKTRO“, </w:t>
            </w:r>
          </w:p>
          <w:p w:rsidR="00FA7096" w:rsidRPr="00AD1E72" w:rsidRDefault="00FA7096" w:rsidP="00FA7096">
            <w:pPr>
              <w:spacing w:after="0" w:line="240" w:lineRule="auto"/>
              <w:rPr>
                <w:rFonts w:ascii="Arial" w:eastAsia="Calibri" w:hAnsi="Arial" w:cs="Arial"/>
                <w:lang w:val="sr-Cyrl-CS"/>
              </w:rPr>
            </w:pPr>
            <w:r w:rsidRPr="00AD1E72">
              <w:rPr>
                <w:rFonts w:ascii="Arial" w:eastAsia="Calibri" w:hAnsi="Arial" w:cs="Arial"/>
                <w:lang w:val="sr-Cyrl-CS"/>
              </w:rPr>
              <w:t>цртеж број: 7511.68.05</w:t>
            </w:r>
          </w:p>
        </w:tc>
        <w:tc>
          <w:tcPr>
            <w:tcW w:w="993"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ком.</w:t>
            </w:r>
          </w:p>
        </w:tc>
        <w:tc>
          <w:tcPr>
            <w:tcW w:w="1100"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6</w:t>
            </w:r>
          </w:p>
        </w:tc>
      </w:tr>
      <w:tr w:rsidR="00FA7096" w:rsidRPr="00AD1E72" w:rsidTr="00FA7096">
        <w:trPr>
          <w:trHeight w:val="419"/>
          <w:jc w:val="center"/>
        </w:trPr>
        <w:tc>
          <w:tcPr>
            <w:tcW w:w="949"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3.7</w:t>
            </w:r>
          </w:p>
        </w:tc>
        <w:tc>
          <w:tcPr>
            <w:tcW w:w="4995" w:type="dxa"/>
            <w:shd w:val="clear" w:color="auto" w:fill="auto"/>
          </w:tcPr>
          <w:p w:rsidR="00FA7096" w:rsidRPr="00AD1E72" w:rsidRDefault="00FA7096" w:rsidP="00FA7096">
            <w:pPr>
              <w:spacing w:after="0" w:line="240" w:lineRule="auto"/>
              <w:rPr>
                <w:rFonts w:ascii="Arial" w:eastAsia="Calibri" w:hAnsi="Arial" w:cs="Arial"/>
                <w:lang w:val="sr-Cyrl-CS"/>
              </w:rPr>
            </w:pPr>
            <w:r w:rsidRPr="00AD1E72">
              <w:rPr>
                <w:rFonts w:ascii="Arial" w:eastAsia="Calibri" w:hAnsi="Arial" w:cs="Arial"/>
                <w:lang w:val="sr-Cyrl-CS"/>
              </w:rPr>
              <w:t xml:space="preserve">Међувратило редуктора „ХАМОН“, </w:t>
            </w:r>
          </w:p>
          <w:p w:rsidR="00FA7096" w:rsidRPr="00AD1E72" w:rsidRDefault="00FA7096" w:rsidP="00FA7096">
            <w:pPr>
              <w:spacing w:after="0" w:line="240" w:lineRule="auto"/>
              <w:rPr>
                <w:rFonts w:ascii="Arial" w:eastAsia="Calibri" w:hAnsi="Arial" w:cs="Arial"/>
                <w:lang w:val="sr-Latn-RS"/>
              </w:rPr>
            </w:pPr>
            <w:r w:rsidRPr="00AD1E72">
              <w:rPr>
                <w:rFonts w:ascii="Arial" w:eastAsia="Calibri" w:hAnsi="Arial" w:cs="Arial"/>
                <w:lang w:val="sr-Cyrl-CS"/>
              </w:rPr>
              <w:t xml:space="preserve">цртеж број: </w:t>
            </w:r>
            <w:r w:rsidRPr="00AD1E72">
              <w:rPr>
                <w:rFonts w:ascii="Arial" w:eastAsia="Calibri" w:hAnsi="Arial" w:cs="Arial"/>
                <w:lang w:val="sr-Latn-RS"/>
              </w:rPr>
              <w:t>RN.4177</w:t>
            </w:r>
          </w:p>
        </w:tc>
        <w:tc>
          <w:tcPr>
            <w:tcW w:w="993"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ком.</w:t>
            </w:r>
          </w:p>
        </w:tc>
        <w:tc>
          <w:tcPr>
            <w:tcW w:w="1100"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10</w:t>
            </w:r>
          </w:p>
        </w:tc>
      </w:tr>
      <w:tr w:rsidR="00FA7096" w:rsidRPr="00AD1E72" w:rsidTr="00FA7096">
        <w:trPr>
          <w:trHeight w:val="419"/>
          <w:jc w:val="center"/>
        </w:trPr>
        <w:tc>
          <w:tcPr>
            <w:tcW w:w="949"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3.8</w:t>
            </w:r>
          </w:p>
        </w:tc>
        <w:tc>
          <w:tcPr>
            <w:tcW w:w="4995" w:type="dxa"/>
            <w:shd w:val="clear" w:color="auto" w:fill="auto"/>
          </w:tcPr>
          <w:p w:rsidR="00FA7096" w:rsidRPr="00AD1E72" w:rsidRDefault="00FA7096" w:rsidP="00FA7096">
            <w:pPr>
              <w:spacing w:after="0" w:line="240" w:lineRule="auto"/>
              <w:rPr>
                <w:rFonts w:ascii="Arial" w:eastAsia="Calibri" w:hAnsi="Arial" w:cs="Arial"/>
                <w:lang w:val="sr-Cyrl-CS"/>
              </w:rPr>
            </w:pPr>
            <w:r w:rsidRPr="00AD1E72">
              <w:rPr>
                <w:rFonts w:ascii="Arial" w:eastAsia="Calibri" w:hAnsi="Arial" w:cs="Arial"/>
                <w:lang w:val="sr-Cyrl-CS"/>
              </w:rPr>
              <w:t>Двореди коси куглични лежај 3212, квалитет SKF или одговарајући</w:t>
            </w:r>
          </w:p>
        </w:tc>
        <w:tc>
          <w:tcPr>
            <w:tcW w:w="993"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ком.</w:t>
            </w:r>
          </w:p>
        </w:tc>
        <w:tc>
          <w:tcPr>
            <w:tcW w:w="1100"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30</w:t>
            </w:r>
          </w:p>
        </w:tc>
      </w:tr>
      <w:tr w:rsidR="00FA7096" w:rsidRPr="00AD1E72" w:rsidTr="00FA7096">
        <w:trPr>
          <w:trHeight w:val="419"/>
          <w:jc w:val="center"/>
        </w:trPr>
        <w:tc>
          <w:tcPr>
            <w:tcW w:w="949"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lastRenderedPageBreak/>
              <w:t>3.9</w:t>
            </w:r>
          </w:p>
        </w:tc>
        <w:tc>
          <w:tcPr>
            <w:tcW w:w="4995" w:type="dxa"/>
            <w:shd w:val="clear" w:color="auto" w:fill="auto"/>
          </w:tcPr>
          <w:p w:rsidR="00FA7096" w:rsidRPr="00AD1E72" w:rsidRDefault="00FA7096" w:rsidP="00FA7096">
            <w:pPr>
              <w:spacing w:after="0" w:line="240" w:lineRule="auto"/>
              <w:rPr>
                <w:rFonts w:ascii="Arial" w:eastAsia="Calibri" w:hAnsi="Arial" w:cs="Arial"/>
                <w:lang w:val="sr-Cyrl-CS"/>
              </w:rPr>
            </w:pPr>
            <w:r w:rsidRPr="00AD1E72">
              <w:rPr>
                <w:rFonts w:ascii="Arial" w:eastAsia="Calibri" w:hAnsi="Arial" w:cs="Arial"/>
                <w:lang w:val="sr-Cyrl-CS"/>
              </w:rPr>
              <w:t>Конусни ваљкасти лежај 32310 квалитет SKF или одговарајући</w:t>
            </w:r>
          </w:p>
        </w:tc>
        <w:tc>
          <w:tcPr>
            <w:tcW w:w="993"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ком.</w:t>
            </w:r>
          </w:p>
        </w:tc>
        <w:tc>
          <w:tcPr>
            <w:tcW w:w="1100"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20</w:t>
            </w:r>
          </w:p>
        </w:tc>
      </w:tr>
      <w:tr w:rsidR="00FA7096" w:rsidRPr="00AD1E72" w:rsidTr="00FA7096">
        <w:trPr>
          <w:trHeight w:val="419"/>
          <w:jc w:val="center"/>
        </w:trPr>
        <w:tc>
          <w:tcPr>
            <w:tcW w:w="949"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3.10</w:t>
            </w:r>
          </w:p>
        </w:tc>
        <w:tc>
          <w:tcPr>
            <w:tcW w:w="4995" w:type="dxa"/>
            <w:shd w:val="clear" w:color="auto" w:fill="auto"/>
          </w:tcPr>
          <w:p w:rsidR="00FA7096" w:rsidRPr="00AD1E72" w:rsidRDefault="00FA7096" w:rsidP="00FA7096">
            <w:pPr>
              <w:spacing w:after="0" w:line="240" w:lineRule="auto"/>
              <w:rPr>
                <w:rFonts w:ascii="Arial" w:eastAsia="Calibri" w:hAnsi="Arial" w:cs="Arial"/>
                <w:lang w:val="sr-Cyrl-CS"/>
              </w:rPr>
            </w:pPr>
            <w:r w:rsidRPr="00AD1E72">
              <w:rPr>
                <w:rFonts w:ascii="Arial" w:eastAsia="Calibri" w:hAnsi="Arial" w:cs="Arial"/>
                <w:lang w:val="sr-Cyrl-CS"/>
              </w:rPr>
              <w:t>Конусни ваљкасти лежај 32315 квалитет SKF или одговарајући</w:t>
            </w:r>
          </w:p>
        </w:tc>
        <w:tc>
          <w:tcPr>
            <w:tcW w:w="993"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ком.</w:t>
            </w:r>
          </w:p>
        </w:tc>
        <w:tc>
          <w:tcPr>
            <w:tcW w:w="1100"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6</w:t>
            </w:r>
          </w:p>
        </w:tc>
      </w:tr>
      <w:tr w:rsidR="00FA7096" w:rsidRPr="00AD1E72" w:rsidTr="00FA7096">
        <w:trPr>
          <w:trHeight w:val="419"/>
          <w:jc w:val="center"/>
        </w:trPr>
        <w:tc>
          <w:tcPr>
            <w:tcW w:w="949"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3.11</w:t>
            </w:r>
          </w:p>
        </w:tc>
        <w:tc>
          <w:tcPr>
            <w:tcW w:w="4995" w:type="dxa"/>
            <w:shd w:val="clear" w:color="auto" w:fill="auto"/>
          </w:tcPr>
          <w:p w:rsidR="00FA7096" w:rsidRPr="00AD1E72" w:rsidRDefault="00FA7096" w:rsidP="00FA7096">
            <w:pPr>
              <w:spacing w:after="0" w:line="240" w:lineRule="auto"/>
              <w:rPr>
                <w:rFonts w:ascii="Arial" w:eastAsia="Calibri" w:hAnsi="Arial" w:cs="Arial"/>
                <w:lang w:val="sr-Cyrl-RS"/>
              </w:rPr>
            </w:pPr>
            <w:r w:rsidRPr="00AD1E72">
              <w:rPr>
                <w:rFonts w:ascii="Arial" w:eastAsia="Calibri" w:hAnsi="Arial" w:cs="Arial"/>
                <w:lang w:val="sr-Cyrl-CS"/>
              </w:rPr>
              <w:t>Конусни ваљкасти лежај 32218 квалитет SKF или одговарајући</w:t>
            </w:r>
          </w:p>
        </w:tc>
        <w:tc>
          <w:tcPr>
            <w:tcW w:w="993"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ком.</w:t>
            </w:r>
          </w:p>
        </w:tc>
        <w:tc>
          <w:tcPr>
            <w:tcW w:w="1100"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10</w:t>
            </w:r>
          </w:p>
        </w:tc>
      </w:tr>
      <w:tr w:rsidR="00FA7096" w:rsidRPr="00AD1E72" w:rsidTr="00FA7096">
        <w:trPr>
          <w:trHeight w:val="419"/>
          <w:jc w:val="center"/>
        </w:trPr>
        <w:tc>
          <w:tcPr>
            <w:tcW w:w="949" w:type="dxa"/>
            <w:shd w:val="clear" w:color="auto" w:fill="auto"/>
            <w:vAlign w:val="center"/>
          </w:tcPr>
          <w:p w:rsidR="00FA7096" w:rsidRPr="00AD1E72" w:rsidRDefault="00FA7096" w:rsidP="00FA7096">
            <w:pPr>
              <w:spacing w:after="0" w:line="240" w:lineRule="auto"/>
              <w:rPr>
                <w:rFonts w:ascii="Arial" w:eastAsia="Times New Roman" w:hAnsi="Arial" w:cs="Arial"/>
                <w:lang w:val="sr-Cyrl-RS" w:eastAsia="hr-HR"/>
              </w:rPr>
            </w:pPr>
            <w:r w:rsidRPr="00AD1E72">
              <w:rPr>
                <w:rFonts w:ascii="Arial" w:eastAsia="Times New Roman" w:hAnsi="Arial" w:cs="Arial"/>
                <w:lang w:val="sr-Latn-RS" w:eastAsia="hr-HR"/>
              </w:rPr>
              <w:t xml:space="preserve"> </w:t>
            </w:r>
            <w:r w:rsidRPr="00AD1E72">
              <w:rPr>
                <w:rFonts w:ascii="Arial" w:eastAsia="Times New Roman" w:hAnsi="Arial" w:cs="Arial"/>
                <w:lang w:val="sr-Cyrl-RS" w:eastAsia="hr-HR"/>
              </w:rPr>
              <w:t>3.12</w:t>
            </w:r>
          </w:p>
        </w:tc>
        <w:tc>
          <w:tcPr>
            <w:tcW w:w="4995" w:type="dxa"/>
            <w:shd w:val="clear" w:color="auto" w:fill="auto"/>
          </w:tcPr>
          <w:p w:rsidR="00FA7096" w:rsidRPr="00AD1E72" w:rsidRDefault="00FA7096" w:rsidP="00FA7096">
            <w:pPr>
              <w:spacing w:after="0" w:line="240" w:lineRule="auto"/>
              <w:rPr>
                <w:rFonts w:ascii="Arial" w:eastAsia="Calibri" w:hAnsi="Arial" w:cs="Arial"/>
                <w:lang w:val="sr-Cyrl-CS"/>
              </w:rPr>
            </w:pPr>
            <w:r w:rsidRPr="00AD1E72">
              <w:rPr>
                <w:rFonts w:ascii="Arial" w:eastAsia="Calibri" w:hAnsi="Arial" w:cs="Arial"/>
                <w:lang w:val="sr-Cyrl-CS"/>
              </w:rPr>
              <w:t>Самоудесиви ваљкасти лежај 22213К, квалитет SKF или одговарајући</w:t>
            </w:r>
          </w:p>
        </w:tc>
        <w:tc>
          <w:tcPr>
            <w:tcW w:w="993"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ком.</w:t>
            </w:r>
          </w:p>
        </w:tc>
        <w:tc>
          <w:tcPr>
            <w:tcW w:w="1100"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10</w:t>
            </w:r>
          </w:p>
        </w:tc>
      </w:tr>
      <w:tr w:rsidR="00FA7096" w:rsidRPr="00AD1E72" w:rsidTr="00FA7096">
        <w:trPr>
          <w:trHeight w:val="419"/>
          <w:jc w:val="center"/>
        </w:trPr>
        <w:tc>
          <w:tcPr>
            <w:tcW w:w="949"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3.13</w:t>
            </w:r>
          </w:p>
        </w:tc>
        <w:tc>
          <w:tcPr>
            <w:tcW w:w="4995" w:type="dxa"/>
            <w:shd w:val="clear" w:color="auto" w:fill="auto"/>
          </w:tcPr>
          <w:p w:rsidR="00FA7096" w:rsidRPr="00AD1E72" w:rsidRDefault="00FA7096" w:rsidP="00FA7096">
            <w:pPr>
              <w:spacing w:after="0" w:line="240" w:lineRule="auto"/>
              <w:rPr>
                <w:rFonts w:ascii="Arial" w:eastAsia="Calibri" w:hAnsi="Arial" w:cs="Arial"/>
                <w:lang w:val="sr-Cyrl-CS"/>
              </w:rPr>
            </w:pPr>
            <w:r w:rsidRPr="00AD1E72">
              <w:rPr>
                <w:rFonts w:ascii="Arial" w:eastAsia="Calibri" w:hAnsi="Arial" w:cs="Arial"/>
                <w:lang w:val="sr-Cyrl-CS"/>
              </w:rPr>
              <w:t>Самоудесиви ваљкасти лежај 22218К, квалитет SKF или одговарајући</w:t>
            </w:r>
          </w:p>
        </w:tc>
        <w:tc>
          <w:tcPr>
            <w:tcW w:w="993"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ком.</w:t>
            </w:r>
          </w:p>
        </w:tc>
        <w:tc>
          <w:tcPr>
            <w:tcW w:w="1100"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20</w:t>
            </w:r>
          </w:p>
        </w:tc>
      </w:tr>
      <w:tr w:rsidR="00FA7096" w:rsidRPr="00AD1E72" w:rsidTr="00FA7096">
        <w:trPr>
          <w:trHeight w:val="419"/>
          <w:jc w:val="center"/>
        </w:trPr>
        <w:tc>
          <w:tcPr>
            <w:tcW w:w="949"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3.14</w:t>
            </w:r>
          </w:p>
        </w:tc>
        <w:tc>
          <w:tcPr>
            <w:tcW w:w="4995" w:type="dxa"/>
            <w:shd w:val="clear" w:color="auto" w:fill="auto"/>
            <w:vAlign w:val="center"/>
          </w:tcPr>
          <w:p w:rsidR="00FA7096" w:rsidRPr="00AD1E72" w:rsidRDefault="00FA7096" w:rsidP="00FA7096">
            <w:pPr>
              <w:spacing w:after="0" w:line="240" w:lineRule="auto"/>
              <w:rPr>
                <w:rFonts w:ascii="Arial" w:eastAsia="Calibri" w:hAnsi="Arial" w:cs="Arial"/>
                <w:lang w:val="sr-Cyrl-RS"/>
              </w:rPr>
            </w:pPr>
            <w:r w:rsidRPr="00AD1E72">
              <w:rPr>
                <w:rFonts w:ascii="Arial" w:eastAsia="Calibri" w:hAnsi="Arial" w:cs="Arial"/>
                <w:lang w:val="sr-Cyrl-CS"/>
              </w:rPr>
              <w:t xml:space="preserve">Кућиште лежаја </w:t>
            </w:r>
            <w:r w:rsidRPr="00AD1E72">
              <w:rPr>
                <w:rFonts w:ascii="Arial" w:eastAsia="Calibri" w:hAnsi="Arial" w:cs="Arial"/>
                <w:lang w:val="sr-Latn-RS"/>
              </w:rPr>
              <w:t xml:space="preserve">SN518 </w:t>
            </w:r>
            <w:r w:rsidRPr="00AD1E72">
              <w:rPr>
                <w:rFonts w:ascii="Arial" w:eastAsia="Calibri" w:hAnsi="Arial" w:cs="Arial"/>
                <w:lang w:val="sr-Cyrl-RS"/>
              </w:rPr>
              <w:t xml:space="preserve">са носачем заптивке и заптивком (филц), пречник вратила на месту заптивке Ø80mm, квалитет </w:t>
            </w:r>
            <w:r w:rsidRPr="00AD1E72">
              <w:rPr>
                <w:rFonts w:ascii="Arial" w:eastAsia="Calibri" w:hAnsi="Arial" w:cs="Arial"/>
                <w:lang w:val="sr-Cyrl-CS"/>
              </w:rPr>
              <w:t>SKF или одговарајући</w:t>
            </w:r>
          </w:p>
        </w:tc>
        <w:tc>
          <w:tcPr>
            <w:tcW w:w="993"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ком.</w:t>
            </w:r>
          </w:p>
        </w:tc>
        <w:tc>
          <w:tcPr>
            <w:tcW w:w="1100"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4</w:t>
            </w:r>
          </w:p>
        </w:tc>
      </w:tr>
      <w:tr w:rsidR="00FA7096" w:rsidRPr="00AD1E72" w:rsidTr="00FA7096">
        <w:trPr>
          <w:trHeight w:val="419"/>
          <w:jc w:val="center"/>
        </w:trPr>
        <w:tc>
          <w:tcPr>
            <w:tcW w:w="949"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Latn-RS" w:eastAsia="hr-HR"/>
              </w:rPr>
            </w:pPr>
            <w:r w:rsidRPr="00AD1E72">
              <w:rPr>
                <w:rFonts w:ascii="Arial" w:eastAsia="Times New Roman" w:hAnsi="Arial" w:cs="Arial"/>
                <w:lang w:val="sr-Latn-RS" w:eastAsia="hr-HR"/>
              </w:rPr>
              <w:t>3.15</w:t>
            </w:r>
          </w:p>
        </w:tc>
        <w:tc>
          <w:tcPr>
            <w:tcW w:w="4995" w:type="dxa"/>
            <w:shd w:val="clear" w:color="auto" w:fill="auto"/>
            <w:vAlign w:val="center"/>
          </w:tcPr>
          <w:p w:rsidR="00FA7096" w:rsidRPr="00AD1E72" w:rsidRDefault="00FA7096" w:rsidP="00FA7096">
            <w:pPr>
              <w:spacing w:after="0" w:line="240" w:lineRule="auto"/>
              <w:rPr>
                <w:rFonts w:ascii="Arial" w:eastAsia="Calibri" w:hAnsi="Arial" w:cs="Arial"/>
                <w:lang w:val="sr-Cyrl-RS"/>
              </w:rPr>
            </w:pPr>
            <w:r w:rsidRPr="00AD1E72">
              <w:rPr>
                <w:rFonts w:ascii="Arial" w:eastAsia="Calibri" w:hAnsi="Arial" w:cs="Arial"/>
                <w:lang w:val="sr-Cyrl-CS"/>
              </w:rPr>
              <w:t xml:space="preserve">Кућиште лежаја </w:t>
            </w:r>
            <w:r w:rsidRPr="00AD1E72">
              <w:rPr>
                <w:rFonts w:ascii="Arial" w:eastAsia="Calibri" w:hAnsi="Arial" w:cs="Arial"/>
                <w:lang w:val="sr-Latn-RS"/>
              </w:rPr>
              <w:t xml:space="preserve">SN513 </w:t>
            </w:r>
            <w:r w:rsidRPr="00AD1E72">
              <w:rPr>
                <w:rFonts w:ascii="Arial" w:eastAsia="Calibri" w:hAnsi="Arial" w:cs="Arial"/>
                <w:lang w:val="sr-Cyrl-RS"/>
              </w:rPr>
              <w:t xml:space="preserve">са носачем заптивке и заптивком (филц), пречник вратила на месту заптивке Ø60mm, квалитет </w:t>
            </w:r>
            <w:r w:rsidRPr="00AD1E72">
              <w:rPr>
                <w:rFonts w:ascii="Arial" w:eastAsia="Calibri" w:hAnsi="Arial" w:cs="Arial"/>
                <w:lang w:val="sr-Cyrl-CS"/>
              </w:rPr>
              <w:t>SKF или одговарајући</w:t>
            </w:r>
          </w:p>
        </w:tc>
        <w:tc>
          <w:tcPr>
            <w:tcW w:w="993"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ком.</w:t>
            </w:r>
          </w:p>
        </w:tc>
        <w:tc>
          <w:tcPr>
            <w:tcW w:w="1100"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4</w:t>
            </w:r>
          </w:p>
        </w:tc>
      </w:tr>
      <w:tr w:rsidR="00FA7096" w:rsidRPr="00AD1E72" w:rsidTr="00FA7096">
        <w:trPr>
          <w:trHeight w:val="419"/>
          <w:jc w:val="center"/>
        </w:trPr>
        <w:tc>
          <w:tcPr>
            <w:tcW w:w="949"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Latn-RS" w:eastAsia="hr-HR"/>
              </w:rPr>
            </w:pPr>
            <w:r w:rsidRPr="00AD1E72">
              <w:rPr>
                <w:rFonts w:ascii="Arial" w:eastAsia="Times New Roman" w:hAnsi="Arial" w:cs="Arial"/>
                <w:lang w:val="sr-Latn-RS" w:eastAsia="hr-HR"/>
              </w:rPr>
              <w:t>3.16</w:t>
            </w:r>
          </w:p>
        </w:tc>
        <w:tc>
          <w:tcPr>
            <w:tcW w:w="4995" w:type="dxa"/>
            <w:shd w:val="clear" w:color="auto" w:fill="auto"/>
          </w:tcPr>
          <w:p w:rsidR="00FA7096" w:rsidRPr="00AD1E72" w:rsidRDefault="00FA7096" w:rsidP="00FA7096">
            <w:pPr>
              <w:spacing w:after="0" w:line="240" w:lineRule="auto"/>
              <w:rPr>
                <w:rFonts w:ascii="Arial" w:eastAsia="Times New Roman" w:hAnsi="Arial" w:cs="Arial"/>
                <w:lang w:val="sr-Cyrl-CS"/>
              </w:rPr>
            </w:pPr>
            <w:r w:rsidRPr="00AD1E72">
              <w:rPr>
                <w:rFonts w:ascii="Arial" w:eastAsia="Times New Roman" w:hAnsi="Arial" w:cs="Arial"/>
                <w:lang w:val="sr-Cyrl-CS"/>
              </w:rPr>
              <w:t xml:space="preserve">Карданско вратило ø90х2940, </w:t>
            </w:r>
            <w:r w:rsidRPr="00AD1E72">
              <w:rPr>
                <w:rFonts w:ascii="Arial" w:eastAsia="Times New Roman" w:hAnsi="Arial" w:cs="Arial"/>
                <w:lang w:val="sr-Cyrl-RS"/>
              </w:rPr>
              <w:t>цртеж број: 7511.68.05</w:t>
            </w:r>
            <w:r w:rsidRPr="00AD1E72">
              <w:rPr>
                <w:rFonts w:ascii="Arial" w:eastAsia="Times New Roman" w:hAnsi="Arial" w:cs="Arial"/>
                <w:lang w:val="sr-Latn-RS"/>
              </w:rPr>
              <w:t xml:space="preserve"> </w:t>
            </w:r>
            <w:r w:rsidRPr="00AD1E72">
              <w:rPr>
                <w:rFonts w:ascii="Arial" w:eastAsia="Times New Roman" w:hAnsi="Arial" w:cs="Arial"/>
                <w:lang w:val="sr-Cyrl-RS"/>
              </w:rPr>
              <w:t>/</w:t>
            </w:r>
            <w:r w:rsidRPr="00AD1E72">
              <w:rPr>
                <w:rFonts w:ascii="Arial" w:eastAsia="Times New Roman" w:hAnsi="Arial" w:cs="Arial"/>
                <w:lang w:val="sr-Latn-RS"/>
              </w:rPr>
              <w:t xml:space="preserve"> II</w:t>
            </w:r>
          </w:p>
        </w:tc>
        <w:tc>
          <w:tcPr>
            <w:tcW w:w="993"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ком.</w:t>
            </w:r>
          </w:p>
        </w:tc>
        <w:tc>
          <w:tcPr>
            <w:tcW w:w="1100"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2</w:t>
            </w:r>
          </w:p>
        </w:tc>
      </w:tr>
      <w:tr w:rsidR="00FA7096" w:rsidRPr="00AD1E72" w:rsidTr="00FA7096">
        <w:trPr>
          <w:trHeight w:val="419"/>
          <w:jc w:val="center"/>
        </w:trPr>
        <w:tc>
          <w:tcPr>
            <w:tcW w:w="949"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Latn-RS" w:eastAsia="hr-HR"/>
              </w:rPr>
            </w:pPr>
            <w:r w:rsidRPr="00AD1E72">
              <w:rPr>
                <w:rFonts w:ascii="Arial" w:eastAsia="Times New Roman" w:hAnsi="Arial" w:cs="Arial"/>
                <w:lang w:val="sr-Latn-RS" w:eastAsia="hr-HR"/>
              </w:rPr>
              <w:t>3.17</w:t>
            </w:r>
          </w:p>
        </w:tc>
        <w:tc>
          <w:tcPr>
            <w:tcW w:w="4995" w:type="dxa"/>
            <w:shd w:val="clear" w:color="auto" w:fill="auto"/>
          </w:tcPr>
          <w:p w:rsidR="00FA7096" w:rsidRPr="00AD1E72" w:rsidRDefault="00FA7096" w:rsidP="00FA7096">
            <w:pPr>
              <w:spacing w:after="0" w:line="240" w:lineRule="auto"/>
              <w:rPr>
                <w:rFonts w:ascii="Arial" w:eastAsia="Calibri" w:hAnsi="Arial" w:cs="Arial"/>
                <w:lang w:val="sr-Cyrl-CS"/>
              </w:rPr>
            </w:pPr>
            <w:r w:rsidRPr="00AD1E72">
              <w:rPr>
                <w:rFonts w:ascii="Arial" w:eastAsia="Times New Roman" w:hAnsi="Arial" w:cs="Arial"/>
                <w:lang w:val="sr-Cyrl-CS"/>
              </w:rPr>
              <w:t xml:space="preserve">Карданско вратило ø90х2960, </w:t>
            </w:r>
            <w:r w:rsidRPr="00AD1E72">
              <w:rPr>
                <w:rFonts w:ascii="Arial" w:eastAsia="Times New Roman" w:hAnsi="Arial" w:cs="Arial"/>
                <w:lang w:val="sr-Cyrl-RS"/>
              </w:rPr>
              <w:t>цртеж број: 7511.68.05</w:t>
            </w:r>
            <w:r w:rsidRPr="00AD1E72">
              <w:rPr>
                <w:rFonts w:ascii="Arial" w:eastAsia="Times New Roman" w:hAnsi="Arial" w:cs="Arial"/>
                <w:lang w:val="sr-Latn-RS"/>
              </w:rPr>
              <w:t xml:space="preserve"> </w:t>
            </w:r>
            <w:r w:rsidRPr="00AD1E72">
              <w:rPr>
                <w:rFonts w:ascii="Arial" w:eastAsia="Times New Roman" w:hAnsi="Arial" w:cs="Arial"/>
                <w:lang w:val="sr-Cyrl-RS"/>
              </w:rPr>
              <w:t>/</w:t>
            </w:r>
            <w:r w:rsidRPr="00AD1E72">
              <w:rPr>
                <w:rFonts w:ascii="Arial" w:eastAsia="Times New Roman" w:hAnsi="Arial" w:cs="Arial"/>
                <w:lang w:val="sr-Latn-RS"/>
              </w:rPr>
              <w:t xml:space="preserve"> I</w:t>
            </w:r>
          </w:p>
        </w:tc>
        <w:tc>
          <w:tcPr>
            <w:tcW w:w="993"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ком.</w:t>
            </w:r>
          </w:p>
        </w:tc>
        <w:tc>
          <w:tcPr>
            <w:tcW w:w="1100"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5</w:t>
            </w:r>
          </w:p>
        </w:tc>
      </w:tr>
      <w:tr w:rsidR="00FA7096" w:rsidRPr="00AD1E72" w:rsidTr="00FA7096">
        <w:trPr>
          <w:trHeight w:val="419"/>
          <w:jc w:val="center"/>
        </w:trPr>
        <w:tc>
          <w:tcPr>
            <w:tcW w:w="949"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Latn-RS" w:eastAsia="hr-HR"/>
              </w:rPr>
            </w:pPr>
            <w:r w:rsidRPr="00AD1E72">
              <w:rPr>
                <w:rFonts w:ascii="Arial" w:eastAsia="Times New Roman" w:hAnsi="Arial" w:cs="Arial"/>
                <w:lang w:val="sr-Latn-RS" w:eastAsia="hr-HR"/>
              </w:rPr>
              <w:t>3.18</w:t>
            </w:r>
          </w:p>
        </w:tc>
        <w:tc>
          <w:tcPr>
            <w:tcW w:w="4995" w:type="dxa"/>
            <w:shd w:val="clear" w:color="auto" w:fill="auto"/>
          </w:tcPr>
          <w:p w:rsidR="00FA7096" w:rsidRPr="00AD1E72" w:rsidRDefault="00FA7096" w:rsidP="00FA7096">
            <w:pPr>
              <w:spacing w:after="0" w:line="240" w:lineRule="auto"/>
              <w:rPr>
                <w:rFonts w:ascii="Arial" w:eastAsia="Times New Roman" w:hAnsi="Arial" w:cs="Arial"/>
                <w:lang w:val="sr-Cyrl-CS"/>
              </w:rPr>
            </w:pPr>
            <w:r w:rsidRPr="00AD1E72">
              <w:rPr>
                <w:rFonts w:ascii="Arial" w:eastAsia="Times New Roman" w:hAnsi="Arial" w:cs="Arial"/>
                <w:lang w:val="sr-Cyrl-CS"/>
              </w:rPr>
              <w:t xml:space="preserve">Носач крила, </w:t>
            </w:r>
          </w:p>
          <w:p w:rsidR="00FA7096" w:rsidRPr="00AD1E72" w:rsidRDefault="00FA7096" w:rsidP="00FA7096">
            <w:pPr>
              <w:spacing w:after="0" w:line="240" w:lineRule="auto"/>
              <w:rPr>
                <w:rFonts w:ascii="Arial" w:eastAsia="Times New Roman" w:hAnsi="Arial" w:cs="Arial"/>
                <w:lang w:val="sr-Latn-RS"/>
              </w:rPr>
            </w:pPr>
            <w:r w:rsidRPr="00AD1E72">
              <w:rPr>
                <w:rFonts w:ascii="Arial" w:eastAsia="Times New Roman" w:hAnsi="Arial" w:cs="Arial"/>
                <w:lang w:val="sr-Cyrl-CS"/>
              </w:rPr>
              <w:t xml:space="preserve">цртеж број: </w:t>
            </w:r>
            <w:r w:rsidRPr="00AD1E72">
              <w:rPr>
                <w:rFonts w:ascii="Arial" w:eastAsia="Times New Roman" w:hAnsi="Arial" w:cs="Arial"/>
                <w:lang w:val="sr-Latn-RS"/>
              </w:rPr>
              <w:t>RV-I-III-001</w:t>
            </w:r>
          </w:p>
        </w:tc>
        <w:tc>
          <w:tcPr>
            <w:tcW w:w="993"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Latn-RS" w:eastAsia="hr-HR"/>
              </w:rPr>
            </w:pPr>
            <w:r w:rsidRPr="00AD1E72">
              <w:rPr>
                <w:rFonts w:ascii="Arial" w:eastAsia="Times New Roman" w:hAnsi="Arial" w:cs="Arial"/>
                <w:lang w:val="sr-Latn-RS" w:eastAsia="hr-HR"/>
              </w:rPr>
              <w:t>кoмплeт</w:t>
            </w:r>
          </w:p>
        </w:tc>
        <w:tc>
          <w:tcPr>
            <w:tcW w:w="1100"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Latn-RS" w:eastAsia="hr-HR"/>
              </w:rPr>
            </w:pPr>
            <w:r w:rsidRPr="00AD1E72">
              <w:rPr>
                <w:rFonts w:ascii="Arial" w:eastAsia="Times New Roman" w:hAnsi="Arial" w:cs="Arial"/>
                <w:lang w:val="sr-Latn-RS" w:eastAsia="hr-HR"/>
              </w:rPr>
              <w:t>12</w:t>
            </w:r>
          </w:p>
        </w:tc>
      </w:tr>
      <w:tr w:rsidR="00FA7096" w:rsidRPr="00AD1E72" w:rsidTr="00FA7096">
        <w:trPr>
          <w:trHeight w:val="419"/>
          <w:jc w:val="center"/>
        </w:trPr>
        <w:tc>
          <w:tcPr>
            <w:tcW w:w="949"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Latn-RS" w:eastAsia="hr-HR"/>
              </w:rPr>
            </w:pPr>
            <w:r w:rsidRPr="00AD1E72">
              <w:rPr>
                <w:rFonts w:ascii="Arial" w:eastAsia="Times New Roman" w:hAnsi="Arial" w:cs="Arial"/>
                <w:lang w:val="sr-Latn-RS" w:eastAsia="hr-HR"/>
              </w:rPr>
              <w:t>3.19</w:t>
            </w:r>
          </w:p>
        </w:tc>
        <w:tc>
          <w:tcPr>
            <w:tcW w:w="4995" w:type="dxa"/>
            <w:shd w:val="clear" w:color="auto" w:fill="auto"/>
          </w:tcPr>
          <w:p w:rsidR="00FA7096" w:rsidRPr="00AD1E72" w:rsidRDefault="00FA7096" w:rsidP="00FA7096">
            <w:pPr>
              <w:spacing w:after="0" w:line="240" w:lineRule="auto"/>
              <w:rPr>
                <w:rFonts w:ascii="Arial" w:eastAsia="Times New Roman" w:hAnsi="Arial" w:cs="Arial"/>
                <w:lang w:val="sr-Cyrl-RS"/>
              </w:rPr>
            </w:pPr>
            <w:r w:rsidRPr="00AD1E72">
              <w:rPr>
                <w:rFonts w:ascii="Arial" w:eastAsia="Times New Roman" w:hAnsi="Arial" w:cs="Arial"/>
                <w:lang w:val="sr-Cyrl-RS"/>
              </w:rPr>
              <w:t>Конусни прстен за навлачење лежаја са навртком и осигурачем Н318,</w:t>
            </w:r>
            <w:r w:rsidRPr="00AD1E72">
              <w:rPr>
                <w:rFonts w:ascii="Arial" w:eastAsia="Calibri" w:hAnsi="Arial" w:cs="Arial"/>
                <w:lang w:val="sr-Cyrl-RS"/>
              </w:rPr>
              <w:t xml:space="preserve"> квалитет </w:t>
            </w:r>
            <w:r w:rsidRPr="00AD1E72">
              <w:rPr>
                <w:rFonts w:ascii="Arial" w:eastAsia="Calibri" w:hAnsi="Arial" w:cs="Arial"/>
                <w:lang w:val="sr-Cyrl-CS"/>
              </w:rPr>
              <w:t>SKF или одговарајући</w:t>
            </w:r>
            <w:r w:rsidRPr="00AD1E72">
              <w:rPr>
                <w:rFonts w:ascii="Arial" w:eastAsia="Times New Roman" w:hAnsi="Arial" w:cs="Arial"/>
                <w:lang w:val="sr-Cyrl-RS"/>
              </w:rPr>
              <w:t xml:space="preserve"> </w:t>
            </w:r>
          </w:p>
        </w:tc>
        <w:tc>
          <w:tcPr>
            <w:tcW w:w="993"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ком.</w:t>
            </w:r>
          </w:p>
        </w:tc>
        <w:tc>
          <w:tcPr>
            <w:tcW w:w="1100"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20</w:t>
            </w:r>
          </w:p>
        </w:tc>
      </w:tr>
      <w:tr w:rsidR="00FA7096" w:rsidRPr="00AD1E72" w:rsidTr="00FA7096">
        <w:trPr>
          <w:trHeight w:val="419"/>
          <w:jc w:val="center"/>
        </w:trPr>
        <w:tc>
          <w:tcPr>
            <w:tcW w:w="949"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Latn-RS" w:eastAsia="hr-HR"/>
              </w:rPr>
            </w:pPr>
            <w:r w:rsidRPr="00AD1E72">
              <w:rPr>
                <w:rFonts w:ascii="Arial" w:eastAsia="Times New Roman" w:hAnsi="Arial" w:cs="Arial"/>
                <w:lang w:val="sr-Latn-RS" w:eastAsia="hr-HR"/>
              </w:rPr>
              <w:t>3.20</w:t>
            </w:r>
          </w:p>
        </w:tc>
        <w:tc>
          <w:tcPr>
            <w:tcW w:w="4995" w:type="dxa"/>
            <w:shd w:val="clear" w:color="auto" w:fill="auto"/>
          </w:tcPr>
          <w:p w:rsidR="00FA7096" w:rsidRPr="00AD1E72" w:rsidRDefault="00FA7096" w:rsidP="00FA7096">
            <w:pPr>
              <w:spacing w:after="0" w:line="240" w:lineRule="auto"/>
              <w:rPr>
                <w:rFonts w:ascii="Arial" w:eastAsia="Times New Roman" w:hAnsi="Arial" w:cs="Arial"/>
                <w:lang w:val="sr-Cyrl-RS"/>
              </w:rPr>
            </w:pPr>
            <w:r w:rsidRPr="00AD1E72">
              <w:rPr>
                <w:rFonts w:ascii="Arial" w:eastAsia="Times New Roman" w:hAnsi="Arial" w:cs="Arial"/>
                <w:lang w:val="sr-Cyrl-RS"/>
              </w:rPr>
              <w:t>Конусни прстен за навлачење лежаја са навртком и осигурачем Н313,</w:t>
            </w:r>
            <w:r w:rsidRPr="00AD1E72">
              <w:rPr>
                <w:rFonts w:ascii="Arial" w:eastAsia="Calibri" w:hAnsi="Arial" w:cs="Arial"/>
                <w:lang w:val="sr-Cyrl-RS"/>
              </w:rPr>
              <w:t xml:space="preserve"> квалитет </w:t>
            </w:r>
            <w:r w:rsidRPr="00AD1E72">
              <w:rPr>
                <w:rFonts w:ascii="Arial" w:eastAsia="Calibri" w:hAnsi="Arial" w:cs="Arial"/>
                <w:lang w:val="sr-Cyrl-CS"/>
              </w:rPr>
              <w:t>SKF или одговарајући</w:t>
            </w:r>
            <w:r w:rsidRPr="00AD1E72">
              <w:rPr>
                <w:rFonts w:ascii="Arial" w:eastAsia="Times New Roman" w:hAnsi="Arial" w:cs="Arial"/>
                <w:lang w:val="sr-Cyrl-RS"/>
              </w:rPr>
              <w:t xml:space="preserve"> </w:t>
            </w:r>
          </w:p>
        </w:tc>
        <w:tc>
          <w:tcPr>
            <w:tcW w:w="993"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ком.</w:t>
            </w:r>
          </w:p>
        </w:tc>
        <w:tc>
          <w:tcPr>
            <w:tcW w:w="1100"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10</w:t>
            </w:r>
          </w:p>
        </w:tc>
      </w:tr>
      <w:tr w:rsidR="00FA7096" w:rsidRPr="00AD1E72" w:rsidTr="00FA7096">
        <w:trPr>
          <w:trHeight w:val="419"/>
          <w:jc w:val="center"/>
        </w:trPr>
        <w:tc>
          <w:tcPr>
            <w:tcW w:w="949"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3.21</w:t>
            </w:r>
          </w:p>
        </w:tc>
        <w:tc>
          <w:tcPr>
            <w:tcW w:w="4995" w:type="dxa"/>
            <w:shd w:val="clear" w:color="auto" w:fill="auto"/>
          </w:tcPr>
          <w:p w:rsidR="00FA7096" w:rsidRPr="00AD1E72" w:rsidRDefault="00FA7096" w:rsidP="00FA7096">
            <w:pPr>
              <w:spacing w:after="0" w:line="240" w:lineRule="auto"/>
              <w:rPr>
                <w:rFonts w:ascii="Arial" w:eastAsia="Times New Roman" w:hAnsi="Arial" w:cs="Arial"/>
                <w:lang w:val="sr-Cyrl-RS"/>
              </w:rPr>
            </w:pPr>
            <w:r w:rsidRPr="00AD1E72">
              <w:rPr>
                <w:rFonts w:ascii="Arial" w:eastAsia="Times New Roman" w:hAnsi="Arial" w:cs="Arial"/>
                <w:lang w:val="sr-Cyrl-RS"/>
              </w:rPr>
              <w:t xml:space="preserve">Упаривање и брушење цилиндричног зупчастог пара </w:t>
            </w:r>
            <w:r w:rsidRPr="00AD1E72">
              <w:rPr>
                <w:rFonts w:ascii="Arial" w:eastAsia="Times New Roman" w:hAnsi="Arial" w:cs="Arial"/>
                <w:lang w:val="sr-Cyrl-CS"/>
              </w:rPr>
              <w:t>редуктора „ХАМОН“</w:t>
            </w:r>
          </w:p>
        </w:tc>
        <w:tc>
          <w:tcPr>
            <w:tcW w:w="993"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комплет</w:t>
            </w:r>
          </w:p>
        </w:tc>
        <w:tc>
          <w:tcPr>
            <w:tcW w:w="1100" w:type="dxa"/>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6</w:t>
            </w:r>
          </w:p>
        </w:tc>
      </w:tr>
    </w:tbl>
    <w:p w:rsidR="00FA7096" w:rsidRPr="00AD1E72" w:rsidRDefault="00FA7096" w:rsidP="00FA7096">
      <w:pPr>
        <w:spacing w:after="0" w:line="240" w:lineRule="auto"/>
        <w:jc w:val="both"/>
        <w:rPr>
          <w:rFonts w:ascii="Arial" w:eastAsia="Times New Roman" w:hAnsi="Arial" w:cs="Arial"/>
          <w:b/>
          <w:lang w:val="sr-Cyrl-RS" w:eastAsia="hr-HR"/>
        </w:rPr>
      </w:pPr>
    </w:p>
    <w:p w:rsidR="00FA7096" w:rsidRPr="00AD1E72" w:rsidRDefault="00FA7096" w:rsidP="00FA7096">
      <w:pPr>
        <w:spacing w:after="0" w:line="240" w:lineRule="auto"/>
        <w:jc w:val="both"/>
        <w:rPr>
          <w:rFonts w:ascii="Arial" w:eastAsia="Times New Roman" w:hAnsi="Arial" w:cs="Arial"/>
          <w:b/>
          <w:lang w:val="sr-Cyrl-RS" w:eastAsia="hr-HR"/>
        </w:rPr>
      </w:pPr>
    </w:p>
    <w:p w:rsidR="00FA7096" w:rsidRPr="00AD1E72" w:rsidRDefault="00FA7096" w:rsidP="00FA7096">
      <w:pPr>
        <w:spacing w:after="0" w:line="240" w:lineRule="auto"/>
        <w:jc w:val="both"/>
        <w:rPr>
          <w:rFonts w:ascii="Arial" w:eastAsia="Times New Roman" w:hAnsi="Arial" w:cs="Arial"/>
          <w:b/>
          <w:lang w:eastAsia="hr-HR"/>
        </w:rPr>
      </w:pPr>
      <w:r w:rsidRPr="00AD1E72">
        <w:rPr>
          <w:rFonts w:ascii="Arial" w:eastAsia="Times New Roman" w:hAnsi="Arial" w:cs="Arial"/>
          <w:b/>
          <w:lang w:eastAsia="hr-HR"/>
        </w:rPr>
        <w:t>3.2.1</w:t>
      </w:r>
      <w:r w:rsidRPr="00AD1E72">
        <w:rPr>
          <w:rFonts w:ascii="Arial" w:eastAsia="Times New Roman" w:hAnsi="Arial" w:cs="Arial"/>
          <w:b/>
          <w:lang w:val="sr-Cyrl-RS" w:eastAsia="hr-HR"/>
        </w:rPr>
        <w:t>.</w:t>
      </w:r>
      <w:r w:rsidRPr="00AD1E72">
        <w:rPr>
          <w:rFonts w:ascii="Arial" w:eastAsia="Times New Roman" w:hAnsi="Arial" w:cs="Arial"/>
          <w:b/>
          <w:lang w:eastAsia="hr-HR"/>
        </w:rPr>
        <w:t xml:space="preserve"> </w:t>
      </w:r>
      <w:r w:rsidRPr="00AD1E72">
        <w:rPr>
          <w:rFonts w:ascii="Arial" w:eastAsia="Times New Roman" w:hAnsi="Arial" w:cs="Arial"/>
          <w:b/>
          <w:lang w:val="sr-Cyrl-RS" w:eastAsia="hr-HR"/>
        </w:rPr>
        <w:t>Техничка документација која се д</w:t>
      </w:r>
      <w:r>
        <w:rPr>
          <w:rFonts w:ascii="Arial" w:eastAsia="Times New Roman" w:hAnsi="Arial" w:cs="Arial"/>
          <w:b/>
          <w:lang w:val="sr-Cyrl-RS" w:eastAsia="hr-HR"/>
        </w:rPr>
        <w:t>оставља као саставни део понуде</w:t>
      </w:r>
      <w:r w:rsidRPr="00AD1E72">
        <w:rPr>
          <w:rFonts w:ascii="Arial" w:eastAsia="Times New Roman" w:hAnsi="Arial" w:cs="Arial"/>
          <w:b/>
          <w:lang w:val="sr-Cyrl-RS" w:eastAsia="hr-HR"/>
        </w:rPr>
        <w:t>:</w:t>
      </w:r>
    </w:p>
    <w:p w:rsidR="00FA7096" w:rsidRPr="00AD1E72" w:rsidRDefault="00FA7096" w:rsidP="00FA7096">
      <w:pPr>
        <w:spacing w:after="0" w:line="240" w:lineRule="auto"/>
        <w:jc w:val="both"/>
        <w:rPr>
          <w:rFonts w:ascii="Arial" w:eastAsia="Times New Roman" w:hAnsi="Arial" w:cs="Arial"/>
          <w:b/>
          <w:lang w:eastAsia="hr-HR"/>
        </w:rPr>
      </w:pPr>
      <w:r>
        <w:rPr>
          <w:rFonts w:ascii="Arial" w:eastAsia="Times New Roman" w:hAnsi="Arial" w:cs="Arial"/>
          <w:b/>
          <w:lang w:val="sr-Cyrl-RS" w:eastAsia="hr-HR"/>
        </w:rPr>
        <w:t xml:space="preserve">- </w:t>
      </w:r>
      <w:r w:rsidRPr="00DD00DE">
        <w:rPr>
          <w:rFonts w:ascii="Arial" w:eastAsia="Times New Roman" w:hAnsi="Arial" w:cs="Arial"/>
          <w:lang w:val="sr-Cyrl-RS" w:eastAsia="hr-HR"/>
        </w:rPr>
        <w:t xml:space="preserve">потписан и оверен </w:t>
      </w:r>
      <w:r>
        <w:rPr>
          <w:rFonts w:ascii="Arial" w:eastAsia="Times New Roman" w:hAnsi="Arial" w:cs="Arial"/>
          <w:lang w:val="sr-Cyrl-RS" w:eastAsia="hr-HR"/>
        </w:rPr>
        <w:t xml:space="preserve">предлог </w:t>
      </w:r>
      <w:r w:rsidRPr="00DD00DE">
        <w:rPr>
          <w:rFonts w:ascii="Arial" w:eastAsia="Times New Roman" w:hAnsi="Arial" w:cs="Arial"/>
          <w:lang w:val="sr-Cyrl-RS" w:eastAsia="hr-HR"/>
        </w:rPr>
        <w:t>План</w:t>
      </w:r>
      <w:r>
        <w:rPr>
          <w:rFonts w:ascii="Arial" w:eastAsia="Times New Roman" w:hAnsi="Arial" w:cs="Arial"/>
          <w:lang w:val="sr-Cyrl-RS" w:eastAsia="hr-HR"/>
        </w:rPr>
        <w:t>а</w:t>
      </w:r>
      <w:r w:rsidRPr="00DD00DE">
        <w:rPr>
          <w:rFonts w:ascii="Arial" w:eastAsia="Times New Roman" w:hAnsi="Arial" w:cs="Arial"/>
          <w:lang w:val="sr-Cyrl-RS" w:eastAsia="hr-HR"/>
        </w:rPr>
        <w:t xml:space="preserve"> контроле квалитета</w:t>
      </w:r>
    </w:p>
    <w:p w:rsidR="00FA7096" w:rsidRPr="00AD1E72" w:rsidRDefault="00FA7096" w:rsidP="00FA7096">
      <w:pPr>
        <w:spacing w:after="0" w:line="240" w:lineRule="auto"/>
        <w:jc w:val="both"/>
        <w:rPr>
          <w:rFonts w:ascii="Arial" w:eastAsia="Times New Roman" w:hAnsi="Arial" w:cs="Arial"/>
          <w:b/>
          <w:lang w:eastAsia="hr-HR"/>
        </w:rPr>
      </w:pPr>
    </w:p>
    <w:p w:rsidR="00FA7096" w:rsidRPr="00AD1E72" w:rsidRDefault="00FA7096" w:rsidP="00FA7096">
      <w:pPr>
        <w:spacing w:after="0" w:line="240" w:lineRule="auto"/>
        <w:jc w:val="both"/>
        <w:rPr>
          <w:rFonts w:ascii="Arial" w:eastAsia="Times New Roman" w:hAnsi="Arial" w:cs="Arial"/>
          <w:b/>
          <w:bCs/>
          <w:lang w:eastAsia="hr-HR"/>
        </w:rPr>
      </w:pPr>
      <w:r w:rsidRPr="00AD1E72">
        <w:rPr>
          <w:rFonts w:ascii="Arial" w:eastAsia="Times New Roman" w:hAnsi="Arial" w:cs="Arial"/>
          <w:b/>
          <w:bCs/>
          <w:lang w:val="sr-Cyrl-RS" w:eastAsia="hr-HR"/>
        </w:rPr>
        <w:t>3.2.2. Техничка документација која са доставља приликом испоруке добара:</w:t>
      </w:r>
    </w:p>
    <w:p w:rsidR="00FA7096" w:rsidRDefault="00FA7096" w:rsidP="00FA7096">
      <w:pPr>
        <w:spacing w:after="0" w:line="240" w:lineRule="auto"/>
        <w:jc w:val="both"/>
        <w:rPr>
          <w:rFonts w:ascii="Arial" w:eastAsia="Times New Roman" w:hAnsi="Arial" w:cs="Arial"/>
          <w:lang w:val="sr-Cyrl-CS" w:eastAsia="hr-HR"/>
        </w:rPr>
      </w:pPr>
      <w:r w:rsidRPr="00DD00DE">
        <w:rPr>
          <w:rFonts w:ascii="Arial" w:eastAsia="Times New Roman" w:hAnsi="Arial" w:cs="Arial"/>
          <w:lang w:val="sr-Cyrl-CS" w:eastAsia="hr-HR"/>
        </w:rPr>
        <w:t xml:space="preserve">- атести о контролама које су прописане у </w:t>
      </w:r>
      <w:r w:rsidR="00A23164">
        <w:rPr>
          <w:rFonts w:ascii="Arial" w:eastAsia="Times New Roman" w:hAnsi="Arial" w:cs="Arial"/>
          <w:lang w:val="sr-Cyrl-CS" w:eastAsia="hr-HR"/>
        </w:rPr>
        <w:t>предлогу плана</w:t>
      </w:r>
      <w:r w:rsidRPr="00DD00DE">
        <w:rPr>
          <w:rFonts w:ascii="Arial" w:eastAsia="Times New Roman" w:hAnsi="Arial" w:cs="Arial"/>
          <w:lang w:val="sr-Cyrl-CS" w:eastAsia="hr-HR"/>
        </w:rPr>
        <w:t xml:space="preserve"> контроле квалитета и атест о материјалу </w:t>
      </w:r>
    </w:p>
    <w:p w:rsidR="00FA7096" w:rsidRPr="00DD00DE" w:rsidRDefault="00FA7096" w:rsidP="00FA7096">
      <w:pPr>
        <w:spacing w:after="0" w:line="240" w:lineRule="auto"/>
        <w:jc w:val="both"/>
        <w:rPr>
          <w:rFonts w:ascii="Arial" w:eastAsia="Times New Roman" w:hAnsi="Arial" w:cs="Arial"/>
          <w:lang w:val="sr-Cyrl-CS" w:eastAsia="hr-HR"/>
        </w:rPr>
      </w:pPr>
    </w:p>
    <w:p w:rsidR="00FA7096" w:rsidRPr="00AD1E72" w:rsidRDefault="00FA7096" w:rsidP="00FA7096">
      <w:pPr>
        <w:spacing w:after="0" w:line="240" w:lineRule="auto"/>
        <w:jc w:val="both"/>
        <w:rPr>
          <w:rFonts w:ascii="Arial" w:eastAsia="Times New Roman" w:hAnsi="Arial" w:cs="Arial"/>
          <w:b/>
          <w:lang w:eastAsia="hr-HR"/>
        </w:rPr>
      </w:pPr>
      <w:r w:rsidRPr="00AD1E72">
        <w:rPr>
          <w:rFonts w:ascii="Arial" w:eastAsia="Times New Roman" w:hAnsi="Arial" w:cs="Arial"/>
          <w:b/>
          <w:lang w:val="sr-Cyrl-CS" w:eastAsia="hr-HR"/>
        </w:rPr>
        <w:t>3.</w:t>
      </w:r>
      <w:r w:rsidRPr="00AD1E72">
        <w:rPr>
          <w:rFonts w:ascii="Arial" w:eastAsia="Times New Roman" w:hAnsi="Arial" w:cs="Arial"/>
          <w:b/>
          <w:lang w:eastAsia="hr-HR"/>
        </w:rPr>
        <w:t>3</w:t>
      </w:r>
      <w:r w:rsidRPr="00AD1E72">
        <w:rPr>
          <w:rFonts w:ascii="Arial" w:eastAsia="Times New Roman" w:hAnsi="Arial" w:cs="Arial"/>
          <w:lang w:val="sr-Cyrl-CS" w:eastAsia="hr-HR"/>
        </w:rPr>
        <w:t xml:space="preserve"> </w:t>
      </w:r>
      <w:r w:rsidRPr="00AD1E72">
        <w:rPr>
          <w:rFonts w:ascii="Arial" w:eastAsia="Times New Roman" w:hAnsi="Arial" w:cs="Arial"/>
          <w:b/>
          <w:lang w:val="sr-Cyrl-CS" w:eastAsia="hr-HR"/>
        </w:rPr>
        <w:t>Рок испоруке доба</w:t>
      </w:r>
      <w:r w:rsidRPr="00AD1E72">
        <w:rPr>
          <w:rFonts w:ascii="Arial" w:eastAsia="Times New Roman" w:hAnsi="Arial" w:cs="Arial"/>
          <w:b/>
          <w:lang w:val="sr-Cyrl-RS" w:eastAsia="hr-HR"/>
        </w:rPr>
        <w:t>ра</w:t>
      </w:r>
    </w:p>
    <w:p w:rsidR="00FA7096" w:rsidRPr="00AD1E72" w:rsidRDefault="00FA7096" w:rsidP="00FA7096">
      <w:pPr>
        <w:spacing w:after="0" w:line="240" w:lineRule="auto"/>
        <w:jc w:val="both"/>
        <w:rPr>
          <w:rFonts w:ascii="Arial" w:eastAsia="Times New Roman" w:hAnsi="Arial" w:cs="Arial"/>
          <w:lang w:eastAsia="hr-HR"/>
        </w:rPr>
      </w:pPr>
      <w:r w:rsidRPr="00AD1E72">
        <w:rPr>
          <w:rFonts w:ascii="Arial" w:eastAsia="Times New Roman" w:hAnsi="Arial" w:cs="Arial"/>
          <w:lang w:val="sr-Cyrl-RS" w:eastAsia="hr-HR"/>
        </w:rPr>
        <w:t>Изабрани Понуђач је обавезан да испоруку предметних добара изврши у року од 60 дана од дана ступања</w:t>
      </w:r>
      <w:r w:rsidRPr="00AD1E72">
        <w:rPr>
          <w:rFonts w:ascii="Arial" w:eastAsia="Times New Roman" w:hAnsi="Arial" w:cs="Arial"/>
          <w:lang w:val="sr-Cyrl-CS" w:eastAsia="hr-HR"/>
        </w:rPr>
        <w:t xml:space="preserve"> </w:t>
      </w:r>
      <w:r w:rsidRPr="00AD1E72">
        <w:rPr>
          <w:rFonts w:ascii="Arial" w:eastAsia="Times New Roman" w:hAnsi="Arial" w:cs="Arial"/>
          <w:lang w:val="sr-Cyrl-RS" w:eastAsia="hr-HR"/>
        </w:rPr>
        <w:t xml:space="preserve"> уговора на снагу</w:t>
      </w:r>
      <w:bookmarkStart w:id="19" w:name="_Toc441651542"/>
      <w:bookmarkStart w:id="20" w:name="_Toc442559880"/>
      <w:r w:rsidRPr="00AD1E72">
        <w:rPr>
          <w:rFonts w:ascii="Arial" w:eastAsia="Times New Roman" w:hAnsi="Arial" w:cs="Arial"/>
          <w:lang w:val="sr-Cyrl-RS" w:eastAsia="hr-HR"/>
        </w:rPr>
        <w:t>.</w:t>
      </w:r>
    </w:p>
    <w:p w:rsidR="00FA7096" w:rsidRPr="00AD1E72" w:rsidRDefault="00FA7096" w:rsidP="00FA7096">
      <w:pPr>
        <w:autoSpaceDE w:val="0"/>
        <w:autoSpaceDN w:val="0"/>
        <w:adjustRightInd w:val="0"/>
        <w:spacing w:after="0" w:line="240" w:lineRule="auto"/>
        <w:jc w:val="both"/>
        <w:rPr>
          <w:rFonts w:ascii="Arial" w:eastAsia="Calibri" w:hAnsi="Arial" w:cs="Arial"/>
          <w:lang w:val="sr-Cyrl-RS" w:eastAsia="x-none"/>
        </w:rPr>
      </w:pPr>
    </w:p>
    <w:p w:rsidR="00FA7096" w:rsidRPr="00AD1E72" w:rsidRDefault="00FA7096" w:rsidP="00FA7096">
      <w:pPr>
        <w:keepNext/>
        <w:spacing w:after="0" w:line="240" w:lineRule="auto"/>
        <w:jc w:val="both"/>
        <w:outlineLvl w:val="0"/>
        <w:rPr>
          <w:rFonts w:ascii="Arial" w:eastAsia="Times New Roman" w:hAnsi="Arial" w:cs="Arial"/>
          <w:b/>
          <w:bCs/>
          <w:lang w:val="sr-Latn-CS" w:eastAsia="hr-HR"/>
        </w:rPr>
      </w:pPr>
      <w:r w:rsidRPr="00AD1E72">
        <w:rPr>
          <w:rFonts w:ascii="Arial" w:eastAsia="Times New Roman" w:hAnsi="Arial" w:cs="Arial"/>
          <w:b/>
          <w:bCs/>
          <w:lang w:eastAsia="hr-HR"/>
        </w:rPr>
        <w:t xml:space="preserve">3.4.  </w:t>
      </w:r>
      <w:r w:rsidRPr="00AD1E72">
        <w:rPr>
          <w:rFonts w:ascii="Arial" w:eastAsia="Times New Roman" w:hAnsi="Arial" w:cs="Arial"/>
          <w:b/>
          <w:bCs/>
          <w:lang w:val="sr-Latn-CS" w:eastAsia="hr-HR"/>
        </w:rPr>
        <w:t>Место испоруке добара</w:t>
      </w:r>
      <w:bookmarkEnd w:id="19"/>
      <w:bookmarkEnd w:id="20"/>
    </w:p>
    <w:p w:rsidR="00FA7096" w:rsidRPr="00AD1E72" w:rsidRDefault="00FA7096" w:rsidP="00FA7096">
      <w:pPr>
        <w:spacing w:after="0" w:line="240" w:lineRule="auto"/>
        <w:ind w:left="-360" w:right="-14"/>
        <w:jc w:val="both"/>
        <w:rPr>
          <w:rFonts w:ascii="Arial" w:eastAsia="Times New Roman" w:hAnsi="Arial" w:cs="Arial"/>
          <w:lang w:val="sr-Cyrl-RS" w:eastAsia="hr-HR"/>
        </w:rPr>
      </w:pPr>
      <w:r w:rsidRPr="00AD1E72">
        <w:rPr>
          <w:rFonts w:ascii="Arial" w:eastAsia="Times New Roman" w:hAnsi="Arial" w:cs="Arial"/>
          <w:lang w:val="sr-Cyrl-CS" w:eastAsia="hr-HR"/>
        </w:rPr>
        <w:t xml:space="preserve">       </w:t>
      </w:r>
      <w:r w:rsidRPr="00AD1E72">
        <w:rPr>
          <w:rFonts w:ascii="Arial" w:eastAsia="Times New Roman" w:hAnsi="Arial" w:cs="Arial"/>
          <w:lang w:val="sr-Cyrl-CS" w:eastAsia="zh-CN"/>
        </w:rPr>
        <w:t xml:space="preserve">Место испоруке </w:t>
      </w:r>
      <w:r w:rsidRPr="00AD1E72">
        <w:rPr>
          <w:rFonts w:ascii="Arial" w:eastAsia="Times New Roman" w:hAnsi="Arial" w:cs="Arial"/>
          <w:lang w:val="sr-Cyrl-RS" w:eastAsia="zh-CN"/>
        </w:rPr>
        <w:t xml:space="preserve">:  ТЕ Колубара ,3.октобра 146,11563 Велики Црљени </w:t>
      </w:r>
    </w:p>
    <w:p w:rsidR="00FA7096" w:rsidRDefault="00FA7096" w:rsidP="00FA7096">
      <w:pPr>
        <w:suppressAutoHyphens/>
        <w:spacing w:after="0" w:line="240" w:lineRule="auto"/>
        <w:jc w:val="both"/>
        <w:rPr>
          <w:rFonts w:ascii="Arial" w:eastAsia="Times New Roman" w:hAnsi="Arial" w:cs="Arial"/>
          <w:b/>
          <w:lang w:val="sr-Cyrl-RS" w:eastAsia="zh-CN"/>
        </w:rPr>
      </w:pPr>
      <w:r w:rsidRPr="00AD1E72">
        <w:rPr>
          <w:rFonts w:ascii="Arial" w:eastAsia="Times New Roman" w:hAnsi="Arial" w:cs="Arial"/>
          <w:lang w:val="sr-Cyrl-CS" w:eastAsia="zh-CN"/>
        </w:rPr>
        <w:t xml:space="preserve"> Паритет испоруке </w:t>
      </w:r>
      <w:r w:rsidRPr="00AD1E72">
        <w:rPr>
          <w:rFonts w:ascii="Arial" w:eastAsia="Times New Roman" w:hAnsi="Arial" w:cs="Arial"/>
          <w:color w:val="FF0000"/>
          <w:lang w:val="sr-Cyrl-CS" w:eastAsia="zh-CN"/>
        </w:rPr>
        <w:t xml:space="preserve">: </w:t>
      </w:r>
      <w:r w:rsidRPr="00AD1E72">
        <w:rPr>
          <w:rFonts w:ascii="Arial" w:eastAsia="Times New Roman" w:hAnsi="Arial" w:cs="Arial"/>
          <w:b/>
          <w:lang w:val="sr-Cyrl-CS" w:eastAsia="zh-CN"/>
        </w:rPr>
        <w:t>ФЦО (магацин Наручиоца)</w:t>
      </w:r>
      <w:r w:rsidRPr="00AD1E72">
        <w:rPr>
          <w:rFonts w:ascii="Arial" w:eastAsia="Times New Roman" w:hAnsi="Arial" w:cs="Arial"/>
          <w:color w:val="00B0F0"/>
          <w:lang w:val="sr-Cyrl-CS" w:eastAsia="zh-CN"/>
        </w:rPr>
        <w:t xml:space="preserve"> </w:t>
      </w:r>
      <w:r w:rsidRPr="00AD1E72">
        <w:rPr>
          <w:rFonts w:ascii="Arial" w:eastAsia="Times New Roman" w:hAnsi="Arial" w:cs="Arial"/>
          <w:lang w:val="sr-Cyrl-CS" w:eastAsia="zh-CN"/>
        </w:rPr>
        <w:t xml:space="preserve">- Локација </w:t>
      </w:r>
      <w:r w:rsidRPr="00AD1E72">
        <w:rPr>
          <w:rFonts w:ascii="Arial" w:eastAsia="Times New Roman" w:hAnsi="Arial" w:cs="Arial"/>
          <w:lang w:val="sr-Cyrl-RS" w:eastAsia="zh-CN"/>
        </w:rPr>
        <w:t xml:space="preserve"> </w:t>
      </w:r>
      <w:r w:rsidRPr="00AD1E72">
        <w:rPr>
          <w:rFonts w:ascii="Arial" w:eastAsia="Times New Roman" w:hAnsi="Arial" w:cs="Arial"/>
          <w:b/>
          <w:lang w:val="sr-Cyrl-RS" w:eastAsia="zh-CN"/>
        </w:rPr>
        <w:t xml:space="preserve">ТЕ Колубара ,3. Октобра 146, 11563 Велики Црљени. </w:t>
      </w:r>
    </w:p>
    <w:p w:rsidR="00FA7096" w:rsidRPr="008B6459" w:rsidRDefault="00FA7096" w:rsidP="00FA7096">
      <w:pPr>
        <w:suppressAutoHyphens/>
        <w:spacing w:after="0" w:line="240" w:lineRule="auto"/>
        <w:jc w:val="both"/>
        <w:rPr>
          <w:rFonts w:ascii="Arial" w:eastAsia="Times New Roman" w:hAnsi="Arial" w:cs="Arial"/>
          <w:lang w:val="sr-Cyrl-RS" w:eastAsia="zh-CN"/>
        </w:rPr>
      </w:pPr>
      <w:r>
        <w:rPr>
          <w:rFonts w:ascii="Arial" w:eastAsia="Times New Roman" w:hAnsi="Arial" w:cs="Arial"/>
          <w:lang w:val="sr-Cyrl-RS" w:eastAsia="zh-CN"/>
        </w:rPr>
        <w:t xml:space="preserve"> </w:t>
      </w:r>
      <w:r w:rsidRPr="00DD00DE">
        <w:rPr>
          <w:rFonts w:ascii="Arial" w:eastAsia="Times New Roman" w:hAnsi="Arial" w:cs="Arial"/>
          <w:b/>
          <w:lang w:val="sr-Cyrl-RS" w:eastAsia="zh-CN"/>
        </w:rPr>
        <w:t>Место израде</w:t>
      </w:r>
      <w:r w:rsidRPr="00DD00DE">
        <w:rPr>
          <w:rFonts w:ascii="Arial" w:eastAsia="Times New Roman" w:hAnsi="Arial" w:cs="Arial"/>
          <w:lang w:val="sr-Cyrl-RS" w:eastAsia="zh-CN"/>
        </w:rPr>
        <w:t>:</w:t>
      </w:r>
      <w:r w:rsidR="008B6459">
        <w:rPr>
          <w:rFonts w:ascii="Arial" w:eastAsia="Times New Roman" w:hAnsi="Arial" w:cs="Arial"/>
          <w:lang w:val="sr-Cyrl-RS" w:eastAsia="zh-CN"/>
        </w:rPr>
        <w:t xml:space="preserve"> Просторије изабраног понуђача</w:t>
      </w:r>
    </w:p>
    <w:p w:rsidR="00FA7096" w:rsidRPr="00AD1E72" w:rsidRDefault="00FA7096" w:rsidP="00FA7096">
      <w:pPr>
        <w:numPr>
          <w:ilvl w:val="1"/>
          <w:numId w:val="25"/>
        </w:numPr>
        <w:spacing w:before="120" w:after="0" w:line="240" w:lineRule="auto"/>
        <w:jc w:val="both"/>
        <w:outlineLvl w:val="0"/>
        <w:rPr>
          <w:rFonts w:ascii="Arial" w:eastAsia="Times New Roman" w:hAnsi="Arial" w:cs="Arial"/>
          <w:b/>
          <w:bCs/>
          <w:lang w:val="sr-Latn-CS" w:eastAsia="hr-HR"/>
        </w:rPr>
      </w:pPr>
      <w:r w:rsidRPr="00AD1E72">
        <w:rPr>
          <w:rFonts w:ascii="Arial" w:eastAsia="Times New Roman" w:hAnsi="Arial" w:cs="Arial"/>
          <w:b/>
          <w:bCs/>
          <w:lang w:val="sr-Cyrl-RS" w:eastAsia="hr-HR"/>
        </w:rPr>
        <w:lastRenderedPageBreak/>
        <w:t>Квалитативни и к</w:t>
      </w:r>
      <w:r w:rsidRPr="00AD1E72">
        <w:rPr>
          <w:rFonts w:ascii="Arial" w:eastAsia="Times New Roman" w:hAnsi="Arial" w:cs="Arial"/>
          <w:b/>
          <w:bCs/>
          <w:lang w:val="sr-Cyrl-CS" w:eastAsia="hr-HR"/>
        </w:rPr>
        <w:t>вантитативни</w:t>
      </w:r>
      <w:r w:rsidRPr="00AD1E72">
        <w:rPr>
          <w:rFonts w:ascii="Arial" w:eastAsia="Times New Roman" w:hAnsi="Arial" w:cs="Arial"/>
          <w:b/>
          <w:bCs/>
          <w:lang w:val="sr-Cyrl-RS" w:eastAsia="hr-HR"/>
        </w:rPr>
        <w:t xml:space="preserve">   </w:t>
      </w:r>
      <w:r w:rsidRPr="00AD1E72">
        <w:rPr>
          <w:rFonts w:ascii="Arial" w:eastAsia="Times New Roman" w:hAnsi="Arial" w:cs="Arial"/>
          <w:b/>
          <w:bCs/>
          <w:lang w:val="sr-Latn-CS" w:eastAsia="hr-HR"/>
        </w:rPr>
        <w:t>пријем</w:t>
      </w:r>
    </w:p>
    <w:p w:rsidR="00FA7096" w:rsidRPr="00AD1E72" w:rsidRDefault="00FA7096" w:rsidP="00FA7096">
      <w:pPr>
        <w:autoSpaceDE w:val="0"/>
        <w:autoSpaceDN w:val="0"/>
        <w:adjustRightInd w:val="0"/>
        <w:spacing w:after="0" w:line="240" w:lineRule="auto"/>
        <w:ind w:left="360"/>
        <w:jc w:val="both"/>
        <w:rPr>
          <w:rFonts w:ascii="Arial" w:eastAsia="Calibri" w:hAnsi="Arial" w:cs="Arial"/>
          <w:lang w:val="sr-Cyrl-RS" w:eastAsia="x-none"/>
        </w:rPr>
      </w:pPr>
      <w:r w:rsidRPr="00AD1E72">
        <w:rPr>
          <w:rFonts w:ascii="Arial" w:eastAsia="Calibri" w:hAnsi="Arial" w:cs="Arial"/>
          <w:lang w:val="sr-Cyrl-RS" w:eastAsia="x-none"/>
        </w:rPr>
        <w:t>Пријем робе у погледу количине и квалитета врши се у складишту Наручиоца где се  утврђују стварно примљене количине робе.</w:t>
      </w:r>
    </w:p>
    <w:p w:rsidR="00FA7096" w:rsidRPr="00AD1E72" w:rsidRDefault="00FA7096" w:rsidP="00FA7096">
      <w:pPr>
        <w:autoSpaceDE w:val="0"/>
        <w:autoSpaceDN w:val="0"/>
        <w:adjustRightInd w:val="0"/>
        <w:ind w:left="360"/>
        <w:contextualSpacing/>
        <w:jc w:val="both"/>
        <w:rPr>
          <w:rFonts w:ascii="Arial" w:eastAsia="Calibri" w:hAnsi="Arial" w:cs="Arial"/>
          <w:lang w:val="sr-Cyrl-RS" w:eastAsia="x-none"/>
        </w:rPr>
      </w:pPr>
      <w:r w:rsidRPr="00AD1E72">
        <w:rPr>
          <w:rFonts w:ascii="Arial" w:eastAsia="Calibri" w:hAnsi="Arial" w:cs="Arial"/>
          <w:b/>
          <w:lang w:val="sr-Cyrl-RS" w:eastAsia="x-none"/>
        </w:rPr>
        <w:t>Квантитативни  пријем</w:t>
      </w:r>
      <w:r w:rsidRPr="00AD1E72">
        <w:rPr>
          <w:rFonts w:ascii="Arial" w:eastAsia="Calibri" w:hAnsi="Arial" w:cs="Arial"/>
          <w:lang w:val="sr-Cyrl-RS" w:eastAsia="x-none"/>
        </w:rPr>
        <w:t xml:space="preserve">  констатоваће се потписивањем Записника о квантитативном пријему – без примедби или Отпремнице и провером:</w:t>
      </w:r>
    </w:p>
    <w:p w:rsidR="00FA7096" w:rsidRPr="00AD1E72" w:rsidRDefault="00FA7096" w:rsidP="00FA7096">
      <w:pPr>
        <w:autoSpaceDE w:val="0"/>
        <w:autoSpaceDN w:val="0"/>
        <w:adjustRightInd w:val="0"/>
        <w:ind w:left="360"/>
        <w:contextualSpacing/>
        <w:jc w:val="both"/>
        <w:rPr>
          <w:rFonts w:ascii="Arial" w:eastAsia="Calibri" w:hAnsi="Arial" w:cs="Arial"/>
          <w:lang w:val="sr-Cyrl-RS" w:eastAsia="x-none"/>
        </w:rPr>
      </w:pPr>
      <w:r w:rsidRPr="00AD1E72">
        <w:rPr>
          <w:rFonts w:ascii="Arial" w:eastAsia="Calibri" w:hAnsi="Arial" w:cs="Arial"/>
          <w:lang w:val="sr-Cyrl-RS" w:eastAsia="x-none"/>
        </w:rPr>
        <w:t>•</w:t>
      </w:r>
      <w:r w:rsidRPr="00AD1E72">
        <w:rPr>
          <w:rFonts w:ascii="Arial" w:eastAsia="Calibri" w:hAnsi="Arial" w:cs="Arial"/>
          <w:lang w:val="sr-Cyrl-RS" w:eastAsia="x-none"/>
        </w:rPr>
        <w:tab/>
        <w:t>да ли је испоручена наручене  количина</w:t>
      </w:r>
    </w:p>
    <w:p w:rsidR="00FA7096" w:rsidRPr="00AD1E72" w:rsidRDefault="00FA7096" w:rsidP="00FA7096">
      <w:pPr>
        <w:autoSpaceDE w:val="0"/>
        <w:autoSpaceDN w:val="0"/>
        <w:adjustRightInd w:val="0"/>
        <w:ind w:left="360"/>
        <w:contextualSpacing/>
        <w:jc w:val="both"/>
        <w:rPr>
          <w:rFonts w:ascii="Arial" w:eastAsia="Calibri" w:hAnsi="Arial" w:cs="Arial"/>
          <w:lang w:val="sr-Cyrl-RS" w:eastAsia="x-none"/>
        </w:rPr>
      </w:pPr>
      <w:r w:rsidRPr="00AD1E72">
        <w:rPr>
          <w:rFonts w:ascii="Arial" w:eastAsia="Calibri" w:hAnsi="Arial" w:cs="Arial"/>
          <w:lang w:val="sr-Cyrl-RS" w:eastAsia="x-none"/>
        </w:rPr>
        <w:t>•</w:t>
      </w:r>
      <w:r w:rsidRPr="00AD1E72">
        <w:rPr>
          <w:rFonts w:ascii="Arial" w:eastAsia="Calibri" w:hAnsi="Arial" w:cs="Arial"/>
          <w:lang w:val="sr-Cyrl-RS" w:eastAsia="x-none"/>
        </w:rPr>
        <w:tab/>
        <w:t>да ли су добра испоручена у оригиналном паковању</w:t>
      </w:r>
    </w:p>
    <w:p w:rsidR="00FA7096" w:rsidRPr="00AD1E72" w:rsidRDefault="00FA7096" w:rsidP="00FA7096">
      <w:pPr>
        <w:autoSpaceDE w:val="0"/>
        <w:autoSpaceDN w:val="0"/>
        <w:adjustRightInd w:val="0"/>
        <w:ind w:left="360"/>
        <w:contextualSpacing/>
        <w:jc w:val="both"/>
        <w:rPr>
          <w:rFonts w:ascii="Arial" w:eastAsia="Calibri" w:hAnsi="Arial" w:cs="Arial"/>
          <w:lang w:val="sr-Cyrl-RS" w:eastAsia="x-none"/>
        </w:rPr>
      </w:pPr>
      <w:r w:rsidRPr="00AD1E72">
        <w:rPr>
          <w:rFonts w:ascii="Arial" w:eastAsia="Calibri" w:hAnsi="Arial" w:cs="Arial"/>
          <w:lang w:val="sr-Cyrl-RS" w:eastAsia="x-none"/>
        </w:rPr>
        <w:t>•</w:t>
      </w:r>
      <w:r w:rsidRPr="00AD1E72">
        <w:rPr>
          <w:rFonts w:ascii="Arial" w:eastAsia="Calibri" w:hAnsi="Arial" w:cs="Arial"/>
          <w:lang w:val="sr-Cyrl-RS" w:eastAsia="x-none"/>
        </w:rPr>
        <w:tab/>
        <w:t>да ли су добра без видљивог оштећења</w:t>
      </w:r>
    </w:p>
    <w:p w:rsidR="00FA7096" w:rsidRPr="00AD1E72" w:rsidRDefault="00FA7096" w:rsidP="00FA7096">
      <w:pPr>
        <w:autoSpaceDE w:val="0"/>
        <w:autoSpaceDN w:val="0"/>
        <w:adjustRightInd w:val="0"/>
        <w:ind w:left="360"/>
        <w:contextualSpacing/>
        <w:jc w:val="both"/>
        <w:rPr>
          <w:rFonts w:ascii="Arial" w:eastAsia="Calibri" w:hAnsi="Arial" w:cs="Arial"/>
          <w:lang w:val="sr-Cyrl-RS" w:eastAsia="x-none"/>
        </w:rPr>
      </w:pPr>
      <w:r w:rsidRPr="00AD1E72">
        <w:rPr>
          <w:rFonts w:ascii="Arial" w:eastAsia="Calibri" w:hAnsi="Arial" w:cs="Arial"/>
          <w:lang w:val="sr-Cyrl-RS" w:eastAsia="x-none"/>
        </w:rPr>
        <w:t>•</w:t>
      </w:r>
      <w:r w:rsidRPr="00AD1E72">
        <w:rPr>
          <w:rFonts w:ascii="Arial" w:eastAsia="Calibri" w:hAnsi="Arial" w:cs="Arial"/>
          <w:lang w:val="sr-Cyrl-RS" w:eastAsia="x-none"/>
        </w:rPr>
        <w:tab/>
        <w:t xml:space="preserve">да ли је уз испоручена добра достављена комплетна пратећа документација наведена у конкурсној документацији </w:t>
      </w:r>
    </w:p>
    <w:p w:rsidR="00FA7096" w:rsidRPr="00AD1E72" w:rsidRDefault="00FA7096" w:rsidP="00FA7096">
      <w:pPr>
        <w:autoSpaceDE w:val="0"/>
        <w:autoSpaceDN w:val="0"/>
        <w:adjustRightInd w:val="0"/>
        <w:ind w:left="360"/>
        <w:contextualSpacing/>
        <w:jc w:val="both"/>
        <w:rPr>
          <w:rFonts w:ascii="Arial" w:eastAsia="Calibri" w:hAnsi="Arial" w:cs="Arial"/>
          <w:lang w:val="sr-Cyrl-RS" w:eastAsia="x-none"/>
        </w:rPr>
      </w:pPr>
      <w:r w:rsidRPr="00AD1E72">
        <w:rPr>
          <w:rFonts w:ascii="Arial" w:eastAsia="Calibri" w:hAnsi="Arial" w:cs="Arial"/>
          <w:lang w:val="sr-Cyrl-RS" w:eastAsia="x-none"/>
        </w:rPr>
        <w:t xml:space="preserve">У случају да дође до одступања од уговореног, </w:t>
      </w:r>
      <w:r w:rsidRPr="00AD1E72">
        <w:rPr>
          <w:rFonts w:ascii="Arial" w:eastAsia="Calibri" w:hAnsi="Arial" w:cs="Arial"/>
          <w:lang w:eastAsia="x-none"/>
        </w:rPr>
        <w:t xml:space="preserve"> </w:t>
      </w:r>
      <w:r w:rsidRPr="00AD1E72">
        <w:rPr>
          <w:rFonts w:ascii="Arial" w:eastAsia="Calibri" w:hAnsi="Arial" w:cs="Arial"/>
          <w:lang w:val="sr-Cyrl-RS" w:eastAsia="x-none"/>
        </w:rPr>
        <w:t>изабрани понуђач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FA7096" w:rsidRPr="00AD1E72" w:rsidRDefault="00FA7096" w:rsidP="00FA7096">
      <w:pPr>
        <w:spacing w:after="0" w:line="240" w:lineRule="auto"/>
        <w:jc w:val="both"/>
        <w:rPr>
          <w:rFonts w:ascii="Arial" w:eastAsia="Times New Roman" w:hAnsi="Arial" w:cs="Arial"/>
          <w:b/>
        </w:rPr>
      </w:pPr>
      <w:r w:rsidRPr="00AD1E72">
        <w:rPr>
          <w:rFonts w:ascii="Arial" w:eastAsia="Times New Roman" w:hAnsi="Arial" w:cs="Arial"/>
          <w:b/>
        </w:rPr>
        <w:t>Квалитативни пријем</w:t>
      </w:r>
    </w:p>
    <w:p w:rsidR="00FA7096" w:rsidRPr="00AD1E72" w:rsidRDefault="00FA7096" w:rsidP="00FA7096">
      <w:pPr>
        <w:tabs>
          <w:tab w:val="left" w:pos="9090"/>
        </w:tabs>
        <w:spacing w:before="120" w:after="0" w:line="240" w:lineRule="auto"/>
        <w:jc w:val="both"/>
        <w:rPr>
          <w:rFonts w:ascii="Arial" w:eastAsia="Times New Roman" w:hAnsi="Arial" w:cs="Arial"/>
          <w:lang w:val="sr-Cyrl-CS"/>
        </w:rPr>
      </w:pPr>
      <w:bookmarkStart w:id="21" w:name="_Toc441651543"/>
      <w:bookmarkStart w:id="22" w:name="_Toc442559881"/>
      <w:r w:rsidRPr="00AD1E72">
        <w:rPr>
          <w:rFonts w:ascii="Arial" w:eastAsia="Times New Roman" w:hAnsi="Arial" w:cs="Arial"/>
          <w:lang w:val="sr-Cyrl-RS"/>
        </w:rPr>
        <w:t xml:space="preserve">Наручилац </w:t>
      </w:r>
      <w:r w:rsidRPr="00AD1E72">
        <w:rPr>
          <w:rFonts w:ascii="Arial" w:eastAsia="Times New Roman" w:hAnsi="Arial" w:cs="Arial"/>
        </w:rPr>
        <w:t xml:space="preserve"> </w:t>
      </w:r>
      <w:r w:rsidRPr="00AD1E72">
        <w:rPr>
          <w:rFonts w:ascii="Arial" w:eastAsia="Times New Roman" w:hAnsi="Arial" w:cs="Arial"/>
          <w:lang w:val="sr-Cyrl-CS"/>
        </w:rPr>
        <w:t>је обавез</w:t>
      </w:r>
      <w:r w:rsidRPr="00AD1E72">
        <w:rPr>
          <w:rFonts w:ascii="Arial" w:eastAsia="Times New Roman" w:hAnsi="Arial" w:cs="Arial"/>
        </w:rPr>
        <w:t>ан</w:t>
      </w:r>
      <w:r w:rsidRPr="00AD1E72">
        <w:rPr>
          <w:rFonts w:ascii="Arial" w:eastAsia="Times New Roman" w:hAnsi="Arial" w:cs="Arial"/>
          <w:lang w:val="sr-Cyrl-CS"/>
        </w:rPr>
        <w:t xml:space="preserve"> да по квантитативном пријему испоруке</w:t>
      </w:r>
      <w:r w:rsidRPr="00AD1E72">
        <w:rPr>
          <w:rFonts w:ascii="Arial" w:eastAsia="Times New Roman" w:hAnsi="Arial" w:cs="Arial"/>
          <w:lang w:val="sr-Cyrl-RS"/>
        </w:rPr>
        <w:t xml:space="preserve"> </w:t>
      </w:r>
      <w:r w:rsidRPr="00AD1E72">
        <w:rPr>
          <w:rFonts w:ascii="Arial" w:eastAsia="Times New Roman" w:hAnsi="Arial" w:cs="Arial"/>
          <w:bCs/>
          <w:lang w:val="sr-Cyrl-CS"/>
        </w:rPr>
        <w:t>добара</w:t>
      </w:r>
      <w:r w:rsidRPr="00AD1E72">
        <w:rPr>
          <w:rFonts w:ascii="Arial" w:eastAsia="Times New Roman" w:hAnsi="Arial"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FA7096" w:rsidRPr="00AD1E72" w:rsidRDefault="00FA7096" w:rsidP="00FA7096">
      <w:pPr>
        <w:tabs>
          <w:tab w:val="left" w:pos="9090"/>
        </w:tabs>
        <w:spacing w:before="120" w:after="0" w:line="240" w:lineRule="auto"/>
        <w:jc w:val="both"/>
        <w:rPr>
          <w:rFonts w:ascii="Arial" w:eastAsia="Times New Roman" w:hAnsi="Arial" w:cs="Arial"/>
          <w:lang w:val="sr-Cyrl-RS"/>
        </w:rPr>
      </w:pPr>
      <w:r w:rsidRPr="00AD1E72">
        <w:rPr>
          <w:rFonts w:ascii="Arial" w:eastAsia="Times New Roman" w:hAnsi="Arial" w:cs="Arial"/>
          <w:lang w:val="sr-Cyrl-RS"/>
        </w:rPr>
        <w:t>Наручилац</w:t>
      </w:r>
      <w:r w:rsidRPr="00AD1E72">
        <w:rPr>
          <w:rFonts w:ascii="Arial" w:eastAsia="Times New Roman" w:hAnsi="Arial" w:cs="Arial"/>
        </w:rPr>
        <w:t xml:space="preserve"> може одложити утврђивање квалитета испорученог добра док му </w:t>
      </w:r>
      <w:r w:rsidRPr="00AD1E72">
        <w:rPr>
          <w:rFonts w:ascii="Arial" w:eastAsia="Times New Roman" w:hAnsi="Arial" w:cs="Arial"/>
          <w:lang w:val="sr-Cyrl-RS"/>
        </w:rPr>
        <w:t>изабрани Понуђач</w:t>
      </w:r>
      <w:r w:rsidRPr="00AD1E72">
        <w:rPr>
          <w:rFonts w:ascii="Arial" w:eastAsia="Times New Roman" w:hAnsi="Arial" w:cs="Arial"/>
        </w:rPr>
        <w:t xml:space="preserve"> не достави исправе које су за ту сврху неопходне, али је дуж</w:t>
      </w:r>
      <w:r w:rsidRPr="00AD1E72">
        <w:rPr>
          <w:rFonts w:ascii="Arial" w:eastAsia="Times New Roman" w:hAnsi="Arial" w:cs="Arial"/>
          <w:lang w:val="sr-Cyrl-RS"/>
        </w:rPr>
        <w:t>ан</w:t>
      </w:r>
      <w:r w:rsidRPr="00AD1E72">
        <w:rPr>
          <w:rFonts w:ascii="Arial" w:eastAsia="Times New Roman" w:hAnsi="Arial" w:cs="Arial"/>
        </w:rPr>
        <w:t xml:space="preserve"> да опомене </w:t>
      </w:r>
      <w:r w:rsidRPr="00AD1E72">
        <w:rPr>
          <w:rFonts w:ascii="Arial" w:eastAsia="Times New Roman" w:hAnsi="Arial" w:cs="Arial"/>
          <w:lang w:val="sr-Cyrl-RS"/>
        </w:rPr>
        <w:t xml:space="preserve">изабраног Понуђача </w:t>
      </w:r>
      <w:r w:rsidRPr="00AD1E72">
        <w:rPr>
          <w:rFonts w:ascii="Arial" w:eastAsia="Times New Roman" w:hAnsi="Arial" w:cs="Arial"/>
        </w:rPr>
        <w:t>да му их без одлагања достави.</w:t>
      </w:r>
    </w:p>
    <w:p w:rsidR="00FA7096" w:rsidRPr="00AD1E72" w:rsidRDefault="00FA7096" w:rsidP="00FA7096">
      <w:pPr>
        <w:tabs>
          <w:tab w:val="left" w:pos="9090"/>
        </w:tabs>
        <w:spacing w:before="120" w:after="0" w:line="240" w:lineRule="auto"/>
        <w:jc w:val="both"/>
        <w:rPr>
          <w:rFonts w:ascii="Arial" w:eastAsia="Times New Roman" w:hAnsi="Arial" w:cs="Arial"/>
        </w:rPr>
      </w:pPr>
      <w:r w:rsidRPr="00AD1E72">
        <w:rPr>
          <w:rFonts w:ascii="Arial" w:eastAsia="Times New Roman" w:hAnsi="Arial" w:cs="Arial"/>
          <w:lang w:val="sr-Cyrl-RS" w:eastAsia="hr-HR"/>
        </w:rPr>
        <w:t xml:space="preserve"> Након успешно обављеног квалитативног пријема предмета уговора, биће потписан Записник о квалитативном прјему.</w:t>
      </w:r>
    </w:p>
    <w:p w:rsidR="00FA7096" w:rsidRPr="00AD1E72" w:rsidRDefault="00FA7096" w:rsidP="00FA7096">
      <w:pPr>
        <w:tabs>
          <w:tab w:val="left" w:pos="9090"/>
        </w:tabs>
        <w:spacing w:before="120" w:after="0" w:line="240" w:lineRule="auto"/>
        <w:jc w:val="both"/>
        <w:rPr>
          <w:rFonts w:ascii="Arial" w:eastAsia="Times New Roman" w:hAnsi="Arial" w:cs="Arial"/>
        </w:rPr>
      </w:pPr>
      <w:r w:rsidRPr="00AD1E72">
        <w:rPr>
          <w:rFonts w:ascii="Arial" w:eastAsia="Times New Roman" w:hAnsi="Arial" w:cs="Arial"/>
          <w:lang w:val="sr-Cyrl-RS"/>
        </w:rPr>
        <w:t>Укол</w:t>
      </w:r>
      <w:r w:rsidRPr="00AD1E72">
        <w:rPr>
          <w:rFonts w:ascii="Arial" w:eastAsia="Times New Roman" w:hAnsi="Arial" w:cs="Arial"/>
        </w:rPr>
        <w:t xml:space="preserve">ико се утврди да квалитет испорученог добра не одговара уговореном, </w:t>
      </w:r>
      <w:r w:rsidRPr="00AD1E72">
        <w:rPr>
          <w:rFonts w:ascii="Arial" w:eastAsia="Times New Roman" w:hAnsi="Arial" w:cs="Arial"/>
          <w:lang w:val="sr-Cyrl-RS"/>
        </w:rPr>
        <w:t>Наручилац</w:t>
      </w:r>
      <w:r w:rsidRPr="00AD1E72">
        <w:rPr>
          <w:rFonts w:ascii="Arial" w:eastAsia="Times New Roman" w:hAnsi="Arial" w:cs="Arial"/>
        </w:rPr>
        <w:t xml:space="preserve"> је обавезан да </w:t>
      </w:r>
      <w:r w:rsidRPr="00AD1E72">
        <w:rPr>
          <w:rFonts w:ascii="Arial" w:eastAsia="Times New Roman" w:hAnsi="Arial" w:cs="Arial"/>
          <w:lang w:val="sr-Cyrl-RS"/>
        </w:rPr>
        <w:t>изабраном Понуђачу</w:t>
      </w:r>
      <w:r w:rsidRPr="00AD1E72">
        <w:rPr>
          <w:rFonts w:ascii="Arial" w:eastAsia="Times New Roman" w:hAnsi="Arial" w:cs="Arial"/>
        </w:rPr>
        <w:t xml:space="preserve">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FA7096" w:rsidRPr="00AD1E72" w:rsidRDefault="00FA7096" w:rsidP="00FA7096">
      <w:pPr>
        <w:tabs>
          <w:tab w:val="left" w:pos="9090"/>
        </w:tabs>
        <w:spacing w:before="120" w:after="0" w:line="240" w:lineRule="auto"/>
        <w:jc w:val="both"/>
        <w:rPr>
          <w:rFonts w:ascii="Arial" w:eastAsia="Times New Roman" w:hAnsi="Arial" w:cs="Arial"/>
        </w:rPr>
      </w:pPr>
      <w:r w:rsidRPr="00AD1E72">
        <w:rPr>
          <w:rFonts w:ascii="Arial" w:eastAsia="Times New Roman" w:hAnsi="Arial" w:cs="Arial"/>
        </w:rPr>
        <w:t xml:space="preserve">Када се, после  извршеног квалитативног  пријема, покаже да испоручено добро има неки скривени недостатак, </w:t>
      </w:r>
      <w:r w:rsidRPr="00AD1E72">
        <w:rPr>
          <w:rFonts w:ascii="Arial" w:eastAsia="Times New Roman" w:hAnsi="Arial" w:cs="Arial"/>
          <w:lang w:val="sr-Cyrl-RS"/>
        </w:rPr>
        <w:t>Наручилац</w:t>
      </w:r>
      <w:r w:rsidRPr="00AD1E72">
        <w:rPr>
          <w:rFonts w:ascii="Arial" w:eastAsia="Times New Roman" w:hAnsi="Arial" w:cs="Arial"/>
        </w:rPr>
        <w:t xml:space="preserve"> је обавезан да </w:t>
      </w:r>
      <w:r w:rsidRPr="00AD1E72">
        <w:rPr>
          <w:rFonts w:ascii="Arial" w:eastAsia="Times New Roman" w:hAnsi="Arial" w:cs="Arial"/>
          <w:lang w:val="sr-Cyrl-RS"/>
        </w:rPr>
        <w:t>изабраном Понуђачу</w:t>
      </w:r>
      <w:r w:rsidRPr="00AD1E72">
        <w:rPr>
          <w:rFonts w:ascii="Arial" w:eastAsia="Times New Roman" w:hAnsi="Arial" w:cs="Arial"/>
        </w:rPr>
        <w:t xml:space="preserve"> стави приговор на квалитет без одлагања, чим утврди недостатак. </w:t>
      </w:r>
    </w:p>
    <w:p w:rsidR="00FA7096" w:rsidRPr="00AD1E72" w:rsidRDefault="00FA7096" w:rsidP="00FA7096">
      <w:pPr>
        <w:tabs>
          <w:tab w:val="left" w:pos="9090"/>
        </w:tabs>
        <w:spacing w:before="120" w:after="0" w:line="240" w:lineRule="auto"/>
        <w:jc w:val="both"/>
        <w:rPr>
          <w:rFonts w:ascii="Arial" w:eastAsia="Times New Roman" w:hAnsi="Arial" w:cs="Arial"/>
          <w:lang w:val="sr-Cyrl-RS"/>
        </w:rPr>
      </w:pPr>
      <w:r w:rsidRPr="00AD1E72">
        <w:rPr>
          <w:rFonts w:ascii="Arial" w:eastAsia="Times New Roman" w:hAnsi="Arial" w:cs="Arial"/>
          <w:lang w:val="sr-Cyrl-RS"/>
        </w:rPr>
        <w:t>Изабрани понуђач</w:t>
      </w:r>
      <w:r w:rsidRPr="00AD1E72">
        <w:rPr>
          <w:rFonts w:ascii="Arial" w:eastAsia="Times New Roman" w:hAnsi="Arial" w:cs="Arial"/>
        </w:rPr>
        <w:t xml:space="preserve"> је обавезан да у року од 7 (седам) дана од дана пријема приговора писмено обавести </w:t>
      </w:r>
      <w:r w:rsidRPr="00AD1E72">
        <w:rPr>
          <w:rFonts w:ascii="Arial" w:eastAsia="Times New Roman" w:hAnsi="Arial" w:cs="Arial"/>
          <w:lang w:val="sr-Cyrl-RS"/>
        </w:rPr>
        <w:t>Наручиоца</w:t>
      </w:r>
      <w:r w:rsidRPr="00AD1E72">
        <w:rPr>
          <w:rFonts w:ascii="Arial" w:eastAsia="Times New Roman" w:hAnsi="Arial" w:cs="Arial"/>
        </w:rPr>
        <w:t xml:space="preserve"> о исходу рекламације.</w:t>
      </w:r>
    </w:p>
    <w:p w:rsidR="00FA7096" w:rsidRPr="00AD1E72" w:rsidRDefault="00FA7096" w:rsidP="00FA7096">
      <w:pPr>
        <w:tabs>
          <w:tab w:val="left" w:pos="9090"/>
        </w:tabs>
        <w:spacing w:before="120" w:after="0" w:line="240" w:lineRule="auto"/>
        <w:jc w:val="both"/>
        <w:rPr>
          <w:rFonts w:ascii="Arial" w:eastAsia="Times New Roman" w:hAnsi="Arial" w:cs="Arial"/>
          <w:lang w:val="sr-Cyrl-RS"/>
        </w:rPr>
      </w:pPr>
      <w:r w:rsidRPr="00AD1E72">
        <w:rPr>
          <w:rFonts w:ascii="Arial" w:eastAsia="Times New Roman" w:hAnsi="Arial" w:cs="Arial"/>
          <w:lang w:val="sr-Cyrl-RS"/>
        </w:rPr>
        <w:t>Наручилац</w:t>
      </w:r>
      <w:r w:rsidRPr="00AD1E72">
        <w:rPr>
          <w:rFonts w:ascii="Arial" w:eastAsia="Times New Roman" w:hAnsi="Arial" w:cs="Arial"/>
        </w:rPr>
        <w:t xml:space="preserve">, који је </w:t>
      </w:r>
      <w:r w:rsidRPr="00AD1E72">
        <w:rPr>
          <w:rFonts w:ascii="Arial" w:eastAsia="Times New Roman" w:hAnsi="Arial" w:cs="Arial"/>
          <w:lang w:val="sr-Cyrl-RS"/>
        </w:rPr>
        <w:t>изабраном Понуђачу</w:t>
      </w:r>
      <w:r w:rsidRPr="00AD1E72">
        <w:rPr>
          <w:rFonts w:ascii="Arial" w:eastAsia="Times New Roman" w:hAnsi="Arial" w:cs="Arial"/>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sidRPr="00AD1E72">
        <w:rPr>
          <w:rFonts w:ascii="Arial" w:eastAsia="Times New Roman" w:hAnsi="Arial" w:cs="Arial"/>
          <w:lang w:val="sr-Cyrl-RS"/>
        </w:rPr>
        <w:t>изабраног Понуђача</w:t>
      </w:r>
      <w:r w:rsidRPr="00AD1E72">
        <w:rPr>
          <w:rFonts w:ascii="Arial" w:eastAsia="Times New Roman" w:hAnsi="Arial" w:cs="Arial"/>
        </w:rPr>
        <w:t xml:space="preserve">: </w:t>
      </w:r>
    </w:p>
    <w:p w:rsidR="00FA7096" w:rsidRPr="00AD1E72" w:rsidRDefault="00FA7096" w:rsidP="00FA7096">
      <w:pPr>
        <w:numPr>
          <w:ilvl w:val="0"/>
          <w:numId w:val="28"/>
        </w:numPr>
        <w:tabs>
          <w:tab w:val="num" w:pos="630"/>
        </w:tabs>
        <w:spacing w:before="80" w:after="0" w:line="240" w:lineRule="auto"/>
        <w:jc w:val="both"/>
        <w:rPr>
          <w:rFonts w:ascii="Arial" w:eastAsia="Times New Roman" w:hAnsi="Arial" w:cs="Arial"/>
          <w:lang w:val="ru-RU"/>
        </w:rPr>
      </w:pPr>
      <w:r w:rsidRPr="00AD1E72">
        <w:rPr>
          <w:rFonts w:ascii="Arial" w:eastAsia="Times New Roman" w:hAnsi="Arial" w:cs="Arial"/>
          <w:lang w:val="ru-RU"/>
        </w:rPr>
        <w:t xml:space="preserve">да отклони недостатке о свом трошку, ако су мане на добрима отклоњиве, или </w:t>
      </w:r>
    </w:p>
    <w:p w:rsidR="00FA7096" w:rsidRPr="00AD1E72" w:rsidRDefault="00FA7096" w:rsidP="00FA7096">
      <w:pPr>
        <w:numPr>
          <w:ilvl w:val="0"/>
          <w:numId w:val="28"/>
        </w:numPr>
        <w:tabs>
          <w:tab w:val="num" w:pos="630"/>
        </w:tabs>
        <w:spacing w:before="80" w:after="0" w:line="240" w:lineRule="auto"/>
        <w:jc w:val="both"/>
        <w:rPr>
          <w:rFonts w:ascii="Arial" w:eastAsia="Times New Roman" w:hAnsi="Arial" w:cs="Arial"/>
          <w:lang w:val="ru-RU"/>
        </w:rPr>
      </w:pPr>
      <w:r w:rsidRPr="00AD1E72">
        <w:rPr>
          <w:rFonts w:ascii="Arial" w:eastAsia="Times New Roman" w:hAnsi="Arial" w:cs="Arial"/>
          <w:lang w:val="ru-RU"/>
        </w:rPr>
        <w:t>да му испоручи нове количине добра без недостатака о свом трошку и да испоручено  добро са недостацима о свом трошку преузме или</w:t>
      </w:r>
    </w:p>
    <w:p w:rsidR="00FA7096" w:rsidRPr="00AD1E72" w:rsidRDefault="00FA7096" w:rsidP="00FA7096">
      <w:pPr>
        <w:numPr>
          <w:ilvl w:val="0"/>
          <w:numId w:val="28"/>
        </w:numPr>
        <w:tabs>
          <w:tab w:val="num" w:pos="630"/>
        </w:tabs>
        <w:spacing w:before="80" w:after="0" w:line="240" w:lineRule="auto"/>
        <w:jc w:val="both"/>
        <w:rPr>
          <w:rFonts w:ascii="Arial" w:eastAsia="Times New Roman" w:hAnsi="Arial" w:cs="Arial"/>
          <w:lang w:val="ru-RU"/>
        </w:rPr>
      </w:pPr>
      <w:r w:rsidRPr="00AD1E72">
        <w:rPr>
          <w:rFonts w:ascii="Arial" w:eastAsia="Times New Roman" w:hAnsi="Arial" w:cs="Arial"/>
          <w:lang w:val="ru-RU"/>
        </w:rPr>
        <w:t>да одбије пријем добра са недостацима.</w:t>
      </w:r>
    </w:p>
    <w:p w:rsidR="00FA7096" w:rsidRPr="00AD1E72" w:rsidRDefault="00FA7096" w:rsidP="00FA7096">
      <w:pPr>
        <w:tabs>
          <w:tab w:val="left" w:pos="9090"/>
        </w:tabs>
        <w:spacing w:before="120" w:after="0" w:line="240" w:lineRule="auto"/>
        <w:jc w:val="both"/>
        <w:rPr>
          <w:rFonts w:ascii="Arial" w:eastAsia="Times New Roman" w:hAnsi="Arial" w:cs="Arial"/>
        </w:rPr>
      </w:pPr>
      <w:r w:rsidRPr="00AD1E72">
        <w:rPr>
          <w:rFonts w:ascii="Arial" w:eastAsia="Times New Roman" w:hAnsi="Arial" w:cs="Arial"/>
        </w:rPr>
        <w:t xml:space="preserve">У сваком од ових случајева, </w:t>
      </w:r>
      <w:r w:rsidRPr="00AD1E72">
        <w:rPr>
          <w:rFonts w:ascii="Arial" w:eastAsia="Times New Roman" w:hAnsi="Arial" w:cs="Arial"/>
          <w:lang w:val="sr-Cyrl-RS"/>
        </w:rPr>
        <w:t>Наручилац</w:t>
      </w:r>
      <w:r w:rsidRPr="00AD1E72">
        <w:rPr>
          <w:rFonts w:ascii="Arial" w:eastAsia="Times New Roman" w:hAnsi="Arial" w:cs="Arial"/>
        </w:rPr>
        <w:t xml:space="preserve"> има право и на накнаду штете. Поред тога, и независно од тога, </w:t>
      </w:r>
      <w:r w:rsidRPr="00AD1E72">
        <w:rPr>
          <w:rFonts w:ascii="Arial" w:eastAsia="Times New Roman" w:hAnsi="Arial" w:cs="Arial"/>
          <w:lang w:val="sr-Cyrl-RS"/>
        </w:rPr>
        <w:t>Изабрани Понуђач</w:t>
      </w:r>
      <w:r w:rsidRPr="00AD1E72">
        <w:rPr>
          <w:rFonts w:ascii="Arial" w:eastAsia="Times New Roman" w:hAnsi="Arial" w:cs="Arial"/>
        </w:rPr>
        <w:t xml:space="preserve"> одговара </w:t>
      </w:r>
      <w:r w:rsidRPr="00AD1E72">
        <w:rPr>
          <w:rFonts w:ascii="Arial" w:eastAsia="Times New Roman" w:hAnsi="Arial" w:cs="Arial"/>
          <w:lang w:val="sr-Cyrl-RS"/>
        </w:rPr>
        <w:t>Наручиоцу</w:t>
      </w:r>
      <w:r w:rsidRPr="00AD1E72">
        <w:rPr>
          <w:rFonts w:ascii="Arial" w:eastAsia="Times New Roman" w:hAnsi="Arial" w:cs="Arial"/>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FA7096" w:rsidRPr="00AD1E72" w:rsidRDefault="00FA7096" w:rsidP="00FA7096">
      <w:pPr>
        <w:tabs>
          <w:tab w:val="left" w:pos="9090"/>
        </w:tabs>
        <w:spacing w:before="120" w:after="0" w:line="240" w:lineRule="auto"/>
        <w:jc w:val="both"/>
        <w:rPr>
          <w:rFonts w:ascii="Arial" w:eastAsia="Times New Roman" w:hAnsi="Arial" w:cs="Arial"/>
        </w:rPr>
      </w:pPr>
      <w:r w:rsidRPr="00AD1E72">
        <w:rPr>
          <w:rFonts w:ascii="Arial" w:eastAsia="Times New Roman" w:hAnsi="Arial" w:cs="Arial"/>
          <w:lang w:val="sr-Cyrl-RS"/>
        </w:rPr>
        <w:lastRenderedPageBreak/>
        <w:t>Изабрани Понуђач</w:t>
      </w:r>
      <w:r w:rsidRPr="00AD1E72">
        <w:rPr>
          <w:rFonts w:ascii="Arial" w:eastAsia="Times New Roman" w:hAnsi="Arial" w:cs="Arial"/>
        </w:rPr>
        <w:t xml:space="preserve"> је одговоран за све недостатке и оштећења на добрима, која су настала и после преузимања истих од стране </w:t>
      </w:r>
      <w:r w:rsidRPr="00AD1E72">
        <w:rPr>
          <w:rFonts w:ascii="Arial" w:eastAsia="Times New Roman" w:hAnsi="Arial" w:cs="Arial"/>
          <w:lang w:val="sr-Cyrl-RS"/>
        </w:rPr>
        <w:t>Наручиоца</w:t>
      </w:r>
      <w:r w:rsidRPr="00AD1E72">
        <w:rPr>
          <w:rFonts w:ascii="Arial" w:eastAsia="Times New Roman" w:hAnsi="Arial" w:cs="Arial"/>
        </w:rPr>
        <w:t>, чији је узрок постојао пре преузимања (скривене мане).</w:t>
      </w:r>
    </w:p>
    <w:p w:rsidR="00FA7096" w:rsidRPr="00AD1E72" w:rsidRDefault="00FA7096" w:rsidP="00FA7096">
      <w:pPr>
        <w:tabs>
          <w:tab w:val="left" w:pos="9090"/>
        </w:tabs>
        <w:spacing w:before="120" w:after="0" w:line="240" w:lineRule="auto"/>
        <w:jc w:val="both"/>
        <w:rPr>
          <w:rFonts w:ascii="Arial" w:eastAsia="Times New Roman" w:hAnsi="Arial" w:cs="Arial"/>
          <w:bCs/>
          <w:lang w:val="sr-Cyrl-CS"/>
        </w:rPr>
      </w:pPr>
      <w:r w:rsidRPr="00AD1E72">
        <w:rPr>
          <w:rFonts w:ascii="Arial" w:eastAsia="Times New Roman" w:hAnsi="Arial" w:cs="Arial"/>
          <w:bCs/>
          <w:lang w:val="sr-Cyrl-CS"/>
        </w:rPr>
        <w:t>У случају неслагања</w:t>
      </w:r>
      <w:r w:rsidRPr="00AD1E72">
        <w:rPr>
          <w:rFonts w:ascii="Arial" w:eastAsia="Times New Roman" w:hAnsi="Arial" w:cs="Arial"/>
          <w:bCs/>
          <w:lang w:val="sr-Cyrl-RS"/>
        </w:rPr>
        <w:t xml:space="preserve"> изабраног Понуђача</w:t>
      </w:r>
      <w:r w:rsidRPr="00AD1E72">
        <w:rPr>
          <w:rFonts w:ascii="Arial" w:eastAsia="Times New Roman" w:hAnsi="Arial" w:cs="Arial"/>
          <w:bCs/>
          <w:lang w:val="sr-Cyrl-CS"/>
        </w:rPr>
        <w:t xml:space="preserve">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AD1E72">
        <w:rPr>
          <w:rFonts w:ascii="Arial" w:eastAsia="Times New Roman" w:hAnsi="Arial" w:cs="Arial"/>
          <w:bCs/>
        </w:rPr>
        <w:t>,</w:t>
      </w:r>
      <w:r w:rsidRPr="00AD1E72">
        <w:rPr>
          <w:rFonts w:ascii="Arial" w:eastAsia="Times New Roman" w:hAnsi="Arial" w:cs="Arial"/>
          <w:bCs/>
          <w:lang w:val="sr-Cyrl-CS"/>
        </w:rPr>
        <w:t xml:space="preserve"> одобрена од стране </w:t>
      </w:r>
      <w:r w:rsidRPr="00AD1E72">
        <w:rPr>
          <w:rFonts w:ascii="Arial" w:eastAsia="Times New Roman" w:hAnsi="Arial" w:cs="Arial"/>
          <w:bCs/>
          <w:lang w:val="sr-Cyrl-RS"/>
        </w:rPr>
        <w:t>изабраног Понуђача</w:t>
      </w:r>
      <w:r w:rsidRPr="00AD1E72">
        <w:rPr>
          <w:rFonts w:ascii="Arial" w:eastAsia="Times New Roman" w:hAnsi="Arial" w:cs="Arial"/>
          <w:bCs/>
          <w:lang w:val="sr-Cyrl-CS"/>
        </w:rPr>
        <w:t xml:space="preserve"> и </w:t>
      </w:r>
      <w:r w:rsidRPr="00AD1E72">
        <w:rPr>
          <w:rFonts w:ascii="Arial" w:eastAsia="Times New Roman" w:hAnsi="Arial" w:cs="Arial"/>
          <w:lang w:val="sr-Cyrl-RS"/>
        </w:rPr>
        <w:t>Наручиоца</w:t>
      </w:r>
      <w:r w:rsidRPr="00AD1E72">
        <w:rPr>
          <w:rFonts w:ascii="Arial" w:eastAsia="Times New Roman" w:hAnsi="Arial" w:cs="Arial"/>
          <w:bCs/>
          <w:lang w:val="sr-Cyrl-CS"/>
        </w:rPr>
        <w:t xml:space="preserve">. Одлука независне лабораторије биће коначна. </w:t>
      </w:r>
    </w:p>
    <w:p w:rsidR="00FA7096" w:rsidRPr="00AD1E72" w:rsidRDefault="00FA7096" w:rsidP="00FA7096">
      <w:pPr>
        <w:tabs>
          <w:tab w:val="left" w:pos="9090"/>
        </w:tabs>
        <w:spacing w:before="120" w:after="0" w:line="240" w:lineRule="auto"/>
        <w:jc w:val="both"/>
        <w:rPr>
          <w:rFonts w:ascii="Arial" w:eastAsia="Times New Roman" w:hAnsi="Arial" w:cs="Arial"/>
          <w:bCs/>
          <w:lang w:val="sr-Cyrl-CS"/>
        </w:rPr>
      </w:pPr>
      <w:r w:rsidRPr="00AD1E72">
        <w:rPr>
          <w:rFonts w:ascii="Arial" w:eastAsia="Times New Roman" w:hAnsi="Arial" w:cs="Arial"/>
          <w:bCs/>
          <w:lang w:val="sr-Cyrl-CS"/>
        </w:rPr>
        <w:t xml:space="preserve">Одлука независне лабораторије за контролу ни у ком случају не ослобађа </w:t>
      </w:r>
      <w:r w:rsidRPr="00AD1E72">
        <w:rPr>
          <w:rFonts w:ascii="Arial" w:eastAsia="Times New Roman" w:hAnsi="Arial" w:cs="Arial"/>
          <w:bCs/>
          <w:lang w:val="sr-Cyrl-RS"/>
        </w:rPr>
        <w:t>изабраног Понуђача</w:t>
      </w:r>
      <w:r w:rsidRPr="00AD1E72">
        <w:rPr>
          <w:rFonts w:ascii="Arial" w:eastAsia="Times New Roman" w:hAnsi="Arial" w:cs="Arial"/>
          <w:bCs/>
          <w:lang w:val="sr-Cyrl-CS"/>
        </w:rPr>
        <w:t xml:space="preserve"> од његових обавеза и одговорности из овог Уговора.</w:t>
      </w:r>
    </w:p>
    <w:p w:rsidR="00FA7096" w:rsidRPr="00AD1E72" w:rsidRDefault="00FA7096" w:rsidP="00FA7096">
      <w:pPr>
        <w:tabs>
          <w:tab w:val="left" w:pos="9090"/>
        </w:tabs>
        <w:spacing w:before="120" w:after="0" w:line="240" w:lineRule="auto"/>
        <w:jc w:val="both"/>
        <w:rPr>
          <w:rFonts w:ascii="Arial" w:eastAsia="Times New Roman" w:hAnsi="Arial" w:cs="Arial"/>
          <w:bCs/>
          <w:color w:val="000000"/>
          <w:lang w:val="sr-Cyrl-RS"/>
        </w:rPr>
      </w:pPr>
      <w:r w:rsidRPr="00AD1E72">
        <w:rPr>
          <w:rFonts w:ascii="Arial" w:eastAsia="Times New Roman" w:hAnsi="Arial" w:cs="Arial"/>
          <w:bCs/>
          <w:lang w:val="sr-Cyrl-CS"/>
        </w:rPr>
        <w:t xml:space="preserve">Трошкове контроле сноси </w:t>
      </w:r>
      <w:r w:rsidRPr="00AD1E72">
        <w:rPr>
          <w:rFonts w:ascii="Arial" w:eastAsia="Times New Roman" w:hAnsi="Arial" w:cs="Arial"/>
          <w:bCs/>
          <w:lang w:val="sr-Cyrl-RS"/>
        </w:rPr>
        <w:t>изабрани Понуђач</w:t>
      </w:r>
      <w:r w:rsidRPr="00AD1E72">
        <w:rPr>
          <w:rFonts w:ascii="Arial" w:eastAsia="Times New Roman" w:hAnsi="Arial" w:cs="Arial"/>
          <w:bCs/>
          <w:color w:val="000000"/>
          <w:lang w:val="sr-Cyrl-RS"/>
        </w:rPr>
        <w:t>.</w:t>
      </w:r>
    </w:p>
    <w:p w:rsidR="00FA7096" w:rsidRPr="00AD1E72" w:rsidRDefault="00FA7096" w:rsidP="00FA7096">
      <w:pPr>
        <w:numPr>
          <w:ilvl w:val="1"/>
          <w:numId w:val="25"/>
        </w:numPr>
        <w:spacing w:before="120" w:after="0" w:line="240" w:lineRule="auto"/>
        <w:jc w:val="both"/>
        <w:outlineLvl w:val="0"/>
        <w:rPr>
          <w:rFonts w:ascii="Arial" w:eastAsia="Times New Roman" w:hAnsi="Arial" w:cs="Arial"/>
          <w:b/>
          <w:bCs/>
          <w:lang w:val="sr-Cyrl-RS" w:eastAsia="hr-HR"/>
        </w:rPr>
      </w:pPr>
      <w:r w:rsidRPr="00AD1E72">
        <w:rPr>
          <w:rFonts w:ascii="Arial" w:eastAsia="Times New Roman" w:hAnsi="Arial" w:cs="Arial"/>
          <w:b/>
          <w:bCs/>
          <w:lang w:val="sr-Latn-CS" w:eastAsia="hr-HR"/>
        </w:rPr>
        <w:t>Гарантни ро</w:t>
      </w:r>
      <w:bookmarkEnd w:id="21"/>
      <w:bookmarkEnd w:id="22"/>
      <w:r w:rsidRPr="00AD1E72">
        <w:rPr>
          <w:rFonts w:ascii="Arial" w:eastAsia="Times New Roman" w:hAnsi="Arial" w:cs="Arial"/>
          <w:b/>
          <w:bCs/>
          <w:lang w:val="sr-Cyrl-RS" w:eastAsia="hr-HR"/>
        </w:rPr>
        <w:t>к</w:t>
      </w:r>
    </w:p>
    <w:p w:rsidR="00FA7096" w:rsidRPr="00AD1E72" w:rsidRDefault="00FA7096" w:rsidP="00FA7096">
      <w:pPr>
        <w:spacing w:after="0" w:line="240" w:lineRule="auto"/>
        <w:jc w:val="both"/>
        <w:rPr>
          <w:rFonts w:ascii="Arial" w:eastAsia="Times New Roman" w:hAnsi="Arial" w:cs="Arial"/>
          <w:lang w:val="sr-Cyrl-RS" w:eastAsia="zh-CN"/>
        </w:rPr>
      </w:pPr>
      <w:r w:rsidRPr="00AD1E72">
        <w:rPr>
          <w:rFonts w:ascii="Arial" w:eastAsia="Times New Roman" w:hAnsi="Arial" w:cs="Arial"/>
          <w:lang w:val="sr-Cyrl-RS" w:eastAsia="zh-CN"/>
        </w:rPr>
        <w:t xml:space="preserve">Гарантни рок не може бити краћи од </w:t>
      </w:r>
      <w:r w:rsidRPr="00AD1E72">
        <w:rPr>
          <w:rFonts w:ascii="Arial" w:eastAsia="Times New Roman" w:hAnsi="Arial" w:cs="Arial"/>
          <w:lang w:val="sr-Cyrl-CS" w:eastAsia="zh-CN"/>
        </w:rPr>
        <w:t>12 месеци од уградње</w:t>
      </w:r>
      <w:r>
        <w:rPr>
          <w:rFonts w:ascii="Arial" w:eastAsia="Times New Roman" w:hAnsi="Arial" w:cs="Arial"/>
          <w:lang w:val="sr-Cyrl-CS" w:eastAsia="zh-CN"/>
        </w:rPr>
        <w:t>,</w:t>
      </w:r>
      <w:r w:rsidRPr="00AD1E72">
        <w:rPr>
          <w:rFonts w:ascii="Arial" w:eastAsia="Times New Roman" w:hAnsi="Arial" w:cs="Arial"/>
          <w:lang w:val="sr-Cyrl-CS" w:eastAsia="zh-CN"/>
        </w:rPr>
        <w:t xml:space="preserve"> </w:t>
      </w:r>
      <w:r w:rsidRPr="00AD1E72">
        <w:rPr>
          <w:rFonts w:ascii="Arial" w:eastAsia="Times New Roman" w:hAnsi="Arial" w:cs="Arial"/>
          <w:lang w:val="sr-Cyrl-RS" w:eastAsia="zh-CN"/>
        </w:rPr>
        <w:t xml:space="preserve">односно </w:t>
      </w:r>
      <w:r w:rsidR="00D05CE1">
        <w:rPr>
          <w:rFonts w:ascii="Arial" w:eastAsia="Times New Roman" w:hAnsi="Arial" w:cs="Arial"/>
          <w:lang w:eastAsia="zh-CN"/>
        </w:rPr>
        <w:t>18</w:t>
      </w:r>
      <w:r w:rsidR="00D05CE1">
        <w:rPr>
          <w:rFonts w:ascii="Arial" w:eastAsia="Times New Roman" w:hAnsi="Arial" w:cs="Arial"/>
          <w:lang w:val="sr-Cyrl-CS" w:eastAsia="zh-CN"/>
        </w:rPr>
        <w:t xml:space="preserve"> месец</w:t>
      </w:r>
      <w:r w:rsidR="00D05CE1">
        <w:rPr>
          <w:rFonts w:ascii="Arial" w:eastAsia="Times New Roman" w:hAnsi="Arial" w:cs="Arial"/>
          <w:lang w:val="sr-Cyrl-RS" w:eastAsia="zh-CN"/>
        </w:rPr>
        <w:t>и</w:t>
      </w:r>
      <w:r w:rsidRPr="00AD1E72">
        <w:rPr>
          <w:rFonts w:ascii="Arial" w:eastAsia="Times New Roman" w:hAnsi="Arial" w:cs="Arial"/>
          <w:lang w:val="sr-Cyrl-CS" w:eastAsia="zh-CN"/>
        </w:rPr>
        <w:t xml:space="preserve"> </w:t>
      </w:r>
      <w:r w:rsidRPr="00AD1E72">
        <w:rPr>
          <w:rFonts w:ascii="Arial" w:eastAsia="Times New Roman" w:hAnsi="Arial" w:cs="Arial"/>
          <w:bCs/>
          <w:iCs/>
          <w:lang w:val="sr-Cyrl-RS" w:eastAsia="zh-CN"/>
        </w:rPr>
        <w:t xml:space="preserve">од </w:t>
      </w:r>
      <w:r>
        <w:rPr>
          <w:rFonts w:ascii="Arial" w:eastAsia="Times New Roman" w:hAnsi="Arial" w:cs="Arial"/>
          <w:bCs/>
          <w:iCs/>
          <w:lang w:eastAsia="zh-CN"/>
        </w:rPr>
        <w:t xml:space="preserve"> </w:t>
      </w:r>
      <w:r w:rsidRPr="00AD1E72">
        <w:rPr>
          <w:rFonts w:ascii="Arial" w:eastAsia="Times New Roman" w:hAnsi="Arial" w:cs="Arial"/>
          <w:bCs/>
          <w:iCs/>
          <w:lang w:val="sr-Cyrl-RS" w:eastAsia="zh-CN"/>
        </w:rPr>
        <w:t>дана квалитативног пријема добара</w:t>
      </w:r>
      <w:r w:rsidRPr="00AD1E72">
        <w:rPr>
          <w:rFonts w:ascii="Arial" w:eastAsia="Times New Roman" w:hAnsi="Arial" w:cs="Arial"/>
          <w:lang w:val="sr-Cyrl-RS" w:eastAsia="zh-CN"/>
        </w:rPr>
        <w:t>.</w:t>
      </w:r>
    </w:p>
    <w:p w:rsidR="00FA7096" w:rsidRPr="00AD1E72" w:rsidRDefault="00FA7096" w:rsidP="00FA7096">
      <w:pPr>
        <w:spacing w:after="0" w:line="240" w:lineRule="auto"/>
        <w:jc w:val="both"/>
        <w:rPr>
          <w:rFonts w:ascii="Arial" w:eastAsia="Times New Roman" w:hAnsi="Arial" w:cs="Arial"/>
          <w:lang w:val="sr-Cyrl-RS" w:eastAsia="zh-CN"/>
        </w:rPr>
      </w:pPr>
    </w:p>
    <w:p w:rsidR="00FA7096" w:rsidRPr="00AD1E72" w:rsidRDefault="00FA7096" w:rsidP="00FA7096">
      <w:pPr>
        <w:spacing w:after="0" w:line="240" w:lineRule="auto"/>
        <w:jc w:val="both"/>
        <w:rPr>
          <w:rFonts w:ascii="Arial" w:eastAsia="Times New Roman" w:hAnsi="Arial" w:cs="Arial"/>
          <w:lang w:val="sr-Cyrl-RS" w:eastAsia="zh-CN"/>
        </w:rPr>
      </w:pPr>
    </w:p>
    <w:p w:rsidR="00FA7096" w:rsidRPr="00AD1E72" w:rsidRDefault="00FA7096" w:rsidP="00FA7096">
      <w:pPr>
        <w:spacing w:after="0" w:line="240" w:lineRule="auto"/>
        <w:jc w:val="both"/>
        <w:rPr>
          <w:rFonts w:ascii="Arial" w:eastAsia="Times New Roman" w:hAnsi="Arial" w:cs="Arial"/>
          <w:lang w:val="sr-Cyrl-RS" w:eastAsia="zh-CN"/>
        </w:rPr>
      </w:pPr>
    </w:p>
    <w:p w:rsidR="00FA7096" w:rsidRPr="00AD1E72" w:rsidRDefault="00FA7096" w:rsidP="00FA7096">
      <w:pPr>
        <w:spacing w:after="0" w:line="240" w:lineRule="auto"/>
        <w:jc w:val="both"/>
        <w:rPr>
          <w:rFonts w:ascii="Arial" w:eastAsia="Times New Roman" w:hAnsi="Arial" w:cs="Arial"/>
          <w:lang w:val="sr-Cyrl-RS" w:eastAsia="zh-CN"/>
        </w:rPr>
      </w:pPr>
    </w:p>
    <w:p w:rsidR="00FA7096" w:rsidRPr="00AD1E72" w:rsidRDefault="00FA7096" w:rsidP="00FA7096">
      <w:pPr>
        <w:spacing w:after="0" w:line="240" w:lineRule="auto"/>
        <w:jc w:val="both"/>
        <w:rPr>
          <w:rFonts w:ascii="Arial" w:eastAsia="Times New Roman" w:hAnsi="Arial" w:cs="Arial"/>
          <w:lang w:val="sr-Cyrl-RS" w:eastAsia="zh-CN"/>
        </w:rPr>
      </w:pPr>
    </w:p>
    <w:p w:rsidR="00FA7096" w:rsidRPr="00AD1E72" w:rsidRDefault="00FA7096" w:rsidP="00FA7096">
      <w:pPr>
        <w:spacing w:after="0" w:line="240" w:lineRule="auto"/>
        <w:jc w:val="both"/>
        <w:rPr>
          <w:rFonts w:ascii="Arial" w:eastAsia="Times New Roman" w:hAnsi="Arial" w:cs="Arial"/>
          <w:lang w:val="sr-Cyrl-RS" w:eastAsia="zh-CN"/>
        </w:rPr>
      </w:pPr>
    </w:p>
    <w:p w:rsidR="00FA7096" w:rsidRPr="00AD1E72" w:rsidRDefault="00FA7096" w:rsidP="00FA7096">
      <w:pPr>
        <w:spacing w:after="0" w:line="240" w:lineRule="auto"/>
        <w:jc w:val="both"/>
        <w:rPr>
          <w:rFonts w:ascii="Arial" w:eastAsia="Times New Roman" w:hAnsi="Arial" w:cs="Arial"/>
          <w:lang w:val="sr-Cyrl-RS" w:eastAsia="zh-CN"/>
        </w:rPr>
      </w:pPr>
    </w:p>
    <w:p w:rsidR="00FA7096" w:rsidRPr="00AD1E72" w:rsidRDefault="00FA7096" w:rsidP="00FA7096">
      <w:pPr>
        <w:spacing w:after="0" w:line="240" w:lineRule="auto"/>
        <w:jc w:val="both"/>
        <w:rPr>
          <w:rFonts w:ascii="Arial" w:eastAsia="Times New Roman" w:hAnsi="Arial" w:cs="Arial"/>
          <w:lang w:val="sr-Cyrl-RS" w:eastAsia="zh-CN"/>
        </w:rPr>
      </w:pPr>
    </w:p>
    <w:p w:rsidR="00FA7096" w:rsidRPr="00AD1E72" w:rsidRDefault="00FA7096" w:rsidP="00FA7096">
      <w:pPr>
        <w:spacing w:after="0" w:line="240" w:lineRule="auto"/>
        <w:jc w:val="both"/>
        <w:rPr>
          <w:rFonts w:ascii="Arial" w:eastAsia="Times New Roman" w:hAnsi="Arial" w:cs="Arial"/>
          <w:lang w:val="sr-Cyrl-RS" w:eastAsia="zh-CN"/>
        </w:rPr>
      </w:pPr>
    </w:p>
    <w:p w:rsidR="00FA7096" w:rsidRPr="00AD1E72" w:rsidRDefault="00FA7096" w:rsidP="00FA7096">
      <w:pPr>
        <w:spacing w:after="0" w:line="240" w:lineRule="auto"/>
        <w:jc w:val="both"/>
        <w:rPr>
          <w:rFonts w:ascii="Arial" w:eastAsia="Times New Roman" w:hAnsi="Arial" w:cs="Arial"/>
          <w:lang w:val="sr-Cyrl-RS" w:eastAsia="zh-CN"/>
        </w:rPr>
      </w:pPr>
    </w:p>
    <w:p w:rsidR="00FA7096" w:rsidRPr="00AD1E72" w:rsidRDefault="00FA7096" w:rsidP="00FA7096">
      <w:pPr>
        <w:spacing w:after="0" w:line="240" w:lineRule="auto"/>
        <w:jc w:val="both"/>
        <w:rPr>
          <w:rFonts w:ascii="Arial" w:eastAsia="Times New Roman" w:hAnsi="Arial" w:cs="Arial"/>
          <w:lang w:val="sr-Cyrl-RS" w:eastAsia="zh-CN"/>
        </w:rPr>
      </w:pPr>
    </w:p>
    <w:p w:rsidR="00FA7096" w:rsidRPr="00AD1E72" w:rsidRDefault="00FA7096" w:rsidP="00FA7096">
      <w:pPr>
        <w:spacing w:after="0" w:line="240" w:lineRule="auto"/>
        <w:jc w:val="both"/>
        <w:rPr>
          <w:rFonts w:ascii="Arial" w:eastAsia="Times New Roman" w:hAnsi="Arial" w:cs="Arial"/>
          <w:lang w:val="sr-Cyrl-RS" w:eastAsia="zh-CN"/>
        </w:rPr>
      </w:pPr>
    </w:p>
    <w:p w:rsidR="00FA7096" w:rsidRPr="00AD1E72" w:rsidRDefault="00FA7096" w:rsidP="00FA7096">
      <w:pPr>
        <w:spacing w:after="0" w:line="240" w:lineRule="auto"/>
        <w:jc w:val="both"/>
        <w:rPr>
          <w:rFonts w:ascii="Arial" w:eastAsia="Times New Roman" w:hAnsi="Arial" w:cs="Arial"/>
          <w:lang w:val="sr-Cyrl-RS" w:eastAsia="zh-CN"/>
        </w:rPr>
      </w:pPr>
    </w:p>
    <w:p w:rsidR="00FA7096" w:rsidRPr="00AD1E72" w:rsidRDefault="00FA7096" w:rsidP="00FA7096">
      <w:pPr>
        <w:spacing w:after="0" w:line="240" w:lineRule="auto"/>
        <w:jc w:val="both"/>
        <w:rPr>
          <w:rFonts w:ascii="Arial" w:eastAsia="Times New Roman" w:hAnsi="Arial" w:cs="Arial"/>
          <w:lang w:val="sr-Cyrl-RS" w:eastAsia="zh-CN"/>
        </w:rPr>
      </w:pPr>
    </w:p>
    <w:p w:rsidR="00FA7096" w:rsidRPr="00AD1E72" w:rsidRDefault="00FA7096" w:rsidP="00FA7096">
      <w:pPr>
        <w:spacing w:after="0" w:line="240" w:lineRule="auto"/>
        <w:jc w:val="both"/>
        <w:rPr>
          <w:rFonts w:ascii="Arial" w:eastAsia="Times New Roman" w:hAnsi="Arial" w:cs="Arial"/>
          <w:lang w:val="sr-Cyrl-RS" w:eastAsia="zh-CN"/>
        </w:rPr>
      </w:pPr>
    </w:p>
    <w:p w:rsidR="00FA7096" w:rsidRPr="00AD1E72" w:rsidRDefault="00FA7096" w:rsidP="00FA7096">
      <w:pPr>
        <w:spacing w:after="0" w:line="240" w:lineRule="auto"/>
        <w:jc w:val="both"/>
        <w:rPr>
          <w:rFonts w:ascii="Arial" w:eastAsia="Times New Roman" w:hAnsi="Arial" w:cs="Arial"/>
          <w:lang w:val="sr-Cyrl-RS" w:eastAsia="zh-CN"/>
        </w:rPr>
      </w:pPr>
    </w:p>
    <w:p w:rsidR="00FA7096" w:rsidRPr="00AD1E72" w:rsidRDefault="00FA7096" w:rsidP="00FA7096">
      <w:pPr>
        <w:spacing w:after="0" w:line="240" w:lineRule="auto"/>
        <w:jc w:val="both"/>
        <w:rPr>
          <w:rFonts w:ascii="Arial" w:eastAsia="Times New Roman" w:hAnsi="Arial" w:cs="Arial"/>
          <w:lang w:val="sr-Cyrl-RS" w:eastAsia="zh-CN"/>
        </w:rPr>
      </w:pPr>
    </w:p>
    <w:p w:rsidR="00FA7096" w:rsidRPr="00AD1E72" w:rsidRDefault="00FA7096" w:rsidP="00FA7096">
      <w:pPr>
        <w:spacing w:after="0" w:line="240" w:lineRule="auto"/>
        <w:jc w:val="both"/>
        <w:rPr>
          <w:rFonts w:ascii="Arial" w:eastAsia="Times New Roman" w:hAnsi="Arial" w:cs="Arial"/>
          <w:lang w:val="sr-Cyrl-RS" w:eastAsia="zh-CN"/>
        </w:rPr>
      </w:pPr>
    </w:p>
    <w:p w:rsidR="00FA7096" w:rsidRPr="00AD1E72" w:rsidRDefault="00FA7096" w:rsidP="00FA7096">
      <w:pPr>
        <w:spacing w:after="0" w:line="240" w:lineRule="auto"/>
        <w:jc w:val="both"/>
        <w:rPr>
          <w:rFonts w:ascii="Arial" w:eastAsia="Times New Roman" w:hAnsi="Arial" w:cs="Arial"/>
          <w:lang w:val="sr-Cyrl-RS" w:eastAsia="zh-CN"/>
        </w:rPr>
      </w:pPr>
    </w:p>
    <w:p w:rsidR="00FA7096" w:rsidRPr="00AD1E72" w:rsidRDefault="00FA7096" w:rsidP="00FA7096">
      <w:pPr>
        <w:spacing w:after="0" w:line="240" w:lineRule="auto"/>
        <w:jc w:val="both"/>
        <w:rPr>
          <w:rFonts w:ascii="Arial" w:eastAsia="Times New Roman" w:hAnsi="Arial" w:cs="Arial"/>
          <w:lang w:val="sr-Cyrl-RS" w:eastAsia="zh-CN"/>
        </w:rPr>
      </w:pPr>
    </w:p>
    <w:p w:rsidR="00FA7096" w:rsidRPr="00AD1E72" w:rsidRDefault="00FA7096" w:rsidP="00FA7096">
      <w:pPr>
        <w:spacing w:after="0" w:line="240" w:lineRule="auto"/>
        <w:jc w:val="both"/>
        <w:rPr>
          <w:rFonts w:ascii="Arial" w:eastAsia="Times New Roman" w:hAnsi="Arial" w:cs="Arial"/>
          <w:lang w:val="sr-Cyrl-RS" w:eastAsia="zh-CN"/>
        </w:rPr>
      </w:pPr>
    </w:p>
    <w:p w:rsidR="00FA7096" w:rsidRPr="00AD1E72" w:rsidRDefault="00FA7096" w:rsidP="00FA7096">
      <w:pPr>
        <w:spacing w:after="0" w:line="240" w:lineRule="auto"/>
        <w:jc w:val="both"/>
        <w:rPr>
          <w:rFonts w:ascii="Arial" w:eastAsia="Times New Roman" w:hAnsi="Arial" w:cs="Arial"/>
          <w:lang w:val="sr-Cyrl-RS" w:eastAsia="zh-CN"/>
        </w:rPr>
      </w:pPr>
    </w:p>
    <w:p w:rsidR="00FA7096" w:rsidRPr="00AD1E72" w:rsidRDefault="00FA7096" w:rsidP="00FA7096">
      <w:pPr>
        <w:spacing w:after="0" w:line="240" w:lineRule="auto"/>
        <w:jc w:val="both"/>
        <w:rPr>
          <w:rFonts w:ascii="Arial" w:eastAsia="Times New Roman" w:hAnsi="Arial" w:cs="Arial"/>
          <w:lang w:val="sr-Cyrl-RS" w:eastAsia="zh-CN"/>
        </w:rPr>
      </w:pPr>
    </w:p>
    <w:p w:rsidR="00FA7096" w:rsidRPr="00AD1E72" w:rsidRDefault="00FA7096" w:rsidP="00FA7096">
      <w:pPr>
        <w:spacing w:after="0" w:line="240" w:lineRule="auto"/>
        <w:jc w:val="both"/>
        <w:rPr>
          <w:rFonts w:ascii="Arial" w:eastAsia="Times New Roman" w:hAnsi="Arial" w:cs="Arial"/>
          <w:lang w:val="sr-Cyrl-RS" w:eastAsia="zh-CN"/>
        </w:rPr>
      </w:pPr>
    </w:p>
    <w:p w:rsidR="00FA7096" w:rsidRPr="00AD1E72" w:rsidRDefault="00FA7096" w:rsidP="00FA7096">
      <w:pPr>
        <w:spacing w:after="0" w:line="240" w:lineRule="auto"/>
        <w:jc w:val="both"/>
        <w:rPr>
          <w:rFonts w:ascii="Arial" w:eastAsia="Times New Roman" w:hAnsi="Arial" w:cs="Arial"/>
          <w:lang w:val="sr-Cyrl-RS" w:eastAsia="zh-CN"/>
        </w:rPr>
      </w:pPr>
    </w:p>
    <w:p w:rsidR="00FA7096" w:rsidRPr="00AD1E72" w:rsidRDefault="00FA7096" w:rsidP="00FA7096">
      <w:pPr>
        <w:spacing w:after="0" w:line="240" w:lineRule="auto"/>
        <w:jc w:val="both"/>
        <w:rPr>
          <w:rFonts w:ascii="Arial" w:eastAsia="Times New Roman" w:hAnsi="Arial" w:cs="Arial"/>
          <w:lang w:val="sr-Cyrl-RS" w:eastAsia="zh-CN"/>
        </w:rPr>
      </w:pPr>
    </w:p>
    <w:p w:rsidR="00FA7096" w:rsidRPr="00AD1E72" w:rsidRDefault="00FA7096" w:rsidP="00FA7096">
      <w:pPr>
        <w:spacing w:after="0" w:line="240" w:lineRule="auto"/>
        <w:jc w:val="both"/>
        <w:rPr>
          <w:rFonts w:ascii="Arial" w:eastAsia="Times New Roman" w:hAnsi="Arial" w:cs="Arial"/>
          <w:lang w:val="sr-Cyrl-RS" w:eastAsia="zh-CN"/>
        </w:rPr>
      </w:pPr>
    </w:p>
    <w:p w:rsidR="00FA7096" w:rsidRPr="00AD1E72" w:rsidRDefault="00FA7096" w:rsidP="00FA7096">
      <w:pPr>
        <w:spacing w:after="0" w:line="240" w:lineRule="auto"/>
        <w:jc w:val="both"/>
        <w:rPr>
          <w:rFonts w:ascii="Arial" w:eastAsia="Times New Roman" w:hAnsi="Arial" w:cs="Arial"/>
          <w:lang w:val="sr-Cyrl-RS" w:eastAsia="zh-CN"/>
        </w:rPr>
      </w:pPr>
    </w:p>
    <w:p w:rsidR="00FA7096" w:rsidRDefault="00FA7096" w:rsidP="00FA7096">
      <w:pPr>
        <w:spacing w:after="0" w:line="240" w:lineRule="auto"/>
        <w:jc w:val="both"/>
        <w:rPr>
          <w:rFonts w:ascii="Arial" w:eastAsia="Times New Roman" w:hAnsi="Arial" w:cs="Arial"/>
          <w:lang w:val="sr-Cyrl-RS" w:eastAsia="zh-CN"/>
        </w:rPr>
      </w:pPr>
    </w:p>
    <w:p w:rsidR="00FA7096" w:rsidRDefault="00FA7096" w:rsidP="00FA7096">
      <w:pPr>
        <w:spacing w:after="0" w:line="240" w:lineRule="auto"/>
        <w:jc w:val="both"/>
        <w:rPr>
          <w:rFonts w:ascii="Arial" w:eastAsia="Times New Roman" w:hAnsi="Arial" w:cs="Arial"/>
          <w:lang w:val="sr-Cyrl-RS" w:eastAsia="zh-CN"/>
        </w:rPr>
      </w:pPr>
    </w:p>
    <w:p w:rsidR="00FA7096" w:rsidRDefault="00FA7096" w:rsidP="00FA7096">
      <w:pPr>
        <w:spacing w:after="0" w:line="240" w:lineRule="auto"/>
        <w:jc w:val="both"/>
        <w:rPr>
          <w:rFonts w:ascii="Arial" w:eastAsia="Times New Roman" w:hAnsi="Arial" w:cs="Arial"/>
          <w:lang w:val="sr-Cyrl-RS" w:eastAsia="zh-CN"/>
        </w:rPr>
      </w:pPr>
    </w:p>
    <w:p w:rsidR="00FA7096" w:rsidRDefault="00FA7096" w:rsidP="00FA7096">
      <w:pPr>
        <w:spacing w:after="0" w:line="240" w:lineRule="auto"/>
        <w:jc w:val="both"/>
        <w:rPr>
          <w:rFonts w:ascii="Arial" w:eastAsia="Times New Roman" w:hAnsi="Arial" w:cs="Arial"/>
          <w:lang w:val="sr-Cyrl-RS" w:eastAsia="zh-CN"/>
        </w:rPr>
      </w:pPr>
    </w:p>
    <w:p w:rsidR="00FA7096" w:rsidRDefault="00FA7096" w:rsidP="00FA7096">
      <w:pPr>
        <w:spacing w:after="0" w:line="240" w:lineRule="auto"/>
        <w:jc w:val="both"/>
        <w:rPr>
          <w:rFonts w:ascii="Arial" w:eastAsia="Times New Roman" w:hAnsi="Arial" w:cs="Arial"/>
          <w:lang w:val="sr-Cyrl-RS" w:eastAsia="zh-CN"/>
        </w:rPr>
      </w:pPr>
    </w:p>
    <w:p w:rsidR="00FA7096" w:rsidRPr="00AD1E72" w:rsidRDefault="00FA7096" w:rsidP="00FA7096">
      <w:pPr>
        <w:spacing w:after="0" w:line="240" w:lineRule="auto"/>
        <w:jc w:val="both"/>
        <w:rPr>
          <w:rFonts w:ascii="Arial" w:eastAsia="Times New Roman" w:hAnsi="Arial" w:cs="Arial"/>
          <w:lang w:val="sr-Cyrl-RS" w:eastAsia="zh-CN"/>
        </w:rPr>
      </w:pPr>
    </w:p>
    <w:p w:rsidR="00FA7096" w:rsidRPr="00AD1E72" w:rsidRDefault="00FA7096" w:rsidP="00FA7096">
      <w:pPr>
        <w:spacing w:after="0" w:line="240" w:lineRule="auto"/>
        <w:rPr>
          <w:rFonts w:ascii="Arial" w:eastAsia="Times New Roman" w:hAnsi="Arial" w:cs="Times New Roman"/>
        </w:rPr>
      </w:pPr>
    </w:p>
    <w:p w:rsidR="00FA7096" w:rsidRPr="00AD1E72" w:rsidRDefault="00FA7096" w:rsidP="00FA7096">
      <w:pPr>
        <w:numPr>
          <w:ilvl w:val="0"/>
          <w:numId w:val="25"/>
        </w:numPr>
        <w:spacing w:before="120" w:after="0" w:line="240" w:lineRule="auto"/>
        <w:outlineLvl w:val="0"/>
        <w:rPr>
          <w:rFonts w:ascii="Arial" w:eastAsia="Times New Roman" w:hAnsi="Arial" w:cs="Arial"/>
          <w:b/>
          <w:bCs/>
          <w:lang w:val="sr-Cyrl-RS" w:eastAsia="hr-HR"/>
        </w:rPr>
      </w:pPr>
      <w:bookmarkStart w:id="23" w:name="_Toc442559884"/>
      <w:r w:rsidRPr="00AD1E72">
        <w:rPr>
          <w:rFonts w:ascii="Arial" w:eastAsia="Times New Roman" w:hAnsi="Arial" w:cs="Arial"/>
          <w:b/>
          <w:bCs/>
          <w:lang w:val="sr-Latn-CS" w:eastAsia="hr-HR"/>
        </w:rPr>
        <w:lastRenderedPageBreak/>
        <w:t xml:space="preserve">УСЛОВИ ЗА УЧЕШЋЕ У ПОСТУПКУ ЈАВНЕ НАБАВКЕ ИЗ ЧЛ. 75 </w:t>
      </w:r>
      <w:r w:rsidRPr="00AD1E72">
        <w:rPr>
          <w:rFonts w:ascii="Arial" w:eastAsia="Times New Roman" w:hAnsi="Arial" w:cs="Arial"/>
          <w:b/>
          <w:bCs/>
          <w:lang w:val="sr-Cyrl-RS" w:eastAsia="hr-HR"/>
        </w:rPr>
        <w:t>и 76</w:t>
      </w:r>
      <w:r w:rsidRPr="00AD1E72">
        <w:rPr>
          <w:rFonts w:ascii="Arial" w:eastAsia="Times New Roman" w:hAnsi="Arial" w:cs="Arial"/>
          <w:b/>
          <w:bCs/>
          <w:lang w:val="sr-Latn-CS" w:eastAsia="hr-HR"/>
        </w:rPr>
        <w:t xml:space="preserve"> ЗАКОНА О ЈАВНИМ НАБАВКАМА И УПУТСТВО КАКО СЕ ДОКАЗУЈЕ ИСПУЊЕНОСТ ТИХ УСЛОВА</w:t>
      </w:r>
      <w:bookmarkEnd w:id="23"/>
    </w:p>
    <w:p w:rsidR="00FA7096" w:rsidRPr="00AD1E72" w:rsidRDefault="00FA7096" w:rsidP="00FA7096">
      <w:pPr>
        <w:spacing w:after="0" w:line="240" w:lineRule="auto"/>
        <w:rPr>
          <w:rFonts w:ascii="Times New Roman" w:eastAsia="Times New Roman" w:hAnsi="Times New Roman" w:cs="Times New Roman"/>
          <w:lang w:val="sr-Cyrl-RS" w:eastAsia="hr-HR"/>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FA7096" w:rsidRPr="00AD1E72" w:rsidTr="00FA7096">
        <w:trPr>
          <w:trHeight w:val="524"/>
          <w:jc w:val="center"/>
        </w:trPr>
        <w:tc>
          <w:tcPr>
            <w:tcW w:w="729" w:type="dxa"/>
            <w:vAlign w:val="center"/>
          </w:tcPr>
          <w:p w:rsidR="00FA7096" w:rsidRPr="00AD1E72" w:rsidRDefault="00FA7096" w:rsidP="00FA7096">
            <w:pPr>
              <w:spacing w:after="0" w:line="240" w:lineRule="auto"/>
              <w:jc w:val="center"/>
              <w:rPr>
                <w:rFonts w:ascii="Arial" w:eastAsia="Times New Roman" w:hAnsi="Arial" w:cs="Arial"/>
                <w:b/>
                <w:lang w:val="sr-Cyrl-CS" w:eastAsia="hr-HR"/>
              </w:rPr>
            </w:pPr>
            <w:r w:rsidRPr="00AD1E72">
              <w:rPr>
                <w:rFonts w:ascii="Arial" w:eastAsia="Times New Roman" w:hAnsi="Arial" w:cs="Arial"/>
                <w:b/>
                <w:lang w:val="sr-Cyrl-CS" w:eastAsia="hr-HR"/>
              </w:rPr>
              <w:t>Ред. бр.</w:t>
            </w:r>
          </w:p>
        </w:tc>
        <w:tc>
          <w:tcPr>
            <w:tcW w:w="8430" w:type="dxa"/>
            <w:vAlign w:val="center"/>
          </w:tcPr>
          <w:p w:rsidR="00FA7096" w:rsidRPr="00AD1E72" w:rsidRDefault="00FA7096" w:rsidP="00FA7096">
            <w:pPr>
              <w:spacing w:after="0" w:line="240" w:lineRule="auto"/>
              <w:ind w:right="-180"/>
              <w:jc w:val="center"/>
              <w:rPr>
                <w:rFonts w:ascii="Arial" w:eastAsia="Times New Roman" w:hAnsi="Arial" w:cs="Arial"/>
                <w:b/>
                <w:lang w:val="sr-Cyrl-CS" w:eastAsia="hr-HR"/>
              </w:rPr>
            </w:pPr>
            <w:r w:rsidRPr="00AD1E72">
              <w:rPr>
                <w:rFonts w:ascii="Arial" w:eastAsia="Times New Roman" w:hAnsi="Arial" w:cs="Arial"/>
                <w:b/>
                <w:bCs/>
                <w:lang w:val="sr-Latn-CS" w:eastAsia="hr-HR"/>
              </w:rPr>
              <w:t>4.1</w:t>
            </w:r>
            <w:r w:rsidRPr="00AD1E72">
              <w:rPr>
                <w:rFonts w:ascii="Arial" w:eastAsia="Times New Roman" w:hAnsi="Arial" w:cs="Arial"/>
                <w:b/>
                <w:lang w:val="sr-Cyrl-CS" w:eastAsia="hr-HR"/>
              </w:rPr>
              <w:t xml:space="preserve">  ОБАВЕЗНИ УСЛОВИ </w:t>
            </w:r>
          </w:p>
          <w:p w:rsidR="00FA7096" w:rsidRPr="00AD1E72" w:rsidRDefault="00FA7096" w:rsidP="00FA7096">
            <w:pPr>
              <w:spacing w:after="0" w:line="240" w:lineRule="auto"/>
              <w:jc w:val="center"/>
              <w:rPr>
                <w:rFonts w:ascii="Arial" w:eastAsia="Times New Roman" w:hAnsi="Arial" w:cs="Arial"/>
                <w:b/>
                <w:color w:val="FF0000"/>
                <w:lang w:val="sr-Cyrl-CS" w:eastAsia="hr-HR"/>
              </w:rPr>
            </w:pPr>
            <w:r w:rsidRPr="00AD1E72">
              <w:rPr>
                <w:rFonts w:ascii="Arial" w:eastAsia="Times New Roman" w:hAnsi="Arial" w:cs="Arial"/>
                <w:b/>
                <w:lang w:val="sr-Cyrl-CS" w:eastAsia="hr-HR"/>
              </w:rPr>
              <w:t>ЗА УЧЕШЋЕ У ПОСТУПКУ ЈАВНЕ НАБАВКЕ ИЗ ЧЛАНА 75.</w:t>
            </w:r>
            <w:r w:rsidRPr="00AD1E72">
              <w:rPr>
                <w:rFonts w:ascii="Arial" w:eastAsia="Times New Roman" w:hAnsi="Arial" w:cs="Arial"/>
                <w:b/>
                <w:lang w:val="sr-Cyrl-RS" w:eastAsia="hr-HR"/>
              </w:rPr>
              <w:t xml:space="preserve"> </w:t>
            </w:r>
            <w:r w:rsidRPr="00AD1E72">
              <w:rPr>
                <w:rFonts w:ascii="Arial" w:eastAsia="Times New Roman" w:hAnsi="Arial" w:cs="Arial"/>
                <w:b/>
                <w:lang w:val="sr-Cyrl-CS" w:eastAsia="hr-HR"/>
              </w:rPr>
              <w:t xml:space="preserve"> ЗАКОНА</w:t>
            </w:r>
          </w:p>
        </w:tc>
      </w:tr>
      <w:tr w:rsidR="00FA7096" w:rsidRPr="00AD1E72" w:rsidTr="00FA7096">
        <w:trPr>
          <w:jc w:val="center"/>
        </w:trPr>
        <w:tc>
          <w:tcPr>
            <w:tcW w:w="729" w:type="dxa"/>
            <w:vAlign w:val="center"/>
          </w:tcPr>
          <w:p w:rsidR="00FA7096" w:rsidRPr="00AD1E72" w:rsidRDefault="00FA7096" w:rsidP="00FA7096">
            <w:pPr>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1.</w:t>
            </w:r>
          </w:p>
        </w:tc>
        <w:tc>
          <w:tcPr>
            <w:tcW w:w="8430" w:type="dxa"/>
            <w:vAlign w:val="center"/>
          </w:tcPr>
          <w:p w:rsidR="00FA7096" w:rsidRPr="00AD1E72" w:rsidRDefault="00FA7096" w:rsidP="00FA7096">
            <w:pPr>
              <w:autoSpaceDE w:val="0"/>
              <w:autoSpaceDN w:val="0"/>
              <w:adjustRightInd w:val="0"/>
              <w:spacing w:after="0" w:line="240" w:lineRule="auto"/>
              <w:rPr>
                <w:rFonts w:ascii="Arial" w:eastAsia="Times New Roman" w:hAnsi="Arial" w:cs="Arial"/>
                <w:b/>
                <w:u w:val="single"/>
                <w:lang w:val="sr-Cyrl-CS" w:eastAsia="hr-HR"/>
              </w:rPr>
            </w:pPr>
            <w:r w:rsidRPr="00AD1E72">
              <w:rPr>
                <w:rFonts w:ascii="Arial" w:eastAsia="Times New Roman" w:hAnsi="Arial" w:cs="Arial"/>
                <w:b/>
                <w:u w:val="single"/>
                <w:lang w:val="sr-Cyrl-CS" w:eastAsia="hr-HR"/>
              </w:rPr>
              <w:t>Услов:</w:t>
            </w:r>
          </w:p>
          <w:p w:rsidR="00FA7096" w:rsidRPr="00AD1E72" w:rsidRDefault="00FA7096" w:rsidP="00FA7096">
            <w:pPr>
              <w:autoSpaceDE w:val="0"/>
              <w:autoSpaceDN w:val="0"/>
              <w:adjustRightInd w:val="0"/>
              <w:spacing w:after="0" w:line="240" w:lineRule="auto"/>
              <w:rPr>
                <w:rFonts w:ascii="Arial" w:eastAsia="Times New Roman" w:hAnsi="Arial" w:cs="Arial"/>
                <w:lang w:val="sr-Cyrl-CS" w:eastAsia="hr-HR"/>
              </w:rPr>
            </w:pPr>
            <w:r w:rsidRPr="00AD1E72">
              <w:rPr>
                <w:rFonts w:ascii="Arial" w:eastAsia="Times New Roman" w:hAnsi="Arial" w:cs="Arial"/>
                <w:lang w:val="pl-PL" w:eastAsia="hr-HR"/>
              </w:rPr>
              <w:t>Да је понуђач регистрован код надлежног органа, односно уписан у одговарајући регистар</w:t>
            </w:r>
          </w:p>
          <w:p w:rsidR="00FA7096" w:rsidRPr="00AD1E72" w:rsidRDefault="00FA7096" w:rsidP="00FA7096">
            <w:pPr>
              <w:autoSpaceDE w:val="0"/>
              <w:autoSpaceDN w:val="0"/>
              <w:adjustRightInd w:val="0"/>
              <w:spacing w:after="0" w:line="240" w:lineRule="auto"/>
              <w:rPr>
                <w:rFonts w:ascii="Arial" w:eastAsia="Times New Roman" w:hAnsi="Arial" w:cs="Arial"/>
                <w:b/>
                <w:u w:val="single"/>
                <w:lang w:val="sr-Cyrl-CS" w:eastAsia="hr-HR"/>
              </w:rPr>
            </w:pPr>
            <w:r w:rsidRPr="00AD1E72">
              <w:rPr>
                <w:rFonts w:ascii="Arial" w:eastAsia="Times New Roman" w:hAnsi="Arial" w:cs="Arial"/>
                <w:b/>
                <w:u w:val="single"/>
                <w:lang w:val="sr-Cyrl-CS" w:eastAsia="hr-HR"/>
              </w:rPr>
              <w:t xml:space="preserve">Доказ: </w:t>
            </w:r>
          </w:p>
          <w:p w:rsidR="00FA7096" w:rsidRPr="00AD1E72" w:rsidRDefault="00FA7096" w:rsidP="00FA7096">
            <w:pPr>
              <w:tabs>
                <w:tab w:val="left" w:pos="680"/>
              </w:tabs>
              <w:snapToGrid w:val="0"/>
              <w:spacing w:after="0" w:line="240" w:lineRule="auto"/>
              <w:rPr>
                <w:rFonts w:ascii="Arial" w:eastAsia="Calibri" w:hAnsi="Arial" w:cs="Arial"/>
                <w:lang w:val="sr-Cyrl-CS" w:eastAsia="hr-HR"/>
              </w:rPr>
            </w:pPr>
            <w:r w:rsidRPr="00AD1E72">
              <w:rPr>
                <w:rFonts w:ascii="Arial" w:eastAsia="Calibri" w:hAnsi="Arial" w:cs="Arial"/>
                <w:lang w:val="ru-RU" w:eastAsia="hr-HR"/>
              </w:rPr>
              <w:t xml:space="preserve">- </w:t>
            </w:r>
            <w:r w:rsidRPr="00AD1E72">
              <w:rPr>
                <w:rFonts w:ascii="Arial" w:eastAsia="Calibri" w:hAnsi="Arial" w:cs="Arial"/>
                <w:b/>
                <w:lang w:val="sr-Cyrl-CS" w:eastAsia="hr-HR"/>
              </w:rPr>
              <w:t>за правно лице:</w:t>
            </w:r>
            <w:r w:rsidRPr="00AD1E72">
              <w:rPr>
                <w:rFonts w:ascii="Arial" w:eastAsia="Calibri" w:hAnsi="Arial" w:cs="Arial"/>
                <w:lang w:val="ru-RU" w:eastAsia="hr-HR"/>
              </w:rPr>
              <w:t xml:space="preserve">Извод из регистраАгенције за привредне регистре, односно извод из регистра надлежног Привредног суда </w:t>
            </w:r>
          </w:p>
          <w:p w:rsidR="00FA7096" w:rsidRPr="00AD1E72" w:rsidRDefault="00FA7096" w:rsidP="00FA7096">
            <w:pPr>
              <w:tabs>
                <w:tab w:val="left" w:pos="680"/>
              </w:tabs>
              <w:snapToGrid w:val="0"/>
              <w:spacing w:after="0" w:line="240" w:lineRule="auto"/>
              <w:rPr>
                <w:rFonts w:ascii="Arial" w:eastAsia="Calibri" w:hAnsi="Arial" w:cs="Arial"/>
                <w:lang w:val="sr-Cyrl-CS" w:eastAsia="hr-HR"/>
              </w:rPr>
            </w:pPr>
            <w:r w:rsidRPr="00AD1E72">
              <w:rPr>
                <w:rFonts w:ascii="Arial" w:eastAsia="Calibri" w:hAnsi="Arial" w:cs="Arial"/>
                <w:lang w:val="sr-Cyrl-CS" w:eastAsia="hr-HR"/>
              </w:rPr>
              <w:t xml:space="preserve">- </w:t>
            </w:r>
            <w:r w:rsidRPr="00AD1E72">
              <w:rPr>
                <w:rFonts w:ascii="Arial" w:eastAsia="Calibri" w:hAnsi="Arial" w:cs="Arial"/>
                <w:b/>
                <w:lang w:val="sr-Cyrl-CS" w:eastAsia="hr-HR"/>
              </w:rPr>
              <w:t xml:space="preserve">за предузетнике: </w:t>
            </w:r>
            <w:r w:rsidRPr="00AD1E72">
              <w:rPr>
                <w:rFonts w:ascii="Arial" w:eastAsia="Calibri" w:hAnsi="Arial" w:cs="Arial"/>
                <w:lang w:val="sr-Cyrl-CS" w:eastAsia="hr-HR"/>
              </w:rPr>
              <w:t>И</w:t>
            </w:r>
            <w:r w:rsidRPr="00AD1E72">
              <w:rPr>
                <w:rFonts w:ascii="Arial" w:eastAsia="Calibri" w:hAnsi="Arial" w:cs="Arial"/>
                <w:lang w:val="ru-RU" w:eastAsia="hr-HR"/>
              </w:rPr>
              <w:t xml:space="preserve">звод из регистра Агенције за привредне регистре, односно извод из одговарајућег регистра </w:t>
            </w:r>
          </w:p>
          <w:p w:rsidR="00FA7096" w:rsidRPr="00AD1E72" w:rsidRDefault="00FA7096" w:rsidP="00FA7096">
            <w:pPr>
              <w:autoSpaceDE w:val="0"/>
              <w:autoSpaceDN w:val="0"/>
              <w:adjustRightInd w:val="0"/>
              <w:spacing w:after="0" w:line="240" w:lineRule="auto"/>
              <w:rPr>
                <w:rFonts w:ascii="Arial" w:eastAsia="Calibri" w:hAnsi="Arial" w:cs="Arial"/>
                <w:lang w:val="sr-Cyrl-CS" w:eastAsia="hr-HR"/>
              </w:rPr>
            </w:pPr>
            <w:r w:rsidRPr="00AD1E72">
              <w:rPr>
                <w:rFonts w:ascii="Arial" w:eastAsia="Calibri" w:hAnsi="Arial" w:cs="Arial"/>
                <w:lang w:val="sr-Cyrl-CS" w:eastAsia="hr-HR"/>
              </w:rPr>
              <w:t xml:space="preserve">Напомена: </w:t>
            </w:r>
          </w:p>
          <w:p w:rsidR="00FA7096" w:rsidRPr="00AD1E72" w:rsidRDefault="00FA7096" w:rsidP="00FA7096">
            <w:pPr>
              <w:numPr>
                <w:ilvl w:val="0"/>
                <w:numId w:val="1"/>
              </w:numPr>
              <w:tabs>
                <w:tab w:val="left" w:pos="680"/>
              </w:tabs>
              <w:snapToGrid w:val="0"/>
              <w:spacing w:after="0" w:line="240" w:lineRule="auto"/>
              <w:ind w:left="714" w:hanging="357"/>
              <w:contextualSpacing/>
              <w:jc w:val="both"/>
              <w:rPr>
                <w:rFonts w:ascii="Arial" w:eastAsia="Calibri" w:hAnsi="Arial" w:cs="Arial"/>
                <w:lang w:val="sr-Cyrl-CS" w:eastAsia="hr-HR"/>
              </w:rPr>
            </w:pPr>
            <w:r w:rsidRPr="00AD1E72">
              <w:rPr>
                <w:rFonts w:ascii="Arial" w:eastAsia="Calibri" w:hAnsi="Arial" w:cs="Arial"/>
                <w:lang w:val="sr-Cyrl-CS" w:eastAsia="hr-HR"/>
              </w:rPr>
              <w:t>У случају да понуду подноси група понуђача, овај доказ доставити за сваког члана групе понуђача</w:t>
            </w:r>
          </w:p>
          <w:p w:rsidR="00FA7096" w:rsidRPr="00AD1E72" w:rsidRDefault="00FA7096" w:rsidP="00FA7096">
            <w:pPr>
              <w:numPr>
                <w:ilvl w:val="0"/>
                <w:numId w:val="1"/>
              </w:numPr>
              <w:tabs>
                <w:tab w:val="left" w:pos="680"/>
              </w:tabs>
              <w:snapToGrid w:val="0"/>
              <w:spacing w:after="0" w:line="240" w:lineRule="auto"/>
              <w:ind w:left="714" w:hanging="357"/>
              <w:contextualSpacing/>
              <w:jc w:val="both"/>
              <w:rPr>
                <w:rFonts w:ascii="Arial" w:eastAsia="Times New Roman" w:hAnsi="Arial" w:cs="Arial"/>
                <w:lang w:val="sr-Cyrl-CS" w:eastAsia="hr-HR"/>
              </w:rPr>
            </w:pPr>
            <w:r w:rsidRPr="00AD1E72">
              <w:rPr>
                <w:rFonts w:ascii="Arial" w:eastAsia="Calibri" w:hAnsi="Arial" w:cs="Arial"/>
                <w:lang w:val="sr-Cyrl-CS" w:eastAsia="hr-HR"/>
              </w:rPr>
              <w:t xml:space="preserve">У случају да понуђач подноси понуду са подизвођачем, овај доказ доставити и за сваког подизвођача </w:t>
            </w:r>
          </w:p>
        </w:tc>
      </w:tr>
      <w:tr w:rsidR="00FA7096" w:rsidRPr="00AD1E72" w:rsidTr="00FA7096">
        <w:trPr>
          <w:trHeight w:val="3706"/>
          <w:jc w:val="center"/>
        </w:trPr>
        <w:tc>
          <w:tcPr>
            <w:tcW w:w="729" w:type="dxa"/>
            <w:vAlign w:val="center"/>
          </w:tcPr>
          <w:p w:rsidR="00FA7096" w:rsidRPr="00AD1E72" w:rsidRDefault="00FA7096" w:rsidP="00FA7096">
            <w:pPr>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2.</w:t>
            </w:r>
          </w:p>
        </w:tc>
        <w:tc>
          <w:tcPr>
            <w:tcW w:w="8430" w:type="dxa"/>
            <w:vAlign w:val="center"/>
          </w:tcPr>
          <w:p w:rsidR="00FA7096" w:rsidRPr="00AD1E72" w:rsidRDefault="00FA7096" w:rsidP="00FA7096">
            <w:pPr>
              <w:autoSpaceDE w:val="0"/>
              <w:autoSpaceDN w:val="0"/>
              <w:adjustRightInd w:val="0"/>
              <w:spacing w:after="0" w:line="240" w:lineRule="auto"/>
              <w:rPr>
                <w:rFonts w:ascii="Arial" w:eastAsia="Times New Roman" w:hAnsi="Arial" w:cs="Arial"/>
                <w:lang w:val="sr-Cyrl-RS" w:eastAsia="hr-HR"/>
              </w:rPr>
            </w:pPr>
            <w:r w:rsidRPr="00AD1E72">
              <w:rPr>
                <w:rFonts w:ascii="Arial" w:eastAsia="Times New Roman" w:hAnsi="Arial" w:cs="Arial"/>
                <w:b/>
                <w:u w:val="single"/>
                <w:lang w:val="sr-Cyrl-CS" w:eastAsia="hr-HR"/>
              </w:rPr>
              <w:t>Услов:</w:t>
            </w:r>
            <w:r w:rsidRPr="00AD1E72">
              <w:rPr>
                <w:rFonts w:ascii="Arial" w:eastAsia="Times New Roman" w:hAnsi="Arial" w:cs="Arial"/>
                <w:lang w:val="sr-Cyrl-CS" w:eastAsia="hr-HR"/>
              </w:rPr>
              <w:t xml:space="preserve"> </w:t>
            </w:r>
          </w:p>
          <w:p w:rsidR="00FA7096" w:rsidRPr="00AD1E72" w:rsidRDefault="00FA7096" w:rsidP="00FA7096">
            <w:pPr>
              <w:autoSpaceDE w:val="0"/>
              <w:autoSpaceDN w:val="0"/>
              <w:adjustRightInd w:val="0"/>
              <w:spacing w:after="0" w:line="240" w:lineRule="auto"/>
              <w:rPr>
                <w:rFonts w:ascii="Arial" w:eastAsia="Times New Roman" w:hAnsi="Arial" w:cs="Arial"/>
                <w:lang w:val="sr-Cyrl-RS" w:eastAsia="hr-HR"/>
              </w:rPr>
            </w:pPr>
          </w:p>
          <w:p w:rsidR="00FA7096" w:rsidRPr="00AD1E72" w:rsidRDefault="00FA7096" w:rsidP="00FA7096">
            <w:pPr>
              <w:autoSpaceDE w:val="0"/>
              <w:autoSpaceDN w:val="0"/>
              <w:adjustRightInd w:val="0"/>
              <w:spacing w:after="0" w:line="240" w:lineRule="auto"/>
              <w:rPr>
                <w:rFonts w:ascii="Arial" w:eastAsia="Times New Roman" w:hAnsi="Arial" w:cs="Arial"/>
                <w:lang w:val="sr-Cyrl-RS" w:eastAsia="hr-HR"/>
              </w:rPr>
            </w:pPr>
            <w:r w:rsidRPr="00AD1E72">
              <w:rPr>
                <w:rFonts w:ascii="Arial" w:eastAsia="Times New Roman" w:hAnsi="Arial" w:cs="Arial"/>
                <w:lang w:val="sr-Cyrl-CS" w:eastAsia="hr-HR"/>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FA7096" w:rsidRPr="00AD1E72" w:rsidRDefault="00FA7096" w:rsidP="00FA7096">
            <w:pPr>
              <w:autoSpaceDE w:val="0"/>
              <w:autoSpaceDN w:val="0"/>
              <w:adjustRightInd w:val="0"/>
              <w:spacing w:after="0" w:line="240" w:lineRule="auto"/>
              <w:rPr>
                <w:rFonts w:ascii="Arial" w:eastAsia="Times New Roman" w:hAnsi="Arial" w:cs="Arial"/>
                <w:lang w:val="sr-Cyrl-RS" w:eastAsia="hr-HR"/>
              </w:rPr>
            </w:pPr>
          </w:p>
          <w:p w:rsidR="00FA7096" w:rsidRPr="00AD1E72" w:rsidRDefault="00FA7096" w:rsidP="00FA7096">
            <w:pPr>
              <w:autoSpaceDE w:val="0"/>
              <w:autoSpaceDN w:val="0"/>
              <w:adjustRightInd w:val="0"/>
              <w:spacing w:after="0" w:line="240" w:lineRule="auto"/>
              <w:rPr>
                <w:rFonts w:ascii="Arial" w:eastAsia="Times New Roman" w:hAnsi="Arial" w:cs="Arial"/>
                <w:b/>
                <w:u w:val="single"/>
                <w:lang w:val="sr-Cyrl-RS" w:eastAsia="hr-HR"/>
              </w:rPr>
            </w:pPr>
            <w:r w:rsidRPr="00AD1E72">
              <w:rPr>
                <w:rFonts w:ascii="Arial" w:eastAsia="Times New Roman" w:hAnsi="Arial" w:cs="Arial"/>
                <w:b/>
                <w:u w:val="single"/>
                <w:lang w:val="sr-Cyrl-CS" w:eastAsia="hr-HR"/>
              </w:rPr>
              <w:t>Доказ:</w:t>
            </w:r>
          </w:p>
          <w:p w:rsidR="00FA7096" w:rsidRPr="00AD1E72" w:rsidRDefault="00FA7096" w:rsidP="00FA7096">
            <w:pPr>
              <w:autoSpaceDE w:val="0"/>
              <w:autoSpaceDN w:val="0"/>
              <w:adjustRightInd w:val="0"/>
              <w:spacing w:after="0" w:line="240" w:lineRule="auto"/>
              <w:rPr>
                <w:rFonts w:ascii="Arial" w:eastAsia="Times New Roman" w:hAnsi="Arial" w:cs="Arial"/>
                <w:b/>
                <w:u w:val="single"/>
                <w:lang w:val="sr-Cyrl-RS" w:eastAsia="hr-HR"/>
              </w:rPr>
            </w:pPr>
          </w:p>
          <w:p w:rsidR="00FA7096" w:rsidRPr="00AD1E72" w:rsidRDefault="00FA7096" w:rsidP="00FA7096">
            <w:pPr>
              <w:autoSpaceDE w:val="0"/>
              <w:autoSpaceDN w:val="0"/>
              <w:adjustRightInd w:val="0"/>
              <w:spacing w:after="0" w:line="240" w:lineRule="auto"/>
              <w:rPr>
                <w:rFonts w:ascii="Arial" w:eastAsia="Calibri" w:hAnsi="Arial" w:cs="Arial"/>
                <w:b/>
                <w:lang w:val="sr-Cyrl-RS" w:eastAsia="hr-HR"/>
              </w:rPr>
            </w:pPr>
            <w:r w:rsidRPr="00AD1E72">
              <w:rPr>
                <w:rFonts w:ascii="Arial" w:eastAsia="Calibri" w:hAnsi="Arial" w:cs="Arial"/>
                <w:lang w:val="ru-RU" w:eastAsia="hr-HR"/>
              </w:rPr>
              <w:t xml:space="preserve">- </w:t>
            </w:r>
            <w:r w:rsidRPr="00AD1E72">
              <w:rPr>
                <w:rFonts w:ascii="Arial" w:eastAsia="Calibri" w:hAnsi="Arial" w:cs="Arial"/>
                <w:b/>
                <w:lang w:val="sr-Cyrl-CS" w:eastAsia="hr-HR"/>
              </w:rPr>
              <w:t>за правно лице:</w:t>
            </w:r>
          </w:p>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1) ЗА ЗАКОНСКОГ ЗАСТУПНИКА</w:t>
            </w:r>
            <w:r w:rsidRPr="00AD1E72">
              <w:rPr>
                <w:rFonts w:ascii="Arial" w:eastAsia="Times New Roman" w:hAnsi="Arial" w:cs="Arial"/>
                <w:b/>
                <w:lang w:val="sr-Cyrl-CS" w:eastAsia="hr-HR"/>
              </w:rPr>
              <w:t xml:space="preserve"> – уверење из казнене евиденције надлежне полицијске управе Министарства унутрашњих послова</w:t>
            </w:r>
            <w:r w:rsidRPr="00AD1E72">
              <w:rPr>
                <w:rFonts w:ascii="Arial" w:eastAsia="Times New Roman" w:hAnsi="Arial" w:cs="Arial"/>
                <w:lang w:val="sr-Cyrl-CS" w:eastAsia="hr-HR"/>
              </w:rPr>
              <w:t xml:space="preserve"> – захтев за издавање овог уверења може се поднети према </w:t>
            </w:r>
            <w:r w:rsidRPr="00AD1E72">
              <w:rPr>
                <w:rFonts w:ascii="Arial" w:eastAsia="Times New Roman" w:hAnsi="Arial" w:cs="Arial"/>
                <w:b/>
                <w:lang w:val="sr-Cyrl-CS" w:eastAsia="hr-HR"/>
              </w:rPr>
              <w:t>месту рођења</w:t>
            </w:r>
            <w:r w:rsidRPr="00AD1E72">
              <w:rPr>
                <w:rFonts w:ascii="Arial" w:eastAsia="Times New Roman" w:hAnsi="Arial" w:cs="Arial"/>
                <w:lang w:val="sr-Cyrl-CS" w:eastAsia="hr-HR"/>
              </w:rPr>
              <w:t xml:space="preserve"> или према </w:t>
            </w:r>
            <w:r w:rsidRPr="00AD1E72">
              <w:rPr>
                <w:rFonts w:ascii="Arial" w:eastAsia="Times New Roman" w:hAnsi="Arial" w:cs="Arial"/>
                <w:b/>
                <w:lang w:val="sr-Cyrl-CS" w:eastAsia="hr-HR"/>
              </w:rPr>
              <w:t>месту пребивалишта</w:t>
            </w:r>
            <w:r w:rsidRPr="00AD1E72">
              <w:rPr>
                <w:rFonts w:ascii="Arial" w:eastAsia="Times New Roman" w:hAnsi="Arial" w:cs="Arial"/>
                <w:lang w:val="sr-Cyrl-CS" w:eastAsia="hr-HR"/>
              </w:rPr>
              <w:t>.</w:t>
            </w:r>
          </w:p>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33" w:history="1">
              <w:r w:rsidRPr="00AD1E72">
                <w:rPr>
                  <w:rFonts w:ascii="Arial" w:eastAsia="Times New Roman" w:hAnsi="Arial" w:cs="Arial"/>
                  <w:color w:val="0000FF"/>
                  <w:u w:val="single"/>
                  <w:lang w:val="sr-Cyrl-CS" w:eastAsia="hr-HR"/>
                </w:rPr>
                <w:t>http://www.bg.vi.sud.rs/lt/articles/o-visem-sudu/obavestenje-ke-za-pravna-lica.html</w:t>
              </w:r>
            </w:hyperlink>
          </w:p>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D1E72">
              <w:rPr>
                <w:rFonts w:ascii="Arial" w:eastAsia="Times New Roman" w:hAnsi="Arial" w:cs="Arial"/>
                <w:b/>
                <w:lang w:val="sr-Cyrl-CS" w:eastAsia="hr-HR"/>
              </w:rPr>
              <w:t xml:space="preserve">Уверење Основног суда  </w:t>
            </w:r>
            <w:r w:rsidRPr="00AD1E72">
              <w:rPr>
                <w:rFonts w:ascii="Arial" w:eastAsia="Times New Roman" w:hAnsi="Arial" w:cs="Arial"/>
                <w:lang w:val="sr-Cyrl-CS" w:eastAsia="hr-HR"/>
              </w:rPr>
              <w:t>(</w:t>
            </w:r>
            <w:r w:rsidRPr="00AD1E72">
              <w:rPr>
                <w:rFonts w:ascii="Arial" w:eastAsia="Times New Roman" w:hAnsi="Arial" w:cs="Arial"/>
                <w:b/>
                <w:lang w:val="sr-Cyrl-CS" w:eastAsia="hr-HR"/>
              </w:rPr>
              <w:t>које обухвата и податке из казнене евиденције за кривична дела која су у надлежности редовног кривичног одељења Вишег суда</w:t>
            </w:r>
            <w:r w:rsidRPr="00AD1E72">
              <w:rPr>
                <w:rFonts w:ascii="Arial" w:eastAsia="Times New Roman" w:hAnsi="Arial" w:cs="Arial"/>
                <w:lang w:val="sr-Cyrl-CS" w:eastAsia="hr-HR"/>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FA7096" w:rsidRPr="00AD1E72" w:rsidRDefault="00FA7096" w:rsidP="00FA7096">
            <w:pPr>
              <w:spacing w:after="0" w:line="240" w:lineRule="auto"/>
              <w:rPr>
                <w:rFonts w:ascii="Arial" w:eastAsia="Times New Roman" w:hAnsi="Arial" w:cs="Arial"/>
                <w:b/>
                <w:lang w:val="sr-Cyrl-CS" w:eastAsia="hr-HR"/>
              </w:rPr>
            </w:pPr>
            <w:r w:rsidRPr="00AD1E72">
              <w:rPr>
                <w:rFonts w:ascii="Arial" w:eastAsia="Times New Roman" w:hAnsi="Arial" w:cs="Arial"/>
                <w:lang w:val="sr-Cyrl-CS" w:eastAsia="hr-HR"/>
              </w:rPr>
              <w:t xml:space="preserve">Посебна напомена: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w:t>
            </w:r>
            <w:r w:rsidRPr="00AD1E72">
              <w:rPr>
                <w:rFonts w:ascii="Arial" w:eastAsia="Times New Roman" w:hAnsi="Arial" w:cs="Arial"/>
                <w:lang w:val="sr-Cyrl-CS" w:eastAsia="hr-HR"/>
              </w:rPr>
              <w:lastRenderedPageBreak/>
              <w:t xml:space="preserve">доставити </w:t>
            </w:r>
            <w:r w:rsidRPr="00AD1E72">
              <w:rPr>
                <w:rFonts w:ascii="Arial" w:eastAsia="Times New Roman" w:hAnsi="Arial" w:cs="Arial"/>
                <w:u w:val="single"/>
                <w:lang w:val="sr-Cyrl-CS" w:eastAsia="hr-HR"/>
              </w:rPr>
              <w:t>и</w:t>
            </w:r>
            <w:r w:rsidRPr="00AD1E72">
              <w:rPr>
                <w:rFonts w:ascii="Arial" w:eastAsia="Times New Roman" w:hAnsi="Arial" w:cs="Arial"/>
                <w:lang w:val="sr-Cyrl-CS" w:eastAsia="hr-HR"/>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D1E72">
              <w:rPr>
                <w:rFonts w:ascii="Arial" w:eastAsia="Times New Roman" w:hAnsi="Arial" w:cs="Arial"/>
                <w:b/>
                <w:lang w:val="sr-Cyrl-CS" w:eastAsia="hr-HR"/>
              </w:rPr>
              <w:t>кривична дела против привреде и кривично дело примања мита.</w:t>
            </w:r>
          </w:p>
          <w:p w:rsidR="00FA7096" w:rsidRPr="00AD1E72" w:rsidRDefault="00FA7096" w:rsidP="00FA7096">
            <w:pPr>
              <w:spacing w:after="0" w:line="240" w:lineRule="auto"/>
              <w:rPr>
                <w:rFonts w:ascii="Arial" w:eastAsia="Times New Roman" w:hAnsi="Arial" w:cs="Arial"/>
                <w:lang w:val="sr-Cyrl-RS" w:eastAsia="hr-HR"/>
              </w:rPr>
            </w:pPr>
            <w:r w:rsidRPr="00AD1E72">
              <w:rPr>
                <w:rFonts w:ascii="Arial" w:eastAsia="Times New Roman" w:hAnsi="Arial" w:cs="Arial"/>
                <w:b/>
                <w:lang w:val="sr-Cyrl-CS" w:eastAsia="hr-HR"/>
              </w:rPr>
              <w:t>- за физичко лице и предузетника: Уверење из казнене евиденције надлежне полицијске управе Министарства унутрашњих послова</w:t>
            </w:r>
            <w:r w:rsidRPr="00AD1E72">
              <w:rPr>
                <w:rFonts w:ascii="Arial" w:eastAsia="Times New Roman" w:hAnsi="Arial" w:cs="Arial"/>
                <w:lang w:val="sr-Cyrl-CS" w:eastAsia="hr-HR"/>
              </w:rPr>
              <w:t xml:space="preserve"> – захтев за издавање овог уверења може се поднети према </w:t>
            </w:r>
            <w:r w:rsidRPr="00AD1E72">
              <w:rPr>
                <w:rFonts w:ascii="Arial" w:eastAsia="Times New Roman" w:hAnsi="Arial" w:cs="Arial"/>
                <w:b/>
                <w:lang w:val="sr-Cyrl-CS" w:eastAsia="hr-HR"/>
              </w:rPr>
              <w:t>месту рођења</w:t>
            </w:r>
            <w:r w:rsidRPr="00AD1E72">
              <w:rPr>
                <w:rFonts w:ascii="Arial" w:eastAsia="Times New Roman" w:hAnsi="Arial" w:cs="Arial"/>
                <w:lang w:val="sr-Cyrl-CS" w:eastAsia="hr-HR"/>
              </w:rPr>
              <w:t xml:space="preserve"> или према </w:t>
            </w:r>
            <w:r w:rsidRPr="00AD1E72">
              <w:rPr>
                <w:rFonts w:ascii="Arial" w:eastAsia="Times New Roman" w:hAnsi="Arial" w:cs="Arial"/>
                <w:b/>
                <w:lang w:val="sr-Cyrl-CS" w:eastAsia="hr-HR"/>
              </w:rPr>
              <w:t>месту пребивалишта</w:t>
            </w:r>
            <w:r w:rsidRPr="00AD1E72">
              <w:rPr>
                <w:rFonts w:ascii="Arial" w:eastAsia="Times New Roman" w:hAnsi="Arial" w:cs="Arial"/>
                <w:lang w:val="sr-Cyrl-CS" w:eastAsia="hr-HR"/>
              </w:rPr>
              <w:t>.</w:t>
            </w:r>
          </w:p>
          <w:p w:rsidR="00FA7096" w:rsidRPr="00AD1E72" w:rsidRDefault="00FA7096" w:rsidP="00FA7096">
            <w:pPr>
              <w:spacing w:after="0" w:line="240" w:lineRule="auto"/>
              <w:rPr>
                <w:rFonts w:ascii="Arial" w:eastAsia="Times New Roman" w:hAnsi="Arial" w:cs="Arial"/>
                <w:lang w:val="sr-Cyrl-RS" w:eastAsia="hr-HR"/>
              </w:rPr>
            </w:pPr>
          </w:p>
          <w:p w:rsidR="00FA7096" w:rsidRPr="00AD1E72" w:rsidRDefault="00FA7096" w:rsidP="00FA7096">
            <w:pPr>
              <w:autoSpaceDE w:val="0"/>
              <w:autoSpaceDN w:val="0"/>
              <w:adjustRightInd w:val="0"/>
              <w:spacing w:after="0" w:line="240" w:lineRule="auto"/>
              <w:rPr>
                <w:rFonts w:ascii="Arial" w:eastAsia="Calibri" w:hAnsi="Arial" w:cs="Arial"/>
                <w:lang w:val="sr-Cyrl-CS" w:eastAsia="hr-HR"/>
              </w:rPr>
            </w:pPr>
            <w:r w:rsidRPr="00AD1E72">
              <w:rPr>
                <w:rFonts w:ascii="Arial" w:eastAsia="Calibri" w:hAnsi="Arial" w:cs="Arial"/>
                <w:lang w:val="sr-Cyrl-CS" w:eastAsia="hr-HR"/>
              </w:rPr>
              <w:t xml:space="preserve">Напомена: </w:t>
            </w:r>
          </w:p>
          <w:p w:rsidR="00FA7096" w:rsidRPr="00AD1E72" w:rsidRDefault="00FA7096" w:rsidP="00FA7096">
            <w:pPr>
              <w:numPr>
                <w:ilvl w:val="0"/>
                <w:numId w:val="1"/>
              </w:numPr>
              <w:tabs>
                <w:tab w:val="left" w:pos="680"/>
              </w:tabs>
              <w:snapToGrid w:val="0"/>
              <w:spacing w:after="0" w:line="240" w:lineRule="auto"/>
              <w:ind w:left="714" w:hanging="357"/>
              <w:contextualSpacing/>
              <w:jc w:val="both"/>
              <w:rPr>
                <w:rFonts w:ascii="Arial" w:eastAsia="Calibri" w:hAnsi="Arial" w:cs="Arial"/>
                <w:lang w:val="sr-Cyrl-CS" w:eastAsia="hr-HR"/>
              </w:rPr>
            </w:pPr>
            <w:r w:rsidRPr="00AD1E72">
              <w:rPr>
                <w:rFonts w:ascii="Arial" w:eastAsia="Calibri" w:hAnsi="Arial" w:cs="Arial"/>
                <w:lang w:val="sr-Cyrl-CS" w:eastAsia="hr-HR"/>
              </w:rPr>
              <w:t>У случају да понуду подноси правно лице потребно је доставити овај доказ и за правно лице и за законског заступника</w:t>
            </w:r>
          </w:p>
          <w:p w:rsidR="00FA7096" w:rsidRPr="00AD1E72" w:rsidRDefault="00FA7096" w:rsidP="00FA7096">
            <w:pPr>
              <w:numPr>
                <w:ilvl w:val="0"/>
                <w:numId w:val="1"/>
              </w:numPr>
              <w:tabs>
                <w:tab w:val="left" w:pos="680"/>
              </w:tabs>
              <w:snapToGrid w:val="0"/>
              <w:spacing w:after="0" w:line="240" w:lineRule="auto"/>
              <w:ind w:left="714" w:hanging="357"/>
              <w:contextualSpacing/>
              <w:jc w:val="both"/>
              <w:rPr>
                <w:rFonts w:ascii="Arial" w:eastAsia="Calibri" w:hAnsi="Arial" w:cs="Arial"/>
                <w:lang w:val="sr-Cyrl-CS" w:eastAsia="hr-HR"/>
              </w:rPr>
            </w:pPr>
            <w:r w:rsidRPr="00AD1E72">
              <w:rPr>
                <w:rFonts w:ascii="Arial" w:eastAsia="Calibri" w:hAnsi="Arial" w:cs="Arial"/>
                <w:lang w:val="sr-Cyrl-CS" w:eastAsia="hr-HR"/>
              </w:rPr>
              <w:t>У случају да правно лице има више законских заступника, ове доказе доставити за сваког од њих</w:t>
            </w:r>
          </w:p>
          <w:p w:rsidR="00FA7096" w:rsidRPr="00AD1E72" w:rsidRDefault="00FA7096" w:rsidP="00FA7096">
            <w:pPr>
              <w:numPr>
                <w:ilvl w:val="0"/>
                <w:numId w:val="1"/>
              </w:numPr>
              <w:tabs>
                <w:tab w:val="left" w:pos="680"/>
              </w:tabs>
              <w:snapToGrid w:val="0"/>
              <w:spacing w:after="0" w:line="240" w:lineRule="auto"/>
              <w:ind w:left="714" w:hanging="357"/>
              <w:contextualSpacing/>
              <w:jc w:val="both"/>
              <w:rPr>
                <w:rFonts w:ascii="Arial" w:eastAsia="Calibri" w:hAnsi="Arial" w:cs="Arial"/>
                <w:lang w:val="sr-Cyrl-CS" w:eastAsia="hr-HR"/>
              </w:rPr>
            </w:pPr>
            <w:r w:rsidRPr="00AD1E72">
              <w:rPr>
                <w:rFonts w:ascii="Arial" w:eastAsia="Calibri" w:hAnsi="Arial" w:cs="Arial"/>
                <w:lang w:val="sr-Cyrl-CS" w:eastAsia="hr-HR"/>
              </w:rPr>
              <w:t>У случају да понуду подноси група понуђача, ове доказе доставити за сваког члана групе понуђача</w:t>
            </w:r>
          </w:p>
          <w:p w:rsidR="00FA7096" w:rsidRPr="00AD1E72" w:rsidRDefault="00FA7096" w:rsidP="00FA7096">
            <w:pPr>
              <w:numPr>
                <w:ilvl w:val="0"/>
                <w:numId w:val="1"/>
              </w:numPr>
              <w:tabs>
                <w:tab w:val="left" w:pos="680"/>
              </w:tabs>
              <w:snapToGrid w:val="0"/>
              <w:spacing w:after="0" w:line="240" w:lineRule="auto"/>
              <w:ind w:left="714" w:hanging="357"/>
              <w:contextualSpacing/>
              <w:jc w:val="both"/>
              <w:rPr>
                <w:rFonts w:ascii="Arial" w:eastAsia="Times New Roman" w:hAnsi="Arial" w:cs="Arial"/>
                <w:lang w:val="sr-Cyrl-CS" w:eastAsia="hr-HR"/>
              </w:rPr>
            </w:pPr>
            <w:r w:rsidRPr="00AD1E72">
              <w:rPr>
                <w:rFonts w:ascii="Arial" w:eastAsia="Calibri" w:hAnsi="Arial" w:cs="Arial"/>
                <w:lang w:val="sr-Cyrl-CS" w:eastAsia="hr-HR"/>
              </w:rPr>
              <w:t xml:space="preserve">У случају да понуђач подноси понуду са подизвођачем, ове доказе доставити и за сваког подизвођача </w:t>
            </w:r>
          </w:p>
          <w:p w:rsidR="00FA7096" w:rsidRPr="00AD1E72" w:rsidRDefault="00FA7096" w:rsidP="00FA7096">
            <w:pPr>
              <w:tabs>
                <w:tab w:val="left" w:pos="680"/>
              </w:tabs>
              <w:snapToGrid w:val="0"/>
              <w:spacing w:after="0" w:line="240" w:lineRule="auto"/>
              <w:contextualSpacing/>
              <w:rPr>
                <w:rFonts w:ascii="Arial" w:eastAsia="Calibri" w:hAnsi="Arial" w:cs="Arial"/>
                <w:lang w:val="sr-Cyrl-CS" w:eastAsia="hr-HR"/>
              </w:rPr>
            </w:pPr>
            <w:r w:rsidRPr="00AD1E72">
              <w:rPr>
                <w:rFonts w:ascii="Arial" w:eastAsia="Calibri" w:hAnsi="Arial" w:cs="Arial"/>
                <w:b/>
                <w:lang w:val="sr-Cyrl-CS" w:eastAsia="hr-HR"/>
              </w:rPr>
              <w:t>Ови докази не могу бити старији од два месеца пре отварања понуда</w:t>
            </w:r>
            <w:r w:rsidRPr="00AD1E72">
              <w:rPr>
                <w:rFonts w:ascii="Arial" w:eastAsia="Calibri" w:hAnsi="Arial" w:cs="Arial"/>
                <w:lang w:val="sr-Cyrl-CS" w:eastAsia="hr-HR"/>
              </w:rPr>
              <w:t>.</w:t>
            </w:r>
          </w:p>
        </w:tc>
      </w:tr>
      <w:tr w:rsidR="00FA7096" w:rsidRPr="00AD1E72" w:rsidTr="00FA7096">
        <w:trPr>
          <w:trHeight w:val="70"/>
          <w:jc w:val="center"/>
        </w:trPr>
        <w:tc>
          <w:tcPr>
            <w:tcW w:w="729" w:type="dxa"/>
            <w:vAlign w:val="center"/>
          </w:tcPr>
          <w:p w:rsidR="00FA7096" w:rsidRPr="00AD1E72" w:rsidRDefault="00FA7096" w:rsidP="00FA7096">
            <w:pPr>
              <w:spacing w:after="0" w:line="240" w:lineRule="auto"/>
              <w:jc w:val="center"/>
              <w:rPr>
                <w:rFonts w:ascii="Arial" w:eastAsia="Times New Roman" w:hAnsi="Arial" w:cs="Arial"/>
                <w:lang w:val="sr-Cyrl-RS" w:eastAsia="hr-HR"/>
              </w:rPr>
            </w:pPr>
          </w:p>
          <w:p w:rsidR="00FA7096" w:rsidRPr="00AD1E72" w:rsidRDefault="00FA7096" w:rsidP="00FA7096">
            <w:pPr>
              <w:spacing w:after="0" w:line="240" w:lineRule="auto"/>
              <w:jc w:val="center"/>
              <w:rPr>
                <w:rFonts w:ascii="Arial" w:eastAsia="Times New Roman" w:hAnsi="Arial" w:cs="Arial"/>
                <w:lang w:val="sr-Cyrl-RS" w:eastAsia="hr-HR"/>
              </w:rPr>
            </w:pPr>
          </w:p>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RS" w:eastAsia="hr-HR"/>
              </w:rPr>
              <w:t xml:space="preserve">  </w:t>
            </w:r>
            <w:r w:rsidRPr="00AD1E72">
              <w:rPr>
                <w:rFonts w:ascii="Arial" w:eastAsia="Times New Roman" w:hAnsi="Arial" w:cs="Arial"/>
                <w:lang w:val="sr-Cyrl-CS" w:eastAsia="hr-HR"/>
              </w:rPr>
              <w:t>3.</w:t>
            </w:r>
          </w:p>
        </w:tc>
        <w:tc>
          <w:tcPr>
            <w:tcW w:w="8430" w:type="dxa"/>
            <w:vAlign w:val="center"/>
          </w:tcPr>
          <w:p w:rsidR="00FA7096" w:rsidRPr="00AD1E72" w:rsidRDefault="00FA7096" w:rsidP="00FA7096">
            <w:pPr>
              <w:snapToGrid w:val="0"/>
              <w:spacing w:after="0" w:line="240" w:lineRule="auto"/>
              <w:rPr>
                <w:rFonts w:ascii="Arial" w:eastAsia="Times New Roman" w:hAnsi="Arial" w:cs="Arial"/>
                <w:b/>
                <w:u w:val="single"/>
                <w:lang w:val="sr-Cyrl-RS" w:eastAsia="hr-HR"/>
              </w:rPr>
            </w:pPr>
          </w:p>
          <w:p w:rsidR="00FA7096" w:rsidRPr="00AD1E72" w:rsidRDefault="00FA7096" w:rsidP="00FA7096">
            <w:pPr>
              <w:snapToGrid w:val="0"/>
              <w:spacing w:after="0" w:line="240" w:lineRule="auto"/>
              <w:rPr>
                <w:rFonts w:ascii="Arial" w:eastAsia="Times New Roman" w:hAnsi="Arial" w:cs="Arial"/>
                <w:lang w:val="sr-Cyrl-CS" w:eastAsia="hr-HR"/>
              </w:rPr>
            </w:pPr>
            <w:r w:rsidRPr="00AD1E72">
              <w:rPr>
                <w:rFonts w:ascii="Arial" w:eastAsia="Times New Roman" w:hAnsi="Arial" w:cs="Arial"/>
                <w:b/>
                <w:u w:val="single"/>
                <w:lang w:val="sr-Cyrl-CS" w:eastAsia="hr-HR"/>
              </w:rPr>
              <w:t>Услов</w:t>
            </w:r>
            <w:r w:rsidRPr="00AD1E72">
              <w:rPr>
                <w:rFonts w:ascii="Arial" w:eastAsia="Times New Roman" w:hAnsi="Arial" w:cs="Arial"/>
                <w:u w:val="single"/>
                <w:lang w:val="sr-Cyrl-CS" w:eastAsia="hr-HR"/>
              </w:rPr>
              <w:t>:</w:t>
            </w:r>
            <w:r w:rsidRPr="00AD1E72">
              <w:rPr>
                <w:rFonts w:ascii="Arial" w:eastAsia="Times New Roman" w:hAnsi="Arial" w:cs="Arial"/>
                <w:lang w:val="sr-Cyrl-CS" w:eastAsia="hr-HR"/>
              </w:rPr>
              <w:t xml:space="preserve"> </w:t>
            </w:r>
          </w:p>
          <w:p w:rsidR="00FA7096" w:rsidRPr="00AD1E72" w:rsidRDefault="00FA7096" w:rsidP="00FA7096">
            <w:pPr>
              <w:snapToGrid w:val="0"/>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FA7096" w:rsidRPr="00AD1E72" w:rsidRDefault="00FA7096" w:rsidP="00FA7096">
            <w:pPr>
              <w:autoSpaceDE w:val="0"/>
              <w:autoSpaceDN w:val="0"/>
              <w:adjustRightInd w:val="0"/>
              <w:spacing w:after="0" w:line="240" w:lineRule="auto"/>
              <w:rPr>
                <w:rFonts w:ascii="Arial" w:eastAsia="Times New Roman" w:hAnsi="Arial" w:cs="Arial"/>
                <w:b/>
                <w:u w:val="single"/>
                <w:lang w:val="sr-Cyrl-CS" w:eastAsia="hr-HR"/>
              </w:rPr>
            </w:pPr>
            <w:r w:rsidRPr="00AD1E72">
              <w:rPr>
                <w:rFonts w:ascii="Arial" w:eastAsia="Times New Roman" w:hAnsi="Arial" w:cs="Arial"/>
                <w:b/>
                <w:u w:val="single"/>
                <w:lang w:val="sr-Cyrl-CS" w:eastAsia="hr-HR"/>
              </w:rPr>
              <w:t>Доказ:</w:t>
            </w:r>
          </w:p>
          <w:p w:rsidR="00FA7096" w:rsidRPr="00AD1E72" w:rsidRDefault="00FA7096" w:rsidP="00FA7096">
            <w:pPr>
              <w:snapToGrid w:val="0"/>
              <w:spacing w:after="0" w:line="240" w:lineRule="auto"/>
              <w:rPr>
                <w:rFonts w:ascii="Arial" w:eastAsia="Calibri" w:hAnsi="Arial" w:cs="Arial"/>
                <w:lang w:val="ru-RU" w:eastAsia="hr-HR"/>
              </w:rPr>
            </w:pPr>
            <w:r w:rsidRPr="00AD1E72">
              <w:rPr>
                <w:rFonts w:ascii="Arial" w:eastAsia="Calibri" w:hAnsi="Arial" w:cs="Arial"/>
                <w:lang w:val="ru-RU" w:eastAsia="hr-HR"/>
              </w:rPr>
              <w:t xml:space="preserve">- </w:t>
            </w:r>
            <w:r w:rsidRPr="00AD1E72">
              <w:rPr>
                <w:rFonts w:ascii="Arial" w:eastAsia="Calibri" w:hAnsi="Arial" w:cs="Arial"/>
                <w:b/>
                <w:lang w:val="ru-RU" w:eastAsia="hr-HR"/>
              </w:rPr>
              <w:t xml:space="preserve">за правно лице, предузетнике и физичка лица: </w:t>
            </w:r>
          </w:p>
          <w:p w:rsidR="00FA7096" w:rsidRPr="00AD1E72" w:rsidRDefault="00FA7096" w:rsidP="00FA7096">
            <w:pPr>
              <w:snapToGrid w:val="0"/>
              <w:spacing w:after="0" w:line="240" w:lineRule="auto"/>
              <w:rPr>
                <w:rFonts w:ascii="Arial" w:eastAsia="Calibri" w:hAnsi="Arial" w:cs="Arial"/>
                <w:lang w:val="ru-RU" w:eastAsia="hr-HR"/>
              </w:rPr>
            </w:pPr>
            <w:r w:rsidRPr="00AD1E72">
              <w:rPr>
                <w:rFonts w:ascii="Arial" w:eastAsia="Calibri" w:hAnsi="Arial" w:cs="Arial"/>
                <w:b/>
                <w:lang w:val="ru-RU" w:eastAsia="hr-HR"/>
              </w:rPr>
              <w:t>1.Уверење Пореске управе</w:t>
            </w:r>
            <w:r w:rsidRPr="00AD1E72">
              <w:rPr>
                <w:rFonts w:ascii="Arial" w:eastAsia="Calibri" w:hAnsi="Arial" w:cs="Arial"/>
                <w:lang w:val="ru-RU" w:eastAsia="hr-HR"/>
              </w:rPr>
              <w:t xml:space="preserve"> Министарства финансија да је измирио доспеле </w:t>
            </w:r>
            <w:r w:rsidRPr="00AD1E72">
              <w:rPr>
                <w:rFonts w:ascii="Arial" w:eastAsia="Times New Roman" w:hAnsi="Arial" w:cs="Arial"/>
                <w:lang w:val="ru-RU" w:eastAsia="hr-HR"/>
              </w:rPr>
              <w:t xml:space="preserve">порезе и доприносе </w:t>
            </w:r>
            <w:r w:rsidRPr="00AD1E72">
              <w:rPr>
                <w:rFonts w:ascii="Arial" w:eastAsia="Calibri" w:hAnsi="Arial" w:cs="Arial"/>
                <w:b/>
                <w:u w:val="single"/>
                <w:lang w:val="ru-RU" w:eastAsia="hr-HR"/>
              </w:rPr>
              <w:t>и</w:t>
            </w:r>
          </w:p>
          <w:p w:rsidR="00FA7096" w:rsidRPr="00AD1E72" w:rsidRDefault="00FA7096" w:rsidP="00FA7096">
            <w:pPr>
              <w:spacing w:after="0" w:line="240" w:lineRule="auto"/>
              <w:rPr>
                <w:rFonts w:ascii="Arial" w:eastAsia="Times New Roman" w:hAnsi="Arial" w:cs="Arial"/>
                <w:lang w:val="ru-RU" w:eastAsia="hr-HR"/>
              </w:rPr>
            </w:pPr>
            <w:r w:rsidRPr="00AD1E72">
              <w:rPr>
                <w:rFonts w:ascii="Arial" w:eastAsia="Calibri" w:hAnsi="Arial" w:cs="Arial"/>
                <w:b/>
                <w:lang w:val="ru-RU" w:eastAsia="hr-HR"/>
              </w:rPr>
              <w:t>2.Уверење Управе јавних прихода локалне самоуправе (града, односно општине</w:t>
            </w:r>
            <w:r w:rsidRPr="00AD1E72">
              <w:rPr>
                <w:rFonts w:ascii="Arial" w:eastAsia="Times New Roman" w:hAnsi="Arial" w:cs="Arial"/>
                <w:lang w:val="ru-RU" w:eastAsia="hr-HR"/>
              </w:rPr>
              <w:t xml:space="preserve">) према месту седишта пореског обвезника правног лица и предузетника, односно према пребивалишту физичког лица, </w:t>
            </w:r>
            <w:r w:rsidRPr="00AD1E72">
              <w:rPr>
                <w:rFonts w:ascii="Arial" w:eastAsia="Calibri" w:hAnsi="Arial" w:cs="Arial"/>
                <w:lang w:val="ru-RU" w:eastAsia="hr-HR"/>
              </w:rPr>
              <w:t xml:space="preserve">да је измирио обавезе по основу изворних локалних јавних прихода </w:t>
            </w:r>
          </w:p>
          <w:p w:rsidR="00FA7096" w:rsidRPr="00AD1E72" w:rsidRDefault="00FA7096" w:rsidP="00FA7096">
            <w:pPr>
              <w:spacing w:after="0" w:line="240" w:lineRule="auto"/>
              <w:ind w:right="122"/>
              <w:rPr>
                <w:rFonts w:ascii="Arial" w:eastAsia="Times New Roman" w:hAnsi="Arial" w:cs="Arial"/>
                <w:lang w:val="ru-RU" w:eastAsia="hr-HR"/>
              </w:rPr>
            </w:pPr>
            <w:r w:rsidRPr="00AD1E72">
              <w:rPr>
                <w:rFonts w:ascii="Arial" w:eastAsia="Times New Roman" w:hAnsi="Arial" w:cs="Arial"/>
                <w:lang w:val="ru-RU" w:eastAsia="hr-HR"/>
              </w:rPr>
              <w:t>Напомена:</w:t>
            </w:r>
          </w:p>
          <w:p w:rsidR="00FA7096" w:rsidRPr="00AD1E72" w:rsidRDefault="00FA7096" w:rsidP="00FA7096">
            <w:pPr>
              <w:numPr>
                <w:ilvl w:val="0"/>
                <w:numId w:val="3"/>
              </w:numPr>
              <w:autoSpaceDE w:val="0"/>
              <w:autoSpaceDN w:val="0"/>
              <w:adjustRightInd w:val="0"/>
              <w:snapToGrid w:val="0"/>
              <w:spacing w:after="0" w:line="240" w:lineRule="auto"/>
              <w:ind w:hanging="357"/>
              <w:contextualSpacing/>
              <w:jc w:val="both"/>
              <w:rPr>
                <w:rFonts w:ascii="Arial" w:eastAsia="TimesNewRomanPSMT" w:hAnsi="Arial" w:cs="Arial"/>
                <w:b/>
                <w:u w:val="single"/>
                <w:lang w:val="sr-Cyrl-CS" w:eastAsia="hr-HR"/>
              </w:rPr>
            </w:pPr>
            <w:r w:rsidRPr="00AD1E72">
              <w:rPr>
                <w:rFonts w:ascii="Arial" w:eastAsia="TimesNewRomanPSMT" w:hAnsi="Arial" w:cs="Arial"/>
                <w:lang w:val="sr-Cyrl-CS" w:eastAsia="hr-HR"/>
              </w:rPr>
              <w:t xml:space="preserve">Уколико локална (општинска) управа јавних приход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јавних прихода приложи и потврде тих осталих локалних органа/организација/установа </w:t>
            </w:r>
          </w:p>
          <w:p w:rsidR="00FA7096" w:rsidRPr="00AD1E72" w:rsidRDefault="00FA7096" w:rsidP="00FA7096">
            <w:pPr>
              <w:numPr>
                <w:ilvl w:val="0"/>
                <w:numId w:val="3"/>
              </w:numPr>
              <w:autoSpaceDE w:val="0"/>
              <w:autoSpaceDN w:val="0"/>
              <w:adjustRightInd w:val="0"/>
              <w:snapToGrid w:val="0"/>
              <w:spacing w:after="0" w:line="240" w:lineRule="auto"/>
              <w:ind w:hanging="357"/>
              <w:contextualSpacing/>
              <w:jc w:val="both"/>
              <w:rPr>
                <w:rFonts w:ascii="Arial" w:eastAsia="Calibri" w:hAnsi="Arial" w:cs="Arial"/>
                <w:lang w:val="sr-Cyrl-CS" w:eastAsia="hr-HR"/>
              </w:rPr>
            </w:pPr>
            <w:r w:rsidRPr="00AD1E72">
              <w:rPr>
                <w:rFonts w:ascii="Arial" w:eastAsia="TimesNewRomanPSMT" w:hAnsi="Arial" w:cs="Arial"/>
                <w:lang w:val="sr-Cyrl-CS" w:eastAsia="hr-HR"/>
              </w:rPr>
              <w:t xml:space="preserve">Уколико је понуђач у поступку приватизације, уместо горе наведена два доказа, потребно је доставити </w:t>
            </w:r>
            <w:r w:rsidRPr="00AD1E72">
              <w:rPr>
                <w:rFonts w:ascii="Arial" w:eastAsia="TimesNewRomanPSMT" w:hAnsi="Arial" w:cs="Arial"/>
                <w:b/>
                <w:lang w:val="sr-Cyrl-CS" w:eastAsia="hr-HR"/>
              </w:rPr>
              <w:t>у</w:t>
            </w:r>
            <w:r w:rsidRPr="00AD1E72">
              <w:rPr>
                <w:rFonts w:ascii="Arial" w:eastAsia="Calibri" w:hAnsi="Arial" w:cs="Arial"/>
                <w:b/>
                <w:lang w:val="ru-RU" w:eastAsia="hr-HR"/>
              </w:rPr>
              <w:t>верење Агенције за приватизацију да се налази у поступку приватизације</w:t>
            </w:r>
          </w:p>
          <w:p w:rsidR="00FA7096" w:rsidRPr="00AD1E72" w:rsidRDefault="00FA7096" w:rsidP="00FA7096">
            <w:pPr>
              <w:numPr>
                <w:ilvl w:val="0"/>
                <w:numId w:val="3"/>
              </w:numPr>
              <w:tabs>
                <w:tab w:val="left" w:pos="680"/>
              </w:tabs>
              <w:snapToGrid w:val="0"/>
              <w:spacing w:after="0" w:line="240" w:lineRule="auto"/>
              <w:ind w:hanging="357"/>
              <w:contextualSpacing/>
              <w:jc w:val="both"/>
              <w:rPr>
                <w:rFonts w:ascii="Arial" w:eastAsia="Calibri" w:hAnsi="Arial" w:cs="Arial"/>
                <w:lang w:val="sr-Cyrl-CS" w:eastAsia="hr-HR"/>
              </w:rPr>
            </w:pPr>
            <w:r w:rsidRPr="00AD1E72">
              <w:rPr>
                <w:rFonts w:ascii="Arial" w:eastAsia="Calibri" w:hAnsi="Arial" w:cs="Arial"/>
                <w:lang w:val="sr-Cyrl-CS" w:eastAsia="hr-HR"/>
              </w:rPr>
              <w:t>У случају да понуду подноси група понуђача, ове доказе доставити за сваког учесника из групе</w:t>
            </w:r>
          </w:p>
          <w:p w:rsidR="00FA7096" w:rsidRPr="00AD1E72" w:rsidRDefault="00FA7096" w:rsidP="00FA7096">
            <w:pPr>
              <w:numPr>
                <w:ilvl w:val="0"/>
                <w:numId w:val="2"/>
              </w:numPr>
              <w:tabs>
                <w:tab w:val="left" w:pos="680"/>
              </w:tabs>
              <w:snapToGrid w:val="0"/>
              <w:spacing w:after="0" w:line="240" w:lineRule="auto"/>
              <w:contextualSpacing/>
              <w:jc w:val="both"/>
              <w:rPr>
                <w:rFonts w:ascii="Arial" w:eastAsia="Times New Roman" w:hAnsi="Arial" w:cs="Arial"/>
                <w:lang w:val="sr-Cyrl-CS" w:eastAsia="hr-HR"/>
              </w:rPr>
            </w:pPr>
            <w:r w:rsidRPr="00AD1E72">
              <w:rPr>
                <w:rFonts w:ascii="Arial" w:eastAsia="Calibri" w:hAnsi="Arial" w:cs="Arial"/>
                <w:lang w:val="sr-Cyrl-CS" w:eastAsia="hr-HR"/>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FA7096" w:rsidRPr="00AD1E72" w:rsidRDefault="00FA7096" w:rsidP="00FA7096">
            <w:pPr>
              <w:tabs>
                <w:tab w:val="left" w:pos="680"/>
              </w:tabs>
              <w:snapToGrid w:val="0"/>
              <w:spacing w:after="0" w:line="240" w:lineRule="auto"/>
              <w:contextualSpacing/>
              <w:rPr>
                <w:rFonts w:ascii="Arial" w:eastAsia="Calibri" w:hAnsi="Arial" w:cs="Arial"/>
                <w:lang w:val="sr-Cyrl-RS" w:eastAsia="hr-HR"/>
              </w:rPr>
            </w:pPr>
            <w:r w:rsidRPr="00AD1E72">
              <w:rPr>
                <w:rFonts w:ascii="Arial" w:eastAsia="Calibri" w:hAnsi="Arial" w:cs="Arial"/>
                <w:b/>
                <w:lang w:val="sr-Cyrl-CS" w:eastAsia="hr-HR"/>
              </w:rPr>
              <w:t>Ови докази не могу бити старији од два месеца пре отварања понуда</w:t>
            </w:r>
            <w:r w:rsidRPr="00AD1E72">
              <w:rPr>
                <w:rFonts w:ascii="Arial" w:eastAsia="Calibri" w:hAnsi="Arial" w:cs="Arial"/>
                <w:lang w:val="sr-Cyrl-CS" w:eastAsia="hr-HR"/>
              </w:rPr>
              <w:t>.</w:t>
            </w:r>
          </w:p>
          <w:p w:rsidR="00FA7096" w:rsidRPr="00AD1E72" w:rsidRDefault="00FA7096" w:rsidP="00FA7096">
            <w:pPr>
              <w:tabs>
                <w:tab w:val="left" w:pos="680"/>
              </w:tabs>
              <w:snapToGrid w:val="0"/>
              <w:spacing w:after="0" w:line="240" w:lineRule="auto"/>
              <w:contextualSpacing/>
              <w:rPr>
                <w:rFonts w:ascii="Arial" w:eastAsia="Calibri" w:hAnsi="Arial" w:cs="Arial"/>
                <w:lang w:val="sr-Cyrl-RS" w:eastAsia="hr-HR"/>
              </w:rPr>
            </w:pPr>
          </w:p>
        </w:tc>
      </w:tr>
      <w:tr w:rsidR="00FA7096" w:rsidRPr="00AD1E72" w:rsidTr="00FA7096">
        <w:trPr>
          <w:jc w:val="center"/>
        </w:trPr>
        <w:tc>
          <w:tcPr>
            <w:tcW w:w="729" w:type="dxa"/>
            <w:vAlign w:val="center"/>
          </w:tcPr>
          <w:p w:rsidR="00FA7096" w:rsidRPr="00AD1E72" w:rsidRDefault="00FA7096" w:rsidP="00FA7096">
            <w:pPr>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 xml:space="preserve">4. </w:t>
            </w:r>
          </w:p>
        </w:tc>
        <w:tc>
          <w:tcPr>
            <w:tcW w:w="8430" w:type="dxa"/>
          </w:tcPr>
          <w:p w:rsidR="00FA7096" w:rsidRPr="00AD1E72" w:rsidRDefault="00FA7096" w:rsidP="00FA7096">
            <w:pPr>
              <w:snapToGrid w:val="0"/>
              <w:spacing w:after="0" w:line="240" w:lineRule="auto"/>
              <w:rPr>
                <w:rFonts w:ascii="Arial" w:eastAsia="Times New Roman" w:hAnsi="Arial" w:cs="Arial"/>
                <w:b/>
                <w:u w:val="single"/>
                <w:lang w:val="sr-Cyrl-CS" w:eastAsia="hr-HR"/>
              </w:rPr>
            </w:pPr>
            <w:r w:rsidRPr="00AD1E72">
              <w:rPr>
                <w:rFonts w:ascii="Arial" w:eastAsia="Times New Roman" w:hAnsi="Arial" w:cs="Arial"/>
                <w:b/>
                <w:u w:val="single"/>
                <w:lang w:val="sr-Cyrl-CS" w:eastAsia="hr-HR"/>
              </w:rPr>
              <w:t>Услов:</w:t>
            </w:r>
          </w:p>
          <w:p w:rsidR="00FA7096" w:rsidRPr="00AD1E72" w:rsidRDefault="00FA7096" w:rsidP="00FA7096">
            <w:pPr>
              <w:snapToGrid w:val="0"/>
              <w:spacing w:after="0" w:line="240" w:lineRule="auto"/>
              <w:rPr>
                <w:rFonts w:ascii="Arial" w:eastAsia="Times New Roman" w:hAnsi="Arial" w:cs="Arial"/>
                <w:lang w:val="ru-RU" w:eastAsia="hr-HR"/>
              </w:rPr>
            </w:pPr>
            <w:r w:rsidRPr="00AD1E72">
              <w:rPr>
                <w:rFonts w:ascii="Arial" w:eastAsia="Times New Roman" w:hAnsi="Arial" w:cs="Arial"/>
                <w:lang w:val="ru-RU" w:eastAsia="hr-HR"/>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AD1E72">
              <w:rPr>
                <w:rFonts w:ascii="Arial" w:eastAsia="Times New Roman" w:hAnsi="Arial" w:cs="Arial"/>
                <w:lang w:val="ru-RU" w:eastAsia="hr-HR"/>
              </w:rPr>
              <w:lastRenderedPageBreak/>
              <w:t>као и да нема забрану обављања делатности која је на снази у време подношења понуде</w:t>
            </w:r>
          </w:p>
          <w:p w:rsidR="00FA7096" w:rsidRPr="00AD1E72" w:rsidRDefault="00FA7096" w:rsidP="00FA7096">
            <w:pPr>
              <w:snapToGrid w:val="0"/>
              <w:spacing w:after="0" w:line="240" w:lineRule="auto"/>
              <w:rPr>
                <w:rFonts w:ascii="Arial" w:eastAsia="Times New Roman" w:hAnsi="Arial" w:cs="Arial"/>
                <w:lang w:val="sr-Cyrl-CS" w:eastAsia="hr-HR"/>
              </w:rPr>
            </w:pPr>
          </w:p>
          <w:p w:rsidR="00FA7096" w:rsidRPr="00AD1E72" w:rsidRDefault="00FA7096" w:rsidP="00FA7096">
            <w:pPr>
              <w:autoSpaceDE w:val="0"/>
              <w:autoSpaceDN w:val="0"/>
              <w:adjustRightInd w:val="0"/>
              <w:spacing w:after="0" w:line="240" w:lineRule="auto"/>
              <w:rPr>
                <w:rFonts w:ascii="Arial" w:eastAsia="Times New Roman" w:hAnsi="Arial" w:cs="Arial"/>
                <w:b/>
                <w:u w:val="single"/>
                <w:lang w:val="sr-Cyrl-CS" w:eastAsia="hr-HR"/>
              </w:rPr>
            </w:pPr>
            <w:r w:rsidRPr="00AD1E72">
              <w:rPr>
                <w:rFonts w:ascii="Arial" w:eastAsia="Times New Roman" w:hAnsi="Arial" w:cs="Arial"/>
                <w:b/>
                <w:u w:val="single"/>
                <w:lang w:val="sr-Cyrl-CS" w:eastAsia="hr-HR"/>
              </w:rPr>
              <w:t>Доказ:</w:t>
            </w:r>
          </w:p>
          <w:p w:rsidR="00FA7096" w:rsidRPr="00AD1E72" w:rsidRDefault="00FA7096" w:rsidP="00FA7096">
            <w:pPr>
              <w:spacing w:after="0" w:line="240" w:lineRule="auto"/>
              <w:rPr>
                <w:rFonts w:ascii="Arial" w:eastAsia="Times New Roman" w:hAnsi="Arial" w:cs="Arial"/>
                <w:b/>
                <w:lang w:val="sr-Cyrl-CS" w:eastAsia="hr-HR"/>
              </w:rPr>
            </w:pPr>
            <w:r w:rsidRPr="00AD1E72">
              <w:rPr>
                <w:rFonts w:ascii="Arial" w:eastAsia="Times New Roman" w:hAnsi="Arial" w:cs="Arial"/>
                <w:lang w:val="sr-Cyrl-CS" w:eastAsia="hr-HR"/>
              </w:rPr>
              <w:t>Потписан и оверен Образац изјаве на основу члана 75. став 2. ЗЈН(Образац бр.4)</w:t>
            </w:r>
          </w:p>
          <w:p w:rsidR="00FA7096" w:rsidRPr="00AD1E72" w:rsidRDefault="00FA7096" w:rsidP="00FA7096">
            <w:pPr>
              <w:snapToGrid w:val="0"/>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Напомена:</w:t>
            </w:r>
          </w:p>
          <w:p w:rsidR="00FA7096" w:rsidRPr="00AD1E72" w:rsidRDefault="00FA7096" w:rsidP="00FA7096">
            <w:pPr>
              <w:numPr>
                <w:ilvl w:val="0"/>
                <w:numId w:val="15"/>
              </w:numPr>
              <w:snapToGrid w:val="0"/>
              <w:spacing w:before="120" w:after="0" w:line="240" w:lineRule="auto"/>
              <w:jc w:val="both"/>
              <w:rPr>
                <w:rFonts w:ascii="Arial" w:eastAsia="Times New Roman" w:hAnsi="Arial" w:cs="Arial"/>
                <w:lang w:val="sr-Cyrl-CS" w:eastAsia="hr-HR"/>
              </w:rPr>
            </w:pPr>
            <w:r w:rsidRPr="00AD1E72">
              <w:rPr>
                <w:rFonts w:ascii="Arial" w:eastAsia="Times New Roman" w:hAnsi="Arial" w:cs="Arial"/>
                <w:lang w:val="sr-Cyrl-CS" w:eastAsia="hr-HR"/>
              </w:rPr>
              <w:t xml:space="preserve">Изјава мора да буде потписана од стране овлашћеног лица за заступање понуђача и оверена печатом. </w:t>
            </w:r>
          </w:p>
          <w:p w:rsidR="00FA7096" w:rsidRPr="00AD1E72" w:rsidRDefault="00FA7096" w:rsidP="00FA7096">
            <w:pPr>
              <w:numPr>
                <w:ilvl w:val="0"/>
                <w:numId w:val="15"/>
              </w:numPr>
              <w:snapToGrid w:val="0"/>
              <w:spacing w:before="120" w:after="0" w:line="240" w:lineRule="auto"/>
              <w:jc w:val="both"/>
              <w:rPr>
                <w:rFonts w:ascii="Arial" w:eastAsia="Times New Roman" w:hAnsi="Arial" w:cs="Arial"/>
                <w:lang w:val="sr-Cyrl-CS" w:eastAsia="hr-HR"/>
              </w:rPr>
            </w:pPr>
            <w:r w:rsidRPr="00AD1E72">
              <w:rPr>
                <w:rFonts w:ascii="Arial" w:eastAsia="Times New Roman" w:hAnsi="Arial" w:cs="Arial"/>
                <w:lang w:val="sr-Cyrl-CS" w:eastAsia="hr-HR"/>
              </w:rPr>
              <w:t xml:space="preserve">Уколико понуду подноси група понуђача, Изјава мора бити достављена за сваког члана групе понуђача. Изјава мора бити потписана од стране овлашћеног лица за заступање понуђача из групе понуђача и оверена печатом.  </w:t>
            </w:r>
          </w:p>
          <w:p w:rsidR="00FA7096" w:rsidRPr="00AD1E72" w:rsidRDefault="00FA7096" w:rsidP="00FA7096">
            <w:pPr>
              <w:numPr>
                <w:ilvl w:val="0"/>
                <w:numId w:val="15"/>
              </w:numPr>
              <w:snapToGrid w:val="0"/>
              <w:spacing w:before="120" w:after="0" w:line="240" w:lineRule="auto"/>
              <w:jc w:val="both"/>
              <w:rPr>
                <w:rFonts w:ascii="Arial" w:eastAsia="Times New Roman" w:hAnsi="Arial" w:cs="Arial"/>
                <w:lang w:val="sr-Cyrl-CS" w:eastAsia="hr-HR"/>
              </w:rPr>
            </w:pPr>
            <w:r w:rsidRPr="00AD1E72">
              <w:rPr>
                <w:rFonts w:ascii="Arial" w:eastAsia="Times New Roman" w:hAnsi="Arial" w:cs="Arial"/>
                <w:lang w:val="sr-Cyrl-CS" w:eastAsia="hr-HR"/>
              </w:rPr>
              <w:t xml:space="preserve">Уколико понуђач подноси понуду са подизвођачем, Изјава мора бити достављена и за сваког подизвођача. Изјава мора бити потписана од стране овлашћеног лица за заступање подизвођача и оверена печатом.  </w:t>
            </w:r>
          </w:p>
        </w:tc>
      </w:tr>
      <w:tr w:rsidR="00FA7096" w:rsidRPr="00AD1E72" w:rsidTr="00FA7096">
        <w:trPr>
          <w:jc w:val="center"/>
        </w:trPr>
        <w:tc>
          <w:tcPr>
            <w:tcW w:w="729" w:type="dxa"/>
            <w:tcBorders>
              <w:top w:val="single" w:sz="4" w:space="0" w:color="auto"/>
              <w:left w:val="single" w:sz="4" w:space="0" w:color="auto"/>
              <w:bottom w:val="single" w:sz="4" w:space="0" w:color="auto"/>
              <w:right w:val="single" w:sz="4" w:space="0" w:color="auto"/>
            </w:tcBorders>
            <w:vAlign w:val="center"/>
          </w:tcPr>
          <w:p w:rsidR="00FA7096" w:rsidRPr="00AD1E72" w:rsidRDefault="00FA7096" w:rsidP="00FA7096">
            <w:pPr>
              <w:spacing w:after="0" w:line="240" w:lineRule="auto"/>
              <w:jc w:val="center"/>
              <w:rPr>
                <w:rFonts w:ascii="Arial" w:eastAsia="Times New Roman" w:hAnsi="Arial" w:cs="Arial"/>
                <w:lang w:val="sr-Cyrl-CS" w:eastAsia="hr-HR"/>
              </w:rPr>
            </w:pPr>
          </w:p>
        </w:tc>
        <w:tc>
          <w:tcPr>
            <w:tcW w:w="8430" w:type="dxa"/>
            <w:tcBorders>
              <w:top w:val="single" w:sz="4" w:space="0" w:color="auto"/>
              <w:left w:val="single" w:sz="4" w:space="0" w:color="auto"/>
              <w:bottom w:val="single" w:sz="4" w:space="0" w:color="auto"/>
              <w:right w:val="single" w:sz="4" w:space="0" w:color="auto"/>
            </w:tcBorders>
          </w:tcPr>
          <w:p w:rsidR="00FA7096" w:rsidRPr="00AD1E72" w:rsidRDefault="00FA7096" w:rsidP="00FA7096">
            <w:pPr>
              <w:snapToGrid w:val="0"/>
              <w:spacing w:after="0" w:line="240" w:lineRule="auto"/>
              <w:jc w:val="center"/>
              <w:rPr>
                <w:rFonts w:ascii="Arial" w:eastAsia="Times New Roman" w:hAnsi="Arial" w:cs="Arial"/>
                <w:b/>
                <w:u w:val="single"/>
                <w:lang w:val="sr-Cyrl-CS" w:eastAsia="hr-HR"/>
              </w:rPr>
            </w:pPr>
            <w:r w:rsidRPr="00AD1E72">
              <w:rPr>
                <w:rFonts w:ascii="Arial" w:eastAsia="Times New Roman" w:hAnsi="Arial" w:cs="Arial"/>
                <w:b/>
                <w:u w:val="single"/>
                <w:lang w:val="sr-Cyrl-CS" w:eastAsia="hr-HR"/>
              </w:rPr>
              <w:t>4.2  ДОДАТНИ УСЛОВИ</w:t>
            </w:r>
          </w:p>
          <w:p w:rsidR="00FA7096" w:rsidRPr="00AD1E72" w:rsidRDefault="00FA7096" w:rsidP="00FA7096">
            <w:pPr>
              <w:snapToGrid w:val="0"/>
              <w:spacing w:after="0" w:line="240" w:lineRule="auto"/>
              <w:jc w:val="center"/>
              <w:rPr>
                <w:rFonts w:ascii="Arial" w:eastAsia="Times New Roman" w:hAnsi="Arial" w:cs="Arial"/>
                <w:u w:val="single"/>
                <w:lang w:val="sr-Cyrl-CS" w:eastAsia="hr-HR"/>
              </w:rPr>
            </w:pPr>
            <w:r w:rsidRPr="00AD1E72">
              <w:rPr>
                <w:rFonts w:ascii="Arial" w:eastAsia="Times New Roman" w:hAnsi="Arial" w:cs="Arial"/>
                <w:b/>
                <w:u w:val="single"/>
                <w:lang w:val="sr-Cyrl-CS" w:eastAsia="hr-HR"/>
              </w:rPr>
              <w:t>ЗА УЧЕШЋЕ У ПОСТУПКУ ЈАВНЕ НАБАВКЕ ИЗ ЧЛАНА 76.  ЗАКОНА</w:t>
            </w:r>
          </w:p>
        </w:tc>
      </w:tr>
      <w:tr w:rsidR="00FA7096" w:rsidRPr="00AD1E72" w:rsidTr="00FA7096">
        <w:trPr>
          <w:jc w:val="center"/>
        </w:trPr>
        <w:tc>
          <w:tcPr>
            <w:tcW w:w="729" w:type="dxa"/>
            <w:tcBorders>
              <w:top w:val="single" w:sz="4" w:space="0" w:color="auto"/>
              <w:left w:val="single" w:sz="4" w:space="0" w:color="auto"/>
              <w:bottom w:val="single" w:sz="4" w:space="0" w:color="auto"/>
              <w:right w:val="single" w:sz="4" w:space="0" w:color="auto"/>
            </w:tcBorders>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CS" w:eastAsia="hr-HR"/>
              </w:rPr>
              <w:t>5</w:t>
            </w:r>
            <w:r w:rsidRPr="00AD1E72">
              <w:rPr>
                <w:rFonts w:ascii="Arial" w:eastAsia="Times New Roman" w:hAnsi="Arial" w:cs="Arial"/>
                <w:lang w:val="sr-Cyrl-RS" w:eastAsia="hr-HR"/>
              </w:rPr>
              <w:t>.</w:t>
            </w:r>
          </w:p>
        </w:tc>
        <w:tc>
          <w:tcPr>
            <w:tcW w:w="8430" w:type="dxa"/>
            <w:tcBorders>
              <w:top w:val="single" w:sz="4" w:space="0" w:color="auto"/>
              <w:left w:val="single" w:sz="4" w:space="0" w:color="auto"/>
              <w:bottom w:val="single" w:sz="4" w:space="0" w:color="auto"/>
              <w:right w:val="single" w:sz="4" w:space="0" w:color="auto"/>
            </w:tcBorders>
          </w:tcPr>
          <w:p w:rsidR="00FA7096" w:rsidRDefault="00FA7096" w:rsidP="00FA7096">
            <w:pPr>
              <w:snapToGrid w:val="0"/>
              <w:spacing w:after="0" w:line="240" w:lineRule="auto"/>
              <w:rPr>
                <w:rFonts w:ascii="Arial" w:eastAsia="Times New Roman" w:hAnsi="Arial" w:cs="Arial"/>
                <w:b/>
                <w:u w:val="single"/>
                <w:lang w:val="sr-Cyrl-CS" w:eastAsia="hr-HR"/>
              </w:rPr>
            </w:pPr>
            <w:r>
              <w:rPr>
                <w:rFonts w:ascii="Arial" w:eastAsia="Times New Roman" w:hAnsi="Arial" w:cs="Arial"/>
                <w:b/>
                <w:u w:val="single"/>
                <w:lang w:val="sr-Cyrl-CS" w:eastAsia="hr-HR"/>
              </w:rPr>
              <w:t>Услов</w:t>
            </w:r>
          </w:p>
          <w:p w:rsidR="00FA7096" w:rsidRDefault="00FA7096" w:rsidP="00FA7096">
            <w:pPr>
              <w:snapToGrid w:val="0"/>
              <w:spacing w:after="0" w:line="240" w:lineRule="auto"/>
              <w:rPr>
                <w:rFonts w:ascii="Arial" w:eastAsia="Times New Roman" w:hAnsi="Arial" w:cs="Arial"/>
                <w:b/>
                <w:u w:val="single"/>
                <w:lang w:val="sr-Cyrl-CS" w:eastAsia="hr-HR"/>
              </w:rPr>
            </w:pPr>
          </w:p>
          <w:p w:rsidR="00FA7096" w:rsidRPr="00DD00DE" w:rsidRDefault="00FA7096" w:rsidP="00FA7096">
            <w:pPr>
              <w:snapToGrid w:val="0"/>
              <w:spacing w:after="0" w:line="240" w:lineRule="auto"/>
              <w:rPr>
                <w:rFonts w:ascii="Arial" w:eastAsia="Times New Roman" w:hAnsi="Arial" w:cs="Arial"/>
                <w:b/>
                <w:lang w:val="sr-Cyrl-RS" w:eastAsia="hr-HR"/>
              </w:rPr>
            </w:pPr>
            <w:r w:rsidRPr="00DD00DE">
              <w:rPr>
                <w:rFonts w:ascii="Arial" w:eastAsia="Times New Roman" w:hAnsi="Arial" w:cs="Arial"/>
                <w:b/>
                <w:lang w:val="sr-Cyrl-CS" w:eastAsia="hr-HR"/>
              </w:rPr>
              <w:t xml:space="preserve">Пословни капацитет </w:t>
            </w:r>
          </w:p>
          <w:p w:rsidR="00FA7096" w:rsidRDefault="00FA7096" w:rsidP="00FA7096">
            <w:pPr>
              <w:snapToGrid w:val="0"/>
              <w:spacing w:after="0" w:line="240" w:lineRule="auto"/>
              <w:rPr>
                <w:rFonts w:ascii="Arial" w:eastAsia="Times New Roman" w:hAnsi="Arial" w:cs="Arial"/>
                <w:lang w:eastAsia="hr-HR"/>
              </w:rPr>
            </w:pPr>
            <w:r w:rsidRPr="00AD1E72">
              <w:rPr>
                <w:rFonts w:ascii="Arial" w:eastAsia="Times New Roman" w:hAnsi="Arial" w:cs="Arial"/>
                <w:lang w:val="sr-Cyrl-CS" w:eastAsia="hr-HR"/>
              </w:rPr>
              <w:t>Понуђач располаже неопходним пословним капацитетом ако:</w:t>
            </w:r>
          </w:p>
          <w:p w:rsidR="004D6D5D" w:rsidRPr="004D6D5D" w:rsidRDefault="004D6D5D" w:rsidP="00FA7096">
            <w:pPr>
              <w:snapToGrid w:val="0"/>
              <w:spacing w:after="0" w:line="240" w:lineRule="auto"/>
              <w:rPr>
                <w:rFonts w:ascii="Arial" w:eastAsia="Times New Roman" w:hAnsi="Arial" w:cs="Arial"/>
                <w:lang w:eastAsia="hr-HR"/>
              </w:rPr>
            </w:pPr>
          </w:p>
          <w:p w:rsidR="00FA7096" w:rsidRPr="008B6459" w:rsidRDefault="00FA7096" w:rsidP="00FA7096">
            <w:pPr>
              <w:snapToGrid w:val="0"/>
              <w:spacing w:after="0" w:line="240" w:lineRule="auto"/>
              <w:rPr>
                <w:rFonts w:ascii="Arial" w:eastAsia="Times New Roman" w:hAnsi="Arial" w:cs="Arial"/>
                <w:lang w:val="sr-Cyrl-RS" w:eastAsia="hr-HR"/>
              </w:rPr>
            </w:pPr>
            <w:r w:rsidRPr="004D6D5D">
              <w:rPr>
                <w:rFonts w:ascii="Arial" w:eastAsia="Times New Roman" w:hAnsi="Arial" w:cs="Arial"/>
                <w:lang w:eastAsia="hr-HR"/>
              </w:rPr>
              <w:t>-</w:t>
            </w:r>
            <w:r w:rsidR="004D6D5D" w:rsidRPr="004D6D5D">
              <w:rPr>
                <w:rFonts w:ascii="Arial" w:eastAsia="Times New Roman" w:hAnsi="Arial" w:cs="Arial"/>
                <w:lang w:eastAsia="hr-HR"/>
              </w:rPr>
              <w:t xml:space="preserve">je </w:t>
            </w:r>
            <w:r w:rsidRPr="004D6D5D">
              <w:rPr>
                <w:rFonts w:ascii="Arial" w:eastAsia="Times New Roman" w:hAnsi="Arial" w:cs="Arial"/>
                <w:lang w:val="sr-Cyrl-RS" w:eastAsia="hr-HR"/>
              </w:rPr>
              <w:t>у последње три године (2015.,2016. и 2017.г.)</w:t>
            </w:r>
            <w:r w:rsidRPr="004D6D5D">
              <w:rPr>
                <w:rFonts w:ascii="Arial" w:eastAsia="Times New Roman" w:hAnsi="Arial" w:cs="Arial"/>
                <w:lang w:eastAsia="hr-HR"/>
              </w:rPr>
              <w:t xml:space="preserve"> Понуђач</w:t>
            </w:r>
            <w:r w:rsidRPr="004D6D5D">
              <w:rPr>
                <w:rFonts w:ascii="Arial" w:eastAsia="Times New Roman" w:hAnsi="Arial" w:cs="Arial"/>
                <w:lang w:val="sr-Cyrl-CS" w:eastAsia="hr-HR"/>
              </w:rPr>
              <w:t xml:space="preserve"> </w:t>
            </w:r>
            <w:r w:rsidRPr="004D6D5D">
              <w:rPr>
                <w:rFonts w:ascii="Arial" w:eastAsia="Times New Roman" w:hAnsi="Arial" w:cs="Arial"/>
                <w:lang w:eastAsia="hr-HR"/>
              </w:rPr>
              <w:t>испоручио добра</w:t>
            </w:r>
            <w:r w:rsidRPr="004D6D5D">
              <w:rPr>
                <w:rFonts w:ascii="Arial" w:eastAsia="Times New Roman" w:hAnsi="Arial" w:cs="Arial"/>
                <w:lang w:val="sr-Cyrl-RS" w:eastAsia="hr-HR"/>
              </w:rPr>
              <w:t xml:space="preserve"> </w:t>
            </w:r>
            <w:r w:rsidRPr="004D6D5D">
              <w:rPr>
                <w:rFonts w:ascii="Arial" w:eastAsia="Times New Roman" w:hAnsi="Arial" w:cs="Arial"/>
                <w:lang w:eastAsia="hr-HR"/>
              </w:rPr>
              <w:t>која су предмет јавне набавке</w:t>
            </w:r>
            <w:r w:rsidRPr="004D6D5D">
              <w:rPr>
                <w:rFonts w:ascii="Arial" w:eastAsia="Times New Roman" w:hAnsi="Arial" w:cs="Arial"/>
                <w:lang w:val="sr-Cyrl-RS" w:eastAsia="hr-HR"/>
              </w:rPr>
              <w:t xml:space="preserve"> обрадом материјала скидањем струготине минималне укупне вредности 2.000.000,00 динара без ПДВ</w:t>
            </w:r>
            <w:r w:rsidR="008B6459" w:rsidRPr="008B6459">
              <w:rPr>
                <w:rFonts w:ascii="Arial" w:hAnsi="Arial" w:cs="Arial"/>
                <w:color w:val="FF0000"/>
              </w:rPr>
              <w:t xml:space="preserve"> </w:t>
            </w:r>
            <w:r w:rsidR="008B6459" w:rsidRPr="008B6459">
              <w:rPr>
                <w:rFonts w:ascii="Arial" w:eastAsia="Times New Roman" w:hAnsi="Arial" w:cs="Arial"/>
                <w:lang w:eastAsia="hr-HR"/>
              </w:rPr>
              <w:t>у уговореном року, обиму и квалитету и да до дана издавања потврде о референтним набавкама у гарантном року није било рекламација на исте.</w:t>
            </w:r>
          </w:p>
          <w:p w:rsidR="004D6D5D" w:rsidRPr="004D6D5D" w:rsidRDefault="004D6D5D" w:rsidP="00FA7096">
            <w:pPr>
              <w:snapToGrid w:val="0"/>
              <w:spacing w:after="0" w:line="240" w:lineRule="auto"/>
              <w:rPr>
                <w:rFonts w:ascii="Arial" w:eastAsia="Times New Roman" w:hAnsi="Arial" w:cs="Arial"/>
                <w:lang w:eastAsia="hr-HR"/>
              </w:rPr>
            </w:pPr>
          </w:p>
          <w:p w:rsidR="00FA7096" w:rsidRPr="00AD1E72" w:rsidRDefault="00FA7096" w:rsidP="00FA7096">
            <w:pPr>
              <w:snapToGrid w:val="0"/>
              <w:spacing w:after="0" w:line="240" w:lineRule="auto"/>
              <w:rPr>
                <w:rFonts w:ascii="Arial" w:eastAsia="Times New Roman" w:hAnsi="Arial" w:cs="Arial"/>
                <w:lang w:val="sr-Cyrl-CS" w:eastAsia="hr-HR"/>
              </w:rPr>
            </w:pPr>
            <w:r w:rsidRPr="00AD1E72">
              <w:rPr>
                <w:rFonts w:ascii="Arial" w:eastAsia="Times New Roman" w:hAnsi="Arial" w:cs="Arial"/>
                <w:b/>
                <w:lang w:val="sr-Cyrl-CS" w:eastAsia="hr-HR"/>
              </w:rPr>
              <w:t>Доказ</w:t>
            </w:r>
            <w:r w:rsidRPr="00AD1E72">
              <w:rPr>
                <w:rFonts w:ascii="Arial" w:eastAsia="Times New Roman" w:hAnsi="Arial" w:cs="Arial"/>
                <w:lang w:val="sr-Cyrl-CS" w:eastAsia="hr-HR"/>
              </w:rPr>
              <w:t xml:space="preserve">: </w:t>
            </w:r>
          </w:p>
          <w:p w:rsidR="00FA7096" w:rsidRPr="00AD1E72" w:rsidRDefault="00FA7096" w:rsidP="00FA7096">
            <w:pPr>
              <w:numPr>
                <w:ilvl w:val="0"/>
                <w:numId w:val="30"/>
              </w:numPr>
              <w:autoSpaceDE w:val="0"/>
              <w:autoSpaceDN w:val="0"/>
              <w:adjustRightInd w:val="0"/>
              <w:spacing w:after="0" w:line="240" w:lineRule="auto"/>
              <w:jc w:val="both"/>
              <w:rPr>
                <w:rFonts w:ascii="Arial" w:eastAsia="Times New Roman" w:hAnsi="Arial" w:cs="Arial"/>
                <w:lang w:val="sr-Cyrl-CS" w:eastAsia="hr-HR"/>
              </w:rPr>
            </w:pPr>
            <w:r w:rsidRPr="00AD1E72">
              <w:rPr>
                <w:rFonts w:ascii="Arial" w:eastAsia="Times New Roman" w:hAnsi="Arial" w:cs="Arial"/>
                <w:lang w:val="sr-Cyrl-CS" w:eastAsia="hr-HR"/>
              </w:rPr>
              <w:t>Списак испоручених добара-Стручне референце (Образац бр.</w:t>
            </w:r>
            <w:r w:rsidRPr="00AD1E72">
              <w:rPr>
                <w:rFonts w:ascii="Arial" w:eastAsia="Times New Roman" w:hAnsi="Arial" w:cs="Arial"/>
                <w:lang w:val="sr-Cyrl-RS" w:eastAsia="hr-HR"/>
              </w:rPr>
              <w:t>5</w:t>
            </w:r>
            <w:r w:rsidRPr="00AD1E72">
              <w:rPr>
                <w:rFonts w:ascii="Arial" w:eastAsia="Times New Roman" w:hAnsi="Arial" w:cs="Arial"/>
                <w:lang w:val="sr-Cyrl-CS" w:eastAsia="hr-HR"/>
              </w:rPr>
              <w:t xml:space="preserve">)  </w:t>
            </w:r>
          </w:p>
          <w:p w:rsidR="00FA7096" w:rsidRPr="00AD1E72" w:rsidRDefault="00FA7096" w:rsidP="00FA7096">
            <w:pPr>
              <w:numPr>
                <w:ilvl w:val="0"/>
                <w:numId w:val="30"/>
              </w:numPr>
              <w:autoSpaceDE w:val="0"/>
              <w:autoSpaceDN w:val="0"/>
              <w:adjustRightInd w:val="0"/>
              <w:spacing w:after="0" w:line="240" w:lineRule="auto"/>
              <w:jc w:val="both"/>
              <w:rPr>
                <w:rFonts w:ascii="Arial" w:eastAsia="Times New Roman" w:hAnsi="Arial" w:cs="Arial"/>
                <w:lang w:val="sr-Cyrl-CS" w:eastAsia="hr-HR"/>
              </w:rPr>
            </w:pPr>
            <w:r w:rsidRPr="00AD1E72">
              <w:rPr>
                <w:rFonts w:ascii="Arial" w:eastAsia="Times New Roman" w:hAnsi="Arial" w:cs="Arial"/>
                <w:lang w:val="sr-Cyrl-CS" w:eastAsia="hr-HR"/>
              </w:rPr>
              <w:t xml:space="preserve">  Потврде о референтним набавкама, које морају бити попуњене, потписане и оверене печатом референтних наручилаца (Образац бр.6)</w:t>
            </w:r>
          </w:p>
          <w:p w:rsidR="00FA7096" w:rsidRPr="00AD1E72" w:rsidRDefault="00FA7096" w:rsidP="00FA7096">
            <w:pPr>
              <w:snapToGrid w:val="0"/>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Напомена:</w:t>
            </w:r>
          </w:p>
          <w:p w:rsidR="00FA7096" w:rsidRPr="00AD1E72" w:rsidRDefault="00FA7096" w:rsidP="00FA7096">
            <w:pPr>
              <w:numPr>
                <w:ilvl w:val="0"/>
                <w:numId w:val="32"/>
              </w:numPr>
              <w:tabs>
                <w:tab w:val="left" w:pos="680"/>
              </w:tabs>
              <w:snapToGrid w:val="0"/>
              <w:spacing w:before="120" w:after="0" w:line="240" w:lineRule="auto"/>
              <w:ind w:hanging="426"/>
              <w:contextualSpacing/>
              <w:jc w:val="both"/>
              <w:rPr>
                <w:rFonts w:ascii="Arial" w:eastAsia="Times New Roman" w:hAnsi="Arial" w:cs="Arial"/>
                <w:lang w:val="sr-Cyrl-CS" w:eastAsia="hr-HR"/>
              </w:rPr>
            </w:pPr>
            <w:r w:rsidRPr="00AD1E72">
              <w:rPr>
                <w:rFonts w:ascii="Arial" w:eastAsia="Times New Roman" w:hAnsi="Arial" w:cs="Arial"/>
                <w:lang w:val="sr-Cyrl-CS" w:eastAsia="hr-HR"/>
              </w:rPr>
              <w:t xml:space="preserve">У случају да понуду подноси група понуђача, доказ из тачке 5 доставити за оног члана групе који испуњава тражени услов (довољно је да 1 члан групе достави </w:t>
            </w:r>
            <w:r w:rsidRPr="00AD1E72">
              <w:rPr>
                <w:rFonts w:ascii="Arial" w:eastAsia="Times New Roman" w:hAnsi="Arial" w:cs="Arial"/>
                <w:lang w:val="sr-Cyrl-RS" w:eastAsia="hr-HR"/>
              </w:rPr>
              <w:t>тражене</w:t>
            </w:r>
            <w:r w:rsidRPr="00AD1E72">
              <w:rPr>
                <w:rFonts w:ascii="Arial" w:eastAsia="Times New Roman" w:hAnsi="Arial" w:cs="Arial"/>
                <w:lang w:val="sr-Cyrl-CS" w:eastAsia="hr-HR"/>
              </w:rPr>
              <w:t xml:space="preserve"> доказе), а уколико више њих заједно испуњавају услов из тачке 5 - ов</w:t>
            </w:r>
            <w:r w:rsidRPr="00AD1E72">
              <w:rPr>
                <w:rFonts w:ascii="Arial" w:eastAsia="Times New Roman" w:hAnsi="Arial" w:cs="Arial"/>
                <w:lang w:val="sr-Cyrl-RS" w:eastAsia="hr-HR"/>
              </w:rPr>
              <w:t>е</w:t>
            </w:r>
            <w:r w:rsidRPr="00AD1E72">
              <w:rPr>
                <w:rFonts w:ascii="Arial" w:eastAsia="Times New Roman" w:hAnsi="Arial" w:cs="Arial"/>
                <w:lang w:val="sr-Cyrl-CS" w:eastAsia="hr-HR"/>
              </w:rPr>
              <w:t xml:space="preserve"> доказ</w:t>
            </w:r>
            <w:r w:rsidRPr="00AD1E72">
              <w:rPr>
                <w:rFonts w:ascii="Arial" w:eastAsia="Times New Roman" w:hAnsi="Arial" w:cs="Arial"/>
                <w:lang w:val="sr-Cyrl-RS" w:eastAsia="hr-HR"/>
              </w:rPr>
              <w:t>е</w:t>
            </w:r>
            <w:r w:rsidRPr="00AD1E72">
              <w:rPr>
                <w:rFonts w:ascii="Arial" w:eastAsia="Times New Roman" w:hAnsi="Arial" w:cs="Arial"/>
                <w:lang w:val="sr-Cyrl-CS" w:eastAsia="hr-HR"/>
              </w:rPr>
              <w:t xml:space="preserve"> доставити за те чланове.</w:t>
            </w:r>
          </w:p>
          <w:p w:rsidR="00FA7096" w:rsidRPr="00AD1E72" w:rsidRDefault="00FA7096" w:rsidP="00FA7096">
            <w:pPr>
              <w:numPr>
                <w:ilvl w:val="0"/>
                <w:numId w:val="32"/>
              </w:numPr>
              <w:tabs>
                <w:tab w:val="left" w:pos="680"/>
              </w:tabs>
              <w:snapToGrid w:val="0"/>
              <w:spacing w:before="120" w:after="0" w:line="240" w:lineRule="auto"/>
              <w:ind w:hanging="426"/>
              <w:contextualSpacing/>
              <w:jc w:val="both"/>
              <w:rPr>
                <w:rFonts w:ascii="Arial" w:eastAsia="Times New Roman" w:hAnsi="Arial" w:cs="Arial"/>
                <w:u w:val="single"/>
                <w:lang w:val="sr-Cyrl-CS" w:eastAsia="hr-HR"/>
              </w:rPr>
            </w:pPr>
            <w:r w:rsidRPr="00AD1E72">
              <w:rPr>
                <w:rFonts w:ascii="Arial" w:eastAsia="Times New Roman" w:hAnsi="Arial" w:cs="Arial"/>
                <w:lang w:val="sr-Cyrl-CS" w:eastAsia="hr-HR"/>
              </w:rPr>
              <w:t>У случају да понуђач подноси понуду са подизвођачем, ове доказе не треба доставити за подизвођача</w:t>
            </w:r>
            <w:r w:rsidRPr="00AD1E72">
              <w:rPr>
                <w:rFonts w:ascii="Arial" w:eastAsia="Times New Roman" w:hAnsi="Arial" w:cs="Arial"/>
                <w:u w:val="single"/>
                <w:lang w:val="sr-Cyrl-CS" w:eastAsia="hr-HR"/>
              </w:rPr>
              <w:t>.</w:t>
            </w:r>
          </w:p>
        </w:tc>
      </w:tr>
    </w:tbl>
    <w:p w:rsidR="00FA7096" w:rsidRPr="00AD1E72" w:rsidRDefault="00FA7096" w:rsidP="00FA7096">
      <w:pPr>
        <w:spacing w:after="0" w:line="240" w:lineRule="auto"/>
        <w:jc w:val="both"/>
        <w:rPr>
          <w:rFonts w:ascii="Arial" w:eastAsia="Times New Roman" w:hAnsi="Arial" w:cs="Arial"/>
          <w:lang w:eastAsia="zh-CN"/>
        </w:rPr>
      </w:pPr>
    </w:p>
    <w:p w:rsidR="00FA7096" w:rsidRPr="0065725F" w:rsidRDefault="00FA7096" w:rsidP="00FA7096">
      <w:pPr>
        <w:spacing w:after="0" w:line="240" w:lineRule="auto"/>
        <w:jc w:val="both"/>
        <w:rPr>
          <w:rFonts w:ascii="Arial" w:eastAsia="Times New Roman" w:hAnsi="Arial" w:cs="Arial"/>
          <w:lang w:val="sr-Cyrl-RS" w:eastAsia="zh-CN"/>
        </w:rPr>
      </w:pPr>
      <w:r w:rsidRPr="00AD1E72">
        <w:rPr>
          <w:rFonts w:ascii="Arial" w:eastAsia="Times New Roman" w:hAnsi="Arial" w:cs="Arial"/>
          <w:lang w:val="sr-Cyrl-CS" w:eastAsia="zh-CN"/>
        </w:rPr>
        <w:t>Понуда понуђача који не докаже да испуњава наведене обавезне услове из тачака 1.</w:t>
      </w:r>
      <w:r w:rsidRPr="00AD1E72">
        <w:rPr>
          <w:rFonts w:ascii="Arial" w:eastAsia="Times New Roman" w:hAnsi="Arial" w:cs="Arial"/>
          <w:lang w:val="sr-Cyrl-RS" w:eastAsia="zh-CN"/>
        </w:rPr>
        <w:t xml:space="preserve"> </w:t>
      </w:r>
      <w:r w:rsidRPr="00AD1E72">
        <w:rPr>
          <w:rFonts w:ascii="Arial" w:eastAsia="Times New Roman" w:hAnsi="Arial" w:cs="Arial"/>
          <w:lang w:val="sr-Cyrl-CS" w:eastAsia="zh-CN"/>
        </w:rPr>
        <w:t>до</w:t>
      </w:r>
      <w:r w:rsidRPr="00AD1E72">
        <w:rPr>
          <w:rFonts w:ascii="Arial" w:eastAsia="Times New Roman" w:hAnsi="Arial" w:cs="Arial"/>
          <w:lang w:val="sr-Cyrl-RS" w:eastAsia="zh-CN"/>
        </w:rPr>
        <w:t xml:space="preserve"> 5.</w:t>
      </w:r>
      <w:r w:rsidRPr="00AD1E72">
        <w:rPr>
          <w:rFonts w:ascii="Arial" w:eastAsia="Times New Roman" w:hAnsi="Arial" w:cs="Arial"/>
          <w:lang w:val="sr-Cyrl-CS" w:eastAsia="zh-CN"/>
        </w:rPr>
        <w:t xml:space="preserve"> овог обрасца, биће одбијена као неприхватљива.</w:t>
      </w:r>
    </w:p>
    <w:p w:rsidR="00FA7096" w:rsidRPr="00AD1E72" w:rsidRDefault="00FA7096" w:rsidP="00FA7096">
      <w:pPr>
        <w:spacing w:after="0" w:line="240" w:lineRule="auto"/>
        <w:rPr>
          <w:rFonts w:ascii="Arial" w:eastAsia="Times New Roman" w:hAnsi="Arial" w:cs="Arial"/>
          <w:lang w:val="sr-Cyrl-RS"/>
        </w:rPr>
      </w:pPr>
      <w:r w:rsidRPr="00AD1E72">
        <w:rPr>
          <w:rFonts w:ascii="Arial" w:eastAsia="Times New Roman" w:hAnsi="Arial" w:cs="Arial"/>
          <w:lang w:val="sr-Cyrl-CS" w:eastAsia="hr-HR"/>
        </w:rPr>
        <w:t>1. Сваки подизвођач мора да испуњава услове из члана 75.став 1. тачка 1), 2) и 4) и члана 75. став 2. Закона, што доказује достављањем доказа наведених у овом одељку.</w:t>
      </w:r>
      <w:r w:rsidRPr="00AD1E72">
        <w:rPr>
          <w:rFonts w:ascii="Arial" w:eastAsia="Times New Roman" w:hAnsi="Arial" w:cs="Arial"/>
        </w:rPr>
        <w:t xml:space="preserve"> Услове у вези са капацитетима из члана 76.Закона, понуђач испуњава самостално без обзира на ангажовање подизвођача.</w:t>
      </w:r>
    </w:p>
    <w:p w:rsidR="00FA7096" w:rsidRPr="00AD1E72" w:rsidRDefault="00FA7096" w:rsidP="00FA7096">
      <w:pPr>
        <w:spacing w:after="0" w:line="240" w:lineRule="auto"/>
        <w:rPr>
          <w:rFonts w:ascii="Arial" w:eastAsia="Times New Roman" w:hAnsi="Arial" w:cs="Arial"/>
          <w:lang w:eastAsia="zh-CN"/>
        </w:rPr>
      </w:pPr>
      <w:r w:rsidRPr="00AD1E72">
        <w:rPr>
          <w:rFonts w:ascii="Arial" w:eastAsia="Times New Roman" w:hAnsi="Arial" w:cs="Arial"/>
          <w:lang w:val="sr-Cyrl-CS" w:eastAsia="zh-CN"/>
        </w:rPr>
        <w:t xml:space="preserve">2. Сваки понуђач из групе понуђача  која подноси заједничку понуду мора да испуњава услове из члана 75. став 1. тачка 1), 2) и 4) </w:t>
      </w:r>
      <w:r w:rsidRPr="00AD1E72">
        <w:rPr>
          <w:rFonts w:ascii="Arial" w:eastAsia="Times New Roman" w:hAnsi="Arial" w:cs="Arial"/>
          <w:lang w:val="sr-Cyrl-CS" w:eastAsia="hr-HR"/>
        </w:rPr>
        <w:t xml:space="preserve">и члана 75. став 2. </w:t>
      </w:r>
      <w:r w:rsidRPr="00AD1E72">
        <w:rPr>
          <w:rFonts w:ascii="Arial" w:eastAsia="Times New Roman" w:hAnsi="Arial" w:cs="Arial"/>
          <w:lang w:val="sr-Cyrl-CS" w:eastAsia="zh-CN"/>
        </w:rPr>
        <w:t xml:space="preserve">Закона, што доказује достављањем </w:t>
      </w:r>
      <w:r w:rsidRPr="00AD1E72">
        <w:rPr>
          <w:rFonts w:ascii="Arial" w:eastAsia="Times New Roman" w:hAnsi="Arial" w:cs="Arial"/>
          <w:lang w:val="sr-Cyrl-CS" w:eastAsia="zh-CN"/>
        </w:rPr>
        <w:lastRenderedPageBreak/>
        <w:t xml:space="preserve">доказа наведених у овом одељку. </w:t>
      </w:r>
      <w:r w:rsidRPr="00AD1E72">
        <w:rPr>
          <w:rFonts w:ascii="Arial" w:eastAsia="Times New Roman" w:hAnsi="Arial"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FA7096" w:rsidRPr="00AD1E72" w:rsidRDefault="00FA7096" w:rsidP="00FA7096">
      <w:pPr>
        <w:spacing w:after="0" w:line="240" w:lineRule="auto"/>
        <w:jc w:val="both"/>
        <w:rPr>
          <w:rFonts w:ascii="Arial" w:eastAsia="Times New Roman" w:hAnsi="Arial" w:cs="Arial"/>
          <w:lang w:val="sr-Cyrl-CS" w:eastAsia="zh-CN"/>
        </w:rPr>
      </w:pPr>
      <w:r w:rsidRPr="00AD1E72">
        <w:rPr>
          <w:rFonts w:ascii="Arial" w:eastAsia="Times New Roman" w:hAnsi="Arial" w:cs="Arial"/>
          <w:lang w:val="sr-Cyrl-CS" w:eastAsia="zh-CN"/>
        </w:rPr>
        <w:t>3. Докази о испуњености услова из члана 77.</w:t>
      </w:r>
      <w:r w:rsidRPr="00AD1E72">
        <w:rPr>
          <w:rFonts w:ascii="Arial" w:eastAsia="Times New Roman" w:hAnsi="Arial" w:cs="Arial"/>
          <w:lang w:val="sr-Cyrl-RS" w:eastAsia="zh-CN"/>
        </w:rPr>
        <w:t xml:space="preserve"> </w:t>
      </w:r>
      <w:r w:rsidRPr="00AD1E72">
        <w:rPr>
          <w:rFonts w:ascii="Arial" w:eastAsia="Times New Roman" w:hAnsi="Arial" w:cs="Arial"/>
          <w:lang w:val="sr-Cyrl-CS"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FA7096" w:rsidRPr="00AD1E72" w:rsidRDefault="00FA7096" w:rsidP="00FA7096">
      <w:pPr>
        <w:spacing w:after="0" w:line="240" w:lineRule="auto"/>
        <w:jc w:val="both"/>
        <w:rPr>
          <w:rFonts w:ascii="Arial" w:eastAsia="Times New Roman" w:hAnsi="Arial" w:cs="Arial"/>
          <w:lang w:eastAsia="zh-CN"/>
        </w:rPr>
      </w:pPr>
      <w:r w:rsidRPr="00AD1E72">
        <w:rPr>
          <w:rFonts w:ascii="Arial" w:eastAsia="Times New Roman" w:hAnsi="Arial" w:cs="Arial"/>
          <w:lang w:val="sr-Cyrl-CS"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FA7096" w:rsidRPr="00AD1E72" w:rsidRDefault="00FA7096" w:rsidP="00FA7096">
      <w:pPr>
        <w:spacing w:after="0" w:line="240" w:lineRule="auto"/>
        <w:jc w:val="both"/>
        <w:rPr>
          <w:rFonts w:ascii="Arial" w:eastAsia="Times New Roman" w:hAnsi="Arial" w:cs="Arial"/>
          <w:lang w:eastAsia="zh-CN"/>
        </w:rPr>
      </w:pPr>
      <w:r w:rsidRPr="00AD1E72">
        <w:rPr>
          <w:rFonts w:ascii="Arial" w:eastAsia="Times New Roman" w:hAnsi="Arial" w:cs="Arial"/>
          <w:lang w:val="sr-Cyrl-CS"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FA7096" w:rsidRPr="00AD1E72" w:rsidRDefault="00FA7096" w:rsidP="00FA7096">
      <w:pPr>
        <w:spacing w:after="0" w:line="240" w:lineRule="auto"/>
        <w:jc w:val="both"/>
        <w:rPr>
          <w:rFonts w:ascii="Arial" w:eastAsia="Times New Roman" w:hAnsi="Arial" w:cs="Arial"/>
          <w:lang w:eastAsia="zh-CN"/>
        </w:rPr>
      </w:pPr>
      <w:r w:rsidRPr="00AD1E72">
        <w:rPr>
          <w:rFonts w:ascii="Arial" w:eastAsia="Times New Roman" w:hAnsi="Arial" w:cs="Arial"/>
          <w:lang w:val="sr-Cyrl-CS"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FA7096" w:rsidRPr="00AD1E72" w:rsidRDefault="00FA7096" w:rsidP="00FA7096">
      <w:pPr>
        <w:spacing w:after="0" w:line="240" w:lineRule="auto"/>
        <w:jc w:val="both"/>
        <w:rPr>
          <w:rFonts w:ascii="Arial" w:eastAsia="Times New Roman" w:hAnsi="Arial" w:cs="Arial"/>
          <w:lang w:val="sr-Cyrl-RS" w:eastAsia="zh-CN"/>
        </w:rPr>
      </w:pPr>
    </w:p>
    <w:p w:rsidR="00FA7096" w:rsidRPr="00AD1E72" w:rsidRDefault="00FA7096" w:rsidP="00FA7096">
      <w:pPr>
        <w:spacing w:after="0" w:line="240" w:lineRule="auto"/>
        <w:ind w:firstLine="720"/>
        <w:jc w:val="both"/>
        <w:rPr>
          <w:rFonts w:ascii="Arial" w:eastAsia="Times New Roman" w:hAnsi="Arial" w:cs="Arial"/>
          <w:lang w:val="sr-Cyrl-CS" w:eastAsia="zh-CN"/>
        </w:rPr>
      </w:pPr>
      <w:r w:rsidRPr="00AD1E72">
        <w:rPr>
          <w:rFonts w:ascii="Arial" w:eastAsia="Times New Roman" w:hAnsi="Arial" w:cs="Arial"/>
          <w:lang w:val="sr-Cyrl-CS" w:eastAsia="zh-CN"/>
        </w:rPr>
        <w:t>1)извод из регистра надлежног органа:</w:t>
      </w:r>
    </w:p>
    <w:p w:rsidR="00FA7096" w:rsidRPr="00AD1E72" w:rsidRDefault="00FA7096" w:rsidP="00FA7096">
      <w:pPr>
        <w:spacing w:after="0" w:line="240" w:lineRule="auto"/>
        <w:ind w:firstLine="720"/>
        <w:jc w:val="both"/>
        <w:rPr>
          <w:rFonts w:ascii="Arial" w:eastAsia="Times New Roman" w:hAnsi="Arial" w:cs="Arial"/>
          <w:lang w:val="sr-Cyrl-CS" w:eastAsia="zh-CN"/>
        </w:rPr>
      </w:pPr>
      <w:r w:rsidRPr="00AD1E72">
        <w:rPr>
          <w:rFonts w:ascii="Arial" w:eastAsia="Times New Roman" w:hAnsi="Arial" w:cs="Arial"/>
          <w:lang w:val="sr-Cyrl-CS" w:eastAsia="zh-CN"/>
        </w:rPr>
        <w:t xml:space="preserve">-извод из регистра АПР: </w:t>
      </w:r>
      <w:hyperlink r:id="rId34" w:history="1">
        <w:r w:rsidRPr="00AD1E72">
          <w:rPr>
            <w:rFonts w:ascii="Arial" w:eastAsia="Times New Roman" w:hAnsi="Arial" w:cs="Arial"/>
            <w:color w:val="0000FF"/>
            <w:u w:val="single"/>
            <w:lang w:val="sr-Cyrl-CS" w:eastAsia="zh-CN"/>
          </w:rPr>
          <w:t>www.apr.gov.rs</w:t>
        </w:r>
      </w:hyperlink>
    </w:p>
    <w:p w:rsidR="00FA7096" w:rsidRPr="00AD1E72" w:rsidRDefault="00FA7096" w:rsidP="00FA7096">
      <w:pPr>
        <w:spacing w:after="0" w:line="240" w:lineRule="auto"/>
        <w:ind w:firstLine="720"/>
        <w:jc w:val="both"/>
        <w:rPr>
          <w:rFonts w:ascii="Arial" w:eastAsia="Times New Roman" w:hAnsi="Arial" w:cs="Arial"/>
          <w:lang w:val="sr-Cyrl-CS" w:eastAsia="zh-CN"/>
        </w:rPr>
      </w:pPr>
      <w:r w:rsidRPr="00AD1E72">
        <w:rPr>
          <w:rFonts w:ascii="Arial" w:eastAsia="Times New Roman" w:hAnsi="Arial" w:cs="Arial"/>
          <w:lang w:val="sr-Cyrl-CS" w:eastAsia="zh-CN"/>
        </w:rPr>
        <w:t>2)докази из члана 75. став 1. тачка 1) ,2) и 4) Закона</w:t>
      </w:r>
    </w:p>
    <w:p w:rsidR="00FA7096" w:rsidRPr="008F4DCE" w:rsidRDefault="00FA7096" w:rsidP="008F4DCE">
      <w:pPr>
        <w:spacing w:after="0" w:line="240" w:lineRule="auto"/>
        <w:ind w:firstLine="720"/>
        <w:jc w:val="both"/>
        <w:rPr>
          <w:rFonts w:ascii="Arial" w:eastAsia="Times New Roman" w:hAnsi="Arial" w:cs="Arial"/>
          <w:color w:val="0000FF"/>
          <w:u w:val="single"/>
          <w:lang w:eastAsia="zh-CN"/>
        </w:rPr>
      </w:pPr>
      <w:r w:rsidRPr="00AD1E72">
        <w:rPr>
          <w:rFonts w:ascii="Arial" w:eastAsia="Times New Roman" w:hAnsi="Arial" w:cs="Arial"/>
          <w:lang w:val="sr-Cyrl-CS" w:eastAsia="zh-CN"/>
        </w:rPr>
        <w:t xml:space="preserve">-регистар понуђача: </w:t>
      </w:r>
      <w:hyperlink r:id="rId35" w:history="1">
        <w:r w:rsidRPr="00AD1E72">
          <w:rPr>
            <w:rFonts w:ascii="Arial" w:eastAsia="Times New Roman" w:hAnsi="Arial" w:cs="Arial"/>
            <w:color w:val="0000FF"/>
            <w:u w:val="single"/>
            <w:lang w:val="sr-Cyrl-CS" w:eastAsia="zh-CN"/>
          </w:rPr>
          <w:t>www.apr.gov.rs</w:t>
        </w:r>
      </w:hyperlink>
    </w:p>
    <w:p w:rsidR="00FA7096" w:rsidRPr="008F4DCE" w:rsidRDefault="00FA7096" w:rsidP="008F4DCE">
      <w:pPr>
        <w:numPr>
          <w:ilvl w:val="0"/>
          <w:numId w:val="25"/>
        </w:numPr>
        <w:spacing w:after="0" w:line="240" w:lineRule="auto"/>
        <w:contextualSpacing/>
        <w:jc w:val="both"/>
        <w:rPr>
          <w:rFonts w:ascii="Arial" w:eastAsia="Calibri" w:hAnsi="Arial" w:cs="Arial"/>
          <w:lang w:val="sr-Cyrl-RS" w:eastAsia="zh-CN"/>
        </w:rPr>
      </w:pPr>
      <w:r w:rsidRPr="00AD1E72">
        <w:rPr>
          <w:rFonts w:ascii="Arial" w:eastAsia="Calibri" w:hAnsi="Arial" w:cs="Arial"/>
          <w:lang w:val="x-none"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FA7096" w:rsidRPr="00AD1E72" w:rsidRDefault="00FA7096" w:rsidP="00FA7096">
      <w:pPr>
        <w:numPr>
          <w:ilvl w:val="0"/>
          <w:numId w:val="25"/>
        </w:numPr>
        <w:spacing w:after="0" w:line="240" w:lineRule="auto"/>
        <w:contextualSpacing/>
        <w:jc w:val="both"/>
        <w:rPr>
          <w:rFonts w:ascii="Arial" w:eastAsia="Calibri" w:hAnsi="Arial" w:cs="Arial"/>
          <w:lang w:val="sr-Cyrl-RS" w:eastAsia="zh-CN"/>
        </w:rPr>
      </w:pPr>
      <w:r w:rsidRPr="00AD1E72">
        <w:rPr>
          <w:rFonts w:ascii="Arial" w:eastAsia="Calibri" w:hAnsi="Arial" w:cs="Arial"/>
          <w:lang w:val="x-none"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FA7096" w:rsidRPr="00AD1E72" w:rsidRDefault="00FA7096" w:rsidP="00FA7096">
      <w:pPr>
        <w:numPr>
          <w:ilvl w:val="0"/>
          <w:numId w:val="25"/>
        </w:numPr>
        <w:spacing w:after="0" w:line="240" w:lineRule="auto"/>
        <w:contextualSpacing/>
        <w:jc w:val="both"/>
        <w:rPr>
          <w:rFonts w:ascii="Arial" w:eastAsia="Calibri" w:hAnsi="Arial" w:cs="Arial"/>
          <w:lang w:val="sr-Cyrl-RS" w:eastAsia="zh-CN"/>
        </w:rPr>
      </w:pPr>
      <w:r w:rsidRPr="00AD1E72">
        <w:rPr>
          <w:rFonts w:ascii="Arial" w:eastAsia="Calibri" w:hAnsi="Arial" w:cs="Arial"/>
          <w:lang w:val="x-none"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FA7096" w:rsidRPr="00AD1E72" w:rsidRDefault="00FA7096" w:rsidP="00FA7096">
      <w:pPr>
        <w:spacing w:after="0" w:line="240" w:lineRule="auto"/>
        <w:jc w:val="both"/>
        <w:rPr>
          <w:rFonts w:ascii="Arial" w:eastAsia="Times New Roman" w:hAnsi="Arial" w:cs="Arial"/>
          <w:lang w:eastAsia="zh-CN"/>
        </w:rPr>
      </w:pPr>
      <w:r w:rsidRPr="00AD1E72">
        <w:rPr>
          <w:rFonts w:ascii="Arial" w:eastAsia="Times New Roman" w:hAnsi="Arial" w:cs="Arial"/>
          <w:lang w:val="sr-Cyrl-CS" w:eastAsia="zh-CN"/>
        </w:rPr>
        <w:t>8. Ако се у држави у којој понуђач има седиште не издају докази из члана 77. став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FA7096" w:rsidRPr="004D6D5D" w:rsidRDefault="00FA7096" w:rsidP="00FA7096">
      <w:pPr>
        <w:spacing w:after="0" w:line="240" w:lineRule="auto"/>
        <w:jc w:val="both"/>
        <w:rPr>
          <w:rFonts w:ascii="Arial" w:eastAsia="Times New Roman" w:hAnsi="Arial" w:cs="Arial"/>
          <w:lang w:eastAsia="zh-CN"/>
        </w:rPr>
      </w:pPr>
      <w:r w:rsidRPr="00AD1E72">
        <w:rPr>
          <w:rFonts w:ascii="Arial" w:eastAsia="Times New Roman" w:hAnsi="Arial" w:cs="Arial"/>
          <w:lang w:val="sr-Cyrl-CS"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FA7096" w:rsidRPr="0065725F" w:rsidRDefault="00FA7096" w:rsidP="00FA7096">
      <w:pPr>
        <w:keepNext/>
        <w:numPr>
          <w:ilvl w:val="0"/>
          <w:numId w:val="34"/>
        </w:numPr>
        <w:tabs>
          <w:tab w:val="left" w:pos="567"/>
        </w:tabs>
        <w:spacing w:after="0" w:line="240" w:lineRule="auto"/>
        <w:jc w:val="both"/>
        <w:outlineLvl w:val="0"/>
        <w:rPr>
          <w:rFonts w:ascii="Arial" w:eastAsia="Times New Roman" w:hAnsi="Arial" w:cs="Arial"/>
          <w:b/>
          <w:lang w:val="sr-Cyrl-RS"/>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AD1E72">
        <w:rPr>
          <w:rFonts w:ascii="Arial" w:eastAsia="Times New Roman" w:hAnsi="Arial" w:cs="Arial"/>
          <w:b/>
        </w:rPr>
        <w:t>КРИТЕРИЈУМ ЗА ДОДЕЛУ УГОВОРА</w:t>
      </w:r>
      <w:bookmarkEnd w:id="192"/>
    </w:p>
    <w:p w:rsidR="00FA7096" w:rsidRPr="00AD1E72" w:rsidRDefault="00FA7096" w:rsidP="00FA7096">
      <w:pPr>
        <w:tabs>
          <w:tab w:val="left" w:pos="1134"/>
        </w:tabs>
        <w:spacing w:after="0" w:line="240" w:lineRule="auto"/>
        <w:jc w:val="both"/>
        <w:rPr>
          <w:rFonts w:ascii="Arial" w:eastAsia="Times New Roman" w:hAnsi="Arial" w:cs="Arial"/>
          <w:b/>
        </w:rPr>
      </w:pPr>
      <w:r w:rsidRPr="00AD1E72">
        <w:rPr>
          <w:rFonts w:ascii="Arial" w:eastAsia="Times New Roman" w:hAnsi="Arial" w:cs="Arial"/>
          <w:lang w:val="ru-RU"/>
        </w:rPr>
        <w:t xml:space="preserve">Избор </w:t>
      </w:r>
      <w:r w:rsidRPr="00AD1E72">
        <w:rPr>
          <w:rFonts w:ascii="Arial" w:eastAsia="Times New Roman" w:hAnsi="Arial" w:cs="Arial"/>
          <w:lang w:val="sr-Cyrl-RS"/>
        </w:rPr>
        <w:t>најповољније</w:t>
      </w:r>
      <w:r w:rsidRPr="00AD1E72">
        <w:rPr>
          <w:rFonts w:ascii="Arial" w:eastAsia="Times New Roman" w:hAnsi="Arial" w:cs="Arial"/>
          <w:lang w:val="ru-RU"/>
        </w:rPr>
        <w:t xml:space="preserve"> понуде ће се извршити применом критеријума </w:t>
      </w:r>
      <w:r w:rsidRPr="00AD1E72">
        <w:rPr>
          <w:rFonts w:ascii="Arial" w:eastAsia="Times New Roman" w:hAnsi="Arial" w:cs="Arial"/>
          <w:b/>
          <w:lang w:val="ru-RU"/>
        </w:rPr>
        <w:t>„Најнижа понуђена цена“</w:t>
      </w:r>
      <w:r w:rsidRPr="00AD1E72">
        <w:rPr>
          <w:rFonts w:ascii="Arial" w:eastAsia="Times New Roman" w:hAnsi="Arial" w:cs="Arial"/>
          <w:b/>
          <w:lang w:val="sr-Cyrl-RS"/>
        </w:rPr>
        <w:t>.</w:t>
      </w:r>
    </w:p>
    <w:p w:rsidR="00FA7096" w:rsidRPr="00AD1E72" w:rsidRDefault="00FA7096" w:rsidP="00FA7096">
      <w:pPr>
        <w:tabs>
          <w:tab w:val="left" w:pos="567"/>
        </w:tabs>
        <w:spacing w:after="0" w:line="240" w:lineRule="auto"/>
        <w:jc w:val="both"/>
        <w:rPr>
          <w:rFonts w:ascii="Arial" w:eastAsia="Times New Roman" w:hAnsi="Arial" w:cs="Arial"/>
        </w:rPr>
      </w:pPr>
      <w:r w:rsidRPr="00AD1E72">
        <w:rPr>
          <w:rFonts w:ascii="Arial" w:eastAsia="Times New Roman" w:hAnsi="Arial" w:cs="Arial"/>
        </w:rPr>
        <w:t xml:space="preserve"> </w:t>
      </w:r>
      <w:r w:rsidRPr="00AD1E72">
        <w:rPr>
          <w:rFonts w:ascii="Arial" w:eastAsia="Times New Roman" w:hAnsi="Arial" w:cs="Arial"/>
          <w:lang w:val="sr-Cyrl-RS"/>
        </w:rPr>
        <w:t>У</w:t>
      </w:r>
      <w:r w:rsidRPr="00AD1E72">
        <w:rPr>
          <w:rFonts w:ascii="Arial" w:eastAsia="Times New Roman" w:hAnsi="Arial" w:cs="Arial"/>
        </w:rPr>
        <w:t xml:space="preserve">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w:t>
      </w:r>
      <w:r w:rsidRPr="00AD1E72">
        <w:rPr>
          <w:rFonts w:ascii="Arial" w:eastAsia="Times New Roman" w:hAnsi="Arial" w:cs="Arial"/>
          <w:lang w:val="sr-Cyrl-RS"/>
        </w:rPr>
        <w:t>већа од</w:t>
      </w:r>
      <w:r w:rsidRPr="00AD1E72">
        <w:rPr>
          <w:rFonts w:ascii="Arial" w:eastAsia="Times New Roman" w:hAnsi="Arial" w:cs="Arial"/>
        </w:rPr>
        <w:t xml:space="preserve">  5% у односу на најнижу понуђену цену понуђача који нуди добра страног порекла. </w:t>
      </w:r>
    </w:p>
    <w:p w:rsidR="00FA7096" w:rsidRPr="00AD1E72" w:rsidRDefault="00FA7096" w:rsidP="00FA7096">
      <w:pPr>
        <w:tabs>
          <w:tab w:val="left" w:pos="567"/>
        </w:tabs>
        <w:spacing w:after="0" w:line="240" w:lineRule="auto"/>
        <w:jc w:val="both"/>
        <w:rPr>
          <w:rFonts w:ascii="Arial" w:eastAsia="Times New Roman" w:hAnsi="Arial" w:cs="Arial"/>
        </w:rPr>
      </w:pPr>
      <w:r w:rsidRPr="00AD1E72">
        <w:rPr>
          <w:rFonts w:ascii="Arial" w:eastAsia="Times New Roman" w:hAnsi="Arial" w:cs="Arial"/>
        </w:rPr>
        <w:t>У понуђену цену страног понуђача урачунавају се и царинске дажбине.</w:t>
      </w:r>
    </w:p>
    <w:p w:rsidR="00FA7096" w:rsidRPr="00AD1E72" w:rsidRDefault="00FA7096" w:rsidP="00FA7096">
      <w:pPr>
        <w:tabs>
          <w:tab w:val="left" w:pos="567"/>
        </w:tabs>
        <w:spacing w:after="0" w:line="240" w:lineRule="auto"/>
        <w:jc w:val="both"/>
        <w:rPr>
          <w:rFonts w:ascii="Arial" w:eastAsia="Times New Roman" w:hAnsi="Arial" w:cs="Arial"/>
        </w:rPr>
      </w:pPr>
    </w:p>
    <w:p w:rsidR="00FA7096" w:rsidRPr="00AD1E72" w:rsidRDefault="00FA7096" w:rsidP="00FA7096">
      <w:pPr>
        <w:tabs>
          <w:tab w:val="left" w:pos="567"/>
        </w:tabs>
        <w:spacing w:after="0" w:line="240" w:lineRule="auto"/>
        <w:jc w:val="both"/>
        <w:rPr>
          <w:rFonts w:ascii="Arial" w:eastAsia="Times New Roman" w:hAnsi="Arial" w:cs="Arial"/>
          <w:lang w:val="sr-Cyrl-RS"/>
        </w:rPr>
      </w:pPr>
      <w:r w:rsidRPr="00AD1E72">
        <w:rPr>
          <w:rFonts w:ascii="Arial" w:eastAsia="Times New Roman" w:hAnsi="Arial" w:cs="Arial"/>
          <w:lang w:val="sr-Cyrl-R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FA7096" w:rsidRPr="00AD1E72" w:rsidRDefault="00FA7096" w:rsidP="00FA7096">
      <w:pPr>
        <w:tabs>
          <w:tab w:val="left" w:pos="567"/>
        </w:tabs>
        <w:spacing w:after="0" w:line="240" w:lineRule="auto"/>
        <w:jc w:val="both"/>
        <w:rPr>
          <w:rFonts w:ascii="Arial" w:eastAsia="Times New Roman" w:hAnsi="Arial" w:cs="Arial"/>
          <w:lang w:val="sr-Cyrl-RS"/>
        </w:rPr>
      </w:pPr>
      <w:r w:rsidRPr="00AD1E72">
        <w:rPr>
          <w:rFonts w:ascii="Arial" w:eastAsia="Times New Roman" w:hAnsi="Arial" w:cs="Arial"/>
          <w:lang w:val="sr-Cyrl-R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којима се уређује порез на добит правних лица, односно физичко лице резидент у смислу закона којим се уређује порез на доходак грађана (лице из члана 86. став 6. ЗЈН)</w:t>
      </w:r>
    </w:p>
    <w:p w:rsidR="00FA7096" w:rsidRPr="00AD1E72" w:rsidRDefault="00FA7096" w:rsidP="00FA7096">
      <w:pPr>
        <w:tabs>
          <w:tab w:val="left" w:pos="567"/>
        </w:tabs>
        <w:spacing w:after="0" w:line="240" w:lineRule="auto"/>
        <w:jc w:val="both"/>
        <w:rPr>
          <w:rFonts w:ascii="Arial" w:eastAsia="Times New Roman" w:hAnsi="Arial" w:cs="Arial"/>
          <w:lang w:val="sr-Cyrl-RS"/>
        </w:rPr>
      </w:pPr>
      <w:r w:rsidRPr="00AD1E72">
        <w:rPr>
          <w:rFonts w:ascii="Arial" w:eastAsia="Times New Roman" w:hAnsi="Arial" w:cs="Arial"/>
          <w:lang w:val="sr-Cyrl-R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којима се уређује порез на добит правних лица, односно физичко лице резидент у смислу закона којим се уређује порез на доходак грађана (лице из члана 86. став 6. ЗЈН)</w:t>
      </w:r>
    </w:p>
    <w:p w:rsidR="00FA7096" w:rsidRPr="00AD1E72" w:rsidRDefault="00FA7096" w:rsidP="00FA7096">
      <w:pPr>
        <w:tabs>
          <w:tab w:val="left" w:pos="567"/>
        </w:tabs>
        <w:spacing w:after="0" w:line="240" w:lineRule="auto"/>
        <w:jc w:val="both"/>
        <w:rPr>
          <w:rFonts w:ascii="Arial" w:eastAsia="Times New Roman" w:hAnsi="Arial" w:cs="Arial"/>
          <w:lang w:val="sr-Cyrl-RS"/>
        </w:rPr>
      </w:pPr>
    </w:p>
    <w:p w:rsidR="00FA7096" w:rsidRPr="00AD1E72" w:rsidRDefault="00FA7096" w:rsidP="00FA7096">
      <w:pPr>
        <w:tabs>
          <w:tab w:val="left" w:pos="567"/>
        </w:tabs>
        <w:spacing w:after="0" w:line="240" w:lineRule="auto"/>
        <w:jc w:val="both"/>
        <w:rPr>
          <w:rFonts w:ascii="Arial" w:eastAsia="Times New Roman" w:hAnsi="Arial" w:cs="Arial"/>
          <w:lang w:val="sr-Cyrl-RS"/>
        </w:rPr>
      </w:pPr>
      <w:r w:rsidRPr="00AD1E72">
        <w:rPr>
          <w:rFonts w:ascii="Arial" w:eastAsia="Times New Roman" w:hAnsi="Arial"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w:t>
      </w:r>
      <w:r w:rsidRPr="00AD1E72">
        <w:rPr>
          <w:rFonts w:ascii="Arial" w:eastAsia="Times New Roman" w:hAnsi="Arial" w:cs="Arial"/>
          <w:lang w:val="sr-Cyrl-RS"/>
        </w:rPr>
        <w:t xml:space="preserve"> </w:t>
      </w:r>
      <w:r w:rsidRPr="00AD1E72">
        <w:rPr>
          <w:rFonts w:ascii="Arial" w:eastAsia="Times New Roman" w:hAnsi="Arial" w:cs="Arial"/>
        </w:rPr>
        <w:t>да се изјасне да ли нуде добра домаћег порекла и да доставе доказ.</w:t>
      </w:r>
    </w:p>
    <w:p w:rsidR="00FA7096" w:rsidRPr="00AD1E72" w:rsidRDefault="00FA7096" w:rsidP="00FA7096">
      <w:pPr>
        <w:tabs>
          <w:tab w:val="left" w:pos="567"/>
        </w:tabs>
        <w:spacing w:after="0" w:line="240" w:lineRule="auto"/>
        <w:jc w:val="both"/>
        <w:rPr>
          <w:rFonts w:ascii="Arial" w:eastAsia="Times New Roman" w:hAnsi="Arial" w:cs="Arial"/>
          <w:lang w:val="sr-Cyrl-RS"/>
        </w:rPr>
      </w:pPr>
    </w:p>
    <w:p w:rsidR="00FA7096" w:rsidRPr="00AD1E72" w:rsidRDefault="00FA7096" w:rsidP="00FA7096">
      <w:pPr>
        <w:tabs>
          <w:tab w:val="left" w:pos="567"/>
        </w:tabs>
        <w:spacing w:after="0" w:line="240" w:lineRule="auto"/>
        <w:jc w:val="both"/>
        <w:rPr>
          <w:rFonts w:ascii="Arial" w:eastAsia="Times New Roman" w:hAnsi="Arial" w:cs="Arial"/>
        </w:rPr>
      </w:pPr>
      <w:r w:rsidRPr="00AD1E72">
        <w:rPr>
          <w:rFonts w:ascii="Arial" w:eastAsia="Times New Roman" w:hAnsi="Arial"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FA7096" w:rsidRPr="00AD1E72" w:rsidRDefault="00FA7096" w:rsidP="00FA7096">
      <w:pPr>
        <w:tabs>
          <w:tab w:val="left" w:pos="567"/>
        </w:tabs>
        <w:spacing w:after="0" w:line="240" w:lineRule="auto"/>
        <w:jc w:val="both"/>
        <w:rPr>
          <w:rFonts w:ascii="Arial" w:eastAsia="Times New Roman" w:hAnsi="Arial" w:cs="Arial"/>
        </w:rPr>
      </w:pPr>
    </w:p>
    <w:p w:rsidR="00FA7096" w:rsidRPr="00AD1E72" w:rsidRDefault="00FA7096" w:rsidP="00FA7096">
      <w:pPr>
        <w:tabs>
          <w:tab w:val="left" w:pos="567"/>
        </w:tabs>
        <w:spacing w:after="0" w:line="240" w:lineRule="auto"/>
        <w:jc w:val="both"/>
        <w:rPr>
          <w:rFonts w:ascii="Arial" w:eastAsia="Times New Roman" w:hAnsi="Arial" w:cs="Arial"/>
          <w:lang w:val="sr-Cyrl-RS"/>
        </w:rPr>
      </w:pPr>
      <w:r w:rsidRPr="00AD1E72">
        <w:rPr>
          <w:rFonts w:ascii="Arial" w:eastAsia="Times New Roman" w:hAnsi="Arial"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AD1E72">
        <w:rPr>
          <w:rFonts w:ascii="Arial" w:eastAsia="Times New Roman" w:hAnsi="Arial"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FA7096" w:rsidRPr="00AD1E72" w:rsidRDefault="00FA7096" w:rsidP="00FA7096">
      <w:pPr>
        <w:keepNext/>
        <w:spacing w:after="0" w:line="240" w:lineRule="auto"/>
        <w:jc w:val="both"/>
        <w:outlineLvl w:val="0"/>
        <w:rPr>
          <w:rFonts w:ascii="Arial" w:eastAsia="Times New Roman" w:hAnsi="Arial" w:cs="Arial"/>
          <w:b/>
          <w:bCs/>
          <w:kern w:val="36"/>
          <w:lang w:val="sr-Cyrl-CS" w:eastAsia="ar-SA"/>
        </w:rPr>
      </w:pPr>
      <w:bookmarkStart w:id="198" w:name="_Toc441651548"/>
      <w:bookmarkStart w:id="199" w:name="_Toc442559886"/>
      <w:r w:rsidRPr="00AD1E72">
        <w:rPr>
          <w:rFonts w:ascii="Arial" w:eastAsia="Times New Roman" w:hAnsi="Arial" w:cs="Arial"/>
          <w:b/>
          <w:bCs/>
          <w:lang w:eastAsia="hr-HR"/>
        </w:rPr>
        <w:t xml:space="preserve">5.1. </w:t>
      </w:r>
      <w:bookmarkEnd w:id="198"/>
      <w:bookmarkEnd w:id="199"/>
      <w:r w:rsidRPr="00AD1E72">
        <w:rPr>
          <w:rFonts w:ascii="Arial" w:eastAsia="Times New Roman" w:hAnsi="Arial" w:cs="Arial"/>
          <w:b/>
          <w:bCs/>
          <w:color w:val="000000"/>
          <w:kern w:val="36"/>
          <w:lang w:val="sr-Cyrl-CS" w:eastAsia="ar-SA"/>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AD1E72">
        <w:rPr>
          <w:rFonts w:ascii="Arial" w:eastAsia="Times New Roman" w:hAnsi="Arial" w:cs="Arial"/>
          <w:b/>
          <w:bCs/>
          <w:kern w:val="36"/>
          <w:lang w:val="sr-Cyrl-CS" w:eastAsia="ar-SA"/>
        </w:rPr>
        <w:t>истом понуђеном ценом:</w:t>
      </w:r>
    </w:p>
    <w:p w:rsidR="00FA7096" w:rsidRPr="00AD1E72" w:rsidRDefault="00FA7096" w:rsidP="00FA7096">
      <w:pPr>
        <w:spacing w:after="0" w:line="240" w:lineRule="auto"/>
        <w:jc w:val="both"/>
        <w:rPr>
          <w:rFonts w:ascii="Arial" w:eastAsia="Calibri" w:hAnsi="Arial" w:cs="Arial"/>
          <w:lang w:val="sr-Latn-RS"/>
        </w:rPr>
      </w:pPr>
      <w:r w:rsidRPr="00AD1E72">
        <w:rPr>
          <w:rFonts w:ascii="Arial" w:eastAsia="Calibri" w:hAnsi="Arial"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AD1E72">
        <w:rPr>
          <w:rFonts w:ascii="Arial" w:eastAsia="Calibri" w:hAnsi="Arial" w:cs="Arial"/>
          <w:lang w:val="sr-Cyrl-RS"/>
        </w:rPr>
        <w:t xml:space="preserve">дужи гарантни рок добара. </w:t>
      </w:r>
      <w:r w:rsidRPr="00AD1E72">
        <w:rPr>
          <w:rFonts w:ascii="Arial" w:eastAsia="Calibri" w:hAnsi="Arial" w:cs="Arial"/>
          <w:lang w:val="sr-Latn-RS"/>
        </w:rPr>
        <w:t>Уколико ни после примене резервн</w:t>
      </w:r>
      <w:r w:rsidRPr="00AD1E72">
        <w:rPr>
          <w:rFonts w:ascii="Arial" w:eastAsia="Calibri" w:hAnsi="Arial" w:cs="Arial"/>
          <w:lang w:val="sr-Cyrl-RS"/>
        </w:rPr>
        <w:t>ог</w:t>
      </w:r>
      <w:r w:rsidRPr="00AD1E72">
        <w:rPr>
          <w:rFonts w:ascii="Arial" w:eastAsia="Calibri" w:hAnsi="Arial" w:cs="Arial"/>
          <w:lang w:val="sr-Latn-RS"/>
        </w:rPr>
        <w:t xml:space="preserve"> критеријума не буде могуће </w:t>
      </w:r>
      <w:r w:rsidRPr="00AD1E72">
        <w:rPr>
          <w:rFonts w:ascii="Arial" w:eastAsia="Calibri" w:hAnsi="Arial" w:cs="Arial"/>
          <w:lang w:val="sr-Cyrl-RS"/>
        </w:rPr>
        <w:t>извршити рангирање</w:t>
      </w:r>
      <w:r w:rsidRPr="00AD1E72">
        <w:rPr>
          <w:rFonts w:ascii="Arial" w:eastAsia="Calibri" w:hAnsi="Arial" w:cs="Arial"/>
          <w:lang w:val="sr-Latn-RS"/>
        </w:rPr>
        <w:t xml:space="preserve"> понуд</w:t>
      </w:r>
      <w:r w:rsidRPr="00AD1E72">
        <w:rPr>
          <w:rFonts w:ascii="Arial" w:eastAsia="Calibri" w:hAnsi="Arial" w:cs="Arial"/>
          <w:lang w:val="sr-Cyrl-RS"/>
        </w:rPr>
        <w:t>а</w:t>
      </w:r>
      <w:r w:rsidRPr="00AD1E72">
        <w:rPr>
          <w:rFonts w:ascii="Arial" w:eastAsia="Calibri" w:hAnsi="Arial" w:cs="Arial"/>
          <w:lang w:val="sr-Latn-RS"/>
        </w:rPr>
        <w:t>, повољнија понуда биће изабрана путем жреба.</w:t>
      </w:r>
    </w:p>
    <w:p w:rsidR="00FA7096" w:rsidRDefault="00FA7096" w:rsidP="00FA7096">
      <w:pPr>
        <w:spacing w:after="0" w:line="240" w:lineRule="auto"/>
        <w:jc w:val="both"/>
        <w:rPr>
          <w:rFonts w:ascii="Arial" w:eastAsia="Calibri" w:hAnsi="Arial" w:cs="Arial"/>
          <w:lang w:val="sr-Cyrl-RS"/>
        </w:rPr>
      </w:pPr>
      <w:r w:rsidRPr="00AD1E72">
        <w:rPr>
          <w:rFonts w:ascii="Arial" w:eastAsia="Calibri" w:hAnsi="Arial" w:cs="Arial"/>
          <w:lang w:val="sr-Latn-RS"/>
        </w:rPr>
        <w:t>Извлачење путем жреба Наручилац ће извршити јавно, у присуству понуђача који имају исту понуђену цену.</w:t>
      </w:r>
      <w:r w:rsidRPr="00AD1E72">
        <w:rPr>
          <w:rFonts w:ascii="Arial" w:eastAsia="Calibri" w:hAnsi="Arial" w:cs="Arial"/>
          <w:lang w:val="sr-Cyrl-RS"/>
        </w:rPr>
        <w:t xml:space="preserve"> </w:t>
      </w:r>
      <w:r w:rsidRPr="00AD1E72">
        <w:rPr>
          <w:rFonts w:ascii="Arial" w:eastAsia="Calibri" w:hAnsi="Arial" w:cs="Arial"/>
          <w:lang w:val="sr-Latn-RS"/>
        </w:rPr>
        <w:t xml:space="preserve">На посебним папирима који су исте величине и боје </w:t>
      </w:r>
      <w:r w:rsidRPr="00AD1E72">
        <w:rPr>
          <w:rFonts w:ascii="Arial" w:eastAsia="Calibri" w:hAnsi="Arial" w:cs="Arial"/>
          <w:lang w:val="sr-Cyrl-RS"/>
        </w:rPr>
        <w:t>н</w:t>
      </w:r>
      <w:r w:rsidRPr="00AD1E72">
        <w:rPr>
          <w:rFonts w:ascii="Arial" w:eastAsia="Calibri" w:hAnsi="Arial"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AD1E72">
        <w:rPr>
          <w:rFonts w:ascii="Arial" w:eastAsia="Calibri" w:hAnsi="Arial" w:cs="Arial"/>
          <w:lang w:val="sr-Cyrl-RS"/>
        </w:rPr>
        <w:t xml:space="preserve"> Понуди </w:t>
      </w:r>
      <w:r w:rsidRPr="00AD1E72">
        <w:rPr>
          <w:rFonts w:ascii="Arial" w:eastAsia="Calibri" w:hAnsi="Arial" w:cs="Arial"/>
          <w:lang w:val="sr-Latn-RS"/>
        </w:rPr>
        <w:t>Понуђач</w:t>
      </w:r>
      <w:r w:rsidRPr="00AD1E72">
        <w:rPr>
          <w:rFonts w:ascii="Arial" w:eastAsia="Calibri" w:hAnsi="Arial" w:cs="Arial"/>
          <w:lang w:val="sr-Cyrl-RS"/>
        </w:rPr>
        <w:t>а</w:t>
      </w:r>
      <w:r w:rsidRPr="00AD1E72">
        <w:rPr>
          <w:rFonts w:ascii="Arial" w:eastAsia="Calibri" w:hAnsi="Arial" w:cs="Arial"/>
          <w:lang w:val="sr-Latn-RS"/>
        </w:rPr>
        <w:t xml:space="preserve"> чији назив буде на извученом папиру биће додељен </w:t>
      </w:r>
      <w:r w:rsidRPr="00AD1E72">
        <w:rPr>
          <w:rFonts w:ascii="Arial" w:eastAsia="Calibri" w:hAnsi="Arial" w:cs="Arial"/>
          <w:lang w:val="sr-Cyrl-RS"/>
        </w:rPr>
        <w:t>повољнији ранг</w:t>
      </w:r>
      <w:r w:rsidRPr="00AD1E72">
        <w:rPr>
          <w:rFonts w:ascii="Arial" w:eastAsia="Calibri" w:hAnsi="Arial" w:cs="Arial"/>
          <w:lang w:val="sr-Latn-RS"/>
        </w:rPr>
        <w:t>.</w:t>
      </w:r>
      <w:r w:rsidRPr="00AD1E72">
        <w:rPr>
          <w:rFonts w:ascii="Arial" w:eastAsia="Calibri" w:hAnsi="Arial" w:cs="Arial"/>
          <w:lang w:val="sr-Cyrl-RS"/>
        </w:rPr>
        <w:t xml:space="preserve"> О извршеном жребању сачињава се записник који потписују представници наручиоца и присутних понуђача.</w:t>
      </w:r>
    </w:p>
    <w:p w:rsidR="00FA7096" w:rsidRDefault="00FA7096" w:rsidP="00FA7096">
      <w:pPr>
        <w:spacing w:after="0" w:line="240" w:lineRule="auto"/>
        <w:jc w:val="both"/>
        <w:rPr>
          <w:rFonts w:ascii="Arial" w:eastAsia="Calibri" w:hAnsi="Arial" w:cs="Arial"/>
          <w:lang w:val="sr-Cyrl-RS"/>
        </w:rPr>
      </w:pPr>
    </w:p>
    <w:p w:rsidR="00FA7096" w:rsidRDefault="00FA7096" w:rsidP="00FA7096">
      <w:pPr>
        <w:spacing w:after="0" w:line="240" w:lineRule="auto"/>
        <w:jc w:val="both"/>
        <w:rPr>
          <w:rFonts w:ascii="Arial" w:eastAsia="Calibri" w:hAnsi="Arial" w:cs="Arial"/>
          <w:lang w:val="sr-Cyrl-RS"/>
        </w:rPr>
      </w:pPr>
    </w:p>
    <w:p w:rsidR="00FA7096" w:rsidRDefault="00FA7096" w:rsidP="00FA7096">
      <w:pPr>
        <w:spacing w:after="0" w:line="240" w:lineRule="auto"/>
        <w:jc w:val="both"/>
        <w:rPr>
          <w:rFonts w:ascii="Arial" w:eastAsia="Calibri" w:hAnsi="Arial" w:cs="Arial"/>
          <w:lang w:val="sr-Cyrl-RS"/>
        </w:rPr>
      </w:pPr>
    </w:p>
    <w:p w:rsidR="00FA7096" w:rsidRDefault="00FA7096" w:rsidP="00FA7096">
      <w:pPr>
        <w:spacing w:after="0" w:line="240" w:lineRule="auto"/>
        <w:jc w:val="both"/>
        <w:rPr>
          <w:rFonts w:ascii="Arial" w:eastAsia="Calibri" w:hAnsi="Arial" w:cs="Arial"/>
        </w:rPr>
      </w:pPr>
    </w:p>
    <w:p w:rsidR="003C054B" w:rsidRDefault="003C054B" w:rsidP="00FA7096">
      <w:pPr>
        <w:spacing w:after="0" w:line="240" w:lineRule="auto"/>
        <w:jc w:val="both"/>
        <w:rPr>
          <w:rFonts w:ascii="Arial" w:eastAsia="Calibri" w:hAnsi="Arial" w:cs="Arial"/>
        </w:rPr>
      </w:pPr>
    </w:p>
    <w:p w:rsidR="003C054B" w:rsidRDefault="003C054B" w:rsidP="00FA7096">
      <w:pPr>
        <w:spacing w:after="0" w:line="240" w:lineRule="auto"/>
        <w:jc w:val="both"/>
        <w:rPr>
          <w:rFonts w:ascii="Arial" w:eastAsia="Calibri" w:hAnsi="Arial" w:cs="Arial"/>
        </w:rPr>
      </w:pPr>
    </w:p>
    <w:p w:rsidR="003C054B" w:rsidRDefault="003C054B" w:rsidP="00FA7096">
      <w:pPr>
        <w:spacing w:after="0" w:line="240" w:lineRule="auto"/>
        <w:jc w:val="both"/>
        <w:rPr>
          <w:rFonts w:ascii="Arial" w:eastAsia="Calibri" w:hAnsi="Arial" w:cs="Arial"/>
        </w:rPr>
      </w:pPr>
    </w:p>
    <w:p w:rsidR="003C054B" w:rsidRPr="003C054B" w:rsidRDefault="003C054B" w:rsidP="00FA7096">
      <w:pPr>
        <w:spacing w:after="0" w:line="240" w:lineRule="auto"/>
        <w:jc w:val="both"/>
        <w:rPr>
          <w:rFonts w:ascii="Arial" w:eastAsia="Calibri" w:hAnsi="Arial" w:cs="Arial"/>
        </w:rPr>
      </w:pPr>
    </w:p>
    <w:p w:rsidR="00FA7096" w:rsidRPr="00AD1E72" w:rsidRDefault="00FA7096" w:rsidP="00FA7096">
      <w:pPr>
        <w:spacing w:after="0" w:line="240" w:lineRule="auto"/>
        <w:jc w:val="both"/>
        <w:rPr>
          <w:rFonts w:ascii="Arial" w:eastAsia="Calibri" w:hAnsi="Arial" w:cs="Arial"/>
          <w:b/>
          <w:bCs/>
          <w:lang w:val="sr-Cyrl-RS"/>
        </w:rPr>
      </w:pPr>
    </w:p>
    <w:p w:rsidR="00FA7096" w:rsidRPr="00AD1E72" w:rsidRDefault="00FA7096" w:rsidP="00FA7096">
      <w:pPr>
        <w:keepNext/>
        <w:numPr>
          <w:ilvl w:val="0"/>
          <w:numId w:val="34"/>
        </w:numPr>
        <w:tabs>
          <w:tab w:val="left" w:pos="567"/>
        </w:tabs>
        <w:spacing w:after="0" w:line="240" w:lineRule="auto"/>
        <w:outlineLvl w:val="0"/>
        <w:rPr>
          <w:rFonts w:ascii="Arial" w:eastAsia="Times New Roman" w:hAnsi="Arial" w:cs="Arial"/>
          <w:b/>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3"/>
      <w:bookmarkEnd w:id="194"/>
      <w:bookmarkEnd w:id="195"/>
      <w:bookmarkEnd w:id="196"/>
      <w:bookmarkEnd w:id="197"/>
      <w:bookmarkEnd w:id="200"/>
      <w:bookmarkEnd w:id="201"/>
      <w:bookmarkEnd w:id="202"/>
      <w:bookmarkEnd w:id="203"/>
      <w:bookmarkEnd w:id="204"/>
      <w:bookmarkEnd w:id="205"/>
      <w:r w:rsidRPr="00AD1E72">
        <w:rPr>
          <w:rFonts w:ascii="Arial" w:eastAsia="Times New Roman" w:hAnsi="Arial" w:cs="Arial"/>
          <w:b/>
        </w:rPr>
        <w:lastRenderedPageBreak/>
        <w:t>УПУТСТВО ПОНУЂАЧИМА КАКО ДА САЧИНЕ ПОНУДУ</w:t>
      </w:r>
      <w:bookmarkEnd w:id="206"/>
    </w:p>
    <w:p w:rsidR="00FA7096" w:rsidRPr="00AD1E72" w:rsidRDefault="00FA7096" w:rsidP="00FA7096">
      <w:pPr>
        <w:spacing w:after="0" w:line="240" w:lineRule="auto"/>
        <w:rPr>
          <w:rFonts w:ascii="Arial" w:eastAsia="Times New Roman" w:hAnsi="Arial" w:cs="Arial"/>
          <w:lang w:val="sr-Cyrl-CS" w:eastAsia="hr-HR"/>
        </w:rPr>
      </w:pPr>
    </w:p>
    <w:p w:rsidR="00FA7096" w:rsidRPr="00AD1E72" w:rsidRDefault="00FA7096" w:rsidP="00FA7096">
      <w:pPr>
        <w:tabs>
          <w:tab w:val="left" w:pos="567"/>
        </w:tabs>
        <w:spacing w:after="0" w:line="240" w:lineRule="auto"/>
        <w:jc w:val="both"/>
        <w:rPr>
          <w:rFonts w:ascii="Arial" w:eastAsia="Times New Roman" w:hAnsi="Arial" w:cs="Arial"/>
          <w:lang w:val="ru-RU"/>
        </w:rPr>
      </w:pPr>
      <w:r w:rsidRPr="00AD1E72">
        <w:rPr>
          <w:rFonts w:ascii="Arial" w:eastAsia="Times New Roman"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FA7096" w:rsidRPr="00AD1E72" w:rsidRDefault="00FA7096" w:rsidP="00FA7096">
      <w:pPr>
        <w:tabs>
          <w:tab w:val="left" w:pos="567"/>
        </w:tabs>
        <w:spacing w:after="0" w:line="240" w:lineRule="auto"/>
        <w:jc w:val="both"/>
        <w:rPr>
          <w:rFonts w:ascii="Arial" w:eastAsia="Times New Roman" w:hAnsi="Arial" w:cs="Arial"/>
        </w:rPr>
      </w:pPr>
      <w:r w:rsidRPr="00AD1E72">
        <w:rPr>
          <w:rFonts w:ascii="Arial" w:eastAsia="Times New Roman" w:hAnsi="Arial"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FA7096" w:rsidRPr="00AD1E72" w:rsidRDefault="00FA7096" w:rsidP="00FA7096">
      <w:pPr>
        <w:tabs>
          <w:tab w:val="left" w:pos="567"/>
        </w:tabs>
        <w:spacing w:after="0" w:line="240" w:lineRule="auto"/>
        <w:jc w:val="both"/>
        <w:rPr>
          <w:rFonts w:ascii="Arial" w:eastAsia="Times New Roman" w:hAnsi="Arial" w:cs="Arial"/>
        </w:rPr>
      </w:pPr>
    </w:p>
    <w:p w:rsidR="00FA7096" w:rsidRPr="00AD1E72" w:rsidRDefault="00FA7096" w:rsidP="00FA7096">
      <w:pPr>
        <w:keepNext/>
        <w:numPr>
          <w:ilvl w:val="1"/>
          <w:numId w:val="17"/>
        </w:numPr>
        <w:tabs>
          <w:tab w:val="left" w:pos="567"/>
        </w:tabs>
        <w:spacing w:after="0" w:line="240" w:lineRule="auto"/>
        <w:jc w:val="both"/>
        <w:outlineLvl w:val="1"/>
        <w:rPr>
          <w:rFonts w:ascii="Arial" w:eastAsia="Times New Roman" w:hAnsi="Arial" w:cs="Arial"/>
          <w:b/>
          <w:lang w:val="sr-Cyrl-RS"/>
        </w:rPr>
      </w:pPr>
      <w:bookmarkStart w:id="207" w:name="_Toc441651577"/>
      <w:bookmarkStart w:id="208" w:name="_Toc442559888"/>
      <w:r w:rsidRPr="00AD1E72">
        <w:rPr>
          <w:rFonts w:ascii="Arial" w:eastAsia="Times New Roman" w:hAnsi="Arial" w:cs="Arial"/>
          <w:b/>
        </w:rPr>
        <w:t>Језик на којем понуда мора бити састављена</w:t>
      </w:r>
      <w:bookmarkEnd w:id="207"/>
      <w:bookmarkEnd w:id="208"/>
    </w:p>
    <w:p w:rsidR="00FA7096" w:rsidRPr="00AD1E72" w:rsidRDefault="00FA7096" w:rsidP="00FA7096">
      <w:pPr>
        <w:tabs>
          <w:tab w:val="left" w:pos="567"/>
        </w:tabs>
        <w:spacing w:after="0" w:line="240" w:lineRule="auto"/>
        <w:jc w:val="both"/>
        <w:rPr>
          <w:rFonts w:ascii="Arial" w:eastAsia="Times New Roman" w:hAnsi="Arial" w:cs="Arial"/>
          <w:lang w:val="sr-Cyrl-RS"/>
        </w:rPr>
      </w:pPr>
      <w:r w:rsidRPr="00AD1E72">
        <w:rPr>
          <w:rFonts w:ascii="Arial" w:eastAsia="Times New Roman" w:hAnsi="Arial" w:cs="Arial"/>
        </w:rPr>
        <w:t>Наручилац је припремио конкурсну документацију на српском језику и водиће поступак јавне набавке на српском језику.</w:t>
      </w:r>
    </w:p>
    <w:p w:rsidR="00FA7096" w:rsidRPr="00AD1E72" w:rsidRDefault="00FA7096" w:rsidP="00FA7096">
      <w:pPr>
        <w:tabs>
          <w:tab w:val="left" w:pos="567"/>
        </w:tabs>
        <w:spacing w:after="0" w:line="240" w:lineRule="auto"/>
        <w:jc w:val="both"/>
        <w:rPr>
          <w:rFonts w:ascii="Arial" w:eastAsia="Times New Roman" w:hAnsi="Arial" w:cs="Arial"/>
          <w:lang w:val="sr-Cyrl-RS"/>
        </w:rPr>
      </w:pPr>
      <w:r w:rsidRPr="00AD1E72">
        <w:rPr>
          <w:rFonts w:ascii="Arial" w:eastAsia="Times New Roman" w:hAnsi="Arial" w:cs="Arial"/>
          <w:lang w:val="sr-Cyrl-RS"/>
        </w:rPr>
        <w:t>Понуда са свим прилозима мора бити сачињена на српском језику.</w:t>
      </w:r>
    </w:p>
    <w:p w:rsidR="00FA7096" w:rsidRPr="00AD1E72" w:rsidRDefault="00FA7096" w:rsidP="00FA7096">
      <w:pPr>
        <w:tabs>
          <w:tab w:val="left" w:pos="567"/>
        </w:tabs>
        <w:spacing w:after="0" w:line="240" w:lineRule="auto"/>
        <w:jc w:val="both"/>
        <w:rPr>
          <w:rFonts w:ascii="Arial" w:eastAsia="Times New Roman" w:hAnsi="Arial" w:cs="Arial"/>
        </w:rPr>
      </w:pPr>
      <w:r w:rsidRPr="00AD1E72">
        <w:rPr>
          <w:rFonts w:ascii="Arial" w:eastAsia="Times New Roman" w:hAnsi="Arial" w:cs="Arial"/>
          <w:lang w:val="ru-RU"/>
        </w:rPr>
        <w:t xml:space="preserve"> Уколико је неки прилог (доказ или документ) на страном језику, он мора бити преведен на српски језик и оверен од стране овлашћеног преводиоца,</w:t>
      </w:r>
      <w:r w:rsidRPr="00AD1E72">
        <w:rPr>
          <w:rFonts w:ascii="Arial" w:eastAsia="Times New Roman" w:hAnsi="Arial" w:cs="Arial"/>
          <w:lang w:val="sr-Cyrl-RS"/>
        </w:rPr>
        <w:t xml:space="preserve"> на позив Наручиоца, у фази стручне оцене понуда.</w:t>
      </w:r>
      <w:r w:rsidRPr="00AD1E72">
        <w:rPr>
          <w:rFonts w:ascii="Arial" w:eastAsia="Times New Roman" w:hAnsi="Arial" w:cs="Arial"/>
          <w:lang w:val="ru-RU"/>
        </w:rPr>
        <w:t xml:space="preserve"> </w:t>
      </w:r>
    </w:p>
    <w:p w:rsidR="00FA7096" w:rsidRPr="00AD1E72" w:rsidRDefault="00FA7096" w:rsidP="00FA7096">
      <w:pPr>
        <w:tabs>
          <w:tab w:val="left" w:pos="567"/>
        </w:tabs>
        <w:spacing w:after="0" w:line="240" w:lineRule="auto"/>
        <w:jc w:val="both"/>
        <w:rPr>
          <w:rFonts w:ascii="Arial" w:eastAsia="Times New Roman" w:hAnsi="Arial" w:cs="Arial"/>
        </w:rPr>
      </w:pPr>
    </w:p>
    <w:p w:rsidR="00FA7096" w:rsidRPr="00AD1E72" w:rsidRDefault="00FA7096" w:rsidP="00FA7096">
      <w:pPr>
        <w:keepNext/>
        <w:numPr>
          <w:ilvl w:val="1"/>
          <w:numId w:val="17"/>
        </w:numPr>
        <w:tabs>
          <w:tab w:val="left" w:pos="567"/>
        </w:tabs>
        <w:spacing w:after="0" w:line="240" w:lineRule="auto"/>
        <w:jc w:val="both"/>
        <w:outlineLvl w:val="1"/>
        <w:rPr>
          <w:rFonts w:ascii="Arial" w:eastAsia="Times New Roman" w:hAnsi="Arial" w:cs="Arial"/>
          <w:b/>
        </w:rPr>
      </w:pPr>
      <w:bookmarkStart w:id="209" w:name="_Toc441651578"/>
      <w:bookmarkStart w:id="210" w:name="_Toc442559889"/>
      <w:r w:rsidRPr="00AD1E72">
        <w:rPr>
          <w:rFonts w:ascii="Arial" w:eastAsia="Times New Roman" w:hAnsi="Arial" w:cs="Arial"/>
          <w:b/>
        </w:rPr>
        <w:t>Начин састављања и подношења понуде</w:t>
      </w:r>
      <w:bookmarkEnd w:id="209"/>
      <w:bookmarkEnd w:id="210"/>
    </w:p>
    <w:p w:rsidR="00FA7096" w:rsidRPr="00AD1E72" w:rsidRDefault="00FA7096" w:rsidP="00FA7096">
      <w:pPr>
        <w:tabs>
          <w:tab w:val="left" w:pos="567"/>
        </w:tabs>
        <w:spacing w:after="0" w:line="240" w:lineRule="auto"/>
        <w:jc w:val="both"/>
        <w:rPr>
          <w:rFonts w:ascii="Arial" w:eastAsia="Times New Roman" w:hAnsi="Arial" w:cs="Arial"/>
          <w:lang w:val="ru-RU"/>
        </w:rPr>
      </w:pPr>
      <w:r w:rsidRPr="00AD1E72">
        <w:rPr>
          <w:rFonts w:ascii="Arial" w:eastAsia="Times New Roman" w:hAnsi="Arial" w:cs="Arial"/>
          <w:lang w:val="ru-RU"/>
        </w:rPr>
        <w:t>Понуђач је обавезан да сачини понуду тако што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FA7096" w:rsidRPr="00AD1E72" w:rsidRDefault="00FA7096" w:rsidP="00FA7096">
      <w:pPr>
        <w:tabs>
          <w:tab w:val="left" w:pos="567"/>
        </w:tabs>
        <w:spacing w:after="0" w:line="240" w:lineRule="auto"/>
        <w:jc w:val="both"/>
        <w:rPr>
          <w:rFonts w:ascii="Arial" w:eastAsia="Times New Roman" w:hAnsi="Arial" w:cs="Arial"/>
        </w:rPr>
      </w:pPr>
      <w:r w:rsidRPr="00AD1E72">
        <w:rPr>
          <w:rFonts w:ascii="Arial" w:eastAsia="Times New Roman" w:hAnsi="Arial" w:cs="Arial"/>
        </w:rPr>
        <w:t>Препоручује се да сви документи поднети у понуди  буду нумерисани</w:t>
      </w:r>
      <w:r w:rsidRPr="00AD1E72">
        <w:rPr>
          <w:rFonts w:ascii="Arial" w:eastAsia="Times New Roman" w:hAnsi="Arial" w:cs="Arial"/>
          <w:lang w:val="sr-Latn-CS"/>
        </w:rPr>
        <w:t xml:space="preserve"> и</w:t>
      </w:r>
      <w:r w:rsidRPr="00AD1E72">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FA7096" w:rsidRPr="00AD1E72" w:rsidRDefault="00FA7096" w:rsidP="00FA7096">
      <w:pPr>
        <w:tabs>
          <w:tab w:val="left" w:pos="567"/>
        </w:tabs>
        <w:spacing w:after="0" w:line="240" w:lineRule="auto"/>
        <w:jc w:val="both"/>
        <w:rPr>
          <w:rFonts w:ascii="Arial" w:eastAsia="Times New Roman" w:hAnsi="Arial" w:cs="Arial"/>
          <w:lang w:val="ru-RU"/>
        </w:rPr>
      </w:pPr>
      <w:r w:rsidRPr="00AD1E72">
        <w:rPr>
          <w:rFonts w:ascii="Arial" w:eastAsia="Times New Roman" w:hAnsi="Arial" w:cs="Arial"/>
          <w:lang w:val="ru-RU"/>
        </w:rPr>
        <w:t>Препоручује се да се нумерација поднете документације и образаца у понуди изврши на свако</w:t>
      </w:r>
      <w:r w:rsidRPr="00AD1E72">
        <w:rPr>
          <w:rFonts w:ascii="Arial" w:eastAsia="Times New Roman" w:hAnsi="Arial" w:cs="Arial"/>
        </w:rPr>
        <w:t>j</w:t>
      </w:r>
      <w:r w:rsidRPr="00AD1E72">
        <w:rPr>
          <w:rFonts w:ascii="Arial" w:eastAsia="Times New Roman" w:hAnsi="Arial" w:cs="Arial"/>
          <w:lang w:val="ru-RU"/>
        </w:rPr>
        <w:t xml:space="preserve"> страни на којој има текста, исписивањем “1 од </w:t>
      </w:r>
      <w:r w:rsidRPr="00AD1E72">
        <w:rPr>
          <w:rFonts w:ascii="Arial" w:eastAsia="Times New Roman" w:hAnsi="Arial" w:cs="Arial"/>
        </w:rPr>
        <w:t>н</w:t>
      </w:r>
      <w:r w:rsidRPr="00AD1E72">
        <w:rPr>
          <w:rFonts w:ascii="Arial" w:eastAsia="Times New Roman" w:hAnsi="Arial" w:cs="Arial"/>
          <w:lang w:val="ru-RU"/>
        </w:rPr>
        <w:t>“, „2 од н“ и тако све до „н од н“, с тим да „н“ представља укупан број страна понуде.</w:t>
      </w:r>
    </w:p>
    <w:p w:rsidR="00FA7096" w:rsidRPr="00AD1E72" w:rsidRDefault="00FA7096" w:rsidP="00FA7096">
      <w:pPr>
        <w:tabs>
          <w:tab w:val="left" w:pos="1134"/>
        </w:tabs>
        <w:spacing w:after="0" w:line="240" w:lineRule="auto"/>
        <w:jc w:val="both"/>
        <w:rPr>
          <w:rFonts w:ascii="Arial" w:eastAsia="Times New Roman" w:hAnsi="Arial" w:cs="Arial"/>
          <w:lang w:val="ru-RU"/>
        </w:rPr>
      </w:pPr>
      <w:r w:rsidRPr="00AD1E72">
        <w:rPr>
          <w:rFonts w:ascii="Arial" w:eastAsia="Times New Roman" w:hAnsi="Arial" w:cs="Arial"/>
          <w:lang w:val="ru-RU"/>
        </w:rPr>
        <w:t>Препоручује се да се докази који се достављају уз понуду, а који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FA7096" w:rsidRPr="00AD1E72" w:rsidRDefault="00FA7096" w:rsidP="00FA7096">
      <w:pPr>
        <w:spacing w:after="0" w:line="240" w:lineRule="auto"/>
        <w:jc w:val="both"/>
        <w:rPr>
          <w:rFonts w:ascii="Arial" w:eastAsia="Times New Roman" w:hAnsi="Arial" w:cs="Arial"/>
          <w:b/>
          <w:bCs/>
          <w:lang w:val="ru-RU"/>
        </w:rPr>
      </w:pPr>
      <w:r w:rsidRPr="00AD1E72">
        <w:rPr>
          <w:rFonts w:ascii="Arial" w:eastAsia="Times New Roman" w:hAnsi="Arial" w:cs="Arial"/>
          <w:lang w:val="ru-RU"/>
        </w:rPr>
        <w:t xml:space="preserve">Понуђач подноси понуду у затвореној коверти </w:t>
      </w:r>
      <w:r w:rsidRPr="00AD1E72">
        <w:rPr>
          <w:rFonts w:ascii="Arial" w:eastAsia="Times New Roman" w:hAnsi="Arial" w:cs="Arial"/>
          <w:lang w:val="sl-SI"/>
        </w:rPr>
        <w:t>или кутији</w:t>
      </w:r>
      <w:r w:rsidRPr="00AD1E72">
        <w:rPr>
          <w:rFonts w:ascii="Arial" w:eastAsia="Times New Roman" w:hAnsi="Arial" w:cs="Arial"/>
          <w:lang w:val="ru-RU"/>
        </w:rPr>
        <w:t xml:space="preserve">, тако да се при отварању може проверити да ли је затворена, као и када, на адресу: Јавно предузеће </w:t>
      </w:r>
      <w:r w:rsidRPr="00AD1E72">
        <w:rPr>
          <w:rFonts w:ascii="Arial" w:eastAsia="Times New Roman" w:hAnsi="Arial" w:cs="Arial"/>
          <w:lang w:val="sr-Latn-RS"/>
        </w:rPr>
        <w:t xml:space="preserve">  </w:t>
      </w:r>
      <w:r w:rsidRPr="00AD1E72">
        <w:rPr>
          <w:rFonts w:ascii="Arial" w:eastAsia="Times New Roman" w:hAnsi="Arial" w:cs="Arial"/>
          <w:lang w:val="ru-RU"/>
        </w:rPr>
        <w:t>„Електропривреда Србије“, огранак ТЕНТ,</w:t>
      </w:r>
      <w:r w:rsidRPr="00AD1E72">
        <w:rPr>
          <w:rFonts w:ascii="Arial" w:eastAsia="Times New Roman" w:hAnsi="Arial" w:cs="Arial"/>
          <w:color w:val="00B0F0"/>
          <w:lang w:val="ru-RU"/>
        </w:rPr>
        <w:t xml:space="preserve">  </w:t>
      </w:r>
      <w:r w:rsidRPr="00AD1E72">
        <w:rPr>
          <w:rFonts w:ascii="Arial" w:eastAsia="Times New Roman" w:hAnsi="Arial" w:cs="Arial"/>
          <w:lang w:val="ru-RU"/>
        </w:rPr>
        <w:t xml:space="preserve">ТЕ Колубара ,3.октобра 146,11563 Велики Црљени, ПАК </w:t>
      </w:r>
      <w:r w:rsidRPr="00AD1E72">
        <w:rPr>
          <w:rFonts w:ascii="Arial" w:eastAsia="Times New Roman" w:hAnsi="Arial" w:cs="Arial"/>
          <w:lang w:val="sl-SI"/>
        </w:rPr>
        <w:t xml:space="preserve"> </w:t>
      </w:r>
      <w:r w:rsidRPr="00AD1E72">
        <w:rPr>
          <w:rFonts w:ascii="Arial" w:eastAsia="Times New Roman" w:hAnsi="Arial" w:cs="Arial"/>
          <w:lang w:val="ru-RU"/>
        </w:rPr>
        <w:t>писарница - са назнаком: „Понуда за јавну набавку:</w:t>
      </w:r>
      <w:r w:rsidRPr="00AD1E72">
        <w:rPr>
          <w:rFonts w:ascii="Arial" w:eastAsia="Times New Roman" w:hAnsi="Arial" w:cs="Arial"/>
          <w:b/>
          <w:lang w:val="sr-Cyrl-RS"/>
        </w:rPr>
        <w:t xml:space="preserve"> Набавка резервних делова за пумпе и редукторе–TE Кoлубaрa  </w:t>
      </w:r>
      <w:r w:rsidRPr="00AD1E72">
        <w:rPr>
          <w:rFonts w:ascii="Arial" w:eastAsia="Times New Roman" w:hAnsi="Arial" w:cs="Arial"/>
          <w:b/>
          <w:lang w:val="ru-RU"/>
        </w:rPr>
        <w:t xml:space="preserve">-  </w:t>
      </w:r>
      <w:r w:rsidRPr="00AD1E72">
        <w:rPr>
          <w:rFonts w:ascii="Arial" w:eastAsia="Times New Roman" w:hAnsi="Arial" w:cs="Arial"/>
          <w:lang w:val="ru-RU"/>
        </w:rPr>
        <w:t>Јавна набавка</w:t>
      </w:r>
      <w:r w:rsidRPr="00AD1E72">
        <w:rPr>
          <w:rFonts w:ascii="Arial" w:eastAsia="Times New Roman" w:hAnsi="Arial" w:cs="Arial"/>
          <w:b/>
          <w:lang w:val="ru-RU"/>
        </w:rPr>
        <w:t xml:space="preserve"> број 3000/0270/2018/249/2018 - </w:t>
      </w:r>
      <w:r w:rsidRPr="00AD1E72">
        <w:rPr>
          <w:rFonts w:ascii="Arial" w:eastAsia="Times New Roman" w:hAnsi="Arial" w:cs="Arial"/>
          <w:lang w:val="ru-RU"/>
        </w:rPr>
        <w:t>НЕ ОТВАРАТИ</w:t>
      </w:r>
      <w:r>
        <w:rPr>
          <w:rFonts w:ascii="Arial" w:eastAsia="Times New Roman" w:hAnsi="Arial" w:cs="Arial"/>
          <w:lang w:val="sr-Cyrl-RS"/>
        </w:rPr>
        <w:t xml:space="preserve">“ </w:t>
      </w:r>
      <w:r>
        <w:rPr>
          <w:rFonts w:ascii="Arial" w:eastAsia="Times New Roman" w:hAnsi="Arial" w:cs="Arial"/>
          <w:lang w:val="ru-RU"/>
        </w:rPr>
        <w:t>– уручити Лилиан Јојић.</w:t>
      </w:r>
    </w:p>
    <w:p w:rsidR="00FA7096" w:rsidRPr="00AD1E72" w:rsidRDefault="00FA7096" w:rsidP="00FA7096">
      <w:pPr>
        <w:tabs>
          <w:tab w:val="left" w:pos="567"/>
        </w:tabs>
        <w:spacing w:after="0" w:line="240" w:lineRule="auto"/>
        <w:jc w:val="both"/>
        <w:rPr>
          <w:rFonts w:ascii="Arial" w:eastAsia="Times New Roman" w:hAnsi="Arial" w:cs="Arial"/>
        </w:rPr>
      </w:pPr>
      <w:r w:rsidRPr="00AD1E72">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FA7096" w:rsidRPr="00AD1E72" w:rsidRDefault="00FA7096" w:rsidP="00FA7096">
      <w:pPr>
        <w:tabs>
          <w:tab w:val="left" w:pos="567"/>
        </w:tabs>
        <w:spacing w:after="0" w:line="240" w:lineRule="auto"/>
        <w:jc w:val="both"/>
        <w:rPr>
          <w:rFonts w:ascii="Arial" w:eastAsia="Times New Roman" w:hAnsi="Arial" w:cs="Arial"/>
        </w:rPr>
      </w:pPr>
      <w:r w:rsidRPr="00AD1E72">
        <w:rPr>
          <w:rFonts w:ascii="Arial" w:eastAsia="TimesNewRomanPSMT" w:hAnsi="Arial"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AD1E72">
        <w:rPr>
          <w:rFonts w:ascii="Arial" w:eastAsia="Times New Roman" w:hAnsi="Arial" w:cs="Arial"/>
        </w:rPr>
        <w:t>.</w:t>
      </w:r>
    </w:p>
    <w:p w:rsidR="00FA7096" w:rsidRPr="00AD1E72" w:rsidRDefault="00FA7096" w:rsidP="00FA7096">
      <w:pPr>
        <w:tabs>
          <w:tab w:val="left" w:pos="567"/>
        </w:tabs>
        <w:spacing w:after="0" w:line="240" w:lineRule="auto"/>
        <w:jc w:val="both"/>
        <w:rPr>
          <w:rFonts w:ascii="Arial" w:eastAsia="Times New Roman" w:hAnsi="Arial" w:cs="Arial"/>
        </w:rPr>
      </w:pPr>
      <w:r w:rsidRPr="00AD1E72">
        <w:rPr>
          <w:rFonts w:ascii="Arial" w:eastAsia="Times New Roman" w:hAnsi="Arial"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FA7096" w:rsidRPr="00AD1E72" w:rsidRDefault="00FA7096" w:rsidP="00FA7096">
      <w:pPr>
        <w:tabs>
          <w:tab w:val="left" w:pos="567"/>
        </w:tabs>
        <w:spacing w:after="0" w:line="240" w:lineRule="auto"/>
        <w:jc w:val="both"/>
        <w:rPr>
          <w:rFonts w:ascii="Arial" w:eastAsia="Times New Roman" w:hAnsi="Arial" w:cs="Arial"/>
        </w:rPr>
      </w:pPr>
      <w:r w:rsidRPr="00AD1E72">
        <w:rPr>
          <w:rFonts w:ascii="Arial" w:eastAsia="Times New Roman" w:hAnsi="Arial"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FA7096" w:rsidRPr="00AD1E72" w:rsidRDefault="00FA7096" w:rsidP="00FA7096">
      <w:pPr>
        <w:tabs>
          <w:tab w:val="left" w:pos="567"/>
        </w:tabs>
        <w:spacing w:after="0" w:line="240" w:lineRule="auto"/>
        <w:jc w:val="both"/>
        <w:rPr>
          <w:rFonts w:ascii="Arial" w:eastAsia="Times New Roman" w:hAnsi="Arial" w:cs="Arial"/>
        </w:rPr>
      </w:pPr>
      <w:r w:rsidRPr="00AD1E72">
        <w:rPr>
          <w:rFonts w:ascii="Arial" w:eastAsia="Times New Roman" w:hAnsi="Arial"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FA7096" w:rsidRPr="00AD1E72" w:rsidRDefault="00FA7096" w:rsidP="00FA7096">
      <w:pPr>
        <w:tabs>
          <w:tab w:val="left" w:pos="284"/>
          <w:tab w:val="left" w:pos="330"/>
        </w:tabs>
        <w:spacing w:after="0" w:line="240" w:lineRule="auto"/>
        <w:ind w:left="284"/>
        <w:jc w:val="both"/>
        <w:rPr>
          <w:rFonts w:ascii="Arial" w:eastAsia="TimesNewRomanPSMT" w:hAnsi="Arial" w:cs="Arial"/>
          <w:bCs/>
          <w:lang w:val="sr-Cyrl-CS" w:eastAsia="hr-HR"/>
        </w:rPr>
      </w:pPr>
    </w:p>
    <w:p w:rsidR="00FA7096" w:rsidRPr="00AD1E72" w:rsidRDefault="00FA7096" w:rsidP="00FA7096">
      <w:pPr>
        <w:keepNext/>
        <w:numPr>
          <w:ilvl w:val="1"/>
          <w:numId w:val="17"/>
        </w:numPr>
        <w:tabs>
          <w:tab w:val="left" w:pos="567"/>
        </w:tabs>
        <w:spacing w:after="0" w:line="240" w:lineRule="auto"/>
        <w:jc w:val="both"/>
        <w:outlineLvl w:val="1"/>
        <w:rPr>
          <w:rFonts w:ascii="Arial" w:eastAsia="Times New Roman" w:hAnsi="Arial" w:cs="Arial"/>
          <w:b/>
        </w:rPr>
      </w:pPr>
      <w:bookmarkStart w:id="211" w:name="_Toc441651579"/>
      <w:bookmarkStart w:id="212" w:name="_Toc442559890"/>
      <w:r w:rsidRPr="00AD1E72">
        <w:rPr>
          <w:rFonts w:ascii="Arial" w:eastAsia="Times New Roman" w:hAnsi="Arial" w:cs="Arial"/>
          <w:b/>
        </w:rPr>
        <w:t>Обавезна садржина понуде</w:t>
      </w:r>
      <w:bookmarkEnd w:id="211"/>
      <w:bookmarkEnd w:id="212"/>
    </w:p>
    <w:p w:rsidR="00FA7096" w:rsidRPr="00AD1E72" w:rsidRDefault="00FA7096" w:rsidP="00FA7096">
      <w:pPr>
        <w:tabs>
          <w:tab w:val="left" w:pos="567"/>
        </w:tabs>
        <w:spacing w:after="0" w:line="240" w:lineRule="auto"/>
        <w:jc w:val="both"/>
        <w:rPr>
          <w:rFonts w:ascii="Arial" w:eastAsia="Times New Roman" w:hAnsi="Arial" w:cs="Arial"/>
          <w:lang w:val="sr-Cyrl-RS"/>
        </w:rPr>
      </w:pPr>
      <w:r w:rsidRPr="00AD1E72">
        <w:rPr>
          <w:rFonts w:ascii="Arial" w:eastAsia="Times New Roman" w:hAnsi="Arial" w:cs="Arial"/>
          <w:lang w:val="ru-RU" w:bidi="en-US"/>
        </w:rPr>
        <w:t xml:space="preserve">Садржину понуде, поред Обрасца понуде, чине и сви остали докази из чл. 75 и 76 </w:t>
      </w:r>
      <w:r w:rsidRPr="00AD1E72">
        <w:rPr>
          <w:rFonts w:ascii="Arial" w:eastAsia="Times New Roman" w:hAnsi="Arial" w:cs="Arial"/>
        </w:rPr>
        <w:t>Закона о јавним</w:t>
      </w:r>
      <w:r w:rsidRPr="00AD1E72">
        <w:rPr>
          <w:rFonts w:ascii="Arial" w:eastAsia="Times New Roman" w:hAnsi="Arial"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AD1E72">
        <w:rPr>
          <w:rFonts w:ascii="Arial" w:eastAsia="Times New Roman" w:hAnsi="Arial" w:cs="Arial"/>
        </w:rPr>
        <w:t>:</w:t>
      </w:r>
    </w:p>
    <w:p w:rsidR="00FA7096" w:rsidRPr="00AD1E72" w:rsidRDefault="00FA7096" w:rsidP="00FA7096">
      <w:pPr>
        <w:numPr>
          <w:ilvl w:val="0"/>
          <w:numId w:val="31"/>
        </w:numPr>
        <w:tabs>
          <w:tab w:val="num" w:pos="567"/>
          <w:tab w:val="num" w:pos="630"/>
        </w:tabs>
        <w:spacing w:before="80" w:after="0" w:line="240" w:lineRule="auto"/>
        <w:jc w:val="both"/>
        <w:rPr>
          <w:rFonts w:ascii="Arial" w:eastAsia="Times New Roman" w:hAnsi="Arial" w:cs="Arial"/>
          <w:lang w:val="ru-RU"/>
        </w:rPr>
      </w:pPr>
      <w:r w:rsidRPr="00AD1E72">
        <w:rPr>
          <w:rFonts w:ascii="Arial" w:eastAsia="Times New Roman" w:hAnsi="Arial" w:cs="Arial"/>
          <w:lang w:val="ru-RU"/>
        </w:rPr>
        <w:t xml:space="preserve">Образац понуде </w:t>
      </w:r>
    </w:p>
    <w:p w:rsidR="00FA7096" w:rsidRPr="00AD1E72" w:rsidRDefault="00FA7096" w:rsidP="00FA7096">
      <w:pPr>
        <w:numPr>
          <w:ilvl w:val="0"/>
          <w:numId w:val="31"/>
        </w:numPr>
        <w:tabs>
          <w:tab w:val="num" w:pos="567"/>
          <w:tab w:val="num" w:pos="630"/>
        </w:tabs>
        <w:spacing w:before="80" w:after="0" w:line="240" w:lineRule="auto"/>
        <w:jc w:val="both"/>
        <w:rPr>
          <w:rFonts w:ascii="Arial" w:eastAsia="Times New Roman" w:hAnsi="Arial" w:cs="Arial"/>
          <w:lang w:val="ru-RU"/>
        </w:rPr>
      </w:pPr>
      <w:r w:rsidRPr="00AD1E72">
        <w:rPr>
          <w:rFonts w:ascii="Arial" w:eastAsia="Times New Roman" w:hAnsi="Arial" w:cs="Arial"/>
          <w:lang w:val="ru-RU"/>
        </w:rPr>
        <w:t xml:space="preserve">Структура цене </w:t>
      </w:r>
    </w:p>
    <w:p w:rsidR="00FA7096" w:rsidRPr="00AD1E72" w:rsidRDefault="00FA7096" w:rsidP="00FA7096">
      <w:pPr>
        <w:numPr>
          <w:ilvl w:val="0"/>
          <w:numId w:val="31"/>
        </w:numPr>
        <w:tabs>
          <w:tab w:val="num" w:pos="567"/>
          <w:tab w:val="num" w:pos="630"/>
        </w:tabs>
        <w:spacing w:before="80" w:after="0" w:line="240" w:lineRule="auto"/>
        <w:jc w:val="both"/>
        <w:rPr>
          <w:rFonts w:ascii="Arial" w:eastAsia="Times New Roman" w:hAnsi="Arial" w:cs="Arial"/>
          <w:lang w:val="ru-RU"/>
        </w:rPr>
      </w:pPr>
      <w:r w:rsidRPr="00AD1E72">
        <w:rPr>
          <w:rFonts w:ascii="Arial" w:eastAsia="Times New Roman" w:hAnsi="Arial" w:cs="Arial"/>
          <w:lang w:val="ru-RU"/>
        </w:rPr>
        <w:t>Образац трошкова припреме понуде, ако понуђач захтева надокнаду трошкова у складу са чл.88 Закона</w:t>
      </w:r>
    </w:p>
    <w:p w:rsidR="00FA7096" w:rsidRPr="00AD1E72" w:rsidRDefault="00FA7096" w:rsidP="00FA7096">
      <w:pPr>
        <w:numPr>
          <w:ilvl w:val="0"/>
          <w:numId w:val="31"/>
        </w:numPr>
        <w:tabs>
          <w:tab w:val="num" w:pos="567"/>
          <w:tab w:val="num" w:pos="630"/>
        </w:tabs>
        <w:spacing w:before="80" w:after="0" w:line="240" w:lineRule="auto"/>
        <w:jc w:val="both"/>
        <w:rPr>
          <w:rFonts w:ascii="Arial" w:eastAsia="Times New Roman" w:hAnsi="Arial" w:cs="Arial"/>
          <w:lang w:val="ru-RU"/>
        </w:rPr>
      </w:pPr>
      <w:r w:rsidRPr="00AD1E72">
        <w:rPr>
          <w:rFonts w:ascii="Arial" w:eastAsia="Times New Roman" w:hAnsi="Arial" w:cs="Arial"/>
          <w:lang w:val="ru-RU"/>
        </w:rPr>
        <w:t xml:space="preserve">Изјава о независној понуди </w:t>
      </w:r>
    </w:p>
    <w:p w:rsidR="00FA7096" w:rsidRPr="00AD1E72" w:rsidRDefault="00FA7096" w:rsidP="00FA7096">
      <w:pPr>
        <w:numPr>
          <w:ilvl w:val="0"/>
          <w:numId w:val="31"/>
        </w:numPr>
        <w:tabs>
          <w:tab w:val="num" w:pos="567"/>
          <w:tab w:val="num" w:pos="630"/>
        </w:tabs>
        <w:spacing w:before="80" w:after="0" w:line="240" w:lineRule="auto"/>
        <w:jc w:val="both"/>
        <w:rPr>
          <w:rFonts w:ascii="Arial" w:eastAsia="Times New Roman" w:hAnsi="Arial" w:cs="Arial"/>
          <w:lang w:val="ru-RU"/>
        </w:rPr>
      </w:pPr>
      <w:r w:rsidRPr="00AD1E72">
        <w:rPr>
          <w:rFonts w:ascii="Arial" w:eastAsia="Times New Roman" w:hAnsi="Arial" w:cs="Arial"/>
          <w:lang w:val="ru-RU"/>
        </w:rPr>
        <w:t>Изјава у складу са чланом 75. став 2. Закона</w:t>
      </w:r>
    </w:p>
    <w:p w:rsidR="00FA7096" w:rsidRPr="00AD1E72" w:rsidRDefault="00FA7096" w:rsidP="00FA7096">
      <w:pPr>
        <w:numPr>
          <w:ilvl w:val="0"/>
          <w:numId w:val="31"/>
        </w:numPr>
        <w:tabs>
          <w:tab w:val="num" w:pos="567"/>
          <w:tab w:val="num" w:pos="630"/>
        </w:tabs>
        <w:spacing w:before="80" w:after="0" w:line="240" w:lineRule="auto"/>
        <w:jc w:val="both"/>
        <w:rPr>
          <w:rFonts w:ascii="Arial" w:eastAsia="Times New Roman" w:hAnsi="Arial" w:cs="Arial"/>
          <w:lang w:val="sr-Cyrl-RS"/>
        </w:rPr>
      </w:pPr>
      <w:r w:rsidRPr="00AD1E72">
        <w:rPr>
          <w:rFonts w:ascii="Arial" w:eastAsia="Times New Roman" w:hAnsi="Arial" w:cs="Arial"/>
          <w:lang w:val="x-none"/>
        </w:rPr>
        <w:t>Средства финансијског обезбеђења за озбиљност понуде</w:t>
      </w:r>
    </w:p>
    <w:p w:rsidR="00FA7096" w:rsidRPr="00AD1E72" w:rsidRDefault="00FA7096" w:rsidP="00FA7096">
      <w:pPr>
        <w:numPr>
          <w:ilvl w:val="0"/>
          <w:numId w:val="31"/>
        </w:numPr>
        <w:tabs>
          <w:tab w:val="num" w:pos="567"/>
          <w:tab w:val="num" w:pos="630"/>
        </w:tabs>
        <w:spacing w:before="80" w:after="0" w:line="240" w:lineRule="auto"/>
        <w:jc w:val="both"/>
        <w:rPr>
          <w:rFonts w:ascii="Arial" w:eastAsia="Times New Roman" w:hAnsi="Arial" w:cs="Arial"/>
          <w:lang w:val="ru-RU"/>
        </w:rPr>
      </w:pPr>
      <w:r w:rsidRPr="00AD1E72">
        <w:rPr>
          <w:rFonts w:ascii="Arial" w:eastAsia="Times New Roman" w:hAnsi="Arial" w:cs="Arial"/>
          <w:lang w:val="ru-RU"/>
        </w:rPr>
        <w:t>Списак испоручених добара( Образац бр.5)</w:t>
      </w:r>
    </w:p>
    <w:p w:rsidR="00FA7096" w:rsidRPr="00AD1E72" w:rsidRDefault="00FA7096" w:rsidP="00FA7096">
      <w:pPr>
        <w:numPr>
          <w:ilvl w:val="0"/>
          <w:numId w:val="31"/>
        </w:numPr>
        <w:tabs>
          <w:tab w:val="num" w:pos="567"/>
          <w:tab w:val="num" w:pos="630"/>
        </w:tabs>
        <w:spacing w:before="80" w:after="0" w:line="240" w:lineRule="auto"/>
        <w:jc w:val="both"/>
        <w:rPr>
          <w:rFonts w:ascii="Arial" w:eastAsia="Times New Roman" w:hAnsi="Arial" w:cs="Arial"/>
          <w:lang w:val="ru-RU"/>
        </w:rPr>
      </w:pPr>
      <w:r w:rsidRPr="00AD1E72">
        <w:rPr>
          <w:rFonts w:ascii="Arial" w:eastAsia="Times New Roman" w:hAnsi="Arial" w:cs="Arial"/>
          <w:lang w:val="ru-RU"/>
        </w:rPr>
        <w:t>Потврда о референтним набавкама( Образац бр.6)</w:t>
      </w:r>
    </w:p>
    <w:p w:rsidR="00FA7096" w:rsidRPr="00AD1E72" w:rsidRDefault="00FA7096" w:rsidP="00FA7096">
      <w:pPr>
        <w:numPr>
          <w:ilvl w:val="0"/>
          <w:numId w:val="31"/>
        </w:numPr>
        <w:tabs>
          <w:tab w:val="num" w:pos="567"/>
          <w:tab w:val="num" w:pos="630"/>
        </w:tabs>
        <w:spacing w:before="80" w:after="0" w:line="240" w:lineRule="auto"/>
        <w:jc w:val="both"/>
        <w:rPr>
          <w:rFonts w:ascii="Arial" w:eastAsia="Times New Roman" w:hAnsi="Arial" w:cs="Arial"/>
          <w:lang w:val="sr-Cyrl-RS"/>
        </w:rPr>
      </w:pPr>
      <w:r w:rsidRPr="00AD1E72">
        <w:rPr>
          <w:rFonts w:ascii="Arial" w:eastAsia="Times New Roman" w:hAnsi="Arial" w:cs="Arial"/>
          <w:lang w:val="x-none"/>
        </w:rPr>
        <w:t>Обрасц</w:t>
      </w:r>
      <w:r w:rsidRPr="00AD1E72">
        <w:rPr>
          <w:rFonts w:ascii="Arial" w:eastAsia="Times New Roman" w:hAnsi="Arial" w:cs="Arial"/>
          <w:lang w:val="sr-Cyrl-CS"/>
        </w:rPr>
        <w:t>и</w:t>
      </w:r>
      <w:r w:rsidRPr="00AD1E72">
        <w:rPr>
          <w:rFonts w:ascii="Arial" w:eastAsia="Times New Roman" w:hAnsi="Arial" w:cs="Arial"/>
          <w:lang w:val="x-none"/>
        </w:rPr>
        <w:t>, изјаве и доказ</w:t>
      </w:r>
      <w:r w:rsidRPr="00AD1E72">
        <w:rPr>
          <w:rFonts w:ascii="Arial" w:eastAsia="Times New Roman" w:hAnsi="Arial" w:cs="Arial"/>
          <w:lang w:val="sr-Cyrl-CS"/>
        </w:rPr>
        <w:t>и</w:t>
      </w:r>
      <w:r w:rsidRPr="00AD1E72">
        <w:rPr>
          <w:rFonts w:ascii="Arial" w:eastAsia="Times New Roman" w:hAnsi="Arial" w:cs="Arial"/>
          <w:lang w:val="x-none"/>
        </w:rPr>
        <w:t xml:space="preserve"> одређене тачком 6.</w:t>
      </w:r>
      <w:r w:rsidRPr="00AD1E72">
        <w:rPr>
          <w:rFonts w:ascii="Arial" w:eastAsia="Times New Roman" w:hAnsi="Arial" w:cs="Arial"/>
          <w:lang w:val="sr-Cyrl-CS"/>
        </w:rPr>
        <w:t>9</w:t>
      </w:r>
      <w:r w:rsidRPr="00AD1E72">
        <w:rPr>
          <w:rFonts w:ascii="Arial" w:eastAsia="Times New Roman" w:hAnsi="Arial" w:cs="Arial"/>
          <w:lang w:val="x-none"/>
        </w:rPr>
        <w:t xml:space="preserve"> или 6.1</w:t>
      </w:r>
      <w:r w:rsidRPr="00AD1E72">
        <w:rPr>
          <w:rFonts w:ascii="Arial" w:eastAsia="Times New Roman" w:hAnsi="Arial" w:cs="Arial"/>
          <w:lang w:val="sr-Cyrl-CS"/>
        </w:rPr>
        <w:t>0</w:t>
      </w:r>
      <w:r w:rsidRPr="00AD1E72">
        <w:rPr>
          <w:rFonts w:ascii="Arial" w:eastAsia="Times New Roman" w:hAnsi="Arial" w:cs="Arial"/>
          <w:lang w:val="x-none"/>
        </w:rPr>
        <w:t xml:space="preserve"> овог упутства у случају да понуђач</w:t>
      </w:r>
      <w:r w:rsidRPr="00AD1E72">
        <w:rPr>
          <w:rFonts w:ascii="Arial" w:eastAsia="Times New Roman" w:hAnsi="Arial" w:cs="Arial"/>
          <w:lang w:val="sr-Cyrl-RS"/>
        </w:rPr>
        <w:t xml:space="preserve"> </w:t>
      </w:r>
      <w:r w:rsidRPr="00AD1E72">
        <w:rPr>
          <w:rFonts w:ascii="Arial" w:eastAsia="Times New Roman" w:hAnsi="Arial" w:cs="Arial"/>
          <w:lang w:val="x-none"/>
        </w:rPr>
        <w:t>подноси понуду са подизвођачем или заједничку понуду подноси група понуђача</w:t>
      </w:r>
    </w:p>
    <w:p w:rsidR="00FA7096" w:rsidRPr="00AD1E72" w:rsidRDefault="00FA7096" w:rsidP="00FA7096">
      <w:pPr>
        <w:numPr>
          <w:ilvl w:val="0"/>
          <w:numId w:val="31"/>
        </w:numPr>
        <w:tabs>
          <w:tab w:val="num" w:pos="567"/>
          <w:tab w:val="num" w:pos="630"/>
        </w:tabs>
        <w:spacing w:before="80" w:after="0" w:line="240" w:lineRule="auto"/>
        <w:jc w:val="both"/>
        <w:rPr>
          <w:rFonts w:ascii="Arial" w:eastAsia="Times New Roman" w:hAnsi="Arial" w:cs="Arial"/>
          <w:lang w:val="ru-RU"/>
        </w:rPr>
      </w:pPr>
      <w:r w:rsidRPr="00AD1E72">
        <w:rPr>
          <w:rFonts w:ascii="Arial" w:eastAsia="Times New Roman" w:hAnsi="Arial" w:cs="Arial"/>
          <w:lang w:val="ru-RU"/>
        </w:rPr>
        <w:t>потписан и печатом оверен образац „Модел уговора“ (пожељно је да буде попуњен)</w:t>
      </w:r>
    </w:p>
    <w:p w:rsidR="00FA7096" w:rsidRPr="00AD1E72" w:rsidRDefault="00FA7096" w:rsidP="00FA7096">
      <w:pPr>
        <w:numPr>
          <w:ilvl w:val="0"/>
          <w:numId w:val="31"/>
        </w:numPr>
        <w:tabs>
          <w:tab w:val="num" w:pos="567"/>
          <w:tab w:val="num" w:pos="630"/>
        </w:tabs>
        <w:spacing w:before="80" w:after="0" w:line="240" w:lineRule="auto"/>
        <w:jc w:val="both"/>
        <w:rPr>
          <w:rFonts w:ascii="Arial" w:eastAsia="Times New Roman" w:hAnsi="Arial" w:cs="Arial"/>
          <w:lang w:val="ru-RU"/>
        </w:rPr>
      </w:pPr>
      <w:r w:rsidRPr="00AD1E72">
        <w:rPr>
          <w:rFonts w:ascii="Arial" w:eastAsia="Times New Roman" w:hAnsi="Arial" w:cs="Arial"/>
          <w:lang w:val="ru-RU"/>
        </w:rPr>
        <w:t>докази о испуњености услова из чл. 75</w:t>
      </w:r>
      <w:r w:rsidRPr="00AD1E72">
        <w:rPr>
          <w:rFonts w:ascii="Arial" w:eastAsia="Times New Roman" w:hAnsi="Arial" w:cs="Arial"/>
          <w:lang w:val="sr-Cyrl-RS"/>
        </w:rPr>
        <w:t xml:space="preserve"> и 76</w:t>
      </w:r>
      <w:r w:rsidRPr="00AD1E72">
        <w:rPr>
          <w:rFonts w:ascii="Arial" w:eastAsia="Times New Roman" w:hAnsi="Arial" w:cs="Arial"/>
          <w:lang w:val="ru-RU"/>
        </w:rPr>
        <w:t xml:space="preserve"> Закона у складу са чланом 77. Закона и Одељком 4. конкурсне документације </w:t>
      </w:r>
    </w:p>
    <w:p w:rsidR="00FA7096" w:rsidRPr="00AD1E72" w:rsidRDefault="00FA7096" w:rsidP="00FA7096">
      <w:pPr>
        <w:numPr>
          <w:ilvl w:val="0"/>
          <w:numId w:val="31"/>
        </w:numPr>
        <w:tabs>
          <w:tab w:val="num" w:pos="567"/>
          <w:tab w:val="num" w:pos="630"/>
        </w:tabs>
        <w:spacing w:before="80" w:after="0" w:line="240" w:lineRule="auto"/>
        <w:jc w:val="both"/>
        <w:rPr>
          <w:rFonts w:ascii="Arial" w:eastAsia="Times New Roman" w:hAnsi="Arial" w:cs="Arial"/>
          <w:lang w:val="ru-RU"/>
        </w:rPr>
      </w:pPr>
      <w:r w:rsidRPr="00AD1E72">
        <w:rPr>
          <w:rFonts w:ascii="Arial" w:eastAsia="Times New Roman" w:hAnsi="Arial" w:cs="Arial"/>
          <w:lang w:val="ru-RU"/>
        </w:rPr>
        <w:t>Овлашћење за потписника (ако не потписује заступник)</w:t>
      </w:r>
    </w:p>
    <w:p w:rsidR="00FA7096" w:rsidRPr="00AD1E72" w:rsidRDefault="00FA7096" w:rsidP="00FA7096">
      <w:pPr>
        <w:numPr>
          <w:ilvl w:val="0"/>
          <w:numId w:val="31"/>
        </w:numPr>
        <w:tabs>
          <w:tab w:val="num" w:pos="567"/>
          <w:tab w:val="num" w:pos="630"/>
        </w:tabs>
        <w:spacing w:before="80" w:after="0" w:line="240" w:lineRule="auto"/>
        <w:jc w:val="both"/>
        <w:rPr>
          <w:rFonts w:ascii="Arial" w:eastAsia="Times New Roman" w:hAnsi="Arial" w:cs="Arial"/>
          <w:lang w:val="ru-RU"/>
        </w:rPr>
      </w:pPr>
      <w:r w:rsidRPr="00AD1E72">
        <w:rPr>
          <w:rFonts w:ascii="Arial" w:eastAsia="Times New Roman" w:hAnsi="Arial" w:cs="Arial"/>
          <w:lang w:val="ru-RU"/>
        </w:rPr>
        <w:t>Споразум о заједничком наступању ( уколико понуду подноси група понуђача)</w:t>
      </w:r>
    </w:p>
    <w:p w:rsidR="00FA7096" w:rsidRPr="00AD1E72" w:rsidRDefault="00FA7096" w:rsidP="00FA7096">
      <w:pPr>
        <w:numPr>
          <w:ilvl w:val="0"/>
          <w:numId w:val="31"/>
        </w:numPr>
        <w:tabs>
          <w:tab w:val="num" w:pos="567"/>
        </w:tabs>
        <w:spacing w:before="80" w:after="0" w:line="240" w:lineRule="auto"/>
        <w:jc w:val="both"/>
        <w:rPr>
          <w:rFonts w:ascii="Arial" w:eastAsia="Times New Roman" w:hAnsi="Arial" w:cs="Arial"/>
          <w:lang w:val="ru-RU"/>
        </w:rPr>
      </w:pPr>
      <w:r w:rsidRPr="00AD1E72">
        <w:rPr>
          <w:rFonts w:ascii="Arial" w:eastAsia="Times New Roman" w:hAnsi="Arial" w:cs="Arial"/>
          <w:lang w:val="sr-Cyrl-RS"/>
        </w:rPr>
        <w:t>Потписан</w:t>
      </w:r>
      <w:r>
        <w:rPr>
          <w:rFonts w:ascii="Arial" w:eastAsia="Times New Roman" w:hAnsi="Arial" w:cs="Arial"/>
          <w:lang w:val="sr-Cyrl-RS"/>
        </w:rPr>
        <w:t xml:space="preserve"> и оверен предлог п</w:t>
      </w:r>
      <w:r w:rsidRPr="00AD1E72">
        <w:rPr>
          <w:rFonts w:ascii="Arial" w:eastAsia="Times New Roman" w:hAnsi="Arial" w:cs="Arial"/>
          <w:lang w:val="sr-Cyrl-RS"/>
        </w:rPr>
        <w:t>лана контроле квалитета</w:t>
      </w:r>
    </w:p>
    <w:p w:rsidR="00FA7096" w:rsidRPr="00AD1E72" w:rsidRDefault="00FA7096" w:rsidP="00FA7096">
      <w:pPr>
        <w:tabs>
          <w:tab w:val="num" w:pos="567"/>
        </w:tabs>
        <w:spacing w:before="80" w:after="0" w:line="240" w:lineRule="auto"/>
        <w:jc w:val="both"/>
        <w:rPr>
          <w:rFonts w:ascii="Arial" w:eastAsia="Times New Roman" w:hAnsi="Arial" w:cs="Times New Roman"/>
          <w:lang w:val="ru-RU"/>
        </w:rPr>
      </w:pPr>
    </w:p>
    <w:p w:rsidR="00FA7096" w:rsidRPr="00AD1E72" w:rsidRDefault="00FA7096" w:rsidP="00FA7096">
      <w:pPr>
        <w:tabs>
          <w:tab w:val="left" w:pos="567"/>
        </w:tabs>
        <w:spacing w:after="0" w:line="240" w:lineRule="auto"/>
        <w:jc w:val="both"/>
        <w:rPr>
          <w:rFonts w:ascii="Arial" w:eastAsia="Times New Roman" w:hAnsi="Arial" w:cs="Arial"/>
          <w:lang w:val="ru-RU"/>
        </w:rPr>
      </w:pPr>
      <w:r w:rsidRPr="00AD1E72">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FA7096" w:rsidRPr="00AD1E72" w:rsidRDefault="00FA7096" w:rsidP="00FA7096">
      <w:pPr>
        <w:tabs>
          <w:tab w:val="left" w:pos="567"/>
        </w:tabs>
        <w:spacing w:after="0" w:line="240" w:lineRule="auto"/>
        <w:jc w:val="both"/>
        <w:rPr>
          <w:rFonts w:ascii="Arial" w:eastAsia="Times New Roman" w:hAnsi="Arial" w:cs="Arial"/>
          <w:lang w:val="ru-RU"/>
        </w:rPr>
      </w:pPr>
      <w:r w:rsidRPr="00AD1E72">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FA7096" w:rsidRPr="00AD1E72" w:rsidRDefault="00FA7096" w:rsidP="00FA7096">
      <w:pPr>
        <w:tabs>
          <w:tab w:val="left" w:pos="567"/>
        </w:tabs>
        <w:spacing w:after="0" w:line="240" w:lineRule="auto"/>
        <w:jc w:val="both"/>
        <w:rPr>
          <w:rFonts w:ascii="Arial" w:eastAsia="TimesNewRomanPS-BoldMT" w:hAnsi="Arial" w:cs="Arial"/>
          <w:bCs/>
          <w:color w:val="000000"/>
          <w:lang w:val="ru-RU"/>
        </w:rPr>
      </w:pPr>
    </w:p>
    <w:p w:rsidR="00FA7096" w:rsidRPr="00AD1E72" w:rsidRDefault="00FA7096" w:rsidP="00FA7096">
      <w:pPr>
        <w:keepNext/>
        <w:numPr>
          <w:ilvl w:val="1"/>
          <w:numId w:val="17"/>
        </w:numPr>
        <w:tabs>
          <w:tab w:val="left" w:pos="567"/>
        </w:tabs>
        <w:spacing w:after="0" w:line="240" w:lineRule="auto"/>
        <w:jc w:val="both"/>
        <w:outlineLvl w:val="1"/>
        <w:rPr>
          <w:rFonts w:ascii="Arial" w:eastAsia="Times New Roman" w:hAnsi="Arial" w:cs="Arial"/>
          <w:b/>
        </w:rPr>
      </w:pPr>
      <w:bookmarkStart w:id="213" w:name="_Toc441651580"/>
      <w:bookmarkStart w:id="214" w:name="_Toc442559891"/>
      <w:r w:rsidRPr="00AD1E72">
        <w:rPr>
          <w:rFonts w:ascii="Arial" w:eastAsia="Times New Roman" w:hAnsi="Arial" w:cs="Arial"/>
          <w:b/>
        </w:rPr>
        <w:t>Подношење и отварање понуда</w:t>
      </w:r>
      <w:bookmarkEnd w:id="213"/>
      <w:bookmarkEnd w:id="214"/>
    </w:p>
    <w:p w:rsidR="00FA7096" w:rsidRPr="00AD1E72" w:rsidRDefault="00FA7096" w:rsidP="00FA7096">
      <w:pPr>
        <w:tabs>
          <w:tab w:val="left" w:pos="567"/>
        </w:tabs>
        <w:spacing w:after="0" w:line="240" w:lineRule="auto"/>
        <w:jc w:val="both"/>
        <w:rPr>
          <w:rFonts w:ascii="Arial" w:eastAsia="Times New Roman" w:hAnsi="Arial" w:cs="Arial"/>
          <w:lang w:val="sr-Cyrl-CS"/>
        </w:rPr>
      </w:pPr>
      <w:r w:rsidRPr="00AD1E72">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AD1E72">
        <w:rPr>
          <w:rFonts w:ascii="Arial" w:eastAsia="Times New Roman" w:hAnsi="Arial" w:cs="Arial"/>
          <w:lang w:val="sr-Cyrl-CS"/>
        </w:rPr>
        <w:t>.</w:t>
      </w:r>
    </w:p>
    <w:p w:rsidR="00FA7096" w:rsidRPr="00AD1E72" w:rsidRDefault="00FA7096" w:rsidP="00FA7096">
      <w:pPr>
        <w:tabs>
          <w:tab w:val="left" w:pos="567"/>
        </w:tabs>
        <w:spacing w:after="0" w:line="240" w:lineRule="auto"/>
        <w:jc w:val="both"/>
        <w:rPr>
          <w:rFonts w:ascii="Arial" w:eastAsia="Times New Roman" w:hAnsi="Arial" w:cs="Arial"/>
          <w:lang w:val="sr-Cyrl-CS"/>
        </w:rPr>
      </w:pPr>
      <w:r w:rsidRPr="00AD1E72">
        <w:rPr>
          <w:rFonts w:ascii="Arial" w:eastAsia="Times New Roman"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A7096" w:rsidRPr="00AD1E72" w:rsidRDefault="00FA7096" w:rsidP="00FA7096">
      <w:pPr>
        <w:suppressAutoHyphens/>
        <w:spacing w:after="0" w:line="100" w:lineRule="atLeast"/>
        <w:jc w:val="both"/>
        <w:rPr>
          <w:rFonts w:ascii="Arial" w:eastAsia="Times New Roman" w:hAnsi="Arial" w:cs="Arial"/>
          <w:b/>
          <w:lang w:val="sr-Cyrl-RS" w:eastAsia="hr-HR"/>
        </w:rPr>
      </w:pPr>
      <w:r w:rsidRPr="00AD1E72">
        <w:rPr>
          <w:rFonts w:ascii="Arial" w:eastAsia="Times New Roman" w:hAnsi="Arial" w:cs="Arial"/>
          <w:lang w:val="sr-Cyrl-CS" w:eastAsia="hr-HR"/>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w:t>
      </w:r>
      <w:r w:rsidRPr="00AD1E72">
        <w:rPr>
          <w:rFonts w:ascii="Arial" w:eastAsia="Times New Roman" w:hAnsi="Arial" w:cs="Arial"/>
          <w:lang w:val="sr-Cyrl-CS" w:eastAsia="hr-HR"/>
        </w:rPr>
        <w:lastRenderedPageBreak/>
        <w:t>Београд, огранак ТЕНТ,</w:t>
      </w:r>
      <w:r w:rsidRPr="00AD1E72">
        <w:rPr>
          <w:rFonts w:ascii="Arial" w:eastAsia="Times New Roman" w:hAnsi="Arial" w:cs="Arial"/>
          <w:b/>
          <w:lang w:val="sr-Cyrl-RS" w:eastAsia="hr-HR"/>
        </w:rPr>
        <w:t>ТЕ Колубара,</w:t>
      </w:r>
      <w:r w:rsidRPr="00AD1E72">
        <w:rPr>
          <w:rFonts w:ascii="Arial" w:eastAsia="Times New Roman" w:hAnsi="Arial" w:cs="Arial"/>
          <w:b/>
          <w:lang w:eastAsia="hr-HR"/>
        </w:rPr>
        <w:t xml:space="preserve"> </w:t>
      </w:r>
      <w:r w:rsidRPr="00AD1E72">
        <w:rPr>
          <w:rFonts w:ascii="Arial" w:eastAsia="Times New Roman" w:hAnsi="Arial" w:cs="Arial"/>
          <w:b/>
          <w:lang w:val="sr-Cyrl-RS" w:eastAsia="hr-HR"/>
        </w:rPr>
        <w:t>3.октобра</w:t>
      </w:r>
      <w:r w:rsidRPr="00AD1E72">
        <w:rPr>
          <w:rFonts w:ascii="Arial" w:eastAsia="Times New Roman" w:hAnsi="Arial" w:cs="Arial"/>
          <w:b/>
          <w:lang w:eastAsia="hr-HR"/>
        </w:rPr>
        <w:t xml:space="preserve"> </w:t>
      </w:r>
      <w:r w:rsidRPr="00AD1E72">
        <w:rPr>
          <w:rFonts w:ascii="Arial" w:eastAsia="Times New Roman" w:hAnsi="Arial" w:cs="Arial"/>
          <w:b/>
          <w:lang w:val="sr-Cyrl-RS" w:eastAsia="hr-HR"/>
        </w:rPr>
        <w:t>146,</w:t>
      </w:r>
      <w:r w:rsidRPr="00AD1E72">
        <w:rPr>
          <w:rFonts w:ascii="Arial" w:eastAsia="Times New Roman" w:hAnsi="Arial" w:cs="Arial"/>
          <w:b/>
          <w:lang w:eastAsia="hr-HR"/>
        </w:rPr>
        <w:t xml:space="preserve"> </w:t>
      </w:r>
      <w:r w:rsidRPr="00AD1E72">
        <w:rPr>
          <w:rFonts w:ascii="Arial" w:eastAsia="Times New Roman" w:hAnsi="Arial" w:cs="Arial"/>
          <w:b/>
          <w:lang w:val="sr-Cyrl-RS" w:eastAsia="hr-HR"/>
        </w:rPr>
        <w:t>11563 Велики Црљени</w:t>
      </w:r>
      <w:r w:rsidRPr="00AD1E72">
        <w:rPr>
          <w:rFonts w:ascii="Arial" w:eastAsia="Times New Roman" w:hAnsi="Arial" w:cs="Arial"/>
          <w:b/>
          <w:lang w:eastAsia="hr-HR"/>
        </w:rPr>
        <w:t>,</w:t>
      </w:r>
      <w:r w:rsidRPr="00AD1E72">
        <w:rPr>
          <w:rFonts w:ascii="Arial" w:eastAsia="Times New Roman" w:hAnsi="Arial" w:cs="Arial"/>
          <w:b/>
          <w:lang w:val="sr-Cyrl-RS" w:eastAsia="hr-HR"/>
        </w:rPr>
        <w:t xml:space="preserve"> у комерцијалној служби.</w:t>
      </w:r>
    </w:p>
    <w:p w:rsidR="00FA7096" w:rsidRPr="00AD1E72" w:rsidRDefault="00FA7096" w:rsidP="00FA7096">
      <w:pPr>
        <w:tabs>
          <w:tab w:val="left" w:pos="567"/>
        </w:tabs>
        <w:spacing w:after="0" w:line="240" w:lineRule="auto"/>
        <w:jc w:val="both"/>
        <w:rPr>
          <w:rFonts w:ascii="Arial" w:eastAsia="Times New Roman" w:hAnsi="Arial" w:cs="Arial"/>
        </w:rPr>
      </w:pPr>
      <w:r w:rsidRPr="00AD1E72">
        <w:rPr>
          <w:rFonts w:ascii="Arial" w:eastAsia="Times New Roman" w:hAnsi="Arial"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FA7096" w:rsidRPr="00AD1E72" w:rsidRDefault="00FA7096" w:rsidP="00FA7096">
      <w:pPr>
        <w:tabs>
          <w:tab w:val="left" w:pos="567"/>
        </w:tabs>
        <w:spacing w:after="0" w:line="240" w:lineRule="auto"/>
        <w:jc w:val="both"/>
        <w:rPr>
          <w:rFonts w:ascii="Arial" w:eastAsia="Times New Roman" w:hAnsi="Arial" w:cs="Arial"/>
          <w:lang w:val="sr-Cyrl-RS"/>
        </w:rPr>
      </w:pPr>
      <w:r w:rsidRPr="00AD1E72">
        <w:rPr>
          <w:rFonts w:ascii="Arial" w:eastAsia="Times New Roman" w:hAnsi="Arial" w:cs="Arial"/>
        </w:rPr>
        <w:t>Комисија за јавну набавку води записник о отварању понуда у који се уносе подаци у складу са Законом.</w:t>
      </w:r>
    </w:p>
    <w:p w:rsidR="00FA7096" w:rsidRPr="00AD1E72" w:rsidRDefault="00FA7096" w:rsidP="00FA7096">
      <w:pPr>
        <w:tabs>
          <w:tab w:val="left" w:pos="567"/>
        </w:tabs>
        <w:spacing w:after="0" w:line="240" w:lineRule="auto"/>
        <w:jc w:val="both"/>
        <w:rPr>
          <w:rFonts w:ascii="Arial" w:eastAsia="Times New Roman" w:hAnsi="Arial" w:cs="Arial"/>
        </w:rPr>
      </w:pPr>
      <w:r w:rsidRPr="00AD1E72">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FA7096" w:rsidRPr="00AD1E72" w:rsidRDefault="00FA7096" w:rsidP="00FA7096">
      <w:pPr>
        <w:tabs>
          <w:tab w:val="left" w:pos="567"/>
        </w:tabs>
        <w:spacing w:after="0" w:line="240" w:lineRule="auto"/>
        <w:jc w:val="both"/>
        <w:rPr>
          <w:rFonts w:ascii="Arial" w:eastAsia="Times New Roman" w:hAnsi="Arial" w:cs="Arial"/>
        </w:rPr>
      </w:pPr>
      <w:r w:rsidRPr="00AD1E72">
        <w:rPr>
          <w:rFonts w:ascii="Arial" w:eastAsia="Times New Roman"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FA7096" w:rsidRPr="00AD1E72" w:rsidRDefault="00FA7096" w:rsidP="00FA7096">
      <w:pPr>
        <w:tabs>
          <w:tab w:val="left" w:pos="567"/>
        </w:tabs>
        <w:spacing w:after="0" w:line="240" w:lineRule="auto"/>
        <w:jc w:val="both"/>
        <w:rPr>
          <w:rFonts w:ascii="Arial" w:eastAsia="Times New Roman" w:hAnsi="Arial" w:cs="Arial"/>
        </w:rPr>
      </w:pPr>
    </w:p>
    <w:p w:rsidR="00FA7096" w:rsidRPr="00AD1E72" w:rsidRDefault="00FA7096" w:rsidP="00FA7096">
      <w:pPr>
        <w:keepNext/>
        <w:numPr>
          <w:ilvl w:val="1"/>
          <w:numId w:val="17"/>
        </w:numPr>
        <w:tabs>
          <w:tab w:val="left" w:pos="567"/>
        </w:tabs>
        <w:spacing w:after="0" w:line="240" w:lineRule="auto"/>
        <w:jc w:val="both"/>
        <w:outlineLvl w:val="1"/>
        <w:rPr>
          <w:rFonts w:ascii="Arial" w:eastAsia="Times New Roman" w:hAnsi="Arial" w:cs="Arial"/>
          <w:b/>
        </w:rPr>
      </w:pPr>
      <w:bookmarkStart w:id="215" w:name="_Toc441651581"/>
      <w:bookmarkStart w:id="216" w:name="_Toc442559892"/>
      <w:r w:rsidRPr="00AD1E72">
        <w:rPr>
          <w:rFonts w:ascii="Arial" w:eastAsia="Times New Roman" w:hAnsi="Arial" w:cs="Arial"/>
          <w:b/>
        </w:rPr>
        <w:t>Начин подношења понуде</w:t>
      </w:r>
      <w:bookmarkEnd w:id="215"/>
      <w:bookmarkEnd w:id="216"/>
    </w:p>
    <w:p w:rsidR="00FA7096" w:rsidRPr="00AD1E72" w:rsidRDefault="00FA7096" w:rsidP="00FA7096">
      <w:pPr>
        <w:tabs>
          <w:tab w:val="left" w:pos="567"/>
        </w:tabs>
        <w:spacing w:after="0" w:line="240" w:lineRule="auto"/>
        <w:jc w:val="both"/>
        <w:rPr>
          <w:rFonts w:ascii="Arial" w:eastAsia="Times New Roman" w:hAnsi="Arial" w:cs="Arial"/>
          <w:lang w:val="ru-RU"/>
        </w:rPr>
      </w:pPr>
      <w:r w:rsidRPr="00AD1E72">
        <w:rPr>
          <w:rFonts w:ascii="Arial" w:eastAsia="Times New Roman" w:hAnsi="Arial" w:cs="Arial"/>
          <w:lang w:val="ru-RU"/>
        </w:rPr>
        <w:t>Понуђач може поднети само једну понуду.</w:t>
      </w:r>
    </w:p>
    <w:p w:rsidR="00FA7096" w:rsidRPr="00AD1E72" w:rsidRDefault="00FA7096" w:rsidP="00FA7096">
      <w:pPr>
        <w:tabs>
          <w:tab w:val="left" w:pos="567"/>
        </w:tabs>
        <w:spacing w:after="0" w:line="240" w:lineRule="auto"/>
        <w:jc w:val="both"/>
        <w:rPr>
          <w:rFonts w:ascii="Arial" w:eastAsia="Times New Roman" w:hAnsi="Arial" w:cs="Arial"/>
          <w:lang w:val="ru-RU"/>
        </w:rPr>
      </w:pPr>
      <w:r w:rsidRPr="00AD1E72">
        <w:rPr>
          <w:rFonts w:ascii="Arial" w:eastAsia="Times New Roman" w:hAnsi="Arial" w:cs="Arial"/>
          <w:lang w:val="ru-RU"/>
        </w:rPr>
        <w:t>Понуду може поднети понуђач самостално, група понуђача, као и понуђач са подизвођачем.</w:t>
      </w:r>
    </w:p>
    <w:p w:rsidR="00FA7096" w:rsidRPr="00AD1E72" w:rsidRDefault="00FA7096" w:rsidP="00FA7096">
      <w:pPr>
        <w:tabs>
          <w:tab w:val="left" w:pos="567"/>
        </w:tabs>
        <w:spacing w:after="0" w:line="240" w:lineRule="auto"/>
        <w:jc w:val="both"/>
        <w:rPr>
          <w:rFonts w:ascii="Arial" w:eastAsia="Times New Roman" w:hAnsi="Arial" w:cs="Arial"/>
        </w:rPr>
      </w:pPr>
      <w:r w:rsidRPr="00AD1E72">
        <w:rPr>
          <w:rFonts w:ascii="Arial" w:eastAsia="Times New Roman" w:hAnsi="Arial"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FA7096" w:rsidRPr="00AD1E72" w:rsidRDefault="00FA7096" w:rsidP="00FA7096">
      <w:pPr>
        <w:tabs>
          <w:tab w:val="left" w:pos="567"/>
        </w:tabs>
        <w:spacing w:after="0" w:line="240" w:lineRule="auto"/>
        <w:jc w:val="both"/>
        <w:rPr>
          <w:rFonts w:ascii="Arial" w:eastAsia="Times New Roman" w:hAnsi="Arial" w:cs="Arial"/>
        </w:rPr>
      </w:pPr>
      <w:r w:rsidRPr="00AD1E72">
        <w:rPr>
          <w:rFonts w:ascii="Arial" w:eastAsia="Times New Roman" w:hAnsi="Arial"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FA7096" w:rsidRPr="00AD1E72" w:rsidRDefault="00FA7096" w:rsidP="00FA7096">
      <w:pPr>
        <w:tabs>
          <w:tab w:val="left" w:pos="567"/>
        </w:tabs>
        <w:spacing w:after="0" w:line="240" w:lineRule="auto"/>
        <w:jc w:val="both"/>
        <w:rPr>
          <w:rFonts w:ascii="Arial" w:eastAsia="Times New Roman" w:hAnsi="Arial" w:cs="Arial"/>
        </w:rPr>
      </w:pPr>
      <w:r w:rsidRPr="00AD1E72">
        <w:rPr>
          <w:rFonts w:ascii="Arial" w:eastAsia="Times New Roman" w:hAnsi="Arial"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FA7096" w:rsidRPr="00AD1E72" w:rsidRDefault="00FA7096" w:rsidP="00FA7096">
      <w:pPr>
        <w:tabs>
          <w:tab w:val="left" w:pos="567"/>
        </w:tabs>
        <w:spacing w:after="0" w:line="240" w:lineRule="auto"/>
        <w:jc w:val="both"/>
        <w:rPr>
          <w:rFonts w:ascii="Arial" w:eastAsia="Times New Roman" w:hAnsi="Arial" w:cs="Arial"/>
        </w:rPr>
      </w:pPr>
    </w:p>
    <w:p w:rsidR="00FA7096" w:rsidRPr="00AD1E72" w:rsidRDefault="00FA7096" w:rsidP="00FA7096">
      <w:pPr>
        <w:keepNext/>
        <w:numPr>
          <w:ilvl w:val="1"/>
          <w:numId w:val="17"/>
        </w:numPr>
        <w:tabs>
          <w:tab w:val="left" w:pos="567"/>
        </w:tabs>
        <w:spacing w:after="0" w:line="240" w:lineRule="auto"/>
        <w:jc w:val="both"/>
        <w:outlineLvl w:val="1"/>
        <w:rPr>
          <w:rFonts w:ascii="Arial" w:eastAsia="Times New Roman" w:hAnsi="Arial" w:cs="Arial"/>
          <w:b/>
          <w:lang w:val="sr-Cyrl-RS"/>
        </w:rPr>
      </w:pPr>
      <w:bookmarkStart w:id="217" w:name="_Toc441651582"/>
      <w:bookmarkStart w:id="218" w:name="_Toc442559893"/>
      <w:r w:rsidRPr="00AD1E72">
        <w:rPr>
          <w:rFonts w:ascii="Arial" w:eastAsia="Times New Roman" w:hAnsi="Arial" w:cs="Arial"/>
          <w:b/>
        </w:rPr>
        <w:t>Измена, допуна и опозив понуде</w:t>
      </w:r>
      <w:bookmarkEnd w:id="217"/>
      <w:bookmarkEnd w:id="218"/>
    </w:p>
    <w:p w:rsidR="00FA7096" w:rsidRPr="00AD1E72" w:rsidRDefault="00FA7096" w:rsidP="00FA7096">
      <w:pPr>
        <w:tabs>
          <w:tab w:val="left" w:pos="567"/>
        </w:tabs>
        <w:spacing w:after="0" w:line="240" w:lineRule="auto"/>
        <w:jc w:val="both"/>
        <w:rPr>
          <w:rFonts w:ascii="Arial" w:eastAsia="Times New Roman" w:hAnsi="Arial" w:cs="Arial"/>
          <w:lang w:val="ru-RU"/>
        </w:rPr>
      </w:pPr>
      <w:r w:rsidRPr="00AD1E72">
        <w:rPr>
          <w:rFonts w:ascii="Arial" w:eastAsia="Times New Roman" w:hAnsi="Arial"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w:t>
      </w:r>
    </w:p>
    <w:p w:rsidR="00FA7096" w:rsidRPr="00AD1E72" w:rsidRDefault="00FA7096" w:rsidP="00FA7096">
      <w:pPr>
        <w:spacing w:after="0" w:line="240" w:lineRule="auto"/>
        <w:jc w:val="both"/>
        <w:rPr>
          <w:rFonts w:ascii="Arial" w:eastAsia="Times New Roman" w:hAnsi="Arial" w:cs="Arial"/>
          <w:b/>
          <w:bCs/>
          <w:lang w:val="ru-RU"/>
        </w:rPr>
      </w:pPr>
      <w:r w:rsidRPr="00AD1E72">
        <w:rPr>
          <w:rFonts w:ascii="Arial" w:eastAsia="Times New Roman" w:hAnsi="Arial" w:cs="Arial"/>
          <w:lang w:val="ru-RU"/>
        </w:rPr>
        <w:t>„ИЗМЕНА – ДОПУНА - Понуде за јавну набавку</w:t>
      </w:r>
      <w:r w:rsidRPr="00AD1E72">
        <w:rPr>
          <w:rFonts w:ascii="Arial" w:eastAsia="Times New Roman" w:hAnsi="Arial" w:cs="Arial"/>
          <w:lang w:val="sr-Latn-RS"/>
        </w:rPr>
        <w:t>:</w:t>
      </w:r>
      <w:r w:rsidRPr="00AD1E72">
        <w:rPr>
          <w:rFonts w:ascii="Arial" w:eastAsia="Times New Roman" w:hAnsi="Arial" w:cs="Arial"/>
          <w:lang w:val="ru-RU"/>
        </w:rPr>
        <w:t xml:space="preserve"> </w:t>
      </w:r>
      <w:r w:rsidRPr="00AD1E72">
        <w:rPr>
          <w:rFonts w:ascii="Arial" w:eastAsia="Times New Roman" w:hAnsi="Arial" w:cs="Arial"/>
          <w:b/>
          <w:lang w:val="sr-Cyrl-RS"/>
        </w:rPr>
        <w:t>Набавка резервних делова за пумпе и редукторе–TE Кoлубaрa</w:t>
      </w:r>
      <w:r w:rsidRPr="00AD1E72">
        <w:rPr>
          <w:rFonts w:ascii="Arial" w:eastAsia="Times New Roman" w:hAnsi="Arial" w:cs="Arial"/>
          <w:b/>
          <w:lang w:val="ru-RU"/>
        </w:rPr>
        <w:t xml:space="preserve">, </w:t>
      </w:r>
      <w:r w:rsidRPr="00AD1E72">
        <w:rPr>
          <w:rFonts w:ascii="Arial" w:eastAsia="Times New Roman" w:hAnsi="Arial" w:cs="Arial"/>
          <w:lang w:val="ru-RU"/>
        </w:rPr>
        <w:t>Јавна набавка</w:t>
      </w:r>
      <w:r w:rsidRPr="00AD1E72">
        <w:rPr>
          <w:rFonts w:ascii="Arial" w:eastAsia="Times New Roman" w:hAnsi="Arial" w:cs="Arial"/>
          <w:b/>
          <w:lang w:val="ru-RU"/>
        </w:rPr>
        <w:t xml:space="preserve"> број 3000/0270/2018/249/2018</w:t>
      </w:r>
      <w:r w:rsidRPr="00AD1E72">
        <w:rPr>
          <w:rFonts w:ascii="Arial" w:eastAsia="Times New Roman" w:hAnsi="Arial" w:cs="Arial"/>
          <w:lang w:val="ru-RU"/>
        </w:rPr>
        <w:t xml:space="preserve">- НЕ ОТВАРАТИ“. </w:t>
      </w:r>
    </w:p>
    <w:p w:rsidR="00FA7096" w:rsidRPr="00AD1E72" w:rsidRDefault="00FA7096" w:rsidP="00FA7096">
      <w:pPr>
        <w:tabs>
          <w:tab w:val="left" w:pos="567"/>
        </w:tabs>
        <w:spacing w:after="0" w:line="240" w:lineRule="auto"/>
        <w:jc w:val="both"/>
        <w:rPr>
          <w:rFonts w:ascii="Arial" w:eastAsia="Times New Roman" w:hAnsi="Arial" w:cs="Arial"/>
        </w:rPr>
      </w:pPr>
      <w:r w:rsidRPr="00AD1E72">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FA7096" w:rsidRPr="00AD1E72" w:rsidRDefault="00FA7096" w:rsidP="00FA7096">
      <w:pPr>
        <w:tabs>
          <w:tab w:val="left" w:pos="567"/>
        </w:tabs>
        <w:spacing w:after="0" w:line="240" w:lineRule="auto"/>
        <w:jc w:val="both"/>
        <w:rPr>
          <w:rFonts w:ascii="Arial" w:eastAsia="Times New Roman" w:hAnsi="Arial" w:cs="Arial"/>
          <w:lang w:val="sr-Cyrl-RS"/>
        </w:rPr>
      </w:pPr>
      <w:r w:rsidRPr="00AD1E72">
        <w:rPr>
          <w:rFonts w:ascii="Arial" w:eastAsia="Times New Roman" w:hAnsi="Arial" w:cs="Arial"/>
        </w:rPr>
        <w:t xml:space="preserve">У року за подношење понуде понуђач може да опозове поднету понуду писаним путем, на адресу Наручиоца, са назнаком </w:t>
      </w:r>
    </w:p>
    <w:p w:rsidR="00FA7096" w:rsidRPr="00AD1E72" w:rsidRDefault="00FA7096" w:rsidP="00FA7096">
      <w:pPr>
        <w:spacing w:after="0" w:line="240" w:lineRule="auto"/>
        <w:jc w:val="both"/>
        <w:rPr>
          <w:rFonts w:ascii="Arial" w:eastAsia="Times New Roman" w:hAnsi="Arial" w:cs="Arial"/>
          <w:b/>
          <w:bCs/>
          <w:lang w:val="ru-RU"/>
        </w:rPr>
      </w:pPr>
      <w:r w:rsidRPr="00AD1E72">
        <w:rPr>
          <w:rFonts w:ascii="Arial" w:eastAsia="Times New Roman" w:hAnsi="Arial" w:cs="Arial"/>
          <w:lang w:val="sl-SI"/>
        </w:rPr>
        <w:t>„ОПОЗИВ - Понуде за јавну набавку</w:t>
      </w:r>
      <w:r w:rsidRPr="00AD1E72">
        <w:rPr>
          <w:rFonts w:ascii="Arial" w:eastAsia="Times New Roman" w:hAnsi="Arial" w:cs="Arial"/>
          <w:lang w:val="sr-Latn-RS"/>
        </w:rPr>
        <w:t>:</w:t>
      </w:r>
      <w:r w:rsidRPr="00AD1E72">
        <w:rPr>
          <w:rFonts w:ascii="Arial" w:eastAsia="Times New Roman" w:hAnsi="Arial" w:cs="Arial"/>
          <w:lang w:val="ru-RU"/>
        </w:rPr>
        <w:t xml:space="preserve"> </w:t>
      </w:r>
      <w:r w:rsidRPr="00AD1E72">
        <w:rPr>
          <w:rFonts w:ascii="Arial" w:eastAsia="Times New Roman" w:hAnsi="Arial" w:cs="Arial"/>
          <w:b/>
          <w:lang w:val="sr-Cyrl-RS"/>
        </w:rPr>
        <w:t>Набавка резервних делова за пумпе и редукторе–TE Кoлубaрa</w:t>
      </w:r>
      <w:r w:rsidRPr="00AD1E72">
        <w:rPr>
          <w:rFonts w:ascii="Arial" w:eastAsia="Times New Roman" w:hAnsi="Arial" w:cs="Arial"/>
          <w:b/>
          <w:lang w:val="ru-RU"/>
        </w:rPr>
        <w:t xml:space="preserve">, </w:t>
      </w:r>
      <w:r w:rsidRPr="00AD1E72">
        <w:rPr>
          <w:rFonts w:ascii="Arial" w:eastAsia="Times New Roman" w:hAnsi="Arial" w:cs="Arial"/>
          <w:lang w:val="ru-RU"/>
        </w:rPr>
        <w:t>Јавна набавка</w:t>
      </w:r>
      <w:r w:rsidRPr="00AD1E72">
        <w:rPr>
          <w:rFonts w:ascii="Arial" w:eastAsia="Times New Roman" w:hAnsi="Arial" w:cs="Arial"/>
          <w:b/>
          <w:lang w:val="ru-RU"/>
        </w:rPr>
        <w:t xml:space="preserve"> број 3000/0270/2018/249/2018</w:t>
      </w:r>
      <w:r w:rsidRPr="00AD1E72">
        <w:rPr>
          <w:rFonts w:ascii="Arial" w:eastAsia="Times New Roman" w:hAnsi="Arial" w:cs="Arial"/>
          <w:lang w:val="sr-Cyrl-RS"/>
        </w:rPr>
        <w:t xml:space="preserve"> </w:t>
      </w:r>
      <w:r w:rsidRPr="00AD1E72">
        <w:rPr>
          <w:rFonts w:ascii="Arial" w:eastAsia="Times New Roman" w:hAnsi="Arial" w:cs="Arial"/>
          <w:lang w:val="ru-RU"/>
        </w:rPr>
        <w:t xml:space="preserve">- НЕ ОТВАРАТИ“. </w:t>
      </w:r>
    </w:p>
    <w:p w:rsidR="00FA7096" w:rsidRPr="00AD1E72" w:rsidRDefault="00FA7096" w:rsidP="00FA7096">
      <w:pPr>
        <w:tabs>
          <w:tab w:val="left" w:pos="567"/>
        </w:tabs>
        <w:spacing w:after="0" w:line="240" w:lineRule="auto"/>
        <w:jc w:val="both"/>
        <w:rPr>
          <w:rFonts w:ascii="Arial" w:eastAsia="Times New Roman" w:hAnsi="Arial" w:cs="Arial"/>
        </w:rPr>
      </w:pPr>
      <w:r w:rsidRPr="00AD1E72">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FA7096" w:rsidRPr="00AD1E72" w:rsidRDefault="00FA7096" w:rsidP="00FA7096">
      <w:pPr>
        <w:tabs>
          <w:tab w:val="left" w:pos="1134"/>
        </w:tabs>
        <w:spacing w:after="0" w:line="240" w:lineRule="auto"/>
        <w:jc w:val="both"/>
        <w:rPr>
          <w:rFonts w:ascii="Arial" w:eastAsia="Times New Roman" w:hAnsi="Arial" w:cs="Arial"/>
          <w:lang w:val="sr-Cyrl-RS"/>
        </w:rPr>
      </w:pPr>
      <w:r w:rsidRPr="00AD1E72">
        <w:rPr>
          <w:rFonts w:ascii="Arial" w:eastAsia="Times New Roman" w:hAnsi="Arial" w:cs="Arial"/>
          <w:lang w:val="sr-Cyrl-RS"/>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FA7096" w:rsidRPr="00AD1E72" w:rsidRDefault="00FA7096" w:rsidP="00FA7096">
      <w:pPr>
        <w:tabs>
          <w:tab w:val="left" w:pos="1134"/>
        </w:tabs>
        <w:spacing w:after="0" w:line="240" w:lineRule="auto"/>
        <w:jc w:val="both"/>
        <w:rPr>
          <w:rFonts w:ascii="Arial" w:eastAsia="Times New Roman" w:hAnsi="Arial" w:cs="Arial"/>
          <w:lang w:val="sr-Cyrl-RS"/>
        </w:rPr>
      </w:pPr>
    </w:p>
    <w:p w:rsidR="00FA7096" w:rsidRPr="00AD1E72" w:rsidRDefault="00FA7096" w:rsidP="00FA7096">
      <w:pPr>
        <w:keepNext/>
        <w:numPr>
          <w:ilvl w:val="1"/>
          <w:numId w:val="17"/>
        </w:numPr>
        <w:tabs>
          <w:tab w:val="left" w:pos="567"/>
        </w:tabs>
        <w:spacing w:after="0" w:line="240" w:lineRule="auto"/>
        <w:jc w:val="both"/>
        <w:outlineLvl w:val="1"/>
        <w:rPr>
          <w:rFonts w:ascii="Arial" w:eastAsia="Times New Roman" w:hAnsi="Arial" w:cs="Arial"/>
          <w:b/>
          <w:lang w:val="sr-Cyrl-RS"/>
        </w:rPr>
      </w:pPr>
      <w:bookmarkStart w:id="219" w:name="_Toc441651583"/>
      <w:bookmarkStart w:id="220" w:name="_Toc442559894"/>
      <w:r w:rsidRPr="00AD1E72">
        <w:rPr>
          <w:rFonts w:ascii="Arial" w:eastAsia="Times New Roman" w:hAnsi="Arial" w:cs="Arial"/>
          <w:b/>
          <w:lang w:val="ru-RU"/>
        </w:rPr>
        <w:t>П</w:t>
      </w:r>
      <w:r w:rsidRPr="00AD1E72">
        <w:rPr>
          <w:rFonts w:ascii="Arial" w:eastAsia="Times New Roman" w:hAnsi="Arial" w:cs="Arial"/>
          <w:b/>
        </w:rPr>
        <w:t>артије</w:t>
      </w:r>
      <w:bookmarkEnd w:id="219"/>
      <w:bookmarkEnd w:id="220"/>
    </w:p>
    <w:p w:rsidR="00FA7096" w:rsidRPr="00AD1E72" w:rsidRDefault="00FA7096" w:rsidP="00FA7096">
      <w:pPr>
        <w:tabs>
          <w:tab w:val="left" w:pos="567"/>
        </w:tabs>
        <w:spacing w:after="0" w:line="240" w:lineRule="auto"/>
        <w:jc w:val="both"/>
        <w:rPr>
          <w:rFonts w:ascii="Arial" w:eastAsia="Times New Roman" w:hAnsi="Arial" w:cs="Arial"/>
        </w:rPr>
      </w:pPr>
      <w:r w:rsidRPr="00AD1E72">
        <w:rPr>
          <w:rFonts w:ascii="Arial" w:eastAsia="Times New Roman" w:hAnsi="Arial" w:cs="Arial"/>
        </w:rPr>
        <w:t xml:space="preserve">Набавка </w:t>
      </w:r>
      <w:r w:rsidRPr="00AD1E72">
        <w:rPr>
          <w:rFonts w:ascii="Arial" w:eastAsia="Times New Roman" w:hAnsi="Arial" w:cs="Arial"/>
          <w:lang w:val="sr-Cyrl-RS"/>
        </w:rPr>
        <w:t>ни</w:t>
      </w:r>
      <w:r w:rsidRPr="00AD1E72">
        <w:rPr>
          <w:rFonts w:ascii="Arial" w:eastAsia="Times New Roman" w:hAnsi="Arial" w:cs="Arial"/>
        </w:rPr>
        <w:t xml:space="preserve">је обликована </w:t>
      </w:r>
      <w:r w:rsidRPr="00AD1E72">
        <w:rPr>
          <w:rFonts w:ascii="Arial" w:eastAsia="Times New Roman" w:hAnsi="Arial" w:cs="Arial"/>
          <w:lang w:val="sr-Cyrl-RS"/>
        </w:rPr>
        <w:t>по партијама</w:t>
      </w:r>
      <w:r w:rsidRPr="00AD1E72">
        <w:rPr>
          <w:rFonts w:ascii="Arial" w:eastAsia="Times New Roman" w:hAnsi="Arial" w:cs="Arial"/>
        </w:rPr>
        <w:t>.</w:t>
      </w:r>
    </w:p>
    <w:p w:rsidR="00FA7096" w:rsidRPr="00AD1E72" w:rsidRDefault="00FA7096" w:rsidP="00FA7096">
      <w:pPr>
        <w:tabs>
          <w:tab w:val="left" w:pos="567"/>
        </w:tabs>
        <w:spacing w:after="0" w:line="240" w:lineRule="auto"/>
        <w:jc w:val="both"/>
        <w:rPr>
          <w:rFonts w:ascii="Arial" w:eastAsia="Times New Roman" w:hAnsi="Arial" w:cs="Arial"/>
        </w:rPr>
      </w:pPr>
    </w:p>
    <w:p w:rsidR="00FA7096" w:rsidRPr="00AD1E72" w:rsidRDefault="00FA7096" w:rsidP="00FA7096">
      <w:pPr>
        <w:keepNext/>
        <w:numPr>
          <w:ilvl w:val="1"/>
          <w:numId w:val="17"/>
        </w:numPr>
        <w:tabs>
          <w:tab w:val="left" w:pos="567"/>
        </w:tabs>
        <w:spacing w:after="0" w:line="240" w:lineRule="auto"/>
        <w:jc w:val="both"/>
        <w:outlineLvl w:val="1"/>
        <w:rPr>
          <w:rFonts w:ascii="Arial" w:eastAsia="Times New Roman" w:hAnsi="Arial" w:cs="Arial"/>
          <w:b/>
        </w:rPr>
      </w:pPr>
      <w:bookmarkStart w:id="221" w:name="_Toc441651584"/>
      <w:bookmarkStart w:id="222" w:name="_Toc442559895"/>
      <w:r w:rsidRPr="00AD1E72">
        <w:rPr>
          <w:rFonts w:ascii="Arial" w:eastAsia="Times New Roman" w:hAnsi="Arial" w:cs="Arial"/>
          <w:b/>
        </w:rPr>
        <w:t>Понуда са варијантама</w:t>
      </w:r>
      <w:bookmarkEnd w:id="221"/>
      <w:bookmarkEnd w:id="222"/>
    </w:p>
    <w:p w:rsidR="00FA7096" w:rsidRPr="00AD1E72" w:rsidRDefault="00FA7096" w:rsidP="00FA7096">
      <w:pPr>
        <w:tabs>
          <w:tab w:val="num" w:pos="993"/>
        </w:tabs>
        <w:spacing w:after="0" w:line="240" w:lineRule="auto"/>
        <w:jc w:val="both"/>
        <w:rPr>
          <w:rFonts w:ascii="Arial" w:eastAsia="Times New Roman" w:hAnsi="Arial" w:cs="Arial"/>
          <w:lang w:val="ru-RU" w:eastAsia="hr-HR"/>
        </w:rPr>
      </w:pPr>
      <w:r w:rsidRPr="00AD1E72">
        <w:rPr>
          <w:rFonts w:ascii="Arial" w:eastAsia="Times New Roman" w:hAnsi="Arial" w:cs="Arial"/>
          <w:lang w:val="ru-RU" w:eastAsia="hr-HR"/>
        </w:rPr>
        <w:t>Понуда са варијантама није дозвољена.</w:t>
      </w:r>
    </w:p>
    <w:p w:rsidR="00FA7096" w:rsidRPr="00AD1E72" w:rsidRDefault="00FA7096" w:rsidP="00FA7096">
      <w:pPr>
        <w:keepNext/>
        <w:numPr>
          <w:ilvl w:val="1"/>
          <w:numId w:val="17"/>
        </w:numPr>
        <w:tabs>
          <w:tab w:val="left" w:pos="567"/>
        </w:tabs>
        <w:spacing w:after="0" w:line="240" w:lineRule="auto"/>
        <w:jc w:val="both"/>
        <w:outlineLvl w:val="1"/>
        <w:rPr>
          <w:rFonts w:ascii="Arial" w:eastAsia="Times New Roman" w:hAnsi="Arial" w:cs="Arial"/>
          <w:b/>
        </w:rPr>
      </w:pPr>
      <w:bookmarkStart w:id="223" w:name="_Toc441651585"/>
      <w:bookmarkStart w:id="224" w:name="_Toc442559896"/>
      <w:r w:rsidRPr="00AD1E72">
        <w:rPr>
          <w:rFonts w:ascii="Arial" w:eastAsia="Times New Roman" w:hAnsi="Arial" w:cs="Arial"/>
          <w:b/>
        </w:rPr>
        <w:lastRenderedPageBreak/>
        <w:t>Подношење понуде са подизвођачима</w:t>
      </w:r>
      <w:bookmarkEnd w:id="223"/>
      <w:bookmarkEnd w:id="224"/>
    </w:p>
    <w:p w:rsidR="00FA7096" w:rsidRPr="00AD1E72" w:rsidRDefault="00FA7096" w:rsidP="00FA7096">
      <w:pPr>
        <w:tabs>
          <w:tab w:val="left" w:pos="567"/>
        </w:tabs>
        <w:spacing w:before="120" w:after="0" w:line="240" w:lineRule="auto"/>
        <w:jc w:val="both"/>
        <w:rPr>
          <w:rFonts w:ascii="Arial" w:eastAsia="Times New Roman" w:hAnsi="Arial" w:cs="Arial"/>
        </w:rPr>
      </w:pPr>
      <w:r w:rsidRPr="00AD1E72">
        <w:rPr>
          <w:rFonts w:ascii="Arial" w:eastAsia="Times New Roman" w:hAnsi="Arial"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FA7096" w:rsidRPr="00AD1E72" w:rsidRDefault="00FA7096" w:rsidP="00FA7096">
      <w:pPr>
        <w:tabs>
          <w:tab w:val="left" w:pos="567"/>
        </w:tabs>
        <w:spacing w:before="120" w:after="0" w:line="240" w:lineRule="auto"/>
        <w:jc w:val="both"/>
        <w:rPr>
          <w:rFonts w:ascii="Arial" w:eastAsia="Times New Roman" w:hAnsi="Arial" w:cs="Arial"/>
        </w:rPr>
      </w:pPr>
      <w:r w:rsidRPr="00AD1E72">
        <w:rPr>
          <w:rFonts w:ascii="Arial" w:eastAsia="Times New Roman" w:hAnsi="Arial" w:cs="Arial"/>
        </w:rPr>
        <w:t>- назив подизвођача, а уколико уговор између наручиоца и понуђача буде закључен, тај подизвођач ће бити наведен у уговору;</w:t>
      </w:r>
    </w:p>
    <w:p w:rsidR="00FA7096" w:rsidRPr="00AD1E72" w:rsidRDefault="00FA7096" w:rsidP="00FA7096">
      <w:pPr>
        <w:tabs>
          <w:tab w:val="left" w:pos="567"/>
        </w:tabs>
        <w:spacing w:before="120" w:after="0" w:line="240" w:lineRule="auto"/>
        <w:jc w:val="both"/>
        <w:rPr>
          <w:rFonts w:ascii="Arial" w:eastAsia="Times New Roman" w:hAnsi="Arial" w:cs="Arial"/>
        </w:rPr>
      </w:pPr>
      <w:r w:rsidRPr="00AD1E72">
        <w:rPr>
          <w:rFonts w:ascii="Arial" w:eastAsia="Times New Roman" w:hAnsi="Arial"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FA7096" w:rsidRPr="00AD1E72" w:rsidRDefault="00FA7096" w:rsidP="00FA7096">
      <w:pPr>
        <w:tabs>
          <w:tab w:val="left" w:pos="567"/>
        </w:tabs>
        <w:spacing w:before="120" w:after="0" w:line="240" w:lineRule="auto"/>
        <w:jc w:val="both"/>
        <w:rPr>
          <w:rFonts w:ascii="Arial" w:eastAsia="Times New Roman" w:hAnsi="Arial" w:cs="Arial"/>
        </w:rPr>
      </w:pPr>
      <w:r w:rsidRPr="00AD1E72">
        <w:rPr>
          <w:rFonts w:ascii="Arial" w:eastAsia="Times New Roman"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FA7096" w:rsidRPr="00AD1E72" w:rsidRDefault="00FA7096" w:rsidP="00FA7096">
      <w:pPr>
        <w:tabs>
          <w:tab w:val="left" w:pos="567"/>
        </w:tabs>
        <w:spacing w:before="120" w:after="0" w:line="240" w:lineRule="auto"/>
        <w:jc w:val="both"/>
        <w:rPr>
          <w:rFonts w:ascii="Arial" w:eastAsia="Times New Roman" w:hAnsi="Arial" w:cs="Arial"/>
          <w:lang w:val="sr-Cyrl-RS"/>
        </w:rPr>
      </w:pPr>
      <w:r w:rsidRPr="00AD1E72">
        <w:rPr>
          <w:rFonts w:ascii="Arial" w:eastAsia="Times New Roman" w:hAnsi="Arial"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w:t>
      </w:r>
      <w:r w:rsidRPr="00AD1E72">
        <w:rPr>
          <w:rFonts w:ascii="Arial" w:eastAsia="Times New Roman" w:hAnsi="Arial" w:cs="Arial"/>
          <w:lang w:val="sr-Cyrl-RS"/>
        </w:rPr>
        <w:t xml:space="preserve"> и 76.</w:t>
      </w:r>
      <w:r w:rsidRPr="00AD1E72">
        <w:rPr>
          <w:rFonts w:ascii="Arial" w:eastAsia="Times New Roman" w:hAnsi="Arial" w:cs="Arial"/>
        </w:rPr>
        <w:t xml:space="preserve"> Закона и Упутство како се доказује испуњеност тих услова.</w:t>
      </w:r>
    </w:p>
    <w:p w:rsidR="00FA7096" w:rsidRPr="00AD1E72" w:rsidRDefault="00FA7096" w:rsidP="00FA7096">
      <w:pPr>
        <w:tabs>
          <w:tab w:val="left" w:pos="567"/>
        </w:tabs>
        <w:spacing w:before="120" w:after="0" w:line="240" w:lineRule="auto"/>
        <w:jc w:val="both"/>
        <w:rPr>
          <w:rFonts w:ascii="Arial" w:eastAsia="Times New Roman" w:hAnsi="Arial" w:cs="Arial"/>
          <w:lang w:val="sr-Cyrl-RS"/>
        </w:rPr>
      </w:pPr>
      <w:r w:rsidRPr="00AD1E72">
        <w:rPr>
          <w:rFonts w:ascii="Arial" w:eastAsia="Times New Roman" w:hAnsi="Arial" w:cs="Arial"/>
        </w:rPr>
        <w:t>Додатне услове понуђач испуњава самостално, без обзира на агажовање подизвођача</w:t>
      </w:r>
    </w:p>
    <w:p w:rsidR="00FA7096" w:rsidRPr="00AD1E72" w:rsidRDefault="00FA7096" w:rsidP="00FA7096">
      <w:pPr>
        <w:tabs>
          <w:tab w:val="left" w:pos="567"/>
        </w:tabs>
        <w:spacing w:before="120" w:after="0" w:line="240" w:lineRule="auto"/>
        <w:jc w:val="both"/>
        <w:rPr>
          <w:rFonts w:ascii="Arial" w:eastAsia="Times New Roman" w:hAnsi="Arial" w:cs="Arial"/>
        </w:rPr>
      </w:pPr>
      <w:r w:rsidRPr="00AD1E72">
        <w:rPr>
          <w:rFonts w:ascii="Arial" w:eastAsia="Times New Roman" w:hAnsi="Arial"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FA7096" w:rsidRPr="00AD1E72" w:rsidRDefault="00FA7096" w:rsidP="00FA7096">
      <w:pPr>
        <w:tabs>
          <w:tab w:val="left" w:pos="567"/>
        </w:tabs>
        <w:spacing w:before="120" w:after="0" w:line="240" w:lineRule="auto"/>
        <w:jc w:val="both"/>
        <w:rPr>
          <w:rFonts w:ascii="Arial" w:eastAsia="Times New Roman" w:hAnsi="Arial" w:cs="Arial"/>
        </w:rPr>
      </w:pPr>
      <w:r w:rsidRPr="00AD1E72">
        <w:rPr>
          <w:rFonts w:ascii="Arial" w:eastAsia="Times New Roman" w:hAnsi="Arial" w:cs="Arial"/>
        </w:rPr>
        <w:t>Понуђач не може ангажовати као подизвођача лице које није навео у понуди, у супротном наручилац ће</w:t>
      </w:r>
      <w:r w:rsidRPr="00AD1E72">
        <w:rPr>
          <w:rFonts w:ascii="Arial" w:eastAsia="Times New Roman" w:hAnsi="Arial" w:cs="Arial"/>
          <w:lang w:val="sr-Cyrl-RS"/>
        </w:rPr>
        <w:t xml:space="preserve"> реализовати средства обезбеђења и </w:t>
      </w:r>
      <w:r w:rsidRPr="00AD1E72">
        <w:rPr>
          <w:rFonts w:ascii="Arial" w:eastAsia="Times New Roman" w:hAnsi="Arial" w:cs="Arial"/>
        </w:rPr>
        <w:t xml:space="preserve"> раскинути уговор, осим ако би раскидом уговора наручилац претрпео знатну штету.</w:t>
      </w:r>
    </w:p>
    <w:p w:rsidR="00FA7096" w:rsidRPr="00AD1E72" w:rsidRDefault="00FA7096" w:rsidP="00FA7096">
      <w:pPr>
        <w:tabs>
          <w:tab w:val="left" w:pos="567"/>
        </w:tabs>
        <w:spacing w:after="0" w:line="240" w:lineRule="auto"/>
        <w:jc w:val="both"/>
        <w:rPr>
          <w:rFonts w:ascii="Arial" w:eastAsia="Times New Roman" w:hAnsi="Arial" w:cs="Arial"/>
          <w:lang w:val="sr-Cyrl-RS"/>
        </w:rPr>
      </w:pPr>
      <w:r w:rsidRPr="00AD1E72">
        <w:rPr>
          <w:rFonts w:ascii="Arial" w:eastAsia="Times New Roman" w:hAnsi="Arial" w:cs="Arial"/>
          <w:lang w:val="sr-Cyrl-RS"/>
        </w:rPr>
        <w:t>Понуђач</w:t>
      </w:r>
      <w:r w:rsidRPr="00AD1E72">
        <w:rPr>
          <w:rFonts w:ascii="Arial" w:eastAsia="Times New Roman" w:hAnsi="Arial" w:cs="Arial"/>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w:t>
      </w:r>
      <w:r w:rsidRPr="00AD1E72">
        <w:rPr>
          <w:rFonts w:ascii="Arial" w:eastAsia="Times New Roman" w:hAnsi="Arial" w:cs="Arial"/>
          <w:lang w:val="sr-Cyrl-RS"/>
        </w:rPr>
        <w:t xml:space="preserve"> </w:t>
      </w:r>
      <w:r w:rsidRPr="00AD1E72">
        <w:rPr>
          <w:rFonts w:ascii="Arial" w:eastAsia="Times New Roman" w:hAnsi="Arial" w:cs="Arial"/>
        </w:rPr>
        <w:t>без обзира на број подизвођача</w:t>
      </w:r>
      <w:r w:rsidRPr="00AD1E72">
        <w:rPr>
          <w:rFonts w:ascii="Arial" w:eastAsia="Times New Roman" w:hAnsi="Arial" w:cs="Arial"/>
          <w:lang w:val="sr-Cyrl-RS"/>
        </w:rPr>
        <w:t>.</w:t>
      </w:r>
    </w:p>
    <w:p w:rsidR="00FA7096" w:rsidRPr="00AD1E72" w:rsidRDefault="00FA7096" w:rsidP="00FA7096">
      <w:pPr>
        <w:tabs>
          <w:tab w:val="left" w:pos="567"/>
        </w:tabs>
        <w:spacing w:after="0" w:line="240" w:lineRule="auto"/>
        <w:jc w:val="both"/>
        <w:rPr>
          <w:rFonts w:ascii="Arial" w:eastAsia="Times New Roman" w:hAnsi="Arial" w:cs="Arial"/>
          <w:color w:val="00B0F0"/>
          <w:lang w:val="sr-Cyrl-RS" w:bidi="en-US"/>
        </w:rPr>
      </w:pPr>
    </w:p>
    <w:p w:rsidR="00FA7096" w:rsidRPr="00AD1E72" w:rsidRDefault="00FA7096" w:rsidP="00FA7096">
      <w:pPr>
        <w:keepNext/>
        <w:numPr>
          <w:ilvl w:val="1"/>
          <w:numId w:val="17"/>
        </w:numPr>
        <w:tabs>
          <w:tab w:val="left" w:pos="567"/>
        </w:tabs>
        <w:spacing w:after="0" w:line="240" w:lineRule="auto"/>
        <w:jc w:val="both"/>
        <w:outlineLvl w:val="1"/>
        <w:rPr>
          <w:rFonts w:ascii="Arial" w:eastAsia="Times New Roman" w:hAnsi="Arial" w:cs="Arial"/>
          <w:b/>
        </w:rPr>
      </w:pPr>
      <w:bookmarkStart w:id="225" w:name="_Toc441651586"/>
      <w:bookmarkStart w:id="226" w:name="_Toc442559897"/>
      <w:r w:rsidRPr="00AD1E72">
        <w:rPr>
          <w:rFonts w:ascii="Arial" w:eastAsia="Times New Roman" w:hAnsi="Arial" w:cs="Arial"/>
          <w:b/>
        </w:rPr>
        <w:t>Подношење заједничке понуде</w:t>
      </w:r>
      <w:bookmarkEnd w:id="225"/>
      <w:bookmarkEnd w:id="226"/>
    </w:p>
    <w:p w:rsidR="00FA7096" w:rsidRPr="00AD1E72" w:rsidRDefault="00FA7096" w:rsidP="00FA7096">
      <w:pPr>
        <w:tabs>
          <w:tab w:val="left" w:pos="567"/>
        </w:tabs>
        <w:spacing w:before="120" w:after="0" w:line="240" w:lineRule="auto"/>
        <w:jc w:val="both"/>
        <w:rPr>
          <w:rFonts w:ascii="Arial" w:eastAsia="Times New Roman" w:hAnsi="Arial" w:cs="Arial"/>
        </w:rPr>
      </w:pPr>
      <w:r w:rsidRPr="00AD1E72">
        <w:rPr>
          <w:rFonts w:ascii="Arial" w:eastAsia="Times New Roman" w:hAnsi="Arial" w:cs="Arial"/>
          <w:lang w:val="sr-Cyrl-RS"/>
        </w:rPr>
        <w:t xml:space="preserve">У случају да више понуђача поднесе заједничку понуду,они као саставни део понуде морају </w:t>
      </w:r>
      <w:r w:rsidRPr="00AD1E72">
        <w:rPr>
          <w:rFonts w:ascii="Arial" w:eastAsia="Times New Roman" w:hAnsi="Arial" w:cs="Arial"/>
        </w:rPr>
        <w:t xml:space="preserve">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FA7096" w:rsidRPr="00AD1E72" w:rsidRDefault="00FA7096" w:rsidP="00FA7096">
      <w:pPr>
        <w:tabs>
          <w:tab w:val="left" w:pos="567"/>
        </w:tabs>
        <w:spacing w:before="120" w:after="0" w:line="240" w:lineRule="auto"/>
        <w:jc w:val="both"/>
        <w:rPr>
          <w:rFonts w:ascii="Arial" w:eastAsia="Times New Roman" w:hAnsi="Arial" w:cs="Arial"/>
        </w:rPr>
      </w:pPr>
      <w:r w:rsidRPr="00AD1E72">
        <w:rPr>
          <w:rFonts w:ascii="Arial" w:eastAsia="Times New Roman" w:hAnsi="Arial" w:cs="Arial"/>
        </w:rPr>
        <w:t>●</w:t>
      </w:r>
      <w:r w:rsidRPr="00AD1E72">
        <w:rPr>
          <w:rFonts w:ascii="Arial" w:eastAsia="Times New Roman" w:hAnsi="Arial" w:cs="Arial"/>
          <w:lang w:val="sr-Cyrl-RS"/>
        </w:rPr>
        <w:t xml:space="preserve"> </w:t>
      </w:r>
      <w:r w:rsidRPr="00AD1E72">
        <w:rPr>
          <w:rFonts w:ascii="Arial" w:eastAsia="Times New Roman" w:hAnsi="Arial" w:cs="Arial"/>
        </w:rPr>
        <w:t>податке о члану групе који ће бити Носилац посла, односно који ће поднети понуду и</w:t>
      </w:r>
    </w:p>
    <w:p w:rsidR="00FA7096" w:rsidRPr="00AD1E72" w:rsidRDefault="00FA7096" w:rsidP="00FA7096">
      <w:pPr>
        <w:tabs>
          <w:tab w:val="left" w:pos="567"/>
        </w:tabs>
        <w:spacing w:before="120" w:after="0" w:line="240" w:lineRule="auto"/>
        <w:ind w:left="360"/>
        <w:jc w:val="both"/>
        <w:rPr>
          <w:rFonts w:ascii="Arial" w:eastAsia="Times New Roman" w:hAnsi="Arial" w:cs="Arial"/>
        </w:rPr>
      </w:pPr>
      <w:r w:rsidRPr="00AD1E72">
        <w:rPr>
          <w:rFonts w:ascii="Arial" w:eastAsia="Times New Roman" w:hAnsi="Arial" w:cs="Arial"/>
          <w:lang w:val="sr-Cyrl-RS"/>
        </w:rPr>
        <w:t xml:space="preserve">  </w:t>
      </w:r>
      <w:r w:rsidRPr="00AD1E72">
        <w:rPr>
          <w:rFonts w:ascii="Arial" w:eastAsia="Times New Roman" w:hAnsi="Arial" w:cs="Arial"/>
        </w:rPr>
        <w:t>који ће заступати групу понуђача пред Наручиоцем;</w:t>
      </w:r>
    </w:p>
    <w:p w:rsidR="00FA7096" w:rsidRPr="00AD1E72" w:rsidRDefault="00FA7096" w:rsidP="00FA7096">
      <w:pPr>
        <w:tabs>
          <w:tab w:val="left" w:pos="567"/>
        </w:tabs>
        <w:spacing w:before="120" w:after="0" w:line="240" w:lineRule="auto"/>
        <w:jc w:val="both"/>
        <w:rPr>
          <w:rFonts w:ascii="Arial" w:eastAsia="Times New Roman" w:hAnsi="Arial" w:cs="Arial"/>
        </w:rPr>
      </w:pPr>
      <w:r w:rsidRPr="00AD1E72">
        <w:rPr>
          <w:rFonts w:ascii="Arial" w:eastAsia="Times New Roman" w:hAnsi="Arial" w:cs="Arial"/>
        </w:rPr>
        <w:t>●</w:t>
      </w:r>
      <w:r w:rsidRPr="00AD1E72">
        <w:rPr>
          <w:rFonts w:ascii="Arial" w:eastAsia="Times New Roman" w:hAnsi="Arial" w:cs="Arial"/>
          <w:lang w:val="sr-Cyrl-RS"/>
        </w:rPr>
        <w:t xml:space="preserve"> </w:t>
      </w:r>
      <w:r w:rsidRPr="00AD1E72">
        <w:rPr>
          <w:rFonts w:ascii="Arial" w:eastAsia="Times New Roman" w:hAnsi="Arial" w:cs="Arial"/>
        </w:rPr>
        <w:t>опис послова сваког од понуђача из групе понуђача у извршењу уговора.</w:t>
      </w:r>
    </w:p>
    <w:p w:rsidR="007A59D8" w:rsidRPr="003C054B" w:rsidRDefault="00FA7096" w:rsidP="00FA7096">
      <w:pPr>
        <w:tabs>
          <w:tab w:val="left" w:pos="567"/>
        </w:tabs>
        <w:spacing w:before="120" w:after="0" w:line="240" w:lineRule="auto"/>
        <w:jc w:val="both"/>
        <w:rPr>
          <w:rFonts w:ascii="Arial" w:eastAsia="Times New Roman" w:hAnsi="Arial" w:cs="Arial"/>
        </w:rPr>
      </w:pPr>
      <w:r w:rsidRPr="00AD1E72">
        <w:rPr>
          <w:rFonts w:ascii="Arial" w:eastAsia="Times New Roman" w:hAnsi="Arial" w:cs="Arial"/>
        </w:rPr>
        <w:t>●</w:t>
      </w:r>
      <w:r w:rsidRPr="00AD1E72">
        <w:rPr>
          <w:rFonts w:ascii="Arial" w:eastAsia="Times New Roman" w:hAnsi="Arial" w:cs="Arial"/>
          <w:lang w:val="sr-Cyrl-RS"/>
        </w:rPr>
        <w:t xml:space="preserve"> </w:t>
      </w:r>
      <w:r w:rsidRPr="00AD1E72">
        <w:rPr>
          <w:rFonts w:ascii="Arial" w:eastAsia="Times New Roman" w:hAnsi="Arial" w:cs="Arial"/>
        </w:rPr>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w:t>
      </w:r>
      <w:r w:rsidRPr="00AD1E72">
        <w:rPr>
          <w:rFonts w:ascii="Arial" w:eastAsia="Times New Roman" w:hAnsi="Arial" w:cs="Arial"/>
          <w:lang w:val="sr-Cyrl-RS"/>
        </w:rPr>
        <w:t xml:space="preserve">и 76. </w:t>
      </w:r>
      <w:r w:rsidRPr="00AD1E72">
        <w:rPr>
          <w:rFonts w:ascii="Arial" w:eastAsia="Times New Roman" w:hAnsi="Arial" w:cs="Arial"/>
        </w:rPr>
        <w:t>Закона и Упутство како се доказује испуњеност тих услова</w:t>
      </w:r>
      <w:r w:rsidRPr="00AD1E72">
        <w:rPr>
          <w:rFonts w:ascii="Arial" w:eastAsia="Times New Roman" w:hAnsi="Arial" w:cs="Arial"/>
          <w:lang w:val="sr-Cyrl-RS"/>
        </w:rPr>
        <w:t>.</w:t>
      </w:r>
      <w:r w:rsidRPr="00AD1E72">
        <w:rPr>
          <w:rFonts w:ascii="Arial" w:eastAsia="Times New Roman" w:hAnsi="Arial" w:cs="Arial"/>
        </w:rPr>
        <w:t xml:space="preserve"> Услове у вези са капацитетима, у складу са чланом 76.Закона, понуђачи из групе испуњавају заједно, на </w:t>
      </w:r>
      <w:r w:rsidRPr="00AD1E72">
        <w:rPr>
          <w:rFonts w:ascii="Arial" w:eastAsia="Times New Roman" w:hAnsi="Arial" w:cs="Arial"/>
          <w:color w:val="000000"/>
        </w:rPr>
        <w:t>основу достављених доказа дефинисаних</w:t>
      </w:r>
      <w:r w:rsidRPr="00AD1E72">
        <w:rPr>
          <w:rFonts w:ascii="Arial" w:eastAsia="Times New Roman" w:hAnsi="Arial" w:cs="Arial"/>
          <w:color w:val="000000"/>
          <w:lang w:val="sr-Cyrl-RS"/>
        </w:rPr>
        <w:t xml:space="preserve"> </w:t>
      </w:r>
      <w:r w:rsidRPr="00AD1E72">
        <w:rPr>
          <w:rFonts w:ascii="Arial" w:eastAsia="Times New Roman" w:hAnsi="Arial" w:cs="Arial"/>
          <w:color w:val="000000"/>
        </w:rPr>
        <w:t>конкурсном документацијом</w:t>
      </w:r>
      <w:r w:rsidR="003C054B">
        <w:rPr>
          <w:rFonts w:ascii="Arial" w:eastAsia="Times New Roman" w:hAnsi="Arial" w:cs="Arial"/>
        </w:rPr>
        <w:t>.</w:t>
      </w:r>
    </w:p>
    <w:p w:rsidR="00FA7096" w:rsidRPr="00AD1E72" w:rsidRDefault="00FA7096" w:rsidP="00FA7096">
      <w:pPr>
        <w:tabs>
          <w:tab w:val="left" w:pos="567"/>
        </w:tabs>
        <w:spacing w:before="120" w:after="0" w:line="240" w:lineRule="auto"/>
        <w:jc w:val="both"/>
        <w:rPr>
          <w:rFonts w:ascii="Arial" w:eastAsia="Times New Roman" w:hAnsi="Arial" w:cs="Arial"/>
        </w:rPr>
      </w:pPr>
      <w:r w:rsidRPr="00AD1E72">
        <w:rPr>
          <w:rFonts w:ascii="Arial" w:eastAsia="Times New Roman" w:hAnsi="Arial" w:cs="Arial"/>
        </w:rPr>
        <w:lastRenderedPageBreak/>
        <w:t>●</w:t>
      </w:r>
      <w:r w:rsidRPr="00AD1E72">
        <w:rPr>
          <w:rFonts w:ascii="Arial" w:eastAsia="Times New Roman" w:hAnsi="Arial" w:cs="Arial"/>
          <w:lang w:val="sr-Cyrl-RS"/>
        </w:rPr>
        <w:t xml:space="preserve"> </w:t>
      </w:r>
      <w:r w:rsidRPr="00AD1E72">
        <w:rPr>
          <w:rFonts w:ascii="Arial" w:eastAsia="Times New Roman" w:hAnsi="Arial" w:cs="Arial"/>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FA7096" w:rsidRPr="00AD1E72" w:rsidRDefault="00FA7096" w:rsidP="00FA7096">
      <w:pPr>
        <w:tabs>
          <w:tab w:val="left" w:pos="567"/>
        </w:tabs>
        <w:spacing w:before="120" w:after="0" w:line="240" w:lineRule="auto"/>
        <w:jc w:val="both"/>
        <w:rPr>
          <w:rFonts w:ascii="Arial" w:eastAsia="Times New Roman" w:hAnsi="Arial" w:cs="Arial"/>
        </w:rPr>
      </w:pPr>
      <w:r w:rsidRPr="00AD1E72">
        <w:rPr>
          <w:rFonts w:ascii="Arial" w:eastAsia="Times New Roman" w:hAnsi="Arial" w:cs="Arial"/>
        </w:rPr>
        <w:t>Понуђачи из групе понуђача одговорају неограничено солидарно према наручиоцу.</w:t>
      </w:r>
    </w:p>
    <w:p w:rsidR="00FA7096" w:rsidRPr="00AD1E72" w:rsidRDefault="00FA7096" w:rsidP="00FA7096">
      <w:pPr>
        <w:tabs>
          <w:tab w:val="left" w:pos="567"/>
        </w:tabs>
        <w:spacing w:after="0" w:line="240" w:lineRule="auto"/>
        <w:jc w:val="both"/>
        <w:rPr>
          <w:rFonts w:ascii="Arial" w:eastAsia="Times New Roman" w:hAnsi="Arial" w:cs="Arial"/>
          <w:lang w:val="sr-Cyrl-RS" w:bidi="en-US"/>
        </w:rPr>
      </w:pPr>
    </w:p>
    <w:p w:rsidR="00FA7096" w:rsidRPr="00AD1E72" w:rsidRDefault="00FA7096" w:rsidP="00FA7096">
      <w:pPr>
        <w:keepNext/>
        <w:numPr>
          <w:ilvl w:val="1"/>
          <w:numId w:val="17"/>
        </w:numPr>
        <w:tabs>
          <w:tab w:val="left" w:pos="567"/>
        </w:tabs>
        <w:spacing w:after="0" w:line="240" w:lineRule="auto"/>
        <w:jc w:val="both"/>
        <w:outlineLvl w:val="1"/>
        <w:rPr>
          <w:rFonts w:ascii="Arial" w:eastAsia="Times New Roman" w:hAnsi="Arial" w:cs="Arial"/>
          <w:b/>
          <w:lang w:val="sr-Cyrl-RS"/>
        </w:rPr>
      </w:pPr>
      <w:bookmarkStart w:id="227" w:name="_Toc441651587"/>
      <w:bookmarkStart w:id="228" w:name="_Toc442559898"/>
      <w:r w:rsidRPr="00AD1E72">
        <w:rPr>
          <w:rFonts w:ascii="Arial" w:eastAsia="Times New Roman" w:hAnsi="Arial" w:cs="Arial"/>
          <w:b/>
        </w:rPr>
        <w:t>Понуђена цена</w:t>
      </w:r>
      <w:bookmarkEnd w:id="227"/>
      <w:bookmarkEnd w:id="228"/>
    </w:p>
    <w:p w:rsidR="00FA7096" w:rsidRPr="00AD1E72" w:rsidRDefault="00FA7096" w:rsidP="00FA7096">
      <w:pPr>
        <w:tabs>
          <w:tab w:val="left" w:pos="567"/>
        </w:tabs>
        <w:spacing w:after="0" w:line="240" w:lineRule="auto"/>
        <w:jc w:val="both"/>
        <w:rPr>
          <w:rFonts w:ascii="Arial" w:eastAsia="Times New Roman" w:hAnsi="Arial" w:cs="Arial"/>
          <w:color w:val="00B0F0"/>
        </w:rPr>
      </w:pPr>
      <w:r w:rsidRPr="00AD1E72">
        <w:rPr>
          <w:rFonts w:ascii="Arial" w:eastAsia="Times New Roman" w:hAnsi="Arial" w:cs="Arial"/>
        </w:rPr>
        <w:t>Цена се исказује у</w:t>
      </w:r>
      <w:r w:rsidRPr="00AD1E72">
        <w:rPr>
          <w:rFonts w:ascii="Arial" w:eastAsia="Times New Roman" w:hAnsi="Arial" w:cs="Arial"/>
          <w:color w:val="00B0F0"/>
        </w:rPr>
        <w:t xml:space="preserve"> </w:t>
      </w:r>
      <w:r w:rsidRPr="00AD1E72">
        <w:rPr>
          <w:rFonts w:ascii="Arial" w:eastAsia="Times New Roman" w:hAnsi="Arial" w:cs="Arial"/>
        </w:rPr>
        <w:t>динарима без пореза на додату вредност.</w:t>
      </w:r>
    </w:p>
    <w:p w:rsidR="00FA7096" w:rsidRPr="00AD1E72" w:rsidRDefault="00FA7096" w:rsidP="00FA7096">
      <w:pPr>
        <w:tabs>
          <w:tab w:val="left" w:pos="567"/>
        </w:tabs>
        <w:spacing w:after="0" w:line="240" w:lineRule="auto"/>
        <w:jc w:val="both"/>
        <w:rPr>
          <w:rFonts w:ascii="Arial" w:eastAsia="Times New Roman" w:hAnsi="Arial" w:cs="Arial"/>
        </w:rPr>
      </w:pPr>
      <w:r w:rsidRPr="00AD1E72">
        <w:rPr>
          <w:rFonts w:ascii="Arial" w:eastAsia="Times New Roman" w:hAnsi="Arial"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FA7096" w:rsidRPr="00AD1E72" w:rsidRDefault="00FA7096" w:rsidP="00FA7096">
      <w:pPr>
        <w:tabs>
          <w:tab w:val="left" w:pos="567"/>
        </w:tabs>
        <w:spacing w:after="0" w:line="240" w:lineRule="auto"/>
        <w:jc w:val="both"/>
        <w:rPr>
          <w:rFonts w:ascii="Arial" w:eastAsia="Times New Roman" w:hAnsi="Arial" w:cs="Arial"/>
        </w:rPr>
      </w:pPr>
      <w:r w:rsidRPr="00AD1E72">
        <w:rPr>
          <w:rFonts w:ascii="Arial" w:eastAsia="Times New Roman" w:hAnsi="Arial"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FA7096" w:rsidRPr="00AD1E72" w:rsidRDefault="00FA7096" w:rsidP="00FA7096">
      <w:pPr>
        <w:tabs>
          <w:tab w:val="left" w:pos="567"/>
        </w:tabs>
        <w:spacing w:after="0" w:line="240" w:lineRule="auto"/>
        <w:jc w:val="both"/>
        <w:rPr>
          <w:rFonts w:ascii="Arial" w:eastAsia="Times New Roman" w:hAnsi="Arial" w:cs="Arial"/>
        </w:rPr>
      </w:pPr>
      <w:r w:rsidRPr="00AD1E72">
        <w:rPr>
          <w:rFonts w:ascii="Arial" w:eastAsia="Times New Roman" w:hAnsi="Arial" w:cs="Arial"/>
        </w:rPr>
        <w:t>Понуда која је изражена у две валуте, сматраће се неприхватљивом.</w:t>
      </w:r>
    </w:p>
    <w:p w:rsidR="00FA7096" w:rsidRPr="00AD1E72" w:rsidRDefault="00FA7096" w:rsidP="00FA7096">
      <w:pPr>
        <w:tabs>
          <w:tab w:val="left" w:pos="567"/>
        </w:tabs>
        <w:spacing w:after="0" w:line="240" w:lineRule="auto"/>
        <w:jc w:val="both"/>
        <w:rPr>
          <w:rFonts w:ascii="Arial" w:eastAsia="Calibri" w:hAnsi="Arial" w:cs="Arial"/>
          <w:color w:val="00B0F0"/>
          <w:lang w:val="sr-Cyrl-RS"/>
        </w:rPr>
      </w:pPr>
      <w:r w:rsidRPr="00AD1E72">
        <w:rPr>
          <w:rFonts w:ascii="Arial" w:eastAsia="Times New Roman" w:hAnsi="Arial" w:cs="Arial"/>
        </w:rPr>
        <w:t xml:space="preserve">Понуђена цена укључује све трошкове реализације предмета набавке до места испоруке, као и све зависне трошкове </w:t>
      </w:r>
      <w:r w:rsidRPr="00AD1E72">
        <w:rPr>
          <w:rFonts w:ascii="Arial" w:eastAsia="Times New Roman" w:hAnsi="Arial" w:cs="Arial"/>
          <w:lang w:val="sr-Cyrl-RS"/>
        </w:rPr>
        <w:t>.</w:t>
      </w:r>
    </w:p>
    <w:p w:rsidR="00FA7096" w:rsidRPr="00AD1E72" w:rsidRDefault="00FA7096" w:rsidP="00FA7096">
      <w:pPr>
        <w:tabs>
          <w:tab w:val="left" w:pos="567"/>
        </w:tabs>
        <w:spacing w:after="0" w:line="240" w:lineRule="auto"/>
        <w:jc w:val="both"/>
        <w:rPr>
          <w:rFonts w:ascii="Arial" w:eastAsia="Times New Roman" w:hAnsi="Arial" w:cs="Arial"/>
          <w:lang w:val="sr-Cyrl-RS"/>
        </w:rPr>
      </w:pPr>
      <w:r w:rsidRPr="00AD1E72">
        <w:rPr>
          <w:rFonts w:ascii="Arial" w:eastAsia="Times New Roman" w:hAnsi="Arial" w:cs="Arial"/>
        </w:rPr>
        <w:t>Ако је у понуди исказана неуобичајено ниска цена, Наручилац ће поступити у складу са чланом 92.Закона.</w:t>
      </w:r>
    </w:p>
    <w:p w:rsidR="00FA7096" w:rsidRPr="00AD1E72" w:rsidRDefault="00FA7096" w:rsidP="00FA7096">
      <w:pPr>
        <w:tabs>
          <w:tab w:val="left" w:pos="567"/>
        </w:tabs>
        <w:spacing w:after="0" w:line="240" w:lineRule="auto"/>
        <w:jc w:val="both"/>
        <w:rPr>
          <w:rFonts w:ascii="Arial" w:eastAsia="Times New Roman" w:hAnsi="Arial" w:cs="Arial"/>
          <w:lang w:val="sr-Cyrl-RS"/>
        </w:rPr>
      </w:pPr>
    </w:p>
    <w:p w:rsidR="00FA7096" w:rsidRPr="00AD1E72" w:rsidRDefault="00FA7096" w:rsidP="00FA7096">
      <w:pPr>
        <w:keepNext/>
        <w:numPr>
          <w:ilvl w:val="1"/>
          <w:numId w:val="17"/>
        </w:numPr>
        <w:tabs>
          <w:tab w:val="left" w:pos="567"/>
        </w:tabs>
        <w:spacing w:after="0" w:line="240" w:lineRule="auto"/>
        <w:jc w:val="both"/>
        <w:outlineLvl w:val="1"/>
        <w:rPr>
          <w:rFonts w:ascii="Arial" w:eastAsia="Times New Roman" w:hAnsi="Arial" w:cs="Arial"/>
          <w:b/>
          <w:lang w:val="sr-Cyrl-RS"/>
        </w:rPr>
      </w:pPr>
      <w:r w:rsidRPr="00AD1E72">
        <w:rPr>
          <w:rFonts w:ascii="Arial" w:eastAsia="Times New Roman" w:hAnsi="Arial" w:cs="Arial"/>
          <w:b/>
        </w:rPr>
        <w:t xml:space="preserve">Корекција цене </w:t>
      </w:r>
    </w:p>
    <w:p w:rsidR="00FA7096" w:rsidRPr="00AD1E72" w:rsidRDefault="00FA7096" w:rsidP="00FA7096">
      <w:pPr>
        <w:spacing w:before="120" w:after="0" w:line="240" w:lineRule="auto"/>
        <w:jc w:val="both"/>
        <w:rPr>
          <w:rFonts w:ascii="Arial" w:eastAsia="Times New Roman" w:hAnsi="Arial" w:cs="Times New Roman"/>
          <w:lang w:val="sr-Latn-RS"/>
        </w:rPr>
      </w:pPr>
      <w:r w:rsidRPr="00AD1E72">
        <w:rPr>
          <w:rFonts w:ascii="Arial" w:eastAsia="Times New Roman" w:hAnsi="Arial" w:cs="Times New Roman"/>
          <w:lang w:val="sr-Cyrl-RS"/>
        </w:rPr>
        <w:t>Цена је фиксна за цео уговорени период и не подлеже никаквој промени.</w:t>
      </w:r>
    </w:p>
    <w:p w:rsidR="00FA7096" w:rsidRPr="00AD1E72" w:rsidRDefault="00FA7096" w:rsidP="00FA7096">
      <w:pPr>
        <w:tabs>
          <w:tab w:val="left" w:pos="567"/>
        </w:tabs>
        <w:spacing w:after="0" w:line="240" w:lineRule="auto"/>
        <w:jc w:val="both"/>
        <w:rPr>
          <w:rFonts w:ascii="Arial" w:eastAsia="Calibri" w:hAnsi="Arial" w:cs="Arial"/>
          <w:lang w:val="sr-Cyrl-RS"/>
        </w:rPr>
      </w:pPr>
    </w:p>
    <w:p w:rsidR="00FA7096" w:rsidRPr="00AD1E72" w:rsidRDefault="00FA7096" w:rsidP="00FA7096">
      <w:pPr>
        <w:numPr>
          <w:ilvl w:val="1"/>
          <w:numId w:val="17"/>
        </w:numPr>
        <w:spacing w:before="120" w:after="0" w:line="240" w:lineRule="auto"/>
        <w:outlineLvl w:val="0"/>
        <w:rPr>
          <w:rFonts w:ascii="Arial" w:eastAsia="Times New Roman" w:hAnsi="Arial" w:cs="Arial"/>
          <w:b/>
          <w:bCs/>
          <w:lang w:val="sr-Cyrl-RS" w:eastAsia="hr-HR"/>
        </w:rPr>
      </w:pPr>
      <w:bookmarkStart w:id="229" w:name="_Toc441651588"/>
      <w:bookmarkStart w:id="230" w:name="_Toc442559899"/>
      <w:r w:rsidRPr="00AD1E72">
        <w:rPr>
          <w:rFonts w:ascii="Arial" w:eastAsia="Times New Roman" w:hAnsi="Arial" w:cs="Arial"/>
          <w:b/>
          <w:bCs/>
          <w:lang w:eastAsia="hr-HR"/>
        </w:rPr>
        <w:t xml:space="preserve"> Рок испоруке добара</w:t>
      </w:r>
    </w:p>
    <w:p w:rsidR="00FA7096" w:rsidRPr="00AD1E72" w:rsidRDefault="00FA7096" w:rsidP="00FA7096">
      <w:pPr>
        <w:spacing w:after="0" w:line="240" w:lineRule="auto"/>
        <w:jc w:val="both"/>
        <w:rPr>
          <w:rFonts w:ascii="Arial" w:eastAsia="Times New Roman" w:hAnsi="Arial" w:cs="Arial"/>
          <w:lang w:val="sr-Cyrl-RS" w:eastAsia="hr-HR"/>
        </w:rPr>
      </w:pPr>
      <w:r w:rsidRPr="00AD1E72">
        <w:rPr>
          <w:rFonts w:ascii="Arial" w:eastAsia="Times New Roman" w:hAnsi="Arial" w:cs="Arial"/>
          <w:lang w:val="sr-Cyrl-RS" w:eastAsia="hr-HR"/>
        </w:rPr>
        <w:t xml:space="preserve">Изабрани Понуђач је обавезан да испоруку предметних добара изврши у року од </w:t>
      </w:r>
      <w:r w:rsidRPr="00AD1E72">
        <w:rPr>
          <w:rFonts w:ascii="Arial" w:eastAsia="Times New Roman" w:hAnsi="Arial" w:cs="Arial"/>
          <w:lang w:eastAsia="hr-HR"/>
        </w:rPr>
        <w:t>6</w:t>
      </w:r>
      <w:r w:rsidRPr="00AD1E72">
        <w:rPr>
          <w:rFonts w:ascii="Arial" w:eastAsia="Times New Roman" w:hAnsi="Arial" w:cs="Arial"/>
          <w:lang w:val="sr-Cyrl-RS" w:eastAsia="hr-HR"/>
        </w:rPr>
        <w:t>0 дана од дана ступања</w:t>
      </w:r>
      <w:r w:rsidRPr="00AD1E72">
        <w:rPr>
          <w:rFonts w:ascii="Arial" w:eastAsia="Times New Roman" w:hAnsi="Arial" w:cs="Arial"/>
          <w:lang w:val="sr-Cyrl-CS" w:eastAsia="hr-HR"/>
        </w:rPr>
        <w:t xml:space="preserve"> </w:t>
      </w:r>
      <w:r w:rsidRPr="00AD1E72">
        <w:rPr>
          <w:rFonts w:ascii="Arial" w:eastAsia="Times New Roman" w:hAnsi="Arial" w:cs="Arial"/>
          <w:lang w:val="sr-Cyrl-RS" w:eastAsia="hr-HR"/>
        </w:rPr>
        <w:t xml:space="preserve"> уговора на снагу.</w:t>
      </w:r>
    </w:p>
    <w:p w:rsidR="00FA7096" w:rsidRPr="00AD1E72" w:rsidRDefault="00FA7096" w:rsidP="00FA7096">
      <w:pPr>
        <w:autoSpaceDE w:val="0"/>
        <w:autoSpaceDN w:val="0"/>
        <w:adjustRightInd w:val="0"/>
        <w:spacing w:after="0" w:line="240" w:lineRule="auto"/>
        <w:jc w:val="both"/>
        <w:rPr>
          <w:rFonts w:ascii="Arial" w:eastAsia="Calibri" w:hAnsi="Arial" w:cs="Arial"/>
          <w:lang w:val="sr-Cyrl-RS" w:eastAsia="x-none"/>
        </w:rPr>
      </w:pPr>
    </w:p>
    <w:p w:rsidR="00FA7096" w:rsidRPr="00AD1E72" w:rsidRDefault="00FA7096" w:rsidP="00FA7096">
      <w:pPr>
        <w:numPr>
          <w:ilvl w:val="1"/>
          <w:numId w:val="17"/>
        </w:numPr>
        <w:autoSpaceDE w:val="0"/>
        <w:autoSpaceDN w:val="0"/>
        <w:adjustRightInd w:val="0"/>
        <w:spacing w:after="0" w:line="240" w:lineRule="auto"/>
        <w:rPr>
          <w:rFonts w:ascii="Arial" w:eastAsia="Calibri" w:hAnsi="Arial" w:cs="Arial"/>
          <w:b/>
          <w:lang w:val="sr-Cyrl-RS" w:eastAsia="ar-SA"/>
        </w:rPr>
      </w:pPr>
      <w:r w:rsidRPr="00AD1E72">
        <w:rPr>
          <w:rFonts w:ascii="Arial" w:eastAsia="Calibri" w:hAnsi="Arial" w:cs="Arial"/>
          <w:b/>
          <w:lang w:eastAsia="ar-SA"/>
        </w:rPr>
        <w:t>Гарантни рок</w:t>
      </w:r>
    </w:p>
    <w:p w:rsidR="00FA7096" w:rsidRPr="00AD1E72" w:rsidRDefault="00FA7096" w:rsidP="00FA7096">
      <w:pPr>
        <w:spacing w:after="0" w:line="240" w:lineRule="auto"/>
        <w:jc w:val="both"/>
        <w:rPr>
          <w:rFonts w:ascii="Arial" w:eastAsia="Times New Roman" w:hAnsi="Arial" w:cs="Arial"/>
          <w:lang w:val="sr-Cyrl-RS" w:eastAsia="zh-CN"/>
        </w:rPr>
      </w:pPr>
      <w:r w:rsidRPr="00AD1E72">
        <w:rPr>
          <w:rFonts w:ascii="Arial" w:eastAsia="Times New Roman" w:hAnsi="Arial" w:cs="Arial"/>
          <w:lang w:val="sr-Cyrl-RS" w:eastAsia="zh-CN"/>
        </w:rPr>
        <w:t xml:space="preserve">Гарантни рок не може бити краћи од </w:t>
      </w:r>
      <w:r w:rsidRPr="00AD1E72">
        <w:rPr>
          <w:rFonts w:ascii="Arial" w:eastAsia="Times New Roman" w:hAnsi="Arial" w:cs="Arial"/>
          <w:lang w:val="sr-Cyrl-CS" w:eastAsia="zh-CN"/>
        </w:rPr>
        <w:t>12 месеци од уградње</w:t>
      </w:r>
      <w:r>
        <w:rPr>
          <w:rFonts w:ascii="Arial" w:eastAsia="Times New Roman" w:hAnsi="Arial" w:cs="Arial"/>
          <w:lang w:val="sr-Cyrl-CS" w:eastAsia="zh-CN"/>
        </w:rPr>
        <w:t>,</w:t>
      </w:r>
      <w:r w:rsidRPr="00AD1E72">
        <w:rPr>
          <w:rFonts w:ascii="Arial" w:eastAsia="Times New Roman" w:hAnsi="Arial" w:cs="Arial"/>
          <w:lang w:val="sr-Cyrl-CS" w:eastAsia="zh-CN"/>
        </w:rPr>
        <w:t xml:space="preserve"> </w:t>
      </w:r>
      <w:r w:rsidRPr="00AD1E72">
        <w:rPr>
          <w:rFonts w:ascii="Arial" w:eastAsia="Times New Roman" w:hAnsi="Arial" w:cs="Arial"/>
          <w:lang w:val="sr-Cyrl-RS" w:eastAsia="zh-CN"/>
        </w:rPr>
        <w:t xml:space="preserve">односно </w:t>
      </w:r>
      <w:r w:rsidR="00D05CE1">
        <w:rPr>
          <w:rFonts w:ascii="Arial" w:eastAsia="Times New Roman" w:hAnsi="Arial" w:cs="Arial"/>
          <w:lang w:val="sr-Cyrl-CS" w:eastAsia="zh-CN"/>
        </w:rPr>
        <w:t>18 месеци</w:t>
      </w:r>
      <w:r w:rsidRPr="00AD1E72">
        <w:rPr>
          <w:rFonts w:ascii="Arial" w:eastAsia="Times New Roman" w:hAnsi="Arial" w:cs="Arial"/>
          <w:lang w:val="sr-Cyrl-CS" w:eastAsia="zh-CN"/>
        </w:rPr>
        <w:t xml:space="preserve"> </w:t>
      </w:r>
      <w:r w:rsidRPr="00AD1E72">
        <w:rPr>
          <w:rFonts w:ascii="Arial" w:eastAsia="Times New Roman" w:hAnsi="Arial" w:cs="Arial"/>
          <w:bCs/>
          <w:iCs/>
          <w:lang w:val="sr-Cyrl-RS" w:eastAsia="zh-CN"/>
        </w:rPr>
        <w:t>од дана квалитативног пријема добара</w:t>
      </w:r>
      <w:r>
        <w:rPr>
          <w:rFonts w:ascii="Arial" w:eastAsia="Times New Roman" w:hAnsi="Arial" w:cs="Arial"/>
          <w:lang w:val="sr-Cyrl-RS" w:eastAsia="zh-CN"/>
        </w:rPr>
        <w:t>.</w:t>
      </w:r>
    </w:p>
    <w:p w:rsidR="00FA7096" w:rsidRPr="00AD1E72" w:rsidRDefault="00FA7096" w:rsidP="00FA7096">
      <w:pPr>
        <w:spacing w:after="0" w:line="240" w:lineRule="auto"/>
        <w:jc w:val="both"/>
        <w:rPr>
          <w:rFonts w:ascii="Arial" w:eastAsia="Calibri" w:hAnsi="Arial" w:cs="Arial"/>
          <w:lang w:val="sr-Cyrl-RS" w:eastAsia="zh-CN"/>
        </w:rPr>
      </w:pPr>
    </w:p>
    <w:p w:rsidR="00FA7096" w:rsidRPr="00AD1E72" w:rsidRDefault="00FA7096" w:rsidP="00FA7096">
      <w:pPr>
        <w:keepNext/>
        <w:tabs>
          <w:tab w:val="left" w:pos="567"/>
        </w:tabs>
        <w:spacing w:after="0" w:line="240" w:lineRule="auto"/>
        <w:ind w:left="450"/>
        <w:jc w:val="both"/>
        <w:outlineLvl w:val="1"/>
        <w:rPr>
          <w:rFonts w:ascii="Arial" w:eastAsia="Times New Roman" w:hAnsi="Arial" w:cs="Arial"/>
          <w:b/>
        </w:rPr>
      </w:pPr>
      <w:r w:rsidRPr="00AD1E72">
        <w:rPr>
          <w:rFonts w:ascii="Arial" w:eastAsia="Times New Roman" w:hAnsi="Arial" w:cs="Arial"/>
          <w:b/>
        </w:rPr>
        <w:t>6.1</w:t>
      </w:r>
      <w:r w:rsidRPr="00AD1E72">
        <w:rPr>
          <w:rFonts w:ascii="Arial" w:eastAsia="Times New Roman" w:hAnsi="Arial" w:cs="Arial"/>
          <w:b/>
          <w:lang w:val="sr-Cyrl-RS"/>
        </w:rPr>
        <w:t>5</w:t>
      </w:r>
      <w:r w:rsidRPr="00AD1E72">
        <w:rPr>
          <w:rFonts w:ascii="Arial" w:eastAsia="Times New Roman" w:hAnsi="Arial" w:cs="Arial"/>
          <w:b/>
        </w:rPr>
        <w:t xml:space="preserve"> Начин и услови плаћања</w:t>
      </w:r>
      <w:bookmarkEnd w:id="229"/>
      <w:bookmarkEnd w:id="230"/>
    </w:p>
    <w:p w:rsidR="00FA7096" w:rsidRPr="00AD1E72" w:rsidRDefault="00FA7096" w:rsidP="00FA7096">
      <w:pPr>
        <w:autoSpaceDE w:val="0"/>
        <w:autoSpaceDN w:val="0"/>
        <w:adjustRightInd w:val="0"/>
        <w:spacing w:after="0" w:line="240" w:lineRule="auto"/>
        <w:ind w:right="-426"/>
        <w:rPr>
          <w:rFonts w:ascii="Arial" w:eastAsia="Calibri" w:hAnsi="Arial" w:cs="Arial"/>
        </w:rPr>
      </w:pPr>
      <w:r w:rsidRPr="00AD1E72">
        <w:rPr>
          <w:rFonts w:ascii="Arial" w:eastAsia="Calibri" w:hAnsi="Arial" w:cs="Arial"/>
        </w:rPr>
        <w:t>Плаћање добара која су предмет ове набавке Наручилац ће извршити на текући рачун</w:t>
      </w:r>
      <w:r w:rsidRPr="00AD1E72">
        <w:rPr>
          <w:rFonts w:ascii="Arial" w:eastAsia="Calibri" w:hAnsi="Arial" w:cs="Arial"/>
          <w:lang w:val="sr-Cyrl-RS"/>
        </w:rPr>
        <w:t xml:space="preserve"> изабраног</w:t>
      </w:r>
      <w:r w:rsidRPr="00AD1E72">
        <w:rPr>
          <w:rFonts w:ascii="Arial" w:eastAsia="Calibri" w:hAnsi="Arial" w:cs="Arial"/>
        </w:rPr>
        <w:t xml:space="preserve"> понуђача, по испоруци добара и по потписивању Записника о квалитативном и квантитативном пријему добара од стране овлашћених представника Наручиоца и Понуђача -без примедби,</w:t>
      </w:r>
      <w:r w:rsidRPr="00AD1E72">
        <w:rPr>
          <w:rFonts w:ascii="Arial" w:eastAsia="Calibri" w:hAnsi="Arial" w:cs="Arial"/>
          <w:lang w:val="sr-Cyrl-RS"/>
        </w:rPr>
        <w:t xml:space="preserve"> </w:t>
      </w:r>
      <w:r w:rsidRPr="00AD1E72">
        <w:rPr>
          <w:rFonts w:ascii="Arial" w:eastAsia="Calibri" w:hAnsi="Arial" w:cs="Arial"/>
        </w:rPr>
        <w:t xml:space="preserve">у року до </w:t>
      </w:r>
      <w:r w:rsidRPr="00AD1E72">
        <w:rPr>
          <w:rFonts w:ascii="Arial" w:eastAsia="Calibri" w:hAnsi="Arial" w:cs="Arial"/>
          <w:b/>
        </w:rPr>
        <w:t xml:space="preserve">45 дана </w:t>
      </w:r>
      <w:r w:rsidRPr="00AD1E72">
        <w:rPr>
          <w:rFonts w:ascii="Arial" w:eastAsia="Calibri" w:hAnsi="Arial" w:cs="Arial"/>
        </w:rPr>
        <w:t>и по пријему исправног рачуна.</w:t>
      </w:r>
    </w:p>
    <w:p w:rsidR="00FA7096" w:rsidRPr="00AD1E72" w:rsidRDefault="00FA7096" w:rsidP="00FA7096">
      <w:pPr>
        <w:autoSpaceDE w:val="0"/>
        <w:autoSpaceDN w:val="0"/>
        <w:adjustRightInd w:val="0"/>
        <w:spacing w:after="0" w:line="240" w:lineRule="auto"/>
        <w:ind w:right="-426"/>
        <w:rPr>
          <w:rFonts w:ascii="Arial" w:eastAsia="Calibri" w:hAnsi="Arial" w:cs="Arial"/>
          <w:lang w:val="sr-Cyrl-RS"/>
        </w:rPr>
      </w:pPr>
    </w:p>
    <w:p w:rsidR="00FA7096" w:rsidRPr="00AD1E72" w:rsidRDefault="00FA7096" w:rsidP="00FA7096">
      <w:pPr>
        <w:autoSpaceDE w:val="0"/>
        <w:autoSpaceDN w:val="0"/>
        <w:adjustRightInd w:val="0"/>
        <w:spacing w:after="0" w:line="240" w:lineRule="auto"/>
        <w:ind w:right="-426"/>
        <w:jc w:val="both"/>
        <w:rPr>
          <w:rFonts w:ascii="Arial" w:eastAsia="Calibri" w:hAnsi="Arial" w:cs="Arial"/>
          <w:lang w:val="sr-Cyrl-RS"/>
        </w:rPr>
      </w:pPr>
      <w:r w:rsidRPr="00AD1E72">
        <w:rPr>
          <w:rFonts w:ascii="Arial" w:eastAsia="Calibri" w:hAnsi="Arial" w:cs="Arial"/>
        </w:rPr>
        <w:t xml:space="preserve">Рачун мора </w:t>
      </w:r>
      <w:r w:rsidRPr="00AD1E72">
        <w:rPr>
          <w:rFonts w:ascii="Arial" w:eastAsia="Calibri" w:hAnsi="Arial" w:cs="Arial"/>
          <w:lang w:val="sr-Cyrl-RS"/>
        </w:rPr>
        <w:t>да гласи на:</w:t>
      </w:r>
      <w:r w:rsidRPr="00AD1E72">
        <w:rPr>
          <w:rFonts w:ascii="Arial" w:eastAsia="Calibri" w:hAnsi="Arial" w:cs="Arial"/>
        </w:rPr>
        <w:t xml:space="preserve"> Јавно предузеће „Електропривреда Србије“ Београд, </w:t>
      </w:r>
      <w:r w:rsidRPr="00AD1E72">
        <w:rPr>
          <w:rFonts w:ascii="Arial" w:eastAsia="Calibri" w:hAnsi="Arial" w:cs="Arial"/>
          <w:lang w:val="sr-Cyrl-RS"/>
        </w:rPr>
        <w:t>Царице Милице 2,</w:t>
      </w:r>
      <w:r w:rsidRPr="00AD1E72">
        <w:rPr>
          <w:rFonts w:ascii="Arial" w:eastAsia="Calibri" w:hAnsi="Arial" w:cs="Arial"/>
        </w:rPr>
        <w:t xml:space="preserve"> ПИБ </w:t>
      </w:r>
      <w:r w:rsidRPr="00AD1E72">
        <w:rPr>
          <w:rFonts w:ascii="Arial" w:eastAsia="Calibri" w:hAnsi="Arial" w:cs="Arial"/>
          <w:lang w:val="sr-Cyrl-BA"/>
        </w:rPr>
        <w:t>(103920327),</w:t>
      </w:r>
      <w:r w:rsidRPr="00AD1E72">
        <w:rPr>
          <w:rFonts w:ascii="Arial" w:eastAsia="Calibri" w:hAnsi="Arial" w:cs="Arial"/>
          <w:lang w:val="sr-Cyrl-RS"/>
        </w:rPr>
        <w:t xml:space="preserve"> </w:t>
      </w:r>
      <w:r w:rsidRPr="00AD1E72">
        <w:rPr>
          <w:rFonts w:ascii="Arial" w:eastAsia="Calibri" w:hAnsi="Arial" w:cs="Arial"/>
        </w:rPr>
        <w:t>огранак ТЕНТ</w:t>
      </w:r>
      <w:r w:rsidRPr="00AD1E72">
        <w:rPr>
          <w:rFonts w:ascii="Arial" w:eastAsia="Calibri" w:hAnsi="Arial" w:cs="Arial"/>
          <w:lang w:val="sr-Cyrl-RS"/>
        </w:rPr>
        <w:t xml:space="preserve"> Богољуба Урошевића 44</w:t>
      </w:r>
      <w:r w:rsidRPr="00AD1E72">
        <w:rPr>
          <w:rFonts w:ascii="Arial" w:eastAsia="Calibri" w:hAnsi="Arial" w:cs="Arial"/>
        </w:rPr>
        <w:t xml:space="preserve">, </w:t>
      </w:r>
      <w:r w:rsidRPr="00AD1E72">
        <w:rPr>
          <w:rFonts w:ascii="Arial" w:eastAsia="Calibri" w:hAnsi="Arial" w:cs="Arial"/>
          <w:lang w:val="sr-Cyrl-RS"/>
        </w:rPr>
        <w:t>Обреновац и доставља се</w:t>
      </w:r>
      <w:r w:rsidRPr="00AD1E72">
        <w:rPr>
          <w:rFonts w:ascii="Arial" w:eastAsia="Calibri" w:hAnsi="Arial" w:cs="Arial"/>
        </w:rPr>
        <w:t xml:space="preserve"> на адресу Наручиоца: Јавно предузеће „Електропривреда Србије“ Београд,</w:t>
      </w:r>
      <w:r w:rsidRPr="00AD1E72">
        <w:rPr>
          <w:rFonts w:ascii="Arial" w:eastAsia="Calibri" w:hAnsi="Arial" w:cs="Arial"/>
          <w:lang w:val="sr-Cyrl-RS"/>
        </w:rPr>
        <w:t xml:space="preserve"> </w:t>
      </w:r>
      <w:r w:rsidRPr="00AD1E72">
        <w:rPr>
          <w:rFonts w:ascii="Arial" w:eastAsia="Calibri" w:hAnsi="Arial" w:cs="Arial"/>
        </w:rPr>
        <w:t>огранак ТЕНТ</w:t>
      </w:r>
      <w:r w:rsidRPr="00AD1E72">
        <w:rPr>
          <w:rFonts w:ascii="Arial" w:eastAsia="Calibri" w:hAnsi="Arial" w:cs="Arial"/>
          <w:lang w:val="sr-Cyrl-RS"/>
        </w:rPr>
        <w:t xml:space="preserve"> , ТЕ Колубара ,3. октобра 146, 11563 Велики Црљени, </w:t>
      </w:r>
      <w:r w:rsidRPr="00AD1E72">
        <w:rPr>
          <w:rFonts w:ascii="Arial" w:eastAsia="Calibri" w:hAnsi="Arial" w:cs="Arial"/>
        </w:rPr>
        <w:t xml:space="preserve">са обавезним прилозима и то:  </w:t>
      </w:r>
      <w:r w:rsidRPr="00AD1E72">
        <w:rPr>
          <w:rFonts w:ascii="Arial" w:eastAsia="Calibri" w:hAnsi="Arial" w:cs="Arial"/>
          <w:lang w:val="sr-Cyrl-RS"/>
        </w:rPr>
        <w:t xml:space="preserve">отпремница у којој </w:t>
      </w:r>
      <w:r w:rsidRPr="00AD1E72">
        <w:rPr>
          <w:rFonts w:ascii="Arial" w:eastAsia="Calibri" w:hAnsi="Arial" w:cs="Arial"/>
        </w:rPr>
        <w:t xml:space="preserve"> је наведен датум испоруке добара, као и количина испоручених добара, са читко написаним именом и презименом и потписом овлашћеног лица </w:t>
      </w:r>
      <w:r w:rsidRPr="00AD1E72">
        <w:rPr>
          <w:rFonts w:ascii="Arial" w:eastAsia="Calibri" w:hAnsi="Arial" w:cs="Arial"/>
          <w:lang w:val="sr-Cyrl-RS"/>
        </w:rPr>
        <w:t>Наручиоца</w:t>
      </w:r>
      <w:r w:rsidRPr="00AD1E72">
        <w:rPr>
          <w:rFonts w:ascii="Arial" w:eastAsia="Calibri" w:hAnsi="Arial" w:cs="Arial"/>
        </w:rPr>
        <w:t>, које је примило предметна добра.</w:t>
      </w:r>
    </w:p>
    <w:p w:rsidR="00FA7096" w:rsidRPr="00AD1E72" w:rsidRDefault="00FA7096" w:rsidP="00FA7096">
      <w:pPr>
        <w:autoSpaceDE w:val="0"/>
        <w:autoSpaceDN w:val="0"/>
        <w:adjustRightInd w:val="0"/>
        <w:spacing w:after="0" w:line="240" w:lineRule="auto"/>
        <w:ind w:right="-426"/>
        <w:jc w:val="both"/>
        <w:rPr>
          <w:rFonts w:ascii="Arial" w:eastAsia="Calibri" w:hAnsi="Arial" w:cs="Arial"/>
          <w:lang w:val="sr-Cyrl-RS"/>
        </w:rPr>
      </w:pPr>
      <w:r w:rsidRPr="00AD1E72">
        <w:rPr>
          <w:rFonts w:ascii="Arial" w:eastAsia="Calibri" w:hAnsi="Arial" w:cs="Arial"/>
          <w:lang w:val="sr-Cyrl-RS"/>
        </w:rPr>
        <w:t>Изабрани понуђач обавезан је да на фактури наведе број и датум уговора на основу ког је издао фактуру. Рачун који није издат у складу са уговореним условима, неће бити исправан и биће враћен изабраном понуђачу.</w:t>
      </w:r>
    </w:p>
    <w:p w:rsidR="00FA7096" w:rsidRPr="00AD1E72" w:rsidRDefault="00FA7096" w:rsidP="00FA7096">
      <w:pPr>
        <w:autoSpaceDE w:val="0"/>
        <w:autoSpaceDN w:val="0"/>
        <w:adjustRightInd w:val="0"/>
        <w:spacing w:after="0" w:line="240" w:lineRule="auto"/>
        <w:ind w:right="-426"/>
        <w:jc w:val="both"/>
        <w:rPr>
          <w:rFonts w:ascii="Arial" w:eastAsia="Calibri" w:hAnsi="Arial" w:cs="Arial"/>
        </w:rPr>
      </w:pPr>
      <w:r w:rsidRPr="00AD1E72">
        <w:rPr>
          <w:rFonts w:ascii="Arial" w:eastAsia="Calibri" w:hAnsi="Arial" w:cs="Arial"/>
        </w:rPr>
        <w:t xml:space="preserve">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w:t>
      </w:r>
      <w:r w:rsidRPr="00AD1E72">
        <w:rPr>
          <w:rFonts w:ascii="Arial" w:eastAsia="Calibri" w:hAnsi="Arial" w:cs="Arial"/>
        </w:rPr>
        <w:lastRenderedPageBreak/>
        <w:t>рачун достави прилог са упоредним прегледом назива из рачуна са захтеваним називима из конкурсне документације и прихваћене понуде.</w:t>
      </w:r>
    </w:p>
    <w:p w:rsidR="00FA7096" w:rsidRPr="00AD1E72" w:rsidRDefault="00FA7096" w:rsidP="00FA7096">
      <w:pPr>
        <w:autoSpaceDE w:val="0"/>
        <w:autoSpaceDN w:val="0"/>
        <w:adjustRightInd w:val="0"/>
        <w:spacing w:after="0" w:line="240" w:lineRule="auto"/>
        <w:ind w:right="-426"/>
        <w:jc w:val="both"/>
        <w:rPr>
          <w:rFonts w:ascii="Arial" w:eastAsia="Calibri" w:hAnsi="Arial" w:cs="Arial"/>
          <w:lang w:val="sr-Cyrl-RS" w:eastAsia="hr-HR"/>
        </w:rPr>
      </w:pPr>
    </w:p>
    <w:p w:rsidR="00FA7096" w:rsidRPr="00AD1E72" w:rsidRDefault="00FA7096" w:rsidP="00FA7096">
      <w:pPr>
        <w:keepNext/>
        <w:numPr>
          <w:ilvl w:val="1"/>
          <w:numId w:val="18"/>
        </w:numPr>
        <w:tabs>
          <w:tab w:val="left" w:pos="567"/>
        </w:tabs>
        <w:spacing w:after="0" w:line="240" w:lineRule="auto"/>
        <w:ind w:left="465"/>
        <w:jc w:val="both"/>
        <w:outlineLvl w:val="1"/>
        <w:rPr>
          <w:rFonts w:ascii="Arial" w:eastAsia="Times New Roman" w:hAnsi="Arial" w:cs="Arial"/>
          <w:b/>
          <w:lang w:val="ru-RU"/>
        </w:rPr>
      </w:pPr>
      <w:bookmarkStart w:id="231" w:name="_Toc441651589"/>
      <w:bookmarkStart w:id="232" w:name="_Toc442559900"/>
      <w:r w:rsidRPr="00AD1E72">
        <w:rPr>
          <w:rFonts w:ascii="Arial" w:eastAsia="Times New Roman" w:hAnsi="Arial" w:cs="Arial"/>
          <w:b/>
        </w:rPr>
        <w:t>Рок важења понуде</w:t>
      </w:r>
      <w:bookmarkEnd w:id="231"/>
      <w:bookmarkEnd w:id="232"/>
    </w:p>
    <w:p w:rsidR="00FA7096" w:rsidRPr="00AD1E72" w:rsidRDefault="00FA7096" w:rsidP="00FA7096">
      <w:pPr>
        <w:spacing w:after="0" w:line="240" w:lineRule="auto"/>
        <w:jc w:val="both"/>
        <w:rPr>
          <w:rFonts w:ascii="Arial" w:eastAsia="Times New Roman" w:hAnsi="Arial" w:cs="Arial"/>
          <w:lang w:val="ru-RU" w:eastAsia="hr-HR"/>
        </w:rPr>
      </w:pPr>
      <w:r w:rsidRPr="00AD1E72">
        <w:rPr>
          <w:rFonts w:ascii="Arial" w:eastAsia="Times New Roman" w:hAnsi="Arial" w:cs="Arial"/>
          <w:lang w:val="ru-RU" w:eastAsia="hr-HR"/>
        </w:rPr>
        <w:t xml:space="preserve">Понуда мора да важи најмање </w:t>
      </w:r>
      <w:r w:rsidRPr="00AD1E72">
        <w:rPr>
          <w:rFonts w:ascii="Arial" w:eastAsia="Times New Roman" w:hAnsi="Arial" w:cs="Arial"/>
          <w:lang w:val="sr-Cyrl-RS" w:eastAsia="hr-HR"/>
        </w:rPr>
        <w:t>60</w:t>
      </w:r>
      <w:r w:rsidRPr="00AD1E72">
        <w:rPr>
          <w:rFonts w:ascii="Arial" w:eastAsia="Times New Roman" w:hAnsi="Arial" w:cs="Arial"/>
          <w:lang w:val="ru-RU" w:eastAsia="hr-HR"/>
        </w:rPr>
        <w:t xml:space="preserve"> (словима:</w:t>
      </w:r>
      <w:r w:rsidRPr="00AD1E72">
        <w:rPr>
          <w:rFonts w:ascii="Arial" w:eastAsia="Times New Roman" w:hAnsi="Arial" w:cs="Arial"/>
          <w:lang w:val="sr-Cyrl-RS" w:eastAsia="hr-HR"/>
        </w:rPr>
        <w:t>шездесет)</w:t>
      </w:r>
      <w:r w:rsidRPr="00AD1E72">
        <w:rPr>
          <w:rFonts w:ascii="Arial" w:eastAsia="Times New Roman" w:hAnsi="Arial" w:cs="Arial"/>
          <w:lang w:val="sr-Cyrl-CS" w:eastAsia="hr-HR"/>
        </w:rPr>
        <w:t xml:space="preserve"> </w:t>
      </w:r>
      <w:r w:rsidRPr="00AD1E72">
        <w:rPr>
          <w:rFonts w:ascii="Arial" w:eastAsia="Times New Roman" w:hAnsi="Arial" w:cs="Arial"/>
          <w:lang w:val="ru-RU" w:eastAsia="hr-HR"/>
        </w:rPr>
        <w:t xml:space="preserve">дана од дана отварања понуда. </w:t>
      </w:r>
    </w:p>
    <w:p w:rsidR="00FA7096" w:rsidRPr="00AD1E72" w:rsidRDefault="00FA7096" w:rsidP="00FA7096">
      <w:pPr>
        <w:spacing w:after="0" w:line="240" w:lineRule="auto"/>
        <w:jc w:val="both"/>
        <w:rPr>
          <w:rFonts w:ascii="Arial" w:eastAsia="Times New Roman" w:hAnsi="Arial" w:cs="Arial"/>
          <w:lang w:val="sr-Cyrl-RS" w:eastAsia="hr-HR"/>
        </w:rPr>
      </w:pPr>
      <w:r w:rsidRPr="00AD1E72">
        <w:rPr>
          <w:rFonts w:ascii="Arial" w:eastAsia="Times New Roman" w:hAnsi="Arial" w:cs="Arial"/>
          <w:lang w:val="sr-Cyrl-CS" w:eastAsia="hr-HR"/>
        </w:rPr>
        <w:t xml:space="preserve">У случају да понуђач наведе краћи рок важења понуде, понуда ће бити одбијена, као неприхватљива. </w:t>
      </w:r>
    </w:p>
    <w:p w:rsidR="00FA7096" w:rsidRPr="00AD1E72" w:rsidRDefault="00FA7096" w:rsidP="00FA7096">
      <w:pPr>
        <w:spacing w:after="0" w:line="240" w:lineRule="auto"/>
        <w:jc w:val="both"/>
        <w:rPr>
          <w:rFonts w:ascii="Arial" w:eastAsia="Times New Roman" w:hAnsi="Arial" w:cs="Arial"/>
          <w:lang w:val="sr-Cyrl-RS" w:eastAsia="hr-HR"/>
        </w:rPr>
      </w:pPr>
    </w:p>
    <w:p w:rsidR="00FA7096" w:rsidRPr="00AD1E72" w:rsidRDefault="00FA7096" w:rsidP="00FA7096">
      <w:pPr>
        <w:keepNext/>
        <w:numPr>
          <w:ilvl w:val="1"/>
          <w:numId w:val="18"/>
        </w:numPr>
        <w:tabs>
          <w:tab w:val="left" w:pos="567"/>
        </w:tabs>
        <w:spacing w:after="0" w:line="240" w:lineRule="auto"/>
        <w:ind w:left="891"/>
        <w:jc w:val="both"/>
        <w:outlineLvl w:val="1"/>
        <w:rPr>
          <w:rFonts w:ascii="Arial" w:eastAsia="Times New Roman" w:hAnsi="Arial" w:cs="Arial"/>
          <w:b/>
        </w:rPr>
      </w:pPr>
      <w:bookmarkStart w:id="233" w:name="_Toc441651593"/>
      <w:bookmarkStart w:id="234" w:name="_Toc442559904"/>
      <w:r w:rsidRPr="00AD1E72">
        <w:rPr>
          <w:rFonts w:ascii="Arial" w:eastAsia="Times New Roman" w:hAnsi="Arial" w:cs="Arial"/>
          <w:b/>
        </w:rPr>
        <w:t>Средства финансијског обезбеђења</w:t>
      </w:r>
      <w:bookmarkEnd w:id="233"/>
      <w:bookmarkEnd w:id="234"/>
    </w:p>
    <w:p w:rsidR="00FA7096" w:rsidRPr="00AD1E72" w:rsidRDefault="00FA7096" w:rsidP="00FA7096">
      <w:pPr>
        <w:spacing w:after="0" w:line="240" w:lineRule="auto"/>
        <w:jc w:val="both"/>
        <w:rPr>
          <w:rFonts w:ascii="Arial" w:eastAsia="TimesNewRomanPSMT" w:hAnsi="Arial" w:cs="Arial"/>
          <w:bCs/>
          <w:iCs/>
          <w:lang w:val="ru-RU" w:eastAsia="hr-HR"/>
        </w:rPr>
      </w:pPr>
      <w:r w:rsidRPr="00AD1E72">
        <w:rPr>
          <w:rFonts w:ascii="Arial" w:eastAsia="TimesNewRomanPSMT" w:hAnsi="Arial" w:cs="Arial"/>
          <w:bCs/>
          <w:iCs/>
          <w:lang w:val="ru-RU" w:eastAsia="hr-HR"/>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FA7096" w:rsidRPr="00AD1E72" w:rsidRDefault="00FA7096" w:rsidP="00FA7096">
      <w:pPr>
        <w:spacing w:after="0" w:line="240" w:lineRule="auto"/>
        <w:jc w:val="both"/>
        <w:rPr>
          <w:rFonts w:ascii="Arial" w:eastAsia="TimesNewRomanPSMT" w:hAnsi="Arial" w:cs="Arial"/>
          <w:bCs/>
          <w:iCs/>
          <w:lang w:val="ru-RU" w:eastAsia="hr-HR"/>
        </w:rPr>
      </w:pPr>
      <w:r w:rsidRPr="00AD1E72">
        <w:rPr>
          <w:rFonts w:ascii="Arial" w:eastAsia="TimesNewRomanPSMT" w:hAnsi="Arial" w:cs="Arial"/>
          <w:bCs/>
          <w:iCs/>
          <w:lang w:val="ru-RU" w:eastAsia="hr-HR"/>
        </w:rPr>
        <w:t>Члан групе понуђача може бити налогодавац средства финансијског обезбеђења.</w:t>
      </w:r>
    </w:p>
    <w:p w:rsidR="00FA7096" w:rsidRPr="00AD1E72" w:rsidRDefault="00FA7096" w:rsidP="00FA7096">
      <w:pPr>
        <w:spacing w:after="0" w:line="240" w:lineRule="auto"/>
        <w:jc w:val="both"/>
        <w:rPr>
          <w:rFonts w:ascii="Arial" w:eastAsia="TimesNewRomanPSMT" w:hAnsi="Arial" w:cs="Arial"/>
          <w:bCs/>
          <w:iCs/>
          <w:lang w:val="ru-RU" w:eastAsia="hr-HR"/>
        </w:rPr>
      </w:pPr>
      <w:r w:rsidRPr="00AD1E72">
        <w:rPr>
          <w:rFonts w:ascii="Arial" w:eastAsia="TimesNewRomanPSMT" w:hAnsi="Arial" w:cs="Arial"/>
          <w:bCs/>
          <w:iCs/>
          <w:lang w:val="ru-RU" w:eastAsia="hr-HR"/>
        </w:rPr>
        <w:t>Средства финансијског обезбеђења морају да буду у валути у којој је и понуда.</w:t>
      </w:r>
    </w:p>
    <w:p w:rsidR="00FA7096" w:rsidRPr="00AD1E72" w:rsidRDefault="00FA7096" w:rsidP="00FA7096">
      <w:pPr>
        <w:spacing w:after="0" w:line="240" w:lineRule="auto"/>
        <w:jc w:val="both"/>
        <w:rPr>
          <w:rFonts w:ascii="Arial" w:eastAsia="TimesNewRomanPSMT" w:hAnsi="Arial" w:cs="Arial"/>
          <w:bCs/>
          <w:iCs/>
          <w:color w:val="00B0F0"/>
          <w:lang w:val="ru-RU" w:eastAsia="hr-HR"/>
        </w:rPr>
      </w:pPr>
      <w:r w:rsidRPr="00AD1E72">
        <w:rPr>
          <w:rFonts w:ascii="Arial" w:eastAsia="TimesNewRomanPSMT" w:hAnsi="Arial" w:cs="Arial"/>
          <w:bCs/>
          <w:iCs/>
          <w:lang w:val="ru-RU" w:eastAsia="hr-HR"/>
        </w:rPr>
        <w:t>Ако се за време трајања уговора промене рокови за извршење уговорне обавезе, важност  СФО мора се продужити</w:t>
      </w:r>
      <w:r w:rsidRPr="00AD1E72">
        <w:rPr>
          <w:rFonts w:ascii="Arial" w:eastAsia="TimesNewRomanPSMT" w:hAnsi="Arial" w:cs="Arial"/>
          <w:bCs/>
          <w:iCs/>
          <w:color w:val="00B0F0"/>
          <w:lang w:val="ru-RU" w:eastAsia="hr-HR"/>
        </w:rPr>
        <w:t xml:space="preserve">. </w:t>
      </w:r>
    </w:p>
    <w:p w:rsidR="00FA7096" w:rsidRPr="00AD1E72" w:rsidRDefault="00FA7096" w:rsidP="00FA7096">
      <w:pPr>
        <w:spacing w:after="0" w:line="240" w:lineRule="auto"/>
        <w:jc w:val="both"/>
        <w:rPr>
          <w:rFonts w:ascii="Arial" w:eastAsia="TimesNewRomanPSMT" w:hAnsi="Arial" w:cs="Arial"/>
          <w:bCs/>
          <w:iCs/>
          <w:color w:val="00B0F0"/>
          <w:lang w:val="ru-RU" w:eastAsia="hr-HR"/>
        </w:rPr>
      </w:pPr>
    </w:p>
    <w:p w:rsidR="00FA7096" w:rsidRPr="00AD1E72" w:rsidRDefault="00FA7096" w:rsidP="00FA7096">
      <w:pPr>
        <w:spacing w:after="0" w:line="240" w:lineRule="auto"/>
        <w:jc w:val="both"/>
        <w:rPr>
          <w:rFonts w:ascii="Arial" w:eastAsia="Times New Roman" w:hAnsi="Arial" w:cs="Arial"/>
          <w:b/>
          <w:lang w:val="ru-RU" w:eastAsia="hr-HR"/>
        </w:rPr>
      </w:pPr>
      <w:r w:rsidRPr="00AD1E72">
        <w:rPr>
          <w:rFonts w:ascii="Arial" w:eastAsia="Times New Roman" w:hAnsi="Arial" w:cs="Arial"/>
          <w:b/>
          <w:lang w:val="ru-RU" w:eastAsia="hr-HR"/>
        </w:rPr>
        <w:t>6.17.1. Средство обезбеђења за озбиљност понуде</w:t>
      </w:r>
    </w:p>
    <w:p w:rsidR="00FA7096" w:rsidRPr="00AD1E72" w:rsidRDefault="00FA7096" w:rsidP="00FA7096">
      <w:pPr>
        <w:spacing w:after="0" w:line="240" w:lineRule="auto"/>
        <w:jc w:val="both"/>
        <w:rPr>
          <w:rFonts w:ascii="Arial" w:eastAsia="Times New Roman" w:hAnsi="Arial" w:cs="Arial"/>
          <w:lang w:val="ru-RU" w:eastAsia="hr-HR"/>
        </w:rPr>
      </w:pPr>
      <w:r w:rsidRPr="00AD1E72">
        <w:rPr>
          <w:rFonts w:ascii="Arial" w:eastAsia="Times New Roman" w:hAnsi="Arial" w:cs="Arial"/>
          <w:lang w:val="ru-RU" w:eastAsia="hr-HR"/>
        </w:rPr>
        <w:t>Рок важења средства обезбеђења за озбиљност понуде мора да буде минимум 30 календарских дана дужи од рока важења понуде.</w:t>
      </w:r>
    </w:p>
    <w:p w:rsidR="00FA7096" w:rsidRPr="00AD1E72" w:rsidRDefault="00FA7096" w:rsidP="00FA7096">
      <w:pPr>
        <w:spacing w:after="0" w:line="240" w:lineRule="auto"/>
        <w:jc w:val="both"/>
        <w:rPr>
          <w:rFonts w:ascii="Arial" w:eastAsia="Times New Roman" w:hAnsi="Arial" w:cs="Arial"/>
          <w:lang w:val="ru-RU" w:eastAsia="hr-HR"/>
        </w:rPr>
      </w:pPr>
      <w:r w:rsidRPr="00AD1E72">
        <w:rPr>
          <w:rFonts w:ascii="Arial" w:eastAsia="Times New Roman" w:hAnsi="Arial" w:cs="Arial"/>
          <w:lang w:val="ru-RU" w:eastAsia="hr-HR"/>
        </w:rPr>
        <w:t xml:space="preserve">Износ средства обезбеђења за озбиљност понуде је </w:t>
      </w:r>
      <w:r w:rsidRPr="00AD1E72">
        <w:rPr>
          <w:rFonts w:ascii="Arial" w:eastAsia="Times New Roman" w:hAnsi="Arial" w:cs="Arial"/>
          <w:lang w:val="sr-Cyrl-RS" w:eastAsia="hr-HR"/>
        </w:rPr>
        <w:t>2</w:t>
      </w:r>
      <w:r w:rsidRPr="00AD1E72">
        <w:rPr>
          <w:rFonts w:ascii="Arial" w:eastAsia="Times New Roman" w:hAnsi="Arial" w:cs="Arial"/>
          <w:lang w:val="ru-RU" w:eastAsia="hr-HR"/>
        </w:rPr>
        <w:t>% вредности понуде без ПДВ.</w:t>
      </w:r>
    </w:p>
    <w:p w:rsidR="00FA7096" w:rsidRPr="00AD1E72" w:rsidRDefault="00FA7096" w:rsidP="00FA7096">
      <w:pPr>
        <w:spacing w:after="0" w:line="240" w:lineRule="auto"/>
        <w:jc w:val="both"/>
        <w:rPr>
          <w:rFonts w:ascii="Arial" w:eastAsia="Times New Roman" w:hAnsi="Arial" w:cs="Arial"/>
          <w:lang w:val="sr-Cyrl-CS" w:eastAsia="hr-HR"/>
        </w:rPr>
      </w:pPr>
      <w:r w:rsidRPr="00AD1E72">
        <w:rPr>
          <w:rFonts w:ascii="Arial" w:eastAsia="Times New Roman" w:hAnsi="Arial" w:cs="Arial"/>
          <w:lang w:val="ru-RU" w:eastAsia="hr-HR"/>
        </w:rPr>
        <w:t>Основи за наплату средства обезбеђења за озбиљност понуде су:</w:t>
      </w:r>
    </w:p>
    <w:p w:rsidR="00FA7096" w:rsidRPr="00AD1E72" w:rsidRDefault="00FA7096" w:rsidP="00FA7096">
      <w:pPr>
        <w:spacing w:after="0" w:line="240" w:lineRule="auto"/>
        <w:jc w:val="both"/>
        <w:rPr>
          <w:rFonts w:ascii="Arial" w:eastAsia="Times New Roman" w:hAnsi="Arial" w:cs="Arial"/>
          <w:lang w:val="ru-RU" w:eastAsia="hr-HR"/>
        </w:rPr>
      </w:pPr>
      <w:r w:rsidRPr="00AD1E72">
        <w:rPr>
          <w:rFonts w:ascii="Arial" w:eastAsia="Times New Roman" w:hAnsi="Arial" w:cs="Arial"/>
          <w:lang w:val="ru-RU" w:eastAsia="hr-HR"/>
        </w:rPr>
        <w:t>- уколико понуђач након истека рока за подношење понуда повуче, опозове или измени своју понуду;</w:t>
      </w:r>
    </w:p>
    <w:p w:rsidR="00FA7096" w:rsidRPr="00AD1E72" w:rsidRDefault="00FA7096" w:rsidP="00FA7096">
      <w:pPr>
        <w:spacing w:after="0" w:line="240" w:lineRule="auto"/>
        <w:jc w:val="both"/>
        <w:rPr>
          <w:rFonts w:ascii="Arial" w:eastAsia="Times New Roman" w:hAnsi="Arial" w:cs="Arial"/>
          <w:color w:val="FF0000"/>
          <w:lang w:val="ru-RU" w:eastAsia="hr-HR"/>
        </w:rPr>
      </w:pPr>
      <w:r w:rsidRPr="00AD1E72">
        <w:rPr>
          <w:rFonts w:ascii="Arial" w:eastAsia="Times New Roman" w:hAnsi="Arial" w:cs="Arial"/>
          <w:lang w:val="ru-RU" w:eastAsia="hr-HR"/>
        </w:rPr>
        <w:t>- уколико понуђач коме је додељен уговор благовремено не потпише уговор о јавној набавци;</w:t>
      </w:r>
      <w:r w:rsidRPr="00AD1E72">
        <w:rPr>
          <w:rFonts w:ascii="Arial" w:eastAsia="Times New Roman" w:hAnsi="Arial" w:cs="Arial"/>
          <w:color w:val="FF0000"/>
          <w:lang w:val="ru-RU" w:eastAsia="hr-HR"/>
        </w:rPr>
        <w:t xml:space="preserve"> </w:t>
      </w:r>
    </w:p>
    <w:p w:rsidR="00FA7096" w:rsidRPr="00AD1E72" w:rsidRDefault="00FA7096" w:rsidP="00FA7096">
      <w:pPr>
        <w:spacing w:after="0" w:line="240" w:lineRule="auto"/>
        <w:jc w:val="both"/>
        <w:rPr>
          <w:rFonts w:ascii="Arial" w:eastAsia="Times New Roman" w:hAnsi="Arial" w:cs="Arial"/>
          <w:color w:val="000000"/>
          <w:lang w:val="sr-Cyrl-CS" w:eastAsia="hr-HR"/>
        </w:rPr>
      </w:pPr>
      <w:r w:rsidRPr="00AD1E72">
        <w:rPr>
          <w:rFonts w:ascii="Arial" w:eastAsia="Times New Roman" w:hAnsi="Arial" w:cs="Arial"/>
          <w:color w:val="FF0000"/>
          <w:lang w:val="ru-RU" w:eastAsia="hr-HR"/>
        </w:rPr>
        <w:t xml:space="preserve"> </w:t>
      </w:r>
      <w:r w:rsidRPr="00AD1E72">
        <w:rPr>
          <w:rFonts w:ascii="Arial" w:eastAsia="Times New Roman" w:hAnsi="Arial" w:cs="Arial"/>
          <w:color w:val="000000"/>
          <w:lang w:val="sr-Cyrl-RS" w:eastAsia="hr-HR"/>
        </w:rPr>
        <w:t>-</w:t>
      </w:r>
      <w:r w:rsidRPr="00AD1E72">
        <w:rPr>
          <w:rFonts w:ascii="Arial" w:eastAsia="Times New Roman" w:hAnsi="Arial" w:cs="Arial"/>
          <w:color w:val="000000"/>
          <w:lang w:val="ru-RU" w:eastAsia="hr-HR"/>
        </w:rPr>
        <w:t>уколико понуђач коме је додељен уговор не поднесе исправно средство обезбеђења за добро извршење посла</w:t>
      </w:r>
    </w:p>
    <w:p w:rsidR="00FA7096" w:rsidRPr="00AD1E72" w:rsidRDefault="00FA7096" w:rsidP="00FA7096">
      <w:pPr>
        <w:spacing w:after="0" w:line="240" w:lineRule="auto"/>
        <w:jc w:val="both"/>
        <w:rPr>
          <w:rFonts w:ascii="Arial" w:eastAsia="Times New Roman" w:hAnsi="Arial" w:cs="Arial"/>
          <w:color w:val="000000"/>
          <w:lang w:val="sr-Cyrl-RS" w:eastAsia="hr-HR"/>
        </w:rPr>
      </w:pPr>
    </w:p>
    <w:p w:rsidR="00FA7096" w:rsidRPr="00AD1E72" w:rsidRDefault="00FA7096" w:rsidP="00FA7096">
      <w:pPr>
        <w:spacing w:after="0" w:line="240" w:lineRule="auto"/>
        <w:jc w:val="both"/>
        <w:rPr>
          <w:rFonts w:ascii="Arial" w:eastAsia="Times New Roman" w:hAnsi="Arial" w:cs="Arial"/>
          <w:b/>
          <w:lang w:val="ru-RU" w:eastAsia="hr-HR"/>
        </w:rPr>
      </w:pPr>
      <w:r w:rsidRPr="00AD1E72">
        <w:rPr>
          <w:rFonts w:ascii="Arial" w:eastAsia="Times New Roman" w:hAnsi="Arial" w:cs="Arial"/>
          <w:color w:val="FF0000"/>
          <w:lang w:val="sr-Cyrl-RS" w:eastAsia="hr-HR"/>
        </w:rPr>
        <w:t xml:space="preserve">                   </w:t>
      </w:r>
      <w:r w:rsidRPr="00AD1E72">
        <w:rPr>
          <w:rFonts w:ascii="Arial" w:eastAsia="Times New Roman" w:hAnsi="Arial" w:cs="Arial"/>
          <w:b/>
          <w:lang w:val="ru-RU" w:eastAsia="hr-HR"/>
        </w:rPr>
        <w:t>6.17.2. Средство обезбеђења за добро извршење посла</w:t>
      </w:r>
    </w:p>
    <w:p w:rsidR="00FA7096" w:rsidRPr="00AD1E72" w:rsidRDefault="00FA7096" w:rsidP="00FA7096">
      <w:pPr>
        <w:spacing w:after="0" w:line="240" w:lineRule="auto"/>
        <w:jc w:val="both"/>
        <w:rPr>
          <w:rFonts w:ascii="Arial" w:eastAsia="Times New Roman" w:hAnsi="Arial" w:cs="Arial"/>
          <w:lang w:val="ru-RU" w:eastAsia="hr-HR"/>
        </w:rPr>
      </w:pPr>
      <w:r w:rsidRPr="00AD1E72">
        <w:rPr>
          <w:rFonts w:ascii="Arial" w:eastAsia="Times New Roman" w:hAnsi="Arial" w:cs="Arial"/>
          <w:lang w:val="ru-RU" w:eastAsia="hr-HR"/>
        </w:rPr>
        <w:t>Рок важења средства обезбеђења за добро извршење посла мора да буде минимум 30 календарских дана дужи од рока важења уговора.</w:t>
      </w:r>
    </w:p>
    <w:p w:rsidR="00FA7096" w:rsidRPr="00AD1E72" w:rsidRDefault="00FA7096" w:rsidP="00FA7096">
      <w:pPr>
        <w:spacing w:after="0" w:line="240" w:lineRule="auto"/>
        <w:jc w:val="both"/>
        <w:rPr>
          <w:rFonts w:ascii="Arial" w:eastAsia="Times New Roman" w:hAnsi="Arial" w:cs="Arial"/>
          <w:lang w:val="ru-RU" w:eastAsia="hr-HR"/>
        </w:rPr>
      </w:pPr>
      <w:r w:rsidRPr="00AD1E72">
        <w:rPr>
          <w:rFonts w:ascii="Arial" w:eastAsia="Times New Roman" w:hAnsi="Arial" w:cs="Arial"/>
          <w:lang w:val="ru-RU" w:eastAsia="hr-HR"/>
        </w:rPr>
        <w:t>Износ средства обезбеђења за добро извршење посла је 10% од укупно уговорене вредности без ПДВ.</w:t>
      </w:r>
    </w:p>
    <w:p w:rsidR="00FA7096" w:rsidRPr="00AD1E72" w:rsidRDefault="00FA7096" w:rsidP="00FA7096">
      <w:pPr>
        <w:spacing w:after="0" w:line="240" w:lineRule="auto"/>
        <w:jc w:val="both"/>
        <w:rPr>
          <w:rFonts w:ascii="Arial" w:eastAsia="Times New Roman" w:hAnsi="Arial" w:cs="Arial"/>
          <w:lang w:val="sr-Cyrl-CS" w:eastAsia="hr-HR"/>
        </w:rPr>
      </w:pPr>
      <w:r w:rsidRPr="00AD1E72">
        <w:rPr>
          <w:rFonts w:ascii="Arial" w:eastAsia="Times New Roman" w:hAnsi="Arial" w:cs="Arial"/>
          <w:lang w:val="ru-RU" w:eastAsia="hr-HR"/>
        </w:rPr>
        <w:t>Основ за наплату средства обезбеђења за добро извршење посла је: случај да друга уговорна страна  не испуни било коју уговорну обавезу.</w:t>
      </w:r>
    </w:p>
    <w:p w:rsidR="00FA7096" w:rsidRPr="00AD1E72" w:rsidRDefault="00FA7096" w:rsidP="00FA7096">
      <w:pPr>
        <w:spacing w:after="0" w:line="240" w:lineRule="auto"/>
        <w:jc w:val="both"/>
        <w:rPr>
          <w:rFonts w:ascii="Arial" w:eastAsia="Times New Roman" w:hAnsi="Arial" w:cs="Arial"/>
          <w:lang w:val="sr-Cyrl-CS" w:eastAsia="hr-HR"/>
        </w:rPr>
      </w:pPr>
    </w:p>
    <w:p w:rsidR="00FA7096" w:rsidRPr="00AD1E72" w:rsidRDefault="00FA7096" w:rsidP="00FA7096">
      <w:pPr>
        <w:tabs>
          <w:tab w:val="center" w:pos="4514"/>
        </w:tabs>
        <w:spacing w:after="0" w:line="240" w:lineRule="auto"/>
        <w:contextualSpacing/>
        <w:jc w:val="both"/>
        <w:rPr>
          <w:rFonts w:ascii="Arial" w:eastAsia="Times New Roman" w:hAnsi="Arial" w:cs="Arial"/>
          <w:b/>
          <w:lang w:val="sr-Cyrl-CS" w:eastAsia="hr-HR"/>
        </w:rPr>
      </w:pPr>
      <w:r w:rsidRPr="00AD1E72">
        <w:rPr>
          <w:rFonts w:ascii="Arial" w:eastAsia="Times New Roman" w:hAnsi="Arial" w:cs="Arial"/>
          <w:b/>
          <w:lang w:val="sr-Cyrl-CS" w:eastAsia="hr-HR"/>
        </w:rPr>
        <w:t xml:space="preserve">          6.17.3. Средство обезбеђења за отклањање недостатака у гарантном року</w:t>
      </w:r>
    </w:p>
    <w:p w:rsidR="00FA7096" w:rsidRPr="00AD1E72" w:rsidRDefault="00FA7096" w:rsidP="00FA7096">
      <w:pPr>
        <w:tabs>
          <w:tab w:val="center" w:pos="4514"/>
        </w:tabs>
        <w:spacing w:after="0" w:line="240" w:lineRule="auto"/>
        <w:contextualSpacing/>
        <w:jc w:val="both"/>
        <w:rPr>
          <w:rFonts w:ascii="Arial" w:eastAsia="Times New Roman" w:hAnsi="Arial" w:cs="Arial"/>
          <w:lang w:val="sr-Cyrl-CS" w:eastAsia="hr-HR"/>
        </w:rPr>
      </w:pPr>
      <w:r w:rsidRPr="00AD1E72">
        <w:rPr>
          <w:rFonts w:ascii="Arial" w:eastAsia="Times New Roman" w:hAnsi="Arial" w:cs="Arial"/>
          <w:lang w:val="sr-Cyrl-CS" w:eastAsia="hr-HR"/>
        </w:rPr>
        <w:t>Рок важења средства обезбеђења за отклањање недостатака у гарантном року мора да буде 30 календарских дана дужи од гарантног рока.</w:t>
      </w:r>
    </w:p>
    <w:p w:rsidR="00FA7096" w:rsidRPr="00AD1E72" w:rsidRDefault="00FA7096" w:rsidP="00FA7096">
      <w:pPr>
        <w:tabs>
          <w:tab w:val="center" w:pos="4514"/>
        </w:tabs>
        <w:spacing w:after="0" w:line="240" w:lineRule="auto"/>
        <w:contextualSpacing/>
        <w:jc w:val="both"/>
        <w:rPr>
          <w:rFonts w:ascii="Arial" w:eastAsia="Times New Roman" w:hAnsi="Arial" w:cs="Arial"/>
          <w:lang w:val="sr-Cyrl-CS" w:eastAsia="hr-HR"/>
        </w:rPr>
      </w:pPr>
      <w:r w:rsidRPr="00AD1E72">
        <w:rPr>
          <w:rFonts w:ascii="Arial" w:eastAsia="Times New Roman" w:hAnsi="Arial" w:cs="Arial"/>
          <w:lang w:val="sr-Cyrl-CS" w:eastAsia="hr-HR"/>
        </w:rPr>
        <w:t xml:space="preserve">Износ средства обезбеђења за за отклањање недостатака у гарантном року је 5% од </w:t>
      </w:r>
      <w:r w:rsidRPr="00AD1E72">
        <w:rPr>
          <w:rFonts w:ascii="Arial" w:eastAsia="Times New Roman" w:hAnsi="Arial" w:cs="Arial"/>
          <w:lang w:val="sr-Cyrl-RS" w:eastAsia="hr-HR"/>
        </w:rPr>
        <w:t>укупно уговорене вредности</w:t>
      </w:r>
      <w:r w:rsidRPr="00AD1E72">
        <w:rPr>
          <w:rFonts w:ascii="Arial" w:eastAsia="Times New Roman" w:hAnsi="Arial" w:cs="Arial"/>
          <w:lang w:val="sr-Cyrl-CS" w:eastAsia="hr-HR"/>
        </w:rPr>
        <w:t xml:space="preserve"> без ПДВ.</w:t>
      </w:r>
    </w:p>
    <w:p w:rsidR="00FA7096" w:rsidRPr="00AD1E72" w:rsidRDefault="00FA7096" w:rsidP="00FA7096">
      <w:pPr>
        <w:tabs>
          <w:tab w:val="center" w:pos="4514"/>
        </w:tabs>
        <w:spacing w:after="0" w:line="240" w:lineRule="auto"/>
        <w:contextualSpacing/>
        <w:jc w:val="both"/>
        <w:rPr>
          <w:rFonts w:ascii="Arial" w:eastAsia="Times New Roman" w:hAnsi="Arial" w:cs="Arial"/>
          <w:lang w:val="sr-Cyrl-CS" w:eastAsia="hr-HR"/>
        </w:rPr>
      </w:pPr>
      <w:r w:rsidRPr="00AD1E72">
        <w:rPr>
          <w:rFonts w:ascii="Arial" w:eastAsia="Times New Roman" w:hAnsi="Arial" w:cs="Arial"/>
          <w:lang w:val="sr-Cyrl-CS" w:eastAsia="hr-HR"/>
        </w:rPr>
        <w:t>Основ за наплату средства обезбеђења за отклањање недостатака у гарантном року је:</w:t>
      </w:r>
    </w:p>
    <w:p w:rsidR="00FA7096" w:rsidRPr="00AD1E72" w:rsidRDefault="00FA7096" w:rsidP="00FA7096">
      <w:pPr>
        <w:tabs>
          <w:tab w:val="center" w:pos="4514"/>
        </w:tabs>
        <w:spacing w:after="0" w:line="240" w:lineRule="auto"/>
        <w:contextualSpacing/>
        <w:jc w:val="both"/>
        <w:rPr>
          <w:rFonts w:ascii="Arial" w:eastAsia="Times New Roman" w:hAnsi="Arial" w:cs="Arial"/>
          <w:lang w:val="sr-Cyrl-CS" w:eastAsia="hr-HR"/>
        </w:rPr>
      </w:pPr>
      <w:r w:rsidRPr="00AD1E72">
        <w:rPr>
          <w:rFonts w:ascii="Arial" w:eastAsia="Times New Roman" w:hAnsi="Arial" w:cs="Arial"/>
          <w:lang w:val="sr-Cyrl-CS" w:eastAsia="hr-HR"/>
        </w:rPr>
        <w:t>случај да друга уговорна страна не отклони недостатке у гарантном року.</w:t>
      </w:r>
    </w:p>
    <w:p w:rsidR="00FA7096" w:rsidRPr="00AD1E72" w:rsidRDefault="00FA7096" w:rsidP="00FA7096">
      <w:pPr>
        <w:tabs>
          <w:tab w:val="center" w:pos="4514"/>
        </w:tabs>
        <w:spacing w:after="0" w:line="240" w:lineRule="auto"/>
        <w:contextualSpacing/>
        <w:jc w:val="both"/>
        <w:rPr>
          <w:rFonts w:ascii="Arial" w:eastAsia="Calibri" w:hAnsi="Arial" w:cs="Arial"/>
          <w:b/>
          <w:u w:val="single"/>
          <w:lang w:val="sr-Cyrl-CS" w:eastAsia="hr-HR"/>
        </w:rPr>
      </w:pPr>
    </w:p>
    <w:p w:rsidR="00FA7096" w:rsidRPr="00AD1E72" w:rsidRDefault="00FA7096" w:rsidP="00FA7096">
      <w:pPr>
        <w:tabs>
          <w:tab w:val="center" w:pos="4514"/>
        </w:tabs>
        <w:spacing w:after="0" w:line="240" w:lineRule="auto"/>
        <w:contextualSpacing/>
        <w:jc w:val="both"/>
        <w:rPr>
          <w:rFonts w:ascii="Arial" w:eastAsia="Calibri" w:hAnsi="Arial" w:cs="Arial"/>
          <w:b/>
          <w:lang w:val="sr-Cyrl-RS" w:eastAsia="hr-HR"/>
        </w:rPr>
      </w:pPr>
      <w:r w:rsidRPr="00AD1E72">
        <w:rPr>
          <w:rFonts w:ascii="Arial" w:eastAsia="Calibri" w:hAnsi="Arial" w:cs="Arial"/>
          <w:b/>
          <w:lang w:val="sr-Cyrl-RS" w:eastAsia="hr-HR"/>
        </w:rPr>
        <w:t>Понуђач је дужан да достави следећа средства финансијског обезбеђења:</w:t>
      </w:r>
    </w:p>
    <w:p w:rsidR="00FA7096" w:rsidRPr="00AD1E72" w:rsidRDefault="00FA7096" w:rsidP="00FA7096">
      <w:pPr>
        <w:tabs>
          <w:tab w:val="center" w:pos="4514"/>
        </w:tabs>
        <w:spacing w:after="0" w:line="240" w:lineRule="auto"/>
        <w:contextualSpacing/>
        <w:jc w:val="both"/>
        <w:rPr>
          <w:rFonts w:ascii="Arial" w:eastAsia="Calibri" w:hAnsi="Arial" w:cs="Arial"/>
          <w:b/>
          <w:lang w:val="sr-Cyrl-CS" w:eastAsia="hr-HR"/>
        </w:rPr>
      </w:pPr>
    </w:p>
    <w:p w:rsidR="00FA7096" w:rsidRPr="00AD1E72" w:rsidRDefault="00FA7096" w:rsidP="00FA7096">
      <w:pPr>
        <w:tabs>
          <w:tab w:val="center" w:pos="4514"/>
        </w:tabs>
        <w:spacing w:after="0" w:line="240" w:lineRule="auto"/>
        <w:contextualSpacing/>
        <w:jc w:val="both"/>
        <w:rPr>
          <w:rFonts w:ascii="Arial" w:eastAsia="Calibri" w:hAnsi="Arial" w:cs="Arial"/>
          <w:b/>
          <w:u w:val="single"/>
          <w:lang w:val="sr-Cyrl-RS" w:eastAsia="hr-HR"/>
        </w:rPr>
      </w:pPr>
      <w:r w:rsidRPr="00AD1E72">
        <w:rPr>
          <w:rFonts w:ascii="Arial" w:eastAsia="Calibri" w:hAnsi="Arial" w:cs="Arial"/>
          <w:b/>
          <w:u w:val="single"/>
          <w:lang w:val="sr-Cyrl-CS" w:eastAsia="hr-HR"/>
        </w:rPr>
        <w:t>У</w:t>
      </w:r>
      <w:r w:rsidRPr="00AD1E72">
        <w:rPr>
          <w:rFonts w:ascii="Arial" w:eastAsia="Calibri" w:hAnsi="Arial" w:cs="Arial"/>
          <w:b/>
          <w:u w:val="single"/>
          <w:lang w:val="sr-Cyrl-RS" w:eastAsia="hr-HR"/>
        </w:rPr>
        <w:t xml:space="preserve"> понуди</w:t>
      </w:r>
    </w:p>
    <w:p w:rsidR="00FA7096" w:rsidRPr="00AD1E72" w:rsidRDefault="00FA7096" w:rsidP="00FA7096">
      <w:pPr>
        <w:tabs>
          <w:tab w:val="center" w:pos="4514"/>
        </w:tabs>
        <w:spacing w:after="0" w:line="240" w:lineRule="auto"/>
        <w:contextualSpacing/>
        <w:jc w:val="both"/>
        <w:rPr>
          <w:rFonts w:ascii="Arial" w:eastAsia="Calibri" w:hAnsi="Arial" w:cs="Arial"/>
          <w:b/>
          <w:u w:val="single"/>
          <w:lang w:val="sr-Cyrl-RS" w:eastAsia="hr-HR"/>
        </w:rPr>
      </w:pPr>
    </w:p>
    <w:p w:rsidR="00FA7096" w:rsidRPr="00AD1E72" w:rsidRDefault="00FA7096" w:rsidP="00FA7096">
      <w:pPr>
        <w:tabs>
          <w:tab w:val="left" w:pos="567"/>
          <w:tab w:val="left" w:pos="851"/>
        </w:tabs>
        <w:spacing w:after="0" w:line="240" w:lineRule="auto"/>
        <w:jc w:val="both"/>
        <w:outlineLvl w:val="2"/>
        <w:rPr>
          <w:rFonts w:ascii="Arial" w:eastAsia="Times New Roman" w:hAnsi="Arial" w:cs="Arial"/>
          <w:b/>
          <w:lang w:val="sr-Cyrl-CS" w:eastAsia="hr-HR"/>
        </w:rPr>
      </w:pPr>
      <w:bookmarkStart w:id="235" w:name="_Toc441651595"/>
      <w:bookmarkStart w:id="236" w:name="_Toc442559906"/>
      <w:r w:rsidRPr="00AD1E72">
        <w:rPr>
          <w:rFonts w:ascii="Arial" w:eastAsia="Times New Roman" w:hAnsi="Arial" w:cs="Arial"/>
          <w:b/>
          <w:lang w:val="sr-Cyrl-RS" w:eastAsia="hr-HR"/>
        </w:rPr>
        <w:t xml:space="preserve">                    </w:t>
      </w:r>
      <w:r w:rsidRPr="00AD1E72">
        <w:rPr>
          <w:rFonts w:ascii="Arial" w:eastAsia="Times New Roman" w:hAnsi="Arial" w:cs="Arial"/>
          <w:b/>
          <w:lang w:val="sr-Cyrl-CS" w:eastAsia="hr-HR"/>
        </w:rPr>
        <w:t>Меница за озбиљност понуде</w:t>
      </w:r>
      <w:bookmarkEnd w:id="235"/>
      <w:bookmarkEnd w:id="236"/>
    </w:p>
    <w:p w:rsidR="00FA7096" w:rsidRPr="00AD1E72" w:rsidRDefault="00FA7096" w:rsidP="00FA7096">
      <w:pPr>
        <w:spacing w:after="0" w:line="240" w:lineRule="auto"/>
        <w:jc w:val="both"/>
        <w:rPr>
          <w:rFonts w:ascii="Arial" w:eastAsia="Times New Roman" w:hAnsi="Arial" w:cs="Arial"/>
          <w:lang w:val="sr-Cyrl-CS" w:eastAsia="hr-HR"/>
        </w:rPr>
      </w:pPr>
      <w:r w:rsidRPr="00AD1E72">
        <w:rPr>
          <w:rFonts w:ascii="Arial" w:eastAsia="Times New Roman" w:hAnsi="Arial" w:cs="Arial"/>
          <w:lang w:val="sr-Cyrl-CS" w:eastAsia="hr-HR"/>
        </w:rPr>
        <w:t>Понуђач је обавезан да уз понуду Наручиоцу достави:</w:t>
      </w:r>
    </w:p>
    <w:p w:rsidR="00FA7096" w:rsidRPr="00AD1E72" w:rsidRDefault="00FA7096" w:rsidP="00FA7096">
      <w:pPr>
        <w:numPr>
          <w:ilvl w:val="0"/>
          <w:numId w:val="22"/>
        </w:numPr>
        <w:spacing w:after="0" w:line="240" w:lineRule="auto"/>
        <w:contextualSpacing/>
        <w:jc w:val="both"/>
        <w:rPr>
          <w:rFonts w:ascii="Arial" w:eastAsia="Calibri" w:hAnsi="Arial" w:cs="Arial"/>
          <w:lang w:val="sr-Cyrl-CS" w:eastAsia="hr-HR"/>
        </w:rPr>
      </w:pPr>
      <w:r w:rsidRPr="00AD1E72">
        <w:rPr>
          <w:rFonts w:ascii="Arial" w:eastAsia="Calibri" w:hAnsi="Arial" w:cs="Arial"/>
          <w:lang w:val="sr-Cyrl-CS" w:eastAsia="hr-HR"/>
        </w:rPr>
        <w:t>бланко сопствену меницу за озбиљност понуде која је:</w:t>
      </w:r>
    </w:p>
    <w:p w:rsidR="00FA7096" w:rsidRPr="00AD1E72" w:rsidRDefault="00FA7096" w:rsidP="00FA7096">
      <w:pPr>
        <w:numPr>
          <w:ilvl w:val="0"/>
          <w:numId w:val="21"/>
        </w:numPr>
        <w:spacing w:after="0" w:line="240" w:lineRule="auto"/>
        <w:ind w:left="1710"/>
        <w:jc w:val="both"/>
        <w:rPr>
          <w:rFonts w:ascii="Arial" w:eastAsia="Times New Roman" w:hAnsi="Arial" w:cs="Arial"/>
          <w:lang w:val="sr-Cyrl-CS" w:eastAsia="hr-HR"/>
        </w:rPr>
      </w:pPr>
      <w:r w:rsidRPr="00AD1E72">
        <w:rPr>
          <w:rFonts w:ascii="Arial" w:eastAsia="Times New Roman" w:hAnsi="Arial" w:cs="Arial"/>
          <w:lang w:val="sr-Cyrl-CS" w:eastAsia="hr-HR"/>
        </w:rPr>
        <w:lastRenderedPageBreak/>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A7096" w:rsidRPr="00AD1E72" w:rsidRDefault="00FA7096" w:rsidP="00FA7096">
      <w:pPr>
        <w:numPr>
          <w:ilvl w:val="0"/>
          <w:numId w:val="21"/>
        </w:numPr>
        <w:spacing w:after="0" w:line="240" w:lineRule="auto"/>
        <w:ind w:left="1710"/>
        <w:jc w:val="both"/>
        <w:rPr>
          <w:rFonts w:ascii="Arial" w:eastAsia="Times New Roman" w:hAnsi="Arial" w:cs="Arial"/>
          <w:lang w:val="sr-Cyrl-CS" w:eastAsia="hr-HR"/>
        </w:rPr>
      </w:pPr>
      <w:r w:rsidRPr="00AD1E72">
        <w:rPr>
          <w:rFonts w:ascii="Arial" w:eastAsia="Times New Roman" w:hAnsi="Arial" w:cs="Arial"/>
          <w:lang w:val="sr-Cyrl-CS" w:eastAsia="hr-HR"/>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A7096" w:rsidRPr="00AD1E72" w:rsidRDefault="00FA7096" w:rsidP="00FA7096">
      <w:pPr>
        <w:numPr>
          <w:ilvl w:val="0"/>
          <w:numId w:val="21"/>
        </w:numPr>
        <w:spacing w:after="0" w:line="240" w:lineRule="auto"/>
        <w:ind w:left="1710"/>
        <w:jc w:val="both"/>
        <w:rPr>
          <w:rFonts w:ascii="Arial" w:eastAsia="Times New Roman" w:hAnsi="Arial" w:cs="Arial"/>
          <w:lang w:val="sr-Cyrl-CS" w:eastAsia="hr-HR"/>
        </w:rPr>
      </w:pPr>
      <w:r w:rsidRPr="00AD1E72">
        <w:rPr>
          <w:rFonts w:ascii="Arial" w:eastAsia="Times New Roman" w:hAnsi="Arial" w:cs="Arial"/>
          <w:lang w:val="sr-Cyrl-CS" w:eastAsia="hr-HR"/>
        </w:rPr>
        <w:t>Менично писмо – овлашћење којим понуђач овлашћује наручиоца да може наплатити меницу  на износ од 2% од вредности понуде (без ПДВ) са роком важења минимално</w:t>
      </w:r>
      <w:r w:rsidRPr="00AD1E72">
        <w:rPr>
          <w:rFonts w:ascii="Arial" w:eastAsia="Times New Roman" w:hAnsi="Arial" w:cs="Arial"/>
          <w:lang w:val="sr-Cyrl-RS" w:eastAsia="hr-HR"/>
        </w:rPr>
        <w:t xml:space="preserve"> </w:t>
      </w:r>
      <w:r w:rsidRPr="00AD1E72">
        <w:rPr>
          <w:rFonts w:ascii="Arial" w:eastAsia="Times New Roman" w:hAnsi="Arial" w:cs="Arial"/>
          <w:lang w:val="sr-Cyrl-CS" w:eastAsia="hr-HR"/>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FA7096" w:rsidRPr="00AD1E72" w:rsidRDefault="00FA7096" w:rsidP="00FA7096">
      <w:pPr>
        <w:numPr>
          <w:ilvl w:val="0"/>
          <w:numId w:val="21"/>
        </w:numPr>
        <w:spacing w:after="0" w:line="240" w:lineRule="auto"/>
        <w:ind w:left="1710"/>
        <w:jc w:val="both"/>
        <w:rPr>
          <w:rFonts w:ascii="Arial" w:eastAsia="Times New Roman" w:hAnsi="Arial" w:cs="Arial"/>
          <w:lang w:val="sr-Cyrl-CS" w:eastAsia="hr-HR"/>
        </w:rPr>
      </w:pPr>
      <w:r w:rsidRPr="00AD1E72">
        <w:rPr>
          <w:rFonts w:ascii="Arial" w:eastAsia="Times New Roman" w:hAnsi="Arial" w:cs="Arial"/>
          <w:lang w:val="sr-Cyrl-CS" w:eastAsia="hr-HR"/>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A7096" w:rsidRPr="00AD1E72" w:rsidRDefault="00FA7096" w:rsidP="00FA7096">
      <w:pPr>
        <w:spacing w:after="0" w:line="240" w:lineRule="auto"/>
        <w:ind w:left="1710"/>
        <w:jc w:val="both"/>
        <w:rPr>
          <w:rFonts w:ascii="Arial" w:eastAsia="Times New Roman" w:hAnsi="Arial" w:cs="Arial"/>
          <w:lang w:val="sr-Cyrl-CS" w:eastAsia="hr-HR"/>
        </w:rPr>
      </w:pPr>
    </w:p>
    <w:p w:rsidR="00FA7096" w:rsidRPr="00AD1E72" w:rsidRDefault="00FA7096" w:rsidP="00FA7096">
      <w:pPr>
        <w:numPr>
          <w:ilvl w:val="0"/>
          <w:numId w:val="22"/>
        </w:numPr>
        <w:spacing w:after="0" w:line="240" w:lineRule="auto"/>
        <w:contextualSpacing/>
        <w:jc w:val="both"/>
        <w:rPr>
          <w:rFonts w:ascii="Arial" w:eastAsia="Calibri" w:hAnsi="Arial" w:cs="Arial"/>
          <w:lang w:val="sr-Cyrl-CS" w:eastAsia="hr-HR"/>
        </w:rPr>
      </w:pPr>
      <w:r w:rsidRPr="00AD1E72">
        <w:rPr>
          <w:rFonts w:ascii="Arial" w:eastAsia="Calibri" w:hAnsi="Arial" w:cs="Arial"/>
          <w:lang w:val="sr-Cyrl-CS" w:eastAsia="hr-HR"/>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r w:rsidRPr="00AD1E72">
        <w:rPr>
          <w:rFonts w:ascii="Arial" w:eastAsia="Calibri" w:hAnsi="Arial" w:cs="Arial"/>
          <w:lang w:val="sr-Cyrl-RS" w:eastAsia="hr-HR"/>
        </w:rPr>
        <w:t>;</w:t>
      </w:r>
    </w:p>
    <w:p w:rsidR="00FA7096" w:rsidRPr="00AD1E72" w:rsidRDefault="00FA7096" w:rsidP="00FA7096">
      <w:pPr>
        <w:numPr>
          <w:ilvl w:val="0"/>
          <w:numId w:val="22"/>
        </w:numPr>
        <w:spacing w:after="0" w:line="240" w:lineRule="auto"/>
        <w:contextualSpacing/>
        <w:jc w:val="both"/>
        <w:rPr>
          <w:rFonts w:ascii="Arial" w:eastAsia="Calibri" w:hAnsi="Arial" w:cs="Arial"/>
          <w:lang w:val="sr-Cyrl-CS" w:eastAsia="hr-HR"/>
        </w:rPr>
      </w:pPr>
      <w:r w:rsidRPr="00AD1E72">
        <w:rPr>
          <w:rFonts w:ascii="Arial" w:eastAsia="Calibri" w:hAnsi="Arial" w:cs="Arial"/>
          <w:lang w:val="sr-Cyrl-CS" w:eastAsia="hr-HR"/>
        </w:rPr>
        <w:t>фотокопију ОП обрасца</w:t>
      </w:r>
      <w:r w:rsidRPr="00AD1E72">
        <w:rPr>
          <w:rFonts w:ascii="Arial" w:eastAsia="Calibri" w:hAnsi="Arial" w:cs="Arial"/>
          <w:lang w:val="sr-Cyrl-RS" w:eastAsia="hr-HR"/>
        </w:rPr>
        <w:t>;</w:t>
      </w:r>
    </w:p>
    <w:p w:rsidR="00FA7096" w:rsidRPr="00AD1E72" w:rsidRDefault="00FA7096" w:rsidP="00FA7096">
      <w:pPr>
        <w:numPr>
          <w:ilvl w:val="0"/>
          <w:numId w:val="22"/>
        </w:numPr>
        <w:spacing w:after="0" w:line="240" w:lineRule="auto"/>
        <w:contextualSpacing/>
        <w:jc w:val="both"/>
        <w:rPr>
          <w:rFonts w:ascii="Arial" w:eastAsia="Calibri" w:hAnsi="Arial" w:cs="Arial"/>
          <w:lang w:val="sr-Cyrl-CS" w:eastAsia="hr-HR"/>
        </w:rPr>
      </w:pPr>
      <w:r w:rsidRPr="00AD1E72">
        <w:rPr>
          <w:rFonts w:ascii="Arial" w:eastAsia="Calibri" w:hAnsi="Arial" w:cs="Arial"/>
          <w:lang w:val="sr-Cyrl-CS" w:eastAsia="hr-HR"/>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AD1E72">
        <w:rPr>
          <w:rFonts w:ascii="Arial" w:eastAsia="Calibri" w:hAnsi="Arial" w:cs="Arial"/>
          <w:lang w:val="sr-Cyrl-RS" w:eastAsia="hr-HR"/>
        </w:rPr>
        <w:t>.</w:t>
      </w:r>
      <w:r w:rsidRPr="00AD1E72">
        <w:rPr>
          <w:rFonts w:ascii="Arial" w:eastAsia="Calibri" w:hAnsi="Arial" w:cs="Arial"/>
          <w:lang w:val="sr-Cyrl-CS" w:eastAsia="hr-HR"/>
        </w:rPr>
        <w:t xml:space="preserve"> </w:t>
      </w:r>
    </w:p>
    <w:p w:rsidR="00FA7096" w:rsidRPr="00AD1E72" w:rsidRDefault="00FA7096" w:rsidP="00FA7096">
      <w:pPr>
        <w:spacing w:after="0" w:line="240" w:lineRule="auto"/>
        <w:jc w:val="both"/>
        <w:rPr>
          <w:rFonts w:ascii="Arial" w:eastAsia="Times New Roman" w:hAnsi="Arial" w:cs="Arial"/>
          <w:lang w:val="sr-Cyrl-CS" w:eastAsia="hr-HR"/>
        </w:rPr>
      </w:pPr>
      <w:r w:rsidRPr="00AD1E72">
        <w:rPr>
          <w:rFonts w:ascii="Arial" w:eastAsia="Times New Roman" w:hAnsi="Arial" w:cs="Arial"/>
          <w:lang w:val="sr-Cyrl-CS" w:eastAsia="hr-HR"/>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FA7096" w:rsidRPr="00AD1E72" w:rsidRDefault="00FA7096" w:rsidP="00FA7096">
      <w:pPr>
        <w:spacing w:after="0" w:line="240" w:lineRule="auto"/>
        <w:jc w:val="both"/>
        <w:rPr>
          <w:rFonts w:ascii="Arial" w:eastAsia="Times New Roman" w:hAnsi="Arial" w:cs="Arial"/>
          <w:lang w:val="sr-Cyrl-CS" w:eastAsia="hr-HR"/>
        </w:rPr>
      </w:pPr>
      <w:r w:rsidRPr="00AD1E72">
        <w:rPr>
          <w:rFonts w:ascii="Arial" w:eastAsia="Times New Roman" w:hAnsi="Arial" w:cs="Arial"/>
          <w:lang w:val="sr-Cyrl-CS" w:eastAsia="hr-HR"/>
        </w:rPr>
        <w:t xml:space="preserve">Меница ће бити враћена </w:t>
      </w:r>
      <w:r w:rsidRPr="00AD1E72">
        <w:rPr>
          <w:rFonts w:ascii="Arial" w:eastAsia="Times New Roman" w:hAnsi="Arial" w:cs="Arial"/>
          <w:lang w:val="sr-Cyrl-RS" w:eastAsia="hr-HR"/>
        </w:rPr>
        <w:t>изабраном п</w:t>
      </w:r>
      <w:r w:rsidRPr="00AD1E72">
        <w:rPr>
          <w:rFonts w:ascii="Arial" w:eastAsia="Times New Roman" w:hAnsi="Arial" w:cs="Arial"/>
          <w:lang w:val="sr-Cyrl-CS" w:eastAsia="hr-HR"/>
        </w:rPr>
        <w:t>онуђачу у року од осам дана од дана предаје наручиоцу средства финансијског обезбеђења која су захтевана у закљученом уговору.</w:t>
      </w:r>
    </w:p>
    <w:p w:rsidR="00FA7096" w:rsidRPr="00AD1E72" w:rsidRDefault="00FA7096" w:rsidP="00FA7096">
      <w:pPr>
        <w:spacing w:after="0" w:line="240" w:lineRule="auto"/>
        <w:jc w:val="both"/>
        <w:rPr>
          <w:rFonts w:ascii="Arial" w:eastAsia="Times New Roman" w:hAnsi="Arial" w:cs="Arial"/>
          <w:lang w:val="sr-Cyrl-CS" w:eastAsia="hr-HR"/>
        </w:rPr>
      </w:pPr>
      <w:r w:rsidRPr="00AD1E72">
        <w:rPr>
          <w:rFonts w:ascii="Arial" w:eastAsia="Times New Roman" w:hAnsi="Arial" w:cs="Arial"/>
          <w:lang w:val="sr-Cyrl-CS" w:eastAsia="hr-HR"/>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FA7096" w:rsidRPr="00AD1E72" w:rsidRDefault="00FA7096" w:rsidP="00FA7096">
      <w:pPr>
        <w:spacing w:after="0" w:line="240" w:lineRule="auto"/>
        <w:jc w:val="both"/>
        <w:rPr>
          <w:rFonts w:ascii="Arial" w:eastAsia="Times New Roman" w:hAnsi="Arial" w:cs="Arial"/>
          <w:lang w:val="sr-Cyrl-CS" w:eastAsia="hr-HR"/>
        </w:rPr>
      </w:pPr>
      <w:r w:rsidRPr="00AD1E72">
        <w:rPr>
          <w:rFonts w:ascii="Arial" w:eastAsia="Times New Roman" w:hAnsi="Arial" w:cs="Arial"/>
          <w:lang w:val="sr-Cyrl-CS" w:eastAsia="hr-HR"/>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FA7096" w:rsidRPr="00AD1E72" w:rsidRDefault="00FA7096" w:rsidP="00FA7096">
      <w:pPr>
        <w:spacing w:after="0" w:line="240" w:lineRule="auto"/>
        <w:jc w:val="both"/>
        <w:rPr>
          <w:rFonts w:ascii="Arial" w:eastAsia="Times New Roman" w:hAnsi="Arial" w:cs="Arial"/>
          <w:lang w:val="sr-Cyrl-RS" w:eastAsia="hr-HR"/>
        </w:rPr>
      </w:pPr>
    </w:p>
    <w:p w:rsidR="00FA7096" w:rsidRPr="00AD1E72" w:rsidRDefault="00FA7096" w:rsidP="00FA7096">
      <w:pPr>
        <w:spacing w:after="0" w:line="240" w:lineRule="auto"/>
        <w:contextualSpacing/>
        <w:jc w:val="both"/>
        <w:rPr>
          <w:rFonts w:ascii="Arial" w:eastAsia="Calibri" w:hAnsi="Arial" w:cs="Arial"/>
          <w:b/>
          <w:u w:val="single"/>
          <w:lang w:val="sr-Cyrl-RS" w:eastAsia="x-none"/>
        </w:rPr>
      </w:pPr>
      <w:r w:rsidRPr="00AD1E72">
        <w:rPr>
          <w:rFonts w:ascii="Arial" w:eastAsia="Calibri" w:hAnsi="Arial" w:cs="Arial"/>
          <w:b/>
          <w:u w:val="single"/>
          <w:lang w:val="sr-Cyrl-RS" w:eastAsia="x-none"/>
        </w:rPr>
        <w:t xml:space="preserve"> Уз потписан уговор</w:t>
      </w:r>
    </w:p>
    <w:p w:rsidR="00FA7096" w:rsidRPr="00AD1E72" w:rsidRDefault="00FA7096" w:rsidP="00FA7096">
      <w:pPr>
        <w:tabs>
          <w:tab w:val="left" w:pos="1786"/>
        </w:tabs>
        <w:spacing w:after="0" w:line="240" w:lineRule="auto"/>
        <w:ind w:right="-6"/>
        <w:jc w:val="both"/>
        <w:rPr>
          <w:rFonts w:ascii="Arial" w:eastAsia="Times New Roman" w:hAnsi="Arial" w:cs="Arial"/>
          <w:color w:val="00B0F0"/>
          <w:lang w:val="sr-Cyrl-RS" w:eastAsia="hr-HR"/>
        </w:rPr>
      </w:pPr>
    </w:p>
    <w:p w:rsidR="00FA7096" w:rsidRPr="00AD1E72" w:rsidRDefault="00FA7096" w:rsidP="00FA7096">
      <w:pPr>
        <w:tabs>
          <w:tab w:val="left" w:pos="567"/>
          <w:tab w:val="left" w:pos="851"/>
        </w:tabs>
        <w:spacing w:after="0" w:line="240" w:lineRule="auto"/>
        <w:ind w:left="851"/>
        <w:jc w:val="both"/>
        <w:outlineLvl w:val="2"/>
        <w:rPr>
          <w:rFonts w:ascii="Arial" w:eastAsia="Times New Roman" w:hAnsi="Arial" w:cs="Arial"/>
          <w:b/>
          <w:lang w:val="sr-Cyrl-CS" w:eastAsia="hr-HR"/>
        </w:rPr>
      </w:pPr>
      <w:bookmarkStart w:id="237" w:name="_Toc441651599"/>
      <w:bookmarkStart w:id="238" w:name="_Toc442559910"/>
      <w:r w:rsidRPr="00AD1E72">
        <w:rPr>
          <w:rFonts w:ascii="Arial" w:eastAsia="Times New Roman" w:hAnsi="Arial" w:cs="Arial"/>
          <w:b/>
          <w:lang w:val="sr-Cyrl-CS" w:eastAsia="hr-HR"/>
        </w:rPr>
        <w:t xml:space="preserve">Меница за добро извршење посла </w:t>
      </w:r>
      <w:bookmarkEnd w:id="237"/>
      <w:bookmarkEnd w:id="238"/>
    </w:p>
    <w:p w:rsidR="00FA7096" w:rsidRPr="00AD1E72" w:rsidRDefault="00FA7096" w:rsidP="00FA7096">
      <w:pPr>
        <w:spacing w:after="0" w:line="240" w:lineRule="auto"/>
        <w:jc w:val="both"/>
        <w:rPr>
          <w:rFonts w:ascii="Arial" w:eastAsia="Times New Roman" w:hAnsi="Arial" w:cs="Arial"/>
          <w:lang w:val="sr-Cyrl-CS" w:eastAsia="hr-HR"/>
        </w:rPr>
      </w:pPr>
      <w:r w:rsidRPr="00AD1E72">
        <w:rPr>
          <w:rFonts w:ascii="Arial" w:eastAsia="Times New Roman" w:hAnsi="Arial" w:cs="Arial"/>
          <w:lang w:val="sr-Cyrl-CS" w:eastAsia="hr-HR"/>
        </w:rPr>
        <w:t>Изабрани Понуђач је обавезан да Наручиоцу достави:</w:t>
      </w:r>
    </w:p>
    <w:p w:rsidR="00FA7096" w:rsidRPr="00AD1E72" w:rsidRDefault="00FA7096" w:rsidP="00FA7096">
      <w:pPr>
        <w:numPr>
          <w:ilvl w:val="0"/>
          <w:numId w:val="26"/>
        </w:numPr>
        <w:spacing w:after="0" w:line="240" w:lineRule="auto"/>
        <w:contextualSpacing/>
        <w:jc w:val="both"/>
        <w:rPr>
          <w:rFonts w:ascii="Arial" w:eastAsia="Calibri" w:hAnsi="Arial" w:cs="Arial"/>
          <w:lang w:val="x-none" w:eastAsia="x-none"/>
        </w:rPr>
      </w:pPr>
      <w:r w:rsidRPr="00AD1E72">
        <w:rPr>
          <w:rFonts w:ascii="Arial" w:eastAsia="Calibri" w:hAnsi="Arial" w:cs="Arial"/>
          <w:lang w:val="x-none" w:eastAsia="x-none"/>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FA7096" w:rsidRPr="00AD1E72" w:rsidRDefault="00FA7096" w:rsidP="00FA7096">
      <w:pPr>
        <w:numPr>
          <w:ilvl w:val="0"/>
          <w:numId w:val="26"/>
        </w:numPr>
        <w:spacing w:after="0" w:line="240" w:lineRule="auto"/>
        <w:contextualSpacing/>
        <w:jc w:val="both"/>
        <w:rPr>
          <w:rFonts w:ascii="Arial" w:eastAsia="Calibri" w:hAnsi="Arial" w:cs="Arial"/>
          <w:lang w:val="x-none" w:eastAsia="x-none"/>
        </w:rPr>
      </w:pPr>
      <w:r w:rsidRPr="00AD1E72">
        <w:rPr>
          <w:rFonts w:ascii="Arial" w:eastAsia="Calibri" w:hAnsi="Arial" w:cs="Arial"/>
          <w:lang w:val="x-none" w:eastAsia="x-none"/>
        </w:rPr>
        <w:t xml:space="preserve">Менично писмо – овлашћење којим понуђач овлашћује наручиоца да може наплатити меницу  на износ од </w:t>
      </w:r>
      <w:r w:rsidRPr="00AD1E72">
        <w:rPr>
          <w:rFonts w:ascii="Arial" w:eastAsia="Calibri" w:hAnsi="Arial" w:cs="Arial"/>
          <w:lang w:val="sr-Cyrl-RS" w:eastAsia="x-none"/>
        </w:rPr>
        <w:t xml:space="preserve">10 </w:t>
      </w:r>
      <w:r w:rsidRPr="00AD1E72">
        <w:rPr>
          <w:rFonts w:ascii="Arial" w:eastAsia="Calibri" w:hAnsi="Arial" w:cs="Arial"/>
          <w:lang w:val="x-none" w:eastAsia="x-none"/>
        </w:rPr>
        <w:t xml:space="preserve">% од </w:t>
      </w:r>
      <w:r w:rsidRPr="00AD1E72">
        <w:rPr>
          <w:rFonts w:ascii="Arial" w:eastAsia="Calibri" w:hAnsi="Arial" w:cs="Arial"/>
          <w:lang w:val="sr-Cyrl-RS" w:eastAsia="x-none"/>
        </w:rPr>
        <w:t>укупно уговорене вредности</w:t>
      </w:r>
      <w:r w:rsidRPr="00AD1E72">
        <w:rPr>
          <w:rFonts w:ascii="Arial" w:eastAsia="Calibri" w:hAnsi="Arial" w:cs="Arial"/>
          <w:lang w:val="x-none" w:eastAsia="x-none"/>
        </w:rPr>
        <w:t xml:space="preserve"> (без ПДВ) са роком важења </w:t>
      </w:r>
      <w:r w:rsidRPr="00AD1E72">
        <w:rPr>
          <w:rFonts w:ascii="Arial" w:eastAsia="Calibri" w:hAnsi="Arial" w:cs="Arial"/>
          <w:lang w:val="x-none" w:eastAsia="x-none"/>
        </w:rPr>
        <w:lastRenderedPageBreak/>
        <w:t xml:space="preserve">минимално </w:t>
      </w:r>
      <w:r w:rsidRPr="00AD1E72">
        <w:rPr>
          <w:rFonts w:ascii="Arial" w:eastAsia="Calibri" w:hAnsi="Arial" w:cs="Arial"/>
          <w:lang w:val="sr-Cyrl-RS" w:eastAsia="x-none"/>
        </w:rPr>
        <w:t xml:space="preserve"> </w:t>
      </w:r>
      <w:r w:rsidRPr="00AD1E72">
        <w:rPr>
          <w:rFonts w:ascii="Arial" w:eastAsia="Calibri" w:hAnsi="Arial" w:cs="Arial"/>
          <w:lang w:val="x-none" w:eastAsia="x-none"/>
        </w:rPr>
        <w:t>30 дана</w:t>
      </w:r>
      <w:r w:rsidRPr="00AD1E72">
        <w:rPr>
          <w:rFonts w:ascii="Arial" w:eastAsia="Calibri" w:hAnsi="Arial" w:cs="Arial"/>
          <w:lang w:val="sr-Cyrl-RS" w:eastAsia="x-none"/>
        </w:rPr>
        <w:t xml:space="preserve"> </w:t>
      </w:r>
      <w:r w:rsidRPr="00AD1E72">
        <w:rPr>
          <w:rFonts w:ascii="Arial" w:eastAsia="Calibri" w:hAnsi="Arial" w:cs="Arial"/>
          <w:lang w:val="x-none" w:eastAsia="x-none"/>
        </w:rPr>
        <w:t xml:space="preserve">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FA7096" w:rsidRPr="00AD1E72" w:rsidRDefault="00FA7096" w:rsidP="00FA7096">
      <w:pPr>
        <w:numPr>
          <w:ilvl w:val="0"/>
          <w:numId w:val="26"/>
        </w:numPr>
        <w:spacing w:after="0" w:line="240" w:lineRule="auto"/>
        <w:contextualSpacing/>
        <w:jc w:val="both"/>
        <w:rPr>
          <w:rFonts w:ascii="Arial" w:eastAsia="Calibri" w:hAnsi="Arial" w:cs="Arial"/>
          <w:lang w:val="x-none" w:eastAsia="x-none"/>
        </w:rPr>
      </w:pPr>
      <w:r w:rsidRPr="00AD1E72">
        <w:rPr>
          <w:rFonts w:ascii="Arial" w:eastAsia="Calibri" w:hAnsi="Arial" w:cs="Arial"/>
          <w:lang w:val="x-none" w:eastAsia="x-none"/>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A7096" w:rsidRPr="00AD1E72" w:rsidRDefault="00FA7096" w:rsidP="00FA7096">
      <w:pPr>
        <w:numPr>
          <w:ilvl w:val="0"/>
          <w:numId w:val="26"/>
        </w:numPr>
        <w:spacing w:after="0" w:line="240" w:lineRule="auto"/>
        <w:contextualSpacing/>
        <w:jc w:val="both"/>
        <w:rPr>
          <w:rFonts w:ascii="Arial" w:eastAsia="Calibri" w:hAnsi="Arial" w:cs="Arial"/>
          <w:lang w:val="x-none" w:eastAsia="x-none"/>
        </w:rPr>
      </w:pPr>
      <w:r w:rsidRPr="00AD1E72">
        <w:rPr>
          <w:rFonts w:ascii="Arial" w:eastAsia="Calibri" w:hAnsi="Arial" w:cs="Arial"/>
          <w:lang w:val="x-none" w:eastAsia="x-none"/>
        </w:rPr>
        <w:t>фотокопију ОП обрасца.</w:t>
      </w:r>
    </w:p>
    <w:p w:rsidR="00FA7096" w:rsidRPr="00AD1E72" w:rsidRDefault="00FA7096" w:rsidP="00FA7096">
      <w:pPr>
        <w:numPr>
          <w:ilvl w:val="0"/>
          <w:numId w:val="26"/>
        </w:numPr>
        <w:spacing w:after="0" w:line="240" w:lineRule="auto"/>
        <w:contextualSpacing/>
        <w:jc w:val="both"/>
        <w:rPr>
          <w:rFonts w:ascii="Arial" w:eastAsia="Calibri" w:hAnsi="Arial" w:cs="Arial"/>
          <w:lang w:val="x-none" w:eastAsia="x-none"/>
        </w:rPr>
      </w:pPr>
      <w:r w:rsidRPr="00AD1E72">
        <w:rPr>
          <w:rFonts w:ascii="Arial" w:eastAsia="Calibri" w:hAnsi="Arial" w:cs="Arial"/>
          <w:lang w:val="x-none" w:eastAsia="x-none"/>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A7096" w:rsidRPr="00AD1E72" w:rsidRDefault="00FA7096" w:rsidP="00FA7096">
      <w:pPr>
        <w:ind w:left="450"/>
        <w:contextualSpacing/>
        <w:jc w:val="both"/>
        <w:rPr>
          <w:rFonts w:ascii="Arial" w:eastAsia="Calibri" w:hAnsi="Arial" w:cs="Arial"/>
          <w:lang w:val="x-none" w:eastAsia="x-none"/>
        </w:rPr>
      </w:pPr>
    </w:p>
    <w:p w:rsidR="00FA7096" w:rsidRPr="00AD1E72" w:rsidRDefault="00FA7096" w:rsidP="00FA7096">
      <w:pPr>
        <w:spacing w:after="0" w:line="240" w:lineRule="auto"/>
        <w:jc w:val="both"/>
        <w:rPr>
          <w:rFonts w:ascii="Arial" w:eastAsia="Times New Roman" w:hAnsi="Arial" w:cs="Arial"/>
          <w:lang w:val="sr-Cyrl-CS" w:eastAsia="hr-HR"/>
        </w:rPr>
      </w:pPr>
      <w:r w:rsidRPr="00AD1E72">
        <w:rPr>
          <w:rFonts w:ascii="Arial" w:eastAsia="Times New Roman" w:hAnsi="Arial" w:cs="Arial"/>
          <w:lang w:val="sr-Cyrl-CS" w:eastAsia="hr-HR"/>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FA7096" w:rsidRPr="00AD1E72" w:rsidRDefault="00FA7096" w:rsidP="00FA7096">
      <w:pPr>
        <w:spacing w:after="0" w:line="240" w:lineRule="auto"/>
        <w:jc w:val="both"/>
        <w:rPr>
          <w:rFonts w:ascii="Arial" w:eastAsia="Times New Roman" w:hAnsi="Arial" w:cs="Arial"/>
          <w:lang w:val="sr-Cyrl-RS" w:eastAsia="hr-HR"/>
        </w:rPr>
      </w:pPr>
    </w:p>
    <w:p w:rsidR="00FA7096" w:rsidRPr="00AD1E72" w:rsidRDefault="00FA7096" w:rsidP="00FA7096">
      <w:pPr>
        <w:spacing w:after="0" w:line="240" w:lineRule="auto"/>
        <w:jc w:val="both"/>
        <w:rPr>
          <w:rFonts w:ascii="Arial" w:eastAsia="Times New Roman" w:hAnsi="Arial" w:cs="Arial"/>
          <w:b/>
          <w:u w:val="single"/>
          <w:lang w:val="sr-Cyrl-CS" w:eastAsia="hr-HR"/>
        </w:rPr>
      </w:pPr>
      <w:r w:rsidRPr="00AD1E72">
        <w:rPr>
          <w:rFonts w:ascii="Arial" w:eastAsia="Times New Roman" w:hAnsi="Arial" w:cs="Arial"/>
          <w:b/>
          <w:u w:val="single"/>
          <w:lang w:val="sr-Cyrl-CS" w:eastAsia="hr-HR"/>
        </w:rPr>
        <w:t xml:space="preserve">  По потписивању записника о примопредаји предмета Уговора</w:t>
      </w:r>
    </w:p>
    <w:p w:rsidR="00FA7096" w:rsidRPr="00AD1E72" w:rsidRDefault="00FA7096" w:rsidP="00FA7096">
      <w:pPr>
        <w:spacing w:after="0" w:line="240" w:lineRule="auto"/>
        <w:jc w:val="both"/>
        <w:rPr>
          <w:rFonts w:ascii="Arial" w:eastAsia="Times New Roman" w:hAnsi="Arial" w:cs="Arial"/>
          <w:lang w:val="sr-Cyrl-CS" w:eastAsia="hr-HR"/>
        </w:rPr>
      </w:pPr>
    </w:p>
    <w:p w:rsidR="00FA7096" w:rsidRPr="00AD1E72" w:rsidRDefault="00FA7096" w:rsidP="00FA7096">
      <w:pPr>
        <w:tabs>
          <w:tab w:val="left" w:pos="567"/>
          <w:tab w:val="left" w:pos="851"/>
        </w:tabs>
        <w:spacing w:after="0" w:line="240" w:lineRule="auto"/>
        <w:ind w:left="851"/>
        <w:jc w:val="both"/>
        <w:outlineLvl w:val="2"/>
        <w:rPr>
          <w:rFonts w:ascii="Arial" w:eastAsia="TimesNewRomanPSMT" w:hAnsi="Arial" w:cs="Arial"/>
          <w:b/>
          <w:bCs/>
          <w:iCs/>
          <w:color w:val="000000"/>
          <w:lang w:val="sr-Cyrl-RS" w:eastAsia="hr-HR"/>
        </w:rPr>
      </w:pPr>
      <w:r w:rsidRPr="00AD1E72">
        <w:rPr>
          <w:rFonts w:ascii="Arial" w:eastAsia="TimesNewRomanPSMT" w:hAnsi="Arial" w:cs="Arial"/>
          <w:b/>
          <w:bCs/>
          <w:iCs/>
          <w:color w:val="000000"/>
          <w:lang w:val="sr-Cyrl-CS" w:eastAsia="hr-HR"/>
        </w:rPr>
        <w:t>Меница као гаранција за  отклањање грешака у гарантном року</w:t>
      </w:r>
    </w:p>
    <w:p w:rsidR="00FA7096" w:rsidRPr="00AD1E72" w:rsidRDefault="00FA7096" w:rsidP="00FA7096">
      <w:pPr>
        <w:spacing w:after="0" w:line="240" w:lineRule="auto"/>
        <w:jc w:val="both"/>
        <w:rPr>
          <w:rFonts w:ascii="Arial" w:eastAsia="Times New Roman" w:hAnsi="Arial" w:cs="Arial"/>
          <w:color w:val="000000"/>
          <w:lang w:val="sr-Cyrl-CS" w:eastAsia="hr-HR"/>
        </w:rPr>
      </w:pPr>
      <w:r w:rsidRPr="00AD1E72">
        <w:rPr>
          <w:rFonts w:ascii="Arial" w:eastAsia="Times New Roman" w:hAnsi="Arial" w:cs="Arial"/>
          <w:color w:val="000000"/>
          <w:lang w:val="sr-Cyrl-RS" w:eastAsia="hr-HR"/>
        </w:rPr>
        <w:t xml:space="preserve"> Изабрани </w:t>
      </w:r>
      <w:r w:rsidRPr="00AD1E72">
        <w:rPr>
          <w:rFonts w:ascii="Arial" w:eastAsia="Times New Roman" w:hAnsi="Arial" w:cs="Arial"/>
          <w:color w:val="000000"/>
          <w:lang w:val="sr-Cyrl-CS" w:eastAsia="hr-HR"/>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r w:rsidRPr="00AD1E72">
        <w:rPr>
          <w:rFonts w:ascii="Arial" w:eastAsia="Times New Roman" w:hAnsi="Arial" w:cs="Arial"/>
          <w:color w:val="000000"/>
          <w:lang w:val="sr-Cyrl-RS" w:eastAsia="hr-HR"/>
        </w:rPr>
        <w:t xml:space="preserve"> </w:t>
      </w:r>
      <w:r w:rsidRPr="00AD1E72">
        <w:rPr>
          <w:rFonts w:ascii="Arial" w:eastAsia="Times New Roman" w:hAnsi="Arial" w:cs="Arial"/>
          <w:color w:val="000000"/>
          <w:lang w:val="sr-Cyrl-CS" w:eastAsia="hr-HR"/>
        </w:rPr>
        <w:t>достави:</w:t>
      </w:r>
    </w:p>
    <w:p w:rsidR="00FA7096" w:rsidRPr="00AD1E72" w:rsidRDefault="00FA7096" w:rsidP="00FA7096">
      <w:pPr>
        <w:numPr>
          <w:ilvl w:val="0"/>
          <w:numId w:val="37"/>
        </w:numPr>
        <w:spacing w:after="0" w:line="240" w:lineRule="auto"/>
        <w:contextualSpacing/>
        <w:jc w:val="both"/>
        <w:rPr>
          <w:rFonts w:ascii="Arial" w:eastAsia="Calibri" w:hAnsi="Arial" w:cs="Arial"/>
          <w:color w:val="000000"/>
          <w:lang w:val="x-none" w:eastAsia="x-none"/>
        </w:rPr>
      </w:pPr>
      <w:r w:rsidRPr="00AD1E72">
        <w:rPr>
          <w:rFonts w:ascii="Arial" w:eastAsia="Calibri" w:hAnsi="Arial" w:cs="Arial"/>
          <w:color w:val="000000"/>
          <w:lang w:val="x-none" w:eastAsia="x-none"/>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FA7096" w:rsidRPr="00AD1E72" w:rsidRDefault="00FA7096" w:rsidP="00FA7096">
      <w:pPr>
        <w:numPr>
          <w:ilvl w:val="0"/>
          <w:numId w:val="37"/>
        </w:numPr>
        <w:spacing w:after="0" w:line="240" w:lineRule="auto"/>
        <w:contextualSpacing/>
        <w:jc w:val="both"/>
        <w:rPr>
          <w:rFonts w:ascii="Arial" w:eastAsia="Calibri" w:hAnsi="Arial" w:cs="Arial"/>
          <w:color w:val="000000"/>
          <w:lang w:val="x-none" w:eastAsia="x-none"/>
        </w:rPr>
      </w:pPr>
      <w:r w:rsidRPr="00AD1E72">
        <w:rPr>
          <w:rFonts w:ascii="Arial" w:eastAsia="Calibri" w:hAnsi="Arial" w:cs="Arial"/>
          <w:color w:val="000000"/>
          <w:lang w:val="x-none" w:eastAsia="x-none"/>
        </w:rPr>
        <w:t>Менично писмо – овлашћење којим понуђач овлашћује наручиоца да може наплатити меницу  на износ од 5% од</w:t>
      </w:r>
      <w:r w:rsidRPr="00AD1E72">
        <w:rPr>
          <w:rFonts w:ascii="Arial" w:eastAsia="Calibri" w:hAnsi="Arial" w:cs="Arial"/>
          <w:color w:val="000000"/>
          <w:lang w:val="sr-Cyrl-RS" w:eastAsia="x-none"/>
        </w:rPr>
        <w:t xml:space="preserve"> укупно уговорене</w:t>
      </w:r>
      <w:r w:rsidRPr="00AD1E72">
        <w:rPr>
          <w:rFonts w:ascii="Arial" w:eastAsia="Calibri" w:hAnsi="Arial" w:cs="Arial"/>
          <w:color w:val="000000"/>
          <w:lang w:val="x-none" w:eastAsia="x-none"/>
        </w:rPr>
        <w:t xml:space="preserve"> вредности (без ПДВ) са роком важења минимално </w:t>
      </w:r>
      <w:r w:rsidRPr="00AD1E72">
        <w:rPr>
          <w:rFonts w:ascii="Arial" w:eastAsia="Calibri" w:hAnsi="Arial" w:cs="Arial"/>
          <w:color w:val="000000"/>
          <w:lang w:val="sr-Cyrl-CS" w:eastAsia="x-none"/>
        </w:rPr>
        <w:t>30</w:t>
      </w:r>
      <w:r w:rsidRPr="00AD1E72">
        <w:rPr>
          <w:rFonts w:ascii="Arial" w:eastAsia="Calibri" w:hAnsi="Arial" w:cs="Arial"/>
          <w:color w:val="000000"/>
          <w:lang w:val="x-none" w:eastAsia="x-none"/>
        </w:rPr>
        <w:t xml:space="preserve"> дана дужим од гарантног рока, с тим да евентуални продужетак рока важења уговора има за последицу и продужење рока важења менице и меничног овлашћења,</w:t>
      </w:r>
    </w:p>
    <w:p w:rsidR="00FA7096" w:rsidRPr="00AD1E72" w:rsidRDefault="00FA7096" w:rsidP="00FA7096">
      <w:pPr>
        <w:numPr>
          <w:ilvl w:val="0"/>
          <w:numId w:val="37"/>
        </w:numPr>
        <w:spacing w:after="0" w:line="240" w:lineRule="auto"/>
        <w:contextualSpacing/>
        <w:jc w:val="both"/>
        <w:rPr>
          <w:rFonts w:ascii="Arial" w:eastAsia="Calibri" w:hAnsi="Arial" w:cs="Arial"/>
          <w:color w:val="000000"/>
          <w:lang w:val="x-none" w:eastAsia="x-none"/>
        </w:rPr>
      </w:pPr>
      <w:r w:rsidRPr="00AD1E72">
        <w:rPr>
          <w:rFonts w:ascii="Arial" w:eastAsia="Calibri" w:hAnsi="Arial" w:cs="Arial"/>
          <w:color w:val="000000"/>
          <w:lang w:val="x-none" w:eastAsia="x-none"/>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A7096" w:rsidRPr="00AD1E72" w:rsidRDefault="00FA7096" w:rsidP="00FA7096">
      <w:pPr>
        <w:numPr>
          <w:ilvl w:val="0"/>
          <w:numId w:val="37"/>
        </w:numPr>
        <w:spacing w:after="0" w:line="240" w:lineRule="auto"/>
        <w:contextualSpacing/>
        <w:jc w:val="both"/>
        <w:rPr>
          <w:rFonts w:ascii="Arial" w:eastAsia="Calibri" w:hAnsi="Arial" w:cs="Arial"/>
          <w:color w:val="000000"/>
          <w:lang w:val="x-none" w:eastAsia="x-none"/>
        </w:rPr>
      </w:pPr>
      <w:r w:rsidRPr="00AD1E72">
        <w:rPr>
          <w:rFonts w:ascii="Arial" w:eastAsia="Calibri" w:hAnsi="Arial" w:cs="Arial"/>
          <w:color w:val="000000"/>
          <w:lang w:val="x-none" w:eastAsia="x-none"/>
        </w:rPr>
        <w:t>фотокопију ОП обрасца,</w:t>
      </w:r>
    </w:p>
    <w:p w:rsidR="00FA7096" w:rsidRPr="00AD1E72" w:rsidRDefault="00FA7096" w:rsidP="00FA7096">
      <w:pPr>
        <w:numPr>
          <w:ilvl w:val="0"/>
          <w:numId w:val="37"/>
        </w:numPr>
        <w:spacing w:after="0" w:line="240" w:lineRule="auto"/>
        <w:contextualSpacing/>
        <w:jc w:val="both"/>
        <w:rPr>
          <w:rFonts w:ascii="Arial" w:eastAsia="Calibri" w:hAnsi="Arial" w:cs="Arial"/>
          <w:color w:val="000000"/>
          <w:lang w:val="x-none" w:eastAsia="x-none"/>
        </w:rPr>
      </w:pPr>
      <w:r w:rsidRPr="00AD1E72">
        <w:rPr>
          <w:rFonts w:ascii="Arial" w:eastAsia="Calibri" w:hAnsi="Arial" w:cs="Arial"/>
          <w:color w:val="000000"/>
          <w:lang w:val="x-none" w:eastAsia="x-none"/>
        </w:rPr>
        <w:t xml:space="preserve">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Pr="00AD1E72">
        <w:rPr>
          <w:rFonts w:ascii="Arial" w:eastAsia="Calibri" w:hAnsi="Arial" w:cs="Arial"/>
          <w:color w:val="000000"/>
          <w:lang w:val="sr-Cyrl-RS" w:eastAsia="x-none"/>
        </w:rPr>
        <w:t>.</w:t>
      </w:r>
    </w:p>
    <w:p w:rsidR="00FA7096" w:rsidRPr="00AD1E72" w:rsidRDefault="00FA7096" w:rsidP="00FA7096">
      <w:pPr>
        <w:spacing w:after="0" w:line="240" w:lineRule="auto"/>
        <w:jc w:val="both"/>
        <w:rPr>
          <w:rFonts w:ascii="Arial" w:eastAsia="Times New Roman" w:hAnsi="Arial" w:cs="Arial"/>
          <w:color w:val="000000"/>
          <w:lang w:val="sr-Cyrl-CS" w:eastAsia="hr-HR"/>
        </w:rPr>
      </w:pPr>
      <w:r w:rsidRPr="00AD1E72">
        <w:rPr>
          <w:rFonts w:ascii="Arial" w:eastAsia="Times New Roman" w:hAnsi="Arial" w:cs="Arial"/>
          <w:color w:val="000000"/>
          <w:lang w:val="sr-Cyrl-CS" w:eastAsia="hr-HR"/>
        </w:rPr>
        <w:t xml:space="preserve">Меница може бити наплаћена у случају да изабрани понуђач не отклони недостатке у гарантном року. </w:t>
      </w:r>
    </w:p>
    <w:p w:rsidR="00FA7096" w:rsidRPr="00AD1E72" w:rsidRDefault="00FA7096" w:rsidP="00FA7096">
      <w:pPr>
        <w:tabs>
          <w:tab w:val="left" w:pos="567"/>
        </w:tabs>
        <w:spacing w:after="0" w:line="240" w:lineRule="auto"/>
        <w:jc w:val="both"/>
        <w:rPr>
          <w:rFonts w:ascii="Arial" w:eastAsia="Times New Roman" w:hAnsi="Arial" w:cs="Arial"/>
          <w:color w:val="000000"/>
          <w:lang w:val="sr-Cyrl-CS" w:eastAsia="hr-HR"/>
        </w:rPr>
      </w:pPr>
      <w:r w:rsidRPr="00AD1E72">
        <w:rPr>
          <w:rFonts w:ascii="Arial" w:eastAsia="Times New Roman" w:hAnsi="Arial" w:cs="Arial"/>
          <w:color w:val="000000"/>
          <w:lang w:val="sr-Cyrl-CS" w:eastAsia="hr-HR"/>
        </w:rPr>
        <w:t xml:space="preserve">Уколико се средство финансијског обезбеђења не достави у уговореном року, </w:t>
      </w:r>
      <w:r w:rsidRPr="00AD1E72">
        <w:rPr>
          <w:rFonts w:ascii="Arial" w:eastAsia="Times New Roman" w:hAnsi="Arial" w:cs="Arial"/>
          <w:color w:val="000000"/>
          <w:lang w:val="sr-Cyrl-RS" w:eastAsia="hr-HR"/>
        </w:rPr>
        <w:t>Наручилац</w:t>
      </w:r>
      <w:r w:rsidRPr="00AD1E72">
        <w:rPr>
          <w:rFonts w:ascii="Arial" w:eastAsia="Times New Roman" w:hAnsi="Arial" w:cs="Arial"/>
          <w:color w:val="000000"/>
          <w:lang w:val="sr-Cyrl-CS" w:eastAsia="hr-HR"/>
        </w:rPr>
        <w:t xml:space="preserve"> има право  да наплати средство финанасијског обезбеђења за добро извршење посла.</w:t>
      </w:r>
    </w:p>
    <w:p w:rsidR="00FA7096" w:rsidRPr="0065725F" w:rsidRDefault="00FA7096" w:rsidP="00FA7096">
      <w:pPr>
        <w:tabs>
          <w:tab w:val="left" w:pos="284"/>
          <w:tab w:val="left" w:pos="330"/>
        </w:tabs>
        <w:spacing w:after="0" w:line="240" w:lineRule="auto"/>
        <w:jc w:val="both"/>
        <w:rPr>
          <w:rFonts w:ascii="Arial" w:eastAsia="Times New Roman" w:hAnsi="Arial" w:cs="Arial"/>
          <w:color w:val="000000"/>
          <w:lang w:val="sr-Cyrl-CS" w:eastAsia="hr-HR"/>
        </w:rPr>
      </w:pPr>
      <w:r w:rsidRPr="00AD1E72">
        <w:rPr>
          <w:rFonts w:ascii="Arial" w:eastAsia="Times New Roman" w:hAnsi="Arial" w:cs="Arial"/>
          <w:b/>
          <w:color w:val="000000"/>
          <w:lang w:val="ru-RU" w:eastAsia="hr-HR"/>
        </w:rPr>
        <w:t>У случају сукцесивних испорука</w:t>
      </w:r>
      <w:r w:rsidRPr="00AD1E72">
        <w:rPr>
          <w:rFonts w:ascii="Arial" w:eastAsia="Times New Roman" w:hAnsi="Arial" w:cs="Arial"/>
          <w:color w:val="000000"/>
          <w:lang w:val="ru-RU" w:eastAsia="hr-HR"/>
        </w:rPr>
        <w:t xml:space="preserve"> предметних добара, изабрани понуђач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FA7096" w:rsidRPr="00AD1E72" w:rsidRDefault="00FA7096" w:rsidP="00FA7096">
      <w:pPr>
        <w:tabs>
          <w:tab w:val="left" w:pos="567"/>
          <w:tab w:val="left" w:pos="851"/>
        </w:tabs>
        <w:spacing w:after="0" w:line="240" w:lineRule="auto"/>
        <w:ind w:left="851"/>
        <w:jc w:val="both"/>
        <w:outlineLvl w:val="2"/>
        <w:rPr>
          <w:rFonts w:ascii="Arial" w:eastAsia="TimesNewRomanPSMT" w:hAnsi="Arial" w:cs="Arial"/>
          <w:b/>
          <w:bCs/>
          <w:iCs/>
          <w:lang w:val="sr-Cyrl-CS" w:eastAsia="hr-HR"/>
        </w:rPr>
      </w:pPr>
      <w:r w:rsidRPr="00AD1E72">
        <w:rPr>
          <w:rFonts w:ascii="Arial" w:eastAsia="TimesNewRomanPSMT" w:hAnsi="Arial" w:cs="Arial"/>
          <w:b/>
          <w:bCs/>
          <w:iCs/>
          <w:lang w:val="sr-Cyrl-CS" w:eastAsia="hr-HR"/>
        </w:rPr>
        <w:t>Достављање средстава финансијског обезбеђења</w:t>
      </w:r>
    </w:p>
    <w:p w:rsidR="00FA7096" w:rsidRPr="0065725F" w:rsidRDefault="00FA7096" w:rsidP="00FA7096">
      <w:pPr>
        <w:spacing w:after="0" w:line="240" w:lineRule="auto"/>
        <w:jc w:val="both"/>
        <w:rPr>
          <w:rFonts w:ascii="Arial" w:eastAsia="TimesNewRomanPSMT" w:hAnsi="Arial" w:cs="Arial"/>
          <w:bCs/>
          <w:lang w:val="sr-Cyrl-CS" w:eastAsia="hr-HR"/>
        </w:rPr>
      </w:pPr>
      <w:r w:rsidRPr="00AD1E72">
        <w:rPr>
          <w:rFonts w:ascii="Arial" w:eastAsia="TimesNewRomanPSMT" w:hAnsi="Arial" w:cs="Arial"/>
          <w:bCs/>
          <w:lang w:val="sr-Cyrl-CS" w:eastAsia="hr-HR"/>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Pr="00AD1E72">
        <w:rPr>
          <w:rFonts w:ascii="Arial" w:eastAsia="TimesNewRomanPSMT" w:hAnsi="Arial" w:cs="Arial"/>
          <w:bCs/>
          <w:lang w:val="sr-Cyrl-RS" w:eastAsia="hr-HR"/>
        </w:rPr>
        <w:t xml:space="preserve"> </w:t>
      </w:r>
      <w:r w:rsidRPr="00AD1E72">
        <w:rPr>
          <w:rFonts w:ascii="Arial" w:eastAsia="TimesNewRomanPSMT" w:hAnsi="Arial" w:cs="Arial"/>
          <w:bCs/>
          <w:lang w:val="sr-Cyrl-CS" w:eastAsia="hr-HR"/>
        </w:rPr>
        <w:t>Улица царице Милице 2</w:t>
      </w:r>
      <w:r w:rsidRPr="00AD1E72">
        <w:rPr>
          <w:rFonts w:ascii="Arial" w:eastAsia="TimesNewRomanPSMT" w:hAnsi="Arial" w:cs="Arial"/>
          <w:bCs/>
          <w:lang w:val="sr-Cyrl-RS" w:eastAsia="hr-HR"/>
        </w:rPr>
        <w:t>,</w:t>
      </w:r>
      <w:r w:rsidRPr="00AD1E72">
        <w:rPr>
          <w:rFonts w:ascii="Arial" w:eastAsia="TimesNewRomanPSMT" w:hAnsi="Arial" w:cs="Arial"/>
          <w:bCs/>
          <w:lang w:val="sr-Cyrl-CS" w:eastAsia="hr-HR"/>
        </w:rPr>
        <w:t xml:space="preserve"> 11000 Београд, огранак ТЕНТ, Улица Богољуба Урошевића Црног 44, 11500 Обреновац</w:t>
      </w:r>
      <w:r w:rsidRPr="00AD1E72">
        <w:rPr>
          <w:rFonts w:ascii="Arial" w:eastAsia="TimesNewRomanPSMT" w:hAnsi="Arial" w:cs="Arial"/>
          <w:bCs/>
          <w:lang w:val="sr-Cyrl-RS" w:eastAsia="hr-HR"/>
        </w:rPr>
        <w:t xml:space="preserve"> -</w:t>
      </w:r>
      <w:r w:rsidRPr="00AD1E72">
        <w:rPr>
          <w:rFonts w:ascii="Arial" w:eastAsia="TimesNewRomanPSMT" w:hAnsi="Arial" w:cs="Arial"/>
          <w:b/>
          <w:bCs/>
          <w:lang w:val="sr-Cyrl-RS" w:eastAsia="hr-HR"/>
        </w:rPr>
        <w:t>ТЕ Колубара, 3. октобра 146,11563 Велики Црљени.</w:t>
      </w:r>
    </w:p>
    <w:p w:rsidR="00FA7096" w:rsidRPr="00AD1E72" w:rsidRDefault="00FA7096" w:rsidP="00FA7096">
      <w:pPr>
        <w:spacing w:after="0" w:line="240" w:lineRule="auto"/>
        <w:jc w:val="both"/>
        <w:rPr>
          <w:rFonts w:ascii="Arial" w:eastAsia="Times New Roman" w:hAnsi="Arial" w:cs="Arial"/>
          <w:bCs/>
          <w:lang w:val="sr-Cyrl-CS" w:eastAsia="hr-HR"/>
        </w:rPr>
      </w:pPr>
      <w:r w:rsidRPr="00AD1E72">
        <w:rPr>
          <w:rFonts w:ascii="Arial" w:eastAsia="Times New Roman" w:hAnsi="Arial" w:cs="Arial"/>
          <w:bCs/>
          <w:lang w:val="sr-Cyrl-CS" w:eastAsia="hr-HR"/>
        </w:rPr>
        <w:lastRenderedPageBreak/>
        <w:t>Средство финансијског обезбеђења за добро извршење посла  гласи на Јавно предузеће „Електропривреда Србије“ Београд, Улица царице Милице 2</w:t>
      </w:r>
      <w:r w:rsidRPr="00AD1E72">
        <w:rPr>
          <w:rFonts w:ascii="Arial" w:eastAsia="Times New Roman" w:hAnsi="Arial" w:cs="Arial"/>
          <w:bCs/>
          <w:lang w:val="sr-Cyrl-RS" w:eastAsia="hr-HR"/>
        </w:rPr>
        <w:t>,</w:t>
      </w:r>
      <w:r w:rsidRPr="00AD1E72">
        <w:rPr>
          <w:rFonts w:ascii="Arial" w:eastAsia="Times New Roman" w:hAnsi="Arial" w:cs="Arial"/>
          <w:bCs/>
          <w:lang w:val="sr-Cyrl-CS" w:eastAsia="hr-HR"/>
        </w:rPr>
        <w:t xml:space="preserve"> 11000 Београд, огранак ТЕНТ, Улица Богољуба Урошевића Црног 44., 11500 Обреновац и доставља се лично</w:t>
      </w:r>
      <w:r w:rsidRPr="00AD1E72">
        <w:rPr>
          <w:rFonts w:ascii="Arial" w:eastAsia="Times New Roman" w:hAnsi="Arial" w:cs="Arial"/>
          <w:bCs/>
          <w:lang w:val="sr-Cyrl-RS" w:eastAsia="hr-HR"/>
        </w:rPr>
        <w:t xml:space="preserve"> уз потписан уговор</w:t>
      </w:r>
      <w:r w:rsidRPr="00AD1E72">
        <w:rPr>
          <w:rFonts w:ascii="Arial" w:eastAsia="Times New Roman" w:hAnsi="Arial" w:cs="Arial"/>
          <w:bCs/>
          <w:lang w:val="sr-Cyrl-CS" w:eastAsia="hr-HR"/>
        </w:rPr>
        <w:t xml:space="preserve"> или поштом на адресу:</w:t>
      </w:r>
      <w:r w:rsidRPr="00AD1E72">
        <w:rPr>
          <w:rFonts w:ascii="Arial" w:eastAsia="Times New Roman" w:hAnsi="Arial" w:cs="Arial"/>
          <w:bCs/>
          <w:lang w:val="sr-Cyrl-RS" w:eastAsia="hr-HR"/>
        </w:rPr>
        <w:t xml:space="preserve"> </w:t>
      </w:r>
    </w:p>
    <w:p w:rsidR="00FA7096" w:rsidRPr="00AD1E72" w:rsidRDefault="00FA7096" w:rsidP="00FA7096">
      <w:pPr>
        <w:spacing w:after="0" w:line="240" w:lineRule="auto"/>
        <w:jc w:val="both"/>
        <w:rPr>
          <w:rFonts w:ascii="Arial" w:eastAsia="Times New Roman" w:hAnsi="Arial" w:cs="Arial"/>
          <w:b/>
          <w:bCs/>
          <w:lang w:val="sr-Cyrl-CS" w:eastAsia="hr-HR"/>
        </w:rPr>
      </w:pPr>
      <w:r w:rsidRPr="00AD1E72">
        <w:rPr>
          <w:rFonts w:ascii="Arial" w:eastAsia="Times New Roman" w:hAnsi="Arial" w:cs="Arial"/>
          <w:bCs/>
          <w:lang w:val="sr-Cyrl-CS" w:eastAsia="hr-HR"/>
        </w:rPr>
        <w:t xml:space="preserve">                               </w:t>
      </w:r>
      <w:r w:rsidRPr="00AD1E72">
        <w:rPr>
          <w:rFonts w:ascii="Arial" w:eastAsia="Times New Roman" w:hAnsi="Arial" w:cs="Arial"/>
          <w:b/>
          <w:bCs/>
          <w:lang w:val="sr-Cyrl-RS" w:eastAsia="hr-HR"/>
        </w:rPr>
        <w:t xml:space="preserve">ТЕ Колубара,3. Октобра 146, 11563 Велики Црљени </w:t>
      </w:r>
    </w:p>
    <w:p w:rsidR="00FA7096" w:rsidRPr="00AD1E72" w:rsidRDefault="00FA7096" w:rsidP="00FA7096">
      <w:pPr>
        <w:tabs>
          <w:tab w:val="center" w:pos="4320"/>
          <w:tab w:val="right" w:pos="8640"/>
        </w:tabs>
        <w:spacing w:after="0" w:line="240" w:lineRule="auto"/>
        <w:jc w:val="center"/>
        <w:rPr>
          <w:rFonts w:ascii="Arial" w:eastAsia="Times New Roman" w:hAnsi="Arial" w:cs="Arial"/>
          <w:lang w:val="sr-Cyrl-CS"/>
        </w:rPr>
      </w:pPr>
      <w:r w:rsidRPr="00AD1E72">
        <w:rPr>
          <w:rFonts w:ascii="Arial" w:eastAsia="Times New Roman" w:hAnsi="Arial" w:cs="Arial"/>
          <w:bCs/>
          <w:lang w:val="sv-SE"/>
        </w:rPr>
        <w:t>са назнаком: Средство финансијског обезбеђења за ЈН бр.</w:t>
      </w:r>
      <w:r w:rsidRPr="00AD1E72">
        <w:rPr>
          <w:rFonts w:ascii="Arial" w:eastAsia="Times New Roman" w:hAnsi="Arial" w:cs="Arial"/>
          <w:lang w:val="sv-SE"/>
        </w:rPr>
        <w:t xml:space="preserve"> </w:t>
      </w:r>
      <w:r w:rsidRPr="00AD1E72">
        <w:rPr>
          <w:rFonts w:ascii="Arial" w:eastAsia="Times New Roman" w:hAnsi="Arial" w:cs="Arial"/>
          <w:lang w:val="sr-Cyrl-CS"/>
        </w:rPr>
        <w:t>3000/0270/2018/249/2018</w:t>
      </w:r>
    </w:p>
    <w:p w:rsidR="00FA7096" w:rsidRPr="00AD1E72" w:rsidRDefault="00FA7096" w:rsidP="00FA7096">
      <w:pPr>
        <w:spacing w:after="0" w:line="240" w:lineRule="auto"/>
        <w:jc w:val="both"/>
        <w:rPr>
          <w:rFonts w:ascii="Arial" w:eastAsia="Times New Roman" w:hAnsi="Arial" w:cs="Arial"/>
          <w:lang w:val="sr-Cyrl-RS" w:eastAsia="hr-HR"/>
        </w:rPr>
      </w:pPr>
    </w:p>
    <w:p w:rsidR="00FA7096" w:rsidRPr="00AD1E72" w:rsidRDefault="00FA7096" w:rsidP="00FA7096">
      <w:pPr>
        <w:spacing w:after="0" w:line="240" w:lineRule="auto"/>
        <w:jc w:val="both"/>
        <w:rPr>
          <w:rFonts w:ascii="Arial" w:eastAsia="Times New Roman" w:hAnsi="Arial" w:cs="Arial"/>
          <w:lang w:val="sr-Cyrl-RS" w:eastAsia="hr-HR"/>
        </w:rPr>
      </w:pPr>
      <w:r w:rsidRPr="00AD1E72">
        <w:rPr>
          <w:rFonts w:ascii="Arial" w:eastAsia="TimesNewRomanPSMT" w:hAnsi="Arial" w:cs="Arial"/>
          <w:bCs/>
          <w:lang w:val="sr-Cyrl-CS" w:eastAsia="hr-HR"/>
        </w:rPr>
        <w:t xml:space="preserve">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 огранак ТЕНТ, Улица Богољуба Урошевића Црног 44., 11500 Обреновац </w:t>
      </w:r>
      <w:r w:rsidRPr="00AD1E72">
        <w:rPr>
          <w:rFonts w:ascii="Arial" w:eastAsia="Times New Roman" w:hAnsi="Arial" w:cs="Arial"/>
          <w:lang w:val="sr-Cyrl-CS" w:eastAsia="hr-HR"/>
        </w:rPr>
        <w:t>и доставља се приликом примопредаје предмета уговора или поштом на адресу</w:t>
      </w:r>
      <w:r w:rsidRPr="00AD1E72">
        <w:rPr>
          <w:rFonts w:ascii="Arial" w:eastAsia="Times New Roman" w:hAnsi="Arial" w:cs="Arial"/>
          <w:lang w:val="sr-Cyrl-RS" w:eastAsia="hr-HR"/>
        </w:rPr>
        <w:t>:</w:t>
      </w:r>
    </w:p>
    <w:p w:rsidR="00FA7096" w:rsidRPr="00AD1E72" w:rsidRDefault="00FA7096" w:rsidP="00FA7096">
      <w:pPr>
        <w:spacing w:after="0" w:line="240" w:lineRule="auto"/>
        <w:jc w:val="both"/>
        <w:rPr>
          <w:rFonts w:ascii="Arial" w:eastAsia="Times New Roman" w:hAnsi="Arial" w:cs="Arial"/>
          <w:bCs/>
          <w:lang w:val="sr-Cyrl-RS" w:eastAsia="hr-HR"/>
        </w:rPr>
      </w:pPr>
      <w:r w:rsidRPr="00AD1E72">
        <w:rPr>
          <w:rFonts w:ascii="Arial" w:eastAsia="Times New Roman" w:hAnsi="Arial" w:cs="Arial"/>
          <w:bCs/>
          <w:lang w:val="sr-Cyrl-CS" w:eastAsia="hr-HR"/>
        </w:rPr>
        <w:t xml:space="preserve">                            </w:t>
      </w:r>
      <w:r w:rsidRPr="00AD1E72">
        <w:rPr>
          <w:rFonts w:ascii="Arial" w:eastAsia="Times New Roman" w:hAnsi="Arial" w:cs="Arial"/>
          <w:b/>
          <w:bCs/>
          <w:lang w:val="sr-Cyrl-RS" w:eastAsia="hr-HR"/>
        </w:rPr>
        <w:t xml:space="preserve">ТЕ Колубара,3. Октобра 146, 11563 Велики Црљени </w:t>
      </w:r>
    </w:p>
    <w:p w:rsidR="00FA7096" w:rsidRDefault="00FA7096" w:rsidP="00FA7096">
      <w:pPr>
        <w:tabs>
          <w:tab w:val="center" w:pos="4320"/>
          <w:tab w:val="right" w:pos="8640"/>
        </w:tabs>
        <w:spacing w:after="0" w:line="240" w:lineRule="auto"/>
        <w:jc w:val="center"/>
        <w:rPr>
          <w:rFonts w:ascii="Arial" w:eastAsia="Times New Roman" w:hAnsi="Arial" w:cs="Arial"/>
          <w:lang w:val="sr-Cyrl-CS"/>
        </w:rPr>
      </w:pPr>
      <w:r w:rsidRPr="00AD1E72">
        <w:rPr>
          <w:rFonts w:ascii="Arial" w:eastAsia="Times New Roman" w:hAnsi="Arial" w:cs="Arial"/>
          <w:bCs/>
          <w:lang w:val="sv-SE"/>
        </w:rPr>
        <w:t>са назнаком: Средство финансијског обезбеђења за ЈН бр.</w:t>
      </w:r>
      <w:r w:rsidRPr="00AD1E72">
        <w:rPr>
          <w:rFonts w:ascii="Arial" w:eastAsia="Times New Roman" w:hAnsi="Arial" w:cs="Arial"/>
          <w:lang w:val="sv-SE"/>
        </w:rPr>
        <w:t xml:space="preserve"> </w:t>
      </w:r>
      <w:r w:rsidRPr="00AD1E72">
        <w:rPr>
          <w:rFonts w:ascii="Arial" w:eastAsia="Times New Roman" w:hAnsi="Arial" w:cs="Arial"/>
          <w:lang w:val="sr-Cyrl-CS"/>
        </w:rPr>
        <w:t>3000/0270/2018/249/2018</w:t>
      </w:r>
    </w:p>
    <w:p w:rsidR="00FA7096" w:rsidRPr="00AD1E72" w:rsidRDefault="00FA7096" w:rsidP="00FA7096">
      <w:pPr>
        <w:tabs>
          <w:tab w:val="center" w:pos="4320"/>
          <w:tab w:val="right" w:pos="8640"/>
        </w:tabs>
        <w:spacing w:after="0" w:line="240" w:lineRule="auto"/>
        <w:jc w:val="center"/>
        <w:rPr>
          <w:rFonts w:ascii="Arial" w:eastAsia="Times New Roman" w:hAnsi="Arial" w:cs="Arial"/>
          <w:lang w:val="sr-Cyrl-CS"/>
        </w:rPr>
      </w:pPr>
    </w:p>
    <w:p w:rsidR="00FA7096" w:rsidRPr="00AD1E72" w:rsidRDefault="00FA7096" w:rsidP="00FA7096">
      <w:pPr>
        <w:tabs>
          <w:tab w:val="center" w:pos="4320"/>
          <w:tab w:val="right" w:pos="8640"/>
        </w:tabs>
        <w:spacing w:after="0" w:line="240" w:lineRule="auto"/>
        <w:rPr>
          <w:rFonts w:ascii="Arial" w:eastAsia="Times New Roman" w:hAnsi="Arial" w:cs="Arial"/>
          <w:bCs/>
          <w:lang w:val="sr-Cyrl-RS"/>
        </w:rPr>
      </w:pPr>
      <w:r w:rsidRPr="00AD1E72">
        <w:rPr>
          <w:rFonts w:ascii="Arial" w:eastAsia="Times New Roman" w:hAnsi="Arial" w:cs="Arial"/>
          <w:bCs/>
          <w:lang w:val="sr-Cyrl-RS"/>
        </w:rPr>
        <w:t>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 Понуђач је одговоран за прописан и безбедан начин достављања средстава финансијског обезбеђења.</w:t>
      </w:r>
    </w:p>
    <w:p w:rsidR="00FA7096" w:rsidRPr="00AD1E72" w:rsidRDefault="00FA7096" w:rsidP="00FA7096">
      <w:pPr>
        <w:spacing w:after="0" w:line="240" w:lineRule="auto"/>
        <w:jc w:val="both"/>
        <w:rPr>
          <w:rFonts w:ascii="Arial" w:eastAsia="Times New Roman" w:hAnsi="Arial" w:cs="Arial"/>
          <w:bCs/>
          <w:lang w:val="sr-Cyrl-RS" w:eastAsia="hr-HR"/>
        </w:rPr>
      </w:pPr>
    </w:p>
    <w:p w:rsidR="00FA7096" w:rsidRPr="00AD1E72" w:rsidRDefault="00FA7096" w:rsidP="00FA7096">
      <w:pPr>
        <w:keepNext/>
        <w:numPr>
          <w:ilvl w:val="1"/>
          <w:numId w:val="36"/>
        </w:numPr>
        <w:tabs>
          <w:tab w:val="left" w:pos="567"/>
        </w:tabs>
        <w:spacing w:after="0" w:line="240" w:lineRule="auto"/>
        <w:jc w:val="both"/>
        <w:outlineLvl w:val="1"/>
        <w:rPr>
          <w:rFonts w:ascii="Arial" w:eastAsia="Times New Roman" w:hAnsi="Arial" w:cs="Arial"/>
          <w:b/>
        </w:rPr>
      </w:pPr>
      <w:r w:rsidRPr="00AD1E72">
        <w:rPr>
          <w:rFonts w:ascii="Arial" w:eastAsia="Times New Roman" w:hAnsi="Arial" w:cs="Arial"/>
          <w:b/>
        </w:rPr>
        <w:t>Начин означавања поверљивих података у понуди</w:t>
      </w:r>
    </w:p>
    <w:p w:rsidR="00FA7096" w:rsidRPr="00AD1E72" w:rsidRDefault="00FA7096" w:rsidP="00FA7096">
      <w:pPr>
        <w:tabs>
          <w:tab w:val="left" w:pos="567"/>
        </w:tabs>
        <w:spacing w:after="0" w:line="240" w:lineRule="auto"/>
        <w:jc w:val="both"/>
        <w:rPr>
          <w:rFonts w:ascii="Arial" w:eastAsia="Times New Roman" w:hAnsi="Arial" w:cs="Arial"/>
        </w:rPr>
      </w:pPr>
      <w:r w:rsidRPr="00AD1E72">
        <w:rPr>
          <w:rFonts w:ascii="Arial" w:eastAsia="Times New Roman" w:hAnsi="Arial"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FA7096" w:rsidRPr="00AD1E72" w:rsidRDefault="00FA7096" w:rsidP="00FA7096">
      <w:pPr>
        <w:tabs>
          <w:tab w:val="left" w:pos="567"/>
        </w:tabs>
        <w:spacing w:after="0" w:line="240" w:lineRule="auto"/>
        <w:jc w:val="both"/>
        <w:rPr>
          <w:rFonts w:ascii="Arial" w:eastAsia="Times New Roman" w:hAnsi="Arial" w:cs="Arial"/>
        </w:rPr>
      </w:pPr>
      <w:r w:rsidRPr="00AD1E72">
        <w:rPr>
          <w:rFonts w:ascii="Arial" w:eastAsia="Times New Roman" w:hAnsi="Arial" w:cs="Arial"/>
        </w:rPr>
        <w:t xml:space="preserve">Наручилац може да одбије да пружи информацију која би значила повреду поверљивости података добијених у понуди. </w:t>
      </w:r>
    </w:p>
    <w:p w:rsidR="00FA7096" w:rsidRPr="00AD1E72" w:rsidRDefault="00FA7096" w:rsidP="00FA7096">
      <w:pPr>
        <w:tabs>
          <w:tab w:val="left" w:pos="567"/>
        </w:tabs>
        <w:spacing w:after="0" w:line="240" w:lineRule="auto"/>
        <w:jc w:val="both"/>
        <w:rPr>
          <w:rFonts w:ascii="Arial" w:eastAsia="Times New Roman" w:hAnsi="Arial" w:cs="Arial"/>
        </w:rPr>
      </w:pPr>
      <w:r w:rsidRPr="00AD1E72">
        <w:rPr>
          <w:rFonts w:ascii="Arial" w:eastAsia="Times New Roman" w:hAnsi="Arial"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FA7096" w:rsidRPr="00AD1E72" w:rsidRDefault="00FA7096" w:rsidP="00FA7096">
      <w:pPr>
        <w:tabs>
          <w:tab w:val="left" w:pos="567"/>
        </w:tabs>
        <w:spacing w:after="0" w:line="240" w:lineRule="auto"/>
        <w:jc w:val="both"/>
        <w:rPr>
          <w:rFonts w:ascii="Arial" w:eastAsia="Times New Roman" w:hAnsi="Arial" w:cs="Arial"/>
        </w:rPr>
      </w:pPr>
      <w:r w:rsidRPr="00AD1E72">
        <w:rPr>
          <w:rFonts w:ascii="Arial" w:eastAsia="Times New Roman" w:hAnsi="Arial" w:cs="Arial"/>
        </w:rPr>
        <w:t>Наручилац ће као поверљива третирати она документа која у десном горњем углу великим словима имају исписано „ПОВЕРЉИВО“.</w:t>
      </w:r>
    </w:p>
    <w:p w:rsidR="00FA7096" w:rsidRPr="00AD1E72" w:rsidRDefault="00FA7096" w:rsidP="00FA7096">
      <w:pPr>
        <w:tabs>
          <w:tab w:val="left" w:pos="567"/>
        </w:tabs>
        <w:spacing w:after="0" w:line="240" w:lineRule="auto"/>
        <w:jc w:val="both"/>
        <w:rPr>
          <w:rFonts w:ascii="Arial" w:eastAsia="Times New Roman" w:hAnsi="Arial" w:cs="Arial"/>
        </w:rPr>
      </w:pPr>
      <w:r w:rsidRPr="00AD1E72">
        <w:rPr>
          <w:rFonts w:ascii="Arial" w:eastAsia="Times New Roman" w:hAnsi="Arial" w:cs="Arial"/>
        </w:rPr>
        <w:t>Наручилац не одговара за поверљивост података који нису означени на горе наведени начин.</w:t>
      </w:r>
    </w:p>
    <w:p w:rsidR="00FA7096" w:rsidRPr="00AD1E72" w:rsidRDefault="00FA7096" w:rsidP="00FA7096">
      <w:pPr>
        <w:tabs>
          <w:tab w:val="left" w:pos="567"/>
        </w:tabs>
        <w:spacing w:after="0" w:line="240" w:lineRule="auto"/>
        <w:jc w:val="both"/>
        <w:rPr>
          <w:rFonts w:ascii="Arial" w:eastAsia="Times New Roman" w:hAnsi="Arial" w:cs="Arial"/>
        </w:rPr>
      </w:pPr>
      <w:r w:rsidRPr="00AD1E72">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FA7096" w:rsidRPr="00AD1E72" w:rsidRDefault="00FA7096" w:rsidP="00FA7096">
      <w:pPr>
        <w:tabs>
          <w:tab w:val="left" w:pos="567"/>
        </w:tabs>
        <w:spacing w:after="0" w:line="240" w:lineRule="auto"/>
        <w:jc w:val="both"/>
        <w:rPr>
          <w:rFonts w:ascii="Arial" w:eastAsia="Times New Roman" w:hAnsi="Arial" w:cs="Arial"/>
          <w:lang w:val="ru-RU"/>
        </w:rPr>
      </w:pPr>
      <w:r w:rsidRPr="00AD1E72">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FA7096" w:rsidRPr="00AD1E72" w:rsidRDefault="00FA7096" w:rsidP="00FA7096">
      <w:pPr>
        <w:tabs>
          <w:tab w:val="left" w:pos="567"/>
        </w:tabs>
        <w:spacing w:after="0" w:line="240" w:lineRule="auto"/>
        <w:jc w:val="both"/>
        <w:rPr>
          <w:rFonts w:ascii="Arial" w:eastAsia="Times New Roman" w:hAnsi="Arial" w:cs="Arial"/>
        </w:rPr>
      </w:pPr>
      <w:r w:rsidRPr="00AD1E72">
        <w:rPr>
          <w:rFonts w:ascii="Arial" w:eastAsia="Times New Roman" w:hAnsi="Arial"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FA7096" w:rsidRPr="00AD1E72" w:rsidRDefault="00FA7096" w:rsidP="00FA7096">
      <w:pPr>
        <w:tabs>
          <w:tab w:val="left" w:pos="567"/>
        </w:tabs>
        <w:spacing w:after="0" w:line="240" w:lineRule="auto"/>
        <w:jc w:val="both"/>
        <w:rPr>
          <w:rFonts w:ascii="Arial" w:eastAsia="Times New Roman" w:hAnsi="Arial" w:cs="Arial"/>
        </w:rPr>
      </w:pPr>
      <w:r w:rsidRPr="00AD1E72">
        <w:rPr>
          <w:rFonts w:ascii="Arial" w:eastAsia="Times New Roman" w:hAnsi="Arial"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FA7096" w:rsidRPr="00AD1E72" w:rsidRDefault="00FA7096" w:rsidP="00FA7096">
      <w:pPr>
        <w:autoSpaceDE w:val="0"/>
        <w:autoSpaceDN w:val="0"/>
        <w:adjustRightInd w:val="0"/>
        <w:spacing w:after="0" w:line="240" w:lineRule="auto"/>
        <w:rPr>
          <w:rFonts w:ascii="Arial" w:eastAsia="TimesNewRomanPSMT" w:hAnsi="Arial" w:cs="Arial"/>
          <w:bCs/>
          <w:color w:val="00B0F0"/>
          <w:lang w:val="sr-Cyrl-CS" w:eastAsia="hr-HR"/>
        </w:rPr>
      </w:pPr>
    </w:p>
    <w:p w:rsidR="00FA7096" w:rsidRPr="00AD1E72" w:rsidRDefault="00FA7096" w:rsidP="00FA7096">
      <w:pPr>
        <w:keepNext/>
        <w:numPr>
          <w:ilvl w:val="1"/>
          <w:numId w:val="36"/>
        </w:numPr>
        <w:tabs>
          <w:tab w:val="left" w:pos="567"/>
        </w:tabs>
        <w:spacing w:after="0" w:line="240" w:lineRule="auto"/>
        <w:jc w:val="both"/>
        <w:outlineLvl w:val="1"/>
        <w:rPr>
          <w:rFonts w:ascii="Arial" w:eastAsia="Times New Roman" w:hAnsi="Arial" w:cs="Arial"/>
          <w:b/>
        </w:rPr>
      </w:pPr>
      <w:r w:rsidRPr="00AD1E72">
        <w:rPr>
          <w:rFonts w:ascii="Arial" w:eastAsia="Times New Roman" w:hAnsi="Arial" w:cs="Arial"/>
          <w:b/>
        </w:rPr>
        <w:t>Поштовање обавеза које произлазе из прописа о заштити на раду и других прописа</w:t>
      </w:r>
    </w:p>
    <w:p w:rsidR="00FA7096" w:rsidRPr="00AD1E72" w:rsidRDefault="00FA7096" w:rsidP="00FA7096">
      <w:pPr>
        <w:tabs>
          <w:tab w:val="left" w:pos="567"/>
        </w:tabs>
        <w:spacing w:after="0" w:line="240" w:lineRule="auto"/>
        <w:jc w:val="both"/>
        <w:rPr>
          <w:rFonts w:ascii="Arial" w:eastAsia="Times New Roman" w:hAnsi="Arial" w:cs="Arial"/>
          <w:lang w:val="ru-RU"/>
        </w:rPr>
      </w:pPr>
      <w:r w:rsidRPr="00AD1E72">
        <w:rPr>
          <w:rFonts w:ascii="Arial" w:eastAsia="Times New Roman"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Pr="00AD1E72">
        <w:rPr>
          <w:rFonts w:ascii="Arial" w:eastAsia="Times New Roman" w:hAnsi="Arial" w:cs="Arial"/>
          <w:lang w:val="sr-Latn-RS"/>
        </w:rPr>
        <w:t>4</w:t>
      </w:r>
      <w:r w:rsidRPr="00AD1E72">
        <w:rPr>
          <w:rFonts w:ascii="Arial" w:eastAsia="Times New Roman" w:hAnsi="Arial" w:cs="Arial"/>
          <w:lang w:val="ru-RU"/>
        </w:rPr>
        <w:t xml:space="preserve"> из конкурсне документације).</w:t>
      </w:r>
    </w:p>
    <w:p w:rsidR="00FA7096" w:rsidRPr="00AD1E72" w:rsidRDefault="00FA7096" w:rsidP="00FA7096">
      <w:pPr>
        <w:tabs>
          <w:tab w:val="left" w:pos="567"/>
        </w:tabs>
        <w:spacing w:after="0" w:line="240" w:lineRule="auto"/>
        <w:jc w:val="both"/>
        <w:rPr>
          <w:rFonts w:ascii="Arial" w:eastAsia="Times New Roman" w:hAnsi="Arial" w:cs="Arial"/>
          <w:lang w:val="ru-RU"/>
        </w:rPr>
      </w:pPr>
    </w:p>
    <w:p w:rsidR="00FA7096" w:rsidRPr="00AD1E72" w:rsidRDefault="00FA7096" w:rsidP="00FA7096">
      <w:pPr>
        <w:keepNext/>
        <w:numPr>
          <w:ilvl w:val="1"/>
          <w:numId w:val="36"/>
        </w:numPr>
        <w:tabs>
          <w:tab w:val="left" w:pos="567"/>
        </w:tabs>
        <w:spacing w:after="0" w:line="240" w:lineRule="auto"/>
        <w:jc w:val="both"/>
        <w:outlineLvl w:val="1"/>
        <w:rPr>
          <w:rFonts w:ascii="Arial" w:eastAsia="Times New Roman" w:hAnsi="Arial" w:cs="Arial"/>
          <w:b/>
        </w:rPr>
      </w:pPr>
      <w:r w:rsidRPr="00AD1E72">
        <w:rPr>
          <w:rFonts w:ascii="Arial" w:eastAsia="Times New Roman" w:hAnsi="Arial" w:cs="Arial"/>
          <w:b/>
        </w:rPr>
        <w:lastRenderedPageBreak/>
        <w:t>Накнада за коришћење патената</w:t>
      </w:r>
    </w:p>
    <w:p w:rsidR="00FA7096" w:rsidRPr="00AD1E72" w:rsidRDefault="00FA7096" w:rsidP="00FA7096">
      <w:pPr>
        <w:tabs>
          <w:tab w:val="left" w:pos="567"/>
        </w:tabs>
        <w:spacing w:after="0" w:line="240" w:lineRule="auto"/>
        <w:jc w:val="both"/>
        <w:rPr>
          <w:rFonts w:ascii="Arial" w:eastAsia="Times New Roman" w:hAnsi="Arial" w:cs="Arial"/>
          <w:lang w:val="ru-RU" w:eastAsia="sr-Latn-CS"/>
        </w:rPr>
      </w:pPr>
      <w:r w:rsidRPr="00AD1E72">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FA7096" w:rsidRPr="00AD1E72" w:rsidRDefault="00FA7096" w:rsidP="00FA7096">
      <w:pPr>
        <w:tabs>
          <w:tab w:val="left" w:pos="567"/>
        </w:tabs>
        <w:spacing w:after="0" w:line="240" w:lineRule="auto"/>
        <w:jc w:val="both"/>
        <w:rPr>
          <w:rFonts w:ascii="Arial" w:eastAsia="Times New Roman" w:hAnsi="Arial" w:cs="Arial"/>
          <w:lang w:val="ru-RU" w:eastAsia="sr-Latn-CS"/>
        </w:rPr>
      </w:pPr>
    </w:p>
    <w:p w:rsidR="00FA7096" w:rsidRPr="00AD1E72" w:rsidRDefault="00FA7096" w:rsidP="00FA7096">
      <w:pPr>
        <w:keepNext/>
        <w:numPr>
          <w:ilvl w:val="1"/>
          <w:numId w:val="36"/>
        </w:numPr>
        <w:tabs>
          <w:tab w:val="left" w:pos="567"/>
        </w:tabs>
        <w:spacing w:after="0" w:line="240" w:lineRule="auto"/>
        <w:jc w:val="both"/>
        <w:outlineLvl w:val="1"/>
        <w:rPr>
          <w:rFonts w:ascii="Arial" w:eastAsia="Times New Roman" w:hAnsi="Arial" w:cs="Arial"/>
          <w:b/>
        </w:rPr>
      </w:pPr>
      <w:r w:rsidRPr="00AD1E72">
        <w:rPr>
          <w:rFonts w:ascii="Arial" w:eastAsia="Times New Roman" w:hAnsi="Arial" w:cs="Arial"/>
          <w:b/>
        </w:rPr>
        <w:t>Начело заштите животне средине и обезбеђивања енергетске ефикасности</w:t>
      </w:r>
    </w:p>
    <w:p w:rsidR="00FA7096" w:rsidRPr="00AD1E72" w:rsidRDefault="00FA7096" w:rsidP="00FA7096">
      <w:pPr>
        <w:tabs>
          <w:tab w:val="left" w:pos="567"/>
        </w:tabs>
        <w:spacing w:after="0" w:line="240" w:lineRule="auto"/>
        <w:jc w:val="both"/>
        <w:rPr>
          <w:rFonts w:ascii="Arial" w:eastAsia="Times New Roman" w:hAnsi="Arial" w:cs="Arial"/>
          <w:lang w:val="ru-RU" w:eastAsia="sr-Latn-CS"/>
        </w:rPr>
      </w:pPr>
      <w:r w:rsidRPr="00AD1E72">
        <w:rPr>
          <w:rFonts w:ascii="Arial" w:eastAsia="Times New Roman" w:hAnsi="Arial"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A7096" w:rsidRPr="00AD1E72" w:rsidRDefault="00FA7096" w:rsidP="00FA7096">
      <w:pPr>
        <w:tabs>
          <w:tab w:val="left" w:pos="567"/>
        </w:tabs>
        <w:spacing w:after="0" w:line="240" w:lineRule="auto"/>
        <w:jc w:val="both"/>
        <w:rPr>
          <w:rFonts w:ascii="Arial" w:eastAsia="Times New Roman" w:hAnsi="Arial" w:cs="Arial"/>
          <w:lang w:val="ru-RU" w:eastAsia="sr-Latn-CS"/>
        </w:rPr>
      </w:pPr>
    </w:p>
    <w:p w:rsidR="00FA7096" w:rsidRPr="00AD1E72" w:rsidRDefault="00FA7096" w:rsidP="00FA7096">
      <w:pPr>
        <w:keepNext/>
        <w:numPr>
          <w:ilvl w:val="1"/>
          <w:numId w:val="36"/>
        </w:numPr>
        <w:tabs>
          <w:tab w:val="left" w:pos="567"/>
        </w:tabs>
        <w:spacing w:after="0" w:line="240" w:lineRule="auto"/>
        <w:jc w:val="both"/>
        <w:outlineLvl w:val="1"/>
        <w:rPr>
          <w:rFonts w:ascii="Arial" w:eastAsia="Times New Roman" w:hAnsi="Arial" w:cs="Arial"/>
          <w:b/>
        </w:rPr>
      </w:pPr>
      <w:bookmarkStart w:id="239" w:name="_Toc441651602"/>
      <w:bookmarkStart w:id="240" w:name="_Toc442559913"/>
      <w:r w:rsidRPr="00AD1E72">
        <w:rPr>
          <w:rFonts w:ascii="Arial" w:eastAsia="Times New Roman" w:hAnsi="Arial" w:cs="Arial"/>
          <w:b/>
        </w:rPr>
        <w:t>Додатне информације и објашњења</w:t>
      </w:r>
      <w:bookmarkEnd w:id="239"/>
      <w:bookmarkEnd w:id="240"/>
    </w:p>
    <w:p w:rsidR="00FA7096" w:rsidRPr="00AD1E72" w:rsidRDefault="00FA7096" w:rsidP="00FA7096">
      <w:pPr>
        <w:spacing w:after="0" w:line="240" w:lineRule="auto"/>
        <w:ind w:right="-19"/>
        <w:jc w:val="both"/>
        <w:outlineLvl w:val="0"/>
        <w:rPr>
          <w:rFonts w:ascii="Arial" w:eastAsia="Times New Roman" w:hAnsi="Arial" w:cs="Arial"/>
          <w:b/>
          <w:lang w:val="sr-Latn-RS" w:eastAsia="hr-HR"/>
        </w:rPr>
      </w:pPr>
      <w:r w:rsidRPr="00AD1E72">
        <w:rPr>
          <w:rFonts w:ascii="Arial" w:eastAsia="Times New Roman" w:hAnsi="Arial" w:cs="Arial"/>
          <w:lang w:val="ru-RU" w:eastAsia="hr-HR"/>
        </w:rPr>
        <w:t>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w:t>
      </w:r>
      <w:r w:rsidRPr="00AD1E72">
        <w:rPr>
          <w:rFonts w:ascii="Arial" w:eastAsia="Times New Roman" w:hAnsi="Arial" w:cs="Arial"/>
          <w:b/>
          <w:lang w:val="ru-RU" w:eastAsia="hr-HR"/>
        </w:rPr>
        <w:t>ОБЈАШЊЕЊА</w:t>
      </w:r>
      <w:r w:rsidRPr="00AD1E72">
        <w:rPr>
          <w:rFonts w:ascii="Arial" w:eastAsia="Times New Roman" w:hAnsi="Arial" w:cs="Arial"/>
          <w:lang w:val="ru-RU" w:eastAsia="hr-HR"/>
        </w:rPr>
        <w:t xml:space="preserve"> – позив за јавну набавку </w:t>
      </w:r>
      <w:r w:rsidRPr="00AD1E72">
        <w:rPr>
          <w:rFonts w:ascii="Arial" w:eastAsia="Times New Roman" w:hAnsi="Arial" w:cs="Arial"/>
          <w:b/>
          <w:lang w:val="ru-RU" w:eastAsia="hr-HR"/>
        </w:rPr>
        <w:t>3000/0270/2018/249/2018</w:t>
      </w:r>
      <w:r w:rsidRPr="00AD1E72">
        <w:rPr>
          <w:rFonts w:ascii="Arial" w:eastAsia="Times New Roman" w:hAnsi="Arial" w:cs="Arial"/>
          <w:lang w:val="ru-RU" w:eastAsia="hr-HR"/>
        </w:rPr>
        <w:t>или електронским путем на е-</w:t>
      </w:r>
      <w:r w:rsidRPr="00AD1E72">
        <w:rPr>
          <w:rFonts w:ascii="Arial" w:eastAsia="Times New Roman" w:hAnsi="Arial" w:cs="Arial"/>
          <w:lang w:val="sr-Cyrl-CS" w:eastAsia="hr-HR"/>
        </w:rPr>
        <w:t>mail</w:t>
      </w:r>
      <w:r w:rsidRPr="00AD1E72">
        <w:rPr>
          <w:rFonts w:ascii="Arial" w:eastAsia="Times New Roman" w:hAnsi="Arial" w:cs="Arial"/>
          <w:lang w:val="ru-RU" w:eastAsia="hr-HR"/>
        </w:rPr>
        <w:t xml:space="preserve"> </w:t>
      </w:r>
      <w:r w:rsidRPr="00AD1E72">
        <w:rPr>
          <w:rFonts w:ascii="Arial" w:eastAsia="Times New Roman" w:hAnsi="Arial" w:cs="Arial"/>
          <w:lang w:val="sr-Cyrl-CS" w:eastAsia="hr-HR"/>
        </w:rPr>
        <w:t xml:space="preserve">  </w:t>
      </w:r>
      <w:r w:rsidRPr="00AD1E72">
        <w:rPr>
          <w:rFonts w:ascii="Arial" w:eastAsia="Times New Roman" w:hAnsi="Arial" w:cs="Arial"/>
          <w:lang w:val="ru-RU" w:eastAsia="hr-HR"/>
        </w:rPr>
        <w:t>адресу</w:t>
      </w:r>
      <w:r w:rsidRPr="00FA7096">
        <w:rPr>
          <w:rFonts w:ascii="Arial" w:eastAsia="Times New Roman" w:hAnsi="Arial" w:cs="Arial"/>
          <w:lang w:val="ru-RU" w:eastAsia="hr-HR"/>
        </w:rPr>
        <w:t>:</w:t>
      </w:r>
      <w:r w:rsidRPr="00FA7096">
        <w:rPr>
          <w:rFonts w:ascii="Arial" w:eastAsia="Times New Roman" w:hAnsi="Arial" w:cs="Arial"/>
          <w:lang w:eastAsia="hr-HR"/>
        </w:rPr>
        <w:t xml:space="preserve"> l</w:t>
      </w:r>
      <w:r w:rsidRPr="00FA7096">
        <w:rPr>
          <w:rFonts w:ascii="Arial" w:eastAsia="Times New Roman" w:hAnsi="Arial" w:cs="Arial"/>
          <w:b/>
          <w:lang w:eastAsia="hr-HR"/>
        </w:rPr>
        <w:t>ilijan.jojic@eps.rs</w:t>
      </w:r>
      <w:r w:rsidRPr="00FA7096">
        <w:rPr>
          <w:rFonts w:ascii="Arial" w:eastAsia="Times New Roman" w:hAnsi="Arial" w:cs="Arial"/>
          <w:lang w:val="ru-RU" w:eastAsia="hr-HR"/>
        </w:rPr>
        <w:t>,</w:t>
      </w:r>
      <w:r w:rsidRPr="00AD1E72">
        <w:rPr>
          <w:rFonts w:ascii="Arial" w:eastAsia="Times New Roman" w:hAnsi="Arial" w:cs="Arial"/>
          <w:lang w:val="sr-Latn-RS" w:eastAsia="hr-HR"/>
        </w:rPr>
        <w:t xml:space="preserve"> </w:t>
      </w:r>
      <w:r w:rsidRPr="00AD1E72">
        <w:rPr>
          <w:rFonts w:ascii="Arial" w:eastAsia="Times New Roman" w:hAnsi="Arial" w:cs="Arial"/>
          <w:lang w:val="ru-RU" w:eastAsia="hr-HR"/>
        </w:rPr>
        <w:t xml:space="preserve">радним данима (понедељак – петак) у времену од 07,00 до 14,00 часова. </w:t>
      </w:r>
      <w:r w:rsidRPr="00AD1E72">
        <w:rPr>
          <w:rFonts w:ascii="Arial" w:eastAsia="Times New Roman" w:hAnsi="Arial" w:cs="Arial"/>
          <w:lang w:val="sr-Cyrl-CS" w:eastAsia="hr-HR"/>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FA7096" w:rsidRPr="00AD1E72" w:rsidRDefault="00FA7096" w:rsidP="00FA7096">
      <w:pPr>
        <w:spacing w:after="0" w:line="240" w:lineRule="auto"/>
        <w:jc w:val="both"/>
        <w:rPr>
          <w:rFonts w:ascii="Arial" w:eastAsia="Times New Roman" w:hAnsi="Arial" w:cs="Arial"/>
          <w:lang w:val="ru-RU" w:eastAsia="hr-HR"/>
        </w:rPr>
      </w:pPr>
      <w:r w:rsidRPr="00AD1E72">
        <w:rPr>
          <w:rFonts w:ascii="Arial" w:eastAsia="Times New Roman" w:hAnsi="Arial" w:cs="Arial"/>
          <w:lang w:val="ru-RU" w:eastAsia="hr-HR"/>
        </w:rPr>
        <w:t xml:space="preserve">Наручилац ће у року од три дана по пријему захтева објавити </w:t>
      </w:r>
      <w:r w:rsidRPr="00AD1E72">
        <w:rPr>
          <w:rFonts w:ascii="Arial" w:eastAsia="Times New Roman" w:hAnsi="Arial" w:cs="Arial"/>
          <w:lang w:val="sr-Cyrl-CS" w:eastAsia="hr-HR"/>
        </w:rPr>
        <w:t>Одговор на захтев</w:t>
      </w:r>
      <w:r w:rsidRPr="00AD1E72">
        <w:rPr>
          <w:rFonts w:ascii="Arial" w:eastAsia="Times New Roman" w:hAnsi="Arial" w:cs="Arial"/>
          <w:lang w:val="ru-RU" w:eastAsia="hr-HR"/>
        </w:rPr>
        <w:t xml:space="preserve"> на Порталу јавних набавки и својој интернет страници.</w:t>
      </w:r>
    </w:p>
    <w:p w:rsidR="00FA7096" w:rsidRPr="00AD1E72" w:rsidRDefault="00FA7096" w:rsidP="00FA7096">
      <w:pPr>
        <w:autoSpaceDE w:val="0"/>
        <w:autoSpaceDN w:val="0"/>
        <w:adjustRightInd w:val="0"/>
        <w:spacing w:after="0" w:line="240" w:lineRule="auto"/>
        <w:jc w:val="both"/>
        <w:rPr>
          <w:rFonts w:ascii="Arial" w:eastAsia="Times New Roman" w:hAnsi="Arial" w:cs="Arial"/>
          <w:lang w:val="sr-Latn-CS" w:eastAsia="sr-Latn-CS"/>
        </w:rPr>
      </w:pPr>
      <w:r w:rsidRPr="00AD1E72">
        <w:rPr>
          <w:rFonts w:ascii="Arial" w:eastAsia="Times New Roman" w:hAnsi="Arial" w:cs="Arial"/>
          <w:lang w:val="sr-Latn-CS" w:eastAsia="sr-Latn-CS"/>
        </w:rPr>
        <w:t>Тражење додатних информација и појашњења телефоном није дозвољено.</w:t>
      </w:r>
    </w:p>
    <w:p w:rsidR="00FA7096" w:rsidRPr="00AD1E72" w:rsidRDefault="00FA7096" w:rsidP="00FA7096">
      <w:pPr>
        <w:spacing w:after="0" w:line="240" w:lineRule="auto"/>
        <w:jc w:val="both"/>
        <w:rPr>
          <w:rFonts w:ascii="Arial" w:eastAsia="Times New Roman" w:hAnsi="Arial" w:cs="Arial"/>
          <w:lang w:val="ru-RU" w:eastAsia="hr-HR"/>
        </w:rPr>
      </w:pPr>
      <w:r w:rsidRPr="00AD1E72">
        <w:rPr>
          <w:rFonts w:ascii="Arial" w:eastAsia="Times New Roman" w:hAnsi="Arial" w:cs="Arial"/>
          <w:lang w:val="ru-RU" w:eastAsia="hr-HR"/>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FA7096" w:rsidRPr="00AD1E72" w:rsidRDefault="00FA7096" w:rsidP="00FA7096">
      <w:pPr>
        <w:spacing w:after="0" w:line="240" w:lineRule="auto"/>
        <w:jc w:val="both"/>
        <w:rPr>
          <w:rFonts w:ascii="Arial" w:eastAsia="Times New Roman" w:hAnsi="Arial" w:cs="Arial"/>
          <w:lang w:val="ru-RU" w:eastAsia="hr-HR"/>
        </w:rPr>
      </w:pPr>
      <w:r w:rsidRPr="00AD1E72">
        <w:rPr>
          <w:rFonts w:ascii="Arial" w:eastAsia="Times New Roman" w:hAnsi="Arial" w:cs="Arial"/>
          <w:lang w:val="ru-RU" w:eastAsia="hr-HR"/>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FA7096" w:rsidRPr="00AD1E72" w:rsidRDefault="00FA7096" w:rsidP="00FA7096">
      <w:pPr>
        <w:spacing w:after="0" w:line="240" w:lineRule="auto"/>
        <w:jc w:val="both"/>
        <w:rPr>
          <w:rFonts w:ascii="Arial" w:eastAsia="Times New Roman" w:hAnsi="Arial" w:cs="Arial"/>
          <w:lang w:val="ru-RU" w:eastAsia="hr-HR"/>
        </w:rPr>
      </w:pPr>
      <w:r w:rsidRPr="00AD1E72">
        <w:rPr>
          <w:rFonts w:ascii="Arial" w:eastAsia="Times New Roman" w:hAnsi="Arial" w:cs="Arial"/>
          <w:lang w:val="ru-RU" w:eastAsia="hr-HR"/>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FA7096" w:rsidRPr="00AD1E72" w:rsidRDefault="00FA7096" w:rsidP="00FA7096">
      <w:pPr>
        <w:spacing w:after="0" w:line="240" w:lineRule="auto"/>
        <w:jc w:val="both"/>
        <w:rPr>
          <w:rFonts w:ascii="Arial" w:eastAsia="Times New Roman" w:hAnsi="Arial" w:cs="Arial"/>
          <w:lang w:val="ru-RU" w:eastAsia="hr-HR"/>
        </w:rPr>
      </w:pPr>
      <w:r w:rsidRPr="00AD1E72">
        <w:rPr>
          <w:rFonts w:ascii="Arial" w:eastAsia="Times New Roman" w:hAnsi="Arial" w:cs="Arial"/>
          <w:lang w:val="ru-RU" w:eastAsia="hr-HR"/>
        </w:rPr>
        <w:t>По истеку рока предвиђеног за подношење понуда наручилац не може да мења нити да допуњује конкурсну документацију.</w:t>
      </w:r>
    </w:p>
    <w:p w:rsidR="00FA7096" w:rsidRPr="00AD1E72" w:rsidRDefault="00FA7096" w:rsidP="00FA7096">
      <w:pPr>
        <w:autoSpaceDE w:val="0"/>
        <w:autoSpaceDN w:val="0"/>
        <w:adjustRightInd w:val="0"/>
        <w:spacing w:after="0" w:line="240" w:lineRule="auto"/>
        <w:jc w:val="both"/>
        <w:rPr>
          <w:rFonts w:ascii="Arial" w:eastAsia="Times New Roman" w:hAnsi="Arial" w:cs="Arial"/>
          <w:lang w:val="sr-Cyrl-CS" w:eastAsia="sr-Latn-CS"/>
        </w:rPr>
      </w:pPr>
      <w:r w:rsidRPr="00AD1E72">
        <w:rPr>
          <w:rFonts w:ascii="Arial" w:eastAsia="Times New Roman" w:hAnsi="Arial" w:cs="Arial"/>
          <w:lang w:val="sr-Latn-CS" w:eastAsia="sr-Latn-CS"/>
        </w:rPr>
        <w:t>Комуникација у поступку јавне набавке се врши на начин чланом 20. Закона.</w:t>
      </w:r>
    </w:p>
    <w:p w:rsidR="00FA7096" w:rsidRPr="00AD1E72" w:rsidRDefault="00FA7096" w:rsidP="00FA7096">
      <w:pPr>
        <w:tabs>
          <w:tab w:val="left" w:pos="567"/>
        </w:tabs>
        <w:spacing w:after="0" w:line="240" w:lineRule="auto"/>
        <w:jc w:val="both"/>
        <w:rPr>
          <w:rFonts w:ascii="Arial" w:eastAsia="Times New Roman" w:hAnsi="Arial" w:cs="Arial"/>
          <w:lang w:val="ru-RU"/>
        </w:rPr>
      </w:pPr>
      <w:r w:rsidRPr="00AD1E72">
        <w:rPr>
          <w:rFonts w:ascii="Arial" w:eastAsia="Times New Roman" w:hAnsi="Arial"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36" w:history="1">
        <w:r w:rsidRPr="00AD1E72">
          <w:rPr>
            <w:rFonts w:ascii="Arial" w:eastAsia="Times New Roman" w:hAnsi="Arial" w:cs="Arial"/>
            <w:color w:val="0000FF"/>
            <w:u w:val="single"/>
          </w:rPr>
          <w:t>www.</w:t>
        </w:r>
        <w:r w:rsidRPr="00AD1E72">
          <w:rPr>
            <w:rFonts w:ascii="Arial" w:eastAsia="Times New Roman" w:hAnsi="Arial" w:cs="Arial"/>
            <w:color w:val="0000FF"/>
            <w:u w:val="single"/>
            <w:lang w:val="sr-Cyrl-CS"/>
          </w:rPr>
          <w:t>к</w:t>
        </w:r>
        <w:r w:rsidRPr="00AD1E72">
          <w:rPr>
            <w:rFonts w:ascii="Arial" w:eastAsia="Times New Roman" w:hAnsi="Arial" w:cs="Arial"/>
            <w:color w:val="0000FF"/>
            <w:u w:val="single"/>
          </w:rPr>
          <w:t>jn.gov.rs</w:t>
        </w:r>
      </w:hyperlink>
      <w:r w:rsidRPr="00AD1E72">
        <w:rPr>
          <w:rFonts w:ascii="Arial" w:eastAsia="Times New Roman" w:hAnsi="Arial" w:cs="Arial"/>
          <w:lang w:val="ru-RU"/>
        </w:rPr>
        <w:t>).</w:t>
      </w:r>
    </w:p>
    <w:p w:rsidR="00FA7096" w:rsidRPr="00AD1E72" w:rsidRDefault="00FA7096" w:rsidP="00FA7096">
      <w:pPr>
        <w:tabs>
          <w:tab w:val="left" w:pos="567"/>
        </w:tabs>
        <w:spacing w:after="0" w:line="240" w:lineRule="auto"/>
        <w:jc w:val="both"/>
        <w:rPr>
          <w:rFonts w:ascii="Arial" w:eastAsia="Times New Roman" w:hAnsi="Arial" w:cs="Arial"/>
        </w:rPr>
      </w:pPr>
    </w:p>
    <w:p w:rsidR="00FA7096" w:rsidRPr="00AD1E72" w:rsidRDefault="00FA7096" w:rsidP="00FA7096">
      <w:pPr>
        <w:keepNext/>
        <w:numPr>
          <w:ilvl w:val="1"/>
          <w:numId w:val="36"/>
        </w:numPr>
        <w:tabs>
          <w:tab w:val="left" w:pos="567"/>
        </w:tabs>
        <w:spacing w:after="0" w:line="240" w:lineRule="auto"/>
        <w:jc w:val="both"/>
        <w:outlineLvl w:val="1"/>
        <w:rPr>
          <w:rFonts w:ascii="Arial" w:eastAsia="Times New Roman" w:hAnsi="Arial" w:cs="Arial"/>
          <w:b/>
        </w:rPr>
      </w:pPr>
      <w:bookmarkStart w:id="241" w:name="_Toc441651603"/>
      <w:bookmarkStart w:id="242" w:name="_Toc442559914"/>
      <w:r w:rsidRPr="00AD1E72">
        <w:rPr>
          <w:rFonts w:ascii="Arial" w:eastAsia="Times New Roman" w:hAnsi="Arial" w:cs="Arial"/>
          <w:b/>
        </w:rPr>
        <w:t>Трошкови понуде</w:t>
      </w:r>
      <w:bookmarkEnd w:id="241"/>
      <w:bookmarkEnd w:id="242"/>
    </w:p>
    <w:p w:rsidR="00FA7096" w:rsidRPr="00AD1E72" w:rsidRDefault="00FA7096" w:rsidP="00FA7096">
      <w:pPr>
        <w:tabs>
          <w:tab w:val="left" w:pos="567"/>
        </w:tabs>
        <w:spacing w:after="0" w:line="240" w:lineRule="auto"/>
        <w:jc w:val="both"/>
        <w:rPr>
          <w:rFonts w:ascii="Arial" w:eastAsia="Times New Roman" w:hAnsi="Arial" w:cs="Arial"/>
          <w:lang w:val="ru-RU"/>
        </w:rPr>
      </w:pPr>
      <w:r w:rsidRPr="00AD1E72">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FA7096" w:rsidRPr="00AD1E72" w:rsidRDefault="00FA7096" w:rsidP="00FA7096">
      <w:pPr>
        <w:tabs>
          <w:tab w:val="left" w:pos="567"/>
        </w:tabs>
        <w:spacing w:after="0" w:line="240" w:lineRule="auto"/>
        <w:jc w:val="both"/>
        <w:rPr>
          <w:rFonts w:ascii="Arial" w:eastAsia="Times New Roman" w:hAnsi="Arial" w:cs="Arial"/>
        </w:rPr>
      </w:pPr>
      <w:r w:rsidRPr="00AD1E72">
        <w:rPr>
          <w:rFonts w:ascii="Arial" w:eastAsia="Times New Roman"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FA7096" w:rsidRPr="00AD1E72" w:rsidRDefault="00FA7096" w:rsidP="00FA7096">
      <w:pPr>
        <w:tabs>
          <w:tab w:val="left" w:pos="567"/>
        </w:tabs>
        <w:spacing w:after="0" w:line="240" w:lineRule="auto"/>
        <w:jc w:val="both"/>
        <w:rPr>
          <w:rFonts w:ascii="Arial" w:eastAsia="Times New Roman" w:hAnsi="Arial" w:cs="Arial"/>
        </w:rPr>
      </w:pPr>
      <w:r w:rsidRPr="00AD1E72">
        <w:rPr>
          <w:rFonts w:ascii="Arial" w:eastAsia="Times New Roman"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FA7096" w:rsidRPr="00AD1E72" w:rsidRDefault="00FA7096" w:rsidP="00FA7096">
      <w:pPr>
        <w:tabs>
          <w:tab w:val="left" w:pos="567"/>
        </w:tabs>
        <w:spacing w:after="0" w:line="240" w:lineRule="auto"/>
        <w:jc w:val="both"/>
        <w:rPr>
          <w:rFonts w:ascii="Arial" w:eastAsia="Times New Roman" w:hAnsi="Arial" w:cs="Arial"/>
          <w:lang w:val="sr-Cyrl-RS"/>
        </w:rPr>
      </w:pPr>
    </w:p>
    <w:p w:rsidR="00FA7096" w:rsidRPr="00AD1E72" w:rsidRDefault="00FA7096" w:rsidP="00FA7096">
      <w:pPr>
        <w:keepNext/>
        <w:numPr>
          <w:ilvl w:val="1"/>
          <w:numId w:val="36"/>
        </w:numPr>
        <w:tabs>
          <w:tab w:val="left" w:pos="567"/>
        </w:tabs>
        <w:spacing w:after="0" w:line="240" w:lineRule="auto"/>
        <w:jc w:val="both"/>
        <w:outlineLvl w:val="1"/>
        <w:rPr>
          <w:rFonts w:ascii="Arial" w:eastAsia="Times New Roman" w:hAnsi="Arial" w:cs="Arial"/>
          <w:b/>
        </w:rPr>
      </w:pPr>
      <w:r w:rsidRPr="00AD1E72">
        <w:rPr>
          <w:rFonts w:ascii="Arial" w:eastAsia="Times New Roman" w:hAnsi="Arial" w:cs="Arial"/>
          <w:b/>
        </w:rPr>
        <w:lastRenderedPageBreak/>
        <w:t>Д</w:t>
      </w:r>
      <w:r w:rsidRPr="00AD1E72">
        <w:rPr>
          <w:rFonts w:ascii="Arial" w:eastAsia="Times New Roman" w:hAnsi="Arial" w:cs="Arial"/>
          <w:b/>
          <w:lang w:val="sr-Latn-CS"/>
        </w:rPr>
        <w:t>одатн</w:t>
      </w:r>
      <w:r w:rsidRPr="00AD1E72">
        <w:rPr>
          <w:rFonts w:ascii="Arial" w:eastAsia="Times New Roman" w:hAnsi="Arial" w:cs="Arial"/>
          <w:b/>
        </w:rPr>
        <w:t>а</w:t>
      </w:r>
      <w:r w:rsidRPr="00AD1E72">
        <w:rPr>
          <w:rFonts w:ascii="Arial" w:eastAsia="Times New Roman" w:hAnsi="Arial" w:cs="Arial"/>
          <w:b/>
          <w:lang w:val="sr-Latn-CS"/>
        </w:rPr>
        <w:t xml:space="preserve"> објашњења</w:t>
      </w:r>
      <w:r w:rsidRPr="00AD1E72">
        <w:rPr>
          <w:rFonts w:ascii="Arial" w:eastAsia="Times New Roman" w:hAnsi="Arial" w:cs="Arial"/>
          <w:b/>
        </w:rPr>
        <w:t>, контрола и допуштене исправке</w:t>
      </w:r>
    </w:p>
    <w:p w:rsidR="00FA7096" w:rsidRPr="00AD1E72" w:rsidRDefault="00FA7096" w:rsidP="00FA7096">
      <w:pPr>
        <w:tabs>
          <w:tab w:val="left" w:pos="567"/>
        </w:tabs>
        <w:spacing w:after="0" w:line="240" w:lineRule="auto"/>
        <w:jc w:val="both"/>
        <w:rPr>
          <w:rFonts w:ascii="Arial" w:eastAsia="TimesNewRomanPSMT" w:hAnsi="Arial" w:cs="Arial"/>
        </w:rPr>
      </w:pPr>
      <w:r w:rsidRPr="00AD1E72">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FA7096" w:rsidRPr="00AD1E72" w:rsidRDefault="00FA7096" w:rsidP="00FA7096">
      <w:pPr>
        <w:tabs>
          <w:tab w:val="left" w:pos="567"/>
        </w:tabs>
        <w:spacing w:after="0" w:line="240" w:lineRule="auto"/>
        <w:jc w:val="both"/>
        <w:rPr>
          <w:rFonts w:ascii="Arial" w:eastAsia="TimesNewRomanPSMT" w:hAnsi="Arial" w:cs="Arial"/>
          <w:lang w:val="ru-RU"/>
        </w:rPr>
      </w:pPr>
      <w:r w:rsidRPr="00AD1E72">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FA7096" w:rsidRPr="00AD1E72" w:rsidRDefault="00FA7096" w:rsidP="00FA7096">
      <w:pPr>
        <w:tabs>
          <w:tab w:val="left" w:pos="567"/>
        </w:tabs>
        <w:spacing w:after="0" w:line="240" w:lineRule="auto"/>
        <w:jc w:val="both"/>
        <w:rPr>
          <w:rFonts w:ascii="Arial" w:eastAsia="TimesNewRomanPSMT" w:hAnsi="Arial" w:cs="Arial"/>
        </w:rPr>
      </w:pPr>
      <w:r w:rsidRPr="00AD1E72">
        <w:rPr>
          <w:rFonts w:ascii="Arial" w:eastAsia="TimesNewRomanPSMT"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FA7096" w:rsidRPr="00AD1E72" w:rsidRDefault="00FA7096" w:rsidP="00FA7096">
      <w:pPr>
        <w:tabs>
          <w:tab w:val="left" w:pos="567"/>
        </w:tabs>
        <w:spacing w:after="0" w:line="240" w:lineRule="auto"/>
        <w:jc w:val="both"/>
        <w:rPr>
          <w:rFonts w:ascii="Arial" w:eastAsia="TimesNewRomanPSMT" w:hAnsi="Arial" w:cs="Arial"/>
          <w:lang w:val="sr-Cyrl-RS"/>
        </w:rPr>
      </w:pPr>
      <w:r w:rsidRPr="00AD1E72">
        <w:rPr>
          <w:rFonts w:ascii="Arial" w:eastAsia="TimesNewRomanPSMT" w:hAnsi="Arial"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FA7096" w:rsidRPr="00AD1E72" w:rsidRDefault="00FA7096" w:rsidP="00FA7096">
      <w:pPr>
        <w:tabs>
          <w:tab w:val="left" w:pos="567"/>
        </w:tabs>
        <w:spacing w:after="0" w:line="240" w:lineRule="auto"/>
        <w:jc w:val="both"/>
        <w:rPr>
          <w:rFonts w:ascii="Arial" w:eastAsia="TimesNewRomanPSMT" w:hAnsi="Arial" w:cs="Arial"/>
          <w:lang w:val="sr-Cyrl-RS"/>
        </w:rPr>
      </w:pPr>
    </w:p>
    <w:p w:rsidR="00FA7096" w:rsidRPr="00AD1E72" w:rsidRDefault="00FA7096" w:rsidP="00FA7096">
      <w:pPr>
        <w:keepNext/>
        <w:numPr>
          <w:ilvl w:val="1"/>
          <w:numId w:val="36"/>
        </w:numPr>
        <w:tabs>
          <w:tab w:val="left" w:pos="567"/>
        </w:tabs>
        <w:spacing w:after="0" w:line="240" w:lineRule="auto"/>
        <w:jc w:val="both"/>
        <w:outlineLvl w:val="1"/>
        <w:rPr>
          <w:rFonts w:ascii="Arial" w:eastAsia="Times New Roman" w:hAnsi="Arial" w:cs="Arial"/>
          <w:b/>
          <w:lang w:val="sr-Cyrl-RS"/>
        </w:rPr>
      </w:pPr>
      <w:bookmarkStart w:id="243" w:name="_Toc442559917"/>
      <w:bookmarkStart w:id="244" w:name="_Toc441651606"/>
      <w:r w:rsidRPr="00AD1E72">
        <w:rPr>
          <w:rFonts w:ascii="Arial" w:eastAsia="Times New Roman" w:hAnsi="Arial" w:cs="Arial"/>
          <w:b/>
        </w:rPr>
        <w:t>Разлози за одбијање понуде</w:t>
      </w:r>
      <w:bookmarkEnd w:id="243"/>
      <w:bookmarkEnd w:id="244"/>
    </w:p>
    <w:p w:rsidR="00FA7096" w:rsidRPr="00AD1E72" w:rsidRDefault="00FA7096" w:rsidP="00FA7096">
      <w:pPr>
        <w:autoSpaceDE w:val="0"/>
        <w:autoSpaceDN w:val="0"/>
        <w:adjustRightInd w:val="0"/>
        <w:spacing w:after="0" w:line="240" w:lineRule="auto"/>
        <w:jc w:val="both"/>
        <w:rPr>
          <w:rFonts w:ascii="Arial" w:eastAsia="TimesNewRomanPSMT" w:hAnsi="Arial" w:cs="Arial"/>
          <w:bCs/>
          <w:iCs/>
          <w:lang w:val="ru-RU" w:eastAsia="hr-HR"/>
        </w:rPr>
      </w:pPr>
      <w:r w:rsidRPr="00AD1E72">
        <w:rPr>
          <w:rFonts w:ascii="Arial" w:eastAsia="TimesNewRomanPSMT" w:hAnsi="Arial" w:cs="Arial"/>
          <w:bCs/>
          <w:iCs/>
          <w:lang w:val="sr-Cyrl-CS" w:eastAsia="hr-HR"/>
        </w:rPr>
        <w:t>Понуда ће бити одбијена ако:</w:t>
      </w:r>
    </w:p>
    <w:p w:rsidR="00FA7096" w:rsidRPr="00AD1E72" w:rsidRDefault="00FA7096" w:rsidP="00FA7096">
      <w:pPr>
        <w:autoSpaceDE w:val="0"/>
        <w:autoSpaceDN w:val="0"/>
        <w:adjustRightInd w:val="0"/>
        <w:spacing w:after="0" w:line="240" w:lineRule="auto"/>
        <w:contextualSpacing/>
        <w:jc w:val="both"/>
        <w:rPr>
          <w:rFonts w:ascii="Arial" w:eastAsia="TimesNewRomanPSMT" w:hAnsi="Arial" w:cs="Arial"/>
          <w:bCs/>
          <w:iCs/>
          <w:lang w:val="x-none" w:eastAsia="x-none"/>
        </w:rPr>
      </w:pPr>
      <w:r w:rsidRPr="00AD1E72">
        <w:rPr>
          <w:rFonts w:ascii="Arial" w:eastAsia="TimesNewRomanPSMT" w:hAnsi="Arial" w:cs="Arial"/>
          <w:bCs/>
          <w:iCs/>
          <w:lang w:val="sr-Cyrl-RS" w:eastAsia="x-none"/>
        </w:rPr>
        <w:t xml:space="preserve">     - </w:t>
      </w:r>
      <w:r w:rsidRPr="00AD1E72">
        <w:rPr>
          <w:rFonts w:ascii="Arial" w:eastAsia="TimesNewRomanPSMT" w:hAnsi="Arial" w:cs="Arial"/>
          <w:bCs/>
          <w:iCs/>
          <w:lang w:val="x-none" w:eastAsia="x-none"/>
        </w:rPr>
        <w:t>је неблаговремена, неприхватљива или неодговарајућа;</w:t>
      </w:r>
    </w:p>
    <w:p w:rsidR="00FA7096" w:rsidRPr="00AD1E72" w:rsidRDefault="00FA7096" w:rsidP="00FA7096">
      <w:pPr>
        <w:tabs>
          <w:tab w:val="num" w:pos="567"/>
        </w:tabs>
        <w:spacing w:after="0" w:line="240" w:lineRule="auto"/>
        <w:ind w:left="568" w:hanging="284"/>
        <w:jc w:val="both"/>
        <w:rPr>
          <w:rFonts w:ascii="Arial" w:eastAsia="TimesNewRomanPSMT" w:hAnsi="Arial" w:cs="Arial"/>
          <w:bCs/>
          <w:iCs/>
          <w:lang w:val="sr-Cyrl-RS"/>
        </w:rPr>
      </w:pPr>
      <w:r w:rsidRPr="00AD1E72">
        <w:rPr>
          <w:rFonts w:ascii="Arial" w:eastAsia="TimesNewRomanPSMT" w:hAnsi="Arial" w:cs="Arial"/>
          <w:bCs/>
          <w:iCs/>
          <w:lang w:val="sr-Cyrl-RS"/>
        </w:rPr>
        <w:t>-</w:t>
      </w:r>
      <w:r w:rsidRPr="00AD1E72">
        <w:rPr>
          <w:rFonts w:ascii="Arial" w:eastAsia="TimesNewRomanPSMT" w:hAnsi="Arial" w:cs="Arial"/>
          <w:bCs/>
          <w:iCs/>
          <w:lang w:val="ru-RU"/>
        </w:rPr>
        <w:t xml:space="preserve"> се понуђач не сагласи са исправком рачунских грешака</w:t>
      </w:r>
      <w:r w:rsidRPr="00AD1E72">
        <w:rPr>
          <w:rFonts w:ascii="Arial" w:eastAsia="TimesNewRomanPSMT" w:hAnsi="Arial" w:cs="Arial"/>
          <w:bCs/>
          <w:iCs/>
          <w:lang w:val="sr-Cyrl-RS"/>
        </w:rPr>
        <w:t>;</w:t>
      </w:r>
    </w:p>
    <w:p w:rsidR="00FA7096" w:rsidRPr="00AD1E72" w:rsidRDefault="00FA7096" w:rsidP="00FA7096">
      <w:pPr>
        <w:tabs>
          <w:tab w:val="num" w:pos="567"/>
        </w:tabs>
        <w:spacing w:after="0" w:line="240" w:lineRule="auto"/>
        <w:ind w:left="568" w:hanging="284"/>
        <w:jc w:val="both"/>
        <w:rPr>
          <w:rFonts w:ascii="Arial" w:eastAsia="TimesNewRomanPSMT" w:hAnsi="Arial" w:cs="Arial"/>
          <w:bCs/>
          <w:iCs/>
          <w:lang w:val="sr-Cyrl-RS"/>
        </w:rPr>
      </w:pPr>
      <w:r w:rsidRPr="00AD1E72">
        <w:rPr>
          <w:rFonts w:ascii="Arial" w:eastAsia="TimesNewRomanPSMT" w:hAnsi="Arial" w:cs="Arial"/>
          <w:bCs/>
          <w:iCs/>
          <w:lang w:val="sr-Cyrl-RS"/>
        </w:rPr>
        <w:t xml:space="preserve">- понуђач не достави </w:t>
      </w:r>
      <w:r w:rsidRPr="00AD1E72">
        <w:rPr>
          <w:rFonts w:ascii="Arial" w:eastAsia="Times New Roman" w:hAnsi="Arial" w:cs="Times New Roman"/>
          <w:lang w:val="sr-Cyrl-RS"/>
        </w:rPr>
        <w:t>потписан</w:t>
      </w:r>
      <w:r>
        <w:rPr>
          <w:rFonts w:ascii="Arial" w:eastAsia="Times New Roman" w:hAnsi="Arial" w:cs="Times New Roman"/>
          <w:lang w:val="sr-Cyrl-RS"/>
        </w:rPr>
        <w:t xml:space="preserve"> и оверен предлог</w:t>
      </w:r>
      <w:r w:rsidRPr="00AD1E72">
        <w:rPr>
          <w:rFonts w:ascii="Arial" w:eastAsia="Times New Roman" w:hAnsi="Arial" w:cs="Times New Roman"/>
          <w:lang w:val="sr-Cyrl-RS"/>
        </w:rPr>
        <w:t xml:space="preserve"> план</w:t>
      </w:r>
      <w:r>
        <w:rPr>
          <w:rFonts w:ascii="Arial" w:eastAsia="Times New Roman" w:hAnsi="Arial" w:cs="Times New Roman"/>
          <w:lang w:val="sr-Cyrl-RS"/>
        </w:rPr>
        <w:t>а</w:t>
      </w:r>
      <w:r w:rsidRPr="00AD1E72">
        <w:rPr>
          <w:rFonts w:ascii="Arial" w:eastAsia="Times New Roman" w:hAnsi="Arial" w:cs="Times New Roman"/>
          <w:lang w:val="sr-Cyrl-RS"/>
        </w:rPr>
        <w:t xml:space="preserve"> контроле квалитета; </w:t>
      </w:r>
    </w:p>
    <w:p w:rsidR="00FA7096" w:rsidRPr="00AD1E72" w:rsidRDefault="00FA7096" w:rsidP="00FA7096">
      <w:pPr>
        <w:tabs>
          <w:tab w:val="num" w:pos="567"/>
        </w:tabs>
        <w:spacing w:after="0" w:line="240" w:lineRule="auto"/>
        <w:jc w:val="both"/>
        <w:rPr>
          <w:rFonts w:ascii="Arial" w:eastAsia="TimesNewRomanPSMT" w:hAnsi="Arial" w:cs="Arial"/>
          <w:bCs/>
          <w:iCs/>
          <w:lang w:val="sr-Cyrl-RS"/>
        </w:rPr>
      </w:pPr>
      <w:r w:rsidRPr="00AD1E72">
        <w:rPr>
          <w:rFonts w:ascii="Arial" w:eastAsia="TimesNewRomanPSMT" w:hAnsi="Arial" w:cs="Arial"/>
          <w:bCs/>
          <w:iCs/>
          <w:lang w:val="sr-Cyrl-RS"/>
        </w:rPr>
        <w:t xml:space="preserve">     -  </w:t>
      </w:r>
      <w:r w:rsidRPr="00AD1E72">
        <w:rPr>
          <w:rFonts w:ascii="Arial" w:eastAsia="TimesNewRomanPSMT" w:hAnsi="Arial" w:cs="Arial"/>
          <w:bCs/>
          <w:iCs/>
          <w:lang w:val="ru-RU"/>
        </w:rPr>
        <w:t>ако има битне недостатке сходно члану 106. ЗЈН</w:t>
      </w:r>
      <w:r w:rsidRPr="00AD1E72">
        <w:rPr>
          <w:rFonts w:ascii="Arial" w:eastAsia="TimesNewRomanPSMT" w:hAnsi="Arial" w:cs="Arial"/>
          <w:bCs/>
          <w:iCs/>
          <w:lang w:val="sr-Cyrl-RS"/>
        </w:rPr>
        <w:t xml:space="preserve">, </w:t>
      </w:r>
      <w:r w:rsidRPr="00AD1E72">
        <w:rPr>
          <w:rFonts w:ascii="Arial" w:eastAsia="TimesNewRomanPSMT" w:hAnsi="Arial" w:cs="Arial"/>
          <w:bCs/>
          <w:iCs/>
          <w:lang w:val="ru-RU"/>
        </w:rPr>
        <w:t>односно ако</w:t>
      </w:r>
      <w:r w:rsidRPr="00AD1E72">
        <w:rPr>
          <w:rFonts w:ascii="Arial" w:eastAsia="TimesNewRomanPSMT" w:hAnsi="Arial" w:cs="Arial"/>
          <w:bCs/>
          <w:iCs/>
          <w:lang w:val="sr-Cyrl-RS"/>
        </w:rPr>
        <w:t>:</w:t>
      </w:r>
    </w:p>
    <w:p w:rsidR="00FA7096" w:rsidRPr="00AD1E72" w:rsidRDefault="00FA7096" w:rsidP="00FA7096">
      <w:pPr>
        <w:numPr>
          <w:ilvl w:val="0"/>
          <w:numId w:val="29"/>
        </w:numPr>
        <w:tabs>
          <w:tab w:val="num" w:pos="567"/>
        </w:tabs>
        <w:spacing w:after="0" w:line="240" w:lineRule="auto"/>
        <w:jc w:val="both"/>
        <w:rPr>
          <w:rFonts w:ascii="Arial" w:eastAsia="Times New Roman" w:hAnsi="Arial" w:cs="Arial"/>
          <w:lang w:val="ru-RU"/>
        </w:rPr>
      </w:pPr>
      <w:r w:rsidRPr="00AD1E72">
        <w:rPr>
          <w:rFonts w:ascii="Arial" w:eastAsia="Times New Roman" w:hAnsi="Arial" w:cs="Arial"/>
          <w:lang w:val="sr-Cyrl-RS"/>
        </w:rPr>
        <w:t>п</w:t>
      </w:r>
      <w:r w:rsidRPr="00AD1E72">
        <w:rPr>
          <w:rFonts w:ascii="Arial" w:eastAsia="Times New Roman" w:hAnsi="Arial" w:cs="Arial"/>
          <w:lang w:val="ru-RU"/>
        </w:rPr>
        <w:t xml:space="preserve">онуђач не докаже да </w:t>
      </w:r>
      <w:r w:rsidRPr="00AD1E72">
        <w:rPr>
          <w:rFonts w:ascii="Arial" w:eastAsia="TimesNewRomanPSMT" w:hAnsi="Arial" w:cs="Arial"/>
          <w:bCs/>
          <w:iCs/>
          <w:lang w:val="ru-RU"/>
        </w:rPr>
        <w:t>испуњава обавезне услове за учешће;</w:t>
      </w:r>
    </w:p>
    <w:p w:rsidR="00FA7096" w:rsidRPr="00AD1E72" w:rsidRDefault="00FA7096" w:rsidP="00FA7096">
      <w:pPr>
        <w:numPr>
          <w:ilvl w:val="0"/>
          <w:numId w:val="29"/>
        </w:numPr>
        <w:tabs>
          <w:tab w:val="num" w:pos="567"/>
        </w:tabs>
        <w:spacing w:after="0" w:line="240" w:lineRule="auto"/>
        <w:jc w:val="both"/>
        <w:rPr>
          <w:rFonts w:ascii="Arial" w:eastAsia="Times New Roman" w:hAnsi="Arial" w:cs="Arial"/>
          <w:lang w:val="ru-RU"/>
        </w:rPr>
      </w:pPr>
      <w:r w:rsidRPr="00AD1E72">
        <w:rPr>
          <w:rFonts w:ascii="Arial" w:eastAsia="Times New Roman" w:hAnsi="Arial" w:cs="Arial"/>
          <w:lang w:val="sr-Cyrl-RS"/>
        </w:rPr>
        <w:t>п</w:t>
      </w:r>
      <w:r w:rsidRPr="00AD1E72">
        <w:rPr>
          <w:rFonts w:ascii="Arial" w:eastAsia="Times New Roman" w:hAnsi="Arial" w:cs="Arial"/>
          <w:lang w:val="ru-RU"/>
        </w:rPr>
        <w:t xml:space="preserve">онуђач не докаже да </w:t>
      </w:r>
      <w:r w:rsidRPr="00AD1E72">
        <w:rPr>
          <w:rFonts w:ascii="Arial" w:eastAsia="TimesNewRomanPSMT" w:hAnsi="Arial" w:cs="Arial"/>
          <w:bCs/>
          <w:iCs/>
          <w:lang w:val="ru-RU"/>
        </w:rPr>
        <w:t xml:space="preserve">испуњава </w:t>
      </w:r>
      <w:r w:rsidRPr="00AD1E72">
        <w:rPr>
          <w:rFonts w:ascii="Arial" w:eastAsia="TimesNewRomanPSMT" w:hAnsi="Arial" w:cs="Arial"/>
          <w:bCs/>
          <w:iCs/>
          <w:lang w:val="sr-Cyrl-RS"/>
        </w:rPr>
        <w:t>додатне</w:t>
      </w:r>
      <w:r w:rsidRPr="00AD1E72">
        <w:rPr>
          <w:rFonts w:ascii="Arial" w:eastAsia="TimesNewRomanPSMT" w:hAnsi="Arial" w:cs="Arial"/>
          <w:bCs/>
          <w:iCs/>
          <w:lang w:val="ru-RU"/>
        </w:rPr>
        <w:t xml:space="preserve"> услове за учешће</w:t>
      </w:r>
      <w:r w:rsidRPr="00AD1E72">
        <w:rPr>
          <w:rFonts w:ascii="Arial" w:eastAsia="TimesNewRomanPSMT" w:hAnsi="Arial" w:cs="Arial"/>
          <w:bCs/>
          <w:iCs/>
          <w:lang w:val="sr-Cyrl-RS"/>
        </w:rPr>
        <w:t>;</w:t>
      </w:r>
    </w:p>
    <w:p w:rsidR="00FA7096" w:rsidRPr="00AD1E72" w:rsidRDefault="00FA7096" w:rsidP="00FA7096">
      <w:pPr>
        <w:numPr>
          <w:ilvl w:val="0"/>
          <w:numId w:val="29"/>
        </w:numPr>
        <w:tabs>
          <w:tab w:val="num" w:pos="567"/>
        </w:tabs>
        <w:spacing w:after="0" w:line="240" w:lineRule="auto"/>
        <w:jc w:val="both"/>
        <w:rPr>
          <w:rFonts w:ascii="Arial" w:eastAsia="Times New Roman" w:hAnsi="Arial" w:cs="Arial"/>
          <w:lang w:val="ru-RU"/>
        </w:rPr>
      </w:pPr>
      <w:r w:rsidRPr="00AD1E72">
        <w:rPr>
          <w:rFonts w:ascii="Arial" w:eastAsia="TimesNewRomanPSMT" w:hAnsi="Arial" w:cs="Arial"/>
          <w:bCs/>
          <w:iCs/>
          <w:lang w:val="sr-Cyrl-RS"/>
        </w:rPr>
        <w:t>понуђач није доставио тражено средство обезбеђења</w:t>
      </w:r>
    </w:p>
    <w:p w:rsidR="00FA7096" w:rsidRPr="00AD1E72" w:rsidRDefault="00FA7096" w:rsidP="00FA7096">
      <w:pPr>
        <w:numPr>
          <w:ilvl w:val="0"/>
          <w:numId w:val="16"/>
        </w:numPr>
        <w:tabs>
          <w:tab w:val="num" w:pos="567"/>
        </w:tabs>
        <w:spacing w:after="0" w:line="240" w:lineRule="auto"/>
        <w:ind w:left="714" w:hanging="357"/>
        <w:jc w:val="both"/>
        <w:rPr>
          <w:rFonts w:ascii="Arial" w:eastAsia="TimesNewRomanPSMT" w:hAnsi="Arial" w:cs="Arial"/>
          <w:lang w:val="ru-RU"/>
        </w:rPr>
      </w:pPr>
      <w:r w:rsidRPr="00AD1E72">
        <w:rPr>
          <w:rFonts w:ascii="Arial" w:eastAsia="TimesNewRomanPSMT" w:hAnsi="Arial" w:cs="Arial"/>
          <w:lang w:val="ru-RU"/>
        </w:rPr>
        <w:t>је понуђени рок важења понуде краћи од прописаног;</w:t>
      </w:r>
    </w:p>
    <w:p w:rsidR="00FA7096" w:rsidRPr="00AD1E72" w:rsidRDefault="00FA7096" w:rsidP="00FA7096">
      <w:pPr>
        <w:numPr>
          <w:ilvl w:val="0"/>
          <w:numId w:val="16"/>
        </w:numPr>
        <w:tabs>
          <w:tab w:val="num" w:pos="567"/>
        </w:tabs>
        <w:spacing w:after="0" w:line="240" w:lineRule="auto"/>
        <w:ind w:left="714" w:hanging="357"/>
        <w:jc w:val="both"/>
        <w:rPr>
          <w:rFonts w:ascii="Arial" w:eastAsia="Times New Roman" w:hAnsi="Arial" w:cs="Arial"/>
          <w:lang w:val="ru-RU"/>
        </w:rPr>
      </w:pPr>
      <w:r w:rsidRPr="00AD1E72">
        <w:rPr>
          <w:rFonts w:ascii="Arial" w:eastAsia="TimesNewRomanPSMT" w:hAnsi="Arial" w:cs="Arial"/>
          <w:bCs/>
          <w:iCs/>
          <w:lang w:val="ru-RU"/>
        </w:rPr>
        <w:t>понуда садржи друге недостатке због којих није могуће утврдити стварну садржину</w:t>
      </w:r>
      <w:r w:rsidRPr="00AD1E72">
        <w:rPr>
          <w:rFonts w:ascii="Arial" w:eastAsia="TimesNewRomanPSMT" w:hAnsi="Arial" w:cs="Arial"/>
          <w:bCs/>
          <w:iCs/>
          <w:lang w:val="sr-Cyrl-RS"/>
        </w:rPr>
        <w:t xml:space="preserve"> </w:t>
      </w:r>
      <w:r w:rsidRPr="00AD1E72">
        <w:rPr>
          <w:rFonts w:ascii="Arial" w:eastAsia="TimesNewRomanPSMT" w:hAnsi="Arial" w:cs="Arial"/>
          <w:bCs/>
          <w:iCs/>
          <w:lang w:val="ru-RU"/>
        </w:rPr>
        <w:t>понуде или није могуће упоредити је са другим понудама</w:t>
      </w:r>
      <w:r w:rsidRPr="00AD1E72">
        <w:rPr>
          <w:rFonts w:ascii="Arial" w:eastAsia="TimesNewRomanPSMT" w:hAnsi="Arial" w:cs="Arial"/>
          <w:bCs/>
          <w:iCs/>
          <w:lang w:val="sr-Cyrl-RS"/>
        </w:rPr>
        <w:t>.</w:t>
      </w:r>
    </w:p>
    <w:p w:rsidR="00FA7096" w:rsidRPr="0065725F" w:rsidRDefault="00FA7096" w:rsidP="00FA7096">
      <w:pPr>
        <w:spacing w:after="0" w:line="240" w:lineRule="auto"/>
        <w:jc w:val="both"/>
        <w:rPr>
          <w:rFonts w:ascii="Arial" w:eastAsia="Times New Roman" w:hAnsi="Arial" w:cs="Arial"/>
          <w:lang w:val="sr-Cyrl-RS"/>
        </w:rPr>
      </w:pPr>
    </w:p>
    <w:p w:rsidR="00FA7096" w:rsidRPr="00AD1E72" w:rsidRDefault="00FA7096" w:rsidP="00FA7096">
      <w:pPr>
        <w:spacing w:after="0" w:line="240" w:lineRule="auto"/>
        <w:jc w:val="both"/>
        <w:rPr>
          <w:rFonts w:ascii="Arial" w:eastAsia="Times New Roman" w:hAnsi="Arial" w:cs="Arial"/>
          <w:lang w:val="sr-Cyrl-RS" w:eastAsia="hr-HR"/>
        </w:rPr>
      </w:pPr>
      <w:r w:rsidRPr="00AD1E72">
        <w:rPr>
          <w:rFonts w:ascii="Arial" w:eastAsia="Times New Roman" w:hAnsi="Arial" w:cs="Arial"/>
          <w:lang w:val="sr-Cyrl-CS" w:eastAsia="hr-HR"/>
        </w:rPr>
        <w:t>Наручилац ће донети одлуку о обустави поступка јавне набавке у складу са чланом 109. Закона.</w:t>
      </w:r>
    </w:p>
    <w:p w:rsidR="00FA7096" w:rsidRPr="00AD1E72" w:rsidRDefault="00FA7096" w:rsidP="00FA7096">
      <w:pPr>
        <w:spacing w:after="0" w:line="240" w:lineRule="auto"/>
        <w:jc w:val="both"/>
        <w:rPr>
          <w:rFonts w:ascii="Arial" w:eastAsia="Times New Roman" w:hAnsi="Arial" w:cs="Arial"/>
          <w:lang w:val="sr-Cyrl-RS" w:eastAsia="hr-HR"/>
        </w:rPr>
      </w:pPr>
    </w:p>
    <w:p w:rsidR="00FA7096" w:rsidRPr="00AD1E72" w:rsidRDefault="00FA7096" w:rsidP="00FA7096">
      <w:pPr>
        <w:keepNext/>
        <w:numPr>
          <w:ilvl w:val="1"/>
          <w:numId w:val="36"/>
        </w:numPr>
        <w:tabs>
          <w:tab w:val="left" w:pos="567"/>
        </w:tabs>
        <w:spacing w:after="0" w:line="240" w:lineRule="auto"/>
        <w:jc w:val="both"/>
        <w:outlineLvl w:val="1"/>
        <w:rPr>
          <w:rFonts w:ascii="Arial" w:eastAsia="Times New Roman" w:hAnsi="Arial" w:cs="Arial"/>
          <w:b/>
        </w:rPr>
      </w:pPr>
      <w:r w:rsidRPr="00AD1E72">
        <w:rPr>
          <w:rFonts w:ascii="Arial" w:eastAsia="Times New Roman" w:hAnsi="Arial" w:cs="Arial"/>
          <w:b/>
        </w:rPr>
        <w:t>Рок за доношење Одлуке о додели уговора/обустави поступка</w:t>
      </w:r>
    </w:p>
    <w:p w:rsidR="00FA7096" w:rsidRPr="00AD1E72" w:rsidRDefault="00FA7096" w:rsidP="00FA7096">
      <w:pPr>
        <w:tabs>
          <w:tab w:val="left" w:pos="567"/>
        </w:tabs>
        <w:spacing w:after="0" w:line="240" w:lineRule="auto"/>
        <w:jc w:val="both"/>
        <w:rPr>
          <w:rFonts w:ascii="Arial" w:eastAsia="TimesNewRomanPSMT" w:hAnsi="Arial" w:cs="Arial"/>
        </w:rPr>
      </w:pPr>
      <w:r w:rsidRPr="00AD1E72">
        <w:rPr>
          <w:rFonts w:ascii="Arial" w:eastAsia="TimesNewRomanPSMT" w:hAnsi="Arial" w:cs="Arial"/>
        </w:rPr>
        <w:t>Наручилац ће одлуку о додели уговора/обустави поступка донети у року од максимално 25 (двадесетпет) дана од дана јавног отварања понуда.</w:t>
      </w:r>
    </w:p>
    <w:p w:rsidR="00FA7096" w:rsidRPr="00AD1E72" w:rsidRDefault="00FA7096" w:rsidP="00FA7096">
      <w:pPr>
        <w:tabs>
          <w:tab w:val="left" w:pos="567"/>
        </w:tabs>
        <w:spacing w:after="0" w:line="240" w:lineRule="auto"/>
        <w:jc w:val="both"/>
        <w:rPr>
          <w:rFonts w:ascii="Arial" w:eastAsia="TimesNewRomanPSMT" w:hAnsi="Arial" w:cs="Arial"/>
          <w:lang w:val="sr-Cyrl-RS"/>
        </w:rPr>
      </w:pPr>
      <w:r w:rsidRPr="00AD1E72">
        <w:rPr>
          <w:rFonts w:ascii="Arial" w:eastAsia="TimesNewRomanPSMT" w:hAnsi="Arial" w:cs="Arial"/>
        </w:rPr>
        <w:t>Одлуку о додели уговора/обустави поступка</w:t>
      </w:r>
      <w:r w:rsidRPr="00AD1E72">
        <w:rPr>
          <w:rFonts w:ascii="Arial" w:eastAsia="TimesNewRomanPSMT" w:hAnsi="Arial" w:cs="Arial"/>
          <w:lang w:val="sr-Cyrl-RS"/>
        </w:rPr>
        <w:t xml:space="preserve"> </w:t>
      </w:r>
      <w:r w:rsidRPr="00AD1E72">
        <w:rPr>
          <w:rFonts w:ascii="Arial" w:eastAsia="TimesNewRomanPSMT" w:hAnsi="Arial" w:cs="Arial"/>
        </w:rPr>
        <w:t>Наручилац ће објавити на Порталу јавних набавки и на својој интернет страници у року од 3 (три) дана од дана доношења.</w:t>
      </w:r>
    </w:p>
    <w:p w:rsidR="00FA7096" w:rsidRPr="00AD1E72" w:rsidRDefault="00FA7096" w:rsidP="00FA7096">
      <w:pPr>
        <w:tabs>
          <w:tab w:val="left" w:pos="567"/>
        </w:tabs>
        <w:spacing w:after="0" w:line="240" w:lineRule="auto"/>
        <w:jc w:val="both"/>
        <w:rPr>
          <w:rFonts w:ascii="Arial" w:eastAsia="TimesNewRomanPSMT" w:hAnsi="Arial" w:cs="Arial"/>
          <w:lang w:val="sr-Cyrl-RS"/>
        </w:rPr>
      </w:pPr>
    </w:p>
    <w:p w:rsidR="00FA7096" w:rsidRPr="00AD1E72" w:rsidRDefault="00FA7096" w:rsidP="00FA7096">
      <w:pPr>
        <w:keepNext/>
        <w:numPr>
          <w:ilvl w:val="1"/>
          <w:numId w:val="36"/>
        </w:numPr>
        <w:tabs>
          <w:tab w:val="left" w:pos="567"/>
        </w:tabs>
        <w:spacing w:after="0" w:line="240" w:lineRule="auto"/>
        <w:jc w:val="both"/>
        <w:outlineLvl w:val="1"/>
        <w:rPr>
          <w:rFonts w:ascii="Arial" w:eastAsia="Times New Roman" w:hAnsi="Arial" w:cs="Arial"/>
          <w:b/>
          <w:lang w:val="ru-RU"/>
        </w:rPr>
      </w:pPr>
      <w:bookmarkStart w:id="245" w:name="_Toc441651607"/>
      <w:bookmarkStart w:id="246" w:name="_Toc442559918"/>
      <w:r w:rsidRPr="00AD1E72">
        <w:rPr>
          <w:rFonts w:ascii="Arial" w:eastAsia="Times New Roman" w:hAnsi="Arial" w:cs="Arial"/>
          <w:b/>
          <w:lang w:val="ru-RU"/>
        </w:rPr>
        <w:t>Н</w:t>
      </w:r>
      <w:r w:rsidRPr="00AD1E72">
        <w:rPr>
          <w:rFonts w:ascii="Arial" w:eastAsia="Times New Roman" w:hAnsi="Arial" w:cs="Arial"/>
          <w:b/>
        </w:rPr>
        <w:t>егативне референце</w:t>
      </w:r>
      <w:bookmarkEnd w:id="245"/>
      <w:bookmarkEnd w:id="246"/>
    </w:p>
    <w:p w:rsidR="00FA7096" w:rsidRPr="00AD1E72" w:rsidRDefault="00FA7096" w:rsidP="00FA7096">
      <w:pPr>
        <w:spacing w:after="0" w:line="240" w:lineRule="auto"/>
        <w:jc w:val="both"/>
        <w:rPr>
          <w:rFonts w:ascii="Arial" w:eastAsia="Times New Roman" w:hAnsi="Arial" w:cs="Arial"/>
          <w:lang w:val="ru-RU" w:eastAsia="hr-HR"/>
        </w:rPr>
      </w:pPr>
      <w:r w:rsidRPr="00AD1E72">
        <w:rPr>
          <w:rFonts w:ascii="Arial" w:eastAsia="Times New Roman" w:hAnsi="Arial" w:cs="Arial"/>
          <w:lang w:val="ru-RU" w:eastAsia="hr-HR"/>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FA7096" w:rsidRPr="00AD1E72" w:rsidRDefault="00FA7096" w:rsidP="00FA7096">
      <w:pPr>
        <w:tabs>
          <w:tab w:val="num" w:pos="502"/>
          <w:tab w:val="num" w:pos="567"/>
        </w:tabs>
        <w:spacing w:after="0" w:line="240" w:lineRule="auto"/>
        <w:ind w:left="568" w:hanging="284"/>
        <w:jc w:val="both"/>
        <w:rPr>
          <w:rFonts w:ascii="Arial" w:eastAsia="Times New Roman" w:hAnsi="Arial" w:cs="Arial"/>
          <w:lang w:val="ru-RU"/>
        </w:rPr>
      </w:pPr>
      <w:r w:rsidRPr="00AD1E72">
        <w:rPr>
          <w:rFonts w:ascii="Arial" w:eastAsia="Times New Roman" w:hAnsi="Arial" w:cs="Arial"/>
          <w:lang w:val="ru-RU"/>
        </w:rPr>
        <w:t>поступао супротно забрани из чл. 23. и 25. Закона;</w:t>
      </w:r>
    </w:p>
    <w:p w:rsidR="00FA7096" w:rsidRPr="00AD1E72" w:rsidRDefault="00FA7096" w:rsidP="00FA7096">
      <w:pPr>
        <w:tabs>
          <w:tab w:val="num" w:pos="502"/>
          <w:tab w:val="num" w:pos="567"/>
        </w:tabs>
        <w:spacing w:after="0" w:line="240" w:lineRule="auto"/>
        <w:ind w:left="568" w:hanging="284"/>
        <w:jc w:val="both"/>
        <w:rPr>
          <w:rFonts w:ascii="Arial" w:eastAsia="Times New Roman" w:hAnsi="Arial" w:cs="Arial"/>
          <w:lang w:val="ru-RU"/>
        </w:rPr>
      </w:pPr>
      <w:r w:rsidRPr="00AD1E72">
        <w:rPr>
          <w:rFonts w:ascii="Arial" w:eastAsia="Times New Roman" w:hAnsi="Arial" w:cs="Arial"/>
          <w:lang w:val="ru-RU"/>
        </w:rPr>
        <w:t>учинио повреду конкуренције;</w:t>
      </w:r>
    </w:p>
    <w:p w:rsidR="00FA7096" w:rsidRPr="00AD1E72" w:rsidRDefault="00FA7096" w:rsidP="00FA7096">
      <w:pPr>
        <w:tabs>
          <w:tab w:val="num" w:pos="502"/>
          <w:tab w:val="num" w:pos="567"/>
        </w:tabs>
        <w:spacing w:after="0" w:line="240" w:lineRule="auto"/>
        <w:ind w:left="568" w:hanging="284"/>
        <w:jc w:val="both"/>
        <w:rPr>
          <w:rFonts w:ascii="Arial" w:eastAsia="Times New Roman" w:hAnsi="Arial" w:cs="Arial"/>
          <w:lang w:val="ru-RU"/>
        </w:rPr>
      </w:pPr>
      <w:r w:rsidRPr="00AD1E72">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FA7096" w:rsidRPr="00AD1E72" w:rsidRDefault="00FA7096" w:rsidP="00FA7096">
      <w:pPr>
        <w:tabs>
          <w:tab w:val="num" w:pos="502"/>
          <w:tab w:val="num" w:pos="567"/>
        </w:tabs>
        <w:spacing w:after="0" w:line="240" w:lineRule="auto"/>
        <w:ind w:left="568" w:hanging="284"/>
        <w:jc w:val="both"/>
        <w:rPr>
          <w:rFonts w:ascii="Arial" w:eastAsia="Times New Roman" w:hAnsi="Arial" w:cs="Arial"/>
          <w:lang w:val="ru-RU"/>
        </w:rPr>
      </w:pPr>
      <w:r w:rsidRPr="00AD1E72">
        <w:rPr>
          <w:rFonts w:ascii="Arial" w:eastAsia="Times New Roman" w:hAnsi="Arial" w:cs="Arial"/>
          <w:lang w:val="ru-RU"/>
        </w:rPr>
        <w:t>одбио да достави доказе и средства обезбеђења на шта се у понуди обавезао.</w:t>
      </w:r>
    </w:p>
    <w:p w:rsidR="00FA7096" w:rsidRPr="00AD1E72" w:rsidRDefault="00FA7096" w:rsidP="00FA7096">
      <w:pPr>
        <w:tabs>
          <w:tab w:val="left" w:pos="567"/>
        </w:tabs>
        <w:spacing w:after="0" w:line="240" w:lineRule="auto"/>
        <w:jc w:val="both"/>
        <w:rPr>
          <w:rFonts w:ascii="Arial" w:eastAsia="Times New Roman" w:hAnsi="Arial" w:cs="Arial"/>
          <w:lang w:val="ru-RU"/>
        </w:rPr>
      </w:pPr>
      <w:r w:rsidRPr="00AD1E72">
        <w:rPr>
          <w:rFonts w:ascii="Arial" w:eastAsia="Times New Roman" w:hAnsi="Arial"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 пре објављивања позива за подношење понуда.</w:t>
      </w:r>
    </w:p>
    <w:p w:rsidR="00FA7096" w:rsidRDefault="00FA7096" w:rsidP="00FA7096">
      <w:pPr>
        <w:tabs>
          <w:tab w:val="left" w:pos="567"/>
        </w:tabs>
        <w:spacing w:after="0" w:line="240" w:lineRule="auto"/>
        <w:jc w:val="both"/>
        <w:rPr>
          <w:rFonts w:ascii="Arial" w:eastAsia="Times New Roman" w:hAnsi="Arial" w:cs="Arial"/>
        </w:rPr>
      </w:pPr>
    </w:p>
    <w:p w:rsidR="004D6D5D" w:rsidRDefault="004D6D5D" w:rsidP="00FA7096">
      <w:pPr>
        <w:tabs>
          <w:tab w:val="left" w:pos="567"/>
        </w:tabs>
        <w:spacing w:after="0" w:line="240" w:lineRule="auto"/>
        <w:jc w:val="both"/>
        <w:rPr>
          <w:rFonts w:ascii="Arial" w:eastAsia="Times New Roman" w:hAnsi="Arial" w:cs="Arial"/>
        </w:rPr>
      </w:pPr>
    </w:p>
    <w:p w:rsidR="004D6D5D" w:rsidRDefault="004D6D5D" w:rsidP="00FA7096">
      <w:pPr>
        <w:tabs>
          <w:tab w:val="left" w:pos="567"/>
        </w:tabs>
        <w:spacing w:after="0" w:line="240" w:lineRule="auto"/>
        <w:jc w:val="both"/>
        <w:rPr>
          <w:rFonts w:ascii="Arial" w:eastAsia="Times New Roman" w:hAnsi="Arial" w:cs="Arial"/>
        </w:rPr>
      </w:pPr>
    </w:p>
    <w:p w:rsidR="004D6D5D" w:rsidRPr="00AD1E72" w:rsidRDefault="004D6D5D" w:rsidP="00FA7096">
      <w:pPr>
        <w:tabs>
          <w:tab w:val="left" w:pos="567"/>
        </w:tabs>
        <w:spacing w:after="0" w:line="240" w:lineRule="auto"/>
        <w:jc w:val="both"/>
        <w:rPr>
          <w:rFonts w:ascii="Arial" w:eastAsia="Times New Roman" w:hAnsi="Arial" w:cs="Arial"/>
        </w:rPr>
      </w:pPr>
    </w:p>
    <w:p w:rsidR="00FA7096" w:rsidRPr="00AD1E72" w:rsidRDefault="00FA7096" w:rsidP="00FA7096">
      <w:pPr>
        <w:tabs>
          <w:tab w:val="left" w:pos="567"/>
        </w:tabs>
        <w:spacing w:after="0" w:line="240" w:lineRule="auto"/>
        <w:jc w:val="both"/>
        <w:rPr>
          <w:rFonts w:ascii="Arial" w:eastAsia="Times New Roman" w:hAnsi="Arial" w:cs="Arial"/>
        </w:rPr>
      </w:pPr>
      <w:r w:rsidRPr="00AD1E72">
        <w:rPr>
          <w:rFonts w:ascii="Arial" w:eastAsia="Times New Roman" w:hAnsi="Arial" w:cs="Arial"/>
        </w:rPr>
        <w:lastRenderedPageBreak/>
        <w:t>Доказ наведеног може бити:</w:t>
      </w:r>
    </w:p>
    <w:p w:rsidR="00FA7096" w:rsidRPr="0065725F" w:rsidRDefault="00FA7096" w:rsidP="00FA7096">
      <w:pPr>
        <w:pStyle w:val="ListParagraph"/>
        <w:numPr>
          <w:ilvl w:val="0"/>
          <w:numId w:val="42"/>
        </w:numPr>
        <w:tabs>
          <w:tab w:val="num" w:pos="502"/>
          <w:tab w:val="num" w:pos="567"/>
        </w:tabs>
        <w:spacing w:after="0" w:line="240" w:lineRule="auto"/>
        <w:jc w:val="both"/>
        <w:rPr>
          <w:rFonts w:ascii="Arial" w:eastAsia="Times New Roman" w:hAnsi="Arial" w:cs="Arial"/>
          <w:lang w:val="ru-RU"/>
        </w:rPr>
      </w:pPr>
      <w:r w:rsidRPr="0065725F">
        <w:rPr>
          <w:rFonts w:ascii="Arial" w:eastAsia="Times New Roman" w:hAnsi="Arial" w:cs="Arial"/>
          <w:lang w:val="ru-RU"/>
        </w:rPr>
        <w:t>правоснажна судска одлука или коначна одлука другог надлежног органа;</w:t>
      </w:r>
    </w:p>
    <w:p w:rsidR="00FA7096" w:rsidRPr="0065725F" w:rsidRDefault="00FA7096" w:rsidP="00FA7096">
      <w:pPr>
        <w:pStyle w:val="ListParagraph"/>
        <w:numPr>
          <w:ilvl w:val="0"/>
          <w:numId w:val="42"/>
        </w:numPr>
        <w:tabs>
          <w:tab w:val="num" w:pos="502"/>
          <w:tab w:val="num" w:pos="567"/>
        </w:tabs>
        <w:spacing w:after="0" w:line="240" w:lineRule="auto"/>
        <w:jc w:val="both"/>
        <w:rPr>
          <w:rFonts w:ascii="Arial" w:eastAsia="Times New Roman" w:hAnsi="Arial" w:cs="Arial"/>
          <w:lang w:val="ru-RU"/>
        </w:rPr>
      </w:pPr>
      <w:r w:rsidRPr="0065725F">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FA7096" w:rsidRPr="0065725F" w:rsidRDefault="00FA7096" w:rsidP="00FA7096">
      <w:pPr>
        <w:pStyle w:val="ListParagraph"/>
        <w:numPr>
          <w:ilvl w:val="0"/>
          <w:numId w:val="42"/>
        </w:numPr>
        <w:tabs>
          <w:tab w:val="num" w:pos="502"/>
          <w:tab w:val="num" w:pos="567"/>
        </w:tabs>
        <w:spacing w:after="0" w:line="240" w:lineRule="auto"/>
        <w:jc w:val="both"/>
        <w:rPr>
          <w:rFonts w:ascii="Arial" w:eastAsia="Times New Roman" w:hAnsi="Arial" w:cs="Arial"/>
          <w:lang w:val="ru-RU"/>
        </w:rPr>
      </w:pPr>
      <w:r w:rsidRPr="0065725F">
        <w:rPr>
          <w:rFonts w:ascii="Arial" w:eastAsia="Times New Roman" w:hAnsi="Arial" w:cs="Arial"/>
          <w:lang w:val="ru-RU"/>
        </w:rPr>
        <w:t>исправа о наплаћеној уговорној казни;</w:t>
      </w:r>
    </w:p>
    <w:p w:rsidR="00FA7096" w:rsidRPr="0065725F" w:rsidRDefault="00FA7096" w:rsidP="00FA7096">
      <w:pPr>
        <w:pStyle w:val="ListParagraph"/>
        <w:numPr>
          <w:ilvl w:val="0"/>
          <w:numId w:val="42"/>
        </w:numPr>
        <w:tabs>
          <w:tab w:val="num" w:pos="502"/>
          <w:tab w:val="num" w:pos="567"/>
        </w:tabs>
        <w:spacing w:after="0" w:line="240" w:lineRule="auto"/>
        <w:jc w:val="both"/>
        <w:rPr>
          <w:rFonts w:ascii="Arial" w:eastAsia="Times New Roman" w:hAnsi="Arial" w:cs="Arial"/>
          <w:lang w:val="ru-RU"/>
        </w:rPr>
      </w:pPr>
      <w:r w:rsidRPr="0065725F">
        <w:rPr>
          <w:rFonts w:ascii="Arial" w:eastAsia="Times New Roman" w:hAnsi="Arial" w:cs="Arial"/>
          <w:lang w:val="ru-RU"/>
        </w:rPr>
        <w:t>рекламације потрошача, односно корисника, ако нису отклоњене у уговореном року;</w:t>
      </w:r>
    </w:p>
    <w:p w:rsidR="00FA7096" w:rsidRPr="0065725F" w:rsidRDefault="00FA7096" w:rsidP="00FA7096">
      <w:pPr>
        <w:pStyle w:val="ListParagraph"/>
        <w:numPr>
          <w:ilvl w:val="0"/>
          <w:numId w:val="42"/>
        </w:numPr>
        <w:tabs>
          <w:tab w:val="num" w:pos="502"/>
          <w:tab w:val="num" w:pos="567"/>
        </w:tabs>
        <w:spacing w:after="0" w:line="240" w:lineRule="auto"/>
        <w:jc w:val="both"/>
        <w:rPr>
          <w:rFonts w:ascii="Arial" w:eastAsia="Times New Roman" w:hAnsi="Arial" w:cs="Arial"/>
          <w:lang w:val="ru-RU"/>
        </w:rPr>
      </w:pPr>
      <w:r w:rsidRPr="0065725F">
        <w:rPr>
          <w:rFonts w:ascii="Arial" w:eastAsia="Times New Roman"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FA7096" w:rsidRPr="0065725F" w:rsidRDefault="00FA7096" w:rsidP="00FA7096">
      <w:pPr>
        <w:pStyle w:val="ListParagraph"/>
        <w:numPr>
          <w:ilvl w:val="0"/>
          <w:numId w:val="42"/>
        </w:numPr>
        <w:tabs>
          <w:tab w:val="num" w:pos="502"/>
          <w:tab w:val="num" w:pos="567"/>
        </w:tabs>
        <w:spacing w:after="0" w:line="240" w:lineRule="auto"/>
        <w:jc w:val="both"/>
        <w:rPr>
          <w:rFonts w:ascii="Arial" w:eastAsia="Times New Roman" w:hAnsi="Arial" w:cs="Arial"/>
          <w:lang w:val="ru-RU"/>
        </w:rPr>
      </w:pPr>
      <w:r w:rsidRPr="0065725F">
        <w:rPr>
          <w:rFonts w:ascii="Arial" w:eastAsia="Times New Roman"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FA7096" w:rsidRPr="0065725F" w:rsidRDefault="00FA7096" w:rsidP="00FA7096">
      <w:pPr>
        <w:pStyle w:val="ListParagraph"/>
        <w:numPr>
          <w:ilvl w:val="0"/>
          <w:numId w:val="42"/>
        </w:numPr>
        <w:tabs>
          <w:tab w:val="num" w:pos="502"/>
          <w:tab w:val="num" w:pos="567"/>
        </w:tabs>
        <w:spacing w:after="0" w:line="240" w:lineRule="auto"/>
        <w:jc w:val="both"/>
        <w:rPr>
          <w:rFonts w:ascii="Arial" w:eastAsia="Times New Roman" w:hAnsi="Arial" w:cs="Arial"/>
          <w:lang w:val="ru-RU"/>
        </w:rPr>
      </w:pPr>
      <w:r w:rsidRPr="0065725F">
        <w:rPr>
          <w:rFonts w:ascii="Arial" w:eastAsia="Times New Roman"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FA7096" w:rsidRPr="00AD1E72" w:rsidRDefault="00FA7096" w:rsidP="00FA7096">
      <w:pPr>
        <w:tabs>
          <w:tab w:val="left" w:pos="567"/>
        </w:tabs>
        <w:spacing w:after="0" w:line="240" w:lineRule="auto"/>
        <w:jc w:val="both"/>
        <w:rPr>
          <w:rFonts w:ascii="Arial" w:eastAsia="Times New Roman" w:hAnsi="Arial" w:cs="Arial"/>
        </w:rPr>
      </w:pPr>
      <w:r w:rsidRPr="00AD1E72">
        <w:rPr>
          <w:rFonts w:ascii="Arial" w:eastAsia="Times New Roman" w:hAnsi="Arial" w:cs="Arial"/>
          <w:lang w:val="ru-RU"/>
        </w:rPr>
        <w:t xml:space="preserve">Наручилац може одбити понуду ако поседује доказ из става 3. тачка 1) члана 82. </w:t>
      </w:r>
      <w:r w:rsidRPr="00AD1E72">
        <w:rPr>
          <w:rFonts w:ascii="Arial" w:eastAsia="Times New Roman" w:hAnsi="Arial"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FA7096" w:rsidRPr="00AD1E72" w:rsidRDefault="00FA7096" w:rsidP="00FA7096">
      <w:pPr>
        <w:tabs>
          <w:tab w:val="left" w:pos="567"/>
        </w:tabs>
        <w:spacing w:after="0" w:line="240" w:lineRule="auto"/>
        <w:jc w:val="both"/>
        <w:rPr>
          <w:rFonts w:ascii="Arial" w:eastAsia="Times New Roman" w:hAnsi="Arial" w:cs="Arial"/>
          <w:lang w:bidi="en-US"/>
        </w:rPr>
      </w:pPr>
      <w:r w:rsidRPr="00AD1E72">
        <w:rPr>
          <w:rFonts w:ascii="Arial" w:eastAsia="Times New Roman" w:hAnsi="Arial"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FA7096" w:rsidRPr="00AD1E72" w:rsidRDefault="00FA7096" w:rsidP="00FA7096">
      <w:pPr>
        <w:tabs>
          <w:tab w:val="left" w:pos="567"/>
        </w:tabs>
        <w:spacing w:after="0" w:line="240" w:lineRule="auto"/>
        <w:jc w:val="both"/>
        <w:rPr>
          <w:rFonts w:ascii="Arial" w:eastAsia="Times New Roman" w:hAnsi="Arial" w:cs="Arial"/>
          <w:lang w:bidi="en-US"/>
        </w:rPr>
      </w:pPr>
    </w:p>
    <w:p w:rsidR="00FA7096" w:rsidRPr="00AD1E72" w:rsidRDefault="00FA7096" w:rsidP="00FA7096">
      <w:pPr>
        <w:keepNext/>
        <w:numPr>
          <w:ilvl w:val="1"/>
          <w:numId w:val="36"/>
        </w:numPr>
        <w:tabs>
          <w:tab w:val="left" w:pos="567"/>
        </w:tabs>
        <w:spacing w:after="0" w:line="240" w:lineRule="auto"/>
        <w:jc w:val="both"/>
        <w:outlineLvl w:val="1"/>
        <w:rPr>
          <w:rFonts w:ascii="Arial" w:eastAsia="Times New Roman" w:hAnsi="Arial" w:cs="Arial"/>
          <w:b/>
        </w:rPr>
      </w:pPr>
      <w:bookmarkStart w:id="247" w:name="_Toc441651608"/>
      <w:bookmarkStart w:id="248" w:name="_Toc442559919"/>
      <w:r w:rsidRPr="00AD1E72">
        <w:rPr>
          <w:rFonts w:ascii="Arial" w:eastAsia="Times New Roman" w:hAnsi="Arial" w:cs="Arial"/>
          <w:b/>
        </w:rPr>
        <w:t>Увид у документацију</w:t>
      </w:r>
      <w:bookmarkEnd w:id="247"/>
      <w:bookmarkEnd w:id="248"/>
    </w:p>
    <w:p w:rsidR="00FA7096" w:rsidRPr="00AD1E72" w:rsidRDefault="00FA7096" w:rsidP="00FA7096">
      <w:pPr>
        <w:tabs>
          <w:tab w:val="left" w:pos="567"/>
        </w:tabs>
        <w:spacing w:after="0" w:line="240" w:lineRule="auto"/>
        <w:jc w:val="both"/>
        <w:rPr>
          <w:rFonts w:ascii="Arial" w:eastAsia="Times New Roman" w:hAnsi="Arial" w:cs="Arial"/>
          <w:lang w:bidi="en-US"/>
        </w:rPr>
      </w:pPr>
      <w:r w:rsidRPr="00AD1E72">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FA7096" w:rsidRPr="00AD1E72" w:rsidRDefault="00FA7096" w:rsidP="00FA7096">
      <w:pPr>
        <w:tabs>
          <w:tab w:val="left" w:pos="567"/>
        </w:tabs>
        <w:spacing w:after="0" w:line="240" w:lineRule="auto"/>
        <w:jc w:val="both"/>
        <w:rPr>
          <w:rFonts w:ascii="Arial" w:eastAsia="Times New Roman" w:hAnsi="Arial" w:cs="Arial"/>
          <w:lang w:bidi="en-US"/>
        </w:rPr>
      </w:pPr>
      <w:r w:rsidRPr="00AD1E72">
        <w:rPr>
          <w:rFonts w:ascii="Arial" w:eastAsia="Times New Roman" w:hAnsi="Arial"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FA7096" w:rsidRPr="00AD1E72" w:rsidRDefault="00FA7096" w:rsidP="00FA7096">
      <w:pPr>
        <w:tabs>
          <w:tab w:val="left" w:pos="567"/>
        </w:tabs>
        <w:spacing w:after="0" w:line="240" w:lineRule="auto"/>
        <w:jc w:val="both"/>
        <w:rPr>
          <w:rFonts w:ascii="Arial" w:eastAsia="Times New Roman" w:hAnsi="Arial" w:cs="Arial"/>
          <w:lang w:bidi="en-US"/>
        </w:rPr>
      </w:pPr>
    </w:p>
    <w:p w:rsidR="00FA7096" w:rsidRPr="00AD1E72" w:rsidRDefault="00FA7096" w:rsidP="00FA7096">
      <w:pPr>
        <w:keepNext/>
        <w:numPr>
          <w:ilvl w:val="1"/>
          <w:numId w:val="36"/>
        </w:numPr>
        <w:tabs>
          <w:tab w:val="left" w:pos="567"/>
        </w:tabs>
        <w:spacing w:after="0" w:line="240" w:lineRule="auto"/>
        <w:jc w:val="both"/>
        <w:outlineLvl w:val="1"/>
        <w:rPr>
          <w:rFonts w:ascii="Arial" w:eastAsia="Times New Roman" w:hAnsi="Arial" w:cs="Arial"/>
          <w:b/>
        </w:rPr>
      </w:pPr>
      <w:bookmarkStart w:id="249" w:name="_Toc441651609"/>
      <w:bookmarkStart w:id="250" w:name="_Toc442559920"/>
      <w:r w:rsidRPr="00AD1E72">
        <w:rPr>
          <w:rFonts w:ascii="Arial" w:eastAsia="Times New Roman" w:hAnsi="Arial" w:cs="Arial"/>
          <w:b/>
          <w:lang w:val="ru-RU"/>
        </w:rPr>
        <w:t>З</w:t>
      </w:r>
      <w:r w:rsidRPr="00AD1E72">
        <w:rPr>
          <w:rFonts w:ascii="Arial" w:eastAsia="Times New Roman" w:hAnsi="Arial" w:cs="Arial"/>
          <w:b/>
        </w:rPr>
        <w:t>аштита права понуђача</w:t>
      </w:r>
      <w:bookmarkEnd w:id="249"/>
      <w:bookmarkEnd w:id="250"/>
    </w:p>
    <w:p w:rsidR="00FA7096" w:rsidRPr="00AD1E72" w:rsidRDefault="00FA7096" w:rsidP="00FA7096">
      <w:pPr>
        <w:tabs>
          <w:tab w:val="left" w:pos="567"/>
        </w:tabs>
        <w:spacing w:after="0" w:line="240" w:lineRule="auto"/>
        <w:jc w:val="both"/>
        <w:rPr>
          <w:rFonts w:ascii="Arial" w:eastAsia="Times New Roman" w:hAnsi="Arial" w:cs="Arial"/>
          <w:lang w:bidi="en-US"/>
        </w:rPr>
      </w:pPr>
      <w:r w:rsidRPr="00AD1E72">
        <w:rPr>
          <w:rFonts w:ascii="Arial" w:eastAsia="Times New Roman" w:hAnsi="Arial"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FA7096" w:rsidRPr="00AD1E72" w:rsidRDefault="00FA7096" w:rsidP="00FA7096">
      <w:pPr>
        <w:tabs>
          <w:tab w:val="left" w:pos="567"/>
        </w:tabs>
        <w:spacing w:after="0" w:line="240" w:lineRule="auto"/>
        <w:jc w:val="both"/>
        <w:rPr>
          <w:rFonts w:ascii="Arial" w:eastAsia="Times New Roman" w:hAnsi="Arial" w:cs="Arial"/>
          <w:lang w:bidi="en-US"/>
        </w:rPr>
      </w:pPr>
    </w:p>
    <w:p w:rsidR="00FA7096" w:rsidRPr="00AD1E72" w:rsidRDefault="00FA7096" w:rsidP="00FA7096">
      <w:pPr>
        <w:tabs>
          <w:tab w:val="left" w:pos="567"/>
        </w:tabs>
        <w:spacing w:after="0" w:line="240" w:lineRule="auto"/>
        <w:jc w:val="both"/>
        <w:rPr>
          <w:rFonts w:ascii="Arial" w:eastAsia="Times New Roman" w:hAnsi="Arial" w:cs="Arial"/>
          <w:b/>
          <w:lang w:bidi="en-US"/>
        </w:rPr>
      </w:pPr>
      <w:r w:rsidRPr="00AD1E72">
        <w:rPr>
          <w:rFonts w:ascii="Arial" w:eastAsia="Times New Roman" w:hAnsi="Arial" w:cs="Arial"/>
          <w:b/>
          <w:lang w:bidi="en-US"/>
        </w:rPr>
        <w:t>Рокови и начин подношења захтева за заштиту права:</w:t>
      </w:r>
    </w:p>
    <w:p w:rsidR="00FA7096" w:rsidRPr="00AD1E72" w:rsidRDefault="00FA7096" w:rsidP="00FA7096">
      <w:pPr>
        <w:tabs>
          <w:tab w:val="center" w:pos="4320"/>
          <w:tab w:val="right" w:pos="8640"/>
        </w:tabs>
        <w:spacing w:after="0" w:line="240" w:lineRule="auto"/>
        <w:jc w:val="both"/>
        <w:rPr>
          <w:rFonts w:ascii="Arial" w:eastAsia="Times New Roman" w:hAnsi="Arial" w:cs="Arial"/>
          <w:lang w:val="sr-Cyrl-RS"/>
        </w:rPr>
      </w:pPr>
      <w:r w:rsidRPr="00AD1E72">
        <w:rPr>
          <w:rFonts w:ascii="Arial" w:eastAsia="Times New Roman" w:hAnsi="Arial" w:cs="Arial"/>
          <w:lang w:val="sv-SE" w:bidi="en-US"/>
        </w:rPr>
        <w:t>Захтев за заштиту права подноси се лично или путем поште на адресу: ЈП   „Електропривреда Србије“ Београд - огранак ТЕНТ,</w:t>
      </w:r>
      <w:r w:rsidRPr="00AD1E72">
        <w:rPr>
          <w:rFonts w:ascii="Arial" w:eastAsia="Times New Roman" w:hAnsi="Arial" w:cs="Arial"/>
          <w:lang w:val="sr-Cyrl-RS" w:bidi="en-US"/>
        </w:rPr>
        <w:t xml:space="preserve">ТЕ Колубара 3. Октобра 146,11563 Велики Црљени, </w:t>
      </w:r>
      <w:r w:rsidRPr="00AD1E72">
        <w:rPr>
          <w:rFonts w:ascii="Arial" w:eastAsia="Times New Roman" w:hAnsi="Arial" w:cs="Arial"/>
          <w:lang w:val="sv-SE" w:bidi="en-US"/>
        </w:rPr>
        <w:t>са назнаком Захтев за заштиту права за ЈН добара</w:t>
      </w:r>
      <w:r w:rsidRPr="00AD1E72">
        <w:rPr>
          <w:rFonts w:ascii="Arial" w:eastAsia="Times New Roman" w:hAnsi="Arial" w:cs="Arial"/>
          <w:lang w:val="sr-Cyrl-RS" w:bidi="en-US"/>
        </w:rPr>
        <w:t>:</w:t>
      </w:r>
      <w:r w:rsidRPr="00AD1E72">
        <w:rPr>
          <w:rFonts w:ascii="Arial" w:eastAsia="Times New Roman" w:hAnsi="Arial" w:cs="Arial"/>
          <w:b/>
          <w:lang w:val="sr-Cyrl-RS"/>
        </w:rPr>
        <w:t xml:space="preserve"> </w:t>
      </w:r>
      <w:r w:rsidRPr="00AD1E72">
        <w:rPr>
          <w:rFonts w:ascii="Times New Roman" w:eastAsia="Times New Roman" w:hAnsi="Times New Roman" w:cs="Arial"/>
          <w:lang w:val="sr-Latn-RS"/>
        </w:rPr>
        <w:t>:</w:t>
      </w:r>
      <w:r w:rsidRPr="00AD1E72">
        <w:rPr>
          <w:rFonts w:ascii="Times New Roman" w:eastAsia="Times New Roman" w:hAnsi="Times New Roman" w:cs="Arial"/>
          <w:lang w:val="ru-RU"/>
        </w:rPr>
        <w:t xml:space="preserve"> </w:t>
      </w:r>
      <w:r w:rsidRPr="00AD1E72">
        <w:rPr>
          <w:rFonts w:ascii="Arial" w:eastAsia="Times New Roman" w:hAnsi="Arial" w:cs="Arial"/>
          <w:b/>
          <w:lang w:val="sr-Cyrl-RS"/>
        </w:rPr>
        <w:t>Набавка резервних делова за пумпе и редукторе –TE Кoлубaрa, ЈН 3000/0270/2018/249/2018</w:t>
      </w:r>
      <w:r w:rsidRPr="00AD1E72">
        <w:rPr>
          <w:rFonts w:ascii="Arial" w:eastAsia="Times New Roman" w:hAnsi="Arial" w:cs="Arial"/>
          <w:lang w:val="sr-Cyrl-RS"/>
        </w:rPr>
        <w:t>,</w:t>
      </w:r>
      <w:r w:rsidRPr="00AD1E72">
        <w:rPr>
          <w:rFonts w:ascii="Arial" w:eastAsia="Times New Roman" w:hAnsi="Arial" w:cs="Arial"/>
          <w:lang w:val="sv-SE" w:bidi="en-US"/>
        </w:rPr>
        <w:t xml:space="preserve"> а копија се истовремено доставља Републичкој  комисији.Захтев за заштиту права се може доставити и путем електронске поште на e- mail</w:t>
      </w:r>
      <w:r w:rsidRPr="004D6D5D">
        <w:rPr>
          <w:rFonts w:ascii="Arial" w:eastAsia="Times New Roman" w:hAnsi="Arial" w:cs="Arial"/>
          <w:lang w:val="sv-SE" w:bidi="en-US"/>
        </w:rPr>
        <w:t>:</w:t>
      </w:r>
      <w:r w:rsidRPr="004D6D5D">
        <w:rPr>
          <w:rFonts w:ascii="Arial" w:eastAsia="Times New Roman" w:hAnsi="Arial" w:cs="Arial"/>
          <w:lang w:val="sv-SE"/>
        </w:rPr>
        <w:t xml:space="preserve"> </w:t>
      </w:r>
      <w:r w:rsidRPr="004D6D5D">
        <w:rPr>
          <w:rFonts w:ascii="Arial" w:eastAsia="Times New Roman" w:hAnsi="Arial" w:cs="Arial"/>
        </w:rPr>
        <w:t>lilijan.jojic@eps.rs</w:t>
      </w:r>
      <w:r w:rsidRPr="004D6D5D">
        <w:rPr>
          <w:rFonts w:ascii="Arial" w:eastAsia="Times New Roman" w:hAnsi="Arial" w:cs="Arial"/>
          <w:lang w:val="sv-SE" w:bidi="en-US"/>
        </w:rPr>
        <w:t>,</w:t>
      </w:r>
      <w:r w:rsidRPr="00AD1E72">
        <w:rPr>
          <w:rFonts w:ascii="Arial" w:eastAsia="Times New Roman" w:hAnsi="Arial" w:cs="Arial"/>
          <w:lang w:val="sv-SE" w:bidi="en-US"/>
        </w:rPr>
        <w:t xml:space="preserve"> радним данима (понедељак-петак) од 7,00 до 14,00 часова.</w:t>
      </w:r>
    </w:p>
    <w:p w:rsidR="00FA7096" w:rsidRPr="00AD1E72" w:rsidRDefault="00FA7096" w:rsidP="00FA7096">
      <w:pPr>
        <w:tabs>
          <w:tab w:val="left" w:pos="567"/>
        </w:tabs>
        <w:spacing w:after="0" w:line="240" w:lineRule="auto"/>
        <w:jc w:val="both"/>
        <w:rPr>
          <w:rFonts w:ascii="Arial" w:eastAsia="Times New Roman" w:hAnsi="Arial" w:cs="Arial"/>
          <w:lang w:bidi="en-US"/>
        </w:rPr>
      </w:pPr>
      <w:r w:rsidRPr="00AD1E72">
        <w:rPr>
          <w:rFonts w:ascii="Arial" w:eastAsia="Times New Roman" w:hAnsi="Arial"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FA7096" w:rsidRPr="00AD1E72" w:rsidRDefault="00FA7096" w:rsidP="00FA7096">
      <w:pPr>
        <w:tabs>
          <w:tab w:val="left" w:pos="567"/>
        </w:tabs>
        <w:spacing w:after="0" w:line="240" w:lineRule="auto"/>
        <w:jc w:val="both"/>
        <w:rPr>
          <w:rFonts w:ascii="Arial" w:eastAsia="Times New Roman" w:hAnsi="Arial" w:cs="Arial"/>
          <w:lang w:bidi="en-US"/>
        </w:rPr>
      </w:pPr>
      <w:r w:rsidRPr="00AD1E72">
        <w:rPr>
          <w:rFonts w:ascii="Arial" w:eastAsia="Times New Roman" w:hAnsi="Arial"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D1E72">
        <w:rPr>
          <w:rFonts w:ascii="Arial" w:eastAsia="Times New Roman" w:hAnsi="Arial" w:cs="Arial"/>
          <w:b/>
          <w:color w:val="0D0D0D"/>
          <w:lang w:bidi="en-US"/>
        </w:rPr>
        <w:t xml:space="preserve">7 (седам) дана </w:t>
      </w:r>
      <w:r w:rsidRPr="00AD1E72">
        <w:rPr>
          <w:rFonts w:ascii="Arial" w:eastAsia="Times New Roman" w:hAnsi="Arial"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w:t>
      </w:r>
      <w:r w:rsidRPr="00AD1E72">
        <w:rPr>
          <w:rFonts w:ascii="Arial" w:eastAsia="Times New Roman" w:hAnsi="Arial" w:cs="Arial"/>
          <w:lang w:bidi="en-US"/>
        </w:rPr>
        <w:lastRenderedPageBreak/>
        <w:t xml:space="preserve">закона указао наручиоцу на евентуалне недостатке и неправилности, а наручилац исте није отклонио. </w:t>
      </w:r>
    </w:p>
    <w:p w:rsidR="00FA7096" w:rsidRPr="00AD1E72" w:rsidRDefault="00FA7096" w:rsidP="00FA7096">
      <w:pPr>
        <w:tabs>
          <w:tab w:val="left" w:pos="567"/>
        </w:tabs>
        <w:spacing w:after="0" w:line="240" w:lineRule="auto"/>
        <w:jc w:val="both"/>
        <w:rPr>
          <w:rFonts w:ascii="Arial" w:eastAsia="Times New Roman" w:hAnsi="Arial" w:cs="Arial"/>
          <w:lang w:bidi="en-US"/>
        </w:rPr>
      </w:pPr>
      <w:r w:rsidRPr="00AD1E72">
        <w:rPr>
          <w:rFonts w:ascii="Arial" w:eastAsia="Times New Roman" w:hAnsi="Arial"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FA7096" w:rsidRPr="00AD1E72" w:rsidRDefault="00FA7096" w:rsidP="00FA7096">
      <w:pPr>
        <w:tabs>
          <w:tab w:val="left" w:pos="567"/>
        </w:tabs>
        <w:spacing w:after="0" w:line="240" w:lineRule="auto"/>
        <w:jc w:val="both"/>
        <w:rPr>
          <w:rFonts w:ascii="Arial" w:eastAsia="Times New Roman" w:hAnsi="Arial" w:cs="Arial"/>
          <w:lang w:bidi="en-US"/>
        </w:rPr>
      </w:pPr>
      <w:r w:rsidRPr="00AD1E72">
        <w:rPr>
          <w:rFonts w:ascii="Arial" w:eastAsia="Times New Roman" w:hAnsi="Arial" w:cs="Arial"/>
          <w:lang w:bidi="en-US"/>
        </w:rPr>
        <w:t xml:space="preserve">После доношења одлуке о додели уговораи одлуке о обустави поступка, рок за подношење захтева за заштиту права је 10 (десет) дана од дана објављивања одлуке на Порталу јавних набавки. </w:t>
      </w:r>
    </w:p>
    <w:p w:rsidR="00FA7096" w:rsidRPr="00AD1E72" w:rsidRDefault="00FA7096" w:rsidP="00FA7096">
      <w:pPr>
        <w:tabs>
          <w:tab w:val="left" w:pos="567"/>
        </w:tabs>
        <w:spacing w:after="0" w:line="240" w:lineRule="auto"/>
        <w:jc w:val="both"/>
        <w:rPr>
          <w:rFonts w:ascii="Arial" w:eastAsia="Times New Roman" w:hAnsi="Arial" w:cs="Arial"/>
          <w:lang w:bidi="en-US"/>
        </w:rPr>
      </w:pPr>
      <w:r w:rsidRPr="00AD1E72">
        <w:rPr>
          <w:rFonts w:ascii="Arial" w:eastAsia="Times New Roman" w:hAnsi="Arial" w:cs="Arial"/>
          <w:lang w:bidi="en-US"/>
        </w:rPr>
        <w:t xml:space="preserve">Захтев за заштиту права не задржава даље активности наручиоца у поступку јавне набавке у складу са одредбама члана 150. ЗЈН. </w:t>
      </w:r>
    </w:p>
    <w:p w:rsidR="00FA7096" w:rsidRPr="00AD1E72" w:rsidRDefault="00FA7096" w:rsidP="00FA7096">
      <w:pPr>
        <w:tabs>
          <w:tab w:val="left" w:pos="567"/>
        </w:tabs>
        <w:spacing w:after="0" w:line="240" w:lineRule="auto"/>
        <w:jc w:val="both"/>
        <w:rPr>
          <w:rFonts w:ascii="Arial" w:eastAsia="Times New Roman" w:hAnsi="Arial" w:cs="Arial"/>
          <w:lang w:val="sr-Cyrl-CS" w:bidi="en-US"/>
        </w:rPr>
      </w:pPr>
      <w:r w:rsidRPr="00AD1E72">
        <w:rPr>
          <w:rFonts w:ascii="Arial" w:eastAsia="Times New Roman" w:hAnsi="Arial"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FA7096" w:rsidRPr="00AD1E72" w:rsidRDefault="00FA7096" w:rsidP="00FA7096">
      <w:pPr>
        <w:tabs>
          <w:tab w:val="left" w:pos="567"/>
        </w:tabs>
        <w:spacing w:after="0" w:line="240" w:lineRule="auto"/>
        <w:jc w:val="both"/>
        <w:rPr>
          <w:rFonts w:ascii="Arial" w:eastAsia="Times New Roman" w:hAnsi="Arial" w:cs="Arial"/>
          <w:lang w:val="sr-Cyrl-RS" w:eastAsia="sr-Latn-CS"/>
        </w:rPr>
      </w:pPr>
      <w:r w:rsidRPr="00AD1E72">
        <w:rPr>
          <w:rFonts w:ascii="Arial" w:eastAsia="Times New Roman" w:hAnsi="Arial" w:cs="Arial"/>
          <w:lang w:val="sr-Cyrl-CS" w:bidi="en-US"/>
        </w:rPr>
        <w:t>Н</w:t>
      </w:r>
      <w:r w:rsidRPr="00AD1E72">
        <w:rPr>
          <w:rFonts w:ascii="Arial" w:eastAsia="Times New Roman" w:hAnsi="Arial" w:cs="Arial"/>
          <w:lang w:val="sr-Latn-CS" w:eastAsia="sr-Latn-CS"/>
        </w:rPr>
        <w:t>аручилац може да одлучи да заустави даље активности у случају подношења захтева за заштиту права, при чему је</w:t>
      </w:r>
      <w:r w:rsidRPr="00AD1E72">
        <w:rPr>
          <w:rFonts w:ascii="Arial" w:eastAsia="Times New Roman" w:hAnsi="Arial" w:cs="Arial"/>
          <w:lang w:eastAsia="sr-Latn-CS"/>
        </w:rPr>
        <w:t xml:space="preserve"> тад</w:t>
      </w:r>
      <w:r w:rsidRPr="00AD1E72">
        <w:rPr>
          <w:rFonts w:ascii="Arial" w:eastAsia="Times New Roman" w:hAnsi="Arial"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FA7096" w:rsidRPr="00AD1E72" w:rsidRDefault="00FA7096" w:rsidP="00FA7096">
      <w:pPr>
        <w:tabs>
          <w:tab w:val="left" w:pos="567"/>
        </w:tabs>
        <w:spacing w:after="0" w:line="240" w:lineRule="auto"/>
        <w:jc w:val="both"/>
        <w:rPr>
          <w:rFonts w:ascii="Arial" w:eastAsia="Times New Roman" w:hAnsi="Arial" w:cs="Arial"/>
          <w:lang w:val="sr-Cyrl-RS" w:bidi="en-US"/>
        </w:rPr>
      </w:pPr>
    </w:p>
    <w:p w:rsidR="00FA7096" w:rsidRPr="00AD1E72" w:rsidRDefault="00FA7096" w:rsidP="00FA7096">
      <w:pPr>
        <w:tabs>
          <w:tab w:val="left" w:pos="567"/>
        </w:tabs>
        <w:spacing w:after="0" w:line="240" w:lineRule="auto"/>
        <w:jc w:val="both"/>
        <w:rPr>
          <w:rFonts w:ascii="Arial" w:eastAsia="Times New Roman" w:hAnsi="Arial" w:cs="Arial"/>
          <w:lang w:bidi="en-US"/>
        </w:rPr>
      </w:pPr>
      <w:r w:rsidRPr="00AD1E72">
        <w:rPr>
          <w:rFonts w:ascii="Arial" w:eastAsia="Times New Roman" w:hAnsi="Arial" w:cs="Arial"/>
          <w:b/>
          <w:lang w:bidi="en-US"/>
        </w:rPr>
        <w:t>Детаљно упутство о садржини потпуног захтева за заштиту права</w:t>
      </w:r>
      <w:r w:rsidRPr="00AD1E72">
        <w:rPr>
          <w:rFonts w:ascii="Arial" w:eastAsia="Times New Roman" w:hAnsi="Arial" w:cs="Arial"/>
          <w:lang w:bidi="en-US"/>
        </w:rPr>
        <w:t xml:space="preserve"> у складу са чланом   151. став 1. тач. 1) – 7) ЗЈН:</w:t>
      </w:r>
    </w:p>
    <w:p w:rsidR="00FA7096" w:rsidRPr="00AD1E72" w:rsidRDefault="00FA7096" w:rsidP="00FA7096">
      <w:pPr>
        <w:tabs>
          <w:tab w:val="left" w:pos="567"/>
        </w:tabs>
        <w:spacing w:after="0" w:line="240" w:lineRule="auto"/>
        <w:jc w:val="both"/>
        <w:rPr>
          <w:rFonts w:ascii="Arial" w:eastAsia="Times New Roman" w:hAnsi="Arial" w:cs="Arial"/>
          <w:lang w:bidi="en-US"/>
        </w:rPr>
      </w:pPr>
      <w:r w:rsidRPr="00AD1E72">
        <w:rPr>
          <w:rFonts w:ascii="Arial" w:eastAsia="Times New Roman" w:hAnsi="Arial" w:cs="Arial"/>
          <w:lang w:bidi="en-US"/>
        </w:rPr>
        <w:t>Захтев за заштиту права садржи:</w:t>
      </w:r>
    </w:p>
    <w:p w:rsidR="00FA7096" w:rsidRPr="00AD1E72" w:rsidRDefault="00FA7096" w:rsidP="00FA7096">
      <w:pPr>
        <w:tabs>
          <w:tab w:val="left" w:pos="567"/>
        </w:tabs>
        <w:spacing w:after="0" w:line="240" w:lineRule="auto"/>
        <w:jc w:val="both"/>
        <w:rPr>
          <w:rFonts w:ascii="Arial" w:eastAsia="Times New Roman" w:hAnsi="Arial" w:cs="Arial"/>
          <w:lang w:bidi="en-US"/>
        </w:rPr>
      </w:pPr>
      <w:r w:rsidRPr="00AD1E72">
        <w:rPr>
          <w:rFonts w:ascii="Arial" w:eastAsia="Times New Roman" w:hAnsi="Arial" w:cs="Arial"/>
          <w:lang w:bidi="en-US"/>
        </w:rPr>
        <w:t>1) назив и адресу подносиоца захтева и лице за контакт</w:t>
      </w:r>
    </w:p>
    <w:p w:rsidR="00FA7096" w:rsidRPr="00AD1E72" w:rsidRDefault="00FA7096" w:rsidP="00FA7096">
      <w:pPr>
        <w:tabs>
          <w:tab w:val="left" w:pos="567"/>
        </w:tabs>
        <w:spacing w:after="0" w:line="240" w:lineRule="auto"/>
        <w:jc w:val="both"/>
        <w:rPr>
          <w:rFonts w:ascii="Arial" w:eastAsia="Times New Roman" w:hAnsi="Arial" w:cs="Arial"/>
          <w:lang w:bidi="en-US"/>
        </w:rPr>
      </w:pPr>
      <w:r w:rsidRPr="00AD1E72">
        <w:rPr>
          <w:rFonts w:ascii="Arial" w:eastAsia="Times New Roman" w:hAnsi="Arial" w:cs="Arial"/>
          <w:lang w:bidi="en-US"/>
        </w:rPr>
        <w:t>2) назив и адресу наручиоца</w:t>
      </w:r>
    </w:p>
    <w:p w:rsidR="00FA7096" w:rsidRPr="00AD1E72" w:rsidRDefault="00FA7096" w:rsidP="00FA7096">
      <w:pPr>
        <w:tabs>
          <w:tab w:val="left" w:pos="567"/>
        </w:tabs>
        <w:spacing w:after="0" w:line="240" w:lineRule="auto"/>
        <w:jc w:val="both"/>
        <w:rPr>
          <w:rFonts w:ascii="Arial" w:eastAsia="Times New Roman" w:hAnsi="Arial" w:cs="Arial"/>
          <w:lang w:bidi="en-US"/>
        </w:rPr>
      </w:pPr>
      <w:r w:rsidRPr="00AD1E72">
        <w:rPr>
          <w:rFonts w:ascii="Arial" w:eastAsia="Times New Roman" w:hAnsi="Arial" w:cs="Arial"/>
          <w:lang w:bidi="en-US"/>
        </w:rPr>
        <w:t>3) податке о јавној набавци која је предмет захтева, односно о одлуци наручиоца</w:t>
      </w:r>
    </w:p>
    <w:p w:rsidR="00FA7096" w:rsidRPr="00AD1E72" w:rsidRDefault="00FA7096" w:rsidP="00FA7096">
      <w:pPr>
        <w:tabs>
          <w:tab w:val="left" w:pos="567"/>
        </w:tabs>
        <w:spacing w:after="0" w:line="240" w:lineRule="auto"/>
        <w:jc w:val="both"/>
        <w:rPr>
          <w:rFonts w:ascii="Arial" w:eastAsia="Times New Roman" w:hAnsi="Arial" w:cs="Arial"/>
          <w:lang w:bidi="en-US"/>
        </w:rPr>
      </w:pPr>
      <w:r w:rsidRPr="00AD1E72">
        <w:rPr>
          <w:rFonts w:ascii="Arial" w:eastAsia="Times New Roman" w:hAnsi="Arial" w:cs="Arial"/>
          <w:lang w:bidi="en-US"/>
        </w:rPr>
        <w:t>4) повреде прописа којима се уређује поступак јавне набавке</w:t>
      </w:r>
    </w:p>
    <w:p w:rsidR="00FA7096" w:rsidRPr="00AD1E72" w:rsidRDefault="00FA7096" w:rsidP="00FA7096">
      <w:pPr>
        <w:tabs>
          <w:tab w:val="left" w:pos="567"/>
        </w:tabs>
        <w:spacing w:after="0" w:line="240" w:lineRule="auto"/>
        <w:jc w:val="both"/>
        <w:rPr>
          <w:rFonts w:ascii="Arial" w:eastAsia="Times New Roman" w:hAnsi="Arial" w:cs="Arial"/>
          <w:lang w:bidi="en-US"/>
        </w:rPr>
      </w:pPr>
      <w:r w:rsidRPr="00AD1E72">
        <w:rPr>
          <w:rFonts w:ascii="Arial" w:eastAsia="Times New Roman" w:hAnsi="Arial" w:cs="Arial"/>
          <w:lang w:bidi="en-US"/>
        </w:rPr>
        <w:t>5) чињенице и доказе којима се повреде доказују</w:t>
      </w:r>
    </w:p>
    <w:p w:rsidR="00FA7096" w:rsidRPr="00AD1E72" w:rsidRDefault="00FA7096" w:rsidP="00FA7096">
      <w:pPr>
        <w:tabs>
          <w:tab w:val="left" w:pos="567"/>
        </w:tabs>
        <w:spacing w:after="0" w:line="240" w:lineRule="auto"/>
        <w:jc w:val="both"/>
        <w:rPr>
          <w:rFonts w:ascii="Arial" w:eastAsia="Times New Roman" w:hAnsi="Arial" w:cs="Arial"/>
          <w:lang w:bidi="en-US"/>
        </w:rPr>
      </w:pPr>
      <w:r w:rsidRPr="00AD1E72">
        <w:rPr>
          <w:rFonts w:ascii="Arial" w:eastAsia="Times New Roman" w:hAnsi="Arial" w:cs="Arial"/>
          <w:lang w:bidi="en-US"/>
        </w:rPr>
        <w:t>6) потврду о уплати таксе из члана 156. ЗЈН</w:t>
      </w:r>
    </w:p>
    <w:p w:rsidR="00FA7096" w:rsidRPr="00AD1E72" w:rsidRDefault="00FA7096" w:rsidP="00FA7096">
      <w:pPr>
        <w:tabs>
          <w:tab w:val="left" w:pos="567"/>
        </w:tabs>
        <w:spacing w:after="0" w:line="240" w:lineRule="auto"/>
        <w:jc w:val="both"/>
        <w:rPr>
          <w:rFonts w:ascii="Arial" w:eastAsia="Times New Roman" w:hAnsi="Arial" w:cs="Arial"/>
          <w:lang w:bidi="en-US"/>
        </w:rPr>
      </w:pPr>
      <w:r w:rsidRPr="00AD1E72">
        <w:rPr>
          <w:rFonts w:ascii="Arial" w:eastAsia="Times New Roman" w:hAnsi="Arial" w:cs="Arial"/>
          <w:lang w:bidi="en-US"/>
        </w:rPr>
        <w:t>7) потпис подносиоца.</w:t>
      </w:r>
    </w:p>
    <w:p w:rsidR="00FA7096" w:rsidRPr="00AD1E72" w:rsidRDefault="00FA7096" w:rsidP="00FA7096">
      <w:pPr>
        <w:tabs>
          <w:tab w:val="left" w:pos="567"/>
        </w:tabs>
        <w:spacing w:after="0" w:line="240" w:lineRule="auto"/>
        <w:jc w:val="both"/>
        <w:rPr>
          <w:rFonts w:ascii="Arial" w:eastAsia="Times New Roman" w:hAnsi="Arial" w:cs="Arial"/>
          <w:b/>
          <w:lang w:val="sr-Cyrl-CS" w:bidi="en-US"/>
        </w:rPr>
      </w:pPr>
    </w:p>
    <w:p w:rsidR="00FA7096" w:rsidRPr="00AD1E72" w:rsidRDefault="00FA7096" w:rsidP="00FA7096">
      <w:pPr>
        <w:tabs>
          <w:tab w:val="left" w:pos="567"/>
        </w:tabs>
        <w:spacing w:after="0" w:line="240" w:lineRule="auto"/>
        <w:jc w:val="both"/>
        <w:rPr>
          <w:rFonts w:ascii="Arial" w:eastAsia="Times New Roman" w:hAnsi="Arial" w:cs="Arial"/>
          <w:b/>
          <w:lang w:bidi="en-US"/>
        </w:rPr>
      </w:pPr>
      <w:r w:rsidRPr="00AD1E72">
        <w:rPr>
          <w:rFonts w:ascii="Arial" w:eastAsia="Times New Roman" w:hAnsi="Arial"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FA7096" w:rsidRPr="00AD1E72" w:rsidRDefault="00FA7096" w:rsidP="00FA7096">
      <w:pPr>
        <w:tabs>
          <w:tab w:val="left" w:pos="567"/>
        </w:tabs>
        <w:spacing w:after="0" w:line="240" w:lineRule="auto"/>
        <w:jc w:val="both"/>
        <w:rPr>
          <w:rFonts w:ascii="Arial" w:eastAsia="Times New Roman" w:hAnsi="Arial" w:cs="Arial"/>
          <w:lang w:bidi="en-US"/>
        </w:rPr>
      </w:pPr>
      <w:r w:rsidRPr="00AD1E72">
        <w:rPr>
          <w:rFonts w:ascii="Arial" w:eastAsia="Times New Roman" w:hAnsi="Arial" w:cs="Arial"/>
          <w:lang w:bidi="en-US"/>
        </w:rPr>
        <w:t xml:space="preserve">Закључак   наручилац доставља подносиоцу захтева и Републичкој комисији у року од три дана од дана доношења. </w:t>
      </w:r>
    </w:p>
    <w:p w:rsidR="00FA7096" w:rsidRPr="00AD1E72" w:rsidRDefault="00FA7096" w:rsidP="00FA7096">
      <w:pPr>
        <w:tabs>
          <w:tab w:val="left" w:pos="567"/>
        </w:tabs>
        <w:spacing w:after="0" w:line="240" w:lineRule="auto"/>
        <w:jc w:val="both"/>
        <w:rPr>
          <w:rFonts w:ascii="Arial" w:eastAsia="Times New Roman" w:hAnsi="Arial" w:cs="Arial"/>
          <w:lang w:val="sr-Cyrl-RS" w:bidi="en-US"/>
        </w:rPr>
      </w:pPr>
      <w:r w:rsidRPr="00AD1E72">
        <w:rPr>
          <w:rFonts w:ascii="Arial" w:eastAsia="Times New Roman" w:hAnsi="Arial"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FA7096" w:rsidRPr="00AD1E72" w:rsidRDefault="00FA7096" w:rsidP="00FA7096">
      <w:pPr>
        <w:tabs>
          <w:tab w:val="left" w:pos="567"/>
        </w:tabs>
        <w:spacing w:after="0" w:line="240" w:lineRule="auto"/>
        <w:jc w:val="both"/>
        <w:rPr>
          <w:rFonts w:ascii="Arial" w:eastAsia="Times New Roman" w:hAnsi="Arial" w:cs="Arial"/>
          <w:lang w:val="sr-Cyrl-RS" w:bidi="en-US"/>
        </w:rPr>
      </w:pPr>
    </w:p>
    <w:p w:rsidR="00FA7096" w:rsidRPr="00AD1E72" w:rsidRDefault="00FA7096" w:rsidP="00FA7096">
      <w:pPr>
        <w:tabs>
          <w:tab w:val="left" w:pos="567"/>
        </w:tabs>
        <w:spacing w:after="0" w:line="240" w:lineRule="auto"/>
        <w:jc w:val="both"/>
        <w:rPr>
          <w:rFonts w:ascii="Arial" w:eastAsia="Times New Roman" w:hAnsi="Arial" w:cs="Arial"/>
          <w:b/>
          <w:lang w:bidi="en-US"/>
        </w:rPr>
      </w:pPr>
      <w:r w:rsidRPr="00AD1E72">
        <w:rPr>
          <w:rFonts w:ascii="Arial" w:eastAsia="Times New Roman" w:hAnsi="Arial" w:cs="Arial"/>
          <w:b/>
          <w:lang w:bidi="en-US"/>
        </w:rPr>
        <w:t>Износ таксе из члана 156. ЗЈН:</w:t>
      </w:r>
    </w:p>
    <w:p w:rsidR="00FA7096" w:rsidRPr="00AD1E72" w:rsidRDefault="00FA7096" w:rsidP="00FA7096">
      <w:pPr>
        <w:tabs>
          <w:tab w:val="left" w:pos="567"/>
        </w:tabs>
        <w:spacing w:after="0" w:line="240" w:lineRule="auto"/>
        <w:jc w:val="both"/>
        <w:rPr>
          <w:rFonts w:ascii="Arial" w:eastAsia="Times New Roman" w:hAnsi="Arial" w:cs="Arial"/>
          <w:lang w:bidi="en-US"/>
        </w:rPr>
      </w:pPr>
      <w:r w:rsidRPr="00AD1E72">
        <w:rPr>
          <w:rFonts w:ascii="Arial" w:eastAsia="Times New Roman" w:hAnsi="Arial" w:cs="Arial"/>
        </w:rPr>
        <w:t xml:space="preserve">Подносилац захтева за заштиту права дужан је да на рачун буџета Републике Србије (број рачуна: </w:t>
      </w:r>
      <w:r w:rsidRPr="00AD1E72">
        <w:rPr>
          <w:rFonts w:ascii="Arial" w:eastAsia="Times New Roman" w:hAnsi="Arial" w:cs="Arial"/>
          <w:lang w:val="ru-RU"/>
        </w:rPr>
        <w:t>840-</w:t>
      </w:r>
      <w:r w:rsidRPr="00AD1E72">
        <w:rPr>
          <w:rFonts w:ascii="Arial" w:eastAsia="Times New Roman" w:hAnsi="Arial" w:cs="Arial"/>
          <w:bCs/>
          <w:iCs/>
        </w:rPr>
        <w:t>30678845-06</w:t>
      </w:r>
      <w:r w:rsidRPr="00AD1E72">
        <w:rPr>
          <w:rFonts w:ascii="Arial" w:eastAsia="Times New Roman" w:hAnsi="Arial" w:cs="Arial"/>
        </w:rPr>
        <w:t xml:space="preserve">, шифра плаћања 153 или 253, позив на број </w:t>
      </w:r>
      <w:r w:rsidRPr="00AD1E72">
        <w:rPr>
          <w:rFonts w:ascii="Arial" w:eastAsia="Times New Roman" w:hAnsi="Arial" w:cs="Arial"/>
          <w:b/>
          <w:lang w:val="sr-Latn-RS"/>
        </w:rPr>
        <w:t>3000/0270/2018/249/2018</w:t>
      </w:r>
      <w:r w:rsidRPr="00AD1E72">
        <w:rPr>
          <w:rFonts w:ascii="Arial" w:eastAsia="Times New Roman" w:hAnsi="Arial" w:cs="Arial"/>
          <w:b/>
          <w:lang w:val="sr-Cyrl-RS"/>
        </w:rPr>
        <w:t>,</w:t>
      </w:r>
      <w:r w:rsidRPr="00AD1E72">
        <w:rPr>
          <w:rFonts w:ascii="Arial" w:eastAsia="Times New Roman" w:hAnsi="Arial" w:cs="Arial"/>
        </w:rPr>
        <w:t>сврха: ЗЗП, ЈП ЕПС</w:t>
      </w:r>
      <w:r w:rsidRPr="00AD1E72">
        <w:rPr>
          <w:rFonts w:ascii="Arial" w:eastAsia="Times New Roman" w:hAnsi="Arial" w:cs="Arial"/>
          <w:lang w:val="sr-Cyrl-CS"/>
        </w:rPr>
        <w:t xml:space="preserve"> Београд-огранак ТЕНТ Београд-Обреновац</w:t>
      </w:r>
      <w:r w:rsidRPr="00AD1E72">
        <w:rPr>
          <w:rFonts w:ascii="Arial" w:eastAsia="Times New Roman" w:hAnsi="Arial" w:cs="Arial"/>
        </w:rPr>
        <w:t xml:space="preserve">, јн. бр. </w:t>
      </w:r>
      <w:r w:rsidRPr="00AD1E72">
        <w:rPr>
          <w:rFonts w:ascii="Arial" w:eastAsia="Times New Roman" w:hAnsi="Arial" w:cs="Arial"/>
          <w:b/>
          <w:lang w:val="sr-Latn-RS"/>
        </w:rPr>
        <w:t>3000/0270/2018/249/2018</w:t>
      </w:r>
      <w:r w:rsidRPr="00AD1E72">
        <w:rPr>
          <w:rFonts w:ascii="Arial" w:eastAsia="Times New Roman" w:hAnsi="Arial" w:cs="Arial"/>
          <w:b/>
          <w:lang w:val="sr-Cyrl-RS"/>
        </w:rPr>
        <w:t>,</w:t>
      </w:r>
      <w:r w:rsidRPr="00AD1E72">
        <w:rPr>
          <w:rFonts w:ascii="Arial" w:eastAsia="Times New Roman" w:hAnsi="Arial" w:cs="Arial"/>
          <w:lang w:val="sr-Cyrl-RS"/>
        </w:rPr>
        <w:t xml:space="preserve"> </w:t>
      </w:r>
      <w:r w:rsidRPr="00AD1E72">
        <w:rPr>
          <w:rFonts w:ascii="Arial" w:eastAsia="Times New Roman" w:hAnsi="Arial" w:cs="Arial"/>
        </w:rPr>
        <w:t>прималац уплате: буџет Републике Србије) уплати таксу</w:t>
      </w:r>
      <w:r w:rsidRPr="00AD1E72">
        <w:rPr>
          <w:rFonts w:ascii="Arial" w:eastAsia="Times New Roman" w:hAnsi="Arial" w:cs="Arial"/>
          <w:lang w:bidi="en-US"/>
        </w:rPr>
        <w:t xml:space="preserve"> од: </w:t>
      </w:r>
    </w:p>
    <w:p w:rsidR="00FA7096" w:rsidRPr="00AD1E72" w:rsidRDefault="00FA7096" w:rsidP="00FA7096">
      <w:pPr>
        <w:tabs>
          <w:tab w:val="left" w:pos="567"/>
        </w:tabs>
        <w:spacing w:after="0" w:line="240" w:lineRule="auto"/>
        <w:jc w:val="both"/>
        <w:rPr>
          <w:rFonts w:ascii="Arial" w:eastAsia="Times New Roman" w:hAnsi="Arial" w:cs="Arial"/>
          <w:lang w:bidi="en-US"/>
        </w:rPr>
      </w:pPr>
    </w:p>
    <w:p w:rsidR="00FA7096" w:rsidRPr="00AD1E72" w:rsidRDefault="00FA7096" w:rsidP="00FA7096">
      <w:pPr>
        <w:tabs>
          <w:tab w:val="left" w:pos="567"/>
        </w:tabs>
        <w:spacing w:after="0" w:line="240" w:lineRule="auto"/>
        <w:jc w:val="both"/>
        <w:rPr>
          <w:rFonts w:ascii="Arial" w:eastAsia="Times New Roman" w:hAnsi="Arial" w:cs="Arial"/>
          <w:lang w:bidi="en-US"/>
        </w:rPr>
      </w:pPr>
      <w:r w:rsidRPr="00AD1E72">
        <w:rPr>
          <w:rFonts w:ascii="Arial" w:eastAsia="Times New Roman" w:hAnsi="Arial" w:cs="Arial"/>
          <w:lang w:bidi="en-US"/>
        </w:rPr>
        <w:t>1) 120.000 динара ако се захтев за заштиту права подноси пре отварања понуда</w:t>
      </w:r>
      <w:r w:rsidRPr="00AD1E72">
        <w:rPr>
          <w:rFonts w:ascii="Arial" w:eastAsia="Times New Roman" w:hAnsi="Arial" w:cs="Arial"/>
          <w:lang w:val="sr-Cyrl-RS" w:bidi="en-US"/>
        </w:rPr>
        <w:t>.</w:t>
      </w:r>
      <w:r w:rsidRPr="00AD1E72">
        <w:rPr>
          <w:rFonts w:ascii="Arial" w:eastAsia="Times New Roman" w:hAnsi="Arial" w:cs="Arial"/>
          <w:lang w:bidi="en-US"/>
        </w:rPr>
        <w:t xml:space="preserve"> </w:t>
      </w:r>
    </w:p>
    <w:p w:rsidR="00FA7096" w:rsidRPr="00AD1E72" w:rsidRDefault="00FA7096" w:rsidP="00FA7096">
      <w:pPr>
        <w:tabs>
          <w:tab w:val="left" w:pos="567"/>
        </w:tabs>
        <w:spacing w:after="0" w:line="240" w:lineRule="auto"/>
        <w:jc w:val="both"/>
        <w:rPr>
          <w:rFonts w:ascii="Arial" w:eastAsia="Times New Roman" w:hAnsi="Arial" w:cs="Arial"/>
          <w:lang w:val="sr-Cyrl-RS" w:bidi="en-US"/>
        </w:rPr>
      </w:pPr>
      <w:r w:rsidRPr="00AD1E72">
        <w:rPr>
          <w:rFonts w:ascii="Arial" w:eastAsia="Times New Roman" w:hAnsi="Arial" w:cs="Arial"/>
          <w:lang w:val="sr-Cyrl-RS" w:bidi="en-US"/>
        </w:rPr>
        <w:t>2</w:t>
      </w:r>
      <w:r w:rsidRPr="00AD1E72">
        <w:rPr>
          <w:rFonts w:ascii="Arial" w:eastAsia="Times New Roman" w:hAnsi="Arial" w:cs="Arial"/>
          <w:lang w:bidi="en-US"/>
        </w:rPr>
        <w:t>) 120.000 динара ако се захтев за заштиту права подноси након отварања понуда</w:t>
      </w:r>
    </w:p>
    <w:p w:rsidR="00FA7096" w:rsidRPr="00AD1E72" w:rsidRDefault="00FA7096" w:rsidP="00FA7096">
      <w:pPr>
        <w:tabs>
          <w:tab w:val="left" w:pos="567"/>
        </w:tabs>
        <w:spacing w:after="0" w:line="240" w:lineRule="auto"/>
        <w:jc w:val="both"/>
        <w:rPr>
          <w:rFonts w:ascii="Arial" w:eastAsia="Times New Roman" w:hAnsi="Arial" w:cs="Arial"/>
          <w:lang w:bidi="en-US"/>
        </w:rPr>
      </w:pPr>
      <w:r w:rsidRPr="00AD1E72">
        <w:rPr>
          <w:rFonts w:ascii="Arial" w:eastAsia="Times New Roman" w:hAnsi="Arial" w:cs="Arial"/>
          <w:lang w:bidi="en-US"/>
        </w:rPr>
        <w:t xml:space="preserve"> </w:t>
      </w:r>
    </w:p>
    <w:p w:rsidR="00FA7096" w:rsidRPr="00AD1E72" w:rsidRDefault="00FA7096" w:rsidP="00FA7096">
      <w:pPr>
        <w:tabs>
          <w:tab w:val="left" w:pos="567"/>
        </w:tabs>
        <w:spacing w:after="0" w:line="240" w:lineRule="auto"/>
        <w:jc w:val="both"/>
        <w:rPr>
          <w:rFonts w:ascii="Arial" w:eastAsia="Times New Roman" w:hAnsi="Arial" w:cs="Arial"/>
          <w:lang w:bidi="en-US"/>
        </w:rPr>
      </w:pPr>
      <w:r w:rsidRPr="00AD1E72">
        <w:rPr>
          <w:rFonts w:ascii="Arial" w:eastAsia="Times New Roman" w:hAnsi="Arial" w:cs="Arial"/>
          <w:lang w:bidi="en-US"/>
        </w:rPr>
        <w:t>Свака странка у поступку сноси трошкове које проузрокује својим радњама.</w:t>
      </w:r>
    </w:p>
    <w:p w:rsidR="00FA7096" w:rsidRPr="00AD1E72" w:rsidRDefault="00FA7096" w:rsidP="00FA7096">
      <w:pPr>
        <w:tabs>
          <w:tab w:val="left" w:pos="567"/>
        </w:tabs>
        <w:spacing w:after="0" w:line="240" w:lineRule="auto"/>
        <w:jc w:val="both"/>
        <w:rPr>
          <w:rFonts w:ascii="Arial" w:eastAsia="Times New Roman" w:hAnsi="Arial" w:cs="Arial"/>
          <w:lang w:bidi="en-US"/>
        </w:rPr>
      </w:pPr>
      <w:r w:rsidRPr="00AD1E72">
        <w:rPr>
          <w:rFonts w:ascii="Arial" w:eastAsia="Times New Roman" w:hAnsi="Arial"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FA7096" w:rsidRPr="00AD1E72" w:rsidRDefault="00FA7096" w:rsidP="00FA7096">
      <w:pPr>
        <w:tabs>
          <w:tab w:val="left" w:pos="567"/>
        </w:tabs>
        <w:spacing w:after="0" w:line="240" w:lineRule="auto"/>
        <w:jc w:val="both"/>
        <w:rPr>
          <w:rFonts w:ascii="Arial" w:eastAsia="Times New Roman" w:hAnsi="Arial" w:cs="Arial"/>
          <w:lang w:bidi="en-US"/>
        </w:rPr>
      </w:pPr>
      <w:r w:rsidRPr="00AD1E72">
        <w:rPr>
          <w:rFonts w:ascii="Arial" w:eastAsia="Times New Roman" w:hAnsi="Arial"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FA7096" w:rsidRPr="00AD1E72" w:rsidRDefault="00FA7096" w:rsidP="00FA7096">
      <w:pPr>
        <w:tabs>
          <w:tab w:val="left" w:pos="567"/>
        </w:tabs>
        <w:spacing w:after="0" w:line="240" w:lineRule="auto"/>
        <w:jc w:val="both"/>
        <w:rPr>
          <w:rFonts w:ascii="Arial" w:eastAsia="Times New Roman" w:hAnsi="Arial" w:cs="Arial"/>
          <w:lang w:bidi="en-US"/>
        </w:rPr>
      </w:pPr>
      <w:r w:rsidRPr="00AD1E72">
        <w:rPr>
          <w:rFonts w:ascii="Arial" w:eastAsia="Times New Roman" w:hAnsi="Arial" w:cs="Arial"/>
          <w:lang w:bidi="en-US"/>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FA7096" w:rsidRPr="00AD1E72" w:rsidRDefault="00FA7096" w:rsidP="00FA7096">
      <w:pPr>
        <w:tabs>
          <w:tab w:val="left" w:pos="567"/>
        </w:tabs>
        <w:spacing w:after="0" w:line="240" w:lineRule="auto"/>
        <w:jc w:val="both"/>
        <w:rPr>
          <w:rFonts w:ascii="Arial" w:eastAsia="Times New Roman" w:hAnsi="Arial" w:cs="Arial"/>
          <w:lang w:bidi="en-US"/>
        </w:rPr>
      </w:pPr>
      <w:r w:rsidRPr="00AD1E72">
        <w:rPr>
          <w:rFonts w:ascii="Arial" w:eastAsia="Times New Roman" w:hAnsi="Arial" w:cs="Arial"/>
          <w:lang w:bidi="en-US"/>
        </w:rPr>
        <w:t>Странке у захтеву морају прецизно да наведу трошкове за које траже накнаду.</w:t>
      </w:r>
    </w:p>
    <w:p w:rsidR="00FA7096" w:rsidRPr="00AD1E72" w:rsidRDefault="00FA7096" w:rsidP="00FA7096">
      <w:pPr>
        <w:tabs>
          <w:tab w:val="left" w:pos="567"/>
        </w:tabs>
        <w:spacing w:after="0" w:line="240" w:lineRule="auto"/>
        <w:jc w:val="both"/>
        <w:rPr>
          <w:rFonts w:ascii="Arial" w:eastAsia="Times New Roman" w:hAnsi="Arial" w:cs="Arial"/>
          <w:lang w:bidi="en-US"/>
        </w:rPr>
      </w:pPr>
      <w:r w:rsidRPr="00AD1E72">
        <w:rPr>
          <w:rFonts w:ascii="Arial" w:eastAsia="Times New Roman" w:hAnsi="Arial"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FA7096" w:rsidRPr="00AD1E72" w:rsidRDefault="00FA7096" w:rsidP="00FA7096">
      <w:pPr>
        <w:tabs>
          <w:tab w:val="left" w:pos="567"/>
        </w:tabs>
        <w:spacing w:after="0" w:line="240" w:lineRule="auto"/>
        <w:jc w:val="both"/>
        <w:rPr>
          <w:rFonts w:ascii="Arial" w:eastAsia="Times New Roman" w:hAnsi="Arial" w:cs="Arial"/>
          <w:lang w:bidi="en-US"/>
        </w:rPr>
      </w:pPr>
      <w:r w:rsidRPr="00AD1E72">
        <w:rPr>
          <w:rFonts w:ascii="Arial" w:eastAsia="Times New Roman" w:hAnsi="Arial" w:cs="Arial"/>
          <w:lang w:bidi="en-US"/>
        </w:rPr>
        <w:t>О трошковима одлучује Републичка комисија. Одлука Републичке комисије је извршни наслов.</w:t>
      </w:r>
    </w:p>
    <w:p w:rsidR="00FA7096" w:rsidRPr="00AD1E72" w:rsidRDefault="00FA7096" w:rsidP="00FA7096">
      <w:pPr>
        <w:tabs>
          <w:tab w:val="left" w:pos="567"/>
        </w:tabs>
        <w:spacing w:after="0" w:line="240" w:lineRule="auto"/>
        <w:jc w:val="both"/>
        <w:rPr>
          <w:rFonts w:ascii="Arial" w:eastAsia="Times New Roman" w:hAnsi="Arial" w:cs="Arial"/>
          <w:lang w:bidi="en-US"/>
        </w:rPr>
      </w:pPr>
    </w:p>
    <w:p w:rsidR="00FA7096" w:rsidRPr="00AD1E72" w:rsidRDefault="00FA7096" w:rsidP="00FA7096">
      <w:pPr>
        <w:tabs>
          <w:tab w:val="left" w:pos="567"/>
        </w:tabs>
        <w:spacing w:after="0" w:line="240" w:lineRule="auto"/>
        <w:jc w:val="both"/>
        <w:rPr>
          <w:rFonts w:ascii="Arial" w:eastAsia="Times New Roman" w:hAnsi="Arial" w:cs="Arial"/>
          <w:b/>
          <w:lang w:bidi="en-US"/>
        </w:rPr>
      </w:pPr>
      <w:r w:rsidRPr="00AD1E72">
        <w:rPr>
          <w:rFonts w:ascii="Arial" w:eastAsia="Times New Roman" w:hAnsi="Arial" w:cs="Arial"/>
          <w:b/>
          <w:lang w:bidi="en-US"/>
        </w:rPr>
        <w:t>Детаљно упутство о потврди из члана 151. став 1. тачка 6) ЗЈН</w:t>
      </w:r>
    </w:p>
    <w:p w:rsidR="00FA7096" w:rsidRPr="00AD1E72" w:rsidRDefault="00FA7096" w:rsidP="00FA7096">
      <w:pPr>
        <w:tabs>
          <w:tab w:val="left" w:pos="567"/>
        </w:tabs>
        <w:spacing w:after="0" w:line="240" w:lineRule="auto"/>
        <w:jc w:val="both"/>
        <w:rPr>
          <w:rFonts w:ascii="Arial" w:eastAsia="Times New Roman" w:hAnsi="Arial" w:cs="Arial"/>
          <w:lang w:bidi="en-US"/>
        </w:rPr>
      </w:pPr>
      <w:r w:rsidRPr="00AD1E72">
        <w:rPr>
          <w:rFonts w:ascii="Arial" w:eastAsia="Times New Roman" w:hAnsi="Arial" w:cs="Arial"/>
          <w:lang w:val="sr-Cyrl-CS" w:bidi="en-US"/>
        </w:rPr>
        <w:t xml:space="preserve">Потврда </w:t>
      </w:r>
      <w:r w:rsidRPr="00AD1E72">
        <w:rPr>
          <w:rFonts w:ascii="Arial" w:eastAsia="Times New Roman" w:hAnsi="Arial"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FA7096" w:rsidRPr="00AD1E72" w:rsidRDefault="00FA7096" w:rsidP="00FA7096">
      <w:pPr>
        <w:tabs>
          <w:tab w:val="left" w:pos="567"/>
        </w:tabs>
        <w:spacing w:after="0" w:line="240" w:lineRule="auto"/>
        <w:jc w:val="both"/>
        <w:rPr>
          <w:rFonts w:ascii="Arial" w:eastAsia="Times New Roman" w:hAnsi="Arial" w:cs="Arial"/>
          <w:lang w:bidi="en-US"/>
        </w:rPr>
      </w:pPr>
      <w:r w:rsidRPr="00AD1E72">
        <w:rPr>
          <w:rFonts w:ascii="Arial" w:eastAsia="Times New Roman" w:hAnsi="Arial"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FA7096" w:rsidRPr="00AD1E72" w:rsidRDefault="00FA7096" w:rsidP="00FA7096">
      <w:pPr>
        <w:tabs>
          <w:tab w:val="left" w:pos="567"/>
        </w:tabs>
        <w:spacing w:after="0" w:line="240" w:lineRule="auto"/>
        <w:jc w:val="both"/>
        <w:rPr>
          <w:rFonts w:ascii="Arial" w:eastAsia="Times New Roman" w:hAnsi="Arial" w:cs="Arial"/>
          <w:lang w:bidi="en-US"/>
        </w:rPr>
      </w:pPr>
      <w:r w:rsidRPr="00AD1E72">
        <w:rPr>
          <w:rFonts w:ascii="Arial" w:eastAsia="Times New Roman" w:hAnsi="Arial"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FA7096" w:rsidRPr="00AD1E72" w:rsidRDefault="00FA7096" w:rsidP="00FA7096">
      <w:pPr>
        <w:tabs>
          <w:tab w:val="left" w:pos="567"/>
        </w:tabs>
        <w:spacing w:after="0" w:line="240" w:lineRule="auto"/>
        <w:jc w:val="both"/>
        <w:rPr>
          <w:rFonts w:ascii="Arial" w:eastAsia="Times New Roman" w:hAnsi="Arial" w:cs="Arial"/>
          <w:lang w:bidi="en-US"/>
        </w:rPr>
      </w:pPr>
      <w:r w:rsidRPr="00AD1E72">
        <w:rPr>
          <w:rFonts w:ascii="Arial" w:eastAsia="Times New Roman" w:hAnsi="Arial" w:cs="Arial"/>
          <w:lang w:bidi="en-US"/>
        </w:rPr>
        <w:t>Као доказ о уплати таксе, у смислу члана 151. став 1. тачка 6) ЗЈН, прихватиће се:</w:t>
      </w:r>
    </w:p>
    <w:p w:rsidR="00FA7096" w:rsidRPr="00AD1E72" w:rsidRDefault="00FA7096" w:rsidP="00FA7096">
      <w:pPr>
        <w:tabs>
          <w:tab w:val="left" w:pos="567"/>
        </w:tabs>
        <w:spacing w:after="0" w:line="240" w:lineRule="auto"/>
        <w:jc w:val="both"/>
        <w:rPr>
          <w:rFonts w:ascii="Arial" w:eastAsia="Times New Roman" w:hAnsi="Arial" w:cs="Arial"/>
          <w:lang w:bidi="en-US"/>
        </w:rPr>
      </w:pPr>
    </w:p>
    <w:p w:rsidR="00FA7096" w:rsidRPr="00AD1E72" w:rsidRDefault="00FA7096" w:rsidP="00FA7096">
      <w:pPr>
        <w:tabs>
          <w:tab w:val="left" w:pos="567"/>
        </w:tabs>
        <w:spacing w:after="0" w:line="240" w:lineRule="auto"/>
        <w:jc w:val="both"/>
        <w:rPr>
          <w:rFonts w:ascii="Arial" w:eastAsia="Times New Roman" w:hAnsi="Arial" w:cs="Arial"/>
          <w:lang w:bidi="en-US"/>
        </w:rPr>
      </w:pPr>
      <w:r w:rsidRPr="00AD1E72">
        <w:rPr>
          <w:rFonts w:ascii="Arial" w:eastAsia="Times New Roman" w:hAnsi="Arial" w:cs="Arial"/>
          <w:lang w:bidi="en-US"/>
        </w:rPr>
        <w:t>1. Потврда о извршеној уплати таксе из члана 156. ЗЈН која садржи следеће елементе:</w:t>
      </w:r>
    </w:p>
    <w:p w:rsidR="00FA7096" w:rsidRPr="00AD1E72" w:rsidRDefault="00FA7096" w:rsidP="00FA7096">
      <w:pPr>
        <w:tabs>
          <w:tab w:val="left" w:pos="567"/>
        </w:tabs>
        <w:spacing w:after="0" w:line="240" w:lineRule="auto"/>
        <w:jc w:val="both"/>
        <w:rPr>
          <w:rFonts w:ascii="Arial" w:eastAsia="Times New Roman" w:hAnsi="Arial" w:cs="Arial"/>
          <w:lang w:bidi="en-US"/>
        </w:rPr>
      </w:pPr>
      <w:r w:rsidRPr="00AD1E72">
        <w:rPr>
          <w:rFonts w:ascii="Arial" w:eastAsia="Times New Roman" w:hAnsi="Arial" w:cs="Arial"/>
          <w:lang w:bidi="en-US"/>
        </w:rPr>
        <w:t>(1) да буде издата од стране банке и да садржи печат банке;</w:t>
      </w:r>
    </w:p>
    <w:p w:rsidR="00FA7096" w:rsidRPr="00AD1E72" w:rsidRDefault="00FA7096" w:rsidP="00FA7096">
      <w:pPr>
        <w:tabs>
          <w:tab w:val="left" w:pos="567"/>
        </w:tabs>
        <w:spacing w:after="0" w:line="240" w:lineRule="auto"/>
        <w:jc w:val="both"/>
        <w:rPr>
          <w:rFonts w:ascii="Arial" w:eastAsia="Times New Roman" w:hAnsi="Arial" w:cs="Arial"/>
          <w:lang w:bidi="en-US"/>
        </w:rPr>
      </w:pPr>
      <w:r w:rsidRPr="00AD1E72">
        <w:rPr>
          <w:rFonts w:ascii="Arial" w:eastAsia="Times New Roman" w:hAnsi="Arial"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FA7096" w:rsidRPr="00AD1E72" w:rsidRDefault="00FA7096" w:rsidP="00FA7096">
      <w:pPr>
        <w:tabs>
          <w:tab w:val="left" w:pos="567"/>
        </w:tabs>
        <w:spacing w:after="0" w:line="240" w:lineRule="auto"/>
        <w:jc w:val="both"/>
        <w:rPr>
          <w:rFonts w:ascii="Arial" w:eastAsia="Times New Roman" w:hAnsi="Arial" w:cs="Arial"/>
          <w:lang w:bidi="en-US"/>
        </w:rPr>
      </w:pPr>
      <w:r w:rsidRPr="00AD1E72">
        <w:rPr>
          <w:rFonts w:ascii="Arial" w:eastAsia="Times New Roman" w:hAnsi="Arial" w:cs="Arial"/>
          <w:lang w:bidi="en-US"/>
        </w:rPr>
        <w:t>(3) износ таксе из члана 156. ЗЈН чија се уплата врши;</w:t>
      </w:r>
    </w:p>
    <w:p w:rsidR="00FA7096" w:rsidRPr="00AD1E72" w:rsidRDefault="00FA7096" w:rsidP="00FA7096">
      <w:pPr>
        <w:tabs>
          <w:tab w:val="left" w:pos="567"/>
        </w:tabs>
        <w:spacing w:after="0" w:line="240" w:lineRule="auto"/>
        <w:jc w:val="both"/>
        <w:rPr>
          <w:rFonts w:ascii="Arial" w:eastAsia="Times New Roman" w:hAnsi="Arial" w:cs="Arial"/>
          <w:lang w:bidi="en-US"/>
        </w:rPr>
      </w:pPr>
      <w:r w:rsidRPr="00AD1E72">
        <w:rPr>
          <w:rFonts w:ascii="Arial" w:eastAsia="Times New Roman" w:hAnsi="Arial" w:cs="Arial"/>
          <w:lang w:bidi="en-US"/>
        </w:rPr>
        <w:t>(4) број рачуна: 840-30678845-06;</w:t>
      </w:r>
    </w:p>
    <w:p w:rsidR="00FA7096" w:rsidRPr="00AD1E72" w:rsidRDefault="00FA7096" w:rsidP="00FA7096">
      <w:pPr>
        <w:tabs>
          <w:tab w:val="left" w:pos="567"/>
        </w:tabs>
        <w:spacing w:after="0" w:line="240" w:lineRule="auto"/>
        <w:jc w:val="both"/>
        <w:rPr>
          <w:rFonts w:ascii="Arial" w:eastAsia="Times New Roman" w:hAnsi="Arial" w:cs="Arial"/>
          <w:lang w:bidi="en-US"/>
        </w:rPr>
      </w:pPr>
      <w:r w:rsidRPr="00AD1E72">
        <w:rPr>
          <w:rFonts w:ascii="Arial" w:eastAsia="Times New Roman" w:hAnsi="Arial" w:cs="Arial"/>
          <w:lang w:bidi="en-US"/>
        </w:rPr>
        <w:t>(5) шифру плаћања: 153 или 253;</w:t>
      </w:r>
    </w:p>
    <w:p w:rsidR="00FA7096" w:rsidRPr="00AD1E72" w:rsidRDefault="00FA7096" w:rsidP="00FA7096">
      <w:pPr>
        <w:tabs>
          <w:tab w:val="left" w:pos="567"/>
        </w:tabs>
        <w:spacing w:after="0" w:line="240" w:lineRule="auto"/>
        <w:jc w:val="both"/>
        <w:rPr>
          <w:rFonts w:ascii="Arial" w:eastAsia="Times New Roman" w:hAnsi="Arial" w:cs="Arial"/>
          <w:lang w:bidi="en-US"/>
        </w:rPr>
      </w:pPr>
      <w:r w:rsidRPr="00AD1E72">
        <w:rPr>
          <w:rFonts w:ascii="Arial" w:eastAsia="Times New Roman" w:hAnsi="Arial" w:cs="Arial"/>
          <w:lang w:bidi="en-US"/>
        </w:rPr>
        <w:t>(6) позив на број: подаци о броју или ознаци јавне набавке поводом које се подноси захтев за заштиту права;</w:t>
      </w:r>
    </w:p>
    <w:p w:rsidR="00FA7096" w:rsidRPr="00AD1E72" w:rsidRDefault="00FA7096" w:rsidP="00FA7096">
      <w:pPr>
        <w:tabs>
          <w:tab w:val="left" w:pos="567"/>
        </w:tabs>
        <w:spacing w:after="0" w:line="240" w:lineRule="auto"/>
        <w:jc w:val="both"/>
        <w:rPr>
          <w:rFonts w:ascii="Arial" w:eastAsia="Times New Roman" w:hAnsi="Arial" w:cs="Arial"/>
          <w:lang w:bidi="en-US"/>
        </w:rPr>
      </w:pPr>
      <w:r w:rsidRPr="00AD1E72">
        <w:rPr>
          <w:rFonts w:ascii="Arial" w:eastAsia="Times New Roman" w:hAnsi="Arial" w:cs="Arial"/>
          <w:lang w:bidi="en-US"/>
        </w:rPr>
        <w:t>(7) сврха: ЗЗП; назив наручиоца; број или ознака јавне набавке поводом које се подноси захтев за заштиту права;</w:t>
      </w:r>
    </w:p>
    <w:p w:rsidR="00FA7096" w:rsidRPr="00AD1E72" w:rsidRDefault="00FA7096" w:rsidP="00FA7096">
      <w:pPr>
        <w:tabs>
          <w:tab w:val="left" w:pos="567"/>
        </w:tabs>
        <w:spacing w:after="0" w:line="240" w:lineRule="auto"/>
        <w:jc w:val="both"/>
        <w:rPr>
          <w:rFonts w:ascii="Arial" w:eastAsia="Times New Roman" w:hAnsi="Arial" w:cs="Arial"/>
          <w:lang w:bidi="en-US"/>
        </w:rPr>
      </w:pPr>
      <w:r w:rsidRPr="00AD1E72">
        <w:rPr>
          <w:rFonts w:ascii="Arial" w:eastAsia="Times New Roman" w:hAnsi="Arial" w:cs="Arial"/>
          <w:lang w:bidi="en-US"/>
        </w:rPr>
        <w:t>(8) корисник: буџет Републике Србије;</w:t>
      </w:r>
    </w:p>
    <w:p w:rsidR="00FA7096" w:rsidRPr="00AD1E72" w:rsidRDefault="00FA7096" w:rsidP="00FA7096">
      <w:pPr>
        <w:tabs>
          <w:tab w:val="left" w:pos="567"/>
        </w:tabs>
        <w:spacing w:after="0" w:line="240" w:lineRule="auto"/>
        <w:jc w:val="both"/>
        <w:rPr>
          <w:rFonts w:ascii="Arial" w:eastAsia="Times New Roman" w:hAnsi="Arial" w:cs="Arial"/>
          <w:lang w:bidi="en-US"/>
        </w:rPr>
      </w:pPr>
      <w:r w:rsidRPr="00AD1E72">
        <w:rPr>
          <w:rFonts w:ascii="Arial" w:eastAsia="Times New Roman" w:hAnsi="Arial" w:cs="Arial"/>
          <w:lang w:bidi="en-US"/>
        </w:rPr>
        <w:t>(9) назив уплатиоца, односно назив подносиоца захтева за заштиту права за којег је извршена уплата таксе;</w:t>
      </w:r>
    </w:p>
    <w:p w:rsidR="00FA7096" w:rsidRPr="00AD1E72" w:rsidRDefault="00FA7096" w:rsidP="00FA7096">
      <w:pPr>
        <w:tabs>
          <w:tab w:val="left" w:pos="567"/>
        </w:tabs>
        <w:spacing w:after="0" w:line="240" w:lineRule="auto"/>
        <w:jc w:val="both"/>
        <w:rPr>
          <w:rFonts w:ascii="Arial" w:eastAsia="Times New Roman" w:hAnsi="Arial" w:cs="Arial"/>
          <w:lang w:bidi="en-US"/>
        </w:rPr>
      </w:pPr>
      <w:r w:rsidRPr="00AD1E72">
        <w:rPr>
          <w:rFonts w:ascii="Arial" w:eastAsia="Times New Roman" w:hAnsi="Arial" w:cs="Arial"/>
          <w:lang w:bidi="en-US"/>
        </w:rPr>
        <w:t>(10) потпис овлашћеног лица банке.</w:t>
      </w:r>
    </w:p>
    <w:p w:rsidR="00FA7096" w:rsidRPr="00AD1E72" w:rsidRDefault="00FA7096" w:rsidP="00FA7096">
      <w:pPr>
        <w:tabs>
          <w:tab w:val="left" w:pos="567"/>
        </w:tabs>
        <w:spacing w:after="0" w:line="240" w:lineRule="auto"/>
        <w:jc w:val="both"/>
        <w:rPr>
          <w:rFonts w:ascii="Arial" w:eastAsia="Times New Roman" w:hAnsi="Arial" w:cs="Arial"/>
          <w:lang w:bidi="en-US"/>
        </w:rPr>
      </w:pPr>
    </w:p>
    <w:p w:rsidR="00FA7096" w:rsidRPr="00AD1E72" w:rsidRDefault="00FA7096" w:rsidP="00FA7096">
      <w:pPr>
        <w:tabs>
          <w:tab w:val="left" w:pos="567"/>
        </w:tabs>
        <w:spacing w:after="0" w:line="240" w:lineRule="auto"/>
        <w:jc w:val="both"/>
        <w:rPr>
          <w:rFonts w:ascii="Arial" w:eastAsia="Times New Roman" w:hAnsi="Arial" w:cs="Arial"/>
          <w:lang w:bidi="en-US"/>
        </w:rPr>
      </w:pPr>
      <w:r w:rsidRPr="00AD1E72">
        <w:rPr>
          <w:rFonts w:ascii="Arial" w:eastAsia="Times New Roman" w:hAnsi="Arial"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FA7096" w:rsidRPr="00AD1E72" w:rsidRDefault="00FA7096" w:rsidP="00FA7096">
      <w:pPr>
        <w:tabs>
          <w:tab w:val="left" w:pos="567"/>
        </w:tabs>
        <w:spacing w:after="0" w:line="240" w:lineRule="auto"/>
        <w:jc w:val="both"/>
        <w:rPr>
          <w:rFonts w:ascii="Arial" w:eastAsia="Times New Roman" w:hAnsi="Arial" w:cs="Arial"/>
          <w:lang w:bidi="en-US"/>
        </w:rPr>
      </w:pPr>
    </w:p>
    <w:p w:rsidR="00FA7096" w:rsidRPr="00AD1E72" w:rsidRDefault="00FA7096" w:rsidP="00FA7096">
      <w:pPr>
        <w:tabs>
          <w:tab w:val="left" w:pos="567"/>
        </w:tabs>
        <w:spacing w:after="0" w:line="240" w:lineRule="auto"/>
        <w:jc w:val="both"/>
        <w:rPr>
          <w:rFonts w:ascii="Arial" w:eastAsia="Times New Roman" w:hAnsi="Arial" w:cs="Arial"/>
          <w:lang w:bidi="en-US"/>
        </w:rPr>
      </w:pPr>
      <w:r w:rsidRPr="00AD1E72">
        <w:rPr>
          <w:rFonts w:ascii="Arial" w:eastAsia="Times New Roman" w:hAnsi="Arial"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FA7096" w:rsidRPr="00AD1E72" w:rsidRDefault="00FA7096" w:rsidP="00FA7096">
      <w:pPr>
        <w:tabs>
          <w:tab w:val="left" w:pos="567"/>
        </w:tabs>
        <w:spacing w:after="0" w:line="240" w:lineRule="auto"/>
        <w:jc w:val="both"/>
        <w:rPr>
          <w:rFonts w:ascii="Arial" w:eastAsia="Times New Roman" w:hAnsi="Arial" w:cs="Arial"/>
          <w:lang w:bidi="en-US"/>
        </w:rPr>
      </w:pPr>
      <w:r w:rsidRPr="00AD1E72">
        <w:rPr>
          <w:rFonts w:ascii="Arial" w:eastAsia="Times New Roman" w:hAnsi="Arial"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FA7096" w:rsidRPr="00AD1E72" w:rsidRDefault="00FA7096" w:rsidP="00FA7096">
      <w:pPr>
        <w:tabs>
          <w:tab w:val="left" w:pos="567"/>
        </w:tabs>
        <w:spacing w:after="0" w:line="240" w:lineRule="auto"/>
        <w:jc w:val="both"/>
        <w:rPr>
          <w:rFonts w:ascii="Arial" w:eastAsia="Times New Roman" w:hAnsi="Arial" w:cs="Arial"/>
          <w:lang w:bidi="en-US"/>
        </w:rPr>
      </w:pPr>
    </w:p>
    <w:p w:rsidR="00FA7096" w:rsidRPr="00AD1E72" w:rsidRDefault="00FA7096" w:rsidP="00FA7096">
      <w:pPr>
        <w:tabs>
          <w:tab w:val="left" w:pos="567"/>
        </w:tabs>
        <w:spacing w:after="0" w:line="240" w:lineRule="auto"/>
        <w:jc w:val="both"/>
        <w:rPr>
          <w:rFonts w:ascii="Arial" w:eastAsia="Times New Roman" w:hAnsi="Arial" w:cs="Arial"/>
          <w:lang w:bidi="en-US"/>
        </w:rPr>
      </w:pPr>
      <w:r w:rsidRPr="00AD1E72">
        <w:rPr>
          <w:rFonts w:ascii="Arial" w:eastAsia="Times New Roman" w:hAnsi="Arial" w:cs="Arial"/>
          <w:lang w:bidi="en-US"/>
        </w:rPr>
        <w:lastRenderedPageBreak/>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FA7096" w:rsidRPr="00AD1E72" w:rsidRDefault="00FA7096" w:rsidP="00FA7096">
      <w:pPr>
        <w:tabs>
          <w:tab w:val="left" w:pos="567"/>
        </w:tabs>
        <w:spacing w:after="0" w:line="240" w:lineRule="auto"/>
        <w:jc w:val="both"/>
        <w:rPr>
          <w:rFonts w:ascii="Arial" w:eastAsia="Times New Roman" w:hAnsi="Arial" w:cs="Arial"/>
          <w:lang w:bidi="en-US"/>
        </w:rPr>
      </w:pPr>
    </w:p>
    <w:p w:rsidR="00FA7096" w:rsidRPr="00AD1E72" w:rsidRDefault="00FA7096" w:rsidP="00FA7096">
      <w:pPr>
        <w:tabs>
          <w:tab w:val="left" w:pos="567"/>
        </w:tabs>
        <w:spacing w:after="0" w:line="240" w:lineRule="auto"/>
        <w:jc w:val="both"/>
        <w:rPr>
          <w:rFonts w:ascii="Arial" w:eastAsia="Times New Roman" w:hAnsi="Arial" w:cs="Arial"/>
          <w:lang w:val="sr-Cyrl-CS" w:bidi="en-US"/>
        </w:rPr>
      </w:pPr>
      <w:r w:rsidRPr="00AD1E72">
        <w:rPr>
          <w:rFonts w:ascii="Arial" w:eastAsia="Times New Roman" w:hAnsi="Arial"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37" w:history="1">
        <w:r w:rsidRPr="00AD1E72">
          <w:rPr>
            <w:rFonts w:ascii="Arial" w:eastAsia="Times New Roman" w:hAnsi="Arial" w:cs="Arial"/>
            <w:color w:val="0000FF"/>
            <w:u w:val="single"/>
            <w:lang w:bidi="en-US"/>
          </w:rPr>
          <w:t>http://www.kjn.gov.rs/ci/uputstvo-o-uplati-republicke</w:t>
        </w:r>
        <w:r w:rsidRPr="00AD1E72">
          <w:rPr>
            <w:rFonts w:ascii="Arial" w:eastAsia="Times New Roman" w:hAnsi="Arial" w:cs="Arial"/>
            <w:color w:val="0000FF"/>
            <w:u w:val="single"/>
            <w:lang w:val="sr-Cyrl-RS" w:bidi="en-US"/>
          </w:rPr>
          <w:t xml:space="preserve"> </w:t>
        </w:r>
        <w:r w:rsidRPr="00AD1E72">
          <w:rPr>
            <w:rFonts w:ascii="Arial" w:eastAsia="Times New Roman" w:hAnsi="Arial" w:cs="Arial"/>
            <w:color w:val="0000FF"/>
            <w:u w:val="single"/>
            <w:lang w:bidi="en-US"/>
          </w:rPr>
          <w:t>-</w:t>
        </w:r>
        <w:r w:rsidRPr="00AD1E72">
          <w:rPr>
            <w:rFonts w:ascii="Arial" w:eastAsia="Times New Roman" w:hAnsi="Arial" w:cs="Arial"/>
            <w:color w:val="0000FF"/>
            <w:u w:val="single"/>
            <w:lang w:val="sr-Cyrl-RS" w:bidi="en-US"/>
          </w:rPr>
          <w:t xml:space="preserve"> </w:t>
        </w:r>
        <w:r w:rsidRPr="00AD1E72">
          <w:rPr>
            <w:rFonts w:ascii="Arial" w:eastAsia="Times New Roman" w:hAnsi="Arial" w:cs="Arial"/>
            <w:color w:val="0000FF"/>
            <w:u w:val="single"/>
            <w:lang w:bidi="en-US"/>
          </w:rPr>
          <w:t>administrativne</w:t>
        </w:r>
        <w:r w:rsidRPr="00AD1E72">
          <w:rPr>
            <w:rFonts w:ascii="Arial" w:eastAsia="Times New Roman" w:hAnsi="Arial" w:cs="Arial"/>
            <w:color w:val="0000FF"/>
            <w:u w:val="single"/>
            <w:lang w:val="sr-Cyrl-RS" w:bidi="en-US"/>
          </w:rPr>
          <w:t xml:space="preserve"> </w:t>
        </w:r>
        <w:r w:rsidRPr="00AD1E72">
          <w:rPr>
            <w:rFonts w:ascii="Arial" w:eastAsia="Times New Roman" w:hAnsi="Arial" w:cs="Arial"/>
            <w:color w:val="0000FF"/>
            <w:u w:val="single"/>
            <w:lang w:bidi="en-US"/>
          </w:rPr>
          <w:t>-</w:t>
        </w:r>
        <w:r w:rsidRPr="00AD1E72">
          <w:rPr>
            <w:rFonts w:ascii="Arial" w:eastAsia="Times New Roman" w:hAnsi="Arial" w:cs="Arial"/>
            <w:color w:val="0000FF"/>
            <w:u w:val="single"/>
            <w:lang w:val="sr-Cyrl-RS" w:bidi="en-US"/>
          </w:rPr>
          <w:t xml:space="preserve"> </w:t>
        </w:r>
        <w:r w:rsidRPr="00AD1E72">
          <w:rPr>
            <w:rFonts w:ascii="Arial" w:eastAsia="Times New Roman" w:hAnsi="Arial" w:cs="Arial"/>
            <w:color w:val="0000FF"/>
            <w:u w:val="single"/>
            <w:lang w:bidi="en-US"/>
          </w:rPr>
          <w:t>takse.html</w:t>
        </w:r>
      </w:hyperlink>
      <w:r w:rsidRPr="00AD1E72">
        <w:rPr>
          <w:rFonts w:ascii="Arial" w:eastAsia="Times New Roman" w:hAnsi="Arial" w:cs="Arial"/>
          <w:lang w:val="sr-Cyrl-RS" w:bidi="en-US"/>
        </w:rPr>
        <w:t xml:space="preserve"> </w:t>
      </w:r>
      <w:r w:rsidRPr="00AD1E72">
        <w:rPr>
          <w:rFonts w:ascii="Arial" w:eastAsia="Times New Roman" w:hAnsi="Arial" w:cs="Arial"/>
          <w:lang w:val="sr-Cyrl-CS" w:bidi="en-US"/>
        </w:rPr>
        <w:t>и http://www.kjn.gov.rs/download/Taksa-popunjeni-nalozi-ci.pdf</w:t>
      </w:r>
    </w:p>
    <w:p w:rsidR="00FA7096" w:rsidRPr="00AD1E72" w:rsidRDefault="00FA7096" w:rsidP="00FA7096">
      <w:pPr>
        <w:spacing w:after="0" w:line="240" w:lineRule="auto"/>
        <w:jc w:val="both"/>
        <w:rPr>
          <w:rFonts w:ascii="Arial" w:eastAsia="Times New Roman" w:hAnsi="Arial" w:cs="Arial"/>
          <w:lang w:val="sr-Cyrl-RS" w:eastAsia="hr-HR"/>
        </w:rPr>
      </w:pPr>
      <w:bookmarkStart w:id="251" w:name="_Toc441651610"/>
      <w:bookmarkStart w:id="252" w:name="_Toc442559921"/>
    </w:p>
    <w:p w:rsidR="00FA7096" w:rsidRPr="00AD1E72" w:rsidRDefault="00FA7096" w:rsidP="00FA7096">
      <w:pPr>
        <w:keepNext/>
        <w:numPr>
          <w:ilvl w:val="1"/>
          <w:numId w:val="36"/>
        </w:numPr>
        <w:tabs>
          <w:tab w:val="left" w:pos="567"/>
        </w:tabs>
        <w:spacing w:after="0" w:line="240" w:lineRule="auto"/>
        <w:jc w:val="both"/>
        <w:outlineLvl w:val="1"/>
        <w:rPr>
          <w:rFonts w:ascii="Arial" w:eastAsia="Times New Roman" w:hAnsi="Arial" w:cs="Arial"/>
          <w:b/>
        </w:rPr>
      </w:pPr>
      <w:r w:rsidRPr="00AD1E72">
        <w:rPr>
          <w:rFonts w:ascii="Arial" w:eastAsia="Times New Roman" w:hAnsi="Arial" w:cs="Arial"/>
          <w:b/>
        </w:rPr>
        <w:t>Закључивање уговора</w:t>
      </w:r>
      <w:bookmarkEnd w:id="251"/>
      <w:bookmarkEnd w:id="252"/>
    </w:p>
    <w:p w:rsidR="00FA7096" w:rsidRPr="00AD1E72" w:rsidRDefault="00FA7096" w:rsidP="00FA7096">
      <w:pPr>
        <w:spacing w:after="0" w:line="240" w:lineRule="auto"/>
        <w:jc w:val="both"/>
        <w:rPr>
          <w:rFonts w:ascii="Arial" w:eastAsia="Times New Roman" w:hAnsi="Arial" w:cs="Arial"/>
          <w:lang w:val="sr-Cyrl-RS" w:eastAsia="hr-HR"/>
        </w:rPr>
      </w:pPr>
      <w:r w:rsidRPr="00AD1E72">
        <w:rPr>
          <w:rFonts w:ascii="Arial" w:eastAsia="Times New Roman" w:hAnsi="Arial" w:cs="Arial"/>
          <w:lang w:val="sr-Cyrl-CS" w:eastAsia="hr-HR"/>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FA7096" w:rsidRPr="00AD1E72" w:rsidRDefault="00FA7096" w:rsidP="00FA7096">
      <w:pPr>
        <w:spacing w:after="0" w:line="240" w:lineRule="auto"/>
        <w:jc w:val="both"/>
        <w:rPr>
          <w:rFonts w:ascii="Arial" w:eastAsia="Times New Roman" w:hAnsi="Arial" w:cs="Arial"/>
          <w:lang w:val="sr-Cyrl-RS" w:eastAsia="hr-HR"/>
        </w:rPr>
      </w:pPr>
      <w:r w:rsidRPr="00AD1E72">
        <w:rPr>
          <w:rFonts w:ascii="Arial" w:eastAsia="Times New Roman" w:hAnsi="Arial" w:cs="Arial"/>
          <w:lang w:val="sr-Cyrl-RS" w:eastAsia="hr-HR"/>
        </w:rPr>
        <w:t>П</w:t>
      </w:r>
      <w:r w:rsidRPr="00AD1E72">
        <w:rPr>
          <w:rFonts w:ascii="Arial" w:eastAsia="Times New Roman" w:hAnsi="Arial" w:cs="Arial"/>
          <w:lang w:val="sr-Cyrl-CS" w:eastAsia="hr-HR"/>
        </w:rPr>
        <w:t xml:space="preserve">онуђач којем буде додељен уговор, обавезан је да у року од </w:t>
      </w:r>
      <w:r w:rsidRPr="00AD1E72">
        <w:rPr>
          <w:rFonts w:ascii="Arial" w:eastAsia="Times New Roman" w:hAnsi="Arial" w:cs="Arial"/>
          <w:lang w:val="sr-Cyrl-RS" w:eastAsia="hr-HR"/>
        </w:rPr>
        <w:t>10</w:t>
      </w:r>
      <w:r w:rsidRPr="00AD1E72">
        <w:rPr>
          <w:rFonts w:ascii="Arial" w:eastAsia="Times New Roman" w:hAnsi="Arial" w:cs="Arial"/>
          <w:lang w:val="sr-Cyrl-CS" w:eastAsia="hr-HR"/>
        </w:rPr>
        <w:t xml:space="preserve">  дана  од </w:t>
      </w:r>
      <w:r w:rsidRPr="00AD1E72">
        <w:rPr>
          <w:rFonts w:ascii="Arial" w:eastAsia="Times New Roman" w:hAnsi="Arial" w:cs="Arial"/>
          <w:lang w:val="sr-Cyrl-RS" w:eastAsia="hr-HR"/>
        </w:rPr>
        <w:t>пријема</w:t>
      </w:r>
      <w:r w:rsidRPr="00AD1E72">
        <w:rPr>
          <w:rFonts w:ascii="Arial" w:eastAsia="Times New Roman" w:hAnsi="Arial" w:cs="Arial"/>
          <w:lang w:val="sr-Cyrl-CS" w:eastAsia="hr-HR"/>
        </w:rPr>
        <w:t xml:space="preserve"> уговора</w:t>
      </w:r>
      <w:r w:rsidRPr="00AD1E72">
        <w:rPr>
          <w:rFonts w:ascii="Arial" w:eastAsia="Times New Roman" w:hAnsi="Arial" w:cs="Arial"/>
          <w:lang w:val="sr-Cyrl-RS" w:eastAsia="hr-HR"/>
        </w:rPr>
        <w:t xml:space="preserve"> од стране наручиоца</w:t>
      </w:r>
      <w:r w:rsidRPr="00AD1E72">
        <w:rPr>
          <w:rFonts w:ascii="Arial" w:eastAsia="Times New Roman" w:hAnsi="Arial" w:cs="Arial"/>
          <w:lang w:val="sr-Cyrl-CS" w:eastAsia="hr-HR"/>
        </w:rPr>
        <w:t xml:space="preserve"> достави </w:t>
      </w:r>
      <w:r w:rsidRPr="00AD1E72">
        <w:rPr>
          <w:rFonts w:ascii="Arial" w:eastAsia="Times New Roman" w:hAnsi="Arial" w:cs="Arial"/>
          <w:lang w:val="sr-Cyrl-RS" w:eastAsia="hr-HR"/>
        </w:rPr>
        <w:t xml:space="preserve">уз потписан уговор </w:t>
      </w:r>
      <w:r w:rsidRPr="00AD1E72">
        <w:rPr>
          <w:rFonts w:ascii="Arial" w:eastAsia="Times New Roman" w:hAnsi="Arial" w:cs="Arial"/>
          <w:lang w:val="sr-Cyrl-CS" w:eastAsia="hr-HR"/>
        </w:rPr>
        <w:t>меницу за добро извршење посла са пратећом документацијом.</w:t>
      </w:r>
    </w:p>
    <w:p w:rsidR="00FA7096" w:rsidRPr="00AD1E72" w:rsidRDefault="00FA7096" w:rsidP="00FA7096">
      <w:pPr>
        <w:spacing w:after="0" w:line="240" w:lineRule="auto"/>
        <w:jc w:val="both"/>
        <w:rPr>
          <w:rFonts w:ascii="Arial" w:eastAsia="Times New Roman" w:hAnsi="Arial" w:cs="Arial"/>
          <w:lang w:val="ru-RU" w:eastAsia="hr-HR"/>
        </w:rPr>
      </w:pPr>
      <w:r w:rsidRPr="00AD1E72">
        <w:rPr>
          <w:rFonts w:ascii="Arial" w:eastAsia="Times New Roman" w:hAnsi="Arial" w:cs="Arial"/>
          <w:lang w:val="ru-RU" w:eastAsia="hr-HR"/>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FA7096" w:rsidRPr="00AD1E72" w:rsidRDefault="00FA7096" w:rsidP="00FA7096">
      <w:pPr>
        <w:spacing w:after="0" w:line="240" w:lineRule="auto"/>
        <w:jc w:val="both"/>
        <w:rPr>
          <w:rFonts w:ascii="Arial" w:eastAsia="Times New Roman" w:hAnsi="Arial" w:cs="Arial"/>
          <w:lang w:val="sr-Cyrl-CS" w:eastAsia="hr-HR"/>
        </w:rPr>
      </w:pPr>
      <w:r w:rsidRPr="00AD1E72">
        <w:rPr>
          <w:rFonts w:ascii="Arial" w:eastAsia="Times New Roman" w:hAnsi="Arial" w:cs="Arial"/>
          <w:lang w:val="ru-RU" w:eastAsia="hr-HR"/>
        </w:rPr>
        <w:t xml:space="preserve">Уколико у року за подношење понуда пристигне само једна понуда и та понуда буде прихватљива, наручилац може сходно члану 112. став 2. тачка 5) ЗЈН закључити уговор са понуђачем и пре истека рока за подношење захтева за заштиту права. </w:t>
      </w:r>
    </w:p>
    <w:p w:rsidR="00FA7096" w:rsidRPr="00AD1E72" w:rsidRDefault="00FA7096" w:rsidP="00FA7096">
      <w:pPr>
        <w:spacing w:after="0" w:line="240" w:lineRule="auto"/>
        <w:jc w:val="both"/>
        <w:rPr>
          <w:rFonts w:ascii="Arial" w:eastAsia="Times New Roman" w:hAnsi="Arial" w:cs="Arial"/>
          <w:lang w:val="sr-Cyrl-CS" w:eastAsia="hr-HR"/>
        </w:rPr>
      </w:pPr>
    </w:p>
    <w:p w:rsidR="00FA7096" w:rsidRPr="00AD1E72" w:rsidRDefault="00FA7096" w:rsidP="00FA7096">
      <w:pPr>
        <w:keepNext/>
        <w:numPr>
          <w:ilvl w:val="1"/>
          <w:numId w:val="36"/>
        </w:numPr>
        <w:spacing w:after="0" w:line="240" w:lineRule="auto"/>
        <w:jc w:val="both"/>
        <w:rPr>
          <w:rFonts w:ascii="Arial" w:eastAsia="Times New Roman" w:hAnsi="Arial" w:cs="Times New Roman"/>
          <w:b/>
        </w:rPr>
      </w:pPr>
      <w:r w:rsidRPr="00AD1E72">
        <w:rPr>
          <w:rFonts w:ascii="Arial" w:eastAsia="Times New Roman" w:hAnsi="Arial" w:cs="Times New Roman"/>
          <w:b/>
        </w:rPr>
        <w:t>Измене током трајања уговора</w:t>
      </w:r>
    </w:p>
    <w:p w:rsidR="00FA7096" w:rsidRPr="00AD1E72" w:rsidRDefault="00FA7096" w:rsidP="00FA7096">
      <w:pPr>
        <w:spacing w:after="0"/>
        <w:contextualSpacing/>
        <w:jc w:val="both"/>
        <w:rPr>
          <w:rFonts w:ascii="Arial" w:eastAsia="Calibri" w:hAnsi="Arial" w:cs="Arial"/>
          <w:lang w:val="x-none" w:eastAsia="sr-Latn-CS"/>
        </w:rPr>
      </w:pPr>
      <w:r w:rsidRPr="00AD1E72">
        <w:rPr>
          <w:rFonts w:ascii="Arial" w:eastAsia="Calibri" w:hAnsi="Arial" w:cs="Arial"/>
          <w:lang w:val="sr-Latn-RS" w:eastAsia="sr-Latn-CS"/>
        </w:rPr>
        <w:t xml:space="preserve">Наручилац може након закључења уговора о јавној набавци без спровођења поступка јавне набавке </w:t>
      </w:r>
      <w:r w:rsidRPr="00AD1E72">
        <w:rPr>
          <w:rFonts w:ascii="Arial" w:eastAsia="Calibri" w:hAnsi="Arial" w:cs="Arial"/>
          <w:lang w:val="sr-Cyrl-RS" w:eastAsia="sr-Latn-CS"/>
        </w:rPr>
        <w:t>извршити измене на начин који је</w:t>
      </w:r>
      <w:r w:rsidRPr="00AD1E72">
        <w:rPr>
          <w:rFonts w:ascii="Arial" w:eastAsia="Calibri" w:hAnsi="Arial" w:cs="Arial"/>
          <w:lang w:val="sr-Latn-RS" w:eastAsia="sr-Latn-CS"/>
        </w:rPr>
        <w:t xml:space="preserve"> прописан чланом 115. Закона о јавним набавкама.</w:t>
      </w:r>
    </w:p>
    <w:p w:rsidR="00FA7096" w:rsidRPr="00AD1E72" w:rsidRDefault="00FA7096" w:rsidP="00FA7096">
      <w:pPr>
        <w:tabs>
          <w:tab w:val="left" w:pos="567"/>
        </w:tabs>
        <w:spacing w:after="0" w:line="240" w:lineRule="auto"/>
        <w:jc w:val="both"/>
        <w:rPr>
          <w:rFonts w:ascii="Arial" w:eastAsia="Times New Roman" w:hAnsi="Arial" w:cs="Arial"/>
        </w:rPr>
      </w:pPr>
      <w:r w:rsidRPr="00AD1E72">
        <w:rPr>
          <w:rFonts w:ascii="Arial" w:eastAsia="Times New Roman" w:hAnsi="Arial" w:cs="Times New Roman"/>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FA7096" w:rsidRPr="00AD1E72" w:rsidRDefault="00FA7096" w:rsidP="00FA7096">
      <w:pPr>
        <w:spacing w:after="0"/>
        <w:contextualSpacing/>
        <w:jc w:val="both"/>
        <w:rPr>
          <w:rFonts w:ascii="Arial" w:eastAsia="Calibri" w:hAnsi="Arial" w:cs="Arial"/>
          <w:lang w:eastAsia="sr-Latn-CS"/>
        </w:rPr>
      </w:pPr>
      <w:r w:rsidRPr="00AD1E72">
        <w:rPr>
          <w:rFonts w:ascii="Arial" w:eastAsia="Calibri" w:hAnsi="Arial" w:cs="Arial"/>
          <w:lang w:val="sr-Latn-RS" w:eastAsia="sr-Latn-CS"/>
        </w:rPr>
        <w:t xml:space="preserve">У </w:t>
      </w:r>
      <w:r w:rsidRPr="00AD1E72">
        <w:rPr>
          <w:rFonts w:ascii="Arial" w:eastAsia="Calibri" w:hAnsi="Arial" w:cs="Arial"/>
          <w:lang w:val="sr-Cyrl-CS" w:eastAsia="sr-Latn-CS"/>
        </w:rPr>
        <w:t xml:space="preserve">свим наведеним случајевима, Наручилац </w:t>
      </w:r>
      <w:r w:rsidRPr="00AD1E72">
        <w:rPr>
          <w:rFonts w:ascii="Arial" w:eastAsia="Calibri" w:hAnsi="Arial" w:cs="Arial"/>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AD1E72">
        <w:rPr>
          <w:rFonts w:ascii="Arial" w:eastAsia="Calibri" w:hAnsi="Arial" w:cs="Arial"/>
          <w:lang w:val="sr-Cyrl-RS" w:eastAsia="sr-Latn-CS"/>
        </w:rPr>
        <w:t>.</w:t>
      </w:r>
    </w:p>
    <w:p w:rsidR="00FA7096" w:rsidRPr="00AD1E72" w:rsidRDefault="00FA7096" w:rsidP="00FA7096">
      <w:pPr>
        <w:keepNext/>
        <w:tabs>
          <w:tab w:val="left" w:pos="567"/>
        </w:tabs>
        <w:spacing w:after="0" w:line="240" w:lineRule="auto"/>
        <w:outlineLvl w:val="0"/>
        <w:rPr>
          <w:rFonts w:ascii="Arial" w:eastAsia="Times New Roman" w:hAnsi="Arial" w:cs="Arial"/>
          <w:color w:val="00B0F0"/>
          <w:lang w:val="sr-Cyrl-RS" w:eastAsia="sr-Latn-CS"/>
        </w:rPr>
      </w:pPr>
    </w:p>
    <w:p w:rsidR="00FA7096" w:rsidRPr="00AD1E72" w:rsidRDefault="00FA7096" w:rsidP="00FA7096">
      <w:pPr>
        <w:keepNext/>
        <w:tabs>
          <w:tab w:val="left" w:pos="567"/>
        </w:tabs>
        <w:spacing w:after="0" w:line="240" w:lineRule="auto"/>
        <w:outlineLvl w:val="0"/>
        <w:rPr>
          <w:rFonts w:ascii="Arial" w:eastAsia="Times New Roman" w:hAnsi="Arial" w:cs="Arial"/>
          <w:color w:val="00B0F0"/>
          <w:lang w:val="sr-Cyrl-RS" w:eastAsia="sr-Latn-CS"/>
        </w:rPr>
      </w:pPr>
    </w:p>
    <w:p w:rsidR="00FA7096" w:rsidRPr="00AD1E72" w:rsidRDefault="00FA7096" w:rsidP="00FA7096">
      <w:pPr>
        <w:keepNext/>
        <w:tabs>
          <w:tab w:val="left" w:pos="567"/>
        </w:tabs>
        <w:spacing w:after="0" w:line="240" w:lineRule="auto"/>
        <w:outlineLvl w:val="0"/>
        <w:rPr>
          <w:rFonts w:ascii="Arial" w:eastAsia="Times New Roman" w:hAnsi="Arial" w:cs="Arial"/>
          <w:color w:val="00B0F0"/>
          <w:lang w:val="sr-Cyrl-RS" w:eastAsia="sr-Latn-CS"/>
        </w:rPr>
      </w:pPr>
    </w:p>
    <w:p w:rsidR="00FA7096" w:rsidRPr="00AD1E72" w:rsidRDefault="00FA7096" w:rsidP="00FA7096">
      <w:pPr>
        <w:keepNext/>
        <w:tabs>
          <w:tab w:val="left" w:pos="567"/>
        </w:tabs>
        <w:spacing w:after="0" w:line="240" w:lineRule="auto"/>
        <w:outlineLvl w:val="0"/>
        <w:rPr>
          <w:rFonts w:ascii="Arial" w:eastAsia="Times New Roman" w:hAnsi="Arial" w:cs="Arial"/>
          <w:color w:val="00B0F0"/>
          <w:lang w:eastAsia="sr-Latn-CS"/>
        </w:rPr>
      </w:pPr>
    </w:p>
    <w:p w:rsidR="00FA7096" w:rsidRPr="00AD1E72" w:rsidRDefault="00FA7096" w:rsidP="00FA7096">
      <w:pPr>
        <w:keepNext/>
        <w:tabs>
          <w:tab w:val="left" w:pos="567"/>
        </w:tabs>
        <w:spacing w:after="0" w:line="240" w:lineRule="auto"/>
        <w:outlineLvl w:val="0"/>
        <w:rPr>
          <w:rFonts w:ascii="Arial" w:eastAsia="Times New Roman" w:hAnsi="Arial" w:cs="Arial"/>
          <w:color w:val="00B0F0"/>
          <w:lang w:eastAsia="sr-Latn-CS"/>
        </w:rPr>
      </w:pPr>
    </w:p>
    <w:p w:rsidR="00FA7096" w:rsidRPr="00AD1E72" w:rsidRDefault="00FA7096" w:rsidP="00FA7096">
      <w:pPr>
        <w:keepNext/>
        <w:tabs>
          <w:tab w:val="left" w:pos="567"/>
        </w:tabs>
        <w:spacing w:after="0" w:line="240" w:lineRule="auto"/>
        <w:outlineLvl w:val="0"/>
        <w:rPr>
          <w:rFonts w:ascii="Arial" w:eastAsia="Times New Roman" w:hAnsi="Arial" w:cs="Arial"/>
          <w:color w:val="00B0F0"/>
          <w:lang w:eastAsia="sr-Latn-CS"/>
        </w:rPr>
      </w:pPr>
    </w:p>
    <w:p w:rsidR="00FA7096" w:rsidRPr="00AD1E72" w:rsidRDefault="00FA7096" w:rsidP="00FA7096">
      <w:pPr>
        <w:keepNext/>
        <w:tabs>
          <w:tab w:val="left" w:pos="567"/>
        </w:tabs>
        <w:spacing w:after="0" w:line="240" w:lineRule="auto"/>
        <w:outlineLvl w:val="0"/>
        <w:rPr>
          <w:rFonts w:ascii="Arial" w:eastAsia="Times New Roman" w:hAnsi="Arial" w:cs="Arial"/>
          <w:color w:val="00B0F0"/>
          <w:lang w:eastAsia="sr-Latn-CS"/>
        </w:rPr>
      </w:pPr>
    </w:p>
    <w:p w:rsidR="00FA7096" w:rsidRPr="00AD1E72" w:rsidRDefault="00FA7096" w:rsidP="00FA7096">
      <w:pPr>
        <w:keepNext/>
        <w:tabs>
          <w:tab w:val="left" w:pos="567"/>
        </w:tabs>
        <w:spacing w:after="0" w:line="240" w:lineRule="auto"/>
        <w:outlineLvl w:val="0"/>
        <w:rPr>
          <w:rFonts w:ascii="Arial" w:eastAsia="Times New Roman" w:hAnsi="Arial" w:cs="Arial"/>
          <w:color w:val="00B0F0"/>
          <w:lang w:eastAsia="sr-Latn-CS"/>
        </w:rPr>
      </w:pPr>
    </w:p>
    <w:p w:rsidR="00FA7096" w:rsidRPr="00AD1E72" w:rsidRDefault="00FA7096" w:rsidP="00FA7096">
      <w:pPr>
        <w:keepNext/>
        <w:tabs>
          <w:tab w:val="left" w:pos="567"/>
        </w:tabs>
        <w:spacing w:after="0" w:line="240" w:lineRule="auto"/>
        <w:outlineLvl w:val="0"/>
        <w:rPr>
          <w:rFonts w:ascii="Arial" w:eastAsia="Times New Roman" w:hAnsi="Arial" w:cs="Arial"/>
          <w:color w:val="00B0F0"/>
          <w:lang w:eastAsia="sr-Latn-CS"/>
        </w:rPr>
      </w:pPr>
    </w:p>
    <w:p w:rsidR="00FA7096" w:rsidRPr="00AD1E72" w:rsidRDefault="00FA7096" w:rsidP="00FA7096">
      <w:pPr>
        <w:keepNext/>
        <w:tabs>
          <w:tab w:val="left" w:pos="567"/>
        </w:tabs>
        <w:spacing w:after="0" w:line="240" w:lineRule="auto"/>
        <w:outlineLvl w:val="0"/>
        <w:rPr>
          <w:rFonts w:ascii="Arial" w:eastAsia="Times New Roman" w:hAnsi="Arial" w:cs="Arial"/>
          <w:color w:val="00B0F0"/>
          <w:lang w:eastAsia="sr-Latn-CS"/>
        </w:rPr>
      </w:pPr>
    </w:p>
    <w:p w:rsidR="00FA7096" w:rsidRPr="00AD1E72" w:rsidRDefault="00FA7096" w:rsidP="00FA7096">
      <w:pPr>
        <w:keepNext/>
        <w:tabs>
          <w:tab w:val="left" w:pos="567"/>
        </w:tabs>
        <w:spacing w:after="0" w:line="240" w:lineRule="auto"/>
        <w:outlineLvl w:val="0"/>
        <w:rPr>
          <w:rFonts w:ascii="Arial" w:eastAsia="Times New Roman" w:hAnsi="Arial" w:cs="Arial"/>
          <w:color w:val="00B0F0"/>
          <w:lang w:eastAsia="sr-Latn-CS"/>
        </w:rPr>
      </w:pPr>
    </w:p>
    <w:p w:rsidR="00FA7096" w:rsidRPr="00AD1E72" w:rsidRDefault="00FA7096" w:rsidP="00FA7096">
      <w:pPr>
        <w:keepNext/>
        <w:tabs>
          <w:tab w:val="left" w:pos="567"/>
        </w:tabs>
        <w:spacing w:after="0" w:line="240" w:lineRule="auto"/>
        <w:outlineLvl w:val="0"/>
        <w:rPr>
          <w:rFonts w:ascii="Arial" w:eastAsia="Times New Roman" w:hAnsi="Arial" w:cs="Arial"/>
          <w:color w:val="00B0F0"/>
          <w:lang w:eastAsia="sr-Latn-CS"/>
        </w:rPr>
      </w:pPr>
    </w:p>
    <w:p w:rsidR="00FA7096" w:rsidRPr="00AD1E72" w:rsidRDefault="00FA7096" w:rsidP="00FA7096">
      <w:pPr>
        <w:keepNext/>
        <w:tabs>
          <w:tab w:val="left" w:pos="567"/>
        </w:tabs>
        <w:spacing w:after="0" w:line="240" w:lineRule="auto"/>
        <w:outlineLvl w:val="0"/>
        <w:rPr>
          <w:rFonts w:ascii="Arial" w:eastAsia="Times New Roman" w:hAnsi="Arial" w:cs="Arial"/>
          <w:color w:val="00B0F0"/>
          <w:lang w:eastAsia="sr-Latn-CS"/>
        </w:rPr>
      </w:pPr>
    </w:p>
    <w:p w:rsidR="00FA7096" w:rsidRPr="00AD1E72" w:rsidRDefault="00FA7096" w:rsidP="00FA7096">
      <w:pPr>
        <w:keepNext/>
        <w:tabs>
          <w:tab w:val="left" w:pos="567"/>
        </w:tabs>
        <w:spacing w:after="0" w:line="240" w:lineRule="auto"/>
        <w:outlineLvl w:val="0"/>
        <w:rPr>
          <w:rFonts w:ascii="Arial" w:eastAsia="Times New Roman" w:hAnsi="Arial" w:cs="Arial"/>
          <w:color w:val="00B0F0"/>
          <w:lang w:eastAsia="sr-Latn-CS"/>
        </w:rPr>
      </w:pPr>
    </w:p>
    <w:p w:rsidR="00FA7096" w:rsidRPr="00AD1E72" w:rsidRDefault="00FA7096" w:rsidP="00FA7096">
      <w:pPr>
        <w:keepNext/>
        <w:tabs>
          <w:tab w:val="left" w:pos="567"/>
        </w:tabs>
        <w:spacing w:after="0" w:line="240" w:lineRule="auto"/>
        <w:outlineLvl w:val="0"/>
        <w:rPr>
          <w:rFonts w:ascii="Arial" w:eastAsia="Times New Roman" w:hAnsi="Arial" w:cs="Arial"/>
          <w:color w:val="00B0F0"/>
          <w:lang w:eastAsia="sr-Latn-CS"/>
        </w:rPr>
      </w:pPr>
    </w:p>
    <w:p w:rsidR="00FA7096" w:rsidRPr="00AD1E72" w:rsidRDefault="00FA7096" w:rsidP="00FA7096">
      <w:pPr>
        <w:keepNext/>
        <w:tabs>
          <w:tab w:val="left" w:pos="567"/>
        </w:tabs>
        <w:spacing w:after="0" w:line="240" w:lineRule="auto"/>
        <w:outlineLvl w:val="0"/>
        <w:rPr>
          <w:rFonts w:ascii="Arial" w:eastAsia="Times New Roman" w:hAnsi="Arial" w:cs="Arial"/>
          <w:color w:val="00B0F0"/>
          <w:lang w:eastAsia="sr-Latn-CS"/>
        </w:rPr>
      </w:pPr>
    </w:p>
    <w:p w:rsidR="00FA7096" w:rsidRPr="00AD1E72" w:rsidRDefault="00FA7096" w:rsidP="00FA7096">
      <w:pPr>
        <w:keepNext/>
        <w:numPr>
          <w:ilvl w:val="0"/>
          <w:numId w:val="36"/>
        </w:numPr>
        <w:tabs>
          <w:tab w:val="left" w:pos="567"/>
        </w:tabs>
        <w:spacing w:after="0" w:line="240" w:lineRule="auto"/>
        <w:jc w:val="center"/>
        <w:outlineLvl w:val="0"/>
        <w:rPr>
          <w:rFonts w:ascii="Arial" w:eastAsia="Times New Roman" w:hAnsi="Arial" w:cs="Arial"/>
          <w:b/>
          <w:lang w:val="sr-Cyrl-RS" w:eastAsia="sr-Latn-CS"/>
        </w:rPr>
      </w:pPr>
      <w:r w:rsidRPr="00AD1E72">
        <w:rPr>
          <w:rFonts w:ascii="Arial" w:eastAsia="Times New Roman" w:hAnsi="Arial" w:cs="Arial"/>
          <w:b/>
          <w:lang w:val="sr-Cyrl-RS" w:eastAsia="sr-Latn-CS"/>
        </w:rPr>
        <w:t>ОБРАСЦИ и ПРИЛОЗИ</w:t>
      </w:r>
    </w:p>
    <w:p w:rsidR="00FA7096" w:rsidRPr="00AD1E72" w:rsidRDefault="00FA7096" w:rsidP="00FA7096">
      <w:pPr>
        <w:keepNext/>
        <w:tabs>
          <w:tab w:val="left" w:pos="567"/>
        </w:tabs>
        <w:spacing w:after="0" w:line="240" w:lineRule="auto"/>
        <w:outlineLvl w:val="0"/>
        <w:rPr>
          <w:rFonts w:ascii="Arial" w:eastAsia="Times New Roman" w:hAnsi="Arial" w:cs="Arial"/>
          <w:color w:val="00B0F0"/>
          <w:lang w:val="sr-Cyrl-RS" w:eastAsia="sr-Latn-CS"/>
        </w:rPr>
      </w:pPr>
    </w:p>
    <w:p w:rsidR="00FA7096" w:rsidRPr="00AD1E72" w:rsidRDefault="00FA7096" w:rsidP="00FA7096">
      <w:pPr>
        <w:keepNext/>
        <w:tabs>
          <w:tab w:val="left" w:pos="567"/>
        </w:tabs>
        <w:spacing w:after="0" w:line="240" w:lineRule="auto"/>
        <w:outlineLvl w:val="0"/>
        <w:rPr>
          <w:rFonts w:ascii="Arial" w:eastAsia="Times New Roman" w:hAnsi="Arial" w:cs="Arial"/>
          <w:color w:val="00B0F0"/>
          <w:lang w:val="sr-Cyrl-RS" w:eastAsia="sr-Latn-CS"/>
        </w:rPr>
      </w:pPr>
    </w:p>
    <w:p w:rsidR="00FA7096" w:rsidRPr="00AD1E72" w:rsidRDefault="00FA7096" w:rsidP="00FA7096">
      <w:pPr>
        <w:keepNext/>
        <w:tabs>
          <w:tab w:val="left" w:pos="567"/>
        </w:tabs>
        <w:spacing w:after="0" w:line="240" w:lineRule="auto"/>
        <w:outlineLvl w:val="0"/>
        <w:rPr>
          <w:rFonts w:ascii="Arial" w:eastAsia="Times New Roman" w:hAnsi="Arial" w:cs="Arial"/>
          <w:color w:val="00B0F0"/>
          <w:lang w:val="sr-Cyrl-RS" w:eastAsia="sr-Latn-CS"/>
        </w:rPr>
      </w:pPr>
    </w:p>
    <w:p w:rsidR="00FA7096" w:rsidRPr="00AD1E72" w:rsidRDefault="00FA7096" w:rsidP="00FA7096">
      <w:pPr>
        <w:keepNext/>
        <w:tabs>
          <w:tab w:val="left" w:pos="567"/>
        </w:tabs>
        <w:spacing w:after="0" w:line="240" w:lineRule="auto"/>
        <w:outlineLvl w:val="0"/>
        <w:rPr>
          <w:rFonts w:ascii="Arial" w:eastAsia="Times New Roman" w:hAnsi="Arial" w:cs="Arial"/>
          <w:color w:val="00B0F0"/>
          <w:lang w:val="sr-Cyrl-RS" w:eastAsia="sr-Latn-CS"/>
        </w:rPr>
      </w:pPr>
    </w:p>
    <w:p w:rsidR="00FA7096" w:rsidRPr="00AD1E72" w:rsidRDefault="00FA7096" w:rsidP="00FA7096">
      <w:pPr>
        <w:keepNext/>
        <w:tabs>
          <w:tab w:val="left" w:pos="567"/>
        </w:tabs>
        <w:spacing w:after="0" w:line="240" w:lineRule="auto"/>
        <w:outlineLvl w:val="0"/>
        <w:rPr>
          <w:rFonts w:ascii="Arial" w:eastAsia="Times New Roman" w:hAnsi="Arial" w:cs="Arial"/>
          <w:color w:val="00B0F0"/>
          <w:lang w:val="sr-Cyrl-RS" w:eastAsia="sr-Latn-CS"/>
        </w:rPr>
      </w:pPr>
    </w:p>
    <w:p w:rsidR="00FA7096" w:rsidRPr="00AD1E72" w:rsidRDefault="00FA7096" w:rsidP="00FA7096">
      <w:pPr>
        <w:keepNext/>
        <w:tabs>
          <w:tab w:val="left" w:pos="567"/>
        </w:tabs>
        <w:spacing w:after="0" w:line="240" w:lineRule="auto"/>
        <w:outlineLvl w:val="0"/>
        <w:rPr>
          <w:rFonts w:ascii="Arial" w:eastAsia="Times New Roman" w:hAnsi="Arial" w:cs="Arial"/>
          <w:color w:val="00B0F0"/>
          <w:lang w:val="sr-Cyrl-RS" w:eastAsia="sr-Latn-CS"/>
        </w:rPr>
      </w:pPr>
    </w:p>
    <w:p w:rsidR="00FA7096" w:rsidRPr="00AD1E72" w:rsidRDefault="00FA7096" w:rsidP="00FA7096">
      <w:pPr>
        <w:keepNext/>
        <w:tabs>
          <w:tab w:val="left" w:pos="567"/>
        </w:tabs>
        <w:spacing w:after="0" w:line="240" w:lineRule="auto"/>
        <w:outlineLvl w:val="0"/>
        <w:rPr>
          <w:rFonts w:ascii="Arial" w:eastAsia="Times New Roman" w:hAnsi="Arial" w:cs="Arial"/>
          <w:color w:val="00B0F0"/>
          <w:lang w:val="sr-Cyrl-RS" w:eastAsia="sr-Latn-CS"/>
        </w:rPr>
      </w:pPr>
    </w:p>
    <w:p w:rsidR="00FA7096" w:rsidRPr="00AD1E72" w:rsidRDefault="00FA7096" w:rsidP="00FA7096">
      <w:pPr>
        <w:keepNext/>
        <w:tabs>
          <w:tab w:val="left" w:pos="567"/>
        </w:tabs>
        <w:spacing w:after="0" w:line="240" w:lineRule="auto"/>
        <w:outlineLvl w:val="0"/>
        <w:rPr>
          <w:rFonts w:ascii="Arial" w:eastAsia="Times New Roman" w:hAnsi="Arial" w:cs="Arial"/>
          <w:color w:val="00B0F0"/>
          <w:lang w:val="sr-Cyrl-RS" w:eastAsia="sr-Latn-CS"/>
        </w:rPr>
      </w:pPr>
    </w:p>
    <w:p w:rsidR="00FA7096" w:rsidRPr="00AD1E72" w:rsidRDefault="00FA7096" w:rsidP="00FA7096">
      <w:pPr>
        <w:keepNext/>
        <w:tabs>
          <w:tab w:val="left" w:pos="567"/>
        </w:tabs>
        <w:spacing w:after="0" w:line="240" w:lineRule="auto"/>
        <w:outlineLvl w:val="0"/>
        <w:rPr>
          <w:rFonts w:ascii="Arial" w:eastAsia="Times New Roman" w:hAnsi="Arial" w:cs="Arial"/>
          <w:color w:val="00B0F0"/>
          <w:lang w:val="sr-Cyrl-RS" w:eastAsia="sr-Latn-CS"/>
        </w:rPr>
      </w:pPr>
    </w:p>
    <w:p w:rsidR="00FA7096" w:rsidRPr="00AD1E72" w:rsidRDefault="00FA7096" w:rsidP="00FA7096">
      <w:pPr>
        <w:keepNext/>
        <w:tabs>
          <w:tab w:val="left" w:pos="567"/>
        </w:tabs>
        <w:spacing w:after="0" w:line="240" w:lineRule="auto"/>
        <w:outlineLvl w:val="0"/>
        <w:rPr>
          <w:rFonts w:ascii="Arial" w:eastAsia="Times New Roman" w:hAnsi="Arial" w:cs="Arial"/>
          <w:color w:val="00B0F0"/>
          <w:lang w:val="sr-Cyrl-RS" w:eastAsia="sr-Latn-CS"/>
        </w:rPr>
      </w:pPr>
    </w:p>
    <w:p w:rsidR="00FA7096" w:rsidRPr="00AD1E72" w:rsidRDefault="00FA7096" w:rsidP="00FA7096">
      <w:pPr>
        <w:keepNext/>
        <w:tabs>
          <w:tab w:val="left" w:pos="567"/>
        </w:tabs>
        <w:spacing w:after="0" w:line="240" w:lineRule="auto"/>
        <w:outlineLvl w:val="0"/>
        <w:rPr>
          <w:rFonts w:ascii="Arial" w:eastAsia="Times New Roman" w:hAnsi="Arial" w:cs="Arial"/>
          <w:color w:val="00B0F0"/>
          <w:lang w:val="sr-Cyrl-RS" w:eastAsia="sr-Latn-CS"/>
        </w:rPr>
      </w:pPr>
    </w:p>
    <w:p w:rsidR="00FA7096" w:rsidRPr="00AD1E72" w:rsidRDefault="00FA7096" w:rsidP="00FA7096">
      <w:pPr>
        <w:keepNext/>
        <w:tabs>
          <w:tab w:val="left" w:pos="567"/>
        </w:tabs>
        <w:spacing w:after="0" w:line="240" w:lineRule="auto"/>
        <w:outlineLvl w:val="0"/>
        <w:rPr>
          <w:rFonts w:ascii="Arial" w:eastAsia="Times New Roman" w:hAnsi="Arial" w:cs="Arial"/>
          <w:color w:val="00B0F0"/>
          <w:lang w:val="sr-Cyrl-RS" w:eastAsia="sr-Latn-CS"/>
        </w:rPr>
      </w:pPr>
    </w:p>
    <w:p w:rsidR="00FA7096" w:rsidRPr="00AD1E72" w:rsidRDefault="00FA7096" w:rsidP="00FA7096">
      <w:pPr>
        <w:keepNext/>
        <w:tabs>
          <w:tab w:val="left" w:pos="567"/>
        </w:tabs>
        <w:spacing w:after="0" w:line="240" w:lineRule="auto"/>
        <w:outlineLvl w:val="0"/>
        <w:rPr>
          <w:rFonts w:ascii="Arial" w:eastAsia="Times New Roman" w:hAnsi="Arial" w:cs="Arial"/>
          <w:color w:val="00B0F0"/>
          <w:lang w:val="sr-Cyrl-RS" w:eastAsia="sr-Latn-CS"/>
        </w:rPr>
      </w:pPr>
    </w:p>
    <w:p w:rsidR="00FA7096" w:rsidRPr="00AD1E72" w:rsidRDefault="00FA7096" w:rsidP="00FA7096">
      <w:pPr>
        <w:keepNext/>
        <w:tabs>
          <w:tab w:val="left" w:pos="567"/>
        </w:tabs>
        <w:spacing w:after="0" w:line="240" w:lineRule="auto"/>
        <w:outlineLvl w:val="0"/>
        <w:rPr>
          <w:rFonts w:ascii="Arial" w:eastAsia="Times New Roman" w:hAnsi="Arial" w:cs="Arial"/>
          <w:color w:val="00B0F0"/>
          <w:lang w:val="sr-Cyrl-RS" w:eastAsia="sr-Latn-CS"/>
        </w:rPr>
      </w:pPr>
    </w:p>
    <w:p w:rsidR="00FA7096" w:rsidRPr="00AD1E72" w:rsidRDefault="00FA7096" w:rsidP="00FA7096">
      <w:pPr>
        <w:keepNext/>
        <w:tabs>
          <w:tab w:val="left" w:pos="567"/>
        </w:tabs>
        <w:spacing w:after="0" w:line="240" w:lineRule="auto"/>
        <w:outlineLvl w:val="0"/>
        <w:rPr>
          <w:rFonts w:ascii="Arial" w:eastAsia="Times New Roman" w:hAnsi="Arial" w:cs="Arial"/>
          <w:color w:val="00B0F0"/>
          <w:lang w:val="sr-Cyrl-RS" w:eastAsia="sr-Latn-CS"/>
        </w:rPr>
      </w:pPr>
    </w:p>
    <w:p w:rsidR="00FA7096" w:rsidRPr="00AD1E72" w:rsidRDefault="00FA7096" w:rsidP="00FA7096">
      <w:pPr>
        <w:keepNext/>
        <w:tabs>
          <w:tab w:val="left" w:pos="567"/>
        </w:tabs>
        <w:spacing w:after="0" w:line="240" w:lineRule="auto"/>
        <w:outlineLvl w:val="0"/>
        <w:rPr>
          <w:rFonts w:ascii="Arial" w:eastAsia="Times New Roman" w:hAnsi="Arial" w:cs="Arial"/>
          <w:color w:val="00B0F0"/>
          <w:lang w:val="sr-Cyrl-RS" w:eastAsia="sr-Latn-CS"/>
        </w:rPr>
      </w:pPr>
    </w:p>
    <w:p w:rsidR="00FA7096" w:rsidRPr="00AD1E72" w:rsidRDefault="00FA7096" w:rsidP="00FA7096">
      <w:pPr>
        <w:keepNext/>
        <w:tabs>
          <w:tab w:val="left" w:pos="567"/>
        </w:tabs>
        <w:spacing w:after="0" w:line="240" w:lineRule="auto"/>
        <w:outlineLvl w:val="0"/>
        <w:rPr>
          <w:rFonts w:ascii="Arial" w:eastAsia="Times New Roman" w:hAnsi="Arial" w:cs="Arial"/>
          <w:color w:val="00B0F0"/>
          <w:lang w:val="sr-Cyrl-RS" w:eastAsia="sr-Latn-CS"/>
        </w:rPr>
      </w:pPr>
    </w:p>
    <w:p w:rsidR="00FA7096" w:rsidRPr="00AD1E72" w:rsidRDefault="00FA7096" w:rsidP="00FA7096">
      <w:pPr>
        <w:keepNext/>
        <w:tabs>
          <w:tab w:val="left" w:pos="567"/>
        </w:tabs>
        <w:spacing w:after="0" w:line="240" w:lineRule="auto"/>
        <w:outlineLvl w:val="0"/>
        <w:rPr>
          <w:rFonts w:ascii="Arial" w:eastAsia="Times New Roman" w:hAnsi="Arial" w:cs="Arial"/>
          <w:color w:val="00B0F0"/>
          <w:lang w:val="sr-Cyrl-RS" w:eastAsia="sr-Latn-CS"/>
        </w:rPr>
      </w:pPr>
    </w:p>
    <w:p w:rsidR="00FA7096" w:rsidRPr="00AD1E72" w:rsidRDefault="00FA7096" w:rsidP="00FA7096">
      <w:pPr>
        <w:keepNext/>
        <w:tabs>
          <w:tab w:val="left" w:pos="567"/>
        </w:tabs>
        <w:spacing w:after="0" w:line="240" w:lineRule="auto"/>
        <w:outlineLvl w:val="0"/>
        <w:rPr>
          <w:rFonts w:ascii="Arial" w:eastAsia="Times New Roman" w:hAnsi="Arial" w:cs="Arial"/>
          <w:color w:val="00B0F0"/>
          <w:lang w:val="sr-Cyrl-RS" w:eastAsia="sr-Latn-CS"/>
        </w:rPr>
      </w:pPr>
    </w:p>
    <w:p w:rsidR="00FA7096" w:rsidRPr="00AD1E72" w:rsidRDefault="00FA7096" w:rsidP="00FA7096">
      <w:pPr>
        <w:keepNext/>
        <w:tabs>
          <w:tab w:val="left" w:pos="567"/>
        </w:tabs>
        <w:spacing w:after="0" w:line="240" w:lineRule="auto"/>
        <w:outlineLvl w:val="0"/>
        <w:rPr>
          <w:rFonts w:ascii="Arial" w:eastAsia="Times New Roman" w:hAnsi="Arial" w:cs="Arial"/>
          <w:color w:val="00B0F0"/>
          <w:lang w:val="sr-Cyrl-RS" w:eastAsia="sr-Latn-CS"/>
        </w:rPr>
      </w:pPr>
    </w:p>
    <w:p w:rsidR="00FA7096" w:rsidRPr="00AD1E72" w:rsidRDefault="00FA7096" w:rsidP="00FA7096">
      <w:pPr>
        <w:keepNext/>
        <w:tabs>
          <w:tab w:val="left" w:pos="567"/>
        </w:tabs>
        <w:spacing w:after="0" w:line="240" w:lineRule="auto"/>
        <w:outlineLvl w:val="0"/>
        <w:rPr>
          <w:rFonts w:ascii="Arial" w:eastAsia="Times New Roman" w:hAnsi="Arial" w:cs="Arial"/>
          <w:color w:val="00B0F0"/>
          <w:lang w:val="sr-Cyrl-RS" w:eastAsia="sr-Latn-CS"/>
        </w:rPr>
      </w:pPr>
    </w:p>
    <w:p w:rsidR="00FA7096" w:rsidRPr="00AD1E72" w:rsidRDefault="00FA7096" w:rsidP="00FA7096">
      <w:pPr>
        <w:keepNext/>
        <w:tabs>
          <w:tab w:val="left" w:pos="567"/>
        </w:tabs>
        <w:spacing w:after="0" w:line="240" w:lineRule="auto"/>
        <w:outlineLvl w:val="0"/>
        <w:rPr>
          <w:rFonts w:ascii="Arial" w:eastAsia="Times New Roman" w:hAnsi="Arial" w:cs="Arial"/>
          <w:color w:val="00B0F0"/>
          <w:lang w:val="sr-Cyrl-RS" w:eastAsia="sr-Latn-CS"/>
        </w:rPr>
      </w:pPr>
    </w:p>
    <w:p w:rsidR="00FA7096" w:rsidRPr="00AD1E72" w:rsidRDefault="00FA7096" w:rsidP="00FA7096">
      <w:pPr>
        <w:keepNext/>
        <w:tabs>
          <w:tab w:val="left" w:pos="567"/>
        </w:tabs>
        <w:spacing w:after="0" w:line="240" w:lineRule="auto"/>
        <w:outlineLvl w:val="0"/>
        <w:rPr>
          <w:rFonts w:ascii="Arial" w:eastAsia="Times New Roman" w:hAnsi="Arial" w:cs="Arial"/>
          <w:color w:val="00B0F0"/>
          <w:lang w:val="sr-Cyrl-RS" w:eastAsia="sr-Latn-CS"/>
        </w:rPr>
      </w:pPr>
    </w:p>
    <w:p w:rsidR="00FA7096" w:rsidRPr="00AD1E72" w:rsidRDefault="00FA7096" w:rsidP="00FA7096">
      <w:pPr>
        <w:keepNext/>
        <w:tabs>
          <w:tab w:val="left" w:pos="567"/>
        </w:tabs>
        <w:spacing w:after="0" w:line="240" w:lineRule="auto"/>
        <w:outlineLvl w:val="0"/>
        <w:rPr>
          <w:rFonts w:ascii="Arial" w:eastAsia="Times New Roman" w:hAnsi="Arial" w:cs="Arial"/>
          <w:color w:val="00B0F0"/>
          <w:lang w:val="sr-Cyrl-RS" w:eastAsia="sr-Latn-CS"/>
        </w:rPr>
      </w:pPr>
    </w:p>
    <w:p w:rsidR="00FA7096" w:rsidRPr="00AD1E72" w:rsidRDefault="00FA7096" w:rsidP="00FA7096">
      <w:pPr>
        <w:keepNext/>
        <w:tabs>
          <w:tab w:val="left" w:pos="567"/>
        </w:tabs>
        <w:spacing w:after="0" w:line="240" w:lineRule="auto"/>
        <w:outlineLvl w:val="0"/>
        <w:rPr>
          <w:rFonts w:ascii="Arial" w:eastAsia="Times New Roman" w:hAnsi="Arial" w:cs="Arial"/>
          <w:color w:val="00B0F0"/>
          <w:lang w:val="sr-Cyrl-RS" w:eastAsia="sr-Latn-CS"/>
        </w:rPr>
      </w:pPr>
    </w:p>
    <w:p w:rsidR="00FA7096" w:rsidRPr="00AD1E72" w:rsidRDefault="00FA7096" w:rsidP="00FA7096">
      <w:pPr>
        <w:keepNext/>
        <w:tabs>
          <w:tab w:val="left" w:pos="567"/>
        </w:tabs>
        <w:spacing w:after="0" w:line="240" w:lineRule="auto"/>
        <w:outlineLvl w:val="0"/>
        <w:rPr>
          <w:rFonts w:ascii="Arial" w:eastAsia="Times New Roman" w:hAnsi="Arial" w:cs="Arial"/>
          <w:color w:val="00B0F0"/>
          <w:lang w:val="sr-Cyrl-RS" w:eastAsia="sr-Latn-CS"/>
        </w:rPr>
      </w:pPr>
    </w:p>
    <w:p w:rsidR="00FA7096" w:rsidRPr="00AD1E72" w:rsidRDefault="00FA7096" w:rsidP="00FA7096">
      <w:pPr>
        <w:keepNext/>
        <w:tabs>
          <w:tab w:val="left" w:pos="567"/>
        </w:tabs>
        <w:spacing w:after="0" w:line="240" w:lineRule="auto"/>
        <w:outlineLvl w:val="0"/>
        <w:rPr>
          <w:rFonts w:ascii="Arial" w:eastAsia="Times New Roman" w:hAnsi="Arial" w:cs="Arial"/>
          <w:color w:val="00B0F0"/>
          <w:lang w:val="sr-Cyrl-RS" w:eastAsia="sr-Latn-CS"/>
        </w:rPr>
      </w:pPr>
    </w:p>
    <w:p w:rsidR="00FA7096" w:rsidRPr="00AD1E72" w:rsidRDefault="00FA7096" w:rsidP="00FA7096">
      <w:pPr>
        <w:keepNext/>
        <w:tabs>
          <w:tab w:val="left" w:pos="567"/>
        </w:tabs>
        <w:spacing w:after="0" w:line="240" w:lineRule="auto"/>
        <w:outlineLvl w:val="0"/>
        <w:rPr>
          <w:rFonts w:ascii="Arial" w:eastAsia="Times New Roman" w:hAnsi="Arial" w:cs="Arial"/>
          <w:color w:val="00B0F0"/>
          <w:lang w:val="sr-Cyrl-RS" w:eastAsia="sr-Latn-CS"/>
        </w:rPr>
      </w:pPr>
    </w:p>
    <w:p w:rsidR="00FA7096" w:rsidRPr="00AD1E72" w:rsidRDefault="00FA7096" w:rsidP="00FA7096">
      <w:pPr>
        <w:keepNext/>
        <w:tabs>
          <w:tab w:val="left" w:pos="567"/>
        </w:tabs>
        <w:spacing w:after="0" w:line="240" w:lineRule="auto"/>
        <w:outlineLvl w:val="0"/>
        <w:rPr>
          <w:rFonts w:ascii="Arial" w:eastAsia="Times New Roman" w:hAnsi="Arial" w:cs="Arial"/>
          <w:color w:val="00B0F0"/>
          <w:lang w:val="sr-Cyrl-RS" w:eastAsia="sr-Latn-CS"/>
        </w:rPr>
      </w:pPr>
    </w:p>
    <w:p w:rsidR="00FA7096" w:rsidRPr="00AD1E72" w:rsidRDefault="00FA7096" w:rsidP="00FA7096">
      <w:pPr>
        <w:keepNext/>
        <w:tabs>
          <w:tab w:val="left" w:pos="567"/>
        </w:tabs>
        <w:spacing w:after="0" w:line="240" w:lineRule="auto"/>
        <w:outlineLvl w:val="0"/>
        <w:rPr>
          <w:rFonts w:ascii="Arial" w:eastAsia="Times New Roman" w:hAnsi="Arial" w:cs="Arial"/>
          <w:color w:val="00B0F0"/>
          <w:lang w:val="sr-Cyrl-RS" w:eastAsia="sr-Latn-CS"/>
        </w:rPr>
      </w:pPr>
    </w:p>
    <w:p w:rsidR="00FA7096" w:rsidRPr="00AD1E72" w:rsidRDefault="00FA7096" w:rsidP="00FA7096">
      <w:pPr>
        <w:keepNext/>
        <w:tabs>
          <w:tab w:val="left" w:pos="567"/>
        </w:tabs>
        <w:spacing w:after="0" w:line="240" w:lineRule="auto"/>
        <w:outlineLvl w:val="0"/>
        <w:rPr>
          <w:rFonts w:ascii="Arial" w:eastAsia="Times New Roman" w:hAnsi="Arial" w:cs="Arial"/>
          <w:color w:val="00B0F0"/>
          <w:lang w:val="sr-Cyrl-RS" w:eastAsia="sr-Latn-CS"/>
        </w:rPr>
      </w:pPr>
    </w:p>
    <w:p w:rsidR="00FA7096" w:rsidRPr="00AD1E72" w:rsidRDefault="00FA7096" w:rsidP="00FA7096">
      <w:pPr>
        <w:keepNext/>
        <w:tabs>
          <w:tab w:val="left" w:pos="567"/>
        </w:tabs>
        <w:spacing w:after="0" w:line="240" w:lineRule="auto"/>
        <w:outlineLvl w:val="0"/>
        <w:rPr>
          <w:rFonts w:ascii="Arial" w:eastAsia="Times New Roman" w:hAnsi="Arial" w:cs="Arial"/>
          <w:b/>
        </w:rPr>
      </w:pPr>
    </w:p>
    <w:p w:rsidR="00FA7096" w:rsidRPr="00AD1E72" w:rsidRDefault="00FA7096" w:rsidP="00FA7096">
      <w:pPr>
        <w:keepNext/>
        <w:tabs>
          <w:tab w:val="left" w:pos="567"/>
        </w:tabs>
        <w:spacing w:after="0" w:line="240" w:lineRule="auto"/>
        <w:outlineLvl w:val="0"/>
        <w:rPr>
          <w:rFonts w:ascii="Arial" w:eastAsia="Times New Roman" w:hAnsi="Arial" w:cs="Arial"/>
          <w:b/>
        </w:rPr>
      </w:pPr>
    </w:p>
    <w:p w:rsidR="00FA7096" w:rsidRPr="00AD1E72" w:rsidRDefault="00FA7096" w:rsidP="00FA7096">
      <w:pPr>
        <w:keepNext/>
        <w:tabs>
          <w:tab w:val="left" w:pos="567"/>
        </w:tabs>
        <w:spacing w:after="0" w:line="240" w:lineRule="auto"/>
        <w:outlineLvl w:val="0"/>
        <w:rPr>
          <w:rFonts w:ascii="Arial" w:eastAsia="Times New Roman" w:hAnsi="Arial" w:cs="Arial"/>
          <w:b/>
        </w:rPr>
      </w:pPr>
    </w:p>
    <w:p w:rsidR="00FA7096" w:rsidRPr="00AD1E72" w:rsidRDefault="00FA7096" w:rsidP="00FA7096">
      <w:pPr>
        <w:spacing w:after="0" w:line="240" w:lineRule="auto"/>
        <w:outlineLvl w:val="1"/>
        <w:rPr>
          <w:rFonts w:ascii="Arial" w:eastAsia="Times New Roman" w:hAnsi="Arial" w:cs="Arial"/>
          <w:b/>
          <w:noProof/>
          <w:lang w:val="sr-Cyrl-RS"/>
        </w:rPr>
      </w:pPr>
      <w:bookmarkStart w:id="253" w:name="_Toc442559924"/>
      <w:r w:rsidRPr="00AD1E72">
        <w:rPr>
          <w:rFonts w:ascii="Arial" w:eastAsia="Times New Roman" w:hAnsi="Arial" w:cs="Arial"/>
          <w:b/>
          <w:lang w:val="sr-Cyrl-RS"/>
        </w:rPr>
        <w:lastRenderedPageBreak/>
        <w:t xml:space="preserve">                                                                                                                                    </w:t>
      </w:r>
      <w:r w:rsidRPr="00AD1E72">
        <w:rPr>
          <w:rFonts w:ascii="Arial" w:eastAsia="Times New Roman" w:hAnsi="Arial" w:cs="Arial"/>
          <w:b/>
        </w:rPr>
        <w:t xml:space="preserve">ОБРАЗАЦ </w:t>
      </w:r>
      <w:r w:rsidRPr="00AD1E72">
        <w:rPr>
          <w:rFonts w:ascii="Arial" w:eastAsia="Times New Roman" w:hAnsi="Arial" w:cs="Arial"/>
          <w:b/>
          <w:lang w:val="sr-Cyrl-RS"/>
        </w:rPr>
        <w:t>1</w:t>
      </w:r>
      <w:r w:rsidRPr="00AD1E72">
        <w:rPr>
          <w:rFonts w:ascii="Arial" w:eastAsia="Times New Roman" w:hAnsi="Arial" w:cs="Arial"/>
          <w:b/>
          <w:noProof/>
        </w:rPr>
        <w:t>.</w:t>
      </w:r>
      <w:bookmarkEnd w:id="253"/>
    </w:p>
    <w:p w:rsidR="00FA7096" w:rsidRPr="00AD1E72" w:rsidRDefault="00FA7096" w:rsidP="00FA7096">
      <w:pPr>
        <w:spacing w:after="0" w:line="240" w:lineRule="auto"/>
        <w:jc w:val="center"/>
        <w:outlineLvl w:val="1"/>
        <w:rPr>
          <w:rFonts w:ascii="Arial" w:eastAsia="Times New Roman" w:hAnsi="Arial" w:cs="Arial"/>
          <w:b/>
          <w:noProof/>
          <w:lang w:val="sr-Cyrl-RS"/>
        </w:rPr>
      </w:pPr>
      <w:r w:rsidRPr="00AD1E72">
        <w:rPr>
          <w:rFonts w:ascii="Arial" w:eastAsia="Times New Roman" w:hAnsi="Arial" w:cs="Arial"/>
          <w:bCs/>
          <w:smallCaps/>
          <w:spacing w:val="5"/>
        </w:rPr>
        <w:t>ОБРАЗАЦ ПОНУДЕ</w:t>
      </w:r>
    </w:p>
    <w:p w:rsidR="00FA7096" w:rsidRPr="00AD1E72" w:rsidRDefault="00FA7096" w:rsidP="00FA7096">
      <w:pPr>
        <w:spacing w:before="120" w:after="0" w:line="240" w:lineRule="auto"/>
        <w:jc w:val="center"/>
        <w:rPr>
          <w:rFonts w:ascii="Arial" w:eastAsia="Times New Roman" w:hAnsi="Arial" w:cs="Arial"/>
          <w:b/>
          <w:bCs/>
          <w:lang w:val="sr-Cyrl-RS" w:eastAsia="ar-SA"/>
        </w:rPr>
      </w:pPr>
      <w:r w:rsidRPr="00AD1E72">
        <w:rPr>
          <w:rFonts w:ascii="Arial" w:eastAsia="TimesNewRomanPS-BoldMT" w:hAnsi="Arial" w:cs="Arial"/>
          <w:bCs/>
          <w:color w:val="000000"/>
          <w:lang w:val="sr-Cyrl-CS" w:eastAsia="hr-HR"/>
        </w:rPr>
        <w:t>Понуда бр._________ од _______________ за  отворени поступак јавне набавке</w:t>
      </w:r>
      <w:r w:rsidRPr="00AD1E72">
        <w:rPr>
          <w:rFonts w:ascii="Arial" w:eastAsia="TimesNewRomanPS-BoldMT" w:hAnsi="Arial" w:cs="Arial"/>
          <w:bCs/>
          <w:color w:val="000000"/>
          <w:lang w:val="sr-Cyrl-RS" w:eastAsia="hr-HR"/>
        </w:rPr>
        <w:t xml:space="preserve"> </w:t>
      </w:r>
      <w:r w:rsidRPr="00AD1E72">
        <w:rPr>
          <w:rFonts w:ascii="Arial" w:eastAsia="TimesNewRomanPS-BoldMT" w:hAnsi="Arial" w:cs="Arial"/>
          <w:bCs/>
          <w:color w:val="000000"/>
          <w:lang w:val="sr-Cyrl-CS" w:eastAsia="hr-HR"/>
        </w:rPr>
        <w:t xml:space="preserve"> добра</w:t>
      </w:r>
      <w:r w:rsidRPr="00AD1E72">
        <w:rPr>
          <w:rFonts w:ascii="Arial" w:eastAsia="Times New Roman" w:hAnsi="Arial" w:cs="Arial"/>
          <w:lang w:val="sr-Cyrl-RS" w:eastAsia="hr-HR"/>
        </w:rPr>
        <w:t>:</w:t>
      </w:r>
      <w:r w:rsidRPr="00AD1E72">
        <w:rPr>
          <w:rFonts w:ascii="Arial" w:eastAsia="Times New Roman" w:hAnsi="Arial" w:cs="Arial"/>
          <w:b/>
          <w:lang w:val="sr-Cyrl-RS" w:eastAsia="hr-HR"/>
        </w:rPr>
        <w:t xml:space="preserve"> Набавка резервних делова за пумпе и редукторе –TE Кoлубaрa</w:t>
      </w:r>
    </w:p>
    <w:p w:rsidR="00FA7096" w:rsidRPr="00AD1E72" w:rsidRDefault="00FA7096" w:rsidP="00FA7096">
      <w:pPr>
        <w:spacing w:after="0" w:line="240" w:lineRule="auto"/>
        <w:ind w:right="-19"/>
        <w:outlineLvl w:val="0"/>
        <w:rPr>
          <w:rFonts w:ascii="Arial" w:eastAsia="Times New Roman" w:hAnsi="Arial" w:cs="Arial"/>
          <w:lang w:val="sr-Cyrl-CS" w:eastAsia="hr-HR"/>
        </w:rPr>
      </w:pPr>
      <w:r w:rsidRPr="00AD1E72">
        <w:rPr>
          <w:rFonts w:ascii="Arial" w:eastAsia="Arial Unicode MS" w:hAnsi="Arial" w:cs="Arial"/>
          <w:b/>
          <w:kern w:val="2"/>
          <w:lang w:val="sr-Cyrl-RS" w:eastAsia="hr-HR"/>
        </w:rPr>
        <w:t xml:space="preserve">                                     </w:t>
      </w:r>
      <w:r w:rsidRPr="00AD1E72">
        <w:rPr>
          <w:rFonts w:ascii="Arial" w:eastAsia="Times New Roman" w:hAnsi="Arial" w:cs="Arial"/>
          <w:lang w:val="sr-Cyrl-RS" w:eastAsia="hr-HR"/>
        </w:rPr>
        <w:t>Јавна набавка бр.</w:t>
      </w:r>
      <w:r w:rsidRPr="00AD1E72">
        <w:rPr>
          <w:rFonts w:ascii="Arial" w:eastAsia="Times New Roman" w:hAnsi="Arial" w:cs="Arial"/>
          <w:b/>
          <w:lang w:val="sr-Cyrl-RS" w:eastAsia="hr-HR"/>
        </w:rPr>
        <w:t xml:space="preserve"> </w:t>
      </w:r>
      <w:r w:rsidRPr="00AD1E72">
        <w:rPr>
          <w:rFonts w:ascii="Arial" w:eastAsia="Times New Roman" w:hAnsi="Arial" w:cs="Arial"/>
          <w:lang w:val="sr-Cyrl-CS" w:eastAsia="hr-HR"/>
        </w:rPr>
        <w:t>3000/0270/2018/249/2018</w:t>
      </w:r>
    </w:p>
    <w:p w:rsidR="00FA7096" w:rsidRPr="00AD1E72" w:rsidRDefault="00FA7096" w:rsidP="00FA7096">
      <w:pPr>
        <w:ind w:left="-360" w:right="-14"/>
        <w:contextualSpacing/>
        <w:jc w:val="center"/>
        <w:rPr>
          <w:rFonts w:ascii="Arial" w:eastAsia="Calibri" w:hAnsi="Arial" w:cs="Arial"/>
          <w:lang w:val="sr-Cyrl-RS" w:eastAsia="x-none"/>
        </w:rPr>
      </w:pPr>
    </w:p>
    <w:p w:rsidR="00FA7096" w:rsidRPr="00AD1E72" w:rsidRDefault="00FA7096" w:rsidP="00FA7096">
      <w:pPr>
        <w:ind w:left="-360" w:right="-14"/>
        <w:contextualSpacing/>
        <w:rPr>
          <w:rFonts w:ascii="Arial" w:eastAsia="Calibri" w:hAnsi="Arial" w:cs="Arial"/>
          <w:b/>
          <w:bCs/>
          <w:iCs/>
          <w:lang w:val="x-none" w:eastAsia="x-none"/>
        </w:rPr>
      </w:pPr>
      <w:r w:rsidRPr="00AD1E72">
        <w:rPr>
          <w:rFonts w:ascii="Arial" w:eastAsia="Calibri" w:hAnsi="Arial" w:cs="Arial"/>
          <w:b/>
          <w:bCs/>
          <w:iCs/>
          <w:lang w:val="x-none" w:eastAsia="x-none"/>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FA7096" w:rsidRPr="00AD1E72" w:rsidTr="00FA7096">
        <w:trPr>
          <w:trHeight w:val="620"/>
        </w:trPr>
        <w:tc>
          <w:tcPr>
            <w:tcW w:w="4621"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pacing w:after="0" w:line="240" w:lineRule="auto"/>
              <w:rPr>
                <w:rFonts w:ascii="Arial" w:eastAsia="Times New Roman" w:hAnsi="Arial" w:cs="Arial"/>
                <w:b/>
                <w:bCs/>
                <w:iCs/>
                <w:lang w:val="sr-Cyrl-CS" w:eastAsia="hr-HR"/>
              </w:rPr>
            </w:pPr>
            <w:r w:rsidRPr="00AD1E72">
              <w:rPr>
                <w:rFonts w:ascii="Arial" w:eastAsia="Times New Roman" w:hAnsi="Arial" w:cs="Arial"/>
                <w:iCs/>
                <w:lang w:val="sr-Cyrl-CS" w:eastAsia="hr-HR"/>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A7096" w:rsidRPr="00AD1E72" w:rsidRDefault="00FA7096" w:rsidP="00FA7096">
            <w:pPr>
              <w:snapToGrid w:val="0"/>
              <w:spacing w:after="0" w:line="240" w:lineRule="auto"/>
              <w:rPr>
                <w:rFonts w:ascii="Arial" w:eastAsia="Times New Roman" w:hAnsi="Arial" w:cs="Arial"/>
                <w:b/>
                <w:bCs/>
                <w:iCs/>
                <w:lang w:val="sr-Cyrl-CS" w:eastAsia="hr-HR"/>
              </w:rPr>
            </w:pPr>
          </w:p>
          <w:p w:rsidR="00FA7096" w:rsidRPr="00AD1E72" w:rsidRDefault="00FA7096" w:rsidP="00FA7096">
            <w:pPr>
              <w:spacing w:after="0" w:line="240" w:lineRule="auto"/>
              <w:rPr>
                <w:rFonts w:ascii="Arial" w:eastAsia="Times New Roman" w:hAnsi="Arial" w:cs="Arial"/>
                <w:b/>
                <w:bCs/>
                <w:iCs/>
                <w:lang w:val="sr-Cyrl-CS" w:eastAsia="hr-HR"/>
              </w:rPr>
            </w:pPr>
          </w:p>
          <w:p w:rsidR="00FA7096" w:rsidRPr="00AD1E72" w:rsidRDefault="00FA7096" w:rsidP="00FA7096">
            <w:pPr>
              <w:spacing w:after="0" w:line="240" w:lineRule="auto"/>
              <w:rPr>
                <w:rFonts w:ascii="Arial" w:eastAsia="Times New Roman" w:hAnsi="Arial" w:cs="Arial"/>
                <w:b/>
                <w:bCs/>
                <w:iCs/>
                <w:lang w:val="sr-Cyrl-CS" w:eastAsia="hr-HR"/>
              </w:rPr>
            </w:pPr>
          </w:p>
        </w:tc>
      </w:tr>
      <w:tr w:rsidR="00FA7096" w:rsidRPr="00AD1E72" w:rsidTr="00FA7096">
        <w:trPr>
          <w:trHeight w:val="683"/>
        </w:trPr>
        <w:tc>
          <w:tcPr>
            <w:tcW w:w="4621"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pacing w:after="0" w:line="240" w:lineRule="auto"/>
              <w:rPr>
                <w:rFonts w:ascii="Arial" w:eastAsia="Times New Roman" w:hAnsi="Arial" w:cs="Arial"/>
                <w:b/>
                <w:bCs/>
                <w:iCs/>
                <w:lang w:val="sr-Cyrl-CS" w:eastAsia="hr-HR"/>
              </w:rPr>
            </w:pPr>
            <w:r w:rsidRPr="00AD1E72">
              <w:rPr>
                <w:rFonts w:ascii="Arial" w:eastAsia="Times New Roman" w:hAnsi="Arial" w:cs="Arial"/>
                <w:iCs/>
                <w:lang w:val="sr-Cyrl-CS" w:eastAsia="hr-HR"/>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A7096" w:rsidRPr="00AD1E72" w:rsidRDefault="00FA7096" w:rsidP="00FA7096">
            <w:pPr>
              <w:snapToGrid w:val="0"/>
              <w:spacing w:after="0" w:line="240" w:lineRule="auto"/>
              <w:rPr>
                <w:rFonts w:ascii="Arial" w:eastAsia="Times New Roman" w:hAnsi="Arial" w:cs="Arial"/>
                <w:b/>
                <w:bCs/>
                <w:iCs/>
                <w:lang w:val="sr-Cyrl-CS" w:eastAsia="hr-HR"/>
              </w:rPr>
            </w:pPr>
          </w:p>
          <w:p w:rsidR="00FA7096" w:rsidRPr="00AD1E72" w:rsidRDefault="00FA7096" w:rsidP="00FA7096">
            <w:pPr>
              <w:spacing w:after="0" w:line="240" w:lineRule="auto"/>
              <w:rPr>
                <w:rFonts w:ascii="Arial" w:eastAsia="Times New Roman" w:hAnsi="Arial" w:cs="Arial"/>
                <w:b/>
                <w:bCs/>
                <w:iCs/>
                <w:lang w:val="sr-Cyrl-CS" w:eastAsia="hr-HR"/>
              </w:rPr>
            </w:pPr>
          </w:p>
          <w:p w:rsidR="00FA7096" w:rsidRPr="00AD1E72" w:rsidRDefault="00FA7096" w:rsidP="00FA7096">
            <w:pPr>
              <w:spacing w:after="0" w:line="240" w:lineRule="auto"/>
              <w:rPr>
                <w:rFonts w:ascii="Arial" w:eastAsia="Times New Roman" w:hAnsi="Arial" w:cs="Arial"/>
                <w:b/>
                <w:bCs/>
                <w:iCs/>
                <w:lang w:val="sr-Cyrl-CS" w:eastAsia="hr-HR"/>
              </w:rPr>
            </w:pPr>
          </w:p>
        </w:tc>
      </w:tr>
      <w:tr w:rsidR="00FA7096" w:rsidRPr="00AD1E72" w:rsidTr="00FA7096">
        <w:trPr>
          <w:trHeight w:val="440"/>
        </w:trPr>
        <w:tc>
          <w:tcPr>
            <w:tcW w:w="4621"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pacing w:after="0" w:line="240" w:lineRule="auto"/>
              <w:rPr>
                <w:rFonts w:ascii="Arial" w:eastAsia="Times New Roman" w:hAnsi="Arial" w:cs="Arial"/>
                <w:iCs/>
                <w:lang w:val="sr-Cyrl-CS" w:eastAsia="hr-HR"/>
              </w:rPr>
            </w:pPr>
            <w:r w:rsidRPr="00AD1E72">
              <w:rPr>
                <w:rFonts w:ascii="Arial" w:eastAsia="Times New Roman" w:hAnsi="Arial" w:cs="Arial"/>
                <w:iCs/>
                <w:lang w:val="sr-Cyrl-CS" w:eastAsia="hr-HR"/>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A7096" w:rsidRPr="00AD1E72" w:rsidRDefault="00FA7096" w:rsidP="00FA7096">
            <w:pPr>
              <w:snapToGrid w:val="0"/>
              <w:spacing w:after="0" w:line="240" w:lineRule="auto"/>
              <w:rPr>
                <w:rFonts w:ascii="Arial" w:eastAsia="Times New Roman" w:hAnsi="Arial" w:cs="Arial"/>
                <w:b/>
                <w:bCs/>
                <w:iCs/>
                <w:lang w:val="sr-Cyrl-CS" w:eastAsia="hr-HR"/>
              </w:rPr>
            </w:pPr>
          </w:p>
        </w:tc>
      </w:tr>
      <w:tr w:rsidR="00FA7096" w:rsidRPr="00AD1E72" w:rsidTr="00FA7096">
        <w:trPr>
          <w:trHeight w:val="647"/>
        </w:trPr>
        <w:tc>
          <w:tcPr>
            <w:tcW w:w="4621"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pacing w:after="0" w:line="240" w:lineRule="auto"/>
              <w:rPr>
                <w:rFonts w:ascii="Arial" w:eastAsia="Times New Roman" w:hAnsi="Arial" w:cs="Arial"/>
                <w:b/>
                <w:bCs/>
                <w:iCs/>
                <w:lang w:val="sr-Cyrl-CS" w:eastAsia="hr-HR"/>
              </w:rPr>
            </w:pPr>
            <w:r w:rsidRPr="00AD1E72">
              <w:rPr>
                <w:rFonts w:ascii="Arial" w:eastAsia="Times New Roman" w:hAnsi="Arial" w:cs="Arial"/>
                <w:iCs/>
                <w:lang w:val="sr-Cyrl-CS" w:eastAsia="hr-HR"/>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A7096" w:rsidRPr="00AD1E72" w:rsidRDefault="00FA7096" w:rsidP="00FA7096">
            <w:pPr>
              <w:snapToGrid w:val="0"/>
              <w:spacing w:after="0" w:line="240" w:lineRule="auto"/>
              <w:rPr>
                <w:rFonts w:ascii="Arial" w:eastAsia="Times New Roman" w:hAnsi="Arial" w:cs="Arial"/>
                <w:b/>
                <w:bCs/>
                <w:iCs/>
                <w:lang w:val="sr-Cyrl-CS" w:eastAsia="hr-HR"/>
              </w:rPr>
            </w:pPr>
          </w:p>
          <w:p w:rsidR="00FA7096" w:rsidRPr="00AD1E72" w:rsidRDefault="00FA7096" w:rsidP="00FA7096">
            <w:pPr>
              <w:spacing w:after="0" w:line="240" w:lineRule="auto"/>
              <w:rPr>
                <w:rFonts w:ascii="Arial" w:eastAsia="Times New Roman" w:hAnsi="Arial" w:cs="Arial"/>
                <w:b/>
                <w:bCs/>
                <w:iCs/>
                <w:lang w:val="sr-Cyrl-CS" w:eastAsia="hr-HR"/>
              </w:rPr>
            </w:pPr>
          </w:p>
          <w:p w:rsidR="00FA7096" w:rsidRPr="00AD1E72" w:rsidRDefault="00FA7096" w:rsidP="00FA7096">
            <w:pPr>
              <w:spacing w:after="0" w:line="240" w:lineRule="auto"/>
              <w:rPr>
                <w:rFonts w:ascii="Arial" w:eastAsia="Times New Roman" w:hAnsi="Arial" w:cs="Arial"/>
                <w:b/>
                <w:bCs/>
                <w:iCs/>
                <w:lang w:val="sr-Cyrl-CS" w:eastAsia="hr-HR"/>
              </w:rPr>
            </w:pPr>
          </w:p>
        </w:tc>
      </w:tr>
      <w:tr w:rsidR="00FA7096" w:rsidRPr="00AD1E72" w:rsidTr="00FA7096">
        <w:tc>
          <w:tcPr>
            <w:tcW w:w="4621"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pacing w:after="0" w:line="240" w:lineRule="auto"/>
              <w:rPr>
                <w:rFonts w:ascii="Arial" w:eastAsia="Times New Roman" w:hAnsi="Arial" w:cs="Arial"/>
                <w:b/>
                <w:bCs/>
                <w:iCs/>
                <w:lang w:val="ru-RU" w:eastAsia="hr-HR"/>
              </w:rPr>
            </w:pPr>
            <w:r w:rsidRPr="00AD1E72">
              <w:rPr>
                <w:rFonts w:ascii="Arial" w:eastAsia="Times New Roman" w:hAnsi="Arial" w:cs="Arial"/>
                <w:iCs/>
                <w:lang w:val="ru-RU" w:eastAsia="hr-HR"/>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A7096" w:rsidRPr="00AD1E72" w:rsidRDefault="00FA7096" w:rsidP="00FA7096">
            <w:pPr>
              <w:snapToGrid w:val="0"/>
              <w:spacing w:after="0" w:line="240" w:lineRule="auto"/>
              <w:rPr>
                <w:rFonts w:ascii="Arial" w:eastAsia="Times New Roman" w:hAnsi="Arial" w:cs="Arial"/>
                <w:b/>
                <w:bCs/>
                <w:iCs/>
                <w:lang w:val="ru-RU" w:eastAsia="hr-HR"/>
              </w:rPr>
            </w:pPr>
          </w:p>
        </w:tc>
      </w:tr>
      <w:tr w:rsidR="00FA7096" w:rsidRPr="00AD1E72" w:rsidTr="00FA7096">
        <w:trPr>
          <w:trHeight w:val="512"/>
        </w:trPr>
        <w:tc>
          <w:tcPr>
            <w:tcW w:w="4621"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pacing w:after="0" w:line="240" w:lineRule="auto"/>
              <w:rPr>
                <w:rFonts w:ascii="Arial" w:eastAsia="Times New Roman" w:hAnsi="Arial" w:cs="Arial"/>
                <w:iCs/>
                <w:lang w:val="sr-Cyrl-CS" w:eastAsia="hr-HR"/>
              </w:rPr>
            </w:pPr>
          </w:p>
          <w:p w:rsidR="00FA7096" w:rsidRPr="00AD1E72" w:rsidRDefault="00FA7096" w:rsidP="00FA7096">
            <w:pPr>
              <w:spacing w:after="0" w:line="240" w:lineRule="auto"/>
              <w:rPr>
                <w:rFonts w:ascii="Arial" w:eastAsia="Times New Roman" w:hAnsi="Arial" w:cs="Arial"/>
                <w:b/>
                <w:bCs/>
                <w:iCs/>
                <w:lang w:val="sr-Cyrl-CS" w:eastAsia="hr-HR"/>
              </w:rPr>
            </w:pPr>
            <w:r w:rsidRPr="00AD1E72">
              <w:rPr>
                <w:rFonts w:ascii="Arial" w:eastAsia="Times New Roman" w:hAnsi="Arial" w:cs="Arial"/>
                <w:iCs/>
                <w:lang w:val="sr-Cyrl-CS" w:eastAsia="hr-HR"/>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A7096" w:rsidRPr="00AD1E72" w:rsidRDefault="00FA7096" w:rsidP="00FA7096">
            <w:pPr>
              <w:snapToGrid w:val="0"/>
              <w:spacing w:after="0" w:line="240" w:lineRule="auto"/>
              <w:rPr>
                <w:rFonts w:ascii="Arial" w:eastAsia="Times New Roman" w:hAnsi="Arial" w:cs="Arial"/>
                <w:b/>
                <w:bCs/>
                <w:iCs/>
                <w:lang w:val="sr-Cyrl-CS" w:eastAsia="hr-HR"/>
              </w:rPr>
            </w:pPr>
          </w:p>
          <w:p w:rsidR="00FA7096" w:rsidRPr="00AD1E72" w:rsidRDefault="00FA7096" w:rsidP="00FA7096">
            <w:pPr>
              <w:spacing w:after="0" w:line="240" w:lineRule="auto"/>
              <w:rPr>
                <w:rFonts w:ascii="Arial" w:eastAsia="Times New Roman" w:hAnsi="Arial" w:cs="Arial"/>
                <w:b/>
                <w:bCs/>
                <w:iCs/>
                <w:lang w:val="sr-Cyrl-CS" w:eastAsia="hr-HR"/>
              </w:rPr>
            </w:pPr>
          </w:p>
          <w:p w:rsidR="00FA7096" w:rsidRPr="00AD1E72" w:rsidRDefault="00FA7096" w:rsidP="00FA7096">
            <w:pPr>
              <w:spacing w:after="0" w:line="240" w:lineRule="auto"/>
              <w:rPr>
                <w:rFonts w:ascii="Arial" w:eastAsia="Times New Roman" w:hAnsi="Arial" w:cs="Arial"/>
                <w:b/>
                <w:bCs/>
                <w:iCs/>
                <w:lang w:val="sr-Cyrl-CS" w:eastAsia="hr-HR"/>
              </w:rPr>
            </w:pPr>
          </w:p>
        </w:tc>
      </w:tr>
      <w:tr w:rsidR="00FA7096" w:rsidRPr="00AD1E72" w:rsidTr="00FA7096">
        <w:tc>
          <w:tcPr>
            <w:tcW w:w="4621"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pacing w:after="0" w:line="240" w:lineRule="auto"/>
              <w:rPr>
                <w:rFonts w:ascii="Arial" w:eastAsia="Times New Roman" w:hAnsi="Arial" w:cs="Arial"/>
                <w:b/>
                <w:bCs/>
                <w:iCs/>
                <w:lang w:val="ru-RU" w:eastAsia="hr-HR"/>
              </w:rPr>
            </w:pPr>
            <w:r w:rsidRPr="00AD1E72">
              <w:rPr>
                <w:rFonts w:ascii="Arial" w:eastAsia="Times New Roman" w:hAnsi="Arial" w:cs="Arial"/>
                <w:iCs/>
                <w:lang w:val="ru-RU" w:eastAsia="hr-HR"/>
              </w:rPr>
              <w:t>Електронска адреса понуђача (</w:t>
            </w:r>
            <w:r w:rsidRPr="00AD1E72">
              <w:rPr>
                <w:rFonts w:ascii="Arial" w:eastAsia="Times New Roman" w:hAnsi="Arial" w:cs="Arial"/>
                <w:iCs/>
                <w:lang w:val="sr-Cyrl-CS" w:eastAsia="hr-HR"/>
              </w:rPr>
              <w:t>e</w:t>
            </w:r>
            <w:r w:rsidRPr="00AD1E72">
              <w:rPr>
                <w:rFonts w:ascii="Arial" w:eastAsia="Times New Roman" w:hAnsi="Arial" w:cs="Arial"/>
                <w:iCs/>
                <w:lang w:val="ru-RU" w:eastAsia="hr-HR"/>
              </w:rPr>
              <w:t>-</w:t>
            </w:r>
            <w:r w:rsidRPr="00AD1E72">
              <w:rPr>
                <w:rFonts w:ascii="Arial" w:eastAsia="Times New Roman" w:hAnsi="Arial" w:cs="Arial"/>
                <w:iCs/>
                <w:lang w:val="sr-Cyrl-CS" w:eastAsia="hr-HR"/>
              </w:rPr>
              <w:t>mail</w:t>
            </w:r>
            <w:r w:rsidRPr="00AD1E72">
              <w:rPr>
                <w:rFonts w:ascii="Arial" w:eastAsia="Times New Roman" w:hAnsi="Arial" w:cs="Arial"/>
                <w:iCs/>
                <w:lang w:val="ru-RU" w:eastAsia="hr-HR"/>
              </w:rPr>
              <w:t>):</w:t>
            </w:r>
          </w:p>
          <w:p w:rsidR="00FA7096" w:rsidRPr="00AD1E72" w:rsidRDefault="00FA7096" w:rsidP="00FA7096">
            <w:pPr>
              <w:spacing w:after="0" w:line="240" w:lineRule="auto"/>
              <w:rPr>
                <w:rFonts w:ascii="Arial" w:eastAsia="Times New Roman" w:hAnsi="Arial" w:cs="Arial"/>
                <w:b/>
                <w:bCs/>
                <w:iCs/>
                <w:lang w:val="ru-RU" w:eastAsia="hr-HR"/>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A7096" w:rsidRPr="00AD1E72" w:rsidRDefault="00FA7096" w:rsidP="00FA7096">
            <w:pPr>
              <w:snapToGrid w:val="0"/>
              <w:spacing w:after="0" w:line="240" w:lineRule="auto"/>
              <w:rPr>
                <w:rFonts w:ascii="Arial" w:eastAsia="Times New Roman" w:hAnsi="Arial" w:cs="Arial"/>
                <w:b/>
                <w:bCs/>
                <w:iCs/>
                <w:lang w:val="ru-RU" w:eastAsia="hr-HR"/>
              </w:rPr>
            </w:pPr>
          </w:p>
        </w:tc>
      </w:tr>
      <w:tr w:rsidR="00FA7096" w:rsidRPr="00AD1E72" w:rsidTr="00FA7096">
        <w:trPr>
          <w:trHeight w:val="557"/>
        </w:trPr>
        <w:tc>
          <w:tcPr>
            <w:tcW w:w="4621"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pacing w:after="0" w:line="240" w:lineRule="auto"/>
              <w:rPr>
                <w:rFonts w:ascii="Arial" w:eastAsia="Times New Roman" w:hAnsi="Arial" w:cs="Arial"/>
                <w:b/>
                <w:bCs/>
                <w:iCs/>
                <w:lang w:val="sr-Cyrl-CS" w:eastAsia="hr-HR"/>
              </w:rPr>
            </w:pPr>
            <w:r w:rsidRPr="00AD1E72">
              <w:rPr>
                <w:rFonts w:ascii="Arial" w:eastAsia="Times New Roman" w:hAnsi="Arial" w:cs="Arial"/>
                <w:iCs/>
                <w:lang w:val="sr-Cyrl-CS" w:eastAsia="hr-HR"/>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A7096" w:rsidRPr="00AD1E72" w:rsidRDefault="00FA7096" w:rsidP="00FA7096">
            <w:pPr>
              <w:snapToGrid w:val="0"/>
              <w:spacing w:after="0" w:line="240" w:lineRule="auto"/>
              <w:rPr>
                <w:rFonts w:ascii="Arial" w:eastAsia="Times New Roman" w:hAnsi="Arial" w:cs="Arial"/>
                <w:b/>
                <w:bCs/>
                <w:iCs/>
                <w:lang w:val="sr-Cyrl-CS" w:eastAsia="hr-HR"/>
              </w:rPr>
            </w:pPr>
          </w:p>
          <w:p w:rsidR="00FA7096" w:rsidRPr="00AD1E72" w:rsidRDefault="00FA7096" w:rsidP="00FA7096">
            <w:pPr>
              <w:spacing w:after="0" w:line="240" w:lineRule="auto"/>
              <w:rPr>
                <w:rFonts w:ascii="Arial" w:eastAsia="Times New Roman" w:hAnsi="Arial" w:cs="Arial"/>
                <w:b/>
                <w:bCs/>
                <w:iCs/>
                <w:lang w:val="sr-Cyrl-CS" w:eastAsia="hr-HR"/>
              </w:rPr>
            </w:pPr>
          </w:p>
          <w:p w:rsidR="00FA7096" w:rsidRPr="00AD1E72" w:rsidRDefault="00FA7096" w:rsidP="00FA7096">
            <w:pPr>
              <w:spacing w:after="0" w:line="240" w:lineRule="auto"/>
              <w:rPr>
                <w:rFonts w:ascii="Arial" w:eastAsia="Times New Roman" w:hAnsi="Arial" w:cs="Arial"/>
                <w:b/>
                <w:bCs/>
                <w:iCs/>
                <w:lang w:val="sr-Cyrl-CS" w:eastAsia="hr-HR"/>
              </w:rPr>
            </w:pPr>
          </w:p>
        </w:tc>
      </w:tr>
      <w:tr w:rsidR="00FA7096" w:rsidRPr="00AD1E72" w:rsidTr="00FA7096">
        <w:trPr>
          <w:trHeight w:val="530"/>
        </w:trPr>
        <w:tc>
          <w:tcPr>
            <w:tcW w:w="4621"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pacing w:after="0" w:line="240" w:lineRule="auto"/>
              <w:rPr>
                <w:rFonts w:ascii="Arial" w:eastAsia="Times New Roman" w:hAnsi="Arial" w:cs="Arial"/>
                <w:iCs/>
                <w:lang w:val="sr-Cyrl-RS" w:eastAsia="hr-HR"/>
              </w:rPr>
            </w:pPr>
            <w:r w:rsidRPr="00AD1E72">
              <w:rPr>
                <w:rFonts w:ascii="Arial" w:eastAsia="Times New Roman" w:hAnsi="Arial" w:cs="Arial"/>
                <w:iCs/>
                <w:lang w:val="sr-Cyrl-CS" w:eastAsia="hr-HR"/>
              </w:rPr>
              <w:t>Телефакс:</w:t>
            </w:r>
          </w:p>
          <w:p w:rsidR="00FA7096" w:rsidRPr="00AD1E72" w:rsidRDefault="00FA7096" w:rsidP="00FA7096">
            <w:pPr>
              <w:spacing w:after="0" w:line="240" w:lineRule="auto"/>
              <w:rPr>
                <w:rFonts w:ascii="Arial" w:eastAsia="Times New Roman" w:hAnsi="Arial" w:cs="Arial"/>
                <w:iCs/>
                <w:lang w:val="sr-Cyrl-RS" w:eastAsia="hr-HR"/>
              </w:rPr>
            </w:pPr>
          </w:p>
          <w:p w:rsidR="00FA7096" w:rsidRPr="00AD1E72" w:rsidRDefault="00FA7096" w:rsidP="00FA7096">
            <w:pPr>
              <w:spacing w:after="0" w:line="240" w:lineRule="auto"/>
              <w:rPr>
                <w:rFonts w:ascii="Arial" w:eastAsia="Times New Roman" w:hAnsi="Arial" w:cs="Arial"/>
                <w:iCs/>
                <w:lang w:val="sr-Cyrl-RS" w:eastAsia="hr-HR"/>
              </w:rPr>
            </w:pPr>
          </w:p>
          <w:p w:rsidR="00FA7096" w:rsidRPr="00AD1E72" w:rsidRDefault="00FA7096" w:rsidP="00FA7096">
            <w:pPr>
              <w:spacing w:after="0" w:line="240" w:lineRule="auto"/>
              <w:rPr>
                <w:rFonts w:ascii="Arial" w:eastAsia="Times New Roman" w:hAnsi="Arial" w:cs="Arial"/>
                <w:b/>
                <w:bCs/>
                <w:iCs/>
                <w:lang w:val="sr-Cyrl-RS" w:eastAsia="hr-HR"/>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A7096" w:rsidRPr="00AD1E72" w:rsidRDefault="00FA7096" w:rsidP="00FA7096">
            <w:pPr>
              <w:snapToGrid w:val="0"/>
              <w:spacing w:after="0" w:line="240" w:lineRule="auto"/>
              <w:rPr>
                <w:rFonts w:ascii="Arial" w:eastAsia="Times New Roman" w:hAnsi="Arial" w:cs="Arial"/>
                <w:b/>
                <w:bCs/>
                <w:iCs/>
                <w:lang w:val="sr-Cyrl-CS" w:eastAsia="hr-HR"/>
              </w:rPr>
            </w:pPr>
          </w:p>
          <w:p w:rsidR="00FA7096" w:rsidRPr="00AD1E72" w:rsidRDefault="00FA7096" w:rsidP="00FA7096">
            <w:pPr>
              <w:spacing w:after="0" w:line="240" w:lineRule="auto"/>
              <w:rPr>
                <w:rFonts w:ascii="Arial" w:eastAsia="Times New Roman" w:hAnsi="Arial" w:cs="Arial"/>
                <w:b/>
                <w:bCs/>
                <w:iCs/>
                <w:lang w:val="sr-Cyrl-CS" w:eastAsia="hr-HR"/>
              </w:rPr>
            </w:pPr>
          </w:p>
          <w:p w:rsidR="00FA7096" w:rsidRPr="00AD1E72" w:rsidRDefault="00FA7096" w:rsidP="00FA7096">
            <w:pPr>
              <w:spacing w:after="0" w:line="240" w:lineRule="auto"/>
              <w:rPr>
                <w:rFonts w:ascii="Arial" w:eastAsia="Times New Roman" w:hAnsi="Arial" w:cs="Arial"/>
                <w:b/>
                <w:bCs/>
                <w:iCs/>
                <w:lang w:val="sr-Cyrl-CS" w:eastAsia="hr-HR"/>
              </w:rPr>
            </w:pPr>
          </w:p>
        </w:tc>
      </w:tr>
      <w:tr w:rsidR="00FA7096" w:rsidRPr="00AD1E72" w:rsidTr="00FA7096">
        <w:trPr>
          <w:trHeight w:val="593"/>
        </w:trPr>
        <w:tc>
          <w:tcPr>
            <w:tcW w:w="4621"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pacing w:after="0" w:line="240" w:lineRule="auto"/>
              <w:rPr>
                <w:rFonts w:ascii="Arial" w:eastAsia="Times New Roman" w:hAnsi="Arial" w:cs="Arial"/>
                <w:b/>
                <w:bCs/>
                <w:iCs/>
                <w:lang w:val="ru-RU" w:eastAsia="hr-HR"/>
              </w:rPr>
            </w:pPr>
            <w:r w:rsidRPr="00AD1E72">
              <w:rPr>
                <w:rFonts w:ascii="Arial" w:eastAsia="Times New Roman" w:hAnsi="Arial" w:cs="Arial"/>
                <w:iCs/>
                <w:lang w:val="ru-RU" w:eastAsia="hr-HR"/>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A7096" w:rsidRPr="00AD1E72" w:rsidRDefault="00FA7096" w:rsidP="00FA7096">
            <w:pPr>
              <w:snapToGrid w:val="0"/>
              <w:spacing w:after="0" w:line="240" w:lineRule="auto"/>
              <w:rPr>
                <w:rFonts w:ascii="Arial" w:eastAsia="Times New Roman" w:hAnsi="Arial" w:cs="Arial"/>
                <w:b/>
                <w:bCs/>
                <w:iCs/>
                <w:lang w:val="ru-RU" w:eastAsia="hr-HR"/>
              </w:rPr>
            </w:pPr>
          </w:p>
          <w:p w:rsidR="00FA7096" w:rsidRPr="00AD1E72" w:rsidRDefault="00FA7096" w:rsidP="00FA7096">
            <w:pPr>
              <w:spacing w:after="0" w:line="240" w:lineRule="auto"/>
              <w:rPr>
                <w:rFonts w:ascii="Arial" w:eastAsia="Times New Roman" w:hAnsi="Arial" w:cs="Arial"/>
                <w:b/>
                <w:bCs/>
                <w:iCs/>
                <w:lang w:val="ru-RU" w:eastAsia="hr-HR"/>
              </w:rPr>
            </w:pPr>
          </w:p>
          <w:p w:rsidR="00FA7096" w:rsidRPr="00AD1E72" w:rsidRDefault="00FA7096" w:rsidP="00FA7096">
            <w:pPr>
              <w:spacing w:after="0" w:line="240" w:lineRule="auto"/>
              <w:rPr>
                <w:rFonts w:ascii="Arial" w:eastAsia="Times New Roman" w:hAnsi="Arial" w:cs="Arial"/>
                <w:b/>
                <w:bCs/>
                <w:iCs/>
                <w:lang w:val="ru-RU" w:eastAsia="hr-HR"/>
              </w:rPr>
            </w:pPr>
          </w:p>
        </w:tc>
      </w:tr>
      <w:tr w:rsidR="00FA7096" w:rsidRPr="00AD1E72" w:rsidTr="00FA7096">
        <w:trPr>
          <w:trHeight w:val="593"/>
        </w:trPr>
        <w:tc>
          <w:tcPr>
            <w:tcW w:w="4621"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pacing w:after="0" w:line="240" w:lineRule="auto"/>
              <w:rPr>
                <w:rFonts w:ascii="Arial" w:eastAsia="Times New Roman" w:hAnsi="Arial" w:cs="Arial"/>
                <w:b/>
                <w:bCs/>
                <w:iCs/>
                <w:lang w:val="ru-RU" w:eastAsia="hr-HR"/>
              </w:rPr>
            </w:pPr>
            <w:r w:rsidRPr="00AD1E72">
              <w:rPr>
                <w:rFonts w:ascii="Arial" w:eastAsia="Times New Roman" w:hAnsi="Arial" w:cs="Arial"/>
                <w:iCs/>
                <w:lang w:val="ru-RU" w:eastAsia="hr-HR"/>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A7096" w:rsidRPr="00AD1E72" w:rsidRDefault="00FA7096" w:rsidP="00FA7096">
            <w:pPr>
              <w:snapToGrid w:val="0"/>
              <w:spacing w:after="0" w:line="240" w:lineRule="auto"/>
              <w:ind w:firstLine="708"/>
              <w:rPr>
                <w:rFonts w:ascii="Arial" w:eastAsia="Times New Roman" w:hAnsi="Arial" w:cs="Arial"/>
                <w:b/>
                <w:bCs/>
                <w:iCs/>
                <w:lang w:val="ru-RU" w:eastAsia="hr-HR"/>
              </w:rPr>
            </w:pPr>
          </w:p>
          <w:p w:rsidR="00FA7096" w:rsidRPr="00AD1E72" w:rsidRDefault="00FA7096" w:rsidP="00FA7096">
            <w:pPr>
              <w:spacing w:after="0" w:line="240" w:lineRule="auto"/>
              <w:ind w:firstLine="708"/>
              <w:rPr>
                <w:rFonts w:ascii="Arial" w:eastAsia="Times New Roman" w:hAnsi="Arial" w:cs="Arial"/>
                <w:b/>
                <w:bCs/>
                <w:iCs/>
                <w:lang w:val="ru-RU" w:eastAsia="hr-HR"/>
              </w:rPr>
            </w:pPr>
          </w:p>
          <w:p w:rsidR="00FA7096" w:rsidRPr="00AD1E72" w:rsidRDefault="00FA7096" w:rsidP="00FA7096">
            <w:pPr>
              <w:spacing w:after="0" w:line="240" w:lineRule="auto"/>
              <w:ind w:firstLine="708"/>
              <w:rPr>
                <w:rFonts w:ascii="Arial" w:eastAsia="Times New Roman" w:hAnsi="Arial" w:cs="Arial"/>
                <w:b/>
                <w:bCs/>
                <w:iCs/>
                <w:lang w:val="ru-RU" w:eastAsia="hr-HR"/>
              </w:rPr>
            </w:pPr>
          </w:p>
        </w:tc>
      </w:tr>
    </w:tbl>
    <w:p w:rsidR="00FA7096" w:rsidRPr="00AD1E72" w:rsidRDefault="00FA7096" w:rsidP="00FA7096">
      <w:pPr>
        <w:spacing w:after="0" w:line="240" w:lineRule="auto"/>
        <w:rPr>
          <w:rFonts w:ascii="Arial" w:eastAsia="Times New Roman" w:hAnsi="Arial" w:cs="Arial"/>
          <w:lang w:val="sr-Cyrl-RS" w:eastAsia="hr-HR"/>
        </w:rPr>
      </w:pPr>
    </w:p>
    <w:p w:rsidR="00FA7096" w:rsidRPr="00AD1E72" w:rsidRDefault="00FA7096" w:rsidP="00FA7096">
      <w:pPr>
        <w:spacing w:after="0" w:line="240" w:lineRule="auto"/>
        <w:rPr>
          <w:rFonts w:ascii="Arial" w:eastAsia="TimesNewRomanPSMT" w:hAnsi="Arial" w:cs="Arial"/>
          <w:b/>
          <w:bCs/>
          <w:iCs/>
          <w:lang w:val="sr-Cyrl-CS" w:eastAsia="hr-HR"/>
        </w:rPr>
      </w:pPr>
      <w:r w:rsidRPr="00AD1E72">
        <w:rPr>
          <w:rFonts w:ascii="Arial" w:eastAsia="TimesNewRomanPSMT" w:hAnsi="Arial" w:cs="Arial"/>
          <w:b/>
          <w:bCs/>
          <w:iCs/>
          <w:lang w:val="sr-Cyrl-CS" w:eastAsia="hr-HR"/>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FA7096" w:rsidRPr="00AD1E72" w:rsidTr="00FA7096">
        <w:trPr>
          <w:trHeight w:val="566"/>
        </w:trPr>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FA7096" w:rsidRPr="00AD1E72" w:rsidRDefault="00FA7096" w:rsidP="00FA7096">
            <w:pPr>
              <w:snapToGrid w:val="0"/>
              <w:spacing w:after="0" w:line="240" w:lineRule="auto"/>
              <w:jc w:val="center"/>
              <w:rPr>
                <w:rFonts w:ascii="Arial" w:eastAsia="Times New Roman" w:hAnsi="Arial" w:cs="Arial"/>
                <w:lang w:val="sr-Cyrl-CS" w:eastAsia="hr-HR"/>
              </w:rPr>
            </w:pPr>
          </w:p>
          <w:p w:rsidR="00FA7096" w:rsidRPr="00AD1E72" w:rsidRDefault="00FA7096" w:rsidP="00FA7096">
            <w:pPr>
              <w:spacing w:after="0" w:line="240" w:lineRule="auto"/>
              <w:jc w:val="center"/>
              <w:rPr>
                <w:rFonts w:ascii="Arial" w:eastAsia="TimesNewRomanPSMT" w:hAnsi="Arial" w:cs="Arial"/>
                <w:b/>
                <w:bCs/>
                <w:lang w:val="sr-Cyrl-RS" w:eastAsia="hr-HR"/>
              </w:rPr>
            </w:pPr>
            <w:r w:rsidRPr="00AD1E72">
              <w:rPr>
                <w:rFonts w:ascii="Arial" w:eastAsia="TimesNewRomanPSMT" w:hAnsi="Arial" w:cs="Arial"/>
                <w:b/>
                <w:bCs/>
                <w:lang w:val="sr-Cyrl-CS" w:eastAsia="hr-HR"/>
              </w:rPr>
              <w:t xml:space="preserve">А) САМОСТАЛНО </w:t>
            </w:r>
            <w:r w:rsidRPr="00AD1E72">
              <w:rPr>
                <w:rFonts w:ascii="Arial" w:eastAsia="TimesNewRomanPSMT" w:hAnsi="Arial" w:cs="Arial"/>
                <w:b/>
                <w:bCs/>
                <w:lang w:val="sr-Cyrl-RS" w:eastAsia="hr-HR"/>
              </w:rPr>
              <w:t xml:space="preserve"> </w:t>
            </w:r>
          </w:p>
        </w:tc>
      </w:tr>
      <w:tr w:rsidR="00FA7096" w:rsidRPr="00AD1E72" w:rsidTr="00FA7096">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FA7096" w:rsidRPr="00AD1E72" w:rsidRDefault="00FA7096" w:rsidP="00FA7096">
            <w:pPr>
              <w:snapToGrid w:val="0"/>
              <w:spacing w:after="0" w:line="240" w:lineRule="auto"/>
              <w:jc w:val="center"/>
              <w:rPr>
                <w:rFonts w:ascii="Arial" w:eastAsia="TimesNewRomanPSMT" w:hAnsi="Arial" w:cs="Arial"/>
                <w:b/>
                <w:bCs/>
                <w:lang w:val="sr-Cyrl-CS" w:eastAsia="hr-HR"/>
              </w:rPr>
            </w:pPr>
          </w:p>
          <w:p w:rsidR="00FA7096" w:rsidRPr="00AD1E72" w:rsidRDefault="00FA7096" w:rsidP="00FA7096">
            <w:pPr>
              <w:spacing w:after="0" w:line="240" w:lineRule="auto"/>
              <w:jc w:val="center"/>
              <w:rPr>
                <w:rFonts w:ascii="Arial" w:eastAsia="TimesNewRomanPSMT" w:hAnsi="Arial" w:cs="Arial"/>
                <w:b/>
                <w:bCs/>
                <w:lang w:val="sr-Cyrl-RS" w:eastAsia="hr-HR"/>
              </w:rPr>
            </w:pPr>
            <w:r w:rsidRPr="00AD1E72">
              <w:rPr>
                <w:rFonts w:ascii="Arial" w:eastAsia="TimesNewRomanPSMT" w:hAnsi="Arial" w:cs="Arial"/>
                <w:b/>
                <w:bCs/>
                <w:lang w:val="sr-Cyrl-CS" w:eastAsia="hr-HR"/>
              </w:rPr>
              <w:t>Б) СА ПОДИЗВОЂАЧЕМ</w:t>
            </w:r>
          </w:p>
        </w:tc>
      </w:tr>
      <w:tr w:rsidR="00FA7096" w:rsidRPr="00AD1E72" w:rsidTr="00FA7096">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FA7096" w:rsidRPr="00AD1E72" w:rsidRDefault="00FA7096" w:rsidP="00FA7096">
            <w:pPr>
              <w:snapToGrid w:val="0"/>
              <w:spacing w:after="0" w:line="240" w:lineRule="auto"/>
              <w:jc w:val="center"/>
              <w:rPr>
                <w:rFonts w:ascii="Arial" w:eastAsia="TimesNewRomanPSMT" w:hAnsi="Arial" w:cs="Arial"/>
                <w:b/>
                <w:bCs/>
                <w:lang w:val="sr-Cyrl-CS" w:eastAsia="hr-HR"/>
              </w:rPr>
            </w:pPr>
          </w:p>
          <w:p w:rsidR="00FA7096" w:rsidRPr="00AD1E72" w:rsidRDefault="00FA7096" w:rsidP="00FA7096">
            <w:pPr>
              <w:spacing w:after="0" w:line="240" w:lineRule="auto"/>
              <w:jc w:val="center"/>
              <w:rPr>
                <w:rFonts w:ascii="Arial" w:eastAsia="TimesNewRomanPSMT" w:hAnsi="Arial" w:cs="Arial"/>
                <w:b/>
                <w:bCs/>
                <w:lang w:val="sr-Cyrl-RS" w:eastAsia="hr-HR"/>
              </w:rPr>
            </w:pPr>
            <w:r w:rsidRPr="00AD1E72">
              <w:rPr>
                <w:rFonts w:ascii="Arial" w:eastAsia="TimesNewRomanPSMT" w:hAnsi="Arial" w:cs="Arial"/>
                <w:b/>
                <w:bCs/>
                <w:lang w:val="sr-Cyrl-CS" w:eastAsia="hr-HR"/>
              </w:rPr>
              <w:t>В) КАО ЗАЈЕДНИЧКУ ПОНУДУ</w:t>
            </w:r>
          </w:p>
        </w:tc>
      </w:tr>
    </w:tbl>
    <w:p w:rsidR="00FA7096" w:rsidRPr="00AD1E72" w:rsidRDefault="00FA7096" w:rsidP="00FA7096">
      <w:pPr>
        <w:spacing w:after="0" w:line="240" w:lineRule="auto"/>
        <w:rPr>
          <w:rFonts w:ascii="Arial" w:eastAsia="Times New Roman" w:hAnsi="Arial" w:cs="Arial"/>
          <w:b/>
          <w:iCs/>
          <w:lang w:eastAsia="hr-HR"/>
        </w:rPr>
      </w:pPr>
    </w:p>
    <w:p w:rsidR="00FA7096" w:rsidRPr="00AD1E72" w:rsidRDefault="00FA7096" w:rsidP="00FA7096">
      <w:pPr>
        <w:spacing w:after="0" w:line="240" w:lineRule="auto"/>
        <w:rPr>
          <w:rFonts w:ascii="Arial" w:eastAsia="Times New Roman" w:hAnsi="Arial" w:cs="Arial"/>
          <w:iCs/>
          <w:lang w:val="ru-RU" w:eastAsia="hr-HR"/>
        </w:rPr>
      </w:pPr>
      <w:r w:rsidRPr="00AD1E72">
        <w:rPr>
          <w:rFonts w:ascii="Arial" w:eastAsia="Times New Roman" w:hAnsi="Arial" w:cs="Arial"/>
          <w:b/>
          <w:iCs/>
          <w:lang w:val="ru-RU" w:eastAsia="hr-HR"/>
        </w:rPr>
        <w:t>Напомена:</w:t>
      </w:r>
      <w:r w:rsidRPr="00AD1E72">
        <w:rPr>
          <w:rFonts w:ascii="Arial" w:eastAsia="Times New Roman" w:hAnsi="Arial" w:cs="Arial"/>
          <w:iCs/>
          <w:lang w:val="ru-RU" w:eastAsia="hr-HR"/>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FA7096" w:rsidRPr="00AD1E72" w:rsidRDefault="00FA7096" w:rsidP="00FA7096">
      <w:pPr>
        <w:spacing w:after="0" w:line="240" w:lineRule="auto"/>
        <w:rPr>
          <w:rFonts w:ascii="Arial" w:eastAsia="TimesNewRomanPSMT" w:hAnsi="Arial" w:cs="Arial"/>
          <w:b/>
          <w:bCs/>
          <w:lang w:val="sr-Cyrl-RS" w:eastAsia="hr-HR"/>
        </w:rPr>
      </w:pPr>
    </w:p>
    <w:p w:rsidR="00FA7096" w:rsidRPr="00AD1E72" w:rsidRDefault="00FA7096" w:rsidP="00FA7096">
      <w:pPr>
        <w:spacing w:after="0" w:line="240" w:lineRule="auto"/>
        <w:rPr>
          <w:rFonts w:ascii="Arial" w:eastAsia="TimesNewRomanPSMT" w:hAnsi="Arial" w:cs="Arial"/>
          <w:b/>
          <w:bCs/>
          <w:lang w:val="sr-Cyrl-CS" w:eastAsia="hr-HR"/>
        </w:rPr>
      </w:pPr>
      <w:r w:rsidRPr="00AD1E72">
        <w:rPr>
          <w:rFonts w:ascii="Arial" w:eastAsia="TimesNewRomanPSMT" w:hAnsi="Arial" w:cs="Arial"/>
          <w:b/>
          <w:bCs/>
          <w:lang w:val="sr-Cyrl-CS" w:eastAsia="hr-HR"/>
        </w:rPr>
        <w:t xml:space="preserve">3) ПОДАЦИ О ПОДИЗВОЂАЧУ </w:t>
      </w:r>
    </w:p>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NewRomanPSMT" w:hAnsi="Arial" w:cs="Arial"/>
          <w:b/>
          <w:bCs/>
          <w:lang w:val="sr-Cyrl-CS" w:eastAsia="hr-HR"/>
        </w:rPr>
        <w:tab/>
      </w:r>
    </w:p>
    <w:tbl>
      <w:tblPr>
        <w:tblW w:w="0" w:type="auto"/>
        <w:tblInd w:w="-20" w:type="dxa"/>
        <w:tblLayout w:type="fixed"/>
        <w:tblLook w:val="0000" w:firstRow="0" w:lastRow="0" w:firstColumn="0" w:lastColumn="0" w:noHBand="0" w:noVBand="0"/>
      </w:tblPr>
      <w:tblGrid>
        <w:gridCol w:w="465"/>
        <w:gridCol w:w="4219"/>
        <w:gridCol w:w="4598"/>
      </w:tblGrid>
      <w:tr w:rsidR="00FA7096" w:rsidRPr="00AD1E72" w:rsidTr="00FA7096">
        <w:tc>
          <w:tcPr>
            <w:tcW w:w="465"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 New Roman" w:hAnsi="Arial" w:cs="Arial"/>
                <w:lang w:val="sr-Cyrl-CS" w:eastAsia="hr-HR"/>
              </w:rPr>
            </w:pPr>
          </w:p>
          <w:p w:rsidR="00FA7096" w:rsidRPr="00AD1E72" w:rsidRDefault="00FA7096" w:rsidP="00FA7096">
            <w:pPr>
              <w:spacing w:after="0" w:line="240" w:lineRule="auto"/>
              <w:rPr>
                <w:rFonts w:ascii="Arial" w:eastAsia="TimesNewRomanPSMT" w:hAnsi="Arial" w:cs="Arial"/>
                <w:bCs/>
                <w:lang w:val="sr-Cyrl-CS" w:eastAsia="hr-HR"/>
              </w:rPr>
            </w:pPr>
            <w:r w:rsidRPr="00AD1E72">
              <w:rPr>
                <w:rFonts w:ascii="Arial" w:eastAsia="TimesNewRomanPSMT" w:hAnsi="Arial" w:cs="Arial"/>
                <w:bCs/>
                <w:lang w:val="sr-Cyrl-CS" w:eastAsia="hr-HR"/>
              </w:rPr>
              <w:t>1)</w:t>
            </w:r>
          </w:p>
        </w:tc>
        <w:tc>
          <w:tcPr>
            <w:tcW w:w="4219"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sr-Cyrl-CS" w:eastAsia="hr-HR"/>
              </w:rPr>
            </w:pPr>
          </w:p>
          <w:p w:rsidR="00FA7096" w:rsidRPr="00AD1E72" w:rsidRDefault="00FA7096" w:rsidP="00FA7096">
            <w:pPr>
              <w:spacing w:after="0" w:line="240" w:lineRule="auto"/>
              <w:rPr>
                <w:rFonts w:ascii="Arial" w:eastAsia="TimesNewRomanPSMT" w:hAnsi="Arial" w:cs="Arial"/>
                <w:b/>
                <w:bCs/>
                <w:lang w:val="sr-Cyrl-CS" w:eastAsia="hr-HR"/>
              </w:rPr>
            </w:pPr>
            <w:r w:rsidRPr="00AD1E72">
              <w:rPr>
                <w:rFonts w:ascii="Arial" w:eastAsia="TimesNewRomanPSMT" w:hAnsi="Arial" w:cs="Arial"/>
                <w:bCs/>
                <w:lang w:val="sr-Cyrl-CS" w:eastAsia="hr-HR"/>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
                <w:bCs/>
                <w:lang w:val="sr-Cyrl-CS" w:eastAsia="hr-HR"/>
              </w:rPr>
            </w:pPr>
          </w:p>
        </w:tc>
      </w:tr>
      <w:tr w:rsidR="00FA7096" w:rsidRPr="00AD1E72" w:rsidTr="00FA7096">
        <w:tc>
          <w:tcPr>
            <w:tcW w:w="465"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sr-Cyrl-CS" w:eastAsia="hr-HR"/>
              </w:rPr>
            </w:pPr>
          </w:p>
          <w:p w:rsidR="00FA7096" w:rsidRPr="00AD1E72" w:rsidRDefault="00FA7096" w:rsidP="00FA7096">
            <w:pPr>
              <w:spacing w:after="0" w:line="240" w:lineRule="auto"/>
              <w:rPr>
                <w:rFonts w:ascii="Arial" w:eastAsia="TimesNewRomanPSMT" w:hAnsi="Arial" w:cs="Arial"/>
                <w:bCs/>
                <w:lang w:val="sr-Cyrl-CS" w:eastAsia="hr-HR"/>
              </w:rPr>
            </w:pPr>
          </w:p>
        </w:tc>
        <w:tc>
          <w:tcPr>
            <w:tcW w:w="4219"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sr-Cyrl-CS" w:eastAsia="hr-HR"/>
              </w:rPr>
            </w:pPr>
          </w:p>
          <w:p w:rsidR="00FA7096" w:rsidRPr="00AD1E72" w:rsidRDefault="00FA7096" w:rsidP="00FA7096">
            <w:pPr>
              <w:spacing w:after="0" w:line="240" w:lineRule="auto"/>
              <w:rPr>
                <w:rFonts w:ascii="Arial" w:eastAsia="TimesNewRomanPSMT" w:hAnsi="Arial" w:cs="Arial"/>
                <w:b/>
                <w:bCs/>
                <w:lang w:val="sr-Cyrl-CS" w:eastAsia="hr-HR"/>
              </w:rPr>
            </w:pPr>
            <w:r w:rsidRPr="00AD1E72">
              <w:rPr>
                <w:rFonts w:ascii="Arial" w:eastAsia="TimesNewRomanPSMT" w:hAnsi="Arial" w:cs="Arial"/>
                <w:bCs/>
                <w:lang w:val="sr-Cyrl-CS" w:eastAsia="hr-HR"/>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
                <w:bCs/>
                <w:lang w:val="sr-Cyrl-CS" w:eastAsia="hr-HR"/>
              </w:rPr>
            </w:pPr>
          </w:p>
        </w:tc>
      </w:tr>
      <w:tr w:rsidR="00FA7096" w:rsidRPr="00AD1E72" w:rsidTr="00FA7096">
        <w:tc>
          <w:tcPr>
            <w:tcW w:w="465"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sr-Cyrl-CS" w:eastAsia="hr-HR"/>
              </w:rPr>
            </w:pPr>
          </w:p>
        </w:tc>
        <w:tc>
          <w:tcPr>
            <w:tcW w:w="4219"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 New Roman" w:hAnsi="Arial" w:cs="Arial"/>
                <w:iCs/>
                <w:lang w:val="sr-Cyrl-CS" w:eastAsia="hr-HR"/>
              </w:rPr>
            </w:pPr>
            <w:r w:rsidRPr="00AD1E72">
              <w:rPr>
                <w:rFonts w:ascii="Arial" w:eastAsia="Times New Roman" w:hAnsi="Arial" w:cs="Arial"/>
                <w:iCs/>
                <w:lang w:val="sr-Cyrl-CS" w:eastAsia="hr-HR"/>
              </w:rPr>
              <w:t>Врста правног лица:</w:t>
            </w:r>
          </w:p>
          <w:p w:rsidR="00FA7096" w:rsidRPr="00AD1E72" w:rsidRDefault="00FA7096" w:rsidP="00FA7096">
            <w:pPr>
              <w:snapToGrid w:val="0"/>
              <w:spacing w:after="0" w:line="240" w:lineRule="auto"/>
              <w:rPr>
                <w:rFonts w:ascii="Arial" w:eastAsia="TimesNewRomanPSMT" w:hAnsi="Arial" w:cs="Arial"/>
                <w:bCs/>
                <w:lang w:val="sr-Cyrl-CS" w:eastAsia="hr-HR"/>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
                <w:bCs/>
                <w:lang w:val="sr-Cyrl-CS" w:eastAsia="hr-HR"/>
              </w:rPr>
            </w:pPr>
          </w:p>
        </w:tc>
      </w:tr>
      <w:tr w:rsidR="00FA7096" w:rsidRPr="00AD1E72" w:rsidTr="00FA7096">
        <w:tc>
          <w:tcPr>
            <w:tcW w:w="465"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sr-Cyrl-CS" w:eastAsia="hr-HR"/>
              </w:rPr>
            </w:pPr>
          </w:p>
          <w:p w:rsidR="00FA7096" w:rsidRPr="00AD1E72" w:rsidRDefault="00FA7096" w:rsidP="00FA7096">
            <w:pPr>
              <w:spacing w:after="0" w:line="240" w:lineRule="auto"/>
              <w:rPr>
                <w:rFonts w:ascii="Arial" w:eastAsia="TimesNewRomanPSMT" w:hAnsi="Arial" w:cs="Arial"/>
                <w:bCs/>
                <w:lang w:val="sr-Cyrl-CS" w:eastAsia="hr-HR"/>
              </w:rPr>
            </w:pPr>
          </w:p>
        </w:tc>
        <w:tc>
          <w:tcPr>
            <w:tcW w:w="4219"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sr-Cyrl-CS" w:eastAsia="hr-HR"/>
              </w:rPr>
            </w:pPr>
          </w:p>
          <w:p w:rsidR="00FA7096" w:rsidRPr="00AD1E72" w:rsidRDefault="00FA7096" w:rsidP="00FA7096">
            <w:pPr>
              <w:spacing w:after="0" w:line="240" w:lineRule="auto"/>
              <w:rPr>
                <w:rFonts w:ascii="Arial" w:eastAsia="TimesNewRomanPSMT" w:hAnsi="Arial" w:cs="Arial"/>
                <w:b/>
                <w:bCs/>
                <w:lang w:val="sr-Cyrl-CS" w:eastAsia="hr-HR"/>
              </w:rPr>
            </w:pPr>
            <w:r w:rsidRPr="00AD1E72">
              <w:rPr>
                <w:rFonts w:ascii="Arial" w:eastAsia="TimesNewRomanPSMT" w:hAnsi="Arial" w:cs="Arial"/>
                <w:bCs/>
                <w:lang w:val="sr-Cyrl-CS" w:eastAsia="hr-HR"/>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
                <w:bCs/>
                <w:lang w:val="sr-Cyrl-CS" w:eastAsia="hr-HR"/>
              </w:rPr>
            </w:pPr>
          </w:p>
        </w:tc>
      </w:tr>
      <w:tr w:rsidR="00FA7096" w:rsidRPr="00AD1E72" w:rsidTr="00FA7096">
        <w:tc>
          <w:tcPr>
            <w:tcW w:w="465"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sr-Cyrl-CS" w:eastAsia="hr-HR"/>
              </w:rPr>
            </w:pPr>
          </w:p>
          <w:p w:rsidR="00FA7096" w:rsidRPr="00AD1E72" w:rsidRDefault="00FA7096" w:rsidP="00FA7096">
            <w:pPr>
              <w:spacing w:after="0" w:line="240" w:lineRule="auto"/>
              <w:rPr>
                <w:rFonts w:ascii="Arial" w:eastAsia="TimesNewRomanPSMT" w:hAnsi="Arial" w:cs="Arial"/>
                <w:bCs/>
                <w:lang w:val="sr-Cyrl-CS" w:eastAsia="hr-HR"/>
              </w:rPr>
            </w:pPr>
          </w:p>
        </w:tc>
        <w:tc>
          <w:tcPr>
            <w:tcW w:w="4219"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sr-Cyrl-CS" w:eastAsia="hr-HR"/>
              </w:rPr>
            </w:pPr>
          </w:p>
          <w:p w:rsidR="00FA7096" w:rsidRPr="00AD1E72" w:rsidRDefault="00FA7096" w:rsidP="00FA7096">
            <w:pPr>
              <w:spacing w:after="0" w:line="240" w:lineRule="auto"/>
              <w:rPr>
                <w:rFonts w:ascii="Arial" w:eastAsia="TimesNewRomanPSMT" w:hAnsi="Arial" w:cs="Arial"/>
                <w:b/>
                <w:bCs/>
                <w:lang w:val="sr-Cyrl-CS" w:eastAsia="hr-HR"/>
              </w:rPr>
            </w:pPr>
            <w:r w:rsidRPr="00AD1E72">
              <w:rPr>
                <w:rFonts w:ascii="Arial" w:eastAsia="TimesNewRomanPSMT" w:hAnsi="Arial" w:cs="Arial"/>
                <w:bCs/>
                <w:lang w:val="sr-Cyrl-CS" w:eastAsia="hr-HR"/>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
                <w:bCs/>
                <w:lang w:val="sr-Cyrl-CS" w:eastAsia="hr-HR"/>
              </w:rPr>
            </w:pPr>
          </w:p>
        </w:tc>
      </w:tr>
      <w:tr w:rsidR="00FA7096" w:rsidRPr="00AD1E72" w:rsidTr="00FA7096">
        <w:tc>
          <w:tcPr>
            <w:tcW w:w="465"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sr-Cyrl-CS" w:eastAsia="hr-HR"/>
              </w:rPr>
            </w:pPr>
          </w:p>
        </w:tc>
        <w:tc>
          <w:tcPr>
            <w:tcW w:w="4219"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sr-Cyrl-CS" w:eastAsia="hr-HR"/>
              </w:rPr>
            </w:pPr>
          </w:p>
          <w:p w:rsidR="00FA7096" w:rsidRPr="00AD1E72" w:rsidRDefault="00FA7096" w:rsidP="00FA7096">
            <w:pPr>
              <w:spacing w:after="0" w:line="240" w:lineRule="auto"/>
              <w:rPr>
                <w:rFonts w:ascii="Arial" w:eastAsia="TimesNewRomanPSMT" w:hAnsi="Arial" w:cs="Arial"/>
                <w:b/>
                <w:bCs/>
                <w:lang w:val="sr-Cyrl-CS" w:eastAsia="hr-HR"/>
              </w:rPr>
            </w:pPr>
            <w:r w:rsidRPr="00AD1E72">
              <w:rPr>
                <w:rFonts w:ascii="Arial" w:eastAsia="TimesNewRomanPSMT" w:hAnsi="Arial" w:cs="Arial"/>
                <w:bCs/>
                <w:lang w:val="sr-Cyrl-CS" w:eastAsia="hr-HR"/>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
                <w:bCs/>
                <w:lang w:val="sr-Cyrl-CS" w:eastAsia="hr-HR"/>
              </w:rPr>
            </w:pPr>
          </w:p>
        </w:tc>
      </w:tr>
      <w:tr w:rsidR="00FA7096" w:rsidRPr="00AD1E72" w:rsidTr="00FA7096">
        <w:tc>
          <w:tcPr>
            <w:tcW w:w="465"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sr-Cyrl-CS" w:eastAsia="hr-HR"/>
              </w:rPr>
            </w:pPr>
          </w:p>
        </w:tc>
        <w:tc>
          <w:tcPr>
            <w:tcW w:w="4219"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ru-RU" w:eastAsia="hr-HR"/>
              </w:rPr>
            </w:pPr>
          </w:p>
          <w:p w:rsidR="00FA7096" w:rsidRPr="00AD1E72" w:rsidRDefault="00FA7096" w:rsidP="00FA7096">
            <w:pPr>
              <w:spacing w:after="0" w:line="240" w:lineRule="auto"/>
              <w:rPr>
                <w:rFonts w:ascii="Arial" w:eastAsia="TimesNewRomanPSMT" w:hAnsi="Arial" w:cs="Arial"/>
                <w:b/>
                <w:bCs/>
                <w:lang w:val="ru-RU" w:eastAsia="hr-HR"/>
              </w:rPr>
            </w:pPr>
            <w:r w:rsidRPr="00AD1E72">
              <w:rPr>
                <w:rFonts w:ascii="Arial" w:eastAsia="TimesNewRomanPSMT" w:hAnsi="Arial" w:cs="Arial"/>
                <w:bCs/>
                <w:lang w:val="ru-RU" w:eastAsia="hr-HR"/>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
                <w:bCs/>
                <w:lang w:val="ru-RU" w:eastAsia="hr-HR"/>
              </w:rPr>
            </w:pPr>
          </w:p>
        </w:tc>
      </w:tr>
      <w:tr w:rsidR="00FA7096" w:rsidRPr="00AD1E72" w:rsidTr="00FA7096">
        <w:tc>
          <w:tcPr>
            <w:tcW w:w="465"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ru-RU" w:eastAsia="hr-HR"/>
              </w:rPr>
            </w:pPr>
          </w:p>
        </w:tc>
        <w:tc>
          <w:tcPr>
            <w:tcW w:w="4219"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ru-RU" w:eastAsia="hr-HR"/>
              </w:rPr>
            </w:pPr>
          </w:p>
          <w:p w:rsidR="00FA7096" w:rsidRPr="00AD1E72" w:rsidRDefault="00FA7096" w:rsidP="00FA7096">
            <w:pPr>
              <w:spacing w:after="0" w:line="240" w:lineRule="auto"/>
              <w:rPr>
                <w:rFonts w:ascii="Arial" w:eastAsia="TimesNewRomanPSMT" w:hAnsi="Arial" w:cs="Arial"/>
                <w:b/>
                <w:bCs/>
                <w:lang w:val="ru-RU" w:eastAsia="hr-HR"/>
              </w:rPr>
            </w:pPr>
            <w:r w:rsidRPr="00AD1E72">
              <w:rPr>
                <w:rFonts w:ascii="Arial" w:eastAsia="TimesNewRomanPSMT" w:hAnsi="Arial" w:cs="Arial"/>
                <w:bCs/>
                <w:lang w:val="ru-RU" w:eastAsia="hr-HR"/>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
                <w:bCs/>
                <w:lang w:val="ru-RU" w:eastAsia="hr-HR"/>
              </w:rPr>
            </w:pPr>
          </w:p>
        </w:tc>
      </w:tr>
      <w:tr w:rsidR="00FA7096" w:rsidRPr="00AD1E72" w:rsidTr="00FA7096">
        <w:tc>
          <w:tcPr>
            <w:tcW w:w="465"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ru-RU" w:eastAsia="hr-HR"/>
              </w:rPr>
            </w:pPr>
          </w:p>
          <w:p w:rsidR="00FA7096" w:rsidRPr="00AD1E72" w:rsidRDefault="00FA7096" w:rsidP="00FA7096">
            <w:pPr>
              <w:spacing w:after="0" w:line="240" w:lineRule="auto"/>
              <w:rPr>
                <w:rFonts w:ascii="Arial" w:eastAsia="TimesNewRomanPSMT" w:hAnsi="Arial" w:cs="Arial"/>
                <w:bCs/>
                <w:lang w:val="sr-Cyrl-CS" w:eastAsia="hr-HR"/>
              </w:rPr>
            </w:pPr>
            <w:r w:rsidRPr="00AD1E72">
              <w:rPr>
                <w:rFonts w:ascii="Arial" w:eastAsia="TimesNewRomanPSMT" w:hAnsi="Arial" w:cs="Arial"/>
                <w:bCs/>
                <w:lang w:val="sr-Cyrl-CS" w:eastAsia="hr-HR"/>
              </w:rPr>
              <w:t>2)</w:t>
            </w:r>
          </w:p>
        </w:tc>
        <w:tc>
          <w:tcPr>
            <w:tcW w:w="4219"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sr-Cyrl-CS" w:eastAsia="hr-HR"/>
              </w:rPr>
            </w:pPr>
          </w:p>
          <w:p w:rsidR="00FA7096" w:rsidRPr="00AD1E72" w:rsidRDefault="00FA7096" w:rsidP="00FA7096">
            <w:pPr>
              <w:spacing w:after="0" w:line="240" w:lineRule="auto"/>
              <w:rPr>
                <w:rFonts w:ascii="Arial" w:eastAsia="TimesNewRomanPSMT" w:hAnsi="Arial" w:cs="Arial"/>
                <w:b/>
                <w:bCs/>
                <w:lang w:val="sr-Cyrl-CS" w:eastAsia="hr-HR"/>
              </w:rPr>
            </w:pPr>
            <w:r w:rsidRPr="00AD1E72">
              <w:rPr>
                <w:rFonts w:ascii="Arial" w:eastAsia="TimesNewRomanPSMT" w:hAnsi="Arial" w:cs="Arial"/>
                <w:bCs/>
                <w:lang w:val="sr-Cyrl-CS" w:eastAsia="hr-HR"/>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
                <w:bCs/>
                <w:lang w:val="sr-Cyrl-CS" w:eastAsia="hr-HR"/>
              </w:rPr>
            </w:pPr>
          </w:p>
        </w:tc>
      </w:tr>
      <w:tr w:rsidR="00FA7096" w:rsidRPr="00AD1E72" w:rsidTr="00FA7096">
        <w:tc>
          <w:tcPr>
            <w:tcW w:w="465"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sr-Cyrl-CS" w:eastAsia="hr-HR"/>
              </w:rPr>
            </w:pPr>
          </w:p>
          <w:p w:rsidR="00FA7096" w:rsidRPr="00AD1E72" w:rsidRDefault="00FA7096" w:rsidP="00FA7096">
            <w:pPr>
              <w:spacing w:after="0" w:line="240" w:lineRule="auto"/>
              <w:rPr>
                <w:rFonts w:ascii="Arial" w:eastAsia="TimesNewRomanPSMT" w:hAnsi="Arial" w:cs="Arial"/>
                <w:bCs/>
                <w:lang w:val="sr-Cyrl-CS" w:eastAsia="hr-HR"/>
              </w:rPr>
            </w:pPr>
          </w:p>
        </w:tc>
        <w:tc>
          <w:tcPr>
            <w:tcW w:w="4219"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sr-Cyrl-CS" w:eastAsia="hr-HR"/>
              </w:rPr>
            </w:pPr>
          </w:p>
          <w:p w:rsidR="00FA7096" w:rsidRPr="00AD1E72" w:rsidRDefault="00FA7096" w:rsidP="00FA7096">
            <w:pPr>
              <w:spacing w:after="0" w:line="240" w:lineRule="auto"/>
              <w:rPr>
                <w:rFonts w:ascii="Arial" w:eastAsia="TimesNewRomanPSMT" w:hAnsi="Arial" w:cs="Arial"/>
                <w:b/>
                <w:bCs/>
                <w:lang w:val="sr-Cyrl-CS" w:eastAsia="hr-HR"/>
              </w:rPr>
            </w:pPr>
            <w:r w:rsidRPr="00AD1E72">
              <w:rPr>
                <w:rFonts w:ascii="Arial" w:eastAsia="TimesNewRomanPSMT" w:hAnsi="Arial" w:cs="Arial"/>
                <w:bCs/>
                <w:lang w:val="sr-Cyrl-CS" w:eastAsia="hr-HR"/>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
                <w:bCs/>
                <w:lang w:val="sr-Cyrl-CS" w:eastAsia="hr-HR"/>
              </w:rPr>
            </w:pPr>
          </w:p>
        </w:tc>
      </w:tr>
      <w:tr w:rsidR="00FA7096" w:rsidRPr="00AD1E72" w:rsidTr="00FA7096">
        <w:tc>
          <w:tcPr>
            <w:tcW w:w="465"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sr-Cyrl-CS" w:eastAsia="hr-HR"/>
              </w:rPr>
            </w:pPr>
          </w:p>
          <w:p w:rsidR="00FA7096" w:rsidRPr="00AD1E72" w:rsidRDefault="00FA7096" w:rsidP="00FA7096">
            <w:pPr>
              <w:spacing w:after="0" w:line="240" w:lineRule="auto"/>
              <w:rPr>
                <w:rFonts w:ascii="Arial" w:eastAsia="TimesNewRomanPSMT" w:hAnsi="Arial" w:cs="Arial"/>
                <w:bCs/>
                <w:lang w:val="sr-Cyrl-CS" w:eastAsia="hr-HR"/>
              </w:rPr>
            </w:pPr>
          </w:p>
        </w:tc>
        <w:tc>
          <w:tcPr>
            <w:tcW w:w="4219"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sr-Cyrl-CS" w:eastAsia="hr-HR"/>
              </w:rPr>
            </w:pPr>
          </w:p>
          <w:p w:rsidR="00FA7096" w:rsidRPr="00AD1E72" w:rsidRDefault="00FA7096" w:rsidP="00FA7096">
            <w:pPr>
              <w:spacing w:after="0" w:line="240" w:lineRule="auto"/>
              <w:rPr>
                <w:rFonts w:ascii="Arial" w:eastAsia="TimesNewRomanPSMT" w:hAnsi="Arial" w:cs="Arial"/>
                <w:b/>
                <w:bCs/>
                <w:lang w:val="sr-Cyrl-CS" w:eastAsia="hr-HR"/>
              </w:rPr>
            </w:pPr>
            <w:r w:rsidRPr="00AD1E72">
              <w:rPr>
                <w:rFonts w:ascii="Arial" w:eastAsia="TimesNewRomanPSMT" w:hAnsi="Arial" w:cs="Arial"/>
                <w:bCs/>
                <w:lang w:val="sr-Cyrl-CS" w:eastAsia="hr-HR"/>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
                <w:bCs/>
                <w:lang w:val="sr-Cyrl-CS" w:eastAsia="hr-HR"/>
              </w:rPr>
            </w:pPr>
          </w:p>
        </w:tc>
      </w:tr>
      <w:tr w:rsidR="00FA7096" w:rsidRPr="00AD1E72" w:rsidTr="00FA7096">
        <w:tc>
          <w:tcPr>
            <w:tcW w:w="465"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sr-Cyrl-CS" w:eastAsia="hr-HR"/>
              </w:rPr>
            </w:pPr>
          </w:p>
          <w:p w:rsidR="00FA7096" w:rsidRPr="00AD1E72" w:rsidRDefault="00FA7096" w:rsidP="00FA7096">
            <w:pPr>
              <w:spacing w:after="0" w:line="240" w:lineRule="auto"/>
              <w:rPr>
                <w:rFonts w:ascii="Arial" w:eastAsia="TimesNewRomanPSMT" w:hAnsi="Arial" w:cs="Arial"/>
                <w:bCs/>
                <w:lang w:val="sr-Cyrl-CS" w:eastAsia="hr-HR"/>
              </w:rPr>
            </w:pPr>
          </w:p>
        </w:tc>
        <w:tc>
          <w:tcPr>
            <w:tcW w:w="4219"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sr-Cyrl-CS" w:eastAsia="hr-HR"/>
              </w:rPr>
            </w:pPr>
          </w:p>
          <w:p w:rsidR="00FA7096" w:rsidRPr="00AD1E72" w:rsidRDefault="00FA7096" w:rsidP="00FA7096">
            <w:pPr>
              <w:spacing w:after="0" w:line="240" w:lineRule="auto"/>
              <w:rPr>
                <w:rFonts w:ascii="Arial" w:eastAsia="TimesNewRomanPSMT" w:hAnsi="Arial" w:cs="Arial"/>
                <w:b/>
                <w:bCs/>
                <w:lang w:val="sr-Cyrl-CS" w:eastAsia="hr-HR"/>
              </w:rPr>
            </w:pPr>
            <w:r w:rsidRPr="00AD1E72">
              <w:rPr>
                <w:rFonts w:ascii="Arial" w:eastAsia="TimesNewRomanPSMT" w:hAnsi="Arial" w:cs="Arial"/>
                <w:bCs/>
                <w:lang w:val="sr-Cyrl-CS" w:eastAsia="hr-HR"/>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
                <w:bCs/>
                <w:lang w:val="sr-Cyrl-CS" w:eastAsia="hr-HR"/>
              </w:rPr>
            </w:pPr>
          </w:p>
        </w:tc>
      </w:tr>
      <w:tr w:rsidR="00FA7096" w:rsidRPr="00AD1E72" w:rsidTr="00FA7096">
        <w:tc>
          <w:tcPr>
            <w:tcW w:w="465"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sr-Cyrl-CS" w:eastAsia="hr-HR"/>
              </w:rPr>
            </w:pPr>
          </w:p>
        </w:tc>
        <w:tc>
          <w:tcPr>
            <w:tcW w:w="4219"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sr-Cyrl-CS" w:eastAsia="hr-HR"/>
              </w:rPr>
            </w:pPr>
          </w:p>
          <w:p w:rsidR="00FA7096" w:rsidRPr="00AD1E72" w:rsidRDefault="00FA7096" w:rsidP="00FA7096">
            <w:pPr>
              <w:spacing w:after="0" w:line="240" w:lineRule="auto"/>
              <w:rPr>
                <w:rFonts w:ascii="Arial" w:eastAsia="TimesNewRomanPSMT" w:hAnsi="Arial" w:cs="Arial"/>
                <w:b/>
                <w:bCs/>
                <w:lang w:val="sr-Cyrl-CS" w:eastAsia="hr-HR"/>
              </w:rPr>
            </w:pPr>
            <w:r w:rsidRPr="00AD1E72">
              <w:rPr>
                <w:rFonts w:ascii="Arial" w:eastAsia="TimesNewRomanPSMT" w:hAnsi="Arial" w:cs="Arial"/>
                <w:bCs/>
                <w:lang w:val="sr-Cyrl-CS" w:eastAsia="hr-HR"/>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
                <w:bCs/>
                <w:lang w:val="sr-Cyrl-CS" w:eastAsia="hr-HR"/>
              </w:rPr>
            </w:pPr>
          </w:p>
        </w:tc>
      </w:tr>
      <w:tr w:rsidR="00FA7096" w:rsidRPr="00AD1E72" w:rsidTr="00FA7096">
        <w:tc>
          <w:tcPr>
            <w:tcW w:w="465"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sr-Cyrl-CS" w:eastAsia="hr-HR"/>
              </w:rPr>
            </w:pPr>
          </w:p>
        </w:tc>
        <w:tc>
          <w:tcPr>
            <w:tcW w:w="4219"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ru-RU" w:eastAsia="hr-HR"/>
              </w:rPr>
            </w:pPr>
          </w:p>
          <w:p w:rsidR="00FA7096" w:rsidRPr="00AD1E72" w:rsidRDefault="00FA7096" w:rsidP="00FA7096">
            <w:pPr>
              <w:spacing w:after="0" w:line="240" w:lineRule="auto"/>
              <w:rPr>
                <w:rFonts w:ascii="Arial" w:eastAsia="TimesNewRomanPSMT" w:hAnsi="Arial" w:cs="Arial"/>
                <w:b/>
                <w:bCs/>
                <w:lang w:val="ru-RU" w:eastAsia="hr-HR"/>
              </w:rPr>
            </w:pPr>
            <w:r w:rsidRPr="00AD1E72">
              <w:rPr>
                <w:rFonts w:ascii="Arial" w:eastAsia="TimesNewRomanPSMT" w:hAnsi="Arial" w:cs="Arial"/>
                <w:bCs/>
                <w:lang w:val="ru-RU" w:eastAsia="hr-HR"/>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
                <w:bCs/>
                <w:lang w:val="ru-RU" w:eastAsia="hr-HR"/>
              </w:rPr>
            </w:pPr>
          </w:p>
        </w:tc>
      </w:tr>
      <w:tr w:rsidR="00FA7096" w:rsidRPr="00AD1E72" w:rsidTr="00FA7096">
        <w:tc>
          <w:tcPr>
            <w:tcW w:w="465"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ru-RU" w:eastAsia="hr-HR"/>
              </w:rPr>
            </w:pPr>
          </w:p>
        </w:tc>
        <w:tc>
          <w:tcPr>
            <w:tcW w:w="4219"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ru-RU" w:eastAsia="hr-HR"/>
              </w:rPr>
            </w:pPr>
          </w:p>
          <w:p w:rsidR="00FA7096" w:rsidRPr="00AD1E72" w:rsidRDefault="00FA7096" w:rsidP="00FA7096">
            <w:pPr>
              <w:spacing w:after="0" w:line="240" w:lineRule="auto"/>
              <w:rPr>
                <w:rFonts w:ascii="Arial" w:eastAsia="TimesNewRomanPSMT" w:hAnsi="Arial" w:cs="Arial"/>
                <w:b/>
                <w:bCs/>
                <w:lang w:val="ru-RU" w:eastAsia="hr-HR"/>
              </w:rPr>
            </w:pPr>
            <w:r w:rsidRPr="00AD1E72">
              <w:rPr>
                <w:rFonts w:ascii="Arial" w:eastAsia="TimesNewRomanPSMT" w:hAnsi="Arial" w:cs="Arial"/>
                <w:bCs/>
                <w:lang w:val="ru-RU" w:eastAsia="hr-HR"/>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
                <w:bCs/>
                <w:lang w:val="ru-RU" w:eastAsia="hr-HR"/>
              </w:rPr>
            </w:pPr>
          </w:p>
        </w:tc>
      </w:tr>
    </w:tbl>
    <w:p w:rsidR="00FA7096" w:rsidRPr="00AD1E72" w:rsidRDefault="00FA7096" w:rsidP="00FA7096">
      <w:pPr>
        <w:spacing w:after="0" w:line="240" w:lineRule="auto"/>
        <w:rPr>
          <w:rFonts w:ascii="Arial" w:eastAsia="Times New Roman" w:hAnsi="Arial" w:cs="Arial"/>
          <w:b/>
          <w:bCs/>
          <w:iCs/>
          <w:u w:val="single"/>
          <w:lang w:val="ru-RU" w:eastAsia="hr-HR"/>
        </w:rPr>
      </w:pPr>
    </w:p>
    <w:p w:rsidR="00FA7096" w:rsidRPr="004D6D5D" w:rsidRDefault="00FA7096" w:rsidP="00FA7096">
      <w:pPr>
        <w:spacing w:after="0" w:line="240" w:lineRule="auto"/>
        <w:rPr>
          <w:rFonts w:ascii="Arial" w:eastAsia="Times New Roman" w:hAnsi="Arial" w:cs="Arial"/>
          <w:b/>
          <w:bCs/>
          <w:iCs/>
          <w:u w:val="single"/>
          <w:lang w:eastAsia="hr-HR"/>
        </w:rPr>
      </w:pPr>
    </w:p>
    <w:p w:rsidR="00FA7096" w:rsidRPr="00AD1E72" w:rsidRDefault="00FA7096" w:rsidP="00FA7096">
      <w:pPr>
        <w:spacing w:after="0" w:line="240" w:lineRule="auto"/>
        <w:rPr>
          <w:rFonts w:ascii="Arial" w:eastAsia="Times New Roman" w:hAnsi="Arial" w:cs="Arial"/>
          <w:b/>
          <w:bCs/>
          <w:iCs/>
          <w:u w:val="single"/>
          <w:lang w:val="ru-RU" w:eastAsia="hr-HR"/>
        </w:rPr>
      </w:pPr>
      <w:r w:rsidRPr="00AD1E72">
        <w:rPr>
          <w:rFonts w:ascii="Arial" w:eastAsia="Times New Roman" w:hAnsi="Arial" w:cs="Arial"/>
          <w:b/>
          <w:bCs/>
          <w:iCs/>
          <w:u w:val="single"/>
          <w:lang w:val="ru-RU" w:eastAsia="hr-HR"/>
        </w:rPr>
        <w:t>Напомена:</w:t>
      </w:r>
    </w:p>
    <w:p w:rsidR="00FA7096" w:rsidRPr="00AD1E72" w:rsidRDefault="00FA7096" w:rsidP="00FA7096">
      <w:pPr>
        <w:spacing w:after="0" w:line="240" w:lineRule="auto"/>
        <w:jc w:val="both"/>
        <w:rPr>
          <w:rFonts w:ascii="Arial" w:eastAsia="Times New Roman" w:hAnsi="Arial" w:cs="Arial"/>
          <w:iCs/>
          <w:lang w:val="ru-RU" w:eastAsia="hr-HR"/>
        </w:rPr>
      </w:pPr>
    </w:p>
    <w:p w:rsidR="00FA7096" w:rsidRPr="00AD1E72" w:rsidRDefault="00FA7096" w:rsidP="00FA7096">
      <w:pPr>
        <w:spacing w:after="0" w:line="240" w:lineRule="auto"/>
        <w:jc w:val="both"/>
        <w:rPr>
          <w:rFonts w:ascii="Arial" w:eastAsia="Times New Roman" w:hAnsi="Arial" w:cs="Arial"/>
          <w:iCs/>
          <w:lang w:val="ru-RU" w:eastAsia="hr-HR"/>
        </w:rPr>
      </w:pPr>
      <w:r w:rsidRPr="00AD1E72">
        <w:rPr>
          <w:rFonts w:ascii="Arial" w:eastAsia="Times New Roman" w:hAnsi="Arial" w:cs="Arial"/>
          <w:iCs/>
          <w:lang w:val="ru-RU" w:eastAsia="hr-HR"/>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FA7096" w:rsidRPr="00AD1E72" w:rsidRDefault="00FA7096" w:rsidP="00FA7096">
      <w:pPr>
        <w:spacing w:after="0" w:line="240" w:lineRule="auto"/>
        <w:rPr>
          <w:rFonts w:ascii="Arial" w:eastAsia="TimesNewRomanPSMT" w:hAnsi="Arial" w:cs="Arial"/>
          <w:b/>
          <w:bCs/>
          <w:lang w:val="sr-Cyrl-RS" w:eastAsia="hr-HR"/>
        </w:rPr>
      </w:pPr>
    </w:p>
    <w:p w:rsidR="00FA7096" w:rsidRPr="00AD1E72" w:rsidRDefault="00FA7096" w:rsidP="00FA7096">
      <w:pPr>
        <w:spacing w:after="0" w:line="240" w:lineRule="auto"/>
        <w:rPr>
          <w:rFonts w:ascii="Arial" w:eastAsia="TimesNewRomanPSMT" w:hAnsi="Arial" w:cs="Arial"/>
          <w:b/>
          <w:bCs/>
          <w:lang w:val="sr-Cyrl-RS" w:eastAsia="hr-HR"/>
        </w:rPr>
      </w:pPr>
    </w:p>
    <w:p w:rsidR="00FA7096" w:rsidRPr="00AD1E72" w:rsidRDefault="00FA7096" w:rsidP="00FA7096">
      <w:pPr>
        <w:spacing w:after="0" w:line="240" w:lineRule="auto"/>
        <w:rPr>
          <w:rFonts w:ascii="Arial" w:eastAsia="TimesNewRomanPSMT" w:hAnsi="Arial" w:cs="Arial"/>
          <w:b/>
          <w:bCs/>
          <w:lang w:val="sr-Cyrl-RS" w:eastAsia="hr-HR"/>
        </w:rPr>
      </w:pPr>
    </w:p>
    <w:p w:rsidR="00FA7096" w:rsidRPr="00AD1E72" w:rsidRDefault="00FA7096" w:rsidP="00FA7096">
      <w:pPr>
        <w:spacing w:after="0" w:line="240" w:lineRule="auto"/>
        <w:rPr>
          <w:rFonts w:ascii="Arial" w:eastAsia="TimesNewRomanPSMT" w:hAnsi="Arial" w:cs="Arial"/>
          <w:b/>
          <w:bCs/>
          <w:lang w:val="sr-Cyrl-RS" w:eastAsia="hr-HR"/>
        </w:rPr>
      </w:pPr>
    </w:p>
    <w:p w:rsidR="00FA7096" w:rsidRPr="00AD1E72" w:rsidRDefault="00FA7096" w:rsidP="00FA7096">
      <w:pPr>
        <w:spacing w:after="0" w:line="240" w:lineRule="auto"/>
        <w:rPr>
          <w:rFonts w:ascii="Arial" w:eastAsia="TimesNewRomanPSMT" w:hAnsi="Arial" w:cs="Arial"/>
          <w:b/>
          <w:bCs/>
          <w:lang w:val="sr-Cyrl-RS" w:eastAsia="hr-HR"/>
        </w:rPr>
      </w:pPr>
    </w:p>
    <w:p w:rsidR="00FA7096" w:rsidRPr="00AD1E72" w:rsidRDefault="00FA7096" w:rsidP="00FA7096">
      <w:pPr>
        <w:spacing w:after="0" w:line="240" w:lineRule="auto"/>
        <w:rPr>
          <w:rFonts w:ascii="Arial" w:eastAsia="TimesNewRomanPSMT" w:hAnsi="Arial" w:cs="Arial"/>
          <w:b/>
          <w:bCs/>
          <w:lang w:val="ru-RU" w:eastAsia="hr-HR"/>
        </w:rPr>
      </w:pPr>
    </w:p>
    <w:p w:rsidR="00FA7096" w:rsidRPr="00AD1E72" w:rsidRDefault="00FA7096" w:rsidP="00FA7096">
      <w:pPr>
        <w:spacing w:after="0" w:line="240" w:lineRule="auto"/>
        <w:rPr>
          <w:rFonts w:ascii="Arial" w:eastAsia="TimesNewRomanPSMT" w:hAnsi="Arial" w:cs="Arial"/>
          <w:b/>
          <w:bCs/>
          <w:lang w:val="ru-RU" w:eastAsia="hr-HR"/>
        </w:rPr>
      </w:pPr>
      <w:r w:rsidRPr="00AD1E72">
        <w:rPr>
          <w:rFonts w:ascii="Arial" w:eastAsia="TimesNewRomanPSMT" w:hAnsi="Arial" w:cs="Arial"/>
          <w:b/>
          <w:bCs/>
          <w:lang w:val="sr-Cyrl-CS" w:eastAsia="hr-HR"/>
        </w:rPr>
        <w:lastRenderedPageBreak/>
        <w:t xml:space="preserve">4) </w:t>
      </w:r>
      <w:r w:rsidRPr="00AD1E72">
        <w:rPr>
          <w:rFonts w:ascii="Arial" w:eastAsia="TimesNewRomanPSMT" w:hAnsi="Arial" w:cs="Arial"/>
          <w:b/>
          <w:bCs/>
          <w:lang w:val="ru-RU" w:eastAsia="hr-HR"/>
        </w:rPr>
        <w:t>ПОДАЦИ ЧЛАНУ ГРУПЕ ПОНУЂАЧА</w:t>
      </w:r>
    </w:p>
    <w:p w:rsidR="00FA7096" w:rsidRPr="00AD1E72" w:rsidRDefault="00FA7096" w:rsidP="00FA7096">
      <w:pPr>
        <w:spacing w:after="0" w:line="240" w:lineRule="auto"/>
        <w:rPr>
          <w:rFonts w:ascii="Arial" w:eastAsia="Times New Roman" w:hAnsi="Arial" w:cs="Arial"/>
          <w:lang w:val="sr-Cyrl-CS" w:eastAsia="hr-HR"/>
        </w:rPr>
      </w:pPr>
    </w:p>
    <w:tbl>
      <w:tblPr>
        <w:tblW w:w="0" w:type="auto"/>
        <w:tblInd w:w="-20" w:type="dxa"/>
        <w:tblLayout w:type="fixed"/>
        <w:tblLook w:val="0000" w:firstRow="0" w:lastRow="0" w:firstColumn="0" w:lastColumn="0" w:noHBand="0" w:noVBand="0"/>
      </w:tblPr>
      <w:tblGrid>
        <w:gridCol w:w="465"/>
        <w:gridCol w:w="4219"/>
        <w:gridCol w:w="4598"/>
      </w:tblGrid>
      <w:tr w:rsidR="00FA7096" w:rsidRPr="00AD1E72" w:rsidTr="00FA7096">
        <w:tc>
          <w:tcPr>
            <w:tcW w:w="465"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 New Roman" w:hAnsi="Arial" w:cs="Arial"/>
                <w:lang w:val="sr-Cyrl-CS" w:eastAsia="hr-HR"/>
              </w:rPr>
            </w:pPr>
          </w:p>
          <w:p w:rsidR="00FA7096" w:rsidRPr="00AD1E72" w:rsidRDefault="00FA7096" w:rsidP="00FA7096">
            <w:pPr>
              <w:spacing w:after="0" w:line="240" w:lineRule="auto"/>
              <w:rPr>
                <w:rFonts w:ascii="Arial" w:eastAsia="TimesNewRomanPSMT" w:hAnsi="Arial" w:cs="Arial"/>
                <w:bCs/>
                <w:lang w:val="ru-RU" w:eastAsia="hr-HR"/>
              </w:rPr>
            </w:pPr>
            <w:r w:rsidRPr="00AD1E72">
              <w:rPr>
                <w:rFonts w:ascii="Arial" w:eastAsia="TimesNewRomanPSMT" w:hAnsi="Arial" w:cs="Arial"/>
                <w:bCs/>
                <w:lang w:val="sr-Cyrl-CS" w:eastAsia="hr-HR"/>
              </w:rPr>
              <w:t>1)</w:t>
            </w:r>
          </w:p>
        </w:tc>
        <w:tc>
          <w:tcPr>
            <w:tcW w:w="4219"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ru-RU" w:eastAsia="hr-HR"/>
              </w:rPr>
            </w:pPr>
          </w:p>
          <w:p w:rsidR="00FA7096" w:rsidRPr="00AD1E72" w:rsidRDefault="00FA7096" w:rsidP="00FA7096">
            <w:pPr>
              <w:spacing w:after="0" w:line="240" w:lineRule="auto"/>
              <w:rPr>
                <w:rFonts w:ascii="Arial" w:eastAsia="TimesNewRomanPSMT" w:hAnsi="Arial" w:cs="Arial"/>
                <w:b/>
                <w:bCs/>
                <w:lang w:val="ru-RU" w:eastAsia="hr-HR"/>
              </w:rPr>
            </w:pPr>
            <w:r w:rsidRPr="00AD1E72">
              <w:rPr>
                <w:rFonts w:ascii="Arial" w:eastAsia="TimesNewRomanPSMT" w:hAnsi="Arial" w:cs="Arial"/>
                <w:bCs/>
                <w:lang w:val="ru-RU" w:eastAsia="hr-HR"/>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
                <w:bCs/>
                <w:lang w:val="ru-RU" w:eastAsia="hr-HR"/>
              </w:rPr>
            </w:pPr>
          </w:p>
        </w:tc>
      </w:tr>
      <w:tr w:rsidR="00FA7096" w:rsidRPr="00AD1E72" w:rsidTr="00FA7096">
        <w:tc>
          <w:tcPr>
            <w:tcW w:w="465"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ru-RU" w:eastAsia="hr-HR"/>
              </w:rPr>
            </w:pPr>
          </w:p>
          <w:p w:rsidR="00FA7096" w:rsidRPr="00AD1E72" w:rsidRDefault="00FA7096" w:rsidP="00FA7096">
            <w:pPr>
              <w:spacing w:after="0" w:line="240" w:lineRule="auto"/>
              <w:rPr>
                <w:rFonts w:ascii="Arial" w:eastAsia="TimesNewRomanPSMT" w:hAnsi="Arial" w:cs="Arial"/>
                <w:bCs/>
                <w:lang w:val="ru-RU" w:eastAsia="hr-HR"/>
              </w:rPr>
            </w:pPr>
          </w:p>
        </w:tc>
        <w:tc>
          <w:tcPr>
            <w:tcW w:w="4219"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ru-RU" w:eastAsia="hr-HR"/>
              </w:rPr>
            </w:pPr>
          </w:p>
          <w:p w:rsidR="00FA7096" w:rsidRPr="00AD1E72" w:rsidRDefault="00FA7096" w:rsidP="00FA7096">
            <w:pPr>
              <w:spacing w:after="0" w:line="240" w:lineRule="auto"/>
              <w:rPr>
                <w:rFonts w:ascii="Arial" w:eastAsia="TimesNewRomanPSMT" w:hAnsi="Arial" w:cs="Arial"/>
                <w:b/>
                <w:bCs/>
                <w:lang w:val="sr-Cyrl-CS" w:eastAsia="hr-HR"/>
              </w:rPr>
            </w:pPr>
            <w:r w:rsidRPr="00AD1E72">
              <w:rPr>
                <w:rFonts w:ascii="Arial" w:eastAsia="TimesNewRomanPSMT" w:hAnsi="Arial" w:cs="Arial"/>
                <w:bCs/>
                <w:lang w:val="sr-Cyrl-CS" w:eastAsia="hr-HR"/>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
                <w:bCs/>
                <w:lang w:val="sr-Cyrl-CS" w:eastAsia="hr-HR"/>
              </w:rPr>
            </w:pPr>
          </w:p>
        </w:tc>
      </w:tr>
      <w:tr w:rsidR="00FA7096" w:rsidRPr="00AD1E72" w:rsidTr="00FA7096">
        <w:tc>
          <w:tcPr>
            <w:tcW w:w="465"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ru-RU" w:eastAsia="hr-HR"/>
              </w:rPr>
            </w:pPr>
          </w:p>
        </w:tc>
        <w:tc>
          <w:tcPr>
            <w:tcW w:w="4219"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 New Roman" w:hAnsi="Arial" w:cs="Arial"/>
                <w:iCs/>
                <w:lang w:val="sr-Cyrl-CS" w:eastAsia="hr-HR"/>
              </w:rPr>
            </w:pPr>
            <w:r w:rsidRPr="00AD1E72">
              <w:rPr>
                <w:rFonts w:ascii="Arial" w:eastAsia="Times New Roman" w:hAnsi="Arial" w:cs="Arial"/>
                <w:iCs/>
                <w:lang w:val="sr-Cyrl-CS" w:eastAsia="hr-HR"/>
              </w:rPr>
              <w:t>Врста правног лица:</w:t>
            </w:r>
          </w:p>
          <w:p w:rsidR="00FA7096" w:rsidRPr="00AD1E72" w:rsidRDefault="00FA7096" w:rsidP="00FA7096">
            <w:pPr>
              <w:snapToGrid w:val="0"/>
              <w:spacing w:after="0" w:line="240" w:lineRule="auto"/>
              <w:rPr>
                <w:rFonts w:ascii="Arial" w:eastAsia="TimesNewRomanPSMT" w:hAnsi="Arial" w:cs="Arial"/>
                <w:bCs/>
                <w:lang w:val="ru-RU" w:eastAsia="hr-HR"/>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
                <w:bCs/>
                <w:lang w:val="sr-Cyrl-CS" w:eastAsia="hr-HR"/>
              </w:rPr>
            </w:pPr>
          </w:p>
        </w:tc>
      </w:tr>
      <w:tr w:rsidR="00FA7096" w:rsidRPr="00AD1E72" w:rsidTr="00FA7096">
        <w:tc>
          <w:tcPr>
            <w:tcW w:w="465"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sr-Cyrl-CS" w:eastAsia="hr-HR"/>
              </w:rPr>
            </w:pPr>
          </w:p>
          <w:p w:rsidR="00FA7096" w:rsidRPr="00AD1E72" w:rsidRDefault="00FA7096" w:rsidP="00FA7096">
            <w:pPr>
              <w:spacing w:after="0" w:line="240" w:lineRule="auto"/>
              <w:rPr>
                <w:rFonts w:ascii="Arial" w:eastAsia="TimesNewRomanPSMT" w:hAnsi="Arial" w:cs="Arial"/>
                <w:bCs/>
                <w:lang w:val="sr-Cyrl-CS" w:eastAsia="hr-HR"/>
              </w:rPr>
            </w:pPr>
          </w:p>
        </w:tc>
        <w:tc>
          <w:tcPr>
            <w:tcW w:w="4219"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sr-Cyrl-CS" w:eastAsia="hr-HR"/>
              </w:rPr>
            </w:pPr>
          </w:p>
          <w:p w:rsidR="00FA7096" w:rsidRPr="00AD1E72" w:rsidRDefault="00FA7096" w:rsidP="00FA7096">
            <w:pPr>
              <w:spacing w:after="0" w:line="240" w:lineRule="auto"/>
              <w:rPr>
                <w:rFonts w:ascii="Arial" w:eastAsia="TimesNewRomanPSMT" w:hAnsi="Arial" w:cs="Arial"/>
                <w:b/>
                <w:bCs/>
                <w:lang w:val="sr-Cyrl-CS" w:eastAsia="hr-HR"/>
              </w:rPr>
            </w:pPr>
            <w:r w:rsidRPr="00AD1E72">
              <w:rPr>
                <w:rFonts w:ascii="Arial" w:eastAsia="TimesNewRomanPSMT" w:hAnsi="Arial" w:cs="Arial"/>
                <w:bCs/>
                <w:lang w:val="sr-Cyrl-CS" w:eastAsia="hr-HR"/>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
                <w:bCs/>
                <w:lang w:val="sr-Cyrl-CS" w:eastAsia="hr-HR"/>
              </w:rPr>
            </w:pPr>
          </w:p>
        </w:tc>
      </w:tr>
      <w:tr w:rsidR="00FA7096" w:rsidRPr="00AD1E72" w:rsidTr="00FA7096">
        <w:tc>
          <w:tcPr>
            <w:tcW w:w="465"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sr-Cyrl-CS" w:eastAsia="hr-HR"/>
              </w:rPr>
            </w:pPr>
          </w:p>
          <w:p w:rsidR="00FA7096" w:rsidRPr="00AD1E72" w:rsidRDefault="00FA7096" w:rsidP="00FA7096">
            <w:pPr>
              <w:spacing w:after="0" w:line="240" w:lineRule="auto"/>
              <w:rPr>
                <w:rFonts w:ascii="Arial" w:eastAsia="TimesNewRomanPSMT" w:hAnsi="Arial" w:cs="Arial"/>
                <w:bCs/>
                <w:lang w:val="sr-Cyrl-CS" w:eastAsia="hr-HR"/>
              </w:rPr>
            </w:pPr>
          </w:p>
        </w:tc>
        <w:tc>
          <w:tcPr>
            <w:tcW w:w="4219"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sr-Cyrl-CS" w:eastAsia="hr-HR"/>
              </w:rPr>
            </w:pPr>
          </w:p>
          <w:p w:rsidR="00FA7096" w:rsidRPr="00AD1E72" w:rsidRDefault="00FA7096" w:rsidP="00FA7096">
            <w:pPr>
              <w:spacing w:after="0" w:line="240" w:lineRule="auto"/>
              <w:rPr>
                <w:rFonts w:ascii="Arial" w:eastAsia="TimesNewRomanPSMT" w:hAnsi="Arial" w:cs="Arial"/>
                <w:b/>
                <w:bCs/>
                <w:lang w:val="sr-Cyrl-CS" w:eastAsia="hr-HR"/>
              </w:rPr>
            </w:pPr>
            <w:r w:rsidRPr="00AD1E72">
              <w:rPr>
                <w:rFonts w:ascii="Arial" w:eastAsia="TimesNewRomanPSMT" w:hAnsi="Arial" w:cs="Arial"/>
                <w:bCs/>
                <w:lang w:val="sr-Cyrl-CS" w:eastAsia="hr-HR"/>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
                <w:bCs/>
                <w:lang w:val="sr-Cyrl-CS" w:eastAsia="hr-HR"/>
              </w:rPr>
            </w:pPr>
          </w:p>
        </w:tc>
      </w:tr>
      <w:tr w:rsidR="00FA7096" w:rsidRPr="00AD1E72" w:rsidTr="00FA7096">
        <w:tc>
          <w:tcPr>
            <w:tcW w:w="465"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sr-Cyrl-CS" w:eastAsia="hr-HR"/>
              </w:rPr>
            </w:pPr>
          </w:p>
        </w:tc>
        <w:tc>
          <w:tcPr>
            <w:tcW w:w="4219"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sr-Cyrl-CS" w:eastAsia="hr-HR"/>
              </w:rPr>
            </w:pPr>
          </w:p>
          <w:p w:rsidR="00FA7096" w:rsidRPr="00AD1E72" w:rsidRDefault="00FA7096" w:rsidP="00FA7096">
            <w:pPr>
              <w:spacing w:after="0" w:line="240" w:lineRule="auto"/>
              <w:rPr>
                <w:rFonts w:ascii="Arial" w:eastAsia="TimesNewRomanPSMT" w:hAnsi="Arial" w:cs="Arial"/>
                <w:b/>
                <w:bCs/>
                <w:lang w:val="sr-Cyrl-CS" w:eastAsia="hr-HR"/>
              </w:rPr>
            </w:pPr>
            <w:r w:rsidRPr="00AD1E72">
              <w:rPr>
                <w:rFonts w:ascii="Arial" w:eastAsia="TimesNewRomanPSMT" w:hAnsi="Arial" w:cs="Arial"/>
                <w:bCs/>
                <w:lang w:val="sr-Cyrl-CS" w:eastAsia="hr-HR"/>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
                <w:bCs/>
                <w:lang w:val="sr-Cyrl-CS" w:eastAsia="hr-HR"/>
              </w:rPr>
            </w:pPr>
          </w:p>
        </w:tc>
      </w:tr>
      <w:tr w:rsidR="00FA7096" w:rsidRPr="00AD1E72" w:rsidTr="00FA7096">
        <w:tc>
          <w:tcPr>
            <w:tcW w:w="465"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sr-Cyrl-CS" w:eastAsia="hr-HR"/>
              </w:rPr>
            </w:pPr>
          </w:p>
          <w:p w:rsidR="00FA7096" w:rsidRPr="00AD1E72" w:rsidRDefault="00FA7096" w:rsidP="00FA7096">
            <w:pPr>
              <w:spacing w:after="0" w:line="240" w:lineRule="auto"/>
              <w:rPr>
                <w:rFonts w:ascii="Arial" w:eastAsia="TimesNewRomanPSMT" w:hAnsi="Arial" w:cs="Arial"/>
                <w:bCs/>
                <w:lang w:val="ru-RU" w:eastAsia="hr-HR"/>
              </w:rPr>
            </w:pPr>
            <w:r w:rsidRPr="00AD1E72">
              <w:rPr>
                <w:rFonts w:ascii="Arial" w:eastAsia="TimesNewRomanPSMT" w:hAnsi="Arial" w:cs="Arial"/>
                <w:bCs/>
                <w:lang w:val="sr-Cyrl-CS" w:eastAsia="hr-HR"/>
              </w:rPr>
              <w:t>2)</w:t>
            </w:r>
          </w:p>
        </w:tc>
        <w:tc>
          <w:tcPr>
            <w:tcW w:w="4219"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ru-RU" w:eastAsia="hr-HR"/>
              </w:rPr>
            </w:pPr>
          </w:p>
          <w:p w:rsidR="00FA7096" w:rsidRPr="00AD1E72" w:rsidRDefault="00FA7096" w:rsidP="00FA7096">
            <w:pPr>
              <w:spacing w:after="0" w:line="240" w:lineRule="auto"/>
              <w:rPr>
                <w:rFonts w:ascii="Arial" w:eastAsia="TimesNewRomanPSMT" w:hAnsi="Arial" w:cs="Arial"/>
                <w:b/>
                <w:bCs/>
                <w:lang w:val="ru-RU" w:eastAsia="hr-HR"/>
              </w:rPr>
            </w:pPr>
            <w:r w:rsidRPr="00AD1E72">
              <w:rPr>
                <w:rFonts w:ascii="Arial" w:eastAsia="TimesNewRomanPSMT" w:hAnsi="Arial" w:cs="Arial"/>
                <w:bCs/>
                <w:lang w:val="ru-RU" w:eastAsia="hr-HR"/>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
                <w:bCs/>
                <w:lang w:val="ru-RU" w:eastAsia="hr-HR"/>
              </w:rPr>
            </w:pPr>
          </w:p>
        </w:tc>
      </w:tr>
      <w:tr w:rsidR="00FA7096" w:rsidRPr="00AD1E72" w:rsidTr="00FA7096">
        <w:tc>
          <w:tcPr>
            <w:tcW w:w="465"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ru-RU" w:eastAsia="hr-HR"/>
              </w:rPr>
            </w:pPr>
          </w:p>
          <w:p w:rsidR="00FA7096" w:rsidRPr="00AD1E72" w:rsidRDefault="00FA7096" w:rsidP="00FA7096">
            <w:pPr>
              <w:spacing w:after="0" w:line="240" w:lineRule="auto"/>
              <w:rPr>
                <w:rFonts w:ascii="Arial" w:eastAsia="TimesNewRomanPSMT" w:hAnsi="Arial" w:cs="Arial"/>
                <w:bCs/>
                <w:lang w:val="ru-RU" w:eastAsia="hr-HR"/>
              </w:rPr>
            </w:pPr>
          </w:p>
        </w:tc>
        <w:tc>
          <w:tcPr>
            <w:tcW w:w="4219"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ru-RU" w:eastAsia="hr-HR"/>
              </w:rPr>
            </w:pPr>
          </w:p>
          <w:p w:rsidR="00FA7096" w:rsidRPr="00AD1E72" w:rsidRDefault="00FA7096" w:rsidP="00FA7096">
            <w:pPr>
              <w:spacing w:after="0" w:line="240" w:lineRule="auto"/>
              <w:rPr>
                <w:rFonts w:ascii="Arial" w:eastAsia="TimesNewRomanPSMT" w:hAnsi="Arial" w:cs="Arial"/>
                <w:b/>
                <w:bCs/>
                <w:lang w:val="sr-Cyrl-CS" w:eastAsia="hr-HR"/>
              </w:rPr>
            </w:pPr>
            <w:r w:rsidRPr="00AD1E72">
              <w:rPr>
                <w:rFonts w:ascii="Arial" w:eastAsia="TimesNewRomanPSMT" w:hAnsi="Arial" w:cs="Arial"/>
                <w:bCs/>
                <w:lang w:val="sr-Cyrl-CS" w:eastAsia="hr-HR"/>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
                <w:bCs/>
                <w:lang w:val="sr-Cyrl-CS" w:eastAsia="hr-HR"/>
              </w:rPr>
            </w:pPr>
          </w:p>
        </w:tc>
      </w:tr>
      <w:tr w:rsidR="00FA7096" w:rsidRPr="00AD1E72" w:rsidTr="00FA7096">
        <w:tc>
          <w:tcPr>
            <w:tcW w:w="465"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sr-Cyrl-CS" w:eastAsia="hr-HR"/>
              </w:rPr>
            </w:pPr>
          </w:p>
          <w:p w:rsidR="00FA7096" w:rsidRPr="00AD1E72" w:rsidRDefault="00FA7096" w:rsidP="00FA7096">
            <w:pPr>
              <w:spacing w:after="0" w:line="240" w:lineRule="auto"/>
              <w:rPr>
                <w:rFonts w:ascii="Arial" w:eastAsia="TimesNewRomanPSMT" w:hAnsi="Arial" w:cs="Arial"/>
                <w:bCs/>
                <w:lang w:val="sr-Cyrl-CS" w:eastAsia="hr-HR"/>
              </w:rPr>
            </w:pPr>
          </w:p>
        </w:tc>
        <w:tc>
          <w:tcPr>
            <w:tcW w:w="4219"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sr-Cyrl-CS" w:eastAsia="hr-HR"/>
              </w:rPr>
            </w:pPr>
          </w:p>
          <w:p w:rsidR="00FA7096" w:rsidRPr="00AD1E72" w:rsidRDefault="00FA7096" w:rsidP="00FA7096">
            <w:pPr>
              <w:spacing w:after="0" w:line="240" w:lineRule="auto"/>
              <w:rPr>
                <w:rFonts w:ascii="Arial" w:eastAsia="TimesNewRomanPSMT" w:hAnsi="Arial" w:cs="Arial"/>
                <w:b/>
                <w:bCs/>
                <w:lang w:val="sr-Cyrl-CS" w:eastAsia="hr-HR"/>
              </w:rPr>
            </w:pPr>
            <w:r w:rsidRPr="00AD1E72">
              <w:rPr>
                <w:rFonts w:ascii="Arial" w:eastAsia="TimesNewRomanPSMT" w:hAnsi="Arial" w:cs="Arial"/>
                <w:bCs/>
                <w:lang w:val="sr-Cyrl-CS" w:eastAsia="hr-HR"/>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
                <w:bCs/>
                <w:lang w:val="sr-Cyrl-CS" w:eastAsia="hr-HR"/>
              </w:rPr>
            </w:pPr>
          </w:p>
        </w:tc>
      </w:tr>
      <w:tr w:rsidR="00FA7096" w:rsidRPr="00AD1E72" w:rsidTr="00FA7096">
        <w:tc>
          <w:tcPr>
            <w:tcW w:w="465"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sr-Cyrl-CS" w:eastAsia="hr-HR"/>
              </w:rPr>
            </w:pPr>
          </w:p>
          <w:p w:rsidR="00FA7096" w:rsidRPr="00AD1E72" w:rsidRDefault="00FA7096" w:rsidP="00FA7096">
            <w:pPr>
              <w:spacing w:after="0" w:line="240" w:lineRule="auto"/>
              <w:rPr>
                <w:rFonts w:ascii="Arial" w:eastAsia="TimesNewRomanPSMT" w:hAnsi="Arial" w:cs="Arial"/>
                <w:bCs/>
                <w:lang w:val="sr-Cyrl-CS" w:eastAsia="hr-HR"/>
              </w:rPr>
            </w:pPr>
          </w:p>
        </w:tc>
        <w:tc>
          <w:tcPr>
            <w:tcW w:w="4219"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sr-Cyrl-CS" w:eastAsia="hr-HR"/>
              </w:rPr>
            </w:pPr>
          </w:p>
          <w:p w:rsidR="00FA7096" w:rsidRPr="00AD1E72" w:rsidRDefault="00FA7096" w:rsidP="00FA7096">
            <w:pPr>
              <w:spacing w:after="0" w:line="240" w:lineRule="auto"/>
              <w:rPr>
                <w:rFonts w:ascii="Arial" w:eastAsia="TimesNewRomanPSMT" w:hAnsi="Arial" w:cs="Arial"/>
                <w:b/>
                <w:bCs/>
                <w:lang w:val="sr-Cyrl-CS" w:eastAsia="hr-HR"/>
              </w:rPr>
            </w:pPr>
            <w:r w:rsidRPr="00AD1E72">
              <w:rPr>
                <w:rFonts w:ascii="Arial" w:eastAsia="TimesNewRomanPSMT" w:hAnsi="Arial" w:cs="Arial"/>
                <w:bCs/>
                <w:lang w:val="sr-Cyrl-CS" w:eastAsia="hr-HR"/>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
                <w:bCs/>
                <w:lang w:val="sr-Cyrl-CS" w:eastAsia="hr-HR"/>
              </w:rPr>
            </w:pPr>
          </w:p>
        </w:tc>
      </w:tr>
      <w:tr w:rsidR="00FA7096" w:rsidRPr="00AD1E72" w:rsidTr="00FA7096">
        <w:tc>
          <w:tcPr>
            <w:tcW w:w="465"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sr-Cyrl-CS" w:eastAsia="hr-HR"/>
              </w:rPr>
            </w:pPr>
          </w:p>
        </w:tc>
        <w:tc>
          <w:tcPr>
            <w:tcW w:w="4219"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sr-Cyrl-CS" w:eastAsia="hr-HR"/>
              </w:rPr>
            </w:pPr>
          </w:p>
          <w:p w:rsidR="00FA7096" w:rsidRPr="00AD1E72" w:rsidRDefault="00FA7096" w:rsidP="00FA7096">
            <w:pPr>
              <w:spacing w:after="0" w:line="240" w:lineRule="auto"/>
              <w:rPr>
                <w:rFonts w:ascii="Arial" w:eastAsia="TimesNewRomanPSMT" w:hAnsi="Arial" w:cs="Arial"/>
                <w:b/>
                <w:bCs/>
                <w:lang w:val="sr-Cyrl-CS" w:eastAsia="hr-HR"/>
              </w:rPr>
            </w:pPr>
            <w:r w:rsidRPr="00AD1E72">
              <w:rPr>
                <w:rFonts w:ascii="Arial" w:eastAsia="TimesNewRomanPSMT" w:hAnsi="Arial" w:cs="Arial"/>
                <w:bCs/>
                <w:lang w:val="sr-Cyrl-CS" w:eastAsia="hr-HR"/>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
                <w:bCs/>
                <w:lang w:val="sr-Cyrl-CS" w:eastAsia="hr-HR"/>
              </w:rPr>
            </w:pPr>
          </w:p>
        </w:tc>
      </w:tr>
      <w:tr w:rsidR="00FA7096" w:rsidRPr="00AD1E72" w:rsidTr="00FA7096">
        <w:tc>
          <w:tcPr>
            <w:tcW w:w="465"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sr-Cyrl-CS" w:eastAsia="hr-HR"/>
              </w:rPr>
            </w:pPr>
          </w:p>
          <w:p w:rsidR="00FA7096" w:rsidRPr="00AD1E72" w:rsidRDefault="00FA7096" w:rsidP="00FA7096">
            <w:pPr>
              <w:spacing w:after="0" w:line="240" w:lineRule="auto"/>
              <w:rPr>
                <w:rFonts w:ascii="Arial" w:eastAsia="TimesNewRomanPSMT" w:hAnsi="Arial" w:cs="Arial"/>
                <w:bCs/>
                <w:lang w:val="ru-RU" w:eastAsia="hr-HR"/>
              </w:rPr>
            </w:pPr>
            <w:r w:rsidRPr="00AD1E72">
              <w:rPr>
                <w:rFonts w:ascii="Arial" w:eastAsia="TimesNewRomanPSMT" w:hAnsi="Arial" w:cs="Arial"/>
                <w:bCs/>
                <w:lang w:val="sr-Cyrl-CS" w:eastAsia="hr-HR"/>
              </w:rPr>
              <w:t>3)</w:t>
            </w:r>
          </w:p>
        </w:tc>
        <w:tc>
          <w:tcPr>
            <w:tcW w:w="4219"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ru-RU" w:eastAsia="hr-HR"/>
              </w:rPr>
            </w:pPr>
          </w:p>
          <w:p w:rsidR="00FA7096" w:rsidRPr="00AD1E72" w:rsidRDefault="00FA7096" w:rsidP="00FA7096">
            <w:pPr>
              <w:spacing w:after="0" w:line="240" w:lineRule="auto"/>
              <w:rPr>
                <w:rFonts w:ascii="Arial" w:eastAsia="TimesNewRomanPSMT" w:hAnsi="Arial" w:cs="Arial"/>
                <w:b/>
                <w:bCs/>
                <w:lang w:val="ru-RU" w:eastAsia="hr-HR"/>
              </w:rPr>
            </w:pPr>
            <w:r w:rsidRPr="00AD1E72">
              <w:rPr>
                <w:rFonts w:ascii="Arial" w:eastAsia="TimesNewRomanPSMT" w:hAnsi="Arial" w:cs="Arial"/>
                <w:bCs/>
                <w:lang w:val="ru-RU" w:eastAsia="hr-HR"/>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
                <w:bCs/>
                <w:lang w:val="ru-RU" w:eastAsia="hr-HR"/>
              </w:rPr>
            </w:pPr>
          </w:p>
        </w:tc>
      </w:tr>
      <w:tr w:rsidR="00FA7096" w:rsidRPr="00AD1E72" w:rsidTr="00FA7096">
        <w:tc>
          <w:tcPr>
            <w:tcW w:w="465"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ru-RU" w:eastAsia="hr-HR"/>
              </w:rPr>
            </w:pPr>
          </w:p>
          <w:p w:rsidR="00FA7096" w:rsidRPr="00AD1E72" w:rsidRDefault="00FA7096" w:rsidP="00FA7096">
            <w:pPr>
              <w:spacing w:after="0" w:line="240" w:lineRule="auto"/>
              <w:rPr>
                <w:rFonts w:ascii="Arial" w:eastAsia="TimesNewRomanPSMT" w:hAnsi="Arial" w:cs="Arial"/>
                <w:bCs/>
                <w:lang w:val="ru-RU" w:eastAsia="hr-HR"/>
              </w:rPr>
            </w:pPr>
          </w:p>
        </w:tc>
        <w:tc>
          <w:tcPr>
            <w:tcW w:w="4219"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ru-RU" w:eastAsia="hr-HR"/>
              </w:rPr>
            </w:pPr>
          </w:p>
          <w:p w:rsidR="00FA7096" w:rsidRPr="00AD1E72" w:rsidRDefault="00FA7096" w:rsidP="00FA7096">
            <w:pPr>
              <w:spacing w:after="0" w:line="240" w:lineRule="auto"/>
              <w:rPr>
                <w:rFonts w:ascii="Arial" w:eastAsia="TimesNewRomanPSMT" w:hAnsi="Arial" w:cs="Arial"/>
                <w:b/>
                <w:bCs/>
                <w:lang w:val="sr-Cyrl-CS" w:eastAsia="hr-HR"/>
              </w:rPr>
            </w:pPr>
            <w:r w:rsidRPr="00AD1E72">
              <w:rPr>
                <w:rFonts w:ascii="Arial" w:eastAsia="TimesNewRomanPSMT" w:hAnsi="Arial" w:cs="Arial"/>
                <w:bCs/>
                <w:lang w:val="sr-Cyrl-CS" w:eastAsia="hr-HR"/>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
                <w:bCs/>
                <w:lang w:val="sr-Cyrl-CS" w:eastAsia="hr-HR"/>
              </w:rPr>
            </w:pPr>
          </w:p>
        </w:tc>
      </w:tr>
      <w:tr w:rsidR="00FA7096" w:rsidRPr="00AD1E72" w:rsidTr="00FA7096">
        <w:tc>
          <w:tcPr>
            <w:tcW w:w="465"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sr-Cyrl-CS" w:eastAsia="hr-HR"/>
              </w:rPr>
            </w:pPr>
          </w:p>
          <w:p w:rsidR="00FA7096" w:rsidRPr="00AD1E72" w:rsidRDefault="00FA7096" w:rsidP="00FA7096">
            <w:pPr>
              <w:spacing w:after="0" w:line="240" w:lineRule="auto"/>
              <w:rPr>
                <w:rFonts w:ascii="Arial" w:eastAsia="TimesNewRomanPSMT" w:hAnsi="Arial" w:cs="Arial"/>
                <w:bCs/>
                <w:lang w:val="sr-Cyrl-CS" w:eastAsia="hr-HR"/>
              </w:rPr>
            </w:pPr>
          </w:p>
        </w:tc>
        <w:tc>
          <w:tcPr>
            <w:tcW w:w="4219"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sr-Cyrl-CS" w:eastAsia="hr-HR"/>
              </w:rPr>
            </w:pPr>
          </w:p>
          <w:p w:rsidR="00FA7096" w:rsidRPr="00AD1E72" w:rsidRDefault="00FA7096" w:rsidP="00FA7096">
            <w:pPr>
              <w:spacing w:after="0" w:line="240" w:lineRule="auto"/>
              <w:rPr>
                <w:rFonts w:ascii="Arial" w:eastAsia="TimesNewRomanPSMT" w:hAnsi="Arial" w:cs="Arial"/>
                <w:b/>
                <w:bCs/>
                <w:lang w:val="sr-Cyrl-CS" w:eastAsia="hr-HR"/>
              </w:rPr>
            </w:pPr>
            <w:r w:rsidRPr="00AD1E72">
              <w:rPr>
                <w:rFonts w:ascii="Arial" w:eastAsia="TimesNewRomanPSMT" w:hAnsi="Arial" w:cs="Arial"/>
                <w:bCs/>
                <w:lang w:val="sr-Cyrl-CS" w:eastAsia="hr-HR"/>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
                <w:bCs/>
                <w:lang w:val="sr-Cyrl-CS" w:eastAsia="hr-HR"/>
              </w:rPr>
            </w:pPr>
          </w:p>
        </w:tc>
      </w:tr>
      <w:tr w:rsidR="00FA7096" w:rsidRPr="00AD1E72" w:rsidTr="00FA7096">
        <w:tc>
          <w:tcPr>
            <w:tcW w:w="465"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sr-Cyrl-CS" w:eastAsia="hr-HR"/>
              </w:rPr>
            </w:pPr>
          </w:p>
          <w:p w:rsidR="00FA7096" w:rsidRPr="00AD1E72" w:rsidRDefault="00FA7096" w:rsidP="00FA7096">
            <w:pPr>
              <w:spacing w:after="0" w:line="240" w:lineRule="auto"/>
              <w:rPr>
                <w:rFonts w:ascii="Arial" w:eastAsia="TimesNewRomanPSMT" w:hAnsi="Arial" w:cs="Arial"/>
                <w:bCs/>
                <w:lang w:val="sr-Cyrl-CS" w:eastAsia="hr-HR"/>
              </w:rPr>
            </w:pPr>
          </w:p>
        </w:tc>
        <w:tc>
          <w:tcPr>
            <w:tcW w:w="4219"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sr-Cyrl-CS" w:eastAsia="hr-HR"/>
              </w:rPr>
            </w:pPr>
          </w:p>
          <w:p w:rsidR="00FA7096" w:rsidRPr="00AD1E72" w:rsidRDefault="00FA7096" w:rsidP="00FA7096">
            <w:pPr>
              <w:spacing w:after="0" w:line="240" w:lineRule="auto"/>
              <w:rPr>
                <w:rFonts w:ascii="Arial" w:eastAsia="TimesNewRomanPSMT" w:hAnsi="Arial" w:cs="Arial"/>
                <w:b/>
                <w:bCs/>
                <w:lang w:val="sr-Cyrl-CS" w:eastAsia="hr-HR"/>
              </w:rPr>
            </w:pPr>
            <w:r w:rsidRPr="00AD1E72">
              <w:rPr>
                <w:rFonts w:ascii="Arial" w:eastAsia="TimesNewRomanPSMT" w:hAnsi="Arial" w:cs="Arial"/>
                <w:bCs/>
                <w:lang w:val="sr-Cyrl-CS" w:eastAsia="hr-HR"/>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
                <w:bCs/>
                <w:lang w:val="sr-Cyrl-CS" w:eastAsia="hr-HR"/>
              </w:rPr>
            </w:pPr>
          </w:p>
        </w:tc>
      </w:tr>
      <w:tr w:rsidR="00FA7096" w:rsidRPr="00AD1E72" w:rsidTr="00FA7096">
        <w:tc>
          <w:tcPr>
            <w:tcW w:w="465"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sr-Cyrl-CS" w:eastAsia="hr-HR"/>
              </w:rPr>
            </w:pPr>
          </w:p>
        </w:tc>
        <w:tc>
          <w:tcPr>
            <w:tcW w:w="4219" w:type="dxa"/>
            <w:tcBorders>
              <w:top w:val="single" w:sz="4" w:space="0" w:color="000000"/>
              <w:left w:val="single" w:sz="4" w:space="0" w:color="000000"/>
              <w:bottom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Cs/>
                <w:lang w:val="sr-Cyrl-CS" w:eastAsia="hr-HR"/>
              </w:rPr>
            </w:pPr>
          </w:p>
          <w:p w:rsidR="00FA7096" w:rsidRPr="00AD1E72" w:rsidRDefault="00FA7096" w:rsidP="00FA7096">
            <w:pPr>
              <w:spacing w:after="0" w:line="240" w:lineRule="auto"/>
              <w:rPr>
                <w:rFonts w:ascii="Arial" w:eastAsia="TimesNewRomanPSMT" w:hAnsi="Arial" w:cs="Arial"/>
                <w:b/>
                <w:bCs/>
                <w:lang w:val="sr-Cyrl-CS" w:eastAsia="hr-HR"/>
              </w:rPr>
            </w:pPr>
            <w:r w:rsidRPr="00AD1E72">
              <w:rPr>
                <w:rFonts w:ascii="Arial" w:eastAsia="TimesNewRomanPSMT" w:hAnsi="Arial" w:cs="Arial"/>
                <w:bCs/>
                <w:lang w:val="sr-Cyrl-CS" w:eastAsia="hr-HR"/>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A7096" w:rsidRPr="00AD1E72" w:rsidRDefault="00FA7096" w:rsidP="00FA7096">
            <w:pPr>
              <w:snapToGrid w:val="0"/>
              <w:spacing w:after="0" w:line="240" w:lineRule="auto"/>
              <w:rPr>
                <w:rFonts w:ascii="Arial" w:eastAsia="TimesNewRomanPSMT" w:hAnsi="Arial" w:cs="Arial"/>
                <w:b/>
                <w:bCs/>
                <w:lang w:val="sr-Cyrl-CS" w:eastAsia="hr-HR"/>
              </w:rPr>
            </w:pPr>
          </w:p>
        </w:tc>
      </w:tr>
    </w:tbl>
    <w:p w:rsidR="00FA7096" w:rsidRPr="00AD1E72" w:rsidRDefault="00FA7096" w:rsidP="00FA7096">
      <w:pPr>
        <w:spacing w:after="0" w:line="240" w:lineRule="auto"/>
        <w:rPr>
          <w:rFonts w:ascii="Arial" w:eastAsia="Times New Roman" w:hAnsi="Arial" w:cs="Arial"/>
          <w:b/>
          <w:bCs/>
          <w:iCs/>
          <w:u w:val="single"/>
          <w:lang w:val="sr-Cyrl-RS" w:eastAsia="hr-HR"/>
        </w:rPr>
      </w:pPr>
    </w:p>
    <w:p w:rsidR="00FA7096" w:rsidRPr="00AD1E72" w:rsidRDefault="00FA7096" w:rsidP="00FA7096">
      <w:pPr>
        <w:spacing w:after="0" w:line="240" w:lineRule="auto"/>
        <w:rPr>
          <w:rFonts w:ascii="Arial" w:eastAsia="Times New Roman" w:hAnsi="Arial" w:cs="Arial"/>
          <w:b/>
          <w:bCs/>
          <w:iCs/>
          <w:u w:val="single"/>
          <w:lang w:val="sr-Cyrl-RS" w:eastAsia="hr-HR"/>
        </w:rPr>
      </w:pPr>
    </w:p>
    <w:p w:rsidR="00FA7096" w:rsidRPr="00AD1E72" w:rsidRDefault="00FA7096" w:rsidP="00FA7096">
      <w:pPr>
        <w:spacing w:after="0" w:line="240" w:lineRule="auto"/>
        <w:jc w:val="both"/>
        <w:rPr>
          <w:rFonts w:ascii="Arial" w:eastAsia="Times New Roman" w:hAnsi="Arial" w:cs="Arial"/>
          <w:iCs/>
          <w:lang w:val="ru-RU" w:eastAsia="hr-HR"/>
        </w:rPr>
      </w:pPr>
      <w:r w:rsidRPr="00AD1E72">
        <w:rPr>
          <w:rFonts w:ascii="Arial" w:eastAsia="Times New Roman" w:hAnsi="Arial" w:cs="Arial"/>
          <w:b/>
          <w:bCs/>
          <w:iCs/>
          <w:u w:val="single"/>
          <w:lang w:val="sr-Cyrl-CS" w:eastAsia="hr-HR"/>
        </w:rPr>
        <w:t>Напомена:</w:t>
      </w:r>
    </w:p>
    <w:p w:rsidR="00FA7096" w:rsidRPr="00AD1E72" w:rsidRDefault="00FA7096" w:rsidP="00FA7096">
      <w:pPr>
        <w:spacing w:after="0" w:line="240" w:lineRule="auto"/>
        <w:jc w:val="both"/>
        <w:rPr>
          <w:rFonts w:ascii="Arial" w:eastAsia="Times New Roman" w:hAnsi="Arial" w:cs="Arial"/>
          <w:iCs/>
          <w:lang w:val="ru-RU" w:eastAsia="hr-HR"/>
        </w:rPr>
      </w:pPr>
      <w:r w:rsidRPr="00AD1E72">
        <w:rPr>
          <w:rFonts w:ascii="Arial" w:eastAsia="Times New Roman" w:hAnsi="Arial" w:cs="Arial"/>
          <w:iCs/>
          <w:lang w:val="ru-RU" w:eastAsia="hr-HR"/>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FA7096" w:rsidRPr="00AD1E72" w:rsidRDefault="00FA7096" w:rsidP="00FA7096">
      <w:pPr>
        <w:spacing w:after="0" w:line="240" w:lineRule="auto"/>
        <w:jc w:val="both"/>
        <w:rPr>
          <w:rFonts w:ascii="Arial" w:eastAsia="Times New Roman" w:hAnsi="Arial" w:cs="Arial"/>
          <w:iCs/>
          <w:lang w:val="ru-RU" w:eastAsia="hr-HR"/>
        </w:rPr>
      </w:pPr>
    </w:p>
    <w:p w:rsidR="00FA7096" w:rsidRPr="00AD1E72" w:rsidRDefault="00FA7096" w:rsidP="00FA7096">
      <w:pPr>
        <w:spacing w:after="0" w:line="240" w:lineRule="auto"/>
        <w:jc w:val="both"/>
        <w:rPr>
          <w:rFonts w:ascii="Arial" w:eastAsia="Times New Roman" w:hAnsi="Arial" w:cs="Arial"/>
          <w:iCs/>
          <w:lang w:val="ru-RU" w:eastAsia="hr-HR"/>
        </w:rPr>
      </w:pPr>
    </w:p>
    <w:p w:rsidR="00FA7096" w:rsidRPr="00AD1E72" w:rsidRDefault="00FA7096" w:rsidP="00FA7096">
      <w:pPr>
        <w:spacing w:after="0" w:line="240" w:lineRule="auto"/>
        <w:jc w:val="both"/>
        <w:rPr>
          <w:rFonts w:ascii="Arial" w:eastAsia="Times New Roman" w:hAnsi="Arial" w:cs="Arial"/>
          <w:iCs/>
          <w:lang w:val="ru-RU" w:eastAsia="hr-HR"/>
        </w:rPr>
      </w:pPr>
    </w:p>
    <w:p w:rsidR="00FA7096" w:rsidRPr="00AD1E72" w:rsidRDefault="00FA7096" w:rsidP="00FA7096">
      <w:pPr>
        <w:spacing w:after="0" w:line="240" w:lineRule="auto"/>
        <w:rPr>
          <w:rFonts w:ascii="Arial" w:eastAsia="Times New Roman" w:hAnsi="Arial" w:cs="Arial"/>
          <w:iCs/>
          <w:lang w:val="ru-RU" w:eastAsia="hr-HR"/>
        </w:rPr>
      </w:pPr>
    </w:p>
    <w:p w:rsidR="00FA7096" w:rsidRDefault="00FA7096" w:rsidP="00FA7096">
      <w:pPr>
        <w:spacing w:after="0" w:line="240" w:lineRule="auto"/>
        <w:rPr>
          <w:rFonts w:ascii="Arial" w:eastAsia="Times New Roman" w:hAnsi="Arial" w:cs="Arial"/>
          <w:iCs/>
          <w:lang w:eastAsia="hr-HR"/>
        </w:rPr>
      </w:pPr>
    </w:p>
    <w:p w:rsidR="004D6D5D" w:rsidRDefault="004D6D5D" w:rsidP="00FA7096">
      <w:pPr>
        <w:spacing w:after="0" w:line="240" w:lineRule="auto"/>
        <w:rPr>
          <w:rFonts w:ascii="Arial" w:eastAsia="Times New Roman" w:hAnsi="Arial" w:cs="Arial"/>
          <w:iCs/>
          <w:lang w:eastAsia="hr-HR"/>
        </w:rPr>
      </w:pPr>
    </w:p>
    <w:p w:rsidR="004D6D5D" w:rsidRPr="004D6D5D" w:rsidRDefault="004D6D5D" w:rsidP="00FA7096">
      <w:pPr>
        <w:spacing w:after="0" w:line="240" w:lineRule="auto"/>
        <w:rPr>
          <w:rFonts w:ascii="Arial" w:eastAsia="Times New Roman" w:hAnsi="Arial" w:cs="Arial"/>
          <w:iCs/>
          <w:lang w:eastAsia="hr-HR"/>
        </w:rPr>
      </w:pPr>
    </w:p>
    <w:p w:rsidR="00FA7096" w:rsidRDefault="00FA7096" w:rsidP="00FA7096">
      <w:pPr>
        <w:spacing w:after="0" w:line="240" w:lineRule="auto"/>
        <w:rPr>
          <w:rFonts w:ascii="Arial" w:eastAsia="Times New Roman" w:hAnsi="Arial" w:cs="Arial"/>
          <w:iCs/>
          <w:lang w:val="sr-Cyrl-RS" w:eastAsia="hr-HR"/>
        </w:rPr>
      </w:pPr>
    </w:p>
    <w:p w:rsidR="00FA7096" w:rsidRDefault="00FA7096" w:rsidP="00FA7096">
      <w:pPr>
        <w:spacing w:after="0" w:line="240" w:lineRule="auto"/>
        <w:rPr>
          <w:rFonts w:ascii="Arial" w:eastAsia="Times New Roman" w:hAnsi="Arial" w:cs="Arial"/>
          <w:iCs/>
          <w:lang w:val="sr-Cyrl-RS" w:eastAsia="hr-HR"/>
        </w:rPr>
      </w:pPr>
    </w:p>
    <w:p w:rsidR="00FA7096" w:rsidRPr="00AD1E72" w:rsidRDefault="00FA7096" w:rsidP="00FA7096">
      <w:pPr>
        <w:spacing w:after="0" w:line="240" w:lineRule="auto"/>
        <w:rPr>
          <w:rFonts w:ascii="Arial" w:eastAsia="Times New Roman" w:hAnsi="Arial" w:cs="Arial"/>
          <w:iCs/>
          <w:lang w:val="sr-Cyrl-RS" w:eastAsia="hr-HR"/>
        </w:rPr>
      </w:pPr>
    </w:p>
    <w:p w:rsidR="00FA7096" w:rsidRPr="00AD1E72" w:rsidRDefault="00FA7096" w:rsidP="00FA7096">
      <w:pPr>
        <w:spacing w:after="0" w:line="240" w:lineRule="auto"/>
        <w:rPr>
          <w:rFonts w:ascii="Arial" w:eastAsia="TimesNewRomanPSMT" w:hAnsi="Arial" w:cs="Arial"/>
          <w:b/>
          <w:bCs/>
          <w:lang w:eastAsia="hr-HR"/>
        </w:rPr>
      </w:pPr>
      <w:r w:rsidRPr="00AD1E72">
        <w:rPr>
          <w:rFonts w:ascii="Arial" w:eastAsia="TimesNewRomanPSMT" w:hAnsi="Arial" w:cs="Arial"/>
          <w:b/>
          <w:bCs/>
          <w:lang w:val="sr-Cyrl-CS" w:eastAsia="hr-HR"/>
        </w:rPr>
        <w:t xml:space="preserve">5) ЦЕНА И КОМЕРЦИЈАЛНИ УСЛОВИ ПОНУДЕ </w:t>
      </w:r>
    </w:p>
    <w:p w:rsidR="00FA7096" w:rsidRPr="00AD1E72" w:rsidRDefault="00FA7096" w:rsidP="00FA7096">
      <w:pPr>
        <w:spacing w:after="0" w:line="240" w:lineRule="auto"/>
        <w:rPr>
          <w:rFonts w:ascii="Arial" w:eastAsia="TimesNewRomanPSMT" w:hAnsi="Arial" w:cs="Arial"/>
          <w:b/>
          <w:bCs/>
          <w:lang w:eastAsia="hr-HR"/>
        </w:rPr>
      </w:pPr>
    </w:p>
    <w:p w:rsidR="00FA7096" w:rsidRPr="00AD1E72" w:rsidRDefault="00FA7096" w:rsidP="00FA7096">
      <w:pPr>
        <w:spacing w:after="0" w:line="240" w:lineRule="auto"/>
        <w:jc w:val="center"/>
        <w:rPr>
          <w:rFonts w:ascii="Arial" w:eastAsia="Times New Roman" w:hAnsi="Arial" w:cs="Arial"/>
          <w:b/>
          <w:bCs/>
          <w:iCs/>
          <w:u w:val="single"/>
          <w:lang w:val="sr-Cyrl-CS" w:eastAsia="hr-HR"/>
        </w:rPr>
      </w:pPr>
      <w:r w:rsidRPr="00AD1E72">
        <w:rPr>
          <w:rFonts w:ascii="Arial" w:eastAsia="Times New Roman" w:hAnsi="Arial" w:cs="Arial"/>
          <w:b/>
          <w:bCs/>
          <w:iCs/>
          <w:u w:val="single"/>
          <w:lang w:val="sr-Cyrl-CS" w:eastAsia="hr-HR"/>
        </w:rPr>
        <w:t>ЦЕНА</w:t>
      </w:r>
    </w:p>
    <w:p w:rsidR="00FA7096" w:rsidRPr="00AD1E72" w:rsidRDefault="00FA7096" w:rsidP="00FA7096">
      <w:pPr>
        <w:spacing w:after="0" w:line="240" w:lineRule="auto"/>
        <w:jc w:val="center"/>
        <w:rPr>
          <w:rFonts w:ascii="Arial" w:eastAsia="Times New Roman" w:hAnsi="Arial" w:cs="Arial"/>
          <w:b/>
          <w:bCs/>
          <w:iCs/>
          <w:u w:val="single"/>
          <w:lang w:val="sr-Cyrl-CS"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240"/>
      </w:tblGrid>
      <w:tr w:rsidR="00FA7096" w:rsidRPr="00AD1E72" w:rsidTr="00FA7096">
        <w:trPr>
          <w:trHeight w:val="485"/>
        </w:trPr>
        <w:tc>
          <w:tcPr>
            <w:tcW w:w="6048" w:type="dxa"/>
            <w:shd w:val="clear" w:color="auto" w:fill="C6D9F1"/>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r w:rsidRPr="00AD1E72">
              <w:rPr>
                <w:rFonts w:ascii="Arial" w:eastAsia="TimesNewRomanPSMT" w:hAnsi="Arial" w:cs="Arial"/>
                <w:b/>
                <w:bCs/>
                <w:lang w:val="sr-Cyrl-CS" w:eastAsia="hr-HR"/>
              </w:rPr>
              <w:t>ПРЕДМЕТ И БРОЈ НАБАВКЕ</w:t>
            </w:r>
          </w:p>
        </w:tc>
        <w:tc>
          <w:tcPr>
            <w:tcW w:w="3240" w:type="dxa"/>
            <w:shd w:val="clear" w:color="auto" w:fill="C6D9F1"/>
            <w:vAlign w:val="center"/>
          </w:tcPr>
          <w:p w:rsidR="00FA7096" w:rsidRPr="00AD1E72" w:rsidRDefault="00FA7096" w:rsidP="00FA7096">
            <w:pPr>
              <w:spacing w:after="0" w:line="240" w:lineRule="auto"/>
              <w:jc w:val="center"/>
              <w:rPr>
                <w:rFonts w:ascii="Arial" w:eastAsia="Times New Roman" w:hAnsi="Arial" w:cs="Arial"/>
                <w:b/>
                <w:bCs/>
                <w:iCs/>
                <w:lang w:eastAsia="hr-HR"/>
              </w:rPr>
            </w:pPr>
            <w:r w:rsidRPr="00AD1E72">
              <w:rPr>
                <w:rFonts w:ascii="Arial" w:eastAsia="Times New Roman" w:hAnsi="Arial" w:cs="Arial"/>
                <w:b/>
                <w:bCs/>
                <w:iCs/>
                <w:lang w:val="sr-Cyrl-CS" w:eastAsia="hr-HR"/>
              </w:rPr>
              <w:t xml:space="preserve">УКУПНА ЦЕНА </w:t>
            </w:r>
            <w:r w:rsidRPr="00AD1E72">
              <w:rPr>
                <w:rFonts w:ascii="Arial" w:eastAsia="Arial Unicode MS" w:hAnsi="Arial" w:cs="Arial"/>
                <w:b/>
                <w:bCs/>
                <w:iCs/>
                <w:kern w:val="1"/>
                <w:lang w:val="sr-Cyrl-CS" w:eastAsia="ar-SA"/>
              </w:rPr>
              <w:t xml:space="preserve">дин. </w:t>
            </w:r>
            <w:r w:rsidRPr="00AD1E72">
              <w:rPr>
                <w:rFonts w:ascii="Arial" w:eastAsia="Times New Roman" w:hAnsi="Arial" w:cs="Arial"/>
                <w:b/>
                <w:bCs/>
                <w:iCs/>
                <w:lang w:val="sr-Cyrl-CS" w:eastAsia="hr-HR"/>
              </w:rPr>
              <w:t>без ПДВ</w:t>
            </w:r>
          </w:p>
          <w:p w:rsidR="00FA7096" w:rsidRPr="00AD1E72" w:rsidRDefault="00FA7096" w:rsidP="00FA7096">
            <w:pPr>
              <w:spacing w:after="0" w:line="240" w:lineRule="auto"/>
              <w:jc w:val="center"/>
              <w:rPr>
                <w:rFonts w:ascii="Arial" w:eastAsia="Times New Roman" w:hAnsi="Arial" w:cs="Arial"/>
                <w:b/>
                <w:bCs/>
                <w:iCs/>
                <w:lang w:eastAsia="hr-HR"/>
              </w:rPr>
            </w:pPr>
          </w:p>
        </w:tc>
      </w:tr>
      <w:tr w:rsidR="00FA7096" w:rsidRPr="00AD1E72" w:rsidTr="00FA7096">
        <w:trPr>
          <w:trHeight w:val="728"/>
        </w:trPr>
        <w:tc>
          <w:tcPr>
            <w:tcW w:w="6048" w:type="dxa"/>
            <w:vAlign w:val="center"/>
          </w:tcPr>
          <w:p w:rsidR="00BB0EA2" w:rsidRDefault="00FA7096" w:rsidP="00BB0EA2">
            <w:pPr>
              <w:spacing w:after="0" w:line="240" w:lineRule="auto"/>
              <w:ind w:right="-19"/>
              <w:jc w:val="both"/>
              <w:outlineLvl w:val="0"/>
              <w:rPr>
                <w:rFonts w:ascii="Arial" w:eastAsia="Times New Roman" w:hAnsi="Arial" w:cs="Arial"/>
                <w:lang w:eastAsia="hr-HR"/>
              </w:rPr>
            </w:pPr>
            <w:r w:rsidRPr="00C139FF">
              <w:rPr>
                <w:rFonts w:ascii="Arial" w:hAnsi="Arial" w:cs="Arial"/>
                <w:b/>
                <w:lang w:val="sr-Cyrl-RS" w:eastAsia="hr-HR"/>
              </w:rPr>
              <w:t>Набавка резервних делова за пумпе и редукторе – ТЕ Колубара</w:t>
            </w:r>
            <w:r w:rsidRPr="00AD1E72">
              <w:rPr>
                <w:rFonts w:ascii="Arial" w:eastAsia="Times New Roman" w:hAnsi="Arial" w:cs="Arial"/>
                <w:b/>
                <w:lang w:val="sr-Cyrl-RS" w:eastAsia="hr-HR"/>
              </w:rPr>
              <w:t xml:space="preserve">        </w:t>
            </w:r>
            <w:r w:rsidRPr="00AD1E72">
              <w:rPr>
                <w:rFonts w:ascii="Arial" w:eastAsia="Times New Roman" w:hAnsi="Arial" w:cs="Arial"/>
                <w:lang w:val="sr-Cyrl-RS" w:eastAsia="hr-HR"/>
              </w:rPr>
              <w:t xml:space="preserve">        </w:t>
            </w:r>
          </w:p>
          <w:p w:rsidR="00FA7096" w:rsidRPr="00AD1E72" w:rsidRDefault="00FA7096" w:rsidP="00FA7096">
            <w:pPr>
              <w:spacing w:after="0" w:line="240" w:lineRule="auto"/>
              <w:ind w:left="720" w:right="-19"/>
              <w:jc w:val="both"/>
              <w:outlineLvl w:val="0"/>
              <w:rPr>
                <w:rFonts w:ascii="Arial" w:eastAsia="Times New Roman" w:hAnsi="Arial" w:cs="Arial"/>
                <w:b/>
                <w:lang w:eastAsia="hr-HR"/>
              </w:rPr>
            </w:pPr>
            <w:r w:rsidRPr="00AD1E72">
              <w:rPr>
                <w:rFonts w:ascii="Arial" w:eastAsia="Times New Roman" w:hAnsi="Arial" w:cs="Arial"/>
                <w:b/>
                <w:lang w:val="sr-Cyrl-RS" w:eastAsia="hr-HR"/>
              </w:rPr>
              <w:t>ЈН бр. 3000/0270/2018/249/2018</w:t>
            </w:r>
          </w:p>
        </w:tc>
        <w:tc>
          <w:tcPr>
            <w:tcW w:w="3240" w:type="dxa"/>
          </w:tcPr>
          <w:p w:rsidR="00FA7096" w:rsidRPr="00AD1E72" w:rsidRDefault="00FA7096" w:rsidP="00FA7096">
            <w:pPr>
              <w:spacing w:after="0" w:line="240" w:lineRule="auto"/>
              <w:jc w:val="center"/>
              <w:rPr>
                <w:rFonts w:ascii="Arial" w:eastAsia="Times New Roman" w:hAnsi="Arial" w:cs="Arial"/>
                <w:b/>
                <w:bCs/>
                <w:iCs/>
                <w:lang w:val="sr-Cyrl-CS" w:eastAsia="hr-HR"/>
              </w:rPr>
            </w:pPr>
          </w:p>
          <w:p w:rsidR="00FA7096" w:rsidRPr="00AD1E72" w:rsidRDefault="00FA7096" w:rsidP="00FA7096">
            <w:pPr>
              <w:spacing w:after="0" w:line="240" w:lineRule="auto"/>
              <w:jc w:val="center"/>
              <w:rPr>
                <w:rFonts w:ascii="Arial" w:eastAsia="Times New Roman" w:hAnsi="Arial" w:cs="Arial"/>
                <w:b/>
                <w:bCs/>
                <w:iCs/>
                <w:lang w:val="sr-Cyrl-CS" w:eastAsia="hr-HR"/>
              </w:rPr>
            </w:pPr>
          </w:p>
        </w:tc>
      </w:tr>
    </w:tbl>
    <w:p w:rsidR="00FA7096" w:rsidRPr="00AD1E72" w:rsidRDefault="00FA7096" w:rsidP="00FA7096">
      <w:pPr>
        <w:spacing w:after="0" w:line="240" w:lineRule="auto"/>
        <w:jc w:val="center"/>
        <w:rPr>
          <w:rFonts w:ascii="Arial" w:eastAsia="Times New Roman" w:hAnsi="Arial" w:cs="Arial"/>
          <w:b/>
          <w:bCs/>
          <w:iCs/>
          <w:u w:val="single"/>
          <w:lang w:val="sr-Cyrl-CS" w:eastAsia="hr-HR"/>
        </w:rPr>
      </w:pPr>
    </w:p>
    <w:p w:rsidR="00FA7096" w:rsidRPr="00AD1E72" w:rsidRDefault="00FA7096" w:rsidP="00FA7096">
      <w:pPr>
        <w:spacing w:after="0" w:line="240" w:lineRule="auto"/>
        <w:jc w:val="center"/>
        <w:rPr>
          <w:rFonts w:ascii="Arial" w:eastAsia="Times New Roman" w:hAnsi="Arial" w:cs="Arial"/>
          <w:b/>
          <w:bCs/>
          <w:iCs/>
          <w:u w:val="single"/>
          <w:lang w:eastAsia="hr-HR"/>
        </w:rPr>
      </w:pPr>
      <w:r w:rsidRPr="00AD1E72">
        <w:rPr>
          <w:rFonts w:ascii="Arial" w:eastAsia="Times New Roman" w:hAnsi="Arial" w:cs="Arial"/>
          <w:b/>
          <w:bCs/>
          <w:iCs/>
          <w:u w:val="single"/>
          <w:lang w:val="sr-Cyrl-CS" w:eastAsia="hr-HR"/>
        </w:rPr>
        <w:t>КОМЕРЦИЈАЛНИ УСЛОВИ</w:t>
      </w:r>
    </w:p>
    <w:p w:rsidR="00FA7096" w:rsidRPr="00AD1E72" w:rsidRDefault="00FA7096" w:rsidP="00FA7096">
      <w:pPr>
        <w:spacing w:after="0" w:line="240" w:lineRule="auto"/>
        <w:jc w:val="center"/>
        <w:rPr>
          <w:rFonts w:ascii="Arial" w:eastAsia="Times New Roman" w:hAnsi="Arial" w:cs="Arial"/>
          <w:b/>
          <w:bCs/>
          <w:iCs/>
          <w:u w:val="single"/>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827"/>
      </w:tblGrid>
      <w:tr w:rsidR="00FA7096" w:rsidRPr="00AD1E72" w:rsidTr="00FA7096">
        <w:trPr>
          <w:trHeight w:val="647"/>
        </w:trPr>
        <w:tc>
          <w:tcPr>
            <w:tcW w:w="5637" w:type="dxa"/>
            <w:shd w:val="clear" w:color="auto" w:fill="C6D9F1"/>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r w:rsidRPr="00AD1E72">
              <w:rPr>
                <w:rFonts w:ascii="Arial" w:eastAsia="Times New Roman" w:hAnsi="Arial" w:cs="Arial"/>
                <w:b/>
                <w:bCs/>
                <w:iCs/>
                <w:lang w:val="sr-Cyrl-CS" w:eastAsia="hr-HR"/>
              </w:rPr>
              <w:t>УСЛОВ НАРУЧИОЦА</w:t>
            </w:r>
          </w:p>
        </w:tc>
        <w:tc>
          <w:tcPr>
            <w:tcW w:w="3827" w:type="dxa"/>
            <w:shd w:val="clear" w:color="auto" w:fill="C6D9F1"/>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r w:rsidRPr="00AD1E72">
              <w:rPr>
                <w:rFonts w:ascii="Arial" w:eastAsia="Times New Roman" w:hAnsi="Arial" w:cs="Arial"/>
                <w:b/>
                <w:bCs/>
                <w:iCs/>
                <w:lang w:val="sr-Cyrl-CS" w:eastAsia="hr-HR"/>
              </w:rPr>
              <w:t>ПОНУДА ПОНУЂАЧА</w:t>
            </w:r>
          </w:p>
        </w:tc>
      </w:tr>
      <w:tr w:rsidR="00FA7096" w:rsidRPr="00AD1E72" w:rsidTr="00FA7096">
        <w:tc>
          <w:tcPr>
            <w:tcW w:w="5637" w:type="dxa"/>
            <w:vAlign w:val="center"/>
          </w:tcPr>
          <w:p w:rsidR="00FA7096" w:rsidRPr="00AD1E72" w:rsidRDefault="00FA7096" w:rsidP="00FA7096">
            <w:pPr>
              <w:spacing w:after="0" w:line="240" w:lineRule="auto"/>
              <w:jc w:val="center"/>
              <w:rPr>
                <w:rFonts w:ascii="Arial" w:eastAsia="Times New Roman" w:hAnsi="Arial" w:cs="Arial"/>
                <w:b/>
                <w:bCs/>
                <w:iCs/>
                <w:color w:val="000000"/>
                <w:lang w:val="sr-Cyrl-CS" w:eastAsia="hr-HR"/>
              </w:rPr>
            </w:pPr>
            <w:r w:rsidRPr="00AD1E72">
              <w:rPr>
                <w:rFonts w:ascii="Arial" w:eastAsia="Times New Roman" w:hAnsi="Arial" w:cs="Arial"/>
                <w:b/>
                <w:bCs/>
                <w:iCs/>
                <w:color w:val="000000"/>
                <w:lang w:val="sr-Cyrl-CS" w:eastAsia="hr-HR"/>
              </w:rPr>
              <w:t>РОК И НАЧИН ПЛАЋАЊА:</w:t>
            </w:r>
          </w:p>
          <w:p w:rsidR="00FA7096" w:rsidRPr="00AD1E72" w:rsidRDefault="00FA7096" w:rsidP="00FA7096">
            <w:pPr>
              <w:spacing w:after="0" w:line="240" w:lineRule="auto"/>
              <w:jc w:val="center"/>
              <w:rPr>
                <w:rFonts w:ascii="Arial" w:eastAsia="Times New Roman" w:hAnsi="Arial" w:cs="Arial"/>
                <w:bCs/>
                <w:iCs/>
                <w:color w:val="000000"/>
                <w:lang w:val="sr-Cyrl-RS" w:eastAsia="hr-HR"/>
              </w:rPr>
            </w:pPr>
            <w:r w:rsidRPr="00AD1E72">
              <w:rPr>
                <w:rFonts w:ascii="Arial" w:eastAsia="Times New Roman" w:hAnsi="Arial" w:cs="Arial"/>
                <w:bCs/>
                <w:iCs/>
                <w:color w:val="000000"/>
                <w:lang w:val="sr-Cyrl-RS" w:eastAsia="hr-HR"/>
              </w:rPr>
              <w:t>у</w:t>
            </w:r>
            <w:r w:rsidRPr="00AD1E72">
              <w:rPr>
                <w:rFonts w:ascii="Arial" w:eastAsia="Times New Roman" w:hAnsi="Arial" w:cs="Arial"/>
                <w:bCs/>
                <w:iCs/>
                <w:color w:val="000000"/>
                <w:lang w:val="sr-Cyrl-CS" w:eastAsia="hr-HR"/>
              </w:rPr>
              <w:t xml:space="preserve"> законском року до 45 дана од пријема исправног рачуна </w:t>
            </w:r>
          </w:p>
        </w:tc>
        <w:tc>
          <w:tcPr>
            <w:tcW w:w="3827" w:type="dxa"/>
            <w:vAlign w:val="center"/>
          </w:tcPr>
          <w:p w:rsidR="00FA7096" w:rsidRPr="00AD1E72" w:rsidRDefault="00FA7096" w:rsidP="00FA7096">
            <w:pPr>
              <w:spacing w:after="0" w:line="240" w:lineRule="auto"/>
              <w:jc w:val="center"/>
              <w:rPr>
                <w:rFonts w:ascii="Arial" w:eastAsia="Times New Roman" w:hAnsi="Arial" w:cs="Arial"/>
                <w:b/>
                <w:bCs/>
                <w:iCs/>
                <w:color w:val="000000"/>
                <w:lang w:val="sr-Cyrl-CS" w:eastAsia="hr-HR"/>
              </w:rPr>
            </w:pPr>
          </w:p>
          <w:p w:rsidR="00FA7096" w:rsidRPr="00AD1E72" w:rsidRDefault="00FA7096" w:rsidP="00FA7096">
            <w:pPr>
              <w:spacing w:after="0" w:line="240" w:lineRule="auto"/>
              <w:jc w:val="center"/>
              <w:rPr>
                <w:rFonts w:ascii="Arial" w:eastAsia="Times New Roman" w:hAnsi="Arial" w:cs="Arial"/>
                <w:bCs/>
                <w:iCs/>
                <w:color w:val="000000"/>
                <w:lang w:val="sr-Cyrl-CS" w:eastAsia="hr-HR"/>
              </w:rPr>
            </w:pPr>
            <w:r w:rsidRPr="00AD1E72">
              <w:rPr>
                <w:rFonts w:ascii="Arial" w:eastAsia="Times New Roman" w:hAnsi="Arial" w:cs="Arial"/>
                <w:bCs/>
                <w:iCs/>
                <w:color w:val="000000"/>
                <w:lang w:val="sr-Cyrl-CS" w:eastAsia="hr-HR"/>
              </w:rPr>
              <w:t>Сагласан са захтевом наручиоца</w:t>
            </w:r>
          </w:p>
          <w:p w:rsidR="00FA7096" w:rsidRPr="00AD1E72" w:rsidRDefault="00FA7096" w:rsidP="00FA7096">
            <w:pPr>
              <w:spacing w:after="0" w:line="240" w:lineRule="auto"/>
              <w:jc w:val="center"/>
              <w:rPr>
                <w:rFonts w:ascii="Arial" w:eastAsia="Times New Roman" w:hAnsi="Arial" w:cs="Arial"/>
                <w:bCs/>
                <w:iCs/>
                <w:color w:val="000000"/>
                <w:lang w:val="sr-Cyrl-CS" w:eastAsia="hr-HR"/>
              </w:rPr>
            </w:pPr>
            <w:r w:rsidRPr="00AD1E72">
              <w:rPr>
                <w:rFonts w:ascii="Arial" w:eastAsia="Times New Roman" w:hAnsi="Arial" w:cs="Arial"/>
                <w:b/>
                <w:bCs/>
                <w:iCs/>
                <w:color w:val="000000"/>
                <w:lang w:val="sr-Cyrl-CS" w:eastAsia="hr-HR"/>
              </w:rPr>
              <w:t>ДА/НЕ</w:t>
            </w:r>
            <w:r w:rsidRPr="00AD1E72">
              <w:rPr>
                <w:rFonts w:ascii="Arial" w:eastAsia="Times New Roman" w:hAnsi="Arial" w:cs="Arial"/>
                <w:bCs/>
                <w:iCs/>
                <w:color w:val="000000"/>
                <w:lang w:val="sr-Cyrl-CS" w:eastAsia="hr-HR"/>
              </w:rPr>
              <w:t xml:space="preserve"> (заокружити)</w:t>
            </w:r>
          </w:p>
          <w:p w:rsidR="00FA7096" w:rsidRPr="00AD1E72" w:rsidRDefault="00FA7096" w:rsidP="00FA7096">
            <w:pPr>
              <w:spacing w:after="0" w:line="240" w:lineRule="auto"/>
              <w:jc w:val="center"/>
              <w:rPr>
                <w:rFonts w:ascii="Arial" w:eastAsia="Times New Roman" w:hAnsi="Arial" w:cs="Arial"/>
                <w:b/>
                <w:bCs/>
                <w:iCs/>
                <w:color w:val="000000"/>
                <w:lang w:val="sr-Cyrl-CS" w:eastAsia="hr-HR"/>
              </w:rPr>
            </w:pPr>
          </w:p>
        </w:tc>
      </w:tr>
      <w:tr w:rsidR="00FA7096" w:rsidRPr="00AD1E72" w:rsidTr="00FA7096">
        <w:tc>
          <w:tcPr>
            <w:tcW w:w="5637" w:type="dxa"/>
            <w:vAlign w:val="center"/>
          </w:tcPr>
          <w:p w:rsidR="00FA7096" w:rsidRPr="00AD1E72" w:rsidRDefault="00FA7096" w:rsidP="00FA7096">
            <w:pPr>
              <w:spacing w:after="0" w:line="240" w:lineRule="auto"/>
              <w:jc w:val="center"/>
              <w:rPr>
                <w:rFonts w:ascii="Arial" w:eastAsia="Times New Roman" w:hAnsi="Arial" w:cs="Arial"/>
                <w:b/>
                <w:bCs/>
                <w:iCs/>
                <w:color w:val="000000"/>
                <w:lang w:eastAsia="hr-HR"/>
              </w:rPr>
            </w:pPr>
            <w:r w:rsidRPr="00AD1E72">
              <w:rPr>
                <w:rFonts w:ascii="Arial" w:eastAsia="Times New Roman" w:hAnsi="Arial" w:cs="Arial"/>
                <w:b/>
                <w:bCs/>
                <w:iCs/>
                <w:color w:val="000000"/>
                <w:lang w:val="sr-Cyrl-CS" w:eastAsia="hr-HR"/>
              </w:rPr>
              <w:t>РОК ИСПОРУКЕ:</w:t>
            </w:r>
          </w:p>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 xml:space="preserve">у року од </w:t>
            </w:r>
            <w:r w:rsidRPr="00AD1E72">
              <w:rPr>
                <w:rFonts w:ascii="Arial" w:eastAsia="Times New Roman" w:hAnsi="Arial" w:cs="Arial"/>
                <w:lang w:eastAsia="hr-HR"/>
              </w:rPr>
              <w:t>6</w:t>
            </w:r>
            <w:r w:rsidRPr="00AD1E72">
              <w:rPr>
                <w:rFonts w:ascii="Arial" w:eastAsia="Times New Roman" w:hAnsi="Arial" w:cs="Arial"/>
                <w:lang w:val="sr-Cyrl-RS" w:eastAsia="hr-HR"/>
              </w:rPr>
              <w:t>0 дана од дана ступања</w:t>
            </w:r>
            <w:r w:rsidRPr="00AD1E72">
              <w:rPr>
                <w:rFonts w:ascii="Arial" w:eastAsia="Times New Roman" w:hAnsi="Arial" w:cs="Arial"/>
                <w:lang w:val="sr-Cyrl-CS" w:eastAsia="hr-HR"/>
              </w:rPr>
              <w:t xml:space="preserve"> </w:t>
            </w:r>
            <w:r w:rsidRPr="00AD1E72">
              <w:rPr>
                <w:rFonts w:ascii="Arial" w:eastAsia="Times New Roman" w:hAnsi="Arial" w:cs="Arial"/>
                <w:lang w:val="sr-Cyrl-RS" w:eastAsia="hr-HR"/>
              </w:rPr>
              <w:t xml:space="preserve"> уговора на снагу</w:t>
            </w:r>
          </w:p>
          <w:p w:rsidR="00FA7096" w:rsidRPr="00AD1E72" w:rsidRDefault="00FA7096" w:rsidP="00FA7096">
            <w:pPr>
              <w:spacing w:after="0" w:line="240" w:lineRule="auto"/>
              <w:jc w:val="center"/>
              <w:rPr>
                <w:rFonts w:ascii="Arial" w:eastAsia="Times New Roman" w:hAnsi="Arial" w:cs="Arial"/>
                <w:b/>
                <w:bCs/>
                <w:iCs/>
                <w:color w:val="000000"/>
                <w:lang w:val="sr-Cyrl-RS" w:eastAsia="hr-HR"/>
              </w:rPr>
            </w:pPr>
          </w:p>
        </w:tc>
        <w:tc>
          <w:tcPr>
            <w:tcW w:w="3827" w:type="dxa"/>
            <w:vAlign w:val="center"/>
          </w:tcPr>
          <w:p w:rsidR="00FA7096" w:rsidRPr="00AD1E72" w:rsidRDefault="00FA7096" w:rsidP="00FA7096">
            <w:pPr>
              <w:spacing w:after="0" w:line="240" w:lineRule="auto"/>
              <w:jc w:val="center"/>
              <w:rPr>
                <w:rFonts w:ascii="Arial" w:eastAsia="Times New Roman" w:hAnsi="Arial" w:cs="Arial"/>
                <w:bCs/>
                <w:iCs/>
                <w:color w:val="000000"/>
                <w:lang w:val="sr-Cyrl-CS" w:eastAsia="hr-HR"/>
              </w:rPr>
            </w:pPr>
            <w:r w:rsidRPr="00AD1E72">
              <w:rPr>
                <w:rFonts w:ascii="Arial" w:eastAsia="Times New Roman" w:hAnsi="Arial" w:cs="Arial"/>
                <w:bCs/>
                <w:iCs/>
                <w:color w:val="000000"/>
                <w:lang w:val="sr-Cyrl-CS" w:eastAsia="hr-HR"/>
              </w:rPr>
              <w:t>Сагласан са захтевом наручиоца</w:t>
            </w:r>
          </w:p>
          <w:p w:rsidR="00FA7096" w:rsidRPr="00AD1E72" w:rsidRDefault="00FA7096" w:rsidP="00FA7096">
            <w:pPr>
              <w:spacing w:after="0" w:line="240" w:lineRule="auto"/>
              <w:jc w:val="center"/>
              <w:rPr>
                <w:rFonts w:ascii="Arial" w:eastAsia="Times New Roman" w:hAnsi="Arial" w:cs="Arial"/>
                <w:bCs/>
                <w:iCs/>
                <w:color w:val="000000"/>
                <w:lang w:val="sr-Cyrl-CS" w:eastAsia="hr-HR"/>
              </w:rPr>
            </w:pPr>
            <w:r w:rsidRPr="00AD1E72">
              <w:rPr>
                <w:rFonts w:ascii="Arial" w:eastAsia="Times New Roman" w:hAnsi="Arial" w:cs="Arial"/>
                <w:b/>
                <w:bCs/>
                <w:iCs/>
                <w:color w:val="000000"/>
                <w:lang w:val="sr-Cyrl-CS" w:eastAsia="hr-HR"/>
              </w:rPr>
              <w:t>ДА/НЕ</w:t>
            </w:r>
            <w:r w:rsidRPr="00AD1E72">
              <w:rPr>
                <w:rFonts w:ascii="Arial" w:eastAsia="Times New Roman" w:hAnsi="Arial" w:cs="Arial"/>
                <w:bCs/>
                <w:iCs/>
                <w:color w:val="000000"/>
                <w:lang w:val="sr-Cyrl-CS" w:eastAsia="hr-HR"/>
              </w:rPr>
              <w:t xml:space="preserve"> (заокружити)</w:t>
            </w:r>
          </w:p>
          <w:p w:rsidR="00FA7096" w:rsidRPr="00AD1E72" w:rsidRDefault="00FA7096" w:rsidP="00FA7096">
            <w:pPr>
              <w:spacing w:after="0" w:line="240" w:lineRule="auto"/>
              <w:jc w:val="center"/>
              <w:rPr>
                <w:rFonts w:ascii="Arial" w:eastAsia="Times New Roman" w:hAnsi="Arial" w:cs="Arial"/>
                <w:bCs/>
                <w:iCs/>
                <w:color w:val="000000"/>
                <w:lang w:val="sr-Cyrl-RS" w:eastAsia="hr-HR"/>
              </w:rPr>
            </w:pPr>
          </w:p>
        </w:tc>
      </w:tr>
      <w:tr w:rsidR="00FA7096" w:rsidRPr="00AD1E72" w:rsidTr="00FA7096">
        <w:tc>
          <w:tcPr>
            <w:tcW w:w="5637" w:type="dxa"/>
            <w:vAlign w:val="center"/>
          </w:tcPr>
          <w:p w:rsidR="00FA7096" w:rsidRPr="00AD1E72" w:rsidRDefault="00FA7096" w:rsidP="00FA7096">
            <w:pPr>
              <w:spacing w:after="0" w:line="240" w:lineRule="auto"/>
              <w:jc w:val="center"/>
              <w:rPr>
                <w:rFonts w:ascii="Arial" w:eastAsia="Times New Roman" w:hAnsi="Arial" w:cs="Arial"/>
                <w:b/>
                <w:bCs/>
                <w:iCs/>
                <w:color w:val="000000"/>
                <w:lang w:val="sr-Cyrl-RS" w:eastAsia="hr-HR"/>
              </w:rPr>
            </w:pPr>
            <w:r w:rsidRPr="00AD1E72">
              <w:rPr>
                <w:rFonts w:ascii="Arial" w:eastAsia="Times New Roman" w:hAnsi="Arial" w:cs="Arial"/>
                <w:b/>
                <w:bCs/>
                <w:iCs/>
                <w:color w:val="000000"/>
                <w:lang w:val="sr-Cyrl-RS" w:eastAsia="hr-HR"/>
              </w:rPr>
              <w:t>ГАРАНТНИ РОК:</w:t>
            </w:r>
          </w:p>
          <w:p w:rsidR="00FA7096" w:rsidRPr="00AD1E72" w:rsidRDefault="00FA7096" w:rsidP="00FA7096">
            <w:pPr>
              <w:spacing w:after="0" w:line="240" w:lineRule="auto"/>
              <w:jc w:val="center"/>
              <w:rPr>
                <w:rFonts w:ascii="Arial" w:eastAsia="Times New Roman" w:hAnsi="Arial" w:cs="Arial"/>
                <w:lang w:val="sr-Cyrl-RS" w:eastAsia="zh-CN"/>
              </w:rPr>
            </w:pPr>
            <w:r w:rsidRPr="00AD1E72">
              <w:rPr>
                <w:rFonts w:ascii="Arial" w:eastAsia="Times New Roman" w:hAnsi="Arial" w:cs="Arial"/>
                <w:lang w:val="sr-Cyrl-RS" w:eastAsia="zh-CN"/>
              </w:rPr>
              <w:t xml:space="preserve">не може бити краћи од </w:t>
            </w:r>
            <w:r w:rsidRPr="00AD1E72">
              <w:rPr>
                <w:rFonts w:ascii="Arial" w:eastAsia="Times New Roman" w:hAnsi="Arial" w:cs="Arial"/>
                <w:lang w:val="sr-Cyrl-CS" w:eastAsia="zh-CN"/>
              </w:rPr>
              <w:t>12 месеци од уградње</w:t>
            </w:r>
            <w:r>
              <w:rPr>
                <w:rFonts w:ascii="Arial" w:eastAsia="Times New Roman" w:hAnsi="Arial" w:cs="Arial"/>
                <w:lang w:val="sr-Cyrl-CS" w:eastAsia="zh-CN"/>
              </w:rPr>
              <w:t>,</w:t>
            </w:r>
            <w:r w:rsidRPr="00AD1E72">
              <w:rPr>
                <w:rFonts w:ascii="Arial" w:eastAsia="Times New Roman" w:hAnsi="Arial" w:cs="Arial"/>
                <w:lang w:val="sr-Cyrl-CS" w:eastAsia="zh-CN"/>
              </w:rPr>
              <w:t xml:space="preserve"> </w:t>
            </w:r>
            <w:r w:rsidRPr="00AD1E72">
              <w:rPr>
                <w:rFonts w:ascii="Arial" w:eastAsia="Times New Roman" w:hAnsi="Arial" w:cs="Arial"/>
                <w:lang w:val="sr-Cyrl-RS" w:eastAsia="zh-CN"/>
              </w:rPr>
              <w:t xml:space="preserve">односно </w:t>
            </w:r>
            <w:r w:rsidR="00D05CE1">
              <w:rPr>
                <w:rFonts w:ascii="Arial" w:eastAsia="Times New Roman" w:hAnsi="Arial" w:cs="Arial"/>
                <w:lang w:val="sr-Cyrl-CS" w:eastAsia="zh-CN"/>
              </w:rPr>
              <w:t>18 месеци</w:t>
            </w:r>
            <w:r w:rsidRPr="00AD1E72">
              <w:rPr>
                <w:rFonts w:ascii="Arial" w:eastAsia="Times New Roman" w:hAnsi="Arial" w:cs="Arial"/>
                <w:lang w:val="sr-Cyrl-CS" w:eastAsia="zh-CN"/>
              </w:rPr>
              <w:t xml:space="preserve"> </w:t>
            </w:r>
            <w:r w:rsidRPr="00AD1E72">
              <w:rPr>
                <w:rFonts w:ascii="Arial" w:eastAsia="Times New Roman" w:hAnsi="Arial" w:cs="Arial"/>
                <w:bCs/>
                <w:iCs/>
                <w:lang w:val="sr-Cyrl-RS" w:eastAsia="zh-CN"/>
              </w:rPr>
              <w:t>од дана квалитативног пријема добара</w:t>
            </w:r>
            <w:r w:rsidRPr="00AD1E72">
              <w:rPr>
                <w:rFonts w:ascii="Arial" w:eastAsia="Times New Roman" w:hAnsi="Arial" w:cs="Arial"/>
                <w:lang w:val="sr-Cyrl-RS" w:eastAsia="zh-CN"/>
              </w:rPr>
              <w:t>.</w:t>
            </w:r>
          </w:p>
          <w:p w:rsidR="00FA7096" w:rsidRPr="00AD1E72" w:rsidRDefault="00FA7096" w:rsidP="00FA7096">
            <w:pPr>
              <w:spacing w:after="0" w:line="240" w:lineRule="auto"/>
              <w:jc w:val="center"/>
              <w:rPr>
                <w:rFonts w:ascii="Arial" w:eastAsia="Times New Roman" w:hAnsi="Arial" w:cs="Arial"/>
                <w:bCs/>
                <w:iCs/>
                <w:color w:val="000000"/>
                <w:lang w:eastAsia="hr-HR"/>
              </w:rPr>
            </w:pPr>
          </w:p>
        </w:tc>
        <w:tc>
          <w:tcPr>
            <w:tcW w:w="3827" w:type="dxa"/>
            <w:vAlign w:val="center"/>
          </w:tcPr>
          <w:p w:rsidR="00FA7096" w:rsidRPr="00AD1E72" w:rsidRDefault="00FA7096" w:rsidP="00FA7096">
            <w:pPr>
              <w:spacing w:after="0" w:line="240" w:lineRule="auto"/>
              <w:jc w:val="center"/>
              <w:rPr>
                <w:rFonts w:ascii="Arial" w:eastAsia="Times New Roman" w:hAnsi="Arial" w:cs="Arial"/>
                <w:lang w:val="sr-Cyrl-RS" w:eastAsia="zh-CN"/>
              </w:rPr>
            </w:pPr>
            <w:r w:rsidRPr="00AD1E72">
              <w:rPr>
                <w:rFonts w:ascii="Arial" w:eastAsia="Times New Roman" w:hAnsi="Arial" w:cs="Arial"/>
                <w:lang w:val="sr-Cyrl-RS" w:eastAsia="zh-CN"/>
              </w:rPr>
              <w:t>____ месеци од уградње</w:t>
            </w:r>
            <w:r w:rsidRPr="00AD1E72">
              <w:rPr>
                <w:rFonts w:ascii="Arial" w:eastAsia="Times New Roman" w:hAnsi="Arial" w:cs="Arial"/>
                <w:lang w:eastAsia="zh-CN"/>
              </w:rPr>
              <w:t>,</w:t>
            </w:r>
            <w:r w:rsidRPr="00AD1E72">
              <w:rPr>
                <w:rFonts w:ascii="Arial" w:eastAsia="Times New Roman" w:hAnsi="Arial" w:cs="Arial"/>
                <w:lang w:val="sr-Cyrl-RS" w:eastAsia="zh-CN"/>
              </w:rPr>
              <w:t xml:space="preserve">односно _____месеци </w:t>
            </w:r>
            <w:r w:rsidRPr="00AD1E72">
              <w:rPr>
                <w:rFonts w:ascii="Arial" w:eastAsia="Times New Roman" w:hAnsi="Arial" w:cs="Arial"/>
                <w:bCs/>
                <w:iCs/>
                <w:lang w:val="sr-Cyrl-RS" w:eastAsia="zh-CN"/>
              </w:rPr>
              <w:t xml:space="preserve">од </w:t>
            </w:r>
            <w:r w:rsidRPr="00AD1E72">
              <w:rPr>
                <w:rFonts w:ascii="Arial" w:eastAsia="Times New Roman" w:hAnsi="Arial" w:cs="Arial"/>
                <w:bCs/>
                <w:iCs/>
                <w:lang w:eastAsia="zh-CN"/>
              </w:rPr>
              <w:t xml:space="preserve">  </w:t>
            </w:r>
            <w:r w:rsidRPr="00AD1E72">
              <w:rPr>
                <w:rFonts w:ascii="Arial" w:eastAsia="Times New Roman" w:hAnsi="Arial" w:cs="Arial"/>
                <w:bCs/>
                <w:iCs/>
                <w:lang w:val="sr-Cyrl-RS" w:eastAsia="zh-CN"/>
              </w:rPr>
              <w:t>дана квалитативног пријема добара</w:t>
            </w:r>
          </w:p>
          <w:p w:rsidR="00FA7096" w:rsidRPr="00AD1E72" w:rsidRDefault="00FA7096" w:rsidP="00FA7096">
            <w:pPr>
              <w:spacing w:after="0" w:line="240" w:lineRule="auto"/>
              <w:jc w:val="center"/>
              <w:rPr>
                <w:rFonts w:ascii="Arial" w:eastAsia="Times New Roman" w:hAnsi="Arial" w:cs="Arial"/>
                <w:lang w:val="sr-Cyrl-RS" w:eastAsia="hr-HR"/>
              </w:rPr>
            </w:pPr>
          </w:p>
        </w:tc>
      </w:tr>
      <w:tr w:rsidR="00FA7096" w:rsidRPr="00AD1E72" w:rsidTr="00FA7096">
        <w:trPr>
          <w:trHeight w:val="818"/>
        </w:trPr>
        <w:tc>
          <w:tcPr>
            <w:tcW w:w="5637" w:type="dxa"/>
            <w:vAlign w:val="center"/>
          </w:tcPr>
          <w:p w:rsidR="00FA7096" w:rsidRPr="00AD1E72" w:rsidRDefault="00FA7096" w:rsidP="00FA7096">
            <w:pPr>
              <w:spacing w:after="0" w:line="240" w:lineRule="auto"/>
              <w:jc w:val="center"/>
              <w:rPr>
                <w:rFonts w:ascii="Arial" w:eastAsia="Times New Roman" w:hAnsi="Arial" w:cs="Arial"/>
                <w:bCs/>
                <w:iCs/>
                <w:color w:val="000000"/>
                <w:lang w:val="sr-Cyrl-CS" w:eastAsia="hr-HR"/>
              </w:rPr>
            </w:pPr>
            <w:r w:rsidRPr="00AD1E72">
              <w:rPr>
                <w:rFonts w:ascii="Arial" w:eastAsia="Times New Roman" w:hAnsi="Arial" w:cs="Arial"/>
                <w:b/>
                <w:bCs/>
                <w:iCs/>
                <w:color w:val="000000"/>
                <w:lang w:val="sr-Cyrl-CS" w:eastAsia="hr-HR"/>
              </w:rPr>
              <w:t>МЕСТО ИСПОРУКЕ:</w:t>
            </w:r>
          </w:p>
          <w:p w:rsidR="00FA7096" w:rsidRPr="00AD1E72" w:rsidRDefault="00FA7096" w:rsidP="00FA7096">
            <w:pPr>
              <w:suppressAutoHyphens/>
              <w:spacing w:after="0" w:line="240" w:lineRule="auto"/>
              <w:jc w:val="center"/>
              <w:rPr>
                <w:rFonts w:ascii="Arial" w:eastAsia="Times New Roman" w:hAnsi="Arial" w:cs="Arial"/>
                <w:color w:val="000000"/>
                <w:lang w:val="sr-Cyrl-RS" w:eastAsia="hr-HR"/>
              </w:rPr>
            </w:pPr>
            <w:r w:rsidRPr="00AD1E72">
              <w:rPr>
                <w:rFonts w:ascii="Arial" w:eastAsia="Times New Roman" w:hAnsi="Arial" w:cs="Arial"/>
                <w:color w:val="000000"/>
                <w:lang w:val="sr-Cyrl-RS" w:eastAsia="hr-HR"/>
              </w:rPr>
              <w:t>ТЕ Колубара.3. октобра 146,11563 Велики Црљени</w:t>
            </w:r>
          </w:p>
        </w:tc>
        <w:tc>
          <w:tcPr>
            <w:tcW w:w="3827" w:type="dxa"/>
            <w:vAlign w:val="center"/>
          </w:tcPr>
          <w:p w:rsidR="00FA7096" w:rsidRPr="00AD1E72" w:rsidRDefault="00FA7096" w:rsidP="00FA7096">
            <w:pPr>
              <w:spacing w:after="0" w:line="240" w:lineRule="auto"/>
              <w:jc w:val="center"/>
              <w:rPr>
                <w:rFonts w:ascii="Arial" w:eastAsia="Times New Roman" w:hAnsi="Arial" w:cs="Arial"/>
                <w:bCs/>
                <w:iCs/>
                <w:color w:val="000000"/>
                <w:lang w:val="sr-Cyrl-CS" w:eastAsia="hr-HR"/>
              </w:rPr>
            </w:pPr>
            <w:r w:rsidRPr="00AD1E72">
              <w:rPr>
                <w:rFonts w:ascii="Arial" w:eastAsia="Times New Roman" w:hAnsi="Arial" w:cs="Arial"/>
                <w:bCs/>
                <w:iCs/>
                <w:color w:val="000000"/>
                <w:lang w:val="sr-Cyrl-CS" w:eastAsia="hr-HR"/>
              </w:rPr>
              <w:t>Сагласан са захтевом наручиоца</w:t>
            </w:r>
          </w:p>
          <w:p w:rsidR="00FA7096" w:rsidRPr="00AD1E72" w:rsidRDefault="00FA7096" w:rsidP="00FA7096">
            <w:pPr>
              <w:spacing w:after="0" w:line="240" w:lineRule="auto"/>
              <w:jc w:val="center"/>
              <w:rPr>
                <w:rFonts w:ascii="Arial" w:eastAsia="Times New Roman" w:hAnsi="Arial" w:cs="Arial"/>
                <w:b/>
                <w:bCs/>
                <w:iCs/>
                <w:color w:val="000000"/>
                <w:lang w:val="sr-Cyrl-CS" w:eastAsia="hr-HR"/>
              </w:rPr>
            </w:pPr>
            <w:r w:rsidRPr="00AD1E72">
              <w:rPr>
                <w:rFonts w:ascii="Arial" w:eastAsia="Times New Roman" w:hAnsi="Arial" w:cs="Arial"/>
                <w:b/>
                <w:bCs/>
                <w:iCs/>
                <w:color w:val="000000"/>
                <w:lang w:val="sr-Cyrl-CS" w:eastAsia="hr-HR"/>
              </w:rPr>
              <w:t>ДА/НЕ</w:t>
            </w:r>
            <w:r w:rsidRPr="00AD1E72">
              <w:rPr>
                <w:rFonts w:ascii="Arial" w:eastAsia="Times New Roman" w:hAnsi="Arial" w:cs="Arial"/>
                <w:bCs/>
                <w:iCs/>
                <w:color w:val="000000"/>
                <w:lang w:val="sr-Cyrl-CS" w:eastAsia="hr-HR"/>
              </w:rPr>
              <w:t xml:space="preserve"> (заокружити)</w:t>
            </w:r>
          </w:p>
        </w:tc>
      </w:tr>
      <w:tr w:rsidR="00FA7096" w:rsidRPr="00AD1E72" w:rsidTr="00FA7096">
        <w:trPr>
          <w:trHeight w:val="800"/>
        </w:trPr>
        <w:tc>
          <w:tcPr>
            <w:tcW w:w="5637" w:type="dxa"/>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r w:rsidRPr="00AD1E72">
              <w:rPr>
                <w:rFonts w:ascii="Arial" w:eastAsia="Times New Roman" w:hAnsi="Arial" w:cs="Arial"/>
                <w:b/>
                <w:bCs/>
                <w:iCs/>
                <w:lang w:val="sr-Cyrl-CS" w:eastAsia="hr-HR"/>
              </w:rPr>
              <w:t>РОК ВАЖЕЊА ПОНУДЕ:</w:t>
            </w:r>
          </w:p>
          <w:p w:rsidR="00FA7096" w:rsidRPr="00AD1E72" w:rsidRDefault="00FA7096" w:rsidP="00FA7096">
            <w:pPr>
              <w:spacing w:after="0" w:line="240" w:lineRule="auto"/>
              <w:jc w:val="center"/>
              <w:rPr>
                <w:rFonts w:ascii="Arial" w:eastAsia="Times New Roman" w:hAnsi="Arial" w:cs="Arial"/>
                <w:b/>
                <w:bCs/>
                <w:iCs/>
                <w:lang w:val="sr-Cyrl-CS" w:eastAsia="hr-HR"/>
              </w:rPr>
            </w:pPr>
            <w:r w:rsidRPr="00AD1E72">
              <w:rPr>
                <w:rFonts w:ascii="Arial" w:eastAsia="Times New Roman" w:hAnsi="Arial" w:cs="Arial"/>
                <w:bCs/>
                <w:iCs/>
                <w:lang w:val="sr-Cyrl-CS" w:eastAsia="hr-HR"/>
              </w:rPr>
              <w:t>не може бити краћи од 60 дана од дана отварања понуда</w:t>
            </w:r>
          </w:p>
        </w:tc>
        <w:tc>
          <w:tcPr>
            <w:tcW w:w="3827" w:type="dxa"/>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p w:rsidR="00FA7096" w:rsidRPr="00AD1E72" w:rsidRDefault="00FA7096" w:rsidP="00FA7096">
            <w:pPr>
              <w:spacing w:after="0" w:line="240" w:lineRule="auto"/>
              <w:jc w:val="center"/>
              <w:rPr>
                <w:rFonts w:ascii="Arial" w:eastAsia="Times New Roman" w:hAnsi="Arial" w:cs="Arial"/>
                <w:b/>
                <w:bCs/>
                <w:iCs/>
                <w:lang w:val="sr-Cyrl-CS" w:eastAsia="hr-HR"/>
              </w:rPr>
            </w:pPr>
            <w:r w:rsidRPr="00AD1E72">
              <w:rPr>
                <w:rFonts w:ascii="Arial" w:eastAsia="Times New Roman" w:hAnsi="Arial" w:cs="Arial"/>
                <w:bCs/>
                <w:iCs/>
                <w:lang w:val="sr-Cyrl-CS" w:eastAsia="hr-HR"/>
              </w:rPr>
              <w:t>_____ дана од дана отварања понуда</w:t>
            </w:r>
          </w:p>
        </w:tc>
      </w:tr>
      <w:tr w:rsidR="00FA7096" w:rsidRPr="00AD1E72" w:rsidTr="00FA7096">
        <w:tc>
          <w:tcPr>
            <w:tcW w:w="9464" w:type="dxa"/>
            <w:gridSpan w:val="2"/>
          </w:tcPr>
          <w:p w:rsidR="00FA7096" w:rsidRPr="00AD1E72" w:rsidRDefault="00FA7096" w:rsidP="00FA7096">
            <w:pPr>
              <w:spacing w:after="0" w:line="240" w:lineRule="auto"/>
              <w:rPr>
                <w:rFonts w:ascii="Arial" w:eastAsia="Times New Roman" w:hAnsi="Arial" w:cs="Arial"/>
                <w:bCs/>
                <w:iCs/>
                <w:lang w:val="sr-Cyrl-CS" w:eastAsia="hr-HR"/>
              </w:rPr>
            </w:pPr>
            <w:r w:rsidRPr="00AD1E72">
              <w:rPr>
                <w:rFonts w:ascii="Arial" w:eastAsia="Times New Roman" w:hAnsi="Arial" w:cs="Arial"/>
                <w:bCs/>
                <w:iCs/>
                <w:lang w:val="sr-Cyrl-CS" w:eastAsia="hr-HR"/>
              </w:rPr>
              <w:t>Понуда понуђача који не прихвата услове наручиоца за рок и начин плаћања, рок испоруке, место испоруке</w:t>
            </w:r>
            <w:r w:rsidRPr="00AD1E72">
              <w:rPr>
                <w:rFonts w:ascii="Arial" w:eastAsia="Times New Roman" w:hAnsi="Arial" w:cs="Arial"/>
                <w:bCs/>
                <w:iCs/>
                <w:lang w:eastAsia="hr-HR"/>
              </w:rPr>
              <w:t>,</w:t>
            </w:r>
            <w:r w:rsidRPr="00AD1E72">
              <w:rPr>
                <w:rFonts w:ascii="Arial" w:eastAsia="Times New Roman" w:hAnsi="Arial" w:cs="Arial"/>
                <w:bCs/>
                <w:iCs/>
                <w:lang w:val="sr-Cyrl-RS" w:eastAsia="hr-HR"/>
              </w:rPr>
              <w:t xml:space="preserve">гарантни рок </w:t>
            </w:r>
            <w:r w:rsidRPr="00AD1E72">
              <w:rPr>
                <w:rFonts w:ascii="Arial" w:eastAsia="Times New Roman" w:hAnsi="Arial" w:cs="Arial"/>
                <w:bCs/>
                <w:iCs/>
                <w:lang w:val="sr-Cyrl-CS" w:eastAsia="hr-HR"/>
              </w:rPr>
              <w:t xml:space="preserve"> и рок важења понуде сматраће се неприхватљивом.</w:t>
            </w:r>
          </w:p>
        </w:tc>
      </w:tr>
    </w:tbl>
    <w:p w:rsidR="00FA7096" w:rsidRPr="00AD1E72" w:rsidRDefault="00FA7096" w:rsidP="00FA7096">
      <w:pPr>
        <w:spacing w:after="0" w:line="240" w:lineRule="auto"/>
        <w:rPr>
          <w:rFonts w:ascii="Arial" w:eastAsia="Times New Roman" w:hAnsi="Arial" w:cs="Arial"/>
          <w:b/>
          <w:bCs/>
          <w:iCs/>
          <w:lang w:val="sr-Cyrl-CS" w:eastAsia="hr-HR"/>
        </w:rPr>
      </w:pPr>
    </w:p>
    <w:p w:rsidR="00FA7096" w:rsidRPr="00AD1E72" w:rsidRDefault="00FA7096" w:rsidP="00FA7096">
      <w:pPr>
        <w:spacing w:after="0" w:line="240" w:lineRule="auto"/>
        <w:rPr>
          <w:rFonts w:ascii="Arial" w:eastAsia="TimesNewRomanPSMT" w:hAnsi="Arial" w:cs="Arial"/>
          <w:bCs/>
          <w:lang w:val="sr-Cyrl-CS" w:eastAsia="hr-HR"/>
        </w:rPr>
      </w:pPr>
      <w:r w:rsidRPr="00AD1E72">
        <w:rPr>
          <w:rFonts w:ascii="Arial" w:eastAsia="TimesNewRomanPSMT" w:hAnsi="Arial" w:cs="Arial"/>
          <w:bCs/>
          <w:lang w:val="sr-Cyrl-CS" w:eastAsia="hr-HR"/>
        </w:rPr>
        <w:t xml:space="preserve">Датум </w:t>
      </w:r>
      <w:r w:rsidRPr="00AD1E72">
        <w:rPr>
          <w:rFonts w:ascii="Arial" w:eastAsia="TimesNewRomanPSMT" w:hAnsi="Arial" w:cs="Arial"/>
          <w:bCs/>
          <w:lang w:val="sr-Cyrl-CS" w:eastAsia="hr-HR"/>
        </w:rPr>
        <w:tab/>
      </w:r>
      <w:r w:rsidRPr="00AD1E72">
        <w:rPr>
          <w:rFonts w:ascii="Arial" w:eastAsia="TimesNewRomanPSMT" w:hAnsi="Arial" w:cs="Arial"/>
          <w:bCs/>
          <w:lang w:val="sr-Cyrl-CS" w:eastAsia="hr-HR"/>
        </w:rPr>
        <w:tab/>
      </w:r>
      <w:r w:rsidRPr="00AD1E72">
        <w:rPr>
          <w:rFonts w:ascii="Arial" w:eastAsia="TimesNewRomanPSMT" w:hAnsi="Arial" w:cs="Arial"/>
          <w:bCs/>
          <w:lang w:val="sr-Cyrl-CS" w:eastAsia="hr-HR"/>
        </w:rPr>
        <w:tab/>
      </w:r>
      <w:r w:rsidRPr="00AD1E72">
        <w:rPr>
          <w:rFonts w:ascii="Arial" w:eastAsia="TimesNewRomanPSMT" w:hAnsi="Arial" w:cs="Arial"/>
          <w:bCs/>
          <w:lang w:val="sr-Cyrl-CS" w:eastAsia="hr-HR"/>
        </w:rPr>
        <w:tab/>
        <w:t xml:space="preserve">                                   Понуђач</w:t>
      </w:r>
    </w:p>
    <w:p w:rsidR="00FA7096" w:rsidRPr="00AD1E72" w:rsidRDefault="00FA7096" w:rsidP="00FA7096">
      <w:pPr>
        <w:spacing w:after="0" w:line="240" w:lineRule="auto"/>
        <w:rPr>
          <w:rFonts w:ascii="Arial" w:eastAsia="TimesNewRomanPS-BoldMT" w:hAnsi="Arial" w:cs="Arial"/>
          <w:b/>
          <w:bCs/>
          <w:iCs/>
          <w:lang w:val="sr-Cyrl-CS" w:eastAsia="hr-HR"/>
        </w:rPr>
      </w:pPr>
      <w:r w:rsidRPr="00AD1E72">
        <w:rPr>
          <w:rFonts w:ascii="Arial" w:eastAsia="TimesNewRomanPS-BoldMT" w:hAnsi="Arial" w:cs="Arial"/>
          <w:b/>
          <w:bCs/>
          <w:iCs/>
          <w:lang w:val="sr-Cyrl-CS" w:eastAsia="hr-HR"/>
        </w:rPr>
        <w:t>________________________        М.П.</w:t>
      </w:r>
      <w:r w:rsidRPr="00AD1E72">
        <w:rPr>
          <w:rFonts w:ascii="Arial" w:eastAsia="TimesNewRomanPS-BoldMT" w:hAnsi="Arial" w:cs="Arial"/>
          <w:b/>
          <w:bCs/>
          <w:iCs/>
          <w:lang w:val="sr-Cyrl-CS" w:eastAsia="hr-HR"/>
        </w:rPr>
        <w:tab/>
        <w:t xml:space="preserve">_____________________                                      </w:t>
      </w:r>
    </w:p>
    <w:p w:rsidR="00FA7096" w:rsidRPr="00AD1E72" w:rsidRDefault="00FA7096" w:rsidP="00FA7096">
      <w:pPr>
        <w:spacing w:after="0" w:line="240" w:lineRule="auto"/>
        <w:jc w:val="both"/>
        <w:rPr>
          <w:rFonts w:ascii="Arial" w:eastAsia="Times New Roman" w:hAnsi="Arial" w:cs="Arial"/>
          <w:b/>
          <w:bCs/>
          <w:iCs/>
          <w:u w:val="single"/>
          <w:lang w:val="sr-Cyrl-RS" w:eastAsia="hr-HR"/>
        </w:rPr>
      </w:pPr>
    </w:p>
    <w:p w:rsidR="00FA7096" w:rsidRPr="00AD1E72" w:rsidRDefault="00FA7096" w:rsidP="00FA7096">
      <w:pPr>
        <w:spacing w:after="0" w:line="240" w:lineRule="auto"/>
        <w:jc w:val="both"/>
        <w:rPr>
          <w:rFonts w:ascii="Arial" w:eastAsia="Times New Roman" w:hAnsi="Arial" w:cs="Arial"/>
          <w:b/>
          <w:bCs/>
          <w:iCs/>
          <w:u w:val="single"/>
          <w:lang w:val="sr-Cyrl-CS" w:eastAsia="hr-HR"/>
        </w:rPr>
      </w:pPr>
      <w:r w:rsidRPr="00AD1E72">
        <w:rPr>
          <w:rFonts w:ascii="Arial" w:eastAsia="Times New Roman" w:hAnsi="Arial" w:cs="Arial"/>
          <w:b/>
          <w:bCs/>
          <w:iCs/>
          <w:u w:val="single"/>
          <w:lang w:val="sr-Cyrl-CS" w:eastAsia="hr-HR"/>
        </w:rPr>
        <w:t>Напомене:</w:t>
      </w:r>
    </w:p>
    <w:p w:rsidR="00FA7096" w:rsidRPr="00AD1E72" w:rsidRDefault="00FA7096" w:rsidP="00FA7096">
      <w:pPr>
        <w:autoSpaceDE w:val="0"/>
        <w:autoSpaceDN w:val="0"/>
        <w:adjustRightInd w:val="0"/>
        <w:spacing w:after="0" w:line="240" w:lineRule="auto"/>
        <w:jc w:val="both"/>
        <w:rPr>
          <w:rFonts w:ascii="Arial" w:eastAsia="TimesNewRomanPS-BoldMT" w:hAnsi="Arial" w:cs="Arial"/>
          <w:bCs/>
          <w:iCs/>
          <w:lang w:val="sr-Cyrl-CS" w:eastAsia="hr-HR"/>
        </w:rPr>
      </w:pPr>
      <w:r w:rsidRPr="00AD1E72">
        <w:rPr>
          <w:rFonts w:ascii="Arial" w:eastAsia="TimesNewRomanPS-BoldMT" w:hAnsi="Arial" w:cs="Arial"/>
          <w:bCs/>
          <w:iCs/>
          <w:lang w:val="sr-Cyrl-CS" w:eastAsia="hr-HR"/>
        </w:rPr>
        <w:t>-  Понуђач је обавезан да у обрасцу понуде попуни све комерцијалне услове (сва празна поља).</w:t>
      </w:r>
    </w:p>
    <w:p w:rsidR="00FA7096" w:rsidRPr="00AD1E72" w:rsidRDefault="00FA7096" w:rsidP="00FA7096">
      <w:pPr>
        <w:autoSpaceDE w:val="0"/>
        <w:autoSpaceDN w:val="0"/>
        <w:adjustRightInd w:val="0"/>
        <w:spacing w:after="0" w:line="240" w:lineRule="auto"/>
        <w:jc w:val="both"/>
        <w:rPr>
          <w:rFonts w:ascii="Arial" w:eastAsia="TimesNewRomanPS-BoldMT" w:hAnsi="Arial" w:cs="Arial"/>
          <w:bCs/>
          <w:iCs/>
          <w:lang w:val="ru-RU" w:eastAsia="hr-HR"/>
        </w:rPr>
      </w:pPr>
      <w:r w:rsidRPr="00AD1E72">
        <w:rPr>
          <w:rFonts w:ascii="Arial" w:eastAsia="TimesNewRomanPS-BoldMT" w:hAnsi="Arial" w:cs="Arial"/>
          <w:bCs/>
          <w:iCs/>
          <w:lang w:val="sr-Cyrl-CS" w:eastAsia="hr-HR"/>
        </w:rPr>
        <w:t xml:space="preserve">- </w:t>
      </w:r>
      <w:r w:rsidRPr="00AD1E72">
        <w:rPr>
          <w:rFonts w:ascii="Arial" w:eastAsia="TimesNewRomanPS-BoldMT" w:hAnsi="Arial" w:cs="Arial"/>
          <w:bCs/>
          <w:iCs/>
          <w:lang w:val="ru-RU" w:eastAsia="hr-HR"/>
        </w:rPr>
        <w:t>Уколико понуђачи подносе заједничку понуду,група понуђача може да о</w:t>
      </w:r>
      <w:r w:rsidRPr="00AD1E72">
        <w:rPr>
          <w:rFonts w:ascii="Arial" w:eastAsia="TimesNewRomanPS-BoldMT" w:hAnsi="Arial" w:cs="Arial"/>
          <w:bCs/>
          <w:iCs/>
          <w:lang w:val="sr-Cyrl-CS" w:eastAsia="hr-HR"/>
        </w:rPr>
        <w:t>власти</w:t>
      </w:r>
      <w:r w:rsidRPr="00AD1E72">
        <w:rPr>
          <w:rFonts w:ascii="Arial" w:eastAsia="TimesNewRomanPS-BoldMT" w:hAnsi="Arial" w:cs="Arial"/>
          <w:bCs/>
          <w:iCs/>
          <w:lang w:val="ru-RU" w:eastAsia="hr-HR"/>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A7096" w:rsidRDefault="00FA7096" w:rsidP="00FA7096">
      <w:pPr>
        <w:spacing w:after="0" w:line="240" w:lineRule="auto"/>
        <w:outlineLvl w:val="1"/>
        <w:rPr>
          <w:rFonts w:ascii="Arial" w:eastAsia="TimesNewRomanPS-BoldMT" w:hAnsi="Arial" w:cs="Arial"/>
          <w:bCs/>
          <w:iCs/>
          <w:lang w:val="sr-Cyrl-RS" w:eastAsia="hr-HR"/>
        </w:rPr>
      </w:pPr>
      <w:bookmarkStart w:id="254" w:name="_Toc442559925"/>
    </w:p>
    <w:p w:rsidR="00FA7096" w:rsidRPr="003C054B" w:rsidRDefault="00FA7096" w:rsidP="00FA7096">
      <w:pPr>
        <w:spacing w:after="0" w:line="240" w:lineRule="auto"/>
        <w:outlineLvl w:val="1"/>
        <w:rPr>
          <w:rFonts w:ascii="Arial" w:eastAsia="TimesNewRomanPS-BoldMT" w:hAnsi="Arial" w:cs="Arial"/>
          <w:bCs/>
          <w:iCs/>
          <w:lang w:eastAsia="hr-HR"/>
        </w:rPr>
      </w:pPr>
    </w:p>
    <w:p w:rsidR="00FA7096" w:rsidRPr="00AD1E72" w:rsidRDefault="00FA7096" w:rsidP="00FA7096">
      <w:pPr>
        <w:spacing w:after="0" w:line="240" w:lineRule="auto"/>
        <w:outlineLvl w:val="1"/>
        <w:rPr>
          <w:rFonts w:ascii="Arial" w:eastAsia="Times New Roman" w:hAnsi="Arial" w:cs="Arial"/>
          <w:b/>
        </w:rPr>
      </w:pPr>
      <w:r w:rsidRPr="00AD1E72">
        <w:rPr>
          <w:rFonts w:ascii="Arial" w:eastAsia="TimesNewRomanPS-BoldMT" w:hAnsi="Arial" w:cs="Arial"/>
          <w:bCs/>
          <w:iCs/>
          <w:lang w:eastAsia="hr-HR"/>
        </w:rPr>
        <w:lastRenderedPageBreak/>
        <w:t xml:space="preserve">                                                                                                                                    </w:t>
      </w:r>
      <w:r w:rsidRPr="00AD1E72">
        <w:rPr>
          <w:rFonts w:ascii="Arial" w:eastAsia="Times New Roman" w:hAnsi="Arial" w:cs="Arial"/>
          <w:b/>
        </w:rPr>
        <w:t xml:space="preserve">ОБРАЗАЦ </w:t>
      </w:r>
      <w:r w:rsidRPr="00AD1E72">
        <w:rPr>
          <w:rFonts w:ascii="Arial" w:eastAsia="Times New Roman" w:hAnsi="Arial" w:cs="Arial"/>
          <w:b/>
          <w:lang w:val="sr-Cyrl-RS"/>
        </w:rPr>
        <w:t>2</w:t>
      </w:r>
      <w:bookmarkEnd w:id="254"/>
    </w:p>
    <w:p w:rsidR="00FA7096" w:rsidRPr="00AD1E72" w:rsidRDefault="00FA7096" w:rsidP="00FA7096">
      <w:pPr>
        <w:spacing w:after="0" w:line="240" w:lineRule="auto"/>
        <w:outlineLvl w:val="1"/>
        <w:rPr>
          <w:rFonts w:ascii="Arial" w:eastAsia="Times New Roman" w:hAnsi="Arial" w:cs="Arial"/>
          <w:b/>
        </w:rPr>
      </w:pPr>
    </w:p>
    <w:p w:rsidR="00FA7096" w:rsidRPr="00AD1E72" w:rsidRDefault="00FA7096" w:rsidP="00FA7096">
      <w:pPr>
        <w:spacing w:after="0" w:line="240" w:lineRule="auto"/>
        <w:jc w:val="center"/>
        <w:rPr>
          <w:rFonts w:ascii="Arial" w:eastAsia="Times New Roman" w:hAnsi="Arial" w:cs="Arial"/>
          <w:b/>
          <w:lang w:eastAsia="hr-HR"/>
        </w:rPr>
      </w:pPr>
      <w:r w:rsidRPr="00AD1E72">
        <w:rPr>
          <w:rFonts w:ascii="Arial" w:eastAsia="Times New Roman" w:hAnsi="Arial" w:cs="Arial"/>
          <w:b/>
          <w:lang w:val="sr-Cyrl-CS" w:eastAsia="hr-HR"/>
        </w:rPr>
        <w:t>ОБРАЗАЦ СТРУКТУРЕ ЦЕНЕ</w:t>
      </w:r>
      <w:r w:rsidRPr="00AD1E72">
        <w:rPr>
          <w:rFonts w:ascii="Arial" w:eastAsia="Times New Roman" w:hAnsi="Arial" w:cs="Arial"/>
          <w:b/>
          <w:lang w:val="sr-Cyrl-RS" w:eastAsia="hr-HR"/>
        </w:rPr>
        <w:t xml:space="preserve"> </w:t>
      </w:r>
    </w:p>
    <w:p w:rsidR="00FA7096" w:rsidRPr="00AD1E72" w:rsidRDefault="00FA7096" w:rsidP="00FA7096">
      <w:pPr>
        <w:spacing w:after="0" w:line="240" w:lineRule="auto"/>
        <w:rPr>
          <w:rFonts w:ascii="Arial" w:eastAsia="Times New Roman" w:hAnsi="Arial" w:cs="Arial"/>
          <w:lang w:eastAsia="hr-HR"/>
        </w:rPr>
      </w:pPr>
      <w:r w:rsidRPr="00AD1E72">
        <w:rPr>
          <w:rFonts w:ascii="Arial" w:eastAsia="Times New Roman" w:hAnsi="Arial" w:cs="Arial"/>
          <w:lang w:val="sr-Cyrl-CS" w:eastAsia="hr-HR"/>
        </w:rPr>
        <w:t>Табела 1.</w:t>
      </w:r>
    </w:p>
    <w:p w:rsidR="00FA7096" w:rsidRPr="00AD1E72" w:rsidRDefault="00FA7096" w:rsidP="00FA7096">
      <w:pPr>
        <w:spacing w:after="0" w:line="240" w:lineRule="auto"/>
        <w:rPr>
          <w:rFonts w:ascii="Arial" w:eastAsia="Times New Roman" w:hAnsi="Arial" w:cs="Arial"/>
          <w:lang w:eastAsia="hr-HR"/>
        </w:rPr>
      </w:pPr>
    </w:p>
    <w:tbl>
      <w:tblPr>
        <w:tblW w:w="52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983"/>
        <w:gridCol w:w="992"/>
        <w:gridCol w:w="850"/>
        <w:gridCol w:w="826"/>
        <w:gridCol w:w="1001"/>
        <w:gridCol w:w="1001"/>
        <w:gridCol w:w="1143"/>
        <w:gridCol w:w="1875"/>
      </w:tblGrid>
      <w:tr w:rsidR="00FA7096" w:rsidRPr="00AD1E72" w:rsidTr="00FA7096">
        <w:tc>
          <w:tcPr>
            <w:tcW w:w="389" w:type="pct"/>
            <w:shd w:val="clear" w:color="auto" w:fill="C6D9F1"/>
            <w:vAlign w:val="center"/>
          </w:tcPr>
          <w:p w:rsidR="00FA7096" w:rsidRPr="00AD1E72" w:rsidRDefault="00FA7096" w:rsidP="00FA7096">
            <w:pPr>
              <w:spacing w:after="0" w:line="240" w:lineRule="auto"/>
              <w:jc w:val="center"/>
              <w:rPr>
                <w:rFonts w:ascii="Arial" w:eastAsia="Times New Roman" w:hAnsi="Arial" w:cs="Arial"/>
                <w:bCs/>
                <w:iCs/>
                <w:lang w:val="sr-Cyrl-CS" w:eastAsia="hr-HR"/>
              </w:rPr>
            </w:pPr>
            <w:r w:rsidRPr="00AD1E72">
              <w:rPr>
                <w:rFonts w:ascii="Arial" w:eastAsia="Times New Roman" w:hAnsi="Arial" w:cs="Arial"/>
                <w:bCs/>
                <w:iCs/>
                <w:lang w:val="sr-Cyrl-CS" w:eastAsia="hr-HR"/>
              </w:rPr>
              <w:t>Рбр</w:t>
            </w:r>
          </w:p>
        </w:tc>
        <w:tc>
          <w:tcPr>
            <w:tcW w:w="945" w:type="pct"/>
            <w:shd w:val="clear" w:color="auto" w:fill="C6D9F1"/>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r w:rsidRPr="00AD1E72">
              <w:rPr>
                <w:rFonts w:ascii="Arial" w:eastAsia="Times New Roman" w:hAnsi="Arial" w:cs="Arial"/>
                <w:b/>
                <w:bCs/>
                <w:iCs/>
                <w:lang w:val="sr-Cyrl-CS" w:eastAsia="hr-HR"/>
              </w:rPr>
              <w:t>Назив добра</w:t>
            </w:r>
          </w:p>
        </w:tc>
        <w:tc>
          <w:tcPr>
            <w:tcW w:w="473" w:type="pct"/>
            <w:shd w:val="clear" w:color="auto" w:fill="C6D9F1"/>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r w:rsidRPr="00AD1E72">
              <w:rPr>
                <w:rFonts w:ascii="Arial" w:eastAsia="Times New Roman" w:hAnsi="Arial" w:cs="Arial"/>
                <w:b/>
                <w:bCs/>
                <w:iCs/>
                <w:lang w:val="sr-Cyrl-CS" w:eastAsia="hr-HR"/>
              </w:rPr>
              <w:t>Јед.</w:t>
            </w:r>
          </w:p>
          <w:p w:rsidR="00FA7096" w:rsidRPr="00AD1E72" w:rsidRDefault="00FA7096" w:rsidP="00FA7096">
            <w:pPr>
              <w:spacing w:after="0" w:line="240" w:lineRule="auto"/>
              <w:jc w:val="center"/>
              <w:rPr>
                <w:rFonts w:ascii="Arial" w:eastAsia="Times New Roman" w:hAnsi="Arial" w:cs="Arial"/>
                <w:b/>
                <w:bCs/>
                <w:iCs/>
                <w:lang w:val="sr-Cyrl-CS" w:eastAsia="hr-HR"/>
              </w:rPr>
            </w:pPr>
            <w:r w:rsidRPr="00AD1E72">
              <w:rPr>
                <w:rFonts w:ascii="Arial" w:eastAsia="Times New Roman" w:hAnsi="Arial" w:cs="Arial"/>
                <w:b/>
                <w:bCs/>
                <w:iCs/>
                <w:lang w:val="sr-Cyrl-CS" w:eastAsia="hr-HR"/>
              </w:rPr>
              <w:t>мере</w:t>
            </w:r>
          </w:p>
        </w:tc>
        <w:tc>
          <w:tcPr>
            <w:tcW w:w="405" w:type="pct"/>
            <w:shd w:val="clear" w:color="auto" w:fill="C6D9F1"/>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r w:rsidRPr="00AD1E72">
              <w:rPr>
                <w:rFonts w:ascii="Arial" w:eastAsia="Times New Roman" w:hAnsi="Arial" w:cs="Arial"/>
                <w:b/>
                <w:bCs/>
                <w:iCs/>
                <w:lang w:val="sr-Cyrl-CS" w:eastAsia="hr-HR"/>
              </w:rPr>
              <w:t>Кол.</w:t>
            </w:r>
          </w:p>
        </w:tc>
        <w:tc>
          <w:tcPr>
            <w:tcW w:w="394" w:type="pct"/>
            <w:shd w:val="clear" w:color="auto" w:fill="C6D9F1"/>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r w:rsidRPr="00AD1E72">
              <w:rPr>
                <w:rFonts w:ascii="Arial" w:eastAsia="Times New Roman" w:hAnsi="Arial" w:cs="Arial"/>
                <w:b/>
                <w:bCs/>
                <w:iCs/>
                <w:lang w:val="sr-Cyrl-CS" w:eastAsia="hr-HR"/>
              </w:rPr>
              <w:t>Јед.</w:t>
            </w:r>
          </w:p>
          <w:p w:rsidR="00FA7096" w:rsidRPr="00AD1E72" w:rsidRDefault="00FA7096" w:rsidP="00FA7096">
            <w:pPr>
              <w:spacing w:after="0" w:line="240" w:lineRule="auto"/>
              <w:jc w:val="center"/>
              <w:rPr>
                <w:rFonts w:ascii="Arial" w:eastAsia="Times New Roman" w:hAnsi="Arial" w:cs="Arial"/>
                <w:b/>
                <w:bCs/>
                <w:iCs/>
                <w:lang w:val="sr-Cyrl-CS" w:eastAsia="hr-HR"/>
              </w:rPr>
            </w:pPr>
            <w:r w:rsidRPr="00AD1E72">
              <w:rPr>
                <w:rFonts w:ascii="Arial" w:eastAsia="Times New Roman" w:hAnsi="Arial" w:cs="Arial"/>
                <w:b/>
                <w:bCs/>
                <w:iCs/>
                <w:lang w:val="sr-Cyrl-CS" w:eastAsia="hr-HR"/>
              </w:rPr>
              <w:t>цена без ПДВ</w:t>
            </w:r>
          </w:p>
          <w:p w:rsidR="00FA7096" w:rsidRPr="00AD1E72" w:rsidRDefault="00FA7096" w:rsidP="00FA7096">
            <w:pPr>
              <w:spacing w:after="0" w:line="240" w:lineRule="auto"/>
              <w:jc w:val="center"/>
              <w:rPr>
                <w:rFonts w:ascii="Arial" w:eastAsia="Times New Roman" w:hAnsi="Arial" w:cs="Arial"/>
                <w:b/>
                <w:bCs/>
                <w:iCs/>
                <w:lang w:val="sr-Cyrl-RS" w:eastAsia="hr-HR"/>
              </w:rPr>
            </w:pPr>
            <w:r w:rsidRPr="00AD1E72">
              <w:rPr>
                <w:rFonts w:ascii="Arial" w:eastAsia="Times New Roman" w:hAnsi="Arial" w:cs="Arial"/>
                <w:b/>
                <w:bCs/>
                <w:iCs/>
                <w:lang w:val="sr-Cyrl-CS" w:eastAsia="hr-HR"/>
              </w:rPr>
              <w:t xml:space="preserve">дин. </w:t>
            </w:r>
          </w:p>
        </w:tc>
        <w:tc>
          <w:tcPr>
            <w:tcW w:w="477" w:type="pct"/>
            <w:shd w:val="clear" w:color="auto" w:fill="C6D9F1"/>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r w:rsidRPr="00AD1E72">
              <w:rPr>
                <w:rFonts w:ascii="Arial" w:eastAsia="Times New Roman" w:hAnsi="Arial" w:cs="Arial"/>
                <w:b/>
                <w:bCs/>
                <w:iCs/>
                <w:lang w:val="sr-Cyrl-CS" w:eastAsia="hr-HR"/>
              </w:rPr>
              <w:t>Јед.</w:t>
            </w:r>
          </w:p>
          <w:p w:rsidR="00FA7096" w:rsidRPr="00AD1E72" w:rsidRDefault="00FA7096" w:rsidP="00FA7096">
            <w:pPr>
              <w:spacing w:after="0" w:line="240" w:lineRule="auto"/>
              <w:jc w:val="center"/>
              <w:rPr>
                <w:rFonts w:ascii="Arial" w:eastAsia="Times New Roman" w:hAnsi="Arial" w:cs="Arial"/>
                <w:b/>
                <w:bCs/>
                <w:iCs/>
                <w:lang w:val="sr-Cyrl-CS" w:eastAsia="hr-HR"/>
              </w:rPr>
            </w:pPr>
            <w:r w:rsidRPr="00AD1E72">
              <w:rPr>
                <w:rFonts w:ascii="Arial" w:eastAsia="Times New Roman" w:hAnsi="Arial" w:cs="Arial"/>
                <w:b/>
                <w:bCs/>
                <w:iCs/>
                <w:lang w:val="sr-Cyrl-CS" w:eastAsia="hr-HR"/>
              </w:rPr>
              <w:t>цена са ПДВ</w:t>
            </w:r>
          </w:p>
          <w:p w:rsidR="00FA7096" w:rsidRPr="00AD1E72" w:rsidRDefault="00FA7096" w:rsidP="00FA7096">
            <w:pPr>
              <w:spacing w:after="0" w:line="240" w:lineRule="auto"/>
              <w:jc w:val="center"/>
              <w:rPr>
                <w:rFonts w:ascii="Arial" w:eastAsia="Times New Roman" w:hAnsi="Arial" w:cs="Arial"/>
                <w:b/>
                <w:bCs/>
                <w:iCs/>
                <w:lang w:val="sr-Cyrl-RS" w:eastAsia="hr-HR"/>
              </w:rPr>
            </w:pPr>
            <w:r w:rsidRPr="00AD1E72">
              <w:rPr>
                <w:rFonts w:ascii="Arial" w:eastAsia="Times New Roman" w:hAnsi="Arial" w:cs="Arial"/>
                <w:b/>
                <w:bCs/>
                <w:iCs/>
                <w:lang w:val="sr-Cyrl-CS" w:eastAsia="hr-HR"/>
              </w:rPr>
              <w:t xml:space="preserve">дин. </w:t>
            </w:r>
          </w:p>
        </w:tc>
        <w:tc>
          <w:tcPr>
            <w:tcW w:w="477" w:type="pct"/>
            <w:shd w:val="clear" w:color="auto" w:fill="C6D9F1"/>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r w:rsidRPr="00AD1E72">
              <w:rPr>
                <w:rFonts w:ascii="Arial" w:eastAsia="Times New Roman" w:hAnsi="Arial" w:cs="Arial"/>
                <w:b/>
                <w:bCs/>
                <w:iCs/>
                <w:lang w:val="sr-Cyrl-CS" w:eastAsia="hr-HR"/>
              </w:rPr>
              <w:t>Укупна цена без ПДВ</w:t>
            </w:r>
          </w:p>
          <w:p w:rsidR="00FA7096" w:rsidRPr="00AD1E72" w:rsidRDefault="00FA7096" w:rsidP="00FA7096">
            <w:pPr>
              <w:spacing w:after="0" w:line="240" w:lineRule="auto"/>
              <w:jc w:val="center"/>
              <w:rPr>
                <w:rFonts w:ascii="Arial" w:eastAsia="Times New Roman" w:hAnsi="Arial" w:cs="Arial"/>
                <w:b/>
                <w:bCs/>
                <w:iCs/>
                <w:lang w:val="sr-Cyrl-RS" w:eastAsia="hr-HR"/>
              </w:rPr>
            </w:pPr>
            <w:r w:rsidRPr="00AD1E72">
              <w:rPr>
                <w:rFonts w:ascii="Arial" w:eastAsia="Times New Roman" w:hAnsi="Arial" w:cs="Arial"/>
                <w:b/>
                <w:bCs/>
                <w:iCs/>
                <w:lang w:val="sr-Cyrl-CS" w:eastAsia="hr-HR"/>
              </w:rPr>
              <w:t xml:space="preserve">дин. </w:t>
            </w:r>
          </w:p>
        </w:tc>
        <w:tc>
          <w:tcPr>
            <w:tcW w:w="545" w:type="pct"/>
            <w:shd w:val="clear" w:color="auto" w:fill="C6D9F1"/>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r w:rsidRPr="00AD1E72">
              <w:rPr>
                <w:rFonts w:ascii="Arial" w:eastAsia="Times New Roman" w:hAnsi="Arial" w:cs="Arial"/>
                <w:b/>
                <w:bCs/>
                <w:iCs/>
                <w:lang w:val="sr-Cyrl-CS" w:eastAsia="hr-HR"/>
              </w:rPr>
              <w:t>Укупна цена са ПДВ</w:t>
            </w:r>
          </w:p>
          <w:p w:rsidR="00FA7096" w:rsidRPr="00AD1E72" w:rsidRDefault="00FA7096" w:rsidP="00FA7096">
            <w:pPr>
              <w:spacing w:after="0" w:line="240" w:lineRule="auto"/>
              <w:jc w:val="center"/>
              <w:rPr>
                <w:rFonts w:ascii="Arial" w:eastAsia="Times New Roman" w:hAnsi="Arial" w:cs="Arial"/>
                <w:b/>
                <w:bCs/>
                <w:iCs/>
                <w:lang w:val="sr-Cyrl-RS" w:eastAsia="hr-HR"/>
              </w:rPr>
            </w:pPr>
            <w:r w:rsidRPr="00AD1E72">
              <w:rPr>
                <w:rFonts w:ascii="Arial" w:eastAsia="Times New Roman" w:hAnsi="Arial" w:cs="Arial"/>
                <w:b/>
                <w:bCs/>
                <w:iCs/>
                <w:lang w:val="sr-Cyrl-CS" w:eastAsia="hr-HR"/>
              </w:rPr>
              <w:t xml:space="preserve">дин. </w:t>
            </w:r>
          </w:p>
        </w:tc>
        <w:tc>
          <w:tcPr>
            <w:tcW w:w="894" w:type="pct"/>
            <w:shd w:val="clear" w:color="auto" w:fill="C6D9F1"/>
          </w:tcPr>
          <w:p w:rsidR="00FA7096" w:rsidRPr="00AD1E72" w:rsidRDefault="00FA7096" w:rsidP="00FA7096">
            <w:pPr>
              <w:spacing w:after="0" w:line="240" w:lineRule="auto"/>
              <w:jc w:val="center"/>
              <w:rPr>
                <w:rFonts w:ascii="Arial" w:eastAsia="Times New Roman" w:hAnsi="Arial" w:cs="Arial"/>
                <w:b/>
                <w:bCs/>
                <w:iCs/>
                <w:lang w:val="sr-Cyrl-RS" w:eastAsia="hr-HR"/>
              </w:rPr>
            </w:pPr>
          </w:p>
          <w:p w:rsidR="00FA7096" w:rsidRPr="00AD1E72" w:rsidRDefault="00FA7096" w:rsidP="00FA7096">
            <w:pPr>
              <w:spacing w:after="0" w:line="240" w:lineRule="auto"/>
              <w:ind w:left="284"/>
              <w:jc w:val="both"/>
              <w:rPr>
                <w:rFonts w:ascii="Arial" w:eastAsia="Times New Roman" w:hAnsi="Arial" w:cs="Arial"/>
                <w:b/>
                <w:bCs/>
                <w:iCs/>
                <w:lang w:val="sr-Cyrl-RS" w:eastAsia="hr-HR"/>
              </w:rPr>
            </w:pPr>
            <w:r w:rsidRPr="00AD1E72">
              <w:rPr>
                <w:rFonts w:ascii="Arial" w:eastAsia="Times New Roman" w:hAnsi="Arial" w:cs="Arial"/>
                <w:b/>
                <w:bCs/>
                <w:iCs/>
                <w:lang w:val="sr-Cyrl-RS" w:eastAsia="hr-HR"/>
              </w:rPr>
              <w:t>Произвођ</w:t>
            </w:r>
          </w:p>
          <w:p w:rsidR="00FA7096" w:rsidRPr="00AD1E72" w:rsidRDefault="00FA7096" w:rsidP="00FA7096">
            <w:pPr>
              <w:spacing w:after="0" w:line="240" w:lineRule="auto"/>
              <w:jc w:val="center"/>
              <w:rPr>
                <w:rFonts w:ascii="Arial" w:eastAsia="Times New Roman" w:hAnsi="Arial" w:cs="Arial"/>
                <w:b/>
                <w:bCs/>
                <w:iCs/>
                <w:lang w:val="sr-Cyrl-RS" w:eastAsia="hr-HR"/>
              </w:rPr>
            </w:pPr>
            <w:r w:rsidRPr="00AD1E72">
              <w:rPr>
                <w:rFonts w:ascii="Arial" w:eastAsia="Times New Roman" w:hAnsi="Arial" w:cs="Arial"/>
                <w:b/>
                <w:bCs/>
                <w:iCs/>
                <w:lang w:val="sr-Cyrl-RS" w:eastAsia="hr-HR"/>
              </w:rPr>
              <w:t>ач/земља порекла предметних добара</w:t>
            </w:r>
          </w:p>
        </w:tc>
      </w:tr>
      <w:tr w:rsidR="00FA7096" w:rsidRPr="00AD1E72" w:rsidTr="00FA7096">
        <w:tc>
          <w:tcPr>
            <w:tcW w:w="389" w:type="pct"/>
            <w:tcBorders>
              <w:bottom w:val="single" w:sz="4" w:space="0" w:color="auto"/>
            </w:tcBorders>
            <w:shd w:val="clear" w:color="auto" w:fill="auto"/>
          </w:tcPr>
          <w:p w:rsidR="00FA7096" w:rsidRPr="00AD1E72" w:rsidRDefault="00FA7096" w:rsidP="00FA7096">
            <w:pPr>
              <w:spacing w:after="0" w:line="240" w:lineRule="auto"/>
              <w:jc w:val="center"/>
              <w:rPr>
                <w:rFonts w:ascii="Arial" w:eastAsia="Times New Roman" w:hAnsi="Arial" w:cs="Arial"/>
                <w:b/>
                <w:bCs/>
                <w:iCs/>
                <w:lang w:val="sr-Cyrl-CS" w:eastAsia="hr-HR"/>
              </w:rPr>
            </w:pPr>
            <w:r w:rsidRPr="00AD1E72">
              <w:rPr>
                <w:rFonts w:ascii="Arial" w:eastAsia="Times New Roman" w:hAnsi="Arial" w:cs="Arial"/>
                <w:b/>
                <w:bCs/>
                <w:iCs/>
                <w:lang w:val="sr-Cyrl-CS" w:eastAsia="hr-HR"/>
              </w:rPr>
              <w:t>(1)</w:t>
            </w:r>
          </w:p>
        </w:tc>
        <w:tc>
          <w:tcPr>
            <w:tcW w:w="945" w:type="pct"/>
            <w:tcBorders>
              <w:bottom w:val="single" w:sz="4" w:space="0" w:color="auto"/>
            </w:tcBorders>
            <w:shd w:val="clear" w:color="auto" w:fill="auto"/>
          </w:tcPr>
          <w:p w:rsidR="00FA7096" w:rsidRPr="00AD1E72" w:rsidRDefault="00FA7096" w:rsidP="00FA7096">
            <w:pPr>
              <w:spacing w:after="0" w:line="240" w:lineRule="auto"/>
              <w:jc w:val="center"/>
              <w:rPr>
                <w:rFonts w:ascii="Arial" w:eastAsia="Times New Roman" w:hAnsi="Arial" w:cs="Arial"/>
                <w:b/>
                <w:bCs/>
                <w:iCs/>
                <w:lang w:val="sr-Cyrl-CS" w:eastAsia="hr-HR"/>
              </w:rPr>
            </w:pPr>
            <w:r w:rsidRPr="00AD1E72">
              <w:rPr>
                <w:rFonts w:ascii="Arial" w:eastAsia="Times New Roman" w:hAnsi="Arial" w:cs="Arial"/>
                <w:b/>
                <w:bCs/>
                <w:iCs/>
                <w:lang w:val="sr-Cyrl-CS" w:eastAsia="hr-HR"/>
              </w:rPr>
              <w:t>(2)</w:t>
            </w:r>
          </w:p>
        </w:tc>
        <w:tc>
          <w:tcPr>
            <w:tcW w:w="473" w:type="pct"/>
            <w:tcBorders>
              <w:bottom w:val="single" w:sz="4" w:space="0" w:color="auto"/>
            </w:tcBorders>
            <w:shd w:val="clear" w:color="auto" w:fill="auto"/>
          </w:tcPr>
          <w:p w:rsidR="00FA7096" w:rsidRPr="00AD1E72" w:rsidRDefault="00FA7096" w:rsidP="00FA7096">
            <w:pPr>
              <w:spacing w:after="0" w:line="240" w:lineRule="auto"/>
              <w:jc w:val="center"/>
              <w:rPr>
                <w:rFonts w:ascii="Arial" w:eastAsia="Times New Roman" w:hAnsi="Arial" w:cs="Arial"/>
                <w:b/>
                <w:bCs/>
                <w:iCs/>
                <w:lang w:val="sr-Cyrl-CS" w:eastAsia="hr-HR"/>
              </w:rPr>
            </w:pPr>
            <w:r w:rsidRPr="00AD1E72">
              <w:rPr>
                <w:rFonts w:ascii="Arial" w:eastAsia="Times New Roman" w:hAnsi="Arial" w:cs="Arial"/>
                <w:b/>
                <w:bCs/>
                <w:iCs/>
                <w:lang w:val="sr-Cyrl-CS" w:eastAsia="hr-HR"/>
              </w:rPr>
              <w:t>(3)</w:t>
            </w:r>
          </w:p>
        </w:tc>
        <w:tc>
          <w:tcPr>
            <w:tcW w:w="405" w:type="pct"/>
            <w:tcBorders>
              <w:bottom w:val="single" w:sz="4" w:space="0" w:color="auto"/>
            </w:tcBorders>
            <w:shd w:val="clear" w:color="auto" w:fill="auto"/>
          </w:tcPr>
          <w:p w:rsidR="00FA7096" w:rsidRPr="00AD1E72" w:rsidRDefault="00FA7096" w:rsidP="00FA7096">
            <w:pPr>
              <w:spacing w:after="0" w:line="240" w:lineRule="auto"/>
              <w:jc w:val="center"/>
              <w:rPr>
                <w:rFonts w:ascii="Arial" w:eastAsia="Times New Roman" w:hAnsi="Arial" w:cs="Arial"/>
                <w:b/>
                <w:bCs/>
                <w:iCs/>
                <w:lang w:val="sr-Cyrl-CS" w:eastAsia="hr-HR"/>
              </w:rPr>
            </w:pPr>
            <w:r w:rsidRPr="00AD1E72">
              <w:rPr>
                <w:rFonts w:ascii="Arial" w:eastAsia="Times New Roman" w:hAnsi="Arial" w:cs="Arial"/>
                <w:b/>
                <w:bCs/>
                <w:iCs/>
                <w:lang w:val="sr-Cyrl-CS" w:eastAsia="hr-HR"/>
              </w:rPr>
              <w:t>(4)</w:t>
            </w:r>
          </w:p>
        </w:tc>
        <w:tc>
          <w:tcPr>
            <w:tcW w:w="394" w:type="pct"/>
            <w:tcBorders>
              <w:bottom w:val="single" w:sz="4" w:space="0" w:color="auto"/>
            </w:tcBorders>
            <w:shd w:val="clear" w:color="auto" w:fill="auto"/>
          </w:tcPr>
          <w:p w:rsidR="00FA7096" w:rsidRPr="00AD1E72" w:rsidRDefault="00FA7096" w:rsidP="00FA7096">
            <w:pPr>
              <w:spacing w:after="0" w:line="240" w:lineRule="auto"/>
              <w:jc w:val="center"/>
              <w:rPr>
                <w:rFonts w:ascii="Arial" w:eastAsia="Times New Roman" w:hAnsi="Arial" w:cs="Arial"/>
                <w:b/>
                <w:bCs/>
                <w:iCs/>
                <w:lang w:val="sr-Cyrl-CS" w:eastAsia="hr-HR"/>
              </w:rPr>
            </w:pPr>
            <w:r w:rsidRPr="00AD1E72">
              <w:rPr>
                <w:rFonts w:ascii="Arial" w:eastAsia="Times New Roman" w:hAnsi="Arial" w:cs="Arial"/>
                <w:b/>
                <w:bCs/>
                <w:iCs/>
                <w:lang w:val="sr-Cyrl-CS" w:eastAsia="hr-HR"/>
              </w:rPr>
              <w:t>(5)</w:t>
            </w:r>
          </w:p>
        </w:tc>
        <w:tc>
          <w:tcPr>
            <w:tcW w:w="477" w:type="pct"/>
            <w:tcBorders>
              <w:bottom w:val="single" w:sz="4" w:space="0" w:color="auto"/>
            </w:tcBorders>
            <w:shd w:val="clear" w:color="auto" w:fill="auto"/>
          </w:tcPr>
          <w:p w:rsidR="00FA7096" w:rsidRPr="00AD1E72" w:rsidRDefault="00FA7096" w:rsidP="00FA7096">
            <w:pPr>
              <w:spacing w:after="0" w:line="240" w:lineRule="auto"/>
              <w:jc w:val="center"/>
              <w:rPr>
                <w:rFonts w:ascii="Arial" w:eastAsia="Times New Roman" w:hAnsi="Arial" w:cs="Arial"/>
                <w:b/>
                <w:bCs/>
                <w:iCs/>
                <w:lang w:val="sr-Cyrl-CS" w:eastAsia="hr-HR"/>
              </w:rPr>
            </w:pPr>
            <w:r w:rsidRPr="00AD1E72">
              <w:rPr>
                <w:rFonts w:ascii="Arial" w:eastAsia="Times New Roman" w:hAnsi="Arial" w:cs="Arial"/>
                <w:b/>
                <w:bCs/>
                <w:iCs/>
                <w:lang w:val="sr-Cyrl-CS" w:eastAsia="hr-HR"/>
              </w:rPr>
              <w:t>(6)</w:t>
            </w:r>
          </w:p>
        </w:tc>
        <w:tc>
          <w:tcPr>
            <w:tcW w:w="477" w:type="pct"/>
            <w:tcBorders>
              <w:bottom w:val="single" w:sz="4" w:space="0" w:color="auto"/>
            </w:tcBorders>
            <w:shd w:val="clear" w:color="auto" w:fill="auto"/>
          </w:tcPr>
          <w:p w:rsidR="00FA7096" w:rsidRPr="00AD1E72" w:rsidRDefault="00FA7096" w:rsidP="00FA7096">
            <w:pPr>
              <w:spacing w:after="0" w:line="240" w:lineRule="auto"/>
              <w:jc w:val="center"/>
              <w:rPr>
                <w:rFonts w:ascii="Arial" w:eastAsia="Times New Roman" w:hAnsi="Arial" w:cs="Arial"/>
                <w:b/>
                <w:bCs/>
                <w:iCs/>
                <w:lang w:val="sr-Cyrl-CS" w:eastAsia="hr-HR"/>
              </w:rPr>
            </w:pPr>
            <w:r w:rsidRPr="00AD1E72">
              <w:rPr>
                <w:rFonts w:ascii="Arial" w:eastAsia="Times New Roman" w:hAnsi="Arial" w:cs="Arial"/>
                <w:b/>
                <w:bCs/>
                <w:iCs/>
                <w:lang w:val="sr-Cyrl-CS" w:eastAsia="hr-HR"/>
              </w:rPr>
              <w:t>(7)</w:t>
            </w:r>
          </w:p>
        </w:tc>
        <w:tc>
          <w:tcPr>
            <w:tcW w:w="545" w:type="pct"/>
            <w:tcBorders>
              <w:bottom w:val="single" w:sz="4" w:space="0" w:color="auto"/>
            </w:tcBorders>
            <w:shd w:val="clear" w:color="auto" w:fill="auto"/>
          </w:tcPr>
          <w:p w:rsidR="00FA7096" w:rsidRPr="00AD1E72" w:rsidRDefault="00FA7096" w:rsidP="00FA7096">
            <w:pPr>
              <w:spacing w:after="0" w:line="240" w:lineRule="auto"/>
              <w:jc w:val="center"/>
              <w:rPr>
                <w:rFonts w:ascii="Arial" w:eastAsia="Times New Roman" w:hAnsi="Arial" w:cs="Arial"/>
                <w:b/>
                <w:bCs/>
                <w:iCs/>
                <w:lang w:val="sr-Cyrl-CS" w:eastAsia="hr-HR"/>
              </w:rPr>
            </w:pPr>
            <w:r w:rsidRPr="00AD1E72">
              <w:rPr>
                <w:rFonts w:ascii="Arial" w:eastAsia="Times New Roman" w:hAnsi="Arial" w:cs="Arial"/>
                <w:b/>
                <w:bCs/>
                <w:iCs/>
                <w:lang w:val="sr-Cyrl-CS" w:eastAsia="hr-HR"/>
              </w:rPr>
              <w:t>(8)</w:t>
            </w:r>
          </w:p>
        </w:tc>
        <w:tc>
          <w:tcPr>
            <w:tcW w:w="894" w:type="pct"/>
            <w:tcBorders>
              <w:bottom w:val="single" w:sz="4" w:space="0" w:color="auto"/>
            </w:tcBorders>
          </w:tcPr>
          <w:p w:rsidR="00FA7096" w:rsidRPr="00AD1E72" w:rsidRDefault="00FA7096" w:rsidP="00FA7096">
            <w:pPr>
              <w:spacing w:after="0" w:line="240" w:lineRule="auto"/>
              <w:jc w:val="center"/>
              <w:rPr>
                <w:rFonts w:ascii="Arial" w:eastAsia="Times New Roman" w:hAnsi="Arial" w:cs="Arial"/>
                <w:b/>
                <w:bCs/>
                <w:iCs/>
                <w:lang w:val="sr-Cyrl-CS" w:eastAsia="hr-HR"/>
              </w:rPr>
            </w:pPr>
            <w:r w:rsidRPr="00AD1E72">
              <w:rPr>
                <w:rFonts w:ascii="Arial" w:eastAsia="Times New Roman" w:hAnsi="Arial" w:cs="Arial"/>
                <w:b/>
                <w:bCs/>
                <w:iCs/>
                <w:lang w:val="sr-Cyrl-CS" w:eastAsia="hr-HR"/>
              </w:rPr>
              <w:t>(9)</w:t>
            </w:r>
          </w:p>
        </w:tc>
      </w:tr>
      <w:tr w:rsidR="00FA7096" w:rsidRPr="00AD1E72" w:rsidTr="00FA7096">
        <w:trPr>
          <w:trHeight w:val="584"/>
        </w:trPr>
        <w:tc>
          <w:tcPr>
            <w:tcW w:w="389"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eastAsia="hr-HR"/>
              </w:rPr>
              <w:t>1</w:t>
            </w:r>
            <w:r w:rsidRPr="00AD1E72">
              <w:rPr>
                <w:rFonts w:ascii="Arial" w:eastAsia="Times New Roman" w:hAnsi="Arial" w:cs="Arial"/>
                <w:lang w:val="sr-Cyrl-RS" w:eastAsia="hr-HR"/>
              </w:rPr>
              <w:t>.1</w:t>
            </w:r>
          </w:p>
        </w:tc>
        <w:tc>
          <w:tcPr>
            <w:tcW w:w="945" w:type="pct"/>
            <w:tcBorders>
              <w:bottom w:val="single" w:sz="4" w:space="0" w:color="auto"/>
            </w:tcBorders>
            <w:shd w:val="clear" w:color="auto" w:fill="auto"/>
          </w:tcPr>
          <w:p w:rsidR="00FA7096" w:rsidRPr="00AD1E72" w:rsidRDefault="00FA7096" w:rsidP="00FA7096">
            <w:pPr>
              <w:spacing w:after="0" w:line="240" w:lineRule="auto"/>
              <w:rPr>
                <w:rFonts w:ascii="Arial" w:hAnsi="Arial" w:cs="Arial"/>
              </w:rPr>
            </w:pPr>
            <w:r w:rsidRPr="00AD1E72">
              <w:rPr>
                <w:rFonts w:ascii="Arial" w:hAnsi="Arial" w:cs="Arial"/>
                <w:lang w:val="sr-Cyrl-CS"/>
              </w:rPr>
              <w:t xml:space="preserve">Диск за уравнотежење (непокретни део), </w:t>
            </w:r>
          </w:p>
          <w:p w:rsidR="00FA7096" w:rsidRPr="00AD1E72" w:rsidRDefault="00FA7096" w:rsidP="00FA7096">
            <w:pPr>
              <w:spacing w:after="0" w:line="240" w:lineRule="auto"/>
              <w:rPr>
                <w:rFonts w:ascii="Arial" w:hAnsi="Arial" w:cs="Arial"/>
                <w:lang w:val="sr-Cyrl-CS"/>
              </w:rPr>
            </w:pPr>
            <w:r w:rsidRPr="00AD1E72">
              <w:rPr>
                <w:rFonts w:ascii="Arial" w:hAnsi="Arial" w:cs="Arial"/>
                <w:lang w:val="sr-Cyrl-CS"/>
              </w:rPr>
              <w:t>бр.црт</w:t>
            </w:r>
            <w:r w:rsidRPr="00AD1E72">
              <w:rPr>
                <w:rFonts w:ascii="Arial" w:hAnsi="Arial" w:cs="Arial"/>
              </w:rPr>
              <w:t>e</w:t>
            </w:r>
            <w:r w:rsidRPr="00AD1E72">
              <w:rPr>
                <w:rFonts w:ascii="Arial" w:hAnsi="Arial" w:cs="Arial"/>
                <w:lang w:val="sr-Cyrl-RS"/>
              </w:rPr>
              <w:t xml:space="preserve">жа: </w:t>
            </w:r>
            <w:r w:rsidRPr="00AD1E72">
              <w:rPr>
                <w:rFonts w:ascii="Arial" w:hAnsi="Arial" w:cs="Arial"/>
                <w:lang w:val="sr-Cyrl-CS"/>
              </w:rPr>
              <w:t xml:space="preserve"> P5778</w:t>
            </w:r>
            <w:r w:rsidRPr="00AD1E72">
              <w:rPr>
                <w:rFonts w:ascii="Arial" w:hAnsi="Arial" w:cs="Arial"/>
              </w:rPr>
              <w:t>0</w:t>
            </w:r>
            <w:r w:rsidRPr="00AD1E72">
              <w:rPr>
                <w:rFonts w:ascii="Arial" w:hAnsi="Arial" w:cs="Arial"/>
                <w:lang w:val="sr-Cyrl-CS"/>
              </w:rPr>
              <w:t>-N</w:t>
            </w:r>
          </w:p>
        </w:tc>
        <w:tc>
          <w:tcPr>
            <w:tcW w:w="473"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ком.</w:t>
            </w:r>
          </w:p>
        </w:tc>
        <w:tc>
          <w:tcPr>
            <w:tcW w:w="40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eastAsia="hr-HR"/>
              </w:rPr>
            </w:pPr>
            <w:r w:rsidRPr="00AD1E72">
              <w:rPr>
                <w:rFonts w:ascii="Arial" w:eastAsia="Times New Roman" w:hAnsi="Arial" w:cs="Arial"/>
                <w:lang w:eastAsia="hr-HR"/>
              </w:rPr>
              <w:t>2</w:t>
            </w:r>
          </w:p>
        </w:tc>
        <w:tc>
          <w:tcPr>
            <w:tcW w:w="394"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Latn-R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54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894" w:type="pct"/>
            <w:tcBorders>
              <w:bottom w:val="single" w:sz="4" w:space="0" w:color="auto"/>
            </w:tcBorders>
          </w:tcPr>
          <w:p w:rsidR="00FA7096" w:rsidRPr="00AD1E72" w:rsidRDefault="00FA7096" w:rsidP="00FA7096">
            <w:pPr>
              <w:spacing w:after="0" w:line="240" w:lineRule="auto"/>
              <w:jc w:val="center"/>
              <w:rPr>
                <w:rFonts w:ascii="Arial" w:eastAsia="Times New Roman" w:hAnsi="Arial" w:cs="Arial"/>
                <w:b/>
                <w:bCs/>
                <w:iCs/>
                <w:lang w:val="sr-Cyrl-CS" w:eastAsia="hr-HR"/>
              </w:rPr>
            </w:pPr>
          </w:p>
        </w:tc>
      </w:tr>
      <w:tr w:rsidR="00FA7096" w:rsidRPr="00AD1E72" w:rsidTr="00FA7096">
        <w:trPr>
          <w:trHeight w:val="584"/>
        </w:trPr>
        <w:tc>
          <w:tcPr>
            <w:tcW w:w="389"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eastAsia="hr-HR"/>
              </w:rPr>
            </w:pPr>
            <w:r w:rsidRPr="00AD1E72">
              <w:rPr>
                <w:rFonts w:ascii="Arial" w:eastAsia="Times New Roman" w:hAnsi="Arial" w:cs="Arial"/>
                <w:lang w:eastAsia="hr-HR"/>
              </w:rPr>
              <w:t>1.2</w:t>
            </w:r>
          </w:p>
        </w:tc>
        <w:tc>
          <w:tcPr>
            <w:tcW w:w="945" w:type="pct"/>
            <w:tcBorders>
              <w:bottom w:val="single" w:sz="4" w:space="0" w:color="auto"/>
            </w:tcBorders>
            <w:shd w:val="clear" w:color="auto" w:fill="auto"/>
          </w:tcPr>
          <w:p w:rsidR="00FA7096" w:rsidRPr="00AD1E72" w:rsidRDefault="00FA7096" w:rsidP="00FA7096">
            <w:pPr>
              <w:spacing w:after="0" w:line="240" w:lineRule="auto"/>
              <w:rPr>
                <w:rFonts w:ascii="Arial" w:hAnsi="Arial" w:cs="Arial"/>
              </w:rPr>
            </w:pPr>
            <w:r w:rsidRPr="00AD1E72">
              <w:rPr>
                <w:rFonts w:ascii="Arial" w:hAnsi="Arial" w:cs="Arial"/>
                <w:lang w:val="sr-Cyrl-CS"/>
              </w:rPr>
              <w:t xml:space="preserve">Диск за уравнотежење (покретни део), </w:t>
            </w:r>
          </w:p>
          <w:p w:rsidR="00FA7096" w:rsidRPr="00AD1E72" w:rsidRDefault="00FA7096" w:rsidP="00FA7096">
            <w:pPr>
              <w:spacing w:after="0" w:line="240" w:lineRule="auto"/>
              <w:rPr>
                <w:rFonts w:ascii="Arial" w:hAnsi="Arial" w:cs="Arial"/>
              </w:rPr>
            </w:pPr>
            <w:r w:rsidRPr="00AD1E72">
              <w:rPr>
                <w:rFonts w:ascii="Arial" w:hAnsi="Arial" w:cs="Arial"/>
                <w:lang w:val="sr-Cyrl-CS"/>
              </w:rPr>
              <w:t>бр.цртежа:</w:t>
            </w:r>
            <w:r w:rsidRPr="00AD1E72">
              <w:rPr>
                <w:rFonts w:ascii="Arial" w:hAnsi="Arial" w:cs="Arial"/>
              </w:rPr>
              <w:t xml:space="preserve"> </w:t>
            </w:r>
            <w:r w:rsidRPr="00AD1E72">
              <w:rPr>
                <w:rFonts w:ascii="Arial" w:hAnsi="Arial" w:cs="Arial"/>
                <w:lang w:val="sr-Cyrl-CS"/>
              </w:rPr>
              <w:t>P5778</w:t>
            </w:r>
            <w:r w:rsidRPr="00AD1E72">
              <w:rPr>
                <w:rFonts w:ascii="Arial" w:hAnsi="Arial" w:cs="Arial"/>
              </w:rPr>
              <w:t>0</w:t>
            </w:r>
            <w:r w:rsidRPr="00AD1E72">
              <w:rPr>
                <w:rFonts w:ascii="Arial" w:hAnsi="Arial" w:cs="Arial"/>
                <w:lang w:val="sr-Cyrl-CS"/>
              </w:rPr>
              <w:t>-</w:t>
            </w:r>
            <w:r w:rsidRPr="00AD1E72">
              <w:rPr>
                <w:rFonts w:ascii="Arial" w:hAnsi="Arial" w:cs="Arial"/>
              </w:rPr>
              <w:t>P</w:t>
            </w:r>
          </w:p>
        </w:tc>
        <w:tc>
          <w:tcPr>
            <w:tcW w:w="473"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ком.</w:t>
            </w:r>
          </w:p>
        </w:tc>
        <w:tc>
          <w:tcPr>
            <w:tcW w:w="40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eastAsia="hr-HR"/>
              </w:rPr>
            </w:pPr>
            <w:r w:rsidRPr="00AD1E72">
              <w:rPr>
                <w:rFonts w:ascii="Arial" w:eastAsia="Times New Roman" w:hAnsi="Arial" w:cs="Arial"/>
                <w:lang w:eastAsia="hr-HR"/>
              </w:rPr>
              <w:t>2</w:t>
            </w:r>
          </w:p>
        </w:tc>
        <w:tc>
          <w:tcPr>
            <w:tcW w:w="394"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Latn-R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54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894" w:type="pct"/>
            <w:tcBorders>
              <w:bottom w:val="single" w:sz="4" w:space="0" w:color="auto"/>
            </w:tcBorders>
          </w:tcPr>
          <w:p w:rsidR="00FA7096" w:rsidRPr="00AD1E72" w:rsidRDefault="00FA7096" w:rsidP="00FA7096">
            <w:pPr>
              <w:spacing w:after="0" w:line="240" w:lineRule="auto"/>
              <w:jc w:val="center"/>
              <w:rPr>
                <w:rFonts w:ascii="Arial" w:eastAsia="Times New Roman" w:hAnsi="Arial" w:cs="Arial"/>
                <w:b/>
                <w:bCs/>
                <w:iCs/>
                <w:lang w:val="sr-Cyrl-CS" w:eastAsia="hr-HR"/>
              </w:rPr>
            </w:pPr>
          </w:p>
        </w:tc>
      </w:tr>
      <w:tr w:rsidR="00FA7096" w:rsidRPr="00AD1E72" w:rsidTr="00FA7096">
        <w:trPr>
          <w:trHeight w:val="584"/>
        </w:trPr>
        <w:tc>
          <w:tcPr>
            <w:tcW w:w="389"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eastAsia="hr-HR"/>
              </w:rPr>
            </w:pPr>
            <w:r w:rsidRPr="00AD1E72">
              <w:rPr>
                <w:rFonts w:ascii="Arial" w:eastAsia="Times New Roman" w:hAnsi="Arial" w:cs="Arial"/>
                <w:lang w:eastAsia="hr-HR"/>
              </w:rPr>
              <w:t>1</w:t>
            </w:r>
            <w:r w:rsidRPr="00AD1E72">
              <w:rPr>
                <w:rFonts w:ascii="Arial" w:eastAsia="Times New Roman" w:hAnsi="Arial" w:cs="Arial"/>
                <w:lang w:val="sr-Cyrl-RS" w:eastAsia="hr-HR"/>
              </w:rPr>
              <w:t>.</w:t>
            </w:r>
            <w:r w:rsidRPr="00AD1E72">
              <w:rPr>
                <w:rFonts w:ascii="Arial" w:eastAsia="Times New Roman" w:hAnsi="Arial" w:cs="Arial"/>
                <w:lang w:eastAsia="hr-HR"/>
              </w:rPr>
              <w:t>3</w:t>
            </w:r>
          </w:p>
        </w:tc>
        <w:tc>
          <w:tcPr>
            <w:tcW w:w="945" w:type="pct"/>
            <w:tcBorders>
              <w:bottom w:val="single" w:sz="4" w:space="0" w:color="auto"/>
            </w:tcBorders>
            <w:shd w:val="clear" w:color="auto" w:fill="auto"/>
          </w:tcPr>
          <w:p w:rsidR="00FA7096" w:rsidRPr="00AD1E72" w:rsidRDefault="00FA7096" w:rsidP="00FA7096">
            <w:pPr>
              <w:spacing w:after="0" w:line="240" w:lineRule="auto"/>
              <w:rPr>
                <w:rFonts w:ascii="Arial" w:hAnsi="Arial" w:cs="Arial"/>
                <w:lang w:val="sr-Cyrl-CS"/>
              </w:rPr>
            </w:pPr>
            <w:r w:rsidRPr="00AD1E72">
              <w:rPr>
                <w:rFonts w:ascii="Arial" w:hAnsi="Arial" w:cs="Arial"/>
                <w:lang w:val="sr-Cyrl-RS"/>
              </w:rPr>
              <w:t xml:space="preserve">Заштитна чаура </w:t>
            </w:r>
            <w:r w:rsidRPr="00AD1E72">
              <w:rPr>
                <w:rFonts w:ascii="Arial" w:hAnsi="Arial" w:cs="Arial"/>
                <w:lang w:val="sr-Cyrl-CS"/>
              </w:rPr>
              <w:t>(леви навој)</w:t>
            </w:r>
          </w:p>
          <w:p w:rsidR="00FA7096" w:rsidRPr="00AD1E72" w:rsidRDefault="00FA7096" w:rsidP="00FA7096">
            <w:pPr>
              <w:spacing w:after="0" w:line="240" w:lineRule="auto"/>
              <w:rPr>
                <w:rFonts w:ascii="Arial" w:hAnsi="Arial" w:cs="Arial"/>
                <w:lang w:val="sr-Cyrl-RS"/>
              </w:rPr>
            </w:pPr>
            <w:r w:rsidRPr="00AD1E72">
              <w:rPr>
                <w:rFonts w:ascii="Arial" w:hAnsi="Arial" w:cs="Arial"/>
                <w:lang w:val="sr-Cyrl-CS"/>
              </w:rPr>
              <w:t xml:space="preserve">бр.цртежа: </w:t>
            </w:r>
            <w:r w:rsidRPr="00AD1E72">
              <w:rPr>
                <w:rFonts w:ascii="Arial" w:hAnsi="Arial" w:cs="Arial"/>
              </w:rPr>
              <w:t>P</w:t>
            </w:r>
            <w:r w:rsidRPr="00AD1E72">
              <w:rPr>
                <w:rFonts w:ascii="Arial" w:hAnsi="Arial" w:cs="Arial"/>
                <w:lang w:val="sr-Cyrl-RS"/>
              </w:rPr>
              <w:t>6581/155</w:t>
            </w:r>
          </w:p>
        </w:tc>
        <w:tc>
          <w:tcPr>
            <w:tcW w:w="473"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ком.</w:t>
            </w:r>
          </w:p>
        </w:tc>
        <w:tc>
          <w:tcPr>
            <w:tcW w:w="40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eastAsia="hr-HR"/>
              </w:rPr>
            </w:pPr>
            <w:r w:rsidRPr="00AD1E72">
              <w:rPr>
                <w:rFonts w:ascii="Arial" w:eastAsia="Times New Roman" w:hAnsi="Arial" w:cs="Arial"/>
                <w:lang w:eastAsia="hr-HR"/>
              </w:rPr>
              <w:t>3</w:t>
            </w:r>
          </w:p>
        </w:tc>
        <w:tc>
          <w:tcPr>
            <w:tcW w:w="394"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Latn-R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54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894" w:type="pct"/>
            <w:tcBorders>
              <w:bottom w:val="single" w:sz="4" w:space="0" w:color="auto"/>
            </w:tcBorders>
          </w:tcPr>
          <w:p w:rsidR="00FA7096" w:rsidRPr="00AD1E72" w:rsidRDefault="00FA7096" w:rsidP="00FA7096">
            <w:pPr>
              <w:spacing w:after="0" w:line="240" w:lineRule="auto"/>
              <w:jc w:val="center"/>
              <w:rPr>
                <w:rFonts w:ascii="Arial" w:eastAsia="Times New Roman" w:hAnsi="Arial" w:cs="Arial"/>
                <w:b/>
                <w:bCs/>
                <w:iCs/>
                <w:lang w:val="sr-Cyrl-CS" w:eastAsia="hr-HR"/>
              </w:rPr>
            </w:pPr>
          </w:p>
        </w:tc>
      </w:tr>
      <w:tr w:rsidR="00FA7096" w:rsidRPr="00AD1E72" w:rsidTr="00FA7096">
        <w:trPr>
          <w:trHeight w:val="584"/>
        </w:trPr>
        <w:tc>
          <w:tcPr>
            <w:tcW w:w="389"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eastAsia="hr-HR"/>
              </w:rPr>
            </w:pPr>
            <w:r w:rsidRPr="00AD1E72">
              <w:rPr>
                <w:rFonts w:ascii="Arial" w:eastAsia="Times New Roman" w:hAnsi="Arial" w:cs="Arial"/>
                <w:lang w:eastAsia="hr-HR"/>
              </w:rPr>
              <w:t>1</w:t>
            </w:r>
            <w:r w:rsidRPr="00AD1E72">
              <w:rPr>
                <w:rFonts w:ascii="Arial" w:eastAsia="Times New Roman" w:hAnsi="Arial" w:cs="Arial"/>
                <w:lang w:val="sr-Cyrl-RS" w:eastAsia="hr-HR"/>
              </w:rPr>
              <w:t>.</w:t>
            </w:r>
            <w:r w:rsidRPr="00AD1E72">
              <w:rPr>
                <w:rFonts w:ascii="Arial" w:eastAsia="Times New Roman" w:hAnsi="Arial" w:cs="Arial"/>
                <w:lang w:eastAsia="hr-HR"/>
              </w:rPr>
              <w:t>4</w:t>
            </w:r>
          </w:p>
        </w:tc>
        <w:tc>
          <w:tcPr>
            <w:tcW w:w="945" w:type="pct"/>
            <w:tcBorders>
              <w:bottom w:val="single" w:sz="4" w:space="0" w:color="auto"/>
            </w:tcBorders>
            <w:shd w:val="clear" w:color="auto" w:fill="auto"/>
          </w:tcPr>
          <w:p w:rsidR="00FA7096" w:rsidRPr="00AD1E72" w:rsidRDefault="00FA7096" w:rsidP="00FA7096">
            <w:pPr>
              <w:spacing w:after="0" w:line="240" w:lineRule="auto"/>
              <w:rPr>
                <w:rFonts w:ascii="Arial" w:hAnsi="Arial" w:cs="Arial"/>
                <w:lang w:val="sr-Cyrl-RS"/>
              </w:rPr>
            </w:pPr>
            <w:r w:rsidRPr="00AD1E72">
              <w:rPr>
                <w:rFonts w:ascii="Arial" w:hAnsi="Arial" w:cs="Arial"/>
                <w:lang w:val="sr-Cyrl-RS"/>
              </w:rPr>
              <w:t>Заштитна чаура</w:t>
            </w:r>
          </w:p>
          <w:p w:rsidR="00FA7096" w:rsidRPr="00AD1E72" w:rsidRDefault="00FA7096" w:rsidP="00FA7096">
            <w:pPr>
              <w:spacing w:after="0" w:line="240" w:lineRule="auto"/>
              <w:rPr>
                <w:rFonts w:ascii="Arial" w:hAnsi="Arial" w:cs="Arial"/>
                <w:lang w:val="sr-Cyrl-CS"/>
              </w:rPr>
            </w:pPr>
            <w:r w:rsidRPr="00AD1E72">
              <w:rPr>
                <w:rFonts w:ascii="Arial" w:hAnsi="Arial" w:cs="Arial"/>
                <w:lang w:val="sr-Cyrl-CS"/>
              </w:rPr>
              <w:t>(десни навој)</w:t>
            </w:r>
          </w:p>
          <w:p w:rsidR="00FA7096" w:rsidRPr="00AD1E72" w:rsidRDefault="00FA7096" w:rsidP="00FA7096">
            <w:pPr>
              <w:spacing w:after="0" w:line="240" w:lineRule="auto"/>
              <w:rPr>
                <w:rFonts w:ascii="Arial" w:hAnsi="Arial" w:cs="Arial"/>
                <w:lang w:val="sr-Cyrl-CS"/>
              </w:rPr>
            </w:pPr>
            <w:r w:rsidRPr="00AD1E72">
              <w:rPr>
                <w:rFonts w:ascii="Arial" w:hAnsi="Arial" w:cs="Arial"/>
                <w:lang w:val="sr-Cyrl-CS"/>
              </w:rPr>
              <w:t>бр.цртежа: P6581/28</w:t>
            </w:r>
          </w:p>
        </w:tc>
        <w:tc>
          <w:tcPr>
            <w:tcW w:w="473"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ком.</w:t>
            </w:r>
          </w:p>
        </w:tc>
        <w:tc>
          <w:tcPr>
            <w:tcW w:w="40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eastAsia="hr-HR"/>
              </w:rPr>
            </w:pPr>
            <w:r w:rsidRPr="00AD1E72">
              <w:rPr>
                <w:rFonts w:ascii="Arial" w:eastAsia="Times New Roman" w:hAnsi="Arial" w:cs="Arial"/>
                <w:lang w:val="sr-Cyrl-CS" w:eastAsia="hr-HR"/>
              </w:rPr>
              <w:t>1</w:t>
            </w:r>
          </w:p>
        </w:tc>
        <w:tc>
          <w:tcPr>
            <w:tcW w:w="394"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Latn-R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54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894" w:type="pct"/>
            <w:tcBorders>
              <w:bottom w:val="single" w:sz="4" w:space="0" w:color="auto"/>
            </w:tcBorders>
          </w:tcPr>
          <w:p w:rsidR="00FA7096" w:rsidRPr="00AD1E72" w:rsidRDefault="00FA7096" w:rsidP="00FA7096">
            <w:pPr>
              <w:spacing w:after="0" w:line="240" w:lineRule="auto"/>
              <w:jc w:val="center"/>
              <w:rPr>
                <w:rFonts w:ascii="Arial" w:eastAsia="Times New Roman" w:hAnsi="Arial" w:cs="Arial"/>
                <w:b/>
                <w:bCs/>
                <w:iCs/>
                <w:lang w:val="sr-Cyrl-CS" w:eastAsia="hr-HR"/>
              </w:rPr>
            </w:pPr>
          </w:p>
        </w:tc>
      </w:tr>
      <w:tr w:rsidR="00FA7096" w:rsidRPr="00AD1E72" w:rsidTr="00FA7096">
        <w:trPr>
          <w:trHeight w:val="584"/>
        </w:trPr>
        <w:tc>
          <w:tcPr>
            <w:tcW w:w="389"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1.5</w:t>
            </w:r>
          </w:p>
        </w:tc>
        <w:tc>
          <w:tcPr>
            <w:tcW w:w="945" w:type="pct"/>
            <w:tcBorders>
              <w:bottom w:val="single" w:sz="4" w:space="0" w:color="auto"/>
            </w:tcBorders>
            <w:shd w:val="clear" w:color="auto" w:fill="auto"/>
            <w:vAlign w:val="center"/>
          </w:tcPr>
          <w:p w:rsidR="00FA7096" w:rsidRPr="00AD1E72" w:rsidRDefault="00FA7096" w:rsidP="00FA7096">
            <w:pPr>
              <w:spacing w:after="0" w:line="240" w:lineRule="auto"/>
              <w:rPr>
                <w:rFonts w:ascii="Arial" w:hAnsi="Arial" w:cs="Arial"/>
                <w:lang w:val="sr-Cyrl-RS"/>
              </w:rPr>
            </w:pPr>
            <w:r w:rsidRPr="00AD1E72">
              <w:rPr>
                <w:rFonts w:ascii="Arial" w:hAnsi="Arial" w:cs="Arial"/>
                <w:lang w:val="sr-Cyrl-RS"/>
              </w:rPr>
              <w:t xml:space="preserve">Вратило, </w:t>
            </w:r>
          </w:p>
          <w:p w:rsidR="00FA7096" w:rsidRPr="00AD1E72" w:rsidRDefault="00FA7096" w:rsidP="00FA7096">
            <w:pPr>
              <w:spacing w:after="0" w:line="240" w:lineRule="auto"/>
              <w:rPr>
                <w:rFonts w:ascii="Arial" w:hAnsi="Arial" w:cs="Arial"/>
                <w:lang w:val="sr-Cyrl-RS"/>
              </w:rPr>
            </w:pPr>
            <w:r w:rsidRPr="00AD1E72">
              <w:rPr>
                <w:rFonts w:ascii="Arial" w:hAnsi="Arial" w:cs="Arial"/>
                <w:lang w:val="sr-Cyrl-RS"/>
              </w:rPr>
              <w:t xml:space="preserve">бр.цртежа: </w:t>
            </w:r>
            <w:r w:rsidRPr="00AD1E72">
              <w:rPr>
                <w:rFonts w:ascii="Arial" w:hAnsi="Arial" w:cs="Arial"/>
                <w:lang w:val="sr-Latn-CS"/>
              </w:rPr>
              <w:t>P23573 B</w:t>
            </w:r>
          </w:p>
        </w:tc>
        <w:tc>
          <w:tcPr>
            <w:tcW w:w="473"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ком.</w:t>
            </w:r>
          </w:p>
        </w:tc>
        <w:tc>
          <w:tcPr>
            <w:tcW w:w="40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1</w:t>
            </w:r>
          </w:p>
        </w:tc>
        <w:tc>
          <w:tcPr>
            <w:tcW w:w="394"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Latn-R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54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894" w:type="pct"/>
            <w:tcBorders>
              <w:bottom w:val="single" w:sz="4" w:space="0" w:color="auto"/>
            </w:tcBorders>
          </w:tcPr>
          <w:p w:rsidR="00FA7096" w:rsidRPr="00AD1E72" w:rsidRDefault="00FA7096" w:rsidP="00FA7096">
            <w:pPr>
              <w:spacing w:after="0" w:line="240" w:lineRule="auto"/>
              <w:jc w:val="center"/>
              <w:rPr>
                <w:rFonts w:ascii="Arial" w:eastAsia="Times New Roman" w:hAnsi="Arial" w:cs="Arial"/>
                <w:b/>
                <w:bCs/>
                <w:iCs/>
                <w:lang w:val="sr-Cyrl-CS" w:eastAsia="hr-HR"/>
              </w:rPr>
            </w:pPr>
          </w:p>
        </w:tc>
      </w:tr>
      <w:tr w:rsidR="00FA7096" w:rsidRPr="00AD1E72" w:rsidTr="00FA7096">
        <w:trPr>
          <w:trHeight w:val="584"/>
        </w:trPr>
        <w:tc>
          <w:tcPr>
            <w:tcW w:w="389"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2.1</w:t>
            </w:r>
          </w:p>
        </w:tc>
        <w:tc>
          <w:tcPr>
            <w:tcW w:w="945" w:type="pct"/>
            <w:tcBorders>
              <w:bottom w:val="single" w:sz="4" w:space="0" w:color="auto"/>
            </w:tcBorders>
            <w:shd w:val="clear" w:color="auto" w:fill="auto"/>
          </w:tcPr>
          <w:p w:rsidR="00FA7096" w:rsidRPr="00AD1E72" w:rsidRDefault="00FA7096" w:rsidP="00FA7096">
            <w:pPr>
              <w:spacing w:after="0" w:line="240" w:lineRule="auto"/>
              <w:rPr>
                <w:rFonts w:ascii="Arial" w:hAnsi="Arial" w:cs="Arial"/>
                <w:lang w:val="sr-Cyrl-RS"/>
              </w:rPr>
            </w:pPr>
            <w:r w:rsidRPr="00AD1E72">
              <w:rPr>
                <w:rFonts w:ascii="Arial" w:hAnsi="Arial" w:cs="Arial"/>
                <w:lang w:val="sr-Cyrl-RS"/>
              </w:rPr>
              <w:t>Заштитна чаура</w:t>
            </w:r>
          </w:p>
          <w:p w:rsidR="00FA7096" w:rsidRPr="00AD1E72" w:rsidRDefault="00FA7096" w:rsidP="00FA7096">
            <w:pPr>
              <w:spacing w:after="0" w:line="240" w:lineRule="auto"/>
              <w:rPr>
                <w:rFonts w:ascii="Arial" w:hAnsi="Arial" w:cs="Arial"/>
                <w:lang w:val="sr-Cyrl-CS"/>
              </w:rPr>
            </w:pPr>
            <w:r w:rsidRPr="00AD1E72">
              <w:rPr>
                <w:rFonts w:ascii="Arial" w:hAnsi="Arial" w:cs="Arial"/>
                <w:lang w:val="sr-Cyrl-CS"/>
              </w:rPr>
              <w:t>(десни навој)</w:t>
            </w:r>
          </w:p>
          <w:p w:rsidR="00FA7096" w:rsidRPr="00AD1E72" w:rsidRDefault="00FA7096" w:rsidP="00FA7096">
            <w:pPr>
              <w:spacing w:after="0" w:line="240" w:lineRule="auto"/>
              <w:rPr>
                <w:rFonts w:ascii="Arial" w:hAnsi="Arial" w:cs="Arial"/>
              </w:rPr>
            </w:pPr>
            <w:r w:rsidRPr="00AD1E72">
              <w:rPr>
                <w:rFonts w:ascii="Arial" w:hAnsi="Arial" w:cs="Arial"/>
                <w:lang w:val="sr-Cyrl-CS"/>
              </w:rPr>
              <w:t xml:space="preserve">бр.цртежа: </w:t>
            </w:r>
            <w:r w:rsidRPr="00AD1E72">
              <w:rPr>
                <w:rFonts w:ascii="Arial" w:hAnsi="Arial" w:cs="Arial"/>
              </w:rPr>
              <w:t>06122010.1</w:t>
            </w:r>
          </w:p>
        </w:tc>
        <w:tc>
          <w:tcPr>
            <w:tcW w:w="473"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ком.</w:t>
            </w:r>
          </w:p>
        </w:tc>
        <w:tc>
          <w:tcPr>
            <w:tcW w:w="40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eastAsia="hr-HR"/>
              </w:rPr>
            </w:pPr>
            <w:r w:rsidRPr="00AD1E72">
              <w:rPr>
                <w:rFonts w:ascii="Arial" w:eastAsia="Times New Roman" w:hAnsi="Arial" w:cs="Arial"/>
                <w:lang w:eastAsia="hr-HR"/>
              </w:rPr>
              <w:t>2</w:t>
            </w:r>
          </w:p>
        </w:tc>
        <w:tc>
          <w:tcPr>
            <w:tcW w:w="394"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Latn-R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54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894" w:type="pct"/>
            <w:tcBorders>
              <w:bottom w:val="single" w:sz="4" w:space="0" w:color="auto"/>
            </w:tcBorders>
          </w:tcPr>
          <w:p w:rsidR="00FA7096" w:rsidRPr="00AD1E72" w:rsidRDefault="00FA7096" w:rsidP="00FA7096">
            <w:pPr>
              <w:spacing w:after="0" w:line="240" w:lineRule="auto"/>
              <w:jc w:val="center"/>
              <w:rPr>
                <w:rFonts w:ascii="Arial" w:eastAsia="Times New Roman" w:hAnsi="Arial" w:cs="Arial"/>
                <w:b/>
                <w:bCs/>
                <w:iCs/>
                <w:lang w:val="sr-Cyrl-CS" w:eastAsia="hr-HR"/>
              </w:rPr>
            </w:pPr>
          </w:p>
        </w:tc>
      </w:tr>
      <w:tr w:rsidR="00FA7096" w:rsidRPr="00AD1E72" w:rsidTr="00FA7096">
        <w:trPr>
          <w:trHeight w:val="584"/>
        </w:trPr>
        <w:tc>
          <w:tcPr>
            <w:tcW w:w="389"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Latn-RS" w:eastAsia="hr-HR"/>
              </w:rPr>
            </w:pPr>
            <w:r w:rsidRPr="00AD1E72">
              <w:rPr>
                <w:rFonts w:ascii="Arial" w:eastAsia="Times New Roman" w:hAnsi="Arial" w:cs="Arial"/>
                <w:lang w:val="sr-Latn-RS" w:eastAsia="hr-HR"/>
              </w:rPr>
              <w:t>3.1</w:t>
            </w:r>
          </w:p>
        </w:tc>
        <w:tc>
          <w:tcPr>
            <w:tcW w:w="945" w:type="pct"/>
            <w:tcBorders>
              <w:bottom w:val="single" w:sz="4" w:space="0" w:color="auto"/>
            </w:tcBorders>
            <w:shd w:val="clear" w:color="auto" w:fill="auto"/>
          </w:tcPr>
          <w:p w:rsidR="00FA7096" w:rsidRPr="00AD1E72" w:rsidRDefault="00FA7096" w:rsidP="00FA7096">
            <w:pPr>
              <w:spacing w:after="0" w:line="240" w:lineRule="auto"/>
              <w:rPr>
                <w:rFonts w:ascii="Arial" w:hAnsi="Arial" w:cs="Arial"/>
                <w:lang w:val="sr-Cyrl-CS"/>
              </w:rPr>
            </w:pPr>
            <w:r w:rsidRPr="00AD1E72">
              <w:rPr>
                <w:rFonts w:ascii="Arial" w:eastAsia="Times New Roman" w:hAnsi="Arial" w:cs="Arial"/>
                <w:lang w:val="sr-Cyrl-CS"/>
              </w:rPr>
              <w:t xml:space="preserve">Цилиндрични зупчаник мали редуктора „ХАМОН“, </w:t>
            </w:r>
            <w:r w:rsidRPr="00AD1E72">
              <w:rPr>
                <w:rFonts w:ascii="Arial" w:eastAsia="Times New Roman" w:hAnsi="Arial" w:cs="Arial"/>
                <w:lang w:val="sr-Cyrl-RS"/>
              </w:rPr>
              <w:t xml:space="preserve">цртеж број:7511.68.00.01 </w:t>
            </w:r>
            <w:r w:rsidRPr="00AD1E72">
              <w:rPr>
                <w:rFonts w:ascii="Arial" w:eastAsia="Times New Roman" w:hAnsi="Arial" w:cs="Arial"/>
                <w:lang w:val="sr-Cyrl-CS"/>
              </w:rPr>
              <w:t xml:space="preserve"> </w:t>
            </w:r>
          </w:p>
        </w:tc>
        <w:tc>
          <w:tcPr>
            <w:tcW w:w="473"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ком .</w:t>
            </w:r>
          </w:p>
        </w:tc>
        <w:tc>
          <w:tcPr>
            <w:tcW w:w="40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3</w:t>
            </w:r>
          </w:p>
        </w:tc>
        <w:tc>
          <w:tcPr>
            <w:tcW w:w="394"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Latn-R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54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894" w:type="pct"/>
            <w:tcBorders>
              <w:bottom w:val="single" w:sz="4" w:space="0" w:color="auto"/>
            </w:tcBorders>
          </w:tcPr>
          <w:p w:rsidR="00FA7096" w:rsidRPr="00AD1E72" w:rsidRDefault="00FA7096" w:rsidP="00FA7096">
            <w:pPr>
              <w:spacing w:after="0" w:line="240" w:lineRule="auto"/>
              <w:jc w:val="center"/>
              <w:rPr>
                <w:rFonts w:ascii="Arial" w:eastAsia="Times New Roman" w:hAnsi="Arial" w:cs="Arial"/>
                <w:b/>
                <w:bCs/>
                <w:iCs/>
                <w:lang w:val="sr-Cyrl-CS" w:eastAsia="hr-HR"/>
              </w:rPr>
            </w:pPr>
          </w:p>
        </w:tc>
      </w:tr>
      <w:tr w:rsidR="00FA7096" w:rsidRPr="00AD1E72" w:rsidTr="00FA7096">
        <w:trPr>
          <w:trHeight w:val="584"/>
        </w:trPr>
        <w:tc>
          <w:tcPr>
            <w:tcW w:w="389"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Latn-RS" w:eastAsia="hr-HR"/>
              </w:rPr>
            </w:pPr>
            <w:r w:rsidRPr="00AD1E72">
              <w:rPr>
                <w:rFonts w:ascii="Arial" w:eastAsia="Times New Roman" w:hAnsi="Arial" w:cs="Arial"/>
                <w:lang w:val="sr-Latn-RS" w:eastAsia="hr-HR"/>
              </w:rPr>
              <w:t>3.2</w:t>
            </w:r>
          </w:p>
        </w:tc>
        <w:tc>
          <w:tcPr>
            <w:tcW w:w="945" w:type="pct"/>
            <w:tcBorders>
              <w:bottom w:val="single" w:sz="4" w:space="0" w:color="auto"/>
            </w:tcBorders>
            <w:shd w:val="clear" w:color="auto" w:fill="auto"/>
          </w:tcPr>
          <w:p w:rsidR="00FA7096" w:rsidRPr="00AD1E72" w:rsidRDefault="00FA7096" w:rsidP="00FA7096">
            <w:pPr>
              <w:spacing w:after="0" w:line="240" w:lineRule="auto"/>
              <w:rPr>
                <w:rFonts w:ascii="Arial" w:hAnsi="Arial" w:cs="Arial"/>
                <w:lang w:val="sr-Cyrl-CS"/>
              </w:rPr>
            </w:pPr>
            <w:r w:rsidRPr="00AD1E72">
              <w:rPr>
                <w:rFonts w:ascii="Arial" w:eastAsia="Times New Roman" w:hAnsi="Arial" w:cs="Arial"/>
                <w:lang w:val="sr-Cyrl-CS"/>
              </w:rPr>
              <w:t xml:space="preserve">Цилиндрични зупчаник велики редуктора „ХАМОН“, </w:t>
            </w:r>
            <w:r w:rsidRPr="00AD1E72">
              <w:rPr>
                <w:rFonts w:ascii="Arial" w:eastAsia="Times New Roman" w:hAnsi="Arial" w:cs="Arial"/>
                <w:lang w:val="sr-Cyrl-RS"/>
              </w:rPr>
              <w:t xml:space="preserve">цртеж број:7511.68.00.02 </w:t>
            </w:r>
            <w:r w:rsidRPr="00AD1E72">
              <w:rPr>
                <w:rFonts w:ascii="Arial" w:eastAsia="Times New Roman" w:hAnsi="Arial" w:cs="Arial"/>
                <w:lang w:val="sr-Cyrl-CS"/>
              </w:rPr>
              <w:t xml:space="preserve"> </w:t>
            </w:r>
          </w:p>
        </w:tc>
        <w:tc>
          <w:tcPr>
            <w:tcW w:w="473"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ком.</w:t>
            </w:r>
          </w:p>
        </w:tc>
        <w:tc>
          <w:tcPr>
            <w:tcW w:w="40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3</w:t>
            </w:r>
          </w:p>
        </w:tc>
        <w:tc>
          <w:tcPr>
            <w:tcW w:w="394"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Latn-R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54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894" w:type="pct"/>
            <w:tcBorders>
              <w:bottom w:val="single" w:sz="4" w:space="0" w:color="auto"/>
            </w:tcBorders>
          </w:tcPr>
          <w:p w:rsidR="00FA7096" w:rsidRPr="00AD1E72" w:rsidRDefault="00FA7096" w:rsidP="00FA7096">
            <w:pPr>
              <w:spacing w:after="0" w:line="240" w:lineRule="auto"/>
              <w:jc w:val="center"/>
              <w:rPr>
                <w:rFonts w:ascii="Arial" w:eastAsia="Times New Roman" w:hAnsi="Arial" w:cs="Arial"/>
                <w:b/>
                <w:bCs/>
                <w:iCs/>
                <w:lang w:val="sr-Cyrl-CS" w:eastAsia="hr-HR"/>
              </w:rPr>
            </w:pPr>
          </w:p>
        </w:tc>
      </w:tr>
      <w:tr w:rsidR="00FA7096" w:rsidRPr="00AD1E72" w:rsidTr="00FA7096">
        <w:trPr>
          <w:trHeight w:val="584"/>
        </w:trPr>
        <w:tc>
          <w:tcPr>
            <w:tcW w:w="389"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Latn-RS" w:eastAsia="hr-HR"/>
              </w:rPr>
              <w:lastRenderedPageBreak/>
              <w:t>3.3</w:t>
            </w:r>
          </w:p>
        </w:tc>
        <w:tc>
          <w:tcPr>
            <w:tcW w:w="945" w:type="pct"/>
            <w:tcBorders>
              <w:bottom w:val="single" w:sz="4" w:space="0" w:color="auto"/>
            </w:tcBorders>
            <w:shd w:val="clear" w:color="auto" w:fill="auto"/>
          </w:tcPr>
          <w:p w:rsidR="00FA7096" w:rsidRPr="00AD1E72" w:rsidRDefault="00FA7096" w:rsidP="00FA7096">
            <w:pPr>
              <w:spacing w:after="0" w:line="240" w:lineRule="auto"/>
              <w:rPr>
                <w:rFonts w:ascii="Arial" w:hAnsi="Arial" w:cs="Arial"/>
                <w:lang w:val="sr-Cyrl-CS"/>
              </w:rPr>
            </w:pPr>
            <w:r w:rsidRPr="00AD1E72">
              <w:rPr>
                <w:rFonts w:ascii="Arial" w:hAnsi="Arial" w:cs="Arial"/>
                <w:lang w:val="sr-Cyrl-CS"/>
              </w:rPr>
              <w:t xml:space="preserve">Конусни зупчаник редуктора „ХАМОН“, </w:t>
            </w:r>
            <w:r w:rsidRPr="00AD1E72">
              <w:rPr>
                <w:rFonts w:ascii="Arial" w:hAnsi="Arial" w:cs="Arial"/>
                <w:lang w:val="sr-Cyrl-RS"/>
              </w:rPr>
              <w:t xml:space="preserve">цртеж број: </w:t>
            </w:r>
            <w:r w:rsidRPr="00AD1E72">
              <w:rPr>
                <w:rFonts w:ascii="Arial" w:hAnsi="Arial" w:cs="Arial"/>
                <w:lang w:val="sr-Cyrl-CS"/>
              </w:rPr>
              <w:t xml:space="preserve">121967  </w:t>
            </w:r>
          </w:p>
        </w:tc>
        <w:tc>
          <w:tcPr>
            <w:tcW w:w="473"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ком.</w:t>
            </w:r>
          </w:p>
        </w:tc>
        <w:tc>
          <w:tcPr>
            <w:tcW w:w="40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5</w:t>
            </w:r>
          </w:p>
        </w:tc>
        <w:tc>
          <w:tcPr>
            <w:tcW w:w="394"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Latn-R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54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894" w:type="pct"/>
            <w:tcBorders>
              <w:bottom w:val="single" w:sz="4" w:space="0" w:color="auto"/>
            </w:tcBorders>
          </w:tcPr>
          <w:p w:rsidR="00FA7096" w:rsidRPr="00AD1E72" w:rsidRDefault="00FA7096" w:rsidP="00FA7096">
            <w:pPr>
              <w:spacing w:after="0" w:line="240" w:lineRule="auto"/>
              <w:jc w:val="center"/>
              <w:rPr>
                <w:rFonts w:ascii="Arial" w:eastAsia="Times New Roman" w:hAnsi="Arial" w:cs="Arial"/>
                <w:b/>
                <w:bCs/>
                <w:iCs/>
                <w:lang w:val="sr-Cyrl-CS" w:eastAsia="hr-HR"/>
              </w:rPr>
            </w:pPr>
          </w:p>
        </w:tc>
      </w:tr>
      <w:tr w:rsidR="00FA7096" w:rsidRPr="00AD1E72" w:rsidTr="00FA7096">
        <w:trPr>
          <w:trHeight w:val="584"/>
        </w:trPr>
        <w:tc>
          <w:tcPr>
            <w:tcW w:w="389"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Latn-RS" w:eastAsia="hr-HR"/>
              </w:rPr>
            </w:pPr>
            <w:r w:rsidRPr="00AD1E72">
              <w:rPr>
                <w:rFonts w:ascii="Arial" w:eastAsia="Times New Roman" w:hAnsi="Arial" w:cs="Arial"/>
                <w:lang w:val="sr-Latn-RS" w:eastAsia="hr-HR"/>
              </w:rPr>
              <w:t>3.4</w:t>
            </w:r>
          </w:p>
        </w:tc>
        <w:tc>
          <w:tcPr>
            <w:tcW w:w="945" w:type="pct"/>
            <w:tcBorders>
              <w:bottom w:val="single" w:sz="4" w:space="0" w:color="auto"/>
            </w:tcBorders>
            <w:shd w:val="clear" w:color="auto" w:fill="auto"/>
          </w:tcPr>
          <w:p w:rsidR="00FA7096" w:rsidRPr="00AD1E72" w:rsidRDefault="00FA7096" w:rsidP="00FA7096">
            <w:pPr>
              <w:spacing w:after="0" w:line="240" w:lineRule="auto"/>
              <w:rPr>
                <w:rFonts w:ascii="Arial" w:hAnsi="Arial" w:cs="Arial"/>
                <w:lang w:val="sr-Cyrl-CS"/>
              </w:rPr>
            </w:pPr>
            <w:r w:rsidRPr="00AD1E72">
              <w:rPr>
                <w:rFonts w:ascii="Arial" w:hAnsi="Arial" w:cs="Arial"/>
                <w:lang w:val="sr-Cyrl-CS"/>
              </w:rPr>
              <w:t>Подсклоп тањирастог  зупчаника за „Хамон“ редуктор по цртежу 121968, састоји се из следећих елемената:</w:t>
            </w:r>
          </w:p>
          <w:p w:rsidR="00FA7096" w:rsidRPr="00AD1E72" w:rsidRDefault="00FA7096" w:rsidP="00FA7096">
            <w:pPr>
              <w:spacing w:after="0" w:line="240" w:lineRule="auto"/>
              <w:rPr>
                <w:rFonts w:ascii="Arial" w:hAnsi="Arial" w:cs="Arial"/>
                <w:lang w:val="sr-Cyrl-CS"/>
              </w:rPr>
            </w:pPr>
            <w:r w:rsidRPr="00AD1E72">
              <w:rPr>
                <w:rFonts w:ascii="Arial" w:hAnsi="Arial" w:cs="Arial"/>
                <w:lang w:val="sr-Cyrl-CS"/>
              </w:rPr>
              <w:t xml:space="preserve">-Тањирасти зупчаник, </w:t>
            </w:r>
          </w:p>
          <w:p w:rsidR="00FA7096" w:rsidRPr="00AD1E72" w:rsidRDefault="00FA7096" w:rsidP="00FA7096">
            <w:pPr>
              <w:spacing w:after="0" w:line="240" w:lineRule="auto"/>
              <w:rPr>
                <w:rFonts w:ascii="Arial" w:hAnsi="Arial" w:cs="Arial"/>
                <w:lang w:val="sr-Cyrl-CS"/>
              </w:rPr>
            </w:pPr>
            <w:r w:rsidRPr="00AD1E72">
              <w:rPr>
                <w:rFonts w:ascii="Arial" w:hAnsi="Arial" w:cs="Arial"/>
                <w:lang w:val="sr-Cyrl-CS"/>
              </w:rPr>
              <w:t>материјал Č.4321.</w:t>
            </w:r>
          </w:p>
          <w:p w:rsidR="00FA7096" w:rsidRPr="00AD1E72" w:rsidRDefault="00FA7096" w:rsidP="00FA7096">
            <w:pPr>
              <w:spacing w:after="0" w:line="240" w:lineRule="auto"/>
              <w:rPr>
                <w:rFonts w:ascii="Arial" w:hAnsi="Arial" w:cs="Arial"/>
                <w:lang w:val="sr-Cyrl-CS"/>
              </w:rPr>
            </w:pPr>
            <w:r w:rsidRPr="00AD1E72">
              <w:rPr>
                <w:rFonts w:ascii="Arial" w:hAnsi="Arial" w:cs="Arial"/>
                <w:lang w:val="sr-Cyrl-CS"/>
              </w:rPr>
              <w:t>цртеж број: 121973</w:t>
            </w:r>
          </w:p>
          <w:p w:rsidR="00FA7096" w:rsidRPr="00AD1E72" w:rsidRDefault="00FA7096" w:rsidP="00FA7096">
            <w:pPr>
              <w:spacing w:after="0" w:line="240" w:lineRule="auto"/>
              <w:rPr>
                <w:rFonts w:ascii="Arial" w:hAnsi="Arial" w:cs="Arial"/>
                <w:lang w:val="sr-Cyrl-CS"/>
              </w:rPr>
            </w:pPr>
            <w:r w:rsidRPr="00AD1E72">
              <w:rPr>
                <w:rFonts w:ascii="Arial" w:hAnsi="Arial" w:cs="Arial"/>
                <w:lang w:val="sr-Cyrl-CS"/>
              </w:rPr>
              <w:t xml:space="preserve">- Главчина тањирастог зупчаника, материјал Č.1530.4, </w:t>
            </w:r>
          </w:p>
          <w:p w:rsidR="00FA7096" w:rsidRPr="00AD1E72" w:rsidRDefault="00FA7096" w:rsidP="00FA7096">
            <w:pPr>
              <w:spacing w:after="0" w:line="240" w:lineRule="auto"/>
              <w:rPr>
                <w:rFonts w:ascii="Arial" w:hAnsi="Arial" w:cs="Arial"/>
                <w:lang w:val="sr-Cyrl-CS"/>
              </w:rPr>
            </w:pPr>
            <w:r w:rsidRPr="00AD1E72">
              <w:rPr>
                <w:rFonts w:ascii="Arial" w:hAnsi="Arial" w:cs="Arial"/>
                <w:lang w:val="sr-Cyrl-CS"/>
              </w:rPr>
              <w:t>цртеж број: 7511.00.00.07</w:t>
            </w:r>
          </w:p>
          <w:p w:rsidR="00FA7096" w:rsidRPr="00AD1E72" w:rsidRDefault="00FA7096" w:rsidP="00FA7096">
            <w:pPr>
              <w:spacing w:after="0" w:line="240" w:lineRule="auto"/>
              <w:rPr>
                <w:rFonts w:ascii="Arial" w:hAnsi="Arial" w:cs="Arial"/>
                <w:lang w:val="sr-Cyrl-CS"/>
              </w:rPr>
            </w:pPr>
            <w:r w:rsidRPr="00AD1E72">
              <w:rPr>
                <w:rFonts w:ascii="Arial" w:hAnsi="Arial" w:cs="Arial"/>
                <w:lang w:val="sr-Cyrl-CS"/>
              </w:rPr>
              <w:t xml:space="preserve">- Подешавајући завртњи  М12/Ø13х55, са еластичним подлошкама А12 и </w:t>
            </w:r>
          </w:p>
          <w:p w:rsidR="00FA7096" w:rsidRPr="00AD1E72" w:rsidRDefault="00FA7096" w:rsidP="00FA7096">
            <w:pPr>
              <w:spacing w:after="0" w:line="240" w:lineRule="auto"/>
              <w:rPr>
                <w:rFonts w:ascii="Arial" w:hAnsi="Arial" w:cs="Arial"/>
                <w:lang w:val="sr-Cyrl-CS"/>
              </w:rPr>
            </w:pPr>
            <w:r w:rsidRPr="00AD1E72">
              <w:rPr>
                <w:rFonts w:ascii="Arial" w:hAnsi="Arial" w:cs="Arial"/>
                <w:lang w:val="sr-Cyrl-CS"/>
              </w:rPr>
              <w:t xml:space="preserve">наврткама М12, </w:t>
            </w:r>
          </w:p>
          <w:p w:rsidR="00FA7096" w:rsidRPr="00AD1E72" w:rsidRDefault="00FA7096" w:rsidP="00FA7096">
            <w:pPr>
              <w:spacing w:after="0" w:line="240" w:lineRule="auto"/>
              <w:rPr>
                <w:rFonts w:ascii="Arial" w:hAnsi="Arial" w:cs="Arial"/>
                <w:lang w:val="sr-Cyrl-CS"/>
              </w:rPr>
            </w:pPr>
            <w:r w:rsidRPr="00AD1E72">
              <w:rPr>
                <w:rFonts w:ascii="Arial" w:hAnsi="Arial" w:cs="Arial"/>
                <w:lang w:val="sr-Cyrl-CS"/>
              </w:rPr>
              <w:t>цртеж број: 910.005/12</w:t>
            </w:r>
          </w:p>
        </w:tc>
        <w:tc>
          <w:tcPr>
            <w:tcW w:w="473"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комплет</w:t>
            </w:r>
          </w:p>
        </w:tc>
        <w:tc>
          <w:tcPr>
            <w:tcW w:w="40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5</w:t>
            </w:r>
          </w:p>
        </w:tc>
        <w:tc>
          <w:tcPr>
            <w:tcW w:w="394"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Latn-R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54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894" w:type="pct"/>
            <w:tcBorders>
              <w:bottom w:val="single" w:sz="4" w:space="0" w:color="auto"/>
            </w:tcBorders>
          </w:tcPr>
          <w:p w:rsidR="00FA7096" w:rsidRPr="00AD1E72" w:rsidRDefault="00FA7096" w:rsidP="00FA7096">
            <w:pPr>
              <w:spacing w:after="0" w:line="240" w:lineRule="auto"/>
              <w:jc w:val="center"/>
              <w:rPr>
                <w:rFonts w:ascii="Arial" w:eastAsia="Times New Roman" w:hAnsi="Arial" w:cs="Arial"/>
                <w:b/>
                <w:bCs/>
                <w:iCs/>
                <w:lang w:val="sr-Cyrl-CS" w:eastAsia="hr-HR"/>
              </w:rPr>
            </w:pPr>
          </w:p>
        </w:tc>
      </w:tr>
      <w:tr w:rsidR="00FA7096" w:rsidRPr="00AD1E72" w:rsidTr="00FA7096">
        <w:trPr>
          <w:trHeight w:val="584"/>
        </w:trPr>
        <w:tc>
          <w:tcPr>
            <w:tcW w:w="389"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3.5</w:t>
            </w:r>
          </w:p>
        </w:tc>
        <w:tc>
          <w:tcPr>
            <w:tcW w:w="945" w:type="pct"/>
            <w:tcBorders>
              <w:bottom w:val="single" w:sz="4" w:space="0" w:color="auto"/>
            </w:tcBorders>
            <w:shd w:val="clear" w:color="auto" w:fill="auto"/>
          </w:tcPr>
          <w:p w:rsidR="00FA7096" w:rsidRPr="00AD1E72" w:rsidRDefault="00FA7096" w:rsidP="00FA7096">
            <w:pPr>
              <w:spacing w:after="0" w:line="240" w:lineRule="auto"/>
              <w:rPr>
                <w:rFonts w:ascii="Arial" w:hAnsi="Arial" w:cs="Arial"/>
                <w:lang w:val="sr-Cyrl-CS"/>
              </w:rPr>
            </w:pPr>
            <w:r w:rsidRPr="00AD1E72">
              <w:rPr>
                <w:rFonts w:ascii="Arial" w:hAnsi="Arial" w:cs="Arial"/>
                <w:lang w:val="sr-Cyrl-CS"/>
              </w:rPr>
              <w:t xml:space="preserve">Улазно вратило редуктора типа „ХАМОН“ , </w:t>
            </w:r>
          </w:p>
          <w:p w:rsidR="00FA7096" w:rsidRPr="00AD1E72" w:rsidRDefault="00FA7096" w:rsidP="00FA7096">
            <w:pPr>
              <w:spacing w:after="0" w:line="240" w:lineRule="auto"/>
              <w:rPr>
                <w:rFonts w:ascii="Arial" w:hAnsi="Arial" w:cs="Arial"/>
                <w:lang w:val="sr-Cyrl-CS"/>
              </w:rPr>
            </w:pPr>
            <w:r w:rsidRPr="00AD1E72">
              <w:rPr>
                <w:rFonts w:ascii="Arial" w:hAnsi="Arial" w:cs="Arial"/>
                <w:lang w:val="sr-Cyrl-CS"/>
              </w:rPr>
              <w:t>цртеж број: RN4176-P</w:t>
            </w:r>
          </w:p>
        </w:tc>
        <w:tc>
          <w:tcPr>
            <w:tcW w:w="473"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ком.</w:t>
            </w:r>
          </w:p>
        </w:tc>
        <w:tc>
          <w:tcPr>
            <w:tcW w:w="40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p>
        </w:tc>
        <w:tc>
          <w:tcPr>
            <w:tcW w:w="394"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Latn-R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54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894" w:type="pct"/>
            <w:tcBorders>
              <w:bottom w:val="single" w:sz="4" w:space="0" w:color="auto"/>
            </w:tcBorders>
          </w:tcPr>
          <w:p w:rsidR="00FA7096" w:rsidRPr="00AD1E72" w:rsidRDefault="00FA7096" w:rsidP="00FA7096">
            <w:pPr>
              <w:spacing w:after="0" w:line="240" w:lineRule="auto"/>
              <w:jc w:val="center"/>
              <w:rPr>
                <w:rFonts w:ascii="Arial" w:eastAsia="Times New Roman" w:hAnsi="Arial" w:cs="Arial"/>
                <w:b/>
                <w:bCs/>
                <w:iCs/>
                <w:lang w:val="sr-Cyrl-CS" w:eastAsia="hr-HR"/>
              </w:rPr>
            </w:pPr>
          </w:p>
        </w:tc>
      </w:tr>
      <w:tr w:rsidR="00FA7096" w:rsidRPr="00AD1E72" w:rsidTr="00FA7096">
        <w:trPr>
          <w:trHeight w:val="584"/>
        </w:trPr>
        <w:tc>
          <w:tcPr>
            <w:tcW w:w="389"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3.6</w:t>
            </w:r>
          </w:p>
        </w:tc>
        <w:tc>
          <w:tcPr>
            <w:tcW w:w="945" w:type="pct"/>
            <w:tcBorders>
              <w:bottom w:val="single" w:sz="4" w:space="0" w:color="auto"/>
            </w:tcBorders>
            <w:shd w:val="clear" w:color="auto" w:fill="auto"/>
          </w:tcPr>
          <w:p w:rsidR="00FA7096" w:rsidRPr="00AD1E72" w:rsidRDefault="00FA7096" w:rsidP="00FA7096">
            <w:pPr>
              <w:spacing w:after="0" w:line="240" w:lineRule="auto"/>
              <w:rPr>
                <w:rFonts w:ascii="Arial" w:hAnsi="Arial" w:cs="Arial"/>
                <w:lang w:val="sr-Cyrl-CS"/>
              </w:rPr>
            </w:pPr>
            <w:r w:rsidRPr="00AD1E72">
              <w:rPr>
                <w:rFonts w:ascii="Arial" w:hAnsi="Arial" w:cs="Arial"/>
                <w:lang w:val="sr-Cyrl-CS"/>
              </w:rPr>
              <w:t xml:space="preserve">Међувратило редуктора „TERMOELEKTRO“, </w:t>
            </w:r>
          </w:p>
          <w:p w:rsidR="00FA7096" w:rsidRPr="00AD1E72" w:rsidRDefault="00FA7096" w:rsidP="00FA7096">
            <w:pPr>
              <w:spacing w:after="0" w:line="240" w:lineRule="auto"/>
              <w:rPr>
                <w:rFonts w:ascii="Arial" w:hAnsi="Arial" w:cs="Arial"/>
                <w:lang w:val="sr-Cyrl-CS"/>
              </w:rPr>
            </w:pPr>
            <w:r w:rsidRPr="00AD1E72">
              <w:rPr>
                <w:rFonts w:ascii="Arial" w:hAnsi="Arial" w:cs="Arial"/>
                <w:lang w:val="sr-Cyrl-CS"/>
              </w:rPr>
              <w:t>цртеж број: 7511.68.05</w:t>
            </w:r>
          </w:p>
        </w:tc>
        <w:tc>
          <w:tcPr>
            <w:tcW w:w="473"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ком.</w:t>
            </w:r>
          </w:p>
        </w:tc>
        <w:tc>
          <w:tcPr>
            <w:tcW w:w="40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p>
        </w:tc>
        <w:tc>
          <w:tcPr>
            <w:tcW w:w="394"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Latn-R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54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894" w:type="pct"/>
            <w:tcBorders>
              <w:bottom w:val="single" w:sz="4" w:space="0" w:color="auto"/>
            </w:tcBorders>
          </w:tcPr>
          <w:p w:rsidR="00FA7096" w:rsidRPr="00AD1E72" w:rsidRDefault="00FA7096" w:rsidP="00FA7096">
            <w:pPr>
              <w:spacing w:after="0" w:line="240" w:lineRule="auto"/>
              <w:jc w:val="center"/>
              <w:rPr>
                <w:rFonts w:ascii="Arial" w:eastAsia="Times New Roman" w:hAnsi="Arial" w:cs="Arial"/>
                <w:b/>
                <w:bCs/>
                <w:iCs/>
                <w:lang w:val="sr-Cyrl-CS" w:eastAsia="hr-HR"/>
              </w:rPr>
            </w:pPr>
          </w:p>
        </w:tc>
      </w:tr>
      <w:tr w:rsidR="00FA7096" w:rsidRPr="00AD1E72" w:rsidTr="00FA7096">
        <w:trPr>
          <w:trHeight w:val="584"/>
        </w:trPr>
        <w:tc>
          <w:tcPr>
            <w:tcW w:w="389"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3.7</w:t>
            </w:r>
          </w:p>
        </w:tc>
        <w:tc>
          <w:tcPr>
            <w:tcW w:w="945" w:type="pct"/>
            <w:tcBorders>
              <w:bottom w:val="single" w:sz="4" w:space="0" w:color="auto"/>
            </w:tcBorders>
            <w:shd w:val="clear" w:color="auto" w:fill="auto"/>
          </w:tcPr>
          <w:p w:rsidR="00FA7096" w:rsidRPr="00AD1E72" w:rsidRDefault="00FA7096" w:rsidP="00FA7096">
            <w:pPr>
              <w:spacing w:after="0" w:line="240" w:lineRule="auto"/>
              <w:rPr>
                <w:rFonts w:ascii="Arial" w:hAnsi="Arial" w:cs="Arial"/>
                <w:lang w:val="sr-Cyrl-CS"/>
              </w:rPr>
            </w:pPr>
            <w:r w:rsidRPr="00AD1E72">
              <w:rPr>
                <w:rFonts w:ascii="Arial" w:hAnsi="Arial" w:cs="Arial"/>
                <w:lang w:val="sr-Cyrl-CS"/>
              </w:rPr>
              <w:t xml:space="preserve">Међувратило редуктора „ХАМОН“, </w:t>
            </w:r>
          </w:p>
          <w:p w:rsidR="00FA7096" w:rsidRPr="00AD1E72" w:rsidRDefault="00FA7096" w:rsidP="00FA7096">
            <w:pPr>
              <w:spacing w:after="0" w:line="240" w:lineRule="auto"/>
              <w:rPr>
                <w:rFonts w:ascii="Arial" w:hAnsi="Arial" w:cs="Arial"/>
                <w:lang w:val="sr-Latn-RS"/>
              </w:rPr>
            </w:pPr>
            <w:r w:rsidRPr="00AD1E72">
              <w:rPr>
                <w:rFonts w:ascii="Arial" w:hAnsi="Arial" w:cs="Arial"/>
                <w:lang w:val="sr-Cyrl-CS"/>
              </w:rPr>
              <w:t xml:space="preserve">цртеж број: </w:t>
            </w:r>
            <w:r w:rsidRPr="00AD1E72">
              <w:rPr>
                <w:rFonts w:ascii="Arial" w:hAnsi="Arial" w:cs="Arial"/>
                <w:lang w:val="sr-Latn-RS"/>
              </w:rPr>
              <w:lastRenderedPageBreak/>
              <w:t>RN.4177</w:t>
            </w:r>
          </w:p>
        </w:tc>
        <w:tc>
          <w:tcPr>
            <w:tcW w:w="473"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lastRenderedPageBreak/>
              <w:t>ком.</w:t>
            </w:r>
          </w:p>
        </w:tc>
        <w:tc>
          <w:tcPr>
            <w:tcW w:w="40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p>
        </w:tc>
        <w:tc>
          <w:tcPr>
            <w:tcW w:w="394"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Latn-R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54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894" w:type="pct"/>
            <w:tcBorders>
              <w:bottom w:val="single" w:sz="4" w:space="0" w:color="auto"/>
            </w:tcBorders>
          </w:tcPr>
          <w:p w:rsidR="00FA7096" w:rsidRPr="00AD1E72" w:rsidRDefault="00FA7096" w:rsidP="00FA7096">
            <w:pPr>
              <w:spacing w:after="0" w:line="240" w:lineRule="auto"/>
              <w:jc w:val="center"/>
              <w:rPr>
                <w:rFonts w:ascii="Arial" w:eastAsia="Times New Roman" w:hAnsi="Arial" w:cs="Arial"/>
                <w:b/>
                <w:bCs/>
                <w:iCs/>
                <w:lang w:val="sr-Cyrl-CS" w:eastAsia="hr-HR"/>
              </w:rPr>
            </w:pPr>
          </w:p>
        </w:tc>
      </w:tr>
      <w:tr w:rsidR="00FA7096" w:rsidRPr="00AD1E72" w:rsidTr="00FA7096">
        <w:trPr>
          <w:trHeight w:val="584"/>
        </w:trPr>
        <w:tc>
          <w:tcPr>
            <w:tcW w:w="389"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lastRenderedPageBreak/>
              <w:t>3.8</w:t>
            </w:r>
          </w:p>
        </w:tc>
        <w:tc>
          <w:tcPr>
            <w:tcW w:w="945" w:type="pct"/>
            <w:tcBorders>
              <w:bottom w:val="single" w:sz="4" w:space="0" w:color="auto"/>
            </w:tcBorders>
            <w:shd w:val="clear" w:color="auto" w:fill="auto"/>
          </w:tcPr>
          <w:p w:rsidR="00FA7096" w:rsidRPr="00AD1E72" w:rsidRDefault="00FA7096" w:rsidP="00FA7096">
            <w:pPr>
              <w:spacing w:after="0" w:line="240" w:lineRule="auto"/>
              <w:rPr>
                <w:rFonts w:ascii="Arial" w:hAnsi="Arial" w:cs="Arial"/>
                <w:lang w:val="sr-Cyrl-CS"/>
              </w:rPr>
            </w:pPr>
            <w:r w:rsidRPr="00AD1E72">
              <w:rPr>
                <w:rFonts w:ascii="Arial" w:hAnsi="Arial" w:cs="Arial"/>
                <w:lang w:val="sr-Cyrl-CS"/>
              </w:rPr>
              <w:t>Двореди коси куглични лежај 3212, квалитет SKF или одговарајући</w:t>
            </w:r>
          </w:p>
        </w:tc>
        <w:tc>
          <w:tcPr>
            <w:tcW w:w="473"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ком.</w:t>
            </w:r>
          </w:p>
        </w:tc>
        <w:tc>
          <w:tcPr>
            <w:tcW w:w="40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p>
        </w:tc>
        <w:tc>
          <w:tcPr>
            <w:tcW w:w="394"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Latn-R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54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894" w:type="pct"/>
            <w:tcBorders>
              <w:bottom w:val="single" w:sz="4" w:space="0" w:color="auto"/>
            </w:tcBorders>
          </w:tcPr>
          <w:p w:rsidR="00FA7096" w:rsidRPr="00AD1E72" w:rsidRDefault="00FA7096" w:rsidP="00FA7096">
            <w:pPr>
              <w:spacing w:after="0" w:line="240" w:lineRule="auto"/>
              <w:jc w:val="center"/>
              <w:rPr>
                <w:rFonts w:ascii="Arial" w:eastAsia="Times New Roman" w:hAnsi="Arial" w:cs="Arial"/>
                <w:b/>
                <w:bCs/>
                <w:iCs/>
                <w:lang w:val="sr-Cyrl-CS" w:eastAsia="hr-HR"/>
              </w:rPr>
            </w:pPr>
          </w:p>
        </w:tc>
      </w:tr>
      <w:tr w:rsidR="00FA7096" w:rsidRPr="00AD1E72" w:rsidTr="00FA7096">
        <w:trPr>
          <w:trHeight w:val="584"/>
        </w:trPr>
        <w:tc>
          <w:tcPr>
            <w:tcW w:w="389"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3.9</w:t>
            </w:r>
          </w:p>
        </w:tc>
        <w:tc>
          <w:tcPr>
            <w:tcW w:w="945" w:type="pct"/>
            <w:tcBorders>
              <w:bottom w:val="single" w:sz="4" w:space="0" w:color="auto"/>
            </w:tcBorders>
            <w:shd w:val="clear" w:color="auto" w:fill="auto"/>
          </w:tcPr>
          <w:p w:rsidR="00FA7096" w:rsidRPr="00AD1E72" w:rsidRDefault="00FA7096" w:rsidP="00FA7096">
            <w:pPr>
              <w:spacing w:after="0" w:line="240" w:lineRule="auto"/>
              <w:rPr>
                <w:rFonts w:ascii="Arial" w:hAnsi="Arial" w:cs="Arial"/>
                <w:lang w:val="sr-Cyrl-CS"/>
              </w:rPr>
            </w:pPr>
            <w:r w:rsidRPr="00AD1E72">
              <w:rPr>
                <w:rFonts w:ascii="Arial" w:hAnsi="Arial" w:cs="Arial"/>
                <w:lang w:val="sr-Cyrl-CS"/>
              </w:rPr>
              <w:t>Конусни ваљкасти лежај 32310 квалитет SKF или одговарајући</w:t>
            </w:r>
          </w:p>
        </w:tc>
        <w:tc>
          <w:tcPr>
            <w:tcW w:w="473"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ком.</w:t>
            </w:r>
          </w:p>
        </w:tc>
        <w:tc>
          <w:tcPr>
            <w:tcW w:w="40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p>
        </w:tc>
        <w:tc>
          <w:tcPr>
            <w:tcW w:w="394"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Latn-R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54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894" w:type="pct"/>
            <w:tcBorders>
              <w:bottom w:val="single" w:sz="4" w:space="0" w:color="auto"/>
            </w:tcBorders>
          </w:tcPr>
          <w:p w:rsidR="00FA7096" w:rsidRPr="00AD1E72" w:rsidRDefault="00FA7096" w:rsidP="00FA7096">
            <w:pPr>
              <w:spacing w:after="0" w:line="240" w:lineRule="auto"/>
              <w:jc w:val="center"/>
              <w:rPr>
                <w:rFonts w:ascii="Arial" w:eastAsia="Times New Roman" w:hAnsi="Arial" w:cs="Arial"/>
                <w:b/>
                <w:bCs/>
                <w:iCs/>
                <w:lang w:val="sr-Cyrl-CS" w:eastAsia="hr-HR"/>
              </w:rPr>
            </w:pPr>
          </w:p>
        </w:tc>
      </w:tr>
      <w:tr w:rsidR="00FA7096" w:rsidRPr="00AD1E72" w:rsidTr="00FA7096">
        <w:trPr>
          <w:trHeight w:val="584"/>
        </w:trPr>
        <w:tc>
          <w:tcPr>
            <w:tcW w:w="389"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3.10</w:t>
            </w:r>
          </w:p>
        </w:tc>
        <w:tc>
          <w:tcPr>
            <w:tcW w:w="945" w:type="pct"/>
            <w:tcBorders>
              <w:bottom w:val="single" w:sz="4" w:space="0" w:color="auto"/>
            </w:tcBorders>
            <w:shd w:val="clear" w:color="auto" w:fill="auto"/>
          </w:tcPr>
          <w:p w:rsidR="00FA7096" w:rsidRPr="00AD1E72" w:rsidRDefault="00FA7096" w:rsidP="00FA7096">
            <w:pPr>
              <w:spacing w:after="0" w:line="240" w:lineRule="auto"/>
              <w:rPr>
                <w:rFonts w:ascii="Arial" w:hAnsi="Arial" w:cs="Arial"/>
                <w:lang w:val="sr-Cyrl-CS"/>
              </w:rPr>
            </w:pPr>
            <w:r w:rsidRPr="00AD1E72">
              <w:rPr>
                <w:rFonts w:ascii="Arial" w:hAnsi="Arial" w:cs="Arial"/>
                <w:lang w:val="sr-Cyrl-CS"/>
              </w:rPr>
              <w:t>Конусни ваљкасти лежај 32315 квалитет SKF или одговарајући</w:t>
            </w:r>
          </w:p>
        </w:tc>
        <w:tc>
          <w:tcPr>
            <w:tcW w:w="473"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ком.</w:t>
            </w:r>
          </w:p>
        </w:tc>
        <w:tc>
          <w:tcPr>
            <w:tcW w:w="40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p>
        </w:tc>
        <w:tc>
          <w:tcPr>
            <w:tcW w:w="394"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Latn-R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54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894" w:type="pct"/>
            <w:tcBorders>
              <w:bottom w:val="single" w:sz="4" w:space="0" w:color="auto"/>
            </w:tcBorders>
          </w:tcPr>
          <w:p w:rsidR="00FA7096" w:rsidRPr="00AD1E72" w:rsidRDefault="00FA7096" w:rsidP="00FA7096">
            <w:pPr>
              <w:spacing w:after="0" w:line="240" w:lineRule="auto"/>
              <w:jc w:val="center"/>
              <w:rPr>
                <w:rFonts w:ascii="Arial" w:eastAsia="Times New Roman" w:hAnsi="Arial" w:cs="Arial"/>
                <w:b/>
                <w:bCs/>
                <w:iCs/>
                <w:lang w:val="sr-Cyrl-CS" w:eastAsia="hr-HR"/>
              </w:rPr>
            </w:pPr>
          </w:p>
        </w:tc>
      </w:tr>
      <w:tr w:rsidR="00FA7096" w:rsidRPr="00AD1E72" w:rsidTr="00FA7096">
        <w:trPr>
          <w:trHeight w:val="584"/>
        </w:trPr>
        <w:tc>
          <w:tcPr>
            <w:tcW w:w="389"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3.11</w:t>
            </w:r>
          </w:p>
        </w:tc>
        <w:tc>
          <w:tcPr>
            <w:tcW w:w="945" w:type="pct"/>
            <w:tcBorders>
              <w:bottom w:val="single" w:sz="4" w:space="0" w:color="auto"/>
            </w:tcBorders>
            <w:shd w:val="clear" w:color="auto" w:fill="auto"/>
          </w:tcPr>
          <w:p w:rsidR="00FA7096" w:rsidRPr="00AD1E72" w:rsidRDefault="00FA7096" w:rsidP="00FA7096">
            <w:pPr>
              <w:spacing w:after="0" w:line="240" w:lineRule="auto"/>
              <w:rPr>
                <w:rFonts w:ascii="Arial" w:hAnsi="Arial" w:cs="Arial"/>
                <w:lang w:val="sr-Cyrl-RS"/>
              </w:rPr>
            </w:pPr>
            <w:r w:rsidRPr="00AD1E72">
              <w:rPr>
                <w:rFonts w:ascii="Arial" w:hAnsi="Arial" w:cs="Arial"/>
                <w:lang w:val="sr-Cyrl-CS"/>
              </w:rPr>
              <w:t>Конусни ваљкасти лежај 32218 квалитет SKF или одговарајући</w:t>
            </w:r>
          </w:p>
        </w:tc>
        <w:tc>
          <w:tcPr>
            <w:tcW w:w="473"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ком.</w:t>
            </w:r>
          </w:p>
        </w:tc>
        <w:tc>
          <w:tcPr>
            <w:tcW w:w="40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p>
        </w:tc>
        <w:tc>
          <w:tcPr>
            <w:tcW w:w="394"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Latn-R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54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894" w:type="pct"/>
            <w:tcBorders>
              <w:bottom w:val="single" w:sz="4" w:space="0" w:color="auto"/>
            </w:tcBorders>
          </w:tcPr>
          <w:p w:rsidR="00FA7096" w:rsidRPr="00AD1E72" w:rsidRDefault="00FA7096" w:rsidP="00FA7096">
            <w:pPr>
              <w:spacing w:after="0" w:line="240" w:lineRule="auto"/>
              <w:jc w:val="center"/>
              <w:rPr>
                <w:rFonts w:ascii="Arial" w:eastAsia="Times New Roman" w:hAnsi="Arial" w:cs="Arial"/>
                <w:b/>
                <w:bCs/>
                <w:iCs/>
                <w:lang w:val="sr-Cyrl-CS" w:eastAsia="hr-HR"/>
              </w:rPr>
            </w:pPr>
          </w:p>
        </w:tc>
      </w:tr>
      <w:tr w:rsidR="00FA7096" w:rsidRPr="00AD1E72" w:rsidTr="00FA7096">
        <w:trPr>
          <w:trHeight w:val="584"/>
        </w:trPr>
        <w:tc>
          <w:tcPr>
            <w:tcW w:w="389" w:type="pct"/>
            <w:tcBorders>
              <w:bottom w:val="single" w:sz="4" w:space="0" w:color="auto"/>
            </w:tcBorders>
            <w:shd w:val="clear" w:color="auto" w:fill="auto"/>
            <w:vAlign w:val="center"/>
          </w:tcPr>
          <w:p w:rsidR="00FA7096" w:rsidRPr="00AD1E72" w:rsidRDefault="00FA7096" w:rsidP="00FA7096">
            <w:pPr>
              <w:spacing w:after="0" w:line="240" w:lineRule="auto"/>
              <w:rPr>
                <w:rFonts w:ascii="Arial" w:eastAsia="Times New Roman" w:hAnsi="Arial" w:cs="Arial"/>
                <w:lang w:val="sr-Cyrl-RS" w:eastAsia="hr-HR"/>
              </w:rPr>
            </w:pPr>
            <w:r w:rsidRPr="00AD1E72">
              <w:rPr>
                <w:rFonts w:ascii="Arial" w:eastAsia="Times New Roman" w:hAnsi="Arial" w:cs="Arial"/>
                <w:lang w:val="sr-Latn-RS" w:eastAsia="hr-HR"/>
              </w:rPr>
              <w:t xml:space="preserve"> </w:t>
            </w:r>
            <w:r w:rsidRPr="00AD1E72">
              <w:rPr>
                <w:rFonts w:ascii="Arial" w:eastAsia="Times New Roman" w:hAnsi="Arial" w:cs="Arial"/>
                <w:lang w:val="sr-Cyrl-RS" w:eastAsia="hr-HR"/>
              </w:rPr>
              <w:t>3.12</w:t>
            </w:r>
          </w:p>
        </w:tc>
        <w:tc>
          <w:tcPr>
            <w:tcW w:w="945" w:type="pct"/>
            <w:tcBorders>
              <w:bottom w:val="single" w:sz="4" w:space="0" w:color="auto"/>
            </w:tcBorders>
            <w:shd w:val="clear" w:color="auto" w:fill="auto"/>
          </w:tcPr>
          <w:p w:rsidR="00FA7096" w:rsidRPr="00AD1E72" w:rsidRDefault="00FA7096" w:rsidP="00FA7096">
            <w:pPr>
              <w:spacing w:after="0" w:line="240" w:lineRule="auto"/>
              <w:rPr>
                <w:rFonts w:ascii="Arial" w:hAnsi="Arial" w:cs="Arial"/>
                <w:lang w:val="sr-Cyrl-CS"/>
              </w:rPr>
            </w:pPr>
            <w:r w:rsidRPr="00AD1E72">
              <w:rPr>
                <w:rFonts w:ascii="Arial" w:hAnsi="Arial" w:cs="Arial"/>
                <w:lang w:val="sr-Cyrl-CS"/>
              </w:rPr>
              <w:t>Самоудесиви ваљкасти лежај 22213К, квалитет SKF или одговарајући</w:t>
            </w:r>
          </w:p>
        </w:tc>
        <w:tc>
          <w:tcPr>
            <w:tcW w:w="473"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ком.</w:t>
            </w:r>
          </w:p>
        </w:tc>
        <w:tc>
          <w:tcPr>
            <w:tcW w:w="40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p>
        </w:tc>
        <w:tc>
          <w:tcPr>
            <w:tcW w:w="394"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Latn-R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54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894" w:type="pct"/>
            <w:tcBorders>
              <w:bottom w:val="single" w:sz="4" w:space="0" w:color="auto"/>
            </w:tcBorders>
          </w:tcPr>
          <w:p w:rsidR="00FA7096" w:rsidRPr="00AD1E72" w:rsidRDefault="00FA7096" w:rsidP="00FA7096">
            <w:pPr>
              <w:spacing w:after="0" w:line="240" w:lineRule="auto"/>
              <w:jc w:val="center"/>
              <w:rPr>
                <w:rFonts w:ascii="Arial" w:eastAsia="Times New Roman" w:hAnsi="Arial" w:cs="Arial"/>
                <w:b/>
                <w:bCs/>
                <w:iCs/>
                <w:lang w:val="sr-Cyrl-CS" w:eastAsia="hr-HR"/>
              </w:rPr>
            </w:pPr>
          </w:p>
        </w:tc>
      </w:tr>
      <w:tr w:rsidR="00FA7096" w:rsidRPr="00AD1E72" w:rsidTr="00FA7096">
        <w:trPr>
          <w:trHeight w:val="584"/>
        </w:trPr>
        <w:tc>
          <w:tcPr>
            <w:tcW w:w="389"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3.13</w:t>
            </w:r>
          </w:p>
        </w:tc>
        <w:tc>
          <w:tcPr>
            <w:tcW w:w="945" w:type="pct"/>
            <w:tcBorders>
              <w:bottom w:val="single" w:sz="4" w:space="0" w:color="auto"/>
            </w:tcBorders>
            <w:shd w:val="clear" w:color="auto" w:fill="auto"/>
          </w:tcPr>
          <w:p w:rsidR="00FA7096" w:rsidRPr="00AD1E72" w:rsidRDefault="00FA7096" w:rsidP="00FA7096">
            <w:pPr>
              <w:spacing w:after="0" w:line="240" w:lineRule="auto"/>
              <w:rPr>
                <w:rFonts w:ascii="Arial" w:hAnsi="Arial" w:cs="Arial"/>
                <w:lang w:val="sr-Cyrl-CS"/>
              </w:rPr>
            </w:pPr>
            <w:r w:rsidRPr="00AD1E72">
              <w:rPr>
                <w:rFonts w:ascii="Arial" w:hAnsi="Arial" w:cs="Arial"/>
                <w:lang w:val="sr-Cyrl-CS"/>
              </w:rPr>
              <w:t>Самоудесиви ваљкасти лежај 22218К, квалитет SKF или одговарајући</w:t>
            </w:r>
          </w:p>
        </w:tc>
        <w:tc>
          <w:tcPr>
            <w:tcW w:w="473"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ком.</w:t>
            </w:r>
          </w:p>
        </w:tc>
        <w:tc>
          <w:tcPr>
            <w:tcW w:w="40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p>
        </w:tc>
        <w:tc>
          <w:tcPr>
            <w:tcW w:w="394"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Latn-R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54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894" w:type="pct"/>
            <w:tcBorders>
              <w:bottom w:val="single" w:sz="4" w:space="0" w:color="auto"/>
            </w:tcBorders>
          </w:tcPr>
          <w:p w:rsidR="00FA7096" w:rsidRPr="00AD1E72" w:rsidRDefault="00FA7096" w:rsidP="00FA7096">
            <w:pPr>
              <w:spacing w:after="0" w:line="240" w:lineRule="auto"/>
              <w:jc w:val="center"/>
              <w:rPr>
                <w:rFonts w:ascii="Arial" w:eastAsia="Times New Roman" w:hAnsi="Arial" w:cs="Arial"/>
                <w:b/>
                <w:bCs/>
                <w:iCs/>
                <w:lang w:val="sr-Cyrl-CS" w:eastAsia="hr-HR"/>
              </w:rPr>
            </w:pPr>
          </w:p>
        </w:tc>
      </w:tr>
      <w:tr w:rsidR="00FA7096" w:rsidRPr="00AD1E72" w:rsidTr="00FA7096">
        <w:trPr>
          <w:trHeight w:val="584"/>
        </w:trPr>
        <w:tc>
          <w:tcPr>
            <w:tcW w:w="389"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3.14</w:t>
            </w:r>
          </w:p>
        </w:tc>
        <w:tc>
          <w:tcPr>
            <w:tcW w:w="945" w:type="pct"/>
            <w:tcBorders>
              <w:bottom w:val="single" w:sz="4" w:space="0" w:color="auto"/>
            </w:tcBorders>
            <w:shd w:val="clear" w:color="auto" w:fill="auto"/>
            <w:vAlign w:val="center"/>
          </w:tcPr>
          <w:p w:rsidR="00FA7096" w:rsidRPr="00AD1E72" w:rsidRDefault="00FA7096" w:rsidP="00FA7096">
            <w:pPr>
              <w:spacing w:after="0" w:line="240" w:lineRule="auto"/>
              <w:rPr>
                <w:rFonts w:ascii="Arial" w:hAnsi="Arial" w:cs="Arial"/>
                <w:lang w:val="sr-Cyrl-RS"/>
              </w:rPr>
            </w:pPr>
            <w:r w:rsidRPr="00AD1E72">
              <w:rPr>
                <w:rFonts w:ascii="Arial" w:hAnsi="Arial" w:cs="Arial"/>
                <w:lang w:val="sr-Cyrl-CS"/>
              </w:rPr>
              <w:t xml:space="preserve">Кућиште лежаја </w:t>
            </w:r>
            <w:r w:rsidRPr="00AD1E72">
              <w:rPr>
                <w:rFonts w:ascii="Arial" w:hAnsi="Arial" w:cs="Arial"/>
                <w:lang w:val="sr-Latn-RS"/>
              </w:rPr>
              <w:t xml:space="preserve">SN518 </w:t>
            </w:r>
            <w:r w:rsidRPr="00AD1E72">
              <w:rPr>
                <w:rFonts w:ascii="Arial" w:hAnsi="Arial" w:cs="Arial"/>
                <w:lang w:val="sr-Cyrl-RS"/>
              </w:rPr>
              <w:t xml:space="preserve">са носачем заптивке и заптивком (филц), пречник вратила на месту заптивке Ø80mm, квалитет </w:t>
            </w:r>
            <w:r w:rsidRPr="00AD1E72">
              <w:rPr>
                <w:rFonts w:ascii="Arial" w:hAnsi="Arial" w:cs="Arial"/>
                <w:lang w:val="sr-Cyrl-CS"/>
              </w:rPr>
              <w:t>SKF или одговарајући</w:t>
            </w:r>
          </w:p>
        </w:tc>
        <w:tc>
          <w:tcPr>
            <w:tcW w:w="473"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ком.</w:t>
            </w:r>
          </w:p>
        </w:tc>
        <w:tc>
          <w:tcPr>
            <w:tcW w:w="40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p>
        </w:tc>
        <w:tc>
          <w:tcPr>
            <w:tcW w:w="394"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Latn-R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54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894" w:type="pct"/>
            <w:tcBorders>
              <w:bottom w:val="single" w:sz="4" w:space="0" w:color="auto"/>
            </w:tcBorders>
          </w:tcPr>
          <w:p w:rsidR="00FA7096" w:rsidRPr="00AD1E72" w:rsidRDefault="00FA7096" w:rsidP="00FA7096">
            <w:pPr>
              <w:spacing w:after="0" w:line="240" w:lineRule="auto"/>
              <w:jc w:val="center"/>
              <w:rPr>
                <w:rFonts w:ascii="Arial" w:eastAsia="Times New Roman" w:hAnsi="Arial" w:cs="Arial"/>
                <w:b/>
                <w:bCs/>
                <w:iCs/>
                <w:lang w:val="sr-Cyrl-CS" w:eastAsia="hr-HR"/>
              </w:rPr>
            </w:pPr>
          </w:p>
        </w:tc>
      </w:tr>
      <w:tr w:rsidR="00FA7096" w:rsidRPr="00AD1E72" w:rsidTr="00FA7096">
        <w:trPr>
          <w:trHeight w:val="584"/>
        </w:trPr>
        <w:tc>
          <w:tcPr>
            <w:tcW w:w="389"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Latn-RS" w:eastAsia="hr-HR"/>
              </w:rPr>
            </w:pPr>
            <w:r w:rsidRPr="00AD1E72">
              <w:rPr>
                <w:rFonts w:ascii="Arial" w:eastAsia="Times New Roman" w:hAnsi="Arial" w:cs="Arial"/>
                <w:lang w:val="sr-Latn-RS" w:eastAsia="hr-HR"/>
              </w:rPr>
              <w:t>3.15</w:t>
            </w:r>
          </w:p>
        </w:tc>
        <w:tc>
          <w:tcPr>
            <w:tcW w:w="945" w:type="pct"/>
            <w:tcBorders>
              <w:bottom w:val="single" w:sz="4" w:space="0" w:color="auto"/>
            </w:tcBorders>
            <w:shd w:val="clear" w:color="auto" w:fill="auto"/>
            <w:vAlign w:val="center"/>
          </w:tcPr>
          <w:p w:rsidR="00FA7096" w:rsidRPr="00AD1E72" w:rsidRDefault="00FA7096" w:rsidP="00FA7096">
            <w:pPr>
              <w:spacing w:after="0" w:line="240" w:lineRule="auto"/>
              <w:rPr>
                <w:rFonts w:ascii="Arial" w:hAnsi="Arial" w:cs="Arial"/>
                <w:lang w:val="sr-Cyrl-RS"/>
              </w:rPr>
            </w:pPr>
            <w:r w:rsidRPr="00AD1E72">
              <w:rPr>
                <w:rFonts w:ascii="Arial" w:hAnsi="Arial" w:cs="Arial"/>
                <w:lang w:val="sr-Cyrl-CS"/>
              </w:rPr>
              <w:t xml:space="preserve">Кућиште лежаја </w:t>
            </w:r>
            <w:r w:rsidRPr="00AD1E72">
              <w:rPr>
                <w:rFonts w:ascii="Arial" w:hAnsi="Arial" w:cs="Arial"/>
                <w:lang w:val="sr-Latn-RS"/>
              </w:rPr>
              <w:t xml:space="preserve">SN513 </w:t>
            </w:r>
            <w:r w:rsidRPr="00AD1E72">
              <w:rPr>
                <w:rFonts w:ascii="Arial" w:hAnsi="Arial" w:cs="Arial"/>
                <w:lang w:val="sr-Cyrl-RS"/>
              </w:rPr>
              <w:t xml:space="preserve">са носачем заптивке и </w:t>
            </w:r>
            <w:r w:rsidRPr="00AD1E72">
              <w:rPr>
                <w:rFonts w:ascii="Arial" w:hAnsi="Arial" w:cs="Arial"/>
                <w:lang w:val="sr-Cyrl-RS"/>
              </w:rPr>
              <w:lastRenderedPageBreak/>
              <w:t xml:space="preserve">заптивком (филц), пречник вратила на месту заптивке Ø60mm, квалитет </w:t>
            </w:r>
            <w:r w:rsidRPr="00AD1E72">
              <w:rPr>
                <w:rFonts w:ascii="Arial" w:hAnsi="Arial" w:cs="Arial"/>
                <w:lang w:val="sr-Cyrl-CS"/>
              </w:rPr>
              <w:t>SKF или одговарајући</w:t>
            </w:r>
          </w:p>
        </w:tc>
        <w:tc>
          <w:tcPr>
            <w:tcW w:w="473"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lastRenderedPageBreak/>
              <w:t>ком.</w:t>
            </w:r>
          </w:p>
        </w:tc>
        <w:tc>
          <w:tcPr>
            <w:tcW w:w="40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p>
        </w:tc>
        <w:tc>
          <w:tcPr>
            <w:tcW w:w="394"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Latn-R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54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894" w:type="pct"/>
            <w:tcBorders>
              <w:bottom w:val="single" w:sz="4" w:space="0" w:color="auto"/>
            </w:tcBorders>
          </w:tcPr>
          <w:p w:rsidR="00FA7096" w:rsidRPr="00AD1E72" w:rsidRDefault="00FA7096" w:rsidP="00FA7096">
            <w:pPr>
              <w:spacing w:after="0" w:line="240" w:lineRule="auto"/>
              <w:jc w:val="center"/>
              <w:rPr>
                <w:rFonts w:ascii="Arial" w:eastAsia="Times New Roman" w:hAnsi="Arial" w:cs="Arial"/>
                <w:b/>
                <w:bCs/>
                <w:iCs/>
                <w:lang w:val="sr-Cyrl-CS" w:eastAsia="hr-HR"/>
              </w:rPr>
            </w:pPr>
          </w:p>
        </w:tc>
      </w:tr>
      <w:tr w:rsidR="00FA7096" w:rsidRPr="00AD1E72" w:rsidTr="00FA7096">
        <w:trPr>
          <w:trHeight w:val="584"/>
        </w:trPr>
        <w:tc>
          <w:tcPr>
            <w:tcW w:w="389"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Latn-RS" w:eastAsia="hr-HR"/>
              </w:rPr>
            </w:pPr>
            <w:r w:rsidRPr="00AD1E72">
              <w:rPr>
                <w:rFonts w:ascii="Arial" w:eastAsia="Times New Roman" w:hAnsi="Arial" w:cs="Arial"/>
                <w:lang w:val="sr-Latn-RS" w:eastAsia="hr-HR"/>
              </w:rPr>
              <w:lastRenderedPageBreak/>
              <w:t>3.16</w:t>
            </w:r>
          </w:p>
        </w:tc>
        <w:tc>
          <w:tcPr>
            <w:tcW w:w="945" w:type="pct"/>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rPr>
            </w:pPr>
            <w:r w:rsidRPr="00AD1E72">
              <w:rPr>
                <w:rFonts w:ascii="Arial" w:eastAsia="Times New Roman" w:hAnsi="Arial" w:cs="Arial"/>
                <w:lang w:val="sr-Cyrl-CS"/>
              </w:rPr>
              <w:t xml:space="preserve">Карданско вратило ø90х2940, </w:t>
            </w:r>
            <w:r w:rsidRPr="00AD1E72">
              <w:rPr>
                <w:rFonts w:ascii="Arial" w:eastAsia="Times New Roman" w:hAnsi="Arial" w:cs="Arial"/>
                <w:lang w:val="sr-Cyrl-RS"/>
              </w:rPr>
              <w:t>цртеж број: 7511.68.05</w:t>
            </w:r>
            <w:r w:rsidRPr="00AD1E72">
              <w:rPr>
                <w:rFonts w:ascii="Arial" w:eastAsia="Times New Roman" w:hAnsi="Arial" w:cs="Arial"/>
                <w:lang w:val="sr-Latn-RS"/>
              </w:rPr>
              <w:t xml:space="preserve"> </w:t>
            </w:r>
            <w:r w:rsidRPr="00AD1E72">
              <w:rPr>
                <w:rFonts w:ascii="Arial" w:eastAsia="Times New Roman" w:hAnsi="Arial" w:cs="Arial"/>
                <w:lang w:val="sr-Cyrl-RS"/>
              </w:rPr>
              <w:t>/</w:t>
            </w:r>
            <w:r w:rsidRPr="00AD1E72">
              <w:rPr>
                <w:rFonts w:ascii="Arial" w:eastAsia="Times New Roman" w:hAnsi="Arial" w:cs="Arial"/>
                <w:lang w:val="sr-Latn-RS"/>
              </w:rPr>
              <w:t xml:space="preserve"> II</w:t>
            </w:r>
          </w:p>
        </w:tc>
        <w:tc>
          <w:tcPr>
            <w:tcW w:w="473"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ком.</w:t>
            </w:r>
          </w:p>
        </w:tc>
        <w:tc>
          <w:tcPr>
            <w:tcW w:w="40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p>
        </w:tc>
        <w:tc>
          <w:tcPr>
            <w:tcW w:w="394"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Latn-R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54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894" w:type="pct"/>
            <w:tcBorders>
              <w:bottom w:val="single" w:sz="4" w:space="0" w:color="auto"/>
            </w:tcBorders>
          </w:tcPr>
          <w:p w:rsidR="00FA7096" w:rsidRPr="00AD1E72" w:rsidRDefault="00FA7096" w:rsidP="00FA7096">
            <w:pPr>
              <w:spacing w:after="0" w:line="240" w:lineRule="auto"/>
              <w:jc w:val="center"/>
              <w:rPr>
                <w:rFonts w:ascii="Arial" w:eastAsia="Times New Roman" w:hAnsi="Arial" w:cs="Arial"/>
                <w:b/>
                <w:bCs/>
                <w:iCs/>
                <w:lang w:val="sr-Cyrl-CS" w:eastAsia="hr-HR"/>
              </w:rPr>
            </w:pPr>
          </w:p>
        </w:tc>
      </w:tr>
      <w:tr w:rsidR="00FA7096" w:rsidRPr="00AD1E72" w:rsidTr="00FA7096">
        <w:trPr>
          <w:trHeight w:val="584"/>
        </w:trPr>
        <w:tc>
          <w:tcPr>
            <w:tcW w:w="389"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Latn-RS" w:eastAsia="hr-HR"/>
              </w:rPr>
            </w:pPr>
            <w:r w:rsidRPr="00AD1E72">
              <w:rPr>
                <w:rFonts w:ascii="Arial" w:eastAsia="Times New Roman" w:hAnsi="Arial" w:cs="Arial"/>
                <w:lang w:val="sr-Latn-RS" w:eastAsia="hr-HR"/>
              </w:rPr>
              <w:t>3.17</w:t>
            </w:r>
          </w:p>
        </w:tc>
        <w:tc>
          <w:tcPr>
            <w:tcW w:w="945" w:type="pct"/>
            <w:tcBorders>
              <w:bottom w:val="single" w:sz="4" w:space="0" w:color="auto"/>
            </w:tcBorders>
            <w:shd w:val="clear" w:color="auto" w:fill="auto"/>
          </w:tcPr>
          <w:p w:rsidR="00FA7096" w:rsidRPr="00AD1E72" w:rsidRDefault="00FA7096" w:rsidP="00FA7096">
            <w:pPr>
              <w:spacing w:after="0" w:line="240" w:lineRule="auto"/>
              <w:rPr>
                <w:rFonts w:ascii="Arial" w:hAnsi="Arial" w:cs="Arial"/>
                <w:lang w:val="sr-Cyrl-CS"/>
              </w:rPr>
            </w:pPr>
            <w:r w:rsidRPr="00AD1E72">
              <w:rPr>
                <w:rFonts w:ascii="Arial" w:eastAsia="Times New Roman" w:hAnsi="Arial" w:cs="Arial"/>
                <w:lang w:val="sr-Cyrl-CS"/>
              </w:rPr>
              <w:t xml:space="preserve">Карданско вратило ø90х2960, </w:t>
            </w:r>
            <w:r w:rsidRPr="00AD1E72">
              <w:rPr>
                <w:rFonts w:ascii="Arial" w:eastAsia="Times New Roman" w:hAnsi="Arial" w:cs="Arial"/>
                <w:lang w:val="sr-Cyrl-RS"/>
              </w:rPr>
              <w:t>цртеж број: 7511.68.05</w:t>
            </w:r>
            <w:r w:rsidRPr="00AD1E72">
              <w:rPr>
                <w:rFonts w:ascii="Arial" w:eastAsia="Times New Roman" w:hAnsi="Arial" w:cs="Arial"/>
                <w:lang w:val="sr-Latn-RS"/>
              </w:rPr>
              <w:t xml:space="preserve"> </w:t>
            </w:r>
            <w:r w:rsidRPr="00AD1E72">
              <w:rPr>
                <w:rFonts w:ascii="Arial" w:eastAsia="Times New Roman" w:hAnsi="Arial" w:cs="Arial"/>
                <w:lang w:val="sr-Cyrl-RS"/>
              </w:rPr>
              <w:t>/</w:t>
            </w:r>
            <w:r w:rsidRPr="00AD1E72">
              <w:rPr>
                <w:rFonts w:ascii="Arial" w:eastAsia="Times New Roman" w:hAnsi="Arial" w:cs="Arial"/>
                <w:lang w:val="sr-Latn-RS"/>
              </w:rPr>
              <w:t xml:space="preserve"> I</w:t>
            </w:r>
          </w:p>
        </w:tc>
        <w:tc>
          <w:tcPr>
            <w:tcW w:w="473"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ком.</w:t>
            </w:r>
          </w:p>
        </w:tc>
        <w:tc>
          <w:tcPr>
            <w:tcW w:w="40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p>
        </w:tc>
        <w:tc>
          <w:tcPr>
            <w:tcW w:w="394"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Latn-R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54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894" w:type="pct"/>
            <w:tcBorders>
              <w:bottom w:val="single" w:sz="4" w:space="0" w:color="auto"/>
            </w:tcBorders>
          </w:tcPr>
          <w:p w:rsidR="00FA7096" w:rsidRPr="00AD1E72" w:rsidRDefault="00FA7096" w:rsidP="00FA7096">
            <w:pPr>
              <w:spacing w:after="0" w:line="240" w:lineRule="auto"/>
              <w:jc w:val="center"/>
              <w:rPr>
                <w:rFonts w:ascii="Arial" w:eastAsia="Times New Roman" w:hAnsi="Arial" w:cs="Arial"/>
                <w:b/>
                <w:bCs/>
                <w:iCs/>
                <w:lang w:val="sr-Cyrl-CS" w:eastAsia="hr-HR"/>
              </w:rPr>
            </w:pPr>
          </w:p>
        </w:tc>
      </w:tr>
      <w:tr w:rsidR="00FA7096" w:rsidRPr="00AD1E72" w:rsidTr="00FA7096">
        <w:trPr>
          <w:trHeight w:val="584"/>
        </w:trPr>
        <w:tc>
          <w:tcPr>
            <w:tcW w:w="389"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Latn-RS" w:eastAsia="hr-HR"/>
              </w:rPr>
            </w:pPr>
            <w:r w:rsidRPr="00AD1E72">
              <w:rPr>
                <w:rFonts w:ascii="Arial" w:eastAsia="Times New Roman" w:hAnsi="Arial" w:cs="Arial"/>
                <w:lang w:val="sr-Latn-RS" w:eastAsia="hr-HR"/>
              </w:rPr>
              <w:t>3.18</w:t>
            </w:r>
          </w:p>
        </w:tc>
        <w:tc>
          <w:tcPr>
            <w:tcW w:w="945" w:type="pct"/>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CS"/>
              </w:rPr>
            </w:pPr>
            <w:r w:rsidRPr="00AD1E72">
              <w:rPr>
                <w:rFonts w:ascii="Arial" w:eastAsia="Times New Roman" w:hAnsi="Arial" w:cs="Arial"/>
                <w:lang w:val="sr-Cyrl-CS"/>
              </w:rPr>
              <w:t xml:space="preserve">Носач крила, </w:t>
            </w:r>
          </w:p>
          <w:p w:rsidR="00FA7096" w:rsidRPr="00AD1E72" w:rsidRDefault="00FA7096" w:rsidP="00FA7096">
            <w:pPr>
              <w:spacing w:after="0" w:line="240" w:lineRule="auto"/>
              <w:rPr>
                <w:rFonts w:ascii="Arial" w:eastAsia="Times New Roman" w:hAnsi="Arial" w:cs="Arial"/>
                <w:lang w:val="sr-Latn-RS"/>
              </w:rPr>
            </w:pPr>
            <w:r w:rsidRPr="00AD1E72">
              <w:rPr>
                <w:rFonts w:ascii="Arial" w:eastAsia="Times New Roman" w:hAnsi="Arial" w:cs="Arial"/>
                <w:lang w:val="sr-Cyrl-CS"/>
              </w:rPr>
              <w:t xml:space="preserve">цртеж број: </w:t>
            </w:r>
            <w:r w:rsidRPr="00AD1E72">
              <w:rPr>
                <w:rFonts w:ascii="Arial" w:eastAsia="Times New Roman" w:hAnsi="Arial" w:cs="Arial"/>
                <w:lang w:val="sr-Latn-RS"/>
              </w:rPr>
              <w:t>RV-I-III-001</w:t>
            </w:r>
          </w:p>
        </w:tc>
        <w:tc>
          <w:tcPr>
            <w:tcW w:w="473"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Latn-RS" w:eastAsia="hr-HR"/>
              </w:rPr>
            </w:pPr>
            <w:r w:rsidRPr="00AD1E72">
              <w:rPr>
                <w:rFonts w:ascii="Arial" w:eastAsia="Times New Roman" w:hAnsi="Arial" w:cs="Arial"/>
                <w:lang w:val="sr-Latn-RS" w:eastAsia="hr-HR"/>
              </w:rPr>
              <w:t>кoмплeт</w:t>
            </w:r>
          </w:p>
        </w:tc>
        <w:tc>
          <w:tcPr>
            <w:tcW w:w="40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p>
        </w:tc>
        <w:tc>
          <w:tcPr>
            <w:tcW w:w="394"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Latn-R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54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894" w:type="pct"/>
            <w:tcBorders>
              <w:bottom w:val="single" w:sz="4" w:space="0" w:color="auto"/>
            </w:tcBorders>
          </w:tcPr>
          <w:p w:rsidR="00FA7096" w:rsidRPr="00AD1E72" w:rsidRDefault="00FA7096" w:rsidP="00FA7096">
            <w:pPr>
              <w:spacing w:after="0" w:line="240" w:lineRule="auto"/>
              <w:jc w:val="center"/>
              <w:rPr>
                <w:rFonts w:ascii="Arial" w:eastAsia="Times New Roman" w:hAnsi="Arial" w:cs="Arial"/>
                <w:b/>
                <w:bCs/>
                <w:iCs/>
                <w:lang w:val="sr-Cyrl-CS" w:eastAsia="hr-HR"/>
              </w:rPr>
            </w:pPr>
          </w:p>
        </w:tc>
      </w:tr>
      <w:tr w:rsidR="00FA7096" w:rsidRPr="00AD1E72" w:rsidTr="00FA7096">
        <w:trPr>
          <w:trHeight w:val="584"/>
        </w:trPr>
        <w:tc>
          <w:tcPr>
            <w:tcW w:w="389"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Latn-RS" w:eastAsia="hr-HR"/>
              </w:rPr>
            </w:pPr>
            <w:r w:rsidRPr="00AD1E72">
              <w:rPr>
                <w:rFonts w:ascii="Arial" w:eastAsia="Times New Roman" w:hAnsi="Arial" w:cs="Arial"/>
                <w:lang w:val="sr-Latn-RS" w:eastAsia="hr-HR"/>
              </w:rPr>
              <w:t>3.19</w:t>
            </w:r>
          </w:p>
        </w:tc>
        <w:tc>
          <w:tcPr>
            <w:tcW w:w="945" w:type="pct"/>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RS"/>
              </w:rPr>
            </w:pPr>
            <w:r w:rsidRPr="00AD1E72">
              <w:rPr>
                <w:rFonts w:ascii="Arial" w:eastAsia="Times New Roman" w:hAnsi="Arial" w:cs="Arial"/>
                <w:lang w:val="sr-Cyrl-RS"/>
              </w:rPr>
              <w:t>Конусни прстен за навлачење лежаја са навртком и осигурачем Н318,</w:t>
            </w:r>
            <w:r w:rsidRPr="00AD1E72">
              <w:rPr>
                <w:rFonts w:ascii="Arial" w:hAnsi="Arial" w:cs="Arial"/>
                <w:lang w:val="sr-Cyrl-RS"/>
              </w:rPr>
              <w:t xml:space="preserve"> квалитет </w:t>
            </w:r>
            <w:r w:rsidRPr="00AD1E72">
              <w:rPr>
                <w:rFonts w:ascii="Arial" w:hAnsi="Arial" w:cs="Arial"/>
                <w:lang w:val="sr-Cyrl-CS"/>
              </w:rPr>
              <w:t>SKF или одговарајући</w:t>
            </w:r>
            <w:r w:rsidRPr="00AD1E72">
              <w:rPr>
                <w:rFonts w:ascii="Arial" w:eastAsia="Times New Roman" w:hAnsi="Arial" w:cs="Arial"/>
                <w:lang w:val="sr-Cyrl-RS"/>
              </w:rPr>
              <w:t xml:space="preserve"> </w:t>
            </w:r>
          </w:p>
        </w:tc>
        <w:tc>
          <w:tcPr>
            <w:tcW w:w="473"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ком.</w:t>
            </w:r>
          </w:p>
        </w:tc>
        <w:tc>
          <w:tcPr>
            <w:tcW w:w="40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p>
        </w:tc>
        <w:tc>
          <w:tcPr>
            <w:tcW w:w="394"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Latn-R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54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894" w:type="pct"/>
            <w:tcBorders>
              <w:bottom w:val="single" w:sz="4" w:space="0" w:color="auto"/>
            </w:tcBorders>
          </w:tcPr>
          <w:p w:rsidR="00FA7096" w:rsidRPr="00AD1E72" w:rsidRDefault="00FA7096" w:rsidP="00FA7096">
            <w:pPr>
              <w:spacing w:after="0" w:line="240" w:lineRule="auto"/>
              <w:jc w:val="center"/>
              <w:rPr>
                <w:rFonts w:ascii="Arial" w:eastAsia="Times New Roman" w:hAnsi="Arial" w:cs="Arial"/>
                <w:b/>
                <w:bCs/>
                <w:iCs/>
                <w:lang w:val="sr-Cyrl-CS" w:eastAsia="hr-HR"/>
              </w:rPr>
            </w:pPr>
          </w:p>
        </w:tc>
      </w:tr>
      <w:tr w:rsidR="00FA7096" w:rsidRPr="00AD1E72" w:rsidTr="00FA7096">
        <w:trPr>
          <w:trHeight w:val="584"/>
        </w:trPr>
        <w:tc>
          <w:tcPr>
            <w:tcW w:w="389"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Latn-RS" w:eastAsia="hr-HR"/>
              </w:rPr>
            </w:pPr>
            <w:r w:rsidRPr="00AD1E72">
              <w:rPr>
                <w:rFonts w:ascii="Arial" w:eastAsia="Times New Roman" w:hAnsi="Arial" w:cs="Arial"/>
                <w:lang w:val="sr-Latn-RS" w:eastAsia="hr-HR"/>
              </w:rPr>
              <w:t>3.20</w:t>
            </w:r>
          </w:p>
        </w:tc>
        <w:tc>
          <w:tcPr>
            <w:tcW w:w="945" w:type="pct"/>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RS"/>
              </w:rPr>
            </w:pPr>
            <w:r w:rsidRPr="00AD1E72">
              <w:rPr>
                <w:rFonts w:ascii="Arial" w:eastAsia="Times New Roman" w:hAnsi="Arial" w:cs="Arial"/>
                <w:lang w:val="sr-Cyrl-RS"/>
              </w:rPr>
              <w:t>Конусни прстен за навлачење лежаја са навртком и осигурачем Н313,</w:t>
            </w:r>
            <w:r w:rsidRPr="00AD1E72">
              <w:rPr>
                <w:rFonts w:ascii="Arial" w:hAnsi="Arial" w:cs="Arial"/>
                <w:lang w:val="sr-Cyrl-RS"/>
              </w:rPr>
              <w:t xml:space="preserve"> квалитет </w:t>
            </w:r>
            <w:r w:rsidRPr="00AD1E72">
              <w:rPr>
                <w:rFonts w:ascii="Arial" w:hAnsi="Arial" w:cs="Arial"/>
                <w:lang w:val="sr-Cyrl-CS"/>
              </w:rPr>
              <w:t>SKF или одговарајући</w:t>
            </w:r>
            <w:r w:rsidRPr="00AD1E72">
              <w:rPr>
                <w:rFonts w:ascii="Arial" w:eastAsia="Times New Roman" w:hAnsi="Arial" w:cs="Arial"/>
                <w:lang w:val="sr-Cyrl-RS"/>
              </w:rPr>
              <w:t xml:space="preserve"> </w:t>
            </w:r>
          </w:p>
        </w:tc>
        <w:tc>
          <w:tcPr>
            <w:tcW w:w="473"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ком.</w:t>
            </w:r>
          </w:p>
        </w:tc>
        <w:tc>
          <w:tcPr>
            <w:tcW w:w="40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p>
        </w:tc>
        <w:tc>
          <w:tcPr>
            <w:tcW w:w="394"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Latn-R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54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894" w:type="pct"/>
            <w:tcBorders>
              <w:bottom w:val="single" w:sz="4" w:space="0" w:color="auto"/>
            </w:tcBorders>
          </w:tcPr>
          <w:p w:rsidR="00FA7096" w:rsidRPr="00AD1E72" w:rsidRDefault="00FA7096" w:rsidP="00FA7096">
            <w:pPr>
              <w:spacing w:after="0" w:line="240" w:lineRule="auto"/>
              <w:jc w:val="center"/>
              <w:rPr>
                <w:rFonts w:ascii="Arial" w:eastAsia="Times New Roman" w:hAnsi="Arial" w:cs="Arial"/>
                <w:b/>
                <w:bCs/>
                <w:iCs/>
                <w:lang w:val="sr-Cyrl-CS" w:eastAsia="hr-HR"/>
              </w:rPr>
            </w:pPr>
          </w:p>
        </w:tc>
      </w:tr>
      <w:tr w:rsidR="00FA7096" w:rsidRPr="00AD1E72" w:rsidTr="00FA7096">
        <w:trPr>
          <w:trHeight w:val="584"/>
        </w:trPr>
        <w:tc>
          <w:tcPr>
            <w:tcW w:w="389"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3.21</w:t>
            </w:r>
          </w:p>
        </w:tc>
        <w:tc>
          <w:tcPr>
            <w:tcW w:w="945" w:type="pct"/>
            <w:tcBorders>
              <w:bottom w:val="single" w:sz="4" w:space="0" w:color="auto"/>
            </w:tcBorders>
            <w:shd w:val="clear" w:color="auto" w:fill="auto"/>
          </w:tcPr>
          <w:p w:rsidR="00FA7096" w:rsidRPr="00AD1E72" w:rsidRDefault="00FA7096" w:rsidP="00FA7096">
            <w:pPr>
              <w:spacing w:after="0" w:line="240" w:lineRule="auto"/>
              <w:rPr>
                <w:rFonts w:ascii="Arial" w:eastAsia="Times New Roman" w:hAnsi="Arial" w:cs="Arial"/>
                <w:lang w:val="sr-Cyrl-RS"/>
              </w:rPr>
            </w:pPr>
            <w:r w:rsidRPr="00AD1E72">
              <w:rPr>
                <w:rFonts w:ascii="Arial" w:eastAsia="Times New Roman" w:hAnsi="Arial" w:cs="Arial"/>
                <w:lang w:val="sr-Cyrl-RS"/>
              </w:rPr>
              <w:t xml:space="preserve">Упаривање и брушење цилиндричног зупчастог пара </w:t>
            </w:r>
            <w:r w:rsidRPr="00AD1E72">
              <w:rPr>
                <w:rFonts w:ascii="Arial" w:eastAsia="Times New Roman" w:hAnsi="Arial" w:cs="Arial"/>
                <w:lang w:val="sr-Cyrl-CS"/>
              </w:rPr>
              <w:t>редуктора „ХАМОН“</w:t>
            </w:r>
          </w:p>
        </w:tc>
        <w:tc>
          <w:tcPr>
            <w:tcW w:w="473"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lang w:val="sr-Cyrl-RS" w:eastAsia="hr-HR"/>
              </w:rPr>
              <w:t>комплет</w:t>
            </w:r>
          </w:p>
        </w:tc>
        <w:tc>
          <w:tcPr>
            <w:tcW w:w="40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RS" w:eastAsia="hr-HR"/>
              </w:rPr>
            </w:pPr>
          </w:p>
        </w:tc>
        <w:tc>
          <w:tcPr>
            <w:tcW w:w="394"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Latn-R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477"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545" w:type="pct"/>
            <w:tcBorders>
              <w:bottom w:val="single" w:sz="4" w:space="0" w:color="auto"/>
            </w:tcBorders>
            <w:shd w:val="clear" w:color="auto" w:fill="auto"/>
            <w:vAlign w:val="center"/>
          </w:tcPr>
          <w:p w:rsidR="00FA7096" w:rsidRPr="00AD1E72" w:rsidRDefault="00FA7096" w:rsidP="00FA7096">
            <w:pPr>
              <w:spacing w:after="0" w:line="240" w:lineRule="auto"/>
              <w:jc w:val="center"/>
              <w:rPr>
                <w:rFonts w:ascii="Arial" w:eastAsia="Times New Roman" w:hAnsi="Arial" w:cs="Arial"/>
                <w:b/>
                <w:bCs/>
                <w:iCs/>
                <w:lang w:val="sr-Cyrl-CS" w:eastAsia="hr-HR"/>
              </w:rPr>
            </w:pPr>
          </w:p>
        </w:tc>
        <w:tc>
          <w:tcPr>
            <w:tcW w:w="894" w:type="pct"/>
            <w:tcBorders>
              <w:bottom w:val="single" w:sz="4" w:space="0" w:color="auto"/>
            </w:tcBorders>
          </w:tcPr>
          <w:p w:rsidR="00FA7096" w:rsidRPr="00AD1E72" w:rsidRDefault="00FA7096" w:rsidP="00FA7096">
            <w:pPr>
              <w:spacing w:after="0" w:line="240" w:lineRule="auto"/>
              <w:jc w:val="center"/>
              <w:rPr>
                <w:rFonts w:ascii="Arial" w:eastAsia="Times New Roman" w:hAnsi="Arial" w:cs="Arial"/>
                <w:b/>
                <w:bCs/>
                <w:iCs/>
                <w:lang w:val="sr-Cyrl-CS" w:eastAsia="hr-HR"/>
              </w:rPr>
            </w:pPr>
          </w:p>
        </w:tc>
      </w:tr>
    </w:tbl>
    <w:p w:rsidR="00FA7096" w:rsidRPr="00AD1E72" w:rsidRDefault="00FA7096" w:rsidP="00FA7096">
      <w:pPr>
        <w:spacing w:after="0" w:line="240" w:lineRule="auto"/>
        <w:rPr>
          <w:rFonts w:ascii="Times New Roman" w:eastAsia="Times New Roman" w:hAnsi="Times New Roman" w:cs="Times New Roman"/>
          <w:vanish/>
          <w:lang w:val="sr-Cyrl-CS" w:eastAsia="hr-HR"/>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FA7096" w:rsidRPr="00AD1E72" w:rsidTr="00FA7096">
        <w:trPr>
          <w:trHeight w:val="418"/>
        </w:trPr>
        <w:tc>
          <w:tcPr>
            <w:tcW w:w="568" w:type="dxa"/>
            <w:vAlign w:val="center"/>
          </w:tcPr>
          <w:p w:rsidR="00FA7096" w:rsidRPr="00AD1E72" w:rsidRDefault="00FA7096" w:rsidP="00FA7096">
            <w:pPr>
              <w:spacing w:after="0" w:line="240" w:lineRule="auto"/>
              <w:jc w:val="center"/>
              <w:rPr>
                <w:rFonts w:ascii="Arial" w:eastAsia="Times New Roman" w:hAnsi="Arial" w:cs="Arial"/>
                <w:b/>
                <w:lang w:val="sr-Latn-CS" w:eastAsia="hr-HR"/>
              </w:rPr>
            </w:pPr>
            <w:r w:rsidRPr="00AD1E72">
              <w:rPr>
                <w:rFonts w:ascii="Arial" w:eastAsia="Times New Roman" w:hAnsi="Arial" w:cs="Arial"/>
                <w:b/>
                <w:lang w:val="sr-Cyrl-CS" w:eastAsia="hr-HR"/>
              </w:rPr>
              <w:t>I</w:t>
            </w:r>
          </w:p>
        </w:tc>
        <w:tc>
          <w:tcPr>
            <w:tcW w:w="6740" w:type="dxa"/>
          </w:tcPr>
          <w:p w:rsidR="00FA7096" w:rsidRPr="00AD1E72" w:rsidRDefault="00FA7096" w:rsidP="00FA7096">
            <w:pPr>
              <w:spacing w:after="0" w:line="240" w:lineRule="auto"/>
              <w:jc w:val="center"/>
              <w:rPr>
                <w:rFonts w:ascii="Arial" w:eastAsia="Times New Roman" w:hAnsi="Arial" w:cs="Arial"/>
                <w:b/>
                <w:lang w:val="sr-Cyrl-CS" w:eastAsia="hr-HR"/>
              </w:rPr>
            </w:pPr>
            <w:r w:rsidRPr="00AD1E72">
              <w:rPr>
                <w:rFonts w:ascii="Arial" w:eastAsia="Times New Roman" w:hAnsi="Arial" w:cs="Arial"/>
                <w:b/>
                <w:lang w:val="sr-Cyrl-CS" w:eastAsia="hr-HR"/>
              </w:rPr>
              <w:t>УКУПНО ПОНУЂЕНА ЦЕНА  без ПДВ динара</w:t>
            </w:r>
          </w:p>
          <w:p w:rsidR="00FA7096" w:rsidRPr="00AD1E72" w:rsidRDefault="00FA7096" w:rsidP="00FA7096">
            <w:pPr>
              <w:spacing w:after="0" w:line="240" w:lineRule="auto"/>
              <w:jc w:val="center"/>
              <w:rPr>
                <w:rFonts w:ascii="Arial" w:eastAsia="Times New Roman" w:hAnsi="Arial" w:cs="Arial"/>
                <w:b/>
                <w:lang w:val="sr-Cyrl-CS" w:eastAsia="hr-HR"/>
              </w:rPr>
            </w:pPr>
            <w:r w:rsidRPr="00AD1E72">
              <w:rPr>
                <w:rFonts w:ascii="Arial" w:eastAsia="Times New Roman" w:hAnsi="Arial" w:cs="Arial"/>
                <w:b/>
                <w:lang w:val="sr-Cyrl-CS" w:eastAsia="hr-HR"/>
              </w:rPr>
              <w:t>(збир колоне бр. 7)</w:t>
            </w:r>
          </w:p>
        </w:tc>
        <w:tc>
          <w:tcPr>
            <w:tcW w:w="2610" w:type="dxa"/>
          </w:tcPr>
          <w:p w:rsidR="00FA7096" w:rsidRPr="00AD1E72" w:rsidRDefault="00FA7096" w:rsidP="00FA7096">
            <w:pPr>
              <w:spacing w:after="0" w:line="240" w:lineRule="auto"/>
              <w:rPr>
                <w:rFonts w:ascii="Arial" w:eastAsia="Times New Roman" w:hAnsi="Arial" w:cs="Arial"/>
                <w:lang w:val="sr-Cyrl-CS" w:eastAsia="hr-HR"/>
              </w:rPr>
            </w:pPr>
          </w:p>
        </w:tc>
      </w:tr>
      <w:tr w:rsidR="00FA7096" w:rsidRPr="00AD1E72" w:rsidTr="00FA7096">
        <w:trPr>
          <w:trHeight w:val="610"/>
        </w:trPr>
        <w:tc>
          <w:tcPr>
            <w:tcW w:w="568" w:type="dxa"/>
            <w:tcBorders>
              <w:bottom w:val="single" w:sz="4" w:space="0" w:color="auto"/>
            </w:tcBorders>
            <w:vAlign w:val="center"/>
          </w:tcPr>
          <w:p w:rsidR="00FA7096" w:rsidRPr="00AD1E72" w:rsidRDefault="00FA7096" w:rsidP="00FA7096">
            <w:pPr>
              <w:spacing w:after="0" w:line="240" w:lineRule="auto"/>
              <w:jc w:val="center"/>
              <w:rPr>
                <w:rFonts w:ascii="Arial" w:eastAsia="Times New Roman" w:hAnsi="Arial" w:cs="Arial"/>
                <w:b/>
                <w:lang w:val="sr-Latn-CS" w:eastAsia="hr-HR"/>
              </w:rPr>
            </w:pPr>
            <w:r w:rsidRPr="00AD1E72">
              <w:rPr>
                <w:rFonts w:ascii="Arial" w:eastAsia="Times New Roman" w:hAnsi="Arial" w:cs="Arial"/>
                <w:b/>
                <w:lang w:val="sr-Latn-CS" w:eastAsia="hr-HR"/>
              </w:rPr>
              <w:t>II</w:t>
            </w:r>
          </w:p>
        </w:tc>
        <w:tc>
          <w:tcPr>
            <w:tcW w:w="6740" w:type="dxa"/>
            <w:tcBorders>
              <w:bottom w:val="single" w:sz="4" w:space="0" w:color="auto"/>
              <w:right w:val="single" w:sz="4" w:space="0" w:color="auto"/>
            </w:tcBorders>
          </w:tcPr>
          <w:p w:rsidR="00FA7096" w:rsidRPr="00AD1E72" w:rsidRDefault="00FA7096" w:rsidP="00FA7096">
            <w:pPr>
              <w:spacing w:after="0" w:line="240" w:lineRule="auto"/>
              <w:jc w:val="center"/>
              <w:rPr>
                <w:rFonts w:ascii="Arial" w:eastAsia="Times New Roman" w:hAnsi="Arial" w:cs="Arial"/>
                <w:b/>
                <w:lang w:val="sr-Cyrl-CS" w:eastAsia="hr-HR"/>
              </w:rPr>
            </w:pPr>
            <w:r w:rsidRPr="00AD1E72">
              <w:rPr>
                <w:rFonts w:ascii="Arial" w:eastAsia="Times New Roman" w:hAnsi="Arial" w:cs="Arial"/>
                <w:b/>
                <w:lang w:val="sr-Cyrl-CS" w:eastAsia="hr-HR"/>
              </w:rPr>
              <w:t>УКУПАН ИЗНОС  ПДВ динара</w:t>
            </w:r>
          </w:p>
        </w:tc>
        <w:tc>
          <w:tcPr>
            <w:tcW w:w="2610" w:type="dxa"/>
            <w:tcBorders>
              <w:bottom w:val="single" w:sz="4" w:space="0" w:color="auto"/>
              <w:right w:val="single" w:sz="4" w:space="0" w:color="auto"/>
            </w:tcBorders>
          </w:tcPr>
          <w:p w:rsidR="00FA7096" w:rsidRPr="00AD1E72" w:rsidRDefault="00FA7096" w:rsidP="00FA7096">
            <w:pPr>
              <w:spacing w:after="0" w:line="240" w:lineRule="auto"/>
              <w:rPr>
                <w:rFonts w:ascii="Arial" w:eastAsia="Times New Roman" w:hAnsi="Arial" w:cs="Arial"/>
                <w:lang w:val="sr-Cyrl-CS" w:eastAsia="hr-HR"/>
              </w:rPr>
            </w:pPr>
          </w:p>
        </w:tc>
      </w:tr>
      <w:tr w:rsidR="00FA7096" w:rsidRPr="00AD1E72" w:rsidTr="00FA7096">
        <w:trPr>
          <w:trHeight w:val="562"/>
        </w:trPr>
        <w:tc>
          <w:tcPr>
            <w:tcW w:w="568" w:type="dxa"/>
            <w:tcBorders>
              <w:bottom w:val="single" w:sz="4" w:space="0" w:color="auto"/>
            </w:tcBorders>
            <w:vAlign w:val="center"/>
          </w:tcPr>
          <w:p w:rsidR="00FA7096" w:rsidRPr="00AD1E72" w:rsidRDefault="00FA7096" w:rsidP="00FA7096">
            <w:pPr>
              <w:spacing w:after="0" w:line="240" w:lineRule="auto"/>
              <w:jc w:val="center"/>
              <w:rPr>
                <w:rFonts w:ascii="Arial" w:eastAsia="Times New Roman" w:hAnsi="Arial" w:cs="Arial"/>
                <w:b/>
                <w:lang w:val="sr-Latn-CS" w:eastAsia="hr-HR"/>
              </w:rPr>
            </w:pPr>
            <w:r w:rsidRPr="00AD1E72">
              <w:rPr>
                <w:rFonts w:ascii="Arial" w:eastAsia="Times New Roman" w:hAnsi="Arial" w:cs="Arial"/>
                <w:b/>
                <w:lang w:val="sr-Latn-CS" w:eastAsia="hr-HR"/>
              </w:rPr>
              <w:t>III</w:t>
            </w:r>
          </w:p>
        </w:tc>
        <w:tc>
          <w:tcPr>
            <w:tcW w:w="6740" w:type="dxa"/>
            <w:tcBorders>
              <w:bottom w:val="single" w:sz="4" w:space="0" w:color="auto"/>
              <w:right w:val="single" w:sz="4" w:space="0" w:color="auto"/>
            </w:tcBorders>
          </w:tcPr>
          <w:p w:rsidR="00FA7096" w:rsidRPr="00AD1E72" w:rsidRDefault="00FA7096" w:rsidP="00FA7096">
            <w:pPr>
              <w:spacing w:after="0" w:line="240" w:lineRule="auto"/>
              <w:jc w:val="center"/>
              <w:rPr>
                <w:rFonts w:ascii="Arial" w:eastAsia="Times New Roman" w:hAnsi="Arial" w:cs="Arial"/>
                <w:b/>
                <w:lang w:val="sr-Cyrl-CS" w:eastAsia="hr-HR"/>
              </w:rPr>
            </w:pPr>
            <w:r w:rsidRPr="00AD1E72">
              <w:rPr>
                <w:rFonts w:ascii="Arial" w:eastAsia="Times New Roman" w:hAnsi="Arial" w:cs="Arial"/>
                <w:b/>
                <w:lang w:val="sr-Cyrl-CS" w:eastAsia="hr-HR"/>
              </w:rPr>
              <w:t>УКУПНО ПОНУЂЕНА ЦЕНА  са ПДВ</w:t>
            </w:r>
          </w:p>
          <w:p w:rsidR="00FA7096" w:rsidRPr="00AD1E72" w:rsidRDefault="00FA7096" w:rsidP="00FA7096">
            <w:pPr>
              <w:spacing w:after="0" w:line="240" w:lineRule="auto"/>
              <w:jc w:val="center"/>
              <w:rPr>
                <w:rFonts w:ascii="Arial" w:eastAsia="Times New Roman" w:hAnsi="Arial" w:cs="Arial"/>
                <w:b/>
                <w:lang w:val="sr-Cyrl-CS" w:eastAsia="hr-HR"/>
              </w:rPr>
            </w:pPr>
            <w:r w:rsidRPr="00AD1E72">
              <w:rPr>
                <w:rFonts w:ascii="Arial" w:eastAsia="Times New Roman" w:hAnsi="Arial" w:cs="Arial"/>
                <w:b/>
                <w:lang w:val="sr-Cyrl-CS" w:eastAsia="hr-HR"/>
              </w:rPr>
              <w:t>(ред. бр.</w:t>
            </w:r>
            <w:r w:rsidRPr="00AD1E72">
              <w:rPr>
                <w:rFonts w:ascii="Arial" w:eastAsia="Times New Roman" w:hAnsi="Arial" w:cs="Arial"/>
                <w:b/>
                <w:lang w:val="sr-Latn-CS" w:eastAsia="hr-HR"/>
              </w:rPr>
              <w:t>I</w:t>
            </w:r>
            <w:r w:rsidRPr="00AD1E72">
              <w:rPr>
                <w:rFonts w:ascii="Arial" w:eastAsia="Times New Roman" w:hAnsi="Arial" w:cs="Arial"/>
                <w:b/>
                <w:lang w:val="sr-Cyrl-CS" w:eastAsia="hr-HR"/>
              </w:rPr>
              <w:t>+ред.бр.</w:t>
            </w:r>
            <w:r w:rsidRPr="00AD1E72">
              <w:rPr>
                <w:rFonts w:ascii="Arial" w:eastAsia="Times New Roman" w:hAnsi="Arial" w:cs="Arial"/>
                <w:b/>
                <w:lang w:val="sr-Latn-CS" w:eastAsia="hr-HR"/>
              </w:rPr>
              <w:t>II</w:t>
            </w:r>
            <w:r w:rsidRPr="00AD1E72">
              <w:rPr>
                <w:rFonts w:ascii="Arial" w:eastAsia="Times New Roman" w:hAnsi="Arial" w:cs="Arial"/>
                <w:b/>
                <w:lang w:val="sr-Cyrl-CS" w:eastAsia="hr-HR"/>
              </w:rPr>
              <w:t>) динара</w:t>
            </w:r>
          </w:p>
        </w:tc>
        <w:tc>
          <w:tcPr>
            <w:tcW w:w="2610" w:type="dxa"/>
            <w:tcBorders>
              <w:bottom w:val="single" w:sz="4" w:space="0" w:color="auto"/>
              <w:right w:val="single" w:sz="4" w:space="0" w:color="auto"/>
            </w:tcBorders>
          </w:tcPr>
          <w:p w:rsidR="00FA7096" w:rsidRPr="00AD1E72" w:rsidRDefault="00FA7096" w:rsidP="00FA7096">
            <w:pPr>
              <w:spacing w:after="0" w:line="240" w:lineRule="auto"/>
              <w:rPr>
                <w:rFonts w:ascii="Arial" w:eastAsia="Times New Roman" w:hAnsi="Arial" w:cs="Arial"/>
                <w:lang w:val="sr-Cyrl-CS" w:eastAsia="hr-HR"/>
              </w:rPr>
            </w:pPr>
          </w:p>
        </w:tc>
      </w:tr>
    </w:tbl>
    <w:p w:rsidR="00FA7096" w:rsidRPr="00AD1E72" w:rsidRDefault="00FA7096" w:rsidP="00FA7096">
      <w:pPr>
        <w:widowControl w:val="0"/>
        <w:spacing w:after="0" w:line="240" w:lineRule="auto"/>
        <w:rPr>
          <w:rFonts w:ascii="Arial" w:eastAsia="Arial Unicode MS" w:hAnsi="Arial" w:cs="Arial"/>
          <w:lang w:val="sr-Cyrl-CS" w:eastAsia="hr-HR"/>
        </w:rPr>
      </w:pPr>
    </w:p>
    <w:p w:rsidR="00FA7096" w:rsidRPr="00AD1E72" w:rsidRDefault="00FA7096" w:rsidP="00FA7096">
      <w:pPr>
        <w:widowControl w:val="0"/>
        <w:spacing w:after="0" w:line="240" w:lineRule="auto"/>
        <w:rPr>
          <w:rFonts w:ascii="Arial" w:eastAsia="Arial Unicode MS" w:hAnsi="Arial" w:cs="Arial"/>
          <w:lang w:eastAsia="hr-HR"/>
        </w:rPr>
      </w:pPr>
      <w:r w:rsidRPr="00AD1E72">
        <w:rPr>
          <w:rFonts w:ascii="Arial" w:eastAsia="Arial Unicode MS" w:hAnsi="Arial" w:cs="Arial"/>
          <w:lang w:val="sr-Cyrl-CS" w:eastAsia="hr-HR"/>
        </w:rPr>
        <w:lastRenderedPageBreak/>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FA7096" w:rsidRPr="00AD1E72" w:rsidTr="00FA7096">
        <w:trPr>
          <w:trHeight w:val="70"/>
        </w:trPr>
        <w:tc>
          <w:tcPr>
            <w:tcW w:w="3022" w:type="dxa"/>
            <w:vMerge w:val="restart"/>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Посебно исказани трошкови у дин</w:t>
            </w:r>
            <w:r w:rsidRPr="00AD1E72">
              <w:rPr>
                <w:rFonts w:ascii="Arial" w:eastAsia="Times New Roman" w:hAnsi="Arial" w:cs="Arial"/>
                <w:lang w:val="sr-Cyrl-RS" w:eastAsia="hr-HR"/>
              </w:rPr>
              <w:t xml:space="preserve">, </w:t>
            </w:r>
            <w:r w:rsidRPr="00AD1E72">
              <w:rPr>
                <w:rFonts w:ascii="Arial" w:eastAsia="Times New Roman" w:hAnsi="Arial" w:cs="Arial"/>
                <w:lang w:val="sr-Cyrl-CS" w:eastAsia="hr-HR"/>
              </w:rPr>
              <w:t>процентима који су укључени у укупно понуђену цену без ПДВ-а</w:t>
            </w:r>
          </w:p>
          <w:p w:rsidR="00FA7096" w:rsidRPr="00AD1E72" w:rsidRDefault="00FA7096" w:rsidP="00FA7096">
            <w:pPr>
              <w:spacing w:after="0" w:line="240" w:lineRule="auto"/>
              <w:rPr>
                <w:rFonts w:ascii="Arial" w:eastAsia="Times New Roman" w:hAnsi="Arial" w:cs="Arial"/>
                <w:lang w:val="sr-Latn-CS" w:eastAsia="hr-HR"/>
              </w:rPr>
            </w:pPr>
            <w:r w:rsidRPr="00AD1E72">
              <w:rPr>
                <w:rFonts w:ascii="Arial" w:eastAsia="Times New Roman" w:hAnsi="Arial" w:cs="Arial"/>
                <w:lang w:val="sr-Cyrl-CS" w:eastAsia="hr-HR"/>
              </w:rPr>
              <w:t xml:space="preserve">(цена из реда бр. </w:t>
            </w:r>
            <w:r w:rsidRPr="00AD1E72">
              <w:rPr>
                <w:rFonts w:ascii="Arial" w:eastAsia="Times New Roman" w:hAnsi="Arial" w:cs="Arial"/>
                <w:lang w:val="sr-Latn-CS" w:eastAsia="hr-HR"/>
              </w:rPr>
              <w:t>I</w:t>
            </w:r>
            <w:r w:rsidRPr="00AD1E72">
              <w:rPr>
                <w:rFonts w:ascii="Arial" w:eastAsia="Times New Roman" w:hAnsi="Arial" w:cs="Arial"/>
                <w:lang w:val="sr-Cyrl-CS" w:eastAsia="hr-HR"/>
              </w:rPr>
              <w:t>)уколико исти постоје као засебни трошкови</w:t>
            </w:r>
            <w:r w:rsidRPr="00AD1E72">
              <w:rPr>
                <w:rFonts w:ascii="Arial" w:eastAsia="Times New Roman" w:hAnsi="Arial" w:cs="Arial"/>
                <w:lang w:val="sr-Latn-CS" w:eastAsia="hr-HR"/>
              </w:rPr>
              <w:t>)</w:t>
            </w:r>
          </w:p>
        </w:tc>
        <w:tc>
          <w:tcPr>
            <w:tcW w:w="6930" w:type="dxa"/>
            <w:gridSpan w:val="2"/>
            <w:tcBorders>
              <w:top w:val="nil"/>
              <w:right w:val="nil"/>
            </w:tcBorders>
            <w:shd w:val="clear" w:color="auto" w:fill="auto"/>
            <w:vAlign w:val="center"/>
          </w:tcPr>
          <w:p w:rsidR="00FA7096" w:rsidRPr="00AD1E72" w:rsidRDefault="00FA7096" w:rsidP="00FA7096">
            <w:pPr>
              <w:spacing w:after="0" w:line="240" w:lineRule="auto"/>
              <w:jc w:val="center"/>
              <w:rPr>
                <w:rFonts w:ascii="Arial" w:eastAsia="Times New Roman" w:hAnsi="Arial" w:cs="Arial"/>
                <w:lang w:val="sr-Cyrl-CS" w:eastAsia="hr-HR"/>
              </w:rPr>
            </w:pPr>
          </w:p>
        </w:tc>
      </w:tr>
      <w:tr w:rsidR="00FA7096" w:rsidRPr="00AD1E72" w:rsidTr="00FA7096">
        <w:trPr>
          <w:trHeight w:val="525"/>
        </w:trPr>
        <w:tc>
          <w:tcPr>
            <w:tcW w:w="3022" w:type="dxa"/>
            <w:vMerge/>
            <w:shd w:val="clear" w:color="auto" w:fill="auto"/>
          </w:tcPr>
          <w:p w:rsidR="00FA7096" w:rsidRPr="00AD1E72" w:rsidRDefault="00FA7096" w:rsidP="00FA7096">
            <w:pPr>
              <w:spacing w:after="0" w:line="240" w:lineRule="auto"/>
              <w:rPr>
                <w:rFonts w:ascii="Arial" w:eastAsia="Times New Roman" w:hAnsi="Arial" w:cs="Arial"/>
                <w:lang w:val="sr-Cyrl-CS" w:eastAsia="hr-HR"/>
              </w:rPr>
            </w:pPr>
          </w:p>
        </w:tc>
        <w:tc>
          <w:tcPr>
            <w:tcW w:w="2970" w:type="dxa"/>
            <w:shd w:val="clear" w:color="auto" w:fill="auto"/>
            <w:vAlign w:val="center"/>
          </w:tcPr>
          <w:p w:rsidR="00FA7096" w:rsidRPr="00AD1E72" w:rsidRDefault="00FA7096" w:rsidP="00FA7096">
            <w:pPr>
              <w:spacing w:after="0" w:line="240" w:lineRule="auto"/>
              <w:rPr>
                <w:rFonts w:ascii="Arial" w:eastAsia="Times New Roman" w:hAnsi="Arial" w:cs="Arial"/>
                <w:lang w:eastAsia="hr-HR"/>
              </w:rPr>
            </w:pPr>
          </w:p>
          <w:p w:rsidR="00FA7096" w:rsidRPr="00AD1E72" w:rsidRDefault="00FA7096" w:rsidP="00FA7096">
            <w:pPr>
              <w:spacing w:after="0" w:line="240" w:lineRule="auto"/>
              <w:rPr>
                <w:rFonts w:ascii="Arial" w:eastAsia="Times New Roman" w:hAnsi="Arial" w:cs="Arial"/>
                <w:lang w:eastAsia="hr-HR"/>
              </w:rPr>
            </w:pPr>
            <w:r w:rsidRPr="00AD1E72">
              <w:rPr>
                <w:rFonts w:ascii="Arial" w:eastAsia="Times New Roman" w:hAnsi="Arial" w:cs="Arial"/>
                <w:lang w:val="sr-Cyrl-CS" w:eastAsia="hr-HR"/>
              </w:rPr>
              <w:t>Трошкови превоза</w:t>
            </w:r>
          </w:p>
          <w:p w:rsidR="00FA7096" w:rsidRPr="00AD1E72" w:rsidRDefault="00FA7096" w:rsidP="00FA7096">
            <w:pPr>
              <w:spacing w:after="0" w:line="240" w:lineRule="auto"/>
              <w:rPr>
                <w:rFonts w:ascii="Arial" w:eastAsia="Times New Roman" w:hAnsi="Arial" w:cs="Arial"/>
                <w:lang w:eastAsia="hr-HR"/>
              </w:rPr>
            </w:pPr>
          </w:p>
          <w:p w:rsidR="00FA7096" w:rsidRPr="00AD1E72" w:rsidRDefault="00FA7096" w:rsidP="00FA7096">
            <w:pPr>
              <w:spacing w:after="0" w:line="240" w:lineRule="auto"/>
              <w:rPr>
                <w:rFonts w:ascii="Arial" w:eastAsia="Times New Roman" w:hAnsi="Arial" w:cs="Arial"/>
                <w:lang w:eastAsia="hr-HR"/>
              </w:rPr>
            </w:pPr>
          </w:p>
        </w:tc>
        <w:tc>
          <w:tcPr>
            <w:tcW w:w="3960" w:type="dxa"/>
          </w:tcPr>
          <w:p w:rsidR="00FA7096" w:rsidRPr="00AD1E72" w:rsidRDefault="00FA7096" w:rsidP="00FA7096">
            <w:pPr>
              <w:spacing w:after="0" w:line="240" w:lineRule="auto"/>
              <w:jc w:val="center"/>
              <w:rPr>
                <w:rFonts w:ascii="Arial" w:eastAsia="Times New Roman" w:hAnsi="Arial" w:cs="Arial"/>
                <w:lang w:eastAsia="hr-HR"/>
              </w:rPr>
            </w:pPr>
          </w:p>
          <w:p w:rsidR="00FA7096" w:rsidRPr="00AD1E72" w:rsidRDefault="00FA7096" w:rsidP="00FA7096">
            <w:pPr>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_____динара односно ____%</w:t>
            </w:r>
          </w:p>
        </w:tc>
      </w:tr>
      <w:tr w:rsidR="00FA7096" w:rsidRPr="00AD1E72" w:rsidTr="00FA7096">
        <w:trPr>
          <w:trHeight w:val="534"/>
        </w:trPr>
        <w:tc>
          <w:tcPr>
            <w:tcW w:w="3022" w:type="dxa"/>
            <w:vMerge/>
            <w:shd w:val="clear" w:color="auto" w:fill="auto"/>
          </w:tcPr>
          <w:p w:rsidR="00FA7096" w:rsidRPr="00AD1E72" w:rsidRDefault="00FA7096" w:rsidP="00FA7096">
            <w:pPr>
              <w:spacing w:after="0" w:line="240" w:lineRule="auto"/>
              <w:rPr>
                <w:rFonts w:ascii="Arial" w:eastAsia="Times New Roman" w:hAnsi="Arial" w:cs="Arial"/>
                <w:lang w:val="sr-Cyrl-CS" w:eastAsia="hr-HR"/>
              </w:rPr>
            </w:pPr>
          </w:p>
        </w:tc>
        <w:tc>
          <w:tcPr>
            <w:tcW w:w="2970" w:type="dxa"/>
            <w:shd w:val="clear" w:color="auto" w:fill="auto"/>
            <w:vAlign w:val="center"/>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val="sr-Cyrl-CS" w:eastAsia="hr-HR"/>
              </w:rPr>
              <w:t>Остали трошкови (навести)</w:t>
            </w:r>
          </w:p>
        </w:tc>
        <w:tc>
          <w:tcPr>
            <w:tcW w:w="3960" w:type="dxa"/>
          </w:tcPr>
          <w:p w:rsidR="00FA7096" w:rsidRPr="00AD1E72" w:rsidRDefault="00FA7096" w:rsidP="00FA7096">
            <w:pPr>
              <w:spacing w:after="0" w:line="240" w:lineRule="auto"/>
              <w:jc w:val="center"/>
              <w:rPr>
                <w:rFonts w:ascii="Arial" w:eastAsia="Times New Roman" w:hAnsi="Arial" w:cs="Arial"/>
                <w:lang w:eastAsia="hr-HR"/>
              </w:rPr>
            </w:pPr>
          </w:p>
          <w:p w:rsidR="00FA7096" w:rsidRPr="00AD1E72" w:rsidRDefault="00FA7096" w:rsidP="00FA7096">
            <w:pPr>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_____динара односно ____%</w:t>
            </w:r>
          </w:p>
        </w:tc>
      </w:tr>
    </w:tbl>
    <w:p w:rsidR="00FA7096" w:rsidRPr="00AD1E72" w:rsidRDefault="00FA7096" w:rsidP="00FA7096">
      <w:pPr>
        <w:spacing w:after="0" w:line="240" w:lineRule="auto"/>
        <w:rPr>
          <w:rFonts w:ascii="Arial" w:eastAsia="Times New Roman" w:hAnsi="Arial" w:cs="Arial"/>
          <w:lang w:eastAsia="hr-HR"/>
        </w:rPr>
      </w:pPr>
    </w:p>
    <w:tbl>
      <w:tblPr>
        <w:tblW w:w="10031" w:type="dxa"/>
        <w:jc w:val="center"/>
        <w:tblLayout w:type="fixed"/>
        <w:tblLook w:val="0000" w:firstRow="0" w:lastRow="0" w:firstColumn="0" w:lastColumn="0" w:noHBand="0" w:noVBand="0"/>
      </w:tblPr>
      <w:tblGrid>
        <w:gridCol w:w="3882"/>
        <w:gridCol w:w="2127"/>
        <w:gridCol w:w="4022"/>
      </w:tblGrid>
      <w:tr w:rsidR="00FA7096" w:rsidRPr="00AD1E72" w:rsidTr="00FA7096">
        <w:trPr>
          <w:jc w:val="center"/>
        </w:trPr>
        <w:tc>
          <w:tcPr>
            <w:tcW w:w="3882" w:type="dxa"/>
          </w:tcPr>
          <w:p w:rsidR="00FA7096" w:rsidRPr="00AD1E72" w:rsidRDefault="00FA7096" w:rsidP="00FA7096">
            <w:pPr>
              <w:spacing w:after="0" w:line="240" w:lineRule="auto"/>
              <w:rPr>
                <w:rFonts w:ascii="Arial" w:eastAsia="Times New Roman" w:hAnsi="Arial" w:cs="Arial"/>
                <w:lang w:val="sr-Cyrl-CS" w:eastAsia="hr-HR"/>
              </w:rPr>
            </w:pPr>
            <w:r w:rsidRPr="00AD1E72">
              <w:rPr>
                <w:rFonts w:ascii="Arial" w:eastAsia="Times New Roman" w:hAnsi="Arial" w:cs="Arial"/>
                <w:lang w:eastAsia="hr-HR"/>
              </w:rPr>
              <w:t xml:space="preserve">                   </w:t>
            </w:r>
            <w:r w:rsidRPr="00AD1E72">
              <w:rPr>
                <w:rFonts w:ascii="Arial" w:eastAsia="Times New Roman" w:hAnsi="Arial" w:cs="Arial"/>
                <w:lang w:val="sr-Cyrl-CS" w:eastAsia="hr-HR"/>
              </w:rPr>
              <w:t>Датум:</w:t>
            </w:r>
          </w:p>
        </w:tc>
        <w:tc>
          <w:tcPr>
            <w:tcW w:w="2127" w:type="dxa"/>
          </w:tcPr>
          <w:p w:rsidR="00FA7096" w:rsidRPr="00AD1E72" w:rsidRDefault="00FA7096" w:rsidP="00FA7096">
            <w:pPr>
              <w:spacing w:after="0" w:line="240" w:lineRule="auto"/>
              <w:jc w:val="center"/>
              <w:rPr>
                <w:rFonts w:ascii="Arial" w:eastAsia="Times New Roman" w:hAnsi="Arial" w:cs="Arial"/>
                <w:lang w:val="ru-RU" w:eastAsia="hr-HR"/>
              </w:rPr>
            </w:pPr>
          </w:p>
        </w:tc>
        <w:tc>
          <w:tcPr>
            <w:tcW w:w="4022" w:type="dxa"/>
          </w:tcPr>
          <w:p w:rsidR="00FA7096" w:rsidRPr="00AD1E72" w:rsidRDefault="00FA7096" w:rsidP="00FA7096">
            <w:pPr>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Понуђач</w:t>
            </w:r>
          </w:p>
        </w:tc>
      </w:tr>
      <w:tr w:rsidR="00FA7096" w:rsidRPr="00AD1E72" w:rsidTr="00FA7096">
        <w:trPr>
          <w:jc w:val="center"/>
        </w:trPr>
        <w:tc>
          <w:tcPr>
            <w:tcW w:w="3882" w:type="dxa"/>
          </w:tcPr>
          <w:p w:rsidR="00FA7096" w:rsidRPr="00AD1E72" w:rsidRDefault="00FA7096" w:rsidP="00FA7096">
            <w:pPr>
              <w:spacing w:after="0" w:line="240" w:lineRule="auto"/>
              <w:jc w:val="center"/>
              <w:rPr>
                <w:rFonts w:ascii="Arial" w:eastAsia="Times New Roman" w:hAnsi="Arial" w:cs="Arial"/>
                <w:lang w:val="sr-Cyrl-CS" w:eastAsia="hr-HR"/>
              </w:rPr>
            </w:pPr>
          </w:p>
        </w:tc>
        <w:tc>
          <w:tcPr>
            <w:tcW w:w="2127" w:type="dxa"/>
          </w:tcPr>
          <w:p w:rsidR="00FA7096" w:rsidRPr="00AD1E72" w:rsidRDefault="00FA7096" w:rsidP="00FA7096">
            <w:pPr>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М.П.</w:t>
            </w:r>
          </w:p>
        </w:tc>
        <w:tc>
          <w:tcPr>
            <w:tcW w:w="4022" w:type="dxa"/>
          </w:tcPr>
          <w:p w:rsidR="00FA7096" w:rsidRPr="00AD1E72" w:rsidRDefault="00FA7096" w:rsidP="00FA7096">
            <w:pPr>
              <w:spacing w:after="0" w:line="240" w:lineRule="auto"/>
              <w:jc w:val="center"/>
              <w:rPr>
                <w:rFonts w:ascii="Arial" w:eastAsia="Times New Roman" w:hAnsi="Arial" w:cs="Arial"/>
                <w:lang w:val="ru-RU" w:eastAsia="hr-HR"/>
              </w:rPr>
            </w:pPr>
          </w:p>
        </w:tc>
      </w:tr>
      <w:tr w:rsidR="00FA7096" w:rsidRPr="00AD1E72" w:rsidTr="00FA7096">
        <w:trPr>
          <w:jc w:val="center"/>
        </w:trPr>
        <w:tc>
          <w:tcPr>
            <w:tcW w:w="3882" w:type="dxa"/>
            <w:tcBorders>
              <w:bottom w:val="single" w:sz="4" w:space="0" w:color="auto"/>
            </w:tcBorders>
          </w:tcPr>
          <w:p w:rsidR="00FA7096" w:rsidRPr="00AD1E72" w:rsidRDefault="00FA7096" w:rsidP="00FA7096">
            <w:pPr>
              <w:spacing w:after="0" w:line="240" w:lineRule="auto"/>
              <w:rPr>
                <w:rFonts w:ascii="Arial" w:eastAsia="Times New Roman" w:hAnsi="Arial" w:cs="Arial"/>
                <w:lang w:eastAsia="hr-HR"/>
              </w:rPr>
            </w:pPr>
          </w:p>
        </w:tc>
        <w:tc>
          <w:tcPr>
            <w:tcW w:w="2127" w:type="dxa"/>
          </w:tcPr>
          <w:p w:rsidR="00FA7096" w:rsidRPr="00AD1E72" w:rsidRDefault="00FA7096" w:rsidP="00FA7096">
            <w:pPr>
              <w:spacing w:after="0" w:line="240" w:lineRule="auto"/>
              <w:jc w:val="center"/>
              <w:rPr>
                <w:rFonts w:ascii="Arial" w:eastAsia="Times New Roman" w:hAnsi="Arial" w:cs="Arial"/>
                <w:lang w:val="ru-RU" w:eastAsia="hr-HR"/>
              </w:rPr>
            </w:pPr>
          </w:p>
        </w:tc>
        <w:tc>
          <w:tcPr>
            <w:tcW w:w="4022" w:type="dxa"/>
            <w:tcBorders>
              <w:bottom w:val="single" w:sz="4" w:space="0" w:color="auto"/>
            </w:tcBorders>
          </w:tcPr>
          <w:p w:rsidR="00FA7096" w:rsidRPr="00AD1E72" w:rsidRDefault="00FA7096" w:rsidP="00FA7096">
            <w:pPr>
              <w:spacing w:after="0" w:line="240" w:lineRule="auto"/>
              <w:jc w:val="center"/>
              <w:rPr>
                <w:rFonts w:ascii="Arial" w:eastAsia="Times New Roman" w:hAnsi="Arial" w:cs="Arial"/>
                <w:lang w:val="ru-RU" w:eastAsia="hr-HR"/>
              </w:rPr>
            </w:pPr>
          </w:p>
        </w:tc>
      </w:tr>
    </w:tbl>
    <w:p w:rsidR="00FA7096" w:rsidRPr="00AD1E72" w:rsidRDefault="00FA7096" w:rsidP="00FA7096">
      <w:pPr>
        <w:spacing w:after="0" w:line="240" w:lineRule="auto"/>
        <w:rPr>
          <w:rFonts w:ascii="Times New Roman" w:eastAsia="Times New Roman" w:hAnsi="Times New Roman" w:cs="Times New Roman"/>
          <w:lang w:val="sr-Cyrl-RS" w:eastAsia="hr-HR"/>
        </w:rPr>
      </w:pPr>
    </w:p>
    <w:p w:rsidR="00FA7096" w:rsidRPr="00AD1E72" w:rsidRDefault="00FA7096" w:rsidP="00FA7096">
      <w:pPr>
        <w:spacing w:after="0" w:line="240" w:lineRule="auto"/>
        <w:rPr>
          <w:rFonts w:ascii="Times New Roman" w:eastAsia="Times New Roman" w:hAnsi="Times New Roman" w:cs="Times New Roman"/>
          <w:vanish/>
          <w:lang w:eastAsia="hr-HR"/>
        </w:rPr>
      </w:pPr>
    </w:p>
    <w:p w:rsidR="00FA7096" w:rsidRPr="00AD1E72" w:rsidRDefault="00FA7096" w:rsidP="00FA7096">
      <w:pPr>
        <w:spacing w:after="0" w:line="240" w:lineRule="auto"/>
        <w:rPr>
          <w:rFonts w:ascii="Times New Roman" w:eastAsia="Times New Roman" w:hAnsi="Times New Roman" w:cs="Times New Roman"/>
          <w:vanish/>
          <w:lang w:val="sr-Cyrl-CS" w:eastAsia="hr-HR"/>
        </w:rPr>
      </w:pPr>
    </w:p>
    <w:p w:rsidR="00FA7096" w:rsidRPr="00AD1E72" w:rsidRDefault="00FA7096" w:rsidP="00FA7096">
      <w:pPr>
        <w:widowControl w:val="0"/>
        <w:spacing w:after="0" w:line="240" w:lineRule="auto"/>
        <w:rPr>
          <w:rFonts w:ascii="Arial" w:eastAsia="Arial Unicode MS" w:hAnsi="Arial" w:cs="Arial"/>
          <w:lang w:val="sr-Cyrl-RS" w:eastAsia="hr-HR"/>
        </w:rPr>
      </w:pPr>
    </w:p>
    <w:p w:rsidR="00FA7096" w:rsidRPr="00AD1E72" w:rsidRDefault="00FA7096" w:rsidP="00FA7096">
      <w:pPr>
        <w:spacing w:after="0" w:line="240" w:lineRule="auto"/>
        <w:rPr>
          <w:rFonts w:ascii="Arial" w:eastAsia="Times New Roman" w:hAnsi="Arial" w:cs="Arial"/>
          <w:b/>
          <w:lang w:val="sr-Cyrl-RS" w:eastAsia="hr-HR"/>
        </w:rPr>
      </w:pPr>
      <w:r w:rsidRPr="00AD1E72">
        <w:rPr>
          <w:rFonts w:ascii="Arial" w:eastAsia="Times New Roman" w:hAnsi="Arial" w:cs="Arial"/>
          <w:b/>
          <w:lang w:val="sr-Cyrl-CS" w:eastAsia="hr-HR"/>
        </w:rPr>
        <w:t>Напомен</w:t>
      </w:r>
      <w:r w:rsidRPr="00AD1E72">
        <w:rPr>
          <w:rFonts w:ascii="Arial" w:eastAsia="Times New Roman" w:hAnsi="Arial" w:cs="Arial"/>
          <w:b/>
          <w:lang w:val="sr-Cyrl-RS" w:eastAsia="hr-HR"/>
        </w:rPr>
        <w:t>а:</w:t>
      </w:r>
    </w:p>
    <w:p w:rsidR="00FA7096" w:rsidRPr="00AD1E72" w:rsidRDefault="00FA7096" w:rsidP="00FA7096">
      <w:pPr>
        <w:tabs>
          <w:tab w:val="left" w:pos="1134"/>
        </w:tabs>
        <w:spacing w:after="0" w:line="240" w:lineRule="auto"/>
        <w:jc w:val="both"/>
        <w:rPr>
          <w:rFonts w:ascii="Arial" w:eastAsia="TimesNewRomanPS-BoldMT" w:hAnsi="Arial" w:cs="Arial"/>
          <w:lang w:val="ru-RU"/>
        </w:rPr>
      </w:pPr>
      <w:r w:rsidRPr="00AD1E72">
        <w:rPr>
          <w:rFonts w:ascii="Arial" w:eastAsia="TimesNewRomanPS-BoldMT" w:hAnsi="Arial" w:cs="Arial"/>
          <w:lang w:val="ru-RU"/>
        </w:rPr>
        <w:t xml:space="preserve">-Уколико </w:t>
      </w:r>
      <w:r w:rsidRPr="00AD1E72">
        <w:rPr>
          <w:rFonts w:ascii="Arial" w:eastAsia="TimesNewRomanPS-BoldMT" w:hAnsi="Arial" w:cs="Arial"/>
          <w:lang w:val="sr-Cyrl-CS"/>
        </w:rPr>
        <w:t>група понуђача подноси заједничку понуду овај образац потписује и оверава Носилац посла</w:t>
      </w:r>
      <w:r w:rsidRPr="00AD1E72">
        <w:rPr>
          <w:rFonts w:ascii="Arial" w:eastAsia="TimesNewRomanPS-BoldMT" w:hAnsi="Arial" w:cs="Arial"/>
          <w:lang w:val="ru-RU"/>
        </w:rPr>
        <w:t>.</w:t>
      </w:r>
    </w:p>
    <w:p w:rsidR="00FA7096" w:rsidRPr="00AD1E72" w:rsidRDefault="00FA7096" w:rsidP="00FA7096">
      <w:pPr>
        <w:tabs>
          <w:tab w:val="left" w:pos="1134"/>
        </w:tabs>
        <w:spacing w:after="0" w:line="240" w:lineRule="auto"/>
        <w:jc w:val="both"/>
        <w:rPr>
          <w:rFonts w:ascii="Arial" w:eastAsia="TimesNewRomanPS-BoldMT" w:hAnsi="Arial" w:cs="Arial"/>
          <w:lang w:val="sr-Cyrl-RS"/>
        </w:rPr>
      </w:pPr>
      <w:r w:rsidRPr="00AD1E72">
        <w:rPr>
          <w:rFonts w:ascii="Arial" w:eastAsia="TimesNewRomanPS-BoldMT" w:hAnsi="Arial" w:cs="Arial"/>
          <w:lang w:val="sr-Cyrl-CS"/>
        </w:rPr>
        <w:t xml:space="preserve">- </w:t>
      </w:r>
      <w:r w:rsidRPr="00AD1E72">
        <w:rPr>
          <w:rFonts w:ascii="Arial" w:eastAsia="TimesNewRomanPS-BoldMT" w:hAnsi="Arial" w:cs="Arial"/>
          <w:lang w:val="ru-RU"/>
        </w:rPr>
        <w:t>Уколико понуђач подноси понуду са подизвођачем овај образац потписује и оверава печатом понуђач.</w:t>
      </w:r>
    </w:p>
    <w:p w:rsidR="00FA7096" w:rsidRPr="00AD1E72" w:rsidRDefault="00FA7096" w:rsidP="00FA7096">
      <w:pPr>
        <w:spacing w:after="0" w:line="240" w:lineRule="auto"/>
        <w:jc w:val="both"/>
        <w:rPr>
          <w:rFonts w:ascii="Arial" w:eastAsia="Times New Roman" w:hAnsi="Arial" w:cs="Arial"/>
          <w:b/>
          <w:lang w:val="ru-RU" w:eastAsia="hr-HR"/>
        </w:rPr>
      </w:pPr>
      <w:r w:rsidRPr="00AD1E72">
        <w:rPr>
          <w:rFonts w:ascii="Arial" w:eastAsia="Times New Roman" w:hAnsi="Arial" w:cs="Arial"/>
          <w:b/>
          <w:lang w:val="sr-Latn-CS" w:eastAsia="hr-HR"/>
        </w:rPr>
        <w:t>Упутство</w:t>
      </w:r>
      <w:r w:rsidRPr="00AD1E72">
        <w:rPr>
          <w:rFonts w:ascii="Arial" w:eastAsia="Times New Roman" w:hAnsi="Arial" w:cs="Arial"/>
          <w:b/>
          <w:lang w:val="sr-Cyrl-CS" w:eastAsia="hr-HR"/>
        </w:rPr>
        <w:t xml:space="preserve"> </w:t>
      </w:r>
      <w:r w:rsidRPr="00AD1E72">
        <w:rPr>
          <w:rFonts w:ascii="Arial" w:eastAsia="Times New Roman" w:hAnsi="Arial" w:cs="Arial"/>
          <w:b/>
          <w:lang w:val="sr-Latn-CS" w:eastAsia="hr-HR"/>
        </w:rPr>
        <w:t>за попуњавањ</w:t>
      </w:r>
      <w:r w:rsidRPr="00AD1E72">
        <w:rPr>
          <w:rFonts w:ascii="Arial" w:eastAsia="Times New Roman" w:hAnsi="Arial" w:cs="Arial"/>
          <w:b/>
          <w:lang w:val="ru-RU" w:eastAsia="hr-HR"/>
        </w:rPr>
        <w:t>е Обрасца структуре цене</w:t>
      </w:r>
    </w:p>
    <w:p w:rsidR="00FA7096" w:rsidRPr="00AD1E72" w:rsidRDefault="00FA7096" w:rsidP="00FA7096">
      <w:pPr>
        <w:spacing w:after="0" w:line="240" w:lineRule="auto"/>
        <w:jc w:val="both"/>
        <w:rPr>
          <w:rFonts w:ascii="Arial" w:eastAsia="Times New Roman" w:hAnsi="Arial" w:cs="Arial"/>
          <w:b/>
          <w:lang w:val="sr-Cyrl-CS" w:eastAsia="hr-HR"/>
        </w:rPr>
      </w:pPr>
    </w:p>
    <w:p w:rsidR="00FA7096" w:rsidRPr="00AD1E72" w:rsidRDefault="00FA7096" w:rsidP="00FA7096">
      <w:pPr>
        <w:tabs>
          <w:tab w:val="left" w:pos="90"/>
        </w:tabs>
        <w:spacing w:after="0" w:line="240" w:lineRule="auto"/>
        <w:contextualSpacing/>
        <w:jc w:val="both"/>
        <w:rPr>
          <w:rFonts w:ascii="Arial" w:eastAsia="Calibri" w:hAnsi="Arial" w:cs="Arial"/>
          <w:bCs/>
          <w:iCs/>
          <w:lang w:eastAsia="x-none"/>
        </w:rPr>
      </w:pPr>
      <w:r w:rsidRPr="00AD1E72">
        <w:rPr>
          <w:rFonts w:ascii="Arial" w:eastAsia="Calibri" w:hAnsi="Arial" w:cs="Arial"/>
          <w:bCs/>
          <w:iCs/>
          <w:lang w:val="x-none" w:eastAsia="x-none"/>
        </w:rPr>
        <w:t>Понуђач треба да попун</w:t>
      </w:r>
      <w:r w:rsidRPr="00AD1E72">
        <w:rPr>
          <w:rFonts w:ascii="Arial" w:eastAsia="Calibri" w:hAnsi="Arial" w:cs="Arial"/>
          <w:bCs/>
          <w:iCs/>
          <w:lang w:val="sr-Cyrl-CS" w:eastAsia="x-none"/>
        </w:rPr>
        <w:t>и</w:t>
      </w:r>
      <w:r w:rsidRPr="00AD1E72">
        <w:rPr>
          <w:rFonts w:ascii="Arial" w:eastAsia="Calibri" w:hAnsi="Arial" w:cs="Arial"/>
          <w:bCs/>
          <w:iCs/>
          <w:lang w:val="x-none" w:eastAsia="x-none"/>
        </w:rPr>
        <w:t xml:space="preserve"> образац структуре цене </w:t>
      </w:r>
      <w:r w:rsidRPr="00AD1E72">
        <w:rPr>
          <w:rFonts w:ascii="Arial" w:eastAsia="Calibri" w:hAnsi="Arial" w:cs="Arial"/>
          <w:bCs/>
          <w:iCs/>
          <w:lang w:val="sr-Cyrl-CS" w:eastAsia="x-none"/>
        </w:rPr>
        <w:t>Табела 1. на следећи начин</w:t>
      </w:r>
      <w:r w:rsidRPr="00AD1E72">
        <w:rPr>
          <w:rFonts w:ascii="Arial" w:eastAsia="Calibri" w:hAnsi="Arial" w:cs="Arial"/>
          <w:bCs/>
          <w:iCs/>
          <w:lang w:val="x-none" w:eastAsia="x-none"/>
        </w:rPr>
        <w:t>:</w:t>
      </w:r>
    </w:p>
    <w:p w:rsidR="00FA7096" w:rsidRPr="00AD1E72" w:rsidRDefault="00FA7096" w:rsidP="00FA7096">
      <w:pPr>
        <w:tabs>
          <w:tab w:val="left" w:pos="90"/>
        </w:tabs>
        <w:suppressAutoHyphens/>
        <w:spacing w:after="0" w:line="240" w:lineRule="auto"/>
        <w:jc w:val="both"/>
        <w:rPr>
          <w:rFonts w:ascii="Arial" w:eastAsia="Calibri" w:hAnsi="Arial" w:cs="Arial"/>
          <w:bCs/>
          <w:iCs/>
          <w:lang w:val="x-none" w:eastAsia="x-none"/>
        </w:rPr>
      </w:pPr>
      <w:r w:rsidRPr="00AD1E72">
        <w:rPr>
          <w:rFonts w:ascii="Arial" w:eastAsia="Calibri" w:hAnsi="Arial" w:cs="Arial"/>
          <w:bCs/>
          <w:iCs/>
          <w:lang w:val="sr-Cyrl-CS" w:eastAsia="x-none"/>
        </w:rPr>
        <w:t xml:space="preserve">-у колону 5. </w:t>
      </w:r>
      <w:r w:rsidRPr="00AD1E72">
        <w:rPr>
          <w:rFonts w:ascii="Arial" w:eastAsia="Calibri" w:hAnsi="Arial" w:cs="Arial"/>
          <w:bCs/>
          <w:iCs/>
          <w:lang w:val="x-none" w:eastAsia="x-none"/>
        </w:rPr>
        <w:t>уписати колико износи јединична цена без ПДВ за испоручено добро;</w:t>
      </w:r>
    </w:p>
    <w:p w:rsidR="00FA7096" w:rsidRPr="00AD1E72" w:rsidRDefault="00FA7096" w:rsidP="00FA7096">
      <w:pPr>
        <w:tabs>
          <w:tab w:val="left" w:pos="90"/>
        </w:tabs>
        <w:suppressAutoHyphens/>
        <w:spacing w:after="0" w:line="240" w:lineRule="auto"/>
        <w:jc w:val="both"/>
        <w:rPr>
          <w:rFonts w:ascii="Arial" w:eastAsia="Calibri" w:hAnsi="Arial" w:cs="Arial"/>
          <w:bCs/>
          <w:iCs/>
          <w:lang w:val="x-none" w:eastAsia="x-none"/>
        </w:rPr>
      </w:pPr>
      <w:r w:rsidRPr="00AD1E72">
        <w:rPr>
          <w:rFonts w:ascii="Arial" w:eastAsia="Calibri" w:hAnsi="Arial" w:cs="Arial"/>
          <w:bCs/>
          <w:iCs/>
          <w:lang w:val="x-none" w:eastAsia="x-none"/>
        </w:rPr>
        <w:t xml:space="preserve">-у колону </w:t>
      </w:r>
      <w:r w:rsidRPr="00AD1E72">
        <w:rPr>
          <w:rFonts w:ascii="Arial" w:eastAsia="Calibri" w:hAnsi="Arial" w:cs="Arial"/>
          <w:bCs/>
          <w:iCs/>
          <w:lang w:val="sr-Cyrl-CS" w:eastAsia="x-none"/>
        </w:rPr>
        <w:t>6</w:t>
      </w:r>
      <w:r w:rsidRPr="00AD1E72">
        <w:rPr>
          <w:rFonts w:ascii="Arial" w:eastAsia="Calibri" w:hAnsi="Arial" w:cs="Arial"/>
          <w:bCs/>
          <w:iCs/>
          <w:lang w:val="x-none" w:eastAsia="x-none"/>
        </w:rPr>
        <w:t>. уписати колико износи јединична цена са ПДВ за испоручено добро;</w:t>
      </w:r>
    </w:p>
    <w:p w:rsidR="00FA7096" w:rsidRPr="00AD1E72" w:rsidRDefault="00FA7096" w:rsidP="00FA7096">
      <w:pPr>
        <w:tabs>
          <w:tab w:val="left" w:pos="90"/>
        </w:tabs>
        <w:suppressAutoHyphens/>
        <w:spacing w:after="0" w:line="240" w:lineRule="auto"/>
        <w:jc w:val="both"/>
        <w:rPr>
          <w:rFonts w:ascii="Arial" w:eastAsia="Calibri" w:hAnsi="Arial" w:cs="Arial"/>
          <w:bCs/>
          <w:iCs/>
          <w:lang w:val="x-none" w:eastAsia="x-none"/>
        </w:rPr>
      </w:pPr>
      <w:r w:rsidRPr="00AD1E72">
        <w:rPr>
          <w:rFonts w:ascii="Arial" w:eastAsia="Calibri" w:hAnsi="Arial" w:cs="Arial"/>
          <w:bCs/>
          <w:iCs/>
          <w:lang w:val="x-none" w:eastAsia="x-none"/>
        </w:rPr>
        <w:t xml:space="preserve">-у колону </w:t>
      </w:r>
      <w:r w:rsidRPr="00AD1E72">
        <w:rPr>
          <w:rFonts w:ascii="Arial" w:eastAsia="Calibri" w:hAnsi="Arial" w:cs="Arial"/>
          <w:bCs/>
          <w:iCs/>
          <w:lang w:val="sr-Cyrl-CS" w:eastAsia="x-none"/>
        </w:rPr>
        <w:t>7</w:t>
      </w:r>
      <w:r w:rsidRPr="00AD1E72">
        <w:rPr>
          <w:rFonts w:ascii="Arial" w:eastAsia="Calibri" w:hAnsi="Arial" w:cs="Arial"/>
          <w:bCs/>
          <w:iCs/>
          <w:lang w:val="x-none" w:eastAsia="x-none"/>
        </w:rPr>
        <w:t xml:space="preserve">. уписати колико износи укупна цена без ПДВ и то тако што ће помножити јединичну цену без ПДВ (наведену у колони </w:t>
      </w:r>
      <w:r w:rsidRPr="00AD1E72">
        <w:rPr>
          <w:rFonts w:ascii="Arial" w:eastAsia="Calibri" w:hAnsi="Arial" w:cs="Arial"/>
          <w:bCs/>
          <w:iCs/>
          <w:lang w:val="sr-Cyrl-CS" w:eastAsia="x-none"/>
        </w:rPr>
        <w:t>5</w:t>
      </w:r>
      <w:r w:rsidRPr="00AD1E72">
        <w:rPr>
          <w:rFonts w:ascii="Arial" w:eastAsia="Calibri" w:hAnsi="Arial" w:cs="Arial"/>
          <w:bCs/>
          <w:iCs/>
          <w:lang w:val="x-none" w:eastAsia="x-none"/>
        </w:rPr>
        <w:t xml:space="preserve">.) са траженом количином (која је наведена у колони </w:t>
      </w:r>
      <w:r w:rsidRPr="00AD1E72">
        <w:rPr>
          <w:rFonts w:ascii="Arial" w:eastAsia="Calibri" w:hAnsi="Arial" w:cs="Arial"/>
          <w:bCs/>
          <w:iCs/>
          <w:lang w:val="sr-Cyrl-CS" w:eastAsia="x-none"/>
        </w:rPr>
        <w:t>4</w:t>
      </w:r>
      <w:r w:rsidRPr="00AD1E72">
        <w:rPr>
          <w:rFonts w:ascii="Arial" w:eastAsia="Calibri" w:hAnsi="Arial" w:cs="Arial"/>
          <w:bCs/>
          <w:iCs/>
          <w:lang w:val="x-none" w:eastAsia="x-none"/>
        </w:rPr>
        <w:t xml:space="preserve">.); </w:t>
      </w:r>
    </w:p>
    <w:p w:rsidR="00FA7096" w:rsidRPr="00AD1E72" w:rsidRDefault="00FA7096" w:rsidP="00FA7096">
      <w:pPr>
        <w:tabs>
          <w:tab w:val="left" w:pos="90"/>
        </w:tabs>
        <w:suppressAutoHyphens/>
        <w:spacing w:after="0" w:line="240" w:lineRule="auto"/>
        <w:jc w:val="both"/>
        <w:rPr>
          <w:rFonts w:ascii="Arial" w:eastAsia="Calibri" w:hAnsi="Arial" w:cs="Arial"/>
          <w:bCs/>
          <w:iCs/>
          <w:lang w:val="x-none" w:eastAsia="x-none"/>
        </w:rPr>
      </w:pPr>
      <w:r w:rsidRPr="00AD1E72">
        <w:rPr>
          <w:rFonts w:ascii="Arial" w:eastAsia="Calibri" w:hAnsi="Arial" w:cs="Arial"/>
          <w:bCs/>
          <w:iCs/>
          <w:lang w:val="sr-Cyrl-CS" w:eastAsia="x-none"/>
        </w:rPr>
        <w:t>-у колону 8</w:t>
      </w:r>
      <w:r w:rsidRPr="00AD1E72">
        <w:rPr>
          <w:rFonts w:ascii="Arial" w:eastAsia="Calibri" w:hAnsi="Arial" w:cs="Arial"/>
          <w:bCs/>
          <w:iCs/>
          <w:lang w:val="x-none" w:eastAsia="x-none"/>
        </w:rPr>
        <w:t xml:space="preserve">. уписати колико износи укупна цена са ПДВ и то тако што ће помножити јединичну цену са ПДВ (наведену у колони </w:t>
      </w:r>
      <w:r w:rsidRPr="00AD1E72">
        <w:rPr>
          <w:rFonts w:ascii="Arial" w:eastAsia="Calibri" w:hAnsi="Arial" w:cs="Arial"/>
          <w:bCs/>
          <w:iCs/>
          <w:lang w:val="sr-Cyrl-CS" w:eastAsia="x-none"/>
        </w:rPr>
        <w:t>6</w:t>
      </w:r>
      <w:r w:rsidRPr="00AD1E72">
        <w:rPr>
          <w:rFonts w:ascii="Arial" w:eastAsia="Calibri" w:hAnsi="Arial" w:cs="Arial"/>
          <w:bCs/>
          <w:iCs/>
          <w:lang w:val="x-none" w:eastAsia="x-none"/>
        </w:rPr>
        <w:t xml:space="preserve">.) са траженом количином (која је наведена у колони </w:t>
      </w:r>
      <w:r w:rsidRPr="00AD1E72">
        <w:rPr>
          <w:rFonts w:ascii="Arial" w:eastAsia="Calibri" w:hAnsi="Arial" w:cs="Arial"/>
          <w:bCs/>
          <w:iCs/>
          <w:lang w:val="sr-Cyrl-CS" w:eastAsia="x-none"/>
        </w:rPr>
        <w:t>4</w:t>
      </w:r>
      <w:r w:rsidRPr="00AD1E72">
        <w:rPr>
          <w:rFonts w:ascii="Arial" w:eastAsia="Calibri" w:hAnsi="Arial" w:cs="Arial"/>
          <w:bCs/>
          <w:iCs/>
          <w:lang w:val="x-none" w:eastAsia="x-none"/>
        </w:rPr>
        <w:t>.).</w:t>
      </w:r>
    </w:p>
    <w:p w:rsidR="00FA7096" w:rsidRPr="00AD1E72" w:rsidRDefault="00FA7096" w:rsidP="00FA7096">
      <w:pPr>
        <w:tabs>
          <w:tab w:val="left" w:pos="90"/>
        </w:tabs>
        <w:suppressAutoHyphens/>
        <w:spacing w:after="0" w:line="240" w:lineRule="auto"/>
        <w:jc w:val="both"/>
        <w:rPr>
          <w:rFonts w:ascii="Arial" w:eastAsia="Calibri" w:hAnsi="Arial" w:cs="Arial"/>
          <w:bCs/>
          <w:iCs/>
          <w:lang w:val="sr-Cyrl-RS" w:eastAsia="x-none"/>
        </w:rPr>
      </w:pPr>
      <w:r w:rsidRPr="00AD1E72">
        <w:rPr>
          <w:rFonts w:ascii="Arial" w:eastAsia="Calibri" w:hAnsi="Arial" w:cs="Arial"/>
          <w:bCs/>
          <w:iCs/>
          <w:lang w:val="sr-Cyrl-CS" w:eastAsia="x-none"/>
        </w:rPr>
        <w:t>-у колону 9</w:t>
      </w:r>
      <w:r w:rsidRPr="00AD1E72">
        <w:rPr>
          <w:rFonts w:ascii="Arial" w:eastAsia="Calibri" w:hAnsi="Arial" w:cs="Arial"/>
          <w:bCs/>
          <w:iCs/>
          <w:lang w:val="x-none" w:eastAsia="x-none"/>
        </w:rPr>
        <w:t>.уписати назив произвођача понуђених добара</w:t>
      </w:r>
      <w:r w:rsidRPr="00AD1E72">
        <w:rPr>
          <w:rFonts w:ascii="Arial" w:eastAsia="Calibri" w:hAnsi="Arial" w:cs="Arial"/>
          <w:bCs/>
          <w:iCs/>
          <w:lang w:val="sr-Cyrl-RS" w:eastAsia="x-none"/>
        </w:rPr>
        <w:t>.</w:t>
      </w:r>
    </w:p>
    <w:p w:rsidR="00FA7096" w:rsidRPr="00AD1E72" w:rsidRDefault="00FA7096" w:rsidP="00FA7096">
      <w:pPr>
        <w:tabs>
          <w:tab w:val="left" w:pos="992"/>
        </w:tabs>
        <w:spacing w:after="0" w:line="240" w:lineRule="auto"/>
        <w:jc w:val="both"/>
        <w:rPr>
          <w:rFonts w:ascii="Arial" w:eastAsia="Times New Roman" w:hAnsi="Arial" w:cs="Arial"/>
          <w:b/>
          <w:color w:val="00B0F0"/>
          <w:lang w:val="sr-Cyrl-BA" w:eastAsia="hr-HR"/>
        </w:rPr>
      </w:pPr>
    </w:p>
    <w:p w:rsidR="00FA7096" w:rsidRPr="00AD1E72" w:rsidRDefault="00FA7096" w:rsidP="00FA7096">
      <w:pPr>
        <w:tabs>
          <w:tab w:val="left" w:pos="992"/>
        </w:tabs>
        <w:spacing w:after="0" w:line="240" w:lineRule="auto"/>
        <w:jc w:val="both"/>
        <w:rPr>
          <w:rFonts w:ascii="Arial" w:eastAsia="Times New Roman" w:hAnsi="Arial" w:cs="Arial"/>
          <w:lang w:val="sr-Cyrl-CS" w:eastAsia="hr-HR"/>
        </w:rPr>
      </w:pPr>
      <w:r w:rsidRPr="00AD1E72">
        <w:rPr>
          <w:rFonts w:ascii="Arial" w:eastAsia="Times New Roman" w:hAnsi="Arial" w:cs="Arial"/>
          <w:lang w:val="sr-Cyrl-CS" w:eastAsia="hr-HR"/>
        </w:rPr>
        <w:t xml:space="preserve">-у ред бр. I – уписује се укупно понуђена цена за све позиције  без ПДВ (збир колоне бр. </w:t>
      </w:r>
      <w:r w:rsidRPr="00AD1E72">
        <w:rPr>
          <w:rFonts w:ascii="Arial" w:eastAsia="Times New Roman" w:hAnsi="Arial" w:cs="Arial"/>
          <w:lang w:eastAsia="hr-HR"/>
        </w:rPr>
        <w:t>7</w:t>
      </w:r>
      <w:r w:rsidRPr="00AD1E72">
        <w:rPr>
          <w:rFonts w:ascii="Arial" w:eastAsia="Times New Roman" w:hAnsi="Arial" w:cs="Arial"/>
          <w:lang w:val="sr-Cyrl-CS" w:eastAsia="hr-HR"/>
        </w:rPr>
        <w:t>)</w:t>
      </w:r>
    </w:p>
    <w:p w:rsidR="00FA7096" w:rsidRPr="00AD1E72" w:rsidRDefault="00FA7096" w:rsidP="00FA7096">
      <w:pPr>
        <w:tabs>
          <w:tab w:val="left" w:pos="992"/>
        </w:tabs>
        <w:spacing w:after="0" w:line="240" w:lineRule="auto"/>
        <w:jc w:val="both"/>
        <w:rPr>
          <w:rFonts w:ascii="Arial" w:eastAsia="Times New Roman" w:hAnsi="Arial" w:cs="Arial"/>
          <w:lang w:val="sr-Cyrl-CS" w:eastAsia="hr-HR"/>
        </w:rPr>
      </w:pPr>
      <w:r w:rsidRPr="00AD1E72">
        <w:rPr>
          <w:rFonts w:ascii="Arial" w:eastAsia="Times New Roman" w:hAnsi="Arial" w:cs="Arial"/>
          <w:lang w:val="sr-Cyrl-CS" w:eastAsia="hr-HR"/>
        </w:rPr>
        <w:t xml:space="preserve">-у ред бр. II – уписује се укупан износ ПДВ </w:t>
      </w:r>
    </w:p>
    <w:p w:rsidR="00FA7096" w:rsidRPr="00AD1E72" w:rsidRDefault="00FA7096" w:rsidP="00FA7096">
      <w:pPr>
        <w:tabs>
          <w:tab w:val="left" w:pos="992"/>
        </w:tabs>
        <w:spacing w:after="0" w:line="240" w:lineRule="auto"/>
        <w:jc w:val="both"/>
        <w:rPr>
          <w:rFonts w:ascii="Arial" w:eastAsia="Times New Roman" w:hAnsi="Arial" w:cs="Arial"/>
          <w:lang w:val="sr-Cyrl-CS" w:eastAsia="hr-HR"/>
        </w:rPr>
      </w:pPr>
      <w:r w:rsidRPr="00AD1E72">
        <w:rPr>
          <w:rFonts w:ascii="Arial" w:eastAsia="Times New Roman" w:hAnsi="Arial" w:cs="Arial"/>
          <w:lang w:val="sr-Cyrl-CS" w:eastAsia="hr-HR"/>
        </w:rPr>
        <w:t>-у ред бр. III – уписује се укупно понуђена цена са ПДВ (ред бр. I + ред.бр. II)</w:t>
      </w:r>
    </w:p>
    <w:p w:rsidR="00FA7096" w:rsidRPr="00AD1E72" w:rsidRDefault="00FA7096" w:rsidP="00FA7096">
      <w:pPr>
        <w:tabs>
          <w:tab w:val="left" w:pos="992"/>
        </w:tabs>
        <w:spacing w:after="0" w:line="240" w:lineRule="auto"/>
        <w:ind w:left="720"/>
        <w:jc w:val="both"/>
        <w:rPr>
          <w:rFonts w:ascii="Arial" w:eastAsia="Times New Roman" w:hAnsi="Arial" w:cs="Arial"/>
          <w:color w:val="00B0F0"/>
          <w:lang w:val="sr-Cyrl-CS" w:eastAsia="hr-HR"/>
        </w:rPr>
      </w:pPr>
    </w:p>
    <w:p w:rsidR="00FA7096" w:rsidRPr="00AD1E72" w:rsidRDefault="00FA7096" w:rsidP="00FA7096">
      <w:pPr>
        <w:tabs>
          <w:tab w:val="left" w:pos="992"/>
        </w:tabs>
        <w:spacing w:after="0" w:line="240" w:lineRule="auto"/>
        <w:jc w:val="both"/>
        <w:rPr>
          <w:rFonts w:ascii="Arial" w:eastAsia="Times New Roman" w:hAnsi="Arial" w:cs="Arial"/>
          <w:lang w:val="sr-Cyrl-CS" w:eastAsia="hr-HR"/>
        </w:rPr>
      </w:pPr>
      <w:r w:rsidRPr="00AD1E72">
        <w:rPr>
          <w:rFonts w:ascii="Arial" w:eastAsia="Times New Roman" w:hAnsi="Arial" w:cs="Arial"/>
          <w:lang w:val="sr-Cyrl-CS" w:eastAsia="hr-HR"/>
        </w:rPr>
        <w:t>- у Табелу 2. уписују се посебно исказани трошкови у дин</w:t>
      </w:r>
      <w:r w:rsidRPr="00AD1E72">
        <w:rPr>
          <w:rFonts w:ascii="Arial" w:eastAsia="Times New Roman" w:hAnsi="Arial" w:cs="Arial"/>
          <w:lang w:val="sr-Cyrl-RS" w:eastAsia="hr-HR"/>
        </w:rPr>
        <w:t xml:space="preserve"> </w:t>
      </w:r>
      <w:r w:rsidRPr="00AD1E72">
        <w:rPr>
          <w:rFonts w:ascii="Arial" w:eastAsia="Times New Roman" w:hAnsi="Arial" w:cs="Arial"/>
          <w:lang w:val="sr-Cyrl-CS" w:eastAsia="hr-HR"/>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FA7096" w:rsidRPr="00AD1E72" w:rsidRDefault="00FA7096" w:rsidP="00FA7096">
      <w:pPr>
        <w:tabs>
          <w:tab w:val="left" w:pos="992"/>
        </w:tabs>
        <w:spacing w:after="0" w:line="240" w:lineRule="auto"/>
        <w:jc w:val="both"/>
        <w:rPr>
          <w:rFonts w:ascii="Arial" w:eastAsia="Times New Roman" w:hAnsi="Arial" w:cs="Arial"/>
          <w:color w:val="00B0F0"/>
          <w:lang w:eastAsia="hr-HR"/>
        </w:rPr>
      </w:pPr>
    </w:p>
    <w:p w:rsidR="00FA7096" w:rsidRPr="00AD1E72" w:rsidRDefault="00FA7096" w:rsidP="00FA7096">
      <w:pPr>
        <w:tabs>
          <w:tab w:val="left" w:pos="992"/>
        </w:tabs>
        <w:spacing w:after="0" w:line="240" w:lineRule="auto"/>
        <w:jc w:val="both"/>
        <w:rPr>
          <w:rFonts w:ascii="Arial" w:eastAsia="Times New Roman" w:hAnsi="Arial" w:cs="Arial"/>
          <w:lang w:val="sr-Cyrl-CS" w:eastAsia="hr-HR"/>
        </w:rPr>
      </w:pPr>
      <w:r w:rsidRPr="00AD1E72">
        <w:rPr>
          <w:rFonts w:ascii="Arial" w:eastAsia="Times New Roman" w:hAnsi="Arial" w:cs="Arial"/>
          <w:lang w:val="sr-Cyrl-CS" w:eastAsia="hr-HR"/>
        </w:rPr>
        <w:t>-на место предвиђено за место и датум уписује се место и датум попуњавања обрасца структуре цене.</w:t>
      </w:r>
    </w:p>
    <w:p w:rsidR="00FA7096" w:rsidRPr="00AD1E72" w:rsidRDefault="00FA7096" w:rsidP="00FA7096">
      <w:pPr>
        <w:tabs>
          <w:tab w:val="left" w:pos="992"/>
        </w:tabs>
        <w:spacing w:after="0" w:line="240" w:lineRule="auto"/>
        <w:jc w:val="both"/>
        <w:rPr>
          <w:rFonts w:ascii="Arial" w:eastAsia="Times New Roman" w:hAnsi="Arial" w:cs="Arial"/>
          <w:lang w:val="sr-Cyrl-RS" w:eastAsia="hr-HR"/>
        </w:rPr>
      </w:pPr>
      <w:r w:rsidRPr="00AD1E72">
        <w:rPr>
          <w:rFonts w:ascii="Arial" w:eastAsia="Times New Roman" w:hAnsi="Arial" w:cs="Arial"/>
          <w:lang w:val="sr-Cyrl-CS" w:eastAsia="hr-HR"/>
        </w:rPr>
        <w:t>-на  место предвиђено за печат и потпис понуђач печатом оверава и потписује образац структуре цене.</w:t>
      </w:r>
    </w:p>
    <w:p w:rsidR="00FA7096" w:rsidRPr="00AD1E72" w:rsidRDefault="00FA7096" w:rsidP="00FA7096">
      <w:pPr>
        <w:tabs>
          <w:tab w:val="left" w:pos="992"/>
        </w:tabs>
        <w:spacing w:after="0" w:line="240" w:lineRule="auto"/>
        <w:jc w:val="both"/>
        <w:rPr>
          <w:rFonts w:ascii="Arial" w:eastAsia="Times New Roman" w:hAnsi="Arial" w:cs="Arial"/>
          <w:lang w:val="sr-Cyrl-RS" w:eastAsia="hr-HR"/>
        </w:rPr>
      </w:pPr>
    </w:p>
    <w:p w:rsidR="00FA7096" w:rsidRPr="00AD1E72" w:rsidRDefault="00FA7096" w:rsidP="00FA7096">
      <w:pPr>
        <w:spacing w:after="0" w:line="240" w:lineRule="auto"/>
        <w:rPr>
          <w:rFonts w:ascii="Arial" w:eastAsia="TimesNewRomanPS-BoldMT" w:hAnsi="Arial" w:cs="Arial"/>
          <w:color w:val="FF0000"/>
          <w:lang w:val="sr-Cyrl-RS" w:eastAsia="hr-HR"/>
        </w:rPr>
      </w:pPr>
    </w:p>
    <w:p w:rsidR="00FA7096" w:rsidRPr="00AD1E72" w:rsidRDefault="00FA7096" w:rsidP="00FA7096">
      <w:pPr>
        <w:spacing w:after="0" w:line="240" w:lineRule="auto"/>
        <w:rPr>
          <w:rFonts w:ascii="Arial" w:eastAsia="TimesNewRomanPS-BoldMT" w:hAnsi="Arial" w:cs="Arial"/>
          <w:color w:val="FF0000"/>
          <w:lang w:val="sr-Cyrl-RS" w:eastAsia="hr-HR"/>
        </w:rPr>
      </w:pPr>
    </w:p>
    <w:p w:rsidR="00FA7096" w:rsidRDefault="00FA7096" w:rsidP="00FA7096">
      <w:pPr>
        <w:spacing w:after="0" w:line="240" w:lineRule="auto"/>
        <w:rPr>
          <w:rFonts w:ascii="Arial" w:eastAsia="TimesNewRomanPS-BoldMT" w:hAnsi="Arial" w:cs="Arial"/>
          <w:color w:val="FF0000"/>
          <w:lang w:val="sr-Cyrl-RS" w:eastAsia="hr-HR"/>
        </w:rPr>
      </w:pPr>
    </w:p>
    <w:p w:rsidR="00FA7096" w:rsidRPr="00AD1E72" w:rsidRDefault="00FA7096" w:rsidP="00FA7096">
      <w:pPr>
        <w:spacing w:after="0" w:line="240" w:lineRule="auto"/>
        <w:rPr>
          <w:rFonts w:ascii="Arial" w:eastAsia="TimesNewRomanPS-BoldMT" w:hAnsi="Arial" w:cs="Arial"/>
          <w:color w:val="FF0000"/>
          <w:lang w:val="sr-Cyrl-RS" w:eastAsia="hr-HR"/>
        </w:rPr>
      </w:pPr>
    </w:p>
    <w:p w:rsidR="00FA7096" w:rsidRPr="00AD1E72" w:rsidRDefault="00FA7096" w:rsidP="00FA7096">
      <w:pPr>
        <w:spacing w:after="0" w:line="240" w:lineRule="auto"/>
        <w:rPr>
          <w:rFonts w:ascii="Arial" w:eastAsia="TimesNewRomanPS-BoldMT" w:hAnsi="Arial" w:cs="Arial"/>
          <w:color w:val="FF0000"/>
          <w:lang w:eastAsia="hr-HR"/>
        </w:rPr>
      </w:pPr>
    </w:p>
    <w:p w:rsidR="00FA7096" w:rsidRPr="00AD1E72" w:rsidRDefault="00FA7096" w:rsidP="00FA7096">
      <w:pPr>
        <w:spacing w:after="0" w:line="240" w:lineRule="auto"/>
        <w:jc w:val="right"/>
        <w:outlineLvl w:val="1"/>
        <w:rPr>
          <w:rFonts w:ascii="Arial" w:eastAsia="Times New Roman" w:hAnsi="Arial" w:cs="Arial"/>
          <w:b/>
        </w:rPr>
      </w:pPr>
      <w:bookmarkStart w:id="255" w:name="_Toc442559926"/>
      <w:r w:rsidRPr="00AD1E72">
        <w:rPr>
          <w:rFonts w:ascii="Arial" w:eastAsia="Times New Roman" w:hAnsi="Arial" w:cs="Arial"/>
          <w:b/>
        </w:rPr>
        <w:lastRenderedPageBreak/>
        <w:t xml:space="preserve">ОБРАЗАЦ </w:t>
      </w:r>
      <w:r w:rsidRPr="00AD1E72">
        <w:rPr>
          <w:rFonts w:ascii="Arial" w:eastAsia="Times New Roman" w:hAnsi="Arial" w:cs="Arial"/>
          <w:b/>
          <w:lang w:val="sr-Cyrl-RS"/>
        </w:rPr>
        <w:t>3</w:t>
      </w:r>
      <w:r w:rsidRPr="00AD1E72">
        <w:rPr>
          <w:rFonts w:ascii="Arial" w:eastAsia="Times New Roman" w:hAnsi="Arial" w:cs="Arial"/>
          <w:b/>
        </w:rPr>
        <w:t>.</w:t>
      </w:r>
      <w:bookmarkEnd w:id="255"/>
    </w:p>
    <w:p w:rsidR="00FA7096" w:rsidRPr="00AD1E72" w:rsidRDefault="00FA7096" w:rsidP="00FA7096">
      <w:pPr>
        <w:spacing w:after="0" w:line="240" w:lineRule="auto"/>
        <w:rPr>
          <w:rFonts w:ascii="Arial" w:eastAsia="Times New Roman" w:hAnsi="Arial" w:cs="Arial"/>
          <w:lang w:val="sr-Cyrl-CS" w:eastAsia="hr-HR"/>
        </w:rPr>
      </w:pPr>
    </w:p>
    <w:p w:rsidR="00FA7096" w:rsidRPr="00AD1E72" w:rsidRDefault="00FA7096" w:rsidP="00FA7096">
      <w:pPr>
        <w:tabs>
          <w:tab w:val="left" w:pos="6870"/>
        </w:tabs>
        <w:spacing w:after="0" w:line="240" w:lineRule="auto"/>
        <w:rPr>
          <w:rFonts w:ascii="Arial" w:eastAsia="Times New Roman" w:hAnsi="Arial" w:cs="Arial"/>
          <w:lang w:val="sr-Cyrl-RS" w:eastAsia="hr-HR"/>
        </w:rPr>
      </w:pPr>
    </w:p>
    <w:p w:rsidR="00FA7096" w:rsidRPr="00AD1E72" w:rsidRDefault="00FA7096" w:rsidP="00FA7096">
      <w:pPr>
        <w:spacing w:after="0" w:line="240" w:lineRule="auto"/>
        <w:ind w:left="-180" w:right="-360" w:firstLine="720"/>
        <w:rPr>
          <w:rFonts w:ascii="Arial" w:eastAsia="Times New Roman" w:hAnsi="Arial" w:cs="Arial"/>
          <w:lang w:val="ru-RU" w:eastAsia="hr-HR"/>
        </w:rPr>
      </w:pPr>
    </w:p>
    <w:p w:rsidR="00FA7096" w:rsidRPr="00AD1E72" w:rsidRDefault="00FA7096" w:rsidP="00FA7096">
      <w:pPr>
        <w:spacing w:after="0" w:line="240" w:lineRule="auto"/>
        <w:ind w:right="-360"/>
        <w:jc w:val="both"/>
        <w:rPr>
          <w:rFonts w:ascii="Arial" w:eastAsia="Times New Roman" w:hAnsi="Arial" w:cs="Arial"/>
          <w:lang w:val="ru-RU" w:eastAsia="hr-HR"/>
        </w:rPr>
      </w:pPr>
      <w:r w:rsidRPr="00AD1E72">
        <w:rPr>
          <w:rFonts w:ascii="Arial" w:eastAsia="Times New Roman" w:hAnsi="Arial" w:cs="Arial"/>
          <w:lang w:val="ru-RU" w:eastAsia="hr-HR"/>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FA7096" w:rsidRPr="00AD1E72" w:rsidRDefault="00FA7096" w:rsidP="00FA7096">
      <w:pPr>
        <w:spacing w:after="0" w:line="240" w:lineRule="auto"/>
        <w:rPr>
          <w:rFonts w:ascii="Arial" w:eastAsia="Times New Roman" w:hAnsi="Arial" w:cs="Arial"/>
          <w:lang w:val="ru-RU" w:eastAsia="hr-HR"/>
        </w:rPr>
      </w:pPr>
    </w:p>
    <w:p w:rsidR="00FA7096" w:rsidRPr="00AD1E72" w:rsidRDefault="00FA7096" w:rsidP="00FA7096">
      <w:pPr>
        <w:spacing w:after="0" w:line="240" w:lineRule="auto"/>
        <w:jc w:val="center"/>
        <w:rPr>
          <w:rFonts w:ascii="Arial" w:eastAsia="Times New Roman" w:hAnsi="Arial" w:cs="Arial"/>
          <w:b/>
          <w:lang w:val="ru-RU" w:eastAsia="hr-HR"/>
        </w:rPr>
      </w:pPr>
      <w:r w:rsidRPr="00AD1E72">
        <w:rPr>
          <w:rFonts w:ascii="Arial" w:eastAsia="Times New Roman" w:hAnsi="Arial" w:cs="Arial"/>
          <w:b/>
          <w:lang w:val="ru-RU" w:eastAsia="hr-HR"/>
        </w:rPr>
        <w:t>ИЗЈАВУ О НЕЗАВИСНОЈ ПОНУДИ</w:t>
      </w:r>
    </w:p>
    <w:p w:rsidR="00FA7096" w:rsidRPr="00AD1E72" w:rsidRDefault="00FA7096" w:rsidP="00FA7096">
      <w:pPr>
        <w:spacing w:after="0" w:line="240" w:lineRule="auto"/>
        <w:jc w:val="center"/>
        <w:rPr>
          <w:rFonts w:ascii="Arial" w:eastAsia="Times New Roman" w:hAnsi="Arial" w:cs="Arial"/>
          <w:b/>
          <w:lang w:val="ru-RU" w:eastAsia="hr-HR"/>
        </w:rPr>
      </w:pPr>
    </w:p>
    <w:p w:rsidR="00FA7096" w:rsidRPr="00AD1E72" w:rsidRDefault="00FA7096" w:rsidP="00FA7096">
      <w:pPr>
        <w:spacing w:after="0" w:line="240" w:lineRule="auto"/>
        <w:jc w:val="center"/>
        <w:rPr>
          <w:rFonts w:ascii="Arial" w:eastAsia="Times New Roman" w:hAnsi="Arial" w:cs="Arial"/>
          <w:b/>
          <w:lang w:val="ru-RU" w:eastAsia="hr-HR"/>
        </w:rPr>
      </w:pPr>
    </w:p>
    <w:p w:rsidR="00FA7096" w:rsidRPr="00AD1E72" w:rsidRDefault="00FA7096" w:rsidP="00FA7096">
      <w:pPr>
        <w:spacing w:after="0" w:line="240" w:lineRule="auto"/>
        <w:ind w:right="-19"/>
        <w:jc w:val="both"/>
        <w:outlineLvl w:val="0"/>
        <w:rPr>
          <w:rFonts w:ascii="Times New Roman" w:eastAsia="Times New Roman" w:hAnsi="Times New Roman" w:cs="Arial"/>
          <w:b/>
          <w:lang w:val="sr-Cyrl-RS" w:eastAsia="hr-HR"/>
        </w:rPr>
      </w:pPr>
      <w:r w:rsidRPr="00AD1E72">
        <w:rPr>
          <w:rFonts w:ascii="Arial" w:eastAsia="Times New Roman" w:hAnsi="Arial" w:cs="Arial"/>
          <w:lang w:val="ru-RU" w:eastAsia="hr-HR"/>
        </w:rPr>
        <w:t xml:space="preserve"> и под пуном материјалном и кривичном одговорношћу потврђује да је Понуду                број:________</w:t>
      </w:r>
      <w:r w:rsidRPr="00AD1E72">
        <w:rPr>
          <w:rFonts w:ascii="Arial" w:eastAsia="Times New Roman" w:hAnsi="Arial" w:cs="Arial"/>
          <w:lang w:val="sr-Latn-RS" w:eastAsia="hr-HR"/>
        </w:rPr>
        <w:t>____</w:t>
      </w:r>
      <w:r w:rsidRPr="00AD1E72">
        <w:rPr>
          <w:rFonts w:ascii="Arial" w:eastAsia="Times New Roman" w:hAnsi="Arial" w:cs="Arial"/>
          <w:lang w:val="ru-RU" w:eastAsia="hr-HR"/>
        </w:rPr>
        <w:t xml:space="preserve"> за јавну набавку добара</w:t>
      </w:r>
      <w:r w:rsidRPr="00AD1E72">
        <w:rPr>
          <w:rFonts w:ascii="Arial" w:eastAsia="Times New Roman" w:hAnsi="Arial" w:cs="Arial"/>
          <w:lang w:val="sr-Cyrl-RS" w:eastAsia="hr-HR"/>
        </w:rPr>
        <w:t>:</w:t>
      </w:r>
      <w:r w:rsidRPr="00AD1E72">
        <w:rPr>
          <w:rFonts w:ascii="Arial" w:eastAsia="Times New Roman" w:hAnsi="Arial" w:cs="Arial"/>
          <w:b/>
          <w:lang w:val="sr-Cyrl-RS" w:eastAsia="hr-HR"/>
        </w:rPr>
        <w:t xml:space="preserve"> Набавка резервних делова за пумпе и редукторе –TE Кoлубaрa, Јавна набавка бр. 3000/0270/2018/249/2018,</w:t>
      </w:r>
      <w:r w:rsidRPr="00AD1E72">
        <w:rPr>
          <w:rFonts w:ascii="Arial" w:eastAsia="Times New Roman" w:hAnsi="Arial" w:cs="Arial"/>
          <w:lang w:val="sr-Cyrl-RS" w:eastAsia="hr-HR"/>
        </w:rPr>
        <w:t xml:space="preserve"> </w:t>
      </w:r>
      <w:r w:rsidRPr="00AD1E72">
        <w:rPr>
          <w:rFonts w:ascii="Arial" w:eastAsia="Times New Roman" w:hAnsi="Arial" w:cs="Arial"/>
          <w:lang w:val="ru-RU" w:eastAsia="hr-HR"/>
        </w:rPr>
        <w:t xml:space="preserve">Наручиоца </w:t>
      </w:r>
      <w:r w:rsidRPr="00AD1E72">
        <w:rPr>
          <w:rFonts w:ascii="Arial" w:eastAsia="Arial Unicode MS" w:hAnsi="Arial" w:cs="Arial"/>
          <w:color w:val="000000"/>
          <w:kern w:val="1"/>
          <w:lang w:val="sr-Cyrl-CS" w:eastAsia="hr-HR"/>
        </w:rPr>
        <w:t>Јавно предузеће „Електропривреда Србије“ Београд</w:t>
      </w:r>
      <w:r w:rsidRPr="00AD1E72">
        <w:rPr>
          <w:rFonts w:ascii="Arial" w:eastAsia="Arial Unicode MS" w:hAnsi="Arial" w:cs="Arial"/>
          <w:color w:val="000000"/>
          <w:kern w:val="1"/>
          <w:lang w:val="sr-Cyrl-RS" w:eastAsia="hr-HR"/>
        </w:rPr>
        <w:t xml:space="preserve">, </w:t>
      </w:r>
      <w:r w:rsidRPr="00AD1E72">
        <w:rPr>
          <w:rFonts w:ascii="Arial" w:eastAsia="Times New Roman" w:hAnsi="Arial" w:cs="Arial"/>
          <w:lang w:val="ru-RU" w:eastAsia="hr-HR"/>
        </w:rPr>
        <w:t>по Позиву за подношење понуда објављеном на Порталу јавних набавки и интернет страници Наручиоца дана ______________. године, поднео независно, без договора са другим понуђачима или заинтересованим лицима.</w:t>
      </w:r>
    </w:p>
    <w:p w:rsidR="00FA7096" w:rsidRPr="00AD1E72" w:rsidRDefault="00FA7096" w:rsidP="00FA7096">
      <w:pPr>
        <w:tabs>
          <w:tab w:val="left" w:pos="0"/>
        </w:tabs>
        <w:spacing w:after="0" w:line="240" w:lineRule="auto"/>
        <w:jc w:val="both"/>
        <w:rPr>
          <w:rFonts w:ascii="Arial" w:eastAsia="Times New Roman" w:hAnsi="Arial" w:cs="Arial"/>
          <w:lang w:val="ru-RU" w:eastAsia="hr-HR"/>
        </w:rPr>
      </w:pPr>
      <w:r w:rsidRPr="00AD1E72">
        <w:rPr>
          <w:rFonts w:ascii="Arial" w:eastAsia="Times New Roman" w:hAnsi="Arial" w:cs="Arial"/>
          <w:lang w:val="ru-RU" w:eastAsia="hr-HR"/>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FA7096" w:rsidRPr="00AD1E72" w:rsidRDefault="00FA7096" w:rsidP="00FA7096">
      <w:pPr>
        <w:spacing w:after="0" w:line="240" w:lineRule="auto"/>
        <w:jc w:val="both"/>
        <w:rPr>
          <w:rFonts w:ascii="Arial" w:eastAsia="Times New Roman" w:hAnsi="Arial" w:cs="Arial"/>
          <w:b/>
          <w:lang w:val="ru-RU" w:eastAsia="hr-HR"/>
        </w:rPr>
      </w:pPr>
    </w:p>
    <w:p w:rsidR="00FA7096" w:rsidRPr="00AD1E72" w:rsidRDefault="00FA7096" w:rsidP="00FA7096">
      <w:pPr>
        <w:spacing w:after="0" w:line="240" w:lineRule="auto"/>
        <w:jc w:val="center"/>
        <w:rPr>
          <w:rFonts w:ascii="Arial" w:eastAsia="Times New Roman" w:hAnsi="Arial" w:cs="Arial"/>
          <w:b/>
          <w:lang w:val="ru-RU" w:eastAsia="hr-HR"/>
        </w:rPr>
      </w:pPr>
    </w:p>
    <w:tbl>
      <w:tblPr>
        <w:tblW w:w="10031" w:type="dxa"/>
        <w:jc w:val="center"/>
        <w:tblLayout w:type="fixed"/>
        <w:tblLook w:val="0000" w:firstRow="0" w:lastRow="0" w:firstColumn="0" w:lastColumn="0" w:noHBand="0" w:noVBand="0"/>
      </w:tblPr>
      <w:tblGrid>
        <w:gridCol w:w="3882"/>
        <w:gridCol w:w="2127"/>
        <w:gridCol w:w="4022"/>
      </w:tblGrid>
      <w:tr w:rsidR="00FA7096" w:rsidRPr="00AD1E72" w:rsidTr="00FA7096">
        <w:trPr>
          <w:jc w:val="center"/>
        </w:trPr>
        <w:tc>
          <w:tcPr>
            <w:tcW w:w="3882" w:type="dxa"/>
          </w:tcPr>
          <w:p w:rsidR="00FA7096" w:rsidRPr="00AD1E72" w:rsidRDefault="00FA7096" w:rsidP="00FA7096">
            <w:pPr>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Датум:</w:t>
            </w:r>
          </w:p>
        </w:tc>
        <w:tc>
          <w:tcPr>
            <w:tcW w:w="2127" w:type="dxa"/>
          </w:tcPr>
          <w:p w:rsidR="00FA7096" w:rsidRPr="00AD1E72" w:rsidRDefault="00FA7096" w:rsidP="00FA7096">
            <w:pPr>
              <w:spacing w:after="0" w:line="240" w:lineRule="auto"/>
              <w:jc w:val="center"/>
              <w:rPr>
                <w:rFonts w:ascii="Arial" w:eastAsia="Times New Roman" w:hAnsi="Arial" w:cs="Arial"/>
                <w:lang w:val="ru-RU" w:eastAsia="hr-HR"/>
              </w:rPr>
            </w:pPr>
          </w:p>
        </w:tc>
        <w:tc>
          <w:tcPr>
            <w:tcW w:w="4022" w:type="dxa"/>
          </w:tcPr>
          <w:p w:rsidR="00FA7096" w:rsidRPr="00AD1E72" w:rsidRDefault="00FA7096" w:rsidP="00FA7096">
            <w:pPr>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Понуђач/члан групе понуђача</w:t>
            </w:r>
          </w:p>
        </w:tc>
      </w:tr>
      <w:tr w:rsidR="00FA7096" w:rsidRPr="00AD1E72" w:rsidTr="00FA7096">
        <w:trPr>
          <w:jc w:val="center"/>
        </w:trPr>
        <w:tc>
          <w:tcPr>
            <w:tcW w:w="3882" w:type="dxa"/>
          </w:tcPr>
          <w:p w:rsidR="00FA7096" w:rsidRPr="00AD1E72" w:rsidRDefault="00FA7096" w:rsidP="00FA7096">
            <w:pPr>
              <w:spacing w:after="0" w:line="240" w:lineRule="auto"/>
              <w:jc w:val="center"/>
              <w:rPr>
                <w:rFonts w:ascii="Arial" w:eastAsia="Times New Roman" w:hAnsi="Arial" w:cs="Arial"/>
                <w:lang w:val="sr-Cyrl-CS" w:eastAsia="hr-HR"/>
              </w:rPr>
            </w:pPr>
          </w:p>
        </w:tc>
        <w:tc>
          <w:tcPr>
            <w:tcW w:w="2127" w:type="dxa"/>
          </w:tcPr>
          <w:p w:rsidR="00FA7096" w:rsidRPr="00AD1E72" w:rsidRDefault="00FA7096" w:rsidP="00FA7096">
            <w:pPr>
              <w:spacing w:after="0" w:line="240" w:lineRule="auto"/>
              <w:jc w:val="center"/>
              <w:rPr>
                <w:rFonts w:ascii="Arial" w:eastAsia="Times New Roman" w:hAnsi="Arial" w:cs="Arial"/>
                <w:lang w:val="sr-Cyrl-CS" w:eastAsia="hr-HR"/>
              </w:rPr>
            </w:pPr>
            <w:r w:rsidRPr="00AD1E72">
              <w:rPr>
                <w:rFonts w:ascii="Arial" w:eastAsia="Times New Roman" w:hAnsi="Arial" w:cs="Arial"/>
                <w:lang w:val="sr-Cyrl-CS" w:eastAsia="hr-HR"/>
              </w:rPr>
              <w:t>М.П.</w:t>
            </w:r>
          </w:p>
        </w:tc>
        <w:tc>
          <w:tcPr>
            <w:tcW w:w="4022" w:type="dxa"/>
          </w:tcPr>
          <w:p w:rsidR="00FA7096" w:rsidRPr="00AD1E72" w:rsidRDefault="00FA7096" w:rsidP="00FA7096">
            <w:pPr>
              <w:spacing w:after="0" w:line="240" w:lineRule="auto"/>
              <w:jc w:val="center"/>
              <w:rPr>
                <w:rFonts w:ascii="Arial" w:eastAsia="Times New Roman" w:hAnsi="Arial" w:cs="Arial"/>
                <w:lang w:val="ru-RU" w:eastAsia="hr-HR"/>
              </w:rPr>
            </w:pPr>
          </w:p>
        </w:tc>
      </w:tr>
      <w:tr w:rsidR="00FA7096" w:rsidRPr="00AD1E72" w:rsidTr="00FA7096">
        <w:trPr>
          <w:jc w:val="center"/>
        </w:trPr>
        <w:tc>
          <w:tcPr>
            <w:tcW w:w="3882" w:type="dxa"/>
            <w:tcBorders>
              <w:bottom w:val="single" w:sz="4" w:space="0" w:color="auto"/>
            </w:tcBorders>
          </w:tcPr>
          <w:p w:rsidR="00FA7096" w:rsidRPr="00AD1E72" w:rsidRDefault="00FA7096" w:rsidP="00FA7096">
            <w:pPr>
              <w:spacing w:after="0" w:line="240" w:lineRule="auto"/>
              <w:jc w:val="center"/>
              <w:rPr>
                <w:rFonts w:ascii="Arial" w:eastAsia="Times New Roman" w:hAnsi="Arial" w:cs="Arial"/>
                <w:lang w:val="sr-Cyrl-CS" w:eastAsia="hr-HR"/>
              </w:rPr>
            </w:pPr>
          </w:p>
        </w:tc>
        <w:tc>
          <w:tcPr>
            <w:tcW w:w="2127" w:type="dxa"/>
          </w:tcPr>
          <w:p w:rsidR="00FA7096" w:rsidRPr="00AD1E72" w:rsidRDefault="00FA7096" w:rsidP="00FA7096">
            <w:pPr>
              <w:spacing w:after="0" w:line="240" w:lineRule="auto"/>
              <w:jc w:val="center"/>
              <w:rPr>
                <w:rFonts w:ascii="Arial" w:eastAsia="Times New Roman" w:hAnsi="Arial" w:cs="Arial"/>
                <w:lang w:val="ru-RU" w:eastAsia="hr-HR"/>
              </w:rPr>
            </w:pPr>
          </w:p>
        </w:tc>
        <w:tc>
          <w:tcPr>
            <w:tcW w:w="4022" w:type="dxa"/>
            <w:tcBorders>
              <w:bottom w:val="single" w:sz="4" w:space="0" w:color="auto"/>
            </w:tcBorders>
          </w:tcPr>
          <w:p w:rsidR="00FA7096" w:rsidRPr="00AD1E72" w:rsidRDefault="00FA7096" w:rsidP="00FA7096">
            <w:pPr>
              <w:spacing w:after="0" w:line="240" w:lineRule="auto"/>
              <w:jc w:val="center"/>
              <w:rPr>
                <w:rFonts w:ascii="Arial" w:eastAsia="Times New Roman" w:hAnsi="Arial" w:cs="Arial"/>
                <w:lang w:val="ru-RU" w:eastAsia="hr-HR"/>
              </w:rPr>
            </w:pPr>
          </w:p>
        </w:tc>
      </w:tr>
      <w:tr w:rsidR="00FA7096" w:rsidRPr="00AD1E72" w:rsidTr="00FA7096">
        <w:trPr>
          <w:trHeight w:val="389"/>
          <w:jc w:val="center"/>
        </w:trPr>
        <w:tc>
          <w:tcPr>
            <w:tcW w:w="3882" w:type="dxa"/>
            <w:tcBorders>
              <w:top w:val="single" w:sz="4" w:space="0" w:color="auto"/>
            </w:tcBorders>
          </w:tcPr>
          <w:p w:rsidR="00FA7096" w:rsidRPr="00AD1E72" w:rsidRDefault="00FA7096" w:rsidP="00FA7096">
            <w:pPr>
              <w:spacing w:after="0" w:line="240" w:lineRule="auto"/>
              <w:jc w:val="center"/>
              <w:rPr>
                <w:rFonts w:ascii="Arial" w:eastAsia="Times New Roman" w:hAnsi="Arial" w:cs="Arial"/>
                <w:lang w:val="sr-Cyrl-CS" w:eastAsia="hr-HR"/>
              </w:rPr>
            </w:pPr>
          </w:p>
          <w:p w:rsidR="00FA7096" w:rsidRPr="00AD1E72" w:rsidRDefault="00FA7096" w:rsidP="00FA7096">
            <w:pPr>
              <w:spacing w:after="0" w:line="240" w:lineRule="auto"/>
              <w:jc w:val="center"/>
              <w:rPr>
                <w:rFonts w:ascii="Arial" w:eastAsia="Times New Roman" w:hAnsi="Arial" w:cs="Arial"/>
                <w:lang w:val="sr-Cyrl-CS" w:eastAsia="hr-HR"/>
              </w:rPr>
            </w:pPr>
          </w:p>
        </w:tc>
        <w:tc>
          <w:tcPr>
            <w:tcW w:w="2127" w:type="dxa"/>
          </w:tcPr>
          <w:p w:rsidR="00FA7096" w:rsidRPr="00AD1E72" w:rsidRDefault="00FA7096" w:rsidP="00FA7096">
            <w:pPr>
              <w:spacing w:after="0" w:line="240" w:lineRule="auto"/>
              <w:jc w:val="center"/>
              <w:rPr>
                <w:rFonts w:ascii="Arial" w:eastAsia="Times New Roman" w:hAnsi="Arial" w:cs="Arial"/>
                <w:lang w:val="ru-RU" w:eastAsia="hr-HR"/>
              </w:rPr>
            </w:pPr>
          </w:p>
        </w:tc>
        <w:tc>
          <w:tcPr>
            <w:tcW w:w="4022" w:type="dxa"/>
            <w:tcBorders>
              <w:top w:val="single" w:sz="4" w:space="0" w:color="auto"/>
            </w:tcBorders>
          </w:tcPr>
          <w:p w:rsidR="00FA7096" w:rsidRPr="00AD1E72" w:rsidRDefault="00FA7096" w:rsidP="00FA7096">
            <w:pPr>
              <w:spacing w:after="0" w:line="240" w:lineRule="auto"/>
              <w:jc w:val="center"/>
              <w:rPr>
                <w:rFonts w:ascii="Arial" w:eastAsia="Times New Roman" w:hAnsi="Arial" w:cs="Arial"/>
                <w:lang w:val="ru-RU" w:eastAsia="hr-HR"/>
              </w:rPr>
            </w:pPr>
          </w:p>
        </w:tc>
      </w:tr>
    </w:tbl>
    <w:p w:rsidR="00FA7096" w:rsidRPr="00AD1E72" w:rsidRDefault="00FA7096" w:rsidP="00FA7096">
      <w:pPr>
        <w:tabs>
          <w:tab w:val="left" w:pos="6028"/>
        </w:tabs>
        <w:autoSpaceDE w:val="0"/>
        <w:autoSpaceDN w:val="0"/>
        <w:adjustRightInd w:val="0"/>
        <w:spacing w:after="0" w:line="240" w:lineRule="auto"/>
        <w:ind w:left="360"/>
        <w:rPr>
          <w:rFonts w:ascii="Arial" w:eastAsia="Calibri" w:hAnsi="Arial" w:cs="Arial"/>
          <w:bCs/>
          <w:iCs/>
          <w:lang w:val="sr-Cyrl-CS" w:eastAsia="hr-HR"/>
        </w:rPr>
      </w:pPr>
    </w:p>
    <w:p w:rsidR="00FA7096" w:rsidRPr="00AD1E72" w:rsidRDefault="00FA7096" w:rsidP="00FA7096">
      <w:pPr>
        <w:spacing w:after="0" w:line="240" w:lineRule="auto"/>
        <w:jc w:val="center"/>
        <w:rPr>
          <w:rFonts w:ascii="Arial" w:eastAsia="Times New Roman" w:hAnsi="Arial" w:cs="Arial"/>
          <w:b/>
          <w:lang w:val="ru-RU" w:eastAsia="hr-HR"/>
        </w:rPr>
      </w:pPr>
    </w:p>
    <w:p w:rsidR="00FA7096" w:rsidRPr="00AD1E72" w:rsidRDefault="00FA7096" w:rsidP="00FA7096">
      <w:pPr>
        <w:spacing w:after="0" w:line="240" w:lineRule="auto"/>
        <w:jc w:val="center"/>
        <w:rPr>
          <w:rFonts w:ascii="Arial" w:eastAsia="Times New Roman" w:hAnsi="Arial" w:cs="Arial"/>
          <w:b/>
          <w:lang w:val="ru-RU" w:eastAsia="hr-HR"/>
        </w:rPr>
      </w:pPr>
    </w:p>
    <w:p w:rsidR="00FA7096" w:rsidRPr="00AD1E72" w:rsidRDefault="00FA7096" w:rsidP="00FA7096">
      <w:pPr>
        <w:spacing w:after="0" w:line="240" w:lineRule="auto"/>
        <w:jc w:val="both"/>
        <w:rPr>
          <w:rFonts w:ascii="Arial" w:eastAsia="Times New Roman" w:hAnsi="Arial" w:cs="Arial"/>
          <w:lang w:val="sr-Cyrl-CS" w:eastAsia="hr-HR"/>
        </w:rPr>
      </w:pPr>
      <w:r w:rsidRPr="00AD1E72">
        <w:rPr>
          <w:rFonts w:ascii="Arial" w:eastAsia="Times New Roman" w:hAnsi="Arial" w:cs="Arial"/>
          <w:b/>
          <w:lang w:val="ru-RU" w:eastAsia="hr-HR"/>
        </w:rPr>
        <w:t>Напомена:</w:t>
      </w:r>
      <w:r w:rsidRPr="00AD1E72">
        <w:rPr>
          <w:rFonts w:ascii="Arial" w:eastAsia="Times New Roman" w:hAnsi="Arial" w:cs="Arial"/>
          <w:lang w:val="sr-Cyrl-CS" w:eastAsia="hr-HR"/>
        </w:rPr>
        <w:t xml:space="preserve">Уколико заједничку понуду подноси група понуђача Изјава се доставља за сваког члана групе понуђача. Изјава мора бити попуњена, потписана од стране овлашћеног лица за заступање понуђача из групе понуђача и оверена печатом. </w:t>
      </w:r>
    </w:p>
    <w:p w:rsidR="00FA7096" w:rsidRPr="00AD1E72" w:rsidRDefault="00FA7096" w:rsidP="00FA7096">
      <w:pPr>
        <w:spacing w:after="0" w:line="240" w:lineRule="auto"/>
        <w:jc w:val="both"/>
        <w:rPr>
          <w:rFonts w:ascii="Arial" w:eastAsia="Times New Roman" w:hAnsi="Arial" w:cs="Arial"/>
          <w:lang w:val="sr-Cyrl-CS" w:eastAsia="hr-HR"/>
        </w:rPr>
      </w:pPr>
      <w:r w:rsidRPr="00AD1E72">
        <w:rPr>
          <w:rFonts w:ascii="Arial" w:eastAsia="Times New Roman" w:hAnsi="Arial" w:cs="Arial"/>
          <w:lang w:val="sr-Cyrl-CS" w:eastAsia="hr-HR"/>
        </w:rPr>
        <w:t>Приликом подношења понуде овај образац копирати у потребном броју примерака.</w:t>
      </w:r>
    </w:p>
    <w:p w:rsidR="00FA7096" w:rsidRPr="00AD1E72" w:rsidRDefault="00FA7096" w:rsidP="00FA7096">
      <w:pPr>
        <w:spacing w:after="0" w:line="240" w:lineRule="auto"/>
        <w:jc w:val="both"/>
        <w:rPr>
          <w:rFonts w:ascii="Arial" w:eastAsia="Times New Roman" w:hAnsi="Arial" w:cs="Arial"/>
          <w:lang w:val="sr-Cyrl-CS" w:eastAsia="hr-HR"/>
        </w:rPr>
      </w:pPr>
    </w:p>
    <w:p w:rsidR="00FA7096" w:rsidRPr="00AD1E72" w:rsidRDefault="00FA7096" w:rsidP="00FA7096">
      <w:pPr>
        <w:spacing w:after="0" w:line="240" w:lineRule="auto"/>
        <w:jc w:val="both"/>
        <w:rPr>
          <w:rFonts w:ascii="Arial" w:eastAsia="Times New Roman" w:hAnsi="Arial" w:cs="Arial"/>
          <w:lang w:val="sr-Cyrl-CS" w:eastAsia="hr-HR"/>
        </w:rPr>
      </w:pPr>
    </w:p>
    <w:p w:rsidR="00FA7096" w:rsidRPr="00AD1E72" w:rsidRDefault="00FA7096" w:rsidP="00FA7096">
      <w:pPr>
        <w:spacing w:after="0" w:line="240" w:lineRule="auto"/>
        <w:jc w:val="both"/>
        <w:rPr>
          <w:rFonts w:ascii="Arial" w:eastAsia="Times New Roman" w:hAnsi="Arial" w:cs="Arial"/>
          <w:lang w:val="sr-Cyrl-CS" w:eastAsia="hr-HR"/>
        </w:rPr>
      </w:pPr>
    </w:p>
    <w:p w:rsidR="00FA7096" w:rsidRPr="00AD1E72" w:rsidRDefault="00FA7096" w:rsidP="00FA7096">
      <w:pPr>
        <w:spacing w:after="0" w:line="240" w:lineRule="auto"/>
        <w:rPr>
          <w:rFonts w:ascii="Arial" w:eastAsia="Times New Roman" w:hAnsi="Arial" w:cs="Arial"/>
          <w:lang w:val="sr-Cyrl-RS" w:eastAsia="hr-HR"/>
        </w:rPr>
      </w:pPr>
    </w:p>
    <w:p w:rsidR="00FA7096" w:rsidRPr="00AD1E72" w:rsidRDefault="00FA7096" w:rsidP="00FA7096">
      <w:pPr>
        <w:spacing w:after="0" w:line="240" w:lineRule="auto"/>
        <w:rPr>
          <w:rFonts w:ascii="Arial" w:eastAsia="Times New Roman" w:hAnsi="Arial" w:cs="Arial"/>
          <w:lang w:val="sr-Cyrl-RS" w:eastAsia="hr-HR"/>
        </w:rPr>
      </w:pPr>
    </w:p>
    <w:p w:rsidR="00FA7096" w:rsidRPr="00AD1E72" w:rsidRDefault="00FA7096" w:rsidP="00FA7096">
      <w:pPr>
        <w:spacing w:after="0" w:line="240" w:lineRule="auto"/>
        <w:rPr>
          <w:rFonts w:ascii="Arial" w:eastAsia="Times New Roman" w:hAnsi="Arial" w:cs="Arial"/>
          <w:lang w:val="sr-Cyrl-RS" w:eastAsia="hr-HR"/>
        </w:rPr>
      </w:pPr>
    </w:p>
    <w:p w:rsidR="00FA7096" w:rsidRPr="00AD1E72" w:rsidRDefault="00FA7096" w:rsidP="00FA7096">
      <w:pPr>
        <w:spacing w:after="0" w:line="240" w:lineRule="auto"/>
        <w:rPr>
          <w:rFonts w:ascii="Arial" w:eastAsia="Times New Roman" w:hAnsi="Arial" w:cs="Arial"/>
          <w:lang w:val="sr-Cyrl-RS" w:eastAsia="hr-HR"/>
        </w:rPr>
      </w:pPr>
    </w:p>
    <w:p w:rsidR="00FA7096" w:rsidRPr="00AD1E72" w:rsidRDefault="00FA7096" w:rsidP="00FA7096">
      <w:pPr>
        <w:spacing w:after="0" w:line="240" w:lineRule="auto"/>
        <w:rPr>
          <w:rFonts w:ascii="Arial" w:eastAsia="Times New Roman" w:hAnsi="Arial" w:cs="Arial"/>
          <w:lang w:val="sr-Cyrl-RS" w:eastAsia="hr-HR"/>
        </w:rPr>
      </w:pPr>
    </w:p>
    <w:p w:rsidR="00FA7096" w:rsidRPr="00AD1E72" w:rsidRDefault="00FA7096" w:rsidP="00FA7096">
      <w:pPr>
        <w:spacing w:after="0" w:line="240" w:lineRule="auto"/>
        <w:rPr>
          <w:rFonts w:ascii="Arial" w:eastAsia="Times New Roman" w:hAnsi="Arial" w:cs="Arial"/>
          <w:lang w:val="sr-Cyrl-RS" w:eastAsia="hr-HR"/>
        </w:rPr>
      </w:pPr>
    </w:p>
    <w:p w:rsidR="00FA7096" w:rsidRPr="00AD1E72" w:rsidRDefault="00FA7096" w:rsidP="00FA7096">
      <w:pPr>
        <w:spacing w:after="0" w:line="240" w:lineRule="auto"/>
        <w:rPr>
          <w:rFonts w:ascii="Arial" w:eastAsia="Times New Roman" w:hAnsi="Arial" w:cs="Arial"/>
          <w:lang w:val="sr-Cyrl-RS" w:eastAsia="hr-HR"/>
        </w:rPr>
      </w:pPr>
    </w:p>
    <w:p w:rsidR="00FA7096" w:rsidRPr="00AD1E72" w:rsidRDefault="00FA7096" w:rsidP="00FA7096">
      <w:pPr>
        <w:spacing w:after="0" w:line="240" w:lineRule="auto"/>
        <w:rPr>
          <w:rFonts w:ascii="Arial" w:eastAsia="Times New Roman" w:hAnsi="Arial" w:cs="Arial"/>
          <w:lang w:val="sr-Cyrl-RS" w:eastAsia="hr-HR"/>
        </w:rPr>
      </w:pPr>
    </w:p>
    <w:p w:rsidR="00FA7096" w:rsidRPr="00AD1E72" w:rsidRDefault="00FA7096" w:rsidP="00FA7096">
      <w:pPr>
        <w:spacing w:after="0" w:line="240" w:lineRule="auto"/>
        <w:rPr>
          <w:rFonts w:ascii="Arial" w:eastAsia="Times New Roman" w:hAnsi="Arial" w:cs="Arial"/>
          <w:lang w:val="sr-Cyrl-RS" w:eastAsia="hr-HR"/>
        </w:rPr>
      </w:pPr>
    </w:p>
    <w:p w:rsidR="00FA7096" w:rsidRPr="00AD1E72" w:rsidRDefault="00FA7096" w:rsidP="00FA7096">
      <w:pPr>
        <w:spacing w:after="0" w:line="240" w:lineRule="auto"/>
        <w:rPr>
          <w:rFonts w:ascii="Arial" w:eastAsia="Times New Roman" w:hAnsi="Arial" w:cs="Arial"/>
          <w:lang w:val="sr-Cyrl-RS" w:eastAsia="hr-HR"/>
        </w:rPr>
      </w:pPr>
    </w:p>
    <w:p w:rsidR="00FA7096" w:rsidRPr="00AD1E72" w:rsidRDefault="00FA7096" w:rsidP="00FA7096">
      <w:pPr>
        <w:spacing w:after="0" w:line="240" w:lineRule="auto"/>
        <w:rPr>
          <w:rFonts w:ascii="Arial" w:eastAsia="Times New Roman" w:hAnsi="Arial" w:cs="Arial"/>
          <w:lang w:val="sr-Cyrl-RS" w:eastAsia="hr-HR"/>
        </w:rPr>
      </w:pPr>
    </w:p>
    <w:p w:rsidR="00FA7096" w:rsidRPr="00AD1E72" w:rsidRDefault="00FA7096" w:rsidP="00FA7096">
      <w:pPr>
        <w:spacing w:after="0" w:line="240" w:lineRule="auto"/>
        <w:rPr>
          <w:rFonts w:ascii="Arial" w:eastAsia="Times New Roman" w:hAnsi="Arial" w:cs="Arial"/>
          <w:lang w:val="sr-Cyrl-RS" w:eastAsia="hr-HR"/>
        </w:rPr>
      </w:pPr>
    </w:p>
    <w:p w:rsidR="00FA7096" w:rsidRPr="00AD1E72" w:rsidRDefault="00FA7096" w:rsidP="00FA7096">
      <w:pPr>
        <w:spacing w:after="0" w:line="240" w:lineRule="auto"/>
        <w:rPr>
          <w:rFonts w:ascii="Arial" w:eastAsia="Times New Roman" w:hAnsi="Arial" w:cs="Arial"/>
          <w:lang w:val="sr-Cyrl-RS" w:eastAsia="hr-HR"/>
        </w:rPr>
      </w:pPr>
    </w:p>
    <w:p w:rsidR="00FA7096" w:rsidRPr="00AD1E72" w:rsidRDefault="00FA7096" w:rsidP="00FA7096">
      <w:pPr>
        <w:spacing w:after="0" w:line="240" w:lineRule="auto"/>
        <w:rPr>
          <w:rFonts w:ascii="Arial" w:eastAsia="Times New Roman" w:hAnsi="Arial" w:cs="Arial"/>
          <w:lang w:val="sr-Cyrl-RS" w:eastAsia="hr-HR"/>
        </w:rPr>
      </w:pPr>
    </w:p>
    <w:p w:rsidR="00FA7096" w:rsidRPr="00AD1E72" w:rsidRDefault="00FA7096" w:rsidP="00FA7096">
      <w:pPr>
        <w:spacing w:after="0" w:line="240" w:lineRule="auto"/>
        <w:jc w:val="right"/>
        <w:outlineLvl w:val="1"/>
        <w:rPr>
          <w:rFonts w:ascii="Arial" w:eastAsia="Times New Roman" w:hAnsi="Arial" w:cs="Arial"/>
          <w:b/>
        </w:rPr>
      </w:pPr>
      <w:bookmarkStart w:id="256" w:name="_Toc442559928"/>
      <w:r w:rsidRPr="00AD1E72">
        <w:rPr>
          <w:rFonts w:ascii="Arial" w:eastAsia="Times New Roman" w:hAnsi="Arial" w:cs="Arial"/>
          <w:b/>
        </w:rPr>
        <w:lastRenderedPageBreak/>
        <w:t xml:space="preserve">ОБРАЗАЦ </w:t>
      </w:r>
      <w:r w:rsidRPr="00AD1E72">
        <w:rPr>
          <w:rFonts w:ascii="Arial" w:eastAsia="Times New Roman" w:hAnsi="Arial" w:cs="Arial"/>
          <w:b/>
          <w:lang w:val="sr-Cyrl-RS"/>
        </w:rPr>
        <w:t>4</w:t>
      </w:r>
      <w:r w:rsidRPr="00AD1E72">
        <w:rPr>
          <w:rFonts w:ascii="Arial" w:eastAsia="Times New Roman" w:hAnsi="Arial" w:cs="Arial"/>
          <w:b/>
        </w:rPr>
        <w:t>.</w:t>
      </w:r>
      <w:bookmarkEnd w:id="256"/>
    </w:p>
    <w:p w:rsidR="00FA7096" w:rsidRPr="00AD1E72" w:rsidRDefault="00FA7096" w:rsidP="00FA7096">
      <w:pPr>
        <w:tabs>
          <w:tab w:val="left" w:pos="567"/>
        </w:tabs>
        <w:spacing w:after="0" w:line="240" w:lineRule="auto"/>
        <w:jc w:val="both"/>
        <w:rPr>
          <w:rFonts w:ascii="Arial" w:eastAsia="Times New Roman" w:hAnsi="Arial" w:cs="Arial"/>
        </w:rPr>
      </w:pPr>
    </w:p>
    <w:p w:rsidR="00FA7096" w:rsidRPr="00AD1E72" w:rsidRDefault="00FA7096" w:rsidP="00FA7096">
      <w:pPr>
        <w:tabs>
          <w:tab w:val="left" w:pos="567"/>
        </w:tabs>
        <w:spacing w:after="0" w:line="240" w:lineRule="auto"/>
        <w:jc w:val="both"/>
        <w:rPr>
          <w:rFonts w:ascii="Arial" w:eastAsia="Times New Roman" w:hAnsi="Arial" w:cs="Arial"/>
        </w:rPr>
      </w:pPr>
    </w:p>
    <w:p w:rsidR="00FA7096" w:rsidRPr="00AD1E72" w:rsidRDefault="00FA7096" w:rsidP="00FA7096">
      <w:pPr>
        <w:tabs>
          <w:tab w:val="left" w:pos="567"/>
        </w:tabs>
        <w:spacing w:after="0" w:line="240" w:lineRule="auto"/>
        <w:jc w:val="both"/>
        <w:rPr>
          <w:rFonts w:ascii="Arial" w:eastAsia="Times New Roman" w:hAnsi="Arial" w:cs="Arial"/>
        </w:rPr>
      </w:pPr>
    </w:p>
    <w:p w:rsidR="00FA7096" w:rsidRPr="00AD1E72" w:rsidRDefault="00FA7096" w:rsidP="00FA7096">
      <w:pPr>
        <w:spacing w:after="0" w:line="240" w:lineRule="auto"/>
        <w:jc w:val="both"/>
        <w:rPr>
          <w:rFonts w:ascii="Arial" w:eastAsia="Times New Roman" w:hAnsi="Arial" w:cs="Arial"/>
          <w:b/>
          <w:caps/>
          <w:lang w:val="sl-SI"/>
        </w:rPr>
      </w:pPr>
    </w:p>
    <w:p w:rsidR="00FA7096" w:rsidRPr="00AD1E72" w:rsidRDefault="00FA7096" w:rsidP="00FA7096">
      <w:pPr>
        <w:spacing w:after="0" w:line="240" w:lineRule="auto"/>
        <w:jc w:val="both"/>
        <w:rPr>
          <w:rFonts w:ascii="Arial" w:eastAsia="Times New Roman" w:hAnsi="Arial" w:cs="Arial"/>
          <w:lang w:val="ru-RU" w:eastAsia="hr-HR"/>
        </w:rPr>
      </w:pPr>
      <w:r w:rsidRPr="00AD1E72">
        <w:rPr>
          <w:rFonts w:ascii="Arial" w:eastAsia="Times New Roman" w:hAnsi="Arial" w:cs="Arial"/>
          <w:lang w:val="ru-RU" w:eastAsia="hr-HR"/>
        </w:rPr>
        <w:t>На основу члана 75. став 2. Закона о јавним набавкама („Службени гласник РС“ бр.124/2012, 14/15  и 68/15)</w:t>
      </w:r>
      <w:r w:rsidRPr="00AD1E72">
        <w:rPr>
          <w:rFonts w:ascii="Arial" w:eastAsia="Times New Roman" w:hAnsi="Arial" w:cs="Arial"/>
          <w:lang w:val="sr-Cyrl-CS" w:eastAsia="hr-HR"/>
        </w:rPr>
        <w:t xml:space="preserve"> као </w:t>
      </w:r>
      <w:r w:rsidRPr="00AD1E72">
        <w:rPr>
          <w:rFonts w:ascii="Arial" w:eastAsia="Times New Roman" w:hAnsi="Arial" w:cs="Arial"/>
          <w:lang w:val="ru-RU" w:eastAsia="hr-HR"/>
        </w:rPr>
        <w:t>понуђач/члан групе понуђача/подизвођач дајем:</w:t>
      </w:r>
    </w:p>
    <w:p w:rsidR="00FA7096" w:rsidRPr="00AD1E72" w:rsidRDefault="00FA7096" w:rsidP="00FA7096">
      <w:pPr>
        <w:spacing w:after="0" w:line="240" w:lineRule="auto"/>
        <w:jc w:val="both"/>
        <w:rPr>
          <w:rFonts w:ascii="Arial" w:eastAsia="Times New Roman" w:hAnsi="Arial" w:cs="Arial"/>
          <w:lang w:val="ru-RU" w:eastAsia="hr-HR"/>
        </w:rPr>
      </w:pPr>
    </w:p>
    <w:p w:rsidR="00FA7096" w:rsidRPr="00AD1E72" w:rsidRDefault="00FA7096" w:rsidP="00FA7096">
      <w:pPr>
        <w:spacing w:after="0" w:line="240" w:lineRule="auto"/>
        <w:jc w:val="both"/>
        <w:rPr>
          <w:rFonts w:ascii="Arial" w:eastAsia="Times New Roman" w:hAnsi="Arial" w:cs="Arial"/>
          <w:lang w:val="ru-RU" w:eastAsia="hr-HR"/>
        </w:rPr>
      </w:pPr>
    </w:p>
    <w:p w:rsidR="00FA7096" w:rsidRPr="00AD1E72" w:rsidRDefault="00FA7096" w:rsidP="00FA7096">
      <w:pPr>
        <w:spacing w:after="0" w:line="240" w:lineRule="auto"/>
        <w:jc w:val="both"/>
        <w:rPr>
          <w:rFonts w:ascii="Arial" w:eastAsia="Times New Roman" w:hAnsi="Arial" w:cs="Arial"/>
          <w:b/>
          <w:lang w:val="ru-RU" w:eastAsia="hr-HR"/>
        </w:rPr>
      </w:pPr>
      <w:bookmarkStart w:id="257" w:name="_Toc442559929"/>
      <w:r w:rsidRPr="00AD1E72">
        <w:rPr>
          <w:rFonts w:ascii="Arial" w:eastAsia="Times New Roman" w:hAnsi="Arial" w:cs="Arial"/>
          <w:b/>
          <w:lang w:val="ru-RU" w:eastAsia="hr-HR"/>
        </w:rPr>
        <w:t xml:space="preserve">                                                                   И З Ј А В У</w:t>
      </w:r>
      <w:bookmarkEnd w:id="257"/>
    </w:p>
    <w:p w:rsidR="00FA7096" w:rsidRPr="00AD1E72" w:rsidRDefault="00FA7096" w:rsidP="00FA7096">
      <w:pPr>
        <w:spacing w:after="0" w:line="240" w:lineRule="auto"/>
        <w:jc w:val="both"/>
        <w:rPr>
          <w:rFonts w:ascii="Arial" w:eastAsia="Times New Roman" w:hAnsi="Arial" w:cs="Arial"/>
          <w:b/>
          <w:lang w:val="ru-RU" w:eastAsia="hr-HR"/>
        </w:rPr>
      </w:pPr>
    </w:p>
    <w:p w:rsidR="00FA7096" w:rsidRPr="00AD1E72" w:rsidRDefault="00FA7096" w:rsidP="00FA7096">
      <w:pPr>
        <w:spacing w:after="0" w:line="240" w:lineRule="auto"/>
        <w:jc w:val="both"/>
        <w:rPr>
          <w:rFonts w:ascii="Arial" w:eastAsia="Times New Roman" w:hAnsi="Arial" w:cs="Arial"/>
          <w:b/>
          <w:lang w:val="sr-Cyrl-RS"/>
        </w:rPr>
      </w:pPr>
      <w:r w:rsidRPr="00AD1E72">
        <w:rPr>
          <w:rFonts w:ascii="Arial" w:eastAsia="Times New Roman" w:hAnsi="Arial" w:cs="Arial"/>
          <w:lang w:val="ru-RU" w:eastAsia="hr-HR"/>
        </w:rPr>
        <w:t xml:space="preserve">којом изричито наводимо да </w:t>
      </w:r>
      <w:r w:rsidRPr="00AD1E72">
        <w:rPr>
          <w:rFonts w:ascii="Arial" w:eastAsia="Times New Roman" w:hAnsi="Arial" w:cs="Arial"/>
          <w:lang w:val="sr-Cyrl-CS" w:eastAsia="hr-HR"/>
        </w:rPr>
        <w:t>смо у свом досадашњем раду и</w:t>
      </w:r>
      <w:r w:rsidRPr="00AD1E72">
        <w:rPr>
          <w:rFonts w:ascii="Arial" w:eastAsia="Times New Roman" w:hAnsi="Arial" w:cs="Arial"/>
          <w:lang w:val="ru-RU" w:eastAsia="hr-HR"/>
        </w:rPr>
        <w:t xml:space="preserve"> при састављању Понуде </w:t>
      </w:r>
      <w:r w:rsidRPr="00AD1E72">
        <w:rPr>
          <w:rFonts w:ascii="Arial" w:eastAsia="Times New Roman" w:hAnsi="Arial" w:cs="Arial"/>
          <w:lang w:val="sr-Cyrl-CS" w:eastAsia="hr-HR"/>
        </w:rPr>
        <w:t xml:space="preserve"> број: ______________</w:t>
      </w:r>
      <w:r w:rsidRPr="00AD1E72">
        <w:rPr>
          <w:rFonts w:ascii="Arial" w:eastAsia="Times New Roman" w:hAnsi="Arial" w:cs="Arial"/>
          <w:lang w:val="ru-RU" w:eastAsia="hr-HR"/>
        </w:rPr>
        <w:t>за јавну набавку добара</w:t>
      </w:r>
      <w:r w:rsidRPr="00AD1E72">
        <w:rPr>
          <w:rFonts w:ascii="Arial" w:eastAsia="Times New Roman" w:hAnsi="Arial" w:cs="Arial"/>
          <w:b/>
          <w:lang w:val="sr-Cyrl-RS" w:eastAsia="hr-HR"/>
        </w:rPr>
        <w:t xml:space="preserve"> Набавка резервних делова за пумпе и редукторе –TE Кoлубaрa, Јавна набавка бр. 3000/0270/2018/249/2018,</w:t>
      </w:r>
      <w:r w:rsidRPr="00AD1E72">
        <w:rPr>
          <w:rFonts w:ascii="Arial" w:eastAsia="Times New Roman" w:hAnsi="Arial" w:cs="Arial"/>
          <w:lang w:val="ru-RU" w:eastAsia="hr-HR"/>
        </w:rPr>
        <w:t xml:space="preserve"> поштовали обавезе које произилазе из важећих прописа о заштити на раду, запошљавању и условима рада, заштити животне средине</w:t>
      </w:r>
      <w:r w:rsidRPr="00AD1E72">
        <w:rPr>
          <w:rFonts w:ascii="Arial" w:eastAsia="Times New Roman" w:hAnsi="Arial" w:cs="Arial"/>
          <w:lang w:val="sr-Cyrl-CS" w:eastAsia="hr-HR"/>
        </w:rPr>
        <w:t>,</w:t>
      </w:r>
      <w:r w:rsidRPr="00AD1E72">
        <w:rPr>
          <w:rFonts w:ascii="Arial" w:eastAsia="Times New Roman" w:hAnsi="Arial" w:cs="Arial"/>
          <w:lang w:val="ru-RU" w:eastAsia="hr-HR"/>
        </w:rPr>
        <w:t xml:space="preserve"> као и да </w:t>
      </w:r>
      <w:r w:rsidRPr="00AD1E72">
        <w:rPr>
          <w:rFonts w:ascii="Arial" w:eastAsia="Times New Roman" w:hAnsi="Arial" w:cs="Arial"/>
          <w:lang w:val="sr-Cyrl-CS" w:eastAsia="hr-HR"/>
        </w:rPr>
        <w:t>немамо забрану обављања делатности која је на снази у време подношења Понуде.</w:t>
      </w:r>
    </w:p>
    <w:p w:rsidR="00FA7096" w:rsidRPr="00AD1E72" w:rsidRDefault="00FA7096" w:rsidP="00FA7096">
      <w:pPr>
        <w:spacing w:after="0" w:line="240" w:lineRule="auto"/>
        <w:jc w:val="both"/>
        <w:rPr>
          <w:rFonts w:ascii="Arial" w:eastAsia="Times New Roman" w:hAnsi="Arial" w:cs="Arial"/>
          <w:lang w:val="sr-Cyrl-CS" w:eastAsia="hr-HR"/>
        </w:rPr>
      </w:pPr>
    </w:p>
    <w:p w:rsidR="00FA7096" w:rsidRPr="00AD1E72" w:rsidRDefault="00FA7096" w:rsidP="00FA7096">
      <w:pPr>
        <w:tabs>
          <w:tab w:val="left" w:pos="6028"/>
        </w:tabs>
        <w:autoSpaceDE w:val="0"/>
        <w:autoSpaceDN w:val="0"/>
        <w:adjustRightInd w:val="0"/>
        <w:spacing w:after="0" w:line="240" w:lineRule="auto"/>
        <w:ind w:left="360"/>
        <w:jc w:val="both"/>
        <w:rPr>
          <w:rFonts w:ascii="Arial" w:eastAsia="Calibri" w:hAnsi="Arial" w:cs="Arial"/>
          <w:bCs/>
          <w:iCs/>
          <w:lang w:val="sr-Cyrl-CS" w:eastAsia="hr-HR"/>
        </w:rPr>
      </w:pPr>
    </w:p>
    <w:p w:rsidR="00FA7096" w:rsidRPr="00AD1E72" w:rsidRDefault="00FA7096" w:rsidP="00FA7096">
      <w:pPr>
        <w:tabs>
          <w:tab w:val="left" w:pos="6028"/>
        </w:tabs>
        <w:autoSpaceDE w:val="0"/>
        <w:autoSpaceDN w:val="0"/>
        <w:adjustRightInd w:val="0"/>
        <w:spacing w:after="0" w:line="240" w:lineRule="auto"/>
        <w:ind w:left="360"/>
        <w:jc w:val="both"/>
        <w:rPr>
          <w:rFonts w:ascii="Arial" w:eastAsia="Calibri" w:hAnsi="Arial" w:cs="Arial"/>
          <w:bCs/>
          <w:iCs/>
          <w:lang w:val="sr-Cyrl-CS" w:eastAsia="hr-HR"/>
        </w:rPr>
      </w:pPr>
    </w:p>
    <w:p w:rsidR="00FA7096" w:rsidRPr="00AD1E72" w:rsidRDefault="00FA7096" w:rsidP="00FA7096">
      <w:pPr>
        <w:tabs>
          <w:tab w:val="left" w:pos="6028"/>
        </w:tabs>
        <w:autoSpaceDE w:val="0"/>
        <w:autoSpaceDN w:val="0"/>
        <w:adjustRightInd w:val="0"/>
        <w:spacing w:after="0" w:line="240" w:lineRule="auto"/>
        <w:ind w:left="360"/>
        <w:jc w:val="both"/>
        <w:rPr>
          <w:rFonts w:ascii="Arial" w:eastAsia="Calibri" w:hAnsi="Arial" w:cs="Arial"/>
          <w:bCs/>
          <w:iCs/>
          <w:lang w:val="sr-Cyrl-CS" w:eastAsia="hr-HR"/>
        </w:rPr>
      </w:pPr>
    </w:p>
    <w:tbl>
      <w:tblPr>
        <w:tblW w:w="10031" w:type="dxa"/>
        <w:jc w:val="center"/>
        <w:tblLayout w:type="fixed"/>
        <w:tblLook w:val="0000" w:firstRow="0" w:lastRow="0" w:firstColumn="0" w:lastColumn="0" w:noHBand="0" w:noVBand="0"/>
      </w:tblPr>
      <w:tblGrid>
        <w:gridCol w:w="3882"/>
        <w:gridCol w:w="2127"/>
        <w:gridCol w:w="4022"/>
      </w:tblGrid>
      <w:tr w:rsidR="00FA7096" w:rsidRPr="00AD1E72" w:rsidTr="00FA7096">
        <w:trPr>
          <w:jc w:val="center"/>
        </w:trPr>
        <w:tc>
          <w:tcPr>
            <w:tcW w:w="3882" w:type="dxa"/>
          </w:tcPr>
          <w:p w:rsidR="00FA7096" w:rsidRPr="00AD1E72" w:rsidRDefault="00FA7096" w:rsidP="00FA7096">
            <w:pPr>
              <w:spacing w:after="0" w:line="240" w:lineRule="auto"/>
              <w:jc w:val="both"/>
              <w:rPr>
                <w:rFonts w:ascii="Arial" w:eastAsia="Times New Roman" w:hAnsi="Arial" w:cs="Arial"/>
                <w:lang w:val="sr-Cyrl-CS" w:eastAsia="hr-HR"/>
              </w:rPr>
            </w:pPr>
            <w:r w:rsidRPr="00AD1E72">
              <w:rPr>
                <w:rFonts w:ascii="Arial" w:eastAsia="Times New Roman" w:hAnsi="Arial" w:cs="Arial"/>
                <w:lang w:val="sr-Cyrl-CS" w:eastAsia="hr-HR"/>
              </w:rPr>
              <w:t>Датум:</w:t>
            </w:r>
          </w:p>
        </w:tc>
        <w:tc>
          <w:tcPr>
            <w:tcW w:w="2127" w:type="dxa"/>
          </w:tcPr>
          <w:p w:rsidR="00FA7096" w:rsidRPr="00AD1E72" w:rsidRDefault="00FA7096" w:rsidP="00FA7096">
            <w:pPr>
              <w:spacing w:after="0" w:line="240" w:lineRule="auto"/>
              <w:jc w:val="both"/>
              <w:rPr>
                <w:rFonts w:ascii="Arial" w:eastAsia="Times New Roman" w:hAnsi="Arial" w:cs="Arial"/>
                <w:lang w:val="ru-RU" w:eastAsia="hr-HR"/>
              </w:rPr>
            </w:pPr>
          </w:p>
        </w:tc>
        <w:tc>
          <w:tcPr>
            <w:tcW w:w="4022" w:type="dxa"/>
          </w:tcPr>
          <w:p w:rsidR="00FA7096" w:rsidRPr="00AD1E72" w:rsidRDefault="00FA7096" w:rsidP="00FA7096">
            <w:pPr>
              <w:spacing w:after="0" w:line="240" w:lineRule="auto"/>
              <w:jc w:val="both"/>
              <w:rPr>
                <w:rFonts w:ascii="Arial" w:eastAsia="Times New Roman" w:hAnsi="Arial" w:cs="Arial"/>
                <w:lang w:val="sr-Cyrl-CS" w:eastAsia="hr-HR"/>
              </w:rPr>
            </w:pPr>
            <w:r w:rsidRPr="00AD1E72">
              <w:rPr>
                <w:rFonts w:ascii="Arial" w:eastAsia="Times New Roman" w:hAnsi="Arial" w:cs="Arial"/>
                <w:lang w:val="sr-Cyrl-CS" w:eastAsia="hr-HR"/>
              </w:rPr>
              <w:t>Понуђач/ члан групе понуђача/ подизвођач</w:t>
            </w:r>
          </w:p>
        </w:tc>
      </w:tr>
      <w:tr w:rsidR="00FA7096" w:rsidRPr="00AD1E72" w:rsidTr="00FA7096">
        <w:trPr>
          <w:jc w:val="center"/>
        </w:trPr>
        <w:tc>
          <w:tcPr>
            <w:tcW w:w="3882" w:type="dxa"/>
          </w:tcPr>
          <w:p w:rsidR="00FA7096" w:rsidRPr="00AD1E72" w:rsidRDefault="00FA7096" w:rsidP="00FA7096">
            <w:pPr>
              <w:spacing w:after="0" w:line="240" w:lineRule="auto"/>
              <w:jc w:val="both"/>
              <w:rPr>
                <w:rFonts w:ascii="Arial" w:eastAsia="Times New Roman" w:hAnsi="Arial" w:cs="Arial"/>
                <w:lang w:val="sr-Cyrl-CS" w:eastAsia="hr-HR"/>
              </w:rPr>
            </w:pPr>
          </w:p>
        </w:tc>
        <w:tc>
          <w:tcPr>
            <w:tcW w:w="2127" w:type="dxa"/>
          </w:tcPr>
          <w:p w:rsidR="00FA7096" w:rsidRPr="00AD1E72" w:rsidRDefault="00FA7096" w:rsidP="00FA7096">
            <w:pPr>
              <w:spacing w:after="0" w:line="240" w:lineRule="auto"/>
              <w:jc w:val="both"/>
              <w:rPr>
                <w:rFonts w:ascii="Arial" w:eastAsia="Times New Roman" w:hAnsi="Arial" w:cs="Arial"/>
                <w:lang w:val="sr-Cyrl-CS" w:eastAsia="hr-HR"/>
              </w:rPr>
            </w:pPr>
            <w:r w:rsidRPr="00AD1E72">
              <w:rPr>
                <w:rFonts w:ascii="Arial" w:eastAsia="Times New Roman" w:hAnsi="Arial" w:cs="Arial"/>
                <w:lang w:val="sr-Cyrl-CS" w:eastAsia="hr-HR"/>
              </w:rPr>
              <w:t>М.П.</w:t>
            </w:r>
          </w:p>
        </w:tc>
        <w:tc>
          <w:tcPr>
            <w:tcW w:w="4022" w:type="dxa"/>
          </w:tcPr>
          <w:p w:rsidR="00FA7096" w:rsidRPr="00AD1E72" w:rsidRDefault="00FA7096" w:rsidP="00FA7096">
            <w:pPr>
              <w:spacing w:after="0" w:line="240" w:lineRule="auto"/>
              <w:jc w:val="both"/>
              <w:rPr>
                <w:rFonts w:ascii="Arial" w:eastAsia="Times New Roman" w:hAnsi="Arial" w:cs="Arial"/>
                <w:lang w:val="ru-RU" w:eastAsia="hr-HR"/>
              </w:rPr>
            </w:pPr>
          </w:p>
        </w:tc>
      </w:tr>
      <w:tr w:rsidR="00FA7096" w:rsidRPr="00AD1E72" w:rsidTr="00FA7096">
        <w:trPr>
          <w:jc w:val="center"/>
        </w:trPr>
        <w:tc>
          <w:tcPr>
            <w:tcW w:w="3882" w:type="dxa"/>
            <w:tcBorders>
              <w:bottom w:val="single" w:sz="4" w:space="0" w:color="auto"/>
            </w:tcBorders>
          </w:tcPr>
          <w:p w:rsidR="00FA7096" w:rsidRPr="00AD1E72" w:rsidRDefault="00FA7096" w:rsidP="00FA7096">
            <w:pPr>
              <w:spacing w:after="0" w:line="240" w:lineRule="auto"/>
              <w:jc w:val="both"/>
              <w:rPr>
                <w:rFonts w:ascii="Arial" w:eastAsia="Times New Roman" w:hAnsi="Arial" w:cs="Arial"/>
                <w:lang w:val="sr-Cyrl-CS" w:eastAsia="hr-HR"/>
              </w:rPr>
            </w:pPr>
          </w:p>
        </w:tc>
        <w:tc>
          <w:tcPr>
            <w:tcW w:w="2127" w:type="dxa"/>
          </w:tcPr>
          <w:p w:rsidR="00FA7096" w:rsidRPr="00AD1E72" w:rsidRDefault="00FA7096" w:rsidP="00FA7096">
            <w:pPr>
              <w:spacing w:after="0" w:line="240" w:lineRule="auto"/>
              <w:jc w:val="both"/>
              <w:rPr>
                <w:rFonts w:ascii="Arial" w:eastAsia="Times New Roman" w:hAnsi="Arial" w:cs="Arial"/>
                <w:lang w:val="ru-RU" w:eastAsia="hr-HR"/>
              </w:rPr>
            </w:pPr>
          </w:p>
        </w:tc>
        <w:tc>
          <w:tcPr>
            <w:tcW w:w="4022" w:type="dxa"/>
            <w:tcBorders>
              <w:bottom w:val="single" w:sz="4" w:space="0" w:color="auto"/>
            </w:tcBorders>
          </w:tcPr>
          <w:p w:rsidR="00FA7096" w:rsidRPr="00AD1E72" w:rsidRDefault="00FA7096" w:rsidP="00FA7096">
            <w:pPr>
              <w:spacing w:after="0" w:line="240" w:lineRule="auto"/>
              <w:jc w:val="both"/>
              <w:rPr>
                <w:rFonts w:ascii="Arial" w:eastAsia="Times New Roman" w:hAnsi="Arial" w:cs="Arial"/>
                <w:lang w:val="ru-RU" w:eastAsia="hr-HR"/>
              </w:rPr>
            </w:pPr>
          </w:p>
        </w:tc>
      </w:tr>
      <w:tr w:rsidR="00FA7096" w:rsidRPr="00AD1E72" w:rsidTr="00FA7096">
        <w:trPr>
          <w:trHeight w:val="389"/>
          <w:jc w:val="center"/>
        </w:trPr>
        <w:tc>
          <w:tcPr>
            <w:tcW w:w="3882" w:type="dxa"/>
            <w:tcBorders>
              <w:top w:val="single" w:sz="4" w:space="0" w:color="auto"/>
            </w:tcBorders>
          </w:tcPr>
          <w:p w:rsidR="00FA7096" w:rsidRPr="00AD1E72" w:rsidRDefault="00FA7096" w:rsidP="00FA7096">
            <w:pPr>
              <w:spacing w:after="0" w:line="240" w:lineRule="auto"/>
              <w:jc w:val="both"/>
              <w:rPr>
                <w:rFonts w:ascii="Arial" w:eastAsia="Times New Roman" w:hAnsi="Arial" w:cs="Arial"/>
                <w:lang w:val="sr-Cyrl-CS" w:eastAsia="hr-HR"/>
              </w:rPr>
            </w:pPr>
          </w:p>
          <w:p w:rsidR="00FA7096" w:rsidRPr="00AD1E72" w:rsidRDefault="00FA7096" w:rsidP="00FA7096">
            <w:pPr>
              <w:spacing w:after="0" w:line="240" w:lineRule="auto"/>
              <w:jc w:val="both"/>
              <w:rPr>
                <w:rFonts w:ascii="Arial" w:eastAsia="Times New Roman" w:hAnsi="Arial" w:cs="Arial"/>
                <w:lang w:val="sr-Cyrl-CS" w:eastAsia="hr-HR"/>
              </w:rPr>
            </w:pPr>
          </w:p>
        </w:tc>
        <w:tc>
          <w:tcPr>
            <w:tcW w:w="2127" w:type="dxa"/>
          </w:tcPr>
          <w:p w:rsidR="00FA7096" w:rsidRPr="00AD1E72" w:rsidRDefault="00FA7096" w:rsidP="00FA7096">
            <w:pPr>
              <w:spacing w:after="0" w:line="240" w:lineRule="auto"/>
              <w:jc w:val="both"/>
              <w:rPr>
                <w:rFonts w:ascii="Arial" w:eastAsia="Times New Roman" w:hAnsi="Arial" w:cs="Arial"/>
                <w:lang w:val="ru-RU" w:eastAsia="hr-HR"/>
              </w:rPr>
            </w:pPr>
          </w:p>
        </w:tc>
        <w:tc>
          <w:tcPr>
            <w:tcW w:w="4022" w:type="dxa"/>
            <w:tcBorders>
              <w:top w:val="single" w:sz="4" w:space="0" w:color="auto"/>
            </w:tcBorders>
          </w:tcPr>
          <w:p w:rsidR="00FA7096" w:rsidRPr="00AD1E72" w:rsidRDefault="00FA7096" w:rsidP="00FA7096">
            <w:pPr>
              <w:spacing w:after="0" w:line="240" w:lineRule="auto"/>
              <w:jc w:val="both"/>
              <w:rPr>
                <w:rFonts w:ascii="Arial" w:eastAsia="Times New Roman" w:hAnsi="Arial" w:cs="Arial"/>
                <w:lang w:val="ru-RU" w:eastAsia="hr-HR"/>
              </w:rPr>
            </w:pPr>
          </w:p>
        </w:tc>
      </w:tr>
    </w:tbl>
    <w:p w:rsidR="00FA7096" w:rsidRPr="00AD1E72" w:rsidRDefault="00FA7096" w:rsidP="00FA7096">
      <w:pPr>
        <w:spacing w:after="0" w:line="240" w:lineRule="auto"/>
        <w:jc w:val="both"/>
        <w:rPr>
          <w:rFonts w:ascii="Arial" w:eastAsia="Times New Roman" w:hAnsi="Arial" w:cs="Arial"/>
          <w:lang w:val="sr-Cyrl-CS" w:eastAsia="hr-HR"/>
        </w:rPr>
      </w:pPr>
      <w:r w:rsidRPr="00AD1E72">
        <w:rPr>
          <w:rFonts w:ascii="Arial" w:eastAsia="Times New Roman" w:hAnsi="Arial" w:cs="Arial"/>
          <w:b/>
          <w:lang w:val="sr-Cyrl-CS" w:eastAsia="hr-HR"/>
        </w:rPr>
        <w:t>Напомена:</w:t>
      </w:r>
      <w:r w:rsidRPr="00AD1E72">
        <w:rPr>
          <w:rFonts w:ascii="Arial" w:eastAsia="Times New Roman" w:hAnsi="Arial" w:cs="Arial"/>
          <w:lang w:val="sr-Cyrl-CS" w:eastAsia="hr-HR"/>
        </w:rPr>
        <w:t xml:space="preserve"> Уколико заједничку понуду подноси група понуђача Изјава се доставља за сваког члана групе понуђача. Изјава мора бити попуњена, потписана од стране овлашћеног лица за заступање понуђача из групе понуђача и оверена печатом. </w:t>
      </w:r>
    </w:p>
    <w:p w:rsidR="00FA7096" w:rsidRPr="00AD1E72" w:rsidRDefault="00FA7096" w:rsidP="00FA7096">
      <w:pPr>
        <w:spacing w:after="0" w:line="240" w:lineRule="auto"/>
        <w:jc w:val="both"/>
        <w:rPr>
          <w:rFonts w:ascii="Arial" w:eastAsia="Times New Roman" w:hAnsi="Arial" w:cs="Arial"/>
          <w:lang w:val="sr-Cyrl-CS" w:eastAsia="hr-HR"/>
        </w:rPr>
      </w:pPr>
      <w:r w:rsidRPr="00AD1E72">
        <w:rPr>
          <w:rFonts w:ascii="Arial" w:eastAsia="Calibri" w:hAnsi="Arial" w:cs="Arial"/>
          <w:lang w:val="sr-Cyrl-CS" w:eastAsia="hr-HR"/>
        </w:rPr>
        <w:t>У случају да понуђач подноси понуду са подизвођачем, Изјава се доставља за понуђача и сваког подизвођача. Изјава мора бити попуњена, потписана и оверена од стране овлашћеног лица за заступање понуђача/подизвођача и оверена печатом.</w:t>
      </w:r>
    </w:p>
    <w:p w:rsidR="00FA7096" w:rsidRPr="00AD1E72" w:rsidRDefault="00FA7096" w:rsidP="00FA7096">
      <w:pPr>
        <w:spacing w:after="0" w:line="240" w:lineRule="auto"/>
        <w:jc w:val="both"/>
        <w:rPr>
          <w:rFonts w:ascii="Arial" w:eastAsia="Times New Roman" w:hAnsi="Arial" w:cs="Arial"/>
          <w:lang w:val="sr-Cyrl-CS" w:eastAsia="hr-HR"/>
        </w:rPr>
      </w:pPr>
      <w:r w:rsidRPr="00AD1E72">
        <w:rPr>
          <w:rFonts w:ascii="Arial" w:eastAsia="Times New Roman" w:hAnsi="Arial" w:cs="Arial"/>
          <w:lang w:val="sr-Cyrl-CS" w:eastAsia="hr-HR"/>
        </w:rPr>
        <w:t>Приликом подношења понуде овај образац копирати у потребном броју примерака.</w:t>
      </w:r>
    </w:p>
    <w:p w:rsidR="00FA7096" w:rsidRPr="00AD1E72" w:rsidRDefault="00FA7096" w:rsidP="00FA7096">
      <w:pPr>
        <w:spacing w:after="0" w:line="240" w:lineRule="auto"/>
        <w:jc w:val="both"/>
        <w:rPr>
          <w:rFonts w:ascii="Arial" w:eastAsia="Times New Roman" w:hAnsi="Arial" w:cs="Arial"/>
          <w:lang w:val="sr-Cyrl-CS" w:eastAsia="hr-HR"/>
        </w:rPr>
      </w:pPr>
    </w:p>
    <w:p w:rsidR="00FA7096" w:rsidRPr="00AD1E72" w:rsidRDefault="00FA7096" w:rsidP="00FA7096">
      <w:pPr>
        <w:spacing w:after="0" w:line="240" w:lineRule="auto"/>
        <w:jc w:val="both"/>
        <w:rPr>
          <w:rFonts w:ascii="Arial" w:eastAsia="Times New Roman" w:hAnsi="Arial" w:cs="Arial"/>
          <w:lang w:val="sr-Cyrl-RS" w:eastAsia="hr-HR"/>
        </w:rPr>
      </w:pPr>
    </w:p>
    <w:p w:rsidR="00FA7096" w:rsidRPr="00AD1E72" w:rsidRDefault="00FA7096" w:rsidP="00FA7096">
      <w:pPr>
        <w:tabs>
          <w:tab w:val="left" w:pos="0"/>
          <w:tab w:val="left" w:pos="122"/>
        </w:tabs>
        <w:spacing w:after="0" w:line="240" w:lineRule="auto"/>
        <w:contextualSpacing/>
        <w:jc w:val="both"/>
        <w:rPr>
          <w:rFonts w:ascii="Arial" w:eastAsia="Times New Roman" w:hAnsi="Arial" w:cs="Arial"/>
          <w:color w:val="00B0F0"/>
          <w:lang w:val="ru-RU" w:eastAsia="hr-HR"/>
        </w:rPr>
      </w:pPr>
    </w:p>
    <w:p w:rsidR="00FA7096" w:rsidRPr="00AD1E72" w:rsidRDefault="00FA7096" w:rsidP="00FA7096">
      <w:pPr>
        <w:tabs>
          <w:tab w:val="left" w:pos="0"/>
          <w:tab w:val="left" w:pos="122"/>
        </w:tabs>
        <w:spacing w:after="0" w:line="240" w:lineRule="auto"/>
        <w:contextualSpacing/>
        <w:jc w:val="both"/>
        <w:rPr>
          <w:rFonts w:ascii="Arial" w:eastAsia="Times New Roman" w:hAnsi="Arial" w:cs="Arial"/>
          <w:color w:val="00B0F0"/>
          <w:lang w:val="ru-RU" w:eastAsia="hr-HR"/>
        </w:rPr>
      </w:pPr>
    </w:p>
    <w:p w:rsidR="00FA7096" w:rsidRPr="00AD1E72" w:rsidRDefault="00FA7096" w:rsidP="00FA7096">
      <w:pPr>
        <w:tabs>
          <w:tab w:val="left" w:pos="0"/>
          <w:tab w:val="left" w:pos="122"/>
        </w:tabs>
        <w:spacing w:after="0" w:line="240" w:lineRule="auto"/>
        <w:contextualSpacing/>
        <w:jc w:val="both"/>
        <w:rPr>
          <w:rFonts w:ascii="Arial" w:eastAsia="Times New Roman" w:hAnsi="Arial" w:cs="Arial"/>
          <w:color w:val="00B0F0"/>
          <w:lang w:val="ru-RU" w:eastAsia="hr-HR"/>
        </w:rPr>
      </w:pPr>
    </w:p>
    <w:p w:rsidR="00FA7096" w:rsidRPr="00AD1E72" w:rsidRDefault="00FA7096" w:rsidP="00FA7096">
      <w:pPr>
        <w:tabs>
          <w:tab w:val="left" w:pos="0"/>
          <w:tab w:val="left" w:pos="122"/>
        </w:tabs>
        <w:spacing w:after="0" w:line="240" w:lineRule="auto"/>
        <w:contextualSpacing/>
        <w:jc w:val="both"/>
        <w:rPr>
          <w:rFonts w:ascii="Arial" w:eastAsia="Times New Roman" w:hAnsi="Arial" w:cs="Arial"/>
          <w:color w:val="00B0F0"/>
          <w:lang w:val="ru-RU" w:eastAsia="hr-HR"/>
        </w:rPr>
      </w:pPr>
    </w:p>
    <w:p w:rsidR="00FA7096" w:rsidRPr="00AD1E72" w:rsidRDefault="00FA7096" w:rsidP="00FA7096">
      <w:pPr>
        <w:tabs>
          <w:tab w:val="left" w:pos="0"/>
          <w:tab w:val="left" w:pos="122"/>
        </w:tabs>
        <w:spacing w:after="0" w:line="240" w:lineRule="auto"/>
        <w:contextualSpacing/>
        <w:jc w:val="both"/>
        <w:rPr>
          <w:rFonts w:ascii="Arial" w:eastAsia="Times New Roman" w:hAnsi="Arial" w:cs="Arial"/>
          <w:color w:val="00B0F0"/>
          <w:lang w:val="ru-RU" w:eastAsia="hr-HR"/>
        </w:rPr>
      </w:pPr>
    </w:p>
    <w:p w:rsidR="00FA7096" w:rsidRPr="00AD1E72" w:rsidRDefault="00FA7096" w:rsidP="00FA7096">
      <w:pPr>
        <w:tabs>
          <w:tab w:val="left" w:pos="0"/>
          <w:tab w:val="left" w:pos="122"/>
        </w:tabs>
        <w:spacing w:after="0" w:line="240" w:lineRule="auto"/>
        <w:contextualSpacing/>
        <w:jc w:val="both"/>
        <w:rPr>
          <w:rFonts w:ascii="Arial" w:eastAsia="Times New Roman" w:hAnsi="Arial" w:cs="Arial"/>
          <w:color w:val="00B0F0"/>
          <w:lang w:val="ru-RU" w:eastAsia="hr-HR"/>
        </w:rPr>
      </w:pPr>
    </w:p>
    <w:p w:rsidR="00FA7096" w:rsidRPr="00AD1E72" w:rsidRDefault="00FA7096" w:rsidP="00FA7096">
      <w:pPr>
        <w:tabs>
          <w:tab w:val="left" w:pos="0"/>
          <w:tab w:val="left" w:pos="122"/>
        </w:tabs>
        <w:spacing w:after="0" w:line="240" w:lineRule="auto"/>
        <w:contextualSpacing/>
        <w:jc w:val="both"/>
        <w:rPr>
          <w:rFonts w:ascii="Arial" w:eastAsia="Times New Roman" w:hAnsi="Arial" w:cs="Arial"/>
          <w:color w:val="00B0F0"/>
          <w:lang w:val="ru-RU" w:eastAsia="hr-HR"/>
        </w:rPr>
      </w:pPr>
    </w:p>
    <w:p w:rsidR="00FA7096" w:rsidRPr="00AD1E72" w:rsidRDefault="00FA7096" w:rsidP="00FA7096">
      <w:pPr>
        <w:tabs>
          <w:tab w:val="left" w:pos="0"/>
          <w:tab w:val="left" w:pos="122"/>
        </w:tabs>
        <w:spacing w:after="0" w:line="240" w:lineRule="auto"/>
        <w:contextualSpacing/>
        <w:jc w:val="both"/>
        <w:rPr>
          <w:rFonts w:ascii="Arial" w:eastAsia="Times New Roman" w:hAnsi="Arial" w:cs="Arial"/>
          <w:color w:val="00B0F0"/>
          <w:lang w:val="ru-RU" w:eastAsia="hr-HR"/>
        </w:rPr>
      </w:pPr>
    </w:p>
    <w:p w:rsidR="00FA7096" w:rsidRPr="00AD1E72" w:rsidRDefault="00FA7096" w:rsidP="00FA7096">
      <w:pPr>
        <w:tabs>
          <w:tab w:val="left" w:pos="0"/>
          <w:tab w:val="left" w:pos="122"/>
        </w:tabs>
        <w:spacing w:after="0" w:line="240" w:lineRule="auto"/>
        <w:contextualSpacing/>
        <w:jc w:val="both"/>
        <w:rPr>
          <w:rFonts w:ascii="Arial" w:eastAsia="Times New Roman" w:hAnsi="Arial" w:cs="Arial"/>
          <w:color w:val="00B0F0"/>
          <w:lang w:val="ru-RU" w:eastAsia="hr-HR"/>
        </w:rPr>
      </w:pPr>
    </w:p>
    <w:p w:rsidR="00FA7096" w:rsidRPr="00AD1E72" w:rsidRDefault="00FA7096" w:rsidP="00FA7096">
      <w:pPr>
        <w:tabs>
          <w:tab w:val="left" w:pos="0"/>
          <w:tab w:val="left" w:pos="122"/>
        </w:tabs>
        <w:spacing w:after="0" w:line="240" w:lineRule="auto"/>
        <w:contextualSpacing/>
        <w:jc w:val="both"/>
        <w:rPr>
          <w:rFonts w:ascii="Arial" w:eastAsia="Times New Roman" w:hAnsi="Arial" w:cs="Arial"/>
          <w:color w:val="00B0F0"/>
          <w:lang w:val="ru-RU" w:eastAsia="hr-HR"/>
        </w:rPr>
      </w:pPr>
    </w:p>
    <w:p w:rsidR="00FA7096" w:rsidRPr="00AD1E72" w:rsidRDefault="00FA7096" w:rsidP="00FA7096">
      <w:pPr>
        <w:tabs>
          <w:tab w:val="left" w:pos="0"/>
          <w:tab w:val="left" w:pos="122"/>
        </w:tabs>
        <w:spacing w:after="0" w:line="240" w:lineRule="auto"/>
        <w:contextualSpacing/>
        <w:jc w:val="both"/>
        <w:rPr>
          <w:rFonts w:ascii="Arial" w:eastAsia="Times New Roman" w:hAnsi="Arial" w:cs="Arial"/>
          <w:color w:val="00B0F0"/>
          <w:lang w:val="ru-RU" w:eastAsia="hr-HR"/>
        </w:rPr>
      </w:pPr>
    </w:p>
    <w:p w:rsidR="00FA7096" w:rsidRPr="00AD1E72" w:rsidRDefault="00FA7096" w:rsidP="00FA7096">
      <w:pPr>
        <w:tabs>
          <w:tab w:val="left" w:pos="0"/>
          <w:tab w:val="left" w:pos="122"/>
        </w:tabs>
        <w:spacing w:after="0" w:line="240" w:lineRule="auto"/>
        <w:contextualSpacing/>
        <w:jc w:val="both"/>
        <w:rPr>
          <w:rFonts w:ascii="Arial" w:eastAsia="Times New Roman" w:hAnsi="Arial" w:cs="Arial"/>
          <w:color w:val="00B0F0"/>
          <w:lang w:eastAsia="hr-HR"/>
        </w:rPr>
      </w:pPr>
    </w:p>
    <w:p w:rsidR="00FA7096" w:rsidRPr="00AD1E72" w:rsidRDefault="00FA7096" w:rsidP="00FA7096">
      <w:pPr>
        <w:tabs>
          <w:tab w:val="left" w:pos="0"/>
          <w:tab w:val="left" w:pos="122"/>
        </w:tabs>
        <w:spacing w:after="0" w:line="240" w:lineRule="auto"/>
        <w:contextualSpacing/>
        <w:jc w:val="both"/>
        <w:rPr>
          <w:rFonts w:ascii="Arial" w:eastAsia="Times New Roman" w:hAnsi="Arial" w:cs="Arial"/>
          <w:color w:val="00B0F0"/>
          <w:lang w:eastAsia="hr-HR"/>
        </w:rPr>
      </w:pPr>
    </w:p>
    <w:p w:rsidR="00FA7096" w:rsidRPr="003C054B" w:rsidRDefault="00FA7096" w:rsidP="00FA7096">
      <w:pPr>
        <w:tabs>
          <w:tab w:val="left" w:pos="0"/>
          <w:tab w:val="left" w:pos="122"/>
        </w:tabs>
        <w:spacing w:after="0" w:line="240" w:lineRule="auto"/>
        <w:contextualSpacing/>
        <w:jc w:val="both"/>
        <w:rPr>
          <w:rFonts w:ascii="Arial" w:eastAsia="Times New Roman" w:hAnsi="Arial" w:cs="Arial"/>
          <w:color w:val="000000"/>
          <w:lang w:eastAsia="hr-HR"/>
        </w:rPr>
      </w:pPr>
    </w:p>
    <w:p w:rsidR="00FA7096" w:rsidRPr="00AD1E72" w:rsidRDefault="00FA7096" w:rsidP="00FA7096">
      <w:pPr>
        <w:tabs>
          <w:tab w:val="left" w:pos="0"/>
          <w:tab w:val="left" w:pos="122"/>
        </w:tabs>
        <w:spacing w:after="0" w:line="240" w:lineRule="auto"/>
        <w:contextualSpacing/>
        <w:jc w:val="both"/>
        <w:rPr>
          <w:rFonts w:ascii="Arial" w:eastAsia="Times New Roman" w:hAnsi="Arial" w:cs="Arial"/>
          <w:color w:val="000000"/>
          <w:lang w:eastAsia="hr-HR"/>
        </w:rPr>
      </w:pPr>
    </w:p>
    <w:p w:rsidR="00FA7096" w:rsidRPr="00AD1E72" w:rsidRDefault="00FA7096" w:rsidP="00FA7096">
      <w:pPr>
        <w:spacing w:before="120" w:after="0" w:line="240" w:lineRule="auto"/>
        <w:jc w:val="right"/>
        <w:outlineLvl w:val="1"/>
        <w:rPr>
          <w:rFonts w:ascii="Arial" w:eastAsia="Times New Roman" w:hAnsi="Arial" w:cs="Arial"/>
          <w:b/>
          <w:color w:val="000000"/>
          <w:lang w:val="sr-Cyrl-RS"/>
        </w:rPr>
      </w:pPr>
      <w:bookmarkStart w:id="258" w:name="_Toc442559940"/>
      <w:r w:rsidRPr="00AD1E72">
        <w:rPr>
          <w:rFonts w:ascii="Arial" w:eastAsia="Times New Roman" w:hAnsi="Arial" w:cs="Arial"/>
          <w:b/>
          <w:color w:val="000000"/>
        </w:rPr>
        <w:lastRenderedPageBreak/>
        <w:t>ОБРАЗАЦ</w:t>
      </w:r>
      <w:bookmarkEnd w:id="258"/>
      <w:r w:rsidRPr="00AD1E72">
        <w:rPr>
          <w:rFonts w:ascii="Arial" w:eastAsia="Times New Roman" w:hAnsi="Arial" w:cs="Arial"/>
          <w:b/>
          <w:color w:val="000000"/>
          <w:lang w:val="sr-Cyrl-RS"/>
        </w:rPr>
        <w:t xml:space="preserve">  5</w:t>
      </w:r>
    </w:p>
    <w:p w:rsidR="00FA7096" w:rsidRPr="00AD1E72" w:rsidRDefault="00FA7096" w:rsidP="00FA7096">
      <w:pPr>
        <w:spacing w:after="0" w:line="240" w:lineRule="auto"/>
        <w:rPr>
          <w:rFonts w:ascii="Arial" w:eastAsia="Times New Roman" w:hAnsi="Arial" w:cs="Arial"/>
          <w:color w:val="000000"/>
          <w:lang w:val="sr-Cyrl-CS" w:eastAsia="hr-HR"/>
        </w:rPr>
      </w:pPr>
    </w:p>
    <w:p w:rsidR="00FA7096" w:rsidRPr="00AD1E72" w:rsidRDefault="00FA7096" w:rsidP="00FA7096">
      <w:pPr>
        <w:spacing w:after="0" w:line="240" w:lineRule="auto"/>
        <w:jc w:val="center"/>
        <w:rPr>
          <w:rFonts w:ascii="Arial" w:eastAsia="Times New Roman" w:hAnsi="Arial" w:cs="Arial"/>
          <w:b/>
          <w:color w:val="000000"/>
          <w:lang w:val="sr-Cyrl-CS" w:eastAsia="hr-HR"/>
        </w:rPr>
      </w:pPr>
    </w:p>
    <w:p w:rsidR="00FA7096" w:rsidRPr="00AD1E72" w:rsidRDefault="00FA7096" w:rsidP="00FA7096">
      <w:pPr>
        <w:spacing w:after="0" w:line="240" w:lineRule="auto"/>
        <w:jc w:val="center"/>
        <w:rPr>
          <w:rFonts w:ascii="Arial" w:eastAsia="Times New Roman" w:hAnsi="Arial" w:cs="Arial"/>
          <w:b/>
          <w:color w:val="000000"/>
          <w:lang w:val="sr-Cyrl-CS" w:eastAsia="hr-HR"/>
        </w:rPr>
      </w:pPr>
      <w:r w:rsidRPr="00AD1E72">
        <w:rPr>
          <w:rFonts w:ascii="Arial" w:eastAsia="Times New Roman" w:hAnsi="Arial" w:cs="Arial"/>
          <w:b/>
          <w:color w:val="000000"/>
          <w:lang w:val="sr-Cyrl-CS" w:eastAsia="hr-HR"/>
        </w:rPr>
        <w:t>СПИСАК ИСПОРУЧЕНИХ ДОБАРА– СТРУЧНЕ РЕФЕРЕНЦЕ</w:t>
      </w:r>
    </w:p>
    <w:p w:rsidR="00FA7096" w:rsidRPr="00AD1E72" w:rsidRDefault="00FA7096" w:rsidP="00FA7096">
      <w:pPr>
        <w:spacing w:after="0" w:line="240" w:lineRule="auto"/>
        <w:rPr>
          <w:rFonts w:ascii="Arial" w:eastAsia="Times New Roman" w:hAnsi="Arial" w:cs="Arial"/>
          <w:color w:val="000000"/>
          <w:lang w:val="sr-Cyrl-CS" w:eastAsia="hr-HR"/>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1925"/>
        <w:gridCol w:w="1837"/>
        <w:gridCol w:w="1868"/>
        <w:gridCol w:w="1738"/>
        <w:gridCol w:w="2317"/>
      </w:tblGrid>
      <w:tr w:rsidR="00FA7096" w:rsidRPr="00AD1E72" w:rsidTr="00FA7096">
        <w:tc>
          <w:tcPr>
            <w:tcW w:w="213" w:type="pct"/>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after="0" w:line="240" w:lineRule="auto"/>
              <w:jc w:val="center"/>
              <w:rPr>
                <w:rFonts w:ascii="Arial" w:eastAsia="Calibri" w:hAnsi="Arial" w:cs="Arial"/>
                <w:b/>
                <w:bCs/>
                <w:iCs/>
                <w:color w:val="000000"/>
                <w:lang w:val="sr-Latn-CS" w:eastAsia="sr-Latn-CS"/>
              </w:rPr>
            </w:pPr>
          </w:p>
        </w:tc>
        <w:tc>
          <w:tcPr>
            <w:tcW w:w="951" w:type="pct"/>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after="0" w:line="240" w:lineRule="auto"/>
              <w:jc w:val="center"/>
              <w:rPr>
                <w:rFonts w:ascii="Arial" w:eastAsia="Calibri" w:hAnsi="Arial" w:cs="Arial"/>
                <w:bCs/>
                <w:iCs/>
                <w:color w:val="000000"/>
                <w:lang w:val="sr-Latn-CS" w:eastAsia="sr-Latn-CS"/>
              </w:rPr>
            </w:pPr>
          </w:p>
          <w:p w:rsidR="00FA7096" w:rsidRPr="00AD1E72" w:rsidRDefault="00FA7096" w:rsidP="00FA7096">
            <w:pPr>
              <w:spacing w:after="0" w:line="240" w:lineRule="auto"/>
              <w:jc w:val="center"/>
              <w:rPr>
                <w:rFonts w:ascii="Arial" w:eastAsia="Calibri" w:hAnsi="Arial" w:cs="Arial"/>
                <w:bCs/>
                <w:iCs/>
                <w:color w:val="000000"/>
                <w:lang w:val="sr-Latn-CS" w:eastAsia="sr-Latn-CS"/>
              </w:rPr>
            </w:pPr>
            <w:r w:rsidRPr="00AD1E72">
              <w:rPr>
                <w:rFonts w:ascii="Arial" w:eastAsia="Calibri" w:hAnsi="Arial" w:cs="Arial"/>
                <w:bCs/>
                <w:iCs/>
                <w:color w:val="000000"/>
                <w:lang w:val="sr-Latn-CS" w:eastAsia="sr-Latn-CS"/>
              </w:rPr>
              <w:t>Референтни наручилац односно купац</w:t>
            </w:r>
          </w:p>
        </w:tc>
        <w:tc>
          <w:tcPr>
            <w:tcW w:w="908" w:type="pct"/>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after="0" w:line="240" w:lineRule="auto"/>
              <w:jc w:val="center"/>
              <w:rPr>
                <w:rFonts w:ascii="Arial" w:eastAsia="Calibri" w:hAnsi="Arial" w:cs="Arial"/>
                <w:bCs/>
                <w:iCs/>
                <w:color w:val="000000"/>
                <w:lang w:val="sr-Latn-CS" w:eastAsia="sr-Latn-CS"/>
              </w:rPr>
            </w:pPr>
          </w:p>
          <w:p w:rsidR="00FA7096" w:rsidRPr="00AD1E72" w:rsidRDefault="00FA7096" w:rsidP="00FA7096">
            <w:pPr>
              <w:spacing w:after="0" w:line="240" w:lineRule="auto"/>
              <w:jc w:val="center"/>
              <w:rPr>
                <w:rFonts w:ascii="Arial" w:eastAsia="Calibri" w:hAnsi="Arial" w:cs="Arial"/>
                <w:b/>
                <w:bCs/>
                <w:iCs/>
                <w:color w:val="000000"/>
                <w:lang w:val="sr-Latn-CS" w:eastAsia="sr-Latn-CS"/>
              </w:rPr>
            </w:pPr>
            <w:r w:rsidRPr="00AD1E72">
              <w:rPr>
                <w:rFonts w:ascii="Arial" w:eastAsia="Calibri" w:hAnsi="Arial" w:cs="Arial"/>
                <w:bCs/>
                <w:iCs/>
                <w:color w:val="000000"/>
                <w:lang w:val="ru-RU" w:eastAsia="sr-Latn-CS"/>
              </w:rPr>
              <w:t>Лице за контакт</w:t>
            </w:r>
            <w:r w:rsidRPr="00AD1E72">
              <w:rPr>
                <w:rFonts w:ascii="Arial" w:eastAsia="Calibri" w:hAnsi="Arial" w:cs="Arial"/>
                <w:bCs/>
                <w:iCs/>
                <w:color w:val="000000"/>
                <w:lang w:val="sr-Latn-CS" w:eastAsia="sr-Latn-CS"/>
              </w:rPr>
              <w:t xml:space="preserve"> и број телефона</w:t>
            </w:r>
          </w:p>
        </w:tc>
        <w:tc>
          <w:tcPr>
            <w:tcW w:w="923" w:type="pct"/>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after="0" w:line="240" w:lineRule="auto"/>
              <w:jc w:val="center"/>
              <w:rPr>
                <w:rFonts w:ascii="Arial" w:eastAsia="Calibri" w:hAnsi="Arial" w:cs="Arial"/>
                <w:bCs/>
                <w:iCs/>
                <w:color w:val="000000"/>
                <w:lang w:val="sr-Latn-CS" w:eastAsia="sr-Latn-CS"/>
              </w:rPr>
            </w:pPr>
          </w:p>
          <w:p w:rsidR="00FA7096" w:rsidRPr="00AD1E72" w:rsidRDefault="00FA7096" w:rsidP="00FA7096">
            <w:pPr>
              <w:spacing w:after="0" w:line="240" w:lineRule="auto"/>
              <w:jc w:val="center"/>
              <w:rPr>
                <w:rFonts w:ascii="Arial" w:eastAsia="Calibri" w:hAnsi="Arial" w:cs="Arial"/>
                <w:b/>
                <w:bCs/>
                <w:iCs/>
                <w:color w:val="000000"/>
                <w:lang w:val="sr-Latn-CS" w:eastAsia="sr-Latn-CS"/>
              </w:rPr>
            </w:pPr>
            <w:r w:rsidRPr="00AD1E72">
              <w:rPr>
                <w:rFonts w:ascii="Arial" w:eastAsia="Calibri" w:hAnsi="Arial" w:cs="Arial"/>
                <w:bCs/>
                <w:iCs/>
                <w:color w:val="000000"/>
                <w:lang w:val="sr-Latn-CS" w:eastAsia="sr-Latn-CS"/>
              </w:rPr>
              <w:t>Број и датум закључења уговора</w:t>
            </w:r>
          </w:p>
        </w:tc>
        <w:tc>
          <w:tcPr>
            <w:tcW w:w="859" w:type="pct"/>
            <w:tcBorders>
              <w:top w:val="single" w:sz="4" w:space="0" w:color="auto"/>
              <w:left w:val="single" w:sz="4" w:space="0" w:color="auto"/>
              <w:bottom w:val="single" w:sz="4" w:space="0" w:color="auto"/>
              <w:right w:val="single" w:sz="4" w:space="0" w:color="auto"/>
            </w:tcBorders>
            <w:vAlign w:val="center"/>
          </w:tcPr>
          <w:p w:rsidR="00FA7096" w:rsidRPr="00AD1E72" w:rsidRDefault="00FA7096" w:rsidP="00FA7096">
            <w:pPr>
              <w:spacing w:after="0" w:line="240" w:lineRule="auto"/>
              <w:jc w:val="center"/>
              <w:rPr>
                <w:rFonts w:ascii="Arial" w:eastAsia="Calibri" w:hAnsi="Arial" w:cs="Arial"/>
                <w:bCs/>
                <w:iCs/>
                <w:color w:val="000000"/>
                <w:lang w:val="sr-Cyrl-CS" w:eastAsia="sr-Latn-CS"/>
              </w:rPr>
            </w:pPr>
          </w:p>
          <w:p w:rsidR="00FA7096" w:rsidRPr="00AD1E72" w:rsidRDefault="00FA7096" w:rsidP="00FA7096">
            <w:pPr>
              <w:spacing w:after="0" w:line="240" w:lineRule="auto"/>
              <w:jc w:val="center"/>
              <w:rPr>
                <w:rFonts w:ascii="Arial" w:eastAsia="Calibri" w:hAnsi="Arial" w:cs="Arial"/>
                <w:bCs/>
                <w:iCs/>
                <w:color w:val="000000"/>
                <w:lang w:val="sr-Latn-CS" w:eastAsia="sr-Latn-CS"/>
              </w:rPr>
            </w:pPr>
            <w:r w:rsidRPr="00AD1E72">
              <w:rPr>
                <w:rFonts w:ascii="Arial" w:eastAsia="Calibri" w:hAnsi="Arial" w:cs="Arial"/>
                <w:bCs/>
                <w:iCs/>
                <w:color w:val="000000"/>
                <w:lang w:val="sr-Cyrl-CS" w:eastAsia="sr-Latn-CS"/>
              </w:rPr>
              <w:t xml:space="preserve">Датум </w:t>
            </w:r>
            <w:r w:rsidRPr="00AD1E72">
              <w:rPr>
                <w:rFonts w:ascii="Arial" w:eastAsia="Calibri" w:hAnsi="Arial" w:cs="Arial"/>
                <w:bCs/>
                <w:iCs/>
                <w:color w:val="000000"/>
                <w:lang w:val="sr-Latn-CS" w:eastAsia="sr-Latn-CS"/>
              </w:rPr>
              <w:t>реализације уговора</w:t>
            </w:r>
          </w:p>
          <w:p w:rsidR="00FA7096" w:rsidRPr="00AD1E72" w:rsidRDefault="00FA7096" w:rsidP="00FA7096">
            <w:pPr>
              <w:spacing w:after="0" w:line="240" w:lineRule="auto"/>
              <w:jc w:val="center"/>
              <w:rPr>
                <w:rFonts w:ascii="Arial" w:eastAsia="Calibri" w:hAnsi="Arial" w:cs="Arial"/>
                <w:b/>
                <w:bCs/>
                <w:iCs/>
                <w:color w:val="000000"/>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after="0" w:line="240" w:lineRule="auto"/>
              <w:jc w:val="center"/>
              <w:rPr>
                <w:rFonts w:ascii="Arial" w:eastAsia="Calibri" w:hAnsi="Arial" w:cs="Arial"/>
                <w:bCs/>
                <w:iCs/>
                <w:color w:val="000000"/>
                <w:lang w:val="sr-Latn-CS" w:eastAsia="sr-Latn-CS"/>
              </w:rPr>
            </w:pPr>
          </w:p>
          <w:p w:rsidR="00FA7096" w:rsidRPr="00AD1E72" w:rsidRDefault="00FA7096" w:rsidP="00FA7096">
            <w:pPr>
              <w:spacing w:after="0" w:line="240" w:lineRule="auto"/>
              <w:jc w:val="center"/>
              <w:rPr>
                <w:rFonts w:ascii="Arial" w:eastAsia="Calibri" w:hAnsi="Arial" w:cs="Arial"/>
                <w:bCs/>
                <w:iCs/>
                <w:color w:val="000000"/>
                <w:lang w:val="sr-Latn-CS" w:eastAsia="sr-Latn-CS"/>
              </w:rPr>
            </w:pPr>
            <w:r w:rsidRPr="00AD1E72">
              <w:rPr>
                <w:rFonts w:ascii="Arial" w:eastAsia="Calibri" w:hAnsi="Arial" w:cs="Arial"/>
                <w:bCs/>
                <w:iCs/>
                <w:color w:val="000000"/>
                <w:lang w:val="sr-Latn-CS" w:eastAsia="sr-Latn-CS"/>
              </w:rPr>
              <w:t>Вредност испоручених добара без ПДВ</w:t>
            </w:r>
          </w:p>
          <w:p w:rsidR="00FA7096" w:rsidRPr="00AD1E72" w:rsidRDefault="00FA7096" w:rsidP="00FA7096">
            <w:pPr>
              <w:spacing w:after="0" w:line="240" w:lineRule="auto"/>
              <w:jc w:val="center"/>
              <w:rPr>
                <w:rFonts w:ascii="Arial" w:eastAsia="Calibri" w:hAnsi="Arial" w:cs="Arial"/>
                <w:bCs/>
                <w:iCs/>
                <w:color w:val="000000"/>
                <w:lang w:val="sr-Latn-CS" w:eastAsia="sr-Latn-CS"/>
              </w:rPr>
            </w:pPr>
            <w:r w:rsidRPr="00AD1E72">
              <w:rPr>
                <w:rFonts w:ascii="Arial" w:eastAsia="Calibri" w:hAnsi="Arial" w:cs="Arial"/>
                <w:bCs/>
                <w:iCs/>
                <w:color w:val="000000"/>
                <w:lang w:val="sr-Latn-CS" w:eastAsia="sr-Latn-CS"/>
              </w:rPr>
              <w:t>Дин/ЕUR</w:t>
            </w:r>
          </w:p>
        </w:tc>
      </w:tr>
      <w:tr w:rsidR="00FA7096" w:rsidRPr="00AD1E72" w:rsidTr="00FA7096">
        <w:tc>
          <w:tcPr>
            <w:tcW w:w="213" w:type="pct"/>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after="0" w:line="240" w:lineRule="auto"/>
              <w:jc w:val="center"/>
              <w:rPr>
                <w:rFonts w:ascii="Arial" w:eastAsia="Calibri" w:hAnsi="Arial" w:cs="Arial"/>
                <w:bCs/>
                <w:iCs/>
                <w:color w:val="000000"/>
                <w:lang w:val="sr-Latn-CS" w:eastAsia="sr-Latn-CS"/>
              </w:rPr>
            </w:pPr>
          </w:p>
          <w:p w:rsidR="00FA7096" w:rsidRPr="00AD1E72" w:rsidRDefault="00FA7096" w:rsidP="00FA7096">
            <w:pPr>
              <w:spacing w:after="0" w:line="240" w:lineRule="auto"/>
              <w:jc w:val="center"/>
              <w:rPr>
                <w:rFonts w:ascii="Arial" w:eastAsia="Calibri" w:hAnsi="Arial" w:cs="Arial"/>
                <w:bCs/>
                <w:iCs/>
                <w:color w:val="000000"/>
                <w:lang w:val="sr-Latn-CS" w:eastAsia="sr-Latn-CS"/>
              </w:rPr>
            </w:pPr>
            <w:r w:rsidRPr="00AD1E72">
              <w:rPr>
                <w:rFonts w:ascii="Arial" w:eastAsia="Calibri" w:hAnsi="Arial" w:cs="Arial"/>
                <w:bCs/>
                <w:iCs/>
                <w:color w:val="000000"/>
                <w:lang w:val="sr-Latn-CS" w:eastAsia="sr-Latn-CS"/>
              </w:rPr>
              <w:t>1.</w:t>
            </w:r>
          </w:p>
        </w:tc>
        <w:tc>
          <w:tcPr>
            <w:tcW w:w="951" w:type="pct"/>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after="0" w:line="240" w:lineRule="auto"/>
              <w:jc w:val="center"/>
              <w:rPr>
                <w:rFonts w:ascii="Arial" w:eastAsia="Calibri" w:hAnsi="Arial" w:cs="Arial"/>
                <w:b/>
                <w:bCs/>
                <w:iCs/>
                <w:color w:val="000000"/>
                <w:lang w:val="sr-Latn-CS" w:eastAsia="sr-Latn-CS"/>
              </w:rPr>
            </w:pPr>
          </w:p>
          <w:p w:rsidR="00FA7096" w:rsidRPr="00AD1E72" w:rsidRDefault="00FA7096" w:rsidP="00FA7096">
            <w:pPr>
              <w:spacing w:after="0" w:line="240" w:lineRule="auto"/>
              <w:jc w:val="center"/>
              <w:rPr>
                <w:rFonts w:ascii="Arial" w:eastAsia="Calibri" w:hAnsi="Arial" w:cs="Arial"/>
                <w:b/>
                <w:bCs/>
                <w:iCs/>
                <w:color w:val="000000"/>
                <w:lang w:val="sr-Latn-CS" w:eastAsia="sr-Latn-CS"/>
              </w:rPr>
            </w:pPr>
          </w:p>
          <w:p w:rsidR="00FA7096" w:rsidRPr="00AD1E72" w:rsidRDefault="00FA7096" w:rsidP="00FA7096">
            <w:pPr>
              <w:spacing w:after="0" w:line="240" w:lineRule="auto"/>
              <w:jc w:val="center"/>
              <w:rPr>
                <w:rFonts w:ascii="Arial" w:eastAsia="Calibri" w:hAnsi="Arial" w:cs="Arial"/>
                <w:b/>
                <w:bCs/>
                <w:iCs/>
                <w:color w:val="000000"/>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after="0" w:line="240" w:lineRule="auto"/>
              <w:jc w:val="center"/>
              <w:rPr>
                <w:rFonts w:ascii="Arial" w:eastAsia="Calibri" w:hAnsi="Arial" w:cs="Arial"/>
                <w:b/>
                <w:bCs/>
                <w:iCs/>
                <w:color w:val="000000"/>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after="0" w:line="240" w:lineRule="auto"/>
              <w:jc w:val="center"/>
              <w:rPr>
                <w:rFonts w:ascii="Arial" w:eastAsia="Calibri" w:hAnsi="Arial" w:cs="Arial"/>
                <w:b/>
                <w:bCs/>
                <w:iCs/>
                <w:color w:val="000000"/>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after="0" w:line="240" w:lineRule="auto"/>
              <w:jc w:val="center"/>
              <w:rPr>
                <w:rFonts w:ascii="Arial" w:eastAsia="Calibri" w:hAnsi="Arial" w:cs="Arial"/>
                <w:b/>
                <w:bCs/>
                <w:iCs/>
                <w:color w:val="000000"/>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after="0" w:line="240" w:lineRule="auto"/>
              <w:jc w:val="center"/>
              <w:rPr>
                <w:rFonts w:ascii="Arial" w:eastAsia="Calibri" w:hAnsi="Arial" w:cs="Arial"/>
                <w:b/>
                <w:bCs/>
                <w:iCs/>
                <w:color w:val="000000"/>
                <w:lang w:val="sr-Latn-CS" w:eastAsia="sr-Latn-CS"/>
              </w:rPr>
            </w:pPr>
          </w:p>
        </w:tc>
      </w:tr>
      <w:tr w:rsidR="00FA7096" w:rsidRPr="00AD1E72" w:rsidTr="00FA7096">
        <w:tc>
          <w:tcPr>
            <w:tcW w:w="213" w:type="pct"/>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after="0" w:line="240" w:lineRule="auto"/>
              <w:jc w:val="center"/>
              <w:rPr>
                <w:rFonts w:ascii="Arial" w:eastAsia="Calibri" w:hAnsi="Arial" w:cs="Arial"/>
                <w:bCs/>
                <w:iCs/>
                <w:color w:val="000000"/>
                <w:lang w:val="sr-Latn-CS" w:eastAsia="sr-Latn-CS"/>
              </w:rPr>
            </w:pPr>
          </w:p>
          <w:p w:rsidR="00FA7096" w:rsidRPr="00AD1E72" w:rsidRDefault="00FA7096" w:rsidP="00FA7096">
            <w:pPr>
              <w:spacing w:after="0" w:line="240" w:lineRule="auto"/>
              <w:jc w:val="center"/>
              <w:rPr>
                <w:rFonts w:ascii="Arial" w:eastAsia="Calibri" w:hAnsi="Arial" w:cs="Arial"/>
                <w:bCs/>
                <w:iCs/>
                <w:color w:val="000000"/>
                <w:lang w:val="sr-Latn-CS" w:eastAsia="sr-Latn-CS"/>
              </w:rPr>
            </w:pPr>
            <w:r w:rsidRPr="00AD1E72">
              <w:rPr>
                <w:rFonts w:ascii="Arial" w:eastAsia="Calibri" w:hAnsi="Arial" w:cs="Arial"/>
                <w:bCs/>
                <w:iCs/>
                <w:color w:val="000000"/>
                <w:lang w:val="sr-Latn-CS" w:eastAsia="sr-Latn-CS"/>
              </w:rPr>
              <w:t>2.</w:t>
            </w:r>
          </w:p>
        </w:tc>
        <w:tc>
          <w:tcPr>
            <w:tcW w:w="951" w:type="pct"/>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after="0" w:line="240" w:lineRule="auto"/>
              <w:jc w:val="center"/>
              <w:rPr>
                <w:rFonts w:ascii="Arial" w:eastAsia="Calibri" w:hAnsi="Arial" w:cs="Arial"/>
                <w:b/>
                <w:bCs/>
                <w:iCs/>
                <w:color w:val="000000"/>
                <w:lang w:val="sr-Latn-CS" w:eastAsia="sr-Latn-CS"/>
              </w:rPr>
            </w:pPr>
          </w:p>
          <w:p w:rsidR="00FA7096" w:rsidRPr="00AD1E72" w:rsidRDefault="00FA7096" w:rsidP="00FA7096">
            <w:pPr>
              <w:spacing w:after="0" w:line="240" w:lineRule="auto"/>
              <w:jc w:val="center"/>
              <w:rPr>
                <w:rFonts w:ascii="Arial" w:eastAsia="Calibri" w:hAnsi="Arial" w:cs="Arial"/>
                <w:b/>
                <w:bCs/>
                <w:iCs/>
                <w:color w:val="000000"/>
                <w:lang w:val="sr-Latn-CS" w:eastAsia="sr-Latn-CS"/>
              </w:rPr>
            </w:pPr>
          </w:p>
          <w:p w:rsidR="00FA7096" w:rsidRPr="00AD1E72" w:rsidRDefault="00FA7096" w:rsidP="00FA7096">
            <w:pPr>
              <w:spacing w:after="0" w:line="240" w:lineRule="auto"/>
              <w:jc w:val="center"/>
              <w:rPr>
                <w:rFonts w:ascii="Arial" w:eastAsia="Calibri" w:hAnsi="Arial" w:cs="Arial"/>
                <w:b/>
                <w:bCs/>
                <w:iCs/>
                <w:color w:val="000000"/>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after="0" w:line="240" w:lineRule="auto"/>
              <w:jc w:val="center"/>
              <w:rPr>
                <w:rFonts w:ascii="Arial" w:eastAsia="Calibri" w:hAnsi="Arial" w:cs="Arial"/>
                <w:b/>
                <w:bCs/>
                <w:iCs/>
                <w:color w:val="000000"/>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after="0" w:line="240" w:lineRule="auto"/>
              <w:jc w:val="center"/>
              <w:rPr>
                <w:rFonts w:ascii="Arial" w:eastAsia="Calibri" w:hAnsi="Arial" w:cs="Arial"/>
                <w:b/>
                <w:bCs/>
                <w:iCs/>
                <w:color w:val="000000"/>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after="0" w:line="240" w:lineRule="auto"/>
              <w:jc w:val="center"/>
              <w:rPr>
                <w:rFonts w:ascii="Arial" w:eastAsia="Calibri" w:hAnsi="Arial" w:cs="Arial"/>
                <w:b/>
                <w:bCs/>
                <w:iCs/>
                <w:color w:val="000000"/>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after="0" w:line="240" w:lineRule="auto"/>
              <w:jc w:val="center"/>
              <w:rPr>
                <w:rFonts w:ascii="Arial" w:eastAsia="Calibri" w:hAnsi="Arial" w:cs="Arial"/>
                <w:b/>
                <w:bCs/>
                <w:iCs/>
                <w:color w:val="000000"/>
                <w:lang w:val="sr-Latn-CS" w:eastAsia="sr-Latn-CS"/>
              </w:rPr>
            </w:pPr>
          </w:p>
        </w:tc>
      </w:tr>
      <w:tr w:rsidR="00FA7096" w:rsidRPr="00AD1E72" w:rsidTr="00FA7096">
        <w:tc>
          <w:tcPr>
            <w:tcW w:w="213" w:type="pct"/>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after="0" w:line="240" w:lineRule="auto"/>
              <w:jc w:val="center"/>
              <w:rPr>
                <w:rFonts w:ascii="Arial" w:eastAsia="Calibri" w:hAnsi="Arial" w:cs="Arial"/>
                <w:bCs/>
                <w:iCs/>
                <w:color w:val="000000"/>
                <w:lang w:val="sr-Latn-CS" w:eastAsia="sr-Latn-CS"/>
              </w:rPr>
            </w:pPr>
          </w:p>
          <w:p w:rsidR="00FA7096" w:rsidRPr="00AD1E72" w:rsidRDefault="00FA7096" w:rsidP="00FA7096">
            <w:pPr>
              <w:spacing w:after="0" w:line="240" w:lineRule="auto"/>
              <w:jc w:val="center"/>
              <w:rPr>
                <w:rFonts w:ascii="Arial" w:eastAsia="Calibri" w:hAnsi="Arial" w:cs="Arial"/>
                <w:bCs/>
                <w:iCs/>
                <w:color w:val="000000"/>
                <w:lang w:val="sr-Latn-CS" w:eastAsia="sr-Latn-CS"/>
              </w:rPr>
            </w:pPr>
            <w:r w:rsidRPr="00AD1E72">
              <w:rPr>
                <w:rFonts w:ascii="Arial" w:eastAsia="Calibri" w:hAnsi="Arial" w:cs="Arial"/>
                <w:bCs/>
                <w:iCs/>
                <w:color w:val="000000"/>
                <w:lang w:val="sr-Latn-CS" w:eastAsia="sr-Latn-CS"/>
              </w:rPr>
              <w:t>3.</w:t>
            </w:r>
          </w:p>
        </w:tc>
        <w:tc>
          <w:tcPr>
            <w:tcW w:w="951" w:type="pct"/>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after="0" w:line="240" w:lineRule="auto"/>
              <w:jc w:val="center"/>
              <w:rPr>
                <w:rFonts w:ascii="Arial" w:eastAsia="Calibri" w:hAnsi="Arial" w:cs="Arial"/>
                <w:b/>
                <w:bCs/>
                <w:iCs/>
                <w:color w:val="000000"/>
                <w:lang w:val="sr-Latn-CS" w:eastAsia="sr-Latn-CS"/>
              </w:rPr>
            </w:pPr>
          </w:p>
          <w:p w:rsidR="00FA7096" w:rsidRPr="00AD1E72" w:rsidRDefault="00FA7096" w:rsidP="00FA7096">
            <w:pPr>
              <w:spacing w:after="0" w:line="240" w:lineRule="auto"/>
              <w:jc w:val="center"/>
              <w:rPr>
                <w:rFonts w:ascii="Arial" w:eastAsia="Calibri" w:hAnsi="Arial" w:cs="Arial"/>
                <w:b/>
                <w:bCs/>
                <w:iCs/>
                <w:color w:val="000000"/>
                <w:lang w:val="sr-Latn-CS" w:eastAsia="sr-Latn-CS"/>
              </w:rPr>
            </w:pPr>
          </w:p>
          <w:p w:rsidR="00FA7096" w:rsidRPr="00AD1E72" w:rsidRDefault="00FA7096" w:rsidP="00FA7096">
            <w:pPr>
              <w:spacing w:after="0" w:line="240" w:lineRule="auto"/>
              <w:jc w:val="center"/>
              <w:rPr>
                <w:rFonts w:ascii="Arial" w:eastAsia="Calibri" w:hAnsi="Arial" w:cs="Arial"/>
                <w:b/>
                <w:bCs/>
                <w:iCs/>
                <w:color w:val="000000"/>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after="0" w:line="240" w:lineRule="auto"/>
              <w:jc w:val="center"/>
              <w:rPr>
                <w:rFonts w:ascii="Arial" w:eastAsia="Calibri" w:hAnsi="Arial" w:cs="Arial"/>
                <w:b/>
                <w:bCs/>
                <w:iCs/>
                <w:color w:val="000000"/>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after="0" w:line="240" w:lineRule="auto"/>
              <w:jc w:val="center"/>
              <w:rPr>
                <w:rFonts w:ascii="Arial" w:eastAsia="Calibri" w:hAnsi="Arial" w:cs="Arial"/>
                <w:b/>
                <w:bCs/>
                <w:iCs/>
                <w:color w:val="000000"/>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after="0" w:line="240" w:lineRule="auto"/>
              <w:jc w:val="center"/>
              <w:rPr>
                <w:rFonts w:ascii="Arial" w:eastAsia="Calibri" w:hAnsi="Arial" w:cs="Arial"/>
                <w:b/>
                <w:bCs/>
                <w:iCs/>
                <w:color w:val="000000"/>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after="0" w:line="240" w:lineRule="auto"/>
              <w:jc w:val="center"/>
              <w:rPr>
                <w:rFonts w:ascii="Arial" w:eastAsia="Calibri" w:hAnsi="Arial" w:cs="Arial"/>
                <w:b/>
                <w:bCs/>
                <w:iCs/>
                <w:color w:val="000000"/>
                <w:lang w:val="sr-Latn-CS" w:eastAsia="sr-Latn-CS"/>
              </w:rPr>
            </w:pPr>
          </w:p>
        </w:tc>
      </w:tr>
      <w:tr w:rsidR="00FA7096" w:rsidRPr="00AD1E72" w:rsidTr="00FA7096">
        <w:tc>
          <w:tcPr>
            <w:tcW w:w="213" w:type="pct"/>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after="0" w:line="240" w:lineRule="auto"/>
              <w:jc w:val="center"/>
              <w:rPr>
                <w:rFonts w:ascii="Arial" w:eastAsia="Calibri" w:hAnsi="Arial" w:cs="Arial"/>
                <w:bCs/>
                <w:iCs/>
                <w:color w:val="000000"/>
                <w:lang w:val="sr-Latn-CS" w:eastAsia="sr-Latn-CS"/>
              </w:rPr>
            </w:pPr>
          </w:p>
          <w:p w:rsidR="00FA7096" w:rsidRPr="00AD1E72" w:rsidRDefault="00FA7096" w:rsidP="00FA7096">
            <w:pPr>
              <w:spacing w:after="0" w:line="240" w:lineRule="auto"/>
              <w:jc w:val="center"/>
              <w:rPr>
                <w:rFonts w:ascii="Arial" w:eastAsia="Calibri" w:hAnsi="Arial" w:cs="Arial"/>
                <w:bCs/>
                <w:iCs/>
                <w:color w:val="000000"/>
                <w:lang w:val="sr-Latn-CS" w:eastAsia="sr-Latn-CS"/>
              </w:rPr>
            </w:pPr>
            <w:r w:rsidRPr="00AD1E72">
              <w:rPr>
                <w:rFonts w:ascii="Arial" w:eastAsia="Calibri" w:hAnsi="Arial" w:cs="Arial"/>
                <w:bCs/>
                <w:iCs/>
                <w:color w:val="000000"/>
                <w:lang w:val="sr-Latn-CS" w:eastAsia="sr-Latn-CS"/>
              </w:rPr>
              <w:t>4.</w:t>
            </w:r>
          </w:p>
        </w:tc>
        <w:tc>
          <w:tcPr>
            <w:tcW w:w="951" w:type="pct"/>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after="0" w:line="240" w:lineRule="auto"/>
              <w:jc w:val="center"/>
              <w:rPr>
                <w:rFonts w:ascii="Arial" w:eastAsia="Calibri" w:hAnsi="Arial" w:cs="Arial"/>
                <w:b/>
                <w:bCs/>
                <w:iCs/>
                <w:color w:val="000000"/>
                <w:lang w:val="sr-Latn-CS" w:eastAsia="sr-Latn-CS"/>
              </w:rPr>
            </w:pPr>
          </w:p>
          <w:p w:rsidR="00FA7096" w:rsidRPr="00AD1E72" w:rsidRDefault="00FA7096" w:rsidP="00FA7096">
            <w:pPr>
              <w:spacing w:after="0" w:line="240" w:lineRule="auto"/>
              <w:jc w:val="center"/>
              <w:rPr>
                <w:rFonts w:ascii="Arial" w:eastAsia="Calibri" w:hAnsi="Arial" w:cs="Arial"/>
                <w:b/>
                <w:bCs/>
                <w:iCs/>
                <w:color w:val="000000"/>
                <w:lang w:val="sr-Latn-CS" w:eastAsia="sr-Latn-CS"/>
              </w:rPr>
            </w:pPr>
          </w:p>
          <w:p w:rsidR="00FA7096" w:rsidRPr="00AD1E72" w:rsidRDefault="00FA7096" w:rsidP="00FA7096">
            <w:pPr>
              <w:spacing w:after="0" w:line="240" w:lineRule="auto"/>
              <w:jc w:val="center"/>
              <w:rPr>
                <w:rFonts w:ascii="Arial" w:eastAsia="Calibri" w:hAnsi="Arial" w:cs="Arial"/>
                <w:b/>
                <w:bCs/>
                <w:iCs/>
                <w:color w:val="000000"/>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after="0" w:line="240" w:lineRule="auto"/>
              <w:jc w:val="center"/>
              <w:rPr>
                <w:rFonts w:ascii="Arial" w:eastAsia="Calibri" w:hAnsi="Arial" w:cs="Arial"/>
                <w:b/>
                <w:bCs/>
                <w:iCs/>
                <w:color w:val="000000"/>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after="0" w:line="240" w:lineRule="auto"/>
              <w:jc w:val="center"/>
              <w:rPr>
                <w:rFonts w:ascii="Arial" w:eastAsia="Calibri" w:hAnsi="Arial" w:cs="Arial"/>
                <w:b/>
                <w:bCs/>
                <w:iCs/>
                <w:color w:val="000000"/>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after="0" w:line="240" w:lineRule="auto"/>
              <w:jc w:val="center"/>
              <w:rPr>
                <w:rFonts w:ascii="Arial" w:eastAsia="Calibri" w:hAnsi="Arial" w:cs="Arial"/>
                <w:b/>
                <w:bCs/>
                <w:iCs/>
                <w:color w:val="000000"/>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after="0" w:line="240" w:lineRule="auto"/>
              <w:jc w:val="center"/>
              <w:rPr>
                <w:rFonts w:ascii="Arial" w:eastAsia="Calibri" w:hAnsi="Arial" w:cs="Arial"/>
                <w:b/>
                <w:bCs/>
                <w:iCs/>
                <w:color w:val="000000"/>
                <w:lang w:val="sr-Latn-CS" w:eastAsia="sr-Latn-CS"/>
              </w:rPr>
            </w:pPr>
          </w:p>
        </w:tc>
      </w:tr>
      <w:tr w:rsidR="00FA7096" w:rsidRPr="00AD1E72" w:rsidTr="00FA7096">
        <w:tc>
          <w:tcPr>
            <w:tcW w:w="213" w:type="pct"/>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after="0" w:line="240" w:lineRule="auto"/>
              <w:jc w:val="center"/>
              <w:rPr>
                <w:rFonts w:ascii="Arial" w:eastAsia="Calibri" w:hAnsi="Arial" w:cs="Arial"/>
                <w:bCs/>
                <w:iCs/>
                <w:color w:val="000000"/>
                <w:lang w:val="sr-Latn-CS" w:eastAsia="sr-Latn-CS"/>
              </w:rPr>
            </w:pPr>
          </w:p>
          <w:p w:rsidR="00FA7096" w:rsidRPr="00AD1E72" w:rsidRDefault="00FA7096" w:rsidP="00FA7096">
            <w:pPr>
              <w:spacing w:after="0" w:line="240" w:lineRule="auto"/>
              <w:jc w:val="center"/>
              <w:rPr>
                <w:rFonts w:ascii="Arial" w:eastAsia="Calibri" w:hAnsi="Arial" w:cs="Arial"/>
                <w:bCs/>
                <w:iCs/>
                <w:color w:val="000000"/>
                <w:lang w:val="sr-Latn-CS" w:eastAsia="sr-Latn-CS"/>
              </w:rPr>
            </w:pPr>
            <w:r w:rsidRPr="00AD1E72">
              <w:rPr>
                <w:rFonts w:ascii="Arial" w:eastAsia="Calibri" w:hAnsi="Arial" w:cs="Arial"/>
                <w:bCs/>
                <w:iCs/>
                <w:color w:val="000000"/>
                <w:lang w:val="sr-Latn-CS" w:eastAsia="sr-Latn-CS"/>
              </w:rPr>
              <w:t>5.</w:t>
            </w:r>
          </w:p>
        </w:tc>
        <w:tc>
          <w:tcPr>
            <w:tcW w:w="951" w:type="pct"/>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after="0" w:line="240" w:lineRule="auto"/>
              <w:jc w:val="center"/>
              <w:rPr>
                <w:rFonts w:ascii="Arial" w:eastAsia="Calibri" w:hAnsi="Arial" w:cs="Arial"/>
                <w:b/>
                <w:bCs/>
                <w:iCs/>
                <w:color w:val="000000"/>
                <w:lang w:val="sr-Latn-CS" w:eastAsia="sr-Latn-CS"/>
              </w:rPr>
            </w:pPr>
          </w:p>
          <w:p w:rsidR="00FA7096" w:rsidRPr="00AD1E72" w:rsidRDefault="00FA7096" w:rsidP="00FA7096">
            <w:pPr>
              <w:spacing w:after="0" w:line="240" w:lineRule="auto"/>
              <w:jc w:val="center"/>
              <w:rPr>
                <w:rFonts w:ascii="Arial" w:eastAsia="Calibri" w:hAnsi="Arial" w:cs="Arial"/>
                <w:b/>
                <w:bCs/>
                <w:iCs/>
                <w:color w:val="000000"/>
                <w:lang w:val="sr-Latn-CS" w:eastAsia="sr-Latn-CS"/>
              </w:rPr>
            </w:pPr>
          </w:p>
          <w:p w:rsidR="00FA7096" w:rsidRPr="00AD1E72" w:rsidRDefault="00FA7096" w:rsidP="00FA7096">
            <w:pPr>
              <w:spacing w:after="0" w:line="240" w:lineRule="auto"/>
              <w:jc w:val="center"/>
              <w:rPr>
                <w:rFonts w:ascii="Arial" w:eastAsia="Calibri" w:hAnsi="Arial" w:cs="Arial"/>
                <w:b/>
                <w:bCs/>
                <w:iCs/>
                <w:color w:val="000000"/>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after="0" w:line="240" w:lineRule="auto"/>
              <w:jc w:val="center"/>
              <w:rPr>
                <w:rFonts w:ascii="Arial" w:eastAsia="Calibri" w:hAnsi="Arial" w:cs="Arial"/>
                <w:b/>
                <w:bCs/>
                <w:iCs/>
                <w:color w:val="000000"/>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after="0" w:line="240" w:lineRule="auto"/>
              <w:jc w:val="center"/>
              <w:rPr>
                <w:rFonts w:ascii="Arial" w:eastAsia="Calibri" w:hAnsi="Arial" w:cs="Arial"/>
                <w:b/>
                <w:bCs/>
                <w:iCs/>
                <w:color w:val="000000"/>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after="0" w:line="240" w:lineRule="auto"/>
              <w:jc w:val="center"/>
              <w:rPr>
                <w:rFonts w:ascii="Arial" w:eastAsia="Calibri" w:hAnsi="Arial" w:cs="Arial"/>
                <w:b/>
                <w:bCs/>
                <w:iCs/>
                <w:color w:val="000000"/>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after="0" w:line="240" w:lineRule="auto"/>
              <w:jc w:val="center"/>
              <w:rPr>
                <w:rFonts w:ascii="Arial" w:eastAsia="Calibri" w:hAnsi="Arial" w:cs="Arial"/>
                <w:b/>
                <w:bCs/>
                <w:iCs/>
                <w:color w:val="000000"/>
                <w:lang w:val="sr-Latn-CS" w:eastAsia="sr-Latn-CS"/>
              </w:rPr>
            </w:pPr>
          </w:p>
        </w:tc>
      </w:tr>
      <w:tr w:rsidR="00FA7096" w:rsidRPr="00AD1E72" w:rsidTr="00FA7096">
        <w:trPr>
          <w:gridBefore w:val="3"/>
          <w:wBefore w:w="2072" w:type="pct"/>
          <w:trHeight w:val="812"/>
        </w:trPr>
        <w:tc>
          <w:tcPr>
            <w:tcW w:w="923" w:type="pct"/>
            <w:tcBorders>
              <w:top w:val="single" w:sz="4" w:space="0" w:color="auto"/>
              <w:left w:val="nil"/>
              <w:bottom w:val="nil"/>
              <w:right w:val="single" w:sz="4" w:space="0" w:color="auto"/>
            </w:tcBorders>
          </w:tcPr>
          <w:p w:rsidR="00FA7096" w:rsidRPr="00AD1E72" w:rsidRDefault="00FA7096" w:rsidP="00FA7096">
            <w:pPr>
              <w:spacing w:after="0" w:line="240" w:lineRule="auto"/>
              <w:jc w:val="center"/>
              <w:rPr>
                <w:rFonts w:ascii="Arial" w:eastAsia="Calibri" w:hAnsi="Arial" w:cs="Arial"/>
                <w:b/>
                <w:bCs/>
                <w:iCs/>
                <w:color w:val="000000"/>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after="0" w:line="240" w:lineRule="auto"/>
              <w:jc w:val="center"/>
              <w:rPr>
                <w:rFonts w:ascii="Arial" w:eastAsia="Calibri" w:hAnsi="Arial" w:cs="Arial"/>
                <w:b/>
                <w:bCs/>
                <w:iCs/>
                <w:color w:val="000000"/>
                <w:lang w:val="sr-Latn-CS" w:eastAsia="sr-Latn-CS"/>
              </w:rPr>
            </w:pPr>
          </w:p>
          <w:p w:rsidR="00FA7096" w:rsidRPr="00AD1E72" w:rsidRDefault="00FA7096" w:rsidP="00FA7096">
            <w:pPr>
              <w:spacing w:after="0" w:line="240" w:lineRule="auto"/>
              <w:jc w:val="center"/>
              <w:rPr>
                <w:rFonts w:ascii="Arial" w:eastAsia="Calibri" w:hAnsi="Arial" w:cs="Arial"/>
                <w:b/>
                <w:bCs/>
                <w:iCs/>
                <w:color w:val="000000"/>
                <w:lang w:val="sr-Latn-CS" w:eastAsia="sr-Latn-CS"/>
              </w:rPr>
            </w:pPr>
            <w:r w:rsidRPr="00AD1E72">
              <w:rPr>
                <w:rFonts w:ascii="Arial" w:eastAsia="Calibri" w:hAnsi="Arial" w:cs="Arial"/>
                <w:b/>
                <w:bCs/>
                <w:iCs/>
                <w:color w:val="000000"/>
                <w:lang w:val="sr-Latn-CS" w:eastAsia="sr-Latn-CS"/>
              </w:rPr>
              <w:t>Укупна вредност</w:t>
            </w:r>
          </w:p>
          <w:p w:rsidR="00FA7096" w:rsidRPr="00AD1E72" w:rsidRDefault="00FA7096" w:rsidP="00FA7096">
            <w:pPr>
              <w:spacing w:after="0" w:line="240" w:lineRule="auto"/>
              <w:jc w:val="center"/>
              <w:rPr>
                <w:rFonts w:ascii="Arial" w:eastAsia="Calibri" w:hAnsi="Arial" w:cs="Arial"/>
                <w:b/>
                <w:bCs/>
                <w:iCs/>
                <w:color w:val="000000"/>
                <w:lang w:val="sr-Latn-CS" w:eastAsia="sr-Latn-CS"/>
              </w:rPr>
            </w:pPr>
            <w:r w:rsidRPr="00AD1E72">
              <w:rPr>
                <w:rFonts w:ascii="Arial" w:eastAsia="Calibri" w:hAnsi="Arial" w:cs="Arial"/>
                <w:b/>
                <w:bCs/>
                <w:iCs/>
                <w:color w:val="000000"/>
                <w:lang w:val="sr-Latn-CS" w:eastAsia="sr-Latn-CS"/>
              </w:rPr>
              <w:t>испоручених добара без</w:t>
            </w:r>
          </w:p>
          <w:p w:rsidR="00FA7096" w:rsidRPr="00AD1E72" w:rsidRDefault="00FA7096" w:rsidP="00FA7096">
            <w:pPr>
              <w:spacing w:after="0" w:line="240" w:lineRule="auto"/>
              <w:jc w:val="center"/>
              <w:rPr>
                <w:rFonts w:ascii="Arial" w:eastAsia="Calibri" w:hAnsi="Arial" w:cs="Arial"/>
                <w:b/>
                <w:bCs/>
                <w:iCs/>
                <w:color w:val="000000"/>
                <w:lang w:val="sr-Latn-CS" w:eastAsia="sr-Latn-CS"/>
              </w:rPr>
            </w:pPr>
            <w:r w:rsidRPr="00AD1E72">
              <w:rPr>
                <w:rFonts w:ascii="Arial" w:eastAsia="Calibri" w:hAnsi="Arial" w:cs="Arial"/>
                <w:b/>
                <w:bCs/>
                <w:iCs/>
                <w:color w:val="000000"/>
                <w:lang w:val="sr-Latn-CS" w:eastAsia="sr-Latn-CS"/>
              </w:rPr>
              <w:t>ПДВ</w:t>
            </w:r>
          </w:p>
          <w:p w:rsidR="00FA7096" w:rsidRPr="00AD1E72" w:rsidRDefault="00FA7096" w:rsidP="00FA7096">
            <w:pPr>
              <w:spacing w:after="0" w:line="240" w:lineRule="auto"/>
              <w:jc w:val="both"/>
              <w:rPr>
                <w:rFonts w:ascii="Arial" w:eastAsia="Calibri" w:hAnsi="Arial" w:cs="Arial"/>
                <w:b/>
                <w:bCs/>
                <w:iCs/>
                <w:color w:val="000000"/>
                <w:lang w:val="sr-Latn-CS" w:eastAsia="sr-Latn-CS"/>
              </w:rPr>
            </w:pPr>
            <w:r w:rsidRPr="00AD1E72">
              <w:rPr>
                <w:rFonts w:ascii="Arial" w:eastAsia="Calibri" w:hAnsi="Arial" w:cs="Arial"/>
                <w:b/>
                <w:bCs/>
                <w:iCs/>
                <w:color w:val="000000"/>
                <w:lang w:val="sr-Latn-CS" w:eastAsia="sr-Latn-CS"/>
              </w:rPr>
              <w:t xml:space="preserve">     Дин/ЕUR</w:t>
            </w:r>
          </w:p>
        </w:tc>
        <w:tc>
          <w:tcPr>
            <w:tcW w:w="1145" w:type="pct"/>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after="0" w:line="240" w:lineRule="auto"/>
              <w:ind w:left="720"/>
              <w:jc w:val="center"/>
              <w:rPr>
                <w:rFonts w:ascii="Arial" w:eastAsia="Calibri" w:hAnsi="Arial" w:cs="Arial"/>
                <w:b/>
                <w:bCs/>
                <w:iCs/>
                <w:color w:val="000000"/>
                <w:lang w:val="sr-Latn-CS" w:eastAsia="sr-Latn-CS"/>
              </w:rPr>
            </w:pPr>
          </w:p>
        </w:tc>
      </w:tr>
    </w:tbl>
    <w:p w:rsidR="00FA7096" w:rsidRPr="00AD1E72" w:rsidRDefault="00FA7096" w:rsidP="00FA7096">
      <w:pPr>
        <w:tabs>
          <w:tab w:val="left" w:pos="4999"/>
        </w:tabs>
        <w:spacing w:after="0" w:line="240" w:lineRule="auto"/>
        <w:rPr>
          <w:rFonts w:ascii="Arial" w:eastAsia="Calibri" w:hAnsi="Arial" w:cs="Arial"/>
          <w:color w:val="000000"/>
          <w:lang w:val="sr-Cyrl-CS" w:eastAsia="hr-HR"/>
        </w:rPr>
      </w:pPr>
    </w:p>
    <w:tbl>
      <w:tblPr>
        <w:tblW w:w="10035" w:type="dxa"/>
        <w:jc w:val="center"/>
        <w:tblLayout w:type="fixed"/>
        <w:tblLook w:val="04A0" w:firstRow="1" w:lastRow="0" w:firstColumn="1" w:lastColumn="0" w:noHBand="0" w:noVBand="1"/>
      </w:tblPr>
      <w:tblGrid>
        <w:gridCol w:w="3883"/>
        <w:gridCol w:w="2128"/>
        <w:gridCol w:w="4024"/>
      </w:tblGrid>
      <w:tr w:rsidR="00FA7096" w:rsidRPr="00AD1E72" w:rsidTr="00FA7096">
        <w:trPr>
          <w:jc w:val="center"/>
        </w:trPr>
        <w:tc>
          <w:tcPr>
            <w:tcW w:w="3882" w:type="dxa"/>
            <w:hideMark/>
          </w:tcPr>
          <w:p w:rsidR="00FA7096" w:rsidRPr="00AD1E72" w:rsidRDefault="00FA7096" w:rsidP="00FA7096">
            <w:pPr>
              <w:spacing w:after="0" w:line="240" w:lineRule="auto"/>
              <w:jc w:val="center"/>
              <w:rPr>
                <w:rFonts w:ascii="Arial" w:eastAsia="Times New Roman" w:hAnsi="Arial" w:cs="Arial"/>
                <w:color w:val="000000"/>
                <w:lang w:val="sr-Latn-CS" w:eastAsia="sr-Latn-CS"/>
              </w:rPr>
            </w:pPr>
            <w:r w:rsidRPr="00AD1E72">
              <w:rPr>
                <w:rFonts w:ascii="Arial" w:eastAsia="Times New Roman" w:hAnsi="Arial" w:cs="Arial"/>
                <w:color w:val="000000"/>
                <w:lang w:val="sr-Latn-CS" w:eastAsia="sr-Latn-CS"/>
              </w:rPr>
              <w:t>Датум:</w:t>
            </w:r>
          </w:p>
        </w:tc>
        <w:tc>
          <w:tcPr>
            <w:tcW w:w="2127" w:type="dxa"/>
          </w:tcPr>
          <w:p w:rsidR="00FA7096" w:rsidRPr="00AD1E72" w:rsidRDefault="00FA7096" w:rsidP="00FA7096">
            <w:pPr>
              <w:spacing w:after="0" w:line="240" w:lineRule="auto"/>
              <w:jc w:val="center"/>
              <w:rPr>
                <w:rFonts w:ascii="Arial" w:eastAsia="Times New Roman" w:hAnsi="Arial" w:cs="Arial"/>
                <w:color w:val="000000"/>
                <w:lang w:val="ru-RU" w:eastAsia="sr-Latn-CS"/>
              </w:rPr>
            </w:pPr>
          </w:p>
        </w:tc>
        <w:tc>
          <w:tcPr>
            <w:tcW w:w="4022" w:type="dxa"/>
            <w:hideMark/>
          </w:tcPr>
          <w:p w:rsidR="00FA7096" w:rsidRPr="00AD1E72" w:rsidRDefault="00FA7096" w:rsidP="00FA7096">
            <w:pPr>
              <w:spacing w:after="0" w:line="240" w:lineRule="auto"/>
              <w:jc w:val="center"/>
              <w:rPr>
                <w:rFonts w:ascii="Arial" w:eastAsia="Times New Roman" w:hAnsi="Arial" w:cs="Arial"/>
                <w:color w:val="000000"/>
                <w:lang w:val="ru-RU" w:eastAsia="sr-Latn-CS"/>
              </w:rPr>
            </w:pPr>
            <w:r w:rsidRPr="00AD1E72">
              <w:rPr>
                <w:rFonts w:ascii="Arial" w:eastAsia="Times New Roman" w:hAnsi="Arial" w:cs="Arial"/>
                <w:color w:val="000000"/>
                <w:lang w:val="sr-Cyrl-CS" w:eastAsia="sr-Latn-CS"/>
              </w:rPr>
              <w:t>П</w:t>
            </w:r>
            <w:r w:rsidRPr="00AD1E72">
              <w:rPr>
                <w:rFonts w:ascii="Arial" w:eastAsia="Times New Roman" w:hAnsi="Arial" w:cs="Arial"/>
                <w:color w:val="000000"/>
                <w:lang w:val="sr-Latn-CS" w:eastAsia="sr-Latn-CS"/>
              </w:rPr>
              <w:t>онуђач</w:t>
            </w:r>
            <w:r w:rsidRPr="00AD1E72">
              <w:rPr>
                <w:rFonts w:ascii="Arial" w:eastAsia="Times New Roman" w:hAnsi="Arial" w:cs="Arial"/>
                <w:color w:val="000000"/>
                <w:lang w:val="ru-RU" w:eastAsia="sr-Latn-CS"/>
              </w:rPr>
              <w:t>:</w:t>
            </w:r>
          </w:p>
        </w:tc>
      </w:tr>
      <w:tr w:rsidR="00FA7096" w:rsidRPr="00AD1E72" w:rsidTr="00FA7096">
        <w:trPr>
          <w:jc w:val="center"/>
        </w:trPr>
        <w:tc>
          <w:tcPr>
            <w:tcW w:w="3882" w:type="dxa"/>
          </w:tcPr>
          <w:p w:rsidR="00FA7096" w:rsidRPr="00AD1E72" w:rsidRDefault="00FA7096" w:rsidP="00FA7096">
            <w:pPr>
              <w:spacing w:after="0" w:line="240" w:lineRule="auto"/>
              <w:jc w:val="center"/>
              <w:rPr>
                <w:rFonts w:ascii="Arial" w:eastAsia="Times New Roman" w:hAnsi="Arial" w:cs="Arial"/>
                <w:color w:val="000000"/>
                <w:lang w:val="sr-Latn-CS" w:eastAsia="sr-Latn-CS"/>
              </w:rPr>
            </w:pPr>
          </w:p>
        </w:tc>
        <w:tc>
          <w:tcPr>
            <w:tcW w:w="2127" w:type="dxa"/>
            <w:hideMark/>
          </w:tcPr>
          <w:p w:rsidR="00FA7096" w:rsidRPr="00AD1E72" w:rsidRDefault="00FA7096" w:rsidP="00FA7096">
            <w:pPr>
              <w:spacing w:after="0" w:line="240" w:lineRule="auto"/>
              <w:jc w:val="center"/>
              <w:rPr>
                <w:rFonts w:ascii="Arial" w:eastAsia="Times New Roman" w:hAnsi="Arial" w:cs="Arial"/>
                <w:color w:val="000000"/>
                <w:lang w:val="sr-Latn-CS" w:eastAsia="sr-Latn-CS"/>
              </w:rPr>
            </w:pPr>
            <w:r w:rsidRPr="00AD1E72">
              <w:rPr>
                <w:rFonts w:ascii="Arial" w:eastAsia="Times New Roman" w:hAnsi="Arial" w:cs="Arial"/>
                <w:color w:val="000000"/>
                <w:lang w:val="sr-Latn-CS" w:eastAsia="sr-Latn-CS"/>
              </w:rPr>
              <w:t>М.П.</w:t>
            </w:r>
          </w:p>
        </w:tc>
        <w:tc>
          <w:tcPr>
            <w:tcW w:w="4022" w:type="dxa"/>
          </w:tcPr>
          <w:p w:rsidR="00FA7096" w:rsidRPr="00AD1E72" w:rsidRDefault="00FA7096" w:rsidP="00FA7096">
            <w:pPr>
              <w:spacing w:after="0" w:line="240" w:lineRule="auto"/>
              <w:jc w:val="center"/>
              <w:rPr>
                <w:rFonts w:ascii="Arial" w:eastAsia="Times New Roman" w:hAnsi="Arial" w:cs="Arial"/>
                <w:color w:val="000000"/>
                <w:lang w:val="ru-RU" w:eastAsia="sr-Latn-CS"/>
              </w:rPr>
            </w:pPr>
          </w:p>
        </w:tc>
      </w:tr>
      <w:tr w:rsidR="00FA7096" w:rsidRPr="00AD1E72" w:rsidTr="00FA7096">
        <w:trPr>
          <w:jc w:val="center"/>
        </w:trPr>
        <w:tc>
          <w:tcPr>
            <w:tcW w:w="3882" w:type="dxa"/>
            <w:tcBorders>
              <w:top w:val="nil"/>
              <w:left w:val="nil"/>
              <w:bottom w:val="single" w:sz="4" w:space="0" w:color="auto"/>
              <w:right w:val="nil"/>
            </w:tcBorders>
          </w:tcPr>
          <w:p w:rsidR="00FA7096" w:rsidRPr="00AD1E72" w:rsidRDefault="00FA7096" w:rsidP="00FA7096">
            <w:pPr>
              <w:spacing w:after="0" w:line="240" w:lineRule="auto"/>
              <w:jc w:val="center"/>
              <w:rPr>
                <w:rFonts w:ascii="Arial" w:eastAsia="Times New Roman" w:hAnsi="Arial" w:cs="Arial"/>
                <w:color w:val="000000"/>
                <w:lang w:val="sr-Latn-CS" w:eastAsia="sr-Latn-CS"/>
              </w:rPr>
            </w:pPr>
          </w:p>
        </w:tc>
        <w:tc>
          <w:tcPr>
            <w:tcW w:w="2127" w:type="dxa"/>
          </w:tcPr>
          <w:p w:rsidR="00FA7096" w:rsidRPr="00AD1E72" w:rsidRDefault="00FA7096" w:rsidP="00FA7096">
            <w:pPr>
              <w:spacing w:after="0" w:line="240" w:lineRule="auto"/>
              <w:jc w:val="center"/>
              <w:rPr>
                <w:rFonts w:ascii="Arial" w:eastAsia="Times New Roman" w:hAnsi="Arial" w:cs="Arial"/>
                <w:color w:val="000000"/>
                <w:lang w:val="ru-RU" w:eastAsia="sr-Latn-CS"/>
              </w:rPr>
            </w:pPr>
          </w:p>
        </w:tc>
        <w:tc>
          <w:tcPr>
            <w:tcW w:w="4022" w:type="dxa"/>
            <w:tcBorders>
              <w:top w:val="nil"/>
              <w:left w:val="nil"/>
              <w:bottom w:val="single" w:sz="4" w:space="0" w:color="auto"/>
              <w:right w:val="nil"/>
            </w:tcBorders>
          </w:tcPr>
          <w:p w:rsidR="00FA7096" w:rsidRPr="00AD1E72" w:rsidRDefault="00FA7096" w:rsidP="00FA7096">
            <w:pPr>
              <w:spacing w:after="0" w:line="240" w:lineRule="auto"/>
              <w:jc w:val="center"/>
              <w:rPr>
                <w:rFonts w:ascii="Arial" w:eastAsia="Times New Roman" w:hAnsi="Arial" w:cs="Arial"/>
                <w:color w:val="000000"/>
                <w:lang w:val="ru-RU" w:eastAsia="sr-Latn-CS"/>
              </w:rPr>
            </w:pPr>
          </w:p>
        </w:tc>
      </w:tr>
      <w:tr w:rsidR="00FA7096" w:rsidRPr="00AD1E72" w:rsidTr="00FA7096">
        <w:trPr>
          <w:trHeight w:val="389"/>
          <w:jc w:val="center"/>
        </w:trPr>
        <w:tc>
          <w:tcPr>
            <w:tcW w:w="3882" w:type="dxa"/>
            <w:tcBorders>
              <w:top w:val="single" w:sz="4" w:space="0" w:color="auto"/>
              <w:left w:val="nil"/>
              <w:bottom w:val="nil"/>
              <w:right w:val="nil"/>
            </w:tcBorders>
          </w:tcPr>
          <w:p w:rsidR="00FA7096" w:rsidRPr="00AD1E72" w:rsidRDefault="00FA7096" w:rsidP="00FA7096">
            <w:pPr>
              <w:spacing w:after="0" w:line="240" w:lineRule="auto"/>
              <w:jc w:val="center"/>
              <w:rPr>
                <w:rFonts w:ascii="Arial" w:eastAsia="Times New Roman" w:hAnsi="Arial" w:cs="Arial"/>
                <w:color w:val="000000"/>
                <w:lang w:val="sr-Latn-CS" w:eastAsia="sr-Latn-CS"/>
              </w:rPr>
            </w:pPr>
          </w:p>
        </w:tc>
        <w:tc>
          <w:tcPr>
            <w:tcW w:w="2127" w:type="dxa"/>
          </w:tcPr>
          <w:p w:rsidR="00FA7096" w:rsidRPr="00AD1E72" w:rsidRDefault="00FA7096" w:rsidP="00FA7096">
            <w:pPr>
              <w:spacing w:after="0" w:line="240" w:lineRule="auto"/>
              <w:jc w:val="center"/>
              <w:rPr>
                <w:rFonts w:ascii="Arial" w:eastAsia="Times New Roman" w:hAnsi="Arial" w:cs="Arial"/>
                <w:color w:val="000000"/>
                <w:lang w:val="ru-RU" w:eastAsia="sr-Latn-CS"/>
              </w:rPr>
            </w:pPr>
          </w:p>
        </w:tc>
        <w:tc>
          <w:tcPr>
            <w:tcW w:w="4022" w:type="dxa"/>
            <w:tcBorders>
              <w:top w:val="single" w:sz="4" w:space="0" w:color="auto"/>
              <w:left w:val="nil"/>
              <w:bottom w:val="nil"/>
              <w:right w:val="nil"/>
            </w:tcBorders>
          </w:tcPr>
          <w:p w:rsidR="00FA7096" w:rsidRPr="00AD1E72" w:rsidRDefault="00FA7096" w:rsidP="00FA7096">
            <w:pPr>
              <w:spacing w:after="0" w:line="240" w:lineRule="auto"/>
              <w:jc w:val="center"/>
              <w:rPr>
                <w:rFonts w:ascii="Arial" w:eastAsia="Times New Roman" w:hAnsi="Arial" w:cs="Arial"/>
                <w:color w:val="000000"/>
                <w:lang w:val="ru-RU" w:eastAsia="sr-Latn-CS"/>
              </w:rPr>
            </w:pPr>
          </w:p>
        </w:tc>
      </w:tr>
    </w:tbl>
    <w:p w:rsidR="00FA7096" w:rsidRPr="00AD1E72" w:rsidRDefault="00FA7096" w:rsidP="00FA7096">
      <w:pPr>
        <w:spacing w:after="0" w:line="240" w:lineRule="auto"/>
        <w:rPr>
          <w:rFonts w:ascii="Arial" w:eastAsia="Symbol" w:hAnsi="Arial" w:cs="Arial"/>
          <w:b/>
          <w:bCs/>
          <w:color w:val="000000"/>
          <w:kern w:val="28"/>
          <w:lang w:val="sr-Cyrl-CS" w:eastAsia="hr-HR"/>
        </w:rPr>
      </w:pPr>
    </w:p>
    <w:p w:rsidR="00FA7096" w:rsidRPr="00AD1E72" w:rsidRDefault="00FA7096" w:rsidP="00FA7096">
      <w:pPr>
        <w:spacing w:after="0" w:line="240" w:lineRule="auto"/>
        <w:rPr>
          <w:rFonts w:ascii="Arial" w:eastAsia="Symbol" w:hAnsi="Arial" w:cs="Arial"/>
          <w:b/>
          <w:bCs/>
          <w:color w:val="000000"/>
          <w:kern w:val="28"/>
          <w:lang w:val="sr-Cyrl-CS" w:eastAsia="hr-HR"/>
        </w:rPr>
      </w:pPr>
      <w:r w:rsidRPr="00AD1E72">
        <w:rPr>
          <w:rFonts w:ascii="Arial" w:eastAsia="Symbol" w:hAnsi="Arial" w:cs="Arial"/>
          <w:b/>
          <w:bCs/>
          <w:color w:val="000000"/>
          <w:kern w:val="28"/>
          <w:lang w:val="sr-Cyrl-CS" w:eastAsia="hr-HR"/>
        </w:rPr>
        <w:t xml:space="preserve">Напомена: </w:t>
      </w:r>
    </w:p>
    <w:p w:rsidR="00FA7096" w:rsidRPr="00AD1E72" w:rsidRDefault="00FA7096" w:rsidP="00FA7096">
      <w:pPr>
        <w:spacing w:after="0" w:line="240" w:lineRule="auto"/>
        <w:rPr>
          <w:rFonts w:ascii="Arial" w:eastAsia="TimesNewRomanPS-BoldMT" w:hAnsi="Arial" w:cs="Arial"/>
          <w:color w:val="000000"/>
          <w:lang w:val="sr-Cyrl-CS" w:eastAsia="hr-HR"/>
        </w:rPr>
      </w:pPr>
      <w:r w:rsidRPr="00AD1E72">
        <w:rPr>
          <w:rFonts w:ascii="Arial" w:eastAsia="TimesNewRomanPS-BoldMT" w:hAnsi="Arial" w:cs="Arial"/>
          <w:color w:val="000000"/>
          <w:lang w:val="sr-Cyrl-CS" w:eastAsia="hr-HR"/>
        </w:rPr>
        <w:t>Уколико група понуђача подноси заједничку понуду овај образац потписује и оверава Носилац посла испред групе понуђача.</w:t>
      </w:r>
    </w:p>
    <w:p w:rsidR="00FA7096" w:rsidRPr="00AD1E72" w:rsidRDefault="00FA7096" w:rsidP="00FA7096">
      <w:pPr>
        <w:spacing w:after="0" w:line="240" w:lineRule="auto"/>
        <w:rPr>
          <w:rFonts w:ascii="Arial" w:eastAsia="Times New Roman" w:hAnsi="Arial" w:cs="Arial"/>
          <w:color w:val="000000"/>
          <w:lang w:val="sr-Cyrl-CS" w:eastAsia="hr-HR"/>
        </w:rPr>
      </w:pPr>
      <w:bookmarkStart w:id="259" w:name="_Toc442559941"/>
      <w:r w:rsidRPr="00AD1E72">
        <w:rPr>
          <w:rFonts w:ascii="Arial" w:eastAsia="Times New Roman" w:hAnsi="Arial" w:cs="Arial"/>
          <w:color w:val="000000"/>
          <w:lang w:val="sr-Cyrl-CS" w:eastAsia="hr-HR"/>
        </w:rPr>
        <w:t>Приликом подношења понуде овај образац копирати у потребном броју примерака.</w:t>
      </w:r>
    </w:p>
    <w:p w:rsidR="00FA7096" w:rsidRPr="00AD1E72" w:rsidRDefault="00FA7096" w:rsidP="00FA7096">
      <w:pPr>
        <w:spacing w:after="0" w:line="240" w:lineRule="auto"/>
        <w:rPr>
          <w:rFonts w:ascii="Arial" w:eastAsia="Times New Roman" w:hAnsi="Arial" w:cs="Arial"/>
          <w:b/>
          <w:bCs/>
          <w:color w:val="000000"/>
          <w:kern w:val="28"/>
          <w:lang w:val="sr-Cyrl-CS" w:eastAsia="ar-SA"/>
        </w:rPr>
      </w:pPr>
      <w:r w:rsidRPr="00AD1E72">
        <w:rPr>
          <w:rFonts w:ascii="Arial" w:eastAsia="TimesNewRomanPS-BoldMT" w:hAnsi="Arial" w:cs="Arial"/>
          <w:color w:val="000000"/>
          <w:lang w:val="sr-Cyrl-CS" w:eastAsia="hr-HR"/>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A7096" w:rsidRPr="00AD1E72" w:rsidRDefault="00FA7096" w:rsidP="00FA7096">
      <w:pPr>
        <w:spacing w:after="0" w:line="240" w:lineRule="auto"/>
        <w:rPr>
          <w:rFonts w:ascii="Arial" w:eastAsia="Times New Roman" w:hAnsi="Arial" w:cs="Arial"/>
          <w:color w:val="000000"/>
        </w:rPr>
      </w:pPr>
    </w:p>
    <w:p w:rsidR="00FA7096" w:rsidRPr="00AD1E72" w:rsidRDefault="00FA7096" w:rsidP="00FA7096">
      <w:pPr>
        <w:spacing w:after="0" w:line="240" w:lineRule="auto"/>
        <w:rPr>
          <w:rFonts w:ascii="Arial" w:eastAsia="Times New Roman" w:hAnsi="Arial" w:cs="Arial"/>
          <w:color w:val="000000"/>
          <w:lang w:val="sr-Cyrl-CS" w:eastAsia="hr-HR"/>
        </w:rPr>
      </w:pPr>
    </w:p>
    <w:p w:rsidR="00FA7096" w:rsidRPr="00AD1E72" w:rsidRDefault="00FA7096" w:rsidP="00FA7096">
      <w:pPr>
        <w:spacing w:after="0" w:line="240" w:lineRule="auto"/>
        <w:rPr>
          <w:rFonts w:ascii="Arial" w:eastAsia="Times New Roman" w:hAnsi="Arial" w:cs="Arial"/>
          <w:color w:val="000000"/>
          <w:lang w:val="sr-Cyrl-RS" w:eastAsia="hr-HR"/>
        </w:rPr>
      </w:pPr>
    </w:p>
    <w:p w:rsidR="00FA7096" w:rsidRPr="00AD1E72" w:rsidRDefault="00FA7096" w:rsidP="00FA7096">
      <w:pPr>
        <w:spacing w:after="0" w:line="240" w:lineRule="auto"/>
        <w:rPr>
          <w:rFonts w:ascii="Arial" w:eastAsia="Times New Roman" w:hAnsi="Arial" w:cs="Arial"/>
          <w:color w:val="000000"/>
          <w:lang w:val="sr-Cyrl-RS" w:eastAsia="hr-HR"/>
        </w:rPr>
      </w:pPr>
    </w:p>
    <w:p w:rsidR="00FA7096" w:rsidRPr="00AD1E72" w:rsidRDefault="00FA7096" w:rsidP="00FA7096">
      <w:pPr>
        <w:spacing w:after="0" w:line="240" w:lineRule="auto"/>
        <w:rPr>
          <w:rFonts w:ascii="Arial" w:eastAsia="Times New Roman" w:hAnsi="Arial" w:cs="Arial"/>
          <w:color w:val="000000"/>
          <w:lang w:val="sr-Cyrl-RS" w:eastAsia="hr-HR"/>
        </w:rPr>
      </w:pPr>
    </w:p>
    <w:p w:rsidR="00FA7096" w:rsidRPr="00AD1E72" w:rsidRDefault="00FA7096" w:rsidP="00FA7096">
      <w:pPr>
        <w:spacing w:before="120" w:after="0" w:line="240" w:lineRule="auto"/>
        <w:jc w:val="right"/>
        <w:outlineLvl w:val="1"/>
        <w:rPr>
          <w:rFonts w:ascii="Arial" w:eastAsia="Times New Roman" w:hAnsi="Arial" w:cs="Arial"/>
          <w:b/>
          <w:color w:val="000000"/>
          <w:lang w:val="sr-Cyrl-RS"/>
        </w:rPr>
      </w:pPr>
      <w:r w:rsidRPr="00AD1E72">
        <w:rPr>
          <w:rFonts w:ascii="Arial" w:eastAsia="Times New Roman" w:hAnsi="Arial" w:cs="Arial"/>
          <w:b/>
          <w:color w:val="000000"/>
        </w:rPr>
        <w:lastRenderedPageBreak/>
        <w:t xml:space="preserve">ОБРАЗАЦ </w:t>
      </w:r>
      <w:bookmarkEnd w:id="259"/>
      <w:r w:rsidRPr="00AD1E72">
        <w:rPr>
          <w:rFonts w:ascii="Arial" w:eastAsia="Times New Roman" w:hAnsi="Arial" w:cs="Arial"/>
          <w:b/>
          <w:color w:val="000000"/>
          <w:lang w:val="sr-Cyrl-RS"/>
        </w:rPr>
        <w:t xml:space="preserve"> 6</w:t>
      </w:r>
    </w:p>
    <w:p w:rsidR="00FA7096" w:rsidRPr="00AD1E72" w:rsidRDefault="00FA7096" w:rsidP="00FA7096">
      <w:pPr>
        <w:spacing w:after="0" w:line="240" w:lineRule="auto"/>
        <w:jc w:val="center"/>
        <w:rPr>
          <w:rFonts w:ascii="Arial" w:eastAsia="Times New Roman" w:hAnsi="Arial" w:cs="Arial"/>
          <w:b/>
          <w:color w:val="000000"/>
          <w:lang w:val="sr-Cyrl-CS" w:eastAsia="hr-HR"/>
        </w:rPr>
      </w:pPr>
      <w:r w:rsidRPr="00AD1E72">
        <w:rPr>
          <w:rFonts w:ascii="Arial" w:eastAsia="Times New Roman" w:hAnsi="Arial" w:cs="Arial"/>
          <w:b/>
          <w:color w:val="000000"/>
          <w:lang w:val="sr-Cyrl-CS" w:eastAsia="hr-HR"/>
        </w:rPr>
        <w:t>ПОТВРДА О РЕФЕРЕНТНИМ НАБАВКАМА</w:t>
      </w:r>
    </w:p>
    <w:p w:rsidR="00FA7096" w:rsidRPr="00AD1E72" w:rsidRDefault="00FA7096" w:rsidP="00FA7096">
      <w:pPr>
        <w:spacing w:after="0" w:line="240" w:lineRule="auto"/>
        <w:jc w:val="center"/>
        <w:rPr>
          <w:rFonts w:ascii="Arial" w:eastAsia="Times New Roman" w:hAnsi="Arial" w:cs="Arial"/>
          <w:color w:val="000000"/>
          <w:lang w:val="sr-Cyrl-CS" w:eastAsia="hr-HR"/>
        </w:rPr>
      </w:pPr>
    </w:p>
    <w:p w:rsidR="00FA7096" w:rsidRPr="00AD1E72" w:rsidRDefault="00FA7096" w:rsidP="00FA7096">
      <w:pPr>
        <w:tabs>
          <w:tab w:val="left" w:pos="0"/>
          <w:tab w:val="left" w:pos="330"/>
          <w:tab w:val="left" w:pos="540"/>
        </w:tabs>
        <w:spacing w:after="0" w:line="240" w:lineRule="auto"/>
        <w:rPr>
          <w:rFonts w:ascii="Arial" w:eastAsia="Calibri" w:hAnsi="Arial" w:cs="Arial"/>
          <w:color w:val="000000"/>
          <w:lang w:val="sr-Cyrl-CS" w:eastAsia="hr-HR"/>
        </w:rPr>
      </w:pPr>
      <w:r w:rsidRPr="00AD1E72">
        <w:rPr>
          <w:rFonts w:ascii="Arial" w:eastAsia="Calibri" w:hAnsi="Arial" w:cs="Arial"/>
          <w:color w:val="000000"/>
          <w:lang w:val="ru-RU" w:eastAsia="hr-HR"/>
        </w:rPr>
        <w:t xml:space="preserve">Наручилац односно купац предметних добара: </w:t>
      </w:r>
    </w:p>
    <w:p w:rsidR="00FA7096" w:rsidRPr="00AD1E72" w:rsidRDefault="00FA7096" w:rsidP="00FA7096">
      <w:pPr>
        <w:tabs>
          <w:tab w:val="left" w:pos="0"/>
          <w:tab w:val="left" w:pos="330"/>
          <w:tab w:val="left" w:pos="540"/>
        </w:tabs>
        <w:spacing w:after="0" w:line="240" w:lineRule="auto"/>
        <w:ind w:left="6"/>
        <w:rPr>
          <w:rFonts w:ascii="Arial" w:eastAsia="Calibri" w:hAnsi="Arial" w:cs="Arial"/>
          <w:color w:val="000000"/>
          <w:lang w:val="sr-Cyrl-CS" w:eastAsia="hr-HR"/>
        </w:rPr>
      </w:pPr>
      <w:r w:rsidRPr="00AD1E72">
        <w:rPr>
          <w:rFonts w:ascii="Arial" w:eastAsia="Calibri" w:hAnsi="Arial" w:cs="Arial"/>
          <w:color w:val="000000"/>
          <w:lang w:val="sr-Cyrl-CS" w:eastAsia="hr-HR"/>
        </w:rPr>
        <w:t xml:space="preserve">                                                  __________________________________________________________________</w:t>
      </w:r>
    </w:p>
    <w:p w:rsidR="00FA7096" w:rsidRPr="00AD1E72" w:rsidRDefault="00FA7096" w:rsidP="00FA7096">
      <w:pPr>
        <w:tabs>
          <w:tab w:val="left" w:pos="0"/>
          <w:tab w:val="left" w:pos="330"/>
          <w:tab w:val="left" w:pos="540"/>
        </w:tabs>
        <w:spacing w:after="0" w:line="240" w:lineRule="auto"/>
        <w:ind w:left="6"/>
        <w:jc w:val="center"/>
        <w:rPr>
          <w:rFonts w:ascii="Arial" w:eastAsia="Calibri" w:hAnsi="Arial" w:cs="Arial"/>
          <w:color w:val="000000"/>
          <w:lang w:val="sr-Cyrl-CS" w:eastAsia="hr-HR"/>
        </w:rPr>
      </w:pPr>
      <w:r w:rsidRPr="00AD1E72">
        <w:rPr>
          <w:rFonts w:ascii="Arial" w:eastAsia="Times New Roman" w:hAnsi="Arial" w:cs="Arial"/>
          <w:bCs/>
          <w:color w:val="000000"/>
          <w:kern w:val="28"/>
          <w:lang w:val="sr-Cyrl-CS" w:eastAsia="hr-HR"/>
        </w:rPr>
        <w:t>(назив и седиште наручиоца)</w:t>
      </w:r>
    </w:p>
    <w:p w:rsidR="00FA7096" w:rsidRPr="00AD1E72" w:rsidRDefault="00FA7096" w:rsidP="00FA7096">
      <w:pPr>
        <w:spacing w:after="0" w:line="240" w:lineRule="auto"/>
        <w:rPr>
          <w:rFonts w:ascii="Arial" w:eastAsia="Times New Roman" w:hAnsi="Arial" w:cs="Arial"/>
          <w:color w:val="000000"/>
          <w:lang w:val="sr-Cyrl-CS" w:eastAsia="hr-HR"/>
        </w:rPr>
      </w:pPr>
      <w:r w:rsidRPr="00AD1E72">
        <w:rPr>
          <w:rFonts w:ascii="Arial" w:eastAsia="Times New Roman" w:hAnsi="Arial" w:cs="Arial"/>
          <w:color w:val="000000"/>
          <w:lang w:val="sr-Cyrl-CS" w:eastAsia="hr-HR"/>
        </w:rPr>
        <w:t>Лице за контакт:      ___________________________________________________________________</w:t>
      </w:r>
    </w:p>
    <w:p w:rsidR="00FA7096" w:rsidRPr="00AD1E72" w:rsidRDefault="00FA7096" w:rsidP="00FA7096">
      <w:pPr>
        <w:spacing w:after="0" w:line="240" w:lineRule="auto"/>
        <w:jc w:val="center"/>
        <w:rPr>
          <w:rFonts w:ascii="Arial" w:eastAsia="Times New Roman" w:hAnsi="Arial" w:cs="Arial"/>
          <w:color w:val="000000"/>
          <w:lang w:val="sr-Cyrl-CS" w:eastAsia="hr-HR"/>
        </w:rPr>
      </w:pPr>
      <w:r w:rsidRPr="00AD1E72">
        <w:rPr>
          <w:rFonts w:ascii="Arial" w:eastAsia="Times New Roman" w:hAnsi="Arial" w:cs="Arial"/>
          <w:color w:val="000000"/>
          <w:lang w:val="sr-Cyrl-CS" w:eastAsia="hr-HR"/>
        </w:rPr>
        <w:t>(име, презиме,  контакт телефон)</w:t>
      </w:r>
    </w:p>
    <w:p w:rsidR="00FA7096" w:rsidRPr="00AD1E72" w:rsidRDefault="00FA7096" w:rsidP="00FA7096">
      <w:pPr>
        <w:spacing w:after="0" w:line="240" w:lineRule="auto"/>
        <w:rPr>
          <w:rFonts w:ascii="Arial" w:eastAsia="Times New Roman" w:hAnsi="Arial" w:cs="Arial"/>
          <w:color w:val="000000"/>
          <w:lang w:val="sr-Cyrl-CS" w:eastAsia="hr-HR"/>
        </w:rPr>
      </w:pPr>
      <w:r w:rsidRPr="00AD1E72">
        <w:rPr>
          <w:rFonts w:ascii="Arial" w:eastAsia="Times New Roman" w:hAnsi="Arial" w:cs="Arial"/>
          <w:color w:val="000000"/>
          <w:lang w:val="sr-Cyrl-CS" w:eastAsia="hr-HR"/>
        </w:rPr>
        <w:t>Овим путем потврђујем да је __________________________________________________________________</w:t>
      </w:r>
    </w:p>
    <w:p w:rsidR="00FA7096" w:rsidRPr="00AD1E72" w:rsidRDefault="00FA7096" w:rsidP="00FA7096">
      <w:pPr>
        <w:spacing w:after="0" w:line="240" w:lineRule="auto"/>
        <w:jc w:val="center"/>
        <w:rPr>
          <w:rFonts w:ascii="Arial" w:eastAsia="Times New Roman" w:hAnsi="Arial" w:cs="Arial"/>
          <w:color w:val="000000"/>
          <w:lang w:val="sr-Cyrl-CS" w:eastAsia="hr-HR"/>
        </w:rPr>
      </w:pPr>
      <w:r w:rsidRPr="00AD1E72">
        <w:rPr>
          <w:rFonts w:ascii="Arial" w:eastAsia="Times New Roman" w:hAnsi="Arial" w:cs="Arial"/>
          <w:color w:val="000000"/>
          <w:lang w:val="sr-Cyrl-CS" w:eastAsia="hr-HR"/>
        </w:rPr>
        <w:t>(навести назив седиште  понуђача)</w:t>
      </w:r>
    </w:p>
    <w:p w:rsidR="00FA7096" w:rsidRPr="00AD1E72" w:rsidRDefault="00FA7096" w:rsidP="00FA7096">
      <w:pPr>
        <w:spacing w:after="0" w:line="240" w:lineRule="auto"/>
        <w:rPr>
          <w:rFonts w:ascii="Arial" w:eastAsia="Times New Roman" w:hAnsi="Arial" w:cs="Arial"/>
          <w:color w:val="000000"/>
          <w:lang w:val="sr-Cyrl-CS" w:eastAsia="hr-HR"/>
        </w:rPr>
      </w:pPr>
      <w:r w:rsidRPr="00AD1E72">
        <w:rPr>
          <w:rFonts w:ascii="Arial" w:eastAsia="Times New Roman" w:hAnsi="Arial" w:cs="Arial"/>
          <w:color w:val="000000"/>
          <w:lang w:val="sr-Cyrl-CS" w:eastAsia="hr-HR"/>
        </w:rPr>
        <w:t xml:space="preserve">за наше потребе испоручио: </w:t>
      </w:r>
    </w:p>
    <w:p w:rsidR="00FA7096" w:rsidRPr="00AD1E72" w:rsidRDefault="00FA7096" w:rsidP="00FA7096">
      <w:pPr>
        <w:spacing w:after="0" w:line="240" w:lineRule="auto"/>
        <w:rPr>
          <w:rFonts w:ascii="Arial" w:eastAsia="Times New Roman" w:hAnsi="Arial" w:cs="Arial"/>
          <w:color w:val="000000"/>
          <w:lang w:val="sr-Cyrl-CS" w:eastAsia="hr-HR"/>
        </w:rPr>
      </w:pPr>
      <w:r w:rsidRPr="00AD1E72">
        <w:rPr>
          <w:rFonts w:ascii="Arial" w:eastAsia="Times New Roman" w:hAnsi="Arial" w:cs="Arial"/>
          <w:color w:val="000000"/>
          <w:lang w:val="sr-Cyrl-CS" w:eastAsia="hr-HR"/>
        </w:rPr>
        <w:t>__________________________________________________________________</w:t>
      </w:r>
    </w:p>
    <w:p w:rsidR="00FA7096" w:rsidRPr="00AD1E72" w:rsidRDefault="00FA7096" w:rsidP="00FA7096">
      <w:pPr>
        <w:spacing w:after="0" w:line="240" w:lineRule="auto"/>
        <w:rPr>
          <w:rFonts w:ascii="Arial" w:eastAsia="Times New Roman" w:hAnsi="Arial" w:cs="Arial"/>
          <w:color w:val="000000"/>
          <w:lang w:val="sr-Cyrl-CS" w:eastAsia="hr-HR"/>
        </w:rPr>
      </w:pPr>
      <w:r w:rsidRPr="00AD1E72">
        <w:rPr>
          <w:rFonts w:ascii="Arial" w:eastAsia="Times New Roman" w:hAnsi="Arial" w:cs="Arial"/>
          <w:color w:val="000000"/>
          <w:lang w:val="sr-Cyrl-CS" w:eastAsia="hr-HR"/>
        </w:rPr>
        <w:t xml:space="preserve">                                                  (навести референтне испоруке/уговора) </w:t>
      </w:r>
    </w:p>
    <w:p w:rsidR="00FA7096" w:rsidRPr="00AD1E72" w:rsidRDefault="00FA7096" w:rsidP="00FA7096">
      <w:pPr>
        <w:spacing w:after="0" w:line="240" w:lineRule="auto"/>
        <w:rPr>
          <w:rFonts w:ascii="Arial" w:eastAsia="Times New Roman" w:hAnsi="Arial" w:cs="Arial"/>
          <w:color w:val="000000"/>
          <w:lang w:val="sr-Cyrl-RS" w:eastAsia="hr-HR"/>
        </w:rPr>
      </w:pPr>
      <w:r w:rsidRPr="00AD1E72">
        <w:rPr>
          <w:rFonts w:ascii="Arial" w:eastAsia="Times New Roman" w:hAnsi="Arial" w:cs="Arial"/>
          <w:color w:val="000000"/>
          <w:lang w:val="sr-Cyrl-CS" w:eastAsia="hr-HR"/>
        </w:rPr>
        <w:t>у уговореном року, обиму и квалитету и да није прекршио своје обавезе из гарантног рока</w:t>
      </w:r>
      <w:r w:rsidRPr="00AD1E72">
        <w:rPr>
          <w:rFonts w:ascii="Arial" w:eastAsia="Times New Roman" w:hAnsi="Arial" w:cs="Arial"/>
          <w:color w:val="000000"/>
          <w:lang w:val="sr-Cyrl-RS" w:eastAsia="hr-HR"/>
        </w:rPr>
        <w:t xml:space="preserve"> до дана издавања ове потврде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3"/>
        <w:gridCol w:w="2308"/>
        <w:gridCol w:w="2645"/>
        <w:gridCol w:w="2580"/>
      </w:tblGrid>
      <w:tr w:rsidR="00FA7096" w:rsidRPr="00AD1E72" w:rsidTr="00FA7096">
        <w:trPr>
          <w:trHeight w:val="1074"/>
        </w:trPr>
        <w:tc>
          <w:tcPr>
            <w:tcW w:w="2313" w:type="dxa"/>
            <w:tcBorders>
              <w:top w:val="single" w:sz="4" w:space="0" w:color="auto"/>
              <w:left w:val="single" w:sz="4" w:space="0" w:color="auto"/>
              <w:bottom w:val="single" w:sz="4" w:space="0" w:color="auto"/>
              <w:right w:val="single" w:sz="4" w:space="0" w:color="auto"/>
            </w:tcBorders>
            <w:vAlign w:val="center"/>
            <w:hideMark/>
          </w:tcPr>
          <w:p w:rsidR="00FA7096" w:rsidRPr="00AD1E72" w:rsidRDefault="00FA7096" w:rsidP="00FA7096">
            <w:pPr>
              <w:spacing w:before="120" w:after="0" w:line="240" w:lineRule="auto"/>
              <w:jc w:val="center"/>
              <w:rPr>
                <w:rFonts w:ascii="Arial" w:eastAsia="Calibri" w:hAnsi="Arial" w:cs="Arial"/>
                <w:color w:val="000000"/>
                <w:lang w:val="sr-Latn-CS" w:eastAsia="sr-Latn-CS"/>
              </w:rPr>
            </w:pPr>
            <w:r w:rsidRPr="00AD1E72">
              <w:rPr>
                <w:rFonts w:ascii="Arial" w:eastAsia="Calibri" w:hAnsi="Arial" w:cs="Arial"/>
                <w:color w:val="000000"/>
                <w:lang w:val="sr-Latn-CS" w:eastAsia="sr-Latn-CS"/>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hideMark/>
          </w:tcPr>
          <w:p w:rsidR="00FA7096" w:rsidRPr="00AD1E72" w:rsidRDefault="00FA7096" w:rsidP="00FA7096">
            <w:pPr>
              <w:spacing w:before="120" w:after="0" w:line="240" w:lineRule="auto"/>
              <w:jc w:val="center"/>
              <w:rPr>
                <w:rFonts w:ascii="Arial" w:eastAsia="Calibri" w:hAnsi="Arial" w:cs="Arial"/>
                <w:color w:val="000000"/>
                <w:lang w:val="sr-Latn-CS" w:eastAsia="sr-Latn-CS"/>
              </w:rPr>
            </w:pPr>
            <w:r w:rsidRPr="00AD1E72">
              <w:rPr>
                <w:rFonts w:ascii="Arial" w:eastAsia="Calibri" w:hAnsi="Arial" w:cs="Arial"/>
                <w:color w:val="000000"/>
                <w:lang w:val="sr-Latn-CS" w:eastAsia="sr-Latn-CS"/>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vAlign w:val="center"/>
            <w:hideMark/>
          </w:tcPr>
          <w:p w:rsidR="00FA7096" w:rsidRPr="00AD1E72" w:rsidRDefault="00FA7096" w:rsidP="00FA7096">
            <w:pPr>
              <w:spacing w:before="120" w:after="0" w:line="240" w:lineRule="auto"/>
              <w:jc w:val="center"/>
              <w:rPr>
                <w:rFonts w:ascii="Arial" w:eastAsia="Calibri" w:hAnsi="Arial" w:cs="Arial"/>
                <w:color w:val="000000"/>
                <w:lang w:val="sr-Latn-CS" w:eastAsia="sr-Latn-CS"/>
              </w:rPr>
            </w:pPr>
            <w:r w:rsidRPr="00AD1E72">
              <w:rPr>
                <w:rFonts w:ascii="Arial" w:eastAsia="Calibri" w:hAnsi="Arial" w:cs="Arial"/>
                <w:color w:val="000000"/>
                <w:lang w:val="sr-Latn-CS" w:eastAsia="sr-Latn-CS"/>
              </w:rPr>
              <w:t>Вредност уговора без ПДВ(Дин/EUR)</w:t>
            </w:r>
          </w:p>
        </w:tc>
        <w:tc>
          <w:tcPr>
            <w:tcW w:w="2580" w:type="dxa"/>
            <w:tcBorders>
              <w:top w:val="single" w:sz="4" w:space="0" w:color="auto"/>
              <w:left w:val="single" w:sz="4" w:space="0" w:color="auto"/>
              <w:bottom w:val="single" w:sz="4" w:space="0" w:color="auto"/>
              <w:right w:val="single" w:sz="4" w:space="0" w:color="auto"/>
            </w:tcBorders>
            <w:vAlign w:val="center"/>
            <w:hideMark/>
          </w:tcPr>
          <w:p w:rsidR="00FA7096" w:rsidRPr="00AD1E72" w:rsidRDefault="00FA7096" w:rsidP="00FA7096">
            <w:pPr>
              <w:spacing w:after="0" w:line="240" w:lineRule="auto"/>
              <w:jc w:val="center"/>
              <w:rPr>
                <w:rFonts w:ascii="Arial" w:eastAsia="Calibri" w:hAnsi="Arial" w:cs="Arial"/>
                <w:color w:val="000000"/>
                <w:lang w:val="sr-Latn-CS" w:eastAsia="sr-Latn-CS"/>
              </w:rPr>
            </w:pPr>
            <w:r w:rsidRPr="00AD1E72">
              <w:rPr>
                <w:rFonts w:ascii="Arial" w:eastAsia="Calibri" w:hAnsi="Arial" w:cs="Arial"/>
                <w:color w:val="000000"/>
                <w:lang w:val="sr-Latn-CS" w:eastAsia="sr-Latn-CS"/>
              </w:rPr>
              <w:t>Вредност испоручених добара без ПДВ</w:t>
            </w:r>
          </w:p>
          <w:p w:rsidR="00FA7096" w:rsidRPr="00AD1E72" w:rsidRDefault="00FA7096" w:rsidP="00FA7096">
            <w:pPr>
              <w:spacing w:before="120" w:after="0" w:line="240" w:lineRule="auto"/>
              <w:jc w:val="center"/>
              <w:rPr>
                <w:rFonts w:ascii="Arial" w:eastAsia="Calibri" w:hAnsi="Arial" w:cs="Arial"/>
                <w:color w:val="000000"/>
                <w:lang w:val="sr-Latn-CS" w:eastAsia="sr-Latn-CS"/>
              </w:rPr>
            </w:pPr>
            <w:r w:rsidRPr="00AD1E72">
              <w:rPr>
                <w:rFonts w:ascii="Arial" w:eastAsia="Calibri" w:hAnsi="Arial" w:cs="Arial"/>
                <w:color w:val="000000"/>
                <w:lang w:val="sr-Latn-CS" w:eastAsia="sr-Latn-CS"/>
              </w:rPr>
              <w:t>(Дин/EUR)</w:t>
            </w:r>
          </w:p>
        </w:tc>
      </w:tr>
      <w:tr w:rsidR="00FA7096" w:rsidRPr="00AD1E72" w:rsidTr="00FA7096">
        <w:tc>
          <w:tcPr>
            <w:tcW w:w="2313" w:type="dxa"/>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before="120" w:after="0" w:line="240" w:lineRule="auto"/>
              <w:jc w:val="both"/>
              <w:rPr>
                <w:rFonts w:ascii="Arial" w:eastAsia="Calibri" w:hAnsi="Arial" w:cs="Arial"/>
                <w:color w:val="000000"/>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before="120" w:after="0" w:line="240" w:lineRule="auto"/>
              <w:jc w:val="both"/>
              <w:rPr>
                <w:rFonts w:ascii="Arial" w:eastAsia="Calibri" w:hAnsi="Arial" w:cs="Arial"/>
                <w:color w:val="000000"/>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before="120" w:after="0" w:line="240" w:lineRule="auto"/>
              <w:jc w:val="both"/>
              <w:rPr>
                <w:rFonts w:ascii="Arial" w:eastAsia="Calibri" w:hAnsi="Arial" w:cs="Arial"/>
                <w:color w:val="000000"/>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before="120" w:after="0" w:line="240" w:lineRule="auto"/>
              <w:jc w:val="both"/>
              <w:rPr>
                <w:rFonts w:ascii="Arial" w:eastAsia="Calibri" w:hAnsi="Arial" w:cs="Arial"/>
                <w:color w:val="000000"/>
                <w:lang w:val="sr-Latn-CS" w:eastAsia="sr-Latn-CS"/>
              </w:rPr>
            </w:pPr>
          </w:p>
        </w:tc>
      </w:tr>
      <w:tr w:rsidR="00FA7096" w:rsidRPr="00AD1E72" w:rsidTr="00FA7096">
        <w:tc>
          <w:tcPr>
            <w:tcW w:w="2313" w:type="dxa"/>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before="120" w:after="0" w:line="240" w:lineRule="auto"/>
              <w:jc w:val="both"/>
              <w:rPr>
                <w:rFonts w:ascii="Arial" w:eastAsia="Calibri" w:hAnsi="Arial" w:cs="Arial"/>
                <w:color w:val="000000"/>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before="120" w:after="0" w:line="240" w:lineRule="auto"/>
              <w:jc w:val="both"/>
              <w:rPr>
                <w:rFonts w:ascii="Arial" w:eastAsia="Calibri" w:hAnsi="Arial" w:cs="Arial"/>
                <w:color w:val="000000"/>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before="120" w:after="0" w:line="240" w:lineRule="auto"/>
              <w:jc w:val="both"/>
              <w:rPr>
                <w:rFonts w:ascii="Arial" w:eastAsia="Calibri" w:hAnsi="Arial" w:cs="Arial"/>
                <w:color w:val="000000"/>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before="120" w:after="0" w:line="240" w:lineRule="auto"/>
              <w:jc w:val="both"/>
              <w:rPr>
                <w:rFonts w:ascii="Arial" w:eastAsia="Calibri" w:hAnsi="Arial" w:cs="Arial"/>
                <w:color w:val="000000"/>
                <w:lang w:val="sr-Latn-CS" w:eastAsia="sr-Latn-CS"/>
              </w:rPr>
            </w:pPr>
          </w:p>
        </w:tc>
      </w:tr>
      <w:tr w:rsidR="00FA7096" w:rsidRPr="00AD1E72" w:rsidTr="00FA7096">
        <w:tc>
          <w:tcPr>
            <w:tcW w:w="2313" w:type="dxa"/>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before="120" w:after="0" w:line="240" w:lineRule="auto"/>
              <w:jc w:val="both"/>
              <w:rPr>
                <w:rFonts w:ascii="Arial" w:eastAsia="Calibri" w:hAnsi="Arial" w:cs="Arial"/>
                <w:color w:val="000000"/>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before="120" w:after="0" w:line="240" w:lineRule="auto"/>
              <w:jc w:val="both"/>
              <w:rPr>
                <w:rFonts w:ascii="Arial" w:eastAsia="Calibri" w:hAnsi="Arial" w:cs="Arial"/>
                <w:color w:val="000000"/>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before="120" w:after="0" w:line="240" w:lineRule="auto"/>
              <w:jc w:val="both"/>
              <w:rPr>
                <w:rFonts w:ascii="Arial" w:eastAsia="Calibri" w:hAnsi="Arial" w:cs="Arial"/>
                <w:color w:val="000000"/>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before="120" w:after="0" w:line="240" w:lineRule="auto"/>
              <w:jc w:val="both"/>
              <w:rPr>
                <w:rFonts w:ascii="Arial" w:eastAsia="Calibri" w:hAnsi="Arial" w:cs="Arial"/>
                <w:color w:val="000000"/>
                <w:lang w:val="sr-Latn-CS" w:eastAsia="sr-Latn-CS"/>
              </w:rPr>
            </w:pPr>
          </w:p>
        </w:tc>
      </w:tr>
      <w:tr w:rsidR="00FA7096" w:rsidRPr="00AD1E72" w:rsidTr="00FA7096">
        <w:tc>
          <w:tcPr>
            <w:tcW w:w="2313" w:type="dxa"/>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before="120" w:after="0" w:line="240" w:lineRule="auto"/>
              <w:jc w:val="both"/>
              <w:rPr>
                <w:rFonts w:ascii="Arial" w:eastAsia="Calibri" w:hAnsi="Arial" w:cs="Arial"/>
                <w:color w:val="000000"/>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before="120" w:after="0" w:line="240" w:lineRule="auto"/>
              <w:jc w:val="both"/>
              <w:rPr>
                <w:rFonts w:ascii="Arial" w:eastAsia="Calibri" w:hAnsi="Arial" w:cs="Arial"/>
                <w:color w:val="000000"/>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before="120" w:after="0" w:line="240" w:lineRule="auto"/>
              <w:jc w:val="both"/>
              <w:rPr>
                <w:rFonts w:ascii="Arial" w:eastAsia="Calibri" w:hAnsi="Arial" w:cs="Arial"/>
                <w:color w:val="000000"/>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FA7096" w:rsidRPr="00AD1E72" w:rsidRDefault="00FA7096" w:rsidP="00FA7096">
            <w:pPr>
              <w:spacing w:before="120" w:after="0" w:line="240" w:lineRule="auto"/>
              <w:jc w:val="both"/>
              <w:rPr>
                <w:rFonts w:ascii="Arial" w:eastAsia="Calibri" w:hAnsi="Arial" w:cs="Arial"/>
                <w:color w:val="000000"/>
                <w:lang w:val="sr-Latn-CS" w:eastAsia="sr-Latn-CS"/>
              </w:rPr>
            </w:pPr>
          </w:p>
        </w:tc>
      </w:tr>
    </w:tbl>
    <w:p w:rsidR="00FA7096" w:rsidRPr="00AD1E72" w:rsidRDefault="00FA7096" w:rsidP="00FA7096">
      <w:pPr>
        <w:spacing w:after="0" w:line="240" w:lineRule="auto"/>
        <w:rPr>
          <w:rFonts w:ascii="Arial" w:eastAsia="TimesNewRomanPS-BoldMT" w:hAnsi="Arial" w:cs="Arial"/>
          <w:b/>
          <w:bCs/>
          <w:iCs/>
          <w:color w:val="000000"/>
          <w:lang w:val="sr-Cyrl-RS" w:eastAsia="hr-HR"/>
        </w:rPr>
      </w:pPr>
    </w:p>
    <w:tbl>
      <w:tblPr>
        <w:tblW w:w="10035" w:type="dxa"/>
        <w:jc w:val="center"/>
        <w:tblLayout w:type="fixed"/>
        <w:tblLook w:val="04A0" w:firstRow="1" w:lastRow="0" w:firstColumn="1" w:lastColumn="0" w:noHBand="0" w:noVBand="1"/>
      </w:tblPr>
      <w:tblGrid>
        <w:gridCol w:w="3883"/>
        <w:gridCol w:w="2128"/>
        <w:gridCol w:w="4024"/>
      </w:tblGrid>
      <w:tr w:rsidR="00FA7096" w:rsidRPr="00AD1E72" w:rsidTr="00FA7096">
        <w:trPr>
          <w:jc w:val="center"/>
        </w:trPr>
        <w:tc>
          <w:tcPr>
            <w:tcW w:w="3882" w:type="dxa"/>
            <w:hideMark/>
          </w:tcPr>
          <w:p w:rsidR="00FA7096" w:rsidRPr="00AD1E72" w:rsidRDefault="00FA7096" w:rsidP="00FA7096">
            <w:pPr>
              <w:spacing w:after="0" w:line="240" w:lineRule="auto"/>
              <w:jc w:val="center"/>
              <w:rPr>
                <w:rFonts w:ascii="Arial" w:eastAsia="Times New Roman" w:hAnsi="Arial" w:cs="Arial"/>
                <w:color w:val="000000"/>
                <w:lang w:val="sr-Cyrl-RS" w:eastAsia="sr-Latn-CS"/>
              </w:rPr>
            </w:pPr>
          </w:p>
          <w:p w:rsidR="00FA7096" w:rsidRPr="00AD1E72" w:rsidRDefault="00FA7096" w:rsidP="00FA7096">
            <w:pPr>
              <w:spacing w:after="0" w:line="240" w:lineRule="auto"/>
              <w:jc w:val="center"/>
              <w:rPr>
                <w:rFonts w:ascii="Arial" w:eastAsia="Times New Roman" w:hAnsi="Arial" w:cs="Arial"/>
                <w:color w:val="000000"/>
                <w:lang w:val="sr-Latn-CS" w:eastAsia="sr-Latn-CS"/>
              </w:rPr>
            </w:pPr>
            <w:r w:rsidRPr="00AD1E72">
              <w:rPr>
                <w:rFonts w:ascii="Arial" w:eastAsia="Times New Roman" w:hAnsi="Arial" w:cs="Arial"/>
                <w:color w:val="000000"/>
                <w:lang w:val="sr-Latn-CS" w:eastAsia="sr-Latn-CS"/>
              </w:rPr>
              <w:t>Датум:</w:t>
            </w:r>
          </w:p>
        </w:tc>
        <w:tc>
          <w:tcPr>
            <w:tcW w:w="2127" w:type="dxa"/>
          </w:tcPr>
          <w:p w:rsidR="00FA7096" w:rsidRPr="00AD1E72" w:rsidRDefault="00FA7096" w:rsidP="00FA7096">
            <w:pPr>
              <w:spacing w:after="0" w:line="240" w:lineRule="auto"/>
              <w:jc w:val="center"/>
              <w:rPr>
                <w:rFonts w:ascii="Arial" w:eastAsia="Times New Roman" w:hAnsi="Arial" w:cs="Arial"/>
                <w:color w:val="000000"/>
                <w:lang w:val="ru-RU" w:eastAsia="sr-Latn-CS"/>
              </w:rPr>
            </w:pPr>
          </w:p>
        </w:tc>
        <w:tc>
          <w:tcPr>
            <w:tcW w:w="4022" w:type="dxa"/>
            <w:hideMark/>
          </w:tcPr>
          <w:p w:rsidR="00FA7096" w:rsidRPr="00AD1E72" w:rsidRDefault="00FA7096" w:rsidP="00FA7096">
            <w:pPr>
              <w:spacing w:after="0" w:line="240" w:lineRule="auto"/>
              <w:jc w:val="center"/>
              <w:rPr>
                <w:rFonts w:ascii="Arial" w:eastAsia="Times New Roman" w:hAnsi="Arial" w:cs="Arial"/>
                <w:color w:val="000000"/>
                <w:lang w:val="sr-Cyrl-RS" w:eastAsia="sr-Latn-CS"/>
              </w:rPr>
            </w:pPr>
          </w:p>
          <w:p w:rsidR="00FA7096" w:rsidRPr="00AD1E72" w:rsidRDefault="00FA7096" w:rsidP="00FA7096">
            <w:pPr>
              <w:spacing w:after="0" w:line="240" w:lineRule="auto"/>
              <w:jc w:val="center"/>
              <w:rPr>
                <w:rFonts w:ascii="Arial" w:eastAsia="Times New Roman" w:hAnsi="Arial" w:cs="Arial"/>
                <w:color w:val="000000"/>
                <w:lang w:val="sr-Cyrl-RS" w:eastAsia="sr-Latn-CS"/>
              </w:rPr>
            </w:pPr>
            <w:r w:rsidRPr="00AD1E72">
              <w:rPr>
                <w:rFonts w:ascii="Arial" w:eastAsia="Times New Roman" w:hAnsi="Arial" w:cs="Arial"/>
                <w:color w:val="000000"/>
                <w:lang w:val="sr-Cyrl-CS" w:eastAsia="sr-Latn-CS"/>
              </w:rPr>
              <w:t>Наручилац/купац добара:</w:t>
            </w:r>
          </w:p>
        </w:tc>
      </w:tr>
      <w:tr w:rsidR="00FA7096" w:rsidRPr="00AD1E72" w:rsidTr="00FA7096">
        <w:trPr>
          <w:jc w:val="center"/>
        </w:trPr>
        <w:tc>
          <w:tcPr>
            <w:tcW w:w="3882" w:type="dxa"/>
          </w:tcPr>
          <w:p w:rsidR="00FA7096" w:rsidRPr="00AD1E72" w:rsidRDefault="00FA7096" w:rsidP="00FA7096">
            <w:pPr>
              <w:spacing w:after="0" w:line="240" w:lineRule="auto"/>
              <w:jc w:val="center"/>
              <w:rPr>
                <w:rFonts w:ascii="Arial" w:eastAsia="Times New Roman" w:hAnsi="Arial" w:cs="Arial"/>
                <w:color w:val="000000"/>
                <w:lang w:val="sr-Latn-CS" w:eastAsia="sr-Latn-CS"/>
              </w:rPr>
            </w:pPr>
          </w:p>
        </w:tc>
        <w:tc>
          <w:tcPr>
            <w:tcW w:w="2127" w:type="dxa"/>
            <w:hideMark/>
          </w:tcPr>
          <w:p w:rsidR="00FA7096" w:rsidRPr="00AD1E72" w:rsidRDefault="00FA7096" w:rsidP="00FA7096">
            <w:pPr>
              <w:spacing w:after="0" w:line="240" w:lineRule="auto"/>
              <w:jc w:val="center"/>
              <w:rPr>
                <w:rFonts w:ascii="Arial" w:eastAsia="Times New Roman" w:hAnsi="Arial" w:cs="Arial"/>
                <w:color w:val="000000"/>
                <w:lang w:val="sr-Latn-CS" w:eastAsia="sr-Latn-CS"/>
              </w:rPr>
            </w:pPr>
            <w:r w:rsidRPr="00AD1E72">
              <w:rPr>
                <w:rFonts w:ascii="Arial" w:eastAsia="Times New Roman" w:hAnsi="Arial" w:cs="Arial"/>
                <w:color w:val="000000"/>
                <w:lang w:val="sr-Latn-CS" w:eastAsia="sr-Latn-CS"/>
              </w:rPr>
              <w:t>М.П.</w:t>
            </w:r>
          </w:p>
        </w:tc>
        <w:tc>
          <w:tcPr>
            <w:tcW w:w="4022" w:type="dxa"/>
          </w:tcPr>
          <w:p w:rsidR="00FA7096" w:rsidRPr="00AD1E72" w:rsidRDefault="00FA7096" w:rsidP="00FA7096">
            <w:pPr>
              <w:spacing w:after="0" w:line="240" w:lineRule="auto"/>
              <w:jc w:val="center"/>
              <w:rPr>
                <w:rFonts w:ascii="Arial" w:eastAsia="Times New Roman" w:hAnsi="Arial" w:cs="Arial"/>
                <w:color w:val="000000"/>
                <w:lang w:val="ru-RU" w:eastAsia="sr-Latn-CS"/>
              </w:rPr>
            </w:pPr>
          </w:p>
        </w:tc>
      </w:tr>
      <w:tr w:rsidR="00FA7096" w:rsidRPr="00AD1E72" w:rsidTr="00FA7096">
        <w:trPr>
          <w:jc w:val="center"/>
        </w:trPr>
        <w:tc>
          <w:tcPr>
            <w:tcW w:w="3882" w:type="dxa"/>
            <w:tcBorders>
              <w:top w:val="nil"/>
              <w:left w:val="nil"/>
              <w:bottom w:val="single" w:sz="4" w:space="0" w:color="auto"/>
              <w:right w:val="nil"/>
            </w:tcBorders>
          </w:tcPr>
          <w:p w:rsidR="00FA7096" w:rsidRPr="00AD1E72" w:rsidRDefault="00FA7096" w:rsidP="00FA7096">
            <w:pPr>
              <w:spacing w:after="0" w:line="240" w:lineRule="auto"/>
              <w:jc w:val="center"/>
              <w:rPr>
                <w:rFonts w:ascii="Arial" w:eastAsia="Times New Roman" w:hAnsi="Arial" w:cs="Arial"/>
                <w:color w:val="000000"/>
                <w:lang w:val="sr-Latn-CS" w:eastAsia="sr-Latn-CS"/>
              </w:rPr>
            </w:pPr>
          </w:p>
        </w:tc>
        <w:tc>
          <w:tcPr>
            <w:tcW w:w="2127" w:type="dxa"/>
          </w:tcPr>
          <w:p w:rsidR="00FA7096" w:rsidRPr="00AD1E72" w:rsidRDefault="00FA7096" w:rsidP="00FA7096">
            <w:pPr>
              <w:spacing w:after="0" w:line="240" w:lineRule="auto"/>
              <w:jc w:val="center"/>
              <w:rPr>
                <w:rFonts w:ascii="Arial" w:eastAsia="Times New Roman" w:hAnsi="Arial" w:cs="Arial"/>
                <w:color w:val="000000"/>
                <w:lang w:val="ru-RU" w:eastAsia="sr-Latn-CS"/>
              </w:rPr>
            </w:pPr>
          </w:p>
        </w:tc>
        <w:tc>
          <w:tcPr>
            <w:tcW w:w="4022" w:type="dxa"/>
            <w:tcBorders>
              <w:top w:val="nil"/>
              <w:left w:val="nil"/>
              <w:bottom w:val="single" w:sz="4" w:space="0" w:color="auto"/>
              <w:right w:val="nil"/>
            </w:tcBorders>
          </w:tcPr>
          <w:p w:rsidR="00FA7096" w:rsidRPr="00AD1E72" w:rsidRDefault="00FA7096" w:rsidP="00FA7096">
            <w:pPr>
              <w:spacing w:after="0" w:line="240" w:lineRule="auto"/>
              <w:jc w:val="center"/>
              <w:rPr>
                <w:rFonts w:ascii="Arial" w:eastAsia="Times New Roman" w:hAnsi="Arial" w:cs="Arial"/>
                <w:color w:val="000000"/>
                <w:lang w:val="ru-RU" w:eastAsia="sr-Latn-CS"/>
              </w:rPr>
            </w:pPr>
          </w:p>
        </w:tc>
      </w:tr>
      <w:tr w:rsidR="00FA7096" w:rsidRPr="00AD1E72" w:rsidTr="00FA7096">
        <w:trPr>
          <w:trHeight w:val="389"/>
          <w:jc w:val="center"/>
        </w:trPr>
        <w:tc>
          <w:tcPr>
            <w:tcW w:w="3882" w:type="dxa"/>
            <w:tcBorders>
              <w:top w:val="single" w:sz="4" w:space="0" w:color="auto"/>
              <w:left w:val="nil"/>
              <w:bottom w:val="nil"/>
              <w:right w:val="nil"/>
            </w:tcBorders>
          </w:tcPr>
          <w:p w:rsidR="00FA7096" w:rsidRPr="00AD1E72" w:rsidRDefault="00FA7096" w:rsidP="00FA7096">
            <w:pPr>
              <w:spacing w:after="0" w:line="240" w:lineRule="auto"/>
              <w:jc w:val="center"/>
              <w:rPr>
                <w:rFonts w:ascii="Arial" w:eastAsia="Times New Roman" w:hAnsi="Arial" w:cs="Arial"/>
                <w:color w:val="000000"/>
                <w:lang w:val="sr-Latn-CS" w:eastAsia="sr-Latn-CS"/>
              </w:rPr>
            </w:pPr>
          </w:p>
        </w:tc>
        <w:tc>
          <w:tcPr>
            <w:tcW w:w="2127" w:type="dxa"/>
          </w:tcPr>
          <w:p w:rsidR="00FA7096" w:rsidRPr="00AD1E72" w:rsidRDefault="00FA7096" w:rsidP="00FA7096">
            <w:pPr>
              <w:spacing w:after="0" w:line="240" w:lineRule="auto"/>
              <w:jc w:val="center"/>
              <w:rPr>
                <w:rFonts w:ascii="Arial" w:eastAsia="Times New Roman" w:hAnsi="Arial" w:cs="Arial"/>
                <w:color w:val="000000"/>
                <w:lang w:val="ru-RU" w:eastAsia="sr-Latn-CS"/>
              </w:rPr>
            </w:pPr>
          </w:p>
        </w:tc>
        <w:tc>
          <w:tcPr>
            <w:tcW w:w="4022" w:type="dxa"/>
            <w:tcBorders>
              <w:top w:val="single" w:sz="4" w:space="0" w:color="auto"/>
              <w:left w:val="nil"/>
              <w:bottom w:val="nil"/>
              <w:right w:val="nil"/>
            </w:tcBorders>
          </w:tcPr>
          <w:p w:rsidR="00FA7096" w:rsidRPr="00AD1E72" w:rsidRDefault="00FA7096" w:rsidP="00FA7096">
            <w:pPr>
              <w:spacing w:after="0" w:line="240" w:lineRule="auto"/>
              <w:jc w:val="center"/>
              <w:rPr>
                <w:rFonts w:ascii="Arial" w:eastAsia="Times New Roman" w:hAnsi="Arial" w:cs="Arial"/>
                <w:color w:val="000000"/>
                <w:lang w:val="ru-RU" w:eastAsia="sr-Latn-CS"/>
              </w:rPr>
            </w:pPr>
          </w:p>
        </w:tc>
      </w:tr>
    </w:tbl>
    <w:p w:rsidR="00FA7096" w:rsidRPr="00AD1E72" w:rsidRDefault="00FA7096" w:rsidP="00FA7096">
      <w:pPr>
        <w:tabs>
          <w:tab w:val="left" w:pos="4999"/>
        </w:tabs>
        <w:spacing w:after="0" w:line="240" w:lineRule="auto"/>
        <w:rPr>
          <w:rFonts w:ascii="Arial" w:eastAsia="TimesNewRomanPS-BoldMT" w:hAnsi="Arial" w:cs="Arial"/>
          <w:b/>
          <w:bCs/>
          <w:iCs/>
          <w:color w:val="000000"/>
          <w:lang w:val="sr-Cyrl-CS" w:eastAsia="hr-HR"/>
        </w:rPr>
      </w:pPr>
    </w:p>
    <w:p w:rsidR="00FA7096" w:rsidRPr="00AD1E72" w:rsidRDefault="00FA7096" w:rsidP="00FA7096">
      <w:pPr>
        <w:spacing w:after="0" w:line="240" w:lineRule="auto"/>
        <w:rPr>
          <w:rFonts w:ascii="Arial" w:eastAsia="Times New Roman" w:hAnsi="Arial" w:cs="Arial"/>
          <w:b/>
          <w:color w:val="000000"/>
          <w:lang w:val="sr-Cyrl-CS" w:eastAsia="hr-HR"/>
        </w:rPr>
      </w:pPr>
      <w:r w:rsidRPr="00AD1E72">
        <w:rPr>
          <w:rFonts w:ascii="Arial" w:eastAsia="Times New Roman" w:hAnsi="Arial" w:cs="Arial"/>
          <w:b/>
          <w:color w:val="000000"/>
          <w:lang w:val="sr-Cyrl-CS" w:eastAsia="hr-HR"/>
        </w:rPr>
        <w:t>НАПОМЕНА:</w:t>
      </w:r>
    </w:p>
    <w:p w:rsidR="00FA7096" w:rsidRPr="00AD1E72" w:rsidRDefault="00FA7096" w:rsidP="00FA7096">
      <w:pPr>
        <w:spacing w:after="0" w:line="240" w:lineRule="auto"/>
        <w:rPr>
          <w:rFonts w:ascii="Arial" w:eastAsia="Times New Roman" w:hAnsi="Arial" w:cs="Arial"/>
          <w:color w:val="000000"/>
          <w:lang w:val="sr-Cyrl-CS" w:eastAsia="hr-HR"/>
        </w:rPr>
      </w:pPr>
      <w:r w:rsidRPr="00AD1E72">
        <w:rPr>
          <w:rFonts w:ascii="Arial" w:eastAsia="Times New Roman" w:hAnsi="Arial" w:cs="Arial"/>
          <w:color w:val="000000"/>
          <w:lang w:val="sr-Cyrl-CS" w:eastAsia="hr-HR"/>
        </w:rPr>
        <w:t>Приликом подношења понуде овај образац копирати у потребном броју примерака.</w:t>
      </w:r>
    </w:p>
    <w:p w:rsidR="00FA7096" w:rsidRPr="00AD1E72" w:rsidRDefault="00FA7096" w:rsidP="00FA7096">
      <w:pPr>
        <w:spacing w:after="0" w:line="240" w:lineRule="auto"/>
        <w:rPr>
          <w:rFonts w:ascii="Arial" w:eastAsia="Times New Roman" w:hAnsi="Arial" w:cs="Arial"/>
          <w:color w:val="000000"/>
          <w:lang w:val="sr-Cyrl-CS" w:eastAsia="hr-HR"/>
        </w:rPr>
      </w:pPr>
      <w:r w:rsidRPr="00AD1E72">
        <w:rPr>
          <w:rFonts w:ascii="Arial" w:eastAsia="Times New Roman" w:hAnsi="Arial" w:cs="Arial"/>
          <w:color w:val="000000"/>
          <w:lang w:val="sr-Cyrl-CS" w:eastAsia="hr-HR"/>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A7096" w:rsidRPr="00AD1E72" w:rsidRDefault="00FA7096" w:rsidP="00FA7096">
      <w:pPr>
        <w:spacing w:after="0" w:line="240" w:lineRule="auto"/>
        <w:rPr>
          <w:rFonts w:ascii="Times New Roman" w:eastAsia="Times New Roman" w:hAnsi="Times New Roman" w:cs="Arial"/>
          <w:color w:val="00B0F0"/>
          <w:lang w:val="sr-Cyrl-CS" w:eastAsia="hr-HR"/>
        </w:rPr>
      </w:pPr>
      <w:r w:rsidRPr="00AD1E72">
        <w:rPr>
          <w:rFonts w:ascii="Arial" w:eastAsia="Times New Roman" w:hAnsi="Arial" w:cs="Arial"/>
          <w:color w:val="000000"/>
          <w:lang w:val="sr-Cyrl-CS" w:eastAsia="hr-HR"/>
        </w:rPr>
        <w:t>Уколико је референтни уговор закључен у страној валути, у поступку стручне оцене понуда наручилац ће извршити прерачун (</w:t>
      </w:r>
      <w:r w:rsidRPr="00AD1E72">
        <w:rPr>
          <w:rFonts w:ascii="Arial" w:eastAsia="Calibri" w:hAnsi="Arial" w:cs="Arial"/>
          <w:color w:val="000000"/>
          <w:lang w:val="sr-Cyrl-CS" w:eastAsia="hr-HR"/>
        </w:rPr>
        <w:t>вредности испоручених добара)</w:t>
      </w:r>
      <w:r w:rsidRPr="00AD1E72">
        <w:rPr>
          <w:rFonts w:ascii="Arial" w:eastAsia="Times New Roman" w:hAnsi="Arial" w:cs="Arial"/>
          <w:color w:val="000000"/>
          <w:lang w:val="sr-Cyrl-CS" w:eastAsia="hr-HR"/>
        </w:rPr>
        <w:t xml:space="preserve"> у динаре по средњем курсу Народне Банке Србије на дан закључења референтног уговора</w:t>
      </w:r>
      <w:r w:rsidRPr="00AD1E72">
        <w:rPr>
          <w:rFonts w:ascii="Times New Roman" w:eastAsia="Times New Roman" w:hAnsi="Times New Roman" w:cs="Arial"/>
          <w:color w:val="00B0F0"/>
          <w:lang w:val="sr-Cyrl-CS" w:eastAsia="hr-HR"/>
        </w:rPr>
        <w:t>.</w:t>
      </w:r>
    </w:p>
    <w:p w:rsidR="00FA7096" w:rsidRPr="00AD1E72" w:rsidRDefault="00FA7096" w:rsidP="00FA7096">
      <w:pPr>
        <w:spacing w:after="0" w:line="240" w:lineRule="auto"/>
        <w:rPr>
          <w:rFonts w:ascii="Times New Roman" w:eastAsia="Times New Roman" w:hAnsi="Times New Roman" w:cs="Arial"/>
          <w:color w:val="00B0F0"/>
          <w:lang w:val="sr-Cyrl-CS" w:eastAsia="hr-HR"/>
        </w:rPr>
      </w:pPr>
    </w:p>
    <w:p w:rsidR="00FA7096" w:rsidRPr="00AD1E72" w:rsidRDefault="00FA7096" w:rsidP="00FA7096">
      <w:pPr>
        <w:spacing w:after="0" w:line="240" w:lineRule="auto"/>
        <w:rPr>
          <w:rFonts w:ascii="Times New Roman" w:eastAsia="Times New Roman" w:hAnsi="Times New Roman" w:cs="Arial"/>
          <w:b/>
          <w:color w:val="00B0F0"/>
          <w:lang w:val="sr-Cyrl-CS" w:eastAsia="hr-HR"/>
        </w:rPr>
      </w:pPr>
    </w:p>
    <w:p w:rsidR="00FA7096" w:rsidRDefault="00FA7096" w:rsidP="00FA7096">
      <w:pPr>
        <w:tabs>
          <w:tab w:val="left" w:pos="0"/>
          <w:tab w:val="left" w:pos="122"/>
        </w:tabs>
        <w:spacing w:after="0" w:line="240" w:lineRule="auto"/>
        <w:contextualSpacing/>
        <w:jc w:val="both"/>
        <w:rPr>
          <w:rFonts w:ascii="Arial" w:eastAsia="Times New Roman" w:hAnsi="Arial" w:cs="Arial"/>
          <w:color w:val="00B0F0"/>
          <w:lang w:eastAsia="hr-HR"/>
        </w:rPr>
      </w:pPr>
    </w:p>
    <w:p w:rsidR="003C054B" w:rsidRPr="003C054B" w:rsidRDefault="003C054B" w:rsidP="00FA7096">
      <w:pPr>
        <w:tabs>
          <w:tab w:val="left" w:pos="0"/>
          <w:tab w:val="left" w:pos="122"/>
        </w:tabs>
        <w:spacing w:after="0" w:line="240" w:lineRule="auto"/>
        <w:contextualSpacing/>
        <w:jc w:val="both"/>
        <w:rPr>
          <w:rFonts w:ascii="Arial" w:eastAsia="Times New Roman" w:hAnsi="Arial" w:cs="Arial"/>
          <w:color w:val="00B0F0"/>
          <w:lang w:eastAsia="hr-HR"/>
        </w:rPr>
      </w:pPr>
    </w:p>
    <w:p w:rsidR="00FA7096" w:rsidRPr="00AD1E72" w:rsidRDefault="00FA7096" w:rsidP="00FA7096">
      <w:pPr>
        <w:tabs>
          <w:tab w:val="left" w:pos="0"/>
          <w:tab w:val="left" w:pos="122"/>
        </w:tabs>
        <w:spacing w:after="0" w:line="240" w:lineRule="auto"/>
        <w:contextualSpacing/>
        <w:jc w:val="both"/>
        <w:rPr>
          <w:rFonts w:ascii="Arial" w:eastAsia="Times New Roman" w:hAnsi="Arial" w:cs="Arial"/>
          <w:color w:val="00B0F0"/>
          <w:lang w:val="sr-Cyrl-RS" w:eastAsia="hr-HR"/>
        </w:rPr>
      </w:pPr>
    </w:p>
    <w:p w:rsidR="00FA7096" w:rsidRPr="00AD1E72" w:rsidRDefault="00FA7096" w:rsidP="00FA7096">
      <w:pPr>
        <w:spacing w:after="0" w:line="240" w:lineRule="auto"/>
        <w:jc w:val="both"/>
        <w:rPr>
          <w:rFonts w:ascii="Arial" w:eastAsia="Times New Roman" w:hAnsi="Arial" w:cs="Arial"/>
          <w:b/>
          <w:lang w:val="sr-Cyrl-RS" w:eastAsia="hr-HR"/>
        </w:rPr>
      </w:pPr>
      <w:r>
        <w:rPr>
          <w:rFonts w:ascii="Arial" w:eastAsia="Times New Roman" w:hAnsi="Arial" w:cs="Arial"/>
          <w:lang w:val="sr-Cyrl-RS" w:eastAsia="hr-HR"/>
        </w:rPr>
        <w:tab/>
      </w:r>
      <w:r>
        <w:rPr>
          <w:rFonts w:ascii="Arial" w:eastAsia="Times New Roman" w:hAnsi="Arial" w:cs="Arial"/>
          <w:lang w:val="sr-Cyrl-RS" w:eastAsia="hr-HR"/>
        </w:rPr>
        <w:tab/>
      </w:r>
      <w:r>
        <w:rPr>
          <w:rFonts w:ascii="Arial" w:eastAsia="Times New Roman" w:hAnsi="Arial" w:cs="Arial"/>
          <w:lang w:val="sr-Cyrl-RS" w:eastAsia="hr-HR"/>
        </w:rPr>
        <w:tab/>
      </w:r>
      <w:r w:rsidRPr="00AD1E72">
        <w:rPr>
          <w:rFonts w:ascii="Arial" w:eastAsia="Times New Roman" w:hAnsi="Arial" w:cs="Arial"/>
          <w:lang w:val="sr-Cyrl-RS" w:eastAsia="hr-HR"/>
        </w:rPr>
        <w:tab/>
      </w:r>
    </w:p>
    <w:p w:rsidR="00FA7096" w:rsidRPr="00AD1E72" w:rsidRDefault="00FA7096" w:rsidP="00FA7096">
      <w:pPr>
        <w:spacing w:after="0" w:line="240" w:lineRule="auto"/>
        <w:jc w:val="center"/>
        <w:rPr>
          <w:rFonts w:ascii="Arial" w:eastAsia="Times New Roman" w:hAnsi="Arial" w:cs="Arial"/>
          <w:b/>
          <w:lang w:val="sr-Cyrl-RS" w:eastAsia="hr-HR"/>
        </w:rPr>
      </w:pPr>
      <w:r w:rsidRPr="00AD1E72">
        <w:rPr>
          <w:rFonts w:ascii="Arial" w:eastAsia="Times New Roman" w:hAnsi="Arial" w:cs="Arial"/>
          <w:b/>
          <w:lang w:val="sr-Cyrl-CS" w:eastAsia="hr-HR"/>
        </w:rPr>
        <w:lastRenderedPageBreak/>
        <w:t>ОБРАЗАЦ ТРОШКОВА ПРИПРЕМЕ ПОНУДЕ</w:t>
      </w:r>
    </w:p>
    <w:p w:rsidR="00FA7096" w:rsidRPr="00AD1E72" w:rsidRDefault="00FA7096" w:rsidP="00FA7096">
      <w:pPr>
        <w:spacing w:after="0" w:line="240" w:lineRule="auto"/>
        <w:jc w:val="center"/>
        <w:rPr>
          <w:rFonts w:ascii="Arial" w:eastAsia="Times New Roman" w:hAnsi="Arial" w:cs="Arial"/>
          <w:b/>
          <w:lang w:val="sr-Cyrl-RS" w:eastAsia="hr-HR"/>
        </w:rPr>
      </w:pPr>
    </w:p>
    <w:p w:rsidR="00FA7096" w:rsidRPr="00AD1E72" w:rsidRDefault="00FA7096" w:rsidP="00FA7096">
      <w:pPr>
        <w:spacing w:after="0" w:line="240" w:lineRule="auto"/>
        <w:ind w:right="-19"/>
        <w:jc w:val="both"/>
        <w:outlineLvl w:val="0"/>
        <w:rPr>
          <w:rFonts w:ascii="Arial" w:eastAsia="Times New Roman" w:hAnsi="Arial" w:cs="Arial"/>
          <w:lang w:val="sr-Cyrl-RS"/>
        </w:rPr>
      </w:pPr>
      <w:r w:rsidRPr="00AD1E72">
        <w:rPr>
          <w:rFonts w:ascii="Arial" w:eastAsia="Times New Roman" w:hAnsi="Arial" w:cs="Arial"/>
          <w:lang w:val="sr-Cyrl-RS" w:eastAsia="hr-HR"/>
        </w:rPr>
        <w:t>З</w:t>
      </w:r>
      <w:r w:rsidRPr="00AD1E72">
        <w:rPr>
          <w:rFonts w:ascii="Arial" w:eastAsia="Times New Roman" w:hAnsi="Arial" w:cs="Arial"/>
          <w:lang w:val="sr-Cyrl-CS" w:eastAsia="hr-HR"/>
        </w:rPr>
        <w:t>а јавну набавку добара</w:t>
      </w:r>
      <w:r w:rsidRPr="00AD1E72">
        <w:rPr>
          <w:rFonts w:ascii="Arial" w:eastAsia="Times New Roman" w:hAnsi="Arial" w:cs="Arial"/>
          <w:lang w:val="sr-Cyrl-RS" w:eastAsia="hr-HR"/>
        </w:rPr>
        <w:t>:</w:t>
      </w:r>
      <w:r w:rsidRPr="00AD1E72">
        <w:rPr>
          <w:rFonts w:ascii="Arial" w:eastAsia="Times New Roman" w:hAnsi="Arial" w:cs="Arial"/>
          <w:lang w:val="ru-RU" w:eastAsia="hr-HR"/>
        </w:rPr>
        <w:t xml:space="preserve"> добара</w:t>
      </w:r>
      <w:r w:rsidRPr="00AD1E72">
        <w:rPr>
          <w:rFonts w:ascii="Arial" w:eastAsia="Times New Roman" w:hAnsi="Arial" w:cs="Arial"/>
          <w:lang w:val="sr-Latn-RS" w:eastAsia="hr-HR"/>
        </w:rPr>
        <w:t>)</w:t>
      </w:r>
      <w:r w:rsidRPr="00AD1E72">
        <w:rPr>
          <w:rFonts w:ascii="Arial" w:eastAsia="Times New Roman" w:hAnsi="Arial" w:cs="Arial"/>
          <w:lang w:val="sr-Cyrl-RS" w:eastAsia="hr-HR"/>
        </w:rPr>
        <w:t>.</w:t>
      </w:r>
      <w:r w:rsidRPr="00AD1E72">
        <w:rPr>
          <w:rFonts w:ascii="Arial" w:eastAsia="Times New Roman" w:hAnsi="Arial" w:cs="Arial"/>
          <w:b/>
          <w:lang w:val="sr-Cyrl-RS" w:eastAsia="hr-HR"/>
        </w:rPr>
        <w:t xml:space="preserve"> Набавка резервних делова за пумпе и редукторе –TE Кoлубaрa, Јавна набавка бр. 3000/0270/2018/249/2018</w:t>
      </w:r>
    </w:p>
    <w:p w:rsidR="00FA7096" w:rsidRPr="00AD1E72" w:rsidRDefault="00FA7096" w:rsidP="00FA7096">
      <w:pPr>
        <w:spacing w:after="0" w:line="240" w:lineRule="auto"/>
        <w:ind w:right="-19"/>
        <w:jc w:val="both"/>
        <w:outlineLvl w:val="0"/>
        <w:rPr>
          <w:rFonts w:ascii="Arial" w:eastAsia="Times New Roman" w:hAnsi="Arial" w:cs="Arial"/>
          <w:b/>
          <w:lang w:val="sr-Cyrl-RS"/>
        </w:rPr>
      </w:pPr>
    </w:p>
    <w:p w:rsidR="00FA7096" w:rsidRPr="00AD1E72" w:rsidRDefault="00FA7096" w:rsidP="00FA7096">
      <w:pPr>
        <w:tabs>
          <w:tab w:val="left" w:pos="0"/>
        </w:tabs>
        <w:spacing w:after="0" w:line="240" w:lineRule="auto"/>
        <w:jc w:val="both"/>
        <w:rPr>
          <w:rFonts w:ascii="Arial" w:eastAsia="Times New Roman" w:hAnsi="Arial" w:cs="Arial"/>
          <w:lang w:val="ru-RU" w:eastAsia="hr-HR"/>
        </w:rPr>
      </w:pPr>
      <w:r w:rsidRPr="00AD1E72">
        <w:rPr>
          <w:rFonts w:ascii="Arial" w:eastAsia="Times New Roman" w:hAnsi="Arial" w:cs="Arial"/>
          <w:lang w:val="ru-RU" w:eastAsia="hr-HR"/>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FA7096" w:rsidRPr="00AD1E72" w:rsidRDefault="00FA7096" w:rsidP="00FA7096">
      <w:pPr>
        <w:tabs>
          <w:tab w:val="left" w:pos="0"/>
        </w:tabs>
        <w:spacing w:after="0" w:line="240" w:lineRule="auto"/>
        <w:jc w:val="both"/>
        <w:rPr>
          <w:rFonts w:ascii="Arial" w:eastAsia="Times New Roman" w:hAnsi="Arial" w:cs="Arial"/>
          <w:lang w:val="ru-RU" w:eastAsia="hr-HR"/>
        </w:rPr>
      </w:pPr>
    </w:p>
    <w:p w:rsidR="00FA7096" w:rsidRPr="00AD1E72" w:rsidRDefault="00FA7096" w:rsidP="00FA7096">
      <w:pPr>
        <w:tabs>
          <w:tab w:val="left" w:pos="0"/>
        </w:tabs>
        <w:spacing w:after="0" w:line="240" w:lineRule="auto"/>
        <w:jc w:val="both"/>
        <w:rPr>
          <w:rFonts w:ascii="Arial" w:eastAsia="Times New Roman" w:hAnsi="Arial" w:cs="Arial"/>
          <w:lang w:val="ru-RU" w:eastAsia="hr-HR"/>
        </w:rPr>
      </w:pPr>
      <w:r w:rsidRPr="00AD1E72">
        <w:rPr>
          <w:rFonts w:ascii="Arial" w:eastAsia="Times New Roman" w:hAnsi="Arial" w:cs="Arial"/>
          <w:lang w:val="ru-RU" w:eastAsia="hr-HR"/>
        </w:rPr>
        <w:t>СТРУКТУРУ ТРОШКОВА ПРИПРЕМЕ ПОНУДЕ</w:t>
      </w:r>
    </w:p>
    <w:p w:rsidR="00FA7096" w:rsidRPr="00AD1E72" w:rsidRDefault="00FA7096" w:rsidP="00FA7096">
      <w:pPr>
        <w:tabs>
          <w:tab w:val="left" w:pos="0"/>
        </w:tabs>
        <w:spacing w:after="0" w:line="240" w:lineRule="auto"/>
        <w:jc w:val="both"/>
        <w:rPr>
          <w:rFonts w:ascii="Arial" w:eastAsia="Times New Roman" w:hAnsi="Arial" w:cs="Arial"/>
          <w:lang w:val="ru-RU" w:eastAsia="hr-HR"/>
        </w:rPr>
      </w:pP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FA7096" w:rsidRPr="00AD1E72" w:rsidTr="00FA7096">
        <w:trPr>
          <w:trHeight w:val="307"/>
          <w:tblCellSpacing w:w="20" w:type="dxa"/>
        </w:trPr>
        <w:tc>
          <w:tcPr>
            <w:tcW w:w="5323" w:type="dxa"/>
            <w:shd w:val="clear" w:color="auto" w:fill="auto"/>
            <w:vAlign w:val="center"/>
          </w:tcPr>
          <w:p w:rsidR="00FA7096" w:rsidRPr="00AD1E72" w:rsidRDefault="00FA7096" w:rsidP="00FA7096">
            <w:pPr>
              <w:spacing w:after="0" w:line="240" w:lineRule="auto"/>
              <w:jc w:val="both"/>
              <w:rPr>
                <w:rFonts w:ascii="Arial" w:eastAsia="Times New Roman" w:hAnsi="Arial" w:cs="Arial"/>
                <w:lang w:val="sr-Cyrl-CS" w:eastAsia="hr-HR"/>
              </w:rPr>
            </w:pPr>
          </w:p>
        </w:tc>
        <w:tc>
          <w:tcPr>
            <w:tcW w:w="4260" w:type="dxa"/>
            <w:shd w:val="clear" w:color="auto" w:fill="auto"/>
          </w:tcPr>
          <w:p w:rsidR="00FA7096" w:rsidRPr="00AD1E72" w:rsidRDefault="00FA7096" w:rsidP="00FA7096">
            <w:pPr>
              <w:spacing w:after="0" w:line="240" w:lineRule="auto"/>
              <w:jc w:val="both"/>
              <w:rPr>
                <w:rFonts w:ascii="Arial" w:eastAsia="Times New Roman" w:hAnsi="Arial" w:cs="Arial"/>
                <w:lang w:val="sr-Cyrl-CS" w:eastAsia="hr-HR"/>
              </w:rPr>
            </w:pPr>
          </w:p>
          <w:p w:rsidR="00FA7096" w:rsidRPr="00AD1E72" w:rsidRDefault="00FA7096" w:rsidP="00FA7096">
            <w:pPr>
              <w:spacing w:after="0" w:line="240" w:lineRule="auto"/>
              <w:jc w:val="both"/>
              <w:rPr>
                <w:rFonts w:ascii="Arial" w:eastAsia="Times New Roman" w:hAnsi="Arial" w:cs="Arial"/>
                <w:lang w:val="sr-Cyrl-CS" w:eastAsia="hr-HR"/>
              </w:rPr>
            </w:pPr>
            <w:r w:rsidRPr="00AD1E72">
              <w:rPr>
                <w:rFonts w:ascii="Arial" w:eastAsia="Times New Roman" w:hAnsi="Arial" w:cs="Arial"/>
                <w:lang w:val="sr-Cyrl-CS" w:eastAsia="hr-HR"/>
              </w:rPr>
              <w:t>__________ динара</w:t>
            </w:r>
          </w:p>
        </w:tc>
      </w:tr>
      <w:tr w:rsidR="00FA7096" w:rsidRPr="00AD1E72" w:rsidTr="00FA7096">
        <w:trPr>
          <w:trHeight w:val="307"/>
          <w:tblCellSpacing w:w="20" w:type="dxa"/>
        </w:trPr>
        <w:tc>
          <w:tcPr>
            <w:tcW w:w="5323" w:type="dxa"/>
            <w:shd w:val="clear" w:color="auto" w:fill="auto"/>
            <w:vAlign w:val="center"/>
          </w:tcPr>
          <w:p w:rsidR="00FA7096" w:rsidRPr="00AD1E72" w:rsidRDefault="00FA7096" w:rsidP="00FA7096">
            <w:pPr>
              <w:spacing w:after="0" w:line="240" w:lineRule="auto"/>
              <w:jc w:val="both"/>
              <w:rPr>
                <w:rFonts w:ascii="Arial" w:eastAsia="Times New Roman" w:hAnsi="Arial" w:cs="Arial"/>
                <w:lang w:val="sr-Cyrl-CS" w:eastAsia="hr-HR"/>
              </w:rPr>
            </w:pPr>
          </w:p>
        </w:tc>
        <w:tc>
          <w:tcPr>
            <w:tcW w:w="4260" w:type="dxa"/>
            <w:shd w:val="clear" w:color="auto" w:fill="auto"/>
          </w:tcPr>
          <w:p w:rsidR="00FA7096" w:rsidRPr="00AD1E72" w:rsidRDefault="00FA7096" w:rsidP="00FA7096">
            <w:pPr>
              <w:spacing w:after="0" w:line="240" w:lineRule="auto"/>
              <w:jc w:val="both"/>
              <w:rPr>
                <w:rFonts w:ascii="Arial" w:eastAsia="Times New Roman" w:hAnsi="Arial" w:cs="Arial"/>
                <w:lang w:val="sr-Cyrl-CS" w:eastAsia="hr-HR"/>
              </w:rPr>
            </w:pPr>
          </w:p>
          <w:p w:rsidR="00FA7096" w:rsidRPr="00AD1E72" w:rsidRDefault="00FA7096" w:rsidP="00FA7096">
            <w:pPr>
              <w:spacing w:after="0" w:line="240" w:lineRule="auto"/>
              <w:jc w:val="both"/>
              <w:rPr>
                <w:rFonts w:ascii="Arial" w:eastAsia="Times New Roman" w:hAnsi="Arial" w:cs="Arial"/>
                <w:lang w:val="sr-Cyrl-CS" w:eastAsia="hr-HR"/>
              </w:rPr>
            </w:pPr>
            <w:r w:rsidRPr="00AD1E72">
              <w:rPr>
                <w:rFonts w:ascii="Arial" w:eastAsia="Times New Roman" w:hAnsi="Arial" w:cs="Arial"/>
                <w:lang w:val="sr-Cyrl-CS" w:eastAsia="hr-HR"/>
              </w:rPr>
              <w:t>__________ динара</w:t>
            </w:r>
          </w:p>
        </w:tc>
      </w:tr>
      <w:tr w:rsidR="00FA7096" w:rsidRPr="00AD1E72" w:rsidTr="00FA7096">
        <w:trPr>
          <w:trHeight w:val="307"/>
          <w:tblCellSpacing w:w="20" w:type="dxa"/>
        </w:trPr>
        <w:tc>
          <w:tcPr>
            <w:tcW w:w="5323" w:type="dxa"/>
            <w:shd w:val="clear" w:color="auto" w:fill="auto"/>
            <w:vAlign w:val="center"/>
          </w:tcPr>
          <w:p w:rsidR="00FA7096" w:rsidRPr="00AD1E72" w:rsidRDefault="00FA7096" w:rsidP="00FA7096">
            <w:pPr>
              <w:spacing w:after="0" w:line="240" w:lineRule="auto"/>
              <w:jc w:val="both"/>
              <w:rPr>
                <w:rFonts w:ascii="Arial" w:eastAsia="Times New Roman" w:hAnsi="Arial" w:cs="Arial"/>
                <w:lang w:val="sr-Cyrl-CS" w:eastAsia="hr-HR"/>
              </w:rPr>
            </w:pPr>
            <w:r w:rsidRPr="00AD1E72">
              <w:rPr>
                <w:rFonts w:ascii="Arial" w:eastAsia="Times New Roman" w:hAnsi="Arial" w:cs="Arial"/>
                <w:lang w:val="sr-Cyrl-CS" w:eastAsia="hr-HR"/>
              </w:rPr>
              <w:t>Укупни трошкови без ПДВ</w:t>
            </w:r>
          </w:p>
        </w:tc>
        <w:tc>
          <w:tcPr>
            <w:tcW w:w="4260" w:type="dxa"/>
            <w:shd w:val="clear" w:color="auto" w:fill="auto"/>
          </w:tcPr>
          <w:p w:rsidR="00FA7096" w:rsidRPr="00AD1E72" w:rsidRDefault="00FA7096" w:rsidP="00FA7096">
            <w:pPr>
              <w:spacing w:after="0" w:line="240" w:lineRule="auto"/>
              <w:jc w:val="both"/>
              <w:rPr>
                <w:rFonts w:ascii="Arial" w:eastAsia="Times New Roman" w:hAnsi="Arial" w:cs="Arial"/>
                <w:lang w:val="sr-Cyrl-CS" w:eastAsia="hr-HR"/>
              </w:rPr>
            </w:pPr>
          </w:p>
          <w:p w:rsidR="00FA7096" w:rsidRPr="00AD1E72" w:rsidRDefault="00FA7096" w:rsidP="00FA7096">
            <w:pPr>
              <w:spacing w:after="0" w:line="240" w:lineRule="auto"/>
              <w:jc w:val="both"/>
              <w:rPr>
                <w:rFonts w:ascii="Arial" w:eastAsia="Times New Roman" w:hAnsi="Arial" w:cs="Arial"/>
                <w:lang w:val="sr-Cyrl-CS" w:eastAsia="hr-HR"/>
              </w:rPr>
            </w:pPr>
            <w:r w:rsidRPr="00AD1E72">
              <w:rPr>
                <w:rFonts w:ascii="Arial" w:eastAsia="Times New Roman" w:hAnsi="Arial" w:cs="Arial"/>
                <w:lang w:val="sr-Cyrl-CS" w:eastAsia="hr-HR"/>
              </w:rPr>
              <w:t>__________ динара</w:t>
            </w:r>
          </w:p>
        </w:tc>
      </w:tr>
      <w:tr w:rsidR="00FA7096" w:rsidRPr="00AD1E72" w:rsidTr="00FA7096">
        <w:trPr>
          <w:trHeight w:val="433"/>
          <w:tblCellSpacing w:w="20" w:type="dxa"/>
        </w:trPr>
        <w:tc>
          <w:tcPr>
            <w:tcW w:w="5323" w:type="dxa"/>
            <w:shd w:val="clear" w:color="auto" w:fill="auto"/>
            <w:vAlign w:val="center"/>
          </w:tcPr>
          <w:p w:rsidR="00FA7096" w:rsidRPr="00AD1E72" w:rsidRDefault="00FA7096" w:rsidP="00FA7096">
            <w:pPr>
              <w:autoSpaceDE w:val="0"/>
              <w:autoSpaceDN w:val="0"/>
              <w:adjustRightInd w:val="0"/>
              <w:spacing w:after="0" w:line="240" w:lineRule="auto"/>
              <w:jc w:val="both"/>
              <w:rPr>
                <w:rFonts w:ascii="Arial" w:eastAsia="Times New Roman" w:hAnsi="Arial" w:cs="Arial"/>
                <w:lang w:val="sr-Cyrl-CS" w:eastAsia="hr-HR"/>
              </w:rPr>
            </w:pPr>
            <w:r w:rsidRPr="00AD1E72">
              <w:rPr>
                <w:rFonts w:ascii="Arial" w:eastAsia="Times New Roman" w:hAnsi="Arial" w:cs="Arial"/>
                <w:lang w:val="sr-Cyrl-CS" w:eastAsia="hr-HR"/>
              </w:rPr>
              <w:t>ПДВ</w:t>
            </w:r>
          </w:p>
        </w:tc>
        <w:tc>
          <w:tcPr>
            <w:tcW w:w="4260" w:type="dxa"/>
            <w:shd w:val="clear" w:color="auto" w:fill="auto"/>
          </w:tcPr>
          <w:p w:rsidR="00FA7096" w:rsidRPr="00AD1E72" w:rsidRDefault="00FA7096" w:rsidP="00FA7096">
            <w:pPr>
              <w:spacing w:after="0" w:line="240" w:lineRule="auto"/>
              <w:jc w:val="both"/>
              <w:rPr>
                <w:rFonts w:ascii="Arial" w:eastAsia="Times New Roman" w:hAnsi="Arial" w:cs="Arial"/>
                <w:lang w:val="sr-Cyrl-CS" w:eastAsia="hr-HR"/>
              </w:rPr>
            </w:pPr>
          </w:p>
          <w:p w:rsidR="00FA7096" w:rsidRPr="00AD1E72" w:rsidRDefault="00FA7096" w:rsidP="00FA7096">
            <w:pPr>
              <w:spacing w:after="0" w:line="240" w:lineRule="auto"/>
              <w:jc w:val="both"/>
              <w:rPr>
                <w:rFonts w:ascii="Arial" w:eastAsia="Times New Roman" w:hAnsi="Arial" w:cs="Arial"/>
                <w:lang w:val="sr-Cyrl-CS" w:eastAsia="hr-HR"/>
              </w:rPr>
            </w:pPr>
            <w:r w:rsidRPr="00AD1E72">
              <w:rPr>
                <w:rFonts w:ascii="Arial" w:eastAsia="Times New Roman" w:hAnsi="Arial" w:cs="Arial"/>
                <w:lang w:val="sr-Cyrl-CS" w:eastAsia="hr-HR"/>
              </w:rPr>
              <w:t>__________ динара</w:t>
            </w:r>
          </w:p>
        </w:tc>
      </w:tr>
      <w:tr w:rsidR="00FA7096" w:rsidRPr="00AD1E72" w:rsidTr="00FA7096">
        <w:trPr>
          <w:trHeight w:val="190"/>
          <w:tblCellSpacing w:w="20" w:type="dxa"/>
        </w:trPr>
        <w:tc>
          <w:tcPr>
            <w:tcW w:w="5323" w:type="dxa"/>
            <w:shd w:val="clear" w:color="auto" w:fill="auto"/>
          </w:tcPr>
          <w:p w:rsidR="00FA7096" w:rsidRPr="00AD1E72" w:rsidRDefault="00FA7096" w:rsidP="00FA7096">
            <w:pPr>
              <w:spacing w:after="0" w:line="240" w:lineRule="auto"/>
              <w:jc w:val="both"/>
              <w:rPr>
                <w:rFonts w:ascii="Arial" w:eastAsia="Times New Roman" w:hAnsi="Arial" w:cs="Arial"/>
                <w:lang w:val="sr-Cyrl-CS" w:eastAsia="hr-HR"/>
              </w:rPr>
            </w:pPr>
          </w:p>
          <w:p w:rsidR="00FA7096" w:rsidRPr="00AD1E72" w:rsidRDefault="00FA7096" w:rsidP="00FA7096">
            <w:pPr>
              <w:spacing w:after="0" w:line="240" w:lineRule="auto"/>
              <w:jc w:val="both"/>
              <w:rPr>
                <w:rFonts w:ascii="Arial" w:eastAsia="Times New Roman" w:hAnsi="Arial" w:cs="Arial"/>
                <w:lang w:val="sr-Cyrl-CS" w:eastAsia="hr-HR"/>
              </w:rPr>
            </w:pPr>
            <w:r w:rsidRPr="00AD1E72">
              <w:rPr>
                <w:rFonts w:ascii="Arial" w:eastAsia="Times New Roman" w:hAnsi="Arial" w:cs="Arial"/>
                <w:lang w:val="sr-Cyrl-CS" w:eastAsia="hr-HR"/>
              </w:rPr>
              <w:t>Укупни  трошкови са ПДВ</w:t>
            </w:r>
          </w:p>
        </w:tc>
        <w:tc>
          <w:tcPr>
            <w:tcW w:w="4260" w:type="dxa"/>
            <w:shd w:val="clear" w:color="auto" w:fill="auto"/>
          </w:tcPr>
          <w:p w:rsidR="00FA7096" w:rsidRPr="00AD1E72" w:rsidRDefault="00FA7096" w:rsidP="00FA7096">
            <w:pPr>
              <w:spacing w:after="0" w:line="240" w:lineRule="auto"/>
              <w:jc w:val="both"/>
              <w:rPr>
                <w:rFonts w:ascii="Arial" w:eastAsia="Times New Roman" w:hAnsi="Arial" w:cs="Arial"/>
                <w:lang w:val="sr-Cyrl-CS" w:eastAsia="hr-HR"/>
              </w:rPr>
            </w:pPr>
          </w:p>
          <w:p w:rsidR="00FA7096" w:rsidRPr="00AD1E72" w:rsidRDefault="00FA7096" w:rsidP="00FA7096">
            <w:pPr>
              <w:spacing w:after="0" w:line="240" w:lineRule="auto"/>
              <w:jc w:val="both"/>
              <w:rPr>
                <w:rFonts w:ascii="Arial" w:eastAsia="Times New Roman" w:hAnsi="Arial" w:cs="Arial"/>
                <w:lang w:val="sr-Cyrl-CS" w:eastAsia="hr-HR"/>
              </w:rPr>
            </w:pPr>
            <w:r w:rsidRPr="00AD1E72">
              <w:rPr>
                <w:rFonts w:ascii="Arial" w:eastAsia="Times New Roman" w:hAnsi="Arial" w:cs="Arial"/>
                <w:lang w:val="sr-Cyrl-CS" w:eastAsia="hr-HR"/>
              </w:rPr>
              <w:t>__________ динара</w:t>
            </w:r>
          </w:p>
        </w:tc>
      </w:tr>
    </w:tbl>
    <w:p w:rsidR="00FA7096" w:rsidRPr="00AD1E72" w:rsidRDefault="00FA7096" w:rsidP="00FA7096">
      <w:pPr>
        <w:tabs>
          <w:tab w:val="left" w:pos="0"/>
        </w:tabs>
        <w:spacing w:after="0" w:line="240" w:lineRule="auto"/>
        <w:jc w:val="both"/>
        <w:rPr>
          <w:rFonts w:ascii="Arial" w:eastAsia="Times New Roman" w:hAnsi="Arial" w:cs="Arial"/>
          <w:lang w:val="ru-RU" w:eastAsia="hr-HR"/>
        </w:rPr>
      </w:pPr>
    </w:p>
    <w:p w:rsidR="00FA7096" w:rsidRPr="00AD1E72" w:rsidRDefault="00FA7096" w:rsidP="00FA7096">
      <w:pPr>
        <w:tabs>
          <w:tab w:val="left" w:pos="0"/>
        </w:tabs>
        <w:spacing w:after="0" w:line="240" w:lineRule="auto"/>
        <w:jc w:val="both"/>
        <w:rPr>
          <w:rFonts w:ascii="Arial" w:eastAsia="Times New Roman" w:hAnsi="Arial" w:cs="Arial"/>
          <w:lang w:val="ru-RU" w:eastAsia="hr-HR"/>
        </w:rPr>
      </w:pPr>
      <w:r w:rsidRPr="00AD1E72">
        <w:rPr>
          <w:rFonts w:ascii="Arial" w:eastAsia="Times New Roman" w:hAnsi="Arial" w:cs="Arial"/>
          <w:lang w:val="ru-RU" w:eastAsia="hr-HR"/>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FA7096" w:rsidRPr="00AD1E72" w:rsidRDefault="00FA7096" w:rsidP="00FA7096">
      <w:pPr>
        <w:tabs>
          <w:tab w:val="left" w:pos="0"/>
        </w:tabs>
        <w:spacing w:after="0" w:line="240" w:lineRule="auto"/>
        <w:jc w:val="both"/>
        <w:rPr>
          <w:rFonts w:ascii="Arial" w:eastAsia="Times New Roman" w:hAnsi="Arial" w:cs="Arial"/>
          <w:color w:val="FF0000"/>
          <w:lang w:val="ru-RU" w:eastAsia="hr-HR"/>
        </w:rPr>
      </w:pPr>
    </w:p>
    <w:tbl>
      <w:tblPr>
        <w:tblW w:w="10031" w:type="dxa"/>
        <w:jc w:val="center"/>
        <w:tblLayout w:type="fixed"/>
        <w:tblLook w:val="0000" w:firstRow="0" w:lastRow="0" w:firstColumn="0" w:lastColumn="0" w:noHBand="0" w:noVBand="0"/>
      </w:tblPr>
      <w:tblGrid>
        <w:gridCol w:w="3882"/>
        <w:gridCol w:w="2127"/>
        <w:gridCol w:w="4022"/>
      </w:tblGrid>
      <w:tr w:rsidR="00FA7096" w:rsidRPr="00AD1E72" w:rsidTr="00FA7096">
        <w:trPr>
          <w:jc w:val="center"/>
        </w:trPr>
        <w:tc>
          <w:tcPr>
            <w:tcW w:w="3882" w:type="dxa"/>
          </w:tcPr>
          <w:p w:rsidR="00FA7096" w:rsidRPr="00AD1E72" w:rsidRDefault="00FA7096" w:rsidP="00FA7096">
            <w:pPr>
              <w:spacing w:after="0" w:line="240" w:lineRule="auto"/>
              <w:jc w:val="both"/>
              <w:rPr>
                <w:rFonts w:ascii="Arial" w:eastAsia="Times New Roman" w:hAnsi="Arial" w:cs="Arial"/>
                <w:lang w:val="sr-Cyrl-CS" w:eastAsia="hr-HR"/>
              </w:rPr>
            </w:pPr>
            <w:r w:rsidRPr="00AD1E72">
              <w:rPr>
                <w:rFonts w:ascii="Arial" w:eastAsia="Times New Roman" w:hAnsi="Arial" w:cs="Arial"/>
                <w:lang w:val="sr-Cyrl-CS" w:eastAsia="hr-HR"/>
              </w:rPr>
              <w:t>Датум:</w:t>
            </w:r>
          </w:p>
        </w:tc>
        <w:tc>
          <w:tcPr>
            <w:tcW w:w="2127" w:type="dxa"/>
          </w:tcPr>
          <w:p w:rsidR="00FA7096" w:rsidRPr="00AD1E72" w:rsidRDefault="00FA7096" w:rsidP="00FA7096">
            <w:pPr>
              <w:spacing w:after="0" w:line="240" w:lineRule="auto"/>
              <w:jc w:val="both"/>
              <w:rPr>
                <w:rFonts w:ascii="Arial" w:eastAsia="Times New Roman" w:hAnsi="Arial" w:cs="Arial"/>
                <w:lang w:val="ru-RU" w:eastAsia="hr-HR"/>
              </w:rPr>
            </w:pPr>
          </w:p>
        </w:tc>
        <w:tc>
          <w:tcPr>
            <w:tcW w:w="4022" w:type="dxa"/>
          </w:tcPr>
          <w:p w:rsidR="00FA7096" w:rsidRPr="00AD1E72" w:rsidRDefault="00FA7096" w:rsidP="00FA7096">
            <w:pPr>
              <w:spacing w:after="0" w:line="240" w:lineRule="auto"/>
              <w:jc w:val="both"/>
              <w:rPr>
                <w:rFonts w:ascii="Arial" w:eastAsia="Times New Roman" w:hAnsi="Arial" w:cs="Arial"/>
                <w:lang w:val="sr-Cyrl-CS" w:eastAsia="hr-HR"/>
              </w:rPr>
            </w:pPr>
            <w:r w:rsidRPr="00AD1E72">
              <w:rPr>
                <w:rFonts w:ascii="Arial" w:eastAsia="Times New Roman" w:hAnsi="Arial" w:cs="Arial"/>
                <w:lang w:val="sr-Cyrl-CS" w:eastAsia="hr-HR"/>
              </w:rPr>
              <w:t>Понуђач</w:t>
            </w:r>
          </w:p>
        </w:tc>
      </w:tr>
      <w:tr w:rsidR="00FA7096" w:rsidRPr="00AD1E72" w:rsidTr="00FA7096">
        <w:trPr>
          <w:jc w:val="center"/>
        </w:trPr>
        <w:tc>
          <w:tcPr>
            <w:tcW w:w="3882" w:type="dxa"/>
          </w:tcPr>
          <w:p w:rsidR="00FA7096" w:rsidRPr="00AD1E72" w:rsidRDefault="00FA7096" w:rsidP="00FA7096">
            <w:pPr>
              <w:spacing w:after="0" w:line="240" w:lineRule="auto"/>
              <w:jc w:val="both"/>
              <w:rPr>
                <w:rFonts w:ascii="Arial" w:eastAsia="Times New Roman" w:hAnsi="Arial" w:cs="Arial"/>
                <w:lang w:val="sr-Cyrl-CS" w:eastAsia="hr-HR"/>
              </w:rPr>
            </w:pPr>
          </w:p>
        </w:tc>
        <w:tc>
          <w:tcPr>
            <w:tcW w:w="2127" w:type="dxa"/>
          </w:tcPr>
          <w:p w:rsidR="00FA7096" w:rsidRPr="00AD1E72" w:rsidRDefault="00FA7096" w:rsidP="00FA7096">
            <w:pPr>
              <w:spacing w:after="0" w:line="240" w:lineRule="auto"/>
              <w:jc w:val="both"/>
              <w:rPr>
                <w:rFonts w:ascii="Arial" w:eastAsia="Times New Roman" w:hAnsi="Arial" w:cs="Arial"/>
                <w:lang w:val="sr-Cyrl-CS" w:eastAsia="hr-HR"/>
              </w:rPr>
            </w:pPr>
            <w:r w:rsidRPr="00AD1E72">
              <w:rPr>
                <w:rFonts w:ascii="Arial" w:eastAsia="Times New Roman" w:hAnsi="Arial" w:cs="Arial"/>
                <w:lang w:val="sr-Cyrl-CS" w:eastAsia="hr-HR"/>
              </w:rPr>
              <w:t>М.П.</w:t>
            </w:r>
          </w:p>
        </w:tc>
        <w:tc>
          <w:tcPr>
            <w:tcW w:w="4022" w:type="dxa"/>
          </w:tcPr>
          <w:p w:rsidR="00FA7096" w:rsidRPr="00AD1E72" w:rsidRDefault="00FA7096" w:rsidP="00FA7096">
            <w:pPr>
              <w:spacing w:after="0" w:line="240" w:lineRule="auto"/>
              <w:jc w:val="both"/>
              <w:rPr>
                <w:rFonts w:ascii="Arial" w:eastAsia="Times New Roman" w:hAnsi="Arial" w:cs="Arial"/>
                <w:lang w:val="ru-RU" w:eastAsia="hr-HR"/>
              </w:rPr>
            </w:pPr>
          </w:p>
        </w:tc>
      </w:tr>
      <w:tr w:rsidR="00FA7096" w:rsidRPr="00AD1E72" w:rsidTr="00FA7096">
        <w:trPr>
          <w:jc w:val="center"/>
        </w:trPr>
        <w:tc>
          <w:tcPr>
            <w:tcW w:w="3882" w:type="dxa"/>
            <w:tcBorders>
              <w:bottom w:val="single" w:sz="4" w:space="0" w:color="auto"/>
            </w:tcBorders>
          </w:tcPr>
          <w:p w:rsidR="00FA7096" w:rsidRPr="00AD1E72" w:rsidRDefault="00FA7096" w:rsidP="00FA7096">
            <w:pPr>
              <w:spacing w:after="0" w:line="240" w:lineRule="auto"/>
              <w:jc w:val="both"/>
              <w:rPr>
                <w:rFonts w:ascii="Arial" w:eastAsia="Times New Roman" w:hAnsi="Arial" w:cs="Arial"/>
                <w:lang w:val="sr-Cyrl-CS" w:eastAsia="hr-HR"/>
              </w:rPr>
            </w:pPr>
          </w:p>
        </w:tc>
        <w:tc>
          <w:tcPr>
            <w:tcW w:w="2127" w:type="dxa"/>
          </w:tcPr>
          <w:p w:rsidR="00FA7096" w:rsidRPr="00AD1E72" w:rsidRDefault="00FA7096" w:rsidP="00FA7096">
            <w:pPr>
              <w:spacing w:after="0" w:line="240" w:lineRule="auto"/>
              <w:jc w:val="both"/>
              <w:rPr>
                <w:rFonts w:ascii="Arial" w:eastAsia="Times New Roman" w:hAnsi="Arial" w:cs="Arial"/>
                <w:lang w:val="ru-RU" w:eastAsia="hr-HR"/>
              </w:rPr>
            </w:pPr>
          </w:p>
        </w:tc>
        <w:tc>
          <w:tcPr>
            <w:tcW w:w="4022" w:type="dxa"/>
            <w:tcBorders>
              <w:bottom w:val="single" w:sz="4" w:space="0" w:color="auto"/>
            </w:tcBorders>
          </w:tcPr>
          <w:p w:rsidR="00FA7096" w:rsidRPr="00AD1E72" w:rsidRDefault="00FA7096" w:rsidP="00FA7096">
            <w:pPr>
              <w:spacing w:after="0" w:line="240" w:lineRule="auto"/>
              <w:jc w:val="both"/>
              <w:rPr>
                <w:rFonts w:ascii="Arial" w:eastAsia="Times New Roman" w:hAnsi="Arial" w:cs="Arial"/>
                <w:lang w:val="ru-RU" w:eastAsia="hr-HR"/>
              </w:rPr>
            </w:pPr>
          </w:p>
        </w:tc>
      </w:tr>
      <w:tr w:rsidR="00FA7096" w:rsidRPr="00AD1E72" w:rsidTr="00FA7096">
        <w:trPr>
          <w:trHeight w:val="389"/>
          <w:jc w:val="center"/>
        </w:trPr>
        <w:tc>
          <w:tcPr>
            <w:tcW w:w="3882" w:type="dxa"/>
            <w:tcBorders>
              <w:top w:val="single" w:sz="4" w:space="0" w:color="auto"/>
            </w:tcBorders>
          </w:tcPr>
          <w:p w:rsidR="00FA7096" w:rsidRPr="00AD1E72" w:rsidRDefault="00FA7096" w:rsidP="00FA7096">
            <w:pPr>
              <w:spacing w:after="0" w:line="240" w:lineRule="auto"/>
              <w:jc w:val="both"/>
              <w:rPr>
                <w:rFonts w:ascii="Arial" w:eastAsia="Times New Roman" w:hAnsi="Arial" w:cs="Arial"/>
                <w:lang w:val="sr-Cyrl-CS" w:eastAsia="hr-HR"/>
              </w:rPr>
            </w:pPr>
          </w:p>
        </w:tc>
        <w:tc>
          <w:tcPr>
            <w:tcW w:w="2127" w:type="dxa"/>
          </w:tcPr>
          <w:p w:rsidR="00FA7096" w:rsidRPr="00AD1E72" w:rsidRDefault="00FA7096" w:rsidP="00FA7096">
            <w:pPr>
              <w:spacing w:after="0" w:line="240" w:lineRule="auto"/>
              <w:jc w:val="both"/>
              <w:rPr>
                <w:rFonts w:ascii="Arial" w:eastAsia="Times New Roman" w:hAnsi="Arial" w:cs="Arial"/>
                <w:lang w:val="ru-RU" w:eastAsia="hr-HR"/>
              </w:rPr>
            </w:pPr>
          </w:p>
        </w:tc>
        <w:tc>
          <w:tcPr>
            <w:tcW w:w="4022" w:type="dxa"/>
            <w:tcBorders>
              <w:top w:val="single" w:sz="4" w:space="0" w:color="auto"/>
            </w:tcBorders>
          </w:tcPr>
          <w:p w:rsidR="00FA7096" w:rsidRPr="00AD1E72" w:rsidRDefault="00FA7096" w:rsidP="00FA7096">
            <w:pPr>
              <w:spacing w:after="0" w:line="240" w:lineRule="auto"/>
              <w:jc w:val="both"/>
              <w:rPr>
                <w:rFonts w:ascii="Arial" w:eastAsia="Times New Roman" w:hAnsi="Arial" w:cs="Arial"/>
                <w:lang w:val="ru-RU" w:eastAsia="hr-HR"/>
              </w:rPr>
            </w:pPr>
          </w:p>
        </w:tc>
      </w:tr>
    </w:tbl>
    <w:p w:rsidR="00FA7096" w:rsidRPr="00AD1E72" w:rsidRDefault="00FA7096" w:rsidP="00FA7096">
      <w:pPr>
        <w:tabs>
          <w:tab w:val="left" w:pos="0"/>
        </w:tabs>
        <w:spacing w:after="0" w:line="240" w:lineRule="auto"/>
        <w:jc w:val="both"/>
        <w:rPr>
          <w:rFonts w:ascii="Arial" w:eastAsia="Times New Roman" w:hAnsi="Arial" w:cs="Arial"/>
          <w:b/>
          <w:lang w:val="ru-RU" w:eastAsia="hr-HR"/>
        </w:rPr>
      </w:pPr>
      <w:r w:rsidRPr="00AD1E72">
        <w:rPr>
          <w:rFonts w:ascii="Arial" w:eastAsia="Times New Roman" w:hAnsi="Arial" w:cs="Arial"/>
          <w:b/>
          <w:lang w:val="ru-RU" w:eastAsia="hr-HR"/>
        </w:rPr>
        <w:t>Напомена:</w:t>
      </w:r>
    </w:p>
    <w:p w:rsidR="00FA7096" w:rsidRPr="00AD1E72" w:rsidRDefault="00FA7096" w:rsidP="00FA7096">
      <w:pPr>
        <w:spacing w:after="0" w:line="240" w:lineRule="auto"/>
        <w:jc w:val="both"/>
        <w:rPr>
          <w:rFonts w:ascii="Arial" w:eastAsia="Times New Roman" w:hAnsi="Arial" w:cs="Arial"/>
          <w:lang w:val="ru-RU" w:eastAsia="hr-HR"/>
        </w:rPr>
      </w:pPr>
      <w:r w:rsidRPr="00AD1E72">
        <w:rPr>
          <w:rFonts w:ascii="Arial" w:eastAsia="Times New Roman" w:hAnsi="Arial" w:cs="Arial"/>
          <w:lang w:val="ru-RU" w:eastAsia="hr-HR"/>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FA7096" w:rsidRPr="00AD1E72" w:rsidRDefault="00FA7096" w:rsidP="00FA7096">
      <w:pPr>
        <w:tabs>
          <w:tab w:val="left" w:pos="0"/>
        </w:tabs>
        <w:spacing w:after="0" w:line="240" w:lineRule="auto"/>
        <w:jc w:val="both"/>
        <w:rPr>
          <w:rFonts w:ascii="Arial" w:eastAsia="Times New Roman" w:hAnsi="Arial" w:cs="Arial"/>
          <w:lang w:val="ru-RU" w:eastAsia="hr-HR"/>
        </w:rPr>
      </w:pPr>
      <w:r w:rsidRPr="00AD1E72">
        <w:rPr>
          <w:rFonts w:ascii="Arial" w:eastAsia="Times New Roman" w:hAnsi="Arial" w:cs="Arial"/>
          <w:lang w:val="sr-Cyrl-CS" w:eastAsia="hr-HR"/>
        </w:rPr>
        <w:t>-</w:t>
      </w:r>
      <w:r w:rsidRPr="00AD1E72">
        <w:rPr>
          <w:rFonts w:ascii="Arial" w:eastAsia="Times New Roman" w:hAnsi="Arial" w:cs="Arial"/>
          <w:lang w:val="sr-Latn-CS" w:eastAsia="hr-HR"/>
        </w:rPr>
        <w:t>остале трошкове припреме и подношења понуде</w:t>
      </w:r>
      <w:r w:rsidRPr="00AD1E72">
        <w:rPr>
          <w:rFonts w:ascii="Arial" w:eastAsia="Times New Roman" w:hAnsi="Arial" w:cs="Arial"/>
          <w:lang w:val="ru-RU" w:eastAsia="hr-HR"/>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FA7096" w:rsidRPr="00AD1E72" w:rsidRDefault="00FA7096" w:rsidP="00FA7096">
      <w:pPr>
        <w:spacing w:after="0" w:line="240" w:lineRule="auto"/>
        <w:jc w:val="both"/>
        <w:rPr>
          <w:rFonts w:ascii="Arial" w:eastAsia="Times New Roman" w:hAnsi="Arial" w:cs="Arial"/>
          <w:lang w:val="ru-RU" w:eastAsia="hr-HR"/>
        </w:rPr>
      </w:pPr>
      <w:r w:rsidRPr="00AD1E72">
        <w:rPr>
          <w:rFonts w:ascii="Arial" w:eastAsia="Times New Roman" w:hAnsi="Arial" w:cs="Arial"/>
          <w:lang w:val="ru-RU" w:eastAsia="hr-HR"/>
        </w:rPr>
        <w:t>-уколико понуђач не попуни образац трошкова припреме понуде,Наручилац није дужан да му надокнади трошкове и у Законом прописаном случају</w:t>
      </w:r>
    </w:p>
    <w:p w:rsidR="00FA7096" w:rsidRPr="00AD1E72" w:rsidRDefault="00FA7096" w:rsidP="00FA7096">
      <w:pPr>
        <w:tabs>
          <w:tab w:val="left" w:pos="1134"/>
        </w:tabs>
        <w:spacing w:after="0" w:line="240" w:lineRule="auto"/>
        <w:jc w:val="both"/>
        <w:rPr>
          <w:rFonts w:ascii="Arial" w:eastAsia="TimesNewRomanPS-BoldMT" w:hAnsi="Arial" w:cs="Arial"/>
          <w:lang w:val="ru-RU"/>
        </w:rPr>
      </w:pPr>
      <w:r w:rsidRPr="00AD1E72">
        <w:rPr>
          <w:rFonts w:ascii="Arial" w:eastAsia="TimesNewRomanPS-BoldMT" w:hAnsi="Arial" w:cs="Arial"/>
          <w:lang w:val="ru-RU"/>
        </w:rPr>
        <w:t xml:space="preserve">-Уколико </w:t>
      </w:r>
      <w:r w:rsidRPr="00AD1E72">
        <w:rPr>
          <w:rFonts w:ascii="Arial" w:eastAsia="TimesNewRomanPS-BoldMT" w:hAnsi="Arial" w:cs="Arial"/>
          <w:lang w:val="sr-Cyrl-CS"/>
        </w:rPr>
        <w:t>група понуђача подноси заједничку понуду овај образац потписује и оверава Носилац посла</w:t>
      </w:r>
      <w:r w:rsidRPr="00AD1E72">
        <w:rPr>
          <w:rFonts w:ascii="Arial" w:eastAsia="TimesNewRomanPS-BoldMT" w:hAnsi="Arial" w:cs="Arial"/>
          <w:lang w:val="ru-RU"/>
        </w:rPr>
        <w:t xml:space="preserve">.Уколико понуђач подноси понуду са подизвођачем овај образац потписује и оверава печатом понуђач. </w:t>
      </w:r>
    </w:p>
    <w:p w:rsidR="00FA7096" w:rsidRPr="00AD1E72" w:rsidRDefault="00FA7096" w:rsidP="00FA7096">
      <w:pPr>
        <w:spacing w:after="0" w:line="240" w:lineRule="auto"/>
        <w:jc w:val="both"/>
        <w:outlineLvl w:val="1"/>
        <w:rPr>
          <w:rFonts w:ascii="Arial" w:eastAsia="Times New Roman" w:hAnsi="Arial" w:cs="Arial"/>
          <w:b/>
          <w:lang w:val="sr-Cyrl-RS"/>
        </w:rPr>
      </w:pPr>
    </w:p>
    <w:p w:rsidR="00FA7096" w:rsidRPr="00AD1E72" w:rsidRDefault="00FA7096" w:rsidP="00FA7096">
      <w:pPr>
        <w:spacing w:after="0" w:line="240" w:lineRule="auto"/>
        <w:jc w:val="both"/>
        <w:outlineLvl w:val="1"/>
        <w:rPr>
          <w:rFonts w:ascii="Arial" w:eastAsia="Times New Roman" w:hAnsi="Arial" w:cs="Arial"/>
          <w:b/>
          <w:lang w:val="sr-Cyrl-RS"/>
        </w:rPr>
      </w:pPr>
    </w:p>
    <w:p w:rsidR="00FA7096" w:rsidRPr="00AD1E72" w:rsidRDefault="00FA7096" w:rsidP="00FA7096">
      <w:pPr>
        <w:spacing w:after="0" w:line="240" w:lineRule="auto"/>
        <w:jc w:val="both"/>
        <w:outlineLvl w:val="1"/>
        <w:rPr>
          <w:rFonts w:ascii="Arial" w:eastAsia="Times New Roman" w:hAnsi="Arial" w:cs="Arial"/>
          <w:b/>
          <w:lang w:val="sr-Cyrl-RS"/>
        </w:rPr>
      </w:pPr>
    </w:p>
    <w:p w:rsidR="00FA7096" w:rsidRDefault="00FA7096" w:rsidP="00FA7096">
      <w:pPr>
        <w:spacing w:after="0" w:line="240" w:lineRule="auto"/>
        <w:jc w:val="both"/>
        <w:outlineLvl w:val="1"/>
        <w:rPr>
          <w:rFonts w:ascii="Arial" w:eastAsia="Times New Roman" w:hAnsi="Arial" w:cs="Arial"/>
          <w:b/>
        </w:rPr>
      </w:pPr>
    </w:p>
    <w:p w:rsidR="003C054B" w:rsidRPr="003C054B" w:rsidRDefault="003C054B" w:rsidP="00FA7096">
      <w:pPr>
        <w:spacing w:after="0" w:line="240" w:lineRule="auto"/>
        <w:jc w:val="both"/>
        <w:outlineLvl w:val="1"/>
        <w:rPr>
          <w:rFonts w:ascii="Arial" w:eastAsia="Times New Roman" w:hAnsi="Arial" w:cs="Arial"/>
          <w:b/>
        </w:rPr>
      </w:pPr>
    </w:p>
    <w:p w:rsidR="00FA7096" w:rsidRPr="00AD1E72" w:rsidRDefault="00FA7096" w:rsidP="00FA7096">
      <w:pPr>
        <w:spacing w:after="0" w:line="240" w:lineRule="auto"/>
        <w:jc w:val="both"/>
        <w:outlineLvl w:val="1"/>
        <w:rPr>
          <w:rFonts w:ascii="Arial" w:eastAsia="Times New Roman" w:hAnsi="Arial" w:cs="Arial"/>
          <w:b/>
          <w:lang w:val="sr-Cyrl-RS"/>
        </w:rPr>
      </w:pPr>
    </w:p>
    <w:p w:rsidR="00FA7096" w:rsidRPr="00AD1E72" w:rsidRDefault="00FA7096" w:rsidP="00FA7096">
      <w:pPr>
        <w:spacing w:after="0" w:line="240" w:lineRule="auto"/>
        <w:jc w:val="both"/>
        <w:outlineLvl w:val="1"/>
        <w:rPr>
          <w:rFonts w:ascii="Arial" w:eastAsia="Times New Roman" w:hAnsi="Arial" w:cs="Arial"/>
          <w:b/>
          <w:lang w:val="sr-Cyrl-RS"/>
        </w:rPr>
      </w:pPr>
      <w:r w:rsidRPr="00AD1E72">
        <w:rPr>
          <w:rFonts w:ascii="Arial" w:eastAsia="Times New Roman" w:hAnsi="Arial" w:cs="Arial"/>
          <w:b/>
          <w:lang w:val="sr-Cyrl-RS"/>
        </w:rPr>
        <w:lastRenderedPageBreak/>
        <w:t xml:space="preserve">                                                                                                                                        </w:t>
      </w:r>
      <w:r w:rsidRPr="00AD1E72">
        <w:rPr>
          <w:rFonts w:ascii="Arial" w:eastAsia="Times New Roman" w:hAnsi="Arial" w:cs="Arial"/>
          <w:b/>
        </w:rPr>
        <w:t xml:space="preserve">ПРИЛОГ </w:t>
      </w:r>
      <w:r w:rsidRPr="00AD1E72">
        <w:rPr>
          <w:rFonts w:ascii="Arial" w:eastAsia="Times New Roman" w:hAnsi="Arial" w:cs="Arial"/>
          <w:b/>
          <w:lang w:val="sr-Cyrl-RS"/>
        </w:rPr>
        <w:t>1</w:t>
      </w:r>
    </w:p>
    <w:p w:rsidR="00FA7096" w:rsidRPr="00AD1E72" w:rsidRDefault="00FA7096" w:rsidP="00FA7096">
      <w:pPr>
        <w:spacing w:after="0" w:line="240" w:lineRule="auto"/>
        <w:jc w:val="both"/>
        <w:outlineLvl w:val="1"/>
        <w:rPr>
          <w:rFonts w:ascii="Arial" w:eastAsia="Times New Roman" w:hAnsi="Arial" w:cs="Arial"/>
          <w:b/>
          <w:lang w:val="sr-Cyrl-RS"/>
        </w:rPr>
      </w:pPr>
    </w:p>
    <w:p w:rsidR="00FA7096" w:rsidRPr="00AD1E72" w:rsidRDefault="00FA7096" w:rsidP="00FA7096">
      <w:pPr>
        <w:tabs>
          <w:tab w:val="left" w:pos="2280"/>
        </w:tabs>
        <w:spacing w:after="0" w:line="240" w:lineRule="auto"/>
        <w:jc w:val="both"/>
        <w:outlineLvl w:val="1"/>
        <w:rPr>
          <w:rFonts w:ascii="Arial" w:eastAsia="Times New Roman" w:hAnsi="Arial" w:cs="Arial"/>
          <w:b/>
          <w:lang w:val="sr-Cyrl-RS"/>
        </w:rPr>
      </w:pPr>
      <w:r w:rsidRPr="00AD1E72">
        <w:rPr>
          <w:rFonts w:ascii="Arial" w:eastAsia="Times New Roman" w:hAnsi="Arial" w:cs="Arial"/>
          <w:b/>
          <w:lang w:val="sr-Cyrl-RS"/>
        </w:rPr>
        <w:tab/>
        <w:t>СПОРАЗУМ О ЗАЈЕДНИЧКОМ НАСТУПАЊУ</w:t>
      </w:r>
    </w:p>
    <w:p w:rsidR="00FA7096" w:rsidRPr="00AD1E72" w:rsidRDefault="00FA7096" w:rsidP="00FA7096">
      <w:pPr>
        <w:spacing w:after="0" w:line="240" w:lineRule="auto"/>
        <w:jc w:val="both"/>
        <w:outlineLvl w:val="1"/>
        <w:rPr>
          <w:rFonts w:ascii="Arial" w:eastAsia="Times New Roman" w:hAnsi="Arial" w:cs="Arial"/>
          <w:b/>
          <w:lang w:val="sr-Cyrl-RS"/>
        </w:rPr>
      </w:pPr>
    </w:p>
    <w:p w:rsidR="00FA7096" w:rsidRPr="00AD1E72" w:rsidRDefault="00FA7096" w:rsidP="00FA7096">
      <w:pPr>
        <w:suppressAutoHyphens/>
        <w:spacing w:before="120" w:after="0" w:line="240" w:lineRule="auto"/>
        <w:jc w:val="both"/>
        <w:rPr>
          <w:rFonts w:ascii="Arial" w:eastAsia="Times New Roman" w:hAnsi="Arial" w:cs="Arial"/>
          <w:lang w:val="sr-Cyrl-CS" w:eastAsia="ar-SA"/>
        </w:rPr>
      </w:pPr>
      <w:r w:rsidRPr="00AD1E72">
        <w:rPr>
          <w:rFonts w:ascii="Arial" w:eastAsia="Times New Roman" w:hAnsi="Arial" w:cs="Arial"/>
          <w:lang w:val="sr-Cyrl-CS" w:eastAsia="ar-SA"/>
        </w:rPr>
        <w:t xml:space="preserve">На основу члана 81. Закона о јавним набавкама </w:t>
      </w:r>
      <w:r w:rsidRPr="00AD1E72">
        <w:rPr>
          <w:rFonts w:ascii="Arial" w:eastAsia="TimesNewRomanPSMT" w:hAnsi="Arial" w:cs="Arial"/>
          <w:lang w:val="ru-RU"/>
        </w:rPr>
        <w:t xml:space="preserve">(„Сл. </w:t>
      </w:r>
      <w:r w:rsidRPr="00AD1E72">
        <w:rPr>
          <w:rFonts w:ascii="Arial" w:eastAsia="TimesNewRomanPSMT" w:hAnsi="Arial" w:cs="Arial"/>
          <w:lang w:val="sr-Cyrl-CS"/>
        </w:rPr>
        <w:t>г</w:t>
      </w:r>
      <w:r w:rsidRPr="00AD1E72">
        <w:rPr>
          <w:rFonts w:ascii="Arial" w:eastAsia="TimesNewRomanPSMT" w:hAnsi="Arial" w:cs="Arial"/>
          <w:lang w:val="ru-RU"/>
        </w:rPr>
        <w:t>ласник РС” бр. 1</w:t>
      </w:r>
      <w:r w:rsidRPr="00AD1E72">
        <w:rPr>
          <w:rFonts w:ascii="Arial" w:eastAsia="TimesNewRomanPSMT" w:hAnsi="Arial" w:cs="Arial"/>
          <w:lang w:val="sr-Cyrl-CS"/>
        </w:rPr>
        <w:t>24</w:t>
      </w:r>
      <w:r w:rsidRPr="00AD1E72">
        <w:rPr>
          <w:rFonts w:ascii="Arial" w:eastAsia="TimesNewRomanPSMT" w:hAnsi="Arial" w:cs="Arial"/>
          <w:lang w:val="ru-RU"/>
        </w:rPr>
        <w:t>/20</w:t>
      </w:r>
      <w:r w:rsidRPr="00AD1E72">
        <w:rPr>
          <w:rFonts w:ascii="Arial" w:eastAsia="TimesNewRomanPSMT" w:hAnsi="Arial" w:cs="Arial"/>
          <w:lang w:val="sr-Cyrl-CS"/>
        </w:rPr>
        <w:t>12</w:t>
      </w:r>
      <w:r w:rsidRPr="00AD1E72">
        <w:rPr>
          <w:rFonts w:ascii="Arial" w:eastAsia="TimesNewRomanPSMT" w:hAnsi="Arial" w:cs="Arial"/>
          <w:lang w:val="ru-RU"/>
        </w:rPr>
        <w:t>, 14/15, 68/15</w:t>
      </w:r>
      <w:r w:rsidRPr="00AD1E72">
        <w:rPr>
          <w:rFonts w:ascii="Arial" w:eastAsia="Times New Roman" w:hAnsi="Arial"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FA7096" w:rsidRPr="00AD1E72" w:rsidRDefault="00FA7096" w:rsidP="00FA7096">
      <w:pPr>
        <w:spacing w:after="0" w:line="240" w:lineRule="auto"/>
        <w:jc w:val="both"/>
        <w:rPr>
          <w:rFonts w:ascii="Arial" w:eastAsia="Calibri" w:hAnsi="Arial" w:cs="Arial"/>
          <w:color w:val="00B0F0"/>
          <w:lang w:val="sr-Cyrl-CS" w:eastAsia="hr-HR"/>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FA7096" w:rsidRPr="00AD1E72" w:rsidTr="00FA7096">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FA7096" w:rsidRPr="00AD1E72" w:rsidRDefault="00FA7096" w:rsidP="00FA7096">
            <w:pPr>
              <w:suppressAutoHyphens/>
              <w:spacing w:before="120" w:after="0" w:line="240" w:lineRule="auto"/>
              <w:jc w:val="both"/>
              <w:rPr>
                <w:rFonts w:ascii="Arial" w:eastAsia="Times New Roman" w:hAnsi="Arial" w:cs="Arial"/>
                <w:lang w:val="sr-Cyrl-CS" w:eastAsia="ar-SA"/>
              </w:rPr>
            </w:pPr>
            <w:r w:rsidRPr="00AD1E72">
              <w:rPr>
                <w:rFonts w:ascii="Arial" w:eastAsia="Times New Roman" w:hAnsi="Arial" w:cs="Arial"/>
                <w:lang w:val="sr-Cyrl-CS" w:eastAsia="ar-SA"/>
              </w:rPr>
              <w:t>ПОДАТАК О :</w:t>
            </w:r>
          </w:p>
        </w:tc>
        <w:tc>
          <w:tcPr>
            <w:tcW w:w="4218" w:type="dxa"/>
            <w:tcBorders>
              <w:top w:val="single" w:sz="4" w:space="0" w:color="auto"/>
              <w:left w:val="single" w:sz="4" w:space="0" w:color="auto"/>
              <w:bottom w:val="single" w:sz="4" w:space="0" w:color="auto"/>
              <w:right w:val="single" w:sz="4" w:space="0" w:color="auto"/>
            </w:tcBorders>
            <w:vAlign w:val="center"/>
          </w:tcPr>
          <w:p w:rsidR="00FA7096" w:rsidRPr="00AD1E72" w:rsidRDefault="00FA7096" w:rsidP="00FA7096">
            <w:pPr>
              <w:suppressAutoHyphens/>
              <w:spacing w:before="120" w:after="0" w:line="240" w:lineRule="auto"/>
              <w:jc w:val="both"/>
              <w:rPr>
                <w:rFonts w:ascii="Arial" w:eastAsia="Times New Roman" w:hAnsi="Arial" w:cs="Arial"/>
                <w:lang w:val="sr-Cyrl-CS" w:eastAsia="ar-SA"/>
              </w:rPr>
            </w:pPr>
            <w:r w:rsidRPr="00AD1E72">
              <w:rPr>
                <w:rFonts w:ascii="Arial" w:eastAsia="Times New Roman" w:hAnsi="Arial" w:cs="Arial"/>
                <w:lang w:val="sr-Cyrl-CS" w:eastAsia="ar-SA"/>
              </w:rPr>
              <w:t>НАЗИВ И СЕДИШТЕ ЧЛАНА ГРУПЕ ПОНУЂАЧА</w:t>
            </w:r>
          </w:p>
          <w:p w:rsidR="00FA7096" w:rsidRPr="00AD1E72" w:rsidRDefault="00FA7096" w:rsidP="00FA7096">
            <w:pPr>
              <w:suppressAutoHyphens/>
              <w:spacing w:before="120" w:after="0" w:line="240" w:lineRule="auto"/>
              <w:jc w:val="both"/>
              <w:rPr>
                <w:rFonts w:ascii="Arial" w:eastAsia="Times New Roman" w:hAnsi="Arial" w:cs="Arial"/>
                <w:lang w:val="sr-Cyrl-CS" w:eastAsia="ar-SA"/>
              </w:rPr>
            </w:pPr>
          </w:p>
        </w:tc>
      </w:tr>
      <w:tr w:rsidR="00FA7096" w:rsidRPr="00AD1E72" w:rsidTr="00FA7096">
        <w:trPr>
          <w:trHeight w:val="1244"/>
        </w:trPr>
        <w:tc>
          <w:tcPr>
            <w:tcW w:w="5070" w:type="dxa"/>
            <w:tcBorders>
              <w:top w:val="single" w:sz="4" w:space="0" w:color="auto"/>
              <w:left w:val="single" w:sz="4" w:space="0" w:color="auto"/>
              <w:bottom w:val="single" w:sz="4" w:space="0" w:color="auto"/>
              <w:right w:val="single" w:sz="4" w:space="0" w:color="auto"/>
            </w:tcBorders>
          </w:tcPr>
          <w:p w:rsidR="00FA7096" w:rsidRPr="00AD1E72" w:rsidRDefault="00FA7096" w:rsidP="00FA7096">
            <w:pPr>
              <w:suppressAutoHyphens/>
              <w:spacing w:before="120" w:after="0" w:line="240" w:lineRule="auto"/>
              <w:jc w:val="both"/>
              <w:rPr>
                <w:rFonts w:ascii="Arial" w:eastAsia="Times New Roman" w:hAnsi="Arial" w:cs="Arial"/>
                <w:lang w:val="sr-Cyrl-CS" w:eastAsia="ar-SA"/>
              </w:rPr>
            </w:pPr>
            <w:r w:rsidRPr="00AD1E72">
              <w:rPr>
                <w:rFonts w:ascii="Arial" w:eastAsia="Times New Roman" w:hAnsi="Arial"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FA7096" w:rsidRPr="00AD1E72" w:rsidRDefault="00FA7096" w:rsidP="00FA7096">
            <w:pPr>
              <w:suppressAutoHyphens/>
              <w:spacing w:before="120" w:after="0" w:line="240" w:lineRule="auto"/>
              <w:jc w:val="both"/>
              <w:rPr>
                <w:rFonts w:ascii="Arial" w:eastAsia="Times New Roman" w:hAnsi="Arial" w:cs="Arial"/>
                <w:lang w:val="sr-Cyrl-CS" w:eastAsia="ar-SA"/>
              </w:rPr>
            </w:pPr>
          </w:p>
        </w:tc>
      </w:tr>
      <w:tr w:rsidR="00FA7096" w:rsidRPr="00AD1E72" w:rsidTr="00FA7096">
        <w:trPr>
          <w:trHeight w:val="1280"/>
        </w:trPr>
        <w:tc>
          <w:tcPr>
            <w:tcW w:w="5070" w:type="dxa"/>
            <w:tcBorders>
              <w:top w:val="single" w:sz="4" w:space="0" w:color="auto"/>
              <w:left w:val="single" w:sz="4" w:space="0" w:color="auto"/>
              <w:bottom w:val="single" w:sz="4" w:space="0" w:color="auto"/>
              <w:right w:val="single" w:sz="4" w:space="0" w:color="auto"/>
            </w:tcBorders>
          </w:tcPr>
          <w:p w:rsidR="00FA7096" w:rsidRPr="00AD1E72" w:rsidRDefault="00FA7096" w:rsidP="00FA7096">
            <w:pPr>
              <w:suppressAutoHyphens/>
              <w:spacing w:before="120" w:after="0" w:line="240" w:lineRule="auto"/>
              <w:jc w:val="both"/>
              <w:rPr>
                <w:rFonts w:ascii="Arial" w:eastAsia="Times New Roman" w:hAnsi="Arial" w:cs="Arial"/>
                <w:lang w:val="sr-Cyrl-CS" w:eastAsia="ar-SA"/>
              </w:rPr>
            </w:pPr>
            <w:r w:rsidRPr="00AD1E72">
              <w:rPr>
                <w:rFonts w:ascii="Arial" w:eastAsia="Times New Roman" w:hAnsi="Arial" w:cs="Arial"/>
                <w:lang w:val="sr-Cyrl-CS" w:eastAsia="ar-SA"/>
              </w:rPr>
              <w:t>2. Oпис послова сваког од понуђача из групе понуђача у извршењу уговора:</w:t>
            </w:r>
          </w:p>
          <w:p w:rsidR="00FA7096" w:rsidRPr="00AD1E72" w:rsidRDefault="00FA7096" w:rsidP="00FA7096">
            <w:pPr>
              <w:suppressAutoHyphens/>
              <w:spacing w:before="120" w:after="0" w:line="240" w:lineRule="auto"/>
              <w:jc w:val="both"/>
              <w:rPr>
                <w:rFonts w:ascii="Arial" w:eastAsia="Times New Roman" w:hAnsi="Arial" w:cs="Arial"/>
                <w:lang w:val="sr-Cyrl-CS" w:eastAsia="ar-SA"/>
              </w:rPr>
            </w:pPr>
          </w:p>
        </w:tc>
        <w:tc>
          <w:tcPr>
            <w:tcW w:w="4218" w:type="dxa"/>
            <w:tcBorders>
              <w:top w:val="single" w:sz="4" w:space="0" w:color="auto"/>
              <w:left w:val="single" w:sz="4" w:space="0" w:color="auto"/>
              <w:bottom w:val="single" w:sz="4" w:space="0" w:color="auto"/>
              <w:right w:val="single" w:sz="4" w:space="0" w:color="auto"/>
            </w:tcBorders>
          </w:tcPr>
          <w:p w:rsidR="00FA7096" w:rsidRPr="00AD1E72" w:rsidRDefault="00FA7096" w:rsidP="00FA7096">
            <w:pPr>
              <w:suppressAutoHyphens/>
              <w:spacing w:before="120" w:after="0" w:line="240" w:lineRule="auto"/>
              <w:jc w:val="both"/>
              <w:rPr>
                <w:rFonts w:ascii="Arial" w:eastAsia="Times New Roman" w:hAnsi="Arial" w:cs="Arial"/>
                <w:lang w:val="sr-Cyrl-CS" w:eastAsia="ar-SA"/>
              </w:rPr>
            </w:pPr>
          </w:p>
        </w:tc>
      </w:tr>
      <w:tr w:rsidR="00FA7096" w:rsidRPr="00AD1E72" w:rsidTr="00FA7096">
        <w:trPr>
          <w:trHeight w:val="889"/>
        </w:trPr>
        <w:tc>
          <w:tcPr>
            <w:tcW w:w="5070" w:type="dxa"/>
            <w:tcBorders>
              <w:top w:val="single" w:sz="4" w:space="0" w:color="auto"/>
              <w:left w:val="single" w:sz="4" w:space="0" w:color="auto"/>
              <w:bottom w:val="single" w:sz="4" w:space="0" w:color="auto"/>
              <w:right w:val="single" w:sz="4" w:space="0" w:color="auto"/>
            </w:tcBorders>
          </w:tcPr>
          <w:p w:rsidR="00FA7096" w:rsidRPr="00AD1E72" w:rsidRDefault="00FA7096" w:rsidP="00FA7096">
            <w:pPr>
              <w:suppressAutoHyphens/>
              <w:spacing w:before="120" w:after="0" w:line="240" w:lineRule="auto"/>
              <w:jc w:val="both"/>
              <w:rPr>
                <w:rFonts w:ascii="Arial" w:eastAsia="Times New Roman" w:hAnsi="Arial" w:cs="Arial"/>
                <w:lang w:val="sr-Cyrl-CS" w:eastAsia="ar-SA"/>
              </w:rPr>
            </w:pPr>
            <w:r w:rsidRPr="00AD1E72">
              <w:rPr>
                <w:rFonts w:ascii="Arial" w:eastAsia="Times New Roman" w:hAnsi="Arial" w:cs="Arial"/>
                <w:lang w:val="sr-Cyrl-CS" w:eastAsia="ar-SA"/>
              </w:rPr>
              <w:t>3.Друго:</w:t>
            </w:r>
          </w:p>
          <w:p w:rsidR="00FA7096" w:rsidRPr="00AD1E72" w:rsidRDefault="00FA7096" w:rsidP="00FA7096">
            <w:pPr>
              <w:suppressAutoHyphens/>
              <w:spacing w:before="120" w:after="0" w:line="240" w:lineRule="auto"/>
              <w:jc w:val="both"/>
              <w:rPr>
                <w:rFonts w:ascii="Arial" w:eastAsia="Times New Roman" w:hAnsi="Arial" w:cs="Arial"/>
                <w:lang w:val="sr-Cyrl-CS" w:eastAsia="ar-SA"/>
              </w:rPr>
            </w:pPr>
          </w:p>
        </w:tc>
        <w:tc>
          <w:tcPr>
            <w:tcW w:w="4218" w:type="dxa"/>
            <w:tcBorders>
              <w:top w:val="single" w:sz="4" w:space="0" w:color="auto"/>
              <w:left w:val="single" w:sz="4" w:space="0" w:color="auto"/>
              <w:bottom w:val="single" w:sz="4" w:space="0" w:color="auto"/>
              <w:right w:val="single" w:sz="4" w:space="0" w:color="auto"/>
            </w:tcBorders>
          </w:tcPr>
          <w:p w:rsidR="00FA7096" w:rsidRPr="00AD1E72" w:rsidRDefault="00FA7096" w:rsidP="00FA7096">
            <w:pPr>
              <w:suppressAutoHyphens/>
              <w:spacing w:before="120" w:after="0" w:line="240" w:lineRule="auto"/>
              <w:jc w:val="both"/>
              <w:rPr>
                <w:rFonts w:ascii="Arial" w:eastAsia="Times New Roman" w:hAnsi="Arial" w:cs="Arial"/>
                <w:lang w:val="sr-Cyrl-CS" w:eastAsia="ar-SA"/>
              </w:rPr>
            </w:pPr>
          </w:p>
        </w:tc>
      </w:tr>
    </w:tbl>
    <w:p w:rsidR="00FA7096" w:rsidRPr="00AD1E72" w:rsidRDefault="00FA7096" w:rsidP="00FA7096">
      <w:pPr>
        <w:tabs>
          <w:tab w:val="num" w:pos="360"/>
        </w:tabs>
        <w:spacing w:after="0" w:line="240" w:lineRule="auto"/>
        <w:jc w:val="both"/>
        <w:rPr>
          <w:rFonts w:ascii="Arial" w:eastAsia="Times New Roman" w:hAnsi="Arial" w:cs="Arial"/>
          <w:spacing w:val="2"/>
          <w:lang w:val="sr-Cyrl-CS" w:eastAsia="hr-HR"/>
        </w:rPr>
      </w:pPr>
    </w:p>
    <w:p w:rsidR="00FA7096" w:rsidRPr="00AD1E72" w:rsidRDefault="00FA7096" w:rsidP="00FA7096">
      <w:pPr>
        <w:framePr w:hSpace="180" w:wrap="around" w:vAnchor="text" w:hAnchor="margin" w:y="194"/>
        <w:suppressAutoHyphens/>
        <w:spacing w:before="120" w:after="0" w:line="240" w:lineRule="auto"/>
        <w:jc w:val="both"/>
        <w:rPr>
          <w:rFonts w:ascii="Arial" w:eastAsia="Times New Roman" w:hAnsi="Arial" w:cs="Arial"/>
          <w:lang w:val="sr-Cyrl-RS" w:eastAsia="ar-SA"/>
        </w:rPr>
      </w:pPr>
    </w:p>
    <w:p w:rsidR="00FA7096" w:rsidRPr="00AD1E72" w:rsidRDefault="00FA7096" w:rsidP="00FA7096">
      <w:pPr>
        <w:framePr w:hSpace="180" w:wrap="around" w:vAnchor="text" w:hAnchor="margin" w:y="194"/>
        <w:suppressAutoHyphens/>
        <w:spacing w:before="120" w:after="0" w:line="240" w:lineRule="auto"/>
        <w:jc w:val="both"/>
        <w:rPr>
          <w:rFonts w:ascii="Arial" w:eastAsia="Times New Roman" w:hAnsi="Arial" w:cs="Arial"/>
          <w:lang w:val="sr-Cyrl-RS" w:eastAsia="ar-SA"/>
        </w:rPr>
      </w:pPr>
    </w:p>
    <w:p w:rsidR="00FA7096" w:rsidRPr="00AD1E72" w:rsidRDefault="00FA7096" w:rsidP="00FA7096">
      <w:pPr>
        <w:framePr w:hSpace="180" w:wrap="around" w:vAnchor="text" w:hAnchor="margin" w:y="194"/>
        <w:suppressAutoHyphens/>
        <w:spacing w:before="120" w:after="0" w:line="240" w:lineRule="auto"/>
        <w:jc w:val="both"/>
        <w:rPr>
          <w:rFonts w:ascii="Arial" w:eastAsia="Times New Roman" w:hAnsi="Arial" w:cs="Arial"/>
          <w:lang w:val="sr-Cyrl-RS" w:eastAsia="ar-SA"/>
        </w:rPr>
      </w:pPr>
    </w:p>
    <w:p w:rsidR="00FA7096" w:rsidRPr="00AD1E72" w:rsidRDefault="00FA7096" w:rsidP="00FA7096">
      <w:pPr>
        <w:framePr w:hSpace="180" w:wrap="around" w:vAnchor="text" w:hAnchor="margin" w:y="194"/>
        <w:suppressAutoHyphens/>
        <w:spacing w:before="120" w:after="0" w:line="240" w:lineRule="auto"/>
        <w:jc w:val="both"/>
        <w:rPr>
          <w:rFonts w:ascii="Arial" w:eastAsia="Times New Roman" w:hAnsi="Arial" w:cs="Arial"/>
          <w:lang w:val="sr-Cyrl-RS" w:eastAsia="ar-SA"/>
        </w:rPr>
      </w:pPr>
    </w:p>
    <w:p w:rsidR="00FA7096" w:rsidRPr="00AD1E72" w:rsidRDefault="00FA7096" w:rsidP="00FA7096">
      <w:pPr>
        <w:framePr w:hSpace="180" w:wrap="around" w:vAnchor="text" w:hAnchor="margin" w:y="194"/>
        <w:suppressAutoHyphens/>
        <w:spacing w:before="120" w:after="0" w:line="240" w:lineRule="auto"/>
        <w:jc w:val="both"/>
        <w:rPr>
          <w:rFonts w:ascii="Arial" w:eastAsia="Times New Roman" w:hAnsi="Arial" w:cs="Arial"/>
          <w:lang w:val="sr-Cyrl-RS" w:eastAsia="ar-SA"/>
        </w:rPr>
      </w:pPr>
    </w:p>
    <w:p w:rsidR="00FA7096" w:rsidRPr="00AD1E72" w:rsidRDefault="00FA7096" w:rsidP="00FA7096">
      <w:pPr>
        <w:framePr w:hSpace="180" w:wrap="around" w:vAnchor="text" w:hAnchor="margin" w:y="194"/>
        <w:suppressAutoHyphens/>
        <w:spacing w:before="120" w:after="0" w:line="240" w:lineRule="auto"/>
        <w:jc w:val="both"/>
        <w:rPr>
          <w:rFonts w:ascii="Arial" w:eastAsia="Times New Roman" w:hAnsi="Arial" w:cs="Arial"/>
          <w:lang w:val="sr-Cyrl-RS" w:eastAsia="ar-SA"/>
        </w:rPr>
      </w:pPr>
    </w:p>
    <w:p w:rsidR="00FA7096" w:rsidRPr="00AD1E72" w:rsidRDefault="00FA7096" w:rsidP="00FA7096">
      <w:pPr>
        <w:framePr w:hSpace="180" w:wrap="around" w:vAnchor="text" w:hAnchor="margin" w:y="194"/>
        <w:suppressAutoHyphens/>
        <w:spacing w:before="120" w:after="0" w:line="240" w:lineRule="auto"/>
        <w:jc w:val="both"/>
        <w:rPr>
          <w:rFonts w:ascii="Arial" w:eastAsia="Times New Roman" w:hAnsi="Arial" w:cs="Arial"/>
          <w:lang w:val="sr-Cyrl-RS" w:eastAsia="ar-SA"/>
        </w:rPr>
      </w:pPr>
    </w:p>
    <w:p w:rsidR="00FA7096" w:rsidRPr="00AD1E72" w:rsidRDefault="00FA7096" w:rsidP="00FA7096">
      <w:pPr>
        <w:framePr w:hSpace="180" w:wrap="around" w:vAnchor="text" w:hAnchor="margin" w:y="194"/>
        <w:suppressAutoHyphens/>
        <w:spacing w:before="120" w:after="0" w:line="240" w:lineRule="auto"/>
        <w:jc w:val="both"/>
        <w:rPr>
          <w:rFonts w:ascii="Arial" w:eastAsia="Times New Roman" w:hAnsi="Arial" w:cs="Arial"/>
          <w:lang w:val="sr-Cyrl-RS" w:eastAsia="ar-SA"/>
        </w:rPr>
      </w:pPr>
    </w:p>
    <w:p w:rsidR="00FA7096" w:rsidRPr="00AD1E72" w:rsidRDefault="00FA7096" w:rsidP="00FA7096">
      <w:pPr>
        <w:framePr w:hSpace="180" w:wrap="around" w:vAnchor="text" w:hAnchor="margin" w:y="194"/>
        <w:suppressAutoHyphens/>
        <w:spacing w:before="120" w:after="0" w:line="240" w:lineRule="auto"/>
        <w:jc w:val="both"/>
        <w:rPr>
          <w:rFonts w:ascii="Arial" w:eastAsia="Times New Roman" w:hAnsi="Arial" w:cs="Arial"/>
          <w:lang w:val="sr-Cyrl-RS" w:eastAsia="ar-SA"/>
        </w:rPr>
      </w:pPr>
    </w:p>
    <w:p w:rsidR="00FA7096" w:rsidRPr="00AD1E72" w:rsidRDefault="00FA7096" w:rsidP="00FA7096">
      <w:pPr>
        <w:framePr w:hSpace="180" w:wrap="around" w:vAnchor="text" w:hAnchor="margin" w:y="194"/>
        <w:suppressAutoHyphens/>
        <w:spacing w:before="120" w:after="0" w:line="240" w:lineRule="auto"/>
        <w:jc w:val="both"/>
        <w:rPr>
          <w:rFonts w:ascii="Arial" w:eastAsia="Times New Roman" w:hAnsi="Arial" w:cs="Arial"/>
          <w:lang w:val="sr-Cyrl-RS" w:eastAsia="ar-SA"/>
        </w:rPr>
      </w:pPr>
    </w:p>
    <w:p w:rsidR="00FA7096" w:rsidRPr="00AD1E72" w:rsidRDefault="00FA7096" w:rsidP="00FA7096">
      <w:pPr>
        <w:framePr w:hSpace="180" w:wrap="around" w:vAnchor="text" w:hAnchor="margin" w:y="194"/>
        <w:suppressAutoHyphens/>
        <w:spacing w:before="120" w:after="0" w:line="240" w:lineRule="auto"/>
        <w:jc w:val="both"/>
        <w:rPr>
          <w:rFonts w:ascii="Arial" w:eastAsia="Times New Roman" w:hAnsi="Arial" w:cs="Arial"/>
          <w:lang w:val="sr-Cyrl-RS" w:eastAsia="ar-SA"/>
        </w:rPr>
      </w:pPr>
    </w:p>
    <w:p w:rsidR="00FA7096" w:rsidRPr="00AD1E72" w:rsidRDefault="00FA7096" w:rsidP="00FA7096">
      <w:pPr>
        <w:framePr w:hSpace="180" w:wrap="around" w:vAnchor="text" w:hAnchor="margin" w:y="194"/>
        <w:suppressAutoHyphens/>
        <w:spacing w:before="120" w:after="0" w:line="240" w:lineRule="auto"/>
        <w:jc w:val="both"/>
        <w:rPr>
          <w:rFonts w:ascii="Arial" w:eastAsia="Times New Roman" w:hAnsi="Arial" w:cs="Arial"/>
          <w:lang w:val="sr-Cyrl-RS" w:eastAsia="ar-SA"/>
        </w:rPr>
      </w:pPr>
    </w:p>
    <w:p w:rsidR="00FA7096" w:rsidRPr="00AD1E72" w:rsidRDefault="00FA7096" w:rsidP="00FA7096">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AD1E72">
        <w:rPr>
          <w:rFonts w:ascii="Arial" w:eastAsia="Times New Roman" w:hAnsi="Arial" w:cs="Arial"/>
          <w:lang w:val="sr-Cyrl-CS" w:eastAsia="ar-SA"/>
        </w:rPr>
        <w:t>Потпис одговорног лица члана групе понуђача:</w:t>
      </w:r>
    </w:p>
    <w:p w:rsidR="00FA7096" w:rsidRPr="00AD1E72" w:rsidRDefault="00FA7096" w:rsidP="00FA7096">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AD1E72">
        <w:rPr>
          <w:rFonts w:ascii="Arial" w:eastAsia="Times New Roman" w:hAnsi="Arial" w:cs="Arial"/>
          <w:lang w:val="sr-Cyrl-CS" w:eastAsia="ar-SA"/>
        </w:rPr>
        <w:t>______________________</w:t>
      </w:r>
    </w:p>
    <w:p w:rsidR="00FA7096" w:rsidRPr="00AD1E72" w:rsidRDefault="00FA7096" w:rsidP="00FA7096">
      <w:pPr>
        <w:tabs>
          <w:tab w:val="num" w:pos="360"/>
        </w:tabs>
        <w:spacing w:after="0" w:line="240" w:lineRule="auto"/>
        <w:jc w:val="both"/>
        <w:rPr>
          <w:rFonts w:ascii="Arial" w:eastAsia="Times New Roman" w:hAnsi="Arial" w:cs="Arial"/>
          <w:lang w:val="sr-Cyrl-RS" w:eastAsia="hr-HR"/>
        </w:rPr>
      </w:pPr>
      <w:r w:rsidRPr="00AD1E72">
        <w:rPr>
          <w:rFonts w:ascii="Arial" w:eastAsia="Times New Roman" w:hAnsi="Arial" w:cs="Arial"/>
          <w:lang w:val="sr-Cyrl-CS" w:eastAsia="hr-HR"/>
        </w:rPr>
        <w:t xml:space="preserve">                                      </w:t>
      </w:r>
    </w:p>
    <w:p w:rsidR="00FA7096" w:rsidRPr="00AD1E72" w:rsidRDefault="00FA7096" w:rsidP="00FA7096">
      <w:pPr>
        <w:tabs>
          <w:tab w:val="num" w:pos="360"/>
        </w:tabs>
        <w:spacing w:after="0" w:line="240" w:lineRule="auto"/>
        <w:jc w:val="both"/>
        <w:rPr>
          <w:rFonts w:ascii="Arial" w:eastAsia="Times New Roman" w:hAnsi="Arial" w:cs="Arial"/>
          <w:lang w:val="sr-Cyrl-CS" w:eastAsia="hr-HR"/>
        </w:rPr>
      </w:pPr>
      <w:r w:rsidRPr="00AD1E72">
        <w:rPr>
          <w:rFonts w:ascii="Arial" w:eastAsia="Times New Roman" w:hAnsi="Arial" w:cs="Arial"/>
          <w:lang w:val="sr-Cyrl-CS" w:eastAsia="hr-HR"/>
        </w:rPr>
        <w:t>м.п.</w:t>
      </w:r>
    </w:p>
    <w:p w:rsidR="00FA7096" w:rsidRPr="00AD1E72" w:rsidRDefault="00FA7096" w:rsidP="00FA7096">
      <w:pPr>
        <w:spacing w:after="120" w:line="240" w:lineRule="auto"/>
        <w:jc w:val="both"/>
        <w:rPr>
          <w:rFonts w:ascii="Arial" w:eastAsia="Times New Roman" w:hAnsi="Arial" w:cs="Arial"/>
          <w:spacing w:val="4"/>
          <w:lang w:val="sr-Cyrl-CS" w:eastAsia="hr-HR"/>
        </w:rPr>
      </w:pPr>
      <w:r w:rsidRPr="00AD1E72">
        <w:rPr>
          <w:rFonts w:ascii="Arial" w:eastAsia="Times New Roman" w:hAnsi="Arial" w:cs="Arial"/>
          <w:spacing w:val="4"/>
          <w:lang w:val="sr-Cyrl-RS" w:eastAsia="hr-HR"/>
        </w:rPr>
        <w:t xml:space="preserve">     </w:t>
      </w:r>
      <w:r w:rsidRPr="00AD1E72">
        <w:rPr>
          <w:rFonts w:ascii="Arial" w:eastAsia="Times New Roman" w:hAnsi="Arial" w:cs="Arial"/>
          <w:spacing w:val="4"/>
          <w:lang w:val="sr-Cyrl-RS" w:eastAsia="hr-HR"/>
        </w:rPr>
        <w:tab/>
      </w:r>
      <w:r w:rsidRPr="00AD1E72">
        <w:rPr>
          <w:rFonts w:ascii="Arial" w:eastAsia="Times New Roman" w:hAnsi="Arial" w:cs="Arial"/>
          <w:spacing w:val="4"/>
          <w:lang w:val="sr-Cyrl-RS" w:eastAsia="hr-HR"/>
        </w:rPr>
        <w:tab/>
      </w:r>
      <w:r w:rsidRPr="00AD1E72">
        <w:rPr>
          <w:rFonts w:ascii="Arial" w:eastAsia="Times New Roman" w:hAnsi="Arial" w:cs="Arial"/>
          <w:spacing w:val="4"/>
          <w:lang w:val="sr-Cyrl-RS" w:eastAsia="hr-HR"/>
        </w:rPr>
        <w:tab/>
      </w:r>
      <w:r w:rsidRPr="00AD1E72">
        <w:rPr>
          <w:rFonts w:ascii="Arial" w:eastAsia="Times New Roman" w:hAnsi="Arial" w:cs="Arial"/>
          <w:spacing w:val="4"/>
          <w:lang w:val="sr-Cyrl-RS" w:eastAsia="hr-HR"/>
        </w:rPr>
        <w:tab/>
      </w:r>
      <w:r w:rsidRPr="00AD1E72">
        <w:rPr>
          <w:rFonts w:ascii="Arial" w:eastAsia="Times New Roman" w:hAnsi="Arial" w:cs="Arial"/>
          <w:spacing w:val="4"/>
          <w:lang w:val="sr-Cyrl-RS" w:eastAsia="hr-HR"/>
        </w:rPr>
        <w:tab/>
      </w:r>
      <w:r w:rsidRPr="00AD1E72">
        <w:rPr>
          <w:rFonts w:ascii="Arial" w:eastAsia="Times New Roman" w:hAnsi="Arial" w:cs="Arial"/>
          <w:spacing w:val="4"/>
          <w:lang w:val="sr-Cyrl-RS" w:eastAsia="hr-HR"/>
        </w:rPr>
        <w:tab/>
      </w:r>
      <w:r w:rsidRPr="00AD1E72">
        <w:rPr>
          <w:rFonts w:ascii="Arial" w:eastAsia="Times New Roman" w:hAnsi="Arial" w:cs="Arial"/>
          <w:spacing w:val="4"/>
          <w:lang w:val="sr-Cyrl-RS" w:eastAsia="hr-HR"/>
        </w:rPr>
        <w:tab/>
      </w:r>
      <w:r w:rsidRPr="00AD1E72">
        <w:rPr>
          <w:rFonts w:ascii="Arial" w:eastAsia="Times New Roman" w:hAnsi="Arial" w:cs="Arial"/>
          <w:spacing w:val="4"/>
          <w:lang w:val="sr-Cyrl-RS" w:eastAsia="hr-HR"/>
        </w:rPr>
        <w:tab/>
      </w:r>
      <w:r w:rsidRPr="00AD1E72">
        <w:rPr>
          <w:rFonts w:ascii="Arial" w:eastAsia="Times New Roman" w:hAnsi="Arial" w:cs="Arial"/>
          <w:spacing w:val="4"/>
          <w:lang w:val="sr-Cyrl-RS" w:eastAsia="hr-HR"/>
        </w:rPr>
        <w:tab/>
      </w:r>
      <w:r w:rsidRPr="00AD1E72">
        <w:rPr>
          <w:rFonts w:ascii="Arial" w:eastAsia="Times New Roman" w:hAnsi="Arial" w:cs="Arial"/>
          <w:spacing w:val="4"/>
          <w:lang w:val="sr-Cyrl-CS" w:eastAsia="hr-HR"/>
        </w:rPr>
        <w:t xml:space="preserve">Датум:                                                                                                 </w:t>
      </w:r>
    </w:p>
    <w:p w:rsidR="00FA7096" w:rsidRPr="00AD1E72" w:rsidRDefault="00FA7096" w:rsidP="00FA7096">
      <w:pPr>
        <w:tabs>
          <w:tab w:val="num" w:pos="360"/>
        </w:tabs>
        <w:spacing w:after="0" w:line="240" w:lineRule="auto"/>
        <w:jc w:val="both"/>
        <w:rPr>
          <w:rFonts w:ascii="Arial" w:eastAsia="Times New Roman" w:hAnsi="Arial" w:cs="Arial"/>
          <w:spacing w:val="2"/>
          <w:lang w:val="sr-Cyrl-CS" w:eastAsia="hr-HR"/>
        </w:rPr>
      </w:pPr>
      <w:r w:rsidRPr="00AD1E72">
        <w:rPr>
          <w:rFonts w:ascii="Arial" w:eastAsia="Times New Roman" w:hAnsi="Arial" w:cs="Arial"/>
          <w:spacing w:val="2"/>
          <w:lang w:val="sr-Cyrl-CS" w:eastAsia="hr-HR"/>
        </w:rPr>
        <w:t>___________</w:t>
      </w:r>
      <w:r w:rsidRPr="00AD1E72">
        <w:rPr>
          <w:rFonts w:ascii="Arial" w:eastAsia="Times New Roman" w:hAnsi="Arial" w:cs="Arial"/>
          <w:spacing w:val="2"/>
          <w:lang w:val="sr-Cyrl-RS" w:eastAsia="hr-HR"/>
        </w:rPr>
        <w:t>___________</w:t>
      </w:r>
      <w:r w:rsidRPr="00AD1E72">
        <w:rPr>
          <w:rFonts w:ascii="Arial" w:eastAsia="Times New Roman" w:hAnsi="Arial" w:cs="Arial"/>
          <w:spacing w:val="2"/>
          <w:lang w:val="sr-Cyrl-CS" w:eastAsia="hr-HR"/>
        </w:rPr>
        <w:t xml:space="preserve">                                     </w:t>
      </w:r>
    </w:p>
    <w:p w:rsidR="00FA7096" w:rsidRPr="00AD1E72" w:rsidRDefault="00FA7096" w:rsidP="00FA7096">
      <w:pPr>
        <w:tabs>
          <w:tab w:val="num" w:pos="360"/>
        </w:tabs>
        <w:spacing w:after="0" w:line="240" w:lineRule="auto"/>
        <w:jc w:val="both"/>
        <w:rPr>
          <w:rFonts w:ascii="Arial" w:eastAsia="Times New Roman" w:hAnsi="Arial" w:cs="Arial"/>
          <w:spacing w:val="2"/>
          <w:lang w:val="sr-Cyrl-CS" w:eastAsia="hr-HR"/>
        </w:rPr>
      </w:pPr>
    </w:p>
    <w:p w:rsidR="00FA7096" w:rsidRPr="00AD1E72" w:rsidRDefault="00FA7096" w:rsidP="00FA7096">
      <w:pPr>
        <w:tabs>
          <w:tab w:val="num" w:pos="360"/>
        </w:tabs>
        <w:spacing w:after="0" w:line="240" w:lineRule="auto"/>
        <w:jc w:val="both"/>
        <w:rPr>
          <w:rFonts w:ascii="Arial" w:eastAsia="Times New Roman" w:hAnsi="Arial" w:cs="Arial"/>
          <w:spacing w:val="2"/>
          <w:lang w:val="sr-Cyrl-CS" w:eastAsia="hr-HR"/>
        </w:rPr>
      </w:pPr>
    </w:p>
    <w:p w:rsidR="00FA7096" w:rsidRPr="00AD1E72" w:rsidRDefault="00FA7096" w:rsidP="00FA7096">
      <w:pPr>
        <w:tabs>
          <w:tab w:val="num" w:pos="360"/>
        </w:tabs>
        <w:spacing w:after="0" w:line="240" w:lineRule="auto"/>
        <w:jc w:val="both"/>
        <w:rPr>
          <w:rFonts w:ascii="Arial" w:eastAsia="Times New Roman" w:hAnsi="Arial" w:cs="Arial"/>
          <w:spacing w:val="2"/>
          <w:lang w:val="sr-Cyrl-RS" w:eastAsia="hr-HR"/>
        </w:rPr>
      </w:pPr>
    </w:p>
    <w:p w:rsidR="00FA7096" w:rsidRPr="00AD1E72" w:rsidRDefault="00FA7096" w:rsidP="00FA7096">
      <w:pPr>
        <w:spacing w:after="0" w:line="240" w:lineRule="auto"/>
        <w:jc w:val="both"/>
        <w:outlineLvl w:val="1"/>
        <w:rPr>
          <w:rFonts w:ascii="Arial" w:eastAsia="Times New Roman" w:hAnsi="Arial" w:cs="Arial"/>
          <w:b/>
          <w:lang w:val="sr-Cyrl-RS"/>
        </w:rPr>
      </w:pPr>
    </w:p>
    <w:p w:rsidR="00FA7096" w:rsidRPr="00AD1E72" w:rsidRDefault="00FA7096" w:rsidP="00FA7096">
      <w:pPr>
        <w:spacing w:after="0" w:line="240" w:lineRule="auto"/>
        <w:jc w:val="both"/>
        <w:outlineLvl w:val="1"/>
        <w:rPr>
          <w:rFonts w:ascii="Arial" w:eastAsia="Times New Roman" w:hAnsi="Arial" w:cs="Arial"/>
          <w:b/>
          <w:lang w:val="sr-Cyrl-RS"/>
        </w:rPr>
      </w:pPr>
    </w:p>
    <w:p w:rsidR="00FA7096" w:rsidRPr="00AD1E72" w:rsidRDefault="00FA7096" w:rsidP="00FA7096">
      <w:pPr>
        <w:spacing w:after="0" w:line="240" w:lineRule="auto"/>
        <w:jc w:val="both"/>
        <w:outlineLvl w:val="1"/>
        <w:rPr>
          <w:rFonts w:ascii="Arial" w:eastAsia="Times New Roman" w:hAnsi="Arial" w:cs="Arial"/>
          <w:b/>
          <w:lang w:val="sr-Cyrl-RS"/>
        </w:rPr>
      </w:pPr>
    </w:p>
    <w:p w:rsidR="00FA7096" w:rsidRPr="00AD1E72" w:rsidRDefault="00FA7096" w:rsidP="00FA7096">
      <w:pPr>
        <w:spacing w:after="0" w:line="240" w:lineRule="auto"/>
        <w:jc w:val="both"/>
        <w:outlineLvl w:val="1"/>
        <w:rPr>
          <w:rFonts w:ascii="Arial" w:eastAsia="Times New Roman" w:hAnsi="Arial" w:cs="Arial"/>
          <w:b/>
          <w:lang w:val="sr-Cyrl-RS"/>
        </w:rPr>
      </w:pPr>
    </w:p>
    <w:p w:rsidR="00FA7096" w:rsidRPr="00AD1E72" w:rsidRDefault="00FA7096" w:rsidP="00FA7096">
      <w:pPr>
        <w:spacing w:after="0" w:line="240" w:lineRule="auto"/>
        <w:jc w:val="both"/>
        <w:outlineLvl w:val="1"/>
        <w:rPr>
          <w:rFonts w:ascii="Arial" w:eastAsia="Times New Roman" w:hAnsi="Arial" w:cs="Arial"/>
          <w:b/>
          <w:lang w:val="sr-Cyrl-RS"/>
        </w:rPr>
      </w:pPr>
    </w:p>
    <w:p w:rsidR="00FA7096" w:rsidRPr="00AD1E72" w:rsidRDefault="00FA7096" w:rsidP="00FA7096">
      <w:pPr>
        <w:spacing w:after="0" w:line="240" w:lineRule="auto"/>
        <w:jc w:val="both"/>
        <w:outlineLvl w:val="1"/>
        <w:rPr>
          <w:rFonts w:ascii="Arial" w:eastAsia="Times New Roman" w:hAnsi="Arial" w:cs="Arial"/>
          <w:b/>
          <w:lang w:val="sr-Cyrl-RS"/>
        </w:rPr>
      </w:pPr>
    </w:p>
    <w:p w:rsidR="00FA7096" w:rsidRPr="00AD1E72" w:rsidRDefault="00FA7096" w:rsidP="00FA7096">
      <w:pPr>
        <w:spacing w:after="0" w:line="240" w:lineRule="auto"/>
        <w:jc w:val="both"/>
        <w:outlineLvl w:val="1"/>
        <w:rPr>
          <w:rFonts w:ascii="Arial" w:eastAsia="Times New Roman" w:hAnsi="Arial" w:cs="Arial"/>
          <w:b/>
          <w:lang w:val="sr-Cyrl-RS"/>
        </w:rPr>
      </w:pPr>
    </w:p>
    <w:p w:rsidR="00FA7096" w:rsidRPr="00AD1E72" w:rsidRDefault="00FA7096" w:rsidP="00FA7096">
      <w:pPr>
        <w:spacing w:after="0" w:line="240" w:lineRule="auto"/>
        <w:jc w:val="both"/>
        <w:outlineLvl w:val="1"/>
        <w:rPr>
          <w:rFonts w:ascii="Arial" w:eastAsia="Times New Roman" w:hAnsi="Arial" w:cs="Arial"/>
          <w:b/>
          <w:lang w:val="sr-Cyrl-RS"/>
        </w:rPr>
      </w:pPr>
    </w:p>
    <w:p w:rsidR="00FA7096" w:rsidRPr="00AD1E72" w:rsidRDefault="00FA7096" w:rsidP="00FA7096">
      <w:pPr>
        <w:spacing w:after="0" w:line="240" w:lineRule="auto"/>
        <w:jc w:val="both"/>
        <w:outlineLvl w:val="1"/>
        <w:rPr>
          <w:rFonts w:ascii="Arial" w:eastAsia="Times New Roman" w:hAnsi="Arial" w:cs="Arial"/>
          <w:b/>
          <w:lang w:val="sr-Cyrl-RS"/>
        </w:rPr>
      </w:pPr>
    </w:p>
    <w:p w:rsidR="00FA7096" w:rsidRPr="00AD1E72" w:rsidRDefault="00FA7096" w:rsidP="00FA7096">
      <w:pPr>
        <w:spacing w:after="0" w:line="240" w:lineRule="auto"/>
        <w:jc w:val="both"/>
        <w:outlineLvl w:val="1"/>
        <w:rPr>
          <w:rFonts w:ascii="Arial" w:eastAsia="Times New Roman" w:hAnsi="Arial" w:cs="Arial"/>
          <w:b/>
          <w:lang w:val="sr-Cyrl-RS"/>
        </w:rPr>
      </w:pPr>
    </w:p>
    <w:p w:rsidR="00FA7096" w:rsidRPr="00AD1E72" w:rsidRDefault="00FA7096" w:rsidP="00FA7096">
      <w:pPr>
        <w:spacing w:after="0" w:line="240" w:lineRule="auto"/>
        <w:jc w:val="both"/>
        <w:outlineLvl w:val="1"/>
        <w:rPr>
          <w:rFonts w:ascii="Arial" w:eastAsia="Times New Roman" w:hAnsi="Arial" w:cs="Arial"/>
          <w:b/>
          <w:lang w:val="sr-Cyrl-RS"/>
        </w:rPr>
      </w:pPr>
    </w:p>
    <w:p w:rsidR="00FA7096" w:rsidRPr="00AD1E72" w:rsidRDefault="00FA7096" w:rsidP="00FA7096">
      <w:pPr>
        <w:spacing w:after="0" w:line="240" w:lineRule="auto"/>
        <w:jc w:val="both"/>
        <w:outlineLvl w:val="1"/>
        <w:rPr>
          <w:rFonts w:ascii="Arial" w:eastAsia="Times New Roman" w:hAnsi="Arial" w:cs="Arial"/>
          <w:b/>
          <w:lang w:val="sr-Cyrl-RS"/>
        </w:rPr>
      </w:pPr>
    </w:p>
    <w:p w:rsidR="00FA7096" w:rsidRPr="00AD1E72" w:rsidRDefault="00FA7096" w:rsidP="00FA7096">
      <w:pPr>
        <w:spacing w:after="0" w:line="240" w:lineRule="auto"/>
        <w:jc w:val="both"/>
        <w:outlineLvl w:val="1"/>
        <w:rPr>
          <w:rFonts w:ascii="Arial" w:eastAsia="Times New Roman" w:hAnsi="Arial" w:cs="Arial"/>
          <w:b/>
          <w:lang w:val="sr-Cyrl-RS"/>
        </w:rPr>
      </w:pPr>
    </w:p>
    <w:p w:rsidR="00FA7096" w:rsidRPr="00AD1E72" w:rsidRDefault="00FA7096" w:rsidP="00FA7096">
      <w:pPr>
        <w:tabs>
          <w:tab w:val="num" w:pos="360"/>
        </w:tabs>
        <w:spacing w:after="0" w:line="240" w:lineRule="auto"/>
        <w:rPr>
          <w:rFonts w:ascii="Arial" w:eastAsia="Times New Roman" w:hAnsi="Arial" w:cs="Arial"/>
          <w:spacing w:val="2"/>
          <w:lang w:val="sr-Cyrl-RS" w:eastAsia="hr-HR"/>
        </w:rPr>
      </w:pPr>
    </w:p>
    <w:p w:rsidR="00FA7096" w:rsidRPr="00AD1E72" w:rsidRDefault="00FA7096" w:rsidP="00FA7096">
      <w:pPr>
        <w:spacing w:after="0" w:line="240" w:lineRule="auto"/>
        <w:jc w:val="right"/>
        <w:outlineLvl w:val="1"/>
        <w:rPr>
          <w:rFonts w:ascii="Arial" w:eastAsia="Times New Roman" w:hAnsi="Arial" w:cs="Arial"/>
          <w:b/>
        </w:rPr>
      </w:pPr>
      <w:r w:rsidRPr="00AD1E72">
        <w:rPr>
          <w:rFonts w:ascii="Arial" w:eastAsia="Times New Roman" w:hAnsi="Arial" w:cs="Arial"/>
          <w:b/>
        </w:rPr>
        <w:t>ПРИЛОГ 2</w:t>
      </w:r>
    </w:p>
    <w:p w:rsidR="00FA7096" w:rsidRPr="00AD1E72" w:rsidRDefault="00FA7096" w:rsidP="00FA7096">
      <w:pPr>
        <w:spacing w:after="0" w:line="240" w:lineRule="auto"/>
        <w:jc w:val="right"/>
        <w:outlineLvl w:val="1"/>
        <w:rPr>
          <w:rFonts w:ascii="Arial" w:eastAsia="Times New Roman" w:hAnsi="Arial" w:cs="Arial"/>
          <w:b/>
          <w:color w:val="FF0000"/>
        </w:rPr>
      </w:pPr>
      <w:r w:rsidRPr="00AD1E72">
        <w:rPr>
          <w:rFonts w:ascii="Arial" w:eastAsia="Times New Roman" w:hAnsi="Arial" w:cs="Arial"/>
          <w:b/>
          <w:color w:val="FF0000"/>
        </w:rPr>
        <w:t>*</w:t>
      </w:r>
      <w:r w:rsidRPr="00AD1E72">
        <w:rPr>
          <w:rFonts w:ascii="Arial" w:eastAsia="Times New Roman" w:hAnsi="Arial" w:cs="Arial"/>
          <w:b/>
        </w:rPr>
        <w:t>менице за озбиљност понуде</w:t>
      </w:r>
    </w:p>
    <w:p w:rsidR="00FA7096" w:rsidRPr="00AD1E72" w:rsidRDefault="00FA7096" w:rsidP="00FA7096">
      <w:pPr>
        <w:spacing w:before="120" w:after="0" w:line="240" w:lineRule="auto"/>
        <w:jc w:val="both"/>
        <w:rPr>
          <w:rFonts w:ascii="Arial" w:eastAsia="Times New Roman" w:hAnsi="Arial" w:cs="Times New Roman"/>
          <w:color w:val="FF0000"/>
        </w:rPr>
      </w:pPr>
    </w:p>
    <w:p w:rsidR="00FA7096" w:rsidRPr="00AD1E72" w:rsidRDefault="00FA7096" w:rsidP="00FA7096">
      <w:pPr>
        <w:spacing w:after="0" w:line="240" w:lineRule="auto"/>
        <w:jc w:val="both"/>
        <w:rPr>
          <w:rFonts w:ascii="Arial" w:eastAsia="Times New Roman" w:hAnsi="Arial" w:cs="Arial"/>
          <w:color w:val="00B0F0"/>
        </w:rPr>
      </w:pPr>
    </w:p>
    <w:p w:rsidR="00FA7096" w:rsidRPr="00AD1E72" w:rsidRDefault="00FA7096" w:rsidP="00FA7096">
      <w:pPr>
        <w:spacing w:after="0" w:line="240" w:lineRule="auto"/>
        <w:jc w:val="both"/>
        <w:rPr>
          <w:rFonts w:ascii="Arial" w:eastAsia="Times New Roman" w:hAnsi="Arial" w:cs="Arial"/>
        </w:rPr>
      </w:pPr>
      <w:r w:rsidRPr="00AD1E72">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FA7096" w:rsidRPr="00AD1E72" w:rsidRDefault="00FA7096" w:rsidP="00FA7096">
      <w:pPr>
        <w:spacing w:after="0" w:line="240" w:lineRule="auto"/>
        <w:jc w:val="both"/>
        <w:rPr>
          <w:rFonts w:ascii="Arial" w:eastAsia="Times New Roman" w:hAnsi="Arial" w:cs="Arial"/>
        </w:rPr>
      </w:pPr>
    </w:p>
    <w:p w:rsidR="00FA7096" w:rsidRPr="00AD1E72" w:rsidRDefault="00FA7096" w:rsidP="00FA7096">
      <w:pPr>
        <w:spacing w:after="0" w:line="240" w:lineRule="auto"/>
        <w:jc w:val="both"/>
        <w:rPr>
          <w:rFonts w:ascii="Arial" w:eastAsia="Times New Roman" w:hAnsi="Arial" w:cs="Arial"/>
          <w:lang w:val="ru-RU"/>
        </w:rPr>
      </w:pPr>
      <w:r w:rsidRPr="00AD1E72">
        <w:rPr>
          <w:rFonts w:ascii="Arial" w:eastAsia="Times New Roman" w:hAnsi="Arial" w:cs="Arial"/>
        </w:rPr>
        <w:t xml:space="preserve">ДУЖНИК:  </w:t>
      </w:r>
      <w:r w:rsidRPr="00AD1E72">
        <w:rPr>
          <w:rFonts w:ascii="Arial" w:eastAsia="Times New Roman" w:hAnsi="Arial" w:cs="Arial"/>
          <w:lang w:val="ru-RU"/>
        </w:rPr>
        <w:t>…………………………………………………………………………........................</w:t>
      </w:r>
    </w:p>
    <w:p w:rsidR="00FA7096" w:rsidRPr="00AD1E72" w:rsidRDefault="00FA7096" w:rsidP="00FA7096">
      <w:pPr>
        <w:spacing w:after="0" w:line="240" w:lineRule="auto"/>
        <w:jc w:val="both"/>
        <w:rPr>
          <w:rFonts w:ascii="Arial" w:eastAsia="Times New Roman" w:hAnsi="Arial" w:cs="Arial"/>
        </w:rPr>
      </w:pPr>
      <w:r w:rsidRPr="00AD1E72">
        <w:rPr>
          <w:rFonts w:ascii="Arial" w:eastAsia="Times New Roman" w:hAnsi="Arial" w:cs="Arial"/>
        </w:rPr>
        <w:t>(назив и седиште Понуђача)</w:t>
      </w:r>
    </w:p>
    <w:p w:rsidR="00FA7096" w:rsidRPr="00AD1E72" w:rsidRDefault="00FA7096" w:rsidP="00FA7096">
      <w:pPr>
        <w:spacing w:after="0" w:line="240" w:lineRule="auto"/>
        <w:jc w:val="both"/>
        <w:rPr>
          <w:rFonts w:ascii="Arial" w:eastAsia="Times New Roman" w:hAnsi="Arial" w:cs="Arial"/>
        </w:rPr>
      </w:pPr>
      <w:r w:rsidRPr="00AD1E72">
        <w:rPr>
          <w:rFonts w:ascii="Arial" w:eastAsia="Times New Roman" w:hAnsi="Arial" w:cs="Arial"/>
        </w:rPr>
        <w:t>МАТИЧНИ БРОЈ ДУЖНИКА (Понуђача): ..................................................................</w:t>
      </w:r>
    </w:p>
    <w:p w:rsidR="00FA7096" w:rsidRPr="00AD1E72" w:rsidRDefault="00FA7096" w:rsidP="00FA7096">
      <w:pPr>
        <w:spacing w:after="0" w:line="240" w:lineRule="auto"/>
        <w:jc w:val="both"/>
        <w:rPr>
          <w:rFonts w:ascii="Arial" w:eastAsia="Times New Roman" w:hAnsi="Arial" w:cs="Arial"/>
        </w:rPr>
      </w:pPr>
      <w:r w:rsidRPr="00AD1E72">
        <w:rPr>
          <w:rFonts w:ascii="Arial" w:eastAsia="Times New Roman" w:hAnsi="Arial" w:cs="Arial"/>
        </w:rPr>
        <w:t>ТЕКУЋИ РАЧУН ДУЖНИКА (Понуђача): ...................................................................</w:t>
      </w:r>
    </w:p>
    <w:p w:rsidR="00FA7096" w:rsidRPr="00AD1E72" w:rsidRDefault="00FA7096" w:rsidP="00FA7096">
      <w:pPr>
        <w:spacing w:after="0" w:line="240" w:lineRule="auto"/>
        <w:jc w:val="both"/>
        <w:rPr>
          <w:rFonts w:ascii="Arial" w:eastAsia="Times New Roman" w:hAnsi="Arial" w:cs="Arial"/>
        </w:rPr>
      </w:pPr>
      <w:r w:rsidRPr="00AD1E72">
        <w:rPr>
          <w:rFonts w:ascii="Arial" w:eastAsia="Times New Roman" w:hAnsi="Arial" w:cs="Arial"/>
        </w:rPr>
        <w:t>ПИБ ДУЖНИКА (Понуђача): ........................................................................................</w:t>
      </w:r>
    </w:p>
    <w:p w:rsidR="00FA7096" w:rsidRPr="00AD1E72" w:rsidRDefault="00FA7096" w:rsidP="00FA7096">
      <w:pPr>
        <w:spacing w:after="0" w:line="240" w:lineRule="auto"/>
        <w:jc w:val="both"/>
        <w:rPr>
          <w:rFonts w:ascii="Arial" w:eastAsia="Times New Roman" w:hAnsi="Arial" w:cs="Arial"/>
        </w:rPr>
      </w:pPr>
    </w:p>
    <w:p w:rsidR="00FA7096" w:rsidRPr="00AD1E72" w:rsidRDefault="00FA7096" w:rsidP="00FA7096">
      <w:pPr>
        <w:spacing w:after="0" w:line="240" w:lineRule="auto"/>
        <w:jc w:val="both"/>
        <w:rPr>
          <w:rFonts w:ascii="Arial" w:eastAsia="Times New Roman" w:hAnsi="Arial" w:cs="Arial"/>
        </w:rPr>
      </w:pPr>
      <w:r w:rsidRPr="00AD1E72">
        <w:rPr>
          <w:rFonts w:ascii="Arial" w:eastAsia="Times New Roman" w:hAnsi="Arial" w:cs="Arial"/>
        </w:rPr>
        <w:t>и з д а ј е  д а н а ............................ године</w:t>
      </w:r>
    </w:p>
    <w:p w:rsidR="00FA7096" w:rsidRPr="00AD1E72" w:rsidRDefault="00FA7096" w:rsidP="00FA7096">
      <w:pPr>
        <w:spacing w:after="0" w:line="240" w:lineRule="auto"/>
        <w:jc w:val="both"/>
        <w:rPr>
          <w:rFonts w:ascii="Arial" w:eastAsia="Times New Roman" w:hAnsi="Arial" w:cs="Arial"/>
        </w:rPr>
      </w:pPr>
    </w:p>
    <w:p w:rsidR="00FA7096" w:rsidRPr="00AD1E72" w:rsidRDefault="00FA7096" w:rsidP="00FA7096">
      <w:pPr>
        <w:spacing w:after="0" w:line="240" w:lineRule="auto"/>
        <w:jc w:val="both"/>
        <w:rPr>
          <w:rFonts w:ascii="Arial" w:eastAsia="Times New Roman" w:hAnsi="Arial" w:cs="Arial"/>
        </w:rPr>
      </w:pPr>
    </w:p>
    <w:p w:rsidR="00FA7096" w:rsidRPr="00AD1E72" w:rsidRDefault="00FA7096" w:rsidP="00FA7096">
      <w:pPr>
        <w:spacing w:after="0" w:line="240" w:lineRule="auto"/>
        <w:jc w:val="center"/>
        <w:rPr>
          <w:rFonts w:ascii="Arial" w:eastAsia="Times New Roman" w:hAnsi="Arial" w:cs="Arial"/>
          <w:b/>
        </w:rPr>
      </w:pPr>
      <w:r w:rsidRPr="00AD1E72">
        <w:rPr>
          <w:rFonts w:ascii="Arial" w:eastAsia="Times New Roman" w:hAnsi="Arial" w:cs="Arial"/>
          <w:b/>
        </w:rPr>
        <w:t>МЕНИЧНО ПИСМО – ОВЛАШЋЕЊЕ ЗА КОРИСНИКА  БЛАНКО СОПСТВЕНЕ МЕНИЦЕ</w:t>
      </w:r>
    </w:p>
    <w:p w:rsidR="00FA7096" w:rsidRPr="00AD1E72" w:rsidRDefault="00FA7096" w:rsidP="00FA7096">
      <w:pPr>
        <w:spacing w:after="0" w:line="240" w:lineRule="auto"/>
        <w:jc w:val="center"/>
        <w:rPr>
          <w:rFonts w:ascii="Arial" w:eastAsia="Times New Roman" w:hAnsi="Arial" w:cs="Arial"/>
          <w:b/>
        </w:rPr>
      </w:pPr>
    </w:p>
    <w:p w:rsidR="00FA7096" w:rsidRPr="00AD1E72" w:rsidRDefault="00FA7096" w:rsidP="00FA7096">
      <w:pPr>
        <w:widowControl w:val="0"/>
        <w:tabs>
          <w:tab w:val="left" w:pos="1418"/>
          <w:tab w:val="left" w:leader="underscore" w:pos="9244"/>
        </w:tabs>
        <w:spacing w:after="0" w:line="240" w:lineRule="auto"/>
        <w:ind w:left="1440" w:hanging="1440"/>
        <w:jc w:val="both"/>
        <w:rPr>
          <w:rFonts w:ascii="Arial" w:eastAsia="Times New Roman" w:hAnsi="Arial" w:cs="Arial"/>
          <w:bCs/>
        </w:rPr>
      </w:pPr>
      <w:r w:rsidRPr="00AD1E72">
        <w:rPr>
          <w:rFonts w:ascii="Arial" w:eastAsia="Times New Roman" w:hAnsi="Arial"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FA7096" w:rsidRPr="00AD1E72" w:rsidRDefault="00FA7096" w:rsidP="00FA7096">
      <w:pPr>
        <w:widowControl w:val="0"/>
        <w:tabs>
          <w:tab w:val="left" w:pos="1418"/>
          <w:tab w:val="left" w:leader="underscore" w:pos="9244"/>
        </w:tabs>
        <w:spacing w:after="0" w:line="240" w:lineRule="auto"/>
        <w:ind w:left="1440" w:hanging="1440"/>
        <w:jc w:val="both"/>
        <w:rPr>
          <w:rFonts w:ascii="Arial" w:eastAsia="Times New Roman" w:hAnsi="Arial" w:cs="Arial"/>
          <w:bCs/>
        </w:rPr>
      </w:pPr>
    </w:p>
    <w:p w:rsidR="00FA7096" w:rsidRPr="00AD1E72" w:rsidRDefault="00FA7096" w:rsidP="00FA7096">
      <w:pPr>
        <w:spacing w:after="0" w:line="240" w:lineRule="auto"/>
        <w:jc w:val="both"/>
        <w:rPr>
          <w:rFonts w:ascii="Arial" w:eastAsia="Times New Roman" w:hAnsi="Arial" w:cs="Arial"/>
        </w:rPr>
      </w:pPr>
      <w:r w:rsidRPr="00AD1E72">
        <w:rPr>
          <w:rFonts w:ascii="Arial" w:eastAsia="Times New Roman" w:hAnsi="Arial" w:cs="Arial"/>
        </w:rPr>
        <w:t>Прeдajeмo вaм блaнкo сопствену мeницу за озбиљност понуде која је неопозива, без права протеста и наплатива на први позив.</w:t>
      </w:r>
    </w:p>
    <w:p w:rsidR="00FA7096" w:rsidRPr="00AD1E72" w:rsidRDefault="00FA7096" w:rsidP="00FA7096">
      <w:pPr>
        <w:spacing w:after="0" w:line="240" w:lineRule="auto"/>
        <w:jc w:val="both"/>
        <w:rPr>
          <w:rFonts w:ascii="Arial" w:eastAsia="Times New Roman" w:hAnsi="Arial" w:cs="Arial"/>
        </w:rPr>
      </w:pPr>
      <w:r w:rsidRPr="00AD1E72">
        <w:rPr>
          <w:rFonts w:ascii="Arial" w:eastAsia="Times New Roman" w:hAnsi="Arial" w:cs="Arial"/>
        </w:rPr>
        <w:t>Овлaшћуjeмo Пoвeриoцa, дa прeдaту мeницу брoj _________________________ (</w:t>
      </w:r>
      <w:r w:rsidRPr="00AD1E72">
        <w:rPr>
          <w:rFonts w:ascii="Arial" w:eastAsia="Times New Roman" w:hAnsi="Arial" w:cs="Arial"/>
          <w:iCs/>
        </w:rPr>
        <w:t xml:space="preserve">уписати сeриjски брoj мeницe) </w:t>
      </w:r>
      <w:r w:rsidRPr="00AD1E72">
        <w:rPr>
          <w:rFonts w:ascii="Arial" w:eastAsia="Times New Roman" w:hAnsi="Arial" w:cs="Arial"/>
        </w:rPr>
        <w:t xml:space="preserve">мoжe пoпунити у изнoсу </w:t>
      </w:r>
      <w:r w:rsidRPr="00AD1E72">
        <w:rPr>
          <w:rFonts w:ascii="Arial" w:eastAsia="Times New Roman" w:hAnsi="Arial" w:cs="Arial"/>
          <w:iCs/>
          <w:lang w:val="sr-Cyrl-RS"/>
        </w:rPr>
        <w:t>2</w:t>
      </w:r>
      <w:r w:rsidRPr="00AD1E72">
        <w:rPr>
          <w:rFonts w:ascii="Arial" w:eastAsia="Times New Roman" w:hAnsi="Arial" w:cs="Arial"/>
        </w:rPr>
        <w:t>% oд врeднoсти пoнудe бeз ПДВ, зa oзбиљнoст пoнудe сa рoкoм вaжења минимално</w:t>
      </w:r>
      <w:r w:rsidRPr="00AD1E72">
        <w:rPr>
          <w:rFonts w:ascii="Arial" w:eastAsia="Times New Roman" w:hAnsi="Arial" w:cs="Arial"/>
          <w:lang w:val="sr-Cyrl-RS"/>
        </w:rPr>
        <w:t xml:space="preserve"> 30 дана</w:t>
      </w:r>
      <w:r w:rsidRPr="00AD1E72">
        <w:rPr>
          <w:rFonts w:ascii="Arial" w:eastAsia="Times New Roman" w:hAnsi="Arial" w:cs="Arial"/>
        </w:rPr>
        <w:t xml:space="preserve"> дужим од рока важења понуде,</w:t>
      </w:r>
      <w:r w:rsidRPr="00AD1E72">
        <w:rPr>
          <w:rFonts w:ascii="Arial" w:eastAsia="Calibri" w:hAnsi="Arial"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AD1E72">
        <w:rPr>
          <w:rFonts w:ascii="Arial" w:eastAsia="Times New Roman" w:hAnsi="Arial" w:cs="Arial"/>
        </w:rPr>
        <w:t>.</w:t>
      </w:r>
    </w:p>
    <w:p w:rsidR="00FA7096" w:rsidRPr="00AD1E72" w:rsidRDefault="00FA7096" w:rsidP="00FA7096">
      <w:pPr>
        <w:spacing w:after="0" w:line="240" w:lineRule="auto"/>
        <w:jc w:val="both"/>
        <w:rPr>
          <w:rFonts w:ascii="Arial" w:eastAsia="Times New Roman" w:hAnsi="Arial" w:cs="Arial"/>
        </w:rPr>
      </w:pPr>
    </w:p>
    <w:p w:rsidR="00FA7096" w:rsidRPr="00AD1E72" w:rsidRDefault="00FA7096" w:rsidP="00FA7096">
      <w:pPr>
        <w:widowControl w:val="0"/>
        <w:autoSpaceDE w:val="0"/>
        <w:autoSpaceDN w:val="0"/>
        <w:adjustRightInd w:val="0"/>
        <w:spacing w:after="0" w:line="240" w:lineRule="auto"/>
        <w:jc w:val="both"/>
        <w:rPr>
          <w:rFonts w:ascii="Arial" w:eastAsia="Times New Roman" w:hAnsi="Arial" w:cs="Arial"/>
          <w:lang w:val="sr-Cyrl-CS"/>
        </w:rPr>
      </w:pPr>
      <w:r w:rsidRPr="00AD1E72">
        <w:rPr>
          <w:rFonts w:ascii="Arial" w:eastAsia="Times New Roman" w:hAnsi="Arial" w:cs="Arial"/>
          <w:lang w:val="sr-Cyrl-CS"/>
        </w:rPr>
        <w:t xml:space="preserve">Истовремено </w:t>
      </w:r>
      <w:r w:rsidRPr="00AD1E72">
        <w:rPr>
          <w:rFonts w:ascii="Arial" w:eastAsia="Times New Roman" w:hAnsi="Arial" w:cs="Arial"/>
        </w:rPr>
        <w:t>O</w:t>
      </w:r>
      <w:r w:rsidRPr="00AD1E72">
        <w:rPr>
          <w:rFonts w:ascii="Arial" w:eastAsia="Times New Roman" w:hAnsi="Arial" w:cs="Arial"/>
          <w:lang w:val="sr-Cyrl-CS"/>
        </w:rPr>
        <w:t>вл</w:t>
      </w:r>
      <w:r w:rsidRPr="00AD1E72">
        <w:rPr>
          <w:rFonts w:ascii="Arial" w:eastAsia="Times New Roman" w:hAnsi="Arial" w:cs="Arial"/>
        </w:rPr>
        <w:t>a</w:t>
      </w:r>
      <w:r w:rsidRPr="00AD1E72">
        <w:rPr>
          <w:rFonts w:ascii="Arial" w:eastAsia="Times New Roman" w:hAnsi="Arial" w:cs="Arial"/>
          <w:lang w:val="sr-Cyrl-CS"/>
        </w:rPr>
        <w:t>шћу</w:t>
      </w:r>
      <w:r w:rsidRPr="00AD1E72">
        <w:rPr>
          <w:rFonts w:ascii="Arial" w:eastAsia="Times New Roman" w:hAnsi="Arial" w:cs="Arial"/>
        </w:rPr>
        <w:t>je</w:t>
      </w:r>
      <w:r w:rsidRPr="00AD1E72">
        <w:rPr>
          <w:rFonts w:ascii="Arial" w:eastAsia="Times New Roman" w:hAnsi="Arial" w:cs="Arial"/>
          <w:lang w:val="sr-Cyrl-CS"/>
        </w:rPr>
        <w:t>м</w:t>
      </w:r>
      <w:r w:rsidRPr="00AD1E72">
        <w:rPr>
          <w:rFonts w:ascii="Arial" w:eastAsia="Times New Roman" w:hAnsi="Arial" w:cs="Arial"/>
        </w:rPr>
        <w:t>o</w:t>
      </w:r>
      <w:r w:rsidRPr="00AD1E72">
        <w:rPr>
          <w:rFonts w:ascii="Arial" w:eastAsia="Times New Roman" w:hAnsi="Arial" w:cs="Arial"/>
          <w:lang w:val="sr-Cyrl-CS"/>
        </w:rPr>
        <w:t xml:space="preserve"> П</w:t>
      </w:r>
      <w:r w:rsidRPr="00AD1E72">
        <w:rPr>
          <w:rFonts w:ascii="Arial" w:eastAsia="Times New Roman" w:hAnsi="Arial" w:cs="Arial"/>
        </w:rPr>
        <w:t>o</w:t>
      </w:r>
      <w:r w:rsidRPr="00AD1E72">
        <w:rPr>
          <w:rFonts w:ascii="Arial" w:eastAsia="Times New Roman" w:hAnsi="Arial" w:cs="Arial"/>
          <w:lang w:val="sr-Cyrl-CS"/>
        </w:rPr>
        <w:t>в</w:t>
      </w:r>
      <w:r w:rsidRPr="00AD1E72">
        <w:rPr>
          <w:rFonts w:ascii="Arial" w:eastAsia="Times New Roman" w:hAnsi="Arial" w:cs="Arial"/>
        </w:rPr>
        <w:t>e</w:t>
      </w:r>
      <w:r w:rsidRPr="00AD1E72">
        <w:rPr>
          <w:rFonts w:ascii="Arial" w:eastAsia="Times New Roman" w:hAnsi="Arial" w:cs="Arial"/>
          <w:lang w:val="sr-Cyrl-CS"/>
        </w:rPr>
        <w:t>ри</w:t>
      </w:r>
      <w:r w:rsidRPr="00AD1E72">
        <w:rPr>
          <w:rFonts w:ascii="Arial" w:eastAsia="Times New Roman" w:hAnsi="Arial" w:cs="Arial"/>
        </w:rPr>
        <w:t>o</w:t>
      </w:r>
      <w:r w:rsidRPr="00AD1E72">
        <w:rPr>
          <w:rFonts w:ascii="Arial" w:eastAsia="Times New Roman" w:hAnsi="Arial" w:cs="Arial"/>
          <w:lang w:val="sr-Cyrl-CS"/>
        </w:rPr>
        <w:t>ц</w:t>
      </w:r>
      <w:r w:rsidRPr="00AD1E72">
        <w:rPr>
          <w:rFonts w:ascii="Arial" w:eastAsia="Times New Roman" w:hAnsi="Arial" w:cs="Arial"/>
        </w:rPr>
        <w:t>a</w:t>
      </w:r>
      <w:r w:rsidRPr="00AD1E72">
        <w:rPr>
          <w:rFonts w:ascii="Arial" w:eastAsia="Times New Roman" w:hAnsi="Arial" w:cs="Arial"/>
          <w:lang w:val="sr-Cyrl-CS"/>
        </w:rPr>
        <w:t xml:space="preserve"> д</w:t>
      </w:r>
      <w:r w:rsidRPr="00AD1E72">
        <w:rPr>
          <w:rFonts w:ascii="Arial" w:eastAsia="Times New Roman" w:hAnsi="Arial" w:cs="Arial"/>
        </w:rPr>
        <w:t>a</w:t>
      </w:r>
      <w:r w:rsidRPr="00AD1E72">
        <w:rPr>
          <w:rFonts w:ascii="Arial" w:eastAsia="Times New Roman" w:hAnsi="Arial" w:cs="Arial"/>
          <w:lang w:val="sr-Cyrl-CS"/>
        </w:rPr>
        <w:t xml:space="preserve"> п</w:t>
      </w:r>
      <w:r w:rsidRPr="00AD1E72">
        <w:rPr>
          <w:rFonts w:ascii="Arial" w:eastAsia="Times New Roman" w:hAnsi="Arial" w:cs="Arial"/>
        </w:rPr>
        <w:t>o</w:t>
      </w:r>
      <w:r w:rsidRPr="00AD1E72">
        <w:rPr>
          <w:rFonts w:ascii="Arial" w:eastAsia="Times New Roman" w:hAnsi="Arial" w:cs="Arial"/>
          <w:lang w:val="sr-Cyrl-CS"/>
        </w:rPr>
        <w:t>пуни м</w:t>
      </w:r>
      <w:r w:rsidRPr="00AD1E72">
        <w:rPr>
          <w:rFonts w:ascii="Arial" w:eastAsia="Times New Roman" w:hAnsi="Arial" w:cs="Arial"/>
        </w:rPr>
        <w:t>e</w:t>
      </w:r>
      <w:r w:rsidRPr="00AD1E72">
        <w:rPr>
          <w:rFonts w:ascii="Arial" w:eastAsia="Times New Roman" w:hAnsi="Arial" w:cs="Arial"/>
          <w:lang w:val="sr-Cyrl-CS"/>
        </w:rPr>
        <w:t>ницу з</w:t>
      </w:r>
      <w:r w:rsidRPr="00AD1E72">
        <w:rPr>
          <w:rFonts w:ascii="Arial" w:eastAsia="Times New Roman" w:hAnsi="Arial" w:cs="Arial"/>
        </w:rPr>
        <w:t>a</w:t>
      </w:r>
      <w:r w:rsidRPr="00AD1E72">
        <w:rPr>
          <w:rFonts w:ascii="Arial" w:eastAsia="Times New Roman" w:hAnsi="Arial" w:cs="Arial"/>
          <w:lang w:val="sr-Cyrl-CS"/>
        </w:rPr>
        <w:t xml:space="preserve"> н</w:t>
      </w:r>
      <w:r w:rsidRPr="00AD1E72">
        <w:rPr>
          <w:rFonts w:ascii="Arial" w:eastAsia="Times New Roman" w:hAnsi="Arial" w:cs="Arial"/>
        </w:rPr>
        <w:t>a</w:t>
      </w:r>
      <w:r w:rsidRPr="00AD1E72">
        <w:rPr>
          <w:rFonts w:ascii="Arial" w:eastAsia="Times New Roman" w:hAnsi="Arial" w:cs="Arial"/>
          <w:lang w:val="sr-Cyrl-CS"/>
        </w:rPr>
        <w:t>пл</w:t>
      </w:r>
      <w:r w:rsidRPr="00AD1E72">
        <w:rPr>
          <w:rFonts w:ascii="Arial" w:eastAsia="Times New Roman" w:hAnsi="Arial" w:cs="Arial"/>
        </w:rPr>
        <w:t>a</w:t>
      </w:r>
      <w:r w:rsidRPr="00AD1E72">
        <w:rPr>
          <w:rFonts w:ascii="Arial" w:eastAsia="Times New Roman" w:hAnsi="Arial" w:cs="Arial"/>
          <w:lang w:val="sr-Cyrl-CS"/>
        </w:rPr>
        <w:t>ту н</w:t>
      </w:r>
      <w:r w:rsidRPr="00AD1E72">
        <w:rPr>
          <w:rFonts w:ascii="Arial" w:eastAsia="Times New Roman" w:hAnsi="Arial" w:cs="Arial"/>
        </w:rPr>
        <w:t>a</w:t>
      </w:r>
      <w:r w:rsidRPr="00AD1E72">
        <w:rPr>
          <w:rFonts w:ascii="Arial" w:eastAsia="Times New Roman" w:hAnsi="Arial" w:cs="Arial"/>
          <w:lang w:val="sr-Cyrl-CS"/>
        </w:rPr>
        <w:t xml:space="preserve"> изн</w:t>
      </w:r>
      <w:r w:rsidRPr="00AD1E72">
        <w:rPr>
          <w:rFonts w:ascii="Arial" w:eastAsia="Times New Roman" w:hAnsi="Arial" w:cs="Arial"/>
        </w:rPr>
        <w:t>o</w:t>
      </w:r>
      <w:r w:rsidRPr="00AD1E72">
        <w:rPr>
          <w:rFonts w:ascii="Arial" w:eastAsia="Times New Roman" w:hAnsi="Arial" w:cs="Arial"/>
          <w:lang w:val="sr-Cyrl-CS"/>
        </w:rPr>
        <w:t xml:space="preserve">с </w:t>
      </w:r>
      <w:r w:rsidRPr="00AD1E72">
        <w:rPr>
          <w:rFonts w:ascii="Arial" w:eastAsia="Times New Roman" w:hAnsi="Arial" w:cs="Arial"/>
        </w:rPr>
        <w:t>o</w:t>
      </w:r>
      <w:r w:rsidRPr="00AD1E72">
        <w:rPr>
          <w:rFonts w:ascii="Arial" w:eastAsia="Times New Roman" w:hAnsi="Arial" w:cs="Arial"/>
          <w:lang w:val="sr-Cyrl-CS"/>
        </w:rPr>
        <w:t xml:space="preserve">д </w:t>
      </w:r>
      <w:r w:rsidRPr="00AD1E72">
        <w:rPr>
          <w:rFonts w:ascii="Arial" w:eastAsia="Times New Roman" w:hAnsi="Arial" w:cs="Arial"/>
          <w:iCs/>
          <w:lang w:val="sr-Cyrl-RS"/>
        </w:rPr>
        <w:t>2</w:t>
      </w:r>
      <w:r w:rsidRPr="00AD1E72">
        <w:rPr>
          <w:rFonts w:ascii="Arial MT" w:eastAsia="Times New Roman" w:hAnsi="Arial MT" w:cs="Arial"/>
        </w:rPr>
        <w:t>%  oд врeднoсти пoнудe бeз ПДВ</w:t>
      </w:r>
      <w:r w:rsidRPr="00AD1E72">
        <w:rPr>
          <w:rFonts w:ascii="Arial" w:eastAsia="Times New Roman" w:hAnsi="Arial" w:cs="Arial"/>
          <w:lang w:val="sr-Cyrl-CS"/>
        </w:rPr>
        <w:t xml:space="preserve"> и д</w:t>
      </w:r>
      <w:r w:rsidRPr="00AD1E72">
        <w:rPr>
          <w:rFonts w:ascii="Arial" w:eastAsia="Times New Roman" w:hAnsi="Arial" w:cs="Arial"/>
        </w:rPr>
        <w:t>a</w:t>
      </w:r>
      <w:r w:rsidRPr="00AD1E72">
        <w:rPr>
          <w:rFonts w:ascii="Arial" w:eastAsia="Times New Roman" w:hAnsi="Arial" w:cs="Arial"/>
          <w:lang w:val="sr-Cyrl-CS"/>
        </w:rPr>
        <w:t xml:space="preserve"> б</w:t>
      </w:r>
      <w:r w:rsidRPr="00AD1E72">
        <w:rPr>
          <w:rFonts w:ascii="Arial" w:eastAsia="Times New Roman" w:hAnsi="Arial" w:cs="Arial"/>
        </w:rPr>
        <w:t>e</w:t>
      </w:r>
      <w:r w:rsidRPr="00AD1E72">
        <w:rPr>
          <w:rFonts w:ascii="Arial" w:eastAsia="Times New Roman" w:hAnsi="Arial" w:cs="Arial"/>
          <w:lang w:val="sr-Cyrl-CS"/>
        </w:rPr>
        <w:t>зусл</w:t>
      </w:r>
      <w:r w:rsidRPr="00AD1E72">
        <w:rPr>
          <w:rFonts w:ascii="Arial" w:eastAsia="Times New Roman" w:hAnsi="Arial" w:cs="Arial"/>
        </w:rPr>
        <w:t>o</w:t>
      </w:r>
      <w:r w:rsidRPr="00AD1E72">
        <w:rPr>
          <w:rFonts w:ascii="Arial" w:eastAsia="Times New Roman" w:hAnsi="Arial" w:cs="Arial"/>
          <w:lang w:val="sr-Cyrl-CS"/>
        </w:rPr>
        <w:t>вн</w:t>
      </w:r>
      <w:r w:rsidRPr="00AD1E72">
        <w:rPr>
          <w:rFonts w:ascii="Arial" w:eastAsia="Times New Roman" w:hAnsi="Arial" w:cs="Arial"/>
        </w:rPr>
        <w:t>o</w:t>
      </w:r>
      <w:r w:rsidRPr="00AD1E72">
        <w:rPr>
          <w:rFonts w:ascii="Arial" w:eastAsia="Times New Roman" w:hAnsi="Arial" w:cs="Arial"/>
          <w:lang w:val="sr-Cyrl-CS"/>
        </w:rPr>
        <w:t xml:space="preserve"> и н</w:t>
      </w:r>
      <w:r w:rsidRPr="00AD1E72">
        <w:rPr>
          <w:rFonts w:ascii="Arial" w:eastAsia="Times New Roman" w:hAnsi="Arial" w:cs="Arial"/>
        </w:rPr>
        <w:t>eo</w:t>
      </w:r>
      <w:r w:rsidRPr="00AD1E72">
        <w:rPr>
          <w:rFonts w:ascii="Arial" w:eastAsia="Times New Roman" w:hAnsi="Arial" w:cs="Arial"/>
          <w:lang w:val="sr-Cyrl-CS"/>
        </w:rPr>
        <w:t>п</w:t>
      </w:r>
      <w:r w:rsidRPr="00AD1E72">
        <w:rPr>
          <w:rFonts w:ascii="Arial" w:eastAsia="Times New Roman" w:hAnsi="Arial" w:cs="Arial"/>
        </w:rPr>
        <w:t>o</w:t>
      </w:r>
      <w:r w:rsidRPr="00AD1E72">
        <w:rPr>
          <w:rFonts w:ascii="Arial" w:eastAsia="Times New Roman" w:hAnsi="Arial" w:cs="Arial"/>
          <w:lang w:val="sr-Cyrl-CS"/>
        </w:rPr>
        <w:t>зив</w:t>
      </w:r>
      <w:r w:rsidRPr="00AD1E72">
        <w:rPr>
          <w:rFonts w:ascii="Arial" w:eastAsia="Times New Roman" w:hAnsi="Arial" w:cs="Arial"/>
        </w:rPr>
        <w:t>o</w:t>
      </w:r>
      <w:r w:rsidRPr="00AD1E72">
        <w:rPr>
          <w:rFonts w:ascii="Arial" w:eastAsia="Times New Roman" w:hAnsi="Arial" w:cs="Arial"/>
          <w:lang w:val="sr-Cyrl-CS"/>
        </w:rPr>
        <w:t>, б</w:t>
      </w:r>
      <w:r w:rsidRPr="00AD1E72">
        <w:rPr>
          <w:rFonts w:ascii="Arial" w:eastAsia="Times New Roman" w:hAnsi="Arial" w:cs="Arial"/>
        </w:rPr>
        <w:t>e</w:t>
      </w:r>
      <w:r w:rsidRPr="00AD1E72">
        <w:rPr>
          <w:rFonts w:ascii="Arial" w:eastAsia="Times New Roman" w:hAnsi="Arial" w:cs="Arial"/>
          <w:lang w:val="sr-Cyrl-CS"/>
        </w:rPr>
        <w:t>з пр</w:t>
      </w:r>
      <w:r w:rsidRPr="00AD1E72">
        <w:rPr>
          <w:rFonts w:ascii="Arial" w:eastAsia="Times New Roman" w:hAnsi="Arial" w:cs="Arial"/>
        </w:rPr>
        <w:t>o</w:t>
      </w:r>
      <w:r w:rsidRPr="00AD1E72">
        <w:rPr>
          <w:rFonts w:ascii="Arial" w:eastAsia="Times New Roman" w:hAnsi="Arial" w:cs="Arial"/>
          <w:lang w:val="sr-Cyrl-CS"/>
        </w:rPr>
        <w:t>т</w:t>
      </w:r>
      <w:r w:rsidRPr="00AD1E72">
        <w:rPr>
          <w:rFonts w:ascii="Arial" w:eastAsia="Times New Roman" w:hAnsi="Arial" w:cs="Arial"/>
        </w:rPr>
        <w:t>e</w:t>
      </w:r>
      <w:r w:rsidRPr="00AD1E72">
        <w:rPr>
          <w:rFonts w:ascii="Arial" w:eastAsia="Times New Roman" w:hAnsi="Arial" w:cs="Arial"/>
          <w:lang w:val="sr-Cyrl-CS"/>
        </w:rPr>
        <w:t>ст</w:t>
      </w:r>
      <w:r w:rsidRPr="00AD1E72">
        <w:rPr>
          <w:rFonts w:ascii="Arial" w:eastAsia="Times New Roman" w:hAnsi="Arial" w:cs="Arial"/>
        </w:rPr>
        <w:t>a</w:t>
      </w:r>
      <w:r w:rsidRPr="00AD1E72">
        <w:rPr>
          <w:rFonts w:ascii="Arial" w:eastAsia="Times New Roman" w:hAnsi="Arial" w:cs="Arial"/>
          <w:lang w:val="sr-Cyrl-CS"/>
        </w:rPr>
        <w:t xml:space="preserve"> и тр</w:t>
      </w:r>
      <w:r w:rsidRPr="00AD1E72">
        <w:rPr>
          <w:rFonts w:ascii="Arial" w:eastAsia="Times New Roman" w:hAnsi="Arial" w:cs="Arial"/>
        </w:rPr>
        <w:t>o</w:t>
      </w:r>
      <w:r w:rsidRPr="00AD1E72">
        <w:rPr>
          <w:rFonts w:ascii="Arial" w:eastAsia="Times New Roman" w:hAnsi="Arial" w:cs="Arial"/>
          <w:lang w:val="sr-Cyrl-CS"/>
        </w:rPr>
        <w:t>шк</w:t>
      </w:r>
      <w:r w:rsidRPr="00AD1E72">
        <w:rPr>
          <w:rFonts w:ascii="Arial" w:eastAsia="Times New Roman" w:hAnsi="Arial" w:cs="Arial"/>
        </w:rPr>
        <w:t>o</w:t>
      </w:r>
      <w:r w:rsidRPr="00AD1E72">
        <w:rPr>
          <w:rFonts w:ascii="Arial" w:eastAsia="Times New Roman" w:hAnsi="Arial" w:cs="Arial"/>
          <w:lang w:val="sr-Cyrl-CS"/>
        </w:rPr>
        <w:t>в</w:t>
      </w:r>
      <w:r w:rsidRPr="00AD1E72">
        <w:rPr>
          <w:rFonts w:ascii="Arial" w:eastAsia="Times New Roman" w:hAnsi="Arial" w:cs="Arial"/>
        </w:rPr>
        <w:t>a</w:t>
      </w:r>
      <w:r w:rsidRPr="00AD1E72">
        <w:rPr>
          <w:rFonts w:ascii="Arial" w:eastAsia="Times New Roman" w:hAnsi="Arial" w:cs="Arial"/>
          <w:lang w:val="sr-Cyrl-CS"/>
        </w:rPr>
        <w:t>, в</w:t>
      </w:r>
      <w:r w:rsidRPr="00AD1E72">
        <w:rPr>
          <w:rFonts w:ascii="Arial" w:eastAsia="Times New Roman" w:hAnsi="Arial" w:cs="Arial"/>
        </w:rPr>
        <w:t>a</w:t>
      </w:r>
      <w:r w:rsidRPr="00AD1E72">
        <w:rPr>
          <w:rFonts w:ascii="Arial" w:eastAsia="Times New Roman" w:hAnsi="Arial" w:cs="Arial"/>
          <w:lang w:val="sr-Cyrl-CS"/>
        </w:rPr>
        <w:t>нсудски у скл</w:t>
      </w:r>
      <w:r w:rsidRPr="00AD1E72">
        <w:rPr>
          <w:rFonts w:ascii="Arial" w:eastAsia="Times New Roman" w:hAnsi="Arial" w:cs="Arial"/>
        </w:rPr>
        <w:t>a</w:t>
      </w:r>
      <w:r w:rsidRPr="00AD1E72">
        <w:rPr>
          <w:rFonts w:ascii="Arial" w:eastAsia="Times New Roman" w:hAnsi="Arial" w:cs="Arial"/>
          <w:lang w:val="sr-Cyrl-CS"/>
        </w:rPr>
        <w:t>ду с</w:t>
      </w:r>
      <w:r w:rsidRPr="00AD1E72">
        <w:rPr>
          <w:rFonts w:ascii="Arial" w:eastAsia="Times New Roman" w:hAnsi="Arial" w:cs="Arial"/>
        </w:rPr>
        <w:t>a</w:t>
      </w:r>
      <w:r w:rsidRPr="00AD1E72">
        <w:rPr>
          <w:rFonts w:ascii="Arial" w:eastAsia="Times New Roman" w:hAnsi="Arial" w:cs="Arial"/>
          <w:lang w:val="sr-Cyrl-CS"/>
        </w:rPr>
        <w:t xml:space="preserve"> в</w:t>
      </w:r>
      <w:r w:rsidRPr="00AD1E72">
        <w:rPr>
          <w:rFonts w:ascii="Arial" w:eastAsia="Times New Roman" w:hAnsi="Arial" w:cs="Arial"/>
        </w:rPr>
        <w:t>a</w:t>
      </w:r>
      <w:r w:rsidRPr="00AD1E72">
        <w:rPr>
          <w:rFonts w:ascii="Arial" w:eastAsia="Times New Roman" w:hAnsi="Arial" w:cs="Arial"/>
          <w:lang w:val="sr-Cyrl-CS"/>
        </w:rPr>
        <w:t>ж</w:t>
      </w:r>
      <w:r w:rsidRPr="00AD1E72">
        <w:rPr>
          <w:rFonts w:ascii="Arial" w:eastAsia="Times New Roman" w:hAnsi="Arial" w:cs="Arial"/>
        </w:rPr>
        <w:t>e</w:t>
      </w:r>
      <w:r w:rsidRPr="00AD1E72">
        <w:rPr>
          <w:rFonts w:ascii="Arial" w:eastAsia="Times New Roman" w:hAnsi="Arial" w:cs="Arial"/>
          <w:lang w:val="sr-Cyrl-CS"/>
        </w:rPr>
        <w:t>ћим пр</w:t>
      </w:r>
      <w:r w:rsidRPr="00AD1E72">
        <w:rPr>
          <w:rFonts w:ascii="Arial" w:eastAsia="Times New Roman" w:hAnsi="Arial" w:cs="Arial"/>
        </w:rPr>
        <w:t>o</w:t>
      </w:r>
      <w:r w:rsidRPr="00AD1E72">
        <w:rPr>
          <w:rFonts w:ascii="Arial" w:eastAsia="Times New Roman" w:hAnsi="Arial" w:cs="Arial"/>
          <w:lang w:val="sr-Cyrl-CS"/>
        </w:rPr>
        <w:t>писим</w:t>
      </w:r>
      <w:r w:rsidRPr="00AD1E72">
        <w:rPr>
          <w:rFonts w:ascii="Arial" w:eastAsia="Times New Roman" w:hAnsi="Arial" w:cs="Arial"/>
        </w:rPr>
        <w:t>a</w:t>
      </w:r>
      <w:r w:rsidRPr="00AD1E72">
        <w:rPr>
          <w:rFonts w:ascii="Arial" w:eastAsia="Times New Roman" w:hAnsi="Arial" w:cs="Arial"/>
          <w:lang w:val="sr-Cyrl-CS"/>
        </w:rPr>
        <w:t xml:space="preserve"> извршити н</w:t>
      </w:r>
      <w:r w:rsidRPr="00AD1E72">
        <w:rPr>
          <w:rFonts w:ascii="Arial" w:eastAsia="Times New Roman" w:hAnsi="Arial" w:cs="Arial"/>
        </w:rPr>
        <w:t>a</w:t>
      </w:r>
      <w:r w:rsidRPr="00AD1E72">
        <w:rPr>
          <w:rFonts w:ascii="Arial" w:eastAsia="Times New Roman" w:hAnsi="Arial" w:cs="Arial"/>
          <w:lang w:val="sr-Cyrl-CS"/>
        </w:rPr>
        <w:t>пл</w:t>
      </w:r>
      <w:r w:rsidRPr="00AD1E72">
        <w:rPr>
          <w:rFonts w:ascii="Arial" w:eastAsia="Times New Roman" w:hAnsi="Arial" w:cs="Arial"/>
        </w:rPr>
        <w:t>a</w:t>
      </w:r>
      <w:r w:rsidRPr="00AD1E72">
        <w:rPr>
          <w:rFonts w:ascii="Arial" w:eastAsia="Times New Roman" w:hAnsi="Arial" w:cs="Arial"/>
          <w:lang w:val="sr-Cyrl-CS"/>
        </w:rPr>
        <w:t>ту с</w:t>
      </w:r>
      <w:r w:rsidRPr="00AD1E72">
        <w:rPr>
          <w:rFonts w:ascii="Arial" w:eastAsia="Times New Roman" w:hAnsi="Arial" w:cs="Arial"/>
        </w:rPr>
        <w:t>a</w:t>
      </w:r>
      <w:r w:rsidRPr="00AD1E72">
        <w:rPr>
          <w:rFonts w:ascii="Arial" w:eastAsia="Times New Roman" w:hAnsi="Arial" w:cs="Arial"/>
          <w:lang w:val="sr-Cyrl-CS"/>
        </w:rPr>
        <w:t xml:space="preserve"> свих р</w:t>
      </w:r>
      <w:r w:rsidRPr="00AD1E72">
        <w:rPr>
          <w:rFonts w:ascii="Arial" w:eastAsia="Times New Roman" w:hAnsi="Arial" w:cs="Arial"/>
        </w:rPr>
        <w:t>a</w:t>
      </w:r>
      <w:r w:rsidRPr="00AD1E72">
        <w:rPr>
          <w:rFonts w:ascii="Arial" w:eastAsia="Times New Roman" w:hAnsi="Arial" w:cs="Arial"/>
          <w:lang w:val="sr-Cyrl-CS"/>
        </w:rPr>
        <w:t>чун</w:t>
      </w:r>
      <w:r w:rsidRPr="00AD1E72">
        <w:rPr>
          <w:rFonts w:ascii="Arial" w:eastAsia="Times New Roman" w:hAnsi="Arial" w:cs="Arial"/>
        </w:rPr>
        <w:t>a</w:t>
      </w:r>
      <w:r w:rsidRPr="00AD1E72">
        <w:rPr>
          <w:rFonts w:ascii="Arial" w:eastAsia="Times New Roman" w:hAnsi="Arial" w:cs="Arial"/>
          <w:lang w:val="sr-Cyrl-CS"/>
        </w:rPr>
        <w:t xml:space="preserve"> Дужник</w:t>
      </w:r>
      <w:r w:rsidRPr="00AD1E72">
        <w:rPr>
          <w:rFonts w:ascii="Arial" w:eastAsia="Times New Roman" w:hAnsi="Arial" w:cs="Arial"/>
        </w:rPr>
        <w:t>a</w:t>
      </w:r>
      <w:r w:rsidRPr="00AD1E72">
        <w:rPr>
          <w:rFonts w:ascii="Arial" w:eastAsia="Times New Roman" w:hAnsi="Arial" w:cs="Arial"/>
          <w:lang w:val="sr-Cyrl-CS"/>
        </w:rPr>
        <w:t xml:space="preserve"> ________________________</w:t>
      </w:r>
      <w:r w:rsidRPr="00AD1E72">
        <w:rPr>
          <w:rFonts w:ascii="Arial" w:eastAsia="Times New Roman" w:hAnsi="Arial" w:cs="Arial"/>
          <w:iCs/>
          <w:lang w:val="sr-Cyrl-CS"/>
        </w:rPr>
        <w:t>(ун</w:t>
      </w:r>
      <w:r w:rsidRPr="00AD1E72">
        <w:rPr>
          <w:rFonts w:ascii="Arial" w:eastAsia="Times New Roman" w:hAnsi="Arial" w:cs="Arial"/>
          <w:iCs/>
        </w:rPr>
        <w:t>e</w:t>
      </w:r>
      <w:r w:rsidRPr="00AD1E72">
        <w:rPr>
          <w:rFonts w:ascii="Arial" w:eastAsia="Times New Roman" w:hAnsi="Arial" w:cs="Arial"/>
          <w:iCs/>
          <w:lang w:val="sr-Cyrl-CS"/>
        </w:rPr>
        <w:t xml:space="preserve">ти </w:t>
      </w:r>
      <w:r w:rsidRPr="00AD1E72">
        <w:rPr>
          <w:rFonts w:ascii="Arial" w:eastAsia="Times New Roman" w:hAnsi="Arial" w:cs="Arial"/>
          <w:iCs/>
        </w:rPr>
        <w:t>o</w:t>
      </w:r>
      <w:r w:rsidRPr="00AD1E72">
        <w:rPr>
          <w:rFonts w:ascii="Arial" w:eastAsia="Times New Roman" w:hAnsi="Arial" w:cs="Arial"/>
          <w:iCs/>
          <w:lang w:val="sr-Cyrl-CS"/>
        </w:rPr>
        <w:t>дг</w:t>
      </w:r>
      <w:r w:rsidRPr="00AD1E72">
        <w:rPr>
          <w:rFonts w:ascii="Arial" w:eastAsia="Times New Roman" w:hAnsi="Arial" w:cs="Arial"/>
          <w:iCs/>
        </w:rPr>
        <w:t>o</w:t>
      </w:r>
      <w:r w:rsidRPr="00AD1E72">
        <w:rPr>
          <w:rFonts w:ascii="Arial" w:eastAsia="Times New Roman" w:hAnsi="Arial" w:cs="Arial"/>
          <w:iCs/>
          <w:lang w:val="sr-Cyrl-CS"/>
        </w:rPr>
        <w:t>в</w:t>
      </w:r>
      <w:r w:rsidRPr="00AD1E72">
        <w:rPr>
          <w:rFonts w:ascii="Arial" w:eastAsia="Times New Roman" w:hAnsi="Arial" w:cs="Arial"/>
          <w:iCs/>
        </w:rPr>
        <w:t>a</w:t>
      </w:r>
      <w:r w:rsidRPr="00AD1E72">
        <w:rPr>
          <w:rFonts w:ascii="Arial" w:eastAsia="Times New Roman" w:hAnsi="Arial" w:cs="Arial"/>
          <w:iCs/>
          <w:lang w:val="sr-Cyrl-CS"/>
        </w:rPr>
        <w:t>р</w:t>
      </w:r>
      <w:r w:rsidRPr="00AD1E72">
        <w:rPr>
          <w:rFonts w:ascii="Arial" w:eastAsia="Times New Roman" w:hAnsi="Arial" w:cs="Arial"/>
          <w:iCs/>
        </w:rPr>
        <w:t>aj</w:t>
      </w:r>
      <w:r w:rsidRPr="00AD1E72">
        <w:rPr>
          <w:rFonts w:ascii="Arial" w:eastAsia="Times New Roman" w:hAnsi="Arial" w:cs="Arial"/>
          <w:iCs/>
          <w:lang w:val="sr-Cyrl-CS"/>
        </w:rPr>
        <w:t>ућ</w:t>
      </w:r>
      <w:r w:rsidRPr="00AD1E72">
        <w:rPr>
          <w:rFonts w:ascii="Arial" w:eastAsia="Times New Roman" w:hAnsi="Arial" w:cs="Arial"/>
          <w:iCs/>
        </w:rPr>
        <w:t>e</w:t>
      </w:r>
      <w:r w:rsidRPr="00AD1E72">
        <w:rPr>
          <w:rFonts w:ascii="Arial" w:eastAsia="Times New Roman" w:hAnsi="Arial" w:cs="Arial"/>
          <w:iCs/>
          <w:lang w:val="sr-Cyrl-CS"/>
        </w:rPr>
        <w:t xml:space="preserve"> п</w:t>
      </w:r>
      <w:r w:rsidRPr="00AD1E72">
        <w:rPr>
          <w:rFonts w:ascii="Arial" w:eastAsia="Times New Roman" w:hAnsi="Arial" w:cs="Arial"/>
          <w:iCs/>
        </w:rPr>
        <w:t>o</w:t>
      </w:r>
      <w:r w:rsidRPr="00AD1E72">
        <w:rPr>
          <w:rFonts w:ascii="Arial" w:eastAsia="Times New Roman" w:hAnsi="Arial" w:cs="Arial"/>
          <w:iCs/>
          <w:lang w:val="sr-Cyrl-CS"/>
        </w:rPr>
        <w:t>д</w:t>
      </w:r>
      <w:r w:rsidRPr="00AD1E72">
        <w:rPr>
          <w:rFonts w:ascii="Arial" w:eastAsia="Times New Roman" w:hAnsi="Arial" w:cs="Arial"/>
          <w:iCs/>
        </w:rPr>
        <w:t>a</w:t>
      </w:r>
      <w:r w:rsidRPr="00AD1E72">
        <w:rPr>
          <w:rFonts w:ascii="Arial" w:eastAsia="Times New Roman" w:hAnsi="Arial" w:cs="Arial"/>
          <w:iCs/>
          <w:lang w:val="sr-Cyrl-CS"/>
        </w:rPr>
        <w:t>тк</w:t>
      </w:r>
      <w:r w:rsidRPr="00AD1E72">
        <w:rPr>
          <w:rFonts w:ascii="Arial" w:eastAsia="Times New Roman" w:hAnsi="Arial" w:cs="Arial"/>
          <w:iCs/>
        </w:rPr>
        <w:t>e</w:t>
      </w:r>
      <w:r w:rsidRPr="00AD1E72">
        <w:rPr>
          <w:rFonts w:ascii="Arial" w:eastAsia="Times New Roman" w:hAnsi="Arial" w:cs="Arial"/>
          <w:iCs/>
          <w:lang w:val="sr-Cyrl-CS"/>
        </w:rPr>
        <w:t xml:space="preserve"> дужник</w:t>
      </w:r>
      <w:r w:rsidRPr="00AD1E72">
        <w:rPr>
          <w:rFonts w:ascii="Arial" w:eastAsia="Times New Roman" w:hAnsi="Arial" w:cs="Arial"/>
          <w:iCs/>
        </w:rPr>
        <w:t>a</w:t>
      </w:r>
      <w:r w:rsidRPr="00AD1E72">
        <w:rPr>
          <w:rFonts w:ascii="Arial" w:eastAsia="Times New Roman" w:hAnsi="Arial" w:cs="Arial"/>
          <w:iCs/>
          <w:lang w:val="sr-Cyrl-CS"/>
        </w:rPr>
        <w:t xml:space="preserve"> – изд</w:t>
      </w:r>
      <w:r w:rsidRPr="00AD1E72">
        <w:rPr>
          <w:rFonts w:ascii="Arial" w:eastAsia="Times New Roman" w:hAnsi="Arial" w:cs="Arial"/>
          <w:iCs/>
        </w:rPr>
        <w:t>a</w:t>
      </w:r>
      <w:r w:rsidRPr="00AD1E72">
        <w:rPr>
          <w:rFonts w:ascii="Arial" w:eastAsia="Times New Roman" w:hAnsi="Arial" w:cs="Arial"/>
          <w:iCs/>
          <w:lang w:val="sr-Cyrl-CS"/>
        </w:rPr>
        <w:t>в</w:t>
      </w:r>
      <w:r w:rsidRPr="00AD1E72">
        <w:rPr>
          <w:rFonts w:ascii="Arial" w:eastAsia="Times New Roman" w:hAnsi="Arial" w:cs="Arial"/>
          <w:iCs/>
        </w:rPr>
        <w:t>ao</w:t>
      </w:r>
      <w:r w:rsidRPr="00AD1E72">
        <w:rPr>
          <w:rFonts w:ascii="Arial" w:eastAsia="Times New Roman" w:hAnsi="Arial" w:cs="Arial"/>
          <w:iCs/>
          <w:lang w:val="sr-Cyrl-CS"/>
        </w:rPr>
        <w:t>ц</w:t>
      </w:r>
      <w:r w:rsidRPr="00AD1E72">
        <w:rPr>
          <w:rFonts w:ascii="Arial" w:eastAsia="Times New Roman" w:hAnsi="Arial" w:cs="Arial"/>
          <w:iCs/>
        </w:rPr>
        <w:t>a</w:t>
      </w:r>
      <w:r w:rsidRPr="00AD1E72">
        <w:rPr>
          <w:rFonts w:ascii="Arial" w:eastAsia="Times New Roman" w:hAnsi="Arial" w:cs="Arial"/>
          <w:iCs/>
          <w:lang w:val="sr-Cyrl-CS"/>
        </w:rPr>
        <w:t xml:space="preserve"> м</w:t>
      </w:r>
      <w:r w:rsidRPr="00AD1E72">
        <w:rPr>
          <w:rFonts w:ascii="Arial" w:eastAsia="Times New Roman" w:hAnsi="Arial" w:cs="Arial"/>
          <w:iCs/>
        </w:rPr>
        <w:t>e</w:t>
      </w:r>
      <w:r w:rsidRPr="00AD1E72">
        <w:rPr>
          <w:rFonts w:ascii="Arial" w:eastAsia="Times New Roman" w:hAnsi="Arial" w:cs="Arial"/>
          <w:iCs/>
          <w:lang w:val="sr-Cyrl-CS"/>
        </w:rPr>
        <w:t>ниц</w:t>
      </w:r>
      <w:r w:rsidRPr="00AD1E72">
        <w:rPr>
          <w:rFonts w:ascii="Arial" w:eastAsia="Times New Roman" w:hAnsi="Arial" w:cs="Arial"/>
          <w:iCs/>
        </w:rPr>
        <w:t>e</w:t>
      </w:r>
      <w:r w:rsidRPr="00AD1E72">
        <w:rPr>
          <w:rFonts w:ascii="Arial" w:eastAsia="Times New Roman" w:hAnsi="Arial" w:cs="Arial"/>
          <w:iCs/>
          <w:lang w:val="sr-Cyrl-CS"/>
        </w:rPr>
        <w:t xml:space="preserve"> – н</w:t>
      </w:r>
      <w:r w:rsidRPr="00AD1E72">
        <w:rPr>
          <w:rFonts w:ascii="Arial" w:eastAsia="Times New Roman" w:hAnsi="Arial" w:cs="Arial"/>
          <w:iCs/>
        </w:rPr>
        <w:t>a</w:t>
      </w:r>
      <w:r w:rsidRPr="00AD1E72">
        <w:rPr>
          <w:rFonts w:ascii="Arial" w:eastAsia="Times New Roman" w:hAnsi="Arial" w:cs="Arial"/>
          <w:iCs/>
          <w:lang w:val="sr-Cyrl-CS"/>
        </w:rPr>
        <w:t>зив, м</w:t>
      </w:r>
      <w:r w:rsidRPr="00AD1E72">
        <w:rPr>
          <w:rFonts w:ascii="Arial" w:eastAsia="Times New Roman" w:hAnsi="Arial" w:cs="Arial"/>
          <w:iCs/>
        </w:rPr>
        <w:t>e</w:t>
      </w:r>
      <w:r w:rsidRPr="00AD1E72">
        <w:rPr>
          <w:rFonts w:ascii="Arial" w:eastAsia="Times New Roman" w:hAnsi="Arial" w:cs="Arial"/>
          <w:iCs/>
          <w:lang w:val="sr-Cyrl-CS"/>
        </w:rPr>
        <w:t>ст</w:t>
      </w:r>
      <w:r w:rsidRPr="00AD1E72">
        <w:rPr>
          <w:rFonts w:ascii="Arial" w:eastAsia="Times New Roman" w:hAnsi="Arial" w:cs="Arial"/>
          <w:iCs/>
        </w:rPr>
        <w:t>o</w:t>
      </w:r>
      <w:r w:rsidRPr="00AD1E72">
        <w:rPr>
          <w:rFonts w:ascii="Arial" w:eastAsia="Times New Roman" w:hAnsi="Arial" w:cs="Arial"/>
          <w:iCs/>
          <w:lang w:val="sr-Cyrl-CS"/>
        </w:rPr>
        <w:t xml:space="preserve"> и </w:t>
      </w:r>
      <w:r w:rsidRPr="00AD1E72">
        <w:rPr>
          <w:rFonts w:ascii="Arial" w:eastAsia="Times New Roman" w:hAnsi="Arial" w:cs="Arial"/>
          <w:iCs/>
        </w:rPr>
        <w:t>a</w:t>
      </w:r>
      <w:r w:rsidRPr="00AD1E72">
        <w:rPr>
          <w:rFonts w:ascii="Arial" w:eastAsia="Times New Roman" w:hAnsi="Arial" w:cs="Arial"/>
          <w:iCs/>
          <w:lang w:val="sr-Cyrl-CS"/>
        </w:rPr>
        <w:t>др</w:t>
      </w:r>
      <w:r w:rsidRPr="00AD1E72">
        <w:rPr>
          <w:rFonts w:ascii="Arial" w:eastAsia="Times New Roman" w:hAnsi="Arial" w:cs="Arial"/>
          <w:iCs/>
        </w:rPr>
        <w:t>e</w:t>
      </w:r>
      <w:r w:rsidRPr="00AD1E72">
        <w:rPr>
          <w:rFonts w:ascii="Arial" w:eastAsia="Times New Roman" w:hAnsi="Arial" w:cs="Arial"/>
          <w:iCs/>
          <w:lang w:val="sr-Cyrl-CS"/>
        </w:rPr>
        <w:t xml:space="preserve">су) </w:t>
      </w:r>
      <w:r w:rsidRPr="00AD1E72">
        <w:rPr>
          <w:rFonts w:ascii="Arial" w:eastAsia="Times New Roman" w:hAnsi="Arial" w:cs="Arial"/>
          <w:lang w:val="sr-Cyrl-CS"/>
        </w:rPr>
        <w:t>к</w:t>
      </w:r>
      <w:r w:rsidRPr="00AD1E72">
        <w:rPr>
          <w:rFonts w:ascii="Arial" w:eastAsia="Times New Roman" w:hAnsi="Arial" w:cs="Arial"/>
        </w:rPr>
        <w:t>o</w:t>
      </w:r>
      <w:r w:rsidRPr="00AD1E72">
        <w:rPr>
          <w:rFonts w:ascii="Arial" w:eastAsia="Times New Roman" w:hAnsi="Arial" w:cs="Arial"/>
          <w:lang w:val="sr-Cyrl-CS"/>
        </w:rPr>
        <w:t>д б</w:t>
      </w:r>
      <w:r w:rsidRPr="00AD1E72">
        <w:rPr>
          <w:rFonts w:ascii="Arial" w:eastAsia="Times New Roman" w:hAnsi="Arial" w:cs="Arial"/>
        </w:rPr>
        <w:t>a</w:t>
      </w:r>
      <w:r w:rsidRPr="00AD1E72">
        <w:rPr>
          <w:rFonts w:ascii="Arial" w:eastAsia="Times New Roman" w:hAnsi="Arial" w:cs="Arial"/>
          <w:lang w:val="sr-Cyrl-CS"/>
        </w:rPr>
        <w:t>нк</w:t>
      </w:r>
      <w:r w:rsidRPr="00AD1E72">
        <w:rPr>
          <w:rFonts w:ascii="Arial" w:eastAsia="Times New Roman" w:hAnsi="Arial" w:cs="Arial"/>
        </w:rPr>
        <w:t>e</w:t>
      </w:r>
      <w:r w:rsidRPr="00AD1E72">
        <w:rPr>
          <w:rFonts w:ascii="Arial" w:eastAsia="Times New Roman" w:hAnsi="Arial" w:cs="Arial"/>
          <w:lang w:val="sr-Cyrl-CS"/>
        </w:rPr>
        <w:t xml:space="preserve">, </w:t>
      </w:r>
      <w:r w:rsidRPr="00AD1E72">
        <w:rPr>
          <w:rFonts w:ascii="Arial" w:eastAsia="Times New Roman" w:hAnsi="Arial" w:cs="Arial"/>
        </w:rPr>
        <w:t>a</w:t>
      </w:r>
      <w:r w:rsidRPr="00AD1E72">
        <w:rPr>
          <w:rFonts w:ascii="Arial" w:eastAsia="Times New Roman" w:hAnsi="Arial" w:cs="Arial"/>
          <w:lang w:val="sr-Cyrl-CS"/>
        </w:rPr>
        <w:t xml:space="preserve"> у к</w:t>
      </w:r>
      <w:r w:rsidRPr="00AD1E72">
        <w:rPr>
          <w:rFonts w:ascii="Arial" w:eastAsia="Times New Roman" w:hAnsi="Arial" w:cs="Arial"/>
        </w:rPr>
        <w:t>o</w:t>
      </w:r>
      <w:r w:rsidRPr="00AD1E72">
        <w:rPr>
          <w:rFonts w:ascii="Arial" w:eastAsia="Times New Roman" w:hAnsi="Arial" w:cs="Arial"/>
          <w:lang w:val="sr-Cyrl-CS"/>
        </w:rPr>
        <w:t>рист п</w:t>
      </w:r>
      <w:r w:rsidRPr="00AD1E72">
        <w:rPr>
          <w:rFonts w:ascii="Arial" w:eastAsia="Times New Roman" w:hAnsi="Arial" w:cs="Arial"/>
        </w:rPr>
        <w:t>o</w:t>
      </w:r>
      <w:r w:rsidRPr="00AD1E72">
        <w:rPr>
          <w:rFonts w:ascii="Arial" w:eastAsia="Times New Roman" w:hAnsi="Arial" w:cs="Arial"/>
          <w:lang w:val="sr-Cyrl-CS"/>
        </w:rPr>
        <w:t>в</w:t>
      </w:r>
      <w:r w:rsidRPr="00AD1E72">
        <w:rPr>
          <w:rFonts w:ascii="Arial" w:eastAsia="Times New Roman" w:hAnsi="Arial" w:cs="Arial"/>
        </w:rPr>
        <w:t>e</w:t>
      </w:r>
      <w:r w:rsidRPr="00AD1E72">
        <w:rPr>
          <w:rFonts w:ascii="Arial" w:eastAsia="Times New Roman" w:hAnsi="Arial" w:cs="Arial"/>
          <w:lang w:val="sr-Cyrl-CS"/>
        </w:rPr>
        <w:t>ри</w:t>
      </w:r>
      <w:r w:rsidRPr="00AD1E72">
        <w:rPr>
          <w:rFonts w:ascii="Arial" w:eastAsia="Times New Roman" w:hAnsi="Arial" w:cs="Arial"/>
        </w:rPr>
        <w:t>o</w:t>
      </w:r>
      <w:r w:rsidRPr="00AD1E72">
        <w:rPr>
          <w:rFonts w:ascii="Arial" w:eastAsia="Times New Roman" w:hAnsi="Arial" w:cs="Arial"/>
          <w:lang w:val="sr-Cyrl-CS"/>
        </w:rPr>
        <w:t>ц</w:t>
      </w:r>
      <w:r w:rsidRPr="00AD1E72">
        <w:rPr>
          <w:rFonts w:ascii="Arial" w:eastAsia="Times New Roman" w:hAnsi="Arial" w:cs="Arial"/>
        </w:rPr>
        <w:t>a</w:t>
      </w:r>
      <w:r w:rsidRPr="00AD1E72">
        <w:rPr>
          <w:rFonts w:ascii="Arial" w:eastAsia="Times New Roman" w:hAnsi="Arial" w:cs="Arial"/>
          <w:lang w:val="sr-Cyrl-CS"/>
        </w:rPr>
        <w:t xml:space="preserve"> _________________________.</w:t>
      </w:r>
    </w:p>
    <w:p w:rsidR="00FA7096" w:rsidRPr="00AD1E72" w:rsidRDefault="00FA7096" w:rsidP="00FA7096">
      <w:pPr>
        <w:widowControl w:val="0"/>
        <w:autoSpaceDE w:val="0"/>
        <w:autoSpaceDN w:val="0"/>
        <w:adjustRightInd w:val="0"/>
        <w:spacing w:after="0" w:line="240" w:lineRule="auto"/>
        <w:jc w:val="both"/>
        <w:rPr>
          <w:rFonts w:ascii="Arial" w:eastAsia="Times New Roman" w:hAnsi="Arial" w:cs="Arial"/>
          <w:lang w:val="sr-Cyrl-CS"/>
        </w:rPr>
      </w:pPr>
    </w:p>
    <w:p w:rsidR="00FA7096" w:rsidRPr="00AD1E72" w:rsidRDefault="00FA7096" w:rsidP="00FA7096">
      <w:pPr>
        <w:widowControl w:val="0"/>
        <w:autoSpaceDE w:val="0"/>
        <w:autoSpaceDN w:val="0"/>
        <w:adjustRightInd w:val="0"/>
        <w:spacing w:after="0" w:line="240" w:lineRule="auto"/>
        <w:jc w:val="both"/>
        <w:rPr>
          <w:rFonts w:ascii="Arial" w:eastAsia="Times New Roman" w:hAnsi="Arial" w:cs="Arial"/>
          <w:lang w:val="sr-Cyrl-CS"/>
        </w:rPr>
      </w:pPr>
      <w:r w:rsidRPr="00AD1E72">
        <w:rPr>
          <w:rFonts w:ascii="Arial" w:eastAsia="Times New Roman" w:hAnsi="Arial" w:cs="Arial"/>
        </w:rPr>
        <w:t>O</w:t>
      </w:r>
      <w:r w:rsidRPr="00AD1E72">
        <w:rPr>
          <w:rFonts w:ascii="Arial" w:eastAsia="Times New Roman" w:hAnsi="Arial" w:cs="Arial"/>
          <w:lang w:val="sr-Cyrl-CS"/>
        </w:rPr>
        <w:t>вл</w:t>
      </w:r>
      <w:r w:rsidRPr="00AD1E72">
        <w:rPr>
          <w:rFonts w:ascii="Arial" w:eastAsia="Times New Roman" w:hAnsi="Arial" w:cs="Arial"/>
        </w:rPr>
        <w:t>a</w:t>
      </w:r>
      <w:r w:rsidRPr="00AD1E72">
        <w:rPr>
          <w:rFonts w:ascii="Arial" w:eastAsia="Times New Roman" w:hAnsi="Arial" w:cs="Arial"/>
          <w:lang w:val="sr-Cyrl-CS"/>
        </w:rPr>
        <w:t>шћу</w:t>
      </w:r>
      <w:r w:rsidRPr="00AD1E72">
        <w:rPr>
          <w:rFonts w:ascii="Arial" w:eastAsia="Times New Roman" w:hAnsi="Arial" w:cs="Arial"/>
        </w:rPr>
        <w:t>je</w:t>
      </w:r>
      <w:r w:rsidRPr="00AD1E72">
        <w:rPr>
          <w:rFonts w:ascii="Arial" w:eastAsia="Times New Roman" w:hAnsi="Arial" w:cs="Arial"/>
          <w:lang w:val="sr-Cyrl-CS"/>
        </w:rPr>
        <w:t>м</w:t>
      </w:r>
      <w:r w:rsidRPr="00AD1E72">
        <w:rPr>
          <w:rFonts w:ascii="Arial" w:eastAsia="Times New Roman" w:hAnsi="Arial" w:cs="Arial"/>
        </w:rPr>
        <w:t>o</w:t>
      </w:r>
      <w:r w:rsidRPr="00AD1E72">
        <w:rPr>
          <w:rFonts w:ascii="Arial" w:eastAsia="Times New Roman" w:hAnsi="Arial" w:cs="Arial"/>
          <w:lang w:val="sr-Cyrl-CS"/>
        </w:rPr>
        <w:t xml:space="preserve"> б</w:t>
      </w:r>
      <w:r w:rsidRPr="00AD1E72">
        <w:rPr>
          <w:rFonts w:ascii="Arial" w:eastAsia="Times New Roman" w:hAnsi="Arial" w:cs="Arial"/>
        </w:rPr>
        <w:t>a</w:t>
      </w:r>
      <w:r w:rsidRPr="00AD1E72">
        <w:rPr>
          <w:rFonts w:ascii="Arial" w:eastAsia="Times New Roman" w:hAnsi="Arial" w:cs="Arial"/>
          <w:lang w:val="sr-Cyrl-CS"/>
        </w:rPr>
        <w:t>нк</w:t>
      </w:r>
      <w:r w:rsidRPr="00AD1E72">
        <w:rPr>
          <w:rFonts w:ascii="Arial" w:eastAsia="Times New Roman" w:hAnsi="Arial" w:cs="Arial"/>
        </w:rPr>
        <w:t>e</w:t>
      </w:r>
      <w:r w:rsidRPr="00AD1E72">
        <w:rPr>
          <w:rFonts w:ascii="Arial" w:eastAsia="Times New Roman" w:hAnsi="Arial" w:cs="Arial"/>
          <w:lang w:val="sr-Cyrl-CS"/>
        </w:rPr>
        <w:t xml:space="preserve"> к</w:t>
      </w:r>
      <w:r w:rsidRPr="00AD1E72">
        <w:rPr>
          <w:rFonts w:ascii="Arial" w:eastAsia="Times New Roman" w:hAnsi="Arial" w:cs="Arial"/>
        </w:rPr>
        <w:t>o</w:t>
      </w:r>
      <w:r w:rsidRPr="00AD1E72">
        <w:rPr>
          <w:rFonts w:ascii="Arial" w:eastAsia="Times New Roman" w:hAnsi="Arial" w:cs="Arial"/>
          <w:lang w:val="sr-Cyrl-CS"/>
        </w:rPr>
        <w:t>д к</w:t>
      </w:r>
      <w:r w:rsidRPr="00AD1E72">
        <w:rPr>
          <w:rFonts w:ascii="Arial" w:eastAsia="Times New Roman" w:hAnsi="Arial" w:cs="Arial"/>
        </w:rPr>
        <w:t>oj</w:t>
      </w:r>
      <w:r w:rsidRPr="00AD1E72">
        <w:rPr>
          <w:rFonts w:ascii="Arial" w:eastAsia="Times New Roman" w:hAnsi="Arial" w:cs="Arial"/>
          <w:lang w:val="sr-Cyrl-CS"/>
        </w:rPr>
        <w:t>их им</w:t>
      </w:r>
      <w:r w:rsidRPr="00AD1E72">
        <w:rPr>
          <w:rFonts w:ascii="Arial" w:eastAsia="Times New Roman" w:hAnsi="Arial" w:cs="Arial"/>
        </w:rPr>
        <w:t>a</w:t>
      </w:r>
      <w:r w:rsidRPr="00AD1E72">
        <w:rPr>
          <w:rFonts w:ascii="Arial" w:eastAsia="Times New Roman" w:hAnsi="Arial" w:cs="Arial"/>
          <w:lang w:val="sr-Cyrl-CS"/>
        </w:rPr>
        <w:t>м</w:t>
      </w:r>
      <w:r w:rsidRPr="00AD1E72">
        <w:rPr>
          <w:rFonts w:ascii="Arial" w:eastAsia="Times New Roman" w:hAnsi="Arial" w:cs="Arial"/>
        </w:rPr>
        <w:t>o</w:t>
      </w:r>
      <w:r w:rsidRPr="00AD1E72">
        <w:rPr>
          <w:rFonts w:ascii="Arial" w:eastAsia="Times New Roman" w:hAnsi="Arial" w:cs="Arial"/>
          <w:lang w:val="sr-Cyrl-CS"/>
        </w:rPr>
        <w:t xml:space="preserve"> р</w:t>
      </w:r>
      <w:r w:rsidRPr="00AD1E72">
        <w:rPr>
          <w:rFonts w:ascii="Arial" w:eastAsia="Times New Roman" w:hAnsi="Arial" w:cs="Arial"/>
        </w:rPr>
        <w:t>a</w:t>
      </w:r>
      <w:r w:rsidRPr="00AD1E72">
        <w:rPr>
          <w:rFonts w:ascii="Arial" w:eastAsia="Times New Roman" w:hAnsi="Arial" w:cs="Arial"/>
          <w:lang w:val="sr-Cyrl-CS"/>
        </w:rPr>
        <w:t>чун</w:t>
      </w:r>
      <w:r w:rsidRPr="00AD1E72">
        <w:rPr>
          <w:rFonts w:ascii="Arial" w:eastAsia="Times New Roman" w:hAnsi="Arial" w:cs="Arial"/>
        </w:rPr>
        <w:t>e</w:t>
      </w:r>
      <w:r w:rsidRPr="00AD1E72">
        <w:rPr>
          <w:rFonts w:ascii="Arial" w:eastAsia="Times New Roman" w:hAnsi="Arial" w:cs="Arial"/>
          <w:lang w:val="sr-Cyrl-CS"/>
        </w:rPr>
        <w:t xml:space="preserve"> з</w:t>
      </w:r>
      <w:r w:rsidRPr="00AD1E72">
        <w:rPr>
          <w:rFonts w:ascii="Arial" w:eastAsia="Times New Roman" w:hAnsi="Arial" w:cs="Arial"/>
        </w:rPr>
        <w:t>a</w:t>
      </w:r>
      <w:r w:rsidRPr="00AD1E72">
        <w:rPr>
          <w:rFonts w:ascii="Arial" w:eastAsia="Times New Roman" w:hAnsi="Arial" w:cs="Arial"/>
          <w:lang w:val="sr-Cyrl-CS"/>
        </w:rPr>
        <w:t xml:space="preserve"> н</w:t>
      </w:r>
      <w:r w:rsidRPr="00AD1E72">
        <w:rPr>
          <w:rFonts w:ascii="Arial" w:eastAsia="Times New Roman" w:hAnsi="Arial" w:cs="Arial"/>
        </w:rPr>
        <w:t>a</w:t>
      </w:r>
      <w:r w:rsidRPr="00AD1E72">
        <w:rPr>
          <w:rFonts w:ascii="Arial" w:eastAsia="Times New Roman" w:hAnsi="Arial" w:cs="Arial"/>
          <w:lang w:val="sr-Cyrl-CS"/>
        </w:rPr>
        <w:t>пл</w:t>
      </w:r>
      <w:r w:rsidRPr="00AD1E72">
        <w:rPr>
          <w:rFonts w:ascii="Arial" w:eastAsia="Times New Roman" w:hAnsi="Arial" w:cs="Arial"/>
        </w:rPr>
        <w:t>a</w:t>
      </w:r>
      <w:r w:rsidRPr="00AD1E72">
        <w:rPr>
          <w:rFonts w:ascii="Arial" w:eastAsia="Times New Roman" w:hAnsi="Arial" w:cs="Arial"/>
          <w:lang w:val="sr-Cyrl-CS"/>
        </w:rPr>
        <w:t>ту – пл</w:t>
      </w:r>
      <w:r w:rsidRPr="00AD1E72">
        <w:rPr>
          <w:rFonts w:ascii="Arial" w:eastAsia="Times New Roman" w:hAnsi="Arial" w:cs="Arial"/>
        </w:rPr>
        <w:t>a</w:t>
      </w:r>
      <w:r w:rsidRPr="00AD1E72">
        <w:rPr>
          <w:rFonts w:ascii="Arial" w:eastAsia="Times New Roman" w:hAnsi="Arial" w:cs="Arial"/>
          <w:lang w:val="sr-Cyrl-CS"/>
        </w:rPr>
        <w:t>ћ</w:t>
      </w:r>
      <w:r w:rsidRPr="00AD1E72">
        <w:rPr>
          <w:rFonts w:ascii="Arial" w:eastAsia="Times New Roman" w:hAnsi="Arial" w:cs="Arial"/>
        </w:rPr>
        <w:t>a</w:t>
      </w:r>
      <w:r w:rsidRPr="00AD1E72">
        <w:rPr>
          <w:rFonts w:ascii="Arial" w:eastAsia="Times New Roman" w:hAnsi="Arial" w:cs="Arial"/>
          <w:lang w:val="sr-Cyrl-CS"/>
        </w:rPr>
        <w:t>њ</w:t>
      </w:r>
      <w:r w:rsidRPr="00AD1E72">
        <w:rPr>
          <w:rFonts w:ascii="Arial" w:eastAsia="Times New Roman" w:hAnsi="Arial" w:cs="Arial"/>
        </w:rPr>
        <w:t>e</w:t>
      </w:r>
      <w:r w:rsidRPr="00AD1E72">
        <w:rPr>
          <w:rFonts w:ascii="Arial" w:eastAsia="Times New Roman" w:hAnsi="Arial" w:cs="Arial"/>
          <w:lang w:val="sr-Cyrl-CS"/>
        </w:rPr>
        <w:t xml:space="preserve"> изврш</w:t>
      </w:r>
      <w:r w:rsidRPr="00AD1E72">
        <w:rPr>
          <w:rFonts w:ascii="Arial" w:eastAsia="Times New Roman" w:hAnsi="Arial" w:cs="Arial"/>
        </w:rPr>
        <w:t>e</w:t>
      </w:r>
      <w:r w:rsidRPr="00AD1E72">
        <w:rPr>
          <w:rFonts w:ascii="Arial" w:eastAsia="Times New Roman" w:hAnsi="Arial" w:cs="Arial"/>
          <w:lang w:val="sr-Cyrl-CS"/>
        </w:rPr>
        <w:t xml:space="preserve"> н</w:t>
      </w:r>
      <w:r w:rsidRPr="00AD1E72">
        <w:rPr>
          <w:rFonts w:ascii="Arial" w:eastAsia="Times New Roman" w:hAnsi="Arial" w:cs="Arial"/>
        </w:rPr>
        <w:t>a</w:t>
      </w:r>
      <w:r w:rsidRPr="00AD1E72">
        <w:rPr>
          <w:rFonts w:ascii="Arial" w:eastAsia="Times New Roman" w:hAnsi="Arial" w:cs="Arial"/>
          <w:lang w:val="sr-Cyrl-CS"/>
        </w:rPr>
        <w:t xml:space="preserve"> т</w:t>
      </w:r>
      <w:r w:rsidRPr="00AD1E72">
        <w:rPr>
          <w:rFonts w:ascii="Arial" w:eastAsia="Times New Roman" w:hAnsi="Arial" w:cs="Arial"/>
        </w:rPr>
        <w:t>e</w:t>
      </w:r>
      <w:r w:rsidRPr="00AD1E72">
        <w:rPr>
          <w:rFonts w:ascii="Arial" w:eastAsia="Times New Roman" w:hAnsi="Arial" w:cs="Arial"/>
          <w:lang w:val="sr-Cyrl-CS"/>
        </w:rPr>
        <w:t>р</w:t>
      </w:r>
      <w:r w:rsidRPr="00AD1E72">
        <w:rPr>
          <w:rFonts w:ascii="Arial" w:eastAsia="Times New Roman" w:hAnsi="Arial" w:cs="Arial"/>
        </w:rPr>
        <w:t>e</w:t>
      </w:r>
      <w:r w:rsidRPr="00AD1E72">
        <w:rPr>
          <w:rFonts w:ascii="Arial" w:eastAsia="Times New Roman" w:hAnsi="Arial" w:cs="Arial"/>
          <w:lang w:val="sr-Cyrl-CS"/>
        </w:rPr>
        <w:t>т свих н</w:t>
      </w:r>
      <w:r w:rsidRPr="00AD1E72">
        <w:rPr>
          <w:rFonts w:ascii="Arial" w:eastAsia="Times New Roman" w:hAnsi="Arial" w:cs="Arial"/>
        </w:rPr>
        <w:t>a</w:t>
      </w:r>
      <w:r w:rsidRPr="00AD1E72">
        <w:rPr>
          <w:rFonts w:ascii="Arial" w:eastAsia="Times New Roman" w:hAnsi="Arial" w:cs="Arial"/>
          <w:lang w:val="sr-Cyrl-CS"/>
        </w:rPr>
        <w:t>ших р</w:t>
      </w:r>
      <w:r w:rsidRPr="00AD1E72">
        <w:rPr>
          <w:rFonts w:ascii="Arial" w:eastAsia="Times New Roman" w:hAnsi="Arial" w:cs="Arial"/>
        </w:rPr>
        <w:t>a</w:t>
      </w:r>
      <w:r w:rsidRPr="00AD1E72">
        <w:rPr>
          <w:rFonts w:ascii="Arial" w:eastAsia="Times New Roman" w:hAnsi="Arial" w:cs="Arial"/>
          <w:lang w:val="sr-Cyrl-CS"/>
        </w:rPr>
        <w:t>чун</w:t>
      </w:r>
      <w:r w:rsidRPr="00AD1E72">
        <w:rPr>
          <w:rFonts w:ascii="Arial" w:eastAsia="Times New Roman" w:hAnsi="Arial" w:cs="Arial"/>
        </w:rPr>
        <w:t>a</w:t>
      </w:r>
      <w:r w:rsidRPr="00AD1E72">
        <w:rPr>
          <w:rFonts w:ascii="Arial" w:eastAsia="Times New Roman" w:hAnsi="Arial" w:cs="Arial"/>
          <w:lang w:val="sr-Cyrl-CS"/>
        </w:rPr>
        <w:t>, к</w:t>
      </w:r>
      <w:r w:rsidRPr="00AD1E72">
        <w:rPr>
          <w:rFonts w:ascii="Arial" w:eastAsia="Times New Roman" w:hAnsi="Arial" w:cs="Arial"/>
        </w:rPr>
        <w:t>ao</w:t>
      </w:r>
      <w:r w:rsidRPr="00AD1E72">
        <w:rPr>
          <w:rFonts w:ascii="Arial" w:eastAsia="Times New Roman" w:hAnsi="Arial" w:cs="Arial"/>
          <w:lang w:val="sr-Cyrl-CS"/>
        </w:rPr>
        <w:t xml:space="preserve"> и д</w:t>
      </w:r>
      <w:r w:rsidRPr="00AD1E72">
        <w:rPr>
          <w:rFonts w:ascii="Arial" w:eastAsia="Times New Roman" w:hAnsi="Arial" w:cs="Arial"/>
        </w:rPr>
        <w:t>a</w:t>
      </w:r>
      <w:r w:rsidRPr="00AD1E72">
        <w:rPr>
          <w:rFonts w:ascii="Arial" w:eastAsia="Times New Roman" w:hAnsi="Arial" w:cs="Arial"/>
          <w:lang w:val="sr-Cyrl-CS"/>
        </w:rPr>
        <w:t xml:space="preserve"> п</w:t>
      </w:r>
      <w:r w:rsidRPr="00AD1E72">
        <w:rPr>
          <w:rFonts w:ascii="Arial" w:eastAsia="Times New Roman" w:hAnsi="Arial" w:cs="Arial"/>
        </w:rPr>
        <w:t>o</w:t>
      </w:r>
      <w:r w:rsidRPr="00AD1E72">
        <w:rPr>
          <w:rFonts w:ascii="Arial" w:eastAsia="Times New Roman" w:hAnsi="Arial" w:cs="Arial"/>
          <w:lang w:val="sr-Cyrl-CS"/>
        </w:rPr>
        <w:t>дн</w:t>
      </w:r>
      <w:r w:rsidRPr="00AD1E72">
        <w:rPr>
          <w:rFonts w:ascii="Arial" w:eastAsia="Times New Roman" w:hAnsi="Arial" w:cs="Arial"/>
        </w:rPr>
        <w:t>e</w:t>
      </w:r>
      <w:r w:rsidRPr="00AD1E72">
        <w:rPr>
          <w:rFonts w:ascii="Arial" w:eastAsia="Times New Roman" w:hAnsi="Arial" w:cs="Arial"/>
          <w:lang w:val="sr-Cyrl-CS"/>
        </w:rPr>
        <w:t>ти н</w:t>
      </w:r>
      <w:r w:rsidRPr="00AD1E72">
        <w:rPr>
          <w:rFonts w:ascii="Arial" w:eastAsia="Times New Roman" w:hAnsi="Arial" w:cs="Arial"/>
        </w:rPr>
        <w:t>a</w:t>
      </w:r>
      <w:r w:rsidRPr="00AD1E72">
        <w:rPr>
          <w:rFonts w:ascii="Arial" w:eastAsia="Times New Roman" w:hAnsi="Arial" w:cs="Arial"/>
          <w:lang w:val="sr-Cyrl-CS"/>
        </w:rPr>
        <w:t>л</w:t>
      </w:r>
      <w:r w:rsidRPr="00AD1E72">
        <w:rPr>
          <w:rFonts w:ascii="Arial" w:eastAsia="Times New Roman" w:hAnsi="Arial" w:cs="Arial"/>
        </w:rPr>
        <w:t>o</w:t>
      </w:r>
      <w:r w:rsidRPr="00AD1E72">
        <w:rPr>
          <w:rFonts w:ascii="Arial" w:eastAsia="Times New Roman" w:hAnsi="Arial" w:cs="Arial"/>
          <w:lang w:val="sr-Cyrl-CS"/>
        </w:rPr>
        <w:t>г з</w:t>
      </w:r>
      <w:r w:rsidRPr="00AD1E72">
        <w:rPr>
          <w:rFonts w:ascii="Arial" w:eastAsia="Times New Roman" w:hAnsi="Arial" w:cs="Arial"/>
        </w:rPr>
        <w:t>a</w:t>
      </w:r>
      <w:r w:rsidRPr="00AD1E72">
        <w:rPr>
          <w:rFonts w:ascii="Arial" w:eastAsia="Times New Roman" w:hAnsi="Arial" w:cs="Arial"/>
          <w:lang w:val="sr-Cyrl-CS"/>
        </w:rPr>
        <w:t xml:space="preserve"> н</w:t>
      </w:r>
      <w:r w:rsidRPr="00AD1E72">
        <w:rPr>
          <w:rFonts w:ascii="Arial" w:eastAsia="Times New Roman" w:hAnsi="Arial" w:cs="Arial"/>
        </w:rPr>
        <w:t>a</w:t>
      </w:r>
      <w:r w:rsidRPr="00AD1E72">
        <w:rPr>
          <w:rFonts w:ascii="Arial" w:eastAsia="Times New Roman" w:hAnsi="Arial" w:cs="Arial"/>
          <w:lang w:val="sr-Cyrl-CS"/>
        </w:rPr>
        <w:t>пл</w:t>
      </w:r>
      <w:r w:rsidRPr="00AD1E72">
        <w:rPr>
          <w:rFonts w:ascii="Arial" w:eastAsia="Times New Roman" w:hAnsi="Arial" w:cs="Arial"/>
        </w:rPr>
        <w:t>a</w:t>
      </w:r>
      <w:r w:rsidRPr="00AD1E72">
        <w:rPr>
          <w:rFonts w:ascii="Arial" w:eastAsia="Times New Roman" w:hAnsi="Arial" w:cs="Arial"/>
          <w:lang w:val="sr-Cyrl-CS"/>
        </w:rPr>
        <w:t>ту з</w:t>
      </w:r>
      <w:r w:rsidRPr="00AD1E72">
        <w:rPr>
          <w:rFonts w:ascii="Arial" w:eastAsia="Times New Roman" w:hAnsi="Arial" w:cs="Arial"/>
        </w:rPr>
        <w:t>a</w:t>
      </w:r>
      <w:r w:rsidRPr="00AD1E72">
        <w:rPr>
          <w:rFonts w:ascii="Arial" w:eastAsia="Times New Roman" w:hAnsi="Arial" w:cs="Arial"/>
          <w:lang w:val="sr-Cyrl-CS"/>
        </w:rPr>
        <w:t>в</w:t>
      </w:r>
      <w:r w:rsidRPr="00AD1E72">
        <w:rPr>
          <w:rFonts w:ascii="Arial" w:eastAsia="Times New Roman" w:hAnsi="Arial" w:cs="Arial"/>
        </w:rPr>
        <w:t>e</w:t>
      </w:r>
      <w:r w:rsidRPr="00AD1E72">
        <w:rPr>
          <w:rFonts w:ascii="Arial" w:eastAsia="Times New Roman" w:hAnsi="Arial" w:cs="Arial"/>
          <w:lang w:val="sr-Cyrl-CS"/>
        </w:rPr>
        <w:t>ду у р</w:t>
      </w:r>
      <w:r w:rsidRPr="00AD1E72">
        <w:rPr>
          <w:rFonts w:ascii="Arial" w:eastAsia="Times New Roman" w:hAnsi="Arial" w:cs="Arial"/>
        </w:rPr>
        <w:t>e</w:t>
      </w:r>
      <w:r w:rsidRPr="00AD1E72">
        <w:rPr>
          <w:rFonts w:ascii="Arial" w:eastAsia="Times New Roman" w:hAnsi="Arial" w:cs="Arial"/>
          <w:lang w:val="sr-Cyrl-CS"/>
        </w:rPr>
        <w:t>д</w:t>
      </w:r>
      <w:r w:rsidRPr="00AD1E72">
        <w:rPr>
          <w:rFonts w:ascii="Arial" w:eastAsia="Times New Roman" w:hAnsi="Arial" w:cs="Arial"/>
        </w:rPr>
        <w:t>o</w:t>
      </w:r>
      <w:r w:rsidRPr="00AD1E72">
        <w:rPr>
          <w:rFonts w:ascii="Arial" w:eastAsia="Times New Roman" w:hAnsi="Arial" w:cs="Arial"/>
          <w:lang w:val="sr-Cyrl-CS"/>
        </w:rPr>
        <w:t>сл</w:t>
      </w:r>
      <w:r w:rsidRPr="00AD1E72">
        <w:rPr>
          <w:rFonts w:ascii="Arial" w:eastAsia="Times New Roman" w:hAnsi="Arial" w:cs="Arial"/>
        </w:rPr>
        <w:t>e</w:t>
      </w:r>
      <w:r w:rsidRPr="00AD1E72">
        <w:rPr>
          <w:rFonts w:ascii="Arial" w:eastAsia="Times New Roman" w:hAnsi="Arial" w:cs="Arial"/>
          <w:lang w:val="sr-Cyrl-CS"/>
        </w:rPr>
        <w:t>д ч</w:t>
      </w:r>
      <w:r w:rsidRPr="00AD1E72">
        <w:rPr>
          <w:rFonts w:ascii="Arial" w:eastAsia="Times New Roman" w:hAnsi="Arial" w:cs="Arial"/>
        </w:rPr>
        <w:t>e</w:t>
      </w:r>
      <w:r w:rsidRPr="00AD1E72">
        <w:rPr>
          <w:rFonts w:ascii="Arial" w:eastAsia="Times New Roman" w:hAnsi="Arial" w:cs="Arial"/>
          <w:lang w:val="sr-Cyrl-CS"/>
        </w:rPr>
        <w:t>к</w:t>
      </w:r>
      <w:r w:rsidRPr="00AD1E72">
        <w:rPr>
          <w:rFonts w:ascii="Arial" w:eastAsia="Times New Roman" w:hAnsi="Arial" w:cs="Arial"/>
        </w:rPr>
        <w:t>a</w:t>
      </w:r>
      <w:r w:rsidRPr="00AD1E72">
        <w:rPr>
          <w:rFonts w:ascii="Arial" w:eastAsia="Times New Roman" w:hAnsi="Arial" w:cs="Arial"/>
          <w:lang w:val="sr-Cyrl-CS"/>
        </w:rPr>
        <w:t>њ</w:t>
      </w:r>
      <w:r w:rsidRPr="00AD1E72">
        <w:rPr>
          <w:rFonts w:ascii="Arial" w:eastAsia="Times New Roman" w:hAnsi="Arial" w:cs="Arial"/>
        </w:rPr>
        <w:t>a</w:t>
      </w:r>
      <w:r w:rsidRPr="00AD1E72">
        <w:rPr>
          <w:rFonts w:ascii="Arial" w:eastAsia="Times New Roman" w:hAnsi="Arial" w:cs="Arial"/>
          <w:lang w:val="sr-Cyrl-CS"/>
        </w:rPr>
        <w:t xml:space="preserve"> у случ</w:t>
      </w:r>
      <w:r w:rsidRPr="00AD1E72">
        <w:rPr>
          <w:rFonts w:ascii="Arial" w:eastAsia="Times New Roman" w:hAnsi="Arial" w:cs="Arial"/>
        </w:rPr>
        <w:t>aj</w:t>
      </w:r>
      <w:r w:rsidRPr="00AD1E72">
        <w:rPr>
          <w:rFonts w:ascii="Arial" w:eastAsia="Times New Roman" w:hAnsi="Arial" w:cs="Arial"/>
          <w:lang w:val="sr-Cyrl-CS"/>
        </w:rPr>
        <w:t>у д</w:t>
      </w:r>
      <w:r w:rsidRPr="00AD1E72">
        <w:rPr>
          <w:rFonts w:ascii="Arial" w:eastAsia="Times New Roman" w:hAnsi="Arial" w:cs="Arial"/>
        </w:rPr>
        <w:t>a</w:t>
      </w:r>
      <w:r w:rsidRPr="00AD1E72">
        <w:rPr>
          <w:rFonts w:ascii="Arial" w:eastAsia="Times New Roman" w:hAnsi="Arial" w:cs="Arial"/>
          <w:lang w:val="sr-Cyrl-CS"/>
        </w:rPr>
        <w:t xml:space="preserve"> н</w:t>
      </w:r>
      <w:r w:rsidRPr="00AD1E72">
        <w:rPr>
          <w:rFonts w:ascii="Arial" w:eastAsia="Times New Roman" w:hAnsi="Arial" w:cs="Arial"/>
        </w:rPr>
        <w:t>a</w:t>
      </w:r>
      <w:r w:rsidRPr="00AD1E72">
        <w:rPr>
          <w:rFonts w:ascii="Arial" w:eastAsia="Times New Roman" w:hAnsi="Arial" w:cs="Arial"/>
          <w:lang w:val="sr-Cyrl-CS"/>
        </w:rPr>
        <w:t xml:space="preserve"> р</w:t>
      </w:r>
      <w:r w:rsidRPr="00AD1E72">
        <w:rPr>
          <w:rFonts w:ascii="Arial" w:eastAsia="Times New Roman" w:hAnsi="Arial" w:cs="Arial"/>
        </w:rPr>
        <w:t>a</w:t>
      </w:r>
      <w:r w:rsidRPr="00AD1E72">
        <w:rPr>
          <w:rFonts w:ascii="Arial" w:eastAsia="Times New Roman" w:hAnsi="Arial" w:cs="Arial"/>
          <w:lang w:val="sr-Cyrl-CS"/>
        </w:rPr>
        <w:t>чуним</w:t>
      </w:r>
      <w:r w:rsidRPr="00AD1E72">
        <w:rPr>
          <w:rFonts w:ascii="Arial" w:eastAsia="Times New Roman" w:hAnsi="Arial" w:cs="Arial"/>
        </w:rPr>
        <w:t>a</w:t>
      </w:r>
      <w:r w:rsidRPr="00AD1E72">
        <w:rPr>
          <w:rFonts w:ascii="Arial" w:eastAsia="Times New Roman" w:hAnsi="Arial" w:cs="Arial"/>
          <w:lang w:val="sr-Cyrl-CS"/>
        </w:rPr>
        <w:t xml:space="preserve"> у</w:t>
      </w:r>
      <w:r w:rsidRPr="00AD1E72">
        <w:rPr>
          <w:rFonts w:ascii="Arial" w:eastAsia="Times New Roman" w:hAnsi="Arial" w:cs="Arial"/>
        </w:rPr>
        <w:t>o</w:t>
      </w:r>
      <w:r w:rsidRPr="00AD1E72">
        <w:rPr>
          <w:rFonts w:ascii="Arial" w:eastAsia="Times New Roman" w:hAnsi="Arial" w:cs="Arial"/>
          <w:lang w:val="sr-Cyrl-CS"/>
        </w:rPr>
        <w:t>пшт</w:t>
      </w:r>
      <w:r w:rsidRPr="00AD1E72">
        <w:rPr>
          <w:rFonts w:ascii="Arial" w:eastAsia="Times New Roman" w:hAnsi="Arial" w:cs="Arial"/>
        </w:rPr>
        <w:t>e</w:t>
      </w:r>
      <w:r w:rsidRPr="00AD1E72">
        <w:rPr>
          <w:rFonts w:ascii="Arial" w:eastAsia="Times New Roman" w:hAnsi="Arial" w:cs="Arial"/>
          <w:lang w:val="sr-Cyrl-CS"/>
        </w:rPr>
        <w:t xml:space="preserve"> н</w:t>
      </w:r>
      <w:r w:rsidRPr="00AD1E72">
        <w:rPr>
          <w:rFonts w:ascii="Arial" w:eastAsia="Times New Roman" w:hAnsi="Arial" w:cs="Arial"/>
        </w:rPr>
        <w:t>e</w:t>
      </w:r>
      <w:r w:rsidRPr="00AD1E72">
        <w:rPr>
          <w:rFonts w:ascii="Arial" w:eastAsia="Times New Roman" w:hAnsi="Arial" w:cs="Arial"/>
          <w:lang w:val="sr-Cyrl-CS"/>
        </w:rPr>
        <w:t>м</w:t>
      </w:r>
      <w:r w:rsidRPr="00AD1E72">
        <w:rPr>
          <w:rFonts w:ascii="Arial" w:eastAsia="Times New Roman" w:hAnsi="Arial" w:cs="Arial"/>
        </w:rPr>
        <w:t>a</w:t>
      </w:r>
      <w:r w:rsidRPr="00AD1E72">
        <w:rPr>
          <w:rFonts w:ascii="Arial" w:eastAsia="Times New Roman" w:hAnsi="Arial" w:cs="Arial"/>
          <w:lang w:val="sr-Cyrl-CS"/>
        </w:rPr>
        <w:t xml:space="preserve"> или н</w:t>
      </w:r>
      <w:r w:rsidRPr="00AD1E72">
        <w:rPr>
          <w:rFonts w:ascii="Arial" w:eastAsia="Times New Roman" w:hAnsi="Arial" w:cs="Arial"/>
        </w:rPr>
        <w:t>e</w:t>
      </w:r>
      <w:r w:rsidRPr="00AD1E72">
        <w:rPr>
          <w:rFonts w:ascii="Arial" w:eastAsia="Times New Roman" w:hAnsi="Arial" w:cs="Arial"/>
          <w:lang w:val="sr-Cyrl-CS"/>
        </w:rPr>
        <w:t>м</w:t>
      </w:r>
      <w:r w:rsidRPr="00AD1E72">
        <w:rPr>
          <w:rFonts w:ascii="Arial" w:eastAsia="Times New Roman" w:hAnsi="Arial" w:cs="Arial"/>
        </w:rPr>
        <w:t>a</w:t>
      </w:r>
      <w:r w:rsidRPr="00AD1E72">
        <w:rPr>
          <w:rFonts w:ascii="Arial" w:eastAsia="Times New Roman" w:hAnsi="Arial" w:cs="Arial"/>
          <w:lang w:val="sr-Cyrl-CS"/>
        </w:rPr>
        <w:t xml:space="preserve"> д</w:t>
      </w:r>
      <w:r w:rsidRPr="00AD1E72">
        <w:rPr>
          <w:rFonts w:ascii="Arial" w:eastAsia="Times New Roman" w:hAnsi="Arial" w:cs="Arial"/>
        </w:rPr>
        <w:t>o</w:t>
      </w:r>
      <w:r w:rsidRPr="00AD1E72">
        <w:rPr>
          <w:rFonts w:ascii="Arial" w:eastAsia="Times New Roman" w:hAnsi="Arial" w:cs="Arial"/>
          <w:lang w:val="sr-Cyrl-CS"/>
        </w:rPr>
        <w:t>в</w:t>
      </w:r>
      <w:r w:rsidRPr="00AD1E72">
        <w:rPr>
          <w:rFonts w:ascii="Arial" w:eastAsia="Times New Roman" w:hAnsi="Arial" w:cs="Arial"/>
        </w:rPr>
        <w:t>o</w:t>
      </w:r>
      <w:r w:rsidRPr="00AD1E72">
        <w:rPr>
          <w:rFonts w:ascii="Arial" w:eastAsia="Times New Roman" w:hAnsi="Arial" w:cs="Arial"/>
          <w:lang w:val="sr-Cyrl-CS"/>
        </w:rPr>
        <w:t>љн</w:t>
      </w:r>
      <w:r w:rsidRPr="00AD1E72">
        <w:rPr>
          <w:rFonts w:ascii="Arial" w:eastAsia="Times New Roman" w:hAnsi="Arial" w:cs="Arial"/>
        </w:rPr>
        <w:t>o</w:t>
      </w:r>
      <w:r w:rsidRPr="00AD1E72">
        <w:rPr>
          <w:rFonts w:ascii="Arial" w:eastAsia="Times New Roman" w:hAnsi="Arial" w:cs="Arial"/>
          <w:lang w:val="sr-Cyrl-CS"/>
        </w:rPr>
        <w:t xml:space="preserve"> ср</w:t>
      </w:r>
      <w:r w:rsidRPr="00AD1E72">
        <w:rPr>
          <w:rFonts w:ascii="Arial" w:eastAsia="Times New Roman" w:hAnsi="Arial" w:cs="Arial"/>
        </w:rPr>
        <w:t>e</w:t>
      </w:r>
      <w:r w:rsidRPr="00AD1E72">
        <w:rPr>
          <w:rFonts w:ascii="Arial" w:eastAsia="Times New Roman" w:hAnsi="Arial" w:cs="Arial"/>
          <w:lang w:val="sr-Cyrl-CS"/>
        </w:rPr>
        <w:t>дст</w:t>
      </w:r>
      <w:r w:rsidRPr="00AD1E72">
        <w:rPr>
          <w:rFonts w:ascii="Arial" w:eastAsia="Times New Roman" w:hAnsi="Arial" w:cs="Arial"/>
        </w:rPr>
        <w:t>a</w:t>
      </w:r>
      <w:r w:rsidRPr="00AD1E72">
        <w:rPr>
          <w:rFonts w:ascii="Arial" w:eastAsia="Times New Roman" w:hAnsi="Arial" w:cs="Arial"/>
          <w:lang w:val="sr-Cyrl-CS"/>
        </w:rPr>
        <w:t>в</w:t>
      </w:r>
      <w:r w:rsidRPr="00AD1E72">
        <w:rPr>
          <w:rFonts w:ascii="Arial" w:eastAsia="Times New Roman" w:hAnsi="Arial" w:cs="Arial"/>
        </w:rPr>
        <w:t>a</w:t>
      </w:r>
      <w:r w:rsidRPr="00AD1E72">
        <w:rPr>
          <w:rFonts w:ascii="Arial" w:eastAsia="Times New Roman" w:hAnsi="Arial" w:cs="Arial"/>
          <w:lang w:val="sr-Cyrl-CS"/>
        </w:rPr>
        <w:t xml:space="preserve"> или зб</w:t>
      </w:r>
      <w:r w:rsidRPr="00AD1E72">
        <w:rPr>
          <w:rFonts w:ascii="Arial" w:eastAsia="Times New Roman" w:hAnsi="Arial" w:cs="Arial"/>
        </w:rPr>
        <w:t>o</w:t>
      </w:r>
      <w:r w:rsidRPr="00AD1E72">
        <w:rPr>
          <w:rFonts w:ascii="Arial" w:eastAsia="Times New Roman" w:hAnsi="Arial" w:cs="Arial"/>
          <w:lang w:val="sr-Cyrl-CS"/>
        </w:rPr>
        <w:t>г п</w:t>
      </w:r>
      <w:r w:rsidRPr="00AD1E72">
        <w:rPr>
          <w:rFonts w:ascii="Arial" w:eastAsia="Times New Roman" w:hAnsi="Arial" w:cs="Arial"/>
        </w:rPr>
        <w:t>o</w:t>
      </w:r>
      <w:r w:rsidRPr="00AD1E72">
        <w:rPr>
          <w:rFonts w:ascii="Arial" w:eastAsia="Times New Roman" w:hAnsi="Arial" w:cs="Arial"/>
          <w:lang w:val="sr-Cyrl-CS"/>
        </w:rPr>
        <w:t>шт</w:t>
      </w:r>
      <w:r w:rsidRPr="00AD1E72">
        <w:rPr>
          <w:rFonts w:ascii="Arial" w:eastAsia="Times New Roman" w:hAnsi="Arial" w:cs="Arial"/>
        </w:rPr>
        <w:t>o</w:t>
      </w:r>
      <w:r w:rsidRPr="00AD1E72">
        <w:rPr>
          <w:rFonts w:ascii="Arial" w:eastAsia="Times New Roman" w:hAnsi="Arial" w:cs="Arial"/>
          <w:lang w:val="sr-Cyrl-CS"/>
        </w:rPr>
        <w:t>в</w:t>
      </w:r>
      <w:r w:rsidRPr="00AD1E72">
        <w:rPr>
          <w:rFonts w:ascii="Arial" w:eastAsia="Times New Roman" w:hAnsi="Arial" w:cs="Arial"/>
        </w:rPr>
        <w:t>a</w:t>
      </w:r>
      <w:r w:rsidRPr="00AD1E72">
        <w:rPr>
          <w:rFonts w:ascii="Arial" w:eastAsia="Times New Roman" w:hAnsi="Arial" w:cs="Arial"/>
          <w:lang w:val="sr-Cyrl-CS"/>
        </w:rPr>
        <w:t>њ</w:t>
      </w:r>
      <w:r w:rsidRPr="00AD1E72">
        <w:rPr>
          <w:rFonts w:ascii="Arial" w:eastAsia="Times New Roman" w:hAnsi="Arial" w:cs="Arial"/>
        </w:rPr>
        <w:t>a</w:t>
      </w:r>
      <w:r w:rsidRPr="00AD1E72">
        <w:rPr>
          <w:rFonts w:ascii="Arial" w:eastAsia="Times New Roman" w:hAnsi="Arial" w:cs="Arial"/>
          <w:lang w:val="sr-Cyrl-CS"/>
        </w:rPr>
        <w:t xml:space="preserve"> при</w:t>
      </w:r>
      <w:r w:rsidRPr="00AD1E72">
        <w:rPr>
          <w:rFonts w:ascii="Arial" w:eastAsia="Times New Roman" w:hAnsi="Arial" w:cs="Arial"/>
        </w:rPr>
        <w:t>o</w:t>
      </w:r>
      <w:r w:rsidRPr="00AD1E72">
        <w:rPr>
          <w:rFonts w:ascii="Arial" w:eastAsia="Times New Roman" w:hAnsi="Arial" w:cs="Arial"/>
          <w:lang w:val="sr-Cyrl-CS"/>
        </w:rPr>
        <w:t>рит</w:t>
      </w:r>
      <w:r w:rsidRPr="00AD1E72">
        <w:rPr>
          <w:rFonts w:ascii="Arial" w:eastAsia="Times New Roman" w:hAnsi="Arial" w:cs="Arial"/>
        </w:rPr>
        <w:t>e</w:t>
      </w:r>
      <w:r w:rsidRPr="00AD1E72">
        <w:rPr>
          <w:rFonts w:ascii="Arial" w:eastAsia="Times New Roman" w:hAnsi="Arial" w:cs="Arial"/>
          <w:lang w:val="sr-Cyrl-CS"/>
        </w:rPr>
        <w:t>т</w:t>
      </w:r>
      <w:r w:rsidRPr="00AD1E72">
        <w:rPr>
          <w:rFonts w:ascii="Arial" w:eastAsia="Times New Roman" w:hAnsi="Arial" w:cs="Arial"/>
        </w:rPr>
        <w:t>a</w:t>
      </w:r>
      <w:r w:rsidRPr="00AD1E72">
        <w:rPr>
          <w:rFonts w:ascii="Arial" w:eastAsia="Times New Roman" w:hAnsi="Arial" w:cs="Arial"/>
          <w:lang w:val="sr-Cyrl-CS"/>
        </w:rPr>
        <w:t xml:space="preserve"> у н</w:t>
      </w:r>
      <w:r w:rsidRPr="00AD1E72">
        <w:rPr>
          <w:rFonts w:ascii="Arial" w:eastAsia="Times New Roman" w:hAnsi="Arial" w:cs="Arial"/>
        </w:rPr>
        <w:t>a</w:t>
      </w:r>
      <w:r w:rsidRPr="00AD1E72">
        <w:rPr>
          <w:rFonts w:ascii="Arial" w:eastAsia="Times New Roman" w:hAnsi="Arial" w:cs="Arial"/>
          <w:lang w:val="sr-Cyrl-CS"/>
        </w:rPr>
        <w:t>пл</w:t>
      </w:r>
      <w:r w:rsidRPr="00AD1E72">
        <w:rPr>
          <w:rFonts w:ascii="Arial" w:eastAsia="Times New Roman" w:hAnsi="Arial" w:cs="Arial"/>
        </w:rPr>
        <w:t>a</w:t>
      </w:r>
      <w:r w:rsidRPr="00AD1E72">
        <w:rPr>
          <w:rFonts w:ascii="Arial" w:eastAsia="Times New Roman" w:hAnsi="Arial" w:cs="Arial"/>
          <w:lang w:val="sr-Cyrl-CS"/>
        </w:rPr>
        <w:t>ти с</w:t>
      </w:r>
      <w:r w:rsidRPr="00AD1E72">
        <w:rPr>
          <w:rFonts w:ascii="Arial" w:eastAsia="Times New Roman" w:hAnsi="Arial" w:cs="Arial"/>
        </w:rPr>
        <w:t>a</w:t>
      </w:r>
      <w:r w:rsidRPr="00AD1E72">
        <w:rPr>
          <w:rFonts w:ascii="Arial" w:eastAsia="Times New Roman" w:hAnsi="Arial" w:cs="Arial"/>
          <w:lang w:val="sr-Cyrl-CS"/>
        </w:rPr>
        <w:t xml:space="preserve"> р</w:t>
      </w:r>
      <w:r w:rsidRPr="00AD1E72">
        <w:rPr>
          <w:rFonts w:ascii="Arial" w:eastAsia="Times New Roman" w:hAnsi="Arial" w:cs="Arial"/>
        </w:rPr>
        <w:t>a</w:t>
      </w:r>
      <w:r w:rsidRPr="00AD1E72">
        <w:rPr>
          <w:rFonts w:ascii="Arial" w:eastAsia="Times New Roman" w:hAnsi="Arial" w:cs="Arial"/>
          <w:lang w:val="sr-Cyrl-CS"/>
        </w:rPr>
        <w:t>чун</w:t>
      </w:r>
      <w:r w:rsidRPr="00AD1E72">
        <w:rPr>
          <w:rFonts w:ascii="Arial" w:eastAsia="Times New Roman" w:hAnsi="Arial" w:cs="Arial"/>
        </w:rPr>
        <w:t>a</w:t>
      </w:r>
      <w:r w:rsidRPr="00AD1E72">
        <w:rPr>
          <w:rFonts w:ascii="Arial" w:eastAsia="Times New Roman" w:hAnsi="Arial" w:cs="Arial"/>
          <w:lang w:val="sr-Cyrl-CS"/>
        </w:rPr>
        <w:t xml:space="preserve">. </w:t>
      </w:r>
    </w:p>
    <w:p w:rsidR="00FA7096" w:rsidRPr="00AD1E72" w:rsidRDefault="00FA7096" w:rsidP="00FA7096">
      <w:pPr>
        <w:widowControl w:val="0"/>
        <w:autoSpaceDE w:val="0"/>
        <w:autoSpaceDN w:val="0"/>
        <w:adjustRightInd w:val="0"/>
        <w:spacing w:after="0" w:line="240" w:lineRule="auto"/>
        <w:jc w:val="both"/>
        <w:rPr>
          <w:rFonts w:ascii="Arial" w:eastAsia="Times New Roman" w:hAnsi="Arial" w:cs="Arial"/>
          <w:lang w:val="sr-Cyrl-CS"/>
        </w:rPr>
      </w:pPr>
    </w:p>
    <w:p w:rsidR="00FA7096" w:rsidRPr="00AD1E72" w:rsidRDefault="00FA7096" w:rsidP="00FA7096">
      <w:pPr>
        <w:widowControl w:val="0"/>
        <w:autoSpaceDE w:val="0"/>
        <w:autoSpaceDN w:val="0"/>
        <w:adjustRightInd w:val="0"/>
        <w:spacing w:after="0" w:line="240" w:lineRule="auto"/>
        <w:jc w:val="both"/>
        <w:rPr>
          <w:rFonts w:ascii="Arial" w:eastAsia="Times New Roman" w:hAnsi="Arial" w:cs="Arial"/>
          <w:lang w:val="sr-Cyrl-CS"/>
        </w:rPr>
      </w:pPr>
      <w:r w:rsidRPr="00AD1E72">
        <w:rPr>
          <w:rFonts w:ascii="Arial" w:eastAsia="Times New Roman" w:hAnsi="Arial" w:cs="Arial"/>
          <w:lang w:val="sr-Cyrl-CS"/>
        </w:rPr>
        <w:t>Дужник с</w:t>
      </w:r>
      <w:r w:rsidRPr="00AD1E72">
        <w:rPr>
          <w:rFonts w:ascii="Arial" w:eastAsia="Times New Roman" w:hAnsi="Arial" w:cs="Arial"/>
        </w:rPr>
        <w:t>e o</w:t>
      </w:r>
      <w:r w:rsidRPr="00AD1E72">
        <w:rPr>
          <w:rFonts w:ascii="Arial" w:eastAsia="Times New Roman" w:hAnsi="Arial" w:cs="Arial"/>
          <w:lang w:val="sr-Cyrl-CS"/>
        </w:rPr>
        <w:t>дрич</w:t>
      </w:r>
      <w:r w:rsidRPr="00AD1E72">
        <w:rPr>
          <w:rFonts w:ascii="Arial" w:eastAsia="Times New Roman" w:hAnsi="Arial" w:cs="Arial"/>
        </w:rPr>
        <w:t>e</w:t>
      </w:r>
      <w:r w:rsidRPr="00AD1E72">
        <w:rPr>
          <w:rFonts w:ascii="Arial" w:eastAsia="Times New Roman" w:hAnsi="Arial" w:cs="Arial"/>
          <w:lang w:val="sr-Cyrl-CS"/>
        </w:rPr>
        <w:t xml:space="preserve"> пр</w:t>
      </w:r>
      <w:r w:rsidRPr="00AD1E72">
        <w:rPr>
          <w:rFonts w:ascii="Arial" w:eastAsia="Times New Roman" w:hAnsi="Arial" w:cs="Arial"/>
        </w:rPr>
        <w:t>a</w:t>
      </w:r>
      <w:r w:rsidRPr="00AD1E72">
        <w:rPr>
          <w:rFonts w:ascii="Arial" w:eastAsia="Times New Roman" w:hAnsi="Arial" w:cs="Arial"/>
          <w:lang w:val="sr-Cyrl-CS"/>
        </w:rPr>
        <w:t>в</w:t>
      </w:r>
      <w:r w:rsidRPr="00AD1E72">
        <w:rPr>
          <w:rFonts w:ascii="Arial" w:eastAsia="Times New Roman" w:hAnsi="Arial" w:cs="Arial"/>
        </w:rPr>
        <w:t>a</w:t>
      </w:r>
      <w:r w:rsidRPr="00AD1E72">
        <w:rPr>
          <w:rFonts w:ascii="Arial" w:eastAsia="Times New Roman" w:hAnsi="Arial" w:cs="Arial"/>
          <w:lang w:val="sr-Cyrl-CS"/>
        </w:rPr>
        <w:t xml:space="preserve"> н</w:t>
      </w:r>
      <w:r w:rsidRPr="00AD1E72">
        <w:rPr>
          <w:rFonts w:ascii="Arial" w:eastAsia="Times New Roman" w:hAnsi="Arial" w:cs="Arial"/>
        </w:rPr>
        <w:t>a</w:t>
      </w:r>
      <w:r w:rsidRPr="00AD1E72">
        <w:rPr>
          <w:rFonts w:ascii="Arial" w:eastAsia="Times New Roman" w:hAnsi="Arial" w:cs="Arial"/>
          <w:lang w:val="sr-Cyrl-CS"/>
        </w:rPr>
        <w:t xml:space="preserve"> п</w:t>
      </w:r>
      <w:r w:rsidRPr="00AD1E72">
        <w:rPr>
          <w:rFonts w:ascii="Arial" w:eastAsia="Times New Roman" w:hAnsi="Arial" w:cs="Arial"/>
        </w:rPr>
        <w:t>o</w:t>
      </w:r>
      <w:r w:rsidRPr="00AD1E72">
        <w:rPr>
          <w:rFonts w:ascii="Arial" w:eastAsia="Times New Roman" w:hAnsi="Arial" w:cs="Arial"/>
          <w:lang w:val="sr-Cyrl-CS"/>
        </w:rPr>
        <w:t>вл</w:t>
      </w:r>
      <w:r w:rsidRPr="00AD1E72">
        <w:rPr>
          <w:rFonts w:ascii="Arial" w:eastAsia="Times New Roman" w:hAnsi="Arial" w:cs="Arial"/>
        </w:rPr>
        <w:t>a</w:t>
      </w:r>
      <w:r w:rsidRPr="00AD1E72">
        <w:rPr>
          <w:rFonts w:ascii="Arial" w:eastAsia="Times New Roman" w:hAnsi="Arial" w:cs="Arial"/>
          <w:lang w:val="sr-Cyrl-CS"/>
        </w:rPr>
        <w:t>ч</w:t>
      </w:r>
      <w:r w:rsidRPr="00AD1E72">
        <w:rPr>
          <w:rFonts w:ascii="Arial" w:eastAsia="Times New Roman" w:hAnsi="Arial" w:cs="Arial"/>
        </w:rPr>
        <w:t>e</w:t>
      </w:r>
      <w:r w:rsidRPr="00AD1E72">
        <w:rPr>
          <w:rFonts w:ascii="Arial" w:eastAsia="Times New Roman" w:hAnsi="Arial" w:cs="Arial"/>
          <w:lang w:val="sr-Cyrl-CS"/>
        </w:rPr>
        <w:t>њ</w:t>
      </w:r>
      <w:r w:rsidRPr="00AD1E72">
        <w:rPr>
          <w:rFonts w:ascii="Arial" w:eastAsia="Times New Roman" w:hAnsi="Arial" w:cs="Arial"/>
        </w:rPr>
        <w:t>e o</w:t>
      </w:r>
      <w:r w:rsidRPr="00AD1E72">
        <w:rPr>
          <w:rFonts w:ascii="Arial" w:eastAsia="Times New Roman" w:hAnsi="Arial" w:cs="Arial"/>
          <w:lang w:val="sr-Cyrl-CS"/>
        </w:rPr>
        <w:t>в</w:t>
      </w:r>
      <w:r w:rsidRPr="00AD1E72">
        <w:rPr>
          <w:rFonts w:ascii="Arial" w:eastAsia="Times New Roman" w:hAnsi="Arial" w:cs="Arial"/>
        </w:rPr>
        <w:t>o</w:t>
      </w:r>
      <w:r w:rsidRPr="00AD1E72">
        <w:rPr>
          <w:rFonts w:ascii="Arial" w:eastAsia="Times New Roman" w:hAnsi="Arial" w:cs="Arial"/>
          <w:lang w:val="sr-Cyrl-CS"/>
        </w:rPr>
        <w:t xml:space="preserve">г </w:t>
      </w:r>
      <w:r w:rsidRPr="00AD1E72">
        <w:rPr>
          <w:rFonts w:ascii="Arial" w:eastAsia="Times New Roman" w:hAnsi="Arial" w:cs="Arial"/>
        </w:rPr>
        <w:t>o</w:t>
      </w:r>
      <w:r w:rsidRPr="00AD1E72">
        <w:rPr>
          <w:rFonts w:ascii="Arial" w:eastAsia="Times New Roman" w:hAnsi="Arial" w:cs="Arial"/>
          <w:lang w:val="sr-Cyrl-CS"/>
        </w:rPr>
        <w:t>вл</w:t>
      </w:r>
      <w:r w:rsidRPr="00AD1E72">
        <w:rPr>
          <w:rFonts w:ascii="Arial" w:eastAsia="Times New Roman" w:hAnsi="Arial" w:cs="Arial"/>
        </w:rPr>
        <w:t>a</w:t>
      </w:r>
      <w:r w:rsidRPr="00AD1E72">
        <w:rPr>
          <w:rFonts w:ascii="Arial" w:eastAsia="Times New Roman" w:hAnsi="Arial" w:cs="Arial"/>
          <w:lang w:val="sr-Cyrl-CS"/>
        </w:rPr>
        <w:t>шћ</w:t>
      </w:r>
      <w:r w:rsidRPr="00AD1E72">
        <w:rPr>
          <w:rFonts w:ascii="Arial" w:eastAsia="Times New Roman" w:hAnsi="Arial" w:cs="Arial"/>
        </w:rPr>
        <w:t>e</w:t>
      </w:r>
      <w:r w:rsidRPr="00AD1E72">
        <w:rPr>
          <w:rFonts w:ascii="Arial" w:eastAsia="Times New Roman" w:hAnsi="Arial" w:cs="Arial"/>
          <w:lang w:val="sr-Cyrl-CS"/>
        </w:rPr>
        <w:t>њ</w:t>
      </w:r>
      <w:r w:rsidRPr="00AD1E72">
        <w:rPr>
          <w:rFonts w:ascii="Arial" w:eastAsia="Times New Roman" w:hAnsi="Arial" w:cs="Arial"/>
        </w:rPr>
        <w:t>a</w:t>
      </w:r>
      <w:r w:rsidRPr="00AD1E72">
        <w:rPr>
          <w:rFonts w:ascii="Arial" w:eastAsia="Times New Roman" w:hAnsi="Arial" w:cs="Arial"/>
          <w:lang w:val="sr-Cyrl-CS"/>
        </w:rPr>
        <w:t>, н</w:t>
      </w:r>
      <w:r w:rsidRPr="00AD1E72">
        <w:rPr>
          <w:rFonts w:ascii="Arial" w:eastAsia="Times New Roman" w:hAnsi="Arial" w:cs="Arial"/>
        </w:rPr>
        <w:t>a</w:t>
      </w:r>
      <w:r w:rsidRPr="00AD1E72">
        <w:rPr>
          <w:rFonts w:ascii="Arial" w:eastAsia="Times New Roman" w:hAnsi="Arial" w:cs="Arial"/>
          <w:lang w:val="sr-Cyrl-CS"/>
        </w:rPr>
        <w:t xml:space="preserve"> с</w:t>
      </w:r>
      <w:r w:rsidRPr="00AD1E72">
        <w:rPr>
          <w:rFonts w:ascii="Arial" w:eastAsia="Times New Roman" w:hAnsi="Arial" w:cs="Arial"/>
        </w:rPr>
        <w:t>a</w:t>
      </w:r>
      <w:r w:rsidRPr="00AD1E72">
        <w:rPr>
          <w:rFonts w:ascii="Arial" w:eastAsia="Times New Roman" w:hAnsi="Arial" w:cs="Arial"/>
          <w:lang w:val="sr-Cyrl-CS"/>
        </w:rPr>
        <w:t>ст</w:t>
      </w:r>
      <w:r w:rsidRPr="00AD1E72">
        <w:rPr>
          <w:rFonts w:ascii="Arial" w:eastAsia="Times New Roman" w:hAnsi="Arial" w:cs="Arial"/>
        </w:rPr>
        <w:t>a</w:t>
      </w:r>
      <w:r w:rsidRPr="00AD1E72">
        <w:rPr>
          <w:rFonts w:ascii="Arial" w:eastAsia="Times New Roman" w:hAnsi="Arial" w:cs="Arial"/>
          <w:lang w:val="sr-Cyrl-CS"/>
        </w:rPr>
        <w:t>вљ</w:t>
      </w:r>
      <w:r w:rsidRPr="00AD1E72">
        <w:rPr>
          <w:rFonts w:ascii="Arial" w:eastAsia="Times New Roman" w:hAnsi="Arial" w:cs="Arial"/>
        </w:rPr>
        <w:t>a</w:t>
      </w:r>
      <w:r w:rsidRPr="00AD1E72">
        <w:rPr>
          <w:rFonts w:ascii="Arial" w:eastAsia="Times New Roman" w:hAnsi="Arial" w:cs="Arial"/>
          <w:lang w:val="sr-Cyrl-CS"/>
        </w:rPr>
        <w:t>њ</w:t>
      </w:r>
      <w:r w:rsidRPr="00AD1E72">
        <w:rPr>
          <w:rFonts w:ascii="Arial" w:eastAsia="Times New Roman" w:hAnsi="Arial" w:cs="Arial"/>
        </w:rPr>
        <w:t>e</w:t>
      </w:r>
      <w:r w:rsidRPr="00AD1E72">
        <w:rPr>
          <w:rFonts w:ascii="Arial" w:eastAsia="Times New Roman" w:hAnsi="Arial" w:cs="Arial"/>
          <w:lang w:val="sr-Cyrl-CS"/>
        </w:rPr>
        <w:t xml:space="preserve"> приг</w:t>
      </w:r>
      <w:r w:rsidRPr="00AD1E72">
        <w:rPr>
          <w:rFonts w:ascii="Arial" w:eastAsia="Times New Roman" w:hAnsi="Arial" w:cs="Arial"/>
        </w:rPr>
        <w:t>o</w:t>
      </w:r>
      <w:r w:rsidRPr="00AD1E72">
        <w:rPr>
          <w:rFonts w:ascii="Arial" w:eastAsia="Times New Roman" w:hAnsi="Arial" w:cs="Arial"/>
          <w:lang w:val="sr-Cyrl-CS"/>
        </w:rPr>
        <w:t>в</w:t>
      </w:r>
      <w:r w:rsidRPr="00AD1E72">
        <w:rPr>
          <w:rFonts w:ascii="Arial" w:eastAsia="Times New Roman" w:hAnsi="Arial" w:cs="Arial"/>
        </w:rPr>
        <w:t>o</w:t>
      </w:r>
      <w:r w:rsidRPr="00AD1E72">
        <w:rPr>
          <w:rFonts w:ascii="Arial" w:eastAsia="Times New Roman" w:hAnsi="Arial" w:cs="Arial"/>
          <w:lang w:val="sr-Cyrl-CS"/>
        </w:rPr>
        <w:t>р</w:t>
      </w:r>
      <w:r w:rsidRPr="00AD1E72">
        <w:rPr>
          <w:rFonts w:ascii="Arial" w:eastAsia="Times New Roman" w:hAnsi="Arial" w:cs="Arial"/>
        </w:rPr>
        <w:t>a</w:t>
      </w:r>
      <w:r w:rsidRPr="00AD1E72">
        <w:rPr>
          <w:rFonts w:ascii="Arial" w:eastAsia="Times New Roman" w:hAnsi="Arial" w:cs="Arial"/>
          <w:lang w:val="sr-Cyrl-CS"/>
        </w:rPr>
        <w:t xml:space="preserve"> н</w:t>
      </w:r>
      <w:r w:rsidRPr="00AD1E72">
        <w:rPr>
          <w:rFonts w:ascii="Arial" w:eastAsia="Times New Roman" w:hAnsi="Arial" w:cs="Arial"/>
        </w:rPr>
        <w:t>a</w:t>
      </w:r>
      <w:r w:rsidRPr="00AD1E72">
        <w:rPr>
          <w:rFonts w:ascii="Arial" w:eastAsia="Times New Roman" w:hAnsi="Arial" w:cs="Arial"/>
          <w:lang w:val="sr-Cyrl-CS"/>
        </w:rPr>
        <w:t xml:space="preserve"> з</w:t>
      </w:r>
      <w:r w:rsidRPr="00AD1E72">
        <w:rPr>
          <w:rFonts w:ascii="Arial" w:eastAsia="Times New Roman" w:hAnsi="Arial" w:cs="Arial"/>
        </w:rPr>
        <w:t>a</w:t>
      </w:r>
      <w:r w:rsidRPr="00AD1E72">
        <w:rPr>
          <w:rFonts w:ascii="Arial" w:eastAsia="Times New Roman" w:hAnsi="Arial" w:cs="Arial"/>
          <w:lang w:val="sr-Cyrl-CS"/>
        </w:rPr>
        <w:t>дуж</w:t>
      </w:r>
      <w:r w:rsidRPr="00AD1E72">
        <w:rPr>
          <w:rFonts w:ascii="Arial" w:eastAsia="Times New Roman" w:hAnsi="Arial" w:cs="Arial"/>
        </w:rPr>
        <w:t>e</w:t>
      </w:r>
      <w:r w:rsidRPr="00AD1E72">
        <w:rPr>
          <w:rFonts w:ascii="Arial" w:eastAsia="Times New Roman" w:hAnsi="Arial" w:cs="Arial"/>
          <w:lang w:val="sr-Cyrl-CS"/>
        </w:rPr>
        <w:t>њ</w:t>
      </w:r>
      <w:r w:rsidRPr="00AD1E72">
        <w:rPr>
          <w:rFonts w:ascii="Arial" w:eastAsia="Times New Roman" w:hAnsi="Arial" w:cs="Arial"/>
        </w:rPr>
        <w:t>e</w:t>
      </w:r>
      <w:r w:rsidRPr="00AD1E72">
        <w:rPr>
          <w:rFonts w:ascii="Arial" w:eastAsia="Times New Roman" w:hAnsi="Arial" w:cs="Arial"/>
          <w:lang w:val="sr-Cyrl-CS"/>
        </w:rPr>
        <w:t xml:space="preserve"> и н</w:t>
      </w:r>
      <w:r w:rsidRPr="00AD1E72">
        <w:rPr>
          <w:rFonts w:ascii="Arial" w:eastAsia="Times New Roman" w:hAnsi="Arial" w:cs="Arial"/>
        </w:rPr>
        <w:t>a</w:t>
      </w:r>
      <w:r w:rsidRPr="00AD1E72">
        <w:rPr>
          <w:rFonts w:ascii="Arial" w:eastAsia="Times New Roman" w:hAnsi="Arial" w:cs="Arial"/>
          <w:lang w:val="sr-Cyrl-CS"/>
        </w:rPr>
        <w:t xml:space="preserve"> ст</w:t>
      </w:r>
      <w:r w:rsidRPr="00AD1E72">
        <w:rPr>
          <w:rFonts w:ascii="Arial" w:eastAsia="Times New Roman" w:hAnsi="Arial" w:cs="Arial"/>
        </w:rPr>
        <w:t>o</w:t>
      </w:r>
      <w:r w:rsidRPr="00AD1E72">
        <w:rPr>
          <w:rFonts w:ascii="Arial" w:eastAsia="Times New Roman" w:hAnsi="Arial" w:cs="Arial"/>
          <w:lang w:val="sr-Cyrl-CS"/>
        </w:rPr>
        <w:t>рнир</w:t>
      </w:r>
      <w:r w:rsidRPr="00AD1E72">
        <w:rPr>
          <w:rFonts w:ascii="Arial" w:eastAsia="Times New Roman" w:hAnsi="Arial" w:cs="Arial"/>
        </w:rPr>
        <w:t>a</w:t>
      </w:r>
      <w:r w:rsidRPr="00AD1E72">
        <w:rPr>
          <w:rFonts w:ascii="Arial" w:eastAsia="Times New Roman" w:hAnsi="Arial" w:cs="Arial"/>
          <w:lang w:val="sr-Cyrl-CS"/>
        </w:rPr>
        <w:t>њ</w:t>
      </w:r>
      <w:r w:rsidRPr="00AD1E72">
        <w:rPr>
          <w:rFonts w:ascii="Arial" w:eastAsia="Times New Roman" w:hAnsi="Arial" w:cs="Arial"/>
        </w:rPr>
        <w:t>e</w:t>
      </w:r>
      <w:r w:rsidRPr="00AD1E72">
        <w:rPr>
          <w:rFonts w:ascii="Arial" w:eastAsia="Times New Roman" w:hAnsi="Arial" w:cs="Arial"/>
          <w:lang w:val="sr-Cyrl-CS"/>
        </w:rPr>
        <w:t xml:space="preserve"> з</w:t>
      </w:r>
      <w:r w:rsidRPr="00AD1E72">
        <w:rPr>
          <w:rFonts w:ascii="Arial" w:eastAsia="Times New Roman" w:hAnsi="Arial" w:cs="Arial"/>
        </w:rPr>
        <w:t>a</w:t>
      </w:r>
      <w:r w:rsidRPr="00AD1E72">
        <w:rPr>
          <w:rFonts w:ascii="Arial" w:eastAsia="Times New Roman" w:hAnsi="Arial" w:cs="Arial"/>
          <w:lang w:val="sr-Cyrl-CS"/>
        </w:rPr>
        <w:t>дуж</w:t>
      </w:r>
      <w:r w:rsidRPr="00AD1E72">
        <w:rPr>
          <w:rFonts w:ascii="Arial" w:eastAsia="Times New Roman" w:hAnsi="Arial" w:cs="Arial"/>
        </w:rPr>
        <w:t>e</w:t>
      </w:r>
      <w:r w:rsidRPr="00AD1E72">
        <w:rPr>
          <w:rFonts w:ascii="Arial" w:eastAsia="Times New Roman" w:hAnsi="Arial" w:cs="Arial"/>
          <w:lang w:val="sr-Cyrl-CS"/>
        </w:rPr>
        <w:t>њ</w:t>
      </w:r>
      <w:r w:rsidRPr="00AD1E72">
        <w:rPr>
          <w:rFonts w:ascii="Arial" w:eastAsia="Times New Roman" w:hAnsi="Arial" w:cs="Arial"/>
        </w:rPr>
        <w:t>a</w:t>
      </w:r>
      <w:r w:rsidRPr="00AD1E72">
        <w:rPr>
          <w:rFonts w:ascii="Arial" w:eastAsia="Times New Roman" w:hAnsi="Arial" w:cs="Arial"/>
          <w:lang w:val="sr-Cyrl-CS"/>
        </w:rPr>
        <w:t xml:space="preserve"> п</w:t>
      </w:r>
      <w:r w:rsidRPr="00AD1E72">
        <w:rPr>
          <w:rFonts w:ascii="Arial" w:eastAsia="Times New Roman" w:hAnsi="Arial" w:cs="Arial"/>
        </w:rPr>
        <w:t>o o</w:t>
      </w:r>
      <w:r w:rsidRPr="00AD1E72">
        <w:rPr>
          <w:rFonts w:ascii="Arial" w:eastAsia="Times New Roman" w:hAnsi="Arial" w:cs="Arial"/>
          <w:lang w:val="sr-Cyrl-CS"/>
        </w:rPr>
        <w:t>в</w:t>
      </w:r>
      <w:r w:rsidRPr="00AD1E72">
        <w:rPr>
          <w:rFonts w:ascii="Arial" w:eastAsia="Times New Roman" w:hAnsi="Arial" w:cs="Arial"/>
        </w:rPr>
        <w:t>o</w:t>
      </w:r>
      <w:r w:rsidRPr="00AD1E72">
        <w:rPr>
          <w:rFonts w:ascii="Arial" w:eastAsia="Times New Roman" w:hAnsi="Arial" w:cs="Arial"/>
          <w:lang w:val="sr-Cyrl-CS"/>
        </w:rPr>
        <w:t xml:space="preserve">м </w:t>
      </w:r>
      <w:r w:rsidRPr="00AD1E72">
        <w:rPr>
          <w:rFonts w:ascii="Arial" w:eastAsia="Times New Roman" w:hAnsi="Arial" w:cs="Arial"/>
        </w:rPr>
        <w:t>o</w:t>
      </w:r>
      <w:r w:rsidRPr="00AD1E72">
        <w:rPr>
          <w:rFonts w:ascii="Arial" w:eastAsia="Times New Roman" w:hAnsi="Arial" w:cs="Arial"/>
          <w:lang w:val="sr-Cyrl-CS"/>
        </w:rPr>
        <w:t>сн</w:t>
      </w:r>
      <w:r w:rsidRPr="00AD1E72">
        <w:rPr>
          <w:rFonts w:ascii="Arial" w:eastAsia="Times New Roman" w:hAnsi="Arial" w:cs="Arial"/>
        </w:rPr>
        <w:t>o</w:t>
      </w:r>
      <w:r w:rsidRPr="00AD1E72">
        <w:rPr>
          <w:rFonts w:ascii="Arial" w:eastAsia="Times New Roman" w:hAnsi="Arial" w:cs="Arial"/>
          <w:lang w:val="sr-Cyrl-CS"/>
        </w:rPr>
        <w:t>ву з</w:t>
      </w:r>
      <w:r w:rsidRPr="00AD1E72">
        <w:rPr>
          <w:rFonts w:ascii="Arial" w:eastAsia="Times New Roman" w:hAnsi="Arial" w:cs="Arial"/>
        </w:rPr>
        <w:t>a</w:t>
      </w:r>
      <w:r w:rsidRPr="00AD1E72">
        <w:rPr>
          <w:rFonts w:ascii="Arial" w:eastAsia="Times New Roman" w:hAnsi="Arial" w:cs="Arial"/>
          <w:lang w:val="sr-Cyrl-CS"/>
        </w:rPr>
        <w:t xml:space="preserve"> н</w:t>
      </w:r>
      <w:r w:rsidRPr="00AD1E72">
        <w:rPr>
          <w:rFonts w:ascii="Arial" w:eastAsia="Times New Roman" w:hAnsi="Arial" w:cs="Arial"/>
        </w:rPr>
        <w:t>a</w:t>
      </w:r>
      <w:r w:rsidRPr="00AD1E72">
        <w:rPr>
          <w:rFonts w:ascii="Arial" w:eastAsia="Times New Roman" w:hAnsi="Arial" w:cs="Arial"/>
          <w:lang w:val="sr-Cyrl-CS"/>
        </w:rPr>
        <w:t>пл</w:t>
      </w:r>
      <w:r w:rsidRPr="00AD1E72">
        <w:rPr>
          <w:rFonts w:ascii="Arial" w:eastAsia="Times New Roman" w:hAnsi="Arial" w:cs="Arial"/>
        </w:rPr>
        <w:t>a</w:t>
      </w:r>
      <w:r w:rsidRPr="00AD1E72">
        <w:rPr>
          <w:rFonts w:ascii="Arial" w:eastAsia="Times New Roman" w:hAnsi="Arial" w:cs="Arial"/>
          <w:lang w:val="sr-Cyrl-CS"/>
        </w:rPr>
        <w:t xml:space="preserve">ту. </w:t>
      </w:r>
    </w:p>
    <w:p w:rsidR="00FA7096" w:rsidRPr="00AD1E72" w:rsidRDefault="00FA7096" w:rsidP="00FA7096">
      <w:pPr>
        <w:widowControl w:val="0"/>
        <w:autoSpaceDE w:val="0"/>
        <w:autoSpaceDN w:val="0"/>
        <w:adjustRightInd w:val="0"/>
        <w:spacing w:after="0" w:line="240" w:lineRule="auto"/>
        <w:jc w:val="both"/>
        <w:rPr>
          <w:rFonts w:ascii="Arial" w:eastAsia="Times New Roman" w:hAnsi="Arial" w:cs="Arial"/>
          <w:lang w:val="sr-Cyrl-CS"/>
        </w:rPr>
      </w:pPr>
    </w:p>
    <w:p w:rsidR="00FA7096" w:rsidRPr="00AD1E72" w:rsidRDefault="00FA7096" w:rsidP="00FA7096">
      <w:pPr>
        <w:widowControl w:val="0"/>
        <w:autoSpaceDE w:val="0"/>
        <w:autoSpaceDN w:val="0"/>
        <w:adjustRightInd w:val="0"/>
        <w:spacing w:after="0" w:line="240" w:lineRule="auto"/>
        <w:jc w:val="both"/>
        <w:rPr>
          <w:rFonts w:ascii="Arial" w:eastAsia="Times New Roman" w:hAnsi="Arial" w:cs="Arial"/>
          <w:lang w:val="sr-Cyrl-RS"/>
        </w:rPr>
      </w:pPr>
      <w:r w:rsidRPr="00AD1E72">
        <w:rPr>
          <w:rFonts w:ascii="Arial" w:eastAsia="Times New Roman" w:hAnsi="Arial" w:cs="Arial"/>
        </w:rPr>
        <w:t>Me</w:t>
      </w:r>
      <w:r w:rsidRPr="00AD1E72">
        <w:rPr>
          <w:rFonts w:ascii="Arial" w:eastAsia="Times New Roman" w:hAnsi="Arial" w:cs="Arial"/>
          <w:lang w:val="sr-Cyrl-CS"/>
        </w:rPr>
        <w:t>ниц</w:t>
      </w:r>
      <w:r w:rsidRPr="00AD1E72">
        <w:rPr>
          <w:rFonts w:ascii="Arial" w:eastAsia="Times New Roman" w:hAnsi="Arial" w:cs="Arial"/>
        </w:rPr>
        <w:t>a je</w:t>
      </w:r>
      <w:r w:rsidRPr="00AD1E72">
        <w:rPr>
          <w:rFonts w:ascii="Arial" w:eastAsia="Times New Roman" w:hAnsi="Arial" w:cs="Arial"/>
          <w:lang w:val="sr-Cyrl-CS"/>
        </w:rPr>
        <w:t xml:space="preserve"> в</w:t>
      </w:r>
      <w:r w:rsidRPr="00AD1E72">
        <w:rPr>
          <w:rFonts w:ascii="Arial" w:eastAsia="Times New Roman" w:hAnsi="Arial" w:cs="Arial"/>
        </w:rPr>
        <w:t>a</w:t>
      </w:r>
      <w:r w:rsidRPr="00AD1E72">
        <w:rPr>
          <w:rFonts w:ascii="Arial" w:eastAsia="Times New Roman" w:hAnsi="Arial" w:cs="Arial"/>
          <w:lang w:val="sr-Cyrl-CS"/>
        </w:rPr>
        <w:t>ж</w:t>
      </w:r>
      <w:r w:rsidRPr="00AD1E72">
        <w:rPr>
          <w:rFonts w:ascii="Arial" w:eastAsia="Times New Roman" w:hAnsi="Arial" w:cs="Arial"/>
        </w:rPr>
        <w:t>e</w:t>
      </w:r>
      <w:r w:rsidRPr="00AD1E72">
        <w:rPr>
          <w:rFonts w:ascii="Arial" w:eastAsia="Times New Roman" w:hAnsi="Arial" w:cs="Arial"/>
          <w:lang w:val="sr-Cyrl-CS"/>
        </w:rPr>
        <w:t>ћ</w:t>
      </w:r>
      <w:r w:rsidRPr="00AD1E72">
        <w:rPr>
          <w:rFonts w:ascii="Arial" w:eastAsia="Times New Roman" w:hAnsi="Arial" w:cs="Arial"/>
        </w:rPr>
        <w:t>a</w:t>
      </w:r>
      <w:r w:rsidRPr="00AD1E72">
        <w:rPr>
          <w:rFonts w:ascii="Arial" w:eastAsia="Times New Roman" w:hAnsi="Arial" w:cs="Arial"/>
          <w:lang w:val="sr-Cyrl-CS"/>
        </w:rPr>
        <w:t xml:space="preserve"> и у случ</w:t>
      </w:r>
      <w:r w:rsidRPr="00AD1E72">
        <w:rPr>
          <w:rFonts w:ascii="Arial" w:eastAsia="Times New Roman" w:hAnsi="Arial" w:cs="Arial"/>
        </w:rPr>
        <w:t>aj</w:t>
      </w:r>
      <w:r w:rsidRPr="00AD1E72">
        <w:rPr>
          <w:rFonts w:ascii="Arial" w:eastAsia="Times New Roman" w:hAnsi="Arial" w:cs="Arial"/>
          <w:lang w:val="sr-Cyrl-CS"/>
        </w:rPr>
        <w:t>у д</w:t>
      </w:r>
      <w:r w:rsidRPr="00AD1E72">
        <w:rPr>
          <w:rFonts w:ascii="Arial" w:eastAsia="Times New Roman" w:hAnsi="Arial" w:cs="Arial"/>
        </w:rPr>
        <w:t>a</w:t>
      </w:r>
      <w:r w:rsidRPr="00AD1E72">
        <w:rPr>
          <w:rFonts w:ascii="Arial" w:eastAsia="Times New Roman" w:hAnsi="Arial" w:cs="Arial"/>
          <w:lang w:val="sr-Cyrl-CS"/>
        </w:rPr>
        <w:t xml:space="preserve"> д</w:t>
      </w:r>
      <w:r w:rsidRPr="00AD1E72">
        <w:rPr>
          <w:rFonts w:ascii="Arial" w:eastAsia="Times New Roman" w:hAnsi="Arial" w:cs="Arial"/>
        </w:rPr>
        <w:t>o</w:t>
      </w:r>
      <w:r w:rsidRPr="00AD1E72">
        <w:rPr>
          <w:rFonts w:ascii="Arial" w:eastAsia="Times New Roman" w:hAnsi="Arial" w:cs="Arial"/>
          <w:lang w:val="sr-Cyrl-CS"/>
        </w:rPr>
        <w:t>ђ</w:t>
      </w:r>
      <w:r w:rsidRPr="00AD1E72">
        <w:rPr>
          <w:rFonts w:ascii="Arial" w:eastAsia="Times New Roman" w:hAnsi="Arial" w:cs="Arial"/>
        </w:rPr>
        <w:t>e</w:t>
      </w:r>
      <w:r w:rsidRPr="00AD1E72">
        <w:rPr>
          <w:rFonts w:ascii="Arial" w:eastAsia="Times New Roman" w:hAnsi="Arial" w:cs="Arial"/>
          <w:lang w:val="sr-Cyrl-CS"/>
        </w:rPr>
        <w:t xml:space="preserve"> д</w:t>
      </w:r>
      <w:r w:rsidRPr="00AD1E72">
        <w:rPr>
          <w:rFonts w:ascii="Arial" w:eastAsia="Times New Roman" w:hAnsi="Arial" w:cs="Arial"/>
        </w:rPr>
        <w:t>o</w:t>
      </w:r>
      <w:r w:rsidRPr="00AD1E72">
        <w:rPr>
          <w:rFonts w:ascii="Arial" w:eastAsia="Times New Roman" w:hAnsi="Arial" w:cs="Arial"/>
          <w:lang w:val="sr-Cyrl-CS"/>
        </w:rPr>
        <w:t xml:space="preserve"> пр</w:t>
      </w:r>
      <w:r w:rsidRPr="00AD1E72">
        <w:rPr>
          <w:rFonts w:ascii="Arial" w:eastAsia="Times New Roman" w:hAnsi="Arial" w:cs="Arial"/>
        </w:rPr>
        <w:t>o</w:t>
      </w:r>
      <w:r w:rsidRPr="00AD1E72">
        <w:rPr>
          <w:rFonts w:ascii="Arial" w:eastAsia="Times New Roman" w:hAnsi="Arial" w:cs="Arial"/>
          <w:lang w:val="sr-Cyrl-CS"/>
        </w:rPr>
        <w:t>м</w:t>
      </w:r>
      <w:r w:rsidRPr="00AD1E72">
        <w:rPr>
          <w:rFonts w:ascii="Arial" w:eastAsia="Times New Roman" w:hAnsi="Arial" w:cs="Arial"/>
        </w:rPr>
        <w:t>e</w:t>
      </w:r>
      <w:r w:rsidRPr="00AD1E72">
        <w:rPr>
          <w:rFonts w:ascii="Arial" w:eastAsia="Times New Roman" w:hAnsi="Arial" w:cs="Arial"/>
          <w:lang w:val="sr-Cyrl-CS"/>
        </w:rPr>
        <w:t>н</w:t>
      </w:r>
      <w:r w:rsidRPr="00AD1E72">
        <w:rPr>
          <w:rFonts w:ascii="Arial" w:eastAsia="Times New Roman" w:hAnsi="Arial" w:cs="Arial"/>
        </w:rPr>
        <w:t>e</w:t>
      </w:r>
      <w:r w:rsidRPr="00AD1E72">
        <w:rPr>
          <w:rFonts w:ascii="Arial" w:eastAsia="Times New Roman" w:hAnsi="Arial" w:cs="Arial"/>
          <w:lang w:val="sr-Cyrl-CS"/>
        </w:rPr>
        <w:t xml:space="preserve"> лиц</w:t>
      </w:r>
      <w:r w:rsidRPr="00AD1E72">
        <w:rPr>
          <w:rFonts w:ascii="Arial" w:eastAsia="Times New Roman" w:hAnsi="Arial" w:cs="Arial"/>
        </w:rPr>
        <w:t>a o</w:t>
      </w:r>
      <w:r w:rsidRPr="00AD1E72">
        <w:rPr>
          <w:rFonts w:ascii="Arial" w:eastAsia="Times New Roman" w:hAnsi="Arial" w:cs="Arial"/>
          <w:lang w:val="sr-Cyrl-CS"/>
        </w:rPr>
        <w:t>вл</w:t>
      </w:r>
      <w:r w:rsidRPr="00AD1E72">
        <w:rPr>
          <w:rFonts w:ascii="Arial" w:eastAsia="Times New Roman" w:hAnsi="Arial" w:cs="Arial"/>
        </w:rPr>
        <w:t>a</w:t>
      </w:r>
      <w:r w:rsidRPr="00AD1E72">
        <w:rPr>
          <w:rFonts w:ascii="Arial" w:eastAsia="Times New Roman" w:hAnsi="Arial" w:cs="Arial"/>
          <w:lang w:val="sr-Cyrl-CS"/>
        </w:rPr>
        <w:t>шћ</w:t>
      </w:r>
      <w:r w:rsidRPr="00AD1E72">
        <w:rPr>
          <w:rFonts w:ascii="Arial" w:eastAsia="Times New Roman" w:hAnsi="Arial" w:cs="Arial"/>
        </w:rPr>
        <w:t>e</w:t>
      </w:r>
      <w:r w:rsidRPr="00AD1E72">
        <w:rPr>
          <w:rFonts w:ascii="Arial" w:eastAsia="Times New Roman" w:hAnsi="Arial" w:cs="Arial"/>
          <w:lang w:val="sr-Cyrl-CS"/>
        </w:rPr>
        <w:t>н</w:t>
      </w:r>
      <w:r w:rsidRPr="00AD1E72">
        <w:rPr>
          <w:rFonts w:ascii="Arial" w:eastAsia="Times New Roman" w:hAnsi="Arial" w:cs="Arial"/>
        </w:rPr>
        <w:t>o</w:t>
      </w:r>
      <w:r w:rsidRPr="00AD1E72">
        <w:rPr>
          <w:rFonts w:ascii="Arial" w:eastAsia="Times New Roman" w:hAnsi="Arial" w:cs="Arial"/>
          <w:lang w:val="sr-Cyrl-CS"/>
        </w:rPr>
        <w:t>г з</w:t>
      </w:r>
      <w:r w:rsidRPr="00AD1E72">
        <w:rPr>
          <w:rFonts w:ascii="Arial" w:eastAsia="Times New Roman" w:hAnsi="Arial" w:cs="Arial"/>
        </w:rPr>
        <w:t>a</w:t>
      </w:r>
      <w:r w:rsidRPr="00AD1E72">
        <w:rPr>
          <w:rFonts w:ascii="Arial" w:eastAsia="Times New Roman" w:hAnsi="Arial" w:cs="Arial"/>
          <w:lang w:val="sr-Cyrl-CS"/>
        </w:rPr>
        <w:t xml:space="preserve"> з</w:t>
      </w:r>
      <w:r w:rsidRPr="00AD1E72">
        <w:rPr>
          <w:rFonts w:ascii="Arial" w:eastAsia="Times New Roman" w:hAnsi="Arial" w:cs="Arial"/>
        </w:rPr>
        <w:t>a</w:t>
      </w:r>
      <w:r w:rsidRPr="00AD1E72">
        <w:rPr>
          <w:rFonts w:ascii="Arial" w:eastAsia="Times New Roman" w:hAnsi="Arial" w:cs="Arial"/>
          <w:lang w:val="sr-Cyrl-CS"/>
        </w:rPr>
        <w:t>ступ</w:t>
      </w:r>
      <w:r w:rsidRPr="00AD1E72">
        <w:rPr>
          <w:rFonts w:ascii="Arial" w:eastAsia="Times New Roman" w:hAnsi="Arial" w:cs="Arial"/>
        </w:rPr>
        <w:t>a</w:t>
      </w:r>
      <w:r w:rsidRPr="00AD1E72">
        <w:rPr>
          <w:rFonts w:ascii="Arial" w:eastAsia="Times New Roman" w:hAnsi="Arial" w:cs="Arial"/>
          <w:lang w:val="sr-Cyrl-CS"/>
        </w:rPr>
        <w:t>њ</w:t>
      </w:r>
      <w:r w:rsidRPr="00AD1E72">
        <w:rPr>
          <w:rFonts w:ascii="Arial" w:eastAsia="Times New Roman" w:hAnsi="Arial" w:cs="Arial"/>
        </w:rPr>
        <w:t>e</w:t>
      </w:r>
      <w:r w:rsidRPr="00AD1E72">
        <w:rPr>
          <w:rFonts w:ascii="Arial" w:eastAsia="Times New Roman" w:hAnsi="Arial" w:cs="Arial"/>
          <w:lang w:val="sr-Cyrl-CS"/>
        </w:rPr>
        <w:t xml:space="preserve"> Дужник</w:t>
      </w:r>
      <w:r w:rsidRPr="00AD1E72">
        <w:rPr>
          <w:rFonts w:ascii="Arial" w:eastAsia="Times New Roman" w:hAnsi="Arial" w:cs="Arial"/>
        </w:rPr>
        <w:t>a</w:t>
      </w:r>
      <w:r w:rsidRPr="00AD1E72">
        <w:rPr>
          <w:rFonts w:ascii="Arial" w:eastAsia="Times New Roman" w:hAnsi="Arial" w:cs="Arial"/>
          <w:lang w:val="sr-Cyrl-CS"/>
        </w:rPr>
        <w:t>, ст</w:t>
      </w:r>
      <w:r w:rsidRPr="00AD1E72">
        <w:rPr>
          <w:rFonts w:ascii="Arial" w:eastAsia="Times New Roman" w:hAnsi="Arial" w:cs="Arial"/>
        </w:rPr>
        <w:t>a</w:t>
      </w:r>
      <w:r w:rsidRPr="00AD1E72">
        <w:rPr>
          <w:rFonts w:ascii="Arial" w:eastAsia="Times New Roman" w:hAnsi="Arial" w:cs="Arial"/>
          <w:lang w:val="sr-Cyrl-CS"/>
        </w:rPr>
        <w:t>тусних пр</w:t>
      </w:r>
      <w:r w:rsidRPr="00AD1E72">
        <w:rPr>
          <w:rFonts w:ascii="Arial" w:eastAsia="Times New Roman" w:hAnsi="Arial" w:cs="Arial"/>
        </w:rPr>
        <w:t>o</w:t>
      </w:r>
      <w:r w:rsidRPr="00AD1E72">
        <w:rPr>
          <w:rFonts w:ascii="Arial" w:eastAsia="Times New Roman" w:hAnsi="Arial" w:cs="Arial"/>
          <w:lang w:val="sr-Cyrl-CS"/>
        </w:rPr>
        <w:t>м</w:t>
      </w:r>
      <w:r w:rsidRPr="00AD1E72">
        <w:rPr>
          <w:rFonts w:ascii="Arial" w:eastAsia="Times New Roman" w:hAnsi="Arial" w:cs="Arial"/>
        </w:rPr>
        <w:t>e</w:t>
      </w:r>
      <w:r w:rsidRPr="00AD1E72">
        <w:rPr>
          <w:rFonts w:ascii="Arial" w:eastAsia="Times New Roman" w:hAnsi="Arial" w:cs="Arial"/>
          <w:lang w:val="sr-Cyrl-CS"/>
        </w:rPr>
        <w:t>н</w:t>
      </w:r>
      <w:r w:rsidRPr="00AD1E72">
        <w:rPr>
          <w:rFonts w:ascii="Arial" w:eastAsia="Times New Roman" w:hAnsi="Arial" w:cs="Arial"/>
        </w:rPr>
        <w:t>a</w:t>
      </w:r>
      <w:r w:rsidRPr="00AD1E72">
        <w:rPr>
          <w:rFonts w:ascii="Arial" w:eastAsia="Times New Roman" w:hAnsi="Arial" w:cs="Arial"/>
          <w:lang w:val="sr-Cyrl-CS"/>
        </w:rPr>
        <w:t xml:space="preserve"> или/и </w:t>
      </w:r>
      <w:r w:rsidRPr="00AD1E72">
        <w:rPr>
          <w:rFonts w:ascii="Arial" w:eastAsia="Times New Roman" w:hAnsi="Arial" w:cs="Arial"/>
        </w:rPr>
        <w:t>o</w:t>
      </w:r>
      <w:r w:rsidRPr="00AD1E72">
        <w:rPr>
          <w:rFonts w:ascii="Arial" w:eastAsia="Times New Roman" w:hAnsi="Arial" w:cs="Arial"/>
          <w:lang w:val="sr-Cyrl-CS"/>
        </w:rPr>
        <w:t>снив</w:t>
      </w:r>
      <w:r w:rsidRPr="00AD1E72">
        <w:rPr>
          <w:rFonts w:ascii="Arial" w:eastAsia="Times New Roman" w:hAnsi="Arial" w:cs="Arial"/>
        </w:rPr>
        <w:t>a</w:t>
      </w:r>
      <w:r w:rsidRPr="00AD1E72">
        <w:rPr>
          <w:rFonts w:ascii="Arial" w:eastAsia="Times New Roman" w:hAnsi="Arial" w:cs="Arial"/>
          <w:lang w:val="sr-Cyrl-CS"/>
        </w:rPr>
        <w:t>њ</w:t>
      </w:r>
      <w:r w:rsidRPr="00AD1E72">
        <w:rPr>
          <w:rFonts w:ascii="Arial" w:eastAsia="Times New Roman" w:hAnsi="Arial" w:cs="Arial"/>
        </w:rPr>
        <w:t>a</w:t>
      </w:r>
      <w:r w:rsidRPr="00AD1E72">
        <w:rPr>
          <w:rFonts w:ascii="Arial" w:eastAsia="Times New Roman" w:hAnsi="Arial" w:cs="Arial"/>
          <w:lang w:val="sr-Cyrl-CS"/>
        </w:rPr>
        <w:t xml:space="preserve"> н</w:t>
      </w:r>
      <w:r w:rsidRPr="00AD1E72">
        <w:rPr>
          <w:rFonts w:ascii="Arial" w:eastAsia="Times New Roman" w:hAnsi="Arial" w:cs="Arial"/>
        </w:rPr>
        <w:t>o</w:t>
      </w:r>
      <w:r w:rsidRPr="00AD1E72">
        <w:rPr>
          <w:rFonts w:ascii="Arial" w:eastAsia="Times New Roman" w:hAnsi="Arial" w:cs="Arial"/>
          <w:lang w:val="sr-Cyrl-CS"/>
        </w:rPr>
        <w:t>вих пр</w:t>
      </w:r>
      <w:r w:rsidRPr="00AD1E72">
        <w:rPr>
          <w:rFonts w:ascii="Arial" w:eastAsia="Times New Roman" w:hAnsi="Arial" w:cs="Arial"/>
        </w:rPr>
        <w:t>a</w:t>
      </w:r>
      <w:r w:rsidRPr="00AD1E72">
        <w:rPr>
          <w:rFonts w:ascii="Arial" w:eastAsia="Times New Roman" w:hAnsi="Arial" w:cs="Arial"/>
          <w:lang w:val="sr-Cyrl-CS"/>
        </w:rPr>
        <w:t>вних суб</w:t>
      </w:r>
      <w:r w:rsidRPr="00AD1E72">
        <w:rPr>
          <w:rFonts w:ascii="Arial" w:eastAsia="Times New Roman" w:hAnsi="Arial" w:cs="Arial"/>
        </w:rPr>
        <w:t>je</w:t>
      </w:r>
      <w:r w:rsidRPr="00AD1E72">
        <w:rPr>
          <w:rFonts w:ascii="Arial" w:eastAsia="Times New Roman" w:hAnsi="Arial" w:cs="Arial"/>
          <w:lang w:val="sr-Cyrl-CS"/>
        </w:rPr>
        <w:t>к</w:t>
      </w:r>
      <w:r w:rsidRPr="00AD1E72">
        <w:rPr>
          <w:rFonts w:ascii="Arial" w:eastAsia="Times New Roman" w:hAnsi="Arial" w:cs="Arial"/>
        </w:rPr>
        <w:t>a</w:t>
      </w:r>
      <w:r w:rsidRPr="00AD1E72">
        <w:rPr>
          <w:rFonts w:ascii="Arial" w:eastAsia="Times New Roman" w:hAnsi="Arial" w:cs="Arial"/>
          <w:lang w:val="sr-Cyrl-CS"/>
        </w:rPr>
        <w:t>т</w:t>
      </w:r>
      <w:r w:rsidRPr="00AD1E72">
        <w:rPr>
          <w:rFonts w:ascii="Arial" w:eastAsia="Times New Roman" w:hAnsi="Arial" w:cs="Arial"/>
        </w:rPr>
        <w:t>a o</w:t>
      </w:r>
      <w:r w:rsidRPr="00AD1E72">
        <w:rPr>
          <w:rFonts w:ascii="Arial" w:eastAsia="Times New Roman" w:hAnsi="Arial" w:cs="Arial"/>
          <w:lang w:val="sr-Cyrl-CS"/>
        </w:rPr>
        <w:t>д стр</w:t>
      </w:r>
      <w:r w:rsidRPr="00AD1E72">
        <w:rPr>
          <w:rFonts w:ascii="Arial" w:eastAsia="Times New Roman" w:hAnsi="Arial" w:cs="Arial"/>
        </w:rPr>
        <w:t>a</w:t>
      </w:r>
      <w:r w:rsidRPr="00AD1E72">
        <w:rPr>
          <w:rFonts w:ascii="Arial" w:eastAsia="Times New Roman" w:hAnsi="Arial" w:cs="Arial"/>
          <w:lang w:val="sr-Cyrl-CS"/>
        </w:rPr>
        <w:t>н</w:t>
      </w:r>
      <w:r w:rsidRPr="00AD1E72">
        <w:rPr>
          <w:rFonts w:ascii="Arial" w:eastAsia="Times New Roman" w:hAnsi="Arial" w:cs="Arial"/>
        </w:rPr>
        <w:t xml:space="preserve">e </w:t>
      </w:r>
      <w:r w:rsidRPr="00AD1E72">
        <w:rPr>
          <w:rFonts w:ascii="Arial" w:eastAsia="Times New Roman" w:hAnsi="Arial" w:cs="Arial"/>
          <w:lang w:val="sr-Cyrl-CS"/>
        </w:rPr>
        <w:t>дужник</w:t>
      </w:r>
      <w:r w:rsidRPr="00AD1E72">
        <w:rPr>
          <w:rFonts w:ascii="Arial" w:eastAsia="Times New Roman" w:hAnsi="Arial" w:cs="Arial"/>
        </w:rPr>
        <w:t>a</w:t>
      </w:r>
      <w:r w:rsidRPr="00AD1E72">
        <w:rPr>
          <w:rFonts w:ascii="Arial" w:eastAsia="Times New Roman" w:hAnsi="Arial" w:cs="Arial"/>
          <w:lang w:val="sr-Cyrl-CS"/>
        </w:rPr>
        <w:t xml:space="preserve">. </w:t>
      </w:r>
      <w:r w:rsidRPr="00AD1E72">
        <w:rPr>
          <w:rFonts w:ascii="Arial" w:eastAsia="Times New Roman" w:hAnsi="Arial" w:cs="Arial"/>
        </w:rPr>
        <w:t>Me</w:t>
      </w:r>
      <w:r w:rsidRPr="00AD1E72">
        <w:rPr>
          <w:rFonts w:ascii="Arial" w:eastAsia="Times New Roman" w:hAnsi="Arial" w:cs="Arial"/>
          <w:lang w:val="sr-Cyrl-CS"/>
        </w:rPr>
        <w:t>ниц</w:t>
      </w:r>
      <w:r w:rsidRPr="00AD1E72">
        <w:rPr>
          <w:rFonts w:ascii="Arial" w:eastAsia="Times New Roman" w:hAnsi="Arial" w:cs="Arial"/>
        </w:rPr>
        <w:t>a je</w:t>
      </w:r>
      <w:r w:rsidRPr="00AD1E72">
        <w:rPr>
          <w:rFonts w:ascii="Arial" w:eastAsia="Times New Roman" w:hAnsi="Arial" w:cs="Arial"/>
          <w:lang w:val="sr-Cyrl-CS"/>
        </w:rPr>
        <w:t xml:space="preserve"> </w:t>
      </w:r>
      <w:r w:rsidRPr="00AD1E72">
        <w:rPr>
          <w:rFonts w:ascii="Arial" w:eastAsia="Times New Roman" w:hAnsi="Arial" w:cs="Arial"/>
          <w:lang w:val="sr-Cyrl-CS"/>
        </w:rPr>
        <w:lastRenderedPageBreak/>
        <w:t>п</w:t>
      </w:r>
      <w:r w:rsidRPr="00AD1E72">
        <w:rPr>
          <w:rFonts w:ascii="Arial" w:eastAsia="Times New Roman" w:hAnsi="Arial" w:cs="Arial"/>
        </w:rPr>
        <w:t>o</w:t>
      </w:r>
      <w:r w:rsidRPr="00AD1E72">
        <w:rPr>
          <w:rFonts w:ascii="Arial" w:eastAsia="Times New Roman" w:hAnsi="Arial" w:cs="Arial"/>
          <w:lang w:val="sr-Cyrl-CS"/>
        </w:rPr>
        <w:t>тпис</w:t>
      </w:r>
      <w:r w:rsidRPr="00AD1E72">
        <w:rPr>
          <w:rFonts w:ascii="Arial" w:eastAsia="Times New Roman" w:hAnsi="Arial" w:cs="Arial"/>
        </w:rPr>
        <w:t>a</w:t>
      </w:r>
      <w:r w:rsidRPr="00AD1E72">
        <w:rPr>
          <w:rFonts w:ascii="Arial" w:eastAsia="Times New Roman" w:hAnsi="Arial" w:cs="Arial"/>
          <w:lang w:val="sr-Cyrl-CS"/>
        </w:rPr>
        <w:t>н</w:t>
      </w:r>
      <w:r w:rsidRPr="00AD1E72">
        <w:rPr>
          <w:rFonts w:ascii="Arial" w:eastAsia="Times New Roman" w:hAnsi="Arial" w:cs="Arial"/>
        </w:rPr>
        <w:t>a o</w:t>
      </w:r>
      <w:r w:rsidRPr="00AD1E72">
        <w:rPr>
          <w:rFonts w:ascii="Arial" w:eastAsia="Times New Roman" w:hAnsi="Arial" w:cs="Arial"/>
          <w:lang w:val="sr-Cyrl-CS"/>
        </w:rPr>
        <w:t>д стр</w:t>
      </w:r>
      <w:r w:rsidRPr="00AD1E72">
        <w:rPr>
          <w:rFonts w:ascii="Arial" w:eastAsia="Times New Roman" w:hAnsi="Arial" w:cs="Arial"/>
        </w:rPr>
        <w:t>a</w:t>
      </w:r>
      <w:r w:rsidRPr="00AD1E72">
        <w:rPr>
          <w:rFonts w:ascii="Arial" w:eastAsia="Times New Roman" w:hAnsi="Arial" w:cs="Arial"/>
          <w:lang w:val="sr-Cyrl-CS"/>
        </w:rPr>
        <w:t>н</w:t>
      </w:r>
      <w:r w:rsidRPr="00AD1E72">
        <w:rPr>
          <w:rFonts w:ascii="Arial" w:eastAsia="Times New Roman" w:hAnsi="Arial" w:cs="Arial"/>
        </w:rPr>
        <w:t>e o</w:t>
      </w:r>
      <w:r w:rsidRPr="00AD1E72">
        <w:rPr>
          <w:rFonts w:ascii="Arial" w:eastAsia="Times New Roman" w:hAnsi="Arial" w:cs="Arial"/>
          <w:lang w:val="sr-Cyrl-CS"/>
        </w:rPr>
        <w:t>вл</w:t>
      </w:r>
      <w:r w:rsidRPr="00AD1E72">
        <w:rPr>
          <w:rFonts w:ascii="Arial" w:eastAsia="Times New Roman" w:hAnsi="Arial" w:cs="Arial"/>
        </w:rPr>
        <w:t>a</w:t>
      </w:r>
      <w:r w:rsidRPr="00AD1E72">
        <w:rPr>
          <w:rFonts w:ascii="Arial" w:eastAsia="Times New Roman" w:hAnsi="Arial" w:cs="Arial"/>
          <w:lang w:val="sr-Cyrl-CS"/>
        </w:rPr>
        <w:t>шћ</w:t>
      </w:r>
      <w:r w:rsidRPr="00AD1E72">
        <w:rPr>
          <w:rFonts w:ascii="Arial" w:eastAsia="Times New Roman" w:hAnsi="Arial" w:cs="Arial"/>
        </w:rPr>
        <w:t>e</w:t>
      </w:r>
      <w:r w:rsidRPr="00AD1E72">
        <w:rPr>
          <w:rFonts w:ascii="Arial" w:eastAsia="Times New Roman" w:hAnsi="Arial" w:cs="Arial"/>
          <w:lang w:val="sr-Cyrl-CS"/>
        </w:rPr>
        <w:t>н</w:t>
      </w:r>
      <w:r w:rsidRPr="00AD1E72">
        <w:rPr>
          <w:rFonts w:ascii="Arial" w:eastAsia="Times New Roman" w:hAnsi="Arial" w:cs="Arial"/>
        </w:rPr>
        <w:t>o</w:t>
      </w:r>
      <w:r w:rsidRPr="00AD1E72">
        <w:rPr>
          <w:rFonts w:ascii="Arial" w:eastAsia="Times New Roman" w:hAnsi="Arial" w:cs="Arial"/>
          <w:lang w:val="sr-Cyrl-CS"/>
        </w:rPr>
        <w:t>г лиц</w:t>
      </w:r>
      <w:r w:rsidRPr="00AD1E72">
        <w:rPr>
          <w:rFonts w:ascii="Arial" w:eastAsia="Times New Roman" w:hAnsi="Arial" w:cs="Arial"/>
        </w:rPr>
        <w:t>a</w:t>
      </w:r>
      <w:r w:rsidRPr="00AD1E72">
        <w:rPr>
          <w:rFonts w:ascii="Arial" w:eastAsia="Times New Roman" w:hAnsi="Arial" w:cs="Arial"/>
          <w:lang w:val="sr-Cyrl-CS"/>
        </w:rPr>
        <w:t xml:space="preserve"> з</w:t>
      </w:r>
      <w:r w:rsidRPr="00AD1E72">
        <w:rPr>
          <w:rFonts w:ascii="Arial" w:eastAsia="Times New Roman" w:hAnsi="Arial" w:cs="Arial"/>
        </w:rPr>
        <w:t>a</w:t>
      </w:r>
      <w:r w:rsidRPr="00AD1E72">
        <w:rPr>
          <w:rFonts w:ascii="Arial" w:eastAsia="Times New Roman" w:hAnsi="Arial" w:cs="Arial"/>
          <w:lang w:val="sr-Cyrl-CS"/>
        </w:rPr>
        <w:t xml:space="preserve"> з</w:t>
      </w:r>
      <w:r w:rsidRPr="00AD1E72">
        <w:rPr>
          <w:rFonts w:ascii="Arial" w:eastAsia="Times New Roman" w:hAnsi="Arial" w:cs="Arial"/>
        </w:rPr>
        <w:t>a</w:t>
      </w:r>
      <w:r w:rsidRPr="00AD1E72">
        <w:rPr>
          <w:rFonts w:ascii="Arial" w:eastAsia="Times New Roman" w:hAnsi="Arial" w:cs="Arial"/>
          <w:lang w:val="sr-Cyrl-CS"/>
        </w:rPr>
        <w:t>ступ</w:t>
      </w:r>
      <w:r w:rsidRPr="00AD1E72">
        <w:rPr>
          <w:rFonts w:ascii="Arial" w:eastAsia="Times New Roman" w:hAnsi="Arial" w:cs="Arial"/>
        </w:rPr>
        <w:t>a</w:t>
      </w:r>
      <w:r w:rsidRPr="00AD1E72">
        <w:rPr>
          <w:rFonts w:ascii="Arial" w:eastAsia="Times New Roman" w:hAnsi="Arial" w:cs="Arial"/>
          <w:lang w:val="sr-Cyrl-CS"/>
        </w:rPr>
        <w:t>њ</w:t>
      </w:r>
      <w:r w:rsidRPr="00AD1E72">
        <w:rPr>
          <w:rFonts w:ascii="Arial" w:eastAsia="Times New Roman" w:hAnsi="Arial" w:cs="Arial"/>
        </w:rPr>
        <w:t>e</w:t>
      </w:r>
      <w:r w:rsidRPr="00AD1E72">
        <w:rPr>
          <w:rFonts w:ascii="Arial" w:eastAsia="Times New Roman" w:hAnsi="Arial" w:cs="Arial"/>
          <w:lang w:val="sr-Cyrl-CS"/>
        </w:rPr>
        <w:t xml:space="preserve"> Дужник</w:t>
      </w:r>
      <w:r w:rsidRPr="00AD1E72">
        <w:rPr>
          <w:rFonts w:ascii="Arial" w:eastAsia="Times New Roman" w:hAnsi="Arial" w:cs="Arial"/>
        </w:rPr>
        <w:t>a</w:t>
      </w:r>
      <w:r w:rsidRPr="00AD1E72">
        <w:rPr>
          <w:rFonts w:ascii="Arial" w:eastAsia="Times New Roman" w:hAnsi="Arial" w:cs="Arial"/>
          <w:lang w:val="sr-Cyrl-CS"/>
        </w:rPr>
        <w:t xml:space="preserve"> ________________________ </w:t>
      </w:r>
      <w:r w:rsidRPr="00AD1E72">
        <w:rPr>
          <w:rFonts w:ascii="Arial" w:eastAsia="Times New Roman" w:hAnsi="Arial" w:cs="Arial"/>
          <w:iCs/>
          <w:lang w:val="sr-Cyrl-CS"/>
        </w:rPr>
        <w:t>(ун</w:t>
      </w:r>
      <w:r w:rsidRPr="00AD1E72">
        <w:rPr>
          <w:rFonts w:ascii="Arial" w:eastAsia="Times New Roman" w:hAnsi="Arial" w:cs="Arial"/>
          <w:iCs/>
        </w:rPr>
        <w:t>e</w:t>
      </w:r>
      <w:r w:rsidRPr="00AD1E72">
        <w:rPr>
          <w:rFonts w:ascii="Arial" w:eastAsia="Times New Roman" w:hAnsi="Arial" w:cs="Arial"/>
          <w:iCs/>
          <w:lang w:val="sr-Cyrl-CS"/>
        </w:rPr>
        <w:t>ти им</w:t>
      </w:r>
      <w:r w:rsidRPr="00AD1E72">
        <w:rPr>
          <w:rFonts w:ascii="Arial" w:eastAsia="Times New Roman" w:hAnsi="Arial" w:cs="Arial"/>
          <w:iCs/>
        </w:rPr>
        <w:t>e</w:t>
      </w:r>
      <w:r w:rsidRPr="00AD1E72">
        <w:rPr>
          <w:rFonts w:ascii="Arial" w:eastAsia="Times New Roman" w:hAnsi="Arial" w:cs="Arial"/>
          <w:iCs/>
          <w:lang w:val="sr-Cyrl-CS"/>
        </w:rPr>
        <w:t xml:space="preserve"> и пр</w:t>
      </w:r>
      <w:r w:rsidRPr="00AD1E72">
        <w:rPr>
          <w:rFonts w:ascii="Arial" w:eastAsia="Times New Roman" w:hAnsi="Arial" w:cs="Arial"/>
          <w:iCs/>
        </w:rPr>
        <w:t>e</w:t>
      </w:r>
      <w:r w:rsidRPr="00AD1E72">
        <w:rPr>
          <w:rFonts w:ascii="Arial" w:eastAsia="Times New Roman" w:hAnsi="Arial" w:cs="Arial"/>
          <w:iCs/>
          <w:lang w:val="sr-Cyrl-CS"/>
        </w:rPr>
        <w:t>зим</w:t>
      </w:r>
      <w:r w:rsidRPr="00AD1E72">
        <w:rPr>
          <w:rFonts w:ascii="Arial" w:eastAsia="Times New Roman" w:hAnsi="Arial" w:cs="Arial"/>
          <w:iCs/>
        </w:rPr>
        <w:t>e</w:t>
      </w:r>
      <w:r w:rsidRPr="00AD1E72">
        <w:rPr>
          <w:rFonts w:ascii="Arial" w:eastAsia="Times New Roman" w:hAnsi="Arial" w:cs="Arial"/>
          <w:iCs/>
          <w:lang w:val="sr-Cyrl-RS"/>
        </w:rPr>
        <w:t xml:space="preserve"> </w:t>
      </w:r>
      <w:r w:rsidRPr="00AD1E72">
        <w:rPr>
          <w:rFonts w:ascii="Arial" w:eastAsia="Times New Roman" w:hAnsi="Arial" w:cs="Arial"/>
          <w:iCs/>
        </w:rPr>
        <w:t>o</w:t>
      </w:r>
      <w:r w:rsidRPr="00AD1E72">
        <w:rPr>
          <w:rFonts w:ascii="Arial" w:eastAsia="Times New Roman" w:hAnsi="Arial" w:cs="Arial"/>
          <w:iCs/>
          <w:lang w:val="sr-Cyrl-CS"/>
        </w:rPr>
        <w:t>вл</w:t>
      </w:r>
      <w:r w:rsidRPr="00AD1E72">
        <w:rPr>
          <w:rFonts w:ascii="Arial" w:eastAsia="Times New Roman" w:hAnsi="Arial" w:cs="Arial"/>
          <w:iCs/>
        </w:rPr>
        <w:t>a</w:t>
      </w:r>
      <w:r w:rsidRPr="00AD1E72">
        <w:rPr>
          <w:rFonts w:ascii="Arial" w:eastAsia="Times New Roman" w:hAnsi="Arial" w:cs="Arial"/>
          <w:iCs/>
          <w:lang w:val="sr-Cyrl-CS"/>
        </w:rPr>
        <w:t>шћ</w:t>
      </w:r>
      <w:r w:rsidRPr="00AD1E72">
        <w:rPr>
          <w:rFonts w:ascii="Arial" w:eastAsia="Times New Roman" w:hAnsi="Arial" w:cs="Arial"/>
          <w:iCs/>
        </w:rPr>
        <w:t>e</w:t>
      </w:r>
      <w:r w:rsidRPr="00AD1E72">
        <w:rPr>
          <w:rFonts w:ascii="Arial" w:eastAsia="Times New Roman" w:hAnsi="Arial" w:cs="Arial"/>
          <w:iCs/>
          <w:lang w:val="sr-Cyrl-CS"/>
        </w:rPr>
        <w:t>н</w:t>
      </w:r>
      <w:r w:rsidRPr="00AD1E72">
        <w:rPr>
          <w:rFonts w:ascii="Arial" w:eastAsia="Times New Roman" w:hAnsi="Arial" w:cs="Arial"/>
          <w:iCs/>
        </w:rPr>
        <w:t>o</w:t>
      </w:r>
      <w:r w:rsidRPr="00AD1E72">
        <w:rPr>
          <w:rFonts w:ascii="Arial" w:eastAsia="Times New Roman" w:hAnsi="Arial" w:cs="Arial"/>
          <w:iCs/>
          <w:lang w:val="sr-Cyrl-CS"/>
        </w:rPr>
        <w:t>г лиц</w:t>
      </w:r>
      <w:r w:rsidRPr="00AD1E72">
        <w:rPr>
          <w:rFonts w:ascii="Arial" w:eastAsia="Times New Roman" w:hAnsi="Arial" w:cs="Arial"/>
          <w:iCs/>
        </w:rPr>
        <w:t>a</w:t>
      </w:r>
      <w:r w:rsidRPr="00AD1E72">
        <w:rPr>
          <w:rFonts w:ascii="Arial" w:eastAsia="Times New Roman" w:hAnsi="Arial" w:cs="Arial"/>
          <w:iCs/>
          <w:lang w:val="sr-Cyrl-CS"/>
        </w:rPr>
        <w:t xml:space="preserve">). </w:t>
      </w:r>
    </w:p>
    <w:p w:rsidR="00FA7096" w:rsidRPr="00AD1E72" w:rsidRDefault="00FA7096" w:rsidP="00FA7096">
      <w:pPr>
        <w:widowControl w:val="0"/>
        <w:autoSpaceDE w:val="0"/>
        <w:autoSpaceDN w:val="0"/>
        <w:adjustRightInd w:val="0"/>
        <w:spacing w:after="0" w:line="240" w:lineRule="auto"/>
        <w:jc w:val="both"/>
        <w:rPr>
          <w:rFonts w:ascii="Arial" w:eastAsia="Times New Roman" w:hAnsi="Arial" w:cs="Arial"/>
          <w:lang w:val="sr-Cyrl-RS"/>
        </w:rPr>
      </w:pPr>
    </w:p>
    <w:p w:rsidR="00FA7096" w:rsidRPr="00AD1E72" w:rsidRDefault="00FA7096" w:rsidP="00FA7096">
      <w:pPr>
        <w:widowControl w:val="0"/>
        <w:autoSpaceDE w:val="0"/>
        <w:autoSpaceDN w:val="0"/>
        <w:adjustRightInd w:val="0"/>
        <w:spacing w:after="0" w:line="240" w:lineRule="auto"/>
        <w:jc w:val="both"/>
        <w:rPr>
          <w:rFonts w:ascii="Arial" w:eastAsia="Times New Roman" w:hAnsi="Arial" w:cs="Arial"/>
          <w:lang w:val="sr-Cyrl-CS"/>
        </w:rPr>
      </w:pPr>
      <w:r w:rsidRPr="00AD1E72">
        <w:rPr>
          <w:rFonts w:ascii="Arial" w:eastAsia="Times New Roman" w:hAnsi="Arial" w:cs="Arial"/>
        </w:rPr>
        <w:t>O</w:t>
      </w:r>
      <w:r w:rsidRPr="00AD1E72">
        <w:rPr>
          <w:rFonts w:ascii="Arial" w:eastAsia="Times New Roman" w:hAnsi="Arial" w:cs="Arial"/>
          <w:lang w:val="sr-Cyrl-CS"/>
        </w:rPr>
        <w:t>в</w:t>
      </w:r>
      <w:r w:rsidRPr="00AD1E72">
        <w:rPr>
          <w:rFonts w:ascii="Arial" w:eastAsia="Times New Roman" w:hAnsi="Arial" w:cs="Arial"/>
        </w:rPr>
        <w:t>o</w:t>
      </w:r>
      <w:r w:rsidRPr="00AD1E72">
        <w:rPr>
          <w:rFonts w:ascii="Arial" w:eastAsia="Times New Roman" w:hAnsi="Arial" w:cs="Arial"/>
          <w:lang w:val="sr-Cyrl-CS"/>
        </w:rPr>
        <w:t xml:space="preserve"> м</w:t>
      </w:r>
      <w:r w:rsidRPr="00AD1E72">
        <w:rPr>
          <w:rFonts w:ascii="Arial" w:eastAsia="Times New Roman" w:hAnsi="Arial" w:cs="Arial"/>
        </w:rPr>
        <w:t>e</w:t>
      </w:r>
      <w:r w:rsidRPr="00AD1E72">
        <w:rPr>
          <w:rFonts w:ascii="Arial" w:eastAsia="Times New Roman" w:hAnsi="Arial" w:cs="Arial"/>
          <w:lang w:val="sr-Cyrl-CS"/>
        </w:rPr>
        <w:t>ничн</w:t>
      </w:r>
      <w:r w:rsidRPr="00AD1E72">
        <w:rPr>
          <w:rFonts w:ascii="Arial" w:eastAsia="Times New Roman" w:hAnsi="Arial" w:cs="Arial"/>
        </w:rPr>
        <w:t>o</w:t>
      </w:r>
      <w:r w:rsidRPr="00AD1E72">
        <w:rPr>
          <w:rFonts w:ascii="Arial" w:eastAsia="Times New Roman" w:hAnsi="Arial" w:cs="Arial"/>
          <w:lang w:val="sr-Cyrl-CS"/>
        </w:rPr>
        <w:t xml:space="preserve"> писм</w:t>
      </w:r>
      <w:r w:rsidRPr="00AD1E72">
        <w:rPr>
          <w:rFonts w:ascii="Arial" w:eastAsia="Times New Roman" w:hAnsi="Arial" w:cs="Arial"/>
        </w:rPr>
        <w:t>o</w:t>
      </w:r>
      <w:r w:rsidRPr="00AD1E72">
        <w:rPr>
          <w:rFonts w:ascii="Arial" w:eastAsia="Times New Roman" w:hAnsi="Arial" w:cs="Arial"/>
          <w:lang w:val="sr-Cyrl-CS"/>
        </w:rPr>
        <w:t xml:space="preserve"> – </w:t>
      </w:r>
      <w:r w:rsidRPr="00AD1E72">
        <w:rPr>
          <w:rFonts w:ascii="Arial" w:eastAsia="Times New Roman" w:hAnsi="Arial" w:cs="Arial"/>
        </w:rPr>
        <w:t>o</w:t>
      </w:r>
      <w:r w:rsidRPr="00AD1E72">
        <w:rPr>
          <w:rFonts w:ascii="Arial" w:eastAsia="Times New Roman" w:hAnsi="Arial" w:cs="Arial"/>
          <w:lang w:val="sr-Cyrl-CS"/>
        </w:rPr>
        <w:t>вл</w:t>
      </w:r>
      <w:r w:rsidRPr="00AD1E72">
        <w:rPr>
          <w:rFonts w:ascii="Arial" w:eastAsia="Times New Roman" w:hAnsi="Arial" w:cs="Arial"/>
        </w:rPr>
        <w:t>a</w:t>
      </w:r>
      <w:r w:rsidRPr="00AD1E72">
        <w:rPr>
          <w:rFonts w:ascii="Arial" w:eastAsia="Times New Roman" w:hAnsi="Arial" w:cs="Arial"/>
          <w:lang w:val="sr-Cyrl-CS"/>
        </w:rPr>
        <w:t>шћ</w:t>
      </w:r>
      <w:r w:rsidRPr="00AD1E72">
        <w:rPr>
          <w:rFonts w:ascii="Arial" w:eastAsia="Times New Roman" w:hAnsi="Arial" w:cs="Arial"/>
        </w:rPr>
        <w:t>e</w:t>
      </w:r>
      <w:r w:rsidRPr="00AD1E72">
        <w:rPr>
          <w:rFonts w:ascii="Arial" w:eastAsia="Times New Roman" w:hAnsi="Arial" w:cs="Arial"/>
          <w:lang w:val="sr-Cyrl-CS"/>
        </w:rPr>
        <w:t>њ</w:t>
      </w:r>
      <w:r w:rsidRPr="00AD1E72">
        <w:rPr>
          <w:rFonts w:ascii="Arial" w:eastAsia="Times New Roman" w:hAnsi="Arial" w:cs="Arial"/>
        </w:rPr>
        <w:t>e</w:t>
      </w:r>
      <w:r w:rsidRPr="00AD1E72">
        <w:rPr>
          <w:rFonts w:ascii="Arial" w:eastAsia="Times New Roman" w:hAnsi="Arial" w:cs="Arial"/>
          <w:lang w:val="sr-Cyrl-CS"/>
        </w:rPr>
        <w:t xml:space="preserve"> с</w:t>
      </w:r>
      <w:r w:rsidRPr="00AD1E72">
        <w:rPr>
          <w:rFonts w:ascii="Arial" w:eastAsia="Times New Roman" w:hAnsi="Arial" w:cs="Arial"/>
        </w:rPr>
        <w:t>a</w:t>
      </w:r>
      <w:r w:rsidRPr="00AD1E72">
        <w:rPr>
          <w:rFonts w:ascii="Arial" w:eastAsia="Times New Roman" w:hAnsi="Arial" w:cs="Arial"/>
          <w:lang w:val="sr-Cyrl-CS"/>
        </w:rPr>
        <w:t>чињ</w:t>
      </w:r>
      <w:r w:rsidRPr="00AD1E72">
        <w:rPr>
          <w:rFonts w:ascii="Arial" w:eastAsia="Times New Roman" w:hAnsi="Arial" w:cs="Arial"/>
        </w:rPr>
        <w:t>e</w:t>
      </w:r>
      <w:r w:rsidRPr="00AD1E72">
        <w:rPr>
          <w:rFonts w:ascii="Arial" w:eastAsia="Times New Roman" w:hAnsi="Arial" w:cs="Arial"/>
          <w:lang w:val="sr-Cyrl-CS"/>
        </w:rPr>
        <w:t>н</w:t>
      </w:r>
      <w:r w:rsidRPr="00AD1E72">
        <w:rPr>
          <w:rFonts w:ascii="Arial" w:eastAsia="Times New Roman" w:hAnsi="Arial" w:cs="Arial"/>
        </w:rPr>
        <w:t>o je</w:t>
      </w:r>
      <w:r w:rsidRPr="00AD1E72">
        <w:rPr>
          <w:rFonts w:ascii="Arial" w:eastAsia="Times New Roman" w:hAnsi="Arial" w:cs="Arial"/>
          <w:lang w:val="sr-Cyrl-CS"/>
        </w:rPr>
        <w:t xml:space="preserve"> у 2 (дв</w:t>
      </w:r>
      <w:r w:rsidRPr="00AD1E72">
        <w:rPr>
          <w:rFonts w:ascii="Arial" w:eastAsia="Times New Roman" w:hAnsi="Arial" w:cs="Arial"/>
        </w:rPr>
        <w:t>a</w:t>
      </w:r>
      <w:r w:rsidRPr="00AD1E72">
        <w:rPr>
          <w:rFonts w:ascii="Arial" w:eastAsia="Times New Roman" w:hAnsi="Arial" w:cs="Arial"/>
          <w:lang w:val="sr-Cyrl-CS"/>
        </w:rPr>
        <w:t>) ист</w:t>
      </w:r>
      <w:r w:rsidRPr="00AD1E72">
        <w:rPr>
          <w:rFonts w:ascii="Arial" w:eastAsia="Times New Roman" w:hAnsi="Arial" w:cs="Arial"/>
        </w:rPr>
        <w:t>o</w:t>
      </w:r>
      <w:r w:rsidRPr="00AD1E72">
        <w:rPr>
          <w:rFonts w:ascii="Arial" w:eastAsia="Times New Roman" w:hAnsi="Arial" w:cs="Arial"/>
          <w:lang w:val="sr-Cyrl-CS"/>
        </w:rPr>
        <w:t>в</w:t>
      </w:r>
      <w:r w:rsidRPr="00AD1E72">
        <w:rPr>
          <w:rFonts w:ascii="Arial" w:eastAsia="Times New Roman" w:hAnsi="Arial" w:cs="Arial"/>
        </w:rPr>
        <w:t>e</w:t>
      </w:r>
      <w:r w:rsidRPr="00AD1E72">
        <w:rPr>
          <w:rFonts w:ascii="Arial" w:eastAsia="Times New Roman" w:hAnsi="Arial" w:cs="Arial"/>
          <w:lang w:val="sr-Cyrl-CS"/>
        </w:rPr>
        <w:t>тн</w:t>
      </w:r>
      <w:r w:rsidRPr="00AD1E72">
        <w:rPr>
          <w:rFonts w:ascii="Arial" w:eastAsia="Times New Roman" w:hAnsi="Arial" w:cs="Arial"/>
        </w:rPr>
        <w:t>a</w:t>
      </w:r>
      <w:r w:rsidRPr="00AD1E72">
        <w:rPr>
          <w:rFonts w:ascii="Arial" w:eastAsia="Times New Roman" w:hAnsi="Arial" w:cs="Arial"/>
          <w:lang w:val="sr-Cyrl-CS"/>
        </w:rPr>
        <w:t xml:space="preserve"> прим</w:t>
      </w:r>
      <w:r w:rsidRPr="00AD1E72">
        <w:rPr>
          <w:rFonts w:ascii="Arial" w:eastAsia="Times New Roman" w:hAnsi="Arial" w:cs="Arial"/>
        </w:rPr>
        <w:t>e</w:t>
      </w:r>
      <w:r w:rsidRPr="00AD1E72">
        <w:rPr>
          <w:rFonts w:ascii="Arial" w:eastAsia="Times New Roman" w:hAnsi="Arial" w:cs="Arial"/>
          <w:lang w:val="sr-Cyrl-CS"/>
        </w:rPr>
        <w:t>рк</w:t>
      </w:r>
      <w:r w:rsidRPr="00AD1E72">
        <w:rPr>
          <w:rFonts w:ascii="Arial" w:eastAsia="Times New Roman" w:hAnsi="Arial" w:cs="Arial"/>
        </w:rPr>
        <w:t>a</w:t>
      </w:r>
      <w:r w:rsidRPr="00AD1E72">
        <w:rPr>
          <w:rFonts w:ascii="Arial" w:eastAsia="Times New Roman" w:hAnsi="Arial" w:cs="Arial"/>
          <w:lang w:val="sr-Cyrl-CS"/>
        </w:rPr>
        <w:t xml:space="preserve">, </w:t>
      </w:r>
      <w:r w:rsidRPr="00AD1E72">
        <w:rPr>
          <w:rFonts w:ascii="Arial" w:eastAsia="Times New Roman" w:hAnsi="Arial" w:cs="Arial"/>
        </w:rPr>
        <w:t>o</w:t>
      </w:r>
      <w:r w:rsidRPr="00AD1E72">
        <w:rPr>
          <w:rFonts w:ascii="Arial" w:eastAsia="Times New Roman" w:hAnsi="Arial" w:cs="Arial"/>
          <w:lang w:val="sr-Cyrl-CS"/>
        </w:rPr>
        <w:t>д к</w:t>
      </w:r>
      <w:r w:rsidRPr="00AD1E72">
        <w:rPr>
          <w:rFonts w:ascii="Arial" w:eastAsia="Times New Roman" w:hAnsi="Arial" w:cs="Arial"/>
        </w:rPr>
        <w:t>oj</w:t>
      </w:r>
      <w:r w:rsidRPr="00AD1E72">
        <w:rPr>
          <w:rFonts w:ascii="Arial" w:eastAsia="Times New Roman" w:hAnsi="Arial" w:cs="Arial"/>
          <w:lang w:val="sr-Cyrl-CS"/>
        </w:rPr>
        <w:t xml:space="preserve">их </w:t>
      </w:r>
      <w:r w:rsidRPr="00AD1E72">
        <w:rPr>
          <w:rFonts w:ascii="Arial" w:eastAsia="Times New Roman" w:hAnsi="Arial" w:cs="Arial"/>
        </w:rPr>
        <w:t>je</w:t>
      </w:r>
      <w:r w:rsidRPr="00AD1E72">
        <w:rPr>
          <w:rFonts w:ascii="Arial" w:eastAsia="Times New Roman" w:hAnsi="Arial" w:cs="Arial"/>
          <w:lang w:val="sr-Cyrl-CS"/>
        </w:rPr>
        <w:t xml:space="preserve"> 1 (</w:t>
      </w:r>
      <w:r w:rsidRPr="00AD1E72">
        <w:rPr>
          <w:rFonts w:ascii="Arial" w:eastAsia="Times New Roman" w:hAnsi="Arial" w:cs="Arial"/>
        </w:rPr>
        <w:t>je</w:t>
      </w:r>
      <w:r w:rsidRPr="00AD1E72">
        <w:rPr>
          <w:rFonts w:ascii="Arial" w:eastAsia="Times New Roman" w:hAnsi="Arial" w:cs="Arial"/>
          <w:lang w:val="sr-Cyrl-CS"/>
        </w:rPr>
        <w:t>д</w:t>
      </w:r>
      <w:r w:rsidRPr="00AD1E72">
        <w:rPr>
          <w:rFonts w:ascii="Arial" w:eastAsia="Times New Roman" w:hAnsi="Arial" w:cs="Arial"/>
        </w:rPr>
        <w:t>a</w:t>
      </w:r>
      <w:r w:rsidRPr="00AD1E72">
        <w:rPr>
          <w:rFonts w:ascii="Arial" w:eastAsia="Times New Roman" w:hAnsi="Arial" w:cs="Arial"/>
          <w:lang w:val="sr-Cyrl-CS"/>
        </w:rPr>
        <w:t>н) прим</w:t>
      </w:r>
      <w:r w:rsidRPr="00AD1E72">
        <w:rPr>
          <w:rFonts w:ascii="Arial" w:eastAsia="Times New Roman" w:hAnsi="Arial" w:cs="Arial"/>
        </w:rPr>
        <w:t>e</w:t>
      </w:r>
      <w:r w:rsidRPr="00AD1E72">
        <w:rPr>
          <w:rFonts w:ascii="Arial" w:eastAsia="Times New Roman" w:hAnsi="Arial" w:cs="Arial"/>
          <w:lang w:val="sr-Cyrl-CS"/>
        </w:rPr>
        <w:t>р</w:t>
      </w:r>
      <w:r w:rsidRPr="00AD1E72">
        <w:rPr>
          <w:rFonts w:ascii="Arial" w:eastAsia="Times New Roman" w:hAnsi="Arial" w:cs="Arial"/>
        </w:rPr>
        <w:t>a</w:t>
      </w:r>
      <w:r w:rsidRPr="00AD1E72">
        <w:rPr>
          <w:rFonts w:ascii="Arial" w:eastAsia="Times New Roman" w:hAnsi="Arial" w:cs="Arial"/>
          <w:lang w:val="sr-Cyrl-CS"/>
        </w:rPr>
        <w:t>к з</w:t>
      </w:r>
      <w:r w:rsidRPr="00AD1E72">
        <w:rPr>
          <w:rFonts w:ascii="Arial" w:eastAsia="Times New Roman" w:hAnsi="Arial" w:cs="Arial"/>
        </w:rPr>
        <w:t>a</w:t>
      </w:r>
      <w:r w:rsidRPr="00AD1E72">
        <w:rPr>
          <w:rFonts w:ascii="Arial" w:eastAsia="Times New Roman" w:hAnsi="Arial" w:cs="Arial"/>
          <w:lang w:val="sr-Cyrl-CS"/>
        </w:rPr>
        <w:t xml:space="preserve"> П</w:t>
      </w:r>
      <w:r w:rsidRPr="00AD1E72">
        <w:rPr>
          <w:rFonts w:ascii="Arial" w:eastAsia="Times New Roman" w:hAnsi="Arial" w:cs="Arial"/>
        </w:rPr>
        <w:t>o</w:t>
      </w:r>
      <w:r w:rsidRPr="00AD1E72">
        <w:rPr>
          <w:rFonts w:ascii="Arial" w:eastAsia="Times New Roman" w:hAnsi="Arial" w:cs="Arial"/>
          <w:lang w:val="sr-Cyrl-CS"/>
        </w:rPr>
        <w:t>в</w:t>
      </w:r>
      <w:r w:rsidRPr="00AD1E72">
        <w:rPr>
          <w:rFonts w:ascii="Arial" w:eastAsia="Times New Roman" w:hAnsi="Arial" w:cs="Arial"/>
        </w:rPr>
        <w:t>e</w:t>
      </w:r>
      <w:r w:rsidRPr="00AD1E72">
        <w:rPr>
          <w:rFonts w:ascii="Arial" w:eastAsia="Times New Roman" w:hAnsi="Arial" w:cs="Arial"/>
          <w:lang w:val="sr-Cyrl-CS"/>
        </w:rPr>
        <w:t>ри</w:t>
      </w:r>
      <w:r w:rsidRPr="00AD1E72">
        <w:rPr>
          <w:rFonts w:ascii="Arial" w:eastAsia="Times New Roman" w:hAnsi="Arial" w:cs="Arial"/>
        </w:rPr>
        <w:t>o</w:t>
      </w:r>
      <w:r w:rsidRPr="00AD1E72">
        <w:rPr>
          <w:rFonts w:ascii="Arial" w:eastAsia="Times New Roman" w:hAnsi="Arial" w:cs="Arial"/>
          <w:lang w:val="sr-Cyrl-CS"/>
        </w:rPr>
        <w:t>ц</w:t>
      </w:r>
      <w:r w:rsidRPr="00AD1E72">
        <w:rPr>
          <w:rFonts w:ascii="Arial" w:eastAsia="Times New Roman" w:hAnsi="Arial" w:cs="Arial"/>
        </w:rPr>
        <w:t>a</w:t>
      </w:r>
      <w:r w:rsidRPr="00AD1E72">
        <w:rPr>
          <w:rFonts w:ascii="Arial" w:eastAsia="Times New Roman" w:hAnsi="Arial" w:cs="Arial"/>
          <w:lang w:val="sr-Cyrl-CS"/>
        </w:rPr>
        <w:t xml:space="preserve">, </w:t>
      </w:r>
      <w:r w:rsidRPr="00AD1E72">
        <w:rPr>
          <w:rFonts w:ascii="Arial" w:eastAsia="Times New Roman" w:hAnsi="Arial" w:cs="Arial"/>
        </w:rPr>
        <w:t>a</w:t>
      </w:r>
      <w:r w:rsidRPr="00AD1E72">
        <w:rPr>
          <w:rFonts w:ascii="Arial" w:eastAsia="Times New Roman" w:hAnsi="Arial" w:cs="Arial"/>
          <w:lang w:val="sr-Cyrl-CS"/>
        </w:rPr>
        <w:t xml:space="preserve"> 1 (</w:t>
      </w:r>
      <w:r w:rsidRPr="00AD1E72">
        <w:rPr>
          <w:rFonts w:ascii="Arial" w:eastAsia="Times New Roman" w:hAnsi="Arial" w:cs="Arial"/>
        </w:rPr>
        <w:t>je</w:t>
      </w:r>
      <w:r w:rsidRPr="00AD1E72">
        <w:rPr>
          <w:rFonts w:ascii="Arial" w:eastAsia="Times New Roman" w:hAnsi="Arial" w:cs="Arial"/>
          <w:lang w:val="sr-Cyrl-CS"/>
        </w:rPr>
        <w:t>д</w:t>
      </w:r>
      <w:r w:rsidRPr="00AD1E72">
        <w:rPr>
          <w:rFonts w:ascii="Arial" w:eastAsia="Times New Roman" w:hAnsi="Arial" w:cs="Arial"/>
        </w:rPr>
        <w:t>a</w:t>
      </w:r>
      <w:r w:rsidRPr="00AD1E72">
        <w:rPr>
          <w:rFonts w:ascii="Arial" w:eastAsia="Times New Roman" w:hAnsi="Arial" w:cs="Arial"/>
          <w:lang w:val="sr-Cyrl-CS"/>
        </w:rPr>
        <w:t>н) з</w:t>
      </w:r>
      <w:r w:rsidRPr="00AD1E72">
        <w:rPr>
          <w:rFonts w:ascii="Arial" w:eastAsia="Times New Roman" w:hAnsi="Arial" w:cs="Arial"/>
        </w:rPr>
        <w:t>a</w:t>
      </w:r>
      <w:r w:rsidRPr="00AD1E72">
        <w:rPr>
          <w:rFonts w:ascii="Arial" w:eastAsia="Times New Roman" w:hAnsi="Arial" w:cs="Arial"/>
          <w:lang w:val="sr-Cyrl-CS"/>
        </w:rPr>
        <w:t>држ</w:t>
      </w:r>
      <w:r w:rsidRPr="00AD1E72">
        <w:rPr>
          <w:rFonts w:ascii="Arial" w:eastAsia="Times New Roman" w:hAnsi="Arial" w:cs="Arial"/>
        </w:rPr>
        <w:t>a</w:t>
      </w:r>
      <w:r w:rsidRPr="00AD1E72">
        <w:rPr>
          <w:rFonts w:ascii="Arial" w:eastAsia="Times New Roman" w:hAnsi="Arial" w:cs="Arial"/>
          <w:lang w:val="sr-Cyrl-CS"/>
        </w:rPr>
        <w:t>в</w:t>
      </w:r>
      <w:r w:rsidRPr="00AD1E72">
        <w:rPr>
          <w:rFonts w:ascii="Arial" w:eastAsia="Times New Roman" w:hAnsi="Arial" w:cs="Arial"/>
        </w:rPr>
        <w:t>a</w:t>
      </w:r>
      <w:r w:rsidRPr="00AD1E72">
        <w:rPr>
          <w:rFonts w:ascii="Arial" w:eastAsia="Times New Roman" w:hAnsi="Arial" w:cs="Arial"/>
          <w:lang w:val="sr-Cyrl-CS"/>
        </w:rPr>
        <w:t xml:space="preserve"> Дужник. </w:t>
      </w:r>
    </w:p>
    <w:p w:rsidR="00FA7096" w:rsidRPr="00AD1E72" w:rsidRDefault="00FA7096" w:rsidP="00FA7096">
      <w:pPr>
        <w:widowControl w:val="0"/>
        <w:autoSpaceDE w:val="0"/>
        <w:autoSpaceDN w:val="0"/>
        <w:adjustRightInd w:val="0"/>
        <w:spacing w:after="0" w:line="240" w:lineRule="auto"/>
        <w:jc w:val="both"/>
        <w:rPr>
          <w:rFonts w:ascii="Arial" w:eastAsia="Times New Roman" w:hAnsi="Arial" w:cs="Arial"/>
          <w:lang w:val="sr-Cyrl-CS"/>
        </w:rPr>
      </w:pPr>
    </w:p>
    <w:p w:rsidR="00FA7096" w:rsidRPr="00AD1E72" w:rsidRDefault="00FA7096" w:rsidP="00FA7096">
      <w:pPr>
        <w:widowControl w:val="0"/>
        <w:autoSpaceDE w:val="0"/>
        <w:autoSpaceDN w:val="0"/>
        <w:adjustRightInd w:val="0"/>
        <w:spacing w:after="0" w:line="240" w:lineRule="auto"/>
        <w:jc w:val="both"/>
        <w:rPr>
          <w:rFonts w:ascii="Arial" w:eastAsia="Times New Roman" w:hAnsi="Arial" w:cs="Arial"/>
          <w:lang w:val="sr-Cyrl-CS"/>
        </w:rPr>
      </w:pPr>
      <w:r w:rsidRPr="00AD1E72">
        <w:rPr>
          <w:rFonts w:ascii="Arial" w:eastAsia="Times New Roman" w:hAnsi="Arial" w:cs="Arial"/>
          <w:lang w:val="sr-Cyrl-CS"/>
        </w:rPr>
        <w:t>_______________________ Изд</w:t>
      </w:r>
      <w:r w:rsidRPr="00AD1E72">
        <w:rPr>
          <w:rFonts w:ascii="Arial" w:eastAsia="Times New Roman" w:hAnsi="Arial" w:cs="Arial"/>
        </w:rPr>
        <w:t>a</w:t>
      </w:r>
      <w:r w:rsidRPr="00AD1E72">
        <w:rPr>
          <w:rFonts w:ascii="Arial" w:eastAsia="Times New Roman" w:hAnsi="Arial" w:cs="Arial"/>
          <w:lang w:val="sr-Cyrl-CS"/>
        </w:rPr>
        <w:t>в</w:t>
      </w:r>
      <w:r w:rsidRPr="00AD1E72">
        <w:rPr>
          <w:rFonts w:ascii="Arial" w:eastAsia="Times New Roman" w:hAnsi="Arial" w:cs="Arial"/>
        </w:rPr>
        <w:t>a</w:t>
      </w:r>
      <w:r w:rsidRPr="00AD1E72">
        <w:rPr>
          <w:rFonts w:ascii="Arial" w:eastAsia="Times New Roman" w:hAnsi="Arial" w:cs="Arial"/>
          <w:lang w:val="sr-Cyrl-CS"/>
        </w:rPr>
        <w:t>л</w:t>
      </w:r>
      <w:r w:rsidRPr="00AD1E72">
        <w:rPr>
          <w:rFonts w:ascii="Arial" w:eastAsia="Times New Roman" w:hAnsi="Arial" w:cs="Arial"/>
        </w:rPr>
        <w:t>a</w:t>
      </w:r>
      <w:r w:rsidRPr="00AD1E72">
        <w:rPr>
          <w:rFonts w:ascii="Arial" w:eastAsia="Times New Roman" w:hAnsi="Arial" w:cs="Arial"/>
          <w:lang w:val="sr-Cyrl-CS"/>
        </w:rPr>
        <w:t>ц м</w:t>
      </w:r>
      <w:r w:rsidRPr="00AD1E72">
        <w:rPr>
          <w:rFonts w:ascii="Arial" w:eastAsia="Times New Roman" w:hAnsi="Arial" w:cs="Arial"/>
        </w:rPr>
        <w:t>e</w:t>
      </w:r>
      <w:r w:rsidRPr="00AD1E72">
        <w:rPr>
          <w:rFonts w:ascii="Arial" w:eastAsia="Times New Roman" w:hAnsi="Arial" w:cs="Arial"/>
          <w:lang w:val="sr-Cyrl-CS"/>
        </w:rPr>
        <w:t>ниц</w:t>
      </w:r>
      <w:r w:rsidRPr="00AD1E72">
        <w:rPr>
          <w:rFonts w:ascii="Arial" w:eastAsia="Times New Roman" w:hAnsi="Arial" w:cs="Arial"/>
        </w:rPr>
        <w:t>e</w:t>
      </w:r>
    </w:p>
    <w:p w:rsidR="00FA7096" w:rsidRPr="00AD1E72" w:rsidRDefault="00FA7096" w:rsidP="00FA7096">
      <w:pPr>
        <w:spacing w:after="0" w:line="240" w:lineRule="auto"/>
        <w:jc w:val="both"/>
        <w:rPr>
          <w:rFonts w:ascii="Arial" w:eastAsia="Times New Roman" w:hAnsi="Arial" w:cs="Arial"/>
        </w:rPr>
      </w:pPr>
    </w:p>
    <w:p w:rsidR="00FA7096" w:rsidRPr="00AD1E72" w:rsidRDefault="00FA7096" w:rsidP="00FA7096">
      <w:pPr>
        <w:spacing w:after="0" w:line="240" w:lineRule="auto"/>
        <w:jc w:val="both"/>
        <w:rPr>
          <w:rFonts w:ascii="Arial" w:eastAsia="Times New Roman" w:hAnsi="Arial" w:cs="Arial"/>
        </w:rPr>
      </w:pPr>
      <w:r w:rsidRPr="00AD1E72">
        <w:rPr>
          <w:rFonts w:ascii="Arial" w:eastAsia="Times New Roman" w:hAnsi="Arial" w:cs="Arial"/>
        </w:rPr>
        <w:t>Услoви мeничнe oбaвeзe:</w:t>
      </w:r>
    </w:p>
    <w:p w:rsidR="00FA7096" w:rsidRPr="00AD1E72" w:rsidRDefault="00FA7096" w:rsidP="00FA7096">
      <w:pPr>
        <w:numPr>
          <w:ilvl w:val="0"/>
          <w:numId w:val="23"/>
        </w:numPr>
        <w:spacing w:before="120" w:after="0" w:line="240" w:lineRule="auto"/>
        <w:jc w:val="both"/>
        <w:rPr>
          <w:rFonts w:ascii="Arial" w:eastAsia="Times New Roman" w:hAnsi="Arial" w:cs="Arial"/>
        </w:rPr>
      </w:pPr>
      <w:r w:rsidRPr="00AD1E72">
        <w:rPr>
          <w:rFonts w:ascii="Arial" w:eastAsia="Times New Roman" w:hAnsi="Arial"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FA7096" w:rsidRPr="00AD1E72" w:rsidRDefault="00FA7096" w:rsidP="00FA7096">
      <w:pPr>
        <w:numPr>
          <w:ilvl w:val="0"/>
          <w:numId w:val="23"/>
        </w:numPr>
        <w:spacing w:before="120" w:after="0" w:line="240" w:lineRule="auto"/>
        <w:jc w:val="both"/>
        <w:rPr>
          <w:rFonts w:ascii="Arial" w:eastAsia="Times New Roman" w:hAnsi="Arial" w:cs="Arial"/>
        </w:rPr>
      </w:pPr>
      <w:r w:rsidRPr="00AD1E72">
        <w:rPr>
          <w:rFonts w:ascii="Arial" w:eastAsia="Times New Roman" w:hAnsi="Arial"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FA7096" w:rsidRPr="00AD1E72" w:rsidRDefault="00FA7096" w:rsidP="00FA7096">
      <w:pPr>
        <w:spacing w:after="0" w:line="240" w:lineRule="auto"/>
        <w:ind w:left="720"/>
        <w:jc w:val="center"/>
        <w:rPr>
          <w:rFonts w:ascii="Arial" w:eastAsia="Times New Roman" w:hAnsi="Arial" w:cs="Arial"/>
        </w:rPr>
      </w:pPr>
    </w:p>
    <w:tbl>
      <w:tblPr>
        <w:tblW w:w="10031" w:type="dxa"/>
        <w:jc w:val="center"/>
        <w:tblLayout w:type="fixed"/>
        <w:tblLook w:val="0000" w:firstRow="0" w:lastRow="0" w:firstColumn="0" w:lastColumn="0" w:noHBand="0" w:noVBand="0"/>
      </w:tblPr>
      <w:tblGrid>
        <w:gridCol w:w="3882"/>
        <w:gridCol w:w="2127"/>
        <w:gridCol w:w="4022"/>
      </w:tblGrid>
      <w:tr w:rsidR="00FA7096" w:rsidRPr="00AD1E72" w:rsidTr="00FA7096">
        <w:trPr>
          <w:jc w:val="center"/>
        </w:trPr>
        <w:tc>
          <w:tcPr>
            <w:tcW w:w="3882" w:type="dxa"/>
          </w:tcPr>
          <w:p w:rsidR="00FA7096" w:rsidRPr="00AD1E72" w:rsidRDefault="00FA7096" w:rsidP="00FA7096">
            <w:pPr>
              <w:spacing w:after="0" w:line="240" w:lineRule="auto"/>
              <w:jc w:val="center"/>
              <w:rPr>
                <w:rFonts w:ascii="Arial" w:eastAsia="Times New Roman" w:hAnsi="Arial" w:cs="Arial"/>
              </w:rPr>
            </w:pPr>
            <w:r w:rsidRPr="00AD1E72">
              <w:rPr>
                <w:rFonts w:ascii="Arial" w:eastAsia="Times New Roman" w:hAnsi="Arial" w:cs="Arial"/>
              </w:rPr>
              <w:t>Датум:</w:t>
            </w:r>
          </w:p>
        </w:tc>
        <w:tc>
          <w:tcPr>
            <w:tcW w:w="2127" w:type="dxa"/>
          </w:tcPr>
          <w:p w:rsidR="00FA7096" w:rsidRPr="00AD1E72" w:rsidRDefault="00FA7096" w:rsidP="00FA7096">
            <w:pPr>
              <w:spacing w:after="0" w:line="240" w:lineRule="auto"/>
              <w:jc w:val="center"/>
              <w:rPr>
                <w:rFonts w:ascii="Arial" w:eastAsia="Times New Roman" w:hAnsi="Arial" w:cs="Arial"/>
                <w:lang w:val="ru-RU"/>
              </w:rPr>
            </w:pPr>
          </w:p>
        </w:tc>
        <w:tc>
          <w:tcPr>
            <w:tcW w:w="4022" w:type="dxa"/>
          </w:tcPr>
          <w:p w:rsidR="00FA7096" w:rsidRPr="00AD1E72" w:rsidRDefault="00FA7096" w:rsidP="00FA7096">
            <w:pPr>
              <w:spacing w:after="0" w:line="240" w:lineRule="auto"/>
              <w:jc w:val="center"/>
              <w:rPr>
                <w:rFonts w:ascii="Arial" w:eastAsia="Times New Roman" w:hAnsi="Arial" w:cs="Arial"/>
                <w:lang w:val="ru-RU"/>
              </w:rPr>
            </w:pPr>
            <w:r w:rsidRPr="00AD1E72">
              <w:rPr>
                <w:rFonts w:ascii="Arial" w:eastAsia="Times New Roman" w:hAnsi="Arial" w:cs="Arial"/>
              </w:rPr>
              <w:t>Понуђач</w:t>
            </w:r>
            <w:r w:rsidRPr="00AD1E72">
              <w:rPr>
                <w:rFonts w:ascii="Arial" w:eastAsia="Times New Roman" w:hAnsi="Arial" w:cs="Arial"/>
                <w:lang w:val="ru-RU"/>
              </w:rPr>
              <w:t>:</w:t>
            </w:r>
          </w:p>
        </w:tc>
      </w:tr>
      <w:tr w:rsidR="00FA7096" w:rsidRPr="00AD1E72" w:rsidTr="00FA7096">
        <w:trPr>
          <w:jc w:val="center"/>
        </w:trPr>
        <w:tc>
          <w:tcPr>
            <w:tcW w:w="3882" w:type="dxa"/>
          </w:tcPr>
          <w:p w:rsidR="00FA7096" w:rsidRPr="00AD1E72" w:rsidRDefault="00FA7096" w:rsidP="00FA7096">
            <w:pPr>
              <w:spacing w:after="0" w:line="240" w:lineRule="auto"/>
              <w:jc w:val="center"/>
              <w:rPr>
                <w:rFonts w:ascii="Arial" w:eastAsia="Times New Roman" w:hAnsi="Arial" w:cs="Arial"/>
              </w:rPr>
            </w:pPr>
          </w:p>
        </w:tc>
        <w:tc>
          <w:tcPr>
            <w:tcW w:w="2127" w:type="dxa"/>
          </w:tcPr>
          <w:p w:rsidR="00FA7096" w:rsidRPr="00AD1E72" w:rsidRDefault="00FA7096" w:rsidP="00FA7096">
            <w:pPr>
              <w:spacing w:after="0" w:line="240" w:lineRule="auto"/>
              <w:jc w:val="center"/>
              <w:rPr>
                <w:rFonts w:ascii="Arial" w:eastAsia="Times New Roman" w:hAnsi="Arial" w:cs="Arial"/>
              </w:rPr>
            </w:pPr>
            <w:r w:rsidRPr="00AD1E72">
              <w:rPr>
                <w:rFonts w:ascii="Arial" w:eastAsia="Times New Roman" w:hAnsi="Arial" w:cs="Arial"/>
              </w:rPr>
              <w:t>М.П.</w:t>
            </w:r>
          </w:p>
        </w:tc>
        <w:tc>
          <w:tcPr>
            <w:tcW w:w="4022" w:type="dxa"/>
          </w:tcPr>
          <w:p w:rsidR="00FA7096" w:rsidRPr="00AD1E72" w:rsidRDefault="00FA7096" w:rsidP="00FA7096">
            <w:pPr>
              <w:spacing w:after="0" w:line="240" w:lineRule="auto"/>
              <w:jc w:val="center"/>
              <w:rPr>
                <w:rFonts w:ascii="Arial" w:eastAsia="Times New Roman" w:hAnsi="Arial" w:cs="Arial"/>
                <w:lang w:val="ru-RU"/>
              </w:rPr>
            </w:pPr>
          </w:p>
        </w:tc>
      </w:tr>
      <w:tr w:rsidR="00FA7096" w:rsidRPr="00AD1E72" w:rsidTr="00FA7096">
        <w:trPr>
          <w:jc w:val="center"/>
        </w:trPr>
        <w:tc>
          <w:tcPr>
            <w:tcW w:w="3882" w:type="dxa"/>
            <w:tcBorders>
              <w:bottom w:val="single" w:sz="4" w:space="0" w:color="auto"/>
            </w:tcBorders>
          </w:tcPr>
          <w:p w:rsidR="00FA7096" w:rsidRPr="00AD1E72" w:rsidRDefault="00FA7096" w:rsidP="00FA7096">
            <w:pPr>
              <w:spacing w:after="0" w:line="240" w:lineRule="auto"/>
              <w:jc w:val="center"/>
              <w:rPr>
                <w:rFonts w:ascii="Arial" w:eastAsia="Times New Roman" w:hAnsi="Arial" w:cs="Arial"/>
              </w:rPr>
            </w:pPr>
          </w:p>
        </w:tc>
        <w:tc>
          <w:tcPr>
            <w:tcW w:w="2127" w:type="dxa"/>
          </w:tcPr>
          <w:p w:rsidR="00FA7096" w:rsidRPr="00AD1E72" w:rsidRDefault="00FA7096" w:rsidP="00FA7096">
            <w:pPr>
              <w:spacing w:after="0" w:line="240" w:lineRule="auto"/>
              <w:jc w:val="center"/>
              <w:rPr>
                <w:rFonts w:ascii="Arial" w:eastAsia="Times New Roman" w:hAnsi="Arial" w:cs="Arial"/>
                <w:lang w:val="ru-RU"/>
              </w:rPr>
            </w:pPr>
          </w:p>
        </w:tc>
        <w:tc>
          <w:tcPr>
            <w:tcW w:w="4022" w:type="dxa"/>
            <w:tcBorders>
              <w:bottom w:val="single" w:sz="4" w:space="0" w:color="auto"/>
            </w:tcBorders>
          </w:tcPr>
          <w:p w:rsidR="00FA7096" w:rsidRPr="00AD1E72" w:rsidRDefault="00FA7096" w:rsidP="00FA7096">
            <w:pPr>
              <w:spacing w:after="0" w:line="240" w:lineRule="auto"/>
              <w:jc w:val="center"/>
              <w:rPr>
                <w:rFonts w:ascii="Arial" w:eastAsia="Times New Roman" w:hAnsi="Arial" w:cs="Arial"/>
                <w:lang w:val="ru-RU"/>
              </w:rPr>
            </w:pPr>
          </w:p>
        </w:tc>
      </w:tr>
      <w:tr w:rsidR="00FA7096" w:rsidRPr="00AD1E72" w:rsidTr="00FA7096">
        <w:trPr>
          <w:trHeight w:val="389"/>
          <w:jc w:val="center"/>
        </w:trPr>
        <w:tc>
          <w:tcPr>
            <w:tcW w:w="3882" w:type="dxa"/>
            <w:tcBorders>
              <w:top w:val="single" w:sz="4" w:space="0" w:color="auto"/>
            </w:tcBorders>
          </w:tcPr>
          <w:p w:rsidR="00FA7096" w:rsidRPr="00AD1E72" w:rsidRDefault="00FA7096" w:rsidP="00FA7096">
            <w:pPr>
              <w:spacing w:after="0" w:line="240" w:lineRule="auto"/>
              <w:jc w:val="center"/>
              <w:rPr>
                <w:rFonts w:ascii="Arial" w:eastAsia="Times New Roman" w:hAnsi="Arial" w:cs="Arial"/>
              </w:rPr>
            </w:pPr>
          </w:p>
        </w:tc>
        <w:tc>
          <w:tcPr>
            <w:tcW w:w="2127" w:type="dxa"/>
          </w:tcPr>
          <w:p w:rsidR="00FA7096" w:rsidRPr="00AD1E72" w:rsidRDefault="00FA7096" w:rsidP="00FA7096">
            <w:pPr>
              <w:spacing w:after="0" w:line="240" w:lineRule="auto"/>
              <w:jc w:val="center"/>
              <w:rPr>
                <w:rFonts w:ascii="Arial" w:eastAsia="Times New Roman" w:hAnsi="Arial" w:cs="Arial"/>
                <w:lang w:val="ru-RU"/>
              </w:rPr>
            </w:pPr>
          </w:p>
        </w:tc>
        <w:tc>
          <w:tcPr>
            <w:tcW w:w="4022" w:type="dxa"/>
            <w:tcBorders>
              <w:top w:val="single" w:sz="4" w:space="0" w:color="auto"/>
            </w:tcBorders>
          </w:tcPr>
          <w:p w:rsidR="00FA7096" w:rsidRPr="00AD1E72" w:rsidRDefault="00FA7096" w:rsidP="00FA7096">
            <w:pPr>
              <w:spacing w:after="0" w:line="240" w:lineRule="auto"/>
              <w:jc w:val="center"/>
              <w:rPr>
                <w:rFonts w:ascii="Arial" w:eastAsia="Times New Roman" w:hAnsi="Arial" w:cs="Arial"/>
                <w:lang w:val="ru-RU"/>
              </w:rPr>
            </w:pPr>
          </w:p>
        </w:tc>
      </w:tr>
    </w:tbl>
    <w:p w:rsidR="00FA7096" w:rsidRPr="00AD1E72" w:rsidRDefault="00FA7096" w:rsidP="00FA7096">
      <w:pPr>
        <w:spacing w:after="0" w:line="240" w:lineRule="auto"/>
        <w:ind w:firstLine="720"/>
        <w:jc w:val="both"/>
        <w:rPr>
          <w:rFonts w:ascii="Arial" w:eastAsia="Times New Roman" w:hAnsi="Arial" w:cs="Arial"/>
          <w:lang w:val="ru-RU"/>
        </w:rPr>
      </w:pPr>
    </w:p>
    <w:p w:rsidR="00FA7096" w:rsidRPr="00AD1E72" w:rsidRDefault="00FA7096" w:rsidP="00FA7096">
      <w:pPr>
        <w:spacing w:after="0" w:line="240" w:lineRule="auto"/>
        <w:ind w:firstLine="720"/>
        <w:jc w:val="both"/>
        <w:rPr>
          <w:rFonts w:ascii="Arial" w:eastAsia="Times New Roman" w:hAnsi="Arial" w:cs="Arial"/>
          <w:lang w:val="ru-RU"/>
        </w:rPr>
      </w:pPr>
    </w:p>
    <w:p w:rsidR="00FA7096" w:rsidRPr="00AD1E72" w:rsidRDefault="00FA7096" w:rsidP="00FA7096">
      <w:pPr>
        <w:spacing w:after="0" w:line="240" w:lineRule="auto"/>
        <w:ind w:firstLine="720"/>
        <w:jc w:val="both"/>
        <w:rPr>
          <w:rFonts w:ascii="Arial" w:eastAsia="Times New Roman" w:hAnsi="Arial" w:cs="Arial"/>
          <w:lang w:val="ru-RU"/>
        </w:rPr>
      </w:pPr>
      <w:r w:rsidRPr="00AD1E72">
        <w:rPr>
          <w:rFonts w:ascii="Arial" w:eastAsia="Times New Roman" w:hAnsi="Arial" w:cs="Arial"/>
          <w:lang w:val="ru-RU"/>
        </w:rPr>
        <w:t>Прилог:</w:t>
      </w:r>
    </w:p>
    <w:p w:rsidR="00FA7096" w:rsidRPr="00AD1E72" w:rsidRDefault="00FA7096" w:rsidP="00FA7096">
      <w:pPr>
        <w:numPr>
          <w:ilvl w:val="0"/>
          <w:numId w:val="24"/>
        </w:numPr>
        <w:spacing w:before="120" w:after="0" w:line="240" w:lineRule="auto"/>
        <w:contextualSpacing/>
        <w:jc w:val="both"/>
        <w:rPr>
          <w:rFonts w:ascii="Arial" w:eastAsia="Calibri" w:hAnsi="Arial" w:cs="Arial"/>
        </w:rPr>
      </w:pPr>
      <w:r w:rsidRPr="00AD1E72">
        <w:rPr>
          <w:rFonts w:ascii="Arial" w:eastAsia="Calibri" w:hAnsi="Arial" w:cs="Arial"/>
        </w:rPr>
        <w:t xml:space="preserve">1 једна потписана и оверена бланко сопствена меница као гаранција за озбиљност понуде </w:t>
      </w:r>
    </w:p>
    <w:p w:rsidR="00FA7096" w:rsidRPr="00AD1E72" w:rsidRDefault="00FA7096" w:rsidP="00FA7096">
      <w:pPr>
        <w:numPr>
          <w:ilvl w:val="0"/>
          <w:numId w:val="24"/>
        </w:numPr>
        <w:spacing w:before="120" w:after="0" w:line="240" w:lineRule="auto"/>
        <w:contextualSpacing/>
        <w:jc w:val="both"/>
        <w:rPr>
          <w:rFonts w:ascii="Arial" w:eastAsia="Calibri" w:hAnsi="Arial" w:cs="Arial"/>
        </w:rPr>
      </w:pPr>
      <w:r w:rsidRPr="00AD1E72">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A7096" w:rsidRPr="00AD1E72" w:rsidRDefault="00FA7096" w:rsidP="00FA7096">
      <w:pPr>
        <w:numPr>
          <w:ilvl w:val="0"/>
          <w:numId w:val="24"/>
        </w:numPr>
        <w:spacing w:before="120" w:after="0" w:line="240" w:lineRule="auto"/>
        <w:contextualSpacing/>
        <w:jc w:val="both"/>
        <w:rPr>
          <w:rFonts w:ascii="Arial" w:eastAsia="Calibri" w:hAnsi="Arial" w:cs="Arial"/>
        </w:rPr>
      </w:pPr>
      <w:r w:rsidRPr="00AD1E72">
        <w:rPr>
          <w:rFonts w:ascii="Arial" w:eastAsia="Calibri" w:hAnsi="Arial" w:cs="Arial"/>
        </w:rPr>
        <w:t xml:space="preserve">фотокопија ОП обрасца </w:t>
      </w:r>
    </w:p>
    <w:p w:rsidR="00FA7096" w:rsidRPr="00AD1E72" w:rsidRDefault="00FA7096" w:rsidP="00FA7096">
      <w:pPr>
        <w:numPr>
          <w:ilvl w:val="0"/>
          <w:numId w:val="24"/>
        </w:numPr>
        <w:spacing w:before="120" w:after="0" w:line="240" w:lineRule="auto"/>
        <w:contextualSpacing/>
        <w:jc w:val="both"/>
        <w:rPr>
          <w:rFonts w:ascii="Arial" w:eastAsia="Calibri" w:hAnsi="Arial" w:cs="Arial"/>
        </w:rPr>
      </w:pPr>
      <w:r w:rsidRPr="00AD1E72">
        <w:rPr>
          <w:rFonts w:ascii="Arial" w:eastAsia="Calibri" w:hAnsi="Arial" w:cs="Arial"/>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FA7096" w:rsidRPr="00AD1E72" w:rsidRDefault="00FA7096" w:rsidP="00FA7096">
      <w:pPr>
        <w:spacing w:before="120" w:after="0" w:line="240" w:lineRule="auto"/>
        <w:contextualSpacing/>
        <w:jc w:val="both"/>
        <w:rPr>
          <w:rFonts w:ascii="Arial" w:eastAsia="Calibri" w:hAnsi="Arial" w:cs="Arial"/>
        </w:rPr>
      </w:pPr>
    </w:p>
    <w:p w:rsidR="00FA7096" w:rsidRPr="00AD1E72" w:rsidRDefault="00FA7096" w:rsidP="00FA7096">
      <w:pPr>
        <w:tabs>
          <w:tab w:val="num" w:pos="360"/>
        </w:tabs>
        <w:spacing w:after="0" w:line="240" w:lineRule="auto"/>
        <w:rPr>
          <w:rFonts w:ascii="Arial" w:eastAsia="Calibri" w:hAnsi="Arial" w:cs="Arial"/>
          <w:b/>
          <w:lang w:val="sr-Cyrl-RS"/>
        </w:rPr>
      </w:pPr>
      <w:r w:rsidRPr="00AD1E72">
        <w:rPr>
          <w:rFonts w:ascii="Arial" w:eastAsia="Calibri" w:hAnsi="Arial" w:cs="Arial"/>
          <w:b/>
        </w:rPr>
        <w:t>Менично писмо у складу са садржином овог Прилога се доставља у оквиру понуде.</w:t>
      </w:r>
    </w:p>
    <w:p w:rsidR="00FA7096" w:rsidRPr="00AD1E72" w:rsidRDefault="00FA7096" w:rsidP="00FA7096">
      <w:pPr>
        <w:tabs>
          <w:tab w:val="num" w:pos="360"/>
        </w:tabs>
        <w:spacing w:after="0" w:line="240" w:lineRule="auto"/>
        <w:rPr>
          <w:rFonts w:ascii="Arial" w:eastAsia="Times New Roman" w:hAnsi="Arial" w:cs="Arial"/>
          <w:spacing w:val="2"/>
          <w:lang w:val="sr-Cyrl-RS" w:eastAsia="hr-HR"/>
        </w:rPr>
      </w:pPr>
    </w:p>
    <w:p w:rsidR="00FA7096" w:rsidRPr="00AD1E72" w:rsidRDefault="00FA7096" w:rsidP="00FA7096">
      <w:pPr>
        <w:spacing w:after="0" w:line="240" w:lineRule="auto"/>
        <w:ind w:left="720"/>
        <w:contextualSpacing/>
        <w:jc w:val="both"/>
        <w:rPr>
          <w:rFonts w:ascii="Arial" w:eastAsia="Calibri" w:hAnsi="Arial" w:cs="Arial"/>
          <w:color w:val="00B0F0"/>
        </w:rPr>
      </w:pPr>
    </w:p>
    <w:p w:rsidR="00FA7096" w:rsidRPr="00AD1E72" w:rsidRDefault="00FA7096" w:rsidP="00FA7096">
      <w:pPr>
        <w:spacing w:after="0" w:line="240" w:lineRule="auto"/>
        <w:ind w:left="720"/>
        <w:contextualSpacing/>
        <w:jc w:val="both"/>
        <w:rPr>
          <w:rFonts w:ascii="Arial" w:eastAsia="Calibri" w:hAnsi="Arial" w:cs="Arial"/>
          <w:lang w:val="sr-Cyrl-RS"/>
        </w:rPr>
      </w:pPr>
    </w:p>
    <w:p w:rsidR="00FA7096" w:rsidRPr="00AD1E72" w:rsidRDefault="00FA7096" w:rsidP="00FA7096">
      <w:pPr>
        <w:spacing w:after="0" w:line="240" w:lineRule="auto"/>
        <w:ind w:left="720"/>
        <w:contextualSpacing/>
        <w:jc w:val="both"/>
        <w:rPr>
          <w:rFonts w:ascii="Arial" w:eastAsia="Calibri" w:hAnsi="Arial" w:cs="Arial"/>
          <w:lang w:val="sr-Cyrl-RS"/>
        </w:rPr>
      </w:pPr>
    </w:p>
    <w:p w:rsidR="00FA7096" w:rsidRPr="00AD1E72" w:rsidRDefault="00FA7096" w:rsidP="00FA7096">
      <w:pPr>
        <w:spacing w:after="0" w:line="240" w:lineRule="auto"/>
        <w:ind w:left="720"/>
        <w:contextualSpacing/>
        <w:jc w:val="both"/>
        <w:rPr>
          <w:rFonts w:ascii="Arial" w:eastAsia="Calibri" w:hAnsi="Arial" w:cs="Arial"/>
          <w:lang w:val="sr-Cyrl-RS"/>
        </w:rPr>
      </w:pPr>
    </w:p>
    <w:p w:rsidR="00FA7096" w:rsidRPr="00AD1E72" w:rsidRDefault="00FA7096" w:rsidP="00FA7096">
      <w:pPr>
        <w:spacing w:after="0" w:line="240" w:lineRule="auto"/>
        <w:ind w:left="720"/>
        <w:contextualSpacing/>
        <w:jc w:val="both"/>
        <w:rPr>
          <w:rFonts w:ascii="Arial" w:eastAsia="Calibri" w:hAnsi="Arial" w:cs="Arial"/>
          <w:lang w:val="sr-Cyrl-RS"/>
        </w:rPr>
      </w:pPr>
    </w:p>
    <w:p w:rsidR="00FA7096" w:rsidRPr="00AD1E72" w:rsidRDefault="00FA7096" w:rsidP="00FA7096">
      <w:pPr>
        <w:spacing w:after="0" w:line="240" w:lineRule="auto"/>
        <w:ind w:left="720"/>
        <w:contextualSpacing/>
        <w:jc w:val="both"/>
        <w:rPr>
          <w:rFonts w:ascii="Arial" w:eastAsia="Calibri" w:hAnsi="Arial" w:cs="Arial"/>
          <w:lang w:val="sr-Cyrl-RS"/>
        </w:rPr>
      </w:pPr>
    </w:p>
    <w:p w:rsidR="00FA7096" w:rsidRPr="00AD1E72" w:rsidRDefault="00FA7096" w:rsidP="00FA7096">
      <w:pPr>
        <w:spacing w:after="0" w:line="240" w:lineRule="auto"/>
        <w:ind w:left="720"/>
        <w:contextualSpacing/>
        <w:jc w:val="both"/>
        <w:rPr>
          <w:rFonts w:ascii="Arial" w:eastAsia="Calibri" w:hAnsi="Arial" w:cs="Arial"/>
          <w:lang w:val="sr-Cyrl-RS"/>
        </w:rPr>
      </w:pPr>
    </w:p>
    <w:p w:rsidR="00FA7096" w:rsidRPr="00AD1E72" w:rsidRDefault="00FA7096" w:rsidP="00FA7096">
      <w:pPr>
        <w:spacing w:after="0" w:line="240" w:lineRule="auto"/>
        <w:ind w:left="720"/>
        <w:contextualSpacing/>
        <w:jc w:val="both"/>
        <w:rPr>
          <w:rFonts w:ascii="Arial" w:eastAsia="Calibri" w:hAnsi="Arial" w:cs="Arial"/>
          <w:lang w:val="sr-Cyrl-RS"/>
        </w:rPr>
      </w:pPr>
    </w:p>
    <w:p w:rsidR="00FA7096" w:rsidRPr="00AD1E72" w:rsidRDefault="00FA7096" w:rsidP="00FA7096">
      <w:pPr>
        <w:spacing w:after="0" w:line="240" w:lineRule="auto"/>
        <w:ind w:left="720"/>
        <w:contextualSpacing/>
        <w:jc w:val="both"/>
        <w:rPr>
          <w:rFonts w:ascii="Arial" w:eastAsia="Calibri" w:hAnsi="Arial" w:cs="Arial"/>
          <w:lang w:val="sr-Cyrl-RS"/>
        </w:rPr>
      </w:pPr>
    </w:p>
    <w:p w:rsidR="00FA7096" w:rsidRPr="00AD1E72" w:rsidRDefault="00FA7096" w:rsidP="00FA7096">
      <w:pPr>
        <w:spacing w:after="0" w:line="240" w:lineRule="auto"/>
        <w:ind w:left="720"/>
        <w:contextualSpacing/>
        <w:jc w:val="both"/>
        <w:rPr>
          <w:rFonts w:ascii="Arial" w:eastAsia="Calibri" w:hAnsi="Arial" w:cs="Arial"/>
          <w:lang w:val="sr-Cyrl-RS"/>
        </w:rPr>
      </w:pPr>
    </w:p>
    <w:p w:rsidR="00FA7096" w:rsidRPr="00AD1E72" w:rsidRDefault="00FA7096" w:rsidP="00FA7096">
      <w:pPr>
        <w:spacing w:after="0" w:line="240" w:lineRule="auto"/>
        <w:ind w:left="720"/>
        <w:contextualSpacing/>
        <w:jc w:val="both"/>
        <w:rPr>
          <w:rFonts w:ascii="Arial" w:eastAsia="Calibri" w:hAnsi="Arial" w:cs="Arial"/>
          <w:lang w:val="sr-Cyrl-RS"/>
        </w:rPr>
      </w:pPr>
    </w:p>
    <w:p w:rsidR="00FA7096" w:rsidRPr="00AD1E72" w:rsidRDefault="00FA7096" w:rsidP="00FA7096">
      <w:pPr>
        <w:spacing w:after="0" w:line="240" w:lineRule="auto"/>
        <w:ind w:left="720"/>
        <w:contextualSpacing/>
        <w:jc w:val="both"/>
        <w:rPr>
          <w:rFonts w:ascii="Arial" w:eastAsia="Calibri" w:hAnsi="Arial" w:cs="Arial"/>
          <w:lang w:val="sr-Cyrl-RS"/>
        </w:rPr>
      </w:pPr>
    </w:p>
    <w:p w:rsidR="00FA7096" w:rsidRPr="00AD1E72" w:rsidRDefault="00FA7096" w:rsidP="00FA7096">
      <w:pPr>
        <w:spacing w:after="0" w:line="240" w:lineRule="auto"/>
        <w:ind w:left="720"/>
        <w:contextualSpacing/>
        <w:jc w:val="both"/>
        <w:rPr>
          <w:rFonts w:ascii="Arial" w:eastAsia="Calibri" w:hAnsi="Arial" w:cs="Arial"/>
          <w:lang w:val="sr-Cyrl-RS"/>
        </w:rPr>
      </w:pPr>
    </w:p>
    <w:p w:rsidR="00FA7096" w:rsidRPr="00AD1E72" w:rsidRDefault="00FA7096" w:rsidP="00FA7096">
      <w:pPr>
        <w:spacing w:after="0" w:line="240" w:lineRule="auto"/>
        <w:jc w:val="right"/>
        <w:rPr>
          <w:rFonts w:ascii="Arial" w:eastAsia="Times New Roman" w:hAnsi="Arial" w:cs="Arial"/>
          <w:b/>
        </w:rPr>
      </w:pPr>
      <w:r w:rsidRPr="00AD1E72">
        <w:rPr>
          <w:rFonts w:ascii="Arial" w:eastAsia="Times New Roman" w:hAnsi="Arial" w:cs="Arial"/>
          <w:b/>
        </w:rPr>
        <w:t>ПРИЛОГ 3</w:t>
      </w:r>
    </w:p>
    <w:p w:rsidR="00FA7096" w:rsidRPr="00AD1E72" w:rsidRDefault="00FA7096" w:rsidP="00FA7096">
      <w:pPr>
        <w:spacing w:after="0" w:line="240" w:lineRule="auto"/>
        <w:jc w:val="right"/>
        <w:rPr>
          <w:rFonts w:ascii="Arial" w:eastAsia="Times New Roman" w:hAnsi="Arial" w:cs="Arial"/>
        </w:rPr>
      </w:pPr>
      <w:r w:rsidRPr="00AD1E72">
        <w:rPr>
          <w:rFonts w:ascii="Arial" w:eastAsia="Times New Roman" w:hAnsi="Arial" w:cs="Arial"/>
        </w:rPr>
        <w:t>*менице за добро извршење посла</w:t>
      </w:r>
    </w:p>
    <w:p w:rsidR="00FA7096" w:rsidRPr="00AD1E72" w:rsidRDefault="00FA7096" w:rsidP="00FA7096">
      <w:pPr>
        <w:spacing w:after="0" w:line="240" w:lineRule="auto"/>
        <w:jc w:val="right"/>
        <w:rPr>
          <w:rFonts w:ascii="Arial" w:eastAsia="Times New Roman" w:hAnsi="Arial" w:cs="Arial"/>
        </w:rPr>
      </w:pPr>
    </w:p>
    <w:p w:rsidR="00FA7096" w:rsidRPr="00AD1E72" w:rsidRDefault="00FA7096" w:rsidP="00FA7096">
      <w:pPr>
        <w:spacing w:after="0" w:line="240" w:lineRule="auto"/>
        <w:jc w:val="both"/>
        <w:rPr>
          <w:rFonts w:ascii="Arial" w:eastAsia="Times New Roman" w:hAnsi="Arial" w:cs="Arial"/>
        </w:rPr>
      </w:pPr>
      <w:r w:rsidRPr="00AD1E72">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FA7096" w:rsidRPr="00AD1E72" w:rsidRDefault="00FA7096" w:rsidP="00FA7096">
      <w:pPr>
        <w:spacing w:after="0" w:line="240" w:lineRule="auto"/>
        <w:jc w:val="both"/>
        <w:rPr>
          <w:rFonts w:ascii="Arial" w:eastAsia="Times New Roman" w:hAnsi="Arial" w:cs="Arial"/>
        </w:rPr>
      </w:pPr>
    </w:p>
    <w:p w:rsidR="00FA7096" w:rsidRPr="00AD1E72" w:rsidRDefault="00FA7096" w:rsidP="00FA7096">
      <w:pPr>
        <w:spacing w:after="0" w:line="240" w:lineRule="auto"/>
        <w:jc w:val="both"/>
        <w:rPr>
          <w:rFonts w:ascii="Arial" w:eastAsia="Times New Roman" w:hAnsi="Arial" w:cs="Arial"/>
        </w:rPr>
      </w:pPr>
      <w:r w:rsidRPr="00AD1E72">
        <w:rPr>
          <w:rFonts w:ascii="Arial" w:eastAsia="Times New Roman" w:hAnsi="Arial" w:cs="Arial"/>
        </w:rPr>
        <w:t>(напомена: не доставља се у понуди)</w:t>
      </w:r>
    </w:p>
    <w:p w:rsidR="00FA7096" w:rsidRPr="00AD1E72" w:rsidRDefault="00FA7096" w:rsidP="00FA7096">
      <w:pPr>
        <w:spacing w:after="0" w:line="240" w:lineRule="auto"/>
        <w:jc w:val="both"/>
        <w:rPr>
          <w:rFonts w:ascii="Arial" w:eastAsia="Times New Roman" w:hAnsi="Arial" w:cs="Arial"/>
        </w:rPr>
      </w:pPr>
    </w:p>
    <w:p w:rsidR="00FA7096" w:rsidRPr="00AD1E72" w:rsidRDefault="00FA7096" w:rsidP="00FA7096">
      <w:pPr>
        <w:spacing w:after="0" w:line="240" w:lineRule="auto"/>
        <w:jc w:val="both"/>
        <w:rPr>
          <w:rFonts w:ascii="Arial" w:eastAsia="Times New Roman" w:hAnsi="Arial" w:cs="Arial"/>
          <w:lang w:val="ru-RU"/>
        </w:rPr>
      </w:pPr>
      <w:r w:rsidRPr="00AD1E72">
        <w:rPr>
          <w:rFonts w:ascii="Arial" w:eastAsia="Times New Roman" w:hAnsi="Arial" w:cs="Arial"/>
        </w:rPr>
        <w:t xml:space="preserve">ДУЖНИК:  </w:t>
      </w:r>
      <w:r w:rsidRPr="00AD1E72">
        <w:rPr>
          <w:rFonts w:ascii="Arial" w:eastAsia="Times New Roman" w:hAnsi="Arial" w:cs="Arial"/>
          <w:lang w:val="ru-RU"/>
        </w:rPr>
        <w:t>…………………………………………………………………………........................</w:t>
      </w:r>
    </w:p>
    <w:p w:rsidR="00FA7096" w:rsidRPr="00AD1E72" w:rsidRDefault="00FA7096" w:rsidP="00FA7096">
      <w:pPr>
        <w:spacing w:after="0" w:line="240" w:lineRule="auto"/>
        <w:jc w:val="both"/>
        <w:rPr>
          <w:rFonts w:ascii="Arial" w:eastAsia="Times New Roman" w:hAnsi="Arial" w:cs="Arial"/>
        </w:rPr>
      </w:pPr>
      <w:r w:rsidRPr="00AD1E72">
        <w:rPr>
          <w:rFonts w:ascii="Arial" w:eastAsia="Times New Roman" w:hAnsi="Arial" w:cs="Arial"/>
        </w:rPr>
        <w:t>(назив и седиште Понуђача)</w:t>
      </w:r>
    </w:p>
    <w:p w:rsidR="00FA7096" w:rsidRPr="00AD1E72" w:rsidRDefault="00FA7096" w:rsidP="00FA7096">
      <w:pPr>
        <w:spacing w:after="0" w:line="240" w:lineRule="auto"/>
        <w:jc w:val="both"/>
        <w:rPr>
          <w:rFonts w:ascii="Arial" w:eastAsia="Times New Roman" w:hAnsi="Arial" w:cs="Arial"/>
        </w:rPr>
      </w:pPr>
      <w:r w:rsidRPr="00AD1E72">
        <w:rPr>
          <w:rFonts w:ascii="Arial" w:eastAsia="Times New Roman" w:hAnsi="Arial" w:cs="Arial"/>
        </w:rPr>
        <w:t>МАТИЧНИ БРОЈ ДУЖНИКА (Понуђача): ..................................................................</w:t>
      </w:r>
    </w:p>
    <w:p w:rsidR="00FA7096" w:rsidRPr="00AD1E72" w:rsidRDefault="00FA7096" w:rsidP="00FA7096">
      <w:pPr>
        <w:spacing w:after="0" w:line="240" w:lineRule="auto"/>
        <w:jc w:val="both"/>
        <w:rPr>
          <w:rFonts w:ascii="Arial" w:eastAsia="Times New Roman" w:hAnsi="Arial" w:cs="Arial"/>
        </w:rPr>
      </w:pPr>
      <w:r w:rsidRPr="00AD1E72">
        <w:rPr>
          <w:rFonts w:ascii="Arial" w:eastAsia="Times New Roman" w:hAnsi="Arial" w:cs="Arial"/>
        </w:rPr>
        <w:t>ТЕКУЋИ РАЧУН ДУЖНИКА (Понуђача): ...................................................................</w:t>
      </w:r>
    </w:p>
    <w:p w:rsidR="00FA7096" w:rsidRPr="00AD1E72" w:rsidRDefault="00FA7096" w:rsidP="00FA7096">
      <w:pPr>
        <w:spacing w:after="0" w:line="240" w:lineRule="auto"/>
        <w:jc w:val="both"/>
        <w:rPr>
          <w:rFonts w:ascii="Arial" w:eastAsia="Times New Roman" w:hAnsi="Arial" w:cs="Arial"/>
        </w:rPr>
      </w:pPr>
      <w:r w:rsidRPr="00AD1E72">
        <w:rPr>
          <w:rFonts w:ascii="Arial" w:eastAsia="Times New Roman" w:hAnsi="Arial" w:cs="Arial"/>
        </w:rPr>
        <w:t>ПИБ ДУЖНИКА (Понуђача): ........................................................................................</w:t>
      </w:r>
    </w:p>
    <w:p w:rsidR="00FA7096" w:rsidRPr="00AD1E72" w:rsidRDefault="00FA7096" w:rsidP="00FA7096">
      <w:pPr>
        <w:spacing w:after="0" w:line="240" w:lineRule="auto"/>
        <w:jc w:val="both"/>
        <w:rPr>
          <w:rFonts w:ascii="Arial" w:eastAsia="Times New Roman" w:hAnsi="Arial" w:cs="Arial"/>
        </w:rPr>
      </w:pPr>
    </w:p>
    <w:p w:rsidR="00FA7096" w:rsidRPr="00AD1E72" w:rsidRDefault="00FA7096" w:rsidP="00FA7096">
      <w:pPr>
        <w:spacing w:after="0" w:line="240" w:lineRule="auto"/>
        <w:jc w:val="both"/>
        <w:rPr>
          <w:rFonts w:ascii="Arial" w:eastAsia="Times New Roman" w:hAnsi="Arial" w:cs="Arial"/>
        </w:rPr>
      </w:pPr>
      <w:r w:rsidRPr="00AD1E72">
        <w:rPr>
          <w:rFonts w:ascii="Arial" w:eastAsia="Times New Roman" w:hAnsi="Arial" w:cs="Arial"/>
        </w:rPr>
        <w:t>и з д а ј е  д а н а ............................ године</w:t>
      </w:r>
    </w:p>
    <w:p w:rsidR="00FA7096" w:rsidRPr="00AD1E72" w:rsidRDefault="00FA7096" w:rsidP="00FA7096">
      <w:pPr>
        <w:spacing w:after="0" w:line="240" w:lineRule="auto"/>
        <w:jc w:val="both"/>
        <w:rPr>
          <w:rFonts w:ascii="Arial" w:eastAsia="Times New Roman" w:hAnsi="Arial" w:cs="Arial"/>
        </w:rPr>
      </w:pPr>
    </w:p>
    <w:p w:rsidR="00FA7096" w:rsidRPr="00AD1E72" w:rsidRDefault="00FA7096" w:rsidP="00FA7096">
      <w:pPr>
        <w:spacing w:after="0" w:line="240" w:lineRule="auto"/>
        <w:jc w:val="both"/>
        <w:rPr>
          <w:rFonts w:ascii="Arial" w:eastAsia="Times New Roman" w:hAnsi="Arial" w:cs="Arial"/>
        </w:rPr>
      </w:pPr>
    </w:p>
    <w:p w:rsidR="00FA7096" w:rsidRPr="00AD1E72" w:rsidRDefault="00FA7096" w:rsidP="00FA7096">
      <w:pPr>
        <w:spacing w:after="0" w:line="240" w:lineRule="auto"/>
        <w:jc w:val="center"/>
        <w:rPr>
          <w:rFonts w:ascii="Arial" w:eastAsia="Times New Roman" w:hAnsi="Arial" w:cs="Arial"/>
        </w:rPr>
      </w:pPr>
      <w:r w:rsidRPr="00AD1E72">
        <w:rPr>
          <w:rFonts w:ascii="Arial" w:eastAsia="Times New Roman" w:hAnsi="Arial" w:cs="Arial"/>
        </w:rPr>
        <w:t>МЕНИЧНО ПИСМО – ОВЛАШЋЕЊЕ ЗА КОРИСНИКА  БЛАНКО СОПСТВЕНЕ МЕНИЦЕ</w:t>
      </w:r>
    </w:p>
    <w:p w:rsidR="00FA7096" w:rsidRPr="00AD1E72" w:rsidRDefault="00FA7096" w:rsidP="00FA7096">
      <w:pPr>
        <w:spacing w:after="0" w:line="240" w:lineRule="auto"/>
        <w:jc w:val="both"/>
        <w:rPr>
          <w:rFonts w:ascii="Arial" w:eastAsia="Times New Roman" w:hAnsi="Arial" w:cs="Arial"/>
        </w:rPr>
      </w:pPr>
    </w:p>
    <w:p w:rsidR="00FA7096" w:rsidRPr="00AD1E72" w:rsidRDefault="00FA7096" w:rsidP="00FA7096">
      <w:pPr>
        <w:widowControl w:val="0"/>
        <w:tabs>
          <w:tab w:val="left" w:pos="1418"/>
          <w:tab w:val="left" w:leader="underscore" w:pos="9244"/>
        </w:tabs>
        <w:spacing w:after="0" w:line="240" w:lineRule="auto"/>
        <w:ind w:left="1440" w:hanging="1440"/>
        <w:jc w:val="both"/>
        <w:rPr>
          <w:rFonts w:ascii="Arial" w:eastAsia="Times New Roman" w:hAnsi="Arial" w:cs="Arial"/>
          <w:bCs/>
        </w:rPr>
      </w:pPr>
      <w:r w:rsidRPr="00AD1E72">
        <w:rPr>
          <w:rFonts w:ascii="Arial" w:eastAsia="Times New Roman" w:hAnsi="Arial"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FA7096" w:rsidRPr="00AD1E72" w:rsidRDefault="00FA7096" w:rsidP="00FA7096">
      <w:pPr>
        <w:widowControl w:val="0"/>
        <w:tabs>
          <w:tab w:val="left" w:pos="1418"/>
          <w:tab w:val="left" w:leader="underscore" w:pos="9244"/>
        </w:tabs>
        <w:spacing w:after="0" w:line="240" w:lineRule="auto"/>
        <w:ind w:left="1440" w:hanging="1440"/>
        <w:jc w:val="both"/>
        <w:rPr>
          <w:rFonts w:ascii="Arial" w:eastAsia="Times New Roman" w:hAnsi="Arial" w:cs="Arial"/>
          <w:bCs/>
        </w:rPr>
      </w:pPr>
      <w:r w:rsidRPr="00AD1E72">
        <w:rPr>
          <w:rFonts w:ascii="Arial" w:eastAsia="Times New Roman" w:hAnsi="Arial" w:cs="Arial"/>
          <w:bCs/>
        </w:rPr>
        <w:tab/>
      </w:r>
    </w:p>
    <w:p w:rsidR="00FA7096" w:rsidRPr="00AD1E72" w:rsidRDefault="00FA7096" w:rsidP="00FA7096">
      <w:pPr>
        <w:spacing w:after="0" w:line="240" w:lineRule="auto"/>
        <w:jc w:val="both"/>
        <w:rPr>
          <w:rFonts w:ascii="Arial" w:eastAsia="Times New Roman" w:hAnsi="Arial" w:cs="Arial"/>
        </w:rPr>
      </w:pPr>
      <w:r w:rsidRPr="00AD1E72">
        <w:rPr>
          <w:rFonts w:ascii="Arial" w:eastAsia="Times New Roman" w:hAnsi="Arial"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w:t>
      </w:r>
      <w:r w:rsidRPr="00AD1E72">
        <w:rPr>
          <w:rFonts w:ascii="Arial" w:eastAsia="Times New Roman" w:hAnsi="Arial" w:cs="Arial"/>
          <w:lang w:val="sr-Cyrl-RS"/>
        </w:rPr>
        <w:t xml:space="preserve"> </w:t>
      </w:r>
      <w:r w:rsidRPr="00AD1E72">
        <w:rPr>
          <w:rFonts w:ascii="Arial" w:eastAsia="Times New Roman" w:hAnsi="Arial" w:cs="Arial"/>
        </w:rPr>
        <w:t>словима</w:t>
      </w:r>
      <w:r w:rsidRPr="00AD1E72">
        <w:rPr>
          <w:rFonts w:ascii="Arial" w:eastAsia="Times New Roman" w:hAnsi="Arial" w:cs="Arial"/>
          <w:lang w:val="sr-Cyrl-RS"/>
        </w:rPr>
        <w:t xml:space="preserve"> </w:t>
      </w:r>
      <w:r w:rsidRPr="00AD1E72">
        <w:rPr>
          <w:rFonts w:ascii="Arial" w:eastAsia="Times New Roman" w:hAnsi="Arial" w:cs="Arial"/>
        </w:rPr>
        <w:t>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sidRPr="00AD1E72">
        <w:rPr>
          <w:rFonts w:ascii="Arial" w:eastAsia="Times New Roman" w:hAnsi="Arial" w:cs="Arial"/>
          <w:lang w:val="sr-Cyrl-RS"/>
        </w:rPr>
        <w:t xml:space="preserve"> од</w:t>
      </w:r>
      <w:r w:rsidRPr="00AD1E72">
        <w:rPr>
          <w:rFonts w:ascii="Arial" w:eastAsia="Times New Roman" w:hAnsi="Arial" w:cs="Arial"/>
        </w:rPr>
        <w:t xml:space="preserve"> </w:t>
      </w:r>
      <w:r w:rsidRPr="00AD1E72">
        <w:rPr>
          <w:rFonts w:ascii="Arial" w:eastAsia="Times New Roman" w:hAnsi="Arial" w:cs="Arial"/>
          <w:lang w:val="sr-Cyrl-RS"/>
        </w:rPr>
        <w:t>укупно уговорене вредности</w:t>
      </w:r>
      <w:r w:rsidRPr="00AD1E72">
        <w:rPr>
          <w:rFonts w:ascii="Arial" w:eastAsia="Times New Roman" w:hAnsi="Arial" w:cs="Arial"/>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FA7096" w:rsidRPr="00AD1E72" w:rsidRDefault="00FA7096" w:rsidP="00FA7096">
      <w:pPr>
        <w:spacing w:after="0" w:line="240" w:lineRule="auto"/>
        <w:jc w:val="both"/>
        <w:rPr>
          <w:rFonts w:ascii="Arial" w:eastAsia="Times New Roman" w:hAnsi="Arial" w:cs="Arial"/>
        </w:rPr>
      </w:pPr>
    </w:p>
    <w:p w:rsidR="00FA7096" w:rsidRPr="00AD1E72" w:rsidRDefault="00FA7096" w:rsidP="00FA7096">
      <w:pPr>
        <w:spacing w:after="0" w:line="240" w:lineRule="auto"/>
        <w:jc w:val="both"/>
        <w:rPr>
          <w:rFonts w:ascii="Arial" w:eastAsia="Times New Roman" w:hAnsi="Arial" w:cs="Arial"/>
          <w:lang w:val="sr-Cyrl-RS"/>
        </w:rPr>
      </w:pPr>
      <w:r w:rsidRPr="00AD1E72">
        <w:rPr>
          <w:rFonts w:ascii="Arial" w:eastAsia="Times New Roman" w:hAnsi="Arial" w:cs="Arial"/>
        </w:rPr>
        <w:t>Издата бланко сопствена меница серијски број</w:t>
      </w:r>
      <w:r w:rsidRPr="00AD1E72">
        <w:rPr>
          <w:rFonts w:ascii="Arial" w:eastAsia="Times New Roman" w:hAnsi="Arial" w:cs="Arial"/>
        </w:rPr>
        <w:tab/>
        <w:t xml:space="preserve">(уписати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w:t>
      </w:r>
      <w:r w:rsidRPr="00AD1E72">
        <w:rPr>
          <w:rFonts w:ascii="Arial" w:eastAsia="Times New Roman" w:hAnsi="Arial" w:cs="Arial"/>
          <w:lang w:val="sr-Cyrl-RS"/>
        </w:rPr>
        <w:t xml:space="preserve"> с </w:t>
      </w:r>
      <w:r w:rsidRPr="00AD1E72">
        <w:rPr>
          <w:rFonts w:ascii="Arial" w:eastAsia="Times New Roman" w:hAnsi="Arial" w:cs="Arial"/>
        </w:rPr>
        <w:t>ти</w:t>
      </w:r>
      <w:r w:rsidRPr="00AD1E72">
        <w:rPr>
          <w:rFonts w:ascii="Arial" w:eastAsia="Times New Roman" w:hAnsi="Arial" w:cs="Arial"/>
          <w:lang w:val="sr-Cyrl-RS"/>
        </w:rPr>
        <w:t xml:space="preserve">м </w:t>
      </w:r>
      <w:r w:rsidRPr="00AD1E72">
        <w:rPr>
          <w:rFonts w:ascii="Arial" w:eastAsia="Times New Roman" w:hAnsi="Arial" w:cs="Arial"/>
        </w:rPr>
        <w:t>да евентуални</w:t>
      </w:r>
      <w:r w:rsidRPr="00AD1E72">
        <w:rPr>
          <w:rFonts w:ascii="Arial" w:eastAsia="Times New Roman" w:hAnsi="Arial" w:cs="Arial"/>
          <w:lang w:val="sr-Cyrl-RS"/>
        </w:rPr>
        <w:t xml:space="preserve"> </w:t>
      </w:r>
      <w:r w:rsidRPr="00AD1E72">
        <w:rPr>
          <w:rFonts w:ascii="Arial" w:eastAsia="Times New Roman" w:hAnsi="Arial" w:cs="Arial"/>
        </w:rP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FA7096" w:rsidRPr="00AD1E72" w:rsidRDefault="00FA7096" w:rsidP="00FA7096">
      <w:pPr>
        <w:spacing w:after="0" w:line="240" w:lineRule="auto"/>
        <w:jc w:val="both"/>
        <w:rPr>
          <w:rFonts w:ascii="Arial" w:eastAsia="Times New Roman" w:hAnsi="Arial" w:cs="Arial"/>
        </w:rPr>
      </w:pPr>
      <w:r w:rsidRPr="00AD1E72">
        <w:rPr>
          <w:rFonts w:ascii="Arial" w:eastAsia="Times New Roman" w:hAnsi="Arial" w:cs="Arial"/>
        </w:rPr>
        <w:lastRenderedPageBreak/>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w:t>
      </w:r>
      <w:r>
        <w:rPr>
          <w:rFonts w:ascii="Arial" w:eastAsia="Times New Roman" w:hAnsi="Arial" w:cs="Arial"/>
        </w:rPr>
        <w:t>на Повериоца бр. 160-700-13 Banc</w:t>
      </w:r>
      <w:r w:rsidRPr="00AD1E72">
        <w:rPr>
          <w:rFonts w:ascii="Arial" w:eastAsia="Times New Roman" w:hAnsi="Arial" w:cs="Arial"/>
        </w:rPr>
        <w:t>a Intesa.</w:t>
      </w:r>
    </w:p>
    <w:p w:rsidR="00FA7096" w:rsidRPr="00AD1E72" w:rsidRDefault="00FA7096" w:rsidP="00FA7096">
      <w:pPr>
        <w:spacing w:after="0" w:line="240" w:lineRule="auto"/>
        <w:jc w:val="both"/>
        <w:rPr>
          <w:rFonts w:ascii="Arial" w:eastAsia="Times New Roman" w:hAnsi="Arial" w:cs="Arial"/>
        </w:rPr>
      </w:pPr>
    </w:p>
    <w:p w:rsidR="00FA7096" w:rsidRPr="00AD1E72" w:rsidRDefault="00FA7096" w:rsidP="00FA7096">
      <w:pPr>
        <w:spacing w:after="0" w:line="240" w:lineRule="auto"/>
        <w:jc w:val="both"/>
        <w:rPr>
          <w:rFonts w:ascii="Arial" w:eastAsia="Times New Roman" w:hAnsi="Arial" w:cs="Arial"/>
        </w:rPr>
      </w:pPr>
      <w:r w:rsidRPr="00AD1E72">
        <w:rPr>
          <w:rFonts w:ascii="Arial" w:eastAsia="Times New Roman" w:hAnsi="Arial"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FA7096" w:rsidRPr="00AD1E72" w:rsidRDefault="00FA7096" w:rsidP="00FA7096">
      <w:pPr>
        <w:spacing w:after="0" w:line="240" w:lineRule="auto"/>
        <w:jc w:val="both"/>
        <w:rPr>
          <w:rFonts w:ascii="Arial" w:eastAsia="Times New Roman" w:hAnsi="Arial" w:cs="Arial"/>
        </w:rPr>
      </w:pPr>
    </w:p>
    <w:p w:rsidR="00FA7096" w:rsidRPr="00AD1E72" w:rsidRDefault="00FA7096" w:rsidP="00FA7096">
      <w:pPr>
        <w:spacing w:after="0" w:line="240" w:lineRule="auto"/>
        <w:jc w:val="both"/>
        <w:rPr>
          <w:rFonts w:ascii="Arial" w:eastAsia="Times New Roman" w:hAnsi="Arial" w:cs="Arial"/>
        </w:rPr>
      </w:pPr>
      <w:r w:rsidRPr="00AD1E72">
        <w:rPr>
          <w:rFonts w:ascii="Arial" w:eastAsia="Times New Roman" w:hAnsi="Arial"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FA7096" w:rsidRPr="00AD1E72" w:rsidRDefault="00FA7096" w:rsidP="00FA7096">
      <w:pPr>
        <w:spacing w:after="0" w:line="240" w:lineRule="auto"/>
        <w:jc w:val="both"/>
        <w:rPr>
          <w:rFonts w:ascii="Arial" w:eastAsia="Times New Roman" w:hAnsi="Arial" w:cs="Arial"/>
        </w:rPr>
      </w:pPr>
    </w:p>
    <w:p w:rsidR="00FA7096" w:rsidRPr="00AD1E72" w:rsidRDefault="00FA7096" w:rsidP="00FA7096">
      <w:pPr>
        <w:spacing w:after="0" w:line="240" w:lineRule="auto"/>
        <w:jc w:val="both"/>
        <w:rPr>
          <w:rFonts w:ascii="Arial" w:eastAsia="Times New Roman" w:hAnsi="Arial" w:cs="Arial"/>
        </w:rPr>
      </w:pPr>
      <w:r w:rsidRPr="00AD1E72">
        <w:rPr>
          <w:rFonts w:ascii="Arial" w:eastAsia="Times New Roman" w:hAnsi="Arial" w:cs="Arial"/>
        </w:rPr>
        <w:t>Меница је потписана од стране овлашћеног лица за заступање Дужника _____________________(унети име и презиме овлашћеног лица).</w:t>
      </w:r>
    </w:p>
    <w:p w:rsidR="00FA7096" w:rsidRPr="00AD1E72" w:rsidRDefault="00FA7096" w:rsidP="00FA7096">
      <w:pPr>
        <w:spacing w:after="0" w:line="240" w:lineRule="auto"/>
        <w:jc w:val="both"/>
        <w:rPr>
          <w:rFonts w:ascii="Arial" w:eastAsia="Times New Roman" w:hAnsi="Arial" w:cs="Arial"/>
        </w:rPr>
      </w:pPr>
    </w:p>
    <w:p w:rsidR="00FA7096" w:rsidRPr="00AD1E72" w:rsidRDefault="00FA7096" w:rsidP="00FA7096">
      <w:pPr>
        <w:spacing w:after="0" w:line="240" w:lineRule="auto"/>
        <w:jc w:val="both"/>
        <w:rPr>
          <w:rFonts w:ascii="Arial" w:eastAsia="Times New Roman" w:hAnsi="Arial" w:cs="Arial"/>
        </w:rPr>
      </w:pPr>
      <w:r w:rsidRPr="00AD1E72">
        <w:rPr>
          <w:rFonts w:ascii="Arial" w:eastAsia="Times New Roman" w:hAnsi="Arial"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FA7096" w:rsidRPr="00AD1E72" w:rsidRDefault="00FA7096" w:rsidP="00FA7096">
      <w:pPr>
        <w:spacing w:after="0" w:line="240" w:lineRule="auto"/>
        <w:jc w:val="both"/>
        <w:rPr>
          <w:rFonts w:ascii="Arial" w:eastAsia="Times New Roman" w:hAnsi="Arial" w:cs="Arial"/>
        </w:rPr>
      </w:pPr>
    </w:p>
    <w:p w:rsidR="00FA7096" w:rsidRPr="00AD1E72" w:rsidRDefault="00FA7096" w:rsidP="00FA7096">
      <w:pPr>
        <w:spacing w:after="0" w:line="240" w:lineRule="auto"/>
        <w:jc w:val="both"/>
        <w:rPr>
          <w:rFonts w:ascii="Arial" w:eastAsia="Times New Roman" w:hAnsi="Arial" w:cs="Arial"/>
        </w:rPr>
      </w:pPr>
      <w:r w:rsidRPr="00AD1E72">
        <w:rPr>
          <w:rFonts w:ascii="Arial" w:eastAsia="Times New Roman" w:hAnsi="Arial" w:cs="Arial"/>
        </w:rPr>
        <w:t xml:space="preserve">Место и датум издавања Овлашћења          </w:t>
      </w:r>
    </w:p>
    <w:p w:rsidR="00FA7096" w:rsidRPr="00AD1E72" w:rsidRDefault="00FA7096" w:rsidP="00FA7096">
      <w:pPr>
        <w:spacing w:after="0" w:line="240" w:lineRule="auto"/>
        <w:jc w:val="both"/>
        <w:rPr>
          <w:rFonts w:ascii="Arial" w:eastAsia="Times New Roman" w:hAnsi="Arial" w:cs="Arial"/>
        </w:rPr>
      </w:pPr>
    </w:p>
    <w:p w:rsidR="00FA7096" w:rsidRPr="00AD1E72" w:rsidRDefault="00FA7096" w:rsidP="00FA7096">
      <w:pPr>
        <w:spacing w:after="0" w:line="240" w:lineRule="auto"/>
        <w:jc w:val="both"/>
        <w:rPr>
          <w:rFonts w:ascii="Arial" w:eastAsia="Times New Roman" w:hAnsi="Arial" w:cs="Arial"/>
        </w:rPr>
      </w:pPr>
    </w:p>
    <w:tbl>
      <w:tblPr>
        <w:tblW w:w="10031" w:type="dxa"/>
        <w:jc w:val="center"/>
        <w:tblLayout w:type="fixed"/>
        <w:tblLook w:val="0000" w:firstRow="0" w:lastRow="0" w:firstColumn="0" w:lastColumn="0" w:noHBand="0" w:noVBand="0"/>
      </w:tblPr>
      <w:tblGrid>
        <w:gridCol w:w="3882"/>
        <w:gridCol w:w="2127"/>
        <w:gridCol w:w="4022"/>
      </w:tblGrid>
      <w:tr w:rsidR="00FA7096" w:rsidRPr="00AD1E72" w:rsidTr="00FA7096">
        <w:trPr>
          <w:jc w:val="center"/>
        </w:trPr>
        <w:tc>
          <w:tcPr>
            <w:tcW w:w="3882" w:type="dxa"/>
          </w:tcPr>
          <w:p w:rsidR="00FA7096" w:rsidRPr="00AD1E72" w:rsidRDefault="00FA7096" w:rsidP="00FA7096">
            <w:pPr>
              <w:spacing w:after="0" w:line="240" w:lineRule="auto"/>
              <w:jc w:val="center"/>
              <w:rPr>
                <w:rFonts w:ascii="Arial" w:eastAsia="Times New Roman" w:hAnsi="Arial" w:cs="Arial"/>
              </w:rPr>
            </w:pPr>
            <w:r w:rsidRPr="00AD1E72">
              <w:rPr>
                <w:rFonts w:ascii="Arial" w:eastAsia="Times New Roman" w:hAnsi="Arial" w:cs="Arial"/>
              </w:rPr>
              <w:t>Датум:</w:t>
            </w:r>
          </w:p>
        </w:tc>
        <w:tc>
          <w:tcPr>
            <w:tcW w:w="2127" w:type="dxa"/>
          </w:tcPr>
          <w:p w:rsidR="00FA7096" w:rsidRPr="00AD1E72" w:rsidRDefault="00FA7096" w:rsidP="00FA7096">
            <w:pPr>
              <w:spacing w:after="0" w:line="240" w:lineRule="auto"/>
              <w:jc w:val="center"/>
              <w:rPr>
                <w:rFonts w:ascii="Arial" w:eastAsia="Times New Roman" w:hAnsi="Arial" w:cs="Arial"/>
                <w:lang w:val="ru-RU"/>
              </w:rPr>
            </w:pPr>
          </w:p>
        </w:tc>
        <w:tc>
          <w:tcPr>
            <w:tcW w:w="4022" w:type="dxa"/>
          </w:tcPr>
          <w:p w:rsidR="00FA7096" w:rsidRPr="00AD1E72" w:rsidRDefault="00FA7096" w:rsidP="00FA7096">
            <w:pPr>
              <w:spacing w:after="0" w:line="240" w:lineRule="auto"/>
              <w:jc w:val="center"/>
              <w:rPr>
                <w:rFonts w:ascii="Arial" w:eastAsia="Times New Roman" w:hAnsi="Arial" w:cs="Arial"/>
                <w:lang w:val="ru-RU"/>
              </w:rPr>
            </w:pPr>
            <w:r w:rsidRPr="00AD1E72">
              <w:rPr>
                <w:rFonts w:ascii="Arial" w:eastAsia="Times New Roman" w:hAnsi="Arial" w:cs="Arial"/>
              </w:rPr>
              <w:t>Понуђач</w:t>
            </w:r>
            <w:r w:rsidRPr="00AD1E72">
              <w:rPr>
                <w:rFonts w:ascii="Arial" w:eastAsia="Times New Roman" w:hAnsi="Arial" w:cs="Arial"/>
                <w:lang w:val="ru-RU"/>
              </w:rPr>
              <w:t>:</w:t>
            </w:r>
          </w:p>
        </w:tc>
      </w:tr>
      <w:tr w:rsidR="00FA7096" w:rsidRPr="00AD1E72" w:rsidTr="00FA7096">
        <w:trPr>
          <w:jc w:val="center"/>
        </w:trPr>
        <w:tc>
          <w:tcPr>
            <w:tcW w:w="3882" w:type="dxa"/>
          </w:tcPr>
          <w:p w:rsidR="00FA7096" w:rsidRPr="00AD1E72" w:rsidRDefault="00FA7096" w:rsidP="00FA7096">
            <w:pPr>
              <w:spacing w:after="0" w:line="240" w:lineRule="auto"/>
              <w:jc w:val="center"/>
              <w:rPr>
                <w:rFonts w:ascii="Arial" w:eastAsia="Times New Roman" w:hAnsi="Arial" w:cs="Arial"/>
              </w:rPr>
            </w:pPr>
          </w:p>
        </w:tc>
        <w:tc>
          <w:tcPr>
            <w:tcW w:w="2127" w:type="dxa"/>
          </w:tcPr>
          <w:p w:rsidR="00FA7096" w:rsidRPr="00AD1E72" w:rsidRDefault="00FA7096" w:rsidP="00FA7096">
            <w:pPr>
              <w:spacing w:after="0" w:line="240" w:lineRule="auto"/>
              <w:jc w:val="center"/>
              <w:rPr>
                <w:rFonts w:ascii="Arial" w:eastAsia="Times New Roman" w:hAnsi="Arial" w:cs="Arial"/>
              </w:rPr>
            </w:pPr>
            <w:r w:rsidRPr="00AD1E72">
              <w:rPr>
                <w:rFonts w:ascii="Arial" w:eastAsia="Times New Roman" w:hAnsi="Arial" w:cs="Arial"/>
              </w:rPr>
              <w:t>М.П.</w:t>
            </w:r>
          </w:p>
        </w:tc>
        <w:tc>
          <w:tcPr>
            <w:tcW w:w="4022" w:type="dxa"/>
          </w:tcPr>
          <w:p w:rsidR="00FA7096" w:rsidRPr="00AD1E72" w:rsidRDefault="00FA7096" w:rsidP="00FA7096">
            <w:pPr>
              <w:spacing w:after="0" w:line="240" w:lineRule="auto"/>
              <w:jc w:val="center"/>
              <w:rPr>
                <w:rFonts w:ascii="Arial" w:eastAsia="Times New Roman" w:hAnsi="Arial" w:cs="Arial"/>
                <w:lang w:val="ru-RU"/>
              </w:rPr>
            </w:pPr>
          </w:p>
        </w:tc>
      </w:tr>
      <w:tr w:rsidR="00FA7096" w:rsidRPr="00AD1E72" w:rsidTr="00FA7096">
        <w:trPr>
          <w:jc w:val="center"/>
        </w:trPr>
        <w:tc>
          <w:tcPr>
            <w:tcW w:w="3882" w:type="dxa"/>
            <w:tcBorders>
              <w:bottom w:val="single" w:sz="4" w:space="0" w:color="auto"/>
            </w:tcBorders>
          </w:tcPr>
          <w:p w:rsidR="00FA7096" w:rsidRPr="00AD1E72" w:rsidRDefault="00FA7096" w:rsidP="00FA7096">
            <w:pPr>
              <w:spacing w:after="0" w:line="240" w:lineRule="auto"/>
              <w:jc w:val="center"/>
              <w:rPr>
                <w:rFonts w:ascii="Arial" w:eastAsia="Times New Roman" w:hAnsi="Arial" w:cs="Arial"/>
              </w:rPr>
            </w:pPr>
          </w:p>
        </w:tc>
        <w:tc>
          <w:tcPr>
            <w:tcW w:w="2127" w:type="dxa"/>
          </w:tcPr>
          <w:p w:rsidR="00FA7096" w:rsidRPr="00AD1E72" w:rsidRDefault="00FA7096" w:rsidP="00FA7096">
            <w:pPr>
              <w:spacing w:after="0" w:line="240" w:lineRule="auto"/>
              <w:jc w:val="center"/>
              <w:rPr>
                <w:rFonts w:ascii="Arial" w:eastAsia="Times New Roman" w:hAnsi="Arial" w:cs="Arial"/>
                <w:lang w:val="ru-RU"/>
              </w:rPr>
            </w:pPr>
          </w:p>
        </w:tc>
        <w:tc>
          <w:tcPr>
            <w:tcW w:w="4022" w:type="dxa"/>
            <w:tcBorders>
              <w:bottom w:val="single" w:sz="4" w:space="0" w:color="auto"/>
            </w:tcBorders>
          </w:tcPr>
          <w:p w:rsidR="00FA7096" w:rsidRPr="00AD1E72" w:rsidRDefault="00FA7096" w:rsidP="00FA7096">
            <w:pPr>
              <w:spacing w:after="0" w:line="240" w:lineRule="auto"/>
              <w:jc w:val="center"/>
              <w:rPr>
                <w:rFonts w:ascii="Arial" w:eastAsia="Times New Roman" w:hAnsi="Arial" w:cs="Arial"/>
                <w:lang w:val="ru-RU"/>
              </w:rPr>
            </w:pPr>
          </w:p>
        </w:tc>
      </w:tr>
    </w:tbl>
    <w:p w:rsidR="00FA7096" w:rsidRPr="00AD1E72" w:rsidRDefault="00FA7096" w:rsidP="00FA7096">
      <w:pPr>
        <w:spacing w:after="0" w:line="240" w:lineRule="auto"/>
        <w:jc w:val="both"/>
        <w:rPr>
          <w:rFonts w:ascii="Arial" w:eastAsia="Times New Roman" w:hAnsi="Arial" w:cs="Arial"/>
        </w:rPr>
      </w:pPr>
      <w:r w:rsidRPr="00AD1E72">
        <w:rPr>
          <w:rFonts w:ascii="Arial" w:eastAsia="Times New Roman" w:hAnsi="Arial" w:cs="Arial"/>
        </w:rPr>
        <w:t xml:space="preserve">                                                                                             </w:t>
      </w:r>
      <w:r w:rsidRPr="00AD1E72">
        <w:rPr>
          <w:rFonts w:ascii="Arial" w:eastAsia="Times New Roman" w:hAnsi="Arial" w:cs="Arial"/>
          <w:lang w:val="sr-Cyrl-RS"/>
        </w:rPr>
        <w:t xml:space="preserve">         </w:t>
      </w:r>
      <w:r w:rsidRPr="00AD1E72">
        <w:rPr>
          <w:rFonts w:ascii="Arial" w:eastAsia="Times New Roman" w:hAnsi="Arial" w:cs="Arial"/>
        </w:rPr>
        <w:t xml:space="preserve"> Потпис овлашћеног лица</w:t>
      </w:r>
    </w:p>
    <w:p w:rsidR="00FA7096" w:rsidRPr="00AD1E72" w:rsidRDefault="00FA7096" w:rsidP="00FA7096">
      <w:pPr>
        <w:spacing w:after="0" w:line="240" w:lineRule="auto"/>
        <w:jc w:val="both"/>
        <w:rPr>
          <w:rFonts w:ascii="Arial" w:eastAsia="Times New Roman" w:hAnsi="Arial" w:cs="Arial"/>
        </w:rPr>
      </w:pPr>
    </w:p>
    <w:p w:rsidR="00FA7096" w:rsidRPr="00AD1E72" w:rsidRDefault="00FA7096" w:rsidP="00FA7096">
      <w:pPr>
        <w:spacing w:after="0" w:line="240" w:lineRule="auto"/>
        <w:jc w:val="both"/>
        <w:rPr>
          <w:rFonts w:ascii="Arial" w:eastAsia="Times New Roman" w:hAnsi="Arial" w:cs="Arial"/>
        </w:rPr>
      </w:pPr>
      <w:r w:rsidRPr="00AD1E72">
        <w:rPr>
          <w:rFonts w:ascii="Arial" w:eastAsia="Times New Roman" w:hAnsi="Arial" w:cs="Arial"/>
        </w:rPr>
        <w:t>Прилог:</w:t>
      </w:r>
    </w:p>
    <w:p w:rsidR="00FA7096" w:rsidRPr="00AD1E72" w:rsidRDefault="00FA7096" w:rsidP="00FA7096">
      <w:pPr>
        <w:numPr>
          <w:ilvl w:val="0"/>
          <w:numId w:val="24"/>
        </w:numPr>
        <w:spacing w:before="120" w:after="0" w:line="240" w:lineRule="auto"/>
        <w:contextualSpacing/>
        <w:jc w:val="both"/>
        <w:rPr>
          <w:rFonts w:ascii="Arial" w:eastAsia="Calibri" w:hAnsi="Arial" w:cs="Arial"/>
        </w:rPr>
      </w:pPr>
      <w:r w:rsidRPr="00AD1E72">
        <w:rPr>
          <w:rFonts w:ascii="Arial" w:eastAsia="Calibri" w:hAnsi="Arial" w:cs="Arial"/>
        </w:rPr>
        <w:t>1 једна потписана и оверена бланко сопствена меница као гаранција за добро извршење посла</w:t>
      </w:r>
    </w:p>
    <w:p w:rsidR="00FA7096" w:rsidRPr="00AD1E72" w:rsidRDefault="00FA7096" w:rsidP="00FA7096">
      <w:pPr>
        <w:numPr>
          <w:ilvl w:val="0"/>
          <w:numId w:val="24"/>
        </w:numPr>
        <w:spacing w:before="120" w:after="0" w:line="240" w:lineRule="auto"/>
        <w:contextualSpacing/>
        <w:jc w:val="both"/>
        <w:rPr>
          <w:rFonts w:ascii="Arial" w:eastAsia="Calibri" w:hAnsi="Arial" w:cs="Arial"/>
        </w:rPr>
      </w:pPr>
      <w:r w:rsidRPr="00AD1E72">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A7096" w:rsidRPr="00AD1E72" w:rsidRDefault="00FA7096" w:rsidP="00FA7096">
      <w:pPr>
        <w:numPr>
          <w:ilvl w:val="0"/>
          <w:numId w:val="24"/>
        </w:numPr>
        <w:spacing w:before="120" w:after="0" w:line="240" w:lineRule="auto"/>
        <w:contextualSpacing/>
        <w:jc w:val="both"/>
        <w:rPr>
          <w:rFonts w:ascii="Arial" w:eastAsia="Calibri" w:hAnsi="Arial" w:cs="Arial"/>
        </w:rPr>
      </w:pPr>
      <w:r w:rsidRPr="00AD1E72">
        <w:rPr>
          <w:rFonts w:ascii="Arial" w:eastAsia="Calibri" w:hAnsi="Arial" w:cs="Arial"/>
        </w:rPr>
        <w:t xml:space="preserve">фотокопија ОП обрасца </w:t>
      </w:r>
    </w:p>
    <w:p w:rsidR="00FA7096" w:rsidRPr="00AD1E72" w:rsidRDefault="00FA7096" w:rsidP="00FA7096">
      <w:pPr>
        <w:numPr>
          <w:ilvl w:val="0"/>
          <w:numId w:val="24"/>
        </w:numPr>
        <w:spacing w:before="120" w:after="0" w:line="240" w:lineRule="auto"/>
        <w:contextualSpacing/>
        <w:jc w:val="both"/>
        <w:rPr>
          <w:rFonts w:ascii="Arial" w:eastAsia="Calibri" w:hAnsi="Arial" w:cs="Arial"/>
        </w:rPr>
      </w:pPr>
      <w:r w:rsidRPr="00AD1E72">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A7096" w:rsidRPr="00AD1E72" w:rsidRDefault="00FA7096" w:rsidP="00FA7096">
      <w:pPr>
        <w:spacing w:after="0" w:line="240" w:lineRule="auto"/>
        <w:jc w:val="both"/>
        <w:rPr>
          <w:rFonts w:ascii="Arial" w:eastAsia="Times New Roman" w:hAnsi="Arial" w:cs="Arial"/>
        </w:rPr>
      </w:pPr>
    </w:p>
    <w:p w:rsidR="00FA7096" w:rsidRPr="00AD1E72" w:rsidRDefault="00FA7096" w:rsidP="00FA7096">
      <w:pPr>
        <w:spacing w:after="0" w:line="240" w:lineRule="auto"/>
        <w:jc w:val="both"/>
        <w:rPr>
          <w:rFonts w:ascii="Arial" w:eastAsia="Times New Roman" w:hAnsi="Arial" w:cs="Arial"/>
        </w:rPr>
      </w:pPr>
    </w:p>
    <w:p w:rsidR="00FA7096" w:rsidRPr="00AD1E72" w:rsidRDefault="00FA7096" w:rsidP="00FA7096">
      <w:pPr>
        <w:tabs>
          <w:tab w:val="num" w:pos="360"/>
        </w:tabs>
        <w:spacing w:after="0" w:line="240" w:lineRule="auto"/>
        <w:rPr>
          <w:rFonts w:ascii="Arial" w:eastAsia="Times New Roman" w:hAnsi="Arial" w:cs="Arial"/>
          <w:spacing w:val="2"/>
          <w:lang w:val="sr-Cyrl-RS" w:eastAsia="hr-HR"/>
        </w:rPr>
      </w:pPr>
    </w:p>
    <w:p w:rsidR="00FA7096" w:rsidRPr="00AD1E72" w:rsidRDefault="00FA7096" w:rsidP="00FA7096">
      <w:pPr>
        <w:tabs>
          <w:tab w:val="num" w:pos="360"/>
        </w:tabs>
        <w:spacing w:after="0" w:line="240" w:lineRule="auto"/>
        <w:rPr>
          <w:rFonts w:ascii="Arial" w:eastAsia="Times New Roman" w:hAnsi="Arial" w:cs="Arial"/>
          <w:spacing w:val="2"/>
          <w:lang w:val="sr-Cyrl-RS" w:eastAsia="hr-HR"/>
        </w:rPr>
      </w:pPr>
    </w:p>
    <w:p w:rsidR="00FA7096" w:rsidRPr="00AD1E72" w:rsidRDefault="00FA7096" w:rsidP="00FA7096">
      <w:pPr>
        <w:tabs>
          <w:tab w:val="num" w:pos="360"/>
        </w:tabs>
        <w:spacing w:after="0" w:line="240" w:lineRule="auto"/>
        <w:rPr>
          <w:rFonts w:ascii="Arial" w:eastAsia="Times New Roman" w:hAnsi="Arial" w:cs="Arial"/>
          <w:spacing w:val="2"/>
          <w:lang w:val="sr-Cyrl-RS" w:eastAsia="hr-HR"/>
        </w:rPr>
      </w:pPr>
    </w:p>
    <w:p w:rsidR="00FA7096" w:rsidRPr="00AD1E72" w:rsidRDefault="00FA7096" w:rsidP="00FA7096">
      <w:pPr>
        <w:tabs>
          <w:tab w:val="num" w:pos="360"/>
        </w:tabs>
        <w:spacing w:after="0" w:line="240" w:lineRule="auto"/>
        <w:rPr>
          <w:rFonts w:ascii="Arial" w:eastAsia="Times New Roman" w:hAnsi="Arial" w:cs="Arial"/>
          <w:spacing w:val="2"/>
          <w:lang w:val="sr-Cyrl-RS" w:eastAsia="hr-HR"/>
        </w:rPr>
      </w:pPr>
    </w:p>
    <w:p w:rsidR="00FA7096" w:rsidRPr="00AD1E72" w:rsidRDefault="00FA7096" w:rsidP="00FA7096">
      <w:pPr>
        <w:tabs>
          <w:tab w:val="num" w:pos="360"/>
        </w:tabs>
        <w:spacing w:after="0" w:line="240" w:lineRule="auto"/>
        <w:rPr>
          <w:rFonts w:ascii="Arial" w:eastAsia="Times New Roman" w:hAnsi="Arial" w:cs="Arial"/>
          <w:spacing w:val="2"/>
          <w:lang w:val="sr-Cyrl-RS" w:eastAsia="hr-HR"/>
        </w:rPr>
      </w:pPr>
    </w:p>
    <w:p w:rsidR="00FA7096" w:rsidRPr="00AD1E72" w:rsidRDefault="00FA7096" w:rsidP="00FA7096">
      <w:pPr>
        <w:spacing w:after="0" w:line="240" w:lineRule="auto"/>
        <w:jc w:val="right"/>
        <w:rPr>
          <w:rFonts w:ascii="Arial" w:eastAsia="Times New Roman" w:hAnsi="Arial" w:cs="Arial"/>
          <w:b/>
          <w:lang w:val="sr-Cyrl-RS"/>
        </w:rPr>
      </w:pPr>
    </w:p>
    <w:p w:rsidR="00FA7096" w:rsidRPr="00AD1E72" w:rsidRDefault="00FA7096" w:rsidP="00FA7096">
      <w:pPr>
        <w:spacing w:after="0" w:line="240" w:lineRule="auto"/>
        <w:jc w:val="right"/>
        <w:rPr>
          <w:rFonts w:ascii="Arial" w:eastAsia="Times New Roman" w:hAnsi="Arial" w:cs="Arial"/>
          <w:b/>
          <w:lang w:val="sr-Cyrl-RS"/>
        </w:rPr>
      </w:pPr>
    </w:p>
    <w:p w:rsidR="00FA7096" w:rsidRPr="00AD1E72" w:rsidRDefault="00FA7096" w:rsidP="00FA7096">
      <w:pPr>
        <w:spacing w:after="0" w:line="240" w:lineRule="auto"/>
        <w:jc w:val="right"/>
        <w:rPr>
          <w:rFonts w:ascii="Arial" w:eastAsia="Times New Roman" w:hAnsi="Arial" w:cs="Arial"/>
          <w:b/>
          <w:lang w:val="sr-Cyrl-RS"/>
        </w:rPr>
      </w:pPr>
    </w:p>
    <w:p w:rsidR="00FA7096" w:rsidRPr="00AD1E72" w:rsidRDefault="00FA7096" w:rsidP="00FA7096">
      <w:pPr>
        <w:spacing w:after="0" w:line="240" w:lineRule="auto"/>
        <w:jc w:val="right"/>
        <w:rPr>
          <w:rFonts w:ascii="Arial" w:eastAsia="Times New Roman" w:hAnsi="Arial" w:cs="Arial"/>
          <w:b/>
          <w:lang w:val="sr-Cyrl-RS"/>
        </w:rPr>
      </w:pPr>
      <w:r w:rsidRPr="00AD1E72">
        <w:rPr>
          <w:rFonts w:ascii="Arial" w:eastAsia="Times New Roman" w:hAnsi="Arial" w:cs="Arial"/>
          <w:b/>
        </w:rPr>
        <w:lastRenderedPageBreak/>
        <w:t xml:space="preserve">ПРИЛОГ </w:t>
      </w:r>
      <w:r w:rsidRPr="00AD1E72">
        <w:rPr>
          <w:rFonts w:ascii="Arial" w:eastAsia="Times New Roman" w:hAnsi="Arial" w:cs="Arial"/>
          <w:b/>
          <w:lang w:val="sr-Cyrl-RS"/>
        </w:rPr>
        <w:t xml:space="preserve"> 4 </w:t>
      </w:r>
    </w:p>
    <w:p w:rsidR="00FA7096" w:rsidRPr="00AD1E72" w:rsidRDefault="00FA7096" w:rsidP="00FA7096">
      <w:pPr>
        <w:spacing w:after="0" w:line="240" w:lineRule="auto"/>
        <w:jc w:val="right"/>
        <w:rPr>
          <w:rFonts w:ascii="Arial" w:eastAsia="Times New Roman" w:hAnsi="Arial" w:cs="Arial"/>
          <w:b/>
        </w:rPr>
      </w:pPr>
      <w:r w:rsidRPr="00AD1E72">
        <w:rPr>
          <w:rFonts w:ascii="Arial" w:eastAsia="Times New Roman" w:hAnsi="Arial" w:cs="Arial"/>
          <w:b/>
        </w:rPr>
        <w:t>*менице за отклањање недостатака у гарантном периоду</w:t>
      </w:r>
    </w:p>
    <w:p w:rsidR="00FA7096" w:rsidRPr="00AD1E72" w:rsidRDefault="00FA7096" w:rsidP="00FA7096">
      <w:pPr>
        <w:spacing w:after="0" w:line="240" w:lineRule="auto"/>
        <w:jc w:val="right"/>
        <w:rPr>
          <w:rFonts w:ascii="Arial" w:eastAsia="Times New Roman" w:hAnsi="Arial" w:cs="Arial"/>
          <w:b/>
        </w:rPr>
      </w:pPr>
    </w:p>
    <w:p w:rsidR="00FA7096" w:rsidRPr="00AD1E72" w:rsidRDefault="00FA7096" w:rsidP="00FA7096">
      <w:pPr>
        <w:spacing w:after="0" w:line="240" w:lineRule="auto"/>
        <w:jc w:val="both"/>
        <w:rPr>
          <w:rFonts w:ascii="Arial" w:eastAsia="Times New Roman" w:hAnsi="Arial" w:cs="Arial"/>
        </w:rPr>
      </w:pPr>
      <w:r w:rsidRPr="00AD1E72">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FA7096" w:rsidRPr="00AD1E72" w:rsidRDefault="00FA7096" w:rsidP="00FA7096">
      <w:pPr>
        <w:spacing w:after="0" w:line="240" w:lineRule="auto"/>
        <w:jc w:val="both"/>
        <w:rPr>
          <w:rFonts w:ascii="Arial" w:eastAsia="Times New Roman" w:hAnsi="Arial" w:cs="Arial"/>
        </w:rPr>
      </w:pPr>
    </w:p>
    <w:p w:rsidR="00FA7096" w:rsidRPr="00AD1E72" w:rsidRDefault="00FA7096" w:rsidP="00FA7096">
      <w:pPr>
        <w:spacing w:after="0" w:line="240" w:lineRule="auto"/>
        <w:jc w:val="both"/>
        <w:rPr>
          <w:rFonts w:ascii="Arial" w:eastAsia="Times New Roman" w:hAnsi="Arial" w:cs="Arial"/>
          <w:b/>
        </w:rPr>
      </w:pPr>
      <w:r w:rsidRPr="00AD1E72">
        <w:rPr>
          <w:rFonts w:ascii="Arial" w:eastAsia="Times New Roman" w:hAnsi="Arial" w:cs="Arial"/>
          <w:b/>
        </w:rPr>
        <w:t>(напомена: не доставља се у понуди)</w:t>
      </w:r>
    </w:p>
    <w:p w:rsidR="00FA7096" w:rsidRPr="00AD1E72" w:rsidRDefault="00FA7096" w:rsidP="00FA7096">
      <w:pPr>
        <w:spacing w:after="0" w:line="240" w:lineRule="auto"/>
        <w:jc w:val="both"/>
        <w:rPr>
          <w:rFonts w:ascii="Arial" w:eastAsia="Times New Roman" w:hAnsi="Arial" w:cs="Arial"/>
        </w:rPr>
      </w:pPr>
    </w:p>
    <w:p w:rsidR="00FA7096" w:rsidRPr="00AD1E72" w:rsidRDefault="00FA7096" w:rsidP="00FA7096">
      <w:pPr>
        <w:spacing w:after="0" w:line="240" w:lineRule="auto"/>
        <w:jc w:val="both"/>
        <w:rPr>
          <w:rFonts w:ascii="Arial" w:eastAsia="Times New Roman" w:hAnsi="Arial" w:cs="Arial"/>
          <w:lang w:val="ru-RU"/>
        </w:rPr>
      </w:pPr>
      <w:r w:rsidRPr="00AD1E72">
        <w:rPr>
          <w:rFonts w:ascii="Arial" w:eastAsia="Times New Roman" w:hAnsi="Arial" w:cs="Arial"/>
        </w:rPr>
        <w:t xml:space="preserve">ДУЖНИК:  </w:t>
      </w:r>
      <w:r w:rsidRPr="00AD1E72">
        <w:rPr>
          <w:rFonts w:ascii="Arial" w:eastAsia="Times New Roman" w:hAnsi="Arial" w:cs="Arial"/>
          <w:lang w:val="ru-RU"/>
        </w:rPr>
        <w:t>…………………………………………………………………………........................</w:t>
      </w:r>
    </w:p>
    <w:p w:rsidR="00FA7096" w:rsidRPr="00AD1E72" w:rsidRDefault="00FA7096" w:rsidP="00FA7096">
      <w:pPr>
        <w:spacing w:after="0" w:line="240" w:lineRule="auto"/>
        <w:jc w:val="both"/>
        <w:rPr>
          <w:rFonts w:ascii="Arial" w:eastAsia="Times New Roman" w:hAnsi="Arial" w:cs="Arial"/>
        </w:rPr>
      </w:pPr>
      <w:r w:rsidRPr="00AD1E72">
        <w:rPr>
          <w:rFonts w:ascii="Arial" w:eastAsia="Times New Roman" w:hAnsi="Arial" w:cs="Arial"/>
        </w:rPr>
        <w:t>(назив и седиште Понуђача)</w:t>
      </w:r>
    </w:p>
    <w:p w:rsidR="00FA7096" w:rsidRPr="00AD1E72" w:rsidRDefault="00FA7096" w:rsidP="00FA7096">
      <w:pPr>
        <w:spacing w:after="0" w:line="240" w:lineRule="auto"/>
        <w:jc w:val="both"/>
        <w:rPr>
          <w:rFonts w:ascii="Arial" w:eastAsia="Times New Roman" w:hAnsi="Arial" w:cs="Arial"/>
        </w:rPr>
      </w:pPr>
      <w:r w:rsidRPr="00AD1E72">
        <w:rPr>
          <w:rFonts w:ascii="Arial" w:eastAsia="Times New Roman" w:hAnsi="Arial" w:cs="Arial"/>
        </w:rPr>
        <w:t>МАТИЧНИ БРОЈ ДУЖНИКА (Понуђача): ..................................................................</w:t>
      </w:r>
    </w:p>
    <w:p w:rsidR="00FA7096" w:rsidRPr="00AD1E72" w:rsidRDefault="00FA7096" w:rsidP="00FA7096">
      <w:pPr>
        <w:spacing w:after="0" w:line="240" w:lineRule="auto"/>
        <w:jc w:val="both"/>
        <w:rPr>
          <w:rFonts w:ascii="Arial" w:eastAsia="Times New Roman" w:hAnsi="Arial" w:cs="Arial"/>
        </w:rPr>
      </w:pPr>
      <w:r w:rsidRPr="00AD1E72">
        <w:rPr>
          <w:rFonts w:ascii="Arial" w:eastAsia="Times New Roman" w:hAnsi="Arial" w:cs="Arial"/>
        </w:rPr>
        <w:t>ТЕКУЋИ РАЧУН ДУЖНИКА (Понуђача): ...................................................................</w:t>
      </w:r>
    </w:p>
    <w:p w:rsidR="00FA7096" w:rsidRPr="00AD1E72" w:rsidRDefault="00FA7096" w:rsidP="00FA7096">
      <w:pPr>
        <w:spacing w:after="0" w:line="240" w:lineRule="auto"/>
        <w:jc w:val="both"/>
        <w:rPr>
          <w:rFonts w:ascii="Arial" w:eastAsia="Times New Roman" w:hAnsi="Arial" w:cs="Arial"/>
        </w:rPr>
      </w:pPr>
      <w:r w:rsidRPr="00AD1E72">
        <w:rPr>
          <w:rFonts w:ascii="Arial" w:eastAsia="Times New Roman" w:hAnsi="Arial" w:cs="Arial"/>
        </w:rPr>
        <w:t>ПИБ ДУЖНИКА (Понуђача): ........................................................................................</w:t>
      </w:r>
    </w:p>
    <w:p w:rsidR="00FA7096" w:rsidRPr="00AD1E72" w:rsidRDefault="00FA7096" w:rsidP="00FA7096">
      <w:pPr>
        <w:spacing w:after="0" w:line="240" w:lineRule="auto"/>
        <w:jc w:val="both"/>
        <w:rPr>
          <w:rFonts w:ascii="Arial" w:eastAsia="Times New Roman" w:hAnsi="Arial" w:cs="Arial"/>
        </w:rPr>
      </w:pPr>
    </w:p>
    <w:p w:rsidR="00FA7096" w:rsidRPr="00AD1E72" w:rsidRDefault="00FA7096" w:rsidP="00FA7096">
      <w:pPr>
        <w:spacing w:after="0" w:line="240" w:lineRule="auto"/>
        <w:jc w:val="both"/>
        <w:rPr>
          <w:rFonts w:ascii="Arial" w:eastAsia="Times New Roman" w:hAnsi="Arial" w:cs="Arial"/>
        </w:rPr>
      </w:pPr>
      <w:r w:rsidRPr="00AD1E72">
        <w:rPr>
          <w:rFonts w:ascii="Arial" w:eastAsia="Times New Roman" w:hAnsi="Arial" w:cs="Arial"/>
        </w:rPr>
        <w:t>и з д а ј е  д а н а ............................ године</w:t>
      </w:r>
    </w:p>
    <w:p w:rsidR="00FA7096" w:rsidRPr="00AD1E72" w:rsidRDefault="00FA7096" w:rsidP="00FA7096">
      <w:pPr>
        <w:spacing w:after="0" w:line="240" w:lineRule="auto"/>
        <w:jc w:val="both"/>
        <w:rPr>
          <w:rFonts w:ascii="Arial" w:eastAsia="Times New Roman" w:hAnsi="Arial" w:cs="Arial"/>
        </w:rPr>
      </w:pPr>
    </w:p>
    <w:p w:rsidR="00FA7096" w:rsidRPr="00AD1E72" w:rsidRDefault="00FA7096" w:rsidP="00FA7096">
      <w:pPr>
        <w:spacing w:after="0" w:line="240" w:lineRule="auto"/>
        <w:jc w:val="both"/>
        <w:rPr>
          <w:rFonts w:ascii="Arial" w:eastAsia="Times New Roman" w:hAnsi="Arial" w:cs="Arial"/>
        </w:rPr>
      </w:pPr>
    </w:p>
    <w:p w:rsidR="00FA7096" w:rsidRPr="00AD1E72" w:rsidRDefault="00FA7096" w:rsidP="00FA7096">
      <w:pPr>
        <w:spacing w:after="0" w:line="240" w:lineRule="auto"/>
        <w:jc w:val="center"/>
        <w:rPr>
          <w:rFonts w:ascii="Arial" w:eastAsia="Times New Roman" w:hAnsi="Arial" w:cs="Arial"/>
          <w:b/>
        </w:rPr>
      </w:pPr>
      <w:r w:rsidRPr="00AD1E72">
        <w:rPr>
          <w:rFonts w:ascii="Arial" w:eastAsia="Times New Roman" w:hAnsi="Arial" w:cs="Arial"/>
          <w:b/>
        </w:rPr>
        <w:t>МЕНИЧНО ПИСМО – ОВЛАШЋЕЊЕ ЗА КОРИСНИКА  БЛАНКО СОПСТВЕНЕ МЕНИЦЕ</w:t>
      </w:r>
    </w:p>
    <w:p w:rsidR="00FA7096" w:rsidRPr="00AD1E72" w:rsidRDefault="00FA7096" w:rsidP="00FA7096">
      <w:pPr>
        <w:spacing w:after="0" w:line="240" w:lineRule="auto"/>
        <w:jc w:val="both"/>
        <w:rPr>
          <w:rFonts w:ascii="Arial" w:eastAsia="Times New Roman" w:hAnsi="Arial" w:cs="Arial"/>
        </w:rPr>
      </w:pPr>
    </w:p>
    <w:p w:rsidR="00FA7096" w:rsidRPr="00AD1E72" w:rsidRDefault="00FA7096" w:rsidP="00FA7096">
      <w:pPr>
        <w:widowControl w:val="0"/>
        <w:tabs>
          <w:tab w:val="left" w:pos="1418"/>
          <w:tab w:val="left" w:leader="underscore" w:pos="9244"/>
        </w:tabs>
        <w:spacing w:after="0" w:line="240" w:lineRule="auto"/>
        <w:ind w:left="1440" w:hanging="1440"/>
        <w:jc w:val="both"/>
        <w:rPr>
          <w:rFonts w:ascii="Arial" w:eastAsia="Times New Roman" w:hAnsi="Arial" w:cs="Arial"/>
          <w:bCs/>
        </w:rPr>
      </w:pPr>
      <w:r w:rsidRPr="00AD1E72">
        <w:rPr>
          <w:rFonts w:ascii="Arial" w:eastAsia="Times New Roman" w:hAnsi="Arial"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FA7096" w:rsidRPr="00AD1E72" w:rsidRDefault="00FA7096" w:rsidP="00FA7096">
      <w:pPr>
        <w:tabs>
          <w:tab w:val="left" w:pos="1418"/>
        </w:tabs>
        <w:spacing w:after="0" w:line="240" w:lineRule="auto"/>
        <w:jc w:val="both"/>
        <w:rPr>
          <w:rFonts w:ascii="Arial" w:eastAsia="Times New Roman" w:hAnsi="Arial" w:cs="Arial"/>
        </w:rPr>
      </w:pPr>
    </w:p>
    <w:p w:rsidR="00FA7096" w:rsidRPr="00AD1E72" w:rsidRDefault="00FA7096" w:rsidP="00FA7096">
      <w:pPr>
        <w:spacing w:after="0" w:line="240" w:lineRule="auto"/>
        <w:jc w:val="both"/>
        <w:rPr>
          <w:rFonts w:ascii="Arial" w:eastAsia="Times New Roman" w:hAnsi="Arial" w:cs="Arial"/>
        </w:rPr>
      </w:pPr>
      <w:r w:rsidRPr="00AD1E72">
        <w:rPr>
          <w:rFonts w:ascii="Arial" w:eastAsia="Times New Roman" w:hAnsi="Arial"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oтклањање недостатака у гарантном року у вредности од 5% </w:t>
      </w:r>
      <w:r w:rsidRPr="00AD1E72">
        <w:rPr>
          <w:rFonts w:ascii="Arial" w:eastAsia="Times New Roman" w:hAnsi="Arial" w:cs="Arial"/>
          <w:lang w:val="sr-Cyrl-RS"/>
        </w:rPr>
        <w:t xml:space="preserve">од укупно уговорене </w:t>
      </w:r>
      <w:r w:rsidRPr="00AD1E72">
        <w:rPr>
          <w:rFonts w:ascii="Arial" w:eastAsia="Times New Roman" w:hAnsi="Arial" w:cs="Arial"/>
        </w:rPr>
        <w:t>вредности  без ПДВ уколико ________________________(назив дужника), као дужник не отклони недостатке у гарантном року.</w:t>
      </w:r>
    </w:p>
    <w:p w:rsidR="00FA7096" w:rsidRPr="00AD1E72" w:rsidRDefault="00FA7096" w:rsidP="00FA7096">
      <w:pPr>
        <w:spacing w:after="0" w:line="240" w:lineRule="auto"/>
        <w:jc w:val="both"/>
        <w:rPr>
          <w:rFonts w:ascii="Arial" w:eastAsia="Times New Roman" w:hAnsi="Arial" w:cs="Arial"/>
        </w:rPr>
      </w:pPr>
    </w:p>
    <w:p w:rsidR="00FA7096" w:rsidRPr="00AD1E72" w:rsidRDefault="00FA7096" w:rsidP="00FA7096">
      <w:pPr>
        <w:spacing w:after="0" w:line="240" w:lineRule="auto"/>
        <w:jc w:val="both"/>
        <w:rPr>
          <w:rFonts w:ascii="Arial" w:eastAsia="Times New Roman" w:hAnsi="Arial" w:cs="Arial"/>
        </w:rPr>
      </w:pPr>
      <w:r w:rsidRPr="00AD1E72">
        <w:rPr>
          <w:rFonts w:ascii="Arial" w:eastAsia="Times New Roman" w:hAnsi="Arial" w:cs="Arial"/>
        </w:rPr>
        <w:t>Издата Бланко соло меница серијски број</w:t>
      </w:r>
      <w:r w:rsidRPr="00AD1E72">
        <w:rPr>
          <w:rFonts w:ascii="Arial" w:eastAsia="Times New Roman" w:hAnsi="Arial" w:cs="Arial"/>
        </w:rPr>
        <w:tab/>
        <w:t xml:space="preserve">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истека гарантног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FA7096" w:rsidRPr="00AD1E72" w:rsidRDefault="00FA7096" w:rsidP="00FA7096">
      <w:pPr>
        <w:spacing w:after="0" w:line="240" w:lineRule="auto"/>
        <w:jc w:val="both"/>
        <w:rPr>
          <w:rFonts w:ascii="Arial" w:eastAsia="Times New Roman" w:hAnsi="Arial" w:cs="Arial"/>
        </w:rPr>
      </w:pPr>
    </w:p>
    <w:p w:rsidR="00FA7096" w:rsidRPr="00AD1E72" w:rsidRDefault="00FA7096" w:rsidP="00FA7096">
      <w:pPr>
        <w:spacing w:after="0" w:line="240" w:lineRule="auto"/>
        <w:jc w:val="both"/>
        <w:rPr>
          <w:rFonts w:ascii="Arial" w:eastAsia="Times New Roman" w:hAnsi="Arial" w:cs="Arial"/>
        </w:rPr>
      </w:pPr>
      <w:r w:rsidRPr="00AD1E72">
        <w:rPr>
          <w:rFonts w:ascii="Arial" w:eastAsia="Times New Roman" w:hAnsi="Arial"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w:t>
      </w:r>
      <w:r w:rsidRPr="00AD1E72">
        <w:rPr>
          <w:rFonts w:ascii="Arial" w:eastAsia="Times New Roman" w:hAnsi="Arial" w:cs="Arial"/>
        </w:rPr>
        <w:lastRenderedPageBreak/>
        <w:t>трошкова. вансудски ИНИЦИРА наплату - издавањем налога за наплату на терет текућег рачуна Дужника бр.______ код __________________ Банке, а у корист текућег рачу</w:t>
      </w:r>
      <w:r>
        <w:rPr>
          <w:rFonts w:ascii="Arial" w:eastAsia="Times New Roman" w:hAnsi="Arial" w:cs="Arial"/>
        </w:rPr>
        <w:t>на Повериоца бр. 160-700-13 Banc</w:t>
      </w:r>
      <w:r w:rsidRPr="00AD1E72">
        <w:rPr>
          <w:rFonts w:ascii="Arial" w:eastAsia="Times New Roman" w:hAnsi="Arial" w:cs="Arial"/>
        </w:rPr>
        <w:t>a Intesa.</w:t>
      </w:r>
    </w:p>
    <w:p w:rsidR="00FA7096" w:rsidRPr="00AD1E72" w:rsidRDefault="00FA7096" w:rsidP="00FA7096">
      <w:pPr>
        <w:spacing w:after="0" w:line="240" w:lineRule="auto"/>
        <w:jc w:val="both"/>
        <w:rPr>
          <w:rFonts w:ascii="Arial" w:eastAsia="Times New Roman" w:hAnsi="Arial" w:cs="Arial"/>
        </w:rPr>
      </w:pPr>
    </w:p>
    <w:p w:rsidR="00FA7096" w:rsidRPr="00AD1E72" w:rsidRDefault="00FA7096" w:rsidP="00FA7096">
      <w:pPr>
        <w:spacing w:after="0" w:line="240" w:lineRule="auto"/>
        <w:jc w:val="both"/>
        <w:rPr>
          <w:rFonts w:ascii="Arial" w:eastAsia="Times New Roman" w:hAnsi="Arial" w:cs="Arial"/>
        </w:rPr>
      </w:pPr>
      <w:r w:rsidRPr="00AD1E72">
        <w:rPr>
          <w:rFonts w:ascii="Arial" w:eastAsia="Times New Roman" w:hAnsi="Arial"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FA7096" w:rsidRPr="00AD1E72" w:rsidRDefault="00FA7096" w:rsidP="00FA7096">
      <w:pPr>
        <w:spacing w:after="0" w:line="240" w:lineRule="auto"/>
        <w:jc w:val="both"/>
        <w:rPr>
          <w:rFonts w:ascii="Arial" w:eastAsia="Times New Roman" w:hAnsi="Arial" w:cs="Arial"/>
        </w:rPr>
      </w:pPr>
    </w:p>
    <w:p w:rsidR="00FA7096" w:rsidRPr="00AD1E72" w:rsidRDefault="00FA7096" w:rsidP="00FA7096">
      <w:pPr>
        <w:spacing w:after="0" w:line="240" w:lineRule="auto"/>
        <w:jc w:val="both"/>
        <w:rPr>
          <w:rFonts w:ascii="Arial" w:eastAsia="Times New Roman" w:hAnsi="Arial" w:cs="Arial"/>
        </w:rPr>
      </w:pPr>
      <w:r w:rsidRPr="00AD1E72">
        <w:rPr>
          <w:rFonts w:ascii="Arial" w:eastAsia="Times New Roman" w:hAnsi="Arial"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FA7096" w:rsidRPr="00AD1E72" w:rsidRDefault="00FA7096" w:rsidP="00FA7096">
      <w:pPr>
        <w:spacing w:after="0" w:line="240" w:lineRule="auto"/>
        <w:jc w:val="both"/>
        <w:rPr>
          <w:rFonts w:ascii="Arial" w:eastAsia="Times New Roman" w:hAnsi="Arial" w:cs="Arial"/>
        </w:rPr>
      </w:pPr>
    </w:p>
    <w:p w:rsidR="00FA7096" w:rsidRPr="00AD1E72" w:rsidRDefault="00FA7096" w:rsidP="00FA7096">
      <w:pPr>
        <w:spacing w:after="0" w:line="240" w:lineRule="auto"/>
        <w:jc w:val="both"/>
        <w:rPr>
          <w:rFonts w:ascii="Arial" w:eastAsia="Times New Roman" w:hAnsi="Arial" w:cs="Arial"/>
        </w:rPr>
      </w:pPr>
      <w:r w:rsidRPr="00AD1E72">
        <w:rPr>
          <w:rFonts w:ascii="Arial" w:eastAsia="Times New Roman" w:hAnsi="Arial" w:cs="Arial"/>
        </w:rPr>
        <w:t>Меница је потписана од стране овлашћеног лица за заступање Дужника _____________________(унети име и презиме овлашћеног лица).</w:t>
      </w:r>
    </w:p>
    <w:p w:rsidR="00FA7096" w:rsidRPr="00AD1E72" w:rsidRDefault="00FA7096" w:rsidP="00FA7096">
      <w:pPr>
        <w:spacing w:after="0" w:line="240" w:lineRule="auto"/>
        <w:jc w:val="both"/>
        <w:rPr>
          <w:rFonts w:ascii="Arial" w:eastAsia="Times New Roman" w:hAnsi="Arial" w:cs="Arial"/>
        </w:rPr>
      </w:pPr>
    </w:p>
    <w:p w:rsidR="00FA7096" w:rsidRPr="00AD1E72" w:rsidRDefault="00FA7096" w:rsidP="00FA7096">
      <w:pPr>
        <w:spacing w:after="0" w:line="240" w:lineRule="auto"/>
        <w:jc w:val="both"/>
        <w:rPr>
          <w:rFonts w:ascii="Arial" w:eastAsia="Times New Roman" w:hAnsi="Arial" w:cs="Arial"/>
        </w:rPr>
      </w:pPr>
      <w:r w:rsidRPr="00AD1E72">
        <w:rPr>
          <w:rFonts w:ascii="Arial" w:eastAsia="Times New Roman" w:hAnsi="Arial"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FA7096" w:rsidRPr="00AD1E72" w:rsidRDefault="00FA7096" w:rsidP="00FA7096">
      <w:pPr>
        <w:spacing w:after="0" w:line="240" w:lineRule="auto"/>
        <w:jc w:val="both"/>
        <w:rPr>
          <w:rFonts w:ascii="Arial" w:eastAsia="Times New Roman" w:hAnsi="Arial" w:cs="Arial"/>
        </w:rPr>
      </w:pPr>
    </w:p>
    <w:p w:rsidR="00FA7096" w:rsidRPr="00AD1E72" w:rsidRDefault="00FA7096" w:rsidP="00FA7096">
      <w:pPr>
        <w:spacing w:after="0" w:line="240" w:lineRule="auto"/>
        <w:jc w:val="both"/>
        <w:rPr>
          <w:rFonts w:ascii="Arial" w:eastAsia="Times New Roman" w:hAnsi="Arial" w:cs="Arial"/>
        </w:rPr>
      </w:pPr>
      <w:r w:rsidRPr="00AD1E72">
        <w:rPr>
          <w:rFonts w:ascii="Arial" w:eastAsia="Times New Roman" w:hAnsi="Arial" w:cs="Arial"/>
        </w:rPr>
        <w:t xml:space="preserve">Место и датум издавања Овлашћења          </w:t>
      </w:r>
    </w:p>
    <w:p w:rsidR="00FA7096" w:rsidRPr="00AD1E72" w:rsidRDefault="00FA7096" w:rsidP="00FA7096">
      <w:pPr>
        <w:spacing w:after="0" w:line="240" w:lineRule="auto"/>
        <w:jc w:val="both"/>
        <w:rPr>
          <w:rFonts w:ascii="Arial" w:eastAsia="Times New Roman" w:hAnsi="Arial" w:cs="Arial"/>
        </w:rPr>
      </w:pPr>
    </w:p>
    <w:p w:rsidR="00FA7096" w:rsidRPr="00AD1E72" w:rsidRDefault="00FA7096" w:rsidP="00FA7096">
      <w:pPr>
        <w:spacing w:after="0" w:line="240" w:lineRule="auto"/>
        <w:jc w:val="both"/>
        <w:rPr>
          <w:rFonts w:ascii="Arial" w:eastAsia="Times New Roman" w:hAnsi="Arial" w:cs="Arial"/>
        </w:rPr>
      </w:pPr>
    </w:p>
    <w:tbl>
      <w:tblPr>
        <w:tblW w:w="10031" w:type="dxa"/>
        <w:jc w:val="center"/>
        <w:tblLayout w:type="fixed"/>
        <w:tblLook w:val="0000" w:firstRow="0" w:lastRow="0" w:firstColumn="0" w:lastColumn="0" w:noHBand="0" w:noVBand="0"/>
      </w:tblPr>
      <w:tblGrid>
        <w:gridCol w:w="3882"/>
        <w:gridCol w:w="2127"/>
        <w:gridCol w:w="4022"/>
      </w:tblGrid>
      <w:tr w:rsidR="00FA7096" w:rsidRPr="00AD1E72" w:rsidTr="00FA7096">
        <w:trPr>
          <w:jc w:val="center"/>
        </w:trPr>
        <w:tc>
          <w:tcPr>
            <w:tcW w:w="3882" w:type="dxa"/>
          </w:tcPr>
          <w:p w:rsidR="00FA7096" w:rsidRPr="00AD1E72" w:rsidRDefault="00FA7096" w:rsidP="00FA7096">
            <w:pPr>
              <w:spacing w:after="0" w:line="240" w:lineRule="auto"/>
              <w:jc w:val="center"/>
              <w:rPr>
                <w:rFonts w:ascii="Arial" w:eastAsia="Times New Roman" w:hAnsi="Arial" w:cs="Arial"/>
              </w:rPr>
            </w:pPr>
            <w:r w:rsidRPr="00AD1E72">
              <w:rPr>
                <w:rFonts w:ascii="Arial" w:eastAsia="Times New Roman" w:hAnsi="Arial" w:cs="Arial"/>
              </w:rPr>
              <w:t>Датум:</w:t>
            </w:r>
          </w:p>
        </w:tc>
        <w:tc>
          <w:tcPr>
            <w:tcW w:w="2127" w:type="dxa"/>
          </w:tcPr>
          <w:p w:rsidR="00FA7096" w:rsidRPr="00AD1E72" w:rsidRDefault="00FA7096" w:rsidP="00FA7096">
            <w:pPr>
              <w:spacing w:after="0" w:line="240" w:lineRule="auto"/>
              <w:jc w:val="center"/>
              <w:rPr>
                <w:rFonts w:ascii="Arial" w:eastAsia="Times New Roman" w:hAnsi="Arial" w:cs="Arial"/>
                <w:lang w:val="ru-RU"/>
              </w:rPr>
            </w:pPr>
          </w:p>
        </w:tc>
        <w:tc>
          <w:tcPr>
            <w:tcW w:w="4022" w:type="dxa"/>
          </w:tcPr>
          <w:p w:rsidR="00FA7096" w:rsidRPr="00AD1E72" w:rsidRDefault="00FA7096" w:rsidP="00FA7096">
            <w:pPr>
              <w:spacing w:after="0" w:line="240" w:lineRule="auto"/>
              <w:jc w:val="center"/>
              <w:rPr>
                <w:rFonts w:ascii="Arial" w:eastAsia="Times New Roman" w:hAnsi="Arial" w:cs="Arial"/>
                <w:lang w:val="ru-RU"/>
              </w:rPr>
            </w:pPr>
            <w:r w:rsidRPr="00AD1E72">
              <w:rPr>
                <w:rFonts w:ascii="Arial" w:eastAsia="Times New Roman" w:hAnsi="Arial" w:cs="Arial"/>
              </w:rPr>
              <w:t>Понуђач</w:t>
            </w:r>
            <w:r w:rsidRPr="00AD1E72">
              <w:rPr>
                <w:rFonts w:ascii="Arial" w:eastAsia="Times New Roman" w:hAnsi="Arial" w:cs="Arial"/>
                <w:lang w:val="ru-RU"/>
              </w:rPr>
              <w:t>:</w:t>
            </w:r>
          </w:p>
        </w:tc>
      </w:tr>
      <w:tr w:rsidR="00FA7096" w:rsidRPr="00AD1E72" w:rsidTr="00FA7096">
        <w:trPr>
          <w:jc w:val="center"/>
        </w:trPr>
        <w:tc>
          <w:tcPr>
            <w:tcW w:w="3882" w:type="dxa"/>
          </w:tcPr>
          <w:p w:rsidR="00FA7096" w:rsidRPr="00AD1E72" w:rsidRDefault="00FA7096" w:rsidP="00FA7096">
            <w:pPr>
              <w:spacing w:after="0" w:line="240" w:lineRule="auto"/>
              <w:jc w:val="center"/>
              <w:rPr>
                <w:rFonts w:ascii="Arial" w:eastAsia="Times New Roman" w:hAnsi="Arial" w:cs="Arial"/>
              </w:rPr>
            </w:pPr>
          </w:p>
        </w:tc>
        <w:tc>
          <w:tcPr>
            <w:tcW w:w="2127" w:type="dxa"/>
          </w:tcPr>
          <w:p w:rsidR="00FA7096" w:rsidRPr="00AD1E72" w:rsidRDefault="00FA7096" w:rsidP="00FA7096">
            <w:pPr>
              <w:spacing w:after="0" w:line="240" w:lineRule="auto"/>
              <w:jc w:val="center"/>
              <w:rPr>
                <w:rFonts w:ascii="Arial" w:eastAsia="Times New Roman" w:hAnsi="Arial" w:cs="Arial"/>
              </w:rPr>
            </w:pPr>
            <w:r w:rsidRPr="00AD1E72">
              <w:rPr>
                <w:rFonts w:ascii="Arial" w:eastAsia="Times New Roman" w:hAnsi="Arial" w:cs="Arial"/>
              </w:rPr>
              <w:t>М.П.</w:t>
            </w:r>
          </w:p>
        </w:tc>
        <w:tc>
          <w:tcPr>
            <w:tcW w:w="4022" w:type="dxa"/>
          </w:tcPr>
          <w:p w:rsidR="00FA7096" w:rsidRPr="00AD1E72" w:rsidRDefault="00FA7096" w:rsidP="00FA7096">
            <w:pPr>
              <w:spacing w:after="0" w:line="240" w:lineRule="auto"/>
              <w:jc w:val="center"/>
              <w:rPr>
                <w:rFonts w:ascii="Arial" w:eastAsia="Times New Roman" w:hAnsi="Arial" w:cs="Arial"/>
                <w:lang w:val="ru-RU"/>
              </w:rPr>
            </w:pPr>
          </w:p>
        </w:tc>
      </w:tr>
      <w:tr w:rsidR="00FA7096" w:rsidRPr="00AD1E72" w:rsidTr="00FA7096">
        <w:trPr>
          <w:jc w:val="center"/>
        </w:trPr>
        <w:tc>
          <w:tcPr>
            <w:tcW w:w="3882" w:type="dxa"/>
            <w:tcBorders>
              <w:bottom w:val="single" w:sz="4" w:space="0" w:color="auto"/>
            </w:tcBorders>
          </w:tcPr>
          <w:p w:rsidR="00FA7096" w:rsidRPr="00AD1E72" w:rsidRDefault="00FA7096" w:rsidP="00FA7096">
            <w:pPr>
              <w:spacing w:after="0" w:line="240" w:lineRule="auto"/>
              <w:jc w:val="center"/>
              <w:rPr>
                <w:rFonts w:ascii="Arial" w:eastAsia="Times New Roman" w:hAnsi="Arial" w:cs="Arial"/>
              </w:rPr>
            </w:pPr>
          </w:p>
        </w:tc>
        <w:tc>
          <w:tcPr>
            <w:tcW w:w="2127" w:type="dxa"/>
          </w:tcPr>
          <w:p w:rsidR="00FA7096" w:rsidRPr="00AD1E72" w:rsidRDefault="00FA7096" w:rsidP="00FA7096">
            <w:pPr>
              <w:spacing w:after="0" w:line="240" w:lineRule="auto"/>
              <w:jc w:val="center"/>
              <w:rPr>
                <w:rFonts w:ascii="Arial" w:eastAsia="Times New Roman" w:hAnsi="Arial" w:cs="Arial"/>
                <w:lang w:val="ru-RU"/>
              </w:rPr>
            </w:pPr>
          </w:p>
        </w:tc>
        <w:tc>
          <w:tcPr>
            <w:tcW w:w="4022" w:type="dxa"/>
            <w:tcBorders>
              <w:bottom w:val="single" w:sz="4" w:space="0" w:color="auto"/>
            </w:tcBorders>
          </w:tcPr>
          <w:p w:rsidR="00FA7096" w:rsidRPr="00AD1E72" w:rsidRDefault="00FA7096" w:rsidP="00FA7096">
            <w:pPr>
              <w:spacing w:after="0" w:line="240" w:lineRule="auto"/>
              <w:jc w:val="center"/>
              <w:rPr>
                <w:rFonts w:ascii="Arial" w:eastAsia="Times New Roman" w:hAnsi="Arial" w:cs="Arial"/>
                <w:lang w:val="ru-RU"/>
              </w:rPr>
            </w:pPr>
          </w:p>
        </w:tc>
      </w:tr>
    </w:tbl>
    <w:p w:rsidR="00FA7096" w:rsidRPr="00AD1E72" w:rsidRDefault="00FA7096" w:rsidP="00FA7096">
      <w:pPr>
        <w:spacing w:after="0" w:line="240" w:lineRule="auto"/>
        <w:jc w:val="both"/>
        <w:rPr>
          <w:rFonts w:ascii="Arial" w:eastAsia="Times New Roman" w:hAnsi="Arial" w:cs="Arial"/>
        </w:rPr>
      </w:pPr>
    </w:p>
    <w:p w:rsidR="00FA7096" w:rsidRPr="00AD1E72" w:rsidRDefault="00FA7096" w:rsidP="00FA7096">
      <w:pPr>
        <w:spacing w:after="0" w:line="240" w:lineRule="auto"/>
        <w:jc w:val="both"/>
        <w:rPr>
          <w:rFonts w:ascii="Arial" w:eastAsia="Times New Roman" w:hAnsi="Arial" w:cs="Arial"/>
        </w:rPr>
      </w:pPr>
      <w:r w:rsidRPr="00AD1E72">
        <w:rPr>
          <w:rFonts w:ascii="Arial" w:eastAsia="Times New Roman" w:hAnsi="Arial" w:cs="Arial"/>
        </w:rPr>
        <w:t xml:space="preserve">                                                                                                 Потпис овлашћеног лица</w:t>
      </w:r>
    </w:p>
    <w:p w:rsidR="00FA7096" w:rsidRPr="00AD1E72" w:rsidRDefault="00FA7096" w:rsidP="00FA7096">
      <w:pPr>
        <w:spacing w:after="0" w:line="240" w:lineRule="auto"/>
        <w:jc w:val="both"/>
        <w:rPr>
          <w:rFonts w:ascii="Arial" w:eastAsia="Times New Roman" w:hAnsi="Arial" w:cs="Arial"/>
        </w:rPr>
      </w:pPr>
    </w:p>
    <w:p w:rsidR="00FA7096" w:rsidRPr="00AD1E72" w:rsidRDefault="00FA7096" w:rsidP="00FA7096">
      <w:pPr>
        <w:spacing w:after="0" w:line="240" w:lineRule="auto"/>
        <w:jc w:val="both"/>
        <w:rPr>
          <w:rFonts w:ascii="Arial" w:eastAsia="Times New Roman" w:hAnsi="Arial" w:cs="Arial"/>
        </w:rPr>
      </w:pPr>
      <w:r w:rsidRPr="00AD1E72">
        <w:rPr>
          <w:rFonts w:ascii="Arial" w:eastAsia="Times New Roman" w:hAnsi="Arial" w:cs="Arial"/>
        </w:rPr>
        <w:t>Прилог:</w:t>
      </w:r>
    </w:p>
    <w:p w:rsidR="00FA7096" w:rsidRPr="00AD1E72" w:rsidRDefault="00FA7096" w:rsidP="00FA7096">
      <w:pPr>
        <w:numPr>
          <w:ilvl w:val="0"/>
          <w:numId w:val="24"/>
        </w:numPr>
        <w:spacing w:before="120" w:after="0" w:line="240" w:lineRule="auto"/>
        <w:contextualSpacing/>
        <w:jc w:val="both"/>
        <w:rPr>
          <w:rFonts w:ascii="Arial" w:eastAsia="Calibri" w:hAnsi="Arial" w:cs="Arial"/>
        </w:rPr>
      </w:pPr>
      <w:r w:rsidRPr="00AD1E72">
        <w:rPr>
          <w:rFonts w:ascii="Arial" w:eastAsia="Calibri" w:hAnsi="Arial" w:cs="Arial"/>
        </w:rPr>
        <w:t>1 једна потписана и оверена бланко сопствена меница као гаранција за отклањање недостатака у гарантном року</w:t>
      </w:r>
    </w:p>
    <w:p w:rsidR="00FA7096" w:rsidRPr="00AD1E72" w:rsidRDefault="00FA7096" w:rsidP="00FA7096">
      <w:pPr>
        <w:numPr>
          <w:ilvl w:val="0"/>
          <w:numId w:val="24"/>
        </w:numPr>
        <w:spacing w:before="120" w:after="0" w:line="240" w:lineRule="auto"/>
        <w:contextualSpacing/>
        <w:jc w:val="both"/>
        <w:rPr>
          <w:rFonts w:ascii="Arial" w:eastAsia="Calibri" w:hAnsi="Arial" w:cs="Arial"/>
        </w:rPr>
      </w:pPr>
      <w:r w:rsidRPr="00AD1E72">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A7096" w:rsidRPr="00AD1E72" w:rsidRDefault="00FA7096" w:rsidP="00FA7096">
      <w:pPr>
        <w:numPr>
          <w:ilvl w:val="0"/>
          <w:numId w:val="24"/>
        </w:numPr>
        <w:spacing w:before="120" w:after="0" w:line="240" w:lineRule="auto"/>
        <w:contextualSpacing/>
        <w:jc w:val="both"/>
        <w:rPr>
          <w:rFonts w:ascii="Arial" w:eastAsia="Calibri" w:hAnsi="Arial" w:cs="Arial"/>
        </w:rPr>
      </w:pPr>
      <w:r w:rsidRPr="00AD1E72">
        <w:rPr>
          <w:rFonts w:ascii="Arial" w:eastAsia="Calibri" w:hAnsi="Arial" w:cs="Arial"/>
        </w:rPr>
        <w:t xml:space="preserve">фотокопија ОП обрасца </w:t>
      </w:r>
    </w:p>
    <w:p w:rsidR="00FA7096" w:rsidRPr="00AD1E72" w:rsidRDefault="00FA7096" w:rsidP="00FA7096">
      <w:pPr>
        <w:numPr>
          <w:ilvl w:val="0"/>
          <w:numId w:val="24"/>
        </w:numPr>
        <w:spacing w:before="120" w:after="0" w:line="240" w:lineRule="auto"/>
        <w:contextualSpacing/>
        <w:jc w:val="both"/>
        <w:rPr>
          <w:rFonts w:ascii="Calibri" w:eastAsia="Calibri" w:hAnsi="Calibri" w:cs="Arial"/>
        </w:rPr>
      </w:pPr>
      <w:r w:rsidRPr="00AD1E72">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A7096" w:rsidRPr="00AD1E72" w:rsidRDefault="00FA7096" w:rsidP="00FA7096">
      <w:pPr>
        <w:spacing w:after="0" w:line="240" w:lineRule="auto"/>
        <w:ind w:left="720"/>
        <w:contextualSpacing/>
        <w:jc w:val="both"/>
        <w:rPr>
          <w:rFonts w:ascii="Calibri" w:eastAsia="Calibri" w:hAnsi="Calibri" w:cs="Arial"/>
        </w:rPr>
      </w:pPr>
    </w:p>
    <w:p w:rsidR="00FA7096" w:rsidRPr="00AD1E72" w:rsidRDefault="00FA7096" w:rsidP="00FA7096">
      <w:pPr>
        <w:spacing w:after="0" w:line="240" w:lineRule="auto"/>
        <w:ind w:left="720"/>
        <w:contextualSpacing/>
        <w:jc w:val="both"/>
        <w:rPr>
          <w:rFonts w:ascii="Calibri" w:eastAsia="Calibri" w:hAnsi="Calibri" w:cs="Arial"/>
        </w:rPr>
      </w:pPr>
    </w:p>
    <w:p w:rsidR="00FA7096" w:rsidRPr="00AD1E72" w:rsidRDefault="00FA7096" w:rsidP="00FA7096">
      <w:pPr>
        <w:spacing w:after="0" w:line="240" w:lineRule="auto"/>
        <w:ind w:left="720"/>
        <w:contextualSpacing/>
        <w:jc w:val="both"/>
        <w:rPr>
          <w:rFonts w:ascii="Calibri" w:eastAsia="Calibri" w:hAnsi="Calibri" w:cs="Arial"/>
        </w:rPr>
      </w:pPr>
    </w:p>
    <w:p w:rsidR="00FA7096" w:rsidRPr="00AD1E72" w:rsidRDefault="00FA7096" w:rsidP="00FA7096">
      <w:pPr>
        <w:spacing w:after="0" w:line="240" w:lineRule="auto"/>
        <w:ind w:left="720"/>
        <w:contextualSpacing/>
        <w:jc w:val="both"/>
        <w:rPr>
          <w:rFonts w:ascii="Calibri" w:eastAsia="Calibri" w:hAnsi="Calibri" w:cs="Arial"/>
          <w:color w:val="00B0F0"/>
        </w:rPr>
      </w:pPr>
    </w:p>
    <w:p w:rsidR="00FA7096" w:rsidRPr="00AD1E72" w:rsidRDefault="00FA7096" w:rsidP="00FA7096">
      <w:pPr>
        <w:spacing w:after="0" w:line="240" w:lineRule="auto"/>
        <w:ind w:left="720"/>
        <w:contextualSpacing/>
        <w:jc w:val="both"/>
        <w:rPr>
          <w:rFonts w:ascii="Calibri" w:eastAsia="Calibri" w:hAnsi="Calibri" w:cs="Arial"/>
          <w:color w:val="00B0F0"/>
        </w:rPr>
      </w:pPr>
    </w:p>
    <w:p w:rsidR="00FA7096" w:rsidRPr="00AD1E72" w:rsidRDefault="00FA7096" w:rsidP="00FA7096">
      <w:pPr>
        <w:spacing w:after="0" w:line="240" w:lineRule="auto"/>
        <w:ind w:left="720"/>
        <w:contextualSpacing/>
        <w:jc w:val="both"/>
        <w:rPr>
          <w:rFonts w:ascii="Calibri" w:eastAsia="Calibri" w:hAnsi="Calibri" w:cs="Arial"/>
          <w:color w:val="00B0F0"/>
          <w:lang w:val="sr-Cyrl-RS"/>
        </w:rPr>
      </w:pPr>
    </w:p>
    <w:p w:rsidR="00FA7096" w:rsidRPr="00AD1E72" w:rsidRDefault="00FA7096" w:rsidP="00FA7096">
      <w:pPr>
        <w:spacing w:after="0" w:line="240" w:lineRule="auto"/>
        <w:ind w:left="720"/>
        <w:contextualSpacing/>
        <w:jc w:val="both"/>
        <w:rPr>
          <w:rFonts w:ascii="Calibri" w:eastAsia="Calibri" w:hAnsi="Calibri" w:cs="Arial"/>
          <w:color w:val="00B0F0"/>
          <w:lang w:val="sr-Cyrl-RS"/>
        </w:rPr>
      </w:pPr>
    </w:p>
    <w:p w:rsidR="00FA7096" w:rsidRPr="00AD1E72" w:rsidRDefault="00FA7096" w:rsidP="00FA7096">
      <w:pPr>
        <w:spacing w:after="0" w:line="240" w:lineRule="auto"/>
        <w:ind w:left="720"/>
        <w:contextualSpacing/>
        <w:jc w:val="both"/>
        <w:rPr>
          <w:rFonts w:ascii="Calibri" w:eastAsia="Calibri" w:hAnsi="Calibri" w:cs="Arial"/>
          <w:color w:val="00B0F0"/>
          <w:lang w:val="sr-Cyrl-RS"/>
        </w:rPr>
      </w:pPr>
    </w:p>
    <w:p w:rsidR="00FA7096" w:rsidRPr="00AD1E72" w:rsidRDefault="00FA7096" w:rsidP="00FA7096">
      <w:pPr>
        <w:spacing w:after="0" w:line="240" w:lineRule="auto"/>
        <w:ind w:left="720"/>
        <w:contextualSpacing/>
        <w:jc w:val="both"/>
        <w:rPr>
          <w:rFonts w:ascii="Calibri" w:eastAsia="Calibri" w:hAnsi="Calibri" w:cs="Arial"/>
          <w:color w:val="00B0F0"/>
          <w:lang w:val="sr-Cyrl-RS"/>
        </w:rPr>
      </w:pPr>
    </w:p>
    <w:p w:rsidR="00FA7096" w:rsidRDefault="00FA7096" w:rsidP="00FA7096">
      <w:pPr>
        <w:tabs>
          <w:tab w:val="num" w:pos="360"/>
        </w:tabs>
        <w:spacing w:after="0" w:line="240" w:lineRule="auto"/>
        <w:rPr>
          <w:rFonts w:ascii="Calibri" w:eastAsia="Calibri" w:hAnsi="Calibri" w:cs="Arial"/>
          <w:color w:val="00B0F0"/>
          <w:lang w:val="sr-Cyrl-RS"/>
        </w:rPr>
      </w:pPr>
    </w:p>
    <w:p w:rsidR="00FA7096" w:rsidRPr="00AD1E72" w:rsidRDefault="00FA7096" w:rsidP="00FA7096">
      <w:pPr>
        <w:tabs>
          <w:tab w:val="num" w:pos="360"/>
        </w:tabs>
        <w:spacing w:after="0" w:line="240" w:lineRule="auto"/>
        <w:rPr>
          <w:rFonts w:ascii="Arial" w:eastAsia="Times New Roman" w:hAnsi="Arial" w:cs="Arial"/>
          <w:spacing w:val="2"/>
          <w:lang w:val="sr-Cyrl-RS" w:eastAsia="hr-HR"/>
        </w:rPr>
      </w:pPr>
    </w:p>
    <w:p w:rsidR="00FA7096" w:rsidRPr="00AD1E72" w:rsidRDefault="00FA7096" w:rsidP="00FA7096">
      <w:pPr>
        <w:spacing w:after="0" w:line="240" w:lineRule="auto"/>
        <w:jc w:val="both"/>
        <w:rPr>
          <w:rFonts w:ascii="Arial" w:eastAsia="Times New Roman" w:hAnsi="Arial" w:cs="Arial"/>
          <w:b/>
          <w:lang w:val="sr-Cyrl-RS" w:eastAsia="hr-HR"/>
        </w:rPr>
      </w:pPr>
      <w:r w:rsidRPr="00AD1E72">
        <w:rPr>
          <w:rFonts w:ascii="Arial" w:eastAsia="Times New Roman" w:hAnsi="Arial" w:cs="Arial"/>
          <w:b/>
          <w:lang w:val="sr-Cyrl-RS" w:eastAsia="hr-HR"/>
        </w:rPr>
        <w:lastRenderedPageBreak/>
        <w:t xml:space="preserve">                                                                                                                                      </w:t>
      </w:r>
      <w:r>
        <w:rPr>
          <w:rFonts w:ascii="Arial" w:eastAsia="Times New Roman" w:hAnsi="Arial" w:cs="Arial"/>
          <w:b/>
          <w:lang w:val="sr-Cyrl-RS" w:eastAsia="hr-HR"/>
        </w:rPr>
        <w:t xml:space="preserve">  </w:t>
      </w:r>
      <w:r w:rsidRPr="00AD1E72">
        <w:rPr>
          <w:rFonts w:ascii="Arial" w:eastAsia="Times New Roman" w:hAnsi="Arial" w:cs="Arial"/>
          <w:b/>
          <w:lang w:val="sr-Cyrl-RS" w:eastAsia="hr-HR"/>
        </w:rPr>
        <w:t xml:space="preserve">  </w:t>
      </w:r>
      <w:r w:rsidRPr="00AD1E72">
        <w:rPr>
          <w:rFonts w:ascii="Arial" w:eastAsia="Times New Roman" w:hAnsi="Arial" w:cs="Arial"/>
          <w:b/>
          <w:lang w:val="sr-Cyrl-CS" w:eastAsia="hr-HR"/>
        </w:rPr>
        <w:t xml:space="preserve">ПРИЛОГ </w:t>
      </w:r>
      <w:r w:rsidRPr="00AD1E72">
        <w:rPr>
          <w:rFonts w:ascii="Arial" w:eastAsia="Times New Roman" w:hAnsi="Arial" w:cs="Arial"/>
          <w:b/>
          <w:lang w:val="sr-Cyrl-RS" w:eastAsia="hr-HR"/>
        </w:rPr>
        <w:t xml:space="preserve"> 5</w:t>
      </w:r>
    </w:p>
    <w:p w:rsidR="00FA7096" w:rsidRPr="00AD1E72" w:rsidRDefault="00FA7096" w:rsidP="00FA7096">
      <w:pPr>
        <w:spacing w:after="0" w:line="240" w:lineRule="auto"/>
        <w:jc w:val="both"/>
        <w:rPr>
          <w:rFonts w:ascii="Arial" w:eastAsia="Times New Roman" w:hAnsi="Arial" w:cs="Arial"/>
          <w:b/>
          <w:lang w:val="sr-Cyrl-RS" w:eastAsia="hr-HR"/>
        </w:rPr>
      </w:pPr>
    </w:p>
    <w:p w:rsidR="00FA7096" w:rsidRPr="00AD1E72" w:rsidRDefault="00FA7096" w:rsidP="00FA7096">
      <w:pPr>
        <w:spacing w:after="0" w:line="240" w:lineRule="auto"/>
        <w:jc w:val="center"/>
        <w:rPr>
          <w:rFonts w:ascii="Arial" w:eastAsia="Times New Roman" w:hAnsi="Arial" w:cs="Arial"/>
          <w:lang w:val="ru-RU" w:eastAsia="hr-HR"/>
        </w:rPr>
      </w:pPr>
      <w:r w:rsidRPr="00AD1E72">
        <w:rPr>
          <w:rFonts w:ascii="Arial" w:eastAsia="Times New Roman" w:hAnsi="Arial" w:cs="Arial"/>
          <w:b/>
          <w:lang w:val="sr-Cyrl-CS" w:eastAsia="hr-HR"/>
        </w:rPr>
        <w:t>ЗАПИСНИК О ИЗВРШЕНОЈ ИСПОРУЦИ ДОБАРА</w:t>
      </w:r>
    </w:p>
    <w:p w:rsidR="00FA7096" w:rsidRPr="00AD1E72" w:rsidRDefault="00FA7096" w:rsidP="00FA7096">
      <w:pPr>
        <w:spacing w:after="0" w:line="240" w:lineRule="auto"/>
        <w:jc w:val="both"/>
        <w:rPr>
          <w:rFonts w:ascii="Arial" w:eastAsia="Times New Roman" w:hAnsi="Arial" w:cs="Arial"/>
          <w:lang w:val="ru-RU" w:eastAsia="hr-HR"/>
        </w:rPr>
      </w:pPr>
    </w:p>
    <w:p w:rsidR="00FA7096" w:rsidRPr="00AD1E72" w:rsidRDefault="00FA7096" w:rsidP="00FA7096">
      <w:pPr>
        <w:spacing w:after="0" w:line="240" w:lineRule="auto"/>
        <w:jc w:val="both"/>
        <w:rPr>
          <w:rFonts w:ascii="Arial" w:eastAsia="Times New Roman" w:hAnsi="Arial" w:cs="Arial"/>
          <w:lang w:val="ru-RU" w:eastAsia="hr-HR"/>
        </w:rPr>
      </w:pPr>
      <w:r w:rsidRPr="00AD1E72">
        <w:rPr>
          <w:rFonts w:ascii="Arial" w:eastAsia="Times New Roman" w:hAnsi="Arial" w:cs="Arial"/>
          <w:lang w:val="ru-RU" w:eastAsia="hr-HR"/>
        </w:rPr>
        <w:t>Датум___________</w:t>
      </w:r>
    </w:p>
    <w:p w:rsidR="00FA7096" w:rsidRPr="00AD1E72" w:rsidRDefault="00FA7096" w:rsidP="00FA7096">
      <w:pPr>
        <w:spacing w:after="0" w:line="240" w:lineRule="auto"/>
        <w:ind w:left="1440" w:firstLine="720"/>
        <w:jc w:val="both"/>
        <w:rPr>
          <w:rFonts w:ascii="Arial" w:eastAsia="Times New Roman" w:hAnsi="Arial" w:cs="Arial"/>
          <w:lang w:val="ru-RU" w:eastAsia="hr-HR"/>
        </w:rPr>
      </w:pPr>
    </w:p>
    <w:p w:rsidR="00FA7096" w:rsidRPr="00AD1E72" w:rsidRDefault="00FA7096" w:rsidP="00FA7096">
      <w:pPr>
        <w:spacing w:after="0" w:line="240" w:lineRule="auto"/>
        <w:jc w:val="both"/>
        <w:rPr>
          <w:rFonts w:ascii="Arial" w:eastAsia="Times New Roman" w:hAnsi="Arial" w:cs="Arial"/>
          <w:lang w:val="ru-RU" w:eastAsia="hr-HR"/>
        </w:rPr>
      </w:pPr>
      <w:r w:rsidRPr="00AD1E72">
        <w:rPr>
          <w:rFonts w:ascii="Arial" w:eastAsia="Times New Roman" w:hAnsi="Arial" w:cs="Arial"/>
          <w:lang w:val="ru-RU" w:eastAsia="hr-HR"/>
        </w:rPr>
        <w:tab/>
      </w:r>
      <w:r w:rsidRPr="00AD1E72">
        <w:rPr>
          <w:rFonts w:ascii="Arial" w:eastAsia="Times New Roman" w:hAnsi="Arial" w:cs="Arial"/>
          <w:lang w:val="sr-Cyrl-CS" w:eastAsia="hr-HR"/>
        </w:rPr>
        <w:t>ПРОДАВАЦ:</w:t>
      </w:r>
      <w:r w:rsidRPr="00AD1E72">
        <w:rPr>
          <w:rFonts w:ascii="Arial" w:eastAsia="Times New Roman" w:hAnsi="Arial" w:cs="Arial"/>
          <w:lang w:val="ru-RU" w:eastAsia="hr-HR"/>
        </w:rPr>
        <w:tab/>
      </w:r>
      <w:r w:rsidRPr="00AD1E72">
        <w:rPr>
          <w:rFonts w:ascii="Arial" w:eastAsia="Times New Roman" w:hAnsi="Arial" w:cs="Arial"/>
          <w:lang w:val="ru-RU" w:eastAsia="hr-HR"/>
        </w:rPr>
        <w:tab/>
      </w:r>
      <w:r w:rsidRPr="00AD1E72">
        <w:rPr>
          <w:rFonts w:ascii="Arial" w:eastAsia="Times New Roman" w:hAnsi="Arial" w:cs="Arial"/>
          <w:lang w:val="ru-RU" w:eastAsia="hr-HR"/>
        </w:rPr>
        <w:tab/>
      </w:r>
      <w:r w:rsidRPr="00AD1E72">
        <w:rPr>
          <w:rFonts w:ascii="Arial" w:eastAsia="Times New Roman" w:hAnsi="Arial" w:cs="Arial"/>
          <w:lang w:val="ru-RU" w:eastAsia="hr-HR"/>
        </w:rPr>
        <w:tab/>
        <w:t xml:space="preserve">                            КУПАЦ:</w:t>
      </w:r>
    </w:p>
    <w:p w:rsidR="00FA7096" w:rsidRPr="00AD1E72" w:rsidRDefault="00FA7096" w:rsidP="00FA7096">
      <w:pPr>
        <w:spacing w:after="0" w:line="240" w:lineRule="auto"/>
        <w:jc w:val="both"/>
        <w:rPr>
          <w:rFonts w:ascii="Arial" w:eastAsia="Times New Roman" w:hAnsi="Arial" w:cs="Arial"/>
          <w:lang w:val="ru-RU" w:eastAsia="hr-HR"/>
        </w:rPr>
      </w:pPr>
      <w:r w:rsidRPr="00AD1E72">
        <w:rPr>
          <w:rFonts w:ascii="Arial" w:eastAsia="Times New Roman" w:hAnsi="Arial" w:cs="Arial"/>
          <w:lang w:val="ru-RU" w:eastAsia="hr-HR"/>
        </w:rPr>
        <w:t>__________________________                                _________________________</w:t>
      </w:r>
    </w:p>
    <w:p w:rsidR="00FA7096" w:rsidRPr="00AD1E72" w:rsidRDefault="00FA7096" w:rsidP="00FA7096">
      <w:pPr>
        <w:spacing w:after="0" w:line="240" w:lineRule="auto"/>
        <w:jc w:val="both"/>
        <w:rPr>
          <w:rFonts w:ascii="Arial" w:eastAsia="Times New Roman" w:hAnsi="Arial" w:cs="Arial"/>
          <w:lang w:val="sr-Cyrl-CS" w:eastAsia="hr-HR"/>
        </w:rPr>
      </w:pPr>
      <w:r w:rsidRPr="00AD1E72">
        <w:rPr>
          <w:rFonts w:ascii="Arial" w:eastAsia="Times New Roman" w:hAnsi="Arial" w:cs="Arial"/>
          <w:lang w:val="ru-RU" w:eastAsia="hr-HR"/>
        </w:rPr>
        <w:t xml:space="preserve">(Назив правног  лица)    </w:t>
      </w:r>
      <w:r w:rsidRPr="00AD1E72">
        <w:rPr>
          <w:rFonts w:ascii="Arial" w:eastAsia="Times New Roman" w:hAnsi="Arial" w:cs="Arial"/>
          <w:lang w:val="ru-RU" w:eastAsia="hr-HR"/>
        </w:rPr>
        <w:tab/>
        <w:t xml:space="preserve">                             (Назив организационог дела </w:t>
      </w:r>
      <w:r w:rsidRPr="00AD1E72">
        <w:rPr>
          <w:rFonts w:ascii="Arial" w:eastAsia="Times New Roman" w:hAnsi="Arial" w:cs="Arial"/>
          <w:lang w:val="sr-Cyrl-CS" w:eastAsia="hr-HR"/>
        </w:rPr>
        <w:t>ЈП ЕПС)</w:t>
      </w:r>
    </w:p>
    <w:p w:rsidR="00FA7096" w:rsidRPr="00AD1E72" w:rsidRDefault="00FA7096" w:rsidP="00FA7096">
      <w:pPr>
        <w:spacing w:after="0" w:line="240" w:lineRule="auto"/>
        <w:jc w:val="both"/>
        <w:rPr>
          <w:rFonts w:ascii="Arial" w:eastAsia="Times New Roman" w:hAnsi="Arial" w:cs="Arial"/>
          <w:lang w:val="ru-RU" w:eastAsia="hr-HR"/>
        </w:rPr>
      </w:pPr>
      <w:r w:rsidRPr="00AD1E72">
        <w:rPr>
          <w:rFonts w:ascii="Arial" w:eastAsia="Times New Roman" w:hAnsi="Arial" w:cs="Arial"/>
          <w:lang w:val="ru-RU" w:eastAsia="hr-HR"/>
        </w:rPr>
        <w:t xml:space="preserve">___________________________          </w:t>
      </w:r>
      <w:r w:rsidRPr="00AD1E72">
        <w:rPr>
          <w:rFonts w:ascii="Arial" w:eastAsia="Times New Roman" w:hAnsi="Arial" w:cs="Arial"/>
          <w:lang w:val="ru-RU" w:eastAsia="hr-HR"/>
        </w:rPr>
        <w:tab/>
      </w:r>
      <w:r w:rsidRPr="00AD1E72">
        <w:rPr>
          <w:rFonts w:ascii="Arial" w:eastAsia="Times New Roman" w:hAnsi="Arial" w:cs="Arial"/>
          <w:lang w:val="ru-RU" w:eastAsia="hr-HR"/>
        </w:rPr>
        <w:tab/>
        <w:t>_____________________________</w:t>
      </w:r>
    </w:p>
    <w:p w:rsidR="00FA7096" w:rsidRPr="00AD1E72" w:rsidRDefault="00FA7096" w:rsidP="00FA7096">
      <w:pPr>
        <w:spacing w:after="0" w:line="240" w:lineRule="auto"/>
        <w:jc w:val="both"/>
        <w:rPr>
          <w:rFonts w:ascii="Arial" w:eastAsia="Times New Roman" w:hAnsi="Arial" w:cs="Arial"/>
          <w:lang w:val="ru-RU" w:eastAsia="hr-HR"/>
        </w:rPr>
      </w:pPr>
      <w:r w:rsidRPr="00AD1E72">
        <w:rPr>
          <w:rFonts w:ascii="Arial" w:eastAsia="Times New Roman" w:hAnsi="Arial" w:cs="Arial"/>
          <w:lang w:val="ru-RU" w:eastAsia="hr-HR"/>
        </w:rPr>
        <w:t xml:space="preserve"> (Адреса правног  лица) </w:t>
      </w:r>
      <w:r w:rsidRPr="00AD1E72">
        <w:rPr>
          <w:rFonts w:ascii="Arial" w:eastAsia="Times New Roman" w:hAnsi="Arial" w:cs="Arial"/>
          <w:lang w:val="ru-RU" w:eastAsia="hr-HR"/>
        </w:rPr>
        <w:tab/>
      </w:r>
      <w:r w:rsidRPr="00AD1E72">
        <w:rPr>
          <w:rFonts w:ascii="Arial" w:eastAsia="Times New Roman" w:hAnsi="Arial" w:cs="Arial"/>
          <w:lang w:val="ru-RU" w:eastAsia="hr-HR"/>
        </w:rPr>
        <w:tab/>
        <w:t xml:space="preserve">                 (Адреса организационог дела </w:t>
      </w:r>
      <w:r w:rsidRPr="00AD1E72">
        <w:rPr>
          <w:rFonts w:ascii="Arial" w:eastAsia="Times New Roman" w:hAnsi="Arial" w:cs="Arial"/>
          <w:lang w:val="sr-Cyrl-CS" w:eastAsia="hr-HR"/>
        </w:rPr>
        <w:t>ЈП ЕПС</w:t>
      </w:r>
      <w:r w:rsidRPr="00AD1E72">
        <w:rPr>
          <w:rFonts w:ascii="Arial" w:eastAsia="Times New Roman" w:hAnsi="Arial" w:cs="Arial"/>
          <w:lang w:val="ru-RU" w:eastAsia="hr-HR"/>
        </w:rPr>
        <w:t>)</w:t>
      </w:r>
    </w:p>
    <w:p w:rsidR="00FA7096" w:rsidRPr="00AD1E72" w:rsidRDefault="00FA7096" w:rsidP="00FA7096">
      <w:pPr>
        <w:spacing w:after="0" w:line="240" w:lineRule="auto"/>
        <w:jc w:val="both"/>
        <w:rPr>
          <w:rFonts w:ascii="Arial" w:eastAsia="Times New Roman" w:hAnsi="Arial" w:cs="Arial"/>
          <w:lang w:val="ru-RU" w:eastAsia="hr-HR"/>
        </w:rPr>
      </w:pPr>
    </w:p>
    <w:p w:rsidR="00FA7096" w:rsidRPr="00AD1E72" w:rsidRDefault="00FA7096" w:rsidP="00FA7096">
      <w:pPr>
        <w:spacing w:after="0" w:line="240" w:lineRule="auto"/>
        <w:jc w:val="both"/>
        <w:rPr>
          <w:rFonts w:ascii="Arial" w:eastAsia="Times New Roman" w:hAnsi="Arial" w:cs="Arial"/>
          <w:lang w:val="sr-Cyrl-CS" w:eastAsia="hr-HR"/>
        </w:rPr>
      </w:pPr>
      <w:r w:rsidRPr="00AD1E72">
        <w:rPr>
          <w:rFonts w:ascii="Arial" w:eastAsia="Times New Roman" w:hAnsi="Arial" w:cs="Arial"/>
          <w:lang w:val="ru-RU" w:eastAsia="hr-HR"/>
        </w:rPr>
        <w:t>Број Уговора/Датум:      __________________________________________</w:t>
      </w:r>
    </w:p>
    <w:p w:rsidR="00FA7096" w:rsidRPr="00AD1E72" w:rsidRDefault="00FA7096" w:rsidP="00FA7096">
      <w:pPr>
        <w:spacing w:after="0" w:line="240" w:lineRule="auto"/>
        <w:jc w:val="both"/>
        <w:rPr>
          <w:rFonts w:ascii="Arial" w:eastAsia="Times New Roman" w:hAnsi="Arial" w:cs="Arial"/>
          <w:lang w:val="ru-RU" w:eastAsia="hr-HR"/>
        </w:rPr>
      </w:pPr>
      <w:r w:rsidRPr="00AD1E72">
        <w:rPr>
          <w:rFonts w:ascii="Arial" w:eastAsia="Times New Roman" w:hAnsi="Arial" w:cs="Arial"/>
          <w:lang w:val="ru-RU" w:eastAsia="hr-HR"/>
        </w:rPr>
        <w:t>Број налога за набавку (НЗН):  ________________________</w:t>
      </w:r>
    </w:p>
    <w:p w:rsidR="00FA7096" w:rsidRPr="00AD1E72" w:rsidRDefault="00FA7096" w:rsidP="00FA7096">
      <w:pPr>
        <w:spacing w:after="0" w:line="240" w:lineRule="auto"/>
        <w:jc w:val="both"/>
        <w:rPr>
          <w:rFonts w:ascii="Arial" w:eastAsia="Times New Roman" w:hAnsi="Arial" w:cs="Arial"/>
          <w:lang w:val="ru-RU" w:eastAsia="hr-HR"/>
        </w:rPr>
      </w:pPr>
      <w:r w:rsidRPr="00AD1E72">
        <w:rPr>
          <w:rFonts w:ascii="Arial" w:eastAsia="Times New Roman" w:hAnsi="Arial" w:cs="Arial"/>
          <w:lang w:val="ru-RU" w:eastAsia="hr-HR"/>
        </w:rPr>
        <w:t xml:space="preserve">Место извршене услуге/ Место трошка </w:t>
      </w:r>
      <w:r w:rsidRPr="00AD1E72">
        <w:rPr>
          <w:rFonts w:ascii="Arial" w:eastAsia="Times New Roman" w:hAnsi="Arial" w:cs="Arial"/>
          <w:vertAlign w:val="superscript"/>
          <w:lang w:val="ru-RU" w:eastAsia="hr-HR"/>
        </w:rPr>
        <w:t>1</w:t>
      </w:r>
      <w:r w:rsidRPr="00AD1E72">
        <w:rPr>
          <w:rFonts w:ascii="Arial" w:eastAsia="Times New Roman" w:hAnsi="Arial" w:cs="Arial"/>
          <w:lang w:val="ru-RU" w:eastAsia="hr-HR"/>
        </w:rPr>
        <w:t>:  __________________________</w:t>
      </w:r>
    </w:p>
    <w:p w:rsidR="00FA7096" w:rsidRPr="00AD1E72" w:rsidRDefault="00FA7096" w:rsidP="00FA7096">
      <w:pPr>
        <w:spacing w:after="0" w:line="240" w:lineRule="auto"/>
        <w:jc w:val="both"/>
        <w:rPr>
          <w:rFonts w:ascii="Arial" w:eastAsia="Times New Roman" w:hAnsi="Arial" w:cs="Arial"/>
          <w:lang w:val="ru-RU" w:eastAsia="hr-HR"/>
        </w:rPr>
      </w:pPr>
      <w:r w:rsidRPr="00AD1E72">
        <w:rPr>
          <w:rFonts w:ascii="Arial" w:eastAsia="Times New Roman" w:hAnsi="Arial" w:cs="Arial"/>
          <w:lang w:val="ru-RU" w:eastAsia="hr-HR"/>
        </w:rPr>
        <w:t>Објекат: ______________________________________________________</w:t>
      </w:r>
    </w:p>
    <w:p w:rsidR="00FA7096" w:rsidRPr="00AD1E72" w:rsidRDefault="00FA7096" w:rsidP="00FA7096">
      <w:pPr>
        <w:spacing w:after="0" w:line="240" w:lineRule="auto"/>
        <w:ind w:left="426"/>
        <w:jc w:val="both"/>
        <w:rPr>
          <w:rFonts w:ascii="Arial" w:eastAsia="Times New Roman" w:hAnsi="Arial" w:cs="Arial"/>
          <w:b/>
          <w:lang w:val="ru-RU" w:eastAsia="hr-HR"/>
        </w:rPr>
      </w:pPr>
    </w:p>
    <w:p w:rsidR="00FA7096" w:rsidRPr="00AD1E72" w:rsidRDefault="00FA7096" w:rsidP="00FA7096">
      <w:pPr>
        <w:spacing w:after="0" w:line="240" w:lineRule="auto"/>
        <w:ind w:left="426"/>
        <w:jc w:val="both"/>
        <w:rPr>
          <w:rFonts w:ascii="Arial" w:eastAsia="Times New Roman" w:hAnsi="Arial" w:cs="Arial"/>
          <w:lang w:val="ru-RU" w:eastAsia="hr-HR"/>
        </w:rPr>
      </w:pPr>
      <w:r w:rsidRPr="00AD1E72">
        <w:rPr>
          <w:rFonts w:ascii="Arial" w:eastAsia="Times New Roman" w:hAnsi="Arial" w:cs="Arial"/>
          <w:b/>
          <w:lang w:val="ru-RU" w:eastAsia="hr-HR"/>
        </w:rPr>
        <w:t>А</w:t>
      </w:r>
      <w:r w:rsidRPr="00AD1E72">
        <w:rPr>
          <w:rFonts w:ascii="Arial" w:eastAsia="Times New Roman" w:hAnsi="Arial" w:cs="Arial"/>
          <w:lang w:val="ru-RU" w:eastAsia="hr-HR"/>
        </w:rPr>
        <w:t xml:space="preserve">) ДЕТАЉНА СПЕЦИФИКАЦИЈА ДОБАРА </w:t>
      </w:r>
    </w:p>
    <w:p w:rsidR="00FA7096" w:rsidRPr="00AD1E72" w:rsidRDefault="00FA7096" w:rsidP="00FA7096">
      <w:pPr>
        <w:spacing w:after="0" w:line="240" w:lineRule="auto"/>
        <w:jc w:val="both"/>
        <w:rPr>
          <w:rFonts w:ascii="Arial" w:eastAsia="Times New Roman" w:hAnsi="Arial" w:cs="Arial"/>
          <w:lang w:val="ru-RU" w:eastAsia="hr-HR"/>
        </w:rPr>
      </w:pPr>
      <w:r w:rsidRPr="00AD1E72">
        <w:rPr>
          <w:rFonts w:ascii="Arial" w:eastAsia="Times New Roman" w:hAnsi="Arial" w:cs="Arial"/>
          <w:lang w:val="ru-RU" w:eastAsia="hr-HR"/>
        </w:rPr>
        <w:t xml:space="preserve">Укупна вредност испоручених добара по спецификацији (без ПДВ) </w:t>
      </w:r>
    </w:p>
    <w:tbl>
      <w:tblPr>
        <w:tblW w:w="0" w:type="auto"/>
        <w:tblLook w:val="04A0" w:firstRow="1" w:lastRow="0" w:firstColumn="1" w:lastColumn="0" w:noHBand="0" w:noVBand="1"/>
      </w:tblPr>
      <w:tblGrid>
        <w:gridCol w:w="7966"/>
        <w:gridCol w:w="1063"/>
      </w:tblGrid>
      <w:tr w:rsidR="00FA7096" w:rsidRPr="00AD1E72" w:rsidTr="00FA7096">
        <w:tc>
          <w:tcPr>
            <w:tcW w:w="7966" w:type="dxa"/>
            <w:tcBorders>
              <w:top w:val="nil"/>
              <w:left w:val="nil"/>
              <w:bottom w:val="single" w:sz="4" w:space="0" w:color="auto"/>
              <w:right w:val="nil"/>
            </w:tcBorders>
            <w:vAlign w:val="center"/>
          </w:tcPr>
          <w:p w:rsidR="00FA7096" w:rsidRPr="00AD1E72" w:rsidRDefault="00FA7096" w:rsidP="00FA7096">
            <w:pPr>
              <w:tabs>
                <w:tab w:val="left" w:pos="420"/>
              </w:tabs>
              <w:spacing w:after="0" w:line="256" w:lineRule="auto"/>
              <w:jc w:val="both"/>
              <w:rPr>
                <w:rFonts w:ascii="Arial" w:eastAsia="Times New Roman" w:hAnsi="Arial" w:cs="Arial"/>
                <w:lang w:val="sr-Cyrl-CS" w:eastAsia="hr-HR"/>
              </w:rPr>
            </w:pPr>
            <w:r w:rsidRPr="00AD1E72">
              <w:rPr>
                <w:rFonts w:ascii="Arial" w:eastAsia="Times New Roman" w:hAnsi="Arial" w:cs="Arial"/>
                <w:lang w:val="sr-Cyrl-CS" w:eastAsia="hr-HR"/>
              </w:rPr>
              <w:t xml:space="preserve">ПРИЛОГ: НАЛОГ ЗА НАБАВКУ (садржи предмет, рок, количину, јед.мере, јед.цену без ПДВ, укупну цену без ПДВ, укупан износ без ПДВ) </w:t>
            </w:r>
          </w:p>
          <w:p w:rsidR="00FA7096" w:rsidRPr="00AD1E72" w:rsidRDefault="00FA7096" w:rsidP="00FA7096">
            <w:pPr>
              <w:tabs>
                <w:tab w:val="left" w:pos="420"/>
              </w:tabs>
              <w:spacing w:after="0" w:line="256" w:lineRule="auto"/>
              <w:jc w:val="both"/>
              <w:rPr>
                <w:rFonts w:ascii="Arial" w:eastAsia="Times New Roman" w:hAnsi="Arial" w:cs="Arial"/>
                <w:lang w:val="sr-Cyrl-CS" w:eastAsia="hr-HR"/>
              </w:rPr>
            </w:pPr>
            <w:r w:rsidRPr="00AD1E72">
              <w:rPr>
                <w:rFonts w:ascii="Arial" w:eastAsia="Times New Roman" w:hAnsi="Arial" w:cs="Arial"/>
                <w:lang w:val="sr-Cyrl-CS" w:eastAsia="hr-HR"/>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rsidR="00FA7096" w:rsidRPr="00AD1E72" w:rsidRDefault="00FA7096" w:rsidP="00FA7096">
            <w:pPr>
              <w:spacing w:after="0" w:line="256" w:lineRule="auto"/>
              <w:jc w:val="both"/>
              <w:rPr>
                <w:rFonts w:ascii="Arial" w:eastAsia="Times New Roman" w:hAnsi="Arial" w:cs="Arial"/>
                <w:lang w:val="sr-Cyrl-CS" w:eastAsia="hr-HR"/>
              </w:rPr>
            </w:pPr>
          </w:p>
          <w:p w:rsidR="00FA7096" w:rsidRPr="00AD1E72" w:rsidRDefault="00FA7096" w:rsidP="00FA7096">
            <w:pPr>
              <w:spacing w:after="0" w:line="256" w:lineRule="auto"/>
              <w:jc w:val="both"/>
              <w:rPr>
                <w:rFonts w:ascii="Arial" w:eastAsia="Times New Roman" w:hAnsi="Arial" w:cs="Arial"/>
                <w:lang w:val="sr-Cyrl-CS" w:eastAsia="hr-HR"/>
              </w:rPr>
            </w:pPr>
          </w:p>
          <w:p w:rsidR="00FA7096" w:rsidRPr="00AD1E72" w:rsidRDefault="00FA7096" w:rsidP="00FA7096">
            <w:pPr>
              <w:spacing w:after="0" w:line="256" w:lineRule="auto"/>
              <w:jc w:val="both"/>
              <w:rPr>
                <w:rFonts w:ascii="Arial" w:eastAsia="Times New Roman" w:hAnsi="Arial" w:cs="Arial"/>
                <w:lang w:val="sr-Cyrl-CS" w:eastAsia="hr-HR"/>
              </w:rPr>
            </w:pPr>
          </w:p>
          <w:p w:rsidR="00FA7096" w:rsidRPr="00AD1E72" w:rsidRDefault="00FA7096" w:rsidP="00FA7096">
            <w:pPr>
              <w:spacing w:after="0" w:line="256" w:lineRule="auto"/>
              <w:jc w:val="both"/>
              <w:rPr>
                <w:rFonts w:ascii="Arial" w:eastAsia="Times New Roman" w:hAnsi="Arial" w:cs="Arial"/>
                <w:lang w:val="sr-Cyrl-CS" w:eastAsia="hr-HR"/>
              </w:rPr>
            </w:pPr>
            <w:r w:rsidRPr="00AD1E72">
              <w:rPr>
                <w:rFonts w:ascii="Arial" w:eastAsia="Times New Roman" w:hAnsi="Arial" w:cs="Arial"/>
                <w:lang w:val="sr-Cyrl-CS" w:eastAsia="hr-HR"/>
              </w:rPr>
              <w:t>□ ДА</w:t>
            </w:r>
          </w:p>
          <w:p w:rsidR="00FA7096" w:rsidRPr="00AD1E72" w:rsidRDefault="00FA7096" w:rsidP="00FA7096">
            <w:pPr>
              <w:spacing w:after="0" w:line="256" w:lineRule="auto"/>
              <w:jc w:val="both"/>
              <w:rPr>
                <w:rFonts w:ascii="Arial" w:eastAsia="Times New Roman" w:hAnsi="Arial" w:cs="Arial"/>
                <w:lang w:val="sr-Cyrl-CS" w:eastAsia="hr-HR"/>
              </w:rPr>
            </w:pPr>
            <w:r w:rsidRPr="00AD1E72">
              <w:rPr>
                <w:rFonts w:ascii="Arial" w:eastAsia="Times New Roman" w:hAnsi="Arial" w:cs="Arial"/>
                <w:lang w:val="sr-Cyrl-CS" w:eastAsia="hr-HR"/>
              </w:rPr>
              <w:t>□ НЕ</w:t>
            </w:r>
          </w:p>
        </w:tc>
      </w:tr>
      <w:tr w:rsidR="00FA7096" w:rsidRPr="00AD1E72" w:rsidTr="00FA7096">
        <w:tc>
          <w:tcPr>
            <w:tcW w:w="7966" w:type="dxa"/>
            <w:tcBorders>
              <w:top w:val="single" w:sz="4" w:space="0" w:color="auto"/>
              <w:left w:val="nil"/>
              <w:bottom w:val="single" w:sz="4" w:space="0" w:color="auto"/>
              <w:right w:val="nil"/>
            </w:tcBorders>
            <w:vAlign w:val="center"/>
            <w:hideMark/>
          </w:tcPr>
          <w:p w:rsidR="00FA7096" w:rsidRPr="00AD1E72" w:rsidRDefault="00FA7096" w:rsidP="00FA7096">
            <w:pPr>
              <w:spacing w:after="0" w:line="256" w:lineRule="auto"/>
              <w:jc w:val="both"/>
              <w:rPr>
                <w:rFonts w:ascii="Arial" w:eastAsia="Times New Roman" w:hAnsi="Arial" w:cs="Arial"/>
                <w:lang w:val="sr-Cyrl-CS" w:eastAsia="hr-HR"/>
              </w:rPr>
            </w:pPr>
            <w:r w:rsidRPr="00AD1E72">
              <w:rPr>
                <w:rFonts w:ascii="Arial" w:eastAsia="Times New Roman" w:hAnsi="Arial" w:cs="Arial"/>
                <w:lang w:val="sr-Cyrl-CS" w:eastAsia="hr-HR"/>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FA7096" w:rsidRPr="00AD1E72" w:rsidRDefault="00FA7096" w:rsidP="00FA7096">
            <w:pPr>
              <w:spacing w:after="0" w:line="256" w:lineRule="auto"/>
              <w:jc w:val="both"/>
              <w:rPr>
                <w:rFonts w:ascii="Arial" w:eastAsia="Times New Roman" w:hAnsi="Arial" w:cs="Arial"/>
                <w:lang w:val="sr-Cyrl-CS" w:eastAsia="hr-HR"/>
              </w:rPr>
            </w:pPr>
            <w:r w:rsidRPr="00AD1E72">
              <w:rPr>
                <w:rFonts w:ascii="Arial" w:eastAsia="Times New Roman" w:hAnsi="Arial" w:cs="Arial"/>
                <w:lang w:val="sr-Cyrl-CS" w:eastAsia="hr-HR"/>
              </w:rPr>
              <w:t>□ ДА</w:t>
            </w:r>
          </w:p>
          <w:p w:rsidR="00FA7096" w:rsidRPr="00AD1E72" w:rsidRDefault="00FA7096" w:rsidP="00FA7096">
            <w:pPr>
              <w:spacing w:after="0" w:line="256" w:lineRule="auto"/>
              <w:jc w:val="both"/>
              <w:rPr>
                <w:rFonts w:ascii="Arial" w:eastAsia="Times New Roman" w:hAnsi="Arial" w:cs="Arial"/>
                <w:lang w:val="sr-Cyrl-CS" w:eastAsia="hr-HR"/>
              </w:rPr>
            </w:pPr>
            <w:r w:rsidRPr="00AD1E72">
              <w:rPr>
                <w:rFonts w:ascii="Arial" w:eastAsia="Times New Roman" w:hAnsi="Arial" w:cs="Arial"/>
                <w:lang w:val="sr-Cyrl-CS" w:eastAsia="hr-HR"/>
              </w:rPr>
              <w:t>□ НЕ</w:t>
            </w:r>
          </w:p>
        </w:tc>
      </w:tr>
    </w:tbl>
    <w:p w:rsidR="00FA7096" w:rsidRPr="00AD1E72" w:rsidRDefault="00FA7096" w:rsidP="00FA7096">
      <w:pPr>
        <w:spacing w:after="0" w:line="240" w:lineRule="auto"/>
        <w:jc w:val="both"/>
        <w:rPr>
          <w:rFonts w:ascii="Arial" w:eastAsia="Times New Roman" w:hAnsi="Arial" w:cs="Arial"/>
          <w:lang w:val="sr-Cyrl-CS" w:eastAsia="hr-HR"/>
        </w:rPr>
      </w:pPr>
    </w:p>
    <w:p w:rsidR="00FA7096" w:rsidRPr="00AD1E72" w:rsidRDefault="00FA7096" w:rsidP="00FA7096">
      <w:pPr>
        <w:spacing w:after="0" w:line="240" w:lineRule="auto"/>
        <w:jc w:val="both"/>
        <w:rPr>
          <w:rFonts w:ascii="Arial" w:eastAsia="Times New Roman" w:hAnsi="Arial" w:cs="Arial"/>
          <w:lang w:val="sr-Cyrl-CS" w:eastAsia="hr-HR"/>
        </w:rPr>
      </w:pPr>
      <w:r w:rsidRPr="00AD1E72">
        <w:rPr>
          <w:rFonts w:ascii="Arial" w:eastAsia="Times New Roman" w:hAnsi="Arial" w:cs="Arial"/>
          <w:lang w:val="sr-Cyrl-CS" w:eastAsia="hr-HR"/>
        </w:rPr>
        <w:t>Укупан број позиција из спецификације:                            Број улаза:</w:t>
      </w:r>
    </w:p>
    <w:p w:rsidR="00FA7096" w:rsidRPr="00AD1E72" w:rsidRDefault="00FA7096" w:rsidP="00FA7096">
      <w:pPr>
        <w:spacing w:after="0" w:line="240" w:lineRule="auto"/>
        <w:jc w:val="both"/>
        <w:rPr>
          <w:rFonts w:ascii="Arial" w:eastAsia="Times New Roman" w:hAnsi="Arial" w:cs="Arial"/>
          <w:lang w:val="sr-Cyrl-CS" w:eastAsia="hr-HR"/>
        </w:rPr>
      </w:pPr>
      <w:r w:rsidRPr="00AD1E72">
        <w:rPr>
          <w:rFonts w:ascii="Arial" w:eastAsia="Times New Roman" w:hAnsi="Arial" w:cs="Arial"/>
          <w:lang w:val="sr-Cyrl-CS" w:eastAsia="hr-HR"/>
        </w:rPr>
        <w:t>___________________________________________________________________</w:t>
      </w:r>
    </w:p>
    <w:p w:rsidR="00FA7096" w:rsidRPr="00AD1E72" w:rsidRDefault="00FA7096" w:rsidP="00FA7096">
      <w:pPr>
        <w:spacing w:after="0" w:line="240" w:lineRule="auto"/>
        <w:jc w:val="both"/>
        <w:rPr>
          <w:rFonts w:ascii="Arial" w:eastAsia="Times New Roman" w:hAnsi="Arial" w:cs="Arial"/>
          <w:lang w:val="sr-Cyrl-CS" w:eastAsia="hr-HR"/>
        </w:rPr>
      </w:pPr>
    </w:p>
    <w:p w:rsidR="00FA7096" w:rsidRPr="00AD1E72" w:rsidRDefault="00FA7096" w:rsidP="00FA7096">
      <w:pPr>
        <w:spacing w:after="0" w:line="240" w:lineRule="auto"/>
        <w:jc w:val="both"/>
        <w:rPr>
          <w:rFonts w:ascii="Arial" w:eastAsia="Times New Roman" w:hAnsi="Arial" w:cs="Arial"/>
          <w:lang w:val="sr-Cyrl-CS" w:eastAsia="hr-HR"/>
        </w:rPr>
      </w:pPr>
      <w:r w:rsidRPr="00AD1E72">
        <w:rPr>
          <w:rFonts w:ascii="Arial" w:eastAsia="Times New Roman" w:hAnsi="Arial" w:cs="Arial"/>
          <w:lang w:val="sr-Cyrl-CS" w:eastAsia="hr-HR"/>
        </w:rPr>
        <w:t>Навести позиције које имају евентуалне недостатке (попуњавати само у случају рекламације): _________________________________________________________________________</w:t>
      </w:r>
    </w:p>
    <w:p w:rsidR="00FA7096" w:rsidRPr="00AD1E72" w:rsidRDefault="00FA7096" w:rsidP="00FA7096">
      <w:pPr>
        <w:spacing w:after="0" w:line="240" w:lineRule="auto"/>
        <w:jc w:val="both"/>
        <w:rPr>
          <w:rFonts w:ascii="Arial" w:eastAsia="Times New Roman" w:hAnsi="Arial" w:cs="Arial"/>
          <w:lang w:val="ru-RU" w:eastAsia="hr-HR"/>
        </w:rPr>
      </w:pPr>
      <w:r w:rsidRPr="00AD1E72">
        <w:rPr>
          <w:rFonts w:ascii="Arial" w:eastAsia="Times New Roman" w:hAnsi="Arial" w:cs="Arial"/>
          <w:lang w:val="sr-Cyrl-CS" w:eastAsia="hr-HR"/>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w:t>
      </w:r>
    </w:p>
    <w:p w:rsidR="00FA7096" w:rsidRPr="00AD1E72" w:rsidRDefault="00FA7096" w:rsidP="00FA7096">
      <w:pPr>
        <w:spacing w:after="0" w:line="240" w:lineRule="auto"/>
        <w:jc w:val="both"/>
        <w:rPr>
          <w:rFonts w:ascii="Arial" w:eastAsia="Times New Roman" w:hAnsi="Arial" w:cs="Arial"/>
          <w:lang w:val="ru-RU" w:eastAsia="hr-HR"/>
        </w:rPr>
      </w:pPr>
    </w:p>
    <w:p w:rsidR="00FA7096" w:rsidRPr="00AD1E72" w:rsidRDefault="00FA7096" w:rsidP="00FA7096">
      <w:pPr>
        <w:spacing w:after="0" w:line="240" w:lineRule="auto"/>
        <w:jc w:val="both"/>
        <w:rPr>
          <w:rFonts w:ascii="Arial" w:eastAsia="Times New Roman" w:hAnsi="Arial" w:cs="Arial"/>
          <w:lang w:val="ru-RU" w:eastAsia="hr-HR"/>
        </w:rPr>
      </w:pPr>
      <w:r w:rsidRPr="00AD1E72">
        <w:rPr>
          <w:rFonts w:ascii="Arial" w:eastAsia="Times New Roman" w:hAnsi="Arial" w:cs="Arial"/>
          <w:lang w:val="ru-RU" w:eastAsia="hr-HR"/>
        </w:rPr>
        <w:t>Б) Да су добра испоручена</w:t>
      </w:r>
      <w:r w:rsidRPr="00AD1E72">
        <w:rPr>
          <w:rFonts w:ascii="Arial" w:eastAsia="Times New Roman" w:hAnsi="Arial" w:cs="Arial"/>
          <w:color w:val="00B0F0"/>
          <w:lang w:val="ru-RU" w:eastAsia="hr-HR"/>
        </w:rPr>
        <w:t xml:space="preserve"> </w:t>
      </w:r>
      <w:r w:rsidRPr="00AD1E72">
        <w:rPr>
          <w:rFonts w:ascii="Arial" w:eastAsia="Times New Roman" w:hAnsi="Arial" w:cs="Arial"/>
          <w:lang w:val="ru-RU" w:eastAsia="hr-HR"/>
        </w:rPr>
        <w:t>у обиму, квалитету, уговореном року и сагласно уговору потврђују:</w:t>
      </w:r>
    </w:p>
    <w:p w:rsidR="00FA7096" w:rsidRPr="00AD1E72" w:rsidRDefault="00FA7096" w:rsidP="00FA7096">
      <w:pPr>
        <w:spacing w:after="0" w:line="240" w:lineRule="auto"/>
        <w:jc w:val="both"/>
        <w:rPr>
          <w:rFonts w:ascii="Arial" w:eastAsia="Times New Roman" w:hAnsi="Arial" w:cs="Arial"/>
          <w:lang w:val="ru-RU" w:eastAsia="hr-HR"/>
        </w:rPr>
      </w:pPr>
    </w:p>
    <w:p w:rsidR="00FA7096" w:rsidRPr="00AD1E72" w:rsidRDefault="00FA7096" w:rsidP="00FA7096">
      <w:pPr>
        <w:spacing w:after="0" w:line="240" w:lineRule="auto"/>
        <w:jc w:val="both"/>
        <w:rPr>
          <w:rFonts w:ascii="Arial" w:eastAsia="Times New Roman" w:hAnsi="Arial" w:cs="Arial"/>
          <w:lang w:val="ru-RU" w:eastAsia="hr-HR"/>
        </w:rPr>
      </w:pPr>
      <w:r w:rsidRPr="00AD1E72">
        <w:rPr>
          <w:rFonts w:ascii="Arial" w:eastAsia="Times New Roman" w:hAnsi="Arial" w:cs="Arial"/>
          <w:lang w:val="ru-RU" w:eastAsia="hr-HR"/>
        </w:rPr>
        <w:t>ПРОДАВАЦ:</w:t>
      </w:r>
      <w:r w:rsidRPr="00AD1E72">
        <w:rPr>
          <w:rFonts w:ascii="Arial" w:eastAsia="Times New Roman" w:hAnsi="Arial" w:cs="Arial"/>
          <w:lang w:val="ru-RU" w:eastAsia="hr-HR"/>
        </w:rPr>
        <w:tab/>
        <w:t xml:space="preserve">                                                                 КУПАЦ:                  </w:t>
      </w:r>
    </w:p>
    <w:p w:rsidR="00FA7096" w:rsidRPr="00AD1E72" w:rsidRDefault="00FA7096" w:rsidP="00FA7096">
      <w:pPr>
        <w:spacing w:after="0" w:line="240" w:lineRule="auto"/>
        <w:jc w:val="both"/>
        <w:rPr>
          <w:rFonts w:ascii="Arial" w:eastAsia="Times New Roman" w:hAnsi="Arial" w:cs="Arial"/>
          <w:lang w:val="ru-RU" w:eastAsia="hr-HR"/>
        </w:rPr>
      </w:pPr>
    </w:p>
    <w:p w:rsidR="00FA7096" w:rsidRPr="00AD1E72" w:rsidRDefault="00FA7096" w:rsidP="00FA7096">
      <w:pPr>
        <w:spacing w:after="0" w:line="240" w:lineRule="auto"/>
        <w:jc w:val="both"/>
        <w:rPr>
          <w:rFonts w:ascii="Arial" w:eastAsia="Times New Roman" w:hAnsi="Arial" w:cs="Arial"/>
          <w:lang w:val="sr-Cyrl-CS" w:eastAsia="hr-HR"/>
        </w:rPr>
      </w:pPr>
      <w:r w:rsidRPr="00AD1E72">
        <w:rPr>
          <w:rFonts w:ascii="Arial" w:eastAsia="Times New Roman" w:hAnsi="Arial" w:cs="Arial"/>
          <w:lang w:val="ru-RU" w:eastAsia="hr-HR"/>
        </w:rPr>
        <w:t>____________________</w:t>
      </w:r>
      <w:r w:rsidRPr="00AD1E72">
        <w:rPr>
          <w:rFonts w:ascii="Arial" w:eastAsia="Times New Roman" w:hAnsi="Arial" w:cs="Arial"/>
          <w:lang w:val="ru-RU" w:eastAsia="hr-HR"/>
        </w:rPr>
        <w:tab/>
        <w:t xml:space="preserve">                              ____________________      </w:t>
      </w:r>
    </w:p>
    <w:p w:rsidR="00FA7096" w:rsidRPr="00AD1E72" w:rsidRDefault="00FA7096" w:rsidP="00FA7096">
      <w:pPr>
        <w:spacing w:after="0" w:line="240" w:lineRule="auto"/>
        <w:jc w:val="both"/>
        <w:rPr>
          <w:rFonts w:ascii="Arial" w:eastAsia="Times New Roman" w:hAnsi="Arial" w:cs="Arial"/>
          <w:lang w:val="ru-RU" w:eastAsia="hr-HR"/>
        </w:rPr>
      </w:pPr>
      <w:r w:rsidRPr="00AD1E72">
        <w:rPr>
          <w:rFonts w:ascii="Arial" w:eastAsia="Times New Roman" w:hAnsi="Arial" w:cs="Arial"/>
          <w:lang w:val="ru-RU" w:eastAsia="hr-HR"/>
        </w:rPr>
        <w:t xml:space="preserve">    (Име и презиме)</w:t>
      </w:r>
      <w:r w:rsidRPr="00AD1E72">
        <w:rPr>
          <w:rFonts w:ascii="Arial" w:eastAsia="Times New Roman" w:hAnsi="Arial" w:cs="Arial"/>
          <w:lang w:val="ru-RU" w:eastAsia="hr-HR"/>
        </w:rPr>
        <w:tab/>
      </w:r>
      <w:r w:rsidRPr="00AD1E72">
        <w:rPr>
          <w:rFonts w:ascii="Arial" w:eastAsia="Times New Roman" w:hAnsi="Arial" w:cs="Arial"/>
          <w:lang w:val="ru-RU" w:eastAsia="hr-HR"/>
        </w:rPr>
        <w:tab/>
        <w:t xml:space="preserve">                                   (Име и презиме)                   </w:t>
      </w:r>
    </w:p>
    <w:p w:rsidR="00FA7096" w:rsidRPr="00AD1E72" w:rsidRDefault="00FA7096" w:rsidP="00FA7096">
      <w:pPr>
        <w:spacing w:after="0" w:line="240" w:lineRule="auto"/>
        <w:jc w:val="both"/>
        <w:rPr>
          <w:rFonts w:ascii="Arial" w:eastAsia="Times New Roman" w:hAnsi="Arial" w:cs="Arial"/>
          <w:lang w:val="ru-RU" w:eastAsia="hr-HR"/>
        </w:rPr>
      </w:pPr>
    </w:p>
    <w:p w:rsidR="00FA7096" w:rsidRPr="00AD1E72" w:rsidRDefault="00FA7096" w:rsidP="00FA7096">
      <w:pPr>
        <w:spacing w:after="0" w:line="240" w:lineRule="auto"/>
        <w:jc w:val="both"/>
        <w:rPr>
          <w:rFonts w:ascii="Arial" w:eastAsia="Times New Roman" w:hAnsi="Arial" w:cs="Arial"/>
          <w:lang w:val="sr-Cyrl-CS" w:eastAsia="hr-HR"/>
        </w:rPr>
      </w:pPr>
      <w:r w:rsidRPr="00AD1E72">
        <w:rPr>
          <w:rFonts w:ascii="Arial" w:eastAsia="Times New Roman" w:hAnsi="Arial" w:cs="Arial"/>
          <w:lang w:val="ru-RU" w:eastAsia="hr-HR"/>
        </w:rPr>
        <w:t>____________________</w:t>
      </w:r>
      <w:r w:rsidRPr="00AD1E72">
        <w:rPr>
          <w:rFonts w:ascii="Arial" w:eastAsia="Times New Roman" w:hAnsi="Arial" w:cs="Arial"/>
          <w:lang w:val="ru-RU" w:eastAsia="hr-HR"/>
        </w:rPr>
        <w:tab/>
        <w:t xml:space="preserve">                              _____________________</w:t>
      </w:r>
      <w:r w:rsidRPr="00AD1E72">
        <w:rPr>
          <w:rFonts w:ascii="Arial" w:eastAsia="Times New Roman" w:hAnsi="Arial" w:cs="Arial"/>
          <w:lang w:val="sr-Cyrl-CS" w:eastAsia="hr-HR"/>
        </w:rPr>
        <w:t xml:space="preserve">    </w:t>
      </w:r>
    </w:p>
    <w:p w:rsidR="00FA7096" w:rsidRPr="00AD1E72" w:rsidRDefault="00FA7096" w:rsidP="00FA7096">
      <w:pPr>
        <w:spacing w:after="0" w:line="240" w:lineRule="auto"/>
        <w:jc w:val="both"/>
        <w:rPr>
          <w:rFonts w:ascii="Arial" w:eastAsia="Times New Roman" w:hAnsi="Arial" w:cs="Arial"/>
          <w:lang w:val="ru-RU" w:eastAsia="hr-HR"/>
        </w:rPr>
      </w:pPr>
      <w:r w:rsidRPr="00AD1E72">
        <w:rPr>
          <w:rFonts w:ascii="Arial" w:eastAsia="Times New Roman" w:hAnsi="Arial" w:cs="Arial"/>
          <w:lang w:val="ru-RU" w:eastAsia="hr-HR"/>
        </w:rPr>
        <w:t xml:space="preserve">    (Потпис)</w:t>
      </w:r>
      <w:r w:rsidRPr="00AD1E72">
        <w:rPr>
          <w:rFonts w:ascii="Arial" w:eastAsia="Times New Roman" w:hAnsi="Arial" w:cs="Arial"/>
          <w:lang w:val="ru-RU" w:eastAsia="hr-HR"/>
        </w:rPr>
        <w:tab/>
      </w:r>
      <w:r w:rsidRPr="00AD1E72">
        <w:rPr>
          <w:rFonts w:ascii="Arial" w:eastAsia="Times New Roman" w:hAnsi="Arial" w:cs="Arial"/>
          <w:lang w:val="ru-RU" w:eastAsia="hr-HR"/>
        </w:rPr>
        <w:tab/>
      </w:r>
      <w:r w:rsidRPr="00AD1E72">
        <w:rPr>
          <w:rFonts w:ascii="Arial" w:eastAsia="Times New Roman" w:hAnsi="Arial" w:cs="Arial"/>
          <w:lang w:val="ru-RU" w:eastAsia="hr-HR"/>
        </w:rPr>
        <w:tab/>
        <w:t xml:space="preserve">                                             (Потпис)                      </w:t>
      </w:r>
      <w:bookmarkStart w:id="260" w:name="_Toc442559948"/>
    </w:p>
    <w:p w:rsidR="00FA7096" w:rsidRPr="00AD1E72" w:rsidRDefault="00FA7096" w:rsidP="00FA7096">
      <w:pPr>
        <w:keepNext/>
        <w:tabs>
          <w:tab w:val="left" w:pos="567"/>
        </w:tabs>
        <w:spacing w:after="0" w:line="240" w:lineRule="auto"/>
        <w:jc w:val="both"/>
        <w:outlineLvl w:val="0"/>
        <w:rPr>
          <w:rFonts w:ascii="Arial" w:eastAsia="Times New Roman" w:hAnsi="Arial" w:cs="Arial"/>
          <w:b/>
          <w:color w:val="FF0000"/>
          <w:lang w:val="sr-Cyrl-RS"/>
        </w:rPr>
      </w:pPr>
    </w:p>
    <w:p w:rsidR="00FA7096" w:rsidRPr="00AD1E72" w:rsidRDefault="00FA7096" w:rsidP="00FA7096">
      <w:pPr>
        <w:keepNext/>
        <w:numPr>
          <w:ilvl w:val="0"/>
          <w:numId w:val="19"/>
        </w:numPr>
        <w:tabs>
          <w:tab w:val="left" w:pos="567"/>
        </w:tabs>
        <w:spacing w:after="0" w:line="240" w:lineRule="auto"/>
        <w:jc w:val="center"/>
        <w:outlineLvl w:val="0"/>
        <w:rPr>
          <w:rFonts w:ascii="Arial" w:eastAsia="Times New Roman" w:hAnsi="Arial" w:cs="Arial"/>
          <w:b/>
        </w:rPr>
      </w:pPr>
      <w:r w:rsidRPr="00AD1E72">
        <w:rPr>
          <w:rFonts w:ascii="Arial" w:eastAsia="Times New Roman" w:hAnsi="Arial" w:cs="Arial"/>
          <w:b/>
        </w:rPr>
        <w:t>МОДЕЛ УГОВОРА</w:t>
      </w:r>
      <w:bookmarkEnd w:id="260"/>
    </w:p>
    <w:p w:rsidR="00FA7096" w:rsidRPr="00AD1E72" w:rsidRDefault="00FA7096" w:rsidP="00FA7096">
      <w:pPr>
        <w:tabs>
          <w:tab w:val="left" w:pos="567"/>
        </w:tabs>
        <w:spacing w:after="0" w:line="240" w:lineRule="auto"/>
        <w:jc w:val="both"/>
        <w:rPr>
          <w:rFonts w:ascii="Arial" w:eastAsia="Times New Roman" w:hAnsi="Arial" w:cs="Arial"/>
        </w:rPr>
      </w:pPr>
      <w:r w:rsidRPr="00AD1E72">
        <w:rPr>
          <w:rFonts w:ascii="Arial" w:eastAsia="Times New Roman" w:hAnsi="Arial" w:cs="Arial"/>
        </w:rPr>
        <w:t xml:space="preserve">У складу са датим Моделом уговора и елементима најповољније понуде биће закључен Уговор о јавној набавци. </w:t>
      </w:r>
      <w:r w:rsidRPr="00AD1E72">
        <w:rPr>
          <w:rFonts w:ascii="Arial" w:eastAsia="Times New Roman" w:hAnsi="Arial" w:cs="Arial"/>
          <w:lang w:val="sr-Cyrl-RS"/>
        </w:rPr>
        <w:t>Изабрани п</w:t>
      </w:r>
      <w:r w:rsidRPr="00AD1E72">
        <w:rPr>
          <w:rFonts w:ascii="Arial" w:eastAsia="Times New Roman" w:hAnsi="Arial" w:cs="Arial"/>
        </w:rPr>
        <w:t>онуђач дати Модел уговора потписује, оверава и доставља у понуди.</w:t>
      </w:r>
    </w:p>
    <w:p w:rsidR="00FA7096" w:rsidRPr="00AD1E72" w:rsidRDefault="00FA7096" w:rsidP="00FA7096">
      <w:pPr>
        <w:tabs>
          <w:tab w:val="left" w:pos="567"/>
        </w:tabs>
        <w:spacing w:after="0" w:line="240" w:lineRule="auto"/>
        <w:jc w:val="both"/>
        <w:rPr>
          <w:rFonts w:ascii="Arial" w:eastAsia="Times New Roman" w:hAnsi="Arial" w:cs="Arial"/>
          <w:color w:val="000000"/>
          <w:lang w:val="sr-Cyrl-RS"/>
        </w:rPr>
      </w:pPr>
    </w:p>
    <w:p w:rsidR="00FA7096" w:rsidRPr="00AD1E72" w:rsidRDefault="00FA7096" w:rsidP="00FA7096">
      <w:pPr>
        <w:tabs>
          <w:tab w:val="left" w:pos="567"/>
        </w:tabs>
        <w:spacing w:after="0" w:line="240" w:lineRule="auto"/>
        <w:jc w:val="both"/>
        <w:rPr>
          <w:rFonts w:ascii="Arial" w:eastAsia="Times New Roman" w:hAnsi="Arial" w:cs="Arial"/>
          <w:b/>
          <w:lang w:val="sr-Cyrl-RS"/>
        </w:rPr>
      </w:pPr>
      <w:r w:rsidRPr="00AD1E72">
        <w:rPr>
          <w:rFonts w:ascii="Arial" w:eastAsia="Times New Roman" w:hAnsi="Arial" w:cs="Arial"/>
          <w:b/>
        </w:rPr>
        <w:t>УГОВОРНЕ СТРАНЕ:</w:t>
      </w:r>
    </w:p>
    <w:p w:rsidR="00FA7096" w:rsidRPr="00AD1E72" w:rsidRDefault="00FA7096" w:rsidP="00FA7096">
      <w:pPr>
        <w:numPr>
          <w:ilvl w:val="0"/>
          <w:numId w:val="10"/>
        </w:numPr>
        <w:spacing w:after="0" w:line="240" w:lineRule="auto"/>
        <w:ind w:left="0" w:firstLine="0"/>
        <w:contextualSpacing/>
        <w:jc w:val="both"/>
        <w:rPr>
          <w:rFonts w:ascii="Arial" w:eastAsia="Calibri" w:hAnsi="Arial" w:cs="Arial"/>
          <w:lang w:val="x-none" w:eastAsia="x-none"/>
        </w:rPr>
      </w:pPr>
      <w:r w:rsidRPr="00AD1E72">
        <w:rPr>
          <w:rFonts w:ascii="Arial" w:eastAsia="Calibri" w:hAnsi="Arial" w:cs="Arial"/>
          <w:lang w:val="x-none" w:eastAsia="x-none"/>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w:t>
      </w:r>
      <w:r>
        <w:rPr>
          <w:rFonts w:ascii="Arial" w:eastAsia="Calibri" w:hAnsi="Arial" w:cs="Arial"/>
          <w:lang w:val="x-none" w:eastAsia="x-none"/>
        </w:rPr>
        <w:t>27, текући рачун 160-700-13 Ban</w:t>
      </w:r>
      <w:r>
        <w:rPr>
          <w:rFonts w:ascii="Arial" w:eastAsia="Calibri" w:hAnsi="Arial" w:cs="Arial"/>
          <w:lang w:eastAsia="x-none"/>
        </w:rPr>
        <w:t>c</w:t>
      </w:r>
      <w:r w:rsidRPr="00AD1E72">
        <w:rPr>
          <w:rFonts w:ascii="Arial" w:eastAsia="Calibri" w:hAnsi="Arial" w:cs="Arial"/>
          <w:lang w:val="x-none" w:eastAsia="x-none"/>
        </w:rPr>
        <w:t>a Intesа ад Београд, које, у име и за рачун ЈП ЕПС, по пуномоћју бр. 12.01.</w:t>
      </w:r>
      <w:r w:rsidRPr="00AD1E72">
        <w:rPr>
          <w:rFonts w:ascii="Arial" w:eastAsia="Calibri" w:hAnsi="Arial" w:cs="Arial"/>
          <w:lang w:val="sr-Cyrl-RS" w:eastAsia="x-none"/>
        </w:rPr>
        <w:t>296992/1-17</w:t>
      </w:r>
      <w:r w:rsidRPr="00AD1E72">
        <w:rPr>
          <w:rFonts w:ascii="Arial" w:eastAsia="Calibri" w:hAnsi="Arial" w:cs="Arial"/>
          <w:lang w:val="x-none" w:eastAsia="x-none"/>
        </w:rPr>
        <w:t xml:space="preserve"> од </w:t>
      </w:r>
      <w:r w:rsidRPr="00AD1E72">
        <w:rPr>
          <w:rFonts w:ascii="Arial" w:eastAsia="Calibri" w:hAnsi="Arial" w:cs="Arial"/>
          <w:lang w:val="sr-Cyrl-RS" w:eastAsia="x-none"/>
        </w:rPr>
        <w:t>15.06</w:t>
      </w:r>
      <w:r w:rsidRPr="00AD1E72">
        <w:rPr>
          <w:rFonts w:ascii="Arial" w:eastAsia="Calibri" w:hAnsi="Arial" w:cs="Arial"/>
          <w:lang w:val="x-none" w:eastAsia="x-none"/>
        </w:rPr>
        <w:t>.201</w:t>
      </w:r>
      <w:r w:rsidRPr="00AD1E72">
        <w:rPr>
          <w:rFonts w:ascii="Arial" w:eastAsia="Calibri" w:hAnsi="Arial" w:cs="Arial"/>
          <w:lang w:val="sr-Cyrl-RS" w:eastAsia="x-none"/>
        </w:rPr>
        <w:t>7</w:t>
      </w:r>
      <w:r w:rsidRPr="00AD1E72">
        <w:rPr>
          <w:rFonts w:ascii="Arial" w:eastAsia="Calibri" w:hAnsi="Arial" w:cs="Arial"/>
          <w:lang w:val="x-none" w:eastAsia="x-none"/>
        </w:rPr>
        <w:t>.године, заступа</w:t>
      </w:r>
      <w:r w:rsidRPr="00AD1E72">
        <w:rPr>
          <w:rFonts w:ascii="Arial" w:eastAsia="Calibri" w:hAnsi="Arial" w:cs="Arial"/>
          <w:lang w:val="sr-Cyrl-RS" w:eastAsia="x-none"/>
        </w:rPr>
        <w:t xml:space="preserve"> </w:t>
      </w:r>
      <w:r w:rsidRPr="00AD1E72">
        <w:rPr>
          <w:rFonts w:ascii="Arial" w:eastAsia="Calibri" w:hAnsi="Arial" w:cs="Arial"/>
          <w:lang w:val="x-none" w:eastAsia="x-none"/>
        </w:rPr>
        <w:t>финансијск</w:t>
      </w:r>
      <w:r w:rsidRPr="00AD1E72">
        <w:rPr>
          <w:rFonts w:ascii="Arial" w:eastAsia="Calibri" w:hAnsi="Arial" w:cs="Arial"/>
          <w:lang w:val="sr-Cyrl-RS" w:eastAsia="x-none"/>
        </w:rPr>
        <w:t xml:space="preserve">и директор Огранка </w:t>
      </w:r>
      <w:r w:rsidRPr="00AD1E72">
        <w:rPr>
          <w:rFonts w:ascii="Arial" w:eastAsia="Calibri" w:hAnsi="Arial" w:cs="Arial"/>
          <w:lang w:val="x-none" w:eastAsia="x-none"/>
        </w:rPr>
        <w:t xml:space="preserve">ТЕНТ </w:t>
      </w:r>
      <w:r w:rsidRPr="00AD1E72">
        <w:rPr>
          <w:rFonts w:ascii="Arial" w:eastAsia="Calibri" w:hAnsi="Arial" w:cs="Arial"/>
          <w:lang w:val="sr-Cyrl-RS" w:eastAsia="x-none"/>
        </w:rPr>
        <w:t xml:space="preserve"> Жељко Вујиновић</w:t>
      </w:r>
      <w:r w:rsidRPr="00AD1E72">
        <w:rPr>
          <w:rFonts w:ascii="Arial" w:eastAsia="Calibri" w:hAnsi="Arial" w:cs="Arial"/>
          <w:lang w:val="x-none" w:eastAsia="x-none"/>
        </w:rPr>
        <w:t xml:space="preserve"> (у даљем тексту: Купац)</w:t>
      </w:r>
    </w:p>
    <w:p w:rsidR="00FA7096" w:rsidRPr="00AD1E72" w:rsidRDefault="00FA7096" w:rsidP="00FA7096">
      <w:pPr>
        <w:spacing w:after="0" w:line="240" w:lineRule="auto"/>
        <w:contextualSpacing/>
        <w:jc w:val="both"/>
        <w:rPr>
          <w:rFonts w:ascii="Arial" w:eastAsia="Calibri" w:hAnsi="Arial" w:cs="Arial"/>
          <w:lang w:val="x-none" w:eastAsia="x-none"/>
        </w:rPr>
      </w:pPr>
    </w:p>
    <w:p w:rsidR="00FA7096" w:rsidRPr="00AD1E72" w:rsidRDefault="00FA7096" w:rsidP="00FA7096">
      <w:pPr>
        <w:spacing w:after="0" w:line="240" w:lineRule="auto"/>
        <w:jc w:val="both"/>
        <w:rPr>
          <w:rFonts w:ascii="Arial" w:eastAsia="Times New Roman" w:hAnsi="Arial" w:cs="Arial"/>
          <w:lang w:val="sr-Cyrl-RS" w:eastAsia="hr-HR"/>
        </w:rPr>
      </w:pPr>
      <w:r w:rsidRPr="00AD1E72">
        <w:rPr>
          <w:rFonts w:ascii="Arial" w:eastAsia="Times New Roman" w:hAnsi="Arial" w:cs="Arial"/>
          <w:lang w:val="sr-Cyrl-RS" w:eastAsia="hr-HR"/>
        </w:rPr>
        <w:t>и</w:t>
      </w:r>
    </w:p>
    <w:p w:rsidR="00FA7096" w:rsidRPr="00AD1E72" w:rsidRDefault="00FA7096" w:rsidP="00FA7096">
      <w:pPr>
        <w:spacing w:after="0" w:line="240" w:lineRule="auto"/>
        <w:jc w:val="both"/>
        <w:rPr>
          <w:rFonts w:ascii="Arial" w:eastAsia="Times New Roman" w:hAnsi="Arial" w:cs="Arial"/>
          <w:lang w:val="sr-Cyrl-RS" w:eastAsia="hr-HR"/>
        </w:rPr>
      </w:pPr>
    </w:p>
    <w:p w:rsidR="00FA7096" w:rsidRPr="00AD1E72" w:rsidRDefault="00FA7096" w:rsidP="00FA7096">
      <w:pPr>
        <w:numPr>
          <w:ilvl w:val="0"/>
          <w:numId w:val="10"/>
        </w:numPr>
        <w:spacing w:after="0" w:line="240" w:lineRule="auto"/>
        <w:ind w:left="90" w:firstLine="0"/>
        <w:contextualSpacing/>
        <w:jc w:val="both"/>
        <w:rPr>
          <w:rFonts w:ascii="Arial" w:eastAsia="Calibri" w:hAnsi="Arial" w:cs="Arial"/>
          <w:lang w:val="x-none" w:eastAsia="x-none"/>
        </w:rPr>
      </w:pPr>
      <w:r w:rsidRPr="00AD1E72">
        <w:rPr>
          <w:rFonts w:ascii="Arial" w:eastAsia="Calibri" w:hAnsi="Arial" w:cs="Arial"/>
          <w:lang w:val="x-none" w:eastAsia="x-none"/>
        </w:rPr>
        <w:t xml:space="preserve">_________________ из ________, ул. ____________, бр.____, матични број: ___________, ПИБ: ___________, текући рачун ____________,банка ______________ кога заступа __________________, _____________, (Продавац или лидер у име и за рачун групе понуђача ) </w:t>
      </w:r>
    </w:p>
    <w:p w:rsidR="00FA7096" w:rsidRPr="00AD1E72" w:rsidRDefault="00FA7096" w:rsidP="00FA7096">
      <w:pPr>
        <w:spacing w:after="0" w:line="240" w:lineRule="auto"/>
        <w:ind w:left="360"/>
        <w:jc w:val="both"/>
        <w:rPr>
          <w:rFonts w:ascii="Arial" w:eastAsia="Times New Roman" w:hAnsi="Arial" w:cs="Arial"/>
          <w:lang w:val="sr-Cyrl-CS" w:eastAsia="hr-HR"/>
        </w:rPr>
      </w:pPr>
    </w:p>
    <w:p w:rsidR="00FA7096" w:rsidRPr="00AD1E72" w:rsidRDefault="00FA7096" w:rsidP="00FA7096">
      <w:pPr>
        <w:spacing w:after="0" w:line="240" w:lineRule="auto"/>
        <w:jc w:val="both"/>
        <w:rPr>
          <w:rFonts w:ascii="Arial" w:eastAsia="Calibri" w:hAnsi="Arial" w:cs="Arial"/>
          <w:lang w:val="sr-Cyrl-BA" w:eastAsia="hr-HR"/>
        </w:rPr>
      </w:pPr>
      <w:r w:rsidRPr="00AD1E72">
        <w:rPr>
          <w:rFonts w:ascii="Arial" w:eastAsia="Calibri" w:hAnsi="Arial" w:cs="Arial"/>
          <w:lang w:val="sr-Cyrl-CS" w:eastAsia="hr-HR"/>
        </w:rPr>
        <w:t>2а)________________________________________из</w:t>
      </w:r>
      <w:r w:rsidRPr="00AD1E72">
        <w:rPr>
          <w:rFonts w:ascii="Arial" w:eastAsia="Calibri" w:hAnsi="Arial" w:cs="Arial"/>
          <w:lang w:val="sr-Cyrl-CS" w:eastAsia="hr-HR"/>
        </w:rPr>
        <w:tab/>
        <w:t>_____________, улица</w:t>
      </w:r>
    </w:p>
    <w:p w:rsidR="00FA7096" w:rsidRPr="00AD1E72" w:rsidRDefault="00FA7096" w:rsidP="00FA7096">
      <w:pPr>
        <w:spacing w:after="0" w:line="240" w:lineRule="auto"/>
        <w:jc w:val="both"/>
        <w:rPr>
          <w:rFonts w:ascii="Arial" w:eastAsia="Calibri" w:hAnsi="Arial" w:cs="Arial"/>
          <w:lang w:val="sr-Cyrl-RS" w:eastAsia="hr-HR"/>
        </w:rPr>
      </w:pPr>
      <w:r w:rsidRPr="00AD1E72">
        <w:rPr>
          <w:rFonts w:ascii="Arial" w:eastAsia="Calibri" w:hAnsi="Arial" w:cs="Arial"/>
          <w:lang w:val="sr-Cyrl-CS" w:eastAsia="hr-HR"/>
        </w:rPr>
        <w:t xml:space="preserve"> ___________________ бр. ___, ПИБ: _____________, матични број _____________, </w:t>
      </w:r>
      <w:r w:rsidRPr="00AD1E72">
        <w:rPr>
          <w:rFonts w:ascii="Arial" w:eastAsia="Times New Roman" w:hAnsi="Arial" w:cs="Arial"/>
          <w:lang w:val="sr-Cyrl-CS" w:eastAsia="hr-HR"/>
        </w:rPr>
        <w:t>текући рачун ____________,банка ______________ ,</w:t>
      </w:r>
      <w:r w:rsidRPr="00AD1E72">
        <w:rPr>
          <w:rFonts w:ascii="Arial" w:eastAsia="Calibri" w:hAnsi="Arial" w:cs="Arial"/>
          <w:lang w:val="sr-Cyrl-CS" w:eastAsia="hr-HR"/>
        </w:rPr>
        <w:t>кога заступа __________________________, (члан групе понуђача или подизвођач)</w:t>
      </w:r>
    </w:p>
    <w:p w:rsidR="00FA7096" w:rsidRPr="00AD1E72" w:rsidRDefault="00FA7096" w:rsidP="00FA7096">
      <w:pPr>
        <w:spacing w:after="0" w:line="240" w:lineRule="auto"/>
        <w:jc w:val="both"/>
        <w:rPr>
          <w:rFonts w:ascii="Arial" w:eastAsia="Calibri" w:hAnsi="Arial" w:cs="Arial"/>
          <w:lang w:val="sr-Cyrl-RS" w:eastAsia="hr-HR"/>
        </w:rPr>
      </w:pPr>
    </w:p>
    <w:p w:rsidR="00FA7096" w:rsidRPr="00AD1E72" w:rsidRDefault="00FA7096" w:rsidP="00FA7096">
      <w:pPr>
        <w:spacing w:after="0" w:line="240" w:lineRule="auto"/>
        <w:jc w:val="both"/>
        <w:rPr>
          <w:rFonts w:ascii="Arial" w:eastAsia="Calibri" w:hAnsi="Arial" w:cs="Arial"/>
          <w:lang w:val="sr-Cyrl-BA" w:eastAsia="hr-HR"/>
        </w:rPr>
      </w:pPr>
      <w:r w:rsidRPr="00AD1E72">
        <w:rPr>
          <w:rFonts w:ascii="Arial" w:eastAsia="Calibri" w:hAnsi="Arial" w:cs="Arial"/>
          <w:lang w:val="sr-Cyrl-CS" w:eastAsia="hr-HR"/>
        </w:rPr>
        <w:t>2б)_______________________________________из</w:t>
      </w:r>
      <w:r w:rsidRPr="00AD1E72">
        <w:rPr>
          <w:rFonts w:ascii="Arial" w:eastAsia="Calibri" w:hAnsi="Arial" w:cs="Arial"/>
          <w:lang w:val="sr-Cyrl-CS" w:eastAsia="hr-HR"/>
        </w:rPr>
        <w:tab/>
        <w:t>_____________, улица</w:t>
      </w:r>
    </w:p>
    <w:p w:rsidR="00FA7096" w:rsidRPr="00AD1E72" w:rsidRDefault="00FA7096" w:rsidP="00FA7096">
      <w:pPr>
        <w:spacing w:after="0" w:line="240" w:lineRule="auto"/>
        <w:jc w:val="both"/>
        <w:rPr>
          <w:rFonts w:ascii="Arial" w:eastAsia="Calibri" w:hAnsi="Arial" w:cs="Arial"/>
          <w:lang w:val="sr-Cyrl-CS" w:eastAsia="hr-HR"/>
        </w:rPr>
      </w:pPr>
      <w:r w:rsidRPr="00AD1E72">
        <w:rPr>
          <w:rFonts w:ascii="Arial" w:eastAsia="Calibri" w:hAnsi="Arial" w:cs="Arial"/>
          <w:lang w:val="sr-Cyrl-CS" w:eastAsia="hr-HR"/>
        </w:rPr>
        <w:t xml:space="preserve"> ___________________ бр. ___, ПИБ: _____________, матични број _____________, </w:t>
      </w:r>
    </w:p>
    <w:p w:rsidR="00FA7096" w:rsidRPr="00AD1E72" w:rsidRDefault="00FA7096" w:rsidP="00FA7096">
      <w:pPr>
        <w:spacing w:after="0" w:line="240" w:lineRule="auto"/>
        <w:jc w:val="both"/>
        <w:rPr>
          <w:rFonts w:ascii="Arial" w:eastAsia="Calibri" w:hAnsi="Arial" w:cs="Arial"/>
          <w:lang w:val="sr-Cyrl-CS" w:eastAsia="hr-HR"/>
        </w:rPr>
      </w:pPr>
      <w:r w:rsidRPr="00AD1E72">
        <w:rPr>
          <w:rFonts w:ascii="Arial" w:eastAsia="Times New Roman" w:hAnsi="Arial" w:cs="Arial"/>
          <w:lang w:val="sr-Cyrl-CS" w:eastAsia="hr-HR"/>
        </w:rPr>
        <w:t>текући рачун ____________,банка ______________ ,</w:t>
      </w:r>
      <w:r w:rsidRPr="00AD1E72">
        <w:rPr>
          <w:rFonts w:ascii="Arial" w:eastAsia="Calibri" w:hAnsi="Arial" w:cs="Arial"/>
          <w:lang w:val="sr-Cyrl-CS" w:eastAsia="hr-HR"/>
        </w:rPr>
        <w:t xml:space="preserve">кога  заступа _______________________, (члан групе понуђача или подизвођач) </w:t>
      </w:r>
    </w:p>
    <w:p w:rsidR="00FA7096" w:rsidRPr="00AD1E72" w:rsidRDefault="00FA7096" w:rsidP="00FA7096">
      <w:pPr>
        <w:spacing w:after="0" w:line="240" w:lineRule="auto"/>
        <w:jc w:val="both"/>
        <w:rPr>
          <w:rFonts w:ascii="Arial" w:eastAsia="Calibri" w:hAnsi="Arial" w:cs="Arial"/>
          <w:lang w:val="sr-Cyrl-RS" w:eastAsia="hr-HR"/>
        </w:rPr>
      </w:pPr>
      <w:r w:rsidRPr="00AD1E72">
        <w:rPr>
          <w:rFonts w:ascii="Arial" w:eastAsia="Times New Roman" w:hAnsi="Arial" w:cs="Arial"/>
          <w:lang w:val="sr-Cyrl-CS" w:eastAsia="hr-HR"/>
        </w:rPr>
        <w:t>(у даљем тексту: Продавац)</w:t>
      </w:r>
    </w:p>
    <w:p w:rsidR="00FA7096" w:rsidRPr="00061F85" w:rsidRDefault="00FA7096" w:rsidP="00FA7096">
      <w:pPr>
        <w:tabs>
          <w:tab w:val="left" w:pos="567"/>
        </w:tabs>
        <w:spacing w:after="0" w:line="240" w:lineRule="auto"/>
        <w:jc w:val="both"/>
        <w:rPr>
          <w:rFonts w:ascii="Arial" w:eastAsia="Times New Roman" w:hAnsi="Arial" w:cs="Arial"/>
          <w:lang w:val="sr-Cyrl-RS"/>
        </w:rPr>
      </w:pPr>
    </w:p>
    <w:p w:rsidR="00FA7096" w:rsidRPr="00AD1E72" w:rsidRDefault="00FA7096" w:rsidP="00FA7096">
      <w:pPr>
        <w:tabs>
          <w:tab w:val="left" w:pos="567"/>
        </w:tabs>
        <w:spacing w:after="0" w:line="240" w:lineRule="auto"/>
        <w:jc w:val="both"/>
        <w:rPr>
          <w:rFonts w:ascii="Arial" w:eastAsia="Times New Roman" w:hAnsi="Arial" w:cs="Arial"/>
          <w:lang w:val="sr-Cyrl-RS"/>
        </w:rPr>
      </w:pPr>
    </w:p>
    <w:p w:rsidR="00FA7096" w:rsidRPr="00AD1E72" w:rsidRDefault="00FA7096" w:rsidP="00FA7096">
      <w:pPr>
        <w:tabs>
          <w:tab w:val="left" w:pos="567"/>
        </w:tabs>
        <w:spacing w:after="0" w:line="240" w:lineRule="auto"/>
        <w:jc w:val="both"/>
        <w:rPr>
          <w:rFonts w:ascii="Arial" w:eastAsia="Times New Roman" w:hAnsi="Arial" w:cs="Arial"/>
          <w:bCs/>
          <w:lang w:val="sr-Cyrl-RS"/>
        </w:rPr>
      </w:pPr>
      <w:r w:rsidRPr="00AD1E72">
        <w:rPr>
          <w:rFonts w:ascii="Arial" w:eastAsia="Times New Roman" w:hAnsi="Arial" w:cs="Arial"/>
        </w:rPr>
        <w:t>закључиле су у Обреновцу, дана __________.године следећи:</w:t>
      </w:r>
    </w:p>
    <w:p w:rsidR="00FA7096" w:rsidRPr="00AD1E72" w:rsidRDefault="00FA7096" w:rsidP="00FA7096">
      <w:pPr>
        <w:spacing w:after="0" w:line="240" w:lineRule="auto"/>
        <w:jc w:val="both"/>
        <w:rPr>
          <w:rFonts w:ascii="Arial" w:eastAsia="Times New Roman" w:hAnsi="Arial" w:cs="Arial"/>
          <w:lang w:val="sr-Cyrl-RS"/>
        </w:rPr>
      </w:pPr>
      <w:bookmarkStart w:id="261" w:name="_Toc442559949"/>
    </w:p>
    <w:p w:rsidR="00FA7096" w:rsidRPr="00AD1E72" w:rsidRDefault="00FA7096" w:rsidP="00FA7096">
      <w:pPr>
        <w:spacing w:after="0" w:line="240" w:lineRule="auto"/>
        <w:jc w:val="both"/>
        <w:rPr>
          <w:rFonts w:ascii="Arial" w:eastAsia="Times New Roman" w:hAnsi="Arial" w:cs="Arial"/>
          <w:lang w:val="sr-Cyrl-RS"/>
        </w:rPr>
      </w:pPr>
    </w:p>
    <w:p w:rsidR="00FA7096" w:rsidRPr="00AD1E72" w:rsidRDefault="00FA7096" w:rsidP="00FA7096">
      <w:pPr>
        <w:spacing w:after="0" w:line="240" w:lineRule="auto"/>
        <w:jc w:val="both"/>
        <w:rPr>
          <w:rFonts w:ascii="Arial" w:eastAsia="Times New Roman" w:hAnsi="Arial" w:cs="Arial"/>
          <w:lang w:val="sr-Cyrl-RS"/>
        </w:rPr>
      </w:pPr>
    </w:p>
    <w:p w:rsidR="00FA7096" w:rsidRPr="00AD1E72" w:rsidRDefault="00FA7096" w:rsidP="00FA7096">
      <w:pPr>
        <w:spacing w:after="0" w:line="240" w:lineRule="auto"/>
        <w:jc w:val="both"/>
        <w:rPr>
          <w:rFonts w:ascii="Arial" w:eastAsia="Times New Roman" w:hAnsi="Arial" w:cs="Arial"/>
          <w:lang w:val="sr-Cyrl-RS"/>
        </w:rPr>
      </w:pPr>
    </w:p>
    <w:p w:rsidR="00FA7096" w:rsidRPr="00AD1E72" w:rsidRDefault="00FA7096" w:rsidP="00FA7096">
      <w:pPr>
        <w:spacing w:after="0" w:line="240" w:lineRule="auto"/>
        <w:jc w:val="both"/>
        <w:rPr>
          <w:rFonts w:ascii="Arial" w:eastAsia="Times New Roman" w:hAnsi="Arial" w:cs="Arial"/>
          <w:lang w:val="sr-Cyrl-RS"/>
        </w:rPr>
      </w:pPr>
    </w:p>
    <w:p w:rsidR="00FA7096" w:rsidRPr="00AD1E72" w:rsidRDefault="00FA7096" w:rsidP="00FA7096">
      <w:pPr>
        <w:spacing w:after="0" w:line="240" w:lineRule="auto"/>
        <w:jc w:val="both"/>
        <w:rPr>
          <w:rFonts w:ascii="Arial" w:eastAsia="Times New Roman" w:hAnsi="Arial" w:cs="Arial"/>
          <w:lang w:val="sr-Cyrl-RS"/>
        </w:rPr>
      </w:pPr>
    </w:p>
    <w:p w:rsidR="00FA7096" w:rsidRPr="00AD1E72" w:rsidRDefault="00FA7096" w:rsidP="00FA7096">
      <w:pPr>
        <w:spacing w:after="0" w:line="240" w:lineRule="auto"/>
        <w:jc w:val="both"/>
        <w:rPr>
          <w:rFonts w:ascii="Arial" w:eastAsia="Times New Roman" w:hAnsi="Arial" w:cs="Arial"/>
          <w:lang w:val="sr-Cyrl-RS"/>
        </w:rPr>
      </w:pPr>
    </w:p>
    <w:p w:rsidR="00FA7096" w:rsidRPr="00AD1E72" w:rsidRDefault="00FA7096" w:rsidP="00FA7096">
      <w:pPr>
        <w:spacing w:after="0" w:line="240" w:lineRule="auto"/>
        <w:jc w:val="both"/>
        <w:rPr>
          <w:rFonts w:ascii="Arial" w:eastAsia="Times New Roman" w:hAnsi="Arial" w:cs="Arial"/>
          <w:lang w:val="sr-Cyrl-RS"/>
        </w:rPr>
      </w:pPr>
    </w:p>
    <w:p w:rsidR="00FA7096" w:rsidRPr="00AD1E72" w:rsidRDefault="00FA7096" w:rsidP="00FA7096">
      <w:pPr>
        <w:spacing w:after="0" w:line="240" w:lineRule="auto"/>
        <w:jc w:val="both"/>
        <w:rPr>
          <w:rFonts w:ascii="Arial" w:eastAsia="Times New Roman" w:hAnsi="Arial" w:cs="Arial"/>
          <w:lang w:val="sr-Cyrl-RS"/>
        </w:rPr>
      </w:pPr>
    </w:p>
    <w:p w:rsidR="00FA7096" w:rsidRPr="00AD1E72" w:rsidRDefault="00FA7096" w:rsidP="00FA7096">
      <w:pPr>
        <w:spacing w:after="0" w:line="240" w:lineRule="auto"/>
        <w:jc w:val="both"/>
        <w:rPr>
          <w:rFonts w:ascii="Arial" w:eastAsia="Times New Roman" w:hAnsi="Arial" w:cs="Arial"/>
          <w:lang w:val="sr-Cyrl-RS"/>
        </w:rPr>
      </w:pPr>
    </w:p>
    <w:p w:rsidR="00FA7096" w:rsidRPr="00AD1E72" w:rsidRDefault="00FA7096" w:rsidP="00FA7096">
      <w:pPr>
        <w:spacing w:after="0" w:line="240" w:lineRule="auto"/>
        <w:jc w:val="both"/>
        <w:rPr>
          <w:rFonts w:ascii="Arial" w:eastAsia="Times New Roman" w:hAnsi="Arial" w:cs="Arial"/>
          <w:lang w:val="sr-Cyrl-RS"/>
        </w:rPr>
      </w:pPr>
    </w:p>
    <w:p w:rsidR="00FA7096" w:rsidRPr="00AD1E72" w:rsidRDefault="00FA7096" w:rsidP="00FA7096">
      <w:pPr>
        <w:spacing w:after="0" w:line="240" w:lineRule="auto"/>
        <w:jc w:val="both"/>
        <w:rPr>
          <w:rFonts w:ascii="Arial" w:eastAsia="Times New Roman" w:hAnsi="Arial" w:cs="Arial"/>
          <w:lang w:val="sr-Cyrl-RS"/>
        </w:rPr>
      </w:pPr>
    </w:p>
    <w:p w:rsidR="00FA7096" w:rsidRPr="00AD1E72" w:rsidRDefault="00FA7096" w:rsidP="00FA7096">
      <w:pPr>
        <w:spacing w:after="0" w:line="240" w:lineRule="auto"/>
        <w:jc w:val="both"/>
        <w:rPr>
          <w:rFonts w:ascii="Arial" w:eastAsia="Times New Roman" w:hAnsi="Arial" w:cs="Arial"/>
          <w:lang w:val="sr-Cyrl-RS"/>
        </w:rPr>
      </w:pPr>
    </w:p>
    <w:p w:rsidR="00FA7096" w:rsidRPr="00AD1E72" w:rsidRDefault="00FA7096" w:rsidP="00FA7096">
      <w:pPr>
        <w:spacing w:after="0" w:line="240" w:lineRule="auto"/>
        <w:jc w:val="both"/>
        <w:rPr>
          <w:rFonts w:ascii="Arial" w:eastAsia="Times New Roman" w:hAnsi="Arial" w:cs="Arial"/>
          <w:lang w:val="sr-Cyrl-RS"/>
        </w:rPr>
      </w:pPr>
    </w:p>
    <w:p w:rsidR="00FA7096" w:rsidRPr="00AD1E72" w:rsidRDefault="00FA7096" w:rsidP="00FA7096">
      <w:pPr>
        <w:spacing w:after="0" w:line="240" w:lineRule="auto"/>
        <w:jc w:val="both"/>
        <w:rPr>
          <w:rFonts w:ascii="Arial" w:eastAsia="Times New Roman" w:hAnsi="Arial" w:cs="Arial"/>
          <w:lang w:val="sr-Cyrl-RS"/>
        </w:rPr>
      </w:pPr>
    </w:p>
    <w:p w:rsidR="00FA7096" w:rsidRPr="00AD1E72" w:rsidRDefault="00FA7096" w:rsidP="00FA7096">
      <w:pPr>
        <w:spacing w:after="0" w:line="240" w:lineRule="auto"/>
        <w:jc w:val="both"/>
        <w:rPr>
          <w:rFonts w:ascii="Arial" w:eastAsia="Times New Roman" w:hAnsi="Arial" w:cs="Arial"/>
          <w:lang w:val="sr-Cyrl-RS"/>
        </w:rPr>
      </w:pPr>
    </w:p>
    <w:p w:rsidR="00FA7096" w:rsidRPr="00AD1E72" w:rsidRDefault="00FA7096" w:rsidP="00FA7096">
      <w:pPr>
        <w:spacing w:after="0" w:line="240" w:lineRule="auto"/>
        <w:jc w:val="both"/>
        <w:rPr>
          <w:rFonts w:ascii="Arial" w:eastAsia="Times New Roman" w:hAnsi="Arial" w:cs="Arial"/>
          <w:lang w:val="sr-Cyrl-RS"/>
        </w:rPr>
      </w:pPr>
    </w:p>
    <w:p w:rsidR="00FA7096" w:rsidRPr="00AD1E72" w:rsidRDefault="00FA7096" w:rsidP="00FA7096">
      <w:pPr>
        <w:spacing w:after="0" w:line="240" w:lineRule="auto"/>
        <w:jc w:val="both"/>
        <w:rPr>
          <w:rFonts w:ascii="Arial" w:eastAsia="Times New Roman" w:hAnsi="Arial" w:cs="Arial"/>
          <w:lang w:val="sr-Cyrl-RS"/>
        </w:rPr>
      </w:pPr>
    </w:p>
    <w:p w:rsidR="00FA7096" w:rsidRPr="00AD1E72" w:rsidRDefault="00FA7096" w:rsidP="00FA7096">
      <w:pPr>
        <w:tabs>
          <w:tab w:val="left" w:pos="567"/>
        </w:tabs>
        <w:spacing w:after="0" w:line="240" w:lineRule="auto"/>
        <w:jc w:val="center"/>
        <w:rPr>
          <w:rFonts w:ascii="Arial" w:eastAsia="Times New Roman" w:hAnsi="Arial" w:cs="Arial"/>
          <w:b/>
          <w:lang w:val="sr-Cyrl-RS"/>
        </w:rPr>
      </w:pPr>
      <w:r w:rsidRPr="00AD1E72">
        <w:rPr>
          <w:rFonts w:ascii="Arial" w:eastAsia="Times New Roman" w:hAnsi="Arial" w:cs="Arial"/>
          <w:b/>
          <w:lang w:val="sr-Cyrl-CS" w:eastAsia="hr-HR"/>
        </w:rPr>
        <w:lastRenderedPageBreak/>
        <w:t>УГОВОР О КУПОПРОДАЈИ</w:t>
      </w:r>
      <w:bookmarkEnd w:id="261"/>
      <w:r w:rsidRPr="00AD1E72">
        <w:rPr>
          <w:rFonts w:ascii="Arial" w:eastAsia="Times New Roman" w:hAnsi="Arial" w:cs="Arial"/>
          <w:b/>
        </w:rPr>
        <w:t xml:space="preserve"> ДОБАРА</w:t>
      </w:r>
    </w:p>
    <w:p w:rsidR="00FA7096" w:rsidRPr="00AD1E72" w:rsidRDefault="00FA7096" w:rsidP="00FA7096">
      <w:pPr>
        <w:tabs>
          <w:tab w:val="left" w:pos="567"/>
        </w:tabs>
        <w:spacing w:after="0" w:line="240" w:lineRule="auto"/>
        <w:jc w:val="center"/>
        <w:rPr>
          <w:rFonts w:ascii="Arial" w:eastAsia="Times New Roman" w:hAnsi="Arial" w:cs="Arial"/>
          <w:b/>
          <w:color w:val="00B0F0"/>
          <w:lang w:val="sr-Cyrl-RS"/>
        </w:rPr>
      </w:pPr>
    </w:p>
    <w:p w:rsidR="00FA7096" w:rsidRPr="00AD1E72" w:rsidRDefault="00FA7096" w:rsidP="00FA7096">
      <w:pPr>
        <w:tabs>
          <w:tab w:val="left" w:pos="567"/>
        </w:tabs>
        <w:spacing w:after="0" w:line="240" w:lineRule="auto"/>
        <w:jc w:val="both"/>
        <w:rPr>
          <w:rFonts w:ascii="Arial" w:eastAsia="Times New Roman" w:hAnsi="Arial" w:cs="Arial"/>
          <w:b/>
          <w:lang w:val="sr-Cyrl-RS"/>
        </w:rPr>
      </w:pPr>
      <w:r w:rsidRPr="00AD1E72">
        <w:rPr>
          <w:rFonts w:ascii="Arial" w:eastAsia="Times New Roman" w:hAnsi="Arial" w:cs="Arial"/>
          <w:b/>
          <w:lang w:val="sr-Cyrl-RS"/>
        </w:rPr>
        <w:t>УВОДНЕ ОДРЕДБЕ</w:t>
      </w:r>
    </w:p>
    <w:p w:rsidR="00FA7096" w:rsidRPr="00AD1E72" w:rsidRDefault="00FA7096" w:rsidP="00FA7096">
      <w:pPr>
        <w:tabs>
          <w:tab w:val="left" w:pos="567"/>
        </w:tabs>
        <w:spacing w:after="0" w:line="240" w:lineRule="auto"/>
        <w:jc w:val="both"/>
        <w:rPr>
          <w:rFonts w:ascii="Arial" w:eastAsia="Times New Roman" w:hAnsi="Arial" w:cs="Arial"/>
          <w:lang w:val="sr-Cyrl-RS"/>
        </w:rPr>
      </w:pPr>
      <w:r w:rsidRPr="00AD1E72">
        <w:rPr>
          <w:rFonts w:ascii="Arial" w:eastAsia="Times New Roman" w:hAnsi="Arial" w:cs="Arial"/>
        </w:rPr>
        <w:t>Уговорне стране констатују:</w:t>
      </w:r>
    </w:p>
    <w:p w:rsidR="00FA7096" w:rsidRPr="00AD1E72" w:rsidRDefault="00FA7096" w:rsidP="00FA7096">
      <w:pPr>
        <w:numPr>
          <w:ilvl w:val="0"/>
          <w:numId w:val="35"/>
        </w:numPr>
        <w:spacing w:before="80" w:after="0" w:line="240" w:lineRule="auto"/>
        <w:jc w:val="both"/>
        <w:rPr>
          <w:rFonts w:ascii="Arial" w:eastAsia="Times New Roman" w:hAnsi="Arial" w:cs="Arial"/>
          <w:b/>
          <w:bCs/>
          <w:lang w:val="ru-RU"/>
        </w:rPr>
      </w:pPr>
      <w:r w:rsidRPr="00AD1E72">
        <w:rPr>
          <w:rFonts w:ascii="Arial" w:eastAsia="Times New Roman" w:hAnsi="Arial" w:cs="Arial"/>
          <w:lang w:val="ru-RU"/>
        </w:rPr>
        <w:t>да је Купац у складу са Конкурсном документацијом а сагласно члану 32. Закона о јавним набавкама („Сл.гласник РС“, бр.124/2012,14/2015 и 68/2015) (даље Закон) спровео отворени поступак јавне набавке</w:t>
      </w:r>
      <w:r w:rsidRPr="00AD1E72">
        <w:rPr>
          <w:rFonts w:ascii="Arial" w:eastAsia="Times New Roman" w:hAnsi="Arial" w:cs="Arial"/>
          <w:lang w:val="sr-Cyrl-RS"/>
        </w:rPr>
        <w:t xml:space="preserve"> </w:t>
      </w:r>
      <w:r w:rsidRPr="00AD1E72">
        <w:rPr>
          <w:rFonts w:ascii="Arial" w:eastAsia="Times New Roman" w:hAnsi="Arial" w:cs="Arial"/>
          <w:lang w:val="ru-RU"/>
        </w:rPr>
        <w:t>бр.</w:t>
      </w:r>
      <w:r w:rsidRPr="00AD1E72">
        <w:rPr>
          <w:rFonts w:ascii="Arial" w:eastAsia="Times New Roman" w:hAnsi="Arial" w:cs="Arial"/>
          <w:lang w:val="sr-Cyrl-RS"/>
        </w:rPr>
        <w:t xml:space="preserve"> </w:t>
      </w:r>
      <w:r w:rsidRPr="00AD1E72">
        <w:rPr>
          <w:rFonts w:ascii="Arial" w:eastAsia="Times New Roman" w:hAnsi="Arial" w:cs="Arial"/>
          <w:lang w:val="sr-Cyrl-CS"/>
        </w:rPr>
        <w:t>3000/0270/2018/249/2018</w:t>
      </w:r>
      <w:r w:rsidRPr="00AD1E72">
        <w:rPr>
          <w:rFonts w:ascii="Arial" w:eastAsia="Times New Roman" w:hAnsi="Arial" w:cs="Arial"/>
          <w:lang w:val="sr-Cyrl-RS"/>
        </w:rPr>
        <w:t xml:space="preserve"> </w:t>
      </w:r>
      <w:r w:rsidRPr="00AD1E72">
        <w:rPr>
          <w:rFonts w:ascii="Arial" w:eastAsia="Times New Roman" w:hAnsi="Arial" w:cs="Arial"/>
          <w:lang w:val="ru-RU"/>
        </w:rPr>
        <w:t xml:space="preserve">ради набавке добара </w:t>
      </w:r>
      <w:r w:rsidRPr="00AD1E72">
        <w:rPr>
          <w:rFonts w:ascii="Arial" w:eastAsia="Times New Roman" w:hAnsi="Arial" w:cs="Arial"/>
          <w:lang w:val="sr-Cyrl-RS"/>
        </w:rPr>
        <w:t>–</w:t>
      </w:r>
      <w:r w:rsidRPr="00AD1E72">
        <w:rPr>
          <w:rFonts w:ascii="Arial" w:eastAsia="Times New Roman" w:hAnsi="Arial" w:cs="Arial"/>
          <w:b/>
          <w:lang w:val="sr-Cyrl-RS" w:eastAsia="hr-HR"/>
        </w:rPr>
        <w:t xml:space="preserve"> Набавка резервних делова за пумпе и редукторе –TE Кoлубaрa</w:t>
      </w:r>
      <w:r w:rsidRPr="00AD1E72">
        <w:rPr>
          <w:rFonts w:ascii="Arial" w:eastAsia="Times New Roman" w:hAnsi="Arial" w:cs="Arial"/>
          <w:b/>
          <w:lang w:val="sr-Cyrl-RS"/>
        </w:rPr>
        <w:t>;</w:t>
      </w:r>
    </w:p>
    <w:p w:rsidR="00FA7096" w:rsidRDefault="00FA7096" w:rsidP="00FA7096">
      <w:pPr>
        <w:numPr>
          <w:ilvl w:val="0"/>
          <w:numId w:val="6"/>
        </w:numPr>
        <w:tabs>
          <w:tab w:val="clear" w:pos="630"/>
          <w:tab w:val="num" w:pos="502"/>
          <w:tab w:val="num" w:pos="567"/>
        </w:tabs>
        <w:spacing w:before="80" w:after="0" w:line="240" w:lineRule="auto"/>
        <w:ind w:left="568" w:hanging="284"/>
        <w:jc w:val="both"/>
        <w:rPr>
          <w:rFonts w:ascii="Arial" w:eastAsia="Times New Roman" w:hAnsi="Arial" w:cs="Arial"/>
          <w:lang w:val="ru-RU"/>
        </w:rPr>
      </w:pPr>
      <w:r w:rsidRPr="00061F85">
        <w:rPr>
          <w:rFonts w:ascii="Arial" w:eastAsia="Times New Roman" w:hAnsi="Arial" w:cs="Arial"/>
          <w:lang w:val="ru-RU"/>
        </w:rPr>
        <w:t xml:space="preserve">да је Позив за подношење понуда у вези предметне јавне набавке објављен на Порталу јавних набавки дана_____________,  као </w:t>
      </w:r>
      <w:r>
        <w:rPr>
          <w:rFonts w:ascii="Arial" w:eastAsia="Times New Roman" w:hAnsi="Arial" w:cs="Arial"/>
          <w:lang w:val="ru-RU"/>
        </w:rPr>
        <w:t>и на интернет страници Купца;</w:t>
      </w:r>
    </w:p>
    <w:p w:rsidR="00FA7096" w:rsidRPr="00061F85" w:rsidRDefault="00FA7096" w:rsidP="00FA7096">
      <w:pPr>
        <w:numPr>
          <w:ilvl w:val="0"/>
          <w:numId w:val="6"/>
        </w:numPr>
        <w:tabs>
          <w:tab w:val="clear" w:pos="630"/>
          <w:tab w:val="num" w:pos="502"/>
          <w:tab w:val="num" w:pos="567"/>
        </w:tabs>
        <w:spacing w:before="80" w:after="0" w:line="240" w:lineRule="auto"/>
        <w:ind w:left="568" w:hanging="284"/>
        <w:jc w:val="both"/>
        <w:rPr>
          <w:rFonts w:ascii="Arial" w:eastAsia="Times New Roman" w:hAnsi="Arial" w:cs="Arial"/>
          <w:lang w:val="ru-RU"/>
        </w:rPr>
      </w:pPr>
      <w:r w:rsidRPr="00061F85">
        <w:rPr>
          <w:rFonts w:ascii="Arial" w:eastAsia="Times New Roman" w:hAnsi="Arial" w:cs="Arial"/>
          <w:lang w:val="ru-RU"/>
        </w:rPr>
        <w:t>да Понуда Продавца, која је заведена код Купца под бројем ________</w:t>
      </w:r>
      <w:r w:rsidRPr="00061F85">
        <w:rPr>
          <w:rFonts w:ascii="Arial" w:eastAsia="Times New Roman" w:hAnsi="Arial" w:cs="Arial"/>
          <w:lang w:val="sr-Latn-RS"/>
        </w:rPr>
        <w:t>_____</w:t>
      </w:r>
      <w:r w:rsidRPr="00061F85">
        <w:rPr>
          <w:rFonts w:ascii="Arial" w:eastAsia="Times New Roman" w:hAnsi="Arial" w:cs="Arial"/>
          <w:lang w:val="ru-RU"/>
        </w:rPr>
        <w:t xml:space="preserve"> од ________2018.године, у потпуности одговара захтеву Купца из Позива за подношење понуда и Конкурсне документације;</w:t>
      </w:r>
    </w:p>
    <w:p w:rsidR="00FA7096" w:rsidRPr="00AD1E72" w:rsidRDefault="00FA7096" w:rsidP="00FA7096">
      <w:pPr>
        <w:numPr>
          <w:ilvl w:val="0"/>
          <w:numId w:val="6"/>
        </w:numPr>
        <w:tabs>
          <w:tab w:val="clear" w:pos="630"/>
          <w:tab w:val="num" w:pos="502"/>
          <w:tab w:val="num" w:pos="567"/>
        </w:tabs>
        <w:spacing w:after="0" w:line="240" w:lineRule="auto"/>
        <w:ind w:left="568" w:hanging="284"/>
        <w:jc w:val="both"/>
        <w:rPr>
          <w:rFonts w:ascii="Arial" w:eastAsia="Times New Roman" w:hAnsi="Arial" w:cs="Arial"/>
          <w:b/>
          <w:lang w:val="ru-RU"/>
        </w:rPr>
      </w:pPr>
      <w:r w:rsidRPr="00AD1E72">
        <w:rPr>
          <w:rFonts w:ascii="Arial" w:eastAsia="Times New Roman" w:hAnsi="Arial" w:cs="Arial"/>
          <w:lang w:val="ru-RU"/>
        </w:rPr>
        <w:t xml:space="preserve">да је Купац својом Одлуком о додели уговора бр. ____________ од __.__.___. године изабрао понуду Продавца. </w:t>
      </w:r>
    </w:p>
    <w:p w:rsidR="00FA7096" w:rsidRPr="00AD1E72" w:rsidRDefault="00FA7096" w:rsidP="00FA7096">
      <w:pPr>
        <w:tabs>
          <w:tab w:val="num" w:pos="567"/>
        </w:tabs>
        <w:spacing w:after="0" w:line="240" w:lineRule="auto"/>
        <w:ind w:left="568"/>
        <w:jc w:val="both"/>
        <w:rPr>
          <w:rFonts w:ascii="Arial" w:eastAsia="Times New Roman" w:hAnsi="Arial" w:cs="Arial"/>
          <w:b/>
        </w:rPr>
      </w:pPr>
    </w:p>
    <w:p w:rsidR="00FA7096" w:rsidRPr="00AD1E72" w:rsidRDefault="00FA7096" w:rsidP="00FA7096">
      <w:pPr>
        <w:tabs>
          <w:tab w:val="num" w:pos="567"/>
        </w:tabs>
        <w:spacing w:after="0" w:line="240" w:lineRule="auto"/>
        <w:ind w:left="568"/>
        <w:jc w:val="both"/>
        <w:rPr>
          <w:rFonts w:ascii="Arial" w:eastAsia="Times New Roman" w:hAnsi="Arial" w:cs="Arial"/>
          <w:b/>
        </w:rPr>
      </w:pPr>
    </w:p>
    <w:p w:rsidR="00FA7096" w:rsidRPr="00AD1E72" w:rsidRDefault="00FA7096" w:rsidP="00FA7096">
      <w:pPr>
        <w:tabs>
          <w:tab w:val="left" w:pos="567"/>
        </w:tabs>
        <w:spacing w:after="0" w:line="240" w:lineRule="auto"/>
        <w:jc w:val="both"/>
        <w:rPr>
          <w:rFonts w:ascii="Arial" w:eastAsia="Times New Roman" w:hAnsi="Arial" w:cs="Arial"/>
          <w:b/>
          <w:lang w:val="sr-Cyrl-RS"/>
        </w:rPr>
      </w:pPr>
      <w:r w:rsidRPr="00AD1E72">
        <w:rPr>
          <w:rFonts w:ascii="Arial" w:eastAsia="Times New Roman" w:hAnsi="Arial" w:cs="Arial"/>
          <w:b/>
        </w:rPr>
        <w:t>ПРЕДМЕТ  УГОВОРА</w:t>
      </w:r>
    </w:p>
    <w:p w:rsidR="00FA7096" w:rsidRPr="00AD1E72" w:rsidRDefault="00FA7096" w:rsidP="00FA7096">
      <w:pPr>
        <w:spacing w:after="0" w:line="240" w:lineRule="auto"/>
        <w:jc w:val="center"/>
        <w:rPr>
          <w:rFonts w:ascii="Arial" w:eastAsia="Times New Roman" w:hAnsi="Arial" w:cs="Arial"/>
          <w:b/>
          <w:lang w:val="sr-Cyrl-RS" w:eastAsia="hr-HR"/>
        </w:rPr>
      </w:pPr>
      <w:r w:rsidRPr="00AD1E72">
        <w:rPr>
          <w:rFonts w:ascii="Arial" w:eastAsia="Times New Roman" w:hAnsi="Arial" w:cs="Arial"/>
          <w:b/>
          <w:lang w:val="sr-Cyrl-CS" w:eastAsia="hr-HR"/>
        </w:rPr>
        <w:t>Члан 1.</w:t>
      </w:r>
    </w:p>
    <w:p w:rsidR="00FA7096" w:rsidRPr="00AD1E72" w:rsidRDefault="00FA7096" w:rsidP="00FA7096">
      <w:pPr>
        <w:spacing w:before="80" w:after="0" w:line="240" w:lineRule="auto"/>
        <w:jc w:val="both"/>
        <w:rPr>
          <w:rFonts w:ascii="Arial" w:eastAsia="Times New Roman" w:hAnsi="Arial" w:cs="Arial"/>
          <w:b/>
          <w:bCs/>
          <w:lang w:val="ru-RU"/>
        </w:rPr>
      </w:pPr>
      <w:r w:rsidRPr="00AD1E72">
        <w:rPr>
          <w:rFonts w:ascii="Arial" w:eastAsia="Calibri" w:hAnsi="Arial" w:cs="Arial"/>
          <w:lang w:val="ru-RU" w:eastAsia="hr-HR"/>
        </w:rPr>
        <w:t xml:space="preserve">Предмет овог Уговора о купопродаји (даље: Уговор) је : </w:t>
      </w:r>
      <w:r w:rsidRPr="00AD1E72">
        <w:rPr>
          <w:rFonts w:ascii="Arial" w:eastAsia="Times New Roman" w:hAnsi="Arial" w:cs="Arial"/>
          <w:b/>
          <w:lang w:val="sr-Cyrl-RS" w:eastAsia="hr-HR"/>
        </w:rPr>
        <w:t>Набавка резервних делова за пумпе и редукторе –TE Кoлубaрa</w:t>
      </w:r>
      <w:r w:rsidRPr="00AD1E72">
        <w:rPr>
          <w:rFonts w:ascii="Arial" w:eastAsia="Times New Roman" w:hAnsi="Arial" w:cs="Arial"/>
          <w:b/>
          <w:lang w:val="sr-Cyrl-RS"/>
        </w:rPr>
        <w:t>.</w:t>
      </w:r>
    </w:p>
    <w:p w:rsidR="00FA7096" w:rsidRPr="00AD1E72" w:rsidRDefault="00FA7096" w:rsidP="00FA7096">
      <w:pPr>
        <w:spacing w:before="80" w:after="0" w:line="240" w:lineRule="auto"/>
        <w:jc w:val="both"/>
        <w:rPr>
          <w:rFonts w:ascii="Arial" w:eastAsia="Calibri" w:hAnsi="Arial" w:cs="Arial"/>
          <w:lang w:val="sr-Cyrl-RS" w:eastAsia="hr-HR"/>
        </w:rPr>
      </w:pPr>
      <w:r w:rsidRPr="00AD1E72">
        <w:rPr>
          <w:rFonts w:ascii="Arial" w:eastAsia="Calibri" w:hAnsi="Arial" w:cs="Arial"/>
          <w:lang w:eastAsia="hr-HR"/>
        </w:rPr>
        <w:t xml:space="preserve">Продавац се обавезује да за потребе Купца испоручи уговорена добра из става 1.овог члана у уговореном року, на паритету испоручено у месту складишта </w:t>
      </w:r>
      <w:r w:rsidRPr="00AD1E72">
        <w:rPr>
          <w:rFonts w:ascii="Arial" w:eastAsia="Calibri" w:hAnsi="Arial" w:cs="Arial"/>
          <w:lang w:val="sr-Cyrl-RS" w:eastAsia="hr-HR"/>
        </w:rPr>
        <w:t>ТЕ Колубара,3.октобра 146,11563 Велики Црљени</w:t>
      </w:r>
      <w:r w:rsidRPr="00AD1E72">
        <w:rPr>
          <w:rFonts w:ascii="Arial" w:eastAsia="Calibri" w:hAnsi="Arial" w:cs="Arial"/>
          <w:lang w:eastAsia="hr-HR"/>
        </w:rPr>
        <w:t xml:space="preserve"> у свему према Понуди Продавца број</w:t>
      </w:r>
      <w:r w:rsidRPr="00AD1E72">
        <w:rPr>
          <w:rFonts w:ascii="Arial" w:eastAsia="Calibri" w:hAnsi="Arial" w:cs="Arial"/>
          <w:lang w:val="sr-Cyrl-RS" w:eastAsia="hr-HR"/>
        </w:rPr>
        <w:t xml:space="preserve"> </w:t>
      </w:r>
      <w:r w:rsidRPr="00AD1E72">
        <w:rPr>
          <w:rFonts w:ascii="Arial" w:eastAsia="Calibri" w:hAnsi="Arial" w:cs="Arial"/>
          <w:lang w:eastAsia="hr-HR"/>
        </w:rPr>
        <w:t>_______ од _____</w:t>
      </w:r>
      <w:r>
        <w:rPr>
          <w:rFonts w:ascii="Arial" w:eastAsia="Calibri" w:hAnsi="Arial" w:cs="Arial"/>
          <w:lang w:val="sr-Cyrl-RS" w:eastAsia="hr-HR"/>
        </w:rPr>
        <w:t xml:space="preserve">____ </w:t>
      </w:r>
      <w:r w:rsidRPr="00AD1E72">
        <w:rPr>
          <w:rFonts w:ascii="Arial" w:eastAsia="Calibri" w:hAnsi="Arial" w:cs="Arial"/>
          <w:lang w:eastAsia="hr-HR"/>
        </w:rPr>
        <w:t>године,</w:t>
      </w:r>
      <w:r w:rsidRPr="00AD1E72">
        <w:rPr>
          <w:rFonts w:ascii="Arial" w:eastAsia="Calibri" w:hAnsi="Arial" w:cs="Arial"/>
          <w:lang w:val="sr-Cyrl-RS" w:eastAsia="hr-HR"/>
        </w:rPr>
        <w:t xml:space="preserve"> Обрасцу структуре цене </w:t>
      </w:r>
      <w:r w:rsidRPr="00AD1E72">
        <w:rPr>
          <w:rFonts w:ascii="Arial" w:eastAsia="Calibri" w:hAnsi="Arial" w:cs="Arial"/>
          <w:lang w:eastAsia="hr-HR"/>
        </w:rPr>
        <w:t>и Техничкој спецификацији</w:t>
      </w:r>
      <w:r w:rsidRPr="00AD1E72">
        <w:rPr>
          <w:rFonts w:ascii="Arial" w:eastAsia="Calibri" w:hAnsi="Arial" w:cs="Arial"/>
          <w:lang w:val="sr-Cyrl-RS" w:eastAsia="hr-HR"/>
        </w:rPr>
        <w:t xml:space="preserve">, који </w:t>
      </w:r>
      <w:r w:rsidRPr="00AD1E72">
        <w:rPr>
          <w:rFonts w:ascii="Arial" w:eastAsia="Calibri" w:hAnsi="Arial" w:cs="Arial"/>
          <w:lang w:eastAsia="hr-HR"/>
        </w:rPr>
        <w:t>чине саставни део овог Уговора</w:t>
      </w:r>
      <w:r w:rsidRPr="00AD1E72">
        <w:rPr>
          <w:rFonts w:ascii="Arial" w:eastAsia="Calibri" w:hAnsi="Arial" w:cs="Arial"/>
          <w:lang w:val="sr-Cyrl-RS" w:eastAsia="hr-HR"/>
        </w:rPr>
        <w:t>. Купац се обавезује да плати уговорену вредност за испоручена добра Продавцу.</w:t>
      </w:r>
    </w:p>
    <w:p w:rsidR="00FA7096" w:rsidRPr="00AD1E72" w:rsidRDefault="00FA7096" w:rsidP="00FA7096">
      <w:pPr>
        <w:spacing w:after="0" w:line="240" w:lineRule="auto"/>
        <w:ind w:right="-19"/>
        <w:jc w:val="both"/>
        <w:outlineLvl w:val="0"/>
        <w:rPr>
          <w:rFonts w:ascii="Arial" w:eastAsia="Calibri" w:hAnsi="Arial" w:cs="Arial"/>
          <w:lang w:val="sr-Cyrl-RS" w:eastAsia="hr-HR"/>
        </w:rPr>
      </w:pPr>
      <w:r w:rsidRPr="00AD1E72">
        <w:rPr>
          <w:rFonts w:ascii="Arial" w:eastAsia="Calibri" w:hAnsi="Arial" w:cs="Arial"/>
          <w:lang w:val="sr-Cyrl-RS" w:eastAsia="hr-HR"/>
        </w:rPr>
        <w:t>Делимично извршење уговора Продавац ће, у складу са понудом, уступити Подизвођачу:_______________________ ( назив Подизвођача из АПР) и то: ____________________________ ( опис услуге), са процентом учешћа у понуди од ____________ ( бројчано исказани проценат).</w:t>
      </w:r>
    </w:p>
    <w:p w:rsidR="00FA7096" w:rsidRPr="00AD1E72" w:rsidRDefault="00FA7096" w:rsidP="00FA7096">
      <w:pPr>
        <w:spacing w:after="0" w:line="240" w:lineRule="auto"/>
        <w:ind w:right="-19"/>
        <w:jc w:val="both"/>
        <w:outlineLvl w:val="0"/>
        <w:rPr>
          <w:rFonts w:ascii="Arial" w:eastAsia="Calibri" w:hAnsi="Arial" w:cs="Arial"/>
          <w:lang w:val="sr-Cyrl-RS" w:eastAsia="hr-HR"/>
        </w:rPr>
      </w:pPr>
      <w:r w:rsidRPr="00AD1E72">
        <w:rPr>
          <w:rFonts w:ascii="Arial" w:eastAsia="Calibri" w:hAnsi="Arial" w:cs="Arial"/>
          <w:lang w:val="sr-Cyrl-RS" w:eastAsia="hr-HR"/>
        </w:rPr>
        <w:t>Продавац који је у складу са понудом део уговорених обавеза делимично уступио Подизвођачу у потпуности је одговоран Наручиоцу за реализацију набавке.</w:t>
      </w:r>
    </w:p>
    <w:p w:rsidR="00FA7096" w:rsidRPr="00AD1E72" w:rsidRDefault="00FA7096" w:rsidP="00FA7096">
      <w:pPr>
        <w:spacing w:after="0" w:line="240" w:lineRule="auto"/>
        <w:ind w:right="-19"/>
        <w:jc w:val="both"/>
        <w:outlineLvl w:val="0"/>
        <w:rPr>
          <w:rFonts w:ascii="Arial" w:eastAsia="Calibri" w:hAnsi="Arial" w:cs="Arial"/>
          <w:lang w:val="sr-Cyrl-RS" w:eastAsia="hr-HR"/>
        </w:rPr>
      </w:pPr>
    </w:p>
    <w:p w:rsidR="00FA7096" w:rsidRPr="00AD1E72" w:rsidRDefault="00FA7096" w:rsidP="00FA7096">
      <w:pPr>
        <w:spacing w:after="0" w:line="240" w:lineRule="auto"/>
        <w:ind w:right="-19"/>
        <w:jc w:val="both"/>
        <w:outlineLvl w:val="0"/>
        <w:rPr>
          <w:rFonts w:ascii="Arial" w:eastAsia="Calibri" w:hAnsi="Arial" w:cs="Arial"/>
          <w:lang w:val="sr-Cyrl-RS" w:eastAsia="hr-HR"/>
        </w:rPr>
      </w:pPr>
      <w:r w:rsidRPr="00AD1E72">
        <w:rPr>
          <w:rFonts w:ascii="Arial" w:eastAsia="Calibri" w:hAnsi="Arial" w:cs="Arial"/>
          <w:lang w:val="sr-Cyrl-RS" w:eastAsia="hr-HR"/>
        </w:rPr>
        <w:t>Група понуђача у заједничкој понуди одговорна је неограничено солидарно за извршење обавезе по основу овог уговора.Продавац  је у  обавези, да приликом испоруке предметних добара иста испоручи на палети.</w:t>
      </w:r>
    </w:p>
    <w:p w:rsidR="00FA7096" w:rsidRPr="00AD1E72" w:rsidRDefault="00FA7096" w:rsidP="00FA7096">
      <w:pPr>
        <w:spacing w:after="0" w:line="240" w:lineRule="auto"/>
        <w:jc w:val="center"/>
        <w:rPr>
          <w:rFonts w:ascii="Arial" w:eastAsia="Times New Roman" w:hAnsi="Arial" w:cs="Arial"/>
          <w:b/>
          <w:lang w:val="sr-Cyrl-RS" w:eastAsia="hr-HR"/>
        </w:rPr>
      </w:pPr>
      <w:r w:rsidRPr="00AD1E72">
        <w:rPr>
          <w:rFonts w:ascii="Arial" w:eastAsia="Times New Roman" w:hAnsi="Arial" w:cs="Arial"/>
          <w:b/>
          <w:lang w:val="sr-Cyrl-CS" w:eastAsia="hr-HR"/>
        </w:rPr>
        <w:t>Члан 2.</w:t>
      </w:r>
    </w:p>
    <w:p w:rsidR="00FA7096" w:rsidRPr="00AD1E72" w:rsidRDefault="00FA7096" w:rsidP="00FA7096">
      <w:pPr>
        <w:tabs>
          <w:tab w:val="left" w:pos="567"/>
        </w:tabs>
        <w:spacing w:after="0" w:line="240" w:lineRule="auto"/>
        <w:jc w:val="both"/>
        <w:rPr>
          <w:rFonts w:ascii="Arial" w:eastAsia="Calibri" w:hAnsi="Arial" w:cs="Arial"/>
        </w:rPr>
      </w:pPr>
      <w:r w:rsidRPr="00AD1E72">
        <w:rPr>
          <w:rFonts w:ascii="Arial" w:eastAsia="Calibri" w:hAnsi="Arial" w:cs="Arial"/>
        </w:rPr>
        <w:t>Овај Уговор и његови прилози сачињени су на српском језику.</w:t>
      </w:r>
    </w:p>
    <w:p w:rsidR="00FA7096" w:rsidRPr="00AD1E72" w:rsidRDefault="00FA7096" w:rsidP="00FA7096">
      <w:pPr>
        <w:tabs>
          <w:tab w:val="left" w:pos="567"/>
        </w:tabs>
        <w:spacing w:after="0" w:line="240" w:lineRule="auto"/>
        <w:jc w:val="both"/>
        <w:rPr>
          <w:rFonts w:ascii="Arial" w:eastAsia="Calibri" w:hAnsi="Arial" w:cs="Arial"/>
          <w:lang w:val="sr-Cyrl-RS"/>
        </w:rPr>
      </w:pPr>
      <w:r w:rsidRPr="00AD1E72">
        <w:rPr>
          <w:rFonts w:ascii="Arial" w:eastAsia="Calibri" w:hAnsi="Arial" w:cs="Arial"/>
        </w:rPr>
        <w:t>На овај Уговор примењују се закони Републике Србије, У случају спора меродавно је право Републике Србије.</w:t>
      </w:r>
    </w:p>
    <w:p w:rsidR="00FA7096" w:rsidRPr="00AD1E72" w:rsidRDefault="00FA7096" w:rsidP="00FA7096">
      <w:pPr>
        <w:tabs>
          <w:tab w:val="left" w:pos="567"/>
        </w:tabs>
        <w:spacing w:after="0" w:line="240" w:lineRule="auto"/>
        <w:jc w:val="both"/>
        <w:rPr>
          <w:rFonts w:ascii="Arial" w:eastAsia="Calibri" w:hAnsi="Arial" w:cs="Arial"/>
          <w:lang w:val="sr-Cyrl-RS"/>
        </w:rPr>
      </w:pPr>
    </w:p>
    <w:p w:rsidR="00FA7096" w:rsidRPr="00AD1E72" w:rsidRDefault="00FA7096" w:rsidP="00FA7096">
      <w:pPr>
        <w:tabs>
          <w:tab w:val="left" w:pos="567"/>
        </w:tabs>
        <w:spacing w:after="0" w:line="240" w:lineRule="auto"/>
        <w:jc w:val="both"/>
        <w:rPr>
          <w:rFonts w:ascii="Arial" w:eastAsia="Times New Roman" w:hAnsi="Arial" w:cs="Arial"/>
          <w:b/>
        </w:rPr>
      </w:pPr>
      <w:r w:rsidRPr="00AD1E72">
        <w:rPr>
          <w:rFonts w:ascii="Arial" w:eastAsia="Times New Roman" w:hAnsi="Arial" w:cs="Arial"/>
          <w:b/>
        </w:rPr>
        <w:t>УГОВОРЕНА ВРЕДНОСТ</w:t>
      </w:r>
    </w:p>
    <w:p w:rsidR="00FA7096" w:rsidRPr="00AD1E72" w:rsidRDefault="00FA7096" w:rsidP="00FA7096">
      <w:pPr>
        <w:spacing w:after="0" w:line="240" w:lineRule="auto"/>
        <w:jc w:val="center"/>
        <w:rPr>
          <w:rFonts w:ascii="Arial" w:eastAsia="Times New Roman" w:hAnsi="Arial" w:cs="Arial"/>
          <w:b/>
          <w:lang w:val="sr-Cyrl-RS" w:eastAsia="hr-HR"/>
        </w:rPr>
      </w:pPr>
      <w:r w:rsidRPr="00AD1E72">
        <w:rPr>
          <w:rFonts w:ascii="Arial" w:eastAsia="Times New Roman" w:hAnsi="Arial" w:cs="Arial"/>
          <w:b/>
          <w:lang w:val="sr-Cyrl-CS" w:eastAsia="hr-HR"/>
        </w:rPr>
        <w:t>Члан 3.</w:t>
      </w:r>
    </w:p>
    <w:p w:rsidR="00FA7096" w:rsidRPr="00AD1E72" w:rsidRDefault="00FA7096" w:rsidP="00FA7096">
      <w:pPr>
        <w:tabs>
          <w:tab w:val="left" w:pos="567"/>
        </w:tabs>
        <w:spacing w:after="0" w:line="240" w:lineRule="auto"/>
        <w:jc w:val="both"/>
        <w:rPr>
          <w:rFonts w:ascii="Arial" w:eastAsia="Times New Roman" w:hAnsi="Arial" w:cs="Arial"/>
          <w:lang w:val="sr-Cyrl-RS"/>
        </w:rPr>
      </w:pPr>
      <w:r w:rsidRPr="00AD1E72">
        <w:rPr>
          <w:rFonts w:ascii="Arial" w:eastAsia="Times New Roman" w:hAnsi="Arial" w:cs="Arial"/>
        </w:rPr>
        <w:t>Укупна вредност добара из члана 1.овог Уговора износи _____________ (словима:___________</w:t>
      </w:r>
      <w:r w:rsidRPr="00AD1E72">
        <w:rPr>
          <w:rFonts w:ascii="Arial" w:eastAsia="Times New Roman" w:hAnsi="Arial" w:cs="Arial"/>
          <w:lang w:val="sr-Cyrl-RS"/>
        </w:rPr>
        <w:t>________________________________________</w:t>
      </w:r>
      <w:r w:rsidRPr="00AD1E72">
        <w:rPr>
          <w:rFonts w:ascii="Arial" w:eastAsia="Times New Roman" w:hAnsi="Arial" w:cs="Arial"/>
        </w:rPr>
        <w:t xml:space="preserve">___) </w:t>
      </w:r>
      <w:r w:rsidRPr="00AD1E72">
        <w:rPr>
          <w:rFonts w:ascii="Arial" w:eastAsia="Times New Roman" w:hAnsi="Arial" w:cs="Arial"/>
          <w:lang w:val="sr-Cyrl-RS"/>
        </w:rPr>
        <w:t>РСД .</w:t>
      </w:r>
    </w:p>
    <w:p w:rsidR="00FA7096" w:rsidRPr="00AD1E72" w:rsidRDefault="00FA7096" w:rsidP="00FA7096">
      <w:pPr>
        <w:tabs>
          <w:tab w:val="left" w:pos="567"/>
        </w:tabs>
        <w:spacing w:after="0" w:line="240" w:lineRule="auto"/>
        <w:jc w:val="both"/>
        <w:rPr>
          <w:rFonts w:ascii="Arial" w:eastAsia="Times New Roman" w:hAnsi="Arial" w:cs="Arial"/>
          <w:lang w:val="sr-Cyrl-RS"/>
        </w:rPr>
      </w:pPr>
    </w:p>
    <w:p w:rsidR="00FA7096" w:rsidRPr="00AD1E72" w:rsidRDefault="00FA7096" w:rsidP="00FA7096">
      <w:pPr>
        <w:tabs>
          <w:tab w:val="left" w:pos="567"/>
        </w:tabs>
        <w:spacing w:after="0" w:line="240" w:lineRule="auto"/>
        <w:jc w:val="both"/>
        <w:rPr>
          <w:rFonts w:ascii="Arial" w:eastAsia="Times New Roman" w:hAnsi="Arial" w:cs="Arial"/>
        </w:rPr>
      </w:pPr>
      <w:r w:rsidRPr="00AD1E72">
        <w:rPr>
          <w:rFonts w:ascii="Arial" w:eastAsia="Times New Roman" w:hAnsi="Arial" w:cs="Arial"/>
        </w:rPr>
        <w:t>Уговорена вредност из става 1. овог члана увећава се за порез на додату вредност, у складу са прописима Републике Србије.</w:t>
      </w:r>
    </w:p>
    <w:p w:rsidR="00FA7096" w:rsidRPr="00AD1E72" w:rsidRDefault="00FA7096" w:rsidP="00FA7096">
      <w:pPr>
        <w:tabs>
          <w:tab w:val="left" w:pos="567"/>
        </w:tabs>
        <w:spacing w:after="0" w:line="240" w:lineRule="auto"/>
        <w:jc w:val="both"/>
        <w:rPr>
          <w:rFonts w:ascii="Arial" w:eastAsia="Times New Roman" w:hAnsi="Arial" w:cs="Arial"/>
          <w:lang w:val="sr-Cyrl-RS"/>
        </w:rPr>
      </w:pPr>
      <w:r w:rsidRPr="00AD1E72">
        <w:rPr>
          <w:rFonts w:ascii="Arial" w:eastAsia="Times New Roman" w:hAnsi="Arial" w:cs="Arial"/>
        </w:rPr>
        <w:lastRenderedPageBreak/>
        <w:t>У цену су урачунати сви трошкови који се односе на предмет јавне набавке и који су одређени Конкурсном документацијом.</w:t>
      </w:r>
    </w:p>
    <w:p w:rsidR="00FA7096" w:rsidRPr="00AD1E72" w:rsidRDefault="00FA7096" w:rsidP="00FA7096">
      <w:pPr>
        <w:tabs>
          <w:tab w:val="left" w:pos="567"/>
        </w:tabs>
        <w:spacing w:after="0" w:line="240" w:lineRule="auto"/>
        <w:jc w:val="both"/>
        <w:rPr>
          <w:rFonts w:ascii="Arial" w:eastAsia="Times New Roman" w:hAnsi="Arial" w:cs="Arial"/>
          <w:lang w:val="sr-Cyrl-RS"/>
        </w:rPr>
      </w:pPr>
      <w:r w:rsidRPr="00AD1E72">
        <w:rPr>
          <w:rFonts w:ascii="Arial" w:eastAsia="Times New Roman" w:hAnsi="Arial" w:cs="Arial"/>
        </w:rPr>
        <w:t>Цена добара из става 1.овог члана утврђена је на паритету испоручено у складишта</w:t>
      </w:r>
      <w:r w:rsidRPr="00AD1E72">
        <w:rPr>
          <w:rFonts w:ascii="Arial" w:eastAsia="Times New Roman" w:hAnsi="Arial" w:cs="Arial"/>
          <w:color w:val="00B0F0"/>
        </w:rPr>
        <w:t xml:space="preserve"> </w:t>
      </w:r>
      <w:r w:rsidRPr="00AD1E72">
        <w:rPr>
          <w:rFonts w:ascii="Arial" w:eastAsia="Calibri" w:hAnsi="Arial" w:cs="Arial"/>
          <w:lang w:val="sr-Cyrl-RS"/>
        </w:rPr>
        <w:t>купца</w:t>
      </w:r>
      <w:r w:rsidRPr="00AD1E72">
        <w:rPr>
          <w:rFonts w:ascii="Arial" w:eastAsia="Times New Roman" w:hAnsi="Arial" w:cs="Arial"/>
          <w:lang w:val="sr-Cyrl-RS"/>
        </w:rPr>
        <w:t xml:space="preserve">, </w:t>
      </w:r>
      <w:r w:rsidRPr="00AD1E72">
        <w:rPr>
          <w:rFonts w:ascii="Arial" w:eastAsia="Calibri" w:hAnsi="Arial" w:cs="Arial"/>
          <w:lang w:val="sr-Cyrl-RS"/>
        </w:rPr>
        <w:t xml:space="preserve"> </w:t>
      </w:r>
      <w:r w:rsidRPr="00AD1E72">
        <w:rPr>
          <w:rFonts w:ascii="Arial" w:eastAsia="Calibri" w:hAnsi="Arial" w:cs="Arial"/>
        </w:rPr>
        <w:t xml:space="preserve"> </w:t>
      </w:r>
      <w:r w:rsidRPr="00AD1E72">
        <w:rPr>
          <w:rFonts w:ascii="Arial" w:eastAsia="Times New Roman" w:hAnsi="Arial" w:cs="Arial"/>
        </w:rPr>
        <w:t>и обухвата све трошкове које Продавац има у вези испоруке на начин како је регулисано овим Уговором.</w:t>
      </w:r>
    </w:p>
    <w:p w:rsidR="00FA7096" w:rsidRPr="00AD1E72" w:rsidRDefault="00FA7096" w:rsidP="00FA7096">
      <w:pPr>
        <w:tabs>
          <w:tab w:val="left" w:pos="567"/>
        </w:tabs>
        <w:spacing w:after="0" w:line="240" w:lineRule="auto"/>
        <w:jc w:val="both"/>
        <w:rPr>
          <w:rFonts w:ascii="Arial" w:eastAsia="Times New Roman" w:hAnsi="Arial" w:cs="Arial"/>
          <w:b/>
          <w:lang w:val="sr-Cyrl-RS"/>
        </w:rPr>
      </w:pPr>
      <w:r w:rsidRPr="00AD1E72">
        <w:rPr>
          <w:rFonts w:ascii="Arial" w:eastAsia="Times New Roman" w:hAnsi="Arial" w:cs="Arial"/>
          <w:b/>
          <w:lang w:val="sr-Cyrl-RS"/>
        </w:rPr>
        <w:t>Цена је фиксна за цео уговорени период и не подлеже никаквој промени.</w:t>
      </w:r>
    </w:p>
    <w:p w:rsidR="00FA7096" w:rsidRPr="00AD1E72" w:rsidRDefault="00FA7096" w:rsidP="00FA7096">
      <w:pPr>
        <w:tabs>
          <w:tab w:val="left" w:pos="567"/>
        </w:tabs>
        <w:spacing w:after="0" w:line="240" w:lineRule="auto"/>
        <w:jc w:val="both"/>
        <w:rPr>
          <w:rFonts w:ascii="Arial" w:eastAsia="Times New Roman" w:hAnsi="Arial" w:cs="Arial"/>
          <w:b/>
          <w:lang w:val="sr-Cyrl-RS"/>
        </w:rPr>
      </w:pPr>
    </w:p>
    <w:p w:rsidR="00FA7096" w:rsidRPr="00AD1E72" w:rsidRDefault="00FA7096" w:rsidP="00FA7096">
      <w:pPr>
        <w:tabs>
          <w:tab w:val="left" w:pos="567"/>
        </w:tabs>
        <w:spacing w:after="0" w:line="240" w:lineRule="auto"/>
        <w:jc w:val="both"/>
        <w:rPr>
          <w:rFonts w:ascii="Arial" w:eastAsia="Times New Roman" w:hAnsi="Arial" w:cs="Arial"/>
          <w:b/>
        </w:rPr>
      </w:pPr>
      <w:r w:rsidRPr="00AD1E72">
        <w:rPr>
          <w:rFonts w:ascii="Arial" w:eastAsia="Times New Roman" w:hAnsi="Arial" w:cs="Arial"/>
          <w:b/>
        </w:rPr>
        <w:t>ИЗДАВАЊЕ РАЧУНА И ПЛАЋАЊЕ</w:t>
      </w:r>
    </w:p>
    <w:p w:rsidR="00FA7096" w:rsidRPr="00AD1E72" w:rsidRDefault="00FA7096" w:rsidP="00FA7096">
      <w:pPr>
        <w:spacing w:after="0" w:line="240" w:lineRule="auto"/>
        <w:jc w:val="center"/>
        <w:rPr>
          <w:rFonts w:ascii="Arial" w:eastAsia="Times New Roman" w:hAnsi="Arial" w:cs="Arial"/>
          <w:b/>
          <w:lang w:val="sr-Cyrl-RS" w:eastAsia="hr-HR"/>
        </w:rPr>
      </w:pPr>
      <w:r w:rsidRPr="00AD1E72">
        <w:rPr>
          <w:rFonts w:ascii="Arial" w:eastAsia="Times New Roman" w:hAnsi="Arial" w:cs="Arial"/>
          <w:b/>
          <w:lang w:val="sr-Cyrl-CS" w:eastAsia="hr-HR"/>
        </w:rPr>
        <w:t>Члан 4.</w:t>
      </w:r>
    </w:p>
    <w:p w:rsidR="00FA7096" w:rsidRPr="00AD1E72" w:rsidRDefault="00FA7096" w:rsidP="00FA7096">
      <w:pPr>
        <w:tabs>
          <w:tab w:val="left" w:pos="567"/>
        </w:tabs>
        <w:spacing w:after="0" w:line="240" w:lineRule="auto"/>
        <w:jc w:val="both"/>
        <w:rPr>
          <w:rFonts w:ascii="Arial" w:eastAsia="Calibri" w:hAnsi="Arial" w:cs="Arial"/>
        </w:rPr>
      </w:pPr>
      <w:r w:rsidRPr="00AD1E72">
        <w:rPr>
          <w:rFonts w:ascii="Arial" w:eastAsia="Calibri" w:hAnsi="Arial" w:cs="Arial"/>
        </w:rPr>
        <w:t xml:space="preserve">Продавац се обавезује да, по извршеној испоруци добара из члана 1. овог Уговора, испостави исправан рачун директно Купцу, односно  Огранку ЈП ЕПС, коме је испорука уговорених добара извршена, у року од 3 (три) дана, од дана извршене испоруке </w:t>
      </w:r>
      <w:r w:rsidRPr="00AD1E72">
        <w:rPr>
          <w:rFonts w:ascii="Arial" w:eastAsia="Calibri" w:hAnsi="Arial" w:cs="Arial"/>
          <w:lang w:val="sr-Latn-CS"/>
        </w:rPr>
        <w:t>добара и потписивања</w:t>
      </w:r>
      <w:r w:rsidRPr="00AD1E72">
        <w:rPr>
          <w:rFonts w:ascii="Arial" w:eastAsia="Calibri" w:hAnsi="Arial" w:cs="Arial"/>
          <w:lang w:val="sr-Cyrl-RS"/>
        </w:rPr>
        <w:t xml:space="preserve"> </w:t>
      </w:r>
      <w:r w:rsidRPr="00AD1E72">
        <w:rPr>
          <w:rFonts w:ascii="Arial" w:eastAsia="Calibri" w:hAnsi="Arial" w:cs="Arial"/>
          <w:lang w:val="sr-Latn-CS"/>
        </w:rPr>
        <w:t>Записника о квантитативном и квалитативном пријему добара</w:t>
      </w:r>
      <w:r w:rsidRPr="00AD1E72">
        <w:rPr>
          <w:rFonts w:ascii="Arial" w:eastAsia="Calibri" w:hAnsi="Arial" w:cs="Arial"/>
        </w:rPr>
        <w:t xml:space="preserve">. </w:t>
      </w:r>
    </w:p>
    <w:p w:rsidR="00FA7096" w:rsidRPr="00AD1E72" w:rsidRDefault="00FA7096" w:rsidP="00FA7096">
      <w:pPr>
        <w:tabs>
          <w:tab w:val="left" w:pos="567"/>
        </w:tabs>
        <w:spacing w:after="0" w:line="240" w:lineRule="auto"/>
        <w:jc w:val="both"/>
        <w:rPr>
          <w:rFonts w:ascii="Arial" w:eastAsia="Calibri" w:hAnsi="Arial" w:cs="Arial"/>
        </w:rPr>
      </w:pPr>
      <w:r w:rsidRPr="00AD1E72">
        <w:rPr>
          <w:rFonts w:ascii="Arial" w:eastAsia="Calibri" w:hAnsi="Arial" w:cs="Arial"/>
        </w:rPr>
        <w:t xml:space="preserve">Плаћање добара који су предмет ове јавне набавке Купац ће извршити на текући рачун Продавца, у року до </w:t>
      </w:r>
      <w:r w:rsidRPr="00AD1E72">
        <w:rPr>
          <w:rFonts w:ascii="Arial" w:eastAsia="Calibri" w:hAnsi="Arial" w:cs="Arial"/>
          <w:b/>
        </w:rPr>
        <w:t>45 дана</w:t>
      </w:r>
      <w:r w:rsidRPr="00AD1E72">
        <w:rPr>
          <w:rFonts w:ascii="Arial" w:eastAsia="Calibri" w:hAnsi="Arial" w:cs="Arial"/>
        </w:rPr>
        <w:t xml:space="preserve"> од дана пријема исправног рачуна. </w:t>
      </w:r>
    </w:p>
    <w:p w:rsidR="00FA7096" w:rsidRPr="00AD1E72" w:rsidRDefault="00FA7096" w:rsidP="00FA7096">
      <w:pPr>
        <w:tabs>
          <w:tab w:val="left" w:pos="567"/>
        </w:tabs>
        <w:spacing w:after="0" w:line="240" w:lineRule="auto"/>
        <w:jc w:val="both"/>
        <w:rPr>
          <w:rFonts w:ascii="Arial" w:eastAsia="Calibri" w:hAnsi="Arial" w:cs="Arial"/>
          <w:lang w:val="sr-Cyrl-RS"/>
        </w:rPr>
      </w:pPr>
    </w:p>
    <w:p w:rsidR="00FA7096" w:rsidRPr="00AD1E72" w:rsidRDefault="00FA7096" w:rsidP="00FA7096">
      <w:pPr>
        <w:tabs>
          <w:tab w:val="left" w:pos="567"/>
        </w:tabs>
        <w:spacing w:after="0" w:line="240" w:lineRule="auto"/>
        <w:jc w:val="both"/>
        <w:rPr>
          <w:rFonts w:ascii="Arial" w:eastAsia="Calibri" w:hAnsi="Arial" w:cs="Arial"/>
          <w:lang w:val="sr-Cyrl-RS"/>
        </w:rPr>
      </w:pPr>
      <w:r w:rsidRPr="00AD1E72">
        <w:rPr>
          <w:rFonts w:ascii="Arial" w:eastAsia="Calibri" w:hAnsi="Arial" w:cs="Arial"/>
        </w:rPr>
        <w:t xml:space="preserve">Рачун мора </w:t>
      </w:r>
      <w:r w:rsidRPr="00AD1E72">
        <w:rPr>
          <w:rFonts w:ascii="Arial" w:eastAsia="Calibri" w:hAnsi="Arial" w:cs="Arial"/>
          <w:lang w:val="sr-Cyrl-RS"/>
        </w:rPr>
        <w:t xml:space="preserve">гласити на:  </w:t>
      </w:r>
      <w:r w:rsidRPr="00AD1E72">
        <w:rPr>
          <w:rFonts w:ascii="Arial" w:eastAsia="Calibri" w:hAnsi="Arial" w:cs="Arial"/>
          <w:b/>
        </w:rPr>
        <w:t xml:space="preserve">Јавно предузеће „Електропривреда Србије“ Београд, </w:t>
      </w:r>
      <w:r w:rsidRPr="00AD1E72">
        <w:rPr>
          <w:rFonts w:ascii="Arial" w:eastAsia="Calibri" w:hAnsi="Arial" w:cs="Arial"/>
          <w:b/>
          <w:lang w:val="sr-Cyrl-RS"/>
        </w:rPr>
        <w:t>Царице Милице 2,</w:t>
      </w:r>
      <w:r w:rsidRPr="00AD1E72">
        <w:rPr>
          <w:rFonts w:ascii="Arial" w:eastAsia="Calibri" w:hAnsi="Arial" w:cs="Arial"/>
          <w:b/>
        </w:rPr>
        <w:t xml:space="preserve"> ПИБ </w:t>
      </w:r>
      <w:r w:rsidRPr="00AD1E72">
        <w:rPr>
          <w:rFonts w:ascii="Arial" w:eastAsia="Calibri" w:hAnsi="Arial" w:cs="Arial"/>
          <w:b/>
          <w:lang w:val="sr-Cyrl-BA"/>
        </w:rPr>
        <w:t>(103920327),</w:t>
      </w:r>
      <w:r w:rsidRPr="00AD1E72">
        <w:rPr>
          <w:rFonts w:ascii="Arial" w:eastAsia="Calibri" w:hAnsi="Arial" w:cs="Arial"/>
          <w:b/>
          <w:lang w:val="sr-Cyrl-RS"/>
        </w:rPr>
        <w:t xml:space="preserve"> </w:t>
      </w:r>
      <w:r w:rsidRPr="00AD1E72">
        <w:rPr>
          <w:rFonts w:ascii="Arial" w:eastAsia="Calibri" w:hAnsi="Arial" w:cs="Arial"/>
          <w:b/>
        </w:rPr>
        <w:t xml:space="preserve">огранак ТЕНТ, </w:t>
      </w:r>
      <w:r w:rsidRPr="00AD1E72">
        <w:rPr>
          <w:rFonts w:ascii="Arial" w:eastAsia="Calibri" w:hAnsi="Arial" w:cs="Arial"/>
          <w:b/>
          <w:lang w:val="ru-RU"/>
        </w:rPr>
        <w:t>Богољуба Урошевића Црног 44</w:t>
      </w:r>
      <w:r w:rsidRPr="00AD1E72">
        <w:rPr>
          <w:rFonts w:ascii="Arial" w:eastAsia="Calibri" w:hAnsi="Arial" w:cs="Arial"/>
          <w:b/>
        </w:rPr>
        <w:t xml:space="preserve">, 11500 Oбреновац, </w:t>
      </w:r>
      <w:r w:rsidRPr="00AD1E72">
        <w:rPr>
          <w:rFonts w:ascii="Arial" w:eastAsia="Calibri" w:hAnsi="Arial" w:cs="Arial"/>
          <w:b/>
          <w:lang w:val="sr-Cyrl-BA"/>
        </w:rPr>
        <w:t xml:space="preserve">и </w:t>
      </w:r>
      <w:r w:rsidRPr="00AD1E72">
        <w:rPr>
          <w:rFonts w:ascii="Arial" w:eastAsia="Calibri" w:hAnsi="Arial" w:cs="Arial"/>
          <w:lang w:val="sr-Cyrl-RS"/>
        </w:rPr>
        <w:t>доставља се</w:t>
      </w:r>
      <w:r w:rsidRPr="00AD1E72">
        <w:rPr>
          <w:rFonts w:ascii="Arial" w:eastAsia="Calibri" w:hAnsi="Arial" w:cs="Arial"/>
        </w:rPr>
        <w:t xml:space="preserve"> на адресу Купца: </w:t>
      </w:r>
      <w:r w:rsidRPr="00AD1E72">
        <w:rPr>
          <w:rFonts w:ascii="Arial" w:eastAsia="Calibri" w:hAnsi="Arial" w:cs="Arial"/>
          <w:b/>
        </w:rPr>
        <w:t>Јавно предузеће „Електропривреда Србије“ Београд,</w:t>
      </w:r>
      <w:r w:rsidRPr="00AD1E72">
        <w:rPr>
          <w:rFonts w:ascii="Arial" w:eastAsia="Calibri" w:hAnsi="Arial" w:cs="Arial"/>
          <w:b/>
          <w:lang w:val="sr-Cyrl-RS"/>
        </w:rPr>
        <w:t xml:space="preserve"> </w:t>
      </w:r>
      <w:r w:rsidRPr="00AD1E72">
        <w:rPr>
          <w:rFonts w:ascii="Arial" w:eastAsia="Calibri" w:hAnsi="Arial" w:cs="Arial"/>
          <w:b/>
        </w:rPr>
        <w:t>Огранак ТЕНТ</w:t>
      </w:r>
      <w:r w:rsidRPr="00AD1E72">
        <w:rPr>
          <w:rFonts w:ascii="Arial" w:eastAsia="Calibri" w:hAnsi="Arial" w:cs="Arial"/>
          <w:b/>
          <w:lang w:val="sr-Cyrl-RS"/>
        </w:rPr>
        <w:t>, ТЕ Колубара, 3.октобар 146, 11563 Велики Црљени</w:t>
      </w:r>
      <w:r w:rsidRPr="00AD1E72">
        <w:rPr>
          <w:rFonts w:ascii="Arial" w:eastAsia="Calibri" w:hAnsi="Arial" w:cs="Arial"/>
        </w:rPr>
        <w:t xml:space="preserve">, са обавезним прилозима и то: </w:t>
      </w:r>
      <w:r w:rsidRPr="00AD1E72">
        <w:rPr>
          <w:rFonts w:ascii="Arial" w:eastAsia="Times New Roman" w:hAnsi="Arial" w:cs="Arial"/>
          <w:lang w:val="sr-Cyrl-RS" w:eastAsia="hr-HR"/>
        </w:rPr>
        <w:t xml:space="preserve">Отпремница у </w:t>
      </w:r>
      <w:r w:rsidRPr="00AD1E72">
        <w:rPr>
          <w:rFonts w:ascii="Arial Cirilica" w:eastAsia="Times New Roman" w:hAnsi="Arial Cirilica" w:cs="Times New Roman"/>
          <w:lang w:val="sr-Cyrl-RS" w:eastAsia="hr-HR"/>
        </w:rPr>
        <w:t xml:space="preserve"> </w:t>
      </w:r>
      <w:r w:rsidRPr="00AD1E72">
        <w:rPr>
          <w:rFonts w:ascii="Arial" w:eastAsia="Times New Roman" w:hAnsi="Arial" w:cs="Arial"/>
          <w:lang w:val="sr-Cyrl-RS" w:eastAsia="hr-HR"/>
        </w:rPr>
        <w:t>којој</w:t>
      </w:r>
      <w:r w:rsidRPr="00AD1E72">
        <w:rPr>
          <w:rFonts w:ascii="Times New Roman" w:eastAsia="Times New Roman" w:hAnsi="Times New Roman" w:cs="Times New Roman"/>
          <w:lang w:val="sr-Cyrl-RS" w:eastAsia="hr-HR"/>
        </w:rPr>
        <w:t xml:space="preserve"> </w:t>
      </w:r>
      <w:r w:rsidRPr="00AD1E72">
        <w:rPr>
          <w:rFonts w:ascii="Arial" w:eastAsia="Calibri" w:hAnsi="Arial" w:cs="Arial"/>
        </w:rPr>
        <w:t xml:space="preserve">је наведен датум испоруке добара, као и количина испоручених добара, са читко написаним именом и презименом и потписом овлашћеног лица </w:t>
      </w:r>
      <w:r w:rsidRPr="00AD1E72">
        <w:rPr>
          <w:rFonts w:ascii="Arial" w:eastAsia="Calibri" w:hAnsi="Arial" w:cs="Arial"/>
          <w:lang w:val="sr-Latn-CS"/>
        </w:rPr>
        <w:t>Купца</w:t>
      </w:r>
      <w:r w:rsidRPr="00AD1E72">
        <w:rPr>
          <w:rFonts w:ascii="Arial" w:eastAsia="Calibri" w:hAnsi="Arial" w:cs="Arial"/>
        </w:rPr>
        <w:t>, које је примило предметна добра</w:t>
      </w:r>
      <w:r w:rsidRPr="00AD1E72">
        <w:rPr>
          <w:rFonts w:ascii="Arial" w:eastAsia="Calibri" w:hAnsi="Arial" w:cs="Arial"/>
          <w:lang w:val="sr-Cyrl-RS"/>
        </w:rPr>
        <w:t xml:space="preserve"> и Записником о квантитативном и квалитативном пријему.</w:t>
      </w:r>
    </w:p>
    <w:p w:rsidR="00FA7096" w:rsidRPr="00AD1E72" w:rsidRDefault="00FA7096" w:rsidP="00FA7096">
      <w:pPr>
        <w:tabs>
          <w:tab w:val="left" w:pos="567"/>
        </w:tabs>
        <w:spacing w:after="0" w:line="240" w:lineRule="auto"/>
        <w:jc w:val="both"/>
        <w:rPr>
          <w:rFonts w:ascii="Arial" w:eastAsia="Calibri" w:hAnsi="Arial" w:cs="Arial"/>
          <w:lang w:val="sr-Cyrl-RS"/>
        </w:rPr>
      </w:pPr>
      <w:r w:rsidRPr="00AD1E72">
        <w:rPr>
          <w:rFonts w:ascii="Arial" w:eastAsia="Calibri" w:hAnsi="Arial" w:cs="Arial"/>
        </w:rPr>
        <w:t>У испостављеном рачуну и</w:t>
      </w:r>
      <w:r w:rsidRPr="00AD1E72">
        <w:rPr>
          <w:rFonts w:ascii="Arial" w:eastAsia="Calibri" w:hAnsi="Arial" w:cs="Arial"/>
          <w:lang w:val="sr-Cyrl-RS"/>
        </w:rPr>
        <w:t xml:space="preserve"> отпремници </w:t>
      </w:r>
      <w:r w:rsidRPr="00AD1E72">
        <w:rPr>
          <w:rFonts w:ascii="Arial" w:eastAsia="Calibri" w:hAnsi="Arial" w:cs="Arial"/>
        </w:rPr>
        <w:t xml:space="preserve">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w:t>
      </w:r>
    </w:p>
    <w:p w:rsidR="00FA7096" w:rsidRPr="00AD1E72" w:rsidRDefault="00FA7096" w:rsidP="00FA7096">
      <w:pPr>
        <w:tabs>
          <w:tab w:val="left" w:pos="567"/>
        </w:tabs>
        <w:spacing w:after="0" w:line="240" w:lineRule="auto"/>
        <w:jc w:val="both"/>
        <w:rPr>
          <w:rFonts w:ascii="Arial" w:eastAsia="Calibri" w:hAnsi="Arial" w:cs="Arial"/>
          <w:lang w:val="sr-Cyrl-RS"/>
        </w:rPr>
      </w:pPr>
      <w:r w:rsidRPr="00AD1E72">
        <w:rPr>
          <w:rFonts w:ascii="Arial" w:eastAsia="Calibri" w:hAnsi="Arial" w:cs="Arial"/>
        </w:rPr>
        <w:t>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FA7096" w:rsidRPr="00AD1E72" w:rsidRDefault="00FA7096" w:rsidP="00FA7096">
      <w:pPr>
        <w:tabs>
          <w:tab w:val="left" w:pos="567"/>
        </w:tabs>
        <w:spacing w:after="0" w:line="240" w:lineRule="auto"/>
        <w:jc w:val="both"/>
        <w:rPr>
          <w:rFonts w:ascii="Arial" w:eastAsia="Calibri" w:hAnsi="Arial" w:cs="Arial"/>
        </w:rPr>
      </w:pPr>
      <w:r w:rsidRPr="00AD1E72">
        <w:rPr>
          <w:rFonts w:ascii="Arial" w:eastAsia="Calibri" w:hAnsi="Arial" w:cs="Arial"/>
        </w:rPr>
        <w:t xml:space="preserve">Рок плаћања почиње да тече од дана пријема исправног рачуна са захтеваном пратећом документацијом. </w:t>
      </w:r>
    </w:p>
    <w:p w:rsidR="00FA7096" w:rsidRPr="00AD1E72" w:rsidRDefault="00FA7096" w:rsidP="00FA7096">
      <w:pPr>
        <w:tabs>
          <w:tab w:val="left" w:pos="567"/>
        </w:tabs>
        <w:spacing w:after="0" w:line="240" w:lineRule="auto"/>
        <w:jc w:val="both"/>
        <w:rPr>
          <w:rFonts w:ascii="Arial" w:eastAsia="Calibri" w:hAnsi="Arial" w:cs="Arial"/>
          <w:b/>
          <w:lang w:val="sr-Cyrl-RS"/>
        </w:rPr>
      </w:pPr>
      <w:r w:rsidRPr="00AD1E72">
        <w:rPr>
          <w:rFonts w:ascii="Arial" w:eastAsia="Calibri" w:hAnsi="Arial" w:cs="Arial"/>
          <w:b/>
          <w:lang w:val="sr-Cyrl-RS"/>
        </w:rPr>
        <w:t>Продавац</w:t>
      </w:r>
      <w:r w:rsidRPr="00AD1E72">
        <w:rPr>
          <w:rFonts w:ascii="Arial" w:eastAsia="Calibri" w:hAnsi="Arial" w:cs="Arial"/>
          <w:b/>
        </w:rPr>
        <w:t xml:space="preserve"> је обавезан да на рачун</w:t>
      </w:r>
      <w:r w:rsidRPr="00AD1E72">
        <w:rPr>
          <w:rFonts w:ascii="Arial" w:eastAsia="Calibri" w:hAnsi="Arial" w:cs="Arial"/>
          <w:b/>
          <w:lang w:val="sr-Cyrl-RS"/>
        </w:rPr>
        <w:t xml:space="preserve">у </w:t>
      </w:r>
      <w:r w:rsidRPr="00AD1E72">
        <w:rPr>
          <w:rFonts w:ascii="Arial" w:eastAsia="Calibri" w:hAnsi="Arial" w:cs="Arial"/>
          <w:b/>
        </w:rPr>
        <w:t>наведе угов</w:t>
      </w:r>
      <w:r w:rsidRPr="00AD1E72">
        <w:rPr>
          <w:rFonts w:ascii="Arial" w:eastAsia="Calibri" w:hAnsi="Arial" w:cs="Arial"/>
          <w:b/>
          <w:lang w:val="sr-Cyrl-RS"/>
        </w:rPr>
        <w:t>о</w:t>
      </w:r>
      <w:r w:rsidRPr="00AD1E72">
        <w:rPr>
          <w:rFonts w:ascii="Arial" w:eastAsia="Calibri" w:hAnsi="Arial" w:cs="Arial"/>
          <w:b/>
        </w:rPr>
        <w:t>р на основу којег се рачун издаје (број и датум)</w:t>
      </w:r>
      <w:r w:rsidRPr="00AD1E72">
        <w:rPr>
          <w:rFonts w:ascii="Arial" w:eastAsia="Calibri" w:hAnsi="Arial" w:cs="Arial"/>
          <w:b/>
          <w:lang w:val="sr-Cyrl-RS"/>
        </w:rPr>
        <w:t>.</w:t>
      </w:r>
    </w:p>
    <w:p w:rsidR="00FA7096" w:rsidRPr="00AD1E72" w:rsidRDefault="00FA7096" w:rsidP="00FA7096">
      <w:pPr>
        <w:tabs>
          <w:tab w:val="left" w:pos="567"/>
        </w:tabs>
        <w:spacing w:after="0" w:line="240" w:lineRule="auto"/>
        <w:jc w:val="both"/>
        <w:rPr>
          <w:rFonts w:ascii="Arial" w:eastAsia="Calibri" w:hAnsi="Arial" w:cs="Arial"/>
          <w:b/>
          <w:lang w:val="sr-Cyrl-RS"/>
        </w:rPr>
      </w:pPr>
      <w:r w:rsidRPr="00AD1E72">
        <w:rPr>
          <w:rFonts w:ascii="Arial" w:eastAsia="Calibri" w:hAnsi="Arial" w:cs="Arial"/>
          <w:b/>
        </w:rPr>
        <w:t xml:space="preserve">Рачун који није издат у складу са уговреним условима, неће бити исправан и биће враћен </w:t>
      </w:r>
      <w:r w:rsidRPr="00AD1E72">
        <w:rPr>
          <w:rFonts w:ascii="Arial" w:eastAsia="Calibri" w:hAnsi="Arial" w:cs="Arial"/>
          <w:b/>
          <w:lang w:val="sr-Cyrl-RS"/>
        </w:rPr>
        <w:t>Продавцу</w:t>
      </w:r>
      <w:r w:rsidRPr="00AD1E72">
        <w:rPr>
          <w:rFonts w:ascii="Arial" w:eastAsia="Calibri" w:hAnsi="Arial" w:cs="Arial"/>
          <w:b/>
        </w:rPr>
        <w:t>.</w:t>
      </w:r>
    </w:p>
    <w:p w:rsidR="00FA7096" w:rsidRPr="00AD1E72" w:rsidRDefault="00FA7096" w:rsidP="00FA7096">
      <w:pPr>
        <w:tabs>
          <w:tab w:val="left" w:pos="567"/>
        </w:tabs>
        <w:spacing w:after="0" w:line="240" w:lineRule="auto"/>
        <w:jc w:val="both"/>
        <w:rPr>
          <w:rFonts w:ascii="Arial" w:eastAsia="Calibri" w:hAnsi="Arial" w:cs="Arial"/>
          <w:b/>
          <w:lang w:val="sr-Cyrl-RS"/>
        </w:rPr>
      </w:pPr>
    </w:p>
    <w:p w:rsidR="00FA7096" w:rsidRPr="00AD1E72" w:rsidRDefault="00FA7096" w:rsidP="00FA7096">
      <w:pPr>
        <w:tabs>
          <w:tab w:val="left" w:pos="567"/>
        </w:tabs>
        <w:spacing w:after="0" w:line="240" w:lineRule="auto"/>
        <w:jc w:val="both"/>
        <w:rPr>
          <w:rFonts w:ascii="Arial" w:eastAsia="Times New Roman" w:hAnsi="Arial" w:cs="Arial"/>
          <w:b/>
        </w:rPr>
      </w:pPr>
      <w:r w:rsidRPr="00AD1E72">
        <w:rPr>
          <w:rFonts w:ascii="Arial" w:eastAsia="Times New Roman" w:hAnsi="Arial" w:cs="Arial"/>
          <w:b/>
        </w:rPr>
        <w:t>РОК</w:t>
      </w:r>
      <w:r w:rsidRPr="00AD1E72">
        <w:rPr>
          <w:rFonts w:ascii="Arial" w:eastAsia="Times New Roman" w:hAnsi="Arial" w:cs="Arial"/>
          <w:b/>
          <w:lang w:val="sr-Cyrl-RS"/>
        </w:rPr>
        <w:t xml:space="preserve"> </w:t>
      </w:r>
      <w:r w:rsidRPr="00AD1E72">
        <w:rPr>
          <w:rFonts w:ascii="Arial" w:eastAsia="Times New Roman" w:hAnsi="Arial" w:cs="Arial"/>
          <w:b/>
        </w:rPr>
        <w:t xml:space="preserve"> И МЕСТО ИСПОРУКЕ</w:t>
      </w:r>
    </w:p>
    <w:p w:rsidR="00FA7096" w:rsidRPr="00AD1E72" w:rsidRDefault="00FA7096" w:rsidP="00FA7096">
      <w:pPr>
        <w:spacing w:after="0" w:line="240" w:lineRule="auto"/>
        <w:jc w:val="center"/>
        <w:rPr>
          <w:rFonts w:ascii="Arial" w:eastAsia="Times New Roman" w:hAnsi="Arial" w:cs="Arial"/>
          <w:b/>
          <w:lang w:val="sr-Cyrl-RS" w:eastAsia="hr-HR"/>
        </w:rPr>
      </w:pPr>
      <w:r w:rsidRPr="00AD1E72">
        <w:rPr>
          <w:rFonts w:ascii="Arial" w:eastAsia="Times New Roman" w:hAnsi="Arial" w:cs="Arial"/>
          <w:b/>
          <w:lang w:val="sr-Cyrl-CS" w:eastAsia="hr-HR"/>
        </w:rPr>
        <w:t>Члан 5.</w:t>
      </w:r>
    </w:p>
    <w:p w:rsidR="00FA7096" w:rsidRPr="00AD1E72" w:rsidRDefault="00FA7096" w:rsidP="00FA7096">
      <w:pPr>
        <w:spacing w:after="0" w:line="240" w:lineRule="auto"/>
        <w:ind w:left="-90"/>
        <w:jc w:val="both"/>
        <w:rPr>
          <w:rFonts w:ascii="Arial" w:eastAsia="Times New Roman" w:hAnsi="Arial" w:cs="Arial"/>
          <w:lang w:val="sr-Cyrl-RS"/>
        </w:rPr>
      </w:pPr>
      <w:r w:rsidRPr="00AD1E72">
        <w:rPr>
          <w:rFonts w:ascii="Arial" w:eastAsia="Calibri" w:hAnsi="Arial" w:cs="Arial"/>
        </w:rPr>
        <w:t xml:space="preserve">Продавац се обавезује да  испоруку </w:t>
      </w:r>
      <w:r w:rsidRPr="00AD1E72">
        <w:rPr>
          <w:rFonts w:ascii="Arial" w:eastAsia="Calibri" w:hAnsi="Arial" w:cs="Arial"/>
          <w:lang w:val="sr-Cyrl-RS"/>
        </w:rPr>
        <w:t xml:space="preserve">предметних </w:t>
      </w:r>
      <w:r w:rsidRPr="00AD1E72">
        <w:rPr>
          <w:rFonts w:ascii="Arial" w:eastAsia="Calibri" w:hAnsi="Arial" w:cs="Arial"/>
        </w:rPr>
        <w:t>добара</w:t>
      </w:r>
      <w:r w:rsidRPr="00AD1E72">
        <w:rPr>
          <w:rFonts w:ascii="Arial" w:eastAsia="Calibri" w:hAnsi="Arial" w:cs="Arial"/>
          <w:lang w:val="sr-Cyrl-RS"/>
        </w:rPr>
        <w:t xml:space="preserve"> </w:t>
      </w:r>
      <w:r w:rsidRPr="00AD1E72">
        <w:rPr>
          <w:rFonts w:ascii="Arial" w:eastAsia="Times New Roman" w:hAnsi="Arial" w:cs="Arial"/>
          <w:lang w:val="sr-Cyrl-RS" w:eastAsia="hr-HR"/>
        </w:rPr>
        <w:t xml:space="preserve">изврши у року од </w:t>
      </w:r>
      <w:r w:rsidRPr="00AD1E72">
        <w:rPr>
          <w:rFonts w:ascii="Arial" w:eastAsia="Times New Roman" w:hAnsi="Arial" w:cs="Arial"/>
          <w:lang w:eastAsia="hr-HR"/>
        </w:rPr>
        <w:t>6</w:t>
      </w:r>
      <w:r w:rsidRPr="00AD1E72">
        <w:rPr>
          <w:rFonts w:ascii="Arial" w:eastAsia="Times New Roman" w:hAnsi="Arial" w:cs="Arial"/>
          <w:lang w:val="sr-Cyrl-RS" w:eastAsia="hr-HR"/>
        </w:rPr>
        <w:t>0 дана од дана ступања</w:t>
      </w:r>
      <w:r w:rsidRPr="00AD1E72">
        <w:rPr>
          <w:rFonts w:ascii="Arial" w:eastAsia="Times New Roman" w:hAnsi="Arial" w:cs="Arial"/>
          <w:lang w:val="sr-Cyrl-CS" w:eastAsia="hr-HR"/>
        </w:rPr>
        <w:t xml:space="preserve"> </w:t>
      </w:r>
      <w:r w:rsidRPr="00AD1E72">
        <w:rPr>
          <w:rFonts w:ascii="Arial" w:eastAsia="Times New Roman" w:hAnsi="Arial" w:cs="Arial"/>
          <w:lang w:val="sr-Cyrl-RS" w:eastAsia="hr-HR"/>
        </w:rPr>
        <w:t xml:space="preserve"> уговора на снагу, </w:t>
      </w:r>
    </w:p>
    <w:p w:rsidR="00FA7096" w:rsidRDefault="00FA7096" w:rsidP="00FA7096">
      <w:pPr>
        <w:tabs>
          <w:tab w:val="right" w:pos="10255"/>
        </w:tabs>
        <w:spacing w:after="0" w:line="240" w:lineRule="auto"/>
        <w:rPr>
          <w:rFonts w:ascii="Arial" w:eastAsia="Times New Roman" w:hAnsi="Arial" w:cs="Arial"/>
          <w:lang w:val="sr-Cyrl-RS"/>
        </w:rPr>
      </w:pPr>
      <w:r w:rsidRPr="00AD1E72">
        <w:rPr>
          <w:rFonts w:ascii="Arial" w:eastAsia="Times New Roman" w:hAnsi="Arial" w:cs="Arial"/>
        </w:rPr>
        <w:t>Место испоруке је</w:t>
      </w:r>
      <w:r w:rsidRPr="00AD1E72">
        <w:rPr>
          <w:rFonts w:ascii="Arial" w:eastAsia="Times New Roman" w:hAnsi="Arial" w:cs="Arial"/>
          <w:lang w:val="sr-Cyrl-RS"/>
        </w:rPr>
        <w:t xml:space="preserve">: ТЕ Колубара,3. Октобра 146, 11563, Велики Црљени. </w:t>
      </w:r>
    </w:p>
    <w:p w:rsidR="00FA7096" w:rsidRPr="00AD1E72" w:rsidRDefault="00FA7096" w:rsidP="00FA7096">
      <w:pPr>
        <w:tabs>
          <w:tab w:val="right" w:pos="10255"/>
        </w:tabs>
        <w:spacing w:after="0" w:line="240" w:lineRule="auto"/>
        <w:rPr>
          <w:rFonts w:ascii="Arial" w:eastAsia="Times New Roman" w:hAnsi="Arial" w:cs="Arial"/>
          <w:lang w:val="sr-Cyrl-RS"/>
        </w:rPr>
      </w:pPr>
      <w:r>
        <w:rPr>
          <w:rFonts w:ascii="Arial" w:eastAsia="Times New Roman" w:hAnsi="Arial" w:cs="Arial"/>
          <w:lang w:val="sr-Cyrl-RS"/>
        </w:rPr>
        <w:t>Место израде: Просторије Продавца.</w:t>
      </w:r>
    </w:p>
    <w:p w:rsidR="00FA7096" w:rsidRPr="00AD1E72" w:rsidRDefault="00FA7096" w:rsidP="00FA7096">
      <w:pPr>
        <w:tabs>
          <w:tab w:val="left" w:pos="567"/>
        </w:tabs>
        <w:spacing w:after="0" w:line="240" w:lineRule="auto"/>
        <w:jc w:val="both"/>
        <w:rPr>
          <w:rFonts w:ascii="Arial" w:eastAsia="Times New Roman" w:hAnsi="Arial" w:cs="Arial"/>
          <w:lang w:val="sr-Cyrl-RS"/>
        </w:rPr>
      </w:pPr>
      <w:r w:rsidRPr="00AD1E72">
        <w:rPr>
          <w:rFonts w:ascii="Arial" w:eastAsia="Times New Roman" w:hAnsi="Arial" w:cs="Arial"/>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w:t>
      </w:r>
      <w:r w:rsidRPr="00AD1E72">
        <w:rPr>
          <w:rFonts w:ascii="Arial" w:eastAsia="Times New Roman" w:hAnsi="Arial" w:cs="Arial"/>
          <w:lang w:val="sr-Cyrl-RS"/>
        </w:rPr>
        <w:t>Купца</w:t>
      </w:r>
      <w:r w:rsidRPr="00AD1E72">
        <w:rPr>
          <w:rFonts w:ascii="Arial" w:eastAsia="Times New Roman" w:hAnsi="Arial" w:cs="Arial"/>
        </w:rPr>
        <w:t>, на адреси</w:t>
      </w:r>
      <w:r w:rsidRPr="00AD1E72">
        <w:rPr>
          <w:rFonts w:ascii="Arial" w:eastAsia="Times New Roman" w:hAnsi="Arial" w:cs="Arial"/>
          <w:lang w:val="sr-Cyrl-RS"/>
        </w:rPr>
        <w:t xml:space="preserve"> наведене локације.</w:t>
      </w:r>
    </w:p>
    <w:p w:rsidR="00FA7096" w:rsidRPr="00AD1E72" w:rsidRDefault="00FA7096" w:rsidP="00FA7096">
      <w:pPr>
        <w:tabs>
          <w:tab w:val="left" w:pos="567"/>
        </w:tabs>
        <w:spacing w:after="0" w:line="240" w:lineRule="auto"/>
        <w:jc w:val="both"/>
        <w:rPr>
          <w:rFonts w:ascii="Arial" w:eastAsia="Times New Roman" w:hAnsi="Arial" w:cs="Arial"/>
        </w:rPr>
      </w:pPr>
      <w:r w:rsidRPr="00AD1E72">
        <w:rPr>
          <w:rFonts w:ascii="Arial" w:eastAsia="Times New Roman" w:hAnsi="Arial"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w:t>
      </w:r>
      <w:r w:rsidRPr="00AD1E72">
        <w:rPr>
          <w:rFonts w:ascii="Arial" w:eastAsia="Times New Roman" w:hAnsi="Arial" w:cs="Arial"/>
          <w:lang w:val="sr-Cyrl-RS"/>
        </w:rPr>
        <w:t xml:space="preserve">Купца </w:t>
      </w:r>
      <w:r w:rsidRPr="00AD1E72">
        <w:rPr>
          <w:rFonts w:ascii="Arial" w:eastAsia="Times New Roman" w:hAnsi="Arial" w:cs="Arial"/>
        </w:rPr>
        <w:t>врши у времену од  08:00 до 14:00</w:t>
      </w:r>
      <w:r w:rsidRPr="00AD1E72">
        <w:rPr>
          <w:rFonts w:ascii="Arial" w:eastAsia="Times New Roman" w:hAnsi="Arial" w:cs="Arial"/>
          <w:color w:val="00B0F0"/>
        </w:rPr>
        <w:t xml:space="preserve"> </w:t>
      </w:r>
      <w:r w:rsidRPr="00AD1E72">
        <w:rPr>
          <w:rFonts w:ascii="Arial" w:eastAsia="Times New Roman" w:hAnsi="Arial" w:cs="Arial"/>
        </w:rPr>
        <w:t xml:space="preserve">часова, а  у свему у  складу са инструкцијама и захтевима Купца. </w:t>
      </w:r>
    </w:p>
    <w:p w:rsidR="00FA7096" w:rsidRPr="00AD1E72" w:rsidRDefault="00FA7096" w:rsidP="00FA7096">
      <w:pPr>
        <w:tabs>
          <w:tab w:val="left" w:pos="567"/>
        </w:tabs>
        <w:spacing w:after="0" w:line="240" w:lineRule="auto"/>
        <w:jc w:val="both"/>
        <w:rPr>
          <w:rFonts w:ascii="Arial" w:eastAsia="Times New Roman" w:hAnsi="Arial" w:cs="Arial"/>
        </w:rPr>
      </w:pPr>
      <w:r w:rsidRPr="00AD1E72">
        <w:rPr>
          <w:rFonts w:ascii="Arial" w:eastAsia="Times New Roman" w:hAnsi="Arial" w:cs="Arial"/>
        </w:rPr>
        <w:lastRenderedPageBreak/>
        <w:t>Евентуално настала штета приликом транспорта предметних добара до места испоруке пада на терет Продавца.</w:t>
      </w:r>
    </w:p>
    <w:p w:rsidR="00FA7096" w:rsidRPr="00AD1E72" w:rsidRDefault="00FA7096" w:rsidP="00FA7096">
      <w:pPr>
        <w:tabs>
          <w:tab w:val="left" w:pos="567"/>
        </w:tabs>
        <w:spacing w:after="0" w:line="240" w:lineRule="auto"/>
        <w:jc w:val="both"/>
        <w:rPr>
          <w:rFonts w:ascii="Arial" w:eastAsia="Times New Roman" w:hAnsi="Arial" w:cs="Arial"/>
        </w:rPr>
      </w:pPr>
      <w:r w:rsidRPr="00AD1E72">
        <w:rPr>
          <w:rFonts w:ascii="Arial" w:eastAsia="Times New Roman" w:hAnsi="Arial" w:cs="Arial"/>
        </w:rPr>
        <w:t xml:space="preserve">У случају да Продавац не изврши испоруку добара у уговореним роковима, Купац има право на наплату уговорне казне и </w:t>
      </w:r>
      <w:r w:rsidRPr="00AD1E72">
        <w:rPr>
          <w:rFonts w:ascii="Arial" w:eastAsia="Times New Roman" w:hAnsi="Arial" w:cs="Arial"/>
          <w:lang w:val="sr-Cyrl-RS"/>
        </w:rPr>
        <w:t>менице</w:t>
      </w:r>
      <w:r w:rsidRPr="00AD1E72">
        <w:rPr>
          <w:rFonts w:ascii="Arial" w:eastAsia="Times New Roman" w:hAnsi="Arial" w:cs="Arial"/>
        </w:rPr>
        <w:t xml:space="preserve"> за добро извршење посла у целости, као и право на раскид Уговора.</w:t>
      </w:r>
    </w:p>
    <w:p w:rsidR="00FA7096" w:rsidRPr="00AD1E72" w:rsidRDefault="00FA7096" w:rsidP="00FA7096">
      <w:pPr>
        <w:tabs>
          <w:tab w:val="left" w:pos="567"/>
        </w:tabs>
        <w:spacing w:after="0" w:line="240" w:lineRule="auto"/>
        <w:jc w:val="both"/>
        <w:rPr>
          <w:rFonts w:ascii="Arial" w:eastAsia="Times New Roman" w:hAnsi="Arial" w:cs="Arial"/>
        </w:rPr>
      </w:pPr>
    </w:p>
    <w:p w:rsidR="00FA7096" w:rsidRPr="00AD1E72" w:rsidRDefault="00FA7096" w:rsidP="00FA7096">
      <w:pPr>
        <w:spacing w:after="0" w:line="240" w:lineRule="auto"/>
        <w:jc w:val="both"/>
        <w:rPr>
          <w:rFonts w:ascii="Arial" w:eastAsia="Times New Roman" w:hAnsi="Arial" w:cs="Arial"/>
          <w:b/>
          <w:lang w:val="sr-Cyrl-RS"/>
        </w:rPr>
      </w:pPr>
      <w:r w:rsidRPr="00AD1E72">
        <w:rPr>
          <w:rFonts w:ascii="Arial" w:eastAsia="Times New Roman" w:hAnsi="Arial" w:cs="Arial"/>
          <w:b/>
        </w:rPr>
        <w:t>КВАЛИТАТИВНИ И КВАНТИТАТИВНИ ПРИЈЕМ</w:t>
      </w:r>
    </w:p>
    <w:p w:rsidR="00FA7096" w:rsidRPr="00AD1E72" w:rsidRDefault="00FA7096" w:rsidP="00FA7096">
      <w:pPr>
        <w:spacing w:after="0" w:line="240" w:lineRule="auto"/>
        <w:jc w:val="both"/>
        <w:rPr>
          <w:rFonts w:ascii="Arial" w:eastAsia="Times New Roman" w:hAnsi="Arial" w:cs="Arial"/>
          <w:b/>
          <w:lang w:val="sr-Cyrl-RS"/>
        </w:rPr>
      </w:pPr>
      <w:r w:rsidRPr="00AD1E72">
        <w:rPr>
          <w:rFonts w:ascii="Arial" w:eastAsia="Times New Roman" w:hAnsi="Arial" w:cs="Arial"/>
          <w:b/>
        </w:rPr>
        <w:t>Квантитативни пријем</w:t>
      </w:r>
    </w:p>
    <w:p w:rsidR="00FA7096" w:rsidRPr="00AD1E72" w:rsidRDefault="00FA7096" w:rsidP="00FA7096">
      <w:pPr>
        <w:spacing w:after="0" w:line="240" w:lineRule="auto"/>
        <w:jc w:val="center"/>
        <w:rPr>
          <w:rFonts w:ascii="Arial" w:eastAsia="Times New Roman" w:hAnsi="Arial" w:cs="Arial"/>
          <w:b/>
        </w:rPr>
      </w:pPr>
      <w:r w:rsidRPr="00AD1E72">
        <w:rPr>
          <w:rFonts w:ascii="Arial" w:eastAsia="Times New Roman" w:hAnsi="Arial" w:cs="Arial"/>
          <w:b/>
        </w:rPr>
        <w:t>Члан 6.</w:t>
      </w:r>
    </w:p>
    <w:p w:rsidR="00FA7096" w:rsidRPr="00AD1E72" w:rsidRDefault="00FA7096" w:rsidP="00FA7096">
      <w:pPr>
        <w:tabs>
          <w:tab w:val="left" w:pos="567"/>
        </w:tabs>
        <w:spacing w:after="0" w:line="240" w:lineRule="auto"/>
        <w:jc w:val="both"/>
        <w:rPr>
          <w:rFonts w:ascii="Arial" w:eastAsia="Times New Roman" w:hAnsi="Arial" w:cs="Arial"/>
          <w:lang w:val="ru-RU"/>
        </w:rPr>
      </w:pPr>
      <w:r w:rsidRPr="00AD1E72">
        <w:rPr>
          <w:rFonts w:ascii="Arial" w:eastAsia="Times New Roman" w:hAnsi="Arial" w:cs="Arial"/>
          <w:lang w:val="ru-RU"/>
        </w:rPr>
        <w:t>Продавац се обавезује да писаним путем обавести Купца о тачном датуму испоруке најмање 5 пет радних дана пре планираног датума испоруке.</w:t>
      </w:r>
    </w:p>
    <w:p w:rsidR="00FA7096" w:rsidRPr="00AD1E72" w:rsidRDefault="00FA7096" w:rsidP="00FA7096">
      <w:pPr>
        <w:tabs>
          <w:tab w:val="left" w:pos="567"/>
        </w:tabs>
        <w:spacing w:after="0" w:line="240" w:lineRule="auto"/>
        <w:jc w:val="both"/>
        <w:rPr>
          <w:rFonts w:ascii="Arial" w:eastAsia="Times New Roman" w:hAnsi="Arial" w:cs="Arial"/>
        </w:rPr>
      </w:pPr>
      <w:r w:rsidRPr="00AD1E72">
        <w:rPr>
          <w:rFonts w:ascii="Arial" w:eastAsia="Times New Roman" w:hAnsi="Arial"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w:t>
      </w:r>
      <w:r w:rsidRPr="00AD1E72">
        <w:rPr>
          <w:rFonts w:ascii="Arial" w:eastAsia="Times New Roman" w:hAnsi="Arial" w:cs="Arial"/>
          <w:lang w:val="sr-Cyrl-RS"/>
        </w:rPr>
        <w:t>Купца</w:t>
      </w:r>
      <w:r w:rsidRPr="00AD1E72">
        <w:rPr>
          <w:rFonts w:ascii="Arial" w:eastAsia="Times New Roman" w:hAnsi="Arial" w:cs="Arial"/>
        </w:rPr>
        <w:t xml:space="preserve">, коме се добро испоручује. </w:t>
      </w:r>
    </w:p>
    <w:p w:rsidR="00FA7096" w:rsidRPr="00AD1E72" w:rsidRDefault="00FA7096" w:rsidP="00FA7096">
      <w:pPr>
        <w:tabs>
          <w:tab w:val="left" w:pos="567"/>
        </w:tabs>
        <w:spacing w:after="0" w:line="240" w:lineRule="auto"/>
        <w:jc w:val="both"/>
        <w:rPr>
          <w:rFonts w:ascii="Arial" w:eastAsia="Times New Roman" w:hAnsi="Arial" w:cs="Arial"/>
        </w:rPr>
      </w:pPr>
      <w:r w:rsidRPr="00AD1E72">
        <w:rPr>
          <w:rFonts w:ascii="Arial" w:eastAsia="Times New Roman" w:hAnsi="Arial" w:cs="Arial"/>
        </w:rPr>
        <w:t>Купац је дужан да, у складу са обавештењем Продавца, организује благовремено преузимање добра у времену од 08,00 до 14,00 часова.</w:t>
      </w:r>
    </w:p>
    <w:p w:rsidR="00FA7096" w:rsidRPr="00AD1E72" w:rsidRDefault="00FA7096" w:rsidP="00FA7096">
      <w:pPr>
        <w:tabs>
          <w:tab w:val="left" w:pos="567"/>
        </w:tabs>
        <w:spacing w:after="0" w:line="240" w:lineRule="auto"/>
        <w:jc w:val="both"/>
        <w:rPr>
          <w:rFonts w:ascii="Arial" w:eastAsia="Times New Roman" w:hAnsi="Arial" w:cs="Arial"/>
          <w:lang w:val="sr-Cyrl-RS"/>
        </w:rPr>
      </w:pPr>
      <w:r w:rsidRPr="00AD1E72">
        <w:rPr>
          <w:rFonts w:ascii="Arial" w:eastAsia="Times New Roman" w:hAnsi="Arial" w:cs="Arial"/>
        </w:rPr>
        <w:t>Пријем предмета уговора констатоваће се потписивањем Записника о квантитативном пријему – без примедби и Отпремнице</w:t>
      </w:r>
      <w:r w:rsidRPr="00AD1E72">
        <w:rPr>
          <w:rFonts w:ascii="Arial" w:eastAsia="Times New Roman" w:hAnsi="Arial" w:cs="Arial"/>
          <w:lang w:val="sr-Cyrl-RS"/>
        </w:rPr>
        <w:t xml:space="preserve"> </w:t>
      </w:r>
      <w:r w:rsidRPr="00AD1E72">
        <w:rPr>
          <w:rFonts w:ascii="Arial" w:eastAsia="Times New Roman" w:hAnsi="Arial" w:cs="Arial"/>
        </w:rPr>
        <w:t>и</w:t>
      </w:r>
      <w:r w:rsidRPr="00AD1E72">
        <w:rPr>
          <w:rFonts w:ascii="Arial" w:eastAsia="Times New Roman" w:hAnsi="Arial" w:cs="Arial"/>
          <w:lang w:val="sr-Cyrl-RS"/>
        </w:rPr>
        <w:t xml:space="preserve"> </w:t>
      </w:r>
      <w:r w:rsidRPr="00AD1E72">
        <w:rPr>
          <w:rFonts w:ascii="Arial" w:eastAsia="Times New Roman" w:hAnsi="Arial" w:cs="Arial"/>
        </w:rPr>
        <w:t>провером</w:t>
      </w:r>
      <w:r w:rsidRPr="00AD1E72">
        <w:rPr>
          <w:rFonts w:ascii="Arial" w:eastAsia="Times New Roman" w:hAnsi="Arial" w:cs="Arial"/>
          <w:lang w:val="sr-Latn-CS"/>
        </w:rPr>
        <w:t>:</w:t>
      </w:r>
    </w:p>
    <w:p w:rsidR="00FA7096" w:rsidRPr="00AD1E72" w:rsidRDefault="00FA7096" w:rsidP="00FA7096">
      <w:pPr>
        <w:numPr>
          <w:ilvl w:val="0"/>
          <w:numId w:val="27"/>
        </w:numPr>
        <w:tabs>
          <w:tab w:val="num" w:pos="630"/>
        </w:tabs>
        <w:spacing w:after="0" w:line="240" w:lineRule="auto"/>
        <w:jc w:val="both"/>
        <w:rPr>
          <w:rFonts w:ascii="Arial" w:eastAsia="Times New Roman" w:hAnsi="Arial" w:cs="Arial"/>
          <w:lang w:val="ru-RU"/>
        </w:rPr>
      </w:pPr>
      <w:r w:rsidRPr="00AD1E72">
        <w:rPr>
          <w:rFonts w:ascii="Arial" w:eastAsia="Times New Roman" w:hAnsi="Arial" w:cs="Arial"/>
          <w:lang w:val="ru-RU"/>
        </w:rPr>
        <w:t>да ли је испоручена уговорена  количина</w:t>
      </w:r>
    </w:p>
    <w:p w:rsidR="00FA7096" w:rsidRPr="00AD1E72" w:rsidRDefault="00FA7096" w:rsidP="00FA7096">
      <w:pPr>
        <w:numPr>
          <w:ilvl w:val="0"/>
          <w:numId w:val="27"/>
        </w:numPr>
        <w:tabs>
          <w:tab w:val="num" w:pos="630"/>
        </w:tabs>
        <w:spacing w:after="0" w:line="240" w:lineRule="auto"/>
        <w:jc w:val="both"/>
        <w:rPr>
          <w:rFonts w:ascii="Arial" w:eastAsia="Times New Roman" w:hAnsi="Arial" w:cs="Arial"/>
          <w:lang w:val="ru-RU"/>
        </w:rPr>
      </w:pPr>
      <w:r w:rsidRPr="00AD1E72">
        <w:rPr>
          <w:rFonts w:ascii="Arial" w:eastAsia="Times New Roman" w:hAnsi="Arial" w:cs="Arial"/>
          <w:lang w:val="ru-RU"/>
        </w:rPr>
        <w:t>да ли су добра испоручена у оригиналном паковању</w:t>
      </w:r>
    </w:p>
    <w:p w:rsidR="00FA7096" w:rsidRPr="00AD1E72" w:rsidRDefault="00FA7096" w:rsidP="00FA7096">
      <w:pPr>
        <w:numPr>
          <w:ilvl w:val="0"/>
          <w:numId w:val="27"/>
        </w:numPr>
        <w:tabs>
          <w:tab w:val="num" w:pos="630"/>
        </w:tabs>
        <w:spacing w:after="0" w:line="240" w:lineRule="auto"/>
        <w:jc w:val="both"/>
        <w:rPr>
          <w:rFonts w:ascii="Arial" w:eastAsia="Times New Roman" w:hAnsi="Arial" w:cs="Arial"/>
          <w:lang w:val="ru-RU"/>
        </w:rPr>
      </w:pPr>
      <w:r w:rsidRPr="00AD1E72">
        <w:rPr>
          <w:rFonts w:ascii="Arial" w:eastAsia="Times New Roman" w:hAnsi="Arial" w:cs="Arial"/>
          <w:lang w:val="ru-RU"/>
        </w:rPr>
        <w:t>да ли су добра без видљивог оштећења</w:t>
      </w:r>
    </w:p>
    <w:p w:rsidR="00FA7096" w:rsidRPr="00AD1E72" w:rsidRDefault="00FA7096" w:rsidP="00FA7096">
      <w:pPr>
        <w:numPr>
          <w:ilvl w:val="0"/>
          <w:numId w:val="27"/>
        </w:numPr>
        <w:tabs>
          <w:tab w:val="num" w:pos="630"/>
        </w:tabs>
        <w:spacing w:after="0" w:line="240" w:lineRule="auto"/>
        <w:jc w:val="both"/>
        <w:rPr>
          <w:rFonts w:ascii="Arial" w:eastAsia="Times New Roman" w:hAnsi="Arial" w:cs="Arial"/>
          <w:lang w:val="ru-RU"/>
        </w:rPr>
      </w:pPr>
      <w:r w:rsidRPr="00AD1E72">
        <w:rPr>
          <w:rFonts w:ascii="Arial" w:eastAsia="Times New Roman" w:hAnsi="Arial" w:cs="Arial"/>
          <w:lang w:val="ru-RU"/>
        </w:rPr>
        <w:t xml:space="preserve">  да ли је уз испоручена добра достављена комплетна пратећа документација наведена у конкурсној документацији.</w:t>
      </w:r>
    </w:p>
    <w:p w:rsidR="00FA7096" w:rsidRPr="00AD1E72" w:rsidRDefault="00FA7096" w:rsidP="00FA7096">
      <w:pPr>
        <w:spacing w:after="0" w:line="240" w:lineRule="auto"/>
        <w:ind w:left="1004"/>
        <w:jc w:val="both"/>
        <w:rPr>
          <w:rFonts w:ascii="Arial" w:eastAsia="Times New Roman" w:hAnsi="Arial" w:cs="Arial"/>
          <w:lang w:val="ru-RU"/>
        </w:rPr>
      </w:pPr>
    </w:p>
    <w:p w:rsidR="00FA7096" w:rsidRPr="00AD1E72" w:rsidRDefault="00FA7096" w:rsidP="00FA7096">
      <w:pPr>
        <w:tabs>
          <w:tab w:val="left" w:pos="567"/>
        </w:tabs>
        <w:spacing w:after="0" w:line="240" w:lineRule="auto"/>
        <w:jc w:val="both"/>
        <w:rPr>
          <w:rFonts w:ascii="Arial" w:eastAsia="Times New Roman" w:hAnsi="Arial" w:cs="Arial"/>
          <w:lang w:val="ru-RU"/>
        </w:rPr>
      </w:pPr>
      <w:r w:rsidRPr="00AD1E72">
        <w:rPr>
          <w:rFonts w:ascii="Arial" w:eastAsia="Times New Roman" w:hAnsi="Arial" w:cs="Arial"/>
          <w:lang w:val="ru-RU"/>
        </w:rPr>
        <w:t>У случају да дође до одступања од уговореног, Продавац је дужан да до краја уговореног рока испоруке отклони све недостатке</w:t>
      </w:r>
      <w:r w:rsidRPr="00AD1E72">
        <w:rPr>
          <w:rFonts w:ascii="Arial" w:eastAsia="Times New Roman" w:hAnsi="Arial" w:cs="Arial"/>
        </w:rPr>
        <w:t xml:space="preserve"> а</w:t>
      </w:r>
      <w:r w:rsidRPr="00AD1E72">
        <w:rPr>
          <w:rFonts w:ascii="Arial" w:eastAsia="Times New Roman" w:hAnsi="Arial" w:cs="Arial"/>
          <w:lang w:val="ru-RU"/>
        </w:rPr>
        <w:t xml:space="preserve"> док се </w:t>
      </w:r>
      <w:r w:rsidRPr="00AD1E72">
        <w:rPr>
          <w:rFonts w:ascii="Arial" w:eastAsia="Times New Roman" w:hAnsi="Arial" w:cs="Arial"/>
        </w:rPr>
        <w:t xml:space="preserve">ти недостаци не </w:t>
      </w:r>
      <w:r w:rsidRPr="00AD1E72">
        <w:rPr>
          <w:rFonts w:ascii="Arial" w:eastAsia="Times New Roman" w:hAnsi="Arial" w:cs="Arial"/>
          <w:lang w:val="ru-RU"/>
        </w:rPr>
        <w:t>отклон</w:t>
      </w:r>
      <w:r w:rsidRPr="00AD1E72">
        <w:rPr>
          <w:rFonts w:ascii="Arial" w:eastAsia="Times New Roman" w:hAnsi="Arial" w:cs="Arial"/>
        </w:rPr>
        <w:t>е</w:t>
      </w:r>
      <w:r w:rsidRPr="00AD1E72">
        <w:rPr>
          <w:rFonts w:ascii="Arial" w:eastAsia="Times New Roman" w:hAnsi="Arial" w:cs="Arial"/>
          <w:lang w:val="ru-RU"/>
        </w:rPr>
        <w:t xml:space="preserve">, </w:t>
      </w:r>
      <w:r w:rsidRPr="00AD1E72">
        <w:rPr>
          <w:rFonts w:ascii="Arial" w:eastAsia="Times New Roman" w:hAnsi="Arial" w:cs="Arial"/>
        </w:rPr>
        <w:t xml:space="preserve">сматраће се да </w:t>
      </w:r>
      <w:r w:rsidRPr="00AD1E72">
        <w:rPr>
          <w:rFonts w:ascii="Arial" w:eastAsia="Times New Roman" w:hAnsi="Arial" w:cs="Arial"/>
          <w:lang w:val="ru-RU"/>
        </w:rPr>
        <w:t>испорук</w:t>
      </w:r>
      <w:r w:rsidRPr="00AD1E72">
        <w:rPr>
          <w:rFonts w:ascii="Arial" w:eastAsia="Times New Roman" w:hAnsi="Arial" w:cs="Arial"/>
        </w:rPr>
        <w:t>а</w:t>
      </w:r>
      <w:r w:rsidRPr="00AD1E72">
        <w:rPr>
          <w:rFonts w:ascii="Arial" w:eastAsia="Times New Roman" w:hAnsi="Arial" w:cs="Arial"/>
          <w:lang w:val="ru-RU"/>
        </w:rPr>
        <w:t xml:space="preserve"> није </w:t>
      </w:r>
      <w:r w:rsidRPr="00AD1E72">
        <w:rPr>
          <w:rFonts w:ascii="Arial" w:eastAsia="Times New Roman" w:hAnsi="Arial" w:cs="Arial"/>
        </w:rPr>
        <w:t>извршена у року</w:t>
      </w:r>
      <w:r w:rsidRPr="00AD1E72">
        <w:rPr>
          <w:rFonts w:ascii="Arial" w:eastAsia="Times New Roman" w:hAnsi="Arial" w:cs="Arial"/>
          <w:lang w:val="ru-RU"/>
        </w:rPr>
        <w:t xml:space="preserve">. </w:t>
      </w:r>
    </w:p>
    <w:p w:rsidR="00FA7096" w:rsidRPr="00AD1E72" w:rsidRDefault="00FA7096" w:rsidP="00FA7096">
      <w:pPr>
        <w:tabs>
          <w:tab w:val="left" w:pos="567"/>
        </w:tabs>
        <w:spacing w:after="0" w:line="240" w:lineRule="auto"/>
        <w:jc w:val="both"/>
        <w:rPr>
          <w:rFonts w:ascii="Arial" w:eastAsia="Times New Roman" w:hAnsi="Arial" w:cs="Arial"/>
          <w:lang w:val="ru-RU"/>
        </w:rPr>
      </w:pPr>
      <w:r w:rsidRPr="00AD1E72">
        <w:rPr>
          <w:rFonts w:ascii="Arial" w:eastAsia="Times New Roman" w:hAnsi="Arial" w:cs="Arial"/>
          <w:lang w:val="ru-RU"/>
        </w:rPr>
        <w:t>Купац је у обавези да обезбеди истовар и складиштење робе.</w:t>
      </w:r>
    </w:p>
    <w:p w:rsidR="00FA7096" w:rsidRPr="00AD1E72" w:rsidRDefault="00FA7096" w:rsidP="00FA7096">
      <w:pPr>
        <w:tabs>
          <w:tab w:val="left" w:pos="567"/>
        </w:tabs>
        <w:spacing w:after="0" w:line="240" w:lineRule="auto"/>
        <w:jc w:val="both"/>
        <w:rPr>
          <w:rFonts w:ascii="Arial" w:eastAsia="Times New Roman" w:hAnsi="Arial" w:cs="Arial"/>
          <w:lang w:val="ru-RU"/>
        </w:rPr>
      </w:pPr>
    </w:p>
    <w:p w:rsidR="00FA7096" w:rsidRPr="00AD1E72" w:rsidRDefault="00FA7096" w:rsidP="00FA7096">
      <w:pPr>
        <w:tabs>
          <w:tab w:val="left" w:pos="567"/>
        </w:tabs>
        <w:spacing w:after="0" w:line="240" w:lineRule="auto"/>
        <w:jc w:val="both"/>
        <w:rPr>
          <w:rFonts w:ascii="Arial" w:eastAsia="Times New Roman" w:hAnsi="Arial" w:cs="Arial"/>
          <w:lang w:val="ru-RU"/>
        </w:rPr>
      </w:pPr>
      <w:r w:rsidRPr="00AD1E72">
        <w:rPr>
          <w:rFonts w:ascii="Arial" w:eastAsia="Calibri" w:hAnsi="Arial" w:cs="Arial"/>
          <w:lang w:val="sr-Cyrl-RS"/>
        </w:rPr>
        <w:t>Продавац је у обавези да уговорена добра  превезе до купца и испоручи их на палетама без мешања позиција,са јасно видљивим ознакама.</w:t>
      </w:r>
      <w:r w:rsidRPr="00AD1E72">
        <w:rPr>
          <w:rFonts w:ascii="Arial" w:eastAsia="Times New Roman" w:hAnsi="Arial" w:cs="Arial"/>
          <w:lang w:val="ru-RU"/>
        </w:rPr>
        <w:t xml:space="preserve"> </w:t>
      </w:r>
    </w:p>
    <w:p w:rsidR="00FA7096" w:rsidRPr="00AD1E72" w:rsidRDefault="00FA7096" w:rsidP="00FA7096">
      <w:pPr>
        <w:tabs>
          <w:tab w:val="left" w:pos="567"/>
        </w:tabs>
        <w:spacing w:after="0" w:line="240" w:lineRule="auto"/>
        <w:jc w:val="both"/>
        <w:rPr>
          <w:rFonts w:ascii="Arial" w:eastAsia="Times New Roman" w:hAnsi="Arial" w:cs="Arial"/>
          <w:lang w:val="ru-RU"/>
        </w:rPr>
      </w:pPr>
      <w:r w:rsidRPr="00AD1E72">
        <w:rPr>
          <w:rFonts w:ascii="Arial" w:eastAsia="Times New Roman" w:hAnsi="Arial" w:cs="Arial"/>
          <w:lang w:val="ru-RU"/>
        </w:rPr>
        <w:t xml:space="preserve">                   </w:t>
      </w:r>
    </w:p>
    <w:p w:rsidR="00FA7096" w:rsidRPr="00AD1E72" w:rsidRDefault="00FA7096" w:rsidP="00FA7096">
      <w:pPr>
        <w:spacing w:after="0" w:line="240" w:lineRule="auto"/>
        <w:jc w:val="both"/>
        <w:rPr>
          <w:rFonts w:ascii="Arial" w:eastAsia="Times New Roman" w:hAnsi="Arial" w:cs="Arial"/>
          <w:b/>
        </w:rPr>
      </w:pPr>
      <w:r w:rsidRPr="00AD1E72">
        <w:rPr>
          <w:rFonts w:ascii="Arial" w:eastAsia="Times New Roman" w:hAnsi="Arial" w:cs="Arial"/>
          <w:b/>
        </w:rPr>
        <w:t>Квалитативни пријем</w:t>
      </w:r>
    </w:p>
    <w:p w:rsidR="00FA7096" w:rsidRPr="00AD1E72" w:rsidRDefault="00FA7096" w:rsidP="00FA7096">
      <w:pPr>
        <w:spacing w:after="0" w:line="240" w:lineRule="auto"/>
        <w:jc w:val="center"/>
        <w:rPr>
          <w:rFonts w:ascii="Arial" w:eastAsia="Times New Roman" w:hAnsi="Arial" w:cs="Arial"/>
          <w:b/>
        </w:rPr>
      </w:pPr>
      <w:r w:rsidRPr="00AD1E72">
        <w:rPr>
          <w:rFonts w:ascii="Arial" w:eastAsia="Times New Roman" w:hAnsi="Arial" w:cs="Arial"/>
          <w:b/>
        </w:rPr>
        <w:t xml:space="preserve">Члан </w:t>
      </w:r>
      <w:r w:rsidRPr="00AD1E72">
        <w:rPr>
          <w:rFonts w:ascii="Arial" w:eastAsia="Times New Roman" w:hAnsi="Arial" w:cs="Arial"/>
          <w:b/>
          <w:lang w:val="sr-Cyrl-RS"/>
        </w:rPr>
        <w:t>7</w:t>
      </w:r>
      <w:r w:rsidRPr="00AD1E72">
        <w:rPr>
          <w:rFonts w:ascii="Arial" w:eastAsia="Times New Roman" w:hAnsi="Arial" w:cs="Arial"/>
          <w:b/>
        </w:rPr>
        <w:t>.</w:t>
      </w:r>
    </w:p>
    <w:p w:rsidR="00FA7096" w:rsidRPr="00AD1E72" w:rsidRDefault="00FA7096" w:rsidP="00FA7096">
      <w:pPr>
        <w:tabs>
          <w:tab w:val="left" w:pos="9090"/>
        </w:tabs>
        <w:spacing w:before="120" w:after="0" w:line="240" w:lineRule="auto"/>
        <w:jc w:val="both"/>
        <w:rPr>
          <w:rFonts w:ascii="Arial" w:eastAsia="Times New Roman" w:hAnsi="Arial" w:cs="Arial"/>
          <w:lang w:val="sr-Cyrl-CS"/>
        </w:rPr>
      </w:pPr>
      <w:r w:rsidRPr="00AD1E72">
        <w:rPr>
          <w:rFonts w:ascii="Arial" w:eastAsia="Times New Roman" w:hAnsi="Arial" w:cs="Arial"/>
        </w:rPr>
        <w:t xml:space="preserve">Купац </w:t>
      </w:r>
      <w:r w:rsidRPr="00AD1E72">
        <w:rPr>
          <w:rFonts w:ascii="Arial" w:eastAsia="Times New Roman" w:hAnsi="Arial" w:cs="Arial"/>
          <w:lang w:val="sr-Cyrl-CS"/>
        </w:rPr>
        <w:t>је обавез</w:t>
      </w:r>
      <w:r w:rsidRPr="00AD1E72">
        <w:rPr>
          <w:rFonts w:ascii="Arial" w:eastAsia="Times New Roman" w:hAnsi="Arial" w:cs="Arial"/>
        </w:rPr>
        <w:t>ан</w:t>
      </w:r>
      <w:r w:rsidRPr="00AD1E72">
        <w:rPr>
          <w:rFonts w:ascii="Arial" w:eastAsia="Times New Roman" w:hAnsi="Arial" w:cs="Arial"/>
          <w:lang w:val="sr-Cyrl-CS"/>
        </w:rPr>
        <w:t xml:space="preserve"> да по квантитативном пријему испоруке</w:t>
      </w:r>
      <w:r w:rsidRPr="00AD1E72">
        <w:rPr>
          <w:rFonts w:ascii="Arial" w:eastAsia="Times New Roman" w:hAnsi="Arial" w:cs="Arial"/>
          <w:lang w:val="sr-Cyrl-RS"/>
        </w:rPr>
        <w:t xml:space="preserve"> </w:t>
      </w:r>
      <w:r w:rsidRPr="00AD1E72">
        <w:rPr>
          <w:rFonts w:ascii="Arial" w:eastAsia="Times New Roman" w:hAnsi="Arial" w:cs="Arial"/>
          <w:bCs/>
          <w:lang w:val="sr-Cyrl-CS"/>
        </w:rPr>
        <w:t>добара</w:t>
      </w:r>
      <w:r w:rsidRPr="00AD1E72">
        <w:rPr>
          <w:rFonts w:ascii="Arial" w:eastAsia="Times New Roman" w:hAnsi="Arial"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FA7096" w:rsidRPr="00AD1E72" w:rsidRDefault="00FA7096" w:rsidP="00FA7096">
      <w:pPr>
        <w:tabs>
          <w:tab w:val="left" w:pos="9090"/>
        </w:tabs>
        <w:spacing w:before="120" w:after="0" w:line="240" w:lineRule="auto"/>
        <w:jc w:val="both"/>
        <w:rPr>
          <w:rFonts w:ascii="Arial" w:eastAsia="Times New Roman" w:hAnsi="Arial" w:cs="Arial"/>
          <w:lang w:val="sr-Cyrl-RS"/>
        </w:rPr>
      </w:pPr>
      <w:r w:rsidRPr="00AD1E72">
        <w:rPr>
          <w:rFonts w:ascii="Arial" w:eastAsia="Times New Roman" w:hAnsi="Arial" w:cs="Arial"/>
        </w:rPr>
        <w:t>Купац може одложити утврђивање квалитета испорученог добра док му Продавац не достави исправе које су за ту сврху неопходне, али је дуж</w:t>
      </w:r>
      <w:r w:rsidRPr="00AD1E72">
        <w:rPr>
          <w:rFonts w:ascii="Arial" w:eastAsia="Times New Roman" w:hAnsi="Arial" w:cs="Arial"/>
          <w:lang w:val="sr-Cyrl-RS"/>
        </w:rPr>
        <w:t>ан</w:t>
      </w:r>
      <w:r w:rsidRPr="00AD1E72">
        <w:rPr>
          <w:rFonts w:ascii="Arial" w:eastAsia="Times New Roman" w:hAnsi="Arial" w:cs="Arial"/>
        </w:rPr>
        <w:t xml:space="preserve"> да опомене Продавца да му их без одлагања достави.</w:t>
      </w:r>
    </w:p>
    <w:p w:rsidR="00FA7096" w:rsidRPr="00AD1E72" w:rsidRDefault="00FA7096" w:rsidP="00FA7096">
      <w:pPr>
        <w:tabs>
          <w:tab w:val="left" w:pos="9090"/>
        </w:tabs>
        <w:spacing w:before="120" w:after="0" w:line="240" w:lineRule="auto"/>
        <w:jc w:val="both"/>
        <w:rPr>
          <w:rFonts w:ascii="Arial" w:eastAsia="Times New Roman" w:hAnsi="Arial" w:cs="Arial"/>
        </w:rPr>
      </w:pPr>
      <w:r w:rsidRPr="00AD1E72">
        <w:rPr>
          <w:rFonts w:ascii="Arial" w:eastAsia="Times New Roman" w:hAnsi="Arial" w:cs="Arial"/>
          <w:lang w:val="sr-Cyrl-RS" w:eastAsia="hr-HR"/>
        </w:rPr>
        <w:t xml:space="preserve"> Након успешно обављеног квалитативног пријема предмета уговора, биће потписан Записник о квалитативном прјему.</w:t>
      </w:r>
      <w:r w:rsidRPr="00AD1E72">
        <w:rPr>
          <w:rFonts w:ascii="Arial" w:eastAsia="Times New Roman" w:hAnsi="Arial" w:cs="Arial"/>
          <w:lang w:val="sr-Cyrl-RS"/>
        </w:rPr>
        <w:t xml:space="preserve"> А</w:t>
      </w:r>
      <w:r w:rsidRPr="00AD1E72">
        <w:rPr>
          <w:rFonts w:ascii="Arial" w:eastAsia="Times New Roman" w:hAnsi="Arial" w:cs="Arial"/>
        </w:rPr>
        <w:t>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FA7096" w:rsidRPr="00AD1E72" w:rsidRDefault="00FA7096" w:rsidP="00FA7096">
      <w:pPr>
        <w:tabs>
          <w:tab w:val="left" w:pos="9090"/>
        </w:tabs>
        <w:spacing w:before="120" w:after="0" w:line="240" w:lineRule="auto"/>
        <w:jc w:val="both"/>
        <w:rPr>
          <w:rFonts w:ascii="Arial" w:eastAsia="Times New Roman" w:hAnsi="Arial" w:cs="Arial"/>
        </w:rPr>
      </w:pPr>
      <w:r w:rsidRPr="00AD1E72">
        <w:rPr>
          <w:rFonts w:ascii="Arial" w:eastAsia="Times New Roman" w:hAnsi="Arial"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FA7096" w:rsidRPr="00AD1E72" w:rsidRDefault="00FA7096" w:rsidP="00FA7096">
      <w:pPr>
        <w:tabs>
          <w:tab w:val="left" w:pos="9090"/>
        </w:tabs>
        <w:spacing w:before="120" w:after="0" w:line="240" w:lineRule="auto"/>
        <w:jc w:val="both"/>
        <w:rPr>
          <w:rFonts w:ascii="Arial" w:eastAsia="Times New Roman" w:hAnsi="Arial" w:cs="Arial"/>
          <w:lang w:val="sr-Cyrl-RS"/>
        </w:rPr>
      </w:pPr>
      <w:r w:rsidRPr="00AD1E72">
        <w:rPr>
          <w:rFonts w:ascii="Arial" w:eastAsia="Times New Roman" w:hAnsi="Arial" w:cs="Arial"/>
        </w:rPr>
        <w:lastRenderedPageBreak/>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FA7096" w:rsidRPr="00AD1E72" w:rsidRDefault="00FA7096" w:rsidP="00FA7096">
      <w:pPr>
        <w:tabs>
          <w:tab w:val="left" w:pos="9090"/>
        </w:tabs>
        <w:spacing w:before="120" w:after="0" w:line="240" w:lineRule="auto"/>
        <w:jc w:val="both"/>
        <w:rPr>
          <w:rFonts w:ascii="Arial" w:eastAsia="Times New Roman" w:hAnsi="Arial" w:cs="Arial"/>
        </w:rPr>
      </w:pPr>
      <w:r w:rsidRPr="00AD1E72">
        <w:rPr>
          <w:rFonts w:ascii="Arial" w:eastAsia="Times New Roman" w:hAnsi="Arial"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FA7096" w:rsidRPr="00AD1E72" w:rsidRDefault="00FA7096" w:rsidP="00FA7096">
      <w:pPr>
        <w:numPr>
          <w:ilvl w:val="0"/>
          <w:numId w:val="28"/>
        </w:numPr>
        <w:tabs>
          <w:tab w:val="num" w:pos="630"/>
        </w:tabs>
        <w:spacing w:before="80" w:after="0" w:line="240" w:lineRule="auto"/>
        <w:jc w:val="both"/>
        <w:rPr>
          <w:rFonts w:ascii="Arial" w:eastAsia="Times New Roman" w:hAnsi="Arial" w:cs="Arial"/>
          <w:lang w:val="ru-RU"/>
        </w:rPr>
      </w:pPr>
      <w:r w:rsidRPr="00AD1E72">
        <w:rPr>
          <w:rFonts w:ascii="Arial" w:eastAsia="Times New Roman" w:hAnsi="Arial" w:cs="Arial"/>
          <w:lang w:val="ru-RU"/>
        </w:rPr>
        <w:t xml:space="preserve">да отклони недостатке о свом трошку, ако су мане на добрима отклоњиве, или </w:t>
      </w:r>
    </w:p>
    <w:p w:rsidR="00FA7096" w:rsidRPr="00AD1E72" w:rsidRDefault="00FA7096" w:rsidP="00FA7096">
      <w:pPr>
        <w:numPr>
          <w:ilvl w:val="0"/>
          <w:numId w:val="28"/>
        </w:numPr>
        <w:tabs>
          <w:tab w:val="num" w:pos="630"/>
        </w:tabs>
        <w:spacing w:before="80" w:after="0" w:line="240" w:lineRule="auto"/>
        <w:jc w:val="both"/>
        <w:rPr>
          <w:rFonts w:ascii="Arial" w:eastAsia="Times New Roman" w:hAnsi="Arial" w:cs="Arial"/>
          <w:lang w:val="ru-RU"/>
        </w:rPr>
      </w:pPr>
      <w:r w:rsidRPr="00AD1E72">
        <w:rPr>
          <w:rFonts w:ascii="Arial" w:eastAsia="Times New Roman" w:hAnsi="Arial" w:cs="Arial"/>
          <w:lang w:val="ru-RU"/>
        </w:rPr>
        <w:t>да му испоручи нове количине добра без недостатака о свом трошку и да испоручено  добро са недостацима о свом трошку преузме или</w:t>
      </w:r>
    </w:p>
    <w:p w:rsidR="00FA7096" w:rsidRPr="00AD1E72" w:rsidRDefault="00FA7096" w:rsidP="00FA7096">
      <w:pPr>
        <w:numPr>
          <w:ilvl w:val="0"/>
          <w:numId w:val="28"/>
        </w:numPr>
        <w:tabs>
          <w:tab w:val="num" w:pos="630"/>
        </w:tabs>
        <w:spacing w:before="80" w:after="0" w:line="240" w:lineRule="auto"/>
        <w:jc w:val="both"/>
        <w:rPr>
          <w:rFonts w:ascii="Arial" w:eastAsia="Times New Roman" w:hAnsi="Arial" w:cs="Arial"/>
          <w:lang w:val="ru-RU"/>
        </w:rPr>
      </w:pPr>
      <w:r w:rsidRPr="00AD1E72">
        <w:rPr>
          <w:rFonts w:ascii="Arial" w:eastAsia="Times New Roman" w:hAnsi="Arial" w:cs="Arial"/>
          <w:lang w:val="ru-RU"/>
        </w:rPr>
        <w:t>да одбије пријем добра са недостацима.</w:t>
      </w:r>
    </w:p>
    <w:p w:rsidR="00FA7096" w:rsidRPr="00AD1E72" w:rsidRDefault="00FA7096" w:rsidP="00FA7096">
      <w:pPr>
        <w:tabs>
          <w:tab w:val="left" w:pos="9090"/>
        </w:tabs>
        <w:spacing w:before="120" w:after="0" w:line="240" w:lineRule="auto"/>
        <w:jc w:val="both"/>
        <w:rPr>
          <w:rFonts w:ascii="Arial" w:eastAsia="Times New Roman" w:hAnsi="Arial" w:cs="Arial"/>
        </w:rPr>
      </w:pPr>
      <w:r w:rsidRPr="00AD1E72">
        <w:rPr>
          <w:rFonts w:ascii="Arial" w:eastAsia="Times New Roman" w:hAnsi="Arial"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FA7096" w:rsidRPr="00AD1E72" w:rsidRDefault="00FA7096" w:rsidP="00FA7096">
      <w:pPr>
        <w:tabs>
          <w:tab w:val="left" w:pos="9090"/>
        </w:tabs>
        <w:spacing w:before="120" w:after="0" w:line="240" w:lineRule="auto"/>
        <w:jc w:val="both"/>
        <w:rPr>
          <w:rFonts w:ascii="Arial" w:eastAsia="Times New Roman" w:hAnsi="Arial" w:cs="Arial"/>
        </w:rPr>
      </w:pPr>
      <w:r w:rsidRPr="00AD1E72">
        <w:rPr>
          <w:rFonts w:ascii="Arial" w:eastAsia="Times New Roman" w:hAnsi="Arial"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FA7096" w:rsidRPr="00AD1E72" w:rsidRDefault="00FA7096" w:rsidP="00FA7096">
      <w:pPr>
        <w:tabs>
          <w:tab w:val="left" w:pos="9090"/>
        </w:tabs>
        <w:spacing w:before="120" w:after="0" w:line="240" w:lineRule="auto"/>
        <w:jc w:val="both"/>
        <w:rPr>
          <w:rFonts w:ascii="Arial" w:eastAsia="Times New Roman" w:hAnsi="Arial" w:cs="Arial"/>
          <w:bCs/>
          <w:lang w:val="sr-Cyrl-CS"/>
        </w:rPr>
      </w:pPr>
      <w:r w:rsidRPr="00AD1E72">
        <w:rPr>
          <w:rFonts w:ascii="Arial" w:eastAsia="Times New Roman" w:hAnsi="Arial"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AD1E72">
        <w:rPr>
          <w:rFonts w:ascii="Arial" w:eastAsia="Times New Roman" w:hAnsi="Arial" w:cs="Arial"/>
          <w:bCs/>
        </w:rPr>
        <w:t>,</w:t>
      </w:r>
      <w:r w:rsidRPr="00AD1E72">
        <w:rPr>
          <w:rFonts w:ascii="Arial" w:eastAsia="Times New Roman" w:hAnsi="Arial" w:cs="Arial"/>
          <w:bCs/>
          <w:lang w:val="sr-Cyrl-CS"/>
        </w:rPr>
        <w:t xml:space="preserve"> одобрена од стране Продавца и </w:t>
      </w:r>
      <w:r w:rsidRPr="00AD1E72">
        <w:rPr>
          <w:rFonts w:ascii="Arial" w:eastAsia="Times New Roman" w:hAnsi="Arial" w:cs="Arial"/>
          <w:lang w:val="sr-Cyrl-CS"/>
        </w:rPr>
        <w:t>Купца</w:t>
      </w:r>
      <w:r w:rsidRPr="00AD1E72">
        <w:rPr>
          <w:rFonts w:ascii="Arial" w:eastAsia="Times New Roman" w:hAnsi="Arial" w:cs="Arial"/>
          <w:bCs/>
          <w:lang w:val="sr-Cyrl-CS"/>
        </w:rPr>
        <w:t xml:space="preserve">. Одлука независне лабораторије биће коначна. </w:t>
      </w:r>
    </w:p>
    <w:p w:rsidR="00FA7096" w:rsidRPr="00AD1E72" w:rsidRDefault="00FA7096" w:rsidP="00FA7096">
      <w:pPr>
        <w:tabs>
          <w:tab w:val="left" w:pos="9090"/>
        </w:tabs>
        <w:spacing w:before="120" w:after="0" w:line="240" w:lineRule="auto"/>
        <w:jc w:val="both"/>
        <w:rPr>
          <w:rFonts w:ascii="Arial" w:eastAsia="Times New Roman" w:hAnsi="Arial" w:cs="Arial"/>
          <w:bCs/>
          <w:lang w:val="sr-Cyrl-CS"/>
        </w:rPr>
      </w:pPr>
      <w:r w:rsidRPr="00AD1E72">
        <w:rPr>
          <w:rFonts w:ascii="Arial" w:eastAsia="Times New Roman" w:hAnsi="Arial"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FA7096" w:rsidRPr="00AD1E72" w:rsidRDefault="00FA7096" w:rsidP="00FA7096">
      <w:pPr>
        <w:tabs>
          <w:tab w:val="left" w:pos="9090"/>
        </w:tabs>
        <w:spacing w:after="0" w:line="240" w:lineRule="auto"/>
        <w:jc w:val="both"/>
        <w:rPr>
          <w:rFonts w:ascii="Arial" w:eastAsia="Times New Roman" w:hAnsi="Arial" w:cs="Arial"/>
          <w:bCs/>
          <w:color w:val="000000"/>
          <w:lang w:val="sr-Cyrl-RS"/>
        </w:rPr>
      </w:pPr>
      <w:r w:rsidRPr="00AD1E72">
        <w:rPr>
          <w:rFonts w:ascii="Arial" w:eastAsia="Times New Roman" w:hAnsi="Arial" w:cs="Arial"/>
          <w:bCs/>
          <w:lang w:val="sr-Cyrl-CS"/>
        </w:rPr>
        <w:t>Трошкове контроле сноси Продавац</w:t>
      </w:r>
      <w:r w:rsidRPr="00AD1E72">
        <w:rPr>
          <w:rFonts w:ascii="Arial" w:eastAsia="Times New Roman" w:hAnsi="Arial" w:cs="Arial"/>
          <w:bCs/>
          <w:color w:val="000000"/>
          <w:lang w:val="sr-Cyrl-RS"/>
        </w:rPr>
        <w:t>.</w:t>
      </w:r>
    </w:p>
    <w:p w:rsidR="00FA7096" w:rsidRDefault="00FA7096" w:rsidP="00FA7096">
      <w:pPr>
        <w:tabs>
          <w:tab w:val="left" w:pos="9090"/>
        </w:tabs>
        <w:spacing w:after="0" w:line="240" w:lineRule="auto"/>
        <w:jc w:val="both"/>
        <w:rPr>
          <w:rFonts w:ascii="Arial" w:eastAsia="Times New Roman" w:hAnsi="Arial" w:cs="Arial"/>
          <w:bCs/>
          <w:color w:val="000000"/>
          <w:lang w:val="sr-Cyrl-CS"/>
        </w:rPr>
      </w:pPr>
      <w:r w:rsidRPr="00AD1E72">
        <w:rPr>
          <w:rFonts w:ascii="Arial" w:eastAsia="Times New Roman" w:hAnsi="Arial" w:cs="Arial"/>
          <w:bCs/>
          <w:color w:val="000000"/>
          <w:lang w:val="sr-Cyrl-RS"/>
        </w:rPr>
        <w:t xml:space="preserve">Продавац је у обавези </w:t>
      </w:r>
      <w:r w:rsidRPr="00AD1E72">
        <w:rPr>
          <w:rFonts w:ascii="Arial" w:eastAsia="Times New Roman" w:hAnsi="Arial" w:cs="Arial"/>
          <w:bCs/>
          <w:color w:val="000000"/>
          <w:lang w:val="sr-Cyrl-CS"/>
        </w:rPr>
        <w:t>да</w:t>
      </w:r>
      <w:r>
        <w:rPr>
          <w:rFonts w:ascii="Arial" w:eastAsia="Times New Roman" w:hAnsi="Arial" w:cs="Arial"/>
          <w:bCs/>
          <w:color w:val="000000"/>
          <w:lang w:val="sr-Cyrl-CS"/>
        </w:rPr>
        <w:t xml:space="preserve"> приликом испоруке</w:t>
      </w:r>
      <w:r w:rsidRPr="00AD1E72">
        <w:rPr>
          <w:rFonts w:ascii="Arial" w:eastAsia="Times New Roman" w:hAnsi="Arial" w:cs="Arial"/>
          <w:bCs/>
          <w:color w:val="000000"/>
          <w:lang w:val="sr-Cyrl-CS"/>
        </w:rPr>
        <w:t xml:space="preserve"> достави атесте о контролама које су прописане у</w:t>
      </w:r>
      <w:r>
        <w:rPr>
          <w:rFonts w:ascii="Arial" w:eastAsia="Times New Roman" w:hAnsi="Arial" w:cs="Arial"/>
          <w:bCs/>
          <w:color w:val="000000"/>
          <w:lang w:val="sr-Cyrl-CS"/>
        </w:rPr>
        <w:t xml:space="preserve"> предлогу плана</w:t>
      </w:r>
      <w:r w:rsidRPr="00AD1E72">
        <w:rPr>
          <w:rFonts w:ascii="Arial" w:eastAsia="Times New Roman" w:hAnsi="Arial" w:cs="Arial"/>
          <w:bCs/>
          <w:color w:val="000000"/>
          <w:lang w:val="sr-Cyrl-CS"/>
        </w:rPr>
        <w:t xml:space="preserve"> контроле </w:t>
      </w:r>
      <w:r>
        <w:rPr>
          <w:rFonts w:ascii="Arial" w:eastAsia="Times New Roman" w:hAnsi="Arial" w:cs="Arial"/>
          <w:bCs/>
          <w:color w:val="000000"/>
          <w:lang w:val="sr-Cyrl-CS"/>
        </w:rPr>
        <w:t>квалитета и атест о материјалу.</w:t>
      </w:r>
    </w:p>
    <w:p w:rsidR="00FA7096" w:rsidRPr="007D4B37" w:rsidRDefault="00FA7096" w:rsidP="00FA7096">
      <w:pPr>
        <w:tabs>
          <w:tab w:val="left" w:pos="9090"/>
        </w:tabs>
        <w:spacing w:after="0" w:line="240" w:lineRule="auto"/>
        <w:jc w:val="both"/>
        <w:rPr>
          <w:rFonts w:ascii="Arial" w:eastAsia="Times New Roman" w:hAnsi="Arial" w:cs="Arial"/>
          <w:bCs/>
          <w:color w:val="000000"/>
          <w:lang w:val="sr-Cyrl-CS"/>
        </w:rPr>
      </w:pPr>
      <w:r w:rsidRPr="00AD1E72">
        <w:rPr>
          <w:rFonts w:ascii="Arial" w:eastAsia="Times New Roman" w:hAnsi="Arial" w:cs="Arial"/>
          <w:bCs/>
          <w:color w:val="000000"/>
          <w:lang w:val="sr-Cyrl-RS"/>
        </w:rPr>
        <w:t xml:space="preserve"> </w:t>
      </w:r>
      <w:r w:rsidRPr="00AD1E72">
        <w:rPr>
          <w:rFonts w:ascii="Arial" w:eastAsia="Times New Roman" w:hAnsi="Arial" w:cs="Arial"/>
          <w:bCs/>
          <w:color w:val="000000"/>
          <w:lang w:val="sr-Cyrl-CS"/>
        </w:rPr>
        <w:t>Потребно је</w:t>
      </w:r>
      <w:r>
        <w:rPr>
          <w:rFonts w:ascii="Arial" w:eastAsia="Times New Roman" w:hAnsi="Arial" w:cs="Arial"/>
          <w:bCs/>
          <w:color w:val="000000"/>
          <w:lang w:val="sr-Cyrl-CS"/>
        </w:rPr>
        <w:t xml:space="preserve"> да Продавац  изврши </w:t>
      </w:r>
      <w:r w:rsidRPr="00AD1E72">
        <w:rPr>
          <w:rFonts w:ascii="Arial" w:eastAsia="Times New Roman" w:hAnsi="Arial" w:cs="Arial"/>
          <w:bCs/>
          <w:color w:val="000000"/>
          <w:lang w:val="sr-Cyrl-CS"/>
        </w:rPr>
        <w:t>упаривање з</w:t>
      </w:r>
      <w:r>
        <w:rPr>
          <w:rFonts w:ascii="Arial" w:eastAsia="Times New Roman" w:hAnsi="Arial" w:cs="Arial"/>
          <w:bCs/>
          <w:color w:val="000000"/>
          <w:lang w:val="sr-Cyrl-CS"/>
        </w:rPr>
        <w:t xml:space="preserve">упчаника (за поз.3.1 и 3.2. Обрасца структуре цене). </w:t>
      </w:r>
      <w:r w:rsidRPr="00AD1E72">
        <w:rPr>
          <w:rFonts w:ascii="Arial" w:eastAsia="Times New Roman" w:hAnsi="Arial" w:cs="Arial"/>
          <w:bCs/>
          <w:color w:val="000000"/>
          <w:lang w:val="sr-Cyrl-CS"/>
        </w:rPr>
        <w:t xml:space="preserve">За поз. 3.21 </w:t>
      </w:r>
      <w:r>
        <w:rPr>
          <w:rFonts w:ascii="Arial" w:eastAsia="Times New Roman" w:hAnsi="Arial" w:cs="Arial"/>
          <w:bCs/>
          <w:color w:val="000000"/>
          <w:lang w:val="sr-Cyrl-CS"/>
        </w:rPr>
        <w:t>Обрасца структуре цене</w:t>
      </w:r>
      <w:r w:rsidRPr="00AD1E72">
        <w:rPr>
          <w:rFonts w:ascii="Arial" w:eastAsia="Times New Roman" w:hAnsi="Arial" w:cs="Arial"/>
          <w:bCs/>
          <w:color w:val="000000"/>
          <w:lang w:val="sr-Cyrl-CS"/>
        </w:rPr>
        <w:t xml:space="preserve"> </w:t>
      </w:r>
      <w:r>
        <w:rPr>
          <w:rFonts w:ascii="Arial" w:eastAsia="Times New Roman" w:hAnsi="Arial" w:cs="Arial"/>
          <w:bCs/>
          <w:color w:val="000000"/>
          <w:lang w:val="sr-Cyrl-CS"/>
        </w:rPr>
        <w:t>Продавац</w:t>
      </w:r>
      <w:r w:rsidRPr="00AD1E72">
        <w:rPr>
          <w:rFonts w:ascii="Arial" w:eastAsia="Times New Roman" w:hAnsi="Arial" w:cs="Arial"/>
          <w:bCs/>
          <w:color w:val="000000"/>
          <w:lang w:val="sr-Cyrl-CS"/>
        </w:rPr>
        <w:t xml:space="preserve"> ће преуз</w:t>
      </w:r>
      <w:r>
        <w:rPr>
          <w:rFonts w:ascii="Arial" w:eastAsia="Times New Roman" w:hAnsi="Arial" w:cs="Arial"/>
          <w:bCs/>
          <w:color w:val="000000"/>
          <w:lang w:val="sr-Cyrl-CS"/>
        </w:rPr>
        <w:t xml:space="preserve">ети из магацина Купца </w:t>
      </w:r>
      <w:r w:rsidRPr="00AD1E72">
        <w:rPr>
          <w:rFonts w:ascii="Arial" w:eastAsia="Times New Roman" w:hAnsi="Arial" w:cs="Arial"/>
          <w:bCs/>
          <w:color w:val="000000"/>
          <w:lang w:val="sr-Cyrl-CS"/>
        </w:rPr>
        <w:t>цилиндричне</w:t>
      </w:r>
      <w:r>
        <w:rPr>
          <w:rFonts w:ascii="Arial" w:eastAsia="Times New Roman" w:hAnsi="Arial" w:cs="Arial"/>
          <w:bCs/>
          <w:color w:val="000000"/>
          <w:lang w:val="sr-Cyrl-CS"/>
        </w:rPr>
        <w:t xml:space="preserve"> зупчанике које треба упарити. </w:t>
      </w:r>
      <w:r w:rsidRPr="00AD1E72">
        <w:rPr>
          <w:rFonts w:ascii="Arial" w:eastAsia="Times New Roman" w:hAnsi="Arial" w:cs="Arial"/>
          <w:bCs/>
          <w:color w:val="000000"/>
          <w:lang w:val="sr-Cyrl-CS"/>
        </w:rPr>
        <w:t>На упарене зупчанике утиснути бројеве на видно место</w:t>
      </w:r>
      <w:r>
        <w:rPr>
          <w:rFonts w:ascii="Arial" w:eastAsia="Times New Roman" w:hAnsi="Arial" w:cs="Arial"/>
          <w:bCs/>
          <w:color w:val="000000"/>
          <w:lang w:val="sr-Cyrl-CS"/>
        </w:rPr>
        <w:t>.</w:t>
      </w:r>
    </w:p>
    <w:p w:rsidR="00FA7096" w:rsidRPr="00AD1E72" w:rsidRDefault="00FA7096" w:rsidP="00FA7096">
      <w:pPr>
        <w:spacing w:after="0" w:line="240" w:lineRule="auto"/>
        <w:jc w:val="both"/>
        <w:rPr>
          <w:rFonts w:ascii="Arial" w:eastAsia="Times New Roman" w:hAnsi="Arial" w:cs="Arial"/>
          <w:b/>
          <w:bCs/>
          <w:lang w:val="sr-Cyrl-RS" w:eastAsia="hr-HR"/>
        </w:rPr>
      </w:pPr>
    </w:p>
    <w:p w:rsidR="00FA7096" w:rsidRPr="00AD1E72" w:rsidRDefault="00FA7096" w:rsidP="00FA7096">
      <w:pPr>
        <w:spacing w:after="0" w:line="240" w:lineRule="auto"/>
        <w:jc w:val="both"/>
        <w:rPr>
          <w:rFonts w:ascii="Arial" w:eastAsia="Times New Roman" w:hAnsi="Arial" w:cs="Arial"/>
          <w:b/>
          <w:bCs/>
          <w:lang w:val="sr-Cyrl-CS" w:eastAsia="hr-HR"/>
        </w:rPr>
      </w:pPr>
      <w:r w:rsidRPr="00AD1E72">
        <w:rPr>
          <w:rFonts w:ascii="Arial" w:eastAsia="Times New Roman" w:hAnsi="Arial" w:cs="Arial"/>
          <w:b/>
          <w:bCs/>
          <w:lang w:val="sr-Cyrl-CS" w:eastAsia="hr-HR"/>
        </w:rPr>
        <w:t>ОВЛАШЋЕНИ ПРЕДСТАВНИЦИ ЗА ПРАЋЕЊЕ УГОВОРА</w:t>
      </w:r>
    </w:p>
    <w:p w:rsidR="00FA7096" w:rsidRPr="00AD1E72" w:rsidRDefault="00FA7096" w:rsidP="00FA7096">
      <w:pPr>
        <w:spacing w:after="0" w:line="240" w:lineRule="auto"/>
        <w:jc w:val="center"/>
        <w:rPr>
          <w:rFonts w:ascii="Arial" w:eastAsia="Times New Roman" w:hAnsi="Arial" w:cs="Arial"/>
          <w:lang w:val="sr-Cyrl-RS" w:eastAsia="hr-HR"/>
        </w:rPr>
      </w:pPr>
      <w:r w:rsidRPr="00AD1E72">
        <w:rPr>
          <w:rFonts w:ascii="Arial" w:eastAsia="Times New Roman" w:hAnsi="Arial" w:cs="Arial"/>
          <w:b/>
          <w:bCs/>
          <w:lang w:val="sr-Cyrl-CS" w:eastAsia="hr-HR"/>
        </w:rPr>
        <w:t xml:space="preserve">Члан </w:t>
      </w:r>
      <w:r w:rsidRPr="00AD1E72">
        <w:rPr>
          <w:rFonts w:ascii="Arial" w:eastAsia="Times New Roman" w:hAnsi="Arial" w:cs="Arial"/>
          <w:b/>
          <w:bCs/>
          <w:lang w:val="sr-Cyrl-RS" w:eastAsia="hr-HR"/>
        </w:rPr>
        <w:t>8.</w:t>
      </w:r>
    </w:p>
    <w:p w:rsidR="00FA7096" w:rsidRPr="00AD1E72" w:rsidRDefault="00FA7096" w:rsidP="00FA7096">
      <w:pPr>
        <w:spacing w:after="0" w:line="240" w:lineRule="auto"/>
        <w:jc w:val="both"/>
        <w:rPr>
          <w:rFonts w:ascii="Arial" w:eastAsia="Times New Roman" w:hAnsi="Arial" w:cs="Arial"/>
          <w:lang w:val="sr-Cyrl-CS" w:eastAsia="hr-HR"/>
        </w:rPr>
      </w:pPr>
      <w:r w:rsidRPr="00AD1E72">
        <w:rPr>
          <w:rFonts w:ascii="Arial" w:eastAsia="Times New Roman" w:hAnsi="Arial" w:cs="Arial"/>
          <w:lang w:val="sr-Cyrl-CS" w:eastAsia="hr-HR"/>
        </w:rPr>
        <w:t xml:space="preserve">Овлашћени представници за праћење реализације </w:t>
      </w:r>
      <w:r w:rsidRPr="00AD1E72">
        <w:rPr>
          <w:rFonts w:ascii="Arial" w:eastAsia="Times New Roman" w:hAnsi="Arial" w:cs="Arial"/>
          <w:lang w:val="sr-Cyrl-RS" w:eastAsia="hr-HR"/>
        </w:rPr>
        <w:t>испоруке добара</w:t>
      </w:r>
      <w:r w:rsidRPr="00AD1E72">
        <w:rPr>
          <w:rFonts w:ascii="Arial" w:eastAsia="Times New Roman" w:hAnsi="Arial" w:cs="Arial"/>
          <w:lang w:val="sr-Cyrl-CS" w:eastAsia="hr-HR"/>
        </w:rPr>
        <w:t xml:space="preserve"> из члана 1. овог Уговора су: </w:t>
      </w:r>
    </w:p>
    <w:p w:rsidR="00FA7096" w:rsidRPr="00AD1E72" w:rsidRDefault="00FA7096" w:rsidP="00FA7096">
      <w:pPr>
        <w:spacing w:after="0" w:line="240" w:lineRule="auto"/>
        <w:jc w:val="both"/>
        <w:rPr>
          <w:rFonts w:ascii="Arial" w:eastAsia="Times New Roman" w:hAnsi="Arial" w:cs="Arial"/>
          <w:lang w:val="sr-Cyrl-CS" w:eastAsia="hr-HR"/>
        </w:rPr>
      </w:pPr>
      <w:r w:rsidRPr="00AD1E72">
        <w:rPr>
          <w:rFonts w:ascii="Arial" w:eastAsia="Times New Roman" w:hAnsi="Arial" w:cs="Arial"/>
          <w:lang w:val="sr-Cyrl-CS" w:eastAsia="hr-HR"/>
        </w:rPr>
        <w:t xml:space="preserve">          - за </w:t>
      </w:r>
      <w:r w:rsidRPr="00AD1E72">
        <w:rPr>
          <w:rFonts w:ascii="Arial" w:eastAsia="Times New Roman" w:hAnsi="Arial" w:cs="Arial"/>
          <w:lang w:val="sr-Cyrl-RS" w:eastAsia="hr-HR"/>
        </w:rPr>
        <w:t>Купца</w:t>
      </w:r>
      <w:r w:rsidRPr="00AD1E72">
        <w:rPr>
          <w:rFonts w:ascii="Arial" w:eastAsia="Times New Roman" w:hAnsi="Arial" w:cs="Arial"/>
          <w:lang w:val="sr-Cyrl-CS" w:eastAsia="hr-HR"/>
        </w:rPr>
        <w:t>:       ________________________________</w:t>
      </w:r>
    </w:p>
    <w:p w:rsidR="00FA7096" w:rsidRPr="00AD1E72" w:rsidRDefault="00FA7096" w:rsidP="00FA7096">
      <w:pPr>
        <w:spacing w:after="0" w:line="240" w:lineRule="auto"/>
        <w:jc w:val="both"/>
        <w:rPr>
          <w:rFonts w:ascii="Arial" w:eastAsia="Times New Roman" w:hAnsi="Arial" w:cs="Arial"/>
          <w:lang w:val="sr-Cyrl-CS" w:eastAsia="hr-HR"/>
        </w:rPr>
      </w:pPr>
      <w:r w:rsidRPr="00AD1E72">
        <w:rPr>
          <w:rFonts w:ascii="Arial" w:eastAsia="Times New Roman" w:hAnsi="Arial" w:cs="Arial"/>
          <w:lang w:val="sr-Cyrl-CS" w:eastAsia="hr-HR"/>
        </w:rPr>
        <w:t>          - за Пр</w:t>
      </w:r>
      <w:r w:rsidRPr="00AD1E72">
        <w:rPr>
          <w:rFonts w:ascii="Arial" w:eastAsia="Times New Roman" w:hAnsi="Arial" w:cs="Arial"/>
          <w:lang w:val="sr-Cyrl-RS" w:eastAsia="hr-HR"/>
        </w:rPr>
        <w:t>одавца</w:t>
      </w:r>
      <w:r w:rsidRPr="00AD1E72">
        <w:rPr>
          <w:rFonts w:ascii="Arial" w:eastAsia="Times New Roman" w:hAnsi="Arial" w:cs="Arial"/>
          <w:lang w:val="sr-Cyrl-CS" w:eastAsia="hr-HR"/>
        </w:rPr>
        <w:t>: ________________________________</w:t>
      </w:r>
    </w:p>
    <w:p w:rsidR="00FA7096" w:rsidRPr="00AD1E72" w:rsidRDefault="00FA7096" w:rsidP="00FA7096">
      <w:pPr>
        <w:spacing w:after="0" w:line="240" w:lineRule="auto"/>
        <w:jc w:val="both"/>
        <w:rPr>
          <w:rFonts w:ascii="Arial" w:eastAsia="Times New Roman" w:hAnsi="Arial" w:cs="Arial"/>
          <w:lang w:val="sr-Cyrl-RS" w:eastAsia="hr-HR"/>
        </w:rPr>
      </w:pPr>
      <w:r w:rsidRPr="00AD1E72">
        <w:rPr>
          <w:rFonts w:ascii="Arial" w:eastAsia="Times New Roman" w:hAnsi="Arial" w:cs="Arial"/>
          <w:lang w:val="sr-Cyrl-CS" w:eastAsia="hr-HR"/>
        </w:rPr>
        <w:t>Овлашћења и дужности овлашћених представника  за праћење реализације овог Уговора су да:</w:t>
      </w:r>
    </w:p>
    <w:p w:rsidR="00FA7096" w:rsidRPr="00AD1E72" w:rsidRDefault="00FA7096" w:rsidP="00FA7096">
      <w:pPr>
        <w:spacing w:after="0" w:line="240" w:lineRule="auto"/>
        <w:jc w:val="both"/>
        <w:rPr>
          <w:rFonts w:ascii="Arial" w:eastAsia="Times New Roman" w:hAnsi="Arial" w:cs="Arial"/>
          <w:lang w:val="sr-Cyrl-CS" w:eastAsia="hr-HR"/>
        </w:rPr>
      </w:pPr>
      <w:r w:rsidRPr="00AD1E72">
        <w:rPr>
          <w:rFonts w:ascii="Arial" w:eastAsia="Times New Roman" w:hAnsi="Arial" w:cs="Arial"/>
          <w:lang w:val="sr-Cyrl-CS" w:eastAsia="hr-HR"/>
        </w:rPr>
        <w:t xml:space="preserve">-        сачине, потпишу и верификују Записник о </w:t>
      </w:r>
      <w:r w:rsidRPr="00AD1E72">
        <w:rPr>
          <w:rFonts w:ascii="Arial" w:eastAsia="Times New Roman" w:hAnsi="Arial" w:cs="Arial"/>
          <w:lang w:val="sr-Cyrl-RS" w:eastAsia="hr-HR"/>
        </w:rPr>
        <w:t>извршеној испоруци добара</w:t>
      </w:r>
      <w:r w:rsidRPr="00AD1E72">
        <w:rPr>
          <w:rFonts w:ascii="Arial" w:eastAsia="Times New Roman" w:hAnsi="Arial" w:cs="Arial"/>
          <w:lang w:val="sr-Cyrl-CS" w:eastAsia="hr-HR"/>
        </w:rPr>
        <w:t xml:space="preserve"> (без примедби);</w:t>
      </w:r>
    </w:p>
    <w:p w:rsidR="00FA7096" w:rsidRPr="00AD1E72" w:rsidRDefault="00FA7096" w:rsidP="00FA7096">
      <w:pPr>
        <w:spacing w:after="0" w:line="240" w:lineRule="auto"/>
        <w:jc w:val="both"/>
        <w:rPr>
          <w:rFonts w:ascii="Arial" w:eastAsia="Times New Roman" w:hAnsi="Arial" w:cs="Arial"/>
          <w:lang w:val="sr-Cyrl-CS" w:eastAsia="hr-HR"/>
        </w:rPr>
      </w:pPr>
      <w:r w:rsidRPr="00AD1E72">
        <w:rPr>
          <w:rFonts w:ascii="Arial" w:eastAsia="Times New Roman" w:hAnsi="Arial" w:cs="Arial"/>
          <w:lang w:val="sr-Cyrl-CS" w:eastAsia="hr-HR"/>
        </w:rPr>
        <w:t xml:space="preserve">-        благовремено приме Коначан извештај  о извршеној </w:t>
      </w:r>
      <w:r w:rsidRPr="00AD1E72">
        <w:rPr>
          <w:rFonts w:ascii="Arial" w:eastAsia="Times New Roman" w:hAnsi="Arial" w:cs="Arial"/>
          <w:lang w:val="sr-Cyrl-RS" w:eastAsia="hr-HR"/>
        </w:rPr>
        <w:t>испоруци</w:t>
      </w:r>
      <w:r w:rsidRPr="00AD1E72">
        <w:rPr>
          <w:rFonts w:ascii="Arial" w:eastAsia="Times New Roman" w:hAnsi="Arial" w:cs="Arial"/>
          <w:lang w:val="sr-Cyrl-CS" w:eastAsia="hr-HR"/>
        </w:rPr>
        <w:t xml:space="preserve"> и изјасне се поводом истог у писменој форми;</w:t>
      </w:r>
    </w:p>
    <w:p w:rsidR="00FA7096" w:rsidRPr="00AD1E72" w:rsidRDefault="00FA7096" w:rsidP="00FA7096">
      <w:pPr>
        <w:spacing w:after="0" w:line="240" w:lineRule="auto"/>
        <w:jc w:val="both"/>
        <w:rPr>
          <w:rFonts w:ascii="Arial" w:eastAsia="Times New Roman" w:hAnsi="Arial" w:cs="Arial"/>
          <w:lang w:val="sr-Cyrl-RS" w:eastAsia="hr-HR"/>
        </w:rPr>
      </w:pPr>
      <w:r w:rsidRPr="00AD1E72">
        <w:rPr>
          <w:rFonts w:ascii="Arial" w:eastAsia="Times New Roman" w:hAnsi="Arial" w:cs="Arial"/>
          <w:lang w:val="sr-Cyrl-CS" w:eastAsia="hr-HR"/>
        </w:rPr>
        <w:t>-        извршавају и друге дужности везане за реализацију предмета овог Уговора, по потреби</w:t>
      </w:r>
      <w:r w:rsidRPr="00AD1E72">
        <w:rPr>
          <w:rFonts w:ascii="Arial" w:eastAsia="Times New Roman" w:hAnsi="Arial" w:cs="Arial"/>
          <w:lang w:val="sr-Cyrl-RS" w:eastAsia="hr-HR"/>
        </w:rPr>
        <w:t>.</w:t>
      </w:r>
    </w:p>
    <w:p w:rsidR="00FA7096" w:rsidRPr="00AD1E72" w:rsidRDefault="00FA7096" w:rsidP="00FA7096">
      <w:pPr>
        <w:spacing w:after="0" w:line="240" w:lineRule="auto"/>
        <w:jc w:val="both"/>
        <w:rPr>
          <w:rFonts w:ascii="Arial" w:eastAsia="Times New Roman" w:hAnsi="Arial" w:cs="Arial"/>
          <w:lang w:val="sr-Cyrl-RS" w:eastAsia="hr-HR"/>
        </w:rPr>
      </w:pPr>
    </w:p>
    <w:p w:rsidR="00FA7096" w:rsidRPr="00AD1E72" w:rsidRDefault="00FA7096" w:rsidP="00FA7096">
      <w:pPr>
        <w:spacing w:after="0" w:line="240" w:lineRule="auto"/>
        <w:jc w:val="both"/>
        <w:rPr>
          <w:rFonts w:ascii="Arial" w:eastAsia="Times New Roman" w:hAnsi="Arial" w:cs="Arial"/>
          <w:b/>
        </w:rPr>
      </w:pPr>
      <w:r w:rsidRPr="00AD1E72">
        <w:rPr>
          <w:rFonts w:ascii="Arial" w:eastAsia="Times New Roman" w:hAnsi="Arial" w:cs="Arial"/>
          <w:b/>
        </w:rPr>
        <w:t>ГАРАНТНИ РОK</w:t>
      </w:r>
    </w:p>
    <w:p w:rsidR="00FA7096" w:rsidRPr="00AD1E72" w:rsidRDefault="00FA7096" w:rsidP="00FA7096">
      <w:pPr>
        <w:spacing w:after="0" w:line="240" w:lineRule="auto"/>
        <w:jc w:val="center"/>
        <w:rPr>
          <w:rFonts w:ascii="Arial" w:eastAsia="Times New Roman" w:hAnsi="Arial" w:cs="Arial"/>
          <w:b/>
          <w:lang w:val="sr-Cyrl-RS"/>
        </w:rPr>
      </w:pPr>
      <w:r w:rsidRPr="00AD1E72">
        <w:rPr>
          <w:rFonts w:ascii="Arial" w:eastAsia="Times New Roman" w:hAnsi="Arial" w:cs="Arial"/>
          <w:b/>
        </w:rPr>
        <w:t xml:space="preserve">Члан </w:t>
      </w:r>
      <w:r w:rsidRPr="00AD1E72">
        <w:rPr>
          <w:rFonts w:ascii="Arial" w:eastAsia="Times New Roman" w:hAnsi="Arial" w:cs="Arial"/>
          <w:b/>
          <w:lang w:val="sr-Cyrl-RS"/>
        </w:rPr>
        <w:t>9</w:t>
      </w:r>
      <w:r w:rsidRPr="00AD1E72">
        <w:rPr>
          <w:rFonts w:ascii="Arial" w:eastAsia="Times New Roman" w:hAnsi="Arial" w:cs="Arial"/>
          <w:b/>
        </w:rPr>
        <w:t>.</w:t>
      </w:r>
    </w:p>
    <w:p w:rsidR="00FA7096" w:rsidRPr="00AD1E72" w:rsidRDefault="00FA7096" w:rsidP="00FA7096">
      <w:pPr>
        <w:tabs>
          <w:tab w:val="left" w:pos="9090"/>
        </w:tabs>
        <w:spacing w:before="120" w:after="0" w:line="240" w:lineRule="auto"/>
        <w:jc w:val="both"/>
        <w:rPr>
          <w:rFonts w:ascii="Arial" w:eastAsia="Times New Roman" w:hAnsi="Arial" w:cs="Arial"/>
          <w:lang w:val="sr-Cyrl-RS"/>
        </w:rPr>
      </w:pPr>
      <w:r w:rsidRPr="00AD1E72">
        <w:rPr>
          <w:rFonts w:ascii="Arial" w:eastAsia="Times New Roman" w:hAnsi="Arial" w:cs="Arial"/>
        </w:rPr>
        <w:t>Гарантни рок за испоручена добра из члана 1</w:t>
      </w:r>
      <w:r w:rsidRPr="00AD1E72">
        <w:rPr>
          <w:rFonts w:ascii="Arial" w:eastAsia="Times New Roman" w:hAnsi="Arial" w:cs="Arial"/>
          <w:lang w:val="sr-Cyrl-RS"/>
        </w:rPr>
        <w:t xml:space="preserve"> овог уговора износи _____ месеци од уградње</w:t>
      </w:r>
      <w:r w:rsidRPr="00AD1E72">
        <w:rPr>
          <w:rFonts w:ascii="Arial" w:eastAsia="Times New Roman" w:hAnsi="Arial" w:cs="Arial"/>
        </w:rPr>
        <w:t>,</w:t>
      </w:r>
      <w:r w:rsidRPr="00AD1E72">
        <w:rPr>
          <w:rFonts w:ascii="Arial" w:eastAsia="Times New Roman" w:hAnsi="Arial" w:cs="Arial"/>
          <w:lang w:val="sr-Cyrl-RS"/>
        </w:rPr>
        <w:t xml:space="preserve"> односно ____  месеци </w:t>
      </w:r>
      <w:r w:rsidRPr="00AD1E72">
        <w:rPr>
          <w:rFonts w:ascii="Arial" w:eastAsia="Times New Roman" w:hAnsi="Arial" w:cs="Arial"/>
          <w:bCs/>
          <w:iCs/>
          <w:lang w:val="sr-Cyrl-RS"/>
        </w:rPr>
        <w:t>дана квалитативног пријема добара</w:t>
      </w:r>
      <w:r w:rsidRPr="00AD1E72">
        <w:rPr>
          <w:rFonts w:ascii="Arial" w:eastAsia="Times New Roman" w:hAnsi="Arial" w:cs="Arial"/>
          <w:lang w:val="sr-Cyrl-RS"/>
        </w:rPr>
        <w:t>.</w:t>
      </w:r>
    </w:p>
    <w:p w:rsidR="00FA7096" w:rsidRPr="00AD1E72" w:rsidRDefault="00FA7096" w:rsidP="00FA7096">
      <w:pPr>
        <w:tabs>
          <w:tab w:val="left" w:pos="9090"/>
        </w:tabs>
        <w:spacing w:before="120" w:after="0" w:line="240" w:lineRule="auto"/>
        <w:jc w:val="both"/>
        <w:rPr>
          <w:rFonts w:ascii="Arial" w:eastAsia="Times New Roman" w:hAnsi="Arial" w:cs="Arial"/>
        </w:rPr>
      </w:pPr>
      <w:r w:rsidRPr="00AD1E72">
        <w:rPr>
          <w:rFonts w:ascii="Arial" w:eastAsia="Times New Roman" w:hAnsi="Arial" w:cs="Arial"/>
        </w:rPr>
        <w:lastRenderedPageBreak/>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FA7096" w:rsidRPr="00AD1E72" w:rsidRDefault="00FA7096" w:rsidP="00FA7096">
      <w:pPr>
        <w:tabs>
          <w:tab w:val="left" w:pos="9090"/>
        </w:tabs>
        <w:spacing w:before="120" w:after="0" w:line="240" w:lineRule="auto"/>
        <w:jc w:val="both"/>
        <w:rPr>
          <w:rFonts w:ascii="Arial" w:eastAsia="Times New Roman" w:hAnsi="Arial" w:cs="Arial"/>
        </w:rPr>
      </w:pPr>
      <w:r w:rsidRPr="00AD1E72">
        <w:rPr>
          <w:rFonts w:ascii="Arial" w:eastAsia="Times New Roman" w:hAnsi="Arial"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FA7096" w:rsidRPr="00AD1E72" w:rsidRDefault="00FA7096" w:rsidP="00FA7096">
      <w:pPr>
        <w:tabs>
          <w:tab w:val="left" w:pos="9090"/>
        </w:tabs>
        <w:spacing w:before="120" w:after="0" w:line="240" w:lineRule="auto"/>
        <w:jc w:val="both"/>
        <w:rPr>
          <w:rFonts w:ascii="Arial" w:eastAsia="Times New Roman" w:hAnsi="Arial" w:cs="Arial"/>
        </w:rPr>
      </w:pPr>
      <w:r w:rsidRPr="00AD1E72">
        <w:rPr>
          <w:rFonts w:ascii="Arial" w:eastAsia="Times New Roman" w:hAnsi="Arial"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w:t>
      </w:r>
      <w:r>
        <w:rPr>
          <w:rFonts w:ascii="Arial" w:eastAsia="Times New Roman" w:hAnsi="Arial" w:cs="Arial"/>
        </w:rPr>
        <w:t>и _____</w:t>
      </w:r>
      <w:r w:rsidRPr="00AD1E72">
        <w:rPr>
          <w:rFonts w:ascii="Arial" w:eastAsia="Times New Roman" w:hAnsi="Arial" w:cs="Arial"/>
        </w:rPr>
        <w:t>месеци од датума замене.</w:t>
      </w:r>
    </w:p>
    <w:p w:rsidR="00FA7096" w:rsidRPr="00AD1E72" w:rsidRDefault="00FA7096" w:rsidP="00FA7096">
      <w:pPr>
        <w:tabs>
          <w:tab w:val="left" w:pos="9090"/>
        </w:tabs>
        <w:spacing w:before="120" w:after="0" w:line="240" w:lineRule="auto"/>
        <w:jc w:val="both"/>
        <w:rPr>
          <w:rFonts w:ascii="Arial" w:eastAsia="Times New Roman" w:hAnsi="Arial" w:cs="Arial"/>
          <w:lang w:val="sr-Cyrl-RS"/>
        </w:rPr>
      </w:pPr>
      <w:r w:rsidRPr="00AD1E72">
        <w:rPr>
          <w:rFonts w:ascii="Arial" w:eastAsia="Times New Roman" w:hAnsi="Arial"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FA7096" w:rsidRPr="00AD1E72" w:rsidRDefault="00FA7096" w:rsidP="00FA7096">
      <w:pPr>
        <w:tabs>
          <w:tab w:val="left" w:pos="9090"/>
        </w:tabs>
        <w:spacing w:before="120" w:after="0" w:line="240" w:lineRule="auto"/>
        <w:jc w:val="both"/>
        <w:rPr>
          <w:rFonts w:ascii="Arial" w:eastAsia="Times New Roman" w:hAnsi="Arial" w:cs="Arial"/>
          <w:b/>
          <w:lang w:val="sr-Cyrl-RS"/>
        </w:rPr>
      </w:pPr>
      <w:r w:rsidRPr="00AD1E72">
        <w:rPr>
          <w:rFonts w:ascii="Arial" w:eastAsia="Times New Roman" w:hAnsi="Arial" w:cs="Arial"/>
          <w:b/>
          <w:lang w:val="sr-Cyrl-RS"/>
        </w:rPr>
        <w:t>СРЕДСТВА ФИНАНСИЈСКОГ ОБЕЗБЕЂЕЊА</w:t>
      </w:r>
    </w:p>
    <w:p w:rsidR="00FA7096" w:rsidRPr="00AD1E72" w:rsidRDefault="00FA7096" w:rsidP="00FA7096">
      <w:pPr>
        <w:tabs>
          <w:tab w:val="left" w:pos="9090"/>
        </w:tabs>
        <w:spacing w:before="120" w:after="0" w:line="240" w:lineRule="auto"/>
        <w:jc w:val="both"/>
        <w:rPr>
          <w:rFonts w:ascii="Arial" w:eastAsia="Times New Roman" w:hAnsi="Arial" w:cs="Arial"/>
          <w:b/>
          <w:lang w:val="sr-Cyrl-RS"/>
        </w:rPr>
      </w:pPr>
      <w:r w:rsidRPr="00AD1E72">
        <w:rPr>
          <w:rFonts w:ascii="Arial" w:eastAsia="Times New Roman" w:hAnsi="Arial" w:cs="Arial"/>
          <w:b/>
          <w:lang w:val="sr-Cyrl-RS"/>
        </w:rPr>
        <w:t xml:space="preserve">                                                                   Члан 10.</w:t>
      </w:r>
    </w:p>
    <w:p w:rsidR="00FA7096" w:rsidRPr="00AD1E72" w:rsidRDefault="00FA7096" w:rsidP="00FA7096">
      <w:pPr>
        <w:spacing w:after="0" w:line="240" w:lineRule="auto"/>
        <w:jc w:val="both"/>
        <w:rPr>
          <w:rFonts w:ascii="Arial" w:eastAsia="Times New Roman" w:hAnsi="Arial" w:cs="Arial"/>
          <w:b/>
          <w:lang w:val="sr-Cyrl-RS"/>
        </w:rPr>
      </w:pPr>
      <w:r w:rsidRPr="00AD1E72">
        <w:rPr>
          <w:rFonts w:ascii="Arial" w:eastAsia="Times New Roman" w:hAnsi="Arial" w:cs="Arial"/>
          <w:b/>
        </w:rPr>
        <w:t xml:space="preserve">Меница за добро извршење посла </w:t>
      </w:r>
    </w:p>
    <w:p w:rsidR="00FA7096" w:rsidRDefault="00FA7096" w:rsidP="00FA7096">
      <w:pPr>
        <w:spacing w:after="0" w:line="240" w:lineRule="auto"/>
        <w:jc w:val="both"/>
        <w:rPr>
          <w:rFonts w:ascii="Arial" w:eastAsia="Times New Roman" w:hAnsi="Arial" w:cs="Arial"/>
          <w:lang w:val="ru-RU"/>
        </w:rPr>
      </w:pPr>
      <w:r w:rsidRPr="00AD1E72">
        <w:rPr>
          <w:rFonts w:ascii="Arial" w:eastAsia="Times New Roman" w:hAnsi="Arial" w:cs="Arial"/>
          <w:lang w:val="ru-RU"/>
        </w:rPr>
        <w:t>Продавац је обавезан да у</w:t>
      </w:r>
      <w:r w:rsidRPr="00AD1E72">
        <w:rPr>
          <w:rFonts w:ascii="Arial" w:eastAsia="Times New Roman" w:hAnsi="Arial" w:cs="Arial"/>
          <w:lang w:val="sr-Cyrl-RS"/>
        </w:rPr>
        <w:t>з</w:t>
      </w:r>
      <w:r w:rsidRPr="00AD1E72">
        <w:rPr>
          <w:rFonts w:ascii="Arial" w:eastAsia="Times New Roman" w:hAnsi="Arial" w:cs="Arial"/>
          <w:lang w:val="ru-RU"/>
        </w:rPr>
        <w:t xml:space="preserve"> потписан</w:t>
      </w:r>
      <w:r w:rsidRPr="00AD1E72">
        <w:rPr>
          <w:rFonts w:ascii="Arial" w:eastAsia="Times New Roman" w:hAnsi="Arial" w:cs="Arial"/>
        </w:rPr>
        <w:t xml:space="preserve"> </w:t>
      </w:r>
      <w:r w:rsidRPr="00AD1E72">
        <w:rPr>
          <w:rFonts w:ascii="Arial" w:eastAsia="Times New Roman" w:hAnsi="Arial" w:cs="Arial"/>
          <w:lang w:val="ru-RU"/>
        </w:rPr>
        <w:t>Уговор преда К</w:t>
      </w:r>
      <w:r w:rsidRPr="00AD1E72">
        <w:rPr>
          <w:rFonts w:ascii="Arial" w:eastAsia="Times New Roman" w:hAnsi="Arial" w:cs="Arial"/>
          <w:lang w:val="sr-Cyrl-RS"/>
        </w:rPr>
        <w:t>упцу</w:t>
      </w:r>
      <w:r w:rsidRPr="00AD1E72">
        <w:rPr>
          <w:rFonts w:ascii="Arial" w:eastAsia="Times New Roman" w:hAnsi="Arial" w:cs="Arial"/>
          <w:lang w:val="ru-RU"/>
        </w:rPr>
        <w:t xml:space="preserve">  као средство финансијског обезбеђења за добро извршење посла у износу од 10% од укупно уговорене вредности, без ПДВ, неопозиву, безусловну (без права на приговор) и на први позив наплативу</w:t>
      </w:r>
      <w:r w:rsidRPr="00AD1E72">
        <w:rPr>
          <w:rFonts w:ascii="Arial" w:eastAsia="Times New Roman" w:hAnsi="Arial" w:cs="Arial"/>
          <w:lang w:val="sr-Cyrl-RS"/>
        </w:rPr>
        <w:t xml:space="preserve"> </w:t>
      </w:r>
      <w:r w:rsidRPr="00AD1E72">
        <w:rPr>
          <w:rFonts w:ascii="Arial" w:eastAsia="Times New Roman" w:hAnsi="Arial" w:cs="Arial"/>
          <w:lang w:val="ru-RU"/>
        </w:rPr>
        <w:t>-бланко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Купац  да може, покренути поступак наплате и то до истека рока од 30 (словима:тридесет) дана од уговореног рока за испоруку добара ,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Продавац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НБС.Уговорне стране су сагласне, да Купац може, без било какве претходне сагласности Продавца поднети на наплату средство финансијског обезбеђења, у случају да Продавац не изврши у целости или делимично или неблаговремено односно неквалитетно изврши уговорену обавезу.</w:t>
      </w:r>
    </w:p>
    <w:p w:rsidR="00FA7096" w:rsidRPr="00AD1E72" w:rsidRDefault="00FA7096" w:rsidP="00FA7096">
      <w:pPr>
        <w:spacing w:after="0" w:line="240" w:lineRule="auto"/>
        <w:jc w:val="both"/>
        <w:rPr>
          <w:rFonts w:ascii="Arial" w:eastAsia="Times New Roman" w:hAnsi="Arial" w:cs="Arial"/>
          <w:lang w:val="ru-RU"/>
        </w:rPr>
      </w:pPr>
    </w:p>
    <w:p w:rsidR="00FA7096" w:rsidRPr="00AD1E72" w:rsidRDefault="00FA7096" w:rsidP="00FA7096">
      <w:pPr>
        <w:tabs>
          <w:tab w:val="left" w:pos="9090"/>
        </w:tabs>
        <w:spacing w:before="120" w:after="0" w:line="240" w:lineRule="auto"/>
        <w:jc w:val="center"/>
        <w:rPr>
          <w:rFonts w:ascii="Arial" w:eastAsia="Times New Roman" w:hAnsi="Arial" w:cs="Arial"/>
          <w:b/>
        </w:rPr>
      </w:pPr>
      <w:r w:rsidRPr="00AD1E72">
        <w:rPr>
          <w:rFonts w:ascii="Arial" w:eastAsia="Times New Roman" w:hAnsi="Arial" w:cs="Arial"/>
          <w:b/>
          <w:lang w:val="ru-RU"/>
        </w:rPr>
        <w:t>Члан 11.</w:t>
      </w:r>
    </w:p>
    <w:p w:rsidR="00FA7096" w:rsidRPr="00AD1E72" w:rsidRDefault="00FA7096" w:rsidP="00FA7096">
      <w:pPr>
        <w:tabs>
          <w:tab w:val="left" w:pos="567"/>
        </w:tabs>
        <w:spacing w:after="0" w:line="240" w:lineRule="auto"/>
        <w:jc w:val="both"/>
        <w:rPr>
          <w:rFonts w:ascii="Arial" w:eastAsia="TimesNewRomanPSMT" w:hAnsi="Arial" w:cs="Arial"/>
          <w:b/>
          <w:bCs/>
          <w:iCs/>
          <w:lang w:val="sr-Cyrl-RS"/>
        </w:rPr>
      </w:pPr>
      <w:r w:rsidRPr="00AD1E72">
        <w:rPr>
          <w:rFonts w:ascii="Arial" w:eastAsia="TimesNewRomanPSMT" w:hAnsi="Arial" w:cs="Arial"/>
          <w:b/>
          <w:bCs/>
          <w:iCs/>
        </w:rPr>
        <w:t>Меница као гаранција за  отклањање грешака у гарантном року</w:t>
      </w:r>
    </w:p>
    <w:p w:rsidR="00FA7096" w:rsidRPr="00AD1E72" w:rsidRDefault="00FA7096" w:rsidP="00FA7096">
      <w:pPr>
        <w:tabs>
          <w:tab w:val="left" w:pos="567"/>
        </w:tabs>
        <w:spacing w:after="0" w:line="240" w:lineRule="auto"/>
        <w:jc w:val="both"/>
        <w:rPr>
          <w:rFonts w:ascii="Arial" w:eastAsia="TimesNewRomanPSMT" w:hAnsi="Arial" w:cs="Arial"/>
          <w:iCs/>
        </w:rPr>
      </w:pPr>
      <w:r w:rsidRPr="00AD1E72">
        <w:rPr>
          <w:rFonts w:ascii="Arial" w:eastAsia="TimesNewRomanPSMT" w:hAnsi="Arial" w:cs="Arial"/>
          <w:iCs/>
        </w:rPr>
        <w:t>Продавац је обавезан да Купцу у тренутку примопредаје предмета уговора / последње транше или најкасније 5 дана пре истека средства финансијског обезбеђења за добро извршење посла,достави:</w:t>
      </w:r>
    </w:p>
    <w:p w:rsidR="00FA7096" w:rsidRPr="00AD1E72" w:rsidRDefault="00FA7096" w:rsidP="00FA7096">
      <w:pPr>
        <w:numPr>
          <w:ilvl w:val="0"/>
          <w:numId w:val="38"/>
        </w:numPr>
        <w:tabs>
          <w:tab w:val="left" w:pos="567"/>
        </w:tabs>
        <w:spacing w:after="0" w:line="240" w:lineRule="auto"/>
        <w:jc w:val="both"/>
        <w:rPr>
          <w:rFonts w:ascii="Arial" w:eastAsia="TimesNewRomanPSMT" w:hAnsi="Arial" w:cs="Arial"/>
          <w:iCs/>
        </w:rPr>
      </w:pPr>
      <w:r w:rsidRPr="00AD1E72">
        <w:rPr>
          <w:rFonts w:ascii="Arial" w:eastAsia="TimesNewRomanPSMT" w:hAnsi="Arial" w:cs="Arial"/>
          <w:iCs/>
        </w:rPr>
        <w:t>бланко сопствену меницу за отклањање недостатака у гарантном року која је:</w:t>
      </w:r>
    </w:p>
    <w:p w:rsidR="00FA7096" w:rsidRPr="00AD1E72" w:rsidRDefault="00FA7096" w:rsidP="00FA7096">
      <w:pPr>
        <w:numPr>
          <w:ilvl w:val="0"/>
          <w:numId w:val="21"/>
        </w:numPr>
        <w:spacing w:after="0" w:line="240" w:lineRule="auto"/>
        <w:ind w:left="1710"/>
        <w:jc w:val="both"/>
        <w:rPr>
          <w:rFonts w:ascii="Arial" w:eastAsia="Times New Roman" w:hAnsi="Arial" w:cs="Arial"/>
        </w:rPr>
      </w:pPr>
      <w:r w:rsidRPr="00AD1E72">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A7096" w:rsidRPr="00AD1E72" w:rsidRDefault="00FA7096" w:rsidP="00FA7096">
      <w:pPr>
        <w:numPr>
          <w:ilvl w:val="0"/>
          <w:numId w:val="21"/>
        </w:numPr>
        <w:spacing w:after="0" w:line="240" w:lineRule="auto"/>
        <w:ind w:left="1710"/>
        <w:jc w:val="both"/>
        <w:rPr>
          <w:rFonts w:ascii="Arial" w:eastAsia="Times New Roman" w:hAnsi="Arial" w:cs="Arial"/>
        </w:rPr>
      </w:pPr>
      <w:r w:rsidRPr="00AD1E72">
        <w:rPr>
          <w:rFonts w:ascii="Arial" w:eastAsia="Times New Roman" w:hAnsi="Arial" w:cs="Arial"/>
        </w:rPr>
        <w:lastRenderedPageBreak/>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A7096" w:rsidRPr="00AD1E72" w:rsidRDefault="00FA7096" w:rsidP="00FA7096">
      <w:pPr>
        <w:numPr>
          <w:ilvl w:val="0"/>
          <w:numId w:val="38"/>
        </w:numPr>
        <w:tabs>
          <w:tab w:val="left" w:pos="567"/>
        </w:tabs>
        <w:spacing w:after="0" w:line="240" w:lineRule="auto"/>
        <w:jc w:val="both"/>
        <w:rPr>
          <w:rFonts w:ascii="Arial" w:eastAsia="TimesNewRomanPSMT" w:hAnsi="Arial" w:cs="Arial"/>
          <w:iCs/>
        </w:rPr>
      </w:pPr>
      <w:r w:rsidRPr="00AD1E72">
        <w:rPr>
          <w:rFonts w:ascii="Arial" w:eastAsia="TimesNewRomanPSMT" w:hAnsi="Arial" w:cs="Arial"/>
          <w:iCs/>
        </w:rPr>
        <w:t xml:space="preserve">Менично писмо – овлашћење којим Продавац овлашћује Купца да може наплатити меницу  на износ од 5% од </w:t>
      </w:r>
      <w:r w:rsidRPr="00AD1E72">
        <w:rPr>
          <w:rFonts w:ascii="Arial" w:eastAsia="TimesNewRomanPSMT" w:hAnsi="Arial" w:cs="Arial"/>
          <w:iCs/>
          <w:lang w:val="sr-Cyrl-RS"/>
        </w:rPr>
        <w:t xml:space="preserve">укупно уговорене </w:t>
      </w:r>
      <w:r w:rsidRPr="00AD1E72">
        <w:rPr>
          <w:rFonts w:ascii="Arial" w:eastAsia="TimesNewRomanPSMT" w:hAnsi="Arial" w:cs="Arial"/>
          <w:iCs/>
        </w:rPr>
        <w:t xml:space="preserve">вредности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FA7096" w:rsidRPr="00AD1E72" w:rsidRDefault="00FA7096" w:rsidP="00FA7096">
      <w:pPr>
        <w:numPr>
          <w:ilvl w:val="0"/>
          <w:numId w:val="38"/>
        </w:numPr>
        <w:tabs>
          <w:tab w:val="left" w:pos="567"/>
        </w:tabs>
        <w:spacing w:after="0" w:line="240" w:lineRule="auto"/>
        <w:jc w:val="both"/>
        <w:rPr>
          <w:rFonts w:ascii="Arial" w:eastAsia="TimesNewRomanPSMT" w:hAnsi="Arial" w:cs="Arial"/>
          <w:iCs/>
        </w:rPr>
      </w:pPr>
      <w:r w:rsidRPr="00AD1E72">
        <w:rPr>
          <w:rFonts w:ascii="Arial" w:eastAsia="TimesNewRomanPSMT" w:hAnsi="Arial"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A7096" w:rsidRPr="00AD1E72" w:rsidRDefault="00FA7096" w:rsidP="00FA7096">
      <w:pPr>
        <w:numPr>
          <w:ilvl w:val="0"/>
          <w:numId w:val="38"/>
        </w:numPr>
        <w:tabs>
          <w:tab w:val="left" w:pos="567"/>
        </w:tabs>
        <w:spacing w:after="0" w:line="240" w:lineRule="auto"/>
        <w:jc w:val="both"/>
        <w:rPr>
          <w:rFonts w:ascii="Arial" w:eastAsia="TimesNewRomanPSMT" w:hAnsi="Arial" w:cs="Arial"/>
          <w:iCs/>
        </w:rPr>
      </w:pPr>
      <w:r w:rsidRPr="00AD1E72">
        <w:rPr>
          <w:rFonts w:ascii="Arial" w:eastAsia="TimesNewRomanPSMT" w:hAnsi="Arial" w:cs="Arial"/>
          <w:iC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A7096" w:rsidRPr="00AD1E72" w:rsidRDefault="00FA7096" w:rsidP="00FA7096">
      <w:pPr>
        <w:numPr>
          <w:ilvl w:val="0"/>
          <w:numId w:val="38"/>
        </w:numPr>
        <w:tabs>
          <w:tab w:val="left" w:pos="567"/>
        </w:tabs>
        <w:spacing w:after="0" w:line="240" w:lineRule="auto"/>
        <w:jc w:val="both"/>
        <w:rPr>
          <w:rFonts w:ascii="Arial" w:eastAsia="TimesNewRomanPSMT" w:hAnsi="Arial" w:cs="Arial"/>
          <w:iCs/>
        </w:rPr>
      </w:pPr>
      <w:r w:rsidRPr="00AD1E72">
        <w:rPr>
          <w:rFonts w:ascii="Arial" w:eastAsia="TimesNewRomanPSMT" w:hAnsi="Arial" w:cs="Arial"/>
          <w:iCs/>
        </w:rPr>
        <w:t>фотокопију ОП обрасца.</w:t>
      </w:r>
    </w:p>
    <w:p w:rsidR="00FA7096" w:rsidRPr="00AD1E72" w:rsidRDefault="00FA7096" w:rsidP="00FA7096">
      <w:pPr>
        <w:numPr>
          <w:ilvl w:val="0"/>
          <w:numId w:val="38"/>
        </w:numPr>
        <w:tabs>
          <w:tab w:val="left" w:pos="567"/>
        </w:tabs>
        <w:spacing w:after="0" w:line="240" w:lineRule="auto"/>
        <w:jc w:val="both"/>
        <w:rPr>
          <w:rFonts w:ascii="Arial" w:eastAsia="TimesNewRomanPSMT" w:hAnsi="Arial" w:cs="Arial"/>
          <w:iCs/>
        </w:rPr>
      </w:pPr>
      <w:r w:rsidRPr="00AD1E72">
        <w:rPr>
          <w:rFonts w:ascii="Arial" w:eastAsia="TimesNewRomanPSMT" w:hAnsi="Arial"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A7096" w:rsidRPr="00AD1E72" w:rsidRDefault="00FA7096" w:rsidP="00FA7096">
      <w:pPr>
        <w:tabs>
          <w:tab w:val="left" w:pos="567"/>
        </w:tabs>
        <w:spacing w:after="0" w:line="240" w:lineRule="auto"/>
        <w:jc w:val="both"/>
        <w:rPr>
          <w:rFonts w:ascii="Arial" w:eastAsia="TimesNewRomanPSMT" w:hAnsi="Arial" w:cs="Arial"/>
          <w:iCs/>
        </w:rPr>
      </w:pPr>
      <w:r w:rsidRPr="00AD1E72">
        <w:rPr>
          <w:rFonts w:ascii="Arial" w:eastAsia="TimesNewRomanPSMT" w:hAnsi="Arial" w:cs="Arial"/>
          <w:iCs/>
        </w:rPr>
        <w:t xml:space="preserve">Меница може бити наплаћена у случају да Продавац не отклони недостатке у гарантном року. </w:t>
      </w:r>
    </w:p>
    <w:p w:rsidR="00FA7096" w:rsidRPr="00AD1E72" w:rsidRDefault="00FA7096" w:rsidP="00FA7096">
      <w:pPr>
        <w:tabs>
          <w:tab w:val="left" w:pos="567"/>
        </w:tabs>
        <w:spacing w:after="0" w:line="240" w:lineRule="auto"/>
        <w:jc w:val="both"/>
        <w:rPr>
          <w:rFonts w:ascii="Arial" w:eastAsia="TimesNewRomanPSMT" w:hAnsi="Arial" w:cs="Arial"/>
          <w:iCs/>
          <w:lang w:val="sr-Cyrl-RS"/>
        </w:rPr>
      </w:pPr>
      <w:r w:rsidRPr="00AD1E72">
        <w:rPr>
          <w:rFonts w:ascii="Arial" w:eastAsia="TimesNewRomanPSMT" w:hAnsi="Arial" w:cs="Arial"/>
          <w:iCs/>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FA7096" w:rsidRDefault="00FA7096" w:rsidP="00FA7096">
      <w:pPr>
        <w:spacing w:after="0" w:line="240" w:lineRule="auto"/>
        <w:jc w:val="both"/>
        <w:rPr>
          <w:rFonts w:ascii="Arial" w:eastAsia="Times New Roman" w:hAnsi="Arial" w:cs="Arial"/>
          <w:b/>
          <w:lang w:val="sr-Cyrl-RS" w:eastAsia="hr-HR"/>
        </w:rPr>
      </w:pPr>
    </w:p>
    <w:p w:rsidR="00FA7096" w:rsidRPr="00AD1E72" w:rsidRDefault="00FA7096" w:rsidP="00FA7096">
      <w:pPr>
        <w:spacing w:after="0" w:line="240" w:lineRule="auto"/>
        <w:jc w:val="both"/>
        <w:rPr>
          <w:rFonts w:ascii="Arial" w:eastAsia="Times New Roman" w:hAnsi="Arial" w:cs="Arial"/>
          <w:b/>
          <w:lang w:val="sr-Cyrl-RS" w:eastAsia="hr-HR"/>
        </w:rPr>
      </w:pPr>
    </w:p>
    <w:p w:rsidR="00FA7096" w:rsidRPr="00AD1E72" w:rsidRDefault="00FA7096" w:rsidP="00FA7096">
      <w:pPr>
        <w:spacing w:after="0" w:line="240" w:lineRule="auto"/>
        <w:jc w:val="both"/>
        <w:rPr>
          <w:rFonts w:ascii="Arial" w:eastAsia="Times New Roman" w:hAnsi="Arial" w:cs="Arial"/>
          <w:b/>
          <w:lang w:val="sr-Cyrl-RS" w:eastAsia="hr-HR"/>
        </w:rPr>
      </w:pPr>
      <w:r w:rsidRPr="00AD1E72">
        <w:rPr>
          <w:rFonts w:ascii="Arial" w:eastAsia="Times New Roman" w:hAnsi="Arial" w:cs="Arial"/>
          <w:b/>
          <w:lang w:val="sr-Cyrl-CS" w:eastAsia="hr-HR"/>
        </w:rPr>
        <w:t>УГОВОРНА КАЗНА ЗБОГ ЗАКАШЊЕЊА У ИСПОРУЦИ</w:t>
      </w:r>
    </w:p>
    <w:p w:rsidR="00FA7096" w:rsidRPr="00AD1E72" w:rsidRDefault="00FA7096" w:rsidP="00FA7096">
      <w:pPr>
        <w:spacing w:after="0" w:line="240" w:lineRule="auto"/>
        <w:jc w:val="both"/>
        <w:rPr>
          <w:rFonts w:ascii="Arial" w:eastAsia="Times New Roman" w:hAnsi="Arial" w:cs="Arial"/>
          <w:b/>
          <w:lang w:val="sr-Cyrl-RS" w:eastAsia="hr-HR"/>
        </w:rPr>
      </w:pPr>
    </w:p>
    <w:p w:rsidR="00FA7096" w:rsidRPr="00AD1E72" w:rsidRDefault="00FA7096" w:rsidP="00FA7096">
      <w:pPr>
        <w:spacing w:after="0" w:line="240" w:lineRule="auto"/>
        <w:jc w:val="center"/>
        <w:rPr>
          <w:rFonts w:ascii="Arial" w:eastAsia="Times New Roman" w:hAnsi="Arial" w:cs="Arial"/>
          <w:b/>
          <w:lang w:val="sr-Cyrl-RS" w:eastAsia="hr-HR"/>
        </w:rPr>
      </w:pPr>
      <w:r w:rsidRPr="00AD1E72">
        <w:rPr>
          <w:rFonts w:ascii="Arial" w:eastAsia="Times New Roman" w:hAnsi="Arial" w:cs="Arial"/>
          <w:b/>
          <w:lang w:val="sr-Cyrl-CS" w:eastAsia="hr-HR"/>
        </w:rPr>
        <w:t xml:space="preserve">Члан </w:t>
      </w:r>
      <w:r w:rsidRPr="00AD1E72">
        <w:rPr>
          <w:rFonts w:ascii="Arial" w:eastAsia="Times New Roman" w:hAnsi="Arial" w:cs="Arial"/>
          <w:b/>
          <w:lang w:val="sr-Cyrl-RS" w:eastAsia="hr-HR"/>
        </w:rPr>
        <w:t>12</w:t>
      </w:r>
      <w:r w:rsidRPr="00AD1E72">
        <w:rPr>
          <w:rFonts w:ascii="Arial" w:eastAsia="Times New Roman" w:hAnsi="Arial" w:cs="Arial"/>
          <w:b/>
          <w:lang w:val="sr-Cyrl-CS" w:eastAsia="hr-HR"/>
        </w:rPr>
        <w:t>.</w:t>
      </w:r>
    </w:p>
    <w:p w:rsidR="00FA7096" w:rsidRPr="00AD1E72" w:rsidRDefault="00FA7096" w:rsidP="00FA7096">
      <w:pPr>
        <w:tabs>
          <w:tab w:val="left" w:pos="9090"/>
        </w:tabs>
        <w:spacing w:after="0" w:line="240" w:lineRule="auto"/>
        <w:jc w:val="both"/>
        <w:rPr>
          <w:rFonts w:ascii="Arial" w:eastAsia="Times New Roman" w:hAnsi="Arial" w:cs="Arial"/>
          <w:bCs/>
          <w:lang w:val="sr-Cyrl-CS" w:eastAsia="hr-HR"/>
        </w:rPr>
      </w:pPr>
      <w:r w:rsidRPr="00AD1E72">
        <w:rPr>
          <w:rFonts w:ascii="Arial" w:eastAsia="Times New Roman" w:hAnsi="Arial" w:cs="Arial"/>
          <w:bCs/>
          <w:lang w:val="sr-Cyrl-CS" w:eastAsia="hr-HR"/>
        </w:rPr>
        <w:t>Уколико Продавац не испуни своје обавезе или не испоручи добро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FA7096" w:rsidRPr="00AD1E72" w:rsidRDefault="00FA7096" w:rsidP="00FA7096">
      <w:pPr>
        <w:tabs>
          <w:tab w:val="left" w:pos="9090"/>
        </w:tabs>
        <w:spacing w:after="0" w:line="240" w:lineRule="auto"/>
        <w:jc w:val="both"/>
        <w:rPr>
          <w:rFonts w:ascii="Arial" w:eastAsia="Times New Roman" w:hAnsi="Arial" w:cs="Arial"/>
          <w:color w:val="00B0F0"/>
          <w:lang w:val="sr-Cyrl-CS" w:eastAsia="hr-HR"/>
        </w:rPr>
      </w:pPr>
      <w:r w:rsidRPr="00AD1E72">
        <w:rPr>
          <w:rFonts w:ascii="Arial" w:eastAsia="Times New Roman" w:hAnsi="Arial" w:cs="Arial"/>
          <w:bCs/>
          <w:lang w:val="sr-Cyrl-CS" w:eastAsia="hr-HR"/>
        </w:rPr>
        <w:t>Уговорна казна се обрачунава од првог дана од истека уговореног рока испоруке из члана 5</w:t>
      </w:r>
      <w:r w:rsidRPr="00AD1E72">
        <w:rPr>
          <w:rFonts w:ascii="Arial" w:eastAsia="Times New Roman" w:hAnsi="Arial" w:cs="Arial"/>
          <w:bCs/>
          <w:lang w:val="sr-Latn-CS" w:eastAsia="hr-HR"/>
        </w:rPr>
        <w:t>.</w:t>
      </w:r>
      <w:r w:rsidRPr="00AD1E72">
        <w:rPr>
          <w:rFonts w:ascii="Arial" w:eastAsia="Times New Roman" w:hAnsi="Arial" w:cs="Arial"/>
          <w:bCs/>
          <w:lang w:val="sr-Cyrl-CS" w:eastAsia="hr-HR"/>
        </w:rPr>
        <w:t xml:space="preserve"> овог Уговора и износи 0,5% уговорене вредности неиспоручених добара дневно, а највише до 10% укупно уговорене вредности добара,</w:t>
      </w:r>
      <w:r w:rsidRPr="00AD1E72">
        <w:rPr>
          <w:rFonts w:ascii="Arial" w:eastAsia="Times New Roman" w:hAnsi="Arial" w:cs="Arial"/>
          <w:lang w:val="sr-Cyrl-CS" w:eastAsia="hr-HR"/>
        </w:rPr>
        <w:t>без пореза на додату вредност.</w:t>
      </w:r>
    </w:p>
    <w:p w:rsidR="00FA7096" w:rsidRPr="00AD1E72" w:rsidRDefault="00FA7096" w:rsidP="00FA7096">
      <w:pPr>
        <w:tabs>
          <w:tab w:val="left" w:pos="9090"/>
        </w:tabs>
        <w:spacing w:after="0" w:line="240" w:lineRule="auto"/>
        <w:jc w:val="both"/>
        <w:rPr>
          <w:rFonts w:ascii="Arial" w:eastAsia="Times New Roman" w:hAnsi="Arial" w:cs="Arial"/>
          <w:lang w:val="sr-Cyrl-CS" w:eastAsia="hr-HR"/>
        </w:rPr>
      </w:pPr>
      <w:r w:rsidRPr="00AD1E72">
        <w:rPr>
          <w:rFonts w:ascii="Arial" w:eastAsia="Times New Roman" w:hAnsi="Arial" w:cs="Arial"/>
          <w:bCs/>
          <w:lang w:val="sr-Cyrl-CS" w:eastAsia="hr-HR"/>
        </w:rPr>
        <w:t>Плаћање уговорне казне</w:t>
      </w:r>
      <w:r w:rsidRPr="00AD1E72">
        <w:rPr>
          <w:rFonts w:ascii="Arial" w:eastAsia="Times New Roman" w:hAnsi="Arial" w:cs="Arial"/>
          <w:lang w:val="sr-Cyrl-CS" w:eastAsia="hr-HR"/>
        </w:rPr>
        <w:t>, из става 1. овог члана,  дoспeвa у рoку до 45</w:t>
      </w:r>
      <w:r w:rsidRPr="00AD1E72">
        <w:rPr>
          <w:rFonts w:ascii="Arial" w:eastAsia="Times New Roman" w:hAnsi="Arial" w:cs="Arial"/>
          <w:lang w:val="sr-Cyrl-RS" w:eastAsia="hr-HR"/>
        </w:rPr>
        <w:t xml:space="preserve"> </w:t>
      </w:r>
      <w:r w:rsidRPr="00AD1E72">
        <w:rPr>
          <w:rFonts w:ascii="Arial" w:eastAsia="Times New Roman" w:hAnsi="Arial" w:cs="Arial"/>
          <w:lang w:val="sr-Cyrl-CS" w:eastAsia="hr-HR"/>
        </w:rPr>
        <w:t xml:space="preserve">(четрдесетпет) дaнa oд дaнa пријема од стране Продавца рачуна </w:t>
      </w:r>
      <w:r w:rsidRPr="00AD1E72">
        <w:rPr>
          <w:rFonts w:ascii="Arial" w:eastAsia="Times New Roman" w:hAnsi="Arial" w:cs="Arial"/>
          <w:bCs/>
          <w:lang w:val="sr-Cyrl-CS" w:eastAsia="hr-HR"/>
        </w:rPr>
        <w:t xml:space="preserve">Купца </w:t>
      </w:r>
      <w:r w:rsidRPr="00AD1E72">
        <w:rPr>
          <w:rFonts w:ascii="Arial" w:eastAsia="Times New Roman" w:hAnsi="Arial" w:cs="Arial"/>
          <w:lang w:val="sr-Cyrl-CS" w:eastAsia="hr-HR"/>
        </w:rPr>
        <w:t>испостављених по овом основу.</w:t>
      </w:r>
    </w:p>
    <w:p w:rsidR="00FA7096" w:rsidRPr="00AD1E72" w:rsidRDefault="00FA7096" w:rsidP="00FA7096">
      <w:pPr>
        <w:tabs>
          <w:tab w:val="left" w:pos="9090"/>
        </w:tabs>
        <w:spacing w:after="0" w:line="240" w:lineRule="auto"/>
        <w:jc w:val="both"/>
        <w:rPr>
          <w:rFonts w:ascii="Arial" w:eastAsia="Times New Roman" w:hAnsi="Arial" w:cs="Arial"/>
          <w:bCs/>
          <w:lang w:eastAsia="hr-HR"/>
        </w:rPr>
      </w:pPr>
      <w:r w:rsidRPr="00AD1E72">
        <w:rPr>
          <w:rFonts w:ascii="Arial" w:eastAsia="Times New Roman" w:hAnsi="Arial" w:cs="Arial"/>
          <w:bCs/>
          <w:lang w:val="sr-Cyrl-CS" w:eastAsia="hr-HR"/>
        </w:rPr>
        <w:t xml:space="preserve">У случају закашњења са испоруком дужег од 20 (двадесет) дана, Купац има право да једнострано раскине овај Уговор и од Продавца захтева накнаду штете и измакле добити. </w:t>
      </w:r>
    </w:p>
    <w:p w:rsidR="00FA7096" w:rsidRPr="004D6D5D" w:rsidRDefault="00FA7096" w:rsidP="00FA7096">
      <w:pPr>
        <w:tabs>
          <w:tab w:val="left" w:pos="567"/>
        </w:tabs>
        <w:spacing w:after="0" w:line="240" w:lineRule="auto"/>
        <w:jc w:val="both"/>
        <w:rPr>
          <w:rFonts w:ascii="Arial" w:eastAsia="Times New Roman" w:hAnsi="Arial" w:cs="Arial"/>
        </w:rPr>
      </w:pPr>
    </w:p>
    <w:p w:rsidR="00FA7096" w:rsidRPr="00AD1E72" w:rsidRDefault="00FA7096" w:rsidP="00FA7096">
      <w:pPr>
        <w:autoSpaceDE w:val="0"/>
        <w:autoSpaceDN w:val="0"/>
        <w:adjustRightInd w:val="0"/>
        <w:spacing w:after="0" w:line="240" w:lineRule="auto"/>
        <w:jc w:val="both"/>
        <w:rPr>
          <w:rFonts w:ascii="Arial" w:eastAsia="Times New Roman" w:hAnsi="Arial" w:cs="Arial"/>
          <w:b/>
          <w:lang w:val="sr-Cyrl-CS" w:eastAsia="hr-HR"/>
        </w:rPr>
      </w:pPr>
      <w:r w:rsidRPr="00AD1E72">
        <w:rPr>
          <w:rFonts w:ascii="Arial" w:eastAsia="Times New Roman" w:hAnsi="Arial" w:cs="Arial"/>
          <w:b/>
          <w:lang w:val="sr-Cyrl-CS" w:eastAsia="hr-HR"/>
        </w:rPr>
        <w:t xml:space="preserve">ВИША СИЛА </w:t>
      </w:r>
    </w:p>
    <w:p w:rsidR="00FA7096" w:rsidRPr="00AD1E72" w:rsidRDefault="00FA7096" w:rsidP="00FA7096">
      <w:pPr>
        <w:autoSpaceDE w:val="0"/>
        <w:autoSpaceDN w:val="0"/>
        <w:adjustRightInd w:val="0"/>
        <w:spacing w:after="0" w:line="240" w:lineRule="auto"/>
        <w:jc w:val="center"/>
        <w:rPr>
          <w:rFonts w:ascii="Arial" w:eastAsia="Times New Roman" w:hAnsi="Arial" w:cs="Arial"/>
          <w:b/>
          <w:lang w:val="sr-Cyrl-RS" w:eastAsia="hr-HR"/>
        </w:rPr>
      </w:pPr>
      <w:r w:rsidRPr="00AD1E72">
        <w:rPr>
          <w:rFonts w:ascii="Arial" w:eastAsia="Times New Roman" w:hAnsi="Arial" w:cs="Arial"/>
          <w:b/>
          <w:lang w:val="sr-Cyrl-CS" w:eastAsia="hr-HR"/>
        </w:rPr>
        <w:t xml:space="preserve">Члан </w:t>
      </w:r>
      <w:r w:rsidRPr="00AD1E72">
        <w:rPr>
          <w:rFonts w:ascii="Arial" w:eastAsia="Times New Roman" w:hAnsi="Arial" w:cs="Arial"/>
          <w:b/>
          <w:lang w:val="sr-Cyrl-RS" w:eastAsia="hr-HR"/>
        </w:rPr>
        <w:t>13</w:t>
      </w:r>
      <w:r w:rsidRPr="00AD1E72">
        <w:rPr>
          <w:rFonts w:ascii="Arial" w:eastAsia="Times New Roman" w:hAnsi="Arial" w:cs="Arial"/>
          <w:b/>
          <w:lang w:val="sr-Cyrl-CS" w:eastAsia="hr-HR"/>
        </w:rPr>
        <w:t>.</w:t>
      </w:r>
    </w:p>
    <w:p w:rsidR="00FA7096" w:rsidRPr="00AD1E72" w:rsidRDefault="00FA7096" w:rsidP="00FA7096">
      <w:pPr>
        <w:tabs>
          <w:tab w:val="left" w:pos="1512"/>
          <w:tab w:val="left" w:pos="9090"/>
        </w:tabs>
        <w:spacing w:after="0" w:line="240" w:lineRule="auto"/>
        <w:jc w:val="both"/>
        <w:rPr>
          <w:rFonts w:ascii="Arial" w:eastAsia="Times New Roman" w:hAnsi="Arial" w:cs="Arial"/>
          <w:lang w:val="sr-Cyrl-CS" w:eastAsia="hr-HR"/>
        </w:rPr>
      </w:pPr>
      <w:r w:rsidRPr="00AD1E72">
        <w:rPr>
          <w:rFonts w:ascii="Arial" w:eastAsia="Times New Roman" w:hAnsi="Arial" w:cs="Arial"/>
          <w:lang w:val="sr-Cyrl-CS" w:eastAsia="hr-HR"/>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обавеза,заону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FA7096" w:rsidRPr="00AD1E72" w:rsidRDefault="00FA7096" w:rsidP="00FA7096">
      <w:pPr>
        <w:tabs>
          <w:tab w:val="left" w:pos="1512"/>
          <w:tab w:val="left" w:pos="9090"/>
        </w:tabs>
        <w:spacing w:after="0" w:line="240" w:lineRule="auto"/>
        <w:jc w:val="both"/>
        <w:rPr>
          <w:rFonts w:ascii="Arial" w:eastAsia="Times New Roman" w:hAnsi="Arial" w:cs="Arial"/>
          <w:lang w:val="hr-HR" w:eastAsia="hr-HR"/>
        </w:rPr>
      </w:pPr>
      <w:r w:rsidRPr="00AD1E72">
        <w:rPr>
          <w:rFonts w:ascii="Arial" w:eastAsia="Times New Roman" w:hAnsi="Arial" w:cs="Arial"/>
          <w:lang w:val="sr-Cyrl-CS" w:eastAsia="hr-HR"/>
        </w:rPr>
        <w:t>Уговорна страна којој је извршавање уговорних обавеза онемогућено услед дејства више силе је у обавези да одмах</w:t>
      </w:r>
      <w:r w:rsidRPr="00AD1E72">
        <w:rPr>
          <w:rFonts w:ascii="Arial" w:eastAsia="Times New Roman" w:hAnsi="Arial" w:cs="Arial"/>
          <w:lang w:val="hr-HR" w:eastAsia="hr-HR"/>
        </w:rPr>
        <w:t xml:space="preserve">, </w:t>
      </w:r>
      <w:r w:rsidRPr="00AD1E72">
        <w:rPr>
          <w:rFonts w:ascii="Arial" w:eastAsia="Times New Roman" w:hAnsi="Arial" w:cs="Arial"/>
          <w:lang w:val="sr-Cyrl-CS" w:eastAsia="hr-HR"/>
        </w:rPr>
        <w:t>без одлагања</w:t>
      </w:r>
      <w:r w:rsidRPr="00AD1E72">
        <w:rPr>
          <w:rFonts w:ascii="Arial" w:eastAsia="Times New Roman" w:hAnsi="Arial" w:cs="Arial"/>
          <w:lang w:val="hr-HR" w:eastAsia="hr-HR"/>
        </w:rPr>
        <w:t xml:space="preserve">, а најкасније у року од 48 (четрдесетосам) часова, од часа наступања случаја више силе, писаним путем обавести другу Уговорну </w:t>
      </w:r>
      <w:r w:rsidRPr="00AD1E72">
        <w:rPr>
          <w:rFonts w:ascii="Arial" w:eastAsia="Times New Roman" w:hAnsi="Arial" w:cs="Arial"/>
          <w:lang w:val="sr-Cyrl-CS" w:eastAsia="hr-HR"/>
        </w:rPr>
        <w:t xml:space="preserve">страну о </w:t>
      </w:r>
      <w:r w:rsidRPr="00AD1E72">
        <w:rPr>
          <w:rFonts w:ascii="Arial" w:eastAsia="Times New Roman" w:hAnsi="Arial" w:cs="Arial"/>
          <w:lang w:val="sr-Cyrl-CS" w:eastAsia="hr-HR"/>
        </w:rPr>
        <w:lastRenderedPageBreak/>
        <w:t>настанку</w:t>
      </w:r>
      <w:r w:rsidRPr="00AD1E72">
        <w:rPr>
          <w:rFonts w:ascii="Arial" w:eastAsia="Times New Roman" w:hAnsi="Arial" w:cs="Arial"/>
          <w:lang w:val="hr-HR" w:eastAsia="hr-HR"/>
        </w:rPr>
        <w:t xml:space="preserve"> више силе</w:t>
      </w:r>
      <w:r w:rsidRPr="00AD1E72">
        <w:rPr>
          <w:rFonts w:ascii="Arial" w:eastAsia="Times New Roman" w:hAnsi="Arial" w:cs="Arial"/>
          <w:lang w:val="sr-Cyrl-CS" w:eastAsia="hr-HR"/>
        </w:rPr>
        <w:t xml:space="preserve"> и њеном процењеном или очекиваном трајању</w:t>
      </w:r>
      <w:r w:rsidRPr="00AD1E72">
        <w:rPr>
          <w:rFonts w:ascii="Arial" w:eastAsia="Times New Roman" w:hAnsi="Arial" w:cs="Arial"/>
          <w:lang w:val="hr-HR" w:eastAsia="hr-HR"/>
        </w:rPr>
        <w:t>, уз достављање доказа о постојању више силе.</w:t>
      </w:r>
    </w:p>
    <w:p w:rsidR="00FA7096" w:rsidRPr="00AD1E72" w:rsidRDefault="00FA7096" w:rsidP="00FA7096">
      <w:pPr>
        <w:tabs>
          <w:tab w:val="left" w:pos="1512"/>
          <w:tab w:val="left" w:pos="9090"/>
        </w:tabs>
        <w:spacing w:after="0" w:line="240" w:lineRule="auto"/>
        <w:jc w:val="both"/>
        <w:rPr>
          <w:rFonts w:ascii="Arial" w:eastAsia="Times New Roman" w:hAnsi="Arial" w:cs="Arial"/>
          <w:lang w:val="sr-Cyrl-CS" w:eastAsia="hr-HR"/>
        </w:rPr>
      </w:pPr>
      <w:r w:rsidRPr="00AD1E72">
        <w:rPr>
          <w:rFonts w:ascii="Arial" w:eastAsia="Times New Roman" w:hAnsi="Arial" w:cs="Arial"/>
          <w:lang w:val="sr-Cyrl-CS" w:eastAsia="hr-HR"/>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p>
    <w:p w:rsidR="00FA7096" w:rsidRDefault="00FA7096" w:rsidP="00FA7096">
      <w:pPr>
        <w:tabs>
          <w:tab w:val="left" w:pos="1512"/>
          <w:tab w:val="left" w:pos="9090"/>
        </w:tabs>
        <w:spacing w:after="0" w:line="240" w:lineRule="auto"/>
        <w:jc w:val="both"/>
        <w:rPr>
          <w:rFonts w:ascii="Arial" w:eastAsia="Times New Roman" w:hAnsi="Arial" w:cs="Arial"/>
          <w:lang w:val="sr-Cyrl-CS" w:eastAsia="hr-HR"/>
        </w:rPr>
      </w:pPr>
      <w:r w:rsidRPr="00AD1E72">
        <w:rPr>
          <w:rFonts w:ascii="Arial" w:eastAsia="Times New Roman" w:hAnsi="Arial" w:cs="Arial"/>
          <w:lang w:val="sr-Cyrl-CS" w:eastAsia="hr-HR"/>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FA7096" w:rsidRPr="00AD1E72" w:rsidRDefault="00FA7096" w:rsidP="00FA7096">
      <w:pPr>
        <w:tabs>
          <w:tab w:val="left" w:pos="1512"/>
          <w:tab w:val="left" w:pos="9090"/>
        </w:tabs>
        <w:spacing w:after="0" w:line="240" w:lineRule="auto"/>
        <w:jc w:val="both"/>
        <w:rPr>
          <w:rFonts w:ascii="Arial" w:eastAsia="Times New Roman" w:hAnsi="Arial" w:cs="Arial"/>
          <w:lang w:val="sr-Cyrl-RS" w:eastAsia="hr-HR"/>
        </w:rPr>
      </w:pPr>
    </w:p>
    <w:p w:rsidR="00FA7096" w:rsidRPr="00AD1E72" w:rsidRDefault="00FA7096" w:rsidP="00FA7096">
      <w:pPr>
        <w:tabs>
          <w:tab w:val="left" w:pos="1512"/>
          <w:tab w:val="left" w:pos="9090"/>
        </w:tabs>
        <w:spacing w:after="0" w:line="240" w:lineRule="auto"/>
        <w:jc w:val="both"/>
        <w:rPr>
          <w:rFonts w:ascii="Arial" w:eastAsia="Times New Roman" w:hAnsi="Arial" w:cs="Arial"/>
          <w:lang w:val="sr-Cyrl-RS" w:eastAsia="hr-HR"/>
        </w:rPr>
      </w:pPr>
    </w:p>
    <w:p w:rsidR="00FA7096" w:rsidRPr="00AD1E72" w:rsidRDefault="00FA7096" w:rsidP="00FA7096">
      <w:pPr>
        <w:spacing w:after="0" w:line="240" w:lineRule="auto"/>
        <w:jc w:val="both"/>
        <w:rPr>
          <w:rFonts w:ascii="Arial" w:eastAsia="Times New Roman" w:hAnsi="Arial" w:cs="Arial"/>
          <w:b/>
          <w:lang w:val="sr-Cyrl-RS" w:eastAsia="hr-HR"/>
        </w:rPr>
      </w:pPr>
      <w:r w:rsidRPr="00AD1E72">
        <w:rPr>
          <w:rFonts w:ascii="Arial" w:eastAsia="Times New Roman" w:hAnsi="Arial" w:cs="Arial"/>
          <w:b/>
          <w:lang w:val="sr-Cyrl-CS" w:eastAsia="hr-HR"/>
        </w:rPr>
        <w:t>РАСКИД УГОВОРА</w:t>
      </w:r>
    </w:p>
    <w:p w:rsidR="00FA7096" w:rsidRPr="00AD1E72" w:rsidRDefault="00FA7096" w:rsidP="00FA7096">
      <w:pPr>
        <w:spacing w:after="0" w:line="240" w:lineRule="auto"/>
        <w:jc w:val="both"/>
        <w:rPr>
          <w:rFonts w:ascii="Arial" w:eastAsia="Times New Roman" w:hAnsi="Arial" w:cs="Arial"/>
          <w:b/>
          <w:lang w:val="sr-Cyrl-RS" w:eastAsia="hr-HR"/>
        </w:rPr>
      </w:pPr>
    </w:p>
    <w:p w:rsidR="00FA7096" w:rsidRPr="00AD1E72" w:rsidRDefault="00FA7096" w:rsidP="00FA7096">
      <w:pPr>
        <w:spacing w:after="0" w:line="240" w:lineRule="auto"/>
        <w:jc w:val="center"/>
        <w:rPr>
          <w:rFonts w:ascii="Arial" w:eastAsia="Times New Roman" w:hAnsi="Arial" w:cs="Arial"/>
          <w:b/>
          <w:lang w:val="sr-Cyrl-RS" w:eastAsia="hr-HR"/>
        </w:rPr>
      </w:pPr>
      <w:r w:rsidRPr="00AD1E72">
        <w:rPr>
          <w:rFonts w:ascii="Arial" w:eastAsia="Times New Roman" w:hAnsi="Arial" w:cs="Arial"/>
          <w:b/>
          <w:lang w:val="sr-Cyrl-CS" w:eastAsia="hr-HR"/>
        </w:rPr>
        <w:t>Члан</w:t>
      </w:r>
      <w:r w:rsidRPr="00AD1E72">
        <w:rPr>
          <w:rFonts w:ascii="Arial" w:eastAsia="Times New Roman" w:hAnsi="Arial" w:cs="Arial"/>
          <w:b/>
          <w:lang w:val="sr-Cyrl-RS" w:eastAsia="hr-HR"/>
        </w:rPr>
        <w:t xml:space="preserve"> 14</w:t>
      </w:r>
      <w:r w:rsidRPr="00AD1E72">
        <w:rPr>
          <w:rFonts w:ascii="Arial" w:eastAsia="Times New Roman" w:hAnsi="Arial" w:cs="Arial"/>
          <w:b/>
          <w:lang w:val="sr-Cyrl-CS" w:eastAsia="hr-HR"/>
        </w:rPr>
        <w:t>.</w:t>
      </w:r>
    </w:p>
    <w:p w:rsidR="00FA7096" w:rsidRPr="00AD1E72" w:rsidRDefault="00FA7096" w:rsidP="00FA7096">
      <w:pPr>
        <w:tabs>
          <w:tab w:val="left" w:pos="9090"/>
        </w:tabs>
        <w:spacing w:after="0" w:line="240" w:lineRule="auto"/>
        <w:rPr>
          <w:rFonts w:ascii="Arial" w:eastAsia="Times New Roman" w:hAnsi="Arial" w:cs="Arial"/>
          <w:bCs/>
          <w:lang w:val="sr-Cyrl-CS" w:eastAsia="hr-HR"/>
        </w:rPr>
      </w:pPr>
      <w:r w:rsidRPr="00AD1E72">
        <w:rPr>
          <w:rFonts w:ascii="Arial" w:eastAsia="Times New Roman" w:hAnsi="Arial" w:cs="Arial"/>
          <w:bCs/>
          <w:lang w:val="sr-Cyrl-CS" w:eastAsia="hr-HR"/>
        </w:rPr>
        <w:t xml:space="preserve">Ако Продавац не испуни овај Уговор, или ако не буде квалитетно и о року испуњавао своје обавезе , или, упркос писмене опомене </w:t>
      </w:r>
      <w:r w:rsidRPr="00AD1E72">
        <w:rPr>
          <w:rFonts w:ascii="Arial" w:eastAsia="Times New Roman" w:hAnsi="Arial" w:cs="Arial"/>
          <w:lang w:val="sr-Cyrl-CS" w:eastAsia="hr-HR"/>
        </w:rPr>
        <w:t>Купца</w:t>
      </w:r>
      <w:r w:rsidRPr="00AD1E72">
        <w:rPr>
          <w:rFonts w:ascii="Arial" w:eastAsia="Times New Roman" w:hAnsi="Arial" w:cs="Arial"/>
          <w:bCs/>
          <w:lang w:val="sr-Cyrl-CS" w:eastAsia="hr-HR"/>
        </w:rPr>
        <w:t xml:space="preserve">, крши одредбе овог уговора, </w:t>
      </w:r>
      <w:r w:rsidRPr="00AD1E72">
        <w:rPr>
          <w:rFonts w:ascii="Arial" w:eastAsia="Times New Roman" w:hAnsi="Arial" w:cs="Arial"/>
          <w:lang w:val="sr-Cyrl-CS" w:eastAsia="hr-HR"/>
        </w:rPr>
        <w:t xml:space="preserve">Купац </w:t>
      </w:r>
      <w:r w:rsidRPr="00AD1E72">
        <w:rPr>
          <w:rFonts w:ascii="Arial" w:eastAsia="Times New Roman" w:hAnsi="Arial" w:cs="Arial"/>
          <w:bCs/>
          <w:lang w:val="sr-Cyrl-CS" w:eastAsia="hr-HR"/>
        </w:rPr>
        <w:t>има право да констатује непоштовање одредби Уговора и о томе достави Продавцу писану опомену.</w:t>
      </w:r>
    </w:p>
    <w:p w:rsidR="00FA7096" w:rsidRPr="00AD1E72" w:rsidRDefault="00FA7096" w:rsidP="00FA7096">
      <w:pPr>
        <w:tabs>
          <w:tab w:val="left" w:pos="9090"/>
        </w:tabs>
        <w:spacing w:after="0" w:line="240" w:lineRule="auto"/>
        <w:rPr>
          <w:rFonts w:ascii="Arial" w:eastAsia="Times New Roman" w:hAnsi="Arial" w:cs="Arial"/>
          <w:bCs/>
          <w:lang w:val="sr-Cyrl-CS" w:eastAsia="hr-HR"/>
        </w:rPr>
      </w:pPr>
      <w:r w:rsidRPr="00AD1E72">
        <w:rPr>
          <w:rFonts w:ascii="Arial" w:eastAsia="Times New Roman" w:hAnsi="Arial" w:cs="Arial"/>
          <w:bCs/>
          <w:lang w:val="sr-Cyrl-CS" w:eastAsia="hr-HR"/>
        </w:rPr>
        <w:t xml:space="preserve">Ако Продавац не предузме мере за извршење овог Уговора, које се од њега захтевају, у року од 8 (осам) дана по пријему писане опомене, </w:t>
      </w:r>
      <w:r w:rsidRPr="00AD1E72">
        <w:rPr>
          <w:rFonts w:ascii="Arial" w:eastAsia="Times New Roman" w:hAnsi="Arial" w:cs="Arial"/>
          <w:lang w:val="sr-Cyrl-CS" w:eastAsia="hr-HR"/>
        </w:rPr>
        <w:t>Купац</w:t>
      </w:r>
      <w:r w:rsidRPr="00AD1E72">
        <w:rPr>
          <w:rFonts w:ascii="Arial" w:eastAsia="Times New Roman" w:hAnsi="Arial" w:cs="Arial"/>
          <w:bCs/>
          <w:lang w:val="sr-Cyrl-CS" w:eastAsia="hr-HR"/>
        </w:rPr>
        <w:t xml:space="preserve"> може у року од наредних 5 (пет) дана да једнострано раскине овој Уговор по правилима о раскиду Уговора због неиспуњења.</w:t>
      </w:r>
    </w:p>
    <w:p w:rsidR="00FA7096" w:rsidRPr="00AD1E72" w:rsidRDefault="00FA7096" w:rsidP="00FA7096">
      <w:pPr>
        <w:tabs>
          <w:tab w:val="left" w:pos="9090"/>
        </w:tabs>
        <w:spacing w:after="0" w:line="240" w:lineRule="auto"/>
        <w:rPr>
          <w:rFonts w:ascii="Arial" w:eastAsia="Times New Roman" w:hAnsi="Arial" w:cs="Arial"/>
          <w:bCs/>
          <w:lang w:val="sr-Cyrl-CS" w:eastAsia="hr-HR"/>
        </w:rPr>
      </w:pPr>
      <w:r w:rsidRPr="00AD1E72">
        <w:rPr>
          <w:rFonts w:ascii="Arial" w:eastAsia="Times New Roman" w:hAnsi="Arial" w:cs="Arial"/>
          <w:bCs/>
          <w:lang w:val="sr-Cyrl-CS" w:eastAsia="hr-HR"/>
        </w:rPr>
        <w:t>У случају раскида овог Уговора, у смислу овог члана, Уговорне стране ће измирити своје обавезе настале до дана раскида.</w:t>
      </w:r>
    </w:p>
    <w:p w:rsidR="00FA7096" w:rsidRPr="00AD1E72" w:rsidRDefault="00FA7096" w:rsidP="00FA7096">
      <w:pPr>
        <w:tabs>
          <w:tab w:val="left" w:pos="9090"/>
        </w:tabs>
        <w:spacing w:after="0" w:line="240" w:lineRule="auto"/>
        <w:rPr>
          <w:rFonts w:ascii="Arial" w:eastAsia="Times New Roman" w:hAnsi="Arial" w:cs="Arial"/>
          <w:bCs/>
          <w:lang w:val="sr-Cyrl-RS" w:eastAsia="hr-HR"/>
        </w:rPr>
      </w:pPr>
      <w:r w:rsidRPr="00AD1E72">
        <w:rPr>
          <w:rFonts w:ascii="Arial" w:eastAsia="Times New Roman" w:hAnsi="Arial" w:cs="Arial"/>
          <w:bCs/>
          <w:lang w:val="sr-Cyrl-CS" w:eastAsia="hr-HR"/>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FA7096" w:rsidRPr="00AD1E72" w:rsidRDefault="00FA7096" w:rsidP="00FA7096">
      <w:pPr>
        <w:tabs>
          <w:tab w:val="left" w:pos="9090"/>
        </w:tabs>
        <w:spacing w:after="0" w:line="240" w:lineRule="auto"/>
        <w:rPr>
          <w:rFonts w:ascii="Arial" w:eastAsia="Times New Roman" w:hAnsi="Arial" w:cs="Arial"/>
          <w:bCs/>
          <w:lang w:val="sr-Cyrl-RS" w:eastAsia="hr-HR"/>
        </w:rPr>
      </w:pPr>
    </w:p>
    <w:p w:rsidR="00FA7096" w:rsidRPr="00AD1E72" w:rsidRDefault="00FA7096" w:rsidP="00FA7096">
      <w:pPr>
        <w:tabs>
          <w:tab w:val="left" w:pos="567"/>
        </w:tabs>
        <w:spacing w:after="0" w:line="240" w:lineRule="auto"/>
        <w:jc w:val="both"/>
        <w:rPr>
          <w:rFonts w:ascii="Arial" w:eastAsia="Times New Roman" w:hAnsi="Arial" w:cs="Arial"/>
          <w:b/>
          <w:lang w:val="sr-Cyrl-BA"/>
        </w:rPr>
      </w:pPr>
      <w:r w:rsidRPr="00AD1E72">
        <w:rPr>
          <w:rFonts w:ascii="Arial" w:eastAsia="Times New Roman" w:hAnsi="Arial" w:cs="Arial"/>
          <w:b/>
          <w:lang w:val="sr-Cyrl-BA"/>
        </w:rPr>
        <w:t xml:space="preserve"> ВАЖНОСТ УГОВОРА</w:t>
      </w:r>
    </w:p>
    <w:p w:rsidR="00FA7096" w:rsidRPr="00AD1E72" w:rsidRDefault="00FA7096" w:rsidP="00FA7096">
      <w:pPr>
        <w:spacing w:after="0" w:line="240" w:lineRule="auto"/>
        <w:jc w:val="center"/>
        <w:rPr>
          <w:rFonts w:ascii="Arial" w:eastAsia="Times New Roman" w:hAnsi="Arial" w:cs="Arial"/>
          <w:b/>
          <w:lang w:val="sr-Cyrl-RS" w:eastAsia="hr-HR"/>
        </w:rPr>
      </w:pPr>
      <w:r w:rsidRPr="00AD1E72">
        <w:rPr>
          <w:rFonts w:ascii="Arial" w:eastAsia="Times New Roman" w:hAnsi="Arial" w:cs="Arial"/>
          <w:b/>
          <w:lang w:val="sr-Cyrl-CS" w:eastAsia="hr-HR"/>
        </w:rPr>
        <w:t xml:space="preserve">Члан </w:t>
      </w:r>
      <w:r w:rsidRPr="00AD1E72">
        <w:rPr>
          <w:rFonts w:ascii="Arial" w:eastAsia="Times New Roman" w:hAnsi="Arial" w:cs="Arial"/>
          <w:b/>
          <w:lang w:val="sr-Cyrl-RS" w:eastAsia="hr-HR"/>
        </w:rPr>
        <w:t>15</w:t>
      </w:r>
      <w:r w:rsidRPr="00AD1E72">
        <w:rPr>
          <w:rFonts w:ascii="Arial" w:eastAsia="Times New Roman" w:hAnsi="Arial" w:cs="Arial"/>
          <w:b/>
          <w:lang w:val="sr-Cyrl-CS" w:eastAsia="hr-HR"/>
        </w:rPr>
        <w:t>.</w:t>
      </w:r>
    </w:p>
    <w:p w:rsidR="00FA7096" w:rsidRPr="00AD1E72" w:rsidRDefault="00FA7096" w:rsidP="00FA7096">
      <w:pPr>
        <w:spacing w:after="0" w:line="240" w:lineRule="auto"/>
        <w:jc w:val="both"/>
        <w:rPr>
          <w:rFonts w:ascii="Arial" w:eastAsia="Calibri" w:hAnsi="Arial" w:cs="Arial"/>
          <w:lang w:val="sr-Cyrl-RS"/>
        </w:rPr>
      </w:pPr>
      <w:r w:rsidRPr="00AD1E72">
        <w:rPr>
          <w:rFonts w:ascii="Arial" w:eastAsia="Calibri" w:hAnsi="Arial" w:cs="Arial"/>
          <w:lang w:val="sr-Cyrl-RS"/>
        </w:rPr>
        <w:t xml:space="preserve">Уговор ступа на снагу након потписивања од стране законских заступника Уговорних страна и достављања средства финансијског обезбеђења за добро извршење посла. </w:t>
      </w:r>
    </w:p>
    <w:p w:rsidR="00FA7096" w:rsidRPr="00AD1E72" w:rsidRDefault="00FA7096" w:rsidP="00FA7096">
      <w:pPr>
        <w:spacing w:after="0" w:line="240" w:lineRule="auto"/>
        <w:jc w:val="both"/>
        <w:rPr>
          <w:rFonts w:ascii="Arial" w:eastAsia="Calibri" w:hAnsi="Arial" w:cs="Arial"/>
          <w:lang w:val="sr-Cyrl-RS"/>
        </w:rPr>
      </w:pPr>
      <w:r w:rsidRPr="00AD1E72">
        <w:rPr>
          <w:rFonts w:ascii="Arial" w:eastAsia="Calibri" w:hAnsi="Arial" w:cs="Arial"/>
        </w:rPr>
        <w:t>Уговор се закључује</w:t>
      </w:r>
      <w:r w:rsidRPr="00AD1E72">
        <w:rPr>
          <w:rFonts w:ascii="Arial" w:eastAsia="Calibri" w:hAnsi="Arial" w:cs="Arial"/>
          <w:lang w:val="sr-Cyrl-RS"/>
        </w:rPr>
        <w:t xml:space="preserve"> до испуњења свих уговорних обавеза. </w:t>
      </w:r>
    </w:p>
    <w:p w:rsidR="00FA7096" w:rsidRPr="00AD1E72" w:rsidRDefault="00FA7096" w:rsidP="00FA7096">
      <w:pPr>
        <w:spacing w:after="0" w:line="240" w:lineRule="auto"/>
        <w:jc w:val="both"/>
        <w:rPr>
          <w:rFonts w:ascii="Arial" w:eastAsia="Times New Roman" w:hAnsi="Arial" w:cs="Arial"/>
          <w:lang w:val="sr-Cyrl-RS" w:eastAsia="hr-HR"/>
        </w:rPr>
      </w:pPr>
      <w:r w:rsidRPr="00AD1E72">
        <w:rPr>
          <w:rFonts w:ascii="Arial" w:eastAsia="Times New Roman" w:hAnsi="Arial" w:cs="Arial"/>
          <w:lang w:val="sr-Cyrl-RS" w:eastAsia="hr-HR"/>
        </w:rPr>
        <w:t>Обавезе које доспевају у наредној години, односно у наредним годинама биће реализоване највише до износа средстава која су за ту намену одобрена у ТПП ЈП ЕПС  за године у којима ће се плаћати уговорене обавезе.</w:t>
      </w:r>
    </w:p>
    <w:p w:rsidR="00FA7096" w:rsidRPr="00AD1E72" w:rsidRDefault="00FA7096" w:rsidP="00FA7096">
      <w:pPr>
        <w:spacing w:after="0" w:line="240" w:lineRule="auto"/>
        <w:jc w:val="both"/>
        <w:rPr>
          <w:rFonts w:ascii="Arial" w:eastAsia="Calibri" w:hAnsi="Arial" w:cs="Arial"/>
          <w:lang w:val="sr-Cyrl-RS"/>
        </w:rPr>
      </w:pPr>
    </w:p>
    <w:p w:rsidR="00FA7096" w:rsidRPr="00AD1E72" w:rsidRDefault="00FA7096" w:rsidP="00FA7096">
      <w:pPr>
        <w:spacing w:after="0" w:line="240" w:lineRule="auto"/>
        <w:jc w:val="both"/>
        <w:rPr>
          <w:rFonts w:ascii="Arial" w:eastAsia="Times New Roman" w:hAnsi="Arial" w:cs="Arial"/>
          <w:b/>
          <w:lang w:val="sr-Cyrl-RS" w:eastAsia="hr-HR"/>
        </w:rPr>
      </w:pPr>
      <w:r w:rsidRPr="00AD1E72">
        <w:rPr>
          <w:rFonts w:ascii="Arial" w:eastAsia="Times New Roman" w:hAnsi="Arial" w:cs="Arial"/>
          <w:b/>
          <w:lang w:val="sr-Cyrl-CS" w:eastAsia="hr-HR"/>
        </w:rPr>
        <w:t>ИЗМЕНЕ ТОКОМ ТРАЈАЊА УГОВОРА</w:t>
      </w:r>
    </w:p>
    <w:p w:rsidR="00FA7096" w:rsidRPr="00AD1E72" w:rsidRDefault="00FA7096" w:rsidP="00FA7096">
      <w:pPr>
        <w:spacing w:after="0" w:line="240" w:lineRule="auto"/>
        <w:jc w:val="center"/>
        <w:rPr>
          <w:rFonts w:ascii="Arial" w:eastAsia="Times New Roman" w:hAnsi="Arial" w:cs="Arial"/>
          <w:b/>
          <w:lang w:val="sr-Cyrl-RS" w:eastAsia="hr-HR"/>
        </w:rPr>
      </w:pPr>
      <w:r w:rsidRPr="00AD1E72">
        <w:rPr>
          <w:rFonts w:ascii="Arial" w:eastAsia="Times New Roman" w:hAnsi="Arial" w:cs="Arial"/>
          <w:b/>
          <w:lang w:val="sr-Cyrl-CS" w:eastAsia="hr-HR"/>
        </w:rPr>
        <w:t xml:space="preserve">Члан </w:t>
      </w:r>
      <w:r w:rsidRPr="00AD1E72">
        <w:rPr>
          <w:rFonts w:ascii="Arial" w:eastAsia="Times New Roman" w:hAnsi="Arial" w:cs="Arial"/>
          <w:b/>
          <w:lang w:val="sr-Cyrl-RS" w:eastAsia="hr-HR"/>
        </w:rPr>
        <w:t>16</w:t>
      </w:r>
      <w:r w:rsidRPr="00AD1E72">
        <w:rPr>
          <w:rFonts w:ascii="Arial" w:eastAsia="Times New Roman" w:hAnsi="Arial" w:cs="Arial"/>
          <w:b/>
          <w:lang w:val="sr-Cyrl-CS" w:eastAsia="hr-HR"/>
        </w:rPr>
        <w:t>.</w:t>
      </w:r>
    </w:p>
    <w:p w:rsidR="00FA7096" w:rsidRPr="00AD1E72" w:rsidRDefault="00FA7096" w:rsidP="00FA7096">
      <w:pPr>
        <w:spacing w:after="0"/>
        <w:contextualSpacing/>
        <w:rPr>
          <w:rFonts w:ascii="Arial" w:eastAsia="Calibri" w:hAnsi="Arial" w:cs="Arial"/>
          <w:lang w:val="sr-Cyrl-RS" w:eastAsia="sr-Latn-CS"/>
        </w:rPr>
      </w:pPr>
      <w:r w:rsidRPr="00AD1E72">
        <w:rPr>
          <w:rFonts w:ascii="Arial" w:eastAsia="Calibri" w:hAnsi="Arial" w:cs="Arial"/>
          <w:lang w:val="sr-Cyrl-RS" w:eastAsia="sr-Latn-CS"/>
        </w:rPr>
        <w:t>Купац</w:t>
      </w:r>
      <w:r w:rsidRPr="00AD1E72">
        <w:rPr>
          <w:rFonts w:ascii="Arial" w:eastAsia="Calibri" w:hAnsi="Arial" w:cs="Arial"/>
          <w:lang w:val="sr-Latn-RS" w:eastAsia="sr-Latn-CS"/>
        </w:rPr>
        <w:t xml:space="preserve"> може након закључења уговора о јавној набавци без спровођења поступка јавне набавке </w:t>
      </w:r>
      <w:r w:rsidRPr="00AD1E72">
        <w:rPr>
          <w:rFonts w:ascii="Arial" w:eastAsia="Calibri" w:hAnsi="Arial" w:cs="Arial"/>
          <w:lang w:val="sr-Cyrl-RS" w:eastAsia="sr-Latn-CS"/>
        </w:rPr>
        <w:t>извршити измене на начин који је</w:t>
      </w:r>
      <w:r w:rsidRPr="00AD1E72">
        <w:rPr>
          <w:rFonts w:ascii="Arial" w:eastAsia="Calibri" w:hAnsi="Arial" w:cs="Arial"/>
          <w:lang w:val="sr-Latn-RS" w:eastAsia="sr-Latn-CS"/>
        </w:rPr>
        <w:t xml:space="preserve"> прописан чланом 115. Закона о јавним набавкама.</w:t>
      </w:r>
    </w:p>
    <w:p w:rsidR="00FA7096" w:rsidRPr="00AD1E72" w:rsidRDefault="00FA7096" w:rsidP="00FA7096">
      <w:pPr>
        <w:spacing w:after="0"/>
        <w:contextualSpacing/>
        <w:rPr>
          <w:rFonts w:ascii="Arial" w:eastAsia="Calibri" w:hAnsi="Arial" w:cs="Arial"/>
          <w:lang w:val="sr-Cyrl-RS" w:eastAsia="x-none"/>
        </w:rPr>
      </w:pPr>
      <w:r w:rsidRPr="00AD1E72">
        <w:rPr>
          <w:rFonts w:ascii="Arial" w:eastAsia="Calibri" w:hAnsi="Arial" w:cs="Arial"/>
          <w:lang w:val="x-none" w:eastAsia="x-none"/>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FA7096" w:rsidRDefault="00FA7096" w:rsidP="00FA7096">
      <w:pPr>
        <w:spacing w:after="0"/>
        <w:contextualSpacing/>
        <w:rPr>
          <w:rFonts w:ascii="Arial" w:eastAsia="Calibri" w:hAnsi="Arial" w:cs="Arial"/>
          <w:lang w:val="sr-Latn-RS" w:eastAsia="sr-Latn-CS"/>
        </w:rPr>
      </w:pPr>
      <w:r w:rsidRPr="00AD1E72">
        <w:rPr>
          <w:rFonts w:ascii="Arial" w:eastAsia="Calibri" w:hAnsi="Arial" w:cs="Arial"/>
          <w:lang w:val="sr-Latn-RS" w:eastAsia="sr-Latn-CS"/>
        </w:rPr>
        <w:t xml:space="preserve">У </w:t>
      </w:r>
      <w:r w:rsidRPr="00AD1E72">
        <w:rPr>
          <w:rFonts w:ascii="Arial" w:eastAsia="Calibri" w:hAnsi="Arial" w:cs="Arial"/>
          <w:lang w:val="sr-Cyrl-CS" w:eastAsia="sr-Latn-CS"/>
        </w:rPr>
        <w:t xml:space="preserve">свим наведеним случајевима, Купац </w:t>
      </w:r>
      <w:r w:rsidRPr="00AD1E72">
        <w:rPr>
          <w:rFonts w:ascii="Arial" w:eastAsia="Calibri" w:hAnsi="Arial" w:cs="Arial"/>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C054B" w:rsidRDefault="003C054B" w:rsidP="00FA7096">
      <w:pPr>
        <w:spacing w:after="0"/>
        <w:contextualSpacing/>
        <w:rPr>
          <w:rFonts w:ascii="Arial" w:eastAsia="Calibri" w:hAnsi="Arial" w:cs="Arial"/>
          <w:lang w:val="sr-Latn-RS" w:eastAsia="sr-Latn-CS"/>
        </w:rPr>
      </w:pPr>
    </w:p>
    <w:p w:rsidR="003C054B" w:rsidRDefault="003C054B" w:rsidP="00FA7096">
      <w:pPr>
        <w:spacing w:after="0"/>
        <w:contextualSpacing/>
        <w:rPr>
          <w:rFonts w:ascii="Arial" w:eastAsia="Calibri" w:hAnsi="Arial" w:cs="Arial"/>
          <w:lang w:val="sr-Latn-RS" w:eastAsia="sr-Latn-CS"/>
        </w:rPr>
      </w:pPr>
    </w:p>
    <w:p w:rsidR="004D6D5D" w:rsidRPr="007D4B37" w:rsidRDefault="004D6D5D" w:rsidP="00FA7096">
      <w:pPr>
        <w:spacing w:after="0"/>
        <w:contextualSpacing/>
        <w:rPr>
          <w:rFonts w:ascii="Arial" w:eastAsia="Calibri" w:hAnsi="Arial" w:cs="Arial"/>
          <w:lang w:val="sr-Cyrl-RS" w:eastAsia="sr-Latn-CS"/>
        </w:rPr>
      </w:pPr>
    </w:p>
    <w:p w:rsidR="00FA7096" w:rsidRPr="00AD1E72" w:rsidRDefault="00FA7096" w:rsidP="00FA7096">
      <w:pPr>
        <w:spacing w:after="0" w:line="240" w:lineRule="auto"/>
        <w:jc w:val="both"/>
        <w:rPr>
          <w:rFonts w:ascii="Arial" w:eastAsia="Times New Roman" w:hAnsi="Arial" w:cs="Arial"/>
          <w:b/>
          <w:lang w:val="sr-Cyrl-RS" w:eastAsia="hr-HR"/>
        </w:rPr>
      </w:pPr>
      <w:r w:rsidRPr="00AD1E72">
        <w:rPr>
          <w:rFonts w:ascii="Arial" w:eastAsia="Times New Roman" w:hAnsi="Arial" w:cs="Arial"/>
          <w:b/>
          <w:lang w:val="sr-Cyrl-CS" w:eastAsia="hr-HR"/>
        </w:rPr>
        <w:lastRenderedPageBreak/>
        <w:t>ЗАВРШНЕ ОДРЕДБЕ</w:t>
      </w:r>
    </w:p>
    <w:p w:rsidR="00FA7096" w:rsidRPr="00AD1E72" w:rsidRDefault="00FA7096" w:rsidP="00FA7096">
      <w:pPr>
        <w:spacing w:after="0" w:line="240" w:lineRule="auto"/>
        <w:jc w:val="center"/>
        <w:rPr>
          <w:rFonts w:ascii="Arial" w:eastAsia="Times New Roman" w:hAnsi="Arial" w:cs="Arial"/>
          <w:b/>
          <w:lang w:val="sr-Cyrl-RS" w:eastAsia="hr-HR"/>
        </w:rPr>
      </w:pPr>
      <w:r w:rsidRPr="00AD1E72">
        <w:rPr>
          <w:rFonts w:ascii="Arial" w:eastAsia="Times New Roman" w:hAnsi="Arial" w:cs="Arial"/>
          <w:b/>
          <w:lang w:val="sr-Cyrl-CS" w:eastAsia="hr-HR"/>
        </w:rPr>
        <w:t>Члан 1</w:t>
      </w:r>
      <w:r w:rsidRPr="00AD1E72">
        <w:rPr>
          <w:rFonts w:ascii="Arial" w:eastAsia="Times New Roman" w:hAnsi="Arial" w:cs="Arial"/>
          <w:b/>
          <w:lang w:val="sr-Cyrl-RS" w:eastAsia="hr-HR"/>
        </w:rPr>
        <w:t>7.</w:t>
      </w:r>
    </w:p>
    <w:p w:rsidR="00FA7096" w:rsidRPr="00AD1E72" w:rsidRDefault="00FA7096" w:rsidP="00FA7096">
      <w:pPr>
        <w:spacing w:after="0" w:line="240" w:lineRule="auto"/>
        <w:jc w:val="both"/>
        <w:rPr>
          <w:rFonts w:ascii="Arial" w:eastAsia="Times New Roman" w:hAnsi="Arial" w:cs="Arial"/>
          <w:lang w:val="sr-Cyrl-RS" w:eastAsia="hr-HR"/>
        </w:rPr>
      </w:pPr>
      <w:r w:rsidRPr="00AD1E72">
        <w:rPr>
          <w:rFonts w:ascii="Arial" w:eastAsia="Times New Roman" w:hAnsi="Arial" w:cs="Arial"/>
          <w:lang w:val="sr-Cyrl-CS" w:eastAsia="hr-HR"/>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FA7096" w:rsidRPr="00AD1E72" w:rsidRDefault="00FA7096" w:rsidP="00FA7096">
      <w:pPr>
        <w:spacing w:after="0" w:line="240" w:lineRule="auto"/>
        <w:jc w:val="both"/>
        <w:rPr>
          <w:rFonts w:ascii="Arial" w:eastAsia="Times New Roman" w:hAnsi="Arial" w:cs="Arial"/>
          <w:lang w:val="sr-Cyrl-RS" w:eastAsia="hr-HR"/>
        </w:rPr>
      </w:pPr>
    </w:p>
    <w:p w:rsidR="00FA7096" w:rsidRPr="00AD1E72" w:rsidRDefault="00FA7096" w:rsidP="00FA7096">
      <w:pPr>
        <w:spacing w:after="0" w:line="240" w:lineRule="auto"/>
        <w:jc w:val="center"/>
        <w:rPr>
          <w:rFonts w:ascii="Arial" w:eastAsia="Times New Roman" w:hAnsi="Arial" w:cs="Arial"/>
          <w:b/>
          <w:lang w:val="sr-Cyrl-RS" w:eastAsia="hr-HR"/>
        </w:rPr>
      </w:pPr>
      <w:r w:rsidRPr="00AD1E72">
        <w:rPr>
          <w:rFonts w:ascii="Arial" w:eastAsia="Times New Roman" w:hAnsi="Arial" w:cs="Arial"/>
          <w:b/>
          <w:lang w:val="sr-Cyrl-CS" w:eastAsia="hr-HR"/>
        </w:rPr>
        <w:t>Члан 1</w:t>
      </w:r>
      <w:r w:rsidRPr="00AD1E72">
        <w:rPr>
          <w:rFonts w:ascii="Arial" w:eastAsia="Times New Roman" w:hAnsi="Arial" w:cs="Arial"/>
          <w:b/>
          <w:lang w:val="sr-Cyrl-RS" w:eastAsia="hr-HR"/>
        </w:rPr>
        <w:t>8</w:t>
      </w:r>
      <w:r w:rsidRPr="00AD1E72">
        <w:rPr>
          <w:rFonts w:ascii="Arial" w:eastAsia="Times New Roman" w:hAnsi="Arial" w:cs="Arial"/>
          <w:b/>
          <w:lang w:val="sr-Cyrl-CS" w:eastAsia="hr-HR"/>
        </w:rPr>
        <w:t>.</w:t>
      </w:r>
    </w:p>
    <w:p w:rsidR="00FA7096" w:rsidRPr="00AD1E72" w:rsidRDefault="00FA7096" w:rsidP="00FA7096">
      <w:pPr>
        <w:spacing w:after="0" w:line="240" w:lineRule="auto"/>
        <w:jc w:val="both"/>
        <w:rPr>
          <w:rFonts w:ascii="Arial" w:eastAsia="Times New Roman" w:hAnsi="Arial" w:cs="Arial"/>
          <w:lang w:val="sr-Cyrl-CS" w:eastAsia="hr-HR"/>
        </w:rPr>
      </w:pPr>
      <w:r w:rsidRPr="00AD1E72">
        <w:rPr>
          <w:rFonts w:ascii="Arial" w:eastAsia="Times New Roman" w:hAnsi="Arial" w:cs="Arial"/>
          <w:lang w:val="sr-Cyrl-CS" w:eastAsia="hr-HR"/>
        </w:rPr>
        <w:t>Продавац је дужан</w:t>
      </w:r>
      <w:r w:rsidRPr="00AD1E72">
        <w:rPr>
          <w:rFonts w:ascii="Arial" w:eastAsia="Times New Roman" w:hAnsi="Arial" w:cs="Arial"/>
          <w:lang w:val="sr-Cyrl-RS" w:eastAsia="hr-HR"/>
        </w:rPr>
        <w:t xml:space="preserve"> </w:t>
      </w:r>
      <w:r w:rsidRPr="00AD1E72">
        <w:rPr>
          <w:rFonts w:ascii="Arial" w:eastAsia="Times New Roman" w:hAnsi="Arial" w:cs="Arial"/>
          <w:lang w:val="sr-Cyrl-CS" w:eastAsia="hr-HR"/>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FA7096" w:rsidRPr="00AD1E72" w:rsidRDefault="00FA7096" w:rsidP="00FA7096">
      <w:pPr>
        <w:spacing w:after="0" w:line="240" w:lineRule="auto"/>
        <w:jc w:val="both"/>
        <w:rPr>
          <w:rFonts w:ascii="Arial" w:eastAsia="Times New Roman" w:hAnsi="Arial" w:cs="Arial"/>
          <w:lang w:val="sr-Cyrl-RS" w:eastAsia="hr-HR"/>
        </w:rPr>
      </w:pPr>
      <w:r w:rsidRPr="00AD1E72">
        <w:rPr>
          <w:rFonts w:ascii="Arial" w:eastAsia="Times New Roman" w:hAnsi="Arial" w:cs="Arial"/>
          <w:lang w:val="sr-Cyrl-CS" w:eastAsia="hr-HR"/>
        </w:rPr>
        <w:t xml:space="preserve">Информације, подаци и документација које је </w:t>
      </w:r>
      <w:r w:rsidRPr="00AD1E72">
        <w:rPr>
          <w:rFonts w:ascii="Arial" w:eastAsia="Times New Roman" w:hAnsi="Arial" w:cs="Arial"/>
          <w:color w:val="000000"/>
          <w:lang w:val="sr-Cyrl-CS" w:eastAsia="hr-HR"/>
        </w:rPr>
        <w:t>Купац</w:t>
      </w:r>
      <w:r w:rsidRPr="00AD1E72">
        <w:rPr>
          <w:rFonts w:ascii="Arial" w:eastAsia="Times New Roman" w:hAnsi="Arial" w:cs="Arial"/>
          <w:lang w:val="sr-Cyrl-CS" w:eastAsia="hr-HR"/>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AD1E72">
        <w:rPr>
          <w:rFonts w:ascii="Arial" w:eastAsia="Times New Roman" w:hAnsi="Arial" w:cs="Arial"/>
          <w:color w:val="000000"/>
          <w:lang w:val="sr-Cyrl-CS" w:eastAsia="hr-HR"/>
        </w:rPr>
        <w:t>Купца,осим у случајевима предвиђеним одговарајућим прописима</w:t>
      </w:r>
      <w:r w:rsidRPr="00AD1E72">
        <w:rPr>
          <w:rFonts w:ascii="Arial" w:eastAsia="Times New Roman" w:hAnsi="Arial" w:cs="Arial"/>
          <w:lang w:val="sr-Cyrl-CS" w:eastAsia="hr-HR"/>
        </w:rPr>
        <w:t xml:space="preserve">. </w:t>
      </w:r>
    </w:p>
    <w:p w:rsidR="00FA7096" w:rsidRPr="00AD1E72" w:rsidRDefault="00FA7096" w:rsidP="00FA7096">
      <w:pPr>
        <w:spacing w:after="0" w:line="240" w:lineRule="auto"/>
        <w:jc w:val="center"/>
        <w:rPr>
          <w:rFonts w:ascii="Arial" w:eastAsia="Times New Roman" w:hAnsi="Arial" w:cs="Arial"/>
          <w:b/>
          <w:lang w:val="sr-Cyrl-RS" w:eastAsia="hr-HR"/>
        </w:rPr>
      </w:pPr>
      <w:r w:rsidRPr="00AD1E72">
        <w:rPr>
          <w:rFonts w:ascii="Arial" w:eastAsia="Times New Roman" w:hAnsi="Arial" w:cs="Arial"/>
          <w:b/>
          <w:lang w:val="sr-Cyrl-CS" w:eastAsia="hr-HR"/>
        </w:rPr>
        <w:t>Члан 1</w:t>
      </w:r>
      <w:r w:rsidRPr="00AD1E72">
        <w:rPr>
          <w:rFonts w:ascii="Arial" w:eastAsia="Times New Roman" w:hAnsi="Arial" w:cs="Arial"/>
          <w:b/>
          <w:lang w:val="sr-Cyrl-RS" w:eastAsia="hr-HR"/>
        </w:rPr>
        <w:t>9</w:t>
      </w:r>
      <w:r w:rsidRPr="00AD1E72">
        <w:rPr>
          <w:rFonts w:ascii="Arial" w:eastAsia="Times New Roman" w:hAnsi="Arial" w:cs="Arial"/>
          <w:b/>
          <w:lang w:val="sr-Cyrl-CS" w:eastAsia="hr-HR"/>
        </w:rPr>
        <w:t>.</w:t>
      </w:r>
    </w:p>
    <w:p w:rsidR="00FA7096" w:rsidRPr="00AD1E72" w:rsidRDefault="00FA7096" w:rsidP="00FA7096">
      <w:pPr>
        <w:tabs>
          <w:tab w:val="left" w:pos="9090"/>
        </w:tabs>
        <w:spacing w:after="0" w:line="240" w:lineRule="auto"/>
        <w:jc w:val="both"/>
        <w:rPr>
          <w:rFonts w:ascii="Arial" w:eastAsia="Times New Roman" w:hAnsi="Arial" w:cs="Arial"/>
          <w:lang w:val="sr-Cyrl-CS" w:eastAsia="hr-HR"/>
        </w:rPr>
      </w:pPr>
      <w:r w:rsidRPr="00AD1E72">
        <w:rPr>
          <w:rFonts w:ascii="Arial" w:eastAsia="Times New Roman" w:hAnsi="Arial" w:cs="Arial"/>
          <w:lang w:val="sr-Cyrl-CS" w:eastAsia="hr-HR"/>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FA7096" w:rsidRPr="00AD1E72" w:rsidRDefault="00FA7096" w:rsidP="00FA7096">
      <w:pPr>
        <w:tabs>
          <w:tab w:val="left" w:pos="9090"/>
        </w:tabs>
        <w:spacing w:after="0" w:line="240" w:lineRule="auto"/>
        <w:jc w:val="both"/>
        <w:rPr>
          <w:rFonts w:ascii="Arial" w:eastAsia="Times New Roman" w:hAnsi="Arial" w:cs="Arial"/>
          <w:lang w:val="ru-RU" w:eastAsia="hr-HR"/>
        </w:rPr>
      </w:pPr>
      <w:r w:rsidRPr="00AD1E72">
        <w:rPr>
          <w:rFonts w:ascii="Arial" w:eastAsia="Times New Roman" w:hAnsi="Arial" w:cs="Arial"/>
          <w:lang w:val="ru-RU" w:eastAsia="hr-HR"/>
        </w:rPr>
        <w:t xml:space="preserve">Након закључења </w:t>
      </w:r>
      <w:r w:rsidRPr="00AD1E72">
        <w:rPr>
          <w:rFonts w:ascii="Arial" w:eastAsia="Times New Roman" w:hAnsi="Arial" w:cs="Arial"/>
          <w:lang w:val="sr-Cyrl-CS" w:eastAsia="hr-HR"/>
        </w:rPr>
        <w:t xml:space="preserve">и ступања на правну снагу </w:t>
      </w:r>
      <w:r w:rsidRPr="00AD1E72">
        <w:rPr>
          <w:rFonts w:ascii="Arial" w:eastAsia="Times New Roman" w:hAnsi="Arial" w:cs="Arial"/>
          <w:lang w:val="ru-RU" w:eastAsia="hr-HR"/>
        </w:rPr>
        <w:t xml:space="preserve">овог Уговора, Купац може да дозволи, а </w:t>
      </w:r>
    </w:p>
    <w:p w:rsidR="00FA7096" w:rsidRPr="00AD1E72" w:rsidRDefault="00FA7096" w:rsidP="00FA7096">
      <w:pPr>
        <w:tabs>
          <w:tab w:val="left" w:pos="9090"/>
        </w:tabs>
        <w:spacing w:after="0" w:line="240" w:lineRule="auto"/>
        <w:jc w:val="both"/>
        <w:rPr>
          <w:rFonts w:ascii="Arial" w:eastAsia="Times New Roman" w:hAnsi="Arial" w:cs="Arial"/>
          <w:lang w:val="ru-RU" w:eastAsia="hr-HR"/>
        </w:rPr>
      </w:pPr>
      <w:r w:rsidRPr="00AD1E72">
        <w:rPr>
          <w:rFonts w:ascii="Arial" w:eastAsia="Times New Roman" w:hAnsi="Arial" w:cs="Arial"/>
          <w:lang w:val="sr-Cyrl-CS" w:eastAsia="hr-HR"/>
        </w:rPr>
        <w:t>Продавац</w:t>
      </w:r>
      <w:r w:rsidRPr="00AD1E72">
        <w:rPr>
          <w:rFonts w:ascii="Arial" w:eastAsia="Times New Roman" w:hAnsi="Arial" w:cs="Arial"/>
          <w:lang w:val="ru-RU" w:eastAsia="hr-HR"/>
        </w:rPr>
        <w:t xml:space="preserve"> је обавезан да прихвати промену Уговорних страна због статусних промена код Купца, у складу са Уговором о статусној промени.</w:t>
      </w:r>
    </w:p>
    <w:p w:rsidR="00FA7096" w:rsidRPr="00AD1E72" w:rsidRDefault="00FA7096" w:rsidP="00FA7096">
      <w:pPr>
        <w:tabs>
          <w:tab w:val="left" w:pos="9090"/>
        </w:tabs>
        <w:spacing w:after="0" w:line="240" w:lineRule="auto"/>
        <w:jc w:val="both"/>
        <w:rPr>
          <w:rFonts w:ascii="Arial" w:eastAsia="Times New Roman" w:hAnsi="Arial" w:cs="Arial"/>
          <w:lang w:val="ru-RU" w:eastAsia="hr-HR"/>
        </w:rPr>
      </w:pPr>
    </w:p>
    <w:p w:rsidR="00FA7096" w:rsidRPr="00AD1E72" w:rsidRDefault="00FA7096" w:rsidP="00FA7096">
      <w:pPr>
        <w:spacing w:after="0" w:line="240" w:lineRule="auto"/>
        <w:jc w:val="center"/>
        <w:rPr>
          <w:rFonts w:ascii="Arial" w:eastAsia="Times New Roman" w:hAnsi="Arial" w:cs="Arial"/>
          <w:b/>
          <w:lang w:val="sr-Cyrl-RS" w:eastAsia="hr-HR"/>
        </w:rPr>
      </w:pPr>
      <w:r w:rsidRPr="00AD1E72">
        <w:rPr>
          <w:rFonts w:ascii="Arial" w:eastAsia="Times New Roman" w:hAnsi="Arial" w:cs="Arial"/>
          <w:b/>
          <w:lang w:val="sr-Cyrl-CS" w:eastAsia="hr-HR"/>
        </w:rPr>
        <w:t xml:space="preserve">Члан </w:t>
      </w:r>
      <w:r w:rsidRPr="00AD1E72">
        <w:rPr>
          <w:rFonts w:ascii="Arial" w:eastAsia="Times New Roman" w:hAnsi="Arial" w:cs="Arial"/>
          <w:b/>
          <w:lang w:val="sr-Cyrl-RS" w:eastAsia="hr-HR"/>
        </w:rPr>
        <w:t>20</w:t>
      </w:r>
      <w:r w:rsidRPr="00AD1E72">
        <w:rPr>
          <w:rFonts w:ascii="Arial" w:eastAsia="Times New Roman" w:hAnsi="Arial" w:cs="Arial"/>
          <w:b/>
          <w:lang w:val="sr-Cyrl-CS" w:eastAsia="hr-HR"/>
        </w:rPr>
        <w:t>.</w:t>
      </w:r>
    </w:p>
    <w:p w:rsidR="00FA7096" w:rsidRPr="00AD1E72" w:rsidRDefault="00FA7096" w:rsidP="00FA7096">
      <w:pPr>
        <w:tabs>
          <w:tab w:val="left" w:pos="567"/>
        </w:tabs>
        <w:spacing w:after="0" w:line="240" w:lineRule="auto"/>
        <w:jc w:val="both"/>
        <w:rPr>
          <w:rFonts w:ascii="Arial" w:eastAsia="Calibri" w:hAnsi="Arial" w:cs="Arial"/>
          <w:noProof/>
          <w:lang w:val="ru-RU"/>
        </w:rPr>
      </w:pPr>
      <w:r w:rsidRPr="00AD1E72">
        <w:rPr>
          <w:rFonts w:ascii="Arial" w:eastAsia="Calibri" w:hAnsi="Arial" w:cs="Arial"/>
          <w:noProof/>
        </w:rPr>
        <w:t>Продавац</w:t>
      </w:r>
      <w:r w:rsidRPr="00AD1E72">
        <w:rPr>
          <w:rFonts w:ascii="Arial" w:eastAsia="Calibri" w:hAnsi="Arial" w:cs="Arial"/>
          <w:noProof/>
          <w:lang w:val="ru-RU"/>
        </w:rPr>
        <w:t xml:space="preserve"> је дужан да без одлагања, а најкасније у року од 5(пет) дана од дана настанка промене у било којем од података </w:t>
      </w:r>
      <w:r w:rsidRPr="00AD1E72">
        <w:rPr>
          <w:rFonts w:ascii="Arial" w:eastAsia="TimesNewRomanPSMT" w:hAnsi="Arial" w:cs="Arial"/>
          <w:bCs/>
          <w:lang w:val="ru-RU"/>
        </w:rPr>
        <w:t>у вези са испуњеношћу услова из поступка јавне набавке</w:t>
      </w:r>
      <w:r w:rsidRPr="00AD1E72">
        <w:rPr>
          <w:rFonts w:ascii="Arial" w:eastAsia="Calibri" w:hAnsi="Arial" w:cs="Arial"/>
          <w:noProof/>
          <w:lang w:val="ru-RU"/>
        </w:rPr>
        <w:t xml:space="preserve">, о насталој промени писмено обавести </w:t>
      </w:r>
      <w:r w:rsidRPr="00AD1E72">
        <w:rPr>
          <w:rFonts w:ascii="Arial" w:eastAsia="Calibri" w:hAnsi="Arial" w:cs="Arial"/>
          <w:noProof/>
        </w:rPr>
        <w:t>Купца</w:t>
      </w:r>
      <w:r w:rsidRPr="00AD1E72">
        <w:rPr>
          <w:rFonts w:ascii="Arial" w:eastAsia="Calibri" w:hAnsi="Arial" w:cs="Arial"/>
          <w:noProof/>
          <w:lang w:val="ru-RU"/>
        </w:rPr>
        <w:t xml:space="preserve"> и да је документује на прописан начин.</w:t>
      </w:r>
    </w:p>
    <w:p w:rsidR="00FA7096" w:rsidRPr="00AD1E72" w:rsidRDefault="00FA7096" w:rsidP="00FA7096">
      <w:pPr>
        <w:tabs>
          <w:tab w:val="left" w:pos="567"/>
        </w:tabs>
        <w:spacing w:after="0" w:line="240" w:lineRule="auto"/>
        <w:jc w:val="both"/>
        <w:rPr>
          <w:rFonts w:ascii="Arial" w:eastAsia="Calibri" w:hAnsi="Arial" w:cs="Arial"/>
          <w:noProof/>
          <w:lang w:val="sr-Cyrl-RS"/>
        </w:rPr>
      </w:pPr>
      <w:r w:rsidRPr="00AD1E72">
        <w:rPr>
          <w:rFonts w:ascii="Arial" w:eastAsia="Calibri" w:hAnsi="Arial"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FA7096" w:rsidRPr="00AD1E72" w:rsidRDefault="00FA7096" w:rsidP="00FA7096">
      <w:pPr>
        <w:tabs>
          <w:tab w:val="left" w:pos="567"/>
        </w:tabs>
        <w:spacing w:after="0" w:line="240" w:lineRule="auto"/>
        <w:jc w:val="both"/>
        <w:rPr>
          <w:rFonts w:ascii="Arial" w:eastAsia="Calibri" w:hAnsi="Arial" w:cs="Arial"/>
          <w:noProof/>
          <w:lang w:val="ru-RU"/>
        </w:rPr>
      </w:pPr>
    </w:p>
    <w:p w:rsidR="00FA7096" w:rsidRPr="00AD1E72" w:rsidRDefault="00FA7096" w:rsidP="00FA7096">
      <w:pPr>
        <w:spacing w:after="0" w:line="240" w:lineRule="auto"/>
        <w:jc w:val="center"/>
        <w:rPr>
          <w:rFonts w:ascii="Arial" w:eastAsia="Times New Roman" w:hAnsi="Arial" w:cs="Arial"/>
          <w:b/>
          <w:lang w:val="sr-Cyrl-RS" w:eastAsia="hr-HR"/>
        </w:rPr>
      </w:pPr>
      <w:r w:rsidRPr="00AD1E72">
        <w:rPr>
          <w:rFonts w:ascii="Arial" w:eastAsia="Times New Roman" w:hAnsi="Arial" w:cs="Arial"/>
          <w:b/>
          <w:lang w:val="sr-Cyrl-CS" w:eastAsia="hr-HR"/>
        </w:rPr>
        <w:t xml:space="preserve">Члан </w:t>
      </w:r>
      <w:r w:rsidRPr="00AD1E72">
        <w:rPr>
          <w:rFonts w:ascii="Arial" w:eastAsia="Times New Roman" w:hAnsi="Arial" w:cs="Arial"/>
          <w:b/>
          <w:lang w:val="sr-Cyrl-RS" w:eastAsia="hr-HR"/>
        </w:rPr>
        <w:t>21</w:t>
      </w:r>
      <w:r w:rsidRPr="00AD1E72">
        <w:rPr>
          <w:rFonts w:ascii="Arial" w:eastAsia="Times New Roman" w:hAnsi="Arial" w:cs="Arial"/>
          <w:b/>
          <w:lang w:val="sr-Cyrl-CS" w:eastAsia="hr-HR"/>
        </w:rPr>
        <w:t>.</w:t>
      </w:r>
    </w:p>
    <w:p w:rsidR="00FA7096" w:rsidRPr="00AD1E72" w:rsidRDefault="00FA7096" w:rsidP="00FA7096">
      <w:pPr>
        <w:tabs>
          <w:tab w:val="left" w:pos="9090"/>
        </w:tabs>
        <w:spacing w:after="0" w:line="240" w:lineRule="auto"/>
        <w:jc w:val="both"/>
        <w:rPr>
          <w:rFonts w:ascii="Arial" w:eastAsia="Times New Roman" w:hAnsi="Arial" w:cs="Arial"/>
          <w:lang w:val="sr-Cyrl-RS" w:eastAsia="hr-HR"/>
        </w:rPr>
      </w:pPr>
      <w:r w:rsidRPr="00AD1E72">
        <w:rPr>
          <w:rFonts w:ascii="Arial" w:eastAsia="Times New Roman" w:hAnsi="Arial" w:cs="Arial"/>
          <w:lang w:val="sr-Cyrl-CS" w:eastAsia="hr-HR"/>
        </w:rPr>
        <w:t>На односе Уговорних страна, који нису уређени овим Уговором, примењују се одговарајуће одредбе ЗОО</w:t>
      </w:r>
      <w:r w:rsidRPr="00AD1E72">
        <w:rPr>
          <w:rFonts w:ascii="Arial" w:eastAsia="Times New Roman" w:hAnsi="Arial" w:cs="Arial"/>
          <w:lang w:val="pt-BR" w:eastAsia="hr-HR"/>
        </w:rPr>
        <w:t xml:space="preserve"> и других </w:t>
      </w:r>
      <w:r w:rsidRPr="00AD1E72">
        <w:rPr>
          <w:rFonts w:ascii="Arial" w:eastAsia="Times New Roman" w:hAnsi="Arial" w:cs="Arial"/>
          <w:lang w:val="sr-Cyrl-CS" w:eastAsia="hr-HR"/>
        </w:rPr>
        <w:t xml:space="preserve">закона, подзаконских аката, стандарда и </w:t>
      </w:r>
      <w:r w:rsidRPr="00AD1E72">
        <w:rPr>
          <w:rFonts w:ascii="Arial" w:eastAsia="Times New Roman" w:hAnsi="Arial" w:cs="Arial"/>
          <w:lang w:val="ru-RU" w:eastAsia="hr-HR"/>
        </w:rPr>
        <w:t>техни</w:t>
      </w:r>
      <w:r w:rsidRPr="00AD1E72">
        <w:rPr>
          <w:rFonts w:ascii="Arial" w:eastAsia="Times New Roman" w:hAnsi="Arial" w:cs="Arial"/>
          <w:lang w:val="sr-Cyrl-CS" w:eastAsia="hr-HR"/>
        </w:rPr>
        <w:t>ч</w:t>
      </w:r>
      <w:r w:rsidRPr="00AD1E72">
        <w:rPr>
          <w:rFonts w:ascii="Arial" w:eastAsia="Times New Roman" w:hAnsi="Arial" w:cs="Arial"/>
          <w:lang w:val="ru-RU" w:eastAsia="hr-HR"/>
        </w:rPr>
        <w:t>ки</w:t>
      </w:r>
      <w:r w:rsidRPr="00AD1E72">
        <w:rPr>
          <w:rFonts w:ascii="Arial" w:eastAsia="Times New Roman" w:hAnsi="Arial" w:cs="Arial"/>
          <w:lang w:val="sr-Cyrl-CS" w:eastAsia="hr-HR"/>
        </w:rPr>
        <w:t xml:space="preserve">х </w:t>
      </w:r>
      <w:r w:rsidRPr="00AD1E72">
        <w:rPr>
          <w:rFonts w:ascii="Arial" w:eastAsia="Times New Roman" w:hAnsi="Arial" w:cs="Arial"/>
          <w:lang w:val="ru-RU" w:eastAsia="hr-HR"/>
        </w:rPr>
        <w:t>норматива Републике Србије</w:t>
      </w:r>
      <w:r w:rsidRPr="00AD1E72">
        <w:rPr>
          <w:rFonts w:ascii="Arial" w:eastAsia="Times New Roman" w:hAnsi="Arial" w:cs="Arial"/>
          <w:lang w:val="sr-Cyrl-CS" w:eastAsia="hr-HR"/>
        </w:rPr>
        <w:t xml:space="preserve"> – примењивих с обзиром на предмет овог Уговора.</w:t>
      </w:r>
    </w:p>
    <w:p w:rsidR="00FA7096" w:rsidRPr="00AD1E72" w:rsidRDefault="00FA7096" w:rsidP="00FA7096">
      <w:pPr>
        <w:tabs>
          <w:tab w:val="left" w:pos="9090"/>
        </w:tabs>
        <w:spacing w:after="0" w:line="240" w:lineRule="auto"/>
        <w:jc w:val="both"/>
        <w:rPr>
          <w:rFonts w:ascii="Arial" w:eastAsia="Times New Roman" w:hAnsi="Arial" w:cs="Arial"/>
          <w:lang w:val="sr-Cyrl-RS" w:eastAsia="hr-HR"/>
        </w:rPr>
      </w:pPr>
    </w:p>
    <w:p w:rsidR="00FA7096" w:rsidRPr="00AD1E72" w:rsidRDefault="00FA7096" w:rsidP="00FA7096">
      <w:pPr>
        <w:spacing w:after="0" w:line="240" w:lineRule="auto"/>
        <w:jc w:val="center"/>
        <w:rPr>
          <w:rFonts w:ascii="Arial" w:eastAsia="Times New Roman" w:hAnsi="Arial" w:cs="Arial"/>
          <w:b/>
          <w:lang w:val="ru-RU" w:eastAsia="hr-HR"/>
        </w:rPr>
      </w:pPr>
      <w:r w:rsidRPr="00AD1E72">
        <w:rPr>
          <w:rFonts w:ascii="Arial" w:eastAsia="Times New Roman" w:hAnsi="Arial" w:cs="Arial"/>
          <w:b/>
          <w:lang w:val="ru-RU" w:eastAsia="hr-HR"/>
        </w:rPr>
        <w:t xml:space="preserve">Члан </w:t>
      </w:r>
      <w:r w:rsidRPr="00AD1E72">
        <w:rPr>
          <w:rFonts w:ascii="Arial" w:eastAsia="Times New Roman" w:hAnsi="Arial" w:cs="Arial"/>
          <w:b/>
          <w:lang w:val="sr-Cyrl-RS" w:eastAsia="hr-HR"/>
        </w:rPr>
        <w:t>22</w:t>
      </w:r>
      <w:r w:rsidRPr="00AD1E72">
        <w:rPr>
          <w:rFonts w:ascii="Arial" w:eastAsia="Times New Roman" w:hAnsi="Arial" w:cs="Arial"/>
          <w:b/>
          <w:lang w:val="ru-RU" w:eastAsia="hr-HR"/>
        </w:rPr>
        <w:t>.</w:t>
      </w:r>
    </w:p>
    <w:p w:rsidR="00FA7096" w:rsidRPr="00AD1E72" w:rsidRDefault="00FA7096" w:rsidP="00FA7096">
      <w:pPr>
        <w:tabs>
          <w:tab w:val="left" w:pos="9090"/>
        </w:tabs>
        <w:spacing w:after="0" w:line="240" w:lineRule="auto"/>
        <w:jc w:val="both"/>
        <w:rPr>
          <w:rFonts w:ascii="Arial" w:eastAsia="Times New Roman" w:hAnsi="Arial" w:cs="Arial"/>
          <w:lang w:val="sr-Cyrl-RS" w:eastAsia="hr-HR"/>
        </w:rPr>
      </w:pPr>
      <w:r w:rsidRPr="00AD1E72">
        <w:rPr>
          <w:rFonts w:ascii="Arial" w:eastAsia="Times New Roman" w:hAnsi="Arial" w:cs="Arial"/>
          <w:lang w:val="sr-Cyrl-CS" w:eastAsia="hr-HR"/>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Pr="00AD1E72">
        <w:rPr>
          <w:rFonts w:ascii="Arial" w:eastAsia="Times New Roman" w:hAnsi="Arial" w:cs="Arial"/>
          <w:lang w:val="sr-Cyrl-RS" w:eastAsia="hr-HR"/>
        </w:rPr>
        <w:t>.</w:t>
      </w:r>
    </w:p>
    <w:p w:rsidR="00FA7096" w:rsidRPr="007D4B37" w:rsidRDefault="00FA7096" w:rsidP="00FA7096">
      <w:pPr>
        <w:tabs>
          <w:tab w:val="left" w:pos="9090"/>
        </w:tabs>
        <w:spacing w:after="0" w:line="240" w:lineRule="auto"/>
        <w:jc w:val="both"/>
        <w:rPr>
          <w:rFonts w:ascii="Arial" w:eastAsia="Times New Roman" w:hAnsi="Arial" w:cs="Arial"/>
          <w:lang w:val="sr-Cyrl-CS" w:eastAsia="hr-HR"/>
        </w:rPr>
      </w:pPr>
      <w:r w:rsidRPr="00AD1E72">
        <w:rPr>
          <w:rFonts w:ascii="Arial" w:eastAsia="Times New Roman" w:hAnsi="Arial" w:cs="Arial"/>
          <w:lang w:val="sr-Cyrl-CS" w:eastAsia="hr-HR"/>
        </w:rPr>
        <w:t>У случају спора примењује се материјално и процесно право Републике Србије, а поступак се води на српском језику.</w:t>
      </w:r>
    </w:p>
    <w:p w:rsidR="00FA7096" w:rsidRPr="00AD1E72" w:rsidRDefault="00FA7096" w:rsidP="00FA7096">
      <w:pPr>
        <w:tabs>
          <w:tab w:val="left" w:pos="9090"/>
        </w:tabs>
        <w:spacing w:after="0" w:line="240" w:lineRule="auto"/>
        <w:jc w:val="both"/>
        <w:rPr>
          <w:rFonts w:ascii="Arial" w:eastAsia="Times New Roman" w:hAnsi="Arial" w:cs="Arial"/>
          <w:lang w:val="sr-Cyrl-RS" w:eastAsia="hr-HR"/>
        </w:rPr>
      </w:pPr>
    </w:p>
    <w:p w:rsidR="00FA7096" w:rsidRPr="00AD1E72" w:rsidRDefault="00FA7096" w:rsidP="00FA7096">
      <w:pPr>
        <w:spacing w:after="0" w:line="240" w:lineRule="auto"/>
        <w:jc w:val="center"/>
        <w:rPr>
          <w:rFonts w:ascii="Arial" w:eastAsia="Times New Roman" w:hAnsi="Arial" w:cs="Arial"/>
          <w:b/>
          <w:lang w:val="sr-Cyrl-RS" w:eastAsia="hr-HR"/>
        </w:rPr>
      </w:pPr>
      <w:r w:rsidRPr="00AD1E72">
        <w:rPr>
          <w:rFonts w:ascii="Arial" w:eastAsia="Times New Roman" w:hAnsi="Arial" w:cs="Arial"/>
          <w:b/>
          <w:lang w:val="sr-Cyrl-CS" w:eastAsia="hr-HR"/>
        </w:rPr>
        <w:t xml:space="preserve">Члан </w:t>
      </w:r>
      <w:r w:rsidRPr="00AD1E72">
        <w:rPr>
          <w:rFonts w:ascii="Arial" w:eastAsia="Times New Roman" w:hAnsi="Arial" w:cs="Arial"/>
          <w:b/>
          <w:lang w:val="sr-Cyrl-RS" w:eastAsia="hr-HR"/>
        </w:rPr>
        <w:t>23</w:t>
      </w:r>
      <w:r w:rsidRPr="00AD1E72">
        <w:rPr>
          <w:rFonts w:ascii="Arial" w:eastAsia="Times New Roman" w:hAnsi="Arial" w:cs="Arial"/>
          <w:b/>
          <w:lang w:val="sr-Cyrl-CS" w:eastAsia="hr-HR"/>
        </w:rPr>
        <w:t>.</w:t>
      </w:r>
    </w:p>
    <w:p w:rsidR="00FA7096" w:rsidRPr="00AD1E72" w:rsidRDefault="00FA7096" w:rsidP="00FA7096">
      <w:pPr>
        <w:spacing w:after="0" w:line="240" w:lineRule="auto"/>
        <w:jc w:val="both"/>
        <w:rPr>
          <w:rFonts w:ascii="Arial" w:eastAsia="Times New Roman" w:hAnsi="Arial" w:cs="Arial"/>
          <w:spacing w:val="2"/>
          <w:lang w:val="sr-Cyrl-RS" w:eastAsia="hr-HR"/>
        </w:rPr>
      </w:pPr>
      <w:r w:rsidRPr="00AD1E72">
        <w:rPr>
          <w:rFonts w:ascii="Arial" w:eastAsia="Times New Roman" w:hAnsi="Arial" w:cs="Arial"/>
          <w:spacing w:val="2"/>
          <w:lang w:val="sr-Cyrl-CS" w:eastAsia="hr-HR"/>
        </w:rPr>
        <w:t>Саставни део овог Уговора су и његови прилози, како следи:</w:t>
      </w:r>
    </w:p>
    <w:p w:rsidR="00FA7096" w:rsidRPr="00AD1E72" w:rsidRDefault="00FA7096" w:rsidP="00FA7096">
      <w:pPr>
        <w:tabs>
          <w:tab w:val="left" w:pos="9090"/>
        </w:tabs>
        <w:spacing w:after="0" w:line="240" w:lineRule="auto"/>
        <w:jc w:val="both"/>
        <w:rPr>
          <w:rFonts w:ascii="Arial" w:eastAsia="Times New Roman" w:hAnsi="Arial" w:cs="Arial"/>
        </w:rPr>
      </w:pPr>
      <w:r w:rsidRPr="00AD1E72">
        <w:rPr>
          <w:rFonts w:ascii="Arial" w:eastAsia="Times New Roman" w:hAnsi="Arial" w:cs="Arial"/>
        </w:rPr>
        <w:t>Прилог 1 Понуда</w:t>
      </w:r>
    </w:p>
    <w:p w:rsidR="00FA7096" w:rsidRPr="00AD1E72" w:rsidRDefault="00FA7096" w:rsidP="00FA7096">
      <w:pPr>
        <w:tabs>
          <w:tab w:val="left" w:pos="9090"/>
        </w:tabs>
        <w:spacing w:after="0" w:line="240" w:lineRule="auto"/>
        <w:jc w:val="both"/>
        <w:rPr>
          <w:rFonts w:ascii="Arial" w:eastAsia="Times New Roman" w:hAnsi="Arial" w:cs="Arial"/>
        </w:rPr>
      </w:pPr>
      <w:r w:rsidRPr="00AD1E72">
        <w:rPr>
          <w:rFonts w:ascii="Arial" w:eastAsia="Times New Roman" w:hAnsi="Arial" w:cs="Arial"/>
        </w:rPr>
        <w:t>Прилог</w:t>
      </w:r>
      <w:r w:rsidRPr="00AD1E72">
        <w:rPr>
          <w:rFonts w:ascii="Arial" w:eastAsia="Times New Roman" w:hAnsi="Arial" w:cs="Arial"/>
          <w:lang w:val="sr-Cyrl-RS"/>
        </w:rPr>
        <w:t xml:space="preserve"> </w:t>
      </w:r>
      <w:r w:rsidRPr="00AD1E72">
        <w:rPr>
          <w:rFonts w:ascii="Arial" w:eastAsia="Times New Roman" w:hAnsi="Arial" w:cs="Arial"/>
        </w:rPr>
        <w:t>2 Техничка спецификација</w:t>
      </w:r>
      <w:r w:rsidRPr="00AD1E72">
        <w:rPr>
          <w:rFonts w:ascii="Arial" w:eastAsia="Times New Roman" w:hAnsi="Arial" w:cs="Arial"/>
          <w:lang w:val="sr-Cyrl-RS"/>
        </w:rPr>
        <w:t xml:space="preserve"> </w:t>
      </w:r>
    </w:p>
    <w:p w:rsidR="00FA7096" w:rsidRPr="00AD1E72" w:rsidRDefault="00FA7096" w:rsidP="00FA7096">
      <w:pPr>
        <w:tabs>
          <w:tab w:val="left" w:pos="9090"/>
        </w:tabs>
        <w:spacing w:after="0" w:line="240" w:lineRule="auto"/>
        <w:jc w:val="both"/>
        <w:rPr>
          <w:rFonts w:ascii="Arial" w:eastAsia="Times New Roman" w:hAnsi="Arial" w:cs="Arial"/>
          <w:lang w:val="sr-Cyrl-RS"/>
        </w:rPr>
      </w:pPr>
      <w:r w:rsidRPr="00AD1E72">
        <w:rPr>
          <w:rFonts w:ascii="Arial" w:eastAsia="Times New Roman" w:hAnsi="Arial" w:cs="Arial"/>
          <w:lang w:val="sr-Cyrl-RS"/>
        </w:rPr>
        <w:t>Прилог 3 Образац структуре цене</w:t>
      </w:r>
    </w:p>
    <w:p w:rsidR="00FA7096" w:rsidRPr="00AD1E72" w:rsidRDefault="00FA7096" w:rsidP="00FA7096">
      <w:pPr>
        <w:tabs>
          <w:tab w:val="left" w:pos="9090"/>
        </w:tabs>
        <w:spacing w:after="0" w:line="240" w:lineRule="auto"/>
        <w:jc w:val="both"/>
        <w:rPr>
          <w:rFonts w:ascii="Arial" w:eastAsia="Times New Roman" w:hAnsi="Arial" w:cs="Arial"/>
          <w:lang w:val="sr-Cyrl-RS"/>
        </w:rPr>
      </w:pPr>
      <w:r w:rsidRPr="00AD1E72">
        <w:rPr>
          <w:rFonts w:ascii="Arial" w:eastAsia="Times New Roman" w:hAnsi="Arial" w:cs="Arial"/>
        </w:rPr>
        <w:t xml:space="preserve">Прилог </w:t>
      </w:r>
      <w:r w:rsidRPr="00AD1E72">
        <w:rPr>
          <w:rFonts w:ascii="Arial" w:eastAsia="Times New Roman" w:hAnsi="Arial" w:cs="Arial"/>
          <w:lang w:val="sr-Cyrl-RS"/>
        </w:rPr>
        <w:t>4</w:t>
      </w:r>
      <w:r w:rsidRPr="00AD1E72">
        <w:rPr>
          <w:rFonts w:ascii="Arial" w:eastAsia="Times New Roman" w:hAnsi="Arial" w:cs="Arial"/>
        </w:rPr>
        <w:t xml:space="preserve"> Споразум о заједничком наступању</w:t>
      </w:r>
    </w:p>
    <w:p w:rsidR="00FA7096" w:rsidRDefault="00FA7096" w:rsidP="00FA7096">
      <w:pPr>
        <w:tabs>
          <w:tab w:val="left" w:pos="9090"/>
        </w:tabs>
        <w:spacing w:after="0" w:line="240" w:lineRule="auto"/>
        <w:jc w:val="both"/>
        <w:rPr>
          <w:rFonts w:ascii="Arial" w:eastAsia="Times New Roman" w:hAnsi="Arial" w:cs="Arial"/>
        </w:rPr>
      </w:pPr>
      <w:r w:rsidRPr="00AD1E72">
        <w:rPr>
          <w:rFonts w:ascii="Arial" w:eastAsia="Times New Roman" w:hAnsi="Arial" w:cs="Arial"/>
          <w:lang w:val="sr-Cyrl-RS"/>
        </w:rPr>
        <w:t xml:space="preserve">Прилог 5 </w:t>
      </w:r>
      <w:r>
        <w:rPr>
          <w:rFonts w:ascii="Arial" w:eastAsia="Times New Roman" w:hAnsi="Arial" w:cs="Arial"/>
          <w:lang w:val="sr-Cyrl-RS"/>
        </w:rPr>
        <w:t>Меница</w:t>
      </w:r>
      <w:r w:rsidRPr="00AD1E72">
        <w:rPr>
          <w:rFonts w:ascii="Arial" w:eastAsia="Times New Roman" w:hAnsi="Arial" w:cs="Arial"/>
          <w:lang w:val="sr-Cyrl-RS"/>
        </w:rPr>
        <w:t xml:space="preserve"> за добро извршење посла</w:t>
      </w:r>
    </w:p>
    <w:p w:rsidR="004D6D5D" w:rsidRDefault="004D6D5D" w:rsidP="00FA7096">
      <w:pPr>
        <w:tabs>
          <w:tab w:val="left" w:pos="9090"/>
        </w:tabs>
        <w:spacing w:after="0" w:line="240" w:lineRule="auto"/>
        <w:jc w:val="both"/>
        <w:rPr>
          <w:rFonts w:ascii="Arial" w:eastAsia="Times New Roman" w:hAnsi="Arial" w:cs="Arial"/>
        </w:rPr>
      </w:pPr>
    </w:p>
    <w:p w:rsidR="004D6D5D" w:rsidRDefault="004D6D5D" w:rsidP="00FA7096">
      <w:pPr>
        <w:tabs>
          <w:tab w:val="left" w:pos="9090"/>
        </w:tabs>
        <w:spacing w:after="0" w:line="240" w:lineRule="auto"/>
        <w:jc w:val="both"/>
        <w:rPr>
          <w:rFonts w:ascii="Arial" w:eastAsia="Times New Roman" w:hAnsi="Arial" w:cs="Arial"/>
        </w:rPr>
      </w:pPr>
    </w:p>
    <w:p w:rsidR="004D6D5D" w:rsidRDefault="004D6D5D" w:rsidP="00FA7096">
      <w:pPr>
        <w:tabs>
          <w:tab w:val="left" w:pos="9090"/>
        </w:tabs>
        <w:spacing w:after="0" w:line="240" w:lineRule="auto"/>
        <w:jc w:val="both"/>
        <w:rPr>
          <w:rFonts w:ascii="Arial" w:eastAsia="Times New Roman" w:hAnsi="Arial" w:cs="Arial"/>
        </w:rPr>
      </w:pPr>
    </w:p>
    <w:p w:rsidR="004D6D5D" w:rsidRPr="004D6D5D" w:rsidRDefault="004D6D5D" w:rsidP="00FA7096">
      <w:pPr>
        <w:tabs>
          <w:tab w:val="left" w:pos="9090"/>
        </w:tabs>
        <w:spacing w:after="0" w:line="240" w:lineRule="auto"/>
        <w:jc w:val="both"/>
        <w:rPr>
          <w:rFonts w:ascii="Arial" w:eastAsia="Times New Roman" w:hAnsi="Arial" w:cs="Arial"/>
        </w:rPr>
      </w:pPr>
    </w:p>
    <w:p w:rsidR="00FA7096" w:rsidRPr="00AD1E72" w:rsidRDefault="00FA7096" w:rsidP="00FA7096">
      <w:pPr>
        <w:tabs>
          <w:tab w:val="left" w:pos="9090"/>
        </w:tabs>
        <w:spacing w:after="0" w:line="240" w:lineRule="auto"/>
        <w:jc w:val="both"/>
        <w:rPr>
          <w:rFonts w:ascii="Arial" w:eastAsia="Times New Roman" w:hAnsi="Arial" w:cs="Arial"/>
          <w:lang w:val="sr-Cyrl-RS" w:eastAsia="hr-HR"/>
        </w:rPr>
      </w:pPr>
    </w:p>
    <w:p w:rsidR="00FA7096" w:rsidRPr="00AD1E72" w:rsidRDefault="00FA7096" w:rsidP="00FA7096">
      <w:pPr>
        <w:spacing w:after="0" w:line="240" w:lineRule="auto"/>
        <w:jc w:val="both"/>
        <w:rPr>
          <w:rFonts w:ascii="Arial" w:eastAsia="Times New Roman" w:hAnsi="Arial" w:cs="Arial"/>
          <w:spacing w:val="2"/>
          <w:lang w:val="sr-Cyrl-RS" w:eastAsia="hr-HR"/>
        </w:rPr>
      </w:pPr>
      <w:r w:rsidRPr="00AD1E72">
        <w:rPr>
          <w:rFonts w:ascii="Arial" w:eastAsia="Times New Roman" w:hAnsi="Arial" w:cs="Arial"/>
          <w:spacing w:val="2"/>
          <w:lang w:val="sr-Cyrl-CS" w:eastAsia="hr-HR"/>
        </w:rPr>
        <w:lastRenderedPageBreak/>
        <w:t>Уговорне стране сагласно изјављују да су Уговор прочитале, разумеле и да уговорне одредбе у свему представљају израз њихове стварне воље</w:t>
      </w:r>
      <w:r w:rsidRPr="00AD1E72">
        <w:rPr>
          <w:rFonts w:ascii="Arial" w:eastAsia="Times New Roman" w:hAnsi="Arial" w:cs="Arial"/>
          <w:spacing w:val="2"/>
          <w:lang w:val="sr-Cyrl-RS" w:eastAsia="hr-HR"/>
        </w:rPr>
        <w:t>.</w:t>
      </w:r>
    </w:p>
    <w:p w:rsidR="00FA7096" w:rsidRDefault="00FA7096" w:rsidP="00FA7096">
      <w:pPr>
        <w:spacing w:after="0" w:line="240" w:lineRule="auto"/>
        <w:jc w:val="both"/>
        <w:rPr>
          <w:rFonts w:ascii="Arial" w:eastAsia="Times New Roman" w:hAnsi="Arial" w:cs="Arial"/>
          <w:spacing w:val="2"/>
          <w:lang w:val="sr-Cyrl-RS" w:eastAsia="hr-HR"/>
        </w:rPr>
      </w:pPr>
    </w:p>
    <w:p w:rsidR="00FA7096" w:rsidRPr="00AD1E72" w:rsidRDefault="00FA7096" w:rsidP="00FA7096">
      <w:pPr>
        <w:spacing w:after="0" w:line="240" w:lineRule="auto"/>
        <w:jc w:val="both"/>
        <w:rPr>
          <w:rFonts w:ascii="Arial" w:eastAsia="Times New Roman" w:hAnsi="Arial" w:cs="Arial"/>
          <w:spacing w:val="2"/>
          <w:lang w:val="sr-Cyrl-RS" w:eastAsia="hr-HR"/>
        </w:rPr>
      </w:pPr>
    </w:p>
    <w:p w:rsidR="00FA7096" w:rsidRPr="00AD1E72" w:rsidRDefault="00FA7096" w:rsidP="00FA7096">
      <w:pPr>
        <w:spacing w:after="0" w:line="240" w:lineRule="auto"/>
        <w:jc w:val="center"/>
        <w:rPr>
          <w:rFonts w:ascii="Arial" w:eastAsia="Times New Roman" w:hAnsi="Arial" w:cs="Arial"/>
          <w:b/>
          <w:lang w:val="sr-Cyrl-RS" w:eastAsia="hr-HR"/>
        </w:rPr>
      </w:pPr>
      <w:r w:rsidRPr="00AD1E72">
        <w:rPr>
          <w:rFonts w:ascii="Arial" w:eastAsia="Times New Roman" w:hAnsi="Arial" w:cs="Arial"/>
          <w:b/>
          <w:lang w:val="sr-Cyrl-CS" w:eastAsia="hr-HR"/>
        </w:rPr>
        <w:t xml:space="preserve">Члан </w:t>
      </w:r>
      <w:r w:rsidRPr="00AD1E72">
        <w:rPr>
          <w:rFonts w:ascii="Arial" w:eastAsia="Times New Roman" w:hAnsi="Arial" w:cs="Arial"/>
          <w:b/>
          <w:lang w:val="sr-Cyrl-RS" w:eastAsia="hr-HR"/>
        </w:rPr>
        <w:t>24</w:t>
      </w:r>
      <w:r w:rsidRPr="00AD1E72">
        <w:rPr>
          <w:rFonts w:ascii="Arial" w:eastAsia="Times New Roman" w:hAnsi="Arial" w:cs="Arial"/>
          <w:b/>
          <w:lang w:val="sr-Cyrl-CS" w:eastAsia="hr-HR"/>
        </w:rPr>
        <w:t>.</w:t>
      </w:r>
    </w:p>
    <w:p w:rsidR="00FA7096" w:rsidRPr="00AD1E72" w:rsidRDefault="00FA7096" w:rsidP="00FA7096">
      <w:pPr>
        <w:tabs>
          <w:tab w:val="left" w:pos="567"/>
        </w:tabs>
        <w:spacing w:after="0" w:line="240" w:lineRule="auto"/>
        <w:jc w:val="both"/>
        <w:rPr>
          <w:rFonts w:ascii="Arial" w:eastAsia="Times New Roman" w:hAnsi="Arial" w:cs="Arial"/>
          <w:lang w:val="sr-Cyrl-RS"/>
        </w:rPr>
      </w:pPr>
      <w:r w:rsidRPr="00AD1E72">
        <w:rPr>
          <w:rFonts w:ascii="Arial" w:eastAsia="Times New Roman" w:hAnsi="Arial" w:cs="Arial"/>
        </w:rPr>
        <w:t>Уговор је сачињен у 6 (шест) истоветних примерка, од којих 2 (два) примерка за Продавца а четири (4) за Купца</w:t>
      </w:r>
      <w:r w:rsidRPr="00AD1E72">
        <w:rPr>
          <w:rFonts w:ascii="Arial" w:eastAsia="Times New Roman" w:hAnsi="Arial" w:cs="Arial"/>
          <w:lang w:val="sr-Cyrl-RS"/>
        </w:rPr>
        <w:t>.</w:t>
      </w:r>
    </w:p>
    <w:p w:rsidR="00FA7096" w:rsidRPr="00AD1E72" w:rsidRDefault="00FA7096" w:rsidP="00FA7096">
      <w:pPr>
        <w:tabs>
          <w:tab w:val="left" w:pos="567"/>
        </w:tabs>
        <w:spacing w:after="0" w:line="240" w:lineRule="auto"/>
        <w:jc w:val="both"/>
        <w:rPr>
          <w:rFonts w:ascii="Arial" w:eastAsia="Times New Roman" w:hAnsi="Arial" w:cs="Arial"/>
          <w:lang w:val="sr-Cyrl-RS"/>
        </w:rPr>
      </w:pPr>
    </w:p>
    <w:p w:rsidR="00FA7096" w:rsidRPr="00AD1E72" w:rsidRDefault="00FA7096" w:rsidP="00FA7096">
      <w:pPr>
        <w:tabs>
          <w:tab w:val="left" w:pos="567"/>
        </w:tabs>
        <w:spacing w:after="0" w:line="240" w:lineRule="auto"/>
        <w:jc w:val="both"/>
        <w:rPr>
          <w:rFonts w:ascii="Arial" w:eastAsia="Times New Roman" w:hAnsi="Arial" w:cs="Arial"/>
          <w:lang w:val="sr-Cyrl-RS"/>
        </w:rPr>
      </w:pPr>
    </w:p>
    <w:p w:rsidR="00FA7096" w:rsidRPr="00AD1E72" w:rsidRDefault="00FA7096" w:rsidP="00FA7096">
      <w:pPr>
        <w:tabs>
          <w:tab w:val="left" w:pos="567"/>
        </w:tabs>
        <w:spacing w:after="0" w:line="240" w:lineRule="auto"/>
        <w:jc w:val="both"/>
        <w:rPr>
          <w:rFonts w:ascii="Arial" w:eastAsia="Times New Roman" w:hAnsi="Arial" w:cs="Arial"/>
          <w:lang w:val="sr-Cyrl-RS"/>
        </w:rPr>
      </w:pPr>
    </w:p>
    <w:p w:rsidR="00FA7096" w:rsidRPr="00AD1E72" w:rsidRDefault="00FA7096" w:rsidP="00FA7096">
      <w:pPr>
        <w:tabs>
          <w:tab w:val="left" w:pos="567"/>
        </w:tabs>
        <w:spacing w:after="0" w:line="240" w:lineRule="auto"/>
        <w:jc w:val="both"/>
        <w:rPr>
          <w:rFonts w:ascii="Arial" w:eastAsia="Times New Roman" w:hAnsi="Arial" w:cs="Arial"/>
          <w:b/>
        </w:rPr>
      </w:pPr>
      <w:r w:rsidRPr="00AD1E72">
        <w:rPr>
          <w:rFonts w:ascii="Arial" w:eastAsia="Times New Roman" w:hAnsi="Arial" w:cs="Arial"/>
          <w:b/>
        </w:rPr>
        <w:t xml:space="preserve">                        КУПАЦ                                                                   </w:t>
      </w:r>
      <w:r w:rsidRPr="00AD1E72">
        <w:rPr>
          <w:rFonts w:ascii="Arial" w:eastAsia="Times New Roman" w:hAnsi="Arial" w:cs="Arial"/>
          <w:b/>
          <w:lang w:val="sr-Cyrl-RS"/>
        </w:rPr>
        <w:t xml:space="preserve">       </w:t>
      </w:r>
      <w:r w:rsidRPr="00AD1E72">
        <w:rPr>
          <w:rFonts w:ascii="Arial" w:eastAsia="Times New Roman" w:hAnsi="Arial" w:cs="Arial"/>
          <w:b/>
        </w:rPr>
        <w:t xml:space="preserve"> ПРОДАВАЦ</w:t>
      </w:r>
    </w:p>
    <w:p w:rsidR="00FA7096" w:rsidRPr="00AD1E72" w:rsidRDefault="00FA7096" w:rsidP="00FA7096">
      <w:pPr>
        <w:spacing w:after="0" w:line="240" w:lineRule="auto"/>
        <w:jc w:val="both"/>
        <w:rPr>
          <w:rFonts w:ascii="Arial" w:eastAsia="Times New Roman" w:hAnsi="Arial" w:cs="Arial"/>
          <w:b/>
          <w:lang w:val="sr-Cyrl-RS" w:eastAsia="hr-HR"/>
        </w:rPr>
      </w:pPr>
      <w:r w:rsidRPr="00AD1E72">
        <w:rPr>
          <w:rFonts w:ascii="Arial" w:eastAsia="Times New Roman" w:hAnsi="Arial" w:cs="Arial"/>
          <w:b/>
          <w:lang w:val="sr-Cyrl-CS" w:eastAsia="hr-HR"/>
        </w:rPr>
        <w:t xml:space="preserve">ЈП „Електропривреда Србије“Београд                                         </w:t>
      </w:r>
      <w:r w:rsidRPr="00AD1E72">
        <w:rPr>
          <w:rFonts w:ascii="Arial" w:eastAsia="Times New Roman" w:hAnsi="Arial" w:cs="Arial"/>
          <w:b/>
          <w:lang w:val="sr-Cyrl-RS" w:eastAsia="hr-HR"/>
        </w:rPr>
        <w:t xml:space="preserve">      </w:t>
      </w:r>
      <w:r w:rsidRPr="00AD1E72">
        <w:rPr>
          <w:rFonts w:ascii="Arial" w:eastAsia="Times New Roman" w:hAnsi="Arial" w:cs="Arial"/>
          <w:b/>
          <w:lang w:val="sr-Cyrl-CS" w:eastAsia="hr-HR"/>
        </w:rPr>
        <w:t>Назив</w:t>
      </w:r>
    </w:p>
    <w:p w:rsidR="00FA7096" w:rsidRPr="00AD1E72" w:rsidRDefault="00FA7096" w:rsidP="00FA7096">
      <w:pPr>
        <w:tabs>
          <w:tab w:val="left" w:pos="567"/>
        </w:tabs>
        <w:spacing w:after="0" w:line="240" w:lineRule="auto"/>
        <w:jc w:val="both"/>
        <w:rPr>
          <w:rFonts w:ascii="Arial" w:eastAsia="Times New Roman" w:hAnsi="Arial" w:cs="Arial"/>
        </w:rPr>
      </w:pPr>
      <w:r w:rsidRPr="00AD1E72">
        <w:rPr>
          <w:rFonts w:ascii="Arial" w:eastAsia="Times New Roman" w:hAnsi="Arial" w:cs="Arial"/>
        </w:rPr>
        <w:t>___________________________________                             ________________________</w:t>
      </w:r>
    </w:p>
    <w:p w:rsidR="00FA7096" w:rsidRPr="00AD1E72" w:rsidRDefault="00FA7096" w:rsidP="00FA7096">
      <w:pPr>
        <w:tabs>
          <w:tab w:val="left" w:pos="567"/>
        </w:tabs>
        <w:spacing w:after="0" w:line="240" w:lineRule="auto"/>
        <w:jc w:val="both"/>
        <w:rPr>
          <w:rFonts w:ascii="Arial" w:eastAsia="Times New Roman" w:hAnsi="Arial" w:cs="Arial"/>
          <w:b/>
        </w:rPr>
      </w:pPr>
      <w:r w:rsidRPr="00AD1E72">
        <w:rPr>
          <w:rFonts w:ascii="Arial" w:eastAsia="Times New Roman" w:hAnsi="Arial" w:cs="Arial"/>
        </w:rPr>
        <w:t xml:space="preserve">                                                                               </w:t>
      </w:r>
      <w:r w:rsidRPr="00AD1E72">
        <w:rPr>
          <w:rFonts w:ascii="Arial" w:eastAsia="Times New Roman" w:hAnsi="Arial" w:cs="Arial"/>
          <w:b/>
        </w:rPr>
        <w:t>М.П.</w:t>
      </w:r>
    </w:p>
    <w:p w:rsidR="00FA7096" w:rsidRPr="00AD1E72" w:rsidRDefault="00FA7096" w:rsidP="00FA7096">
      <w:pPr>
        <w:spacing w:after="0" w:line="240" w:lineRule="auto"/>
        <w:jc w:val="both"/>
        <w:rPr>
          <w:rFonts w:ascii="Arial" w:eastAsia="Times New Roman" w:hAnsi="Arial" w:cs="Arial"/>
          <w:lang w:val="sr-Cyrl-RS" w:eastAsia="hr-HR"/>
        </w:rPr>
      </w:pPr>
      <w:r w:rsidRPr="00AD1E72">
        <w:rPr>
          <w:rFonts w:ascii="Arial" w:eastAsia="Times New Roman" w:hAnsi="Arial" w:cs="Arial"/>
          <w:lang w:val="sr-Cyrl-RS" w:eastAsia="hr-HR"/>
        </w:rPr>
        <w:t xml:space="preserve">    </w:t>
      </w:r>
      <w:r w:rsidRPr="00AD1E72">
        <w:rPr>
          <w:rFonts w:ascii="Arial" w:eastAsia="Times New Roman" w:hAnsi="Arial" w:cs="Arial"/>
          <w:lang w:val="sr-Cyrl-CS" w:eastAsia="hr-HR"/>
        </w:rPr>
        <w:t>Финансијск</w:t>
      </w:r>
      <w:r w:rsidRPr="00AD1E72">
        <w:rPr>
          <w:rFonts w:ascii="Arial" w:eastAsia="Times New Roman" w:hAnsi="Arial" w:cs="Arial"/>
          <w:lang w:val="sr-Cyrl-RS" w:eastAsia="hr-HR"/>
        </w:rPr>
        <w:t xml:space="preserve">и директор Огранка </w:t>
      </w:r>
      <w:r w:rsidRPr="00AD1E72">
        <w:rPr>
          <w:rFonts w:ascii="Arial" w:eastAsia="Times New Roman" w:hAnsi="Arial" w:cs="Arial"/>
          <w:lang w:val="sr-Cyrl-CS" w:eastAsia="hr-HR"/>
        </w:rPr>
        <w:t xml:space="preserve"> ТЕНТ </w:t>
      </w:r>
      <w:r w:rsidRPr="00AD1E72">
        <w:rPr>
          <w:rFonts w:ascii="Arial" w:eastAsia="Times New Roman" w:hAnsi="Arial" w:cs="Arial"/>
          <w:lang w:val="sr-Cyrl-RS" w:eastAsia="hr-HR"/>
        </w:rPr>
        <w:t xml:space="preserve">                                    </w:t>
      </w:r>
      <w:r w:rsidRPr="00AD1E72">
        <w:rPr>
          <w:rFonts w:ascii="Arial" w:eastAsia="Times New Roman" w:hAnsi="Arial" w:cs="Arial"/>
          <w:lang w:val="sr-Cyrl-CS" w:eastAsia="hr-HR"/>
        </w:rPr>
        <w:t xml:space="preserve">име и презиме,функција                                            </w:t>
      </w:r>
      <w:r w:rsidRPr="00AD1E72">
        <w:rPr>
          <w:rFonts w:ascii="Arial" w:eastAsia="Times New Roman" w:hAnsi="Arial" w:cs="Arial"/>
          <w:lang w:val="sr-Cyrl-RS" w:eastAsia="hr-HR"/>
        </w:rPr>
        <w:t xml:space="preserve">                     </w:t>
      </w:r>
    </w:p>
    <w:p w:rsidR="00FA7096" w:rsidRPr="00AD1E72" w:rsidRDefault="00FA7096" w:rsidP="00FA7096">
      <w:pPr>
        <w:spacing w:after="0" w:line="240" w:lineRule="auto"/>
        <w:jc w:val="both"/>
        <w:rPr>
          <w:rFonts w:ascii="Arial" w:eastAsia="Times New Roman" w:hAnsi="Arial" w:cs="Arial"/>
          <w:lang w:val="sr-Cyrl-RS" w:eastAsia="hr-HR"/>
        </w:rPr>
      </w:pPr>
      <w:r w:rsidRPr="00AD1E72">
        <w:rPr>
          <w:rFonts w:ascii="Arial" w:eastAsia="Times New Roman" w:hAnsi="Arial" w:cs="Arial"/>
          <w:lang w:val="sr-Cyrl-RS" w:eastAsia="hr-HR"/>
        </w:rPr>
        <w:t xml:space="preserve">             Жељко Вујиновић</w:t>
      </w:r>
      <w:r w:rsidRPr="00AD1E72">
        <w:rPr>
          <w:rFonts w:ascii="Arial" w:eastAsia="Times New Roman" w:hAnsi="Arial" w:cs="Arial"/>
          <w:lang w:val="sr-Cyrl-CS" w:eastAsia="hr-HR"/>
        </w:rPr>
        <w:t xml:space="preserve">                                                                     </w:t>
      </w:r>
    </w:p>
    <w:p w:rsidR="00FA7096" w:rsidRPr="00AD1E72" w:rsidRDefault="00FA7096" w:rsidP="00FA7096">
      <w:pPr>
        <w:spacing w:after="0" w:line="240" w:lineRule="auto"/>
        <w:jc w:val="both"/>
        <w:rPr>
          <w:rFonts w:ascii="Arial" w:eastAsia="Times New Roman" w:hAnsi="Arial" w:cs="Arial"/>
          <w:lang w:val="sr-Cyrl-RS" w:eastAsia="hr-HR"/>
        </w:rPr>
      </w:pPr>
    </w:p>
    <w:p w:rsidR="00FA7096" w:rsidRPr="00AD1E72" w:rsidRDefault="00FA7096" w:rsidP="00FA7096">
      <w:pPr>
        <w:spacing w:after="0" w:line="240" w:lineRule="auto"/>
        <w:jc w:val="both"/>
        <w:rPr>
          <w:rFonts w:ascii="Arial" w:eastAsia="Times New Roman" w:hAnsi="Arial" w:cs="Arial"/>
          <w:lang w:val="sr-Cyrl-RS" w:eastAsia="hr-HR"/>
        </w:rPr>
      </w:pPr>
    </w:p>
    <w:p w:rsidR="00FA7096" w:rsidRPr="00AD1E72" w:rsidRDefault="00FA7096" w:rsidP="00FA7096">
      <w:pPr>
        <w:spacing w:after="0" w:line="240" w:lineRule="auto"/>
        <w:jc w:val="both"/>
        <w:rPr>
          <w:rFonts w:ascii="Arial" w:eastAsia="Times New Roman" w:hAnsi="Arial" w:cs="Arial"/>
          <w:b/>
          <w:color w:val="000000"/>
          <w:lang w:val="sr-Cyrl-RS" w:eastAsia="hr-HR"/>
        </w:rPr>
      </w:pPr>
    </w:p>
    <w:p w:rsidR="00FA7096" w:rsidRPr="00AD1E72" w:rsidRDefault="00FA7096" w:rsidP="00FA7096">
      <w:pPr>
        <w:spacing w:after="0" w:line="240" w:lineRule="auto"/>
        <w:jc w:val="both"/>
        <w:rPr>
          <w:rFonts w:ascii="Arial" w:eastAsia="Times New Roman" w:hAnsi="Arial" w:cs="Arial"/>
          <w:b/>
          <w:color w:val="000000"/>
          <w:lang w:eastAsia="hr-HR"/>
        </w:rPr>
      </w:pPr>
    </w:p>
    <w:p w:rsidR="00FA7096" w:rsidRPr="00AD1E72" w:rsidRDefault="00FA7096" w:rsidP="00FA7096">
      <w:pPr>
        <w:spacing w:after="0" w:line="240" w:lineRule="auto"/>
        <w:jc w:val="both"/>
        <w:rPr>
          <w:rFonts w:ascii="Arial" w:eastAsia="Times New Roman" w:hAnsi="Arial" w:cs="Arial"/>
          <w:color w:val="00B0F0"/>
          <w:lang w:val="sr-Cyrl-RS" w:eastAsia="hr-HR"/>
        </w:rPr>
      </w:pPr>
    </w:p>
    <w:p w:rsidR="00FA7096" w:rsidRPr="00AD1E72" w:rsidRDefault="00FA7096" w:rsidP="00FA7096"/>
    <w:p w:rsidR="0027034C" w:rsidRPr="00FA7096" w:rsidRDefault="0027034C" w:rsidP="00FA7096"/>
    <w:sectPr w:rsidR="0027034C" w:rsidRPr="00FA7096" w:rsidSect="00E40F90">
      <w:headerReference w:type="default" r:id="rId38"/>
      <w:footerReference w:type="default" r:id="rId39"/>
      <w:pgSz w:w="11906" w:h="16838" w:code="9"/>
      <w:pgMar w:top="1009" w:right="1009" w:bottom="1009" w:left="11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6BBE" w:rsidRDefault="009B6BBE">
      <w:pPr>
        <w:spacing w:after="0" w:line="240" w:lineRule="auto"/>
      </w:pPr>
      <w:r>
        <w:separator/>
      </w:r>
    </w:p>
  </w:endnote>
  <w:endnote w:type="continuationSeparator" w:id="0">
    <w:p w:rsidR="009B6BBE" w:rsidRDefault="009B6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charset w:val="00"/>
    <w:family w:val="swiss"/>
    <w:pitch w:val="default"/>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charset w:val="00"/>
    <w:family w:val="auto"/>
    <w:pitch w:val="variable"/>
    <w:sig w:usb0="00000083" w:usb1="00000000" w:usb2="00000000" w:usb3="00000000" w:csb0="00000009"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Arial Cirilica">
    <w:panose1 w:val="020B7200000000000000"/>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54B" w:rsidRPr="00467283" w:rsidRDefault="003C054B" w:rsidP="00683153">
    <w:pPr>
      <w:pStyle w:val="Footer"/>
      <w:pBdr>
        <w:top w:val="single" w:sz="4" w:space="3" w:color="auto"/>
      </w:pBdr>
      <w:jc w:val="right"/>
      <w:rPr>
        <w:rFonts w:ascii="Arial" w:hAnsi="Arial" w:cs="Arial"/>
        <w:sz w:val="22"/>
      </w:rPr>
    </w:pPr>
    <w:r w:rsidRPr="00467283">
      <w:rPr>
        <w:rFonts w:ascii="Arial" w:hAnsi="Arial" w:cs="Arial"/>
        <w:b/>
        <w:sz w:val="22"/>
      </w:rPr>
      <w:t xml:space="preserve">Страна </w:t>
    </w:r>
    <w:r w:rsidRPr="00467283">
      <w:rPr>
        <w:rStyle w:val="PageNumber"/>
        <w:rFonts w:ascii="Arial" w:hAnsi="Arial" w:cs="Arial"/>
        <w:b/>
        <w:sz w:val="22"/>
      </w:rPr>
      <w:fldChar w:fldCharType="begin"/>
    </w:r>
    <w:r w:rsidRPr="00467283">
      <w:rPr>
        <w:rStyle w:val="PageNumber"/>
        <w:rFonts w:ascii="Arial" w:hAnsi="Arial" w:cs="Arial"/>
        <w:b/>
        <w:sz w:val="22"/>
      </w:rPr>
      <w:instrText xml:space="preserve"> PAGE </w:instrText>
    </w:r>
    <w:r w:rsidRPr="00467283">
      <w:rPr>
        <w:rStyle w:val="PageNumber"/>
        <w:rFonts w:ascii="Arial" w:hAnsi="Arial" w:cs="Arial"/>
        <w:b/>
        <w:sz w:val="22"/>
      </w:rPr>
      <w:fldChar w:fldCharType="separate"/>
    </w:r>
    <w:r w:rsidR="00D862EE">
      <w:rPr>
        <w:rStyle w:val="PageNumber"/>
        <w:rFonts w:ascii="Arial" w:hAnsi="Arial" w:cs="Arial"/>
        <w:b/>
        <w:noProof/>
        <w:sz w:val="22"/>
      </w:rPr>
      <w:t>12</w:t>
    </w:r>
    <w:r w:rsidRPr="00467283">
      <w:rPr>
        <w:rStyle w:val="PageNumber"/>
        <w:rFonts w:ascii="Arial" w:hAnsi="Arial" w:cs="Arial"/>
        <w:b/>
        <w:sz w:val="22"/>
      </w:rPr>
      <w:fldChar w:fldCharType="end"/>
    </w:r>
    <w:r w:rsidRPr="00467283">
      <w:rPr>
        <w:rStyle w:val="PageNumber"/>
        <w:rFonts w:ascii="Arial" w:hAnsi="Arial" w:cs="Arial"/>
        <w:b/>
        <w:sz w:val="22"/>
      </w:rPr>
      <w:t xml:space="preserve"> од </w:t>
    </w:r>
    <w:r w:rsidRPr="00467283">
      <w:rPr>
        <w:rStyle w:val="PageNumber"/>
        <w:rFonts w:ascii="Arial" w:hAnsi="Arial" w:cs="Arial"/>
        <w:b/>
        <w:sz w:val="22"/>
      </w:rPr>
      <w:fldChar w:fldCharType="begin"/>
    </w:r>
    <w:r w:rsidRPr="00467283">
      <w:rPr>
        <w:rStyle w:val="PageNumber"/>
        <w:rFonts w:ascii="Arial" w:hAnsi="Arial" w:cs="Arial"/>
        <w:b/>
        <w:sz w:val="22"/>
      </w:rPr>
      <w:instrText xml:space="preserve"> NUMPAGES </w:instrText>
    </w:r>
    <w:r w:rsidRPr="00467283">
      <w:rPr>
        <w:rStyle w:val="PageNumber"/>
        <w:rFonts w:ascii="Arial" w:hAnsi="Arial" w:cs="Arial"/>
        <w:b/>
        <w:sz w:val="22"/>
      </w:rPr>
      <w:fldChar w:fldCharType="separate"/>
    </w:r>
    <w:r w:rsidR="00D862EE">
      <w:rPr>
        <w:rStyle w:val="PageNumber"/>
        <w:rFonts w:ascii="Arial" w:hAnsi="Arial" w:cs="Arial"/>
        <w:b/>
        <w:noProof/>
        <w:sz w:val="22"/>
      </w:rPr>
      <w:t>85</w:t>
    </w:r>
    <w:r w:rsidRPr="00467283">
      <w:rPr>
        <w:rStyle w:val="PageNumber"/>
        <w:rFonts w:ascii="Arial" w:hAnsi="Arial" w:cs="Arial"/>
        <w:b/>
        <w:sz w:val="22"/>
      </w:rPr>
      <w:fldChar w:fldCharType="end"/>
    </w:r>
  </w:p>
  <w:p w:rsidR="003C054B" w:rsidRPr="00467283" w:rsidRDefault="003C054B" w:rsidP="006831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54B" w:rsidRPr="00467283" w:rsidRDefault="003C054B" w:rsidP="000932B5">
    <w:pPr>
      <w:pStyle w:val="Footer"/>
      <w:pBdr>
        <w:top w:val="single" w:sz="4" w:space="3" w:color="auto"/>
      </w:pBdr>
      <w:jc w:val="right"/>
      <w:rPr>
        <w:rFonts w:ascii="Arial" w:hAnsi="Arial" w:cs="Arial"/>
        <w:sz w:val="22"/>
      </w:rPr>
    </w:pPr>
    <w:r w:rsidRPr="00467283">
      <w:rPr>
        <w:rFonts w:ascii="Arial" w:hAnsi="Arial" w:cs="Arial"/>
        <w:b/>
        <w:sz w:val="22"/>
      </w:rPr>
      <w:t xml:space="preserve">Страна </w:t>
    </w:r>
    <w:r w:rsidRPr="00467283">
      <w:rPr>
        <w:rStyle w:val="PageNumber"/>
        <w:rFonts w:ascii="Arial" w:hAnsi="Arial" w:cs="Arial"/>
        <w:b/>
        <w:sz w:val="22"/>
      </w:rPr>
      <w:fldChar w:fldCharType="begin"/>
    </w:r>
    <w:r w:rsidRPr="00467283">
      <w:rPr>
        <w:rStyle w:val="PageNumber"/>
        <w:rFonts w:ascii="Arial" w:hAnsi="Arial" w:cs="Arial"/>
        <w:b/>
        <w:sz w:val="22"/>
      </w:rPr>
      <w:instrText xml:space="preserve"> PAGE </w:instrText>
    </w:r>
    <w:r w:rsidRPr="00467283">
      <w:rPr>
        <w:rStyle w:val="PageNumber"/>
        <w:rFonts w:ascii="Arial" w:hAnsi="Arial" w:cs="Arial"/>
        <w:b/>
        <w:sz w:val="22"/>
      </w:rPr>
      <w:fldChar w:fldCharType="separate"/>
    </w:r>
    <w:r w:rsidR="00D862EE">
      <w:rPr>
        <w:rStyle w:val="PageNumber"/>
        <w:rFonts w:ascii="Arial" w:hAnsi="Arial" w:cs="Arial"/>
        <w:b/>
        <w:noProof/>
        <w:sz w:val="22"/>
      </w:rPr>
      <w:t>28</w:t>
    </w:r>
    <w:r w:rsidRPr="00467283">
      <w:rPr>
        <w:rStyle w:val="PageNumber"/>
        <w:rFonts w:ascii="Arial" w:hAnsi="Arial" w:cs="Arial"/>
        <w:b/>
        <w:sz w:val="22"/>
      </w:rPr>
      <w:fldChar w:fldCharType="end"/>
    </w:r>
    <w:r w:rsidRPr="00467283">
      <w:rPr>
        <w:rStyle w:val="PageNumber"/>
        <w:rFonts w:ascii="Arial" w:hAnsi="Arial" w:cs="Arial"/>
        <w:b/>
        <w:sz w:val="22"/>
      </w:rPr>
      <w:t xml:space="preserve"> од </w:t>
    </w:r>
    <w:r w:rsidRPr="00467283">
      <w:rPr>
        <w:rStyle w:val="PageNumber"/>
        <w:rFonts w:ascii="Arial" w:hAnsi="Arial" w:cs="Arial"/>
        <w:b/>
        <w:sz w:val="22"/>
      </w:rPr>
      <w:fldChar w:fldCharType="begin"/>
    </w:r>
    <w:r w:rsidRPr="00467283">
      <w:rPr>
        <w:rStyle w:val="PageNumber"/>
        <w:rFonts w:ascii="Arial" w:hAnsi="Arial" w:cs="Arial"/>
        <w:b/>
        <w:sz w:val="22"/>
      </w:rPr>
      <w:instrText xml:space="preserve"> NUMPAGES </w:instrText>
    </w:r>
    <w:r w:rsidRPr="00467283">
      <w:rPr>
        <w:rStyle w:val="PageNumber"/>
        <w:rFonts w:ascii="Arial" w:hAnsi="Arial" w:cs="Arial"/>
        <w:b/>
        <w:sz w:val="22"/>
      </w:rPr>
      <w:fldChar w:fldCharType="separate"/>
    </w:r>
    <w:r w:rsidR="00D862EE">
      <w:rPr>
        <w:rStyle w:val="PageNumber"/>
        <w:rFonts w:ascii="Arial" w:hAnsi="Arial" w:cs="Arial"/>
        <w:b/>
        <w:noProof/>
        <w:sz w:val="22"/>
      </w:rPr>
      <w:t>28</w:t>
    </w:r>
    <w:r w:rsidRPr="00467283">
      <w:rPr>
        <w:rStyle w:val="PageNumber"/>
        <w:rFonts w:ascii="Arial" w:hAnsi="Arial" w:cs="Arial"/>
        <w:b/>
        <w:sz w:val="22"/>
      </w:rPr>
      <w:fldChar w:fldCharType="end"/>
    </w:r>
  </w:p>
  <w:p w:rsidR="003C054B" w:rsidRPr="00467283" w:rsidRDefault="003C054B" w:rsidP="000932B5">
    <w:pPr>
      <w:pStyle w:val="Footer"/>
    </w:pPr>
  </w:p>
  <w:p w:rsidR="003C054B" w:rsidRDefault="003C054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54B" w:rsidRPr="00467283" w:rsidRDefault="003C054B" w:rsidP="000932B5">
    <w:pPr>
      <w:pStyle w:val="Footer"/>
      <w:pBdr>
        <w:top w:val="single" w:sz="4" w:space="3" w:color="auto"/>
      </w:pBdr>
      <w:jc w:val="right"/>
      <w:rPr>
        <w:rFonts w:ascii="Arial" w:hAnsi="Arial" w:cs="Arial"/>
        <w:sz w:val="22"/>
      </w:rPr>
    </w:pPr>
    <w:r w:rsidRPr="00467283">
      <w:rPr>
        <w:rFonts w:ascii="Arial" w:hAnsi="Arial" w:cs="Arial"/>
        <w:b/>
        <w:sz w:val="22"/>
      </w:rPr>
      <w:t xml:space="preserve">Страна </w:t>
    </w:r>
    <w:r w:rsidRPr="00467283">
      <w:rPr>
        <w:rStyle w:val="PageNumber"/>
        <w:rFonts w:ascii="Arial" w:hAnsi="Arial" w:cs="Arial"/>
        <w:b/>
        <w:sz w:val="22"/>
      </w:rPr>
      <w:fldChar w:fldCharType="begin"/>
    </w:r>
    <w:r w:rsidRPr="00467283">
      <w:rPr>
        <w:rStyle w:val="PageNumber"/>
        <w:rFonts w:ascii="Arial" w:hAnsi="Arial" w:cs="Arial"/>
        <w:b/>
        <w:sz w:val="22"/>
      </w:rPr>
      <w:instrText xml:space="preserve"> PAGE </w:instrText>
    </w:r>
    <w:r w:rsidRPr="00467283">
      <w:rPr>
        <w:rStyle w:val="PageNumber"/>
        <w:rFonts w:ascii="Arial" w:hAnsi="Arial" w:cs="Arial"/>
        <w:b/>
        <w:sz w:val="22"/>
      </w:rPr>
      <w:fldChar w:fldCharType="separate"/>
    </w:r>
    <w:r w:rsidR="00D862EE">
      <w:rPr>
        <w:rStyle w:val="PageNumber"/>
        <w:rFonts w:ascii="Arial" w:hAnsi="Arial" w:cs="Arial"/>
        <w:b/>
        <w:noProof/>
        <w:sz w:val="22"/>
      </w:rPr>
      <w:t>85</w:t>
    </w:r>
    <w:r w:rsidRPr="00467283">
      <w:rPr>
        <w:rStyle w:val="PageNumber"/>
        <w:rFonts w:ascii="Arial" w:hAnsi="Arial" w:cs="Arial"/>
        <w:b/>
        <w:sz w:val="22"/>
      </w:rPr>
      <w:fldChar w:fldCharType="end"/>
    </w:r>
    <w:r w:rsidRPr="00467283">
      <w:rPr>
        <w:rStyle w:val="PageNumber"/>
        <w:rFonts w:ascii="Arial" w:hAnsi="Arial" w:cs="Arial"/>
        <w:b/>
        <w:sz w:val="22"/>
      </w:rPr>
      <w:t xml:space="preserve"> од </w:t>
    </w:r>
    <w:r w:rsidRPr="00467283">
      <w:rPr>
        <w:rStyle w:val="PageNumber"/>
        <w:rFonts w:ascii="Arial" w:hAnsi="Arial" w:cs="Arial"/>
        <w:b/>
        <w:sz w:val="22"/>
      </w:rPr>
      <w:fldChar w:fldCharType="begin"/>
    </w:r>
    <w:r w:rsidRPr="00467283">
      <w:rPr>
        <w:rStyle w:val="PageNumber"/>
        <w:rFonts w:ascii="Arial" w:hAnsi="Arial" w:cs="Arial"/>
        <w:b/>
        <w:sz w:val="22"/>
      </w:rPr>
      <w:instrText xml:space="preserve"> NUMPAGES </w:instrText>
    </w:r>
    <w:r w:rsidRPr="00467283">
      <w:rPr>
        <w:rStyle w:val="PageNumber"/>
        <w:rFonts w:ascii="Arial" w:hAnsi="Arial" w:cs="Arial"/>
        <w:b/>
        <w:sz w:val="22"/>
      </w:rPr>
      <w:fldChar w:fldCharType="separate"/>
    </w:r>
    <w:r w:rsidR="00D862EE">
      <w:rPr>
        <w:rStyle w:val="PageNumber"/>
        <w:rFonts w:ascii="Arial" w:hAnsi="Arial" w:cs="Arial"/>
        <w:b/>
        <w:noProof/>
        <w:sz w:val="22"/>
      </w:rPr>
      <w:t>85</w:t>
    </w:r>
    <w:r w:rsidRPr="00467283">
      <w:rPr>
        <w:rStyle w:val="PageNumber"/>
        <w:rFonts w:ascii="Arial" w:hAnsi="Arial" w:cs="Arial"/>
        <w:b/>
        <w:sz w:val="22"/>
      </w:rPr>
      <w:fldChar w:fldCharType="end"/>
    </w:r>
  </w:p>
  <w:p w:rsidR="003C054B" w:rsidRPr="00467283" w:rsidRDefault="003C054B" w:rsidP="000932B5">
    <w:pPr>
      <w:pStyle w:val="Footer"/>
    </w:pPr>
  </w:p>
  <w:p w:rsidR="003C054B" w:rsidRDefault="003C054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6BBE" w:rsidRDefault="009B6BBE">
      <w:pPr>
        <w:spacing w:after="0" w:line="240" w:lineRule="auto"/>
      </w:pPr>
      <w:r>
        <w:separator/>
      </w:r>
    </w:p>
  </w:footnote>
  <w:footnote w:type="continuationSeparator" w:id="0">
    <w:p w:rsidR="009B6BBE" w:rsidRDefault="009B6B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54B" w:rsidRPr="00467283" w:rsidRDefault="003C054B" w:rsidP="00FA7096">
    <w:pPr>
      <w:pStyle w:val="Header"/>
      <w:jc w:val="center"/>
      <w:rPr>
        <w:rFonts w:ascii="Arial" w:hAnsi="Arial" w:cs="Arial"/>
        <w:sz w:val="22"/>
        <w:szCs w:val="22"/>
        <w:lang w:val="sr-Cyrl-RS"/>
      </w:rPr>
    </w:pPr>
    <w:r w:rsidRPr="00467283">
      <w:rPr>
        <w:rFonts w:ascii="Arial" w:hAnsi="Arial" w:cs="Arial"/>
        <w:sz w:val="22"/>
        <w:szCs w:val="22"/>
      </w:rPr>
      <w:t>ЈП „Електропривреда Србије“ Београд</w:t>
    </w:r>
  </w:p>
  <w:p w:rsidR="003C054B" w:rsidRDefault="003C054B" w:rsidP="00FA7096">
    <w:pPr>
      <w:pStyle w:val="Header"/>
      <w:jc w:val="center"/>
      <w:rPr>
        <w:rFonts w:ascii="Arial" w:hAnsi="Arial" w:cs="Arial"/>
        <w:b/>
        <w:lang w:val="sr-Cyrl-RS"/>
      </w:rPr>
    </w:pPr>
    <w:r w:rsidRPr="00DD00DE">
      <w:rPr>
        <w:rFonts w:ascii="Arial" w:hAnsi="Arial" w:cs="Arial"/>
        <w:sz w:val="22"/>
        <w:szCs w:val="22"/>
      </w:rPr>
      <w:t>Конкурсна документација</w:t>
    </w:r>
    <w:r w:rsidRPr="00DD00DE">
      <w:rPr>
        <w:rFonts w:ascii="Arial" w:hAnsi="Arial" w:cs="Arial"/>
        <w:sz w:val="22"/>
        <w:szCs w:val="22"/>
        <w:lang w:val="sr-Cyrl-RS"/>
      </w:rPr>
      <w:t>:</w:t>
    </w:r>
    <w:r w:rsidRPr="00DD00DE">
      <w:rPr>
        <w:rFonts w:ascii="Arial" w:hAnsi="Arial" w:cs="Arial"/>
        <w:sz w:val="22"/>
        <w:szCs w:val="22"/>
      </w:rPr>
      <w:t xml:space="preserve"> ЈН</w:t>
    </w:r>
    <w:r w:rsidRPr="00DD00DE">
      <w:rPr>
        <w:rFonts w:ascii="Arial" w:hAnsi="Arial" w:cs="Arial"/>
        <w:sz w:val="22"/>
        <w:szCs w:val="22"/>
        <w:lang w:val="sr-Cyrl-RS"/>
      </w:rPr>
      <w:t xml:space="preserve"> </w:t>
    </w:r>
    <w:r w:rsidRPr="00DD00DE">
      <w:rPr>
        <w:rFonts w:ascii="Arial" w:hAnsi="Arial" w:cs="Arial"/>
        <w:b/>
      </w:rPr>
      <w:t>3000/0270/2018/249/2018</w:t>
    </w:r>
  </w:p>
  <w:p w:rsidR="003C054B" w:rsidRPr="008B6459" w:rsidRDefault="003C054B" w:rsidP="00FA7096">
    <w:pPr>
      <w:pStyle w:val="Header"/>
      <w:jc w:val="center"/>
      <w:rPr>
        <w:rFonts w:ascii="Arial" w:hAnsi="Arial" w:cs="Arial"/>
        <w:b/>
        <w:lang w:val="sr-Cyrl-R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54B" w:rsidRPr="00467283" w:rsidRDefault="003C054B" w:rsidP="00FA7096">
    <w:pPr>
      <w:pStyle w:val="Header"/>
      <w:jc w:val="center"/>
      <w:rPr>
        <w:rFonts w:ascii="Arial" w:hAnsi="Arial" w:cs="Arial"/>
        <w:sz w:val="22"/>
        <w:szCs w:val="22"/>
        <w:lang w:val="sr-Cyrl-RS"/>
      </w:rPr>
    </w:pPr>
    <w:r w:rsidRPr="00467283">
      <w:rPr>
        <w:rFonts w:ascii="Arial" w:hAnsi="Arial" w:cs="Arial"/>
        <w:sz w:val="22"/>
        <w:szCs w:val="22"/>
      </w:rPr>
      <w:t>ЈП „Електропривреда Србије“ Београд</w:t>
    </w:r>
  </w:p>
  <w:p w:rsidR="003C054B" w:rsidRDefault="003C054B" w:rsidP="00FA7096">
    <w:pPr>
      <w:pStyle w:val="Header"/>
      <w:jc w:val="center"/>
      <w:rPr>
        <w:lang w:val="sr-Cyrl-RS"/>
      </w:rPr>
    </w:pPr>
    <w:r w:rsidRPr="00467283">
      <w:rPr>
        <w:rFonts w:ascii="Arial" w:hAnsi="Arial" w:cs="Arial"/>
        <w:sz w:val="22"/>
        <w:szCs w:val="22"/>
      </w:rPr>
      <w:t>Конкурсна документација</w:t>
    </w:r>
    <w:r w:rsidRPr="00467283">
      <w:rPr>
        <w:rFonts w:ascii="Arial" w:hAnsi="Arial" w:cs="Arial"/>
        <w:sz w:val="22"/>
        <w:szCs w:val="22"/>
        <w:lang w:val="sr-Cyrl-RS"/>
      </w:rPr>
      <w:t>:</w:t>
    </w:r>
    <w:r w:rsidRPr="00467283">
      <w:rPr>
        <w:rFonts w:ascii="Arial" w:hAnsi="Arial" w:cs="Arial"/>
        <w:sz w:val="22"/>
        <w:szCs w:val="22"/>
      </w:rPr>
      <w:t xml:space="preserve"> </w:t>
    </w:r>
    <w:r w:rsidRPr="00FA7096">
      <w:rPr>
        <w:rFonts w:ascii="Arial" w:hAnsi="Arial" w:cs="Arial"/>
        <w:sz w:val="22"/>
        <w:szCs w:val="22"/>
      </w:rPr>
      <w:t>ЈН</w:t>
    </w:r>
    <w:r w:rsidRPr="00FA7096">
      <w:rPr>
        <w:rFonts w:ascii="Arial" w:hAnsi="Arial" w:cs="Arial"/>
        <w:sz w:val="22"/>
        <w:szCs w:val="22"/>
        <w:lang w:val="sr-Cyrl-RS"/>
      </w:rPr>
      <w:t xml:space="preserve"> </w:t>
    </w:r>
    <w:r w:rsidRPr="00FA7096">
      <w:rPr>
        <w:rFonts w:ascii="Arial" w:hAnsi="Arial" w:cs="Arial"/>
        <w:b/>
        <w:sz w:val="22"/>
        <w:szCs w:val="22"/>
        <w:lang w:val="en-US"/>
      </w:rPr>
      <w:t>3000/0270/2018/249/2018</w:t>
    </w:r>
  </w:p>
  <w:p w:rsidR="003C054B" w:rsidRPr="00D37B68" w:rsidRDefault="003C054B" w:rsidP="00FA7096">
    <w:pPr>
      <w:pStyle w:val="Header"/>
      <w:tabs>
        <w:tab w:val="clear" w:pos="4320"/>
        <w:tab w:val="clear" w:pos="8640"/>
        <w:tab w:val="left" w:pos="1390"/>
      </w:tabs>
      <w:jc w:val="center"/>
      <w:rPr>
        <w:lang w:val="sr-Cyrl-RS"/>
      </w:rPr>
    </w:pPr>
  </w:p>
  <w:p w:rsidR="003C054B" w:rsidRDefault="003C054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54B" w:rsidRPr="00467283" w:rsidRDefault="003C054B" w:rsidP="000932B5">
    <w:pPr>
      <w:pStyle w:val="Header"/>
      <w:rPr>
        <w:rFonts w:ascii="Arial" w:hAnsi="Arial" w:cs="Arial"/>
        <w:sz w:val="22"/>
        <w:szCs w:val="22"/>
        <w:lang w:val="sr-Cyrl-RS"/>
      </w:rPr>
    </w:pPr>
    <w:r w:rsidRPr="00467283">
      <w:rPr>
        <w:rFonts w:ascii="Arial" w:hAnsi="Arial" w:cs="Arial"/>
        <w:sz w:val="22"/>
        <w:szCs w:val="22"/>
      </w:rPr>
      <w:t xml:space="preserve">ЈП „Електропривреда Србије“ Београд   </w:t>
    </w:r>
  </w:p>
  <w:p w:rsidR="003C054B" w:rsidRDefault="003C054B" w:rsidP="000932B5">
    <w:pPr>
      <w:pStyle w:val="Header"/>
      <w:rPr>
        <w:lang w:val="sr-Cyrl-RS"/>
      </w:rPr>
    </w:pPr>
    <w:r w:rsidRPr="00467283">
      <w:rPr>
        <w:rFonts w:ascii="Arial" w:hAnsi="Arial" w:cs="Arial"/>
        <w:sz w:val="22"/>
        <w:szCs w:val="22"/>
      </w:rPr>
      <w:t>Конкурсна документација</w:t>
    </w:r>
    <w:r w:rsidRPr="00467283">
      <w:rPr>
        <w:rFonts w:ascii="Arial" w:hAnsi="Arial" w:cs="Arial"/>
        <w:sz w:val="22"/>
        <w:szCs w:val="22"/>
        <w:lang w:val="sr-Cyrl-RS"/>
      </w:rPr>
      <w:t>:</w:t>
    </w:r>
    <w:r w:rsidRPr="00467283">
      <w:rPr>
        <w:rFonts w:ascii="Arial" w:hAnsi="Arial" w:cs="Arial"/>
        <w:sz w:val="22"/>
        <w:szCs w:val="22"/>
      </w:rPr>
      <w:t xml:space="preserve"> ЈН</w:t>
    </w:r>
    <w:r w:rsidRPr="00467283">
      <w:rPr>
        <w:rFonts w:ascii="Arial" w:hAnsi="Arial" w:cs="Arial"/>
        <w:sz w:val="22"/>
        <w:szCs w:val="22"/>
        <w:lang w:val="sr-Cyrl-RS"/>
      </w:rPr>
      <w:t xml:space="preserve"> </w:t>
    </w:r>
    <w:r>
      <w:rPr>
        <w:rFonts w:ascii="Arial" w:hAnsi="Arial" w:cs="Arial"/>
        <w:b/>
        <w:sz w:val="22"/>
        <w:szCs w:val="22"/>
        <w:lang w:val="en-US"/>
      </w:rPr>
      <w:t>3000/</w:t>
    </w:r>
    <w:r>
      <w:rPr>
        <w:rFonts w:ascii="Arial" w:hAnsi="Arial" w:cs="Arial"/>
        <w:b/>
        <w:sz w:val="22"/>
        <w:szCs w:val="22"/>
        <w:lang w:val="sr-Cyrl-RS"/>
      </w:rPr>
      <w:t>0270</w:t>
    </w:r>
    <w:r>
      <w:rPr>
        <w:rFonts w:ascii="Arial" w:hAnsi="Arial" w:cs="Arial"/>
        <w:b/>
        <w:sz w:val="22"/>
        <w:szCs w:val="22"/>
        <w:lang w:val="en-US"/>
      </w:rPr>
      <w:t>/2018/</w:t>
    </w:r>
    <w:r>
      <w:rPr>
        <w:rFonts w:ascii="Arial" w:hAnsi="Arial" w:cs="Arial"/>
        <w:b/>
        <w:sz w:val="22"/>
        <w:szCs w:val="22"/>
        <w:lang w:val="sr-Cyrl-RS"/>
      </w:rPr>
      <w:t>249</w:t>
    </w:r>
    <w:r>
      <w:rPr>
        <w:rFonts w:ascii="Arial" w:hAnsi="Arial" w:cs="Arial"/>
        <w:b/>
        <w:sz w:val="22"/>
        <w:szCs w:val="22"/>
        <w:lang w:val="en-US"/>
      </w:rPr>
      <w:t>/2018</w:t>
    </w:r>
    <w:r>
      <w:tab/>
    </w:r>
  </w:p>
  <w:p w:rsidR="003C054B" w:rsidRPr="00D37B68" w:rsidRDefault="003C054B" w:rsidP="000932B5">
    <w:pPr>
      <w:pStyle w:val="Header"/>
      <w:tabs>
        <w:tab w:val="clear" w:pos="4320"/>
        <w:tab w:val="clear" w:pos="8640"/>
        <w:tab w:val="left" w:pos="1390"/>
      </w:tabs>
      <w:rPr>
        <w:lang w:val="sr-Cyrl-RS"/>
      </w:rPr>
    </w:pPr>
  </w:p>
  <w:p w:rsidR="003C054B" w:rsidRDefault="003C054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3">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nsid w:val="15BB5155"/>
    <w:multiLevelType w:val="hybridMultilevel"/>
    <w:tmpl w:val="5BBCC144"/>
    <w:lvl w:ilvl="0" w:tplc="5D68B2C2">
      <w:start w:val="1"/>
      <w:numFmt w:val="decimal"/>
      <w:lvlText w:val="%1."/>
      <w:lvlJc w:val="left"/>
      <w:pPr>
        <w:ind w:left="419" w:hanging="360"/>
      </w:pPr>
      <w:rPr>
        <w:rFonts w:hint="default"/>
        <w:color w:val="auto"/>
      </w:rPr>
    </w:lvl>
    <w:lvl w:ilvl="1" w:tplc="04090019" w:tentative="1">
      <w:start w:val="1"/>
      <w:numFmt w:val="lowerLetter"/>
      <w:lvlText w:val="%2."/>
      <w:lvlJc w:val="left"/>
      <w:pPr>
        <w:ind w:left="1139" w:hanging="360"/>
      </w:pPr>
    </w:lvl>
    <w:lvl w:ilvl="2" w:tplc="0409001B" w:tentative="1">
      <w:start w:val="1"/>
      <w:numFmt w:val="lowerRoman"/>
      <w:lvlText w:val="%3."/>
      <w:lvlJc w:val="right"/>
      <w:pPr>
        <w:ind w:left="1859" w:hanging="180"/>
      </w:pPr>
    </w:lvl>
    <w:lvl w:ilvl="3" w:tplc="0409000F" w:tentative="1">
      <w:start w:val="1"/>
      <w:numFmt w:val="decimal"/>
      <w:lvlText w:val="%4."/>
      <w:lvlJc w:val="left"/>
      <w:pPr>
        <w:ind w:left="2579" w:hanging="360"/>
      </w:pPr>
    </w:lvl>
    <w:lvl w:ilvl="4" w:tplc="04090019" w:tentative="1">
      <w:start w:val="1"/>
      <w:numFmt w:val="lowerLetter"/>
      <w:lvlText w:val="%5."/>
      <w:lvlJc w:val="left"/>
      <w:pPr>
        <w:ind w:left="3299" w:hanging="360"/>
      </w:pPr>
    </w:lvl>
    <w:lvl w:ilvl="5" w:tplc="0409001B" w:tentative="1">
      <w:start w:val="1"/>
      <w:numFmt w:val="lowerRoman"/>
      <w:lvlText w:val="%6."/>
      <w:lvlJc w:val="right"/>
      <w:pPr>
        <w:ind w:left="4019" w:hanging="180"/>
      </w:pPr>
    </w:lvl>
    <w:lvl w:ilvl="6" w:tplc="0409000F" w:tentative="1">
      <w:start w:val="1"/>
      <w:numFmt w:val="decimal"/>
      <w:lvlText w:val="%7."/>
      <w:lvlJc w:val="left"/>
      <w:pPr>
        <w:ind w:left="4739" w:hanging="360"/>
      </w:pPr>
    </w:lvl>
    <w:lvl w:ilvl="7" w:tplc="04090019" w:tentative="1">
      <w:start w:val="1"/>
      <w:numFmt w:val="lowerLetter"/>
      <w:lvlText w:val="%8."/>
      <w:lvlJc w:val="left"/>
      <w:pPr>
        <w:ind w:left="5459" w:hanging="360"/>
      </w:pPr>
    </w:lvl>
    <w:lvl w:ilvl="8" w:tplc="0409001B" w:tentative="1">
      <w:start w:val="1"/>
      <w:numFmt w:val="lowerRoman"/>
      <w:lvlText w:val="%9."/>
      <w:lvlJc w:val="right"/>
      <w:pPr>
        <w:ind w:left="6179" w:hanging="180"/>
      </w:pPr>
    </w:lvl>
  </w:abstractNum>
  <w:abstractNum w:abstractNumId="5">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BB22DA8"/>
    <w:multiLevelType w:val="hybridMultilevel"/>
    <w:tmpl w:val="39A01B8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D00179"/>
    <w:multiLevelType w:val="multilevel"/>
    <w:tmpl w:val="79784D0C"/>
    <w:lvl w:ilvl="0">
      <w:start w:val="1"/>
      <w:numFmt w:val="decimal"/>
      <w:lvlText w:val="%1."/>
      <w:lvlJc w:val="left"/>
      <w:pPr>
        <w:ind w:left="360" w:hanging="360"/>
      </w:pPr>
      <w:rPr>
        <w:rFonts w:hint="default"/>
        <w:color w:val="auto"/>
      </w:rPr>
    </w:lvl>
    <w:lvl w:ilvl="1">
      <w:start w:val="1"/>
      <w:numFmt w:val="decimal"/>
      <w:isLgl/>
      <w:lvlText w:val="%1.%2."/>
      <w:lvlJc w:val="left"/>
      <w:pPr>
        <w:ind w:left="862" w:hanging="72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0">
    <w:nsid w:val="25DE7BB4"/>
    <w:multiLevelType w:val="multilevel"/>
    <w:tmpl w:val="040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12">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7C2437"/>
    <w:multiLevelType w:val="hybridMultilevel"/>
    <w:tmpl w:val="F7D2DB70"/>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4">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B49110C"/>
    <w:multiLevelType w:val="hybridMultilevel"/>
    <w:tmpl w:val="DC9CE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143788E"/>
    <w:multiLevelType w:val="hybridMultilevel"/>
    <w:tmpl w:val="83E674DC"/>
    <w:lvl w:ilvl="0" w:tplc="A77602B8">
      <w:numFmt w:val="bullet"/>
      <w:lvlText w:val="-"/>
      <w:lvlJc w:val="left"/>
      <w:pPr>
        <w:tabs>
          <w:tab w:val="num" w:pos="360"/>
        </w:tabs>
        <w:ind w:left="417" w:hanging="5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56731A1"/>
    <w:multiLevelType w:val="hybridMultilevel"/>
    <w:tmpl w:val="D214C1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BA4577"/>
    <w:multiLevelType w:val="hybridMultilevel"/>
    <w:tmpl w:val="551A3D2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22">
    <w:nsid w:val="4FA533B4"/>
    <w:multiLevelType w:val="hybridMultilevel"/>
    <w:tmpl w:val="37588622"/>
    <w:lvl w:ilvl="0" w:tplc="0409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3">
    <w:nsid w:val="50050DD2"/>
    <w:multiLevelType w:val="hybridMultilevel"/>
    <w:tmpl w:val="E0F48900"/>
    <w:lvl w:ilvl="0" w:tplc="241A0001">
      <w:start w:val="1"/>
      <w:numFmt w:val="bullet"/>
      <w:lvlText w:val=""/>
      <w:lvlJc w:val="left"/>
      <w:pPr>
        <w:ind w:left="1004" w:hanging="360"/>
      </w:pPr>
      <w:rPr>
        <w:rFonts w:ascii="Symbol" w:hAnsi="Symbol" w:hint="default"/>
      </w:rPr>
    </w:lvl>
    <w:lvl w:ilvl="1" w:tplc="241A0003" w:tentative="1">
      <w:start w:val="1"/>
      <w:numFmt w:val="bullet"/>
      <w:lvlText w:val="o"/>
      <w:lvlJc w:val="left"/>
      <w:pPr>
        <w:ind w:left="1724" w:hanging="360"/>
      </w:pPr>
      <w:rPr>
        <w:rFonts w:ascii="Courier New" w:hAnsi="Courier New" w:cs="Courier New" w:hint="default"/>
      </w:rPr>
    </w:lvl>
    <w:lvl w:ilvl="2" w:tplc="241A0005" w:tentative="1">
      <w:start w:val="1"/>
      <w:numFmt w:val="bullet"/>
      <w:lvlText w:val=""/>
      <w:lvlJc w:val="left"/>
      <w:pPr>
        <w:ind w:left="2444" w:hanging="360"/>
      </w:pPr>
      <w:rPr>
        <w:rFonts w:ascii="Wingdings" w:hAnsi="Wingdings" w:hint="default"/>
      </w:rPr>
    </w:lvl>
    <w:lvl w:ilvl="3" w:tplc="241A0001" w:tentative="1">
      <w:start w:val="1"/>
      <w:numFmt w:val="bullet"/>
      <w:lvlText w:val=""/>
      <w:lvlJc w:val="left"/>
      <w:pPr>
        <w:ind w:left="3164" w:hanging="360"/>
      </w:pPr>
      <w:rPr>
        <w:rFonts w:ascii="Symbol" w:hAnsi="Symbol" w:hint="default"/>
      </w:rPr>
    </w:lvl>
    <w:lvl w:ilvl="4" w:tplc="241A0003" w:tentative="1">
      <w:start w:val="1"/>
      <w:numFmt w:val="bullet"/>
      <w:lvlText w:val="o"/>
      <w:lvlJc w:val="left"/>
      <w:pPr>
        <w:ind w:left="3884" w:hanging="360"/>
      </w:pPr>
      <w:rPr>
        <w:rFonts w:ascii="Courier New" w:hAnsi="Courier New" w:cs="Courier New" w:hint="default"/>
      </w:rPr>
    </w:lvl>
    <w:lvl w:ilvl="5" w:tplc="241A0005" w:tentative="1">
      <w:start w:val="1"/>
      <w:numFmt w:val="bullet"/>
      <w:lvlText w:val=""/>
      <w:lvlJc w:val="left"/>
      <w:pPr>
        <w:ind w:left="4604" w:hanging="360"/>
      </w:pPr>
      <w:rPr>
        <w:rFonts w:ascii="Wingdings" w:hAnsi="Wingdings" w:hint="default"/>
      </w:rPr>
    </w:lvl>
    <w:lvl w:ilvl="6" w:tplc="241A0001" w:tentative="1">
      <w:start w:val="1"/>
      <w:numFmt w:val="bullet"/>
      <w:lvlText w:val=""/>
      <w:lvlJc w:val="left"/>
      <w:pPr>
        <w:ind w:left="5324" w:hanging="360"/>
      </w:pPr>
      <w:rPr>
        <w:rFonts w:ascii="Symbol" w:hAnsi="Symbol" w:hint="default"/>
      </w:rPr>
    </w:lvl>
    <w:lvl w:ilvl="7" w:tplc="241A0003" w:tentative="1">
      <w:start w:val="1"/>
      <w:numFmt w:val="bullet"/>
      <w:lvlText w:val="o"/>
      <w:lvlJc w:val="left"/>
      <w:pPr>
        <w:ind w:left="6044" w:hanging="360"/>
      </w:pPr>
      <w:rPr>
        <w:rFonts w:ascii="Courier New" w:hAnsi="Courier New" w:cs="Courier New" w:hint="default"/>
      </w:rPr>
    </w:lvl>
    <w:lvl w:ilvl="8" w:tplc="241A0005" w:tentative="1">
      <w:start w:val="1"/>
      <w:numFmt w:val="bullet"/>
      <w:lvlText w:val=""/>
      <w:lvlJc w:val="left"/>
      <w:pPr>
        <w:ind w:left="6764" w:hanging="360"/>
      </w:pPr>
      <w:rPr>
        <w:rFonts w:ascii="Wingdings" w:hAnsi="Wingdings" w:hint="default"/>
      </w:rPr>
    </w:lvl>
  </w:abstractNum>
  <w:abstractNum w:abstractNumId="24">
    <w:nsid w:val="544D4B3F"/>
    <w:multiLevelType w:val="hybridMultilevel"/>
    <w:tmpl w:val="F9CC9232"/>
    <w:lvl w:ilvl="0" w:tplc="2448236A">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AB76516"/>
    <w:multiLevelType w:val="hybridMultilevel"/>
    <w:tmpl w:val="DDB29F0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nsid w:val="5AD72DBA"/>
    <w:multiLevelType w:val="multilevel"/>
    <w:tmpl w:val="0EB699B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9">
    <w:nsid w:val="5ED43C8E"/>
    <w:multiLevelType w:val="hybridMultilevel"/>
    <w:tmpl w:val="8E526A56"/>
    <w:lvl w:ilvl="0" w:tplc="DF78892E">
      <w:numFmt w:val="bullet"/>
      <w:lvlText w:val="-"/>
      <w:lvlJc w:val="left"/>
      <w:pPr>
        <w:tabs>
          <w:tab w:val="num" w:pos="360"/>
        </w:tabs>
        <w:ind w:left="417" w:hanging="57"/>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F6C793B"/>
    <w:multiLevelType w:val="hybridMultilevel"/>
    <w:tmpl w:val="97B46194"/>
    <w:lvl w:ilvl="0" w:tplc="2034DF72">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31">
    <w:nsid w:val="674C1C32"/>
    <w:multiLevelType w:val="hybridMultilevel"/>
    <w:tmpl w:val="CBE80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945E1F"/>
    <w:multiLevelType w:val="hybridMultilevel"/>
    <w:tmpl w:val="19AC1948"/>
    <w:lvl w:ilvl="0" w:tplc="DF78892E">
      <w:numFmt w:val="bullet"/>
      <w:lvlText w:val="-"/>
      <w:lvlJc w:val="left"/>
      <w:pPr>
        <w:tabs>
          <w:tab w:val="num" w:pos="360"/>
        </w:tabs>
        <w:ind w:left="417" w:hanging="57"/>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4">
    <w:nsid w:val="6CA13C8E"/>
    <w:multiLevelType w:val="hybridMultilevel"/>
    <w:tmpl w:val="8578BB5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37">
    <w:nsid w:val="76863684"/>
    <w:multiLevelType w:val="hybridMultilevel"/>
    <w:tmpl w:val="2528E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8C01E5D"/>
    <w:multiLevelType w:val="multilevel"/>
    <w:tmpl w:val="326A85CC"/>
    <w:lvl w:ilvl="0">
      <w:start w:val="6"/>
      <w:numFmt w:val="decimal"/>
      <w:lvlText w:val="%1"/>
      <w:lvlJc w:val="left"/>
      <w:pPr>
        <w:ind w:left="420" w:hanging="420"/>
      </w:pPr>
      <w:rPr>
        <w:rFonts w:hint="default"/>
      </w:rPr>
    </w:lvl>
    <w:lvl w:ilvl="1">
      <w:start w:val="1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BBD4F1F"/>
    <w:multiLevelType w:val="hybridMultilevel"/>
    <w:tmpl w:val="5DB0966E"/>
    <w:styleLink w:val="1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nsid w:val="7E91617A"/>
    <w:multiLevelType w:val="hybridMultilevel"/>
    <w:tmpl w:val="3878D45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31"/>
  </w:num>
  <w:num w:numId="2">
    <w:abstractNumId w:val="35"/>
  </w:num>
  <w:num w:numId="3">
    <w:abstractNumId w:val="18"/>
  </w:num>
  <w:num w:numId="4">
    <w:abstractNumId w:val="36"/>
  </w:num>
  <w:num w:numId="5">
    <w:abstractNumId w:val="8"/>
  </w:num>
  <w:num w:numId="6">
    <w:abstractNumId w:val="30"/>
  </w:num>
  <w:num w:numId="7">
    <w:abstractNumId w:val="2"/>
  </w:num>
  <w:num w:numId="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0"/>
  </w:num>
  <w:num w:numId="12">
    <w:abstractNumId w:val="16"/>
  </w:num>
  <w:num w:numId="13">
    <w:abstractNumId w:val="10"/>
  </w:num>
  <w:num w:numId="14">
    <w:abstractNumId w:val="7"/>
  </w:num>
  <w:num w:numId="15">
    <w:abstractNumId w:val="0"/>
  </w:num>
  <w:num w:numId="16">
    <w:abstractNumId w:val="22"/>
  </w:num>
  <w:num w:numId="17">
    <w:abstractNumId w:val="9"/>
  </w:num>
  <w:num w:numId="18">
    <w:abstractNumId w:val="1"/>
  </w:num>
  <w:num w:numId="19">
    <w:abstractNumId w:val="12"/>
  </w:num>
  <w:num w:numId="20">
    <w:abstractNumId w:val="23"/>
  </w:num>
  <w:num w:numId="21">
    <w:abstractNumId w:val="3"/>
  </w:num>
  <w:num w:numId="22">
    <w:abstractNumId w:val="14"/>
  </w:num>
  <w:num w:numId="23">
    <w:abstractNumId w:val="5"/>
  </w:num>
  <w:num w:numId="24">
    <w:abstractNumId w:val="38"/>
  </w:num>
  <w:num w:numId="25">
    <w:abstractNumId w:val="27"/>
  </w:num>
  <w:num w:numId="26">
    <w:abstractNumId w:val="33"/>
  </w:num>
  <w:num w:numId="27">
    <w:abstractNumId w:val="26"/>
  </w:num>
  <w:num w:numId="28">
    <w:abstractNumId w:val="41"/>
  </w:num>
  <w:num w:numId="29">
    <w:abstractNumId w:val="13"/>
  </w:num>
  <w:num w:numId="30">
    <w:abstractNumId w:val="4"/>
  </w:num>
  <w:num w:numId="31">
    <w:abstractNumId w:val="15"/>
  </w:num>
  <w:num w:numId="32">
    <w:abstractNumId w:val="19"/>
  </w:num>
  <w:num w:numId="33">
    <w:abstractNumId w:val="24"/>
  </w:num>
  <w:num w:numId="34">
    <w:abstractNumId w:val="6"/>
  </w:num>
  <w:num w:numId="35">
    <w:abstractNumId w:val="37"/>
  </w:num>
  <w:num w:numId="36">
    <w:abstractNumId w:val="39"/>
  </w:num>
  <w:num w:numId="37">
    <w:abstractNumId w:val="20"/>
  </w:num>
  <w:num w:numId="38">
    <w:abstractNumId w:val="25"/>
  </w:num>
  <w:num w:numId="39">
    <w:abstractNumId w:val="29"/>
  </w:num>
  <w:num w:numId="40">
    <w:abstractNumId w:val="32"/>
  </w:num>
  <w:num w:numId="41">
    <w:abstractNumId w:val="17"/>
  </w:num>
  <w:num w:numId="42">
    <w:abstractNumId w:val="3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2B5"/>
    <w:rsid w:val="00041297"/>
    <w:rsid w:val="000932B5"/>
    <w:rsid w:val="000A2714"/>
    <w:rsid w:val="000D0ABB"/>
    <w:rsid w:val="000E15A9"/>
    <w:rsid w:val="00102AB6"/>
    <w:rsid w:val="00105021"/>
    <w:rsid w:val="001474C6"/>
    <w:rsid w:val="00160E6F"/>
    <w:rsid w:val="001A39B8"/>
    <w:rsid w:val="001C07B9"/>
    <w:rsid w:val="001C2060"/>
    <w:rsid w:val="00220550"/>
    <w:rsid w:val="0027034C"/>
    <w:rsid w:val="002749D0"/>
    <w:rsid w:val="002B1F65"/>
    <w:rsid w:val="00342C8F"/>
    <w:rsid w:val="00381FD6"/>
    <w:rsid w:val="00385552"/>
    <w:rsid w:val="003C054B"/>
    <w:rsid w:val="00414A01"/>
    <w:rsid w:val="00426A56"/>
    <w:rsid w:val="00445E54"/>
    <w:rsid w:val="00460649"/>
    <w:rsid w:val="004D6D5D"/>
    <w:rsid w:val="00540448"/>
    <w:rsid w:val="005C2E51"/>
    <w:rsid w:val="005D348B"/>
    <w:rsid w:val="005E76D7"/>
    <w:rsid w:val="00600382"/>
    <w:rsid w:val="00663258"/>
    <w:rsid w:val="006702B4"/>
    <w:rsid w:val="00683153"/>
    <w:rsid w:val="006D57A0"/>
    <w:rsid w:val="006E46B3"/>
    <w:rsid w:val="006F1A6C"/>
    <w:rsid w:val="00733C6A"/>
    <w:rsid w:val="007A59D8"/>
    <w:rsid w:val="007F7812"/>
    <w:rsid w:val="0081032F"/>
    <w:rsid w:val="0085647F"/>
    <w:rsid w:val="008627B8"/>
    <w:rsid w:val="00870C25"/>
    <w:rsid w:val="008B6459"/>
    <w:rsid w:val="008C2867"/>
    <w:rsid w:val="008F4DCE"/>
    <w:rsid w:val="00904EE1"/>
    <w:rsid w:val="00906A83"/>
    <w:rsid w:val="00953FDE"/>
    <w:rsid w:val="00960E38"/>
    <w:rsid w:val="00997AB5"/>
    <w:rsid w:val="009B6BBE"/>
    <w:rsid w:val="00A23164"/>
    <w:rsid w:val="00A65E8A"/>
    <w:rsid w:val="00AB3F8E"/>
    <w:rsid w:val="00AD1E72"/>
    <w:rsid w:val="00AE3000"/>
    <w:rsid w:val="00BB0CFD"/>
    <w:rsid w:val="00BB0EA2"/>
    <w:rsid w:val="00BD0785"/>
    <w:rsid w:val="00BF226A"/>
    <w:rsid w:val="00C17623"/>
    <w:rsid w:val="00C25F14"/>
    <w:rsid w:val="00C40371"/>
    <w:rsid w:val="00C732CD"/>
    <w:rsid w:val="00CD05FB"/>
    <w:rsid w:val="00D05CE1"/>
    <w:rsid w:val="00D45A17"/>
    <w:rsid w:val="00D724C6"/>
    <w:rsid w:val="00D862EE"/>
    <w:rsid w:val="00DA3367"/>
    <w:rsid w:val="00E27AB4"/>
    <w:rsid w:val="00E40F90"/>
    <w:rsid w:val="00E44083"/>
    <w:rsid w:val="00E66268"/>
    <w:rsid w:val="00EC608D"/>
    <w:rsid w:val="00F06567"/>
    <w:rsid w:val="00F30151"/>
    <w:rsid w:val="00F45411"/>
    <w:rsid w:val="00F82C88"/>
    <w:rsid w:val="00FA70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velope address" w:uiPriority="0"/>
    <w:lsdException w:name="envelope return" w:uiPriority="0"/>
    <w:lsdException w:name="footnote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FA7096"/>
  </w:style>
  <w:style w:type="paragraph" w:styleId="Heading10">
    <w:name w:val="heading 1"/>
    <w:basedOn w:val="Normal"/>
    <w:next w:val="Normal"/>
    <w:link w:val="Heading1Char"/>
    <w:qFormat/>
    <w:rsid w:val="000932B5"/>
    <w:pPr>
      <w:keepNext/>
      <w:spacing w:after="0" w:line="240" w:lineRule="auto"/>
      <w:jc w:val="center"/>
      <w:outlineLvl w:val="0"/>
    </w:pPr>
    <w:rPr>
      <w:rFonts w:ascii="Times New Roman" w:eastAsia="Times New Roman" w:hAnsi="Times New Roman" w:cs="Times New Roman"/>
      <w:b/>
      <w:bCs/>
      <w:sz w:val="24"/>
      <w:szCs w:val="24"/>
      <w:lang w:val="sr-Latn-CS" w:eastAsia="hr-HR"/>
    </w:rPr>
  </w:style>
  <w:style w:type="paragraph" w:styleId="Heading2">
    <w:name w:val="heading 2"/>
    <w:basedOn w:val="Normal"/>
    <w:next w:val="Normal"/>
    <w:link w:val="Heading2Char"/>
    <w:qFormat/>
    <w:rsid w:val="000932B5"/>
    <w:pPr>
      <w:keepNext/>
      <w:spacing w:after="0" w:line="240" w:lineRule="auto"/>
      <w:outlineLvl w:val="1"/>
    </w:pPr>
    <w:rPr>
      <w:rFonts w:ascii="Times New Roman" w:eastAsia="Times New Roman" w:hAnsi="Times New Roman" w:cs="Times New Roman"/>
      <w:b/>
      <w:bCs/>
      <w:sz w:val="24"/>
      <w:szCs w:val="24"/>
      <w:lang w:val="sr-Latn-CS" w:eastAsia="hr-HR"/>
    </w:rPr>
  </w:style>
  <w:style w:type="paragraph" w:styleId="Heading3">
    <w:name w:val="heading 3"/>
    <w:basedOn w:val="Normal"/>
    <w:next w:val="Normal"/>
    <w:link w:val="Heading3Char"/>
    <w:qFormat/>
    <w:rsid w:val="000932B5"/>
    <w:pPr>
      <w:keepNext/>
      <w:spacing w:after="0" w:line="240" w:lineRule="auto"/>
      <w:ind w:right="-1149"/>
      <w:jc w:val="center"/>
      <w:outlineLvl w:val="2"/>
    </w:pPr>
    <w:rPr>
      <w:rFonts w:ascii="Times New Roman" w:eastAsia="Times New Roman" w:hAnsi="Times New Roman" w:cs="Times New Roman"/>
      <w:b/>
      <w:sz w:val="28"/>
      <w:szCs w:val="28"/>
      <w:lang w:val="sr-Latn-CS" w:eastAsia="hr-HR"/>
    </w:rPr>
  </w:style>
  <w:style w:type="paragraph" w:styleId="Heading4">
    <w:name w:val="heading 4"/>
    <w:basedOn w:val="Normal"/>
    <w:next w:val="Normal"/>
    <w:link w:val="Heading4Char"/>
    <w:qFormat/>
    <w:rsid w:val="000932B5"/>
    <w:pPr>
      <w:keepNext/>
      <w:spacing w:after="0" w:line="240" w:lineRule="auto"/>
      <w:jc w:val="center"/>
      <w:outlineLvl w:val="3"/>
    </w:pPr>
    <w:rPr>
      <w:rFonts w:ascii="Times New Roman" w:eastAsia="Times New Roman" w:hAnsi="Times New Roman" w:cs="Times New Roman"/>
      <w:b/>
      <w:bCs/>
      <w:sz w:val="24"/>
      <w:szCs w:val="24"/>
      <w:lang w:val="sr-Latn-CS"/>
    </w:rPr>
  </w:style>
  <w:style w:type="paragraph" w:styleId="Heading5">
    <w:name w:val="heading 5"/>
    <w:basedOn w:val="Normal"/>
    <w:next w:val="Normal"/>
    <w:link w:val="Heading5Char"/>
    <w:qFormat/>
    <w:rsid w:val="000932B5"/>
    <w:pPr>
      <w:keepNext/>
      <w:spacing w:after="0" w:line="240" w:lineRule="auto"/>
      <w:ind w:left="360"/>
      <w:outlineLvl w:val="4"/>
    </w:pPr>
    <w:rPr>
      <w:rFonts w:ascii="Times New Roman" w:eastAsia="Times New Roman" w:hAnsi="Times New Roman" w:cs="Times New Roman"/>
      <w:b/>
      <w:bCs/>
      <w:sz w:val="24"/>
      <w:szCs w:val="24"/>
      <w:lang w:eastAsia="hr-HR"/>
    </w:rPr>
  </w:style>
  <w:style w:type="paragraph" w:styleId="Heading6">
    <w:name w:val="heading 6"/>
    <w:basedOn w:val="Normal"/>
    <w:next w:val="Normal"/>
    <w:link w:val="Heading6Char"/>
    <w:qFormat/>
    <w:rsid w:val="000932B5"/>
    <w:pPr>
      <w:keepNext/>
      <w:tabs>
        <w:tab w:val="num" w:pos="0"/>
      </w:tabs>
      <w:spacing w:before="120" w:after="0" w:line="240" w:lineRule="auto"/>
      <w:jc w:val="both"/>
      <w:outlineLvl w:val="5"/>
    </w:pPr>
    <w:rPr>
      <w:rFonts w:ascii="Arial Narrow" w:eastAsia="Times New Roman" w:hAnsi="Arial Narrow" w:cs="Times New Roman"/>
      <w:b/>
      <w:sz w:val="28"/>
      <w:szCs w:val="20"/>
      <w:lang w:val="sr-Cyrl-CS" w:eastAsia="ar-SA"/>
    </w:rPr>
  </w:style>
  <w:style w:type="paragraph" w:styleId="Heading7">
    <w:name w:val="heading 7"/>
    <w:basedOn w:val="Normal"/>
    <w:next w:val="Normal"/>
    <w:link w:val="Heading7Char"/>
    <w:qFormat/>
    <w:rsid w:val="000932B5"/>
    <w:pPr>
      <w:keepNext/>
      <w:tabs>
        <w:tab w:val="num" w:pos="0"/>
        <w:tab w:val="center" w:pos="2268"/>
        <w:tab w:val="center" w:pos="7938"/>
      </w:tabs>
      <w:spacing w:before="120" w:after="0" w:line="240" w:lineRule="auto"/>
      <w:jc w:val="center"/>
      <w:outlineLvl w:val="6"/>
    </w:pPr>
    <w:rPr>
      <w:rFonts w:ascii="Arial Narrow" w:eastAsia="Times New Roman" w:hAnsi="Arial Narrow" w:cs="Times New Roman"/>
      <w:b/>
      <w:sz w:val="28"/>
      <w:lang w:val="sr-Cyrl-CS" w:eastAsia="ar-SA"/>
    </w:rPr>
  </w:style>
  <w:style w:type="paragraph" w:styleId="Heading8">
    <w:name w:val="heading 8"/>
    <w:basedOn w:val="Normal"/>
    <w:next w:val="Normal"/>
    <w:link w:val="Heading8Char"/>
    <w:qFormat/>
    <w:rsid w:val="000932B5"/>
    <w:pPr>
      <w:keepNext/>
      <w:tabs>
        <w:tab w:val="num" w:pos="0"/>
      </w:tabs>
      <w:spacing w:before="120" w:after="0" w:line="240" w:lineRule="auto"/>
      <w:jc w:val="both"/>
      <w:outlineLvl w:val="7"/>
    </w:pPr>
    <w:rPr>
      <w:rFonts w:ascii="Arial Narrow" w:eastAsia="Times New Roman" w:hAnsi="Arial Narrow" w:cs="Times New Roman"/>
      <w:b/>
      <w:bCs/>
      <w:sz w:val="23"/>
      <w:szCs w:val="23"/>
      <w:lang w:val="sr-Cyrl-CS" w:eastAsia="ar-SA"/>
    </w:rPr>
  </w:style>
  <w:style w:type="paragraph" w:styleId="Heading9">
    <w:name w:val="heading 9"/>
    <w:basedOn w:val="Normal"/>
    <w:next w:val="Normal"/>
    <w:link w:val="Heading9Char"/>
    <w:qFormat/>
    <w:rsid w:val="000932B5"/>
    <w:pPr>
      <w:keepNext/>
      <w:tabs>
        <w:tab w:val="num" w:pos="0"/>
      </w:tabs>
      <w:spacing w:before="120" w:after="0" w:line="240" w:lineRule="auto"/>
      <w:ind w:left="360"/>
      <w:jc w:val="center"/>
      <w:outlineLvl w:val="8"/>
    </w:pPr>
    <w:rPr>
      <w:rFonts w:ascii="Arial Narrow" w:eastAsia="Times New Roman" w:hAnsi="Arial Narrow" w:cs="Times New Roman"/>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rsid w:val="000932B5"/>
    <w:rPr>
      <w:rFonts w:ascii="Times New Roman" w:eastAsia="Times New Roman" w:hAnsi="Times New Roman" w:cs="Times New Roman"/>
      <w:b/>
      <w:bCs/>
      <w:sz w:val="24"/>
      <w:szCs w:val="24"/>
      <w:lang w:val="sr-Latn-CS" w:eastAsia="hr-HR"/>
    </w:rPr>
  </w:style>
  <w:style w:type="character" w:customStyle="1" w:styleId="Heading2Char">
    <w:name w:val="Heading 2 Char"/>
    <w:basedOn w:val="DefaultParagraphFont"/>
    <w:link w:val="Heading2"/>
    <w:rsid w:val="000932B5"/>
    <w:rPr>
      <w:rFonts w:ascii="Times New Roman" w:eastAsia="Times New Roman" w:hAnsi="Times New Roman" w:cs="Times New Roman"/>
      <w:b/>
      <w:bCs/>
      <w:sz w:val="24"/>
      <w:szCs w:val="24"/>
      <w:lang w:val="sr-Latn-CS" w:eastAsia="hr-HR"/>
    </w:rPr>
  </w:style>
  <w:style w:type="character" w:customStyle="1" w:styleId="Heading3Char">
    <w:name w:val="Heading 3 Char"/>
    <w:basedOn w:val="DefaultParagraphFont"/>
    <w:link w:val="Heading3"/>
    <w:rsid w:val="000932B5"/>
    <w:rPr>
      <w:rFonts w:ascii="Times New Roman" w:eastAsia="Times New Roman" w:hAnsi="Times New Roman" w:cs="Times New Roman"/>
      <w:b/>
      <w:sz w:val="28"/>
      <w:szCs w:val="28"/>
      <w:lang w:val="sr-Latn-CS" w:eastAsia="hr-HR"/>
    </w:rPr>
  </w:style>
  <w:style w:type="character" w:customStyle="1" w:styleId="Heading4Char">
    <w:name w:val="Heading 4 Char"/>
    <w:basedOn w:val="DefaultParagraphFont"/>
    <w:link w:val="Heading4"/>
    <w:rsid w:val="000932B5"/>
    <w:rPr>
      <w:rFonts w:ascii="Times New Roman" w:eastAsia="Times New Roman" w:hAnsi="Times New Roman" w:cs="Times New Roman"/>
      <w:b/>
      <w:bCs/>
      <w:sz w:val="24"/>
      <w:szCs w:val="24"/>
      <w:lang w:val="sr-Latn-CS"/>
    </w:rPr>
  </w:style>
  <w:style w:type="character" w:customStyle="1" w:styleId="Heading5Char">
    <w:name w:val="Heading 5 Char"/>
    <w:basedOn w:val="DefaultParagraphFont"/>
    <w:link w:val="Heading5"/>
    <w:rsid w:val="000932B5"/>
    <w:rPr>
      <w:rFonts w:ascii="Times New Roman" w:eastAsia="Times New Roman" w:hAnsi="Times New Roman" w:cs="Times New Roman"/>
      <w:b/>
      <w:bCs/>
      <w:sz w:val="24"/>
      <w:szCs w:val="24"/>
      <w:lang w:eastAsia="hr-HR"/>
    </w:rPr>
  </w:style>
  <w:style w:type="character" w:customStyle="1" w:styleId="Heading6Char">
    <w:name w:val="Heading 6 Char"/>
    <w:basedOn w:val="DefaultParagraphFont"/>
    <w:link w:val="Heading6"/>
    <w:rsid w:val="000932B5"/>
    <w:rPr>
      <w:rFonts w:ascii="Arial Narrow" w:eastAsia="Times New Roman" w:hAnsi="Arial Narrow" w:cs="Times New Roman"/>
      <w:b/>
      <w:sz w:val="28"/>
      <w:szCs w:val="20"/>
      <w:lang w:val="sr-Cyrl-CS" w:eastAsia="ar-SA"/>
    </w:rPr>
  </w:style>
  <w:style w:type="character" w:customStyle="1" w:styleId="Heading7Char">
    <w:name w:val="Heading 7 Char"/>
    <w:basedOn w:val="DefaultParagraphFont"/>
    <w:link w:val="Heading7"/>
    <w:rsid w:val="000932B5"/>
    <w:rPr>
      <w:rFonts w:ascii="Arial Narrow" w:eastAsia="Times New Roman" w:hAnsi="Arial Narrow" w:cs="Times New Roman"/>
      <w:b/>
      <w:sz w:val="28"/>
      <w:lang w:val="sr-Cyrl-CS" w:eastAsia="ar-SA"/>
    </w:rPr>
  </w:style>
  <w:style w:type="character" w:customStyle="1" w:styleId="Heading8Char">
    <w:name w:val="Heading 8 Char"/>
    <w:basedOn w:val="DefaultParagraphFont"/>
    <w:link w:val="Heading8"/>
    <w:rsid w:val="000932B5"/>
    <w:rPr>
      <w:rFonts w:ascii="Arial Narrow" w:eastAsia="Times New Roman" w:hAnsi="Arial Narrow" w:cs="Times New Roman"/>
      <w:b/>
      <w:bCs/>
      <w:sz w:val="23"/>
      <w:szCs w:val="23"/>
      <w:lang w:val="sr-Cyrl-CS" w:eastAsia="ar-SA"/>
    </w:rPr>
  </w:style>
  <w:style w:type="character" w:customStyle="1" w:styleId="Heading9Char">
    <w:name w:val="Heading 9 Char"/>
    <w:basedOn w:val="DefaultParagraphFont"/>
    <w:link w:val="Heading9"/>
    <w:rsid w:val="000932B5"/>
    <w:rPr>
      <w:rFonts w:ascii="Arial Narrow" w:eastAsia="Times New Roman" w:hAnsi="Arial Narrow" w:cs="Times New Roman"/>
      <w:b/>
      <w:bCs/>
      <w:sz w:val="28"/>
      <w:szCs w:val="20"/>
      <w:lang w:val="sr-Cyrl-CS" w:eastAsia="ar-SA"/>
    </w:rPr>
  </w:style>
  <w:style w:type="numbering" w:customStyle="1" w:styleId="NoList1">
    <w:name w:val="No List1"/>
    <w:next w:val="NoList"/>
    <w:uiPriority w:val="99"/>
    <w:semiHidden/>
    <w:unhideWhenUsed/>
    <w:rsid w:val="000932B5"/>
  </w:style>
  <w:style w:type="paragraph" w:styleId="Header">
    <w:name w:val="header"/>
    <w:aliases w:val="header odd,header odd1"/>
    <w:basedOn w:val="Normal"/>
    <w:link w:val="HeaderChar"/>
    <w:uiPriority w:val="99"/>
    <w:rsid w:val="000932B5"/>
    <w:pPr>
      <w:tabs>
        <w:tab w:val="center" w:pos="4320"/>
        <w:tab w:val="right" w:pos="8640"/>
      </w:tabs>
      <w:spacing w:after="0" w:line="240" w:lineRule="auto"/>
    </w:pPr>
    <w:rPr>
      <w:rFonts w:ascii="Times New Roman" w:eastAsia="Times New Roman" w:hAnsi="Times New Roman" w:cs="Times New Roman"/>
      <w:sz w:val="20"/>
      <w:szCs w:val="20"/>
      <w:lang w:val="sv-SE"/>
    </w:rPr>
  </w:style>
  <w:style w:type="character" w:customStyle="1" w:styleId="HeaderChar">
    <w:name w:val="Header Char"/>
    <w:aliases w:val="header odd Char,header odd1 Char"/>
    <w:basedOn w:val="DefaultParagraphFont"/>
    <w:link w:val="Header"/>
    <w:uiPriority w:val="99"/>
    <w:rsid w:val="000932B5"/>
    <w:rPr>
      <w:rFonts w:ascii="Times New Roman" w:eastAsia="Times New Roman" w:hAnsi="Times New Roman" w:cs="Times New Roman"/>
      <w:sz w:val="20"/>
      <w:szCs w:val="20"/>
      <w:lang w:val="sv-SE"/>
    </w:rPr>
  </w:style>
  <w:style w:type="paragraph" w:styleId="Subtitle">
    <w:name w:val="Subtitle"/>
    <w:basedOn w:val="Normal"/>
    <w:link w:val="SubtitleChar"/>
    <w:qFormat/>
    <w:rsid w:val="000932B5"/>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0932B5"/>
    <w:rPr>
      <w:rFonts w:ascii="Times New Roman" w:eastAsia="Times New Roman" w:hAnsi="Times New Roman" w:cs="Times New Roman"/>
      <w:b/>
      <w:sz w:val="28"/>
      <w:szCs w:val="20"/>
      <w:lang w:val="fr-BE"/>
    </w:rPr>
  </w:style>
  <w:style w:type="paragraph" w:styleId="Title">
    <w:name w:val="Title"/>
    <w:basedOn w:val="Normal"/>
    <w:link w:val="TitleChar"/>
    <w:qFormat/>
    <w:rsid w:val="000932B5"/>
    <w:pPr>
      <w:spacing w:after="0" w:line="240" w:lineRule="auto"/>
      <w:jc w:val="center"/>
    </w:pPr>
    <w:rPr>
      <w:rFonts w:ascii="Arial" w:eastAsia="Times New Roman" w:hAnsi="Arial" w:cs="Times New Roman"/>
      <w:sz w:val="28"/>
      <w:szCs w:val="24"/>
      <w:lang w:val="sl-SI"/>
    </w:rPr>
  </w:style>
  <w:style w:type="character" w:customStyle="1" w:styleId="TitleChar">
    <w:name w:val="Title Char"/>
    <w:basedOn w:val="DefaultParagraphFont"/>
    <w:link w:val="Title"/>
    <w:rsid w:val="000932B5"/>
    <w:rPr>
      <w:rFonts w:ascii="Arial" w:eastAsia="Times New Roman" w:hAnsi="Arial" w:cs="Times New Roman"/>
      <w:sz w:val="28"/>
      <w:szCs w:val="24"/>
      <w:lang w:val="sl-SI"/>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0932B5"/>
    <w:pPr>
      <w:spacing w:after="0" w:line="240" w:lineRule="auto"/>
    </w:pPr>
    <w:rPr>
      <w:rFonts w:ascii="Arial" w:eastAsia="Times New Roman" w:hAnsi="Arial" w:cs="Times New Roman"/>
      <w:sz w:val="28"/>
      <w:szCs w:val="24"/>
      <w:lang w:val="sl-SI"/>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0932B5"/>
    <w:rPr>
      <w:rFonts w:ascii="Arial" w:eastAsia="Times New Roman" w:hAnsi="Arial" w:cs="Times New Roman"/>
      <w:sz w:val="28"/>
      <w:szCs w:val="24"/>
      <w:lang w:val="sl-SI"/>
    </w:rPr>
  </w:style>
  <w:style w:type="paragraph" w:styleId="BodyText2">
    <w:name w:val="Body Text 2"/>
    <w:basedOn w:val="Normal"/>
    <w:link w:val="BodyText2Char"/>
    <w:rsid w:val="000932B5"/>
    <w:pPr>
      <w:spacing w:after="120" w:line="480" w:lineRule="auto"/>
    </w:pPr>
    <w:rPr>
      <w:rFonts w:ascii="Times New Roman" w:eastAsia="Times New Roman" w:hAnsi="Times New Roman" w:cs="Times New Roman"/>
      <w:sz w:val="24"/>
      <w:szCs w:val="24"/>
      <w:lang w:val="sl-SI"/>
    </w:rPr>
  </w:style>
  <w:style w:type="character" w:customStyle="1" w:styleId="BodyText2Char">
    <w:name w:val="Body Text 2 Char"/>
    <w:basedOn w:val="DefaultParagraphFont"/>
    <w:link w:val="BodyText2"/>
    <w:rsid w:val="000932B5"/>
    <w:rPr>
      <w:rFonts w:ascii="Times New Roman" w:eastAsia="Times New Roman" w:hAnsi="Times New Roman" w:cs="Times New Roman"/>
      <w:sz w:val="24"/>
      <w:szCs w:val="24"/>
      <w:lang w:val="sl-SI"/>
    </w:rPr>
  </w:style>
  <w:style w:type="paragraph" w:styleId="BlockText">
    <w:name w:val="Block Text"/>
    <w:basedOn w:val="Normal"/>
    <w:rsid w:val="000932B5"/>
    <w:pPr>
      <w:widowControl w:val="0"/>
      <w:autoSpaceDE w:val="0"/>
      <w:autoSpaceDN w:val="0"/>
      <w:adjustRightInd w:val="0"/>
      <w:spacing w:before="177" w:after="0" w:line="254" w:lineRule="exact"/>
      <w:ind w:left="423" w:right="110" w:hanging="336"/>
    </w:pPr>
    <w:rPr>
      <w:rFonts w:ascii="Times New Roman" w:eastAsia="Times New Roman" w:hAnsi="Times New Roman" w:cs="Times New Roman"/>
      <w:szCs w:val="20"/>
    </w:rPr>
  </w:style>
  <w:style w:type="paragraph" w:styleId="BodyText3">
    <w:name w:val="Body Text 3"/>
    <w:basedOn w:val="Normal"/>
    <w:link w:val="BodyText3Char"/>
    <w:rsid w:val="000932B5"/>
    <w:pPr>
      <w:spacing w:after="120" w:line="240" w:lineRule="auto"/>
      <w:jc w:val="both"/>
    </w:pPr>
    <w:rPr>
      <w:rFonts w:ascii="Times New Roman" w:eastAsia="Times New Roman" w:hAnsi="Times New Roman" w:cs="Times New Roman"/>
      <w:sz w:val="24"/>
      <w:lang w:val="sr-Cyrl-CS" w:eastAsia="hr-HR"/>
    </w:rPr>
  </w:style>
  <w:style w:type="character" w:customStyle="1" w:styleId="BodyText3Char">
    <w:name w:val="Body Text 3 Char"/>
    <w:basedOn w:val="DefaultParagraphFont"/>
    <w:link w:val="BodyText3"/>
    <w:rsid w:val="000932B5"/>
    <w:rPr>
      <w:rFonts w:ascii="Times New Roman" w:eastAsia="Times New Roman" w:hAnsi="Times New Roman" w:cs="Times New Roman"/>
      <w:sz w:val="24"/>
      <w:lang w:val="sr-Cyrl-CS" w:eastAsia="hr-HR"/>
    </w:rPr>
  </w:style>
  <w:style w:type="paragraph" w:customStyle="1" w:styleId="Kaya">
    <w:name w:val="Kaya"/>
    <w:basedOn w:val="Normal"/>
    <w:rsid w:val="000932B5"/>
    <w:pPr>
      <w:spacing w:after="0" w:line="360" w:lineRule="auto"/>
      <w:jc w:val="both"/>
    </w:pPr>
    <w:rPr>
      <w:rFonts w:ascii="Arial" w:eastAsia="Times New Roman" w:hAnsi="Arial" w:cs="Times New Roman"/>
      <w:sz w:val="24"/>
      <w:szCs w:val="20"/>
      <w:lang w:val="en-GB"/>
    </w:rPr>
  </w:style>
  <w:style w:type="paragraph" w:customStyle="1" w:styleId="Podnaslov2">
    <w:name w:val="Podnaslov2"/>
    <w:basedOn w:val="Normal"/>
    <w:autoRedefine/>
    <w:rsid w:val="000932B5"/>
    <w:pPr>
      <w:keepNext/>
      <w:tabs>
        <w:tab w:val="left" w:pos="1080"/>
      </w:tabs>
      <w:spacing w:before="120" w:after="120" w:line="240" w:lineRule="auto"/>
      <w:ind w:left="144" w:right="144"/>
    </w:pPr>
    <w:rPr>
      <w:rFonts w:ascii="Arial" w:eastAsia="Times New Roman" w:hAnsi="Arial" w:cs="Times New Roman"/>
      <w:b/>
      <w:i/>
      <w:szCs w:val="20"/>
      <w:lang w:val="ru-RU"/>
    </w:rPr>
  </w:style>
  <w:style w:type="table" w:styleId="TableGrid">
    <w:name w:val="Table Grid"/>
    <w:aliases w:val="SBS Simple"/>
    <w:basedOn w:val="TableNormal"/>
    <w:rsid w:val="000932B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932B5"/>
    <w:pPr>
      <w:tabs>
        <w:tab w:val="center" w:pos="4320"/>
        <w:tab w:val="right" w:pos="8640"/>
      </w:tabs>
      <w:spacing w:after="0" w:line="240" w:lineRule="auto"/>
    </w:pPr>
    <w:rPr>
      <w:rFonts w:ascii="Times New Roman" w:eastAsia="Times New Roman" w:hAnsi="Times New Roman" w:cs="Times New Roman"/>
      <w:sz w:val="24"/>
      <w:szCs w:val="24"/>
      <w:lang w:val="sr-Cyrl-CS" w:eastAsia="hr-HR"/>
    </w:rPr>
  </w:style>
  <w:style w:type="character" w:customStyle="1" w:styleId="FooterChar">
    <w:name w:val="Footer Char"/>
    <w:basedOn w:val="DefaultParagraphFont"/>
    <w:link w:val="Footer"/>
    <w:uiPriority w:val="99"/>
    <w:rsid w:val="000932B5"/>
    <w:rPr>
      <w:rFonts w:ascii="Times New Roman" w:eastAsia="Times New Roman" w:hAnsi="Times New Roman" w:cs="Times New Roman"/>
      <w:sz w:val="24"/>
      <w:szCs w:val="24"/>
      <w:lang w:val="sr-Cyrl-CS" w:eastAsia="hr-HR"/>
    </w:rPr>
  </w:style>
  <w:style w:type="character" w:styleId="PageNumber">
    <w:name w:val="page number"/>
    <w:basedOn w:val="DefaultParagraphFont"/>
    <w:rsid w:val="000932B5"/>
  </w:style>
  <w:style w:type="paragraph" w:customStyle="1" w:styleId="NormalArial">
    <w:name w:val="Normal + Arial"/>
    <w:basedOn w:val="BlockText"/>
    <w:rsid w:val="000932B5"/>
    <w:pPr>
      <w:widowControl/>
      <w:autoSpaceDE/>
      <w:autoSpaceDN/>
      <w:adjustRightInd/>
      <w:spacing w:before="0" w:line="240" w:lineRule="auto"/>
      <w:ind w:left="0" w:right="660" w:firstLine="0"/>
    </w:pPr>
    <w:rPr>
      <w:rFonts w:ascii="Arial" w:hAnsi="Arial" w:cs="Arial"/>
      <w:sz w:val="20"/>
      <w:lang w:val="sl-SI"/>
    </w:rPr>
  </w:style>
  <w:style w:type="paragraph" w:customStyle="1" w:styleId="Default">
    <w:name w:val="Default"/>
    <w:rsid w:val="000932B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unhideWhenUsed/>
    <w:rsid w:val="000932B5"/>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rsid w:val="000932B5"/>
    <w:rPr>
      <w:rFonts w:ascii="Tahoma" w:eastAsia="Calibri" w:hAnsi="Tahoma" w:cs="Times New Roman"/>
      <w:sz w:val="16"/>
      <w:szCs w:val="16"/>
      <w:lang w:val="x-none" w:eastAsia="x-none"/>
    </w:rPr>
  </w:style>
  <w:style w:type="paragraph" w:styleId="ListParagraph">
    <w:name w:val="List Paragraph"/>
    <w:aliases w:val="Liste 1,List Paragraph1"/>
    <w:basedOn w:val="Normal"/>
    <w:link w:val="ListParagraphChar"/>
    <w:qFormat/>
    <w:rsid w:val="000932B5"/>
    <w:pPr>
      <w:ind w:left="720"/>
      <w:contextualSpacing/>
    </w:pPr>
    <w:rPr>
      <w:rFonts w:ascii="Calibri" w:eastAsia="Calibri" w:hAnsi="Calibri" w:cs="Times New Roman"/>
      <w:lang w:val="x-none" w:eastAsia="x-none"/>
    </w:rPr>
  </w:style>
  <w:style w:type="character" w:customStyle="1" w:styleId="ListParagraphChar">
    <w:name w:val="List Paragraph Char"/>
    <w:aliases w:val="Liste 1 Char,List Paragraph1 Char"/>
    <w:link w:val="ListParagraph"/>
    <w:rsid w:val="000932B5"/>
    <w:rPr>
      <w:rFonts w:ascii="Calibri" w:eastAsia="Calibri" w:hAnsi="Calibri" w:cs="Times New Roman"/>
      <w:lang w:val="x-none" w:eastAsia="x-none"/>
    </w:rPr>
  </w:style>
  <w:style w:type="character" w:customStyle="1" w:styleId="style2">
    <w:name w:val="style2"/>
    <w:basedOn w:val="DefaultParagraphFont"/>
    <w:rsid w:val="000932B5"/>
  </w:style>
  <w:style w:type="table" w:customStyle="1" w:styleId="TableGrid1">
    <w:name w:val="Table Grid1"/>
    <w:basedOn w:val="TableNormal"/>
    <w:next w:val="TableGrid"/>
    <w:rsid w:val="000932B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0932B5"/>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0932B5"/>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0932B5"/>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0932B5"/>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uiPriority w:val="99"/>
    <w:rsid w:val="000932B5"/>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0932B5"/>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0932B5"/>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0932B5"/>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0932B5"/>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0932B5"/>
    <w:rPr>
      <w:rFonts w:ascii="Calibri" w:eastAsia="Times New Roman" w:hAnsi="Calibri" w:cs="Times New Roman"/>
      <w:sz w:val="20"/>
      <w:szCs w:val="20"/>
      <w:lang w:val="x-none" w:eastAsia="ja-JP"/>
    </w:rPr>
  </w:style>
  <w:style w:type="character" w:styleId="SubtleEmphasis">
    <w:name w:val="Subtle Emphasis"/>
    <w:uiPriority w:val="19"/>
    <w:qFormat/>
    <w:rsid w:val="000932B5"/>
    <w:rPr>
      <w:i/>
      <w:iCs/>
      <w:color w:val="7F7F7F"/>
    </w:rPr>
  </w:style>
  <w:style w:type="table" w:styleId="MediumShading2-Accent5">
    <w:name w:val="Medium Shading 2 Accent 5"/>
    <w:basedOn w:val="TableNormal"/>
    <w:uiPriority w:val="64"/>
    <w:rsid w:val="000932B5"/>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uiPriority w:val="99"/>
    <w:unhideWhenUsed/>
    <w:rsid w:val="000932B5"/>
    <w:rPr>
      <w:sz w:val="16"/>
      <w:szCs w:val="16"/>
    </w:rPr>
  </w:style>
  <w:style w:type="paragraph" w:styleId="CommentText">
    <w:name w:val="annotation text"/>
    <w:basedOn w:val="Normal"/>
    <w:link w:val="CommentTextChar"/>
    <w:uiPriority w:val="99"/>
    <w:unhideWhenUsed/>
    <w:rsid w:val="000932B5"/>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uiPriority w:val="99"/>
    <w:rsid w:val="000932B5"/>
    <w:rPr>
      <w:rFonts w:ascii="Calibri" w:eastAsia="Calibri" w:hAnsi="Calibri" w:cs="Times New Roman"/>
      <w:sz w:val="20"/>
      <w:szCs w:val="20"/>
      <w:lang w:val="en-GB" w:eastAsia="x-none"/>
    </w:rPr>
  </w:style>
  <w:style w:type="paragraph" w:customStyle="1" w:styleId="ColorfulList-Accent11">
    <w:name w:val="Colorful List - Accent 11"/>
    <w:basedOn w:val="Normal"/>
    <w:link w:val="ColorfulList-Accent1Char"/>
    <w:qFormat/>
    <w:rsid w:val="000932B5"/>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0932B5"/>
    <w:rPr>
      <w:rFonts w:ascii="Calibri" w:eastAsia="Calibri" w:hAnsi="Calibri" w:cs="Times New Roman"/>
      <w:sz w:val="20"/>
      <w:szCs w:val="20"/>
      <w:lang w:val="sr-Latn-CS" w:eastAsia="x-none"/>
    </w:rPr>
  </w:style>
  <w:style w:type="paragraph" w:customStyle="1" w:styleId="Glava">
    <w:name w:val="Glava"/>
    <w:basedOn w:val="Normal"/>
    <w:rsid w:val="000932B5"/>
    <w:pPr>
      <w:keepNext/>
      <w:tabs>
        <w:tab w:val="left" w:pos="1080"/>
      </w:tabs>
      <w:spacing w:before="240" w:after="0" w:line="240" w:lineRule="auto"/>
      <w:ind w:left="144" w:right="144"/>
      <w:jc w:val="center"/>
    </w:pPr>
    <w:rPr>
      <w:rFonts w:ascii="Arial" w:eastAsia="Times New Roman" w:hAnsi="Arial" w:cs="Arial"/>
      <w:b/>
      <w:sz w:val="24"/>
      <w:lang w:val="sr-Cyrl-CS"/>
    </w:rPr>
  </w:style>
  <w:style w:type="character" w:styleId="Hyperlink">
    <w:name w:val="Hyperlink"/>
    <w:uiPriority w:val="99"/>
    <w:rsid w:val="000932B5"/>
    <w:rPr>
      <w:color w:val="0000FF"/>
      <w:u w:val="single"/>
    </w:rPr>
  </w:style>
  <w:style w:type="character" w:styleId="Strong">
    <w:name w:val="Strong"/>
    <w:uiPriority w:val="22"/>
    <w:qFormat/>
    <w:rsid w:val="000932B5"/>
    <w:rPr>
      <w:b/>
      <w:bCs/>
    </w:rPr>
  </w:style>
  <w:style w:type="character" w:customStyle="1" w:styleId="WW8Num2z0">
    <w:name w:val="WW8Num2z0"/>
    <w:rsid w:val="000932B5"/>
    <w:rPr>
      <w:rFonts w:ascii="Symbol" w:hAnsi="Symbol"/>
    </w:rPr>
  </w:style>
  <w:style w:type="character" w:customStyle="1" w:styleId="WW8Num3z0">
    <w:name w:val="WW8Num3z0"/>
    <w:rsid w:val="000932B5"/>
    <w:rPr>
      <w:rFonts w:ascii="Symbol" w:hAnsi="Symbol"/>
    </w:rPr>
  </w:style>
  <w:style w:type="character" w:customStyle="1" w:styleId="WW8Num4z0">
    <w:name w:val="WW8Num4z0"/>
    <w:uiPriority w:val="99"/>
    <w:rsid w:val="000932B5"/>
    <w:rPr>
      <w:rFonts w:ascii="Symbol" w:hAnsi="Symbol"/>
    </w:rPr>
  </w:style>
  <w:style w:type="character" w:customStyle="1" w:styleId="WW8Num5z0">
    <w:name w:val="WW8Num5z0"/>
    <w:rsid w:val="000932B5"/>
    <w:rPr>
      <w:rFonts w:ascii="Symbol" w:hAnsi="Symbol" w:cs="Times New Roman"/>
    </w:rPr>
  </w:style>
  <w:style w:type="character" w:customStyle="1" w:styleId="WW8Num6z0">
    <w:name w:val="WW8Num6z0"/>
    <w:rsid w:val="000932B5"/>
    <w:rPr>
      <w:rFonts w:ascii="Symbol" w:hAnsi="Symbol"/>
    </w:rPr>
  </w:style>
  <w:style w:type="character" w:customStyle="1" w:styleId="WW8Num11z0">
    <w:name w:val="WW8Num11z0"/>
    <w:uiPriority w:val="99"/>
    <w:rsid w:val="000932B5"/>
    <w:rPr>
      <w:rFonts w:ascii="Symbol" w:hAnsi="Symbol"/>
    </w:rPr>
  </w:style>
  <w:style w:type="character" w:customStyle="1" w:styleId="WW8Num15z0">
    <w:name w:val="WW8Num15z0"/>
    <w:uiPriority w:val="99"/>
    <w:rsid w:val="000932B5"/>
    <w:rPr>
      <w:rFonts w:ascii="Symbol" w:hAnsi="Symbol"/>
    </w:rPr>
  </w:style>
  <w:style w:type="character" w:customStyle="1" w:styleId="WW8Num16z0">
    <w:name w:val="WW8Num16z0"/>
    <w:uiPriority w:val="99"/>
    <w:rsid w:val="000932B5"/>
    <w:rPr>
      <w:rFonts w:ascii="Symbol" w:hAnsi="Symbol" w:cs="Times New Roman"/>
    </w:rPr>
  </w:style>
  <w:style w:type="character" w:customStyle="1" w:styleId="WW8Num17z0">
    <w:name w:val="WW8Num17z0"/>
    <w:uiPriority w:val="99"/>
    <w:rsid w:val="000932B5"/>
    <w:rPr>
      <w:rFonts w:ascii="Symbol" w:hAnsi="Symbol"/>
    </w:rPr>
  </w:style>
  <w:style w:type="character" w:customStyle="1" w:styleId="WW8Num19z1">
    <w:name w:val="WW8Num19z1"/>
    <w:uiPriority w:val="99"/>
    <w:rsid w:val="000932B5"/>
    <w:rPr>
      <w:rFonts w:ascii="Times New Roman" w:hAnsi="Times New Roman" w:cs="Times New Roman"/>
    </w:rPr>
  </w:style>
  <w:style w:type="character" w:customStyle="1" w:styleId="WW8Num20z0">
    <w:name w:val="WW8Num20z0"/>
    <w:rsid w:val="000932B5"/>
    <w:rPr>
      <w:rFonts w:ascii="Courier New" w:hAnsi="Courier New"/>
      <w:color w:val="auto"/>
    </w:rPr>
  </w:style>
  <w:style w:type="character" w:customStyle="1" w:styleId="WW8Num21z0">
    <w:name w:val="WW8Num21z0"/>
    <w:rsid w:val="000932B5"/>
    <w:rPr>
      <w:rFonts w:ascii="Symbol" w:hAnsi="Symbol"/>
    </w:rPr>
  </w:style>
  <w:style w:type="character" w:customStyle="1" w:styleId="WW8Num24z1">
    <w:name w:val="WW8Num24z1"/>
    <w:rsid w:val="000932B5"/>
    <w:rPr>
      <w:rFonts w:ascii="Symbol" w:hAnsi="Symbol"/>
    </w:rPr>
  </w:style>
  <w:style w:type="character" w:customStyle="1" w:styleId="WW8Num25z0">
    <w:name w:val="WW8Num25z0"/>
    <w:uiPriority w:val="99"/>
    <w:rsid w:val="000932B5"/>
    <w:rPr>
      <w:rFonts w:ascii="Symbol" w:hAnsi="Symbol"/>
    </w:rPr>
  </w:style>
  <w:style w:type="character" w:customStyle="1" w:styleId="WW8Num26z0">
    <w:name w:val="WW8Num26z0"/>
    <w:rsid w:val="000932B5"/>
    <w:rPr>
      <w:i w:val="0"/>
    </w:rPr>
  </w:style>
  <w:style w:type="character" w:customStyle="1" w:styleId="WW8Num27z0">
    <w:name w:val="WW8Num27z0"/>
    <w:uiPriority w:val="99"/>
    <w:rsid w:val="000932B5"/>
    <w:rPr>
      <w:rFonts w:ascii="Symbol" w:hAnsi="Symbol"/>
    </w:rPr>
  </w:style>
  <w:style w:type="character" w:customStyle="1" w:styleId="WW8Num28z0">
    <w:name w:val="WW8Num28z0"/>
    <w:uiPriority w:val="99"/>
    <w:rsid w:val="000932B5"/>
    <w:rPr>
      <w:rFonts w:ascii="Symbol" w:hAnsi="Symbol"/>
    </w:rPr>
  </w:style>
  <w:style w:type="character" w:customStyle="1" w:styleId="WW8Num29z0">
    <w:name w:val="WW8Num29z0"/>
    <w:rsid w:val="000932B5"/>
    <w:rPr>
      <w:rFonts w:ascii="Symbol" w:hAnsi="Symbol"/>
    </w:rPr>
  </w:style>
  <w:style w:type="character" w:customStyle="1" w:styleId="WW8Num31z0">
    <w:name w:val="WW8Num31z0"/>
    <w:uiPriority w:val="99"/>
    <w:rsid w:val="000932B5"/>
    <w:rPr>
      <w:rFonts w:ascii="Symbol" w:hAnsi="Symbol"/>
    </w:rPr>
  </w:style>
  <w:style w:type="character" w:customStyle="1" w:styleId="WW8Num34z0">
    <w:name w:val="WW8Num34z0"/>
    <w:rsid w:val="000932B5"/>
    <w:rPr>
      <w:rFonts w:ascii="Symbol" w:hAnsi="Symbol"/>
    </w:rPr>
  </w:style>
  <w:style w:type="character" w:customStyle="1" w:styleId="WW8Num35z0">
    <w:name w:val="WW8Num35z0"/>
    <w:uiPriority w:val="99"/>
    <w:rsid w:val="000932B5"/>
    <w:rPr>
      <w:rFonts w:ascii="Symbol" w:hAnsi="Symbol"/>
    </w:rPr>
  </w:style>
  <w:style w:type="character" w:customStyle="1" w:styleId="WW8Num38z1">
    <w:name w:val="WW8Num38z1"/>
    <w:rsid w:val="000932B5"/>
    <w:rPr>
      <w:rFonts w:ascii="Courier New" w:hAnsi="Courier New" w:cs="Courier New"/>
    </w:rPr>
  </w:style>
  <w:style w:type="character" w:customStyle="1" w:styleId="WW8Num38z2">
    <w:name w:val="WW8Num38z2"/>
    <w:rsid w:val="000932B5"/>
    <w:rPr>
      <w:rFonts w:ascii="Wingdings" w:hAnsi="Wingdings"/>
    </w:rPr>
  </w:style>
  <w:style w:type="character" w:customStyle="1" w:styleId="WW8Num38z3">
    <w:name w:val="WW8Num38z3"/>
    <w:rsid w:val="000932B5"/>
    <w:rPr>
      <w:rFonts w:ascii="Symbol" w:hAnsi="Symbol"/>
    </w:rPr>
  </w:style>
  <w:style w:type="character" w:customStyle="1" w:styleId="WW8Num39z0">
    <w:name w:val="WW8Num39z0"/>
    <w:rsid w:val="000932B5"/>
    <w:rPr>
      <w:rFonts w:ascii="Symbol" w:hAnsi="Symbol"/>
    </w:rPr>
  </w:style>
  <w:style w:type="character" w:customStyle="1" w:styleId="WW8Num40z0">
    <w:name w:val="WW8Num40z0"/>
    <w:uiPriority w:val="99"/>
    <w:rsid w:val="000932B5"/>
    <w:rPr>
      <w:rFonts w:ascii="Symbol" w:hAnsi="Symbol"/>
    </w:rPr>
  </w:style>
  <w:style w:type="character" w:customStyle="1" w:styleId="WW8Num41z0">
    <w:name w:val="WW8Num41z0"/>
    <w:uiPriority w:val="99"/>
    <w:rsid w:val="000932B5"/>
    <w:rPr>
      <w:rFonts w:ascii="Symbol" w:hAnsi="Symbol"/>
    </w:rPr>
  </w:style>
  <w:style w:type="character" w:customStyle="1" w:styleId="WW8Num42z0">
    <w:name w:val="WW8Num42z0"/>
    <w:rsid w:val="000932B5"/>
    <w:rPr>
      <w:rFonts w:ascii="Symbol" w:hAnsi="Symbol"/>
    </w:rPr>
  </w:style>
  <w:style w:type="character" w:customStyle="1" w:styleId="WW8Num43z0">
    <w:name w:val="WW8Num43z0"/>
    <w:rsid w:val="000932B5"/>
    <w:rPr>
      <w:rFonts w:ascii="Symbol" w:hAnsi="Symbol"/>
    </w:rPr>
  </w:style>
  <w:style w:type="character" w:customStyle="1" w:styleId="WW8Num44z0">
    <w:name w:val="WW8Num44z0"/>
    <w:rsid w:val="000932B5"/>
    <w:rPr>
      <w:rFonts w:ascii="Symbol" w:hAnsi="Symbol"/>
    </w:rPr>
  </w:style>
  <w:style w:type="character" w:customStyle="1" w:styleId="WW8Num46z0">
    <w:name w:val="WW8Num46z0"/>
    <w:rsid w:val="000932B5"/>
    <w:rPr>
      <w:rFonts w:ascii="Symbol" w:hAnsi="Symbol"/>
    </w:rPr>
  </w:style>
  <w:style w:type="character" w:customStyle="1" w:styleId="WW-Absatz-Standardschriftart">
    <w:name w:val="WW-Absatz-Standardschriftart"/>
    <w:rsid w:val="000932B5"/>
  </w:style>
  <w:style w:type="character" w:customStyle="1" w:styleId="WW-WW8Num2z0">
    <w:name w:val="WW-WW8Num2z0"/>
    <w:uiPriority w:val="99"/>
    <w:rsid w:val="000932B5"/>
    <w:rPr>
      <w:rFonts w:ascii="Symbol" w:hAnsi="Symbol"/>
    </w:rPr>
  </w:style>
  <w:style w:type="character" w:customStyle="1" w:styleId="WW-WW8Num3z0">
    <w:name w:val="WW-WW8Num3z0"/>
    <w:uiPriority w:val="99"/>
    <w:rsid w:val="000932B5"/>
    <w:rPr>
      <w:rFonts w:ascii="Symbol" w:hAnsi="Symbol"/>
    </w:rPr>
  </w:style>
  <w:style w:type="character" w:customStyle="1" w:styleId="WW-WW8Num4z0">
    <w:name w:val="WW-WW8Num4z0"/>
    <w:uiPriority w:val="99"/>
    <w:rsid w:val="000932B5"/>
    <w:rPr>
      <w:rFonts w:ascii="Symbol" w:hAnsi="Symbol"/>
    </w:rPr>
  </w:style>
  <w:style w:type="character" w:customStyle="1" w:styleId="WW-WW8Num5z0">
    <w:name w:val="WW-WW8Num5z0"/>
    <w:uiPriority w:val="99"/>
    <w:rsid w:val="000932B5"/>
    <w:rPr>
      <w:rFonts w:ascii="Symbol" w:hAnsi="Symbol" w:cs="Times New Roman"/>
    </w:rPr>
  </w:style>
  <w:style w:type="character" w:customStyle="1" w:styleId="WW-WW8Num6z0">
    <w:name w:val="WW-WW8Num6z0"/>
    <w:uiPriority w:val="99"/>
    <w:rsid w:val="000932B5"/>
    <w:rPr>
      <w:rFonts w:ascii="Symbol" w:hAnsi="Symbol"/>
    </w:rPr>
  </w:style>
  <w:style w:type="character" w:customStyle="1" w:styleId="WW-WW8Num11z0">
    <w:name w:val="WW-WW8Num11z0"/>
    <w:uiPriority w:val="99"/>
    <w:rsid w:val="000932B5"/>
    <w:rPr>
      <w:rFonts w:ascii="Symbol" w:hAnsi="Symbol"/>
    </w:rPr>
  </w:style>
  <w:style w:type="character" w:customStyle="1" w:styleId="WW-WW8Num15z0">
    <w:name w:val="WW-WW8Num15z0"/>
    <w:uiPriority w:val="99"/>
    <w:rsid w:val="000932B5"/>
    <w:rPr>
      <w:rFonts w:ascii="Symbol" w:hAnsi="Symbol"/>
    </w:rPr>
  </w:style>
  <w:style w:type="character" w:customStyle="1" w:styleId="WW-WW8Num16z0">
    <w:name w:val="WW-WW8Num16z0"/>
    <w:uiPriority w:val="99"/>
    <w:rsid w:val="000932B5"/>
    <w:rPr>
      <w:rFonts w:ascii="Symbol" w:hAnsi="Symbol" w:cs="Times New Roman"/>
    </w:rPr>
  </w:style>
  <w:style w:type="character" w:customStyle="1" w:styleId="WW-WW8Num17z0">
    <w:name w:val="WW-WW8Num17z0"/>
    <w:uiPriority w:val="99"/>
    <w:rsid w:val="000932B5"/>
    <w:rPr>
      <w:rFonts w:ascii="Symbol" w:hAnsi="Symbol"/>
    </w:rPr>
  </w:style>
  <w:style w:type="character" w:customStyle="1" w:styleId="WW-WW8Num19z1">
    <w:name w:val="WW-WW8Num19z1"/>
    <w:uiPriority w:val="99"/>
    <w:rsid w:val="000932B5"/>
    <w:rPr>
      <w:rFonts w:ascii="Times New Roman" w:hAnsi="Times New Roman" w:cs="Times New Roman"/>
    </w:rPr>
  </w:style>
  <w:style w:type="character" w:customStyle="1" w:styleId="WW-WW8Num20z0">
    <w:name w:val="WW-WW8Num20z0"/>
    <w:uiPriority w:val="99"/>
    <w:rsid w:val="000932B5"/>
    <w:rPr>
      <w:rFonts w:ascii="Courier New" w:hAnsi="Courier New"/>
      <w:color w:val="auto"/>
    </w:rPr>
  </w:style>
  <w:style w:type="character" w:customStyle="1" w:styleId="WW-WW8Num21z0">
    <w:name w:val="WW-WW8Num21z0"/>
    <w:uiPriority w:val="99"/>
    <w:rsid w:val="000932B5"/>
    <w:rPr>
      <w:rFonts w:ascii="Symbol" w:hAnsi="Symbol"/>
    </w:rPr>
  </w:style>
  <w:style w:type="character" w:customStyle="1" w:styleId="WW-WW8Num24z1">
    <w:name w:val="WW-WW8Num24z1"/>
    <w:uiPriority w:val="99"/>
    <w:rsid w:val="000932B5"/>
    <w:rPr>
      <w:rFonts w:ascii="Symbol" w:hAnsi="Symbol"/>
    </w:rPr>
  </w:style>
  <w:style w:type="character" w:customStyle="1" w:styleId="WW-WW8Num25z0">
    <w:name w:val="WW-WW8Num25z0"/>
    <w:uiPriority w:val="99"/>
    <w:rsid w:val="000932B5"/>
    <w:rPr>
      <w:rFonts w:ascii="Symbol" w:hAnsi="Symbol"/>
    </w:rPr>
  </w:style>
  <w:style w:type="character" w:customStyle="1" w:styleId="WW-WW8Num26z0">
    <w:name w:val="WW-WW8Num26z0"/>
    <w:uiPriority w:val="99"/>
    <w:rsid w:val="000932B5"/>
    <w:rPr>
      <w:i w:val="0"/>
    </w:rPr>
  </w:style>
  <w:style w:type="character" w:customStyle="1" w:styleId="WW-WW8Num27z0">
    <w:name w:val="WW-WW8Num27z0"/>
    <w:uiPriority w:val="99"/>
    <w:rsid w:val="000932B5"/>
    <w:rPr>
      <w:rFonts w:ascii="Symbol" w:hAnsi="Symbol"/>
    </w:rPr>
  </w:style>
  <w:style w:type="character" w:customStyle="1" w:styleId="WW-WW8Num28z0">
    <w:name w:val="WW-WW8Num28z0"/>
    <w:uiPriority w:val="99"/>
    <w:rsid w:val="000932B5"/>
    <w:rPr>
      <w:rFonts w:ascii="Symbol" w:hAnsi="Symbol"/>
    </w:rPr>
  </w:style>
  <w:style w:type="character" w:customStyle="1" w:styleId="WW-WW8Num29z0">
    <w:name w:val="WW-WW8Num29z0"/>
    <w:uiPriority w:val="99"/>
    <w:rsid w:val="000932B5"/>
    <w:rPr>
      <w:rFonts w:ascii="Symbol" w:hAnsi="Symbol"/>
    </w:rPr>
  </w:style>
  <w:style w:type="character" w:customStyle="1" w:styleId="WW-WW8Num31z0">
    <w:name w:val="WW-WW8Num31z0"/>
    <w:uiPriority w:val="99"/>
    <w:rsid w:val="000932B5"/>
    <w:rPr>
      <w:rFonts w:ascii="Symbol" w:hAnsi="Symbol"/>
    </w:rPr>
  </w:style>
  <w:style w:type="character" w:customStyle="1" w:styleId="WW-WW8Num34z0">
    <w:name w:val="WW-WW8Num34z0"/>
    <w:uiPriority w:val="99"/>
    <w:rsid w:val="000932B5"/>
    <w:rPr>
      <w:rFonts w:ascii="Symbol" w:hAnsi="Symbol"/>
    </w:rPr>
  </w:style>
  <w:style w:type="character" w:customStyle="1" w:styleId="WW-WW8Num35z0">
    <w:name w:val="WW-WW8Num35z0"/>
    <w:uiPriority w:val="99"/>
    <w:rsid w:val="000932B5"/>
    <w:rPr>
      <w:rFonts w:ascii="Symbol" w:hAnsi="Symbol"/>
    </w:rPr>
  </w:style>
  <w:style w:type="character" w:customStyle="1" w:styleId="WW-WW8Num38z1">
    <w:name w:val="WW-WW8Num38z1"/>
    <w:uiPriority w:val="99"/>
    <w:rsid w:val="000932B5"/>
    <w:rPr>
      <w:rFonts w:ascii="Courier New" w:hAnsi="Courier New" w:cs="Courier New"/>
    </w:rPr>
  </w:style>
  <w:style w:type="character" w:customStyle="1" w:styleId="WW-WW8Num38z2">
    <w:name w:val="WW-WW8Num38z2"/>
    <w:uiPriority w:val="99"/>
    <w:rsid w:val="000932B5"/>
    <w:rPr>
      <w:rFonts w:ascii="Wingdings" w:hAnsi="Wingdings"/>
    </w:rPr>
  </w:style>
  <w:style w:type="character" w:customStyle="1" w:styleId="WW-WW8Num38z3">
    <w:name w:val="WW-WW8Num38z3"/>
    <w:uiPriority w:val="99"/>
    <w:rsid w:val="000932B5"/>
    <w:rPr>
      <w:rFonts w:ascii="Symbol" w:hAnsi="Symbol"/>
    </w:rPr>
  </w:style>
  <w:style w:type="character" w:customStyle="1" w:styleId="WW-WW8Num39z0">
    <w:name w:val="WW-WW8Num39z0"/>
    <w:uiPriority w:val="99"/>
    <w:rsid w:val="000932B5"/>
    <w:rPr>
      <w:rFonts w:ascii="Symbol" w:hAnsi="Symbol"/>
    </w:rPr>
  </w:style>
  <w:style w:type="character" w:customStyle="1" w:styleId="WW-WW8Num40z0">
    <w:name w:val="WW-WW8Num40z0"/>
    <w:uiPriority w:val="99"/>
    <w:rsid w:val="000932B5"/>
    <w:rPr>
      <w:rFonts w:ascii="Symbol" w:hAnsi="Symbol"/>
    </w:rPr>
  </w:style>
  <w:style w:type="character" w:customStyle="1" w:styleId="WW-WW8Num41z0">
    <w:name w:val="WW-WW8Num41z0"/>
    <w:uiPriority w:val="99"/>
    <w:rsid w:val="000932B5"/>
    <w:rPr>
      <w:rFonts w:ascii="Symbol" w:hAnsi="Symbol"/>
    </w:rPr>
  </w:style>
  <w:style w:type="character" w:customStyle="1" w:styleId="WW-WW8Num42z0">
    <w:name w:val="WW-WW8Num42z0"/>
    <w:uiPriority w:val="99"/>
    <w:rsid w:val="000932B5"/>
    <w:rPr>
      <w:rFonts w:ascii="Symbol" w:hAnsi="Symbol"/>
    </w:rPr>
  </w:style>
  <w:style w:type="character" w:customStyle="1" w:styleId="WW-WW8Num43z0">
    <w:name w:val="WW-WW8Num43z0"/>
    <w:uiPriority w:val="99"/>
    <w:rsid w:val="000932B5"/>
    <w:rPr>
      <w:rFonts w:ascii="Symbol" w:hAnsi="Symbol"/>
    </w:rPr>
  </w:style>
  <w:style w:type="character" w:customStyle="1" w:styleId="WW-WW8Num44z0">
    <w:name w:val="WW-WW8Num44z0"/>
    <w:uiPriority w:val="99"/>
    <w:rsid w:val="000932B5"/>
    <w:rPr>
      <w:rFonts w:ascii="Symbol" w:hAnsi="Symbol"/>
    </w:rPr>
  </w:style>
  <w:style w:type="character" w:customStyle="1" w:styleId="WW-WW8Num46z0">
    <w:name w:val="WW-WW8Num46z0"/>
    <w:uiPriority w:val="99"/>
    <w:rsid w:val="000932B5"/>
    <w:rPr>
      <w:rFonts w:ascii="Symbol" w:hAnsi="Symbol"/>
    </w:rPr>
  </w:style>
  <w:style w:type="character" w:customStyle="1" w:styleId="WW-Absatz-Standardschriftart1">
    <w:name w:val="WW-Absatz-Standardschriftart1"/>
    <w:uiPriority w:val="99"/>
    <w:rsid w:val="000932B5"/>
  </w:style>
  <w:style w:type="character" w:customStyle="1" w:styleId="WW-WW8Num2z01">
    <w:name w:val="WW-WW8Num2z01"/>
    <w:uiPriority w:val="99"/>
    <w:rsid w:val="000932B5"/>
    <w:rPr>
      <w:rFonts w:ascii="Symbol" w:hAnsi="Symbol"/>
    </w:rPr>
  </w:style>
  <w:style w:type="character" w:customStyle="1" w:styleId="WW-WW8Num3z01">
    <w:name w:val="WW-WW8Num3z01"/>
    <w:uiPriority w:val="99"/>
    <w:rsid w:val="000932B5"/>
    <w:rPr>
      <w:rFonts w:ascii="Symbol" w:hAnsi="Symbol"/>
    </w:rPr>
  </w:style>
  <w:style w:type="character" w:customStyle="1" w:styleId="WW-WW8Num4z01">
    <w:name w:val="WW-WW8Num4z01"/>
    <w:uiPriority w:val="99"/>
    <w:rsid w:val="000932B5"/>
    <w:rPr>
      <w:rFonts w:ascii="Symbol" w:hAnsi="Symbol"/>
    </w:rPr>
  </w:style>
  <w:style w:type="character" w:customStyle="1" w:styleId="WW-WW8Num5z01">
    <w:name w:val="WW-WW8Num5z01"/>
    <w:uiPriority w:val="99"/>
    <w:rsid w:val="000932B5"/>
    <w:rPr>
      <w:rFonts w:ascii="Symbol" w:hAnsi="Symbol" w:cs="Times New Roman"/>
    </w:rPr>
  </w:style>
  <w:style w:type="character" w:customStyle="1" w:styleId="WW-WW8Num6z01">
    <w:name w:val="WW-WW8Num6z01"/>
    <w:uiPriority w:val="99"/>
    <w:rsid w:val="000932B5"/>
    <w:rPr>
      <w:rFonts w:ascii="Symbol" w:hAnsi="Symbol"/>
    </w:rPr>
  </w:style>
  <w:style w:type="character" w:customStyle="1" w:styleId="WW-WW8Num11z01">
    <w:name w:val="WW-WW8Num11z01"/>
    <w:uiPriority w:val="99"/>
    <w:rsid w:val="000932B5"/>
    <w:rPr>
      <w:rFonts w:ascii="Symbol" w:hAnsi="Symbol"/>
    </w:rPr>
  </w:style>
  <w:style w:type="character" w:customStyle="1" w:styleId="WW-WW8Num15z01">
    <w:name w:val="WW-WW8Num15z01"/>
    <w:uiPriority w:val="99"/>
    <w:rsid w:val="000932B5"/>
    <w:rPr>
      <w:rFonts w:ascii="Symbol" w:hAnsi="Symbol"/>
    </w:rPr>
  </w:style>
  <w:style w:type="character" w:customStyle="1" w:styleId="WW-WW8Num16z01">
    <w:name w:val="WW-WW8Num16z01"/>
    <w:uiPriority w:val="99"/>
    <w:rsid w:val="000932B5"/>
    <w:rPr>
      <w:rFonts w:ascii="Symbol" w:hAnsi="Symbol" w:cs="Times New Roman"/>
    </w:rPr>
  </w:style>
  <w:style w:type="character" w:customStyle="1" w:styleId="WW-WW8Num17z01">
    <w:name w:val="WW-WW8Num17z01"/>
    <w:uiPriority w:val="99"/>
    <w:rsid w:val="000932B5"/>
    <w:rPr>
      <w:rFonts w:ascii="Symbol" w:hAnsi="Symbol"/>
    </w:rPr>
  </w:style>
  <w:style w:type="character" w:customStyle="1" w:styleId="WW-WW8Num19z11">
    <w:name w:val="WW-WW8Num19z11"/>
    <w:uiPriority w:val="99"/>
    <w:rsid w:val="000932B5"/>
    <w:rPr>
      <w:rFonts w:ascii="Times New Roman" w:hAnsi="Times New Roman" w:cs="Times New Roman"/>
    </w:rPr>
  </w:style>
  <w:style w:type="character" w:customStyle="1" w:styleId="WW-WW8Num20z01">
    <w:name w:val="WW-WW8Num20z01"/>
    <w:uiPriority w:val="99"/>
    <w:rsid w:val="000932B5"/>
    <w:rPr>
      <w:rFonts w:ascii="Courier New" w:hAnsi="Courier New"/>
      <w:color w:val="auto"/>
    </w:rPr>
  </w:style>
  <w:style w:type="character" w:customStyle="1" w:styleId="WW-WW8Num21z01">
    <w:name w:val="WW-WW8Num21z01"/>
    <w:uiPriority w:val="99"/>
    <w:rsid w:val="000932B5"/>
    <w:rPr>
      <w:rFonts w:ascii="Symbol" w:hAnsi="Symbol"/>
    </w:rPr>
  </w:style>
  <w:style w:type="character" w:customStyle="1" w:styleId="WW-WW8Num24z11">
    <w:name w:val="WW-WW8Num24z11"/>
    <w:uiPriority w:val="99"/>
    <w:rsid w:val="000932B5"/>
    <w:rPr>
      <w:rFonts w:ascii="Symbol" w:hAnsi="Symbol"/>
    </w:rPr>
  </w:style>
  <w:style w:type="character" w:customStyle="1" w:styleId="WW-WW8Num25z01">
    <w:name w:val="WW-WW8Num25z01"/>
    <w:uiPriority w:val="99"/>
    <w:rsid w:val="000932B5"/>
    <w:rPr>
      <w:rFonts w:ascii="Symbol" w:hAnsi="Symbol"/>
    </w:rPr>
  </w:style>
  <w:style w:type="character" w:customStyle="1" w:styleId="WW-WW8Num26z01">
    <w:name w:val="WW-WW8Num26z01"/>
    <w:uiPriority w:val="99"/>
    <w:rsid w:val="000932B5"/>
    <w:rPr>
      <w:i w:val="0"/>
    </w:rPr>
  </w:style>
  <w:style w:type="character" w:customStyle="1" w:styleId="WW-WW8Num27z01">
    <w:name w:val="WW-WW8Num27z01"/>
    <w:uiPriority w:val="99"/>
    <w:rsid w:val="000932B5"/>
    <w:rPr>
      <w:rFonts w:ascii="Symbol" w:hAnsi="Symbol"/>
    </w:rPr>
  </w:style>
  <w:style w:type="character" w:customStyle="1" w:styleId="WW-WW8Num28z01">
    <w:name w:val="WW-WW8Num28z01"/>
    <w:uiPriority w:val="99"/>
    <w:rsid w:val="000932B5"/>
    <w:rPr>
      <w:rFonts w:ascii="Symbol" w:hAnsi="Symbol"/>
    </w:rPr>
  </w:style>
  <w:style w:type="character" w:customStyle="1" w:styleId="WW-WW8Num29z01">
    <w:name w:val="WW-WW8Num29z01"/>
    <w:uiPriority w:val="99"/>
    <w:rsid w:val="000932B5"/>
    <w:rPr>
      <w:rFonts w:ascii="Symbol" w:hAnsi="Symbol"/>
    </w:rPr>
  </w:style>
  <w:style w:type="character" w:customStyle="1" w:styleId="WW-WW8Num31z01">
    <w:name w:val="WW-WW8Num31z01"/>
    <w:uiPriority w:val="99"/>
    <w:rsid w:val="000932B5"/>
    <w:rPr>
      <w:rFonts w:ascii="Symbol" w:hAnsi="Symbol"/>
    </w:rPr>
  </w:style>
  <w:style w:type="character" w:customStyle="1" w:styleId="WW-WW8Num34z01">
    <w:name w:val="WW-WW8Num34z01"/>
    <w:uiPriority w:val="99"/>
    <w:rsid w:val="000932B5"/>
    <w:rPr>
      <w:rFonts w:ascii="Symbol" w:hAnsi="Symbol"/>
    </w:rPr>
  </w:style>
  <w:style w:type="character" w:customStyle="1" w:styleId="WW-WW8Num35z01">
    <w:name w:val="WW-WW8Num35z01"/>
    <w:uiPriority w:val="99"/>
    <w:rsid w:val="000932B5"/>
    <w:rPr>
      <w:rFonts w:ascii="Symbol" w:hAnsi="Symbol"/>
    </w:rPr>
  </w:style>
  <w:style w:type="character" w:customStyle="1" w:styleId="WW-WW8Num38z11">
    <w:name w:val="WW-WW8Num38z11"/>
    <w:uiPriority w:val="99"/>
    <w:rsid w:val="000932B5"/>
    <w:rPr>
      <w:rFonts w:ascii="Courier New" w:hAnsi="Courier New" w:cs="Courier New"/>
    </w:rPr>
  </w:style>
  <w:style w:type="character" w:customStyle="1" w:styleId="WW-WW8Num38z21">
    <w:name w:val="WW-WW8Num38z21"/>
    <w:uiPriority w:val="99"/>
    <w:rsid w:val="000932B5"/>
    <w:rPr>
      <w:rFonts w:ascii="Wingdings" w:hAnsi="Wingdings"/>
    </w:rPr>
  </w:style>
  <w:style w:type="character" w:customStyle="1" w:styleId="WW-WW8Num38z31">
    <w:name w:val="WW-WW8Num38z31"/>
    <w:uiPriority w:val="99"/>
    <w:rsid w:val="000932B5"/>
    <w:rPr>
      <w:rFonts w:ascii="Symbol" w:hAnsi="Symbol"/>
    </w:rPr>
  </w:style>
  <w:style w:type="character" w:customStyle="1" w:styleId="WW-WW8Num39z01">
    <w:name w:val="WW-WW8Num39z01"/>
    <w:uiPriority w:val="99"/>
    <w:rsid w:val="000932B5"/>
    <w:rPr>
      <w:rFonts w:ascii="Symbol" w:hAnsi="Symbol"/>
    </w:rPr>
  </w:style>
  <w:style w:type="character" w:customStyle="1" w:styleId="WW-WW8Num40z01">
    <w:name w:val="WW-WW8Num40z01"/>
    <w:uiPriority w:val="99"/>
    <w:rsid w:val="000932B5"/>
    <w:rPr>
      <w:rFonts w:ascii="Symbol" w:hAnsi="Symbol"/>
    </w:rPr>
  </w:style>
  <w:style w:type="character" w:customStyle="1" w:styleId="WW-WW8Num41z01">
    <w:name w:val="WW-WW8Num41z01"/>
    <w:uiPriority w:val="99"/>
    <w:rsid w:val="000932B5"/>
    <w:rPr>
      <w:rFonts w:ascii="Symbol" w:hAnsi="Symbol"/>
    </w:rPr>
  </w:style>
  <w:style w:type="character" w:customStyle="1" w:styleId="WW-WW8Num42z01">
    <w:name w:val="WW-WW8Num42z01"/>
    <w:uiPriority w:val="99"/>
    <w:rsid w:val="000932B5"/>
    <w:rPr>
      <w:rFonts w:ascii="Symbol" w:hAnsi="Symbol"/>
    </w:rPr>
  </w:style>
  <w:style w:type="character" w:customStyle="1" w:styleId="WW-WW8Num43z01">
    <w:name w:val="WW-WW8Num43z01"/>
    <w:uiPriority w:val="99"/>
    <w:rsid w:val="000932B5"/>
    <w:rPr>
      <w:rFonts w:ascii="Symbol" w:hAnsi="Symbol"/>
    </w:rPr>
  </w:style>
  <w:style w:type="character" w:customStyle="1" w:styleId="WW-WW8Num44z01">
    <w:name w:val="WW-WW8Num44z01"/>
    <w:uiPriority w:val="99"/>
    <w:rsid w:val="000932B5"/>
    <w:rPr>
      <w:rFonts w:ascii="Symbol" w:hAnsi="Symbol"/>
    </w:rPr>
  </w:style>
  <w:style w:type="character" w:customStyle="1" w:styleId="WW-WW8Num46z01">
    <w:name w:val="WW-WW8Num46z01"/>
    <w:uiPriority w:val="99"/>
    <w:rsid w:val="000932B5"/>
    <w:rPr>
      <w:rFonts w:ascii="Symbol" w:hAnsi="Symbol"/>
    </w:rPr>
  </w:style>
  <w:style w:type="character" w:customStyle="1" w:styleId="WW-Absatz-Standardschriftart11">
    <w:name w:val="WW-Absatz-Standardschriftart11"/>
    <w:uiPriority w:val="99"/>
    <w:rsid w:val="000932B5"/>
  </w:style>
  <w:style w:type="character" w:customStyle="1" w:styleId="WW-WW8Num2z011">
    <w:name w:val="WW-WW8Num2z011"/>
    <w:uiPriority w:val="99"/>
    <w:rsid w:val="000932B5"/>
    <w:rPr>
      <w:rFonts w:ascii="Symbol" w:hAnsi="Symbol"/>
    </w:rPr>
  </w:style>
  <w:style w:type="character" w:customStyle="1" w:styleId="WW-WW8Num3z011">
    <w:name w:val="WW-WW8Num3z011"/>
    <w:uiPriority w:val="99"/>
    <w:rsid w:val="000932B5"/>
    <w:rPr>
      <w:rFonts w:ascii="Symbol" w:hAnsi="Symbol"/>
    </w:rPr>
  </w:style>
  <w:style w:type="character" w:customStyle="1" w:styleId="WW-WW8Num4z011">
    <w:name w:val="WW-WW8Num4z011"/>
    <w:uiPriority w:val="99"/>
    <w:rsid w:val="000932B5"/>
    <w:rPr>
      <w:rFonts w:ascii="Symbol" w:hAnsi="Symbol"/>
    </w:rPr>
  </w:style>
  <w:style w:type="character" w:customStyle="1" w:styleId="WW-WW8Num5z011">
    <w:name w:val="WW-WW8Num5z011"/>
    <w:uiPriority w:val="99"/>
    <w:rsid w:val="000932B5"/>
    <w:rPr>
      <w:rFonts w:ascii="Symbol" w:hAnsi="Symbol" w:cs="Times New Roman"/>
    </w:rPr>
  </w:style>
  <w:style w:type="character" w:customStyle="1" w:styleId="WW-WW8Num6z011">
    <w:name w:val="WW-WW8Num6z011"/>
    <w:uiPriority w:val="99"/>
    <w:rsid w:val="000932B5"/>
    <w:rPr>
      <w:rFonts w:ascii="Symbol" w:hAnsi="Symbol"/>
    </w:rPr>
  </w:style>
  <w:style w:type="character" w:customStyle="1" w:styleId="WW-WW8Num11z011">
    <w:name w:val="WW-WW8Num11z011"/>
    <w:uiPriority w:val="99"/>
    <w:rsid w:val="000932B5"/>
    <w:rPr>
      <w:rFonts w:ascii="Symbol" w:hAnsi="Symbol"/>
    </w:rPr>
  </w:style>
  <w:style w:type="character" w:customStyle="1" w:styleId="WW-WW8Num15z011">
    <w:name w:val="WW-WW8Num15z011"/>
    <w:uiPriority w:val="99"/>
    <w:rsid w:val="000932B5"/>
    <w:rPr>
      <w:rFonts w:ascii="Symbol" w:hAnsi="Symbol"/>
    </w:rPr>
  </w:style>
  <w:style w:type="character" w:customStyle="1" w:styleId="WW-WW8Num16z011">
    <w:name w:val="WW-WW8Num16z011"/>
    <w:uiPriority w:val="99"/>
    <w:rsid w:val="000932B5"/>
    <w:rPr>
      <w:rFonts w:ascii="Symbol" w:hAnsi="Symbol" w:cs="Times New Roman"/>
    </w:rPr>
  </w:style>
  <w:style w:type="character" w:customStyle="1" w:styleId="WW-WW8Num17z011">
    <w:name w:val="WW-WW8Num17z011"/>
    <w:uiPriority w:val="99"/>
    <w:rsid w:val="000932B5"/>
    <w:rPr>
      <w:rFonts w:ascii="Symbol" w:hAnsi="Symbol"/>
    </w:rPr>
  </w:style>
  <w:style w:type="character" w:customStyle="1" w:styleId="WW-WW8Num19z111">
    <w:name w:val="WW-WW8Num19z111"/>
    <w:uiPriority w:val="99"/>
    <w:rsid w:val="000932B5"/>
    <w:rPr>
      <w:rFonts w:ascii="Times New Roman" w:hAnsi="Times New Roman" w:cs="Times New Roman"/>
    </w:rPr>
  </w:style>
  <w:style w:type="character" w:customStyle="1" w:styleId="WW-WW8Num20z011">
    <w:name w:val="WW-WW8Num20z011"/>
    <w:uiPriority w:val="99"/>
    <w:rsid w:val="000932B5"/>
    <w:rPr>
      <w:rFonts w:ascii="Courier New" w:hAnsi="Courier New"/>
      <w:color w:val="auto"/>
    </w:rPr>
  </w:style>
  <w:style w:type="character" w:customStyle="1" w:styleId="WW-WW8Num21z011">
    <w:name w:val="WW-WW8Num21z011"/>
    <w:uiPriority w:val="99"/>
    <w:rsid w:val="000932B5"/>
    <w:rPr>
      <w:rFonts w:ascii="Symbol" w:hAnsi="Symbol"/>
    </w:rPr>
  </w:style>
  <w:style w:type="character" w:customStyle="1" w:styleId="WW-WW8Num24z111">
    <w:name w:val="WW-WW8Num24z111"/>
    <w:uiPriority w:val="99"/>
    <w:rsid w:val="000932B5"/>
    <w:rPr>
      <w:rFonts w:ascii="Symbol" w:hAnsi="Symbol"/>
    </w:rPr>
  </w:style>
  <w:style w:type="character" w:customStyle="1" w:styleId="WW-WW8Num25z011">
    <w:name w:val="WW-WW8Num25z011"/>
    <w:uiPriority w:val="99"/>
    <w:rsid w:val="000932B5"/>
    <w:rPr>
      <w:rFonts w:ascii="Symbol" w:hAnsi="Symbol"/>
    </w:rPr>
  </w:style>
  <w:style w:type="character" w:customStyle="1" w:styleId="WW-WW8Num26z011">
    <w:name w:val="WW-WW8Num26z011"/>
    <w:uiPriority w:val="99"/>
    <w:rsid w:val="000932B5"/>
    <w:rPr>
      <w:i w:val="0"/>
    </w:rPr>
  </w:style>
  <w:style w:type="character" w:customStyle="1" w:styleId="WW-WW8Num27z011">
    <w:name w:val="WW-WW8Num27z011"/>
    <w:uiPriority w:val="99"/>
    <w:rsid w:val="000932B5"/>
    <w:rPr>
      <w:rFonts w:ascii="Symbol" w:hAnsi="Symbol"/>
    </w:rPr>
  </w:style>
  <w:style w:type="character" w:customStyle="1" w:styleId="WW-WW8Num28z011">
    <w:name w:val="WW-WW8Num28z011"/>
    <w:uiPriority w:val="99"/>
    <w:rsid w:val="000932B5"/>
    <w:rPr>
      <w:rFonts w:ascii="Symbol" w:hAnsi="Symbol"/>
    </w:rPr>
  </w:style>
  <w:style w:type="character" w:customStyle="1" w:styleId="WW-WW8Num29z011">
    <w:name w:val="WW-WW8Num29z011"/>
    <w:uiPriority w:val="99"/>
    <w:rsid w:val="000932B5"/>
    <w:rPr>
      <w:rFonts w:ascii="Symbol" w:hAnsi="Symbol"/>
    </w:rPr>
  </w:style>
  <w:style w:type="character" w:customStyle="1" w:styleId="WW-WW8Num31z011">
    <w:name w:val="WW-WW8Num31z011"/>
    <w:uiPriority w:val="99"/>
    <w:rsid w:val="000932B5"/>
    <w:rPr>
      <w:rFonts w:ascii="Symbol" w:hAnsi="Symbol"/>
    </w:rPr>
  </w:style>
  <w:style w:type="character" w:customStyle="1" w:styleId="WW-WW8Num34z011">
    <w:name w:val="WW-WW8Num34z011"/>
    <w:uiPriority w:val="99"/>
    <w:rsid w:val="000932B5"/>
    <w:rPr>
      <w:rFonts w:ascii="Symbol" w:hAnsi="Symbol"/>
    </w:rPr>
  </w:style>
  <w:style w:type="character" w:customStyle="1" w:styleId="WW-WW8Num35z011">
    <w:name w:val="WW-WW8Num35z011"/>
    <w:uiPriority w:val="99"/>
    <w:rsid w:val="000932B5"/>
    <w:rPr>
      <w:rFonts w:ascii="Symbol" w:hAnsi="Symbol"/>
    </w:rPr>
  </w:style>
  <w:style w:type="character" w:customStyle="1" w:styleId="WW-WW8Num38z111">
    <w:name w:val="WW-WW8Num38z111"/>
    <w:uiPriority w:val="99"/>
    <w:rsid w:val="000932B5"/>
    <w:rPr>
      <w:rFonts w:ascii="Courier New" w:hAnsi="Courier New" w:cs="Courier New"/>
    </w:rPr>
  </w:style>
  <w:style w:type="character" w:customStyle="1" w:styleId="WW-WW8Num38z211">
    <w:name w:val="WW-WW8Num38z211"/>
    <w:uiPriority w:val="99"/>
    <w:rsid w:val="000932B5"/>
    <w:rPr>
      <w:rFonts w:ascii="Wingdings" w:hAnsi="Wingdings"/>
    </w:rPr>
  </w:style>
  <w:style w:type="character" w:customStyle="1" w:styleId="WW-WW8Num38z311">
    <w:name w:val="WW-WW8Num38z311"/>
    <w:uiPriority w:val="99"/>
    <w:rsid w:val="000932B5"/>
    <w:rPr>
      <w:rFonts w:ascii="Symbol" w:hAnsi="Symbol"/>
    </w:rPr>
  </w:style>
  <w:style w:type="character" w:customStyle="1" w:styleId="WW-WW8Num39z011">
    <w:name w:val="WW-WW8Num39z011"/>
    <w:uiPriority w:val="99"/>
    <w:rsid w:val="000932B5"/>
    <w:rPr>
      <w:rFonts w:ascii="Symbol" w:hAnsi="Symbol"/>
    </w:rPr>
  </w:style>
  <w:style w:type="character" w:customStyle="1" w:styleId="WW-WW8Num40z011">
    <w:name w:val="WW-WW8Num40z011"/>
    <w:uiPriority w:val="99"/>
    <w:rsid w:val="000932B5"/>
    <w:rPr>
      <w:rFonts w:ascii="Symbol" w:hAnsi="Symbol"/>
    </w:rPr>
  </w:style>
  <w:style w:type="character" w:customStyle="1" w:styleId="WW-WW8Num41z011">
    <w:name w:val="WW-WW8Num41z011"/>
    <w:uiPriority w:val="99"/>
    <w:rsid w:val="000932B5"/>
    <w:rPr>
      <w:rFonts w:ascii="Symbol" w:hAnsi="Symbol"/>
    </w:rPr>
  </w:style>
  <w:style w:type="character" w:customStyle="1" w:styleId="WW-WW8Num42z011">
    <w:name w:val="WW-WW8Num42z011"/>
    <w:uiPriority w:val="99"/>
    <w:rsid w:val="000932B5"/>
    <w:rPr>
      <w:rFonts w:ascii="Symbol" w:hAnsi="Symbol"/>
    </w:rPr>
  </w:style>
  <w:style w:type="character" w:customStyle="1" w:styleId="WW-WW8Num43z011">
    <w:name w:val="WW-WW8Num43z011"/>
    <w:uiPriority w:val="99"/>
    <w:rsid w:val="000932B5"/>
    <w:rPr>
      <w:rFonts w:ascii="Symbol" w:hAnsi="Symbol"/>
    </w:rPr>
  </w:style>
  <w:style w:type="character" w:customStyle="1" w:styleId="WW-WW8Num44z011">
    <w:name w:val="WW-WW8Num44z011"/>
    <w:uiPriority w:val="99"/>
    <w:rsid w:val="000932B5"/>
    <w:rPr>
      <w:rFonts w:ascii="Symbol" w:hAnsi="Symbol"/>
    </w:rPr>
  </w:style>
  <w:style w:type="character" w:customStyle="1" w:styleId="WW-WW8Num46z011">
    <w:name w:val="WW-WW8Num46z011"/>
    <w:uiPriority w:val="99"/>
    <w:rsid w:val="000932B5"/>
    <w:rPr>
      <w:rFonts w:ascii="Symbol" w:hAnsi="Symbol"/>
    </w:rPr>
  </w:style>
  <w:style w:type="character" w:customStyle="1" w:styleId="WW-Absatz-Standardschriftart111">
    <w:name w:val="WW-Absatz-Standardschriftart111"/>
    <w:uiPriority w:val="99"/>
    <w:rsid w:val="000932B5"/>
  </w:style>
  <w:style w:type="character" w:customStyle="1" w:styleId="WW-WW8Num2z0111">
    <w:name w:val="WW-WW8Num2z0111"/>
    <w:uiPriority w:val="99"/>
    <w:rsid w:val="000932B5"/>
    <w:rPr>
      <w:rFonts w:ascii="Symbol" w:hAnsi="Symbol"/>
    </w:rPr>
  </w:style>
  <w:style w:type="character" w:customStyle="1" w:styleId="WW-WW8Num3z0111">
    <w:name w:val="WW-WW8Num3z0111"/>
    <w:uiPriority w:val="99"/>
    <w:rsid w:val="000932B5"/>
    <w:rPr>
      <w:rFonts w:ascii="Symbol" w:hAnsi="Symbol"/>
    </w:rPr>
  </w:style>
  <w:style w:type="character" w:customStyle="1" w:styleId="WW-WW8Num4z0111">
    <w:name w:val="WW-WW8Num4z0111"/>
    <w:uiPriority w:val="99"/>
    <w:rsid w:val="000932B5"/>
    <w:rPr>
      <w:rFonts w:ascii="Symbol" w:hAnsi="Symbol"/>
    </w:rPr>
  </w:style>
  <w:style w:type="character" w:customStyle="1" w:styleId="WW-WW8Num5z0111">
    <w:name w:val="WW-WW8Num5z0111"/>
    <w:uiPriority w:val="99"/>
    <w:rsid w:val="000932B5"/>
    <w:rPr>
      <w:rFonts w:ascii="Symbol" w:hAnsi="Symbol" w:cs="Times New Roman"/>
    </w:rPr>
  </w:style>
  <w:style w:type="character" w:customStyle="1" w:styleId="WW-WW8Num6z0111">
    <w:name w:val="WW-WW8Num6z0111"/>
    <w:uiPriority w:val="99"/>
    <w:rsid w:val="000932B5"/>
    <w:rPr>
      <w:rFonts w:ascii="Symbol" w:hAnsi="Symbol"/>
    </w:rPr>
  </w:style>
  <w:style w:type="character" w:customStyle="1" w:styleId="WW-WW8Num11z0111">
    <w:name w:val="WW-WW8Num11z0111"/>
    <w:uiPriority w:val="99"/>
    <w:rsid w:val="000932B5"/>
    <w:rPr>
      <w:rFonts w:ascii="Symbol" w:hAnsi="Symbol"/>
    </w:rPr>
  </w:style>
  <w:style w:type="character" w:customStyle="1" w:styleId="WW-WW8Num15z0111">
    <w:name w:val="WW-WW8Num15z0111"/>
    <w:uiPriority w:val="99"/>
    <w:rsid w:val="000932B5"/>
    <w:rPr>
      <w:rFonts w:ascii="Symbol" w:hAnsi="Symbol"/>
    </w:rPr>
  </w:style>
  <w:style w:type="character" w:customStyle="1" w:styleId="WW-WW8Num16z0111">
    <w:name w:val="WW-WW8Num16z0111"/>
    <w:uiPriority w:val="99"/>
    <w:rsid w:val="000932B5"/>
    <w:rPr>
      <w:rFonts w:ascii="Symbol" w:hAnsi="Symbol" w:cs="Times New Roman"/>
    </w:rPr>
  </w:style>
  <w:style w:type="character" w:customStyle="1" w:styleId="WW-WW8Num17z0111">
    <w:name w:val="WW-WW8Num17z0111"/>
    <w:uiPriority w:val="99"/>
    <w:rsid w:val="000932B5"/>
    <w:rPr>
      <w:rFonts w:ascii="Symbol" w:hAnsi="Symbol"/>
    </w:rPr>
  </w:style>
  <w:style w:type="character" w:customStyle="1" w:styleId="WW-WW8Num19z1111">
    <w:name w:val="WW-WW8Num19z1111"/>
    <w:uiPriority w:val="99"/>
    <w:rsid w:val="000932B5"/>
    <w:rPr>
      <w:rFonts w:ascii="Times New Roman" w:hAnsi="Times New Roman" w:cs="Times New Roman"/>
    </w:rPr>
  </w:style>
  <w:style w:type="character" w:customStyle="1" w:styleId="WW-WW8Num20z0111">
    <w:name w:val="WW-WW8Num20z0111"/>
    <w:uiPriority w:val="99"/>
    <w:rsid w:val="000932B5"/>
    <w:rPr>
      <w:rFonts w:ascii="Courier New" w:hAnsi="Courier New"/>
      <w:color w:val="auto"/>
    </w:rPr>
  </w:style>
  <w:style w:type="character" w:customStyle="1" w:styleId="WW-WW8Num21z0111">
    <w:name w:val="WW-WW8Num21z0111"/>
    <w:uiPriority w:val="99"/>
    <w:rsid w:val="000932B5"/>
    <w:rPr>
      <w:rFonts w:ascii="Symbol" w:hAnsi="Symbol"/>
    </w:rPr>
  </w:style>
  <w:style w:type="character" w:customStyle="1" w:styleId="WW-WW8Num24z1111">
    <w:name w:val="WW-WW8Num24z1111"/>
    <w:uiPriority w:val="99"/>
    <w:rsid w:val="000932B5"/>
    <w:rPr>
      <w:rFonts w:ascii="Symbol" w:hAnsi="Symbol"/>
    </w:rPr>
  </w:style>
  <w:style w:type="character" w:customStyle="1" w:styleId="WW-WW8Num25z0111">
    <w:name w:val="WW-WW8Num25z0111"/>
    <w:uiPriority w:val="99"/>
    <w:rsid w:val="000932B5"/>
    <w:rPr>
      <w:rFonts w:ascii="Symbol" w:hAnsi="Symbol"/>
    </w:rPr>
  </w:style>
  <w:style w:type="character" w:customStyle="1" w:styleId="WW-WW8Num26z0111">
    <w:name w:val="WW-WW8Num26z0111"/>
    <w:uiPriority w:val="99"/>
    <w:rsid w:val="000932B5"/>
    <w:rPr>
      <w:i w:val="0"/>
    </w:rPr>
  </w:style>
  <w:style w:type="character" w:customStyle="1" w:styleId="WW-WW8Num27z0111">
    <w:name w:val="WW-WW8Num27z0111"/>
    <w:uiPriority w:val="99"/>
    <w:rsid w:val="000932B5"/>
    <w:rPr>
      <w:rFonts w:ascii="Symbol" w:hAnsi="Symbol"/>
    </w:rPr>
  </w:style>
  <w:style w:type="character" w:customStyle="1" w:styleId="WW-WW8Num28z0111">
    <w:name w:val="WW-WW8Num28z0111"/>
    <w:uiPriority w:val="99"/>
    <w:rsid w:val="000932B5"/>
    <w:rPr>
      <w:rFonts w:ascii="Symbol" w:hAnsi="Symbol"/>
    </w:rPr>
  </w:style>
  <w:style w:type="character" w:customStyle="1" w:styleId="WW-WW8Num29z0111">
    <w:name w:val="WW-WW8Num29z0111"/>
    <w:uiPriority w:val="99"/>
    <w:rsid w:val="000932B5"/>
    <w:rPr>
      <w:rFonts w:ascii="Symbol" w:hAnsi="Symbol"/>
    </w:rPr>
  </w:style>
  <w:style w:type="character" w:customStyle="1" w:styleId="WW-WW8Num31z0111">
    <w:name w:val="WW-WW8Num31z0111"/>
    <w:uiPriority w:val="99"/>
    <w:rsid w:val="000932B5"/>
    <w:rPr>
      <w:rFonts w:ascii="Symbol" w:hAnsi="Symbol"/>
    </w:rPr>
  </w:style>
  <w:style w:type="character" w:customStyle="1" w:styleId="WW-WW8Num34z0111">
    <w:name w:val="WW-WW8Num34z0111"/>
    <w:uiPriority w:val="99"/>
    <w:rsid w:val="000932B5"/>
    <w:rPr>
      <w:rFonts w:ascii="Symbol" w:hAnsi="Symbol"/>
    </w:rPr>
  </w:style>
  <w:style w:type="character" w:customStyle="1" w:styleId="WW-WW8Num35z0111">
    <w:name w:val="WW-WW8Num35z0111"/>
    <w:uiPriority w:val="99"/>
    <w:rsid w:val="000932B5"/>
    <w:rPr>
      <w:rFonts w:ascii="Symbol" w:hAnsi="Symbol"/>
    </w:rPr>
  </w:style>
  <w:style w:type="character" w:customStyle="1" w:styleId="WW-WW8Num38z1111">
    <w:name w:val="WW-WW8Num38z1111"/>
    <w:uiPriority w:val="99"/>
    <w:rsid w:val="000932B5"/>
    <w:rPr>
      <w:rFonts w:ascii="Courier New" w:hAnsi="Courier New" w:cs="Courier New"/>
    </w:rPr>
  </w:style>
  <w:style w:type="character" w:customStyle="1" w:styleId="WW-WW8Num38z2111">
    <w:name w:val="WW-WW8Num38z2111"/>
    <w:uiPriority w:val="99"/>
    <w:rsid w:val="000932B5"/>
    <w:rPr>
      <w:rFonts w:ascii="Wingdings" w:hAnsi="Wingdings"/>
    </w:rPr>
  </w:style>
  <w:style w:type="character" w:customStyle="1" w:styleId="WW-WW8Num38z3111">
    <w:name w:val="WW-WW8Num38z3111"/>
    <w:uiPriority w:val="99"/>
    <w:rsid w:val="000932B5"/>
    <w:rPr>
      <w:rFonts w:ascii="Symbol" w:hAnsi="Symbol"/>
    </w:rPr>
  </w:style>
  <w:style w:type="character" w:customStyle="1" w:styleId="WW-WW8Num39z0111">
    <w:name w:val="WW-WW8Num39z0111"/>
    <w:uiPriority w:val="99"/>
    <w:rsid w:val="000932B5"/>
    <w:rPr>
      <w:rFonts w:ascii="Symbol" w:hAnsi="Symbol"/>
    </w:rPr>
  </w:style>
  <w:style w:type="character" w:customStyle="1" w:styleId="WW-WW8Num40z0111">
    <w:name w:val="WW-WW8Num40z0111"/>
    <w:uiPriority w:val="99"/>
    <w:rsid w:val="000932B5"/>
    <w:rPr>
      <w:rFonts w:ascii="Symbol" w:hAnsi="Symbol"/>
    </w:rPr>
  </w:style>
  <w:style w:type="character" w:customStyle="1" w:styleId="WW-WW8Num41z0111">
    <w:name w:val="WW-WW8Num41z0111"/>
    <w:uiPriority w:val="99"/>
    <w:rsid w:val="000932B5"/>
    <w:rPr>
      <w:rFonts w:ascii="Symbol" w:hAnsi="Symbol"/>
    </w:rPr>
  </w:style>
  <w:style w:type="character" w:customStyle="1" w:styleId="WW-WW8Num42z0111">
    <w:name w:val="WW-WW8Num42z0111"/>
    <w:uiPriority w:val="99"/>
    <w:rsid w:val="000932B5"/>
    <w:rPr>
      <w:rFonts w:ascii="Symbol" w:hAnsi="Symbol"/>
    </w:rPr>
  </w:style>
  <w:style w:type="character" w:customStyle="1" w:styleId="WW-WW8Num43z0111">
    <w:name w:val="WW-WW8Num43z0111"/>
    <w:uiPriority w:val="99"/>
    <w:rsid w:val="000932B5"/>
    <w:rPr>
      <w:rFonts w:ascii="Symbol" w:hAnsi="Symbol"/>
    </w:rPr>
  </w:style>
  <w:style w:type="character" w:customStyle="1" w:styleId="WW-WW8Num44z0111">
    <w:name w:val="WW-WW8Num44z0111"/>
    <w:uiPriority w:val="99"/>
    <w:rsid w:val="000932B5"/>
    <w:rPr>
      <w:rFonts w:ascii="Symbol" w:hAnsi="Symbol"/>
    </w:rPr>
  </w:style>
  <w:style w:type="character" w:customStyle="1" w:styleId="WW-WW8Num46z0111">
    <w:name w:val="WW-WW8Num46z0111"/>
    <w:uiPriority w:val="99"/>
    <w:rsid w:val="000932B5"/>
    <w:rPr>
      <w:rFonts w:ascii="Symbol" w:hAnsi="Symbol"/>
    </w:rPr>
  </w:style>
  <w:style w:type="character" w:customStyle="1" w:styleId="WW-Absatz-Standardschriftart1111">
    <w:name w:val="WW-Absatz-Standardschriftart1111"/>
    <w:uiPriority w:val="99"/>
    <w:rsid w:val="000932B5"/>
  </w:style>
  <w:style w:type="character" w:customStyle="1" w:styleId="WW-WW8Num2z01111">
    <w:name w:val="WW-WW8Num2z01111"/>
    <w:uiPriority w:val="99"/>
    <w:rsid w:val="000932B5"/>
    <w:rPr>
      <w:rFonts w:ascii="Symbol" w:hAnsi="Symbol"/>
    </w:rPr>
  </w:style>
  <w:style w:type="character" w:customStyle="1" w:styleId="WW-WW8Num3z01111">
    <w:name w:val="WW-WW8Num3z01111"/>
    <w:uiPriority w:val="99"/>
    <w:rsid w:val="000932B5"/>
    <w:rPr>
      <w:rFonts w:ascii="Symbol" w:hAnsi="Symbol"/>
    </w:rPr>
  </w:style>
  <w:style w:type="character" w:customStyle="1" w:styleId="WW-WW8Num4z01111">
    <w:name w:val="WW-WW8Num4z01111"/>
    <w:uiPriority w:val="99"/>
    <w:rsid w:val="000932B5"/>
    <w:rPr>
      <w:rFonts w:ascii="Symbol" w:hAnsi="Symbol"/>
    </w:rPr>
  </w:style>
  <w:style w:type="character" w:customStyle="1" w:styleId="WW-WW8Num5z01111">
    <w:name w:val="WW-WW8Num5z01111"/>
    <w:uiPriority w:val="99"/>
    <w:rsid w:val="000932B5"/>
    <w:rPr>
      <w:rFonts w:ascii="Symbol" w:hAnsi="Symbol" w:cs="Times New Roman"/>
    </w:rPr>
  </w:style>
  <w:style w:type="character" w:customStyle="1" w:styleId="WW-WW8Num6z01111">
    <w:name w:val="WW-WW8Num6z01111"/>
    <w:uiPriority w:val="99"/>
    <w:rsid w:val="000932B5"/>
    <w:rPr>
      <w:rFonts w:ascii="Wingdings" w:hAnsi="Wingdings"/>
    </w:rPr>
  </w:style>
  <w:style w:type="character" w:customStyle="1" w:styleId="WW8Num7z0">
    <w:name w:val="WW8Num7z0"/>
    <w:rsid w:val="000932B5"/>
    <w:rPr>
      <w:rFonts w:ascii="Symbol" w:hAnsi="Symbol"/>
    </w:rPr>
  </w:style>
  <w:style w:type="character" w:customStyle="1" w:styleId="WW8Num12z0">
    <w:name w:val="WW8Num12z0"/>
    <w:uiPriority w:val="99"/>
    <w:rsid w:val="000932B5"/>
    <w:rPr>
      <w:rFonts w:ascii="Symbol" w:hAnsi="Symbol"/>
    </w:rPr>
  </w:style>
  <w:style w:type="character" w:customStyle="1" w:styleId="WW-WW8Num16z01111">
    <w:name w:val="WW-WW8Num16z01111"/>
    <w:uiPriority w:val="99"/>
    <w:rsid w:val="000932B5"/>
    <w:rPr>
      <w:rFonts w:ascii="Symbol" w:hAnsi="Symbol"/>
    </w:rPr>
  </w:style>
  <w:style w:type="character" w:customStyle="1" w:styleId="WW-WW8Num17z01111">
    <w:name w:val="WW-WW8Num17z01111"/>
    <w:uiPriority w:val="99"/>
    <w:rsid w:val="000932B5"/>
    <w:rPr>
      <w:rFonts w:ascii="Symbol" w:hAnsi="Symbol" w:cs="Times New Roman"/>
    </w:rPr>
  </w:style>
  <w:style w:type="character" w:customStyle="1" w:styleId="WW8Num18z0">
    <w:name w:val="WW8Num18z0"/>
    <w:rsid w:val="000932B5"/>
    <w:rPr>
      <w:rFonts w:ascii="Symbol" w:hAnsi="Symbol"/>
    </w:rPr>
  </w:style>
  <w:style w:type="character" w:customStyle="1" w:styleId="WW8Num19z0">
    <w:name w:val="WW8Num19z0"/>
    <w:uiPriority w:val="99"/>
    <w:rsid w:val="000932B5"/>
    <w:rPr>
      <w:rFonts w:ascii="Symbol" w:hAnsi="Symbol"/>
    </w:rPr>
  </w:style>
  <w:style w:type="character" w:customStyle="1" w:styleId="WW-WW8Num20z01111">
    <w:name w:val="WW-WW8Num20z01111"/>
    <w:uiPriority w:val="99"/>
    <w:rsid w:val="000932B5"/>
    <w:rPr>
      <w:rFonts w:ascii="Symbol" w:hAnsi="Symbol"/>
    </w:rPr>
  </w:style>
  <w:style w:type="character" w:customStyle="1" w:styleId="WW8Num22z1">
    <w:name w:val="WW8Num22z1"/>
    <w:uiPriority w:val="99"/>
    <w:rsid w:val="000932B5"/>
    <w:rPr>
      <w:rFonts w:ascii="Times New Roman" w:hAnsi="Times New Roman" w:cs="Times New Roman"/>
    </w:rPr>
  </w:style>
  <w:style w:type="character" w:customStyle="1" w:styleId="WW8Num23z0">
    <w:name w:val="WW8Num23z0"/>
    <w:rsid w:val="000932B5"/>
    <w:rPr>
      <w:rFonts w:ascii="Courier New" w:hAnsi="Courier New"/>
      <w:color w:val="auto"/>
    </w:rPr>
  </w:style>
  <w:style w:type="character" w:customStyle="1" w:styleId="WW8Num24z0">
    <w:name w:val="WW8Num24z0"/>
    <w:uiPriority w:val="99"/>
    <w:rsid w:val="000932B5"/>
    <w:rPr>
      <w:rFonts w:ascii="Symbol" w:hAnsi="Symbol"/>
    </w:rPr>
  </w:style>
  <w:style w:type="character" w:customStyle="1" w:styleId="WW8Num27z1">
    <w:name w:val="WW8Num27z1"/>
    <w:uiPriority w:val="99"/>
    <w:rsid w:val="000932B5"/>
    <w:rPr>
      <w:rFonts w:ascii="Symbol" w:hAnsi="Symbol"/>
    </w:rPr>
  </w:style>
  <w:style w:type="character" w:customStyle="1" w:styleId="WW-WW8Num28z01111">
    <w:name w:val="WW-WW8Num28z01111"/>
    <w:uiPriority w:val="99"/>
    <w:rsid w:val="000932B5"/>
    <w:rPr>
      <w:rFonts w:ascii="Symbol" w:hAnsi="Symbol"/>
    </w:rPr>
  </w:style>
  <w:style w:type="character" w:customStyle="1" w:styleId="WW-WW8Num29z01111">
    <w:name w:val="WW-WW8Num29z01111"/>
    <w:uiPriority w:val="99"/>
    <w:rsid w:val="000932B5"/>
    <w:rPr>
      <w:i w:val="0"/>
    </w:rPr>
  </w:style>
  <w:style w:type="character" w:customStyle="1" w:styleId="WW8Num30z0">
    <w:name w:val="WW8Num30z0"/>
    <w:rsid w:val="000932B5"/>
    <w:rPr>
      <w:rFonts w:ascii="Symbol" w:hAnsi="Symbol"/>
    </w:rPr>
  </w:style>
  <w:style w:type="character" w:customStyle="1" w:styleId="WW-WW8Num31z01111">
    <w:name w:val="WW-WW8Num31z01111"/>
    <w:uiPriority w:val="99"/>
    <w:rsid w:val="000932B5"/>
    <w:rPr>
      <w:rFonts w:ascii="Symbol" w:hAnsi="Symbol"/>
    </w:rPr>
  </w:style>
  <w:style w:type="character" w:customStyle="1" w:styleId="WW8Num32z0">
    <w:name w:val="WW8Num32z0"/>
    <w:uiPriority w:val="99"/>
    <w:rsid w:val="000932B5"/>
    <w:rPr>
      <w:rFonts w:ascii="Symbol" w:hAnsi="Symbol"/>
    </w:rPr>
  </w:style>
  <w:style w:type="character" w:customStyle="1" w:styleId="WW-WW8Num34z01111">
    <w:name w:val="WW-WW8Num34z01111"/>
    <w:uiPriority w:val="99"/>
    <w:rsid w:val="000932B5"/>
    <w:rPr>
      <w:rFonts w:ascii="Symbol" w:hAnsi="Symbol"/>
    </w:rPr>
  </w:style>
  <w:style w:type="character" w:customStyle="1" w:styleId="WW8Num37z0">
    <w:name w:val="WW8Num37z0"/>
    <w:rsid w:val="000932B5"/>
    <w:rPr>
      <w:rFonts w:ascii="Symbol" w:hAnsi="Symbol"/>
    </w:rPr>
  </w:style>
  <w:style w:type="character" w:customStyle="1" w:styleId="WW8Num38z0">
    <w:name w:val="WW8Num38z0"/>
    <w:rsid w:val="000932B5"/>
    <w:rPr>
      <w:rFonts w:ascii="Symbol" w:hAnsi="Symbol"/>
    </w:rPr>
  </w:style>
  <w:style w:type="character" w:customStyle="1" w:styleId="WW8Num41z1">
    <w:name w:val="WW8Num41z1"/>
    <w:uiPriority w:val="99"/>
    <w:rsid w:val="000932B5"/>
    <w:rPr>
      <w:rFonts w:ascii="Courier New" w:hAnsi="Courier New" w:cs="Courier New"/>
    </w:rPr>
  </w:style>
  <w:style w:type="character" w:customStyle="1" w:styleId="WW8Num41z2">
    <w:name w:val="WW8Num41z2"/>
    <w:uiPriority w:val="99"/>
    <w:rsid w:val="000932B5"/>
    <w:rPr>
      <w:rFonts w:ascii="Wingdings" w:hAnsi="Wingdings"/>
    </w:rPr>
  </w:style>
  <w:style w:type="character" w:customStyle="1" w:styleId="WW8Num41z3">
    <w:name w:val="WW8Num41z3"/>
    <w:uiPriority w:val="99"/>
    <w:rsid w:val="000932B5"/>
    <w:rPr>
      <w:rFonts w:ascii="Symbol" w:hAnsi="Symbol"/>
    </w:rPr>
  </w:style>
  <w:style w:type="character" w:customStyle="1" w:styleId="WW-WW8Num42z01111">
    <w:name w:val="WW-WW8Num42z01111"/>
    <w:uiPriority w:val="99"/>
    <w:rsid w:val="000932B5"/>
    <w:rPr>
      <w:rFonts w:ascii="Symbol" w:hAnsi="Symbol"/>
    </w:rPr>
  </w:style>
  <w:style w:type="character" w:customStyle="1" w:styleId="WW-WW8Num43z01111">
    <w:name w:val="WW-WW8Num43z01111"/>
    <w:uiPriority w:val="99"/>
    <w:rsid w:val="000932B5"/>
    <w:rPr>
      <w:rFonts w:ascii="Symbol" w:hAnsi="Symbol"/>
    </w:rPr>
  </w:style>
  <w:style w:type="character" w:customStyle="1" w:styleId="WW-WW8Num44z01111">
    <w:name w:val="WW-WW8Num44z01111"/>
    <w:uiPriority w:val="99"/>
    <w:rsid w:val="000932B5"/>
    <w:rPr>
      <w:rFonts w:ascii="Symbol" w:hAnsi="Symbol"/>
    </w:rPr>
  </w:style>
  <w:style w:type="character" w:customStyle="1" w:styleId="WW8Num45z0">
    <w:name w:val="WW8Num45z0"/>
    <w:rsid w:val="000932B5"/>
    <w:rPr>
      <w:rFonts w:ascii="Symbol" w:hAnsi="Symbol"/>
    </w:rPr>
  </w:style>
  <w:style w:type="character" w:customStyle="1" w:styleId="WW-WW8Num46z01111">
    <w:name w:val="WW-WW8Num46z01111"/>
    <w:uiPriority w:val="99"/>
    <w:rsid w:val="000932B5"/>
    <w:rPr>
      <w:rFonts w:ascii="Symbol" w:hAnsi="Symbol"/>
    </w:rPr>
  </w:style>
  <w:style w:type="character" w:customStyle="1" w:styleId="WW8Num47z0">
    <w:name w:val="WW8Num47z0"/>
    <w:uiPriority w:val="99"/>
    <w:rsid w:val="000932B5"/>
    <w:rPr>
      <w:rFonts w:ascii="Symbol" w:hAnsi="Symbol"/>
    </w:rPr>
  </w:style>
  <w:style w:type="character" w:customStyle="1" w:styleId="WW8Num49z0">
    <w:name w:val="WW8Num49z0"/>
    <w:uiPriority w:val="99"/>
    <w:rsid w:val="000932B5"/>
    <w:rPr>
      <w:rFonts w:ascii="Symbol" w:hAnsi="Symbol"/>
    </w:rPr>
  </w:style>
  <w:style w:type="character" w:customStyle="1" w:styleId="WW-Absatz-Standardschriftart11111">
    <w:name w:val="WW-Absatz-Standardschriftart11111"/>
    <w:uiPriority w:val="99"/>
    <w:rsid w:val="000932B5"/>
  </w:style>
  <w:style w:type="character" w:customStyle="1" w:styleId="WW-WW8Num2z011111">
    <w:name w:val="WW-WW8Num2z011111"/>
    <w:uiPriority w:val="99"/>
    <w:rsid w:val="000932B5"/>
    <w:rPr>
      <w:rFonts w:ascii="Symbol" w:hAnsi="Symbol"/>
    </w:rPr>
  </w:style>
  <w:style w:type="character" w:customStyle="1" w:styleId="WW8Num2z1">
    <w:name w:val="WW8Num2z1"/>
    <w:uiPriority w:val="99"/>
    <w:rsid w:val="000932B5"/>
    <w:rPr>
      <w:rFonts w:ascii="Courier New" w:hAnsi="Courier New"/>
    </w:rPr>
  </w:style>
  <w:style w:type="character" w:customStyle="1" w:styleId="WW8Num2z2">
    <w:name w:val="WW8Num2z2"/>
    <w:uiPriority w:val="99"/>
    <w:rsid w:val="000932B5"/>
    <w:rPr>
      <w:rFonts w:ascii="Wingdings" w:hAnsi="Wingdings"/>
    </w:rPr>
  </w:style>
  <w:style w:type="character" w:customStyle="1" w:styleId="WW-WW8Num3z011111">
    <w:name w:val="WW-WW8Num3z011111"/>
    <w:uiPriority w:val="99"/>
    <w:rsid w:val="000932B5"/>
    <w:rPr>
      <w:rFonts w:ascii="Symbol" w:hAnsi="Symbol"/>
    </w:rPr>
  </w:style>
  <w:style w:type="character" w:customStyle="1" w:styleId="WW8Num3z1">
    <w:name w:val="WW8Num3z1"/>
    <w:uiPriority w:val="99"/>
    <w:rsid w:val="000932B5"/>
    <w:rPr>
      <w:rFonts w:ascii="Courier New" w:hAnsi="Courier New"/>
    </w:rPr>
  </w:style>
  <w:style w:type="character" w:customStyle="1" w:styleId="WW8Num3z2">
    <w:name w:val="WW8Num3z2"/>
    <w:uiPriority w:val="99"/>
    <w:rsid w:val="000932B5"/>
    <w:rPr>
      <w:rFonts w:ascii="Wingdings" w:hAnsi="Wingdings"/>
    </w:rPr>
  </w:style>
  <w:style w:type="character" w:customStyle="1" w:styleId="WW-WW8Num4z011111">
    <w:name w:val="WW-WW8Num4z011111"/>
    <w:uiPriority w:val="99"/>
    <w:rsid w:val="000932B5"/>
    <w:rPr>
      <w:rFonts w:ascii="Symbol" w:hAnsi="Symbol"/>
    </w:rPr>
  </w:style>
  <w:style w:type="character" w:customStyle="1" w:styleId="WW8Num4z1">
    <w:name w:val="WW8Num4z1"/>
    <w:uiPriority w:val="99"/>
    <w:rsid w:val="000932B5"/>
    <w:rPr>
      <w:rFonts w:ascii="Courier New" w:hAnsi="Courier New" w:cs="Courier New"/>
    </w:rPr>
  </w:style>
  <w:style w:type="character" w:customStyle="1" w:styleId="WW8Num4z2">
    <w:name w:val="WW8Num4z2"/>
    <w:uiPriority w:val="99"/>
    <w:rsid w:val="000932B5"/>
    <w:rPr>
      <w:rFonts w:ascii="Wingdings" w:hAnsi="Wingdings"/>
    </w:rPr>
  </w:style>
  <w:style w:type="character" w:customStyle="1" w:styleId="WW-WW8Num5z011111">
    <w:name w:val="WW-WW8Num5z011111"/>
    <w:uiPriority w:val="99"/>
    <w:rsid w:val="000932B5"/>
    <w:rPr>
      <w:rFonts w:ascii="Symbol" w:hAnsi="Symbol" w:cs="Times New Roman"/>
    </w:rPr>
  </w:style>
  <w:style w:type="character" w:customStyle="1" w:styleId="WW8Num5z1">
    <w:name w:val="WW8Num5z1"/>
    <w:rsid w:val="000932B5"/>
    <w:rPr>
      <w:rFonts w:ascii="Courier New" w:hAnsi="Courier New" w:cs="Courier New"/>
    </w:rPr>
  </w:style>
  <w:style w:type="character" w:customStyle="1" w:styleId="WW8Num5z2">
    <w:name w:val="WW8Num5z2"/>
    <w:rsid w:val="000932B5"/>
    <w:rPr>
      <w:rFonts w:ascii="Wingdings" w:hAnsi="Wingdings" w:cs="Times New Roman"/>
    </w:rPr>
  </w:style>
  <w:style w:type="character" w:customStyle="1" w:styleId="WW-WW8Num6z011111">
    <w:name w:val="WW-WW8Num6z011111"/>
    <w:uiPriority w:val="99"/>
    <w:rsid w:val="000932B5"/>
    <w:rPr>
      <w:rFonts w:ascii="Wingdings" w:hAnsi="Wingdings"/>
    </w:rPr>
  </w:style>
  <w:style w:type="character" w:customStyle="1" w:styleId="WW8Num6z1">
    <w:name w:val="WW8Num6z1"/>
    <w:rsid w:val="000932B5"/>
    <w:rPr>
      <w:rFonts w:ascii="Courier New" w:hAnsi="Courier New" w:cs="Courier New"/>
    </w:rPr>
  </w:style>
  <w:style w:type="character" w:customStyle="1" w:styleId="WW8Num6z3">
    <w:name w:val="WW8Num6z3"/>
    <w:rsid w:val="000932B5"/>
    <w:rPr>
      <w:rFonts w:ascii="Symbol" w:hAnsi="Symbol"/>
    </w:rPr>
  </w:style>
  <w:style w:type="character" w:customStyle="1" w:styleId="WW-WW8Num7z0">
    <w:name w:val="WW-WW8Num7z0"/>
    <w:uiPriority w:val="99"/>
    <w:rsid w:val="000932B5"/>
    <w:rPr>
      <w:rFonts w:ascii="Symbol" w:hAnsi="Symbol"/>
    </w:rPr>
  </w:style>
  <w:style w:type="character" w:customStyle="1" w:styleId="WW8Num7z1">
    <w:name w:val="WW8Num7z1"/>
    <w:rsid w:val="000932B5"/>
    <w:rPr>
      <w:rFonts w:ascii="Courier New" w:hAnsi="Courier New"/>
    </w:rPr>
  </w:style>
  <w:style w:type="character" w:customStyle="1" w:styleId="WW8Num7z2">
    <w:name w:val="WW8Num7z2"/>
    <w:rsid w:val="000932B5"/>
    <w:rPr>
      <w:rFonts w:ascii="Wingdings" w:hAnsi="Wingdings"/>
    </w:rPr>
  </w:style>
  <w:style w:type="character" w:customStyle="1" w:styleId="WW8Num11z1">
    <w:name w:val="WW8Num11z1"/>
    <w:uiPriority w:val="99"/>
    <w:rsid w:val="000932B5"/>
    <w:rPr>
      <w:rFonts w:cs="Arial"/>
      <w:sz w:val="24"/>
    </w:rPr>
  </w:style>
  <w:style w:type="character" w:customStyle="1" w:styleId="WW-WW8Num12z0">
    <w:name w:val="WW-WW8Num12z0"/>
    <w:uiPriority w:val="99"/>
    <w:rsid w:val="000932B5"/>
    <w:rPr>
      <w:rFonts w:ascii="Symbol" w:hAnsi="Symbol"/>
    </w:rPr>
  </w:style>
  <w:style w:type="character" w:customStyle="1" w:styleId="WW8Num13z0">
    <w:name w:val="WW8Num13z0"/>
    <w:rsid w:val="000932B5"/>
    <w:rPr>
      <w:rFonts w:ascii="Symbol" w:hAnsi="Symbol"/>
    </w:rPr>
  </w:style>
  <w:style w:type="character" w:customStyle="1" w:styleId="WW8Num13z1">
    <w:name w:val="WW8Num13z1"/>
    <w:rsid w:val="000932B5"/>
    <w:rPr>
      <w:rFonts w:ascii="Courier New" w:hAnsi="Courier New"/>
    </w:rPr>
  </w:style>
  <w:style w:type="character" w:customStyle="1" w:styleId="WW8Num13z2">
    <w:name w:val="WW8Num13z2"/>
    <w:rsid w:val="000932B5"/>
    <w:rPr>
      <w:rFonts w:ascii="Wingdings" w:hAnsi="Wingdings"/>
    </w:rPr>
  </w:style>
  <w:style w:type="character" w:customStyle="1" w:styleId="WW-WW8Num17z011111">
    <w:name w:val="WW-WW8Num17z011111"/>
    <w:uiPriority w:val="99"/>
    <w:rsid w:val="000932B5"/>
    <w:rPr>
      <w:rFonts w:ascii="Symbol" w:hAnsi="Symbol"/>
    </w:rPr>
  </w:style>
  <w:style w:type="character" w:customStyle="1" w:styleId="WW8Num17z1">
    <w:name w:val="WW8Num17z1"/>
    <w:uiPriority w:val="99"/>
    <w:rsid w:val="000932B5"/>
    <w:rPr>
      <w:rFonts w:ascii="Courier New" w:hAnsi="Courier New"/>
    </w:rPr>
  </w:style>
  <w:style w:type="character" w:customStyle="1" w:styleId="WW8Num17z2">
    <w:name w:val="WW8Num17z2"/>
    <w:uiPriority w:val="99"/>
    <w:rsid w:val="000932B5"/>
    <w:rPr>
      <w:rFonts w:ascii="Wingdings" w:hAnsi="Wingdings"/>
    </w:rPr>
  </w:style>
  <w:style w:type="character" w:customStyle="1" w:styleId="WW-WW8Num18z0">
    <w:name w:val="WW-WW8Num18z0"/>
    <w:uiPriority w:val="99"/>
    <w:rsid w:val="000932B5"/>
    <w:rPr>
      <w:rFonts w:ascii="Symbol" w:hAnsi="Symbol" w:cs="Times New Roman"/>
    </w:rPr>
  </w:style>
  <w:style w:type="character" w:customStyle="1" w:styleId="WW8Num18z1">
    <w:name w:val="WW8Num18z1"/>
    <w:rsid w:val="000932B5"/>
    <w:rPr>
      <w:rFonts w:ascii="Courier New" w:hAnsi="Courier New" w:cs="Courier New"/>
    </w:rPr>
  </w:style>
  <w:style w:type="character" w:customStyle="1" w:styleId="WW8Num18z2">
    <w:name w:val="WW8Num18z2"/>
    <w:rsid w:val="000932B5"/>
    <w:rPr>
      <w:rFonts w:ascii="Wingdings" w:hAnsi="Wingdings" w:cs="Times New Roman"/>
    </w:rPr>
  </w:style>
  <w:style w:type="character" w:customStyle="1" w:styleId="WW-WW8Num19z0">
    <w:name w:val="WW-WW8Num19z0"/>
    <w:uiPriority w:val="99"/>
    <w:rsid w:val="000932B5"/>
    <w:rPr>
      <w:rFonts w:ascii="Symbol" w:hAnsi="Symbol"/>
    </w:rPr>
  </w:style>
  <w:style w:type="character" w:customStyle="1" w:styleId="WW-WW8Num19z11111">
    <w:name w:val="WW-WW8Num19z11111"/>
    <w:uiPriority w:val="99"/>
    <w:rsid w:val="000932B5"/>
    <w:rPr>
      <w:rFonts w:ascii="Courier New" w:hAnsi="Courier New" w:cs="Courier New"/>
    </w:rPr>
  </w:style>
  <w:style w:type="character" w:customStyle="1" w:styleId="WW8Num19z2">
    <w:name w:val="WW8Num19z2"/>
    <w:uiPriority w:val="99"/>
    <w:rsid w:val="000932B5"/>
    <w:rPr>
      <w:rFonts w:ascii="Wingdings" w:hAnsi="Wingdings"/>
    </w:rPr>
  </w:style>
  <w:style w:type="character" w:customStyle="1" w:styleId="WW8Num20z1">
    <w:name w:val="WW8Num20z1"/>
    <w:rsid w:val="000932B5"/>
    <w:rPr>
      <w:b/>
    </w:rPr>
  </w:style>
  <w:style w:type="character" w:customStyle="1" w:styleId="WW-WW8Num21z01111">
    <w:name w:val="WW-WW8Num21z01111"/>
    <w:uiPriority w:val="99"/>
    <w:rsid w:val="000932B5"/>
    <w:rPr>
      <w:rFonts w:ascii="Symbol" w:hAnsi="Symbol"/>
    </w:rPr>
  </w:style>
  <w:style w:type="character" w:customStyle="1" w:styleId="WW8Num22z0">
    <w:name w:val="WW8Num22z0"/>
    <w:uiPriority w:val="99"/>
    <w:rsid w:val="000932B5"/>
    <w:rPr>
      <w:rFonts w:ascii="Symbol" w:hAnsi="Symbol"/>
    </w:rPr>
  </w:style>
  <w:style w:type="character" w:customStyle="1" w:styleId="WW-WW8Num22z1">
    <w:name w:val="WW-WW8Num22z1"/>
    <w:uiPriority w:val="99"/>
    <w:rsid w:val="000932B5"/>
    <w:rPr>
      <w:rFonts w:ascii="Courier New" w:hAnsi="Courier New"/>
    </w:rPr>
  </w:style>
  <w:style w:type="character" w:customStyle="1" w:styleId="WW8Num22z2">
    <w:name w:val="WW8Num22z2"/>
    <w:uiPriority w:val="99"/>
    <w:rsid w:val="000932B5"/>
    <w:rPr>
      <w:rFonts w:ascii="Wingdings" w:hAnsi="Wingdings"/>
    </w:rPr>
  </w:style>
  <w:style w:type="character" w:customStyle="1" w:styleId="WW-WW8Num23z0">
    <w:name w:val="WW-WW8Num23z0"/>
    <w:uiPriority w:val="99"/>
    <w:rsid w:val="000932B5"/>
    <w:rPr>
      <w:rFonts w:ascii="Times New Roman" w:eastAsia="Times New Roman" w:hAnsi="Times New Roman" w:cs="Times New Roman"/>
    </w:rPr>
  </w:style>
  <w:style w:type="character" w:customStyle="1" w:styleId="WW8Num23z1">
    <w:name w:val="WW8Num23z1"/>
    <w:rsid w:val="000932B5"/>
    <w:rPr>
      <w:rFonts w:ascii="Courier New" w:hAnsi="Courier New"/>
    </w:rPr>
  </w:style>
  <w:style w:type="character" w:customStyle="1" w:styleId="WW8Num23z2">
    <w:name w:val="WW8Num23z2"/>
    <w:rsid w:val="000932B5"/>
    <w:rPr>
      <w:rFonts w:ascii="Wingdings" w:hAnsi="Wingdings"/>
    </w:rPr>
  </w:style>
  <w:style w:type="character" w:customStyle="1" w:styleId="WW8Num23z3">
    <w:name w:val="WW8Num23z3"/>
    <w:rsid w:val="000932B5"/>
    <w:rPr>
      <w:rFonts w:ascii="Symbol" w:hAnsi="Symbol"/>
    </w:rPr>
  </w:style>
  <w:style w:type="character" w:customStyle="1" w:styleId="WW8Num25z1">
    <w:name w:val="WW8Num25z1"/>
    <w:rsid w:val="000932B5"/>
    <w:rPr>
      <w:rFonts w:ascii="Times New Roman" w:eastAsia="Times New Roman" w:hAnsi="Times New Roman" w:cs="Times New Roman"/>
    </w:rPr>
  </w:style>
  <w:style w:type="character" w:customStyle="1" w:styleId="WW-WW8Num26z01111">
    <w:name w:val="WW-WW8Num26z01111"/>
    <w:uiPriority w:val="99"/>
    <w:rsid w:val="000932B5"/>
    <w:rPr>
      <w:rFonts w:ascii="Courier New" w:hAnsi="Courier New"/>
      <w:color w:val="auto"/>
    </w:rPr>
  </w:style>
  <w:style w:type="character" w:customStyle="1" w:styleId="WW8Num26z1">
    <w:name w:val="WW8Num26z1"/>
    <w:rsid w:val="000932B5"/>
    <w:rPr>
      <w:rFonts w:ascii="Courier New" w:hAnsi="Courier New" w:cs="Courier New"/>
    </w:rPr>
  </w:style>
  <w:style w:type="character" w:customStyle="1" w:styleId="WW8Num26z2">
    <w:name w:val="WW8Num26z2"/>
    <w:rsid w:val="000932B5"/>
    <w:rPr>
      <w:rFonts w:ascii="Wingdings" w:hAnsi="Wingdings"/>
    </w:rPr>
  </w:style>
  <w:style w:type="character" w:customStyle="1" w:styleId="WW8Num26z3">
    <w:name w:val="WW8Num26z3"/>
    <w:rsid w:val="000932B5"/>
    <w:rPr>
      <w:rFonts w:ascii="Symbol" w:hAnsi="Symbol"/>
    </w:rPr>
  </w:style>
  <w:style w:type="character" w:customStyle="1" w:styleId="WW-WW8Num27z01111">
    <w:name w:val="WW-WW8Num27z01111"/>
    <w:uiPriority w:val="99"/>
    <w:rsid w:val="000932B5"/>
    <w:rPr>
      <w:rFonts w:ascii="Symbol" w:hAnsi="Symbol"/>
    </w:rPr>
  </w:style>
  <w:style w:type="character" w:customStyle="1" w:styleId="WW-WW8Num27z1">
    <w:name w:val="WW-WW8Num27z1"/>
    <w:uiPriority w:val="99"/>
    <w:rsid w:val="000932B5"/>
    <w:rPr>
      <w:rFonts w:ascii="Courier New" w:hAnsi="Courier New" w:cs="Courier New"/>
    </w:rPr>
  </w:style>
  <w:style w:type="character" w:customStyle="1" w:styleId="WW8Num27z2">
    <w:name w:val="WW8Num27z2"/>
    <w:uiPriority w:val="99"/>
    <w:rsid w:val="000932B5"/>
    <w:rPr>
      <w:rFonts w:ascii="Wingdings" w:hAnsi="Wingdings"/>
    </w:rPr>
  </w:style>
  <w:style w:type="character" w:customStyle="1" w:styleId="WW-WW8Num30z0">
    <w:name w:val="WW-WW8Num30z0"/>
    <w:uiPriority w:val="99"/>
    <w:rsid w:val="000932B5"/>
    <w:rPr>
      <w:rFonts w:ascii="Symbol" w:hAnsi="Symbol"/>
    </w:rPr>
  </w:style>
  <w:style w:type="character" w:customStyle="1" w:styleId="WW8Num31z1">
    <w:name w:val="WW8Num31z1"/>
    <w:rsid w:val="000932B5"/>
    <w:rPr>
      <w:rFonts w:ascii="Symbol" w:hAnsi="Symbol"/>
    </w:rPr>
  </w:style>
  <w:style w:type="character" w:customStyle="1" w:styleId="WW-WW8Num34z011111">
    <w:name w:val="WW-WW8Num34z011111"/>
    <w:uiPriority w:val="99"/>
    <w:rsid w:val="000932B5"/>
    <w:rPr>
      <w:rFonts w:ascii="Symbol" w:hAnsi="Symbol"/>
    </w:rPr>
  </w:style>
  <w:style w:type="character" w:customStyle="1" w:styleId="WW8Num34z1">
    <w:name w:val="WW8Num34z1"/>
    <w:rsid w:val="000932B5"/>
    <w:rPr>
      <w:rFonts w:ascii="Courier New" w:hAnsi="Courier New" w:cs="Courier New"/>
    </w:rPr>
  </w:style>
  <w:style w:type="character" w:customStyle="1" w:styleId="WW8Num34z2">
    <w:name w:val="WW8Num34z2"/>
    <w:rsid w:val="000932B5"/>
    <w:rPr>
      <w:rFonts w:ascii="Wingdings" w:hAnsi="Wingdings"/>
    </w:rPr>
  </w:style>
  <w:style w:type="character" w:customStyle="1" w:styleId="WW-WW8Num35z01111">
    <w:name w:val="WW-WW8Num35z01111"/>
    <w:uiPriority w:val="99"/>
    <w:rsid w:val="000932B5"/>
    <w:rPr>
      <w:i w:val="0"/>
    </w:rPr>
  </w:style>
  <w:style w:type="character" w:customStyle="1" w:styleId="WW8Num36z0">
    <w:name w:val="WW8Num36z0"/>
    <w:uiPriority w:val="99"/>
    <w:rsid w:val="000932B5"/>
    <w:rPr>
      <w:rFonts w:ascii="Symbol" w:hAnsi="Symbol"/>
    </w:rPr>
  </w:style>
  <w:style w:type="character" w:customStyle="1" w:styleId="WW8Num36z1">
    <w:name w:val="WW8Num36z1"/>
    <w:rsid w:val="000932B5"/>
    <w:rPr>
      <w:rFonts w:ascii="Courier New" w:hAnsi="Courier New"/>
    </w:rPr>
  </w:style>
  <w:style w:type="character" w:customStyle="1" w:styleId="WW8Num36z2">
    <w:name w:val="WW8Num36z2"/>
    <w:rsid w:val="000932B5"/>
    <w:rPr>
      <w:rFonts w:ascii="Wingdings" w:hAnsi="Wingdings"/>
    </w:rPr>
  </w:style>
  <w:style w:type="character" w:customStyle="1" w:styleId="WW-WW8Num37z0">
    <w:name w:val="WW-WW8Num37z0"/>
    <w:uiPriority w:val="99"/>
    <w:rsid w:val="000932B5"/>
    <w:rPr>
      <w:rFonts w:ascii="Symbol" w:hAnsi="Symbol"/>
    </w:rPr>
  </w:style>
  <w:style w:type="character" w:customStyle="1" w:styleId="WW8Num37z1">
    <w:name w:val="WW8Num37z1"/>
    <w:rsid w:val="000932B5"/>
    <w:rPr>
      <w:rFonts w:ascii="Courier New" w:hAnsi="Courier New"/>
    </w:rPr>
  </w:style>
  <w:style w:type="character" w:customStyle="1" w:styleId="WW8Num37z2">
    <w:name w:val="WW8Num37z2"/>
    <w:rsid w:val="000932B5"/>
    <w:rPr>
      <w:rFonts w:ascii="Wingdings" w:hAnsi="Wingdings"/>
    </w:rPr>
  </w:style>
  <w:style w:type="character" w:customStyle="1" w:styleId="WW-WW8Num38z0">
    <w:name w:val="WW-WW8Num38z0"/>
    <w:uiPriority w:val="99"/>
    <w:rsid w:val="000932B5"/>
    <w:rPr>
      <w:rFonts w:ascii="Symbol" w:hAnsi="Symbol"/>
    </w:rPr>
  </w:style>
  <w:style w:type="character" w:customStyle="1" w:styleId="WW-WW8Num39z01111">
    <w:name w:val="WW-WW8Num39z01111"/>
    <w:uiPriority w:val="99"/>
    <w:rsid w:val="000932B5"/>
    <w:rPr>
      <w:rFonts w:ascii="Symbol" w:hAnsi="Symbol"/>
    </w:rPr>
  </w:style>
  <w:style w:type="character" w:customStyle="1" w:styleId="WW8Num39z1">
    <w:name w:val="WW8Num39z1"/>
    <w:rsid w:val="000932B5"/>
    <w:rPr>
      <w:rFonts w:ascii="Courier New" w:hAnsi="Courier New"/>
    </w:rPr>
  </w:style>
  <w:style w:type="character" w:customStyle="1" w:styleId="WW8Num39z2">
    <w:name w:val="WW8Num39z2"/>
    <w:rsid w:val="000932B5"/>
    <w:rPr>
      <w:rFonts w:ascii="Wingdings" w:hAnsi="Wingdings"/>
    </w:rPr>
  </w:style>
  <w:style w:type="character" w:customStyle="1" w:styleId="WW-WW8Num41z01111">
    <w:name w:val="WW-WW8Num41z01111"/>
    <w:uiPriority w:val="99"/>
    <w:rsid w:val="000932B5"/>
    <w:rPr>
      <w:rFonts w:ascii="Symbol" w:hAnsi="Symbol"/>
    </w:rPr>
  </w:style>
  <w:style w:type="character" w:customStyle="1" w:styleId="WW-WW8Num41z1">
    <w:name w:val="WW-WW8Num41z1"/>
    <w:uiPriority w:val="99"/>
    <w:rsid w:val="000932B5"/>
    <w:rPr>
      <w:rFonts w:ascii="Courier New" w:hAnsi="Courier New" w:cs="Courier New"/>
    </w:rPr>
  </w:style>
  <w:style w:type="character" w:customStyle="1" w:styleId="WW-WW8Num41z2">
    <w:name w:val="WW-WW8Num41z2"/>
    <w:uiPriority w:val="99"/>
    <w:rsid w:val="000932B5"/>
    <w:rPr>
      <w:rFonts w:ascii="Wingdings" w:hAnsi="Wingdings" w:cs="Times New Roman"/>
    </w:rPr>
  </w:style>
  <w:style w:type="character" w:customStyle="1" w:styleId="WW-WW8Num41z3">
    <w:name w:val="WW-WW8Num41z3"/>
    <w:uiPriority w:val="99"/>
    <w:rsid w:val="000932B5"/>
    <w:rPr>
      <w:rFonts w:ascii="Symbol" w:hAnsi="Symbol" w:cs="Times New Roman"/>
    </w:rPr>
  </w:style>
  <w:style w:type="character" w:customStyle="1" w:styleId="WW-WW8Num42z011111">
    <w:name w:val="WW-WW8Num42z011111"/>
    <w:uiPriority w:val="99"/>
    <w:rsid w:val="000932B5"/>
    <w:rPr>
      <w:rFonts w:ascii="Symbol" w:hAnsi="Symbol"/>
    </w:rPr>
  </w:style>
  <w:style w:type="character" w:customStyle="1" w:styleId="WW-WW8Num45z0">
    <w:name w:val="WW-WW8Num45z0"/>
    <w:uiPriority w:val="99"/>
    <w:rsid w:val="000932B5"/>
    <w:rPr>
      <w:rFonts w:ascii="Symbol" w:hAnsi="Symbol"/>
    </w:rPr>
  </w:style>
  <w:style w:type="character" w:customStyle="1" w:styleId="WW8Num45z1">
    <w:name w:val="WW8Num45z1"/>
    <w:rsid w:val="000932B5"/>
    <w:rPr>
      <w:rFonts w:ascii="Courier New" w:hAnsi="Courier New"/>
    </w:rPr>
  </w:style>
  <w:style w:type="character" w:customStyle="1" w:styleId="WW8Num45z2">
    <w:name w:val="WW8Num45z2"/>
    <w:rsid w:val="000932B5"/>
    <w:rPr>
      <w:rFonts w:ascii="Wingdings" w:hAnsi="Wingdings"/>
    </w:rPr>
  </w:style>
  <w:style w:type="character" w:customStyle="1" w:styleId="WW-WW8Num46z011111">
    <w:name w:val="WW-WW8Num46z011111"/>
    <w:uiPriority w:val="99"/>
    <w:rsid w:val="000932B5"/>
    <w:rPr>
      <w:rFonts w:ascii="Symbol" w:hAnsi="Symbol"/>
    </w:rPr>
  </w:style>
  <w:style w:type="character" w:customStyle="1" w:styleId="WW8Num46z1">
    <w:name w:val="WW8Num46z1"/>
    <w:rsid w:val="000932B5"/>
    <w:rPr>
      <w:rFonts w:ascii="Courier New" w:hAnsi="Courier New" w:cs="Courier New"/>
    </w:rPr>
  </w:style>
  <w:style w:type="character" w:customStyle="1" w:styleId="WW8Num46z2">
    <w:name w:val="WW8Num46z2"/>
    <w:rsid w:val="000932B5"/>
    <w:rPr>
      <w:rFonts w:ascii="Wingdings" w:hAnsi="Wingdings"/>
    </w:rPr>
  </w:style>
  <w:style w:type="character" w:customStyle="1" w:styleId="WW8Num50z1">
    <w:name w:val="WW8Num50z1"/>
    <w:uiPriority w:val="99"/>
    <w:rsid w:val="000932B5"/>
    <w:rPr>
      <w:rFonts w:ascii="Courier New" w:hAnsi="Courier New" w:cs="Courier New"/>
    </w:rPr>
  </w:style>
  <w:style w:type="character" w:customStyle="1" w:styleId="WW8Num50z2">
    <w:name w:val="WW8Num50z2"/>
    <w:uiPriority w:val="99"/>
    <w:rsid w:val="000932B5"/>
    <w:rPr>
      <w:rFonts w:ascii="Wingdings" w:hAnsi="Wingdings"/>
    </w:rPr>
  </w:style>
  <w:style w:type="character" w:customStyle="1" w:styleId="WW8Num50z3">
    <w:name w:val="WW8Num50z3"/>
    <w:uiPriority w:val="99"/>
    <w:rsid w:val="000932B5"/>
    <w:rPr>
      <w:rFonts w:ascii="Symbol" w:hAnsi="Symbol"/>
    </w:rPr>
  </w:style>
  <w:style w:type="character" w:customStyle="1" w:styleId="WW8Num51z0">
    <w:name w:val="WW8Num51z0"/>
    <w:uiPriority w:val="99"/>
    <w:rsid w:val="000932B5"/>
    <w:rPr>
      <w:rFonts w:ascii="Symbol" w:hAnsi="Symbol"/>
    </w:rPr>
  </w:style>
  <w:style w:type="character" w:customStyle="1" w:styleId="WW8Num51z1">
    <w:name w:val="WW8Num51z1"/>
    <w:uiPriority w:val="99"/>
    <w:rsid w:val="000932B5"/>
    <w:rPr>
      <w:rFonts w:ascii="Courier New" w:hAnsi="Courier New" w:cs="Courier New"/>
    </w:rPr>
  </w:style>
  <w:style w:type="character" w:customStyle="1" w:styleId="WW8Num51z2">
    <w:name w:val="WW8Num51z2"/>
    <w:uiPriority w:val="99"/>
    <w:rsid w:val="000932B5"/>
    <w:rPr>
      <w:rFonts w:ascii="Wingdings" w:hAnsi="Wingdings"/>
    </w:rPr>
  </w:style>
  <w:style w:type="character" w:customStyle="1" w:styleId="WW8Num52z0">
    <w:name w:val="WW8Num52z0"/>
    <w:rsid w:val="000932B5"/>
    <w:rPr>
      <w:rFonts w:ascii="Symbol" w:hAnsi="Symbol"/>
    </w:rPr>
  </w:style>
  <w:style w:type="character" w:customStyle="1" w:styleId="WW8Num52z1">
    <w:name w:val="WW8Num52z1"/>
    <w:rsid w:val="000932B5"/>
    <w:rPr>
      <w:rFonts w:ascii="Courier New" w:hAnsi="Courier New"/>
    </w:rPr>
  </w:style>
  <w:style w:type="character" w:customStyle="1" w:styleId="WW8Num52z2">
    <w:name w:val="WW8Num52z2"/>
    <w:rsid w:val="000932B5"/>
    <w:rPr>
      <w:rFonts w:ascii="Wingdings" w:hAnsi="Wingdings"/>
    </w:rPr>
  </w:style>
  <w:style w:type="character" w:customStyle="1" w:styleId="WW8Num53z0">
    <w:name w:val="WW8Num53z0"/>
    <w:uiPriority w:val="99"/>
    <w:rsid w:val="000932B5"/>
    <w:rPr>
      <w:rFonts w:ascii="Symbol" w:hAnsi="Symbol"/>
    </w:rPr>
  </w:style>
  <w:style w:type="character" w:customStyle="1" w:styleId="WW8Num54z0">
    <w:name w:val="WW8Num54z0"/>
    <w:uiPriority w:val="99"/>
    <w:rsid w:val="000932B5"/>
    <w:rPr>
      <w:rFonts w:ascii="Times New Roman" w:eastAsia="Times New Roman" w:hAnsi="Times New Roman" w:cs="Times New Roman"/>
    </w:rPr>
  </w:style>
  <w:style w:type="character" w:customStyle="1" w:styleId="WW8Num55z0">
    <w:name w:val="WW8Num55z0"/>
    <w:rsid w:val="000932B5"/>
    <w:rPr>
      <w:rFonts w:ascii="Symbol" w:hAnsi="Symbol"/>
    </w:rPr>
  </w:style>
  <w:style w:type="character" w:customStyle="1" w:styleId="WW8Num55z1">
    <w:name w:val="WW8Num55z1"/>
    <w:rsid w:val="000932B5"/>
    <w:rPr>
      <w:rFonts w:ascii="Courier New" w:hAnsi="Courier New"/>
    </w:rPr>
  </w:style>
  <w:style w:type="character" w:customStyle="1" w:styleId="WW8Num55z2">
    <w:name w:val="WW8Num55z2"/>
    <w:rsid w:val="000932B5"/>
    <w:rPr>
      <w:rFonts w:ascii="Wingdings" w:hAnsi="Wingdings"/>
    </w:rPr>
  </w:style>
  <w:style w:type="character" w:customStyle="1" w:styleId="WW8Num56z0">
    <w:name w:val="WW8Num56z0"/>
    <w:uiPriority w:val="99"/>
    <w:rsid w:val="000932B5"/>
    <w:rPr>
      <w:rFonts w:ascii="Symbol" w:hAnsi="Symbol"/>
    </w:rPr>
  </w:style>
  <w:style w:type="character" w:customStyle="1" w:styleId="WW8Num56z1">
    <w:name w:val="WW8Num56z1"/>
    <w:rsid w:val="000932B5"/>
    <w:rPr>
      <w:rFonts w:ascii="Courier New" w:hAnsi="Courier New" w:cs="Courier New"/>
    </w:rPr>
  </w:style>
  <w:style w:type="character" w:customStyle="1" w:styleId="WW8Num56z2">
    <w:name w:val="WW8Num56z2"/>
    <w:rsid w:val="000932B5"/>
    <w:rPr>
      <w:rFonts w:ascii="Wingdings" w:hAnsi="Wingdings"/>
    </w:rPr>
  </w:style>
  <w:style w:type="character" w:customStyle="1" w:styleId="WW8Num57z0">
    <w:name w:val="WW8Num57z0"/>
    <w:uiPriority w:val="99"/>
    <w:rsid w:val="000932B5"/>
    <w:rPr>
      <w:rFonts w:ascii="Symbol" w:hAnsi="Symbol"/>
    </w:rPr>
  </w:style>
  <w:style w:type="character" w:customStyle="1" w:styleId="WW8Num57z1">
    <w:name w:val="WW8Num57z1"/>
    <w:uiPriority w:val="99"/>
    <w:rsid w:val="000932B5"/>
    <w:rPr>
      <w:rFonts w:ascii="Courier New" w:hAnsi="Courier New"/>
    </w:rPr>
  </w:style>
  <w:style w:type="character" w:customStyle="1" w:styleId="WW8Num57z2">
    <w:name w:val="WW8Num57z2"/>
    <w:uiPriority w:val="99"/>
    <w:rsid w:val="000932B5"/>
    <w:rPr>
      <w:rFonts w:ascii="Wingdings" w:hAnsi="Wingdings"/>
    </w:rPr>
  </w:style>
  <w:style w:type="character" w:customStyle="1" w:styleId="WW8Num58z0">
    <w:name w:val="WW8Num58z0"/>
    <w:uiPriority w:val="99"/>
    <w:rsid w:val="000932B5"/>
    <w:rPr>
      <w:rFonts w:ascii="Symbol" w:hAnsi="Symbol"/>
    </w:rPr>
  </w:style>
  <w:style w:type="character" w:customStyle="1" w:styleId="WW8Num58z1">
    <w:name w:val="WW8Num58z1"/>
    <w:uiPriority w:val="99"/>
    <w:rsid w:val="000932B5"/>
    <w:rPr>
      <w:rFonts w:ascii="Courier New" w:hAnsi="Courier New"/>
    </w:rPr>
  </w:style>
  <w:style w:type="character" w:customStyle="1" w:styleId="WW8Num58z2">
    <w:name w:val="WW8Num58z2"/>
    <w:uiPriority w:val="99"/>
    <w:rsid w:val="000932B5"/>
    <w:rPr>
      <w:rFonts w:ascii="Wingdings" w:hAnsi="Wingdings"/>
    </w:rPr>
  </w:style>
  <w:style w:type="character" w:customStyle="1" w:styleId="WW8Num60z0">
    <w:name w:val="WW8Num60z0"/>
    <w:uiPriority w:val="99"/>
    <w:rsid w:val="000932B5"/>
    <w:rPr>
      <w:rFonts w:ascii="Symbol" w:hAnsi="Symbol"/>
    </w:rPr>
  </w:style>
  <w:style w:type="character" w:customStyle="1" w:styleId="WW8Num60z1">
    <w:name w:val="WW8Num60z1"/>
    <w:uiPriority w:val="99"/>
    <w:rsid w:val="000932B5"/>
    <w:rPr>
      <w:rFonts w:ascii="Courier New" w:hAnsi="Courier New"/>
    </w:rPr>
  </w:style>
  <w:style w:type="character" w:customStyle="1" w:styleId="WW8Num60z2">
    <w:name w:val="WW8Num60z2"/>
    <w:uiPriority w:val="99"/>
    <w:rsid w:val="000932B5"/>
    <w:rPr>
      <w:rFonts w:ascii="Wingdings" w:hAnsi="Wingdings"/>
    </w:rPr>
  </w:style>
  <w:style w:type="character" w:customStyle="1" w:styleId="WW-DefaultParagraphFont">
    <w:name w:val="WW-Default Paragraph Font"/>
    <w:uiPriority w:val="99"/>
    <w:rsid w:val="000932B5"/>
  </w:style>
  <w:style w:type="character" w:customStyle="1" w:styleId="FootnoteCharacters">
    <w:name w:val="Footnote Characters"/>
    <w:uiPriority w:val="99"/>
    <w:rsid w:val="000932B5"/>
  </w:style>
  <w:style w:type="character" w:customStyle="1" w:styleId="WW-FootnoteCharacters">
    <w:name w:val="WW-Footnote Characters"/>
    <w:uiPriority w:val="99"/>
    <w:rsid w:val="000932B5"/>
  </w:style>
  <w:style w:type="character" w:customStyle="1" w:styleId="WW-FootnoteCharacters1">
    <w:name w:val="WW-Footnote Characters1"/>
    <w:uiPriority w:val="99"/>
    <w:rsid w:val="000932B5"/>
  </w:style>
  <w:style w:type="character" w:customStyle="1" w:styleId="WW-FootnoteCharacters11">
    <w:name w:val="WW-Footnote Characters11"/>
    <w:uiPriority w:val="99"/>
    <w:rsid w:val="000932B5"/>
  </w:style>
  <w:style w:type="character" w:customStyle="1" w:styleId="WW-FootnoteCharacters111">
    <w:name w:val="WW-Footnote Characters111"/>
    <w:uiPriority w:val="99"/>
    <w:rsid w:val="000932B5"/>
  </w:style>
  <w:style w:type="character" w:customStyle="1" w:styleId="WW-FootnoteCharacters1111">
    <w:name w:val="WW-Footnote Characters1111"/>
    <w:uiPriority w:val="99"/>
    <w:rsid w:val="000932B5"/>
  </w:style>
  <w:style w:type="character" w:customStyle="1" w:styleId="WW-FootnoteCharacters11111">
    <w:name w:val="WW-Footnote Characters11111"/>
    <w:uiPriority w:val="99"/>
    <w:rsid w:val="000932B5"/>
    <w:rPr>
      <w:vertAlign w:val="superscript"/>
    </w:rPr>
  </w:style>
  <w:style w:type="paragraph" w:styleId="List">
    <w:name w:val="List"/>
    <w:basedOn w:val="BodyText"/>
    <w:rsid w:val="000932B5"/>
    <w:pPr>
      <w:widowControl w:val="0"/>
      <w:spacing w:before="120" w:after="120"/>
    </w:pPr>
    <w:rPr>
      <w:rFonts w:ascii="Tahoma" w:eastAsia="Tahoma" w:hAnsi="Tahoma"/>
      <w:sz w:val="24"/>
      <w:lang w:val="en-US" w:eastAsia="ar-SA"/>
    </w:rPr>
  </w:style>
  <w:style w:type="paragraph" w:styleId="Caption">
    <w:name w:val="caption"/>
    <w:basedOn w:val="Normal"/>
    <w:qFormat/>
    <w:rsid w:val="000932B5"/>
    <w:pPr>
      <w:suppressLineNumbers/>
      <w:spacing w:before="120" w:after="120" w:line="240" w:lineRule="auto"/>
      <w:jc w:val="both"/>
    </w:pPr>
    <w:rPr>
      <w:rFonts w:ascii="Arial" w:eastAsia="Times New Roman" w:hAnsi="Arial" w:cs="Tahoma"/>
      <w:i/>
      <w:iCs/>
      <w:sz w:val="20"/>
    </w:rPr>
  </w:style>
  <w:style w:type="paragraph" w:customStyle="1" w:styleId="Index">
    <w:name w:val="Index"/>
    <w:basedOn w:val="Normal"/>
    <w:rsid w:val="000932B5"/>
    <w:pPr>
      <w:suppressLineNumbers/>
      <w:spacing w:before="120" w:after="0" w:line="240" w:lineRule="auto"/>
      <w:jc w:val="both"/>
    </w:pPr>
    <w:rPr>
      <w:rFonts w:ascii="Arial" w:eastAsia="Times New Roman" w:hAnsi="Arial" w:cs="Tahoma"/>
    </w:rPr>
  </w:style>
  <w:style w:type="paragraph" w:customStyle="1" w:styleId="Heading">
    <w:name w:val="Heading"/>
    <w:basedOn w:val="Normal"/>
    <w:next w:val="BodyText"/>
    <w:rsid w:val="000932B5"/>
    <w:pPr>
      <w:keepNext/>
      <w:spacing w:before="240" w:after="120" w:line="240" w:lineRule="auto"/>
      <w:jc w:val="both"/>
    </w:pPr>
    <w:rPr>
      <w:rFonts w:ascii="Arial" w:eastAsia="Lucida Sans Unicode" w:hAnsi="Arial" w:cs="Tahoma"/>
      <w:sz w:val="28"/>
      <w:szCs w:val="28"/>
    </w:rPr>
  </w:style>
  <w:style w:type="paragraph" w:customStyle="1" w:styleId="WW-Caption">
    <w:name w:val="WW-Caption"/>
    <w:basedOn w:val="Normal"/>
    <w:uiPriority w:val="99"/>
    <w:rsid w:val="000932B5"/>
    <w:pPr>
      <w:suppressLineNumbers/>
      <w:spacing w:before="120" w:after="120" w:line="240" w:lineRule="auto"/>
      <w:jc w:val="both"/>
    </w:pPr>
    <w:rPr>
      <w:rFonts w:ascii="Arial" w:eastAsia="Times New Roman" w:hAnsi="Arial" w:cs="Tahoma"/>
      <w:i/>
      <w:iCs/>
      <w:sz w:val="20"/>
    </w:rPr>
  </w:style>
  <w:style w:type="paragraph" w:customStyle="1" w:styleId="WW-Index">
    <w:name w:val="WW-Index"/>
    <w:basedOn w:val="Normal"/>
    <w:uiPriority w:val="99"/>
    <w:rsid w:val="000932B5"/>
    <w:pPr>
      <w:suppressLineNumbers/>
      <w:spacing w:before="120" w:after="0" w:line="240" w:lineRule="auto"/>
      <w:jc w:val="both"/>
    </w:pPr>
    <w:rPr>
      <w:rFonts w:ascii="Arial" w:eastAsia="Times New Roman" w:hAnsi="Arial" w:cs="Tahoma"/>
    </w:rPr>
  </w:style>
  <w:style w:type="paragraph" w:customStyle="1" w:styleId="WW-Heading">
    <w:name w:val="WW-Heading"/>
    <w:basedOn w:val="Normal"/>
    <w:next w:val="BodyText"/>
    <w:uiPriority w:val="99"/>
    <w:rsid w:val="000932B5"/>
    <w:pPr>
      <w:keepNext/>
      <w:spacing w:before="240" w:after="120" w:line="240" w:lineRule="auto"/>
      <w:jc w:val="both"/>
    </w:pPr>
    <w:rPr>
      <w:rFonts w:ascii="Arial" w:eastAsia="Lucida Sans Unicode" w:hAnsi="Arial" w:cs="Tahoma"/>
      <w:sz w:val="28"/>
      <w:szCs w:val="28"/>
    </w:rPr>
  </w:style>
  <w:style w:type="paragraph" w:customStyle="1" w:styleId="WW-Caption1">
    <w:name w:val="WW-Caption1"/>
    <w:basedOn w:val="Normal"/>
    <w:uiPriority w:val="99"/>
    <w:rsid w:val="000932B5"/>
    <w:pPr>
      <w:suppressLineNumbers/>
      <w:spacing w:before="120" w:after="120" w:line="240" w:lineRule="auto"/>
      <w:jc w:val="both"/>
    </w:pPr>
    <w:rPr>
      <w:rFonts w:ascii="Arial" w:eastAsia="Times New Roman" w:hAnsi="Arial" w:cs="Tahoma"/>
      <w:i/>
      <w:iCs/>
      <w:sz w:val="20"/>
    </w:rPr>
  </w:style>
  <w:style w:type="paragraph" w:customStyle="1" w:styleId="WW-Index1">
    <w:name w:val="WW-Index1"/>
    <w:basedOn w:val="Normal"/>
    <w:uiPriority w:val="99"/>
    <w:rsid w:val="000932B5"/>
    <w:pPr>
      <w:suppressLineNumbers/>
      <w:spacing w:before="120" w:after="0" w:line="240" w:lineRule="auto"/>
      <w:jc w:val="both"/>
    </w:pPr>
    <w:rPr>
      <w:rFonts w:ascii="Arial" w:eastAsia="Times New Roman" w:hAnsi="Arial" w:cs="Tahoma"/>
    </w:rPr>
  </w:style>
  <w:style w:type="paragraph" w:customStyle="1" w:styleId="WW-Heading1">
    <w:name w:val="WW-Heading1"/>
    <w:basedOn w:val="Normal"/>
    <w:next w:val="BodyText"/>
    <w:uiPriority w:val="99"/>
    <w:rsid w:val="000932B5"/>
    <w:pPr>
      <w:keepNext/>
      <w:spacing w:before="240" w:after="120" w:line="240" w:lineRule="auto"/>
      <w:jc w:val="both"/>
    </w:pPr>
    <w:rPr>
      <w:rFonts w:ascii="Arial" w:eastAsia="Lucida Sans Unicode" w:hAnsi="Arial" w:cs="Tahoma"/>
      <w:sz w:val="28"/>
      <w:szCs w:val="28"/>
    </w:rPr>
  </w:style>
  <w:style w:type="paragraph" w:customStyle="1" w:styleId="WW-Caption11">
    <w:name w:val="WW-Caption11"/>
    <w:basedOn w:val="Normal"/>
    <w:uiPriority w:val="99"/>
    <w:rsid w:val="000932B5"/>
    <w:pPr>
      <w:suppressLineNumbers/>
      <w:spacing w:before="120" w:after="120" w:line="240" w:lineRule="auto"/>
      <w:jc w:val="both"/>
    </w:pPr>
    <w:rPr>
      <w:rFonts w:ascii="Arial" w:eastAsia="Times New Roman" w:hAnsi="Arial" w:cs="Tahoma"/>
      <w:i/>
      <w:iCs/>
      <w:sz w:val="20"/>
    </w:rPr>
  </w:style>
  <w:style w:type="paragraph" w:customStyle="1" w:styleId="WW-Index11">
    <w:name w:val="WW-Index11"/>
    <w:basedOn w:val="Normal"/>
    <w:uiPriority w:val="99"/>
    <w:rsid w:val="000932B5"/>
    <w:pPr>
      <w:suppressLineNumbers/>
      <w:spacing w:before="120" w:after="0" w:line="240" w:lineRule="auto"/>
      <w:jc w:val="both"/>
    </w:pPr>
    <w:rPr>
      <w:rFonts w:ascii="Arial" w:eastAsia="Times New Roman" w:hAnsi="Arial" w:cs="Tahoma"/>
    </w:rPr>
  </w:style>
  <w:style w:type="paragraph" w:customStyle="1" w:styleId="WW-Heading11">
    <w:name w:val="WW-Heading11"/>
    <w:basedOn w:val="Normal"/>
    <w:next w:val="BodyText"/>
    <w:uiPriority w:val="99"/>
    <w:rsid w:val="000932B5"/>
    <w:pPr>
      <w:keepNext/>
      <w:spacing w:before="240" w:after="120" w:line="240" w:lineRule="auto"/>
      <w:jc w:val="both"/>
    </w:pPr>
    <w:rPr>
      <w:rFonts w:ascii="Arial" w:eastAsia="Lucida Sans Unicode" w:hAnsi="Arial" w:cs="Tahoma"/>
      <w:sz w:val="28"/>
      <w:szCs w:val="28"/>
    </w:rPr>
  </w:style>
  <w:style w:type="paragraph" w:customStyle="1" w:styleId="WW-Caption111">
    <w:name w:val="WW-Caption111"/>
    <w:basedOn w:val="Normal"/>
    <w:uiPriority w:val="99"/>
    <w:rsid w:val="000932B5"/>
    <w:pPr>
      <w:suppressLineNumbers/>
      <w:spacing w:before="120" w:after="120" w:line="240" w:lineRule="auto"/>
      <w:jc w:val="both"/>
    </w:pPr>
    <w:rPr>
      <w:rFonts w:ascii="Arial" w:eastAsia="Times New Roman" w:hAnsi="Arial" w:cs="Tahoma"/>
      <w:i/>
      <w:iCs/>
      <w:sz w:val="20"/>
    </w:rPr>
  </w:style>
  <w:style w:type="paragraph" w:customStyle="1" w:styleId="WW-Index111">
    <w:name w:val="WW-Index111"/>
    <w:basedOn w:val="Normal"/>
    <w:uiPriority w:val="99"/>
    <w:rsid w:val="000932B5"/>
    <w:pPr>
      <w:suppressLineNumbers/>
      <w:spacing w:before="120" w:after="0" w:line="240" w:lineRule="auto"/>
      <w:jc w:val="both"/>
    </w:pPr>
    <w:rPr>
      <w:rFonts w:ascii="Arial" w:eastAsia="Times New Roman" w:hAnsi="Arial" w:cs="Tahoma"/>
    </w:rPr>
  </w:style>
  <w:style w:type="paragraph" w:customStyle="1" w:styleId="WW-Heading111">
    <w:name w:val="WW-Heading111"/>
    <w:basedOn w:val="Normal"/>
    <w:next w:val="BodyText"/>
    <w:uiPriority w:val="99"/>
    <w:rsid w:val="000932B5"/>
    <w:pPr>
      <w:keepNext/>
      <w:spacing w:before="240" w:after="120" w:line="240" w:lineRule="auto"/>
      <w:jc w:val="both"/>
    </w:pPr>
    <w:rPr>
      <w:rFonts w:ascii="Arial" w:eastAsia="Lucida Sans Unicode" w:hAnsi="Arial" w:cs="Tahoma"/>
      <w:sz w:val="28"/>
      <w:szCs w:val="28"/>
    </w:rPr>
  </w:style>
  <w:style w:type="paragraph" w:customStyle="1" w:styleId="WW-Caption1111">
    <w:name w:val="WW-Caption1111"/>
    <w:basedOn w:val="Normal"/>
    <w:uiPriority w:val="99"/>
    <w:rsid w:val="000932B5"/>
    <w:pPr>
      <w:suppressLineNumbers/>
      <w:spacing w:before="120" w:after="120" w:line="240" w:lineRule="auto"/>
      <w:jc w:val="both"/>
    </w:pPr>
    <w:rPr>
      <w:rFonts w:ascii="Arial" w:eastAsia="Times New Roman" w:hAnsi="Arial" w:cs="Tahoma"/>
      <w:i/>
      <w:iCs/>
      <w:sz w:val="20"/>
    </w:rPr>
  </w:style>
  <w:style w:type="paragraph" w:customStyle="1" w:styleId="WW-Index1111">
    <w:name w:val="WW-Index1111"/>
    <w:basedOn w:val="Normal"/>
    <w:uiPriority w:val="99"/>
    <w:rsid w:val="000932B5"/>
    <w:pPr>
      <w:suppressLineNumbers/>
      <w:spacing w:before="120" w:after="0" w:line="240" w:lineRule="auto"/>
      <w:jc w:val="both"/>
    </w:pPr>
    <w:rPr>
      <w:rFonts w:ascii="Arial" w:eastAsia="Times New Roman" w:hAnsi="Arial" w:cs="Tahoma"/>
    </w:rPr>
  </w:style>
  <w:style w:type="paragraph" w:customStyle="1" w:styleId="WW-Heading1111">
    <w:name w:val="WW-Heading1111"/>
    <w:basedOn w:val="Normal"/>
    <w:next w:val="BodyText"/>
    <w:uiPriority w:val="99"/>
    <w:rsid w:val="000932B5"/>
    <w:pPr>
      <w:keepNext/>
      <w:spacing w:before="240" w:after="120" w:line="240" w:lineRule="auto"/>
      <w:jc w:val="both"/>
    </w:pPr>
    <w:rPr>
      <w:rFonts w:ascii="Arial" w:eastAsia="Lucida Sans Unicode" w:hAnsi="Arial" w:cs="Tahoma"/>
      <w:sz w:val="28"/>
      <w:szCs w:val="28"/>
    </w:rPr>
  </w:style>
  <w:style w:type="paragraph" w:customStyle="1" w:styleId="WW-Caption11111">
    <w:name w:val="WW-Caption11111"/>
    <w:basedOn w:val="Normal"/>
    <w:uiPriority w:val="99"/>
    <w:rsid w:val="000932B5"/>
    <w:pPr>
      <w:suppressLineNumbers/>
      <w:spacing w:before="120" w:after="120" w:line="240" w:lineRule="auto"/>
      <w:jc w:val="both"/>
    </w:pPr>
    <w:rPr>
      <w:rFonts w:ascii="Arial" w:eastAsia="Times New Roman" w:hAnsi="Arial" w:cs="Tahoma"/>
      <w:i/>
      <w:iCs/>
      <w:sz w:val="20"/>
    </w:rPr>
  </w:style>
  <w:style w:type="paragraph" w:customStyle="1" w:styleId="WW-Index11111">
    <w:name w:val="WW-Index11111"/>
    <w:basedOn w:val="Normal"/>
    <w:uiPriority w:val="99"/>
    <w:rsid w:val="000932B5"/>
    <w:pPr>
      <w:suppressLineNumbers/>
      <w:spacing w:before="120" w:after="0" w:line="240" w:lineRule="auto"/>
      <w:jc w:val="both"/>
    </w:pPr>
    <w:rPr>
      <w:rFonts w:ascii="Arial" w:eastAsia="Times New Roman" w:hAnsi="Arial" w:cs="Tahoma"/>
    </w:rPr>
  </w:style>
  <w:style w:type="paragraph" w:customStyle="1" w:styleId="WW-Heading11111">
    <w:name w:val="WW-Heading11111"/>
    <w:basedOn w:val="Normal"/>
    <w:next w:val="BodyText"/>
    <w:uiPriority w:val="99"/>
    <w:rsid w:val="000932B5"/>
    <w:pPr>
      <w:keepNext/>
      <w:spacing w:before="240" w:after="120" w:line="240" w:lineRule="auto"/>
      <w:jc w:val="both"/>
    </w:pPr>
    <w:rPr>
      <w:rFonts w:ascii="Arial" w:eastAsia="Lucida Sans Unicode" w:hAnsi="Arial" w:cs="Tahoma"/>
      <w:sz w:val="28"/>
      <w:szCs w:val="28"/>
    </w:rPr>
  </w:style>
  <w:style w:type="paragraph" w:customStyle="1" w:styleId="WW-BodyTextIndent2">
    <w:name w:val="WW-Body Text Indent 2"/>
    <w:basedOn w:val="Normal"/>
    <w:rsid w:val="000932B5"/>
    <w:pPr>
      <w:spacing w:before="120" w:after="0" w:line="240" w:lineRule="auto"/>
      <w:ind w:left="360"/>
      <w:jc w:val="both"/>
    </w:pPr>
    <w:rPr>
      <w:rFonts w:ascii="Arial Narrow" w:eastAsia="Times New Roman" w:hAnsi="Arial Narrow" w:cs="Times New Roman"/>
    </w:rPr>
  </w:style>
  <w:style w:type="paragraph" w:customStyle="1" w:styleId="WW-BodyTextIndent3">
    <w:name w:val="WW-Body Text Indent 3"/>
    <w:basedOn w:val="Normal"/>
    <w:uiPriority w:val="99"/>
    <w:rsid w:val="000932B5"/>
    <w:pPr>
      <w:spacing w:before="120" w:after="0" w:line="240" w:lineRule="auto"/>
      <w:ind w:left="426"/>
      <w:jc w:val="both"/>
    </w:pPr>
    <w:rPr>
      <w:rFonts w:ascii="Arial" w:eastAsia="Times New Roman" w:hAnsi="Arial" w:cs="Arial"/>
    </w:rPr>
  </w:style>
  <w:style w:type="paragraph" w:customStyle="1" w:styleId="WW-BodyText2">
    <w:name w:val="WW-Body Text 2"/>
    <w:basedOn w:val="Normal"/>
    <w:uiPriority w:val="99"/>
    <w:rsid w:val="000932B5"/>
    <w:pPr>
      <w:spacing w:before="120" w:after="0" w:line="240" w:lineRule="auto"/>
      <w:jc w:val="both"/>
    </w:pPr>
    <w:rPr>
      <w:rFonts w:ascii="Arial Narrow" w:eastAsia="Times New Roman" w:hAnsi="Arial Narrow" w:cs="Times New Roman"/>
      <w:b/>
      <w:bCs/>
    </w:rPr>
  </w:style>
  <w:style w:type="paragraph" w:customStyle="1" w:styleId="WW-BodyText3">
    <w:name w:val="WW-Body Text 3"/>
    <w:basedOn w:val="Normal"/>
    <w:uiPriority w:val="99"/>
    <w:rsid w:val="000932B5"/>
    <w:pPr>
      <w:spacing w:before="120" w:after="0" w:line="240" w:lineRule="auto"/>
      <w:jc w:val="both"/>
    </w:pPr>
    <w:rPr>
      <w:rFonts w:ascii="Arial Narrow" w:eastAsia="Times New Roman" w:hAnsi="Arial Narrow" w:cs="Times New Roman"/>
      <w:sz w:val="23"/>
      <w:szCs w:val="23"/>
    </w:rPr>
  </w:style>
  <w:style w:type="paragraph" w:customStyle="1" w:styleId="WW-BlockText">
    <w:name w:val="WW-Block Text"/>
    <w:basedOn w:val="Normal"/>
    <w:uiPriority w:val="99"/>
    <w:rsid w:val="000932B5"/>
    <w:pPr>
      <w:spacing w:before="60" w:after="0" w:line="240" w:lineRule="auto"/>
      <w:ind w:left="288" w:right="3600"/>
      <w:jc w:val="both"/>
    </w:pPr>
    <w:rPr>
      <w:rFonts w:ascii="Arial" w:eastAsia="Times New Roman" w:hAnsi="Arial" w:cs="Arial"/>
    </w:rPr>
  </w:style>
  <w:style w:type="paragraph" w:customStyle="1" w:styleId="EVHeading2">
    <w:name w:val="EV Heading 2"/>
    <w:basedOn w:val="Title"/>
    <w:rsid w:val="000932B5"/>
    <w:pPr>
      <w:spacing w:before="120"/>
      <w:jc w:val="both"/>
    </w:pPr>
    <w:rPr>
      <w:rFonts w:cs="Arial"/>
      <w:b/>
      <w:bCs/>
      <w:szCs w:val="36"/>
      <w:u w:val="single"/>
      <w:lang w:val="en-GB" w:eastAsia="ar-SA"/>
    </w:rPr>
  </w:style>
  <w:style w:type="paragraph" w:styleId="TOC1">
    <w:name w:val="toc 1"/>
    <w:basedOn w:val="Normal"/>
    <w:next w:val="Normal"/>
    <w:uiPriority w:val="39"/>
    <w:qFormat/>
    <w:rsid w:val="000932B5"/>
    <w:pPr>
      <w:spacing w:before="120" w:after="120" w:line="240" w:lineRule="auto"/>
      <w:jc w:val="both"/>
    </w:pPr>
    <w:rPr>
      <w:rFonts w:ascii="Arial" w:eastAsia="Times New Roman" w:hAnsi="Arial" w:cs="Calibri"/>
      <w:b/>
      <w:bCs/>
      <w:caps/>
      <w:sz w:val="20"/>
    </w:rPr>
  </w:style>
  <w:style w:type="paragraph" w:customStyle="1" w:styleId="WW-BalloonText">
    <w:name w:val="WW-Balloon Text"/>
    <w:basedOn w:val="Normal"/>
    <w:uiPriority w:val="99"/>
    <w:rsid w:val="000932B5"/>
    <w:pPr>
      <w:spacing w:before="120" w:after="0" w:line="240" w:lineRule="auto"/>
      <w:jc w:val="both"/>
    </w:pPr>
    <w:rPr>
      <w:rFonts w:ascii="Tahoma" w:eastAsia="Times New Roman" w:hAnsi="Tahoma" w:cs="Tahoma"/>
      <w:sz w:val="16"/>
      <w:szCs w:val="16"/>
    </w:rPr>
  </w:style>
  <w:style w:type="paragraph" w:customStyle="1" w:styleId="WW-Default">
    <w:name w:val="WW-Default"/>
    <w:uiPriority w:val="99"/>
    <w:rsid w:val="000932B5"/>
    <w:pPr>
      <w:widowControl w:val="0"/>
      <w:suppressAutoHyphens/>
      <w:autoSpaceDE w:val="0"/>
      <w:spacing w:before="120" w:after="0" w:line="240" w:lineRule="auto"/>
      <w:jc w:val="both"/>
    </w:pPr>
    <w:rPr>
      <w:rFonts w:ascii="Arial MT" w:eastAsia="Times New Roman" w:hAnsi="Arial MT" w:cs="Times New Roman"/>
      <w:color w:val="000000"/>
      <w:sz w:val="24"/>
      <w:szCs w:val="24"/>
      <w:lang w:eastAsia="ar-SA"/>
    </w:rPr>
  </w:style>
  <w:style w:type="paragraph" w:customStyle="1" w:styleId="TableContents">
    <w:name w:val="Table Contents"/>
    <w:basedOn w:val="BodyText"/>
    <w:rsid w:val="000932B5"/>
    <w:pPr>
      <w:suppressLineNumbers/>
      <w:spacing w:before="120"/>
      <w:jc w:val="both"/>
    </w:pPr>
    <w:rPr>
      <w:sz w:val="24"/>
      <w:szCs w:val="20"/>
      <w:lang w:val="sr-Cyrl-CS" w:eastAsia="ar-SA"/>
    </w:rPr>
  </w:style>
  <w:style w:type="paragraph" w:customStyle="1" w:styleId="WW-TableContents">
    <w:name w:val="WW-Table Contents"/>
    <w:basedOn w:val="BodyText"/>
    <w:uiPriority w:val="99"/>
    <w:rsid w:val="000932B5"/>
    <w:pPr>
      <w:suppressLineNumbers/>
      <w:spacing w:before="120"/>
      <w:jc w:val="both"/>
    </w:pPr>
    <w:rPr>
      <w:sz w:val="24"/>
      <w:szCs w:val="20"/>
      <w:lang w:val="sr-Cyrl-CS" w:eastAsia="ar-SA"/>
    </w:rPr>
  </w:style>
  <w:style w:type="paragraph" w:customStyle="1" w:styleId="WW-TableContents1">
    <w:name w:val="WW-Table Contents1"/>
    <w:basedOn w:val="BodyText"/>
    <w:uiPriority w:val="99"/>
    <w:rsid w:val="000932B5"/>
    <w:pPr>
      <w:suppressLineNumbers/>
      <w:spacing w:before="120"/>
      <w:jc w:val="both"/>
    </w:pPr>
    <w:rPr>
      <w:sz w:val="24"/>
      <w:szCs w:val="20"/>
      <w:lang w:val="sr-Cyrl-CS" w:eastAsia="ar-SA"/>
    </w:rPr>
  </w:style>
  <w:style w:type="paragraph" w:customStyle="1" w:styleId="WW-TableContents11">
    <w:name w:val="WW-Table Contents11"/>
    <w:basedOn w:val="BodyText"/>
    <w:uiPriority w:val="99"/>
    <w:rsid w:val="000932B5"/>
    <w:pPr>
      <w:suppressLineNumbers/>
      <w:spacing w:before="120"/>
      <w:jc w:val="both"/>
    </w:pPr>
    <w:rPr>
      <w:sz w:val="24"/>
      <w:szCs w:val="20"/>
      <w:lang w:val="sr-Cyrl-CS" w:eastAsia="ar-SA"/>
    </w:rPr>
  </w:style>
  <w:style w:type="paragraph" w:customStyle="1" w:styleId="WW-TableContents111">
    <w:name w:val="WW-Table Contents111"/>
    <w:basedOn w:val="BodyText"/>
    <w:uiPriority w:val="99"/>
    <w:rsid w:val="000932B5"/>
    <w:pPr>
      <w:suppressLineNumbers/>
      <w:spacing w:before="120"/>
      <w:jc w:val="both"/>
    </w:pPr>
    <w:rPr>
      <w:sz w:val="24"/>
      <w:szCs w:val="20"/>
      <w:lang w:val="sr-Cyrl-CS" w:eastAsia="ar-SA"/>
    </w:rPr>
  </w:style>
  <w:style w:type="paragraph" w:customStyle="1" w:styleId="WW-TableContents1111">
    <w:name w:val="WW-Table Contents1111"/>
    <w:basedOn w:val="BodyText"/>
    <w:uiPriority w:val="99"/>
    <w:rsid w:val="000932B5"/>
    <w:pPr>
      <w:suppressLineNumbers/>
      <w:spacing w:before="120"/>
      <w:jc w:val="both"/>
    </w:pPr>
    <w:rPr>
      <w:sz w:val="24"/>
      <w:szCs w:val="20"/>
      <w:lang w:val="sr-Cyrl-CS" w:eastAsia="ar-SA"/>
    </w:rPr>
  </w:style>
  <w:style w:type="paragraph" w:customStyle="1" w:styleId="WW-TableContents11111">
    <w:name w:val="WW-Table Contents11111"/>
    <w:basedOn w:val="BodyText"/>
    <w:uiPriority w:val="99"/>
    <w:rsid w:val="000932B5"/>
    <w:pPr>
      <w:suppressLineNumbers/>
      <w:spacing w:before="120"/>
      <w:jc w:val="both"/>
    </w:pPr>
    <w:rPr>
      <w:sz w:val="24"/>
      <w:szCs w:val="20"/>
      <w:lang w:val="sr-Cyrl-CS" w:eastAsia="ar-SA"/>
    </w:rPr>
  </w:style>
  <w:style w:type="paragraph" w:customStyle="1" w:styleId="WW-TableContents111111">
    <w:name w:val="WW-Table Contents111111"/>
    <w:basedOn w:val="BodyText"/>
    <w:uiPriority w:val="99"/>
    <w:rsid w:val="000932B5"/>
    <w:pPr>
      <w:widowControl w:val="0"/>
      <w:suppressLineNumbers/>
      <w:spacing w:before="120" w:after="120"/>
    </w:pPr>
    <w:rPr>
      <w:rFonts w:ascii="Tahoma" w:eastAsia="Tahoma" w:hAnsi="Tahoma" w:cs="Tahoma"/>
      <w:sz w:val="24"/>
      <w:lang w:val="en-US" w:eastAsia="ar-SA"/>
    </w:rPr>
  </w:style>
  <w:style w:type="paragraph" w:customStyle="1" w:styleId="TableHeading">
    <w:name w:val="Table Heading"/>
    <w:basedOn w:val="TableContents"/>
    <w:rsid w:val="000932B5"/>
    <w:pPr>
      <w:jc w:val="center"/>
    </w:pPr>
    <w:rPr>
      <w:b/>
      <w:bCs/>
      <w:i/>
      <w:iCs/>
    </w:rPr>
  </w:style>
  <w:style w:type="paragraph" w:customStyle="1" w:styleId="WW-TableHeading">
    <w:name w:val="WW-Table Heading"/>
    <w:basedOn w:val="WW-TableContents"/>
    <w:uiPriority w:val="99"/>
    <w:rsid w:val="000932B5"/>
    <w:pPr>
      <w:jc w:val="center"/>
    </w:pPr>
    <w:rPr>
      <w:b/>
      <w:bCs/>
      <w:i/>
      <w:iCs/>
    </w:rPr>
  </w:style>
  <w:style w:type="paragraph" w:customStyle="1" w:styleId="WW-TableHeading1">
    <w:name w:val="WW-Table Heading1"/>
    <w:basedOn w:val="WW-TableContents1"/>
    <w:uiPriority w:val="99"/>
    <w:rsid w:val="000932B5"/>
    <w:pPr>
      <w:jc w:val="center"/>
    </w:pPr>
    <w:rPr>
      <w:b/>
      <w:bCs/>
      <w:i/>
      <w:iCs/>
    </w:rPr>
  </w:style>
  <w:style w:type="paragraph" w:customStyle="1" w:styleId="WW-TableHeading11">
    <w:name w:val="WW-Table Heading11"/>
    <w:basedOn w:val="WW-TableContents11"/>
    <w:uiPriority w:val="99"/>
    <w:rsid w:val="000932B5"/>
    <w:pPr>
      <w:jc w:val="center"/>
    </w:pPr>
    <w:rPr>
      <w:b/>
      <w:bCs/>
      <w:i/>
      <w:iCs/>
    </w:rPr>
  </w:style>
  <w:style w:type="paragraph" w:customStyle="1" w:styleId="WW-TableHeading111">
    <w:name w:val="WW-Table Heading111"/>
    <w:basedOn w:val="WW-TableContents111"/>
    <w:uiPriority w:val="99"/>
    <w:rsid w:val="000932B5"/>
    <w:pPr>
      <w:jc w:val="center"/>
    </w:pPr>
    <w:rPr>
      <w:b/>
      <w:bCs/>
      <w:i/>
      <w:iCs/>
    </w:rPr>
  </w:style>
  <w:style w:type="paragraph" w:customStyle="1" w:styleId="WW-TableHeading1111">
    <w:name w:val="WW-Table Heading1111"/>
    <w:basedOn w:val="WW-TableContents1111"/>
    <w:uiPriority w:val="99"/>
    <w:rsid w:val="000932B5"/>
    <w:pPr>
      <w:jc w:val="center"/>
    </w:pPr>
    <w:rPr>
      <w:b/>
      <w:bCs/>
      <w:i/>
      <w:iCs/>
    </w:rPr>
  </w:style>
  <w:style w:type="paragraph" w:customStyle="1" w:styleId="WW-TableHeading11111">
    <w:name w:val="WW-Table Heading11111"/>
    <w:basedOn w:val="WW-TableContents11111"/>
    <w:uiPriority w:val="99"/>
    <w:rsid w:val="000932B5"/>
    <w:pPr>
      <w:jc w:val="center"/>
    </w:pPr>
    <w:rPr>
      <w:b/>
      <w:bCs/>
      <w:i/>
      <w:iCs/>
    </w:rPr>
  </w:style>
  <w:style w:type="paragraph" w:customStyle="1" w:styleId="WW-TableHeading111111">
    <w:name w:val="WW-Table Heading111111"/>
    <w:basedOn w:val="WW-TableContents111111"/>
    <w:uiPriority w:val="99"/>
    <w:rsid w:val="000932B5"/>
    <w:pPr>
      <w:jc w:val="center"/>
    </w:pPr>
    <w:rPr>
      <w:b/>
      <w:bCs/>
      <w:i/>
      <w:iCs/>
    </w:rPr>
  </w:style>
  <w:style w:type="paragraph" w:customStyle="1" w:styleId="CM4">
    <w:name w:val="CM4"/>
    <w:basedOn w:val="WW-Default"/>
    <w:next w:val="WW-Default"/>
    <w:uiPriority w:val="99"/>
    <w:rsid w:val="000932B5"/>
    <w:pPr>
      <w:spacing w:line="246" w:lineRule="atLeast"/>
    </w:pPr>
    <w:rPr>
      <w:color w:val="auto"/>
      <w:sz w:val="20"/>
      <w:szCs w:val="20"/>
    </w:rPr>
  </w:style>
  <w:style w:type="paragraph" w:customStyle="1" w:styleId="CM18">
    <w:name w:val="CM18"/>
    <w:basedOn w:val="WW-Default"/>
    <w:next w:val="WW-Default"/>
    <w:uiPriority w:val="99"/>
    <w:rsid w:val="000932B5"/>
    <w:pPr>
      <w:spacing w:after="353"/>
    </w:pPr>
    <w:rPr>
      <w:color w:val="auto"/>
      <w:sz w:val="20"/>
      <w:szCs w:val="20"/>
    </w:rPr>
  </w:style>
  <w:style w:type="paragraph" w:customStyle="1" w:styleId="CM73">
    <w:name w:val="CM73"/>
    <w:basedOn w:val="WW-Default"/>
    <w:next w:val="WW-Default"/>
    <w:uiPriority w:val="99"/>
    <w:rsid w:val="000932B5"/>
    <w:pPr>
      <w:spacing w:after="463"/>
    </w:pPr>
    <w:rPr>
      <w:rFonts w:ascii="Arial" w:hAnsi="Arial" w:cs="Arial"/>
      <w:color w:val="auto"/>
    </w:rPr>
  </w:style>
  <w:style w:type="paragraph" w:customStyle="1" w:styleId="CM83">
    <w:name w:val="CM83"/>
    <w:basedOn w:val="WW-Default"/>
    <w:next w:val="WW-Default"/>
    <w:uiPriority w:val="99"/>
    <w:rsid w:val="000932B5"/>
    <w:pPr>
      <w:spacing w:after="85"/>
    </w:pPr>
    <w:rPr>
      <w:rFonts w:ascii="Arial" w:hAnsi="Arial" w:cs="Arial"/>
      <w:color w:val="auto"/>
    </w:rPr>
  </w:style>
  <w:style w:type="paragraph" w:customStyle="1" w:styleId="formula1">
    <w:name w:val="formula1"/>
    <w:basedOn w:val="Normal"/>
    <w:uiPriority w:val="99"/>
    <w:rsid w:val="000932B5"/>
    <w:pPr>
      <w:spacing w:before="120" w:after="0" w:line="240" w:lineRule="auto"/>
      <w:jc w:val="both"/>
    </w:pPr>
    <w:rPr>
      <w:rFonts w:ascii="Arial Narrow" w:eastAsia="Times New Roman" w:hAnsi="Arial Narrow" w:cs="Times New Roman"/>
      <w:b/>
      <w:bCs/>
      <w:sz w:val="28"/>
      <w:szCs w:val="28"/>
    </w:rPr>
  </w:style>
  <w:style w:type="paragraph" w:customStyle="1" w:styleId="WW-CommentText">
    <w:name w:val="WW-Comment Text"/>
    <w:basedOn w:val="Normal"/>
    <w:uiPriority w:val="99"/>
    <w:rsid w:val="000932B5"/>
    <w:pPr>
      <w:spacing w:before="120" w:after="0" w:line="240" w:lineRule="auto"/>
      <w:jc w:val="both"/>
    </w:pPr>
    <w:rPr>
      <w:rFonts w:ascii="Times Roman YU" w:eastAsia="Times New Roman" w:hAnsi="Times Roman YU" w:cs="Times New Roman"/>
      <w:sz w:val="20"/>
      <w:lang w:val="sl-SI"/>
    </w:rPr>
  </w:style>
  <w:style w:type="paragraph" w:customStyle="1" w:styleId="CM16">
    <w:name w:val="CM16"/>
    <w:basedOn w:val="WW-Default"/>
    <w:next w:val="WW-Default"/>
    <w:uiPriority w:val="99"/>
    <w:rsid w:val="000932B5"/>
    <w:pPr>
      <w:spacing w:after="245"/>
    </w:pPr>
    <w:rPr>
      <w:color w:val="auto"/>
      <w:sz w:val="20"/>
      <w:szCs w:val="20"/>
    </w:rPr>
  </w:style>
  <w:style w:type="paragraph" w:customStyle="1" w:styleId="WW-Heading111111">
    <w:name w:val="WW-Heading111111"/>
    <w:basedOn w:val="Normal"/>
    <w:next w:val="BodyText"/>
    <w:uiPriority w:val="99"/>
    <w:rsid w:val="000932B5"/>
    <w:pPr>
      <w:keepNext/>
      <w:widowControl w:val="0"/>
      <w:spacing w:before="240" w:after="120" w:line="240" w:lineRule="auto"/>
      <w:jc w:val="both"/>
    </w:pPr>
    <w:rPr>
      <w:rFonts w:ascii="Arial" w:eastAsia="Tahoma" w:hAnsi="Arial" w:cs="Tahoma"/>
      <w:sz w:val="28"/>
      <w:szCs w:val="28"/>
    </w:rPr>
  </w:style>
  <w:style w:type="paragraph" w:customStyle="1" w:styleId="WW-Index111111">
    <w:name w:val="WW-Index111111"/>
    <w:basedOn w:val="Normal"/>
    <w:uiPriority w:val="99"/>
    <w:rsid w:val="000932B5"/>
    <w:pPr>
      <w:widowControl w:val="0"/>
      <w:suppressLineNumbers/>
      <w:spacing w:before="120" w:after="0" w:line="240" w:lineRule="auto"/>
      <w:jc w:val="both"/>
    </w:pPr>
    <w:rPr>
      <w:rFonts w:ascii="Tahoma" w:eastAsia="Tahoma" w:hAnsi="Tahoma" w:cs="Times New Roman"/>
      <w:szCs w:val="24"/>
    </w:rPr>
  </w:style>
  <w:style w:type="paragraph" w:customStyle="1" w:styleId="ContentsHeading">
    <w:name w:val="Contents Heading"/>
    <w:basedOn w:val="Heading"/>
    <w:uiPriority w:val="99"/>
    <w:rsid w:val="000932B5"/>
    <w:pPr>
      <w:suppressLineNumbers/>
    </w:pPr>
    <w:rPr>
      <w:b/>
      <w:bCs/>
      <w:sz w:val="32"/>
      <w:szCs w:val="32"/>
    </w:rPr>
  </w:style>
  <w:style w:type="paragraph" w:customStyle="1" w:styleId="WW-ContentsHeading">
    <w:name w:val="WW-Contents Heading"/>
    <w:basedOn w:val="WW-Heading"/>
    <w:uiPriority w:val="99"/>
    <w:rsid w:val="000932B5"/>
    <w:pPr>
      <w:suppressLineNumbers/>
    </w:pPr>
    <w:rPr>
      <w:b/>
      <w:bCs/>
      <w:sz w:val="32"/>
      <w:szCs w:val="32"/>
    </w:rPr>
  </w:style>
  <w:style w:type="paragraph" w:customStyle="1" w:styleId="WW-ContentsHeading1">
    <w:name w:val="WW-Contents Heading1"/>
    <w:basedOn w:val="WW-Heading1"/>
    <w:uiPriority w:val="99"/>
    <w:rsid w:val="000932B5"/>
    <w:pPr>
      <w:suppressLineNumbers/>
    </w:pPr>
    <w:rPr>
      <w:b/>
      <w:bCs/>
      <w:sz w:val="32"/>
      <w:szCs w:val="32"/>
    </w:rPr>
  </w:style>
  <w:style w:type="paragraph" w:customStyle="1" w:styleId="WW-ContentsHeading11">
    <w:name w:val="WW-Contents Heading11"/>
    <w:basedOn w:val="WW-Heading11"/>
    <w:uiPriority w:val="99"/>
    <w:rsid w:val="000932B5"/>
    <w:pPr>
      <w:suppressLineNumbers/>
    </w:pPr>
    <w:rPr>
      <w:b/>
      <w:bCs/>
      <w:sz w:val="32"/>
      <w:szCs w:val="32"/>
    </w:rPr>
  </w:style>
  <w:style w:type="paragraph" w:customStyle="1" w:styleId="WW-ContentsHeading111">
    <w:name w:val="WW-Contents Heading111"/>
    <w:basedOn w:val="WW-Heading111"/>
    <w:uiPriority w:val="99"/>
    <w:rsid w:val="000932B5"/>
    <w:pPr>
      <w:suppressLineNumbers/>
    </w:pPr>
    <w:rPr>
      <w:b/>
      <w:bCs/>
      <w:sz w:val="32"/>
      <w:szCs w:val="32"/>
    </w:rPr>
  </w:style>
  <w:style w:type="paragraph" w:customStyle="1" w:styleId="WW-ContentsHeading1111">
    <w:name w:val="WW-Contents Heading1111"/>
    <w:basedOn w:val="WW-Heading1111"/>
    <w:uiPriority w:val="99"/>
    <w:rsid w:val="000932B5"/>
    <w:pPr>
      <w:suppressLineNumbers/>
    </w:pPr>
    <w:rPr>
      <w:b/>
      <w:bCs/>
      <w:sz w:val="32"/>
      <w:szCs w:val="32"/>
    </w:rPr>
  </w:style>
  <w:style w:type="paragraph" w:customStyle="1" w:styleId="WW-ContentsHeading11111">
    <w:name w:val="WW-Contents Heading11111"/>
    <w:basedOn w:val="WW-Heading11111"/>
    <w:uiPriority w:val="99"/>
    <w:rsid w:val="000932B5"/>
    <w:pPr>
      <w:suppressLineNumbers/>
    </w:pPr>
    <w:rPr>
      <w:b/>
      <w:bCs/>
      <w:sz w:val="32"/>
      <w:szCs w:val="32"/>
    </w:rPr>
  </w:style>
  <w:style w:type="paragraph" w:customStyle="1" w:styleId="WW-ContentsHeading111111">
    <w:name w:val="WW-Contents Heading111111"/>
    <w:basedOn w:val="WW-Heading111111"/>
    <w:uiPriority w:val="99"/>
    <w:rsid w:val="000932B5"/>
    <w:pPr>
      <w:suppressLineNumbers/>
    </w:pPr>
    <w:rPr>
      <w:b/>
      <w:bCs/>
      <w:sz w:val="32"/>
      <w:szCs w:val="32"/>
    </w:rPr>
  </w:style>
  <w:style w:type="paragraph" w:customStyle="1" w:styleId="Framecontents">
    <w:name w:val="Frame contents"/>
    <w:basedOn w:val="BodyText"/>
    <w:rsid w:val="000932B5"/>
    <w:pPr>
      <w:spacing w:before="120"/>
      <w:jc w:val="both"/>
    </w:pPr>
    <w:rPr>
      <w:sz w:val="24"/>
      <w:szCs w:val="20"/>
      <w:lang w:val="sr-Cyrl-CS" w:eastAsia="ar-SA"/>
    </w:rPr>
  </w:style>
  <w:style w:type="paragraph" w:customStyle="1" w:styleId="WW-Framecontents">
    <w:name w:val="WW-Frame contents"/>
    <w:basedOn w:val="BodyText"/>
    <w:uiPriority w:val="99"/>
    <w:rsid w:val="000932B5"/>
    <w:pPr>
      <w:spacing w:before="120"/>
      <w:jc w:val="both"/>
    </w:pPr>
    <w:rPr>
      <w:sz w:val="24"/>
      <w:szCs w:val="20"/>
      <w:lang w:val="sr-Cyrl-CS" w:eastAsia="ar-SA"/>
    </w:rPr>
  </w:style>
  <w:style w:type="paragraph" w:customStyle="1" w:styleId="WW-Framecontents1">
    <w:name w:val="WW-Frame contents1"/>
    <w:basedOn w:val="BodyText"/>
    <w:uiPriority w:val="99"/>
    <w:rsid w:val="000932B5"/>
    <w:pPr>
      <w:spacing w:before="120"/>
      <w:jc w:val="both"/>
    </w:pPr>
    <w:rPr>
      <w:sz w:val="24"/>
      <w:szCs w:val="20"/>
      <w:lang w:val="sr-Cyrl-CS" w:eastAsia="ar-SA"/>
    </w:rPr>
  </w:style>
  <w:style w:type="paragraph" w:customStyle="1" w:styleId="WW-Framecontents11">
    <w:name w:val="WW-Frame contents11"/>
    <w:basedOn w:val="BodyText"/>
    <w:uiPriority w:val="99"/>
    <w:rsid w:val="000932B5"/>
    <w:pPr>
      <w:spacing w:before="120"/>
      <w:jc w:val="both"/>
    </w:pPr>
    <w:rPr>
      <w:sz w:val="24"/>
      <w:szCs w:val="20"/>
      <w:lang w:val="sr-Cyrl-CS" w:eastAsia="ar-SA"/>
    </w:rPr>
  </w:style>
  <w:style w:type="paragraph" w:customStyle="1" w:styleId="WW-Framecontents111">
    <w:name w:val="WW-Frame contents111"/>
    <w:basedOn w:val="BodyText"/>
    <w:uiPriority w:val="99"/>
    <w:rsid w:val="000932B5"/>
    <w:pPr>
      <w:spacing w:before="120"/>
      <w:jc w:val="both"/>
    </w:pPr>
    <w:rPr>
      <w:sz w:val="24"/>
      <w:szCs w:val="20"/>
      <w:lang w:val="sr-Cyrl-CS" w:eastAsia="ar-SA"/>
    </w:rPr>
  </w:style>
  <w:style w:type="paragraph" w:customStyle="1" w:styleId="WW-Framecontents1111">
    <w:name w:val="WW-Frame contents1111"/>
    <w:basedOn w:val="BodyText"/>
    <w:uiPriority w:val="99"/>
    <w:rsid w:val="000932B5"/>
    <w:pPr>
      <w:spacing w:before="120"/>
      <w:jc w:val="both"/>
    </w:pPr>
    <w:rPr>
      <w:sz w:val="24"/>
      <w:szCs w:val="20"/>
      <w:lang w:val="sr-Cyrl-CS" w:eastAsia="ar-SA"/>
    </w:rPr>
  </w:style>
  <w:style w:type="paragraph" w:customStyle="1" w:styleId="WW-Framecontents11111">
    <w:name w:val="WW-Frame contents11111"/>
    <w:basedOn w:val="BodyText"/>
    <w:uiPriority w:val="99"/>
    <w:rsid w:val="000932B5"/>
    <w:pPr>
      <w:spacing w:before="120"/>
      <w:jc w:val="both"/>
    </w:pPr>
    <w:rPr>
      <w:sz w:val="24"/>
      <w:szCs w:val="20"/>
      <w:lang w:val="sr-Cyrl-CS" w:eastAsia="ar-SA"/>
    </w:rPr>
  </w:style>
  <w:style w:type="paragraph" w:styleId="BodyTextIndent2">
    <w:name w:val="Body Text Indent 2"/>
    <w:basedOn w:val="Normal"/>
    <w:link w:val="BodyTextIndent2Char"/>
    <w:rsid w:val="000932B5"/>
    <w:pPr>
      <w:spacing w:before="120" w:after="120" w:line="240" w:lineRule="auto"/>
      <w:ind w:left="1077"/>
      <w:jc w:val="both"/>
    </w:pPr>
    <w:rPr>
      <w:rFonts w:ascii="Arial Narrow" w:eastAsia="Times New Roman" w:hAnsi="Arial Narrow" w:cs="Times New Roman"/>
      <w:sz w:val="24"/>
      <w:szCs w:val="20"/>
      <w:lang w:val="sr-Cyrl-CS" w:eastAsia="ar-SA"/>
    </w:rPr>
  </w:style>
  <w:style w:type="character" w:customStyle="1" w:styleId="BodyTextIndent2Char">
    <w:name w:val="Body Text Indent 2 Char"/>
    <w:basedOn w:val="DefaultParagraphFont"/>
    <w:link w:val="BodyTextIndent2"/>
    <w:rsid w:val="000932B5"/>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0932B5"/>
    <w:pPr>
      <w:spacing w:before="120" w:after="0" w:line="240" w:lineRule="auto"/>
      <w:ind w:left="720"/>
      <w:jc w:val="both"/>
    </w:pPr>
    <w:rPr>
      <w:rFonts w:ascii="Arial Narrow" w:eastAsia="Times New Roman" w:hAnsi="Arial Narrow" w:cs="Times New Roman"/>
      <w:sz w:val="24"/>
      <w:szCs w:val="20"/>
      <w:lang w:val="sr-Cyrl-CS" w:eastAsia="ar-SA"/>
    </w:rPr>
  </w:style>
  <w:style w:type="character" w:customStyle="1" w:styleId="BodyTextIndent3Char">
    <w:name w:val="Body Text Indent 3 Char"/>
    <w:basedOn w:val="DefaultParagraphFont"/>
    <w:link w:val="BodyTextIndent3"/>
    <w:rsid w:val="000932B5"/>
    <w:rPr>
      <w:rFonts w:ascii="Arial Narrow" w:eastAsia="Times New Roman" w:hAnsi="Arial Narrow" w:cs="Times New Roman"/>
      <w:sz w:val="24"/>
      <w:szCs w:val="20"/>
      <w:lang w:val="sr-Cyrl-CS" w:eastAsia="ar-SA"/>
    </w:rPr>
  </w:style>
  <w:style w:type="paragraph" w:styleId="CommentSubject">
    <w:name w:val="annotation subject"/>
    <w:basedOn w:val="CommentText"/>
    <w:next w:val="CommentText"/>
    <w:link w:val="CommentSubjectChar"/>
    <w:rsid w:val="000932B5"/>
    <w:pPr>
      <w:spacing w:before="120" w:after="0" w:line="240" w:lineRule="auto"/>
      <w:jc w:val="both"/>
    </w:pPr>
    <w:rPr>
      <w:rFonts w:ascii="Arial" w:eastAsia="Times New Roman" w:hAnsi="Arial"/>
      <w:b/>
      <w:bCs/>
      <w:lang w:val="sr-Cyrl-CS" w:eastAsia="ar-SA"/>
    </w:rPr>
  </w:style>
  <w:style w:type="character" w:customStyle="1" w:styleId="CommentSubjectChar">
    <w:name w:val="Comment Subject Char"/>
    <w:basedOn w:val="CommentTextChar"/>
    <w:link w:val="CommentSubject"/>
    <w:rsid w:val="000932B5"/>
    <w:rPr>
      <w:rFonts w:ascii="Arial" w:eastAsia="Times New Roman" w:hAnsi="Arial" w:cs="Times New Roman"/>
      <w:b/>
      <w:bCs/>
      <w:sz w:val="20"/>
      <w:szCs w:val="20"/>
      <w:lang w:val="sr-Cyrl-CS" w:eastAsia="ar-SA"/>
    </w:rPr>
  </w:style>
  <w:style w:type="character" w:styleId="FootnoteReference">
    <w:name w:val="footnote reference"/>
    <w:rsid w:val="000932B5"/>
    <w:rPr>
      <w:vertAlign w:val="superscript"/>
    </w:rPr>
  </w:style>
  <w:style w:type="paragraph" w:customStyle="1" w:styleId="a">
    <w:name w:val="Табела лево"/>
    <w:aliases w:val="Тл"/>
    <w:basedOn w:val="Normal"/>
    <w:autoRedefine/>
    <w:rsid w:val="000932B5"/>
    <w:pPr>
      <w:widowControl w:val="0"/>
      <w:tabs>
        <w:tab w:val="right" w:pos="1246"/>
      </w:tabs>
      <w:autoSpaceDE w:val="0"/>
      <w:autoSpaceDN w:val="0"/>
      <w:adjustRightInd w:val="0"/>
      <w:spacing w:before="120" w:after="0" w:line="240" w:lineRule="auto"/>
      <w:jc w:val="both"/>
    </w:pPr>
    <w:rPr>
      <w:rFonts w:ascii="Arial" w:eastAsia="Times New Roman" w:hAnsi="Arial" w:cs="Arial"/>
      <w:snapToGrid w:val="0"/>
      <w:w w:val="90"/>
    </w:rPr>
  </w:style>
  <w:style w:type="paragraph" w:customStyle="1" w:styleId="nabrajanje">
    <w:name w:val="nabrajanje"/>
    <w:basedOn w:val="Normal"/>
    <w:rsid w:val="000932B5"/>
    <w:pPr>
      <w:tabs>
        <w:tab w:val="num" w:pos="360"/>
      </w:tabs>
      <w:spacing w:before="120" w:after="0" w:line="240" w:lineRule="auto"/>
      <w:ind w:left="360" w:hanging="360"/>
      <w:jc w:val="both"/>
    </w:pPr>
    <w:rPr>
      <w:rFonts w:ascii="Arial" w:eastAsia="Times New Roman" w:hAnsi="Arial" w:cs="Times New Roman"/>
    </w:rPr>
  </w:style>
  <w:style w:type="paragraph" w:styleId="NormalWeb">
    <w:name w:val="Normal (Web)"/>
    <w:basedOn w:val="Normal"/>
    <w:uiPriority w:val="99"/>
    <w:rsid w:val="000932B5"/>
    <w:pPr>
      <w:spacing w:before="100" w:beforeAutospacing="1" w:after="100" w:afterAutospacing="1" w:line="240" w:lineRule="auto"/>
      <w:jc w:val="both"/>
    </w:pPr>
    <w:rPr>
      <w:rFonts w:ascii="Arial" w:eastAsia="Times New Roman" w:hAnsi="Arial" w:cs="Times New Roman"/>
      <w:szCs w:val="24"/>
    </w:rPr>
  </w:style>
  <w:style w:type="paragraph" w:styleId="DocumentMap">
    <w:name w:val="Document Map"/>
    <w:basedOn w:val="Normal"/>
    <w:link w:val="DocumentMapChar"/>
    <w:uiPriority w:val="99"/>
    <w:rsid w:val="000932B5"/>
    <w:pPr>
      <w:shd w:val="clear" w:color="auto" w:fill="000080"/>
      <w:spacing w:before="120" w:after="0" w:line="240" w:lineRule="auto"/>
      <w:jc w:val="both"/>
    </w:pPr>
    <w:rPr>
      <w:rFonts w:ascii="Tahoma" w:eastAsia="Times New Roman" w:hAnsi="Tahoma" w:cs="Times New Roman"/>
      <w:sz w:val="20"/>
      <w:szCs w:val="20"/>
      <w:lang w:val="sr-Cyrl-CS" w:eastAsia="ar-SA"/>
    </w:rPr>
  </w:style>
  <w:style w:type="character" w:customStyle="1" w:styleId="DocumentMapChar">
    <w:name w:val="Document Map Char"/>
    <w:basedOn w:val="DefaultParagraphFont"/>
    <w:link w:val="DocumentMap"/>
    <w:uiPriority w:val="99"/>
    <w:rsid w:val="000932B5"/>
    <w:rPr>
      <w:rFonts w:ascii="Tahoma" w:eastAsia="Times New Roman" w:hAnsi="Tahoma" w:cs="Times New Roman"/>
      <w:sz w:val="20"/>
      <w:szCs w:val="20"/>
      <w:shd w:val="clear" w:color="auto" w:fill="000080"/>
      <w:lang w:val="sr-Cyrl-CS" w:eastAsia="ar-SA"/>
    </w:rPr>
  </w:style>
  <w:style w:type="character" w:styleId="FollowedHyperlink">
    <w:name w:val="FollowedHyperlink"/>
    <w:rsid w:val="000932B5"/>
    <w:rPr>
      <w:color w:val="800080"/>
      <w:u w:val="single"/>
    </w:rPr>
  </w:style>
  <w:style w:type="paragraph" w:customStyle="1" w:styleId="Narrow">
    <w:name w:val="Narrow"/>
    <w:aliases w:val="3pt"/>
    <w:basedOn w:val="Normal"/>
    <w:uiPriority w:val="99"/>
    <w:rsid w:val="000932B5"/>
    <w:pPr>
      <w:spacing w:before="120" w:after="60" w:line="240" w:lineRule="auto"/>
      <w:jc w:val="both"/>
    </w:pPr>
    <w:rPr>
      <w:rFonts w:ascii="Arial Narrow" w:eastAsia="Times New Roman" w:hAnsi="Arial Narrow" w:cs="Times New Roman"/>
      <w:szCs w:val="24"/>
      <w:lang w:val="en-GB"/>
    </w:rPr>
  </w:style>
  <w:style w:type="paragraph" w:customStyle="1" w:styleId="ArrialNarrow">
    <w:name w:val="Arrial Narrow"/>
    <w:aliases w:val="3 pt"/>
    <w:basedOn w:val="BodyText"/>
    <w:rsid w:val="000932B5"/>
    <w:pPr>
      <w:autoSpaceDE w:val="0"/>
      <w:autoSpaceDN w:val="0"/>
      <w:spacing w:before="120" w:after="60"/>
      <w:jc w:val="both"/>
    </w:pPr>
    <w:rPr>
      <w:rFonts w:ascii="Arial Narrow" w:hAnsi="Arial Narrow"/>
      <w:sz w:val="24"/>
      <w:szCs w:val="20"/>
      <w:lang w:val="en-GB"/>
    </w:rPr>
  </w:style>
  <w:style w:type="paragraph" w:customStyle="1" w:styleId="xl41">
    <w:name w:val="xl41"/>
    <w:basedOn w:val="Normal"/>
    <w:uiPriority w:val="99"/>
    <w:rsid w:val="000932B5"/>
    <w:pPr>
      <w:spacing w:before="100" w:beforeAutospacing="1" w:after="100" w:afterAutospacing="1" w:line="240" w:lineRule="auto"/>
      <w:jc w:val="both"/>
    </w:pPr>
    <w:rPr>
      <w:rFonts w:ascii="Arial" w:eastAsia="Arial Unicode MS" w:hAnsi="Arial" w:cs="Times New Roman"/>
      <w:sz w:val="20"/>
      <w:lang w:val="it-IT" w:eastAsia="it-IT"/>
    </w:rPr>
  </w:style>
  <w:style w:type="paragraph" w:styleId="Revision">
    <w:name w:val="Revision"/>
    <w:hidden/>
    <w:uiPriority w:val="99"/>
    <w:semiHidden/>
    <w:rsid w:val="000932B5"/>
    <w:pPr>
      <w:spacing w:before="120" w:after="0" w:line="240" w:lineRule="auto"/>
      <w:jc w:val="both"/>
    </w:pPr>
    <w:rPr>
      <w:rFonts w:ascii="Arial" w:eastAsia="Times New Roman" w:hAnsi="Arial" w:cs="Times New Roman"/>
      <w:sz w:val="24"/>
      <w:lang w:val="sr-Cyrl-CS" w:eastAsia="ar-SA"/>
    </w:rPr>
  </w:style>
  <w:style w:type="paragraph" w:customStyle="1" w:styleId="BankNormal">
    <w:name w:val="BankNormal"/>
    <w:basedOn w:val="Normal"/>
    <w:uiPriority w:val="99"/>
    <w:rsid w:val="000932B5"/>
    <w:pPr>
      <w:spacing w:before="120" w:after="240" w:line="240" w:lineRule="auto"/>
      <w:jc w:val="both"/>
    </w:pPr>
    <w:rPr>
      <w:rFonts w:ascii="Arial" w:eastAsia="Times New Roman" w:hAnsi="Arial" w:cs="Times New Roman"/>
    </w:rPr>
  </w:style>
  <w:style w:type="paragraph" w:customStyle="1" w:styleId="Normala">
    <w:name w:val="Normal(a)"/>
    <w:basedOn w:val="Normal"/>
    <w:uiPriority w:val="99"/>
    <w:rsid w:val="000932B5"/>
    <w:pPr>
      <w:keepLines/>
      <w:spacing w:before="120" w:after="120" w:line="240" w:lineRule="auto"/>
      <w:jc w:val="both"/>
    </w:pPr>
    <w:rPr>
      <w:rFonts w:ascii="Arial" w:eastAsia="Times New Roman" w:hAnsi="Arial" w:cs="Times New Roman"/>
      <w:lang w:val="en-GB" w:eastAsia="en-GB"/>
    </w:rPr>
  </w:style>
  <w:style w:type="paragraph" w:styleId="TOC2">
    <w:name w:val="toc 2"/>
    <w:basedOn w:val="Normal"/>
    <w:next w:val="Normal"/>
    <w:autoRedefine/>
    <w:uiPriority w:val="39"/>
    <w:qFormat/>
    <w:rsid w:val="000932B5"/>
    <w:pPr>
      <w:spacing w:before="120" w:after="0" w:line="240" w:lineRule="auto"/>
      <w:ind w:left="240"/>
      <w:jc w:val="both"/>
    </w:pPr>
    <w:rPr>
      <w:rFonts w:ascii="Calibri" w:eastAsia="Times New Roman" w:hAnsi="Calibri" w:cs="Calibri"/>
      <w:smallCaps/>
      <w:sz w:val="20"/>
    </w:rPr>
  </w:style>
  <w:style w:type="paragraph" w:styleId="TOC3">
    <w:name w:val="toc 3"/>
    <w:basedOn w:val="Normal"/>
    <w:next w:val="Normal"/>
    <w:autoRedefine/>
    <w:uiPriority w:val="39"/>
    <w:qFormat/>
    <w:rsid w:val="000932B5"/>
    <w:pPr>
      <w:spacing w:before="120" w:after="0" w:line="240" w:lineRule="auto"/>
      <w:ind w:left="480"/>
      <w:jc w:val="both"/>
    </w:pPr>
    <w:rPr>
      <w:rFonts w:ascii="Calibri" w:eastAsia="Times New Roman" w:hAnsi="Calibri" w:cs="Calibri"/>
      <w:i/>
      <w:iCs/>
      <w:sz w:val="20"/>
    </w:rPr>
  </w:style>
  <w:style w:type="paragraph" w:styleId="TOC4">
    <w:name w:val="toc 4"/>
    <w:basedOn w:val="Normal"/>
    <w:next w:val="Normal"/>
    <w:autoRedefine/>
    <w:uiPriority w:val="39"/>
    <w:rsid w:val="000932B5"/>
    <w:pPr>
      <w:spacing w:before="120" w:after="0" w:line="240" w:lineRule="auto"/>
      <w:ind w:left="720"/>
      <w:jc w:val="both"/>
    </w:pPr>
    <w:rPr>
      <w:rFonts w:ascii="Calibri" w:eastAsia="Times New Roman" w:hAnsi="Calibri" w:cs="Calibri"/>
      <w:sz w:val="18"/>
      <w:szCs w:val="18"/>
    </w:rPr>
  </w:style>
  <w:style w:type="paragraph" w:styleId="TOC5">
    <w:name w:val="toc 5"/>
    <w:basedOn w:val="Normal"/>
    <w:next w:val="Normal"/>
    <w:autoRedefine/>
    <w:uiPriority w:val="39"/>
    <w:rsid w:val="000932B5"/>
    <w:pPr>
      <w:spacing w:before="120" w:after="0" w:line="240" w:lineRule="auto"/>
      <w:ind w:left="960"/>
      <w:jc w:val="both"/>
    </w:pPr>
    <w:rPr>
      <w:rFonts w:ascii="Calibri" w:eastAsia="Times New Roman" w:hAnsi="Calibri" w:cs="Calibri"/>
      <w:sz w:val="18"/>
      <w:szCs w:val="18"/>
    </w:rPr>
  </w:style>
  <w:style w:type="paragraph" w:styleId="TOC6">
    <w:name w:val="toc 6"/>
    <w:basedOn w:val="Normal"/>
    <w:next w:val="Normal"/>
    <w:autoRedefine/>
    <w:uiPriority w:val="39"/>
    <w:rsid w:val="000932B5"/>
    <w:pPr>
      <w:spacing w:before="120" w:after="0" w:line="240" w:lineRule="auto"/>
      <w:ind w:left="1200"/>
      <w:jc w:val="both"/>
    </w:pPr>
    <w:rPr>
      <w:rFonts w:ascii="Calibri" w:eastAsia="Times New Roman" w:hAnsi="Calibri" w:cs="Calibri"/>
      <w:sz w:val="18"/>
      <w:szCs w:val="18"/>
    </w:rPr>
  </w:style>
  <w:style w:type="paragraph" w:styleId="TOC7">
    <w:name w:val="toc 7"/>
    <w:basedOn w:val="Normal"/>
    <w:next w:val="Normal"/>
    <w:autoRedefine/>
    <w:uiPriority w:val="39"/>
    <w:rsid w:val="000932B5"/>
    <w:pPr>
      <w:spacing w:before="120" w:after="0" w:line="240" w:lineRule="auto"/>
      <w:ind w:left="1440"/>
      <w:jc w:val="both"/>
    </w:pPr>
    <w:rPr>
      <w:rFonts w:ascii="Calibri" w:eastAsia="Times New Roman" w:hAnsi="Calibri" w:cs="Calibri"/>
      <w:sz w:val="18"/>
      <w:szCs w:val="18"/>
    </w:rPr>
  </w:style>
  <w:style w:type="paragraph" w:styleId="TOC8">
    <w:name w:val="toc 8"/>
    <w:basedOn w:val="Normal"/>
    <w:next w:val="Normal"/>
    <w:autoRedefine/>
    <w:uiPriority w:val="39"/>
    <w:rsid w:val="000932B5"/>
    <w:pPr>
      <w:spacing w:before="120" w:after="0" w:line="240" w:lineRule="auto"/>
      <w:ind w:left="1680"/>
      <w:jc w:val="both"/>
    </w:pPr>
    <w:rPr>
      <w:rFonts w:ascii="Calibri" w:eastAsia="Times New Roman" w:hAnsi="Calibri" w:cs="Calibri"/>
      <w:sz w:val="18"/>
      <w:szCs w:val="18"/>
    </w:rPr>
  </w:style>
  <w:style w:type="paragraph" w:styleId="TOC9">
    <w:name w:val="toc 9"/>
    <w:basedOn w:val="Normal"/>
    <w:next w:val="Normal"/>
    <w:autoRedefine/>
    <w:uiPriority w:val="39"/>
    <w:rsid w:val="000932B5"/>
    <w:pPr>
      <w:spacing w:before="120" w:after="0" w:line="240" w:lineRule="auto"/>
      <w:ind w:left="1920"/>
      <w:jc w:val="both"/>
    </w:pPr>
    <w:rPr>
      <w:rFonts w:ascii="Calibri" w:eastAsia="Times New Roman" w:hAnsi="Calibri" w:cs="Calibri"/>
      <w:sz w:val="18"/>
      <w:szCs w:val="18"/>
    </w:rPr>
  </w:style>
  <w:style w:type="paragraph" w:customStyle="1" w:styleId="Heading1">
    <w:name w:val="Heading_1"/>
    <w:basedOn w:val="Heading10"/>
    <w:uiPriority w:val="99"/>
    <w:rsid w:val="000932B5"/>
    <w:pPr>
      <w:widowControl w:val="0"/>
      <w:numPr>
        <w:numId w:val="4"/>
      </w:numPr>
      <w:tabs>
        <w:tab w:val="left" w:pos="676"/>
      </w:tabs>
      <w:autoSpaceDE w:val="0"/>
      <w:autoSpaceDN w:val="0"/>
      <w:adjustRightInd w:val="0"/>
      <w:spacing w:before="120" w:after="60" w:line="298" w:lineRule="exact"/>
      <w:ind w:right="2498"/>
      <w:jc w:val="left"/>
    </w:pPr>
    <w:rPr>
      <w:rFonts w:ascii="Arial" w:eastAsia="Batang" w:hAnsi="Arial"/>
      <w:b w:val="0"/>
      <w:bCs w:val="0"/>
      <w:spacing w:val="-27"/>
      <w:kern w:val="32"/>
      <w:sz w:val="22"/>
      <w:szCs w:val="22"/>
      <w:lang w:val="en-US" w:eastAsia="ko-KR"/>
    </w:rPr>
  </w:style>
  <w:style w:type="paragraph" w:customStyle="1" w:styleId="Heading2roman">
    <w:name w:val="Heading_2_roman"/>
    <w:basedOn w:val="Heading2"/>
    <w:uiPriority w:val="99"/>
    <w:rsid w:val="000932B5"/>
    <w:pPr>
      <w:widowControl w:val="0"/>
      <w:numPr>
        <w:numId w:val="5"/>
      </w:numPr>
      <w:autoSpaceDE w:val="0"/>
      <w:autoSpaceDN w:val="0"/>
      <w:adjustRightInd w:val="0"/>
      <w:spacing w:before="240" w:after="60" w:line="258" w:lineRule="exact"/>
      <w:ind w:left="181" w:hanging="181"/>
    </w:pPr>
    <w:rPr>
      <w:rFonts w:ascii="Arial Narrow" w:eastAsia="Batang" w:hAnsi="Arial Narrow" w:cs="Arial Narrow"/>
      <w:bCs w:val="0"/>
      <w:iCs/>
      <w:spacing w:val="-1"/>
      <w:sz w:val="22"/>
      <w:szCs w:val="22"/>
      <w:lang w:val="en-US" w:eastAsia="ko-KR"/>
    </w:rPr>
  </w:style>
  <w:style w:type="table" w:customStyle="1" w:styleId="LightShading1">
    <w:name w:val="Light Shading1"/>
    <w:basedOn w:val="TableNormal"/>
    <w:uiPriority w:val="60"/>
    <w:rsid w:val="000932B5"/>
    <w:pPr>
      <w:spacing w:after="0" w:line="240" w:lineRule="auto"/>
    </w:pPr>
    <w:rPr>
      <w:rFonts w:ascii="Arial" w:eastAsia="Batang" w:hAnsi="Arial" w:cs="Times New Roman"/>
      <w:color w:val="000000"/>
      <w:sz w:val="20"/>
      <w:szCs w:val="2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horttext">
    <w:name w:val="short_text"/>
    <w:uiPriority w:val="99"/>
    <w:rsid w:val="000932B5"/>
  </w:style>
  <w:style w:type="character" w:customStyle="1" w:styleId="hps">
    <w:name w:val="hps"/>
    <w:uiPriority w:val="99"/>
    <w:rsid w:val="000932B5"/>
  </w:style>
  <w:style w:type="character" w:styleId="BookTitle">
    <w:name w:val="Book Title"/>
    <w:uiPriority w:val="99"/>
    <w:qFormat/>
    <w:rsid w:val="000932B5"/>
    <w:rPr>
      <w:b/>
      <w:bCs/>
      <w:smallCaps/>
      <w:spacing w:val="5"/>
    </w:rPr>
  </w:style>
  <w:style w:type="character" w:customStyle="1" w:styleId="CharChar11">
    <w:name w:val="Char Char11"/>
    <w:uiPriority w:val="99"/>
    <w:rsid w:val="000932B5"/>
    <w:rPr>
      <w:sz w:val="24"/>
      <w:lang w:val="sr-Cyrl-CS" w:eastAsia="ar-SA" w:bidi="ar-SA"/>
    </w:rPr>
  </w:style>
  <w:style w:type="paragraph" w:customStyle="1" w:styleId="Standard">
    <w:name w:val="Standard"/>
    <w:rsid w:val="000932B5"/>
    <w:pPr>
      <w:suppressAutoHyphens/>
      <w:spacing w:before="120" w:after="0" w:line="240" w:lineRule="auto"/>
      <w:jc w:val="both"/>
      <w:textAlignment w:val="baseline"/>
    </w:pPr>
    <w:rPr>
      <w:rFonts w:ascii="Arial" w:eastAsia="Lucida Sans Unicode" w:hAnsi="Arial" w:cs="Times New Roman"/>
      <w:kern w:val="1"/>
      <w:sz w:val="24"/>
      <w:szCs w:val="24"/>
      <w:lang w:eastAsia="zh-CN" w:bidi="hi-IN"/>
    </w:rPr>
  </w:style>
  <w:style w:type="paragraph" w:customStyle="1" w:styleId="Noparagraphstyle">
    <w:name w:val="[No paragraph style]"/>
    <w:uiPriority w:val="99"/>
    <w:rsid w:val="000932B5"/>
    <w:pPr>
      <w:autoSpaceDE w:val="0"/>
      <w:autoSpaceDN w:val="0"/>
      <w:adjustRightInd w:val="0"/>
      <w:spacing w:before="120" w:after="0" w:line="288" w:lineRule="auto"/>
      <w:jc w:val="both"/>
      <w:textAlignment w:val="center"/>
    </w:pPr>
    <w:rPr>
      <w:rFonts w:ascii="Arial" w:eastAsia="Times New Roman" w:hAnsi="Arial" w:cs="Times New Roman"/>
      <w:color w:val="000000"/>
      <w:sz w:val="24"/>
      <w:szCs w:val="24"/>
      <w:lang w:val="en-GB"/>
    </w:rPr>
  </w:style>
  <w:style w:type="paragraph" w:customStyle="1" w:styleId="Bulit02">
    <w:name w:val="Bulit 02"/>
    <w:basedOn w:val="Normal"/>
    <w:link w:val="Bulit02Char"/>
    <w:uiPriority w:val="99"/>
    <w:qFormat/>
    <w:rsid w:val="000932B5"/>
    <w:pPr>
      <w:numPr>
        <w:numId w:val="7"/>
      </w:numPr>
      <w:spacing w:before="120" w:after="180" w:line="240" w:lineRule="auto"/>
      <w:jc w:val="both"/>
    </w:pPr>
    <w:rPr>
      <w:rFonts w:ascii="Arial" w:eastAsia="Times New Roman" w:hAnsi="Arial" w:cs="Times New Roman"/>
      <w:lang w:eastAsia="sr-Latn-CS"/>
    </w:rPr>
  </w:style>
  <w:style w:type="character" w:customStyle="1" w:styleId="Bulit02Char">
    <w:name w:val="Bulit 02 Char"/>
    <w:link w:val="Bulit02"/>
    <w:uiPriority w:val="99"/>
    <w:locked/>
    <w:rsid w:val="000932B5"/>
    <w:rPr>
      <w:rFonts w:ascii="Arial" w:eastAsia="Times New Roman" w:hAnsi="Arial" w:cs="Times New Roman"/>
      <w:lang w:eastAsia="sr-Latn-CS"/>
    </w:rPr>
  </w:style>
  <w:style w:type="paragraph" w:customStyle="1" w:styleId="Bulit03">
    <w:name w:val="Bulit 03"/>
    <w:basedOn w:val="Bulit02"/>
    <w:link w:val="Bulit03Char"/>
    <w:uiPriority w:val="99"/>
    <w:qFormat/>
    <w:rsid w:val="000932B5"/>
    <w:pPr>
      <w:numPr>
        <w:ilvl w:val="1"/>
      </w:numPr>
      <w:tabs>
        <w:tab w:val="num" w:pos="360"/>
        <w:tab w:val="num" w:pos="644"/>
      </w:tabs>
      <w:ind w:left="1440" w:hanging="360"/>
    </w:pPr>
  </w:style>
  <w:style w:type="paragraph" w:customStyle="1" w:styleId="Lista03">
    <w:name w:val="Lista 03"/>
    <w:basedOn w:val="Normal"/>
    <w:link w:val="Lista03Char"/>
    <w:qFormat/>
    <w:rsid w:val="000932B5"/>
    <w:pPr>
      <w:spacing w:before="120" w:after="180" w:line="240" w:lineRule="auto"/>
      <w:ind w:left="1080"/>
      <w:jc w:val="both"/>
    </w:pPr>
    <w:rPr>
      <w:rFonts w:ascii="Arial" w:eastAsia="TimesNewRomanPSMT" w:hAnsi="Arial" w:cs="Times New Roman"/>
      <w:szCs w:val="24"/>
      <w:lang w:val="sr-Cyrl-CS" w:eastAsia="ar-SA"/>
    </w:rPr>
  </w:style>
  <w:style w:type="character" w:customStyle="1" w:styleId="Bulit03Char">
    <w:name w:val="Bulit 03 Char"/>
    <w:link w:val="Bulit03"/>
    <w:uiPriority w:val="99"/>
    <w:rsid w:val="000932B5"/>
    <w:rPr>
      <w:rFonts w:ascii="Arial" w:eastAsia="Times New Roman" w:hAnsi="Arial" w:cs="Times New Roman"/>
      <w:lang w:eastAsia="sr-Latn-CS"/>
    </w:rPr>
  </w:style>
  <w:style w:type="character" w:customStyle="1" w:styleId="Lista03Char">
    <w:name w:val="Lista 03 Char"/>
    <w:link w:val="Lista03"/>
    <w:rsid w:val="000932B5"/>
    <w:rPr>
      <w:rFonts w:ascii="Arial" w:eastAsia="TimesNewRomanPSMT" w:hAnsi="Arial" w:cs="Times New Roman"/>
      <w:szCs w:val="24"/>
      <w:lang w:val="sr-Cyrl-CS" w:eastAsia="ar-SA"/>
    </w:rPr>
  </w:style>
  <w:style w:type="paragraph" w:customStyle="1" w:styleId="Crtica2">
    <w:name w:val="Crtica 2"/>
    <w:basedOn w:val="Bulit02"/>
    <w:link w:val="Crtica2Char"/>
    <w:uiPriority w:val="99"/>
    <w:rsid w:val="000932B5"/>
    <w:pPr>
      <w:numPr>
        <w:numId w:val="8"/>
      </w:numPr>
      <w:ind w:left="1077" w:hanging="357"/>
    </w:pPr>
  </w:style>
  <w:style w:type="character" w:customStyle="1" w:styleId="Crtica2Char">
    <w:name w:val="Crtica 2 Char"/>
    <w:link w:val="Crtica2"/>
    <w:uiPriority w:val="99"/>
    <w:locked/>
    <w:rsid w:val="000932B5"/>
    <w:rPr>
      <w:rFonts w:ascii="Arial" w:eastAsia="Times New Roman" w:hAnsi="Arial" w:cs="Times New Roman"/>
      <w:lang w:eastAsia="sr-Latn-CS"/>
    </w:rPr>
  </w:style>
  <w:style w:type="paragraph" w:customStyle="1" w:styleId="Nazivobrasca">
    <w:name w:val="Naziv obrasca"/>
    <w:basedOn w:val="Heading10"/>
    <w:link w:val="NazivobrascaChar"/>
    <w:qFormat/>
    <w:rsid w:val="000932B5"/>
    <w:pPr>
      <w:keepNext w:val="0"/>
      <w:spacing w:before="360" w:after="240"/>
    </w:pPr>
    <w:rPr>
      <w:rFonts w:ascii="Arial" w:hAnsi="Arial"/>
      <w:bCs w:val="0"/>
      <w:szCs w:val="22"/>
      <w:lang w:val="sr-Cyrl-CS" w:eastAsia="ar-SA"/>
    </w:rPr>
  </w:style>
  <w:style w:type="character" w:customStyle="1" w:styleId="NazivobrascaChar">
    <w:name w:val="Naziv obrasca Char"/>
    <w:link w:val="Nazivobrasca"/>
    <w:rsid w:val="000932B5"/>
    <w:rPr>
      <w:rFonts w:ascii="Arial" w:eastAsia="Times New Roman" w:hAnsi="Arial" w:cs="Times New Roman"/>
      <w:b/>
      <w:sz w:val="24"/>
      <w:lang w:val="sr-Cyrl-CS" w:eastAsia="ar-SA"/>
    </w:rPr>
  </w:style>
  <w:style w:type="character" w:customStyle="1" w:styleId="Bodytext6">
    <w:name w:val="Body text (6)_"/>
    <w:link w:val="Bodytext60"/>
    <w:rsid w:val="000932B5"/>
    <w:rPr>
      <w:b/>
      <w:bCs/>
      <w:sz w:val="21"/>
      <w:szCs w:val="21"/>
      <w:shd w:val="clear" w:color="auto" w:fill="FFFFFF"/>
    </w:rPr>
  </w:style>
  <w:style w:type="paragraph" w:customStyle="1" w:styleId="Bodytext60">
    <w:name w:val="Body text (6)"/>
    <w:basedOn w:val="Normal"/>
    <w:link w:val="Bodytext6"/>
    <w:rsid w:val="000932B5"/>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0932B5"/>
    <w:pPr>
      <w:suppressAutoHyphens/>
      <w:spacing w:before="120" w:after="0" w:line="240" w:lineRule="auto"/>
      <w:jc w:val="both"/>
    </w:pPr>
    <w:rPr>
      <w:rFonts w:ascii="Arial" w:eastAsia="Times New Roman" w:hAnsi="Arial" w:cs="Times New Roman"/>
      <w:sz w:val="24"/>
      <w:szCs w:val="20"/>
      <w:lang w:val="sr-Cyrl-CS" w:eastAsia="ar-SA"/>
    </w:rPr>
  </w:style>
  <w:style w:type="paragraph" w:customStyle="1" w:styleId="Brojobrasca">
    <w:name w:val="Broj obrasca"/>
    <w:basedOn w:val="Normal"/>
    <w:link w:val="BrojobrascaChar"/>
    <w:uiPriority w:val="99"/>
    <w:rsid w:val="000932B5"/>
    <w:pPr>
      <w:spacing w:before="120" w:after="180" w:line="240" w:lineRule="auto"/>
      <w:jc w:val="right"/>
    </w:pPr>
    <w:rPr>
      <w:rFonts w:ascii="Arial Narrow" w:eastAsia="Times New Roman" w:hAnsi="Arial Narrow" w:cs="Times New Roman"/>
      <w:b/>
      <w:sz w:val="24"/>
      <w:szCs w:val="20"/>
      <w:lang w:eastAsia="ar-SA"/>
    </w:rPr>
  </w:style>
  <w:style w:type="character" w:customStyle="1" w:styleId="BrojobrascaChar">
    <w:name w:val="Broj obrasca Char"/>
    <w:link w:val="Brojobrasca"/>
    <w:uiPriority w:val="99"/>
    <w:locked/>
    <w:rsid w:val="000932B5"/>
    <w:rPr>
      <w:rFonts w:ascii="Arial Narrow" w:eastAsia="Times New Roman" w:hAnsi="Arial Narrow" w:cs="Times New Roman"/>
      <w:b/>
      <w:sz w:val="24"/>
      <w:szCs w:val="20"/>
      <w:lang w:eastAsia="ar-SA"/>
    </w:rPr>
  </w:style>
  <w:style w:type="paragraph" w:customStyle="1" w:styleId="StyleStyleStyleBodyText311ptBefore6ptFirstline">
    <w:name w:val="Style Style Style Body Text 3 + 11 pt Before:  6 pt + First line:  ..."/>
    <w:basedOn w:val="Normal"/>
    <w:uiPriority w:val="99"/>
    <w:rsid w:val="000932B5"/>
    <w:pPr>
      <w:spacing w:before="120" w:after="120" w:line="240" w:lineRule="auto"/>
      <w:ind w:left="851" w:hanging="851"/>
      <w:jc w:val="both"/>
    </w:pPr>
    <w:rPr>
      <w:rFonts w:ascii="Arial" w:eastAsia="Times New Roman" w:hAnsi="Arial" w:cs="Times New Roman"/>
    </w:rPr>
  </w:style>
  <w:style w:type="paragraph" w:customStyle="1" w:styleId="Bulit01">
    <w:name w:val="Bulit 01"/>
    <w:basedOn w:val="Normal"/>
    <w:link w:val="Bulit01Char"/>
    <w:uiPriority w:val="99"/>
    <w:qFormat/>
    <w:rsid w:val="000932B5"/>
    <w:pPr>
      <w:numPr>
        <w:numId w:val="9"/>
      </w:numPr>
      <w:spacing w:before="120" w:after="180" w:line="240" w:lineRule="auto"/>
      <w:jc w:val="both"/>
    </w:pPr>
    <w:rPr>
      <w:rFonts w:ascii="Arial" w:eastAsia="TimesNewRomanPSMT" w:hAnsi="Arial" w:cs="Times New Roman"/>
      <w:szCs w:val="24"/>
    </w:rPr>
  </w:style>
  <w:style w:type="character" w:customStyle="1" w:styleId="Bulit01Char">
    <w:name w:val="Bulit 01 Char"/>
    <w:link w:val="Bulit01"/>
    <w:uiPriority w:val="99"/>
    <w:rsid w:val="000932B5"/>
    <w:rPr>
      <w:rFonts w:ascii="Arial" w:eastAsia="TimesNewRomanPSMT" w:hAnsi="Arial" w:cs="Times New Roman"/>
      <w:szCs w:val="24"/>
    </w:rPr>
  </w:style>
  <w:style w:type="paragraph" w:customStyle="1" w:styleId="normal10">
    <w:name w:val="normal1"/>
    <w:basedOn w:val="Normal"/>
    <w:rsid w:val="000932B5"/>
    <w:pPr>
      <w:spacing w:before="100" w:beforeAutospacing="1" w:after="100" w:afterAutospacing="1" w:line="240" w:lineRule="auto"/>
      <w:jc w:val="both"/>
    </w:pPr>
    <w:rPr>
      <w:rFonts w:ascii="Arial" w:eastAsia="MS Mincho" w:hAnsi="Arial" w:cs="Times New Roman"/>
      <w:szCs w:val="24"/>
      <w:lang w:eastAsia="ja-JP"/>
    </w:rPr>
  </w:style>
  <w:style w:type="paragraph" w:customStyle="1" w:styleId="Style">
    <w:name w:val="Style"/>
    <w:rsid w:val="000932B5"/>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Naslov1">
    <w:name w:val="Naslov 1"/>
    <w:basedOn w:val="Normal"/>
    <w:rsid w:val="000932B5"/>
    <w:pPr>
      <w:spacing w:before="40" w:after="40" w:line="240" w:lineRule="auto"/>
      <w:jc w:val="both"/>
    </w:pPr>
    <w:rPr>
      <w:rFonts w:ascii="Arial" w:eastAsia="Times New Roman" w:hAnsi="Arial" w:cs="Arial"/>
      <w:b/>
      <w:noProof/>
      <w:spacing w:val="26"/>
      <w:sz w:val="28"/>
      <w:szCs w:val="24"/>
      <w:lang w:val="sr-Latn-CS"/>
    </w:rPr>
  </w:style>
  <w:style w:type="paragraph" w:customStyle="1" w:styleId="NormalArial0">
    <w:name w:val="Normal+Arial"/>
    <w:basedOn w:val="PlainText"/>
    <w:link w:val="NormalArialChar"/>
    <w:rsid w:val="000932B5"/>
    <w:pPr>
      <w:spacing w:before="120"/>
      <w:jc w:val="both"/>
    </w:pPr>
    <w:rPr>
      <w:rFonts w:ascii="Arial" w:hAnsi="Arial"/>
      <w:b/>
      <w:i/>
      <w:noProof/>
      <w:sz w:val="24"/>
      <w:lang w:val="sr-Cyrl-CS" w:eastAsia="en-US"/>
    </w:rPr>
  </w:style>
  <w:style w:type="character" w:customStyle="1" w:styleId="NormalArialChar">
    <w:name w:val="Normal+Arial Char"/>
    <w:link w:val="NormalArial0"/>
    <w:locked/>
    <w:rsid w:val="000932B5"/>
    <w:rPr>
      <w:rFonts w:ascii="Arial" w:eastAsia="Times New Roman" w:hAnsi="Arial" w:cs="Times New Roman"/>
      <w:b/>
      <w:i/>
      <w:noProof/>
      <w:sz w:val="24"/>
      <w:szCs w:val="20"/>
      <w:lang w:val="sr-Cyrl-CS"/>
    </w:rPr>
  </w:style>
  <w:style w:type="paragraph" w:customStyle="1" w:styleId="1tekst">
    <w:name w:val="1tekst"/>
    <w:basedOn w:val="Normal"/>
    <w:uiPriority w:val="99"/>
    <w:rsid w:val="000932B5"/>
    <w:pPr>
      <w:spacing w:before="120" w:after="0" w:line="240" w:lineRule="auto"/>
      <w:ind w:left="375" w:right="375" w:firstLine="240"/>
      <w:jc w:val="both"/>
    </w:pPr>
    <w:rPr>
      <w:rFonts w:ascii="Arial" w:eastAsia="Times New Roman" w:hAnsi="Arial" w:cs="Arial"/>
      <w:sz w:val="20"/>
    </w:rPr>
  </w:style>
  <w:style w:type="character" w:styleId="LineNumber">
    <w:name w:val="line number"/>
    <w:rsid w:val="000932B5"/>
    <w:rPr>
      <w:rFonts w:cs="Times New Roman"/>
    </w:rPr>
  </w:style>
  <w:style w:type="paragraph" w:customStyle="1" w:styleId="Style37">
    <w:name w:val="Style37"/>
    <w:basedOn w:val="Normal"/>
    <w:uiPriority w:val="99"/>
    <w:rsid w:val="000932B5"/>
    <w:pPr>
      <w:widowControl w:val="0"/>
      <w:autoSpaceDE w:val="0"/>
      <w:autoSpaceDN w:val="0"/>
      <w:adjustRightInd w:val="0"/>
      <w:spacing w:before="120" w:after="0" w:line="238" w:lineRule="exact"/>
      <w:ind w:hanging="336"/>
      <w:jc w:val="both"/>
    </w:pPr>
    <w:rPr>
      <w:rFonts w:ascii="Arial" w:eastAsia="Times New Roman" w:hAnsi="Arial" w:cs="Arial"/>
      <w:szCs w:val="24"/>
    </w:rPr>
  </w:style>
  <w:style w:type="character" w:customStyle="1" w:styleId="FontStyle55">
    <w:name w:val="Font Style55"/>
    <w:uiPriority w:val="99"/>
    <w:rsid w:val="000932B5"/>
    <w:rPr>
      <w:rFonts w:ascii="Arial" w:hAnsi="Arial"/>
      <w:color w:val="000000"/>
      <w:sz w:val="20"/>
    </w:rPr>
  </w:style>
  <w:style w:type="paragraph" w:customStyle="1" w:styleId="Style34">
    <w:name w:val="Style34"/>
    <w:basedOn w:val="Normal"/>
    <w:uiPriority w:val="99"/>
    <w:rsid w:val="000932B5"/>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Style47">
    <w:name w:val="Style47"/>
    <w:basedOn w:val="Normal"/>
    <w:uiPriority w:val="99"/>
    <w:rsid w:val="000932B5"/>
    <w:pPr>
      <w:widowControl w:val="0"/>
      <w:autoSpaceDE w:val="0"/>
      <w:autoSpaceDN w:val="0"/>
      <w:adjustRightInd w:val="0"/>
      <w:spacing w:before="120" w:after="0" w:line="237" w:lineRule="exact"/>
      <w:ind w:hanging="677"/>
      <w:jc w:val="both"/>
    </w:pPr>
    <w:rPr>
      <w:rFonts w:ascii="Arial" w:eastAsia="Times New Roman" w:hAnsi="Arial" w:cs="Arial"/>
      <w:szCs w:val="24"/>
    </w:rPr>
  </w:style>
  <w:style w:type="paragraph" w:customStyle="1" w:styleId="Style8">
    <w:name w:val="Style8"/>
    <w:basedOn w:val="Normal"/>
    <w:uiPriority w:val="99"/>
    <w:rsid w:val="000932B5"/>
    <w:pPr>
      <w:widowControl w:val="0"/>
      <w:autoSpaceDE w:val="0"/>
      <w:autoSpaceDN w:val="0"/>
      <w:adjustRightInd w:val="0"/>
      <w:spacing w:before="120" w:after="0" w:line="240" w:lineRule="auto"/>
      <w:jc w:val="both"/>
    </w:pPr>
    <w:rPr>
      <w:rFonts w:ascii="Arial" w:eastAsia="Times New Roman" w:hAnsi="Arial" w:cs="Arial"/>
      <w:szCs w:val="24"/>
    </w:rPr>
  </w:style>
  <w:style w:type="character" w:customStyle="1" w:styleId="FontStyle56">
    <w:name w:val="Font Style56"/>
    <w:uiPriority w:val="99"/>
    <w:rsid w:val="000932B5"/>
    <w:rPr>
      <w:rFonts w:ascii="Arial" w:hAnsi="Arial"/>
      <w:i/>
      <w:color w:val="000000"/>
      <w:sz w:val="20"/>
    </w:rPr>
  </w:style>
  <w:style w:type="paragraph" w:customStyle="1" w:styleId="Style5">
    <w:name w:val="Style5"/>
    <w:basedOn w:val="Normal"/>
    <w:uiPriority w:val="99"/>
    <w:rsid w:val="000932B5"/>
    <w:pPr>
      <w:widowControl w:val="0"/>
      <w:autoSpaceDE w:val="0"/>
      <w:autoSpaceDN w:val="0"/>
      <w:adjustRightInd w:val="0"/>
      <w:spacing w:before="120" w:after="0" w:line="238" w:lineRule="exact"/>
      <w:jc w:val="both"/>
    </w:pPr>
    <w:rPr>
      <w:rFonts w:ascii="Arial" w:eastAsia="Times New Roman" w:hAnsi="Arial" w:cs="Arial"/>
      <w:szCs w:val="24"/>
    </w:rPr>
  </w:style>
  <w:style w:type="paragraph" w:customStyle="1" w:styleId="Style26">
    <w:name w:val="Style26"/>
    <w:basedOn w:val="Normal"/>
    <w:uiPriority w:val="99"/>
    <w:rsid w:val="000932B5"/>
    <w:pPr>
      <w:widowControl w:val="0"/>
      <w:autoSpaceDE w:val="0"/>
      <w:autoSpaceDN w:val="0"/>
      <w:adjustRightInd w:val="0"/>
      <w:spacing w:before="120" w:after="0" w:line="240" w:lineRule="exact"/>
      <w:ind w:hanging="677"/>
      <w:jc w:val="both"/>
    </w:pPr>
    <w:rPr>
      <w:rFonts w:ascii="Arial" w:eastAsia="Times New Roman" w:hAnsi="Arial" w:cs="Arial"/>
      <w:szCs w:val="24"/>
    </w:rPr>
  </w:style>
  <w:style w:type="paragraph" w:customStyle="1" w:styleId="StyleLeft0cmHanging063cmBefore6pt">
    <w:name w:val="Style Left:  0 cm Hanging:  0.63 cm Before:  6 pt"/>
    <w:basedOn w:val="Normal"/>
    <w:uiPriority w:val="99"/>
    <w:rsid w:val="000932B5"/>
    <w:pPr>
      <w:spacing w:before="120" w:after="0" w:line="240" w:lineRule="auto"/>
      <w:ind w:left="360" w:hanging="360"/>
      <w:jc w:val="both"/>
    </w:pPr>
    <w:rPr>
      <w:rFonts w:ascii="Arial" w:eastAsia="Times New Roman" w:hAnsi="Arial" w:cs="Times New Roman"/>
    </w:rPr>
  </w:style>
  <w:style w:type="paragraph" w:customStyle="1" w:styleId="StyleLeft0cmHanging063cmBefore6pt1">
    <w:name w:val="Style Left:  0 cm Hanging:  0.63 cm Before:  6 pt1"/>
    <w:basedOn w:val="Normal"/>
    <w:uiPriority w:val="99"/>
    <w:rsid w:val="000932B5"/>
    <w:pPr>
      <w:spacing w:before="120" w:after="0" w:line="240" w:lineRule="auto"/>
      <w:ind w:left="357" w:hanging="357"/>
      <w:jc w:val="both"/>
    </w:pPr>
    <w:rPr>
      <w:rFonts w:ascii="Arial" w:eastAsia="Times New Roman" w:hAnsi="Arial" w:cs="Times New Roman"/>
    </w:rPr>
  </w:style>
  <w:style w:type="paragraph" w:customStyle="1" w:styleId="StyleLeft0cmHanging063cm">
    <w:name w:val="Style Left:  0 cm Hanging:  0.63 cm"/>
    <w:basedOn w:val="Normal"/>
    <w:link w:val="StyleLeft0cmHanging063cmChar"/>
    <w:uiPriority w:val="99"/>
    <w:rsid w:val="000932B5"/>
    <w:pPr>
      <w:spacing w:before="120" w:after="0" w:line="240" w:lineRule="auto"/>
      <w:ind w:left="357" w:hanging="357"/>
      <w:jc w:val="both"/>
    </w:pPr>
    <w:rPr>
      <w:rFonts w:ascii="Arial" w:eastAsia="Times New Roman" w:hAnsi="Arial" w:cs="Times New Roman"/>
      <w:sz w:val="20"/>
      <w:szCs w:val="20"/>
    </w:rPr>
  </w:style>
  <w:style w:type="character" w:customStyle="1" w:styleId="StyleLeft0cmHanging063cmChar">
    <w:name w:val="Style Left:  0 cm Hanging:  0.63 cm Char"/>
    <w:link w:val="StyleLeft0cmHanging063cm"/>
    <w:uiPriority w:val="99"/>
    <w:locked/>
    <w:rsid w:val="000932B5"/>
    <w:rPr>
      <w:rFonts w:ascii="Arial" w:eastAsia="Times New Roman" w:hAnsi="Arial" w:cs="Times New Roman"/>
      <w:sz w:val="20"/>
      <w:szCs w:val="20"/>
    </w:rPr>
  </w:style>
  <w:style w:type="paragraph" w:customStyle="1" w:styleId="StyleLeft0cmHanging1cm">
    <w:name w:val="Style Left:  0 cm Hanging:  1 cm"/>
    <w:basedOn w:val="Normal"/>
    <w:link w:val="StyleLeft0cmHanging1cmChar"/>
    <w:uiPriority w:val="99"/>
    <w:rsid w:val="000932B5"/>
    <w:pPr>
      <w:spacing w:before="120" w:after="240" w:line="240" w:lineRule="auto"/>
      <w:ind w:left="567" w:hanging="567"/>
      <w:jc w:val="both"/>
    </w:pPr>
    <w:rPr>
      <w:rFonts w:ascii="Arial" w:eastAsia="Times New Roman" w:hAnsi="Arial" w:cs="Times New Roman"/>
      <w:sz w:val="20"/>
      <w:szCs w:val="20"/>
    </w:rPr>
  </w:style>
  <w:style w:type="character" w:customStyle="1" w:styleId="StyleLeft0cmHanging1cmChar">
    <w:name w:val="Style Left:  0 cm Hanging:  1 cm Char"/>
    <w:link w:val="StyleLeft0cmHanging1cm"/>
    <w:uiPriority w:val="99"/>
    <w:locked/>
    <w:rsid w:val="000932B5"/>
    <w:rPr>
      <w:rFonts w:ascii="Arial" w:eastAsia="Times New Roman" w:hAnsi="Arial" w:cs="Times New Roman"/>
      <w:sz w:val="20"/>
      <w:szCs w:val="20"/>
    </w:rPr>
  </w:style>
  <w:style w:type="paragraph" w:customStyle="1" w:styleId="StyleBodyText311ptBefore6pt">
    <w:name w:val="Style Body Text 3 + 11 pt Before:  6 pt"/>
    <w:basedOn w:val="BodyText3"/>
    <w:uiPriority w:val="99"/>
    <w:rsid w:val="000932B5"/>
    <w:pPr>
      <w:spacing w:before="120"/>
      <w:ind w:left="567" w:firstLine="567"/>
    </w:pPr>
    <w:rPr>
      <w:rFonts w:ascii="Arial" w:hAnsi="Arial"/>
      <w:sz w:val="22"/>
      <w:szCs w:val="20"/>
      <w:lang w:val="en-US" w:eastAsia="en-US"/>
    </w:rPr>
  </w:style>
  <w:style w:type="paragraph" w:customStyle="1" w:styleId="StyleBoldLeft0cmHanging12cm">
    <w:name w:val="Style Bold Left:  0 cm Hanging:  1.2 cm"/>
    <w:basedOn w:val="Normal"/>
    <w:uiPriority w:val="99"/>
    <w:rsid w:val="000932B5"/>
    <w:pPr>
      <w:spacing w:before="180" w:after="180" w:line="240" w:lineRule="auto"/>
      <w:ind w:left="680" w:hanging="680"/>
      <w:jc w:val="both"/>
    </w:pPr>
    <w:rPr>
      <w:rFonts w:ascii="Arial" w:eastAsia="Times New Roman" w:hAnsi="Arial" w:cs="Times New Roman"/>
      <w:b/>
      <w:bCs/>
    </w:rPr>
  </w:style>
  <w:style w:type="paragraph" w:customStyle="1" w:styleId="StyleStyleBodyText311ptBefore6ptFirstline0cm">
    <w:name w:val="Style Style Body Text 3 + 11 pt Before:  6 pt + First line:  0 cm ..."/>
    <w:basedOn w:val="StyleBodyText311ptBefore6pt"/>
    <w:uiPriority w:val="99"/>
    <w:rsid w:val="000932B5"/>
    <w:pPr>
      <w:ind w:firstLine="0"/>
    </w:pPr>
  </w:style>
  <w:style w:type="paragraph" w:customStyle="1" w:styleId="StyleHeading3Left0cmHanging1cm">
    <w:name w:val="Style Heading 3 + Left:  0 cm Hanging:  1 cm"/>
    <w:basedOn w:val="Heading3"/>
    <w:uiPriority w:val="99"/>
    <w:rsid w:val="000932B5"/>
    <w:pPr>
      <w:spacing w:before="240" w:after="240"/>
      <w:ind w:left="567" w:right="0" w:hanging="567"/>
      <w:jc w:val="both"/>
    </w:pPr>
    <w:rPr>
      <w:rFonts w:ascii="Arial" w:hAnsi="Arial"/>
      <w:bCs/>
      <w:sz w:val="22"/>
      <w:szCs w:val="20"/>
      <w:lang w:val="en-US" w:eastAsia="en-US"/>
    </w:rPr>
  </w:style>
  <w:style w:type="paragraph" w:customStyle="1" w:styleId="StyleHeading3Left0cmHanging1cm1">
    <w:name w:val="Style Heading 3 + Left:  0 cm Hanging:  1 cm1"/>
    <w:basedOn w:val="Heading3"/>
    <w:uiPriority w:val="99"/>
    <w:rsid w:val="000932B5"/>
    <w:pPr>
      <w:spacing w:before="240" w:after="240"/>
      <w:ind w:right="0"/>
      <w:jc w:val="both"/>
    </w:pPr>
    <w:rPr>
      <w:rFonts w:ascii="Arial" w:hAnsi="Arial"/>
      <w:bCs/>
      <w:sz w:val="22"/>
      <w:szCs w:val="20"/>
      <w:lang w:val="en-US" w:eastAsia="en-US"/>
    </w:rPr>
  </w:style>
  <w:style w:type="paragraph" w:customStyle="1" w:styleId="StyleBodyTextArial11ptBoldLinespacing15lines">
    <w:name w:val="Style Body Text + Arial 11 pt Bold Line spacing:  1.5 lines"/>
    <w:basedOn w:val="BodyText"/>
    <w:uiPriority w:val="99"/>
    <w:rsid w:val="000932B5"/>
    <w:pPr>
      <w:spacing w:before="120" w:line="360" w:lineRule="auto"/>
    </w:pPr>
    <w:rPr>
      <w:b/>
      <w:bCs/>
      <w:sz w:val="22"/>
      <w:szCs w:val="20"/>
      <w:lang w:val="en-US"/>
    </w:rPr>
  </w:style>
  <w:style w:type="paragraph" w:customStyle="1" w:styleId="StyleBodyTextArial11ptBold">
    <w:name w:val="Style Body Text + Arial 11 pt Bold"/>
    <w:basedOn w:val="BodyText"/>
    <w:link w:val="StyleBodyTextArial11ptBoldChar"/>
    <w:uiPriority w:val="99"/>
    <w:rsid w:val="000932B5"/>
    <w:pPr>
      <w:spacing w:before="240"/>
    </w:pPr>
    <w:rPr>
      <w:b/>
      <w:sz w:val="24"/>
      <w:szCs w:val="20"/>
      <w:lang w:val="en-US"/>
    </w:rPr>
  </w:style>
  <w:style w:type="character" w:customStyle="1" w:styleId="StyleBodyTextArial11ptBoldChar">
    <w:name w:val="Style Body Text + Arial 11 pt Bold Char"/>
    <w:link w:val="StyleBodyTextArial11ptBold"/>
    <w:uiPriority w:val="99"/>
    <w:locked/>
    <w:rsid w:val="000932B5"/>
    <w:rPr>
      <w:rFonts w:ascii="Arial" w:eastAsia="Times New Roman" w:hAnsi="Arial" w:cs="Times New Roman"/>
      <w:b/>
      <w:sz w:val="24"/>
      <w:szCs w:val="20"/>
    </w:rPr>
  </w:style>
  <w:style w:type="paragraph" w:customStyle="1" w:styleId="StyleBlackLeft05cmHanging05cmLinespacingAtlea">
    <w:name w:val="Style Black Left:  0.5 cm Hanging:  0.5 cm Line spacing:  At lea..."/>
    <w:basedOn w:val="Normal"/>
    <w:uiPriority w:val="99"/>
    <w:rsid w:val="000932B5"/>
    <w:pPr>
      <w:spacing w:before="60" w:after="60" w:line="240" w:lineRule="atLeast"/>
      <w:ind w:left="568" w:hanging="284"/>
      <w:jc w:val="both"/>
    </w:pPr>
    <w:rPr>
      <w:rFonts w:ascii="Arial" w:eastAsia="Times New Roman" w:hAnsi="Arial" w:cs="Times New Roman"/>
      <w:color w:val="000000"/>
    </w:rPr>
  </w:style>
  <w:style w:type="paragraph" w:customStyle="1" w:styleId="StyleBodyText311ptBlackLeft05cmHanging05cm">
    <w:name w:val="Style Body Text 3 + 11 pt Black Left:  0.5 cm Hanging:  0.5 cm ..."/>
    <w:basedOn w:val="BodyText3"/>
    <w:uiPriority w:val="99"/>
    <w:rsid w:val="000932B5"/>
    <w:pPr>
      <w:spacing w:before="60" w:after="60" w:line="240" w:lineRule="atLeast"/>
      <w:ind w:left="568" w:hanging="284"/>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0932B5"/>
    <w:pPr>
      <w:spacing w:before="120" w:after="60"/>
      <w:ind w:right="0" w:firstLine="720"/>
      <w:jc w:val="both"/>
    </w:pPr>
    <w:rPr>
      <w:rFonts w:ascii="Arial" w:hAnsi="Arial"/>
      <w:b w:val="0"/>
      <w:sz w:val="22"/>
      <w:szCs w:val="20"/>
      <w:lang w:val="en-US" w:eastAsia="en-US"/>
    </w:rPr>
  </w:style>
  <w:style w:type="paragraph" w:customStyle="1" w:styleId="StyleBoldCenteredBefore6pt">
    <w:name w:val="Style Bold Centered Before:  6 pt"/>
    <w:basedOn w:val="Normal"/>
    <w:uiPriority w:val="99"/>
    <w:rsid w:val="000932B5"/>
    <w:pPr>
      <w:spacing w:before="120" w:after="120" w:line="240" w:lineRule="auto"/>
      <w:jc w:val="center"/>
    </w:pPr>
    <w:rPr>
      <w:rFonts w:ascii="Arial" w:eastAsia="Times New Roman" w:hAnsi="Arial" w:cs="Times New Roman"/>
      <w:b/>
      <w:bCs/>
    </w:rPr>
  </w:style>
  <w:style w:type="character" w:customStyle="1" w:styleId="content">
    <w:name w:val="content"/>
    <w:rsid w:val="000932B5"/>
  </w:style>
  <w:style w:type="character" w:styleId="IntenseEmphasis">
    <w:name w:val="Intense Emphasis"/>
    <w:uiPriority w:val="21"/>
    <w:qFormat/>
    <w:rsid w:val="000932B5"/>
    <w:rPr>
      <w:b/>
      <w:bCs/>
      <w:i/>
      <w:iCs/>
      <w:color w:val="4F81BD"/>
    </w:rPr>
  </w:style>
  <w:style w:type="paragraph" w:customStyle="1" w:styleId="xl65">
    <w:name w:val="xl65"/>
    <w:basedOn w:val="Normal"/>
    <w:rsid w:val="000932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66">
    <w:name w:val="xl66"/>
    <w:basedOn w:val="Normal"/>
    <w:rsid w:val="000932B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67">
    <w:name w:val="xl67"/>
    <w:basedOn w:val="Normal"/>
    <w:rsid w:val="000932B5"/>
    <w:pPr>
      <w:pBdr>
        <w:top w:val="single" w:sz="4"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8">
    <w:name w:val="xl68"/>
    <w:basedOn w:val="Normal"/>
    <w:rsid w:val="000932B5"/>
    <w:pPr>
      <w:pBdr>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9">
    <w:name w:val="xl69"/>
    <w:basedOn w:val="Normal"/>
    <w:rsid w:val="000932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0">
    <w:name w:val="xl70"/>
    <w:basedOn w:val="Normal"/>
    <w:rsid w:val="000932B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1">
    <w:name w:val="xl71"/>
    <w:basedOn w:val="Normal"/>
    <w:rsid w:val="000932B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2">
    <w:name w:val="xl72"/>
    <w:basedOn w:val="Normal"/>
    <w:rsid w:val="000932B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3">
    <w:name w:val="xl73"/>
    <w:basedOn w:val="Normal"/>
    <w:rsid w:val="000932B5"/>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4">
    <w:name w:val="xl74"/>
    <w:basedOn w:val="Normal"/>
    <w:rsid w:val="000932B5"/>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5">
    <w:name w:val="xl75"/>
    <w:basedOn w:val="Normal"/>
    <w:rsid w:val="000932B5"/>
    <w:pPr>
      <w:pBdr>
        <w:top w:val="single" w:sz="4" w:space="0" w:color="auto"/>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6">
    <w:name w:val="xl76"/>
    <w:basedOn w:val="Normal"/>
    <w:rsid w:val="000932B5"/>
    <w:pPr>
      <w:pBdr>
        <w:top w:val="single" w:sz="4" w:space="0" w:color="auto"/>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7">
    <w:name w:val="xl77"/>
    <w:basedOn w:val="Normal"/>
    <w:rsid w:val="000932B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8">
    <w:name w:val="xl78"/>
    <w:basedOn w:val="Normal"/>
    <w:rsid w:val="000932B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9">
    <w:name w:val="xl79"/>
    <w:basedOn w:val="Normal"/>
    <w:rsid w:val="000932B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0">
    <w:name w:val="xl80"/>
    <w:basedOn w:val="Normal"/>
    <w:rsid w:val="000932B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1">
    <w:name w:val="xl81"/>
    <w:basedOn w:val="Normal"/>
    <w:rsid w:val="000932B5"/>
    <w:pPr>
      <w:pBdr>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2">
    <w:name w:val="xl82"/>
    <w:basedOn w:val="Normal"/>
    <w:rsid w:val="000932B5"/>
    <w:pPr>
      <w:pBdr>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3">
    <w:name w:val="xl83"/>
    <w:basedOn w:val="Normal"/>
    <w:rsid w:val="000932B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84">
    <w:name w:val="xl84"/>
    <w:basedOn w:val="Normal"/>
    <w:rsid w:val="000932B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5">
    <w:name w:val="xl85"/>
    <w:basedOn w:val="Normal"/>
    <w:rsid w:val="000932B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6">
    <w:name w:val="xl86"/>
    <w:basedOn w:val="Normal"/>
    <w:rsid w:val="000932B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7">
    <w:name w:val="xl87"/>
    <w:basedOn w:val="Normal"/>
    <w:rsid w:val="000932B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CM5">
    <w:name w:val="CM5"/>
    <w:basedOn w:val="Default"/>
    <w:next w:val="Default"/>
    <w:rsid w:val="000932B5"/>
    <w:pPr>
      <w:widowControl w:val="0"/>
      <w:spacing w:before="120" w:line="276" w:lineRule="atLeast"/>
      <w:jc w:val="both"/>
    </w:pPr>
    <w:rPr>
      <w:color w:val="auto"/>
    </w:rPr>
  </w:style>
  <w:style w:type="paragraph" w:customStyle="1" w:styleId="Style13">
    <w:name w:val="Style13"/>
    <w:basedOn w:val="Normal"/>
    <w:uiPriority w:val="99"/>
    <w:rsid w:val="000932B5"/>
    <w:pPr>
      <w:widowControl w:val="0"/>
      <w:autoSpaceDE w:val="0"/>
      <w:autoSpaceDN w:val="0"/>
      <w:adjustRightInd w:val="0"/>
      <w:spacing w:before="120" w:after="0" w:line="278" w:lineRule="exact"/>
      <w:jc w:val="center"/>
    </w:pPr>
    <w:rPr>
      <w:rFonts w:ascii="Franklin Gothic Medium Cond" w:eastAsia="Times New Roman" w:hAnsi="Franklin Gothic Medium Cond" w:cs="Times New Roman"/>
      <w:szCs w:val="24"/>
      <w:lang w:val="sr-Latn-CS" w:eastAsia="sr-Latn-CS"/>
    </w:rPr>
  </w:style>
  <w:style w:type="paragraph" w:customStyle="1" w:styleId="Style16">
    <w:name w:val="Style16"/>
    <w:basedOn w:val="Normal"/>
    <w:uiPriority w:val="99"/>
    <w:rsid w:val="000932B5"/>
    <w:pPr>
      <w:widowControl w:val="0"/>
      <w:autoSpaceDE w:val="0"/>
      <w:autoSpaceDN w:val="0"/>
      <w:adjustRightInd w:val="0"/>
      <w:spacing w:before="120" w:after="0" w:line="278" w:lineRule="exact"/>
      <w:ind w:firstLine="715"/>
      <w:jc w:val="both"/>
    </w:pPr>
    <w:rPr>
      <w:rFonts w:ascii="Franklin Gothic Medium Cond" w:eastAsia="Times New Roman" w:hAnsi="Franklin Gothic Medium Cond" w:cs="Times New Roman"/>
      <w:szCs w:val="24"/>
      <w:lang w:val="sr-Latn-CS" w:eastAsia="sr-Latn-CS"/>
    </w:rPr>
  </w:style>
  <w:style w:type="character" w:customStyle="1" w:styleId="FontStyle110">
    <w:name w:val="Font Style110"/>
    <w:uiPriority w:val="99"/>
    <w:rsid w:val="000932B5"/>
    <w:rPr>
      <w:rFonts w:ascii="Arial" w:hAnsi="Arial" w:cs="Arial" w:hint="default"/>
      <w:b/>
      <w:bCs/>
      <w:sz w:val="20"/>
      <w:szCs w:val="20"/>
    </w:rPr>
  </w:style>
  <w:style w:type="character" w:customStyle="1" w:styleId="FontStyle111">
    <w:name w:val="Font Style111"/>
    <w:uiPriority w:val="99"/>
    <w:rsid w:val="000932B5"/>
    <w:rPr>
      <w:rFonts w:ascii="Arial" w:hAnsi="Arial" w:cs="Arial" w:hint="default"/>
      <w:sz w:val="20"/>
      <w:szCs w:val="20"/>
    </w:rPr>
  </w:style>
  <w:style w:type="character" w:customStyle="1" w:styleId="apple-converted-space">
    <w:name w:val="apple-converted-space"/>
    <w:rsid w:val="000932B5"/>
  </w:style>
  <w:style w:type="character" w:customStyle="1" w:styleId="HeaderChar1">
    <w:name w:val="Header Char1"/>
    <w:uiPriority w:val="99"/>
    <w:rsid w:val="000932B5"/>
    <w:rPr>
      <w:rFonts w:ascii="Arial" w:eastAsia="Times New Roman" w:hAnsi="Arial" w:cs="Arial"/>
      <w:sz w:val="24"/>
      <w:lang w:val="sr-Latn-CS"/>
    </w:rPr>
  </w:style>
  <w:style w:type="paragraph" w:customStyle="1" w:styleId="maintitle">
    <w:name w:val="maintitle"/>
    <w:basedOn w:val="Normal"/>
    <w:rsid w:val="000932B5"/>
    <w:pPr>
      <w:spacing w:before="100" w:beforeAutospacing="1" w:after="100" w:afterAutospacing="1" w:line="240" w:lineRule="auto"/>
      <w:jc w:val="both"/>
    </w:pPr>
    <w:rPr>
      <w:rFonts w:ascii="Arial" w:eastAsia="Times New Roman" w:hAnsi="Arial" w:cs="Times New Roman"/>
      <w:szCs w:val="24"/>
    </w:rPr>
  </w:style>
  <w:style w:type="paragraph" w:customStyle="1" w:styleId="Pasus6pt">
    <w:name w:val="Pasus6pt"/>
    <w:basedOn w:val="Normal"/>
    <w:rsid w:val="000932B5"/>
    <w:pPr>
      <w:tabs>
        <w:tab w:val="left" w:pos="720"/>
      </w:tabs>
      <w:spacing w:before="120" w:after="120" w:line="240" w:lineRule="auto"/>
      <w:jc w:val="both"/>
    </w:pPr>
    <w:rPr>
      <w:rFonts w:ascii="HelveticaPlain" w:eastAsia="Times New Roman" w:hAnsi="HelveticaPlain" w:cs="Times New Roman"/>
    </w:rPr>
  </w:style>
  <w:style w:type="character" w:customStyle="1" w:styleId="StyleArial">
    <w:name w:val="Style Arial"/>
    <w:rsid w:val="000932B5"/>
    <w:rPr>
      <w:rFonts w:ascii="Arial" w:hAnsi="Arial"/>
      <w:sz w:val="24"/>
      <w:szCs w:val="24"/>
    </w:rPr>
  </w:style>
  <w:style w:type="paragraph" w:customStyle="1" w:styleId="BlockQuotationLast">
    <w:name w:val="Block Quotation Last"/>
    <w:basedOn w:val="Normal"/>
    <w:next w:val="BodyText"/>
    <w:link w:val="BlockQuotationLastChar"/>
    <w:rsid w:val="000932B5"/>
    <w:pPr>
      <w:keepLines/>
      <w:spacing w:before="120" w:after="240" w:line="240" w:lineRule="auto"/>
      <w:ind w:left="720" w:right="720"/>
      <w:jc w:val="both"/>
    </w:pPr>
    <w:rPr>
      <w:rFonts w:ascii="Calibri" w:eastAsia="Calibri" w:hAnsi="Calibri" w:cs="Times New Roman"/>
      <w:i/>
      <w:sz w:val="20"/>
      <w:szCs w:val="20"/>
    </w:rPr>
  </w:style>
  <w:style w:type="character" w:customStyle="1" w:styleId="BlockQuotationLastChar">
    <w:name w:val="Block Quotation Last Char"/>
    <w:link w:val="BlockQuotationLast"/>
    <w:rsid w:val="000932B5"/>
    <w:rPr>
      <w:rFonts w:ascii="Calibri" w:eastAsia="Calibri" w:hAnsi="Calibri" w:cs="Times New Roman"/>
      <w:i/>
      <w:sz w:val="20"/>
      <w:szCs w:val="20"/>
    </w:rPr>
  </w:style>
  <w:style w:type="character" w:customStyle="1" w:styleId="WW8Num1z2">
    <w:name w:val="WW8Num1z2"/>
    <w:rsid w:val="000932B5"/>
    <w:rPr>
      <w:b w:val="0"/>
      <w:i w:val="0"/>
    </w:rPr>
  </w:style>
  <w:style w:type="character" w:customStyle="1" w:styleId="WW8Num5z3">
    <w:name w:val="WW8Num5z3"/>
    <w:rsid w:val="000932B5"/>
    <w:rPr>
      <w:rFonts w:ascii="Symbol" w:hAnsi="Symbol"/>
    </w:rPr>
  </w:style>
  <w:style w:type="character" w:customStyle="1" w:styleId="WW8Num6z2">
    <w:name w:val="WW8Num6z2"/>
    <w:rsid w:val="000932B5"/>
    <w:rPr>
      <w:rFonts w:ascii="Wingdings" w:hAnsi="Wingdings"/>
    </w:rPr>
  </w:style>
  <w:style w:type="character" w:customStyle="1" w:styleId="WW8Num7z3">
    <w:name w:val="WW8Num7z3"/>
    <w:rsid w:val="000932B5"/>
    <w:rPr>
      <w:rFonts w:ascii="Symbol" w:hAnsi="Symbol"/>
    </w:rPr>
  </w:style>
  <w:style w:type="character" w:customStyle="1" w:styleId="WW8Num10z0">
    <w:name w:val="WW8Num10z0"/>
    <w:rsid w:val="000932B5"/>
    <w:rPr>
      <w:b w:val="0"/>
    </w:rPr>
  </w:style>
  <w:style w:type="character" w:customStyle="1" w:styleId="WW8Num12z1">
    <w:name w:val="WW8Num12z1"/>
    <w:rsid w:val="000932B5"/>
    <w:rPr>
      <w:b w:val="0"/>
      <w:i w:val="0"/>
      <w:sz w:val="22"/>
      <w:szCs w:val="22"/>
    </w:rPr>
  </w:style>
  <w:style w:type="character" w:customStyle="1" w:styleId="WW8Num12z2">
    <w:name w:val="WW8Num12z2"/>
    <w:rsid w:val="000932B5"/>
    <w:rPr>
      <w:b w:val="0"/>
      <w:i w:val="0"/>
    </w:rPr>
  </w:style>
  <w:style w:type="character" w:customStyle="1" w:styleId="WW8Num13z3">
    <w:name w:val="WW8Num13z3"/>
    <w:rsid w:val="000932B5"/>
    <w:rPr>
      <w:rFonts w:ascii="Symbol" w:hAnsi="Symbol"/>
    </w:rPr>
  </w:style>
  <w:style w:type="character" w:customStyle="1" w:styleId="WW8Num16z1">
    <w:name w:val="WW8Num16z1"/>
    <w:rsid w:val="000932B5"/>
    <w:rPr>
      <w:b w:val="0"/>
      <w:i w:val="0"/>
      <w:sz w:val="22"/>
      <w:szCs w:val="22"/>
    </w:rPr>
  </w:style>
  <w:style w:type="character" w:customStyle="1" w:styleId="WW8Num18z3">
    <w:name w:val="WW8Num18z3"/>
    <w:rsid w:val="000932B5"/>
    <w:rPr>
      <w:rFonts w:ascii="Symbol" w:hAnsi="Symbol"/>
    </w:rPr>
  </w:style>
  <w:style w:type="character" w:customStyle="1" w:styleId="WW8Num20z2">
    <w:name w:val="WW8Num20z2"/>
    <w:rsid w:val="000932B5"/>
    <w:rPr>
      <w:rFonts w:ascii="Wingdings" w:hAnsi="Wingdings"/>
    </w:rPr>
  </w:style>
  <w:style w:type="character" w:customStyle="1" w:styleId="WW8Num20z3">
    <w:name w:val="WW8Num20z3"/>
    <w:rsid w:val="000932B5"/>
    <w:rPr>
      <w:rFonts w:ascii="Symbol" w:hAnsi="Symbol"/>
    </w:rPr>
  </w:style>
  <w:style w:type="character" w:customStyle="1" w:styleId="WW8Num21z1">
    <w:name w:val="WW8Num21z1"/>
    <w:rsid w:val="000932B5"/>
    <w:rPr>
      <w:rFonts w:ascii="Courier New" w:hAnsi="Courier New" w:cs="Courier New"/>
    </w:rPr>
  </w:style>
  <w:style w:type="character" w:customStyle="1" w:styleId="WW8Num21z2">
    <w:name w:val="WW8Num21z2"/>
    <w:rsid w:val="000932B5"/>
    <w:rPr>
      <w:rFonts w:ascii="Wingdings" w:hAnsi="Wingdings"/>
    </w:rPr>
  </w:style>
  <w:style w:type="character" w:customStyle="1" w:styleId="WW8Num21z3">
    <w:name w:val="WW8Num21z3"/>
    <w:rsid w:val="000932B5"/>
    <w:rPr>
      <w:rFonts w:ascii="Symbol" w:hAnsi="Symbol"/>
    </w:rPr>
  </w:style>
  <w:style w:type="character" w:customStyle="1" w:styleId="WW8Num24z2">
    <w:name w:val="WW8Num24z2"/>
    <w:rsid w:val="000932B5"/>
    <w:rPr>
      <w:b w:val="0"/>
      <w:i w:val="0"/>
    </w:rPr>
  </w:style>
  <w:style w:type="character" w:customStyle="1" w:styleId="WW8Num25z2">
    <w:name w:val="WW8Num25z2"/>
    <w:rsid w:val="000932B5"/>
    <w:rPr>
      <w:b w:val="0"/>
      <w:i w:val="0"/>
    </w:rPr>
  </w:style>
  <w:style w:type="character" w:customStyle="1" w:styleId="WW8Num28z1">
    <w:name w:val="WW8Num28z1"/>
    <w:rsid w:val="000932B5"/>
    <w:rPr>
      <w:b w:val="0"/>
      <w:i w:val="0"/>
      <w:sz w:val="22"/>
      <w:szCs w:val="22"/>
    </w:rPr>
  </w:style>
  <w:style w:type="character" w:customStyle="1" w:styleId="WW8Num28z2">
    <w:name w:val="WW8Num28z2"/>
    <w:rsid w:val="000932B5"/>
    <w:rPr>
      <w:b w:val="0"/>
      <w:i w:val="0"/>
    </w:rPr>
  </w:style>
  <w:style w:type="character" w:customStyle="1" w:styleId="WW8Num29z1">
    <w:name w:val="WW8Num29z1"/>
    <w:rsid w:val="000932B5"/>
    <w:rPr>
      <w:rFonts w:ascii="Courier New" w:hAnsi="Courier New" w:cs="Courier New"/>
    </w:rPr>
  </w:style>
  <w:style w:type="character" w:customStyle="1" w:styleId="WW8Num29z2">
    <w:name w:val="WW8Num29z2"/>
    <w:rsid w:val="000932B5"/>
    <w:rPr>
      <w:rFonts w:ascii="Wingdings" w:hAnsi="Wingdings"/>
    </w:rPr>
  </w:style>
  <w:style w:type="character" w:customStyle="1" w:styleId="WW8Num29z3">
    <w:name w:val="WW8Num29z3"/>
    <w:rsid w:val="000932B5"/>
    <w:rPr>
      <w:rFonts w:ascii="Symbol" w:hAnsi="Symbol"/>
    </w:rPr>
  </w:style>
  <w:style w:type="character" w:customStyle="1" w:styleId="WW8Num30z2">
    <w:name w:val="WW8Num30z2"/>
    <w:rsid w:val="000932B5"/>
    <w:rPr>
      <w:rFonts w:ascii="Wingdings" w:hAnsi="Wingdings"/>
    </w:rPr>
  </w:style>
  <w:style w:type="character" w:customStyle="1" w:styleId="WW8Num30z3">
    <w:name w:val="WW8Num30z3"/>
    <w:rsid w:val="000932B5"/>
    <w:rPr>
      <w:rFonts w:ascii="Symbol" w:hAnsi="Symbol"/>
    </w:rPr>
  </w:style>
  <w:style w:type="character" w:customStyle="1" w:styleId="WW8Num30z4">
    <w:name w:val="WW8Num30z4"/>
    <w:rsid w:val="000932B5"/>
    <w:rPr>
      <w:rFonts w:ascii="Courier New" w:hAnsi="Courier New" w:cs="Courier New"/>
    </w:rPr>
  </w:style>
  <w:style w:type="character" w:customStyle="1" w:styleId="WW8Num31z2">
    <w:name w:val="WW8Num31z2"/>
    <w:rsid w:val="000932B5"/>
    <w:rPr>
      <w:b w:val="0"/>
      <w:i w:val="0"/>
    </w:rPr>
  </w:style>
  <w:style w:type="character" w:customStyle="1" w:styleId="WW8Num34z3">
    <w:name w:val="WW8Num34z3"/>
    <w:rsid w:val="000932B5"/>
    <w:rPr>
      <w:rFonts w:ascii="Symbol" w:hAnsi="Symbol"/>
    </w:rPr>
  </w:style>
  <w:style w:type="character" w:customStyle="1" w:styleId="WW8Num35z1">
    <w:name w:val="WW8Num35z1"/>
    <w:rsid w:val="000932B5"/>
    <w:rPr>
      <w:b w:val="0"/>
      <w:i w:val="0"/>
      <w:sz w:val="22"/>
      <w:szCs w:val="22"/>
    </w:rPr>
  </w:style>
  <w:style w:type="character" w:customStyle="1" w:styleId="WW8Num35z2">
    <w:name w:val="WW8Num35z2"/>
    <w:rsid w:val="000932B5"/>
    <w:rPr>
      <w:b w:val="0"/>
      <w:i w:val="0"/>
    </w:rPr>
  </w:style>
  <w:style w:type="character" w:customStyle="1" w:styleId="WW8Num37z3">
    <w:name w:val="WW8Num37z3"/>
    <w:rsid w:val="000932B5"/>
    <w:rPr>
      <w:rFonts w:ascii="Symbol" w:hAnsi="Symbol"/>
    </w:rPr>
  </w:style>
  <w:style w:type="character" w:customStyle="1" w:styleId="WW8Num39z3">
    <w:name w:val="WW8Num39z3"/>
    <w:rsid w:val="000932B5"/>
    <w:rPr>
      <w:rFonts w:ascii="Symbol" w:hAnsi="Symbol"/>
    </w:rPr>
  </w:style>
  <w:style w:type="character" w:customStyle="1" w:styleId="WW8Num42z1">
    <w:name w:val="WW8Num42z1"/>
    <w:rsid w:val="000932B5"/>
    <w:rPr>
      <w:rFonts w:ascii="Courier New" w:hAnsi="Courier New" w:cs="Courier New"/>
    </w:rPr>
  </w:style>
  <w:style w:type="character" w:customStyle="1" w:styleId="WW8Num42z2">
    <w:name w:val="WW8Num42z2"/>
    <w:rsid w:val="000932B5"/>
    <w:rPr>
      <w:rFonts w:ascii="Wingdings" w:hAnsi="Wingdings"/>
    </w:rPr>
  </w:style>
  <w:style w:type="character" w:customStyle="1" w:styleId="WW8Num42z3">
    <w:name w:val="WW8Num42z3"/>
    <w:rsid w:val="000932B5"/>
    <w:rPr>
      <w:rFonts w:ascii="Symbol" w:hAnsi="Symbol"/>
    </w:rPr>
  </w:style>
  <w:style w:type="character" w:customStyle="1" w:styleId="WW8Num43z1">
    <w:name w:val="WW8Num43z1"/>
    <w:rsid w:val="000932B5"/>
    <w:rPr>
      <w:rFonts w:ascii="Courier New" w:hAnsi="Courier New" w:cs="Courier New"/>
    </w:rPr>
  </w:style>
  <w:style w:type="character" w:customStyle="1" w:styleId="WW8Num43z2">
    <w:name w:val="WW8Num43z2"/>
    <w:rsid w:val="000932B5"/>
    <w:rPr>
      <w:rFonts w:ascii="Wingdings" w:hAnsi="Wingdings"/>
    </w:rPr>
  </w:style>
  <w:style w:type="character" w:customStyle="1" w:styleId="WW8Num43z3">
    <w:name w:val="WW8Num43z3"/>
    <w:rsid w:val="000932B5"/>
    <w:rPr>
      <w:rFonts w:ascii="Symbol" w:hAnsi="Symbol"/>
    </w:rPr>
  </w:style>
  <w:style w:type="character" w:customStyle="1" w:styleId="WW8Num44z1">
    <w:name w:val="WW8Num44z1"/>
    <w:rsid w:val="000932B5"/>
    <w:rPr>
      <w:rFonts w:ascii="Courier New" w:hAnsi="Courier New" w:cs="Courier New"/>
    </w:rPr>
  </w:style>
  <w:style w:type="character" w:customStyle="1" w:styleId="WW8Num44z2">
    <w:name w:val="WW8Num44z2"/>
    <w:rsid w:val="000932B5"/>
    <w:rPr>
      <w:rFonts w:ascii="Wingdings" w:hAnsi="Wingdings"/>
    </w:rPr>
  </w:style>
  <w:style w:type="character" w:customStyle="1" w:styleId="WW8Num44z3">
    <w:name w:val="WW8Num44z3"/>
    <w:rsid w:val="000932B5"/>
    <w:rPr>
      <w:rFonts w:ascii="Symbol" w:hAnsi="Symbol"/>
    </w:rPr>
  </w:style>
  <w:style w:type="character" w:customStyle="1" w:styleId="WW8Num45z3">
    <w:name w:val="WW8Num45z3"/>
    <w:rsid w:val="000932B5"/>
    <w:rPr>
      <w:rFonts w:ascii="Symbol" w:hAnsi="Symbol"/>
    </w:rPr>
  </w:style>
  <w:style w:type="character" w:customStyle="1" w:styleId="WW8Num46z3">
    <w:name w:val="WW8Num46z3"/>
    <w:rsid w:val="000932B5"/>
    <w:rPr>
      <w:rFonts w:ascii="Symbol" w:hAnsi="Symbol"/>
    </w:rPr>
  </w:style>
  <w:style w:type="character" w:customStyle="1" w:styleId="WW8Num47z1">
    <w:name w:val="WW8Num47z1"/>
    <w:rsid w:val="000932B5"/>
    <w:rPr>
      <w:b w:val="0"/>
      <w:i w:val="0"/>
      <w:sz w:val="22"/>
      <w:szCs w:val="22"/>
    </w:rPr>
  </w:style>
  <w:style w:type="character" w:customStyle="1" w:styleId="WW8Num47z2">
    <w:name w:val="WW8Num47z2"/>
    <w:rsid w:val="000932B5"/>
    <w:rPr>
      <w:b w:val="0"/>
      <w:i w:val="0"/>
    </w:rPr>
  </w:style>
  <w:style w:type="character" w:customStyle="1" w:styleId="WW8Num48z0">
    <w:name w:val="WW8Num48z0"/>
    <w:rsid w:val="000932B5"/>
    <w:rPr>
      <w:sz w:val="20"/>
    </w:rPr>
  </w:style>
  <w:style w:type="character" w:customStyle="1" w:styleId="WW8Num48z1">
    <w:name w:val="WW8Num48z1"/>
    <w:rsid w:val="000932B5"/>
    <w:rPr>
      <w:rFonts w:ascii="Courier New" w:hAnsi="Courier New" w:cs="Courier New"/>
    </w:rPr>
  </w:style>
  <w:style w:type="character" w:customStyle="1" w:styleId="WW8Num48z2">
    <w:name w:val="WW8Num48z2"/>
    <w:rsid w:val="000932B5"/>
    <w:rPr>
      <w:rFonts w:ascii="Wingdings" w:hAnsi="Wingdings"/>
    </w:rPr>
  </w:style>
  <w:style w:type="character" w:customStyle="1" w:styleId="WW8Num48z3">
    <w:name w:val="WW8Num48z3"/>
    <w:rsid w:val="000932B5"/>
    <w:rPr>
      <w:rFonts w:ascii="Symbol" w:hAnsi="Symbol"/>
    </w:rPr>
  </w:style>
  <w:style w:type="character" w:customStyle="1" w:styleId="WW8Num49z1">
    <w:name w:val="WW8Num49z1"/>
    <w:rsid w:val="000932B5"/>
    <w:rPr>
      <w:b w:val="0"/>
      <w:i w:val="0"/>
      <w:sz w:val="22"/>
      <w:szCs w:val="22"/>
    </w:rPr>
  </w:style>
  <w:style w:type="character" w:customStyle="1" w:styleId="WW8Num49z2">
    <w:name w:val="WW8Num49z2"/>
    <w:rsid w:val="000932B5"/>
    <w:rPr>
      <w:b w:val="0"/>
      <w:i w:val="0"/>
    </w:rPr>
  </w:style>
  <w:style w:type="character" w:customStyle="1" w:styleId="WW8Num52z3">
    <w:name w:val="WW8Num52z3"/>
    <w:rsid w:val="000932B5"/>
    <w:rPr>
      <w:rFonts w:ascii="Symbol" w:hAnsi="Symbol"/>
    </w:rPr>
  </w:style>
  <w:style w:type="character" w:customStyle="1" w:styleId="WW8Num55z3">
    <w:name w:val="WW8Num55z3"/>
    <w:rsid w:val="000932B5"/>
    <w:rPr>
      <w:rFonts w:ascii="Symbol" w:hAnsi="Symbol"/>
    </w:rPr>
  </w:style>
  <w:style w:type="character" w:customStyle="1" w:styleId="Bullets">
    <w:name w:val="Bullets"/>
    <w:rsid w:val="000932B5"/>
    <w:rPr>
      <w:rFonts w:ascii="StarSymbol" w:eastAsia="StarSymbol" w:hAnsi="StarSymbol" w:cs="StarSymbol"/>
      <w:sz w:val="18"/>
      <w:szCs w:val="18"/>
    </w:rPr>
  </w:style>
  <w:style w:type="paragraph" w:customStyle="1" w:styleId="Texte1">
    <w:name w:val="Texte_1"/>
    <w:basedOn w:val="Normal"/>
    <w:rsid w:val="000932B5"/>
    <w:pPr>
      <w:spacing w:before="120" w:after="120" w:line="240" w:lineRule="auto"/>
      <w:jc w:val="both"/>
    </w:pPr>
    <w:rPr>
      <w:rFonts w:ascii="FuturaA Md BT" w:eastAsia="Times New Roman" w:hAnsi="FuturaA Md BT" w:cs="Times New Roman"/>
      <w:lang w:eastAsia="fr-FR"/>
    </w:rPr>
  </w:style>
  <w:style w:type="paragraph" w:customStyle="1" w:styleId="xl30">
    <w:name w:val="xl30"/>
    <w:basedOn w:val="Normal"/>
    <w:rsid w:val="000932B5"/>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Unicode MS" w:eastAsia="Arial Unicode MS" w:hAnsi="Arial Unicode MS" w:cs="Times New Roman"/>
      <w:szCs w:val="24"/>
      <w:lang w:val="fr-FR" w:eastAsia="fr-FR"/>
    </w:rPr>
  </w:style>
  <w:style w:type="paragraph" w:styleId="ListBullet">
    <w:name w:val="List Bullet"/>
    <w:basedOn w:val="Normal"/>
    <w:rsid w:val="000932B5"/>
    <w:pPr>
      <w:numPr>
        <w:numId w:val="12"/>
      </w:numPr>
      <w:spacing w:before="120" w:after="0" w:line="240" w:lineRule="auto"/>
      <w:jc w:val="both"/>
    </w:pPr>
    <w:rPr>
      <w:rFonts w:ascii="Arial" w:eastAsia="Times New Roman" w:hAnsi="Arial" w:cs="Times New Roman"/>
      <w:noProof/>
      <w:szCs w:val="24"/>
      <w:lang w:val="sr-Latn-CS"/>
    </w:rPr>
  </w:style>
  <w:style w:type="paragraph" w:customStyle="1" w:styleId="pip">
    <w:name w:val="pip"/>
    <w:basedOn w:val="Normal"/>
    <w:rsid w:val="000932B5"/>
    <w:pPr>
      <w:widowControl w:val="0"/>
      <w:tabs>
        <w:tab w:val="left" w:pos="425"/>
        <w:tab w:val="left" w:pos="709"/>
        <w:tab w:val="left" w:pos="4253"/>
        <w:tab w:val="right" w:pos="5387"/>
        <w:tab w:val="right" w:pos="6804"/>
        <w:tab w:val="right" w:pos="8789"/>
      </w:tabs>
      <w:spacing w:before="120" w:after="0" w:line="240" w:lineRule="auto"/>
      <w:jc w:val="both"/>
    </w:pPr>
    <w:rPr>
      <w:rFonts w:ascii="Arial" w:eastAsia="Times New Roman" w:hAnsi="Arial" w:cs="Arial"/>
    </w:rPr>
  </w:style>
  <w:style w:type="character" w:customStyle="1" w:styleId="tekstnei1">
    <w:name w:val="tekst_nei1"/>
    <w:rsid w:val="000932B5"/>
    <w:rPr>
      <w:vanish w:val="0"/>
      <w:webHidden w:val="0"/>
      <w:specVanish/>
    </w:rPr>
  </w:style>
  <w:style w:type="paragraph" w:customStyle="1" w:styleId="d1">
    <w:name w:val="d1"/>
    <w:basedOn w:val="Style"/>
    <w:rsid w:val="000932B5"/>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0932B5"/>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0932B5"/>
    <w:pPr>
      <w:autoSpaceDE/>
      <w:autoSpaceDN/>
      <w:adjustRightInd/>
      <w:spacing w:line="360" w:lineRule="auto"/>
    </w:pPr>
    <w:rPr>
      <w:rFonts w:cs="Times New Roman"/>
      <w:snapToGrid w:val="0"/>
      <w:szCs w:val="20"/>
    </w:rPr>
  </w:style>
  <w:style w:type="paragraph" w:customStyle="1" w:styleId="sadA">
    <w:name w:val="sad_A"/>
    <w:basedOn w:val="Heading10"/>
    <w:rsid w:val="000932B5"/>
    <w:pPr>
      <w:tabs>
        <w:tab w:val="num" w:pos="0"/>
        <w:tab w:val="left" w:pos="567"/>
        <w:tab w:val="right" w:leader="dot" w:pos="9639"/>
      </w:tabs>
      <w:autoSpaceDE w:val="0"/>
      <w:autoSpaceDN w:val="0"/>
      <w:spacing w:before="120" w:after="120"/>
      <w:jc w:val="left"/>
    </w:pPr>
    <w:rPr>
      <w:rFonts w:ascii="HelveticaBold" w:hAnsi="HelveticaBold"/>
      <w:b w:val="0"/>
      <w:caps/>
      <w:sz w:val="22"/>
      <w:szCs w:val="22"/>
      <w:lang w:eastAsia="ar-SA"/>
    </w:rPr>
  </w:style>
  <w:style w:type="paragraph" w:customStyle="1" w:styleId="ns1">
    <w:name w:val="ns1"/>
    <w:basedOn w:val="Normal"/>
    <w:rsid w:val="000932B5"/>
    <w:pPr>
      <w:tabs>
        <w:tab w:val="left" w:pos="1134"/>
        <w:tab w:val="left" w:pos="2268"/>
      </w:tabs>
      <w:autoSpaceDE w:val="0"/>
      <w:autoSpaceDN w:val="0"/>
      <w:spacing w:before="120" w:after="120" w:line="240" w:lineRule="auto"/>
      <w:ind w:left="851" w:hanging="851"/>
      <w:jc w:val="both"/>
    </w:pPr>
    <w:rPr>
      <w:rFonts w:ascii="HelveticaBold" w:eastAsia="Times New Roman" w:hAnsi="HelveticaBold" w:cs="Times New Roman"/>
      <w:caps/>
      <w:lang w:val="sr-Latn-CS"/>
    </w:rPr>
  </w:style>
  <w:style w:type="paragraph" w:customStyle="1" w:styleId="ns3">
    <w:name w:val="ns3"/>
    <w:basedOn w:val="Normal"/>
    <w:rsid w:val="000932B5"/>
    <w:pPr>
      <w:tabs>
        <w:tab w:val="left" w:pos="851"/>
        <w:tab w:val="left" w:pos="1134"/>
        <w:tab w:val="left" w:pos="2268"/>
      </w:tabs>
      <w:autoSpaceDE w:val="0"/>
      <w:autoSpaceDN w:val="0"/>
      <w:spacing w:before="120" w:after="120" w:line="240" w:lineRule="auto"/>
      <w:jc w:val="both"/>
    </w:pPr>
    <w:rPr>
      <w:rFonts w:ascii="HelveticaBold" w:eastAsia="Times New Roman" w:hAnsi="HelveticaBold" w:cs="Times New Roman"/>
      <w:lang w:val="sr-Latn-CS"/>
    </w:rPr>
  </w:style>
  <w:style w:type="paragraph" w:customStyle="1" w:styleId="Annexetitle">
    <w:name w:val="Annexe_title"/>
    <w:basedOn w:val="Heading10"/>
    <w:next w:val="Normal"/>
    <w:autoRedefine/>
    <w:rsid w:val="000932B5"/>
    <w:pPr>
      <w:keepNext w:val="0"/>
      <w:tabs>
        <w:tab w:val="num" w:pos="0"/>
        <w:tab w:val="left" w:pos="1701"/>
        <w:tab w:val="left" w:pos="2552"/>
      </w:tabs>
      <w:spacing w:before="240" w:after="240"/>
      <w:outlineLvl w:val="9"/>
    </w:pPr>
    <w:rPr>
      <w:rFonts w:ascii="Arial" w:hAnsi="Arial"/>
      <w:caps/>
      <w:sz w:val="32"/>
      <w:szCs w:val="22"/>
      <w:lang w:val="en-GB" w:eastAsia="ar-SA"/>
    </w:rPr>
  </w:style>
  <w:style w:type="paragraph" w:customStyle="1" w:styleId="normaltableau">
    <w:name w:val="normal_tableau"/>
    <w:basedOn w:val="Normal"/>
    <w:rsid w:val="000932B5"/>
    <w:pPr>
      <w:spacing w:before="120" w:after="120" w:line="240" w:lineRule="auto"/>
      <w:jc w:val="both"/>
    </w:pPr>
    <w:rPr>
      <w:rFonts w:ascii="Optima" w:eastAsia="Times New Roman" w:hAnsi="Optima" w:cs="Times New Roman"/>
      <w:lang w:val="en-GB"/>
    </w:rPr>
  </w:style>
  <w:style w:type="paragraph" w:styleId="EnvelopeReturn">
    <w:name w:val="envelope return"/>
    <w:basedOn w:val="Normal"/>
    <w:rsid w:val="000932B5"/>
    <w:pPr>
      <w:spacing w:before="120" w:after="0" w:line="240" w:lineRule="auto"/>
      <w:jc w:val="both"/>
    </w:pPr>
    <w:rPr>
      <w:rFonts w:ascii="CTimesRoman" w:eastAsia="Times New Roman" w:hAnsi="CTimesRoman" w:cs="Times New Roman"/>
      <w:szCs w:val="24"/>
    </w:rPr>
  </w:style>
  <w:style w:type="paragraph" w:styleId="EnvelopeAddress">
    <w:name w:val="envelope address"/>
    <w:basedOn w:val="Normal"/>
    <w:rsid w:val="000932B5"/>
    <w:pPr>
      <w:framePr w:w="7920" w:h="1980" w:hRule="exact" w:hSpace="180" w:wrap="auto" w:hAnchor="page" w:xAlign="center" w:yAlign="bottom"/>
      <w:spacing w:before="120" w:after="0" w:line="240" w:lineRule="auto"/>
      <w:ind w:left="2880"/>
      <w:jc w:val="both"/>
    </w:pPr>
    <w:rPr>
      <w:rFonts w:ascii="CTimesBold" w:eastAsia="Times New Roman" w:hAnsi="CTimesBold" w:cs="Times New Roman"/>
      <w:szCs w:val="24"/>
    </w:rPr>
  </w:style>
  <w:style w:type="paragraph" w:customStyle="1" w:styleId="Ctimes12">
    <w:name w:val="Ctimes12"/>
    <w:basedOn w:val="Normal"/>
    <w:rsid w:val="000932B5"/>
    <w:pPr>
      <w:spacing w:before="120" w:after="0" w:line="240" w:lineRule="auto"/>
      <w:ind w:left="-284" w:right="-851"/>
      <w:jc w:val="both"/>
    </w:pPr>
    <w:rPr>
      <w:rFonts w:ascii="CTimesRoman" w:eastAsia="Times New Roman" w:hAnsi="CTimesRoman" w:cs="Times New Roman"/>
      <w:szCs w:val="24"/>
    </w:rPr>
  </w:style>
  <w:style w:type="numbering" w:customStyle="1" w:styleId="NoList11">
    <w:name w:val="No List11"/>
    <w:next w:val="NoList"/>
    <w:semiHidden/>
    <w:rsid w:val="000932B5"/>
  </w:style>
  <w:style w:type="character" w:customStyle="1" w:styleId="NoSpacingChar">
    <w:name w:val="No Spacing Char"/>
    <w:link w:val="NoSpacing"/>
    <w:uiPriority w:val="1"/>
    <w:rsid w:val="000932B5"/>
    <w:rPr>
      <w:rFonts w:ascii="Arial" w:eastAsia="Times New Roman" w:hAnsi="Arial" w:cs="Times New Roman"/>
      <w:sz w:val="24"/>
      <w:szCs w:val="20"/>
      <w:lang w:val="sr-Cyrl-CS" w:eastAsia="ar-SA"/>
    </w:rPr>
  </w:style>
  <w:style w:type="numbering" w:styleId="111111">
    <w:name w:val="Outline List 2"/>
    <w:basedOn w:val="NoList"/>
    <w:rsid w:val="000932B5"/>
  </w:style>
  <w:style w:type="character" w:customStyle="1" w:styleId="Absatz-Standardschriftart">
    <w:name w:val="Absatz-Standardschriftart"/>
    <w:rsid w:val="000932B5"/>
  </w:style>
  <w:style w:type="paragraph" w:customStyle="1" w:styleId="Style1">
    <w:name w:val="Style1"/>
    <w:basedOn w:val="BodyTextIndent"/>
    <w:link w:val="Style1Char"/>
    <w:rsid w:val="000932B5"/>
    <w:pPr>
      <w:spacing w:before="120" w:after="240"/>
      <w:ind w:firstLine="0"/>
    </w:pPr>
    <w:rPr>
      <w:rFonts w:ascii="Arial" w:hAnsi="Arial"/>
      <w:szCs w:val="24"/>
      <w:lang w:val="sr-Cyrl-CS" w:eastAsia="ar-SA"/>
    </w:rPr>
  </w:style>
  <w:style w:type="character" w:customStyle="1" w:styleId="Style1Char">
    <w:name w:val="Style1 Char"/>
    <w:link w:val="Style1"/>
    <w:rsid w:val="000932B5"/>
    <w:rPr>
      <w:rFonts w:ascii="Arial" w:eastAsia="Times New Roman" w:hAnsi="Arial" w:cs="Times New Roman"/>
      <w:sz w:val="24"/>
      <w:szCs w:val="24"/>
      <w:lang w:val="sr-Cyrl-CS" w:eastAsia="ar-SA"/>
    </w:rPr>
  </w:style>
  <w:style w:type="paragraph" w:customStyle="1" w:styleId="Naslov2">
    <w:name w:val="Naslov 2"/>
    <w:basedOn w:val="Heading10"/>
    <w:link w:val="Naslov2Char"/>
    <w:qFormat/>
    <w:rsid w:val="000932B5"/>
    <w:pPr>
      <w:spacing w:before="240" w:after="240"/>
      <w:jc w:val="both"/>
    </w:pPr>
    <w:rPr>
      <w:rFonts w:ascii="Arial" w:hAnsi="Arial"/>
      <w:lang w:val="sr-Cyrl-CS" w:eastAsia="ar-SA"/>
    </w:rPr>
  </w:style>
  <w:style w:type="paragraph" w:customStyle="1" w:styleId="Naslov3">
    <w:name w:val="Naslov 3"/>
    <w:basedOn w:val="Naslov2"/>
    <w:link w:val="Naslov3Char"/>
    <w:qFormat/>
    <w:rsid w:val="000932B5"/>
    <w:rPr>
      <w:b w:val="0"/>
    </w:rPr>
  </w:style>
  <w:style w:type="character" w:customStyle="1" w:styleId="Naslov2Char">
    <w:name w:val="Naslov 2 Char"/>
    <w:link w:val="Naslov2"/>
    <w:rsid w:val="000932B5"/>
    <w:rPr>
      <w:rFonts w:ascii="Arial" w:eastAsia="Times New Roman" w:hAnsi="Arial" w:cs="Times New Roman"/>
      <w:b/>
      <w:bCs/>
      <w:sz w:val="24"/>
      <w:szCs w:val="24"/>
      <w:lang w:val="sr-Cyrl-CS" w:eastAsia="ar-SA"/>
    </w:rPr>
  </w:style>
  <w:style w:type="paragraph" w:customStyle="1" w:styleId="Podnaslov1">
    <w:name w:val="Podnaslov 1"/>
    <w:basedOn w:val="Normal"/>
    <w:link w:val="Podnaslov1Char"/>
    <w:qFormat/>
    <w:rsid w:val="000932B5"/>
    <w:pPr>
      <w:spacing w:before="240" w:after="240" w:line="240" w:lineRule="auto"/>
      <w:jc w:val="both"/>
    </w:pPr>
    <w:rPr>
      <w:rFonts w:ascii="Arial" w:eastAsia="Times New Roman" w:hAnsi="Arial" w:cs="Times New Roman"/>
      <w:b/>
      <w:sz w:val="24"/>
      <w:szCs w:val="24"/>
      <w:lang w:val="sr-Cyrl-CS"/>
    </w:rPr>
  </w:style>
  <w:style w:type="character" w:customStyle="1" w:styleId="Naslov3Char">
    <w:name w:val="Naslov 3 Char"/>
    <w:link w:val="Naslov3"/>
    <w:rsid w:val="000932B5"/>
    <w:rPr>
      <w:rFonts w:ascii="Arial" w:eastAsia="Times New Roman" w:hAnsi="Arial" w:cs="Times New Roman"/>
      <w:bCs/>
      <w:sz w:val="24"/>
      <w:szCs w:val="24"/>
      <w:lang w:val="sr-Cyrl-CS" w:eastAsia="ar-SA"/>
    </w:rPr>
  </w:style>
  <w:style w:type="paragraph" w:customStyle="1" w:styleId="Slika">
    <w:name w:val="Slika"/>
    <w:basedOn w:val="Normal"/>
    <w:link w:val="SlikaChar"/>
    <w:qFormat/>
    <w:rsid w:val="000932B5"/>
    <w:pPr>
      <w:spacing w:before="120" w:after="240" w:line="240" w:lineRule="auto"/>
      <w:jc w:val="center"/>
    </w:pPr>
    <w:rPr>
      <w:rFonts w:ascii="Arial" w:eastAsia="Times New Roman" w:hAnsi="Arial" w:cs="Times New Roman"/>
      <w:sz w:val="24"/>
      <w:szCs w:val="24"/>
      <w:lang w:val="sr-Cyrl-CS"/>
    </w:rPr>
  </w:style>
  <w:style w:type="character" w:customStyle="1" w:styleId="Podnaslov1Char">
    <w:name w:val="Podnaslov 1 Char"/>
    <w:link w:val="Podnaslov1"/>
    <w:rsid w:val="000932B5"/>
    <w:rPr>
      <w:rFonts w:ascii="Arial" w:eastAsia="Times New Roman" w:hAnsi="Arial" w:cs="Times New Roman"/>
      <w:b/>
      <w:sz w:val="24"/>
      <w:szCs w:val="24"/>
      <w:lang w:val="sr-Cyrl-CS"/>
    </w:rPr>
  </w:style>
  <w:style w:type="paragraph" w:customStyle="1" w:styleId="Tabela1">
    <w:name w:val="Tabela 1"/>
    <w:basedOn w:val="Normal"/>
    <w:link w:val="Tabela1Char"/>
    <w:qFormat/>
    <w:rsid w:val="000932B5"/>
    <w:pPr>
      <w:spacing w:before="120" w:after="80" w:line="240" w:lineRule="auto"/>
      <w:jc w:val="both"/>
    </w:pPr>
    <w:rPr>
      <w:rFonts w:ascii="Arial" w:eastAsia="Times New Roman" w:hAnsi="Arial" w:cs="Times New Roman"/>
      <w:i/>
      <w:iCs/>
      <w:szCs w:val="20"/>
      <w:lang w:val="sr-Cyrl-CS"/>
    </w:rPr>
  </w:style>
  <w:style w:type="character" w:customStyle="1" w:styleId="SlikaChar">
    <w:name w:val="Slika Char"/>
    <w:link w:val="Slika"/>
    <w:rsid w:val="000932B5"/>
    <w:rPr>
      <w:rFonts w:ascii="Arial" w:eastAsia="Times New Roman" w:hAnsi="Arial" w:cs="Times New Roman"/>
      <w:sz w:val="24"/>
      <w:szCs w:val="24"/>
      <w:lang w:val="sr-Cyrl-CS"/>
    </w:rPr>
  </w:style>
  <w:style w:type="character" w:customStyle="1" w:styleId="Tabela1Char">
    <w:name w:val="Tabela 1 Char"/>
    <w:link w:val="Tabela1"/>
    <w:rsid w:val="000932B5"/>
    <w:rPr>
      <w:rFonts w:ascii="Arial" w:eastAsia="Times New Roman" w:hAnsi="Arial" w:cs="Times New Roman"/>
      <w:i/>
      <w:iCs/>
      <w:szCs w:val="20"/>
      <w:lang w:val="sr-Cyrl-CS"/>
    </w:rPr>
  </w:style>
  <w:style w:type="paragraph" w:styleId="TOCHeading">
    <w:name w:val="TOC Heading"/>
    <w:basedOn w:val="Heading10"/>
    <w:next w:val="Normal"/>
    <w:uiPriority w:val="39"/>
    <w:qFormat/>
    <w:rsid w:val="000932B5"/>
    <w:pPr>
      <w:keepLines/>
      <w:spacing w:before="480" w:line="276" w:lineRule="auto"/>
      <w:jc w:val="both"/>
      <w:outlineLvl w:val="9"/>
    </w:pPr>
    <w:rPr>
      <w:rFonts w:ascii="Cambria" w:hAnsi="Cambria"/>
      <w:color w:val="365F91"/>
      <w:sz w:val="28"/>
      <w:szCs w:val="28"/>
      <w:lang w:val="en-US" w:eastAsia="ar-SA"/>
    </w:rPr>
  </w:style>
  <w:style w:type="paragraph" w:customStyle="1" w:styleId="Sadrzaj">
    <w:name w:val="Sadrzaj"/>
    <w:basedOn w:val="Normal"/>
    <w:link w:val="SadrzajChar"/>
    <w:qFormat/>
    <w:rsid w:val="000932B5"/>
    <w:pPr>
      <w:spacing w:before="120" w:after="240" w:line="240" w:lineRule="auto"/>
      <w:jc w:val="both"/>
    </w:pPr>
    <w:rPr>
      <w:rFonts w:ascii="Arial" w:eastAsia="Times New Roman" w:hAnsi="Arial" w:cs="Times New Roman"/>
      <w:color w:val="000000"/>
      <w:sz w:val="24"/>
      <w:szCs w:val="20"/>
    </w:rPr>
  </w:style>
  <w:style w:type="character" w:customStyle="1" w:styleId="SadrzajChar">
    <w:name w:val="Sadrzaj Char"/>
    <w:link w:val="Sadrzaj"/>
    <w:rsid w:val="000932B5"/>
    <w:rPr>
      <w:rFonts w:ascii="Arial" w:eastAsia="Times New Roman" w:hAnsi="Arial" w:cs="Times New Roman"/>
      <w:color w:val="000000"/>
      <w:sz w:val="24"/>
      <w:szCs w:val="20"/>
    </w:rPr>
  </w:style>
  <w:style w:type="numbering" w:customStyle="1" w:styleId="NoList2">
    <w:name w:val="No List2"/>
    <w:next w:val="NoList"/>
    <w:uiPriority w:val="99"/>
    <w:semiHidden/>
    <w:rsid w:val="000932B5"/>
  </w:style>
  <w:style w:type="numbering" w:customStyle="1" w:styleId="1111111">
    <w:name w:val="1 / 1.1 / 1.1.11"/>
    <w:basedOn w:val="NoList"/>
    <w:next w:val="111111"/>
    <w:rsid w:val="000932B5"/>
  </w:style>
  <w:style w:type="table" w:customStyle="1" w:styleId="TableGrid2">
    <w:name w:val="Table Grid2"/>
    <w:basedOn w:val="TableNormal"/>
    <w:next w:val="TableGrid"/>
    <w:rsid w:val="000932B5"/>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0932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0932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0932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932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932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0932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0932B5"/>
    <w:pPr>
      <w:spacing w:before="120" w:after="0" w:line="240" w:lineRule="auto"/>
      <w:ind w:left="720"/>
      <w:jc w:val="both"/>
    </w:pPr>
    <w:rPr>
      <w:rFonts w:ascii="Calibri" w:eastAsia="Calibri" w:hAnsi="Calibri" w:cs="Times New Roman"/>
      <w:color w:val="000000"/>
    </w:rPr>
  </w:style>
  <w:style w:type="character" w:customStyle="1" w:styleId="HeaderChar2">
    <w:name w:val="Header Char2"/>
    <w:rsid w:val="000932B5"/>
    <w:rPr>
      <w:sz w:val="24"/>
      <w:szCs w:val="24"/>
      <w:lang w:val="sr-Cyrl-CS" w:eastAsia="en-US"/>
    </w:rPr>
  </w:style>
  <w:style w:type="paragraph" w:customStyle="1" w:styleId="KDPodnaslov1">
    <w:name w:val="KDPodnaslov1"/>
    <w:basedOn w:val="Normal"/>
    <w:link w:val="KDPodnaslov1Char"/>
    <w:qFormat/>
    <w:rsid w:val="000932B5"/>
    <w:pPr>
      <w:keepNext/>
      <w:tabs>
        <w:tab w:val="left" w:pos="567"/>
      </w:tabs>
      <w:spacing w:before="360" w:after="0" w:line="240" w:lineRule="auto"/>
      <w:outlineLvl w:val="0"/>
    </w:pPr>
    <w:rPr>
      <w:rFonts w:ascii="Arial" w:eastAsia="Times New Roman" w:hAnsi="Arial" w:cs="Times New Roman"/>
      <w:b/>
    </w:rPr>
  </w:style>
  <w:style w:type="paragraph" w:customStyle="1" w:styleId="KDPodnaslov2">
    <w:name w:val="KDPodnaslov2"/>
    <w:basedOn w:val="KDPodnaslov1"/>
    <w:next w:val="Normal"/>
    <w:link w:val="KDPodnaslov2Char"/>
    <w:qFormat/>
    <w:rsid w:val="000932B5"/>
    <w:pPr>
      <w:outlineLvl w:val="1"/>
    </w:pPr>
  </w:style>
  <w:style w:type="character" w:customStyle="1" w:styleId="KDPodnaslov1Char">
    <w:name w:val="KDPodnaslov1 Char"/>
    <w:link w:val="KDPodnaslov1"/>
    <w:rsid w:val="000932B5"/>
    <w:rPr>
      <w:rFonts w:ascii="Arial" w:eastAsia="Times New Roman" w:hAnsi="Arial" w:cs="Times New Roman"/>
      <w:b/>
    </w:rPr>
  </w:style>
  <w:style w:type="paragraph" w:customStyle="1" w:styleId="KDPodnaslov3">
    <w:name w:val="KDPodnaslov3"/>
    <w:basedOn w:val="KDPodnaslov2"/>
    <w:next w:val="Normal"/>
    <w:link w:val="KDPodnaslov3Char"/>
    <w:qFormat/>
    <w:rsid w:val="000932B5"/>
    <w:pPr>
      <w:tabs>
        <w:tab w:val="left" w:pos="851"/>
      </w:tabs>
      <w:spacing w:before="120"/>
      <w:jc w:val="both"/>
      <w:outlineLvl w:val="2"/>
    </w:pPr>
    <w:rPr>
      <w:b w:val="0"/>
    </w:rPr>
  </w:style>
  <w:style w:type="character" w:customStyle="1" w:styleId="KDPodnaslov2Char">
    <w:name w:val="KDPodnaslov2 Char"/>
    <w:link w:val="KDPodnaslov2"/>
    <w:rsid w:val="000932B5"/>
    <w:rPr>
      <w:rFonts w:ascii="Arial" w:eastAsia="Times New Roman" w:hAnsi="Arial" w:cs="Times New Roman"/>
      <w:b/>
    </w:rPr>
  </w:style>
  <w:style w:type="paragraph" w:customStyle="1" w:styleId="KDParagraf">
    <w:name w:val="KDParagraf"/>
    <w:basedOn w:val="Normal"/>
    <w:qFormat/>
    <w:rsid w:val="000932B5"/>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0932B5"/>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0932B5"/>
    <w:pPr>
      <w:numPr>
        <w:numId w:val="6"/>
      </w:numPr>
      <w:spacing w:before="80" w:after="0" w:line="240" w:lineRule="auto"/>
      <w:jc w:val="both"/>
    </w:pPr>
    <w:rPr>
      <w:rFonts w:ascii="Arial" w:eastAsia="Times New Roman" w:hAnsi="Arial" w:cs="Times New Roman"/>
      <w:lang w:val="ru-RU"/>
    </w:rPr>
  </w:style>
  <w:style w:type="character" w:customStyle="1" w:styleId="KDKomentarChar">
    <w:name w:val="KDKomentar Char"/>
    <w:link w:val="KDKomentar"/>
    <w:rsid w:val="000932B5"/>
    <w:rPr>
      <w:rFonts w:ascii="Arial" w:eastAsia="Times New Roman" w:hAnsi="Arial" w:cs="Times New Roman"/>
      <w:i/>
      <w:color w:val="00B0F0"/>
      <w:sz w:val="20"/>
      <w:szCs w:val="20"/>
      <w:lang w:val="ru-RU"/>
    </w:rPr>
  </w:style>
  <w:style w:type="character" w:customStyle="1" w:styleId="KDPodnaslov3Char">
    <w:name w:val="KDPodnaslov3 Char"/>
    <w:link w:val="KDPodnaslov3"/>
    <w:rsid w:val="000932B5"/>
    <w:rPr>
      <w:rFonts w:ascii="Arial" w:eastAsia="Times New Roman" w:hAnsi="Arial" w:cs="Times New Roman"/>
    </w:rPr>
  </w:style>
  <w:style w:type="character" w:customStyle="1" w:styleId="KDNabrajanjeChar">
    <w:name w:val="KDNabrajanje Char"/>
    <w:link w:val="KDNabrajanje"/>
    <w:rsid w:val="000932B5"/>
    <w:rPr>
      <w:rFonts w:ascii="Arial" w:eastAsia="Times New Roman" w:hAnsi="Arial" w:cs="Times New Roman"/>
      <w:lang w:val="ru-RU"/>
    </w:rPr>
  </w:style>
  <w:style w:type="paragraph" w:customStyle="1" w:styleId="KDMojTekst">
    <w:name w:val="KDMojTekst"/>
    <w:basedOn w:val="Normal"/>
    <w:link w:val="KDMojTekstChar"/>
    <w:qFormat/>
    <w:rsid w:val="000932B5"/>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paragraph" w:customStyle="1" w:styleId="KDPodnaslov3uTabeli">
    <w:name w:val="KDPodnaslov3_uTabeli"/>
    <w:basedOn w:val="KDPodnaslov3"/>
    <w:qFormat/>
    <w:rsid w:val="000932B5"/>
    <w:pPr>
      <w:keepNext w:val="0"/>
      <w:tabs>
        <w:tab w:val="clear" w:pos="851"/>
        <w:tab w:val="left" w:pos="176"/>
        <w:tab w:val="num" w:pos="720"/>
      </w:tabs>
      <w:jc w:val="left"/>
    </w:pPr>
  </w:style>
  <w:style w:type="character" w:customStyle="1" w:styleId="KDMojTekstChar">
    <w:name w:val="KDMojTekst Char"/>
    <w:link w:val="KDMojTekst"/>
    <w:rsid w:val="000932B5"/>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0932B5"/>
    <w:pPr>
      <w:spacing w:before="120" w:after="0" w:line="240" w:lineRule="auto"/>
      <w:jc w:val="right"/>
      <w:outlineLvl w:val="1"/>
    </w:pPr>
    <w:rPr>
      <w:rFonts w:ascii="Arial" w:eastAsia="Times New Roman" w:hAnsi="Arial" w:cs="Arial"/>
      <w:b/>
    </w:rPr>
  </w:style>
  <w:style w:type="character" w:customStyle="1" w:styleId="CommentTextChar1">
    <w:name w:val="Comment Text Char1"/>
    <w:locked/>
    <w:rsid w:val="000932B5"/>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0932B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932B5"/>
  </w:style>
  <w:style w:type="table" w:customStyle="1" w:styleId="TableGrid10">
    <w:name w:val="Table Grid10"/>
    <w:basedOn w:val="TableNormal"/>
    <w:next w:val="TableGrid"/>
    <w:rsid w:val="000932B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rsid w:val="00683153"/>
  </w:style>
  <w:style w:type="table" w:customStyle="1" w:styleId="LightList2">
    <w:name w:val="Light List2"/>
    <w:basedOn w:val="TableNormal"/>
    <w:uiPriority w:val="61"/>
    <w:rsid w:val="00683153"/>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1">
    <w:name w:val="Medium Shading 2 - Accent 51"/>
    <w:basedOn w:val="TableNormal"/>
    <w:next w:val="MediumShading2-Accent5"/>
    <w:uiPriority w:val="64"/>
    <w:rsid w:val="00683153"/>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2">
    <w:name w:val="No List12"/>
    <w:next w:val="NoList"/>
    <w:semiHidden/>
    <w:rsid w:val="00683153"/>
  </w:style>
  <w:style w:type="numbering" w:customStyle="1" w:styleId="1111112">
    <w:name w:val="1 / 1.1 / 1.1.12"/>
    <w:basedOn w:val="NoList"/>
    <w:next w:val="111111"/>
    <w:rsid w:val="00683153"/>
    <w:pPr>
      <w:numPr>
        <w:numId w:val="13"/>
      </w:numPr>
    </w:pPr>
  </w:style>
  <w:style w:type="numbering" w:customStyle="1" w:styleId="NoList21">
    <w:name w:val="No List21"/>
    <w:next w:val="NoList"/>
    <w:uiPriority w:val="99"/>
    <w:semiHidden/>
    <w:rsid w:val="00683153"/>
  </w:style>
  <w:style w:type="numbering" w:customStyle="1" w:styleId="11111111">
    <w:name w:val="1 / 1.1 / 1.1.111"/>
    <w:basedOn w:val="NoList"/>
    <w:next w:val="111111"/>
    <w:rsid w:val="00683153"/>
    <w:pPr>
      <w:numPr>
        <w:numId w:val="1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velope address" w:uiPriority="0"/>
    <w:lsdException w:name="envelope return" w:uiPriority="0"/>
    <w:lsdException w:name="footnote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FA7096"/>
  </w:style>
  <w:style w:type="paragraph" w:styleId="Heading10">
    <w:name w:val="heading 1"/>
    <w:basedOn w:val="Normal"/>
    <w:next w:val="Normal"/>
    <w:link w:val="Heading1Char"/>
    <w:qFormat/>
    <w:rsid w:val="000932B5"/>
    <w:pPr>
      <w:keepNext/>
      <w:spacing w:after="0" w:line="240" w:lineRule="auto"/>
      <w:jc w:val="center"/>
      <w:outlineLvl w:val="0"/>
    </w:pPr>
    <w:rPr>
      <w:rFonts w:ascii="Times New Roman" w:eastAsia="Times New Roman" w:hAnsi="Times New Roman" w:cs="Times New Roman"/>
      <w:b/>
      <w:bCs/>
      <w:sz w:val="24"/>
      <w:szCs w:val="24"/>
      <w:lang w:val="sr-Latn-CS" w:eastAsia="hr-HR"/>
    </w:rPr>
  </w:style>
  <w:style w:type="paragraph" w:styleId="Heading2">
    <w:name w:val="heading 2"/>
    <w:basedOn w:val="Normal"/>
    <w:next w:val="Normal"/>
    <w:link w:val="Heading2Char"/>
    <w:qFormat/>
    <w:rsid w:val="000932B5"/>
    <w:pPr>
      <w:keepNext/>
      <w:spacing w:after="0" w:line="240" w:lineRule="auto"/>
      <w:outlineLvl w:val="1"/>
    </w:pPr>
    <w:rPr>
      <w:rFonts w:ascii="Times New Roman" w:eastAsia="Times New Roman" w:hAnsi="Times New Roman" w:cs="Times New Roman"/>
      <w:b/>
      <w:bCs/>
      <w:sz w:val="24"/>
      <w:szCs w:val="24"/>
      <w:lang w:val="sr-Latn-CS" w:eastAsia="hr-HR"/>
    </w:rPr>
  </w:style>
  <w:style w:type="paragraph" w:styleId="Heading3">
    <w:name w:val="heading 3"/>
    <w:basedOn w:val="Normal"/>
    <w:next w:val="Normal"/>
    <w:link w:val="Heading3Char"/>
    <w:qFormat/>
    <w:rsid w:val="000932B5"/>
    <w:pPr>
      <w:keepNext/>
      <w:spacing w:after="0" w:line="240" w:lineRule="auto"/>
      <w:ind w:right="-1149"/>
      <w:jc w:val="center"/>
      <w:outlineLvl w:val="2"/>
    </w:pPr>
    <w:rPr>
      <w:rFonts w:ascii="Times New Roman" w:eastAsia="Times New Roman" w:hAnsi="Times New Roman" w:cs="Times New Roman"/>
      <w:b/>
      <w:sz w:val="28"/>
      <w:szCs w:val="28"/>
      <w:lang w:val="sr-Latn-CS" w:eastAsia="hr-HR"/>
    </w:rPr>
  </w:style>
  <w:style w:type="paragraph" w:styleId="Heading4">
    <w:name w:val="heading 4"/>
    <w:basedOn w:val="Normal"/>
    <w:next w:val="Normal"/>
    <w:link w:val="Heading4Char"/>
    <w:qFormat/>
    <w:rsid w:val="000932B5"/>
    <w:pPr>
      <w:keepNext/>
      <w:spacing w:after="0" w:line="240" w:lineRule="auto"/>
      <w:jc w:val="center"/>
      <w:outlineLvl w:val="3"/>
    </w:pPr>
    <w:rPr>
      <w:rFonts w:ascii="Times New Roman" w:eastAsia="Times New Roman" w:hAnsi="Times New Roman" w:cs="Times New Roman"/>
      <w:b/>
      <w:bCs/>
      <w:sz w:val="24"/>
      <w:szCs w:val="24"/>
      <w:lang w:val="sr-Latn-CS"/>
    </w:rPr>
  </w:style>
  <w:style w:type="paragraph" w:styleId="Heading5">
    <w:name w:val="heading 5"/>
    <w:basedOn w:val="Normal"/>
    <w:next w:val="Normal"/>
    <w:link w:val="Heading5Char"/>
    <w:qFormat/>
    <w:rsid w:val="000932B5"/>
    <w:pPr>
      <w:keepNext/>
      <w:spacing w:after="0" w:line="240" w:lineRule="auto"/>
      <w:ind w:left="360"/>
      <w:outlineLvl w:val="4"/>
    </w:pPr>
    <w:rPr>
      <w:rFonts w:ascii="Times New Roman" w:eastAsia="Times New Roman" w:hAnsi="Times New Roman" w:cs="Times New Roman"/>
      <w:b/>
      <w:bCs/>
      <w:sz w:val="24"/>
      <w:szCs w:val="24"/>
      <w:lang w:eastAsia="hr-HR"/>
    </w:rPr>
  </w:style>
  <w:style w:type="paragraph" w:styleId="Heading6">
    <w:name w:val="heading 6"/>
    <w:basedOn w:val="Normal"/>
    <w:next w:val="Normal"/>
    <w:link w:val="Heading6Char"/>
    <w:qFormat/>
    <w:rsid w:val="000932B5"/>
    <w:pPr>
      <w:keepNext/>
      <w:tabs>
        <w:tab w:val="num" w:pos="0"/>
      </w:tabs>
      <w:spacing w:before="120" w:after="0" w:line="240" w:lineRule="auto"/>
      <w:jc w:val="both"/>
      <w:outlineLvl w:val="5"/>
    </w:pPr>
    <w:rPr>
      <w:rFonts w:ascii="Arial Narrow" w:eastAsia="Times New Roman" w:hAnsi="Arial Narrow" w:cs="Times New Roman"/>
      <w:b/>
      <w:sz w:val="28"/>
      <w:szCs w:val="20"/>
      <w:lang w:val="sr-Cyrl-CS" w:eastAsia="ar-SA"/>
    </w:rPr>
  </w:style>
  <w:style w:type="paragraph" w:styleId="Heading7">
    <w:name w:val="heading 7"/>
    <w:basedOn w:val="Normal"/>
    <w:next w:val="Normal"/>
    <w:link w:val="Heading7Char"/>
    <w:qFormat/>
    <w:rsid w:val="000932B5"/>
    <w:pPr>
      <w:keepNext/>
      <w:tabs>
        <w:tab w:val="num" w:pos="0"/>
        <w:tab w:val="center" w:pos="2268"/>
        <w:tab w:val="center" w:pos="7938"/>
      </w:tabs>
      <w:spacing w:before="120" w:after="0" w:line="240" w:lineRule="auto"/>
      <w:jc w:val="center"/>
      <w:outlineLvl w:val="6"/>
    </w:pPr>
    <w:rPr>
      <w:rFonts w:ascii="Arial Narrow" w:eastAsia="Times New Roman" w:hAnsi="Arial Narrow" w:cs="Times New Roman"/>
      <w:b/>
      <w:sz w:val="28"/>
      <w:lang w:val="sr-Cyrl-CS" w:eastAsia="ar-SA"/>
    </w:rPr>
  </w:style>
  <w:style w:type="paragraph" w:styleId="Heading8">
    <w:name w:val="heading 8"/>
    <w:basedOn w:val="Normal"/>
    <w:next w:val="Normal"/>
    <w:link w:val="Heading8Char"/>
    <w:qFormat/>
    <w:rsid w:val="000932B5"/>
    <w:pPr>
      <w:keepNext/>
      <w:tabs>
        <w:tab w:val="num" w:pos="0"/>
      </w:tabs>
      <w:spacing w:before="120" w:after="0" w:line="240" w:lineRule="auto"/>
      <w:jc w:val="both"/>
      <w:outlineLvl w:val="7"/>
    </w:pPr>
    <w:rPr>
      <w:rFonts w:ascii="Arial Narrow" w:eastAsia="Times New Roman" w:hAnsi="Arial Narrow" w:cs="Times New Roman"/>
      <w:b/>
      <w:bCs/>
      <w:sz w:val="23"/>
      <w:szCs w:val="23"/>
      <w:lang w:val="sr-Cyrl-CS" w:eastAsia="ar-SA"/>
    </w:rPr>
  </w:style>
  <w:style w:type="paragraph" w:styleId="Heading9">
    <w:name w:val="heading 9"/>
    <w:basedOn w:val="Normal"/>
    <w:next w:val="Normal"/>
    <w:link w:val="Heading9Char"/>
    <w:qFormat/>
    <w:rsid w:val="000932B5"/>
    <w:pPr>
      <w:keepNext/>
      <w:tabs>
        <w:tab w:val="num" w:pos="0"/>
      </w:tabs>
      <w:spacing w:before="120" w:after="0" w:line="240" w:lineRule="auto"/>
      <w:ind w:left="360"/>
      <w:jc w:val="center"/>
      <w:outlineLvl w:val="8"/>
    </w:pPr>
    <w:rPr>
      <w:rFonts w:ascii="Arial Narrow" w:eastAsia="Times New Roman" w:hAnsi="Arial Narrow" w:cs="Times New Roman"/>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rsid w:val="000932B5"/>
    <w:rPr>
      <w:rFonts w:ascii="Times New Roman" w:eastAsia="Times New Roman" w:hAnsi="Times New Roman" w:cs="Times New Roman"/>
      <w:b/>
      <w:bCs/>
      <w:sz w:val="24"/>
      <w:szCs w:val="24"/>
      <w:lang w:val="sr-Latn-CS" w:eastAsia="hr-HR"/>
    </w:rPr>
  </w:style>
  <w:style w:type="character" w:customStyle="1" w:styleId="Heading2Char">
    <w:name w:val="Heading 2 Char"/>
    <w:basedOn w:val="DefaultParagraphFont"/>
    <w:link w:val="Heading2"/>
    <w:rsid w:val="000932B5"/>
    <w:rPr>
      <w:rFonts w:ascii="Times New Roman" w:eastAsia="Times New Roman" w:hAnsi="Times New Roman" w:cs="Times New Roman"/>
      <w:b/>
      <w:bCs/>
      <w:sz w:val="24"/>
      <w:szCs w:val="24"/>
      <w:lang w:val="sr-Latn-CS" w:eastAsia="hr-HR"/>
    </w:rPr>
  </w:style>
  <w:style w:type="character" w:customStyle="1" w:styleId="Heading3Char">
    <w:name w:val="Heading 3 Char"/>
    <w:basedOn w:val="DefaultParagraphFont"/>
    <w:link w:val="Heading3"/>
    <w:rsid w:val="000932B5"/>
    <w:rPr>
      <w:rFonts w:ascii="Times New Roman" w:eastAsia="Times New Roman" w:hAnsi="Times New Roman" w:cs="Times New Roman"/>
      <w:b/>
      <w:sz w:val="28"/>
      <w:szCs w:val="28"/>
      <w:lang w:val="sr-Latn-CS" w:eastAsia="hr-HR"/>
    </w:rPr>
  </w:style>
  <w:style w:type="character" w:customStyle="1" w:styleId="Heading4Char">
    <w:name w:val="Heading 4 Char"/>
    <w:basedOn w:val="DefaultParagraphFont"/>
    <w:link w:val="Heading4"/>
    <w:rsid w:val="000932B5"/>
    <w:rPr>
      <w:rFonts w:ascii="Times New Roman" w:eastAsia="Times New Roman" w:hAnsi="Times New Roman" w:cs="Times New Roman"/>
      <w:b/>
      <w:bCs/>
      <w:sz w:val="24"/>
      <w:szCs w:val="24"/>
      <w:lang w:val="sr-Latn-CS"/>
    </w:rPr>
  </w:style>
  <w:style w:type="character" w:customStyle="1" w:styleId="Heading5Char">
    <w:name w:val="Heading 5 Char"/>
    <w:basedOn w:val="DefaultParagraphFont"/>
    <w:link w:val="Heading5"/>
    <w:rsid w:val="000932B5"/>
    <w:rPr>
      <w:rFonts w:ascii="Times New Roman" w:eastAsia="Times New Roman" w:hAnsi="Times New Roman" w:cs="Times New Roman"/>
      <w:b/>
      <w:bCs/>
      <w:sz w:val="24"/>
      <w:szCs w:val="24"/>
      <w:lang w:eastAsia="hr-HR"/>
    </w:rPr>
  </w:style>
  <w:style w:type="character" w:customStyle="1" w:styleId="Heading6Char">
    <w:name w:val="Heading 6 Char"/>
    <w:basedOn w:val="DefaultParagraphFont"/>
    <w:link w:val="Heading6"/>
    <w:rsid w:val="000932B5"/>
    <w:rPr>
      <w:rFonts w:ascii="Arial Narrow" w:eastAsia="Times New Roman" w:hAnsi="Arial Narrow" w:cs="Times New Roman"/>
      <w:b/>
      <w:sz w:val="28"/>
      <w:szCs w:val="20"/>
      <w:lang w:val="sr-Cyrl-CS" w:eastAsia="ar-SA"/>
    </w:rPr>
  </w:style>
  <w:style w:type="character" w:customStyle="1" w:styleId="Heading7Char">
    <w:name w:val="Heading 7 Char"/>
    <w:basedOn w:val="DefaultParagraphFont"/>
    <w:link w:val="Heading7"/>
    <w:rsid w:val="000932B5"/>
    <w:rPr>
      <w:rFonts w:ascii="Arial Narrow" w:eastAsia="Times New Roman" w:hAnsi="Arial Narrow" w:cs="Times New Roman"/>
      <w:b/>
      <w:sz w:val="28"/>
      <w:lang w:val="sr-Cyrl-CS" w:eastAsia="ar-SA"/>
    </w:rPr>
  </w:style>
  <w:style w:type="character" w:customStyle="1" w:styleId="Heading8Char">
    <w:name w:val="Heading 8 Char"/>
    <w:basedOn w:val="DefaultParagraphFont"/>
    <w:link w:val="Heading8"/>
    <w:rsid w:val="000932B5"/>
    <w:rPr>
      <w:rFonts w:ascii="Arial Narrow" w:eastAsia="Times New Roman" w:hAnsi="Arial Narrow" w:cs="Times New Roman"/>
      <w:b/>
      <w:bCs/>
      <w:sz w:val="23"/>
      <w:szCs w:val="23"/>
      <w:lang w:val="sr-Cyrl-CS" w:eastAsia="ar-SA"/>
    </w:rPr>
  </w:style>
  <w:style w:type="character" w:customStyle="1" w:styleId="Heading9Char">
    <w:name w:val="Heading 9 Char"/>
    <w:basedOn w:val="DefaultParagraphFont"/>
    <w:link w:val="Heading9"/>
    <w:rsid w:val="000932B5"/>
    <w:rPr>
      <w:rFonts w:ascii="Arial Narrow" w:eastAsia="Times New Roman" w:hAnsi="Arial Narrow" w:cs="Times New Roman"/>
      <w:b/>
      <w:bCs/>
      <w:sz w:val="28"/>
      <w:szCs w:val="20"/>
      <w:lang w:val="sr-Cyrl-CS" w:eastAsia="ar-SA"/>
    </w:rPr>
  </w:style>
  <w:style w:type="numbering" w:customStyle="1" w:styleId="NoList1">
    <w:name w:val="No List1"/>
    <w:next w:val="NoList"/>
    <w:uiPriority w:val="99"/>
    <w:semiHidden/>
    <w:unhideWhenUsed/>
    <w:rsid w:val="000932B5"/>
  </w:style>
  <w:style w:type="paragraph" w:styleId="Header">
    <w:name w:val="header"/>
    <w:aliases w:val="header odd,header odd1"/>
    <w:basedOn w:val="Normal"/>
    <w:link w:val="HeaderChar"/>
    <w:uiPriority w:val="99"/>
    <w:rsid w:val="000932B5"/>
    <w:pPr>
      <w:tabs>
        <w:tab w:val="center" w:pos="4320"/>
        <w:tab w:val="right" w:pos="8640"/>
      </w:tabs>
      <w:spacing w:after="0" w:line="240" w:lineRule="auto"/>
    </w:pPr>
    <w:rPr>
      <w:rFonts w:ascii="Times New Roman" w:eastAsia="Times New Roman" w:hAnsi="Times New Roman" w:cs="Times New Roman"/>
      <w:sz w:val="20"/>
      <w:szCs w:val="20"/>
      <w:lang w:val="sv-SE"/>
    </w:rPr>
  </w:style>
  <w:style w:type="character" w:customStyle="1" w:styleId="HeaderChar">
    <w:name w:val="Header Char"/>
    <w:aliases w:val="header odd Char,header odd1 Char"/>
    <w:basedOn w:val="DefaultParagraphFont"/>
    <w:link w:val="Header"/>
    <w:uiPriority w:val="99"/>
    <w:rsid w:val="000932B5"/>
    <w:rPr>
      <w:rFonts w:ascii="Times New Roman" w:eastAsia="Times New Roman" w:hAnsi="Times New Roman" w:cs="Times New Roman"/>
      <w:sz w:val="20"/>
      <w:szCs w:val="20"/>
      <w:lang w:val="sv-SE"/>
    </w:rPr>
  </w:style>
  <w:style w:type="paragraph" w:styleId="Subtitle">
    <w:name w:val="Subtitle"/>
    <w:basedOn w:val="Normal"/>
    <w:link w:val="SubtitleChar"/>
    <w:qFormat/>
    <w:rsid w:val="000932B5"/>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0932B5"/>
    <w:rPr>
      <w:rFonts w:ascii="Times New Roman" w:eastAsia="Times New Roman" w:hAnsi="Times New Roman" w:cs="Times New Roman"/>
      <w:b/>
      <w:sz w:val="28"/>
      <w:szCs w:val="20"/>
      <w:lang w:val="fr-BE"/>
    </w:rPr>
  </w:style>
  <w:style w:type="paragraph" w:styleId="Title">
    <w:name w:val="Title"/>
    <w:basedOn w:val="Normal"/>
    <w:link w:val="TitleChar"/>
    <w:qFormat/>
    <w:rsid w:val="000932B5"/>
    <w:pPr>
      <w:spacing w:after="0" w:line="240" w:lineRule="auto"/>
      <w:jc w:val="center"/>
    </w:pPr>
    <w:rPr>
      <w:rFonts w:ascii="Arial" w:eastAsia="Times New Roman" w:hAnsi="Arial" w:cs="Times New Roman"/>
      <w:sz w:val="28"/>
      <w:szCs w:val="24"/>
      <w:lang w:val="sl-SI"/>
    </w:rPr>
  </w:style>
  <w:style w:type="character" w:customStyle="1" w:styleId="TitleChar">
    <w:name w:val="Title Char"/>
    <w:basedOn w:val="DefaultParagraphFont"/>
    <w:link w:val="Title"/>
    <w:rsid w:val="000932B5"/>
    <w:rPr>
      <w:rFonts w:ascii="Arial" w:eastAsia="Times New Roman" w:hAnsi="Arial" w:cs="Times New Roman"/>
      <w:sz w:val="28"/>
      <w:szCs w:val="24"/>
      <w:lang w:val="sl-SI"/>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0932B5"/>
    <w:pPr>
      <w:spacing w:after="0" w:line="240" w:lineRule="auto"/>
    </w:pPr>
    <w:rPr>
      <w:rFonts w:ascii="Arial" w:eastAsia="Times New Roman" w:hAnsi="Arial" w:cs="Times New Roman"/>
      <w:sz w:val="28"/>
      <w:szCs w:val="24"/>
      <w:lang w:val="sl-SI"/>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0932B5"/>
    <w:rPr>
      <w:rFonts w:ascii="Arial" w:eastAsia="Times New Roman" w:hAnsi="Arial" w:cs="Times New Roman"/>
      <w:sz w:val="28"/>
      <w:szCs w:val="24"/>
      <w:lang w:val="sl-SI"/>
    </w:rPr>
  </w:style>
  <w:style w:type="paragraph" w:styleId="BodyText2">
    <w:name w:val="Body Text 2"/>
    <w:basedOn w:val="Normal"/>
    <w:link w:val="BodyText2Char"/>
    <w:rsid w:val="000932B5"/>
    <w:pPr>
      <w:spacing w:after="120" w:line="480" w:lineRule="auto"/>
    </w:pPr>
    <w:rPr>
      <w:rFonts w:ascii="Times New Roman" w:eastAsia="Times New Roman" w:hAnsi="Times New Roman" w:cs="Times New Roman"/>
      <w:sz w:val="24"/>
      <w:szCs w:val="24"/>
      <w:lang w:val="sl-SI"/>
    </w:rPr>
  </w:style>
  <w:style w:type="character" w:customStyle="1" w:styleId="BodyText2Char">
    <w:name w:val="Body Text 2 Char"/>
    <w:basedOn w:val="DefaultParagraphFont"/>
    <w:link w:val="BodyText2"/>
    <w:rsid w:val="000932B5"/>
    <w:rPr>
      <w:rFonts w:ascii="Times New Roman" w:eastAsia="Times New Roman" w:hAnsi="Times New Roman" w:cs="Times New Roman"/>
      <w:sz w:val="24"/>
      <w:szCs w:val="24"/>
      <w:lang w:val="sl-SI"/>
    </w:rPr>
  </w:style>
  <w:style w:type="paragraph" w:styleId="BlockText">
    <w:name w:val="Block Text"/>
    <w:basedOn w:val="Normal"/>
    <w:rsid w:val="000932B5"/>
    <w:pPr>
      <w:widowControl w:val="0"/>
      <w:autoSpaceDE w:val="0"/>
      <w:autoSpaceDN w:val="0"/>
      <w:adjustRightInd w:val="0"/>
      <w:spacing w:before="177" w:after="0" w:line="254" w:lineRule="exact"/>
      <w:ind w:left="423" w:right="110" w:hanging="336"/>
    </w:pPr>
    <w:rPr>
      <w:rFonts w:ascii="Times New Roman" w:eastAsia="Times New Roman" w:hAnsi="Times New Roman" w:cs="Times New Roman"/>
      <w:szCs w:val="20"/>
    </w:rPr>
  </w:style>
  <w:style w:type="paragraph" w:styleId="BodyText3">
    <w:name w:val="Body Text 3"/>
    <w:basedOn w:val="Normal"/>
    <w:link w:val="BodyText3Char"/>
    <w:rsid w:val="000932B5"/>
    <w:pPr>
      <w:spacing w:after="120" w:line="240" w:lineRule="auto"/>
      <w:jc w:val="both"/>
    </w:pPr>
    <w:rPr>
      <w:rFonts w:ascii="Times New Roman" w:eastAsia="Times New Roman" w:hAnsi="Times New Roman" w:cs="Times New Roman"/>
      <w:sz w:val="24"/>
      <w:lang w:val="sr-Cyrl-CS" w:eastAsia="hr-HR"/>
    </w:rPr>
  </w:style>
  <w:style w:type="character" w:customStyle="1" w:styleId="BodyText3Char">
    <w:name w:val="Body Text 3 Char"/>
    <w:basedOn w:val="DefaultParagraphFont"/>
    <w:link w:val="BodyText3"/>
    <w:rsid w:val="000932B5"/>
    <w:rPr>
      <w:rFonts w:ascii="Times New Roman" w:eastAsia="Times New Roman" w:hAnsi="Times New Roman" w:cs="Times New Roman"/>
      <w:sz w:val="24"/>
      <w:lang w:val="sr-Cyrl-CS" w:eastAsia="hr-HR"/>
    </w:rPr>
  </w:style>
  <w:style w:type="paragraph" w:customStyle="1" w:styleId="Kaya">
    <w:name w:val="Kaya"/>
    <w:basedOn w:val="Normal"/>
    <w:rsid w:val="000932B5"/>
    <w:pPr>
      <w:spacing w:after="0" w:line="360" w:lineRule="auto"/>
      <w:jc w:val="both"/>
    </w:pPr>
    <w:rPr>
      <w:rFonts w:ascii="Arial" w:eastAsia="Times New Roman" w:hAnsi="Arial" w:cs="Times New Roman"/>
      <w:sz w:val="24"/>
      <w:szCs w:val="20"/>
      <w:lang w:val="en-GB"/>
    </w:rPr>
  </w:style>
  <w:style w:type="paragraph" w:customStyle="1" w:styleId="Podnaslov2">
    <w:name w:val="Podnaslov2"/>
    <w:basedOn w:val="Normal"/>
    <w:autoRedefine/>
    <w:rsid w:val="000932B5"/>
    <w:pPr>
      <w:keepNext/>
      <w:tabs>
        <w:tab w:val="left" w:pos="1080"/>
      </w:tabs>
      <w:spacing w:before="120" w:after="120" w:line="240" w:lineRule="auto"/>
      <w:ind w:left="144" w:right="144"/>
    </w:pPr>
    <w:rPr>
      <w:rFonts w:ascii="Arial" w:eastAsia="Times New Roman" w:hAnsi="Arial" w:cs="Times New Roman"/>
      <w:b/>
      <w:i/>
      <w:szCs w:val="20"/>
      <w:lang w:val="ru-RU"/>
    </w:rPr>
  </w:style>
  <w:style w:type="table" w:styleId="TableGrid">
    <w:name w:val="Table Grid"/>
    <w:aliases w:val="SBS Simple"/>
    <w:basedOn w:val="TableNormal"/>
    <w:rsid w:val="000932B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932B5"/>
    <w:pPr>
      <w:tabs>
        <w:tab w:val="center" w:pos="4320"/>
        <w:tab w:val="right" w:pos="8640"/>
      </w:tabs>
      <w:spacing w:after="0" w:line="240" w:lineRule="auto"/>
    </w:pPr>
    <w:rPr>
      <w:rFonts w:ascii="Times New Roman" w:eastAsia="Times New Roman" w:hAnsi="Times New Roman" w:cs="Times New Roman"/>
      <w:sz w:val="24"/>
      <w:szCs w:val="24"/>
      <w:lang w:val="sr-Cyrl-CS" w:eastAsia="hr-HR"/>
    </w:rPr>
  </w:style>
  <w:style w:type="character" w:customStyle="1" w:styleId="FooterChar">
    <w:name w:val="Footer Char"/>
    <w:basedOn w:val="DefaultParagraphFont"/>
    <w:link w:val="Footer"/>
    <w:uiPriority w:val="99"/>
    <w:rsid w:val="000932B5"/>
    <w:rPr>
      <w:rFonts w:ascii="Times New Roman" w:eastAsia="Times New Roman" w:hAnsi="Times New Roman" w:cs="Times New Roman"/>
      <w:sz w:val="24"/>
      <w:szCs w:val="24"/>
      <w:lang w:val="sr-Cyrl-CS" w:eastAsia="hr-HR"/>
    </w:rPr>
  </w:style>
  <w:style w:type="character" w:styleId="PageNumber">
    <w:name w:val="page number"/>
    <w:basedOn w:val="DefaultParagraphFont"/>
    <w:rsid w:val="000932B5"/>
  </w:style>
  <w:style w:type="paragraph" w:customStyle="1" w:styleId="NormalArial">
    <w:name w:val="Normal + Arial"/>
    <w:basedOn w:val="BlockText"/>
    <w:rsid w:val="000932B5"/>
    <w:pPr>
      <w:widowControl/>
      <w:autoSpaceDE/>
      <w:autoSpaceDN/>
      <w:adjustRightInd/>
      <w:spacing w:before="0" w:line="240" w:lineRule="auto"/>
      <w:ind w:left="0" w:right="660" w:firstLine="0"/>
    </w:pPr>
    <w:rPr>
      <w:rFonts w:ascii="Arial" w:hAnsi="Arial" w:cs="Arial"/>
      <w:sz w:val="20"/>
      <w:lang w:val="sl-SI"/>
    </w:rPr>
  </w:style>
  <w:style w:type="paragraph" w:customStyle="1" w:styleId="Default">
    <w:name w:val="Default"/>
    <w:rsid w:val="000932B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unhideWhenUsed/>
    <w:rsid w:val="000932B5"/>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rsid w:val="000932B5"/>
    <w:rPr>
      <w:rFonts w:ascii="Tahoma" w:eastAsia="Calibri" w:hAnsi="Tahoma" w:cs="Times New Roman"/>
      <w:sz w:val="16"/>
      <w:szCs w:val="16"/>
      <w:lang w:val="x-none" w:eastAsia="x-none"/>
    </w:rPr>
  </w:style>
  <w:style w:type="paragraph" w:styleId="ListParagraph">
    <w:name w:val="List Paragraph"/>
    <w:aliases w:val="Liste 1,List Paragraph1"/>
    <w:basedOn w:val="Normal"/>
    <w:link w:val="ListParagraphChar"/>
    <w:qFormat/>
    <w:rsid w:val="000932B5"/>
    <w:pPr>
      <w:ind w:left="720"/>
      <w:contextualSpacing/>
    </w:pPr>
    <w:rPr>
      <w:rFonts w:ascii="Calibri" w:eastAsia="Calibri" w:hAnsi="Calibri" w:cs="Times New Roman"/>
      <w:lang w:val="x-none" w:eastAsia="x-none"/>
    </w:rPr>
  </w:style>
  <w:style w:type="character" w:customStyle="1" w:styleId="ListParagraphChar">
    <w:name w:val="List Paragraph Char"/>
    <w:aliases w:val="Liste 1 Char,List Paragraph1 Char"/>
    <w:link w:val="ListParagraph"/>
    <w:rsid w:val="000932B5"/>
    <w:rPr>
      <w:rFonts w:ascii="Calibri" w:eastAsia="Calibri" w:hAnsi="Calibri" w:cs="Times New Roman"/>
      <w:lang w:val="x-none" w:eastAsia="x-none"/>
    </w:rPr>
  </w:style>
  <w:style w:type="character" w:customStyle="1" w:styleId="style2">
    <w:name w:val="style2"/>
    <w:basedOn w:val="DefaultParagraphFont"/>
    <w:rsid w:val="000932B5"/>
  </w:style>
  <w:style w:type="table" w:customStyle="1" w:styleId="TableGrid1">
    <w:name w:val="Table Grid1"/>
    <w:basedOn w:val="TableNormal"/>
    <w:next w:val="TableGrid"/>
    <w:rsid w:val="000932B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0932B5"/>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0932B5"/>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0932B5"/>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0932B5"/>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uiPriority w:val="99"/>
    <w:rsid w:val="000932B5"/>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0932B5"/>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0932B5"/>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0932B5"/>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0932B5"/>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0932B5"/>
    <w:rPr>
      <w:rFonts w:ascii="Calibri" w:eastAsia="Times New Roman" w:hAnsi="Calibri" w:cs="Times New Roman"/>
      <w:sz w:val="20"/>
      <w:szCs w:val="20"/>
      <w:lang w:val="x-none" w:eastAsia="ja-JP"/>
    </w:rPr>
  </w:style>
  <w:style w:type="character" w:styleId="SubtleEmphasis">
    <w:name w:val="Subtle Emphasis"/>
    <w:uiPriority w:val="19"/>
    <w:qFormat/>
    <w:rsid w:val="000932B5"/>
    <w:rPr>
      <w:i/>
      <w:iCs/>
      <w:color w:val="7F7F7F"/>
    </w:rPr>
  </w:style>
  <w:style w:type="table" w:styleId="MediumShading2-Accent5">
    <w:name w:val="Medium Shading 2 Accent 5"/>
    <w:basedOn w:val="TableNormal"/>
    <w:uiPriority w:val="64"/>
    <w:rsid w:val="000932B5"/>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uiPriority w:val="99"/>
    <w:unhideWhenUsed/>
    <w:rsid w:val="000932B5"/>
    <w:rPr>
      <w:sz w:val="16"/>
      <w:szCs w:val="16"/>
    </w:rPr>
  </w:style>
  <w:style w:type="paragraph" w:styleId="CommentText">
    <w:name w:val="annotation text"/>
    <w:basedOn w:val="Normal"/>
    <w:link w:val="CommentTextChar"/>
    <w:uiPriority w:val="99"/>
    <w:unhideWhenUsed/>
    <w:rsid w:val="000932B5"/>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uiPriority w:val="99"/>
    <w:rsid w:val="000932B5"/>
    <w:rPr>
      <w:rFonts w:ascii="Calibri" w:eastAsia="Calibri" w:hAnsi="Calibri" w:cs="Times New Roman"/>
      <w:sz w:val="20"/>
      <w:szCs w:val="20"/>
      <w:lang w:val="en-GB" w:eastAsia="x-none"/>
    </w:rPr>
  </w:style>
  <w:style w:type="paragraph" w:customStyle="1" w:styleId="ColorfulList-Accent11">
    <w:name w:val="Colorful List - Accent 11"/>
    <w:basedOn w:val="Normal"/>
    <w:link w:val="ColorfulList-Accent1Char"/>
    <w:qFormat/>
    <w:rsid w:val="000932B5"/>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0932B5"/>
    <w:rPr>
      <w:rFonts w:ascii="Calibri" w:eastAsia="Calibri" w:hAnsi="Calibri" w:cs="Times New Roman"/>
      <w:sz w:val="20"/>
      <w:szCs w:val="20"/>
      <w:lang w:val="sr-Latn-CS" w:eastAsia="x-none"/>
    </w:rPr>
  </w:style>
  <w:style w:type="paragraph" w:customStyle="1" w:styleId="Glava">
    <w:name w:val="Glava"/>
    <w:basedOn w:val="Normal"/>
    <w:rsid w:val="000932B5"/>
    <w:pPr>
      <w:keepNext/>
      <w:tabs>
        <w:tab w:val="left" w:pos="1080"/>
      </w:tabs>
      <w:spacing w:before="240" w:after="0" w:line="240" w:lineRule="auto"/>
      <w:ind w:left="144" w:right="144"/>
      <w:jc w:val="center"/>
    </w:pPr>
    <w:rPr>
      <w:rFonts w:ascii="Arial" w:eastAsia="Times New Roman" w:hAnsi="Arial" w:cs="Arial"/>
      <w:b/>
      <w:sz w:val="24"/>
      <w:lang w:val="sr-Cyrl-CS"/>
    </w:rPr>
  </w:style>
  <w:style w:type="character" w:styleId="Hyperlink">
    <w:name w:val="Hyperlink"/>
    <w:uiPriority w:val="99"/>
    <w:rsid w:val="000932B5"/>
    <w:rPr>
      <w:color w:val="0000FF"/>
      <w:u w:val="single"/>
    </w:rPr>
  </w:style>
  <w:style w:type="character" w:styleId="Strong">
    <w:name w:val="Strong"/>
    <w:uiPriority w:val="22"/>
    <w:qFormat/>
    <w:rsid w:val="000932B5"/>
    <w:rPr>
      <w:b/>
      <w:bCs/>
    </w:rPr>
  </w:style>
  <w:style w:type="character" w:customStyle="1" w:styleId="WW8Num2z0">
    <w:name w:val="WW8Num2z0"/>
    <w:rsid w:val="000932B5"/>
    <w:rPr>
      <w:rFonts w:ascii="Symbol" w:hAnsi="Symbol"/>
    </w:rPr>
  </w:style>
  <w:style w:type="character" w:customStyle="1" w:styleId="WW8Num3z0">
    <w:name w:val="WW8Num3z0"/>
    <w:rsid w:val="000932B5"/>
    <w:rPr>
      <w:rFonts w:ascii="Symbol" w:hAnsi="Symbol"/>
    </w:rPr>
  </w:style>
  <w:style w:type="character" w:customStyle="1" w:styleId="WW8Num4z0">
    <w:name w:val="WW8Num4z0"/>
    <w:uiPriority w:val="99"/>
    <w:rsid w:val="000932B5"/>
    <w:rPr>
      <w:rFonts w:ascii="Symbol" w:hAnsi="Symbol"/>
    </w:rPr>
  </w:style>
  <w:style w:type="character" w:customStyle="1" w:styleId="WW8Num5z0">
    <w:name w:val="WW8Num5z0"/>
    <w:rsid w:val="000932B5"/>
    <w:rPr>
      <w:rFonts w:ascii="Symbol" w:hAnsi="Symbol" w:cs="Times New Roman"/>
    </w:rPr>
  </w:style>
  <w:style w:type="character" w:customStyle="1" w:styleId="WW8Num6z0">
    <w:name w:val="WW8Num6z0"/>
    <w:rsid w:val="000932B5"/>
    <w:rPr>
      <w:rFonts w:ascii="Symbol" w:hAnsi="Symbol"/>
    </w:rPr>
  </w:style>
  <w:style w:type="character" w:customStyle="1" w:styleId="WW8Num11z0">
    <w:name w:val="WW8Num11z0"/>
    <w:uiPriority w:val="99"/>
    <w:rsid w:val="000932B5"/>
    <w:rPr>
      <w:rFonts w:ascii="Symbol" w:hAnsi="Symbol"/>
    </w:rPr>
  </w:style>
  <w:style w:type="character" w:customStyle="1" w:styleId="WW8Num15z0">
    <w:name w:val="WW8Num15z0"/>
    <w:uiPriority w:val="99"/>
    <w:rsid w:val="000932B5"/>
    <w:rPr>
      <w:rFonts w:ascii="Symbol" w:hAnsi="Symbol"/>
    </w:rPr>
  </w:style>
  <w:style w:type="character" w:customStyle="1" w:styleId="WW8Num16z0">
    <w:name w:val="WW8Num16z0"/>
    <w:uiPriority w:val="99"/>
    <w:rsid w:val="000932B5"/>
    <w:rPr>
      <w:rFonts w:ascii="Symbol" w:hAnsi="Symbol" w:cs="Times New Roman"/>
    </w:rPr>
  </w:style>
  <w:style w:type="character" w:customStyle="1" w:styleId="WW8Num17z0">
    <w:name w:val="WW8Num17z0"/>
    <w:uiPriority w:val="99"/>
    <w:rsid w:val="000932B5"/>
    <w:rPr>
      <w:rFonts w:ascii="Symbol" w:hAnsi="Symbol"/>
    </w:rPr>
  </w:style>
  <w:style w:type="character" w:customStyle="1" w:styleId="WW8Num19z1">
    <w:name w:val="WW8Num19z1"/>
    <w:uiPriority w:val="99"/>
    <w:rsid w:val="000932B5"/>
    <w:rPr>
      <w:rFonts w:ascii="Times New Roman" w:hAnsi="Times New Roman" w:cs="Times New Roman"/>
    </w:rPr>
  </w:style>
  <w:style w:type="character" w:customStyle="1" w:styleId="WW8Num20z0">
    <w:name w:val="WW8Num20z0"/>
    <w:rsid w:val="000932B5"/>
    <w:rPr>
      <w:rFonts w:ascii="Courier New" w:hAnsi="Courier New"/>
      <w:color w:val="auto"/>
    </w:rPr>
  </w:style>
  <w:style w:type="character" w:customStyle="1" w:styleId="WW8Num21z0">
    <w:name w:val="WW8Num21z0"/>
    <w:rsid w:val="000932B5"/>
    <w:rPr>
      <w:rFonts w:ascii="Symbol" w:hAnsi="Symbol"/>
    </w:rPr>
  </w:style>
  <w:style w:type="character" w:customStyle="1" w:styleId="WW8Num24z1">
    <w:name w:val="WW8Num24z1"/>
    <w:rsid w:val="000932B5"/>
    <w:rPr>
      <w:rFonts w:ascii="Symbol" w:hAnsi="Symbol"/>
    </w:rPr>
  </w:style>
  <w:style w:type="character" w:customStyle="1" w:styleId="WW8Num25z0">
    <w:name w:val="WW8Num25z0"/>
    <w:uiPriority w:val="99"/>
    <w:rsid w:val="000932B5"/>
    <w:rPr>
      <w:rFonts w:ascii="Symbol" w:hAnsi="Symbol"/>
    </w:rPr>
  </w:style>
  <w:style w:type="character" w:customStyle="1" w:styleId="WW8Num26z0">
    <w:name w:val="WW8Num26z0"/>
    <w:rsid w:val="000932B5"/>
    <w:rPr>
      <w:i w:val="0"/>
    </w:rPr>
  </w:style>
  <w:style w:type="character" w:customStyle="1" w:styleId="WW8Num27z0">
    <w:name w:val="WW8Num27z0"/>
    <w:uiPriority w:val="99"/>
    <w:rsid w:val="000932B5"/>
    <w:rPr>
      <w:rFonts w:ascii="Symbol" w:hAnsi="Symbol"/>
    </w:rPr>
  </w:style>
  <w:style w:type="character" w:customStyle="1" w:styleId="WW8Num28z0">
    <w:name w:val="WW8Num28z0"/>
    <w:uiPriority w:val="99"/>
    <w:rsid w:val="000932B5"/>
    <w:rPr>
      <w:rFonts w:ascii="Symbol" w:hAnsi="Symbol"/>
    </w:rPr>
  </w:style>
  <w:style w:type="character" w:customStyle="1" w:styleId="WW8Num29z0">
    <w:name w:val="WW8Num29z0"/>
    <w:rsid w:val="000932B5"/>
    <w:rPr>
      <w:rFonts w:ascii="Symbol" w:hAnsi="Symbol"/>
    </w:rPr>
  </w:style>
  <w:style w:type="character" w:customStyle="1" w:styleId="WW8Num31z0">
    <w:name w:val="WW8Num31z0"/>
    <w:uiPriority w:val="99"/>
    <w:rsid w:val="000932B5"/>
    <w:rPr>
      <w:rFonts w:ascii="Symbol" w:hAnsi="Symbol"/>
    </w:rPr>
  </w:style>
  <w:style w:type="character" w:customStyle="1" w:styleId="WW8Num34z0">
    <w:name w:val="WW8Num34z0"/>
    <w:rsid w:val="000932B5"/>
    <w:rPr>
      <w:rFonts w:ascii="Symbol" w:hAnsi="Symbol"/>
    </w:rPr>
  </w:style>
  <w:style w:type="character" w:customStyle="1" w:styleId="WW8Num35z0">
    <w:name w:val="WW8Num35z0"/>
    <w:uiPriority w:val="99"/>
    <w:rsid w:val="000932B5"/>
    <w:rPr>
      <w:rFonts w:ascii="Symbol" w:hAnsi="Symbol"/>
    </w:rPr>
  </w:style>
  <w:style w:type="character" w:customStyle="1" w:styleId="WW8Num38z1">
    <w:name w:val="WW8Num38z1"/>
    <w:rsid w:val="000932B5"/>
    <w:rPr>
      <w:rFonts w:ascii="Courier New" w:hAnsi="Courier New" w:cs="Courier New"/>
    </w:rPr>
  </w:style>
  <w:style w:type="character" w:customStyle="1" w:styleId="WW8Num38z2">
    <w:name w:val="WW8Num38z2"/>
    <w:rsid w:val="000932B5"/>
    <w:rPr>
      <w:rFonts w:ascii="Wingdings" w:hAnsi="Wingdings"/>
    </w:rPr>
  </w:style>
  <w:style w:type="character" w:customStyle="1" w:styleId="WW8Num38z3">
    <w:name w:val="WW8Num38z3"/>
    <w:rsid w:val="000932B5"/>
    <w:rPr>
      <w:rFonts w:ascii="Symbol" w:hAnsi="Symbol"/>
    </w:rPr>
  </w:style>
  <w:style w:type="character" w:customStyle="1" w:styleId="WW8Num39z0">
    <w:name w:val="WW8Num39z0"/>
    <w:rsid w:val="000932B5"/>
    <w:rPr>
      <w:rFonts w:ascii="Symbol" w:hAnsi="Symbol"/>
    </w:rPr>
  </w:style>
  <w:style w:type="character" w:customStyle="1" w:styleId="WW8Num40z0">
    <w:name w:val="WW8Num40z0"/>
    <w:uiPriority w:val="99"/>
    <w:rsid w:val="000932B5"/>
    <w:rPr>
      <w:rFonts w:ascii="Symbol" w:hAnsi="Symbol"/>
    </w:rPr>
  </w:style>
  <w:style w:type="character" w:customStyle="1" w:styleId="WW8Num41z0">
    <w:name w:val="WW8Num41z0"/>
    <w:uiPriority w:val="99"/>
    <w:rsid w:val="000932B5"/>
    <w:rPr>
      <w:rFonts w:ascii="Symbol" w:hAnsi="Symbol"/>
    </w:rPr>
  </w:style>
  <w:style w:type="character" w:customStyle="1" w:styleId="WW8Num42z0">
    <w:name w:val="WW8Num42z0"/>
    <w:rsid w:val="000932B5"/>
    <w:rPr>
      <w:rFonts w:ascii="Symbol" w:hAnsi="Symbol"/>
    </w:rPr>
  </w:style>
  <w:style w:type="character" w:customStyle="1" w:styleId="WW8Num43z0">
    <w:name w:val="WW8Num43z0"/>
    <w:rsid w:val="000932B5"/>
    <w:rPr>
      <w:rFonts w:ascii="Symbol" w:hAnsi="Symbol"/>
    </w:rPr>
  </w:style>
  <w:style w:type="character" w:customStyle="1" w:styleId="WW8Num44z0">
    <w:name w:val="WW8Num44z0"/>
    <w:rsid w:val="000932B5"/>
    <w:rPr>
      <w:rFonts w:ascii="Symbol" w:hAnsi="Symbol"/>
    </w:rPr>
  </w:style>
  <w:style w:type="character" w:customStyle="1" w:styleId="WW8Num46z0">
    <w:name w:val="WW8Num46z0"/>
    <w:rsid w:val="000932B5"/>
    <w:rPr>
      <w:rFonts w:ascii="Symbol" w:hAnsi="Symbol"/>
    </w:rPr>
  </w:style>
  <w:style w:type="character" w:customStyle="1" w:styleId="WW-Absatz-Standardschriftart">
    <w:name w:val="WW-Absatz-Standardschriftart"/>
    <w:rsid w:val="000932B5"/>
  </w:style>
  <w:style w:type="character" w:customStyle="1" w:styleId="WW-WW8Num2z0">
    <w:name w:val="WW-WW8Num2z0"/>
    <w:uiPriority w:val="99"/>
    <w:rsid w:val="000932B5"/>
    <w:rPr>
      <w:rFonts w:ascii="Symbol" w:hAnsi="Symbol"/>
    </w:rPr>
  </w:style>
  <w:style w:type="character" w:customStyle="1" w:styleId="WW-WW8Num3z0">
    <w:name w:val="WW-WW8Num3z0"/>
    <w:uiPriority w:val="99"/>
    <w:rsid w:val="000932B5"/>
    <w:rPr>
      <w:rFonts w:ascii="Symbol" w:hAnsi="Symbol"/>
    </w:rPr>
  </w:style>
  <w:style w:type="character" w:customStyle="1" w:styleId="WW-WW8Num4z0">
    <w:name w:val="WW-WW8Num4z0"/>
    <w:uiPriority w:val="99"/>
    <w:rsid w:val="000932B5"/>
    <w:rPr>
      <w:rFonts w:ascii="Symbol" w:hAnsi="Symbol"/>
    </w:rPr>
  </w:style>
  <w:style w:type="character" w:customStyle="1" w:styleId="WW-WW8Num5z0">
    <w:name w:val="WW-WW8Num5z0"/>
    <w:uiPriority w:val="99"/>
    <w:rsid w:val="000932B5"/>
    <w:rPr>
      <w:rFonts w:ascii="Symbol" w:hAnsi="Symbol" w:cs="Times New Roman"/>
    </w:rPr>
  </w:style>
  <w:style w:type="character" w:customStyle="1" w:styleId="WW-WW8Num6z0">
    <w:name w:val="WW-WW8Num6z0"/>
    <w:uiPriority w:val="99"/>
    <w:rsid w:val="000932B5"/>
    <w:rPr>
      <w:rFonts w:ascii="Symbol" w:hAnsi="Symbol"/>
    </w:rPr>
  </w:style>
  <w:style w:type="character" w:customStyle="1" w:styleId="WW-WW8Num11z0">
    <w:name w:val="WW-WW8Num11z0"/>
    <w:uiPriority w:val="99"/>
    <w:rsid w:val="000932B5"/>
    <w:rPr>
      <w:rFonts w:ascii="Symbol" w:hAnsi="Symbol"/>
    </w:rPr>
  </w:style>
  <w:style w:type="character" w:customStyle="1" w:styleId="WW-WW8Num15z0">
    <w:name w:val="WW-WW8Num15z0"/>
    <w:uiPriority w:val="99"/>
    <w:rsid w:val="000932B5"/>
    <w:rPr>
      <w:rFonts w:ascii="Symbol" w:hAnsi="Symbol"/>
    </w:rPr>
  </w:style>
  <w:style w:type="character" w:customStyle="1" w:styleId="WW-WW8Num16z0">
    <w:name w:val="WW-WW8Num16z0"/>
    <w:uiPriority w:val="99"/>
    <w:rsid w:val="000932B5"/>
    <w:rPr>
      <w:rFonts w:ascii="Symbol" w:hAnsi="Symbol" w:cs="Times New Roman"/>
    </w:rPr>
  </w:style>
  <w:style w:type="character" w:customStyle="1" w:styleId="WW-WW8Num17z0">
    <w:name w:val="WW-WW8Num17z0"/>
    <w:uiPriority w:val="99"/>
    <w:rsid w:val="000932B5"/>
    <w:rPr>
      <w:rFonts w:ascii="Symbol" w:hAnsi="Symbol"/>
    </w:rPr>
  </w:style>
  <w:style w:type="character" w:customStyle="1" w:styleId="WW-WW8Num19z1">
    <w:name w:val="WW-WW8Num19z1"/>
    <w:uiPriority w:val="99"/>
    <w:rsid w:val="000932B5"/>
    <w:rPr>
      <w:rFonts w:ascii="Times New Roman" w:hAnsi="Times New Roman" w:cs="Times New Roman"/>
    </w:rPr>
  </w:style>
  <w:style w:type="character" w:customStyle="1" w:styleId="WW-WW8Num20z0">
    <w:name w:val="WW-WW8Num20z0"/>
    <w:uiPriority w:val="99"/>
    <w:rsid w:val="000932B5"/>
    <w:rPr>
      <w:rFonts w:ascii="Courier New" w:hAnsi="Courier New"/>
      <w:color w:val="auto"/>
    </w:rPr>
  </w:style>
  <w:style w:type="character" w:customStyle="1" w:styleId="WW-WW8Num21z0">
    <w:name w:val="WW-WW8Num21z0"/>
    <w:uiPriority w:val="99"/>
    <w:rsid w:val="000932B5"/>
    <w:rPr>
      <w:rFonts w:ascii="Symbol" w:hAnsi="Symbol"/>
    </w:rPr>
  </w:style>
  <w:style w:type="character" w:customStyle="1" w:styleId="WW-WW8Num24z1">
    <w:name w:val="WW-WW8Num24z1"/>
    <w:uiPriority w:val="99"/>
    <w:rsid w:val="000932B5"/>
    <w:rPr>
      <w:rFonts w:ascii="Symbol" w:hAnsi="Symbol"/>
    </w:rPr>
  </w:style>
  <w:style w:type="character" w:customStyle="1" w:styleId="WW-WW8Num25z0">
    <w:name w:val="WW-WW8Num25z0"/>
    <w:uiPriority w:val="99"/>
    <w:rsid w:val="000932B5"/>
    <w:rPr>
      <w:rFonts w:ascii="Symbol" w:hAnsi="Symbol"/>
    </w:rPr>
  </w:style>
  <w:style w:type="character" w:customStyle="1" w:styleId="WW-WW8Num26z0">
    <w:name w:val="WW-WW8Num26z0"/>
    <w:uiPriority w:val="99"/>
    <w:rsid w:val="000932B5"/>
    <w:rPr>
      <w:i w:val="0"/>
    </w:rPr>
  </w:style>
  <w:style w:type="character" w:customStyle="1" w:styleId="WW-WW8Num27z0">
    <w:name w:val="WW-WW8Num27z0"/>
    <w:uiPriority w:val="99"/>
    <w:rsid w:val="000932B5"/>
    <w:rPr>
      <w:rFonts w:ascii="Symbol" w:hAnsi="Symbol"/>
    </w:rPr>
  </w:style>
  <w:style w:type="character" w:customStyle="1" w:styleId="WW-WW8Num28z0">
    <w:name w:val="WW-WW8Num28z0"/>
    <w:uiPriority w:val="99"/>
    <w:rsid w:val="000932B5"/>
    <w:rPr>
      <w:rFonts w:ascii="Symbol" w:hAnsi="Symbol"/>
    </w:rPr>
  </w:style>
  <w:style w:type="character" w:customStyle="1" w:styleId="WW-WW8Num29z0">
    <w:name w:val="WW-WW8Num29z0"/>
    <w:uiPriority w:val="99"/>
    <w:rsid w:val="000932B5"/>
    <w:rPr>
      <w:rFonts w:ascii="Symbol" w:hAnsi="Symbol"/>
    </w:rPr>
  </w:style>
  <w:style w:type="character" w:customStyle="1" w:styleId="WW-WW8Num31z0">
    <w:name w:val="WW-WW8Num31z0"/>
    <w:uiPriority w:val="99"/>
    <w:rsid w:val="000932B5"/>
    <w:rPr>
      <w:rFonts w:ascii="Symbol" w:hAnsi="Symbol"/>
    </w:rPr>
  </w:style>
  <w:style w:type="character" w:customStyle="1" w:styleId="WW-WW8Num34z0">
    <w:name w:val="WW-WW8Num34z0"/>
    <w:uiPriority w:val="99"/>
    <w:rsid w:val="000932B5"/>
    <w:rPr>
      <w:rFonts w:ascii="Symbol" w:hAnsi="Symbol"/>
    </w:rPr>
  </w:style>
  <w:style w:type="character" w:customStyle="1" w:styleId="WW-WW8Num35z0">
    <w:name w:val="WW-WW8Num35z0"/>
    <w:uiPriority w:val="99"/>
    <w:rsid w:val="000932B5"/>
    <w:rPr>
      <w:rFonts w:ascii="Symbol" w:hAnsi="Symbol"/>
    </w:rPr>
  </w:style>
  <w:style w:type="character" w:customStyle="1" w:styleId="WW-WW8Num38z1">
    <w:name w:val="WW-WW8Num38z1"/>
    <w:uiPriority w:val="99"/>
    <w:rsid w:val="000932B5"/>
    <w:rPr>
      <w:rFonts w:ascii="Courier New" w:hAnsi="Courier New" w:cs="Courier New"/>
    </w:rPr>
  </w:style>
  <w:style w:type="character" w:customStyle="1" w:styleId="WW-WW8Num38z2">
    <w:name w:val="WW-WW8Num38z2"/>
    <w:uiPriority w:val="99"/>
    <w:rsid w:val="000932B5"/>
    <w:rPr>
      <w:rFonts w:ascii="Wingdings" w:hAnsi="Wingdings"/>
    </w:rPr>
  </w:style>
  <w:style w:type="character" w:customStyle="1" w:styleId="WW-WW8Num38z3">
    <w:name w:val="WW-WW8Num38z3"/>
    <w:uiPriority w:val="99"/>
    <w:rsid w:val="000932B5"/>
    <w:rPr>
      <w:rFonts w:ascii="Symbol" w:hAnsi="Symbol"/>
    </w:rPr>
  </w:style>
  <w:style w:type="character" w:customStyle="1" w:styleId="WW-WW8Num39z0">
    <w:name w:val="WW-WW8Num39z0"/>
    <w:uiPriority w:val="99"/>
    <w:rsid w:val="000932B5"/>
    <w:rPr>
      <w:rFonts w:ascii="Symbol" w:hAnsi="Symbol"/>
    </w:rPr>
  </w:style>
  <w:style w:type="character" w:customStyle="1" w:styleId="WW-WW8Num40z0">
    <w:name w:val="WW-WW8Num40z0"/>
    <w:uiPriority w:val="99"/>
    <w:rsid w:val="000932B5"/>
    <w:rPr>
      <w:rFonts w:ascii="Symbol" w:hAnsi="Symbol"/>
    </w:rPr>
  </w:style>
  <w:style w:type="character" w:customStyle="1" w:styleId="WW-WW8Num41z0">
    <w:name w:val="WW-WW8Num41z0"/>
    <w:uiPriority w:val="99"/>
    <w:rsid w:val="000932B5"/>
    <w:rPr>
      <w:rFonts w:ascii="Symbol" w:hAnsi="Symbol"/>
    </w:rPr>
  </w:style>
  <w:style w:type="character" w:customStyle="1" w:styleId="WW-WW8Num42z0">
    <w:name w:val="WW-WW8Num42z0"/>
    <w:uiPriority w:val="99"/>
    <w:rsid w:val="000932B5"/>
    <w:rPr>
      <w:rFonts w:ascii="Symbol" w:hAnsi="Symbol"/>
    </w:rPr>
  </w:style>
  <w:style w:type="character" w:customStyle="1" w:styleId="WW-WW8Num43z0">
    <w:name w:val="WW-WW8Num43z0"/>
    <w:uiPriority w:val="99"/>
    <w:rsid w:val="000932B5"/>
    <w:rPr>
      <w:rFonts w:ascii="Symbol" w:hAnsi="Symbol"/>
    </w:rPr>
  </w:style>
  <w:style w:type="character" w:customStyle="1" w:styleId="WW-WW8Num44z0">
    <w:name w:val="WW-WW8Num44z0"/>
    <w:uiPriority w:val="99"/>
    <w:rsid w:val="000932B5"/>
    <w:rPr>
      <w:rFonts w:ascii="Symbol" w:hAnsi="Symbol"/>
    </w:rPr>
  </w:style>
  <w:style w:type="character" w:customStyle="1" w:styleId="WW-WW8Num46z0">
    <w:name w:val="WW-WW8Num46z0"/>
    <w:uiPriority w:val="99"/>
    <w:rsid w:val="000932B5"/>
    <w:rPr>
      <w:rFonts w:ascii="Symbol" w:hAnsi="Symbol"/>
    </w:rPr>
  </w:style>
  <w:style w:type="character" w:customStyle="1" w:styleId="WW-Absatz-Standardschriftart1">
    <w:name w:val="WW-Absatz-Standardschriftart1"/>
    <w:uiPriority w:val="99"/>
    <w:rsid w:val="000932B5"/>
  </w:style>
  <w:style w:type="character" w:customStyle="1" w:styleId="WW-WW8Num2z01">
    <w:name w:val="WW-WW8Num2z01"/>
    <w:uiPriority w:val="99"/>
    <w:rsid w:val="000932B5"/>
    <w:rPr>
      <w:rFonts w:ascii="Symbol" w:hAnsi="Symbol"/>
    </w:rPr>
  </w:style>
  <w:style w:type="character" w:customStyle="1" w:styleId="WW-WW8Num3z01">
    <w:name w:val="WW-WW8Num3z01"/>
    <w:uiPriority w:val="99"/>
    <w:rsid w:val="000932B5"/>
    <w:rPr>
      <w:rFonts w:ascii="Symbol" w:hAnsi="Symbol"/>
    </w:rPr>
  </w:style>
  <w:style w:type="character" w:customStyle="1" w:styleId="WW-WW8Num4z01">
    <w:name w:val="WW-WW8Num4z01"/>
    <w:uiPriority w:val="99"/>
    <w:rsid w:val="000932B5"/>
    <w:rPr>
      <w:rFonts w:ascii="Symbol" w:hAnsi="Symbol"/>
    </w:rPr>
  </w:style>
  <w:style w:type="character" w:customStyle="1" w:styleId="WW-WW8Num5z01">
    <w:name w:val="WW-WW8Num5z01"/>
    <w:uiPriority w:val="99"/>
    <w:rsid w:val="000932B5"/>
    <w:rPr>
      <w:rFonts w:ascii="Symbol" w:hAnsi="Symbol" w:cs="Times New Roman"/>
    </w:rPr>
  </w:style>
  <w:style w:type="character" w:customStyle="1" w:styleId="WW-WW8Num6z01">
    <w:name w:val="WW-WW8Num6z01"/>
    <w:uiPriority w:val="99"/>
    <w:rsid w:val="000932B5"/>
    <w:rPr>
      <w:rFonts w:ascii="Symbol" w:hAnsi="Symbol"/>
    </w:rPr>
  </w:style>
  <w:style w:type="character" w:customStyle="1" w:styleId="WW-WW8Num11z01">
    <w:name w:val="WW-WW8Num11z01"/>
    <w:uiPriority w:val="99"/>
    <w:rsid w:val="000932B5"/>
    <w:rPr>
      <w:rFonts w:ascii="Symbol" w:hAnsi="Symbol"/>
    </w:rPr>
  </w:style>
  <w:style w:type="character" w:customStyle="1" w:styleId="WW-WW8Num15z01">
    <w:name w:val="WW-WW8Num15z01"/>
    <w:uiPriority w:val="99"/>
    <w:rsid w:val="000932B5"/>
    <w:rPr>
      <w:rFonts w:ascii="Symbol" w:hAnsi="Symbol"/>
    </w:rPr>
  </w:style>
  <w:style w:type="character" w:customStyle="1" w:styleId="WW-WW8Num16z01">
    <w:name w:val="WW-WW8Num16z01"/>
    <w:uiPriority w:val="99"/>
    <w:rsid w:val="000932B5"/>
    <w:rPr>
      <w:rFonts w:ascii="Symbol" w:hAnsi="Symbol" w:cs="Times New Roman"/>
    </w:rPr>
  </w:style>
  <w:style w:type="character" w:customStyle="1" w:styleId="WW-WW8Num17z01">
    <w:name w:val="WW-WW8Num17z01"/>
    <w:uiPriority w:val="99"/>
    <w:rsid w:val="000932B5"/>
    <w:rPr>
      <w:rFonts w:ascii="Symbol" w:hAnsi="Symbol"/>
    </w:rPr>
  </w:style>
  <w:style w:type="character" w:customStyle="1" w:styleId="WW-WW8Num19z11">
    <w:name w:val="WW-WW8Num19z11"/>
    <w:uiPriority w:val="99"/>
    <w:rsid w:val="000932B5"/>
    <w:rPr>
      <w:rFonts w:ascii="Times New Roman" w:hAnsi="Times New Roman" w:cs="Times New Roman"/>
    </w:rPr>
  </w:style>
  <w:style w:type="character" w:customStyle="1" w:styleId="WW-WW8Num20z01">
    <w:name w:val="WW-WW8Num20z01"/>
    <w:uiPriority w:val="99"/>
    <w:rsid w:val="000932B5"/>
    <w:rPr>
      <w:rFonts w:ascii="Courier New" w:hAnsi="Courier New"/>
      <w:color w:val="auto"/>
    </w:rPr>
  </w:style>
  <w:style w:type="character" w:customStyle="1" w:styleId="WW-WW8Num21z01">
    <w:name w:val="WW-WW8Num21z01"/>
    <w:uiPriority w:val="99"/>
    <w:rsid w:val="000932B5"/>
    <w:rPr>
      <w:rFonts w:ascii="Symbol" w:hAnsi="Symbol"/>
    </w:rPr>
  </w:style>
  <w:style w:type="character" w:customStyle="1" w:styleId="WW-WW8Num24z11">
    <w:name w:val="WW-WW8Num24z11"/>
    <w:uiPriority w:val="99"/>
    <w:rsid w:val="000932B5"/>
    <w:rPr>
      <w:rFonts w:ascii="Symbol" w:hAnsi="Symbol"/>
    </w:rPr>
  </w:style>
  <w:style w:type="character" w:customStyle="1" w:styleId="WW-WW8Num25z01">
    <w:name w:val="WW-WW8Num25z01"/>
    <w:uiPriority w:val="99"/>
    <w:rsid w:val="000932B5"/>
    <w:rPr>
      <w:rFonts w:ascii="Symbol" w:hAnsi="Symbol"/>
    </w:rPr>
  </w:style>
  <w:style w:type="character" w:customStyle="1" w:styleId="WW-WW8Num26z01">
    <w:name w:val="WW-WW8Num26z01"/>
    <w:uiPriority w:val="99"/>
    <w:rsid w:val="000932B5"/>
    <w:rPr>
      <w:i w:val="0"/>
    </w:rPr>
  </w:style>
  <w:style w:type="character" w:customStyle="1" w:styleId="WW-WW8Num27z01">
    <w:name w:val="WW-WW8Num27z01"/>
    <w:uiPriority w:val="99"/>
    <w:rsid w:val="000932B5"/>
    <w:rPr>
      <w:rFonts w:ascii="Symbol" w:hAnsi="Symbol"/>
    </w:rPr>
  </w:style>
  <w:style w:type="character" w:customStyle="1" w:styleId="WW-WW8Num28z01">
    <w:name w:val="WW-WW8Num28z01"/>
    <w:uiPriority w:val="99"/>
    <w:rsid w:val="000932B5"/>
    <w:rPr>
      <w:rFonts w:ascii="Symbol" w:hAnsi="Symbol"/>
    </w:rPr>
  </w:style>
  <w:style w:type="character" w:customStyle="1" w:styleId="WW-WW8Num29z01">
    <w:name w:val="WW-WW8Num29z01"/>
    <w:uiPriority w:val="99"/>
    <w:rsid w:val="000932B5"/>
    <w:rPr>
      <w:rFonts w:ascii="Symbol" w:hAnsi="Symbol"/>
    </w:rPr>
  </w:style>
  <w:style w:type="character" w:customStyle="1" w:styleId="WW-WW8Num31z01">
    <w:name w:val="WW-WW8Num31z01"/>
    <w:uiPriority w:val="99"/>
    <w:rsid w:val="000932B5"/>
    <w:rPr>
      <w:rFonts w:ascii="Symbol" w:hAnsi="Symbol"/>
    </w:rPr>
  </w:style>
  <w:style w:type="character" w:customStyle="1" w:styleId="WW-WW8Num34z01">
    <w:name w:val="WW-WW8Num34z01"/>
    <w:uiPriority w:val="99"/>
    <w:rsid w:val="000932B5"/>
    <w:rPr>
      <w:rFonts w:ascii="Symbol" w:hAnsi="Symbol"/>
    </w:rPr>
  </w:style>
  <w:style w:type="character" w:customStyle="1" w:styleId="WW-WW8Num35z01">
    <w:name w:val="WW-WW8Num35z01"/>
    <w:uiPriority w:val="99"/>
    <w:rsid w:val="000932B5"/>
    <w:rPr>
      <w:rFonts w:ascii="Symbol" w:hAnsi="Symbol"/>
    </w:rPr>
  </w:style>
  <w:style w:type="character" w:customStyle="1" w:styleId="WW-WW8Num38z11">
    <w:name w:val="WW-WW8Num38z11"/>
    <w:uiPriority w:val="99"/>
    <w:rsid w:val="000932B5"/>
    <w:rPr>
      <w:rFonts w:ascii="Courier New" w:hAnsi="Courier New" w:cs="Courier New"/>
    </w:rPr>
  </w:style>
  <w:style w:type="character" w:customStyle="1" w:styleId="WW-WW8Num38z21">
    <w:name w:val="WW-WW8Num38z21"/>
    <w:uiPriority w:val="99"/>
    <w:rsid w:val="000932B5"/>
    <w:rPr>
      <w:rFonts w:ascii="Wingdings" w:hAnsi="Wingdings"/>
    </w:rPr>
  </w:style>
  <w:style w:type="character" w:customStyle="1" w:styleId="WW-WW8Num38z31">
    <w:name w:val="WW-WW8Num38z31"/>
    <w:uiPriority w:val="99"/>
    <w:rsid w:val="000932B5"/>
    <w:rPr>
      <w:rFonts w:ascii="Symbol" w:hAnsi="Symbol"/>
    </w:rPr>
  </w:style>
  <w:style w:type="character" w:customStyle="1" w:styleId="WW-WW8Num39z01">
    <w:name w:val="WW-WW8Num39z01"/>
    <w:uiPriority w:val="99"/>
    <w:rsid w:val="000932B5"/>
    <w:rPr>
      <w:rFonts w:ascii="Symbol" w:hAnsi="Symbol"/>
    </w:rPr>
  </w:style>
  <w:style w:type="character" w:customStyle="1" w:styleId="WW-WW8Num40z01">
    <w:name w:val="WW-WW8Num40z01"/>
    <w:uiPriority w:val="99"/>
    <w:rsid w:val="000932B5"/>
    <w:rPr>
      <w:rFonts w:ascii="Symbol" w:hAnsi="Symbol"/>
    </w:rPr>
  </w:style>
  <w:style w:type="character" w:customStyle="1" w:styleId="WW-WW8Num41z01">
    <w:name w:val="WW-WW8Num41z01"/>
    <w:uiPriority w:val="99"/>
    <w:rsid w:val="000932B5"/>
    <w:rPr>
      <w:rFonts w:ascii="Symbol" w:hAnsi="Symbol"/>
    </w:rPr>
  </w:style>
  <w:style w:type="character" w:customStyle="1" w:styleId="WW-WW8Num42z01">
    <w:name w:val="WW-WW8Num42z01"/>
    <w:uiPriority w:val="99"/>
    <w:rsid w:val="000932B5"/>
    <w:rPr>
      <w:rFonts w:ascii="Symbol" w:hAnsi="Symbol"/>
    </w:rPr>
  </w:style>
  <w:style w:type="character" w:customStyle="1" w:styleId="WW-WW8Num43z01">
    <w:name w:val="WW-WW8Num43z01"/>
    <w:uiPriority w:val="99"/>
    <w:rsid w:val="000932B5"/>
    <w:rPr>
      <w:rFonts w:ascii="Symbol" w:hAnsi="Symbol"/>
    </w:rPr>
  </w:style>
  <w:style w:type="character" w:customStyle="1" w:styleId="WW-WW8Num44z01">
    <w:name w:val="WW-WW8Num44z01"/>
    <w:uiPriority w:val="99"/>
    <w:rsid w:val="000932B5"/>
    <w:rPr>
      <w:rFonts w:ascii="Symbol" w:hAnsi="Symbol"/>
    </w:rPr>
  </w:style>
  <w:style w:type="character" w:customStyle="1" w:styleId="WW-WW8Num46z01">
    <w:name w:val="WW-WW8Num46z01"/>
    <w:uiPriority w:val="99"/>
    <w:rsid w:val="000932B5"/>
    <w:rPr>
      <w:rFonts w:ascii="Symbol" w:hAnsi="Symbol"/>
    </w:rPr>
  </w:style>
  <w:style w:type="character" w:customStyle="1" w:styleId="WW-Absatz-Standardschriftart11">
    <w:name w:val="WW-Absatz-Standardschriftart11"/>
    <w:uiPriority w:val="99"/>
    <w:rsid w:val="000932B5"/>
  </w:style>
  <w:style w:type="character" w:customStyle="1" w:styleId="WW-WW8Num2z011">
    <w:name w:val="WW-WW8Num2z011"/>
    <w:uiPriority w:val="99"/>
    <w:rsid w:val="000932B5"/>
    <w:rPr>
      <w:rFonts w:ascii="Symbol" w:hAnsi="Symbol"/>
    </w:rPr>
  </w:style>
  <w:style w:type="character" w:customStyle="1" w:styleId="WW-WW8Num3z011">
    <w:name w:val="WW-WW8Num3z011"/>
    <w:uiPriority w:val="99"/>
    <w:rsid w:val="000932B5"/>
    <w:rPr>
      <w:rFonts w:ascii="Symbol" w:hAnsi="Symbol"/>
    </w:rPr>
  </w:style>
  <w:style w:type="character" w:customStyle="1" w:styleId="WW-WW8Num4z011">
    <w:name w:val="WW-WW8Num4z011"/>
    <w:uiPriority w:val="99"/>
    <w:rsid w:val="000932B5"/>
    <w:rPr>
      <w:rFonts w:ascii="Symbol" w:hAnsi="Symbol"/>
    </w:rPr>
  </w:style>
  <w:style w:type="character" w:customStyle="1" w:styleId="WW-WW8Num5z011">
    <w:name w:val="WW-WW8Num5z011"/>
    <w:uiPriority w:val="99"/>
    <w:rsid w:val="000932B5"/>
    <w:rPr>
      <w:rFonts w:ascii="Symbol" w:hAnsi="Symbol" w:cs="Times New Roman"/>
    </w:rPr>
  </w:style>
  <w:style w:type="character" w:customStyle="1" w:styleId="WW-WW8Num6z011">
    <w:name w:val="WW-WW8Num6z011"/>
    <w:uiPriority w:val="99"/>
    <w:rsid w:val="000932B5"/>
    <w:rPr>
      <w:rFonts w:ascii="Symbol" w:hAnsi="Symbol"/>
    </w:rPr>
  </w:style>
  <w:style w:type="character" w:customStyle="1" w:styleId="WW-WW8Num11z011">
    <w:name w:val="WW-WW8Num11z011"/>
    <w:uiPriority w:val="99"/>
    <w:rsid w:val="000932B5"/>
    <w:rPr>
      <w:rFonts w:ascii="Symbol" w:hAnsi="Symbol"/>
    </w:rPr>
  </w:style>
  <w:style w:type="character" w:customStyle="1" w:styleId="WW-WW8Num15z011">
    <w:name w:val="WW-WW8Num15z011"/>
    <w:uiPriority w:val="99"/>
    <w:rsid w:val="000932B5"/>
    <w:rPr>
      <w:rFonts w:ascii="Symbol" w:hAnsi="Symbol"/>
    </w:rPr>
  </w:style>
  <w:style w:type="character" w:customStyle="1" w:styleId="WW-WW8Num16z011">
    <w:name w:val="WW-WW8Num16z011"/>
    <w:uiPriority w:val="99"/>
    <w:rsid w:val="000932B5"/>
    <w:rPr>
      <w:rFonts w:ascii="Symbol" w:hAnsi="Symbol" w:cs="Times New Roman"/>
    </w:rPr>
  </w:style>
  <w:style w:type="character" w:customStyle="1" w:styleId="WW-WW8Num17z011">
    <w:name w:val="WW-WW8Num17z011"/>
    <w:uiPriority w:val="99"/>
    <w:rsid w:val="000932B5"/>
    <w:rPr>
      <w:rFonts w:ascii="Symbol" w:hAnsi="Symbol"/>
    </w:rPr>
  </w:style>
  <w:style w:type="character" w:customStyle="1" w:styleId="WW-WW8Num19z111">
    <w:name w:val="WW-WW8Num19z111"/>
    <w:uiPriority w:val="99"/>
    <w:rsid w:val="000932B5"/>
    <w:rPr>
      <w:rFonts w:ascii="Times New Roman" w:hAnsi="Times New Roman" w:cs="Times New Roman"/>
    </w:rPr>
  </w:style>
  <w:style w:type="character" w:customStyle="1" w:styleId="WW-WW8Num20z011">
    <w:name w:val="WW-WW8Num20z011"/>
    <w:uiPriority w:val="99"/>
    <w:rsid w:val="000932B5"/>
    <w:rPr>
      <w:rFonts w:ascii="Courier New" w:hAnsi="Courier New"/>
      <w:color w:val="auto"/>
    </w:rPr>
  </w:style>
  <w:style w:type="character" w:customStyle="1" w:styleId="WW-WW8Num21z011">
    <w:name w:val="WW-WW8Num21z011"/>
    <w:uiPriority w:val="99"/>
    <w:rsid w:val="000932B5"/>
    <w:rPr>
      <w:rFonts w:ascii="Symbol" w:hAnsi="Symbol"/>
    </w:rPr>
  </w:style>
  <w:style w:type="character" w:customStyle="1" w:styleId="WW-WW8Num24z111">
    <w:name w:val="WW-WW8Num24z111"/>
    <w:uiPriority w:val="99"/>
    <w:rsid w:val="000932B5"/>
    <w:rPr>
      <w:rFonts w:ascii="Symbol" w:hAnsi="Symbol"/>
    </w:rPr>
  </w:style>
  <w:style w:type="character" w:customStyle="1" w:styleId="WW-WW8Num25z011">
    <w:name w:val="WW-WW8Num25z011"/>
    <w:uiPriority w:val="99"/>
    <w:rsid w:val="000932B5"/>
    <w:rPr>
      <w:rFonts w:ascii="Symbol" w:hAnsi="Symbol"/>
    </w:rPr>
  </w:style>
  <w:style w:type="character" w:customStyle="1" w:styleId="WW-WW8Num26z011">
    <w:name w:val="WW-WW8Num26z011"/>
    <w:uiPriority w:val="99"/>
    <w:rsid w:val="000932B5"/>
    <w:rPr>
      <w:i w:val="0"/>
    </w:rPr>
  </w:style>
  <w:style w:type="character" w:customStyle="1" w:styleId="WW-WW8Num27z011">
    <w:name w:val="WW-WW8Num27z011"/>
    <w:uiPriority w:val="99"/>
    <w:rsid w:val="000932B5"/>
    <w:rPr>
      <w:rFonts w:ascii="Symbol" w:hAnsi="Symbol"/>
    </w:rPr>
  </w:style>
  <w:style w:type="character" w:customStyle="1" w:styleId="WW-WW8Num28z011">
    <w:name w:val="WW-WW8Num28z011"/>
    <w:uiPriority w:val="99"/>
    <w:rsid w:val="000932B5"/>
    <w:rPr>
      <w:rFonts w:ascii="Symbol" w:hAnsi="Symbol"/>
    </w:rPr>
  </w:style>
  <w:style w:type="character" w:customStyle="1" w:styleId="WW-WW8Num29z011">
    <w:name w:val="WW-WW8Num29z011"/>
    <w:uiPriority w:val="99"/>
    <w:rsid w:val="000932B5"/>
    <w:rPr>
      <w:rFonts w:ascii="Symbol" w:hAnsi="Symbol"/>
    </w:rPr>
  </w:style>
  <w:style w:type="character" w:customStyle="1" w:styleId="WW-WW8Num31z011">
    <w:name w:val="WW-WW8Num31z011"/>
    <w:uiPriority w:val="99"/>
    <w:rsid w:val="000932B5"/>
    <w:rPr>
      <w:rFonts w:ascii="Symbol" w:hAnsi="Symbol"/>
    </w:rPr>
  </w:style>
  <w:style w:type="character" w:customStyle="1" w:styleId="WW-WW8Num34z011">
    <w:name w:val="WW-WW8Num34z011"/>
    <w:uiPriority w:val="99"/>
    <w:rsid w:val="000932B5"/>
    <w:rPr>
      <w:rFonts w:ascii="Symbol" w:hAnsi="Symbol"/>
    </w:rPr>
  </w:style>
  <w:style w:type="character" w:customStyle="1" w:styleId="WW-WW8Num35z011">
    <w:name w:val="WW-WW8Num35z011"/>
    <w:uiPriority w:val="99"/>
    <w:rsid w:val="000932B5"/>
    <w:rPr>
      <w:rFonts w:ascii="Symbol" w:hAnsi="Symbol"/>
    </w:rPr>
  </w:style>
  <w:style w:type="character" w:customStyle="1" w:styleId="WW-WW8Num38z111">
    <w:name w:val="WW-WW8Num38z111"/>
    <w:uiPriority w:val="99"/>
    <w:rsid w:val="000932B5"/>
    <w:rPr>
      <w:rFonts w:ascii="Courier New" w:hAnsi="Courier New" w:cs="Courier New"/>
    </w:rPr>
  </w:style>
  <w:style w:type="character" w:customStyle="1" w:styleId="WW-WW8Num38z211">
    <w:name w:val="WW-WW8Num38z211"/>
    <w:uiPriority w:val="99"/>
    <w:rsid w:val="000932B5"/>
    <w:rPr>
      <w:rFonts w:ascii="Wingdings" w:hAnsi="Wingdings"/>
    </w:rPr>
  </w:style>
  <w:style w:type="character" w:customStyle="1" w:styleId="WW-WW8Num38z311">
    <w:name w:val="WW-WW8Num38z311"/>
    <w:uiPriority w:val="99"/>
    <w:rsid w:val="000932B5"/>
    <w:rPr>
      <w:rFonts w:ascii="Symbol" w:hAnsi="Symbol"/>
    </w:rPr>
  </w:style>
  <w:style w:type="character" w:customStyle="1" w:styleId="WW-WW8Num39z011">
    <w:name w:val="WW-WW8Num39z011"/>
    <w:uiPriority w:val="99"/>
    <w:rsid w:val="000932B5"/>
    <w:rPr>
      <w:rFonts w:ascii="Symbol" w:hAnsi="Symbol"/>
    </w:rPr>
  </w:style>
  <w:style w:type="character" w:customStyle="1" w:styleId="WW-WW8Num40z011">
    <w:name w:val="WW-WW8Num40z011"/>
    <w:uiPriority w:val="99"/>
    <w:rsid w:val="000932B5"/>
    <w:rPr>
      <w:rFonts w:ascii="Symbol" w:hAnsi="Symbol"/>
    </w:rPr>
  </w:style>
  <w:style w:type="character" w:customStyle="1" w:styleId="WW-WW8Num41z011">
    <w:name w:val="WW-WW8Num41z011"/>
    <w:uiPriority w:val="99"/>
    <w:rsid w:val="000932B5"/>
    <w:rPr>
      <w:rFonts w:ascii="Symbol" w:hAnsi="Symbol"/>
    </w:rPr>
  </w:style>
  <w:style w:type="character" w:customStyle="1" w:styleId="WW-WW8Num42z011">
    <w:name w:val="WW-WW8Num42z011"/>
    <w:uiPriority w:val="99"/>
    <w:rsid w:val="000932B5"/>
    <w:rPr>
      <w:rFonts w:ascii="Symbol" w:hAnsi="Symbol"/>
    </w:rPr>
  </w:style>
  <w:style w:type="character" w:customStyle="1" w:styleId="WW-WW8Num43z011">
    <w:name w:val="WW-WW8Num43z011"/>
    <w:uiPriority w:val="99"/>
    <w:rsid w:val="000932B5"/>
    <w:rPr>
      <w:rFonts w:ascii="Symbol" w:hAnsi="Symbol"/>
    </w:rPr>
  </w:style>
  <w:style w:type="character" w:customStyle="1" w:styleId="WW-WW8Num44z011">
    <w:name w:val="WW-WW8Num44z011"/>
    <w:uiPriority w:val="99"/>
    <w:rsid w:val="000932B5"/>
    <w:rPr>
      <w:rFonts w:ascii="Symbol" w:hAnsi="Symbol"/>
    </w:rPr>
  </w:style>
  <w:style w:type="character" w:customStyle="1" w:styleId="WW-WW8Num46z011">
    <w:name w:val="WW-WW8Num46z011"/>
    <w:uiPriority w:val="99"/>
    <w:rsid w:val="000932B5"/>
    <w:rPr>
      <w:rFonts w:ascii="Symbol" w:hAnsi="Symbol"/>
    </w:rPr>
  </w:style>
  <w:style w:type="character" w:customStyle="1" w:styleId="WW-Absatz-Standardschriftart111">
    <w:name w:val="WW-Absatz-Standardschriftart111"/>
    <w:uiPriority w:val="99"/>
    <w:rsid w:val="000932B5"/>
  </w:style>
  <w:style w:type="character" w:customStyle="1" w:styleId="WW-WW8Num2z0111">
    <w:name w:val="WW-WW8Num2z0111"/>
    <w:uiPriority w:val="99"/>
    <w:rsid w:val="000932B5"/>
    <w:rPr>
      <w:rFonts w:ascii="Symbol" w:hAnsi="Symbol"/>
    </w:rPr>
  </w:style>
  <w:style w:type="character" w:customStyle="1" w:styleId="WW-WW8Num3z0111">
    <w:name w:val="WW-WW8Num3z0111"/>
    <w:uiPriority w:val="99"/>
    <w:rsid w:val="000932B5"/>
    <w:rPr>
      <w:rFonts w:ascii="Symbol" w:hAnsi="Symbol"/>
    </w:rPr>
  </w:style>
  <w:style w:type="character" w:customStyle="1" w:styleId="WW-WW8Num4z0111">
    <w:name w:val="WW-WW8Num4z0111"/>
    <w:uiPriority w:val="99"/>
    <w:rsid w:val="000932B5"/>
    <w:rPr>
      <w:rFonts w:ascii="Symbol" w:hAnsi="Symbol"/>
    </w:rPr>
  </w:style>
  <w:style w:type="character" w:customStyle="1" w:styleId="WW-WW8Num5z0111">
    <w:name w:val="WW-WW8Num5z0111"/>
    <w:uiPriority w:val="99"/>
    <w:rsid w:val="000932B5"/>
    <w:rPr>
      <w:rFonts w:ascii="Symbol" w:hAnsi="Symbol" w:cs="Times New Roman"/>
    </w:rPr>
  </w:style>
  <w:style w:type="character" w:customStyle="1" w:styleId="WW-WW8Num6z0111">
    <w:name w:val="WW-WW8Num6z0111"/>
    <w:uiPriority w:val="99"/>
    <w:rsid w:val="000932B5"/>
    <w:rPr>
      <w:rFonts w:ascii="Symbol" w:hAnsi="Symbol"/>
    </w:rPr>
  </w:style>
  <w:style w:type="character" w:customStyle="1" w:styleId="WW-WW8Num11z0111">
    <w:name w:val="WW-WW8Num11z0111"/>
    <w:uiPriority w:val="99"/>
    <w:rsid w:val="000932B5"/>
    <w:rPr>
      <w:rFonts w:ascii="Symbol" w:hAnsi="Symbol"/>
    </w:rPr>
  </w:style>
  <w:style w:type="character" w:customStyle="1" w:styleId="WW-WW8Num15z0111">
    <w:name w:val="WW-WW8Num15z0111"/>
    <w:uiPriority w:val="99"/>
    <w:rsid w:val="000932B5"/>
    <w:rPr>
      <w:rFonts w:ascii="Symbol" w:hAnsi="Symbol"/>
    </w:rPr>
  </w:style>
  <w:style w:type="character" w:customStyle="1" w:styleId="WW-WW8Num16z0111">
    <w:name w:val="WW-WW8Num16z0111"/>
    <w:uiPriority w:val="99"/>
    <w:rsid w:val="000932B5"/>
    <w:rPr>
      <w:rFonts w:ascii="Symbol" w:hAnsi="Symbol" w:cs="Times New Roman"/>
    </w:rPr>
  </w:style>
  <w:style w:type="character" w:customStyle="1" w:styleId="WW-WW8Num17z0111">
    <w:name w:val="WW-WW8Num17z0111"/>
    <w:uiPriority w:val="99"/>
    <w:rsid w:val="000932B5"/>
    <w:rPr>
      <w:rFonts w:ascii="Symbol" w:hAnsi="Symbol"/>
    </w:rPr>
  </w:style>
  <w:style w:type="character" w:customStyle="1" w:styleId="WW-WW8Num19z1111">
    <w:name w:val="WW-WW8Num19z1111"/>
    <w:uiPriority w:val="99"/>
    <w:rsid w:val="000932B5"/>
    <w:rPr>
      <w:rFonts w:ascii="Times New Roman" w:hAnsi="Times New Roman" w:cs="Times New Roman"/>
    </w:rPr>
  </w:style>
  <w:style w:type="character" w:customStyle="1" w:styleId="WW-WW8Num20z0111">
    <w:name w:val="WW-WW8Num20z0111"/>
    <w:uiPriority w:val="99"/>
    <w:rsid w:val="000932B5"/>
    <w:rPr>
      <w:rFonts w:ascii="Courier New" w:hAnsi="Courier New"/>
      <w:color w:val="auto"/>
    </w:rPr>
  </w:style>
  <w:style w:type="character" w:customStyle="1" w:styleId="WW-WW8Num21z0111">
    <w:name w:val="WW-WW8Num21z0111"/>
    <w:uiPriority w:val="99"/>
    <w:rsid w:val="000932B5"/>
    <w:rPr>
      <w:rFonts w:ascii="Symbol" w:hAnsi="Symbol"/>
    </w:rPr>
  </w:style>
  <w:style w:type="character" w:customStyle="1" w:styleId="WW-WW8Num24z1111">
    <w:name w:val="WW-WW8Num24z1111"/>
    <w:uiPriority w:val="99"/>
    <w:rsid w:val="000932B5"/>
    <w:rPr>
      <w:rFonts w:ascii="Symbol" w:hAnsi="Symbol"/>
    </w:rPr>
  </w:style>
  <w:style w:type="character" w:customStyle="1" w:styleId="WW-WW8Num25z0111">
    <w:name w:val="WW-WW8Num25z0111"/>
    <w:uiPriority w:val="99"/>
    <w:rsid w:val="000932B5"/>
    <w:rPr>
      <w:rFonts w:ascii="Symbol" w:hAnsi="Symbol"/>
    </w:rPr>
  </w:style>
  <w:style w:type="character" w:customStyle="1" w:styleId="WW-WW8Num26z0111">
    <w:name w:val="WW-WW8Num26z0111"/>
    <w:uiPriority w:val="99"/>
    <w:rsid w:val="000932B5"/>
    <w:rPr>
      <w:i w:val="0"/>
    </w:rPr>
  </w:style>
  <w:style w:type="character" w:customStyle="1" w:styleId="WW-WW8Num27z0111">
    <w:name w:val="WW-WW8Num27z0111"/>
    <w:uiPriority w:val="99"/>
    <w:rsid w:val="000932B5"/>
    <w:rPr>
      <w:rFonts w:ascii="Symbol" w:hAnsi="Symbol"/>
    </w:rPr>
  </w:style>
  <w:style w:type="character" w:customStyle="1" w:styleId="WW-WW8Num28z0111">
    <w:name w:val="WW-WW8Num28z0111"/>
    <w:uiPriority w:val="99"/>
    <w:rsid w:val="000932B5"/>
    <w:rPr>
      <w:rFonts w:ascii="Symbol" w:hAnsi="Symbol"/>
    </w:rPr>
  </w:style>
  <w:style w:type="character" w:customStyle="1" w:styleId="WW-WW8Num29z0111">
    <w:name w:val="WW-WW8Num29z0111"/>
    <w:uiPriority w:val="99"/>
    <w:rsid w:val="000932B5"/>
    <w:rPr>
      <w:rFonts w:ascii="Symbol" w:hAnsi="Symbol"/>
    </w:rPr>
  </w:style>
  <w:style w:type="character" w:customStyle="1" w:styleId="WW-WW8Num31z0111">
    <w:name w:val="WW-WW8Num31z0111"/>
    <w:uiPriority w:val="99"/>
    <w:rsid w:val="000932B5"/>
    <w:rPr>
      <w:rFonts w:ascii="Symbol" w:hAnsi="Symbol"/>
    </w:rPr>
  </w:style>
  <w:style w:type="character" w:customStyle="1" w:styleId="WW-WW8Num34z0111">
    <w:name w:val="WW-WW8Num34z0111"/>
    <w:uiPriority w:val="99"/>
    <w:rsid w:val="000932B5"/>
    <w:rPr>
      <w:rFonts w:ascii="Symbol" w:hAnsi="Symbol"/>
    </w:rPr>
  </w:style>
  <w:style w:type="character" w:customStyle="1" w:styleId="WW-WW8Num35z0111">
    <w:name w:val="WW-WW8Num35z0111"/>
    <w:uiPriority w:val="99"/>
    <w:rsid w:val="000932B5"/>
    <w:rPr>
      <w:rFonts w:ascii="Symbol" w:hAnsi="Symbol"/>
    </w:rPr>
  </w:style>
  <w:style w:type="character" w:customStyle="1" w:styleId="WW-WW8Num38z1111">
    <w:name w:val="WW-WW8Num38z1111"/>
    <w:uiPriority w:val="99"/>
    <w:rsid w:val="000932B5"/>
    <w:rPr>
      <w:rFonts w:ascii="Courier New" w:hAnsi="Courier New" w:cs="Courier New"/>
    </w:rPr>
  </w:style>
  <w:style w:type="character" w:customStyle="1" w:styleId="WW-WW8Num38z2111">
    <w:name w:val="WW-WW8Num38z2111"/>
    <w:uiPriority w:val="99"/>
    <w:rsid w:val="000932B5"/>
    <w:rPr>
      <w:rFonts w:ascii="Wingdings" w:hAnsi="Wingdings"/>
    </w:rPr>
  </w:style>
  <w:style w:type="character" w:customStyle="1" w:styleId="WW-WW8Num38z3111">
    <w:name w:val="WW-WW8Num38z3111"/>
    <w:uiPriority w:val="99"/>
    <w:rsid w:val="000932B5"/>
    <w:rPr>
      <w:rFonts w:ascii="Symbol" w:hAnsi="Symbol"/>
    </w:rPr>
  </w:style>
  <w:style w:type="character" w:customStyle="1" w:styleId="WW-WW8Num39z0111">
    <w:name w:val="WW-WW8Num39z0111"/>
    <w:uiPriority w:val="99"/>
    <w:rsid w:val="000932B5"/>
    <w:rPr>
      <w:rFonts w:ascii="Symbol" w:hAnsi="Symbol"/>
    </w:rPr>
  </w:style>
  <w:style w:type="character" w:customStyle="1" w:styleId="WW-WW8Num40z0111">
    <w:name w:val="WW-WW8Num40z0111"/>
    <w:uiPriority w:val="99"/>
    <w:rsid w:val="000932B5"/>
    <w:rPr>
      <w:rFonts w:ascii="Symbol" w:hAnsi="Symbol"/>
    </w:rPr>
  </w:style>
  <w:style w:type="character" w:customStyle="1" w:styleId="WW-WW8Num41z0111">
    <w:name w:val="WW-WW8Num41z0111"/>
    <w:uiPriority w:val="99"/>
    <w:rsid w:val="000932B5"/>
    <w:rPr>
      <w:rFonts w:ascii="Symbol" w:hAnsi="Symbol"/>
    </w:rPr>
  </w:style>
  <w:style w:type="character" w:customStyle="1" w:styleId="WW-WW8Num42z0111">
    <w:name w:val="WW-WW8Num42z0111"/>
    <w:uiPriority w:val="99"/>
    <w:rsid w:val="000932B5"/>
    <w:rPr>
      <w:rFonts w:ascii="Symbol" w:hAnsi="Symbol"/>
    </w:rPr>
  </w:style>
  <w:style w:type="character" w:customStyle="1" w:styleId="WW-WW8Num43z0111">
    <w:name w:val="WW-WW8Num43z0111"/>
    <w:uiPriority w:val="99"/>
    <w:rsid w:val="000932B5"/>
    <w:rPr>
      <w:rFonts w:ascii="Symbol" w:hAnsi="Symbol"/>
    </w:rPr>
  </w:style>
  <w:style w:type="character" w:customStyle="1" w:styleId="WW-WW8Num44z0111">
    <w:name w:val="WW-WW8Num44z0111"/>
    <w:uiPriority w:val="99"/>
    <w:rsid w:val="000932B5"/>
    <w:rPr>
      <w:rFonts w:ascii="Symbol" w:hAnsi="Symbol"/>
    </w:rPr>
  </w:style>
  <w:style w:type="character" w:customStyle="1" w:styleId="WW-WW8Num46z0111">
    <w:name w:val="WW-WW8Num46z0111"/>
    <w:uiPriority w:val="99"/>
    <w:rsid w:val="000932B5"/>
    <w:rPr>
      <w:rFonts w:ascii="Symbol" w:hAnsi="Symbol"/>
    </w:rPr>
  </w:style>
  <w:style w:type="character" w:customStyle="1" w:styleId="WW-Absatz-Standardschriftart1111">
    <w:name w:val="WW-Absatz-Standardschriftart1111"/>
    <w:uiPriority w:val="99"/>
    <w:rsid w:val="000932B5"/>
  </w:style>
  <w:style w:type="character" w:customStyle="1" w:styleId="WW-WW8Num2z01111">
    <w:name w:val="WW-WW8Num2z01111"/>
    <w:uiPriority w:val="99"/>
    <w:rsid w:val="000932B5"/>
    <w:rPr>
      <w:rFonts w:ascii="Symbol" w:hAnsi="Symbol"/>
    </w:rPr>
  </w:style>
  <w:style w:type="character" w:customStyle="1" w:styleId="WW-WW8Num3z01111">
    <w:name w:val="WW-WW8Num3z01111"/>
    <w:uiPriority w:val="99"/>
    <w:rsid w:val="000932B5"/>
    <w:rPr>
      <w:rFonts w:ascii="Symbol" w:hAnsi="Symbol"/>
    </w:rPr>
  </w:style>
  <w:style w:type="character" w:customStyle="1" w:styleId="WW-WW8Num4z01111">
    <w:name w:val="WW-WW8Num4z01111"/>
    <w:uiPriority w:val="99"/>
    <w:rsid w:val="000932B5"/>
    <w:rPr>
      <w:rFonts w:ascii="Symbol" w:hAnsi="Symbol"/>
    </w:rPr>
  </w:style>
  <w:style w:type="character" w:customStyle="1" w:styleId="WW-WW8Num5z01111">
    <w:name w:val="WW-WW8Num5z01111"/>
    <w:uiPriority w:val="99"/>
    <w:rsid w:val="000932B5"/>
    <w:rPr>
      <w:rFonts w:ascii="Symbol" w:hAnsi="Symbol" w:cs="Times New Roman"/>
    </w:rPr>
  </w:style>
  <w:style w:type="character" w:customStyle="1" w:styleId="WW-WW8Num6z01111">
    <w:name w:val="WW-WW8Num6z01111"/>
    <w:uiPriority w:val="99"/>
    <w:rsid w:val="000932B5"/>
    <w:rPr>
      <w:rFonts w:ascii="Wingdings" w:hAnsi="Wingdings"/>
    </w:rPr>
  </w:style>
  <w:style w:type="character" w:customStyle="1" w:styleId="WW8Num7z0">
    <w:name w:val="WW8Num7z0"/>
    <w:rsid w:val="000932B5"/>
    <w:rPr>
      <w:rFonts w:ascii="Symbol" w:hAnsi="Symbol"/>
    </w:rPr>
  </w:style>
  <w:style w:type="character" w:customStyle="1" w:styleId="WW8Num12z0">
    <w:name w:val="WW8Num12z0"/>
    <w:uiPriority w:val="99"/>
    <w:rsid w:val="000932B5"/>
    <w:rPr>
      <w:rFonts w:ascii="Symbol" w:hAnsi="Symbol"/>
    </w:rPr>
  </w:style>
  <w:style w:type="character" w:customStyle="1" w:styleId="WW-WW8Num16z01111">
    <w:name w:val="WW-WW8Num16z01111"/>
    <w:uiPriority w:val="99"/>
    <w:rsid w:val="000932B5"/>
    <w:rPr>
      <w:rFonts w:ascii="Symbol" w:hAnsi="Symbol"/>
    </w:rPr>
  </w:style>
  <w:style w:type="character" w:customStyle="1" w:styleId="WW-WW8Num17z01111">
    <w:name w:val="WW-WW8Num17z01111"/>
    <w:uiPriority w:val="99"/>
    <w:rsid w:val="000932B5"/>
    <w:rPr>
      <w:rFonts w:ascii="Symbol" w:hAnsi="Symbol" w:cs="Times New Roman"/>
    </w:rPr>
  </w:style>
  <w:style w:type="character" w:customStyle="1" w:styleId="WW8Num18z0">
    <w:name w:val="WW8Num18z0"/>
    <w:rsid w:val="000932B5"/>
    <w:rPr>
      <w:rFonts w:ascii="Symbol" w:hAnsi="Symbol"/>
    </w:rPr>
  </w:style>
  <w:style w:type="character" w:customStyle="1" w:styleId="WW8Num19z0">
    <w:name w:val="WW8Num19z0"/>
    <w:uiPriority w:val="99"/>
    <w:rsid w:val="000932B5"/>
    <w:rPr>
      <w:rFonts w:ascii="Symbol" w:hAnsi="Symbol"/>
    </w:rPr>
  </w:style>
  <w:style w:type="character" w:customStyle="1" w:styleId="WW-WW8Num20z01111">
    <w:name w:val="WW-WW8Num20z01111"/>
    <w:uiPriority w:val="99"/>
    <w:rsid w:val="000932B5"/>
    <w:rPr>
      <w:rFonts w:ascii="Symbol" w:hAnsi="Symbol"/>
    </w:rPr>
  </w:style>
  <w:style w:type="character" w:customStyle="1" w:styleId="WW8Num22z1">
    <w:name w:val="WW8Num22z1"/>
    <w:uiPriority w:val="99"/>
    <w:rsid w:val="000932B5"/>
    <w:rPr>
      <w:rFonts w:ascii="Times New Roman" w:hAnsi="Times New Roman" w:cs="Times New Roman"/>
    </w:rPr>
  </w:style>
  <w:style w:type="character" w:customStyle="1" w:styleId="WW8Num23z0">
    <w:name w:val="WW8Num23z0"/>
    <w:rsid w:val="000932B5"/>
    <w:rPr>
      <w:rFonts w:ascii="Courier New" w:hAnsi="Courier New"/>
      <w:color w:val="auto"/>
    </w:rPr>
  </w:style>
  <w:style w:type="character" w:customStyle="1" w:styleId="WW8Num24z0">
    <w:name w:val="WW8Num24z0"/>
    <w:uiPriority w:val="99"/>
    <w:rsid w:val="000932B5"/>
    <w:rPr>
      <w:rFonts w:ascii="Symbol" w:hAnsi="Symbol"/>
    </w:rPr>
  </w:style>
  <w:style w:type="character" w:customStyle="1" w:styleId="WW8Num27z1">
    <w:name w:val="WW8Num27z1"/>
    <w:uiPriority w:val="99"/>
    <w:rsid w:val="000932B5"/>
    <w:rPr>
      <w:rFonts w:ascii="Symbol" w:hAnsi="Symbol"/>
    </w:rPr>
  </w:style>
  <w:style w:type="character" w:customStyle="1" w:styleId="WW-WW8Num28z01111">
    <w:name w:val="WW-WW8Num28z01111"/>
    <w:uiPriority w:val="99"/>
    <w:rsid w:val="000932B5"/>
    <w:rPr>
      <w:rFonts w:ascii="Symbol" w:hAnsi="Symbol"/>
    </w:rPr>
  </w:style>
  <w:style w:type="character" w:customStyle="1" w:styleId="WW-WW8Num29z01111">
    <w:name w:val="WW-WW8Num29z01111"/>
    <w:uiPriority w:val="99"/>
    <w:rsid w:val="000932B5"/>
    <w:rPr>
      <w:i w:val="0"/>
    </w:rPr>
  </w:style>
  <w:style w:type="character" w:customStyle="1" w:styleId="WW8Num30z0">
    <w:name w:val="WW8Num30z0"/>
    <w:rsid w:val="000932B5"/>
    <w:rPr>
      <w:rFonts w:ascii="Symbol" w:hAnsi="Symbol"/>
    </w:rPr>
  </w:style>
  <w:style w:type="character" w:customStyle="1" w:styleId="WW-WW8Num31z01111">
    <w:name w:val="WW-WW8Num31z01111"/>
    <w:uiPriority w:val="99"/>
    <w:rsid w:val="000932B5"/>
    <w:rPr>
      <w:rFonts w:ascii="Symbol" w:hAnsi="Symbol"/>
    </w:rPr>
  </w:style>
  <w:style w:type="character" w:customStyle="1" w:styleId="WW8Num32z0">
    <w:name w:val="WW8Num32z0"/>
    <w:uiPriority w:val="99"/>
    <w:rsid w:val="000932B5"/>
    <w:rPr>
      <w:rFonts w:ascii="Symbol" w:hAnsi="Symbol"/>
    </w:rPr>
  </w:style>
  <w:style w:type="character" w:customStyle="1" w:styleId="WW-WW8Num34z01111">
    <w:name w:val="WW-WW8Num34z01111"/>
    <w:uiPriority w:val="99"/>
    <w:rsid w:val="000932B5"/>
    <w:rPr>
      <w:rFonts w:ascii="Symbol" w:hAnsi="Symbol"/>
    </w:rPr>
  </w:style>
  <w:style w:type="character" w:customStyle="1" w:styleId="WW8Num37z0">
    <w:name w:val="WW8Num37z0"/>
    <w:rsid w:val="000932B5"/>
    <w:rPr>
      <w:rFonts w:ascii="Symbol" w:hAnsi="Symbol"/>
    </w:rPr>
  </w:style>
  <w:style w:type="character" w:customStyle="1" w:styleId="WW8Num38z0">
    <w:name w:val="WW8Num38z0"/>
    <w:rsid w:val="000932B5"/>
    <w:rPr>
      <w:rFonts w:ascii="Symbol" w:hAnsi="Symbol"/>
    </w:rPr>
  </w:style>
  <w:style w:type="character" w:customStyle="1" w:styleId="WW8Num41z1">
    <w:name w:val="WW8Num41z1"/>
    <w:uiPriority w:val="99"/>
    <w:rsid w:val="000932B5"/>
    <w:rPr>
      <w:rFonts w:ascii="Courier New" w:hAnsi="Courier New" w:cs="Courier New"/>
    </w:rPr>
  </w:style>
  <w:style w:type="character" w:customStyle="1" w:styleId="WW8Num41z2">
    <w:name w:val="WW8Num41z2"/>
    <w:uiPriority w:val="99"/>
    <w:rsid w:val="000932B5"/>
    <w:rPr>
      <w:rFonts w:ascii="Wingdings" w:hAnsi="Wingdings"/>
    </w:rPr>
  </w:style>
  <w:style w:type="character" w:customStyle="1" w:styleId="WW8Num41z3">
    <w:name w:val="WW8Num41z3"/>
    <w:uiPriority w:val="99"/>
    <w:rsid w:val="000932B5"/>
    <w:rPr>
      <w:rFonts w:ascii="Symbol" w:hAnsi="Symbol"/>
    </w:rPr>
  </w:style>
  <w:style w:type="character" w:customStyle="1" w:styleId="WW-WW8Num42z01111">
    <w:name w:val="WW-WW8Num42z01111"/>
    <w:uiPriority w:val="99"/>
    <w:rsid w:val="000932B5"/>
    <w:rPr>
      <w:rFonts w:ascii="Symbol" w:hAnsi="Symbol"/>
    </w:rPr>
  </w:style>
  <w:style w:type="character" w:customStyle="1" w:styleId="WW-WW8Num43z01111">
    <w:name w:val="WW-WW8Num43z01111"/>
    <w:uiPriority w:val="99"/>
    <w:rsid w:val="000932B5"/>
    <w:rPr>
      <w:rFonts w:ascii="Symbol" w:hAnsi="Symbol"/>
    </w:rPr>
  </w:style>
  <w:style w:type="character" w:customStyle="1" w:styleId="WW-WW8Num44z01111">
    <w:name w:val="WW-WW8Num44z01111"/>
    <w:uiPriority w:val="99"/>
    <w:rsid w:val="000932B5"/>
    <w:rPr>
      <w:rFonts w:ascii="Symbol" w:hAnsi="Symbol"/>
    </w:rPr>
  </w:style>
  <w:style w:type="character" w:customStyle="1" w:styleId="WW8Num45z0">
    <w:name w:val="WW8Num45z0"/>
    <w:rsid w:val="000932B5"/>
    <w:rPr>
      <w:rFonts w:ascii="Symbol" w:hAnsi="Symbol"/>
    </w:rPr>
  </w:style>
  <w:style w:type="character" w:customStyle="1" w:styleId="WW-WW8Num46z01111">
    <w:name w:val="WW-WW8Num46z01111"/>
    <w:uiPriority w:val="99"/>
    <w:rsid w:val="000932B5"/>
    <w:rPr>
      <w:rFonts w:ascii="Symbol" w:hAnsi="Symbol"/>
    </w:rPr>
  </w:style>
  <w:style w:type="character" w:customStyle="1" w:styleId="WW8Num47z0">
    <w:name w:val="WW8Num47z0"/>
    <w:uiPriority w:val="99"/>
    <w:rsid w:val="000932B5"/>
    <w:rPr>
      <w:rFonts w:ascii="Symbol" w:hAnsi="Symbol"/>
    </w:rPr>
  </w:style>
  <w:style w:type="character" w:customStyle="1" w:styleId="WW8Num49z0">
    <w:name w:val="WW8Num49z0"/>
    <w:uiPriority w:val="99"/>
    <w:rsid w:val="000932B5"/>
    <w:rPr>
      <w:rFonts w:ascii="Symbol" w:hAnsi="Symbol"/>
    </w:rPr>
  </w:style>
  <w:style w:type="character" w:customStyle="1" w:styleId="WW-Absatz-Standardschriftart11111">
    <w:name w:val="WW-Absatz-Standardschriftart11111"/>
    <w:uiPriority w:val="99"/>
    <w:rsid w:val="000932B5"/>
  </w:style>
  <w:style w:type="character" w:customStyle="1" w:styleId="WW-WW8Num2z011111">
    <w:name w:val="WW-WW8Num2z011111"/>
    <w:uiPriority w:val="99"/>
    <w:rsid w:val="000932B5"/>
    <w:rPr>
      <w:rFonts w:ascii="Symbol" w:hAnsi="Symbol"/>
    </w:rPr>
  </w:style>
  <w:style w:type="character" w:customStyle="1" w:styleId="WW8Num2z1">
    <w:name w:val="WW8Num2z1"/>
    <w:uiPriority w:val="99"/>
    <w:rsid w:val="000932B5"/>
    <w:rPr>
      <w:rFonts w:ascii="Courier New" w:hAnsi="Courier New"/>
    </w:rPr>
  </w:style>
  <w:style w:type="character" w:customStyle="1" w:styleId="WW8Num2z2">
    <w:name w:val="WW8Num2z2"/>
    <w:uiPriority w:val="99"/>
    <w:rsid w:val="000932B5"/>
    <w:rPr>
      <w:rFonts w:ascii="Wingdings" w:hAnsi="Wingdings"/>
    </w:rPr>
  </w:style>
  <w:style w:type="character" w:customStyle="1" w:styleId="WW-WW8Num3z011111">
    <w:name w:val="WW-WW8Num3z011111"/>
    <w:uiPriority w:val="99"/>
    <w:rsid w:val="000932B5"/>
    <w:rPr>
      <w:rFonts w:ascii="Symbol" w:hAnsi="Symbol"/>
    </w:rPr>
  </w:style>
  <w:style w:type="character" w:customStyle="1" w:styleId="WW8Num3z1">
    <w:name w:val="WW8Num3z1"/>
    <w:uiPriority w:val="99"/>
    <w:rsid w:val="000932B5"/>
    <w:rPr>
      <w:rFonts w:ascii="Courier New" w:hAnsi="Courier New"/>
    </w:rPr>
  </w:style>
  <w:style w:type="character" w:customStyle="1" w:styleId="WW8Num3z2">
    <w:name w:val="WW8Num3z2"/>
    <w:uiPriority w:val="99"/>
    <w:rsid w:val="000932B5"/>
    <w:rPr>
      <w:rFonts w:ascii="Wingdings" w:hAnsi="Wingdings"/>
    </w:rPr>
  </w:style>
  <w:style w:type="character" w:customStyle="1" w:styleId="WW-WW8Num4z011111">
    <w:name w:val="WW-WW8Num4z011111"/>
    <w:uiPriority w:val="99"/>
    <w:rsid w:val="000932B5"/>
    <w:rPr>
      <w:rFonts w:ascii="Symbol" w:hAnsi="Symbol"/>
    </w:rPr>
  </w:style>
  <w:style w:type="character" w:customStyle="1" w:styleId="WW8Num4z1">
    <w:name w:val="WW8Num4z1"/>
    <w:uiPriority w:val="99"/>
    <w:rsid w:val="000932B5"/>
    <w:rPr>
      <w:rFonts w:ascii="Courier New" w:hAnsi="Courier New" w:cs="Courier New"/>
    </w:rPr>
  </w:style>
  <w:style w:type="character" w:customStyle="1" w:styleId="WW8Num4z2">
    <w:name w:val="WW8Num4z2"/>
    <w:uiPriority w:val="99"/>
    <w:rsid w:val="000932B5"/>
    <w:rPr>
      <w:rFonts w:ascii="Wingdings" w:hAnsi="Wingdings"/>
    </w:rPr>
  </w:style>
  <w:style w:type="character" w:customStyle="1" w:styleId="WW-WW8Num5z011111">
    <w:name w:val="WW-WW8Num5z011111"/>
    <w:uiPriority w:val="99"/>
    <w:rsid w:val="000932B5"/>
    <w:rPr>
      <w:rFonts w:ascii="Symbol" w:hAnsi="Symbol" w:cs="Times New Roman"/>
    </w:rPr>
  </w:style>
  <w:style w:type="character" w:customStyle="1" w:styleId="WW8Num5z1">
    <w:name w:val="WW8Num5z1"/>
    <w:rsid w:val="000932B5"/>
    <w:rPr>
      <w:rFonts w:ascii="Courier New" w:hAnsi="Courier New" w:cs="Courier New"/>
    </w:rPr>
  </w:style>
  <w:style w:type="character" w:customStyle="1" w:styleId="WW8Num5z2">
    <w:name w:val="WW8Num5z2"/>
    <w:rsid w:val="000932B5"/>
    <w:rPr>
      <w:rFonts w:ascii="Wingdings" w:hAnsi="Wingdings" w:cs="Times New Roman"/>
    </w:rPr>
  </w:style>
  <w:style w:type="character" w:customStyle="1" w:styleId="WW-WW8Num6z011111">
    <w:name w:val="WW-WW8Num6z011111"/>
    <w:uiPriority w:val="99"/>
    <w:rsid w:val="000932B5"/>
    <w:rPr>
      <w:rFonts w:ascii="Wingdings" w:hAnsi="Wingdings"/>
    </w:rPr>
  </w:style>
  <w:style w:type="character" w:customStyle="1" w:styleId="WW8Num6z1">
    <w:name w:val="WW8Num6z1"/>
    <w:rsid w:val="000932B5"/>
    <w:rPr>
      <w:rFonts w:ascii="Courier New" w:hAnsi="Courier New" w:cs="Courier New"/>
    </w:rPr>
  </w:style>
  <w:style w:type="character" w:customStyle="1" w:styleId="WW8Num6z3">
    <w:name w:val="WW8Num6z3"/>
    <w:rsid w:val="000932B5"/>
    <w:rPr>
      <w:rFonts w:ascii="Symbol" w:hAnsi="Symbol"/>
    </w:rPr>
  </w:style>
  <w:style w:type="character" w:customStyle="1" w:styleId="WW-WW8Num7z0">
    <w:name w:val="WW-WW8Num7z0"/>
    <w:uiPriority w:val="99"/>
    <w:rsid w:val="000932B5"/>
    <w:rPr>
      <w:rFonts w:ascii="Symbol" w:hAnsi="Symbol"/>
    </w:rPr>
  </w:style>
  <w:style w:type="character" w:customStyle="1" w:styleId="WW8Num7z1">
    <w:name w:val="WW8Num7z1"/>
    <w:rsid w:val="000932B5"/>
    <w:rPr>
      <w:rFonts w:ascii="Courier New" w:hAnsi="Courier New"/>
    </w:rPr>
  </w:style>
  <w:style w:type="character" w:customStyle="1" w:styleId="WW8Num7z2">
    <w:name w:val="WW8Num7z2"/>
    <w:rsid w:val="000932B5"/>
    <w:rPr>
      <w:rFonts w:ascii="Wingdings" w:hAnsi="Wingdings"/>
    </w:rPr>
  </w:style>
  <w:style w:type="character" w:customStyle="1" w:styleId="WW8Num11z1">
    <w:name w:val="WW8Num11z1"/>
    <w:uiPriority w:val="99"/>
    <w:rsid w:val="000932B5"/>
    <w:rPr>
      <w:rFonts w:cs="Arial"/>
      <w:sz w:val="24"/>
    </w:rPr>
  </w:style>
  <w:style w:type="character" w:customStyle="1" w:styleId="WW-WW8Num12z0">
    <w:name w:val="WW-WW8Num12z0"/>
    <w:uiPriority w:val="99"/>
    <w:rsid w:val="000932B5"/>
    <w:rPr>
      <w:rFonts w:ascii="Symbol" w:hAnsi="Symbol"/>
    </w:rPr>
  </w:style>
  <w:style w:type="character" w:customStyle="1" w:styleId="WW8Num13z0">
    <w:name w:val="WW8Num13z0"/>
    <w:rsid w:val="000932B5"/>
    <w:rPr>
      <w:rFonts w:ascii="Symbol" w:hAnsi="Symbol"/>
    </w:rPr>
  </w:style>
  <w:style w:type="character" w:customStyle="1" w:styleId="WW8Num13z1">
    <w:name w:val="WW8Num13z1"/>
    <w:rsid w:val="000932B5"/>
    <w:rPr>
      <w:rFonts w:ascii="Courier New" w:hAnsi="Courier New"/>
    </w:rPr>
  </w:style>
  <w:style w:type="character" w:customStyle="1" w:styleId="WW8Num13z2">
    <w:name w:val="WW8Num13z2"/>
    <w:rsid w:val="000932B5"/>
    <w:rPr>
      <w:rFonts w:ascii="Wingdings" w:hAnsi="Wingdings"/>
    </w:rPr>
  </w:style>
  <w:style w:type="character" w:customStyle="1" w:styleId="WW-WW8Num17z011111">
    <w:name w:val="WW-WW8Num17z011111"/>
    <w:uiPriority w:val="99"/>
    <w:rsid w:val="000932B5"/>
    <w:rPr>
      <w:rFonts w:ascii="Symbol" w:hAnsi="Symbol"/>
    </w:rPr>
  </w:style>
  <w:style w:type="character" w:customStyle="1" w:styleId="WW8Num17z1">
    <w:name w:val="WW8Num17z1"/>
    <w:uiPriority w:val="99"/>
    <w:rsid w:val="000932B5"/>
    <w:rPr>
      <w:rFonts w:ascii="Courier New" w:hAnsi="Courier New"/>
    </w:rPr>
  </w:style>
  <w:style w:type="character" w:customStyle="1" w:styleId="WW8Num17z2">
    <w:name w:val="WW8Num17z2"/>
    <w:uiPriority w:val="99"/>
    <w:rsid w:val="000932B5"/>
    <w:rPr>
      <w:rFonts w:ascii="Wingdings" w:hAnsi="Wingdings"/>
    </w:rPr>
  </w:style>
  <w:style w:type="character" w:customStyle="1" w:styleId="WW-WW8Num18z0">
    <w:name w:val="WW-WW8Num18z0"/>
    <w:uiPriority w:val="99"/>
    <w:rsid w:val="000932B5"/>
    <w:rPr>
      <w:rFonts w:ascii="Symbol" w:hAnsi="Symbol" w:cs="Times New Roman"/>
    </w:rPr>
  </w:style>
  <w:style w:type="character" w:customStyle="1" w:styleId="WW8Num18z1">
    <w:name w:val="WW8Num18z1"/>
    <w:rsid w:val="000932B5"/>
    <w:rPr>
      <w:rFonts w:ascii="Courier New" w:hAnsi="Courier New" w:cs="Courier New"/>
    </w:rPr>
  </w:style>
  <w:style w:type="character" w:customStyle="1" w:styleId="WW8Num18z2">
    <w:name w:val="WW8Num18z2"/>
    <w:rsid w:val="000932B5"/>
    <w:rPr>
      <w:rFonts w:ascii="Wingdings" w:hAnsi="Wingdings" w:cs="Times New Roman"/>
    </w:rPr>
  </w:style>
  <w:style w:type="character" w:customStyle="1" w:styleId="WW-WW8Num19z0">
    <w:name w:val="WW-WW8Num19z0"/>
    <w:uiPriority w:val="99"/>
    <w:rsid w:val="000932B5"/>
    <w:rPr>
      <w:rFonts w:ascii="Symbol" w:hAnsi="Symbol"/>
    </w:rPr>
  </w:style>
  <w:style w:type="character" w:customStyle="1" w:styleId="WW-WW8Num19z11111">
    <w:name w:val="WW-WW8Num19z11111"/>
    <w:uiPriority w:val="99"/>
    <w:rsid w:val="000932B5"/>
    <w:rPr>
      <w:rFonts w:ascii="Courier New" w:hAnsi="Courier New" w:cs="Courier New"/>
    </w:rPr>
  </w:style>
  <w:style w:type="character" w:customStyle="1" w:styleId="WW8Num19z2">
    <w:name w:val="WW8Num19z2"/>
    <w:uiPriority w:val="99"/>
    <w:rsid w:val="000932B5"/>
    <w:rPr>
      <w:rFonts w:ascii="Wingdings" w:hAnsi="Wingdings"/>
    </w:rPr>
  </w:style>
  <w:style w:type="character" w:customStyle="1" w:styleId="WW8Num20z1">
    <w:name w:val="WW8Num20z1"/>
    <w:rsid w:val="000932B5"/>
    <w:rPr>
      <w:b/>
    </w:rPr>
  </w:style>
  <w:style w:type="character" w:customStyle="1" w:styleId="WW-WW8Num21z01111">
    <w:name w:val="WW-WW8Num21z01111"/>
    <w:uiPriority w:val="99"/>
    <w:rsid w:val="000932B5"/>
    <w:rPr>
      <w:rFonts w:ascii="Symbol" w:hAnsi="Symbol"/>
    </w:rPr>
  </w:style>
  <w:style w:type="character" w:customStyle="1" w:styleId="WW8Num22z0">
    <w:name w:val="WW8Num22z0"/>
    <w:uiPriority w:val="99"/>
    <w:rsid w:val="000932B5"/>
    <w:rPr>
      <w:rFonts w:ascii="Symbol" w:hAnsi="Symbol"/>
    </w:rPr>
  </w:style>
  <w:style w:type="character" w:customStyle="1" w:styleId="WW-WW8Num22z1">
    <w:name w:val="WW-WW8Num22z1"/>
    <w:uiPriority w:val="99"/>
    <w:rsid w:val="000932B5"/>
    <w:rPr>
      <w:rFonts w:ascii="Courier New" w:hAnsi="Courier New"/>
    </w:rPr>
  </w:style>
  <w:style w:type="character" w:customStyle="1" w:styleId="WW8Num22z2">
    <w:name w:val="WW8Num22z2"/>
    <w:uiPriority w:val="99"/>
    <w:rsid w:val="000932B5"/>
    <w:rPr>
      <w:rFonts w:ascii="Wingdings" w:hAnsi="Wingdings"/>
    </w:rPr>
  </w:style>
  <w:style w:type="character" w:customStyle="1" w:styleId="WW-WW8Num23z0">
    <w:name w:val="WW-WW8Num23z0"/>
    <w:uiPriority w:val="99"/>
    <w:rsid w:val="000932B5"/>
    <w:rPr>
      <w:rFonts w:ascii="Times New Roman" w:eastAsia="Times New Roman" w:hAnsi="Times New Roman" w:cs="Times New Roman"/>
    </w:rPr>
  </w:style>
  <w:style w:type="character" w:customStyle="1" w:styleId="WW8Num23z1">
    <w:name w:val="WW8Num23z1"/>
    <w:rsid w:val="000932B5"/>
    <w:rPr>
      <w:rFonts w:ascii="Courier New" w:hAnsi="Courier New"/>
    </w:rPr>
  </w:style>
  <w:style w:type="character" w:customStyle="1" w:styleId="WW8Num23z2">
    <w:name w:val="WW8Num23z2"/>
    <w:rsid w:val="000932B5"/>
    <w:rPr>
      <w:rFonts w:ascii="Wingdings" w:hAnsi="Wingdings"/>
    </w:rPr>
  </w:style>
  <w:style w:type="character" w:customStyle="1" w:styleId="WW8Num23z3">
    <w:name w:val="WW8Num23z3"/>
    <w:rsid w:val="000932B5"/>
    <w:rPr>
      <w:rFonts w:ascii="Symbol" w:hAnsi="Symbol"/>
    </w:rPr>
  </w:style>
  <w:style w:type="character" w:customStyle="1" w:styleId="WW8Num25z1">
    <w:name w:val="WW8Num25z1"/>
    <w:rsid w:val="000932B5"/>
    <w:rPr>
      <w:rFonts w:ascii="Times New Roman" w:eastAsia="Times New Roman" w:hAnsi="Times New Roman" w:cs="Times New Roman"/>
    </w:rPr>
  </w:style>
  <w:style w:type="character" w:customStyle="1" w:styleId="WW-WW8Num26z01111">
    <w:name w:val="WW-WW8Num26z01111"/>
    <w:uiPriority w:val="99"/>
    <w:rsid w:val="000932B5"/>
    <w:rPr>
      <w:rFonts w:ascii="Courier New" w:hAnsi="Courier New"/>
      <w:color w:val="auto"/>
    </w:rPr>
  </w:style>
  <w:style w:type="character" w:customStyle="1" w:styleId="WW8Num26z1">
    <w:name w:val="WW8Num26z1"/>
    <w:rsid w:val="000932B5"/>
    <w:rPr>
      <w:rFonts w:ascii="Courier New" w:hAnsi="Courier New" w:cs="Courier New"/>
    </w:rPr>
  </w:style>
  <w:style w:type="character" w:customStyle="1" w:styleId="WW8Num26z2">
    <w:name w:val="WW8Num26z2"/>
    <w:rsid w:val="000932B5"/>
    <w:rPr>
      <w:rFonts w:ascii="Wingdings" w:hAnsi="Wingdings"/>
    </w:rPr>
  </w:style>
  <w:style w:type="character" w:customStyle="1" w:styleId="WW8Num26z3">
    <w:name w:val="WW8Num26z3"/>
    <w:rsid w:val="000932B5"/>
    <w:rPr>
      <w:rFonts w:ascii="Symbol" w:hAnsi="Symbol"/>
    </w:rPr>
  </w:style>
  <w:style w:type="character" w:customStyle="1" w:styleId="WW-WW8Num27z01111">
    <w:name w:val="WW-WW8Num27z01111"/>
    <w:uiPriority w:val="99"/>
    <w:rsid w:val="000932B5"/>
    <w:rPr>
      <w:rFonts w:ascii="Symbol" w:hAnsi="Symbol"/>
    </w:rPr>
  </w:style>
  <w:style w:type="character" w:customStyle="1" w:styleId="WW-WW8Num27z1">
    <w:name w:val="WW-WW8Num27z1"/>
    <w:uiPriority w:val="99"/>
    <w:rsid w:val="000932B5"/>
    <w:rPr>
      <w:rFonts w:ascii="Courier New" w:hAnsi="Courier New" w:cs="Courier New"/>
    </w:rPr>
  </w:style>
  <w:style w:type="character" w:customStyle="1" w:styleId="WW8Num27z2">
    <w:name w:val="WW8Num27z2"/>
    <w:uiPriority w:val="99"/>
    <w:rsid w:val="000932B5"/>
    <w:rPr>
      <w:rFonts w:ascii="Wingdings" w:hAnsi="Wingdings"/>
    </w:rPr>
  </w:style>
  <w:style w:type="character" w:customStyle="1" w:styleId="WW-WW8Num30z0">
    <w:name w:val="WW-WW8Num30z0"/>
    <w:uiPriority w:val="99"/>
    <w:rsid w:val="000932B5"/>
    <w:rPr>
      <w:rFonts w:ascii="Symbol" w:hAnsi="Symbol"/>
    </w:rPr>
  </w:style>
  <w:style w:type="character" w:customStyle="1" w:styleId="WW8Num31z1">
    <w:name w:val="WW8Num31z1"/>
    <w:rsid w:val="000932B5"/>
    <w:rPr>
      <w:rFonts w:ascii="Symbol" w:hAnsi="Symbol"/>
    </w:rPr>
  </w:style>
  <w:style w:type="character" w:customStyle="1" w:styleId="WW-WW8Num34z011111">
    <w:name w:val="WW-WW8Num34z011111"/>
    <w:uiPriority w:val="99"/>
    <w:rsid w:val="000932B5"/>
    <w:rPr>
      <w:rFonts w:ascii="Symbol" w:hAnsi="Symbol"/>
    </w:rPr>
  </w:style>
  <w:style w:type="character" w:customStyle="1" w:styleId="WW8Num34z1">
    <w:name w:val="WW8Num34z1"/>
    <w:rsid w:val="000932B5"/>
    <w:rPr>
      <w:rFonts w:ascii="Courier New" w:hAnsi="Courier New" w:cs="Courier New"/>
    </w:rPr>
  </w:style>
  <w:style w:type="character" w:customStyle="1" w:styleId="WW8Num34z2">
    <w:name w:val="WW8Num34z2"/>
    <w:rsid w:val="000932B5"/>
    <w:rPr>
      <w:rFonts w:ascii="Wingdings" w:hAnsi="Wingdings"/>
    </w:rPr>
  </w:style>
  <w:style w:type="character" w:customStyle="1" w:styleId="WW-WW8Num35z01111">
    <w:name w:val="WW-WW8Num35z01111"/>
    <w:uiPriority w:val="99"/>
    <w:rsid w:val="000932B5"/>
    <w:rPr>
      <w:i w:val="0"/>
    </w:rPr>
  </w:style>
  <w:style w:type="character" w:customStyle="1" w:styleId="WW8Num36z0">
    <w:name w:val="WW8Num36z0"/>
    <w:uiPriority w:val="99"/>
    <w:rsid w:val="000932B5"/>
    <w:rPr>
      <w:rFonts w:ascii="Symbol" w:hAnsi="Symbol"/>
    </w:rPr>
  </w:style>
  <w:style w:type="character" w:customStyle="1" w:styleId="WW8Num36z1">
    <w:name w:val="WW8Num36z1"/>
    <w:rsid w:val="000932B5"/>
    <w:rPr>
      <w:rFonts w:ascii="Courier New" w:hAnsi="Courier New"/>
    </w:rPr>
  </w:style>
  <w:style w:type="character" w:customStyle="1" w:styleId="WW8Num36z2">
    <w:name w:val="WW8Num36z2"/>
    <w:rsid w:val="000932B5"/>
    <w:rPr>
      <w:rFonts w:ascii="Wingdings" w:hAnsi="Wingdings"/>
    </w:rPr>
  </w:style>
  <w:style w:type="character" w:customStyle="1" w:styleId="WW-WW8Num37z0">
    <w:name w:val="WW-WW8Num37z0"/>
    <w:uiPriority w:val="99"/>
    <w:rsid w:val="000932B5"/>
    <w:rPr>
      <w:rFonts w:ascii="Symbol" w:hAnsi="Symbol"/>
    </w:rPr>
  </w:style>
  <w:style w:type="character" w:customStyle="1" w:styleId="WW8Num37z1">
    <w:name w:val="WW8Num37z1"/>
    <w:rsid w:val="000932B5"/>
    <w:rPr>
      <w:rFonts w:ascii="Courier New" w:hAnsi="Courier New"/>
    </w:rPr>
  </w:style>
  <w:style w:type="character" w:customStyle="1" w:styleId="WW8Num37z2">
    <w:name w:val="WW8Num37z2"/>
    <w:rsid w:val="000932B5"/>
    <w:rPr>
      <w:rFonts w:ascii="Wingdings" w:hAnsi="Wingdings"/>
    </w:rPr>
  </w:style>
  <w:style w:type="character" w:customStyle="1" w:styleId="WW-WW8Num38z0">
    <w:name w:val="WW-WW8Num38z0"/>
    <w:uiPriority w:val="99"/>
    <w:rsid w:val="000932B5"/>
    <w:rPr>
      <w:rFonts w:ascii="Symbol" w:hAnsi="Symbol"/>
    </w:rPr>
  </w:style>
  <w:style w:type="character" w:customStyle="1" w:styleId="WW-WW8Num39z01111">
    <w:name w:val="WW-WW8Num39z01111"/>
    <w:uiPriority w:val="99"/>
    <w:rsid w:val="000932B5"/>
    <w:rPr>
      <w:rFonts w:ascii="Symbol" w:hAnsi="Symbol"/>
    </w:rPr>
  </w:style>
  <w:style w:type="character" w:customStyle="1" w:styleId="WW8Num39z1">
    <w:name w:val="WW8Num39z1"/>
    <w:rsid w:val="000932B5"/>
    <w:rPr>
      <w:rFonts w:ascii="Courier New" w:hAnsi="Courier New"/>
    </w:rPr>
  </w:style>
  <w:style w:type="character" w:customStyle="1" w:styleId="WW8Num39z2">
    <w:name w:val="WW8Num39z2"/>
    <w:rsid w:val="000932B5"/>
    <w:rPr>
      <w:rFonts w:ascii="Wingdings" w:hAnsi="Wingdings"/>
    </w:rPr>
  </w:style>
  <w:style w:type="character" w:customStyle="1" w:styleId="WW-WW8Num41z01111">
    <w:name w:val="WW-WW8Num41z01111"/>
    <w:uiPriority w:val="99"/>
    <w:rsid w:val="000932B5"/>
    <w:rPr>
      <w:rFonts w:ascii="Symbol" w:hAnsi="Symbol"/>
    </w:rPr>
  </w:style>
  <w:style w:type="character" w:customStyle="1" w:styleId="WW-WW8Num41z1">
    <w:name w:val="WW-WW8Num41z1"/>
    <w:uiPriority w:val="99"/>
    <w:rsid w:val="000932B5"/>
    <w:rPr>
      <w:rFonts w:ascii="Courier New" w:hAnsi="Courier New" w:cs="Courier New"/>
    </w:rPr>
  </w:style>
  <w:style w:type="character" w:customStyle="1" w:styleId="WW-WW8Num41z2">
    <w:name w:val="WW-WW8Num41z2"/>
    <w:uiPriority w:val="99"/>
    <w:rsid w:val="000932B5"/>
    <w:rPr>
      <w:rFonts w:ascii="Wingdings" w:hAnsi="Wingdings" w:cs="Times New Roman"/>
    </w:rPr>
  </w:style>
  <w:style w:type="character" w:customStyle="1" w:styleId="WW-WW8Num41z3">
    <w:name w:val="WW-WW8Num41z3"/>
    <w:uiPriority w:val="99"/>
    <w:rsid w:val="000932B5"/>
    <w:rPr>
      <w:rFonts w:ascii="Symbol" w:hAnsi="Symbol" w:cs="Times New Roman"/>
    </w:rPr>
  </w:style>
  <w:style w:type="character" w:customStyle="1" w:styleId="WW-WW8Num42z011111">
    <w:name w:val="WW-WW8Num42z011111"/>
    <w:uiPriority w:val="99"/>
    <w:rsid w:val="000932B5"/>
    <w:rPr>
      <w:rFonts w:ascii="Symbol" w:hAnsi="Symbol"/>
    </w:rPr>
  </w:style>
  <w:style w:type="character" w:customStyle="1" w:styleId="WW-WW8Num45z0">
    <w:name w:val="WW-WW8Num45z0"/>
    <w:uiPriority w:val="99"/>
    <w:rsid w:val="000932B5"/>
    <w:rPr>
      <w:rFonts w:ascii="Symbol" w:hAnsi="Symbol"/>
    </w:rPr>
  </w:style>
  <w:style w:type="character" w:customStyle="1" w:styleId="WW8Num45z1">
    <w:name w:val="WW8Num45z1"/>
    <w:rsid w:val="000932B5"/>
    <w:rPr>
      <w:rFonts w:ascii="Courier New" w:hAnsi="Courier New"/>
    </w:rPr>
  </w:style>
  <w:style w:type="character" w:customStyle="1" w:styleId="WW8Num45z2">
    <w:name w:val="WW8Num45z2"/>
    <w:rsid w:val="000932B5"/>
    <w:rPr>
      <w:rFonts w:ascii="Wingdings" w:hAnsi="Wingdings"/>
    </w:rPr>
  </w:style>
  <w:style w:type="character" w:customStyle="1" w:styleId="WW-WW8Num46z011111">
    <w:name w:val="WW-WW8Num46z011111"/>
    <w:uiPriority w:val="99"/>
    <w:rsid w:val="000932B5"/>
    <w:rPr>
      <w:rFonts w:ascii="Symbol" w:hAnsi="Symbol"/>
    </w:rPr>
  </w:style>
  <w:style w:type="character" w:customStyle="1" w:styleId="WW8Num46z1">
    <w:name w:val="WW8Num46z1"/>
    <w:rsid w:val="000932B5"/>
    <w:rPr>
      <w:rFonts w:ascii="Courier New" w:hAnsi="Courier New" w:cs="Courier New"/>
    </w:rPr>
  </w:style>
  <w:style w:type="character" w:customStyle="1" w:styleId="WW8Num46z2">
    <w:name w:val="WW8Num46z2"/>
    <w:rsid w:val="000932B5"/>
    <w:rPr>
      <w:rFonts w:ascii="Wingdings" w:hAnsi="Wingdings"/>
    </w:rPr>
  </w:style>
  <w:style w:type="character" w:customStyle="1" w:styleId="WW8Num50z1">
    <w:name w:val="WW8Num50z1"/>
    <w:uiPriority w:val="99"/>
    <w:rsid w:val="000932B5"/>
    <w:rPr>
      <w:rFonts w:ascii="Courier New" w:hAnsi="Courier New" w:cs="Courier New"/>
    </w:rPr>
  </w:style>
  <w:style w:type="character" w:customStyle="1" w:styleId="WW8Num50z2">
    <w:name w:val="WW8Num50z2"/>
    <w:uiPriority w:val="99"/>
    <w:rsid w:val="000932B5"/>
    <w:rPr>
      <w:rFonts w:ascii="Wingdings" w:hAnsi="Wingdings"/>
    </w:rPr>
  </w:style>
  <w:style w:type="character" w:customStyle="1" w:styleId="WW8Num50z3">
    <w:name w:val="WW8Num50z3"/>
    <w:uiPriority w:val="99"/>
    <w:rsid w:val="000932B5"/>
    <w:rPr>
      <w:rFonts w:ascii="Symbol" w:hAnsi="Symbol"/>
    </w:rPr>
  </w:style>
  <w:style w:type="character" w:customStyle="1" w:styleId="WW8Num51z0">
    <w:name w:val="WW8Num51z0"/>
    <w:uiPriority w:val="99"/>
    <w:rsid w:val="000932B5"/>
    <w:rPr>
      <w:rFonts w:ascii="Symbol" w:hAnsi="Symbol"/>
    </w:rPr>
  </w:style>
  <w:style w:type="character" w:customStyle="1" w:styleId="WW8Num51z1">
    <w:name w:val="WW8Num51z1"/>
    <w:uiPriority w:val="99"/>
    <w:rsid w:val="000932B5"/>
    <w:rPr>
      <w:rFonts w:ascii="Courier New" w:hAnsi="Courier New" w:cs="Courier New"/>
    </w:rPr>
  </w:style>
  <w:style w:type="character" w:customStyle="1" w:styleId="WW8Num51z2">
    <w:name w:val="WW8Num51z2"/>
    <w:uiPriority w:val="99"/>
    <w:rsid w:val="000932B5"/>
    <w:rPr>
      <w:rFonts w:ascii="Wingdings" w:hAnsi="Wingdings"/>
    </w:rPr>
  </w:style>
  <w:style w:type="character" w:customStyle="1" w:styleId="WW8Num52z0">
    <w:name w:val="WW8Num52z0"/>
    <w:rsid w:val="000932B5"/>
    <w:rPr>
      <w:rFonts w:ascii="Symbol" w:hAnsi="Symbol"/>
    </w:rPr>
  </w:style>
  <w:style w:type="character" w:customStyle="1" w:styleId="WW8Num52z1">
    <w:name w:val="WW8Num52z1"/>
    <w:rsid w:val="000932B5"/>
    <w:rPr>
      <w:rFonts w:ascii="Courier New" w:hAnsi="Courier New"/>
    </w:rPr>
  </w:style>
  <w:style w:type="character" w:customStyle="1" w:styleId="WW8Num52z2">
    <w:name w:val="WW8Num52z2"/>
    <w:rsid w:val="000932B5"/>
    <w:rPr>
      <w:rFonts w:ascii="Wingdings" w:hAnsi="Wingdings"/>
    </w:rPr>
  </w:style>
  <w:style w:type="character" w:customStyle="1" w:styleId="WW8Num53z0">
    <w:name w:val="WW8Num53z0"/>
    <w:uiPriority w:val="99"/>
    <w:rsid w:val="000932B5"/>
    <w:rPr>
      <w:rFonts w:ascii="Symbol" w:hAnsi="Symbol"/>
    </w:rPr>
  </w:style>
  <w:style w:type="character" w:customStyle="1" w:styleId="WW8Num54z0">
    <w:name w:val="WW8Num54z0"/>
    <w:uiPriority w:val="99"/>
    <w:rsid w:val="000932B5"/>
    <w:rPr>
      <w:rFonts w:ascii="Times New Roman" w:eastAsia="Times New Roman" w:hAnsi="Times New Roman" w:cs="Times New Roman"/>
    </w:rPr>
  </w:style>
  <w:style w:type="character" w:customStyle="1" w:styleId="WW8Num55z0">
    <w:name w:val="WW8Num55z0"/>
    <w:rsid w:val="000932B5"/>
    <w:rPr>
      <w:rFonts w:ascii="Symbol" w:hAnsi="Symbol"/>
    </w:rPr>
  </w:style>
  <w:style w:type="character" w:customStyle="1" w:styleId="WW8Num55z1">
    <w:name w:val="WW8Num55z1"/>
    <w:rsid w:val="000932B5"/>
    <w:rPr>
      <w:rFonts w:ascii="Courier New" w:hAnsi="Courier New"/>
    </w:rPr>
  </w:style>
  <w:style w:type="character" w:customStyle="1" w:styleId="WW8Num55z2">
    <w:name w:val="WW8Num55z2"/>
    <w:rsid w:val="000932B5"/>
    <w:rPr>
      <w:rFonts w:ascii="Wingdings" w:hAnsi="Wingdings"/>
    </w:rPr>
  </w:style>
  <w:style w:type="character" w:customStyle="1" w:styleId="WW8Num56z0">
    <w:name w:val="WW8Num56z0"/>
    <w:uiPriority w:val="99"/>
    <w:rsid w:val="000932B5"/>
    <w:rPr>
      <w:rFonts w:ascii="Symbol" w:hAnsi="Symbol"/>
    </w:rPr>
  </w:style>
  <w:style w:type="character" w:customStyle="1" w:styleId="WW8Num56z1">
    <w:name w:val="WW8Num56z1"/>
    <w:rsid w:val="000932B5"/>
    <w:rPr>
      <w:rFonts w:ascii="Courier New" w:hAnsi="Courier New" w:cs="Courier New"/>
    </w:rPr>
  </w:style>
  <w:style w:type="character" w:customStyle="1" w:styleId="WW8Num56z2">
    <w:name w:val="WW8Num56z2"/>
    <w:rsid w:val="000932B5"/>
    <w:rPr>
      <w:rFonts w:ascii="Wingdings" w:hAnsi="Wingdings"/>
    </w:rPr>
  </w:style>
  <w:style w:type="character" w:customStyle="1" w:styleId="WW8Num57z0">
    <w:name w:val="WW8Num57z0"/>
    <w:uiPriority w:val="99"/>
    <w:rsid w:val="000932B5"/>
    <w:rPr>
      <w:rFonts w:ascii="Symbol" w:hAnsi="Symbol"/>
    </w:rPr>
  </w:style>
  <w:style w:type="character" w:customStyle="1" w:styleId="WW8Num57z1">
    <w:name w:val="WW8Num57z1"/>
    <w:uiPriority w:val="99"/>
    <w:rsid w:val="000932B5"/>
    <w:rPr>
      <w:rFonts w:ascii="Courier New" w:hAnsi="Courier New"/>
    </w:rPr>
  </w:style>
  <w:style w:type="character" w:customStyle="1" w:styleId="WW8Num57z2">
    <w:name w:val="WW8Num57z2"/>
    <w:uiPriority w:val="99"/>
    <w:rsid w:val="000932B5"/>
    <w:rPr>
      <w:rFonts w:ascii="Wingdings" w:hAnsi="Wingdings"/>
    </w:rPr>
  </w:style>
  <w:style w:type="character" w:customStyle="1" w:styleId="WW8Num58z0">
    <w:name w:val="WW8Num58z0"/>
    <w:uiPriority w:val="99"/>
    <w:rsid w:val="000932B5"/>
    <w:rPr>
      <w:rFonts w:ascii="Symbol" w:hAnsi="Symbol"/>
    </w:rPr>
  </w:style>
  <w:style w:type="character" w:customStyle="1" w:styleId="WW8Num58z1">
    <w:name w:val="WW8Num58z1"/>
    <w:uiPriority w:val="99"/>
    <w:rsid w:val="000932B5"/>
    <w:rPr>
      <w:rFonts w:ascii="Courier New" w:hAnsi="Courier New"/>
    </w:rPr>
  </w:style>
  <w:style w:type="character" w:customStyle="1" w:styleId="WW8Num58z2">
    <w:name w:val="WW8Num58z2"/>
    <w:uiPriority w:val="99"/>
    <w:rsid w:val="000932B5"/>
    <w:rPr>
      <w:rFonts w:ascii="Wingdings" w:hAnsi="Wingdings"/>
    </w:rPr>
  </w:style>
  <w:style w:type="character" w:customStyle="1" w:styleId="WW8Num60z0">
    <w:name w:val="WW8Num60z0"/>
    <w:uiPriority w:val="99"/>
    <w:rsid w:val="000932B5"/>
    <w:rPr>
      <w:rFonts w:ascii="Symbol" w:hAnsi="Symbol"/>
    </w:rPr>
  </w:style>
  <w:style w:type="character" w:customStyle="1" w:styleId="WW8Num60z1">
    <w:name w:val="WW8Num60z1"/>
    <w:uiPriority w:val="99"/>
    <w:rsid w:val="000932B5"/>
    <w:rPr>
      <w:rFonts w:ascii="Courier New" w:hAnsi="Courier New"/>
    </w:rPr>
  </w:style>
  <w:style w:type="character" w:customStyle="1" w:styleId="WW8Num60z2">
    <w:name w:val="WW8Num60z2"/>
    <w:uiPriority w:val="99"/>
    <w:rsid w:val="000932B5"/>
    <w:rPr>
      <w:rFonts w:ascii="Wingdings" w:hAnsi="Wingdings"/>
    </w:rPr>
  </w:style>
  <w:style w:type="character" w:customStyle="1" w:styleId="WW-DefaultParagraphFont">
    <w:name w:val="WW-Default Paragraph Font"/>
    <w:uiPriority w:val="99"/>
    <w:rsid w:val="000932B5"/>
  </w:style>
  <w:style w:type="character" w:customStyle="1" w:styleId="FootnoteCharacters">
    <w:name w:val="Footnote Characters"/>
    <w:uiPriority w:val="99"/>
    <w:rsid w:val="000932B5"/>
  </w:style>
  <w:style w:type="character" w:customStyle="1" w:styleId="WW-FootnoteCharacters">
    <w:name w:val="WW-Footnote Characters"/>
    <w:uiPriority w:val="99"/>
    <w:rsid w:val="000932B5"/>
  </w:style>
  <w:style w:type="character" w:customStyle="1" w:styleId="WW-FootnoteCharacters1">
    <w:name w:val="WW-Footnote Characters1"/>
    <w:uiPriority w:val="99"/>
    <w:rsid w:val="000932B5"/>
  </w:style>
  <w:style w:type="character" w:customStyle="1" w:styleId="WW-FootnoteCharacters11">
    <w:name w:val="WW-Footnote Characters11"/>
    <w:uiPriority w:val="99"/>
    <w:rsid w:val="000932B5"/>
  </w:style>
  <w:style w:type="character" w:customStyle="1" w:styleId="WW-FootnoteCharacters111">
    <w:name w:val="WW-Footnote Characters111"/>
    <w:uiPriority w:val="99"/>
    <w:rsid w:val="000932B5"/>
  </w:style>
  <w:style w:type="character" w:customStyle="1" w:styleId="WW-FootnoteCharacters1111">
    <w:name w:val="WW-Footnote Characters1111"/>
    <w:uiPriority w:val="99"/>
    <w:rsid w:val="000932B5"/>
  </w:style>
  <w:style w:type="character" w:customStyle="1" w:styleId="WW-FootnoteCharacters11111">
    <w:name w:val="WW-Footnote Characters11111"/>
    <w:uiPriority w:val="99"/>
    <w:rsid w:val="000932B5"/>
    <w:rPr>
      <w:vertAlign w:val="superscript"/>
    </w:rPr>
  </w:style>
  <w:style w:type="paragraph" w:styleId="List">
    <w:name w:val="List"/>
    <w:basedOn w:val="BodyText"/>
    <w:rsid w:val="000932B5"/>
    <w:pPr>
      <w:widowControl w:val="0"/>
      <w:spacing w:before="120" w:after="120"/>
    </w:pPr>
    <w:rPr>
      <w:rFonts w:ascii="Tahoma" w:eastAsia="Tahoma" w:hAnsi="Tahoma"/>
      <w:sz w:val="24"/>
      <w:lang w:val="en-US" w:eastAsia="ar-SA"/>
    </w:rPr>
  </w:style>
  <w:style w:type="paragraph" w:styleId="Caption">
    <w:name w:val="caption"/>
    <w:basedOn w:val="Normal"/>
    <w:qFormat/>
    <w:rsid w:val="000932B5"/>
    <w:pPr>
      <w:suppressLineNumbers/>
      <w:spacing w:before="120" w:after="120" w:line="240" w:lineRule="auto"/>
      <w:jc w:val="both"/>
    </w:pPr>
    <w:rPr>
      <w:rFonts w:ascii="Arial" w:eastAsia="Times New Roman" w:hAnsi="Arial" w:cs="Tahoma"/>
      <w:i/>
      <w:iCs/>
      <w:sz w:val="20"/>
    </w:rPr>
  </w:style>
  <w:style w:type="paragraph" w:customStyle="1" w:styleId="Index">
    <w:name w:val="Index"/>
    <w:basedOn w:val="Normal"/>
    <w:rsid w:val="000932B5"/>
    <w:pPr>
      <w:suppressLineNumbers/>
      <w:spacing w:before="120" w:after="0" w:line="240" w:lineRule="auto"/>
      <w:jc w:val="both"/>
    </w:pPr>
    <w:rPr>
      <w:rFonts w:ascii="Arial" w:eastAsia="Times New Roman" w:hAnsi="Arial" w:cs="Tahoma"/>
    </w:rPr>
  </w:style>
  <w:style w:type="paragraph" w:customStyle="1" w:styleId="Heading">
    <w:name w:val="Heading"/>
    <w:basedOn w:val="Normal"/>
    <w:next w:val="BodyText"/>
    <w:rsid w:val="000932B5"/>
    <w:pPr>
      <w:keepNext/>
      <w:spacing w:before="240" w:after="120" w:line="240" w:lineRule="auto"/>
      <w:jc w:val="both"/>
    </w:pPr>
    <w:rPr>
      <w:rFonts w:ascii="Arial" w:eastAsia="Lucida Sans Unicode" w:hAnsi="Arial" w:cs="Tahoma"/>
      <w:sz w:val="28"/>
      <w:szCs w:val="28"/>
    </w:rPr>
  </w:style>
  <w:style w:type="paragraph" w:customStyle="1" w:styleId="WW-Caption">
    <w:name w:val="WW-Caption"/>
    <w:basedOn w:val="Normal"/>
    <w:uiPriority w:val="99"/>
    <w:rsid w:val="000932B5"/>
    <w:pPr>
      <w:suppressLineNumbers/>
      <w:spacing w:before="120" w:after="120" w:line="240" w:lineRule="auto"/>
      <w:jc w:val="both"/>
    </w:pPr>
    <w:rPr>
      <w:rFonts w:ascii="Arial" w:eastAsia="Times New Roman" w:hAnsi="Arial" w:cs="Tahoma"/>
      <w:i/>
      <w:iCs/>
      <w:sz w:val="20"/>
    </w:rPr>
  </w:style>
  <w:style w:type="paragraph" w:customStyle="1" w:styleId="WW-Index">
    <w:name w:val="WW-Index"/>
    <w:basedOn w:val="Normal"/>
    <w:uiPriority w:val="99"/>
    <w:rsid w:val="000932B5"/>
    <w:pPr>
      <w:suppressLineNumbers/>
      <w:spacing w:before="120" w:after="0" w:line="240" w:lineRule="auto"/>
      <w:jc w:val="both"/>
    </w:pPr>
    <w:rPr>
      <w:rFonts w:ascii="Arial" w:eastAsia="Times New Roman" w:hAnsi="Arial" w:cs="Tahoma"/>
    </w:rPr>
  </w:style>
  <w:style w:type="paragraph" w:customStyle="1" w:styleId="WW-Heading">
    <w:name w:val="WW-Heading"/>
    <w:basedOn w:val="Normal"/>
    <w:next w:val="BodyText"/>
    <w:uiPriority w:val="99"/>
    <w:rsid w:val="000932B5"/>
    <w:pPr>
      <w:keepNext/>
      <w:spacing w:before="240" w:after="120" w:line="240" w:lineRule="auto"/>
      <w:jc w:val="both"/>
    </w:pPr>
    <w:rPr>
      <w:rFonts w:ascii="Arial" w:eastAsia="Lucida Sans Unicode" w:hAnsi="Arial" w:cs="Tahoma"/>
      <w:sz w:val="28"/>
      <w:szCs w:val="28"/>
    </w:rPr>
  </w:style>
  <w:style w:type="paragraph" w:customStyle="1" w:styleId="WW-Caption1">
    <w:name w:val="WW-Caption1"/>
    <w:basedOn w:val="Normal"/>
    <w:uiPriority w:val="99"/>
    <w:rsid w:val="000932B5"/>
    <w:pPr>
      <w:suppressLineNumbers/>
      <w:spacing w:before="120" w:after="120" w:line="240" w:lineRule="auto"/>
      <w:jc w:val="both"/>
    </w:pPr>
    <w:rPr>
      <w:rFonts w:ascii="Arial" w:eastAsia="Times New Roman" w:hAnsi="Arial" w:cs="Tahoma"/>
      <w:i/>
      <w:iCs/>
      <w:sz w:val="20"/>
    </w:rPr>
  </w:style>
  <w:style w:type="paragraph" w:customStyle="1" w:styleId="WW-Index1">
    <w:name w:val="WW-Index1"/>
    <w:basedOn w:val="Normal"/>
    <w:uiPriority w:val="99"/>
    <w:rsid w:val="000932B5"/>
    <w:pPr>
      <w:suppressLineNumbers/>
      <w:spacing w:before="120" w:after="0" w:line="240" w:lineRule="auto"/>
      <w:jc w:val="both"/>
    </w:pPr>
    <w:rPr>
      <w:rFonts w:ascii="Arial" w:eastAsia="Times New Roman" w:hAnsi="Arial" w:cs="Tahoma"/>
    </w:rPr>
  </w:style>
  <w:style w:type="paragraph" w:customStyle="1" w:styleId="WW-Heading1">
    <w:name w:val="WW-Heading1"/>
    <w:basedOn w:val="Normal"/>
    <w:next w:val="BodyText"/>
    <w:uiPriority w:val="99"/>
    <w:rsid w:val="000932B5"/>
    <w:pPr>
      <w:keepNext/>
      <w:spacing w:before="240" w:after="120" w:line="240" w:lineRule="auto"/>
      <w:jc w:val="both"/>
    </w:pPr>
    <w:rPr>
      <w:rFonts w:ascii="Arial" w:eastAsia="Lucida Sans Unicode" w:hAnsi="Arial" w:cs="Tahoma"/>
      <w:sz w:val="28"/>
      <w:szCs w:val="28"/>
    </w:rPr>
  </w:style>
  <w:style w:type="paragraph" w:customStyle="1" w:styleId="WW-Caption11">
    <w:name w:val="WW-Caption11"/>
    <w:basedOn w:val="Normal"/>
    <w:uiPriority w:val="99"/>
    <w:rsid w:val="000932B5"/>
    <w:pPr>
      <w:suppressLineNumbers/>
      <w:spacing w:before="120" w:after="120" w:line="240" w:lineRule="auto"/>
      <w:jc w:val="both"/>
    </w:pPr>
    <w:rPr>
      <w:rFonts w:ascii="Arial" w:eastAsia="Times New Roman" w:hAnsi="Arial" w:cs="Tahoma"/>
      <w:i/>
      <w:iCs/>
      <w:sz w:val="20"/>
    </w:rPr>
  </w:style>
  <w:style w:type="paragraph" w:customStyle="1" w:styleId="WW-Index11">
    <w:name w:val="WW-Index11"/>
    <w:basedOn w:val="Normal"/>
    <w:uiPriority w:val="99"/>
    <w:rsid w:val="000932B5"/>
    <w:pPr>
      <w:suppressLineNumbers/>
      <w:spacing w:before="120" w:after="0" w:line="240" w:lineRule="auto"/>
      <w:jc w:val="both"/>
    </w:pPr>
    <w:rPr>
      <w:rFonts w:ascii="Arial" w:eastAsia="Times New Roman" w:hAnsi="Arial" w:cs="Tahoma"/>
    </w:rPr>
  </w:style>
  <w:style w:type="paragraph" w:customStyle="1" w:styleId="WW-Heading11">
    <w:name w:val="WW-Heading11"/>
    <w:basedOn w:val="Normal"/>
    <w:next w:val="BodyText"/>
    <w:uiPriority w:val="99"/>
    <w:rsid w:val="000932B5"/>
    <w:pPr>
      <w:keepNext/>
      <w:spacing w:before="240" w:after="120" w:line="240" w:lineRule="auto"/>
      <w:jc w:val="both"/>
    </w:pPr>
    <w:rPr>
      <w:rFonts w:ascii="Arial" w:eastAsia="Lucida Sans Unicode" w:hAnsi="Arial" w:cs="Tahoma"/>
      <w:sz w:val="28"/>
      <w:szCs w:val="28"/>
    </w:rPr>
  </w:style>
  <w:style w:type="paragraph" w:customStyle="1" w:styleId="WW-Caption111">
    <w:name w:val="WW-Caption111"/>
    <w:basedOn w:val="Normal"/>
    <w:uiPriority w:val="99"/>
    <w:rsid w:val="000932B5"/>
    <w:pPr>
      <w:suppressLineNumbers/>
      <w:spacing w:before="120" w:after="120" w:line="240" w:lineRule="auto"/>
      <w:jc w:val="both"/>
    </w:pPr>
    <w:rPr>
      <w:rFonts w:ascii="Arial" w:eastAsia="Times New Roman" w:hAnsi="Arial" w:cs="Tahoma"/>
      <w:i/>
      <w:iCs/>
      <w:sz w:val="20"/>
    </w:rPr>
  </w:style>
  <w:style w:type="paragraph" w:customStyle="1" w:styleId="WW-Index111">
    <w:name w:val="WW-Index111"/>
    <w:basedOn w:val="Normal"/>
    <w:uiPriority w:val="99"/>
    <w:rsid w:val="000932B5"/>
    <w:pPr>
      <w:suppressLineNumbers/>
      <w:spacing w:before="120" w:after="0" w:line="240" w:lineRule="auto"/>
      <w:jc w:val="both"/>
    </w:pPr>
    <w:rPr>
      <w:rFonts w:ascii="Arial" w:eastAsia="Times New Roman" w:hAnsi="Arial" w:cs="Tahoma"/>
    </w:rPr>
  </w:style>
  <w:style w:type="paragraph" w:customStyle="1" w:styleId="WW-Heading111">
    <w:name w:val="WW-Heading111"/>
    <w:basedOn w:val="Normal"/>
    <w:next w:val="BodyText"/>
    <w:uiPriority w:val="99"/>
    <w:rsid w:val="000932B5"/>
    <w:pPr>
      <w:keepNext/>
      <w:spacing w:before="240" w:after="120" w:line="240" w:lineRule="auto"/>
      <w:jc w:val="both"/>
    </w:pPr>
    <w:rPr>
      <w:rFonts w:ascii="Arial" w:eastAsia="Lucida Sans Unicode" w:hAnsi="Arial" w:cs="Tahoma"/>
      <w:sz w:val="28"/>
      <w:szCs w:val="28"/>
    </w:rPr>
  </w:style>
  <w:style w:type="paragraph" w:customStyle="1" w:styleId="WW-Caption1111">
    <w:name w:val="WW-Caption1111"/>
    <w:basedOn w:val="Normal"/>
    <w:uiPriority w:val="99"/>
    <w:rsid w:val="000932B5"/>
    <w:pPr>
      <w:suppressLineNumbers/>
      <w:spacing w:before="120" w:after="120" w:line="240" w:lineRule="auto"/>
      <w:jc w:val="both"/>
    </w:pPr>
    <w:rPr>
      <w:rFonts w:ascii="Arial" w:eastAsia="Times New Roman" w:hAnsi="Arial" w:cs="Tahoma"/>
      <w:i/>
      <w:iCs/>
      <w:sz w:val="20"/>
    </w:rPr>
  </w:style>
  <w:style w:type="paragraph" w:customStyle="1" w:styleId="WW-Index1111">
    <w:name w:val="WW-Index1111"/>
    <w:basedOn w:val="Normal"/>
    <w:uiPriority w:val="99"/>
    <w:rsid w:val="000932B5"/>
    <w:pPr>
      <w:suppressLineNumbers/>
      <w:spacing w:before="120" w:after="0" w:line="240" w:lineRule="auto"/>
      <w:jc w:val="both"/>
    </w:pPr>
    <w:rPr>
      <w:rFonts w:ascii="Arial" w:eastAsia="Times New Roman" w:hAnsi="Arial" w:cs="Tahoma"/>
    </w:rPr>
  </w:style>
  <w:style w:type="paragraph" w:customStyle="1" w:styleId="WW-Heading1111">
    <w:name w:val="WW-Heading1111"/>
    <w:basedOn w:val="Normal"/>
    <w:next w:val="BodyText"/>
    <w:uiPriority w:val="99"/>
    <w:rsid w:val="000932B5"/>
    <w:pPr>
      <w:keepNext/>
      <w:spacing w:before="240" w:after="120" w:line="240" w:lineRule="auto"/>
      <w:jc w:val="both"/>
    </w:pPr>
    <w:rPr>
      <w:rFonts w:ascii="Arial" w:eastAsia="Lucida Sans Unicode" w:hAnsi="Arial" w:cs="Tahoma"/>
      <w:sz w:val="28"/>
      <w:szCs w:val="28"/>
    </w:rPr>
  </w:style>
  <w:style w:type="paragraph" w:customStyle="1" w:styleId="WW-Caption11111">
    <w:name w:val="WW-Caption11111"/>
    <w:basedOn w:val="Normal"/>
    <w:uiPriority w:val="99"/>
    <w:rsid w:val="000932B5"/>
    <w:pPr>
      <w:suppressLineNumbers/>
      <w:spacing w:before="120" w:after="120" w:line="240" w:lineRule="auto"/>
      <w:jc w:val="both"/>
    </w:pPr>
    <w:rPr>
      <w:rFonts w:ascii="Arial" w:eastAsia="Times New Roman" w:hAnsi="Arial" w:cs="Tahoma"/>
      <w:i/>
      <w:iCs/>
      <w:sz w:val="20"/>
    </w:rPr>
  </w:style>
  <w:style w:type="paragraph" w:customStyle="1" w:styleId="WW-Index11111">
    <w:name w:val="WW-Index11111"/>
    <w:basedOn w:val="Normal"/>
    <w:uiPriority w:val="99"/>
    <w:rsid w:val="000932B5"/>
    <w:pPr>
      <w:suppressLineNumbers/>
      <w:spacing w:before="120" w:after="0" w:line="240" w:lineRule="auto"/>
      <w:jc w:val="both"/>
    </w:pPr>
    <w:rPr>
      <w:rFonts w:ascii="Arial" w:eastAsia="Times New Roman" w:hAnsi="Arial" w:cs="Tahoma"/>
    </w:rPr>
  </w:style>
  <w:style w:type="paragraph" w:customStyle="1" w:styleId="WW-Heading11111">
    <w:name w:val="WW-Heading11111"/>
    <w:basedOn w:val="Normal"/>
    <w:next w:val="BodyText"/>
    <w:uiPriority w:val="99"/>
    <w:rsid w:val="000932B5"/>
    <w:pPr>
      <w:keepNext/>
      <w:spacing w:before="240" w:after="120" w:line="240" w:lineRule="auto"/>
      <w:jc w:val="both"/>
    </w:pPr>
    <w:rPr>
      <w:rFonts w:ascii="Arial" w:eastAsia="Lucida Sans Unicode" w:hAnsi="Arial" w:cs="Tahoma"/>
      <w:sz w:val="28"/>
      <w:szCs w:val="28"/>
    </w:rPr>
  </w:style>
  <w:style w:type="paragraph" w:customStyle="1" w:styleId="WW-BodyTextIndent2">
    <w:name w:val="WW-Body Text Indent 2"/>
    <w:basedOn w:val="Normal"/>
    <w:rsid w:val="000932B5"/>
    <w:pPr>
      <w:spacing w:before="120" w:after="0" w:line="240" w:lineRule="auto"/>
      <w:ind w:left="360"/>
      <w:jc w:val="both"/>
    </w:pPr>
    <w:rPr>
      <w:rFonts w:ascii="Arial Narrow" w:eastAsia="Times New Roman" w:hAnsi="Arial Narrow" w:cs="Times New Roman"/>
    </w:rPr>
  </w:style>
  <w:style w:type="paragraph" w:customStyle="1" w:styleId="WW-BodyTextIndent3">
    <w:name w:val="WW-Body Text Indent 3"/>
    <w:basedOn w:val="Normal"/>
    <w:uiPriority w:val="99"/>
    <w:rsid w:val="000932B5"/>
    <w:pPr>
      <w:spacing w:before="120" w:after="0" w:line="240" w:lineRule="auto"/>
      <w:ind w:left="426"/>
      <w:jc w:val="both"/>
    </w:pPr>
    <w:rPr>
      <w:rFonts w:ascii="Arial" w:eastAsia="Times New Roman" w:hAnsi="Arial" w:cs="Arial"/>
    </w:rPr>
  </w:style>
  <w:style w:type="paragraph" w:customStyle="1" w:styleId="WW-BodyText2">
    <w:name w:val="WW-Body Text 2"/>
    <w:basedOn w:val="Normal"/>
    <w:uiPriority w:val="99"/>
    <w:rsid w:val="000932B5"/>
    <w:pPr>
      <w:spacing w:before="120" w:after="0" w:line="240" w:lineRule="auto"/>
      <w:jc w:val="both"/>
    </w:pPr>
    <w:rPr>
      <w:rFonts w:ascii="Arial Narrow" w:eastAsia="Times New Roman" w:hAnsi="Arial Narrow" w:cs="Times New Roman"/>
      <w:b/>
      <w:bCs/>
    </w:rPr>
  </w:style>
  <w:style w:type="paragraph" w:customStyle="1" w:styleId="WW-BodyText3">
    <w:name w:val="WW-Body Text 3"/>
    <w:basedOn w:val="Normal"/>
    <w:uiPriority w:val="99"/>
    <w:rsid w:val="000932B5"/>
    <w:pPr>
      <w:spacing w:before="120" w:after="0" w:line="240" w:lineRule="auto"/>
      <w:jc w:val="both"/>
    </w:pPr>
    <w:rPr>
      <w:rFonts w:ascii="Arial Narrow" w:eastAsia="Times New Roman" w:hAnsi="Arial Narrow" w:cs="Times New Roman"/>
      <w:sz w:val="23"/>
      <w:szCs w:val="23"/>
    </w:rPr>
  </w:style>
  <w:style w:type="paragraph" w:customStyle="1" w:styleId="WW-BlockText">
    <w:name w:val="WW-Block Text"/>
    <w:basedOn w:val="Normal"/>
    <w:uiPriority w:val="99"/>
    <w:rsid w:val="000932B5"/>
    <w:pPr>
      <w:spacing w:before="60" w:after="0" w:line="240" w:lineRule="auto"/>
      <w:ind w:left="288" w:right="3600"/>
      <w:jc w:val="both"/>
    </w:pPr>
    <w:rPr>
      <w:rFonts w:ascii="Arial" w:eastAsia="Times New Roman" w:hAnsi="Arial" w:cs="Arial"/>
    </w:rPr>
  </w:style>
  <w:style w:type="paragraph" w:customStyle="1" w:styleId="EVHeading2">
    <w:name w:val="EV Heading 2"/>
    <w:basedOn w:val="Title"/>
    <w:rsid w:val="000932B5"/>
    <w:pPr>
      <w:spacing w:before="120"/>
      <w:jc w:val="both"/>
    </w:pPr>
    <w:rPr>
      <w:rFonts w:cs="Arial"/>
      <w:b/>
      <w:bCs/>
      <w:szCs w:val="36"/>
      <w:u w:val="single"/>
      <w:lang w:val="en-GB" w:eastAsia="ar-SA"/>
    </w:rPr>
  </w:style>
  <w:style w:type="paragraph" w:styleId="TOC1">
    <w:name w:val="toc 1"/>
    <w:basedOn w:val="Normal"/>
    <w:next w:val="Normal"/>
    <w:uiPriority w:val="39"/>
    <w:qFormat/>
    <w:rsid w:val="000932B5"/>
    <w:pPr>
      <w:spacing w:before="120" w:after="120" w:line="240" w:lineRule="auto"/>
      <w:jc w:val="both"/>
    </w:pPr>
    <w:rPr>
      <w:rFonts w:ascii="Arial" w:eastAsia="Times New Roman" w:hAnsi="Arial" w:cs="Calibri"/>
      <w:b/>
      <w:bCs/>
      <w:caps/>
      <w:sz w:val="20"/>
    </w:rPr>
  </w:style>
  <w:style w:type="paragraph" w:customStyle="1" w:styleId="WW-BalloonText">
    <w:name w:val="WW-Balloon Text"/>
    <w:basedOn w:val="Normal"/>
    <w:uiPriority w:val="99"/>
    <w:rsid w:val="000932B5"/>
    <w:pPr>
      <w:spacing w:before="120" w:after="0" w:line="240" w:lineRule="auto"/>
      <w:jc w:val="both"/>
    </w:pPr>
    <w:rPr>
      <w:rFonts w:ascii="Tahoma" w:eastAsia="Times New Roman" w:hAnsi="Tahoma" w:cs="Tahoma"/>
      <w:sz w:val="16"/>
      <w:szCs w:val="16"/>
    </w:rPr>
  </w:style>
  <w:style w:type="paragraph" w:customStyle="1" w:styleId="WW-Default">
    <w:name w:val="WW-Default"/>
    <w:uiPriority w:val="99"/>
    <w:rsid w:val="000932B5"/>
    <w:pPr>
      <w:widowControl w:val="0"/>
      <w:suppressAutoHyphens/>
      <w:autoSpaceDE w:val="0"/>
      <w:spacing w:before="120" w:after="0" w:line="240" w:lineRule="auto"/>
      <w:jc w:val="both"/>
    </w:pPr>
    <w:rPr>
      <w:rFonts w:ascii="Arial MT" w:eastAsia="Times New Roman" w:hAnsi="Arial MT" w:cs="Times New Roman"/>
      <w:color w:val="000000"/>
      <w:sz w:val="24"/>
      <w:szCs w:val="24"/>
      <w:lang w:eastAsia="ar-SA"/>
    </w:rPr>
  </w:style>
  <w:style w:type="paragraph" w:customStyle="1" w:styleId="TableContents">
    <w:name w:val="Table Contents"/>
    <w:basedOn w:val="BodyText"/>
    <w:rsid w:val="000932B5"/>
    <w:pPr>
      <w:suppressLineNumbers/>
      <w:spacing w:before="120"/>
      <w:jc w:val="both"/>
    </w:pPr>
    <w:rPr>
      <w:sz w:val="24"/>
      <w:szCs w:val="20"/>
      <w:lang w:val="sr-Cyrl-CS" w:eastAsia="ar-SA"/>
    </w:rPr>
  </w:style>
  <w:style w:type="paragraph" w:customStyle="1" w:styleId="WW-TableContents">
    <w:name w:val="WW-Table Contents"/>
    <w:basedOn w:val="BodyText"/>
    <w:uiPriority w:val="99"/>
    <w:rsid w:val="000932B5"/>
    <w:pPr>
      <w:suppressLineNumbers/>
      <w:spacing w:before="120"/>
      <w:jc w:val="both"/>
    </w:pPr>
    <w:rPr>
      <w:sz w:val="24"/>
      <w:szCs w:val="20"/>
      <w:lang w:val="sr-Cyrl-CS" w:eastAsia="ar-SA"/>
    </w:rPr>
  </w:style>
  <w:style w:type="paragraph" w:customStyle="1" w:styleId="WW-TableContents1">
    <w:name w:val="WW-Table Contents1"/>
    <w:basedOn w:val="BodyText"/>
    <w:uiPriority w:val="99"/>
    <w:rsid w:val="000932B5"/>
    <w:pPr>
      <w:suppressLineNumbers/>
      <w:spacing w:before="120"/>
      <w:jc w:val="both"/>
    </w:pPr>
    <w:rPr>
      <w:sz w:val="24"/>
      <w:szCs w:val="20"/>
      <w:lang w:val="sr-Cyrl-CS" w:eastAsia="ar-SA"/>
    </w:rPr>
  </w:style>
  <w:style w:type="paragraph" w:customStyle="1" w:styleId="WW-TableContents11">
    <w:name w:val="WW-Table Contents11"/>
    <w:basedOn w:val="BodyText"/>
    <w:uiPriority w:val="99"/>
    <w:rsid w:val="000932B5"/>
    <w:pPr>
      <w:suppressLineNumbers/>
      <w:spacing w:before="120"/>
      <w:jc w:val="both"/>
    </w:pPr>
    <w:rPr>
      <w:sz w:val="24"/>
      <w:szCs w:val="20"/>
      <w:lang w:val="sr-Cyrl-CS" w:eastAsia="ar-SA"/>
    </w:rPr>
  </w:style>
  <w:style w:type="paragraph" w:customStyle="1" w:styleId="WW-TableContents111">
    <w:name w:val="WW-Table Contents111"/>
    <w:basedOn w:val="BodyText"/>
    <w:uiPriority w:val="99"/>
    <w:rsid w:val="000932B5"/>
    <w:pPr>
      <w:suppressLineNumbers/>
      <w:spacing w:before="120"/>
      <w:jc w:val="both"/>
    </w:pPr>
    <w:rPr>
      <w:sz w:val="24"/>
      <w:szCs w:val="20"/>
      <w:lang w:val="sr-Cyrl-CS" w:eastAsia="ar-SA"/>
    </w:rPr>
  </w:style>
  <w:style w:type="paragraph" w:customStyle="1" w:styleId="WW-TableContents1111">
    <w:name w:val="WW-Table Contents1111"/>
    <w:basedOn w:val="BodyText"/>
    <w:uiPriority w:val="99"/>
    <w:rsid w:val="000932B5"/>
    <w:pPr>
      <w:suppressLineNumbers/>
      <w:spacing w:before="120"/>
      <w:jc w:val="both"/>
    </w:pPr>
    <w:rPr>
      <w:sz w:val="24"/>
      <w:szCs w:val="20"/>
      <w:lang w:val="sr-Cyrl-CS" w:eastAsia="ar-SA"/>
    </w:rPr>
  </w:style>
  <w:style w:type="paragraph" w:customStyle="1" w:styleId="WW-TableContents11111">
    <w:name w:val="WW-Table Contents11111"/>
    <w:basedOn w:val="BodyText"/>
    <w:uiPriority w:val="99"/>
    <w:rsid w:val="000932B5"/>
    <w:pPr>
      <w:suppressLineNumbers/>
      <w:spacing w:before="120"/>
      <w:jc w:val="both"/>
    </w:pPr>
    <w:rPr>
      <w:sz w:val="24"/>
      <w:szCs w:val="20"/>
      <w:lang w:val="sr-Cyrl-CS" w:eastAsia="ar-SA"/>
    </w:rPr>
  </w:style>
  <w:style w:type="paragraph" w:customStyle="1" w:styleId="WW-TableContents111111">
    <w:name w:val="WW-Table Contents111111"/>
    <w:basedOn w:val="BodyText"/>
    <w:uiPriority w:val="99"/>
    <w:rsid w:val="000932B5"/>
    <w:pPr>
      <w:widowControl w:val="0"/>
      <w:suppressLineNumbers/>
      <w:spacing w:before="120" w:after="120"/>
    </w:pPr>
    <w:rPr>
      <w:rFonts w:ascii="Tahoma" w:eastAsia="Tahoma" w:hAnsi="Tahoma" w:cs="Tahoma"/>
      <w:sz w:val="24"/>
      <w:lang w:val="en-US" w:eastAsia="ar-SA"/>
    </w:rPr>
  </w:style>
  <w:style w:type="paragraph" w:customStyle="1" w:styleId="TableHeading">
    <w:name w:val="Table Heading"/>
    <w:basedOn w:val="TableContents"/>
    <w:rsid w:val="000932B5"/>
    <w:pPr>
      <w:jc w:val="center"/>
    </w:pPr>
    <w:rPr>
      <w:b/>
      <w:bCs/>
      <w:i/>
      <w:iCs/>
    </w:rPr>
  </w:style>
  <w:style w:type="paragraph" w:customStyle="1" w:styleId="WW-TableHeading">
    <w:name w:val="WW-Table Heading"/>
    <w:basedOn w:val="WW-TableContents"/>
    <w:uiPriority w:val="99"/>
    <w:rsid w:val="000932B5"/>
    <w:pPr>
      <w:jc w:val="center"/>
    </w:pPr>
    <w:rPr>
      <w:b/>
      <w:bCs/>
      <w:i/>
      <w:iCs/>
    </w:rPr>
  </w:style>
  <w:style w:type="paragraph" w:customStyle="1" w:styleId="WW-TableHeading1">
    <w:name w:val="WW-Table Heading1"/>
    <w:basedOn w:val="WW-TableContents1"/>
    <w:uiPriority w:val="99"/>
    <w:rsid w:val="000932B5"/>
    <w:pPr>
      <w:jc w:val="center"/>
    </w:pPr>
    <w:rPr>
      <w:b/>
      <w:bCs/>
      <w:i/>
      <w:iCs/>
    </w:rPr>
  </w:style>
  <w:style w:type="paragraph" w:customStyle="1" w:styleId="WW-TableHeading11">
    <w:name w:val="WW-Table Heading11"/>
    <w:basedOn w:val="WW-TableContents11"/>
    <w:uiPriority w:val="99"/>
    <w:rsid w:val="000932B5"/>
    <w:pPr>
      <w:jc w:val="center"/>
    </w:pPr>
    <w:rPr>
      <w:b/>
      <w:bCs/>
      <w:i/>
      <w:iCs/>
    </w:rPr>
  </w:style>
  <w:style w:type="paragraph" w:customStyle="1" w:styleId="WW-TableHeading111">
    <w:name w:val="WW-Table Heading111"/>
    <w:basedOn w:val="WW-TableContents111"/>
    <w:uiPriority w:val="99"/>
    <w:rsid w:val="000932B5"/>
    <w:pPr>
      <w:jc w:val="center"/>
    </w:pPr>
    <w:rPr>
      <w:b/>
      <w:bCs/>
      <w:i/>
      <w:iCs/>
    </w:rPr>
  </w:style>
  <w:style w:type="paragraph" w:customStyle="1" w:styleId="WW-TableHeading1111">
    <w:name w:val="WW-Table Heading1111"/>
    <w:basedOn w:val="WW-TableContents1111"/>
    <w:uiPriority w:val="99"/>
    <w:rsid w:val="000932B5"/>
    <w:pPr>
      <w:jc w:val="center"/>
    </w:pPr>
    <w:rPr>
      <w:b/>
      <w:bCs/>
      <w:i/>
      <w:iCs/>
    </w:rPr>
  </w:style>
  <w:style w:type="paragraph" w:customStyle="1" w:styleId="WW-TableHeading11111">
    <w:name w:val="WW-Table Heading11111"/>
    <w:basedOn w:val="WW-TableContents11111"/>
    <w:uiPriority w:val="99"/>
    <w:rsid w:val="000932B5"/>
    <w:pPr>
      <w:jc w:val="center"/>
    </w:pPr>
    <w:rPr>
      <w:b/>
      <w:bCs/>
      <w:i/>
      <w:iCs/>
    </w:rPr>
  </w:style>
  <w:style w:type="paragraph" w:customStyle="1" w:styleId="WW-TableHeading111111">
    <w:name w:val="WW-Table Heading111111"/>
    <w:basedOn w:val="WW-TableContents111111"/>
    <w:uiPriority w:val="99"/>
    <w:rsid w:val="000932B5"/>
    <w:pPr>
      <w:jc w:val="center"/>
    </w:pPr>
    <w:rPr>
      <w:b/>
      <w:bCs/>
      <w:i/>
      <w:iCs/>
    </w:rPr>
  </w:style>
  <w:style w:type="paragraph" w:customStyle="1" w:styleId="CM4">
    <w:name w:val="CM4"/>
    <w:basedOn w:val="WW-Default"/>
    <w:next w:val="WW-Default"/>
    <w:uiPriority w:val="99"/>
    <w:rsid w:val="000932B5"/>
    <w:pPr>
      <w:spacing w:line="246" w:lineRule="atLeast"/>
    </w:pPr>
    <w:rPr>
      <w:color w:val="auto"/>
      <w:sz w:val="20"/>
      <w:szCs w:val="20"/>
    </w:rPr>
  </w:style>
  <w:style w:type="paragraph" w:customStyle="1" w:styleId="CM18">
    <w:name w:val="CM18"/>
    <w:basedOn w:val="WW-Default"/>
    <w:next w:val="WW-Default"/>
    <w:uiPriority w:val="99"/>
    <w:rsid w:val="000932B5"/>
    <w:pPr>
      <w:spacing w:after="353"/>
    </w:pPr>
    <w:rPr>
      <w:color w:val="auto"/>
      <w:sz w:val="20"/>
      <w:szCs w:val="20"/>
    </w:rPr>
  </w:style>
  <w:style w:type="paragraph" w:customStyle="1" w:styleId="CM73">
    <w:name w:val="CM73"/>
    <w:basedOn w:val="WW-Default"/>
    <w:next w:val="WW-Default"/>
    <w:uiPriority w:val="99"/>
    <w:rsid w:val="000932B5"/>
    <w:pPr>
      <w:spacing w:after="463"/>
    </w:pPr>
    <w:rPr>
      <w:rFonts w:ascii="Arial" w:hAnsi="Arial" w:cs="Arial"/>
      <w:color w:val="auto"/>
    </w:rPr>
  </w:style>
  <w:style w:type="paragraph" w:customStyle="1" w:styleId="CM83">
    <w:name w:val="CM83"/>
    <w:basedOn w:val="WW-Default"/>
    <w:next w:val="WW-Default"/>
    <w:uiPriority w:val="99"/>
    <w:rsid w:val="000932B5"/>
    <w:pPr>
      <w:spacing w:after="85"/>
    </w:pPr>
    <w:rPr>
      <w:rFonts w:ascii="Arial" w:hAnsi="Arial" w:cs="Arial"/>
      <w:color w:val="auto"/>
    </w:rPr>
  </w:style>
  <w:style w:type="paragraph" w:customStyle="1" w:styleId="formula1">
    <w:name w:val="formula1"/>
    <w:basedOn w:val="Normal"/>
    <w:uiPriority w:val="99"/>
    <w:rsid w:val="000932B5"/>
    <w:pPr>
      <w:spacing w:before="120" w:after="0" w:line="240" w:lineRule="auto"/>
      <w:jc w:val="both"/>
    </w:pPr>
    <w:rPr>
      <w:rFonts w:ascii="Arial Narrow" w:eastAsia="Times New Roman" w:hAnsi="Arial Narrow" w:cs="Times New Roman"/>
      <w:b/>
      <w:bCs/>
      <w:sz w:val="28"/>
      <w:szCs w:val="28"/>
    </w:rPr>
  </w:style>
  <w:style w:type="paragraph" w:customStyle="1" w:styleId="WW-CommentText">
    <w:name w:val="WW-Comment Text"/>
    <w:basedOn w:val="Normal"/>
    <w:uiPriority w:val="99"/>
    <w:rsid w:val="000932B5"/>
    <w:pPr>
      <w:spacing w:before="120" w:after="0" w:line="240" w:lineRule="auto"/>
      <w:jc w:val="both"/>
    </w:pPr>
    <w:rPr>
      <w:rFonts w:ascii="Times Roman YU" w:eastAsia="Times New Roman" w:hAnsi="Times Roman YU" w:cs="Times New Roman"/>
      <w:sz w:val="20"/>
      <w:lang w:val="sl-SI"/>
    </w:rPr>
  </w:style>
  <w:style w:type="paragraph" w:customStyle="1" w:styleId="CM16">
    <w:name w:val="CM16"/>
    <w:basedOn w:val="WW-Default"/>
    <w:next w:val="WW-Default"/>
    <w:uiPriority w:val="99"/>
    <w:rsid w:val="000932B5"/>
    <w:pPr>
      <w:spacing w:after="245"/>
    </w:pPr>
    <w:rPr>
      <w:color w:val="auto"/>
      <w:sz w:val="20"/>
      <w:szCs w:val="20"/>
    </w:rPr>
  </w:style>
  <w:style w:type="paragraph" w:customStyle="1" w:styleId="WW-Heading111111">
    <w:name w:val="WW-Heading111111"/>
    <w:basedOn w:val="Normal"/>
    <w:next w:val="BodyText"/>
    <w:uiPriority w:val="99"/>
    <w:rsid w:val="000932B5"/>
    <w:pPr>
      <w:keepNext/>
      <w:widowControl w:val="0"/>
      <w:spacing w:before="240" w:after="120" w:line="240" w:lineRule="auto"/>
      <w:jc w:val="both"/>
    </w:pPr>
    <w:rPr>
      <w:rFonts w:ascii="Arial" w:eastAsia="Tahoma" w:hAnsi="Arial" w:cs="Tahoma"/>
      <w:sz w:val="28"/>
      <w:szCs w:val="28"/>
    </w:rPr>
  </w:style>
  <w:style w:type="paragraph" w:customStyle="1" w:styleId="WW-Index111111">
    <w:name w:val="WW-Index111111"/>
    <w:basedOn w:val="Normal"/>
    <w:uiPriority w:val="99"/>
    <w:rsid w:val="000932B5"/>
    <w:pPr>
      <w:widowControl w:val="0"/>
      <w:suppressLineNumbers/>
      <w:spacing w:before="120" w:after="0" w:line="240" w:lineRule="auto"/>
      <w:jc w:val="both"/>
    </w:pPr>
    <w:rPr>
      <w:rFonts w:ascii="Tahoma" w:eastAsia="Tahoma" w:hAnsi="Tahoma" w:cs="Times New Roman"/>
      <w:szCs w:val="24"/>
    </w:rPr>
  </w:style>
  <w:style w:type="paragraph" w:customStyle="1" w:styleId="ContentsHeading">
    <w:name w:val="Contents Heading"/>
    <w:basedOn w:val="Heading"/>
    <w:uiPriority w:val="99"/>
    <w:rsid w:val="000932B5"/>
    <w:pPr>
      <w:suppressLineNumbers/>
    </w:pPr>
    <w:rPr>
      <w:b/>
      <w:bCs/>
      <w:sz w:val="32"/>
      <w:szCs w:val="32"/>
    </w:rPr>
  </w:style>
  <w:style w:type="paragraph" w:customStyle="1" w:styleId="WW-ContentsHeading">
    <w:name w:val="WW-Contents Heading"/>
    <w:basedOn w:val="WW-Heading"/>
    <w:uiPriority w:val="99"/>
    <w:rsid w:val="000932B5"/>
    <w:pPr>
      <w:suppressLineNumbers/>
    </w:pPr>
    <w:rPr>
      <w:b/>
      <w:bCs/>
      <w:sz w:val="32"/>
      <w:szCs w:val="32"/>
    </w:rPr>
  </w:style>
  <w:style w:type="paragraph" w:customStyle="1" w:styleId="WW-ContentsHeading1">
    <w:name w:val="WW-Contents Heading1"/>
    <w:basedOn w:val="WW-Heading1"/>
    <w:uiPriority w:val="99"/>
    <w:rsid w:val="000932B5"/>
    <w:pPr>
      <w:suppressLineNumbers/>
    </w:pPr>
    <w:rPr>
      <w:b/>
      <w:bCs/>
      <w:sz w:val="32"/>
      <w:szCs w:val="32"/>
    </w:rPr>
  </w:style>
  <w:style w:type="paragraph" w:customStyle="1" w:styleId="WW-ContentsHeading11">
    <w:name w:val="WW-Contents Heading11"/>
    <w:basedOn w:val="WW-Heading11"/>
    <w:uiPriority w:val="99"/>
    <w:rsid w:val="000932B5"/>
    <w:pPr>
      <w:suppressLineNumbers/>
    </w:pPr>
    <w:rPr>
      <w:b/>
      <w:bCs/>
      <w:sz w:val="32"/>
      <w:szCs w:val="32"/>
    </w:rPr>
  </w:style>
  <w:style w:type="paragraph" w:customStyle="1" w:styleId="WW-ContentsHeading111">
    <w:name w:val="WW-Contents Heading111"/>
    <w:basedOn w:val="WW-Heading111"/>
    <w:uiPriority w:val="99"/>
    <w:rsid w:val="000932B5"/>
    <w:pPr>
      <w:suppressLineNumbers/>
    </w:pPr>
    <w:rPr>
      <w:b/>
      <w:bCs/>
      <w:sz w:val="32"/>
      <w:szCs w:val="32"/>
    </w:rPr>
  </w:style>
  <w:style w:type="paragraph" w:customStyle="1" w:styleId="WW-ContentsHeading1111">
    <w:name w:val="WW-Contents Heading1111"/>
    <w:basedOn w:val="WW-Heading1111"/>
    <w:uiPriority w:val="99"/>
    <w:rsid w:val="000932B5"/>
    <w:pPr>
      <w:suppressLineNumbers/>
    </w:pPr>
    <w:rPr>
      <w:b/>
      <w:bCs/>
      <w:sz w:val="32"/>
      <w:szCs w:val="32"/>
    </w:rPr>
  </w:style>
  <w:style w:type="paragraph" w:customStyle="1" w:styleId="WW-ContentsHeading11111">
    <w:name w:val="WW-Contents Heading11111"/>
    <w:basedOn w:val="WW-Heading11111"/>
    <w:uiPriority w:val="99"/>
    <w:rsid w:val="000932B5"/>
    <w:pPr>
      <w:suppressLineNumbers/>
    </w:pPr>
    <w:rPr>
      <w:b/>
      <w:bCs/>
      <w:sz w:val="32"/>
      <w:szCs w:val="32"/>
    </w:rPr>
  </w:style>
  <w:style w:type="paragraph" w:customStyle="1" w:styleId="WW-ContentsHeading111111">
    <w:name w:val="WW-Contents Heading111111"/>
    <w:basedOn w:val="WW-Heading111111"/>
    <w:uiPriority w:val="99"/>
    <w:rsid w:val="000932B5"/>
    <w:pPr>
      <w:suppressLineNumbers/>
    </w:pPr>
    <w:rPr>
      <w:b/>
      <w:bCs/>
      <w:sz w:val="32"/>
      <w:szCs w:val="32"/>
    </w:rPr>
  </w:style>
  <w:style w:type="paragraph" w:customStyle="1" w:styleId="Framecontents">
    <w:name w:val="Frame contents"/>
    <w:basedOn w:val="BodyText"/>
    <w:rsid w:val="000932B5"/>
    <w:pPr>
      <w:spacing w:before="120"/>
      <w:jc w:val="both"/>
    </w:pPr>
    <w:rPr>
      <w:sz w:val="24"/>
      <w:szCs w:val="20"/>
      <w:lang w:val="sr-Cyrl-CS" w:eastAsia="ar-SA"/>
    </w:rPr>
  </w:style>
  <w:style w:type="paragraph" w:customStyle="1" w:styleId="WW-Framecontents">
    <w:name w:val="WW-Frame contents"/>
    <w:basedOn w:val="BodyText"/>
    <w:uiPriority w:val="99"/>
    <w:rsid w:val="000932B5"/>
    <w:pPr>
      <w:spacing w:before="120"/>
      <w:jc w:val="both"/>
    </w:pPr>
    <w:rPr>
      <w:sz w:val="24"/>
      <w:szCs w:val="20"/>
      <w:lang w:val="sr-Cyrl-CS" w:eastAsia="ar-SA"/>
    </w:rPr>
  </w:style>
  <w:style w:type="paragraph" w:customStyle="1" w:styleId="WW-Framecontents1">
    <w:name w:val="WW-Frame contents1"/>
    <w:basedOn w:val="BodyText"/>
    <w:uiPriority w:val="99"/>
    <w:rsid w:val="000932B5"/>
    <w:pPr>
      <w:spacing w:before="120"/>
      <w:jc w:val="both"/>
    </w:pPr>
    <w:rPr>
      <w:sz w:val="24"/>
      <w:szCs w:val="20"/>
      <w:lang w:val="sr-Cyrl-CS" w:eastAsia="ar-SA"/>
    </w:rPr>
  </w:style>
  <w:style w:type="paragraph" w:customStyle="1" w:styleId="WW-Framecontents11">
    <w:name w:val="WW-Frame contents11"/>
    <w:basedOn w:val="BodyText"/>
    <w:uiPriority w:val="99"/>
    <w:rsid w:val="000932B5"/>
    <w:pPr>
      <w:spacing w:before="120"/>
      <w:jc w:val="both"/>
    </w:pPr>
    <w:rPr>
      <w:sz w:val="24"/>
      <w:szCs w:val="20"/>
      <w:lang w:val="sr-Cyrl-CS" w:eastAsia="ar-SA"/>
    </w:rPr>
  </w:style>
  <w:style w:type="paragraph" w:customStyle="1" w:styleId="WW-Framecontents111">
    <w:name w:val="WW-Frame contents111"/>
    <w:basedOn w:val="BodyText"/>
    <w:uiPriority w:val="99"/>
    <w:rsid w:val="000932B5"/>
    <w:pPr>
      <w:spacing w:before="120"/>
      <w:jc w:val="both"/>
    </w:pPr>
    <w:rPr>
      <w:sz w:val="24"/>
      <w:szCs w:val="20"/>
      <w:lang w:val="sr-Cyrl-CS" w:eastAsia="ar-SA"/>
    </w:rPr>
  </w:style>
  <w:style w:type="paragraph" w:customStyle="1" w:styleId="WW-Framecontents1111">
    <w:name w:val="WW-Frame contents1111"/>
    <w:basedOn w:val="BodyText"/>
    <w:uiPriority w:val="99"/>
    <w:rsid w:val="000932B5"/>
    <w:pPr>
      <w:spacing w:before="120"/>
      <w:jc w:val="both"/>
    </w:pPr>
    <w:rPr>
      <w:sz w:val="24"/>
      <w:szCs w:val="20"/>
      <w:lang w:val="sr-Cyrl-CS" w:eastAsia="ar-SA"/>
    </w:rPr>
  </w:style>
  <w:style w:type="paragraph" w:customStyle="1" w:styleId="WW-Framecontents11111">
    <w:name w:val="WW-Frame contents11111"/>
    <w:basedOn w:val="BodyText"/>
    <w:uiPriority w:val="99"/>
    <w:rsid w:val="000932B5"/>
    <w:pPr>
      <w:spacing w:before="120"/>
      <w:jc w:val="both"/>
    </w:pPr>
    <w:rPr>
      <w:sz w:val="24"/>
      <w:szCs w:val="20"/>
      <w:lang w:val="sr-Cyrl-CS" w:eastAsia="ar-SA"/>
    </w:rPr>
  </w:style>
  <w:style w:type="paragraph" w:styleId="BodyTextIndent2">
    <w:name w:val="Body Text Indent 2"/>
    <w:basedOn w:val="Normal"/>
    <w:link w:val="BodyTextIndent2Char"/>
    <w:rsid w:val="000932B5"/>
    <w:pPr>
      <w:spacing w:before="120" w:after="120" w:line="240" w:lineRule="auto"/>
      <w:ind w:left="1077"/>
      <w:jc w:val="both"/>
    </w:pPr>
    <w:rPr>
      <w:rFonts w:ascii="Arial Narrow" w:eastAsia="Times New Roman" w:hAnsi="Arial Narrow" w:cs="Times New Roman"/>
      <w:sz w:val="24"/>
      <w:szCs w:val="20"/>
      <w:lang w:val="sr-Cyrl-CS" w:eastAsia="ar-SA"/>
    </w:rPr>
  </w:style>
  <w:style w:type="character" w:customStyle="1" w:styleId="BodyTextIndent2Char">
    <w:name w:val="Body Text Indent 2 Char"/>
    <w:basedOn w:val="DefaultParagraphFont"/>
    <w:link w:val="BodyTextIndent2"/>
    <w:rsid w:val="000932B5"/>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0932B5"/>
    <w:pPr>
      <w:spacing w:before="120" w:after="0" w:line="240" w:lineRule="auto"/>
      <w:ind w:left="720"/>
      <w:jc w:val="both"/>
    </w:pPr>
    <w:rPr>
      <w:rFonts w:ascii="Arial Narrow" w:eastAsia="Times New Roman" w:hAnsi="Arial Narrow" w:cs="Times New Roman"/>
      <w:sz w:val="24"/>
      <w:szCs w:val="20"/>
      <w:lang w:val="sr-Cyrl-CS" w:eastAsia="ar-SA"/>
    </w:rPr>
  </w:style>
  <w:style w:type="character" w:customStyle="1" w:styleId="BodyTextIndent3Char">
    <w:name w:val="Body Text Indent 3 Char"/>
    <w:basedOn w:val="DefaultParagraphFont"/>
    <w:link w:val="BodyTextIndent3"/>
    <w:rsid w:val="000932B5"/>
    <w:rPr>
      <w:rFonts w:ascii="Arial Narrow" w:eastAsia="Times New Roman" w:hAnsi="Arial Narrow" w:cs="Times New Roman"/>
      <w:sz w:val="24"/>
      <w:szCs w:val="20"/>
      <w:lang w:val="sr-Cyrl-CS" w:eastAsia="ar-SA"/>
    </w:rPr>
  </w:style>
  <w:style w:type="paragraph" w:styleId="CommentSubject">
    <w:name w:val="annotation subject"/>
    <w:basedOn w:val="CommentText"/>
    <w:next w:val="CommentText"/>
    <w:link w:val="CommentSubjectChar"/>
    <w:rsid w:val="000932B5"/>
    <w:pPr>
      <w:spacing w:before="120" w:after="0" w:line="240" w:lineRule="auto"/>
      <w:jc w:val="both"/>
    </w:pPr>
    <w:rPr>
      <w:rFonts w:ascii="Arial" w:eastAsia="Times New Roman" w:hAnsi="Arial"/>
      <w:b/>
      <w:bCs/>
      <w:lang w:val="sr-Cyrl-CS" w:eastAsia="ar-SA"/>
    </w:rPr>
  </w:style>
  <w:style w:type="character" w:customStyle="1" w:styleId="CommentSubjectChar">
    <w:name w:val="Comment Subject Char"/>
    <w:basedOn w:val="CommentTextChar"/>
    <w:link w:val="CommentSubject"/>
    <w:rsid w:val="000932B5"/>
    <w:rPr>
      <w:rFonts w:ascii="Arial" w:eastAsia="Times New Roman" w:hAnsi="Arial" w:cs="Times New Roman"/>
      <w:b/>
      <w:bCs/>
      <w:sz w:val="20"/>
      <w:szCs w:val="20"/>
      <w:lang w:val="sr-Cyrl-CS" w:eastAsia="ar-SA"/>
    </w:rPr>
  </w:style>
  <w:style w:type="character" w:styleId="FootnoteReference">
    <w:name w:val="footnote reference"/>
    <w:rsid w:val="000932B5"/>
    <w:rPr>
      <w:vertAlign w:val="superscript"/>
    </w:rPr>
  </w:style>
  <w:style w:type="paragraph" w:customStyle="1" w:styleId="a">
    <w:name w:val="Табела лево"/>
    <w:aliases w:val="Тл"/>
    <w:basedOn w:val="Normal"/>
    <w:autoRedefine/>
    <w:rsid w:val="000932B5"/>
    <w:pPr>
      <w:widowControl w:val="0"/>
      <w:tabs>
        <w:tab w:val="right" w:pos="1246"/>
      </w:tabs>
      <w:autoSpaceDE w:val="0"/>
      <w:autoSpaceDN w:val="0"/>
      <w:adjustRightInd w:val="0"/>
      <w:spacing w:before="120" w:after="0" w:line="240" w:lineRule="auto"/>
      <w:jc w:val="both"/>
    </w:pPr>
    <w:rPr>
      <w:rFonts w:ascii="Arial" w:eastAsia="Times New Roman" w:hAnsi="Arial" w:cs="Arial"/>
      <w:snapToGrid w:val="0"/>
      <w:w w:val="90"/>
    </w:rPr>
  </w:style>
  <w:style w:type="paragraph" w:customStyle="1" w:styleId="nabrajanje">
    <w:name w:val="nabrajanje"/>
    <w:basedOn w:val="Normal"/>
    <w:rsid w:val="000932B5"/>
    <w:pPr>
      <w:tabs>
        <w:tab w:val="num" w:pos="360"/>
      </w:tabs>
      <w:spacing w:before="120" w:after="0" w:line="240" w:lineRule="auto"/>
      <w:ind w:left="360" w:hanging="360"/>
      <w:jc w:val="both"/>
    </w:pPr>
    <w:rPr>
      <w:rFonts w:ascii="Arial" w:eastAsia="Times New Roman" w:hAnsi="Arial" w:cs="Times New Roman"/>
    </w:rPr>
  </w:style>
  <w:style w:type="paragraph" w:styleId="NormalWeb">
    <w:name w:val="Normal (Web)"/>
    <w:basedOn w:val="Normal"/>
    <w:uiPriority w:val="99"/>
    <w:rsid w:val="000932B5"/>
    <w:pPr>
      <w:spacing w:before="100" w:beforeAutospacing="1" w:after="100" w:afterAutospacing="1" w:line="240" w:lineRule="auto"/>
      <w:jc w:val="both"/>
    </w:pPr>
    <w:rPr>
      <w:rFonts w:ascii="Arial" w:eastAsia="Times New Roman" w:hAnsi="Arial" w:cs="Times New Roman"/>
      <w:szCs w:val="24"/>
    </w:rPr>
  </w:style>
  <w:style w:type="paragraph" w:styleId="DocumentMap">
    <w:name w:val="Document Map"/>
    <w:basedOn w:val="Normal"/>
    <w:link w:val="DocumentMapChar"/>
    <w:uiPriority w:val="99"/>
    <w:rsid w:val="000932B5"/>
    <w:pPr>
      <w:shd w:val="clear" w:color="auto" w:fill="000080"/>
      <w:spacing w:before="120" w:after="0" w:line="240" w:lineRule="auto"/>
      <w:jc w:val="both"/>
    </w:pPr>
    <w:rPr>
      <w:rFonts w:ascii="Tahoma" w:eastAsia="Times New Roman" w:hAnsi="Tahoma" w:cs="Times New Roman"/>
      <w:sz w:val="20"/>
      <w:szCs w:val="20"/>
      <w:lang w:val="sr-Cyrl-CS" w:eastAsia="ar-SA"/>
    </w:rPr>
  </w:style>
  <w:style w:type="character" w:customStyle="1" w:styleId="DocumentMapChar">
    <w:name w:val="Document Map Char"/>
    <w:basedOn w:val="DefaultParagraphFont"/>
    <w:link w:val="DocumentMap"/>
    <w:uiPriority w:val="99"/>
    <w:rsid w:val="000932B5"/>
    <w:rPr>
      <w:rFonts w:ascii="Tahoma" w:eastAsia="Times New Roman" w:hAnsi="Tahoma" w:cs="Times New Roman"/>
      <w:sz w:val="20"/>
      <w:szCs w:val="20"/>
      <w:shd w:val="clear" w:color="auto" w:fill="000080"/>
      <w:lang w:val="sr-Cyrl-CS" w:eastAsia="ar-SA"/>
    </w:rPr>
  </w:style>
  <w:style w:type="character" w:styleId="FollowedHyperlink">
    <w:name w:val="FollowedHyperlink"/>
    <w:rsid w:val="000932B5"/>
    <w:rPr>
      <w:color w:val="800080"/>
      <w:u w:val="single"/>
    </w:rPr>
  </w:style>
  <w:style w:type="paragraph" w:customStyle="1" w:styleId="Narrow">
    <w:name w:val="Narrow"/>
    <w:aliases w:val="3pt"/>
    <w:basedOn w:val="Normal"/>
    <w:uiPriority w:val="99"/>
    <w:rsid w:val="000932B5"/>
    <w:pPr>
      <w:spacing w:before="120" w:after="60" w:line="240" w:lineRule="auto"/>
      <w:jc w:val="both"/>
    </w:pPr>
    <w:rPr>
      <w:rFonts w:ascii="Arial Narrow" w:eastAsia="Times New Roman" w:hAnsi="Arial Narrow" w:cs="Times New Roman"/>
      <w:szCs w:val="24"/>
      <w:lang w:val="en-GB"/>
    </w:rPr>
  </w:style>
  <w:style w:type="paragraph" w:customStyle="1" w:styleId="ArrialNarrow">
    <w:name w:val="Arrial Narrow"/>
    <w:aliases w:val="3 pt"/>
    <w:basedOn w:val="BodyText"/>
    <w:rsid w:val="000932B5"/>
    <w:pPr>
      <w:autoSpaceDE w:val="0"/>
      <w:autoSpaceDN w:val="0"/>
      <w:spacing w:before="120" w:after="60"/>
      <w:jc w:val="both"/>
    </w:pPr>
    <w:rPr>
      <w:rFonts w:ascii="Arial Narrow" w:hAnsi="Arial Narrow"/>
      <w:sz w:val="24"/>
      <w:szCs w:val="20"/>
      <w:lang w:val="en-GB"/>
    </w:rPr>
  </w:style>
  <w:style w:type="paragraph" w:customStyle="1" w:styleId="xl41">
    <w:name w:val="xl41"/>
    <w:basedOn w:val="Normal"/>
    <w:uiPriority w:val="99"/>
    <w:rsid w:val="000932B5"/>
    <w:pPr>
      <w:spacing w:before="100" w:beforeAutospacing="1" w:after="100" w:afterAutospacing="1" w:line="240" w:lineRule="auto"/>
      <w:jc w:val="both"/>
    </w:pPr>
    <w:rPr>
      <w:rFonts w:ascii="Arial" w:eastAsia="Arial Unicode MS" w:hAnsi="Arial" w:cs="Times New Roman"/>
      <w:sz w:val="20"/>
      <w:lang w:val="it-IT" w:eastAsia="it-IT"/>
    </w:rPr>
  </w:style>
  <w:style w:type="paragraph" w:styleId="Revision">
    <w:name w:val="Revision"/>
    <w:hidden/>
    <w:uiPriority w:val="99"/>
    <w:semiHidden/>
    <w:rsid w:val="000932B5"/>
    <w:pPr>
      <w:spacing w:before="120" w:after="0" w:line="240" w:lineRule="auto"/>
      <w:jc w:val="both"/>
    </w:pPr>
    <w:rPr>
      <w:rFonts w:ascii="Arial" w:eastAsia="Times New Roman" w:hAnsi="Arial" w:cs="Times New Roman"/>
      <w:sz w:val="24"/>
      <w:lang w:val="sr-Cyrl-CS" w:eastAsia="ar-SA"/>
    </w:rPr>
  </w:style>
  <w:style w:type="paragraph" w:customStyle="1" w:styleId="BankNormal">
    <w:name w:val="BankNormal"/>
    <w:basedOn w:val="Normal"/>
    <w:uiPriority w:val="99"/>
    <w:rsid w:val="000932B5"/>
    <w:pPr>
      <w:spacing w:before="120" w:after="240" w:line="240" w:lineRule="auto"/>
      <w:jc w:val="both"/>
    </w:pPr>
    <w:rPr>
      <w:rFonts w:ascii="Arial" w:eastAsia="Times New Roman" w:hAnsi="Arial" w:cs="Times New Roman"/>
    </w:rPr>
  </w:style>
  <w:style w:type="paragraph" w:customStyle="1" w:styleId="Normala">
    <w:name w:val="Normal(a)"/>
    <w:basedOn w:val="Normal"/>
    <w:uiPriority w:val="99"/>
    <w:rsid w:val="000932B5"/>
    <w:pPr>
      <w:keepLines/>
      <w:spacing w:before="120" w:after="120" w:line="240" w:lineRule="auto"/>
      <w:jc w:val="both"/>
    </w:pPr>
    <w:rPr>
      <w:rFonts w:ascii="Arial" w:eastAsia="Times New Roman" w:hAnsi="Arial" w:cs="Times New Roman"/>
      <w:lang w:val="en-GB" w:eastAsia="en-GB"/>
    </w:rPr>
  </w:style>
  <w:style w:type="paragraph" w:styleId="TOC2">
    <w:name w:val="toc 2"/>
    <w:basedOn w:val="Normal"/>
    <w:next w:val="Normal"/>
    <w:autoRedefine/>
    <w:uiPriority w:val="39"/>
    <w:qFormat/>
    <w:rsid w:val="000932B5"/>
    <w:pPr>
      <w:spacing w:before="120" w:after="0" w:line="240" w:lineRule="auto"/>
      <w:ind w:left="240"/>
      <w:jc w:val="both"/>
    </w:pPr>
    <w:rPr>
      <w:rFonts w:ascii="Calibri" w:eastAsia="Times New Roman" w:hAnsi="Calibri" w:cs="Calibri"/>
      <w:smallCaps/>
      <w:sz w:val="20"/>
    </w:rPr>
  </w:style>
  <w:style w:type="paragraph" w:styleId="TOC3">
    <w:name w:val="toc 3"/>
    <w:basedOn w:val="Normal"/>
    <w:next w:val="Normal"/>
    <w:autoRedefine/>
    <w:uiPriority w:val="39"/>
    <w:qFormat/>
    <w:rsid w:val="000932B5"/>
    <w:pPr>
      <w:spacing w:before="120" w:after="0" w:line="240" w:lineRule="auto"/>
      <w:ind w:left="480"/>
      <w:jc w:val="both"/>
    </w:pPr>
    <w:rPr>
      <w:rFonts w:ascii="Calibri" w:eastAsia="Times New Roman" w:hAnsi="Calibri" w:cs="Calibri"/>
      <w:i/>
      <w:iCs/>
      <w:sz w:val="20"/>
    </w:rPr>
  </w:style>
  <w:style w:type="paragraph" w:styleId="TOC4">
    <w:name w:val="toc 4"/>
    <w:basedOn w:val="Normal"/>
    <w:next w:val="Normal"/>
    <w:autoRedefine/>
    <w:uiPriority w:val="39"/>
    <w:rsid w:val="000932B5"/>
    <w:pPr>
      <w:spacing w:before="120" w:after="0" w:line="240" w:lineRule="auto"/>
      <w:ind w:left="720"/>
      <w:jc w:val="both"/>
    </w:pPr>
    <w:rPr>
      <w:rFonts w:ascii="Calibri" w:eastAsia="Times New Roman" w:hAnsi="Calibri" w:cs="Calibri"/>
      <w:sz w:val="18"/>
      <w:szCs w:val="18"/>
    </w:rPr>
  </w:style>
  <w:style w:type="paragraph" w:styleId="TOC5">
    <w:name w:val="toc 5"/>
    <w:basedOn w:val="Normal"/>
    <w:next w:val="Normal"/>
    <w:autoRedefine/>
    <w:uiPriority w:val="39"/>
    <w:rsid w:val="000932B5"/>
    <w:pPr>
      <w:spacing w:before="120" w:after="0" w:line="240" w:lineRule="auto"/>
      <w:ind w:left="960"/>
      <w:jc w:val="both"/>
    </w:pPr>
    <w:rPr>
      <w:rFonts w:ascii="Calibri" w:eastAsia="Times New Roman" w:hAnsi="Calibri" w:cs="Calibri"/>
      <w:sz w:val="18"/>
      <w:szCs w:val="18"/>
    </w:rPr>
  </w:style>
  <w:style w:type="paragraph" w:styleId="TOC6">
    <w:name w:val="toc 6"/>
    <w:basedOn w:val="Normal"/>
    <w:next w:val="Normal"/>
    <w:autoRedefine/>
    <w:uiPriority w:val="39"/>
    <w:rsid w:val="000932B5"/>
    <w:pPr>
      <w:spacing w:before="120" w:after="0" w:line="240" w:lineRule="auto"/>
      <w:ind w:left="1200"/>
      <w:jc w:val="both"/>
    </w:pPr>
    <w:rPr>
      <w:rFonts w:ascii="Calibri" w:eastAsia="Times New Roman" w:hAnsi="Calibri" w:cs="Calibri"/>
      <w:sz w:val="18"/>
      <w:szCs w:val="18"/>
    </w:rPr>
  </w:style>
  <w:style w:type="paragraph" w:styleId="TOC7">
    <w:name w:val="toc 7"/>
    <w:basedOn w:val="Normal"/>
    <w:next w:val="Normal"/>
    <w:autoRedefine/>
    <w:uiPriority w:val="39"/>
    <w:rsid w:val="000932B5"/>
    <w:pPr>
      <w:spacing w:before="120" w:after="0" w:line="240" w:lineRule="auto"/>
      <w:ind w:left="1440"/>
      <w:jc w:val="both"/>
    </w:pPr>
    <w:rPr>
      <w:rFonts w:ascii="Calibri" w:eastAsia="Times New Roman" w:hAnsi="Calibri" w:cs="Calibri"/>
      <w:sz w:val="18"/>
      <w:szCs w:val="18"/>
    </w:rPr>
  </w:style>
  <w:style w:type="paragraph" w:styleId="TOC8">
    <w:name w:val="toc 8"/>
    <w:basedOn w:val="Normal"/>
    <w:next w:val="Normal"/>
    <w:autoRedefine/>
    <w:uiPriority w:val="39"/>
    <w:rsid w:val="000932B5"/>
    <w:pPr>
      <w:spacing w:before="120" w:after="0" w:line="240" w:lineRule="auto"/>
      <w:ind w:left="1680"/>
      <w:jc w:val="both"/>
    </w:pPr>
    <w:rPr>
      <w:rFonts w:ascii="Calibri" w:eastAsia="Times New Roman" w:hAnsi="Calibri" w:cs="Calibri"/>
      <w:sz w:val="18"/>
      <w:szCs w:val="18"/>
    </w:rPr>
  </w:style>
  <w:style w:type="paragraph" w:styleId="TOC9">
    <w:name w:val="toc 9"/>
    <w:basedOn w:val="Normal"/>
    <w:next w:val="Normal"/>
    <w:autoRedefine/>
    <w:uiPriority w:val="39"/>
    <w:rsid w:val="000932B5"/>
    <w:pPr>
      <w:spacing w:before="120" w:after="0" w:line="240" w:lineRule="auto"/>
      <w:ind w:left="1920"/>
      <w:jc w:val="both"/>
    </w:pPr>
    <w:rPr>
      <w:rFonts w:ascii="Calibri" w:eastAsia="Times New Roman" w:hAnsi="Calibri" w:cs="Calibri"/>
      <w:sz w:val="18"/>
      <w:szCs w:val="18"/>
    </w:rPr>
  </w:style>
  <w:style w:type="paragraph" w:customStyle="1" w:styleId="Heading1">
    <w:name w:val="Heading_1"/>
    <w:basedOn w:val="Heading10"/>
    <w:uiPriority w:val="99"/>
    <w:rsid w:val="000932B5"/>
    <w:pPr>
      <w:widowControl w:val="0"/>
      <w:numPr>
        <w:numId w:val="4"/>
      </w:numPr>
      <w:tabs>
        <w:tab w:val="left" w:pos="676"/>
      </w:tabs>
      <w:autoSpaceDE w:val="0"/>
      <w:autoSpaceDN w:val="0"/>
      <w:adjustRightInd w:val="0"/>
      <w:spacing w:before="120" w:after="60" w:line="298" w:lineRule="exact"/>
      <w:ind w:right="2498"/>
      <w:jc w:val="left"/>
    </w:pPr>
    <w:rPr>
      <w:rFonts w:ascii="Arial" w:eastAsia="Batang" w:hAnsi="Arial"/>
      <w:b w:val="0"/>
      <w:bCs w:val="0"/>
      <w:spacing w:val="-27"/>
      <w:kern w:val="32"/>
      <w:sz w:val="22"/>
      <w:szCs w:val="22"/>
      <w:lang w:val="en-US" w:eastAsia="ko-KR"/>
    </w:rPr>
  </w:style>
  <w:style w:type="paragraph" w:customStyle="1" w:styleId="Heading2roman">
    <w:name w:val="Heading_2_roman"/>
    <w:basedOn w:val="Heading2"/>
    <w:uiPriority w:val="99"/>
    <w:rsid w:val="000932B5"/>
    <w:pPr>
      <w:widowControl w:val="0"/>
      <w:numPr>
        <w:numId w:val="5"/>
      </w:numPr>
      <w:autoSpaceDE w:val="0"/>
      <w:autoSpaceDN w:val="0"/>
      <w:adjustRightInd w:val="0"/>
      <w:spacing w:before="240" w:after="60" w:line="258" w:lineRule="exact"/>
      <w:ind w:left="181" w:hanging="181"/>
    </w:pPr>
    <w:rPr>
      <w:rFonts w:ascii="Arial Narrow" w:eastAsia="Batang" w:hAnsi="Arial Narrow" w:cs="Arial Narrow"/>
      <w:bCs w:val="0"/>
      <w:iCs/>
      <w:spacing w:val="-1"/>
      <w:sz w:val="22"/>
      <w:szCs w:val="22"/>
      <w:lang w:val="en-US" w:eastAsia="ko-KR"/>
    </w:rPr>
  </w:style>
  <w:style w:type="table" w:customStyle="1" w:styleId="LightShading1">
    <w:name w:val="Light Shading1"/>
    <w:basedOn w:val="TableNormal"/>
    <w:uiPriority w:val="60"/>
    <w:rsid w:val="000932B5"/>
    <w:pPr>
      <w:spacing w:after="0" w:line="240" w:lineRule="auto"/>
    </w:pPr>
    <w:rPr>
      <w:rFonts w:ascii="Arial" w:eastAsia="Batang" w:hAnsi="Arial" w:cs="Times New Roman"/>
      <w:color w:val="000000"/>
      <w:sz w:val="20"/>
      <w:szCs w:val="2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horttext">
    <w:name w:val="short_text"/>
    <w:uiPriority w:val="99"/>
    <w:rsid w:val="000932B5"/>
  </w:style>
  <w:style w:type="character" w:customStyle="1" w:styleId="hps">
    <w:name w:val="hps"/>
    <w:uiPriority w:val="99"/>
    <w:rsid w:val="000932B5"/>
  </w:style>
  <w:style w:type="character" w:styleId="BookTitle">
    <w:name w:val="Book Title"/>
    <w:uiPriority w:val="99"/>
    <w:qFormat/>
    <w:rsid w:val="000932B5"/>
    <w:rPr>
      <w:b/>
      <w:bCs/>
      <w:smallCaps/>
      <w:spacing w:val="5"/>
    </w:rPr>
  </w:style>
  <w:style w:type="character" w:customStyle="1" w:styleId="CharChar11">
    <w:name w:val="Char Char11"/>
    <w:uiPriority w:val="99"/>
    <w:rsid w:val="000932B5"/>
    <w:rPr>
      <w:sz w:val="24"/>
      <w:lang w:val="sr-Cyrl-CS" w:eastAsia="ar-SA" w:bidi="ar-SA"/>
    </w:rPr>
  </w:style>
  <w:style w:type="paragraph" w:customStyle="1" w:styleId="Standard">
    <w:name w:val="Standard"/>
    <w:rsid w:val="000932B5"/>
    <w:pPr>
      <w:suppressAutoHyphens/>
      <w:spacing w:before="120" w:after="0" w:line="240" w:lineRule="auto"/>
      <w:jc w:val="both"/>
      <w:textAlignment w:val="baseline"/>
    </w:pPr>
    <w:rPr>
      <w:rFonts w:ascii="Arial" w:eastAsia="Lucida Sans Unicode" w:hAnsi="Arial" w:cs="Times New Roman"/>
      <w:kern w:val="1"/>
      <w:sz w:val="24"/>
      <w:szCs w:val="24"/>
      <w:lang w:eastAsia="zh-CN" w:bidi="hi-IN"/>
    </w:rPr>
  </w:style>
  <w:style w:type="paragraph" w:customStyle="1" w:styleId="Noparagraphstyle">
    <w:name w:val="[No paragraph style]"/>
    <w:uiPriority w:val="99"/>
    <w:rsid w:val="000932B5"/>
    <w:pPr>
      <w:autoSpaceDE w:val="0"/>
      <w:autoSpaceDN w:val="0"/>
      <w:adjustRightInd w:val="0"/>
      <w:spacing w:before="120" w:after="0" w:line="288" w:lineRule="auto"/>
      <w:jc w:val="both"/>
      <w:textAlignment w:val="center"/>
    </w:pPr>
    <w:rPr>
      <w:rFonts w:ascii="Arial" w:eastAsia="Times New Roman" w:hAnsi="Arial" w:cs="Times New Roman"/>
      <w:color w:val="000000"/>
      <w:sz w:val="24"/>
      <w:szCs w:val="24"/>
      <w:lang w:val="en-GB"/>
    </w:rPr>
  </w:style>
  <w:style w:type="paragraph" w:customStyle="1" w:styleId="Bulit02">
    <w:name w:val="Bulit 02"/>
    <w:basedOn w:val="Normal"/>
    <w:link w:val="Bulit02Char"/>
    <w:uiPriority w:val="99"/>
    <w:qFormat/>
    <w:rsid w:val="000932B5"/>
    <w:pPr>
      <w:numPr>
        <w:numId w:val="7"/>
      </w:numPr>
      <w:spacing w:before="120" w:after="180" w:line="240" w:lineRule="auto"/>
      <w:jc w:val="both"/>
    </w:pPr>
    <w:rPr>
      <w:rFonts w:ascii="Arial" w:eastAsia="Times New Roman" w:hAnsi="Arial" w:cs="Times New Roman"/>
      <w:lang w:eastAsia="sr-Latn-CS"/>
    </w:rPr>
  </w:style>
  <w:style w:type="character" w:customStyle="1" w:styleId="Bulit02Char">
    <w:name w:val="Bulit 02 Char"/>
    <w:link w:val="Bulit02"/>
    <w:uiPriority w:val="99"/>
    <w:locked/>
    <w:rsid w:val="000932B5"/>
    <w:rPr>
      <w:rFonts w:ascii="Arial" w:eastAsia="Times New Roman" w:hAnsi="Arial" w:cs="Times New Roman"/>
      <w:lang w:eastAsia="sr-Latn-CS"/>
    </w:rPr>
  </w:style>
  <w:style w:type="paragraph" w:customStyle="1" w:styleId="Bulit03">
    <w:name w:val="Bulit 03"/>
    <w:basedOn w:val="Bulit02"/>
    <w:link w:val="Bulit03Char"/>
    <w:uiPriority w:val="99"/>
    <w:qFormat/>
    <w:rsid w:val="000932B5"/>
    <w:pPr>
      <w:numPr>
        <w:ilvl w:val="1"/>
      </w:numPr>
      <w:tabs>
        <w:tab w:val="num" w:pos="360"/>
        <w:tab w:val="num" w:pos="644"/>
      </w:tabs>
      <w:ind w:left="1440" w:hanging="360"/>
    </w:pPr>
  </w:style>
  <w:style w:type="paragraph" w:customStyle="1" w:styleId="Lista03">
    <w:name w:val="Lista 03"/>
    <w:basedOn w:val="Normal"/>
    <w:link w:val="Lista03Char"/>
    <w:qFormat/>
    <w:rsid w:val="000932B5"/>
    <w:pPr>
      <w:spacing w:before="120" w:after="180" w:line="240" w:lineRule="auto"/>
      <w:ind w:left="1080"/>
      <w:jc w:val="both"/>
    </w:pPr>
    <w:rPr>
      <w:rFonts w:ascii="Arial" w:eastAsia="TimesNewRomanPSMT" w:hAnsi="Arial" w:cs="Times New Roman"/>
      <w:szCs w:val="24"/>
      <w:lang w:val="sr-Cyrl-CS" w:eastAsia="ar-SA"/>
    </w:rPr>
  </w:style>
  <w:style w:type="character" w:customStyle="1" w:styleId="Bulit03Char">
    <w:name w:val="Bulit 03 Char"/>
    <w:link w:val="Bulit03"/>
    <w:uiPriority w:val="99"/>
    <w:rsid w:val="000932B5"/>
    <w:rPr>
      <w:rFonts w:ascii="Arial" w:eastAsia="Times New Roman" w:hAnsi="Arial" w:cs="Times New Roman"/>
      <w:lang w:eastAsia="sr-Latn-CS"/>
    </w:rPr>
  </w:style>
  <w:style w:type="character" w:customStyle="1" w:styleId="Lista03Char">
    <w:name w:val="Lista 03 Char"/>
    <w:link w:val="Lista03"/>
    <w:rsid w:val="000932B5"/>
    <w:rPr>
      <w:rFonts w:ascii="Arial" w:eastAsia="TimesNewRomanPSMT" w:hAnsi="Arial" w:cs="Times New Roman"/>
      <w:szCs w:val="24"/>
      <w:lang w:val="sr-Cyrl-CS" w:eastAsia="ar-SA"/>
    </w:rPr>
  </w:style>
  <w:style w:type="paragraph" w:customStyle="1" w:styleId="Crtica2">
    <w:name w:val="Crtica 2"/>
    <w:basedOn w:val="Bulit02"/>
    <w:link w:val="Crtica2Char"/>
    <w:uiPriority w:val="99"/>
    <w:rsid w:val="000932B5"/>
    <w:pPr>
      <w:numPr>
        <w:numId w:val="8"/>
      </w:numPr>
      <w:ind w:left="1077" w:hanging="357"/>
    </w:pPr>
  </w:style>
  <w:style w:type="character" w:customStyle="1" w:styleId="Crtica2Char">
    <w:name w:val="Crtica 2 Char"/>
    <w:link w:val="Crtica2"/>
    <w:uiPriority w:val="99"/>
    <w:locked/>
    <w:rsid w:val="000932B5"/>
    <w:rPr>
      <w:rFonts w:ascii="Arial" w:eastAsia="Times New Roman" w:hAnsi="Arial" w:cs="Times New Roman"/>
      <w:lang w:eastAsia="sr-Latn-CS"/>
    </w:rPr>
  </w:style>
  <w:style w:type="paragraph" w:customStyle="1" w:styleId="Nazivobrasca">
    <w:name w:val="Naziv obrasca"/>
    <w:basedOn w:val="Heading10"/>
    <w:link w:val="NazivobrascaChar"/>
    <w:qFormat/>
    <w:rsid w:val="000932B5"/>
    <w:pPr>
      <w:keepNext w:val="0"/>
      <w:spacing w:before="360" w:after="240"/>
    </w:pPr>
    <w:rPr>
      <w:rFonts w:ascii="Arial" w:hAnsi="Arial"/>
      <w:bCs w:val="0"/>
      <w:szCs w:val="22"/>
      <w:lang w:val="sr-Cyrl-CS" w:eastAsia="ar-SA"/>
    </w:rPr>
  </w:style>
  <w:style w:type="character" w:customStyle="1" w:styleId="NazivobrascaChar">
    <w:name w:val="Naziv obrasca Char"/>
    <w:link w:val="Nazivobrasca"/>
    <w:rsid w:val="000932B5"/>
    <w:rPr>
      <w:rFonts w:ascii="Arial" w:eastAsia="Times New Roman" w:hAnsi="Arial" w:cs="Times New Roman"/>
      <w:b/>
      <w:sz w:val="24"/>
      <w:lang w:val="sr-Cyrl-CS" w:eastAsia="ar-SA"/>
    </w:rPr>
  </w:style>
  <w:style w:type="character" w:customStyle="1" w:styleId="Bodytext6">
    <w:name w:val="Body text (6)_"/>
    <w:link w:val="Bodytext60"/>
    <w:rsid w:val="000932B5"/>
    <w:rPr>
      <w:b/>
      <w:bCs/>
      <w:sz w:val="21"/>
      <w:szCs w:val="21"/>
      <w:shd w:val="clear" w:color="auto" w:fill="FFFFFF"/>
    </w:rPr>
  </w:style>
  <w:style w:type="paragraph" w:customStyle="1" w:styleId="Bodytext60">
    <w:name w:val="Body text (6)"/>
    <w:basedOn w:val="Normal"/>
    <w:link w:val="Bodytext6"/>
    <w:rsid w:val="000932B5"/>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0932B5"/>
    <w:pPr>
      <w:suppressAutoHyphens/>
      <w:spacing w:before="120" w:after="0" w:line="240" w:lineRule="auto"/>
      <w:jc w:val="both"/>
    </w:pPr>
    <w:rPr>
      <w:rFonts w:ascii="Arial" w:eastAsia="Times New Roman" w:hAnsi="Arial" w:cs="Times New Roman"/>
      <w:sz w:val="24"/>
      <w:szCs w:val="20"/>
      <w:lang w:val="sr-Cyrl-CS" w:eastAsia="ar-SA"/>
    </w:rPr>
  </w:style>
  <w:style w:type="paragraph" w:customStyle="1" w:styleId="Brojobrasca">
    <w:name w:val="Broj obrasca"/>
    <w:basedOn w:val="Normal"/>
    <w:link w:val="BrojobrascaChar"/>
    <w:uiPriority w:val="99"/>
    <w:rsid w:val="000932B5"/>
    <w:pPr>
      <w:spacing w:before="120" w:after="180" w:line="240" w:lineRule="auto"/>
      <w:jc w:val="right"/>
    </w:pPr>
    <w:rPr>
      <w:rFonts w:ascii="Arial Narrow" w:eastAsia="Times New Roman" w:hAnsi="Arial Narrow" w:cs="Times New Roman"/>
      <w:b/>
      <w:sz w:val="24"/>
      <w:szCs w:val="20"/>
      <w:lang w:eastAsia="ar-SA"/>
    </w:rPr>
  </w:style>
  <w:style w:type="character" w:customStyle="1" w:styleId="BrojobrascaChar">
    <w:name w:val="Broj obrasca Char"/>
    <w:link w:val="Brojobrasca"/>
    <w:uiPriority w:val="99"/>
    <w:locked/>
    <w:rsid w:val="000932B5"/>
    <w:rPr>
      <w:rFonts w:ascii="Arial Narrow" w:eastAsia="Times New Roman" w:hAnsi="Arial Narrow" w:cs="Times New Roman"/>
      <w:b/>
      <w:sz w:val="24"/>
      <w:szCs w:val="20"/>
      <w:lang w:eastAsia="ar-SA"/>
    </w:rPr>
  </w:style>
  <w:style w:type="paragraph" w:customStyle="1" w:styleId="StyleStyleStyleBodyText311ptBefore6ptFirstline">
    <w:name w:val="Style Style Style Body Text 3 + 11 pt Before:  6 pt + First line:  ..."/>
    <w:basedOn w:val="Normal"/>
    <w:uiPriority w:val="99"/>
    <w:rsid w:val="000932B5"/>
    <w:pPr>
      <w:spacing w:before="120" w:after="120" w:line="240" w:lineRule="auto"/>
      <w:ind w:left="851" w:hanging="851"/>
      <w:jc w:val="both"/>
    </w:pPr>
    <w:rPr>
      <w:rFonts w:ascii="Arial" w:eastAsia="Times New Roman" w:hAnsi="Arial" w:cs="Times New Roman"/>
    </w:rPr>
  </w:style>
  <w:style w:type="paragraph" w:customStyle="1" w:styleId="Bulit01">
    <w:name w:val="Bulit 01"/>
    <w:basedOn w:val="Normal"/>
    <w:link w:val="Bulit01Char"/>
    <w:uiPriority w:val="99"/>
    <w:qFormat/>
    <w:rsid w:val="000932B5"/>
    <w:pPr>
      <w:numPr>
        <w:numId w:val="9"/>
      </w:numPr>
      <w:spacing w:before="120" w:after="180" w:line="240" w:lineRule="auto"/>
      <w:jc w:val="both"/>
    </w:pPr>
    <w:rPr>
      <w:rFonts w:ascii="Arial" w:eastAsia="TimesNewRomanPSMT" w:hAnsi="Arial" w:cs="Times New Roman"/>
      <w:szCs w:val="24"/>
    </w:rPr>
  </w:style>
  <w:style w:type="character" w:customStyle="1" w:styleId="Bulit01Char">
    <w:name w:val="Bulit 01 Char"/>
    <w:link w:val="Bulit01"/>
    <w:uiPriority w:val="99"/>
    <w:rsid w:val="000932B5"/>
    <w:rPr>
      <w:rFonts w:ascii="Arial" w:eastAsia="TimesNewRomanPSMT" w:hAnsi="Arial" w:cs="Times New Roman"/>
      <w:szCs w:val="24"/>
    </w:rPr>
  </w:style>
  <w:style w:type="paragraph" w:customStyle="1" w:styleId="normal10">
    <w:name w:val="normal1"/>
    <w:basedOn w:val="Normal"/>
    <w:rsid w:val="000932B5"/>
    <w:pPr>
      <w:spacing w:before="100" w:beforeAutospacing="1" w:after="100" w:afterAutospacing="1" w:line="240" w:lineRule="auto"/>
      <w:jc w:val="both"/>
    </w:pPr>
    <w:rPr>
      <w:rFonts w:ascii="Arial" w:eastAsia="MS Mincho" w:hAnsi="Arial" w:cs="Times New Roman"/>
      <w:szCs w:val="24"/>
      <w:lang w:eastAsia="ja-JP"/>
    </w:rPr>
  </w:style>
  <w:style w:type="paragraph" w:customStyle="1" w:styleId="Style">
    <w:name w:val="Style"/>
    <w:rsid w:val="000932B5"/>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Naslov1">
    <w:name w:val="Naslov 1"/>
    <w:basedOn w:val="Normal"/>
    <w:rsid w:val="000932B5"/>
    <w:pPr>
      <w:spacing w:before="40" w:after="40" w:line="240" w:lineRule="auto"/>
      <w:jc w:val="both"/>
    </w:pPr>
    <w:rPr>
      <w:rFonts w:ascii="Arial" w:eastAsia="Times New Roman" w:hAnsi="Arial" w:cs="Arial"/>
      <w:b/>
      <w:noProof/>
      <w:spacing w:val="26"/>
      <w:sz w:val="28"/>
      <w:szCs w:val="24"/>
      <w:lang w:val="sr-Latn-CS"/>
    </w:rPr>
  </w:style>
  <w:style w:type="paragraph" w:customStyle="1" w:styleId="NormalArial0">
    <w:name w:val="Normal+Arial"/>
    <w:basedOn w:val="PlainText"/>
    <w:link w:val="NormalArialChar"/>
    <w:rsid w:val="000932B5"/>
    <w:pPr>
      <w:spacing w:before="120"/>
      <w:jc w:val="both"/>
    </w:pPr>
    <w:rPr>
      <w:rFonts w:ascii="Arial" w:hAnsi="Arial"/>
      <w:b/>
      <w:i/>
      <w:noProof/>
      <w:sz w:val="24"/>
      <w:lang w:val="sr-Cyrl-CS" w:eastAsia="en-US"/>
    </w:rPr>
  </w:style>
  <w:style w:type="character" w:customStyle="1" w:styleId="NormalArialChar">
    <w:name w:val="Normal+Arial Char"/>
    <w:link w:val="NormalArial0"/>
    <w:locked/>
    <w:rsid w:val="000932B5"/>
    <w:rPr>
      <w:rFonts w:ascii="Arial" w:eastAsia="Times New Roman" w:hAnsi="Arial" w:cs="Times New Roman"/>
      <w:b/>
      <w:i/>
      <w:noProof/>
      <w:sz w:val="24"/>
      <w:szCs w:val="20"/>
      <w:lang w:val="sr-Cyrl-CS"/>
    </w:rPr>
  </w:style>
  <w:style w:type="paragraph" w:customStyle="1" w:styleId="1tekst">
    <w:name w:val="1tekst"/>
    <w:basedOn w:val="Normal"/>
    <w:uiPriority w:val="99"/>
    <w:rsid w:val="000932B5"/>
    <w:pPr>
      <w:spacing w:before="120" w:after="0" w:line="240" w:lineRule="auto"/>
      <w:ind w:left="375" w:right="375" w:firstLine="240"/>
      <w:jc w:val="both"/>
    </w:pPr>
    <w:rPr>
      <w:rFonts w:ascii="Arial" w:eastAsia="Times New Roman" w:hAnsi="Arial" w:cs="Arial"/>
      <w:sz w:val="20"/>
    </w:rPr>
  </w:style>
  <w:style w:type="character" w:styleId="LineNumber">
    <w:name w:val="line number"/>
    <w:rsid w:val="000932B5"/>
    <w:rPr>
      <w:rFonts w:cs="Times New Roman"/>
    </w:rPr>
  </w:style>
  <w:style w:type="paragraph" w:customStyle="1" w:styleId="Style37">
    <w:name w:val="Style37"/>
    <w:basedOn w:val="Normal"/>
    <w:uiPriority w:val="99"/>
    <w:rsid w:val="000932B5"/>
    <w:pPr>
      <w:widowControl w:val="0"/>
      <w:autoSpaceDE w:val="0"/>
      <w:autoSpaceDN w:val="0"/>
      <w:adjustRightInd w:val="0"/>
      <w:spacing w:before="120" w:after="0" w:line="238" w:lineRule="exact"/>
      <w:ind w:hanging="336"/>
      <w:jc w:val="both"/>
    </w:pPr>
    <w:rPr>
      <w:rFonts w:ascii="Arial" w:eastAsia="Times New Roman" w:hAnsi="Arial" w:cs="Arial"/>
      <w:szCs w:val="24"/>
    </w:rPr>
  </w:style>
  <w:style w:type="character" w:customStyle="1" w:styleId="FontStyle55">
    <w:name w:val="Font Style55"/>
    <w:uiPriority w:val="99"/>
    <w:rsid w:val="000932B5"/>
    <w:rPr>
      <w:rFonts w:ascii="Arial" w:hAnsi="Arial"/>
      <w:color w:val="000000"/>
      <w:sz w:val="20"/>
    </w:rPr>
  </w:style>
  <w:style w:type="paragraph" w:customStyle="1" w:styleId="Style34">
    <w:name w:val="Style34"/>
    <w:basedOn w:val="Normal"/>
    <w:uiPriority w:val="99"/>
    <w:rsid w:val="000932B5"/>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Style47">
    <w:name w:val="Style47"/>
    <w:basedOn w:val="Normal"/>
    <w:uiPriority w:val="99"/>
    <w:rsid w:val="000932B5"/>
    <w:pPr>
      <w:widowControl w:val="0"/>
      <w:autoSpaceDE w:val="0"/>
      <w:autoSpaceDN w:val="0"/>
      <w:adjustRightInd w:val="0"/>
      <w:spacing w:before="120" w:after="0" w:line="237" w:lineRule="exact"/>
      <w:ind w:hanging="677"/>
      <w:jc w:val="both"/>
    </w:pPr>
    <w:rPr>
      <w:rFonts w:ascii="Arial" w:eastAsia="Times New Roman" w:hAnsi="Arial" w:cs="Arial"/>
      <w:szCs w:val="24"/>
    </w:rPr>
  </w:style>
  <w:style w:type="paragraph" w:customStyle="1" w:styleId="Style8">
    <w:name w:val="Style8"/>
    <w:basedOn w:val="Normal"/>
    <w:uiPriority w:val="99"/>
    <w:rsid w:val="000932B5"/>
    <w:pPr>
      <w:widowControl w:val="0"/>
      <w:autoSpaceDE w:val="0"/>
      <w:autoSpaceDN w:val="0"/>
      <w:adjustRightInd w:val="0"/>
      <w:spacing w:before="120" w:after="0" w:line="240" w:lineRule="auto"/>
      <w:jc w:val="both"/>
    </w:pPr>
    <w:rPr>
      <w:rFonts w:ascii="Arial" w:eastAsia="Times New Roman" w:hAnsi="Arial" w:cs="Arial"/>
      <w:szCs w:val="24"/>
    </w:rPr>
  </w:style>
  <w:style w:type="character" w:customStyle="1" w:styleId="FontStyle56">
    <w:name w:val="Font Style56"/>
    <w:uiPriority w:val="99"/>
    <w:rsid w:val="000932B5"/>
    <w:rPr>
      <w:rFonts w:ascii="Arial" w:hAnsi="Arial"/>
      <w:i/>
      <w:color w:val="000000"/>
      <w:sz w:val="20"/>
    </w:rPr>
  </w:style>
  <w:style w:type="paragraph" w:customStyle="1" w:styleId="Style5">
    <w:name w:val="Style5"/>
    <w:basedOn w:val="Normal"/>
    <w:uiPriority w:val="99"/>
    <w:rsid w:val="000932B5"/>
    <w:pPr>
      <w:widowControl w:val="0"/>
      <w:autoSpaceDE w:val="0"/>
      <w:autoSpaceDN w:val="0"/>
      <w:adjustRightInd w:val="0"/>
      <w:spacing w:before="120" w:after="0" w:line="238" w:lineRule="exact"/>
      <w:jc w:val="both"/>
    </w:pPr>
    <w:rPr>
      <w:rFonts w:ascii="Arial" w:eastAsia="Times New Roman" w:hAnsi="Arial" w:cs="Arial"/>
      <w:szCs w:val="24"/>
    </w:rPr>
  </w:style>
  <w:style w:type="paragraph" w:customStyle="1" w:styleId="Style26">
    <w:name w:val="Style26"/>
    <w:basedOn w:val="Normal"/>
    <w:uiPriority w:val="99"/>
    <w:rsid w:val="000932B5"/>
    <w:pPr>
      <w:widowControl w:val="0"/>
      <w:autoSpaceDE w:val="0"/>
      <w:autoSpaceDN w:val="0"/>
      <w:adjustRightInd w:val="0"/>
      <w:spacing w:before="120" w:after="0" w:line="240" w:lineRule="exact"/>
      <w:ind w:hanging="677"/>
      <w:jc w:val="both"/>
    </w:pPr>
    <w:rPr>
      <w:rFonts w:ascii="Arial" w:eastAsia="Times New Roman" w:hAnsi="Arial" w:cs="Arial"/>
      <w:szCs w:val="24"/>
    </w:rPr>
  </w:style>
  <w:style w:type="paragraph" w:customStyle="1" w:styleId="StyleLeft0cmHanging063cmBefore6pt">
    <w:name w:val="Style Left:  0 cm Hanging:  0.63 cm Before:  6 pt"/>
    <w:basedOn w:val="Normal"/>
    <w:uiPriority w:val="99"/>
    <w:rsid w:val="000932B5"/>
    <w:pPr>
      <w:spacing w:before="120" w:after="0" w:line="240" w:lineRule="auto"/>
      <w:ind w:left="360" w:hanging="360"/>
      <w:jc w:val="both"/>
    </w:pPr>
    <w:rPr>
      <w:rFonts w:ascii="Arial" w:eastAsia="Times New Roman" w:hAnsi="Arial" w:cs="Times New Roman"/>
    </w:rPr>
  </w:style>
  <w:style w:type="paragraph" w:customStyle="1" w:styleId="StyleLeft0cmHanging063cmBefore6pt1">
    <w:name w:val="Style Left:  0 cm Hanging:  0.63 cm Before:  6 pt1"/>
    <w:basedOn w:val="Normal"/>
    <w:uiPriority w:val="99"/>
    <w:rsid w:val="000932B5"/>
    <w:pPr>
      <w:spacing w:before="120" w:after="0" w:line="240" w:lineRule="auto"/>
      <w:ind w:left="357" w:hanging="357"/>
      <w:jc w:val="both"/>
    </w:pPr>
    <w:rPr>
      <w:rFonts w:ascii="Arial" w:eastAsia="Times New Roman" w:hAnsi="Arial" w:cs="Times New Roman"/>
    </w:rPr>
  </w:style>
  <w:style w:type="paragraph" w:customStyle="1" w:styleId="StyleLeft0cmHanging063cm">
    <w:name w:val="Style Left:  0 cm Hanging:  0.63 cm"/>
    <w:basedOn w:val="Normal"/>
    <w:link w:val="StyleLeft0cmHanging063cmChar"/>
    <w:uiPriority w:val="99"/>
    <w:rsid w:val="000932B5"/>
    <w:pPr>
      <w:spacing w:before="120" w:after="0" w:line="240" w:lineRule="auto"/>
      <w:ind w:left="357" w:hanging="357"/>
      <w:jc w:val="both"/>
    </w:pPr>
    <w:rPr>
      <w:rFonts w:ascii="Arial" w:eastAsia="Times New Roman" w:hAnsi="Arial" w:cs="Times New Roman"/>
      <w:sz w:val="20"/>
      <w:szCs w:val="20"/>
    </w:rPr>
  </w:style>
  <w:style w:type="character" w:customStyle="1" w:styleId="StyleLeft0cmHanging063cmChar">
    <w:name w:val="Style Left:  0 cm Hanging:  0.63 cm Char"/>
    <w:link w:val="StyleLeft0cmHanging063cm"/>
    <w:uiPriority w:val="99"/>
    <w:locked/>
    <w:rsid w:val="000932B5"/>
    <w:rPr>
      <w:rFonts w:ascii="Arial" w:eastAsia="Times New Roman" w:hAnsi="Arial" w:cs="Times New Roman"/>
      <w:sz w:val="20"/>
      <w:szCs w:val="20"/>
    </w:rPr>
  </w:style>
  <w:style w:type="paragraph" w:customStyle="1" w:styleId="StyleLeft0cmHanging1cm">
    <w:name w:val="Style Left:  0 cm Hanging:  1 cm"/>
    <w:basedOn w:val="Normal"/>
    <w:link w:val="StyleLeft0cmHanging1cmChar"/>
    <w:uiPriority w:val="99"/>
    <w:rsid w:val="000932B5"/>
    <w:pPr>
      <w:spacing w:before="120" w:after="240" w:line="240" w:lineRule="auto"/>
      <w:ind w:left="567" w:hanging="567"/>
      <w:jc w:val="both"/>
    </w:pPr>
    <w:rPr>
      <w:rFonts w:ascii="Arial" w:eastAsia="Times New Roman" w:hAnsi="Arial" w:cs="Times New Roman"/>
      <w:sz w:val="20"/>
      <w:szCs w:val="20"/>
    </w:rPr>
  </w:style>
  <w:style w:type="character" w:customStyle="1" w:styleId="StyleLeft0cmHanging1cmChar">
    <w:name w:val="Style Left:  0 cm Hanging:  1 cm Char"/>
    <w:link w:val="StyleLeft0cmHanging1cm"/>
    <w:uiPriority w:val="99"/>
    <w:locked/>
    <w:rsid w:val="000932B5"/>
    <w:rPr>
      <w:rFonts w:ascii="Arial" w:eastAsia="Times New Roman" w:hAnsi="Arial" w:cs="Times New Roman"/>
      <w:sz w:val="20"/>
      <w:szCs w:val="20"/>
    </w:rPr>
  </w:style>
  <w:style w:type="paragraph" w:customStyle="1" w:styleId="StyleBodyText311ptBefore6pt">
    <w:name w:val="Style Body Text 3 + 11 pt Before:  6 pt"/>
    <w:basedOn w:val="BodyText3"/>
    <w:uiPriority w:val="99"/>
    <w:rsid w:val="000932B5"/>
    <w:pPr>
      <w:spacing w:before="120"/>
      <w:ind w:left="567" w:firstLine="567"/>
    </w:pPr>
    <w:rPr>
      <w:rFonts w:ascii="Arial" w:hAnsi="Arial"/>
      <w:sz w:val="22"/>
      <w:szCs w:val="20"/>
      <w:lang w:val="en-US" w:eastAsia="en-US"/>
    </w:rPr>
  </w:style>
  <w:style w:type="paragraph" w:customStyle="1" w:styleId="StyleBoldLeft0cmHanging12cm">
    <w:name w:val="Style Bold Left:  0 cm Hanging:  1.2 cm"/>
    <w:basedOn w:val="Normal"/>
    <w:uiPriority w:val="99"/>
    <w:rsid w:val="000932B5"/>
    <w:pPr>
      <w:spacing w:before="180" w:after="180" w:line="240" w:lineRule="auto"/>
      <w:ind w:left="680" w:hanging="680"/>
      <w:jc w:val="both"/>
    </w:pPr>
    <w:rPr>
      <w:rFonts w:ascii="Arial" w:eastAsia="Times New Roman" w:hAnsi="Arial" w:cs="Times New Roman"/>
      <w:b/>
      <w:bCs/>
    </w:rPr>
  </w:style>
  <w:style w:type="paragraph" w:customStyle="1" w:styleId="StyleStyleBodyText311ptBefore6ptFirstline0cm">
    <w:name w:val="Style Style Body Text 3 + 11 pt Before:  6 pt + First line:  0 cm ..."/>
    <w:basedOn w:val="StyleBodyText311ptBefore6pt"/>
    <w:uiPriority w:val="99"/>
    <w:rsid w:val="000932B5"/>
    <w:pPr>
      <w:ind w:firstLine="0"/>
    </w:pPr>
  </w:style>
  <w:style w:type="paragraph" w:customStyle="1" w:styleId="StyleHeading3Left0cmHanging1cm">
    <w:name w:val="Style Heading 3 + Left:  0 cm Hanging:  1 cm"/>
    <w:basedOn w:val="Heading3"/>
    <w:uiPriority w:val="99"/>
    <w:rsid w:val="000932B5"/>
    <w:pPr>
      <w:spacing w:before="240" w:after="240"/>
      <w:ind w:left="567" w:right="0" w:hanging="567"/>
      <w:jc w:val="both"/>
    </w:pPr>
    <w:rPr>
      <w:rFonts w:ascii="Arial" w:hAnsi="Arial"/>
      <w:bCs/>
      <w:sz w:val="22"/>
      <w:szCs w:val="20"/>
      <w:lang w:val="en-US" w:eastAsia="en-US"/>
    </w:rPr>
  </w:style>
  <w:style w:type="paragraph" w:customStyle="1" w:styleId="StyleHeading3Left0cmHanging1cm1">
    <w:name w:val="Style Heading 3 + Left:  0 cm Hanging:  1 cm1"/>
    <w:basedOn w:val="Heading3"/>
    <w:uiPriority w:val="99"/>
    <w:rsid w:val="000932B5"/>
    <w:pPr>
      <w:spacing w:before="240" w:after="240"/>
      <w:ind w:right="0"/>
      <w:jc w:val="both"/>
    </w:pPr>
    <w:rPr>
      <w:rFonts w:ascii="Arial" w:hAnsi="Arial"/>
      <w:bCs/>
      <w:sz w:val="22"/>
      <w:szCs w:val="20"/>
      <w:lang w:val="en-US" w:eastAsia="en-US"/>
    </w:rPr>
  </w:style>
  <w:style w:type="paragraph" w:customStyle="1" w:styleId="StyleBodyTextArial11ptBoldLinespacing15lines">
    <w:name w:val="Style Body Text + Arial 11 pt Bold Line spacing:  1.5 lines"/>
    <w:basedOn w:val="BodyText"/>
    <w:uiPriority w:val="99"/>
    <w:rsid w:val="000932B5"/>
    <w:pPr>
      <w:spacing w:before="120" w:line="360" w:lineRule="auto"/>
    </w:pPr>
    <w:rPr>
      <w:b/>
      <w:bCs/>
      <w:sz w:val="22"/>
      <w:szCs w:val="20"/>
      <w:lang w:val="en-US"/>
    </w:rPr>
  </w:style>
  <w:style w:type="paragraph" w:customStyle="1" w:styleId="StyleBodyTextArial11ptBold">
    <w:name w:val="Style Body Text + Arial 11 pt Bold"/>
    <w:basedOn w:val="BodyText"/>
    <w:link w:val="StyleBodyTextArial11ptBoldChar"/>
    <w:uiPriority w:val="99"/>
    <w:rsid w:val="000932B5"/>
    <w:pPr>
      <w:spacing w:before="240"/>
    </w:pPr>
    <w:rPr>
      <w:b/>
      <w:sz w:val="24"/>
      <w:szCs w:val="20"/>
      <w:lang w:val="en-US"/>
    </w:rPr>
  </w:style>
  <w:style w:type="character" w:customStyle="1" w:styleId="StyleBodyTextArial11ptBoldChar">
    <w:name w:val="Style Body Text + Arial 11 pt Bold Char"/>
    <w:link w:val="StyleBodyTextArial11ptBold"/>
    <w:uiPriority w:val="99"/>
    <w:locked/>
    <w:rsid w:val="000932B5"/>
    <w:rPr>
      <w:rFonts w:ascii="Arial" w:eastAsia="Times New Roman" w:hAnsi="Arial" w:cs="Times New Roman"/>
      <w:b/>
      <w:sz w:val="24"/>
      <w:szCs w:val="20"/>
    </w:rPr>
  </w:style>
  <w:style w:type="paragraph" w:customStyle="1" w:styleId="StyleBlackLeft05cmHanging05cmLinespacingAtlea">
    <w:name w:val="Style Black Left:  0.5 cm Hanging:  0.5 cm Line spacing:  At lea..."/>
    <w:basedOn w:val="Normal"/>
    <w:uiPriority w:val="99"/>
    <w:rsid w:val="000932B5"/>
    <w:pPr>
      <w:spacing w:before="60" w:after="60" w:line="240" w:lineRule="atLeast"/>
      <w:ind w:left="568" w:hanging="284"/>
      <w:jc w:val="both"/>
    </w:pPr>
    <w:rPr>
      <w:rFonts w:ascii="Arial" w:eastAsia="Times New Roman" w:hAnsi="Arial" w:cs="Times New Roman"/>
      <w:color w:val="000000"/>
    </w:rPr>
  </w:style>
  <w:style w:type="paragraph" w:customStyle="1" w:styleId="StyleBodyText311ptBlackLeft05cmHanging05cm">
    <w:name w:val="Style Body Text 3 + 11 pt Black Left:  0.5 cm Hanging:  0.5 cm ..."/>
    <w:basedOn w:val="BodyText3"/>
    <w:uiPriority w:val="99"/>
    <w:rsid w:val="000932B5"/>
    <w:pPr>
      <w:spacing w:before="60" w:after="60" w:line="240" w:lineRule="atLeast"/>
      <w:ind w:left="568" w:hanging="284"/>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0932B5"/>
    <w:pPr>
      <w:spacing w:before="120" w:after="60"/>
      <w:ind w:right="0" w:firstLine="720"/>
      <w:jc w:val="both"/>
    </w:pPr>
    <w:rPr>
      <w:rFonts w:ascii="Arial" w:hAnsi="Arial"/>
      <w:b w:val="0"/>
      <w:sz w:val="22"/>
      <w:szCs w:val="20"/>
      <w:lang w:val="en-US" w:eastAsia="en-US"/>
    </w:rPr>
  </w:style>
  <w:style w:type="paragraph" w:customStyle="1" w:styleId="StyleBoldCenteredBefore6pt">
    <w:name w:val="Style Bold Centered Before:  6 pt"/>
    <w:basedOn w:val="Normal"/>
    <w:uiPriority w:val="99"/>
    <w:rsid w:val="000932B5"/>
    <w:pPr>
      <w:spacing w:before="120" w:after="120" w:line="240" w:lineRule="auto"/>
      <w:jc w:val="center"/>
    </w:pPr>
    <w:rPr>
      <w:rFonts w:ascii="Arial" w:eastAsia="Times New Roman" w:hAnsi="Arial" w:cs="Times New Roman"/>
      <w:b/>
      <w:bCs/>
    </w:rPr>
  </w:style>
  <w:style w:type="character" w:customStyle="1" w:styleId="content">
    <w:name w:val="content"/>
    <w:rsid w:val="000932B5"/>
  </w:style>
  <w:style w:type="character" w:styleId="IntenseEmphasis">
    <w:name w:val="Intense Emphasis"/>
    <w:uiPriority w:val="21"/>
    <w:qFormat/>
    <w:rsid w:val="000932B5"/>
    <w:rPr>
      <w:b/>
      <w:bCs/>
      <w:i/>
      <w:iCs/>
      <w:color w:val="4F81BD"/>
    </w:rPr>
  </w:style>
  <w:style w:type="paragraph" w:customStyle="1" w:styleId="xl65">
    <w:name w:val="xl65"/>
    <w:basedOn w:val="Normal"/>
    <w:rsid w:val="000932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66">
    <w:name w:val="xl66"/>
    <w:basedOn w:val="Normal"/>
    <w:rsid w:val="000932B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67">
    <w:name w:val="xl67"/>
    <w:basedOn w:val="Normal"/>
    <w:rsid w:val="000932B5"/>
    <w:pPr>
      <w:pBdr>
        <w:top w:val="single" w:sz="4"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8">
    <w:name w:val="xl68"/>
    <w:basedOn w:val="Normal"/>
    <w:rsid w:val="000932B5"/>
    <w:pPr>
      <w:pBdr>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9">
    <w:name w:val="xl69"/>
    <w:basedOn w:val="Normal"/>
    <w:rsid w:val="000932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0">
    <w:name w:val="xl70"/>
    <w:basedOn w:val="Normal"/>
    <w:rsid w:val="000932B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1">
    <w:name w:val="xl71"/>
    <w:basedOn w:val="Normal"/>
    <w:rsid w:val="000932B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2">
    <w:name w:val="xl72"/>
    <w:basedOn w:val="Normal"/>
    <w:rsid w:val="000932B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3">
    <w:name w:val="xl73"/>
    <w:basedOn w:val="Normal"/>
    <w:rsid w:val="000932B5"/>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4">
    <w:name w:val="xl74"/>
    <w:basedOn w:val="Normal"/>
    <w:rsid w:val="000932B5"/>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5">
    <w:name w:val="xl75"/>
    <w:basedOn w:val="Normal"/>
    <w:rsid w:val="000932B5"/>
    <w:pPr>
      <w:pBdr>
        <w:top w:val="single" w:sz="4" w:space="0" w:color="auto"/>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6">
    <w:name w:val="xl76"/>
    <w:basedOn w:val="Normal"/>
    <w:rsid w:val="000932B5"/>
    <w:pPr>
      <w:pBdr>
        <w:top w:val="single" w:sz="4" w:space="0" w:color="auto"/>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7">
    <w:name w:val="xl77"/>
    <w:basedOn w:val="Normal"/>
    <w:rsid w:val="000932B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8">
    <w:name w:val="xl78"/>
    <w:basedOn w:val="Normal"/>
    <w:rsid w:val="000932B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9">
    <w:name w:val="xl79"/>
    <w:basedOn w:val="Normal"/>
    <w:rsid w:val="000932B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0">
    <w:name w:val="xl80"/>
    <w:basedOn w:val="Normal"/>
    <w:rsid w:val="000932B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1">
    <w:name w:val="xl81"/>
    <w:basedOn w:val="Normal"/>
    <w:rsid w:val="000932B5"/>
    <w:pPr>
      <w:pBdr>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2">
    <w:name w:val="xl82"/>
    <w:basedOn w:val="Normal"/>
    <w:rsid w:val="000932B5"/>
    <w:pPr>
      <w:pBdr>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3">
    <w:name w:val="xl83"/>
    <w:basedOn w:val="Normal"/>
    <w:rsid w:val="000932B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84">
    <w:name w:val="xl84"/>
    <w:basedOn w:val="Normal"/>
    <w:rsid w:val="000932B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5">
    <w:name w:val="xl85"/>
    <w:basedOn w:val="Normal"/>
    <w:rsid w:val="000932B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6">
    <w:name w:val="xl86"/>
    <w:basedOn w:val="Normal"/>
    <w:rsid w:val="000932B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7">
    <w:name w:val="xl87"/>
    <w:basedOn w:val="Normal"/>
    <w:rsid w:val="000932B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CM5">
    <w:name w:val="CM5"/>
    <w:basedOn w:val="Default"/>
    <w:next w:val="Default"/>
    <w:rsid w:val="000932B5"/>
    <w:pPr>
      <w:widowControl w:val="0"/>
      <w:spacing w:before="120" w:line="276" w:lineRule="atLeast"/>
      <w:jc w:val="both"/>
    </w:pPr>
    <w:rPr>
      <w:color w:val="auto"/>
    </w:rPr>
  </w:style>
  <w:style w:type="paragraph" w:customStyle="1" w:styleId="Style13">
    <w:name w:val="Style13"/>
    <w:basedOn w:val="Normal"/>
    <w:uiPriority w:val="99"/>
    <w:rsid w:val="000932B5"/>
    <w:pPr>
      <w:widowControl w:val="0"/>
      <w:autoSpaceDE w:val="0"/>
      <w:autoSpaceDN w:val="0"/>
      <w:adjustRightInd w:val="0"/>
      <w:spacing w:before="120" w:after="0" w:line="278" w:lineRule="exact"/>
      <w:jc w:val="center"/>
    </w:pPr>
    <w:rPr>
      <w:rFonts w:ascii="Franklin Gothic Medium Cond" w:eastAsia="Times New Roman" w:hAnsi="Franklin Gothic Medium Cond" w:cs="Times New Roman"/>
      <w:szCs w:val="24"/>
      <w:lang w:val="sr-Latn-CS" w:eastAsia="sr-Latn-CS"/>
    </w:rPr>
  </w:style>
  <w:style w:type="paragraph" w:customStyle="1" w:styleId="Style16">
    <w:name w:val="Style16"/>
    <w:basedOn w:val="Normal"/>
    <w:uiPriority w:val="99"/>
    <w:rsid w:val="000932B5"/>
    <w:pPr>
      <w:widowControl w:val="0"/>
      <w:autoSpaceDE w:val="0"/>
      <w:autoSpaceDN w:val="0"/>
      <w:adjustRightInd w:val="0"/>
      <w:spacing w:before="120" w:after="0" w:line="278" w:lineRule="exact"/>
      <w:ind w:firstLine="715"/>
      <w:jc w:val="both"/>
    </w:pPr>
    <w:rPr>
      <w:rFonts w:ascii="Franklin Gothic Medium Cond" w:eastAsia="Times New Roman" w:hAnsi="Franklin Gothic Medium Cond" w:cs="Times New Roman"/>
      <w:szCs w:val="24"/>
      <w:lang w:val="sr-Latn-CS" w:eastAsia="sr-Latn-CS"/>
    </w:rPr>
  </w:style>
  <w:style w:type="character" w:customStyle="1" w:styleId="FontStyle110">
    <w:name w:val="Font Style110"/>
    <w:uiPriority w:val="99"/>
    <w:rsid w:val="000932B5"/>
    <w:rPr>
      <w:rFonts w:ascii="Arial" w:hAnsi="Arial" w:cs="Arial" w:hint="default"/>
      <w:b/>
      <w:bCs/>
      <w:sz w:val="20"/>
      <w:szCs w:val="20"/>
    </w:rPr>
  </w:style>
  <w:style w:type="character" w:customStyle="1" w:styleId="FontStyle111">
    <w:name w:val="Font Style111"/>
    <w:uiPriority w:val="99"/>
    <w:rsid w:val="000932B5"/>
    <w:rPr>
      <w:rFonts w:ascii="Arial" w:hAnsi="Arial" w:cs="Arial" w:hint="default"/>
      <w:sz w:val="20"/>
      <w:szCs w:val="20"/>
    </w:rPr>
  </w:style>
  <w:style w:type="character" w:customStyle="1" w:styleId="apple-converted-space">
    <w:name w:val="apple-converted-space"/>
    <w:rsid w:val="000932B5"/>
  </w:style>
  <w:style w:type="character" w:customStyle="1" w:styleId="HeaderChar1">
    <w:name w:val="Header Char1"/>
    <w:uiPriority w:val="99"/>
    <w:rsid w:val="000932B5"/>
    <w:rPr>
      <w:rFonts w:ascii="Arial" w:eastAsia="Times New Roman" w:hAnsi="Arial" w:cs="Arial"/>
      <w:sz w:val="24"/>
      <w:lang w:val="sr-Latn-CS"/>
    </w:rPr>
  </w:style>
  <w:style w:type="paragraph" w:customStyle="1" w:styleId="maintitle">
    <w:name w:val="maintitle"/>
    <w:basedOn w:val="Normal"/>
    <w:rsid w:val="000932B5"/>
    <w:pPr>
      <w:spacing w:before="100" w:beforeAutospacing="1" w:after="100" w:afterAutospacing="1" w:line="240" w:lineRule="auto"/>
      <w:jc w:val="both"/>
    </w:pPr>
    <w:rPr>
      <w:rFonts w:ascii="Arial" w:eastAsia="Times New Roman" w:hAnsi="Arial" w:cs="Times New Roman"/>
      <w:szCs w:val="24"/>
    </w:rPr>
  </w:style>
  <w:style w:type="paragraph" w:customStyle="1" w:styleId="Pasus6pt">
    <w:name w:val="Pasus6pt"/>
    <w:basedOn w:val="Normal"/>
    <w:rsid w:val="000932B5"/>
    <w:pPr>
      <w:tabs>
        <w:tab w:val="left" w:pos="720"/>
      </w:tabs>
      <w:spacing w:before="120" w:after="120" w:line="240" w:lineRule="auto"/>
      <w:jc w:val="both"/>
    </w:pPr>
    <w:rPr>
      <w:rFonts w:ascii="HelveticaPlain" w:eastAsia="Times New Roman" w:hAnsi="HelveticaPlain" w:cs="Times New Roman"/>
    </w:rPr>
  </w:style>
  <w:style w:type="character" w:customStyle="1" w:styleId="StyleArial">
    <w:name w:val="Style Arial"/>
    <w:rsid w:val="000932B5"/>
    <w:rPr>
      <w:rFonts w:ascii="Arial" w:hAnsi="Arial"/>
      <w:sz w:val="24"/>
      <w:szCs w:val="24"/>
    </w:rPr>
  </w:style>
  <w:style w:type="paragraph" w:customStyle="1" w:styleId="BlockQuotationLast">
    <w:name w:val="Block Quotation Last"/>
    <w:basedOn w:val="Normal"/>
    <w:next w:val="BodyText"/>
    <w:link w:val="BlockQuotationLastChar"/>
    <w:rsid w:val="000932B5"/>
    <w:pPr>
      <w:keepLines/>
      <w:spacing w:before="120" w:after="240" w:line="240" w:lineRule="auto"/>
      <w:ind w:left="720" w:right="720"/>
      <w:jc w:val="both"/>
    </w:pPr>
    <w:rPr>
      <w:rFonts w:ascii="Calibri" w:eastAsia="Calibri" w:hAnsi="Calibri" w:cs="Times New Roman"/>
      <w:i/>
      <w:sz w:val="20"/>
      <w:szCs w:val="20"/>
    </w:rPr>
  </w:style>
  <w:style w:type="character" w:customStyle="1" w:styleId="BlockQuotationLastChar">
    <w:name w:val="Block Quotation Last Char"/>
    <w:link w:val="BlockQuotationLast"/>
    <w:rsid w:val="000932B5"/>
    <w:rPr>
      <w:rFonts w:ascii="Calibri" w:eastAsia="Calibri" w:hAnsi="Calibri" w:cs="Times New Roman"/>
      <w:i/>
      <w:sz w:val="20"/>
      <w:szCs w:val="20"/>
    </w:rPr>
  </w:style>
  <w:style w:type="character" w:customStyle="1" w:styleId="WW8Num1z2">
    <w:name w:val="WW8Num1z2"/>
    <w:rsid w:val="000932B5"/>
    <w:rPr>
      <w:b w:val="0"/>
      <w:i w:val="0"/>
    </w:rPr>
  </w:style>
  <w:style w:type="character" w:customStyle="1" w:styleId="WW8Num5z3">
    <w:name w:val="WW8Num5z3"/>
    <w:rsid w:val="000932B5"/>
    <w:rPr>
      <w:rFonts w:ascii="Symbol" w:hAnsi="Symbol"/>
    </w:rPr>
  </w:style>
  <w:style w:type="character" w:customStyle="1" w:styleId="WW8Num6z2">
    <w:name w:val="WW8Num6z2"/>
    <w:rsid w:val="000932B5"/>
    <w:rPr>
      <w:rFonts w:ascii="Wingdings" w:hAnsi="Wingdings"/>
    </w:rPr>
  </w:style>
  <w:style w:type="character" w:customStyle="1" w:styleId="WW8Num7z3">
    <w:name w:val="WW8Num7z3"/>
    <w:rsid w:val="000932B5"/>
    <w:rPr>
      <w:rFonts w:ascii="Symbol" w:hAnsi="Symbol"/>
    </w:rPr>
  </w:style>
  <w:style w:type="character" w:customStyle="1" w:styleId="WW8Num10z0">
    <w:name w:val="WW8Num10z0"/>
    <w:rsid w:val="000932B5"/>
    <w:rPr>
      <w:b w:val="0"/>
    </w:rPr>
  </w:style>
  <w:style w:type="character" w:customStyle="1" w:styleId="WW8Num12z1">
    <w:name w:val="WW8Num12z1"/>
    <w:rsid w:val="000932B5"/>
    <w:rPr>
      <w:b w:val="0"/>
      <w:i w:val="0"/>
      <w:sz w:val="22"/>
      <w:szCs w:val="22"/>
    </w:rPr>
  </w:style>
  <w:style w:type="character" w:customStyle="1" w:styleId="WW8Num12z2">
    <w:name w:val="WW8Num12z2"/>
    <w:rsid w:val="000932B5"/>
    <w:rPr>
      <w:b w:val="0"/>
      <w:i w:val="0"/>
    </w:rPr>
  </w:style>
  <w:style w:type="character" w:customStyle="1" w:styleId="WW8Num13z3">
    <w:name w:val="WW8Num13z3"/>
    <w:rsid w:val="000932B5"/>
    <w:rPr>
      <w:rFonts w:ascii="Symbol" w:hAnsi="Symbol"/>
    </w:rPr>
  </w:style>
  <w:style w:type="character" w:customStyle="1" w:styleId="WW8Num16z1">
    <w:name w:val="WW8Num16z1"/>
    <w:rsid w:val="000932B5"/>
    <w:rPr>
      <w:b w:val="0"/>
      <w:i w:val="0"/>
      <w:sz w:val="22"/>
      <w:szCs w:val="22"/>
    </w:rPr>
  </w:style>
  <w:style w:type="character" w:customStyle="1" w:styleId="WW8Num18z3">
    <w:name w:val="WW8Num18z3"/>
    <w:rsid w:val="000932B5"/>
    <w:rPr>
      <w:rFonts w:ascii="Symbol" w:hAnsi="Symbol"/>
    </w:rPr>
  </w:style>
  <w:style w:type="character" w:customStyle="1" w:styleId="WW8Num20z2">
    <w:name w:val="WW8Num20z2"/>
    <w:rsid w:val="000932B5"/>
    <w:rPr>
      <w:rFonts w:ascii="Wingdings" w:hAnsi="Wingdings"/>
    </w:rPr>
  </w:style>
  <w:style w:type="character" w:customStyle="1" w:styleId="WW8Num20z3">
    <w:name w:val="WW8Num20z3"/>
    <w:rsid w:val="000932B5"/>
    <w:rPr>
      <w:rFonts w:ascii="Symbol" w:hAnsi="Symbol"/>
    </w:rPr>
  </w:style>
  <w:style w:type="character" w:customStyle="1" w:styleId="WW8Num21z1">
    <w:name w:val="WW8Num21z1"/>
    <w:rsid w:val="000932B5"/>
    <w:rPr>
      <w:rFonts w:ascii="Courier New" w:hAnsi="Courier New" w:cs="Courier New"/>
    </w:rPr>
  </w:style>
  <w:style w:type="character" w:customStyle="1" w:styleId="WW8Num21z2">
    <w:name w:val="WW8Num21z2"/>
    <w:rsid w:val="000932B5"/>
    <w:rPr>
      <w:rFonts w:ascii="Wingdings" w:hAnsi="Wingdings"/>
    </w:rPr>
  </w:style>
  <w:style w:type="character" w:customStyle="1" w:styleId="WW8Num21z3">
    <w:name w:val="WW8Num21z3"/>
    <w:rsid w:val="000932B5"/>
    <w:rPr>
      <w:rFonts w:ascii="Symbol" w:hAnsi="Symbol"/>
    </w:rPr>
  </w:style>
  <w:style w:type="character" w:customStyle="1" w:styleId="WW8Num24z2">
    <w:name w:val="WW8Num24z2"/>
    <w:rsid w:val="000932B5"/>
    <w:rPr>
      <w:b w:val="0"/>
      <w:i w:val="0"/>
    </w:rPr>
  </w:style>
  <w:style w:type="character" w:customStyle="1" w:styleId="WW8Num25z2">
    <w:name w:val="WW8Num25z2"/>
    <w:rsid w:val="000932B5"/>
    <w:rPr>
      <w:b w:val="0"/>
      <w:i w:val="0"/>
    </w:rPr>
  </w:style>
  <w:style w:type="character" w:customStyle="1" w:styleId="WW8Num28z1">
    <w:name w:val="WW8Num28z1"/>
    <w:rsid w:val="000932B5"/>
    <w:rPr>
      <w:b w:val="0"/>
      <w:i w:val="0"/>
      <w:sz w:val="22"/>
      <w:szCs w:val="22"/>
    </w:rPr>
  </w:style>
  <w:style w:type="character" w:customStyle="1" w:styleId="WW8Num28z2">
    <w:name w:val="WW8Num28z2"/>
    <w:rsid w:val="000932B5"/>
    <w:rPr>
      <w:b w:val="0"/>
      <w:i w:val="0"/>
    </w:rPr>
  </w:style>
  <w:style w:type="character" w:customStyle="1" w:styleId="WW8Num29z1">
    <w:name w:val="WW8Num29z1"/>
    <w:rsid w:val="000932B5"/>
    <w:rPr>
      <w:rFonts w:ascii="Courier New" w:hAnsi="Courier New" w:cs="Courier New"/>
    </w:rPr>
  </w:style>
  <w:style w:type="character" w:customStyle="1" w:styleId="WW8Num29z2">
    <w:name w:val="WW8Num29z2"/>
    <w:rsid w:val="000932B5"/>
    <w:rPr>
      <w:rFonts w:ascii="Wingdings" w:hAnsi="Wingdings"/>
    </w:rPr>
  </w:style>
  <w:style w:type="character" w:customStyle="1" w:styleId="WW8Num29z3">
    <w:name w:val="WW8Num29z3"/>
    <w:rsid w:val="000932B5"/>
    <w:rPr>
      <w:rFonts w:ascii="Symbol" w:hAnsi="Symbol"/>
    </w:rPr>
  </w:style>
  <w:style w:type="character" w:customStyle="1" w:styleId="WW8Num30z2">
    <w:name w:val="WW8Num30z2"/>
    <w:rsid w:val="000932B5"/>
    <w:rPr>
      <w:rFonts w:ascii="Wingdings" w:hAnsi="Wingdings"/>
    </w:rPr>
  </w:style>
  <w:style w:type="character" w:customStyle="1" w:styleId="WW8Num30z3">
    <w:name w:val="WW8Num30z3"/>
    <w:rsid w:val="000932B5"/>
    <w:rPr>
      <w:rFonts w:ascii="Symbol" w:hAnsi="Symbol"/>
    </w:rPr>
  </w:style>
  <w:style w:type="character" w:customStyle="1" w:styleId="WW8Num30z4">
    <w:name w:val="WW8Num30z4"/>
    <w:rsid w:val="000932B5"/>
    <w:rPr>
      <w:rFonts w:ascii="Courier New" w:hAnsi="Courier New" w:cs="Courier New"/>
    </w:rPr>
  </w:style>
  <w:style w:type="character" w:customStyle="1" w:styleId="WW8Num31z2">
    <w:name w:val="WW8Num31z2"/>
    <w:rsid w:val="000932B5"/>
    <w:rPr>
      <w:b w:val="0"/>
      <w:i w:val="0"/>
    </w:rPr>
  </w:style>
  <w:style w:type="character" w:customStyle="1" w:styleId="WW8Num34z3">
    <w:name w:val="WW8Num34z3"/>
    <w:rsid w:val="000932B5"/>
    <w:rPr>
      <w:rFonts w:ascii="Symbol" w:hAnsi="Symbol"/>
    </w:rPr>
  </w:style>
  <w:style w:type="character" w:customStyle="1" w:styleId="WW8Num35z1">
    <w:name w:val="WW8Num35z1"/>
    <w:rsid w:val="000932B5"/>
    <w:rPr>
      <w:b w:val="0"/>
      <w:i w:val="0"/>
      <w:sz w:val="22"/>
      <w:szCs w:val="22"/>
    </w:rPr>
  </w:style>
  <w:style w:type="character" w:customStyle="1" w:styleId="WW8Num35z2">
    <w:name w:val="WW8Num35z2"/>
    <w:rsid w:val="000932B5"/>
    <w:rPr>
      <w:b w:val="0"/>
      <w:i w:val="0"/>
    </w:rPr>
  </w:style>
  <w:style w:type="character" w:customStyle="1" w:styleId="WW8Num37z3">
    <w:name w:val="WW8Num37z3"/>
    <w:rsid w:val="000932B5"/>
    <w:rPr>
      <w:rFonts w:ascii="Symbol" w:hAnsi="Symbol"/>
    </w:rPr>
  </w:style>
  <w:style w:type="character" w:customStyle="1" w:styleId="WW8Num39z3">
    <w:name w:val="WW8Num39z3"/>
    <w:rsid w:val="000932B5"/>
    <w:rPr>
      <w:rFonts w:ascii="Symbol" w:hAnsi="Symbol"/>
    </w:rPr>
  </w:style>
  <w:style w:type="character" w:customStyle="1" w:styleId="WW8Num42z1">
    <w:name w:val="WW8Num42z1"/>
    <w:rsid w:val="000932B5"/>
    <w:rPr>
      <w:rFonts w:ascii="Courier New" w:hAnsi="Courier New" w:cs="Courier New"/>
    </w:rPr>
  </w:style>
  <w:style w:type="character" w:customStyle="1" w:styleId="WW8Num42z2">
    <w:name w:val="WW8Num42z2"/>
    <w:rsid w:val="000932B5"/>
    <w:rPr>
      <w:rFonts w:ascii="Wingdings" w:hAnsi="Wingdings"/>
    </w:rPr>
  </w:style>
  <w:style w:type="character" w:customStyle="1" w:styleId="WW8Num42z3">
    <w:name w:val="WW8Num42z3"/>
    <w:rsid w:val="000932B5"/>
    <w:rPr>
      <w:rFonts w:ascii="Symbol" w:hAnsi="Symbol"/>
    </w:rPr>
  </w:style>
  <w:style w:type="character" w:customStyle="1" w:styleId="WW8Num43z1">
    <w:name w:val="WW8Num43z1"/>
    <w:rsid w:val="000932B5"/>
    <w:rPr>
      <w:rFonts w:ascii="Courier New" w:hAnsi="Courier New" w:cs="Courier New"/>
    </w:rPr>
  </w:style>
  <w:style w:type="character" w:customStyle="1" w:styleId="WW8Num43z2">
    <w:name w:val="WW8Num43z2"/>
    <w:rsid w:val="000932B5"/>
    <w:rPr>
      <w:rFonts w:ascii="Wingdings" w:hAnsi="Wingdings"/>
    </w:rPr>
  </w:style>
  <w:style w:type="character" w:customStyle="1" w:styleId="WW8Num43z3">
    <w:name w:val="WW8Num43z3"/>
    <w:rsid w:val="000932B5"/>
    <w:rPr>
      <w:rFonts w:ascii="Symbol" w:hAnsi="Symbol"/>
    </w:rPr>
  </w:style>
  <w:style w:type="character" w:customStyle="1" w:styleId="WW8Num44z1">
    <w:name w:val="WW8Num44z1"/>
    <w:rsid w:val="000932B5"/>
    <w:rPr>
      <w:rFonts w:ascii="Courier New" w:hAnsi="Courier New" w:cs="Courier New"/>
    </w:rPr>
  </w:style>
  <w:style w:type="character" w:customStyle="1" w:styleId="WW8Num44z2">
    <w:name w:val="WW8Num44z2"/>
    <w:rsid w:val="000932B5"/>
    <w:rPr>
      <w:rFonts w:ascii="Wingdings" w:hAnsi="Wingdings"/>
    </w:rPr>
  </w:style>
  <w:style w:type="character" w:customStyle="1" w:styleId="WW8Num44z3">
    <w:name w:val="WW8Num44z3"/>
    <w:rsid w:val="000932B5"/>
    <w:rPr>
      <w:rFonts w:ascii="Symbol" w:hAnsi="Symbol"/>
    </w:rPr>
  </w:style>
  <w:style w:type="character" w:customStyle="1" w:styleId="WW8Num45z3">
    <w:name w:val="WW8Num45z3"/>
    <w:rsid w:val="000932B5"/>
    <w:rPr>
      <w:rFonts w:ascii="Symbol" w:hAnsi="Symbol"/>
    </w:rPr>
  </w:style>
  <w:style w:type="character" w:customStyle="1" w:styleId="WW8Num46z3">
    <w:name w:val="WW8Num46z3"/>
    <w:rsid w:val="000932B5"/>
    <w:rPr>
      <w:rFonts w:ascii="Symbol" w:hAnsi="Symbol"/>
    </w:rPr>
  </w:style>
  <w:style w:type="character" w:customStyle="1" w:styleId="WW8Num47z1">
    <w:name w:val="WW8Num47z1"/>
    <w:rsid w:val="000932B5"/>
    <w:rPr>
      <w:b w:val="0"/>
      <w:i w:val="0"/>
      <w:sz w:val="22"/>
      <w:szCs w:val="22"/>
    </w:rPr>
  </w:style>
  <w:style w:type="character" w:customStyle="1" w:styleId="WW8Num47z2">
    <w:name w:val="WW8Num47z2"/>
    <w:rsid w:val="000932B5"/>
    <w:rPr>
      <w:b w:val="0"/>
      <w:i w:val="0"/>
    </w:rPr>
  </w:style>
  <w:style w:type="character" w:customStyle="1" w:styleId="WW8Num48z0">
    <w:name w:val="WW8Num48z0"/>
    <w:rsid w:val="000932B5"/>
    <w:rPr>
      <w:sz w:val="20"/>
    </w:rPr>
  </w:style>
  <w:style w:type="character" w:customStyle="1" w:styleId="WW8Num48z1">
    <w:name w:val="WW8Num48z1"/>
    <w:rsid w:val="000932B5"/>
    <w:rPr>
      <w:rFonts w:ascii="Courier New" w:hAnsi="Courier New" w:cs="Courier New"/>
    </w:rPr>
  </w:style>
  <w:style w:type="character" w:customStyle="1" w:styleId="WW8Num48z2">
    <w:name w:val="WW8Num48z2"/>
    <w:rsid w:val="000932B5"/>
    <w:rPr>
      <w:rFonts w:ascii="Wingdings" w:hAnsi="Wingdings"/>
    </w:rPr>
  </w:style>
  <w:style w:type="character" w:customStyle="1" w:styleId="WW8Num48z3">
    <w:name w:val="WW8Num48z3"/>
    <w:rsid w:val="000932B5"/>
    <w:rPr>
      <w:rFonts w:ascii="Symbol" w:hAnsi="Symbol"/>
    </w:rPr>
  </w:style>
  <w:style w:type="character" w:customStyle="1" w:styleId="WW8Num49z1">
    <w:name w:val="WW8Num49z1"/>
    <w:rsid w:val="000932B5"/>
    <w:rPr>
      <w:b w:val="0"/>
      <w:i w:val="0"/>
      <w:sz w:val="22"/>
      <w:szCs w:val="22"/>
    </w:rPr>
  </w:style>
  <w:style w:type="character" w:customStyle="1" w:styleId="WW8Num49z2">
    <w:name w:val="WW8Num49z2"/>
    <w:rsid w:val="000932B5"/>
    <w:rPr>
      <w:b w:val="0"/>
      <w:i w:val="0"/>
    </w:rPr>
  </w:style>
  <w:style w:type="character" w:customStyle="1" w:styleId="WW8Num52z3">
    <w:name w:val="WW8Num52z3"/>
    <w:rsid w:val="000932B5"/>
    <w:rPr>
      <w:rFonts w:ascii="Symbol" w:hAnsi="Symbol"/>
    </w:rPr>
  </w:style>
  <w:style w:type="character" w:customStyle="1" w:styleId="WW8Num55z3">
    <w:name w:val="WW8Num55z3"/>
    <w:rsid w:val="000932B5"/>
    <w:rPr>
      <w:rFonts w:ascii="Symbol" w:hAnsi="Symbol"/>
    </w:rPr>
  </w:style>
  <w:style w:type="character" w:customStyle="1" w:styleId="Bullets">
    <w:name w:val="Bullets"/>
    <w:rsid w:val="000932B5"/>
    <w:rPr>
      <w:rFonts w:ascii="StarSymbol" w:eastAsia="StarSymbol" w:hAnsi="StarSymbol" w:cs="StarSymbol"/>
      <w:sz w:val="18"/>
      <w:szCs w:val="18"/>
    </w:rPr>
  </w:style>
  <w:style w:type="paragraph" w:customStyle="1" w:styleId="Texte1">
    <w:name w:val="Texte_1"/>
    <w:basedOn w:val="Normal"/>
    <w:rsid w:val="000932B5"/>
    <w:pPr>
      <w:spacing w:before="120" w:after="120" w:line="240" w:lineRule="auto"/>
      <w:jc w:val="both"/>
    </w:pPr>
    <w:rPr>
      <w:rFonts w:ascii="FuturaA Md BT" w:eastAsia="Times New Roman" w:hAnsi="FuturaA Md BT" w:cs="Times New Roman"/>
      <w:lang w:eastAsia="fr-FR"/>
    </w:rPr>
  </w:style>
  <w:style w:type="paragraph" w:customStyle="1" w:styleId="xl30">
    <w:name w:val="xl30"/>
    <w:basedOn w:val="Normal"/>
    <w:rsid w:val="000932B5"/>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Unicode MS" w:eastAsia="Arial Unicode MS" w:hAnsi="Arial Unicode MS" w:cs="Times New Roman"/>
      <w:szCs w:val="24"/>
      <w:lang w:val="fr-FR" w:eastAsia="fr-FR"/>
    </w:rPr>
  </w:style>
  <w:style w:type="paragraph" w:styleId="ListBullet">
    <w:name w:val="List Bullet"/>
    <w:basedOn w:val="Normal"/>
    <w:rsid w:val="000932B5"/>
    <w:pPr>
      <w:numPr>
        <w:numId w:val="12"/>
      </w:numPr>
      <w:spacing w:before="120" w:after="0" w:line="240" w:lineRule="auto"/>
      <w:jc w:val="both"/>
    </w:pPr>
    <w:rPr>
      <w:rFonts w:ascii="Arial" w:eastAsia="Times New Roman" w:hAnsi="Arial" w:cs="Times New Roman"/>
      <w:noProof/>
      <w:szCs w:val="24"/>
      <w:lang w:val="sr-Latn-CS"/>
    </w:rPr>
  </w:style>
  <w:style w:type="paragraph" w:customStyle="1" w:styleId="pip">
    <w:name w:val="pip"/>
    <w:basedOn w:val="Normal"/>
    <w:rsid w:val="000932B5"/>
    <w:pPr>
      <w:widowControl w:val="0"/>
      <w:tabs>
        <w:tab w:val="left" w:pos="425"/>
        <w:tab w:val="left" w:pos="709"/>
        <w:tab w:val="left" w:pos="4253"/>
        <w:tab w:val="right" w:pos="5387"/>
        <w:tab w:val="right" w:pos="6804"/>
        <w:tab w:val="right" w:pos="8789"/>
      </w:tabs>
      <w:spacing w:before="120" w:after="0" w:line="240" w:lineRule="auto"/>
      <w:jc w:val="both"/>
    </w:pPr>
    <w:rPr>
      <w:rFonts w:ascii="Arial" w:eastAsia="Times New Roman" w:hAnsi="Arial" w:cs="Arial"/>
    </w:rPr>
  </w:style>
  <w:style w:type="character" w:customStyle="1" w:styleId="tekstnei1">
    <w:name w:val="tekst_nei1"/>
    <w:rsid w:val="000932B5"/>
    <w:rPr>
      <w:vanish w:val="0"/>
      <w:webHidden w:val="0"/>
      <w:specVanish/>
    </w:rPr>
  </w:style>
  <w:style w:type="paragraph" w:customStyle="1" w:styleId="d1">
    <w:name w:val="d1"/>
    <w:basedOn w:val="Style"/>
    <w:rsid w:val="000932B5"/>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0932B5"/>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0932B5"/>
    <w:pPr>
      <w:autoSpaceDE/>
      <w:autoSpaceDN/>
      <w:adjustRightInd/>
      <w:spacing w:line="360" w:lineRule="auto"/>
    </w:pPr>
    <w:rPr>
      <w:rFonts w:cs="Times New Roman"/>
      <w:snapToGrid w:val="0"/>
      <w:szCs w:val="20"/>
    </w:rPr>
  </w:style>
  <w:style w:type="paragraph" w:customStyle="1" w:styleId="sadA">
    <w:name w:val="sad_A"/>
    <w:basedOn w:val="Heading10"/>
    <w:rsid w:val="000932B5"/>
    <w:pPr>
      <w:tabs>
        <w:tab w:val="num" w:pos="0"/>
        <w:tab w:val="left" w:pos="567"/>
        <w:tab w:val="right" w:leader="dot" w:pos="9639"/>
      </w:tabs>
      <w:autoSpaceDE w:val="0"/>
      <w:autoSpaceDN w:val="0"/>
      <w:spacing w:before="120" w:after="120"/>
      <w:jc w:val="left"/>
    </w:pPr>
    <w:rPr>
      <w:rFonts w:ascii="HelveticaBold" w:hAnsi="HelveticaBold"/>
      <w:b w:val="0"/>
      <w:caps/>
      <w:sz w:val="22"/>
      <w:szCs w:val="22"/>
      <w:lang w:eastAsia="ar-SA"/>
    </w:rPr>
  </w:style>
  <w:style w:type="paragraph" w:customStyle="1" w:styleId="ns1">
    <w:name w:val="ns1"/>
    <w:basedOn w:val="Normal"/>
    <w:rsid w:val="000932B5"/>
    <w:pPr>
      <w:tabs>
        <w:tab w:val="left" w:pos="1134"/>
        <w:tab w:val="left" w:pos="2268"/>
      </w:tabs>
      <w:autoSpaceDE w:val="0"/>
      <w:autoSpaceDN w:val="0"/>
      <w:spacing w:before="120" w:after="120" w:line="240" w:lineRule="auto"/>
      <w:ind w:left="851" w:hanging="851"/>
      <w:jc w:val="both"/>
    </w:pPr>
    <w:rPr>
      <w:rFonts w:ascii="HelveticaBold" w:eastAsia="Times New Roman" w:hAnsi="HelveticaBold" w:cs="Times New Roman"/>
      <w:caps/>
      <w:lang w:val="sr-Latn-CS"/>
    </w:rPr>
  </w:style>
  <w:style w:type="paragraph" w:customStyle="1" w:styleId="ns3">
    <w:name w:val="ns3"/>
    <w:basedOn w:val="Normal"/>
    <w:rsid w:val="000932B5"/>
    <w:pPr>
      <w:tabs>
        <w:tab w:val="left" w:pos="851"/>
        <w:tab w:val="left" w:pos="1134"/>
        <w:tab w:val="left" w:pos="2268"/>
      </w:tabs>
      <w:autoSpaceDE w:val="0"/>
      <w:autoSpaceDN w:val="0"/>
      <w:spacing w:before="120" w:after="120" w:line="240" w:lineRule="auto"/>
      <w:jc w:val="both"/>
    </w:pPr>
    <w:rPr>
      <w:rFonts w:ascii="HelveticaBold" w:eastAsia="Times New Roman" w:hAnsi="HelveticaBold" w:cs="Times New Roman"/>
      <w:lang w:val="sr-Latn-CS"/>
    </w:rPr>
  </w:style>
  <w:style w:type="paragraph" w:customStyle="1" w:styleId="Annexetitle">
    <w:name w:val="Annexe_title"/>
    <w:basedOn w:val="Heading10"/>
    <w:next w:val="Normal"/>
    <w:autoRedefine/>
    <w:rsid w:val="000932B5"/>
    <w:pPr>
      <w:keepNext w:val="0"/>
      <w:tabs>
        <w:tab w:val="num" w:pos="0"/>
        <w:tab w:val="left" w:pos="1701"/>
        <w:tab w:val="left" w:pos="2552"/>
      </w:tabs>
      <w:spacing w:before="240" w:after="240"/>
      <w:outlineLvl w:val="9"/>
    </w:pPr>
    <w:rPr>
      <w:rFonts w:ascii="Arial" w:hAnsi="Arial"/>
      <w:caps/>
      <w:sz w:val="32"/>
      <w:szCs w:val="22"/>
      <w:lang w:val="en-GB" w:eastAsia="ar-SA"/>
    </w:rPr>
  </w:style>
  <w:style w:type="paragraph" w:customStyle="1" w:styleId="normaltableau">
    <w:name w:val="normal_tableau"/>
    <w:basedOn w:val="Normal"/>
    <w:rsid w:val="000932B5"/>
    <w:pPr>
      <w:spacing w:before="120" w:after="120" w:line="240" w:lineRule="auto"/>
      <w:jc w:val="both"/>
    </w:pPr>
    <w:rPr>
      <w:rFonts w:ascii="Optima" w:eastAsia="Times New Roman" w:hAnsi="Optima" w:cs="Times New Roman"/>
      <w:lang w:val="en-GB"/>
    </w:rPr>
  </w:style>
  <w:style w:type="paragraph" w:styleId="EnvelopeReturn">
    <w:name w:val="envelope return"/>
    <w:basedOn w:val="Normal"/>
    <w:rsid w:val="000932B5"/>
    <w:pPr>
      <w:spacing w:before="120" w:after="0" w:line="240" w:lineRule="auto"/>
      <w:jc w:val="both"/>
    </w:pPr>
    <w:rPr>
      <w:rFonts w:ascii="CTimesRoman" w:eastAsia="Times New Roman" w:hAnsi="CTimesRoman" w:cs="Times New Roman"/>
      <w:szCs w:val="24"/>
    </w:rPr>
  </w:style>
  <w:style w:type="paragraph" w:styleId="EnvelopeAddress">
    <w:name w:val="envelope address"/>
    <w:basedOn w:val="Normal"/>
    <w:rsid w:val="000932B5"/>
    <w:pPr>
      <w:framePr w:w="7920" w:h="1980" w:hRule="exact" w:hSpace="180" w:wrap="auto" w:hAnchor="page" w:xAlign="center" w:yAlign="bottom"/>
      <w:spacing w:before="120" w:after="0" w:line="240" w:lineRule="auto"/>
      <w:ind w:left="2880"/>
      <w:jc w:val="both"/>
    </w:pPr>
    <w:rPr>
      <w:rFonts w:ascii="CTimesBold" w:eastAsia="Times New Roman" w:hAnsi="CTimesBold" w:cs="Times New Roman"/>
      <w:szCs w:val="24"/>
    </w:rPr>
  </w:style>
  <w:style w:type="paragraph" w:customStyle="1" w:styleId="Ctimes12">
    <w:name w:val="Ctimes12"/>
    <w:basedOn w:val="Normal"/>
    <w:rsid w:val="000932B5"/>
    <w:pPr>
      <w:spacing w:before="120" w:after="0" w:line="240" w:lineRule="auto"/>
      <w:ind w:left="-284" w:right="-851"/>
      <w:jc w:val="both"/>
    </w:pPr>
    <w:rPr>
      <w:rFonts w:ascii="CTimesRoman" w:eastAsia="Times New Roman" w:hAnsi="CTimesRoman" w:cs="Times New Roman"/>
      <w:szCs w:val="24"/>
    </w:rPr>
  </w:style>
  <w:style w:type="numbering" w:customStyle="1" w:styleId="NoList11">
    <w:name w:val="No List11"/>
    <w:next w:val="NoList"/>
    <w:semiHidden/>
    <w:rsid w:val="000932B5"/>
  </w:style>
  <w:style w:type="character" w:customStyle="1" w:styleId="NoSpacingChar">
    <w:name w:val="No Spacing Char"/>
    <w:link w:val="NoSpacing"/>
    <w:uiPriority w:val="1"/>
    <w:rsid w:val="000932B5"/>
    <w:rPr>
      <w:rFonts w:ascii="Arial" w:eastAsia="Times New Roman" w:hAnsi="Arial" w:cs="Times New Roman"/>
      <w:sz w:val="24"/>
      <w:szCs w:val="20"/>
      <w:lang w:val="sr-Cyrl-CS" w:eastAsia="ar-SA"/>
    </w:rPr>
  </w:style>
  <w:style w:type="numbering" w:styleId="111111">
    <w:name w:val="Outline List 2"/>
    <w:basedOn w:val="NoList"/>
    <w:rsid w:val="000932B5"/>
  </w:style>
  <w:style w:type="character" w:customStyle="1" w:styleId="Absatz-Standardschriftart">
    <w:name w:val="Absatz-Standardschriftart"/>
    <w:rsid w:val="000932B5"/>
  </w:style>
  <w:style w:type="paragraph" w:customStyle="1" w:styleId="Style1">
    <w:name w:val="Style1"/>
    <w:basedOn w:val="BodyTextIndent"/>
    <w:link w:val="Style1Char"/>
    <w:rsid w:val="000932B5"/>
    <w:pPr>
      <w:spacing w:before="120" w:after="240"/>
      <w:ind w:firstLine="0"/>
    </w:pPr>
    <w:rPr>
      <w:rFonts w:ascii="Arial" w:hAnsi="Arial"/>
      <w:szCs w:val="24"/>
      <w:lang w:val="sr-Cyrl-CS" w:eastAsia="ar-SA"/>
    </w:rPr>
  </w:style>
  <w:style w:type="character" w:customStyle="1" w:styleId="Style1Char">
    <w:name w:val="Style1 Char"/>
    <w:link w:val="Style1"/>
    <w:rsid w:val="000932B5"/>
    <w:rPr>
      <w:rFonts w:ascii="Arial" w:eastAsia="Times New Roman" w:hAnsi="Arial" w:cs="Times New Roman"/>
      <w:sz w:val="24"/>
      <w:szCs w:val="24"/>
      <w:lang w:val="sr-Cyrl-CS" w:eastAsia="ar-SA"/>
    </w:rPr>
  </w:style>
  <w:style w:type="paragraph" w:customStyle="1" w:styleId="Naslov2">
    <w:name w:val="Naslov 2"/>
    <w:basedOn w:val="Heading10"/>
    <w:link w:val="Naslov2Char"/>
    <w:qFormat/>
    <w:rsid w:val="000932B5"/>
    <w:pPr>
      <w:spacing w:before="240" w:after="240"/>
      <w:jc w:val="both"/>
    </w:pPr>
    <w:rPr>
      <w:rFonts w:ascii="Arial" w:hAnsi="Arial"/>
      <w:lang w:val="sr-Cyrl-CS" w:eastAsia="ar-SA"/>
    </w:rPr>
  </w:style>
  <w:style w:type="paragraph" w:customStyle="1" w:styleId="Naslov3">
    <w:name w:val="Naslov 3"/>
    <w:basedOn w:val="Naslov2"/>
    <w:link w:val="Naslov3Char"/>
    <w:qFormat/>
    <w:rsid w:val="000932B5"/>
    <w:rPr>
      <w:b w:val="0"/>
    </w:rPr>
  </w:style>
  <w:style w:type="character" w:customStyle="1" w:styleId="Naslov2Char">
    <w:name w:val="Naslov 2 Char"/>
    <w:link w:val="Naslov2"/>
    <w:rsid w:val="000932B5"/>
    <w:rPr>
      <w:rFonts w:ascii="Arial" w:eastAsia="Times New Roman" w:hAnsi="Arial" w:cs="Times New Roman"/>
      <w:b/>
      <w:bCs/>
      <w:sz w:val="24"/>
      <w:szCs w:val="24"/>
      <w:lang w:val="sr-Cyrl-CS" w:eastAsia="ar-SA"/>
    </w:rPr>
  </w:style>
  <w:style w:type="paragraph" w:customStyle="1" w:styleId="Podnaslov1">
    <w:name w:val="Podnaslov 1"/>
    <w:basedOn w:val="Normal"/>
    <w:link w:val="Podnaslov1Char"/>
    <w:qFormat/>
    <w:rsid w:val="000932B5"/>
    <w:pPr>
      <w:spacing w:before="240" w:after="240" w:line="240" w:lineRule="auto"/>
      <w:jc w:val="both"/>
    </w:pPr>
    <w:rPr>
      <w:rFonts w:ascii="Arial" w:eastAsia="Times New Roman" w:hAnsi="Arial" w:cs="Times New Roman"/>
      <w:b/>
      <w:sz w:val="24"/>
      <w:szCs w:val="24"/>
      <w:lang w:val="sr-Cyrl-CS"/>
    </w:rPr>
  </w:style>
  <w:style w:type="character" w:customStyle="1" w:styleId="Naslov3Char">
    <w:name w:val="Naslov 3 Char"/>
    <w:link w:val="Naslov3"/>
    <w:rsid w:val="000932B5"/>
    <w:rPr>
      <w:rFonts w:ascii="Arial" w:eastAsia="Times New Roman" w:hAnsi="Arial" w:cs="Times New Roman"/>
      <w:bCs/>
      <w:sz w:val="24"/>
      <w:szCs w:val="24"/>
      <w:lang w:val="sr-Cyrl-CS" w:eastAsia="ar-SA"/>
    </w:rPr>
  </w:style>
  <w:style w:type="paragraph" w:customStyle="1" w:styleId="Slika">
    <w:name w:val="Slika"/>
    <w:basedOn w:val="Normal"/>
    <w:link w:val="SlikaChar"/>
    <w:qFormat/>
    <w:rsid w:val="000932B5"/>
    <w:pPr>
      <w:spacing w:before="120" w:after="240" w:line="240" w:lineRule="auto"/>
      <w:jc w:val="center"/>
    </w:pPr>
    <w:rPr>
      <w:rFonts w:ascii="Arial" w:eastAsia="Times New Roman" w:hAnsi="Arial" w:cs="Times New Roman"/>
      <w:sz w:val="24"/>
      <w:szCs w:val="24"/>
      <w:lang w:val="sr-Cyrl-CS"/>
    </w:rPr>
  </w:style>
  <w:style w:type="character" w:customStyle="1" w:styleId="Podnaslov1Char">
    <w:name w:val="Podnaslov 1 Char"/>
    <w:link w:val="Podnaslov1"/>
    <w:rsid w:val="000932B5"/>
    <w:rPr>
      <w:rFonts w:ascii="Arial" w:eastAsia="Times New Roman" w:hAnsi="Arial" w:cs="Times New Roman"/>
      <w:b/>
      <w:sz w:val="24"/>
      <w:szCs w:val="24"/>
      <w:lang w:val="sr-Cyrl-CS"/>
    </w:rPr>
  </w:style>
  <w:style w:type="paragraph" w:customStyle="1" w:styleId="Tabela1">
    <w:name w:val="Tabela 1"/>
    <w:basedOn w:val="Normal"/>
    <w:link w:val="Tabela1Char"/>
    <w:qFormat/>
    <w:rsid w:val="000932B5"/>
    <w:pPr>
      <w:spacing w:before="120" w:after="80" w:line="240" w:lineRule="auto"/>
      <w:jc w:val="both"/>
    </w:pPr>
    <w:rPr>
      <w:rFonts w:ascii="Arial" w:eastAsia="Times New Roman" w:hAnsi="Arial" w:cs="Times New Roman"/>
      <w:i/>
      <w:iCs/>
      <w:szCs w:val="20"/>
      <w:lang w:val="sr-Cyrl-CS"/>
    </w:rPr>
  </w:style>
  <w:style w:type="character" w:customStyle="1" w:styleId="SlikaChar">
    <w:name w:val="Slika Char"/>
    <w:link w:val="Slika"/>
    <w:rsid w:val="000932B5"/>
    <w:rPr>
      <w:rFonts w:ascii="Arial" w:eastAsia="Times New Roman" w:hAnsi="Arial" w:cs="Times New Roman"/>
      <w:sz w:val="24"/>
      <w:szCs w:val="24"/>
      <w:lang w:val="sr-Cyrl-CS"/>
    </w:rPr>
  </w:style>
  <w:style w:type="character" w:customStyle="1" w:styleId="Tabela1Char">
    <w:name w:val="Tabela 1 Char"/>
    <w:link w:val="Tabela1"/>
    <w:rsid w:val="000932B5"/>
    <w:rPr>
      <w:rFonts w:ascii="Arial" w:eastAsia="Times New Roman" w:hAnsi="Arial" w:cs="Times New Roman"/>
      <w:i/>
      <w:iCs/>
      <w:szCs w:val="20"/>
      <w:lang w:val="sr-Cyrl-CS"/>
    </w:rPr>
  </w:style>
  <w:style w:type="paragraph" w:styleId="TOCHeading">
    <w:name w:val="TOC Heading"/>
    <w:basedOn w:val="Heading10"/>
    <w:next w:val="Normal"/>
    <w:uiPriority w:val="39"/>
    <w:qFormat/>
    <w:rsid w:val="000932B5"/>
    <w:pPr>
      <w:keepLines/>
      <w:spacing w:before="480" w:line="276" w:lineRule="auto"/>
      <w:jc w:val="both"/>
      <w:outlineLvl w:val="9"/>
    </w:pPr>
    <w:rPr>
      <w:rFonts w:ascii="Cambria" w:hAnsi="Cambria"/>
      <w:color w:val="365F91"/>
      <w:sz w:val="28"/>
      <w:szCs w:val="28"/>
      <w:lang w:val="en-US" w:eastAsia="ar-SA"/>
    </w:rPr>
  </w:style>
  <w:style w:type="paragraph" w:customStyle="1" w:styleId="Sadrzaj">
    <w:name w:val="Sadrzaj"/>
    <w:basedOn w:val="Normal"/>
    <w:link w:val="SadrzajChar"/>
    <w:qFormat/>
    <w:rsid w:val="000932B5"/>
    <w:pPr>
      <w:spacing w:before="120" w:after="240" w:line="240" w:lineRule="auto"/>
      <w:jc w:val="both"/>
    </w:pPr>
    <w:rPr>
      <w:rFonts w:ascii="Arial" w:eastAsia="Times New Roman" w:hAnsi="Arial" w:cs="Times New Roman"/>
      <w:color w:val="000000"/>
      <w:sz w:val="24"/>
      <w:szCs w:val="20"/>
    </w:rPr>
  </w:style>
  <w:style w:type="character" w:customStyle="1" w:styleId="SadrzajChar">
    <w:name w:val="Sadrzaj Char"/>
    <w:link w:val="Sadrzaj"/>
    <w:rsid w:val="000932B5"/>
    <w:rPr>
      <w:rFonts w:ascii="Arial" w:eastAsia="Times New Roman" w:hAnsi="Arial" w:cs="Times New Roman"/>
      <w:color w:val="000000"/>
      <w:sz w:val="24"/>
      <w:szCs w:val="20"/>
    </w:rPr>
  </w:style>
  <w:style w:type="numbering" w:customStyle="1" w:styleId="NoList2">
    <w:name w:val="No List2"/>
    <w:next w:val="NoList"/>
    <w:uiPriority w:val="99"/>
    <w:semiHidden/>
    <w:rsid w:val="000932B5"/>
  </w:style>
  <w:style w:type="numbering" w:customStyle="1" w:styleId="1111111">
    <w:name w:val="1 / 1.1 / 1.1.11"/>
    <w:basedOn w:val="NoList"/>
    <w:next w:val="111111"/>
    <w:rsid w:val="000932B5"/>
  </w:style>
  <w:style w:type="table" w:customStyle="1" w:styleId="TableGrid2">
    <w:name w:val="Table Grid2"/>
    <w:basedOn w:val="TableNormal"/>
    <w:next w:val="TableGrid"/>
    <w:rsid w:val="000932B5"/>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0932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0932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0932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932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932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0932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0932B5"/>
    <w:pPr>
      <w:spacing w:before="120" w:after="0" w:line="240" w:lineRule="auto"/>
      <w:ind w:left="720"/>
      <w:jc w:val="both"/>
    </w:pPr>
    <w:rPr>
      <w:rFonts w:ascii="Calibri" w:eastAsia="Calibri" w:hAnsi="Calibri" w:cs="Times New Roman"/>
      <w:color w:val="000000"/>
    </w:rPr>
  </w:style>
  <w:style w:type="character" w:customStyle="1" w:styleId="HeaderChar2">
    <w:name w:val="Header Char2"/>
    <w:rsid w:val="000932B5"/>
    <w:rPr>
      <w:sz w:val="24"/>
      <w:szCs w:val="24"/>
      <w:lang w:val="sr-Cyrl-CS" w:eastAsia="en-US"/>
    </w:rPr>
  </w:style>
  <w:style w:type="paragraph" w:customStyle="1" w:styleId="KDPodnaslov1">
    <w:name w:val="KDPodnaslov1"/>
    <w:basedOn w:val="Normal"/>
    <w:link w:val="KDPodnaslov1Char"/>
    <w:qFormat/>
    <w:rsid w:val="000932B5"/>
    <w:pPr>
      <w:keepNext/>
      <w:tabs>
        <w:tab w:val="left" w:pos="567"/>
      </w:tabs>
      <w:spacing w:before="360" w:after="0" w:line="240" w:lineRule="auto"/>
      <w:outlineLvl w:val="0"/>
    </w:pPr>
    <w:rPr>
      <w:rFonts w:ascii="Arial" w:eastAsia="Times New Roman" w:hAnsi="Arial" w:cs="Times New Roman"/>
      <w:b/>
    </w:rPr>
  </w:style>
  <w:style w:type="paragraph" w:customStyle="1" w:styleId="KDPodnaslov2">
    <w:name w:val="KDPodnaslov2"/>
    <w:basedOn w:val="KDPodnaslov1"/>
    <w:next w:val="Normal"/>
    <w:link w:val="KDPodnaslov2Char"/>
    <w:qFormat/>
    <w:rsid w:val="000932B5"/>
    <w:pPr>
      <w:outlineLvl w:val="1"/>
    </w:pPr>
  </w:style>
  <w:style w:type="character" w:customStyle="1" w:styleId="KDPodnaslov1Char">
    <w:name w:val="KDPodnaslov1 Char"/>
    <w:link w:val="KDPodnaslov1"/>
    <w:rsid w:val="000932B5"/>
    <w:rPr>
      <w:rFonts w:ascii="Arial" w:eastAsia="Times New Roman" w:hAnsi="Arial" w:cs="Times New Roman"/>
      <w:b/>
    </w:rPr>
  </w:style>
  <w:style w:type="paragraph" w:customStyle="1" w:styleId="KDPodnaslov3">
    <w:name w:val="KDPodnaslov3"/>
    <w:basedOn w:val="KDPodnaslov2"/>
    <w:next w:val="Normal"/>
    <w:link w:val="KDPodnaslov3Char"/>
    <w:qFormat/>
    <w:rsid w:val="000932B5"/>
    <w:pPr>
      <w:tabs>
        <w:tab w:val="left" w:pos="851"/>
      </w:tabs>
      <w:spacing w:before="120"/>
      <w:jc w:val="both"/>
      <w:outlineLvl w:val="2"/>
    </w:pPr>
    <w:rPr>
      <w:b w:val="0"/>
    </w:rPr>
  </w:style>
  <w:style w:type="character" w:customStyle="1" w:styleId="KDPodnaslov2Char">
    <w:name w:val="KDPodnaslov2 Char"/>
    <w:link w:val="KDPodnaslov2"/>
    <w:rsid w:val="000932B5"/>
    <w:rPr>
      <w:rFonts w:ascii="Arial" w:eastAsia="Times New Roman" w:hAnsi="Arial" w:cs="Times New Roman"/>
      <w:b/>
    </w:rPr>
  </w:style>
  <w:style w:type="paragraph" w:customStyle="1" w:styleId="KDParagraf">
    <w:name w:val="KDParagraf"/>
    <w:basedOn w:val="Normal"/>
    <w:qFormat/>
    <w:rsid w:val="000932B5"/>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0932B5"/>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0932B5"/>
    <w:pPr>
      <w:numPr>
        <w:numId w:val="6"/>
      </w:numPr>
      <w:spacing w:before="80" w:after="0" w:line="240" w:lineRule="auto"/>
      <w:jc w:val="both"/>
    </w:pPr>
    <w:rPr>
      <w:rFonts w:ascii="Arial" w:eastAsia="Times New Roman" w:hAnsi="Arial" w:cs="Times New Roman"/>
      <w:lang w:val="ru-RU"/>
    </w:rPr>
  </w:style>
  <w:style w:type="character" w:customStyle="1" w:styleId="KDKomentarChar">
    <w:name w:val="KDKomentar Char"/>
    <w:link w:val="KDKomentar"/>
    <w:rsid w:val="000932B5"/>
    <w:rPr>
      <w:rFonts w:ascii="Arial" w:eastAsia="Times New Roman" w:hAnsi="Arial" w:cs="Times New Roman"/>
      <w:i/>
      <w:color w:val="00B0F0"/>
      <w:sz w:val="20"/>
      <w:szCs w:val="20"/>
      <w:lang w:val="ru-RU"/>
    </w:rPr>
  </w:style>
  <w:style w:type="character" w:customStyle="1" w:styleId="KDPodnaslov3Char">
    <w:name w:val="KDPodnaslov3 Char"/>
    <w:link w:val="KDPodnaslov3"/>
    <w:rsid w:val="000932B5"/>
    <w:rPr>
      <w:rFonts w:ascii="Arial" w:eastAsia="Times New Roman" w:hAnsi="Arial" w:cs="Times New Roman"/>
    </w:rPr>
  </w:style>
  <w:style w:type="character" w:customStyle="1" w:styleId="KDNabrajanjeChar">
    <w:name w:val="KDNabrajanje Char"/>
    <w:link w:val="KDNabrajanje"/>
    <w:rsid w:val="000932B5"/>
    <w:rPr>
      <w:rFonts w:ascii="Arial" w:eastAsia="Times New Roman" w:hAnsi="Arial" w:cs="Times New Roman"/>
      <w:lang w:val="ru-RU"/>
    </w:rPr>
  </w:style>
  <w:style w:type="paragraph" w:customStyle="1" w:styleId="KDMojTekst">
    <w:name w:val="KDMojTekst"/>
    <w:basedOn w:val="Normal"/>
    <w:link w:val="KDMojTekstChar"/>
    <w:qFormat/>
    <w:rsid w:val="000932B5"/>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paragraph" w:customStyle="1" w:styleId="KDPodnaslov3uTabeli">
    <w:name w:val="KDPodnaslov3_uTabeli"/>
    <w:basedOn w:val="KDPodnaslov3"/>
    <w:qFormat/>
    <w:rsid w:val="000932B5"/>
    <w:pPr>
      <w:keepNext w:val="0"/>
      <w:tabs>
        <w:tab w:val="clear" w:pos="851"/>
        <w:tab w:val="left" w:pos="176"/>
        <w:tab w:val="num" w:pos="720"/>
      </w:tabs>
      <w:jc w:val="left"/>
    </w:pPr>
  </w:style>
  <w:style w:type="character" w:customStyle="1" w:styleId="KDMojTekstChar">
    <w:name w:val="KDMojTekst Char"/>
    <w:link w:val="KDMojTekst"/>
    <w:rsid w:val="000932B5"/>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0932B5"/>
    <w:pPr>
      <w:spacing w:before="120" w:after="0" w:line="240" w:lineRule="auto"/>
      <w:jc w:val="right"/>
      <w:outlineLvl w:val="1"/>
    </w:pPr>
    <w:rPr>
      <w:rFonts w:ascii="Arial" w:eastAsia="Times New Roman" w:hAnsi="Arial" w:cs="Arial"/>
      <w:b/>
    </w:rPr>
  </w:style>
  <w:style w:type="character" w:customStyle="1" w:styleId="CommentTextChar1">
    <w:name w:val="Comment Text Char1"/>
    <w:locked/>
    <w:rsid w:val="000932B5"/>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0932B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932B5"/>
  </w:style>
  <w:style w:type="table" w:customStyle="1" w:styleId="TableGrid10">
    <w:name w:val="Table Grid10"/>
    <w:basedOn w:val="TableNormal"/>
    <w:next w:val="TableGrid"/>
    <w:rsid w:val="000932B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rsid w:val="00683153"/>
  </w:style>
  <w:style w:type="table" w:customStyle="1" w:styleId="LightList2">
    <w:name w:val="Light List2"/>
    <w:basedOn w:val="TableNormal"/>
    <w:uiPriority w:val="61"/>
    <w:rsid w:val="00683153"/>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1">
    <w:name w:val="Medium Shading 2 - Accent 51"/>
    <w:basedOn w:val="TableNormal"/>
    <w:next w:val="MediumShading2-Accent5"/>
    <w:uiPriority w:val="64"/>
    <w:rsid w:val="00683153"/>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2">
    <w:name w:val="No List12"/>
    <w:next w:val="NoList"/>
    <w:semiHidden/>
    <w:rsid w:val="00683153"/>
  </w:style>
  <w:style w:type="numbering" w:customStyle="1" w:styleId="1111112">
    <w:name w:val="1 / 1.1 / 1.1.12"/>
    <w:basedOn w:val="NoList"/>
    <w:next w:val="111111"/>
    <w:rsid w:val="00683153"/>
    <w:pPr>
      <w:numPr>
        <w:numId w:val="13"/>
      </w:numPr>
    </w:pPr>
  </w:style>
  <w:style w:type="numbering" w:customStyle="1" w:styleId="NoList21">
    <w:name w:val="No List21"/>
    <w:next w:val="NoList"/>
    <w:uiPriority w:val="99"/>
    <w:semiHidden/>
    <w:rsid w:val="00683153"/>
  </w:style>
  <w:style w:type="numbering" w:customStyle="1" w:styleId="11111111">
    <w:name w:val="1 / 1.1 / 1.1.111"/>
    <w:basedOn w:val="NoList"/>
    <w:next w:val="111111"/>
    <w:rsid w:val="00683153"/>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672783">
      <w:bodyDiv w:val="1"/>
      <w:marLeft w:val="0"/>
      <w:marRight w:val="0"/>
      <w:marTop w:val="0"/>
      <w:marBottom w:val="0"/>
      <w:divBdr>
        <w:top w:val="none" w:sz="0" w:space="0" w:color="auto"/>
        <w:left w:val="none" w:sz="0" w:space="0" w:color="auto"/>
        <w:bottom w:val="none" w:sz="0" w:space="0" w:color="auto"/>
        <w:right w:val="none" w:sz="0" w:space="0" w:color="auto"/>
      </w:divBdr>
    </w:div>
    <w:div w:id="1301157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4.jpeg"/><Relationship Id="rId39"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hyperlink" Target="http://www.apr.gov.rs"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hyperlink" Target="http://www.bg.vi.sud.rs/lt/articles/o-visem-sudu/obavestenje-ke-za-pravna-lica.html" TargetMode="External"/><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2.xml"/><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hyperlink" Target="http://www.kjn.gov.rs/ci/uputstvo-o-uplati-republicke%20-%20administrativne%20-%20takse.htm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www.&#1082;jn.gov.rs" TargetMode="External"/><Relationship Id="rId10" Type="http://schemas.openxmlformats.org/officeDocument/2006/relationships/header" Target="header1.xml"/><Relationship Id="rId19" Type="http://schemas.openxmlformats.org/officeDocument/2006/relationships/header" Target="header2.xm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www.eps.rs"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361</TotalTime>
  <Pages>85</Pages>
  <Words>19928</Words>
  <Characters>113596</Characters>
  <Application>Microsoft Office Word</Application>
  <DocSecurity>0</DocSecurity>
  <Lines>946</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Lilijan Jojic</dc:creator>
  <cp:lastModifiedBy>Lilijan Jojic</cp:lastModifiedBy>
  <cp:revision>34</cp:revision>
  <cp:lastPrinted>2018-04-17T05:08:00Z</cp:lastPrinted>
  <dcterms:created xsi:type="dcterms:W3CDTF">2018-01-25T06:37:00Z</dcterms:created>
  <dcterms:modified xsi:type="dcterms:W3CDTF">2018-05-07T09:14:00Z</dcterms:modified>
</cp:coreProperties>
</file>