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E65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E658A">
        <w:rPr>
          <w:rFonts w:ascii="Arial" w:hAnsi="Arial"/>
          <w:lang w:val="sr-Latn-RS"/>
        </w:rPr>
        <w:t xml:space="preserve"> 105-E.03.01-154902/8-2018</w:t>
      </w:r>
    </w:p>
    <w:p w:rsidR="0046231D" w:rsidRPr="006E658A" w:rsidRDefault="006E65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28.05.2018. </w:t>
      </w:r>
      <w:r>
        <w:rPr>
          <w:rFonts w:ascii="Arial" w:hAnsi="Arial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6E658A" w:rsidRPr="006E658A" w:rsidRDefault="006E658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91CEE" w:rsidRPr="00E91CEE">
        <w:rPr>
          <w:rFonts w:ascii="Arial" w:hAnsi="Arial"/>
        </w:rPr>
        <w:t>3000/1273/2018 (461/2018)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91CEE" w:rsidRPr="006520EC">
        <w:rPr>
          <w:rFonts w:ascii="Arial" w:hAnsi="Arial"/>
          <w:lang w:val="ru-RU"/>
        </w:rPr>
        <w:t>„</w:t>
      </w:r>
      <w:r w:rsidR="00E91CEE">
        <w:rPr>
          <w:rFonts w:ascii="Arial" w:hAnsi="Arial"/>
          <w:lang w:val="ru-RU"/>
        </w:rPr>
        <w:t>Пројекат надвишења до максималне коте депоновања по технологији ретке хидромешавине за депонију пепела и шљаке ТЕНТ А</w:t>
      </w:r>
      <w:r w:rsidR="00E91CEE" w:rsidRPr="006520EC">
        <w:rPr>
          <w:rFonts w:ascii="Arial" w:hAnsi="Arial"/>
          <w:lang w:val="ru-RU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E91CEE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91CEE" w:rsidRDefault="00E91CEE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упутству понуђачима Конкурсне докуемнтације ЈН </w:t>
      </w:r>
      <w:r w:rsidRPr="00E91CEE">
        <w:rPr>
          <w:rFonts w:ascii="Arial" w:hAnsi="Arial"/>
        </w:rPr>
        <w:t>3000/1273/2018 (461/2018)</w:t>
      </w:r>
      <w:r>
        <w:rPr>
          <w:rFonts w:ascii="Arial" w:hAnsi="Arial"/>
          <w:lang w:val="sr-Cyrl-RS"/>
        </w:rPr>
        <w:t xml:space="preserve"> у тачки 6.12. Начин и услови плаћања, се наводи да ће плаћање бити реализовано </w:t>
      </w:r>
      <w:r w:rsidRPr="00E91CEE">
        <w:rPr>
          <w:rFonts w:ascii="Arial" w:hAnsi="Arial"/>
          <w:lang w:val="sr-Cyrl-RS"/>
        </w:rPr>
        <w:t>након извршења Услуге, у року до 45 (словима: четрдесет пет) дана од дана пријема одговарајућег рачуна издатог на основу прихваћеног и одобреног Записника о извршеној услузи, потписаног од стране овлашћених  представника Уговорних страна</w:t>
      </w:r>
      <w:r>
        <w:rPr>
          <w:rFonts w:ascii="Arial" w:hAnsi="Arial"/>
          <w:lang w:val="sr-Cyrl-RS"/>
        </w:rPr>
        <w:t>.</w:t>
      </w:r>
    </w:p>
    <w:p w:rsidR="00E91CEE" w:rsidRDefault="00E91CEE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С обзиром на обим предвиђене услуге, рок извршења 4 месеца и рок плаћања од 45 дана, сматрамо да није коректно да се плаћање реализује на наведени начин. Молимо Вас да размотрите и усвојите могућност да се плаћање врши на основу привремених месечних ситуација сходно степеу готовости уговореног посла и окончане ситуације након извршења Услуге. Остали услови плаћања могу остати непромењени.</w:t>
      </w:r>
    </w:p>
    <w:p w:rsidR="00823373" w:rsidRPr="00E91CEE" w:rsidRDefault="00E91CEE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 xml:space="preserve"> </w:t>
      </w:r>
    </w:p>
    <w:p w:rsidR="00E91CEE" w:rsidRDefault="00823373" w:rsidP="00E91CEE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E91CEE" w:rsidRDefault="00E91CEE" w:rsidP="00E91CEE">
      <w:pPr>
        <w:rPr>
          <w:rFonts w:ascii="Arial" w:hAnsi="Arial"/>
        </w:rPr>
      </w:pPr>
      <w:r>
        <w:rPr>
          <w:rFonts w:ascii="Arial" w:hAnsi="Arial"/>
          <w:iCs/>
          <w:lang w:val="sr-Cyrl-RS"/>
        </w:rPr>
        <w:t>Наручилац ће изменити Начин плаћања у Измени конкурнсе документације али не у складу са траженим.</w:t>
      </w:r>
    </w:p>
    <w:p w:rsidR="00E91CEE" w:rsidRDefault="00E91CEE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E91CEE" w:rsidRDefault="00E91CEE" w:rsidP="003317EC">
      <w:pPr>
        <w:rPr>
          <w:rFonts w:ascii="Arial" w:hAnsi="Arial"/>
          <w:lang w:val="sr-Cyrl-RS"/>
        </w:rPr>
      </w:pPr>
      <w:r w:rsidRPr="00E91CEE">
        <w:rPr>
          <w:rFonts w:ascii="Arial" w:hAnsi="Arial"/>
          <w:lang w:val="sr-Cyrl-RS"/>
        </w:rPr>
        <w:t>Молимо Вас</w:t>
      </w:r>
      <w:r>
        <w:rPr>
          <w:rFonts w:ascii="Arial" w:hAnsi="Arial"/>
          <w:lang w:val="sr-Cyrl-RS"/>
        </w:rPr>
        <w:t xml:space="preserve"> за појашњење у вези кадровског капацитета, односно да ли уместо </w:t>
      </w:r>
      <w:r w:rsidRPr="00C864F4">
        <w:rPr>
          <w:rFonts w:ascii="Arial" w:hAnsi="Arial"/>
          <w:lang w:eastAsia="sr-Latn-CS"/>
        </w:rPr>
        <w:t>1 (једног) дипломираног пољопривредног инжењера</w:t>
      </w:r>
      <w:r>
        <w:rPr>
          <w:rFonts w:ascii="Arial" w:hAnsi="Arial"/>
          <w:lang w:val="sr-Cyrl-RS" w:eastAsia="sr-Latn-CS"/>
        </w:rPr>
        <w:t xml:space="preserve"> можемо понудити 1 (једног)</w:t>
      </w:r>
      <w:r w:rsidR="00B84494">
        <w:rPr>
          <w:rFonts w:ascii="Arial" w:hAnsi="Arial"/>
          <w:lang w:val="sr-Cyrl-RS" w:eastAsia="sr-Latn-CS"/>
        </w:rPr>
        <w:t xml:space="preserve"> дипломираног шумарског инжењера са лиценцом одговорног пројектанта за пејзажноархитектонско уређење слободних простора (лиценца бр. 373)</w:t>
      </w:r>
    </w:p>
    <w:p w:rsidR="00B84494" w:rsidRDefault="00B84494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B84494" w:rsidRDefault="00B84494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Може и наручилац ће у складу са одговором Изменити конкурсну докуемнтацију.</w:t>
      </w:r>
    </w:p>
    <w:p w:rsidR="00DB25EE" w:rsidRPr="00B8449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B84494">
        <w:rPr>
          <w:rFonts w:ascii="Arial" w:hAnsi="Arial"/>
          <w:i/>
          <w:iCs/>
          <w:lang w:val="sr-Cyrl-RS"/>
        </w:rPr>
        <w:lastRenderedPageBreak/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84494">
        <w:rPr>
          <w:rFonts w:ascii="Arial" w:hAnsi="Arial"/>
          <w:i/>
          <w:iCs/>
        </w:rPr>
        <w:t>Порталу јавн</w:t>
      </w:r>
      <w:r w:rsidR="00C04B2D" w:rsidRPr="00B84494">
        <w:rPr>
          <w:rFonts w:ascii="Arial" w:hAnsi="Arial"/>
          <w:i/>
          <w:iCs/>
        </w:rPr>
        <w:t xml:space="preserve">их набавки и интернет страници </w:t>
      </w:r>
      <w:r w:rsidR="00C04B2D" w:rsidRPr="00B84494">
        <w:rPr>
          <w:rFonts w:ascii="Arial" w:hAnsi="Arial"/>
          <w:i/>
          <w:iCs/>
          <w:lang w:val="sr-Cyrl-RS"/>
        </w:rPr>
        <w:t>Н</w:t>
      </w:r>
      <w:r w:rsidRPr="00B84494">
        <w:rPr>
          <w:rFonts w:ascii="Arial" w:hAnsi="Arial"/>
          <w:i/>
          <w:iCs/>
        </w:rPr>
        <w:t>аручиоца.</w:t>
      </w:r>
    </w:p>
    <w:p w:rsidR="006E658A" w:rsidRPr="00D97D88" w:rsidRDefault="00823373" w:rsidP="006E658A">
      <w:pPr>
        <w:spacing w:line="240" w:lineRule="auto"/>
        <w:jc w:val="right"/>
        <w:rPr>
          <w:rFonts w:ascii="Arial" w:hAnsi="Arial"/>
          <w:iCs/>
        </w:rPr>
      </w:pP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</w:r>
      <w:r w:rsidRPr="00B84494">
        <w:rPr>
          <w:rFonts w:ascii="Arial" w:hAnsi="Arial"/>
          <w:iCs/>
        </w:rPr>
        <w:tab/>
        <w:t xml:space="preserve"> </w:t>
      </w:r>
      <w:r w:rsidRPr="00B84494">
        <w:rPr>
          <w:rFonts w:ascii="Arial" w:hAnsi="Arial"/>
          <w:iCs/>
          <w:lang w:val="ru-RU"/>
        </w:rPr>
        <w:tab/>
      </w:r>
      <w:r w:rsidRPr="00B84494">
        <w:rPr>
          <w:rFonts w:ascii="Arial" w:hAnsi="Arial"/>
          <w:iCs/>
          <w:lang w:val="ru-RU"/>
        </w:rPr>
        <w:tab/>
      </w:r>
      <w:r w:rsidRPr="00B84494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D0" w:rsidRDefault="00B033D0" w:rsidP="004A61DF">
      <w:pPr>
        <w:spacing w:line="240" w:lineRule="auto"/>
      </w:pPr>
      <w:r>
        <w:separator/>
      </w:r>
    </w:p>
  </w:endnote>
  <w:endnote w:type="continuationSeparator" w:id="0">
    <w:p w:rsidR="00B033D0" w:rsidRDefault="00B033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658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658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D0" w:rsidRDefault="00B033D0" w:rsidP="004A61DF">
      <w:pPr>
        <w:spacing w:line="240" w:lineRule="auto"/>
      </w:pPr>
      <w:r>
        <w:separator/>
      </w:r>
    </w:p>
  </w:footnote>
  <w:footnote w:type="continuationSeparator" w:id="0">
    <w:p w:rsidR="00B033D0" w:rsidRDefault="00B033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224013A" wp14:editId="0A4FD51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658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658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01B1"/>
    <w:rsid w:val="001D74C3"/>
    <w:rsid w:val="001F070C"/>
    <w:rsid w:val="001F1486"/>
    <w:rsid w:val="00201791"/>
    <w:rsid w:val="0020564A"/>
    <w:rsid w:val="002070F8"/>
    <w:rsid w:val="00217E8C"/>
    <w:rsid w:val="00294A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658A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33D0"/>
    <w:rsid w:val="00B163E4"/>
    <w:rsid w:val="00B30C16"/>
    <w:rsid w:val="00B43364"/>
    <w:rsid w:val="00B75FD0"/>
    <w:rsid w:val="00B8449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3296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1CEE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5581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5581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5581E"/>
    <w:rsid w:val="002B3DE9"/>
    <w:rsid w:val="00AF3B0B"/>
    <w:rsid w:val="00B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2018-05-28T06:04:00Z</cp:lastPrinted>
  <dcterms:created xsi:type="dcterms:W3CDTF">2015-10-27T11:33:00Z</dcterms:created>
  <dcterms:modified xsi:type="dcterms:W3CDTF">2018-05-28T07:31:00Z</dcterms:modified>
</cp:coreProperties>
</file>