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F67A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F67A1">
        <w:rPr>
          <w:rFonts w:ascii="Arial" w:hAnsi="Arial"/>
          <w:lang w:val="sr-Latn-RS"/>
        </w:rPr>
        <w:t>105-E.03.01-200469/7-2018</w:t>
      </w:r>
    </w:p>
    <w:p w:rsidR="0046231D" w:rsidRPr="00CF67A1" w:rsidRDefault="00CF67A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25.05.2018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73687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73687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3687" w:rsidRPr="00073687">
        <w:rPr>
          <w:rFonts w:ascii="Arial" w:hAnsi="Arial"/>
        </w:rPr>
        <w:t>3000/1020/2018 (588/2018)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73687" w:rsidRPr="00073687">
        <w:rPr>
          <w:rFonts w:ascii="Arial" w:hAnsi="Arial"/>
        </w:rPr>
        <w:t>Карактеризација и категоризација (испитивање) отпада -ТЕНТ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7368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073687" w:rsidRDefault="00073687" w:rsidP="003317EC">
      <w:pPr>
        <w:rPr>
          <w:rFonts w:ascii="Arial" w:hAnsi="Arial"/>
          <w:iCs/>
          <w:lang w:val="ru-RU"/>
        </w:rPr>
      </w:pPr>
      <w:r w:rsidRPr="00073687">
        <w:rPr>
          <w:rFonts w:ascii="Arial" w:hAnsi="Arial"/>
        </w:rPr>
        <w:t>У одељку 4 - Обавезни услови за учешће у поступку ЈН наводите (између осталога) да је потребно да понуђач има важеће овчлашћење за испитивање отпада.</w:t>
      </w:r>
      <w:r w:rsidRPr="00073687">
        <w:rPr>
          <w:rFonts w:ascii="Arial" w:hAnsi="Arial"/>
        </w:rPr>
        <w:br/>
      </w:r>
      <w:r w:rsidRPr="00073687">
        <w:rPr>
          <w:rFonts w:ascii="Arial" w:hAnsi="Arial"/>
        </w:rPr>
        <w:br/>
      </w:r>
      <w:r w:rsidRPr="00073687">
        <w:rPr>
          <w:rFonts w:ascii="Arial" w:hAnsi="Arial"/>
          <w:b/>
          <w:bCs/>
        </w:rPr>
        <w:t>ПИТАЊЕ</w:t>
      </w:r>
      <w:r w:rsidRPr="00073687">
        <w:rPr>
          <w:rFonts w:ascii="Arial" w:hAnsi="Arial"/>
        </w:rPr>
        <w:t>: Да ли је потребно да понуђач буде и овлаштен за узорковање од стране надлежног министарства, обзиром да сте претходну јавну набавку доделили понуђачу који није би акредитован нити овлашћен за узорковање отпада?</w:t>
      </w:r>
      <w:r w:rsidRPr="00073687">
        <w:rPr>
          <w:rFonts w:ascii="Arial" w:hAnsi="Arial"/>
        </w:rPr>
        <w:br/>
        <w:t>Мишљења смо (у складу са важећим прописима) да без правилног узорковања ни резултати испитивања не могу бити меродавни - што ће Вам потврдити и АТС!</w:t>
      </w:r>
      <w:r w:rsidRPr="00073687">
        <w:rPr>
          <w:rFonts w:ascii="Arial" w:hAnsi="Arial"/>
        </w:rPr>
        <w:br/>
      </w:r>
    </w:p>
    <w:p w:rsidR="00073687" w:rsidRDefault="00823373" w:rsidP="0007368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</w:t>
      </w:r>
      <w:r w:rsidR="00073687">
        <w:rPr>
          <w:rFonts w:ascii="Arial" w:hAnsi="Arial"/>
          <w:b/>
          <w:iCs/>
          <w:lang w:val="sr-Cyrl-RS"/>
        </w:rPr>
        <w:t xml:space="preserve">ВОР 1: </w:t>
      </w:r>
    </w:p>
    <w:p w:rsidR="00073687" w:rsidRPr="007D450D" w:rsidRDefault="00073687" w:rsidP="00073687">
      <w:pPr>
        <w:spacing w:after="240"/>
        <w:rPr>
          <w:rFonts w:ascii="Arial" w:hAnsi="Arial"/>
          <w:iCs/>
          <w:lang w:val="sr-Cyrl-RS"/>
        </w:rPr>
      </w:pPr>
      <w:r w:rsidRPr="007D450D">
        <w:rPr>
          <w:rFonts w:ascii="Arial" w:hAnsi="Arial"/>
          <w:iCs/>
          <w:lang w:val="sr-Cyrl-RS"/>
        </w:rPr>
        <w:t>У</w:t>
      </w:r>
      <w:r w:rsidRPr="007D450D">
        <w:rPr>
          <w:rFonts w:ascii="Arial" w:hAnsi="Arial"/>
          <w:iCs/>
        </w:rPr>
        <w:t xml:space="preserve"> складу са чл.23 Закона о управљању отпадом (Сл.гласник РС 36/09, 88/10 и 14/16), испитивање отпада врше стручне организације и друга правна лица која су овлашћена за узорковање и карактеризацију према обиму испитивања за која су акредитована у складу са законом. </w:t>
      </w:r>
    </w:p>
    <w:p w:rsidR="00073687" w:rsidRPr="00073687" w:rsidRDefault="00073687" w:rsidP="00073687">
      <w:pPr>
        <w:spacing w:after="240"/>
        <w:rPr>
          <w:rFonts w:ascii="Arial" w:hAnsi="Arial"/>
          <w:b/>
          <w:iCs/>
        </w:rPr>
      </w:pPr>
      <w:r w:rsidRPr="007D450D">
        <w:rPr>
          <w:rFonts w:ascii="Arial" w:hAnsi="Arial"/>
          <w:iCs/>
          <w:lang w:val="sr-Cyrl-RS"/>
        </w:rPr>
        <w:t>У</w:t>
      </w:r>
      <w:r w:rsidRPr="007D450D">
        <w:rPr>
          <w:rFonts w:ascii="Arial" w:hAnsi="Arial"/>
          <w:iCs/>
        </w:rPr>
        <w:t xml:space="preserve"> складу са чл.24 Закона о управљању отпадом (Сл.гласник РС 36/09, 88/10 и 14/16), захтев за добијање овлашћења за испитивање отпада министарству може поднети стручна организација, односно акредитована лабораторија. Овлашћење за испитивање отпада издаје се решењем министра на период од четири године и може се обновити. Решење о овлашћењу за испитивање отпада објављује се у "Службеном гласнику Републике Србије". Поред тога, списак овлашћених Лабораторија за испитивање отпада налази се И на звани</w:t>
      </w:r>
      <w:r w:rsidRPr="007D450D">
        <w:rPr>
          <w:rFonts w:ascii="Arial" w:hAnsi="Arial"/>
          <w:iCs/>
          <w:lang w:val="sr-Cyrl-RS"/>
        </w:rPr>
        <w:t>ч</w:t>
      </w:r>
      <w:r w:rsidRPr="007D450D">
        <w:rPr>
          <w:rFonts w:ascii="Arial" w:hAnsi="Arial"/>
          <w:iCs/>
        </w:rPr>
        <w:t xml:space="preserve">ном порталу Министарства заштитте животне средине </w:t>
      </w:r>
      <w:hyperlink r:id="rId9" w:history="1">
        <w:r w:rsidRPr="007D450D">
          <w:rPr>
            <w:rStyle w:val="Hyperlink"/>
            <w:rFonts w:ascii="Arial" w:hAnsi="Arial" w:cs="Arial"/>
            <w:iCs/>
            <w:lang w:val="en-US"/>
          </w:rPr>
          <w:t>http://www.ekologija.gov.rs/dozvole-obrasci/upravljanje-otpadom/spisak-ovlascenih-organizacija-za-ispitivanje-otpada/</w:t>
        </w:r>
      </w:hyperlink>
      <w:r w:rsidRPr="00073687">
        <w:rPr>
          <w:rFonts w:ascii="Arial" w:hAnsi="Arial"/>
          <w:b/>
          <w:iCs/>
        </w:rPr>
        <w:t>.</w:t>
      </w:r>
    </w:p>
    <w:p w:rsidR="00073687" w:rsidRPr="00073687" w:rsidRDefault="00073687" w:rsidP="00073687">
      <w:pPr>
        <w:spacing w:after="240"/>
        <w:rPr>
          <w:rFonts w:ascii="Arial" w:hAnsi="Arial"/>
          <w:b/>
          <w:iCs/>
        </w:rPr>
      </w:pPr>
    </w:p>
    <w:p w:rsidR="00073687" w:rsidRPr="007D450D" w:rsidRDefault="00073687" w:rsidP="00073687">
      <w:pPr>
        <w:spacing w:after="240"/>
        <w:rPr>
          <w:rFonts w:ascii="Arial" w:hAnsi="Arial"/>
          <w:iCs/>
          <w:lang w:val="sr-Cyrl-RS"/>
        </w:rPr>
      </w:pPr>
      <w:r w:rsidRPr="007D450D">
        <w:rPr>
          <w:rFonts w:ascii="Arial" w:hAnsi="Arial"/>
          <w:iCs/>
        </w:rPr>
        <w:t xml:space="preserve">Из наведеног може се закључити да Овлашћење за испитивање отпада обухвата узорковање и карактеризацију отпада, а посебно “Овлашћење за узорковање отпада” се не спомиње у Закону.  </w:t>
      </w:r>
    </w:p>
    <w:p w:rsidR="00073687" w:rsidRPr="007D450D" w:rsidRDefault="00073687" w:rsidP="00073687">
      <w:pPr>
        <w:spacing w:after="240"/>
        <w:rPr>
          <w:rFonts w:ascii="Arial" w:hAnsi="Arial"/>
          <w:iCs/>
          <w:lang w:val="sr-Cyrl-RS"/>
        </w:rPr>
      </w:pPr>
      <w:r w:rsidRPr="007D450D">
        <w:rPr>
          <w:rFonts w:ascii="Arial" w:hAnsi="Arial"/>
          <w:iCs/>
        </w:rPr>
        <w:t xml:space="preserve">Како је Министарство заштите животне средине надлежно државна установа за издавање наведених овлашћења за испитивање отпада,  ЈП ЕПС, огранак ТЕНТ, као Наручилац наведене услуге као доказ о испуњености наведеног услова узима искључиво документ издат од стране наведеног Министраства И објављено Решење о овлашћењу у "Службеном гласнику Републике Србије". Обим акредитације је корак који се по Закону разматра пре доделе наведеног овлашћења за испитивање од стране стручних служби у Министарству заштите животне средине. </w:t>
      </w:r>
    </w:p>
    <w:p w:rsidR="00823373" w:rsidRPr="007D450D" w:rsidRDefault="00073687" w:rsidP="00073687">
      <w:pPr>
        <w:spacing w:after="240"/>
        <w:rPr>
          <w:rFonts w:ascii="Arial" w:hAnsi="Arial"/>
          <w:iCs/>
          <w:lang w:val="sr-Latn-RS"/>
        </w:rPr>
      </w:pPr>
      <w:r w:rsidRPr="007D450D">
        <w:rPr>
          <w:rFonts w:ascii="Arial" w:hAnsi="Arial"/>
          <w:iCs/>
        </w:rPr>
        <w:t xml:space="preserve">У досадашњој пракси ЈП ЕПС огранак ТЕНТ, као наручилац, увек је ЈН додељивао понуђачу који је поседовао наведено овлашћење у форми прописаној чл.24 Закона о управљању отпадом (Сл.гласник РС 36/09, 88/10 и 14/16).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6F" w:rsidRDefault="002F206F" w:rsidP="004A61DF">
      <w:pPr>
        <w:spacing w:line="240" w:lineRule="auto"/>
      </w:pPr>
      <w:r>
        <w:separator/>
      </w:r>
    </w:p>
  </w:endnote>
  <w:endnote w:type="continuationSeparator" w:id="0">
    <w:p w:rsidR="002F206F" w:rsidRDefault="002F20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87" w:rsidRPr="00911D08" w:rsidRDefault="0007368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67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67A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73687" w:rsidRDefault="00073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6F" w:rsidRDefault="002F206F" w:rsidP="004A61DF">
      <w:pPr>
        <w:spacing w:line="240" w:lineRule="auto"/>
      </w:pPr>
      <w:r>
        <w:separator/>
      </w:r>
    </w:p>
  </w:footnote>
  <w:footnote w:type="continuationSeparator" w:id="0">
    <w:p w:rsidR="002F206F" w:rsidRDefault="002F20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87" w:rsidRDefault="0007368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73687" w:rsidRPr="00933BCC" w:rsidTr="0007368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73687" w:rsidRPr="00933BCC" w:rsidRDefault="00073687" w:rsidP="0007368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73687" w:rsidRPr="00E23434" w:rsidRDefault="0007368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73687" w:rsidRPr="00933BCC" w:rsidRDefault="00073687" w:rsidP="0007368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73687" w:rsidRPr="00E23434" w:rsidRDefault="00073687" w:rsidP="0007368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73687" w:rsidRPr="00B86FF2" w:rsidTr="0007368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73687" w:rsidRPr="00933BCC" w:rsidRDefault="00073687" w:rsidP="0007368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73687" w:rsidRPr="00933BCC" w:rsidRDefault="00073687" w:rsidP="0007368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73687" w:rsidRPr="00933BCC" w:rsidRDefault="00073687" w:rsidP="0007368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73687" w:rsidRPr="00552D0C" w:rsidRDefault="00073687" w:rsidP="0007368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F67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F67A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73687" w:rsidRDefault="00073687">
    <w:pPr>
      <w:pStyle w:val="Header"/>
    </w:pPr>
  </w:p>
  <w:p w:rsidR="00073687" w:rsidRDefault="00073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3687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206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B5B"/>
    <w:rsid w:val="007D450D"/>
    <w:rsid w:val="007F61D9"/>
    <w:rsid w:val="008031F2"/>
    <w:rsid w:val="00812250"/>
    <w:rsid w:val="00823373"/>
    <w:rsid w:val="00866BB4"/>
    <w:rsid w:val="00880B15"/>
    <w:rsid w:val="008959C8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67A1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ologija.gov.rs/dozvole-obrasci/upravljanje-otpadom/spisak-ovlascenih-organizacija-za-ispitivanje-otpad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8610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8610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E3794"/>
    <w:rsid w:val="00E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B980-ABE8-498E-BA39-63A940B2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2015-01-14T12:21:00Z</cp:lastPrinted>
  <dcterms:created xsi:type="dcterms:W3CDTF">2015-10-27T11:33:00Z</dcterms:created>
  <dcterms:modified xsi:type="dcterms:W3CDTF">2018-05-25T08:30:00Z</dcterms:modified>
</cp:coreProperties>
</file>