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0467E1">
        <w:rPr>
          <w:rFonts w:cs="Arial"/>
          <w:b/>
          <w:lang w:val="sr-Cyrl-RS"/>
        </w:rPr>
        <w:t>1000</w:t>
      </w:r>
      <w:r w:rsidR="00B36923">
        <w:rPr>
          <w:rFonts w:cs="Arial"/>
          <w:b/>
          <w:lang w:val="sr-Cyrl-RS"/>
        </w:rPr>
        <w:t>/20</w:t>
      </w:r>
      <w:r w:rsidR="00B36923">
        <w:rPr>
          <w:rFonts w:cs="Arial"/>
          <w:b/>
        </w:rPr>
        <w:t>18</w:t>
      </w:r>
      <w:r w:rsidR="000467E1">
        <w:rPr>
          <w:rFonts w:cs="Arial"/>
          <w:b/>
          <w:lang w:val="sr-Cyrl-RS"/>
        </w:rPr>
        <w:t xml:space="preserve"> </w:t>
      </w:r>
      <w:r w:rsidR="00BA18C3">
        <w:rPr>
          <w:rFonts w:cs="Arial"/>
          <w:b/>
          <w:lang w:val="sr-Cyrl-RS"/>
        </w:rPr>
        <w:t>(</w:t>
      </w:r>
      <w:r w:rsidR="000467E1">
        <w:rPr>
          <w:rFonts w:cs="Arial"/>
          <w:b/>
          <w:lang w:val="sr-Cyrl-RS"/>
        </w:rPr>
        <w:t>287</w:t>
      </w:r>
      <w:r w:rsidR="00BA18C3">
        <w:rPr>
          <w:rFonts w:cs="Arial"/>
          <w:b/>
          <w:lang w:val="sr-Cyrl-RS"/>
        </w:rPr>
        <w:t>/201</w:t>
      </w:r>
      <w:r w:rsidR="00B36923">
        <w:rPr>
          <w:rFonts w:cs="Arial"/>
          <w:b/>
        </w:rPr>
        <w:t>8</w:t>
      </w:r>
      <w:r w:rsidR="00777B5F">
        <w:rPr>
          <w:rFonts w:cs="Arial"/>
          <w:b/>
          <w:lang w:val="sr-Cyrl-RS"/>
        </w:rPr>
        <w:t>)</w:t>
      </w:r>
    </w:p>
    <w:p w:rsidR="00210557" w:rsidRPr="00E47C2E" w:rsidRDefault="00210557" w:rsidP="00781B02">
      <w:pPr>
        <w:rPr>
          <w:rFonts w:cs="Arial"/>
        </w:rPr>
      </w:pPr>
    </w:p>
    <w:p w:rsidR="00C6752E" w:rsidRPr="00E47C2E" w:rsidRDefault="000467E1" w:rsidP="00C6752E">
      <w:pPr>
        <w:rPr>
          <w:rFonts w:eastAsia="Arial Unicode MS" w:cs="Arial"/>
          <w:b/>
          <w:kern w:val="2"/>
        </w:rPr>
      </w:pPr>
      <w:r w:rsidRPr="000467E1">
        <w:rPr>
          <w:rFonts w:cs="Arial"/>
          <w:b/>
          <w:bCs/>
          <w:lang w:val="sr-Cyrl-RS" w:eastAsia="ar-SA"/>
        </w:rPr>
        <w:t>Испитивање преосталог радног века вентила који раде у критичним условима – ТЕНТ-А</w:t>
      </w:r>
    </w:p>
    <w:p w:rsidR="00C6752E" w:rsidRPr="00E47C2E" w:rsidRDefault="00C6752E" w:rsidP="00C6752E">
      <w:pPr>
        <w:rPr>
          <w:rFonts w:eastAsia="Arial Unicode MS" w:cs="Arial"/>
          <w:b/>
          <w:kern w:val="2"/>
        </w:rPr>
      </w:pPr>
    </w:p>
    <w:p w:rsidR="000B4642" w:rsidRPr="004D6727" w:rsidRDefault="000B4642" w:rsidP="004D6727">
      <w:pPr>
        <w:pStyle w:val="BodyText"/>
        <w:spacing w:before="0"/>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Pr="00A92BA8" w:rsidRDefault="000B4642" w:rsidP="00A92BA8">
      <w:pPr>
        <w:pStyle w:val="BodyText"/>
        <w:spacing w:before="0"/>
        <w:rPr>
          <w:rFonts w:cs="Arial"/>
          <w:sz w:val="22"/>
          <w:szCs w:val="22"/>
          <w:lang w:val="sr-Cyrl-RS"/>
        </w:rPr>
      </w:pPr>
    </w:p>
    <w:p w:rsidR="000B4642" w:rsidRPr="00E47C2E" w:rsidRDefault="000B4642"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30A33" w:rsidRDefault="00E13FFC" w:rsidP="00E13FFC">
      <w:pPr>
        <w:spacing w:before="0"/>
        <w:jc w:val="center"/>
        <w:rPr>
          <w:rFonts w:eastAsia="Arial Unicode MS" w:cs="Arial"/>
          <w:kern w:val="2"/>
          <w:lang w:val="ru-RU"/>
        </w:rPr>
      </w:pPr>
      <w:r w:rsidRPr="00E30A33">
        <w:rPr>
          <w:rFonts w:eastAsia="Arial Unicode MS" w:cs="Arial"/>
          <w:kern w:val="2"/>
          <w:lang w:val="ru-RU"/>
        </w:rPr>
        <w:t>(заведено у ЈП ЕПС б</w:t>
      </w:r>
      <w:r w:rsidR="00BA18C3" w:rsidRPr="00E30A33">
        <w:rPr>
          <w:rFonts w:eastAsia="Arial Unicode MS" w:cs="Arial"/>
          <w:kern w:val="2"/>
          <w:lang w:val="ru-RU"/>
        </w:rPr>
        <w:t xml:space="preserve">рој </w:t>
      </w:r>
      <w:r w:rsidR="00BA18C3" w:rsidRPr="00E30A33">
        <w:rPr>
          <w:rFonts w:eastAsia="Arial Unicode MS" w:cs="Arial"/>
          <w:kern w:val="2"/>
        </w:rPr>
        <w:t>105-E.03.01-</w:t>
      </w:r>
      <w:r w:rsidR="00E30A33" w:rsidRPr="00E30A33">
        <w:rPr>
          <w:rFonts w:eastAsia="Arial Unicode MS" w:cs="Arial"/>
          <w:kern w:val="2"/>
        </w:rPr>
        <w:t>1</w:t>
      </w:r>
      <w:r w:rsidR="005176FA">
        <w:rPr>
          <w:rFonts w:eastAsia="Arial Unicode MS" w:cs="Arial"/>
          <w:kern w:val="2"/>
          <w:lang w:val="sr-Cyrl-RS"/>
        </w:rPr>
        <w:t>69987</w:t>
      </w:r>
      <w:r w:rsidR="00E30A33" w:rsidRPr="00E30A33">
        <w:rPr>
          <w:rFonts w:eastAsia="Arial Unicode MS" w:cs="Arial"/>
          <w:kern w:val="2"/>
        </w:rPr>
        <w:t>/</w:t>
      </w:r>
      <w:r w:rsidR="00E30A33" w:rsidRPr="00E30A33">
        <w:rPr>
          <w:rFonts w:eastAsia="Arial Unicode MS" w:cs="Arial"/>
          <w:kern w:val="2"/>
          <w:lang w:val="sr-Cyrl-RS"/>
        </w:rPr>
        <w:t>5</w:t>
      </w:r>
      <w:r w:rsidR="00BA18C3" w:rsidRPr="00E30A33">
        <w:rPr>
          <w:rFonts w:eastAsia="Arial Unicode MS" w:cs="Arial"/>
          <w:kern w:val="2"/>
          <w:lang w:val="ru-RU"/>
        </w:rPr>
        <w:t>-</w:t>
      </w:r>
      <w:r w:rsidR="0014146E" w:rsidRPr="00E30A33">
        <w:rPr>
          <w:rFonts w:eastAsia="Arial Unicode MS" w:cs="Arial"/>
          <w:kern w:val="2"/>
          <w:lang w:val="ru-RU"/>
        </w:rPr>
        <w:t>20</w:t>
      </w:r>
      <w:r w:rsidR="00BA18C3" w:rsidRPr="00E30A33">
        <w:rPr>
          <w:rFonts w:eastAsia="Arial Unicode MS" w:cs="Arial"/>
          <w:kern w:val="2"/>
          <w:lang w:val="ru-RU"/>
        </w:rPr>
        <w:t>1</w:t>
      </w:r>
      <w:r w:rsidR="0014146E" w:rsidRPr="00E30A33">
        <w:rPr>
          <w:rFonts w:eastAsia="Arial Unicode MS" w:cs="Arial"/>
          <w:kern w:val="2"/>
          <w:lang w:val="sr-Cyrl-RS"/>
        </w:rPr>
        <w:t>8</w:t>
      </w:r>
      <w:r w:rsidR="00B27FEA" w:rsidRPr="00E30A33">
        <w:rPr>
          <w:rFonts w:eastAsia="Arial Unicode MS" w:cs="Arial"/>
          <w:kern w:val="2"/>
          <w:lang w:val="ru-RU"/>
        </w:rPr>
        <w:t xml:space="preserve"> од</w:t>
      </w:r>
      <w:r w:rsidR="0014146E" w:rsidRPr="00E30A33">
        <w:rPr>
          <w:rFonts w:eastAsia="Arial Unicode MS" w:cs="Arial"/>
          <w:kern w:val="2"/>
        </w:rPr>
        <w:t xml:space="preserve"> </w:t>
      </w:r>
      <w:r w:rsidR="004D6727">
        <w:rPr>
          <w:rFonts w:eastAsia="Arial Unicode MS" w:cs="Arial"/>
          <w:kern w:val="2"/>
        </w:rPr>
        <w:t>24</w:t>
      </w:r>
      <w:r w:rsidR="00B27FEA" w:rsidRPr="00E30A33">
        <w:rPr>
          <w:rFonts w:eastAsia="Arial Unicode MS" w:cs="Arial"/>
          <w:kern w:val="2"/>
          <w:lang w:val="ru-RU"/>
        </w:rPr>
        <w:t>.</w:t>
      </w:r>
      <w:r w:rsidR="004D6727">
        <w:rPr>
          <w:rFonts w:eastAsia="Arial Unicode MS" w:cs="Arial"/>
          <w:kern w:val="2"/>
        </w:rPr>
        <w:t>05</w:t>
      </w:r>
      <w:r w:rsidR="00BA18C3" w:rsidRPr="00E30A33">
        <w:rPr>
          <w:rFonts w:eastAsia="Arial Unicode MS" w:cs="Arial"/>
          <w:kern w:val="2"/>
          <w:lang w:val="ru-RU"/>
        </w:rPr>
        <w:t>.201</w:t>
      </w:r>
      <w:r w:rsidR="0014146E" w:rsidRPr="00E30A33">
        <w:rPr>
          <w:rFonts w:eastAsia="Arial Unicode MS" w:cs="Arial"/>
          <w:kern w:val="2"/>
          <w:lang w:val="sr-Cyrl-RS"/>
        </w:rPr>
        <w:t>8</w:t>
      </w:r>
      <w:r w:rsidR="00777B5F" w:rsidRPr="00E30A33">
        <w:rPr>
          <w:rFonts w:eastAsia="Arial Unicode MS" w:cs="Arial"/>
          <w:kern w:val="2"/>
          <w:lang w:val="ru-RU"/>
        </w:rPr>
        <w:t>.</w:t>
      </w:r>
      <w:r w:rsidRPr="00E30A33">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Default="004D6727" w:rsidP="00E13FFC">
      <w:pPr>
        <w:spacing w:before="0"/>
        <w:jc w:val="center"/>
        <w:rPr>
          <w:rFonts w:eastAsia="Arial Unicode MS" w:cs="Arial"/>
          <w:kern w:val="2"/>
        </w:rPr>
      </w:pPr>
    </w:p>
    <w:p w:rsidR="004D6727" w:rsidRPr="004D6727" w:rsidRDefault="004D6727" w:rsidP="00E13FFC">
      <w:pPr>
        <w:spacing w:before="0"/>
        <w:jc w:val="center"/>
        <w:rPr>
          <w:rFonts w:eastAsia="Arial Unicode MS" w:cs="Arial"/>
          <w:kern w:val="2"/>
        </w:rPr>
      </w:pPr>
      <w:bookmarkStart w:id="6" w:name="_GoBack"/>
      <w:bookmarkEnd w:id="6"/>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14146E">
        <w:rPr>
          <w:rFonts w:cs="Arial"/>
          <w:lang w:val="sr-Cyrl-RS"/>
        </w:rPr>
        <w:t>8</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583A1B">
        <w:rPr>
          <w:rFonts w:cs="Arial"/>
        </w:rPr>
        <w:t>1</w:t>
      </w:r>
      <w:r w:rsidR="005176FA">
        <w:rPr>
          <w:rFonts w:cs="Arial"/>
          <w:lang w:val="sr-Cyrl-RS"/>
        </w:rPr>
        <w:t>69987</w:t>
      </w:r>
      <w:r w:rsidR="003D3B54">
        <w:rPr>
          <w:rFonts w:cs="Arial"/>
        </w:rPr>
        <w:t>/2</w:t>
      </w:r>
      <w:r w:rsidR="0014146E">
        <w:rPr>
          <w:rFonts w:cs="Arial"/>
        </w:rPr>
        <w:t>-201</w:t>
      </w:r>
      <w:r w:rsidR="0014146E">
        <w:rPr>
          <w:rFonts w:cs="Arial"/>
          <w:lang w:val="sr-Cyrl-RS"/>
        </w:rPr>
        <w:t>8</w:t>
      </w:r>
      <w:r w:rsidR="00E72583" w:rsidRPr="00F56999">
        <w:rPr>
          <w:rFonts w:cs="Arial"/>
          <w:lang w:val="sr-Cyrl-CS"/>
        </w:rPr>
        <w:t xml:space="preserve"> од </w:t>
      </w:r>
      <w:r w:rsidR="005176FA">
        <w:rPr>
          <w:rFonts w:cs="Arial"/>
          <w:lang w:val="sr-Cyrl-RS"/>
        </w:rPr>
        <w:t>17</w:t>
      </w:r>
      <w:r w:rsidR="0014146E">
        <w:rPr>
          <w:rFonts w:cs="Arial"/>
        </w:rPr>
        <w:t>.</w:t>
      </w:r>
      <w:r w:rsidR="005176FA">
        <w:rPr>
          <w:rFonts w:cs="Arial"/>
          <w:lang w:val="sr-Cyrl-RS"/>
        </w:rPr>
        <w:t>04</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5176FA">
        <w:rPr>
          <w:rFonts w:cs="Arial"/>
          <w:lang w:val="sr-Cyrl-RS"/>
        </w:rPr>
        <w:t>169987</w:t>
      </w:r>
      <w:r w:rsidR="003D3B54">
        <w:rPr>
          <w:rFonts w:cs="Arial"/>
        </w:rPr>
        <w:t>/3</w:t>
      </w:r>
      <w:r w:rsidR="0014146E">
        <w:rPr>
          <w:rFonts w:cs="Arial"/>
        </w:rPr>
        <w:t>-201</w:t>
      </w:r>
      <w:r w:rsidR="0014146E">
        <w:rPr>
          <w:rFonts w:cs="Arial"/>
          <w:lang w:val="sr-Cyrl-RS"/>
        </w:rPr>
        <w:t>8</w:t>
      </w:r>
      <w:r w:rsidR="00BA18C3" w:rsidRPr="00BA18C3">
        <w:rPr>
          <w:rFonts w:cs="Arial"/>
          <w:lang w:val="sr-Cyrl-CS"/>
        </w:rPr>
        <w:t xml:space="preserve"> </w:t>
      </w:r>
      <w:r w:rsidR="00E72583" w:rsidRPr="00F56999">
        <w:rPr>
          <w:rFonts w:cs="Arial"/>
          <w:lang w:val="sr-Cyrl-CS"/>
        </w:rPr>
        <w:t xml:space="preserve">од </w:t>
      </w:r>
      <w:r w:rsidR="005176FA">
        <w:rPr>
          <w:rFonts w:cs="Arial"/>
          <w:lang w:val="sr-Cyrl-RS"/>
        </w:rPr>
        <w:t>17</w:t>
      </w:r>
      <w:r w:rsidR="0014146E">
        <w:rPr>
          <w:rFonts w:cs="Arial"/>
        </w:rPr>
        <w:t>.</w:t>
      </w:r>
      <w:r w:rsidR="005176FA">
        <w:rPr>
          <w:rFonts w:cs="Arial"/>
          <w:lang w:val="sr-Cyrl-RS"/>
        </w:rPr>
        <w:t>04</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Н/3000/</w:t>
      </w:r>
      <w:r w:rsidR="005176FA">
        <w:rPr>
          <w:rFonts w:cs="Arial"/>
          <w:b/>
          <w:lang w:val="sr-Cyrl-RS"/>
        </w:rPr>
        <w:t>1000</w:t>
      </w:r>
      <w:r w:rsidR="00BA18C3">
        <w:rPr>
          <w:rFonts w:cs="Arial"/>
          <w:b/>
          <w:lang w:val="sr-Cyrl-RS"/>
        </w:rPr>
        <w:t>/201</w:t>
      </w:r>
      <w:r w:rsidR="004F68D4">
        <w:rPr>
          <w:rFonts w:cs="Arial"/>
          <w:b/>
          <w:lang w:val="sr-Cyrl-RS"/>
        </w:rPr>
        <w:t>8</w:t>
      </w:r>
      <w:r w:rsidR="00BA18C3">
        <w:rPr>
          <w:rFonts w:cs="Arial"/>
          <w:b/>
          <w:lang w:val="sr-Cyrl-RS"/>
        </w:rPr>
        <w:t>(</w:t>
      </w:r>
      <w:r w:rsidR="005176FA">
        <w:rPr>
          <w:rFonts w:cs="Arial"/>
          <w:b/>
          <w:lang w:val="sr-Cyrl-RS"/>
        </w:rPr>
        <w:t>287</w:t>
      </w:r>
      <w:r w:rsidR="00BA18C3">
        <w:rPr>
          <w:rFonts w:cs="Arial"/>
          <w:b/>
          <w:lang w:val="sr-Cyrl-RS"/>
        </w:rPr>
        <w:t>/201</w:t>
      </w:r>
      <w:r w:rsidR="004F68D4">
        <w:rPr>
          <w:rFonts w:cs="Arial"/>
          <w:b/>
          <w:lang w:val="sr-Cyrl-RS"/>
        </w:rPr>
        <w:t>8</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E5E86" w:rsidRDefault="00A92BA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E5E86" w:rsidRDefault="00A92BA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D23DE1" w:rsidRDefault="00A92BA8" w:rsidP="004C3B38">
            <w:pPr>
              <w:tabs>
                <w:tab w:val="left" w:pos="360"/>
                <w:tab w:val="left" w:pos="567"/>
                <w:tab w:val="right" w:leader="dot" w:pos="9639"/>
              </w:tabs>
              <w:jc w:val="center"/>
              <w:rPr>
                <w:rFonts w:cs="Arial"/>
                <w:lang w:val="sr-Cyrl-RS"/>
              </w:rPr>
            </w:pPr>
            <w:r>
              <w:rPr>
                <w:rFonts w:cs="Arial"/>
                <w:lang w:val="sr-Cyrl-RS"/>
              </w:rPr>
              <w:t>4-11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D23DE1" w:rsidRDefault="00A92BA8" w:rsidP="004C3B38">
            <w:pPr>
              <w:tabs>
                <w:tab w:val="left" w:pos="360"/>
                <w:tab w:val="left" w:pos="567"/>
                <w:tab w:val="right" w:leader="dot" w:pos="9639"/>
              </w:tabs>
              <w:jc w:val="center"/>
              <w:rPr>
                <w:rFonts w:cs="Arial"/>
                <w:lang w:val="sr-Cyrl-RS"/>
              </w:rPr>
            </w:pPr>
            <w:r>
              <w:rPr>
                <w:rFonts w:cs="Arial"/>
                <w:lang w:val="sr-Cyrl-RS"/>
              </w:rPr>
              <w:t>12-15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D23DE1" w:rsidRDefault="00A92BA8" w:rsidP="004C3B38">
            <w:pPr>
              <w:tabs>
                <w:tab w:val="left" w:pos="360"/>
                <w:tab w:val="left" w:pos="567"/>
                <w:tab w:val="right" w:leader="dot" w:pos="9639"/>
              </w:tabs>
              <w:jc w:val="center"/>
              <w:rPr>
                <w:rFonts w:cs="Arial"/>
                <w:lang w:val="sr-Cyrl-RS"/>
              </w:rPr>
            </w:pPr>
            <w:r>
              <w:rPr>
                <w:rFonts w:cs="Arial"/>
                <w:lang w:val="sr-Cyrl-RS"/>
              </w:rPr>
              <w:t>15-16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23DE1" w:rsidRDefault="00A92BA8" w:rsidP="004C3B38">
            <w:pPr>
              <w:tabs>
                <w:tab w:val="left" w:pos="360"/>
                <w:tab w:val="left" w:pos="567"/>
                <w:tab w:val="right" w:leader="dot" w:pos="9639"/>
              </w:tabs>
              <w:jc w:val="center"/>
              <w:rPr>
                <w:rFonts w:cs="Arial"/>
                <w:lang w:val="sr-Cyrl-RS"/>
              </w:rPr>
            </w:pPr>
            <w:r>
              <w:rPr>
                <w:rFonts w:cs="Arial"/>
                <w:lang w:val="sr-Cyrl-RS"/>
              </w:rPr>
              <w:t>17-33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D23DE1" w:rsidRDefault="00A92BA8" w:rsidP="004C3B38">
            <w:pPr>
              <w:tabs>
                <w:tab w:val="left" w:pos="360"/>
                <w:tab w:val="left" w:pos="567"/>
                <w:tab w:val="right" w:leader="dot" w:pos="9639"/>
              </w:tabs>
              <w:jc w:val="center"/>
              <w:rPr>
                <w:rFonts w:cs="Arial"/>
                <w:lang w:val="sr-Cyrl-RS"/>
              </w:rPr>
            </w:pPr>
            <w:r>
              <w:rPr>
                <w:rFonts w:cs="Arial"/>
                <w:lang w:val="sr-Cyrl-RS"/>
              </w:rPr>
              <w:t>34-50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D23DE1" w:rsidRDefault="00A92BA8" w:rsidP="004C3B38">
            <w:pPr>
              <w:tabs>
                <w:tab w:val="left" w:pos="360"/>
                <w:tab w:val="left" w:pos="567"/>
                <w:tab w:val="right" w:leader="dot" w:pos="9639"/>
              </w:tabs>
              <w:jc w:val="center"/>
              <w:rPr>
                <w:rFonts w:cs="Arial"/>
                <w:lang w:val="sr-Cyrl-RS"/>
              </w:rPr>
            </w:pPr>
            <w:r>
              <w:rPr>
                <w:rFonts w:cs="Arial"/>
                <w:lang w:val="sr-Cyrl-RS"/>
              </w:rPr>
              <w:t>51-56</w:t>
            </w:r>
          </w:p>
        </w:tc>
      </w:tr>
    </w:tbl>
    <w:p w:rsidR="009D3699" w:rsidRPr="00E47C2E" w:rsidRDefault="009D3699" w:rsidP="000C50A0">
      <w:pPr>
        <w:pStyle w:val="BodyText"/>
        <w:spacing w:before="0"/>
        <w:rPr>
          <w:rFonts w:cs="Arial"/>
          <w:b/>
          <w:spacing w:val="80"/>
          <w:sz w:val="22"/>
          <w:szCs w:val="22"/>
          <w:highlight w:val="yellow"/>
        </w:rPr>
      </w:pPr>
    </w:p>
    <w:p w:rsidR="00F5264D" w:rsidRPr="00840A3D"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A92BA8">
        <w:rPr>
          <w:rFonts w:cs="Arial"/>
          <w:bCs/>
          <w:noProof/>
          <w:lang w:val="sr-Cyrl-CS"/>
        </w:rPr>
        <w:t>56</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8E1275" w:rsidP="00D445B5">
            <w:pPr>
              <w:suppressAutoHyphens/>
              <w:spacing w:before="0" w:line="100" w:lineRule="atLeast"/>
              <w:jc w:val="center"/>
              <w:rPr>
                <w:rFonts w:cs="Arial"/>
              </w:rPr>
            </w:pPr>
            <w:r>
              <w:rPr>
                <w:rFonts w:cs="Arial"/>
              </w:rPr>
              <w:t xml:space="preserve">Улица </w:t>
            </w:r>
            <w:r>
              <w:rPr>
                <w:rFonts w:cs="Arial"/>
                <w:lang w:val="sr-Cyrl-RS"/>
              </w:rPr>
              <w:t>Балканска</w:t>
            </w:r>
            <w:r>
              <w:rPr>
                <w:rFonts w:cs="Arial"/>
              </w:rPr>
              <w:t xml:space="preserve"> бр.13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F2B96"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5176FA">
        <w:trPr>
          <w:trHeight w:val="751"/>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176FA" w:rsidRDefault="004276AD" w:rsidP="0014146E">
            <w:pPr>
              <w:rPr>
                <w:rFonts w:cs="Arial"/>
                <w:b/>
                <w:bCs/>
                <w:lang w:val="sr-Cyrl-RS" w:eastAsia="ar-SA"/>
              </w:rPr>
            </w:pPr>
            <w:bookmarkStart w:id="16" w:name="_Toc442559877"/>
            <w:r w:rsidRPr="009955C8">
              <w:rPr>
                <w:rFonts w:cs="Arial"/>
              </w:rPr>
              <w:t xml:space="preserve">Набавка </w:t>
            </w:r>
            <w:r w:rsidR="00A63575" w:rsidRPr="009955C8">
              <w:rPr>
                <w:rFonts w:cs="Arial"/>
              </w:rPr>
              <w:t>услуга</w:t>
            </w:r>
            <w:r w:rsidRPr="009955C8">
              <w:rPr>
                <w:rFonts w:cs="Arial"/>
              </w:rPr>
              <w:t xml:space="preserve">: </w:t>
            </w:r>
            <w:r w:rsidR="005176FA" w:rsidRPr="005176FA">
              <w:rPr>
                <w:rFonts w:cs="Arial"/>
                <w:b/>
                <w:bCs/>
                <w:lang w:val="sr-Cyrl-RS" w:eastAsia="ar-SA"/>
              </w:rPr>
              <w:t>Испитивање преосталог радног века вентила који раде у критичним условима –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5176FA" w:rsidRDefault="002E12CC" w:rsidP="0032186E">
      <w:pPr>
        <w:spacing w:before="0"/>
        <w:rPr>
          <w:rFonts w:cs="Arial"/>
          <w:b/>
          <w:bCs/>
          <w:lang w:val="sr-Cyrl-RS" w:eastAsia="ar-SA"/>
        </w:rPr>
      </w:pPr>
      <w:r w:rsidRPr="00E47C2E">
        <w:rPr>
          <w:rFonts w:cs="Arial"/>
          <w:lang w:eastAsia="zh-CN"/>
        </w:rPr>
        <w:t xml:space="preserve">Опис предмета јавне набавке: </w:t>
      </w:r>
      <w:r w:rsidR="005176FA" w:rsidRPr="005176FA">
        <w:rPr>
          <w:rFonts w:cs="Arial"/>
          <w:b/>
          <w:bCs/>
          <w:lang w:val="sr-Cyrl-RS" w:eastAsia="ar-SA"/>
        </w:rPr>
        <w:t>Испитивање преосталог радног века вентила који раде у критичним условима – ТЕНТ-А</w:t>
      </w:r>
    </w:p>
    <w:p w:rsidR="00583A1B" w:rsidRDefault="00583A1B" w:rsidP="00583A1B">
      <w:pPr>
        <w:spacing w:before="0"/>
        <w:rPr>
          <w:rFonts w:cs="Arial"/>
          <w:lang w:val="sr-Cyrl-RS" w:eastAsia="zh-CN"/>
        </w:rPr>
      </w:pPr>
    </w:p>
    <w:p w:rsidR="0032186E" w:rsidRPr="00E47C2E" w:rsidRDefault="002E12CC" w:rsidP="00583A1B">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5176FA" w:rsidRPr="005176FA">
        <w:rPr>
          <w:rFonts w:cs="Arial"/>
          <w:lang w:val="sr-Cyrl-RS"/>
        </w:rPr>
        <w:t>71632100-Услуге испитивања вентила</w:t>
      </w:r>
    </w:p>
    <w:p w:rsidR="00583A1B" w:rsidRDefault="00583A1B" w:rsidP="0032186E">
      <w:pPr>
        <w:spacing w:before="0"/>
        <w:rPr>
          <w:rFonts w:cs="Arial"/>
          <w:lang w:val="sr-Cyrl-RS" w:eastAsia="zh-CN"/>
        </w:rPr>
      </w:pPr>
    </w:p>
    <w:p w:rsidR="002E12CC" w:rsidRPr="00E47C2E" w:rsidRDefault="00583A1B" w:rsidP="0032186E">
      <w:pPr>
        <w:spacing w:before="0"/>
        <w:rPr>
          <w:rFonts w:cs="Arial"/>
          <w:lang w:eastAsia="zh-CN"/>
        </w:rPr>
      </w:pPr>
      <w:proofErr w:type="gramStart"/>
      <w:r>
        <w:rPr>
          <w:rFonts w:cs="Arial"/>
          <w:lang w:eastAsia="zh-CN"/>
        </w:rPr>
        <w:t>Детаљ</w:t>
      </w:r>
      <w:r w:rsidR="002E12CC" w:rsidRPr="00E47C2E">
        <w:rPr>
          <w:rFonts w:cs="Arial"/>
          <w:lang w:eastAsia="zh-CN"/>
        </w:rPr>
        <w:t>ни подаци о предмету набавке наведени су у техничкој спецификацији (поглавље 3.</w:t>
      </w:r>
      <w:proofErr w:type="gramEnd"/>
      <w:r w:rsidR="002E12CC"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Cyrl-RS"/>
        </w:rPr>
      </w:pPr>
    </w:p>
    <w:p w:rsidR="005176FA" w:rsidRPr="005176FA" w:rsidRDefault="005176FA" w:rsidP="002E12CC">
      <w:pPr>
        <w:tabs>
          <w:tab w:val="left" w:pos="1134"/>
        </w:tabs>
        <w:rPr>
          <w:rFonts w:cs="Arial"/>
          <w:lang w:val="sr-Cyrl-RS"/>
        </w:rPr>
      </w:pPr>
    </w:p>
    <w:p w:rsidR="00A30E85" w:rsidRPr="00583A1B" w:rsidRDefault="00A30E85"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Pr="0014146E" w:rsidRDefault="00880218" w:rsidP="0014146E">
      <w:pPr>
        <w:spacing w:before="0"/>
        <w:jc w:val="left"/>
        <w:rPr>
          <w:b/>
          <w:lang w:val="sr-Cyrl-RS"/>
        </w:rPr>
      </w:pPr>
      <w:bookmarkStart w:id="19" w:name="_Toc441651541"/>
      <w:bookmarkStart w:id="20" w:name="_Toc442559879"/>
    </w:p>
    <w:p w:rsidR="00583A1B" w:rsidRPr="0013747F" w:rsidRDefault="00A23BA7" w:rsidP="0013747F">
      <w:pPr>
        <w:rPr>
          <w:rFonts w:cs="Arial"/>
          <w:b/>
          <w:sz w:val="24"/>
          <w:szCs w:val="24"/>
          <w:lang w:val="sr-Cyrl-RS"/>
        </w:rPr>
      </w:pPr>
      <w:r w:rsidRPr="00A23BA7">
        <w:rPr>
          <w:rFonts w:cs="Arial"/>
          <w:b/>
          <w:sz w:val="24"/>
          <w:szCs w:val="24"/>
        </w:rPr>
        <w:t xml:space="preserve">3.1 Врста и обим </w:t>
      </w:r>
      <w:proofErr w:type="gramStart"/>
      <w:r w:rsidRPr="00A23BA7">
        <w:rPr>
          <w:rFonts w:cs="Arial"/>
          <w:b/>
          <w:sz w:val="24"/>
          <w:szCs w:val="24"/>
        </w:rPr>
        <w:t>услуга :</w:t>
      </w:r>
      <w:proofErr w:type="gramEnd"/>
    </w:p>
    <w:p w:rsidR="002C5145" w:rsidRDefault="002C5145" w:rsidP="002C5145">
      <w:pPr>
        <w:autoSpaceDE w:val="0"/>
        <w:autoSpaceDN w:val="0"/>
        <w:adjustRightInd w:val="0"/>
        <w:spacing w:before="0"/>
        <w:jc w:val="left"/>
        <w:rPr>
          <w:rFonts w:cs="Arial"/>
          <w:b/>
          <w:bCs/>
          <w:color w:val="000000"/>
          <w:sz w:val="23"/>
          <w:szCs w:val="23"/>
          <w:lang w:val="sr-Cyrl-RS" w:eastAsia="sr-Latn-CS"/>
        </w:rPr>
      </w:pPr>
    </w:p>
    <w:p w:rsidR="002C5145" w:rsidRPr="002575F4" w:rsidRDefault="002C5145" w:rsidP="002C5145">
      <w:pPr>
        <w:autoSpaceDE w:val="0"/>
        <w:autoSpaceDN w:val="0"/>
        <w:adjustRightInd w:val="0"/>
        <w:spacing w:before="0"/>
        <w:jc w:val="left"/>
        <w:rPr>
          <w:rFonts w:cs="Arial"/>
          <w:bCs/>
          <w:color w:val="000000"/>
          <w:sz w:val="26"/>
          <w:szCs w:val="26"/>
          <w:lang w:val="sr-Cyrl-RS" w:eastAsia="sr-Latn-CS"/>
        </w:rPr>
      </w:pPr>
    </w:p>
    <w:p w:rsidR="002C5145" w:rsidRDefault="002C5145" w:rsidP="002C5145">
      <w:pPr>
        <w:autoSpaceDE w:val="0"/>
        <w:autoSpaceDN w:val="0"/>
        <w:adjustRightInd w:val="0"/>
        <w:spacing w:before="0"/>
        <w:jc w:val="left"/>
        <w:rPr>
          <w:rFonts w:cs="Arial"/>
          <w:b/>
          <w:bCs/>
          <w:color w:val="000000"/>
          <w:sz w:val="26"/>
          <w:szCs w:val="26"/>
          <w:lang w:val="sr-Cyrl-RS" w:eastAsia="sr-Latn-CS"/>
        </w:rPr>
      </w:pPr>
    </w:p>
    <w:p w:rsidR="002C5145" w:rsidRPr="002C5145" w:rsidRDefault="002C5145" w:rsidP="005A560C">
      <w:pPr>
        <w:autoSpaceDE w:val="0"/>
        <w:autoSpaceDN w:val="0"/>
        <w:adjustRightInd w:val="0"/>
        <w:spacing w:before="0"/>
        <w:rPr>
          <w:rFonts w:cs="Arial"/>
          <w:bCs/>
          <w:color w:val="000000"/>
          <w:sz w:val="23"/>
          <w:szCs w:val="23"/>
          <w:lang w:val="sr-Cyrl-RS" w:eastAsia="sr-Latn-CS"/>
        </w:rPr>
      </w:pPr>
      <w:r w:rsidRPr="002C5145">
        <w:rPr>
          <w:rFonts w:cs="Arial"/>
          <w:bCs/>
          <w:color w:val="000000"/>
          <w:sz w:val="23"/>
          <w:szCs w:val="23"/>
          <w:lang w:eastAsia="sr-Latn-CS"/>
        </w:rPr>
        <w:t xml:space="preserve">Испитивање преосталог радног века вентила који раде на критичним параметрима </w:t>
      </w:r>
    </w:p>
    <w:p w:rsidR="005A560C" w:rsidRPr="005A560C" w:rsidRDefault="005A560C" w:rsidP="002C5145">
      <w:pPr>
        <w:autoSpaceDE w:val="0"/>
        <w:autoSpaceDN w:val="0"/>
        <w:adjustRightInd w:val="0"/>
        <w:spacing w:before="0"/>
        <w:jc w:val="left"/>
        <w:rPr>
          <w:rFonts w:cs="Arial"/>
          <w:bCs/>
          <w:color w:val="000000"/>
          <w:sz w:val="23"/>
          <w:szCs w:val="23"/>
          <w:lang w:val="sr-Cyrl-RS" w:eastAsia="sr-Latn-CS"/>
        </w:rPr>
      </w:pP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bCs/>
          <w:color w:val="000000"/>
          <w:sz w:val="23"/>
          <w:szCs w:val="23"/>
          <w:lang w:eastAsia="sr-Latn-CS"/>
        </w:rPr>
        <w:t xml:space="preserve">Вентили: </w:t>
      </w:r>
    </w:p>
    <w:p w:rsidR="002C5145" w:rsidRPr="002C5145" w:rsidRDefault="002C5145" w:rsidP="002C5145">
      <w:pPr>
        <w:autoSpaceDE w:val="0"/>
        <w:autoSpaceDN w:val="0"/>
        <w:adjustRightInd w:val="0"/>
        <w:spacing w:before="0" w:after="20"/>
        <w:jc w:val="left"/>
        <w:rPr>
          <w:rFonts w:cs="Arial"/>
          <w:color w:val="000000"/>
          <w:sz w:val="23"/>
          <w:szCs w:val="23"/>
          <w:lang w:eastAsia="sr-Latn-CS"/>
        </w:rPr>
      </w:pPr>
      <w:r w:rsidRPr="002C5145">
        <w:rPr>
          <w:rFonts w:cs="Arial"/>
          <w:color w:val="000000"/>
          <w:sz w:val="23"/>
          <w:szCs w:val="23"/>
          <w:lang w:eastAsia="sr-Latn-CS"/>
        </w:rPr>
        <w:t xml:space="preserve">- </w:t>
      </w:r>
      <w:r w:rsidRPr="002C5145">
        <w:rPr>
          <w:rFonts w:cs="Arial"/>
          <w:bCs/>
          <w:color w:val="000000"/>
          <w:sz w:val="23"/>
          <w:szCs w:val="23"/>
          <w:lang w:eastAsia="sr-Latn-CS"/>
        </w:rPr>
        <w:t xml:space="preserve">Трокраки вентили блока А6 (4 комада) </w:t>
      </w: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color w:val="000000"/>
          <w:sz w:val="23"/>
          <w:szCs w:val="23"/>
          <w:lang w:eastAsia="sr-Latn-CS"/>
        </w:rPr>
        <w:t xml:space="preserve">- </w:t>
      </w:r>
      <w:r w:rsidRPr="002C5145">
        <w:rPr>
          <w:rFonts w:cs="Arial"/>
          <w:bCs/>
          <w:color w:val="000000"/>
          <w:sz w:val="23"/>
          <w:szCs w:val="23"/>
          <w:lang w:eastAsia="sr-Latn-CS"/>
        </w:rPr>
        <w:t xml:space="preserve">Трокраки вентили блока А5 (2 комада) </w:t>
      </w:r>
    </w:p>
    <w:p w:rsidR="002C5145" w:rsidRPr="002C5145" w:rsidRDefault="002C5145" w:rsidP="002C5145">
      <w:pPr>
        <w:autoSpaceDE w:val="0"/>
        <w:autoSpaceDN w:val="0"/>
        <w:adjustRightInd w:val="0"/>
        <w:spacing w:before="0"/>
        <w:jc w:val="left"/>
        <w:rPr>
          <w:rFonts w:cs="Arial"/>
          <w:color w:val="000000"/>
          <w:sz w:val="23"/>
          <w:szCs w:val="23"/>
          <w:lang w:eastAsia="sr-Latn-CS"/>
        </w:rPr>
      </w:pP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bCs/>
          <w:color w:val="000000"/>
          <w:sz w:val="23"/>
          <w:szCs w:val="23"/>
          <w:lang w:eastAsia="sr-Latn-CS"/>
        </w:rPr>
        <w:t xml:space="preserve">Радна температура трокраких вентила блока А6: </w:t>
      </w:r>
      <w:r w:rsidRPr="002C5145">
        <w:rPr>
          <w:rFonts w:cs="Arial"/>
          <w:color w:val="000000"/>
          <w:sz w:val="23"/>
          <w:szCs w:val="23"/>
          <w:lang w:eastAsia="sr-Latn-CS"/>
        </w:rPr>
        <w:t xml:space="preserve">t≈500°C </w:t>
      </w: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bCs/>
          <w:color w:val="000000"/>
          <w:sz w:val="23"/>
          <w:szCs w:val="23"/>
          <w:lang w:eastAsia="sr-Latn-CS"/>
        </w:rPr>
        <w:t xml:space="preserve">Радни притисак трокраких вентила А6: </w:t>
      </w:r>
      <w:r w:rsidRPr="002C5145">
        <w:rPr>
          <w:rFonts w:cs="Arial"/>
          <w:color w:val="000000"/>
          <w:sz w:val="23"/>
          <w:szCs w:val="23"/>
          <w:lang w:eastAsia="sr-Latn-CS"/>
        </w:rPr>
        <w:t xml:space="preserve">p≈200 bar </w:t>
      </w: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bCs/>
          <w:color w:val="000000"/>
          <w:sz w:val="23"/>
          <w:szCs w:val="23"/>
          <w:lang w:eastAsia="sr-Latn-CS"/>
        </w:rPr>
        <w:t xml:space="preserve">Радни флуид: </w:t>
      </w:r>
      <w:r w:rsidRPr="002C5145">
        <w:rPr>
          <w:rFonts w:cs="Arial"/>
          <w:color w:val="000000"/>
          <w:sz w:val="23"/>
          <w:szCs w:val="23"/>
          <w:lang w:eastAsia="sr-Latn-CS"/>
        </w:rPr>
        <w:t xml:space="preserve">водена пара </w:t>
      </w: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bCs/>
          <w:color w:val="000000"/>
          <w:sz w:val="23"/>
          <w:szCs w:val="23"/>
          <w:lang w:eastAsia="sr-Latn-CS"/>
        </w:rPr>
        <w:t xml:space="preserve">Година пуштања у рад: </w:t>
      </w:r>
      <w:r w:rsidRPr="002C5145">
        <w:rPr>
          <w:rFonts w:cs="Arial"/>
          <w:color w:val="000000"/>
          <w:sz w:val="23"/>
          <w:szCs w:val="23"/>
          <w:lang w:eastAsia="sr-Latn-CS"/>
        </w:rPr>
        <w:t xml:space="preserve">1979. </w:t>
      </w: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bCs/>
          <w:color w:val="000000"/>
          <w:sz w:val="23"/>
          <w:szCs w:val="23"/>
          <w:lang w:eastAsia="sr-Latn-CS"/>
        </w:rPr>
        <w:t>Материјал кућишта</w:t>
      </w:r>
      <w:r w:rsidRPr="002C5145">
        <w:rPr>
          <w:rFonts w:cs="Arial"/>
          <w:color w:val="000000"/>
          <w:sz w:val="23"/>
          <w:szCs w:val="23"/>
          <w:lang w:eastAsia="sr-Latn-CS"/>
        </w:rPr>
        <w:t xml:space="preserve">: 13CrMo44 (DIN) </w:t>
      </w: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bCs/>
          <w:color w:val="000000"/>
          <w:sz w:val="23"/>
          <w:szCs w:val="23"/>
          <w:lang w:eastAsia="sr-Latn-CS"/>
        </w:rPr>
        <w:t xml:space="preserve">Радна температура трокраких вентила блока А5: </w:t>
      </w:r>
      <w:r w:rsidRPr="002C5145">
        <w:rPr>
          <w:rFonts w:cs="Arial"/>
          <w:color w:val="000000"/>
          <w:sz w:val="23"/>
          <w:szCs w:val="23"/>
          <w:lang w:eastAsia="sr-Latn-CS"/>
        </w:rPr>
        <w:t xml:space="preserve">t≈350°C </w:t>
      </w: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bCs/>
          <w:color w:val="000000"/>
          <w:sz w:val="23"/>
          <w:szCs w:val="23"/>
          <w:lang w:eastAsia="sr-Latn-CS"/>
        </w:rPr>
        <w:t xml:space="preserve">Радни притисак трокраких вентила А5: </w:t>
      </w:r>
      <w:r w:rsidRPr="002C5145">
        <w:rPr>
          <w:rFonts w:cs="Arial"/>
          <w:color w:val="000000"/>
          <w:sz w:val="23"/>
          <w:szCs w:val="23"/>
          <w:lang w:eastAsia="sr-Latn-CS"/>
        </w:rPr>
        <w:t xml:space="preserve">p≈47 bar </w:t>
      </w: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bCs/>
          <w:color w:val="000000"/>
          <w:sz w:val="23"/>
          <w:szCs w:val="23"/>
          <w:lang w:eastAsia="sr-Latn-CS"/>
        </w:rPr>
        <w:t xml:space="preserve">Радни флуид: </w:t>
      </w:r>
      <w:r w:rsidRPr="002C5145">
        <w:rPr>
          <w:rFonts w:cs="Arial"/>
          <w:color w:val="000000"/>
          <w:sz w:val="23"/>
          <w:szCs w:val="23"/>
          <w:lang w:eastAsia="sr-Latn-CS"/>
        </w:rPr>
        <w:t xml:space="preserve">водена пара </w:t>
      </w: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bCs/>
          <w:color w:val="000000"/>
          <w:sz w:val="23"/>
          <w:szCs w:val="23"/>
          <w:lang w:eastAsia="sr-Latn-CS"/>
        </w:rPr>
        <w:t xml:space="preserve">Година пуштања у рад: </w:t>
      </w:r>
      <w:r w:rsidRPr="002C5145">
        <w:rPr>
          <w:rFonts w:cs="Arial"/>
          <w:color w:val="000000"/>
          <w:sz w:val="23"/>
          <w:szCs w:val="23"/>
          <w:lang w:eastAsia="sr-Latn-CS"/>
        </w:rPr>
        <w:t xml:space="preserve">1979. </w:t>
      </w: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bCs/>
          <w:color w:val="000000"/>
          <w:sz w:val="23"/>
          <w:szCs w:val="23"/>
          <w:lang w:eastAsia="sr-Latn-CS"/>
        </w:rPr>
        <w:t>Материјал кућишта</w:t>
      </w:r>
      <w:r w:rsidRPr="002C5145">
        <w:rPr>
          <w:rFonts w:cs="Arial"/>
          <w:color w:val="000000"/>
          <w:sz w:val="23"/>
          <w:szCs w:val="23"/>
          <w:lang w:eastAsia="sr-Latn-CS"/>
        </w:rPr>
        <w:t xml:space="preserve">: 1.7335(DIN) </w:t>
      </w:r>
    </w:p>
    <w:p w:rsidR="002C5145" w:rsidRPr="002C5145" w:rsidRDefault="002C5145" w:rsidP="005A560C">
      <w:pPr>
        <w:autoSpaceDE w:val="0"/>
        <w:autoSpaceDN w:val="0"/>
        <w:adjustRightInd w:val="0"/>
        <w:spacing w:before="0"/>
        <w:rPr>
          <w:rFonts w:cs="Arial"/>
          <w:color w:val="000000"/>
          <w:sz w:val="23"/>
          <w:szCs w:val="23"/>
          <w:lang w:eastAsia="sr-Latn-CS"/>
        </w:rPr>
      </w:pPr>
      <w:proofErr w:type="gramStart"/>
      <w:r w:rsidRPr="002C5145">
        <w:rPr>
          <w:rFonts w:cs="Arial"/>
          <w:color w:val="000000"/>
          <w:sz w:val="23"/>
          <w:szCs w:val="23"/>
          <w:lang w:eastAsia="sr-Latn-CS"/>
        </w:rPr>
        <w:t>Потребно је испитати преостали безбедан радни век вентила који дуготрајно раде на повишеним температурама и радним притисцима.</w:t>
      </w:r>
      <w:proofErr w:type="gramEnd"/>
      <w:r w:rsidRPr="002C5145">
        <w:rPr>
          <w:rFonts w:cs="Arial"/>
          <w:color w:val="000000"/>
          <w:sz w:val="23"/>
          <w:szCs w:val="23"/>
          <w:lang w:eastAsia="sr-Latn-CS"/>
        </w:rPr>
        <w:t xml:space="preserve"> </w:t>
      </w:r>
      <w:proofErr w:type="gramStart"/>
      <w:r w:rsidRPr="002C5145">
        <w:rPr>
          <w:rFonts w:cs="Arial"/>
          <w:color w:val="000000"/>
          <w:sz w:val="23"/>
          <w:szCs w:val="23"/>
          <w:lang w:eastAsia="sr-Latn-CS"/>
        </w:rPr>
        <w:t>Ово испитивање се сматра као ванредно испитивање опреме под притиском.</w:t>
      </w:r>
      <w:proofErr w:type="gramEnd"/>
      <w:r w:rsidRPr="002C5145">
        <w:rPr>
          <w:rFonts w:cs="Arial"/>
          <w:color w:val="000000"/>
          <w:sz w:val="23"/>
          <w:szCs w:val="23"/>
          <w:lang w:eastAsia="sr-Latn-CS"/>
        </w:rPr>
        <w:t xml:space="preserve"> </w:t>
      </w:r>
      <w:proofErr w:type="gramStart"/>
      <w:r w:rsidRPr="002C5145">
        <w:rPr>
          <w:rFonts w:cs="Arial"/>
          <w:color w:val="000000"/>
          <w:sz w:val="23"/>
          <w:szCs w:val="23"/>
          <w:lang w:eastAsia="sr-Latn-CS"/>
        </w:rPr>
        <w:t>Од уградње ових вентила нису вршена било каква испитивања – редовна или ванредна.</w:t>
      </w:r>
      <w:proofErr w:type="gramEnd"/>
      <w:r w:rsidRPr="002C5145">
        <w:rPr>
          <w:rFonts w:cs="Arial"/>
          <w:color w:val="000000"/>
          <w:sz w:val="23"/>
          <w:szCs w:val="23"/>
          <w:lang w:eastAsia="sr-Latn-CS"/>
        </w:rPr>
        <w:t xml:space="preserve"> </w:t>
      </w:r>
    </w:p>
    <w:p w:rsidR="005A560C" w:rsidRPr="002C5145" w:rsidRDefault="002C5145" w:rsidP="005A560C">
      <w:pPr>
        <w:autoSpaceDE w:val="0"/>
        <w:autoSpaceDN w:val="0"/>
        <w:adjustRightInd w:val="0"/>
        <w:spacing w:before="0"/>
        <w:rPr>
          <w:rFonts w:cs="Arial"/>
          <w:color w:val="000000"/>
          <w:sz w:val="23"/>
          <w:szCs w:val="23"/>
          <w:lang w:eastAsia="sr-Latn-CS"/>
        </w:rPr>
      </w:pPr>
      <w:proofErr w:type="gramStart"/>
      <w:r w:rsidRPr="002C5145">
        <w:rPr>
          <w:rFonts w:cs="Arial"/>
          <w:color w:val="000000"/>
          <w:sz w:val="23"/>
          <w:szCs w:val="23"/>
          <w:lang w:eastAsia="sr-Latn-CS"/>
        </w:rPr>
        <w:t xml:space="preserve">Цртежи оба вентила су дати у </w:t>
      </w:r>
      <w:r w:rsidR="005A560C">
        <w:rPr>
          <w:rFonts w:cs="Arial"/>
          <w:color w:val="000000"/>
          <w:sz w:val="23"/>
          <w:szCs w:val="23"/>
          <w:lang w:val="sr-Cyrl-RS" w:eastAsia="sr-Latn-CS"/>
        </w:rPr>
        <w:t>техничкој спецификацији конкурсне документације</w:t>
      </w:r>
      <w:r w:rsidRPr="002C5145">
        <w:rPr>
          <w:rFonts w:cs="Arial"/>
          <w:color w:val="000000"/>
          <w:sz w:val="23"/>
          <w:szCs w:val="23"/>
          <w:lang w:eastAsia="sr-Latn-CS"/>
        </w:rPr>
        <w:t>.</w:t>
      </w:r>
      <w:proofErr w:type="gramEnd"/>
      <w:r w:rsidRPr="002C5145">
        <w:rPr>
          <w:rFonts w:cs="Arial"/>
          <w:color w:val="000000"/>
          <w:sz w:val="23"/>
          <w:szCs w:val="23"/>
          <w:lang w:eastAsia="sr-Latn-CS"/>
        </w:rPr>
        <w:t xml:space="preserve"> </w:t>
      </w:r>
      <w:r w:rsidR="005A560C" w:rsidRPr="002C5145">
        <w:rPr>
          <w:rFonts w:cs="Arial"/>
          <w:color w:val="000000"/>
          <w:sz w:val="23"/>
          <w:szCs w:val="23"/>
          <w:lang w:eastAsia="sr-Latn-CS"/>
        </w:rPr>
        <w:t xml:space="preserve">Вентили ће бити расположиви за испитивање у току ремонта блока А5, односно А6. </w:t>
      </w:r>
      <w:proofErr w:type="gramStart"/>
      <w:r w:rsidR="005A560C" w:rsidRPr="002C5145">
        <w:rPr>
          <w:rFonts w:cs="Arial"/>
          <w:color w:val="000000"/>
          <w:sz w:val="23"/>
          <w:szCs w:val="23"/>
          <w:lang w:eastAsia="sr-Latn-CS"/>
        </w:rPr>
        <w:t>Оквирни план ремоната постројења ТЕНТ за 2018.</w:t>
      </w:r>
      <w:proofErr w:type="gramEnd"/>
      <w:r w:rsidR="005A560C" w:rsidRPr="002C5145">
        <w:rPr>
          <w:rFonts w:cs="Arial"/>
          <w:color w:val="000000"/>
          <w:sz w:val="23"/>
          <w:szCs w:val="23"/>
          <w:lang w:eastAsia="sr-Latn-CS"/>
        </w:rPr>
        <w:t xml:space="preserve"> </w:t>
      </w:r>
      <w:proofErr w:type="gramStart"/>
      <w:r w:rsidR="005A560C" w:rsidRPr="002C5145">
        <w:rPr>
          <w:rFonts w:cs="Arial"/>
          <w:color w:val="000000"/>
          <w:sz w:val="23"/>
          <w:szCs w:val="23"/>
          <w:lang w:eastAsia="sr-Latn-CS"/>
        </w:rPr>
        <w:t>и</w:t>
      </w:r>
      <w:proofErr w:type="gramEnd"/>
      <w:r w:rsidR="005A560C" w:rsidRPr="002C5145">
        <w:rPr>
          <w:rFonts w:cs="Arial"/>
          <w:color w:val="000000"/>
          <w:sz w:val="23"/>
          <w:szCs w:val="23"/>
          <w:lang w:eastAsia="sr-Latn-CS"/>
        </w:rPr>
        <w:t xml:space="preserve"> 2019. </w:t>
      </w:r>
      <w:proofErr w:type="gramStart"/>
      <w:r w:rsidR="005A560C" w:rsidRPr="002C5145">
        <w:rPr>
          <w:rFonts w:cs="Arial"/>
          <w:color w:val="000000"/>
          <w:sz w:val="23"/>
          <w:szCs w:val="23"/>
          <w:lang w:eastAsia="sr-Latn-CS"/>
        </w:rPr>
        <w:t>годину</w:t>
      </w:r>
      <w:proofErr w:type="gramEnd"/>
      <w:r w:rsidR="005A560C" w:rsidRPr="002C5145">
        <w:rPr>
          <w:rFonts w:cs="Arial"/>
          <w:color w:val="000000"/>
          <w:sz w:val="23"/>
          <w:szCs w:val="23"/>
          <w:lang w:eastAsia="sr-Latn-CS"/>
        </w:rPr>
        <w:t xml:space="preserve"> дат је у прилогу. </w:t>
      </w:r>
    </w:p>
    <w:p w:rsidR="002C5145" w:rsidRPr="002C5145" w:rsidRDefault="002C5145" w:rsidP="002C5145">
      <w:pPr>
        <w:autoSpaceDE w:val="0"/>
        <w:autoSpaceDN w:val="0"/>
        <w:adjustRightInd w:val="0"/>
        <w:spacing w:before="0"/>
        <w:jc w:val="left"/>
        <w:rPr>
          <w:rFonts w:cs="Arial"/>
          <w:color w:val="000000"/>
          <w:sz w:val="23"/>
          <w:szCs w:val="23"/>
          <w:lang w:eastAsia="sr-Latn-CS"/>
        </w:rPr>
      </w:pP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b/>
          <w:bCs/>
          <w:color w:val="000000"/>
          <w:sz w:val="23"/>
          <w:szCs w:val="23"/>
          <w:lang w:eastAsia="sr-Latn-CS"/>
        </w:rPr>
        <w:t xml:space="preserve">Испитивања преосталог радног века подразумевају: </w:t>
      </w:r>
    </w:p>
    <w:p w:rsidR="002C5145" w:rsidRPr="002C5145" w:rsidRDefault="005A560C" w:rsidP="002C5145">
      <w:pPr>
        <w:autoSpaceDE w:val="0"/>
        <w:autoSpaceDN w:val="0"/>
        <w:adjustRightInd w:val="0"/>
        <w:spacing w:before="0" w:after="33"/>
        <w:jc w:val="left"/>
        <w:rPr>
          <w:rFonts w:cs="Arial"/>
          <w:color w:val="000000"/>
          <w:sz w:val="23"/>
          <w:szCs w:val="23"/>
          <w:lang w:eastAsia="sr-Latn-CS"/>
        </w:rPr>
      </w:pPr>
      <w:r>
        <w:rPr>
          <w:rFonts w:cs="Arial"/>
          <w:color w:val="000000"/>
          <w:sz w:val="23"/>
          <w:szCs w:val="23"/>
          <w:lang w:val="sr-Cyrl-RS" w:eastAsia="sr-Latn-CS"/>
        </w:rPr>
        <w:t>-</w:t>
      </w:r>
      <w:r w:rsidR="002C5145" w:rsidRPr="002C5145">
        <w:rPr>
          <w:rFonts w:cs="Arial"/>
          <w:color w:val="000000"/>
          <w:sz w:val="23"/>
          <w:szCs w:val="23"/>
          <w:lang w:eastAsia="sr-Latn-CS"/>
        </w:rPr>
        <w:t xml:space="preserve">Направити адекватан Програм испитивања </w:t>
      </w:r>
    </w:p>
    <w:p w:rsidR="002C5145" w:rsidRPr="002C5145" w:rsidRDefault="005A560C" w:rsidP="002C5145">
      <w:pPr>
        <w:autoSpaceDE w:val="0"/>
        <w:autoSpaceDN w:val="0"/>
        <w:adjustRightInd w:val="0"/>
        <w:spacing w:before="0"/>
        <w:jc w:val="left"/>
        <w:rPr>
          <w:rFonts w:cs="Arial"/>
          <w:color w:val="000000"/>
          <w:sz w:val="23"/>
          <w:szCs w:val="23"/>
          <w:lang w:eastAsia="sr-Latn-CS"/>
        </w:rPr>
      </w:pPr>
      <w:r>
        <w:rPr>
          <w:rFonts w:cs="Arial"/>
          <w:color w:val="000000"/>
          <w:sz w:val="23"/>
          <w:szCs w:val="23"/>
          <w:lang w:val="sr-Cyrl-RS" w:eastAsia="sr-Latn-CS"/>
        </w:rPr>
        <w:t>-</w:t>
      </w:r>
      <w:r w:rsidR="002C5145" w:rsidRPr="002C5145">
        <w:rPr>
          <w:rFonts w:cs="Arial"/>
          <w:color w:val="000000"/>
          <w:sz w:val="23"/>
          <w:szCs w:val="23"/>
          <w:lang w:eastAsia="sr-Latn-CS"/>
        </w:rPr>
        <w:t xml:space="preserve">Извршити само испитивање </w:t>
      </w:r>
    </w:p>
    <w:p w:rsidR="005A560C" w:rsidRDefault="005A560C" w:rsidP="002C5145">
      <w:pPr>
        <w:autoSpaceDE w:val="0"/>
        <w:autoSpaceDN w:val="0"/>
        <w:adjustRightInd w:val="0"/>
        <w:spacing w:before="0" w:after="20"/>
        <w:jc w:val="left"/>
        <w:rPr>
          <w:rFonts w:ascii="Courier New" w:hAnsi="Courier New" w:cs="Courier New"/>
          <w:color w:val="000000"/>
          <w:sz w:val="23"/>
          <w:szCs w:val="23"/>
          <w:lang w:val="sr-Cyrl-RS" w:eastAsia="sr-Latn-CS"/>
        </w:rPr>
      </w:pPr>
    </w:p>
    <w:p w:rsidR="002C5145" w:rsidRPr="002C5145" w:rsidRDefault="002C5145" w:rsidP="005A560C">
      <w:pPr>
        <w:autoSpaceDE w:val="0"/>
        <w:autoSpaceDN w:val="0"/>
        <w:adjustRightInd w:val="0"/>
        <w:spacing w:before="0" w:after="20"/>
        <w:rPr>
          <w:rFonts w:cs="Arial"/>
          <w:color w:val="000000"/>
          <w:sz w:val="23"/>
          <w:szCs w:val="23"/>
          <w:lang w:eastAsia="sr-Latn-CS"/>
        </w:rPr>
      </w:pPr>
      <w:proofErr w:type="gramStart"/>
      <w:r w:rsidRPr="002C5145">
        <w:rPr>
          <w:rFonts w:cs="Arial"/>
          <w:color w:val="000000"/>
          <w:sz w:val="23"/>
          <w:szCs w:val="23"/>
          <w:lang w:eastAsia="sr-Latn-CS"/>
        </w:rPr>
        <w:t>Испитивање ће се вршити на лицу места, у погону ЕПС – ТЕНТ А Обреновац – котларница блокова А5 или А6 – без сечења вентила са цевовода.</w:t>
      </w:r>
      <w:proofErr w:type="gramEnd"/>
      <w:r w:rsidRPr="002C5145">
        <w:rPr>
          <w:rFonts w:cs="Arial"/>
          <w:color w:val="000000"/>
          <w:sz w:val="23"/>
          <w:szCs w:val="23"/>
          <w:lang w:eastAsia="sr-Latn-CS"/>
        </w:rPr>
        <w:t xml:space="preserve"> </w:t>
      </w:r>
    </w:p>
    <w:p w:rsidR="005A560C" w:rsidRDefault="005A560C" w:rsidP="002C5145">
      <w:pPr>
        <w:autoSpaceDE w:val="0"/>
        <w:autoSpaceDN w:val="0"/>
        <w:adjustRightInd w:val="0"/>
        <w:spacing w:before="0"/>
        <w:jc w:val="left"/>
        <w:rPr>
          <w:rFonts w:ascii="Courier New" w:hAnsi="Courier New" w:cs="Courier New"/>
          <w:color w:val="000000"/>
          <w:sz w:val="23"/>
          <w:szCs w:val="23"/>
          <w:lang w:val="sr-Cyrl-RS" w:eastAsia="sr-Latn-CS"/>
        </w:rPr>
      </w:pP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color w:val="000000"/>
          <w:sz w:val="23"/>
          <w:szCs w:val="23"/>
          <w:lang w:eastAsia="sr-Latn-CS"/>
        </w:rPr>
        <w:t xml:space="preserve">Обавеза </w:t>
      </w:r>
      <w:r w:rsidR="005A560C">
        <w:rPr>
          <w:rFonts w:cs="Arial"/>
          <w:color w:val="000000"/>
          <w:sz w:val="23"/>
          <w:szCs w:val="23"/>
          <w:lang w:val="sr-Cyrl-RS" w:eastAsia="sr-Latn-CS"/>
        </w:rPr>
        <w:t>Наручиоца</w:t>
      </w:r>
      <w:r w:rsidR="005A560C">
        <w:rPr>
          <w:rFonts w:cs="Arial"/>
          <w:color w:val="000000"/>
          <w:sz w:val="23"/>
          <w:szCs w:val="23"/>
          <w:lang w:eastAsia="sr-Latn-CS"/>
        </w:rPr>
        <w:t xml:space="preserve"> </w:t>
      </w:r>
      <w:r w:rsidRPr="002C5145">
        <w:rPr>
          <w:rFonts w:cs="Arial"/>
          <w:color w:val="000000"/>
          <w:sz w:val="23"/>
          <w:szCs w:val="23"/>
          <w:lang w:eastAsia="sr-Latn-CS"/>
        </w:rPr>
        <w:t xml:space="preserve">је да: </w:t>
      </w:r>
    </w:p>
    <w:p w:rsidR="002C5145" w:rsidRPr="002C5145" w:rsidRDefault="005A560C" w:rsidP="002C5145">
      <w:pPr>
        <w:autoSpaceDE w:val="0"/>
        <w:autoSpaceDN w:val="0"/>
        <w:adjustRightInd w:val="0"/>
        <w:spacing w:before="0" w:after="10"/>
        <w:jc w:val="left"/>
        <w:rPr>
          <w:rFonts w:cs="Arial"/>
          <w:color w:val="000000"/>
          <w:sz w:val="23"/>
          <w:szCs w:val="23"/>
          <w:lang w:eastAsia="sr-Latn-CS"/>
        </w:rPr>
      </w:pPr>
      <w:r>
        <w:rPr>
          <w:rFonts w:cs="Arial"/>
          <w:color w:val="000000"/>
          <w:sz w:val="23"/>
          <w:szCs w:val="23"/>
          <w:lang w:val="sr-Cyrl-RS" w:eastAsia="sr-Latn-CS"/>
        </w:rPr>
        <w:t>-</w:t>
      </w:r>
      <w:r w:rsidR="002C5145" w:rsidRPr="002C5145">
        <w:rPr>
          <w:rFonts w:cs="Arial"/>
          <w:color w:val="000000"/>
          <w:sz w:val="23"/>
          <w:szCs w:val="23"/>
          <w:lang w:eastAsia="sr-Latn-CS"/>
        </w:rPr>
        <w:t xml:space="preserve">изврши демонтажу изолације са вентила, </w:t>
      </w:r>
    </w:p>
    <w:p w:rsidR="002C5145" w:rsidRPr="002C5145" w:rsidRDefault="005A560C" w:rsidP="005A560C">
      <w:pPr>
        <w:autoSpaceDE w:val="0"/>
        <w:autoSpaceDN w:val="0"/>
        <w:adjustRightInd w:val="0"/>
        <w:spacing w:before="0" w:after="10"/>
        <w:rPr>
          <w:rFonts w:cs="Arial"/>
          <w:color w:val="000000"/>
          <w:sz w:val="23"/>
          <w:szCs w:val="23"/>
          <w:lang w:eastAsia="sr-Latn-CS"/>
        </w:rPr>
      </w:pPr>
      <w:r w:rsidRPr="005A560C">
        <w:rPr>
          <w:rFonts w:cs="Arial"/>
          <w:color w:val="000000"/>
          <w:sz w:val="23"/>
          <w:szCs w:val="23"/>
          <w:lang w:val="sr-Cyrl-RS" w:eastAsia="sr-Latn-CS"/>
        </w:rPr>
        <w:t>-</w:t>
      </w:r>
      <w:r w:rsidRPr="005A560C">
        <w:rPr>
          <w:rFonts w:cs="Arial"/>
          <w:color w:val="000000"/>
          <w:sz w:val="23"/>
          <w:szCs w:val="23"/>
          <w:lang w:eastAsia="sr-Latn-CS"/>
        </w:rPr>
        <w:t xml:space="preserve">изврши </w:t>
      </w:r>
      <w:r w:rsidR="002C5145" w:rsidRPr="002C5145">
        <w:rPr>
          <w:rFonts w:cs="Arial"/>
          <w:color w:val="000000"/>
          <w:sz w:val="23"/>
          <w:szCs w:val="23"/>
          <w:lang w:eastAsia="sr-Latn-CS"/>
        </w:rPr>
        <w:t xml:space="preserve">демонтажу вентила (скидање погона, вретена, затварача – свих растављивих делова) да би се омогућило комплетно испитивање кућишта вентила са унутрашње и спољашње стране </w:t>
      </w:r>
    </w:p>
    <w:p w:rsidR="002C5145" w:rsidRDefault="005A560C" w:rsidP="002C5145">
      <w:pPr>
        <w:autoSpaceDE w:val="0"/>
        <w:autoSpaceDN w:val="0"/>
        <w:adjustRightInd w:val="0"/>
        <w:spacing w:before="0"/>
        <w:jc w:val="left"/>
        <w:rPr>
          <w:rFonts w:cs="Arial"/>
          <w:color w:val="000000"/>
          <w:sz w:val="23"/>
          <w:szCs w:val="23"/>
          <w:lang w:val="sr-Cyrl-RS" w:eastAsia="sr-Latn-CS"/>
        </w:rPr>
      </w:pPr>
      <w:r>
        <w:rPr>
          <w:rFonts w:cs="Arial"/>
          <w:color w:val="000000"/>
          <w:sz w:val="23"/>
          <w:szCs w:val="23"/>
          <w:lang w:val="sr-Cyrl-RS" w:eastAsia="sr-Latn-CS"/>
        </w:rPr>
        <w:t>-</w:t>
      </w:r>
      <w:r w:rsidRPr="005A560C">
        <w:rPr>
          <w:rFonts w:cs="Arial"/>
          <w:color w:val="000000"/>
          <w:sz w:val="23"/>
          <w:szCs w:val="23"/>
          <w:lang w:eastAsia="sr-Latn-CS"/>
        </w:rPr>
        <w:t>изврши</w:t>
      </w:r>
      <w:r w:rsidRPr="002C5145">
        <w:rPr>
          <w:rFonts w:cs="Arial"/>
          <w:color w:val="000000"/>
          <w:sz w:val="23"/>
          <w:szCs w:val="23"/>
          <w:lang w:eastAsia="sr-Latn-CS"/>
        </w:rPr>
        <w:t xml:space="preserve"> </w:t>
      </w:r>
      <w:r w:rsidR="002C5145" w:rsidRPr="002C5145">
        <w:rPr>
          <w:rFonts w:cs="Arial"/>
          <w:color w:val="000000"/>
          <w:sz w:val="23"/>
          <w:szCs w:val="23"/>
          <w:lang w:eastAsia="sr-Latn-CS"/>
        </w:rPr>
        <w:t>монтажу потребних скела (у договору са из</w:t>
      </w:r>
      <w:r w:rsidR="002575F4">
        <w:rPr>
          <w:rFonts w:cs="Arial"/>
          <w:color w:val="000000"/>
          <w:sz w:val="23"/>
          <w:szCs w:val="23"/>
          <w:lang w:val="sr-Cyrl-RS" w:eastAsia="sr-Latn-CS"/>
        </w:rPr>
        <w:t>абраним понуђачем</w:t>
      </w:r>
      <w:r w:rsidR="002C5145" w:rsidRPr="002C5145">
        <w:rPr>
          <w:rFonts w:cs="Arial"/>
          <w:color w:val="000000"/>
          <w:sz w:val="23"/>
          <w:szCs w:val="23"/>
          <w:lang w:eastAsia="sr-Latn-CS"/>
        </w:rPr>
        <w:t xml:space="preserve">) </w:t>
      </w:r>
    </w:p>
    <w:p w:rsidR="002575F4" w:rsidRPr="002C5145" w:rsidRDefault="002575F4" w:rsidP="002575F4">
      <w:pPr>
        <w:autoSpaceDE w:val="0"/>
        <w:autoSpaceDN w:val="0"/>
        <w:adjustRightInd w:val="0"/>
        <w:spacing w:before="0"/>
        <w:rPr>
          <w:rFonts w:cs="Arial"/>
          <w:b/>
          <w:color w:val="000000"/>
          <w:sz w:val="23"/>
          <w:szCs w:val="23"/>
          <w:lang w:val="sr-Cyrl-RS" w:eastAsia="sr-Latn-CS"/>
        </w:rPr>
      </w:pPr>
      <w:r>
        <w:rPr>
          <w:rFonts w:cs="Arial"/>
          <w:color w:val="000000"/>
          <w:sz w:val="23"/>
          <w:szCs w:val="23"/>
          <w:lang w:val="sr-Cyrl-RS" w:eastAsia="sr-Latn-CS"/>
        </w:rPr>
        <w:t>-о</w:t>
      </w:r>
      <w:r>
        <w:rPr>
          <w:rFonts w:cs="Arial"/>
          <w:color w:val="000000"/>
          <w:sz w:val="23"/>
          <w:szCs w:val="23"/>
          <w:lang w:eastAsia="sr-Latn-CS"/>
        </w:rPr>
        <w:t>безбеди</w:t>
      </w:r>
      <w:r w:rsidRPr="002C5145">
        <w:rPr>
          <w:rFonts w:cs="Arial"/>
          <w:color w:val="000000"/>
          <w:sz w:val="23"/>
          <w:szCs w:val="23"/>
          <w:lang w:eastAsia="sr-Latn-CS"/>
        </w:rPr>
        <w:t xml:space="preserve"> браварску екипу која ће према упутствима из</w:t>
      </w:r>
      <w:r>
        <w:rPr>
          <w:rFonts w:cs="Arial"/>
          <w:color w:val="000000"/>
          <w:sz w:val="23"/>
          <w:szCs w:val="23"/>
          <w:lang w:val="sr-Cyrl-RS" w:eastAsia="sr-Latn-CS"/>
        </w:rPr>
        <w:t>абраног понуђача</w:t>
      </w:r>
      <w:r w:rsidRPr="002C5145">
        <w:rPr>
          <w:rFonts w:cs="Arial"/>
          <w:color w:val="000000"/>
          <w:sz w:val="23"/>
          <w:szCs w:val="23"/>
          <w:lang w:eastAsia="sr-Latn-CS"/>
        </w:rPr>
        <w:t xml:space="preserve"> припремити све површине вентила за потребна испитивања у складу са Програмом испитивања.</w:t>
      </w:r>
    </w:p>
    <w:p w:rsidR="005A560C" w:rsidRDefault="005A560C" w:rsidP="002C5145">
      <w:pPr>
        <w:autoSpaceDE w:val="0"/>
        <w:autoSpaceDN w:val="0"/>
        <w:adjustRightInd w:val="0"/>
        <w:spacing w:before="0"/>
        <w:jc w:val="left"/>
        <w:rPr>
          <w:rFonts w:ascii="Courier New" w:hAnsi="Courier New" w:cs="Courier New"/>
          <w:color w:val="000000"/>
          <w:sz w:val="23"/>
          <w:szCs w:val="23"/>
          <w:lang w:val="sr-Cyrl-RS" w:eastAsia="sr-Latn-CS"/>
        </w:rPr>
      </w:pPr>
    </w:p>
    <w:p w:rsidR="002C5145" w:rsidRPr="002C5145" w:rsidRDefault="002C5145" w:rsidP="002C5145">
      <w:pPr>
        <w:autoSpaceDE w:val="0"/>
        <w:autoSpaceDN w:val="0"/>
        <w:adjustRightInd w:val="0"/>
        <w:spacing w:before="0"/>
        <w:jc w:val="left"/>
        <w:rPr>
          <w:rFonts w:cs="Arial"/>
          <w:color w:val="000000"/>
          <w:sz w:val="23"/>
          <w:szCs w:val="23"/>
          <w:lang w:eastAsia="sr-Latn-CS"/>
        </w:rPr>
      </w:pPr>
      <w:r w:rsidRPr="002C5145">
        <w:rPr>
          <w:rFonts w:cs="Arial"/>
          <w:color w:val="000000"/>
          <w:sz w:val="23"/>
          <w:szCs w:val="23"/>
          <w:lang w:eastAsia="sr-Latn-CS"/>
        </w:rPr>
        <w:lastRenderedPageBreak/>
        <w:t xml:space="preserve">Испитивањима се мора утврдити комплетно стање вентила: </w:t>
      </w:r>
    </w:p>
    <w:p w:rsidR="002C5145" w:rsidRPr="002C5145" w:rsidRDefault="002C5145" w:rsidP="002C5145">
      <w:pPr>
        <w:autoSpaceDE w:val="0"/>
        <w:autoSpaceDN w:val="0"/>
        <w:adjustRightInd w:val="0"/>
        <w:spacing w:before="0" w:after="10"/>
        <w:jc w:val="left"/>
        <w:rPr>
          <w:rFonts w:cs="Arial"/>
          <w:color w:val="000000"/>
          <w:sz w:val="23"/>
          <w:szCs w:val="23"/>
          <w:lang w:eastAsia="sr-Latn-CS"/>
        </w:rPr>
      </w:pPr>
      <w:r w:rsidRPr="002C5145">
        <w:rPr>
          <w:rFonts w:ascii="Wingdings" w:hAnsi="Wingdings" w:cs="Wingdings"/>
          <w:color w:val="000000"/>
          <w:sz w:val="23"/>
          <w:szCs w:val="23"/>
          <w:lang w:eastAsia="sr-Latn-CS"/>
        </w:rPr>
        <w:t></w:t>
      </w:r>
      <w:r w:rsidRPr="002C5145">
        <w:rPr>
          <w:rFonts w:ascii="Wingdings" w:hAnsi="Wingdings" w:cs="Wingdings"/>
          <w:color w:val="000000"/>
          <w:sz w:val="23"/>
          <w:szCs w:val="23"/>
          <w:lang w:eastAsia="sr-Latn-CS"/>
        </w:rPr>
        <w:t></w:t>
      </w:r>
      <w:r w:rsidRPr="002C5145">
        <w:rPr>
          <w:rFonts w:cs="Arial"/>
          <w:color w:val="000000"/>
          <w:sz w:val="23"/>
          <w:szCs w:val="23"/>
          <w:lang w:eastAsia="sr-Latn-CS"/>
        </w:rPr>
        <w:t>стање материјала кућишта (структура</w:t>
      </w:r>
      <w:proofErr w:type="gramStart"/>
      <w:r w:rsidRPr="002C5145">
        <w:rPr>
          <w:rFonts w:cs="Arial"/>
          <w:color w:val="000000"/>
          <w:sz w:val="23"/>
          <w:szCs w:val="23"/>
          <w:lang w:eastAsia="sr-Latn-CS"/>
        </w:rPr>
        <w:t>,тврдоћа</w:t>
      </w:r>
      <w:proofErr w:type="gramEnd"/>
      <w:r w:rsidRPr="002C5145">
        <w:rPr>
          <w:rFonts w:cs="Arial"/>
          <w:color w:val="000000"/>
          <w:sz w:val="23"/>
          <w:szCs w:val="23"/>
          <w:lang w:eastAsia="sr-Latn-CS"/>
        </w:rPr>
        <w:t xml:space="preserve">,…), </w:t>
      </w:r>
    </w:p>
    <w:p w:rsidR="002C5145" w:rsidRPr="002C5145" w:rsidRDefault="002C5145" w:rsidP="002C5145">
      <w:pPr>
        <w:autoSpaceDE w:val="0"/>
        <w:autoSpaceDN w:val="0"/>
        <w:adjustRightInd w:val="0"/>
        <w:spacing w:before="0" w:after="10"/>
        <w:jc w:val="left"/>
        <w:rPr>
          <w:rFonts w:cs="Arial"/>
          <w:color w:val="000000"/>
          <w:sz w:val="23"/>
          <w:szCs w:val="23"/>
          <w:lang w:eastAsia="sr-Latn-CS"/>
        </w:rPr>
      </w:pPr>
      <w:r w:rsidRPr="002C5145">
        <w:rPr>
          <w:rFonts w:ascii="Wingdings" w:hAnsi="Wingdings" w:cs="Wingdings"/>
          <w:color w:val="000000"/>
          <w:sz w:val="23"/>
          <w:szCs w:val="23"/>
          <w:lang w:eastAsia="sr-Latn-CS"/>
        </w:rPr>
        <w:t></w:t>
      </w:r>
      <w:r w:rsidRPr="002C5145">
        <w:rPr>
          <w:rFonts w:ascii="Wingdings" w:hAnsi="Wingdings" w:cs="Wingdings"/>
          <w:color w:val="000000"/>
          <w:sz w:val="23"/>
          <w:szCs w:val="23"/>
          <w:lang w:eastAsia="sr-Latn-CS"/>
        </w:rPr>
        <w:t></w:t>
      </w:r>
      <w:r w:rsidRPr="002C5145">
        <w:rPr>
          <w:rFonts w:cs="Arial"/>
          <w:color w:val="000000"/>
          <w:sz w:val="23"/>
          <w:szCs w:val="23"/>
          <w:lang w:eastAsia="sr-Latn-CS"/>
        </w:rPr>
        <w:t xml:space="preserve">стање заварених спојева – конекција са пароводима, </w:t>
      </w:r>
    </w:p>
    <w:p w:rsidR="002C5145" w:rsidRPr="002C5145" w:rsidRDefault="002C5145" w:rsidP="002C5145">
      <w:pPr>
        <w:autoSpaceDE w:val="0"/>
        <w:autoSpaceDN w:val="0"/>
        <w:adjustRightInd w:val="0"/>
        <w:spacing w:before="0" w:after="10"/>
        <w:jc w:val="left"/>
        <w:rPr>
          <w:rFonts w:cs="Arial"/>
          <w:color w:val="000000"/>
          <w:sz w:val="23"/>
          <w:szCs w:val="23"/>
          <w:lang w:eastAsia="sr-Latn-CS"/>
        </w:rPr>
      </w:pPr>
      <w:r w:rsidRPr="002C5145">
        <w:rPr>
          <w:rFonts w:ascii="Wingdings" w:hAnsi="Wingdings" w:cs="Wingdings"/>
          <w:color w:val="000000"/>
          <w:sz w:val="23"/>
          <w:szCs w:val="23"/>
          <w:lang w:eastAsia="sr-Latn-CS"/>
        </w:rPr>
        <w:t></w:t>
      </w:r>
      <w:r w:rsidRPr="002C5145">
        <w:rPr>
          <w:rFonts w:ascii="Wingdings" w:hAnsi="Wingdings" w:cs="Wingdings"/>
          <w:color w:val="000000"/>
          <w:sz w:val="23"/>
          <w:szCs w:val="23"/>
          <w:lang w:eastAsia="sr-Latn-CS"/>
        </w:rPr>
        <w:t></w:t>
      </w:r>
      <w:r w:rsidRPr="002C5145">
        <w:rPr>
          <w:rFonts w:cs="Arial"/>
          <w:color w:val="000000"/>
          <w:sz w:val="23"/>
          <w:szCs w:val="23"/>
          <w:lang w:eastAsia="sr-Latn-CS"/>
        </w:rPr>
        <w:t xml:space="preserve">провера постојања пукотина кућишта вентила (површинских и запреминских) </w:t>
      </w:r>
    </w:p>
    <w:p w:rsidR="002C5145" w:rsidRPr="002C5145" w:rsidRDefault="002C5145" w:rsidP="002C5145">
      <w:pPr>
        <w:autoSpaceDE w:val="0"/>
        <w:autoSpaceDN w:val="0"/>
        <w:adjustRightInd w:val="0"/>
        <w:spacing w:before="0"/>
        <w:jc w:val="left"/>
        <w:rPr>
          <w:rFonts w:cs="Arial"/>
          <w:color w:val="000000"/>
          <w:sz w:val="23"/>
          <w:szCs w:val="23"/>
          <w:lang w:eastAsia="sr-Latn-CS"/>
        </w:rPr>
      </w:pPr>
      <w:proofErr w:type="gramStart"/>
      <w:r w:rsidRPr="002C5145">
        <w:rPr>
          <w:rFonts w:ascii="Wingdings" w:hAnsi="Wingdings" w:cs="Wingdings"/>
          <w:color w:val="000000"/>
          <w:sz w:val="23"/>
          <w:szCs w:val="23"/>
          <w:lang w:eastAsia="sr-Latn-CS"/>
        </w:rPr>
        <w:t></w:t>
      </w:r>
      <w:r w:rsidRPr="002C5145">
        <w:rPr>
          <w:rFonts w:ascii="Wingdings" w:hAnsi="Wingdings" w:cs="Wingdings"/>
          <w:color w:val="000000"/>
          <w:sz w:val="23"/>
          <w:szCs w:val="23"/>
          <w:lang w:eastAsia="sr-Latn-CS"/>
        </w:rPr>
        <w:t></w:t>
      </w:r>
      <w:r w:rsidRPr="002C5145">
        <w:rPr>
          <w:rFonts w:cs="Arial"/>
          <w:color w:val="000000"/>
          <w:sz w:val="23"/>
          <w:szCs w:val="23"/>
          <w:lang w:eastAsia="sr-Latn-CS"/>
        </w:rPr>
        <w:t>провера свих евентуалних других елемената који дефинишу радно стање вентила.</w:t>
      </w:r>
      <w:proofErr w:type="gramEnd"/>
      <w:r w:rsidRPr="002C5145">
        <w:rPr>
          <w:rFonts w:cs="Arial"/>
          <w:color w:val="000000"/>
          <w:sz w:val="23"/>
          <w:szCs w:val="23"/>
          <w:lang w:eastAsia="sr-Latn-CS"/>
        </w:rPr>
        <w:t xml:space="preserve"> </w:t>
      </w:r>
    </w:p>
    <w:p w:rsidR="002C5145" w:rsidRPr="002C5145" w:rsidRDefault="005A560C" w:rsidP="005A560C">
      <w:pPr>
        <w:autoSpaceDE w:val="0"/>
        <w:autoSpaceDN w:val="0"/>
        <w:adjustRightInd w:val="0"/>
        <w:spacing w:before="0" w:after="38"/>
        <w:rPr>
          <w:rFonts w:cs="Arial"/>
          <w:color w:val="000000"/>
          <w:sz w:val="23"/>
          <w:szCs w:val="23"/>
          <w:lang w:eastAsia="sr-Latn-CS"/>
        </w:rPr>
      </w:pPr>
      <w:r>
        <w:rPr>
          <w:rFonts w:cs="Arial"/>
          <w:color w:val="000000"/>
          <w:sz w:val="23"/>
          <w:szCs w:val="23"/>
          <w:lang w:val="sr-Cyrl-RS" w:eastAsia="sr-Latn-CS"/>
        </w:rPr>
        <w:t>-</w:t>
      </w:r>
      <w:r w:rsidR="002C5145" w:rsidRPr="002C5145">
        <w:rPr>
          <w:rFonts w:cs="Arial"/>
          <w:color w:val="000000"/>
          <w:sz w:val="23"/>
          <w:szCs w:val="23"/>
          <w:lang w:eastAsia="sr-Latn-CS"/>
        </w:rPr>
        <w:t xml:space="preserve">На основу добијених резултата испитивања извршити процену радног века вентила и израдити Елаборат о стању и преосталом радном веку за сваки од испитиваних вентила. </w:t>
      </w:r>
    </w:p>
    <w:p w:rsidR="002C5145" w:rsidRPr="002C5145" w:rsidRDefault="005A560C" w:rsidP="005A560C">
      <w:pPr>
        <w:autoSpaceDE w:val="0"/>
        <w:autoSpaceDN w:val="0"/>
        <w:adjustRightInd w:val="0"/>
        <w:spacing w:before="0"/>
        <w:rPr>
          <w:rFonts w:cs="Arial"/>
          <w:color w:val="000000"/>
          <w:sz w:val="23"/>
          <w:szCs w:val="23"/>
          <w:lang w:eastAsia="sr-Latn-CS"/>
        </w:rPr>
      </w:pPr>
      <w:r>
        <w:rPr>
          <w:rFonts w:cs="Arial"/>
          <w:color w:val="000000"/>
          <w:sz w:val="23"/>
          <w:szCs w:val="23"/>
          <w:lang w:val="sr-Cyrl-RS" w:eastAsia="sr-Latn-CS"/>
        </w:rPr>
        <w:t>-</w:t>
      </w:r>
      <w:r w:rsidR="002C5145" w:rsidRPr="002C5145">
        <w:rPr>
          <w:rFonts w:cs="Arial"/>
          <w:color w:val="000000"/>
          <w:sz w:val="23"/>
          <w:szCs w:val="23"/>
          <w:lang w:eastAsia="sr-Latn-CS"/>
        </w:rPr>
        <w:t xml:space="preserve">Тек након предаје ових Елабората за сваки појединачни вентил сматраће се да је захтевани обим посла извршен – могуће је испоставити рачун </w:t>
      </w:r>
    </w:p>
    <w:p w:rsidR="002575F4" w:rsidRDefault="002575F4" w:rsidP="002C5145">
      <w:pPr>
        <w:autoSpaceDE w:val="0"/>
        <w:autoSpaceDN w:val="0"/>
        <w:adjustRightInd w:val="0"/>
        <w:spacing w:before="0"/>
        <w:jc w:val="left"/>
        <w:rPr>
          <w:rFonts w:cs="Arial"/>
          <w:color w:val="000000"/>
          <w:sz w:val="23"/>
          <w:szCs w:val="23"/>
          <w:lang w:val="sr-Cyrl-RS" w:eastAsia="sr-Latn-CS"/>
        </w:rPr>
      </w:pPr>
    </w:p>
    <w:p w:rsidR="005A560C" w:rsidRPr="004F6BE4" w:rsidRDefault="002575F4" w:rsidP="005A560C">
      <w:pPr>
        <w:rPr>
          <w:rFonts w:cs="Arial"/>
          <w:sz w:val="23"/>
          <w:szCs w:val="23"/>
          <w:lang w:val="sr-Cyrl-RS" w:eastAsia="sr-Latn-CS"/>
        </w:rPr>
      </w:pPr>
      <w:proofErr w:type="gramStart"/>
      <w:r w:rsidRPr="002575F4">
        <w:rPr>
          <w:rFonts w:cs="Arial"/>
          <w:color w:val="000000"/>
          <w:sz w:val="23"/>
          <w:szCs w:val="23"/>
          <w:lang w:eastAsia="sr-Latn-CS"/>
        </w:rPr>
        <w:t xml:space="preserve">Рок за завршетак испитивања је 15 дана од </w:t>
      </w:r>
      <w:r w:rsidR="004F6BE4">
        <w:rPr>
          <w:rFonts w:cs="Arial"/>
          <w:color w:val="000000"/>
          <w:sz w:val="23"/>
          <w:szCs w:val="23"/>
          <w:lang w:val="sr-Cyrl-RS" w:eastAsia="sr-Latn-CS"/>
        </w:rPr>
        <w:t>преузимања</w:t>
      </w:r>
      <w:r w:rsidR="004F6BE4" w:rsidRPr="004F6BE4">
        <w:rPr>
          <w:rFonts w:cs="Arial"/>
          <w:lang w:val="sr-Cyrl-RS"/>
        </w:rPr>
        <w:t xml:space="preserve"> </w:t>
      </w:r>
      <w:r w:rsidR="004F6BE4">
        <w:rPr>
          <w:rFonts w:cs="Arial"/>
          <w:lang w:val="sr-Cyrl-RS"/>
        </w:rPr>
        <w:t>појединачног</w:t>
      </w:r>
      <w:r w:rsidR="004F6BE4">
        <w:rPr>
          <w:rFonts w:cs="Arial"/>
          <w:color w:val="000000"/>
          <w:sz w:val="23"/>
          <w:szCs w:val="23"/>
          <w:lang w:val="sr-Cyrl-RS" w:eastAsia="sr-Latn-CS"/>
        </w:rPr>
        <w:t xml:space="preserve"> вентила.</w:t>
      </w:r>
      <w:proofErr w:type="gramEnd"/>
    </w:p>
    <w:p w:rsidR="005A560C" w:rsidRPr="005A560C" w:rsidRDefault="005A560C" w:rsidP="005A560C">
      <w:pPr>
        <w:rPr>
          <w:rFonts w:cs="Arial"/>
          <w:sz w:val="23"/>
          <w:szCs w:val="23"/>
          <w:lang w:eastAsia="sr-Latn-CS"/>
        </w:rPr>
      </w:pPr>
    </w:p>
    <w:p w:rsidR="002C5145" w:rsidRPr="005A560C" w:rsidRDefault="002C5145" w:rsidP="005A560C">
      <w:pPr>
        <w:rPr>
          <w:rFonts w:cs="Arial"/>
          <w:sz w:val="23"/>
          <w:szCs w:val="23"/>
          <w:lang w:val="sr-Cyrl-RS" w:eastAsia="sr-Latn-CS"/>
        </w:rPr>
      </w:pPr>
    </w:p>
    <w:p w:rsidR="00583A1B" w:rsidRPr="00583A1B" w:rsidRDefault="002575F4" w:rsidP="00583A1B">
      <w:pPr>
        <w:tabs>
          <w:tab w:val="right" w:pos="10255"/>
        </w:tabs>
        <w:rPr>
          <w:rFonts w:cs="Arial"/>
          <w:b/>
          <w:lang w:val="sr-Cyrl-CS"/>
        </w:rPr>
      </w:pPr>
      <w:r>
        <w:rPr>
          <w:rFonts w:cs="Arial"/>
          <w:b/>
          <w:noProof/>
        </w:rPr>
        <w:drawing>
          <wp:inline distT="0" distB="0" distL="0" distR="0" wp14:anchorId="0A9F4F65" wp14:editId="1CB581E7">
            <wp:extent cx="5733415" cy="404259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4042599"/>
                    </a:xfrm>
                    <a:prstGeom prst="rect">
                      <a:avLst/>
                    </a:prstGeom>
                    <a:noFill/>
                    <a:ln>
                      <a:noFill/>
                    </a:ln>
                  </pic:spPr>
                </pic:pic>
              </a:graphicData>
            </a:graphic>
          </wp:inline>
        </w:drawing>
      </w:r>
    </w:p>
    <w:p w:rsidR="00583A1B" w:rsidRPr="00583A1B" w:rsidRDefault="00583A1B" w:rsidP="00583A1B">
      <w:pPr>
        <w:tabs>
          <w:tab w:val="right" w:pos="10255"/>
        </w:tabs>
        <w:rPr>
          <w:rFonts w:cs="Arial"/>
          <w:b/>
          <w:lang w:val="sr-Cyrl-CS"/>
        </w:rPr>
      </w:pPr>
    </w:p>
    <w:p w:rsidR="0013747F" w:rsidRDefault="0013747F" w:rsidP="00E0756D">
      <w:pPr>
        <w:tabs>
          <w:tab w:val="right" w:pos="10255"/>
        </w:tabs>
        <w:rPr>
          <w:rFonts w:cs="Arial"/>
          <w:b/>
          <w:lang w:val="sr-Cyrl-RS"/>
        </w:rPr>
      </w:pPr>
    </w:p>
    <w:p w:rsidR="0013747F" w:rsidRDefault="0013747F" w:rsidP="00E0756D">
      <w:pPr>
        <w:tabs>
          <w:tab w:val="right" w:pos="10255"/>
        </w:tabs>
        <w:rPr>
          <w:rFonts w:cs="Arial"/>
          <w:b/>
          <w:lang w:val="sr-Cyrl-RS"/>
        </w:rPr>
      </w:pPr>
    </w:p>
    <w:p w:rsidR="0013747F" w:rsidRDefault="002575F4" w:rsidP="00E0756D">
      <w:pPr>
        <w:tabs>
          <w:tab w:val="right" w:pos="10255"/>
        </w:tabs>
        <w:rPr>
          <w:rFonts w:cs="Arial"/>
          <w:b/>
          <w:lang w:val="sr-Cyrl-RS"/>
        </w:rPr>
      </w:pPr>
      <w:r>
        <w:rPr>
          <w:rFonts w:cs="Arial"/>
          <w:b/>
          <w:noProof/>
        </w:rPr>
        <w:lastRenderedPageBreak/>
        <w:drawing>
          <wp:inline distT="0" distB="0" distL="0" distR="0" wp14:anchorId="7A4534D6" wp14:editId="4C08DF3E">
            <wp:extent cx="5733415" cy="8109462"/>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8109462"/>
                    </a:xfrm>
                    <a:prstGeom prst="rect">
                      <a:avLst/>
                    </a:prstGeom>
                    <a:noFill/>
                    <a:ln>
                      <a:noFill/>
                    </a:ln>
                  </pic:spPr>
                </pic:pic>
              </a:graphicData>
            </a:graphic>
          </wp:inline>
        </w:drawing>
      </w:r>
    </w:p>
    <w:p w:rsidR="0013747F" w:rsidRDefault="0013747F" w:rsidP="00E0756D">
      <w:pPr>
        <w:tabs>
          <w:tab w:val="right" w:pos="10255"/>
        </w:tabs>
        <w:rPr>
          <w:rFonts w:cs="Arial"/>
          <w:b/>
          <w:lang w:val="sr-Cyrl-RS"/>
        </w:rPr>
      </w:pPr>
    </w:p>
    <w:p w:rsidR="0013747F" w:rsidRDefault="0013747F" w:rsidP="00E0756D">
      <w:pPr>
        <w:tabs>
          <w:tab w:val="right" w:pos="10255"/>
        </w:tabs>
        <w:rPr>
          <w:rFonts w:cs="Arial"/>
          <w:b/>
          <w:lang w:val="sr-Cyrl-RS"/>
        </w:rPr>
      </w:pPr>
    </w:p>
    <w:p w:rsidR="0013747F" w:rsidRDefault="0013747F" w:rsidP="00E0756D">
      <w:pPr>
        <w:tabs>
          <w:tab w:val="right" w:pos="10255"/>
        </w:tabs>
        <w:rPr>
          <w:rFonts w:cs="Arial"/>
          <w:b/>
          <w:lang w:val="sr-Cyrl-RS"/>
        </w:rPr>
      </w:pPr>
    </w:p>
    <w:p w:rsidR="0013747F" w:rsidRDefault="0013747F" w:rsidP="00E0756D">
      <w:pPr>
        <w:tabs>
          <w:tab w:val="right" w:pos="10255"/>
        </w:tabs>
        <w:rPr>
          <w:rFonts w:cs="Arial"/>
          <w:b/>
          <w:lang w:val="sr-Cyrl-RS"/>
        </w:rPr>
      </w:pPr>
    </w:p>
    <w:p w:rsidR="0013747F" w:rsidRDefault="0013747F" w:rsidP="00E0756D">
      <w:pPr>
        <w:tabs>
          <w:tab w:val="right" w:pos="10255"/>
        </w:tabs>
        <w:rPr>
          <w:rFonts w:cs="Arial"/>
          <w:b/>
          <w:lang w:val="sr-Cyrl-RS"/>
        </w:rPr>
      </w:pPr>
    </w:p>
    <w:p w:rsidR="0013747F" w:rsidRDefault="002575F4" w:rsidP="00E0756D">
      <w:pPr>
        <w:tabs>
          <w:tab w:val="right" w:pos="10255"/>
        </w:tabs>
        <w:rPr>
          <w:rFonts w:cs="Arial"/>
          <w:b/>
          <w:lang w:val="sr-Cyrl-RS"/>
        </w:rPr>
      </w:pPr>
      <w:r>
        <w:rPr>
          <w:noProof/>
        </w:rPr>
        <w:drawing>
          <wp:inline distT="0" distB="0" distL="0" distR="0" wp14:anchorId="0B691DC6" wp14:editId="5AA7FD02">
            <wp:extent cx="5733415" cy="3515392"/>
            <wp:effectExtent l="0" t="0" r="63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33415" cy="3515392"/>
                    </a:xfrm>
                    <a:prstGeom prst="rect">
                      <a:avLst/>
                    </a:prstGeom>
                  </pic:spPr>
                </pic:pic>
              </a:graphicData>
            </a:graphic>
          </wp:inline>
        </w:drawing>
      </w:r>
    </w:p>
    <w:p w:rsidR="0013747F" w:rsidRDefault="0013747F" w:rsidP="00E0756D">
      <w:pPr>
        <w:tabs>
          <w:tab w:val="right" w:pos="10255"/>
        </w:tabs>
        <w:rPr>
          <w:rFonts w:cs="Arial"/>
          <w:b/>
          <w:lang w:val="sr-Cyrl-RS"/>
        </w:rPr>
      </w:pPr>
    </w:p>
    <w:p w:rsidR="00880218" w:rsidRPr="0013747F" w:rsidRDefault="0013747F" w:rsidP="00E0756D">
      <w:pPr>
        <w:tabs>
          <w:tab w:val="right" w:pos="10255"/>
        </w:tabs>
        <w:rPr>
          <w:rFonts w:cs="Arial"/>
          <w:b/>
          <w:lang w:val="sr-Cyrl-RS"/>
        </w:rPr>
      </w:pPr>
      <w:r w:rsidRPr="0013747F">
        <w:rPr>
          <w:rFonts w:cs="Arial"/>
          <w:b/>
          <w:lang w:val="sr-Cyrl-RS"/>
        </w:rPr>
        <w:t xml:space="preserve"> </w:t>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t xml:space="preserve">Покретач </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___________________</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МАЏАРАЦ  ДЕ</w:t>
      </w:r>
    </w:p>
    <w:bookmarkEnd w:id="19"/>
    <w:bookmarkEnd w:id="20"/>
    <w:p w:rsidR="00CE0ACD" w:rsidRDefault="00CE0ACD" w:rsidP="000628D0">
      <w:pPr>
        <w:pStyle w:val="Heading10"/>
        <w:ind w:left="0" w:firstLine="0"/>
        <w:jc w:val="both"/>
        <w:rPr>
          <w:rFonts w:cs="Arial"/>
          <w:lang w:val="sr-Cyrl-RS"/>
        </w:rPr>
      </w:pPr>
    </w:p>
    <w:p w:rsidR="00CE0ACD" w:rsidRDefault="00CE0ACD" w:rsidP="000628D0">
      <w:pPr>
        <w:pStyle w:val="Heading10"/>
        <w:ind w:left="0" w:firstLine="0"/>
        <w:jc w:val="both"/>
        <w:rPr>
          <w:rFonts w:cs="Arial"/>
          <w:lang w:val="sr-Cyrl-RS"/>
        </w:rPr>
      </w:pPr>
    </w:p>
    <w:p w:rsidR="00CE0ACD" w:rsidRDefault="00CE0ACD" w:rsidP="000628D0">
      <w:pPr>
        <w:pStyle w:val="Heading10"/>
        <w:ind w:left="0" w:firstLine="0"/>
        <w:jc w:val="both"/>
        <w:rPr>
          <w:rFonts w:cs="Arial"/>
          <w:lang w:val="sr-Cyrl-RS"/>
        </w:rPr>
      </w:pPr>
    </w:p>
    <w:p w:rsidR="00CE0ACD" w:rsidRDefault="002575F4" w:rsidP="00CE0ACD">
      <w:pPr>
        <w:rPr>
          <w:lang w:val="sr-Cyrl-RS" w:eastAsia="ar-SA"/>
        </w:rPr>
      </w:pPr>
      <w:r>
        <w:rPr>
          <w:noProof/>
        </w:rPr>
        <w:lastRenderedPageBreak/>
        <w:drawing>
          <wp:inline distT="0" distB="0" distL="0" distR="0" wp14:anchorId="79A22BE3" wp14:editId="5D7A8E76">
            <wp:extent cx="5733415" cy="8144097"/>
            <wp:effectExtent l="0" t="0" r="63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8144097"/>
                    </a:xfrm>
                    <a:prstGeom prst="rect">
                      <a:avLst/>
                    </a:prstGeom>
                    <a:noFill/>
                    <a:ln>
                      <a:noFill/>
                    </a:ln>
                  </pic:spPr>
                </pic:pic>
              </a:graphicData>
            </a:graphic>
          </wp:inline>
        </w:drawing>
      </w:r>
    </w:p>
    <w:p w:rsidR="00CE0ACD" w:rsidRPr="00CE0ACD" w:rsidRDefault="00CE0ACD" w:rsidP="00CE0ACD">
      <w:pPr>
        <w:rPr>
          <w:lang w:val="sr-Cyrl-RS" w:eastAsia="ar-SA"/>
        </w:rPr>
      </w:pPr>
    </w:p>
    <w:p w:rsidR="00CE0ACD" w:rsidRDefault="00791AAF" w:rsidP="000628D0">
      <w:pPr>
        <w:pStyle w:val="Heading10"/>
        <w:ind w:left="0" w:firstLine="0"/>
        <w:jc w:val="both"/>
        <w:rPr>
          <w:rFonts w:cs="Arial"/>
          <w:lang w:val="sr-Cyrl-RS"/>
        </w:rPr>
      </w:pPr>
      <w:r>
        <w:rPr>
          <w:rFonts w:cs="Arial"/>
          <w:noProof/>
          <w:lang w:val="en-US" w:eastAsia="en-US"/>
        </w:rPr>
        <w:lastRenderedPageBreak/>
        <w:drawing>
          <wp:inline distT="0" distB="0" distL="0" distR="0" wp14:anchorId="41B82D64" wp14:editId="51B23E14">
            <wp:extent cx="5733415" cy="7666568"/>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7666568"/>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791AAF" w:rsidRDefault="00791AAF" w:rsidP="000628D0">
      <w:pPr>
        <w:pStyle w:val="Heading10"/>
        <w:ind w:left="0" w:firstLine="0"/>
        <w:jc w:val="both"/>
        <w:rPr>
          <w:rFonts w:cs="Arial"/>
          <w:lang w:val="sr-Cyrl-RS"/>
        </w:rPr>
      </w:pPr>
      <w:r>
        <w:rPr>
          <w:rFonts w:cs="Arial"/>
          <w:noProof/>
          <w:lang w:val="en-US" w:eastAsia="en-US"/>
        </w:rPr>
        <w:lastRenderedPageBreak/>
        <w:drawing>
          <wp:inline distT="0" distB="0" distL="0" distR="0" wp14:anchorId="3E045C8F" wp14:editId="485FA4E1">
            <wp:extent cx="5733415" cy="7666568"/>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7666568"/>
                    </a:xfrm>
                    <a:prstGeom prst="rect">
                      <a:avLst/>
                    </a:prstGeom>
                    <a:noFill/>
                    <a:ln>
                      <a:noFill/>
                    </a:ln>
                  </pic:spPr>
                </pic:pic>
              </a:graphicData>
            </a:graphic>
          </wp:inline>
        </w:drawing>
      </w:r>
    </w:p>
    <w:p w:rsidR="00791AAF" w:rsidRDefault="00791AAF" w:rsidP="000628D0">
      <w:pPr>
        <w:pStyle w:val="Heading10"/>
        <w:ind w:left="0" w:firstLine="0"/>
        <w:jc w:val="both"/>
        <w:rPr>
          <w:rFonts w:cs="Arial"/>
          <w:lang w:val="sr-Cyrl-RS"/>
        </w:rPr>
      </w:pPr>
    </w:p>
    <w:p w:rsidR="00791AAF" w:rsidRDefault="00791AAF" w:rsidP="00791AAF">
      <w:pPr>
        <w:rPr>
          <w:lang w:val="sr-Cyrl-RS" w:eastAsia="ar-SA"/>
        </w:rPr>
      </w:pPr>
    </w:p>
    <w:p w:rsidR="00791AAF" w:rsidRDefault="00791AAF" w:rsidP="00791AAF">
      <w:pPr>
        <w:rPr>
          <w:lang w:val="sr-Cyrl-RS" w:eastAsia="ar-SA"/>
        </w:rPr>
      </w:pPr>
    </w:p>
    <w:p w:rsidR="00791AAF" w:rsidRDefault="00791AAF" w:rsidP="00791AAF">
      <w:pPr>
        <w:rPr>
          <w:lang w:val="sr-Cyrl-RS" w:eastAsia="ar-SA"/>
        </w:rPr>
      </w:pPr>
    </w:p>
    <w:p w:rsidR="00791AAF" w:rsidRPr="00791AAF" w:rsidRDefault="00791AAF" w:rsidP="00791AAF">
      <w:pPr>
        <w:rPr>
          <w:lang w:val="sr-Cyrl-RS" w:eastAsia="ar-SA"/>
        </w:rPr>
      </w:pPr>
    </w:p>
    <w:p w:rsidR="00DB369C" w:rsidRPr="00CE0ACD" w:rsidRDefault="00A23BA7" w:rsidP="000628D0">
      <w:pPr>
        <w:pStyle w:val="Heading10"/>
        <w:ind w:left="0" w:firstLine="0"/>
        <w:jc w:val="both"/>
        <w:rPr>
          <w:rFonts w:cs="Arial"/>
          <w:lang w:val="sr-Cyrl-RS"/>
        </w:rPr>
      </w:pPr>
      <w:r>
        <w:rPr>
          <w:rFonts w:cs="Arial"/>
        </w:rPr>
        <w:lastRenderedPageBreak/>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A23BA7"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3A4E51">
        <w:rPr>
          <w:rFonts w:ascii="Arial" w:hAnsi="Arial" w:cs="Arial"/>
          <w:lang w:val="sr-Cyrl-RS"/>
        </w:rPr>
        <w:t>1</w:t>
      </w:r>
      <w:r w:rsidR="003A4E51">
        <w:rPr>
          <w:rFonts w:ascii="Arial" w:hAnsi="Arial" w:cs="Arial"/>
        </w:rPr>
        <w:t>2</w:t>
      </w:r>
      <w:r w:rsidR="0013747F">
        <w:rPr>
          <w:rFonts w:ascii="Arial" w:hAnsi="Arial" w:cs="Arial"/>
          <w:lang w:val="sr-Cyrl-RS"/>
        </w:rPr>
        <w:t xml:space="preserve"> месеци </w:t>
      </w:r>
      <w:r w:rsidR="00D06691" w:rsidRPr="00C541D8">
        <w:rPr>
          <w:rFonts w:ascii="Arial" w:hAnsi="Arial" w:cs="Arial"/>
        </w:rPr>
        <w:t xml:space="preserve">од дана </w:t>
      </w:r>
      <w:r w:rsidR="00A23BA7">
        <w:rPr>
          <w:rFonts w:ascii="Arial" w:hAnsi="Arial" w:cs="Arial"/>
          <w:lang w:val="sr-Cyrl-RS"/>
        </w:rPr>
        <w:t>ступања</w:t>
      </w:r>
      <w:r w:rsidR="00A23BA7">
        <w:rPr>
          <w:rFonts w:ascii="Arial" w:hAnsi="Arial" w:cs="Arial"/>
        </w:rPr>
        <w:t xml:space="preserve"> уговора</w:t>
      </w:r>
      <w:r w:rsidR="00A23BA7">
        <w:rPr>
          <w:rFonts w:ascii="Arial" w:hAnsi="Arial" w:cs="Arial"/>
          <w:lang w:val="sr-Cyrl-RS"/>
        </w:rPr>
        <w:t xml:space="preserve"> на снагу</w:t>
      </w:r>
      <w:r w:rsidR="004F6BE4">
        <w:rPr>
          <w:rFonts w:ascii="Arial" w:hAnsi="Arial" w:cs="Arial"/>
          <w:lang w:val="sr-Cyrl-RS"/>
        </w:rPr>
        <w:t>, 15 дана од преузимања појединачног вентила.</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A23BA7"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4559F1" w:rsidRPr="00C541D8"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C541D8" w:rsidRPr="00C541D8">
        <w:rPr>
          <w:rFonts w:cs="Arial"/>
          <w:lang w:val="sr-Cyrl-RS" w:eastAsia="zh-CN"/>
        </w:rPr>
        <w:t xml:space="preserve">је </w:t>
      </w:r>
      <w:r w:rsidR="00DE5E86">
        <w:rPr>
          <w:rFonts w:cs="Arial"/>
          <w:lang w:val="sr-Cyrl-RS" w:eastAsia="zh-CN"/>
        </w:rPr>
        <w:t xml:space="preserve">: </w:t>
      </w:r>
      <w:r w:rsidR="0013747F">
        <w:rPr>
          <w:rFonts w:cs="Arial"/>
          <w:lang w:val="sr-Cyrl-RS" w:eastAsia="zh-CN"/>
        </w:rPr>
        <w:t>Огранак ТЕНТ, локација ТЕНТ А.</w:t>
      </w:r>
    </w:p>
    <w:p w:rsidR="00E13FFC" w:rsidRPr="00E47C2E" w:rsidRDefault="00E13FFC" w:rsidP="004559F1">
      <w:pPr>
        <w:spacing w:before="0"/>
        <w:rPr>
          <w:rFonts w:cs="Arial"/>
          <w:color w:val="00B0F0"/>
          <w:lang w:eastAsia="zh-CN"/>
        </w:rPr>
      </w:pPr>
    </w:p>
    <w:p w:rsidR="00A23BA7" w:rsidRPr="007F0946" w:rsidRDefault="00A23BA7" w:rsidP="00D843A9">
      <w:pPr>
        <w:pStyle w:val="Heading10"/>
        <w:ind w:left="426" w:hanging="426"/>
        <w:jc w:val="both"/>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Pr>
          <w:rFonts w:cs="Arial"/>
          <w:lang w:val="sr-Cyrl-RS"/>
        </w:rPr>
        <w:t xml:space="preserve"> </w:t>
      </w:r>
    </w:p>
    <w:p w:rsidR="00D843A9" w:rsidRPr="00D843A9" w:rsidRDefault="00D843A9" w:rsidP="00D843A9">
      <w:pPr>
        <w:pStyle w:val="ListParagraph"/>
        <w:autoSpaceDE w:val="0"/>
        <w:autoSpaceDN w:val="0"/>
        <w:adjustRightInd w:val="0"/>
        <w:spacing w:before="0"/>
        <w:ind w:left="0"/>
        <w:rPr>
          <w:rFonts w:ascii="Arial" w:hAnsi="Arial" w:cs="Arial"/>
          <w:lang w:val="sr-Cyrl-RS"/>
        </w:rPr>
      </w:pPr>
      <w:proofErr w:type="gramStart"/>
      <w:r w:rsidRPr="00D843A9">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843A9">
        <w:rPr>
          <w:rFonts w:ascii="Arial" w:hAnsi="Arial" w:cs="Arial"/>
          <w:lang w:val="sr-Cyrl-RS"/>
        </w:rPr>
        <w:t>Наручиоца.</w:t>
      </w:r>
      <w:proofErr w:type="gramEnd"/>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rPr>
        <w:t xml:space="preserve">У случају да се приликом пријема Услуге утврди да стварно стање не одговара обиму и квалитету, </w:t>
      </w:r>
      <w:r w:rsidRPr="00D843A9">
        <w:rPr>
          <w:rFonts w:ascii="Arial" w:hAnsi="Arial" w:cs="Arial"/>
          <w:lang w:val="sr-Cyrl-RS"/>
        </w:rPr>
        <w:t>Наручилац</w:t>
      </w:r>
      <w:r w:rsidRPr="00D843A9">
        <w:rPr>
          <w:rFonts w:ascii="Arial" w:hAnsi="Arial" w:cs="Arial"/>
        </w:rPr>
        <w:t xml:space="preserve"> је дужан да рекламацију записнички констатује и исту одмах достави Пружаоцу услуге у року од </w:t>
      </w:r>
      <w:r w:rsidRPr="00D843A9">
        <w:rPr>
          <w:rFonts w:ascii="Arial" w:hAnsi="Arial" w:cs="Arial"/>
          <w:lang w:val="sr-Cyrl-RS"/>
        </w:rPr>
        <w:t>3</w:t>
      </w:r>
      <w:r w:rsidRPr="00D843A9">
        <w:rPr>
          <w:rFonts w:ascii="Arial" w:hAnsi="Arial" w:cs="Arial"/>
        </w:rPr>
        <w:t xml:space="preserve"> (словима</w:t>
      </w:r>
      <w:proofErr w:type="gramStart"/>
      <w:r w:rsidRPr="00D843A9">
        <w:rPr>
          <w:rFonts w:ascii="Arial" w:hAnsi="Arial" w:cs="Arial"/>
        </w:rPr>
        <w:t>:</w:t>
      </w:r>
      <w:r w:rsidRPr="00D843A9">
        <w:rPr>
          <w:rFonts w:ascii="Arial" w:hAnsi="Arial" w:cs="Arial"/>
          <w:lang w:val="sr-Cyrl-RS"/>
        </w:rPr>
        <w:t>три</w:t>
      </w:r>
      <w:proofErr w:type="gramEnd"/>
      <w:r w:rsidRPr="00D843A9">
        <w:rPr>
          <w:rFonts w:ascii="Arial" w:hAnsi="Arial" w:cs="Arial"/>
        </w:rPr>
        <w:t>) дана.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lang w:val="sr-Cyrl-RS"/>
        </w:rPr>
        <w:t>Изабрани понуђач</w:t>
      </w:r>
      <w:r w:rsidRPr="00D843A9">
        <w:rPr>
          <w:rFonts w:ascii="Arial" w:hAnsi="Arial" w:cs="Arial"/>
        </w:rPr>
        <w:t xml:space="preserve">  се обавезује да недостатке установљене од стране </w:t>
      </w:r>
      <w:r w:rsidRPr="00D843A9">
        <w:rPr>
          <w:rFonts w:ascii="Arial" w:hAnsi="Arial" w:cs="Arial"/>
          <w:lang w:val="sr-Cyrl-RS"/>
        </w:rPr>
        <w:t xml:space="preserve">Наручиоца </w:t>
      </w:r>
      <w:r w:rsidRPr="00D843A9">
        <w:rPr>
          <w:rFonts w:ascii="Arial" w:hAnsi="Arial" w:cs="Arial"/>
        </w:rPr>
        <w:t xml:space="preserve">приликом квантитативног и квалитативног пријема отклони у року од </w:t>
      </w:r>
      <w:r w:rsidRPr="00D843A9">
        <w:rPr>
          <w:rFonts w:ascii="Arial" w:hAnsi="Arial" w:cs="Arial"/>
          <w:lang w:val="sr-Cyrl-RS"/>
        </w:rPr>
        <w:t>5</w:t>
      </w:r>
      <w:r w:rsidRPr="00D843A9">
        <w:rPr>
          <w:rFonts w:ascii="Arial" w:hAnsi="Arial" w:cs="Arial"/>
        </w:rPr>
        <w:t xml:space="preserve"> (словима: </w:t>
      </w:r>
      <w:r w:rsidRPr="00D843A9">
        <w:rPr>
          <w:rFonts w:ascii="Arial" w:hAnsi="Arial" w:cs="Arial"/>
          <w:lang w:val="sr-Cyrl-RS"/>
        </w:rPr>
        <w:t>пет</w:t>
      </w:r>
      <w:r w:rsidRPr="00D843A9">
        <w:rPr>
          <w:rFonts w:ascii="Arial" w:hAnsi="Arial" w:cs="Arial"/>
        </w:rPr>
        <w:t>)</w:t>
      </w:r>
      <w:r w:rsidRPr="00D843A9">
        <w:rPr>
          <w:rFonts w:ascii="Arial" w:hAnsi="Arial" w:cs="Arial"/>
          <w:lang w:val="sr-Cyrl-RS"/>
        </w:rPr>
        <w:t xml:space="preserve"> </w:t>
      </w:r>
      <w:r w:rsidRPr="00D843A9">
        <w:rPr>
          <w:rFonts w:ascii="Arial" w:hAnsi="Arial"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840A3D" w:rsidRDefault="00840A3D" w:rsidP="008112A2">
      <w:pPr>
        <w:spacing w:before="0"/>
        <w:rPr>
          <w:rFonts w:cs="Arial"/>
          <w:color w:val="00B0F0"/>
          <w:lang w:val="sr-Cyrl-RS" w:eastAsia="zh-CN"/>
        </w:rPr>
      </w:pPr>
    </w:p>
    <w:p w:rsidR="0013747F" w:rsidRDefault="0013747F" w:rsidP="008112A2">
      <w:pPr>
        <w:spacing w:before="0"/>
        <w:rPr>
          <w:rFonts w:cs="Arial"/>
          <w:color w:val="00B0F0"/>
          <w:lang w:val="sr-Cyrl-RS" w:eastAsia="zh-CN"/>
        </w:rPr>
      </w:pPr>
    </w:p>
    <w:p w:rsidR="002C5145" w:rsidRPr="002C5145" w:rsidRDefault="002C5145" w:rsidP="002C5145">
      <w:pPr>
        <w:autoSpaceDE w:val="0"/>
        <w:autoSpaceDN w:val="0"/>
        <w:adjustRightInd w:val="0"/>
        <w:spacing w:before="0"/>
        <w:jc w:val="left"/>
        <w:rPr>
          <w:rFonts w:cs="Arial"/>
          <w:color w:val="000000"/>
          <w:sz w:val="24"/>
          <w:szCs w:val="24"/>
          <w:lang w:eastAsia="sr-Latn-CS"/>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342192" w:rsidRDefault="00342192" w:rsidP="008112A2">
      <w:pPr>
        <w:spacing w:before="0"/>
        <w:rPr>
          <w:rFonts w:cs="Arial"/>
          <w:color w:val="00B0F0"/>
          <w:lang w:val="sr-Cyrl-RS" w:eastAsia="zh-CN"/>
        </w:rPr>
      </w:pPr>
    </w:p>
    <w:p w:rsidR="00342192" w:rsidRDefault="00342192" w:rsidP="008112A2">
      <w:pPr>
        <w:spacing w:before="0"/>
        <w:rPr>
          <w:rFonts w:cs="Arial"/>
          <w:color w:val="00B0F0"/>
          <w:lang w:val="sr-Cyrl-RS" w:eastAsia="zh-CN"/>
        </w:rPr>
      </w:pPr>
    </w:p>
    <w:p w:rsidR="00342192" w:rsidRDefault="00342192" w:rsidP="008112A2">
      <w:pPr>
        <w:spacing w:before="0"/>
        <w:rPr>
          <w:rFonts w:cs="Arial"/>
          <w:color w:val="00B0F0"/>
          <w:lang w:val="sr-Cyrl-RS" w:eastAsia="zh-CN"/>
        </w:rPr>
      </w:pPr>
    </w:p>
    <w:p w:rsidR="00342192" w:rsidRDefault="00342192" w:rsidP="008112A2">
      <w:pPr>
        <w:spacing w:before="0"/>
        <w:rPr>
          <w:rFonts w:cs="Arial"/>
          <w:color w:val="00B0F0"/>
          <w:lang w:val="sr-Cyrl-RS" w:eastAsia="zh-CN"/>
        </w:rPr>
      </w:pPr>
    </w:p>
    <w:p w:rsidR="00342192" w:rsidRDefault="00342192" w:rsidP="008112A2">
      <w:pPr>
        <w:spacing w:before="0"/>
        <w:rPr>
          <w:rFonts w:cs="Arial"/>
          <w:color w:val="00B0F0"/>
          <w:lang w:val="sr-Cyrl-RS" w:eastAsia="zh-CN"/>
        </w:rPr>
      </w:pPr>
    </w:p>
    <w:p w:rsidR="00CE0ACD" w:rsidRPr="00CF7055" w:rsidRDefault="00CE0ACD"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D843A9">
            <w:pPr>
              <w:autoSpaceDE w:val="0"/>
              <w:autoSpaceDN w:val="0"/>
              <w:adjustRightInd w:val="0"/>
              <w:rPr>
                <w:rFonts w:cs="Arial"/>
                <w:b/>
                <w:u w:val="single"/>
              </w:rPr>
            </w:pPr>
            <w:r w:rsidRPr="00E47C2E">
              <w:rPr>
                <w:rFonts w:cs="Arial"/>
                <w:b/>
                <w:u w:val="single"/>
              </w:rPr>
              <w:t>Услов:</w:t>
            </w:r>
          </w:p>
          <w:p w:rsidR="00E13FFC" w:rsidRPr="00E47C2E" w:rsidRDefault="00E13FFC" w:rsidP="00D843A9">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D843A9">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D843A9">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D843A9">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843A9">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843A9">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843A9">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843A9">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843A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D843A9">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843A9">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E47C2E">
                <w:rPr>
                  <w:rStyle w:val="Hyperlink"/>
                  <w:rFonts w:cs="Arial"/>
                  <w:lang w:val="sr-Latn-CS" w:eastAsia="sr-Latn-CS"/>
                </w:rPr>
                <w:t>http://www.bg.vi.sud.rs/lt/articles/o-visem-sudu/obavestenje-ke-za-pravna-lica.html</w:t>
              </w:r>
            </w:hyperlink>
          </w:p>
          <w:p w:rsidR="00E13FFC" w:rsidRPr="00E47C2E" w:rsidRDefault="00E13FFC" w:rsidP="00D843A9">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843A9">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843A9">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843A9">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D843A9">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A23BA7" w:rsidRPr="00A23BA7" w:rsidRDefault="00A23BA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8E7D04" w:rsidRDefault="00562AED" w:rsidP="008E7D04">
            <w:pPr>
              <w:autoSpaceDE w:val="0"/>
              <w:autoSpaceDN w:val="0"/>
              <w:adjustRightInd w:val="0"/>
              <w:rPr>
                <w:rFonts w:cs="Arial"/>
                <w:b/>
                <w:u w:val="single"/>
                <w:lang w:val="sr-Latn-CS" w:eastAsia="sr-Latn-CS"/>
              </w:rPr>
            </w:pPr>
            <w:r w:rsidRPr="00E47C2E">
              <w:rPr>
                <w:rFonts w:cs="Arial"/>
                <w:b/>
                <w:u w:val="single"/>
                <w:lang w:val="sr-Latn-CS" w:eastAsia="sr-Latn-CS"/>
              </w:rPr>
              <w:t>Доказ:</w:t>
            </w: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lastRenderedPageBreak/>
              <w:t>5</w:t>
            </w:r>
            <w:r w:rsidR="00175774" w:rsidRPr="00C541D8">
              <w:rPr>
                <w:rFonts w:cs="Arial"/>
              </w:rPr>
              <w:t>.</w:t>
            </w:r>
          </w:p>
        </w:tc>
        <w:tc>
          <w:tcPr>
            <w:tcW w:w="8430" w:type="dxa"/>
          </w:tcPr>
          <w:p w:rsidR="00791AAF" w:rsidRPr="009C34AF" w:rsidRDefault="00791AAF" w:rsidP="00791AAF">
            <w:pPr>
              <w:autoSpaceDE w:val="0"/>
              <w:autoSpaceDN w:val="0"/>
              <w:adjustRightInd w:val="0"/>
              <w:jc w:val="left"/>
              <w:rPr>
                <w:rFonts w:cs="Arial"/>
                <w:lang w:val="sr-Cyrl-RS" w:eastAsia="sr-Latn-CS"/>
              </w:rPr>
            </w:pPr>
            <w:r w:rsidRPr="00E47C2E">
              <w:rPr>
                <w:rFonts w:cs="Arial"/>
                <w:b/>
                <w:u w:val="single"/>
                <w:lang w:val="sr-Latn-CS" w:eastAsia="sr-Latn-CS"/>
              </w:rPr>
              <w:t>Услов:</w:t>
            </w:r>
            <w:r w:rsidRPr="00E47C2E">
              <w:rPr>
                <w:rFonts w:cs="Arial"/>
                <w:lang w:val="sr-Latn-CS" w:eastAsia="sr-Latn-CS"/>
              </w:rPr>
              <w:t xml:space="preserve"> </w:t>
            </w:r>
          </w:p>
          <w:p w:rsidR="00791AAF" w:rsidRDefault="00791AAF" w:rsidP="00791AAF">
            <w:pPr>
              <w:autoSpaceDE w:val="0"/>
              <w:autoSpaceDN w:val="0"/>
              <w:adjustRightInd w:val="0"/>
              <w:rPr>
                <w:rFonts w:cs="Arial"/>
                <w:lang w:val="sr-Cyrl-RS" w:eastAsia="sr-Latn-CS"/>
              </w:rPr>
            </w:pPr>
            <w:r w:rsidRPr="009C34AF">
              <w:rPr>
                <w:rFonts w:cs="Arial"/>
                <w:lang w:val="sr-Latn-CS" w:eastAsia="sr-Latn-CS"/>
              </w:rPr>
              <w:t xml:space="preserve">-да има важећу дозволу надлежног органа за обављање делатности </w:t>
            </w:r>
            <w:r>
              <w:rPr>
                <w:rFonts w:cs="Arial"/>
                <w:lang w:val="sr-Latn-CS" w:eastAsia="sr-Latn-CS"/>
              </w:rPr>
              <w:t>која је предмет јавне набавке</w:t>
            </w:r>
            <w:r>
              <w:rPr>
                <w:rFonts w:cs="Arial"/>
                <w:lang w:val="sr-Cyrl-RS" w:eastAsia="sr-Latn-CS"/>
              </w:rPr>
              <w:t xml:space="preserve"> и то : </w:t>
            </w:r>
            <w:r w:rsidRPr="00653CD7">
              <w:rPr>
                <w:rFonts w:cs="Arial"/>
                <w:lang w:val="sr-Cyrl-RS" w:eastAsia="sr-Latn-CS"/>
              </w:rPr>
              <w:t xml:space="preserve">Сертификат о акредитацији код Акредитационог тела Србије (АТС) у складу са </w:t>
            </w:r>
            <w:r w:rsidRPr="00653CD7">
              <w:rPr>
                <w:rFonts w:cs="Arial"/>
                <w:lang w:val="sr-Latn-RS" w:eastAsia="sr-Latn-CS"/>
              </w:rPr>
              <w:t xml:space="preserve">SRPS ISO/IEC 17020 </w:t>
            </w:r>
            <w:r w:rsidRPr="00653CD7">
              <w:rPr>
                <w:rFonts w:cs="Arial"/>
                <w:lang w:val="sr-Cyrl-RS" w:eastAsia="sr-Latn-CS"/>
              </w:rPr>
              <w:t>тип А</w:t>
            </w:r>
          </w:p>
          <w:p w:rsidR="00791AAF" w:rsidRPr="00653CD7" w:rsidRDefault="00791AAF" w:rsidP="00791AAF">
            <w:pPr>
              <w:autoSpaceDE w:val="0"/>
              <w:autoSpaceDN w:val="0"/>
              <w:adjustRightInd w:val="0"/>
              <w:rPr>
                <w:rFonts w:cs="Arial"/>
                <w:lang w:val="sr-Cyrl-RS" w:eastAsia="sr-Latn-CS"/>
              </w:rPr>
            </w:pPr>
            <w:r w:rsidRPr="00653CD7">
              <w:rPr>
                <w:rFonts w:cs="Arial"/>
                <w:lang w:val="sr-Latn-CS" w:eastAsia="sr-Latn-CS"/>
              </w:rPr>
              <w:t>-да има важећу дозволу надлежног органа за обављање делатности која је предмет јавне набавке</w:t>
            </w:r>
            <w:r w:rsidRPr="00653CD7">
              <w:rPr>
                <w:rFonts w:cs="Arial"/>
                <w:lang w:val="sr-Cyrl-RS" w:eastAsia="sr-Latn-CS"/>
              </w:rPr>
              <w:t xml:space="preserve"> и то : Сертификат о акредитацији код Акредитационог тела Србије (АТС) у складу са </w:t>
            </w:r>
            <w:r w:rsidRPr="00653CD7">
              <w:rPr>
                <w:rFonts w:cs="Arial"/>
                <w:lang w:val="sr-Latn-RS" w:eastAsia="sr-Latn-CS"/>
              </w:rPr>
              <w:t>SRPS ISO/IEC 1702</w:t>
            </w:r>
            <w:r w:rsidRPr="00653CD7">
              <w:rPr>
                <w:rFonts w:cs="Arial"/>
                <w:lang w:val="sr-Cyrl-RS" w:eastAsia="sr-Latn-CS"/>
              </w:rPr>
              <w:t>5</w:t>
            </w:r>
          </w:p>
          <w:p w:rsidR="00791AAF" w:rsidRPr="009C34AF" w:rsidRDefault="00791AAF" w:rsidP="00791AAF">
            <w:pPr>
              <w:autoSpaceDE w:val="0"/>
              <w:autoSpaceDN w:val="0"/>
              <w:adjustRightInd w:val="0"/>
              <w:rPr>
                <w:rFonts w:cs="Arial"/>
                <w:lang w:val="sr-Latn-CS" w:eastAsia="sr-Latn-CS"/>
              </w:rPr>
            </w:pPr>
          </w:p>
          <w:p w:rsidR="00791AAF" w:rsidRPr="00653CD7" w:rsidRDefault="00791AAF" w:rsidP="00791AAF">
            <w:pPr>
              <w:autoSpaceDE w:val="0"/>
              <w:autoSpaceDN w:val="0"/>
              <w:adjustRightInd w:val="0"/>
              <w:rPr>
                <w:rFonts w:cs="Arial"/>
                <w:b/>
                <w:lang w:val="sr-Cyrl-RS" w:eastAsia="sr-Latn-CS"/>
              </w:rPr>
            </w:pPr>
            <w:r w:rsidRPr="00653CD7">
              <w:rPr>
                <w:rFonts w:cs="Arial"/>
                <w:b/>
                <w:u w:val="single"/>
                <w:lang w:val="sr-Latn-CS" w:eastAsia="sr-Latn-CS"/>
              </w:rPr>
              <w:t>Доказ</w:t>
            </w:r>
            <w:r w:rsidRPr="00653CD7">
              <w:rPr>
                <w:rFonts w:cs="Arial"/>
                <w:b/>
                <w:lang w:val="sr-Latn-CS" w:eastAsia="sr-Latn-CS"/>
              </w:rPr>
              <w:t>:</w:t>
            </w:r>
            <w:r w:rsidRPr="00653CD7">
              <w:rPr>
                <w:rFonts w:cs="Arial"/>
                <w:b/>
                <w:lang w:val="sr-Cyrl-RS" w:eastAsia="sr-Latn-CS"/>
              </w:rPr>
              <w:t xml:space="preserve"> Копије сертификата</w:t>
            </w:r>
            <w:r>
              <w:rPr>
                <w:rFonts w:cs="Arial"/>
                <w:b/>
                <w:lang w:val="sr-Cyrl-RS" w:eastAsia="sr-Latn-CS"/>
              </w:rPr>
              <w:t>.</w:t>
            </w:r>
          </w:p>
          <w:p w:rsidR="00791AAF" w:rsidRPr="00443A31" w:rsidRDefault="00791AAF" w:rsidP="00791AAF">
            <w:pPr>
              <w:autoSpaceDE w:val="0"/>
              <w:autoSpaceDN w:val="0"/>
              <w:adjustRightInd w:val="0"/>
              <w:rPr>
                <w:rFonts w:cs="Arial"/>
                <w:b/>
                <w:lang w:val="sr-Latn-CS" w:eastAsia="sr-Latn-CS"/>
              </w:rPr>
            </w:pPr>
            <w:r w:rsidRPr="00443A31">
              <w:rPr>
                <w:rFonts w:cs="Arial"/>
                <w:b/>
                <w:lang w:val="sr-Latn-CS" w:eastAsia="sr-Latn-CS"/>
              </w:rPr>
              <w:t xml:space="preserve">Напомена: </w:t>
            </w:r>
          </w:p>
          <w:p w:rsidR="00791AAF" w:rsidRPr="00443A31" w:rsidRDefault="00791AAF" w:rsidP="00791AAF">
            <w:pPr>
              <w:autoSpaceDE w:val="0"/>
              <w:autoSpaceDN w:val="0"/>
              <w:adjustRightInd w:val="0"/>
              <w:rPr>
                <w:rFonts w:cs="Arial"/>
                <w:lang w:val="sr-Latn-CS" w:eastAsia="sr-Latn-CS"/>
              </w:rPr>
            </w:pPr>
            <w:r w:rsidRPr="00443A31">
              <w:rPr>
                <w:rFonts w:cs="Arial"/>
                <w:lang w:val="sr-Latn-CS" w:eastAsia="sr-Latn-CS"/>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791AAF" w:rsidRPr="00443A31" w:rsidRDefault="00791AAF" w:rsidP="00791AAF">
            <w:pPr>
              <w:autoSpaceDE w:val="0"/>
              <w:autoSpaceDN w:val="0"/>
              <w:adjustRightInd w:val="0"/>
              <w:rPr>
                <w:rFonts w:cs="Arial"/>
                <w:lang w:val="sr-Latn-CS" w:eastAsia="sr-Latn-CS"/>
              </w:rPr>
            </w:pPr>
            <w:r w:rsidRPr="00443A31">
              <w:rPr>
                <w:rFonts w:cs="Arial"/>
                <w:lang w:val="sr-Latn-CS" w:eastAsia="sr-Latn-CS"/>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175774" w:rsidRPr="00E47C2E" w:rsidRDefault="00791AAF" w:rsidP="003E647D">
            <w:pPr>
              <w:snapToGrid w:val="0"/>
              <w:rPr>
                <w:rFonts w:cs="Arial"/>
                <w:color w:val="00B0F0"/>
                <w:lang w:val="sr-Latn-CS" w:eastAsia="sr-Latn-CS"/>
              </w:rPr>
            </w:pPr>
            <w:r w:rsidRPr="00443A31">
              <w:rPr>
                <w:rFonts w:cs="Arial"/>
                <w:lang w:val="sr-Latn-CS" w:eastAsia="sr-Latn-CS"/>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w:t>
      </w:r>
      <w:r w:rsidR="00E95A19">
        <w:rPr>
          <w:rFonts w:cs="Arial"/>
          <w:lang w:eastAsia="zh-CN"/>
        </w:rPr>
        <w:t xml:space="preserve">услове из тачака 1.до </w:t>
      </w:r>
      <w:r w:rsidR="00791AAF">
        <w:rPr>
          <w:rFonts w:cs="Arial"/>
          <w:lang w:val="sr-Cyrl-RS" w:eastAsia="zh-CN"/>
        </w:rPr>
        <w:t>5</w:t>
      </w:r>
      <w:r w:rsidR="005F6EFE">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791AAF" w:rsidRPr="00791AAF" w:rsidRDefault="00791AAF" w:rsidP="00791AAF">
      <w:pPr>
        <w:spacing w:before="0"/>
        <w:rPr>
          <w:rFonts w:cs="Arial"/>
        </w:rPr>
      </w:pPr>
      <w:bookmarkStart w:id="24" w:name="_Toc442559885"/>
      <w:bookmarkStart w:id="25" w:name="_Toc297798704"/>
      <w:bookmarkStart w:id="26" w:name="_Toc310433002"/>
      <w:bookmarkStart w:id="27" w:name="_Toc374917437"/>
      <w:bookmarkStart w:id="28" w:name="_Toc415142477"/>
      <w:bookmarkStart w:id="29" w:name="_Toc430335150"/>
      <w:bookmarkEnd w:id="15"/>
      <w:bookmarkEnd w:id="18"/>
      <w:proofErr w:type="gramStart"/>
      <w:r w:rsidRPr="00791AAF">
        <w:rPr>
          <w:rFonts w:cs="Arial"/>
        </w:rPr>
        <w:t>Сваки подизвођач мора да испуњава услове из члана 75.став 1.</w:t>
      </w:r>
      <w:proofErr w:type="gramEnd"/>
      <w:r w:rsidRPr="00791AAF">
        <w:rPr>
          <w:rFonts w:cs="Arial"/>
        </w:rPr>
        <w:t xml:space="preserve"> </w:t>
      </w:r>
      <w:proofErr w:type="gramStart"/>
      <w:r w:rsidRPr="00791AAF">
        <w:rPr>
          <w:rFonts w:cs="Arial"/>
        </w:rPr>
        <w:t>тачка</w:t>
      </w:r>
      <w:proofErr w:type="gramEnd"/>
      <w:r w:rsidRPr="00791AAF">
        <w:rPr>
          <w:rFonts w:cs="Arial"/>
        </w:rPr>
        <w:t xml:space="preserve"> 1), 2) и 4) и члана 75. </w:t>
      </w:r>
      <w:proofErr w:type="gramStart"/>
      <w:r w:rsidRPr="00791AAF">
        <w:rPr>
          <w:rFonts w:cs="Arial"/>
        </w:rPr>
        <w:t>став</w:t>
      </w:r>
      <w:proofErr w:type="gramEnd"/>
      <w:r w:rsidRPr="00791AAF">
        <w:rPr>
          <w:rFonts w:cs="Arial"/>
        </w:rPr>
        <w:t xml:space="preserve"> 2. </w:t>
      </w:r>
      <w:proofErr w:type="gramStart"/>
      <w:r w:rsidRPr="00791AAF">
        <w:rPr>
          <w:rFonts w:cs="Arial"/>
        </w:rPr>
        <w:t>Закона, што доказује достављањем доказа наведених у овом одељку.</w:t>
      </w:r>
      <w:proofErr w:type="gramEnd"/>
      <w:r w:rsidRPr="00791AAF">
        <w:rPr>
          <w:rFonts w:cs="Arial"/>
        </w:rPr>
        <w:t xml:space="preserve"> </w:t>
      </w:r>
    </w:p>
    <w:p w:rsidR="00791AAF" w:rsidRPr="00791AAF" w:rsidRDefault="00791AAF" w:rsidP="00791AAF">
      <w:pPr>
        <w:spacing w:before="0"/>
        <w:rPr>
          <w:rFonts w:cs="Arial"/>
        </w:rPr>
      </w:pPr>
    </w:p>
    <w:p w:rsidR="00791AAF" w:rsidRPr="00791AAF" w:rsidRDefault="00791AAF" w:rsidP="00791AAF">
      <w:pPr>
        <w:spacing w:before="0"/>
        <w:rPr>
          <w:rFonts w:cs="Arial"/>
          <w:lang w:val="sr-Cyrl-RS"/>
        </w:rPr>
      </w:pPr>
      <w:r w:rsidRPr="00791AAF">
        <w:rPr>
          <w:rFonts w:cs="Arial"/>
        </w:rPr>
        <w:t xml:space="preserve">Сваки понуђач из групе </w:t>
      </w:r>
      <w:proofErr w:type="gramStart"/>
      <w:r w:rsidRPr="00791AAF">
        <w:rPr>
          <w:rFonts w:cs="Arial"/>
        </w:rPr>
        <w:t>понуђача  која</w:t>
      </w:r>
      <w:proofErr w:type="gramEnd"/>
      <w:r w:rsidRPr="00791AAF">
        <w:rPr>
          <w:rFonts w:cs="Arial"/>
        </w:rPr>
        <w:t xml:space="preserve"> подноси заједничку понуду мора да испуњава услове из члана 75. </w:t>
      </w:r>
      <w:proofErr w:type="gramStart"/>
      <w:r w:rsidRPr="00791AAF">
        <w:rPr>
          <w:rFonts w:cs="Arial"/>
        </w:rPr>
        <w:t>став</w:t>
      </w:r>
      <w:proofErr w:type="gramEnd"/>
      <w:r w:rsidRPr="00791AAF">
        <w:rPr>
          <w:rFonts w:cs="Arial"/>
        </w:rPr>
        <w:t xml:space="preserve"> 1. </w:t>
      </w:r>
      <w:proofErr w:type="gramStart"/>
      <w:r w:rsidRPr="00791AAF">
        <w:rPr>
          <w:rFonts w:cs="Arial"/>
        </w:rPr>
        <w:t>тачка</w:t>
      </w:r>
      <w:proofErr w:type="gramEnd"/>
      <w:r w:rsidRPr="00791AAF">
        <w:rPr>
          <w:rFonts w:cs="Arial"/>
        </w:rPr>
        <w:t xml:space="preserve"> 1), 2) и 4) и члана 75. </w:t>
      </w:r>
      <w:proofErr w:type="gramStart"/>
      <w:r w:rsidRPr="00791AAF">
        <w:rPr>
          <w:rFonts w:cs="Arial"/>
        </w:rPr>
        <w:t>став</w:t>
      </w:r>
      <w:proofErr w:type="gramEnd"/>
      <w:r w:rsidRPr="00791AAF">
        <w:rPr>
          <w:rFonts w:cs="Arial"/>
        </w:rPr>
        <w:t xml:space="preserve"> 2. </w:t>
      </w:r>
      <w:proofErr w:type="gramStart"/>
      <w:r w:rsidRPr="00791AAF">
        <w:rPr>
          <w:rFonts w:cs="Arial"/>
        </w:rPr>
        <w:t>Закона, што доказује достављањем доказа наведених у овом одељку.</w:t>
      </w:r>
      <w:proofErr w:type="gramEnd"/>
      <w:r w:rsidRPr="00791AAF">
        <w:rPr>
          <w:rFonts w:cs="Arial"/>
        </w:rPr>
        <w:t xml:space="preserve"> </w:t>
      </w:r>
    </w:p>
    <w:p w:rsidR="00791AAF" w:rsidRPr="00791AAF" w:rsidRDefault="00791AAF" w:rsidP="00791AAF">
      <w:pPr>
        <w:spacing w:before="0"/>
        <w:rPr>
          <w:rFonts w:cs="Arial"/>
          <w:lang w:val="sr-Cyrl-RS"/>
        </w:rPr>
      </w:pPr>
    </w:p>
    <w:p w:rsidR="00791AAF" w:rsidRPr="00791AAF" w:rsidRDefault="00791AAF" w:rsidP="00791AAF">
      <w:pPr>
        <w:spacing w:before="0"/>
        <w:rPr>
          <w:rFonts w:cs="Arial"/>
        </w:rPr>
      </w:pPr>
      <w:r w:rsidRPr="00791AAF">
        <w:rPr>
          <w:rFonts w:cs="Arial"/>
        </w:rPr>
        <w:t xml:space="preserve">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791AAF">
        <w:rPr>
          <w:rFonts w:cs="Arial"/>
        </w:rPr>
        <w:lastRenderedPageBreak/>
        <w:t>најповољнија да достави на увид оригинал или оверену копију свих или појединих доказа.</w:t>
      </w:r>
    </w:p>
    <w:p w:rsidR="00791AAF" w:rsidRPr="00791AAF" w:rsidRDefault="00791AAF" w:rsidP="00791AAF">
      <w:pPr>
        <w:spacing w:before="0"/>
        <w:rPr>
          <w:rFonts w:cs="Arial"/>
        </w:rPr>
      </w:pPr>
      <w:proofErr w:type="gramStart"/>
      <w:r w:rsidRPr="00791AAF">
        <w:rPr>
          <w:rFonts w:cs="Arial"/>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91AAF" w:rsidRPr="00791AAF" w:rsidRDefault="00791AAF" w:rsidP="00791AAF">
      <w:pPr>
        <w:spacing w:before="0"/>
        <w:rPr>
          <w:rFonts w:cs="Arial"/>
        </w:rPr>
      </w:pPr>
    </w:p>
    <w:p w:rsidR="00791AAF" w:rsidRPr="00791AAF" w:rsidRDefault="00791AAF" w:rsidP="00791AAF">
      <w:pPr>
        <w:spacing w:before="0"/>
        <w:rPr>
          <w:rFonts w:cs="Arial"/>
        </w:rPr>
      </w:pPr>
      <w:r w:rsidRPr="00791AAF">
        <w:rPr>
          <w:rFonts w:cs="Arial"/>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91AAF">
        <w:rPr>
          <w:rFonts w:cs="Arial"/>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791AAF">
        <w:rPr>
          <w:rFonts w:cs="Arial"/>
        </w:rPr>
        <w:t xml:space="preserve"> </w:t>
      </w:r>
      <w:proofErr w:type="gramStart"/>
      <w:r w:rsidRPr="00791AAF">
        <w:rPr>
          <w:rFonts w:cs="Arial"/>
        </w:rPr>
        <w:t>Уз наведену Изјаву, понуђач може да достави и фотокопију Решења о упису понуђача у Регистар понуђача.</w:t>
      </w:r>
      <w:proofErr w:type="gramEnd"/>
      <w:r w:rsidRPr="00791AAF">
        <w:rPr>
          <w:rFonts w:cs="Arial"/>
        </w:rPr>
        <w:t xml:space="preserve">  </w:t>
      </w:r>
    </w:p>
    <w:p w:rsidR="00791AAF" w:rsidRPr="00791AAF" w:rsidRDefault="00791AAF" w:rsidP="00791AAF">
      <w:pPr>
        <w:spacing w:before="0"/>
        <w:rPr>
          <w:rFonts w:cs="Arial"/>
        </w:rPr>
      </w:pPr>
      <w:proofErr w:type="gramStart"/>
      <w:r w:rsidRPr="00791AAF">
        <w:rPr>
          <w:rFonts w:cs="Arial"/>
        </w:rPr>
        <w:t>На основу члана 79.став 5.</w:t>
      </w:r>
      <w:proofErr w:type="gramEnd"/>
      <w:r w:rsidRPr="00791AAF">
        <w:rPr>
          <w:rFonts w:cs="Arial"/>
        </w:rPr>
        <w:t xml:space="preserve"> Закона понуђач није дужан да доставља следеће доказе који су јавно доступни на интернет страницама надлежних органа, и то:</w:t>
      </w:r>
    </w:p>
    <w:p w:rsidR="00791AAF" w:rsidRPr="00791AAF" w:rsidRDefault="00791AAF" w:rsidP="00791AAF">
      <w:pPr>
        <w:spacing w:before="0"/>
        <w:rPr>
          <w:rFonts w:cs="Arial"/>
        </w:rPr>
      </w:pPr>
      <w:proofErr w:type="gramStart"/>
      <w:r w:rsidRPr="00791AAF">
        <w:rPr>
          <w:rFonts w:cs="Arial"/>
        </w:rPr>
        <w:t>1)извод</w:t>
      </w:r>
      <w:proofErr w:type="gramEnd"/>
      <w:r w:rsidRPr="00791AAF">
        <w:rPr>
          <w:rFonts w:cs="Arial"/>
        </w:rPr>
        <w:t xml:space="preserve"> из регистра надлежног органа:</w:t>
      </w:r>
    </w:p>
    <w:p w:rsidR="00791AAF" w:rsidRPr="00791AAF" w:rsidRDefault="00791AAF" w:rsidP="00791AAF">
      <w:pPr>
        <w:spacing w:before="0"/>
        <w:rPr>
          <w:rFonts w:cs="Arial"/>
        </w:rPr>
      </w:pPr>
      <w:r w:rsidRPr="00791AAF">
        <w:rPr>
          <w:rFonts w:cs="Arial"/>
        </w:rPr>
        <w:t>-извод из регистра АПР: www.apr.gov.rs</w:t>
      </w:r>
    </w:p>
    <w:p w:rsidR="00791AAF" w:rsidRPr="00791AAF" w:rsidRDefault="00791AAF" w:rsidP="00791AAF">
      <w:pPr>
        <w:spacing w:before="0"/>
        <w:rPr>
          <w:rFonts w:cs="Arial"/>
        </w:rPr>
      </w:pPr>
      <w:proofErr w:type="gramStart"/>
      <w:r w:rsidRPr="00791AAF">
        <w:rPr>
          <w:rFonts w:cs="Arial"/>
        </w:rPr>
        <w:t>2)докази</w:t>
      </w:r>
      <w:proofErr w:type="gramEnd"/>
      <w:r w:rsidRPr="00791AAF">
        <w:rPr>
          <w:rFonts w:cs="Arial"/>
        </w:rPr>
        <w:t xml:space="preserve"> из члана 75. </w:t>
      </w:r>
      <w:proofErr w:type="gramStart"/>
      <w:r w:rsidRPr="00791AAF">
        <w:rPr>
          <w:rFonts w:cs="Arial"/>
        </w:rPr>
        <w:t>став</w:t>
      </w:r>
      <w:proofErr w:type="gramEnd"/>
      <w:r w:rsidRPr="00791AAF">
        <w:rPr>
          <w:rFonts w:cs="Arial"/>
        </w:rPr>
        <w:t xml:space="preserve"> 1. </w:t>
      </w:r>
      <w:proofErr w:type="gramStart"/>
      <w:r w:rsidRPr="00791AAF">
        <w:rPr>
          <w:rFonts w:cs="Arial"/>
        </w:rPr>
        <w:t>тачка</w:t>
      </w:r>
      <w:proofErr w:type="gramEnd"/>
      <w:r w:rsidRPr="00791AAF">
        <w:rPr>
          <w:rFonts w:cs="Arial"/>
        </w:rPr>
        <w:t xml:space="preserve"> 1) ,2) и 4) Закона</w:t>
      </w:r>
    </w:p>
    <w:p w:rsidR="00791AAF" w:rsidRPr="00791AAF" w:rsidRDefault="00791AAF" w:rsidP="00791AAF">
      <w:pPr>
        <w:spacing w:before="0"/>
        <w:rPr>
          <w:rFonts w:cs="Arial"/>
        </w:rPr>
      </w:pPr>
      <w:r w:rsidRPr="00791AAF">
        <w:rPr>
          <w:rFonts w:cs="Arial"/>
        </w:rPr>
        <w:t>-регистар понуђача: www.apr.gov.rs</w:t>
      </w:r>
    </w:p>
    <w:p w:rsidR="00791AAF" w:rsidRPr="00791AAF" w:rsidRDefault="00791AAF" w:rsidP="00791AAF">
      <w:pPr>
        <w:spacing w:before="0"/>
        <w:rPr>
          <w:rFonts w:cs="Arial"/>
        </w:rPr>
      </w:pPr>
    </w:p>
    <w:p w:rsidR="00791AAF" w:rsidRPr="00791AAF" w:rsidRDefault="00791AAF" w:rsidP="00791AAF">
      <w:pPr>
        <w:spacing w:before="0"/>
        <w:rPr>
          <w:rFonts w:cs="Arial"/>
        </w:rPr>
      </w:pPr>
      <w:proofErr w:type="gramStart"/>
      <w:r w:rsidRPr="00791AAF">
        <w:rPr>
          <w:rFonts w:cs="Arial"/>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791AAF" w:rsidRPr="00791AAF" w:rsidRDefault="00791AAF" w:rsidP="00791AAF">
      <w:pPr>
        <w:spacing w:before="0"/>
        <w:rPr>
          <w:rFonts w:cs="Arial"/>
        </w:rPr>
      </w:pPr>
    </w:p>
    <w:p w:rsidR="00791AAF" w:rsidRPr="00791AAF" w:rsidRDefault="00791AAF" w:rsidP="00791AAF">
      <w:pPr>
        <w:spacing w:before="0"/>
        <w:rPr>
          <w:rFonts w:cs="Arial"/>
        </w:rPr>
      </w:pPr>
      <w:proofErr w:type="gramStart"/>
      <w:r w:rsidRPr="00791AAF">
        <w:rPr>
          <w:rFonts w:cs="Arial"/>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791AAF" w:rsidRPr="00791AAF" w:rsidRDefault="00791AAF" w:rsidP="00791AAF">
      <w:pPr>
        <w:spacing w:before="0"/>
        <w:rPr>
          <w:rFonts w:cs="Arial"/>
        </w:rPr>
      </w:pPr>
    </w:p>
    <w:p w:rsidR="00791AAF" w:rsidRPr="00791AAF" w:rsidRDefault="00791AAF" w:rsidP="00791AAF">
      <w:pPr>
        <w:spacing w:before="0"/>
        <w:rPr>
          <w:rFonts w:cs="Arial"/>
        </w:rPr>
      </w:pPr>
      <w:r w:rsidRPr="00791AAF">
        <w:rPr>
          <w:rFonts w:cs="Arial"/>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91AAF" w:rsidRPr="00791AAF" w:rsidRDefault="00791AAF" w:rsidP="00791AAF">
      <w:pPr>
        <w:spacing w:before="0"/>
        <w:rPr>
          <w:rFonts w:cs="Arial"/>
        </w:rPr>
      </w:pPr>
    </w:p>
    <w:p w:rsidR="00791AAF" w:rsidRPr="00791AAF" w:rsidRDefault="00791AAF" w:rsidP="00791AAF">
      <w:pPr>
        <w:spacing w:before="0"/>
        <w:rPr>
          <w:rFonts w:cs="Arial"/>
        </w:rPr>
      </w:pPr>
      <w:proofErr w:type="gramStart"/>
      <w:r w:rsidRPr="00791AAF">
        <w:rPr>
          <w:rFonts w:cs="Arial"/>
        </w:rPr>
        <w:t>Ако се у држави у којој понуђач има седиште не издају докази из члана 77.</w:t>
      </w:r>
      <w:proofErr w:type="gramEnd"/>
      <w:r w:rsidRPr="00791AAF">
        <w:rPr>
          <w:rFonts w:cs="Arial"/>
        </w:rPr>
        <w:t xml:space="preserve"> </w:t>
      </w:r>
      <w:proofErr w:type="gramStart"/>
      <w:r w:rsidRPr="00791AAF">
        <w:rPr>
          <w:rFonts w:cs="Arial"/>
        </w:rPr>
        <w:t>став</w:t>
      </w:r>
      <w:proofErr w:type="gramEnd"/>
      <w:r w:rsidRPr="00791AAF">
        <w:rPr>
          <w:rFonts w:cs="Arial"/>
        </w:rPr>
        <w:t xml:space="preserve"> 1. </w:t>
      </w:r>
      <w:proofErr w:type="gramStart"/>
      <w:r w:rsidRPr="00791AAF">
        <w:rPr>
          <w:rFonts w:cs="Arial"/>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791AAF" w:rsidRPr="00791AAF" w:rsidRDefault="00791AAF" w:rsidP="00791AAF">
      <w:pPr>
        <w:spacing w:before="0"/>
        <w:rPr>
          <w:rFonts w:cs="Arial"/>
        </w:rPr>
      </w:pPr>
    </w:p>
    <w:p w:rsidR="00791AAF" w:rsidRPr="00791AAF" w:rsidRDefault="00791AAF" w:rsidP="00791AAF">
      <w:pPr>
        <w:spacing w:before="0"/>
        <w:rPr>
          <w:rFonts w:cs="Arial"/>
          <w:lang w:eastAsia="zh-CN"/>
        </w:rPr>
      </w:pPr>
      <w:proofErr w:type="gramStart"/>
      <w:r w:rsidRPr="00791AAF">
        <w:rPr>
          <w:rFonts w:cs="Arial"/>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rsidR="00D843A9" w:rsidRDefault="00D843A9" w:rsidP="007E505A">
      <w:pPr>
        <w:pStyle w:val="KDPodnaslov1"/>
        <w:spacing w:before="0"/>
        <w:rPr>
          <w:rFonts w:cs="Arial"/>
          <w:b w:val="0"/>
          <w:lang w:val="sr-Cyrl-RS" w:eastAsia="zh-CN"/>
        </w:rPr>
      </w:pPr>
    </w:p>
    <w:p w:rsidR="00D843A9" w:rsidRDefault="00D843A9" w:rsidP="007E505A">
      <w:pPr>
        <w:pStyle w:val="KDPodnaslov1"/>
        <w:spacing w:before="0"/>
        <w:rPr>
          <w:rFonts w:cs="Arial"/>
          <w:b w:val="0"/>
          <w:lang w:val="sr-Cyrl-RS" w:eastAsia="zh-CN"/>
        </w:rPr>
      </w:pPr>
    </w:p>
    <w:p w:rsidR="00D843A9" w:rsidRPr="00D843A9" w:rsidRDefault="00D843A9" w:rsidP="007E505A">
      <w:pPr>
        <w:pStyle w:val="KDPodnaslov1"/>
        <w:spacing w:before="0"/>
        <w:rPr>
          <w:rFonts w:cs="Arial"/>
          <w:lang w:val="sr-Cyrl-RS"/>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24"/>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D843A9" w:rsidP="007E505A">
      <w:pPr>
        <w:pStyle w:val="KDParagraf"/>
        <w:spacing w:before="0"/>
        <w:rPr>
          <w:rFonts w:cs="Arial"/>
        </w:rPr>
      </w:pPr>
      <w:proofErr w:type="gramStart"/>
      <w:r>
        <w:rPr>
          <w:rFonts w:cs="Arial"/>
        </w:rPr>
        <w:t>У</w:t>
      </w:r>
      <w:r>
        <w:rPr>
          <w:rFonts w:cs="Arial"/>
          <w:lang w:val="sr-Cyrl-RS"/>
        </w:rPr>
        <w:t xml:space="preserve"> </w:t>
      </w:r>
      <w:r w:rsidR="007E505A" w:rsidRPr="00082233">
        <w:rPr>
          <w:rFonts w:cs="Arial"/>
        </w:rPr>
        <w:t>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7E505A" w:rsidRPr="00082233">
        <w:rPr>
          <w:rFonts w:cs="Arial"/>
          <w:b/>
          <w:bCs/>
        </w:rPr>
        <w:t>5%</w:t>
      </w:r>
      <w:r w:rsidR="007E505A" w:rsidRPr="00082233">
        <w:rPr>
          <w:rFonts w:cs="Arial"/>
        </w:rPr>
        <w:t> у односу на нaјнижу понуђену цену страног понуђача.</w:t>
      </w:r>
      <w:proofErr w:type="gramEnd"/>
    </w:p>
    <w:p w:rsidR="00BE2596" w:rsidRPr="007E505A" w:rsidRDefault="00BE2596" w:rsidP="007E505A">
      <w:pPr>
        <w:pStyle w:val="KDParagraf"/>
        <w:spacing w:before="0"/>
        <w:rPr>
          <w:rFonts w:cs="Arial"/>
        </w:rPr>
      </w:pPr>
      <w:proofErr w:type="gramStart"/>
      <w:r w:rsidRPr="007E505A">
        <w:rPr>
          <w:rFonts w:cs="Arial"/>
        </w:rPr>
        <w:t>У понуђену цену страног понуђача урачунавају се и царинске дажбине.</w:t>
      </w:r>
      <w:proofErr w:type="gramEnd"/>
    </w:p>
    <w:p w:rsidR="00BE2596" w:rsidRPr="007E505A" w:rsidRDefault="00BE2596" w:rsidP="007E505A">
      <w:pPr>
        <w:pStyle w:val="KDParagraf"/>
        <w:spacing w:before="0"/>
        <w:rPr>
          <w:rFonts w:cs="Arial"/>
        </w:rPr>
      </w:pPr>
      <w:proofErr w:type="gramStart"/>
      <w:r w:rsidRPr="007E505A">
        <w:rPr>
          <w:rFonts w:cs="Arial"/>
        </w:rPr>
        <w:lastRenderedPageBreak/>
        <w:t>Предност дата за домаће понуђаче и добра домаћег порекла (члан 86.став 1. до 4.</w:t>
      </w:r>
      <w:proofErr w:type="gramEnd"/>
      <w:r w:rsidRPr="007E505A">
        <w:rPr>
          <w:rFonts w:cs="Arial"/>
        </w:rPr>
        <w:t xml:space="preserve"> </w:t>
      </w:r>
      <w:proofErr w:type="gramStart"/>
      <w:r w:rsidRPr="007E505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929BE" w:rsidRPr="007E505A" w:rsidRDefault="00A929BE" w:rsidP="00A929BE">
      <w:pPr>
        <w:spacing w:before="0"/>
        <w:rPr>
          <w:rFonts w:cs="Arial"/>
        </w:rPr>
      </w:pPr>
      <w:proofErr w:type="gramStart"/>
      <w:r w:rsidRPr="007E505A">
        <w:rPr>
          <w:rFonts w:cs="Arial"/>
        </w:rPr>
        <w:t xml:space="preserve">Уколико две или више понуда имају исту </w:t>
      </w:r>
      <w:r w:rsidR="003A4E51">
        <w:rPr>
          <w:rFonts w:cs="Arial"/>
        </w:rPr>
        <w:t>понуђену цену</w:t>
      </w:r>
      <w:r>
        <w:rPr>
          <w:rFonts w:cs="Arial"/>
        </w:rPr>
        <w:t xml:space="preserve">, </w:t>
      </w:r>
      <w:r w:rsidRPr="007E505A">
        <w:rPr>
          <w:rFonts w:cs="Arial"/>
        </w:rPr>
        <w:t>повољнија понуда биће изабрана путем жреба.</w:t>
      </w:r>
      <w:proofErr w:type="gramEnd"/>
    </w:p>
    <w:p w:rsidR="00A929BE" w:rsidRPr="007153FE" w:rsidRDefault="00A929BE" w:rsidP="00A929BE">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BE7496" w:rsidRPr="00243C8D" w:rsidRDefault="008512C6" w:rsidP="00243C8D">
      <w:pPr>
        <w:rPr>
          <w:rFonts w:eastAsia="Arial Unicode MS" w:cs="Arial"/>
          <w:b/>
          <w:kern w:val="2"/>
        </w:rPr>
      </w:pPr>
      <w:r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30" w:name="_Toc430335194"/>
      <w:bookmarkStart w:id="31" w:name="_Toc430335287"/>
      <w:bookmarkStart w:id="32" w:name="_Toc430335706"/>
      <w:bookmarkStart w:id="33" w:name="_Toc430335196"/>
      <w:bookmarkStart w:id="34" w:name="_Toc430335289"/>
      <w:bookmarkStart w:id="35" w:name="_Toc430335708"/>
      <w:bookmarkStart w:id="36" w:name="_Toc442559887"/>
      <w:bookmarkEnd w:id="25"/>
      <w:bookmarkEnd w:id="26"/>
      <w:bookmarkEnd w:id="27"/>
      <w:bookmarkEnd w:id="28"/>
      <w:bookmarkEnd w:id="29"/>
      <w:bookmarkEnd w:id="30"/>
      <w:bookmarkEnd w:id="31"/>
      <w:bookmarkEnd w:id="32"/>
      <w:bookmarkEnd w:id="33"/>
      <w:bookmarkEnd w:id="34"/>
      <w:bookmarkEnd w:id="35"/>
      <w:r w:rsidRPr="00E47C2E">
        <w:rPr>
          <w:rFonts w:cs="Arial"/>
        </w:rPr>
        <w:lastRenderedPageBreak/>
        <w:t>УПУТСТВО ПОНУЂАЧИМА КАКО ДА САЧИНЕ ПОНУДУ</w:t>
      </w:r>
      <w:bookmarkEnd w:id="3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37" w:name="_Toc441651577"/>
      <w:bookmarkStart w:id="38" w:name="_Toc442559888"/>
      <w:r w:rsidRPr="00E47C2E">
        <w:rPr>
          <w:rFonts w:cs="Arial"/>
        </w:rPr>
        <w:t>Језик на којем понуда мора бити састављена</w:t>
      </w:r>
      <w:bookmarkEnd w:id="37"/>
      <w:bookmarkEnd w:id="3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39" w:name="_Toc441651578"/>
      <w:bookmarkStart w:id="4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9"/>
      <w:bookmarkEnd w:id="4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243C8D" w:rsidRDefault="008D2B23" w:rsidP="008D2B23">
      <w:pPr>
        <w:pStyle w:val="KDParagraf"/>
        <w:spacing w:before="0"/>
        <w:rPr>
          <w:rFonts w:cs="Arial"/>
          <w:b/>
          <w:b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243C8D">
        <w:rPr>
          <w:rFonts w:cs="Arial"/>
          <w:lang w:val="ru-RU"/>
        </w:rPr>
        <w:t xml:space="preserve">: </w:t>
      </w:r>
      <w:r w:rsidR="003E647D" w:rsidRPr="003E647D">
        <w:rPr>
          <w:rFonts w:cs="Arial"/>
          <w:bCs/>
          <w:lang w:val="sr-Cyrl-RS"/>
        </w:rPr>
        <w:t>Испитивање преосталог радног века вентила који раде у критичним условима – ТЕНТ-А</w:t>
      </w:r>
      <w:r w:rsidR="007E505A" w:rsidRPr="003E647D">
        <w:rPr>
          <w:rFonts w:cs="Arial"/>
          <w:lang w:val="ru-RU"/>
        </w:rPr>
        <w:t>-</w:t>
      </w:r>
      <w:r w:rsidRPr="003E647D">
        <w:rPr>
          <w:rFonts w:cs="Arial"/>
          <w:lang w:val="ru-RU"/>
        </w:rPr>
        <w:t xml:space="preserve">Јавна набавка број </w:t>
      </w:r>
      <w:r w:rsidR="007E505A" w:rsidRPr="003E647D">
        <w:rPr>
          <w:rFonts w:cs="Arial"/>
        </w:rPr>
        <w:t>J</w:t>
      </w:r>
      <w:r w:rsidR="003E647D">
        <w:rPr>
          <w:rFonts w:cs="Arial"/>
          <w:lang w:val="sr-Cyrl-RS"/>
        </w:rPr>
        <w:t>Н/3000/1000</w:t>
      </w:r>
      <w:r w:rsidR="007E505A" w:rsidRPr="003E647D">
        <w:rPr>
          <w:rFonts w:cs="Arial"/>
          <w:lang w:val="sr-Cyrl-RS"/>
        </w:rPr>
        <w:t>/20</w:t>
      </w:r>
      <w:r w:rsidR="00581934" w:rsidRPr="003E647D">
        <w:rPr>
          <w:rFonts w:cs="Arial"/>
          <w:lang w:val="sr-Cyrl-RS"/>
        </w:rPr>
        <w:t>18 (2</w:t>
      </w:r>
      <w:r w:rsidR="003E647D">
        <w:rPr>
          <w:rFonts w:cs="Arial"/>
          <w:lang w:val="sr-Cyrl-RS"/>
        </w:rPr>
        <w:t>87</w:t>
      </w:r>
      <w:r w:rsidR="00243C8D" w:rsidRPr="003E647D">
        <w:rPr>
          <w:rFonts w:cs="Arial"/>
          <w:lang w:val="sr-Cyrl-RS"/>
        </w:rPr>
        <w:t>/2018</w:t>
      </w:r>
      <w:r w:rsidR="007E505A" w:rsidRPr="003E647D">
        <w:rPr>
          <w:rFonts w:cs="Arial"/>
          <w:lang w:val="sr-Cyrl-RS"/>
        </w:rPr>
        <w:t>)</w:t>
      </w:r>
      <w:r w:rsidR="003E647D">
        <w:rPr>
          <w:rFonts w:cs="Arial"/>
          <w:lang w:val="ru-RU"/>
        </w:rPr>
        <w:t>-</w:t>
      </w:r>
      <w:r w:rsidRPr="003E647D">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41" w:name="_Toc441651579"/>
      <w:bookmarkStart w:id="42" w:name="_Toc442559890"/>
      <w:r w:rsidRPr="00E47C2E">
        <w:rPr>
          <w:rFonts w:cs="Arial"/>
        </w:rPr>
        <w:t>Обавезна садржина понуде</w:t>
      </w:r>
      <w:bookmarkEnd w:id="41"/>
      <w:bookmarkEnd w:id="42"/>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003A4E51">
        <w:rPr>
          <w:rFonts w:cs="Arial"/>
          <w:lang w:val="ru-RU" w:bidi="en-US"/>
        </w:rPr>
        <w:t>из чл. 75.</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940017" w:rsidRPr="00940017" w:rsidRDefault="00940017" w:rsidP="00940017">
      <w:pPr>
        <w:pStyle w:val="KDNabrajanje"/>
        <w:rPr>
          <w:rFonts w:cs="Arial"/>
        </w:rPr>
      </w:pPr>
      <w:r w:rsidRPr="00940017">
        <w:rPr>
          <w:rFonts w:cs="Arial"/>
        </w:rPr>
        <w:t>Споразум о заједничком извршењу (уколик</w:t>
      </w:r>
      <w:r>
        <w:rPr>
          <w:rFonts w:cs="Arial"/>
        </w:rPr>
        <w:t>о понуду подноси група понуђача</w:t>
      </w:r>
      <w:r>
        <w:rPr>
          <w:rFonts w:cs="Arial"/>
          <w:lang w:val="sr-Cyrl-RS"/>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E7D0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8E7D04">
      <w:pPr>
        <w:pStyle w:val="KDNabrajanje"/>
        <w:spacing w:before="0"/>
        <w:ind w:left="714" w:hanging="357"/>
      </w:pPr>
      <w:r w:rsidRPr="007E505A">
        <w:t xml:space="preserve">докази о испуњености услова </w:t>
      </w:r>
      <w:r w:rsidR="003A4E51">
        <w:rPr>
          <w:lang w:bidi="en-US"/>
        </w:rPr>
        <w:t xml:space="preserve">из чл. 75. </w:t>
      </w:r>
      <w:r w:rsidRPr="007E505A">
        <w:t xml:space="preserve">Закона у складу са чланом 77. Закона и Одељком 4. конкурсне документације </w:t>
      </w:r>
    </w:p>
    <w:p w:rsidR="002A4077" w:rsidRPr="003E647D" w:rsidRDefault="002A4077" w:rsidP="008E7D04">
      <w:pPr>
        <w:pStyle w:val="KDNabrajanje"/>
        <w:spacing w:before="0"/>
        <w:ind w:left="714" w:hanging="357"/>
      </w:pPr>
      <w:r w:rsidRPr="00E47C2E">
        <w:t>Овлашћење за потписника (ако не потписује заступник)</w:t>
      </w:r>
    </w:p>
    <w:p w:rsidR="007C14E0" w:rsidRPr="00163D46" w:rsidRDefault="007C14E0" w:rsidP="007C14E0">
      <w:pPr>
        <w:pStyle w:val="KDNabrajanje"/>
        <w:rPr>
          <w:color w:val="000000" w:themeColor="text1"/>
        </w:rPr>
      </w:pPr>
      <w:r w:rsidRPr="00163D46">
        <w:rPr>
          <w:color w:val="000000" w:themeColor="text1"/>
          <w:lang w:val="sr-Cyrl-RS"/>
        </w:rPr>
        <w:t xml:space="preserve">Сертификат о акредитацији код Акредитационог тела Србије (АТС) у складу са </w:t>
      </w:r>
      <w:r w:rsidRPr="00163D46">
        <w:rPr>
          <w:color w:val="000000" w:themeColor="text1"/>
          <w:lang w:val="sr-Latn-RS"/>
        </w:rPr>
        <w:t xml:space="preserve">SRPS ISO/IEC 17020 </w:t>
      </w:r>
      <w:r w:rsidRPr="00163D46">
        <w:rPr>
          <w:color w:val="000000" w:themeColor="text1"/>
          <w:lang w:val="sr-Cyrl-RS"/>
        </w:rPr>
        <w:t>тип А</w:t>
      </w:r>
    </w:p>
    <w:p w:rsidR="007C14E0" w:rsidRPr="00596159" w:rsidRDefault="007C14E0" w:rsidP="007C14E0">
      <w:pPr>
        <w:pStyle w:val="KDNabrajanje"/>
        <w:rPr>
          <w:color w:val="000000" w:themeColor="text1"/>
        </w:rPr>
      </w:pPr>
      <w:r w:rsidRPr="00163D46">
        <w:rPr>
          <w:color w:val="000000" w:themeColor="text1"/>
          <w:lang w:val="sr-Cyrl-RS"/>
        </w:rPr>
        <w:t xml:space="preserve">Сертификат о акредитацији код Акредитационог тела Србије (АТС) у складу са </w:t>
      </w:r>
      <w:r w:rsidRPr="00163D46">
        <w:rPr>
          <w:color w:val="000000" w:themeColor="text1"/>
          <w:lang w:val="sr-Latn-RS"/>
        </w:rPr>
        <w:t>SRPS ISO/IEC 1702</w:t>
      </w:r>
      <w:r w:rsidRPr="00163D46">
        <w:rPr>
          <w:color w:val="000000" w:themeColor="text1"/>
          <w:lang w:val="sr-Cyrl-RS"/>
        </w:rPr>
        <w:t>5</w:t>
      </w:r>
    </w:p>
    <w:p w:rsidR="00EE070C" w:rsidRPr="007C14E0" w:rsidRDefault="00EE070C" w:rsidP="007C14E0">
      <w:pPr>
        <w:pStyle w:val="KDNabrajanje"/>
        <w:numPr>
          <w:ilvl w:val="0"/>
          <w:numId w:val="0"/>
        </w:numPr>
        <w:spacing w:before="0"/>
        <w:rPr>
          <w:rFonts w:cs="Arial"/>
          <w:color w:val="00B0F0"/>
          <w:lang w:val="sr-Cyrl-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43" w:name="_Toc441651580"/>
      <w:bookmarkStart w:id="44" w:name="_Toc442559891"/>
      <w:r w:rsidRPr="00E47C2E">
        <w:rPr>
          <w:rFonts w:cs="Arial"/>
        </w:rPr>
        <w:t>Подношење и</w:t>
      </w:r>
      <w:r w:rsidR="008D2B23" w:rsidRPr="00E47C2E">
        <w:rPr>
          <w:rFonts w:cs="Arial"/>
        </w:rPr>
        <w:t xml:space="preserve"> отварање понуда</w:t>
      </w:r>
      <w:bookmarkEnd w:id="43"/>
      <w:bookmarkEnd w:id="4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5A10B8" w:rsidRDefault="005A10B8" w:rsidP="008D2B23">
      <w:pPr>
        <w:pStyle w:val="KDParagraf"/>
        <w:spacing w:before="0"/>
        <w:rPr>
          <w:rFonts w:cs="Arial"/>
          <w:lang w:val="sr-Cyrl-RS"/>
        </w:rPr>
      </w:pP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5" w:name="_Toc441651581"/>
      <w:bookmarkStart w:id="46" w:name="_Toc442559892"/>
      <w:r w:rsidRPr="00E47C2E">
        <w:rPr>
          <w:rFonts w:cs="Arial"/>
        </w:rPr>
        <w:t>Начин подношења понуде</w:t>
      </w:r>
      <w:bookmarkEnd w:id="45"/>
      <w:bookmarkEnd w:id="4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7" w:name="_Toc441651582"/>
      <w:bookmarkStart w:id="48" w:name="_Toc442559893"/>
      <w:r w:rsidRPr="00E47C2E">
        <w:rPr>
          <w:rFonts w:cs="Arial"/>
        </w:rPr>
        <w:t>Измена, допуна и опозив понуде</w:t>
      </w:r>
      <w:bookmarkEnd w:id="47"/>
      <w:bookmarkEnd w:id="48"/>
    </w:p>
    <w:p w:rsidR="008D2B23" w:rsidRPr="00581934"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7C14E0">
        <w:rPr>
          <w:rFonts w:cs="Arial"/>
          <w:b/>
          <w:lang w:val="sr-Cyrl-RS"/>
        </w:rPr>
        <w:t>Испитивање преосталог радног века вентила који раде у критичним условима – ТЕНТ-А</w:t>
      </w:r>
      <w:r w:rsidRPr="00E47C2E">
        <w:rPr>
          <w:rFonts w:cs="Arial"/>
          <w:lang w:val="ru-RU"/>
        </w:rPr>
        <w:t xml:space="preserve"> - Јавна набавка број </w:t>
      </w:r>
      <w:r w:rsidR="007E505A" w:rsidRPr="00581934">
        <w:rPr>
          <w:rFonts w:cs="Arial"/>
        </w:rPr>
        <w:t>J</w:t>
      </w:r>
      <w:r w:rsidR="007C14E0">
        <w:rPr>
          <w:rFonts w:cs="Arial"/>
          <w:lang w:val="sr-Cyrl-RS"/>
        </w:rPr>
        <w:t>Н/3000/1000/2018(287</w:t>
      </w:r>
      <w:r w:rsidR="00243C8D" w:rsidRPr="00581934">
        <w:rPr>
          <w:rFonts w:cs="Arial"/>
          <w:lang w:val="sr-Cyrl-RS"/>
        </w:rPr>
        <w:t>/2018</w:t>
      </w:r>
      <w:r w:rsidR="007E505A" w:rsidRPr="00581934">
        <w:rPr>
          <w:rFonts w:cs="Arial"/>
          <w:lang w:val="sr-Cyrl-RS"/>
        </w:rPr>
        <w:t>)</w:t>
      </w:r>
      <w:r w:rsidRPr="00581934">
        <w:rPr>
          <w:rFonts w:cs="Arial"/>
          <w:lang w:val="ru-RU"/>
        </w:rPr>
        <w:t xml:space="preserve"> – НЕ ОТВАРАТИ“.</w:t>
      </w:r>
    </w:p>
    <w:p w:rsidR="008D2B23" w:rsidRPr="00581934" w:rsidRDefault="008D2B23" w:rsidP="008D2B23">
      <w:pPr>
        <w:pStyle w:val="KDParagraf"/>
        <w:spacing w:before="0"/>
        <w:rPr>
          <w:rFonts w:cs="Arial"/>
        </w:rPr>
      </w:pPr>
      <w:r w:rsidRPr="0058193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581934">
        <w:rPr>
          <w:rFonts w:cs="Arial"/>
        </w:rPr>
        <w:t>,измена</w:t>
      </w:r>
      <w:proofErr w:type="gramEnd"/>
      <w:r w:rsidRPr="00581934">
        <w:rPr>
          <w:rFonts w:cs="Arial"/>
        </w:rPr>
        <w:t xml:space="preserve"> или допуна односи.</w:t>
      </w:r>
    </w:p>
    <w:p w:rsidR="008D2B23" w:rsidRPr="00581934" w:rsidRDefault="008D2B23" w:rsidP="008D2B23">
      <w:pPr>
        <w:pStyle w:val="KDParagraf"/>
        <w:spacing w:before="0"/>
        <w:rPr>
          <w:rFonts w:cs="Arial"/>
        </w:rPr>
      </w:pPr>
      <w:proofErr w:type="gramStart"/>
      <w:r w:rsidRPr="00581934">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C14E0" w:rsidRPr="007C14E0">
        <w:rPr>
          <w:rFonts w:cs="Arial"/>
          <w:b/>
          <w:bCs/>
          <w:lang w:val="sr-Cyrl-RS"/>
        </w:rPr>
        <w:t>Испитивање преосталог радног века вентила који раде у критичним условима – ТЕНТ-А</w:t>
      </w:r>
      <w:r w:rsidRPr="00581934">
        <w:rPr>
          <w:rFonts w:cs="Arial"/>
        </w:rPr>
        <w:t xml:space="preserve"> - Јавна набавка број </w:t>
      </w:r>
      <w:r w:rsidR="007E505A" w:rsidRPr="00581934">
        <w:rPr>
          <w:rFonts w:cs="Arial"/>
        </w:rPr>
        <w:t>J</w:t>
      </w:r>
      <w:r w:rsidR="007C14E0">
        <w:rPr>
          <w:rFonts w:cs="Arial"/>
          <w:lang w:val="sr-Cyrl-RS"/>
        </w:rPr>
        <w:t>Н/3000/1000</w:t>
      </w:r>
      <w:r w:rsidR="00202011" w:rsidRPr="00581934">
        <w:rPr>
          <w:rFonts w:cs="Arial"/>
          <w:lang w:val="sr-Cyrl-RS"/>
        </w:rPr>
        <w:t>/2018</w:t>
      </w:r>
      <w:r w:rsidR="000C35E7" w:rsidRPr="00581934">
        <w:rPr>
          <w:rFonts w:cs="Arial"/>
          <w:lang w:val="sr-Cyrl-RS"/>
        </w:rPr>
        <w:t>(</w:t>
      </w:r>
      <w:r w:rsidR="007C14E0">
        <w:rPr>
          <w:rFonts w:cs="Arial"/>
          <w:lang w:val="sr-Cyrl-RS"/>
        </w:rPr>
        <w:t>287</w:t>
      </w:r>
      <w:r w:rsidR="00202011" w:rsidRPr="00581934">
        <w:rPr>
          <w:rFonts w:cs="Arial"/>
          <w:lang w:val="sr-Cyrl-RS"/>
        </w:rPr>
        <w:t>/2018</w:t>
      </w:r>
      <w:r w:rsidR="007E505A" w:rsidRPr="00581934">
        <w:rPr>
          <w:rFonts w:cs="Arial"/>
          <w:lang w:val="sr-Cyrl-RS"/>
        </w:rPr>
        <w:t>)</w:t>
      </w:r>
      <w:r w:rsidRPr="00581934">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49" w:name="_Toc441651583"/>
      <w:bookmarkStart w:id="50" w:name="_Toc442559894"/>
      <w:r w:rsidRPr="00E47C2E">
        <w:rPr>
          <w:rFonts w:cs="Arial"/>
          <w:lang w:val="ru-RU"/>
        </w:rPr>
        <w:t>П</w:t>
      </w:r>
      <w:r w:rsidRPr="00E47C2E">
        <w:rPr>
          <w:rFonts w:cs="Arial"/>
        </w:rPr>
        <w:t>артије</w:t>
      </w:r>
      <w:bookmarkEnd w:id="49"/>
      <w:bookmarkEnd w:id="50"/>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51" w:name="_Toc441651584"/>
      <w:bookmarkStart w:id="52" w:name="_Toc442559895"/>
      <w:r w:rsidRPr="00E47C2E">
        <w:rPr>
          <w:rFonts w:cs="Arial"/>
        </w:rPr>
        <w:t>Понуда са варијантама</w:t>
      </w:r>
      <w:bookmarkEnd w:id="51"/>
      <w:bookmarkEnd w:id="5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53" w:name="_Toc441651585"/>
      <w:bookmarkStart w:id="54" w:name="_Toc442559896"/>
      <w:r w:rsidRPr="00E47C2E">
        <w:rPr>
          <w:rFonts w:cs="Arial"/>
        </w:rPr>
        <w:lastRenderedPageBreak/>
        <w:t>Подношење понуде са подизвођачима</w:t>
      </w:r>
      <w:bookmarkEnd w:id="53"/>
      <w:bookmarkEnd w:id="5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55" w:name="_Toc441651586"/>
      <w:bookmarkStart w:id="56" w:name="_Toc442559897"/>
      <w:r w:rsidRPr="00E47C2E">
        <w:rPr>
          <w:rFonts w:cs="Arial"/>
        </w:rPr>
        <w:t>Подношење заједничке понуде</w:t>
      </w:r>
      <w:bookmarkEnd w:id="55"/>
      <w:bookmarkEnd w:id="5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3A4E51" w:rsidRDefault="0066644E" w:rsidP="0066644E">
      <w:pPr>
        <w:pStyle w:val="KDNabrajanje"/>
        <w:rPr>
          <w:color w:val="00B0F0"/>
        </w:rPr>
      </w:pPr>
      <w:bookmarkStart w:id="57" w:name="_Toc441651587"/>
      <w:bookmarkStart w:id="5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w:t>
      </w:r>
      <w:r w:rsidR="003A4E51">
        <w:t xml:space="preserve">ви за учешће из члана 75. </w:t>
      </w:r>
      <w:r w:rsidRPr="00E47C2E">
        <w:t>Закона и Упутство како се доказује испуњеност тих услова</w:t>
      </w:r>
      <w:r w:rsidR="007E505A" w:rsidRPr="007E505A">
        <w:rPr>
          <w:lang w:val="sr-Cyrl-RS"/>
        </w:rPr>
        <w:t>.</w:t>
      </w:r>
    </w:p>
    <w:p w:rsidR="003A4E51" w:rsidRDefault="003A4E51" w:rsidP="003A4E51">
      <w:pPr>
        <w:pStyle w:val="KDNabrajanje"/>
        <w:numPr>
          <w:ilvl w:val="0"/>
          <w:numId w:val="0"/>
        </w:numPr>
        <w:ind w:left="720" w:hanging="360"/>
        <w:rPr>
          <w:lang w:val="en-US"/>
        </w:rPr>
      </w:pPr>
    </w:p>
    <w:p w:rsidR="003A4E51" w:rsidRDefault="003A4E51" w:rsidP="003A4E51">
      <w:pPr>
        <w:pStyle w:val="KDNabrajanje"/>
        <w:numPr>
          <w:ilvl w:val="0"/>
          <w:numId w:val="0"/>
        </w:numPr>
        <w:ind w:left="720" w:hanging="360"/>
        <w:rPr>
          <w:lang w:val="en-US"/>
        </w:rPr>
      </w:pPr>
    </w:p>
    <w:p w:rsidR="003A4E51" w:rsidRDefault="003A4E51" w:rsidP="003A4E51">
      <w:pPr>
        <w:pStyle w:val="KDNabrajanje"/>
        <w:numPr>
          <w:ilvl w:val="0"/>
          <w:numId w:val="0"/>
        </w:numPr>
        <w:ind w:left="720" w:hanging="360"/>
        <w:rPr>
          <w:color w:val="00B0F0"/>
          <w:lang w:val="sr-Cyrl-RS"/>
        </w:rPr>
      </w:pPr>
    </w:p>
    <w:p w:rsidR="00500DFC" w:rsidRDefault="00500DFC" w:rsidP="003A4E51">
      <w:pPr>
        <w:pStyle w:val="KDNabrajanje"/>
        <w:numPr>
          <w:ilvl w:val="0"/>
          <w:numId w:val="0"/>
        </w:numPr>
        <w:ind w:left="720" w:hanging="360"/>
        <w:rPr>
          <w:color w:val="00B0F0"/>
          <w:lang w:val="sr-Cyrl-RS"/>
        </w:rPr>
      </w:pPr>
    </w:p>
    <w:p w:rsidR="00500DFC" w:rsidRPr="00500DFC" w:rsidRDefault="00500DFC" w:rsidP="003A4E51">
      <w:pPr>
        <w:pStyle w:val="KDNabrajanje"/>
        <w:numPr>
          <w:ilvl w:val="0"/>
          <w:numId w:val="0"/>
        </w:numPr>
        <w:ind w:left="720" w:hanging="360"/>
        <w:rPr>
          <w:color w:val="00B0F0"/>
          <w:lang w:val="sr-Cyrl-RS"/>
        </w:rPr>
      </w:pP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w:t>
      </w:r>
      <w:r w:rsidR="00B774C4">
        <w:rPr>
          <w:lang w:bidi="en-US"/>
        </w:rPr>
        <w:t>ан групе понуђача у своје име.(</w:t>
      </w:r>
      <w:r w:rsidRPr="00E47C2E">
        <w:rPr>
          <w:lang w:bidi="en-US"/>
        </w:rPr>
        <w:t>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57"/>
      <w:bookmarkEnd w:id="58"/>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C626E6" w:rsidRPr="00E47C2E" w:rsidRDefault="00C626E6" w:rsidP="00C626E6">
      <w:pPr>
        <w:pStyle w:val="KDParagraf"/>
        <w:spacing w:before="0"/>
        <w:ind w:left="36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Pr="000C35E7" w:rsidRDefault="007C14E0"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7C14E0">
        <w:rPr>
          <w:rFonts w:ascii="Arial" w:hAnsi="Arial" w:cs="Arial"/>
        </w:rPr>
        <w:t>Изабрани понуђач је обавезан да услугу изврши у р</w:t>
      </w:r>
      <w:r w:rsidR="00500DFC">
        <w:rPr>
          <w:rFonts w:ascii="Arial" w:hAnsi="Arial" w:cs="Arial"/>
        </w:rPr>
        <w:t>оку који не може бити дужи од 1</w:t>
      </w:r>
      <w:r w:rsidR="00500DFC">
        <w:rPr>
          <w:rFonts w:ascii="Arial" w:hAnsi="Arial" w:cs="Arial"/>
          <w:lang w:val="sr-Cyrl-RS"/>
        </w:rPr>
        <w:t>2</w:t>
      </w:r>
      <w:r w:rsidRPr="007C14E0">
        <w:rPr>
          <w:rFonts w:ascii="Arial" w:hAnsi="Arial" w:cs="Arial"/>
        </w:rPr>
        <w:t xml:space="preserve"> месеци од дана ступања уговора на снагу, 15 дана од преузимања појединачног вентила.</w:t>
      </w:r>
      <w:proofErr w:type="gramEnd"/>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59" w:name="_Toc441651588"/>
      <w:bookmarkStart w:id="60" w:name="_Toc442559899"/>
      <w:r w:rsidRPr="00E47C2E">
        <w:rPr>
          <w:rFonts w:cs="Arial"/>
        </w:rPr>
        <w:t>Начин и услови плаћања</w:t>
      </w:r>
      <w:bookmarkEnd w:id="59"/>
      <w:bookmarkEnd w:id="60"/>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 xml:space="preserve">Изабраном понуђачу </w:t>
      </w:r>
      <w:r w:rsidR="00C626E6" w:rsidRPr="00C626E6">
        <w:rPr>
          <w:rFonts w:eastAsia="Calibri" w:cs="Arial"/>
        </w:rPr>
        <w:t>плати извршене услуге на следећи начин:</w:t>
      </w:r>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с</w:t>
      </w:r>
      <w:r>
        <w:rPr>
          <w:rFonts w:eastAsia="Calibri" w:cs="Arial"/>
        </w:rPr>
        <w:t>укцесивно</w:t>
      </w:r>
      <w:r>
        <w:rPr>
          <w:rFonts w:eastAsia="Calibri" w:cs="Arial"/>
          <w:lang w:val="sr-Cyrl-RS"/>
        </w:rPr>
        <w:t xml:space="preserve"> </w:t>
      </w:r>
      <w:r w:rsidR="00C626E6" w:rsidRPr="00C626E6">
        <w:rPr>
          <w:rFonts w:eastAsia="Calibri" w:cs="Arial"/>
        </w:rPr>
        <w:t>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w:t>
      </w:r>
      <w:r w:rsidR="00392EDE">
        <w:rPr>
          <w:rFonts w:eastAsia="Calibri" w:cs="Arial"/>
          <w:lang w:val="sr-Cyrl-RS"/>
        </w:rPr>
        <w:t>Наручиоца</w:t>
      </w:r>
      <w:r w:rsidRPr="00C626E6">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92EDE">
        <w:rPr>
          <w:rFonts w:eastAsia="Calibri" w:cs="Arial"/>
          <w:lang w:val="sr-Cyrl-RS"/>
        </w:rPr>
        <w:t>Изабрани понуђач</w:t>
      </w:r>
      <w:r w:rsidRPr="00C626E6">
        <w:rPr>
          <w:rFonts w:eastAsia="Calibri" w:cs="Arial"/>
        </w:rPr>
        <w:t xml:space="preserve">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Pr="00392EDE" w:rsidRDefault="00C626E6" w:rsidP="00C626E6">
      <w:pPr>
        <w:autoSpaceDE w:val="0"/>
        <w:autoSpaceDN w:val="0"/>
        <w:adjustRightInd w:val="0"/>
        <w:spacing w:before="0"/>
        <w:ind w:right="-426"/>
        <w:rPr>
          <w:rFonts w:eastAsia="Calibri" w:cs="Arial"/>
          <w:lang w:val="sr-Cyrl-RS"/>
        </w:rPr>
      </w:pPr>
      <w:proofErr w:type="gramStart"/>
      <w:r w:rsidRPr="00C626E6">
        <w:rPr>
          <w:rFonts w:eastAsia="Calibri" w:cs="Arial"/>
        </w:rPr>
        <w:t>Рачун који није издат у складу са угов</w:t>
      </w:r>
      <w:r w:rsidR="008E1275">
        <w:rPr>
          <w:rFonts w:eastAsia="Calibri" w:cs="Arial"/>
          <w:lang w:val="sr-Cyrl-RS"/>
        </w:rPr>
        <w:t>о</w:t>
      </w:r>
      <w:r w:rsidRPr="00C626E6">
        <w:rPr>
          <w:rFonts w:eastAsia="Calibri" w:cs="Arial"/>
        </w:rPr>
        <w:t xml:space="preserve">реним условима, неће бити исправан и биће враћен </w:t>
      </w:r>
      <w:r w:rsidR="00392EDE">
        <w:rPr>
          <w:rFonts w:eastAsia="Calibri" w:cs="Arial"/>
          <w:lang w:val="sr-Cyrl-RS"/>
        </w:rPr>
        <w:t>Изабраном понуђачу.</w:t>
      </w:r>
      <w:proofErr w:type="gramEnd"/>
    </w:p>
    <w:p w:rsidR="008D2B23" w:rsidRPr="00E47C2E" w:rsidRDefault="008D2B23" w:rsidP="0090691C">
      <w:pPr>
        <w:pStyle w:val="KDPodnaslov2"/>
        <w:numPr>
          <w:ilvl w:val="1"/>
          <w:numId w:val="20"/>
        </w:numPr>
        <w:spacing w:before="0"/>
        <w:jc w:val="both"/>
        <w:rPr>
          <w:rFonts w:cs="Arial"/>
          <w:lang w:val="ru-RU"/>
        </w:rPr>
      </w:pPr>
      <w:bookmarkStart w:id="61" w:name="_Toc441651589"/>
      <w:bookmarkStart w:id="62" w:name="_Toc442559900"/>
      <w:r w:rsidRPr="00E47C2E">
        <w:rPr>
          <w:rFonts w:cs="Arial"/>
        </w:rPr>
        <w:lastRenderedPageBreak/>
        <w:t>Рок важења понуде</w:t>
      </w:r>
      <w:bookmarkEnd w:id="61"/>
      <w:bookmarkEnd w:id="6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90691C">
      <w:pPr>
        <w:pStyle w:val="KDPodnaslov2"/>
        <w:numPr>
          <w:ilvl w:val="1"/>
          <w:numId w:val="20"/>
        </w:numPr>
        <w:spacing w:before="0"/>
        <w:jc w:val="both"/>
        <w:rPr>
          <w:rFonts w:cs="Arial"/>
        </w:rPr>
      </w:pPr>
      <w:bookmarkStart w:id="63" w:name="_Toc441651593"/>
      <w:bookmarkStart w:id="64" w:name="_Toc442559904"/>
      <w:r w:rsidRPr="00C626E6">
        <w:rPr>
          <w:rFonts w:cs="Arial"/>
        </w:rPr>
        <w:t>Средства финансијског обезбеђења</w:t>
      </w:r>
      <w:bookmarkEnd w:id="63"/>
      <w:bookmarkEnd w:id="64"/>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Default="00C626E6" w:rsidP="00C626E6">
      <w:pPr>
        <w:spacing w:before="0"/>
        <w:rPr>
          <w:rFonts w:cs="Arial"/>
          <w:b/>
          <w:color w:val="000000" w:themeColor="text1"/>
        </w:rPr>
      </w:pPr>
    </w:p>
    <w:p w:rsidR="003A4E51" w:rsidRDefault="003A4E51" w:rsidP="00C626E6">
      <w:pPr>
        <w:spacing w:before="0"/>
        <w:rPr>
          <w:rFonts w:cs="Arial"/>
          <w:b/>
          <w:color w:val="000000" w:themeColor="text1"/>
        </w:rPr>
      </w:pPr>
    </w:p>
    <w:p w:rsidR="003A4E51" w:rsidRDefault="003A4E51" w:rsidP="00C626E6">
      <w:pPr>
        <w:spacing w:before="0"/>
        <w:rPr>
          <w:rFonts w:cs="Arial"/>
          <w:b/>
          <w:color w:val="000000" w:themeColor="text1"/>
        </w:rPr>
      </w:pPr>
    </w:p>
    <w:p w:rsidR="003A4E51" w:rsidRDefault="003A4E51" w:rsidP="00C626E6">
      <w:pPr>
        <w:spacing w:before="0"/>
        <w:rPr>
          <w:rFonts w:cs="Arial"/>
          <w:b/>
          <w:color w:val="000000" w:themeColor="text1"/>
        </w:rPr>
      </w:pPr>
    </w:p>
    <w:p w:rsidR="003A4E51" w:rsidRDefault="003A4E51" w:rsidP="00C626E6">
      <w:pPr>
        <w:spacing w:before="0"/>
        <w:rPr>
          <w:rFonts w:cs="Arial"/>
          <w:b/>
          <w:color w:val="000000" w:themeColor="text1"/>
        </w:rPr>
      </w:pPr>
    </w:p>
    <w:p w:rsidR="003A4E51" w:rsidRDefault="003A4E51" w:rsidP="00C626E6">
      <w:pPr>
        <w:spacing w:before="0"/>
        <w:rPr>
          <w:rFonts w:cs="Arial"/>
          <w:b/>
          <w:color w:val="000000" w:themeColor="text1"/>
        </w:rPr>
      </w:pPr>
    </w:p>
    <w:p w:rsidR="003A4E51" w:rsidRDefault="003A4E51" w:rsidP="00C626E6">
      <w:pPr>
        <w:spacing w:before="0"/>
        <w:rPr>
          <w:rFonts w:cs="Arial"/>
          <w:b/>
          <w:color w:val="000000" w:themeColor="text1"/>
        </w:rPr>
      </w:pPr>
    </w:p>
    <w:p w:rsidR="003A4E51" w:rsidRDefault="003A4E51" w:rsidP="00C626E6">
      <w:pPr>
        <w:spacing w:before="0"/>
        <w:rPr>
          <w:rFonts w:cs="Arial"/>
          <w:b/>
          <w:color w:val="000000" w:themeColor="text1"/>
        </w:rPr>
      </w:pPr>
    </w:p>
    <w:p w:rsidR="003A4E51" w:rsidRDefault="003A4E51" w:rsidP="00C626E6">
      <w:pPr>
        <w:spacing w:before="0"/>
        <w:rPr>
          <w:rFonts w:cs="Arial"/>
          <w:b/>
          <w:color w:val="000000" w:themeColor="text1"/>
        </w:rPr>
      </w:pPr>
    </w:p>
    <w:p w:rsidR="003A4E51" w:rsidRDefault="003A4E51" w:rsidP="00C626E6">
      <w:pPr>
        <w:spacing w:before="0"/>
        <w:rPr>
          <w:rFonts w:cs="Arial"/>
          <w:b/>
          <w:color w:val="000000" w:themeColor="text1"/>
        </w:rPr>
      </w:pPr>
    </w:p>
    <w:p w:rsidR="003A4E51" w:rsidRDefault="003A4E51" w:rsidP="00C626E6">
      <w:pPr>
        <w:spacing w:before="0"/>
        <w:rPr>
          <w:rFonts w:cs="Arial"/>
          <w:b/>
          <w:color w:val="000000" w:themeColor="text1"/>
        </w:rPr>
      </w:pPr>
    </w:p>
    <w:p w:rsidR="003A4E51" w:rsidRDefault="003A4E51" w:rsidP="00C626E6">
      <w:pPr>
        <w:spacing w:before="0"/>
        <w:rPr>
          <w:rFonts w:cs="Arial"/>
          <w:b/>
          <w:color w:val="000000" w:themeColor="text1"/>
        </w:rPr>
      </w:pPr>
    </w:p>
    <w:p w:rsidR="003A4E51" w:rsidRDefault="003A4E51" w:rsidP="00C626E6">
      <w:pPr>
        <w:spacing w:before="0"/>
        <w:rPr>
          <w:rFonts w:cs="Arial"/>
          <w:b/>
          <w:color w:val="000000" w:themeColor="text1"/>
        </w:rPr>
      </w:pPr>
    </w:p>
    <w:p w:rsidR="003A4E51" w:rsidRPr="00E47C2E" w:rsidRDefault="003A4E51"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lastRenderedPageBreak/>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65" w:name="_Toc441651595"/>
      <w:bookmarkStart w:id="66" w:name="_Toc442559906"/>
      <w:r w:rsidRPr="00627E17">
        <w:rPr>
          <w:rFonts w:cs="Arial"/>
          <w:b/>
          <w:color w:val="000000" w:themeColor="text1"/>
        </w:rPr>
        <w:t>Меница за озбиљност понуде</w:t>
      </w:r>
      <w:bookmarkEnd w:id="65"/>
      <w:bookmarkEnd w:id="66"/>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C626E6" w:rsidRPr="00627E17" w:rsidRDefault="00C626E6" w:rsidP="00C626E6">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626E6" w:rsidRPr="00627E17" w:rsidRDefault="00C626E6" w:rsidP="00C626E6">
      <w:pPr>
        <w:tabs>
          <w:tab w:val="left" w:pos="1786"/>
        </w:tabs>
        <w:spacing w:before="0"/>
        <w:ind w:left="1418" w:right="-6" w:hanging="567"/>
        <w:rPr>
          <w:rFonts w:cs="Arial"/>
          <w:color w:val="000000" w:themeColor="text1"/>
        </w:rPr>
      </w:pPr>
    </w:p>
    <w:p w:rsidR="003A4E51" w:rsidRDefault="003A4E51" w:rsidP="00C626E6">
      <w:pPr>
        <w:pStyle w:val="ListParagraph"/>
        <w:spacing w:before="0" w:after="0" w:line="240" w:lineRule="auto"/>
        <w:ind w:left="0"/>
        <w:rPr>
          <w:rFonts w:ascii="Arial" w:hAnsi="Arial" w:cs="Arial"/>
          <w:b/>
          <w:color w:val="000000" w:themeColor="text1"/>
          <w:u w:val="single"/>
        </w:rPr>
      </w:pPr>
    </w:p>
    <w:p w:rsidR="003A4E51" w:rsidRDefault="003A4E51"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3A4E51" w:rsidRDefault="003A4E51" w:rsidP="00C626E6">
      <w:pPr>
        <w:rPr>
          <w:rFonts w:cs="Arial"/>
          <w:b/>
          <w:color w:val="000000" w:themeColor="text1"/>
        </w:rPr>
      </w:pPr>
    </w:p>
    <w:p w:rsidR="003A4E51" w:rsidRDefault="003A4E51" w:rsidP="00C626E6">
      <w:pPr>
        <w:rPr>
          <w:rFonts w:cs="Arial"/>
          <w:b/>
          <w:color w:val="000000" w:themeColor="text1"/>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3A4E51" w:rsidRDefault="003A4E51" w:rsidP="00C626E6">
      <w:pPr>
        <w:pStyle w:val="KDPodnaslov3"/>
        <w:keepNext w:val="0"/>
        <w:spacing w:before="0"/>
        <w:ind w:left="851" w:hanging="851"/>
        <w:rPr>
          <w:rFonts w:cs="Arial"/>
          <w:b/>
          <w:color w:val="000000" w:themeColor="text1"/>
        </w:rPr>
      </w:pPr>
      <w:bookmarkStart w:id="67" w:name="_Toc441651599"/>
      <w:bookmarkStart w:id="68" w:name="_Toc442559910"/>
    </w:p>
    <w:p w:rsidR="003A4E51" w:rsidRDefault="003A4E51" w:rsidP="00C626E6">
      <w:pPr>
        <w:pStyle w:val="KDPodnaslov3"/>
        <w:keepNext w:val="0"/>
        <w:spacing w:before="0"/>
        <w:ind w:left="851" w:hanging="851"/>
        <w:rPr>
          <w:rFonts w:cs="Arial"/>
          <w:b/>
          <w:color w:val="000000" w:themeColor="text1"/>
        </w:rPr>
      </w:pPr>
    </w:p>
    <w:p w:rsidR="003A4E51" w:rsidRDefault="003A4E51" w:rsidP="00C626E6">
      <w:pPr>
        <w:pStyle w:val="KDPodnaslov3"/>
        <w:keepNext w:val="0"/>
        <w:spacing w:before="0"/>
        <w:ind w:left="851" w:hanging="851"/>
        <w:rPr>
          <w:rFonts w:cs="Arial"/>
          <w:b/>
          <w:color w:val="000000" w:themeColor="text1"/>
        </w:rPr>
      </w:pPr>
    </w:p>
    <w:p w:rsidR="003A4E51" w:rsidRDefault="003A4E51" w:rsidP="00C626E6">
      <w:pPr>
        <w:pStyle w:val="KDPodnaslov3"/>
        <w:keepNext w:val="0"/>
        <w:spacing w:before="0"/>
        <w:ind w:left="851" w:hanging="851"/>
        <w:rPr>
          <w:rFonts w:cs="Arial"/>
          <w:b/>
          <w:color w:val="000000" w:themeColor="text1"/>
        </w:rPr>
      </w:pPr>
    </w:p>
    <w:p w:rsidR="003A4E51" w:rsidRDefault="003A4E51" w:rsidP="00C626E6">
      <w:pPr>
        <w:pStyle w:val="KDPodnaslov3"/>
        <w:keepNext w:val="0"/>
        <w:spacing w:before="0"/>
        <w:ind w:left="851" w:hanging="851"/>
        <w:rPr>
          <w:rFonts w:cs="Arial"/>
          <w:b/>
          <w:color w:val="000000" w:themeColor="text1"/>
        </w:rPr>
      </w:pPr>
    </w:p>
    <w:p w:rsidR="00C626E6" w:rsidRPr="000608C8" w:rsidRDefault="00C626E6" w:rsidP="00C626E6">
      <w:pPr>
        <w:pStyle w:val="KDPodnaslov3"/>
        <w:keepNext w:val="0"/>
        <w:spacing w:before="0"/>
        <w:ind w:left="851" w:hanging="851"/>
        <w:rPr>
          <w:rFonts w:cs="Arial"/>
          <w:b/>
          <w:color w:val="000000" w:themeColor="text1"/>
        </w:rPr>
      </w:pPr>
      <w:r w:rsidRPr="000608C8">
        <w:rPr>
          <w:rFonts w:cs="Arial"/>
          <w:b/>
          <w:color w:val="000000" w:themeColor="text1"/>
        </w:rPr>
        <w:t>Меница за добро извршење посла</w:t>
      </w:r>
      <w:bookmarkEnd w:id="67"/>
      <w:bookmarkEnd w:id="68"/>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C626E6" w:rsidRPr="000608C8" w:rsidRDefault="00C626E6" w:rsidP="00C626E6">
      <w:pPr>
        <w:spacing w:before="0"/>
        <w:ind w:left="851"/>
        <w:rPr>
          <w:rFonts w:cs="Arial"/>
          <w:color w:val="000000" w:themeColor="text1"/>
        </w:rPr>
      </w:pPr>
    </w:p>
    <w:p w:rsidR="00C626E6" w:rsidRPr="00DA7118" w:rsidRDefault="00C626E6" w:rsidP="00C626E6">
      <w:pPr>
        <w:rPr>
          <w:rFonts w:eastAsia="TimesNewRomanPSMT" w:cs="Arial"/>
          <w:lang w:val="sr-Cyrl-RS"/>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3A4E51" w:rsidRDefault="003A4E51" w:rsidP="00C626E6">
      <w:pPr>
        <w:pStyle w:val="KDPodnaslov3"/>
        <w:keepNext w:val="0"/>
        <w:spacing w:before="0"/>
        <w:ind w:left="851"/>
        <w:jc w:val="left"/>
        <w:rPr>
          <w:rFonts w:eastAsia="TimesNewRomanPSMT" w:cs="Arial"/>
          <w:b/>
          <w:bCs/>
          <w:iCs/>
          <w:color w:val="000000" w:themeColor="text1"/>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w:t>
      </w:r>
      <w:r w:rsidR="008E1275">
        <w:rPr>
          <w:rFonts w:eastAsia="TimesNewRomanPSMT" w:cs="Arial"/>
          <w:bCs/>
          <w:color w:val="000000" w:themeColor="text1"/>
        </w:rPr>
        <w:t xml:space="preserve">е“ Београд,Улица </w:t>
      </w:r>
      <w:r w:rsidR="008E1275">
        <w:rPr>
          <w:rFonts w:eastAsia="TimesNewRomanPSMT" w:cs="Arial"/>
          <w:bCs/>
          <w:color w:val="000000" w:themeColor="text1"/>
          <w:lang w:val="sr-Cyrl-RS"/>
        </w:rPr>
        <w:t>Балканска</w:t>
      </w:r>
      <w:r w:rsidR="008E1275">
        <w:rPr>
          <w:rFonts w:eastAsia="TimesNewRomanPSMT" w:cs="Arial"/>
          <w:bCs/>
          <w:color w:val="000000" w:themeColor="text1"/>
        </w:rPr>
        <w:t xml:space="preserve"> </w:t>
      </w:r>
      <w:r w:rsidR="008E1275">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 xml:space="preserve"> Огранак ТЕНТ, Богољуба Урошевића Црног бр.44., 11500 Обреновац</w:t>
      </w:r>
    </w:p>
    <w:p w:rsidR="00C626E6" w:rsidRDefault="00C626E6" w:rsidP="00C626E6">
      <w:pPr>
        <w:tabs>
          <w:tab w:val="left" w:pos="567"/>
          <w:tab w:val="left" w:pos="709"/>
        </w:tabs>
        <w:spacing w:after="120"/>
        <w:rPr>
          <w:rFonts w:cs="Arial"/>
          <w:b/>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w:t>
      </w:r>
      <w:r w:rsidR="008E1275">
        <w:rPr>
          <w:rFonts w:eastAsia="TimesNewRomanPSMT" w:cs="Arial"/>
          <w:bCs/>
          <w:color w:val="000000" w:themeColor="text1"/>
        </w:rPr>
        <w:t xml:space="preserve">да Србије“ Београд,Улица </w:t>
      </w:r>
      <w:r w:rsidR="008E1275">
        <w:rPr>
          <w:rFonts w:eastAsia="TimesNewRomanPSMT" w:cs="Arial"/>
          <w:bCs/>
          <w:color w:val="000000" w:themeColor="text1"/>
          <w:lang w:val="sr-Cyrl-RS"/>
        </w:rPr>
        <w:t>Балканска 13</w:t>
      </w:r>
      <w:r w:rsidRPr="00B06244">
        <w:rPr>
          <w:rFonts w:eastAsia="TimesNewRomanPSMT" w:cs="Arial"/>
          <w:bCs/>
          <w:color w:val="000000" w:themeColor="text1"/>
        </w:rPr>
        <w:t>.,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sidR="008D749B">
        <w:rPr>
          <w:rFonts w:cs="Arial"/>
          <w:b/>
        </w:rPr>
        <w:t>3000/</w:t>
      </w:r>
      <w:r w:rsidR="00B774C4">
        <w:rPr>
          <w:rFonts w:cs="Arial"/>
          <w:b/>
          <w:lang w:val="sr-Cyrl-RS"/>
        </w:rPr>
        <w:t>1000</w:t>
      </w:r>
      <w:r w:rsidR="009846F9">
        <w:rPr>
          <w:rFonts w:cs="Arial"/>
          <w:b/>
        </w:rPr>
        <w:t>/201</w:t>
      </w:r>
      <w:r w:rsidR="00202011">
        <w:rPr>
          <w:rFonts w:cs="Arial"/>
          <w:b/>
          <w:lang w:val="sr-Cyrl-RS"/>
        </w:rPr>
        <w:t>8</w:t>
      </w:r>
      <w:r>
        <w:rPr>
          <w:rFonts w:cs="Arial"/>
          <w:b/>
        </w:rPr>
        <w:t xml:space="preserve"> (</w:t>
      </w:r>
      <w:r w:rsidR="00B774C4">
        <w:rPr>
          <w:rFonts w:cs="Arial"/>
          <w:b/>
          <w:lang w:val="sr-Cyrl-RS"/>
        </w:rPr>
        <w:t>287</w:t>
      </w:r>
      <w:r w:rsidR="009846F9">
        <w:rPr>
          <w:rFonts w:cs="Arial"/>
          <w:b/>
        </w:rPr>
        <w:t>/201</w:t>
      </w:r>
      <w:r w:rsidR="00202011">
        <w:rPr>
          <w:rFonts w:cs="Arial"/>
          <w:b/>
          <w:lang w:val="sr-Cyrl-RS"/>
        </w:rPr>
        <w:t>8</w:t>
      </w:r>
      <w:r>
        <w:rPr>
          <w:rFonts w:cs="Arial"/>
          <w:b/>
        </w:rPr>
        <w:t>)</w:t>
      </w:r>
      <w:r>
        <w:rPr>
          <w:rFonts w:cs="Arial"/>
          <w:b/>
          <w:lang w:val="sr-Cyrl-RS"/>
        </w:rPr>
        <w:t>.</w:t>
      </w:r>
      <w:proofErr w:type="gramEnd"/>
    </w:p>
    <w:p w:rsidR="003A4E51" w:rsidRDefault="003A4E51" w:rsidP="00C626E6">
      <w:pPr>
        <w:tabs>
          <w:tab w:val="left" w:pos="567"/>
          <w:tab w:val="left" w:pos="709"/>
        </w:tabs>
        <w:spacing w:after="120"/>
        <w:rPr>
          <w:rFonts w:cs="Arial"/>
          <w:b/>
        </w:rPr>
      </w:pPr>
    </w:p>
    <w:p w:rsidR="003A4E51" w:rsidRPr="003A4E51" w:rsidRDefault="003A4E51" w:rsidP="00C626E6">
      <w:pPr>
        <w:tabs>
          <w:tab w:val="left" w:pos="567"/>
          <w:tab w:val="left" w:pos="709"/>
        </w:tabs>
        <w:spacing w:after="120"/>
        <w:rPr>
          <w:rFonts w:cs="Arial"/>
          <w:b/>
          <w:color w:val="000000" w:themeColor="text1"/>
        </w:rPr>
      </w:pPr>
    </w:p>
    <w:p w:rsidR="0085348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3A4E51" w:rsidRPr="003A4E51" w:rsidRDefault="003A4E51" w:rsidP="003A4E51"/>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3A4E51" w:rsidRDefault="003A4E51" w:rsidP="0085348E">
      <w:pPr>
        <w:pStyle w:val="KDParagraf"/>
        <w:spacing w:before="0"/>
        <w:rPr>
          <w:rFonts w:cs="Arial"/>
        </w:rPr>
      </w:pP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3A4E51" w:rsidRDefault="003A4E51" w:rsidP="0085348E">
      <w:pPr>
        <w:pStyle w:val="KDParagraf"/>
        <w:spacing w:before="0"/>
        <w:rPr>
          <w:rFonts w:cs="Arial"/>
        </w:rPr>
      </w:pPr>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A4E51" w:rsidRDefault="003A4E51" w:rsidP="0085348E">
      <w:pPr>
        <w:pStyle w:val="KDParagraf"/>
        <w:spacing w:before="0"/>
        <w:rPr>
          <w:rFonts w:cs="Arial"/>
        </w:rPr>
      </w:pP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Default="0085348E" w:rsidP="0085348E">
      <w:pPr>
        <w:autoSpaceDE w:val="0"/>
        <w:autoSpaceDN w:val="0"/>
        <w:adjustRightInd w:val="0"/>
        <w:spacing w:before="0"/>
        <w:rPr>
          <w:rFonts w:eastAsia="TimesNewRomanPSMT" w:cs="Arial"/>
          <w:bCs/>
          <w:color w:val="00B0F0"/>
        </w:rPr>
      </w:pPr>
    </w:p>
    <w:p w:rsidR="003A4E51" w:rsidRDefault="003A4E51" w:rsidP="0085348E">
      <w:pPr>
        <w:autoSpaceDE w:val="0"/>
        <w:autoSpaceDN w:val="0"/>
        <w:adjustRightInd w:val="0"/>
        <w:spacing w:before="0"/>
        <w:rPr>
          <w:rFonts w:eastAsia="TimesNewRomanPSMT" w:cs="Arial"/>
          <w:bCs/>
          <w:color w:val="00B0F0"/>
        </w:rPr>
      </w:pPr>
    </w:p>
    <w:p w:rsidR="003A4E51" w:rsidRDefault="003A4E51" w:rsidP="0085348E">
      <w:pPr>
        <w:autoSpaceDE w:val="0"/>
        <w:autoSpaceDN w:val="0"/>
        <w:adjustRightInd w:val="0"/>
        <w:spacing w:before="0"/>
        <w:rPr>
          <w:rFonts w:eastAsia="TimesNewRomanPSMT" w:cs="Arial"/>
          <w:bCs/>
          <w:color w:val="00B0F0"/>
        </w:rPr>
      </w:pPr>
    </w:p>
    <w:p w:rsidR="003A4E51" w:rsidRDefault="003A4E51" w:rsidP="0085348E">
      <w:pPr>
        <w:autoSpaceDE w:val="0"/>
        <w:autoSpaceDN w:val="0"/>
        <w:adjustRightInd w:val="0"/>
        <w:spacing w:before="0"/>
        <w:rPr>
          <w:rFonts w:eastAsia="TimesNewRomanPSMT" w:cs="Arial"/>
          <w:bCs/>
          <w:color w:val="00B0F0"/>
        </w:rPr>
      </w:pPr>
    </w:p>
    <w:p w:rsidR="003A4E51" w:rsidRDefault="003A4E51" w:rsidP="0085348E">
      <w:pPr>
        <w:autoSpaceDE w:val="0"/>
        <w:autoSpaceDN w:val="0"/>
        <w:adjustRightInd w:val="0"/>
        <w:spacing w:before="0"/>
        <w:rPr>
          <w:rFonts w:eastAsia="TimesNewRomanPSMT" w:cs="Arial"/>
          <w:bCs/>
          <w:color w:val="00B0F0"/>
        </w:rPr>
      </w:pPr>
    </w:p>
    <w:p w:rsidR="003A4E51" w:rsidRPr="00E47C2E" w:rsidRDefault="003A4E51"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69" w:name="_Toc441651602"/>
      <w:bookmarkStart w:id="70" w:name="_Toc442559913"/>
      <w:r w:rsidRPr="00E47C2E">
        <w:rPr>
          <w:rFonts w:cs="Arial"/>
        </w:rPr>
        <w:t>Додатне информације и објашњења</w:t>
      </w:r>
      <w:bookmarkEnd w:id="69"/>
      <w:bookmarkEnd w:id="7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774C4">
        <w:rPr>
          <w:rFonts w:cs="Arial"/>
          <w:b/>
          <w:bCs/>
          <w:lang w:val="sr-Cyrl-CS"/>
        </w:rPr>
        <w:t>JН/3000/1000/2018(287</w:t>
      </w:r>
      <w:r w:rsidR="00202011">
        <w:rPr>
          <w:rFonts w:cs="Arial"/>
          <w:b/>
          <w:bCs/>
          <w:lang w:val="sr-Cyrl-CS"/>
        </w:rPr>
        <w:t>/2018</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5"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71" w:name="_Toc441651603"/>
      <w:bookmarkStart w:id="72" w:name="_Toc442559914"/>
      <w:r w:rsidRPr="00E47C2E">
        <w:rPr>
          <w:rFonts w:cs="Arial"/>
        </w:rPr>
        <w:t>Трошкови понуде</w:t>
      </w:r>
      <w:bookmarkEnd w:id="71"/>
      <w:bookmarkEnd w:id="7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3A4E51" w:rsidRDefault="003A4E51" w:rsidP="008D2B23">
      <w:pPr>
        <w:pStyle w:val="KDParagraf"/>
        <w:spacing w:before="0"/>
        <w:rPr>
          <w:rFonts w:cs="Arial"/>
        </w:rPr>
      </w:pPr>
    </w:p>
    <w:p w:rsidR="008D2B23" w:rsidRPr="00E47C2E" w:rsidRDefault="008D2B23" w:rsidP="008D2B23">
      <w:pPr>
        <w:pStyle w:val="KDParagraf"/>
        <w:spacing w:before="0"/>
        <w:rPr>
          <w:rFonts w:cs="Arial"/>
        </w:rPr>
      </w:pPr>
      <w:proofErr w:type="gramStart"/>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73" w:name="_Toc442559917"/>
      <w:bookmarkStart w:id="74" w:name="_Toc441651606"/>
      <w:r w:rsidRPr="00E47C2E">
        <w:rPr>
          <w:rFonts w:cs="Arial"/>
        </w:rPr>
        <w:t>Разлози за одбијање понуде</w:t>
      </w:r>
      <w:bookmarkEnd w:id="73"/>
      <w:bookmarkEnd w:id="7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7D04"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31BD5" w:rsidRDefault="00831BD5" w:rsidP="00B20A6C">
      <w:pPr>
        <w:spacing w:before="0"/>
        <w:rPr>
          <w:rFonts w:cs="Arial"/>
          <w:lang w:val="sr-Cyrl-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75" w:name="_Toc441651607"/>
      <w:bookmarkStart w:id="76" w:name="_Toc442559918"/>
      <w:r w:rsidRPr="00E47C2E">
        <w:rPr>
          <w:rFonts w:cs="Arial"/>
          <w:lang w:val="ru-RU"/>
        </w:rPr>
        <w:t>Н</w:t>
      </w:r>
      <w:r w:rsidRPr="00E47C2E">
        <w:rPr>
          <w:rFonts w:cs="Arial"/>
        </w:rPr>
        <w:t>егативне референце</w:t>
      </w:r>
      <w:bookmarkEnd w:id="75"/>
      <w:bookmarkEnd w:id="7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E47C2E">
        <w:rPr>
          <w:rFonts w:cs="Arial"/>
          <w:lang w:val="ru-RU"/>
        </w:rPr>
        <w:lastRenderedPageBreak/>
        <w:t>се односили на исти предмет набавке, за период од претходне три године</w:t>
      </w:r>
      <w:r w:rsidR="00553CA9">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77" w:name="_Toc441651608"/>
      <w:bookmarkStart w:id="78" w:name="_Toc442559919"/>
      <w:r w:rsidRPr="00E47C2E">
        <w:rPr>
          <w:rFonts w:cs="Arial"/>
        </w:rPr>
        <w:t>Увид у документацију</w:t>
      </w:r>
      <w:bookmarkEnd w:id="77"/>
      <w:bookmarkEnd w:id="7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79" w:name="_Toc441651609"/>
      <w:bookmarkStart w:id="80" w:name="_Toc442559920"/>
      <w:r w:rsidRPr="00E47C2E">
        <w:rPr>
          <w:rFonts w:cs="Arial"/>
          <w:lang w:val="ru-RU"/>
        </w:rPr>
        <w:t>З</w:t>
      </w:r>
      <w:r w:rsidRPr="00E47C2E">
        <w:rPr>
          <w:rFonts w:cs="Arial"/>
        </w:rPr>
        <w:t>аштита права понуђача</w:t>
      </w:r>
      <w:bookmarkEnd w:id="79"/>
      <w:bookmarkEnd w:id="80"/>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553CA9" w:rsidRPr="00553CA9">
        <w:rPr>
          <w:rFonts w:cs="Arial"/>
          <w:b/>
          <w:bCs/>
          <w:lang w:val="sr-Cyrl-RS"/>
        </w:rPr>
        <w:t>Испитивање преосталог радног века вентила који раде у критичним условима –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553CA9">
        <w:rPr>
          <w:rFonts w:cs="Arial"/>
          <w:b/>
          <w:bCs/>
          <w:lang w:val="sr-Cyrl-CS"/>
        </w:rPr>
        <w:t>JН/3000/1000/2018(287</w:t>
      </w:r>
      <w:r w:rsidR="00202011">
        <w:rPr>
          <w:rFonts w:cs="Arial"/>
          <w:b/>
          <w:bCs/>
          <w:lang w:val="sr-Cyrl-CS"/>
        </w:rPr>
        <w:t>/2018</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w:t>
      </w:r>
      <w:r w:rsidRPr="00E47C2E">
        <w:rPr>
          <w:rFonts w:cs="Arial"/>
        </w:rPr>
        <w:lastRenderedPageBreak/>
        <w:t xml:space="preserve">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553CA9">
        <w:rPr>
          <w:rFonts w:cs="Arial"/>
          <w:lang w:val="sr-Cyrl-RS"/>
        </w:rPr>
        <w:t>1000</w:t>
      </w:r>
      <w:r w:rsidR="00422EB2">
        <w:rPr>
          <w:rFonts w:cs="Arial"/>
          <w:lang w:val="sr-Cyrl-RS"/>
        </w:rPr>
        <w:t xml:space="preserve"> </w:t>
      </w:r>
      <w:r w:rsidR="009846F9">
        <w:rPr>
          <w:rFonts w:cs="Arial"/>
        </w:rPr>
        <w:t>201</w:t>
      </w:r>
      <w:r w:rsidR="00202011">
        <w:rPr>
          <w:rFonts w:cs="Arial"/>
          <w:lang w:val="sr-Cyrl-RS"/>
        </w:rPr>
        <w:t>8</w:t>
      </w:r>
      <w:r w:rsidR="00422EB2">
        <w:rPr>
          <w:rFonts w:cs="Arial"/>
          <w:lang w:val="sr-Cyrl-RS"/>
        </w:rPr>
        <w:t xml:space="preserve"> </w:t>
      </w:r>
      <w:r w:rsidR="009846F9">
        <w:rPr>
          <w:rFonts w:cs="Arial"/>
        </w:rPr>
        <w:t>(</w:t>
      </w:r>
      <w:r w:rsidR="00553CA9">
        <w:rPr>
          <w:rFonts w:cs="Arial"/>
          <w:lang w:val="sr-Cyrl-RS"/>
        </w:rPr>
        <w:t>287</w:t>
      </w:r>
      <w:r w:rsidR="00422EB2">
        <w:rPr>
          <w:rFonts w:cs="Arial"/>
          <w:lang w:val="sr-Cyrl-RS"/>
        </w:rPr>
        <w:t xml:space="preserve"> </w:t>
      </w:r>
      <w:r w:rsidR="009846F9">
        <w:rPr>
          <w:rFonts w:cs="Arial"/>
        </w:rPr>
        <w:t>201</w:t>
      </w:r>
      <w:r w:rsidR="00202011">
        <w:rPr>
          <w:rFonts w:cs="Arial"/>
          <w:lang w:val="sr-Cyrl-RS"/>
        </w:rPr>
        <w:t>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53CA9">
        <w:rPr>
          <w:rFonts w:cs="Arial"/>
          <w:b/>
          <w:bCs/>
          <w:lang w:val="sr-Cyrl-CS"/>
        </w:rPr>
        <w:t>JН/3000/1000/2018 (287</w:t>
      </w:r>
      <w:r w:rsidR="00202011">
        <w:rPr>
          <w:rFonts w:cs="Arial"/>
          <w:b/>
          <w:bCs/>
          <w:lang w:val="sr-Cyrl-CS"/>
        </w:rPr>
        <w:t>/2018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w:t>
      </w:r>
      <w:r w:rsidRPr="00E47C2E">
        <w:rPr>
          <w:rFonts w:cs="Arial"/>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81" w:name="_Toc441651610"/>
      <w:bookmarkStart w:id="82"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81"/>
      <w:bookmarkEnd w:id="82"/>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FB67E6">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83" w:name="_Toc441651611"/>
      <w:bookmarkStart w:id="84" w:name="_Toc442559922"/>
      <w:r w:rsidRPr="00E47C2E">
        <w:rPr>
          <w:rFonts w:cs="Arial"/>
        </w:rPr>
        <w:t>Измене током трајања уговора</w:t>
      </w:r>
      <w:bookmarkEnd w:id="83"/>
      <w:bookmarkEnd w:id="84"/>
    </w:p>
    <w:p w:rsidR="00611E26" w:rsidRPr="00611E26" w:rsidRDefault="00611E26" w:rsidP="00611E26">
      <w:pPr>
        <w:rPr>
          <w:rFonts w:cs="Arial"/>
          <w:lang w:eastAsia="sr-Latn-CS"/>
        </w:rPr>
      </w:pPr>
      <w:proofErr w:type="gramStart"/>
      <w:r w:rsidRPr="00611E2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611E26">
        <w:rPr>
          <w:rFonts w:cs="Arial"/>
          <w:lang w:eastAsia="sr-Latn-CS"/>
        </w:rPr>
        <w:t xml:space="preserve"> </w:t>
      </w:r>
      <w:proofErr w:type="gramStart"/>
      <w:r w:rsidRPr="00611E26">
        <w:rPr>
          <w:rFonts w:cs="Arial"/>
          <w:lang w:eastAsia="sr-Latn-CS"/>
        </w:rPr>
        <w:t>Закона о јавним набавкама.</w:t>
      </w:r>
      <w:proofErr w:type="gramEnd"/>
    </w:p>
    <w:p w:rsidR="00611E26" w:rsidRPr="00611E26" w:rsidRDefault="00611E26" w:rsidP="00611E26">
      <w:pPr>
        <w:rPr>
          <w:rFonts w:cs="Arial"/>
          <w:lang w:eastAsia="sr-Latn-CS"/>
        </w:rPr>
      </w:pPr>
      <w:r w:rsidRPr="00611E26">
        <w:rPr>
          <w:rFonts w:cs="Arial"/>
          <w:lang w:eastAsia="sr-Latn-CS"/>
        </w:rPr>
        <w:t xml:space="preserve">Уговорне стране током трајања овог </w:t>
      </w:r>
      <w:proofErr w:type="gramStart"/>
      <w:r w:rsidRPr="00611E26">
        <w:rPr>
          <w:rFonts w:cs="Arial"/>
          <w:lang w:eastAsia="sr-Latn-CS"/>
        </w:rPr>
        <w:t>Уговора  због</w:t>
      </w:r>
      <w:proofErr w:type="gramEnd"/>
      <w:r w:rsidRPr="00611E26">
        <w:rPr>
          <w:rFonts w:cs="Arial"/>
          <w:lang w:eastAsia="sr-Latn-CS"/>
        </w:rPr>
        <w:t xml:space="preserve"> промењених околности ближе одређених у члану 115. </w:t>
      </w:r>
      <w:proofErr w:type="gramStart"/>
      <w:r w:rsidRPr="00611E26">
        <w:rPr>
          <w:rFonts w:cs="Arial"/>
          <w:lang w:eastAsia="sr-Latn-CS"/>
        </w:rPr>
        <w:t>Закона, могу у писменој форми путем Анекса извршити измене и допуне овог Уговора.</w:t>
      </w:r>
      <w:proofErr w:type="gramEnd"/>
    </w:p>
    <w:p w:rsidR="00922EDB" w:rsidRPr="00E47C2E" w:rsidRDefault="00611E26" w:rsidP="00611E26">
      <w:pPr>
        <w:rPr>
          <w:rFonts w:cs="Arial"/>
        </w:rPr>
      </w:pPr>
      <w:r w:rsidRPr="00611E26">
        <w:rPr>
          <w:rFonts w:cs="Arial"/>
          <w:lang w:eastAsia="sr-Latn-CS"/>
        </w:rPr>
        <w:lastRenderedPageBreak/>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41639B" w:rsidRDefault="006E6F46" w:rsidP="006E6F46">
      <w:pPr>
        <w:rPr>
          <w:rFonts w:cs="Arial"/>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Pr="00202011" w:rsidRDefault="00202011" w:rsidP="00FC2DEB">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C2DEB" w:rsidRDefault="00FC2DEB" w:rsidP="00B043D1">
      <w:pPr>
        <w:pStyle w:val="KDObrazac"/>
        <w:spacing w:before="0"/>
        <w:rPr>
          <w:lang w:val="sr-Cyrl-RS"/>
        </w:rPr>
      </w:pPr>
      <w:bookmarkStart w:id="85" w:name="_Toc442559924"/>
    </w:p>
    <w:p w:rsidR="00B043D1" w:rsidRPr="00E47C2E" w:rsidRDefault="00422EB2" w:rsidP="00B043D1">
      <w:pPr>
        <w:pStyle w:val="KDObrazac"/>
        <w:spacing w:before="0"/>
        <w:rPr>
          <w:noProof/>
        </w:rPr>
      </w:pPr>
      <w:proofErr w:type="gramStart"/>
      <w:r>
        <w:t xml:space="preserve">ОБРАЗАЦ </w:t>
      </w:r>
      <w:r>
        <w:rPr>
          <w:lang w:val="sr-Cyrl-RS"/>
        </w:rPr>
        <w:t>1</w:t>
      </w:r>
      <w:r w:rsidR="00B043D1" w:rsidRPr="00E47C2E">
        <w:rPr>
          <w:noProof/>
        </w:rPr>
        <w:t>.</w:t>
      </w:r>
      <w:bookmarkEnd w:id="85"/>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553CA9" w:rsidRPr="00553CA9">
        <w:rPr>
          <w:rFonts w:eastAsia="TimesNewRomanPS-BoldMT" w:cs="Arial"/>
          <w:b/>
          <w:bCs/>
          <w:color w:val="000000" w:themeColor="text1"/>
          <w:lang w:val="sr-Cyrl-RS"/>
        </w:rPr>
        <w:t>Испитивање преосталог радног века вентила који раде у критичним условима – ТЕНТ-А</w:t>
      </w:r>
      <w:r w:rsidR="00202011">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00FC2DEB" w:rsidRPr="00FC2DEB">
        <w:rPr>
          <w:rFonts w:eastAsia="TimesNewRomanPS-BoldMT" w:cs="Arial"/>
          <w:b/>
          <w:bCs/>
          <w:color w:val="000000" w:themeColor="text1"/>
        </w:rPr>
        <w:t>J</w:t>
      </w:r>
      <w:r w:rsidR="00FC2DEB" w:rsidRPr="00FC2DEB">
        <w:rPr>
          <w:rFonts w:eastAsia="TimesNewRomanPS-BoldMT" w:cs="Arial"/>
          <w:b/>
          <w:bCs/>
          <w:color w:val="000000" w:themeColor="text1"/>
          <w:lang w:val="sr-Cyrl-RS"/>
        </w:rPr>
        <w:t>Н/3000/</w:t>
      </w:r>
      <w:r w:rsidR="00553CA9">
        <w:rPr>
          <w:rFonts w:eastAsia="TimesNewRomanPS-BoldMT" w:cs="Arial"/>
          <w:b/>
          <w:bCs/>
          <w:color w:val="000000" w:themeColor="text1"/>
          <w:lang w:val="sr-Cyrl-RS"/>
        </w:rPr>
        <w:t>1000</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r w:rsidR="00553CA9">
        <w:rPr>
          <w:rFonts w:eastAsia="TimesNewRomanPS-BoldMT" w:cs="Arial"/>
          <w:b/>
          <w:bCs/>
          <w:color w:val="000000" w:themeColor="text1"/>
          <w:lang w:val="sr-Cyrl-RS"/>
        </w:rPr>
        <w:t>287</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553CA9" w:rsidP="008D749B">
            <w:pPr>
              <w:spacing w:before="0"/>
              <w:rPr>
                <w:rFonts w:cs="Arial"/>
                <w:b/>
                <w:lang w:val="sr-Cyrl-CS"/>
              </w:rPr>
            </w:pPr>
            <w:r w:rsidRPr="00553CA9">
              <w:rPr>
                <w:rFonts w:cs="Arial"/>
                <w:b/>
                <w:bCs/>
                <w:lang w:val="sr-Cyrl-RS"/>
              </w:rPr>
              <w:t>Испитивање преосталог радног века вентила који раде у критичним условима – ТЕНТ-А</w:t>
            </w:r>
            <w:r w:rsidR="00202011" w:rsidRPr="00202011">
              <w:rPr>
                <w:rFonts w:cs="Arial"/>
                <w:b/>
                <w:bCs/>
                <w:lang w:val="ru-RU"/>
              </w:rPr>
              <w:t xml:space="preserve"> </w:t>
            </w:r>
            <w:r w:rsidR="00422EB2">
              <w:rPr>
                <w:rFonts w:cs="Arial"/>
                <w:b/>
                <w:lang w:val="ru-RU"/>
              </w:rPr>
              <w:t xml:space="preserve">по </w:t>
            </w:r>
            <w:r w:rsidR="00214AFD">
              <w:rPr>
                <w:rFonts w:cs="Arial"/>
                <w:b/>
                <w:bCs/>
                <w:lang w:val="sr-Cyrl-CS"/>
              </w:rPr>
              <w:t>J</w:t>
            </w:r>
            <w:r>
              <w:rPr>
                <w:rFonts w:cs="Arial"/>
                <w:b/>
                <w:bCs/>
                <w:lang w:val="sr-Cyrl-CS"/>
              </w:rPr>
              <w:t>Н/3000/1000/2018(287</w:t>
            </w:r>
            <w:r w:rsidR="00202011">
              <w:rPr>
                <w:rFonts w:cs="Arial"/>
                <w:b/>
                <w:bCs/>
                <w:lang w:val="sr-Cyrl-CS"/>
              </w:rPr>
              <w:t>/2018</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553CA9" w:rsidRPr="00553CA9" w:rsidRDefault="00553CA9" w:rsidP="00553CA9">
            <w:pPr>
              <w:rPr>
                <w:rFonts w:cs="Arial"/>
                <w:lang w:val="sr-Cyrl-RS"/>
              </w:rPr>
            </w:pPr>
            <w:r w:rsidRPr="00553CA9">
              <w:rPr>
                <w:rFonts w:cs="Arial"/>
              </w:rPr>
              <w:t>Изабрани понуђач је обавезан да услугу изврши у р</w:t>
            </w:r>
            <w:r w:rsidR="00500DFC">
              <w:rPr>
                <w:rFonts w:cs="Arial"/>
              </w:rPr>
              <w:t>оку који не може бити дужи од 1</w:t>
            </w:r>
            <w:r w:rsidR="00500DFC">
              <w:rPr>
                <w:rFonts w:cs="Arial"/>
                <w:lang w:val="sr-Cyrl-RS"/>
              </w:rPr>
              <w:t>2</w:t>
            </w:r>
            <w:r w:rsidRPr="00553CA9">
              <w:rPr>
                <w:rFonts w:cs="Arial"/>
              </w:rPr>
              <w:t xml:space="preserve"> месеци од дана ступања уговора на снагу, 15 дана од преузимања појединачног вентила.</w:t>
            </w:r>
          </w:p>
          <w:p w:rsidR="00422EB2" w:rsidRPr="00E47C2E" w:rsidRDefault="00422EB2" w:rsidP="00BD03BB">
            <w:pPr>
              <w:spacing w:before="0"/>
              <w:rPr>
                <w:rFonts w:cs="Arial"/>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553CA9" w:rsidP="004473FD">
            <w:pPr>
              <w:spacing w:before="0"/>
              <w:jc w:val="center"/>
              <w:rPr>
                <w:rFonts w:cs="Arial"/>
                <w:bCs/>
                <w:iCs/>
                <w:color w:val="00B0F0"/>
              </w:rPr>
            </w:pPr>
            <w:r>
              <w:rPr>
                <w:rFonts w:cs="Arial"/>
                <w:bCs/>
                <w:iCs/>
                <w:lang w:val="sr-Cyrl-RS"/>
              </w:rPr>
              <w:t>__</w:t>
            </w:r>
            <w:r w:rsidRPr="00553CA9">
              <w:rPr>
                <w:rFonts w:cs="Arial"/>
                <w:bCs/>
                <w:iCs/>
              </w:rPr>
              <w:t xml:space="preserve"> месеци од д</w:t>
            </w:r>
            <w:r>
              <w:rPr>
                <w:rFonts w:cs="Arial"/>
                <w:bCs/>
                <w:iCs/>
              </w:rPr>
              <w:t xml:space="preserve">ана ступања уговора на снагу, </w:t>
            </w:r>
            <w:r>
              <w:rPr>
                <w:rFonts w:cs="Arial"/>
                <w:bCs/>
                <w:iCs/>
                <w:lang w:val="sr-Cyrl-RS"/>
              </w:rPr>
              <w:t>__</w:t>
            </w:r>
            <w:r w:rsidRPr="00553CA9">
              <w:rPr>
                <w:rFonts w:cs="Arial"/>
                <w:bCs/>
                <w:iCs/>
              </w:rPr>
              <w:t xml:space="preserve"> дана од преузимања појединачног вентила.</w:t>
            </w:r>
          </w:p>
        </w:tc>
      </w:tr>
      <w:tr w:rsidR="00422EB2" w:rsidRPr="00E47C2E" w:rsidTr="00422EB2">
        <w:trPr>
          <w:trHeight w:val="818"/>
        </w:trPr>
        <w:tc>
          <w:tcPr>
            <w:tcW w:w="5242" w:type="dxa"/>
            <w:vAlign w:val="center"/>
          </w:tcPr>
          <w:p w:rsidR="00422EB2" w:rsidRPr="00E47C2E" w:rsidRDefault="00422EB2" w:rsidP="00831BD5">
            <w:pPr>
              <w:spacing w:before="0"/>
              <w:jc w:val="left"/>
              <w:rPr>
                <w:rFonts w:cs="Arial"/>
                <w:b/>
                <w:bCs/>
                <w:iCs/>
                <w:lang w:val="sr-Cyrl-CS"/>
              </w:rPr>
            </w:pPr>
            <w:r w:rsidRPr="000608C8">
              <w:rPr>
                <w:rFonts w:cs="Arial"/>
                <w:b/>
                <w:bCs/>
                <w:iCs/>
                <w:color w:val="000000" w:themeColor="text1"/>
                <w:lang w:val="sr-Cyrl-CS"/>
              </w:rPr>
              <w:t xml:space="preserve">МЕСТО ИЗВРШЕЊА: </w:t>
            </w:r>
            <w:r w:rsidR="00831BD5">
              <w:rPr>
                <w:rFonts w:cs="Arial"/>
                <w:bCs/>
                <w:iCs/>
                <w:color w:val="000000" w:themeColor="text1"/>
                <w:lang w:val="sr-Cyrl-RS"/>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3A4E51">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E57B77" w:rsidRPr="00553CA9" w:rsidRDefault="00E57B77" w:rsidP="00553CA9">
      <w:pPr>
        <w:pStyle w:val="KDObrazac"/>
        <w:spacing w:before="0"/>
        <w:jc w:val="both"/>
        <w:rPr>
          <w:lang w:val="sr-Cyrl-RS"/>
        </w:rPr>
      </w:pPr>
      <w:bookmarkStart w:id="86" w:name="_Toc442559925"/>
    </w:p>
    <w:p w:rsidR="00342192" w:rsidRDefault="00342192" w:rsidP="00343A18">
      <w:pPr>
        <w:pStyle w:val="KDObrazac"/>
        <w:spacing w:before="0"/>
        <w:rPr>
          <w:lang w:val="sr-Cyrl-RS"/>
        </w:rPr>
      </w:pPr>
    </w:p>
    <w:p w:rsidR="00342192" w:rsidRDefault="00342192" w:rsidP="00343A18">
      <w:pPr>
        <w:pStyle w:val="KDObrazac"/>
        <w:spacing w:before="0"/>
        <w:rPr>
          <w:lang w:val="sr-Cyrl-RS"/>
        </w:rPr>
      </w:pPr>
    </w:p>
    <w:p w:rsidR="00342192" w:rsidRDefault="00342192" w:rsidP="00343A18">
      <w:pPr>
        <w:pStyle w:val="KDObrazac"/>
        <w:spacing w:before="0"/>
        <w:rPr>
          <w:lang w:val="sr-Cyrl-RS"/>
        </w:rPr>
      </w:pPr>
    </w:p>
    <w:p w:rsidR="003A4E51" w:rsidRDefault="003A4E51" w:rsidP="00343A18">
      <w:pPr>
        <w:pStyle w:val="KDObrazac"/>
        <w:spacing w:before="0"/>
      </w:pPr>
    </w:p>
    <w:p w:rsidR="00343A18" w:rsidRPr="00E47C2E" w:rsidRDefault="00343A18" w:rsidP="00343A18">
      <w:pPr>
        <w:pStyle w:val="KDObrazac"/>
        <w:spacing w:before="0"/>
      </w:pPr>
      <w:proofErr w:type="gramStart"/>
      <w:r w:rsidRPr="00E47C2E">
        <w:lastRenderedPageBreak/>
        <w:t xml:space="preserve">ОБРАЗАЦ </w:t>
      </w:r>
      <w:r w:rsidR="00422EB2">
        <w:rPr>
          <w:lang w:val="sr-Cyrl-RS"/>
        </w:rPr>
        <w:t>2</w:t>
      </w:r>
      <w:r w:rsidRPr="00E47C2E">
        <w:t>.</w:t>
      </w:r>
      <w:bookmarkEnd w:id="86"/>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51"/>
        <w:gridCol w:w="651"/>
        <w:gridCol w:w="966"/>
        <w:gridCol w:w="1375"/>
        <w:gridCol w:w="1529"/>
        <w:gridCol w:w="1351"/>
        <w:gridCol w:w="1529"/>
      </w:tblGrid>
      <w:tr w:rsidR="002D5D85" w:rsidRPr="00E47C2E" w:rsidTr="00202011">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3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2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202011">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2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D03BB" w:rsidRPr="00E47C2E" w:rsidTr="00BD03BB">
        <w:tc>
          <w:tcPr>
            <w:tcW w:w="336" w:type="pct"/>
            <w:shd w:val="clear" w:color="auto" w:fill="auto"/>
            <w:vAlign w:val="center"/>
          </w:tcPr>
          <w:p w:rsidR="00BD03BB" w:rsidRPr="00E47C2E" w:rsidRDefault="00BD03BB" w:rsidP="00BC01DC">
            <w:pPr>
              <w:spacing w:before="0"/>
              <w:jc w:val="center"/>
              <w:rPr>
                <w:rFonts w:cs="Arial"/>
                <w:b/>
                <w:bCs/>
                <w:iCs/>
                <w:lang w:val="sr-Cyrl-CS"/>
              </w:rPr>
            </w:pPr>
            <w:r w:rsidRPr="00E47C2E">
              <w:rPr>
                <w:rFonts w:cs="Arial"/>
                <w:b/>
                <w:bCs/>
                <w:iCs/>
                <w:lang w:val="sr-Cyrl-CS"/>
              </w:rPr>
              <w:t>1.</w:t>
            </w:r>
          </w:p>
        </w:tc>
        <w:tc>
          <w:tcPr>
            <w:tcW w:w="933" w:type="pct"/>
            <w:shd w:val="clear" w:color="auto" w:fill="auto"/>
            <w:vAlign w:val="center"/>
          </w:tcPr>
          <w:p w:rsidR="00BD03BB" w:rsidRPr="00553CA9" w:rsidRDefault="00553CA9" w:rsidP="00BD03BB">
            <w:pPr>
              <w:jc w:val="center"/>
              <w:rPr>
                <w:lang w:val="sr-Cyrl-RS"/>
              </w:rPr>
            </w:pPr>
            <w:r>
              <w:rPr>
                <w:lang w:val="sr-Cyrl-RS"/>
              </w:rPr>
              <w:t>ТРОКРАКИ ВЕНТИЛИ БЛОКА А6</w:t>
            </w:r>
          </w:p>
        </w:tc>
        <w:tc>
          <w:tcPr>
            <w:tcW w:w="328" w:type="pct"/>
            <w:shd w:val="clear" w:color="auto" w:fill="auto"/>
            <w:vAlign w:val="center"/>
          </w:tcPr>
          <w:p w:rsidR="00BD03BB" w:rsidRPr="0000291F" w:rsidRDefault="00553CA9" w:rsidP="00553CA9">
            <w:pPr>
              <w:jc w:val="center"/>
            </w:pPr>
            <w:r w:rsidRPr="0000291F">
              <w:t>К</w:t>
            </w:r>
            <w:r w:rsidR="00BD03BB" w:rsidRPr="0000291F">
              <w:t>ом</w:t>
            </w:r>
          </w:p>
        </w:tc>
        <w:tc>
          <w:tcPr>
            <w:tcW w:w="487" w:type="pct"/>
            <w:shd w:val="clear" w:color="auto" w:fill="auto"/>
            <w:vAlign w:val="center"/>
          </w:tcPr>
          <w:p w:rsidR="00BD03BB" w:rsidRPr="00553CA9" w:rsidRDefault="00553CA9" w:rsidP="00553CA9">
            <w:pPr>
              <w:jc w:val="center"/>
              <w:rPr>
                <w:lang w:val="sr-Cyrl-RS"/>
              </w:rPr>
            </w:pPr>
            <w:r>
              <w:rPr>
                <w:lang w:val="sr-Cyrl-RS"/>
              </w:rPr>
              <w:t>4</w:t>
            </w:r>
          </w:p>
        </w:tc>
        <w:tc>
          <w:tcPr>
            <w:tcW w:w="693"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c>
          <w:tcPr>
            <w:tcW w:w="681"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r>
      <w:tr w:rsidR="00BD03BB" w:rsidRPr="00E47C2E" w:rsidTr="00BD03BB">
        <w:tc>
          <w:tcPr>
            <w:tcW w:w="336" w:type="pct"/>
            <w:shd w:val="clear" w:color="auto" w:fill="auto"/>
            <w:vAlign w:val="center"/>
          </w:tcPr>
          <w:p w:rsidR="00BD03BB" w:rsidRPr="00E47C2E" w:rsidRDefault="00BD03BB" w:rsidP="00BC01DC">
            <w:pPr>
              <w:spacing w:before="0"/>
              <w:jc w:val="center"/>
              <w:rPr>
                <w:rFonts w:cs="Arial"/>
                <w:b/>
                <w:bCs/>
                <w:iCs/>
                <w:lang w:val="sr-Cyrl-CS"/>
              </w:rPr>
            </w:pPr>
            <w:r>
              <w:rPr>
                <w:rFonts w:cs="Arial"/>
                <w:b/>
                <w:bCs/>
                <w:iCs/>
                <w:lang w:val="sr-Cyrl-CS"/>
              </w:rPr>
              <w:t>2.</w:t>
            </w:r>
          </w:p>
        </w:tc>
        <w:tc>
          <w:tcPr>
            <w:tcW w:w="933" w:type="pct"/>
            <w:shd w:val="clear" w:color="auto" w:fill="auto"/>
            <w:vAlign w:val="center"/>
          </w:tcPr>
          <w:p w:rsidR="00BD03BB" w:rsidRPr="0000291F" w:rsidRDefault="00553CA9" w:rsidP="00BD03BB">
            <w:pPr>
              <w:jc w:val="center"/>
            </w:pPr>
            <w:r w:rsidRPr="00553CA9">
              <w:rPr>
                <w:lang w:val="sr-Cyrl-RS"/>
              </w:rPr>
              <w:t>ТРОКРАКИ ВЕНТИЛИ БЛОКА А</w:t>
            </w:r>
            <w:r>
              <w:rPr>
                <w:lang w:val="sr-Cyrl-RS"/>
              </w:rPr>
              <w:t>5</w:t>
            </w:r>
          </w:p>
        </w:tc>
        <w:tc>
          <w:tcPr>
            <w:tcW w:w="328" w:type="pct"/>
            <w:shd w:val="clear" w:color="auto" w:fill="auto"/>
            <w:vAlign w:val="center"/>
          </w:tcPr>
          <w:p w:rsidR="00BD03BB" w:rsidRPr="00553CA9" w:rsidRDefault="00553CA9" w:rsidP="00BD03BB">
            <w:pPr>
              <w:jc w:val="center"/>
              <w:rPr>
                <w:lang w:val="sr-Cyrl-RS"/>
              </w:rPr>
            </w:pPr>
            <w:r>
              <w:t>Ко</w:t>
            </w:r>
            <w:r>
              <w:rPr>
                <w:lang w:val="sr-Cyrl-RS"/>
              </w:rPr>
              <w:t xml:space="preserve">м </w:t>
            </w:r>
          </w:p>
        </w:tc>
        <w:tc>
          <w:tcPr>
            <w:tcW w:w="487" w:type="pct"/>
            <w:shd w:val="clear" w:color="auto" w:fill="auto"/>
            <w:vAlign w:val="center"/>
          </w:tcPr>
          <w:p w:rsidR="00BD03BB" w:rsidRPr="0000291F" w:rsidRDefault="00BD03BB" w:rsidP="00BD03BB">
            <w:pPr>
              <w:jc w:val="center"/>
            </w:pPr>
            <w:r w:rsidRPr="0000291F">
              <w:t>2</w:t>
            </w:r>
          </w:p>
        </w:tc>
        <w:tc>
          <w:tcPr>
            <w:tcW w:w="693"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c>
          <w:tcPr>
            <w:tcW w:w="681"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E57B77" w:rsidRDefault="00E57B77" w:rsidP="00E57B77">
      <w:pPr>
        <w:spacing w:before="0"/>
        <w:rPr>
          <w:rFonts w:cs="Arial"/>
          <w:lang w:val="sr-Cyrl-RS"/>
        </w:rPr>
      </w:pPr>
    </w:p>
    <w:p w:rsidR="00E57B77" w:rsidRDefault="00E57B77" w:rsidP="00E57B77">
      <w:pPr>
        <w:spacing w:before="0"/>
        <w:rPr>
          <w:rFonts w:cs="Arial"/>
          <w:lang w:val="sr-Cyrl-RS"/>
        </w:rPr>
      </w:pPr>
    </w:p>
    <w:p w:rsidR="00202011" w:rsidRDefault="00202011" w:rsidP="00E57B77">
      <w:pPr>
        <w:spacing w:before="0"/>
        <w:rPr>
          <w:rFonts w:cs="Arial"/>
          <w:lang w:val="sr-Cyrl-RS"/>
        </w:rPr>
      </w:pPr>
    </w:p>
    <w:p w:rsidR="00E57B77" w:rsidRPr="00E57B77" w:rsidRDefault="00E57B77" w:rsidP="00E57B77">
      <w:pPr>
        <w:spacing w:before="0"/>
        <w:rPr>
          <w:rFonts w:cs="Arial"/>
        </w:rPr>
      </w:pPr>
      <w:r w:rsidRPr="00E57B7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7B77" w:rsidRPr="00E57B77" w:rsidTr="00D843A9">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Посебно исказани трошкови у дин</w:t>
            </w:r>
            <w:r w:rsidRPr="00E57B77">
              <w:rPr>
                <w:rFonts w:cs="Arial"/>
                <w:lang w:val="sr-Cyrl-RS"/>
              </w:rPr>
              <w:t xml:space="preserve"> </w:t>
            </w:r>
            <w:r w:rsidRPr="00E57B77">
              <w:rPr>
                <w:rFonts w:cs="Arial"/>
                <w:lang w:val="sr-Latn-CS"/>
              </w:rPr>
              <w:t>који су укључени у укупно понуђену цену без ПДВ-а</w:t>
            </w:r>
          </w:p>
          <w:p w:rsidR="00E57B77" w:rsidRPr="00E57B77" w:rsidRDefault="00E57B77" w:rsidP="00E57B77">
            <w:pPr>
              <w:spacing w:before="0"/>
              <w:rPr>
                <w:rFonts w:cs="Arial"/>
                <w:lang w:val="sr-Latn-CS"/>
              </w:rPr>
            </w:pPr>
            <w:r w:rsidRPr="00E57B7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Трошкови превоза</w:t>
            </w:r>
          </w:p>
        </w:tc>
        <w:tc>
          <w:tcPr>
            <w:tcW w:w="3960" w:type="dxa"/>
            <w:tcBorders>
              <w:top w:val="single" w:sz="4" w:space="0" w:color="auto"/>
              <w:left w:val="single" w:sz="4" w:space="0" w:color="auto"/>
              <w:right w:val="single" w:sz="4" w:space="0" w:color="auto"/>
            </w:tcBorders>
            <w:hideMark/>
          </w:tcPr>
          <w:p w:rsidR="00E57B77" w:rsidRPr="00E57B77" w:rsidRDefault="00E57B77" w:rsidP="00E57B77">
            <w:pPr>
              <w:spacing w:before="0"/>
              <w:rPr>
                <w:rFonts w:cs="Arial"/>
                <w:lang w:val="sr-Cyrl-RS"/>
              </w:rPr>
            </w:pPr>
          </w:p>
          <w:p w:rsidR="00E57B77" w:rsidRPr="00E57B77" w:rsidRDefault="00E57B77" w:rsidP="00E57B77">
            <w:pPr>
              <w:spacing w:before="0"/>
              <w:rPr>
                <w:rFonts w:cs="Arial"/>
                <w:lang w:val="sr-Cyrl-RS"/>
              </w:rPr>
            </w:pPr>
          </w:p>
          <w:p w:rsidR="00E57B77" w:rsidRPr="00E57B77" w:rsidRDefault="00E57B77" w:rsidP="00E57B77">
            <w:pPr>
              <w:spacing w:before="0"/>
              <w:rPr>
                <w:rFonts w:cs="Arial"/>
                <w:lang w:val="sr-Latn-CS"/>
              </w:rPr>
            </w:pPr>
            <w:r w:rsidRPr="00E57B77">
              <w:rPr>
                <w:rFonts w:cs="Arial"/>
                <w:lang w:val="sr-Latn-CS"/>
              </w:rPr>
              <w:t>____динара</w:t>
            </w:r>
          </w:p>
        </w:tc>
      </w:tr>
      <w:tr w:rsidR="00E57B77" w:rsidRPr="00E57B77" w:rsidTr="00D843A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Cyrl-CS"/>
              </w:rPr>
            </w:pPr>
            <w:r w:rsidRPr="00E57B77">
              <w:rPr>
                <w:rFonts w:cs="Arial"/>
                <w:lang w:val="sr-Latn-CS"/>
              </w:rPr>
              <w:t>Остали трошкови</w:t>
            </w:r>
            <w:r w:rsidRPr="00E57B7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7B77" w:rsidRPr="00E57B77" w:rsidRDefault="00E57B77" w:rsidP="00E57B77">
            <w:pPr>
              <w:spacing w:before="0"/>
              <w:rPr>
                <w:rFonts w:cs="Arial"/>
                <w:lang w:val="sr-Latn-CS"/>
              </w:rPr>
            </w:pPr>
            <w:r w:rsidRPr="00E57B77">
              <w:rPr>
                <w:rFonts w:cs="Arial"/>
                <w:lang w:val="sr-Latn-CS"/>
              </w:rPr>
              <w:t>_____динара</w:t>
            </w:r>
            <w:r w:rsidRPr="00E57B77">
              <w:rPr>
                <w:rFonts w:cs="Arial"/>
                <w:lang w:val="sr-Cyrl-RS"/>
              </w:rPr>
              <w:t xml:space="preserve"> </w:t>
            </w:r>
          </w:p>
        </w:tc>
      </w:tr>
    </w:tbl>
    <w:p w:rsidR="00343A18" w:rsidRDefault="00343A18" w:rsidP="00343A18">
      <w:pPr>
        <w:spacing w:before="0"/>
        <w:rPr>
          <w:rFonts w:cs="Arial"/>
          <w:lang w:val="sr-Cyrl-RS"/>
        </w:rPr>
      </w:pPr>
    </w:p>
    <w:p w:rsidR="00E57B77" w:rsidRDefault="00E57B77" w:rsidP="00343A18">
      <w:pPr>
        <w:spacing w:before="0"/>
        <w:rPr>
          <w:rFonts w:cs="Arial"/>
          <w:lang w:val="sr-Cyrl-RS"/>
        </w:rPr>
      </w:pPr>
    </w:p>
    <w:p w:rsidR="00343A18" w:rsidRPr="00E57B77" w:rsidRDefault="00343A18" w:rsidP="00343A18">
      <w:pPr>
        <w:widowControl w:val="0"/>
        <w:spacing w:before="0"/>
        <w:rPr>
          <w:rFonts w:eastAsia="Arial Unicode MS" w:cs="Arial"/>
          <w:color w:val="00B0F0"/>
          <w:lang w:val="sr-Cyrl-RS"/>
        </w:rPr>
      </w:pPr>
    </w:p>
    <w:p w:rsidR="00343A18" w:rsidRDefault="00343A18" w:rsidP="00343A18">
      <w:pPr>
        <w:widowControl w:val="0"/>
        <w:spacing w:before="0"/>
        <w:rPr>
          <w:rFonts w:eastAsia="Arial Unicode MS" w:cs="Arial"/>
          <w:lang w:val="sr-Cyrl-RS"/>
        </w:rPr>
      </w:pPr>
    </w:p>
    <w:p w:rsidR="00BD03BB" w:rsidRPr="00BD03BB" w:rsidRDefault="00BD03BB"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87" w:name="_Toc442559926"/>
      <w:proofErr w:type="gramStart"/>
      <w:r w:rsidRPr="00E47C2E">
        <w:lastRenderedPageBreak/>
        <w:t xml:space="preserve">ОБРАЗАЦ </w:t>
      </w:r>
      <w:r w:rsidR="001E51F4">
        <w:rPr>
          <w:lang w:val="sr-Cyrl-RS"/>
        </w:rPr>
        <w:t>3</w:t>
      </w:r>
      <w:r w:rsidRPr="00E47C2E">
        <w:t>.</w:t>
      </w:r>
      <w:bookmarkEnd w:id="87"/>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w:t>
      </w:r>
      <w:r w:rsidR="00E57B77">
        <w:rPr>
          <w:rFonts w:cs="Arial"/>
          <w:lang w:val="ru-RU"/>
        </w:rPr>
        <w:t>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57B77" w:rsidRPr="00E57B77">
        <w:rPr>
          <w:rFonts w:cs="Arial"/>
          <w:lang w:val="sr-Cyrl-RS"/>
        </w:rPr>
        <w:t xml:space="preserve"> </w:t>
      </w:r>
      <w:r w:rsidR="00E57B77">
        <w:rPr>
          <w:rFonts w:cs="Arial"/>
          <w:lang w:val="sr-Cyrl-RS"/>
        </w:rPr>
        <w:t xml:space="preserve">: </w:t>
      </w:r>
      <w:r w:rsidR="00553CA9" w:rsidRPr="00553CA9">
        <w:rPr>
          <w:rFonts w:cs="Arial"/>
          <w:bCs/>
          <w:lang w:val="sr-Cyrl-RS"/>
        </w:rPr>
        <w:t>Испитивање преосталог радног века вентила који раде у критичним условима – ТЕНТ-А</w:t>
      </w:r>
      <w:r w:rsidR="00553CA9" w:rsidRPr="00553CA9">
        <w:rPr>
          <w:rFonts w:cs="Arial"/>
          <w:bCs/>
          <w:lang w:val="ru-RU"/>
        </w:rPr>
        <w:t xml:space="preserve"> </w:t>
      </w:r>
      <w:r w:rsidR="00873133" w:rsidRPr="00BD03BB">
        <w:rPr>
          <w:rFonts w:cs="Arial"/>
          <w:lang w:val="ru-RU"/>
        </w:rPr>
        <w:t xml:space="preserve">у отвореном поступку јавне набавке </w:t>
      </w:r>
      <w:r w:rsidR="002D6B31" w:rsidRPr="00BD03BB">
        <w:rPr>
          <w:rFonts w:cs="Arial"/>
          <w:lang w:val="ru-RU"/>
        </w:rPr>
        <w:t>ЈН</w:t>
      </w:r>
      <w:r w:rsidRPr="00BD03BB">
        <w:rPr>
          <w:rFonts w:cs="Arial"/>
          <w:lang w:val="ru-RU"/>
        </w:rPr>
        <w:t xml:space="preserve"> бр.</w:t>
      </w:r>
      <w:r w:rsidR="00E57B77" w:rsidRPr="00BD03BB">
        <w:rPr>
          <w:rFonts w:cs="Arial"/>
        </w:rPr>
        <w:t xml:space="preserve"> J</w:t>
      </w:r>
      <w:r w:rsidR="00E57B77" w:rsidRPr="00BD03BB">
        <w:rPr>
          <w:rFonts w:cs="Arial"/>
          <w:lang w:val="sr-Cyrl-RS"/>
        </w:rPr>
        <w:t>Н/3000/</w:t>
      </w:r>
      <w:r w:rsidR="00553CA9">
        <w:rPr>
          <w:rFonts w:cs="Arial"/>
          <w:lang w:val="sr-Cyrl-RS"/>
        </w:rPr>
        <w:t>1000</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553CA9">
        <w:rPr>
          <w:rFonts w:cs="Arial"/>
          <w:lang w:val="sr-Cyrl-RS"/>
        </w:rPr>
        <w:t>287</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BD03BB">
        <w:rPr>
          <w:rFonts w:cs="Arial"/>
          <w:lang w:val="sr-Cyrl-RS"/>
        </w:rPr>
        <w:t>,</w:t>
      </w:r>
      <w:r w:rsidR="00E57B77" w:rsidRPr="00BD03BB">
        <w:rPr>
          <w:rFonts w:cs="Arial"/>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proofErr w:type="gramEnd"/>
      <w:r w:rsidR="008E127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8E127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57B77"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88" w:name="_Toc442559928"/>
      <w:proofErr w:type="gramStart"/>
      <w:r w:rsidRPr="00E47C2E">
        <w:t xml:space="preserve">ОБРАЗАЦ </w:t>
      </w:r>
      <w:r w:rsidR="001E51F4">
        <w:rPr>
          <w:lang w:val="sr-Cyrl-RS"/>
        </w:rPr>
        <w:t>4</w:t>
      </w:r>
      <w:r w:rsidRPr="00E47C2E">
        <w:t>.</w:t>
      </w:r>
      <w:bookmarkEnd w:id="88"/>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9" w:name="_Toc442559929"/>
      <w:r w:rsidRPr="00E47C2E">
        <w:rPr>
          <w:rFonts w:cs="Arial"/>
          <w:b/>
          <w:lang w:val="ru-RU"/>
        </w:rPr>
        <w:t>И З Ј А В У</w:t>
      </w:r>
      <w:bookmarkEnd w:id="8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E57B77">
        <w:rPr>
          <w:rFonts w:cs="Arial"/>
          <w:lang w:val="sr-Cyrl-RS"/>
        </w:rPr>
        <w:t xml:space="preserve"> : </w:t>
      </w:r>
      <w:r w:rsidR="00553CA9" w:rsidRPr="00553CA9">
        <w:rPr>
          <w:rFonts w:cs="Arial"/>
          <w:bCs/>
          <w:lang w:val="sr-Cyrl-RS"/>
        </w:rPr>
        <w:t>Испитивање преосталог радног века вентила који раде у критичним условима – ТЕНТ-А</w:t>
      </w:r>
      <w:r w:rsidR="00E57B77" w:rsidRPr="00BD03BB">
        <w:rPr>
          <w:rFonts w:cs="Arial"/>
          <w:lang w:val="sr-Cyrl-RS"/>
        </w:rPr>
        <w:t xml:space="preserve"> </w:t>
      </w:r>
      <w:r w:rsidRPr="00BD03BB">
        <w:rPr>
          <w:rFonts w:cs="Arial"/>
        </w:rPr>
        <w:t xml:space="preserve">у </w:t>
      </w:r>
      <w:r w:rsidR="006825F2" w:rsidRPr="00BD03BB">
        <w:rPr>
          <w:rFonts w:cs="Arial"/>
        </w:rPr>
        <w:t xml:space="preserve">отвореном </w:t>
      </w:r>
      <w:r w:rsidRPr="00BD03BB">
        <w:rPr>
          <w:rFonts w:cs="Arial"/>
        </w:rPr>
        <w:t>поступку</w:t>
      </w:r>
      <w:r w:rsidR="006825F2" w:rsidRPr="00BD03BB">
        <w:rPr>
          <w:rFonts w:cs="Arial"/>
          <w:lang w:val="ru-RU"/>
        </w:rPr>
        <w:t xml:space="preserve">јавне набавке </w:t>
      </w:r>
      <w:r w:rsidRPr="00BD03BB">
        <w:rPr>
          <w:rFonts w:cs="Arial"/>
          <w:lang w:val="ru-RU"/>
        </w:rPr>
        <w:t>ЈН бр.</w:t>
      </w:r>
      <w:r w:rsidR="00E57B77" w:rsidRPr="00BD03BB">
        <w:rPr>
          <w:rFonts w:cs="Arial"/>
        </w:rPr>
        <w:t xml:space="preserve"> J</w:t>
      </w:r>
      <w:r w:rsidR="00E57B77" w:rsidRPr="00BD03BB">
        <w:rPr>
          <w:rFonts w:cs="Arial"/>
          <w:lang w:val="sr-Cyrl-RS"/>
        </w:rPr>
        <w:t>Н/3000/</w:t>
      </w:r>
      <w:r w:rsidR="00553CA9">
        <w:rPr>
          <w:rFonts w:cs="Arial"/>
          <w:lang w:val="sr-Cyrl-RS"/>
        </w:rPr>
        <w:t>1000</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553CA9">
        <w:rPr>
          <w:rFonts w:cs="Arial"/>
          <w:lang w:val="sr-Cyrl-RS"/>
        </w:rPr>
        <w:t>287</w:t>
      </w:r>
      <w:r w:rsidR="00E57B77" w:rsidRPr="00BD03BB">
        <w:rPr>
          <w:rFonts w:cs="Arial"/>
          <w:lang w:val="sr-Cyrl-RS"/>
        </w:rPr>
        <w:t>/201</w:t>
      </w:r>
      <w:r w:rsidR="001640D3" w:rsidRPr="00BD03BB">
        <w:rPr>
          <w:rFonts w:cs="Arial"/>
          <w:lang w:val="sr-Cyrl-RS"/>
        </w:rPr>
        <w:t>8</w:t>
      </w:r>
      <w:proofErr w:type="gramStart"/>
      <w:r w:rsidR="00E57B77" w:rsidRPr="00BD03BB">
        <w:rPr>
          <w:rFonts w:cs="Arial"/>
          <w:lang w:val="sr-Cyrl-RS"/>
        </w:rPr>
        <w:t>)</w:t>
      </w:r>
      <w:r w:rsidR="00E57B77" w:rsidRPr="00E57B77">
        <w:rPr>
          <w:rFonts w:cs="Arial"/>
          <w:b/>
          <w:lang w:val="sr-Cyrl-RS"/>
        </w:rPr>
        <w:t xml:space="preserve"> </w:t>
      </w:r>
      <w:r w:rsidRPr="00E47C2E">
        <w:rPr>
          <w:rFonts w:cs="Arial"/>
          <w:lang w:val="ru-RU"/>
        </w:rPr>
        <w:t xml:space="preserve"> поштовали</w:t>
      </w:r>
      <w:proofErr w:type="gramEnd"/>
      <w:r w:rsidRPr="00E47C2E">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553CA9" w:rsidRDefault="0042687E" w:rsidP="00781B02">
      <w:pPr>
        <w:rPr>
          <w:rFonts w:cs="Arial"/>
          <w:lang w:val="sr-Cyrl-RS"/>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E57B77">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proofErr w:type="gramStart"/>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1B0370" w:rsidRPr="0008267A" w:rsidRDefault="001B0370" w:rsidP="001B0370">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8E1275">
        <w:rPr>
          <w:rFonts w:cs="Arial"/>
          <w:b w:val="0"/>
          <w:sz w:val="22"/>
          <w:szCs w:val="22"/>
        </w:rPr>
        <w:t xml:space="preserve">Улица </w:t>
      </w:r>
      <w:r w:rsidR="008E1275">
        <w:rPr>
          <w:rFonts w:cs="Arial"/>
          <w:b w:val="0"/>
          <w:sz w:val="22"/>
          <w:szCs w:val="22"/>
          <w:lang w:val="sr-Cyrl-RS"/>
        </w:rPr>
        <w:t>Балканска</w:t>
      </w:r>
      <w:r w:rsidR="008E1275">
        <w:rPr>
          <w:rFonts w:cs="Arial"/>
          <w:b w:val="0"/>
          <w:sz w:val="22"/>
          <w:szCs w:val="22"/>
        </w:rPr>
        <w:t xml:space="preserve"> број </w:t>
      </w:r>
      <w:r w:rsidR="008E1275">
        <w:rPr>
          <w:rFonts w:cs="Arial"/>
          <w:b w:val="0"/>
          <w:sz w:val="22"/>
          <w:szCs w:val="22"/>
          <w:lang w:val="sr-Cyrl-RS"/>
        </w:rPr>
        <w:t>13</w:t>
      </w:r>
      <w:r w:rsidR="00316C50" w:rsidRPr="0008267A">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8267A">
        <w:rPr>
          <w:rFonts w:cs="Arial"/>
          <w:b w:val="0"/>
          <w:sz w:val="22"/>
          <w:szCs w:val="22"/>
        </w:rPr>
        <w:t>тек</w:t>
      </w:r>
      <w:proofErr w:type="gramEnd"/>
      <w:r w:rsidR="00316C50" w:rsidRPr="0008267A">
        <w:rPr>
          <w:rFonts w:cs="Arial"/>
          <w:b w:val="0"/>
          <w:sz w:val="22"/>
          <w:szCs w:val="22"/>
        </w:rPr>
        <w:t xml:space="preserve">. </w:t>
      </w:r>
      <w:proofErr w:type="gramStart"/>
      <w:r w:rsidR="00316C50" w:rsidRPr="0008267A">
        <w:rPr>
          <w:rFonts w:cs="Arial"/>
          <w:b w:val="0"/>
          <w:sz w:val="22"/>
          <w:szCs w:val="22"/>
        </w:rPr>
        <w:t>рачуна</w:t>
      </w:r>
      <w:proofErr w:type="gramEnd"/>
      <w:r w:rsidR="00316C50" w:rsidRPr="0008267A">
        <w:rPr>
          <w:rFonts w:cs="Arial"/>
          <w:b w:val="0"/>
          <w:sz w:val="22"/>
          <w:szCs w:val="22"/>
        </w:rPr>
        <w:t xml:space="preserve">: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proofErr w:type="gramStart"/>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roofErr w:type="gramEnd"/>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8E1275">
        <w:rPr>
          <w:rFonts w:ascii="Arial" w:hAnsi="Arial" w:cs="Arial"/>
          <w:color w:val="auto"/>
          <w:sz w:val="22"/>
          <w:szCs w:val="22"/>
          <w:lang w:val="sr-Cyrl-RS"/>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w:t>
      </w:r>
      <w:proofErr w:type="gramEnd"/>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proofErr w:type="gramStart"/>
      <w:r w:rsidRPr="0008267A">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proofErr w:type="gramStart"/>
      <w:r w:rsidRPr="0008267A">
        <w:rPr>
          <w:rFonts w:cs="Arial"/>
          <w:b/>
        </w:rPr>
        <w:t>менице</w:t>
      </w:r>
      <w:proofErr w:type="gramEnd"/>
      <w:r w:rsidRPr="0008267A">
        <w:rPr>
          <w:rFonts w:cs="Arial"/>
          <w:b/>
        </w:rPr>
        <w:t xml:space="preserve">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w:t>
      </w:r>
      <w:proofErr w:type="gramStart"/>
      <w:r w:rsidRPr="0008267A">
        <w:rPr>
          <w:rFonts w:cs="Arial"/>
          <w:b/>
        </w:rPr>
        <w:t>напомена</w:t>
      </w:r>
      <w:proofErr w:type="gramEnd"/>
      <w:r w:rsidRPr="0008267A">
        <w:rPr>
          <w:rFonts w:cs="Arial"/>
          <w:b/>
        </w:rPr>
        <w:t>: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4E0FFC" w:rsidRPr="0008267A" w:rsidRDefault="004E0FFC" w:rsidP="004E0FFC">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w:t>
      </w:r>
      <w:r w:rsidR="008E1275">
        <w:rPr>
          <w:rFonts w:cs="Arial"/>
          <w:b w:val="0"/>
          <w:lang w:val="sr-Cyrl-RS"/>
        </w:rPr>
        <w:t>Балканска</w:t>
      </w:r>
      <w:r w:rsidR="008E1275">
        <w:rPr>
          <w:rFonts w:cs="Arial"/>
          <w:b w:val="0"/>
        </w:rPr>
        <w:t xml:space="preserve"> број </w:t>
      </w:r>
      <w:r w:rsidR="008E1275">
        <w:rPr>
          <w:rFonts w:cs="Arial"/>
          <w:b w:val="0"/>
          <w:lang w:val="sr-Cyrl-RS"/>
        </w:rPr>
        <w:t>13</w:t>
      </w:r>
      <w:r w:rsidR="00316C50" w:rsidRPr="0008267A">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8267A">
        <w:rPr>
          <w:rFonts w:cs="Arial"/>
          <w:b w:val="0"/>
        </w:rPr>
        <w:t>тек</w:t>
      </w:r>
      <w:proofErr w:type="gramEnd"/>
      <w:r w:rsidR="00316C50" w:rsidRPr="0008267A">
        <w:rPr>
          <w:rFonts w:cs="Arial"/>
          <w:b w:val="0"/>
        </w:rPr>
        <w:t xml:space="preserve">. </w:t>
      </w:r>
      <w:proofErr w:type="gramStart"/>
      <w:r w:rsidR="00316C50" w:rsidRPr="0008267A">
        <w:rPr>
          <w:rFonts w:cs="Arial"/>
          <w:b w:val="0"/>
        </w:rPr>
        <w:t>рачуна</w:t>
      </w:r>
      <w:proofErr w:type="gramEnd"/>
      <w:r w:rsidR="00316C50" w:rsidRPr="0008267A">
        <w:rPr>
          <w:rFonts w:cs="Arial"/>
          <w:b w:val="0"/>
        </w:rPr>
        <w:t>: 160-700-13 Banka Intesa,</w:t>
      </w:r>
    </w:p>
    <w:p w:rsidR="001B0370" w:rsidRPr="0008267A" w:rsidRDefault="008E3F37" w:rsidP="008E3F37">
      <w:pPr>
        <w:tabs>
          <w:tab w:val="left" w:pos="1418"/>
        </w:tabs>
        <w:spacing w:before="0"/>
        <w:rPr>
          <w:rFonts w:cs="Arial"/>
        </w:rPr>
      </w:pPr>
      <w:r w:rsidRPr="0008267A">
        <w:rPr>
          <w:rFonts w:cs="Arial"/>
        </w:rPr>
        <w:tab/>
      </w:r>
    </w:p>
    <w:p w:rsidR="001B0370" w:rsidRPr="008E1275" w:rsidRDefault="001B0370" w:rsidP="001B0370">
      <w:pPr>
        <w:spacing w:before="0"/>
        <w:rPr>
          <w:rFonts w:cs="Arial"/>
          <w:lang w:val="sr-Cyrl-RS"/>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 xml:space="preserve">Јавно предузеће „Електропривреда Србије“ Београд, Улица </w:t>
      </w:r>
      <w:r w:rsidR="008E1275" w:rsidRPr="008E1275">
        <w:rPr>
          <w:rFonts w:cs="Arial"/>
          <w:lang w:val="sr-Cyrl-RS"/>
        </w:rPr>
        <w:t>Балканска</w:t>
      </w:r>
      <w:r w:rsidR="008E1275" w:rsidRPr="008E1275">
        <w:rPr>
          <w:rFonts w:cs="Arial"/>
        </w:rPr>
        <w:t xml:space="preserve"> број </w:t>
      </w:r>
      <w:r w:rsidR="008E1275" w:rsidRPr="008E1275">
        <w:rPr>
          <w:rFonts w:cs="Arial"/>
          <w:lang w:val="sr-Cyrl-RS"/>
        </w:rPr>
        <w:t>13</w:t>
      </w:r>
      <w:r w:rsidR="00316C50" w:rsidRPr="0008267A">
        <w:rPr>
          <w:rFonts w:cs="Arial"/>
        </w:rPr>
        <w:t>,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 xml:space="preserve">(уписати серијски број) може се поднети на наплату у року </w:t>
      </w:r>
      <w:proofErr w:type="gramStart"/>
      <w:r w:rsidR="001B0370" w:rsidRPr="0008267A">
        <w:rPr>
          <w:rFonts w:cs="Arial"/>
        </w:rPr>
        <w:t>доспећа  утврђеном</w:t>
      </w:r>
      <w:proofErr w:type="gramEnd"/>
      <w:r w:rsidR="001B0370" w:rsidRPr="0008267A">
        <w:rPr>
          <w:rFonts w:cs="Arial"/>
        </w:rPr>
        <w:t xml:space="preserve">  Уговором бр. ___________</w:t>
      </w:r>
      <w:r w:rsidR="003C5F9C" w:rsidRPr="0008267A">
        <w:rPr>
          <w:rFonts w:cs="Arial"/>
        </w:rPr>
        <w:t>___</w:t>
      </w:r>
      <w:r w:rsidR="001B0370" w:rsidRPr="0008267A">
        <w:rPr>
          <w:rFonts w:cs="Arial"/>
        </w:rPr>
        <w:t xml:space="preserve"> </w:t>
      </w:r>
      <w:proofErr w:type="gramStart"/>
      <w:r w:rsidR="001B0370" w:rsidRPr="0008267A">
        <w:rPr>
          <w:rFonts w:cs="Arial"/>
        </w:rPr>
        <w:t>од</w:t>
      </w:r>
      <w:proofErr w:type="gramEnd"/>
      <w:r w:rsidR="001B0370" w:rsidRPr="0008267A">
        <w:rPr>
          <w:rFonts w:cs="Arial"/>
        </w:rPr>
        <w:t xml:space="preserve"> ________</w:t>
      </w:r>
      <w:r w:rsidR="003C5F9C" w:rsidRPr="0008267A">
        <w:rPr>
          <w:rFonts w:cs="Arial"/>
        </w:rPr>
        <w:t>_______</w:t>
      </w:r>
      <w:r w:rsidR="001B0370" w:rsidRPr="0008267A">
        <w:rPr>
          <w:rFonts w:cs="Arial"/>
        </w:rPr>
        <w:t xml:space="preserve">_ године (заведен код Корисника-Повериоца)  и бр. _____________ </w:t>
      </w:r>
      <w:proofErr w:type="gramStart"/>
      <w:r w:rsidR="001B0370" w:rsidRPr="0008267A">
        <w:rPr>
          <w:rFonts w:cs="Arial"/>
        </w:rPr>
        <w:t>од</w:t>
      </w:r>
      <w:proofErr w:type="gramEnd"/>
      <w:r w:rsidR="001B0370" w:rsidRPr="0008267A">
        <w:rPr>
          <w:rFonts w:cs="Arial"/>
        </w:rPr>
        <w:t xml:space="preserve">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Default="00B043D1" w:rsidP="00AD1279">
      <w:pPr>
        <w:spacing w:before="0"/>
        <w:rPr>
          <w:rFonts w:cs="Arial"/>
          <w:color w:val="00B0F0"/>
          <w:lang w:val="sr-Cyrl-RS"/>
        </w:rPr>
      </w:pPr>
    </w:p>
    <w:p w:rsidR="00342192" w:rsidRPr="00342192" w:rsidRDefault="00342192"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9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662CE8" w:rsidRDefault="00B16DCF" w:rsidP="007C646E">
      <w:pPr>
        <w:pStyle w:val="KDPodnaslov1"/>
        <w:spacing w:before="0"/>
        <w:ind w:left="360"/>
        <w:jc w:val="center"/>
        <w:rPr>
          <w:rFonts w:cs="Arial"/>
          <w:lang w:val="sr-Cyrl-RS"/>
        </w:rPr>
        <w:sectPr w:rsidR="00B16DCF" w:rsidRPr="00662CE8" w:rsidSect="00B16DCF">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90"/>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w:t>
      </w:r>
      <w:r w:rsidR="0055702B">
        <w:rPr>
          <w:rFonts w:cs="Arial"/>
          <w:lang w:val="sr-Cyrl-RS"/>
        </w:rPr>
        <w:t>Балканска</w:t>
      </w:r>
      <w:r w:rsidR="0055702B">
        <w:rPr>
          <w:rFonts w:cs="Arial"/>
        </w:rPr>
        <w:t xml:space="preserve"> бр. </w:t>
      </w:r>
      <w:r w:rsidR="0055702B">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proofErr w:type="gramStart"/>
      <w:r w:rsidRPr="0008267A">
        <w:rPr>
          <w:rFonts w:cs="Arial"/>
        </w:rPr>
        <w:t>,банка</w:t>
      </w:r>
      <w:proofErr w:type="gramEnd"/>
      <w:r w:rsidRPr="0008267A">
        <w:rPr>
          <w:rFonts w:cs="Arial"/>
        </w:rPr>
        <w:t xml:space="preserve">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FB67E6" w:rsidRDefault="00EE793E" w:rsidP="00EE793E">
      <w:pPr>
        <w:pStyle w:val="KDParagraf"/>
        <w:spacing w:before="0"/>
        <w:rPr>
          <w:rFonts w:cs="Arial"/>
          <w:lang w:val="sr-Cyrl-RS"/>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57B77">
      <w:pPr>
        <w:pStyle w:val="KDParagraf"/>
        <w:numPr>
          <w:ilvl w:val="0"/>
          <w:numId w:val="28"/>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w:t>
      </w:r>
      <w:r w:rsidR="00EE793E" w:rsidRPr="00BD03BB">
        <w:rPr>
          <w:rFonts w:cs="Arial"/>
        </w:rPr>
        <w:t>за</w:t>
      </w:r>
      <w:proofErr w:type="gramEnd"/>
      <w:r w:rsidR="00EE793E" w:rsidRPr="00BD03BB">
        <w:rPr>
          <w:rFonts w:cs="Arial"/>
        </w:rPr>
        <w:t xml:space="preserve"> јавну набавку услуге</w:t>
      </w:r>
      <w:r w:rsidR="003B00BC" w:rsidRPr="00BD03BB">
        <w:rPr>
          <w:rFonts w:cs="Arial"/>
          <w:bCs/>
          <w:lang w:val="ru-RU"/>
        </w:rPr>
        <w:t xml:space="preserve"> </w:t>
      </w:r>
      <w:r w:rsidR="00E57B77" w:rsidRPr="00BD03BB">
        <w:rPr>
          <w:rFonts w:cs="Arial"/>
          <w:bCs/>
          <w:lang w:val="ru-RU"/>
        </w:rPr>
        <w:t xml:space="preserve">: </w:t>
      </w:r>
      <w:r w:rsidR="00801273" w:rsidRPr="00801273">
        <w:rPr>
          <w:rFonts w:cs="Arial"/>
          <w:bCs/>
          <w:lang w:val="sr-Cyrl-RS"/>
        </w:rPr>
        <w:t>Испитивање преосталог радног века вентила који раде у критичним условима – ТЕНТ-А</w:t>
      </w:r>
      <w:r w:rsidRPr="00BD03BB">
        <w:rPr>
          <w:rFonts w:cs="Arial"/>
        </w:rPr>
        <w:t xml:space="preserve"> </w:t>
      </w:r>
      <w:r w:rsidR="00EE793E" w:rsidRPr="00BD03BB">
        <w:rPr>
          <w:rFonts w:cs="Arial"/>
        </w:rPr>
        <w:t xml:space="preserve">(у даљем тексту: Услуга), </w:t>
      </w:r>
      <w:r w:rsidRPr="00BD03BB">
        <w:rPr>
          <w:rFonts w:cs="Arial"/>
        </w:rPr>
        <w:t>бр.</w:t>
      </w:r>
      <w:r w:rsidR="003B00BC" w:rsidRPr="00BD03BB">
        <w:rPr>
          <w:rFonts w:cs="Arial"/>
        </w:rPr>
        <w:t>J</w:t>
      </w:r>
      <w:r w:rsidR="003B00BC" w:rsidRPr="00BD03BB">
        <w:rPr>
          <w:rFonts w:cs="Arial"/>
          <w:lang w:val="sr-Cyrl-RS"/>
        </w:rPr>
        <w:t>Н/3000/</w:t>
      </w:r>
      <w:r w:rsidR="00801273">
        <w:rPr>
          <w:rFonts w:cs="Arial"/>
          <w:lang w:val="sr-Cyrl-RS"/>
        </w:rPr>
        <w:t>1000</w:t>
      </w:r>
      <w:r w:rsidR="003B00BC" w:rsidRPr="00BD03BB">
        <w:rPr>
          <w:rFonts w:cs="Arial"/>
          <w:lang w:val="sr-Cyrl-RS"/>
        </w:rPr>
        <w:t>/201</w:t>
      </w:r>
      <w:r w:rsidR="001640D3" w:rsidRPr="00BD03BB">
        <w:rPr>
          <w:rFonts w:cs="Arial"/>
          <w:lang w:val="sr-Cyrl-RS"/>
        </w:rPr>
        <w:t>8</w:t>
      </w:r>
      <w:r w:rsidR="003B00BC" w:rsidRPr="00BD03BB">
        <w:rPr>
          <w:rFonts w:cs="Arial"/>
          <w:lang w:val="sr-Cyrl-RS"/>
        </w:rPr>
        <w:t>(</w:t>
      </w:r>
      <w:r w:rsidR="00801273">
        <w:rPr>
          <w:rFonts w:cs="Arial"/>
          <w:lang w:val="sr-Cyrl-RS"/>
        </w:rPr>
        <w:t>287</w:t>
      </w:r>
      <w:r w:rsidR="003B00BC" w:rsidRPr="00BD03BB">
        <w:rPr>
          <w:rFonts w:cs="Arial"/>
          <w:lang w:val="sr-Cyrl-RS"/>
        </w:rPr>
        <w:t>/201</w:t>
      </w:r>
      <w:r w:rsidR="001640D3" w:rsidRPr="00BD03BB">
        <w:rPr>
          <w:rFonts w:cs="Arial"/>
          <w:lang w:val="sr-Cyrl-RS"/>
        </w:rPr>
        <w:t>8</w:t>
      </w:r>
      <w:r w:rsidR="003B00BC" w:rsidRPr="00BD03BB">
        <w:rPr>
          <w:rFonts w:cs="Arial"/>
          <w:lang w:val="sr-Cyrl-RS"/>
        </w:rPr>
        <w:t>).</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47C2E" w:rsidRDefault="00EE793E" w:rsidP="0090691C">
      <w:pPr>
        <w:pStyle w:val="KDNabrajanje"/>
        <w:numPr>
          <w:ilvl w:val="0"/>
          <w:numId w:val="27"/>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w:t>
      </w:r>
      <w:r w:rsidR="00801273">
        <w:rPr>
          <w:rFonts w:cs="Arial"/>
        </w:rPr>
        <w:t>дена код Корисника услуге под</w:t>
      </w:r>
      <w:r w:rsidR="00801273">
        <w:rPr>
          <w:rFonts w:cs="Arial"/>
          <w:lang w:val="sr-Cyrl-RS"/>
        </w:rPr>
        <w:t xml:space="preserve"> </w:t>
      </w:r>
      <w:r w:rsidRPr="00E47C2E">
        <w:rPr>
          <w:rFonts w:cs="Arial"/>
        </w:rPr>
        <w:t>бројем ______</w:t>
      </w:r>
      <w:r w:rsidR="009846F9">
        <w:rPr>
          <w:rFonts w:cs="Arial"/>
        </w:rPr>
        <w:t xml:space="preserve"> од _____.201</w:t>
      </w:r>
      <w:r w:rsidR="001640D3">
        <w:rPr>
          <w:rFonts w:cs="Arial"/>
          <w:lang w:val="sr-Cyrl-RS"/>
        </w:rPr>
        <w:t>8</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Default="00EE793E" w:rsidP="00E57B77">
      <w:pPr>
        <w:pStyle w:val="KDParagraf"/>
        <w:spacing w:before="0"/>
        <w:ind w:firstLine="284"/>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57B77" w:rsidRPr="00E57B77" w:rsidRDefault="0008267A" w:rsidP="00E57B77">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w:t>
      </w:r>
      <w:r w:rsidR="00E57B77">
        <w:rPr>
          <w:rFonts w:cs="Arial"/>
        </w:rPr>
        <w:t xml:space="preserve"> услуге изврши и пружи услугу: </w:t>
      </w:r>
      <w:r w:rsidR="00801273" w:rsidRPr="00801273">
        <w:rPr>
          <w:rFonts w:cs="Arial"/>
          <w:bCs/>
          <w:lang w:val="sr-Cyrl-RS"/>
        </w:rPr>
        <w:t>Испитивање преосталог радног века вентила који раде у критичним условима – ТЕНТ-А</w:t>
      </w:r>
      <w:r w:rsidR="003B00BC" w:rsidRPr="00E47C2E">
        <w:rPr>
          <w:rFonts w:cs="Arial"/>
        </w:rPr>
        <w:t xml:space="preserve"> </w:t>
      </w:r>
      <w:r w:rsidRPr="00E47C2E">
        <w:rPr>
          <w:rFonts w:cs="Arial"/>
        </w:rPr>
        <w:t>(у даљем тексту: Услуга)</w:t>
      </w:r>
      <w:r w:rsidRPr="00C44445">
        <w:rPr>
          <w:rFonts w:cs="Arial"/>
          <w:lang w:val="sr-Cyrl-RS"/>
        </w:rPr>
        <w:t xml:space="preserve"> </w:t>
      </w:r>
      <w:r w:rsidRPr="00A92793">
        <w:rPr>
          <w:rFonts w:cs="Arial"/>
          <w:lang w:val="sr-Cyrl-RS"/>
        </w:rPr>
        <w:t xml:space="preserve">према усвојеној </w:t>
      </w:r>
      <w:r w:rsidR="00E57B77">
        <w:rPr>
          <w:rFonts w:cs="Arial"/>
          <w:lang w:val="sr-Cyrl-RS"/>
        </w:rPr>
        <w:t>понуди бр._______ од __________.</w:t>
      </w:r>
      <w:r w:rsidR="00E57B77" w:rsidRPr="00E57B77">
        <w:rPr>
          <w:rFonts w:cs="Arial"/>
          <w:lang w:val="sr-Cyrl-RS"/>
        </w:rPr>
        <w:t xml:space="preserve"> Корисник услуге се обавезује да плати уговорену вредност за извршене услуге Пружаоцу услуге.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rsidR="0008267A" w:rsidRPr="00E57B77" w:rsidRDefault="0008267A" w:rsidP="0008267A">
      <w:pPr>
        <w:pStyle w:val="KDParagraf"/>
        <w:spacing w:before="0"/>
        <w:rPr>
          <w:rFonts w:cs="Arial"/>
          <w:lang w:val="sr-Cyrl-RS"/>
        </w:rPr>
      </w:pP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08267A" w:rsidRPr="00E57B77" w:rsidRDefault="0008267A" w:rsidP="0008267A">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08267A" w:rsidRPr="00E57B77" w:rsidRDefault="0008267A" w:rsidP="0008267A">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08267A" w:rsidRPr="009846F9" w:rsidRDefault="0008267A" w:rsidP="0008267A">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3B00BC" w:rsidRPr="00FB67E6"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55702B">
        <w:rPr>
          <w:rFonts w:cs="Arial"/>
          <w:b/>
          <w:lang w:val="sr-Cyrl-RS"/>
        </w:rPr>
        <w:t>Балканска 13</w:t>
      </w:r>
      <w:r w:rsidR="009846F9">
        <w:rPr>
          <w:rFonts w:cs="Arial"/>
          <w:b/>
          <w:lang w:val="sr-Cyrl-RS"/>
        </w:rPr>
        <w:t xml:space="preserve">,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08267A" w:rsidRPr="00A92793" w:rsidRDefault="0008267A" w:rsidP="0008267A">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 xml:space="preserve">Рачуни који не одговарају наведеним тачним називима, ће се </w:t>
      </w:r>
      <w:r w:rsidRPr="00A92793">
        <w:rPr>
          <w:rFonts w:cs="Arial"/>
        </w:rPr>
        <w:lastRenderedPageBreak/>
        <w:t>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8267A" w:rsidRPr="006522BC" w:rsidRDefault="0008267A" w:rsidP="0008267A">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0055702B">
        <w:rPr>
          <w:rFonts w:cs="Arial"/>
        </w:rPr>
        <w:t>“ Београд</w:t>
      </w:r>
      <w:proofErr w:type="gramEnd"/>
      <w:r w:rsidR="0055702B">
        <w:rPr>
          <w:rFonts w:cs="Arial"/>
        </w:rPr>
        <w:t xml:space="preserve">, Улица </w:t>
      </w:r>
      <w:r w:rsidR="0055702B">
        <w:rPr>
          <w:rFonts w:cs="Arial"/>
          <w:lang w:val="sr-Cyrl-RS"/>
        </w:rPr>
        <w:t>Балканска</w:t>
      </w:r>
      <w:r w:rsidR="0055702B">
        <w:rPr>
          <w:rFonts w:cs="Arial"/>
        </w:rPr>
        <w:t xml:space="preserve"> </w:t>
      </w:r>
      <w:r w:rsidR="0055702B">
        <w:rPr>
          <w:rFonts w:cs="Arial"/>
          <w:lang w:val="sr-Cyrl-RS"/>
        </w:rPr>
        <w:t>13</w:t>
      </w:r>
      <w:r w:rsidRPr="00A92793">
        <w:rPr>
          <w:rFonts w:cs="Arial"/>
        </w:rPr>
        <w:t xml:space="preserve">,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w:t>
      </w:r>
      <w:r w:rsidR="00662CE8">
        <w:rPr>
          <w:rFonts w:cs="Arial"/>
          <w:b/>
          <w:lang w:val="sr-Cyrl-RS"/>
        </w:rPr>
        <w:t>И</w:t>
      </w:r>
      <w:r w:rsidRPr="00A92793">
        <w:rPr>
          <w:rFonts w:cs="Arial"/>
          <w:b/>
        </w:rPr>
        <w:t>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w:t>
      </w:r>
      <w:r w:rsidR="005A10B8">
        <w:rPr>
          <w:rFonts w:cs="Arial"/>
          <w:lang w:val="sr-Cyrl-RS"/>
        </w:rPr>
        <w:t>_</w:t>
      </w:r>
      <w:r w:rsidR="005A10B8" w:rsidRPr="00A92793">
        <w:rPr>
          <w:rFonts w:cs="Arial"/>
        </w:rPr>
        <w:t>(словима:___</w:t>
      </w:r>
      <w:r w:rsidR="005A10B8">
        <w:rPr>
          <w:rFonts w:cs="Arial"/>
          <w:lang w:val="sr-Cyrl-RS"/>
        </w:rPr>
        <w:t>____________</w:t>
      </w:r>
      <w:r w:rsidR="005A10B8" w:rsidRPr="00A92793">
        <w:rPr>
          <w:rFonts w:cs="Arial"/>
        </w:rPr>
        <w:t xml:space="preserve">) </w:t>
      </w:r>
      <w:r w:rsidR="005A10B8">
        <w:rPr>
          <w:rFonts w:cs="Arial"/>
          <w:lang w:val="sr-Cyrl-RS"/>
        </w:rPr>
        <w:t>месеци</w:t>
      </w:r>
      <w:r w:rsidRPr="00A92793">
        <w:rPr>
          <w:rFonts w:cs="Arial"/>
        </w:rPr>
        <w:t xml:space="preserve"> почев од дана </w:t>
      </w:r>
      <w:r w:rsidR="008E7D04">
        <w:rPr>
          <w:rFonts w:cs="Arial"/>
          <w:lang w:val="sr-Cyrl-RS"/>
        </w:rPr>
        <w:t>ступања уговора на снагу.</w:t>
      </w:r>
    </w:p>
    <w:p w:rsidR="008E7D04" w:rsidRPr="00A92793"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831BD5">
        <w:rPr>
          <w:rFonts w:cs="Arial"/>
          <w:lang w:val="sr-Cyrl-RS"/>
        </w:rPr>
        <w:t>огранак ТЕНТ, локација ТЕНТ А.</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roofErr w:type="gramStart"/>
      <w:r w:rsidRPr="009846F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846F9">
        <w:rPr>
          <w:rFonts w:cs="Arial"/>
        </w:rPr>
        <w:t xml:space="preserve"> </w:t>
      </w:r>
      <w:proofErr w:type="gramStart"/>
      <w:r w:rsidRPr="009846F9">
        <w:rPr>
          <w:rFonts w:cs="Arial"/>
        </w:rPr>
        <w:t>овог</w:t>
      </w:r>
      <w:proofErr w:type="gramEnd"/>
      <w:r w:rsidRPr="009846F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FB67E6" w:rsidRDefault="00FB67E6"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Pr>
          <w:rFonts w:cs="Arial"/>
        </w:rPr>
        <w:t>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662CE8" w:rsidRPr="00662CE8" w:rsidRDefault="00662CE8" w:rsidP="00662CE8">
      <w:pPr>
        <w:tabs>
          <w:tab w:val="left" w:pos="567"/>
        </w:tabs>
        <w:spacing w:before="0"/>
        <w:rPr>
          <w:rFonts w:cs="Arial"/>
          <w:b/>
        </w:rPr>
      </w:pPr>
      <w:r w:rsidRPr="00662CE8">
        <w:rPr>
          <w:rFonts w:cs="Arial"/>
          <w:b/>
        </w:rPr>
        <w:t>ОВЛАШЋЕНИ ПРЕДСТАВНИЦИ ЗА ПРАЋЕЊЕ УГОВОРА</w:t>
      </w:r>
    </w:p>
    <w:p w:rsidR="00662CE8" w:rsidRPr="00662CE8" w:rsidRDefault="00662CE8" w:rsidP="00662CE8">
      <w:pPr>
        <w:tabs>
          <w:tab w:val="left" w:pos="567"/>
        </w:tabs>
        <w:spacing w:before="0"/>
        <w:jc w:val="center"/>
        <w:rPr>
          <w:rFonts w:cs="Arial"/>
          <w:b/>
        </w:rPr>
      </w:pPr>
      <w:proofErr w:type="gramStart"/>
      <w:r w:rsidRPr="00662CE8">
        <w:rPr>
          <w:rFonts w:cs="Arial"/>
          <w:b/>
        </w:rPr>
        <w:t xml:space="preserve">Члан </w:t>
      </w:r>
      <w:r w:rsidRPr="00662CE8">
        <w:rPr>
          <w:rFonts w:cs="Arial"/>
          <w:b/>
          <w:lang w:val="sr-Cyrl-RS"/>
        </w:rPr>
        <w:t>8</w:t>
      </w:r>
      <w:r w:rsidRPr="00662CE8">
        <w:rPr>
          <w:rFonts w:cs="Arial"/>
          <w:b/>
        </w:rPr>
        <w:t>.</w:t>
      </w:r>
      <w:proofErr w:type="gramEnd"/>
    </w:p>
    <w:p w:rsidR="00662CE8" w:rsidRPr="00662CE8" w:rsidRDefault="00662CE8" w:rsidP="00662CE8">
      <w:pPr>
        <w:tabs>
          <w:tab w:val="left" w:pos="567"/>
        </w:tabs>
        <w:spacing w:before="0"/>
        <w:rPr>
          <w:rFonts w:cs="Arial"/>
        </w:rPr>
      </w:pPr>
      <w:proofErr w:type="gramStart"/>
      <w:r w:rsidRPr="00662CE8">
        <w:rPr>
          <w:rFonts w:cs="Arial"/>
        </w:rPr>
        <w:t>Овлашћени представници за праћење реализације Услуге из члана 1.</w:t>
      </w:r>
      <w:proofErr w:type="gramEnd"/>
      <w:r w:rsidRPr="00662CE8">
        <w:rPr>
          <w:rFonts w:cs="Arial"/>
        </w:rPr>
        <w:t xml:space="preserve"> </w:t>
      </w:r>
      <w:proofErr w:type="gramStart"/>
      <w:r w:rsidRPr="00662CE8">
        <w:rPr>
          <w:rFonts w:cs="Arial"/>
        </w:rPr>
        <w:t>овог</w:t>
      </w:r>
      <w:proofErr w:type="gramEnd"/>
      <w:r w:rsidRPr="00662CE8">
        <w:rPr>
          <w:rFonts w:cs="Arial"/>
        </w:rPr>
        <w:t xml:space="preserve"> Уговора су: </w:t>
      </w:r>
    </w:p>
    <w:p w:rsidR="00662CE8" w:rsidRPr="00662CE8" w:rsidRDefault="00662CE8" w:rsidP="00662CE8">
      <w:pPr>
        <w:tabs>
          <w:tab w:val="left" w:pos="567"/>
        </w:tabs>
        <w:spacing w:before="0"/>
        <w:rPr>
          <w:rFonts w:cs="Arial"/>
        </w:rPr>
      </w:pPr>
      <w:r w:rsidRPr="00662CE8">
        <w:rPr>
          <w:rFonts w:cs="Arial"/>
        </w:rPr>
        <w:tab/>
        <w:t xml:space="preserve">- </w:t>
      </w:r>
      <w:proofErr w:type="gramStart"/>
      <w:r w:rsidRPr="00662CE8">
        <w:rPr>
          <w:rFonts w:cs="Arial"/>
        </w:rPr>
        <w:t>за</w:t>
      </w:r>
      <w:proofErr w:type="gramEnd"/>
      <w:r w:rsidRPr="00662CE8">
        <w:rPr>
          <w:rFonts w:cs="Arial"/>
        </w:rPr>
        <w:t xml:space="preserve"> Корисника услуге: ________________________________</w:t>
      </w:r>
    </w:p>
    <w:p w:rsidR="00662CE8" w:rsidRPr="00662CE8" w:rsidRDefault="00662CE8" w:rsidP="00662CE8">
      <w:pPr>
        <w:tabs>
          <w:tab w:val="left" w:pos="567"/>
        </w:tabs>
        <w:spacing w:before="0"/>
        <w:rPr>
          <w:rFonts w:cs="Arial"/>
        </w:rPr>
      </w:pPr>
      <w:r w:rsidRPr="00662CE8">
        <w:rPr>
          <w:rFonts w:cs="Arial"/>
        </w:rPr>
        <w:lastRenderedPageBreak/>
        <w:tab/>
        <w:t xml:space="preserve">- </w:t>
      </w:r>
      <w:proofErr w:type="gramStart"/>
      <w:r w:rsidRPr="00662CE8">
        <w:rPr>
          <w:rFonts w:cs="Arial"/>
        </w:rPr>
        <w:t>за</w:t>
      </w:r>
      <w:proofErr w:type="gramEnd"/>
      <w:r w:rsidRPr="00662CE8">
        <w:rPr>
          <w:rFonts w:cs="Arial"/>
        </w:rPr>
        <w:t xml:space="preserve"> Пружаоца услуге: </w:t>
      </w:r>
      <w:r w:rsidRPr="00662CE8">
        <w:rPr>
          <w:rFonts w:cs="Arial"/>
        </w:rPr>
        <w:tab/>
        <w:t>________________________________</w:t>
      </w:r>
    </w:p>
    <w:p w:rsidR="00662CE8" w:rsidRPr="00662CE8" w:rsidRDefault="00662CE8" w:rsidP="00662CE8">
      <w:pPr>
        <w:tabs>
          <w:tab w:val="left" w:pos="567"/>
        </w:tabs>
        <w:spacing w:before="0"/>
        <w:rPr>
          <w:rFonts w:cs="Arial"/>
        </w:rPr>
      </w:pPr>
      <w:r w:rsidRPr="00662CE8">
        <w:rPr>
          <w:rFonts w:cs="Arial"/>
        </w:rPr>
        <w:t xml:space="preserve">Овлашћења и дужности овлашћених </w:t>
      </w:r>
      <w:proofErr w:type="gramStart"/>
      <w:r w:rsidRPr="00662CE8">
        <w:rPr>
          <w:rFonts w:cs="Arial"/>
        </w:rPr>
        <w:t>представника  за</w:t>
      </w:r>
      <w:proofErr w:type="gramEnd"/>
      <w:r w:rsidRPr="00662CE8">
        <w:rPr>
          <w:rFonts w:cs="Arial"/>
        </w:rPr>
        <w:t xml:space="preserve"> праћење реализације овог Уговора су да:</w:t>
      </w:r>
    </w:p>
    <w:p w:rsidR="00662CE8" w:rsidRPr="00662CE8" w:rsidRDefault="00662CE8" w:rsidP="00662CE8">
      <w:pPr>
        <w:tabs>
          <w:tab w:val="left" w:pos="567"/>
        </w:tabs>
        <w:spacing w:before="0"/>
        <w:rPr>
          <w:rFonts w:cs="Arial"/>
        </w:rPr>
      </w:pPr>
      <w:r w:rsidRPr="00662CE8">
        <w:rPr>
          <w:rFonts w:cs="Arial"/>
        </w:rPr>
        <w:t xml:space="preserve">-примају месечне извештаје и изјашњавају се поводом истих </w:t>
      </w:r>
      <w:proofErr w:type="gramStart"/>
      <w:r w:rsidRPr="00662CE8">
        <w:rPr>
          <w:rFonts w:cs="Arial"/>
        </w:rPr>
        <w:t>( сагласност</w:t>
      </w:r>
      <w:proofErr w:type="gramEnd"/>
      <w:r w:rsidRPr="00662CE8">
        <w:rPr>
          <w:rFonts w:cs="Arial"/>
        </w:rPr>
        <w:t xml:space="preserve"> односно примедбе на извештај );</w:t>
      </w:r>
    </w:p>
    <w:p w:rsidR="00662CE8" w:rsidRPr="00662CE8" w:rsidRDefault="00662CE8" w:rsidP="00662CE8">
      <w:pPr>
        <w:tabs>
          <w:tab w:val="left" w:pos="567"/>
        </w:tabs>
        <w:spacing w:before="0"/>
        <w:rPr>
          <w:rFonts w:cs="Arial"/>
        </w:rPr>
      </w:pPr>
      <w:r w:rsidRPr="00662CE8">
        <w:rPr>
          <w:rFonts w:cs="Arial"/>
        </w:rPr>
        <w:t xml:space="preserve">-исти доставе другој Уговорној страни и да прате поступање по примедбама; </w:t>
      </w:r>
    </w:p>
    <w:p w:rsidR="00662CE8" w:rsidRPr="00662CE8" w:rsidRDefault="00662CE8" w:rsidP="00662CE8">
      <w:pPr>
        <w:tabs>
          <w:tab w:val="left" w:pos="567"/>
        </w:tabs>
        <w:spacing w:before="0"/>
        <w:rPr>
          <w:rFonts w:cs="Arial"/>
          <w:lang w:val="sr-Cyrl-RS"/>
        </w:rPr>
      </w:pPr>
      <w:r w:rsidRPr="00662CE8">
        <w:rPr>
          <w:rFonts w:cs="Arial"/>
        </w:rPr>
        <w:t>-</w:t>
      </w:r>
      <w:r w:rsidRPr="00662CE8">
        <w:rPr>
          <w:rFonts w:cs="Arial"/>
          <w:lang w:val="sr-Cyrl-RS"/>
        </w:rPr>
        <w:t>д</w:t>
      </w:r>
      <w:r w:rsidRPr="00662CE8">
        <w:rPr>
          <w:rFonts w:cs="Arial"/>
        </w:rPr>
        <w:t>а сачине, потпишу и верификују Записник о квалитативном пријему услуга (без примедби);</w:t>
      </w:r>
    </w:p>
    <w:p w:rsidR="00662CE8" w:rsidRPr="00662CE8" w:rsidRDefault="00662CE8" w:rsidP="00662CE8">
      <w:pPr>
        <w:tabs>
          <w:tab w:val="left" w:pos="567"/>
        </w:tabs>
        <w:spacing w:before="0"/>
        <w:rPr>
          <w:rFonts w:cs="Arial"/>
        </w:rPr>
      </w:pPr>
      <w:r w:rsidRPr="00662CE8">
        <w:rPr>
          <w:rFonts w:cs="Arial"/>
        </w:rPr>
        <w:t xml:space="preserve">-благовремено приме Коначан </w:t>
      </w:r>
      <w:proofErr w:type="gramStart"/>
      <w:r w:rsidRPr="00662CE8">
        <w:rPr>
          <w:rFonts w:cs="Arial"/>
        </w:rPr>
        <w:t>извештај  о</w:t>
      </w:r>
      <w:proofErr w:type="gramEnd"/>
      <w:r w:rsidRPr="00662CE8">
        <w:rPr>
          <w:rFonts w:cs="Arial"/>
        </w:rPr>
        <w:t xml:space="preserve"> извршеној услузи и изјасне се поводом истог у писменој форми;</w:t>
      </w:r>
    </w:p>
    <w:p w:rsidR="00662CE8" w:rsidRPr="00662CE8" w:rsidRDefault="00662CE8" w:rsidP="00662CE8">
      <w:pPr>
        <w:tabs>
          <w:tab w:val="left" w:pos="567"/>
        </w:tabs>
        <w:spacing w:before="0"/>
        <w:rPr>
          <w:rFonts w:cs="Arial"/>
          <w:lang w:val="sr-Cyrl-RS"/>
        </w:rPr>
      </w:pPr>
      <w:proofErr w:type="gramStart"/>
      <w:r w:rsidRPr="00662CE8">
        <w:rPr>
          <w:rFonts w:cs="Arial"/>
        </w:rPr>
        <w:t>-извршавају и друге дужности везане за реализацију предмета овог Уговора, по потреби.</w:t>
      </w:r>
      <w:proofErr w:type="gramEnd"/>
    </w:p>
    <w:p w:rsidR="00662CE8" w:rsidRPr="00662CE8" w:rsidRDefault="00662CE8" w:rsidP="0008267A">
      <w:pPr>
        <w:tabs>
          <w:tab w:val="left" w:pos="567"/>
        </w:tabs>
        <w:spacing w:before="0"/>
        <w:jc w:val="center"/>
        <w:rPr>
          <w:rFonts w:cs="Arial"/>
          <w:lang w:val="sr-Cyrl-RS"/>
        </w:rPr>
      </w:pPr>
    </w:p>
    <w:p w:rsidR="00662CE8" w:rsidRPr="00662CE8" w:rsidRDefault="00662CE8" w:rsidP="00662CE8">
      <w:pPr>
        <w:tabs>
          <w:tab w:val="left" w:pos="567"/>
        </w:tabs>
        <w:spacing w:before="0"/>
        <w:rPr>
          <w:rFonts w:cs="Arial"/>
          <w:b/>
        </w:rPr>
      </w:pPr>
      <w:r w:rsidRPr="00662CE8">
        <w:rPr>
          <w:rFonts w:cs="Arial"/>
          <w:b/>
        </w:rPr>
        <w:t xml:space="preserve">ЗАКЉУЧИВАЊЕ И СТУПАЊЕ НА СНАГУ </w:t>
      </w:r>
    </w:p>
    <w:p w:rsidR="00662CE8" w:rsidRPr="00662CE8" w:rsidRDefault="00662CE8" w:rsidP="00662CE8">
      <w:pPr>
        <w:tabs>
          <w:tab w:val="left" w:pos="567"/>
        </w:tabs>
        <w:spacing w:before="0"/>
        <w:jc w:val="center"/>
        <w:rPr>
          <w:rFonts w:cs="Arial"/>
        </w:rPr>
      </w:pPr>
      <w:proofErr w:type="gramStart"/>
      <w:r w:rsidRPr="00662CE8">
        <w:rPr>
          <w:rFonts w:cs="Arial"/>
          <w:b/>
        </w:rPr>
        <w:t xml:space="preserve">Члан </w:t>
      </w:r>
      <w:r w:rsidRPr="00662CE8">
        <w:rPr>
          <w:rFonts w:cs="Arial"/>
          <w:b/>
          <w:lang w:val="sr-Cyrl-RS"/>
        </w:rPr>
        <w:t>9</w:t>
      </w:r>
      <w:r w:rsidRPr="00662CE8">
        <w:rPr>
          <w:rFonts w:cs="Arial"/>
        </w:rPr>
        <w:t>.</w:t>
      </w:r>
      <w:proofErr w:type="gramEnd"/>
    </w:p>
    <w:p w:rsidR="00662CE8" w:rsidRPr="00662CE8" w:rsidRDefault="00662CE8" w:rsidP="00662CE8">
      <w:pPr>
        <w:tabs>
          <w:tab w:val="left" w:pos="567"/>
        </w:tabs>
        <w:spacing w:before="0"/>
        <w:rPr>
          <w:rFonts w:cs="Arial"/>
          <w:lang w:val="sr-Cyrl-RS"/>
        </w:rPr>
      </w:pPr>
      <w:proofErr w:type="gramStart"/>
      <w:r w:rsidRPr="00662CE8">
        <w:rPr>
          <w:rFonts w:cs="Arial"/>
        </w:rPr>
        <w:t>Овај Уговор сматра се закљученим</w:t>
      </w:r>
      <w:r w:rsidRPr="00662CE8">
        <w:rPr>
          <w:rFonts w:cs="Arial"/>
          <w:lang w:val="sr-Cyrl-RS"/>
        </w:rPr>
        <w:t xml:space="preserve"> </w:t>
      </w:r>
      <w:r w:rsidRPr="00662CE8">
        <w:rPr>
          <w:rFonts w:cs="Arial"/>
        </w:rPr>
        <w:t>када га потпишу овлашћени представници Уговорних страна</w:t>
      </w:r>
      <w:r w:rsidRPr="00662CE8">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roofErr w:type="gramEnd"/>
    </w:p>
    <w:p w:rsidR="00662CE8" w:rsidRPr="00662CE8" w:rsidRDefault="00662CE8" w:rsidP="00662CE8">
      <w:pPr>
        <w:tabs>
          <w:tab w:val="left" w:pos="567"/>
        </w:tabs>
        <w:spacing w:before="0"/>
        <w:rPr>
          <w:rFonts w:cs="Arial"/>
          <w:lang w:val="sr-Cyrl-RS"/>
        </w:rPr>
      </w:pPr>
      <w:proofErr w:type="gramStart"/>
      <w:r w:rsidRPr="00662CE8">
        <w:rPr>
          <w:rFonts w:cs="Arial"/>
        </w:rPr>
        <w:t xml:space="preserve">Уговор се закључује </w:t>
      </w:r>
      <w:r w:rsidR="00D23DE1">
        <w:rPr>
          <w:rFonts w:cs="Arial"/>
          <w:lang w:val="sr-Cyrl-RS"/>
        </w:rPr>
        <w:t>до испуњења свих уговорних обавеза.</w:t>
      </w:r>
      <w:proofErr w:type="gramEnd"/>
      <w:r w:rsidRPr="00662CE8">
        <w:rPr>
          <w:rFonts w:cs="Arial"/>
        </w:rPr>
        <w:t xml:space="preserve"> </w:t>
      </w:r>
    </w:p>
    <w:p w:rsidR="00662CE8" w:rsidRPr="00FB67E6" w:rsidRDefault="00662CE8" w:rsidP="00FB67E6">
      <w:pPr>
        <w:tabs>
          <w:tab w:val="left" w:pos="567"/>
        </w:tabs>
        <w:spacing w:before="0"/>
        <w:rPr>
          <w:rFonts w:cs="Arial"/>
          <w:lang w:val="sr-Cyrl-RS"/>
        </w:rPr>
      </w:pPr>
      <w:proofErr w:type="gramStart"/>
      <w:r w:rsidRPr="00662CE8">
        <w:rPr>
          <w:rFonts w:cs="Arial"/>
        </w:rPr>
        <w:t>O</w:t>
      </w:r>
      <w:r w:rsidRPr="00662CE8">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662CE8">
        <w:rPr>
          <w:rFonts w:cs="Arial"/>
          <w:lang w:val="ru-RU"/>
        </w:rPr>
        <w:t xml:space="preserve">програму пословања ЈП ЕПС </w:t>
      </w:r>
      <w:r w:rsidRPr="00662CE8">
        <w:rPr>
          <w:rFonts w:cs="Arial"/>
          <w:lang w:val="sr-Cyrl-RS"/>
        </w:rPr>
        <w:t>за године у којима ће се плаћати уговорене обавезе.</w:t>
      </w:r>
      <w:proofErr w:type="gramEnd"/>
    </w:p>
    <w:p w:rsidR="0098105E" w:rsidRPr="0098105E" w:rsidRDefault="0098105E" w:rsidP="0098105E">
      <w:pPr>
        <w:tabs>
          <w:tab w:val="left" w:pos="567"/>
        </w:tabs>
        <w:spacing w:before="0"/>
        <w:jc w:val="center"/>
        <w:rPr>
          <w:rFonts w:cs="Arial"/>
          <w:lang w:val="sr-Cyrl-RS"/>
        </w:rPr>
      </w:pPr>
      <w:proofErr w:type="gramStart"/>
      <w:r w:rsidRPr="0098105E">
        <w:rPr>
          <w:rFonts w:cs="Arial"/>
          <w:b/>
        </w:rPr>
        <w:t xml:space="preserve">Члан </w:t>
      </w:r>
      <w:r>
        <w:rPr>
          <w:rFonts w:cs="Arial"/>
          <w:b/>
          <w:lang w:val="sr-Cyrl-RS"/>
        </w:rPr>
        <w:t>10</w:t>
      </w:r>
      <w:r w:rsidRPr="0098105E">
        <w:rPr>
          <w:rFonts w:cs="Arial"/>
        </w:rPr>
        <w:t>.</w:t>
      </w:r>
      <w:proofErr w:type="gramEnd"/>
    </w:p>
    <w:p w:rsidR="0008267A" w:rsidRPr="00A92793" w:rsidRDefault="00662CE8" w:rsidP="0008267A">
      <w:pPr>
        <w:tabs>
          <w:tab w:val="left" w:pos="567"/>
        </w:tabs>
        <w:spacing w:before="0"/>
        <w:rPr>
          <w:rFonts w:cs="Arial"/>
        </w:rPr>
      </w:pPr>
      <w:proofErr w:type="gramStart"/>
      <w:r>
        <w:rPr>
          <w:rFonts w:cs="Arial"/>
        </w:rPr>
        <w:t xml:space="preserve">Овај Уговор и његови Прилози </w:t>
      </w:r>
      <w:r w:rsidR="0008267A" w:rsidRPr="00B57E1D">
        <w:rPr>
          <w:rFonts w:cs="Arial"/>
        </w:rPr>
        <w:t xml:space="preserve">из члана </w:t>
      </w:r>
      <w:r>
        <w:rPr>
          <w:rFonts w:cs="Arial"/>
          <w:lang w:val="sr-Cyrl-RS"/>
        </w:rPr>
        <w:t>20</w:t>
      </w:r>
      <w:r w:rsidR="0008267A" w:rsidRPr="00B57E1D">
        <w:rPr>
          <w:rFonts w:cs="Arial"/>
        </w:rPr>
        <w:t>.овог Уговора, сачињени су на српском језику.</w:t>
      </w:r>
      <w:proofErr w:type="gramEnd"/>
      <w:r w:rsidR="0008267A"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08267A" w:rsidRPr="00A92793" w:rsidRDefault="0008267A" w:rsidP="0008267A">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98105E" w:rsidRDefault="0098105E" w:rsidP="00FB67E6">
      <w:pPr>
        <w:spacing w:before="0"/>
        <w:rPr>
          <w:rFonts w:eastAsia="Calibri" w:cs="Arial"/>
          <w:b/>
          <w:bCs/>
          <w:lang w:val="sr-Cyrl-RS"/>
        </w:rPr>
      </w:pPr>
    </w:p>
    <w:p w:rsidR="0098105E" w:rsidRDefault="0098105E" w:rsidP="00FB67E6">
      <w:pPr>
        <w:spacing w:before="0"/>
        <w:rPr>
          <w:rFonts w:eastAsia="Calibri" w:cs="Arial"/>
          <w:b/>
          <w:bCs/>
          <w:lang w:val="sr-Cyrl-RS"/>
        </w:rPr>
      </w:pPr>
    </w:p>
    <w:p w:rsidR="00FB67E6" w:rsidRPr="00FB67E6" w:rsidRDefault="00FB67E6" w:rsidP="00FB67E6">
      <w:pPr>
        <w:spacing w:before="0"/>
        <w:rPr>
          <w:rFonts w:eastAsia="Calibri" w:cs="Arial"/>
          <w:b/>
          <w:bCs/>
        </w:rPr>
      </w:pPr>
      <w:r w:rsidRPr="00FB67E6">
        <w:rPr>
          <w:rFonts w:eastAsia="Calibri" w:cs="Arial"/>
          <w:b/>
          <w:bCs/>
        </w:rPr>
        <w:t xml:space="preserve">КВАЛИТАТИВНИ И КВАНТИТАТИВНИ ПРИЈЕМ </w:t>
      </w:r>
    </w:p>
    <w:p w:rsidR="00FB67E6" w:rsidRPr="00FB67E6" w:rsidRDefault="00FB67E6" w:rsidP="00FB67E6">
      <w:pPr>
        <w:spacing w:before="0"/>
        <w:jc w:val="center"/>
        <w:rPr>
          <w:rFonts w:eastAsia="Calibri" w:cs="Arial"/>
        </w:rPr>
      </w:pPr>
      <w:proofErr w:type="gramStart"/>
      <w:r w:rsidRPr="00FB67E6">
        <w:rPr>
          <w:rFonts w:eastAsia="Calibri" w:cs="Arial"/>
          <w:b/>
          <w:bCs/>
        </w:rPr>
        <w:t xml:space="preserve">Члан </w:t>
      </w:r>
      <w:r>
        <w:rPr>
          <w:rFonts w:eastAsia="Calibri" w:cs="Arial"/>
          <w:b/>
          <w:bCs/>
          <w:lang w:val="sr-Cyrl-RS"/>
        </w:rPr>
        <w:t>1</w:t>
      </w:r>
      <w:r w:rsidR="0098105E">
        <w:rPr>
          <w:rFonts w:eastAsia="Calibri" w:cs="Arial"/>
          <w:b/>
          <w:bCs/>
          <w:lang w:val="sr-Cyrl-RS"/>
        </w:rPr>
        <w:t>1</w:t>
      </w:r>
      <w:r w:rsidRPr="00FB67E6">
        <w:rPr>
          <w:rFonts w:eastAsia="Calibri" w:cs="Arial"/>
        </w:rPr>
        <w:t>.</w:t>
      </w:r>
      <w:proofErr w:type="gramEnd"/>
    </w:p>
    <w:p w:rsidR="00FB67E6" w:rsidRPr="00FB67E6" w:rsidRDefault="00FB67E6" w:rsidP="00FB67E6">
      <w:pPr>
        <w:spacing w:before="0"/>
        <w:rPr>
          <w:rFonts w:eastAsia="Calibri" w:cs="Arial"/>
        </w:rPr>
      </w:pPr>
      <w:r w:rsidRPr="00FB67E6">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w:t>
      </w:r>
    </w:p>
    <w:p w:rsidR="00FB67E6" w:rsidRPr="00FB67E6" w:rsidRDefault="00FB67E6" w:rsidP="00FB67E6">
      <w:pPr>
        <w:spacing w:before="0"/>
        <w:rPr>
          <w:rFonts w:eastAsia="Calibri" w:cs="Arial"/>
        </w:rPr>
      </w:pPr>
      <w:r w:rsidRPr="00FB67E6">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FB67E6">
        <w:rPr>
          <w:rFonts w:eastAsia="Calibri" w:cs="Arial"/>
        </w:rPr>
        <w:t>словима:</w:t>
      </w:r>
      <w:proofErr w:type="gramEnd"/>
      <w:r w:rsidRPr="00FB67E6">
        <w:rPr>
          <w:rFonts w:eastAsia="Calibri" w:cs="Arial"/>
        </w:rPr>
        <w:t>____) дана.</w:t>
      </w:r>
    </w:p>
    <w:p w:rsidR="00FB67E6" w:rsidRPr="00FB67E6" w:rsidRDefault="00FB67E6" w:rsidP="00FB67E6">
      <w:pPr>
        <w:spacing w:before="0"/>
        <w:rPr>
          <w:rFonts w:eastAsia="Calibri" w:cs="Arial"/>
        </w:rPr>
      </w:pPr>
      <w:r w:rsidRPr="00FB67E6">
        <w:rPr>
          <w:rFonts w:eastAsia="Calibri" w:cs="Arial"/>
        </w:rPr>
        <w:t>Пружалац услуге</w:t>
      </w:r>
      <w:proofErr w:type="gramStart"/>
      <w:r w:rsidRPr="00FB67E6">
        <w:rPr>
          <w:rFonts w:eastAsia="Calibri" w:cs="Arial"/>
        </w:rPr>
        <w:t>  се</w:t>
      </w:r>
      <w:proofErr w:type="gramEnd"/>
      <w:r w:rsidRPr="00FB67E6">
        <w:rPr>
          <w:rFonts w:eastAsia="Calibri"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08267A" w:rsidRPr="0098105E"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2</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3</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FB67E6" w:rsidRDefault="00FB67E6"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5</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62CE8">
        <w:rPr>
          <w:rFonts w:cs="Arial"/>
          <w:lang w:val="sr-Cyrl-RS"/>
        </w:rPr>
        <w:t>14</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6</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662CE8">
        <w:rPr>
          <w:rFonts w:cs="Arial"/>
          <w:b/>
          <w:lang w:val="sr-Cyrl-RS"/>
        </w:rPr>
        <w:t>7</w:t>
      </w:r>
      <w:r w:rsidRPr="00A92793">
        <w:rPr>
          <w:rFonts w:cs="Arial"/>
        </w:rPr>
        <w:t>.</w:t>
      </w:r>
      <w:proofErr w:type="gramEnd"/>
    </w:p>
    <w:p w:rsidR="008E7D04" w:rsidRPr="008E7D04" w:rsidRDefault="008E7D04" w:rsidP="008E7D04">
      <w:pPr>
        <w:tabs>
          <w:tab w:val="left" w:pos="567"/>
        </w:tabs>
        <w:spacing w:before="0"/>
        <w:rPr>
          <w:rFonts w:cs="Arial"/>
        </w:rPr>
      </w:pPr>
      <w:proofErr w:type="gramStart"/>
      <w:r w:rsidRPr="008E7D04">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8E7D04">
        <w:rPr>
          <w:rFonts w:cs="Arial"/>
        </w:rPr>
        <w:t xml:space="preserve"> </w:t>
      </w:r>
      <w:proofErr w:type="gramStart"/>
      <w:r w:rsidRPr="008E7D04">
        <w:rPr>
          <w:rFonts w:cs="Arial"/>
        </w:rPr>
        <w:t>Закона о јавним набавкама.</w:t>
      </w:r>
      <w:proofErr w:type="gramEnd"/>
    </w:p>
    <w:p w:rsidR="008E7D04" w:rsidRPr="008E7D04" w:rsidRDefault="008E7D04" w:rsidP="008E7D04">
      <w:pPr>
        <w:tabs>
          <w:tab w:val="left" w:pos="567"/>
        </w:tabs>
        <w:spacing w:before="0"/>
        <w:rPr>
          <w:rFonts w:cs="Arial"/>
        </w:rPr>
      </w:pPr>
      <w:r w:rsidRPr="008E7D04">
        <w:rPr>
          <w:rFonts w:cs="Arial"/>
        </w:rPr>
        <w:t xml:space="preserve">Уговорне стране током трајања овог </w:t>
      </w:r>
      <w:proofErr w:type="gramStart"/>
      <w:r w:rsidRPr="008E7D04">
        <w:rPr>
          <w:rFonts w:cs="Arial"/>
        </w:rPr>
        <w:t>Уговора  због</w:t>
      </w:r>
      <w:proofErr w:type="gramEnd"/>
      <w:r w:rsidRPr="008E7D04">
        <w:rPr>
          <w:rFonts w:cs="Arial"/>
        </w:rPr>
        <w:t xml:space="preserve"> промењених околности ближе одређених у члану 115. </w:t>
      </w:r>
      <w:proofErr w:type="gramStart"/>
      <w:r w:rsidRPr="008E7D04">
        <w:rPr>
          <w:rFonts w:cs="Arial"/>
        </w:rPr>
        <w:t>Закона, могу у писменој форми путем Анекса извршити измене и допуне овог Уговора.</w:t>
      </w:r>
      <w:proofErr w:type="gramEnd"/>
    </w:p>
    <w:p w:rsidR="008E7D04" w:rsidRPr="008E7D04" w:rsidRDefault="008E7D04" w:rsidP="008E7D04">
      <w:pPr>
        <w:tabs>
          <w:tab w:val="left" w:pos="567"/>
        </w:tabs>
        <w:spacing w:before="0"/>
        <w:rPr>
          <w:rFonts w:cs="Arial"/>
        </w:rPr>
      </w:pPr>
      <w:r w:rsidRPr="008E7D04">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662CE8">
        <w:rPr>
          <w:rFonts w:cs="Arial"/>
          <w:b/>
          <w:lang w:val="sr-Cyrl-RS"/>
        </w:rPr>
        <w:t>8</w:t>
      </w:r>
      <w:r w:rsidRPr="00A92793">
        <w:rPr>
          <w:rFonts w:cs="Arial"/>
        </w:rPr>
        <w:t>.</w:t>
      </w:r>
      <w:proofErr w:type="gramEnd"/>
    </w:p>
    <w:p w:rsidR="0008267A" w:rsidRPr="0080279B" w:rsidRDefault="0008267A" w:rsidP="0008267A">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FB67E6" w:rsidRDefault="00FB67E6" w:rsidP="0008267A">
      <w:pPr>
        <w:tabs>
          <w:tab w:val="left" w:pos="567"/>
        </w:tabs>
        <w:spacing w:before="0"/>
        <w:jc w:val="center"/>
        <w:rPr>
          <w:rFonts w:cs="Arial"/>
          <w:b/>
          <w:lang w:val="sr-Cyrl-RS"/>
        </w:rPr>
      </w:pPr>
    </w:p>
    <w:p w:rsidR="0008267A" w:rsidRPr="0080279B" w:rsidRDefault="0008267A" w:rsidP="0008267A">
      <w:pPr>
        <w:tabs>
          <w:tab w:val="left" w:pos="567"/>
        </w:tabs>
        <w:spacing w:before="0"/>
        <w:jc w:val="center"/>
        <w:rPr>
          <w:rFonts w:cs="Arial"/>
          <w:lang w:val="sr-Cyrl-RS"/>
        </w:rPr>
      </w:pPr>
      <w:proofErr w:type="gramStart"/>
      <w:r w:rsidRPr="00A92793">
        <w:rPr>
          <w:rFonts w:cs="Arial"/>
          <w:b/>
        </w:rPr>
        <w:t xml:space="preserve">Члан </w:t>
      </w:r>
      <w:r>
        <w:rPr>
          <w:rFonts w:cs="Arial"/>
          <w:b/>
          <w:lang w:val="sr-Cyrl-RS"/>
        </w:rPr>
        <w:t>1</w:t>
      </w:r>
      <w:r w:rsidR="00662CE8">
        <w:rPr>
          <w:rFonts w:cs="Arial"/>
          <w:b/>
          <w:lang w:val="sr-Cyrl-RS"/>
        </w:rPr>
        <w:t>9</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00662CE8">
        <w:rPr>
          <w:rFonts w:cs="Arial"/>
          <w:b/>
          <w:lang w:val="sr-Cyrl-RS"/>
        </w:rPr>
        <w:t>20</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sidR="00662CE8">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662CE8">
        <w:rPr>
          <w:rFonts w:cs="Arial"/>
          <w:lang w:val="sr-Cyrl-RS"/>
        </w:rPr>
        <w:t>4</w:t>
      </w:r>
      <w:r w:rsidRPr="00A92793">
        <w:rPr>
          <w:rFonts w:cs="Arial"/>
          <w:lang w:val="sr-Cyrl-RS"/>
        </w:rPr>
        <w:t xml:space="preserve"> </w:t>
      </w:r>
      <w:r w:rsidRPr="00A92793">
        <w:rPr>
          <w:rFonts w:cs="Arial"/>
        </w:rPr>
        <w:t>Понуда;</w:t>
      </w:r>
    </w:p>
    <w:p w:rsidR="0008267A" w:rsidRDefault="00662CE8"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Pr="00FB67E6" w:rsidRDefault="00662CE8" w:rsidP="0008267A">
      <w:pPr>
        <w:tabs>
          <w:tab w:val="left" w:pos="567"/>
        </w:tabs>
        <w:spacing w:before="0"/>
        <w:rPr>
          <w:rFonts w:cs="Arial"/>
          <w:lang w:val="sr-Cyrl-RS"/>
        </w:rPr>
      </w:pPr>
      <w:r>
        <w:rPr>
          <w:rFonts w:cs="Arial"/>
          <w:lang w:val="sr-Cyrl-RS"/>
        </w:rPr>
        <w:t>Прилог број 6</w:t>
      </w:r>
      <w:r w:rsidR="0008267A" w:rsidRPr="00BD48F4">
        <w:rPr>
          <w:rFonts w:cs="Arial"/>
        </w:rPr>
        <w:t xml:space="preserve"> </w:t>
      </w:r>
      <w:r w:rsidR="0008267A" w:rsidRPr="00A92793">
        <w:rPr>
          <w:rFonts w:cs="Arial"/>
        </w:rPr>
        <w:t>Опис и врста услуге</w:t>
      </w:r>
    </w:p>
    <w:p w:rsidR="00FB67E6" w:rsidRDefault="00FB67E6" w:rsidP="0008267A">
      <w:pPr>
        <w:tabs>
          <w:tab w:val="left" w:pos="567"/>
        </w:tabs>
        <w:spacing w:before="0"/>
        <w:jc w:val="center"/>
        <w:rPr>
          <w:rFonts w:cs="Arial"/>
          <w:b/>
          <w:lang w:val="sr-Cyrl-RS"/>
        </w:rPr>
      </w:pP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2</w:t>
      </w:r>
      <w:r w:rsidR="00662CE8">
        <w:rPr>
          <w:rFonts w:cs="Arial"/>
          <w:b/>
          <w:lang w:val="sr-Cyrl-RS"/>
        </w:rPr>
        <w:t>1</w:t>
      </w:r>
      <w:r w:rsidRPr="00A92793">
        <w:rPr>
          <w:rFonts w:cs="Arial"/>
        </w:rPr>
        <w:t>.</w:t>
      </w:r>
      <w:proofErr w:type="gramEnd"/>
    </w:p>
    <w:p w:rsidR="0008267A" w:rsidRPr="00662CE8" w:rsidRDefault="0008267A" w:rsidP="0008267A">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proofErr w:type="gramStart"/>
      <w:r w:rsidR="0008267A" w:rsidRPr="00A92793">
        <w:rPr>
          <w:rFonts w:cs="Arial"/>
          <w:b/>
        </w:rPr>
        <w:t>М.П.</w:t>
      </w:r>
      <w:proofErr w:type="gramEnd"/>
    </w:p>
    <w:p w:rsidR="0008267A" w:rsidRPr="0098105E" w:rsidRDefault="0008267A" w:rsidP="0098105E">
      <w:pPr>
        <w:spacing w:before="0"/>
        <w:rPr>
          <w:rFonts w:cs="Arial"/>
          <w:color w:val="00B0F0"/>
          <w:lang w:val="sr-Cyrl-RS"/>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r w:rsidR="00662CE8">
        <w:rPr>
          <w:rFonts w:cs="Arial"/>
        </w:rPr>
        <w:t xml:space="preserve">                               </w:t>
      </w:r>
    </w:p>
    <w:sectPr w:rsidR="0008267A" w:rsidRPr="0098105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B96" w:rsidRDefault="003F2B96">
      <w:r>
        <w:separator/>
      </w:r>
    </w:p>
    <w:p w:rsidR="003F2B96" w:rsidRDefault="003F2B96"/>
  </w:endnote>
  <w:endnote w:type="continuationSeparator" w:id="0">
    <w:p w:rsidR="003F2B96" w:rsidRDefault="003F2B96">
      <w:r>
        <w:continuationSeparator/>
      </w:r>
    </w:p>
    <w:p w:rsidR="003F2B96" w:rsidRDefault="003F2B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275" w:rsidRDefault="008E127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1275" w:rsidRDefault="008E1275" w:rsidP="00841BE7">
    <w:pPr>
      <w:pStyle w:val="Footer"/>
      <w:ind w:right="360"/>
    </w:pPr>
  </w:p>
  <w:p w:rsidR="008E1275" w:rsidRDefault="008E127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275" w:rsidRPr="00EC5BB4" w:rsidRDefault="008E127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6727">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6727">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275" w:rsidRPr="00EC5BB4" w:rsidRDefault="008E127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672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6727">
      <w:rPr>
        <w:rStyle w:val="PageNumber"/>
        <w:rFonts w:cs="Arial"/>
        <w:b/>
        <w:noProof/>
        <w:szCs w:val="24"/>
      </w:rPr>
      <w:t>56</w:t>
    </w:r>
    <w:r w:rsidRPr="00EC5BB4">
      <w:rPr>
        <w:rStyle w:val="PageNumber"/>
        <w:rFonts w:cs="Arial"/>
        <w:b/>
        <w:szCs w:val="24"/>
      </w:rPr>
      <w:fldChar w:fldCharType="end"/>
    </w:r>
  </w:p>
  <w:p w:rsidR="008E1275" w:rsidRDefault="008E12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B96" w:rsidRDefault="003F2B96">
      <w:r>
        <w:separator/>
      </w:r>
    </w:p>
    <w:p w:rsidR="003F2B96" w:rsidRDefault="003F2B96"/>
  </w:footnote>
  <w:footnote w:type="continuationSeparator" w:id="0">
    <w:p w:rsidR="003F2B96" w:rsidRDefault="003F2B96">
      <w:r>
        <w:continuationSeparator/>
      </w:r>
    </w:p>
    <w:p w:rsidR="003F2B96" w:rsidRDefault="003F2B9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275" w:rsidRDefault="008E1275" w:rsidP="004276AD">
    <w:pPr>
      <w:pStyle w:val="Header"/>
      <w:rPr>
        <w:sz w:val="20"/>
      </w:rPr>
    </w:pPr>
  </w:p>
  <w:p w:rsidR="008E1275" w:rsidRDefault="008E1275"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8E1275" w:rsidRPr="00EC5BB4" w:rsidRDefault="008E1275"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Н/3000/1000/2018(287/2018)</w:t>
    </w:r>
  </w:p>
  <w:p w:rsidR="008E1275" w:rsidRPr="004276AD" w:rsidRDefault="008E127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275" w:rsidRDefault="008E1275" w:rsidP="004276AD">
    <w:pPr>
      <w:pStyle w:val="Header"/>
    </w:pPr>
  </w:p>
  <w:p w:rsidR="008E1275" w:rsidRDefault="008E1275"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8E1275" w:rsidRPr="00113B84" w:rsidRDefault="008E1275"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Н/3000/1000/201</w:t>
    </w:r>
    <w:r>
      <w:rPr>
        <w:rFonts w:cs="Arial"/>
        <w:b/>
        <w:sz w:val="22"/>
        <w:szCs w:val="22"/>
      </w:rPr>
      <w:t>8</w:t>
    </w:r>
    <w:r>
      <w:rPr>
        <w:rFonts w:cs="Arial"/>
        <w:b/>
        <w:sz w:val="22"/>
        <w:szCs w:val="22"/>
        <w:lang w:val="sr-Cyrl-RS"/>
      </w:rPr>
      <w:t xml:space="preserve"> (287/201</w:t>
    </w:r>
    <w:r>
      <w:rPr>
        <w:rFonts w:cs="Arial"/>
        <w:b/>
        <w:sz w:val="22"/>
        <w:szCs w:val="22"/>
      </w:rPr>
      <w:t>8</w:t>
    </w:r>
    <w:r>
      <w:rPr>
        <w:rFonts w:cs="Arial"/>
        <w:b/>
        <w:sz w:val="22"/>
        <w:szCs w:val="22"/>
        <w:lang w:val="sr-Cyrl-RS"/>
      </w:rPr>
      <w:t>)</w:t>
    </w:r>
  </w:p>
  <w:p w:rsidR="008E1275" w:rsidRPr="00210557" w:rsidRDefault="008E127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C6A6568"/>
    <w:multiLevelType w:val="hybridMultilevel"/>
    <w:tmpl w:val="0B4E014C"/>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876B8D"/>
    <w:multiLevelType w:val="hybridMultilevel"/>
    <w:tmpl w:val="AA2CF754"/>
    <w:lvl w:ilvl="0" w:tplc="ED6250E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B612E7D"/>
    <w:multiLevelType w:val="hybridMultilevel"/>
    <w:tmpl w:val="912EF440"/>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3A0077D"/>
    <w:multiLevelType w:val="hybridMultilevel"/>
    <w:tmpl w:val="219CA484"/>
    <w:lvl w:ilvl="0" w:tplc="35402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2">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F864E3"/>
    <w:multiLevelType w:val="hybridMultilevel"/>
    <w:tmpl w:val="EEB4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87369B8"/>
    <w:multiLevelType w:val="hybridMultilevel"/>
    <w:tmpl w:val="78E2DECE"/>
    <w:lvl w:ilvl="0" w:tplc="3910680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2AF2B00"/>
    <w:multiLevelType w:val="hybridMultilevel"/>
    <w:tmpl w:val="5A6EB286"/>
    <w:lvl w:ilvl="0" w:tplc="241A0005">
      <w:start w:val="1"/>
      <w:numFmt w:val="bullet"/>
      <w:lvlText w:val=""/>
      <w:lvlJc w:val="left"/>
      <w:pPr>
        <w:ind w:left="1428" w:hanging="360"/>
      </w:pPr>
      <w:rPr>
        <w:rFonts w:ascii="Wingdings" w:hAnsi="Wingdings"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92">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9CE2F12"/>
    <w:multiLevelType w:val="hybridMultilevel"/>
    <w:tmpl w:val="04B044C2"/>
    <w:lvl w:ilvl="0" w:tplc="166217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CA17308"/>
    <w:multiLevelType w:val="hybridMultilevel"/>
    <w:tmpl w:val="EE3AE3BE"/>
    <w:lvl w:ilvl="0" w:tplc="1662174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6"/>
  </w:num>
  <w:num w:numId="3">
    <w:abstractNumId w:val="90"/>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1"/>
  </w:num>
  <w:num w:numId="8">
    <w:abstractNumId w:val="72"/>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6"/>
  </w:num>
  <w:num w:numId="12">
    <w:abstractNumId w:val="69"/>
  </w:num>
  <w:num w:numId="13">
    <w:abstractNumId w:val="60"/>
  </w:num>
  <w:num w:numId="14">
    <w:abstractNumId w:val="57"/>
  </w:num>
  <w:num w:numId="15">
    <w:abstractNumId w:val="70"/>
  </w:num>
  <w:num w:numId="16">
    <w:abstractNumId w:val="64"/>
  </w:num>
  <w:num w:numId="17">
    <w:abstractNumId w:val="93"/>
  </w:num>
  <w:num w:numId="18">
    <w:abstractNumId w:val="83"/>
  </w:num>
  <w:num w:numId="19">
    <w:abstractNumId w:val="95"/>
  </w:num>
  <w:num w:numId="20">
    <w:abstractNumId w:val="68"/>
  </w:num>
  <w:num w:numId="2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5"/>
  </w:num>
  <w:num w:numId="26">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9"/>
  </w:num>
  <w:num w:numId="29">
    <w:abstractNumId w:val="73"/>
  </w:num>
  <w:num w:numId="30">
    <w:abstractNumId w:val="65"/>
  </w:num>
  <w:num w:numId="31">
    <w:abstractNumId w:val="82"/>
  </w:num>
  <w:num w:numId="32">
    <w:abstractNumId w:val="81"/>
  </w:num>
  <w:num w:numId="33">
    <w:abstractNumId w:val="92"/>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84"/>
  </w:num>
  <w:num w:numId="39">
    <w:abstractNumId w:val="85"/>
  </w:num>
  <w:num w:numId="40">
    <w:abstractNumId w:val="54"/>
  </w:num>
  <w:num w:numId="41">
    <w:abstractNumId w:val="67"/>
  </w:num>
  <w:num w:numId="42">
    <w:abstractNumId w:val="50"/>
  </w:num>
  <w:num w:numId="43">
    <w:abstractNumId w:val="77"/>
  </w:num>
  <w:num w:numId="44">
    <w:abstractNumId w:val="102"/>
  </w:num>
  <w:num w:numId="45">
    <w:abstractNumId w:val="104"/>
  </w:num>
  <w:num w:numId="46">
    <w:abstractNumId w:val="91"/>
  </w:num>
  <w:num w:numId="47">
    <w:abstractNumId w:val="7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86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7E1"/>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196"/>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078"/>
    <w:rsid w:val="000B13F7"/>
    <w:rsid w:val="000B1C19"/>
    <w:rsid w:val="000B1CF8"/>
    <w:rsid w:val="000B1DA4"/>
    <w:rsid w:val="000B1F37"/>
    <w:rsid w:val="000B1FA7"/>
    <w:rsid w:val="000B217E"/>
    <w:rsid w:val="000B225C"/>
    <w:rsid w:val="000B3387"/>
    <w:rsid w:val="000B420C"/>
    <w:rsid w:val="000B4512"/>
    <w:rsid w:val="000B4588"/>
    <w:rsid w:val="000B45FD"/>
    <w:rsid w:val="000B4642"/>
    <w:rsid w:val="000B47D8"/>
    <w:rsid w:val="000B4842"/>
    <w:rsid w:val="000B486E"/>
    <w:rsid w:val="000B48E3"/>
    <w:rsid w:val="000B4CCC"/>
    <w:rsid w:val="000B4D6F"/>
    <w:rsid w:val="000B58E8"/>
    <w:rsid w:val="000B59E2"/>
    <w:rsid w:val="000B59EB"/>
    <w:rsid w:val="000B5F30"/>
    <w:rsid w:val="000B600C"/>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5E7"/>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3D01"/>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7F"/>
    <w:rsid w:val="001374C4"/>
    <w:rsid w:val="00137540"/>
    <w:rsid w:val="00137B56"/>
    <w:rsid w:val="00137DF3"/>
    <w:rsid w:val="001405B1"/>
    <w:rsid w:val="00140694"/>
    <w:rsid w:val="00140C2C"/>
    <w:rsid w:val="0014115C"/>
    <w:rsid w:val="001411CA"/>
    <w:rsid w:val="001412D9"/>
    <w:rsid w:val="00141344"/>
    <w:rsid w:val="0014146E"/>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0D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3E4"/>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0D7"/>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011"/>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AFD"/>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C8D"/>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5F4"/>
    <w:rsid w:val="002577A6"/>
    <w:rsid w:val="00257BCA"/>
    <w:rsid w:val="00257D8E"/>
    <w:rsid w:val="00257DB1"/>
    <w:rsid w:val="00260104"/>
    <w:rsid w:val="0026020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AD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145"/>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BA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192"/>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DE"/>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51"/>
    <w:rsid w:val="003A58C5"/>
    <w:rsid w:val="003A5AAB"/>
    <w:rsid w:val="003A5AD4"/>
    <w:rsid w:val="003A5B11"/>
    <w:rsid w:val="003A5BD4"/>
    <w:rsid w:val="003A5D72"/>
    <w:rsid w:val="003A681D"/>
    <w:rsid w:val="003A7252"/>
    <w:rsid w:val="003A74F5"/>
    <w:rsid w:val="003A7C94"/>
    <w:rsid w:val="003B00BC"/>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B5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47D"/>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B96"/>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3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39B"/>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CAB"/>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4E0"/>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727"/>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85"/>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8D4"/>
    <w:rsid w:val="004F6AEF"/>
    <w:rsid w:val="004F6BE4"/>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FC"/>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6FA"/>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3CA9"/>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02B"/>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BE"/>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934"/>
    <w:rsid w:val="00582431"/>
    <w:rsid w:val="005829C3"/>
    <w:rsid w:val="0058323D"/>
    <w:rsid w:val="005832AA"/>
    <w:rsid w:val="00583667"/>
    <w:rsid w:val="00583A1B"/>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0B8"/>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0C"/>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EFE"/>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1E2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CE8"/>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AA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4C"/>
    <w:rsid w:val="007C1277"/>
    <w:rsid w:val="007C14E0"/>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27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5"/>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275"/>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D04"/>
    <w:rsid w:val="008F0168"/>
    <w:rsid w:val="008F05EA"/>
    <w:rsid w:val="008F0C57"/>
    <w:rsid w:val="008F0C9C"/>
    <w:rsid w:val="008F0CFD"/>
    <w:rsid w:val="008F0DE7"/>
    <w:rsid w:val="008F0F46"/>
    <w:rsid w:val="008F1536"/>
    <w:rsid w:val="008F1635"/>
    <w:rsid w:val="008F16EC"/>
    <w:rsid w:val="008F1A91"/>
    <w:rsid w:val="008F2087"/>
    <w:rsid w:val="008F22C4"/>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1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05E"/>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A3"/>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4DA"/>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A33"/>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050"/>
    <w:rsid w:val="00A2376D"/>
    <w:rsid w:val="00A238D1"/>
    <w:rsid w:val="00A23976"/>
    <w:rsid w:val="00A239AC"/>
    <w:rsid w:val="00A23A68"/>
    <w:rsid w:val="00A23BA7"/>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BE"/>
    <w:rsid w:val="00A92A93"/>
    <w:rsid w:val="00A92BA8"/>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7E2"/>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75"/>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2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4C4"/>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3BB"/>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8D8"/>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58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49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CD"/>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55"/>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E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A9"/>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C9C"/>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56D"/>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33"/>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B77"/>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C6C"/>
    <w:rsid w:val="00EC6DF1"/>
    <w:rsid w:val="00EC7099"/>
    <w:rsid w:val="00EC7547"/>
    <w:rsid w:val="00EC7ACB"/>
    <w:rsid w:val="00ED0014"/>
    <w:rsid w:val="00ED022F"/>
    <w:rsid w:val="00ED0D86"/>
    <w:rsid w:val="00ED11CE"/>
    <w:rsid w:val="00ED13B2"/>
    <w:rsid w:val="00ED1C41"/>
    <w:rsid w:val="00ED22DC"/>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732"/>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2E"/>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E6"/>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DEB"/>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C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80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zoran.jovovic@eps.rs" TargetMode="External"/><Relationship Id="rId170" Type="http://schemas.openxmlformats.org/officeDocument/2006/relationships/image" Target="media/image4.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6.emf"/><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D3CB36C-3EC8-4CB9-B4D2-B6F8230ED95D}">
  <ds:schemaRefs>
    <ds:schemaRef ds:uri="http://schemas.openxmlformats.org/officeDocument/2006/bibliography"/>
  </ds:schemaRefs>
</ds:datastoreItem>
</file>

<file path=customXml/itemProps100.xml><?xml version="1.0" encoding="utf-8"?>
<ds:datastoreItem xmlns:ds="http://schemas.openxmlformats.org/officeDocument/2006/customXml" ds:itemID="{2071E041-F3CA-45B9-ADB4-F29A56A8FE34}">
  <ds:schemaRefs>
    <ds:schemaRef ds:uri="http://schemas.openxmlformats.org/officeDocument/2006/bibliography"/>
  </ds:schemaRefs>
</ds:datastoreItem>
</file>

<file path=customXml/itemProps101.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102.xml><?xml version="1.0" encoding="utf-8"?>
<ds:datastoreItem xmlns:ds="http://schemas.openxmlformats.org/officeDocument/2006/customXml" ds:itemID="{73250249-0FE1-4E1F-AB1C-3581E35B1D46}">
  <ds:schemaRefs>
    <ds:schemaRef ds:uri="http://schemas.openxmlformats.org/officeDocument/2006/bibliography"/>
  </ds:schemaRefs>
</ds:datastoreItem>
</file>

<file path=customXml/itemProps103.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04.xml><?xml version="1.0" encoding="utf-8"?>
<ds:datastoreItem xmlns:ds="http://schemas.openxmlformats.org/officeDocument/2006/customXml" ds:itemID="{48706746-2384-47F7-8D5D-1F090BE45737}">
  <ds:schemaRefs>
    <ds:schemaRef ds:uri="http://schemas.openxmlformats.org/officeDocument/2006/bibliography"/>
  </ds:schemaRefs>
</ds:datastoreItem>
</file>

<file path=customXml/itemProps105.xml><?xml version="1.0" encoding="utf-8"?>
<ds:datastoreItem xmlns:ds="http://schemas.openxmlformats.org/officeDocument/2006/customXml" ds:itemID="{1171E6D8-CCF9-4537-AB1F-4DB3577864DF}">
  <ds:schemaRefs>
    <ds:schemaRef ds:uri="http://schemas.openxmlformats.org/officeDocument/2006/bibliography"/>
  </ds:schemaRefs>
</ds:datastoreItem>
</file>

<file path=customXml/itemProps106.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107.xml><?xml version="1.0" encoding="utf-8"?>
<ds:datastoreItem xmlns:ds="http://schemas.openxmlformats.org/officeDocument/2006/customXml" ds:itemID="{6234395A-54B6-43BF-AA32-1AEC5C00DF81}">
  <ds:schemaRefs>
    <ds:schemaRef ds:uri="http://schemas.openxmlformats.org/officeDocument/2006/bibliography"/>
  </ds:schemaRefs>
</ds:datastoreItem>
</file>

<file path=customXml/itemProps108.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109.xml><?xml version="1.0" encoding="utf-8"?>
<ds:datastoreItem xmlns:ds="http://schemas.openxmlformats.org/officeDocument/2006/customXml" ds:itemID="{E90800A6-E30B-4BC1-A41B-D61C48D959C6}">
  <ds:schemaRefs>
    <ds:schemaRef ds:uri="http://schemas.openxmlformats.org/officeDocument/2006/bibliography"/>
  </ds:schemaRefs>
</ds:datastoreItem>
</file>

<file path=customXml/itemProps11.xml><?xml version="1.0" encoding="utf-8"?>
<ds:datastoreItem xmlns:ds="http://schemas.openxmlformats.org/officeDocument/2006/customXml" ds:itemID="{03EBACAD-5B69-47E9-9B58-FAF48A6F9FF1}">
  <ds:schemaRefs>
    <ds:schemaRef ds:uri="http://schemas.openxmlformats.org/officeDocument/2006/bibliography"/>
  </ds:schemaRefs>
</ds:datastoreItem>
</file>

<file path=customXml/itemProps110.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111.xml><?xml version="1.0" encoding="utf-8"?>
<ds:datastoreItem xmlns:ds="http://schemas.openxmlformats.org/officeDocument/2006/customXml" ds:itemID="{DE281A79-0887-445D-AF9B-0B13FF6DE44C}">
  <ds:schemaRefs>
    <ds:schemaRef ds:uri="http://schemas.openxmlformats.org/officeDocument/2006/bibliography"/>
  </ds:schemaRefs>
</ds:datastoreItem>
</file>

<file path=customXml/itemProps112.xml><?xml version="1.0" encoding="utf-8"?>
<ds:datastoreItem xmlns:ds="http://schemas.openxmlformats.org/officeDocument/2006/customXml" ds:itemID="{26CCE560-9E11-4B69-9777-57F21854FF8E}">
  <ds:schemaRefs>
    <ds:schemaRef ds:uri="http://schemas.openxmlformats.org/officeDocument/2006/bibliography"/>
  </ds:schemaRefs>
</ds:datastoreItem>
</file>

<file path=customXml/itemProps113.xml><?xml version="1.0" encoding="utf-8"?>
<ds:datastoreItem xmlns:ds="http://schemas.openxmlformats.org/officeDocument/2006/customXml" ds:itemID="{BD8985CE-309A-493A-9E09-3C333FDCDBAD}">
  <ds:schemaRefs>
    <ds:schemaRef ds:uri="http://schemas.openxmlformats.org/officeDocument/2006/bibliography"/>
  </ds:schemaRefs>
</ds:datastoreItem>
</file>

<file path=customXml/itemProps114.xml><?xml version="1.0" encoding="utf-8"?>
<ds:datastoreItem xmlns:ds="http://schemas.openxmlformats.org/officeDocument/2006/customXml" ds:itemID="{8343B85B-3380-47F2-8BA2-2F8947C87D45}">
  <ds:schemaRefs>
    <ds:schemaRef ds:uri="http://schemas.openxmlformats.org/officeDocument/2006/bibliography"/>
  </ds:schemaRefs>
</ds:datastoreItem>
</file>

<file path=customXml/itemProps115.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116.xml><?xml version="1.0" encoding="utf-8"?>
<ds:datastoreItem xmlns:ds="http://schemas.openxmlformats.org/officeDocument/2006/customXml" ds:itemID="{B529617C-AC3A-4764-94D7-73D9DB9440A4}">
  <ds:schemaRefs>
    <ds:schemaRef ds:uri="http://schemas.openxmlformats.org/officeDocument/2006/bibliography"/>
  </ds:schemaRefs>
</ds:datastoreItem>
</file>

<file path=customXml/itemProps11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18.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119.xml><?xml version="1.0" encoding="utf-8"?>
<ds:datastoreItem xmlns:ds="http://schemas.openxmlformats.org/officeDocument/2006/customXml" ds:itemID="{9B4C2756-41DB-4FF9-9299-487D163DD3BC}">
  <ds:schemaRefs>
    <ds:schemaRef ds:uri="http://schemas.openxmlformats.org/officeDocument/2006/bibliography"/>
  </ds:schemaRefs>
</ds:datastoreItem>
</file>

<file path=customXml/itemProps12.xml><?xml version="1.0" encoding="utf-8"?>
<ds:datastoreItem xmlns:ds="http://schemas.openxmlformats.org/officeDocument/2006/customXml" ds:itemID="{AE73B6D2-479A-4345-94E9-185964075FF1}">
  <ds:schemaRefs>
    <ds:schemaRef ds:uri="http://schemas.openxmlformats.org/officeDocument/2006/bibliography"/>
  </ds:schemaRefs>
</ds:datastoreItem>
</file>

<file path=customXml/itemProps120.xml><?xml version="1.0" encoding="utf-8"?>
<ds:datastoreItem xmlns:ds="http://schemas.openxmlformats.org/officeDocument/2006/customXml" ds:itemID="{49908284-D138-4D3F-B8DF-E83512E4CEAC}">
  <ds:schemaRefs>
    <ds:schemaRef ds:uri="http://schemas.openxmlformats.org/officeDocument/2006/bibliography"/>
  </ds:schemaRefs>
</ds:datastoreItem>
</file>

<file path=customXml/itemProps121.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22.xml><?xml version="1.0" encoding="utf-8"?>
<ds:datastoreItem xmlns:ds="http://schemas.openxmlformats.org/officeDocument/2006/customXml" ds:itemID="{0EBEDC6E-7BB7-4166-85DD-CA66BE35FA7B}">
  <ds:schemaRefs>
    <ds:schemaRef ds:uri="http://schemas.openxmlformats.org/officeDocument/2006/bibliography"/>
  </ds:schemaRefs>
</ds:datastoreItem>
</file>

<file path=customXml/itemProps123.xml><?xml version="1.0" encoding="utf-8"?>
<ds:datastoreItem xmlns:ds="http://schemas.openxmlformats.org/officeDocument/2006/customXml" ds:itemID="{41DC8B63-04BB-4A0B-B0C2-406E57773342}">
  <ds:schemaRefs>
    <ds:schemaRef ds:uri="http://schemas.openxmlformats.org/officeDocument/2006/bibliography"/>
  </ds:schemaRefs>
</ds:datastoreItem>
</file>

<file path=customXml/itemProps124.xml><?xml version="1.0" encoding="utf-8"?>
<ds:datastoreItem xmlns:ds="http://schemas.openxmlformats.org/officeDocument/2006/customXml" ds:itemID="{E2ECA856-CB3A-4025-B99B-D11A3B8AB7E7}">
  <ds:schemaRefs>
    <ds:schemaRef ds:uri="http://schemas.openxmlformats.org/officeDocument/2006/bibliography"/>
  </ds:schemaRefs>
</ds:datastoreItem>
</file>

<file path=customXml/itemProps125.xml><?xml version="1.0" encoding="utf-8"?>
<ds:datastoreItem xmlns:ds="http://schemas.openxmlformats.org/officeDocument/2006/customXml" ds:itemID="{51B06C60-B0DF-438A-9EC5-6DE82AA5D50B}">
  <ds:schemaRefs>
    <ds:schemaRef ds:uri="http://schemas.openxmlformats.org/officeDocument/2006/bibliography"/>
  </ds:schemaRefs>
</ds:datastoreItem>
</file>

<file path=customXml/itemProps126.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127.xml><?xml version="1.0" encoding="utf-8"?>
<ds:datastoreItem xmlns:ds="http://schemas.openxmlformats.org/officeDocument/2006/customXml" ds:itemID="{8A028B76-B20D-4747-BCB4-C093AF711AA2}">
  <ds:schemaRefs>
    <ds:schemaRef ds:uri="http://schemas.openxmlformats.org/officeDocument/2006/bibliography"/>
  </ds:schemaRefs>
</ds:datastoreItem>
</file>

<file path=customXml/itemProps128.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29.xml><?xml version="1.0" encoding="utf-8"?>
<ds:datastoreItem xmlns:ds="http://schemas.openxmlformats.org/officeDocument/2006/customXml" ds:itemID="{8A958C32-A93E-459B-8140-FA4ADFABEE92}">
  <ds:schemaRefs>
    <ds:schemaRef ds:uri="http://schemas.openxmlformats.org/officeDocument/2006/bibliography"/>
  </ds:schemaRefs>
</ds:datastoreItem>
</file>

<file path=customXml/itemProps13.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130.xml><?xml version="1.0" encoding="utf-8"?>
<ds:datastoreItem xmlns:ds="http://schemas.openxmlformats.org/officeDocument/2006/customXml" ds:itemID="{326D2268-61DE-43D7-BD85-13F773C7F97F}">
  <ds:schemaRefs>
    <ds:schemaRef ds:uri="http://schemas.openxmlformats.org/officeDocument/2006/bibliography"/>
  </ds:schemaRefs>
</ds:datastoreItem>
</file>

<file path=customXml/itemProps131.xml><?xml version="1.0" encoding="utf-8"?>
<ds:datastoreItem xmlns:ds="http://schemas.openxmlformats.org/officeDocument/2006/customXml" ds:itemID="{9C8EEE30-759F-4613-9ABF-EF68577036FC}">
  <ds:schemaRefs>
    <ds:schemaRef ds:uri="http://schemas.openxmlformats.org/officeDocument/2006/bibliography"/>
  </ds:schemaRefs>
</ds:datastoreItem>
</file>

<file path=customXml/itemProps132.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33.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134.xml><?xml version="1.0" encoding="utf-8"?>
<ds:datastoreItem xmlns:ds="http://schemas.openxmlformats.org/officeDocument/2006/customXml" ds:itemID="{FA602CAA-DCCA-4F64-B5D7-F3C4B4635A43}">
  <ds:schemaRefs>
    <ds:schemaRef ds:uri="http://schemas.openxmlformats.org/officeDocument/2006/bibliography"/>
  </ds:schemaRefs>
</ds:datastoreItem>
</file>

<file path=customXml/itemProps135.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136.xml><?xml version="1.0" encoding="utf-8"?>
<ds:datastoreItem xmlns:ds="http://schemas.openxmlformats.org/officeDocument/2006/customXml" ds:itemID="{4C65F90C-EF87-4AF2-A208-BE6792B3A90C}">
  <ds:schemaRefs>
    <ds:schemaRef ds:uri="http://schemas.openxmlformats.org/officeDocument/2006/bibliography"/>
  </ds:schemaRefs>
</ds:datastoreItem>
</file>

<file path=customXml/itemProps137.xml><?xml version="1.0" encoding="utf-8"?>
<ds:datastoreItem xmlns:ds="http://schemas.openxmlformats.org/officeDocument/2006/customXml" ds:itemID="{BB43E9FA-6133-4F3D-AE32-ED61333A9F04}">
  <ds:schemaRefs>
    <ds:schemaRef ds:uri="http://schemas.openxmlformats.org/officeDocument/2006/bibliography"/>
  </ds:schemaRefs>
</ds:datastoreItem>
</file>

<file path=customXml/itemProps138.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39.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14.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40.xml><?xml version="1.0" encoding="utf-8"?>
<ds:datastoreItem xmlns:ds="http://schemas.openxmlformats.org/officeDocument/2006/customXml" ds:itemID="{4FD99B18-DC0B-4725-A57F-AEB09A301FEB}">
  <ds:schemaRefs>
    <ds:schemaRef ds:uri="http://schemas.openxmlformats.org/officeDocument/2006/bibliography"/>
  </ds:schemaRefs>
</ds:datastoreItem>
</file>

<file path=customXml/itemProps141.xml><?xml version="1.0" encoding="utf-8"?>
<ds:datastoreItem xmlns:ds="http://schemas.openxmlformats.org/officeDocument/2006/customXml" ds:itemID="{414E4F42-D5DA-4154-A4DB-E87BD1727DFE}">
  <ds:schemaRefs>
    <ds:schemaRef ds:uri="http://schemas.openxmlformats.org/officeDocument/2006/bibliography"/>
  </ds:schemaRefs>
</ds:datastoreItem>
</file>

<file path=customXml/itemProps142.xml><?xml version="1.0" encoding="utf-8"?>
<ds:datastoreItem xmlns:ds="http://schemas.openxmlformats.org/officeDocument/2006/customXml" ds:itemID="{A2E26D6A-DB5C-4136-98DB-73A72C0FE6D1}">
  <ds:schemaRefs>
    <ds:schemaRef ds:uri="http://schemas.openxmlformats.org/officeDocument/2006/bibliography"/>
  </ds:schemaRefs>
</ds:datastoreItem>
</file>

<file path=customXml/itemProps143.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44.xml><?xml version="1.0" encoding="utf-8"?>
<ds:datastoreItem xmlns:ds="http://schemas.openxmlformats.org/officeDocument/2006/customXml" ds:itemID="{DB6B22CE-D1C8-4643-AE21-25965A9F7382}">
  <ds:schemaRefs>
    <ds:schemaRef ds:uri="http://schemas.openxmlformats.org/officeDocument/2006/bibliography"/>
  </ds:schemaRefs>
</ds:datastoreItem>
</file>

<file path=customXml/itemProps145.xml><?xml version="1.0" encoding="utf-8"?>
<ds:datastoreItem xmlns:ds="http://schemas.openxmlformats.org/officeDocument/2006/customXml" ds:itemID="{E3B38FD1-2F2E-4223-B91E-2C8107E168EF}">
  <ds:schemaRefs>
    <ds:schemaRef ds:uri="http://schemas.openxmlformats.org/officeDocument/2006/bibliography"/>
  </ds:schemaRefs>
</ds:datastoreItem>
</file>

<file path=customXml/itemProps146.xml><?xml version="1.0" encoding="utf-8"?>
<ds:datastoreItem xmlns:ds="http://schemas.openxmlformats.org/officeDocument/2006/customXml" ds:itemID="{62EC8D05-67DA-4808-BA8C-745DD9DA5577}">
  <ds:schemaRefs>
    <ds:schemaRef ds:uri="http://schemas.openxmlformats.org/officeDocument/2006/bibliography"/>
  </ds:schemaRefs>
</ds:datastoreItem>
</file>

<file path=customXml/itemProps147.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48.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49.xml><?xml version="1.0" encoding="utf-8"?>
<ds:datastoreItem xmlns:ds="http://schemas.openxmlformats.org/officeDocument/2006/customXml" ds:itemID="{FD853D9F-7178-43E9-9FF5-B8F3983224DE}">
  <ds:schemaRefs>
    <ds:schemaRef ds:uri="http://schemas.openxmlformats.org/officeDocument/2006/bibliography"/>
  </ds:schemaRefs>
</ds:datastoreItem>
</file>

<file path=customXml/itemProps15.xml><?xml version="1.0" encoding="utf-8"?>
<ds:datastoreItem xmlns:ds="http://schemas.openxmlformats.org/officeDocument/2006/customXml" ds:itemID="{F39DD3BC-9585-4E26-8C5B-0562DA874639}">
  <ds:schemaRefs>
    <ds:schemaRef ds:uri="http://schemas.openxmlformats.org/officeDocument/2006/bibliography"/>
  </ds:schemaRefs>
</ds:datastoreItem>
</file>

<file path=customXml/itemProps150.xml><?xml version="1.0" encoding="utf-8"?>
<ds:datastoreItem xmlns:ds="http://schemas.openxmlformats.org/officeDocument/2006/customXml" ds:itemID="{E82FA340-5B37-4AC7-BBA0-3DC6137AD09B}">
  <ds:schemaRefs>
    <ds:schemaRef ds:uri="http://schemas.openxmlformats.org/officeDocument/2006/bibliography"/>
  </ds:schemaRefs>
</ds:datastoreItem>
</file>

<file path=customXml/itemProps151.xml><?xml version="1.0" encoding="utf-8"?>
<ds:datastoreItem xmlns:ds="http://schemas.openxmlformats.org/officeDocument/2006/customXml" ds:itemID="{BFF149D1-CC31-450E-AFAA-DA2A6BAF3072}">
  <ds:schemaRefs>
    <ds:schemaRef ds:uri="http://schemas.openxmlformats.org/officeDocument/2006/bibliography"/>
  </ds:schemaRefs>
</ds:datastoreItem>
</file>

<file path=customXml/itemProps152.xml><?xml version="1.0" encoding="utf-8"?>
<ds:datastoreItem xmlns:ds="http://schemas.openxmlformats.org/officeDocument/2006/customXml" ds:itemID="{D49535D9-4199-4361-A4B2-FB19485A7FCC}">
  <ds:schemaRefs>
    <ds:schemaRef ds:uri="http://schemas.openxmlformats.org/officeDocument/2006/bibliography"/>
  </ds:schemaRefs>
</ds:datastoreItem>
</file>

<file path=customXml/itemProps153.xml><?xml version="1.0" encoding="utf-8"?>
<ds:datastoreItem xmlns:ds="http://schemas.openxmlformats.org/officeDocument/2006/customXml" ds:itemID="{29323AF6-F65C-4D4B-B665-0DAEFF9FD582}">
  <ds:schemaRefs>
    <ds:schemaRef ds:uri="http://schemas.openxmlformats.org/officeDocument/2006/bibliography"/>
  </ds:schemaRefs>
</ds:datastoreItem>
</file>

<file path=customXml/itemProps154.xml><?xml version="1.0" encoding="utf-8"?>
<ds:datastoreItem xmlns:ds="http://schemas.openxmlformats.org/officeDocument/2006/customXml" ds:itemID="{7B6698F3-CE79-4580-8620-3F14260A52CB}">
  <ds:schemaRefs>
    <ds:schemaRef ds:uri="http://schemas.openxmlformats.org/officeDocument/2006/bibliography"/>
  </ds:schemaRefs>
</ds:datastoreItem>
</file>

<file path=customXml/itemProps155.xml><?xml version="1.0" encoding="utf-8"?>
<ds:datastoreItem xmlns:ds="http://schemas.openxmlformats.org/officeDocument/2006/customXml" ds:itemID="{881E795C-73D0-4219-8306-8AD036B9BC30}">
  <ds:schemaRefs>
    <ds:schemaRef ds:uri="http://schemas.openxmlformats.org/officeDocument/2006/bibliography"/>
  </ds:schemaRefs>
</ds:datastoreItem>
</file>

<file path=customXml/itemProps156.xml><?xml version="1.0" encoding="utf-8"?>
<ds:datastoreItem xmlns:ds="http://schemas.openxmlformats.org/officeDocument/2006/customXml" ds:itemID="{6D78307F-68AE-4B7C-91DC-B0F886A8F3B4}">
  <ds:schemaRefs>
    <ds:schemaRef ds:uri="http://schemas.openxmlformats.org/officeDocument/2006/bibliography"/>
  </ds:schemaRefs>
</ds:datastoreItem>
</file>

<file path=customXml/itemProps157.xml><?xml version="1.0" encoding="utf-8"?>
<ds:datastoreItem xmlns:ds="http://schemas.openxmlformats.org/officeDocument/2006/customXml" ds:itemID="{DF1C5F8E-22EE-4D30-81C6-DEF5B32D41DD}">
  <ds:schemaRefs>
    <ds:schemaRef ds:uri="http://schemas.openxmlformats.org/officeDocument/2006/bibliography"/>
  </ds:schemaRefs>
</ds:datastoreItem>
</file>

<file path=customXml/itemProps16.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17.xml><?xml version="1.0" encoding="utf-8"?>
<ds:datastoreItem xmlns:ds="http://schemas.openxmlformats.org/officeDocument/2006/customXml" ds:itemID="{32A74BF2-93A5-46AD-BDE2-A9E0DED1D8EF}">
  <ds:schemaRefs>
    <ds:schemaRef ds:uri="http://schemas.openxmlformats.org/officeDocument/2006/bibliography"/>
  </ds:schemaRefs>
</ds:datastoreItem>
</file>

<file path=customXml/itemProps18.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9.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2.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20.xml><?xml version="1.0" encoding="utf-8"?>
<ds:datastoreItem xmlns:ds="http://schemas.openxmlformats.org/officeDocument/2006/customXml" ds:itemID="{A1444250-730A-4ECC-9FCE-7E5393A6037D}">
  <ds:schemaRefs>
    <ds:schemaRef ds:uri="http://schemas.openxmlformats.org/officeDocument/2006/bibliography"/>
  </ds:schemaRefs>
</ds:datastoreItem>
</file>

<file path=customXml/itemProps21.xml><?xml version="1.0" encoding="utf-8"?>
<ds:datastoreItem xmlns:ds="http://schemas.openxmlformats.org/officeDocument/2006/customXml" ds:itemID="{06A8929C-A2F0-49B3-B7D0-B44AE58584DA}">
  <ds:schemaRefs>
    <ds:schemaRef ds:uri="http://schemas.openxmlformats.org/officeDocument/2006/bibliography"/>
  </ds:schemaRefs>
</ds:datastoreItem>
</file>

<file path=customXml/itemProps22.xml><?xml version="1.0" encoding="utf-8"?>
<ds:datastoreItem xmlns:ds="http://schemas.openxmlformats.org/officeDocument/2006/customXml" ds:itemID="{97F6C802-AC01-46B8-AF42-5DF5BA4EB1F7}">
  <ds:schemaRefs>
    <ds:schemaRef ds:uri="http://schemas.openxmlformats.org/officeDocument/2006/bibliography"/>
  </ds:schemaRefs>
</ds:datastoreItem>
</file>

<file path=customXml/itemProps23.xml><?xml version="1.0" encoding="utf-8"?>
<ds:datastoreItem xmlns:ds="http://schemas.openxmlformats.org/officeDocument/2006/customXml" ds:itemID="{31F0240B-6D5A-4132-A16E-1E63F0AA000D}">
  <ds:schemaRefs>
    <ds:schemaRef ds:uri="http://schemas.openxmlformats.org/officeDocument/2006/bibliography"/>
  </ds:schemaRefs>
</ds:datastoreItem>
</file>

<file path=customXml/itemProps24.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25.xml><?xml version="1.0" encoding="utf-8"?>
<ds:datastoreItem xmlns:ds="http://schemas.openxmlformats.org/officeDocument/2006/customXml" ds:itemID="{CD7A5802-A401-4AE0-BC68-649BAF31D7EC}">
  <ds:schemaRefs>
    <ds:schemaRef ds:uri="http://schemas.openxmlformats.org/officeDocument/2006/bibliography"/>
  </ds:schemaRefs>
</ds:datastoreItem>
</file>

<file path=customXml/itemProps26.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27.xml><?xml version="1.0" encoding="utf-8"?>
<ds:datastoreItem xmlns:ds="http://schemas.openxmlformats.org/officeDocument/2006/customXml" ds:itemID="{4A6E08EB-008B-447F-9E9D-44157F2017EA}">
  <ds:schemaRefs>
    <ds:schemaRef ds:uri="http://schemas.openxmlformats.org/officeDocument/2006/bibliography"/>
  </ds:schemaRefs>
</ds:datastoreItem>
</file>

<file path=customXml/itemProps2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29.xml><?xml version="1.0" encoding="utf-8"?>
<ds:datastoreItem xmlns:ds="http://schemas.openxmlformats.org/officeDocument/2006/customXml" ds:itemID="{E3FEFAB1-357B-4153-A6FF-D24AC4E97D62}">
  <ds:schemaRefs>
    <ds:schemaRef ds:uri="http://schemas.openxmlformats.org/officeDocument/2006/bibliography"/>
  </ds:schemaRefs>
</ds:datastoreItem>
</file>

<file path=customXml/itemProps3.xml><?xml version="1.0" encoding="utf-8"?>
<ds:datastoreItem xmlns:ds="http://schemas.openxmlformats.org/officeDocument/2006/customXml" ds:itemID="{FA15482E-09D0-4D40-9D38-08B91E084253}">
  <ds:schemaRefs>
    <ds:schemaRef ds:uri="http://schemas.openxmlformats.org/officeDocument/2006/bibliography"/>
  </ds:schemaRefs>
</ds:datastoreItem>
</file>

<file path=customXml/itemProps30.xml><?xml version="1.0" encoding="utf-8"?>
<ds:datastoreItem xmlns:ds="http://schemas.openxmlformats.org/officeDocument/2006/customXml" ds:itemID="{B53011A3-72E5-41EE-B6AB-EFEBBA859A9B}">
  <ds:schemaRefs>
    <ds:schemaRef ds:uri="http://schemas.openxmlformats.org/officeDocument/2006/bibliography"/>
  </ds:schemaRefs>
</ds:datastoreItem>
</file>

<file path=customXml/itemProps31.xml><?xml version="1.0" encoding="utf-8"?>
<ds:datastoreItem xmlns:ds="http://schemas.openxmlformats.org/officeDocument/2006/customXml" ds:itemID="{F303791D-B2D5-47DF-B05E-24B258ABD7DC}">
  <ds:schemaRefs>
    <ds:schemaRef ds:uri="http://schemas.openxmlformats.org/officeDocument/2006/bibliography"/>
  </ds:schemaRefs>
</ds:datastoreItem>
</file>

<file path=customXml/itemProps32.xml><?xml version="1.0" encoding="utf-8"?>
<ds:datastoreItem xmlns:ds="http://schemas.openxmlformats.org/officeDocument/2006/customXml" ds:itemID="{E04496D0-BC56-4CE5-AF07-4A82D13D2A12}">
  <ds:schemaRefs>
    <ds:schemaRef ds:uri="http://schemas.openxmlformats.org/officeDocument/2006/bibliography"/>
  </ds:schemaRefs>
</ds:datastoreItem>
</file>

<file path=customXml/itemProps33.xml><?xml version="1.0" encoding="utf-8"?>
<ds:datastoreItem xmlns:ds="http://schemas.openxmlformats.org/officeDocument/2006/customXml" ds:itemID="{CFB26AEE-8B4E-498F-A934-1600C6439417}">
  <ds:schemaRefs>
    <ds:schemaRef ds:uri="http://schemas.openxmlformats.org/officeDocument/2006/bibliography"/>
  </ds:schemaRefs>
</ds:datastoreItem>
</file>

<file path=customXml/itemProps34.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35.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36.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customXml/itemProps3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38.xml><?xml version="1.0" encoding="utf-8"?>
<ds:datastoreItem xmlns:ds="http://schemas.openxmlformats.org/officeDocument/2006/customXml" ds:itemID="{71E025FC-7FD0-468B-9B23-195F351DBF95}">
  <ds:schemaRefs>
    <ds:schemaRef ds:uri="http://schemas.openxmlformats.org/officeDocument/2006/bibliography"/>
  </ds:schemaRefs>
</ds:datastoreItem>
</file>

<file path=customXml/itemProps39.xml><?xml version="1.0" encoding="utf-8"?>
<ds:datastoreItem xmlns:ds="http://schemas.openxmlformats.org/officeDocument/2006/customXml" ds:itemID="{CBB7FC06-08D4-4AA3-99BB-FDA503C0C45C}">
  <ds:schemaRefs>
    <ds:schemaRef ds:uri="http://schemas.openxmlformats.org/officeDocument/2006/bibliography"/>
  </ds:schemaRefs>
</ds:datastoreItem>
</file>

<file path=customXml/itemProps4.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40.xml><?xml version="1.0" encoding="utf-8"?>
<ds:datastoreItem xmlns:ds="http://schemas.openxmlformats.org/officeDocument/2006/customXml" ds:itemID="{B6388CD2-398A-4596-B5A8-21295691DDEE}">
  <ds:schemaRefs>
    <ds:schemaRef ds:uri="http://schemas.openxmlformats.org/officeDocument/2006/bibliography"/>
  </ds:schemaRefs>
</ds:datastoreItem>
</file>

<file path=customXml/itemProps41.xml><?xml version="1.0" encoding="utf-8"?>
<ds:datastoreItem xmlns:ds="http://schemas.openxmlformats.org/officeDocument/2006/customXml" ds:itemID="{EB7E4F9E-5E0F-4650-8AF6-4430B103CDFD}">
  <ds:schemaRefs>
    <ds:schemaRef ds:uri="http://schemas.openxmlformats.org/officeDocument/2006/bibliography"/>
  </ds:schemaRefs>
</ds:datastoreItem>
</file>

<file path=customXml/itemProps42.xml><?xml version="1.0" encoding="utf-8"?>
<ds:datastoreItem xmlns:ds="http://schemas.openxmlformats.org/officeDocument/2006/customXml" ds:itemID="{0E02AB98-4C0A-430F-AF76-74944E9F0ECF}">
  <ds:schemaRefs>
    <ds:schemaRef ds:uri="http://schemas.openxmlformats.org/officeDocument/2006/bibliography"/>
  </ds:schemaRefs>
</ds:datastoreItem>
</file>

<file path=customXml/itemProps43.xml><?xml version="1.0" encoding="utf-8"?>
<ds:datastoreItem xmlns:ds="http://schemas.openxmlformats.org/officeDocument/2006/customXml" ds:itemID="{59B6D091-A2FB-43E8-9FBE-04C4FC4F1957}">
  <ds:schemaRefs>
    <ds:schemaRef ds:uri="http://schemas.openxmlformats.org/officeDocument/2006/bibliography"/>
  </ds:schemaRefs>
</ds:datastoreItem>
</file>

<file path=customXml/itemProps44.xml><?xml version="1.0" encoding="utf-8"?>
<ds:datastoreItem xmlns:ds="http://schemas.openxmlformats.org/officeDocument/2006/customXml" ds:itemID="{73817AEB-29BB-41BC-9ED4-EA0D6229C082}">
  <ds:schemaRefs>
    <ds:schemaRef ds:uri="http://schemas.openxmlformats.org/officeDocument/2006/bibliography"/>
  </ds:schemaRefs>
</ds:datastoreItem>
</file>

<file path=customXml/itemProps45.xml><?xml version="1.0" encoding="utf-8"?>
<ds:datastoreItem xmlns:ds="http://schemas.openxmlformats.org/officeDocument/2006/customXml" ds:itemID="{69746FFB-76F5-4064-A676-6F91D3028CAD}">
  <ds:schemaRefs>
    <ds:schemaRef ds:uri="http://schemas.openxmlformats.org/officeDocument/2006/bibliography"/>
  </ds:schemaRefs>
</ds:datastoreItem>
</file>

<file path=customXml/itemProps46.xml><?xml version="1.0" encoding="utf-8"?>
<ds:datastoreItem xmlns:ds="http://schemas.openxmlformats.org/officeDocument/2006/customXml" ds:itemID="{82BC8102-7842-4BF5-A701-C476A28B6FB3}">
  <ds:schemaRefs>
    <ds:schemaRef ds:uri="http://schemas.openxmlformats.org/officeDocument/2006/bibliography"/>
  </ds:schemaRefs>
</ds:datastoreItem>
</file>

<file path=customXml/itemProps47.xml><?xml version="1.0" encoding="utf-8"?>
<ds:datastoreItem xmlns:ds="http://schemas.openxmlformats.org/officeDocument/2006/customXml" ds:itemID="{B5E9965B-6DA0-4795-A03C-56B015A92091}">
  <ds:schemaRefs>
    <ds:schemaRef ds:uri="http://schemas.openxmlformats.org/officeDocument/2006/bibliography"/>
  </ds:schemaRefs>
</ds:datastoreItem>
</file>

<file path=customXml/itemProps48.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49.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5.xml><?xml version="1.0" encoding="utf-8"?>
<ds:datastoreItem xmlns:ds="http://schemas.openxmlformats.org/officeDocument/2006/customXml" ds:itemID="{FF419217-B58A-477D-84FF-DCEEAC11AC03}">
  <ds:schemaRefs>
    <ds:schemaRef ds:uri="http://schemas.openxmlformats.org/officeDocument/2006/bibliography"/>
  </ds:schemaRefs>
</ds:datastoreItem>
</file>

<file path=customXml/itemProps50.xml><?xml version="1.0" encoding="utf-8"?>
<ds:datastoreItem xmlns:ds="http://schemas.openxmlformats.org/officeDocument/2006/customXml" ds:itemID="{6339E0DA-09EE-4FD6-8059-79E37944F2FF}">
  <ds:schemaRefs>
    <ds:schemaRef ds:uri="http://schemas.openxmlformats.org/officeDocument/2006/bibliography"/>
  </ds:schemaRefs>
</ds:datastoreItem>
</file>

<file path=customXml/itemProps51.xml><?xml version="1.0" encoding="utf-8"?>
<ds:datastoreItem xmlns:ds="http://schemas.openxmlformats.org/officeDocument/2006/customXml" ds:itemID="{8AFC3BD5-253A-4C20-A895-9594523FF7B9}">
  <ds:schemaRefs>
    <ds:schemaRef ds:uri="http://schemas.openxmlformats.org/officeDocument/2006/bibliography"/>
  </ds:schemaRefs>
</ds:datastoreItem>
</file>

<file path=customXml/itemProps52.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53.xml><?xml version="1.0" encoding="utf-8"?>
<ds:datastoreItem xmlns:ds="http://schemas.openxmlformats.org/officeDocument/2006/customXml" ds:itemID="{D1A50857-01D4-4BDA-A8AE-EA84EDF6D1BA}">
  <ds:schemaRefs>
    <ds:schemaRef ds:uri="http://schemas.openxmlformats.org/officeDocument/2006/bibliography"/>
  </ds:schemaRefs>
</ds:datastoreItem>
</file>

<file path=customXml/itemProps54.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55.xml><?xml version="1.0" encoding="utf-8"?>
<ds:datastoreItem xmlns:ds="http://schemas.openxmlformats.org/officeDocument/2006/customXml" ds:itemID="{F6DEA99E-A780-4297-B227-765DA5F30DA0}">
  <ds:schemaRefs>
    <ds:schemaRef ds:uri="http://schemas.openxmlformats.org/officeDocument/2006/bibliography"/>
  </ds:schemaRefs>
</ds:datastoreItem>
</file>

<file path=customXml/itemProps56.xml><?xml version="1.0" encoding="utf-8"?>
<ds:datastoreItem xmlns:ds="http://schemas.openxmlformats.org/officeDocument/2006/customXml" ds:itemID="{46318833-FA6D-40B2-B97A-63829B87B203}">
  <ds:schemaRefs>
    <ds:schemaRef ds:uri="http://schemas.openxmlformats.org/officeDocument/2006/bibliography"/>
  </ds:schemaRefs>
</ds:datastoreItem>
</file>

<file path=customXml/itemProps57.xml><?xml version="1.0" encoding="utf-8"?>
<ds:datastoreItem xmlns:ds="http://schemas.openxmlformats.org/officeDocument/2006/customXml" ds:itemID="{B894FF66-36B1-446E-8E93-03E29546955E}">
  <ds:schemaRefs>
    <ds:schemaRef ds:uri="http://schemas.openxmlformats.org/officeDocument/2006/bibliography"/>
  </ds:schemaRefs>
</ds:datastoreItem>
</file>

<file path=customXml/itemProps58.xml><?xml version="1.0" encoding="utf-8"?>
<ds:datastoreItem xmlns:ds="http://schemas.openxmlformats.org/officeDocument/2006/customXml" ds:itemID="{DA00566F-85A8-4809-BF62-1884EB4F3672}">
  <ds:schemaRefs>
    <ds:schemaRef ds:uri="http://schemas.openxmlformats.org/officeDocument/2006/bibliography"/>
  </ds:schemaRefs>
</ds:datastoreItem>
</file>

<file path=customXml/itemProps59.xml><?xml version="1.0" encoding="utf-8"?>
<ds:datastoreItem xmlns:ds="http://schemas.openxmlformats.org/officeDocument/2006/customXml" ds:itemID="{BF00A85A-288F-4E9B-8F60-77BABA706264}">
  <ds:schemaRefs>
    <ds:schemaRef ds:uri="http://schemas.openxmlformats.org/officeDocument/2006/bibliography"/>
  </ds:schemaRefs>
</ds:datastoreItem>
</file>

<file path=customXml/itemProps6.xml><?xml version="1.0" encoding="utf-8"?>
<ds:datastoreItem xmlns:ds="http://schemas.openxmlformats.org/officeDocument/2006/customXml" ds:itemID="{3AFB9EA0-AE88-4868-AA52-800F095552CF}">
  <ds:schemaRefs>
    <ds:schemaRef ds:uri="http://schemas.openxmlformats.org/officeDocument/2006/bibliography"/>
  </ds:schemaRefs>
</ds:datastoreItem>
</file>

<file path=customXml/itemProps60.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61.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62.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63.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64.xml><?xml version="1.0" encoding="utf-8"?>
<ds:datastoreItem xmlns:ds="http://schemas.openxmlformats.org/officeDocument/2006/customXml" ds:itemID="{25821FFF-BED6-424E-9556-979EF53450DC}">
  <ds:schemaRefs>
    <ds:schemaRef ds:uri="http://schemas.openxmlformats.org/officeDocument/2006/bibliography"/>
  </ds:schemaRefs>
</ds:datastoreItem>
</file>

<file path=customXml/itemProps65.xml><?xml version="1.0" encoding="utf-8"?>
<ds:datastoreItem xmlns:ds="http://schemas.openxmlformats.org/officeDocument/2006/customXml" ds:itemID="{53452722-E042-4916-83F9-4D26F0470DDC}">
  <ds:schemaRefs>
    <ds:schemaRef ds:uri="http://schemas.openxmlformats.org/officeDocument/2006/bibliography"/>
  </ds:schemaRefs>
</ds:datastoreItem>
</file>

<file path=customXml/itemProps66.xml><?xml version="1.0" encoding="utf-8"?>
<ds:datastoreItem xmlns:ds="http://schemas.openxmlformats.org/officeDocument/2006/customXml" ds:itemID="{94E697E6-0D67-45BC-BDDF-69907AD83FA6}">
  <ds:schemaRefs>
    <ds:schemaRef ds:uri="http://schemas.openxmlformats.org/officeDocument/2006/bibliography"/>
  </ds:schemaRefs>
</ds:datastoreItem>
</file>

<file path=customXml/itemProps67.xml><?xml version="1.0" encoding="utf-8"?>
<ds:datastoreItem xmlns:ds="http://schemas.openxmlformats.org/officeDocument/2006/customXml" ds:itemID="{42AA0873-C64E-4463-B3FE-1A991FDC18B0}">
  <ds:schemaRefs>
    <ds:schemaRef ds:uri="http://schemas.openxmlformats.org/officeDocument/2006/bibliography"/>
  </ds:schemaRefs>
</ds:datastoreItem>
</file>

<file path=customXml/itemProps68.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69.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7.xml><?xml version="1.0" encoding="utf-8"?>
<ds:datastoreItem xmlns:ds="http://schemas.openxmlformats.org/officeDocument/2006/customXml" ds:itemID="{9320341B-F918-4DCE-B1B9-5FE35BD4CBE1}">
  <ds:schemaRefs>
    <ds:schemaRef ds:uri="http://schemas.openxmlformats.org/officeDocument/2006/bibliography"/>
  </ds:schemaRefs>
</ds:datastoreItem>
</file>

<file path=customXml/itemProps70.xml><?xml version="1.0" encoding="utf-8"?>
<ds:datastoreItem xmlns:ds="http://schemas.openxmlformats.org/officeDocument/2006/customXml" ds:itemID="{72372C55-1F8A-4AC9-BCD8-6D0AFA7982CC}">
  <ds:schemaRefs>
    <ds:schemaRef ds:uri="http://schemas.openxmlformats.org/officeDocument/2006/bibliography"/>
  </ds:schemaRefs>
</ds:datastoreItem>
</file>

<file path=customXml/itemProps71.xml><?xml version="1.0" encoding="utf-8"?>
<ds:datastoreItem xmlns:ds="http://schemas.openxmlformats.org/officeDocument/2006/customXml" ds:itemID="{F27056F2-64AF-4AE5-861B-69187AD5DE69}">
  <ds:schemaRefs>
    <ds:schemaRef ds:uri="http://schemas.openxmlformats.org/officeDocument/2006/bibliography"/>
  </ds:schemaRefs>
</ds:datastoreItem>
</file>

<file path=customXml/itemProps72.xml><?xml version="1.0" encoding="utf-8"?>
<ds:datastoreItem xmlns:ds="http://schemas.openxmlformats.org/officeDocument/2006/customXml" ds:itemID="{73D614EF-B19E-4C16-946A-DF168820F5D3}">
  <ds:schemaRefs>
    <ds:schemaRef ds:uri="http://schemas.openxmlformats.org/officeDocument/2006/bibliography"/>
  </ds:schemaRefs>
</ds:datastoreItem>
</file>

<file path=customXml/itemProps73.xml><?xml version="1.0" encoding="utf-8"?>
<ds:datastoreItem xmlns:ds="http://schemas.openxmlformats.org/officeDocument/2006/customXml" ds:itemID="{25BE8BF3-844C-4D8F-8256-ED125464FCB3}">
  <ds:schemaRefs>
    <ds:schemaRef ds:uri="http://schemas.openxmlformats.org/officeDocument/2006/bibliography"/>
  </ds:schemaRefs>
</ds:datastoreItem>
</file>

<file path=customXml/itemProps74.xml><?xml version="1.0" encoding="utf-8"?>
<ds:datastoreItem xmlns:ds="http://schemas.openxmlformats.org/officeDocument/2006/customXml" ds:itemID="{EB63C2F0-9322-43F1-A98B-4004DB3D8FE7}">
  <ds:schemaRefs>
    <ds:schemaRef ds:uri="http://schemas.openxmlformats.org/officeDocument/2006/bibliography"/>
  </ds:schemaRefs>
</ds:datastoreItem>
</file>

<file path=customXml/itemProps75.xml><?xml version="1.0" encoding="utf-8"?>
<ds:datastoreItem xmlns:ds="http://schemas.openxmlformats.org/officeDocument/2006/customXml" ds:itemID="{91610E81-3559-48F4-95A9-A988BE35F1EE}">
  <ds:schemaRefs>
    <ds:schemaRef ds:uri="http://schemas.openxmlformats.org/officeDocument/2006/bibliography"/>
  </ds:schemaRefs>
</ds:datastoreItem>
</file>

<file path=customXml/itemProps76.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77.xml><?xml version="1.0" encoding="utf-8"?>
<ds:datastoreItem xmlns:ds="http://schemas.openxmlformats.org/officeDocument/2006/customXml" ds:itemID="{5381096D-ADE2-4B02-9F94-53BCAAAFF611}">
  <ds:schemaRefs>
    <ds:schemaRef ds:uri="http://schemas.openxmlformats.org/officeDocument/2006/bibliography"/>
  </ds:schemaRefs>
</ds:datastoreItem>
</file>

<file path=customXml/itemProps78.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7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8.xml><?xml version="1.0" encoding="utf-8"?>
<ds:datastoreItem xmlns:ds="http://schemas.openxmlformats.org/officeDocument/2006/customXml" ds:itemID="{A11C926F-BD9E-4350-9D97-800B630DA9A0}">
  <ds:schemaRefs>
    <ds:schemaRef ds:uri="http://schemas.openxmlformats.org/officeDocument/2006/bibliography"/>
  </ds:schemaRefs>
</ds:datastoreItem>
</file>

<file path=customXml/itemProps80.xml><?xml version="1.0" encoding="utf-8"?>
<ds:datastoreItem xmlns:ds="http://schemas.openxmlformats.org/officeDocument/2006/customXml" ds:itemID="{04093B8A-25BD-4A15-8E7C-33BA1204C055}">
  <ds:schemaRefs>
    <ds:schemaRef ds:uri="http://schemas.openxmlformats.org/officeDocument/2006/bibliography"/>
  </ds:schemaRefs>
</ds:datastoreItem>
</file>

<file path=customXml/itemProps81.xml><?xml version="1.0" encoding="utf-8"?>
<ds:datastoreItem xmlns:ds="http://schemas.openxmlformats.org/officeDocument/2006/customXml" ds:itemID="{F2EBC232-AF3F-4B13-85F3-71CBD75A9FC8}">
  <ds:schemaRefs>
    <ds:schemaRef ds:uri="http://schemas.openxmlformats.org/officeDocument/2006/bibliography"/>
  </ds:schemaRefs>
</ds:datastoreItem>
</file>

<file path=customXml/itemProps82.xml><?xml version="1.0" encoding="utf-8"?>
<ds:datastoreItem xmlns:ds="http://schemas.openxmlformats.org/officeDocument/2006/customXml" ds:itemID="{A452758F-EB5B-4EB6-9682-FB6D75D5524C}">
  <ds:schemaRefs>
    <ds:schemaRef ds:uri="http://schemas.openxmlformats.org/officeDocument/2006/bibliography"/>
  </ds:schemaRefs>
</ds:datastoreItem>
</file>

<file path=customXml/itemProps83.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84.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85.xml><?xml version="1.0" encoding="utf-8"?>
<ds:datastoreItem xmlns:ds="http://schemas.openxmlformats.org/officeDocument/2006/customXml" ds:itemID="{EA0B9D3C-908D-496E-99F6-61FA289EDDD3}">
  <ds:schemaRefs>
    <ds:schemaRef ds:uri="http://schemas.openxmlformats.org/officeDocument/2006/bibliography"/>
  </ds:schemaRefs>
</ds:datastoreItem>
</file>

<file path=customXml/itemProps86.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87.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88.xml><?xml version="1.0" encoding="utf-8"?>
<ds:datastoreItem xmlns:ds="http://schemas.openxmlformats.org/officeDocument/2006/customXml" ds:itemID="{A30CF32B-2E31-48F4-8B46-60F60BDCDAC9}">
  <ds:schemaRefs>
    <ds:schemaRef ds:uri="http://schemas.openxmlformats.org/officeDocument/2006/bibliography"/>
  </ds:schemaRefs>
</ds:datastoreItem>
</file>

<file path=customXml/itemProps89.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9.xml><?xml version="1.0" encoding="utf-8"?>
<ds:datastoreItem xmlns:ds="http://schemas.openxmlformats.org/officeDocument/2006/customXml" ds:itemID="{26524812-2324-4DE7-A2FF-169490103D64}">
  <ds:schemaRefs>
    <ds:schemaRef ds:uri="http://schemas.openxmlformats.org/officeDocument/2006/bibliography"/>
  </ds:schemaRefs>
</ds:datastoreItem>
</file>

<file path=customXml/itemProps90.xml><?xml version="1.0" encoding="utf-8"?>
<ds:datastoreItem xmlns:ds="http://schemas.openxmlformats.org/officeDocument/2006/customXml" ds:itemID="{C32B0F95-0957-4484-BB81-166858F7C627}">
  <ds:schemaRefs>
    <ds:schemaRef ds:uri="http://schemas.openxmlformats.org/officeDocument/2006/bibliography"/>
  </ds:schemaRefs>
</ds:datastoreItem>
</file>

<file path=customXml/itemProps91.xml><?xml version="1.0" encoding="utf-8"?>
<ds:datastoreItem xmlns:ds="http://schemas.openxmlformats.org/officeDocument/2006/customXml" ds:itemID="{F7A89491-A71D-4523-BEAA-6A4810E6BF82}">
  <ds:schemaRefs>
    <ds:schemaRef ds:uri="http://schemas.openxmlformats.org/officeDocument/2006/bibliography"/>
  </ds:schemaRefs>
</ds:datastoreItem>
</file>

<file path=customXml/itemProps92.xml><?xml version="1.0" encoding="utf-8"?>
<ds:datastoreItem xmlns:ds="http://schemas.openxmlformats.org/officeDocument/2006/customXml" ds:itemID="{B32DF216-6D06-4148-B445-3B8912FED0B3}">
  <ds:schemaRefs>
    <ds:schemaRef ds:uri="http://schemas.openxmlformats.org/officeDocument/2006/bibliography"/>
  </ds:schemaRefs>
</ds:datastoreItem>
</file>

<file path=customXml/itemProps93.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94.xml><?xml version="1.0" encoding="utf-8"?>
<ds:datastoreItem xmlns:ds="http://schemas.openxmlformats.org/officeDocument/2006/customXml" ds:itemID="{279EA51F-FC36-4FE5-A9DE-8684DC07A699}">
  <ds:schemaRefs>
    <ds:schemaRef ds:uri="http://schemas.openxmlformats.org/officeDocument/2006/bibliography"/>
  </ds:schemaRefs>
</ds:datastoreItem>
</file>

<file path=customXml/itemProps95.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96.xml><?xml version="1.0" encoding="utf-8"?>
<ds:datastoreItem xmlns:ds="http://schemas.openxmlformats.org/officeDocument/2006/customXml" ds:itemID="{A0AEE97B-9577-4708-838A-CB2B17EB4BE7}">
  <ds:schemaRefs>
    <ds:schemaRef ds:uri="http://schemas.openxmlformats.org/officeDocument/2006/bibliography"/>
  </ds:schemaRefs>
</ds:datastoreItem>
</file>

<file path=customXml/itemProps97.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9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99.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15209</Words>
  <Characters>86697</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101703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10</cp:revision>
  <cp:lastPrinted>2018-05-15T06:38:00Z</cp:lastPrinted>
  <dcterms:created xsi:type="dcterms:W3CDTF">2018-04-18T10:11:00Z</dcterms:created>
  <dcterms:modified xsi:type="dcterms:W3CDTF">2018-05-24T11:08:00Z</dcterms:modified>
</cp:coreProperties>
</file>