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ED" w:rsidRPr="001E5503" w:rsidRDefault="001E5503" w:rsidP="003203ED">
      <w:pPr>
        <w:suppressAutoHyphens w:val="0"/>
        <w:spacing w:line="276" w:lineRule="auto"/>
        <w:rPr>
          <w:rFonts w:ascii="Arial" w:hAnsi="Arial" w:cs="Arial"/>
          <w:sz w:val="22"/>
          <w:szCs w:val="22"/>
          <w:lang w:val="sr-Latn-RS" w:eastAsia="en-US"/>
        </w:rPr>
      </w:pPr>
      <w:r>
        <w:rPr>
          <w:rFonts w:ascii="Arial" w:hAnsi="Arial" w:cs="Arial"/>
          <w:sz w:val="22"/>
          <w:szCs w:val="22"/>
          <w:lang w:val="sr-Latn-RS" w:eastAsia="en-US"/>
        </w:rPr>
        <w:t>1</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bCs/>
          <w:sz w:val="22"/>
          <w:szCs w:val="22"/>
          <w:lang w:eastAsia="en-US"/>
        </w:rPr>
      </w:pPr>
      <w:r w:rsidRPr="003203ED">
        <w:rPr>
          <w:rFonts w:ascii="Arial" w:hAnsi="Arial" w:cs="Arial"/>
          <w:bCs/>
          <w:sz w:val="22"/>
          <w:szCs w:val="22"/>
          <w:lang w:eastAsia="en-US"/>
        </w:rPr>
        <w:t>НАРУЧИЛАЦ</w:t>
      </w:r>
    </w:p>
    <w:p w:rsidR="003203ED" w:rsidRPr="003203ED" w:rsidRDefault="003203ED" w:rsidP="003203ED">
      <w:pPr>
        <w:suppressAutoHyphens w:val="0"/>
        <w:spacing w:line="276" w:lineRule="auto"/>
        <w:rPr>
          <w:rFonts w:ascii="Arial" w:hAnsi="Arial" w:cs="Arial"/>
          <w:sz w:val="22"/>
          <w:szCs w:val="22"/>
          <w:lang w:val="sr-Latn-CS" w:eastAsia="en-US"/>
        </w:rPr>
      </w:pPr>
    </w:p>
    <w:p w:rsidR="003203ED" w:rsidRPr="003203ED" w:rsidRDefault="003203ED" w:rsidP="003203ED">
      <w:pPr>
        <w:suppressAutoHyphens w:val="0"/>
        <w:spacing w:line="276" w:lineRule="auto"/>
        <w:jc w:val="center"/>
        <w:rPr>
          <w:rFonts w:ascii="Arial" w:hAnsi="Arial" w:cs="Arial"/>
          <w:b/>
          <w:sz w:val="22"/>
          <w:szCs w:val="22"/>
          <w:lang w:val="ru-RU" w:eastAsia="en-US"/>
        </w:rPr>
      </w:pPr>
      <w:r w:rsidRPr="003203ED">
        <w:rPr>
          <w:rFonts w:ascii="Arial" w:hAnsi="Arial" w:cs="Arial"/>
          <w:b/>
          <w:sz w:val="22"/>
          <w:szCs w:val="22"/>
          <w:lang w:val="ru-RU" w:eastAsia="en-US"/>
        </w:rPr>
        <w:t>ЈАВНО ПРЕДУЗЕЋЕ „ЕЛЕКТРОПРИВРЕДА СРБИЈЕ</w:t>
      </w:r>
      <w:r w:rsidRPr="003203ED">
        <w:rPr>
          <w:rFonts w:ascii="Arial" w:hAnsi="Arial" w:cs="Arial"/>
          <w:b/>
          <w:sz w:val="22"/>
          <w:szCs w:val="22"/>
          <w:lang w:eastAsia="en-US"/>
        </w:rPr>
        <w:t>“ БЕОГРАД</w:t>
      </w:r>
    </w:p>
    <w:p w:rsidR="003203ED" w:rsidRPr="003203ED" w:rsidRDefault="003203ED" w:rsidP="003203ED">
      <w:pPr>
        <w:suppressAutoHyphens w:val="0"/>
        <w:spacing w:line="276" w:lineRule="auto"/>
        <w:rPr>
          <w:rFonts w:ascii="Arial" w:hAnsi="Arial" w:cs="Arial"/>
          <w:b/>
          <w:sz w:val="22"/>
          <w:szCs w:val="22"/>
          <w:lang w:val="ru-RU" w:eastAsia="en-US"/>
        </w:rPr>
      </w:pPr>
    </w:p>
    <w:p w:rsidR="003203ED" w:rsidRPr="003203ED" w:rsidRDefault="003203ED" w:rsidP="003203ED">
      <w:pPr>
        <w:suppressAutoHyphens w:val="0"/>
        <w:spacing w:line="276" w:lineRule="auto"/>
        <w:jc w:val="center"/>
        <w:rPr>
          <w:rFonts w:ascii="Arial" w:hAnsi="Arial" w:cs="Arial"/>
          <w:sz w:val="22"/>
          <w:szCs w:val="22"/>
          <w:lang w:val="sr-Cyrl-RS" w:eastAsia="en-US"/>
        </w:rPr>
      </w:pPr>
      <w:r w:rsidRPr="003203ED">
        <w:rPr>
          <w:rFonts w:ascii="Arial" w:hAnsi="Arial" w:cs="Arial"/>
          <w:sz w:val="22"/>
          <w:szCs w:val="22"/>
          <w:lang w:val="ru-RU" w:eastAsia="en-US"/>
        </w:rPr>
        <w:t xml:space="preserve">ЕЛЕКТРОПРИВРЕДА СРБИЈЕ </w:t>
      </w:r>
      <w:r w:rsidRPr="003203ED">
        <w:rPr>
          <w:rFonts w:ascii="Arial" w:hAnsi="Arial" w:cs="Arial"/>
          <w:sz w:val="22"/>
          <w:szCs w:val="22"/>
          <w:lang w:eastAsia="en-US"/>
        </w:rPr>
        <w:t>ЈП  БЕОГРАД-ОГРАНАК</w:t>
      </w:r>
      <w:r w:rsidRPr="003203ED">
        <w:rPr>
          <w:rFonts w:ascii="Arial" w:hAnsi="Arial" w:cs="Arial"/>
          <w:sz w:val="22"/>
          <w:szCs w:val="22"/>
          <w:lang w:val="ru-RU" w:eastAsia="en-US"/>
        </w:rPr>
        <w:t xml:space="preserve"> </w:t>
      </w:r>
      <w:r w:rsidRPr="003203ED">
        <w:rPr>
          <w:rFonts w:ascii="Arial" w:hAnsi="Arial" w:cs="Arial"/>
          <w:sz w:val="22"/>
          <w:szCs w:val="22"/>
          <w:lang w:val="sr-Cyrl-RS" w:eastAsia="en-US"/>
        </w:rPr>
        <w:t>ТЕНТ</w:t>
      </w:r>
    </w:p>
    <w:p w:rsidR="003203ED" w:rsidRPr="003203ED" w:rsidRDefault="003203ED" w:rsidP="003203ED">
      <w:pPr>
        <w:suppressAutoHyphens w:val="0"/>
        <w:spacing w:line="276" w:lineRule="auto"/>
        <w:jc w:val="center"/>
        <w:rPr>
          <w:rFonts w:ascii="Arial" w:hAnsi="Arial" w:cs="Arial"/>
          <w:sz w:val="22"/>
          <w:szCs w:val="22"/>
          <w:lang w:val="sr-Cyrl-RS" w:eastAsia="en-US"/>
        </w:rPr>
      </w:pPr>
      <w:r w:rsidRPr="003203ED">
        <w:rPr>
          <w:rFonts w:ascii="Arial" w:hAnsi="Arial" w:cs="Arial"/>
          <w:sz w:val="22"/>
          <w:szCs w:val="22"/>
          <w:lang w:eastAsia="en-US"/>
        </w:rPr>
        <w:t xml:space="preserve">Улица </w:t>
      </w:r>
      <w:r w:rsidRPr="003203ED">
        <w:rPr>
          <w:rFonts w:ascii="Arial" w:hAnsi="Arial" w:cs="Arial"/>
          <w:sz w:val="22"/>
          <w:szCs w:val="22"/>
          <w:lang w:val="sr-Cyrl-RS" w:eastAsia="en-US"/>
        </w:rPr>
        <w:t>Богољуба Урошевића-Црног</w:t>
      </w:r>
      <w:r w:rsidRPr="003203ED">
        <w:rPr>
          <w:rFonts w:ascii="Arial" w:hAnsi="Arial" w:cs="Arial"/>
          <w:sz w:val="22"/>
          <w:szCs w:val="22"/>
          <w:lang w:eastAsia="en-US"/>
        </w:rPr>
        <w:t xml:space="preserve"> број</w:t>
      </w:r>
      <w:r w:rsidRPr="003203ED">
        <w:rPr>
          <w:rFonts w:ascii="Arial" w:hAnsi="Arial" w:cs="Arial"/>
          <w:sz w:val="22"/>
          <w:szCs w:val="22"/>
          <w:lang w:val="sr-Cyrl-RS" w:eastAsia="en-US"/>
        </w:rPr>
        <w:t xml:space="preserve"> 44.</w:t>
      </w:r>
      <w:r w:rsidRPr="003203ED">
        <w:rPr>
          <w:rFonts w:ascii="Arial" w:hAnsi="Arial" w:cs="Arial"/>
          <w:sz w:val="22"/>
          <w:szCs w:val="22"/>
          <w:lang w:val="ru-RU" w:eastAsia="en-US"/>
        </w:rPr>
        <w:t xml:space="preserve">, </w:t>
      </w:r>
      <w:r w:rsidRPr="003203ED">
        <w:rPr>
          <w:rFonts w:ascii="Arial" w:hAnsi="Arial" w:cs="Arial"/>
          <w:sz w:val="22"/>
          <w:szCs w:val="22"/>
          <w:lang w:val="sr-Cyrl-RS" w:eastAsia="en-US"/>
        </w:rPr>
        <w:t>Обреновац</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bCs/>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b/>
          <w:sz w:val="22"/>
          <w:szCs w:val="22"/>
          <w:lang w:eastAsia="en-US"/>
        </w:rPr>
      </w:pPr>
      <w:r w:rsidRPr="003203ED">
        <w:rPr>
          <w:rFonts w:ascii="Arial" w:hAnsi="Arial" w:cs="Arial"/>
          <w:b/>
          <w:sz w:val="22"/>
          <w:szCs w:val="22"/>
          <w:lang w:val="sr-Cyrl-RS" w:eastAsia="en-US"/>
        </w:rPr>
        <w:t>ПРВА</w:t>
      </w:r>
      <w:r w:rsidRPr="003203ED">
        <w:rPr>
          <w:rFonts w:ascii="Arial" w:hAnsi="Arial" w:cs="Arial"/>
          <w:b/>
          <w:sz w:val="22"/>
          <w:szCs w:val="22"/>
          <w:lang w:eastAsia="en-US"/>
        </w:rPr>
        <w:t xml:space="preserve"> ИЗМЕНА</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sz w:val="22"/>
          <w:szCs w:val="22"/>
          <w:lang w:val="sr-Cyrl-RS" w:eastAsia="en-US"/>
        </w:rPr>
      </w:pPr>
      <w:r w:rsidRPr="003203ED">
        <w:rPr>
          <w:rFonts w:ascii="Arial" w:hAnsi="Arial" w:cs="Arial"/>
          <w:sz w:val="22"/>
          <w:szCs w:val="22"/>
          <w:lang w:eastAsia="en-US"/>
        </w:rPr>
        <w:t>КОНКУРСНЕ ДОКУМЕНТАЦИЈЕ</w:t>
      </w:r>
    </w:p>
    <w:p w:rsidR="003203ED" w:rsidRPr="003203ED" w:rsidRDefault="003203ED" w:rsidP="003203ED">
      <w:pPr>
        <w:suppressAutoHyphens w:val="0"/>
        <w:spacing w:line="276" w:lineRule="auto"/>
        <w:jc w:val="center"/>
        <w:rPr>
          <w:rFonts w:ascii="Arial" w:hAnsi="Arial" w:cs="Arial"/>
          <w:sz w:val="22"/>
          <w:szCs w:val="22"/>
          <w:lang w:val="sr-Latn-RS" w:eastAsia="en-US"/>
        </w:rPr>
      </w:pPr>
      <w:r w:rsidRPr="003203ED">
        <w:rPr>
          <w:rFonts w:ascii="Arial" w:hAnsi="Arial" w:cs="Arial"/>
          <w:sz w:val="22"/>
          <w:szCs w:val="22"/>
          <w:lang w:eastAsia="en-US"/>
        </w:rPr>
        <w:t>ЗА ЈАВНУ НАБАВКУ ДОБАРА</w:t>
      </w:r>
      <w:r w:rsidRPr="003203ED">
        <w:rPr>
          <w:rFonts w:ascii="Arial" w:hAnsi="Arial" w:cs="Arial"/>
          <w:sz w:val="22"/>
          <w:szCs w:val="22"/>
          <w:lang w:val="sr-Latn-RS" w:eastAsia="en-US"/>
        </w:rPr>
        <w:t xml:space="preserve"> </w:t>
      </w:r>
      <w:r w:rsidRPr="003203ED">
        <w:rPr>
          <w:rFonts w:ascii="Arial" w:hAnsi="Arial" w:cs="Arial"/>
          <w:sz w:val="22"/>
          <w:szCs w:val="22"/>
          <w:lang w:val="sr-Cyrl-RS" w:eastAsia="en-US"/>
        </w:rPr>
        <w:t>-</w:t>
      </w:r>
      <w:r w:rsidRPr="003203ED">
        <w:rPr>
          <w:rFonts w:ascii="Arial" w:hAnsi="Arial" w:cs="Arial"/>
          <w:sz w:val="22"/>
          <w:szCs w:val="22"/>
          <w:lang w:eastAsia="en-US"/>
        </w:rPr>
        <w:t xml:space="preserve"> </w:t>
      </w:r>
      <w:r w:rsidR="00F62252" w:rsidRPr="00F62252">
        <w:rPr>
          <w:rFonts w:ascii="Arial" w:hAnsi="Arial" w:cs="Arial"/>
          <w:b/>
          <w:sz w:val="22"/>
          <w:szCs w:val="22"/>
          <w:lang w:val="sr-Cyrl-RS" w:eastAsia="en-US"/>
        </w:rPr>
        <w:t>Електро пнеуматски позиционери регулационих погона ТЕНТ-А</w:t>
      </w: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sz w:val="22"/>
          <w:szCs w:val="22"/>
          <w:lang w:eastAsia="en-US"/>
        </w:rPr>
      </w:pPr>
      <w:r w:rsidRPr="003203ED">
        <w:rPr>
          <w:rFonts w:ascii="Arial" w:hAnsi="Arial" w:cs="Arial"/>
          <w:sz w:val="22"/>
          <w:szCs w:val="22"/>
          <w:lang w:eastAsia="en-US"/>
        </w:rPr>
        <w:t xml:space="preserve">- У </w:t>
      </w:r>
      <w:r w:rsidRPr="003203ED">
        <w:rPr>
          <w:rFonts w:ascii="Arial" w:hAnsi="Arial" w:cs="Arial"/>
          <w:sz w:val="22"/>
          <w:szCs w:val="22"/>
          <w:lang w:val="sr-Cyrl-RS" w:eastAsia="en-US"/>
        </w:rPr>
        <w:t>ОТВОРЕНОМ</w:t>
      </w:r>
      <w:r w:rsidRPr="003203ED">
        <w:rPr>
          <w:rFonts w:ascii="Arial" w:hAnsi="Arial" w:cs="Arial"/>
          <w:sz w:val="22"/>
          <w:szCs w:val="22"/>
          <w:lang w:eastAsia="en-US"/>
        </w:rPr>
        <w:t xml:space="preserve"> ПОСТУПКУ -</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sz w:val="22"/>
          <w:szCs w:val="22"/>
          <w:lang w:eastAsia="en-US"/>
        </w:rPr>
      </w:pPr>
      <w:r w:rsidRPr="003203ED">
        <w:rPr>
          <w:rFonts w:ascii="Arial" w:hAnsi="Arial" w:cs="Arial"/>
          <w:sz w:val="22"/>
          <w:szCs w:val="22"/>
          <w:lang w:eastAsia="en-US"/>
        </w:rPr>
        <w:t xml:space="preserve">ЈАВНА НАБАВКА </w:t>
      </w:r>
      <w:r w:rsidR="006D782D" w:rsidRPr="006D782D">
        <w:rPr>
          <w:rFonts w:ascii="Arial" w:hAnsi="Arial" w:cs="Arial"/>
          <w:b/>
          <w:sz w:val="22"/>
          <w:szCs w:val="22"/>
          <w:lang w:val="sr-Latn-RS" w:eastAsia="en-US"/>
        </w:rPr>
        <w:t>3000</w:t>
      </w:r>
      <w:r w:rsidR="006D782D" w:rsidRPr="006D782D">
        <w:rPr>
          <w:rFonts w:ascii="Arial" w:hAnsi="Arial" w:cs="Arial"/>
          <w:b/>
          <w:sz w:val="22"/>
          <w:szCs w:val="22"/>
          <w:lang w:val="sr-Cyrl-RS" w:eastAsia="en-US"/>
        </w:rPr>
        <w:t>/</w:t>
      </w:r>
      <w:r w:rsidR="006D782D" w:rsidRPr="006D782D">
        <w:rPr>
          <w:rFonts w:ascii="Arial" w:hAnsi="Arial" w:cs="Arial"/>
          <w:b/>
          <w:sz w:val="22"/>
          <w:szCs w:val="22"/>
          <w:lang w:val="sr-Latn-RS" w:eastAsia="en-US"/>
        </w:rPr>
        <w:t>0196</w:t>
      </w:r>
      <w:r w:rsidR="006D782D" w:rsidRPr="006D782D">
        <w:rPr>
          <w:rFonts w:ascii="Arial" w:hAnsi="Arial" w:cs="Arial"/>
          <w:b/>
          <w:sz w:val="22"/>
          <w:szCs w:val="22"/>
          <w:lang w:val="sr-Cyrl-RS" w:eastAsia="en-US"/>
        </w:rPr>
        <w:t>/</w:t>
      </w:r>
      <w:r w:rsidR="006D782D" w:rsidRPr="006D782D">
        <w:rPr>
          <w:rFonts w:ascii="Arial" w:hAnsi="Arial" w:cs="Arial"/>
          <w:b/>
          <w:sz w:val="22"/>
          <w:szCs w:val="22"/>
          <w:lang w:val="sr-Latn-RS" w:eastAsia="en-US"/>
        </w:rPr>
        <w:t>2018 (565/2018)</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sz w:val="22"/>
          <w:szCs w:val="22"/>
          <w:lang w:val="sr-Latn-RS" w:eastAsia="en-US"/>
        </w:rPr>
      </w:pPr>
      <w:r w:rsidRPr="003203ED">
        <w:rPr>
          <w:rFonts w:ascii="Arial" w:hAnsi="Arial" w:cs="Arial"/>
          <w:sz w:val="22"/>
          <w:szCs w:val="22"/>
          <w:lang w:eastAsia="en-US"/>
        </w:rPr>
        <w:t xml:space="preserve">(број </w:t>
      </w:r>
      <w:r w:rsidR="00F62252" w:rsidRPr="00F62252">
        <w:rPr>
          <w:rFonts w:ascii="Arial" w:hAnsi="Arial" w:cs="Arial"/>
          <w:sz w:val="22"/>
          <w:szCs w:val="22"/>
          <w:lang w:val="sr-Latn-RS" w:eastAsia="en-US"/>
        </w:rPr>
        <w:t>105-E.03.01-230401/</w:t>
      </w:r>
      <w:r w:rsidR="001E0694">
        <w:rPr>
          <w:rFonts w:ascii="Arial" w:hAnsi="Arial" w:cs="Arial"/>
          <w:sz w:val="22"/>
          <w:szCs w:val="22"/>
          <w:lang w:val="sr-Latn-RS" w:eastAsia="en-US"/>
        </w:rPr>
        <w:t>8</w:t>
      </w:r>
      <w:r w:rsidR="00F62252" w:rsidRPr="00F62252">
        <w:rPr>
          <w:rFonts w:ascii="Arial" w:hAnsi="Arial" w:cs="Arial"/>
          <w:sz w:val="22"/>
          <w:szCs w:val="22"/>
          <w:lang w:val="sr-Latn-RS" w:eastAsia="en-US"/>
        </w:rPr>
        <w:t>-2018</w:t>
      </w:r>
      <w:r w:rsidRPr="003203ED">
        <w:rPr>
          <w:rFonts w:ascii="Arial" w:hAnsi="Arial" w:cs="Arial"/>
          <w:sz w:val="22"/>
          <w:szCs w:val="22"/>
          <w:lang w:val="sr-Latn-RS" w:eastAsia="en-US"/>
        </w:rPr>
        <w:t xml:space="preserve"> </w:t>
      </w:r>
      <w:r w:rsidRPr="003203ED">
        <w:rPr>
          <w:rFonts w:ascii="Arial" w:hAnsi="Arial" w:cs="Arial"/>
          <w:sz w:val="22"/>
          <w:szCs w:val="22"/>
          <w:lang w:val="sr-Cyrl-RS" w:eastAsia="en-US"/>
        </w:rPr>
        <w:t xml:space="preserve">од </w:t>
      </w:r>
      <w:r w:rsidR="001E0694">
        <w:rPr>
          <w:rFonts w:ascii="Arial" w:hAnsi="Arial" w:cs="Arial"/>
          <w:sz w:val="22"/>
          <w:szCs w:val="22"/>
          <w:lang w:val="sr-Latn-RS" w:eastAsia="en-US"/>
        </w:rPr>
        <w:t>21.06.2018</w:t>
      </w:r>
      <w:r w:rsidRPr="003203ED">
        <w:rPr>
          <w:rFonts w:ascii="Arial" w:hAnsi="Arial" w:cs="Arial"/>
          <w:sz w:val="22"/>
          <w:szCs w:val="22"/>
          <w:lang w:val="sr-Cyrl-RS" w:eastAsia="en-US"/>
        </w:rPr>
        <w:t>.</w:t>
      </w:r>
      <w:r w:rsidRPr="003203ED">
        <w:rPr>
          <w:rFonts w:ascii="Arial" w:hAnsi="Arial" w:cs="Arial"/>
          <w:sz w:val="22"/>
          <w:szCs w:val="22"/>
          <w:lang w:eastAsia="en-US"/>
        </w:rPr>
        <w:t>године)</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val="ru-RU" w:eastAsia="en-US"/>
        </w:rPr>
      </w:pP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val="ru-RU" w:eastAsia="en-US"/>
        </w:rPr>
      </w:pPr>
    </w:p>
    <w:p w:rsidR="003203ED" w:rsidRPr="003203ED" w:rsidRDefault="003203ED" w:rsidP="003203ED">
      <w:pPr>
        <w:suppressAutoHyphens w:val="0"/>
        <w:spacing w:line="276" w:lineRule="auto"/>
        <w:rPr>
          <w:rFonts w:ascii="Arial" w:hAnsi="Arial" w:cs="Arial"/>
          <w:sz w:val="22"/>
          <w:szCs w:val="22"/>
          <w:lang w:val="ru-RU" w:eastAsia="en-US"/>
        </w:rPr>
      </w:pP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i/>
          <w:sz w:val="22"/>
          <w:szCs w:val="22"/>
          <w:lang w:eastAsia="en-US"/>
        </w:rPr>
      </w:pPr>
      <w:r w:rsidRPr="003203ED">
        <w:rPr>
          <w:rFonts w:ascii="Arial" w:hAnsi="Arial" w:cs="Arial"/>
          <w:i/>
          <w:sz w:val="22"/>
          <w:szCs w:val="22"/>
          <w:lang w:val="sr-Cyrl-RS" w:eastAsia="en-US"/>
        </w:rPr>
        <w:t>Обреновац</w:t>
      </w:r>
      <w:r w:rsidRPr="003203ED">
        <w:rPr>
          <w:rFonts w:ascii="Arial" w:hAnsi="Arial" w:cs="Arial"/>
          <w:i/>
          <w:sz w:val="22"/>
          <w:szCs w:val="22"/>
          <w:lang w:eastAsia="en-US"/>
        </w:rPr>
        <w:t xml:space="preserve">, </w:t>
      </w:r>
      <w:r w:rsidRPr="003203ED">
        <w:rPr>
          <w:rFonts w:ascii="Arial" w:hAnsi="Arial" w:cs="Arial"/>
          <w:i/>
          <w:sz w:val="22"/>
          <w:szCs w:val="22"/>
          <w:lang w:val="sr-Cyrl-RS" w:eastAsia="en-US"/>
        </w:rPr>
        <w:t xml:space="preserve">јун, </w:t>
      </w:r>
      <w:r w:rsidRPr="003203ED">
        <w:rPr>
          <w:rFonts w:ascii="Arial" w:hAnsi="Arial" w:cs="Arial"/>
          <w:i/>
          <w:sz w:val="22"/>
          <w:szCs w:val="22"/>
          <w:lang w:eastAsia="en-US"/>
        </w:rPr>
        <w:t>20</w:t>
      </w:r>
      <w:r w:rsidRPr="003203ED">
        <w:rPr>
          <w:rFonts w:ascii="Arial" w:hAnsi="Arial" w:cs="Arial"/>
          <w:i/>
          <w:sz w:val="22"/>
          <w:szCs w:val="22"/>
          <w:lang w:val="sr-Cyrl-RS" w:eastAsia="en-US"/>
        </w:rPr>
        <w:t>18</w:t>
      </w:r>
      <w:r w:rsidRPr="003203ED">
        <w:rPr>
          <w:rFonts w:ascii="Arial" w:hAnsi="Arial" w:cs="Arial"/>
          <w:i/>
          <w:sz w:val="22"/>
          <w:szCs w:val="22"/>
          <w:lang w:eastAsia="en-US"/>
        </w:rPr>
        <w:t>. године</w:t>
      </w:r>
      <w:r w:rsidRPr="003203ED">
        <w:rPr>
          <w:rFonts w:ascii="Arial" w:hAnsi="Arial" w:cs="Arial"/>
          <w:sz w:val="22"/>
          <w:szCs w:val="22"/>
          <w:lang w:eastAsia="en-US"/>
        </w:rPr>
        <w:br w:type="page"/>
      </w:r>
    </w:p>
    <w:p w:rsidR="003203ED" w:rsidRPr="000103E5" w:rsidRDefault="003203ED" w:rsidP="00F62252">
      <w:pPr>
        <w:suppressAutoHyphens w:val="0"/>
        <w:spacing w:line="276" w:lineRule="auto"/>
        <w:rPr>
          <w:rFonts w:ascii="Arial" w:hAnsi="Arial" w:cs="Arial"/>
          <w:sz w:val="22"/>
          <w:szCs w:val="22"/>
          <w:lang w:val="sr-Cyrl-RS" w:eastAsia="en-US"/>
        </w:rPr>
      </w:pPr>
      <w:r w:rsidRPr="00F62252">
        <w:rPr>
          <w:rFonts w:ascii="Arial" w:hAnsi="Arial" w:cs="Arial"/>
          <w:sz w:val="22"/>
          <w:szCs w:val="22"/>
          <w:lang w:eastAsia="en-US"/>
        </w:rPr>
        <w:t>На основу члана 6</w:t>
      </w:r>
      <w:r w:rsidRPr="00F62252">
        <w:rPr>
          <w:rFonts w:ascii="Arial" w:hAnsi="Arial" w:cs="Arial"/>
          <w:sz w:val="22"/>
          <w:szCs w:val="22"/>
          <w:lang w:val="ru-RU" w:eastAsia="en-US"/>
        </w:rPr>
        <w:t>3</w:t>
      </w:r>
      <w:r w:rsidRPr="00F62252">
        <w:rPr>
          <w:rFonts w:ascii="Arial" w:hAnsi="Arial" w:cs="Arial"/>
          <w:sz w:val="22"/>
          <w:szCs w:val="22"/>
          <w:lang w:eastAsia="en-US"/>
        </w:rPr>
        <w:t>. став 5. и члана 54. Закона о јавним набавкама („Сл. гласник РС”, бр. 124/12, 14/15 и 68/15)</w:t>
      </w:r>
      <w:r w:rsidRPr="00F62252">
        <w:rPr>
          <w:rFonts w:ascii="Arial" w:hAnsi="Arial" w:cs="Arial"/>
          <w:sz w:val="22"/>
          <w:szCs w:val="22"/>
          <w:lang w:val="ru-RU" w:eastAsia="en-US"/>
        </w:rPr>
        <w:t xml:space="preserve"> </w:t>
      </w:r>
      <w:r w:rsidRPr="00F62252">
        <w:rPr>
          <w:rFonts w:ascii="Arial" w:hAnsi="Arial" w:cs="Arial"/>
          <w:sz w:val="22"/>
          <w:szCs w:val="22"/>
          <w:lang w:eastAsia="en-US"/>
        </w:rPr>
        <w:t>Комисија је сачинила:</w:t>
      </w:r>
    </w:p>
    <w:p w:rsidR="003203ED" w:rsidRPr="000103E5" w:rsidRDefault="003203ED" w:rsidP="000103E5">
      <w:pPr>
        <w:suppressAutoHyphens w:val="0"/>
        <w:spacing w:line="276" w:lineRule="auto"/>
        <w:jc w:val="center"/>
        <w:rPr>
          <w:rFonts w:ascii="Arial" w:hAnsi="Arial" w:cs="Arial"/>
          <w:b/>
          <w:sz w:val="22"/>
          <w:szCs w:val="22"/>
          <w:lang w:eastAsia="en-US"/>
        </w:rPr>
      </w:pPr>
      <w:r w:rsidRPr="00F62252">
        <w:rPr>
          <w:rFonts w:ascii="Arial" w:hAnsi="Arial" w:cs="Arial"/>
          <w:b/>
          <w:sz w:val="22"/>
          <w:szCs w:val="22"/>
          <w:lang w:val="sr-Cyrl-RS" w:eastAsia="en-US"/>
        </w:rPr>
        <w:t>ПРВУ</w:t>
      </w:r>
      <w:r w:rsidRPr="00F62252">
        <w:rPr>
          <w:rFonts w:ascii="Arial" w:hAnsi="Arial" w:cs="Arial"/>
          <w:b/>
          <w:sz w:val="22"/>
          <w:szCs w:val="22"/>
          <w:lang w:eastAsia="en-US"/>
        </w:rPr>
        <w:t xml:space="preserve"> ИЗМЕНУ</w:t>
      </w:r>
      <w:r w:rsidR="000103E5">
        <w:rPr>
          <w:rFonts w:ascii="Arial" w:hAnsi="Arial" w:cs="Arial"/>
          <w:b/>
          <w:sz w:val="22"/>
          <w:szCs w:val="22"/>
          <w:lang w:val="sr-Cyrl-RS" w:eastAsia="en-US"/>
        </w:rPr>
        <w:t xml:space="preserve"> </w:t>
      </w:r>
      <w:r w:rsidRPr="00F62252">
        <w:rPr>
          <w:rFonts w:ascii="Arial" w:hAnsi="Arial" w:cs="Arial"/>
          <w:b/>
          <w:sz w:val="22"/>
          <w:szCs w:val="22"/>
          <w:lang w:eastAsia="en-US"/>
        </w:rPr>
        <w:t>КОНКУРСНЕ  ДОКУМЕНТАЦИЈЕ</w:t>
      </w:r>
    </w:p>
    <w:p w:rsidR="003203ED" w:rsidRPr="000103E5" w:rsidRDefault="003203ED" w:rsidP="000103E5">
      <w:pPr>
        <w:suppressAutoHyphens w:val="0"/>
        <w:spacing w:line="276" w:lineRule="auto"/>
        <w:rPr>
          <w:rFonts w:ascii="Arial" w:hAnsi="Arial" w:cs="Arial"/>
          <w:sz w:val="20"/>
          <w:lang w:val="sr-Cyrl-RS" w:eastAsia="en-US"/>
        </w:rPr>
      </w:pPr>
      <w:r w:rsidRPr="000103E5">
        <w:rPr>
          <w:rFonts w:ascii="Arial" w:hAnsi="Arial" w:cs="Arial"/>
          <w:sz w:val="20"/>
          <w:lang w:eastAsia="en-US"/>
        </w:rPr>
        <w:t>за јавну набавку</w:t>
      </w:r>
      <w:r w:rsidRPr="000103E5">
        <w:rPr>
          <w:rFonts w:ascii="Arial" w:hAnsi="Arial" w:cs="Arial"/>
          <w:sz w:val="20"/>
          <w:lang w:val="ru-RU" w:eastAsia="en-US"/>
        </w:rPr>
        <w:t xml:space="preserve"> </w:t>
      </w:r>
      <w:r w:rsidRPr="000103E5">
        <w:rPr>
          <w:rFonts w:ascii="Arial" w:hAnsi="Arial" w:cs="Arial"/>
          <w:sz w:val="20"/>
          <w:lang w:eastAsia="en-US"/>
        </w:rPr>
        <w:t>добара:</w:t>
      </w:r>
      <w:r w:rsidRPr="000103E5">
        <w:rPr>
          <w:rFonts w:ascii="Arial" w:hAnsi="Arial" w:cs="Arial"/>
          <w:b/>
          <w:sz w:val="20"/>
          <w:lang w:val="sr-Cyrl-RS" w:eastAsia="en-US"/>
        </w:rPr>
        <w:t xml:space="preserve"> </w:t>
      </w:r>
      <w:r w:rsidR="00F62252" w:rsidRPr="000103E5">
        <w:rPr>
          <w:rFonts w:ascii="Arial" w:hAnsi="Arial" w:cs="Arial"/>
          <w:b/>
          <w:sz w:val="20"/>
          <w:lang w:val="sr-Cyrl-RS" w:eastAsia="en-US"/>
        </w:rPr>
        <w:t>Електро пнеуматски позиционери регулационих погона ТЕНТ-А</w:t>
      </w:r>
    </w:p>
    <w:p w:rsidR="003203ED" w:rsidRPr="00F62252" w:rsidRDefault="003203ED" w:rsidP="00F62252">
      <w:pPr>
        <w:suppressAutoHyphens w:val="0"/>
        <w:spacing w:line="276" w:lineRule="auto"/>
        <w:jc w:val="center"/>
        <w:rPr>
          <w:rFonts w:ascii="Arial" w:hAnsi="Arial" w:cs="Arial"/>
          <w:sz w:val="22"/>
          <w:szCs w:val="22"/>
          <w:lang w:val="sr-Cyrl-RS" w:eastAsia="en-US"/>
        </w:rPr>
      </w:pPr>
      <w:r w:rsidRPr="00F62252">
        <w:rPr>
          <w:rFonts w:ascii="Arial" w:hAnsi="Arial" w:cs="Arial"/>
          <w:sz w:val="22"/>
          <w:szCs w:val="22"/>
          <w:lang w:val="sr-Cyrl-RS" w:eastAsia="en-US"/>
        </w:rPr>
        <w:t>1</w:t>
      </w:r>
      <w:r w:rsidRPr="00F62252">
        <w:rPr>
          <w:rFonts w:ascii="Arial" w:hAnsi="Arial" w:cs="Arial"/>
          <w:sz w:val="22"/>
          <w:szCs w:val="22"/>
          <w:lang w:eastAsia="en-US"/>
        </w:rPr>
        <w:t>.</w:t>
      </w:r>
    </w:p>
    <w:p w:rsidR="003203ED" w:rsidRPr="00F62252" w:rsidRDefault="003203ED" w:rsidP="00F62252">
      <w:pPr>
        <w:suppressAutoHyphens w:val="0"/>
        <w:spacing w:line="276" w:lineRule="auto"/>
        <w:rPr>
          <w:rFonts w:ascii="Arial" w:hAnsi="Arial" w:cs="Arial"/>
          <w:b/>
          <w:sz w:val="22"/>
          <w:szCs w:val="22"/>
          <w:lang w:val="sr-Latn-RS" w:eastAsia="en-US"/>
        </w:rPr>
      </w:pPr>
      <w:r w:rsidRPr="00F62252">
        <w:rPr>
          <w:rFonts w:ascii="Arial" w:hAnsi="Arial" w:cs="Arial"/>
          <w:b/>
          <w:sz w:val="22"/>
          <w:szCs w:val="22"/>
          <w:lang w:val="sr-Cyrl-RS" w:eastAsia="en-US"/>
        </w:rPr>
        <w:t>Мења се тачка 6.16. Упутства понуђачима како да сачине понуду и сада гласи:</w:t>
      </w:r>
    </w:p>
    <w:p w:rsidR="00F62252" w:rsidRPr="00F62252" w:rsidRDefault="00F62252" w:rsidP="00F62252">
      <w:pPr>
        <w:suppressAutoHyphens w:val="0"/>
        <w:spacing w:line="276" w:lineRule="auto"/>
        <w:rPr>
          <w:rFonts w:ascii="Arial" w:eastAsia="Calibri" w:hAnsi="Arial" w:cs="Arial"/>
          <w:b/>
          <w:sz w:val="22"/>
          <w:szCs w:val="22"/>
          <w:u w:val="single"/>
          <w:lang w:val="sr-Cyrl-RS" w:eastAsia="en-US"/>
        </w:rPr>
      </w:pPr>
      <w:r w:rsidRPr="00F62252">
        <w:rPr>
          <w:rFonts w:ascii="Arial" w:eastAsia="Calibri" w:hAnsi="Arial" w:cs="Arial"/>
          <w:b/>
          <w:sz w:val="22"/>
          <w:szCs w:val="22"/>
          <w:u w:val="single"/>
          <w:lang w:val="ru-RU" w:eastAsia="en-US"/>
        </w:rPr>
        <w:t>У понуди:</w:t>
      </w:r>
      <w:bookmarkStart w:id="0" w:name="_Toc441651595"/>
      <w:bookmarkStart w:id="1" w:name="_Toc442559906"/>
      <w:r w:rsidRPr="00F62252">
        <w:rPr>
          <w:rFonts w:ascii="Arial" w:eastAsia="Calibri" w:hAnsi="Arial" w:cs="Arial"/>
          <w:b/>
          <w:sz w:val="22"/>
          <w:szCs w:val="22"/>
          <w:u w:val="single"/>
          <w:lang w:val="sr-Cyrl-RS" w:eastAsia="en-US"/>
        </w:rPr>
        <w:t xml:space="preserve">- </w:t>
      </w:r>
      <w:r w:rsidRPr="00F62252">
        <w:rPr>
          <w:rFonts w:ascii="Arial" w:eastAsia="Calibri" w:hAnsi="Arial" w:cs="Arial"/>
          <w:b/>
          <w:sz w:val="22"/>
          <w:szCs w:val="22"/>
          <w:u w:val="single"/>
          <w:lang w:val="ru-RU" w:eastAsia="en-US"/>
        </w:rPr>
        <w:t>Меница за озбиљност понуде</w:t>
      </w:r>
      <w:bookmarkEnd w:id="0"/>
      <w:bookmarkEnd w:id="1"/>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Понуђач је обавезан да уз понуду Наручиоцу достави:</w:t>
      </w:r>
    </w:p>
    <w:p w:rsidR="00F62252" w:rsidRPr="00F62252" w:rsidRDefault="00F62252" w:rsidP="00F62252">
      <w:pPr>
        <w:numPr>
          <w:ilvl w:val="0"/>
          <w:numId w:val="14"/>
        </w:num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бланко сопствену меницу за озбиљност понуде која је:</w:t>
      </w:r>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sidRPr="00F62252">
        <w:rPr>
          <w:rFonts w:ascii="Arial" w:eastAsia="Calibri" w:hAnsi="Arial" w:cs="Arial"/>
          <w:sz w:val="22"/>
          <w:szCs w:val="22"/>
          <w:lang w:val="sr-Cyrl-RS" w:eastAsia="en-US"/>
        </w:rPr>
        <w:t>5</w:t>
      </w:r>
      <w:r w:rsidRPr="00F62252">
        <w:rPr>
          <w:rFonts w:ascii="Arial" w:eastAsia="Calibri" w:hAnsi="Arial" w:cs="Arial"/>
          <w:sz w:val="22"/>
          <w:szCs w:val="22"/>
          <w:lang w:val="ru-RU"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2252" w:rsidRPr="00F62252" w:rsidRDefault="00F62252" w:rsidP="00F62252">
      <w:pPr>
        <w:numPr>
          <w:ilvl w:val="0"/>
          <w:numId w:val="14"/>
        </w:num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2252" w:rsidRPr="00F62252" w:rsidRDefault="00F62252" w:rsidP="00F62252">
      <w:pPr>
        <w:numPr>
          <w:ilvl w:val="0"/>
          <w:numId w:val="14"/>
        </w:numPr>
        <w:suppressAutoHyphens w:val="0"/>
        <w:spacing w:line="276" w:lineRule="auto"/>
        <w:rPr>
          <w:rFonts w:ascii="Arial" w:eastAsia="Calibri" w:hAnsi="Arial" w:cs="Arial"/>
          <w:sz w:val="22"/>
          <w:szCs w:val="22"/>
          <w:lang w:val="en-US" w:eastAsia="en-US"/>
        </w:rPr>
      </w:pPr>
      <w:r w:rsidRPr="00F62252">
        <w:rPr>
          <w:rFonts w:ascii="Arial" w:eastAsia="Calibri" w:hAnsi="Arial" w:cs="Arial"/>
          <w:sz w:val="22"/>
          <w:szCs w:val="22"/>
          <w:lang w:val="en-US" w:eastAsia="en-US"/>
        </w:rPr>
        <w:t>фотокопију ОП обрасца.</w:t>
      </w:r>
    </w:p>
    <w:p w:rsidR="00F62252" w:rsidRPr="00F62252" w:rsidRDefault="00F62252" w:rsidP="00F62252">
      <w:pPr>
        <w:numPr>
          <w:ilvl w:val="0"/>
          <w:numId w:val="14"/>
        </w:num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203ED" w:rsidRPr="00F62252" w:rsidRDefault="003203ED" w:rsidP="00F62252">
      <w:pPr>
        <w:suppressAutoHyphens w:val="0"/>
        <w:spacing w:line="276" w:lineRule="auto"/>
        <w:rPr>
          <w:rFonts w:ascii="Arial" w:hAnsi="Arial" w:cs="Arial"/>
          <w:b/>
          <w:sz w:val="22"/>
          <w:szCs w:val="22"/>
          <w:lang w:val="ru-RU" w:eastAsia="en-US"/>
        </w:rPr>
      </w:pPr>
      <w:r w:rsidRPr="00F62252">
        <w:rPr>
          <w:rFonts w:ascii="Arial" w:hAnsi="Arial" w:cs="Arial"/>
          <w:b/>
          <w:sz w:val="22"/>
          <w:szCs w:val="22"/>
          <w:lang w:val="ru-RU" w:eastAsia="en-US"/>
        </w:rPr>
        <w:t>ИЛИ</w:t>
      </w:r>
    </w:p>
    <w:p w:rsidR="00F62252" w:rsidRPr="00F62252" w:rsidRDefault="003203ED" w:rsidP="00F62252">
      <w:pPr>
        <w:suppressAutoHyphens w:val="0"/>
        <w:spacing w:line="276" w:lineRule="auto"/>
        <w:rPr>
          <w:rFonts w:ascii="Arial" w:hAnsi="Arial" w:cs="Arial"/>
          <w:bCs/>
          <w:iCs/>
          <w:sz w:val="22"/>
          <w:szCs w:val="22"/>
          <w:lang w:val="ru-RU" w:eastAsia="en-US"/>
        </w:rPr>
      </w:pPr>
      <w:r w:rsidRPr="00F62252">
        <w:rPr>
          <w:rFonts w:ascii="Arial" w:hAnsi="Arial" w:cs="Arial"/>
          <w:b/>
          <w:bCs/>
          <w:iCs/>
          <w:sz w:val="22"/>
          <w:szCs w:val="22"/>
          <w:lang w:val="ru-RU" w:eastAsia="en-US"/>
        </w:rPr>
        <w:t>Банкарску гаранција за озбиљност понуде</w:t>
      </w:r>
      <w:r w:rsidRPr="00F62252">
        <w:rPr>
          <w:rFonts w:ascii="Arial" w:hAnsi="Arial" w:cs="Arial"/>
          <w:bCs/>
          <w:iCs/>
          <w:sz w:val="22"/>
          <w:szCs w:val="22"/>
          <w:lang w:val="ru-RU" w:eastAsia="en-US"/>
        </w:rPr>
        <w:t xml:space="preserve"> и то у износу од </w:t>
      </w:r>
      <w:r w:rsidRPr="00F62252">
        <w:rPr>
          <w:rFonts w:ascii="Arial" w:hAnsi="Arial" w:cs="Arial"/>
          <w:bCs/>
          <w:iCs/>
          <w:sz w:val="22"/>
          <w:szCs w:val="22"/>
          <w:lang w:val="sr-Cyrl-RS" w:eastAsia="en-US"/>
        </w:rPr>
        <w:t>5</w:t>
      </w:r>
      <w:r w:rsidRPr="00F62252">
        <w:rPr>
          <w:rFonts w:ascii="Arial" w:hAnsi="Arial" w:cs="Arial"/>
          <w:bCs/>
          <w:iCs/>
          <w:sz w:val="22"/>
          <w:szCs w:val="22"/>
          <w:lang w:val="ru-RU" w:eastAsia="en-US"/>
        </w:rPr>
        <w:t>% од укупне вредности понуде без ПДВ.</w:t>
      </w:r>
      <w:r w:rsidR="00F62252" w:rsidRPr="00F62252">
        <w:rPr>
          <w:rFonts w:ascii="Arial" w:hAnsi="Arial" w:cs="Arial"/>
          <w:bCs/>
          <w:iCs/>
          <w:sz w:val="22"/>
          <w:szCs w:val="22"/>
          <w:lang w:val="ru-RU" w:eastAsia="en-US"/>
        </w:rPr>
        <w:t xml:space="preserve"> </w:t>
      </w:r>
      <w:r w:rsidRPr="00F62252">
        <w:rPr>
          <w:rFonts w:ascii="Arial" w:hAnsi="Arial" w:cs="Arial"/>
          <w:bCs/>
          <w:iCs/>
          <w:sz w:val="22"/>
          <w:szCs w:val="22"/>
          <w:lang w:val="ru-RU" w:eastAsia="en-US"/>
        </w:rPr>
        <w:t xml:space="preserve">Банкарску гаранцију понуђач обезбеђује о свом трошку и иста мора бити неопозива,безусловна,без права на приговор и наплатива на први позив, са роком важења дужим </w:t>
      </w:r>
      <w:r w:rsidRPr="00F62252">
        <w:rPr>
          <w:rFonts w:ascii="Arial" w:hAnsi="Arial" w:cs="Arial"/>
          <w:bCs/>
          <w:iCs/>
          <w:sz w:val="22"/>
          <w:szCs w:val="22"/>
          <w:lang w:val="sr-Cyrl-RS" w:eastAsia="en-US"/>
        </w:rPr>
        <w:t>30</w:t>
      </w:r>
      <w:r w:rsidRPr="00F62252">
        <w:rPr>
          <w:rFonts w:ascii="Arial" w:hAnsi="Arial" w:cs="Arial"/>
          <w:bCs/>
          <w:iCs/>
          <w:sz w:val="22"/>
          <w:szCs w:val="22"/>
          <w:lang w:val="ru-RU" w:eastAsia="en-US"/>
        </w:rPr>
        <w:t xml:space="preserve"> (тридесет) дана од дана отварања понуда</w:t>
      </w:r>
      <w:r w:rsidRPr="00F62252">
        <w:rPr>
          <w:rFonts w:ascii="Arial" w:hAnsi="Arial" w:cs="Arial"/>
          <w:bCs/>
          <w:iCs/>
          <w:sz w:val="22"/>
          <w:szCs w:val="22"/>
          <w:lang w:val="sr-Cyrl-RS" w:eastAsia="en-US"/>
        </w:rPr>
        <w:t xml:space="preserve">, </w:t>
      </w:r>
      <w:r w:rsidR="00F62252" w:rsidRPr="00F62252">
        <w:rPr>
          <w:rFonts w:ascii="Arial" w:hAnsi="Arial" w:cs="Arial"/>
          <w:bCs/>
          <w:iCs/>
          <w:sz w:val="22"/>
          <w:szCs w:val="22"/>
          <w:lang w:val="ru-RU" w:eastAsia="en-US"/>
        </w:rPr>
        <w:t xml:space="preserve"> </w:t>
      </w:r>
      <w:r w:rsidRPr="00F62252">
        <w:rPr>
          <w:rFonts w:ascii="Arial" w:hAnsi="Arial" w:cs="Arial"/>
          <w:bCs/>
          <w:iCs/>
          <w:sz w:val="22"/>
          <w:szCs w:val="22"/>
          <w:lang w:val="ru-RU" w:eastAsia="en-US"/>
        </w:rPr>
        <w:t xml:space="preserve">Наручилац ће уновчити банкарску гаранцију дату уз понуду уколико: </w:t>
      </w:r>
      <w:r w:rsidR="00F62252" w:rsidRPr="00F62252">
        <w:rPr>
          <w:rFonts w:ascii="Arial" w:hAnsi="Arial" w:cs="Arial"/>
          <w:bCs/>
          <w:iCs/>
          <w:sz w:val="22"/>
          <w:szCs w:val="22"/>
          <w:lang w:val="ru-RU" w:eastAsia="en-US"/>
        </w:rPr>
        <w:t xml:space="preserve">1) понуђач након истека рока за </w:t>
      </w:r>
      <w:r w:rsidRPr="00F62252">
        <w:rPr>
          <w:rFonts w:ascii="Arial" w:hAnsi="Arial" w:cs="Arial"/>
          <w:bCs/>
          <w:iCs/>
          <w:sz w:val="22"/>
          <w:szCs w:val="22"/>
          <w:lang w:val="ru-RU" w:eastAsia="en-US"/>
        </w:rPr>
        <w:t>подношење понуда повуче, опозове или измени своју понуду, или 2) понуђач коме је додељен уговор благовремено не потпише уговор о јавној набавци.</w:t>
      </w:r>
      <w:r w:rsidR="00F62252" w:rsidRPr="00F62252">
        <w:rPr>
          <w:rFonts w:ascii="Arial" w:hAnsi="Arial" w:cs="Arial"/>
          <w:bCs/>
          <w:iCs/>
          <w:sz w:val="22"/>
          <w:szCs w:val="22"/>
          <w:lang w:val="ru-RU" w:eastAsia="en-US"/>
        </w:rPr>
        <w:t xml:space="preserve"> </w:t>
      </w:r>
      <w:r w:rsidRPr="00F62252">
        <w:rPr>
          <w:rFonts w:ascii="Arial" w:hAnsi="Arial" w:cs="Arial"/>
          <w:bCs/>
          <w:iCs/>
          <w:sz w:val="22"/>
          <w:szCs w:val="22"/>
          <w:lang w:val="ru-RU" w:eastAsia="en-US"/>
        </w:rPr>
        <w:t>Наручилац ће вратити гаранције понуђачима са којима није закључен уговор, одмах по закључењу уговора са изабраним понуђачем.</w:t>
      </w:r>
      <w:r w:rsidR="00F62252" w:rsidRPr="00F62252">
        <w:rPr>
          <w:rFonts w:ascii="Arial" w:hAnsi="Arial" w:cs="Arial"/>
          <w:bCs/>
          <w:iCs/>
          <w:sz w:val="22"/>
          <w:szCs w:val="22"/>
          <w:lang w:val="ru-RU" w:eastAsia="en-US"/>
        </w:rPr>
        <w:t xml:space="preserve"> </w:t>
      </w:r>
      <w:r w:rsidRPr="00F62252">
        <w:rPr>
          <w:rFonts w:ascii="Arial" w:hAnsi="Arial" w:cs="Arial"/>
          <w:bCs/>
          <w:iCs/>
          <w:sz w:val="22"/>
          <w:szCs w:val="22"/>
          <w:lang w:val="ru-RU" w:eastAsia="en-US"/>
        </w:rPr>
        <w:t>Уколико понуђач не достави ову банкарску гаранцију понуда ће бити одбијена као неприхватљива.</w:t>
      </w:r>
    </w:p>
    <w:p w:rsidR="00F62252" w:rsidRPr="00F62252" w:rsidRDefault="00F62252" w:rsidP="00F62252">
      <w:pPr>
        <w:suppressAutoHyphens w:val="0"/>
        <w:spacing w:line="276" w:lineRule="auto"/>
        <w:rPr>
          <w:rFonts w:ascii="Arial" w:eastAsia="Calibri" w:hAnsi="Arial" w:cs="Arial"/>
          <w:b/>
          <w:sz w:val="22"/>
          <w:szCs w:val="22"/>
          <w:u w:val="single"/>
          <w:lang w:val="sr-Latn-RS" w:eastAsia="en-US"/>
        </w:rPr>
      </w:pPr>
      <w:r w:rsidRPr="00F62252">
        <w:rPr>
          <w:rFonts w:ascii="Arial" w:eastAsia="Calibri" w:hAnsi="Arial" w:cs="Arial"/>
          <w:b/>
          <w:sz w:val="22"/>
          <w:szCs w:val="22"/>
          <w:u w:val="single"/>
          <w:lang w:val="ru-RU" w:eastAsia="en-US"/>
        </w:rPr>
        <w:t>Уз потписан Уговор</w:t>
      </w:r>
      <w:r w:rsidRPr="00F62252">
        <w:rPr>
          <w:rFonts w:ascii="Arial" w:eastAsia="Calibri" w:hAnsi="Arial" w:cs="Arial"/>
          <w:b/>
          <w:sz w:val="22"/>
          <w:szCs w:val="22"/>
          <w:u w:val="single"/>
          <w:lang w:val="sr-Cyrl-RS" w:eastAsia="en-US"/>
        </w:rPr>
        <w:t xml:space="preserve">- </w:t>
      </w:r>
      <w:r w:rsidRPr="00F62252">
        <w:rPr>
          <w:rFonts w:ascii="Arial" w:eastAsia="Calibri" w:hAnsi="Arial" w:cs="Arial"/>
          <w:b/>
          <w:sz w:val="22"/>
          <w:szCs w:val="22"/>
          <w:lang w:val="ru-RU" w:eastAsia="en-US"/>
        </w:rPr>
        <w:t>Меницу као гаранцију за добро извршење посла</w:t>
      </w:r>
    </w:p>
    <w:p w:rsidR="00F62252" w:rsidRPr="00F62252"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Изабрани Понуђач је обавезан да Наручиоцу достави:</w:t>
      </w:r>
    </w:p>
    <w:p w:rsidR="00F62252" w:rsidRPr="00F62252" w:rsidRDefault="00F62252" w:rsidP="00F62252">
      <w:pPr>
        <w:numPr>
          <w:ilvl w:val="0"/>
          <w:numId w:val="15"/>
        </w:num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2252" w:rsidRPr="00F62252" w:rsidRDefault="00F62252" w:rsidP="00F62252">
      <w:pPr>
        <w:numPr>
          <w:ilvl w:val="0"/>
          <w:numId w:val="15"/>
        </w:num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sidRPr="00F62252">
        <w:rPr>
          <w:rFonts w:ascii="Arial" w:eastAsia="Calibri" w:hAnsi="Arial" w:cs="Arial"/>
          <w:sz w:val="22"/>
          <w:szCs w:val="22"/>
          <w:lang w:val="sr-Cyrl-RS" w:eastAsia="en-US"/>
        </w:rPr>
        <w:t>10</w:t>
      </w:r>
      <w:r w:rsidRPr="00F62252">
        <w:rPr>
          <w:rFonts w:ascii="Arial" w:eastAsia="Calibri" w:hAnsi="Arial" w:cs="Arial"/>
          <w:sz w:val="22"/>
          <w:szCs w:val="22"/>
          <w:lang w:val="ru-RU" w:eastAsia="en-US"/>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62252" w:rsidRPr="00F62252" w:rsidRDefault="00F62252" w:rsidP="00F62252">
      <w:pPr>
        <w:numPr>
          <w:ilvl w:val="0"/>
          <w:numId w:val="15"/>
        </w:num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2252" w:rsidRPr="00F62252" w:rsidRDefault="00F62252" w:rsidP="00F62252">
      <w:pPr>
        <w:numPr>
          <w:ilvl w:val="0"/>
          <w:numId w:val="15"/>
        </w:numPr>
        <w:suppressAutoHyphens w:val="0"/>
        <w:spacing w:line="276" w:lineRule="auto"/>
        <w:rPr>
          <w:rFonts w:ascii="Arial" w:eastAsia="Calibri" w:hAnsi="Arial" w:cs="Arial"/>
          <w:sz w:val="22"/>
          <w:szCs w:val="22"/>
          <w:lang w:val="en-US" w:eastAsia="en-US"/>
        </w:rPr>
      </w:pPr>
      <w:r w:rsidRPr="00F62252">
        <w:rPr>
          <w:rFonts w:ascii="Arial" w:eastAsia="Calibri" w:hAnsi="Arial" w:cs="Arial"/>
          <w:sz w:val="22"/>
          <w:szCs w:val="22"/>
          <w:lang w:val="en-US" w:eastAsia="en-US"/>
        </w:rPr>
        <w:t>фотокопију ОП обрасца.</w:t>
      </w:r>
    </w:p>
    <w:p w:rsidR="00F62252" w:rsidRPr="00F62252" w:rsidRDefault="00F62252" w:rsidP="00F62252">
      <w:pPr>
        <w:numPr>
          <w:ilvl w:val="0"/>
          <w:numId w:val="15"/>
        </w:num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203ED" w:rsidRPr="000103E5" w:rsidRDefault="00F62252" w:rsidP="00F62252">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3203ED" w:rsidRPr="00F62252" w:rsidRDefault="003203ED" w:rsidP="00F62252">
      <w:pPr>
        <w:suppressAutoHyphens w:val="0"/>
        <w:spacing w:line="276" w:lineRule="auto"/>
        <w:rPr>
          <w:rFonts w:ascii="Arial" w:hAnsi="Arial" w:cs="Arial"/>
          <w:b/>
          <w:bCs/>
          <w:iCs/>
          <w:sz w:val="22"/>
          <w:szCs w:val="22"/>
          <w:lang w:val="sr-Cyrl-RS" w:eastAsia="en-US"/>
        </w:rPr>
      </w:pPr>
      <w:r w:rsidRPr="00F62252">
        <w:rPr>
          <w:rFonts w:ascii="Arial" w:hAnsi="Arial" w:cs="Arial"/>
          <w:b/>
          <w:bCs/>
          <w:iCs/>
          <w:sz w:val="22"/>
          <w:szCs w:val="22"/>
          <w:lang w:val="sr-Cyrl-RS" w:eastAsia="en-US"/>
        </w:rPr>
        <w:t>ИЛИ</w:t>
      </w:r>
    </w:p>
    <w:p w:rsidR="003203ED" w:rsidRPr="00F62252" w:rsidRDefault="003203ED" w:rsidP="00F62252">
      <w:pPr>
        <w:suppressAutoHyphens w:val="0"/>
        <w:spacing w:line="276" w:lineRule="auto"/>
        <w:rPr>
          <w:rFonts w:ascii="Arial" w:hAnsi="Arial" w:cs="Arial"/>
          <w:b/>
          <w:bCs/>
          <w:iCs/>
          <w:sz w:val="22"/>
          <w:szCs w:val="22"/>
          <w:lang w:val="ru-RU" w:eastAsia="en-US"/>
        </w:rPr>
      </w:pPr>
      <w:r w:rsidRPr="00F62252">
        <w:rPr>
          <w:rFonts w:ascii="Arial" w:hAnsi="Arial" w:cs="Arial"/>
          <w:b/>
          <w:bCs/>
          <w:iCs/>
          <w:sz w:val="22"/>
          <w:szCs w:val="22"/>
          <w:lang w:val="ru-RU" w:eastAsia="en-US"/>
        </w:rPr>
        <w:t>Банкарску гаранцију за добро извршење посла</w:t>
      </w:r>
    </w:p>
    <w:p w:rsidR="00F62252" w:rsidRPr="00F62252" w:rsidRDefault="003203ED" w:rsidP="00F62252">
      <w:pPr>
        <w:suppressAutoHyphens w:val="0"/>
        <w:spacing w:line="276" w:lineRule="auto"/>
        <w:rPr>
          <w:rFonts w:ascii="Arial" w:hAnsi="Arial" w:cs="Arial"/>
          <w:bCs/>
          <w:iCs/>
          <w:sz w:val="22"/>
          <w:szCs w:val="22"/>
          <w:lang w:val="ru-RU" w:eastAsia="en-US"/>
        </w:rPr>
      </w:pPr>
      <w:r w:rsidRPr="00F62252">
        <w:rPr>
          <w:rFonts w:ascii="Arial" w:hAnsi="Arial" w:cs="Arial"/>
          <w:bCs/>
          <w:iCs/>
          <w:sz w:val="22"/>
          <w:szCs w:val="22"/>
          <w:lang w:val="ru-RU" w:eastAsia="en-US"/>
        </w:rPr>
        <w:t>Изабрани понуђач се обавезује да уз потписан уговор</w:t>
      </w:r>
      <w:r w:rsidRPr="00F62252">
        <w:rPr>
          <w:rFonts w:ascii="Arial" w:hAnsi="Arial" w:cs="Arial"/>
          <w:b/>
          <w:bCs/>
          <w:iCs/>
          <w:sz w:val="22"/>
          <w:szCs w:val="22"/>
          <w:lang w:val="sr-Cyrl-RS" w:eastAsia="en-US"/>
        </w:rPr>
        <w:t xml:space="preserve"> </w:t>
      </w:r>
      <w:r w:rsidRPr="00F62252">
        <w:rPr>
          <w:rFonts w:ascii="Arial" w:hAnsi="Arial" w:cs="Arial"/>
          <w:bCs/>
          <w:iCs/>
          <w:sz w:val="22"/>
          <w:szCs w:val="22"/>
          <w:lang w:val="ru-RU" w:eastAsia="en-US"/>
        </w:rPr>
        <w:t>преда наручиоцу банкарску гаранцију</w:t>
      </w:r>
      <w:r w:rsidRPr="00F62252">
        <w:rPr>
          <w:rFonts w:ascii="Arial" w:hAnsi="Arial" w:cs="Arial"/>
          <w:bCs/>
          <w:iCs/>
          <w:sz w:val="22"/>
          <w:szCs w:val="22"/>
          <w:lang w:val="sr-Cyrl-RS" w:eastAsia="en-US"/>
        </w:rPr>
        <w:t xml:space="preserve"> </w:t>
      </w:r>
      <w:r w:rsidRPr="00F62252">
        <w:rPr>
          <w:rFonts w:ascii="Arial" w:hAnsi="Arial" w:cs="Arial"/>
          <w:bCs/>
          <w:iCs/>
          <w:sz w:val="22"/>
          <w:szCs w:val="22"/>
          <w:lang w:val="ru-RU" w:eastAsia="en-US"/>
        </w:rPr>
        <w:t>за добро извршење посла, која ће бити са клаузулама: неопозива, безусловна, наплатива на први позив и без права на приговор. Банкарска гаранција за</w:t>
      </w:r>
      <w:r w:rsidRPr="00F62252">
        <w:rPr>
          <w:rFonts w:ascii="Arial" w:hAnsi="Arial" w:cs="Arial"/>
          <w:bCs/>
          <w:iCs/>
          <w:sz w:val="22"/>
          <w:szCs w:val="22"/>
          <w:lang w:val="sr-Cyrl-RS" w:eastAsia="en-US"/>
        </w:rPr>
        <w:t xml:space="preserve"> </w:t>
      </w:r>
      <w:r w:rsidRPr="00F62252">
        <w:rPr>
          <w:rFonts w:ascii="Arial" w:hAnsi="Arial" w:cs="Arial"/>
          <w:bCs/>
          <w:iCs/>
          <w:sz w:val="22"/>
          <w:szCs w:val="22"/>
          <w:lang w:val="ru-RU" w:eastAsia="en-US"/>
        </w:rPr>
        <w:t>добро извршење посла</w:t>
      </w:r>
      <w:r w:rsidRPr="00F62252">
        <w:rPr>
          <w:rFonts w:ascii="Arial" w:hAnsi="Arial" w:cs="Arial"/>
          <w:bCs/>
          <w:iCs/>
          <w:sz w:val="22"/>
          <w:szCs w:val="22"/>
          <w:lang w:val="sr-Cyrl-RS" w:eastAsia="en-US"/>
        </w:rPr>
        <w:t xml:space="preserve"> </w:t>
      </w:r>
      <w:r w:rsidRPr="00F62252">
        <w:rPr>
          <w:rFonts w:ascii="Arial" w:hAnsi="Arial" w:cs="Arial"/>
          <w:bCs/>
          <w:iCs/>
          <w:sz w:val="22"/>
          <w:szCs w:val="22"/>
          <w:lang w:val="ru-RU" w:eastAsia="en-US"/>
        </w:rPr>
        <w:t>издаје се у висини од 10% од укупне вредности уговора без ПДВ, са роком важности који је 30 (тридесет) дана дужи од истека рока за коначно извршење посла.</w:t>
      </w:r>
      <w:r w:rsidRPr="00F62252">
        <w:rPr>
          <w:rFonts w:ascii="Arial" w:hAnsi="Arial" w:cs="Arial"/>
          <w:bCs/>
          <w:iCs/>
          <w:sz w:val="22"/>
          <w:szCs w:val="22"/>
          <w:lang w:val="sr-Cyrl-RS" w:eastAsia="en-US"/>
        </w:rPr>
        <w:t xml:space="preserve"> </w:t>
      </w:r>
      <w:r w:rsidRPr="00F62252">
        <w:rPr>
          <w:rFonts w:ascii="Arial" w:hAnsi="Arial" w:cs="Arial"/>
          <w:bCs/>
          <w:iCs/>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w:t>
      </w:r>
      <w:r w:rsidRPr="00F62252">
        <w:rPr>
          <w:rFonts w:ascii="Arial" w:hAnsi="Arial" w:cs="Arial"/>
          <w:bCs/>
          <w:iCs/>
          <w:sz w:val="22"/>
          <w:szCs w:val="22"/>
          <w:lang w:val="sr-Cyrl-RS" w:eastAsia="en-US"/>
        </w:rPr>
        <w:t xml:space="preserve"> </w:t>
      </w:r>
      <w:r w:rsidRPr="00F62252">
        <w:rPr>
          <w:rFonts w:ascii="Arial" w:hAnsi="Arial" w:cs="Arial"/>
          <w:bCs/>
          <w:iCs/>
          <w:sz w:val="22"/>
          <w:szCs w:val="22"/>
          <w:lang w:val="ru-RU" w:eastAsia="en-US"/>
        </w:rPr>
        <w:t>мора да се продужи.</w:t>
      </w:r>
    </w:p>
    <w:p w:rsidR="00F62252" w:rsidRPr="00F62252" w:rsidRDefault="00F62252" w:rsidP="00F62252">
      <w:pPr>
        <w:suppressAutoHyphens w:val="0"/>
        <w:spacing w:line="276" w:lineRule="auto"/>
        <w:rPr>
          <w:rFonts w:ascii="Arial" w:eastAsia="Calibri" w:hAnsi="Arial" w:cs="Arial"/>
          <w:b/>
          <w:bCs/>
          <w:iCs/>
          <w:sz w:val="22"/>
          <w:szCs w:val="22"/>
          <w:lang w:val="sr-Latn-RS" w:eastAsia="en-US"/>
        </w:rPr>
      </w:pPr>
      <w:r w:rsidRPr="00F62252">
        <w:rPr>
          <w:rFonts w:ascii="Arial" w:eastAsia="Calibri" w:hAnsi="Arial" w:cs="Arial"/>
          <w:b/>
          <w:bCs/>
          <w:iCs/>
          <w:sz w:val="22"/>
          <w:szCs w:val="22"/>
          <w:lang w:val="sr-Cyrl-RS" w:eastAsia="en-US"/>
        </w:rPr>
        <w:t>Меницу</w:t>
      </w:r>
      <w:r w:rsidRPr="00F62252">
        <w:rPr>
          <w:rFonts w:ascii="Arial" w:eastAsia="Calibri" w:hAnsi="Arial" w:cs="Arial"/>
          <w:b/>
          <w:bCs/>
          <w:iCs/>
          <w:sz w:val="22"/>
          <w:szCs w:val="22"/>
          <w:lang w:val="ru-RU" w:eastAsia="en-US"/>
        </w:rPr>
        <w:t xml:space="preserve"> за отклањање грешака у гарантном року </w:t>
      </w:r>
    </w:p>
    <w:p w:rsidR="00F62252" w:rsidRPr="00F62252" w:rsidRDefault="00F62252" w:rsidP="00F62252">
      <w:p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Изабрани понуђач се обавезује да по потписивању Записника о примопредаји предмета јавне набавке</w:t>
      </w:r>
      <w:r w:rsidRPr="00F62252">
        <w:rPr>
          <w:rFonts w:ascii="Arial" w:eastAsia="Calibri" w:hAnsi="Arial" w:cs="Arial"/>
          <w:bCs/>
          <w:iCs/>
          <w:sz w:val="22"/>
          <w:szCs w:val="22"/>
          <w:lang w:val="sr-Cyrl-RS" w:eastAsia="en-US"/>
        </w:rPr>
        <w:t xml:space="preserve"> </w:t>
      </w:r>
      <w:r w:rsidRPr="00F62252">
        <w:rPr>
          <w:rFonts w:ascii="Arial" w:eastAsia="Calibri" w:hAnsi="Arial" w:cs="Arial"/>
          <w:bCs/>
          <w:iCs/>
          <w:sz w:val="22"/>
          <w:szCs w:val="22"/>
          <w:lang w:val="ru-RU" w:eastAsia="en-US"/>
        </w:rPr>
        <w:t xml:space="preserve">преда наручиоцу меницу за отклањање грешака у гарантном року, која ће бити са клаузулама: неопозива, безусловна, наплатива на први позив и без права на приговор.Меница за отклањање грешака у гарантном року се издаје у висини </w:t>
      </w:r>
      <w:r w:rsidRPr="00F62252">
        <w:rPr>
          <w:rFonts w:ascii="Arial" w:eastAsia="Calibri" w:hAnsi="Arial" w:cs="Arial"/>
          <w:b/>
          <w:bCs/>
          <w:iCs/>
          <w:sz w:val="22"/>
          <w:szCs w:val="22"/>
          <w:u w:val="single"/>
          <w:lang w:val="sr-Latn-RS" w:eastAsia="en-US"/>
        </w:rPr>
        <w:t>5</w:t>
      </w:r>
      <w:r w:rsidRPr="00F62252">
        <w:rPr>
          <w:rFonts w:ascii="Arial" w:eastAsia="Calibri" w:hAnsi="Arial" w:cs="Arial"/>
          <w:b/>
          <w:bCs/>
          <w:iCs/>
          <w:sz w:val="22"/>
          <w:szCs w:val="22"/>
          <w:u w:val="single"/>
          <w:lang w:val="ru-RU" w:eastAsia="en-US"/>
        </w:rPr>
        <w:t>% од укупне вредности уговора</w:t>
      </w:r>
      <w:r w:rsidRPr="00F62252">
        <w:rPr>
          <w:rFonts w:ascii="Arial" w:eastAsia="Calibri" w:hAnsi="Arial" w:cs="Arial"/>
          <w:sz w:val="22"/>
          <w:szCs w:val="22"/>
          <w:u w:val="single"/>
          <w:lang w:val="sr-Cyrl-RS" w:eastAsia="en-US"/>
        </w:rPr>
        <w:t xml:space="preserve"> без ПДВ-а</w:t>
      </w:r>
      <w:r w:rsidRPr="00F62252">
        <w:rPr>
          <w:rFonts w:ascii="Arial" w:eastAsia="Calibri" w:hAnsi="Arial" w:cs="Arial"/>
          <w:b/>
          <w:bCs/>
          <w:iCs/>
          <w:sz w:val="22"/>
          <w:szCs w:val="22"/>
          <w:u w:val="single"/>
          <w:lang w:val="ru-RU" w:eastAsia="en-US"/>
        </w:rPr>
        <w:t>.</w:t>
      </w:r>
      <w:r w:rsidRPr="00F62252">
        <w:rPr>
          <w:rFonts w:ascii="Arial" w:eastAsia="Calibri" w:hAnsi="Arial" w:cs="Arial"/>
          <w:bCs/>
          <w:iCs/>
          <w:sz w:val="22"/>
          <w:szCs w:val="22"/>
          <w:lang w:val="ru-RU" w:eastAsia="en-US"/>
        </w:rPr>
        <w:t xml:space="preserve">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F62252" w:rsidRPr="00F62252" w:rsidRDefault="00F62252" w:rsidP="00F62252">
      <w:p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F62252" w:rsidRPr="00F62252" w:rsidRDefault="00F62252" w:rsidP="00F62252">
      <w:p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 xml:space="preserve">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НБС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 </w:t>
      </w:r>
    </w:p>
    <w:p w:rsidR="003203ED" w:rsidRPr="00F62252" w:rsidRDefault="003203ED" w:rsidP="00F62252">
      <w:pPr>
        <w:suppressAutoHyphens w:val="0"/>
        <w:spacing w:line="276" w:lineRule="auto"/>
        <w:rPr>
          <w:rFonts w:ascii="Arial" w:hAnsi="Arial" w:cs="Arial"/>
          <w:b/>
          <w:bCs/>
          <w:iCs/>
          <w:sz w:val="22"/>
          <w:szCs w:val="22"/>
          <w:lang w:val="sr-Latn-RS" w:eastAsia="en-US"/>
        </w:rPr>
      </w:pPr>
      <w:r w:rsidRPr="00F62252">
        <w:rPr>
          <w:rFonts w:ascii="Arial" w:hAnsi="Arial" w:cs="Arial"/>
          <w:b/>
          <w:bCs/>
          <w:iCs/>
          <w:sz w:val="22"/>
          <w:szCs w:val="22"/>
          <w:lang w:val="ru-RU" w:eastAsia="en-US"/>
        </w:rPr>
        <w:t>ИЛИ</w:t>
      </w:r>
    </w:p>
    <w:p w:rsidR="003203ED" w:rsidRPr="00F62252" w:rsidRDefault="003203ED" w:rsidP="00F62252">
      <w:pPr>
        <w:suppressAutoHyphens w:val="0"/>
        <w:spacing w:line="276" w:lineRule="auto"/>
        <w:rPr>
          <w:rFonts w:ascii="Arial" w:hAnsi="Arial" w:cs="Arial"/>
          <w:bCs/>
          <w:iCs/>
          <w:sz w:val="22"/>
          <w:szCs w:val="22"/>
          <w:lang w:val="ru-RU" w:eastAsia="en-US"/>
        </w:rPr>
      </w:pPr>
      <w:r w:rsidRPr="00F62252">
        <w:rPr>
          <w:rFonts w:ascii="Arial" w:hAnsi="Arial" w:cs="Arial"/>
          <w:b/>
          <w:bCs/>
          <w:iCs/>
          <w:sz w:val="22"/>
          <w:szCs w:val="22"/>
          <w:lang w:val="ru-RU" w:eastAsia="en-US"/>
        </w:rPr>
        <w:t xml:space="preserve">Банкарску гаранцију за отклањање грешака у гарантном року </w:t>
      </w:r>
    </w:p>
    <w:p w:rsidR="003203ED" w:rsidRPr="00F62252" w:rsidRDefault="003203ED" w:rsidP="00F62252">
      <w:pPr>
        <w:suppressAutoHyphens w:val="0"/>
        <w:spacing w:line="276" w:lineRule="auto"/>
        <w:rPr>
          <w:rFonts w:ascii="Arial" w:hAnsi="Arial" w:cs="Arial"/>
          <w:bCs/>
          <w:iCs/>
          <w:sz w:val="22"/>
          <w:szCs w:val="22"/>
          <w:lang w:val="ru-RU" w:eastAsia="en-US"/>
        </w:rPr>
      </w:pPr>
      <w:r w:rsidRPr="00F62252">
        <w:rPr>
          <w:rFonts w:ascii="Arial" w:hAnsi="Arial" w:cs="Arial"/>
          <w:bCs/>
          <w:iCs/>
          <w:sz w:val="22"/>
          <w:szCs w:val="22"/>
          <w:lang w:val="ru-RU" w:eastAsia="en-US"/>
        </w:rPr>
        <w:t>Изабрани понуђач се обавезује да по потписивању Записника о примопредаји предмета јавне набавке</w:t>
      </w:r>
      <w:r w:rsidRPr="00F62252">
        <w:rPr>
          <w:rFonts w:ascii="Arial" w:hAnsi="Arial" w:cs="Arial"/>
          <w:bCs/>
          <w:iCs/>
          <w:sz w:val="22"/>
          <w:szCs w:val="22"/>
          <w:lang w:val="sr-Cyrl-RS" w:eastAsia="en-US"/>
        </w:rPr>
        <w:t xml:space="preserve"> </w:t>
      </w:r>
      <w:r w:rsidRPr="00F62252">
        <w:rPr>
          <w:rFonts w:ascii="Arial" w:hAnsi="Arial" w:cs="Arial"/>
          <w:bCs/>
          <w:iCs/>
          <w:sz w:val="22"/>
          <w:szCs w:val="22"/>
          <w:lang w:val="ru-RU" w:eastAsia="en-US"/>
        </w:rPr>
        <w:t xml:space="preserve">преда наручиоцу банкарску гаранцију за отклањање грешака у гарантном року, која ће бити са клаузулама: неопозива, безусловна, наплатива на први позив и без права на приговор. Банкарска гаранција за отклањање грешака у гарантном року се издаје у висини </w:t>
      </w:r>
      <w:r w:rsidRPr="00F62252">
        <w:rPr>
          <w:rFonts w:ascii="Arial" w:hAnsi="Arial" w:cs="Arial"/>
          <w:b/>
          <w:bCs/>
          <w:iCs/>
          <w:sz w:val="22"/>
          <w:szCs w:val="22"/>
          <w:u w:val="single"/>
          <w:lang w:val="ru-RU" w:eastAsia="en-US"/>
        </w:rPr>
        <w:t>5% од укупне вредности уговора</w:t>
      </w:r>
      <w:r w:rsidRPr="00F62252">
        <w:rPr>
          <w:rFonts w:ascii="Arial" w:hAnsi="Arial" w:cs="Arial"/>
          <w:bCs/>
          <w:iCs/>
          <w:sz w:val="22"/>
          <w:szCs w:val="22"/>
          <w:u w:val="single"/>
          <w:lang w:val="sr-Cyrl-RS" w:eastAsia="en-US"/>
        </w:rPr>
        <w:t xml:space="preserve"> без ПДВ-а</w:t>
      </w:r>
      <w:r w:rsidRPr="00F62252">
        <w:rPr>
          <w:rFonts w:ascii="Arial" w:hAnsi="Arial" w:cs="Arial"/>
          <w:b/>
          <w:bCs/>
          <w:iCs/>
          <w:sz w:val="22"/>
          <w:szCs w:val="22"/>
          <w:u w:val="single"/>
          <w:lang w:val="ru-RU" w:eastAsia="en-US"/>
        </w:rPr>
        <w:t>.</w:t>
      </w:r>
      <w:r w:rsidRPr="00F62252">
        <w:rPr>
          <w:rFonts w:ascii="Arial" w:hAnsi="Arial" w:cs="Arial"/>
          <w:bCs/>
          <w:iCs/>
          <w:sz w:val="22"/>
          <w:szCs w:val="22"/>
          <w:lang w:val="ru-RU" w:eastAsia="en-US"/>
        </w:rPr>
        <w:t xml:space="preserve"> Рок важења банкарске гаранције мора бити 5 (пет)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3203ED" w:rsidRPr="00F62252" w:rsidRDefault="003203ED" w:rsidP="00F62252">
      <w:pPr>
        <w:suppressAutoHyphens w:val="0"/>
        <w:spacing w:line="276" w:lineRule="auto"/>
        <w:rPr>
          <w:rFonts w:ascii="Arial" w:hAnsi="Arial" w:cs="Arial"/>
          <w:bCs/>
          <w:iCs/>
          <w:sz w:val="22"/>
          <w:szCs w:val="22"/>
          <w:lang w:val="ru-RU" w:eastAsia="en-US"/>
        </w:rPr>
      </w:pPr>
      <w:r w:rsidRPr="00F62252">
        <w:rPr>
          <w:rFonts w:ascii="Arial" w:hAnsi="Arial" w:cs="Arial"/>
          <w:bCs/>
          <w:iCs/>
          <w:sz w:val="22"/>
          <w:szCs w:val="22"/>
          <w:lang w:val="ru-RU" w:eastAsia="en-US"/>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3203ED" w:rsidRPr="00F62252" w:rsidRDefault="003203ED" w:rsidP="00F62252">
      <w:pPr>
        <w:suppressAutoHyphens w:val="0"/>
        <w:spacing w:line="276" w:lineRule="auto"/>
        <w:rPr>
          <w:rFonts w:ascii="Arial" w:hAnsi="Arial" w:cs="Arial"/>
          <w:bCs/>
          <w:iCs/>
          <w:sz w:val="22"/>
          <w:szCs w:val="22"/>
          <w:lang w:val="sr-Latn-RS" w:eastAsia="en-US"/>
        </w:rPr>
      </w:pPr>
      <w:r w:rsidRPr="00F62252">
        <w:rPr>
          <w:rFonts w:ascii="Arial" w:hAnsi="Arial" w:cs="Arial"/>
          <w:bCs/>
          <w:iCs/>
          <w:sz w:val="22"/>
          <w:szCs w:val="22"/>
          <w:lang w:val="ru-RU" w:eastAsia="en-US"/>
        </w:rPr>
        <w:t xml:space="preserve">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 </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2.</w:t>
      </w:r>
    </w:p>
    <w:p w:rsidR="003203ED" w:rsidRDefault="000103E5" w:rsidP="003203ED">
      <w:pPr>
        <w:suppressAutoHyphens w:val="0"/>
        <w:spacing w:line="276" w:lineRule="auto"/>
        <w:rPr>
          <w:rFonts w:ascii="Arial" w:hAnsi="Arial" w:cs="Arial"/>
          <w:bCs/>
          <w:iCs/>
          <w:sz w:val="22"/>
          <w:szCs w:val="22"/>
          <w:lang w:val="ru-RU" w:eastAsia="en-US"/>
        </w:rPr>
      </w:pPr>
      <w:r>
        <w:rPr>
          <w:rFonts w:ascii="Arial" w:hAnsi="Arial" w:cs="Arial"/>
          <w:bCs/>
          <w:iCs/>
          <w:sz w:val="22"/>
          <w:szCs w:val="22"/>
          <w:lang w:val="ru-RU" w:eastAsia="en-US"/>
        </w:rPr>
        <w:t>Мења се члан 9. Уговора и гласи као у прилогу.</w:t>
      </w:r>
    </w:p>
    <w:p w:rsidR="000103E5" w:rsidRPr="00295D8C" w:rsidRDefault="000103E5" w:rsidP="000103E5">
      <w:pPr>
        <w:jc w:val="center"/>
        <w:rPr>
          <w:rFonts w:ascii="Arial" w:hAnsi="Arial" w:cs="Arial"/>
          <w:sz w:val="22"/>
          <w:szCs w:val="22"/>
        </w:rPr>
      </w:pPr>
      <w:r w:rsidRPr="00295D8C">
        <w:rPr>
          <w:rFonts w:ascii="Arial" w:hAnsi="Arial" w:cs="Arial"/>
          <w:sz w:val="22"/>
          <w:szCs w:val="22"/>
        </w:rPr>
        <w:t>3.</w:t>
      </w:r>
    </w:p>
    <w:p w:rsidR="000103E5" w:rsidRPr="00295D8C" w:rsidRDefault="000103E5" w:rsidP="000103E5">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103E5" w:rsidRPr="000103E5" w:rsidRDefault="000103E5" w:rsidP="003203ED">
      <w:pPr>
        <w:suppressAutoHyphens w:val="0"/>
        <w:spacing w:line="276" w:lineRule="auto"/>
        <w:rPr>
          <w:rFonts w:ascii="Arial" w:hAnsi="Arial" w:cs="Arial"/>
          <w:bCs/>
          <w:iCs/>
          <w:sz w:val="22"/>
          <w:szCs w:val="22"/>
          <w:lang w:eastAsia="en-US"/>
        </w:rPr>
      </w:pPr>
    </w:p>
    <w:p w:rsidR="003203ED" w:rsidRDefault="003203ED" w:rsidP="003203ED">
      <w:pPr>
        <w:suppressAutoHyphens w:val="0"/>
        <w:spacing w:line="276" w:lineRule="auto"/>
        <w:rPr>
          <w:rFonts w:ascii="Arial" w:hAnsi="Arial" w:cs="Arial"/>
          <w:iCs/>
          <w:sz w:val="22"/>
          <w:szCs w:val="22"/>
          <w:lang w:val="sr-Latn-RS" w:eastAsia="en-US"/>
        </w:rPr>
      </w:pPr>
    </w:p>
    <w:p w:rsidR="001E0694" w:rsidRDefault="001E0694" w:rsidP="003203ED">
      <w:pPr>
        <w:suppressAutoHyphens w:val="0"/>
        <w:spacing w:line="276" w:lineRule="auto"/>
        <w:rPr>
          <w:rFonts w:ascii="Arial" w:hAnsi="Arial" w:cs="Arial"/>
          <w:iCs/>
          <w:sz w:val="22"/>
          <w:szCs w:val="22"/>
          <w:lang w:val="sr-Latn-RS" w:eastAsia="en-US"/>
        </w:rPr>
      </w:pPr>
    </w:p>
    <w:p w:rsidR="001E0694" w:rsidRDefault="001E0694" w:rsidP="003203ED">
      <w:pPr>
        <w:suppressAutoHyphens w:val="0"/>
        <w:spacing w:line="276" w:lineRule="auto"/>
        <w:rPr>
          <w:rFonts w:ascii="Arial" w:hAnsi="Arial" w:cs="Arial"/>
          <w:iCs/>
          <w:sz w:val="22"/>
          <w:szCs w:val="22"/>
          <w:lang w:val="sr-Latn-RS" w:eastAsia="en-US"/>
        </w:rPr>
      </w:pPr>
    </w:p>
    <w:p w:rsidR="001E0694" w:rsidRDefault="001E0694" w:rsidP="003203ED">
      <w:pPr>
        <w:suppressAutoHyphens w:val="0"/>
        <w:spacing w:line="276" w:lineRule="auto"/>
        <w:rPr>
          <w:rFonts w:ascii="Arial" w:hAnsi="Arial" w:cs="Arial"/>
          <w:iCs/>
          <w:sz w:val="22"/>
          <w:szCs w:val="22"/>
          <w:lang w:val="sr-Latn-RS" w:eastAsia="en-US"/>
        </w:rPr>
      </w:pPr>
    </w:p>
    <w:p w:rsidR="001E0694" w:rsidRDefault="001E0694" w:rsidP="003203ED">
      <w:pPr>
        <w:suppressAutoHyphens w:val="0"/>
        <w:spacing w:line="276" w:lineRule="auto"/>
        <w:rPr>
          <w:rFonts w:ascii="Arial" w:hAnsi="Arial" w:cs="Arial"/>
          <w:iCs/>
          <w:sz w:val="22"/>
          <w:szCs w:val="22"/>
          <w:lang w:val="sr-Latn-RS" w:eastAsia="en-US"/>
        </w:rPr>
      </w:pPr>
    </w:p>
    <w:p w:rsidR="001E0694" w:rsidRPr="001E0694" w:rsidRDefault="001E0694" w:rsidP="003203ED">
      <w:pPr>
        <w:suppressAutoHyphens w:val="0"/>
        <w:spacing w:line="276" w:lineRule="auto"/>
        <w:rPr>
          <w:rFonts w:ascii="Arial" w:hAnsi="Arial" w:cs="Arial"/>
          <w:bCs/>
          <w:iCs/>
          <w:sz w:val="22"/>
          <w:szCs w:val="22"/>
          <w:lang w:val="sr-Latn-RS" w:eastAsia="en-US"/>
        </w:rPr>
      </w:pP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МОДЕЛ УГОВОРА                    УГОВОР О КУПОПРОДАЈИ</w:t>
      </w:r>
      <w:r w:rsidRPr="00F62252">
        <w:rPr>
          <w:rFonts w:ascii="Arial" w:eastAsia="Calibri" w:hAnsi="Arial" w:cs="Arial"/>
          <w:b/>
          <w:sz w:val="22"/>
          <w:szCs w:val="22"/>
          <w:lang w:val="sr-Cyrl-RS" w:eastAsia="en-US"/>
        </w:rPr>
        <w:t xml:space="preserve"> </w:t>
      </w:r>
      <w:r w:rsidRPr="00F62252">
        <w:rPr>
          <w:rFonts w:ascii="Arial" w:eastAsia="Calibri" w:hAnsi="Arial" w:cs="Arial"/>
          <w:b/>
          <w:sz w:val="22"/>
          <w:szCs w:val="22"/>
          <w:lang w:val="ru-RU" w:eastAsia="en-US"/>
        </w:rPr>
        <w:t>ДОБАРА</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УГОВОРНЕ СТРАНЕ:</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Јавно предузеће „Електропривреда Србије“ из Београда,</w:t>
      </w:r>
      <w:r w:rsidRPr="00F62252">
        <w:rPr>
          <w:rFonts w:ascii="Arial" w:eastAsia="Calibri" w:hAnsi="Arial" w:cs="Arial"/>
          <w:bCs/>
          <w:sz w:val="22"/>
          <w:szCs w:val="22"/>
          <w:lang w:val="sr-Cyrl-RS" w:eastAsia="en-US"/>
        </w:rPr>
        <w:t xml:space="preserve"> Балканска 13</w:t>
      </w:r>
      <w:r w:rsidRPr="00F62252">
        <w:rPr>
          <w:rFonts w:ascii="Arial" w:eastAsia="Calibri" w:hAnsi="Arial" w:cs="Arial"/>
          <w:sz w:val="22"/>
          <w:szCs w:val="22"/>
          <w:lang w:val="ru-RU" w:eastAsia="en-US"/>
        </w:rPr>
        <w:t xml:space="preserve"> ,огранак ТЕНТ Београд-Обреновац, 11500 Обреновац, Богољуба Урошевића Црног 44., матични број 20053658, ПИБ 103920327, које, у име и за рачун ЈП ЕПС, по пуномоћју бр. 12.01.296992/1-17 од 15.06.2017.године, заступа финансијски директор ТЕНТ Жељко Вујиновић (у даљем тексту: Купац)                              и</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F62252" w:rsidRPr="00F62252" w:rsidRDefault="00F62252" w:rsidP="000103E5">
      <w:pPr>
        <w:suppressAutoHyphens w:val="0"/>
        <w:spacing w:line="276" w:lineRule="auto"/>
        <w:rPr>
          <w:rFonts w:ascii="Arial" w:eastAsia="Calibri" w:hAnsi="Arial" w:cs="Arial"/>
          <w:sz w:val="22"/>
          <w:szCs w:val="22"/>
          <w:lang w:val="sr-Cyrl-BA" w:eastAsia="en-US"/>
        </w:rPr>
      </w:pPr>
      <w:r w:rsidRPr="00F62252">
        <w:rPr>
          <w:rFonts w:ascii="Arial" w:eastAsia="Calibri" w:hAnsi="Arial" w:cs="Arial"/>
          <w:sz w:val="22"/>
          <w:szCs w:val="22"/>
          <w:lang w:val="ru-RU" w:eastAsia="en-US"/>
        </w:rPr>
        <w:t>2а)________________________________________из</w:t>
      </w:r>
      <w:r w:rsidRPr="00F62252">
        <w:rPr>
          <w:rFonts w:ascii="Arial" w:eastAsia="Calibri" w:hAnsi="Arial" w:cs="Arial"/>
          <w:sz w:val="22"/>
          <w:szCs w:val="22"/>
          <w:lang w:val="ru-RU" w:eastAsia="en-US"/>
        </w:rPr>
        <w:tab/>
        <w:t>_____________, улица</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F62252" w:rsidRPr="00F62252" w:rsidRDefault="00F62252" w:rsidP="000103E5">
      <w:pPr>
        <w:suppressAutoHyphens w:val="0"/>
        <w:spacing w:line="276" w:lineRule="auto"/>
        <w:rPr>
          <w:rFonts w:ascii="Arial" w:eastAsia="Calibri" w:hAnsi="Arial" w:cs="Arial"/>
          <w:sz w:val="22"/>
          <w:szCs w:val="22"/>
          <w:lang w:val="sr-Cyrl-BA" w:eastAsia="en-US"/>
        </w:rPr>
      </w:pPr>
      <w:r w:rsidRPr="00F62252">
        <w:rPr>
          <w:rFonts w:ascii="Arial" w:eastAsia="Calibri" w:hAnsi="Arial" w:cs="Arial"/>
          <w:sz w:val="22"/>
          <w:szCs w:val="22"/>
          <w:lang w:val="ru-RU" w:eastAsia="en-US"/>
        </w:rPr>
        <w:t>2б)_______________________________________из</w:t>
      </w:r>
      <w:r w:rsidRPr="00F62252">
        <w:rPr>
          <w:rFonts w:ascii="Arial" w:eastAsia="Calibri" w:hAnsi="Arial" w:cs="Arial"/>
          <w:sz w:val="22"/>
          <w:szCs w:val="22"/>
          <w:lang w:val="ru-RU" w:eastAsia="en-US"/>
        </w:rPr>
        <w:tab/>
        <w:t>_____________, улица</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 ___________________ бр. ___, ПИБ: _____________, матични број _____________, </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текући рачун ____________,банка ______________ ,кога  заступа _______________________, (члан групе понуђача или подизвођач) </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(у даљем тексту: Продавац)</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(у даљем тексту заједно: Уговорне стране)</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закључиле су у Обреновцу, дана __________.године следећи:</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Уговорне стране констатују:</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да је Наручилац у складу са Конкурсном документацијом а сагласно члану 32. ЗЈН („Сл.гласник РС“, бр.124/2012,14/2015 и 68/2015) (даље Закон) спровео отворени поступак ЈН бр.ЈН___________ради набавке добара </w:t>
      </w:r>
      <w:r w:rsidRPr="00F62252">
        <w:rPr>
          <w:rFonts w:ascii="Arial" w:eastAsia="Calibri" w:hAnsi="Arial" w:cs="Arial"/>
          <w:b/>
          <w:sz w:val="22"/>
          <w:szCs w:val="22"/>
          <w:lang w:val="sr-Cyrl-RS" w:eastAsia="en-US"/>
        </w:rPr>
        <w:t>Електро пнеуматски позиционери регулационих погона ТЕНТ-А</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да је Позив за подношење понуда у вези предметне јавне набавке објављен на Порталу службених гласила РС и бази прописа , набавки дана_____________, као и на интернет страници Наручиоца ; </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да Понуда Понуђача , која је заведена код Наручиоца под бројем ________ од ________201__.године, у потпуности одговара захтеву Наручиоца из Позива за подношење понуда и Конкурсне документације ; да је Наручилац својом Одлуком о додели уговора бр. ____________ од __.__.___. године изабрао понуду Понуђача.</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ПРЕДМЕТ  УГОВОРА</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1.</w:t>
      </w:r>
    </w:p>
    <w:p w:rsidR="00F62252" w:rsidRPr="00F62252" w:rsidRDefault="00F62252" w:rsidP="000103E5">
      <w:pPr>
        <w:suppressAutoHyphens w:val="0"/>
        <w:spacing w:line="276" w:lineRule="auto"/>
        <w:rPr>
          <w:rFonts w:ascii="Arial" w:eastAsia="Calibri" w:hAnsi="Arial" w:cs="Arial"/>
          <w:b/>
          <w:sz w:val="22"/>
          <w:szCs w:val="22"/>
          <w:lang w:val="sr-Cyrl-RS" w:eastAsia="en-US"/>
        </w:rPr>
      </w:pPr>
      <w:r w:rsidRPr="00F62252">
        <w:rPr>
          <w:rFonts w:ascii="Arial" w:eastAsia="Calibri" w:hAnsi="Arial" w:cs="Arial"/>
          <w:sz w:val="22"/>
          <w:szCs w:val="22"/>
          <w:lang w:val="ru-RU" w:eastAsia="en-US"/>
        </w:rPr>
        <w:t>Предмет овог Уговора о купопродаји (даље: Уговор) је</w:t>
      </w:r>
      <w:r w:rsidRPr="00F62252">
        <w:rPr>
          <w:rFonts w:ascii="Arial" w:eastAsia="Calibri" w:hAnsi="Arial" w:cs="Arial"/>
          <w:b/>
          <w:sz w:val="22"/>
          <w:szCs w:val="22"/>
          <w:lang w:val="sr-Cyrl-RS" w:eastAsia="en-US"/>
        </w:rPr>
        <w:t xml:space="preserve"> Електро пнеуматски позиционери регулационих погона ТЕНТ-А</w:t>
      </w:r>
      <w:r w:rsidRPr="00F62252">
        <w:rPr>
          <w:rFonts w:ascii="Arial" w:eastAsia="Calibri" w:hAnsi="Arial" w:cs="Arial"/>
          <w:b/>
          <w:sz w:val="22"/>
          <w:szCs w:val="22"/>
          <w:lang w:val="ru-RU" w:eastAsia="en-US"/>
        </w:rPr>
        <w:t xml:space="preserve"> ,</w:t>
      </w:r>
      <w:r w:rsidRPr="00F62252">
        <w:rPr>
          <w:rFonts w:ascii="Arial" w:eastAsia="Calibri" w:hAnsi="Arial" w:cs="Arial"/>
          <w:sz w:val="22"/>
          <w:szCs w:val="22"/>
          <w:lang w:val="ru-RU"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ТЕНТ-А  у свему према Понуди Продавца број_______ од _____године,Обрасцу структуре цене, које као Прилог 1, Прилог 2 чине саставни део овог Уговора,а Купац се обавезује да плати уговорену цену за испоручена добра. </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2.</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Овај Уговор и његови прилози сачињени су на српском језику.На овај Уговор примењују се закони РС, У случају спора меродавно је право Републике Србије.</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УГОВОРЕНА ВРЕДНОСТ</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3.</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Укупна вредност добара из члана 1.овог Уговора износи _____________      </w:t>
      </w:r>
      <w:r w:rsidRPr="00F62252">
        <w:rPr>
          <w:rFonts w:ascii="Arial" w:eastAsia="Calibri" w:hAnsi="Arial" w:cs="Arial"/>
          <w:sz w:val="22"/>
          <w:szCs w:val="22"/>
          <w:lang w:val="sr-Cyrl-RS" w:eastAsia="en-US"/>
        </w:rPr>
        <w:t>рсд</w:t>
      </w:r>
      <w:r w:rsidRPr="00F62252">
        <w:rPr>
          <w:rFonts w:ascii="Arial" w:eastAsia="Calibri" w:hAnsi="Arial" w:cs="Arial"/>
          <w:sz w:val="22"/>
          <w:szCs w:val="22"/>
          <w:lang w:val="ru-RU" w:eastAsia="en-US"/>
        </w:rPr>
        <w:t>.Уговорена вредност из става 1. овог члана увећава се за порез на додату вредност, у складу са прописима РС.У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r w:rsidRPr="00F62252">
        <w:rPr>
          <w:rFonts w:ascii="Arial" w:eastAsia="Calibri" w:hAnsi="Arial" w:cs="Arial"/>
          <w:bCs/>
          <w:sz w:val="22"/>
          <w:szCs w:val="22"/>
          <w:lang w:val="ru-RU" w:eastAsia="en-US"/>
        </w:rPr>
        <w:t xml:space="preserve"> Цена је фиксна за цео уговорени период и не подлеже никаквој промени.</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ИЗДАВАЊЕ РАЧУНА И ПЛАЋАЊЕ</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4.</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Плаћање добара који су предмет ове јавне набавке Купац ће извршити на текући рачун Продавца, </w:t>
      </w:r>
      <w:r w:rsidRPr="00F62252">
        <w:rPr>
          <w:rFonts w:ascii="Arial" w:eastAsia="Calibri" w:hAnsi="Arial" w:cs="Arial"/>
          <w:sz w:val="22"/>
          <w:szCs w:val="22"/>
          <w:lang w:val="sr-Cyrl-RS" w:eastAsia="en-US"/>
        </w:rPr>
        <w:t xml:space="preserve">након </w:t>
      </w:r>
      <w:r w:rsidRPr="00F62252">
        <w:rPr>
          <w:rFonts w:ascii="Arial" w:eastAsia="Calibri" w:hAnsi="Arial" w:cs="Arial"/>
          <w:sz w:val="22"/>
          <w:szCs w:val="22"/>
          <w:lang w:val="ru-RU" w:eastAsia="en-US"/>
        </w:rPr>
        <w:t>испоруке и потписивања Записника о квалитативном и квантитативном пријему добара од стране овлашћених представника Купца и  Продавца - без примедби, у року до 45 дана од дана пријема исправног рачуна.  Рачун мора гласити на: Јавно предузеће „Електропривреда Србије“ Београд,</w:t>
      </w:r>
      <w:r w:rsidRPr="00F62252">
        <w:rPr>
          <w:rFonts w:ascii="Arial" w:eastAsia="Calibri" w:hAnsi="Arial" w:cs="Arial"/>
          <w:bCs/>
          <w:sz w:val="22"/>
          <w:szCs w:val="22"/>
          <w:lang w:val="sr-Cyrl-RS" w:eastAsia="en-US"/>
        </w:rPr>
        <w:t xml:space="preserve"> Балканска 13</w:t>
      </w:r>
      <w:r w:rsidRPr="00F62252">
        <w:rPr>
          <w:rFonts w:ascii="Arial" w:eastAsia="Calibri" w:hAnsi="Arial" w:cs="Arial"/>
          <w:sz w:val="22"/>
          <w:szCs w:val="22"/>
          <w:lang w:val="sr-Cyrl-RS" w:eastAsia="en-US"/>
        </w:rPr>
        <w:t>,</w:t>
      </w:r>
      <w:r w:rsidRPr="00F62252">
        <w:rPr>
          <w:rFonts w:ascii="Arial" w:eastAsia="Calibri" w:hAnsi="Arial" w:cs="Arial"/>
          <w:sz w:val="22"/>
          <w:szCs w:val="22"/>
          <w:lang w:val="ru-RU" w:eastAsia="en-US"/>
        </w:rPr>
        <w:t xml:space="preserve"> огранак ТЕНТ, Богољуба Урошевића Црног 44, 11500 </w:t>
      </w:r>
      <w:r w:rsidRPr="00F62252">
        <w:rPr>
          <w:rFonts w:ascii="Arial" w:eastAsia="Calibri" w:hAnsi="Arial" w:cs="Arial"/>
          <w:sz w:val="22"/>
          <w:szCs w:val="22"/>
          <w:lang w:val="en-US" w:eastAsia="en-US"/>
        </w:rPr>
        <w:t>O</w:t>
      </w:r>
      <w:r w:rsidRPr="00F62252">
        <w:rPr>
          <w:rFonts w:ascii="Arial" w:eastAsia="Calibri" w:hAnsi="Arial" w:cs="Arial"/>
          <w:sz w:val="22"/>
          <w:szCs w:val="22"/>
          <w:lang w:val="ru-RU" w:eastAsia="en-US"/>
        </w:rPr>
        <w:t xml:space="preserve">бреновац, ПИБ </w:t>
      </w:r>
      <w:r w:rsidRPr="00F62252">
        <w:rPr>
          <w:rFonts w:ascii="Arial" w:eastAsia="Calibri" w:hAnsi="Arial" w:cs="Arial"/>
          <w:sz w:val="22"/>
          <w:szCs w:val="22"/>
          <w:lang w:val="sr-Cyrl-BA" w:eastAsia="en-US"/>
        </w:rPr>
        <w:t>(103920327)</w:t>
      </w:r>
      <w:r w:rsidRPr="00F62252">
        <w:rPr>
          <w:rFonts w:ascii="Arial" w:eastAsia="Calibri"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F62252">
        <w:rPr>
          <w:rFonts w:ascii="Arial" w:eastAsia="Calibri" w:hAnsi="Arial" w:cs="Arial"/>
          <w:sz w:val="22"/>
          <w:szCs w:val="22"/>
          <w:lang w:val="en-US" w:eastAsia="en-US"/>
        </w:rPr>
        <w:t>O</w:t>
      </w:r>
      <w:r w:rsidRPr="00F62252">
        <w:rPr>
          <w:rFonts w:ascii="Arial" w:eastAsia="Calibri" w:hAnsi="Arial" w:cs="Arial"/>
          <w:sz w:val="22"/>
          <w:szCs w:val="22"/>
          <w:lang w:val="ru-RU" w:eastAsia="en-US"/>
        </w:rPr>
        <w:t>бреновац, са обавезним прилозима-/Записник о квалитативном пријему, са читко написаним именом и презименом и потписом овлашћеног лица Наручиоца. Продавац је обавезан да на рачуну/рачунима наведе уговр на основу којег се рачун издаје (број и датум).У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понуде.Рок плаћања почиње да тече од дана пријема исправног рачуна са захтеваном пратећом документацијом. Плаћање укупно уговорене цене извршиће се у динарима, на рачун Продавца, сукцесивно, након сваке појединачне испоруке у року до 45 дана а након пријема исправног рачуна и  закључења Уговора, и успешно извршеног квалитативног</w:t>
      </w:r>
      <w:r w:rsidRPr="00F62252">
        <w:rPr>
          <w:rFonts w:ascii="Arial" w:eastAsia="Calibri" w:hAnsi="Arial" w:cs="Arial"/>
          <w:sz w:val="22"/>
          <w:szCs w:val="22"/>
          <w:lang w:val="sr-Cyrl-BA" w:eastAsia="en-US"/>
        </w:rPr>
        <w:t>/</w:t>
      </w:r>
      <w:r w:rsidRPr="00F62252">
        <w:rPr>
          <w:rFonts w:ascii="Arial" w:eastAsia="Calibri" w:hAnsi="Arial" w:cs="Arial"/>
          <w:sz w:val="22"/>
          <w:szCs w:val="22"/>
          <w:lang w:val="ru-RU" w:eastAsia="en-US"/>
        </w:rPr>
        <w:t xml:space="preserve"> квантитативног пријема</w:t>
      </w:r>
      <w:r w:rsidRPr="00F62252">
        <w:rPr>
          <w:rFonts w:ascii="Arial" w:eastAsia="Calibri" w:hAnsi="Arial" w:cs="Arial"/>
          <w:sz w:val="22"/>
          <w:szCs w:val="22"/>
          <w:lang w:val="sr-Cyrl-BA" w:eastAsia="en-US"/>
        </w:rPr>
        <w:t>/пријемног исптивања</w:t>
      </w:r>
      <w:r w:rsidRPr="00F62252">
        <w:rPr>
          <w:rFonts w:ascii="Arial" w:eastAsia="Calibri" w:hAnsi="Arial" w:cs="Arial"/>
          <w:sz w:val="22"/>
          <w:szCs w:val="22"/>
          <w:lang w:val="ru-RU" w:eastAsia="en-US"/>
        </w:rPr>
        <w:t xml:space="preserve">  предмета  уговора.</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РОК И МЕСТО ИСПОРУКЕ</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5.</w:t>
      </w:r>
    </w:p>
    <w:p w:rsidR="00F62252" w:rsidRPr="00F62252" w:rsidRDefault="00F62252" w:rsidP="000103E5">
      <w:pPr>
        <w:suppressAutoHyphens w:val="0"/>
        <w:spacing w:line="276" w:lineRule="auto"/>
        <w:rPr>
          <w:rFonts w:ascii="Arial" w:eastAsia="Calibri" w:hAnsi="Arial" w:cs="Arial"/>
          <w:sz w:val="22"/>
          <w:szCs w:val="22"/>
          <w:lang w:val="sr-Cyrl-RS" w:eastAsia="en-US"/>
        </w:rPr>
      </w:pPr>
      <w:r w:rsidRPr="00F62252">
        <w:rPr>
          <w:rFonts w:ascii="Arial" w:eastAsia="Calibri" w:hAnsi="Arial" w:cs="Arial"/>
          <w:sz w:val="22"/>
          <w:szCs w:val="22"/>
          <w:lang w:val="ru-RU" w:eastAsia="en-US"/>
        </w:rPr>
        <w:t xml:space="preserve">Продавац се обавезује да изврши испоруку добара која су предмет уговора, у року од </w:t>
      </w:r>
      <w:r w:rsidRPr="00F62252">
        <w:rPr>
          <w:rFonts w:ascii="Arial" w:eastAsia="Calibri" w:hAnsi="Arial" w:cs="Arial"/>
          <w:sz w:val="22"/>
          <w:szCs w:val="22"/>
          <w:lang w:val="sr-Cyrl-RS" w:eastAsia="en-US"/>
        </w:rPr>
        <w:t>___</w:t>
      </w:r>
      <w:r w:rsidRPr="00F62252">
        <w:rPr>
          <w:rFonts w:ascii="Arial" w:eastAsia="Calibri" w:hAnsi="Arial" w:cs="Arial"/>
          <w:sz w:val="22"/>
          <w:szCs w:val="22"/>
          <w:lang w:val="ru-RU" w:eastAsia="en-US"/>
        </w:rPr>
        <w:t xml:space="preserve"> </w:t>
      </w:r>
      <w:r w:rsidRPr="00F62252">
        <w:rPr>
          <w:rFonts w:ascii="Arial" w:eastAsia="Calibri" w:hAnsi="Arial" w:cs="Arial"/>
          <w:sz w:val="22"/>
          <w:szCs w:val="22"/>
          <w:lang w:val="sr-Cyrl-RS" w:eastAsia="en-US"/>
        </w:rPr>
        <w:t>дана од ступања уговора на снагу.</w:t>
      </w:r>
      <w:r w:rsidRPr="00F62252">
        <w:rPr>
          <w:rFonts w:ascii="Arial" w:eastAsia="Calibri" w:hAnsi="Arial" w:cs="Arial"/>
          <w:sz w:val="22"/>
          <w:szCs w:val="22"/>
          <w:lang w:val="ru-RU" w:eastAsia="en-US"/>
        </w:rPr>
        <w:t xml:space="preserve">Место испоруке је на адреси </w:t>
      </w:r>
      <w:r w:rsidRPr="00F62252">
        <w:rPr>
          <w:rFonts w:ascii="Arial" w:eastAsia="Calibri" w:hAnsi="Arial" w:cs="Arial"/>
          <w:sz w:val="22"/>
          <w:szCs w:val="22"/>
          <w:lang w:val="sr-Cyrl-RS" w:eastAsia="en-US"/>
        </w:rPr>
        <w:t xml:space="preserve">ТЕНТ А </w:t>
      </w:r>
      <w:r w:rsidRPr="00F62252">
        <w:rPr>
          <w:rFonts w:ascii="Arial" w:eastAsia="Calibri" w:hAnsi="Arial" w:cs="Arial"/>
          <w:sz w:val="22"/>
          <w:szCs w:val="22"/>
          <w:lang w:val="ru-RU" w:eastAsia="en-US"/>
        </w:rPr>
        <w:t>Богољуба Урошевића Црног 44. 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F62252">
        <w:rPr>
          <w:rFonts w:ascii="Arial" w:eastAsia="Calibri" w:hAnsi="Arial" w:cs="Arial"/>
          <w:sz w:val="22"/>
          <w:szCs w:val="22"/>
          <w:lang w:val="sr-Cyrl-RS" w:eastAsia="en-US"/>
        </w:rPr>
        <w:t xml:space="preserve"> ТЕНТ А </w:t>
      </w:r>
      <w:r w:rsidRPr="00F62252">
        <w:rPr>
          <w:rFonts w:ascii="Arial" w:eastAsia="Calibri" w:hAnsi="Arial" w:cs="Arial"/>
          <w:sz w:val="22"/>
          <w:szCs w:val="22"/>
          <w:lang w:val="ru-RU" w:eastAsia="en-US"/>
        </w:rPr>
        <w:t>Богољуба Урошевића Црног 44.Продавац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Евентуално настала штета приликом транспорта предметних добара до места испоруке пада на терет Продавца.У случају да Продавац не изврши испоруку добара у уговореном/им року/овима, Купац има право на наплату уговорне казне, као и право на раскид Уговора.</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КВАЛИТАТИВНИ И КВАНТИТАТИВНИ ПРИЈЕМ</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6.</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Квантитативни пријем</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F62252">
        <w:rPr>
          <w:rFonts w:ascii="Arial" w:eastAsia="Calibri" w:hAnsi="Arial" w:cs="Arial"/>
          <w:sz w:val="22"/>
          <w:szCs w:val="22"/>
          <w:lang w:val="sr-Latn-CS" w:eastAsia="en-US"/>
        </w:rPr>
        <w:t>:</w:t>
      </w:r>
      <w:r w:rsidRPr="00F62252">
        <w:rPr>
          <w:rFonts w:ascii="Arial" w:eastAsia="Calibri" w:hAnsi="Arial" w:cs="Arial"/>
          <w:sz w:val="22"/>
          <w:szCs w:val="22"/>
          <w:lang w:val="ru-RU" w:eastAsia="en-US"/>
        </w:rPr>
        <w:t xml:space="preserve"> да ли је испоручена уговорена  количина да ли су добра испоручена у оригиналном паковању да ли су добра без видљивог оштећења</w:t>
      </w:r>
    </w:p>
    <w:p w:rsidR="00F62252" w:rsidRPr="00F62252" w:rsidRDefault="00F62252" w:rsidP="000103E5">
      <w:pPr>
        <w:suppressAutoHyphens w:val="0"/>
        <w:spacing w:line="276" w:lineRule="auto"/>
        <w:rPr>
          <w:rFonts w:ascii="Arial" w:eastAsia="Calibri" w:hAnsi="Arial" w:cs="Arial"/>
          <w:sz w:val="22"/>
          <w:szCs w:val="22"/>
          <w:lang w:val="sr-Cyrl-BA" w:eastAsia="en-US"/>
        </w:rPr>
      </w:pPr>
      <w:r w:rsidRPr="00F62252">
        <w:rPr>
          <w:rFonts w:ascii="Arial" w:eastAsia="Calibri"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7.</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Квалитативни пријем</w:t>
      </w:r>
    </w:p>
    <w:p w:rsidR="00F62252" w:rsidRPr="00F62252" w:rsidRDefault="00F62252" w:rsidP="000103E5">
      <w:pPr>
        <w:suppressAutoHyphens w:val="0"/>
        <w:spacing w:line="276" w:lineRule="auto"/>
        <w:rPr>
          <w:rFonts w:ascii="Arial" w:eastAsia="Calibri" w:hAnsi="Arial" w:cs="Arial"/>
          <w:sz w:val="22"/>
          <w:szCs w:val="22"/>
          <w:lang w:eastAsia="en-US"/>
        </w:rPr>
      </w:pPr>
      <w:r w:rsidRPr="00F62252">
        <w:rPr>
          <w:rFonts w:ascii="Arial" w:eastAsia="Calibri" w:hAnsi="Arial" w:cs="Arial"/>
          <w:sz w:val="22"/>
          <w:szCs w:val="22"/>
          <w:lang w:val="ru-RU" w:eastAsia="en-US"/>
        </w:rPr>
        <w:t xml:space="preserve">Купац </w:t>
      </w:r>
      <w:r w:rsidRPr="00F62252">
        <w:rPr>
          <w:rFonts w:ascii="Arial" w:eastAsia="Calibri" w:hAnsi="Arial" w:cs="Arial"/>
          <w:sz w:val="22"/>
          <w:szCs w:val="22"/>
          <w:lang w:eastAsia="en-US"/>
        </w:rPr>
        <w:t>је обавез</w:t>
      </w:r>
      <w:r w:rsidRPr="00F62252">
        <w:rPr>
          <w:rFonts w:ascii="Arial" w:eastAsia="Calibri" w:hAnsi="Arial" w:cs="Arial"/>
          <w:sz w:val="22"/>
          <w:szCs w:val="22"/>
          <w:lang w:val="ru-RU" w:eastAsia="en-US"/>
        </w:rPr>
        <w:t>ан</w:t>
      </w:r>
      <w:r w:rsidRPr="00F62252">
        <w:rPr>
          <w:rFonts w:ascii="Arial" w:eastAsia="Calibri" w:hAnsi="Arial" w:cs="Arial"/>
          <w:sz w:val="22"/>
          <w:szCs w:val="22"/>
          <w:lang w:eastAsia="en-US"/>
        </w:rPr>
        <w:t xml:space="preserve"> да по квантитативном пријему испорукедобара,без одлагања, утврди квалитет испорученог добра  чим је то према редовном току ствари и околностима могуће, а најкасније у року од 8 (осам) дана. </w:t>
      </w:r>
      <w:r w:rsidRPr="00F62252">
        <w:rPr>
          <w:rFonts w:ascii="Arial" w:eastAsia="Calibri" w:hAnsi="Arial" w:cs="Arial"/>
          <w:sz w:val="22"/>
          <w:szCs w:val="22"/>
          <w:lang w:val="ru-RU"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62252">
        <w:rPr>
          <w:rFonts w:ascii="Arial" w:eastAsia="Calibri" w:hAnsi="Arial" w:cs="Arial"/>
          <w:sz w:val="22"/>
          <w:szCs w:val="22"/>
          <w:lang w:val="en-US" w:eastAsia="en-US"/>
        </w:rPr>
        <w:t>a</w:t>
      </w:r>
      <w:r w:rsidRPr="00F62252">
        <w:rPr>
          <w:rFonts w:ascii="Arial" w:eastAsia="Calibri" w:hAnsi="Arial" w:cs="Arial"/>
          <w:sz w:val="22"/>
          <w:szCs w:val="22"/>
          <w:lang w:val="ru-RU" w:eastAsia="en-US"/>
        </w:rPr>
        <w:t xml:space="preserve"> је утврдио да квалитет испорученог добра не одговара уговореном.</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Продавац је обавезан да у року од 7 (седам) дана од дана пријема приговора из става 3. и става 4. овог члана, писмено обавести Купца о исходу рекламације. 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да отклони недостатке о свом трошку, ако су мане на добрима отклоњиве, или  да му испоручи нове количине добра без недостатака о свом трошку и да испоручено  добро са недостацима о свом трошку преузме или</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да одбије пријем добра са недостацима. 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 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ГАРАНТНИ РОК</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8.</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Гарантни рок за испоручена добра из члана 1, износи ______________ месеци од дана када је извршен квалитативни пријем добара. 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62252" w:rsidRPr="00F62252" w:rsidRDefault="00F62252" w:rsidP="000103E5">
      <w:pPr>
        <w:suppressAutoHyphens w:val="0"/>
        <w:spacing w:line="276" w:lineRule="auto"/>
        <w:rPr>
          <w:rFonts w:ascii="Arial" w:eastAsia="Calibri" w:hAnsi="Arial" w:cs="Arial"/>
          <w:b/>
          <w:bCs/>
          <w:sz w:val="22"/>
          <w:szCs w:val="22"/>
          <w:lang w:val="sr-Cyrl-RS" w:eastAsia="en-US"/>
        </w:rPr>
      </w:pPr>
      <w:r w:rsidRPr="00F62252">
        <w:rPr>
          <w:rFonts w:ascii="Arial" w:eastAsia="Calibri" w:hAnsi="Arial" w:cs="Arial"/>
          <w:b/>
          <w:bCs/>
          <w:sz w:val="22"/>
          <w:szCs w:val="22"/>
          <w:lang w:val="ru-RU" w:eastAsia="en-US"/>
        </w:rPr>
        <w:t xml:space="preserve">Средства финансијског обезбеђења за добро извршење посла </w:t>
      </w:r>
    </w:p>
    <w:p w:rsidR="00F62252" w:rsidRPr="00F62252" w:rsidRDefault="00F62252" w:rsidP="000103E5">
      <w:pPr>
        <w:suppressAutoHyphens w:val="0"/>
        <w:spacing w:line="276" w:lineRule="auto"/>
        <w:jc w:val="center"/>
        <w:rPr>
          <w:rFonts w:ascii="Arial" w:eastAsia="Calibri" w:hAnsi="Arial" w:cs="Arial"/>
          <w:bCs/>
          <w:sz w:val="22"/>
          <w:szCs w:val="22"/>
          <w:lang w:val="ru-RU" w:eastAsia="en-US"/>
        </w:rPr>
      </w:pPr>
      <w:r w:rsidRPr="00F62252">
        <w:rPr>
          <w:rFonts w:ascii="Arial" w:eastAsia="Calibri" w:hAnsi="Arial" w:cs="Arial"/>
          <w:bCs/>
          <w:sz w:val="22"/>
          <w:szCs w:val="22"/>
          <w:lang w:val="ru-RU" w:eastAsia="en-US"/>
        </w:rPr>
        <w:t xml:space="preserve">Члан </w:t>
      </w:r>
      <w:r w:rsidRPr="00F62252">
        <w:rPr>
          <w:rFonts w:ascii="Arial" w:eastAsia="Calibri" w:hAnsi="Arial" w:cs="Arial"/>
          <w:bCs/>
          <w:sz w:val="22"/>
          <w:szCs w:val="22"/>
          <w:lang w:val="sr-Latn-RS" w:eastAsia="en-US"/>
        </w:rPr>
        <w:t>9</w:t>
      </w:r>
      <w:r w:rsidRPr="00F62252">
        <w:rPr>
          <w:rFonts w:ascii="Arial" w:eastAsia="Calibri" w:hAnsi="Arial" w:cs="Arial"/>
          <w:bCs/>
          <w:sz w:val="22"/>
          <w:szCs w:val="22"/>
          <w:lang w:val="ru-RU" w:eastAsia="en-US"/>
        </w:rPr>
        <w:t>.</w:t>
      </w:r>
    </w:p>
    <w:p w:rsidR="00F62252" w:rsidRPr="00F62252" w:rsidRDefault="00F62252" w:rsidP="000103E5">
      <w:p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Продавац је обавезан да Купцу уз потписан уговор достави:</w:t>
      </w:r>
    </w:p>
    <w:p w:rsidR="00F62252" w:rsidRPr="00F62252" w:rsidRDefault="00F62252" w:rsidP="000103E5">
      <w:pPr>
        <w:numPr>
          <w:ilvl w:val="0"/>
          <w:numId w:val="16"/>
        </w:num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2252" w:rsidRPr="00F62252" w:rsidRDefault="00F62252" w:rsidP="000103E5">
      <w:pPr>
        <w:numPr>
          <w:ilvl w:val="0"/>
          <w:numId w:val="16"/>
        </w:num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 xml:space="preserve">Менично писмо – овлашћење којим понуђач овлашћује наручиоца да може наплатити меницу  на износ од </w:t>
      </w:r>
      <w:r w:rsidRPr="00F62252">
        <w:rPr>
          <w:rFonts w:ascii="Arial" w:eastAsia="Calibri" w:hAnsi="Arial" w:cs="Arial"/>
          <w:bCs/>
          <w:iCs/>
          <w:sz w:val="22"/>
          <w:szCs w:val="22"/>
          <w:lang w:val="sr-Latn-RS" w:eastAsia="en-US"/>
        </w:rPr>
        <w:t>10</w:t>
      </w:r>
      <w:r w:rsidRPr="00F62252">
        <w:rPr>
          <w:rFonts w:ascii="Arial" w:eastAsia="Calibri" w:hAnsi="Arial" w:cs="Arial"/>
          <w:bCs/>
          <w:iCs/>
          <w:sz w:val="22"/>
          <w:szCs w:val="22"/>
          <w:lang w:val="ru-RU" w:eastAsia="en-US"/>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62252" w:rsidRPr="00F62252" w:rsidRDefault="00F62252" w:rsidP="000103E5">
      <w:p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2252" w:rsidRPr="00F62252" w:rsidRDefault="00F62252" w:rsidP="000103E5">
      <w:pPr>
        <w:numPr>
          <w:ilvl w:val="0"/>
          <w:numId w:val="16"/>
        </w:numPr>
        <w:suppressAutoHyphens w:val="0"/>
        <w:spacing w:line="276" w:lineRule="auto"/>
        <w:rPr>
          <w:rFonts w:ascii="Arial" w:eastAsia="Calibri" w:hAnsi="Arial" w:cs="Arial"/>
          <w:bCs/>
          <w:iCs/>
          <w:sz w:val="22"/>
          <w:szCs w:val="22"/>
          <w:lang w:val="en-US" w:eastAsia="en-US"/>
        </w:rPr>
      </w:pPr>
      <w:r w:rsidRPr="00F62252">
        <w:rPr>
          <w:rFonts w:ascii="Arial" w:eastAsia="Calibri" w:hAnsi="Arial" w:cs="Arial"/>
          <w:bCs/>
          <w:iCs/>
          <w:sz w:val="22"/>
          <w:szCs w:val="22"/>
          <w:lang w:val="en-US" w:eastAsia="en-US"/>
        </w:rPr>
        <w:t>фотокопију ОП обрасца.</w:t>
      </w:r>
    </w:p>
    <w:p w:rsidR="00F62252" w:rsidRPr="00F62252" w:rsidRDefault="00F62252" w:rsidP="000103E5">
      <w:pPr>
        <w:numPr>
          <w:ilvl w:val="0"/>
          <w:numId w:val="16"/>
        </w:num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2252" w:rsidRPr="000103E5" w:rsidRDefault="00F62252" w:rsidP="000103E5">
      <w:pPr>
        <w:suppressAutoHyphens w:val="0"/>
        <w:spacing w:line="276" w:lineRule="auto"/>
        <w:rPr>
          <w:rFonts w:ascii="Arial" w:eastAsia="Calibri" w:hAnsi="Arial" w:cs="Arial"/>
          <w:b/>
          <w:bCs/>
          <w:iCs/>
          <w:sz w:val="22"/>
          <w:szCs w:val="22"/>
          <w:lang w:val="ru-RU" w:eastAsia="en-US"/>
        </w:rPr>
      </w:pPr>
      <w:r w:rsidRPr="00F62252">
        <w:rPr>
          <w:rFonts w:ascii="Arial" w:eastAsia="Calibri" w:hAnsi="Arial" w:cs="Arial"/>
          <w:bCs/>
          <w:iCs/>
          <w:sz w:val="22"/>
          <w:szCs w:val="22"/>
          <w:lang w:val="ru-RU" w:eastAsia="en-US"/>
        </w:rPr>
        <w:t>Меница може бити наплаћена у случају да Продавац не буде извршавао своје уговорне обавезе у роковима и на начин предвиђен уговором</w:t>
      </w:r>
      <w:r w:rsidRPr="00F62252">
        <w:rPr>
          <w:rFonts w:ascii="Arial" w:eastAsia="Calibri" w:hAnsi="Arial" w:cs="Arial"/>
          <w:b/>
          <w:bCs/>
          <w:iCs/>
          <w:sz w:val="22"/>
          <w:szCs w:val="22"/>
          <w:lang w:val="ru-RU" w:eastAsia="en-US"/>
        </w:rPr>
        <w:t xml:space="preserve">. </w:t>
      </w:r>
    </w:p>
    <w:p w:rsidR="00F62252" w:rsidRPr="000103E5" w:rsidRDefault="00F62252" w:rsidP="000103E5">
      <w:pPr>
        <w:suppressAutoHyphens w:val="0"/>
        <w:spacing w:line="276" w:lineRule="auto"/>
        <w:rPr>
          <w:rFonts w:ascii="Arial" w:hAnsi="Arial" w:cs="Arial"/>
          <w:b/>
          <w:bCs/>
          <w:iCs/>
          <w:sz w:val="22"/>
          <w:szCs w:val="22"/>
          <w:lang w:val="sr-Cyrl-RS" w:eastAsia="en-US"/>
        </w:rPr>
      </w:pPr>
      <w:r w:rsidRPr="000103E5">
        <w:rPr>
          <w:rFonts w:ascii="Arial" w:hAnsi="Arial" w:cs="Arial"/>
          <w:b/>
          <w:bCs/>
          <w:iCs/>
          <w:sz w:val="22"/>
          <w:szCs w:val="22"/>
          <w:lang w:val="sr-Cyrl-RS" w:eastAsia="en-US"/>
        </w:rPr>
        <w:t>ИЛИ</w:t>
      </w:r>
    </w:p>
    <w:p w:rsidR="00F62252" w:rsidRPr="000103E5" w:rsidRDefault="00F62252" w:rsidP="000103E5">
      <w:pPr>
        <w:suppressAutoHyphens w:val="0"/>
        <w:spacing w:line="276" w:lineRule="auto"/>
        <w:rPr>
          <w:rFonts w:ascii="Arial" w:hAnsi="Arial" w:cs="Arial"/>
          <w:b/>
          <w:bCs/>
          <w:iCs/>
          <w:sz w:val="22"/>
          <w:szCs w:val="22"/>
          <w:lang w:val="ru-RU" w:eastAsia="en-US"/>
        </w:rPr>
      </w:pPr>
      <w:r w:rsidRPr="000103E5">
        <w:rPr>
          <w:rFonts w:ascii="Arial" w:hAnsi="Arial" w:cs="Arial"/>
          <w:b/>
          <w:bCs/>
          <w:iCs/>
          <w:sz w:val="22"/>
          <w:szCs w:val="22"/>
          <w:lang w:val="ru-RU" w:eastAsia="en-US"/>
        </w:rPr>
        <w:t>Банкарску гаранцију за добро извршење посла</w:t>
      </w:r>
    </w:p>
    <w:p w:rsidR="00F62252" w:rsidRPr="000103E5" w:rsidRDefault="00F62252" w:rsidP="000103E5">
      <w:pPr>
        <w:suppressAutoHyphens w:val="0"/>
        <w:spacing w:line="276" w:lineRule="auto"/>
        <w:rPr>
          <w:rFonts w:ascii="Arial" w:hAnsi="Arial" w:cs="Arial"/>
          <w:bCs/>
          <w:iCs/>
          <w:sz w:val="22"/>
          <w:szCs w:val="22"/>
          <w:lang w:val="ru-RU" w:eastAsia="en-US"/>
        </w:rPr>
      </w:pPr>
      <w:r w:rsidRPr="000103E5">
        <w:rPr>
          <w:rFonts w:ascii="Arial" w:hAnsi="Arial" w:cs="Arial"/>
          <w:bCs/>
          <w:iCs/>
          <w:sz w:val="22"/>
          <w:szCs w:val="22"/>
          <w:lang w:val="ru-RU" w:eastAsia="en-US"/>
        </w:rPr>
        <w:t>Продавац се обавезује уз потписан уговор</w:t>
      </w:r>
      <w:r w:rsidRPr="000103E5">
        <w:rPr>
          <w:rFonts w:ascii="Arial" w:hAnsi="Arial" w:cs="Arial"/>
          <w:b/>
          <w:bCs/>
          <w:iCs/>
          <w:sz w:val="22"/>
          <w:szCs w:val="22"/>
          <w:lang w:val="sr-Cyrl-RS" w:eastAsia="en-US"/>
        </w:rPr>
        <w:t xml:space="preserve"> </w:t>
      </w:r>
      <w:r w:rsidRPr="000103E5">
        <w:rPr>
          <w:rFonts w:ascii="Arial" w:hAnsi="Arial" w:cs="Arial"/>
          <w:bCs/>
          <w:iCs/>
          <w:sz w:val="22"/>
          <w:szCs w:val="22"/>
          <w:lang w:val="ru-RU" w:eastAsia="en-US"/>
        </w:rPr>
        <w:t>преда Купцу банкарску гаранцију</w:t>
      </w:r>
      <w:r w:rsidRPr="000103E5">
        <w:rPr>
          <w:rFonts w:ascii="Arial" w:hAnsi="Arial" w:cs="Arial"/>
          <w:bCs/>
          <w:iCs/>
          <w:sz w:val="22"/>
          <w:szCs w:val="22"/>
          <w:lang w:val="sr-Cyrl-RS" w:eastAsia="en-US"/>
        </w:rPr>
        <w:t xml:space="preserve"> </w:t>
      </w:r>
      <w:r w:rsidRPr="000103E5">
        <w:rPr>
          <w:rFonts w:ascii="Arial" w:hAnsi="Arial" w:cs="Arial"/>
          <w:bCs/>
          <w:iCs/>
          <w:sz w:val="22"/>
          <w:szCs w:val="22"/>
          <w:lang w:val="ru-RU" w:eastAsia="en-US"/>
        </w:rPr>
        <w:t>за добро извршење посла, која ће бити са клаузулама: неопозива, безусловна, наплатива на први позив и без права на приговор. Банкарска гаранција за</w:t>
      </w:r>
      <w:r w:rsidRPr="000103E5">
        <w:rPr>
          <w:rFonts w:ascii="Arial" w:hAnsi="Arial" w:cs="Arial"/>
          <w:bCs/>
          <w:iCs/>
          <w:sz w:val="22"/>
          <w:szCs w:val="22"/>
          <w:lang w:val="sr-Cyrl-RS" w:eastAsia="en-US"/>
        </w:rPr>
        <w:t xml:space="preserve"> </w:t>
      </w:r>
      <w:r w:rsidRPr="000103E5">
        <w:rPr>
          <w:rFonts w:ascii="Arial" w:hAnsi="Arial" w:cs="Arial"/>
          <w:bCs/>
          <w:iCs/>
          <w:sz w:val="22"/>
          <w:szCs w:val="22"/>
          <w:lang w:val="ru-RU" w:eastAsia="en-US"/>
        </w:rPr>
        <w:t>добро извршење посла</w:t>
      </w:r>
      <w:r w:rsidRPr="000103E5">
        <w:rPr>
          <w:rFonts w:ascii="Arial" w:hAnsi="Arial" w:cs="Arial"/>
          <w:bCs/>
          <w:iCs/>
          <w:sz w:val="22"/>
          <w:szCs w:val="22"/>
          <w:lang w:val="sr-Cyrl-RS" w:eastAsia="en-US"/>
        </w:rPr>
        <w:t xml:space="preserve"> </w:t>
      </w:r>
      <w:r w:rsidRPr="000103E5">
        <w:rPr>
          <w:rFonts w:ascii="Arial" w:hAnsi="Arial" w:cs="Arial"/>
          <w:bCs/>
          <w:iCs/>
          <w:sz w:val="22"/>
          <w:szCs w:val="22"/>
          <w:lang w:val="ru-RU" w:eastAsia="en-US"/>
        </w:rPr>
        <w:t>издаје се у висини од 10% од укупне вредности уговора без ПДВ, са роком важности који је 30 (тридесет) дана дужи од истека рока за коначно извршење посла.</w:t>
      </w:r>
      <w:r w:rsidRPr="000103E5">
        <w:rPr>
          <w:rFonts w:ascii="Arial" w:hAnsi="Arial" w:cs="Arial"/>
          <w:bCs/>
          <w:iCs/>
          <w:sz w:val="22"/>
          <w:szCs w:val="22"/>
          <w:lang w:val="sr-Cyrl-RS" w:eastAsia="en-US"/>
        </w:rPr>
        <w:t xml:space="preserve"> </w:t>
      </w:r>
      <w:r w:rsidRPr="000103E5">
        <w:rPr>
          <w:rFonts w:ascii="Arial" w:hAnsi="Arial" w:cs="Arial"/>
          <w:bCs/>
          <w:iCs/>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w:t>
      </w:r>
      <w:r w:rsidRPr="000103E5">
        <w:rPr>
          <w:rFonts w:ascii="Arial" w:hAnsi="Arial" w:cs="Arial"/>
          <w:bCs/>
          <w:iCs/>
          <w:sz w:val="22"/>
          <w:szCs w:val="22"/>
          <w:lang w:val="sr-Cyrl-RS" w:eastAsia="en-US"/>
        </w:rPr>
        <w:t xml:space="preserve"> </w:t>
      </w:r>
      <w:r w:rsidRPr="000103E5">
        <w:rPr>
          <w:rFonts w:ascii="Arial" w:hAnsi="Arial" w:cs="Arial"/>
          <w:bCs/>
          <w:iCs/>
          <w:sz w:val="22"/>
          <w:szCs w:val="22"/>
          <w:lang w:val="ru-RU" w:eastAsia="en-US"/>
        </w:rPr>
        <w:t>мора да се продужи.</w:t>
      </w:r>
    </w:p>
    <w:p w:rsidR="00F62252" w:rsidRPr="00F62252" w:rsidRDefault="00F62252" w:rsidP="000103E5">
      <w:pPr>
        <w:suppressAutoHyphens w:val="0"/>
        <w:spacing w:line="276" w:lineRule="auto"/>
        <w:rPr>
          <w:rFonts w:ascii="Arial" w:eastAsia="Calibri" w:hAnsi="Arial" w:cs="Arial"/>
          <w:b/>
          <w:bCs/>
          <w:iCs/>
          <w:sz w:val="22"/>
          <w:szCs w:val="22"/>
          <w:lang w:val="ru-RU" w:eastAsia="en-US"/>
        </w:rPr>
      </w:pPr>
    </w:p>
    <w:p w:rsidR="00F62252" w:rsidRPr="00F62252" w:rsidRDefault="00F62252" w:rsidP="000103E5">
      <w:pPr>
        <w:suppressAutoHyphens w:val="0"/>
        <w:spacing w:line="276" w:lineRule="auto"/>
        <w:rPr>
          <w:rFonts w:ascii="Arial" w:eastAsia="Calibri" w:hAnsi="Arial" w:cs="Arial"/>
          <w:b/>
          <w:bCs/>
          <w:iCs/>
          <w:sz w:val="22"/>
          <w:szCs w:val="22"/>
          <w:lang w:val="ru-RU" w:eastAsia="en-US"/>
        </w:rPr>
      </w:pPr>
      <w:r w:rsidRPr="00F62252">
        <w:rPr>
          <w:rFonts w:ascii="Arial" w:eastAsia="Calibri" w:hAnsi="Arial" w:cs="Arial"/>
          <w:b/>
          <w:bCs/>
          <w:iCs/>
          <w:sz w:val="22"/>
          <w:szCs w:val="22"/>
          <w:lang w:val="ru-RU" w:eastAsia="en-US"/>
        </w:rPr>
        <w:t>Меница као гаранција за  отклањање грешака у гарантном року</w:t>
      </w:r>
    </w:p>
    <w:p w:rsidR="00F62252" w:rsidRPr="00F62252" w:rsidRDefault="00F62252" w:rsidP="000103E5">
      <w:p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Продавац је обавезан да Купцу у тренутку примопредаје предмета уговора ,достави:</w:t>
      </w:r>
    </w:p>
    <w:p w:rsidR="00F62252" w:rsidRPr="00F62252" w:rsidRDefault="00F62252" w:rsidP="000103E5">
      <w:pPr>
        <w:numPr>
          <w:ilvl w:val="0"/>
          <w:numId w:val="23"/>
        </w:num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бланко сопствену меницу за отклањање недостатака у гарантном року која је:</w:t>
      </w:r>
    </w:p>
    <w:p w:rsidR="00F62252" w:rsidRPr="00F62252" w:rsidRDefault="00F62252" w:rsidP="000103E5">
      <w:pPr>
        <w:numPr>
          <w:ilvl w:val="0"/>
          <w:numId w:val="25"/>
        </w:num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2252" w:rsidRPr="00F62252" w:rsidRDefault="00F62252" w:rsidP="000103E5">
      <w:pPr>
        <w:numPr>
          <w:ilvl w:val="0"/>
          <w:numId w:val="25"/>
        </w:numPr>
        <w:suppressAutoHyphens w:val="0"/>
        <w:spacing w:line="276" w:lineRule="auto"/>
        <w:rPr>
          <w:rFonts w:ascii="Arial" w:eastAsia="Calibri" w:hAnsi="Arial" w:cs="Arial"/>
          <w:bCs/>
          <w:iCs/>
          <w:sz w:val="22"/>
          <w:szCs w:val="22"/>
          <w:lang w:val="en-US" w:eastAsia="en-US"/>
        </w:rPr>
      </w:pPr>
      <w:r w:rsidRPr="00F62252">
        <w:rPr>
          <w:rFonts w:ascii="Arial" w:eastAsia="Calibri" w:hAnsi="Arial" w:cs="Arial"/>
          <w:bCs/>
          <w:iCs/>
          <w:sz w:val="22"/>
          <w:szCs w:val="22"/>
          <w:lang w:val="ru-RU"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62252">
        <w:rPr>
          <w:rFonts w:ascii="Arial" w:eastAsia="Calibri" w:hAnsi="Arial" w:cs="Arial"/>
          <w:bCs/>
          <w:iCs/>
          <w:sz w:val="22"/>
          <w:szCs w:val="22"/>
          <w:lang w:val="en-US" w:eastAsia="en-US"/>
        </w:rPr>
        <w:t>Одлуке).</w:t>
      </w:r>
    </w:p>
    <w:p w:rsidR="00F62252" w:rsidRPr="00F62252" w:rsidRDefault="00F62252" w:rsidP="000103E5">
      <w:pPr>
        <w:numPr>
          <w:ilvl w:val="0"/>
          <w:numId w:val="23"/>
        </w:num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w:t>
      </w:r>
    </w:p>
    <w:p w:rsidR="00F62252" w:rsidRPr="00F62252" w:rsidRDefault="00F62252" w:rsidP="000103E5">
      <w:pPr>
        <w:numPr>
          <w:ilvl w:val="0"/>
          <w:numId w:val="23"/>
        </w:num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2252" w:rsidRPr="00F62252" w:rsidRDefault="00F62252" w:rsidP="000103E5">
      <w:pPr>
        <w:numPr>
          <w:ilvl w:val="0"/>
          <w:numId w:val="23"/>
        </w:num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2252" w:rsidRPr="00F62252" w:rsidRDefault="00F62252" w:rsidP="000103E5">
      <w:pPr>
        <w:numPr>
          <w:ilvl w:val="0"/>
          <w:numId w:val="23"/>
        </w:numPr>
        <w:suppressAutoHyphens w:val="0"/>
        <w:spacing w:line="276" w:lineRule="auto"/>
        <w:rPr>
          <w:rFonts w:ascii="Arial" w:eastAsia="Calibri" w:hAnsi="Arial" w:cs="Arial"/>
          <w:bCs/>
          <w:iCs/>
          <w:sz w:val="22"/>
          <w:szCs w:val="22"/>
          <w:lang w:val="en-US" w:eastAsia="en-US"/>
        </w:rPr>
      </w:pPr>
      <w:r w:rsidRPr="00F62252">
        <w:rPr>
          <w:rFonts w:ascii="Arial" w:eastAsia="Calibri" w:hAnsi="Arial" w:cs="Arial"/>
          <w:bCs/>
          <w:iCs/>
          <w:sz w:val="22"/>
          <w:szCs w:val="22"/>
          <w:lang w:val="en-US" w:eastAsia="en-US"/>
        </w:rPr>
        <w:t>фотокопију ОП обрасца.</w:t>
      </w:r>
    </w:p>
    <w:p w:rsidR="00F62252" w:rsidRPr="00F62252" w:rsidRDefault="00F62252" w:rsidP="000103E5">
      <w:pPr>
        <w:numPr>
          <w:ilvl w:val="0"/>
          <w:numId w:val="23"/>
        </w:num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2252" w:rsidRPr="00F62252" w:rsidRDefault="00F62252" w:rsidP="000103E5">
      <w:p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 xml:space="preserve">Меница може бити наплаћена у случају да Продавац не отклони недостатке у гарантном року. </w:t>
      </w:r>
    </w:p>
    <w:p w:rsidR="00F62252" w:rsidRPr="00F62252" w:rsidRDefault="00F62252" w:rsidP="000103E5">
      <w:p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62252" w:rsidRPr="000103E5" w:rsidRDefault="00F62252" w:rsidP="000103E5">
      <w:pPr>
        <w:suppressAutoHyphens w:val="0"/>
        <w:spacing w:line="276" w:lineRule="auto"/>
        <w:rPr>
          <w:rFonts w:ascii="Arial" w:eastAsia="Calibri" w:hAnsi="Arial" w:cs="Arial"/>
          <w:bCs/>
          <w:iCs/>
          <w:sz w:val="22"/>
          <w:szCs w:val="22"/>
          <w:lang w:val="ru-RU" w:eastAsia="en-US"/>
        </w:rPr>
      </w:pPr>
      <w:r w:rsidRPr="00F62252">
        <w:rPr>
          <w:rFonts w:ascii="Arial" w:eastAsia="Calibri" w:hAnsi="Arial" w:cs="Arial"/>
          <w:bCs/>
          <w:iCs/>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F62252" w:rsidRPr="000103E5" w:rsidRDefault="00F62252" w:rsidP="000103E5">
      <w:pPr>
        <w:suppressAutoHyphens w:val="0"/>
        <w:spacing w:line="276" w:lineRule="auto"/>
        <w:rPr>
          <w:rFonts w:ascii="Arial" w:hAnsi="Arial" w:cs="Arial"/>
          <w:b/>
          <w:bCs/>
          <w:iCs/>
          <w:sz w:val="22"/>
          <w:szCs w:val="22"/>
          <w:lang w:val="ru-RU" w:eastAsia="en-US"/>
        </w:rPr>
      </w:pPr>
      <w:r w:rsidRPr="000103E5">
        <w:rPr>
          <w:rFonts w:ascii="Arial" w:hAnsi="Arial" w:cs="Arial"/>
          <w:b/>
          <w:bCs/>
          <w:iCs/>
          <w:sz w:val="22"/>
          <w:szCs w:val="22"/>
          <w:lang w:val="ru-RU" w:eastAsia="en-US"/>
        </w:rPr>
        <w:t>ИЛИ</w:t>
      </w:r>
    </w:p>
    <w:p w:rsidR="00F62252" w:rsidRPr="000103E5" w:rsidRDefault="00F62252" w:rsidP="000103E5">
      <w:pPr>
        <w:suppressAutoHyphens w:val="0"/>
        <w:spacing w:line="276" w:lineRule="auto"/>
        <w:rPr>
          <w:rFonts w:ascii="Arial" w:hAnsi="Arial" w:cs="Arial"/>
          <w:b/>
          <w:bCs/>
          <w:iCs/>
          <w:sz w:val="22"/>
          <w:szCs w:val="22"/>
          <w:lang w:val="ru-RU" w:eastAsia="en-US"/>
        </w:rPr>
      </w:pPr>
      <w:r w:rsidRPr="000103E5">
        <w:rPr>
          <w:rFonts w:ascii="Arial" w:hAnsi="Arial" w:cs="Arial"/>
          <w:b/>
          <w:bCs/>
          <w:iCs/>
          <w:sz w:val="22"/>
          <w:szCs w:val="22"/>
          <w:lang w:val="ru-RU" w:eastAsia="en-US"/>
        </w:rPr>
        <w:t xml:space="preserve">Банкарску гаранцију за отклањање грешака у гарантном року </w:t>
      </w:r>
    </w:p>
    <w:p w:rsidR="00F62252" w:rsidRPr="000103E5" w:rsidRDefault="00F62252" w:rsidP="000103E5">
      <w:pPr>
        <w:suppressAutoHyphens w:val="0"/>
        <w:spacing w:line="276" w:lineRule="auto"/>
        <w:rPr>
          <w:rFonts w:ascii="Arial" w:hAnsi="Arial" w:cs="Arial"/>
          <w:bCs/>
          <w:iCs/>
          <w:sz w:val="22"/>
          <w:szCs w:val="22"/>
          <w:lang w:val="ru-RU" w:eastAsia="en-US"/>
        </w:rPr>
      </w:pPr>
      <w:r w:rsidRPr="000103E5">
        <w:rPr>
          <w:rFonts w:ascii="Arial" w:hAnsi="Arial" w:cs="Arial"/>
          <w:bCs/>
          <w:iCs/>
          <w:sz w:val="22"/>
          <w:szCs w:val="22"/>
          <w:lang w:val="ru-RU" w:eastAsia="en-US"/>
        </w:rPr>
        <w:t>Продавац се обавезује да тренутку примопредаје предмета уговора преда Купцу банкарску гаранцију за отклањање грешака у гарантном року, која ће бити са клаузулама: неопозива, безусловна, наплатива на први позив и без права на приговор. Банкарска гаранција за отклањање грешака у гарантном року се издаје у висини 5% од укупне вредности уговора без ПДВ-а. Рок важења банкарске гаранције мора бити 5 (пет)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F62252" w:rsidRPr="000103E5" w:rsidRDefault="00F62252" w:rsidP="000103E5">
      <w:pPr>
        <w:suppressAutoHyphens w:val="0"/>
        <w:spacing w:line="276" w:lineRule="auto"/>
        <w:rPr>
          <w:rFonts w:ascii="Arial" w:hAnsi="Arial" w:cs="Arial"/>
          <w:bCs/>
          <w:iCs/>
          <w:sz w:val="22"/>
          <w:szCs w:val="22"/>
          <w:lang w:val="ru-RU" w:eastAsia="en-US"/>
        </w:rPr>
      </w:pPr>
      <w:r w:rsidRPr="000103E5">
        <w:rPr>
          <w:rFonts w:ascii="Arial" w:hAnsi="Arial" w:cs="Arial"/>
          <w:bCs/>
          <w:iCs/>
          <w:sz w:val="22"/>
          <w:szCs w:val="22"/>
          <w:lang w:val="ru-RU" w:eastAsia="en-US"/>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F62252" w:rsidRPr="000103E5" w:rsidRDefault="00F62252" w:rsidP="000103E5">
      <w:pPr>
        <w:suppressAutoHyphens w:val="0"/>
        <w:spacing w:line="276" w:lineRule="auto"/>
        <w:rPr>
          <w:rFonts w:ascii="Arial" w:hAnsi="Arial" w:cs="Arial"/>
          <w:bCs/>
          <w:iCs/>
          <w:sz w:val="22"/>
          <w:szCs w:val="22"/>
          <w:lang w:val="sr-Latn-RS" w:eastAsia="en-US"/>
        </w:rPr>
      </w:pPr>
      <w:r w:rsidRPr="000103E5">
        <w:rPr>
          <w:rFonts w:ascii="Arial" w:hAnsi="Arial" w:cs="Arial"/>
          <w:bCs/>
          <w:iCs/>
          <w:sz w:val="22"/>
          <w:szCs w:val="22"/>
          <w:lang w:val="ru-RU" w:eastAsia="en-US"/>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
    <w:p w:rsidR="00F62252" w:rsidRPr="00F62252" w:rsidRDefault="00F62252" w:rsidP="000103E5">
      <w:pPr>
        <w:suppressAutoHyphens w:val="0"/>
        <w:spacing w:line="276" w:lineRule="auto"/>
        <w:rPr>
          <w:rFonts w:ascii="Arial" w:eastAsia="Calibri" w:hAnsi="Arial" w:cs="Arial"/>
          <w:bCs/>
          <w:iCs/>
          <w:sz w:val="22"/>
          <w:szCs w:val="22"/>
          <w:lang w:val="sr-Latn-RS" w:eastAsia="en-US"/>
        </w:rPr>
      </w:pP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УГОВОРНА КАЗНА ЗБОГ ЗАКАШЊЕЊА У ИСПОРУЦИ</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Члан </w:t>
      </w:r>
      <w:r w:rsidRPr="00F62252">
        <w:rPr>
          <w:rFonts w:ascii="Arial" w:eastAsia="Calibri" w:hAnsi="Arial" w:cs="Arial"/>
          <w:sz w:val="22"/>
          <w:szCs w:val="22"/>
          <w:lang w:val="sr-Cyrl-RS" w:eastAsia="en-US"/>
        </w:rPr>
        <w:t>10</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eastAsia="en-US"/>
        </w:rPr>
      </w:pPr>
      <w:r w:rsidRPr="00F62252">
        <w:rPr>
          <w:rFonts w:ascii="Arial" w:eastAsia="Calibri" w:hAnsi="Arial" w:cs="Arial"/>
          <w:sz w:val="22"/>
          <w:szCs w:val="22"/>
          <w:lang w:eastAsia="en-US"/>
        </w:rPr>
        <w:t>Уколико Продавац не испуни своје обавезе или не испоручи добр</w:t>
      </w:r>
      <w:r w:rsidRPr="00F62252">
        <w:rPr>
          <w:rFonts w:ascii="Arial" w:eastAsia="Calibri" w:hAnsi="Arial" w:cs="Arial"/>
          <w:sz w:val="22"/>
          <w:szCs w:val="22"/>
          <w:lang w:val="ru-RU" w:eastAsia="en-US"/>
        </w:rPr>
        <w:t>о</w:t>
      </w:r>
      <w:r w:rsidRPr="00F62252">
        <w:rPr>
          <w:rFonts w:ascii="Arial" w:eastAsia="Calibri" w:hAnsi="Arial" w:cs="Arial"/>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Уговорна казна се обрачунава од првог дана од истека уговореног рока испоруке из члана 5</w:t>
      </w:r>
      <w:r w:rsidRPr="00F62252">
        <w:rPr>
          <w:rFonts w:ascii="Arial" w:eastAsia="Calibri" w:hAnsi="Arial" w:cs="Arial"/>
          <w:sz w:val="22"/>
          <w:szCs w:val="22"/>
          <w:lang w:val="sr-Latn-CS" w:eastAsia="en-US"/>
        </w:rPr>
        <w:t>.</w:t>
      </w:r>
      <w:r w:rsidRPr="00F62252">
        <w:rPr>
          <w:rFonts w:ascii="Arial" w:eastAsia="Calibri" w:hAnsi="Arial" w:cs="Arial"/>
          <w:sz w:val="22"/>
          <w:szCs w:val="22"/>
          <w:lang w:val="ru-RU" w:eastAsia="en-US"/>
        </w:rPr>
        <w:t xml:space="preserve"> овог Уговора и износи 0,5% уговорене вредности неиспоручених добара дневно, а највише до 10% укупно уговорене вредности добара,без пореза на додату вредност.Плаћање уговорне казне, из става 1. овог члана,  д</w:t>
      </w:r>
      <w:r w:rsidRPr="00F62252">
        <w:rPr>
          <w:rFonts w:ascii="Arial" w:eastAsia="Calibri" w:hAnsi="Arial" w:cs="Arial"/>
          <w:sz w:val="22"/>
          <w:szCs w:val="22"/>
          <w:lang w:val="en-US" w:eastAsia="en-US"/>
        </w:rPr>
        <w:t>o</w:t>
      </w:r>
      <w:r w:rsidRPr="00F62252">
        <w:rPr>
          <w:rFonts w:ascii="Arial" w:eastAsia="Calibri" w:hAnsi="Arial" w:cs="Arial"/>
          <w:sz w:val="22"/>
          <w:szCs w:val="22"/>
          <w:lang w:val="ru-RU" w:eastAsia="en-US"/>
        </w:rPr>
        <w:t>сп</w:t>
      </w:r>
      <w:r w:rsidRPr="00F62252">
        <w:rPr>
          <w:rFonts w:ascii="Arial" w:eastAsia="Calibri" w:hAnsi="Arial" w:cs="Arial"/>
          <w:sz w:val="22"/>
          <w:szCs w:val="22"/>
          <w:lang w:val="en-US" w:eastAsia="en-US"/>
        </w:rPr>
        <w:t>e</w:t>
      </w:r>
      <w:r w:rsidRPr="00F62252">
        <w:rPr>
          <w:rFonts w:ascii="Arial" w:eastAsia="Calibri" w:hAnsi="Arial" w:cs="Arial"/>
          <w:sz w:val="22"/>
          <w:szCs w:val="22"/>
          <w:lang w:val="ru-RU" w:eastAsia="en-US"/>
        </w:rPr>
        <w:t>в</w:t>
      </w:r>
      <w:r w:rsidRPr="00F62252">
        <w:rPr>
          <w:rFonts w:ascii="Arial" w:eastAsia="Calibri" w:hAnsi="Arial" w:cs="Arial"/>
          <w:sz w:val="22"/>
          <w:szCs w:val="22"/>
          <w:lang w:val="en-US" w:eastAsia="en-US"/>
        </w:rPr>
        <w:t>a</w:t>
      </w:r>
      <w:r w:rsidRPr="00F62252">
        <w:rPr>
          <w:rFonts w:ascii="Arial" w:eastAsia="Calibri" w:hAnsi="Arial" w:cs="Arial"/>
          <w:sz w:val="22"/>
          <w:szCs w:val="22"/>
          <w:lang w:val="ru-RU" w:eastAsia="en-US"/>
        </w:rPr>
        <w:t xml:space="preserve"> у р</w:t>
      </w:r>
      <w:r w:rsidRPr="00F62252">
        <w:rPr>
          <w:rFonts w:ascii="Arial" w:eastAsia="Calibri" w:hAnsi="Arial" w:cs="Arial"/>
          <w:sz w:val="22"/>
          <w:szCs w:val="22"/>
          <w:lang w:val="en-US" w:eastAsia="en-US"/>
        </w:rPr>
        <w:t>o</w:t>
      </w:r>
      <w:r w:rsidRPr="00F62252">
        <w:rPr>
          <w:rFonts w:ascii="Arial" w:eastAsia="Calibri" w:hAnsi="Arial" w:cs="Arial"/>
          <w:sz w:val="22"/>
          <w:szCs w:val="22"/>
          <w:lang w:val="ru-RU" w:eastAsia="en-US"/>
        </w:rPr>
        <w:t>ку до 45(четрдесетпет) д</w:t>
      </w:r>
      <w:r w:rsidRPr="00F62252">
        <w:rPr>
          <w:rFonts w:ascii="Arial" w:eastAsia="Calibri" w:hAnsi="Arial" w:cs="Arial"/>
          <w:sz w:val="22"/>
          <w:szCs w:val="22"/>
          <w:lang w:val="en-US" w:eastAsia="en-US"/>
        </w:rPr>
        <w:t>a</w:t>
      </w:r>
      <w:r w:rsidRPr="00F62252">
        <w:rPr>
          <w:rFonts w:ascii="Arial" w:eastAsia="Calibri" w:hAnsi="Arial" w:cs="Arial"/>
          <w:sz w:val="22"/>
          <w:szCs w:val="22"/>
          <w:lang w:val="ru-RU" w:eastAsia="en-US"/>
        </w:rPr>
        <w:t>н</w:t>
      </w:r>
      <w:r w:rsidRPr="00F62252">
        <w:rPr>
          <w:rFonts w:ascii="Arial" w:eastAsia="Calibri" w:hAnsi="Arial" w:cs="Arial"/>
          <w:sz w:val="22"/>
          <w:szCs w:val="22"/>
          <w:lang w:val="en-US" w:eastAsia="en-US"/>
        </w:rPr>
        <w:t>a</w:t>
      </w:r>
      <w:r w:rsidRPr="00F62252">
        <w:rPr>
          <w:rFonts w:ascii="Arial" w:eastAsia="Calibri" w:hAnsi="Arial" w:cs="Arial"/>
          <w:sz w:val="22"/>
          <w:szCs w:val="22"/>
          <w:lang w:val="ru-RU" w:eastAsia="en-US"/>
        </w:rPr>
        <w:t xml:space="preserve"> </w:t>
      </w:r>
      <w:r w:rsidRPr="00F62252">
        <w:rPr>
          <w:rFonts w:ascii="Arial" w:eastAsia="Calibri" w:hAnsi="Arial" w:cs="Arial"/>
          <w:sz w:val="22"/>
          <w:szCs w:val="22"/>
          <w:lang w:val="en-US" w:eastAsia="en-US"/>
        </w:rPr>
        <w:t>o</w:t>
      </w:r>
      <w:r w:rsidRPr="00F62252">
        <w:rPr>
          <w:rFonts w:ascii="Arial" w:eastAsia="Calibri" w:hAnsi="Arial" w:cs="Arial"/>
          <w:sz w:val="22"/>
          <w:szCs w:val="22"/>
          <w:lang w:val="ru-RU" w:eastAsia="en-US"/>
        </w:rPr>
        <w:t>д д</w:t>
      </w:r>
      <w:r w:rsidRPr="00F62252">
        <w:rPr>
          <w:rFonts w:ascii="Arial" w:eastAsia="Calibri" w:hAnsi="Arial" w:cs="Arial"/>
          <w:sz w:val="22"/>
          <w:szCs w:val="22"/>
          <w:lang w:val="en-US" w:eastAsia="en-US"/>
        </w:rPr>
        <w:t>a</w:t>
      </w:r>
      <w:r w:rsidRPr="00F62252">
        <w:rPr>
          <w:rFonts w:ascii="Arial" w:eastAsia="Calibri" w:hAnsi="Arial" w:cs="Arial"/>
          <w:sz w:val="22"/>
          <w:szCs w:val="22"/>
          <w:lang w:val="ru-RU" w:eastAsia="en-US"/>
        </w:rPr>
        <w:t>н</w:t>
      </w:r>
      <w:r w:rsidRPr="00F62252">
        <w:rPr>
          <w:rFonts w:ascii="Arial" w:eastAsia="Calibri" w:hAnsi="Arial" w:cs="Arial"/>
          <w:sz w:val="22"/>
          <w:szCs w:val="22"/>
          <w:lang w:val="en-US" w:eastAsia="en-US"/>
        </w:rPr>
        <w:t>a</w:t>
      </w:r>
      <w:r w:rsidRPr="00F62252">
        <w:rPr>
          <w:rFonts w:ascii="Arial" w:eastAsia="Calibri" w:hAnsi="Arial" w:cs="Arial"/>
          <w:sz w:val="22"/>
          <w:szCs w:val="22"/>
          <w:lang w:val="ru-RU" w:eastAsia="en-US"/>
        </w:rPr>
        <w:t xml:space="preserve"> пријема од стране Продавца рачуна Купца испостављених по овом основу.</w:t>
      </w:r>
      <w:r w:rsidRPr="00F62252">
        <w:rPr>
          <w:rFonts w:ascii="Arial" w:eastAsia="Calibri" w:hAnsi="Arial" w:cs="Arial"/>
          <w:sz w:val="22"/>
          <w:szCs w:val="22"/>
          <w:lang w:eastAsia="en-US"/>
        </w:rPr>
        <w:t xml:space="preserve">У случају закашњења са испоруком дужег од 20 (двадесет) дана, </w:t>
      </w:r>
      <w:r w:rsidRPr="00F62252">
        <w:rPr>
          <w:rFonts w:ascii="Arial" w:eastAsia="Calibri" w:hAnsi="Arial" w:cs="Arial"/>
          <w:sz w:val="22"/>
          <w:szCs w:val="22"/>
          <w:lang w:val="ru-RU" w:eastAsia="en-US"/>
        </w:rPr>
        <w:t>Купац</w:t>
      </w:r>
      <w:r w:rsidRPr="00F62252">
        <w:rPr>
          <w:rFonts w:ascii="Arial" w:eastAsia="Calibri" w:hAnsi="Arial" w:cs="Arial"/>
          <w:sz w:val="22"/>
          <w:szCs w:val="22"/>
          <w:lang w:eastAsia="en-US"/>
        </w:rPr>
        <w:t xml:space="preserve"> има право да једнострано раскине овај Уговор и од Продавца захтева накнаду штете и измакле добити. </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 xml:space="preserve">ВИША СИЛА </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1</w:t>
      </w:r>
      <w:r w:rsidRPr="00F62252">
        <w:rPr>
          <w:rFonts w:ascii="Arial" w:eastAsia="Calibri" w:hAnsi="Arial" w:cs="Arial"/>
          <w:sz w:val="22"/>
          <w:szCs w:val="22"/>
          <w:lang w:val="sr-Cyrl-RS" w:eastAsia="en-US"/>
        </w:rPr>
        <w:t>1</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Дејство више силе се сматра за случај који ослобађа од одговорности за извршавање свих или неких уговорених обавеза и </w:t>
      </w:r>
      <w:r w:rsidRPr="00F62252">
        <w:rPr>
          <w:rFonts w:ascii="Arial" w:eastAsia="Calibri" w:hAnsi="Arial" w:cs="Arial"/>
          <w:sz w:val="22"/>
          <w:szCs w:val="22"/>
          <w:lang w:eastAsia="en-US"/>
        </w:rPr>
        <w:t>за</w:t>
      </w:r>
      <w:r w:rsidRPr="00F62252">
        <w:rPr>
          <w:rFonts w:ascii="Arial" w:eastAsia="Calibri" w:hAnsi="Arial" w:cs="Arial"/>
          <w:sz w:val="22"/>
          <w:szCs w:val="22"/>
          <w:lang w:val="ru-RU" w:eastAsia="en-US"/>
        </w:rPr>
        <w:t xml:space="preserve"> накнаду штете за делимично или потпуно неизвршење уговорених обавеза</w:t>
      </w:r>
      <w:r w:rsidRPr="00F62252">
        <w:rPr>
          <w:rFonts w:ascii="Arial" w:eastAsia="Calibri" w:hAnsi="Arial" w:cs="Arial"/>
          <w:sz w:val="22"/>
          <w:szCs w:val="22"/>
          <w:lang w:eastAsia="en-US"/>
        </w:rPr>
        <w:t>,за</w:t>
      </w:r>
      <w:r w:rsidRPr="00F62252">
        <w:rPr>
          <w:rFonts w:ascii="Arial" w:eastAsia="Calibri" w:hAnsi="Arial" w:cs="Arial"/>
          <w:sz w:val="22"/>
          <w:szCs w:val="22"/>
          <w:lang w:val="ru-RU"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62252">
        <w:rPr>
          <w:rFonts w:ascii="Arial" w:eastAsia="Calibri" w:hAnsi="Arial" w:cs="Arial"/>
          <w:sz w:val="22"/>
          <w:szCs w:val="22"/>
          <w:lang w:eastAsia="en-US"/>
        </w:rPr>
        <w:t>,</w:t>
      </w:r>
      <w:r w:rsidRPr="00F62252">
        <w:rPr>
          <w:rFonts w:ascii="Arial" w:eastAsia="Calibri" w:hAnsi="Arial" w:cs="Arial"/>
          <w:sz w:val="22"/>
          <w:szCs w:val="22"/>
          <w:lang w:val="ru-RU" w:eastAsia="en-US"/>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F62252">
        <w:rPr>
          <w:rFonts w:ascii="Arial" w:eastAsia="Calibri" w:hAnsi="Arial" w:cs="Arial"/>
          <w:sz w:val="22"/>
          <w:szCs w:val="22"/>
          <w:lang w:val="hr-HR" w:eastAsia="en-US"/>
        </w:rPr>
        <w:t xml:space="preserve">, </w:t>
      </w:r>
      <w:r w:rsidRPr="00F62252">
        <w:rPr>
          <w:rFonts w:ascii="Arial" w:eastAsia="Calibri" w:hAnsi="Arial" w:cs="Arial"/>
          <w:sz w:val="22"/>
          <w:szCs w:val="22"/>
          <w:lang w:val="ru-RU" w:eastAsia="en-US"/>
        </w:rPr>
        <w:t>без одлагања</w:t>
      </w:r>
      <w:r w:rsidRPr="00F62252">
        <w:rPr>
          <w:rFonts w:ascii="Arial" w:eastAsia="Calibri"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F62252">
        <w:rPr>
          <w:rFonts w:ascii="Arial" w:eastAsia="Calibri" w:hAnsi="Arial" w:cs="Arial"/>
          <w:sz w:val="22"/>
          <w:szCs w:val="22"/>
          <w:lang w:val="ru-RU" w:eastAsia="en-US"/>
        </w:rPr>
        <w:t>страну о настанку</w:t>
      </w:r>
      <w:r w:rsidRPr="00F62252">
        <w:rPr>
          <w:rFonts w:ascii="Arial" w:eastAsia="Calibri" w:hAnsi="Arial" w:cs="Arial"/>
          <w:sz w:val="22"/>
          <w:szCs w:val="22"/>
          <w:lang w:val="hr-HR" w:eastAsia="en-US"/>
        </w:rPr>
        <w:t xml:space="preserve"> више силе</w:t>
      </w:r>
      <w:r w:rsidRPr="00F62252">
        <w:rPr>
          <w:rFonts w:ascii="Arial" w:eastAsia="Calibri" w:hAnsi="Arial" w:cs="Arial"/>
          <w:sz w:val="22"/>
          <w:szCs w:val="22"/>
          <w:lang w:val="ru-RU" w:eastAsia="en-US"/>
        </w:rPr>
        <w:t xml:space="preserve"> и њеном процењеном или очекиваном трајању</w:t>
      </w:r>
      <w:r w:rsidRPr="00F62252">
        <w:rPr>
          <w:rFonts w:ascii="Arial" w:eastAsia="Calibri" w:hAnsi="Arial" w:cs="Arial"/>
          <w:sz w:val="22"/>
          <w:szCs w:val="22"/>
          <w:lang w:val="hr-HR" w:eastAsia="en-US"/>
        </w:rPr>
        <w:t>, уз достављање доказа о постојању више силе.</w:t>
      </w:r>
      <w:r w:rsidRPr="00F62252">
        <w:rPr>
          <w:rFonts w:ascii="Arial" w:eastAsia="Calibri" w:hAnsi="Arial" w:cs="Arial"/>
          <w:sz w:val="22"/>
          <w:szCs w:val="22"/>
          <w:lang w:val="ru-RU" w:eastAsia="en-US"/>
        </w:rPr>
        <w:t>За време трајања више силе свака Уговорна страна сноси своје трошкове</w:t>
      </w:r>
      <w:r w:rsidRPr="00F62252">
        <w:rPr>
          <w:rFonts w:ascii="Arial" w:eastAsia="Calibri"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62252">
        <w:rPr>
          <w:rFonts w:ascii="Arial" w:eastAsia="Calibri" w:hAnsi="Arial" w:cs="Arial"/>
          <w:sz w:val="22"/>
          <w:szCs w:val="22"/>
          <w:lang w:val="ru-RU"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62252">
        <w:rPr>
          <w:rFonts w:ascii="Arial" w:eastAsia="Calibri" w:hAnsi="Arial" w:cs="Arial"/>
          <w:sz w:val="22"/>
          <w:szCs w:val="22"/>
          <w:lang w:eastAsia="en-US"/>
        </w:rPr>
        <w:t xml:space="preserve">по овом основу – </w:t>
      </w:r>
      <w:r w:rsidRPr="00F62252">
        <w:rPr>
          <w:rFonts w:ascii="Arial" w:eastAsia="Calibri" w:hAnsi="Arial" w:cs="Arial"/>
          <w:sz w:val="22"/>
          <w:szCs w:val="22"/>
          <w:lang w:val="ru-RU" w:eastAsia="en-US"/>
        </w:rPr>
        <w:t>ни једна од Уговорних страна не стиче право на накнаду било какве штете.</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РАСКИД УГОВОРА</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1</w:t>
      </w:r>
      <w:r w:rsidRPr="00F62252">
        <w:rPr>
          <w:rFonts w:ascii="Arial" w:eastAsia="Calibri" w:hAnsi="Arial" w:cs="Arial"/>
          <w:sz w:val="22"/>
          <w:szCs w:val="22"/>
          <w:lang w:val="sr-Cyrl-RS" w:eastAsia="en-US"/>
        </w:rPr>
        <w:t>2</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eastAsia="en-US"/>
        </w:rPr>
      </w:pPr>
      <w:r w:rsidRPr="00F62252">
        <w:rPr>
          <w:rFonts w:ascii="Arial" w:eastAsia="Calibri" w:hAnsi="Arial" w:cs="Arial"/>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Купац може у року од наредних 5 (пет) дана да једнострано раскине овој Уговор по правилима о раскиду Уговора због неиспуњења.У случају раскида овог </w:t>
      </w:r>
      <w:r w:rsidRPr="00F62252">
        <w:rPr>
          <w:rFonts w:ascii="Arial" w:eastAsia="Calibri" w:hAnsi="Arial" w:cs="Arial"/>
          <w:sz w:val="22"/>
          <w:szCs w:val="22"/>
          <w:lang w:val="ru-RU" w:eastAsia="en-US"/>
        </w:rPr>
        <w:t>У</w:t>
      </w:r>
      <w:r w:rsidRPr="00F62252">
        <w:rPr>
          <w:rFonts w:ascii="Arial" w:eastAsia="Calibri" w:hAnsi="Arial" w:cs="Arial"/>
          <w:sz w:val="22"/>
          <w:szCs w:val="22"/>
          <w:lang w:eastAsia="en-U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1</w:t>
      </w:r>
      <w:r w:rsidRPr="00F62252">
        <w:rPr>
          <w:rFonts w:ascii="Arial" w:eastAsia="Calibri" w:hAnsi="Arial" w:cs="Arial"/>
          <w:sz w:val="22"/>
          <w:szCs w:val="22"/>
          <w:lang w:val="sr-Cyrl-RS" w:eastAsia="en-US"/>
        </w:rPr>
        <w:t>3</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1</w:t>
      </w:r>
      <w:r w:rsidRPr="00F62252">
        <w:rPr>
          <w:rFonts w:ascii="Arial" w:eastAsia="Calibri" w:hAnsi="Arial" w:cs="Arial"/>
          <w:sz w:val="22"/>
          <w:szCs w:val="22"/>
          <w:lang w:val="sr-Cyrl-RS" w:eastAsia="en-US"/>
        </w:rPr>
        <w:t>4</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1</w:t>
      </w:r>
      <w:r w:rsidRPr="00F62252">
        <w:rPr>
          <w:rFonts w:ascii="Arial" w:eastAsia="Calibri" w:hAnsi="Arial" w:cs="Arial"/>
          <w:sz w:val="22"/>
          <w:szCs w:val="22"/>
          <w:lang w:val="sr-Cyrl-RS" w:eastAsia="en-US"/>
        </w:rPr>
        <w:t>5</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eastAsia="en-US"/>
        </w:rPr>
      </w:pPr>
      <w:r w:rsidRPr="00F62252">
        <w:rPr>
          <w:rFonts w:ascii="Arial" w:eastAsia="Calibri" w:hAnsi="Arial" w:cs="Arial"/>
          <w:sz w:val="22"/>
          <w:szCs w:val="22"/>
          <w:lang w:val="ru-RU"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1</w:t>
      </w:r>
      <w:r w:rsidRPr="00F62252">
        <w:rPr>
          <w:rFonts w:ascii="Arial" w:eastAsia="Calibri" w:hAnsi="Arial" w:cs="Arial"/>
          <w:sz w:val="22"/>
          <w:szCs w:val="22"/>
          <w:lang w:val="sr-Cyrl-RS" w:eastAsia="en-US"/>
        </w:rPr>
        <w:t>6</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Продавац је дужан да без одлагања, а најкасније у року од 5(пет)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
    <w:p w:rsidR="00F62252" w:rsidRPr="00F62252" w:rsidRDefault="00F62252" w:rsidP="000103E5">
      <w:pPr>
        <w:suppressAutoHyphens w:val="0"/>
        <w:spacing w:line="276" w:lineRule="auto"/>
        <w:rPr>
          <w:rFonts w:ascii="Arial" w:eastAsia="Calibri" w:hAnsi="Arial" w:cs="Arial"/>
          <w:b/>
          <w:sz w:val="22"/>
          <w:szCs w:val="22"/>
          <w:lang w:val="sr-Cyrl-BA" w:eastAsia="en-US"/>
        </w:rPr>
      </w:pPr>
      <w:r w:rsidRPr="00F62252">
        <w:rPr>
          <w:rFonts w:ascii="Arial" w:eastAsia="Calibri" w:hAnsi="Arial" w:cs="Arial"/>
          <w:b/>
          <w:sz w:val="22"/>
          <w:szCs w:val="22"/>
          <w:lang w:val="sr-Cyrl-BA" w:eastAsia="en-US"/>
        </w:rPr>
        <w:t>ВАЖНОСТ УГОВОРА</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Члан </w:t>
      </w:r>
      <w:r w:rsidRPr="00F62252">
        <w:rPr>
          <w:rFonts w:ascii="Arial" w:eastAsia="Calibri" w:hAnsi="Arial" w:cs="Arial"/>
          <w:sz w:val="22"/>
          <w:szCs w:val="22"/>
          <w:lang w:val="sr-Cyrl-RS" w:eastAsia="en-US"/>
        </w:rPr>
        <w:t>17</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Уговор се сматра закљученим након потписивања од стране законских заступника Уговорних страна. </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bCs/>
          <w:sz w:val="22"/>
          <w:szCs w:val="22"/>
          <w:lang w:val="ru-RU" w:eastAsia="en-US"/>
        </w:rPr>
        <w:t>Уг</w:t>
      </w:r>
      <w:r w:rsidRPr="00F62252">
        <w:rPr>
          <w:rFonts w:ascii="Arial" w:eastAsia="Calibri" w:hAnsi="Arial" w:cs="Arial"/>
          <w:bCs/>
          <w:sz w:val="22"/>
          <w:szCs w:val="22"/>
          <w:lang w:val="en-US" w:eastAsia="en-US"/>
        </w:rPr>
        <w:t>o</w:t>
      </w:r>
      <w:r w:rsidRPr="00F62252">
        <w:rPr>
          <w:rFonts w:ascii="Arial" w:eastAsia="Calibri" w:hAnsi="Arial" w:cs="Arial"/>
          <w:bCs/>
          <w:sz w:val="22"/>
          <w:szCs w:val="22"/>
          <w:lang w:val="ru-RU" w:eastAsia="en-US"/>
        </w:rPr>
        <w:t>в</w:t>
      </w:r>
      <w:r w:rsidRPr="00F62252">
        <w:rPr>
          <w:rFonts w:ascii="Arial" w:eastAsia="Calibri" w:hAnsi="Arial" w:cs="Arial"/>
          <w:bCs/>
          <w:sz w:val="22"/>
          <w:szCs w:val="22"/>
          <w:lang w:val="en-US" w:eastAsia="en-US"/>
        </w:rPr>
        <w:t>o</w:t>
      </w:r>
      <w:r w:rsidRPr="00F62252">
        <w:rPr>
          <w:rFonts w:ascii="Arial" w:eastAsia="Calibri" w:hAnsi="Arial" w:cs="Arial"/>
          <w:bCs/>
          <w:sz w:val="22"/>
          <w:szCs w:val="22"/>
          <w:lang w:val="ru-RU" w:eastAsia="en-US"/>
        </w:rPr>
        <w:t>р с</w:t>
      </w:r>
      <w:r w:rsidRPr="00F62252">
        <w:rPr>
          <w:rFonts w:ascii="Arial" w:eastAsia="Calibri" w:hAnsi="Arial" w:cs="Arial"/>
          <w:bCs/>
          <w:sz w:val="22"/>
          <w:szCs w:val="22"/>
          <w:lang w:val="en-US" w:eastAsia="en-US"/>
        </w:rPr>
        <w:t>e</w:t>
      </w:r>
      <w:r w:rsidRPr="00F62252">
        <w:rPr>
          <w:rFonts w:ascii="Arial" w:eastAsia="Calibri" w:hAnsi="Arial" w:cs="Arial"/>
          <w:bCs/>
          <w:sz w:val="22"/>
          <w:szCs w:val="22"/>
          <w:lang w:val="ru-RU" w:eastAsia="en-US"/>
        </w:rPr>
        <w:t xml:space="preserve"> з</w:t>
      </w:r>
      <w:r w:rsidRPr="00F62252">
        <w:rPr>
          <w:rFonts w:ascii="Arial" w:eastAsia="Calibri" w:hAnsi="Arial" w:cs="Arial"/>
          <w:bCs/>
          <w:sz w:val="22"/>
          <w:szCs w:val="22"/>
          <w:lang w:val="en-US" w:eastAsia="en-US"/>
        </w:rPr>
        <w:t>a</w:t>
      </w:r>
      <w:r w:rsidRPr="00F62252">
        <w:rPr>
          <w:rFonts w:ascii="Arial" w:eastAsia="Calibri" w:hAnsi="Arial" w:cs="Arial"/>
          <w:bCs/>
          <w:sz w:val="22"/>
          <w:szCs w:val="22"/>
          <w:lang w:val="ru-RU" w:eastAsia="en-US"/>
        </w:rPr>
        <w:t>кључу</w:t>
      </w:r>
      <w:r w:rsidRPr="00F62252">
        <w:rPr>
          <w:rFonts w:ascii="Arial" w:eastAsia="Calibri" w:hAnsi="Arial" w:cs="Arial"/>
          <w:bCs/>
          <w:sz w:val="22"/>
          <w:szCs w:val="22"/>
          <w:lang w:val="en-US" w:eastAsia="en-US"/>
        </w:rPr>
        <w:t>je</w:t>
      </w:r>
      <w:r w:rsidRPr="00F62252">
        <w:rPr>
          <w:rFonts w:ascii="Arial" w:eastAsia="Calibri" w:hAnsi="Arial" w:cs="Arial"/>
          <w:bCs/>
          <w:sz w:val="22"/>
          <w:szCs w:val="22"/>
          <w:lang w:val="ru-RU" w:eastAsia="en-US"/>
        </w:rPr>
        <w:t xml:space="preserve"> д</w:t>
      </w:r>
      <w:r w:rsidRPr="00F62252">
        <w:rPr>
          <w:rFonts w:ascii="Arial" w:eastAsia="Calibri" w:hAnsi="Arial" w:cs="Arial"/>
          <w:bCs/>
          <w:sz w:val="22"/>
          <w:szCs w:val="22"/>
          <w:lang w:val="en-US" w:eastAsia="en-US"/>
        </w:rPr>
        <w:t>o</w:t>
      </w:r>
      <w:r w:rsidRPr="00F62252">
        <w:rPr>
          <w:rFonts w:ascii="Arial" w:eastAsia="Calibri" w:hAnsi="Arial" w:cs="Arial"/>
          <w:bCs/>
          <w:sz w:val="22"/>
          <w:szCs w:val="22"/>
          <w:lang w:val="ru-RU" w:eastAsia="en-US"/>
        </w:rPr>
        <w:t xml:space="preserve"> испуњ</w:t>
      </w:r>
      <w:r w:rsidRPr="00F62252">
        <w:rPr>
          <w:rFonts w:ascii="Arial" w:eastAsia="Calibri" w:hAnsi="Arial" w:cs="Arial"/>
          <w:bCs/>
          <w:sz w:val="22"/>
          <w:szCs w:val="22"/>
          <w:lang w:val="en-US" w:eastAsia="en-US"/>
        </w:rPr>
        <w:t>e</w:t>
      </w:r>
      <w:r w:rsidRPr="00F62252">
        <w:rPr>
          <w:rFonts w:ascii="Arial" w:eastAsia="Calibri" w:hAnsi="Arial" w:cs="Arial"/>
          <w:bCs/>
          <w:sz w:val="22"/>
          <w:szCs w:val="22"/>
          <w:lang w:val="ru-RU" w:eastAsia="en-US"/>
        </w:rPr>
        <w:t>њ</w:t>
      </w:r>
      <w:r w:rsidRPr="00F62252">
        <w:rPr>
          <w:rFonts w:ascii="Arial" w:eastAsia="Calibri" w:hAnsi="Arial" w:cs="Arial"/>
          <w:bCs/>
          <w:sz w:val="22"/>
          <w:szCs w:val="22"/>
          <w:lang w:val="en-US" w:eastAsia="en-US"/>
        </w:rPr>
        <w:t>a</w:t>
      </w:r>
      <w:r w:rsidRPr="00F62252">
        <w:rPr>
          <w:rFonts w:ascii="Arial" w:eastAsia="Calibri" w:hAnsi="Arial" w:cs="Arial"/>
          <w:bCs/>
          <w:sz w:val="22"/>
          <w:szCs w:val="22"/>
          <w:lang w:val="ru-RU" w:eastAsia="en-US"/>
        </w:rPr>
        <w:t xml:space="preserve"> свих уг</w:t>
      </w:r>
      <w:r w:rsidRPr="00F62252">
        <w:rPr>
          <w:rFonts w:ascii="Arial" w:eastAsia="Calibri" w:hAnsi="Arial" w:cs="Arial"/>
          <w:bCs/>
          <w:sz w:val="22"/>
          <w:szCs w:val="22"/>
          <w:lang w:val="en-US" w:eastAsia="en-US"/>
        </w:rPr>
        <w:t>o</w:t>
      </w:r>
      <w:r w:rsidRPr="00F62252">
        <w:rPr>
          <w:rFonts w:ascii="Arial" w:eastAsia="Calibri" w:hAnsi="Arial" w:cs="Arial"/>
          <w:bCs/>
          <w:sz w:val="22"/>
          <w:szCs w:val="22"/>
          <w:lang w:val="ru-RU" w:eastAsia="en-US"/>
        </w:rPr>
        <w:t>в</w:t>
      </w:r>
      <w:r w:rsidRPr="00F62252">
        <w:rPr>
          <w:rFonts w:ascii="Arial" w:eastAsia="Calibri" w:hAnsi="Arial" w:cs="Arial"/>
          <w:bCs/>
          <w:sz w:val="22"/>
          <w:szCs w:val="22"/>
          <w:lang w:val="en-US" w:eastAsia="en-US"/>
        </w:rPr>
        <w:t>o</w:t>
      </w:r>
      <w:r w:rsidRPr="00F62252">
        <w:rPr>
          <w:rFonts w:ascii="Arial" w:eastAsia="Calibri" w:hAnsi="Arial" w:cs="Arial"/>
          <w:bCs/>
          <w:sz w:val="22"/>
          <w:szCs w:val="22"/>
          <w:lang w:val="ru-RU" w:eastAsia="en-US"/>
        </w:rPr>
        <w:t xml:space="preserve">рних </w:t>
      </w:r>
      <w:r w:rsidRPr="00F62252">
        <w:rPr>
          <w:rFonts w:ascii="Arial" w:eastAsia="Calibri" w:hAnsi="Arial" w:cs="Arial"/>
          <w:bCs/>
          <w:sz w:val="22"/>
          <w:szCs w:val="22"/>
          <w:lang w:val="en-US" w:eastAsia="en-US"/>
        </w:rPr>
        <w:t>o</w:t>
      </w:r>
      <w:r w:rsidRPr="00F62252">
        <w:rPr>
          <w:rFonts w:ascii="Arial" w:eastAsia="Calibri" w:hAnsi="Arial" w:cs="Arial"/>
          <w:bCs/>
          <w:sz w:val="22"/>
          <w:szCs w:val="22"/>
          <w:lang w:val="ru-RU" w:eastAsia="en-US"/>
        </w:rPr>
        <w:t>б</w:t>
      </w:r>
      <w:r w:rsidRPr="00F62252">
        <w:rPr>
          <w:rFonts w:ascii="Arial" w:eastAsia="Calibri" w:hAnsi="Arial" w:cs="Arial"/>
          <w:bCs/>
          <w:sz w:val="22"/>
          <w:szCs w:val="22"/>
          <w:lang w:val="en-US" w:eastAsia="en-US"/>
        </w:rPr>
        <w:t>a</w:t>
      </w:r>
      <w:r w:rsidRPr="00F62252">
        <w:rPr>
          <w:rFonts w:ascii="Arial" w:eastAsia="Calibri" w:hAnsi="Arial" w:cs="Arial"/>
          <w:bCs/>
          <w:sz w:val="22"/>
          <w:szCs w:val="22"/>
          <w:lang w:val="ru-RU" w:eastAsia="en-US"/>
        </w:rPr>
        <w:t>в</w:t>
      </w:r>
      <w:r w:rsidRPr="00F62252">
        <w:rPr>
          <w:rFonts w:ascii="Arial" w:eastAsia="Calibri" w:hAnsi="Arial" w:cs="Arial"/>
          <w:bCs/>
          <w:sz w:val="22"/>
          <w:szCs w:val="22"/>
          <w:lang w:val="en-US" w:eastAsia="en-US"/>
        </w:rPr>
        <w:t>e</w:t>
      </w:r>
      <w:r w:rsidRPr="00F62252">
        <w:rPr>
          <w:rFonts w:ascii="Arial" w:eastAsia="Calibri" w:hAnsi="Arial" w:cs="Arial"/>
          <w:bCs/>
          <w:sz w:val="22"/>
          <w:szCs w:val="22"/>
          <w:lang w:val="ru-RU" w:eastAsia="en-US"/>
        </w:rPr>
        <w:t>з</w:t>
      </w:r>
      <w:r w:rsidRPr="00F62252">
        <w:rPr>
          <w:rFonts w:ascii="Arial" w:eastAsia="Calibri" w:hAnsi="Arial" w:cs="Arial"/>
          <w:bCs/>
          <w:sz w:val="22"/>
          <w:szCs w:val="22"/>
          <w:lang w:val="en-US" w:eastAsia="en-US"/>
        </w:rPr>
        <w:t>a</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ИЗМЕНЕ ТОКОМ ТРАЈАЊА УГОВОРА</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Члан </w:t>
      </w:r>
      <w:r w:rsidRPr="00F62252">
        <w:rPr>
          <w:rFonts w:ascii="Arial" w:eastAsia="Calibri" w:hAnsi="Arial" w:cs="Arial"/>
          <w:sz w:val="22"/>
          <w:szCs w:val="22"/>
          <w:lang w:val="sr-Cyrl-RS" w:eastAsia="en-US"/>
        </w:rPr>
        <w:t>18</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sr-Latn-RS" w:eastAsia="en-US"/>
        </w:rPr>
        <w:t xml:space="preserve">Наручилац може након закључења уговора о јавној набавци без спровођења поступка јавне набавке </w:t>
      </w:r>
      <w:r w:rsidRPr="00F62252">
        <w:rPr>
          <w:rFonts w:ascii="Arial" w:eastAsia="Calibri" w:hAnsi="Arial" w:cs="Arial"/>
          <w:sz w:val="22"/>
          <w:szCs w:val="22"/>
          <w:lang w:val="sr-Cyrl-RS" w:eastAsia="en-US"/>
        </w:rPr>
        <w:t>извршити измене на начин који је</w:t>
      </w:r>
      <w:r w:rsidRPr="00F62252">
        <w:rPr>
          <w:rFonts w:ascii="Arial" w:eastAsia="Calibri" w:hAnsi="Arial" w:cs="Arial"/>
          <w:sz w:val="22"/>
          <w:szCs w:val="22"/>
          <w:lang w:val="sr-Latn-RS" w:eastAsia="en-US"/>
        </w:rPr>
        <w:t xml:space="preserve"> прописан чланом 115. Закона о јавним набавкама.</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Уговорне стране током трајања овог Уговора</w:t>
      </w:r>
      <w:r w:rsidRPr="00F62252">
        <w:rPr>
          <w:rFonts w:ascii="Arial" w:eastAsia="Calibri" w:hAnsi="Arial" w:cs="Arial"/>
          <w:sz w:val="22"/>
          <w:szCs w:val="22"/>
          <w:lang w:val="en-US" w:eastAsia="en-US"/>
        </w:rPr>
        <w:t> </w:t>
      </w:r>
      <w:r w:rsidRPr="00F62252">
        <w:rPr>
          <w:rFonts w:ascii="Arial" w:eastAsia="Calibri" w:hAnsi="Arial" w:cs="Arial"/>
          <w:sz w:val="22"/>
          <w:szCs w:val="22"/>
          <w:lang w:val="ru-RU" w:eastAsia="en-US"/>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F62252" w:rsidRPr="00F62252" w:rsidRDefault="00F62252" w:rsidP="000103E5">
      <w:pPr>
        <w:suppressAutoHyphens w:val="0"/>
        <w:spacing w:line="276" w:lineRule="auto"/>
        <w:rPr>
          <w:rFonts w:ascii="Arial" w:eastAsia="Calibri" w:hAnsi="Arial" w:cs="Arial"/>
          <w:sz w:val="22"/>
          <w:szCs w:val="22"/>
          <w:lang w:val="sr-Cyrl-RS" w:eastAsia="en-US"/>
        </w:rPr>
      </w:pPr>
      <w:r w:rsidRPr="00F62252">
        <w:rPr>
          <w:rFonts w:ascii="Arial" w:eastAsia="Calibri" w:hAnsi="Arial" w:cs="Arial"/>
          <w:sz w:val="22"/>
          <w:szCs w:val="22"/>
          <w:lang w:val="sr-Latn-RS" w:eastAsia="en-US"/>
        </w:rPr>
        <w:t xml:space="preserve">У </w:t>
      </w:r>
      <w:r w:rsidRPr="00F62252">
        <w:rPr>
          <w:rFonts w:ascii="Arial" w:eastAsia="Calibri" w:hAnsi="Arial" w:cs="Arial"/>
          <w:sz w:val="22"/>
          <w:szCs w:val="22"/>
          <w:lang w:eastAsia="en-US"/>
        </w:rPr>
        <w:t xml:space="preserve">свим наведеним случајевима, Наручилац </w:t>
      </w:r>
      <w:r w:rsidRPr="00F62252">
        <w:rPr>
          <w:rFonts w:ascii="Arial" w:eastAsia="Calibri" w:hAnsi="Arial" w:cs="Arial"/>
          <w:sz w:val="22"/>
          <w:szCs w:val="22"/>
          <w:lang w:val="sr-Latn-RS" w:eastAsia="en-U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62252" w:rsidRPr="00F62252" w:rsidRDefault="00F62252" w:rsidP="000103E5">
      <w:pPr>
        <w:suppressAutoHyphens w:val="0"/>
        <w:spacing w:line="276" w:lineRule="auto"/>
        <w:rPr>
          <w:rFonts w:ascii="Arial" w:eastAsia="Calibri" w:hAnsi="Arial" w:cs="Arial"/>
          <w:b/>
          <w:bCs/>
          <w:sz w:val="22"/>
          <w:szCs w:val="22"/>
          <w:lang w:val="ru-RU" w:eastAsia="en-US"/>
        </w:rPr>
      </w:pPr>
      <w:r w:rsidRPr="00F62252">
        <w:rPr>
          <w:rFonts w:ascii="Arial" w:eastAsia="Calibri" w:hAnsi="Arial" w:cs="Arial"/>
          <w:b/>
          <w:bCs/>
          <w:sz w:val="22"/>
          <w:szCs w:val="22"/>
          <w:lang w:val="ru-RU" w:eastAsia="en-US"/>
        </w:rPr>
        <w:t>ОВЛАШЋЕНИ ПРЕДСТАВНИЦИ ЗА ПРАЋЕЊЕ УГОВОРА</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bCs/>
          <w:sz w:val="22"/>
          <w:szCs w:val="22"/>
          <w:lang w:val="ru-RU" w:eastAsia="en-US"/>
        </w:rPr>
        <w:t xml:space="preserve">Члан </w:t>
      </w:r>
      <w:r w:rsidRPr="00F62252">
        <w:rPr>
          <w:rFonts w:ascii="Arial" w:eastAsia="Calibri" w:hAnsi="Arial" w:cs="Arial"/>
          <w:bCs/>
          <w:sz w:val="22"/>
          <w:szCs w:val="22"/>
          <w:lang w:val="sr-Latn-RS" w:eastAsia="en-US"/>
        </w:rPr>
        <w:t>1</w:t>
      </w:r>
      <w:r w:rsidRPr="00F62252">
        <w:rPr>
          <w:rFonts w:ascii="Arial" w:eastAsia="Calibri" w:hAnsi="Arial" w:cs="Arial"/>
          <w:bCs/>
          <w:sz w:val="22"/>
          <w:szCs w:val="22"/>
          <w:lang w:val="sr-Cyrl-RS" w:eastAsia="en-US"/>
        </w:rPr>
        <w:t>9</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Овлашћени представници за праћење реализације </w:t>
      </w:r>
      <w:r w:rsidRPr="00F62252">
        <w:rPr>
          <w:rFonts w:ascii="Arial" w:eastAsia="Calibri" w:hAnsi="Arial" w:cs="Arial"/>
          <w:sz w:val="22"/>
          <w:szCs w:val="22"/>
          <w:lang w:val="sr-Cyrl-RS" w:eastAsia="en-US"/>
        </w:rPr>
        <w:t>испоруке добара</w:t>
      </w:r>
      <w:r w:rsidRPr="00F62252">
        <w:rPr>
          <w:rFonts w:ascii="Arial" w:eastAsia="Calibri" w:hAnsi="Arial" w:cs="Arial"/>
          <w:sz w:val="22"/>
          <w:szCs w:val="22"/>
          <w:lang w:val="ru-RU" w:eastAsia="en-US"/>
        </w:rPr>
        <w:t xml:space="preserve"> из члана 1. овог Уговора су: </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 - за </w:t>
      </w:r>
      <w:r w:rsidRPr="00F62252">
        <w:rPr>
          <w:rFonts w:ascii="Arial" w:eastAsia="Calibri" w:hAnsi="Arial" w:cs="Arial"/>
          <w:sz w:val="22"/>
          <w:szCs w:val="22"/>
          <w:lang w:val="sr-Cyrl-RS" w:eastAsia="en-US"/>
        </w:rPr>
        <w:t>Купца</w:t>
      </w:r>
      <w:r w:rsidRPr="00F62252">
        <w:rPr>
          <w:rFonts w:ascii="Arial" w:eastAsia="Calibri" w:hAnsi="Arial" w:cs="Arial"/>
          <w:sz w:val="22"/>
          <w:szCs w:val="22"/>
          <w:lang w:val="ru-RU" w:eastAsia="en-US"/>
        </w:rPr>
        <w:t xml:space="preserve">: </w:t>
      </w:r>
      <w:r w:rsidRPr="00F62252">
        <w:rPr>
          <w:rFonts w:ascii="Arial" w:eastAsia="Calibri" w:hAnsi="Arial" w:cs="Arial"/>
          <w:sz w:val="22"/>
          <w:szCs w:val="22"/>
          <w:lang w:val="en-US" w:eastAsia="en-US"/>
        </w:rPr>
        <w:t>     </w:t>
      </w:r>
      <w:r w:rsidRPr="00F62252">
        <w:rPr>
          <w:rFonts w:ascii="Arial" w:eastAsia="Calibri" w:hAnsi="Arial" w:cs="Arial"/>
          <w:sz w:val="22"/>
          <w:szCs w:val="22"/>
          <w:lang w:val="ru-RU" w:eastAsia="en-US"/>
        </w:rPr>
        <w:t xml:space="preserve"> ________________________- за Пр</w:t>
      </w:r>
      <w:r w:rsidRPr="00F62252">
        <w:rPr>
          <w:rFonts w:ascii="Arial" w:eastAsia="Calibri" w:hAnsi="Arial" w:cs="Arial"/>
          <w:sz w:val="22"/>
          <w:szCs w:val="22"/>
          <w:lang w:val="sr-Cyrl-RS" w:eastAsia="en-US"/>
        </w:rPr>
        <w:t>одавца</w:t>
      </w:r>
      <w:r w:rsidRPr="00F62252">
        <w:rPr>
          <w:rFonts w:ascii="Arial" w:eastAsia="Calibri" w:hAnsi="Arial" w:cs="Arial"/>
          <w:sz w:val="22"/>
          <w:szCs w:val="22"/>
          <w:lang w:val="ru-RU" w:eastAsia="en-US"/>
        </w:rPr>
        <w:t xml:space="preserve">: </w:t>
      </w:r>
      <w:r w:rsidRPr="00F62252">
        <w:rPr>
          <w:rFonts w:ascii="Arial" w:eastAsia="Calibri" w:hAnsi="Arial" w:cs="Arial"/>
          <w:sz w:val="22"/>
          <w:szCs w:val="22"/>
          <w:lang w:val="en-US" w:eastAsia="en-US"/>
        </w:rPr>
        <w:t>       </w:t>
      </w:r>
      <w:r w:rsidRPr="00F62252">
        <w:rPr>
          <w:rFonts w:ascii="Arial" w:eastAsia="Calibri" w:hAnsi="Arial" w:cs="Arial"/>
          <w:sz w:val="22"/>
          <w:szCs w:val="22"/>
          <w:lang w:val="ru-RU" w:eastAsia="en-US"/>
        </w:rPr>
        <w:t>___________________________</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Овлашћења и дужности овлашћених представника</w:t>
      </w:r>
      <w:r w:rsidRPr="00F62252">
        <w:rPr>
          <w:rFonts w:ascii="Arial" w:eastAsia="Calibri" w:hAnsi="Arial" w:cs="Arial"/>
          <w:sz w:val="22"/>
          <w:szCs w:val="22"/>
          <w:lang w:val="en-US" w:eastAsia="en-US"/>
        </w:rPr>
        <w:t> </w:t>
      </w:r>
      <w:r w:rsidRPr="00F62252">
        <w:rPr>
          <w:rFonts w:ascii="Arial" w:eastAsia="Calibri" w:hAnsi="Arial" w:cs="Arial"/>
          <w:sz w:val="22"/>
          <w:szCs w:val="22"/>
          <w:lang w:val="ru-RU" w:eastAsia="en-US"/>
        </w:rPr>
        <w:t xml:space="preserve"> за праћење реализације овог Уговора су да:</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w:t>
      </w:r>
      <w:r w:rsidRPr="00F62252">
        <w:rPr>
          <w:rFonts w:ascii="Arial" w:eastAsia="Calibri" w:hAnsi="Arial" w:cs="Arial"/>
          <w:sz w:val="22"/>
          <w:szCs w:val="22"/>
          <w:lang w:val="en-US" w:eastAsia="en-US"/>
        </w:rPr>
        <w:t>       </w:t>
      </w:r>
      <w:r w:rsidRPr="00F62252">
        <w:rPr>
          <w:rFonts w:ascii="Arial" w:eastAsia="Calibri" w:hAnsi="Arial" w:cs="Arial"/>
          <w:sz w:val="22"/>
          <w:szCs w:val="22"/>
          <w:lang w:val="ru-RU" w:eastAsia="en-US"/>
        </w:rPr>
        <w:t xml:space="preserve"> Да сачине, потпишу и верификују Записник о </w:t>
      </w:r>
      <w:r w:rsidRPr="00F62252">
        <w:rPr>
          <w:rFonts w:ascii="Arial" w:eastAsia="Calibri" w:hAnsi="Arial" w:cs="Arial"/>
          <w:sz w:val="22"/>
          <w:szCs w:val="22"/>
          <w:lang w:val="sr-Cyrl-RS" w:eastAsia="en-US"/>
        </w:rPr>
        <w:t>извршеној испоруци добара</w:t>
      </w:r>
      <w:r w:rsidRPr="00F62252">
        <w:rPr>
          <w:rFonts w:ascii="Arial" w:eastAsia="Calibri" w:hAnsi="Arial" w:cs="Arial"/>
          <w:sz w:val="22"/>
          <w:szCs w:val="22"/>
          <w:lang w:val="ru-RU" w:eastAsia="en-US"/>
        </w:rPr>
        <w:t xml:space="preserve"> (без примедби);</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w:t>
      </w:r>
      <w:r w:rsidRPr="00F62252">
        <w:rPr>
          <w:rFonts w:ascii="Arial" w:eastAsia="Calibri" w:hAnsi="Arial" w:cs="Arial"/>
          <w:sz w:val="22"/>
          <w:szCs w:val="22"/>
          <w:lang w:val="en-US" w:eastAsia="en-US"/>
        </w:rPr>
        <w:t>       </w:t>
      </w:r>
      <w:r w:rsidRPr="00F62252">
        <w:rPr>
          <w:rFonts w:ascii="Arial" w:eastAsia="Calibri" w:hAnsi="Arial" w:cs="Arial"/>
          <w:sz w:val="22"/>
          <w:szCs w:val="22"/>
          <w:lang w:val="ru-RU" w:eastAsia="en-US"/>
        </w:rPr>
        <w:t xml:space="preserve"> благовремено приме Коначан извештај</w:t>
      </w:r>
      <w:r w:rsidRPr="00F62252">
        <w:rPr>
          <w:rFonts w:ascii="Arial" w:eastAsia="Calibri" w:hAnsi="Arial" w:cs="Arial"/>
          <w:sz w:val="22"/>
          <w:szCs w:val="22"/>
          <w:lang w:val="en-US" w:eastAsia="en-US"/>
        </w:rPr>
        <w:t> </w:t>
      </w:r>
      <w:r w:rsidRPr="00F62252">
        <w:rPr>
          <w:rFonts w:ascii="Arial" w:eastAsia="Calibri" w:hAnsi="Arial" w:cs="Arial"/>
          <w:sz w:val="22"/>
          <w:szCs w:val="22"/>
          <w:lang w:val="ru-RU" w:eastAsia="en-US"/>
        </w:rPr>
        <w:t xml:space="preserve"> о извршеној </w:t>
      </w:r>
      <w:r w:rsidRPr="00F62252">
        <w:rPr>
          <w:rFonts w:ascii="Arial" w:eastAsia="Calibri" w:hAnsi="Arial" w:cs="Arial"/>
          <w:sz w:val="22"/>
          <w:szCs w:val="22"/>
          <w:lang w:val="sr-Cyrl-RS" w:eastAsia="en-US"/>
        </w:rPr>
        <w:t>испоруци</w:t>
      </w:r>
      <w:r w:rsidRPr="00F62252">
        <w:rPr>
          <w:rFonts w:ascii="Arial" w:eastAsia="Calibri" w:hAnsi="Arial" w:cs="Arial"/>
          <w:sz w:val="22"/>
          <w:szCs w:val="22"/>
          <w:lang w:val="ru-RU" w:eastAsia="en-US"/>
        </w:rPr>
        <w:t xml:space="preserve"> и изјасне се поводом истог у писменој форми;</w:t>
      </w:r>
    </w:p>
    <w:p w:rsidR="00F62252" w:rsidRPr="00F62252" w:rsidRDefault="00F62252" w:rsidP="000103E5">
      <w:pPr>
        <w:suppressAutoHyphens w:val="0"/>
        <w:spacing w:line="276" w:lineRule="auto"/>
        <w:rPr>
          <w:rFonts w:ascii="Arial" w:eastAsia="Calibri" w:hAnsi="Arial" w:cs="Arial"/>
          <w:bCs/>
          <w:sz w:val="22"/>
          <w:szCs w:val="22"/>
          <w:lang w:val="ru-RU" w:eastAsia="en-US"/>
        </w:rPr>
      </w:pPr>
      <w:r w:rsidRPr="00F62252">
        <w:rPr>
          <w:rFonts w:ascii="Arial" w:eastAsia="Calibri" w:hAnsi="Arial" w:cs="Arial"/>
          <w:sz w:val="22"/>
          <w:szCs w:val="22"/>
          <w:lang w:val="ru-RU" w:eastAsia="en-US"/>
        </w:rPr>
        <w:t>-</w:t>
      </w:r>
      <w:r w:rsidRPr="00F62252">
        <w:rPr>
          <w:rFonts w:ascii="Arial" w:eastAsia="Calibri" w:hAnsi="Arial" w:cs="Arial"/>
          <w:sz w:val="22"/>
          <w:szCs w:val="22"/>
          <w:lang w:val="en-US" w:eastAsia="en-US"/>
        </w:rPr>
        <w:t>       </w:t>
      </w:r>
      <w:r w:rsidRPr="00F62252">
        <w:rPr>
          <w:rFonts w:ascii="Arial" w:eastAsia="Calibri" w:hAnsi="Arial" w:cs="Arial"/>
          <w:sz w:val="22"/>
          <w:szCs w:val="22"/>
          <w:lang w:val="ru-RU" w:eastAsia="en-US"/>
        </w:rPr>
        <w:t xml:space="preserve"> извршавају и друге дужности везане за реализацију предмета овог Уговора, по потреби.</w:t>
      </w:r>
    </w:p>
    <w:p w:rsidR="00F62252" w:rsidRPr="00F62252" w:rsidRDefault="00F62252" w:rsidP="000103E5">
      <w:pPr>
        <w:suppressAutoHyphens w:val="0"/>
        <w:spacing w:line="276" w:lineRule="auto"/>
        <w:rPr>
          <w:rFonts w:ascii="Arial" w:eastAsia="Calibri" w:hAnsi="Arial" w:cs="Arial"/>
          <w:b/>
          <w:sz w:val="22"/>
          <w:szCs w:val="22"/>
          <w:lang w:val="ru-RU" w:eastAsia="en-US"/>
        </w:rPr>
      </w:pPr>
      <w:r w:rsidRPr="00F62252">
        <w:rPr>
          <w:rFonts w:ascii="Arial" w:eastAsia="Calibri" w:hAnsi="Arial" w:cs="Arial"/>
          <w:b/>
          <w:sz w:val="22"/>
          <w:szCs w:val="22"/>
          <w:lang w:val="ru-RU" w:eastAsia="en-US"/>
        </w:rPr>
        <w:t>ЗАВРШНЕ ОДРЕДБЕ</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Члан </w:t>
      </w:r>
      <w:r w:rsidRPr="00F62252">
        <w:rPr>
          <w:rFonts w:ascii="Arial" w:eastAsia="Calibri" w:hAnsi="Arial" w:cs="Arial"/>
          <w:sz w:val="22"/>
          <w:szCs w:val="22"/>
          <w:lang w:val="sr-Cyrl-RS" w:eastAsia="en-US"/>
        </w:rPr>
        <w:t>20</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eastAsia="en-US"/>
        </w:rPr>
      </w:pPr>
      <w:r w:rsidRPr="00F62252">
        <w:rPr>
          <w:rFonts w:ascii="Arial" w:eastAsia="Calibri" w:hAnsi="Arial" w:cs="Arial"/>
          <w:sz w:val="22"/>
          <w:szCs w:val="22"/>
          <w:lang w:val="ru-RU" w:eastAsia="en-US"/>
        </w:rPr>
        <w:t>На односе Уговорних страна</w:t>
      </w:r>
      <w:r w:rsidRPr="00F62252">
        <w:rPr>
          <w:rFonts w:ascii="Arial" w:eastAsia="Calibri" w:hAnsi="Arial" w:cs="Arial"/>
          <w:sz w:val="22"/>
          <w:szCs w:val="22"/>
          <w:lang w:eastAsia="en-US"/>
        </w:rPr>
        <w:t>,</w:t>
      </w:r>
      <w:r w:rsidRPr="00F62252">
        <w:rPr>
          <w:rFonts w:ascii="Arial" w:eastAsia="Calibri" w:hAnsi="Arial" w:cs="Arial"/>
          <w:sz w:val="22"/>
          <w:szCs w:val="22"/>
          <w:lang w:val="ru-RU" w:eastAsia="en-US"/>
        </w:rPr>
        <w:t xml:space="preserve"> који нису уређени овим Уговором</w:t>
      </w:r>
      <w:r w:rsidRPr="00F62252">
        <w:rPr>
          <w:rFonts w:ascii="Arial" w:eastAsia="Calibri" w:hAnsi="Arial" w:cs="Arial"/>
          <w:sz w:val="22"/>
          <w:szCs w:val="22"/>
          <w:lang w:eastAsia="en-US"/>
        </w:rPr>
        <w:t>,</w:t>
      </w:r>
      <w:r w:rsidRPr="00F62252">
        <w:rPr>
          <w:rFonts w:ascii="Arial" w:eastAsia="Calibri" w:hAnsi="Arial" w:cs="Arial"/>
          <w:sz w:val="22"/>
          <w:szCs w:val="22"/>
          <w:lang w:val="ru-RU" w:eastAsia="en-US"/>
        </w:rPr>
        <w:t xml:space="preserve"> примењују се одговарајуће одредбе ЗОО</w:t>
      </w:r>
      <w:r w:rsidRPr="00F62252">
        <w:rPr>
          <w:rFonts w:ascii="Arial" w:eastAsia="Calibri" w:hAnsi="Arial" w:cs="Arial"/>
          <w:sz w:val="22"/>
          <w:szCs w:val="22"/>
          <w:lang w:val="pt-BR" w:eastAsia="en-US"/>
        </w:rPr>
        <w:t xml:space="preserve"> и других </w:t>
      </w:r>
      <w:r w:rsidRPr="00F62252">
        <w:rPr>
          <w:rFonts w:ascii="Arial" w:eastAsia="Calibri" w:hAnsi="Arial" w:cs="Arial"/>
          <w:sz w:val="22"/>
          <w:szCs w:val="22"/>
          <w:lang w:eastAsia="en-US"/>
        </w:rPr>
        <w:t xml:space="preserve">закона, подзаконских аката, стандарда и </w:t>
      </w:r>
      <w:r w:rsidRPr="00F62252">
        <w:rPr>
          <w:rFonts w:ascii="Arial" w:eastAsia="Calibri" w:hAnsi="Arial" w:cs="Arial"/>
          <w:sz w:val="22"/>
          <w:szCs w:val="22"/>
          <w:lang w:val="ru-RU" w:eastAsia="en-US"/>
        </w:rPr>
        <w:t>техни</w:t>
      </w:r>
      <w:r w:rsidRPr="00F62252">
        <w:rPr>
          <w:rFonts w:ascii="Arial" w:eastAsia="Calibri" w:hAnsi="Arial" w:cs="Arial"/>
          <w:sz w:val="22"/>
          <w:szCs w:val="22"/>
          <w:lang w:eastAsia="en-US"/>
        </w:rPr>
        <w:t>ч</w:t>
      </w:r>
      <w:r w:rsidRPr="00F62252">
        <w:rPr>
          <w:rFonts w:ascii="Arial" w:eastAsia="Calibri" w:hAnsi="Arial" w:cs="Arial"/>
          <w:sz w:val="22"/>
          <w:szCs w:val="22"/>
          <w:lang w:val="ru-RU" w:eastAsia="en-US"/>
        </w:rPr>
        <w:t>ки</w:t>
      </w:r>
      <w:r w:rsidRPr="00F62252">
        <w:rPr>
          <w:rFonts w:ascii="Arial" w:eastAsia="Calibri" w:hAnsi="Arial" w:cs="Arial"/>
          <w:sz w:val="22"/>
          <w:szCs w:val="22"/>
          <w:lang w:eastAsia="en-US"/>
        </w:rPr>
        <w:t xml:space="preserve">х </w:t>
      </w:r>
      <w:r w:rsidRPr="00F62252">
        <w:rPr>
          <w:rFonts w:ascii="Arial" w:eastAsia="Calibri" w:hAnsi="Arial" w:cs="Arial"/>
          <w:sz w:val="22"/>
          <w:szCs w:val="22"/>
          <w:lang w:val="ru-RU" w:eastAsia="en-US"/>
        </w:rPr>
        <w:t>норматива РС</w:t>
      </w:r>
      <w:r w:rsidRPr="00F62252">
        <w:rPr>
          <w:rFonts w:ascii="Arial" w:eastAsia="Calibri" w:hAnsi="Arial" w:cs="Arial"/>
          <w:sz w:val="22"/>
          <w:szCs w:val="22"/>
          <w:lang w:eastAsia="en-US"/>
        </w:rPr>
        <w:t xml:space="preserve"> – примењивих с обзиром на предмет овог Уговора.</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Члан </w:t>
      </w:r>
      <w:r w:rsidRPr="00F62252">
        <w:rPr>
          <w:rFonts w:ascii="Arial" w:eastAsia="Calibri" w:hAnsi="Arial" w:cs="Arial"/>
          <w:sz w:val="22"/>
          <w:szCs w:val="22"/>
          <w:lang w:val="sr-Cyrl-RS" w:eastAsia="en-US"/>
        </w:rPr>
        <w:t>21</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val="sr-Cyrl-RS" w:eastAsia="en-US"/>
        </w:rPr>
      </w:pPr>
      <w:r w:rsidRPr="00F62252">
        <w:rPr>
          <w:rFonts w:ascii="Arial" w:eastAsia="Calibri" w:hAnsi="Arial" w:cs="Arial"/>
          <w:sz w:val="22"/>
          <w:szCs w:val="22"/>
          <w:lang w:val="ru-RU"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62252">
        <w:rPr>
          <w:rFonts w:ascii="Arial" w:eastAsia="Calibri" w:hAnsi="Arial" w:cs="Arial"/>
          <w:sz w:val="22"/>
          <w:szCs w:val="22"/>
          <w:lang w:val="sr-Cyrl-RS" w:eastAsia="en-US"/>
        </w:rPr>
        <w:t>.</w:t>
      </w:r>
      <w:r w:rsidRPr="00F62252">
        <w:rPr>
          <w:rFonts w:ascii="Arial" w:eastAsia="Calibri" w:hAnsi="Arial" w:cs="Arial"/>
          <w:sz w:val="22"/>
          <w:szCs w:val="22"/>
          <w:lang w:val="ru-RU" w:eastAsia="en-US"/>
        </w:rPr>
        <w:t>У случају спора примењује се материјално и процесно право РС, а поступак се води на српском језику.</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2</w:t>
      </w:r>
      <w:r w:rsidRPr="00F62252">
        <w:rPr>
          <w:rFonts w:ascii="Arial" w:eastAsia="Calibri" w:hAnsi="Arial" w:cs="Arial"/>
          <w:sz w:val="22"/>
          <w:szCs w:val="22"/>
          <w:lang w:val="sr-Cyrl-RS" w:eastAsia="en-US"/>
        </w:rPr>
        <w:t>2</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eastAsia="en-US"/>
        </w:rPr>
      </w:pPr>
      <w:r w:rsidRPr="00F62252">
        <w:rPr>
          <w:rFonts w:ascii="Arial" w:eastAsia="Calibri" w:hAnsi="Arial" w:cs="Arial"/>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F62252" w:rsidRPr="00F62252" w:rsidRDefault="00F62252" w:rsidP="000103E5">
      <w:pPr>
        <w:suppressAutoHyphens w:val="0"/>
        <w:spacing w:line="276" w:lineRule="auto"/>
        <w:rPr>
          <w:rFonts w:ascii="Arial" w:eastAsia="Calibri" w:hAnsi="Arial" w:cs="Arial"/>
          <w:sz w:val="22"/>
          <w:szCs w:val="22"/>
          <w:lang w:eastAsia="en-US"/>
        </w:rPr>
      </w:pPr>
      <w:r w:rsidRPr="00F62252">
        <w:rPr>
          <w:rFonts w:ascii="Arial" w:eastAsia="Calibri" w:hAnsi="Arial" w:cs="Arial"/>
          <w:sz w:val="22"/>
          <w:szCs w:val="22"/>
          <w:lang w:eastAsia="en-US"/>
        </w:rPr>
        <w:t>Саставни део овог Уговора су и његови прилози, како следи:</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Прилог 1 Понуда                        ;              Прилог 2 Образац структуре цене</w:t>
      </w:r>
    </w:p>
    <w:p w:rsidR="00F62252" w:rsidRPr="00F62252" w:rsidRDefault="00F62252" w:rsidP="000103E5">
      <w:pPr>
        <w:suppressAutoHyphens w:val="0"/>
        <w:spacing w:line="276" w:lineRule="auto"/>
        <w:rPr>
          <w:rFonts w:ascii="Arial" w:eastAsia="Calibri" w:hAnsi="Arial" w:cs="Arial"/>
          <w:sz w:val="22"/>
          <w:szCs w:val="22"/>
          <w:lang w:eastAsia="en-US"/>
        </w:rPr>
      </w:pPr>
      <w:r w:rsidRPr="00F62252">
        <w:rPr>
          <w:rFonts w:ascii="Arial" w:eastAsia="Calibri" w:hAnsi="Arial" w:cs="Arial"/>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62252" w:rsidRPr="00F62252" w:rsidRDefault="00F62252" w:rsidP="000103E5">
      <w:pPr>
        <w:suppressAutoHyphens w:val="0"/>
        <w:spacing w:line="276" w:lineRule="auto"/>
        <w:jc w:val="center"/>
        <w:rPr>
          <w:rFonts w:ascii="Arial" w:eastAsia="Calibri" w:hAnsi="Arial" w:cs="Arial"/>
          <w:sz w:val="22"/>
          <w:szCs w:val="22"/>
          <w:lang w:val="ru-RU" w:eastAsia="en-US"/>
        </w:rPr>
      </w:pPr>
      <w:r w:rsidRPr="00F62252">
        <w:rPr>
          <w:rFonts w:ascii="Arial" w:eastAsia="Calibri" w:hAnsi="Arial" w:cs="Arial"/>
          <w:sz w:val="22"/>
          <w:szCs w:val="22"/>
          <w:lang w:val="ru-RU" w:eastAsia="en-US"/>
        </w:rPr>
        <w:t>Члан 2</w:t>
      </w:r>
      <w:r w:rsidRPr="00F62252">
        <w:rPr>
          <w:rFonts w:ascii="Arial" w:eastAsia="Calibri" w:hAnsi="Arial" w:cs="Arial"/>
          <w:sz w:val="22"/>
          <w:szCs w:val="22"/>
          <w:lang w:val="sr-Cyrl-RS" w:eastAsia="en-US"/>
        </w:rPr>
        <w:t>3</w:t>
      </w:r>
      <w:r w:rsidRPr="00F62252">
        <w:rPr>
          <w:rFonts w:ascii="Arial" w:eastAsia="Calibri" w:hAnsi="Arial" w:cs="Arial"/>
          <w:sz w:val="22"/>
          <w:szCs w:val="22"/>
          <w:lang w:val="ru-RU" w:eastAsia="en-US"/>
        </w:rPr>
        <w:t>.</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Уговор је сачињен у 6 (шест) истоветних примерка, од којих 2 (два) примерка за Продавца а четири (4) за Купца.</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                        КУПАЦ                                                                                       ПРОДАВАЦ</w:t>
      </w:r>
    </w:p>
    <w:p w:rsid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ЈП „Електропривреда Србије“Београд                                                           Назив</w:t>
      </w:r>
    </w:p>
    <w:p w:rsidR="000103E5" w:rsidRPr="00F62252" w:rsidRDefault="000103E5" w:rsidP="000103E5">
      <w:pPr>
        <w:suppressAutoHyphens w:val="0"/>
        <w:spacing w:line="276" w:lineRule="auto"/>
        <w:rPr>
          <w:rFonts w:ascii="Arial" w:eastAsia="Calibri" w:hAnsi="Arial" w:cs="Arial"/>
          <w:sz w:val="22"/>
          <w:szCs w:val="22"/>
          <w:lang w:val="ru-RU" w:eastAsia="en-US"/>
        </w:rPr>
      </w:pP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_______________________________</w:t>
      </w:r>
      <w:r w:rsidR="000103E5">
        <w:rPr>
          <w:rFonts w:ascii="Arial" w:eastAsia="Calibri" w:hAnsi="Arial" w:cs="Arial"/>
          <w:sz w:val="22"/>
          <w:szCs w:val="22"/>
          <w:lang w:val="ru-RU" w:eastAsia="en-US"/>
        </w:rPr>
        <w:t xml:space="preserve">____                             </w:t>
      </w:r>
      <w:r w:rsidRPr="00F62252">
        <w:rPr>
          <w:rFonts w:ascii="Arial" w:eastAsia="Calibri" w:hAnsi="Arial" w:cs="Arial"/>
          <w:sz w:val="22"/>
          <w:szCs w:val="22"/>
          <w:lang w:val="ru-RU" w:eastAsia="en-US"/>
        </w:rPr>
        <w:t>________________________</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                                                                               М.П.               </w:t>
      </w:r>
    </w:p>
    <w:p w:rsidR="00F62252" w:rsidRPr="00F62252" w:rsidRDefault="00F62252" w:rsidP="000103E5">
      <w:pPr>
        <w:suppressAutoHyphens w:val="0"/>
        <w:spacing w:line="276" w:lineRule="auto"/>
        <w:rPr>
          <w:rFonts w:ascii="Arial" w:eastAsia="Calibri" w:hAnsi="Arial" w:cs="Arial"/>
          <w:sz w:val="22"/>
          <w:szCs w:val="22"/>
          <w:lang w:val="ru-RU" w:eastAsia="en-US"/>
        </w:rPr>
      </w:pPr>
      <w:r w:rsidRPr="00F62252">
        <w:rPr>
          <w:rFonts w:ascii="Arial" w:eastAsia="Calibri" w:hAnsi="Arial" w:cs="Arial"/>
          <w:sz w:val="22"/>
          <w:szCs w:val="22"/>
          <w:lang w:val="ru-RU" w:eastAsia="en-US"/>
        </w:rPr>
        <w:t xml:space="preserve">Финансијски директо ТЕНТ,                </w:t>
      </w:r>
    </w:p>
    <w:p w:rsidR="00F62252" w:rsidRPr="00F62252" w:rsidRDefault="00F62252" w:rsidP="000103E5">
      <w:pPr>
        <w:suppressAutoHyphens w:val="0"/>
        <w:spacing w:line="276" w:lineRule="auto"/>
        <w:rPr>
          <w:rFonts w:ascii="Arial" w:eastAsia="Calibri" w:hAnsi="Arial" w:cs="Arial"/>
          <w:sz w:val="22"/>
          <w:szCs w:val="22"/>
          <w:lang w:val="sr-Cyrl-BA" w:eastAsia="en-US"/>
        </w:rPr>
      </w:pPr>
      <w:r w:rsidRPr="00F62252">
        <w:rPr>
          <w:rFonts w:ascii="Arial" w:eastAsia="Calibri" w:hAnsi="Arial" w:cs="Arial"/>
          <w:sz w:val="22"/>
          <w:szCs w:val="22"/>
          <w:lang w:val="ru-RU" w:eastAsia="en-US"/>
        </w:rPr>
        <w:t xml:space="preserve">        Жељко Вујиновић</w:t>
      </w:r>
    </w:p>
    <w:p w:rsidR="003203ED" w:rsidRPr="000103E5" w:rsidRDefault="003203ED" w:rsidP="000103E5">
      <w:pPr>
        <w:suppressAutoHyphens w:val="0"/>
        <w:spacing w:line="276" w:lineRule="auto"/>
        <w:rPr>
          <w:rFonts w:ascii="Arial" w:hAnsi="Arial" w:cs="Arial"/>
          <w:b/>
          <w:bCs/>
          <w:iCs/>
          <w:sz w:val="22"/>
          <w:szCs w:val="22"/>
          <w:lang w:val="ru-RU" w:eastAsia="en-US"/>
        </w:rPr>
      </w:pPr>
    </w:p>
    <w:p w:rsidR="003203ED" w:rsidRPr="000103E5" w:rsidRDefault="003203ED" w:rsidP="000103E5">
      <w:pPr>
        <w:suppressAutoHyphens w:val="0"/>
        <w:spacing w:line="276" w:lineRule="auto"/>
        <w:rPr>
          <w:rFonts w:ascii="Arial" w:hAnsi="Arial" w:cs="Arial"/>
          <w:b/>
          <w:bCs/>
          <w:iCs/>
          <w:sz w:val="22"/>
          <w:szCs w:val="22"/>
          <w:lang w:val="ru-RU" w:eastAsia="en-US"/>
        </w:rPr>
      </w:pPr>
    </w:p>
    <w:p w:rsidR="003203ED" w:rsidRPr="000103E5" w:rsidRDefault="003203ED" w:rsidP="000103E5">
      <w:pPr>
        <w:suppressAutoHyphens w:val="0"/>
        <w:spacing w:line="276" w:lineRule="auto"/>
        <w:rPr>
          <w:rFonts w:ascii="Arial" w:hAnsi="Arial" w:cs="Arial"/>
          <w:b/>
          <w:bCs/>
          <w:iCs/>
          <w:sz w:val="22"/>
          <w:szCs w:val="22"/>
          <w:lang w:val="ru-RU" w:eastAsia="en-US"/>
        </w:rPr>
      </w:pPr>
    </w:p>
    <w:p w:rsidR="003203ED" w:rsidRPr="000103E5" w:rsidRDefault="003203ED" w:rsidP="000103E5">
      <w:pPr>
        <w:suppressAutoHyphens w:val="0"/>
        <w:spacing w:line="276" w:lineRule="auto"/>
        <w:rPr>
          <w:rFonts w:ascii="Arial" w:hAnsi="Arial" w:cs="Arial"/>
          <w:b/>
          <w:bCs/>
          <w:iCs/>
          <w:sz w:val="22"/>
          <w:szCs w:val="22"/>
          <w:lang w:val="ru-RU" w:eastAsia="en-US"/>
        </w:rPr>
      </w:pPr>
    </w:p>
    <w:p w:rsidR="003203ED" w:rsidRPr="000103E5" w:rsidRDefault="003203ED" w:rsidP="000103E5">
      <w:pPr>
        <w:suppressAutoHyphens w:val="0"/>
        <w:spacing w:line="276" w:lineRule="auto"/>
        <w:rPr>
          <w:rFonts w:ascii="Arial" w:hAnsi="Arial" w:cs="Arial"/>
          <w:sz w:val="22"/>
          <w:szCs w:val="22"/>
          <w:lang w:val="ru-RU" w:eastAsia="en-US"/>
        </w:rPr>
      </w:pPr>
    </w:p>
    <w:p w:rsidR="003203ED" w:rsidRPr="000103E5" w:rsidRDefault="003203ED" w:rsidP="000103E5">
      <w:pPr>
        <w:suppressAutoHyphens w:val="0"/>
        <w:spacing w:line="276" w:lineRule="auto"/>
        <w:rPr>
          <w:rFonts w:ascii="Arial" w:hAnsi="Arial" w:cs="Arial"/>
          <w:sz w:val="22"/>
          <w:szCs w:val="22"/>
          <w:lang w:eastAsia="en-US"/>
        </w:rPr>
      </w:pPr>
    </w:p>
    <w:p w:rsidR="003203ED" w:rsidRPr="000103E5" w:rsidRDefault="003203ED" w:rsidP="000103E5">
      <w:pPr>
        <w:suppressAutoHyphens w:val="0"/>
        <w:spacing w:line="276" w:lineRule="auto"/>
        <w:rPr>
          <w:rFonts w:ascii="Arial" w:hAnsi="Arial" w:cs="Arial"/>
          <w:sz w:val="22"/>
          <w:szCs w:val="22"/>
          <w:lang w:val="sr-Latn-RS" w:eastAsia="en-US"/>
        </w:rPr>
      </w:pPr>
    </w:p>
    <w:p w:rsidR="003203ED" w:rsidRPr="000103E5" w:rsidRDefault="003203ED" w:rsidP="000103E5">
      <w:pPr>
        <w:suppressAutoHyphens w:val="0"/>
        <w:spacing w:line="276" w:lineRule="auto"/>
        <w:rPr>
          <w:rFonts w:ascii="Arial" w:hAnsi="Arial" w:cs="Arial"/>
          <w:sz w:val="22"/>
          <w:szCs w:val="22"/>
          <w:lang w:val="sr-Latn-RS" w:eastAsia="en-US"/>
        </w:rPr>
      </w:pPr>
    </w:p>
    <w:p w:rsidR="003203ED" w:rsidRPr="000103E5" w:rsidRDefault="003203ED" w:rsidP="000103E5">
      <w:pPr>
        <w:suppressAutoHyphens w:val="0"/>
        <w:spacing w:line="276" w:lineRule="auto"/>
        <w:rPr>
          <w:rFonts w:ascii="Arial" w:hAnsi="Arial" w:cs="Arial"/>
          <w:sz w:val="22"/>
          <w:szCs w:val="22"/>
          <w:lang w:val="sr-Latn-RS" w:eastAsia="en-US"/>
        </w:rPr>
      </w:pPr>
    </w:p>
    <w:p w:rsidR="003203ED" w:rsidRPr="000103E5" w:rsidRDefault="003203ED" w:rsidP="000103E5">
      <w:pPr>
        <w:suppressAutoHyphens w:val="0"/>
        <w:spacing w:line="276" w:lineRule="auto"/>
        <w:rPr>
          <w:rFonts w:ascii="Arial" w:hAnsi="Arial" w:cs="Arial"/>
          <w:sz w:val="22"/>
          <w:szCs w:val="22"/>
          <w:lang w:val="sr-Latn-RS" w:eastAsia="en-US"/>
        </w:rPr>
      </w:pPr>
    </w:p>
    <w:p w:rsidR="003203ED" w:rsidRPr="000103E5" w:rsidRDefault="003203ED" w:rsidP="000103E5">
      <w:pPr>
        <w:suppressAutoHyphens w:val="0"/>
        <w:spacing w:line="276" w:lineRule="auto"/>
        <w:rPr>
          <w:rFonts w:ascii="Arial" w:hAnsi="Arial" w:cs="Arial"/>
          <w:sz w:val="22"/>
          <w:szCs w:val="22"/>
          <w:lang w:val="sr-Cyrl-RS" w:eastAsia="en-US"/>
        </w:rPr>
      </w:pPr>
    </w:p>
    <w:p w:rsidR="003203ED" w:rsidRPr="000103E5" w:rsidRDefault="003203ED" w:rsidP="000103E5">
      <w:pPr>
        <w:suppressAutoHyphens w:val="0"/>
        <w:spacing w:line="276" w:lineRule="auto"/>
        <w:rPr>
          <w:rFonts w:ascii="Arial" w:hAnsi="Arial" w:cs="Arial"/>
          <w:iCs/>
          <w:sz w:val="22"/>
          <w:szCs w:val="22"/>
          <w:lang w:val="sr-Latn-RS" w:eastAsia="en-US"/>
        </w:rPr>
      </w:pPr>
    </w:p>
    <w:p w:rsidR="003203ED" w:rsidRPr="000103E5" w:rsidRDefault="003203ED" w:rsidP="000103E5">
      <w:pPr>
        <w:suppressAutoHyphens w:val="0"/>
        <w:spacing w:line="276" w:lineRule="auto"/>
        <w:rPr>
          <w:rFonts w:ascii="Arial" w:hAnsi="Arial" w:cs="Arial"/>
          <w:iCs/>
          <w:sz w:val="22"/>
          <w:szCs w:val="22"/>
          <w:lang w:val="sr-Cyrl-RS" w:eastAsia="en-US"/>
        </w:rPr>
      </w:pPr>
    </w:p>
    <w:p w:rsidR="003203ED" w:rsidRPr="000103E5" w:rsidRDefault="003203ED" w:rsidP="000103E5">
      <w:pPr>
        <w:suppressAutoHyphens w:val="0"/>
        <w:spacing w:line="276" w:lineRule="auto"/>
        <w:rPr>
          <w:rFonts w:ascii="Arial" w:hAnsi="Arial" w:cs="Arial"/>
          <w:iCs/>
          <w:sz w:val="22"/>
          <w:szCs w:val="22"/>
          <w:lang w:val="sr-Cyrl-RS" w:eastAsia="en-US"/>
        </w:rPr>
      </w:pPr>
    </w:p>
    <w:p w:rsidR="003203ED" w:rsidRPr="000103E5" w:rsidRDefault="003203ED" w:rsidP="000103E5">
      <w:pPr>
        <w:suppressAutoHyphens w:val="0"/>
        <w:spacing w:line="276" w:lineRule="auto"/>
        <w:rPr>
          <w:rFonts w:ascii="Arial" w:hAnsi="Arial" w:cs="Arial"/>
          <w:iCs/>
          <w:sz w:val="22"/>
          <w:szCs w:val="22"/>
          <w:lang w:val="sr-Cyrl-RS" w:eastAsia="en-US"/>
        </w:rPr>
      </w:pPr>
    </w:p>
    <w:p w:rsidR="003203ED" w:rsidRPr="000103E5" w:rsidRDefault="003203ED" w:rsidP="000103E5">
      <w:pPr>
        <w:suppressAutoHyphens w:val="0"/>
        <w:spacing w:line="276" w:lineRule="auto"/>
        <w:rPr>
          <w:rFonts w:ascii="Arial" w:hAnsi="Arial" w:cs="Arial"/>
          <w:iCs/>
          <w:sz w:val="22"/>
          <w:szCs w:val="22"/>
          <w:lang w:val="sr-Cyrl-RS" w:eastAsia="en-US"/>
        </w:rPr>
      </w:pPr>
    </w:p>
    <w:p w:rsidR="003203ED" w:rsidRPr="000103E5" w:rsidRDefault="003203ED" w:rsidP="000103E5">
      <w:pPr>
        <w:suppressAutoHyphens w:val="0"/>
        <w:spacing w:line="276" w:lineRule="auto"/>
        <w:rPr>
          <w:rFonts w:ascii="Arial" w:hAnsi="Arial" w:cs="Arial"/>
          <w:iCs/>
          <w:sz w:val="22"/>
          <w:szCs w:val="22"/>
          <w:lang w:val="sr-Cyrl-RS" w:eastAsia="en-US"/>
        </w:rPr>
      </w:pPr>
    </w:p>
    <w:p w:rsidR="003203ED" w:rsidRPr="000103E5" w:rsidRDefault="003203ED" w:rsidP="000103E5">
      <w:pPr>
        <w:suppressAutoHyphens w:val="0"/>
        <w:spacing w:line="276" w:lineRule="auto"/>
        <w:rPr>
          <w:rFonts w:ascii="Arial" w:hAnsi="Arial" w:cs="Arial"/>
          <w:iCs/>
          <w:sz w:val="22"/>
          <w:szCs w:val="22"/>
          <w:lang w:val="sr-Cyrl-RS" w:eastAsia="en-US"/>
        </w:rPr>
      </w:pPr>
    </w:p>
    <w:p w:rsidR="003203ED" w:rsidRPr="000103E5" w:rsidRDefault="003203ED" w:rsidP="000103E5">
      <w:pPr>
        <w:suppressAutoHyphens w:val="0"/>
        <w:spacing w:line="276" w:lineRule="auto"/>
        <w:rPr>
          <w:rFonts w:ascii="Arial" w:hAnsi="Arial" w:cs="Arial"/>
          <w:sz w:val="22"/>
          <w:szCs w:val="22"/>
          <w:lang w:val="sr-Cyrl-RS" w:eastAsia="en-US"/>
        </w:rPr>
      </w:pPr>
    </w:p>
    <w:p w:rsidR="00256500" w:rsidRPr="000103E5" w:rsidRDefault="00256500" w:rsidP="000103E5">
      <w:pPr>
        <w:suppressAutoHyphens w:val="0"/>
        <w:spacing w:line="276" w:lineRule="auto"/>
        <w:rPr>
          <w:rFonts w:ascii="Arial" w:hAnsi="Arial" w:cs="Arial"/>
          <w:sz w:val="22"/>
          <w:szCs w:val="22"/>
          <w:lang w:val="sr-Cyrl-RS" w:eastAsia="en-US"/>
        </w:rPr>
      </w:pPr>
    </w:p>
    <w:sectPr w:rsidR="00256500" w:rsidRPr="000103E5"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B3" w:rsidRDefault="002A1DB3" w:rsidP="00F717AF">
      <w:r>
        <w:separator/>
      </w:r>
    </w:p>
  </w:endnote>
  <w:endnote w:type="continuationSeparator" w:id="0">
    <w:p w:rsidR="002A1DB3" w:rsidRDefault="002A1DB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6B680D" w:rsidRDefault="00C6690C" w:rsidP="005403F3">
    <w:pPr>
      <w:pStyle w:val="Footer"/>
      <w:tabs>
        <w:tab w:val="left" w:pos="3431"/>
        <w:tab w:val="right" w:pos="9074"/>
      </w:tabs>
      <w:jc w:val="center"/>
    </w:pPr>
    <w:r w:rsidRPr="006B680D">
      <w:rPr>
        <w:sz w:val="20"/>
      </w:rPr>
      <w:t xml:space="preserve">ЈН  број </w:t>
    </w:r>
    <w:r w:rsidR="006D782D" w:rsidRPr="006D782D">
      <w:rPr>
        <w:b/>
        <w:sz w:val="20"/>
        <w:lang w:val="sr-Latn-RS"/>
      </w:rPr>
      <w:t>3000</w:t>
    </w:r>
    <w:r w:rsidR="006D782D" w:rsidRPr="006D782D">
      <w:rPr>
        <w:b/>
        <w:sz w:val="20"/>
        <w:lang w:val="sr-Cyrl-RS"/>
      </w:rPr>
      <w:t>/</w:t>
    </w:r>
    <w:r w:rsidR="006D782D" w:rsidRPr="006D782D">
      <w:rPr>
        <w:b/>
        <w:sz w:val="20"/>
        <w:lang w:val="sr-Latn-RS"/>
      </w:rPr>
      <w:t>0196</w:t>
    </w:r>
    <w:r w:rsidR="006D782D" w:rsidRPr="006D782D">
      <w:rPr>
        <w:b/>
        <w:sz w:val="20"/>
        <w:lang w:val="sr-Cyrl-RS"/>
      </w:rPr>
      <w:t>/</w:t>
    </w:r>
    <w:r w:rsidR="006D782D" w:rsidRPr="006D782D">
      <w:rPr>
        <w:b/>
        <w:sz w:val="20"/>
        <w:lang w:val="sr-Latn-RS"/>
      </w:rPr>
      <w:t>2018 (565/2018)</w:t>
    </w:r>
    <w:r w:rsidRPr="006B680D">
      <w:rPr>
        <w:sz w:val="20"/>
      </w:rPr>
      <w:t xml:space="preserve"> </w:t>
    </w:r>
    <w:r w:rsidR="00006DCD">
      <w:rPr>
        <w:sz w:val="20"/>
        <w:lang w:val="sr-Cyrl-RS"/>
      </w:rPr>
      <w:t>Права</w:t>
    </w:r>
    <w:r w:rsidRPr="006B680D">
      <w:rPr>
        <w:sz w:val="20"/>
      </w:rPr>
      <w:t xml:space="preserve"> измена конкурсне документације                                 стр.  </w:t>
    </w:r>
    <w:r w:rsidRPr="006B680D">
      <w:fldChar w:fldCharType="begin"/>
    </w:r>
    <w:r w:rsidRPr="006B680D">
      <w:instrText xml:space="preserve"> PAGE </w:instrText>
    </w:r>
    <w:r w:rsidRPr="006B680D">
      <w:fldChar w:fldCharType="separate"/>
    </w:r>
    <w:r w:rsidR="001E0694">
      <w:rPr>
        <w:noProof/>
      </w:rPr>
      <w:t>5</w:t>
    </w:r>
    <w:r w:rsidRPr="006B680D">
      <w:fldChar w:fldCharType="end"/>
    </w:r>
    <w:r w:rsidRPr="006B680D">
      <w:t>/</w:t>
    </w:r>
    <w:r w:rsidRPr="006B680D">
      <w:fldChar w:fldCharType="begin"/>
    </w:r>
    <w:r w:rsidRPr="006B680D">
      <w:instrText xml:space="preserve"> NUMPAGES </w:instrText>
    </w:r>
    <w:r w:rsidRPr="006B680D">
      <w:fldChar w:fldCharType="separate"/>
    </w:r>
    <w:r w:rsidR="001E0694">
      <w:rPr>
        <w:noProof/>
      </w:rPr>
      <w:t>13</w:t>
    </w:r>
    <w:r w:rsidRPr="006B680D">
      <w:fldChar w:fldCharType="end"/>
    </w:r>
  </w:p>
  <w:p w:rsidR="00C6690C" w:rsidRPr="006B680D"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B3" w:rsidRDefault="002A1DB3" w:rsidP="00F717AF">
      <w:r>
        <w:separator/>
      </w:r>
    </w:p>
  </w:footnote>
  <w:footnote w:type="continuationSeparator" w:id="0">
    <w:p w:rsidR="002A1DB3" w:rsidRDefault="002A1DB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C1B33" w:rsidP="0074543E">
          <w:pPr>
            <w:spacing w:before="30"/>
            <w:jc w:val="center"/>
            <w:rPr>
              <w:rFonts w:cs="Arial"/>
              <w:b/>
              <w:sz w:val="16"/>
              <w:szCs w:val="16"/>
              <w:lang w:val="sl-SI"/>
            </w:rPr>
          </w:pPr>
          <w:r>
            <w:rPr>
              <w:noProof/>
              <w:lang w:val="sr-Latn-RS" w:eastAsia="sr-Latn-RS"/>
            </w:rPr>
            <w:drawing>
              <wp:inline distT="0" distB="0" distL="0" distR="0" wp14:anchorId="1EA306C7" wp14:editId="6F47B770">
                <wp:extent cx="1030605" cy="989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E0694">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E0694">
            <w:rPr>
              <w:rFonts w:cs="Arial"/>
              <w:b/>
              <w:noProof/>
            </w:rPr>
            <w:t>13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FD9449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01296A"/>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5002F12"/>
    <w:multiLevelType w:val="hybridMultilevel"/>
    <w:tmpl w:val="8B56D19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F171F"/>
    <w:multiLevelType w:val="hybridMultilevel"/>
    <w:tmpl w:val="676C0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1F69BA"/>
    <w:multiLevelType w:val="hybridMultilevel"/>
    <w:tmpl w:val="C9928054"/>
    <w:lvl w:ilvl="0" w:tplc="851610BE">
      <w:start w:val="1"/>
      <w:numFmt w:val="decimal"/>
      <w:lvlText w:val="%1)"/>
      <w:lvlJc w:val="left"/>
      <w:pPr>
        <w:ind w:left="928"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nsid w:val="73351AC2"/>
    <w:multiLevelType w:val="hybridMultilevel"/>
    <w:tmpl w:val="8E7A81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nsid w:val="76892F1D"/>
    <w:multiLevelType w:val="hybridMultilevel"/>
    <w:tmpl w:val="676C0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6"/>
  </w:num>
  <w:num w:numId="7">
    <w:abstractNumId w:val="17"/>
  </w:num>
  <w:num w:numId="8">
    <w:abstractNumId w:val="9"/>
  </w:num>
  <w:num w:numId="9">
    <w:abstractNumId w:val="1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3"/>
  </w:num>
  <w:num w:numId="14">
    <w:abstractNumId w:val="7"/>
  </w:num>
  <w:num w:numId="15">
    <w:abstractNumId w:val="16"/>
  </w:num>
  <w:num w:numId="16">
    <w:abstractNumId w:val="8"/>
  </w:num>
  <w:num w:numId="17">
    <w:abstractNumId w:val="11"/>
  </w:num>
  <w:num w:numId="18">
    <w:abstractNumId w:val="3"/>
  </w:num>
  <w:num w:numId="19">
    <w:abstractNumId w:val="11"/>
  </w:num>
  <w:num w:numId="20">
    <w:abstractNumId w:val="20"/>
  </w:num>
  <w:num w:numId="21">
    <w:abstractNumId w:val="5"/>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06F"/>
    <w:rsid w:val="00005649"/>
    <w:rsid w:val="00006DCD"/>
    <w:rsid w:val="00007800"/>
    <w:rsid w:val="000103E5"/>
    <w:rsid w:val="00011CCA"/>
    <w:rsid w:val="00020225"/>
    <w:rsid w:val="00020880"/>
    <w:rsid w:val="00023E20"/>
    <w:rsid w:val="0003094F"/>
    <w:rsid w:val="00032C15"/>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866E5"/>
    <w:rsid w:val="000A1A5A"/>
    <w:rsid w:val="000A68AE"/>
    <w:rsid w:val="000A7EE8"/>
    <w:rsid w:val="000D322F"/>
    <w:rsid w:val="000D6710"/>
    <w:rsid w:val="000E0D3D"/>
    <w:rsid w:val="000E0F8E"/>
    <w:rsid w:val="000E3634"/>
    <w:rsid w:val="000E4CB8"/>
    <w:rsid w:val="000E7C4E"/>
    <w:rsid w:val="000F22F7"/>
    <w:rsid w:val="000F38BA"/>
    <w:rsid w:val="000F66B3"/>
    <w:rsid w:val="001005B6"/>
    <w:rsid w:val="001057F4"/>
    <w:rsid w:val="00106C53"/>
    <w:rsid w:val="001110E4"/>
    <w:rsid w:val="00111651"/>
    <w:rsid w:val="00114E1F"/>
    <w:rsid w:val="00121563"/>
    <w:rsid w:val="00121B70"/>
    <w:rsid w:val="00123096"/>
    <w:rsid w:val="00124C65"/>
    <w:rsid w:val="00131E3C"/>
    <w:rsid w:val="001376CE"/>
    <w:rsid w:val="00140941"/>
    <w:rsid w:val="0014187F"/>
    <w:rsid w:val="00141E0D"/>
    <w:rsid w:val="001432F2"/>
    <w:rsid w:val="00146ECB"/>
    <w:rsid w:val="001517C4"/>
    <w:rsid w:val="00155B4F"/>
    <w:rsid w:val="00164983"/>
    <w:rsid w:val="001666DE"/>
    <w:rsid w:val="00175264"/>
    <w:rsid w:val="0017797D"/>
    <w:rsid w:val="00177B39"/>
    <w:rsid w:val="001801FB"/>
    <w:rsid w:val="001804F4"/>
    <w:rsid w:val="00181AB7"/>
    <w:rsid w:val="001831D6"/>
    <w:rsid w:val="00194967"/>
    <w:rsid w:val="00194EFD"/>
    <w:rsid w:val="001967B7"/>
    <w:rsid w:val="001B4CEC"/>
    <w:rsid w:val="001C18A0"/>
    <w:rsid w:val="001D7E78"/>
    <w:rsid w:val="001E0694"/>
    <w:rsid w:val="001E2633"/>
    <w:rsid w:val="001E4514"/>
    <w:rsid w:val="001E5503"/>
    <w:rsid w:val="001E77EA"/>
    <w:rsid w:val="001F2126"/>
    <w:rsid w:val="00202868"/>
    <w:rsid w:val="0020521C"/>
    <w:rsid w:val="00206628"/>
    <w:rsid w:val="0020669A"/>
    <w:rsid w:val="00214F80"/>
    <w:rsid w:val="002206E5"/>
    <w:rsid w:val="00222933"/>
    <w:rsid w:val="00223743"/>
    <w:rsid w:val="00227511"/>
    <w:rsid w:val="0023167D"/>
    <w:rsid w:val="00232B4E"/>
    <w:rsid w:val="00233751"/>
    <w:rsid w:val="00233B46"/>
    <w:rsid w:val="00233C3A"/>
    <w:rsid w:val="00236869"/>
    <w:rsid w:val="00241A14"/>
    <w:rsid w:val="00246B36"/>
    <w:rsid w:val="00250C99"/>
    <w:rsid w:val="002544BB"/>
    <w:rsid w:val="0025650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1DB3"/>
    <w:rsid w:val="002A51F9"/>
    <w:rsid w:val="002B1676"/>
    <w:rsid w:val="002B1EEF"/>
    <w:rsid w:val="002B1F77"/>
    <w:rsid w:val="002B275A"/>
    <w:rsid w:val="002B3170"/>
    <w:rsid w:val="002B42E5"/>
    <w:rsid w:val="002B4A46"/>
    <w:rsid w:val="002C0AAD"/>
    <w:rsid w:val="002C2FD7"/>
    <w:rsid w:val="002C4319"/>
    <w:rsid w:val="002C5328"/>
    <w:rsid w:val="002D64C9"/>
    <w:rsid w:val="002E0AD3"/>
    <w:rsid w:val="002E3F8D"/>
    <w:rsid w:val="002E4E3A"/>
    <w:rsid w:val="002E5DD9"/>
    <w:rsid w:val="002E5FA5"/>
    <w:rsid w:val="002F0038"/>
    <w:rsid w:val="002F573F"/>
    <w:rsid w:val="003065B5"/>
    <w:rsid w:val="0030666A"/>
    <w:rsid w:val="00306B66"/>
    <w:rsid w:val="00310BBD"/>
    <w:rsid w:val="003139E4"/>
    <w:rsid w:val="00317067"/>
    <w:rsid w:val="003203ED"/>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639D8"/>
    <w:rsid w:val="00371217"/>
    <w:rsid w:val="00372944"/>
    <w:rsid w:val="00380F43"/>
    <w:rsid w:val="00382418"/>
    <w:rsid w:val="003918BA"/>
    <w:rsid w:val="00393C5F"/>
    <w:rsid w:val="00394C6E"/>
    <w:rsid w:val="00396B79"/>
    <w:rsid w:val="00396CC1"/>
    <w:rsid w:val="003A0B84"/>
    <w:rsid w:val="003A13C1"/>
    <w:rsid w:val="003A602E"/>
    <w:rsid w:val="003A7895"/>
    <w:rsid w:val="003B24D0"/>
    <w:rsid w:val="003B2F69"/>
    <w:rsid w:val="003B5DA9"/>
    <w:rsid w:val="003B6BD7"/>
    <w:rsid w:val="003C6BB6"/>
    <w:rsid w:val="003D4873"/>
    <w:rsid w:val="003F72B8"/>
    <w:rsid w:val="004018D4"/>
    <w:rsid w:val="0040457A"/>
    <w:rsid w:val="004073D9"/>
    <w:rsid w:val="00415441"/>
    <w:rsid w:val="00426593"/>
    <w:rsid w:val="00427676"/>
    <w:rsid w:val="004330FE"/>
    <w:rsid w:val="00433149"/>
    <w:rsid w:val="004379A8"/>
    <w:rsid w:val="004412BA"/>
    <w:rsid w:val="0044230F"/>
    <w:rsid w:val="00443367"/>
    <w:rsid w:val="004507F9"/>
    <w:rsid w:val="0045141A"/>
    <w:rsid w:val="00451E1A"/>
    <w:rsid w:val="0045345A"/>
    <w:rsid w:val="00461804"/>
    <w:rsid w:val="004630B2"/>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230A"/>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8EE"/>
    <w:rsid w:val="00586F6C"/>
    <w:rsid w:val="005A2983"/>
    <w:rsid w:val="005A5724"/>
    <w:rsid w:val="005B09DC"/>
    <w:rsid w:val="005B3FA2"/>
    <w:rsid w:val="005B621D"/>
    <w:rsid w:val="005C3FDD"/>
    <w:rsid w:val="005C5334"/>
    <w:rsid w:val="005C6617"/>
    <w:rsid w:val="005D00D9"/>
    <w:rsid w:val="005E1D68"/>
    <w:rsid w:val="005E431F"/>
    <w:rsid w:val="005E757E"/>
    <w:rsid w:val="005F2920"/>
    <w:rsid w:val="005F34DD"/>
    <w:rsid w:val="005F57AB"/>
    <w:rsid w:val="00600001"/>
    <w:rsid w:val="00605695"/>
    <w:rsid w:val="006071CC"/>
    <w:rsid w:val="0061306C"/>
    <w:rsid w:val="006202C3"/>
    <w:rsid w:val="00623E54"/>
    <w:rsid w:val="00624C64"/>
    <w:rsid w:val="00625C87"/>
    <w:rsid w:val="006313E9"/>
    <w:rsid w:val="006340F0"/>
    <w:rsid w:val="00635EB0"/>
    <w:rsid w:val="00640427"/>
    <w:rsid w:val="00640DD7"/>
    <w:rsid w:val="0064286C"/>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2622"/>
    <w:rsid w:val="00693365"/>
    <w:rsid w:val="006A48F1"/>
    <w:rsid w:val="006B18A3"/>
    <w:rsid w:val="006B1E56"/>
    <w:rsid w:val="006B680D"/>
    <w:rsid w:val="006C3B20"/>
    <w:rsid w:val="006C42BE"/>
    <w:rsid w:val="006C54F4"/>
    <w:rsid w:val="006C5648"/>
    <w:rsid w:val="006D2FF7"/>
    <w:rsid w:val="006D782D"/>
    <w:rsid w:val="006E0E84"/>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03CC"/>
    <w:rsid w:val="007415D0"/>
    <w:rsid w:val="00744305"/>
    <w:rsid w:val="00745E08"/>
    <w:rsid w:val="007464CB"/>
    <w:rsid w:val="007466B7"/>
    <w:rsid w:val="00747102"/>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A7A1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5913"/>
    <w:rsid w:val="0083061D"/>
    <w:rsid w:val="0083092A"/>
    <w:rsid w:val="00836AD6"/>
    <w:rsid w:val="00842051"/>
    <w:rsid w:val="00844383"/>
    <w:rsid w:val="00844BBA"/>
    <w:rsid w:val="00845E07"/>
    <w:rsid w:val="008510ED"/>
    <w:rsid w:val="00851478"/>
    <w:rsid w:val="008545B2"/>
    <w:rsid w:val="00856F73"/>
    <w:rsid w:val="00860974"/>
    <w:rsid w:val="008613C8"/>
    <w:rsid w:val="00862EEF"/>
    <w:rsid w:val="0087491B"/>
    <w:rsid w:val="00877E02"/>
    <w:rsid w:val="00877F22"/>
    <w:rsid w:val="00877FF0"/>
    <w:rsid w:val="008847B9"/>
    <w:rsid w:val="00885639"/>
    <w:rsid w:val="0088764C"/>
    <w:rsid w:val="00890253"/>
    <w:rsid w:val="008941D3"/>
    <w:rsid w:val="00894B50"/>
    <w:rsid w:val="0089602E"/>
    <w:rsid w:val="00897B7E"/>
    <w:rsid w:val="008A24DD"/>
    <w:rsid w:val="008A5FD0"/>
    <w:rsid w:val="008B170D"/>
    <w:rsid w:val="008B525E"/>
    <w:rsid w:val="008B74A4"/>
    <w:rsid w:val="008B7B79"/>
    <w:rsid w:val="008C4D75"/>
    <w:rsid w:val="008D18AF"/>
    <w:rsid w:val="008D2061"/>
    <w:rsid w:val="008E08B0"/>
    <w:rsid w:val="008E5577"/>
    <w:rsid w:val="008E55BD"/>
    <w:rsid w:val="008F2195"/>
    <w:rsid w:val="008F31AA"/>
    <w:rsid w:val="008F4FB0"/>
    <w:rsid w:val="008F58AF"/>
    <w:rsid w:val="008F63CD"/>
    <w:rsid w:val="0090129E"/>
    <w:rsid w:val="00905575"/>
    <w:rsid w:val="0091032E"/>
    <w:rsid w:val="0091245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0DB0"/>
    <w:rsid w:val="00942328"/>
    <w:rsid w:val="009462FE"/>
    <w:rsid w:val="00963A13"/>
    <w:rsid w:val="00971A69"/>
    <w:rsid w:val="00981749"/>
    <w:rsid w:val="00981C66"/>
    <w:rsid w:val="00984293"/>
    <w:rsid w:val="0099006D"/>
    <w:rsid w:val="00991E4B"/>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5D2E"/>
    <w:rsid w:val="00A17257"/>
    <w:rsid w:val="00A24B47"/>
    <w:rsid w:val="00A267FC"/>
    <w:rsid w:val="00A35696"/>
    <w:rsid w:val="00A36598"/>
    <w:rsid w:val="00A36E32"/>
    <w:rsid w:val="00A4408F"/>
    <w:rsid w:val="00A46947"/>
    <w:rsid w:val="00A46AC2"/>
    <w:rsid w:val="00A52D6E"/>
    <w:rsid w:val="00A53C04"/>
    <w:rsid w:val="00A574D4"/>
    <w:rsid w:val="00A62B2C"/>
    <w:rsid w:val="00A64D56"/>
    <w:rsid w:val="00A65F15"/>
    <w:rsid w:val="00A66F91"/>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035C"/>
    <w:rsid w:val="00AC2253"/>
    <w:rsid w:val="00AC38D2"/>
    <w:rsid w:val="00AD06AB"/>
    <w:rsid w:val="00AE1C10"/>
    <w:rsid w:val="00AE5ABC"/>
    <w:rsid w:val="00AF093E"/>
    <w:rsid w:val="00AF4C17"/>
    <w:rsid w:val="00B03B0D"/>
    <w:rsid w:val="00B06D1D"/>
    <w:rsid w:val="00B10097"/>
    <w:rsid w:val="00B13B17"/>
    <w:rsid w:val="00B1642E"/>
    <w:rsid w:val="00B21A06"/>
    <w:rsid w:val="00B22974"/>
    <w:rsid w:val="00B27F0F"/>
    <w:rsid w:val="00B30943"/>
    <w:rsid w:val="00B35D92"/>
    <w:rsid w:val="00B37BDA"/>
    <w:rsid w:val="00B42D12"/>
    <w:rsid w:val="00B511BE"/>
    <w:rsid w:val="00B53DC9"/>
    <w:rsid w:val="00B541CD"/>
    <w:rsid w:val="00B54A53"/>
    <w:rsid w:val="00B56182"/>
    <w:rsid w:val="00B57359"/>
    <w:rsid w:val="00B60E15"/>
    <w:rsid w:val="00B63A39"/>
    <w:rsid w:val="00B6620E"/>
    <w:rsid w:val="00B83DCC"/>
    <w:rsid w:val="00B84E83"/>
    <w:rsid w:val="00B85C5D"/>
    <w:rsid w:val="00B921B6"/>
    <w:rsid w:val="00B93086"/>
    <w:rsid w:val="00B937A0"/>
    <w:rsid w:val="00B94F54"/>
    <w:rsid w:val="00BA0E0E"/>
    <w:rsid w:val="00BA52C9"/>
    <w:rsid w:val="00BA5575"/>
    <w:rsid w:val="00BD1125"/>
    <w:rsid w:val="00BD632A"/>
    <w:rsid w:val="00BD6672"/>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67A6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D7CC2"/>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47B8"/>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163D"/>
    <w:rsid w:val="00DC6397"/>
    <w:rsid w:val="00DD0EBE"/>
    <w:rsid w:val="00DD6132"/>
    <w:rsid w:val="00DE1497"/>
    <w:rsid w:val="00DE4CE9"/>
    <w:rsid w:val="00DE62E1"/>
    <w:rsid w:val="00DE715B"/>
    <w:rsid w:val="00DF0249"/>
    <w:rsid w:val="00DF23B4"/>
    <w:rsid w:val="00DF53E0"/>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5080"/>
    <w:rsid w:val="00E65D6F"/>
    <w:rsid w:val="00E6737B"/>
    <w:rsid w:val="00E74756"/>
    <w:rsid w:val="00E749F4"/>
    <w:rsid w:val="00E80387"/>
    <w:rsid w:val="00E83B6C"/>
    <w:rsid w:val="00E909DF"/>
    <w:rsid w:val="00E90F20"/>
    <w:rsid w:val="00E91AAA"/>
    <w:rsid w:val="00E9476F"/>
    <w:rsid w:val="00E95E02"/>
    <w:rsid w:val="00E96D02"/>
    <w:rsid w:val="00EA07F9"/>
    <w:rsid w:val="00EA0A04"/>
    <w:rsid w:val="00EA0FC5"/>
    <w:rsid w:val="00EA21D4"/>
    <w:rsid w:val="00EA27E2"/>
    <w:rsid w:val="00EA3985"/>
    <w:rsid w:val="00EA40BC"/>
    <w:rsid w:val="00EA7AA5"/>
    <w:rsid w:val="00EB734C"/>
    <w:rsid w:val="00EC1B33"/>
    <w:rsid w:val="00EC318E"/>
    <w:rsid w:val="00EC57BF"/>
    <w:rsid w:val="00EC76E1"/>
    <w:rsid w:val="00ED3247"/>
    <w:rsid w:val="00ED356E"/>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252"/>
    <w:rsid w:val="00F62787"/>
    <w:rsid w:val="00F62BC6"/>
    <w:rsid w:val="00F62C92"/>
    <w:rsid w:val="00F63EB4"/>
    <w:rsid w:val="00F65775"/>
    <w:rsid w:val="00F717AF"/>
    <w:rsid w:val="00F75D0D"/>
    <w:rsid w:val="00F810AD"/>
    <w:rsid w:val="00F813E4"/>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898202445">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BF4A-5E3A-46BC-B694-193550EE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Dragan Stanišić</cp:lastModifiedBy>
  <cp:revision>7</cp:revision>
  <cp:lastPrinted>2018-06-21T06:43:00Z</cp:lastPrinted>
  <dcterms:created xsi:type="dcterms:W3CDTF">2018-06-14T07:28:00Z</dcterms:created>
  <dcterms:modified xsi:type="dcterms:W3CDTF">2018-06-21T06:43:00Z</dcterms:modified>
</cp:coreProperties>
</file>