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BF6B34">
        <w:rPr>
          <w:rFonts w:cs="Arial"/>
        </w:rPr>
        <w:t>3000/1104/2018 (546/2018)</w:t>
      </w:r>
    </w:p>
    <w:p w:rsidR="00827A40" w:rsidRPr="00AF1BDE" w:rsidRDefault="00827A40" w:rsidP="00827A40">
      <w:pPr>
        <w:rPr>
          <w:rFonts w:cs="Arial"/>
          <w:sz w:val="24"/>
        </w:rPr>
      </w:pPr>
    </w:p>
    <w:p w:rsidR="00827A40" w:rsidRPr="00AF1BDE" w:rsidRDefault="00BF6B34" w:rsidP="00827A40">
      <w:pPr>
        <w:pStyle w:val="Title"/>
        <w:spacing w:before="0"/>
        <w:rPr>
          <w:rFonts w:cs="Arial"/>
          <w:szCs w:val="22"/>
        </w:rPr>
      </w:pPr>
      <w:r>
        <w:rPr>
          <w:rFonts w:cs="Arial"/>
          <w:szCs w:val="22"/>
          <w:lang w:val="sr-Cyrl-RS"/>
        </w:rPr>
        <w:t>Годишњи сервис и одржавање елементарног анализатора</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5E71F0">
        <w:rPr>
          <w:rFonts w:cs="Arial"/>
        </w:rPr>
        <w:t>5383-E.03.02-193761/5-2018</w:t>
      </w:r>
      <w:r w:rsidR="00AD2DBF" w:rsidRPr="00AF1BDE">
        <w:rPr>
          <w:rFonts w:cs="Arial"/>
        </w:rPr>
        <w:t xml:space="preserve"> </w:t>
      </w:r>
      <w:r w:rsidRPr="00AF1BDE">
        <w:rPr>
          <w:rFonts w:eastAsia="Arial Unicode MS" w:cs="Arial"/>
          <w:kern w:val="2"/>
          <w:lang w:val="ru-RU"/>
        </w:rPr>
        <w:t xml:space="preserve">од </w:t>
      </w:r>
      <w:r w:rsidR="005E71F0">
        <w:rPr>
          <w:rFonts w:eastAsia="Arial Unicode MS" w:cs="Arial"/>
          <w:kern w:val="2"/>
        </w:rPr>
        <w:t>19</w:t>
      </w:r>
      <w:r w:rsidRPr="00AF1BDE">
        <w:rPr>
          <w:rFonts w:eastAsia="Arial Unicode MS" w:cs="Arial"/>
          <w:kern w:val="2"/>
          <w:lang w:val="ru-RU"/>
        </w:rPr>
        <w:t>.</w:t>
      </w:r>
      <w:r w:rsidR="005E71F0">
        <w:rPr>
          <w:rFonts w:eastAsia="Arial Unicode MS" w:cs="Arial"/>
          <w:kern w:val="2"/>
        </w:rPr>
        <w:t>06</w:t>
      </w:r>
      <w:r w:rsidRPr="00AF1BDE">
        <w:rPr>
          <w:rFonts w:eastAsia="Arial Unicode MS" w:cs="Arial"/>
          <w:kern w:val="2"/>
          <w:lang w:val="ru-RU"/>
        </w:rPr>
        <w:t>.201</w:t>
      </w:r>
      <w:r w:rsidR="00370F1B" w:rsidRPr="00AF1BDE">
        <w:rPr>
          <w:rFonts w:eastAsia="Arial Unicode MS" w:cs="Arial"/>
          <w:kern w:val="2"/>
          <w:lang w:val="ru-RU"/>
        </w:rPr>
        <w:t>8</w:t>
      </w:r>
      <w:r w:rsidRPr="00AF1BDE">
        <w:rPr>
          <w:rFonts w:eastAsia="Arial Unicode MS" w:cs="Arial"/>
          <w:kern w:val="2"/>
          <w:lang w:val="ru-RU"/>
        </w:rPr>
        <w:t>.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Комисија формирана решењем број: 5383-Е.03.02-</w:t>
      </w:r>
      <w:r w:rsidR="00BF6B34">
        <w:rPr>
          <w:rFonts w:eastAsia="Arial Unicode MS" w:cs="Arial"/>
          <w:kern w:val="2"/>
        </w:rPr>
        <w:t>193761/</w:t>
      </w:r>
      <w:r w:rsidRPr="00AF1BDE">
        <w:rPr>
          <w:rFonts w:eastAsia="Arial Unicode MS" w:cs="Arial"/>
          <w:kern w:val="2"/>
        </w:rPr>
        <w:t>3-2018</w:t>
      </w:r>
      <w:r w:rsidRPr="00AF1BDE">
        <w:rPr>
          <w:rFonts w:eastAsia="Arial Unicode MS" w:cs="Arial"/>
          <w:kern w:val="2"/>
          <w:lang w:val="ru-RU"/>
        </w:rPr>
        <w:t xml:space="preserve"> од </w:t>
      </w:r>
      <w:r w:rsidR="009836E1">
        <w:rPr>
          <w:rFonts w:eastAsia="Arial Unicode MS" w:cs="Arial"/>
          <w:kern w:val="2"/>
        </w:rPr>
        <w:t>07</w:t>
      </w:r>
      <w:r w:rsidRPr="00AF1BDE">
        <w:rPr>
          <w:rFonts w:eastAsia="Arial Unicode MS" w:cs="Arial"/>
          <w:kern w:val="2"/>
          <w:lang w:val="ru-RU"/>
        </w:rPr>
        <w:t>.0</w:t>
      </w:r>
      <w:r w:rsidR="009836E1">
        <w:rPr>
          <w:rFonts w:eastAsia="Arial Unicode MS" w:cs="Arial"/>
          <w:kern w:val="2"/>
        </w:rPr>
        <w:t>5</w:t>
      </w:r>
      <w:r w:rsidRPr="00AF1BDE">
        <w:rPr>
          <w:rFonts w:eastAsia="Arial Unicode MS" w:cs="Arial"/>
          <w:kern w:val="2"/>
          <w:lang w:val="ru-RU"/>
        </w:rPr>
        <w:t>.2018. год.</w:t>
      </w:r>
    </w:p>
    <w:p w:rsidR="005F7864" w:rsidRPr="00AF1BDE" w:rsidRDefault="005F7864" w:rsidP="005F7864">
      <w:pPr>
        <w:spacing w:before="0"/>
        <w:rPr>
          <w:rFonts w:eastAsia="Arial Unicode MS" w:cs="Arial"/>
          <w:kern w:val="2"/>
          <w:lang w:val="sr-Cyrl-RS"/>
        </w:rPr>
      </w:pPr>
    </w:p>
    <w:p w:rsidR="00827A40" w:rsidRDefault="00827A40" w:rsidP="00827A40">
      <w:pPr>
        <w:spacing w:before="0"/>
        <w:jc w:val="center"/>
        <w:rPr>
          <w:rFonts w:eastAsia="Arial Unicode MS" w:cs="Arial"/>
          <w:b/>
          <w:kern w:val="2"/>
        </w:rPr>
      </w:pPr>
    </w:p>
    <w:p w:rsidR="005E71F0" w:rsidRDefault="005E71F0" w:rsidP="00827A40">
      <w:pPr>
        <w:spacing w:before="0"/>
        <w:jc w:val="center"/>
        <w:rPr>
          <w:rFonts w:eastAsia="Arial Unicode MS" w:cs="Arial"/>
          <w:b/>
          <w:kern w:val="2"/>
        </w:rPr>
      </w:pPr>
    </w:p>
    <w:p w:rsidR="005E71F0" w:rsidRDefault="005E71F0" w:rsidP="00827A40">
      <w:pPr>
        <w:spacing w:before="0"/>
        <w:jc w:val="center"/>
        <w:rPr>
          <w:rFonts w:eastAsia="Arial Unicode MS" w:cs="Arial"/>
          <w:b/>
          <w:kern w:val="2"/>
        </w:rPr>
      </w:pPr>
    </w:p>
    <w:p w:rsidR="005E71F0" w:rsidRDefault="005E71F0" w:rsidP="00827A40">
      <w:pPr>
        <w:spacing w:before="0"/>
        <w:jc w:val="center"/>
        <w:rPr>
          <w:rFonts w:eastAsia="Arial Unicode MS" w:cs="Arial"/>
          <w:b/>
          <w:kern w:val="2"/>
        </w:rPr>
      </w:pPr>
    </w:p>
    <w:p w:rsidR="005E71F0" w:rsidRDefault="005E71F0" w:rsidP="00827A40">
      <w:pPr>
        <w:spacing w:before="0"/>
        <w:jc w:val="center"/>
        <w:rPr>
          <w:rFonts w:eastAsia="Arial Unicode MS" w:cs="Arial"/>
          <w:b/>
          <w:kern w:val="2"/>
        </w:rPr>
      </w:pPr>
    </w:p>
    <w:p w:rsidR="005E71F0" w:rsidRDefault="005E71F0" w:rsidP="00827A40">
      <w:pPr>
        <w:spacing w:before="0"/>
        <w:jc w:val="center"/>
        <w:rPr>
          <w:rFonts w:eastAsia="Arial Unicode MS" w:cs="Arial"/>
          <w:b/>
          <w:kern w:val="2"/>
        </w:rPr>
      </w:pPr>
    </w:p>
    <w:p w:rsidR="005E71F0" w:rsidRDefault="005E71F0" w:rsidP="00827A40">
      <w:pPr>
        <w:spacing w:before="0"/>
        <w:jc w:val="center"/>
        <w:rPr>
          <w:rFonts w:eastAsia="Arial Unicode MS" w:cs="Arial"/>
          <w:b/>
          <w:kern w:val="2"/>
        </w:rPr>
      </w:pPr>
    </w:p>
    <w:p w:rsidR="005E71F0" w:rsidRDefault="005E71F0" w:rsidP="00827A40">
      <w:pPr>
        <w:spacing w:before="0"/>
        <w:jc w:val="center"/>
        <w:rPr>
          <w:rFonts w:eastAsia="Arial Unicode MS" w:cs="Arial"/>
          <w:b/>
          <w:kern w:val="2"/>
        </w:rPr>
      </w:pPr>
    </w:p>
    <w:p w:rsidR="005E71F0" w:rsidRPr="00AF1BDE" w:rsidRDefault="005E71F0" w:rsidP="00827A40">
      <w:pPr>
        <w:spacing w:before="0"/>
        <w:jc w:val="center"/>
        <w:rPr>
          <w:rFonts w:eastAsia="Arial Unicode MS" w:cs="Arial"/>
          <w:b/>
          <w:kern w:val="2"/>
        </w:rPr>
      </w:pPr>
      <w:bookmarkStart w:id="6" w:name="_GoBack"/>
      <w:bookmarkEnd w:id="6"/>
    </w:p>
    <w:p w:rsidR="00AD2DBF" w:rsidRPr="00AF1BDE" w:rsidRDefault="00AD2DBF" w:rsidP="00827A40">
      <w:pPr>
        <w:spacing w:before="0"/>
        <w:jc w:val="center"/>
        <w:rPr>
          <w:rFonts w:eastAsia="Arial Unicode MS" w:cs="Arial"/>
          <w:kern w:val="2"/>
        </w:rPr>
      </w:pPr>
    </w:p>
    <w:p w:rsidR="00AD2DBF" w:rsidRPr="00AF1BDE" w:rsidRDefault="00AD2DBF" w:rsidP="00827A40">
      <w:pPr>
        <w:spacing w:before="0"/>
        <w:jc w:val="center"/>
        <w:rPr>
          <w:rFonts w:eastAsia="Arial Unicode MS" w:cs="Arial"/>
          <w:kern w:val="2"/>
        </w:rPr>
      </w:pPr>
    </w:p>
    <w:p w:rsidR="00AD2DBF" w:rsidRPr="00AF1BDE" w:rsidRDefault="00AD2DBF" w:rsidP="005F7864">
      <w:pPr>
        <w:spacing w:before="0"/>
        <w:rPr>
          <w:rFonts w:eastAsia="Arial Unicode MS" w:cs="Arial"/>
          <w:kern w:val="2"/>
        </w:rPr>
      </w:pPr>
    </w:p>
    <w:p w:rsidR="005F7864" w:rsidRPr="00AF1BDE" w:rsidRDefault="005F7864" w:rsidP="005F7864">
      <w:pPr>
        <w:spacing w:before="0"/>
        <w:rPr>
          <w:rFonts w:eastAsia="Arial Unicode MS" w:cs="Arial"/>
          <w:kern w:val="2"/>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7B2528" w:rsidRPr="00AF1BDE" w:rsidRDefault="007B2528" w:rsidP="00827A40">
      <w:pPr>
        <w:spacing w:before="0"/>
        <w:jc w:val="center"/>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4C3EBF" w:rsidRPr="00AF1BDE">
        <w:rPr>
          <w:rFonts w:cs="Arial"/>
          <w:lang w:val="sr-Latn-RS"/>
        </w:rPr>
        <w:t>Maj</w:t>
      </w:r>
      <w:r w:rsidR="00370F1B" w:rsidRPr="00AF1BDE">
        <w:rPr>
          <w:rFonts w:cs="Arial"/>
          <w:lang w:val="sr-Latn-RS"/>
        </w:rPr>
        <w:t xml:space="preserve"> 2018.</w:t>
      </w:r>
      <w:r w:rsidRPr="00AF1BDE">
        <w:rPr>
          <w:rFonts w:cs="Arial"/>
          <w:lang w:val="ru-RU"/>
        </w:rPr>
        <w:t xml:space="preserve"> године</w:t>
      </w: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w:t>
      </w:r>
      <w:proofErr w:type="gramStart"/>
      <w:r w:rsidRPr="00AF1BDE">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AD2DBF" w:rsidRPr="00AF1BDE">
        <w:rPr>
          <w:rFonts w:cs="Arial"/>
        </w:rPr>
        <w:t>5383-E.03.02-</w:t>
      </w:r>
      <w:r w:rsidR="004E1C83">
        <w:rPr>
          <w:rFonts w:cs="Arial"/>
        </w:rPr>
        <w:t>193761</w:t>
      </w:r>
      <w:r w:rsidR="00370F1B" w:rsidRPr="00AF1BDE">
        <w:rPr>
          <w:rFonts w:cs="Arial"/>
          <w:lang w:val="sr-Cyrl-RS"/>
        </w:rPr>
        <w:t>/2-2018</w:t>
      </w:r>
      <w:r w:rsidR="00AD2DBF" w:rsidRPr="00AF1BDE">
        <w:rPr>
          <w:rFonts w:eastAsia="Arial Unicode MS" w:cs="Arial"/>
          <w:kern w:val="2"/>
          <w:lang w:val="ru-RU"/>
        </w:rPr>
        <w:t xml:space="preserve"> </w:t>
      </w:r>
      <w:r w:rsidRPr="00AF1BDE">
        <w:rPr>
          <w:rFonts w:eastAsia="Arial Unicode MS" w:cs="Arial"/>
        </w:rPr>
        <w:t xml:space="preserve">oд </w:t>
      </w:r>
      <w:r w:rsidR="009836E1">
        <w:rPr>
          <w:rFonts w:eastAsia="Arial Unicode MS" w:cs="Arial"/>
        </w:rPr>
        <w:t>07</w:t>
      </w:r>
      <w:r w:rsidRPr="00AF1BDE">
        <w:rPr>
          <w:rFonts w:eastAsia="Arial Unicode MS" w:cs="Arial"/>
        </w:rPr>
        <w:t>.</w:t>
      </w:r>
      <w:r w:rsidR="00370F1B" w:rsidRPr="00AF1BDE">
        <w:rPr>
          <w:rFonts w:eastAsia="Arial Unicode MS" w:cs="Arial"/>
          <w:lang w:val="sr-Cyrl-RS"/>
        </w:rPr>
        <w:t>0</w:t>
      </w:r>
      <w:r w:rsidR="009836E1">
        <w:rPr>
          <w:rFonts w:eastAsia="Arial Unicode MS" w:cs="Arial"/>
        </w:rPr>
        <w:t>5</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w:t>
      </w:r>
      <w:proofErr w:type="gramEnd"/>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и Решења о образовању комисије за јавну набавку број </w:t>
      </w:r>
      <w:r w:rsidR="00AD2DBF" w:rsidRPr="00AF1BDE">
        <w:rPr>
          <w:rFonts w:cs="Arial"/>
        </w:rPr>
        <w:t>5383-E.03.02-</w:t>
      </w:r>
      <w:r w:rsidR="009836E1">
        <w:rPr>
          <w:rFonts w:cs="Arial"/>
        </w:rPr>
        <w:t>1937</w:t>
      </w:r>
      <w:r w:rsidR="004E1C83">
        <w:rPr>
          <w:rFonts w:cs="Arial"/>
        </w:rPr>
        <w:t>61</w:t>
      </w:r>
      <w:r w:rsidR="00370F1B" w:rsidRPr="00AF1BDE">
        <w:rPr>
          <w:rFonts w:cs="Arial"/>
          <w:lang w:val="sr-Cyrl-RS"/>
        </w:rPr>
        <w:t>/3-2018</w:t>
      </w:r>
      <w:r w:rsidRPr="00AF1BDE">
        <w:rPr>
          <w:rFonts w:eastAsia="Arial Unicode MS" w:cs="Arial"/>
        </w:rPr>
        <w:t xml:space="preserve"> oд </w:t>
      </w:r>
      <w:r w:rsidR="009836E1">
        <w:rPr>
          <w:rFonts w:eastAsia="Arial Unicode MS" w:cs="Arial"/>
        </w:rPr>
        <w:t>07</w:t>
      </w:r>
      <w:r w:rsidRPr="00AF1BDE">
        <w:rPr>
          <w:rFonts w:eastAsia="Arial Unicode MS" w:cs="Arial"/>
        </w:rPr>
        <w:t>.</w:t>
      </w:r>
      <w:r w:rsidR="00370F1B" w:rsidRPr="00AF1BDE">
        <w:rPr>
          <w:rFonts w:eastAsia="Arial Unicode MS" w:cs="Arial"/>
          <w:lang w:val="sr-Cyrl-RS"/>
        </w:rPr>
        <w:t>0</w:t>
      </w:r>
      <w:r w:rsidR="009836E1">
        <w:rPr>
          <w:rFonts w:eastAsia="Arial Unicode MS" w:cs="Arial"/>
        </w:rPr>
        <w:t>5</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BF6B34">
        <w:rPr>
          <w:rFonts w:cs="Arial"/>
        </w:rPr>
        <w:t>3000/1104/2018 (546/2018)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AF1BDE" w:rsidRDefault="004B18AC" w:rsidP="007451B4">
            <w:pPr>
              <w:spacing w:before="0"/>
              <w:jc w:val="center"/>
              <w:rPr>
                <w:rFonts w:cs="Arial"/>
                <w:b/>
                <w:lang w:val="sr-Cyrl-RS"/>
              </w:rPr>
            </w:pPr>
            <w:r>
              <w:rPr>
                <w:rFonts w:cs="Arial"/>
                <w:b/>
                <w:lang w:val="sr-Cyrl-RS"/>
              </w:rPr>
              <w:t>5</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AF1BDE" w:rsidRDefault="004B18AC" w:rsidP="00BC096A">
            <w:pPr>
              <w:spacing w:before="0"/>
              <w:jc w:val="center"/>
              <w:rPr>
                <w:rFonts w:cs="Arial"/>
                <w:b/>
                <w:lang w:val="sr-Cyrl-RS"/>
              </w:rPr>
            </w:pPr>
            <w:r>
              <w:rPr>
                <w:rFonts w:cs="Arial"/>
                <w:b/>
                <w:lang w:val="sr-Cyrl-RS"/>
              </w:rPr>
              <w:t>9</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AF1BDE" w:rsidRDefault="004B18AC" w:rsidP="00BC096A">
            <w:pPr>
              <w:spacing w:before="0"/>
              <w:jc w:val="center"/>
              <w:rPr>
                <w:rFonts w:cs="Arial"/>
                <w:b/>
                <w:lang w:val="sr-Cyrl-RS"/>
              </w:rPr>
            </w:pPr>
            <w:r>
              <w:rPr>
                <w:rFonts w:cs="Arial"/>
                <w:b/>
                <w:lang w:val="sr-Cyrl-RS"/>
              </w:rPr>
              <w:t>10</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AF1BDE" w:rsidRDefault="004B18AC" w:rsidP="00B77204">
            <w:pPr>
              <w:spacing w:before="0"/>
              <w:jc w:val="center"/>
              <w:rPr>
                <w:rFonts w:cs="Arial"/>
                <w:b/>
                <w:lang w:val="sr-Cyrl-RS"/>
              </w:rPr>
            </w:pPr>
            <w:r>
              <w:rPr>
                <w:rFonts w:cs="Arial"/>
                <w:b/>
                <w:lang w:val="sr-Cyrl-RS"/>
              </w:rPr>
              <w:t>25</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4B18AC" w:rsidP="007451B4">
            <w:pPr>
              <w:spacing w:before="0"/>
              <w:jc w:val="center"/>
              <w:rPr>
                <w:rFonts w:cs="Arial"/>
                <w:b/>
                <w:lang w:val="sr-Cyrl-RS"/>
              </w:rPr>
            </w:pPr>
            <w:r>
              <w:rPr>
                <w:rFonts w:cs="Arial"/>
                <w:b/>
                <w:lang w:val="sr-Cyrl-RS"/>
              </w:rPr>
              <w:t>43</w:t>
            </w:r>
          </w:p>
        </w:tc>
      </w:tr>
    </w:tbl>
    <w:p w:rsidR="00827A40" w:rsidRPr="00AF1BDE"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4B18AC">
        <w:rPr>
          <w:rFonts w:cs="Arial"/>
          <w:b/>
          <w:lang w:val="sr-Cyrl-RS"/>
        </w:rPr>
        <w:t>58</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884EF1"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F1BDE" w:rsidRDefault="00827A40" w:rsidP="007451B4">
            <w:pPr>
              <w:spacing w:before="0"/>
              <w:jc w:val="center"/>
              <w:rPr>
                <w:rFonts w:cs="Arial"/>
              </w:rPr>
            </w:pPr>
            <w:bookmarkStart w:id="16" w:name="_Toc442559877"/>
            <w:r w:rsidRPr="00AF1BDE">
              <w:rPr>
                <w:rFonts w:cs="Arial"/>
              </w:rPr>
              <w:t xml:space="preserve">Набавка услуга: </w:t>
            </w:r>
            <w:bookmarkEnd w:id="16"/>
            <w:r w:rsidR="00BF6B34">
              <w:rPr>
                <w:rFonts w:cs="Arial"/>
                <w:b/>
              </w:rPr>
              <w:t>Годишњи сервис и одржавање елементарног анализатора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F1BDE" w:rsidRDefault="00827A40" w:rsidP="00827A40">
      <w:pPr>
        <w:rPr>
          <w:rFonts w:cs="Arial"/>
        </w:rPr>
      </w:pPr>
      <w:r w:rsidRPr="00AF1BDE">
        <w:rPr>
          <w:rFonts w:cs="Arial"/>
        </w:rPr>
        <w:t xml:space="preserve">Опис предмета јавне набавке: </w:t>
      </w:r>
      <w:r w:rsidR="00BF6B34">
        <w:rPr>
          <w:rFonts w:cs="Arial"/>
          <w:b/>
        </w:rPr>
        <w:t>Годишњи сервис и одржавање елементарног анализатора</w:t>
      </w:r>
      <w:r w:rsidRPr="00AF1BDE">
        <w:rPr>
          <w:rFonts w:cs="Arial"/>
        </w:rPr>
        <w:t xml:space="preserve"> </w:t>
      </w:r>
    </w:p>
    <w:p w:rsidR="003F3708" w:rsidRPr="00AF1BDE" w:rsidRDefault="003F3708" w:rsidP="003F3708">
      <w:pPr>
        <w:rPr>
          <w:rFonts w:cs="Arial"/>
        </w:rPr>
      </w:pPr>
      <w:r w:rsidRPr="00AF1BDE">
        <w:rPr>
          <w:rFonts w:cs="Arial"/>
        </w:rPr>
        <w:t>Н</w:t>
      </w:r>
      <w:r w:rsidR="004C3EBF" w:rsidRPr="00AF1BDE">
        <w:rPr>
          <w:rFonts w:cs="Arial"/>
        </w:rPr>
        <w:t xml:space="preserve">азив из општег речника набавке: </w:t>
      </w:r>
      <w:r w:rsidR="004E1C83" w:rsidRPr="004E1C83">
        <w:rPr>
          <w:rFonts w:cs="Arial"/>
          <w:lang w:val="sr-Cyrl-RS"/>
        </w:rPr>
        <w:t>Услуге поправке и одржавања апарата за испитивање.</w:t>
      </w:r>
    </w:p>
    <w:p w:rsidR="003F3708" w:rsidRPr="00AF1BDE" w:rsidRDefault="003F3708" w:rsidP="003F3708">
      <w:pPr>
        <w:rPr>
          <w:rFonts w:cs="Arial"/>
        </w:rPr>
      </w:pPr>
      <w:r w:rsidRPr="00AF1BDE">
        <w:rPr>
          <w:rFonts w:cs="Arial"/>
        </w:rPr>
        <w:t xml:space="preserve">Ознака из општег речника набавке: </w:t>
      </w:r>
      <w:r w:rsidR="004E1C83" w:rsidRPr="004E1C83">
        <w:rPr>
          <w:rFonts w:cs="Arial"/>
          <w:lang w:val="sr-Cyrl-RS"/>
        </w:rPr>
        <w:t>50412000</w:t>
      </w:r>
    </w:p>
    <w:p w:rsidR="003F3708" w:rsidRPr="00AF1BDE" w:rsidRDefault="003F3708" w:rsidP="003F3708">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Pr="00AF1BDE" w:rsidRDefault="007451B4" w:rsidP="00827A40">
      <w:pPr>
        <w:rPr>
          <w:rFonts w:cs="Arial"/>
          <w:lang w:val="sr-Cyrl-RS"/>
        </w:rPr>
      </w:pPr>
    </w:p>
    <w:p w:rsidR="00370F1B" w:rsidRPr="00AF1BDE" w:rsidRDefault="00370F1B" w:rsidP="00827A40">
      <w:pPr>
        <w:rPr>
          <w:rFonts w:cs="Arial"/>
          <w:lang w:val="sr-Cyrl-RS"/>
        </w:rPr>
      </w:pPr>
    </w:p>
    <w:p w:rsidR="007451B4" w:rsidRPr="00AF1BDE" w:rsidRDefault="007451B4" w:rsidP="00827A40">
      <w:pPr>
        <w:rPr>
          <w:rFonts w:cs="Arial"/>
          <w:lang w:val="sr-Cyrl-RS"/>
        </w:rPr>
      </w:pPr>
    </w:p>
    <w:p w:rsidR="00827A40" w:rsidRPr="00AF1BDE" w:rsidRDefault="007451B4" w:rsidP="007451B4">
      <w:pPr>
        <w:jc w:val="center"/>
        <w:rPr>
          <w:rFonts w:cs="Arial"/>
          <w:b/>
        </w:rPr>
      </w:pPr>
      <w:r w:rsidRPr="00AF1BDE">
        <w:rPr>
          <w:rFonts w:cs="Arial"/>
          <w:b/>
          <w:lang w:val="sr-Cyrl-RS"/>
        </w:rPr>
        <w:t xml:space="preserve">3. </w:t>
      </w:r>
      <w:r w:rsidR="00827A40" w:rsidRPr="00AF1BDE">
        <w:rPr>
          <w:rFonts w:cs="Arial"/>
          <w:b/>
        </w:rPr>
        <w:t>ТЕХНИЧКА СПЕЦИФИКАЦИЈА</w:t>
      </w:r>
    </w:p>
    <w:p w:rsidR="00B43578" w:rsidRDefault="00B43578" w:rsidP="004C3EBF">
      <w:pPr>
        <w:pStyle w:val="Heading1"/>
        <w:ind w:left="0" w:firstLine="0"/>
        <w:jc w:val="both"/>
        <w:rPr>
          <w:rFonts w:cs="Arial"/>
          <w:lang w:val="sr-Cyrl-RS"/>
        </w:rPr>
      </w:pPr>
      <w:bookmarkStart w:id="19" w:name="_Toc441651541"/>
      <w:bookmarkStart w:id="20" w:name="_Toc442559879"/>
      <w:bookmarkEnd w:id="17"/>
    </w:p>
    <w:p w:rsidR="00B43578" w:rsidRDefault="00B43578" w:rsidP="004C3EBF">
      <w:pPr>
        <w:pStyle w:val="Heading1"/>
        <w:ind w:left="0" w:firstLine="0"/>
        <w:jc w:val="both"/>
        <w:rPr>
          <w:rFonts w:cs="Arial"/>
          <w:lang w:val="sr-Cyrl-RS"/>
        </w:rPr>
      </w:pPr>
    </w:p>
    <w:p w:rsidR="004C3EBF" w:rsidRDefault="004C3EBF" w:rsidP="004C3EBF">
      <w:pPr>
        <w:pStyle w:val="Heading1"/>
        <w:ind w:left="0" w:firstLine="0"/>
        <w:jc w:val="both"/>
        <w:rPr>
          <w:rFonts w:cs="Arial"/>
          <w:lang w:val="en-US"/>
        </w:rPr>
      </w:pPr>
      <w:r w:rsidRPr="00AF1BDE">
        <w:rPr>
          <w:rFonts w:cs="Arial"/>
        </w:rPr>
        <w:t>3.1 Врста и обим услуга</w:t>
      </w:r>
    </w:p>
    <w:p w:rsidR="009836E1" w:rsidRPr="00AE2A82" w:rsidRDefault="00BF6B34" w:rsidP="009836E1">
      <w:pPr>
        <w:rPr>
          <w:lang w:val="sr-Cyrl-RS" w:eastAsia="ar-SA"/>
        </w:rPr>
      </w:pPr>
      <w:r>
        <w:rPr>
          <w:rFonts w:cs="Arial"/>
          <w:b/>
        </w:rPr>
        <w:t>Годишњи сервис и одржавање елементарног анализатора</w:t>
      </w:r>
      <w:r w:rsidR="00AE2A82">
        <w:rPr>
          <w:rFonts w:cs="Arial"/>
          <w:b/>
          <w:lang w:val="sr-Cyrl-RS"/>
        </w:rPr>
        <w:t xml:space="preserve"> </w:t>
      </w:r>
      <w:r w:rsidR="00AE2A82" w:rsidRPr="00AE2A82">
        <w:rPr>
          <w:rFonts w:cs="Arial"/>
          <w:lang w:val="sr-Cyrl-RS"/>
        </w:rPr>
        <w:t>(</w:t>
      </w:r>
      <w:r w:rsidR="00AE2A82" w:rsidRPr="00AE2A82">
        <w:rPr>
          <w:rFonts w:cs="Arial"/>
        </w:rPr>
        <w:t>Elenera Vario Macro Cube</w:t>
      </w:r>
      <w:r w:rsidR="00AE2A82">
        <w:rPr>
          <w:rFonts w:cs="Arial"/>
          <w:lang w:val="sr-Cyrl-RS"/>
        </w:rPr>
        <w:t>)</w:t>
      </w:r>
    </w:p>
    <w:p w:rsidR="00D357FC" w:rsidRDefault="00D357FC" w:rsidP="00D357FC">
      <w:pPr>
        <w:tabs>
          <w:tab w:val="right" w:pos="10255"/>
        </w:tabs>
        <w:rPr>
          <w:rFonts w:cs="Arial"/>
          <w:lang w:val="sr-Cyrl-RS"/>
        </w:rPr>
      </w:pPr>
      <w:r>
        <w:rPr>
          <w:rFonts w:cs="Arial"/>
          <w:lang w:val="sr-Cyrl-RS"/>
        </w:rPr>
        <w:t>1. Тест цурења апарата</w:t>
      </w:r>
    </w:p>
    <w:p w:rsidR="00D357FC" w:rsidRDefault="00D357FC" w:rsidP="00D357FC">
      <w:pPr>
        <w:tabs>
          <w:tab w:val="right" w:pos="10255"/>
        </w:tabs>
        <w:rPr>
          <w:rFonts w:cs="Arial"/>
          <w:lang w:val="sr-Cyrl-RS"/>
        </w:rPr>
      </w:pPr>
      <w:r>
        <w:rPr>
          <w:rFonts w:cs="Arial"/>
          <w:lang w:val="sr-Cyrl-RS"/>
        </w:rPr>
        <w:t>2. Провера протока гаса</w:t>
      </w:r>
    </w:p>
    <w:p w:rsidR="00D357FC" w:rsidRDefault="00D357FC" w:rsidP="00D357FC">
      <w:pPr>
        <w:tabs>
          <w:tab w:val="right" w:pos="10255"/>
        </w:tabs>
        <w:rPr>
          <w:rFonts w:cs="Arial"/>
          <w:lang w:val="sr-Cyrl-RS"/>
        </w:rPr>
      </w:pPr>
      <w:r>
        <w:rPr>
          <w:rFonts w:cs="Arial"/>
          <w:lang w:val="sr-Cyrl-RS"/>
        </w:rPr>
        <w:t>3. Провера исправности грејача</w:t>
      </w:r>
    </w:p>
    <w:p w:rsidR="00D357FC" w:rsidRDefault="00D357FC" w:rsidP="00D357FC">
      <w:pPr>
        <w:tabs>
          <w:tab w:val="right" w:pos="10255"/>
        </w:tabs>
        <w:rPr>
          <w:rFonts w:cs="Arial"/>
          <w:lang w:val="sr-Cyrl-RS"/>
        </w:rPr>
      </w:pPr>
      <w:r>
        <w:rPr>
          <w:rFonts w:cs="Arial"/>
          <w:lang w:val="sr-Cyrl-RS"/>
        </w:rPr>
        <w:t>4. Провера исправности електровентила</w:t>
      </w:r>
    </w:p>
    <w:p w:rsidR="00D357FC" w:rsidRDefault="00D357FC" w:rsidP="00D357FC">
      <w:pPr>
        <w:tabs>
          <w:tab w:val="right" w:pos="10255"/>
        </w:tabs>
        <w:rPr>
          <w:rFonts w:cs="Arial"/>
          <w:lang w:val="sr-Cyrl-RS"/>
        </w:rPr>
      </w:pPr>
      <w:r>
        <w:rPr>
          <w:rFonts w:cs="Arial"/>
          <w:lang w:val="sr-Cyrl-RS"/>
        </w:rPr>
        <w:t>5. Провера исправности температурног сензора</w:t>
      </w:r>
    </w:p>
    <w:p w:rsidR="00D357FC" w:rsidRDefault="00D357FC" w:rsidP="00D357FC">
      <w:pPr>
        <w:tabs>
          <w:tab w:val="right" w:pos="10255"/>
        </w:tabs>
        <w:rPr>
          <w:rFonts w:cs="Arial"/>
          <w:lang w:val="sr-Cyrl-RS"/>
        </w:rPr>
      </w:pPr>
      <w:r>
        <w:rPr>
          <w:rFonts w:cs="Arial"/>
          <w:lang w:val="sr-Cyrl-RS"/>
        </w:rPr>
        <w:t>6. Провера система за дозирање</w:t>
      </w:r>
    </w:p>
    <w:p w:rsidR="00D357FC" w:rsidRDefault="00D357FC" w:rsidP="00D357FC">
      <w:pPr>
        <w:tabs>
          <w:tab w:val="right" w:pos="10255"/>
        </w:tabs>
        <w:rPr>
          <w:rFonts w:cs="Arial"/>
          <w:lang w:val="sr-Cyrl-RS"/>
        </w:rPr>
      </w:pPr>
      <w:r>
        <w:rPr>
          <w:rFonts w:cs="Arial"/>
          <w:lang w:val="sr-Cyrl-RS"/>
        </w:rPr>
        <w:t xml:space="preserve">7. Основни пакет потрошног материјала за </w:t>
      </w:r>
      <w:r>
        <w:rPr>
          <w:rFonts w:cs="Arial"/>
          <w:lang w:val="sr-Cyrl-RS" w:eastAsia="hr-HR"/>
        </w:rPr>
        <w:t>елементарни анализатор</w:t>
      </w:r>
      <w:r>
        <w:rPr>
          <w:rFonts w:cs="Arial"/>
          <w:lang w:val="sr-Latn-RS" w:eastAsia="hr-HR"/>
        </w:rPr>
        <w:t xml:space="preserve"> Elementar Vario Macro Cube</w:t>
      </w:r>
    </w:p>
    <w:p w:rsidR="00D357FC" w:rsidRDefault="00D357FC" w:rsidP="00D357FC">
      <w:pPr>
        <w:tabs>
          <w:tab w:val="right" w:pos="10255"/>
        </w:tabs>
        <w:rPr>
          <w:rFonts w:cs="Arial"/>
        </w:rPr>
      </w:pPr>
      <w:r>
        <w:rPr>
          <w:rFonts w:cs="Arial"/>
          <w:lang w:val="sr-Cyrl-RS"/>
        </w:rPr>
        <w:t>8. У цену урачунати демонтажне и монтажне радове са путним и транспортним трошковима.</w:t>
      </w:r>
    </w:p>
    <w:p w:rsidR="004C3EBF" w:rsidRPr="009836E1" w:rsidRDefault="004C3EBF" w:rsidP="00532417">
      <w:pPr>
        <w:pStyle w:val="ListParagraph"/>
        <w:autoSpaceDE w:val="0"/>
        <w:autoSpaceDN w:val="0"/>
        <w:adjustRightInd w:val="0"/>
        <w:spacing w:before="0" w:after="0" w:line="240" w:lineRule="auto"/>
        <w:ind w:left="0"/>
        <w:contextualSpacing w:val="0"/>
        <w:rPr>
          <w:rFonts w:ascii="Arial" w:hAnsi="Arial" w:cs="Arial"/>
          <w:color w:val="00B0F0"/>
        </w:rPr>
      </w:pPr>
    </w:p>
    <w:p w:rsidR="004C3EBF" w:rsidRPr="00AF1BDE" w:rsidRDefault="00C16640" w:rsidP="00532417">
      <w:pPr>
        <w:pStyle w:val="Heading1"/>
        <w:spacing w:before="0"/>
        <w:ind w:left="0" w:firstLine="0"/>
        <w:jc w:val="both"/>
        <w:rPr>
          <w:rFonts w:cs="Arial"/>
        </w:rPr>
      </w:pPr>
      <w:r>
        <w:rPr>
          <w:rFonts w:cs="Arial"/>
        </w:rPr>
        <w:t>3.</w:t>
      </w:r>
      <w:r>
        <w:rPr>
          <w:rFonts w:cs="Arial"/>
          <w:lang w:val="sr-Cyrl-RS"/>
        </w:rPr>
        <w:t>2</w:t>
      </w:r>
      <w:r w:rsidR="004C3EBF" w:rsidRPr="00AF1BDE">
        <w:rPr>
          <w:rFonts w:cs="Arial"/>
        </w:rPr>
        <w:t xml:space="preserve"> Рок извршења услуга</w:t>
      </w:r>
    </w:p>
    <w:p w:rsidR="009836E1" w:rsidRPr="00966B90" w:rsidRDefault="00C855D4" w:rsidP="009836E1">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r>
        <w:rPr>
          <w:rFonts w:ascii="Arial" w:hAnsi="Arial" w:cs="Arial"/>
          <w:lang w:val="sr-Cyrl-RS"/>
        </w:rPr>
        <w:t xml:space="preserve">Рок извршења услуга </w:t>
      </w:r>
      <w:r w:rsidRPr="00C855D4">
        <w:rPr>
          <w:rFonts w:ascii="Arial" w:hAnsi="Arial" w:cs="Arial"/>
          <w:b/>
          <w:lang w:val="sr-Cyrl-RS"/>
        </w:rPr>
        <w:t>не може бити дужи од 30 дана</w:t>
      </w:r>
      <w:r>
        <w:rPr>
          <w:rFonts w:ascii="Arial" w:hAnsi="Arial" w:cs="Arial"/>
          <w:lang w:val="sr-Cyrl-RS"/>
        </w:rPr>
        <w:t xml:space="preserve"> од дана позива Наручиоца за </w:t>
      </w:r>
      <w:r w:rsidR="00B87375">
        <w:rPr>
          <w:rFonts w:ascii="Arial" w:hAnsi="Arial" w:cs="Arial"/>
          <w:lang w:val="sr-Cyrl-RS"/>
        </w:rPr>
        <w:t>извршење уговорених услуга. Пер</w:t>
      </w:r>
      <w:r>
        <w:rPr>
          <w:rFonts w:ascii="Arial" w:hAnsi="Arial" w:cs="Arial"/>
          <w:lang w:val="sr-Cyrl-RS"/>
        </w:rPr>
        <w:t>и</w:t>
      </w:r>
      <w:r w:rsidR="00B87375">
        <w:rPr>
          <w:rFonts w:ascii="Arial" w:hAnsi="Arial" w:cs="Arial"/>
          <w:lang w:val="sr-Cyrl-RS"/>
        </w:rPr>
        <w:t>о</w:t>
      </w:r>
      <w:r>
        <w:rPr>
          <w:rFonts w:ascii="Arial" w:hAnsi="Arial" w:cs="Arial"/>
          <w:lang w:val="sr-Cyrl-RS"/>
        </w:rPr>
        <w:t xml:space="preserve">д </w:t>
      </w:r>
      <w:r w:rsidR="00B87375">
        <w:rPr>
          <w:rFonts w:ascii="Arial" w:hAnsi="Arial" w:cs="Arial"/>
          <w:lang w:val="sr-Cyrl-RS"/>
        </w:rPr>
        <w:t>пружања услуга</w:t>
      </w:r>
      <w:r>
        <w:rPr>
          <w:rFonts w:ascii="Arial" w:hAnsi="Arial" w:cs="Arial"/>
          <w:lang w:val="sr-Cyrl-RS"/>
        </w:rPr>
        <w:t xml:space="preserve"> је </w:t>
      </w:r>
      <w:r w:rsidRPr="00C855D4">
        <w:rPr>
          <w:rFonts w:ascii="Arial" w:hAnsi="Arial" w:cs="Arial"/>
          <w:b/>
          <w:lang w:val="sr-Cyrl-RS"/>
        </w:rPr>
        <w:t>6 месеци</w:t>
      </w:r>
      <w:r>
        <w:rPr>
          <w:rFonts w:ascii="Arial" w:hAnsi="Arial" w:cs="Arial"/>
          <w:lang w:val="sr-Cyrl-RS"/>
        </w:rPr>
        <w:t xml:space="preserve"> од дана закључења</w:t>
      </w:r>
      <w:r w:rsidR="00154693">
        <w:rPr>
          <w:rFonts w:ascii="Arial" w:hAnsi="Arial" w:cs="Arial"/>
          <w:lang w:val="sr-Cyrl-RS"/>
        </w:rPr>
        <w:t xml:space="preserve"> уговора</w:t>
      </w:r>
      <w:r>
        <w:rPr>
          <w:rFonts w:ascii="Arial" w:hAnsi="Arial" w:cs="Arial"/>
          <w:lang w:val="sr-Cyrl-RS"/>
        </w:rPr>
        <w:t xml:space="preserve">. </w:t>
      </w:r>
    </w:p>
    <w:p w:rsidR="00532417" w:rsidRPr="00AF1BDE" w:rsidRDefault="00532417" w:rsidP="00532417">
      <w:pPr>
        <w:pStyle w:val="Heading1"/>
        <w:spacing w:before="0"/>
        <w:rPr>
          <w:rFonts w:cs="Arial"/>
          <w:lang w:val="en-US"/>
        </w:rPr>
      </w:pPr>
    </w:p>
    <w:p w:rsidR="004C3EBF" w:rsidRPr="00AF1BDE" w:rsidRDefault="00C16640" w:rsidP="00532417">
      <w:pPr>
        <w:pStyle w:val="Heading1"/>
        <w:spacing w:before="0"/>
        <w:rPr>
          <w:rFonts w:cs="Arial"/>
        </w:rPr>
      </w:pPr>
      <w:r>
        <w:rPr>
          <w:rFonts w:cs="Arial"/>
        </w:rPr>
        <w:t>3.</w:t>
      </w:r>
      <w:r>
        <w:rPr>
          <w:rFonts w:cs="Arial"/>
          <w:lang w:val="sr-Cyrl-RS"/>
        </w:rPr>
        <w:t xml:space="preserve">3 </w:t>
      </w:r>
      <w:r w:rsidR="004C3EBF" w:rsidRPr="00AF1BDE">
        <w:rPr>
          <w:rFonts w:cs="Arial"/>
        </w:rPr>
        <w:t xml:space="preserve">Место </w:t>
      </w:r>
      <w:bookmarkEnd w:id="21"/>
      <w:bookmarkEnd w:id="22"/>
      <w:r w:rsidR="004C3EBF" w:rsidRPr="00AF1BDE">
        <w:rPr>
          <w:rFonts w:cs="Arial"/>
        </w:rPr>
        <w:t>извршења услуга</w:t>
      </w:r>
    </w:p>
    <w:p w:rsidR="00D6755A" w:rsidRPr="00DE33B1" w:rsidRDefault="00D6755A" w:rsidP="00D6755A">
      <w:pPr>
        <w:autoSpaceDE w:val="0"/>
        <w:autoSpaceDN w:val="0"/>
        <w:adjustRightInd w:val="0"/>
        <w:rPr>
          <w:rFonts w:eastAsia="TimesNewRomanPSMT" w:cs="Arial"/>
          <w:bCs/>
          <w:color w:val="000000"/>
          <w:szCs w:val="24"/>
          <w:lang w:val="sr-Cyrl-RS"/>
        </w:rPr>
      </w:pPr>
      <w:r w:rsidRPr="00DE33B1">
        <w:rPr>
          <w:rFonts w:eastAsia="TimesNewRomanPSMT" w:cs="Arial"/>
          <w:bCs/>
          <w:color w:val="000000"/>
          <w:szCs w:val="24"/>
          <w:lang w:val="sr-Cyrl-RS"/>
        </w:rPr>
        <w:t xml:space="preserve">Понуда се даје на паритету ф-ко Наручилац, а  место </w:t>
      </w:r>
      <w:r>
        <w:rPr>
          <w:rFonts w:eastAsia="TimesNewRomanPSMT" w:cs="Arial"/>
          <w:bCs/>
          <w:color w:val="000000"/>
          <w:szCs w:val="24"/>
          <w:lang w:val="sr-Cyrl-RS"/>
        </w:rPr>
        <w:t>извршења услуга</w:t>
      </w:r>
      <w:r w:rsidRPr="00DE33B1">
        <w:rPr>
          <w:rFonts w:cs="Arial"/>
          <w:szCs w:val="24"/>
          <w:lang w:val="sr-Cyrl-RS"/>
        </w:rPr>
        <w:t xml:space="preserve"> </w:t>
      </w:r>
      <w:r w:rsidR="00C156D2">
        <w:rPr>
          <w:rFonts w:eastAsia="TimesNewRomanPSMT" w:cs="Arial"/>
          <w:bCs/>
          <w:color w:val="000000"/>
          <w:szCs w:val="24"/>
          <w:lang w:val="sr-Cyrl-RS"/>
        </w:rPr>
        <w:t>је локација</w:t>
      </w:r>
      <w:r>
        <w:rPr>
          <w:rFonts w:eastAsia="TimesNewRomanPSMT" w:cs="Arial"/>
          <w:bCs/>
          <w:color w:val="000000"/>
          <w:szCs w:val="24"/>
          <w:lang w:val="sr-Cyrl-RS"/>
        </w:rPr>
        <w:t xml:space="preserve"> </w:t>
      </w:r>
      <w:r w:rsidRPr="00750BA8">
        <w:rPr>
          <w:rFonts w:eastAsia="TimesNewRomanPSMT" w:cs="Arial"/>
          <w:b/>
          <w:bCs/>
          <w:color w:val="000000"/>
          <w:szCs w:val="24"/>
          <w:lang w:val="sr-Cyrl-RS"/>
        </w:rPr>
        <w:t>TEНT Б</w:t>
      </w:r>
      <w:r w:rsidRPr="00DE33B1">
        <w:rPr>
          <w:rFonts w:eastAsia="TimesNewRomanPSMT" w:cs="Arial"/>
          <w:bCs/>
          <w:color w:val="000000"/>
          <w:szCs w:val="24"/>
          <w:lang w:val="sr-Cyrl-RS"/>
        </w:rPr>
        <w:t>, Ушће, Обреновац, служба ХАГИПС.</w:t>
      </w:r>
    </w:p>
    <w:p w:rsidR="004C3EBF" w:rsidRPr="00AF1BDE" w:rsidRDefault="004C3EBF" w:rsidP="00532417">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C3EBF" w:rsidRPr="00AF1BDE" w:rsidRDefault="00532417" w:rsidP="00532417">
      <w:pPr>
        <w:pStyle w:val="Heading1"/>
        <w:spacing w:before="0"/>
        <w:rPr>
          <w:rFonts w:cs="Arial"/>
          <w:color w:val="00B0F0"/>
        </w:rPr>
      </w:pPr>
      <w:bookmarkStart w:id="23" w:name="_Toc441651543"/>
      <w:bookmarkStart w:id="24" w:name="_Toc442559881"/>
      <w:r w:rsidRPr="00AF1BDE">
        <w:rPr>
          <w:rFonts w:cs="Arial"/>
          <w:lang w:val="en-US"/>
        </w:rPr>
        <w:t>3.</w:t>
      </w:r>
      <w:r w:rsidR="00C16640">
        <w:rPr>
          <w:rFonts w:cs="Arial"/>
          <w:lang w:val="sr-Cyrl-RS"/>
        </w:rPr>
        <w:t>4</w:t>
      </w:r>
      <w:r w:rsidR="004C3EBF" w:rsidRPr="00AF1BDE">
        <w:rPr>
          <w:rFonts w:cs="Arial"/>
          <w:lang w:val="en-US"/>
        </w:rPr>
        <w:t xml:space="preserve"> </w:t>
      </w:r>
      <w:r w:rsidR="004C3EBF" w:rsidRPr="00AF1BDE">
        <w:rPr>
          <w:rFonts w:cs="Arial"/>
        </w:rPr>
        <w:t>Гарантни рок</w:t>
      </w:r>
      <w:bookmarkEnd w:id="23"/>
      <w:bookmarkEnd w:id="24"/>
    </w:p>
    <w:p w:rsidR="00D6755A" w:rsidRPr="007C5229" w:rsidRDefault="00D6755A" w:rsidP="00D6755A">
      <w:pPr>
        <w:spacing w:before="0"/>
        <w:rPr>
          <w:rFonts w:cs="Arial"/>
          <w:lang w:eastAsia="zh-CN"/>
        </w:rPr>
      </w:pPr>
      <w:proofErr w:type="gramStart"/>
      <w:r w:rsidRPr="007C5229">
        <w:rPr>
          <w:rFonts w:cs="Arial"/>
          <w:lang w:eastAsia="zh-CN"/>
        </w:rPr>
        <w:t xml:space="preserve">Гарантни рок за предмет набавке је минимум </w:t>
      </w:r>
      <w:r w:rsidRPr="00C855D4">
        <w:rPr>
          <w:rFonts w:cs="Arial"/>
          <w:b/>
          <w:lang w:val="sr-Cyrl-CS" w:eastAsia="zh-CN"/>
        </w:rPr>
        <w:t>12 месеци</w:t>
      </w:r>
      <w:r w:rsidRPr="007C5229">
        <w:rPr>
          <w:rFonts w:cs="Arial"/>
          <w:lang w:eastAsia="zh-CN"/>
        </w:rPr>
        <w:t xml:space="preserve"> од дана извршења услуге.</w:t>
      </w:r>
      <w:proofErr w:type="gramEnd"/>
    </w:p>
    <w:p w:rsidR="00B107F7" w:rsidRPr="00AF1BDE" w:rsidRDefault="00D6755A" w:rsidP="00D6755A">
      <w:pPr>
        <w:spacing w:before="0"/>
        <w:rPr>
          <w:rFonts w:cs="Arial"/>
          <w:lang w:val="sr-Cyrl-RS" w:eastAsia="zh-CN"/>
        </w:rPr>
      </w:pPr>
      <w:r w:rsidRPr="007C5229">
        <w:rPr>
          <w:rFonts w:cs="Arial"/>
          <w:lang w:val="sr-Cyrl-CS" w:eastAsia="zh-CN"/>
        </w:rPr>
        <w:t xml:space="preserve">Изабрани </w:t>
      </w:r>
      <w:r w:rsidRPr="007C5229">
        <w:rPr>
          <w:rFonts w:cs="Arial"/>
          <w:lang w:eastAsia="zh-CN"/>
        </w:rPr>
        <w:t>Понуђач је дужан да о свом трошку отклони све евентуалне недостатке у току трајања гарантног рока</w:t>
      </w:r>
    </w:p>
    <w:p w:rsidR="006F7B7A" w:rsidRPr="00AF1BDE" w:rsidRDefault="006F7B7A" w:rsidP="003F3708">
      <w:pPr>
        <w:spacing w:before="0"/>
        <w:rPr>
          <w:rFonts w:cs="Arial"/>
          <w:lang w:val="sr-Cyrl-RS" w:eastAsia="zh-CN"/>
        </w:rPr>
      </w:pPr>
    </w:p>
    <w:p w:rsidR="00B107F7" w:rsidRPr="00AF1BDE" w:rsidRDefault="00AE36EF" w:rsidP="00AE36EF">
      <w:pPr>
        <w:tabs>
          <w:tab w:val="left" w:pos="2400"/>
        </w:tabs>
        <w:spacing w:before="0"/>
        <w:rPr>
          <w:rFonts w:cs="Arial"/>
          <w:lang w:val="sr-Cyrl-RS" w:eastAsia="zh-CN"/>
        </w:rPr>
      </w:pPr>
      <w:r w:rsidRPr="00AF1BDE">
        <w:rPr>
          <w:rFonts w:cs="Arial"/>
          <w:lang w:val="sr-Cyrl-RS" w:eastAsia="zh-CN"/>
        </w:rPr>
        <w:tab/>
      </w: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C16640" w:rsidRDefault="00C16640" w:rsidP="00AE36EF">
      <w:pPr>
        <w:tabs>
          <w:tab w:val="left" w:pos="2400"/>
        </w:tabs>
        <w:spacing w:before="0"/>
        <w:rPr>
          <w:rFonts w:cs="Arial"/>
          <w:lang w:val="sr-Cyrl-RS" w:eastAsia="zh-CN"/>
        </w:rPr>
      </w:pPr>
    </w:p>
    <w:p w:rsidR="00C16640" w:rsidRPr="00AF1BDE" w:rsidRDefault="00C16640"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827A40" w:rsidRPr="00AF1BDE" w:rsidRDefault="00827A40" w:rsidP="007451B4">
      <w:pPr>
        <w:spacing w:before="0"/>
        <w:rPr>
          <w:rFonts w:cs="Arial"/>
        </w:rPr>
      </w:pPr>
    </w:p>
    <w:p w:rsidR="004B6465" w:rsidRPr="00AF1BDE" w:rsidRDefault="007451B4" w:rsidP="004B6465">
      <w:pPr>
        <w:pStyle w:val="Heading1"/>
        <w:ind w:left="720" w:firstLine="0"/>
        <w:jc w:val="both"/>
        <w:rPr>
          <w:rFonts w:cs="Arial"/>
        </w:rPr>
      </w:pPr>
      <w:bookmarkStart w:id="25" w:name="_Toc442559884"/>
      <w:bookmarkEnd w:id="19"/>
      <w:bookmarkEnd w:id="20"/>
      <w:r w:rsidRPr="00AF1BDE">
        <w:rPr>
          <w:rFonts w:cs="Arial"/>
          <w:lang w:val="sr-Cyrl-RS"/>
        </w:rPr>
        <w:lastRenderedPageBreak/>
        <w:t>4.</w:t>
      </w:r>
      <w:r w:rsidRPr="00AF1BDE">
        <w:rPr>
          <w:rFonts w:cs="Arial"/>
          <w:b w:val="0"/>
          <w:lang w:val="sr-Cyrl-RS"/>
        </w:rPr>
        <w:t xml:space="preserve"> </w:t>
      </w:r>
      <w:bookmarkEnd w:id="25"/>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4B6465">
            <w:pPr>
              <w:autoSpaceDE w:val="0"/>
              <w:autoSpaceDN w:val="0"/>
              <w:adjustRightInd w:val="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4B6465">
            <w:pPr>
              <w:numPr>
                <w:ilvl w:val="0"/>
                <w:numId w:val="11"/>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4B6465">
            <w:pPr>
              <w:autoSpaceDE w:val="0"/>
              <w:autoSpaceDN w:val="0"/>
              <w:adjustRightInd w:val="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w:t>
            </w:r>
            <w:r w:rsidRPr="00AF1BDE">
              <w:rPr>
                <w:rFonts w:cs="Arial"/>
                <w:lang w:val="sr-Latn-CS" w:eastAsia="sr-Latn-CS"/>
              </w:rPr>
              <w:lastRenderedPageBreak/>
              <w:t>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4B6465">
            <w:pPr>
              <w:snapToGrid w:val="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4B6465">
            <w:pPr>
              <w:numPr>
                <w:ilvl w:val="0"/>
                <w:numId w:val="14"/>
              </w:numPr>
              <w:tabs>
                <w:tab w:val="left" w:pos="680"/>
              </w:tabs>
              <w:snapToGrid w:val="0"/>
              <w:spacing w:before="0"/>
              <w:contextualSpacing/>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w:t>
            </w:r>
            <w:r w:rsidRPr="00AF1BDE">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4B6465">
            <w:pPr>
              <w:snapToGrid w:val="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4B6465">
            <w:pPr>
              <w:numPr>
                <w:ilvl w:val="0"/>
                <w:numId w:val="15"/>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4B6465">
            <w:pPr>
              <w:numPr>
                <w:ilvl w:val="0"/>
                <w:numId w:val="15"/>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4B6465">
            <w:pPr>
              <w:numPr>
                <w:ilvl w:val="0"/>
                <w:numId w:val="15"/>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6368E">
            <w:pPr>
              <w:spacing w:before="0"/>
              <w:ind w:right="-180"/>
              <w:jc w:val="center"/>
              <w:rPr>
                <w:rFonts w:cs="Arial"/>
                <w:b/>
                <w:lang w:val="sr-Latn-CS" w:eastAsia="sr-Latn-CS"/>
              </w:rPr>
            </w:pPr>
            <w:r w:rsidRPr="00AF1BDE">
              <w:rPr>
                <w:rFonts w:cs="Arial"/>
                <w:b/>
                <w:lang w:val="sr-Latn-CS" w:eastAsia="sr-Latn-CS"/>
              </w:rPr>
              <w:t>4.2  ДОДАТНИ УСЛОВИ</w:t>
            </w:r>
          </w:p>
          <w:p w:rsidR="00D357FC" w:rsidRPr="00AF1BDE" w:rsidRDefault="00D357FC" w:rsidP="0006368E">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D357FC" w:rsidRPr="00D6755A" w:rsidTr="00D357FC">
        <w:trPr>
          <w:jc w:val="center"/>
        </w:trPr>
        <w:tc>
          <w:tcPr>
            <w:tcW w:w="9114" w:type="dxa"/>
            <w:gridSpan w:val="2"/>
          </w:tcPr>
          <w:p w:rsidR="00D357FC" w:rsidRDefault="00D357FC" w:rsidP="0006368E">
            <w:pPr>
              <w:snapToGrid w:val="0"/>
              <w:rPr>
                <w:rFonts w:cs="Arial"/>
                <w:b/>
                <w:u w:val="single"/>
                <w:lang w:val="sr-Cyrl-RS" w:eastAsia="sr-Latn-CS"/>
              </w:rPr>
            </w:pPr>
            <w:r>
              <w:rPr>
                <w:rFonts w:cs="Arial"/>
                <w:b/>
                <w:u w:val="single"/>
                <w:lang w:val="sr-Cyrl-RS" w:eastAsia="sr-Latn-CS"/>
              </w:rPr>
              <w:t xml:space="preserve">Да располаже неопходним </w:t>
            </w:r>
            <w:r w:rsidR="004469E5">
              <w:rPr>
                <w:rFonts w:cs="Arial"/>
                <w:b/>
                <w:u w:val="single"/>
                <w:lang w:val="sr-Cyrl-RS" w:eastAsia="sr-Latn-CS"/>
              </w:rPr>
              <w:t>кадровским</w:t>
            </w:r>
            <w:r>
              <w:rPr>
                <w:rFonts w:cs="Arial"/>
                <w:b/>
                <w:u w:val="single"/>
                <w:lang w:val="sr-Cyrl-RS" w:eastAsia="sr-Latn-CS"/>
              </w:rPr>
              <w:t xml:space="preserve"> капацитетом:</w:t>
            </w:r>
          </w:p>
          <w:p w:rsidR="00D357FC" w:rsidRDefault="00D357FC" w:rsidP="0006368E">
            <w:pPr>
              <w:snapToGrid w:val="0"/>
              <w:rPr>
                <w:rFonts w:cs="Arial"/>
                <w:b/>
                <w:lang w:val="sr-Cyrl-RS" w:eastAsia="sr-Latn-CS"/>
              </w:rPr>
            </w:pPr>
            <w:r>
              <w:rPr>
                <w:rFonts w:cs="Arial"/>
                <w:b/>
                <w:u w:val="single"/>
                <w:lang w:val="sr-Cyrl-RS" w:eastAsia="sr-Latn-CS"/>
              </w:rPr>
              <w:t>Услов:</w:t>
            </w:r>
            <w:r>
              <w:rPr>
                <w:rFonts w:cs="Arial"/>
                <w:b/>
                <w:lang w:val="sr-Cyrl-RS" w:eastAsia="sr-Latn-CS"/>
              </w:rPr>
              <w:t xml:space="preserve"> </w:t>
            </w:r>
          </w:p>
          <w:p w:rsidR="00D357FC" w:rsidRPr="004469E5" w:rsidRDefault="004469E5" w:rsidP="0006368E">
            <w:pPr>
              <w:snapToGrid w:val="0"/>
              <w:rPr>
                <w:rFonts w:cs="Arial"/>
                <w:b/>
                <w:u w:val="single"/>
                <w:lang w:val="sr-Cyrl-RS" w:eastAsia="sr-Latn-CS"/>
              </w:rPr>
            </w:pPr>
            <w:r>
              <w:rPr>
                <w:rFonts w:cs="Arial"/>
                <w:szCs w:val="24"/>
                <w:lang w:val="sr-Cyrl-RS"/>
              </w:rPr>
              <w:t xml:space="preserve">Да понуђач има минимум једног обученог сервисера са сертификатом о обуци издатим од стране произвођача опреме </w:t>
            </w:r>
            <w:r w:rsidRPr="00AE2A82">
              <w:rPr>
                <w:rFonts w:cs="Arial"/>
              </w:rPr>
              <w:t>Elenera Vario Macro Cube</w:t>
            </w:r>
            <w:r>
              <w:rPr>
                <w:rFonts w:cs="Arial"/>
                <w:lang w:val="sr-Cyrl-RS"/>
              </w:rPr>
              <w:t>.</w:t>
            </w:r>
          </w:p>
          <w:p w:rsidR="00D357FC" w:rsidRDefault="00D357FC" w:rsidP="0006368E">
            <w:pPr>
              <w:rPr>
                <w:rFonts w:cs="Arial"/>
                <w:b/>
                <w:lang w:val="sr-Cyrl-RS" w:eastAsia="sr-Latn-CS"/>
              </w:rPr>
            </w:pPr>
            <w:r>
              <w:rPr>
                <w:rFonts w:cs="Arial"/>
                <w:b/>
                <w:u w:val="single"/>
                <w:lang w:val="sr-Cyrl-RS" w:eastAsia="sr-Latn-CS"/>
              </w:rPr>
              <w:t>Доказ</w:t>
            </w:r>
            <w:r w:rsidRPr="00750BA8">
              <w:rPr>
                <w:rFonts w:cs="Arial"/>
                <w:b/>
                <w:lang w:val="sr-Cyrl-RS" w:eastAsia="sr-Latn-CS"/>
              </w:rPr>
              <w:t xml:space="preserve">: </w:t>
            </w:r>
          </w:p>
          <w:p w:rsidR="004469E5" w:rsidRPr="004469E5" w:rsidRDefault="004469E5" w:rsidP="004469E5">
            <w:pPr>
              <w:shd w:val="clear" w:color="auto" w:fill="FFFFFF"/>
              <w:tabs>
                <w:tab w:val="left" w:pos="192"/>
                <w:tab w:val="left" w:pos="702"/>
              </w:tabs>
              <w:spacing w:before="0"/>
              <w:rPr>
                <w:rFonts w:cs="Arial"/>
                <w:szCs w:val="24"/>
              </w:rPr>
            </w:pPr>
            <w:r>
              <w:rPr>
                <w:rFonts w:cs="Arial"/>
                <w:szCs w:val="24"/>
              </w:rPr>
              <w:t xml:space="preserve">М образац пријаве на обавезно </w:t>
            </w:r>
            <w:r w:rsidRPr="007E160A">
              <w:rPr>
                <w:rFonts w:cs="Arial"/>
                <w:szCs w:val="24"/>
              </w:rPr>
              <w:t>социјално осигурање запослених</w:t>
            </w:r>
          </w:p>
          <w:p w:rsidR="004469E5" w:rsidRPr="00D3330E" w:rsidRDefault="004469E5" w:rsidP="004469E5">
            <w:pPr>
              <w:shd w:val="clear" w:color="auto" w:fill="FFFFFF"/>
              <w:tabs>
                <w:tab w:val="left" w:pos="702"/>
              </w:tabs>
              <w:spacing w:before="0"/>
              <w:rPr>
                <w:rFonts w:cs="Arial"/>
                <w:b/>
                <w:szCs w:val="24"/>
                <w:u w:val="single"/>
              </w:rPr>
            </w:pPr>
            <w:r w:rsidRPr="007E160A">
              <w:rPr>
                <w:rFonts w:cs="Arial"/>
                <w:b/>
                <w:szCs w:val="24"/>
                <w:u w:val="single"/>
              </w:rPr>
              <w:t>И</w:t>
            </w:r>
            <w:r w:rsidRPr="007E160A">
              <w:rPr>
                <w:rFonts w:cs="Arial"/>
                <w:b/>
                <w:szCs w:val="24"/>
                <w:u w:val="single"/>
                <w:lang w:val="sr-Cyrl-RS"/>
              </w:rPr>
              <w:t>ЛИ</w:t>
            </w:r>
            <w:r>
              <w:rPr>
                <w:rFonts w:cs="Arial"/>
                <w:szCs w:val="24"/>
                <w:lang w:val="sr-Cyrl-RS"/>
              </w:rPr>
              <w:t xml:space="preserve"> Уговор о раду</w:t>
            </w:r>
          </w:p>
          <w:p w:rsidR="004469E5" w:rsidRDefault="004469E5" w:rsidP="004469E5">
            <w:pPr>
              <w:shd w:val="clear" w:color="auto" w:fill="FFFFFF"/>
              <w:tabs>
                <w:tab w:val="left" w:pos="702"/>
              </w:tabs>
              <w:spacing w:before="0"/>
              <w:rPr>
                <w:rFonts w:cs="Arial"/>
                <w:b/>
                <w:szCs w:val="24"/>
                <w:lang w:val="ru-RU"/>
              </w:rPr>
            </w:pPr>
            <w:r w:rsidRPr="007E160A">
              <w:rPr>
                <w:rFonts w:cs="Arial"/>
                <w:b/>
                <w:szCs w:val="24"/>
                <w:u w:val="single"/>
                <w:lang w:val="sr-Cyrl-RS"/>
              </w:rPr>
              <w:t>ИЛИ</w:t>
            </w:r>
            <w:r w:rsidRPr="007E160A">
              <w:rPr>
                <w:rFonts w:cs="Arial"/>
                <w:szCs w:val="24"/>
                <w:lang w:val="sr-Cyrl-RS"/>
              </w:rPr>
              <w:t xml:space="preserve"> уговор о ангажовању сходно члану 197 д 202 Закона о раду</w:t>
            </w:r>
            <w:r w:rsidRPr="007E160A">
              <w:rPr>
                <w:rFonts w:cs="Arial"/>
                <w:b/>
                <w:szCs w:val="24"/>
                <w:lang w:val="ru-RU"/>
              </w:rPr>
              <w:t xml:space="preserve"> </w:t>
            </w:r>
          </w:p>
          <w:p w:rsidR="004469E5" w:rsidRPr="004469E5" w:rsidRDefault="004469E5" w:rsidP="004469E5">
            <w:pPr>
              <w:shd w:val="clear" w:color="auto" w:fill="FFFFFF"/>
              <w:tabs>
                <w:tab w:val="left" w:pos="680"/>
              </w:tabs>
              <w:spacing w:before="0"/>
              <w:rPr>
                <w:rFonts w:cs="Arial"/>
                <w:szCs w:val="24"/>
                <w:lang w:val="sr-Cyrl-RS"/>
              </w:rPr>
            </w:pPr>
            <w:r w:rsidRPr="007E160A">
              <w:rPr>
                <w:rFonts w:cs="Arial"/>
                <w:b/>
                <w:szCs w:val="24"/>
                <w:u w:val="single"/>
                <w:lang w:val="ru-RU"/>
              </w:rPr>
              <w:t>И</w:t>
            </w:r>
            <w:r>
              <w:rPr>
                <w:rFonts w:cs="Arial"/>
                <w:szCs w:val="24"/>
                <w:lang w:val="sr-Cyrl-RS"/>
              </w:rPr>
              <w:t xml:space="preserve"> важећи сертификат о обуци издат од стане произвођача опреме</w:t>
            </w:r>
            <w:r w:rsidRPr="00AE2A82">
              <w:rPr>
                <w:rFonts w:cs="Arial"/>
              </w:rPr>
              <w:t xml:space="preserve"> Elenera Vario Macro Cube</w:t>
            </w:r>
            <w:r>
              <w:rPr>
                <w:rFonts w:cs="Arial"/>
                <w:lang w:val="sr-Cyrl-RS"/>
              </w:rPr>
              <w:t>.</w:t>
            </w:r>
          </w:p>
          <w:p w:rsidR="004469E5" w:rsidRDefault="004469E5" w:rsidP="004469E5">
            <w:pPr>
              <w:spacing w:before="0"/>
              <w:rPr>
                <w:rFonts w:cs="Arial"/>
                <w:b/>
                <w:u w:val="single"/>
                <w:lang w:val="sr-Cyrl-RS" w:eastAsia="sr-Latn-CS"/>
              </w:rPr>
            </w:pPr>
          </w:p>
          <w:p w:rsidR="004469E5" w:rsidRPr="00F31988" w:rsidRDefault="004469E5" w:rsidP="004469E5">
            <w:pPr>
              <w:spacing w:before="0"/>
              <w:rPr>
                <w:rFonts w:cs="Arial"/>
                <w:b/>
                <w:u w:val="single"/>
                <w:lang w:val="sr-Latn-CS" w:eastAsia="sr-Latn-CS"/>
              </w:rPr>
            </w:pPr>
            <w:r w:rsidRPr="00F31988">
              <w:rPr>
                <w:rFonts w:cs="Arial"/>
                <w:b/>
                <w:u w:val="single"/>
                <w:lang w:val="sr-Latn-CS" w:eastAsia="sr-Latn-CS"/>
              </w:rPr>
              <w:t>Напомена:</w:t>
            </w:r>
          </w:p>
          <w:p w:rsidR="004469E5" w:rsidRPr="004469E5" w:rsidRDefault="004469E5" w:rsidP="004469E5">
            <w:pPr>
              <w:pStyle w:val="ListParagraph"/>
              <w:numPr>
                <w:ilvl w:val="0"/>
                <w:numId w:val="30"/>
              </w:numPr>
              <w:snapToGrid w:val="0"/>
              <w:rPr>
                <w:rFonts w:ascii="Arial" w:hAnsi="Arial" w:cs="Arial"/>
                <w:lang w:val="sr-Latn-CS" w:eastAsia="sr-Latn-CS"/>
              </w:rPr>
            </w:pPr>
            <w:r w:rsidRPr="004469E5">
              <w:rPr>
                <w:rFonts w:ascii="Arial"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4469E5">
              <w:rPr>
                <w:rFonts w:ascii="Arial" w:hAnsi="Arial" w:cs="Arial"/>
                <w:lang w:val="sr-Cyrl-RS" w:eastAsia="sr-Latn-CS"/>
              </w:rPr>
              <w:t xml:space="preserve"> доказ</w:t>
            </w:r>
            <w:r w:rsidR="001F1B9B">
              <w:rPr>
                <w:rFonts w:ascii="Arial" w:hAnsi="Arial" w:cs="Arial"/>
                <w:lang w:val="sr-Latn-CS" w:eastAsia="sr-Latn-CS"/>
              </w:rPr>
              <w:t>),</w:t>
            </w:r>
          </w:p>
          <w:p w:rsidR="00D357FC" w:rsidRPr="004469E5" w:rsidRDefault="004469E5" w:rsidP="004469E5">
            <w:pPr>
              <w:pStyle w:val="ListParagraph"/>
              <w:numPr>
                <w:ilvl w:val="0"/>
                <w:numId w:val="30"/>
              </w:numPr>
              <w:snapToGrid w:val="0"/>
              <w:spacing w:before="0" w:after="0"/>
              <w:rPr>
                <w:rFonts w:cs="Arial"/>
                <w:lang w:val="sr-Latn-CS" w:eastAsia="sr-Latn-CS"/>
              </w:rPr>
            </w:pPr>
            <w:r w:rsidRPr="004469E5">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4469E5">
              <w:rPr>
                <w:rFonts w:cs="Arial"/>
                <w:lang w:val="sr-Latn-CS" w:eastAsia="sr-Latn-CS"/>
              </w:rPr>
              <w:t>.</w:t>
            </w:r>
          </w:p>
        </w:tc>
      </w:tr>
    </w:tbl>
    <w:p w:rsidR="001F1B9B" w:rsidRDefault="001F1B9B" w:rsidP="00AE2A82">
      <w:pPr>
        <w:rPr>
          <w:rFonts w:cs="Arial"/>
          <w:lang w:eastAsia="zh-CN"/>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AE2A82" w:rsidRPr="00AF1BDE" w:rsidRDefault="00AE2A82" w:rsidP="00AE2A82">
      <w:pPr>
        <w:rPr>
          <w:rFonts w:cs="Arial"/>
        </w:rPr>
      </w:pPr>
      <w:proofErr w:type="gramStart"/>
      <w:r w:rsidRPr="00AF1BDE">
        <w:rPr>
          <w:rFonts w:cs="Arial"/>
          <w:lang w:eastAsia="zh-CN"/>
        </w:rPr>
        <w:lastRenderedPageBreak/>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Pr="00AF1BDE">
        <w:rPr>
          <w:rFonts w:cs="Arial"/>
          <w:lang w:val="sr-Cyrl-RS" w:eastAsia="zh-CN"/>
        </w:rPr>
        <w:t>5.</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AE2A82" w:rsidRPr="00AF1BDE" w:rsidRDefault="00AE2A82" w:rsidP="00AE2A82">
      <w:pPr>
        <w:spacing w:before="0"/>
        <w:rPr>
          <w:rFonts w:cs="Arial"/>
          <w:lang w:val="sr-Cyrl-RS" w:eastAsia="zh-CN"/>
        </w:rPr>
      </w:pPr>
      <w:r w:rsidRPr="00AF1BDE">
        <w:rPr>
          <w:rFonts w:cs="Arial"/>
        </w:rPr>
        <w:t xml:space="preserve">1. Сваки подизвођач мора да испуњава услове из члана 75.став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w:t>
      </w:r>
      <w:proofErr w:type="gramStart"/>
      <w:r w:rsidRPr="00AF1BDE">
        <w:rPr>
          <w:rFonts w:cs="Arial"/>
        </w:rPr>
        <w:t>Закона, што доказује достављањем доказа наведених у овом одељку.</w:t>
      </w:r>
      <w:proofErr w:type="gramEnd"/>
      <w:r w:rsidRPr="00AF1BDE">
        <w:rPr>
          <w:rFonts w:cs="Arial"/>
        </w:rPr>
        <w:t xml:space="preserve"> </w:t>
      </w:r>
      <w:proofErr w:type="gramStart"/>
      <w:r w:rsidRPr="00AF1BDE">
        <w:rPr>
          <w:rFonts w:cs="Arial"/>
        </w:rPr>
        <w:t>Услове у вези са капацитетима из члана 76.</w:t>
      </w:r>
      <w:proofErr w:type="gramEnd"/>
      <w:r w:rsidRPr="00AF1BDE">
        <w:rPr>
          <w:rFonts w:cs="Arial"/>
          <w:lang w:val="sr-Cyrl-RS"/>
        </w:rPr>
        <w:t xml:space="preserve"> </w:t>
      </w:r>
      <w:proofErr w:type="gramStart"/>
      <w:r w:rsidRPr="00AF1BDE">
        <w:rPr>
          <w:rFonts w:cs="Arial"/>
        </w:rPr>
        <w:t>Закона, понуђач испуњава самостално без обзира на ангажовање подизвођача.</w:t>
      </w:r>
      <w:proofErr w:type="gramEnd"/>
      <w:r w:rsidRPr="00AF1BDE">
        <w:rPr>
          <w:rFonts w:cs="Arial"/>
          <w:lang w:val="ru-RU"/>
        </w:rPr>
        <w:t xml:space="preserve"> </w:t>
      </w:r>
    </w:p>
    <w:p w:rsidR="00AE2A82" w:rsidRPr="00AF1BDE" w:rsidRDefault="00AE2A82" w:rsidP="00AE2A82">
      <w:pPr>
        <w:spacing w:before="0"/>
        <w:rPr>
          <w:rFonts w:cs="Arial"/>
          <w:lang w:val="sr-Cyrl-RS"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AE2A82" w:rsidRPr="00AF1BDE" w:rsidRDefault="00AE2A82" w:rsidP="00AE2A82">
      <w:pPr>
        <w:spacing w:before="0"/>
        <w:rPr>
          <w:rFonts w:cs="Arial"/>
          <w:lang w:val="sr-Cyrl-RS"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AE2A82" w:rsidRPr="00AF1BDE"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AE2A82" w:rsidRPr="00AF1BDE" w:rsidRDefault="00AE2A82" w:rsidP="00AE2A82">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AE2A82" w:rsidRPr="00AF1BDE" w:rsidRDefault="00AE2A82" w:rsidP="00AE2A82">
      <w:pPr>
        <w:spacing w:before="0"/>
        <w:ind w:firstLine="720"/>
        <w:rPr>
          <w:rFonts w:cs="Arial"/>
          <w:lang w:val="sr-Cyrl-RS"/>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AE2A82" w:rsidRPr="00AF1BDE" w:rsidRDefault="00AE2A82" w:rsidP="00AE2A82">
      <w:pPr>
        <w:spacing w:before="0"/>
        <w:rPr>
          <w:rFonts w:cs="Arial"/>
          <w:lang w:val="sr-Cyrl-CS"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AE2A82" w:rsidRPr="00AF1BDE" w:rsidRDefault="00AE2A82" w:rsidP="00AE2A82">
      <w:pPr>
        <w:spacing w:before="0"/>
        <w:rPr>
          <w:rFonts w:cs="Arial"/>
          <w:lang w:val="sr-Cyrl-RS"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A82" w:rsidRPr="00AF1BDE" w:rsidRDefault="00AE2A82" w:rsidP="00AE2A82">
      <w:pPr>
        <w:spacing w:before="0"/>
        <w:rPr>
          <w:rFonts w:cs="Arial"/>
          <w:lang w:val="sr-Cyrl-RS"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E2A82" w:rsidRPr="004469E5" w:rsidRDefault="00AE2A82"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194"/>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proofErr w:type="gramStart"/>
      <w:r w:rsidRPr="00AF1BDE">
        <w:rPr>
          <w:rFonts w:cs="Arial"/>
          <w:color w:val="000000" w:themeColor="text1"/>
        </w:rPr>
        <w:t>Уколико две или више понуда имају исту понуђену цену, као повољнија биће изабрана понуда оног понуђача који је понудио дужи гарантни рок.</w:t>
      </w:r>
      <w:proofErr w:type="gramEnd"/>
    </w:p>
    <w:p w:rsidR="007272E7" w:rsidRDefault="007272E7" w:rsidP="007272E7">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7272E7"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5"/>
    <w:bookmarkEnd w:id="196"/>
    <w:bookmarkEnd w:id="197"/>
    <w:bookmarkEnd w:id="198"/>
    <w:bookmarkEnd w:id="199"/>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7"/>
      <w:bookmarkStart w:id="201" w:name="_Toc442559888"/>
      <w:r w:rsidRPr="00AF1BDE">
        <w:rPr>
          <w:rFonts w:cs="Arial"/>
        </w:rPr>
        <w:t>Језик на којем понуда мора бити састављена</w:t>
      </w:r>
      <w:bookmarkEnd w:id="200"/>
      <w:bookmarkEnd w:id="201"/>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2" w:name="_Toc441651578"/>
      <w:bookmarkStart w:id="203" w:name="_Toc442559889"/>
      <w:r w:rsidRPr="00AF1BDE">
        <w:rPr>
          <w:rFonts w:cs="Arial"/>
        </w:rPr>
        <w:t>Начин састављања и подношења понуде</w:t>
      </w:r>
      <w:bookmarkEnd w:id="202"/>
      <w:bookmarkEnd w:id="203"/>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BF6B34">
        <w:rPr>
          <w:rFonts w:cs="Arial"/>
          <w:b/>
          <w:lang w:val="sr-Cyrl-RS"/>
        </w:rPr>
        <w:t>Годишњи сервис и одржавање елементарног анализатора</w:t>
      </w:r>
      <w:r w:rsidRPr="00AF1BDE">
        <w:rPr>
          <w:rFonts w:cs="Arial"/>
          <w:lang w:val="sr-Cyrl-RS"/>
        </w:rPr>
        <w:t xml:space="preserve"> </w:t>
      </w:r>
      <w:r w:rsidRPr="00AF1BDE">
        <w:rPr>
          <w:rFonts w:cs="Arial"/>
          <w:lang w:val="ru-RU"/>
        </w:rPr>
        <w:t xml:space="preserve">- Јавна набавка број </w:t>
      </w:r>
      <w:r w:rsidR="00BF6B34">
        <w:rPr>
          <w:rFonts w:cs="Arial"/>
        </w:rPr>
        <w:t>3000/1104/2018 (546/2018)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4" w:name="_Toc441651579"/>
      <w:bookmarkStart w:id="205" w:name="_Toc442559890"/>
      <w:r w:rsidRPr="00AF1BDE">
        <w:rPr>
          <w:rFonts w:cs="Arial"/>
        </w:rPr>
        <w:t>Обавезна садржина понуде</w:t>
      </w:r>
      <w:bookmarkEnd w:id="204"/>
      <w:bookmarkEnd w:id="205"/>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AF1BDE"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4B6465" w:rsidRPr="00AF1BDE" w:rsidRDefault="004B6465" w:rsidP="004B6465">
      <w:pPr>
        <w:pStyle w:val="KDNabrajanje"/>
        <w:numPr>
          <w:ilvl w:val="0"/>
          <w:numId w:val="0"/>
        </w:numPr>
        <w:spacing w:before="0"/>
        <w:ind w:left="720" w:hanging="360"/>
        <w:rPr>
          <w:rFonts w:cs="Arial"/>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6" w:name="_Toc441651580"/>
      <w:bookmarkStart w:id="207" w:name="_Toc442559891"/>
      <w:r w:rsidRPr="00AF1BDE">
        <w:rPr>
          <w:rFonts w:cs="Arial"/>
        </w:rPr>
        <w:t>Подношење и отварање понуда</w:t>
      </w:r>
      <w:bookmarkEnd w:id="206"/>
      <w:bookmarkEnd w:id="207"/>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Pr="00AF1BDE">
        <w:rPr>
          <w:rFonts w:cs="Arial"/>
          <w:lang w:val="ru-RU"/>
        </w:rPr>
        <w:t>ТЕНТ Б, Ушће,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AF1BDE">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1"/>
      <w:bookmarkStart w:id="209" w:name="_Toc442559892"/>
      <w:r w:rsidRPr="00AF1BDE">
        <w:rPr>
          <w:rFonts w:cs="Arial"/>
        </w:rPr>
        <w:t>Начин подношења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0" w:name="_Toc441651582"/>
      <w:bookmarkStart w:id="211" w:name="_Toc442559893"/>
      <w:r w:rsidRPr="00AF1BDE">
        <w:rPr>
          <w:rFonts w:cs="Arial"/>
        </w:rPr>
        <w:t>Измена, допуна и опозив понуде</w:t>
      </w:r>
      <w:bookmarkEnd w:id="210"/>
      <w:bookmarkEnd w:id="211"/>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F6B34">
        <w:rPr>
          <w:rFonts w:cs="Arial"/>
          <w:b/>
          <w:lang w:val="sr-Cyrl-RS"/>
        </w:rPr>
        <w:t>Годишњи сервис и одржавање елементарног анализатора</w:t>
      </w:r>
      <w:r w:rsidR="002E7E53" w:rsidRPr="00AF1BDE">
        <w:rPr>
          <w:rFonts w:cs="Arial"/>
          <w:lang w:val="ru-RU"/>
        </w:rPr>
        <w:t xml:space="preserve"> </w:t>
      </w:r>
      <w:r w:rsidRPr="00AF1BDE">
        <w:rPr>
          <w:rFonts w:cs="Arial"/>
          <w:lang w:val="ru-RU"/>
        </w:rPr>
        <w:t xml:space="preserve">- Јавна набавка број </w:t>
      </w:r>
      <w:r w:rsidR="00BF6B34">
        <w:rPr>
          <w:rFonts w:cs="Arial"/>
        </w:rPr>
        <w:t>3000/1104/2018 (546/2018)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4B6465" w:rsidRPr="00AF1BDE" w:rsidRDefault="004B6465" w:rsidP="004B6465">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F6B34">
        <w:rPr>
          <w:rFonts w:cs="Arial"/>
          <w:b/>
          <w:lang w:val="sr-Cyrl-RS"/>
        </w:rPr>
        <w:t>Годишњи сервис и одржавање елементарног анализатора</w:t>
      </w:r>
      <w:r w:rsidRPr="00AF1BDE">
        <w:rPr>
          <w:rFonts w:cs="Arial"/>
          <w:lang w:val="sr-Cyrl-RS"/>
        </w:rPr>
        <w:t xml:space="preserve"> </w:t>
      </w:r>
      <w:r w:rsidRPr="00AF1BDE">
        <w:rPr>
          <w:rFonts w:cs="Arial"/>
          <w:lang w:val="ru-RU"/>
        </w:rPr>
        <w:t xml:space="preserve">- Јавна набавка број </w:t>
      </w:r>
      <w:r w:rsidR="00BF6B34">
        <w:rPr>
          <w:rFonts w:cs="Arial"/>
        </w:rPr>
        <w:t>3000/1104/2018 (546/2018)</w:t>
      </w:r>
      <w:r w:rsidRPr="00AF1BDE">
        <w:rPr>
          <w:rFonts w:cs="Arial"/>
        </w:rPr>
        <w:t xml:space="preserve"> –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2" w:name="_Toc441651583"/>
      <w:bookmarkStart w:id="213" w:name="_Toc442559894"/>
      <w:r w:rsidRPr="00AF1BDE">
        <w:rPr>
          <w:rFonts w:cs="Arial"/>
          <w:lang w:val="ru-RU"/>
        </w:rPr>
        <w:t>П</w:t>
      </w:r>
      <w:r w:rsidRPr="00AF1BDE">
        <w:rPr>
          <w:rFonts w:cs="Arial"/>
        </w:rPr>
        <w:t>артије</w:t>
      </w:r>
      <w:bookmarkEnd w:id="212"/>
      <w:bookmarkEnd w:id="213"/>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4" w:name="_Toc441651584"/>
      <w:bookmarkStart w:id="215" w:name="_Toc442559895"/>
      <w:r w:rsidRPr="00AF1BDE">
        <w:rPr>
          <w:rFonts w:cs="Arial"/>
        </w:rPr>
        <w:t>Понуда са варијантама</w:t>
      </w:r>
      <w:bookmarkEnd w:id="214"/>
      <w:bookmarkEnd w:id="215"/>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6" w:name="_Toc441651585"/>
      <w:bookmarkStart w:id="217" w:name="_Toc442559896"/>
      <w:r w:rsidRPr="00AF1BDE">
        <w:rPr>
          <w:rFonts w:cs="Arial"/>
        </w:rPr>
        <w:lastRenderedPageBreak/>
        <w:t>Подношење понуде са подизвођачима</w:t>
      </w:r>
      <w:bookmarkEnd w:id="216"/>
      <w:bookmarkEnd w:id="217"/>
    </w:p>
    <w:p w:rsidR="00AE2A82" w:rsidRPr="00AF1BDE" w:rsidRDefault="00AE2A82" w:rsidP="00AE2A82">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E2A82" w:rsidRPr="00AF1BDE" w:rsidRDefault="00AE2A82" w:rsidP="00AE2A82">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и 76.</w:t>
      </w:r>
      <w:r w:rsidRPr="00AF1BDE">
        <w:rPr>
          <w:rFonts w:cs="Arial"/>
        </w:rPr>
        <w:t xml:space="preserve">  </w:t>
      </w:r>
      <w:proofErr w:type="gramStart"/>
      <w:r w:rsidRPr="00AF1BDE">
        <w:rPr>
          <w:rFonts w:cs="Arial"/>
        </w:rPr>
        <w:t>Закона и Упутство како се доказује испуњеност тих услова.</w:t>
      </w:r>
      <w:proofErr w:type="gramEnd"/>
    </w:p>
    <w:p w:rsidR="00AE2A82" w:rsidRPr="00AF1BDE" w:rsidRDefault="00AE2A82" w:rsidP="00AE2A82">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AE2A82" w:rsidRPr="00AF1BDE" w:rsidRDefault="00AE2A82" w:rsidP="00AE2A82">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AE2A82" w:rsidRPr="00AF1BDE" w:rsidRDefault="00AE2A82" w:rsidP="00AE2A82">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8" w:name="_Toc441651586"/>
      <w:bookmarkStart w:id="219" w:name="_Toc442559897"/>
      <w:r w:rsidRPr="00AF1BDE">
        <w:rPr>
          <w:rFonts w:cs="Arial"/>
        </w:rPr>
        <w:t>Подношење заједничке понуде</w:t>
      </w:r>
      <w:bookmarkEnd w:id="218"/>
      <w:bookmarkEnd w:id="219"/>
    </w:p>
    <w:p w:rsidR="00AE2A82" w:rsidRPr="00AF1BDE" w:rsidRDefault="00AE2A82" w:rsidP="00AE2A82">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lastRenderedPageBreak/>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20" w:name="_Toc441651587"/>
      <w:bookmarkStart w:id="221" w:name="_Toc442559898"/>
      <w:r w:rsidRPr="00AF1BDE">
        <w:rPr>
          <w:rFonts w:cs="Arial"/>
        </w:rPr>
        <w:t>Понуђена цена</w:t>
      </w:r>
      <w:bookmarkEnd w:id="220"/>
      <w:bookmarkEnd w:id="221"/>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2" w:name="_Toc441651588"/>
      <w:bookmarkStart w:id="223" w:name="_Toc442559899"/>
      <w:r w:rsidRPr="00AF1BDE">
        <w:rPr>
          <w:rFonts w:cs="Arial"/>
        </w:rPr>
        <w:t>Начин и услови плаћања</w:t>
      </w:r>
      <w:bookmarkEnd w:id="222"/>
      <w:bookmarkEnd w:id="223"/>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Pr="00AF1BDE">
        <w:rPr>
          <w:rFonts w:cs="Arial"/>
          <w:lang w:val="ru-RU"/>
        </w:rPr>
        <w:t>ТЕНТ Б, Ушће</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4" w:name="_Toc441651589"/>
      <w:bookmarkStart w:id="225" w:name="_Toc442559900"/>
      <w:r w:rsidRPr="00AF1BDE">
        <w:rPr>
          <w:rFonts w:cs="Arial"/>
        </w:rPr>
        <w:t>Рок важења понуде</w:t>
      </w:r>
      <w:bookmarkEnd w:id="224"/>
      <w:bookmarkEnd w:id="225"/>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4B6465" w:rsidRPr="00AF1BDE" w:rsidRDefault="004B6465" w:rsidP="00B107F7">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107F7">
      <w:pPr>
        <w:pStyle w:val="ListParagraph"/>
        <w:spacing w:before="0"/>
        <w:ind w:left="360"/>
        <w:rPr>
          <w:rFonts w:ascii="Arial" w:hAnsi="Arial" w:cs="Arial"/>
          <w:lang w:val="sr-Cyrl-RS"/>
        </w:rPr>
      </w:pPr>
    </w:p>
    <w:p w:rsidR="00BC096A" w:rsidRPr="00AF1BDE" w:rsidRDefault="00BC096A" w:rsidP="00BC096A">
      <w:pPr>
        <w:pStyle w:val="KDPodnaslov2"/>
        <w:numPr>
          <w:ilvl w:val="1"/>
          <w:numId w:val="1"/>
        </w:numPr>
        <w:spacing w:before="0"/>
        <w:jc w:val="both"/>
        <w:rPr>
          <w:rFonts w:cs="Arial"/>
        </w:rPr>
      </w:pPr>
      <w:bookmarkStart w:id="226" w:name="_Toc441651593"/>
      <w:bookmarkStart w:id="227" w:name="_Toc442559904"/>
      <w:r w:rsidRPr="00AF1BDE">
        <w:rPr>
          <w:rFonts w:cs="Arial"/>
        </w:rPr>
        <w:lastRenderedPageBreak/>
        <w:t>Средства финансијског обезбеђења</w:t>
      </w:r>
      <w:bookmarkEnd w:id="226"/>
      <w:bookmarkEnd w:id="227"/>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BC096A" w:rsidRPr="00AF1BDE" w:rsidRDefault="00BC096A" w:rsidP="00BC096A">
      <w:pPr>
        <w:spacing w:before="0"/>
        <w:rPr>
          <w:rFonts w:cs="Arial"/>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BC096A" w:rsidP="00BC096A">
      <w:pPr>
        <w:rPr>
          <w:rFonts w:cs="Arial"/>
          <w:b/>
        </w:rPr>
      </w:pPr>
      <w:r w:rsidRPr="00AF1BDE">
        <w:rPr>
          <w:rFonts w:cs="Arial"/>
          <w:b/>
        </w:rPr>
        <w:t>Меницу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BC096A" w:rsidRPr="00AF1BDE" w:rsidRDefault="00BC096A" w:rsidP="00BC096A">
      <w:pPr>
        <w:tabs>
          <w:tab w:val="left" w:pos="567"/>
          <w:tab w:val="left" w:pos="851"/>
        </w:tabs>
        <w:spacing w:before="0"/>
        <w:outlineLvl w:val="2"/>
        <w:rPr>
          <w:rFonts w:cs="Arial"/>
          <w:b/>
        </w:rPr>
      </w:pPr>
      <w:bookmarkStart w:id="228" w:name="_Toc441651599"/>
      <w:bookmarkStart w:id="229" w:name="_Toc442559910"/>
      <w:r w:rsidRPr="00AF1BDE">
        <w:rPr>
          <w:rFonts w:cs="Arial"/>
          <w:b/>
        </w:rPr>
        <w:t xml:space="preserve">Меница за добро извршење посла </w:t>
      </w:r>
      <w:bookmarkEnd w:id="228"/>
      <w:bookmarkEnd w:id="229"/>
    </w:p>
    <w:p w:rsidR="00BC096A" w:rsidRPr="00AF1BDE" w:rsidRDefault="00C02376" w:rsidP="00BC096A">
      <w:pPr>
        <w:spacing w:before="0"/>
        <w:rPr>
          <w:rFonts w:cs="Arial"/>
        </w:rPr>
      </w:pPr>
      <w:r w:rsidRPr="00AF1BDE">
        <w:rPr>
          <w:rFonts w:cs="Arial"/>
          <w:lang w:val="ru-RU"/>
        </w:rPr>
        <w:t>Изабрани понуђач</w:t>
      </w:r>
      <w:r w:rsidR="00BC096A" w:rsidRPr="00AF1BDE">
        <w:rPr>
          <w:rFonts w:cs="Arial"/>
        </w:rPr>
        <w:t xml:space="preserve"> је обавезан да Наручиоцу</w:t>
      </w:r>
      <w:r w:rsidR="00BC096A" w:rsidRPr="00AF1BDE">
        <w:rPr>
          <w:rFonts w:cs="Arial"/>
          <w:lang w:val="sr-Cyrl-RS"/>
        </w:rPr>
        <w:t xml:space="preserve"> уз потписан уговор</w:t>
      </w:r>
      <w:r w:rsidR="00BC096A" w:rsidRPr="00AF1BDE">
        <w:rPr>
          <w:rFonts w:cs="Arial"/>
        </w:rPr>
        <w:t xml:space="preserve"> достави:</w:t>
      </w:r>
    </w:p>
    <w:p w:rsidR="00BC096A" w:rsidRPr="00AF1BDE" w:rsidRDefault="00BC096A" w:rsidP="00BC096A">
      <w:pPr>
        <w:numPr>
          <w:ilvl w:val="0"/>
          <w:numId w:val="18"/>
        </w:numPr>
        <w:spacing w:before="0"/>
        <w:ind w:left="0"/>
        <w:rPr>
          <w:rFonts w:cs="Arial"/>
        </w:rPr>
      </w:pPr>
      <w:r w:rsidRPr="00AF1BDE">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spacing w:before="0"/>
        <w:ind w:left="0"/>
        <w:rPr>
          <w:rFonts w:cs="Arial"/>
        </w:rPr>
      </w:pPr>
      <w:r w:rsidRPr="00AF1BDE">
        <w:rPr>
          <w:rFonts w:cs="Arial"/>
        </w:rPr>
        <w:t xml:space="preserve">Менично писмо – овлашћење којим понуђач овлашћује наручиоца да може наплатити меницу  на износ од 10% од </w:t>
      </w:r>
      <w:r w:rsidRPr="00AF1BDE">
        <w:rPr>
          <w:rFonts w:cs="Arial"/>
          <w:lang w:val="sr-Cyrl-RS"/>
        </w:rPr>
        <w:t xml:space="preserve">уговорене </w:t>
      </w:r>
      <w:r w:rsidRPr="00AF1BDE">
        <w:rPr>
          <w:rFonts w:cs="Arial"/>
        </w:rPr>
        <w:t xml:space="preserve">вредности (без ПДВ-а) са роком важења минимално 30 дана дужим од рока </w:t>
      </w:r>
      <w:r w:rsidR="000D5473" w:rsidRPr="00AF1BDE">
        <w:rPr>
          <w:rFonts w:cs="Arial"/>
          <w:lang w:val="sr-Cyrl-RS"/>
        </w:rPr>
        <w:t>извршења услуга</w:t>
      </w:r>
      <w:r w:rsidRPr="00AF1BDE">
        <w:rPr>
          <w:rFonts w:cs="Arial"/>
        </w:rPr>
        <w:t xml:space="preserve">, с тим да евентуални продужетак </w:t>
      </w:r>
      <w:r w:rsidRPr="00AF1BDE">
        <w:rPr>
          <w:rFonts w:cs="Arial"/>
          <w:lang w:val="sr-Cyrl-RS"/>
        </w:rPr>
        <w:t xml:space="preserve">тог </w:t>
      </w:r>
      <w:r w:rsidRPr="00AF1BDE">
        <w:rPr>
          <w:rFonts w:cs="Arial"/>
        </w:rPr>
        <w:t xml:space="preserve">рока има за последицу и продужење рока важења менице и меничног овлашћења, </w:t>
      </w:r>
    </w:p>
    <w:p w:rsidR="00BC096A" w:rsidRPr="00AF1BDE" w:rsidRDefault="00BC096A" w:rsidP="00BC096A">
      <w:pPr>
        <w:numPr>
          <w:ilvl w:val="0"/>
          <w:numId w:val="18"/>
        </w:numPr>
        <w:spacing w:before="0"/>
        <w:ind w:left="0"/>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spacing w:before="0"/>
        <w:ind w:left="0"/>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spacing w:before="0"/>
        <w:ind w:left="0"/>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AF1BDE">
        <w:rPr>
          <w:rFonts w:cs="Arial"/>
        </w:rPr>
        <w:t xml:space="preserve"> </w:t>
      </w:r>
    </w:p>
    <w:p w:rsidR="00BC096A" w:rsidRPr="00AF1BDE" w:rsidRDefault="00BC096A" w:rsidP="00BC096A">
      <w:pPr>
        <w:spacing w:before="0"/>
        <w:rPr>
          <w:rFonts w:cs="Arial"/>
          <w:sz w:val="14"/>
        </w:rPr>
      </w:pP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0" w:name="_Toc441651601"/>
      <w:bookmarkStart w:id="231" w:name="_Toc442559912"/>
      <w:r w:rsidRPr="00AF1BDE">
        <w:rPr>
          <w:rFonts w:eastAsia="TimesNewRomanPSMT" w:cs="Arial"/>
          <w:b/>
          <w:bCs/>
          <w:iCs/>
        </w:rPr>
        <w:t xml:space="preserve">Меница као гаранција </w:t>
      </w:r>
      <w:proofErr w:type="gramStart"/>
      <w:r w:rsidRPr="00AF1BDE">
        <w:rPr>
          <w:rFonts w:eastAsia="TimesNewRomanPSMT" w:cs="Arial"/>
          <w:b/>
          <w:bCs/>
          <w:iCs/>
        </w:rPr>
        <w:t>за  отклањање</w:t>
      </w:r>
      <w:proofErr w:type="gramEnd"/>
      <w:r w:rsidRPr="00AF1BDE">
        <w:rPr>
          <w:rFonts w:eastAsia="TimesNewRomanPSMT" w:cs="Arial"/>
          <w:b/>
          <w:bCs/>
          <w:iCs/>
        </w:rPr>
        <w:t xml:space="preserve"> грешака у гарантном року</w:t>
      </w:r>
      <w:bookmarkEnd w:id="230"/>
      <w:bookmarkEnd w:id="231"/>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BC096A">
      <w:pPr>
        <w:numPr>
          <w:ilvl w:val="0"/>
          <w:numId w:val="18"/>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0D5473">
      <w:pPr>
        <w:numPr>
          <w:ilvl w:val="0"/>
          <w:numId w:val="18"/>
        </w:numPr>
        <w:rPr>
          <w:rFonts w:cs="Arial"/>
        </w:rPr>
      </w:pPr>
      <w:r w:rsidRPr="00AF1BDE">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AF1BDE">
        <w:rPr>
          <w:rFonts w:cs="Arial"/>
        </w:rPr>
        <w:lastRenderedPageBreak/>
        <w:t>(потребно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proofErr w:type="gramStart"/>
      <w:r w:rsidRPr="00AF1BDE">
        <w:rPr>
          <w:rFonts w:cs="Arial"/>
        </w:rPr>
        <w:t>Меница може бити наплаћена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r w:rsidRPr="00AF1BDE">
        <w:rPr>
          <w:rFonts w:cs="Arial"/>
        </w:rPr>
        <w:t xml:space="preserve">Уколико се средство финансијског обезбеђења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BC096A" w:rsidRPr="00AF1BDE" w:rsidRDefault="00BC096A" w:rsidP="00BC096A">
      <w:pPr>
        <w:spacing w:before="0"/>
        <w:rPr>
          <w:rFonts w:cs="Arial"/>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Pr="00AF1BDE">
        <w:rPr>
          <w:rFonts w:cs="Arial"/>
          <w:lang w:val="sr-Cyrl-RS"/>
        </w:rPr>
        <w:t>ТЕНТ Б - Ушће</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proofErr w:type="gramStart"/>
      <w:r w:rsidRPr="00AF1BDE">
        <w:rPr>
          <w:rFonts w:cs="Arial"/>
        </w:rPr>
        <w:t>Огранак ТЕНТ, Богољуба Урошевића Црног бр.</w:t>
      </w:r>
      <w:proofErr w:type="gramEnd"/>
      <w:r w:rsidR="008A1D3B" w:rsidRPr="00AF1BDE">
        <w:rPr>
          <w:rFonts w:cs="Arial"/>
          <w:lang w:val="sr-Cyrl-RS"/>
        </w:rPr>
        <w:t xml:space="preserve"> </w:t>
      </w:r>
      <w:r w:rsidR="008A1D3B" w:rsidRPr="00AF1BDE">
        <w:rPr>
          <w:rFonts w:cs="Arial"/>
        </w:rPr>
        <w:t>44</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BF6B34">
        <w:rPr>
          <w:rFonts w:cs="Arial"/>
          <w:b/>
        </w:rPr>
        <w:t>3000/1104/2018 (546/2018)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Pr="00AF1BDE">
        <w:rPr>
          <w:rFonts w:cs="Arial"/>
          <w:lang w:val="sr-Cyrl-RS"/>
        </w:rPr>
        <w:t>ТЕНТ Б, Ушће</w:t>
      </w:r>
      <w:r w:rsidRPr="00AF1BDE">
        <w:rPr>
          <w:rFonts w:cs="Arial"/>
        </w:rPr>
        <w:t xml:space="preserve">, 11500 </w:t>
      </w:r>
      <w:proofErr w:type="gramStart"/>
      <w:r w:rsidRPr="00AF1BDE">
        <w:rPr>
          <w:rFonts w:cs="Arial"/>
        </w:rPr>
        <w:t xml:space="preserve">Обреновац </w:t>
      </w:r>
      <w:r w:rsidRPr="00AF1BDE">
        <w:rPr>
          <w:rFonts w:cs="Arial"/>
          <w:lang w:val="sr-Cyrl-RS"/>
        </w:rPr>
        <w:t xml:space="preserve"> </w:t>
      </w:r>
      <w:r w:rsidRPr="00AF1BDE">
        <w:rPr>
          <w:rFonts w:cs="Arial"/>
        </w:rPr>
        <w:t>са</w:t>
      </w:r>
      <w:proofErr w:type="gramEnd"/>
      <w:r w:rsidRPr="00AF1BDE">
        <w:rPr>
          <w:rFonts w:cs="Arial"/>
        </w:rPr>
        <w:t xml:space="preserve"> назнаком:</w:t>
      </w:r>
      <w:r w:rsidRPr="00AF1BDE">
        <w:rPr>
          <w:rFonts w:cs="Arial"/>
          <w:b/>
        </w:rPr>
        <w:t xml:space="preserve"> </w:t>
      </w:r>
    </w:p>
    <w:p w:rsidR="00BC096A" w:rsidRPr="00AF1BDE" w:rsidRDefault="00BC096A" w:rsidP="00BC096A">
      <w:pPr>
        <w:suppressAutoHyphens/>
        <w:spacing w:line="100" w:lineRule="atLeast"/>
        <w:rPr>
          <w:rFonts w:cs="Arial"/>
        </w:rPr>
      </w:pPr>
      <w:proofErr w:type="gramStart"/>
      <w:r w:rsidRPr="00AF1BDE">
        <w:rPr>
          <w:rFonts w:cs="Arial"/>
          <w:b/>
        </w:rPr>
        <w:t>Средства финансијског обезбеђења за ЈН бр.</w:t>
      </w:r>
      <w:proofErr w:type="gramEnd"/>
      <w:r w:rsidRPr="00AF1BDE">
        <w:rPr>
          <w:rFonts w:cs="Arial"/>
          <w:b/>
        </w:rPr>
        <w:t xml:space="preserve"> </w:t>
      </w:r>
      <w:r w:rsidR="00BF6B34">
        <w:rPr>
          <w:rFonts w:cs="Arial"/>
          <w:b/>
        </w:rPr>
        <w:t>3000/1104/2018 (546/2018)</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2" w:name="_Toc441651602"/>
      <w:bookmarkStart w:id="233" w:name="_Toc442559913"/>
      <w:r w:rsidRPr="00AF1BDE">
        <w:rPr>
          <w:rFonts w:cs="Arial"/>
        </w:rPr>
        <w:t>Додатне информације и објашњења</w:t>
      </w:r>
      <w:bookmarkEnd w:id="232"/>
      <w:bookmarkEnd w:id="233"/>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F6B34">
        <w:rPr>
          <w:rFonts w:cs="Arial"/>
          <w:b/>
        </w:rPr>
        <w:t>3000/1104/2018 (546/2018)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4" w:name="_Toc441651603"/>
      <w:bookmarkStart w:id="235" w:name="_Toc442559914"/>
      <w:r w:rsidRPr="00AF1BDE">
        <w:rPr>
          <w:rFonts w:cs="Arial"/>
        </w:rPr>
        <w:t>Трошкови понуде</w:t>
      </w:r>
      <w:bookmarkEnd w:id="234"/>
      <w:bookmarkEnd w:id="235"/>
    </w:p>
    <w:p w:rsidR="004B6465" w:rsidRPr="00AF1BDE" w:rsidRDefault="004B6465" w:rsidP="004B6465">
      <w:pPr>
        <w:pStyle w:val="KDParagraf"/>
        <w:spacing w:before="0"/>
        <w:rPr>
          <w:rFonts w:cs="Arial"/>
          <w:lang w:val="ru-RU"/>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AF1BDE" w:rsidRDefault="004B6465" w:rsidP="004B6465">
      <w:pPr>
        <w:spacing w:before="0"/>
        <w:rPr>
          <w:rFonts w:cs="Arial"/>
        </w:rPr>
      </w:pPr>
    </w:p>
    <w:p w:rsidR="004B6465" w:rsidRPr="00AF1BDE" w:rsidRDefault="004B6465" w:rsidP="004B6465">
      <w:pPr>
        <w:pStyle w:val="KDPodnaslov2"/>
        <w:numPr>
          <w:ilvl w:val="1"/>
          <w:numId w:val="1"/>
        </w:numPr>
        <w:spacing w:before="0"/>
        <w:jc w:val="both"/>
        <w:rPr>
          <w:rFonts w:cs="Arial"/>
        </w:rPr>
      </w:pPr>
      <w:bookmarkStart w:id="236" w:name="_Toc442559917"/>
      <w:bookmarkStart w:id="237" w:name="_Toc441651606"/>
      <w:r w:rsidRPr="00AF1BDE">
        <w:rPr>
          <w:rFonts w:cs="Arial"/>
        </w:rPr>
        <w:t>Разлози за одбијање понуде</w:t>
      </w:r>
      <w:bookmarkEnd w:id="236"/>
      <w:bookmarkEnd w:id="237"/>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4469E5" w:rsidRDefault="004B6465" w:rsidP="004B646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4469E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4B6465">
      <w:pPr>
        <w:pStyle w:val="KDNabrajanje"/>
        <w:numPr>
          <w:ilvl w:val="0"/>
          <w:numId w:val="19"/>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AF1BDE" w:rsidRDefault="004B6465" w:rsidP="004B6465">
      <w:pPr>
        <w:pStyle w:val="KDNabrajanje"/>
        <w:numPr>
          <w:ilvl w:val="0"/>
          <w:numId w:val="19"/>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B107F7" w:rsidRPr="00AF1BDE" w:rsidRDefault="00B107F7" w:rsidP="00B107F7">
      <w:pPr>
        <w:pStyle w:val="KDNabrajanje"/>
        <w:numPr>
          <w:ilvl w:val="0"/>
          <w:numId w:val="0"/>
        </w:numPr>
        <w:spacing w:before="0"/>
        <w:ind w:left="714"/>
        <w:rPr>
          <w:rFonts w:cs="Arial"/>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AF1BDE">
        <w:rPr>
          <w:rFonts w:cs="Arial"/>
          <w:lang w:val="ru-RU"/>
        </w:rPr>
        <w:lastRenderedPageBreak/>
        <w:t>Н</w:t>
      </w:r>
      <w:r w:rsidRPr="00AF1BDE">
        <w:rPr>
          <w:rFonts w:cs="Arial"/>
        </w:rPr>
        <w:t>егативне референце</w:t>
      </w:r>
      <w:bookmarkEnd w:id="238"/>
      <w:bookmarkEnd w:id="239"/>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0" w:name="_Toc441651608"/>
      <w:bookmarkStart w:id="241" w:name="_Toc442559919"/>
      <w:r w:rsidRPr="00AF1BDE">
        <w:rPr>
          <w:rFonts w:cs="Arial"/>
        </w:rPr>
        <w:t>Увид у документацију</w:t>
      </w:r>
      <w:bookmarkEnd w:id="240"/>
      <w:bookmarkEnd w:id="241"/>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AF1BDE">
        <w:rPr>
          <w:rFonts w:cs="Arial"/>
          <w:lang w:val="ru-RU"/>
        </w:rPr>
        <w:t>З</w:t>
      </w:r>
      <w:r w:rsidRPr="00AF1BDE">
        <w:rPr>
          <w:rFonts w:cs="Arial"/>
        </w:rPr>
        <w:t>аштита права понуђача</w:t>
      </w:r>
      <w:bookmarkEnd w:id="242"/>
      <w:bookmarkEnd w:id="243"/>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lastRenderedPageBreak/>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Pr="00AF1BDE">
        <w:rPr>
          <w:rFonts w:cs="Arial"/>
        </w:rPr>
        <w:t xml:space="preserve">, </w:t>
      </w:r>
      <w:r w:rsidRPr="00AF1BDE">
        <w:rPr>
          <w:rFonts w:cs="Arial"/>
          <w:lang w:val="sr-Cyrl-RS"/>
        </w:rPr>
        <w:t>ТЕНТ Б,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BF6B34">
        <w:rPr>
          <w:rFonts w:cs="Arial"/>
          <w:b/>
        </w:rPr>
        <w:t>Годишњи сервис и одржавање елементарног анализатора</w:t>
      </w:r>
      <w:r w:rsidR="003F3708" w:rsidRPr="00AF1BDE">
        <w:rPr>
          <w:rFonts w:cs="Arial"/>
        </w:rPr>
        <w:t xml:space="preserve"> </w:t>
      </w:r>
      <w:r w:rsidRPr="00AF1BDE">
        <w:rPr>
          <w:rFonts w:cs="Arial"/>
        </w:rPr>
        <w:t xml:space="preserve">бр.ЈН </w:t>
      </w:r>
      <w:r w:rsidR="00BF6B34">
        <w:rPr>
          <w:rFonts w:cs="Arial"/>
          <w:b/>
        </w:rPr>
        <w:t>3000/1104/2018 (546/2018)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E2A82">
        <w:rPr>
          <w:rFonts w:cs="Arial"/>
          <w:b/>
          <w:lang w:val="sr-Cyrl-RS"/>
        </w:rPr>
        <w:t>3000110420185462018</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BF6B34">
        <w:rPr>
          <w:rFonts w:cs="Arial"/>
          <w:b/>
        </w:rPr>
        <w:t>3000/1104/2018 (546/2018)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lastRenderedPageBreak/>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lastRenderedPageBreak/>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4" w:name="_Toc441651610"/>
      <w:bookmarkStart w:id="245"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4"/>
      <w:bookmarkEnd w:id="245"/>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Pr="00AF1BDE" w:rsidRDefault="004B6465" w:rsidP="004B6465">
      <w:pPr>
        <w:spacing w:before="0"/>
        <w:rPr>
          <w:rFonts w:cs="Arial"/>
          <w:lang w:val="ru-RU"/>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6" w:name="_Toc441651611"/>
      <w:bookmarkStart w:id="247" w:name="_Toc442559922"/>
      <w:r w:rsidRPr="00AF1BDE">
        <w:rPr>
          <w:rFonts w:cs="Arial"/>
        </w:rPr>
        <w:t>Измене током трајања уговора</w:t>
      </w:r>
      <w:bookmarkEnd w:id="246"/>
      <w:bookmarkEnd w:id="247"/>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8"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8"/>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8C0A99" w:rsidRPr="00AF1BDE">
        <w:rPr>
          <w:rFonts w:eastAsia="TimesNewRomanPS-BoldMT" w:cs="Arial"/>
          <w:bCs/>
          <w:color w:val="000000"/>
          <w:lang w:val="sr-Cyrl-RS"/>
        </w:rPr>
        <w:t>8</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BF6B34">
        <w:rPr>
          <w:rFonts w:cs="Arial"/>
          <w:b/>
          <w:lang w:val="sr-Cyrl-RS"/>
        </w:rPr>
        <w:t>Годишњи сервис и одржавање елементарног анализатора</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BF6B34">
        <w:rPr>
          <w:rFonts w:cs="Arial"/>
          <w:b/>
        </w:rPr>
        <w:t>3000/1104/2018 (546/2018)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AF1BDE" w:rsidRDefault="00C32996"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AF1BDE" w:rsidRDefault="00BA41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AF1BDE" w:rsidRDefault="00827A40" w:rsidP="00827A40">
      <w:pPr>
        <w:spacing w:before="0"/>
        <w:rPr>
          <w:rFonts w:eastAsia="TimesNewRomanPSMT" w:cs="Arial"/>
          <w:b/>
          <w:bCs/>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AF1BD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BF6B34" w:rsidP="00827A40">
            <w:pPr>
              <w:autoSpaceDE w:val="0"/>
              <w:autoSpaceDN w:val="0"/>
              <w:adjustRightInd w:val="0"/>
              <w:spacing w:before="0"/>
              <w:jc w:val="center"/>
              <w:rPr>
                <w:rFonts w:cs="Arial"/>
                <w:b/>
                <w:lang w:val="sr-Cyrl-RS"/>
              </w:rPr>
            </w:pPr>
            <w:r>
              <w:rPr>
                <w:rFonts w:cs="Arial"/>
                <w:b/>
                <w:lang w:val="sr-Cyrl-RS"/>
              </w:rPr>
              <w:t>Годишњи сервис и одржавање елементарног анализатора</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BF6B34">
              <w:rPr>
                <w:rFonts w:cs="Arial"/>
                <w:b/>
                <w:lang w:val="sr-Cyrl-RS"/>
              </w:rPr>
              <w:t>3000/1104/2018 (546/2018)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AF1BDE" w:rsidRDefault="00827A40" w:rsidP="00827A40">
      <w:pPr>
        <w:spacing w:before="0"/>
        <w:rPr>
          <w:rFonts w:cs="Arial"/>
          <w:b/>
          <w:bCs/>
          <w:iCs/>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AF1BDE"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AF1BDE" w:rsidTr="00827A40">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3892"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C32996">
        <w:trPr>
          <w:trHeight w:val="1251"/>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827A40">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3892" w:type="dxa"/>
            <w:vAlign w:val="center"/>
          </w:tcPr>
          <w:p w:rsidR="000C06AB" w:rsidRPr="00AF1BDE" w:rsidRDefault="000C06AB" w:rsidP="000C06AB">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0C06AB">
            <w:pPr>
              <w:spacing w:before="0"/>
              <w:jc w:val="center"/>
              <w:rPr>
                <w:rFonts w:cs="Arial"/>
                <w:b/>
                <w:bCs/>
                <w:iCs/>
                <w:strike/>
              </w:rPr>
            </w:pPr>
            <w:r w:rsidRPr="00AF1BDE">
              <w:rPr>
                <w:rFonts w:cs="Arial"/>
                <w:bCs/>
                <w:iCs/>
                <w:lang w:val="sr-Cyrl-CS"/>
              </w:rPr>
              <w:t>ДА/НЕ (заокружити)</w:t>
            </w:r>
          </w:p>
        </w:tc>
      </w:tr>
      <w:tr w:rsidR="00827A40" w:rsidRPr="00AF1BDE" w:rsidTr="007125CD">
        <w:trPr>
          <w:trHeight w:val="624"/>
        </w:trPr>
        <w:tc>
          <w:tcPr>
            <w:tcW w:w="5353" w:type="dxa"/>
            <w:vAlign w:val="center"/>
          </w:tcPr>
          <w:p w:rsidR="00827A40" w:rsidRPr="00AF1BDE" w:rsidRDefault="00827A40" w:rsidP="005B7113">
            <w:pPr>
              <w:spacing w:before="0"/>
              <w:jc w:val="center"/>
              <w:rPr>
                <w:rFonts w:cs="Arial"/>
                <w:b/>
                <w:bCs/>
                <w:iCs/>
                <w:lang w:val="sr-Cyrl-CS"/>
              </w:rPr>
            </w:pPr>
            <w:r w:rsidRPr="00AF1BDE">
              <w:rPr>
                <w:rFonts w:cs="Arial"/>
                <w:b/>
                <w:bCs/>
                <w:iCs/>
                <w:lang w:val="sr-Cyrl-CS"/>
              </w:rPr>
              <w:t>РОК ИЗВРШЕЊА:</w:t>
            </w:r>
          </w:p>
          <w:p w:rsidR="00827A40" w:rsidRPr="00154693" w:rsidRDefault="00154693" w:rsidP="0015469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Рок извршења услуга </w:t>
            </w:r>
            <w:r w:rsidRPr="00C855D4">
              <w:rPr>
                <w:rFonts w:ascii="Arial" w:hAnsi="Arial" w:cs="Arial"/>
                <w:b/>
                <w:lang w:val="sr-Cyrl-RS"/>
              </w:rPr>
              <w:t>не може бити дужи од 30 дана</w:t>
            </w:r>
            <w:r>
              <w:rPr>
                <w:rFonts w:ascii="Arial" w:hAnsi="Arial" w:cs="Arial"/>
                <w:lang w:val="sr-Cyrl-RS"/>
              </w:rPr>
              <w:t xml:space="preserve"> од дана позива Наручиоца за извршење уговорених услуга. </w:t>
            </w:r>
            <w:r w:rsidR="00B87375">
              <w:rPr>
                <w:rFonts w:ascii="Arial" w:hAnsi="Arial" w:cs="Arial"/>
                <w:lang w:val="sr-Cyrl-RS"/>
              </w:rPr>
              <w:t xml:space="preserve">Период пружања услуга је </w:t>
            </w:r>
            <w:r>
              <w:rPr>
                <w:rFonts w:ascii="Arial" w:hAnsi="Arial" w:cs="Arial"/>
                <w:lang w:val="sr-Cyrl-RS"/>
              </w:rPr>
              <w:t xml:space="preserve">је </w:t>
            </w:r>
            <w:r w:rsidRPr="00C855D4">
              <w:rPr>
                <w:rFonts w:ascii="Arial" w:hAnsi="Arial" w:cs="Arial"/>
                <w:b/>
                <w:lang w:val="sr-Cyrl-RS"/>
              </w:rPr>
              <w:t>6 месеци</w:t>
            </w:r>
            <w:r>
              <w:rPr>
                <w:rFonts w:ascii="Arial" w:hAnsi="Arial" w:cs="Arial"/>
                <w:lang w:val="sr-Cyrl-RS"/>
              </w:rPr>
              <w:t xml:space="preserve"> од дана закључења уговора. </w:t>
            </w:r>
          </w:p>
        </w:tc>
        <w:tc>
          <w:tcPr>
            <w:tcW w:w="3892" w:type="dxa"/>
            <w:vAlign w:val="center"/>
          </w:tcPr>
          <w:p w:rsidR="00827A40" w:rsidRPr="00695699" w:rsidRDefault="00695699" w:rsidP="0015469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Рок извршења услуга  је </w:t>
            </w:r>
            <w:r>
              <w:rPr>
                <w:rFonts w:ascii="Arial" w:hAnsi="Arial" w:cs="Arial"/>
                <w:b/>
                <w:lang w:val="sr-Cyrl-RS"/>
              </w:rPr>
              <w:t>___</w:t>
            </w:r>
            <w:r w:rsidRPr="00C855D4">
              <w:rPr>
                <w:rFonts w:ascii="Arial" w:hAnsi="Arial" w:cs="Arial"/>
                <w:b/>
                <w:lang w:val="sr-Cyrl-RS"/>
              </w:rPr>
              <w:t xml:space="preserve"> дана</w:t>
            </w:r>
            <w:r>
              <w:rPr>
                <w:rFonts w:ascii="Arial" w:hAnsi="Arial" w:cs="Arial"/>
                <w:lang w:val="sr-Cyrl-RS"/>
              </w:rPr>
              <w:t xml:space="preserve"> од дана позива Наручиоца за извршење уговорених услуга. </w:t>
            </w:r>
            <w:r w:rsidR="00B87375">
              <w:rPr>
                <w:rFonts w:ascii="Arial" w:hAnsi="Arial" w:cs="Arial"/>
                <w:lang w:val="sr-Cyrl-RS"/>
              </w:rPr>
              <w:t xml:space="preserve">Период пружања услуга је </w:t>
            </w:r>
            <w:r w:rsidR="00154693">
              <w:rPr>
                <w:rFonts w:ascii="Arial" w:hAnsi="Arial" w:cs="Arial"/>
                <w:lang w:val="sr-Cyrl-RS"/>
              </w:rPr>
              <w:t xml:space="preserve">је </w:t>
            </w:r>
            <w:r w:rsidR="00154693" w:rsidRPr="00C855D4">
              <w:rPr>
                <w:rFonts w:ascii="Arial" w:hAnsi="Arial" w:cs="Arial"/>
                <w:b/>
                <w:lang w:val="sr-Cyrl-RS"/>
              </w:rPr>
              <w:t>6 месеци</w:t>
            </w:r>
            <w:r w:rsidR="00154693">
              <w:rPr>
                <w:rFonts w:ascii="Arial" w:hAnsi="Arial" w:cs="Arial"/>
                <w:lang w:val="sr-Cyrl-RS"/>
              </w:rPr>
              <w:t xml:space="preserve"> од дана закључења уговора.</w:t>
            </w:r>
          </w:p>
        </w:tc>
      </w:tr>
      <w:tr w:rsidR="00C332BD" w:rsidRPr="00AF1BDE" w:rsidTr="00827A40">
        <w:tc>
          <w:tcPr>
            <w:tcW w:w="5353" w:type="dxa"/>
            <w:vAlign w:val="center"/>
          </w:tcPr>
          <w:p w:rsidR="00C332BD" w:rsidRPr="00E07C61" w:rsidRDefault="00C332BD" w:rsidP="009836E1">
            <w:pPr>
              <w:spacing w:before="0"/>
              <w:jc w:val="center"/>
              <w:rPr>
                <w:rFonts w:cs="Arial"/>
                <w:b/>
                <w:bCs/>
                <w:iCs/>
                <w:lang w:val="sr-Cyrl-CS"/>
              </w:rPr>
            </w:pPr>
            <w:r w:rsidRPr="00E07C61">
              <w:rPr>
                <w:rFonts w:cs="Arial"/>
                <w:b/>
                <w:bCs/>
                <w:iCs/>
                <w:lang w:val="sr-Cyrl-CS"/>
              </w:rPr>
              <w:t>ГАРАНТНИ РОК:</w:t>
            </w:r>
          </w:p>
          <w:p w:rsidR="00C332BD" w:rsidRPr="00E07C61" w:rsidRDefault="00C332BD" w:rsidP="009836E1">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3892" w:type="dxa"/>
            <w:vAlign w:val="center"/>
          </w:tcPr>
          <w:p w:rsidR="00C332BD" w:rsidRPr="00E07C61" w:rsidRDefault="00C332BD" w:rsidP="009836E1">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827A40" w:rsidRPr="00AF1BDE" w:rsidTr="00827A40">
        <w:trPr>
          <w:trHeight w:val="818"/>
        </w:trPr>
        <w:tc>
          <w:tcPr>
            <w:tcW w:w="5353" w:type="dxa"/>
            <w:vAlign w:val="center"/>
          </w:tcPr>
          <w:p w:rsidR="00827A40" w:rsidRPr="00AF1BDE" w:rsidRDefault="00827A40" w:rsidP="00827A40">
            <w:pPr>
              <w:spacing w:before="0"/>
              <w:jc w:val="center"/>
              <w:rPr>
                <w:rFonts w:cs="Arial"/>
                <w:bCs/>
                <w:iCs/>
                <w:color w:val="00B0F0"/>
                <w:lang w:val="sr-Cyrl-CS"/>
              </w:rPr>
            </w:pPr>
            <w:r w:rsidRPr="00AF1BDE">
              <w:rPr>
                <w:rFonts w:cs="Arial"/>
                <w:b/>
                <w:bCs/>
                <w:iCs/>
                <w:lang w:val="sr-Cyrl-CS"/>
              </w:rPr>
              <w:t xml:space="preserve">МЕСТО ИЗВРШЕЊА: </w:t>
            </w:r>
          </w:p>
          <w:p w:rsidR="00827A40" w:rsidRPr="00C156D2" w:rsidRDefault="00154693" w:rsidP="00C156D2">
            <w:pPr>
              <w:autoSpaceDE w:val="0"/>
              <w:autoSpaceDN w:val="0"/>
              <w:adjustRightInd w:val="0"/>
              <w:rPr>
                <w:rFonts w:eastAsia="TimesNewRomanPSMT" w:cs="Arial"/>
                <w:bCs/>
                <w:color w:val="000000"/>
                <w:szCs w:val="24"/>
                <w:lang w:val="sr-Cyrl-RS"/>
              </w:rPr>
            </w:pPr>
            <w:r w:rsidRPr="00DE33B1">
              <w:rPr>
                <w:rFonts w:eastAsia="TimesNewRomanPSMT" w:cs="Arial"/>
                <w:bCs/>
                <w:color w:val="000000"/>
                <w:szCs w:val="24"/>
                <w:lang w:val="sr-Cyrl-RS"/>
              </w:rPr>
              <w:t xml:space="preserve">Понуда се даје на паритету ф-ко Наручилац, а  место </w:t>
            </w:r>
            <w:r>
              <w:rPr>
                <w:rFonts w:eastAsia="TimesNewRomanPSMT" w:cs="Arial"/>
                <w:bCs/>
                <w:color w:val="000000"/>
                <w:szCs w:val="24"/>
                <w:lang w:val="sr-Cyrl-RS"/>
              </w:rPr>
              <w:t>извршења услуга</w:t>
            </w:r>
            <w:r w:rsidRPr="00DE33B1">
              <w:rPr>
                <w:rFonts w:cs="Arial"/>
                <w:szCs w:val="24"/>
                <w:lang w:val="sr-Cyrl-RS"/>
              </w:rPr>
              <w:t xml:space="preserve"> </w:t>
            </w:r>
            <w:r w:rsidR="00C156D2">
              <w:rPr>
                <w:rFonts w:eastAsia="TimesNewRomanPSMT" w:cs="Arial"/>
                <w:bCs/>
                <w:color w:val="000000"/>
                <w:szCs w:val="24"/>
                <w:lang w:val="sr-Cyrl-RS"/>
              </w:rPr>
              <w:t>је локација</w:t>
            </w:r>
            <w:r>
              <w:rPr>
                <w:rFonts w:eastAsia="TimesNewRomanPSMT" w:cs="Arial"/>
                <w:bCs/>
                <w:color w:val="000000"/>
                <w:szCs w:val="24"/>
                <w:lang w:val="sr-Cyrl-RS"/>
              </w:rPr>
              <w:t xml:space="preserve"> </w:t>
            </w:r>
            <w:r w:rsidRPr="00750BA8">
              <w:rPr>
                <w:rFonts w:eastAsia="TimesNewRomanPSMT" w:cs="Arial"/>
                <w:b/>
                <w:bCs/>
                <w:color w:val="000000"/>
                <w:szCs w:val="24"/>
                <w:lang w:val="sr-Cyrl-RS"/>
              </w:rPr>
              <w:t>TEНT Б</w:t>
            </w:r>
            <w:r w:rsidRPr="00DE33B1">
              <w:rPr>
                <w:rFonts w:eastAsia="TimesNewRomanPSMT" w:cs="Arial"/>
                <w:bCs/>
                <w:color w:val="000000"/>
                <w:szCs w:val="24"/>
                <w:lang w:val="sr-Cyrl-RS"/>
              </w:rPr>
              <w:t>, Ушће, Обреновац, служба ХАГИПС.</w:t>
            </w:r>
          </w:p>
        </w:tc>
        <w:tc>
          <w:tcPr>
            <w:tcW w:w="3892" w:type="dxa"/>
            <w:vAlign w:val="center"/>
          </w:tcPr>
          <w:p w:rsidR="00827A40" w:rsidRPr="00AF1BDE" w:rsidRDefault="00827A40" w:rsidP="00827A40">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827A40" w:rsidP="00827A40">
            <w:pPr>
              <w:spacing w:before="0"/>
              <w:jc w:val="center"/>
              <w:rPr>
                <w:rFonts w:cs="Arial"/>
                <w:b/>
                <w:bCs/>
                <w:iCs/>
                <w:lang w:val="sr-Cyrl-CS"/>
              </w:rPr>
            </w:pPr>
            <w:r w:rsidRPr="00AF1BDE">
              <w:rPr>
                <w:rFonts w:cs="Arial"/>
                <w:bCs/>
                <w:iCs/>
                <w:lang w:val="sr-Cyrl-CS"/>
              </w:rPr>
              <w:t>ДА/НЕ (заокружити)</w:t>
            </w:r>
          </w:p>
        </w:tc>
      </w:tr>
      <w:tr w:rsidR="00827A40" w:rsidRPr="00AF1BDE" w:rsidTr="00827A40">
        <w:trPr>
          <w:trHeight w:val="800"/>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827A40">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3892" w:type="dxa"/>
            <w:vAlign w:val="center"/>
          </w:tcPr>
          <w:p w:rsidR="00827A40" w:rsidRPr="00AF1BDE" w:rsidRDefault="00827A40" w:rsidP="00827A40">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827A40">
        <w:tc>
          <w:tcPr>
            <w:tcW w:w="9245"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AF1BDE" w:rsidRDefault="00827A40" w:rsidP="00827A40">
      <w:pPr>
        <w:spacing w:before="0"/>
        <w:rPr>
          <w:rFonts w:cs="Arial"/>
          <w:b/>
          <w:bCs/>
          <w:iCs/>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Pr="00AF1BDE" w:rsidRDefault="006454BE" w:rsidP="00827A40">
      <w:pPr>
        <w:spacing w:before="0"/>
        <w:rPr>
          <w:rFonts w:cs="Arial"/>
          <w:b/>
          <w:bCs/>
          <w:iCs/>
          <w:u w:val="single"/>
          <w:lang w:val="sr-Cyrl-RS"/>
        </w:rPr>
      </w:pPr>
    </w:p>
    <w:p w:rsidR="00827A40" w:rsidRPr="00AF1BDE" w:rsidRDefault="00827A40" w:rsidP="00827A40">
      <w:pPr>
        <w:spacing w:before="0"/>
        <w:rPr>
          <w:rFonts w:cs="Arial"/>
          <w:b/>
          <w:bCs/>
          <w:iCs/>
          <w:u w:val="single"/>
        </w:rPr>
      </w:pPr>
      <w:r w:rsidRPr="00AF1BDE">
        <w:rPr>
          <w:rFonts w:cs="Arial"/>
          <w:b/>
          <w:bCs/>
          <w:iCs/>
          <w:u w:val="single"/>
        </w:rPr>
        <w:t>Напомене:</w:t>
      </w:r>
    </w:p>
    <w:p w:rsidR="00827A40" w:rsidRPr="00AF1BDE" w:rsidRDefault="00827A40" w:rsidP="00827A40">
      <w:pPr>
        <w:autoSpaceDE w:val="0"/>
        <w:autoSpaceDN w:val="0"/>
        <w:adjustRightInd w:val="0"/>
        <w:rPr>
          <w:rFonts w:eastAsia="TimesNewRomanPS-BoldMT" w:cs="Arial"/>
          <w:bCs/>
          <w:iCs/>
        </w:rPr>
      </w:pPr>
      <w:proofErr w:type="gramStart"/>
      <w:r w:rsidRPr="00AF1BDE">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AF1BDE" w:rsidRDefault="00827A40" w:rsidP="00827A40">
      <w:pPr>
        <w:autoSpaceDE w:val="0"/>
        <w:autoSpaceDN w:val="0"/>
        <w:adjustRightInd w:val="0"/>
        <w:rPr>
          <w:rFonts w:eastAsia="TimesNewRomanPS-BoldMT" w:cs="Arial"/>
          <w:bCs/>
          <w:iCs/>
        </w:rPr>
      </w:pPr>
      <w:r w:rsidRPr="00AF1BDE">
        <w:rPr>
          <w:rFonts w:eastAsia="TimesNewRomanPS-BoldMT" w:cs="Arial"/>
          <w:bCs/>
          <w:iCs/>
        </w:rPr>
        <w:t xml:space="preserve">- </w:t>
      </w:r>
      <w:r w:rsidRPr="00AF1BDE">
        <w:rPr>
          <w:rFonts w:eastAsia="TimesNewRomanPS-BoldMT" w:cs="Arial"/>
          <w:bCs/>
          <w:iCs/>
          <w:lang w:val="ru-RU"/>
        </w:rPr>
        <w:t>Уколико понуђачи подносе заједничку понуду</w:t>
      </w:r>
      <w:proofErr w:type="gramStart"/>
      <w:r w:rsidRPr="00AF1BDE">
        <w:rPr>
          <w:rFonts w:eastAsia="TimesNewRomanPS-BoldMT" w:cs="Arial"/>
          <w:bCs/>
          <w:iCs/>
          <w:lang w:val="ru-RU"/>
        </w:rPr>
        <w:t>,група</w:t>
      </w:r>
      <w:proofErr w:type="gramEnd"/>
      <w:r w:rsidRPr="00AF1BDE">
        <w:rPr>
          <w:rFonts w:eastAsia="TimesNewRomanPS-BoldMT" w:cs="Arial"/>
          <w:bCs/>
          <w:iCs/>
          <w:lang w:val="ru-RU"/>
        </w:rPr>
        <w:t xml:space="preserve"> понуђача може да о</w:t>
      </w:r>
      <w:r w:rsidRPr="00AF1BDE">
        <w:rPr>
          <w:rFonts w:eastAsia="TimesNewRomanPS-BoldMT" w:cs="Arial"/>
          <w:bCs/>
          <w:iCs/>
        </w:rPr>
        <w:t>власти</w:t>
      </w:r>
      <w:r w:rsidRPr="00AF1BD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AF1BDE"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Pr="00AF1BDE" w:rsidRDefault="00C32996" w:rsidP="00827A40">
      <w:pPr>
        <w:rPr>
          <w:rFonts w:eastAsia="TimesNewRomanPS-BoldMT" w:cs="Arial"/>
          <w:bCs/>
          <w:iCs/>
          <w:lang w:val="sr-Cyrl-RS"/>
        </w:rPr>
      </w:pPr>
      <w:bookmarkStart w:id="249" w:name="_Toc442559925"/>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7125CD" w:rsidRPr="00AF1BDE" w:rsidRDefault="007125CD"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A41787" w:rsidRPr="00AF1BDE" w:rsidRDefault="00A41787"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A41787" w:rsidRDefault="00A41787" w:rsidP="00827A40">
      <w:pPr>
        <w:rPr>
          <w:rFonts w:eastAsia="TimesNewRomanPS-BoldMT" w:cs="Arial"/>
          <w:bCs/>
          <w:iCs/>
          <w:lang w:val="sr-Cyrl-RS"/>
        </w:rPr>
      </w:pPr>
    </w:p>
    <w:p w:rsidR="00695699" w:rsidRDefault="00695699" w:rsidP="00827A40">
      <w:pPr>
        <w:rPr>
          <w:rFonts w:eastAsia="TimesNewRomanPS-BoldMT" w:cs="Arial"/>
          <w:bCs/>
          <w:iCs/>
          <w:lang w:val="sr-Cyrl-RS"/>
        </w:rPr>
      </w:pPr>
    </w:p>
    <w:p w:rsidR="00695699" w:rsidRDefault="00695699" w:rsidP="00827A40">
      <w:pPr>
        <w:rPr>
          <w:rFonts w:eastAsia="TimesNewRomanPS-BoldMT" w:cs="Arial"/>
          <w:bCs/>
          <w:iCs/>
          <w:lang w:val="sr-Cyrl-RS"/>
        </w:rPr>
      </w:pPr>
    </w:p>
    <w:p w:rsidR="00695699" w:rsidRDefault="00695699" w:rsidP="00827A40">
      <w:pPr>
        <w:rPr>
          <w:rFonts w:eastAsia="TimesNewRomanPS-BoldMT" w:cs="Arial"/>
          <w:bCs/>
          <w:iCs/>
          <w:lang w:val="sr-Cyrl-RS"/>
        </w:rPr>
      </w:pPr>
    </w:p>
    <w:p w:rsidR="00695699" w:rsidRPr="00AF1BDE" w:rsidRDefault="00695699"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C332BD" w:rsidRPr="00AF1BDE" w:rsidRDefault="00C332BD" w:rsidP="00827A40">
      <w:pPr>
        <w:rPr>
          <w:rFonts w:eastAsia="TimesNewRomanPS-BoldMT" w:cs="Arial"/>
          <w:bCs/>
          <w:iCs/>
          <w:lang w:val="sr-Cyrl-RS"/>
        </w:rPr>
      </w:pPr>
    </w:p>
    <w:p w:rsidR="00C332BD" w:rsidRPr="00E47C2E" w:rsidRDefault="00C332BD" w:rsidP="00C332BD">
      <w:pPr>
        <w:pStyle w:val="KDObrazac"/>
        <w:spacing w:before="0"/>
      </w:pPr>
      <w:bookmarkStart w:id="250" w:name="_Toc442559926"/>
      <w:bookmarkEnd w:id="249"/>
      <w:proofErr w:type="gramStart"/>
      <w:r w:rsidRPr="00E47C2E">
        <w:t xml:space="preserve">ОБРАЗАЦ </w:t>
      </w:r>
      <w:r>
        <w:t>2</w:t>
      </w:r>
      <w:r w:rsidRPr="00E47C2E">
        <w:t>.</w:t>
      </w:r>
      <w:proofErr w:type="gramEnd"/>
    </w:p>
    <w:p w:rsidR="00C332BD" w:rsidRPr="00C332BD" w:rsidRDefault="00C332BD" w:rsidP="007E54E3">
      <w:pPr>
        <w:spacing w:before="0"/>
        <w:jc w:val="center"/>
        <w:rPr>
          <w:rFonts w:cs="Arial"/>
          <w:b/>
          <w:lang w:val="sr-Cyrl-RS"/>
        </w:rPr>
      </w:pPr>
      <w:r>
        <w:rPr>
          <w:rFonts w:cs="Arial"/>
          <w:b/>
        </w:rPr>
        <w:t>ОБРАЗАЦ СТРУК</w:t>
      </w:r>
      <w:r>
        <w:rPr>
          <w:rFonts w:cs="Arial"/>
          <w:b/>
          <w:lang w:val="sr-Cyrl-RS"/>
        </w:rPr>
        <w:t>ТУ</w:t>
      </w:r>
      <w:r w:rsidRPr="00E47C2E">
        <w:rPr>
          <w:rFonts w:cs="Arial"/>
          <w:b/>
        </w:rPr>
        <w:t>РЕ ЦЕНЕ</w:t>
      </w:r>
    </w:p>
    <w:p w:rsidR="00C332BD" w:rsidRPr="001A0B62" w:rsidRDefault="00C332BD" w:rsidP="00C332BD">
      <w:pPr>
        <w:spacing w:before="0"/>
        <w:rPr>
          <w:rFonts w:cs="Arial"/>
          <w:sz w:val="6"/>
        </w:rPr>
      </w:pPr>
    </w:p>
    <w:tbl>
      <w:tblPr>
        <w:tblW w:w="5578" w:type="pct"/>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237"/>
        <w:gridCol w:w="1028"/>
        <w:gridCol w:w="1472"/>
        <w:gridCol w:w="2173"/>
        <w:gridCol w:w="2083"/>
      </w:tblGrid>
      <w:tr w:rsidR="00C332BD" w:rsidRPr="00E47C2E" w:rsidTr="009836E1">
        <w:trPr>
          <w:trHeight w:val="555"/>
        </w:trPr>
        <w:tc>
          <w:tcPr>
            <w:tcW w:w="323" w:type="pct"/>
            <w:shd w:val="clear" w:color="auto" w:fill="FABF8F" w:themeFill="accent6" w:themeFillTint="99"/>
            <w:vAlign w:val="center"/>
          </w:tcPr>
          <w:p w:rsidR="00C332BD" w:rsidRPr="008654BF" w:rsidRDefault="00C332BD" w:rsidP="009836E1">
            <w:pPr>
              <w:spacing w:before="0"/>
              <w:jc w:val="center"/>
              <w:rPr>
                <w:rFonts w:cs="Arial"/>
                <w:b/>
                <w:bCs/>
                <w:iCs/>
                <w:lang w:val="sr-Cyrl-CS"/>
              </w:rPr>
            </w:pPr>
            <w:r w:rsidRPr="008654BF">
              <w:rPr>
                <w:rFonts w:cs="Arial"/>
                <w:b/>
                <w:bCs/>
                <w:iCs/>
                <w:lang w:val="sr-Cyrl-CS"/>
              </w:rPr>
              <w:t>Ред</w:t>
            </w:r>
          </w:p>
          <w:p w:rsidR="00C332BD" w:rsidRPr="00E47C2E" w:rsidRDefault="00C332BD" w:rsidP="009836E1">
            <w:pPr>
              <w:spacing w:before="0"/>
              <w:jc w:val="center"/>
              <w:rPr>
                <w:rFonts w:cs="Arial"/>
                <w:bCs/>
                <w:iCs/>
                <w:lang w:val="sr-Cyrl-CS"/>
              </w:rPr>
            </w:pPr>
            <w:r w:rsidRPr="008654BF">
              <w:rPr>
                <w:rFonts w:cs="Arial"/>
                <w:b/>
                <w:bCs/>
                <w:iCs/>
                <w:lang w:val="sr-Cyrl-CS"/>
              </w:rPr>
              <w:t>бр.</w:t>
            </w:r>
          </w:p>
        </w:tc>
        <w:tc>
          <w:tcPr>
            <w:tcW w:w="1515" w:type="pct"/>
            <w:shd w:val="clear" w:color="auto" w:fill="FABF8F" w:themeFill="accent6" w:themeFillTint="99"/>
            <w:vAlign w:val="center"/>
          </w:tcPr>
          <w:p w:rsidR="00C332BD" w:rsidRPr="00695699" w:rsidRDefault="004469E5" w:rsidP="00695699">
            <w:pPr>
              <w:autoSpaceDE w:val="0"/>
              <w:autoSpaceDN w:val="0"/>
              <w:adjustRightInd w:val="0"/>
              <w:spacing w:before="0"/>
              <w:jc w:val="center"/>
              <w:rPr>
                <w:rFonts w:cs="Arial"/>
                <w:b/>
                <w:lang w:val="sr-Cyrl-RS"/>
              </w:rPr>
            </w:pPr>
            <w:r>
              <w:rPr>
                <w:rFonts w:cs="Arial"/>
                <w:b/>
                <w:lang w:val="sr-Cyrl-RS"/>
              </w:rPr>
              <w:t>Годишњи сервис и одржавање елементарног анализатора</w:t>
            </w:r>
          </w:p>
        </w:tc>
        <w:tc>
          <w:tcPr>
            <w:tcW w:w="481" w:type="pct"/>
            <w:shd w:val="clear" w:color="auto" w:fill="FABF8F" w:themeFill="accent6" w:themeFillTint="99"/>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Јед.</w:t>
            </w:r>
          </w:p>
          <w:p w:rsidR="00C332BD" w:rsidRPr="00E47C2E" w:rsidRDefault="00C332BD" w:rsidP="009836E1">
            <w:pPr>
              <w:spacing w:before="0"/>
              <w:jc w:val="center"/>
              <w:rPr>
                <w:rFonts w:cs="Arial"/>
                <w:b/>
                <w:bCs/>
                <w:iCs/>
                <w:lang w:val="sr-Cyrl-CS"/>
              </w:rPr>
            </w:pPr>
            <w:r w:rsidRPr="00E47C2E">
              <w:rPr>
                <w:rFonts w:cs="Arial"/>
                <w:b/>
                <w:bCs/>
                <w:iCs/>
                <w:lang w:val="sr-Cyrl-CS"/>
              </w:rPr>
              <w:t>мере</w:t>
            </w:r>
          </w:p>
        </w:tc>
        <w:tc>
          <w:tcPr>
            <w:tcW w:w="689" w:type="pct"/>
            <w:shd w:val="clear" w:color="auto" w:fill="FABF8F" w:themeFill="accent6" w:themeFillTint="99"/>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Обим (количина)</w:t>
            </w:r>
          </w:p>
        </w:tc>
        <w:tc>
          <w:tcPr>
            <w:tcW w:w="1017" w:type="pct"/>
            <w:shd w:val="clear" w:color="auto" w:fill="FABF8F" w:themeFill="accent6" w:themeFillTint="99"/>
            <w:vAlign w:val="center"/>
          </w:tcPr>
          <w:p w:rsidR="00C332BD" w:rsidRPr="008654BF" w:rsidRDefault="00C332BD" w:rsidP="009836E1">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975" w:type="pct"/>
            <w:shd w:val="clear" w:color="auto" w:fill="FABF8F" w:themeFill="accent6" w:themeFillTint="99"/>
            <w:vAlign w:val="center"/>
          </w:tcPr>
          <w:p w:rsidR="00C332BD" w:rsidRPr="008654BF" w:rsidRDefault="00C332BD" w:rsidP="009836E1">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C332BD" w:rsidRPr="00E47C2E" w:rsidTr="009836E1">
        <w:trPr>
          <w:trHeight w:val="286"/>
        </w:trPr>
        <w:tc>
          <w:tcPr>
            <w:tcW w:w="323"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(1)</w:t>
            </w:r>
          </w:p>
        </w:tc>
        <w:tc>
          <w:tcPr>
            <w:tcW w:w="1515"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(2)</w:t>
            </w:r>
          </w:p>
        </w:tc>
        <w:tc>
          <w:tcPr>
            <w:tcW w:w="481"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(3)</w:t>
            </w:r>
          </w:p>
        </w:tc>
        <w:tc>
          <w:tcPr>
            <w:tcW w:w="689"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(4)</w:t>
            </w:r>
          </w:p>
        </w:tc>
        <w:tc>
          <w:tcPr>
            <w:tcW w:w="1017" w:type="pct"/>
            <w:shd w:val="clear" w:color="auto" w:fill="auto"/>
            <w:vAlign w:val="center"/>
          </w:tcPr>
          <w:p w:rsidR="00C332BD" w:rsidRPr="00E47C2E" w:rsidRDefault="00C332BD" w:rsidP="009836E1">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975" w:type="pct"/>
            <w:shd w:val="clear" w:color="auto" w:fill="auto"/>
            <w:vAlign w:val="center"/>
          </w:tcPr>
          <w:p w:rsidR="00C332BD" w:rsidRPr="00E47C2E" w:rsidRDefault="00C332BD" w:rsidP="009836E1">
            <w:pPr>
              <w:spacing w:before="0"/>
              <w:jc w:val="center"/>
              <w:rPr>
                <w:rFonts w:cs="Arial"/>
                <w:b/>
                <w:bCs/>
                <w:iCs/>
                <w:lang w:val="sr-Cyrl-CS"/>
              </w:rPr>
            </w:pPr>
            <w:r>
              <w:rPr>
                <w:rFonts w:cs="Arial"/>
                <w:b/>
                <w:bCs/>
                <w:iCs/>
                <w:lang w:val="sr-Cyrl-CS"/>
              </w:rPr>
              <w:t>(6</w:t>
            </w:r>
            <w:r w:rsidRPr="00E47C2E">
              <w:rPr>
                <w:rFonts w:cs="Arial"/>
                <w:b/>
                <w:bCs/>
                <w:iCs/>
                <w:lang w:val="sr-Cyrl-CS"/>
              </w:rPr>
              <w:t>)</w:t>
            </w:r>
          </w:p>
        </w:tc>
      </w:tr>
      <w:tr w:rsidR="004469E5" w:rsidRPr="00E47C2E" w:rsidTr="009836E1">
        <w:trPr>
          <w:trHeight w:val="286"/>
        </w:trPr>
        <w:tc>
          <w:tcPr>
            <w:tcW w:w="323" w:type="pct"/>
            <w:shd w:val="clear" w:color="auto" w:fill="auto"/>
            <w:vAlign w:val="center"/>
          </w:tcPr>
          <w:p w:rsidR="004469E5" w:rsidRPr="00E47C2E" w:rsidRDefault="004469E5" w:rsidP="009836E1">
            <w:pPr>
              <w:spacing w:before="0"/>
              <w:jc w:val="center"/>
              <w:rPr>
                <w:rFonts w:cs="Arial"/>
                <w:b/>
                <w:bCs/>
                <w:iCs/>
                <w:lang w:val="sr-Cyrl-CS"/>
              </w:rPr>
            </w:pPr>
            <w:r>
              <w:rPr>
                <w:rFonts w:cs="Arial"/>
                <w:b/>
                <w:bCs/>
                <w:iCs/>
                <w:lang w:val="sr-Cyrl-CS"/>
              </w:rPr>
              <w:t>1.</w:t>
            </w:r>
          </w:p>
        </w:tc>
        <w:tc>
          <w:tcPr>
            <w:tcW w:w="1515" w:type="pct"/>
            <w:shd w:val="clear" w:color="auto" w:fill="auto"/>
            <w:vAlign w:val="center"/>
          </w:tcPr>
          <w:p w:rsidR="004469E5" w:rsidRPr="00E47C2E" w:rsidRDefault="004469E5" w:rsidP="004469E5">
            <w:pPr>
              <w:spacing w:before="0"/>
              <w:jc w:val="left"/>
              <w:rPr>
                <w:rFonts w:cs="Arial"/>
                <w:b/>
                <w:bCs/>
                <w:iCs/>
                <w:lang w:val="sr-Cyrl-CS"/>
              </w:rPr>
            </w:pPr>
            <w:r>
              <w:rPr>
                <w:rFonts w:cs="Arial"/>
                <w:b/>
                <w:bCs/>
                <w:iCs/>
                <w:lang w:val="sr-Cyrl-CS"/>
              </w:rPr>
              <w:t>Тест цурења гаса</w:t>
            </w:r>
          </w:p>
        </w:tc>
        <w:tc>
          <w:tcPr>
            <w:tcW w:w="481" w:type="pct"/>
            <w:shd w:val="clear" w:color="auto" w:fill="auto"/>
            <w:vAlign w:val="center"/>
          </w:tcPr>
          <w:p w:rsidR="004469E5" w:rsidRPr="008654BF" w:rsidRDefault="004469E5" w:rsidP="001D009A">
            <w:pPr>
              <w:spacing w:before="0"/>
              <w:jc w:val="center"/>
              <w:rPr>
                <w:rFonts w:cs="Arial"/>
                <w:b/>
                <w:bCs/>
                <w:iCs/>
                <w:lang w:val="sr-Cyrl-CS"/>
              </w:rPr>
            </w:pPr>
            <w:r w:rsidRPr="008654BF">
              <w:rPr>
                <w:rFonts w:cs="Arial"/>
                <w:b/>
                <w:bCs/>
                <w:iCs/>
                <w:lang w:val="sr-Cyrl-CS"/>
              </w:rPr>
              <w:t>Ком.</w:t>
            </w:r>
          </w:p>
        </w:tc>
        <w:tc>
          <w:tcPr>
            <w:tcW w:w="689" w:type="pct"/>
            <w:shd w:val="clear" w:color="auto" w:fill="auto"/>
            <w:vAlign w:val="center"/>
          </w:tcPr>
          <w:p w:rsidR="004469E5" w:rsidRPr="008654BF" w:rsidRDefault="004469E5" w:rsidP="001D009A">
            <w:pPr>
              <w:spacing w:before="0"/>
              <w:jc w:val="center"/>
              <w:rPr>
                <w:rFonts w:cs="Arial"/>
                <w:b/>
              </w:rPr>
            </w:pPr>
            <w:r w:rsidRPr="008654BF">
              <w:rPr>
                <w:rFonts w:cs="Arial"/>
                <w:b/>
              </w:rPr>
              <w:t>1</w:t>
            </w:r>
          </w:p>
        </w:tc>
        <w:tc>
          <w:tcPr>
            <w:tcW w:w="1017" w:type="pct"/>
            <w:shd w:val="clear" w:color="auto" w:fill="auto"/>
            <w:vAlign w:val="center"/>
          </w:tcPr>
          <w:p w:rsidR="004469E5" w:rsidRDefault="004469E5" w:rsidP="009836E1">
            <w:pPr>
              <w:spacing w:before="0"/>
              <w:jc w:val="center"/>
              <w:rPr>
                <w:rFonts w:cs="Arial"/>
                <w:b/>
                <w:bCs/>
                <w:iCs/>
                <w:lang w:val="sr-Cyrl-CS"/>
              </w:rPr>
            </w:pPr>
          </w:p>
        </w:tc>
        <w:tc>
          <w:tcPr>
            <w:tcW w:w="975" w:type="pct"/>
            <w:shd w:val="clear" w:color="auto" w:fill="auto"/>
            <w:vAlign w:val="center"/>
          </w:tcPr>
          <w:p w:rsidR="004469E5" w:rsidRDefault="004469E5" w:rsidP="009836E1">
            <w:pPr>
              <w:spacing w:before="0"/>
              <w:jc w:val="center"/>
              <w:rPr>
                <w:rFonts w:cs="Arial"/>
                <w:b/>
                <w:bCs/>
                <w:iCs/>
                <w:lang w:val="sr-Cyrl-CS"/>
              </w:rPr>
            </w:pPr>
          </w:p>
        </w:tc>
      </w:tr>
      <w:tr w:rsidR="00C332BD" w:rsidRPr="00E47C2E" w:rsidTr="009836E1">
        <w:trPr>
          <w:trHeight w:val="269"/>
        </w:trPr>
        <w:tc>
          <w:tcPr>
            <w:tcW w:w="323" w:type="pct"/>
            <w:shd w:val="clear" w:color="auto" w:fill="auto"/>
            <w:vAlign w:val="center"/>
          </w:tcPr>
          <w:p w:rsidR="00C332BD" w:rsidRPr="00E47C2E" w:rsidRDefault="004469E5" w:rsidP="00C332BD">
            <w:pPr>
              <w:spacing w:before="0"/>
              <w:jc w:val="center"/>
              <w:rPr>
                <w:rFonts w:cs="Arial"/>
                <w:b/>
                <w:bCs/>
                <w:iCs/>
                <w:lang w:val="sr-Cyrl-CS"/>
              </w:rPr>
            </w:pPr>
            <w:r>
              <w:rPr>
                <w:rFonts w:cs="Arial"/>
                <w:b/>
                <w:bCs/>
                <w:iCs/>
                <w:lang w:val="sr-Cyrl-CS"/>
              </w:rPr>
              <w:t>2</w:t>
            </w:r>
            <w:r w:rsidR="00C332BD" w:rsidRPr="00E47C2E">
              <w:rPr>
                <w:rFonts w:cs="Arial"/>
                <w:b/>
                <w:bCs/>
                <w:iCs/>
                <w:lang w:val="sr-Cyrl-CS"/>
              </w:rPr>
              <w:t>.</w:t>
            </w:r>
          </w:p>
        </w:tc>
        <w:tc>
          <w:tcPr>
            <w:tcW w:w="1515" w:type="pct"/>
            <w:shd w:val="clear" w:color="auto" w:fill="auto"/>
            <w:vAlign w:val="center"/>
          </w:tcPr>
          <w:p w:rsidR="00C332BD" w:rsidRPr="00AE2A82" w:rsidRDefault="00AE2A82" w:rsidP="00695699">
            <w:pPr>
              <w:shd w:val="clear" w:color="auto" w:fill="FFFFFF"/>
              <w:spacing w:before="0"/>
              <w:jc w:val="left"/>
              <w:rPr>
                <w:rFonts w:cs="Arial"/>
                <w:b/>
                <w:lang w:val="sr-Latn-CS"/>
              </w:rPr>
            </w:pPr>
            <w:r w:rsidRPr="00AE2A82">
              <w:rPr>
                <w:rFonts w:cs="Arial"/>
                <w:b/>
                <w:lang w:val="sr-Cyrl-RS"/>
              </w:rPr>
              <w:t>Провера протока гаса</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695699">
        <w:trPr>
          <w:trHeight w:val="70"/>
        </w:trPr>
        <w:tc>
          <w:tcPr>
            <w:tcW w:w="323" w:type="pct"/>
            <w:shd w:val="clear" w:color="auto" w:fill="auto"/>
            <w:vAlign w:val="center"/>
          </w:tcPr>
          <w:p w:rsidR="00C332BD" w:rsidRPr="00E47C2E" w:rsidRDefault="004469E5" w:rsidP="00C332BD">
            <w:pPr>
              <w:spacing w:before="0"/>
              <w:jc w:val="center"/>
              <w:rPr>
                <w:rFonts w:cs="Arial"/>
                <w:b/>
                <w:bCs/>
                <w:iCs/>
                <w:lang w:val="sr-Cyrl-CS"/>
              </w:rPr>
            </w:pPr>
            <w:r>
              <w:rPr>
                <w:rFonts w:cs="Arial"/>
                <w:b/>
                <w:bCs/>
                <w:iCs/>
                <w:lang w:val="sr-Cyrl-CS"/>
              </w:rPr>
              <w:t>3</w:t>
            </w:r>
            <w:r w:rsidR="00C332BD" w:rsidRPr="00E47C2E">
              <w:rPr>
                <w:rFonts w:cs="Arial"/>
                <w:b/>
                <w:bCs/>
                <w:iCs/>
                <w:lang w:val="sr-Cyrl-CS"/>
              </w:rPr>
              <w:t>.</w:t>
            </w:r>
          </w:p>
        </w:tc>
        <w:tc>
          <w:tcPr>
            <w:tcW w:w="1515" w:type="pct"/>
            <w:shd w:val="clear" w:color="auto" w:fill="auto"/>
            <w:vAlign w:val="center"/>
          </w:tcPr>
          <w:p w:rsidR="00C332BD" w:rsidRPr="00AE2A82" w:rsidRDefault="00AE2A82" w:rsidP="00695699">
            <w:pPr>
              <w:shd w:val="clear" w:color="auto" w:fill="FFFFFF"/>
              <w:spacing w:before="0"/>
              <w:jc w:val="left"/>
              <w:rPr>
                <w:rFonts w:cs="Arial"/>
                <w:b/>
                <w:sz w:val="18"/>
                <w:szCs w:val="18"/>
                <w:lang w:val="sr-Latn-CS"/>
              </w:rPr>
            </w:pPr>
            <w:r w:rsidRPr="00AE2A82">
              <w:rPr>
                <w:rFonts w:cs="Arial"/>
                <w:b/>
                <w:lang w:val="sr-Cyrl-RS"/>
              </w:rPr>
              <w:t>Провера исправности грејача</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695699">
        <w:trPr>
          <w:trHeight w:val="70"/>
        </w:trPr>
        <w:tc>
          <w:tcPr>
            <w:tcW w:w="323" w:type="pct"/>
            <w:shd w:val="clear" w:color="auto" w:fill="auto"/>
            <w:vAlign w:val="center"/>
          </w:tcPr>
          <w:p w:rsidR="00C332BD" w:rsidRPr="00E47C2E" w:rsidRDefault="004469E5" w:rsidP="00C332BD">
            <w:pPr>
              <w:spacing w:before="0"/>
              <w:jc w:val="center"/>
              <w:rPr>
                <w:rFonts w:cs="Arial"/>
                <w:b/>
                <w:bCs/>
                <w:iCs/>
                <w:lang w:val="sr-Cyrl-CS"/>
              </w:rPr>
            </w:pPr>
            <w:r>
              <w:rPr>
                <w:rFonts w:cs="Arial"/>
                <w:b/>
                <w:bCs/>
                <w:iCs/>
                <w:lang w:val="sr-Cyrl-CS"/>
              </w:rPr>
              <w:t>4</w:t>
            </w:r>
            <w:r w:rsidR="00C332BD">
              <w:rPr>
                <w:rFonts w:cs="Arial"/>
                <w:b/>
                <w:bCs/>
                <w:iCs/>
                <w:lang w:val="sr-Cyrl-CS"/>
              </w:rPr>
              <w:t>.</w:t>
            </w:r>
          </w:p>
        </w:tc>
        <w:tc>
          <w:tcPr>
            <w:tcW w:w="1515" w:type="pct"/>
            <w:shd w:val="clear" w:color="auto" w:fill="auto"/>
            <w:vAlign w:val="center"/>
          </w:tcPr>
          <w:p w:rsidR="00C332BD" w:rsidRPr="00AE2A82" w:rsidRDefault="00AE2A82" w:rsidP="00695699">
            <w:pPr>
              <w:shd w:val="clear" w:color="auto" w:fill="FFFFFF"/>
              <w:spacing w:before="0"/>
              <w:jc w:val="left"/>
              <w:rPr>
                <w:rFonts w:cs="Arial"/>
                <w:b/>
                <w:lang w:val="sr-Latn-CS"/>
              </w:rPr>
            </w:pPr>
            <w:r w:rsidRPr="00AE2A82">
              <w:rPr>
                <w:rFonts w:cs="Arial"/>
                <w:b/>
                <w:lang w:val="sr-Cyrl-RS"/>
              </w:rPr>
              <w:t>Провера исправности електровентила</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695699">
        <w:trPr>
          <w:trHeight w:val="70"/>
        </w:trPr>
        <w:tc>
          <w:tcPr>
            <w:tcW w:w="323" w:type="pct"/>
            <w:shd w:val="clear" w:color="auto" w:fill="auto"/>
            <w:vAlign w:val="center"/>
          </w:tcPr>
          <w:p w:rsidR="00C332BD" w:rsidRPr="00E47C2E" w:rsidRDefault="004469E5" w:rsidP="00C332BD">
            <w:pPr>
              <w:spacing w:before="0"/>
              <w:jc w:val="center"/>
              <w:rPr>
                <w:rFonts w:cs="Arial"/>
                <w:b/>
                <w:bCs/>
                <w:iCs/>
                <w:lang w:val="sr-Cyrl-CS"/>
              </w:rPr>
            </w:pPr>
            <w:r>
              <w:rPr>
                <w:rFonts w:cs="Arial"/>
                <w:b/>
                <w:bCs/>
                <w:iCs/>
                <w:lang w:val="sr-Cyrl-CS"/>
              </w:rPr>
              <w:t>5</w:t>
            </w:r>
            <w:r w:rsidR="00C332BD">
              <w:rPr>
                <w:rFonts w:cs="Arial"/>
                <w:b/>
                <w:bCs/>
                <w:iCs/>
                <w:lang w:val="sr-Cyrl-CS"/>
              </w:rPr>
              <w:t>.</w:t>
            </w:r>
          </w:p>
        </w:tc>
        <w:tc>
          <w:tcPr>
            <w:tcW w:w="1515" w:type="pct"/>
            <w:shd w:val="clear" w:color="auto" w:fill="auto"/>
            <w:vAlign w:val="center"/>
          </w:tcPr>
          <w:p w:rsidR="00C332BD" w:rsidRPr="00AE2A82" w:rsidRDefault="00AE2A82" w:rsidP="00695699">
            <w:pPr>
              <w:shd w:val="clear" w:color="auto" w:fill="FFFFFF"/>
              <w:spacing w:before="0"/>
              <w:jc w:val="left"/>
              <w:rPr>
                <w:rFonts w:cs="Arial"/>
                <w:b/>
                <w:lang w:val="sr-Latn-CS"/>
              </w:rPr>
            </w:pPr>
            <w:r w:rsidRPr="00AE2A82">
              <w:rPr>
                <w:rFonts w:cs="Arial"/>
                <w:b/>
                <w:lang w:val="sr-Cyrl-RS"/>
              </w:rPr>
              <w:t>Провера исправности температурног сензора</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695699">
        <w:trPr>
          <w:trHeight w:val="70"/>
        </w:trPr>
        <w:tc>
          <w:tcPr>
            <w:tcW w:w="323" w:type="pct"/>
            <w:shd w:val="clear" w:color="auto" w:fill="auto"/>
            <w:vAlign w:val="center"/>
          </w:tcPr>
          <w:p w:rsidR="00C332BD" w:rsidRDefault="004469E5" w:rsidP="00C332BD">
            <w:pPr>
              <w:spacing w:before="0"/>
              <w:jc w:val="center"/>
              <w:rPr>
                <w:rFonts w:cs="Arial"/>
                <w:b/>
                <w:bCs/>
                <w:iCs/>
                <w:lang w:val="sr-Cyrl-CS"/>
              </w:rPr>
            </w:pPr>
            <w:r>
              <w:rPr>
                <w:rFonts w:cs="Arial"/>
                <w:b/>
                <w:bCs/>
                <w:iCs/>
                <w:lang w:val="sr-Cyrl-CS"/>
              </w:rPr>
              <w:t>6</w:t>
            </w:r>
            <w:r w:rsidR="00C332BD">
              <w:rPr>
                <w:rFonts w:cs="Arial"/>
                <w:b/>
                <w:bCs/>
                <w:iCs/>
                <w:lang w:val="sr-Cyrl-CS"/>
              </w:rPr>
              <w:t>.</w:t>
            </w:r>
          </w:p>
        </w:tc>
        <w:tc>
          <w:tcPr>
            <w:tcW w:w="1515" w:type="pct"/>
            <w:shd w:val="clear" w:color="auto" w:fill="auto"/>
            <w:vAlign w:val="center"/>
          </w:tcPr>
          <w:p w:rsidR="00C332BD" w:rsidRPr="00AE2A82" w:rsidRDefault="00AE2A82" w:rsidP="00695699">
            <w:pPr>
              <w:shd w:val="clear" w:color="auto" w:fill="FFFFFF"/>
              <w:spacing w:before="0"/>
              <w:jc w:val="left"/>
              <w:rPr>
                <w:rFonts w:cs="Arial"/>
                <w:b/>
                <w:color w:val="FF0000"/>
              </w:rPr>
            </w:pPr>
            <w:r w:rsidRPr="00AE2A82">
              <w:rPr>
                <w:rFonts w:cs="Arial"/>
                <w:b/>
                <w:lang w:val="sr-Cyrl-RS"/>
              </w:rPr>
              <w:t>Провера система за дозирање</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695699">
        <w:trPr>
          <w:trHeight w:val="70"/>
        </w:trPr>
        <w:tc>
          <w:tcPr>
            <w:tcW w:w="323" w:type="pct"/>
            <w:shd w:val="clear" w:color="auto" w:fill="auto"/>
            <w:vAlign w:val="center"/>
          </w:tcPr>
          <w:p w:rsidR="00C332BD" w:rsidRDefault="004469E5" w:rsidP="00C332BD">
            <w:pPr>
              <w:spacing w:before="0"/>
              <w:jc w:val="center"/>
              <w:rPr>
                <w:rFonts w:cs="Arial"/>
                <w:b/>
                <w:bCs/>
                <w:iCs/>
                <w:lang w:val="sr-Cyrl-CS"/>
              </w:rPr>
            </w:pPr>
            <w:r>
              <w:rPr>
                <w:rFonts w:cs="Arial"/>
                <w:b/>
                <w:bCs/>
                <w:iCs/>
                <w:lang w:val="sr-Cyrl-CS"/>
              </w:rPr>
              <w:t>7</w:t>
            </w:r>
            <w:r w:rsidR="00C332BD">
              <w:rPr>
                <w:rFonts w:cs="Arial"/>
                <w:b/>
                <w:bCs/>
                <w:iCs/>
                <w:lang w:val="sr-Cyrl-CS"/>
              </w:rPr>
              <w:t>.</w:t>
            </w:r>
          </w:p>
        </w:tc>
        <w:tc>
          <w:tcPr>
            <w:tcW w:w="1515" w:type="pct"/>
            <w:shd w:val="clear" w:color="auto" w:fill="auto"/>
            <w:vAlign w:val="center"/>
          </w:tcPr>
          <w:p w:rsidR="00C332BD" w:rsidRPr="00AE2A82" w:rsidRDefault="00AE2A82" w:rsidP="00695699">
            <w:pPr>
              <w:shd w:val="clear" w:color="auto" w:fill="FFFFFF"/>
              <w:spacing w:before="0"/>
              <w:jc w:val="left"/>
              <w:rPr>
                <w:rFonts w:cs="Arial"/>
                <w:b/>
                <w:lang w:val="sr-Cyrl-RS"/>
              </w:rPr>
            </w:pPr>
            <w:r w:rsidRPr="00AE2A82">
              <w:rPr>
                <w:rFonts w:cs="Arial"/>
                <w:b/>
                <w:lang w:val="sr-Cyrl-RS"/>
              </w:rPr>
              <w:t xml:space="preserve">Основни пакет потрошног материјала за </w:t>
            </w:r>
            <w:r w:rsidRPr="00AE2A82">
              <w:rPr>
                <w:rFonts w:cs="Arial"/>
                <w:b/>
                <w:lang w:val="sr-Cyrl-RS" w:eastAsia="hr-HR"/>
              </w:rPr>
              <w:t>елементарни анализатор</w:t>
            </w:r>
            <w:r w:rsidRPr="00AE2A82">
              <w:rPr>
                <w:rFonts w:cs="Arial"/>
                <w:b/>
                <w:lang w:val="sr-Latn-RS" w:eastAsia="hr-HR"/>
              </w:rPr>
              <w:t xml:space="preserve"> Elementar Vario Macro Cube</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bl>
    <w:p w:rsidR="00C332BD" w:rsidRDefault="00C332BD" w:rsidP="00C332BD">
      <w:pPr>
        <w:widowControl w:val="0"/>
        <w:spacing w:before="0"/>
        <w:rPr>
          <w:rFonts w:eastAsia="Arial Unicode MS" w:cs="Arial"/>
        </w:rPr>
      </w:pPr>
    </w:p>
    <w:tbl>
      <w:tblPr>
        <w:tblpPr w:leftFromText="141" w:rightFromText="141" w:vertAnchor="text" w:horzAnchor="margin" w:tblpY="9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332BD" w:rsidRPr="00E47C2E" w:rsidTr="009836E1">
        <w:trPr>
          <w:trHeight w:val="418"/>
        </w:trPr>
        <w:tc>
          <w:tcPr>
            <w:tcW w:w="568" w:type="dxa"/>
            <w:vAlign w:val="center"/>
          </w:tcPr>
          <w:p w:rsidR="00C332BD" w:rsidRPr="00E47C2E" w:rsidRDefault="00C332BD" w:rsidP="009836E1">
            <w:pPr>
              <w:spacing w:before="0"/>
              <w:jc w:val="center"/>
              <w:rPr>
                <w:rFonts w:cs="Arial"/>
                <w:b/>
                <w:lang w:val="sr-Latn-CS"/>
              </w:rPr>
            </w:pPr>
            <w:r w:rsidRPr="00E47C2E">
              <w:rPr>
                <w:rFonts w:cs="Arial"/>
                <w:b/>
              </w:rPr>
              <w:t>I</w:t>
            </w:r>
          </w:p>
        </w:tc>
        <w:tc>
          <w:tcPr>
            <w:tcW w:w="6740" w:type="dxa"/>
            <w:vAlign w:val="center"/>
          </w:tcPr>
          <w:p w:rsidR="00C332BD" w:rsidRPr="00537A27" w:rsidRDefault="00C332BD" w:rsidP="009836E1">
            <w:pPr>
              <w:spacing w:before="0"/>
              <w:jc w:val="center"/>
              <w:rPr>
                <w:rFonts w:cs="Arial"/>
                <w:b/>
              </w:rPr>
            </w:pPr>
            <w:r w:rsidRPr="00537A27">
              <w:rPr>
                <w:rFonts w:cs="Arial"/>
                <w:b/>
              </w:rPr>
              <w:t>УКУПНО ПОНУЂЕНА ЦЕНА  без ПДВ динара</w:t>
            </w:r>
          </w:p>
          <w:p w:rsidR="00C332BD" w:rsidRPr="00537A27" w:rsidRDefault="00C332BD" w:rsidP="009836E1">
            <w:pPr>
              <w:spacing w:before="0"/>
              <w:jc w:val="center"/>
              <w:rPr>
                <w:rFonts w:cs="Arial"/>
                <w:b/>
              </w:rPr>
            </w:pPr>
            <w:r w:rsidRPr="00537A27">
              <w:rPr>
                <w:rFonts w:cs="Arial"/>
                <w:b/>
              </w:rPr>
              <w:t xml:space="preserve">(збир колоне бр. </w:t>
            </w:r>
            <w:r>
              <w:rPr>
                <w:rFonts w:cs="Arial"/>
                <w:b/>
                <w:lang w:val="sr-Cyrl-CS"/>
              </w:rPr>
              <w:t>5</w:t>
            </w:r>
            <w:r w:rsidRPr="00537A27">
              <w:rPr>
                <w:rFonts w:cs="Arial"/>
                <w:b/>
              </w:rPr>
              <w:t>)</w:t>
            </w:r>
          </w:p>
        </w:tc>
        <w:tc>
          <w:tcPr>
            <w:tcW w:w="2610" w:type="dxa"/>
            <w:vAlign w:val="center"/>
          </w:tcPr>
          <w:p w:rsidR="00C332BD" w:rsidRPr="00E47C2E" w:rsidRDefault="00C332BD" w:rsidP="009836E1">
            <w:pPr>
              <w:spacing w:before="0"/>
              <w:jc w:val="center"/>
              <w:rPr>
                <w:rFonts w:cs="Arial"/>
                <w:color w:val="FF0000"/>
              </w:rPr>
            </w:pPr>
          </w:p>
        </w:tc>
      </w:tr>
      <w:tr w:rsidR="00C332BD" w:rsidRPr="00E47C2E" w:rsidTr="009836E1">
        <w:trPr>
          <w:trHeight w:val="318"/>
        </w:trPr>
        <w:tc>
          <w:tcPr>
            <w:tcW w:w="568" w:type="dxa"/>
            <w:tcBorders>
              <w:bottom w:val="single" w:sz="4" w:space="0" w:color="auto"/>
            </w:tcBorders>
            <w:vAlign w:val="center"/>
          </w:tcPr>
          <w:p w:rsidR="00C332BD" w:rsidRPr="00E47C2E" w:rsidRDefault="00C332BD" w:rsidP="009836E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C332BD" w:rsidRPr="00537A27" w:rsidRDefault="00C332BD" w:rsidP="009836E1">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C332BD" w:rsidRPr="00E47C2E" w:rsidRDefault="00C332BD" w:rsidP="009836E1">
            <w:pPr>
              <w:spacing w:before="0"/>
              <w:jc w:val="center"/>
              <w:rPr>
                <w:rFonts w:cs="Arial"/>
                <w:color w:val="FF0000"/>
              </w:rPr>
            </w:pPr>
          </w:p>
        </w:tc>
      </w:tr>
      <w:tr w:rsidR="00C332BD" w:rsidRPr="00E47C2E" w:rsidTr="009836E1">
        <w:trPr>
          <w:trHeight w:val="562"/>
        </w:trPr>
        <w:tc>
          <w:tcPr>
            <w:tcW w:w="568" w:type="dxa"/>
            <w:tcBorders>
              <w:bottom w:val="single" w:sz="4" w:space="0" w:color="auto"/>
            </w:tcBorders>
            <w:vAlign w:val="center"/>
          </w:tcPr>
          <w:p w:rsidR="00C332BD" w:rsidRPr="00E47C2E" w:rsidRDefault="00C332BD" w:rsidP="009836E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C332BD" w:rsidRPr="00537A27" w:rsidRDefault="00C332BD" w:rsidP="009836E1">
            <w:pPr>
              <w:spacing w:before="0"/>
              <w:jc w:val="center"/>
              <w:rPr>
                <w:rFonts w:cs="Arial"/>
                <w:b/>
              </w:rPr>
            </w:pPr>
            <w:r w:rsidRPr="00537A27">
              <w:rPr>
                <w:rFonts w:cs="Arial"/>
                <w:b/>
              </w:rPr>
              <w:t>УКУПНО ПОНУЂЕНА ЦЕНА  са ПДВ</w:t>
            </w:r>
            <w:r>
              <w:rPr>
                <w:rFonts w:cs="Arial"/>
                <w:b/>
                <w:lang w:val="sr-Cyrl-RS"/>
              </w:rPr>
              <w:t xml:space="preserve"> </w:t>
            </w:r>
            <w:r w:rsidRPr="00537A27">
              <w:rPr>
                <w:rFonts w:cs="Arial"/>
                <w:b/>
              </w:rPr>
              <w:t>динара</w:t>
            </w:r>
          </w:p>
        </w:tc>
        <w:tc>
          <w:tcPr>
            <w:tcW w:w="2610" w:type="dxa"/>
            <w:tcBorders>
              <w:bottom w:val="single" w:sz="4" w:space="0" w:color="auto"/>
              <w:right w:val="single" w:sz="4" w:space="0" w:color="auto"/>
            </w:tcBorders>
            <w:vAlign w:val="center"/>
          </w:tcPr>
          <w:p w:rsidR="00C332BD" w:rsidRPr="00E47C2E" w:rsidRDefault="00C332BD" w:rsidP="009836E1">
            <w:pPr>
              <w:spacing w:before="0"/>
              <w:jc w:val="center"/>
              <w:rPr>
                <w:rFonts w:cs="Arial"/>
                <w:color w:val="FF0000"/>
              </w:rPr>
            </w:pPr>
          </w:p>
        </w:tc>
      </w:tr>
    </w:tbl>
    <w:p w:rsidR="00C332BD" w:rsidRDefault="00C332BD" w:rsidP="00C332BD">
      <w:pPr>
        <w:widowControl w:val="0"/>
        <w:spacing w:before="0"/>
        <w:rPr>
          <w:rFonts w:eastAsia="Arial Unicode MS" w:cs="Arial"/>
        </w:rPr>
      </w:pPr>
    </w:p>
    <w:p w:rsidR="00C156D2" w:rsidRPr="00E47C2E" w:rsidRDefault="00C156D2" w:rsidP="00C156D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156D2" w:rsidTr="00B87375">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C156D2" w:rsidRPr="00537A27" w:rsidRDefault="00C156D2" w:rsidP="00B87375">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C156D2" w:rsidRPr="00BC521C" w:rsidRDefault="00C156D2" w:rsidP="00B87375">
            <w:pPr>
              <w:spacing w:before="0"/>
              <w:rPr>
                <w:rFonts w:cs="Arial"/>
                <w:lang w:val="sr-Cyrl-RS" w:eastAsia="sr-Latn-CS"/>
              </w:rPr>
            </w:pPr>
            <w:r w:rsidRPr="00537A27">
              <w:rPr>
                <w:rFonts w:cs="Arial"/>
                <w:lang w:val="sr-Latn-CS" w:eastAsia="sr-Latn-CS"/>
              </w:rPr>
              <w:t xml:space="preserve">Трошкови </w:t>
            </w:r>
            <w:r>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C156D2" w:rsidRPr="00537A27" w:rsidRDefault="00C156D2" w:rsidP="00B87375">
            <w:pPr>
              <w:spacing w:before="0"/>
              <w:jc w:val="center"/>
              <w:rPr>
                <w:rFonts w:cs="Arial"/>
                <w:lang w:val="sr-Latn-CS" w:eastAsia="sr-Latn-CS"/>
              </w:rPr>
            </w:pPr>
            <w:r w:rsidRPr="00537A27">
              <w:rPr>
                <w:rFonts w:cs="Arial"/>
                <w:lang w:val="sr-Latn-CS" w:eastAsia="sr-Latn-CS"/>
              </w:rPr>
              <w:t>_____динара односно ____%</w:t>
            </w:r>
          </w:p>
        </w:tc>
      </w:tr>
      <w:tr w:rsidR="00C156D2" w:rsidTr="00B87375">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156D2" w:rsidRPr="00537A27" w:rsidRDefault="00C156D2" w:rsidP="00B87375">
            <w:pPr>
              <w:spacing w:before="0"/>
              <w:jc w:val="center"/>
              <w:rPr>
                <w:rFonts w:cs="Arial"/>
                <w:lang w:val="sr-Latn-CS" w:eastAsia="sr-Latn-CS"/>
              </w:rPr>
            </w:pPr>
            <w:r w:rsidRPr="00537A27">
              <w:rPr>
                <w:rFonts w:cs="Arial"/>
                <w:lang w:val="sr-Latn-CS" w:eastAsia="sr-Latn-CS"/>
              </w:rPr>
              <w:t>_____динара односно ____%</w:t>
            </w:r>
          </w:p>
        </w:tc>
      </w:tr>
      <w:tr w:rsidR="00C156D2" w:rsidTr="00B8737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156D2" w:rsidRPr="00537A27" w:rsidRDefault="00C156D2" w:rsidP="00B87375">
            <w:pPr>
              <w:spacing w:before="0"/>
              <w:jc w:val="center"/>
              <w:rPr>
                <w:rFonts w:cs="Arial"/>
                <w:lang w:val="sr-Latn-CS" w:eastAsia="sr-Latn-CS"/>
              </w:rPr>
            </w:pPr>
            <w:r w:rsidRPr="00537A27">
              <w:rPr>
                <w:rFonts w:cs="Arial"/>
                <w:lang w:val="sr-Latn-CS" w:eastAsia="sr-Latn-CS"/>
              </w:rPr>
              <w:t>_____динара односно ____%</w:t>
            </w:r>
          </w:p>
        </w:tc>
      </w:tr>
    </w:tbl>
    <w:p w:rsidR="00C332BD" w:rsidRPr="00E47C2E" w:rsidRDefault="00C332BD" w:rsidP="00C332BD">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332BD" w:rsidRPr="00E47C2E" w:rsidTr="009836E1">
        <w:trPr>
          <w:jc w:val="center"/>
        </w:trPr>
        <w:tc>
          <w:tcPr>
            <w:tcW w:w="3882" w:type="dxa"/>
          </w:tcPr>
          <w:p w:rsidR="00C332BD" w:rsidRPr="00E47C2E" w:rsidRDefault="00C332BD" w:rsidP="009836E1">
            <w:pPr>
              <w:spacing w:before="0"/>
              <w:jc w:val="center"/>
              <w:rPr>
                <w:rFonts w:cs="Arial"/>
              </w:rPr>
            </w:pPr>
            <w:r w:rsidRPr="00E47C2E">
              <w:rPr>
                <w:rFonts w:cs="Arial"/>
              </w:rPr>
              <w:t>Датум:</w:t>
            </w:r>
          </w:p>
        </w:tc>
        <w:tc>
          <w:tcPr>
            <w:tcW w:w="2127" w:type="dxa"/>
          </w:tcPr>
          <w:p w:rsidR="00C332BD" w:rsidRPr="00E47C2E" w:rsidRDefault="00C332BD" w:rsidP="009836E1">
            <w:pPr>
              <w:spacing w:before="0"/>
              <w:jc w:val="center"/>
              <w:rPr>
                <w:rFonts w:cs="Arial"/>
                <w:lang w:val="ru-RU"/>
              </w:rPr>
            </w:pPr>
          </w:p>
        </w:tc>
        <w:tc>
          <w:tcPr>
            <w:tcW w:w="4022" w:type="dxa"/>
          </w:tcPr>
          <w:p w:rsidR="00C332BD" w:rsidRPr="00E47C2E" w:rsidRDefault="00C332BD" w:rsidP="009836E1">
            <w:pPr>
              <w:spacing w:before="0"/>
              <w:jc w:val="center"/>
              <w:rPr>
                <w:rFonts w:cs="Arial"/>
                <w:lang w:val="sr-Cyrl-CS"/>
              </w:rPr>
            </w:pPr>
            <w:r w:rsidRPr="00E47C2E">
              <w:rPr>
                <w:rFonts w:cs="Arial"/>
                <w:lang w:val="sr-Cyrl-CS"/>
              </w:rPr>
              <w:t>П</w:t>
            </w:r>
            <w:r w:rsidRPr="00E47C2E">
              <w:rPr>
                <w:rFonts w:cs="Arial"/>
              </w:rPr>
              <w:t>онуђач</w:t>
            </w:r>
          </w:p>
        </w:tc>
      </w:tr>
      <w:tr w:rsidR="00C332BD" w:rsidRPr="00E47C2E" w:rsidTr="009836E1">
        <w:trPr>
          <w:jc w:val="center"/>
        </w:trPr>
        <w:tc>
          <w:tcPr>
            <w:tcW w:w="3882" w:type="dxa"/>
          </w:tcPr>
          <w:p w:rsidR="00C332BD" w:rsidRPr="00E47C2E" w:rsidRDefault="00C332BD" w:rsidP="009836E1">
            <w:pPr>
              <w:spacing w:before="0"/>
              <w:jc w:val="center"/>
              <w:rPr>
                <w:rFonts w:cs="Arial"/>
              </w:rPr>
            </w:pPr>
          </w:p>
        </w:tc>
        <w:tc>
          <w:tcPr>
            <w:tcW w:w="2127" w:type="dxa"/>
          </w:tcPr>
          <w:p w:rsidR="00C332BD" w:rsidRPr="00E47C2E" w:rsidRDefault="00C332BD" w:rsidP="009836E1">
            <w:pPr>
              <w:spacing w:before="0"/>
              <w:jc w:val="center"/>
              <w:rPr>
                <w:rFonts w:cs="Arial"/>
              </w:rPr>
            </w:pPr>
            <w:r w:rsidRPr="00E47C2E">
              <w:rPr>
                <w:rFonts w:cs="Arial"/>
              </w:rPr>
              <w:t>М.П.</w:t>
            </w:r>
          </w:p>
        </w:tc>
        <w:tc>
          <w:tcPr>
            <w:tcW w:w="4022" w:type="dxa"/>
          </w:tcPr>
          <w:p w:rsidR="00C332BD" w:rsidRPr="00E47C2E" w:rsidRDefault="00C332BD" w:rsidP="009836E1">
            <w:pPr>
              <w:spacing w:before="0"/>
              <w:jc w:val="center"/>
              <w:rPr>
                <w:rFonts w:cs="Arial"/>
                <w:lang w:val="ru-RU"/>
              </w:rPr>
            </w:pPr>
          </w:p>
        </w:tc>
      </w:tr>
      <w:tr w:rsidR="00C332BD" w:rsidRPr="00E47C2E" w:rsidTr="009836E1">
        <w:trPr>
          <w:jc w:val="center"/>
        </w:trPr>
        <w:tc>
          <w:tcPr>
            <w:tcW w:w="3882" w:type="dxa"/>
            <w:tcBorders>
              <w:bottom w:val="single" w:sz="4" w:space="0" w:color="auto"/>
            </w:tcBorders>
          </w:tcPr>
          <w:p w:rsidR="00C332BD" w:rsidRPr="00E47C2E" w:rsidRDefault="00C332BD" w:rsidP="009836E1">
            <w:pPr>
              <w:spacing w:before="0"/>
              <w:jc w:val="center"/>
              <w:rPr>
                <w:rFonts w:cs="Arial"/>
              </w:rPr>
            </w:pPr>
          </w:p>
        </w:tc>
        <w:tc>
          <w:tcPr>
            <w:tcW w:w="2127" w:type="dxa"/>
          </w:tcPr>
          <w:p w:rsidR="00C332BD" w:rsidRPr="00E47C2E" w:rsidRDefault="00C332BD" w:rsidP="009836E1">
            <w:pPr>
              <w:spacing w:before="0"/>
              <w:jc w:val="center"/>
              <w:rPr>
                <w:rFonts w:cs="Arial"/>
                <w:lang w:val="ru-RU"/>
              </w:rPr>
            </w:pPr>
          </w:p>
        </w:tc>
        <w:tc>
          <w:tcPr>
            <w:tcW w:w="4022" w:type="dxa"/>
            <w:tcBorders>
              <w:bottom w:val="single" w:sz="4" w:space="0" w:color="auto"/>
            </w:tcBorders>
          </w:tcPr>
          <w:p w:rsidR="00C332BD" w:rsidRPr="00E47C2E" w:rsidRDefault="00C332BD" w:rsidP="009836E1">
            <w:pPr>
              <w:spacing w:before="0"/>
              <w:jc w:val="center"/>
              <w:rPr>
                <w:rFonts w:cs="Arial"/>
                <w:lang w:val="ru-RU"/>
              </w:rPr>
            </w:pPr>
          </w:p>
        </w:tc>
      </w:tr>
      <w:tr w:rsidR="00C332BD" w:rsidRPr="00E47C2E" w:rsidTr="009836E1">
        <w:trPr>
          <w:trHeight w:val="389"/>
          <w:jc w:val="center"/>
        </w:trPr>
        <w:tc>
          <w:tcPr>
            <w:tcW w:w="3882" w:type="dxa"/>
            <w:tcBorders>
              <w:top w:val="single" w:sz="4" w:space="0" w:color="auto"/>
            </w:tcBorders>
          </w:tcPr>
          <w:p w:rsidR="00C332BD" w:rsidRPr="00E47C2E" w:rsidRDefault="00C332BD" w:rsidP="009836E1">
            <w:pPr>
              <w:spacing w:before="0"/>
              <w:jc w:val="center"/>
              <w:rPr>
                <w:rFonts w:cs="Arial"/>
              </w:rPr>
            </w:pPr>
          </w:p>
        </w:tc>
        <w:tc>
          <w:tcPr>
            <w:tcW w:w="2127" w:type="dxa"/>
          </w:tcPr>
          <w:p w:rsidR="00C332BD" w:rsidRPr="00E47C2E" w:rsidRDefault="00C332BD" w:rsidP="009836E1">
            <w:pPr>
              <w:spacing w:before="0"/>
              <w:jc w:val="center"/>
              <w:rPr>
                <w:rFonts w:cs="Arial"/>
                <w:lang w:val="ru-RU"/>
              </w:rPr>
            </w:pPr>
          </w:p>
        </w:tc>
        <w:tc>
          <w:tcPr>
            <w:tcW w:w="4022" w:type="dxa"/>
            <w:tcBorders>
              <w:top w:val="single" w:sz="4" w:space="0" w:color="auto"/>
            </w:tcBorders>
          </w:tcPr>
          <w:p w:rsidR="00C332BD" w:rsidRPr="00E47C2E" w:rsidRDefault="00C332BD" w:rsidP="009836E1">
            <w:pPr>
              <w:spacing w:before="0"/>
              <w:jc w:val="center"/>
              <w:rPr>
                <w:rFonts w:cs="Arial"/>
                <w:lang w:val="ru-RU"/>
              </w:rPr>
            </w:pPr>
          </w:p>
        </w:tc>
      </w:tr>
    </w:tbl>
    <w:p w:rsidR="00C332BD" w:rsidRPr="00E47C2E" w:rsidRDefault="00C332BD" w:rsidP="00C332BD">
      <w:pPr>
        <w:spacing w:before="0"/>
        <w:rPr>
          <w:rFonts w:cs="Arial"/>
          <w:b/>
          <w:lang w:val="sr-Cyrl-CS"/>
        </w:rPr>
      </w:pPr>
      <w:r w:rsidRPr="00E47C2E">
        <w:rPr>
          <w:rFonts w:cs="Arial"/>
          <w:b/>
          <w:lang w:val="sr-Cyrl-CS"/>
        </w:rPr>
        <w:t>Напомена:</w:t>
      </w:r>
    </w:p>
    <w:p w:rsidR="00C332BD" w:rsidRPr="00E47C2E" w:rsidRDefault="00C332BD" w:rsidP="00C332B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332BD" w:rsidRPr="00E47C2E" w:rsidRDefault="00C332BD" w:rsidP="00C332B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E2A82" w:rsidRDefault="00AE2A82" w:rsidP="00C332BD">
      <w:pPr>
        <w:spacing w:before="0"/>
        <w:rPr>
          <w:rFonts w:cs="Arial"/>
          <w:b/>
          <w:lang w:val="sr-Cyrl-RS"/>
        </w:rPr>
      </w:pPr>
    </w:p>
    <w:p w:rsidR="00C332BD" w:rsidRPr="00E47C2E" w:rsidRDefault="00C332BD" w:rsidP="00C332BD">
      <w:pPr>
        <w:spacing w:before="0"/>
        <w:rPr>
          <w:rFonts w:cs="Arial"/>
          <w:b/>
          <w:lang w:val="ru-RU"/>
        </w:rPr>
      </w:pPr>
      <w:r w:rsidRPr="00E47C2E">
        <w:rPr>
          <w:rFonts w:cs="Arial"/>
          <w:b/>
          <w:lang w:val="sr-Latn-CS"/>
        </w:rPr>
        <w:lastRenderedPageBreak/>
        <w:t>Упутствоза попуњавањ</w:t>
      </w:r>
      <w:r w:rsidRPr="00E47C2E">
        <w:rPr>
          <w:rFonts w:cs="Arial"/>
          <w:b/>
          <w:lang w:val="ru-RU"/>
        </w:rPr>
        <w:t>е Обрасца структуре цене</w:t>
      </w:r>
    </w:p>
    <w:p w:rsidR="00C332BD" w:rsidRPr="00E47C2E" w:rsidRDefault="00C332BD" w:rsidP="00C332BD">
      <w:pPr>
        <w:spacing w:before="0"/>
        <w:rPr>
          <w:rFonts w:cs="Arial"/>
          <w:b/>
        </w:rPr>
      </w:pPr>
    </w:p>
    <w:p w:rsidR="00C332BD" w:rsidRPr="00E47C2E" w:rsidRDefault="00C332BD" w:rsidP="00C332BD">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на следећи начин</w:t>
      </w:r>
      <w:r w:rsidRPr="00E47C2E">
        <w:rPr>
          <w:rFonts w:ascii="Arial" w:hAnsi="Arial" w:cs="Arial"/>
          <w:bCs/>
          <w:iCs/>
        </w:rPr>
        <w:t>:</w:t>
      </w:r>
    </w:p>
    <w:p w:rsidR="00C332BD" w:rsidRPr="00E47C2E" w:rsidRDefault="00C332BD" w:rsidP="00C332BD">
      <w:pPr>
        <w:pStyle w:val="ListParagraph"/>
        <w:tabs>
          <w:tab w:val="left" w:pos="90"/>
        </w:tabs>
        <w:suppressAutoHyphens/>
        <w:spacing w:before="0" w:after="0" w:line="240" w:lineRule="auto"/>
        <w:ind w:left="0"/>
        <w:contextualSpacing w:val="0"/>
        <w:rPr>
          <w:rFonts w:ascii="Arial" w:hAnsi="Arial" w:cs="Arial"/>
          <w:bCs/>
          <w:iCs/>
        </w:rPr>
      </w:pP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proofErr w:type="gramStart"/>
      <w:r>
        <w:rPr>
          <w:rFonts w:ascii="Arial" w:hAnsi="Arial" w:cs="Arial"/>
          <w:bCs/>
          <w:iCs/>
        </w:rPr>
        <w:t>-</w:t>
      </w:r>
      <w:r w:rsidRPr="00E47C2E">
        <w:rPr>
          <w:rFonts w:ascii="Arial" w:hAnsi="Arial" w:cs="Arial"/>
          <w:bCs/>
          <w:iCs/>
        </w:rPr>
        <w:t xml:space="preserve">у колону </w:t>
      </w:r>
      <w:r>
        <w:rPr>
          <w:rFonts w:ascii="Arial" w:hAnsi="Arial" w:cs="Arial"/>
          <w:bCs/>
          <w:iCs/>
        </w:rPr>
        <w:t>5</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цена без ПДВ </w:t>
      </w: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 xml:space="preserve">-у колону </w:t>
      </w:r>
      <w:r>
        <w:rPr>
          <w:rFonts w:ascii="Arial" w:hAnsi="Arial" w:cs="Arial"/>
          <w:bCs/>
          <w:i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цена са ПДВ </w:t>
      </w: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p>
    <w:p w:rsidR="00C332BD" w:rsidRDefault="00C332BD" w:rsidP="00C332BD">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C332BD" w:rsidRPr="00E47C2E" w:rsidRDefault="00C332BD" w:rsidP="00C332B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C332BD" w:rsidRPr="00F95FA8" w:rsidRDefault="00C332BD" w:rsidP="00C332BD">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C332BD" w:rsidRDefault="00C332BD" w:rsidP="00C332BD">
      <w:pPr>
        <w:tabs>
          <w:tab w:val="left" w:pos="992"/>
        </w:tabs>
        <w:spacing w:before="0"/>
        <w:rPr>
          <w:rFonts w:cs="Arial"/>
          <w:b/>
          <w:lang w:val="sr-Cyrl-RS"/>
        </w:rPr>
      </w:pPr>
    </w:p>
    <w:p w:rsidR="00B87375" w:rsidRDefault="00B87375" w:rsidP="00B87375">
      <w:pPr>
        <w:tabs>
          <w:tab w:val="left" w:pos="992"/>
        </w:tabs>
        <w:spacing w:before="0"/>
        <w:rPr>
          <w:rFonts w:cs="Arial"/>
          <w:lang w:val="sr-Cyrl-RS"/>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посебно исказани трошкови у дин који су укључени у укупно понуђену цену без ПДВ (ред бр. </w:t>
      </w:r>
      <w:proofErr w:type="gramStart"/>
      <w:r w:rsidRPr="00704F78">
        <w:rPr>
          <w:rFonts w:cs="Arial"/>
        </w:rPr>
        <w:t xml:space="preserve">I из табеле 1) уколико исти постоје као засебни трошкови, / као и процентуално учешће наведених трошкова у укупно понуђеној цени </w:t>
      </w:r>
      <w:r>
        <w:rPr>
          <w:rFonts w:cs="Arial"/>
        </w:rPr>
        <w:t>без ПДВ (ред бр.</w:t>
      </w:r>
      <w:proofErr w:type="gramEnd"/>
      <w:r>
        <w:rPr>
          <w:rFonts w:cs="Arial"/>
        </w:rPr>
        <w:t xml:space="preserve"> I из табеле 1)</w:t>
      </w:r>
    </w:p>
    <w:p w:rsidR="00B87375" w:rsidRPr="006D4922" w:rsidRDefault="00B87375" w:rsidP="00C332BD">
      <w:pPr>
        <w:tabs>
          <w:tab w:val="left" w:pos="992"/>
        </w:tabs>
        <w:spacing w:before="0"/>
        <w:rPr>
          <w:rFonts w:cs="Arial"/>
          <w:b/>
          <w:lang w:val="sr-Cyrl-RS"/>
        </w:rPr>
      </w:pPr>
    </w:p>
    <w:p w:rsidR="00C332BD" w:rsidRPr="00E47C2E" w:rsidRDefault="00C332BD" w:rsidP="00C332BD">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C332BD" w:rsidRDefault="00C332BD" w:rsidP="00C332BD">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64FAC" w:rsidRPr="00AF1BDE" w:rsidRDefault="00564FAC" w:rsidP="007E2084">
      <w:pPr>
        <w:tabs>
          <w:tab w:val="left" w:pos="992"/>
        </w:tabs>
        <w:spacing w:before="0"/>
        <w:rPr>
          <w:rFonts w:cs="Arial"/>
          <w:lang w:val="sr-Cyrl-RS"/>
        </w:rPr>
      </w:pPr>
    </w:p>
    <w:p w:rsidR="00564FAC" w:rsidRDefault="00564FAC"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B87375" w:rsidRDefault="00B87375"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564FAC" w:rsidRDefault="00564FAC" w:rsidP="007E2084">
      <w:pPr>
        <w:tabs>
          <w:tab w:val="left" w:pos="992"/>
        </w:tabs>
        <w:spacing w:before="0"/>
        <w:rPr>
          <w:rFonts w:cs="Arial"/>
          <w:lang w:val="sr-Cyrl-RS"/>
        </w:rPr>
      </w:pPr>
    </w:p>
    <w:p w:rsidR="00AE2A82" w:rsidRDefault="00AE2A82" w:rsidP="007E2084">
      <w:pPr>
        <w:tabs>
          <w:tab w:val="left" w:pos="992"/>
        </w:tabs>
        <w:spacing w:before="0"/>
        <w:rPr>
          <w:rFonts w:cs="Arial"/>
          <w:lang w:val="sr-Cyrl-RS"/>
        </w:rPr>
      </w:pPr>
    </w:p>
    <w:p w:rsidR="00AE2A82" w:rsidRDefault="00AE2A82" w:rsidP="007E2084">
      <w:pPr>
        <w:tabs>
          <w:tab w:val="left" w:pos="992"/>
        </w:tabs>
        <w:spacing w:before="0"/>
        <w:rPr>
          <w:rFonts w:cs="Arial"/>
          <w:lang w:val="sr-Cyrl-RS"/>
        </w:rPr>
      </w:pPr>
    </w:p>
    <w:p w:rsidR="00AE2A82" w:rsidRDefault="00AE2A82" w:rsidP="007E2084">
      <w:pPr>
        <w:tabs>
          <w:tab w:val="left" w:pos="992"/>
        </w:tabs>
        <w:spacing w:before="0"/>
        <w:rPr>
          <w:rFonts w:cs="Arial"/>
          <w:lang w:val="sr-Cyrl-RS"/>
        </w:rPr>
      </w:pPr>
    </w:p>
    <w:p w:rsidR="00AE2A82" w:rsidRDefault="00AE2A82" w:rsidP="007E2084">
      <w:pPr>
        <w:tabs>
          <w:tab w:val="left" w:pos="992"/>
        </w:tabs>
        <w:spacing w:before="0"/>
        <w:rPr>
          <w:rFonts w:cs="Arial"/>
          <w:lang w:val="sr-Cyrl-RS"/>
        </w:rPr>
      </w:pPr>
    </w:p>
    <w:p w:rsidR="00AE2A82" w:rsidRDefault="00AE2A82" w:rsidP="007E2084">
      <w:pPr>
        <w:tabs>
          <w:tab w:val="left" w:pos="992"/>
        </w:tabs>
        <w:spacing w:before="0"/>
        <w:rPr>
          <w:rFonts w:cs="Arial"/>
          <w:lang w:val="sr-Cyrl-RS"/>
        </w:rPr>
      </w:pPr>
    </w:p>
    <w:p w:rsidR="00AE2A82" w:rsidRDefault="00AE2A82" w:rsidP="007E2084">
      <w:pPr>
        <w:tabs>
          <w:tab w:val="left" w:pos="992"/>
        </w:tabs>
        <w:spacing w:before="0"/>
        <w:rPr>
          <w:rFonts w:cs="Arial"/>
          <w:lang w:val="sr-Cyrl-RS"/>
        </w:rPr>
      </w:pPr>
    </w:p>
    <w:p w:rsidR="00AE2A82" w:rsidRDefault="00AE2A82" w:rsidP="007E2084">
      <w:pPr>
        <w:tabs>
          <w:tab w:val="left" w:pos="992"/>
        </w:tabs>
        <w:spacing w:before="0"/>
        <w:rPr>
          <w:rFonts w:cs="Arial"/>
          <w:lang w:val="sr-Cyrl-RS"/>
        </w:rPr>
      </w:pPr>
    </w:p>
    <w:p w:rsidR="00AE2A82" w:rsidRDefault="00AE2A82" w:rsidP="007E2084">
      <w:pPr>
        <w:tabs>
          <w:tab w:val="left" w:pos="992"/>
        </w:tabs>
        <w:spacing w:before="0"/>
        <w:rPr>
          <w:rFonts w:cs="Arial"/>
          <w:lang w:val="sr-Cyrl-RS"/>
        </w:rPr>
      </w:pPr>
    </w:p>
    <w:p w:rsidR="00C156D2" w:rsidRPr="00AF1BDE" w:rsidRDefault="00C156D2"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827A40" w:rsidRPr="00AF1BDE" w:rsidRDefault="00827A40" w:rsidP="00827A40">
      <w:pPr>
        <w:pStyle w:val="KDObrazac"/>
        <w:spacing w:before="0"/>
      </w:pPr>
      <w:proofErr w:type="gramStart"/>
      <w:r w:rsidRPr="00AF1BDE">
        <w:lastRenderedPageBreak/>
        <w:t>ОБРАЗАЦ 3.</w:t>
      </w:r>
      <w:bookmarkEnd w:id="250"/>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ru-RU"/>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BF6B34">
        <w:rPr>
          <w:rFonts w:cs="Arial"/>
          <w:b/>
          <w:lang w:val="sr-Cyrl-RS"/>
        </w:rPr>
        <w:t>Годишњи сервис и одржавање елементарног анализатора</w:t>
      </w:r>
      <w:r w:rsidRPr="00AF1BDE">
        <w:rPr>
          <w:rFonts w:cs="Arial"/>
          <w:lang w:val="ru-RU"/>
        </w:rPr>
        <w:t xml:space="preserve"> у отвореном поступку јавне набавке ЈН бр. </w:t>
      </w:r>
      <w:r w:rsidR="00BF6B34">
        <w:rPr>
          <w:rFonts w:cs="Arial"/>
          <w:lang w:val="ru-RU"/>
        </w:rPr>
        <w:t>3000/1104/2018 (546/2018)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51" w:name="_Toc442559928"/>
      <w:proofErr w:type="gramStart"/>
      <w:r w:rsidRPr="00AF1BDE">
        <w:lastRenderedPageBreak/>
        <w:t>ОБРАЗАЦ 4.</w:t>
      </w:r>
      <w:bookmarkEnd w:id="251"/>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2" w:name="_Toc442559929"/>
      <w:r w:rsidRPr="00AF1BDE">
        <w:rPr>
          <w:rFonts w:cs="Arial"/>
          <w:b/>
          <w:lang w:val="ru-RU"/>
        </w:rPr>
        <w:t>И З Ј А В У</w:t>
      </w:r>
      <w:bookmarkEnd w:id="252"/>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BF6B34">
        <w:rPr>
          <w:rFonts w:cs="Arial"/>
          <w:b/>
          <w:lang w:val="sr-Cyrl-RS"/>
        </w:rPr>
        <w:t>Годишњи сервис и одржавање елементарног анализатора</w:t>
      </w:r>
      <w:r w:rsidRPr="00AF1BDE">
        <w:rPr>
          <w:rFonts w:cs="Arial"/>
        </w:rPr>
        <w:t xml:space="preserve"> у отвореном поступку</w:t>
      </w:r>
      <w:r w:rsidRPr="00AF1BDE">
        <w:rPr>
          <w:rFonts w:cs="Arial"/>
          <w:lang w:val="ru-RU"/>
        </w:rPr>
        <w:t xml:space="preserve">јавне набавке ЈН бр. </w:t>
      </w:r>
      <w:r w:rsidR="00BF6B34">
        <w:rPr>
          <w:rFonts w:cs="Arial"/>
          <w:lang w:val="ru-RU"/>
        </w:rPr>
        <w:t>3000/1104/2018 (546/2018)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proofErr w:type="gramStart"/>
      <w:r w:rsidRPr="00AF1BDE">
        <w:lastRenderedPageBreak/>
        <w:t xml:space="preserve">ОБРАЗАЦ </w:t>
      </w:r>
      <w:r w:rsidRPr="00AF1BDE">
        <w:rPr>
          <w:lang w:val="sr-Cyrl-RS"/>
        </w:rPr>
        <w:t>5</w:t>
      </w:r>
      <w:r w:rsidRPr="00AF1BDE">
        <w:t>.</w:t>
      </w:r>
      <w:proofErr w:type="gramEnd"/>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BF6B34">
        <w:rPr>
          <w:rFonts w:cs="Arial"/>
          <w:b/>
          <w:lang w:val="sr-Cyrl-RS"/>
        </w:rPr>
        <w:t>Годишњи сервис и одржавање елементарног анализатора</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BF6B34">
        <w:rPr>
          <w:rFonts w:cs="Arial"/>
          <w:b/>
          <w:lang w:val="sr-Cyrl-RS"/>
        </w:rPr>
        <w:t>3000/1104/2018 (546/2018)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Pr="00AF1BDE"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6565" w:rsidRPr="00AF1BDE" w:rsidRDefault="00306565" w:rsidP="00AF1BDE">
      <w:pPr>
        <w:pStyle w:val="KDObrazac"/>
        <w:spacing w:before="0"/>
        <w:jc w:val="both"/>
        <w:rPr>
          <w:lang w:val="sr-Cyrl-RS"/>
        </w:rPr>
      </w:pPr>
    </w:p>
    <w:p w:rsidR="00306565" w:rsidRPr="00AF1BDE" w:rsidRDefault="00306565" w:rsidP="00827A40">
      <w:pPr>
        <w:pStyle w:val="KDObrazac"/>
        <w:spacing w:before="0"/>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BC096A" w:rsidRPr="00AF1BDE" w:rsidRDefault="00BC096A" w:rsidP="00BC096A">
      <w:pPr>
        <w:tabs>
          <w:tab w:val="num" w:pos="360"/>
        </w:tabs>
        <w:rPr>
          <w:rFonts w:cs="Arial"/>
          <w:spacing w:val="2"/>
        </w:rPr>
      </w:pPr>
    </w:p>
    <w:p w:rsidR="00BC096A" w:rsidRPr="00AF1BDE" w:rsidRDefault="00BC096A" w:rsidP="00BC096A">
      <w:pPr>
        <w:spacing w:before="0"/>
        <w:jc w:val="right"/>
        <w:rPr>
          <w:rFonts w:cs="Arial"/>
          <w:b/>
          <w:lang w:val="sr-Cyrl-RS"/>
        </w:rPr>
      </w:pPr>
      <w:r w:rsidRPr="00AF1BDE">
        <w:rPr>
          <w:rFonts w:cs="Arial"/>
          <w:b/>
        </w:rPr>
        <w:lastRenderedPageBreak/>
        <w:t xml:space="preserve">ПРИЛОГ </w:t>
      </w:r>
      <w:r w:rsidR="0012450E" w:rsidRPr="00AF1BDE">
        <w:rPr>
          <w:rFonts w:cs="Arial"/>
          <w:b/>
          <w:lang w:val="sr-Cyrl-RS"/>
        </w:rPr>
        <w:t>2</w:t>
      </w:r>
    </w:p>
    <w:p w:rsidR="00BC096A" w:rsidRPr="00AF1BDE" w:rsidRDefault="00BC096A" w:rsidP="00BC096A">
      <w:pPr>
        <w:spacing w:before="0"/>
        <w:jc w:val="right"/>
        <w:rPr>
          <w:rFonts w:cs="Arial"/>
          <w:b/>
        </w:rPr>
      </w:pPr>
      <w:r w:rsidRPr="00AF1BDE">
        <w:rPr>
          <w:rFonts w:cs="Arial"/>
          <w:b/>
        </w:rPr>
        <w:t>*менице за добро извршење посла</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b/>
        </w:rPr>
      </w:pPr>
      <w:r w:rsidRPr="00AF1BDE">
        <w:rPr>
          <w:rFonts w:cs="Arial"/>
          <w:b/>
        </w:rPr>
        <w:t>(</w:t>
      </w:r>
      <w:proofErr w:type="gramStart"/>
      <w:r w:rsidRPr="00AF1BDE">
        <w:rPr>
          <w:rFonts w:cs="Arial"/>
          <w:b/>
        </w:rPr>
        <w:t>напомена</w:t>
      </w:r>
      <w:proofErr w:type="gramEnd"/>
      <w:r w:rsidRPr="00AF1BDE">
        <w:rPr>
          <w:rFonts w:cs="Arial"/>
          <w:b/>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 w:val="0"/>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xml:space="preserve">: 160-700-13 Banka Intesa, </w:t>
      </w: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AF1BDE">
        <w:rPr>
          <w:rFonts w:ascii="Arial" w:hAnsi="Arial" w:cs="Arial"/>
          <w:sz w:val="22"/>
          <w:szCs w:val="22"/>
        </w:rPr>
        <w:tab/>
      </w: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w:t>
      </w:r>
      <w:r w:rsidRPr="00AF1BDE">
        <w:rPr>
          <w:rFonts w:cs="Arial"/>
          <w:b/>
        </w:rPr>
        <w:t xml:space="preserve"> </w:t>
      </w:r>
      <w:r w:rsidRPr="00AF1BD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C096A" w:rsidRPr="00AF1BDE" w:rsidRDefault="00BC096A" w:rsidP="00BC096A">
      <w:pPr>
        <w:spacing w:before="0"/>
        <w:rPr>
          <w:rFonts w:cs="Arial"/>
        </w:rPr>
      </w:pPr>
    </w:p>
    <w:p w:rsidR="007E2084" w:rsidRPr="00AF1BDE" w:rsidRDefault="00BC096A" w:rsidP="007E2084">
      <w:pPr>
        <w:spacing w:before="0"/>
        <w:jc w:val="left"/>
        <w:rPr>
          <w:rFonts w:cs="Arial"/>
        </w:rPr>
      </w:pPr>
      <w:r w:rsidRPr="00AF1BDE">
        <w:rPr>
          <w:rFonts w:cs="Arial"/>
        </w:rPr>
        <w:t>Издата бланко сопствена меница серијски број</w:t>
      </w:r>
      <w:r w:rsidRPr="00AF1BDE">
        <w:rPr>
          <w:rFonts w:cs="Arial"/>
        </w:rPr>
        <w:tab/>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_________________ године (заведен код Корисника-Повериоца) и бр. _________________ </w:t>
      </w:r>
      <w:proofErr w:type="gramStart"/>
      <w:r w:rsidRPr="00AF1BDE">
        <w:rPr>
          <w:rFonts w:cs="Arial"/>
        </w:rPr>
        <w:t>од</w:t>
      </w:r>
      <w:proofErr w:type="gramEnd"/>
      <w:r w:rsidRPr="00AF1BDE">
        <w:rPr>
          <w:rFonts w:cs="Arial"/>
        </w:rPr>
        <w:t xml:space="preserve"> ____________ године (заведен код дужника) т.ј. најкасније до истека рока од 3</w:t>
      </w:r>
      <w:r w:rsidR="007E2084" w:rsidRPr="00AF1BDE">
        <w:rPr>
          <w:rFonts w:cs="Arial"/>
        </w:rPr>
        <w:t xml:space="preserve">0 (тридесет) дана од рока </w:t>
      </w:r>
      <w:r w:rsidR="008C0A99" w:rsidRPr="00AF1BDE">
        <w:rPr>
          <w:rFonts w:cs="Arial"/>
          <w:lang w:val="sr-Cyrl-RS"/>
        </w:rPr>
        <w:t>извршења</w:t>
      </w:r>
      <w:r w:rsidR="007E2084" w:rsidRPr="00AF1BDE">
        <w:rPr>
          <w:rFonts w:cs="Arial"/>
        </w:rPr>
        <w:t xml:space="preserve"> с тим да евентуални</w:t>
      </w:r>
      <w:r w:rsidR="007E2084" w:rsidRPr="00AF1BDE">
        <w:rPr>
          <w:rFonts w:cs="Arial"/>
          <w:lang w:val="sr-Cyrl-RS"/>
        </w:rPr>
        <w:t xml:space="preserve"> </w:t>
      </w:r>
      <w:r w:rsidR="007E2084" w:rsidRPr="00AF1BDE">
        <w:rPr>
          <w:rFonts w:cs="Arial"/>
        </w:rPr>
        <w:t xml:space="preserve">продужетак </w:t>
      </w:r>
      <w:r w:rsidR="007E2084" w:rsidRPr="00AF1BDE">
        <w:rPr>
          <w:rFonts w:cs="Arial"/>
          <w:lang w:val="sr-Cyrl-RS"/>
        </w:rPr>
        <w:t xml:space="preserve">тог </w:t>
      </w:r>
      <w:r w:rsidR="007E2084" w:rsidRPr="00AF1BDE">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8C0A99" w:rsidRPr="00AF1BDE">
        <w:rPr>
          <w:rFonts w:cs="Arial"/>
          <w:lang w:val="sr-Cyrl-RS"/>
        </w:rPr>
        <w:t>извршења уговорних обавеза</w:t>
      </w:r>
      <w:r w:rsidR="007E2084" w:rsidRPr="00AF1BDE">
        <w:rPr>
          <w:rFonts w:cs="Arial"/>
        </w:rPr>
        <w:t>.</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w:t>
      </w:r>
      <w:r w:rsidRPr="00AF1BDE">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1 једна потписана и оверена бланко сопствена меница као гаранција за добро извршење посла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Default="00BC096A" w:rsidP="00BC096A">
      <w:pPr>
        <w:tabs>
          <w:tab w:val="num" w:pos="360"/>
        </w:tabs>
        <w:rPr>
          <w:rFonts w:cs="Arial"/>
          <w:lang w:val="sr-Cyrl-RS"/>
        </w:rPr>
      </w:pPr>
    </w:p>
    <w:p w:rsidR="00695699" w:rsidRDefault="00695699" w:rsidP="00BC096A">
      <w:pPr>
        <w:tabs>
          <w:tab w:val="num" w:pos="360"/>
        </w:tabs>
        <w:rPr>
          <w:rFonts w:cs="Arial"/>
          <w:lang w:val="sr-Cyrl-RS"/>
        </w:rPr>
      </w:pPr>
    </w:p>
    <w:p w:rsidR="00695699" w:rsidRDefault="00695699" w:rsidP="00BC096A">
      <w:pPr>
        <w:tabs>
          <w:tab w:val="num" w:pos="360"/>
        </w:tabs>
        <w:rPr>
          <w:rFonts w:cs="Arial"/>
          <w:lang w:val="sr-Cyrl-RS"/>
        </w:rPr>
      </w:pPr>
    </w:p>
    <w:p w:rsidR="00695699" w:rsidRPr="00695699" w:rsidRDefault="00695699" w:rsidP="00BC096A">
      <w:pPr>
        <w:tabs>
          <w:tab w:val="num" w:pos="360"/>
        </w:tabs>
        <w:rPr>
          <w:rFonts w:cs="Arial"/>
          <w:lang w:val="sr-Cyrl-RS"/>
        </w:rPr>
      </w:pPr>
    </w:p>
    <w:p w:rsidR="00BC096A" w:rsidRPr="00AF1BDE" w:rsidRDefault="00BC096A"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Pr="00AF1BDE">
        <w:rPr>
          <w:rFonts w:cs="Arial"/>
          <w:b/>
          <w:lang w:val="sr-Cyrl-RS"/>
        </w:rPr>
        <w:t>3</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w:t>
      </w:r>
      <w:r w:rsidRPr="00AF1BDE">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12450E" w:rsidRPr="00AF1BDE">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73B1B1E2" wp14:editId="030231E7">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AF1BDE">
        <w:rPr>
          <w:rFonts w:cs="Arial"/>
          <w:lang w:val="ru-RU"/>
        </w:rPr>
        <w:t>Мај</w:t>
      </w:r>
      <w:r w:rsidR="00370F1B" w:rsidRPr="00AF1BDE">
        <w:rPr>
          <w:rFonts w:cs="Arial"/>
          <w:lang w:val="ru-RU"/>
        </w:rPr>
        <w:t xml:space="preserve"> 2018.</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18</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BF6B34">
        <w:rPr>
          <w:rFonts w:cs="Arial"/>
          <w:lang w:val="sr-Cyrl-RS"/>
        </w:rPr>
        <w:t>Годишњи сервис и одржавање елементарног анализатора</w:t>
      </w:r>
      <w:r w:rsidRPr="00AF1BDE">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BF6B34">
        <w:rPr>
          <w:rFonts w:cs="Arial"/>
          <w:lang w:val="sr-Cyrl-RS"/>
        </w:rPr>
        <w:t>3000/1104/2018 (546/2018)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8C0A99" w:rsidRPr="00AF1BDE">
        <w:rPr>
          <w:rFonts w:cs="Arial"/>
          <w:lang w:val="sr-Cyrl-RS"/>
        </w:rPr>
        <w:t>8</w:t>
      </w:r>
      <w:r w:rsidRPr="00AF1BDE">
        <w:rPr>
          <w:rFonts w:cs="Arial"/>
          <w:lang w:val="sr-Cyrl-RS"/>
        </w:rPr>
        <w:t>.</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BF6B34">
        <w:rPr>
          <w:rFonts w:cs="Arial"/>
          <w:lang w:val="sr-Cyrl-RS"/>
        </w:rPr>
        <w:t>3000/1104/2018 (546/2018)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C0A99" w:rsidRPr="00AF1BDE">
        <w:rPr>
          <w:rFonts w:cs="Arial"/>
          <w:lang w:val="sr-Cyrl-RS"/>
        </w:rPr>
        <w:t>8</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BF6B34">
        <w:rPr>
          <w:rFonts w:cs="Arial"/>
          <w:b/>
          <w:lang w:val="sr-Cyrl-RS"/>
        </w:rPr>
        <w:t>Годишњи сервис и одржавање елементарног анализатора</w:t>
      </w:r>
      <w:proofErr w:type="gramStart"/>
      <w:r w:rsidRPr="00AF1BDE">
        <w:rPr>
          <w:rFonts w:cs="Arial"/>
          <w:b/>
        </w:rPr>
        <w:t>“</w:t>
      </w:r>
      <w:r w:rsidRPr="00AF1BDE">
        <w:rPr>
          <w:rFonts w:cs="Arial"/>
          <w:lang w:val="sr-Cyrl-RS"/>
        </w:rPr>
        <w:t xml:space="preserve"> </w:t>
      </w:r>
      <w:r w:rsidRPr="00AF1BDE">
        <w:rPr>
          <w:rFonts w:cs="Arial"/>
        </w:rPr>
        <w:t>у</w:t>
      </w:r>
      <w:proofErr w:type="gramEnd"/>
      <w:r w:rsidRPr="00AF1BDE">
        <w:rPr>
          <w:rFonts w:cs="Arial"/>
        </w:rPr>
        <w:t xml:space="preserve">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proofErr w:type="gramStart"/>
      <w:r w:rsidRPr="00AF1BDE">
        <w:rPr>
          <w:rFonts w:cs="Arial"/>
        </w:rPr>
        <w:t>која</w:t>
      </w:r>
      <w:proofErr w:type="gramEnd"/>
      <w:r w:rsidRPr="00AF1BDE">
        <w:rPr>
          <w:rFonts w:cs="Arial"/>
        </w:rPr>
        <w:t xml:space="preserve">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AF1BDE"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lang w:val="sr-Cyrl-RS"/>
        </w:rPr>
      </w:pP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lastRenderedPageBreak/>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w:t>
      </w:r>
      <w:proofErr w:type="gramStart"/>
      <w:r w:rsidRPr="00AF1BDE">
        <w:rPr>
          <w:rFonts w:cs="Arial"/>
        </w:rPr>
        <w:t>“ Београд</w:t>
      </w:r>
      <w:proofErr w:type="gramEnd"/>
      <w:r w:rsidRPr="00AF1BDE">
        <w:rPr>
          <w:rFonts w:cs="Arial"/>
        </w:rPr>
        <w:t>, огранак ТЕНТ,</w:t>
      </w:r>
      <w:r w:rsidRPr="00AF1BDE">
        <w:rPr>
          <w:rFonts w:cs="Arial"/>
          <w:lang w:val="sr-Cyrl-RS"/>
        </w:rPr>
        <w:t>ТЕНТ Б, Ушће</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Pr="00AF1BDE">
        <w:rPr>
          <w:rFonts w:cs="Arial"/>
          <w:lang w:val="sr-Cyrl-RS"/>
        </w:rPr>
        <w:t>Б</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AF1BDE" w:rsidRDefault="00AF1BDE" w:rsidP="00AF1BDE">
      <w:pPr>
        <w:pStyle w:val="KDParagraf"/>
        <w:spacing w:before="0"/>
        <w:rPr>
          <w:rFonts w:cs="Arial"/>
          <w:lang w:val="sr-Cyrl-RS"/>
        </w:rPr>
      </w:pPr>
    </w:p>
    <w:p w:rsidR="00695699" w:rsidRPr="00966B90" w:rsidRDefault="00695699" w:rsidP="00695699">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Рок извршења услуга </w:t>
      </w:r>
      <w:r>
        <w:rPr>
          <w:rFonts w:ascii="Arial" w:hAnsi="Arial" w:cs="Arial"/>
          <w:b/>
          <w:lang w:val="sr-Cyrl-RS"/>
        </w:rPr>
        <w:t>је</w:t>
      </w:r>
      <w:r w:rsidRPr="00C855D4">
        <w:rPr>
          <w:rFonts w:ascii="Arial" w:hAnsi="Arial" w:cs="Arial"/>
          <w:b/>
          <w:lang w:val="sr-Cyrl-RS"/>
        </w:rPr>
        <w:t xml:space="preserve"> </w:t>
      </w:r>
      <w:r>
        <w:rPr>
          <w:rFonts w:ascii="Arial" w:hAnsi="Arial" w:cs="Arial"/>
          <w:b/>
          <w:lang w:val="sr-Cyrl-RS"/>
        </w:rPr>
        <w:t xml:space="preserve">___ </w:t>
      </w:r>
      <w:r w:rsidRPr="00C855D4">
        <w:rPr>
          <w:rFonts w:ascii="Arial" w:hAnsi="Arial" w:cs="Arial"/>
          <w:b/>
          <w:lang w:val="sr-Cyrl-RS"/>
        </w:rPr>
        <w:t>дана</w:t>
      </w:r>
      <w:r>
        <w:rPr>
          <w:rFonts w:ascii="Arial" w:hAnsi="Arial" w:cs="Arial"/>
          <w:lang w:val="sr-Cyrl-RS"/>
        </w:rPr>
        <w:t xml:space="preserve"> од дана позива Корисника услуга за </w:t>
      </w:r>
      <w:r w:rsidR="00B87375">
        <w:rPr>
          <w:rFonts w:ascii="Arial" w:hAnsi="Arial" w:cs="Arial"/>
          <w:lang w:val="sr-Cyrl-RS"/>
        </w:rPr>
        <w:t>извршење уговорених услуга. Пер</w:t>
      </w:r>
      <w:r>
        <w:rPr>
          <w:rFonts w:ascii="Arial" w:hAnsi="Arial" w:cs="Arial"/>
          <w:lang w:val="sr-Cyrl-RS"/>
        </w:rPr>
        <w:t>и</w:t>
      </w:r>
      <w:r w:rsidR="00B87375">
        <w:rPr>
          <w:rFonts w:ascii="Arial" w:hAnsi="Arial" w:cs="Arial"/>
          <w:lang w:val="sr-Cyrl-RS"/>
        </w:rPr>
        <w:t>о</w:t>
      </w:r>
      <w:r>
        <w:rPr>
          <w:rFonts w:ascii="Arial" w:hAnsi="Arial" w:cs="Arial"/>
          <w:lang w:val="sr-Cyrl-RS"/>
        </w:rPr>
        <w:t xml:space="preserve">д </w:t>
      </w:r>
      <w:r w:rsidR="00C156D2">
        <w:rPr>
          <w:rFonts w:ascii="Arial" w:hAnsi="Arial" w:cs="Arial"/>
          <w:lang w:val="sr-Cyrl-RS"/>
        </w:rPr>
        <w:t>пружања услуга</w:t>
      </w:r>
      <w:r>
        <w:rPr>
          <w:rFonts w:ascii="Arial" w:hAnsi="Arial" w:cs="Arial"/>
          <w:lang w:val="sr-Cyrl-RS"/>
        </w:rPr>
        <w:t xml:space="preserve"> је </w:t>
      </w:r>
      <w:r w:rsidRPr="00C855D4">
        <w:rPr>
          <w:rFonts w:ascii="Arial" w:hAnsi="Arial" w:cs="Arial"/>
          <w:b/>
          <w:lang w:val="sr-Cyrl-RS"/>
        </w:rPr>
        <w:t>6 месеци</w:t>
      </w:r>
      <w:r>
        <w:rPr>
          <w:rFonts w:ascii="Arial" w:hAnsi="Arial" w:cs="Arial"/>
          <w:lang w:val="sr-Cyrl-RS"/>
        </w:rPr>
        <w:t xml:space="preserve"> од дана закључења. </w:t>
      </w:r>
    </w:p>
    <w:p w:rsidR="00695699" w:rsidRPr="00AF1BDE" w:rsidRDefault="00695699" w:rsidP="00695699">
      <w:pPr>
        <w:pStyle w:val="Heading1"/>
        <w:spacing w:before="0"/>
        <w:rPr>
          <w:rFonts w:cs="Arial"/>
          <w:lang w:val="en-US"/>
        </w:rPr>
      </w:pPr>
    </w:p>
    <w:p w:rsidR="00695699" w:rsidRPr="00DE33B1" w:rsidRDefault="004B18AC" w:rsidP="00695699">
      <w:pPr>
        <w:autoSpaceDE w:val="0"/>
        <w:autoSpaceDN w:val="0"/>
        <w:adjustRightInd w:val="0"/>
        <w:rPr>
          <w:rFonts w:eastAsia="TimesNewRomanPSMT" w:cs="Arial"/>
          <w:bCs/>
          <w:color w:val="000000"/>
          <w:szCs w:val="24"/>
          <w:lang w:val="sr-Cyrl-RS"/>
        </w:rPr>
      </w:pPr>
      <w:r>
        <w:rPr>
          <w:rFonts w:eastAsia="TimesNewRomanPSMT" w:cs="Arial"/>
          <w:bCs/>
          <w:color w:val="000000"/>
          <w:szCs w:val="24"/>
          <w:lang w:val="sr-Cyrl-RS"/>
        </w:rPr>
        <w:t>М</w:t>
      </w:r>
      <w:r w:rsidR="00695699" w:rsidRPr="00DE33B1">
        <w:rPr>
          <w:rFonts w:eastAsia="TimesNewRomanPSMT" w:cs="Arial"/>
          <w:bCs/>
          <w:color w:val="000000"/>
          <w:szCs w:val="24"/>
          <w:lang w:val="sr-Cyrl-RS"/>
        </w:rPr>
        <w:t xml:space="preserve">есто </w:t>
      </w:r>
      <w:r w:rsidR="00695699">
        <w:rPr>
          <w:rFonts w:eastAsia="TimesNewRomanPSMT" w:cs="Arial"/>
          <w:bCs/>
          <w:color w:val="000000"/>
          <w:szCs w:val="24"/>
          <w:lang w:val="sr-Cyrl-RS"/>
        </w:rPr>
        <w:t>извршења услуга</w:t>
      </w:r>
      <w:r w:rsidR="00695699" w:rsidRPr="00DE33B1">
        <w:rPr>
          <w:rFonts w:cs="Arial"/>
          <w:szCs w:val="24"/>
          <w:lang w:val="sr-Cyrl-RS"/>
        </w:rPr>
        <w:t xml:space="preserve"> </w:t>
      </w:r>
      <w:r w:rsidR="00C156D2">
        <w:rPr>
          <w:rFonts w:eastAsia="TimesNewRomanPSMT" w:cs="Arial"/>
          <w:bCs/>
          <w:color w:val="000000"/>
          <w:szCs w:val="24"/>
          <w:lang w:val="sr-Cyrl-RS"/>
        </w:rPr>
        <w:t xml:space="preserve">је </w:t>
      </w:r>
      <w:r w:rsidR="00695699">
        <w:rPr>
          <w:rFonts w:eastAsia="TimesNewRomanPSMT" w:cs="Arial"/>
          <w:bCs/>
          <w:color w:val="000000"/>
          <w:szCs w:val="24"/>
          <w:lang w:val="sr-Cyrl-RS"/>
        </w:rPr>
        <w:t>локациј</w:t>
      </w:r>
      <w:r w:rsidR="00C156D2">
        <w:rPr>
          <w:rFonts w:eastAsia="TimesNewRomanPSMT" w:cs="Arial"/>
          <w:bCs/>
          <w:color w:val="000000"/>
          <w:szCs w:val="24"/>
          <w:lang w:val="sr-Cyrl-RS"/>
        </w:rPr>
        <w:t>а</w:t>
      </w:r>
      <w:r w:rsidR="00695699">
        <w:rPr>
          <w:rFonts w:eastAsia="TimesNewRomanPSMT" w:cs="Arial"/>
          <w:bCs/>
          <w:color w:val="000000"/>
          <w:szCs w:val="24"/>
          <w:lang w:val="sr-Cyrl-RS"/>
        </w:rPr>
        <w:t xml:space="preserve"> </w:t>
      </w:r>
      <w:r w:rsidR="00695699" w:rsidRPr="00750BA8">
        <w:rPr>
          <w:rFonts w:eastAsia="TimesNewRomanPSMT" w:cs="Arial"/>
          <w:b/>
          <w:bCs/>
          <w:color w:val="000000"/>
          <w:szCs w:val="24"/>
          <w:lang w:val="sr-Cyrl-RS"/>
        </w:rPr>
        <w:t>TEНT Б</w:t>
      </w:r>
      <w:r w:rsidR="00695699" w:rsidRPr="00DE33B1">
        <w:rPr>
          <w:rFonts w:eastAsia="TimesNewRomanPSMT" w:cs="Arial"/>
          <w:bCs/>
          <w:color w:val="000000"/>
          <w:szCs w:val="24"/>
          <w:lang w:val="sr-Cyrl-RS"/>
        </w:rPr>
        <w:t>, Ушће, Обреновац, служба ХАГИПС.</w:t>
      </w:r>
    </w:p>
    <w:p w:rsidR="00B77204" w:rsidRPr="00AF1BDE" w:rsidRDefault="00B77204" w:rsidP="00B77204">
      <w:pPr>
        <w:autoSpaceDE w:val="0"/>
        <w:autoSpaceDN w:val="0"/>
        <w:adjustRightInd w:val="0"/>
        <w:spacing w:before="0"/>
        <w:rPr>
          <w:rFonts w:cs="Arial"/>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proofErr w:type="gramStart"/>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roofErr w:type="gramEnd"/>
    </w:p>
    <w:p w:rsidR="00B77204" w:rsidRPr="00AF1BDE" w:rsidRDefault="00B77204" w:rsidP="00B77204">
      <w:pPr>
        <w:ind w:right="71"/>
        <w:rPr>
          <w:rFonts w:eastAsia="Calibri" w:cs="Arial"/>
        </w:rPr>
      </w:pPr>
      <w:r w:rsidRPr="00AF1BDE">
        <w:rPr>
          <w:rFonts w:eastAsia="Calibri" w:cs="Arial"/>
          <w:bCs/>
          <w:lang w:val="sr-Cyrl-RS"/>
        </w:rPr>
        <w:t>Пружалац у</w:t>
      </w:r>
      <w:r w:rsidR="0012450E" w:rsidRPr="00AF1BDE">
        <w:rPr>
          <w:rFonts w:eastAsia="Calibri" w:cs="Arial"/>
          <w:bCs/>
          <w:lang w:val="sr-Cyrl-RS"/>
        </w:rPr>
        <w:t>с</w:t>
      </w:r>
      <w:r w:rsidRPr="00AF1BDE">
        <w:rPr>
          <w:rFonts w:eastAsia="Calibri" w:cs="Arial"/>
          <w:bCs/>
          <w:lang w:val="sr-Cyrl-RS"/>
        </w:rPr>
        <w:t>луга</w:t>
      </w:r>
      <w:r w:rsidRPr="00AF1BDE">
        <w:rPr>
          <w:rFonts w:eastAsia="Calibri" w:cs="Arial"/>
          <w:bCs/>
        </w:rPr>
        <w:t xml:space="preserve"> </w:t>
      </w:r>
      <w:r w:rsidRPr="00AF1BDE">
        <w:rPr>
          <w:rFonts w:eastAsia="Calibri" w:cs="Arial"/>
        </w:rPr>
        <w:t>гарантује трајност и квалитет извршених услуга за период од ____ месеци од дана извршења</w:t>
      </w:r>
      <w:r w:rsidRPr="00AF1BDE">
        <w:rPr>
          <w:rFonts w:eastAsia="TimesNewRomanPSMT" w:cs="Arial"/>
          <w:bCs/>
          <w:color w:val="000000"/>
          <w:lang w:val="sr-Cyrl-RS"/>
        </w:rPr>
        <w:t>,</w:t>
      </w:r>
      <w:r w:rsidRPr="00AF1BDE">
        <w:rPr>
          <w:rFonts w:eastAsia="Calibri" w:cs="Arial"/>
          <w:lang w:val="sr-Cyrl-RS"/>
        </w:rPr>
        <w:t xml:space="preserve"> </w:t>
      </w:r>
      <w:r w:rsidRPr="00AF1BDE">
        <w:rPr>
          <w:rFonts w:eastAsia="Calibri" w:cs="Arial"/>
        </w:rPr>
        <w:t xml:space="preserve">како је у прихваћеној понуди навео. </w:t>
      </w:r>
    </w:p>
    <w:p w:rsidR="00B77204" w:rsidRPr="00AF1BDE" w:rsidRDefault="00B77204" w:rsidP="00B77204">
      <w:pPr>
        <w:ind w:right="71"/>
        <w:rPr>
          <w:rFonts w:eastAsia="Calibri" w:cs="Arial"/>
        </w:rPr>
      </w:pPr>
    </w:p>
    <w:p w:rsidR="00B77204" w:rsidRPr="00AF1BDE" w:rsidRDefault="00B77204" w:rsidP="00B77204">
      <w:pPr>
        <w:pStyle w:val="KDParagraf"/>
        <w:spacing w:before="0"/>
        <w:rPr>
          <w:rFonts w:cs="Arial"/>
          <w:color w:val="000000" w:themeColor="text1"/>
        </w:rPr>
      </w:pPr>
      <w:r w:rsidRPr="00AF1BDE">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sidRPr="00AF1BDE">
        <w:rPr>
          <w:rFonts w:cs="Arial"/>
          <w:color w:val="000000" w:themeColor="text1"/>
          <w:lang w:val="sr-Cyrl-RS"/>
        </w:rPr>
        <w:t xml:space="preserve"> </w:t>
      </w:r>
      <w:r w:rsidRPr="00AF1BDE">
        <w:rPr>
          <w:rFonts w:cs="Arial"/>
          <w:color w:val="000000" w:themeColor="text1"/>
        </w:rPr>
        <w:t xml:space="preserve">пет) дана по утврђивању недостатка. </w:t>
      </w:r>
    </w:p>
    <w:p w:rsidR="00B77204" w:rsidRPr="00AF1BDE" w:rsidRDefault="00B77204" w:rsidP="00B77204">
      <w:pPr>
        <w:autoSpaceDE w:val="0"/>
        <w:autoSpaceDN w:val="0"/>
        <w:adjustRightInd w:val="0"/>
        <w:spacing w:before="0"/>
        <w:rPr>
          <w:rFonts w:cs="Arial"/>
          <w:color w:val="000000" w:themeColor="text1"/>
          <w:lang w:val="sr-Cyrl-RS"/>
        </w:rPr>
      </w:pPr>
      <w:r w:rsidRPr="00AF1BDE">
        <w:rPr>
          <w:rFonts w:cs="Arial"/>
          <w:color w:val="000000" w:themeColor="text1"/>
        </w:rPr>
        <w:t>Пружалац услуге се обавезује да најкасније у року од 10 (словима</w:t>
      </w:r>
      <w:proofErr w:type="gramStart"/>
      <w:r w:rsidRPr="00AF1BDE">
        <w:rPr>
          <w:rFonts w:cs="Arial"/>
          <w:color w:val="000000" w:themeColor="text1"/>
        </w:rPr>
        <w:t>:десет</w:t>
      </w:r>
      <w:proofErr w:type="gramEnd"/>
      <w:r w:rsidRPr="00AF1BDE">
        <w:rPr>
          <w:rFonts w:cs="Arial"/>
          <w:color w:val="000000" w:themeColor="text1"/>
        </w:rPr>
        <w:t>) дана од дана пријема рекламације отклони утврђене недостатке о свом трошку</w:t>
      </w:r>
      <w:r w:rsidR="00EA0F5F" w:rsidRPr="00AF1BDE">
        <w:rPr>
          <w:rFonts w:cs="Arial"/>
          <w:color w:val="000000" w:themeColor="text1"/>
          <w:lang w:val="sr-Cyrl-RS"/>
        </w:rPr>
        <w:t>.</w:t>
      </w:r>
    </w:p>
    <w:p w:rsidR="00BC096A" w:rsidRDefault="00B77204" w:rsidP="00BC096A">
      <w:pPr>
        <w:spacing w:before="0"/>
        <w:rPr>
          <w:rFonts w:cs="Arial"/>
          <w:b/>
          <w:lang w:val="sr-Cyrl-RS"/>
        </w:rPr>
      </w:pPr>
      <w:r w:rsidRPr="00AF1BDE">
        <w:rPr>
          <w:rFonts w:cs="Arial"/>
          <w:b/>
          <w:lang w:val="sr-Cyrl-RS"/>
        </w:rPr>
        <w:t xml:space="preserve"> </w:t>
      </w:r>
    </w:p>
    <w:p w:rsidR="007E54E3" w:rsidRDefault="007E54E3" w:rsidP="00BC096A">
      <w:pPr>
        <w:spacing w:before="0"/>
        <w:rPr>
          <w:rFonts w:cs="Arial"/>
          <w:b/>
          <w:lang w:val="sr-Cyrl-RS"/>
        </w:rPr>
      </w:pPr>
    </w:p>
    <w:p w:rsidR="00C156D2" w:rsidRDefault="00C156D2" w:rsidP="00BC096A">
      <w:pPr>
        <w:spacing w:before="0"/>
        <w:rPr>
          <w:rFonts w:cs="Arial"/>
          <w:b/>
          <w:lang w:val="sr-Cyrl-RS"/>
        </w:rPr>
      </w:pPr>
    </w:p>
    <w:p w:rsidR="004B18AC" w:rsidRPr="00AF1BDE" w:rsidRDefault="004B18AC" w:rsidP="00BC096A">
      <w:pPr>
        <w:spacing w:before="0"/>
        <w:rPr>
          <w:rFonts w:cs="Arial"/>
          <w:b/>
          <w:lang w:val="sr-Cyrl-RS"/>
        </w:rPr>
      </w:pPr>
    </w:p>
    <w:p w:rsidR="00BC096A" w:rsidRPr="00AF1BDE" w:rsidRDefault="00BC096A" w:rsidP="00BC096A">
      <w:pPr>
        <w:spacing w:before="0"/>
        <w:rPr>
          <w:rFonts w:cs="Arial"/>
          <w:b/>
        </w:rPr>
      </w:pPr>
      <w:r w:rsidRPr="00AF1BDE">
        <w:rPr>
          <w:rFonts w:cs="Arial"/>
          <w:b/>
        </w:rPr>
        <w:lastRenderedPageBreak/>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C27F65" w:rsidRPr="00AF1BDE">
        <w:rPr>
          <w:rFonts w:cs="Arial"/>
          <w:b/>
          <w:lang w:val="sr-Cyrl-RS"/>
        </w:rPr>
        <w:t>7</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8C0A99" w:rsidRPr="00AF1BDE">
        <w:rPr>
          <w:rFonts w:cs="Arial"/>
          <w:lang w:val="sr-Cyrl-RS"/>
        </w:rPr>
        <w:t>извршења услуга</w:t>
      </w:r>
      <w:r w:rsidRPr="00AF1BDE">
        <w:rPr>
          <w:rFonts w:cs="Arial"/>
        </w:rPr>
        <w:t xml:space="preserve">, а да евентуални продужетак </w:t>
      </w:r>
      <w:r w:rsidR="00C27F65" w:rsidRPr="00AF1BDE">
        <w:rPr>
          <w:rFonts w:cs="Arial"/>
          <w:lang w:val="sr-Cyrl-RS"/>
        </w:rPr>
        <w:t>тог рока</w:t>
      </w:r>
      <w:r w:rsidRPr="00AF1BDE">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pStyle w:val="KDParagraf"/>
        <w:spacing w:before="0"/>
        <w:rPr>
          <w:rFonts w:cs="Arial"/>
        </w:rPr>
      </w:pPr>
      <w:proofErr w:type="gramStart"/>
      <w:r w:rsidRPr="00AF1BD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C0A99" w:rsidRPr="00AF1BDE" w:rsidRDefault="008C0A99" w:rsidP="008C0A99">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w:t>
      </w:r>
      <w:r w:rsidRPr="00AF1BDE">
        <w:rPr>
          <w:rFonts w:cs="Arial"/>
          <w:lang w:val="sr-Cyrl-RS"/>
        </w:rPr>
        <w:t xml:space="preserve">примопредаје предмета уговора </w:t>
      </w:r>
      <w:r w:rsidRPr="00AF1BDE">
        <w:rPr>
          <w:rFonts w:cs="Arial"/>
        </w:rPr>
        <w:t xml:space="preserve"> </w:t>
      </w:r>
      <w:r w:rsidRPr="00AF1BDE">
        <w:rPr>
          <w:rFonts w:cs="Arial"/>
          <w:lang w:val="sr-Cyrl-RS"/>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proofErr w:type="gramStart"/>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AF1BDE" w:rsidRDefault="00AF1BDE" w:rsidP="00D5004C">
      <w:pPr>
        <w:pStyle w:val="KDParagraf"/>
        <w:spacing w:before="0"/>
        <w:rPr>
          <w:rFonts w:cs="Arial"/>
          <w:b/>
          <w:lang w:val="sr-Cyrl-RS"/>
        </w:rPr>
      </w:pPr>
    </w:p>
    <w:p w:rsidR="007E54E3" w:rsidRDefault="007E54E3" w:rsidP="00D5004C">
      <w:pPr>
        <w:pStyle w:val="KDParagraf"/>
        <w:spacing w:before="0"/>
        <w:rPr>
          <w:rFonts w:cs="Arial"/>
          <w:b/>
          <w:lang w:val="sr-Cyrl-RS"/>
        </w:rPr>
      </w:pPr>
    </w:p>
    <w:p w:rsidR="007E54E3" w:rsidRDefault="007E54E3" w:rsidP="00D5004C">
      <w:pPr>
        <w:pStyle w:val="KDParagraf"/>
        <w:spacing w:before="0"/>
        <w:rPr>
          <w:rFonts w:cs="Arial"/>
          <w:b/>
          <w:lang w:val="sr-Cyrl-RS"/>
        </w:rPr>
      </w:pPr>
    </w:p>
    <w:p w:rsidR="007E54E3" w:rsidRDefault="007E54E3" w:rsidP="00D5004C">
      <w:pPr>
        <w:pStyle w:val="KDParagraf"/>
        <w:spacing w:before="0"/>
        <w:rPr>
          <w:rFonts w:cs="Arial"/>
          <w:b/>
          <w:lang w:val="sr-Cyrl-RS"/>
        </w:rPr>
      </w:pP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lastRenderedPageBreak/>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9</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10</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C27F65" w:rsidRPr="00AF1BDE">
        <w:rPr>
          <w:rFonts w:cs="Arial"/>
          <w:b/>
          <w:lang w:val="sr-Cyrl-RS"/>
        </w:rPr>
        <w:t>1</w:t>
      </w:r>
      <w:r w:rsidRPr="00AF1BDE">
        <w:rPr>
          <w:rFonts w:cs="Arial"/>
        </w:rPr>
        <w:t>.</w:t>
      </w:r>
      <w:proofErr w:type="gramEnd"/>
    </w:p>
    <w:p w:rsidR="000C06AB" w:rsidRPr="00AF1BDE"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 xml:space="preserve">г испуњења уговорених обавеза </w:t>
      </w:r>
      <w:r w:rsidRPr="00AF1BDE">
        <w:rPr>
          <w:rFonts w:cs="Arial"/>
        </w:rPr>
        <w:t>или до исцрпљења уговореног износа из члана 2.</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w:t>
      </w:r>
      <w:r w:rsidR="00BE01D0" w:rsidRPr="00AF1BDE">
        <w:rPr>
          <w:rFonts w:cs="Arial"/>
          <w:lang w:val="sr-Cyrl-RS"/>
        </w:rPr>
        <w:t>.</w:t>
      </w:r>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C27F65" w:rsidRPr="00AF1BDE">
        <w:rPr>
          <w:rFonts w:cs="Arial"/>
          <w:b/>
          <w:lang w:val="sr-Cyrl-RS"/>
        </w:rPr>
        <w:t>3.</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lastRenderedPageBreak/>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15</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16</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w:t>
      </w:r>
      <w:r w:rsidRPr="00AF1BDE">
        <w:rPr>
          <w:rFonts w:cs="Arial"/>
        </w:rPr>
        <w:lastRenderedPageBreak/>
        <w:t>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17</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18</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ЗАВРШНЕ ОДРЕДБЕ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19</w:t>
      </w:r>
      <w:r w:rsidRPr="00AF1BDE">
        <w:rPr>
          <w:rFonts w:cs="Arial"/>
        </w:rPr>
        <w:t>.</w:t>
      </w:r>
      <w:proofErr w:type="gramEnd"/>
    </w:p>
    <w:p w:rsidR="00C332BD"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4B18AC" w:rsidRDefault="004B18AC" w:rsidP="00D5004C">
      <w:pPr>
        <w:pStyle w:val="KDParagraf"/>
        <w:spacing w:before="0"/>
        <w:rPr>
          <w:rFonts w:cs="Arial"/>
          <w:lang w:val="sr-Cyrl-RS"/>
        </w:rPr>
      </w:pPr>
    </w:p>
    <w:p w:rsidR="004B18AC" w:rsidRDefault="004B18AC" w:rsidP="00D5004C">
      <w:pPr>
        <w:pStyle w:val="KDParagraf"/>
        <w:spacing w:before="0"/>
        <w:rPr>
          <w:rFonts w:cs="Arial"/>
          <w:lang w:val="sr-Cyrl-RS"/>
        </w:rPr>
      </w:pPr>
    </w:p>
    <w:p w:rsidR="004B18AC" w:rsidRDefault="004B18AC" w:rsidP="00D5004C">
      <w:pPr>
        <w:pStyle w:val="KDParagraf"/>
        <w:spacing w:before="0"/>
        <w:rPr>
          <w:rFonts w:cs="Arial"/>
          <w:lang w:val="sr-Cyrl-RS"/>
        </w:rPr>
      </w:pPr>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lastRenderedPageBreak/>
        <w:t xml:space="preserve">Члан </w:t>
      </w:r>
      <w:r w:rsidR="00C27F65" w:rsidRPr="00AF1BDE">
        <w:rPr>
          <w:rFonts w:cs="Arial"/>
          <w:b/>
          <w:lang w:val="sr-Cyrl-RS"/>
        </w:rPr>
        <w:t>20</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sz w:val="20"/>
          <w:lang w:val="sr-Latn-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C27F65" w:rsidRPr="00AF1BDE">
        <w:rPr>
          <w:rFonts w:cs="Arial"/>
          <w:b/>
          <w:lang w:val="sr-Cyrl-RS"/>
        </w:rPr>
        <w:t>1</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E34CB3">
        <w:rPr>
          <w:rFonts w:cs="Arial"/>
        </w:rPr>
        <w:t>8</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Pr="00AF1BDE">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811EB0"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AF1BDE" w:rsidRDefault="00AF1BDE" w:rsidP="00D5004C">
      <w:pPr>
        <w:pStyle w:val="KDParagraf"/>
        <w:spacing w:before="0"/>
        <w:rPr>
          <w:rFonts w:cs="Arial"/>
          <w:lang w:val="sr-Cyrl-RS"/>
        </w:rPr>
      </w:pPr>
      <w:r>
        <w:rPr>
          <w:rFonts w:cs="Arial"/>
          <w:lang w:val="sr-Cyrl-RS"/>
        </w:rPr>
        <w:t>Правила безбедности на раду у ТЕНТ-у</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24</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Pr="00AF1BDE" w:rsidRDefault="00BE24A4"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Pr="00AF1BDE" w:rsidRDefault="00AF1BDE" w:rsidP="002E7E53">
            <w:pPr>
              <w:spacing w:before="0" w:after="200" w:line="276" w:lineRule="auto"/>
              <w:jc w:val="center"/>
              <w:rPr>
                <w:rFonts w:eastAsia="Calibri" w:cs="Arial"/>
                <w:lang w:val="sr-Latn-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AF1BDE" w:rsidRPr="00760FA3" w:rsidRDefault="00AF1BDE" w:rsidP="00AF1BDE">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F1BDE" w:rsidRPr="00760FA3" w:rsidRDefault="00AF1BDE" w:rsidP="00AF1BDE">
      <w:pPr>
        <w:rPr>
          <w:rFonts w:cs="Arial"/>
          <w:b/>
          <w:lang w:val="sr-Latn-CS"/>
        </w:rPr>
      </w:pPr>
      <w:r w:rsidRPr="00760FA3">
        <w:rPr>
          <w:rFonts w:cs="Arial"/>
          <w:b/>
          <w:lang w:val="sr-Cyrl-RS"/>
        </w:rPr>
        <w:t xml:space="preserve">Огранак </w:t>
      </w:r>
      <w:r w:rsidRPr="00760FA3">
        <w:rPr>
          <w:rFonts w:cs="Arial"/>
          <w:b/>
          <w:lang w:val="sr-Latn-CS"/>
        </w:rPr>
        <w:t>ТЕНТ</w:t>
      </w:r>
    </w:p>
    <w:p w:rsidR="00AF1BDE" w:rsidRPr="00760FA3" w:rsidRDefault="00AF1BDE" w:rsidP="00AF1BDE">
      <w:pPr>
        <w:rPr>
          <w:rFonts w:cs="Arial"/>
          <w:b/>
          <w:lang w:val="sr-Cyrl-CS"/>
        </w:rPr>
      </w:pPr>
      <w:r w:rsidRPr="00760FA3">
        <w:rPr>
          <w:rFonts w:cs="Arial"/>
          <w:b/>
          <w:lang w:val="sr-Cyrl-CS"/>
        </w:rPr>
        <w:t>Сектор за управљање ризицима</w:t>
      </w:r>
    </w:p>
    <w:p w:rsidR="00AF1BDE" w:rsidRPr="00760FA3" w:rsidRDefault="00AF1BDE" w:rsidP="00AF1BDE">
      <w:pPr>
        <w:jc w:val="center"/>
        <w:rPr>
          <w:rFonts w:cs="Arial"/>
          <w:b/>
          <w:lang w:val="ru-RU"/>
        </w:rPr>
      </w:pPr>
    </w:p>
    <w:p w:rsidR="00AF1BDE" w:rsidRPr="00760FA3" w:rsidRDefault="00AF1BDE" w:rsidP="00AF1BDE">
      <w:pPr>
        <w:spacing w:before="0"/>
        <w:jc w:val="center"/>
        <w:rPr>
          <w:rFonts w:cs="Arial"/>
          <w:b/>
          <w:lang w:val="ru-RU"/>
        </w:rPr>
      </w:pPr>
      <w:r w:rsidRPr="00760FA3">
        <w:rPr>
          <w:rFonts w:cs="Arial"/>
          <w:b/>
          <w:lang w:val="ru-RU"/>
        </w:rPr>
        <w:t>ПРАВИЛА</w:t>
      </w:r>
    </w:p>
    <w:p w:rsidR="00AF1BDE" w:rsidRPr="00760FA3" w:rsidRDefault="00AF1BDE" w:rsidP="00AF1BDE">
      <w:pPr>
        <w:spacing w:before="0"/>
        <w:jc w:val="center"/>
        <w:rPr>
          <w:rFonts w:cs="Arial"/>
          <w:b/>
          <w:lang w:val="ru-RU"/>
        </w:rPr>
      </w:pPr>
      <w:r w:rsidRPr="00760FA3">
        <w:rPr>
          <w:rFonts w:cs="Arial"/>
          <w:b/>
          <w:lang w:val="ru-RU"/>
        </w:rPr>
        <w:t>БЕЗБЕДНОСТИ НА РАДУ У ТЕНТ</w:t>
      </w:r>
    </w:p>
    <w:p w:rsidR="00AF1BDE" w:rsidRPr="00760FA3" w:rsidRDefault="00AF1BDE" w:rsidP="00AF1BDE">
      <w:pPr>
        <w:spacing w:before="0"/>
        <w:rPr>
          <w:rFonts w:cs="Arial"/>
          <w:lang w:val="sr-Latn-CS"/>
        </w:rPr>
      </w:pPr>
    </w:p>
    <w:p w:rsidR="00AF1BDE" w:rsidRPr="00760FA3" w:rsidRDefault="00AF1BDE" w:rsidP="00AF1BDE">
      <w:pPr>
        <w:spacing w:before="0"/>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F1BDE" w:rsidRPr="00760FA3" w:rsidRDefault="00AF1BDE" w:rsidP="00AF1BDE">
      <w:pPr>
        <w:spacing w:before="0"/>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AF1BDE" w:rsidRPr="00760FA3" w:rsidRDefault="00AF1BDE" w:rsidP="00AF1BDE">
      <w:pPr>
        <w:spacing w:before="0"/>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AF1BDE" w:rsidRPr="00760FA3" w:rsidRDefault="00AF1BDE" w:rsidP="00AF1BDE">
      <w:pPr>
        <w:spacing w:before="0"/>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AF1BDE" w:rsidRPr="00760FA3" w:rsidRDefault="00AF1BDE" w:rsidP="00AF1BDE">
      <w:pPr>
        <w:spacing w:before="0"/>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AF1BDE" w:rsidRPr="00760FA3" w:rsidRDefault="00AF1BDE" w:rsidP="00AF1BDE">
      <w:pPr>
        <w:spacing w:before="0"/>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F1BDE" w:rsidRPr="00760FA3" w:rsidRDefault="00AF1BDE" w:rsidP="00AF1BDE">
      <w:pPr>
        <w:spacing w:before="0"/>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AF1BDE" w:rsidRPr="00760FA3" w:rsidRDefault="00AF1BDE" w:rsidP="00AF1BDE">
      <w:pPr>
        <w:spacing w:before="0"/>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AF1BDE" w:rsidRPr="00760FA3" w:rsidRDefault="00AF1BDE" w:rsidP="00AF1BDE">
      <w:pPr>
        <w:spacing w:before="0"/>
        <w:rPr>
          <w:rFonts w:cs="Arial"/>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 xml:space="preserve">I  ОБАВЕЗЕ ИЗВОЂАЧА РАДОВА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F1BDE" w:rsidRPr="00760FA3" w:rsidRDefault="00AF1BDE" w:rsidP="00AF1BDE">
      <w:pPr>
        <w:spacing w:before="0"/>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F1BDE" w:rsidRPr="00760FA3" w:rsidRDefault="00AF1BDE" w:rsidP="00AF1BDE">
      <w:pPr>
        <w:spacing w:before="0"/>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F1BDE" w:rsidRPr="00760FA3" w:rsidRDefault="00AF1BDE" w:rsidP="00AF1BDE">
      <w:pPr>
        <w:spacing w:before="0"/>
        <w:rPr>
          <w:rFonts w:cs="Arial"/>
          <w:lang w:val="sr-Cyrl-CS"/>
        </w:rPr>
      </w:pPr>
      <w:r w:rsidRPr="00760FA3">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AF1BDE" w:rsidRPr="00760FA3" w:rsidRDefault="00AF1BDE" w:rsidP="00AF1BDE">
      <w:pPr>
        <w:spacing w:before="0"/>
        <w:ind w:left="720"/>
        <w:rPr>
          <w:rFonts w:cs="Arial"/>
          <w:lang w:val="sr-Cyrl-RS"/>
        </w:rPr>
      </w:pPr>
    </w:p>
    <w:p w:rsidR="00AF1BDE" w:rsidRPr="00760FA3" w:rsidRDefault="00AF1BDE" w:rsidP="00AF1BDE">
      <w:pPr>
        <w:spacing w:before="0"/>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F1BDE" w:rsidRPr="00760FA3" w:rsidRDefault="00AF1BDE" w:rsidP="00AF1BDE">
      <w:pPr>
        <w:spacing w:before="0"/>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AF1BDE" w:rsidRPr="00760FA3" w:rsidRDefault="00AF1BDE" w:rsidP="00AF1BDE">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AF1BDE" w:rsidRPr="00760FA3" w:rsidRDefault="00AF1BDE" w:rsidP="00AF1BDE">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lastRenderedPageBreak/>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F1BDE" w:rsidRPr="00760FA3" w:rsidRDefault="00AF1BDE" w:rsidP="00AF1BDE">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F1BDE" w:rsidRPr="00760FA3" w:rsidRDefault="00AF1BDE" w:rsidP="00AF1BDE">
      <w:pPr>
        <w:spacing w:before="0"/>
        <w:ind w:left="360"/>
        <w:rPr>
          <w:rFonts w:cs="Arial"/>
          <w:lang w:val="ru-RU"/>
        </w:rPr>
      </w:pPr>
    </w:p>
    <w:p w:rsidR="00AF1BDE" w:rsidRPr="00760FA3" w:rsidRDefault="00AF1BDE" w:rsidP="00AF1BDE">
      <w:pPr>
        <w:spacing w:before="0"/>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AF1BDE" w:rsidRPr="00760FA3" w:rsidRDefault="00AF1BDE" w:rsidP="00AF1BDE">
      <w:pPr>
        <w:spacing w:before="0"/>
        <w:jc w:val="left"/>
        <w:rPr>
          <w:rFonts w:cs="Arial"/>
          <w:b/>
          <w:u w:val="single"/>
          <w:lang w:val="sr-Cyrl-CS"/>
        </w:rPr>
      </w:pPr>
      <w:r w:rsidRPr="00760FA3">
        <w:rPr>
          <w:rFonts w:cs="Arial"/>
          <w:b/>
          <w:u w:val="single"/>
          <w:lang w:val="sr-Cyrl-CS"/>
        </w:rPr>
        <w:t>ПО „НОРМА ЧАС“</w:t>
      </w:r>
    </w:p>
    <w:p w:rsidR="00AF1BDE" w:rsidRPr="00760FA3" w:rsidRDefault="00AF1BDE" w:rsidP="00AF1BDE">
      <w:pPr>
        <w:spacing w:before="0"/>
        <w:jc w:val="left"/>
        <w:rPr>
          <w:rFonts w:cs="Arial"/>
          <w:b/>
          <w:u w:val="single"/>
          <w:lang w:val="sr-Cyrl-CS"/>
        </w:rPr>
      </w:pPr>
    </w:p>
    <w:p w:rsidR="00AF1BDE" w:rsidRPr="00760FA3" w:rsidRDefault="00AF1BDE" w:rsidP="00AF1BDE">
      <w:pPr>
        <w:autoSpaceDE w:val="0"/>
        <w:autoSpaceDN w:val="0"/>
        <w:adjustRightInd w:val="0"/>
        <w:spacing w:before="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AF1BDE" w:rsidRPr="00760FA3" w:rsidRDefault="00AF1BDE" w:rsidP="00AF1BDE">
      <w:pPr>
        <w:autoSpaceDE w:val="0"/>
        <w:autoSpaceDN w:val="0"/>
        <w:adjustRightInd w:val="0"/>
        <w:spacing w:before="0"/>
        <w:jc w:val="left"/>
        <w:rPr>
          <w:rFonts w:cs="Arial"/>
        </w:rPr>
      </w:pP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F1BDE" w:rsidRPr="00760FA3" w:rsidRDefault="00AF1BDE" w:rsidP="00AF1BDE">
      <w:pPr>
        <w:numPr>
          <w:ilvl w:val="0"/>
          <w:numId w:val="9"/>
        </w:numPr>
        <w:spacing w:before="0" w:line="216" w:lineRule="auto"/>
        <w:rPr>
          <w:rFonts w:cs="Arial"/>
          <w:lang w:val="ru-RU"/>
        </w:rPr>
      </w:pPr>
      <w:r w:rsidRPr="00760FA3">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F1BDE" w:rsidRPr="00760FA3" w:rsidRDefault="00AF1BDE" w:rsidP="00AF1BDE">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F1BDE" w:rsidRPr="00760FA3" w:rsidRDefault="00AF1BDE" w:rsidP="00AF1BDE">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AF1BDE" w:rsidRPr="00760FA3" w:rsidRDefault="00AF1BDE" w:rsidP="00AF1BDE">
      <w:pPr>
        <w:spacing w:before="0"/>
        <w:jc w:val="left"/>
        <w:rPr>
          <w:rFonts w:cs="Arial"/>
          <w:b/>
          <w:u w:val="single"/>
          <w:lang w:val="sr-Cyrl-RS"/>
        </w:rPr>
      </w:pPr>
    </w:p>
    <w:p w:rsidR="00AF1BDE" w:rsidRPr="00760FA3" w:rsidRDefault="00AF1BDE" w:rsidP="00AF1BDE">
      <w:pPr>
        <w:spacing w:before="0"/>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AF1BDE" w:rsidRPr="00760FA3" w:rsidRDefault="00AF1BDE" w:rsidP="00AF1BDE">
      <w:pPr>
        <w:spacing w:before="0"/>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Cyrl-RS"/>
        </w:rPr>
        <w:t>IV НЕПОШТОВАЊЕ ПРАВИЛА</w:t>
      </w:r>
    </w:p>
    <w:p w:rsidR="00AF1BDE" w:rsidRPr="00760FA3" w:rsidRDefault="00AF1BDE" w:rsidP="00AF1BDE">
      <w:pPr>
        <w:spacing w:before="0"/>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AF1BDE" w:rsidRPr="00760FA3" w:rsidRDefault="00AF1BDE" w:rsidP="00AF1BDE">
      <w:pPr>
        <w:spacing w:before="0"/>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F1BDE" w:rsidRPr="00760FA3" w:rsidRDefault="00AF1BDE" w:rsidP="00AF1BDE">
      <w:pPr>
        <w:spacing w:before="0"/>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F1BDE" w:rsidRPr="00760FA3" w:rsidRDefault="00AF1BDE" w:rsidP="00AF1BDE">
      <w:pPr>
        <w:spacing w:before="0"/>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F1BDE" w:rsidRPr="00760FA3" w:rsidRDefault="00AF1BDE" w:rsidP="00AF1BDE">
      <w:pPr>
        <w:spacing w:before="0"/>
        <w:rPr>
          <w:rFonts w:cs="Arial"/>
          <w:lang w:val="sr-Cyrl-CS"/>
        </w:rPr>
      </w:pPr>
      <w:r w:rsidRPr="00760FA3">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w:t>
      </w:r>
      <w:r w:rsidRPr="00760FA3">
        <w:rPr>
          <w:rFonts w:cs="Arial"/>
          <w:lang w:val="sr-Cyrl-CS"/>
        </w:rPr>
        <w:lastRenderedPageBreak/>
        <w:t>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F1BDE" w:rsidRPr="00760FA3" w:rsidRDefault="00AF1BDE" w:rsidP="00AF1BDE">
      <w:pPr>
        <w:spacing w:before="0"/>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F1BDE" w:rsidRPr="00760FA3" w:rsidRDefault="00AF1BDE" w:rsidP="00AF1BDE">
      <w:pPr>
        <w:spacing w:before="0"/>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F1BDE" w:rsidRPr="00760FA3" w:rsidRDefault="00AF1BDE" w:rsidP="00AF1BDE">
      <w:pPr>
        <w:spacing w:before="0"/>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F1BDE" w:rsidRPr="00760FA3" w:rsidRDefault="00AF1BDE" w:rsidP="00AF1BDE">
      <w:pPr>
        <w:spacing w:before="0"/>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F1BDE" w:rsidRPr="00760FA3" w:rsidRDefault="00AF1BDE" w:rsidP="00AF1BDE">
      <w:pPr>
        <w:spacing w:before="0"/>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V  САСТАНЦИ У ВЕЗИ БЕЗБЕДНОСТИ И ЗДРАВЉА НА РАДУ</w:t>
      </w:r>
    </w:p>
    <w:p w:rsidR="00AF1BDE" w:rsidRPr="00760FA3" w:rsidRDefault="00AF1BDE" w:rsidP="00AF1BDE">
      <w:pPr>
        <w:spacing w:before="0"/>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надзорни орган,</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AF1BDE" w:rsidRPr="00760FA3" w:rsidRDefault="00AF1BDE" w:rsidP="00AF1BDE">
      <w:pPr>
        <w:spacing w:before="0"/>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ru-RU"/>
        </w:rPr>
        <w:t>План заједничких мера</w:t>
      </w:r>
    </w:p>
    <w:p w:rsidR="00AF1BDE" w:rsidRPr="00760FA3" w:rsidRDefault="00AF1BDE" w:rsidP="00AF1BDE">
      <w:pPr>
        <w:spacing w:before="0"/>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AF1BDE" w:rsidRPr="00760FA3" w:rsidRDefault="00AF1BDE" w:rsidP="00AF1BDE">
      <w:pPr>
        <w:spacing w:before="0"/>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AF1BDE" w:rsidRPr="00760FA3" w:rsidRDefault="00AF1BDE" w:rsidP="00AF1BDE">
      <w:pPr>
        <w:numPr>
          <w:ilvl w:val="1"/>
          <w:numId w:val="2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AF1BDE" w:rsidRPr="00760FA3" w:rsidRDefault="00AF1BDE" w:rsidP="00AF1BDE">
      <w:pPr>
        <w:tabs>
          <w:tab w:val="left" w:pos="0"/>
        </w:tabs>
        <w:spacing w:before="0"/>
        <w:jc w:val="right"/>
        <w:rPr>
          <w:rFonts w:cs="Arial"/>
          <w:lang w:val="sr-Cyrl-CS"/>
        </w:rPr>
      </w:pPr>
    </w:p>
    <w:p w:rsidR="00827A40" w:rsidRPr="00AF1BDE" w:rsidRDefault="00827A40" w:rsidP="00AF1BDE">
      <w:pPr>
        <w:spacing w:before="0"/>
        <w:rPr>
          <w:rFonts w:cs="Arial"/>
          <w:lang w:val="sr-Cyrl-RS"/>
        </w:rPr>
      </w:pPr>
    </w:p>
    <w:sectPr w:rsidR="00827A40" w:rsidRPr="00AF1BDE" w:rsidSect="005D4748">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EF1" w:rsidRDefault="00884EF1" w:rsidP="00827A40">
      <w:pPr>
        <w:spacing w:before="0"/>
      </w:pPr>
      <w:r>
        <w:separator/>
      </w:r>
    </w:p>
  </w:endnote>
  <w:endnote w:type="continuationSeparator" w:id="0">
    <w:p w:rsidR="00884EF1" w:rsidRDefault="00884EF1"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BF6B34" w:rsidRPr="00370F1B">
      <w:tc>
        <w:tcPr>
          <w:tcW w:w="4500" w:type="pct"/>
          <w:tcBorders>
            <w:top w:val="single" w:sz="4" w:space="0" w:color="000000" w:themeColor="text1"/>
          </w:tcBorders>
        </w:tcPr>
        <w:p w:rsidR="00BF6B34" w:rsidRPr="00370F1B" w:rsidRDefault="00BF6B34" w:rsidP="00BF6B34">
          <w:pPr>
            <w:pStyle w:val="Footer"/>
            <w:rPr>
              <w:sz w:val="20"/>
              <w:szCs w:val="20"/>
              <w:lang w:val="sr-Cyrl-RS"/>
            </w:rPr>
          </w:pPr>
          <w:r w:rsidRPr="00370F1B">
            <w:rPr>
              <w:sz w:val="20"/>
              <w:szCs w:val="20"/>
              <w:lang w:val="sr-Cyrl-RS"/>
            </w:rPr>
            <w:t xml:space="preserve">ЈН </w:t>
          </w:r>
          <w:r w:rsidRPr="00370F1B">
            <w:rPr>
              <w:rFonts w:cs="Arial"/>
              <w:sz w:val="20"/>
              <w:szCs w:val="20"/>
            </w:rPr>
            <w:t>3000/</w:t>
          </w:r>
          <w:r>
            <w:rPr>
              <w:rFonts w:cs="Arial"/>
              <w:sz w:val="20"/>
              <w:szCs w:val="20"/>
            </w:rPr>
            <w:t>1104</w:t>
          </w:r>
          <w:r w:rsidRPr="00370F1B">
            <w:rPr>
              <w:rFonts w:cs="Arial"/>
              <w:sz w:val="20"/>
              <w:szCs w:val="20"/>
            </w:rPr>
            <w:t>/2018 (</w:t>
          </w:r>
          <w:r>
            <w:rPr>
              <w:rFonts w:cs="Arial"/>
              <w:sz w:val="20"/>
              <w:szCs w:val="20"/>
            </w:rPr>
            <w:t>546</w:t>
          </w:r>
          <w:r w:rsidRPr="00370F1B">
            <w:rPr>
              <w:rFonts w:cs="Arial"/>
              <w:sz w:val="20"/>
              <w:szCs w:val="20"/>
            </w:rPr>
            <w:t>/2018)</w:t>
          </w:r>
        </w:p>
      </w:tc>
      <w:tc>
        <w:tcPr>
          <w:tcW w:w="500" w:type="pct"/>
          <w:tcBorders>
            <w:top w:val="single" w:sz="4" w:space="0" w:color="C0504D" w:themeColor="accent2"/>
          </w:tcBorders>
          <w:shd w:val="clear" w:color="auto" w:fill="943634" w:themeFill="accent2" w:themeFillShade="BF"/>
        </w:tcPr>
        <w:p w:rsidR="00BF6B34" w:rsidRPr="00370F1B" w:rsidRDefault="00BF6B34"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5E71F0" w:rsidRPr="005E71F0">
            <w:rPr>
              <w:noProof/>
              <w:color w:val="FFFFFF" w:themeColor="background1"/>
              <w:sz w:val="20"/>
              <w:szCs w:val="20"/>
            </w:rPr>
            <w:t>1</w:t>
          </w:r>
          <w:r w:rsidRPr="00370F1B">
            <w:rPr>
              <w:noProof/>
              <w:color w:val="FFFFFF" w:themeColor="background1"/>
              <w:sz w:val="20"/>
              <w:szCs w:val="20"/>
            </w:rPr>
            <w:fldChar w:fldCharType="end"/>
          </w:r>
          <w:r>
            <w:rPr>
              <w:noProof/>
              <w:color w:val="FFFFFF" w:themeColor="background1"/>
              <w:sz w:val="20"/>
              <w:szCs w:val="20"/>
              <w:lang w:val="sr-Cyrl-RS"/>
            </w:rPr>
            <w:t>/58</w:t>
          </w:r>
        </w:p>
      </w:tc>
    </w:tr>
  </w:tbl>
  <w:p w:rsidR="00BF6B34" w:rsidRPr="00370F1B" w:rsidRDefault="00BF6B34">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EF1" w:rsidRDefault="00884EF1" w:rsidP="00827A40">
      <w:pPr>
        <w:spacing w:before="0"/>
      </w:pPr>
      <w:r>
        <w:separator/>
      </w:r>
    </w:p>
  </w:footnote>
  <w:footnote w:type="continuationSeparator" w:id="0">
    <w:p w:rsidR="00884EF1" w:rsidRDefault="00884EF1"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4" w:rsidRPr="00B43578" w:rsidRDefault="00BF6B34"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BF6B34" w:rsidRPr="00B43578" w:rsidRDefault="00BF6B34"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sidRPr="00B43578">
      <w:rPr>
        <w:b/>
        <w:color w:val="A6A6A6" w:themeColor="background1" w:themeShade="A6"/>
        <w:szCs w:val="24"/>
      </w:rPr>
      <w:t xml:space="preserve"> </w:t>
    </w:r>
    <w:r w:rsidRPr="00B43578">
      <w:rPr>
        <w:rFonts w:cs="Arial"/>
        <w:color w:val="A6A6A6" w:themeColor="background1" w:themeShade="A6"/>
      </w:rPr>
      <w:t>3000/</w:t>
    </w:r>
    <w:r>
      <w:rPr>
        <w:rFonts w:cs="Arial"/>
        <w:color w:val="A6A6A6" w:themeColor="background1" w:themeShade="A6"/>
      </w:rPr>
      <w:t>1104</w:t>
    </w:r>
    <w:r w:rsidRPr="00B43578">
      <w:rPr>
        <w:rFonts w:cs="Arial"/>
        <w:color w:val="A6A6A6" w:themeColor="background1" w:themeShade="A6"/>
      </w:rPr>
      <w:t>/2018 (</w:t>
    </w:r>
    <w:r>
      <w:rPr>
        <w:rFonts w:cs="Arial"/>
        <w:color w:val="A6A6A6" w:themeColor="background1" w:themeShade="A6"/>
      </w:rPr>
      <w:t>546</w:t>
    </w:r>
    <w:r w:rsidRPr="00B43578">
      <w:rPr>
        <w:rFonts w:cs="Arial"/>
        <w:color w:val="A6A6A6" w:themeColor="background1" w:themeShade="A6"/>
      </w:rPr>
      <w:t>/2018)</w:t>
    </w:r>
  </w:p>
  <w:p w:rsidR="00BF6B34" w:rsidRPr="00B43578" w:rsidRDefault="00BF6B34">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ED46C3"/>
    <w:multiLevelType w:val="hybridMultilevel"/>
    <w:tmpl w:val="2FAE7A22"/>
    <w:lvl w:ilvl="0" w:tplc="79260F5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0"/>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4"/>
  </w:num>
  <w:num w:numId="19">
    <w:abstractNumId w:val="14"/>
  </w:num>
  <w:num w:numId="20">
    <w:abstractNumId w:val="21"/>
  </w:num>
  <w:num w:numId="21">
    <w:abstractNumId w:val="15"/>
  </w:num>
  <w:num w:numId="22">
    <w:abstractNumId w:val="3"/>
  </w:num>
  <w:num w:numId="23">
    <w:abstractNumId w:val="0"/>
  </w:num>
  <w:num w:numId="24">
    <w:abstractNumId w:val="2"/>
  </w:num>
  <w:num w:numId="25">
    <w:abstractNumId w:val="7"/>
  </w:num>
  <w:num w:numId="26">
    <w:abstractNumId w:val="23"/>
  </w:num>
  <w:num w:numId="27">
    <w:abstractNumId w:val="25"/>
  </w:num>
  <w:num w:numId="28">
    <w:abstractNumId w:val="11"/>
  </w:num>
  <w:num w:numId="2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9302D"/>
    <w:rsid w:val="000C06AB"/>
    <w:rsid w:val="000D5473"/>
    <w:rsid w:val="000D5646"/>
    <w:rsid w:val="000F0B80"/>
    <w:rsid w:val="0012450E"/>
    <w:rsid w:val="00151BB7"/>
    <w:rsid w:val="00153AE1"/>
    <w:rsid w:val="00154693"/>
    <w:rsid w:val="0016182E"/>
    <w:rsid w:val="00166851"/>
    <w:rsid w:val="001B2372"/>
    <w:rsid w:val="001B28C5"/>
    <w:rsid w:val="001D1C14"/>
    <w:rsid w:val="001E3D52"/>
    <w:rsid w:val="001F1B9B"/>
    <w:rsid w:val="002027D4"/>
    <w:rsid w:val="0022202E"/>
    <w:rsid w:val="00247A99"/>
    <w:rsid w:val="00256697"/>
    <w:rsid w:val="00290369"/>
    <w:rsid w:val="002B1F39"/>
    <w:rsid w:val="002C52AC"/>
    <w:rsid w:val="002C7630"/>
    <w:rsid w:val="002E7E53"/>
    <w:rsid w:val="003008B2"/>
    <w:rsid w:val="00306565"/>
    <w:rsid w:val="003373EC"/>
    <w:rsid w:val="00370F1B"/>
    <w:rsid w:val="00376A28"/>
    <w:rsid w:val="003B413A"/>
    <w:rsid w:val="003F3708"/>
    <w:rsid w:val="00406B71"/>
    <w:rsid w:val="00424E94"/>
    <w:rsid w:val="004379A9"/>
    <w:rsid w:val="00441B94"/>
    <w:rsid w:val="0044205D"/>
    <w:rsid w:val="004469E5"/>
    <w:rsid w:val="004A42FD"/>
    <w:rsid w:val="004B18AC"/>
    <w:rsid w:val="004B6465"/>
    <w:rsid w:val="004C3EBF"/>
    <w:rsid w:val="004D23AF"/>
    <w:rsid w:val="004E1C83"/>
    <w:rsid w:val="00501E1C"/>
    <w:rsid w:val="00520899"/>
    <w:rsid w:val="00532417"/>
    <w:rsid w:val="00534461"/>
    <w:rsid w:val="005479D1"/>
    <w:rsid w:val="00556219"/>
    <w:rsid w:val="00564FAC"/>
    <w:rsid w:val="00586CF9"/>
    <w:rsid w:val="00596D8B"/>
    <w:rsid w:val="005A5FC2"/>
    <w:rsid w:val="005B279C"/>
    <w:rsid w:val="005B7113"/>
    <w:rsid w:val="005D4748"/>
    <w:rsid w:val="005D6952"/>
    <w:rsid w:val="005E71F0"/>
    <w:rsid w:val="005F7864"/>
    <w:rsid w:val="006454BE"/>
    <w:rsid w:val="00667E27"/>
    <w:rsid w:val="00695699"/>
    <w:rsid w:val="00695C8D"/>
    <w:rsid w:val="006B7685"/>
    <w:rsid w:val="006F46F1"/>
    <w:rsid w:val="006F7B7A"/>
    <w:rsid w:val="00706865"/>
    <w:rsid w:val="007125CD"/>
    <w:rsid w:val="007272E7"/>
    <w:rsid w:val="007451B4"/>
    <w:rsid w:val="00764ECC"/>
    <w:rsid w:val="007709A1"/>
    <w:rsid w:val="00793DD8"/>
    <w:rsid w:val="0079449F"/>
    <w:rsid w:val="007A18E7"/>
    <w:rsid w:val="007A3643"/>
    <w:rsid w:val="007B2528"/>
    <w:rsid w:val="007B3BC2"/>
    <w:rsid w:val="007E1C7D"/>
    <w:rsid w:val="007E1E14"/>
    <w:rsid w:val="007E2084"/>
    <w:rsid w:val="007E54E3"/>
    <w:rsid w:val="00802AC1"/>
    <w:rsid w:val="00811EB0"/>
    <w:rsid w:val="0082388D"/>
    <w:rsid w:val="00827A40"/>
    <w:rsid w:val="008369F0"/>
    <w:rsid w:val="00884EF1"/>
    <w:rsid w:val="008914B2"/>
    <w:rsid w:val="008970AC"/>
    <w:rsid w:val="008A1D3B"/>
    <w:rsid w:val="008B7D36"/>
    <w:rsid w:val="008C0A99"/>
    <w:rsid w:val="008D3D69"/>
    <w:rsid w:val="00917726"/>
    <w:rsid w:val="0094662E"/>
    <w:rsid w:val="009513C9"/>
    <w:rsid w:val="009536F8"/>
    <w:rsid w:val="0097138A"/>
    <w:rsid w:val="00982F06"/>
    <w:rsid w:val="009836E1"/>
    <w:rsid w:val="009C4D67"/>
    <w:rsid w:val="009C6333"/>
    <w:rsid w:val="00A0083C"/>
    <w:rsid w:val="00A41787"/>
    <w:rsid w:val="00A762F0"/>
    <w:rsid w:val="00AA747A"/>
    <w:rsid w:val="00AD2DBF"/>
    <w:rsid w:val="00AE2A82"/>
    <w:rsid w:val="00AE36EF"/>
    <w:rsid w:val="00AE3796"/>
    <w:rsid w:val="00AF178A"/>
    <w:rsid w:val="00AF1BDE"/>
    <w:rsid w:val="00B02880"/>
    <w:rsid w:val="00B107F7"/>
    <w:rsid w:val="00B165EA"/>
    <w:rsid w:val="00B43578"/>
    <w:rsid w:val="00B77204"/>
    <w:rsid w:val="00B87375"/>
    <w:rsid w:val="00BA4108"/>
    <w:rsid w:val="00BB13A1"/>
    <w:rsid w:val="00BC096A"/>
    <w:rsid w:val="00BC521C"/>
    <w:rsid w:val="00BC6541"/>
    <w:rsid w:val="00BE01D0"/>
    <w:rsid w:val="00BE24A4"/>
    <w:rsid w:val="00BE79DD"/>
    <w:rsid w:val="00BF6B34"/>
    <w:rsid w:val="00C02376"/>
    <w:rsid w:val="00C11C46"/>
    <w:rsid w:val="00C156D2"/>
    <w:rsid w:val="00C16640"/>
    <w:rsid w:val="00C27F65"/>
    <w:rsid w:val="00C32996"/>
    <w:rsid w:val="00C332BD"/>
    <w:rsid w:val="00C35799"/>
    <w:rsid w:val="00C4123A"/>
    <w:rsid w:val="00C52C79"/>
    <w:rsid w:val="00C81E38"/>
    <w:rsid w:val="00C855D4"/>
    <w:rsid w:val="00C93D2B"/>
    <w:rsid w:val="00CA7648"/>
    <w:rsid w:val="00D1331F"/>
    <w:rsid w:val="00D13C88"/>
    <w:rsid w:val="00D16A91"/>
    <w:rsid w:val="00D31C94"/>
    <w:rsid w:val="00D357FC"/>
    <w:rsid w:val="00D5004C"/>
    <w:rsid w:val="00D61A30"/>
    <w:rsid w:val="00D6755A"/>
    <w:rsid w:val="00D82B5B"/>
    <w:rsid w:val="00D842BA"/>
    <w:rsid w:val="00DD74C3"/>
    <w:rsid w:val="00DF57A5"/>
    <w:rsid w:val="00E01CCF"/>
    <w:rsid w:val="00E34CB3"/>
    <w:rsid w:val="00E46677"/>
    <w:rsid w:val="00E71F84"/>
    <w:rsid w:val="00EA0F5F"/>
    <w:rsid w:val="00ED019E"/>
    <w:rsid w:val="00F00898"/>
    <w:rsid w:val="00F0256F"/>
    <w:rsid w:val="00F227C6"/>
    <w:rsid w:val="00F34406"/>
    <w:rsid w:val="00F61C03"/>
    <w:rsid w:val="00F76E1C"/>
    <w:rsid w:val="00F92DA6"/>
    <w:rsid w:val="00FC2EAC"/>
    <w:rsid w:val="00FE1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FF974-D2B4-4808-A9A0-5B9DECA41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3705</TotalTime>
  <Pages>58</Pages>
  <Words>18492</Words>
  <Characters>105408</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95</cp:revision>
  <cp:lastPrinted>2018-05-15T05:57:00Z</cp:lastPrinted>
  <dcterms:created xsi:type="dcterms:W3CDTF">2017-05-11T09:26:00Z</dcterms:created>
  <dcterms:modified xsi:type="dcterms:W3CDTF">2018-06-19T09:16:00Z</dcterms:modified>
</cp:coreProperties>
</file>