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CC36A8">
        <w:rPr>
          <w:rFonts w:ascii="Arial" w:hAnsi="Arial" w:cs="Arial"/>
          <w:b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D230A" w:rsidRDefault="00F55426" w:rsidP="00DD230A">
      <w:pPr>
        <w:suppressAutoHyphens w:val="0"/>
        <w:spacing w:after="200" w:line="276" w:lineRule="auto"/>
        <w:jc w:val="center"/>
        <w:rPr>
          <w:rFonts w:ascii="Arial" w:hAnsi="Arial"/>
          <w:lang w:val="sr-Cyrl-RS"/>
        </w:rPr>
      </w:pPr>
      <w:bookmarkStart w:id="0" w:name="_Toc441215597"/>
      <w:bookmarkStart w:id="1" w:name="_Toc441651536"/>
      <w:bookmarkStart w:id="2" w:name="_Toc442559873"/>
      <w:proofErr w:type="spellStart"/>
      <w:proofErr w:type="gram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proofErr w:type="gram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јавну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набавку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добара</w:t>
      </w:r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bookmarkEnd w:id="0"/>
      <w:bookmarkEnd w:id="1"/>
      <w:bookmarkEnd w:id="2"/>
      <w:proofErr w:type="spellEnd"/>
      <w:r w:rsidRPr="00F55426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r w:rsidRPr="00F55426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="00DD230A" w:rsidRPr="00DD230A">
        <w:rPr>
          <w:rFonts w:ascii="Arial" w:hAnsi="Arial" w:cs="Arial"/>
          <w:b/>
          <w:sz w:val="22"/>
          <w:szCs w:val="22"/>
          <w:lang w:val="ru-RU"/>
        </w:rPr>
        <w:t>3000/</w:t>
      </w:r>
      <w:r w:rsidR="00DD230A" w:rsidRPr="00DD230A">
        <w:rPr>
          <w:rFonts w:ascii="Arial" w:hAnsi="Arial" w:cs="Arial"/>
          <w:b/>
          <w:sz w:val="22"/>
          <w:szCs w:val="22"/>
          <w:lang w:val="sr-Latn-RS"/>
        </w:rPr>
        <w:t>0500</w:t>
      </w:r>
      <w:r w:rsidR="00DD230A" w:rsidRPr="00DD230A">
        <w:rPr>
          <w:rFonts w:ascii="Arial" w:hAnsi="Arial" w:cs="Arial"/>
          <w:b/>
          <w:sz w:val="22"/>
          <w:szCs w:val="22"/>
          <w:lang w:val="ru-RU"/>
        </w:rPr>
        <w:t>/201</w:t>
      </w:r>
      <w:r w:rsidR="00DD230A" w:rsidRPr="00DD230A">
        <w:rPr>
          <w:rFonts w:ascii="Arial" w:hAnsi="Arial" w:cs="Arial"/>
          <w:b/>
          <w:sz w:val="22"/>
          <w:szCs w:val="22"/>
          <w:lang w:val="sr-Latn-RS"/>
        </w:rPr>
        <w:t>8</w:t>
      </w:r>
      <w:r w:rsidR="00DD230A" w:rsidRPr="00DD230A">
        <w:rPr>
          <w:rFonts w:ascii="Arial" w:hAnsi="Arial" w:cs="Arial"/>
          <w:b/>
          <w:sz w:val="22"/>
          <w:szCs w:val="22"/>
          <w:lang w:val="ru-RU"/>
        </w:rPr>
        <w:t xml:space="preserve"> (</w:t>
      </w:r>
      <w:r w:rsidR="00DD230A" w:rsidRPr="00DD230A">
        <w:rPr>
          <w:rFonts w:ascii="Arial" w:hAnsi="Arial" w:cs="Arial"/>
          <w:b/>
          <w:sz w:val="22"/>
          <w:szCs w:val="22"/>
          <w:lang w:val="sr-Latn-RS"/>
        </w:rPr>
        <w:t>328</w:t>
      </w:r>
      <w:r w:rsidR="00DD230A" w:rsidRPr="00DD230A">
        <w:rPr>
          <w:rFonts w:ascii="Arial" w:hAnsi="Arial" w:cs="Arial"/>
          <w:b/>
          <w:sz w:val="22"/>
          <w:szCs w:val="22"/>
          <w:lang w:val="ru-RU"/>
        </w:rPr>
        <w:t>/201</w:t>
      </w:r>
      <w:r w:rsidR="00DD230A" w:rsidRPr="00DD230A">
        <w:rPr>
          <w:rFonts w:ascii="Arial" w:hAnsi="Arial" w:cs="Arial"/>
          <w:b/>
          <w:sz w:val="22"/>
          <w:szCs w:val="22"/>
          <w:lang w:val="sr-Latn-RS"/>
        </w:rPr>
        <w:t>8, 675</w:t>
      </w:r>
      <w:r w:rsidR="00DD230A" w:rsidRPr="00DD230A">
        <w:rPr>
          <w:rFonts w:ascii="Arial" w:hAnsi="Arial" w:cs="Arial"/>
          <w:b/>
          <w:sz w:val="22"/>
          <w:szCs w:val="22"/>
          <w:lang w:val="ru-RU"/>
        </w:rPr>
        <w:t>/201</w:t>
      </w:r>
      <w:r w:rsidR="00DD230A" w:rsidRPr="00DD230A">
        <w:rPr>
          <w:rFonts w:ascii="Arial" w:hAnsi="Arial" w:cs="Arial"/>
          <w:b/>
          <w:sz w:val="22"/>
          <w:szCs w:val="22"/>
          <w:lang w:val="sr-Latn-RS"/>
        </w:rPr>
        <w:t>8</w:t>
      </w:r>
      <w:r w:rsidR="00DD230A" w:rsidRPr="00DD230A">
        <w:rPr>
          <w:rFonts w:ascii="Arial" w:hAnsi="Arial" w:cs="Arial"/>
          <w:b/>
          <w:sz w:val="22"/>
          <w:szCs w:val="22"/>
          <w:lang w:val="ru-RU"/>
        </w:rPr>
        <w:t>)</w:t>
      </w:r>
      <w:r w:rsidR="00DD230A" w:rsidRPr="00DD230A">
        <w:rPr>
          <w:rFonts w:ascii="Arial" w:hAnsi="Arial" w:cs="Arial"/>
          <w:sz w:val="22"/>
          <w:szCs w:val="22"/>
        </w:rPr>
        <w:t>,</w:t>
      </w:r>
      <w:r w:rsidR="00DD230A" w:rsidRPr="00C35593">
        <w:rPr>
          <w:rFonts w:ascii="Arial" w:hAnsi="Arial"/>
        </w:rPr>
        <w:t xml:space="preserve"> </w:t>
      </w:r>
    </w:p>
    <w:p w:rsidR="00DD230A" w:rsidRPr="00DD230A" w:rsidRDefault="00F55426" w:rsidP="00DD230A">
      <w:pPr>
        <w:suppressAutoHyphens w:val="0"/>
        <w:spacing w:after="200" w:line="276" w:lineRule="auto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F55426">
        <w:rPr>
          <w:rFonts w:ascii="Arial" w:eastAsia="Calibri" w:hAnsi="Arial" w:cs="Arial"/>
          <w:b/>
          <w:sz w:val="22"/>
          <w:szCs w:val="22"/>
          <w:lang w:val="hr-HR" w:eastAsia="en-US"/>
        </w:rPr>
        <w:t xml:space="preserve">Предмет </w:t>
      </w:r>
      <w:r w:rsidRPr="00F55426">
        <w:rPr>
          <w:rFonts w:ascii="Arial" w:eastAsia="Calibri" w:hAnsi="Arial" w:cs="Arial"/>
          <w:b/>
          <w:sz w:val="22"/>
          <w:szCs w:val="22"/>
          <w:lang w:eastAsia="en-US"/>
        </w:rPr>
        <w:t xml:space="preserve"> јавне </w:t>
      </w:r>
      <w:r w:rsidRPr="00F55426">
        <w:rPr>
          <w:rFonts w:ascii="Arial" w:eastAsia="Calibri" w:hAnsi="Arial" w:cs="Arial"/>
          <w:b/>
          <w:sz w:val="22"/>
          <w:szCs w:val="22"/>
          <w:lang w:val="hr-HR" w:eastAsia="en-US"/>
        </w:rPr>
        <w:t>набавке</w:t>
      </w:r>
      <w:r w:rsidRPr="00F5542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F55426">
        <w:rPr>
          <w:rFonts w:ascii="Arial" w:eastAsia="Calibri" w:hAnsi="Arial" w:cs="Arial"/>
          <w:b/>
          <w:sz w:val="22"/>
          <w:szCs w:val="22"/>
          <w:lang w:val="hr-HR" w:eastAsia="en-US"/>
        </w:rPr>
        <w:t>:</w:t>
      </w:r>
      <w:r w:rsidRPr="00F5542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DD230A" w:rsidRPr="00DD230A">
        <w:rPr>
          <w:rFonts w:ascii="Arial" w:hAnsi="Arial" w:cs="Arial"/>
          <w:sz w:val="22"/>
          <w:szCs w:val="22"/>
          <w:lang w:val="sr-Cyrl-RS" w:eastAsia="en-US"/>
        </w:rPr>
        <w:t>Опрема за дизање терета -ТЕНТ,</w:t>
      </w:r>
    </w:p>
    <w:p w:rsidR="00DD230A" w:rsidRDefault="00DD230A" w:rsidP="00DD230A">
      <w:pPr>
        <w:suppressAutoHyphens w:val="0"/>
        <w:ind w:left="-360" w:right="-14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DD230A">
        <w:rPr>
          <w:rFonts w:ascii="Arial" w:hAnsi="Arial" w:cs="Arial"/>
          <w:sz w:val="22"/>
          <w:szCs w:val="22"/>
          <w:lang w:val="sr-Cyrl-RS" w:eastAsia="en-US"/>
        </w:rPr>
        <w:t>-Партија 1: Хидраулички алат и опрема за дизање терета ТЕНТ А</w:t>
      </w:r>
    </w:p>
    <w:p w:rsidR="00F55426" w:rsidRPr="00DD230A" w:rsidRDefault="00DD230A" w:rsidP="00DD230A">
      <w:pPr>
        <w:suppressAutoHyphens w:val="0"/>
        <w:ind w:left="-360" w:right="-14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DD230A">
        <w:rPr>
          <w:rFonts w:ascii="Arial" w:hAnsi="Arial" w:cs="Arial"/>
          <w:sz w:val="22"/>
          <w:szCs w:val="22"/>
          <w:lang w:val="sr-Cyrl-RS" w:eastAsia="en-US"/>
        </w:rPr>
        <w:t>-Партија 2: Ручни алат и опрема  за дизање терета ТЕК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FC5BD6">
        <w:rPr>
          <w:rFonts w:ascii="Arial" w:hAnsi="Arial"/>
          <w:lang w:val="sr-Cyrl-RS"/>
        </w:rPr>
        <w:t>105-Е.03.01-242084</w:t>
      </w:r>
      <w:r w:rsidR="00FC5BD6">
        <w:rPr>
          <w:rFonts w:ascii="Arial" w:hAnsi="Arial"/>
          <w:lang w:val="sr-Latn-RS"/>
        </w:rPr>
        <w:t>/</w:t>
      </w:r>
      <w:r w:rsidR="00DD230A">
        <w:rPr>
          <w:rFonts w:ascii="Arial" w:hAnsi="Arial"/>
          <w:lang w:val="sr-Cyrl-RS"/>
        </w:rPr>
        <w:t xml:space="preserve"> </w:t>
      </w:r>
      <w:r w:rsidR="00FC5BD6">
        <w:rPr>
          <w:rFonts w:ascii="Arial" w:hAnsi="Arial"/>
          <w:lang w:val="sr-Latn-RS"/>
        </w:rPr>
        <w:t>8</w:t>
      </w:r>
      <w:r w:rsidR="00DD230A">
        <w:rPr>
          <w:rFonts w:ascii="Arial" w:hAnsi="Arial"/>
          <w:lang w:val="sr-Cyrl-RS"/>
        </w:rPr>
        <w:t xml:space="preserve"> 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FC5BD6">
        <w:rPr>
          <w:rFonts w:ascii="Arial" w:hAnsi="Arial" w:cs="Arial"/>
          <w:sz w:val="22"/>
          <w:szCs w:val="22"/>
          <w:lang w:val="sr-Latn-RS"/>
        </w:rPr>
        <w:t>05.07.2018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DD230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јул,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BF6541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CC36A8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F55426" w:rsidRPr="00DD230A" w:rsidRDefault="00C6690C" w:rsidP="00DD230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F55426" w:rsidRPr="00F55426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="00F55426"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55426" w:rsidRPr="00F55426">
        <w:rPr>
          <w:rFonts w:ascii="Arial" w:eastAsia="Calibri" w:hAnsi="Arial" w:cs="Arial"/>
          <w:sz w:val="22"/>
          <w:szCs w:val="22"/>
          <w:lang w:val="en-US" w:eastAsia="en-US"/>
        </w:rPr>
        <w:t>јавну</w:t>
      </w:r>
      <w:proofErr w:type="spellEnd"/>
      <w:r w:rsidR="00F55426"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55426" w:rsidRPr="00F55426">
        <w:rPr>
          <w:rFonts w:ascii="Arial" w:eastAsia="Calibri" w:hAnsi="Arial" w:cs="Arial"/>
          <w:sz w:val="22"/>
          <w:szCs w:val="22"/>
          <w:lang w:val="en-US" w:eastAsia="en-US"/>
        </w:rPr>
        <w:t>набавку</w:t>
      </w:r>
      <w:proofErr w:type="spellEnd"/>
      <w:r w:rsidR="00F55426"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55426" w:rsidRPr="00F55426">
        <w:rPr>
          <w:rFonts w:ascii="Arial" w:eastAsia="Calibri" w:hAnsi="Arial" w:cs="Arial"/>
          <w:sz w:val="22"/>
          <w:szCs w:val="22"/>
          <w:lang w:val="en-US" w:eastAsia="en-US"/>
        </w:rPr>
        <w:t>добара</w:t>
      </w:r>
      <w:proofErr w:type="spellEnd"/>
      <w:r w:rsidR="00F55426" w:rsidRPr="00F5542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55426" w:rsidRPr="00F55426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="00F55426" w:rsidRPr="00F55426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r w:rsidR="00F55426" w:rsidRPr="00F55426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="00DD230A" w:rsidRPr="00DD230A">
        <w:rPr>
          <w:rFonts w:ascii="Arial" w:hAnsi="Arial" w:cs="Arial"/>
          <w:b/>
          <w:sz w:val="22"/>
          <w:szCs w:val="22"/>
          <w:lang w:val="ru-RU"/>
        </w:rPr>
        <w:t>3000/</w:t>
      </w:r>
      <w:r w:rsidR="00DD230A" w:rsidRPr="00DD230A">
        <w:rPr>
          <w:rFonts w:ascii="Arial" w:hAnsi="Arial" w:cs="Arial"/>
          <w:b/>
          <w:sz w:val="22"/>
          <w:szCs w:val="22"/>
          <w:lang w:val="sr-Latn-RS"/>
        </w:rPr>
        <w:t>0500</w:t>
      </w:r>
      <w:r w:rsidR="00DD230A" w:rsidRPr="00DD230A">
        <w:rPr>
          <w:rFonts w:ascii="Arial" w:hAnsi="Arial" w:cs="Arial"/>
          <w:b/>
          <w:sz w:val="22"/>
          <w:szCs w:val="22"/>
          <w:lang w:val="ru-RU"/>
        </w:rPr>
        <w:t>/201</w:t>
      </w:r>
      <w:r w:rsidR="00DD230A" w:rsidRPr="00DD230A">
        <w:rPr>
          <w:rFonts w:ascii="Arial" w:hAnsi="Arial" w:cs="Arial"/>
          <w:b/>
          <w:sz w:val="22"/>
          <w:szCs w:val="22"/>
          <w:lang w:val="sr-Latn-RS"/>
        </w:rPr>
        <w:t>8</w:t>
      </w:r>
      <w:r w:rsidR="00DD230A" w:rsidRPr="00DD230A">
        <w:rPr>
          <w:rFonts w:ascii="Arial" w:hAnsi="Arial" w:cs="Arial"/>
          <w:b/>
          <w:sz w:val="22"/>
          <w:szCs w:val="22"/>
          <w:lang w:val="ru-RU"/>
        </w:rPr>
        <w:t xml:space="preserve"> (</w:t>
      </w:r>
      <w:r w:rsidR="00DD230A" w:rsidRPr="00DD230A">
        <w:rPr>
          <w:rFonts w:ascii="Arial" w:hAnsi="Arial" w:cs="Arial"/>
          <w:b/>
          <w:sz w:val="22"/>
          <w:szCs w:val="22"/>
          <w:lang w:val="sr-Latn-RS"/>
        </w:rPr>
        <w:t>328</w:t>
      </w:r>
      <w:r w:rsidR="00DD230A" w:rsidRPr="00DD230A">
        <w:rPr>
          <w:rFonts w:ascii="Arial" w:hAnsi="Arial" w:cs="Arial"/>
          <w:b/>
          <w:sz w:val="22"/>
          <w:szCs w:val="22"/>
          <w:lang w:val="ru-RU"/>
        </w:rPr>
        <w:t>/201</w:t>
      </w:r>
      <w:r w:rsidR="00DD230A" w:rsidRPr="00DD230A">
        <w:rPr>
          <w:rFonts w:ascii="Arial" w:hAnsi="Arial" w:cs="Arial"/>
          <w:b/>
          <w:sz w:val="22"/>
          <w:szCs w:val="22"/>
          <w:lang w:val="sr-Latn-RS"/>
        </w:rPr>
        <w:t>8, 675</w:t>
      </w:r>
      <w:r w:rsidR="00DD230A" w:rsidRPr="00DD230A">
        <w:rPr>
          <w:rFonts w:ascii="Arial" w:hAnsi="Arial" w:cs="Arial"/>
          <w:b/>
          <w:sz w:val="22"/>
          <w:szCs w:val="22"/>
          <w:lang w:val="ru-RU"/>
        </w:rPr>
        <w:t>/201</w:t>
      </w:r>
      <w:r w:rsidR="00DD230A" w:rsidRPr="00DD230A">
        <w:rPr>
          <w:rFonts w:ascii="Arial" w:hAnsi="Arial" w:cs="Arial"/>
          <w:b/>
          <w:sz w:val="22"/>
          <w:szCs w:val="22"/>
          <w:lang w:val="sr-Latn-RS"/>
        </w:rPr>
        <w:t>8</w:t>
      </w:r>
      <w:r w:rsidR="00DD230A" w:rsidRPr="00DD230A">
        <w:rPr>
          <w:rFonts w:ascii="Arial" w:hAnsi="Arial" w:cs="Arial"/>
          <w:b/>
          <w:sz w:val="22"/>
          <w:szCs w:val="22"/>
          <w:lang w:val="ru-RU"/>
        </w:rPr>
        <w:t>)</w:t>
      </w:r>
    </w:p>
    <w:p w:rsidR="00DD230A" w:rsidRPr="00DD230A" w:rsidRDefault="00DD230A" w:rsidP="00DD230A">
      <w:pPr>
        <w:jc w:val="center"/>
        <w:rPr>
          <w:rFonts w:ascii="Arial" w:hAnsi="Arial" w:cs="Arial"/>
          <w:bCs/>
          <w:color w:val="FF0000"/>
          <w:kern w:val="28"/>
          <w:sz w:val="22"/>
          <w:szCs w:val="22"/>
          <w:lang w:val="sr-Cyrl-RS" w:eastAsia="x-none"/>
        </w:rPr>
      </w:pPr>
    </w:p>
    <w:p w:rsidR="00DD230A" w:rsidRPr="00DD230A" w:rsidRDefault="00F55426" w:rsidP="00DD230A">
      <w:pPr>
        <w:suppressAutoHyphens w:val="0"/>
        <w:spacing w:after="200" w:line="276" w:lineRule="auto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F55426">
        <w:rPr>
          <w:rFonts w:ascii="Arial" w:eastAsia="Calibri" w:hAnsi="Arial" w:cs="Arial"/>
          <w:b/>
          <w:sz w:val="22"/>
          <w:szCs w:val="22"/>
          <w:lang w:val="hr-HR" w:eastAsia="en-US"/>
        </w:rPr>
        <w:t xml:space="preserve">Предмет </w:t>
      </w:r>
      <w:r w:rsidRPr="00F55426">
        <w:rPr>
          <w:rFonts w:ascii="Arial" w:eastAsia="Calibri" w:hAnsi="Arial" w:cs="Arial"/>
          <w:b/>
          <w:sz w:val="22"/>
          <w:szCs w:val="22"/>
          <w:lang w:eastAsia="en-US"/>
        </w:rPr>
        <w:t xml:space="preserve"> јавне </w:t>
      </w:r>
      <w:r w:rsidRPr="00F55426">
        <w:rPr>
          <w:rFonts w:ascii="Arial" w:eastAsia="Calibri" w:hAnsi="Arial" w:cs="Arial"/>
          <w:b/>
          <w:sz w:val="22"/>
          <w:szCs w:val="22"/>
          <w:lang w:val="hr-HR" w:eastAsia="en-US"/>
        </w:rPr>
        <w:t>набавке</w:t>
      </w:r>
      <w:r w:rsidRPr="00F5542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F55426">
        <w:rPr>
          <w:rFonts w:ascii="Arial" w:eastAsia="Calibri" w:hAnsi="Arial" w:cs="Arial"/>
          <w:b/>
          <w:sz w:val="22"/>
          <w:szCs w:val="22"/>
          <w:lang w:val="hr-HR" w:eastAsia="en-US"/>
        </w:rPr>
        <w:t>:</w:t>
      </w:r>
      <w:r w:rsidRPr="00F5542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DD230A" w:rsidRPr="00DD230A">
        <w:rPr>
          <w:rFonts w:ascii="Arial" w:hAnsi="Arial" w:cs="Arial"/>
          <w:sz w:val="22"/>
          <w:szCs w:val="22"/>
          <w:lang w:val="sr-Cyrl-RS" w:eastAsia="en-US"/>
        </w:rPr>
        <w:t>Опрема за дизање терета -ТЕНТ,</w:t>
      </w:r>
    </w:p>
    <w:p w:rsidR="00DD230A" w:rsidRDefault="00DD230A" w:rsidP="00DD230A">
      <w:pPr>
        <w:suppressAutoHyphens w:val="0"/>
        <w:ind w:left="-360" w:right="-14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DD230A">
        <w:rPr>
          <w:rFonts w:ascii="Arial" w:hAnsi="Arial" w:cs="Arial"/>
          <w:sz w:val="22"/>
          <w:szCs w:val="22"/>
          <w:lang w:val="sr-Cyrl-RS" w:eastAsia="en-US"/>
        </w:rPr>
        <w:t>-Партија 1: Хидраулички алат и опрема за дизање терета ТЕНТ А</w:t>
      </w:r>
    </w:p>
    <w:p w:rsidR="00DD230A" w:rsidRPr="00DD230A" w:rsidRDefault="00DD230A" w:rsidP="00DD230A">
      <w:pPr>
        <w:suppressAutoHyphens w:val="0"/>
        <w:ind w:left="-360" w:right="-14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DD230A">
        <w:rPr>
          <w:rFonts w:ascii="Arial" w:hAnsi="Arial" w:cs="Arial"/>
          <w:sz w:val="22"/>
          <w:szCs w:val="22"/>
          <w:lang w:val="sr-Cyrl-RS" w:eastAsia="en-US"/>
        </w:rPr>
        <w:t>-Партија 2: Ручни алат и опрема  за дизање терета ТЕК</w:t>
      </w:r>
    </w:p>
    <w:p w:rsidR="00DD230A" w:rsidRDefault="00DD230A" w:rsidP="00DD230A">
      <w:pPr>
        <w:suppressAutoHyphens w:val="0"/>
        <w:spacing w:after="200" w:line="276" w:lineRule="auto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DD230A">
      <w:pPr>
        <w:suppressAutoHyphens w:val="0"/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B841C9" w:rsidRDefault="00C6690C" w:rsidP="00F55426">
      <w:pPr>
        <w:suppressAutoHyphens w:val="0"/>
        <w:spacing w:before="120"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 w:rsidRPr="00B841C9">
        <w:rPr>
          <w:rFonts w:ascii="Arial" w:hAnsi="Arial" w:cs="Arial"/>
          <w:sz w:val="22"/>
          <w:szCs w:val="22"/>
        </w:rPr>
        <w:t>Тачка</w:t>
      </w:r>
      <w:r w:rsidR="00F55426" w:rsidRPr="00B841C9">
        <w:rPr>
          <w:rFonts w:ascii="Arial" w:hAnsi="Arial" w:cs="Arial"/>
          <w:sz w:val="22"/>
          <w:szCs w:val="22"/>
          <w:lang w:val="en-US"/>
        </w:rPr>
        <w:t xml:space="preserve"> 3.</w:t>
      </w:r>
      <w:r w:rsidRPr="00B841C9">
        <w:rPr>
          <w:rFonts w:ascii="Arial" w:hAnsi="Arial" w:cs="Arial"/>
          <w:sz w:val="22"/>
          <w:szCs w:val="22"/>
        </w:rPr>
        <w:t xml:space="preserve"> </w:t>
      </w:r>
      <w:r w:rsidR="00F55426" w:rsidRPr="00B841C9">
        <w:rPr>
          <w:rFonts w:ascii="Arial" w:hAnsi="Arial" w:cs="Arial"/>
          <w:sz w:val="22"/>
          <w:szCs w:val="22"/>
          <w:lang w:val="sr-Cyrl-RS"/>
        </w:rPr>
        <w:t>(</w:t>
      </w:r>
      <w:r w:rsidR="00F55426" w:rsidRPr="00B841C9">
        <w:rPr>
          <w:rFonts w:ascii="Arial" w:hAnsi="Arial" w:cs="Arial"/>
          <w:bCs/>
          <w:kern w:val="32"/>
          <w:sz w:val="22"/>
          <w:szCs w:val="22"/>
          <w:lang w:val="en-US" w:eastAsia="en-US"/>
        </w:rPr>
        <w:t>ТЕХНИЧКА СПЕЦИФИКАЦИЈА</w:t>
      </w:r>
      <w:r w:rsidR="00F55426" w:rsidRPr="00B841C9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) </w:t>
      </w:r>
      <w:r w:rsidRPr="00B841C9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DD230A">
        <w:rPr>
          <w:rFonts w:ascii="Arial" w:hAnsi="Arial" w:cs="Arial"/>
          <w:sz w:val="22"/>
          <w:szCs w:val="22"/>
          <w:lang w:val="sr-Cyrl-RS"/>
        </w:rPr>
        <w:t xml:space="preserve"> , </w:t>
      </w:r>
      <w:r w:rsidRPr="00B841C9">
        <w:rPr>
          <w:rFonts w:ascii="Arial" w:hAnsi="Arial" w:cs="Arial"/>
          <w:sz w:val="22"/>
          <w:szCs w:val="22"/>
        </w:rPr>
        <w:t xml:space="preserve">мења се </w:t>
      </w:r>
      <w:r w:rsidR="00F55426" w:rsidRPr="00B841C9">
        <w:rPr>
          <w:rFonts w:ascii="Arial" w:hAnsi="Arial" w:cs="Arial"/>
          <w:sz w:val="22"/>
          <w:szCs w:val="22"/>
        </w:rPr>
        <w:t>и гласи</w:t>
      </w:r>
      <w:r w:rsidR="00F55426" w:rsidRPr="00B841C9">
        <w:rPr>
          <w:rFonts w:ascii="Arial" w:hAnsi="Arial" w:cs="Arial"/>
          <w:sz w:val="22"/>
          <w:szCs w:val="22"/>
          <w:lang w:val="sr-Cyrl-RS"/>
        </w:rPr>
        <w:t xml:space="preserve"> као у прилогу</w:t>
      </w:r>
      <w:r w:rsidR="00DD230A">
        <w:rPr>
          <w:rFonts w:ascii="Arial" w:hAnsi="Arial" w:cs="Arial"/>
          <w:sz w:val="22"/>
          <w:szCs w:val="22"/>
          <w:lang w:val="sr-Cyrl-RS"/>
        </w:rPr>
        <w:t>:</w:t>
      </w: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F55426" w:rsidRDefault="00B62D89" w:rsidP="007D3CF8">
      <w:pPr>
        <w:keepNext/>
        <w:tabs>
          <w:tab w:val="left" w:pos="567"/>
        </w:tabs>
        <w:suppressAutoHyphens w:val="0"/>
        <w:jc w:val="both"/>
        <w:outlineLvl w:val="0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/>
        </w:rPr>
        <w:t>Тачка</w:t>
      </w:r>
      <w:r w:rsidR="00F55426" w:rsidRPr="007D3CF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D3CF8" w:rsidRPr="007D3CF8">
        <w:rPr>
          <w:rFonts w:ascii="Arial" w:hAnsi="Arial" w:cs="Arial"/>
          <w:sz w:val="22"/>
          <w:szCs w:val="22"/>
          <w:lang w:val="en-US"/>
        </w:rPr>
        <w:t>6.1</w:t>
      </w:r>
      <w:r w:rsidR="007D3CF8" w:rsidRPr="007D3CF8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-Конкурсне документације- </w:t>
      </w:r>
      <w:r w:rsidR="007D3CF8" w:rsidRPr="007D3CF8">
        <w:rPr>
          <w:rFonts w:ascii="Arial" w:hAnsi="Arial" w:cs="Arial"/>
          <w:sz w:val="22"/>
          <w:szCs w:val="22"/>
          <w:lang w:val="sr-Cyrl-RS"/>
        </w:rPr>
        <w:t>“</w:t>
      </w:r>
      <w:proofErr w:type="spellStart"/>
      <w:r w:rsidR="007D3CF8" w:rsidRPr="007D3CF8">
        <w:rPr>
          <w:rFonts w:ascii="Arial" w:hAnsi="Arial" w:cs="Arial"/>
          <w:sz w:val="22"/>
          <w:szCs w:val="22"/>
          <w:lang w:val="en-US" w:eastAsia="en-US"/>
        </w:rPr>
        <w:t>Језик</w:t>
      </w:r>
      <w:proofErr w:type="spellEnd"/>
      <w:r w:rsidR="007D3CF8" w:rsidRPr="007D3CF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7D3CF8" w:rsidRPr="007D3CF8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="007D3CF8" w:rsidRPr="007D3CF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7D3CF8" w:rsidRPr="007D3CF8">
        <w:rPr>
          <w:rFonts w:ascii="Arial" w:hAnsi="Arial" w:cs="Arial"/>
          <w:sz w:val="22"/>
          <w:szCs w:val="22"/>
          <w:lang w:val="en-US" w:eastAsia="en-US"/>
        </w:rPr>
        <w:t>којем</w:t>
      </w:r>
      <w:proofErr w:type="spellEnd"/>
      <w:r w:rsidR="007D3CF8" w:rsidRPr="007D3CF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7D3CF8" w:rsidRPr="007D3CF8">
        <w:rPr>
          <w:rFonts w:ascii="Arial" w:hAnsi="Arial" w:cs="Arial"/>
          <w:sz w:val="22"/>
          <w:szCs w:val="22"/>
          <w:lang w:val="en-US" w:eastAsia="en-US"/>
        </w:rPr>
        <w:t>понуда</w:t>
      </w:r>
      <w:proofErr w:type="spellEnd"/>
      <w:r w:rsidR="007D3CF8" w:rsidRPr="007D3CF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7D3CF8" w:rsidRPr="007D3CF8">
        <w:rPr>
          <w:rFonts w:ascii="Arial" w:hAnsi="Arial" w:cs="Arial"/>
          <w:sz w:val="22"/>
          <w:szCs w:val="22"/>
          <w:lang w:val="en-US" w:eastAsia="en-US"/>
        </w:rPr>
        <w:t>мора</w:t>
      </w:r>
      <w:proofErr w:type="spellEnd"/>
      <w:r w:rsidR="007D3CF8" w:rsidRPr="007D3CF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7D3CF8" w:rsidRPr="007D3CF8">
        <w:rPr>
          <w:rFonts w:ascii="Arial" w:hAnsi="Arial" w:cs="Arial"/>
          <w:sz w:val="22"/>
          <w:szCs w:val="22"/>
          <w:lang w:val="en-US" w:eastAsia="en-US"/>
        </w:rPr>
        <w:t>бити</w:t>
      </w:r>
      <w:proofErr w:type="spellEnd"/>
      <w:r w:rsidR="007D3CF8" w:rsidRPr="007D3CF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7D3CF8" w:rsidRPr="007D3CF8">
        <w:rPr>
          <w:rFonts w:ascii="Arial" w:hAnsi="Arial" w:cs="Arial"/>
          <w:sz w:val="22"/>
          <w:szCs w:val="22"/>
          <w:lang w:val="en-US" w:eastAsia="en-US"/>
        </w:rPr>
        <w:t>састављена</w:t>
      </w:r>
      <w:proofErr w:type="spellEnd"/>
      <w:r w:rsidR="007D3CF8" w:rsidRPr="007D3CF8">
        <w:rPr>
          <w:rFonts w:ascii="Arial" w:hAnsi="Arial" w:cs="Arial"/>
          <w:sz w:val="22"/>
          <w:szCs w:val="22"/>
          <w:lang w:val="sr-Cyrl-RS" w:eastAsia="en-US"/>
        </w:rPr>
        <w:t xml:space="preserve">“, </w:t>
      </w:r>
      <w:r w:rsidR="00356B92">
        <w:rPr>
          <w:rFonts w:ascii="Arial" w:hAnsi="Arial" w:cs="Arial"/>
          <w:sz w:val="22"/>
          <w:szCs w:val="22"/>
          <w:lang w:val="sr-Cyrl-RS" w:eastAsia="en-US"/>
        </w:rPr>
        <w:t>мењају се и гласи:</w:t>
      </w:r>
    </w:p>
    <w:p w:rsidR="00356B92" w:rsidRPr="007D3CF8" w:rsidRDefault="00356B92" w:rsidP="007D3CF8">
      <w:pPr>
        <w:keepNext/>
        <w:tabs>
          <w:tab w:val="left" w:pos="567"/>
        </w:tabs>
        <w:suppressAutoHyphens w:val="0"/>
        <w:jc w:val="both"/>
        <w:outlineLvl w:val="0"/>
        <w:rPr>
          <w:rFonts w:ascii="Arial" w:eastAsia="Calibri" w:hAnsi="Arial" w:cs="Arial"/>
          <w:iCs/>
          <w:sz w:val="22"/>
          <w:szCs w:val="22"/>
          <w:lang w:val="sr-Cyrl-RS" w:eastAsia="en-US"/>
        </w:rPr>
      </w:pPr>
    </w:p>
    <w:p w:rsidR="00356B92" w:rsidRDefault="00356B92" w:rsidP="00356B92">
      <w:pPr>
        <w:pStyle w:val="KDPodnaslov2"/>
        <w:numPr>
          <w:ilvl w:val="1"/>
          <w:numId w:val="14"/>
        </w:numPr>
        <w:spacing w:before="0"/>
        <w:jc w:val="both"/>
        <w:rPr>
          <w:rFonts w:cs="Arial"/>
          <w:lang w:val="sr-Cyrl-RS"/>
        </w:rPr>
      </w:pPr>
      <w:bookmarkStart w:id="3" w:name="_Toc441651577"/>
      <w:bookmarkStart w:id="4" w:name="_Toc442559888"/>
      <w:proofErr w:type="spellStart"/>
      <w:r w:rsidRPr="00F10346">
        <w:rPr>
          <w:rFonts w:cs="Arial"/>
        </w:rPr>
        <w:t>Језик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на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којем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понуда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мора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бити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састављена</w:t>
      </w:r>
      <w:bookmarkEnd w:id="3"/>
      <w:bookmarkEnd w:id="4"/>
      <w:proofErr w:type="spellEnd"/>
    </w:p>
    <w:p w:rsidR="00356B92" w:rsidRPr="00356B92" w:rsidRDefault="00356B92" w:rsidP="00356B92">
      <w:pPr>
        <w:rPr>
          <w:lang w:val="sr-Cyrl-RS" w:eastAsia="en-US"/>
        </w:rPr>
      </w:pPr>
    </w:p>
    <w:p w:rsidR="00356B92" w:rsidRDefault="00356B92" w:rsidP="00356B92">
      <w:pPr>
        <w:pStyle w:val="KDParagraf"/>
        <w:spacing w:before="0"/>
        <w:rPr>
          <w:rFonts w:cs="Arial"/>
        </w:rPr>
      </w:pPr>
      <w:proofErr w:type="spellStart"/>
      <w:proofErr w:type="gramStart"/>
      <w:r w:rsidRPr="00F10346">
        <w:rPr>
          <w:rFonts w:cs="Arial"/>
        </w:rPr>
        <w:t>Наручилац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је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припремио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конкурсну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документацију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на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српском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језику</w:t>
      </w:r>
      <w:proofErr w:type="spellEnd"/>
      <w:r w:rsidRPr="00F10346">
        <w:rPr>
          <w:rFonts w:cs="Arial"/>
        </w:rPr>
        <w:t xml:space="preserve"> и </w:t>
      </w:r>
      <w:proofErr w:type="spellStart"/>
      <w:r w:rsidRPr="00F10346">
        <w:rPr>
          <w:rFonts w:cs="Arial"/>
        </w:rPr>
        <w:t>водиће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поступак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јавне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набавке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на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српском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језику</w:t>
      </w:r>
      <w:proofErr w:type="spellEnd"/>
      <w:r w:rsidRPr="00F10346">
        <w:rPr>
          <w:rFonts w:cs="Arial"/>
        </w:rPr>
        <w:t>.</w:t>
      </w:r>
      <w:proofErr w:type="gramEnd"/>
    </w:p>
    <w:p w:rsidR="00356B92" w:rsidRPr="00E42D9A" w:rsidRDefault="00356B92" w:rsidP="00356B92">
      <w:pPr>
        <w:pStyle w:val="KDKomentar"/>
        <w:spacing w:before="0"/>
        <w:rPr>
          <w:rFonts w:cs="Arial"/>
          <w:i w:val="0"/>
          <w:color w:val="auto"/>
          <w:sz w:val="22"/>
          <w:szCs w:val="22"/>
        </w:rPr>
      </w:pPr>
      <w:r w:rsidRPr="00E42D9A">
        <w:rPr>
          <w:rFonts w:cs="Arial"/>
          <w:i w:val="0"/>
          <w:color w:val="auto"/>
          <w:sz w:val="22"/>
          <w:szCs w:val="22"/>
        </w:rPr>
        <w:t>Понуда са свим прилозима мора бити сачињена на српском језику.</w:t>
      </w:r>
    </w:p>
    <w:p w:rsidR="00356B92" w:rsidRPr="00F10346" w:rsidRDefault="00356B92" w:rsidP="00356B92">
      <w:pPr>
        <w:pStyle w:val="KDKomentar"/>
        <w:spacing w:before="0"/>
        <w:rPr>
          <w:rStyle w:val="StyleArial"/>
          <w:rFonts w:cs="Arial"/>
          <w:i w:val="0"/>
          <w:sz w:val="22"/>
          <w:szCs w:val="22"/>
        </w:rPr>
      </w:pPr>
      <w:r w:rsidRPr="00E42D9A">
        <w:rPr>
          <w:rStyle w:val="StyleArial"/>
          <w:rFonts w:cs="Arial"/>
          <w:i w:val="0"/>
          <w:color w:val="auto"/>
          <w:sz w:val="22"/>
          <w:szCs w:val="22"/>
        </w:rPr>
        <w:t>Прилози који чине саставни део понуде, достављају се на српском језику. Уколико је неки прилог (доказ или документ) на страном језику, он мора бити преведен на српски језик и оверен од стране овлашћеног преводиоца, у супротном ће понуда бити одбијена као неприхватљива</w:t>
      </w:r>
      <w:r w:rsidRPr="00F10346">
        <w:rPr>
          <w:rStyle w:val="StyleArial"/>
          <w:rFonts w:cs="Arial"/>
          <w:i w:val="0"/>
          <w:sz w:val="22"/>
          <w:szCs w:val="22"/>
        </w:rPr>
        <w:t>.</w:t>
      </w:r>
    </w:p>
    <w:p w:rsidR="00356B92" w:rsidRDefault="00356B92" w:rsidP="00356B92">
      <w:pPr>
        <w:pStyle w:val="KDParagraf"/>
        <w:spacing w:before="0"/>
        <w:rPr>
          <w:rFonts w:cs="Arial"/>
          <w:lang w:val="ru-RU" w:eastAsia="sr-Latn-CS"/>
        </w:rPr>
      </w:pPr>
    </w:p>
    <w:p w:rsidR="00356B92" w:rsidRPr="00356B92" w:rsidRDefault="00356B92" w:rsidP="00356B92">
      <w:pPr>
        <w:pStyle w:val="KDParagraf"/>
        <w:spacing w:before="0"/>
        <w:rPr>
          <w:rFonts w:cs="Arial"/>
          <w:lang w:val="sr-Cyrl-RS" w:eastAsia="sr-Latn-CS"/>
        </w:rPr>
      </w:pPr>
      <w:proofErr w:type="spellStart"/>
      <w:r w:rsidRPr="00356B92">
        <w:rPr>
          <w:rFonts w:cs="Arial"/>
        </w:rPr>
        <w:t>Део</w:t>
      </w:r>
      <w:proofErr w:type="spellEnd"/>
      <w:r w:rsidRPr="00356B92">
        <w:rPr>
          <w:rFonts w:cs="Arial"/>
        </w:rPr>
        <w:t xml:space="preserve"> </w:t>
      </w:r>
      <w:proofErr w:type="spellStart"/>
      <w:r w:rsidRPr="00356B92">
        <w:rPr>
          <w:rFonts w:cs="Arial"/>
        </w:rPr>
        <w:t>понуде</w:t>
      </w:r>
      <w:proofErr w:type="spellEnd"/>
      <w:r w:rsidRPr="00356B92">
        <w:rPr>
          <w:rFonts w:cs="Arial"/>
        </w:rPr>
        <w:t xml:space="preserve"> </w:t>
      </w:r>
      <w:proofErr w:type="spellStart"/>
      <w:r w:rsidRPr="00356B92">
        <w:rPr>
          <w:rFonts w:cs="Arial"/>
        </w:rPr>
        <w:t>који</w:t>
      </w:r>
      <w:proofErr w:type="spellEnd"/>
      <w:r w:rsidRPr="00356B92">
        <w:rPr>
          <w:rFonts w:cs="Arial"/>
        </w:rPr>
        <w:t xml:space="preserve"> </w:t>
      </w:r>
      <w:proofErr w:type="spellStart"/>
      <w:r w:rsidRPr="00356B92">
        <w:rPr>
          <w:rFonts w:cs="Arial"/>
        </w:rPr>
        <w:t>се</w:t>
      </w:r>
      <w:proofErr w:type="spellEnd"/>
      <w:r w:rsidRPr="00356B92">
        <w:rPr>
          <w:rFonts w:cs="Arial"/>
        </w:rPr>
        <w:t xml:space="preserve"> </w:t>
      </w:r>
      <w:proofErr w:type="spellStart"/>
      <w:r w:rsidRPr="00356B92">
        <w:rPr>
          <w:rFonts w:cs="Arial"/>
        </w:rPr>
        <w:t>тиче</w:t>
      </w:r>
      <w:proofErr w:type="spellEnd"/>
      <w:r w:rsidRPr="00356B92">
        <w:rPr>
          <w:rFonts w:cs="Arial"/>
        </w:rPr>
        <w:t xml:space="preserve"> </w:t>
      </w:r>
      <w:proofErr w:type="spellStart"/>
      <w:r w:rsidRPr="00356B92">
        <w:rPr>
          <w:rFonts w:cs="Arial"/>
        </w:rPr>
        <w:t>техничких</w:t>
      </w:r>
      <w:proofErr w:type="spellEnd"/>
      <w:r w:rsidRPr="00356B92">
        <w:rPr>
          <w:rFonts w:cs="Arial"/>
        </w:rPr>
        <w:t xml:space="preserve"> </w:t>
      </w:r>
      <w:proofErr w:type="spellStart"/>
      <w:r w:rsidRPr="00356B92">
        <w:rPr>
          <w:rFonts w:cs="Arial"/>
        </w:rPr>
        <w:t>карактеристика</w:t>
      </w:r>
      <w:proofErr w:type="spellEnd"/>
      <w:r w:rsidRPr="00356B92">
        <w:rPr>
          <w:rFonts w:cs="Arial"/>
        </w:rPr>
        <w:t xml:space="preserve"> </w:t>
      </w:r>
      <w:proofErr w:type="gramStart"/>
      <w:r w:rsidRPr="00356B92">
        <w:rPr>
          <w:rFonts w:cs="Arial"/>
          <w:lang w:val="sr-Cyrl-RS"/>
        </w:rPr>
        <w:t>( копије</w:t>
      </w:r>
      <w:proofErr w:type="gramEnd"/>
      <w:r w:rsidRPr="00356B92">
        <w:rPr>
          <w:rFonts w:cs="Arial"/>
          <w:lang w:val="sr-Cyrl-RS"/>
        </w:rPr>
        <w:t xml:space="preserve"> извода из каталога)  </w:t>
      </w:r>
      <w:r w:rsidRPr="00356B92">
        <w:rPr>
          <w:rFonts w:cs="Arial"/>
        </w:rPr>
        <w:t xml:space="preserve"> </w:t>
      </w:r>
      <w:proofErr w:type="spellStart"/>
      <w:r w:rsidRPr="00356B92">
        <w:rPr>
          <w:rFonts w:cs="Arial"/>
        </w:rPr>
        <w:t>може</w:t>
      </w:r>
      <w:proofErr w:type="spellEnd"/>
      <w:r w:rsidRPr="00356B92">
        <w:rPr>
          <w:rFonts w:cs="Arial"/>
        </w:rPr>
        <w:t xml:space="preserve"> </w:t>
      </w:r>
      <w:proofErr w:type="spellStart"/>
      <w:r w:rsidRPr="00356B92">
        <w:rPr>
          <w:rFonts w:cs="Arial"/>
        </w:rPr>
        <w:t>бити</w:t>
      </w:r>
      <w:proofErr w:type="spellEnd"/>
      <w:r w:rsidRPr="00356B92">
        <w:rPr>
          <w:rFonts w:cs="Arial"/>
        </w:rPr>
        <w:t xml:space="preserve"> </w:t>
      </w:r>
      <w:proofErr w:type="spellStart"/>
      <w:r w:rsidRPr="00356B92">
        <w:rPr>
          <w:rFonts w:cs="Arial"/>
        </w:rPr>
        <w:t>достављен</w:t>
      </w:r>
      <w:proofErr w:type="spellEnd"/>
      <w:r w:rsidRPr="00356B92">
        <w:rPr>
          <w:rFonts w:cs="Arial"/>
        </w:rPr>
        <w:t xml:space="preserve"> </w:t>
      </w:r>
      <w:proofErr w:type="spellStart"/>
      <w:r w:rsidRPr="00356B92">
        <w:rPr>
          <w:rFonts w:cs="Arial"/>
        </w:rPr>
        <w:t>на</w:t>
      </w:r>
      <w:proofErr w:type="spellEnd"/>
      <w:r w:rsidRPr="00356B92">
        <w:rPr>
          <w:rFonts w:cs="Arial"/>
        </w:rPr>
        <w:t xml:space="preserve"> </w:t>
      </w:r>
      <w:proofErr w:type="spellStart"/>
      <w:r w:rsidRPr="00356B92">
        <w:rPr>
          <w:rFonts w:cs="Arial"/>
        </w:rPr>
        <w:t>енглеском</w:t>
      </w:r>
      <w:proofErr w:type="spellEnd"/>
      <w:r w:rsidRPr="00356B92">
        <w:rPr>
          <w:rFonts w:cs="Arial"/>
        </w:rPr>
        <w:t xml:space="preserve"> </w:t>
      </w:r>
      <w:proofErr w:type="spellStart"/>
      <w:r w:rsidRPr="00356B92">
        <w:rPr>
          <w:rFonts w:cs="Arial"/>
        </w:rPr>
        <w:t>језику</w:t>
      </w:r>
      <w:proofErr w:type="spellEnd"/>
      <w:r w:rsidRPr="00356B92">
        <w:rPr>
          <w:rFonts w:cs="Arial"/>
          <w:lang w:val="sr-Cyrl-RS"/>
        </w:rPr>
        <w:t xml:space="preserve"> .</w:t>
      </w:r>
    </w:p>
    <w:p w:rsidR="00F55426" w:rsidRPr="00F55426" w:rsidRDefault="00F55426" w:rsidP="00F55426">
      <w:pPr>
        <w:tabs>
          <w:tab w:val="num" w:pos="567"/>
          <w:tab w:val="num" w:pos="630"/>
        </w:tabs>
        <w:suppressAutoHyphens w:val="0"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</w:p>
    <w:p w:rsidR="00CC36A8" w:rsidRDefault="00CC36A8" w:rsidP="00CC36A8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Pr="00295D8C">
        <w:rPr>
          <w:rFonts w:ascii="Arial" w:hAnsi="Arial" w:cs="Arial"/>
          <w:sz w:val="22"/>
          <w:szCs w:val="22"/>
        </w:rPr>
        <w:t>.</w:t>
      </w:r>
    </w:p>
    <w:p w:rsidR="00B841C9" w:rsidRPr="007D3CF8" w:rsidRDefault="00B841C9" w:rsidP="00CC36A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230A" w:rsidRDefault="00DD230A" w:rsidP="00DD230A">
      <w:pPr>
        <w:suppressAutoHyphens w:val="0"/>
        <w:jc w:val="right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Комисија:</w:t>
      </w:r>
    </w:p>
    <w:p w:rsidR="00B841C9" w:rsidRDefault="00B841C9" w:rsidP="00CC36A8">
      <w:pPr>
        <w:jc w:val="both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3F5E25" w:rsidRDefault="003F5E25" w:rsidP="00CC36A8">
      <w:pPr>
        <w:jc w:val="both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3F5E25" w:rsidRDefault="003F5E25" w:rsidP="00CC36A8">
      <w:pPr>
        <w:jc w:val="both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3F5E25" w:rsidRPr="003F5E25" w:rsidRDefault="003F5E25" w:rsidP="00CC36A8">
      <w:pPr>
        <w:jc w:val="both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CC36A8" w:rsidRDefault="00CC36A8" w:rsidP="00CC36A8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B62D89" w:rsidRDefault="00B62D89" w:rsidP="00CC36A8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B62D89" w:rsidRDefault="00B62D89" w:rsidP="00CC36A8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B62D89" w:rsidRPr="00CC36A8" w:rsidRDefault="00B62D89" w:rsidP="00CC36A8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B841C9" w:rsidRDefault="00CC36A8" w:rsidP="00DD230A">
      <w:pPr>
        <w:rPr>
          <w:rFonts w:ascii="Arial" w:hAnsi="Arial" w:cs="Arial"/>
          <w:b/>
          <w:sz w:val="22"/>
          <w:szCs w:val="22"/>
          <w:lang w:val="sr-Cyrl-RS"/>
        </w:rPr>
      </w:pPr>
      <w:r w:rsidRPr="00B841C9">
        <w:rPr>
          <w:rFonts w:ascii="Arial" w:hAnsi="Arial" w:cs="Arial"/>
          <w:b/>
          <w:sz w:val="22"/>
          <w:szCs w:val="22"/>
          <w:lang w:val="sr-Cyrl-RS"/>
        </w:rPr>
        <w:t>Прилози:</w:t>
      </w:r>
    </w:p>
    <w:p w:rsidR="00CC36A8" w:rsidRPr="00B841C9" w:rsidRDefault="00CC36A8" w:rsidP="00CC36A8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B841C9">
        <w:rPr>
          <w:rFonts w:ascii="Arial" w:hAnsi="Arial" w:cs="Arial"/>
          <w:b/>
          <w:sz w:val="22"/>
          <w:szCs w:val="22"/>
          <w:lang w:val="sr-Cyrl-RS"/>
        </w:rPr>
        <w:t>-</w:t>
      </w:r>
      <w:r w:rsidRPr="00B841C9">
        <w:rPr>
          <w:b/>
        </w:rPr>
        <w:t xml:space="preserve"> </w:t>
      </w:r>
      <w:r w:rsidR="00DD230A" w:rsidRPr="00B62D89">
        <w:rPr>
          <w:rFonts w:ascii="Arial" w:hAnsi="Arial" w:cs="Arial"/>
          <w:b/>
          <w:lang w:val="sr-Cyrl-RS"/>
        </w:rPr>
        <w:t xml:space="preserve">ИЗМЕЊЕНА </w:t>
      </w:r>
      <w:r w:rsidRPr="00B62D89">
        <w:rPr>
          <w:rFonts w:ascii="Arial" w:hAnsi="Arial" w:cs="Arial"/>
          <w:b/>
          <w:sz w:val="22"/>
          <w:szCs w:val="22"/>
          <w:lang w:val="sr-Cyrl-RS"/>
        </w:rPr>
        <w:t>ТЕХНИЧКА СПЕЦИФИКАЦИЈА</w:t>
      </w:r>
    </w:p>
    <w:p w:rsidR="00CC36A8" w:rsidRPr="00B841C9" w:rsidRDefault="00CC36A8" w:rsidP="00356B92">
      <w:pPr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841C9" w:rsidRDefault="00B841C9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B841C9" w:rsidRDefault="00B841C9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B841C9" w:rsidRDefault="00B841C9" w:rsidP="00CC36A8">
      <w:pPr>
        <w:suppressAutoHyphens w:val="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DD230A" w:rsidRPr="00DD230A" w:rsidRDefault="00F55426" w:rsidP="00DD230A">
      <w:pPr>
        <w:pStyle w:val="Heading10"/>
        <w:suppressAutoHyphens w:val="0"/>
        <w:spacing w:before="120"/>
        <w:jc w:val="both"/>
        <w:rPr>
          <w:rFonts w:cs="Arial"/>
        </w:rPr>
      </w:pPr>
      <w:r>
        <w:rPr>
          <w:rFonts w:cs="Arial"/>
          <w:bCs/>
          <w:kern w:val="32"/>
          <w:lang w:val="sr-Cyrl-RS" w:eastAsia="en-US"/>
        </w:rPr>
        <w:lastRenderedPageBreak/>
        <w:t xml:space="preserve">3. </w:t>
      </w:r>
      <w:r w:rsidR="00DD230A" w:rsidRPr="00DD230A">
        <w:rPr>
          <w:rFonts w:cs="Arial"/>
        </w:rPr>
        <w:t>ТЕХНИЧКА</w:t>
      </w:r>
      <w:r w:rsidR="00DD230A" w:rsidRPr="00DD230A">
        <w:rPr>
          <w:rFonts w:cs="Arial"/>
          <w:lang w:val="en-US"/>
        </w:rPr>
        <w:t xml:space="preserve"> </w:t>
      </w:r>
      <w:r w:rsidR="00DD230A" w:rsidRPr="00DD230A">
        <w:rPr>
          <w:rFonts w:cs="Arial"/>
        </w:rPr>
        <w:t>СПЕЦИФИКАЦИЈА</w:t>
      </w:r>
    </w:p>
    <w:p w:rsidR="00DD230A" w:rsidRPr="00DD230A" w:rsidRDefault="00DD230A" w:rsidP="00DD230A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bookmarkStart w:id="5" w:name="_Toc441651541"/>
      <w:bookmarkStart w:id="6" w:name="_Toc442559879"/>
      <w:r w:rsidRPr="00DD230A">
        <w:rPr>
          <w:rFonts w:ascii="Arial" w:hAnsi="Arial" w:cs="Arial"/>
          <w:b/>
          <w:sz w:val="22"/>
          <w:szCs w:val="22"/>
        </w:rPr>
        <w:t>3.1.Врста добара</w:t>
      </w:r>
      <w:bookmarkEnd w:id="5"/>
      <w:bookmarkEnd w:id="6"/>
      <w:r w:rsidRPr="00DD230A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DD230A" w:rsidRPr="00DD230A" w:rsidRDefault="00DD230A" w:rsidP="00DD230A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/>
        </w:rPr>
      </w:pPr>
      <w:r w:rsidRPr="00DD230A">
        <w:rPr>
          <w:rFonts w:ascii="Arial" w:hAnsi="Arial"/>
          <w:b/>
          <w:sz w:val="22"/>
          <w:szCs w:val="22"/>
          <w:lang w:val="sr-Cyrl-RS"/>
        </w:rPr>
        <w:t>Партија 1: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69"/>
        <w:gridCol w:w="5418"/>
        <w:gridCol w:w="851"/>
        <w:gridCol w:w="1275"/>
      </w:tblGrid>
      <w:tr w:rsidR="00DD230A" w:rsidRPr="00DD230A" w:rsidTr="00DD230A">
        <w:trPr>
          <w:cantSplit/>
          <w:trHeight w:val="288"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број</w:t>
            </w:r>
            <w:proofErr w:type="spellEnd"/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Предмет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набавке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ЈМ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Кол</w:t>
            </w:r>
            <w:proofErr w:type="spellEnd"/>
          </w:p>
        </w:tc>
      </w:tr>
      <w:tr w:rsidR="00DD230A" w:rsidRPr="00DD230A" w:rsidTr="00DD230A">
        <w:trPr>
          <w:cantSplit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Хидраулични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сет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дизаwе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150Т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16мм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DD230A" w:rsidRPr="00DD230A" w:rsidTr="00DD230A">
        <w:trPr>
          <w:cantSplit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Хидраули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сет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дизаwе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25Т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10мм , 500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бар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,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сет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DD230A" w:rsidRPr="00DD230A" w:rsidTr="00DD230A">
        <w:trPr>
          <w:cantSplit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Хидраули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сет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дизаwе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63Т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10мм , 500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бар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DD230A" w:rsidRPr="00DD230A" w:rsidTr="00DD230A">
        <w:trPr>
          <w:cantSplit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Хидраули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сет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дизаwе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100Т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16мм , 500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бар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DD230A" w:rsidRPr="00DD230A" w:rsidTr="00DD230A">
        <w:trPr>
          <w:cantSplit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Хидраули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сет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дизаwе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ХЛМД 140-60/200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DD230A" w:rsidRPr="00DD230A" w:rsidTr="00DD230A">
        <w:trPr>
          <w:cantSplit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Хидраули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сет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дизаwе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ХЛМД 85-40/200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DD230A" w:rsidRPr="00DD230A" w:rsidTr="00DD230A">
        <w:trPr>
          <w:cantSplit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Хидраули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сет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дизаwе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ХЛМД 55-25/200 , 700бар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DD230A" w:rsidRPr="00DD230A" w:rsidTr="00DD230A">
        <w:trPr>
          <w:cantSplit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Хидраули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агрегат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DD230A" w:rsidRPr="00DD230A" w:rsidTr="00DD230A">
        <w:trPr>
          <w:cantSplit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Хидраули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свлака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~ ХСЛ 14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DD230A" w:rsidRPr="00DD230A" w:rsidTr="00DD230A">
        <w:trPr>
          <w:cantSplit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Хидраули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свлака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~ ХСЛ 22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DD230A" w:rsidRPr="00DD230A" w:rsidTr="00DD230A">
        <w:trPr>
          <w:cantSplit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Хидраули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свлака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~ ХСЛ 35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DD230A" w:rsidRPr="00DD230A" w:rsidTr="00DD230A">
        <w:trPr>
          <w:cantSplit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Хидраули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свлака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~ ХГВ 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DD230A" w:rsidRPr="00DD230A" w:rsidTr="00DD230A">
        <w:trPr>
          <w:cantSplit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Хидраули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агрегат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700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бар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DD230A" w:rsidRPr="00DD230A" w:rsidTr="00DD230A">
        <w:trPr>
          <w:cantSplit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Хидраули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опрема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дизаwе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30Т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60мм ,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сет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DD230A" w:rsidRPr="00DD230A" w:rsidTr="00DD230A">
        <w:trPr>
          <w:cantSplit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хидраули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ни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цилиндар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дизаwе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25т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260мм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постоqем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DD230A">
              <w:rPr>
                <w:rFonts w:ascii="Arial" w:hAnsi="Arial"/>
                <w:sz w:val="22"/>
                <w:szCs w:val="22"/>
                <w:lang w:val="en-US" w:eastAsia="en-US"/>
              </w:rPr>
              <w:t>3</w:t>
            </w:r>
          </w:p>
        </w:tc>
      </w:tr>
    </w:tbl>
    <w:p w:rsidR="00DD230A" w:rsidRPr="00DD230A" w:rsidRDefault="00DD230A" w:rsidP="00DD230A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/>
        </w:rPr>
      </w:pPr>
      <w:r w:rsidRPr="00DD230A">
        <w:rPr>
          <w:rFonts w:ascii="Arial" w:hAnsi="Arial"/>
          <w:b/>
          <w:sz w:val="22"/>
          <w:szCs w:val="22"/>
          <w:lang w:val="sr-Cyrl-RS"/>
        </w:rPr>
        <w:t>Партија 2: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98"/>
        <w:gridCol w:w="4498"/>
        <w:gridCol w:w="1276"/>
        <w:gridCol w:w="1841"/>
      </w:tblGrid>
      <w:tr w:rsidR="00DD230A" w:rsidRPr="00DD230A" w:rsidTr="00FC5BD6">
        <w:trPr>
          <w:cantSplit/>
          <w:trHeight w:val="288"/>
          <w:tblHeader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rPr>
                <w:rFonts w:ascii="Arial Cirilica" w:hAnsi="Arial Cirilica" w:cs="Arial"/>
                <w:sz w:val="22"/>
                <w:szCs w:val="22"/>
                <w:lang w:eastAsia="hr-HR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eastAsia="hr-HR"/>
              </w:rPr>
              <w:t>Ред</w:t>
            </w:r>
            <w:r w:rsidRPr="00DD230A">
              <w:rPr>
                <w:rFonts w:ascii="Arial Cirilica" w:hAnsi="Arial Cirilica" w:cs="Arial"/>
                <w:sz w:val="22"/>
                <w:szCs w:val="22"/>
                <w:lang w:eastAsia="hr-HR"/>
              </w:rPr>
              <w:t xml:space="preserve"> </w:t>
            </w:r>
            <w:r w:rsidRPr="00DD230A">
              <w:rPr>
                <w:rFonts w:ascii="Arial" w:hAnsi="Arial" w:cs="Arial"/>
                <w:sz w:val="22"/>
                <w:szCs w:val="22"/>
                <w:lang w:eastAsia="hr-HR"/>
              </w:rPr>
              <w:t>број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rPr>
                <w:rFonts w:ascii="Arial Cirilica" w:hAnsi="Arial Cirilica" w:cs="Arial"/>
                <w:sz w:val="22"/>
                <w:szCs w:val="22"/>
                <w:lang w:eastAsia="hr-HR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eastAsia="hr-HR"/>
              </w:rPr>
              <w:t>Предмет</w:t>
            </w:r>
            <w:r w:rsidRPr="00DD230A">
              <w:rPr>
                <w:rFonts w:ascii="Arial Cirilica" w:hAnsi="Arial Cirilica" w:cs="Arial"/>
                <w:sz w:val="22"/>
                <w:szCs w:val="22"/>
                <w:lang w:eastAsia="hr-HR"/>
              </w:rPr>
              <w:t xml:space="preserve"> </w:t>
            </w:r>
            <w:r w:rsidRPr="00DD230A">
              <w:rPr>
                <w:rFonts w:ascii="Arial" w:hAnsi="Arial" w:cs="Arial"/>
                <w:sz w:val="22"/>
                <w:szCs w:val="22"/>
                <w:lang w:eastAsia="hr-HR"/>
              </w:rPr>
              <w:t>набавке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rPr>
                <w:rFonts w:ascii="Arial Cirilica" w:hAnsi="Arial Cirilica" w:cs="Arial"/>
                <w:sz w:val="22"/>
                <w:szCs w:val="22"/>
                <w:lang w:val="en-US" w:eastAsia="hr-HR"/>
              </w:rPr>
            </w:pPr>
            <w:r w:rsidRPr="00DD230A">
              <w:rPr>
                <w:rFonts w:ascii="Arial Cirilica" w:hAnsi="Arial Cirilica" w:cs="Arial"/>
                <w:sz w:val="22"/>
                <w:szCs w:val="22"/>
                <w:lang w:val="en-US" w:eastAsia="hr-HR"/>
              </w:rPr>
              <w:t>JM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30A" w:rsidRPr="00DD230A" w:rsidRDefault="00DD230A" w:rsidP="00DD230A">
            <w:pPr>
              <w:suppressAutoHyphens w:val="0"/>
              <w:jc w:val="right"/>
              <w:rPr>
                <w:rFonts w:ascii="Arial Cirilica" w:hAnsi="Arial Cirilica" w:cs="Arial"/>
                <w:sz w:val="22"/>
                <w:szCs w:val="22"/>
                <w:lang w:eastAsia="hr-HR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eastAsia="hr-HR"/>
              </w:rPr>
              <w:t>Кол</w:t>
            </w:r>
          </w:p>
        </w:tc>
      </w:tr>
      <w:tr w:rsidR="00DD230A" w:rsidRPr="00DD230A" w:rsidTr="00FC5BD6">
        <w:trPr>
          <w:cantSplit/>
          <w:tblHeader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30A" w:rsidRPr="00DD230A" w:rsidRDefault="00DD230A" w:rsidP="00DD230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30A" w:rsidRPr="00DD230A" w:rsidRDefault="00DD230A" w:rsidP="00DD230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Latn-CS" w:eastAsia="en-US"/>
              </w:rPr>
              <w:t>Ручна универзална дизалица са сајлом (сај</w:t>
            </w:r>
            <w:r w:rsidRPr="00DD230A">
              <w:rPr>
                <w:rFonts w:ascii="Arial" w:hAnsi="Arial" w:cs="Arial"/>
                <w:sz w:val="22"/>
                <w:szCs w:val="22"/>
                <w:lang w:eastAsia="en-US"/>
              </w:rPr>
              <w:t>л</w:t>
            </w:r>
            <w:r w:rsidRPr="00DD230A">
              <w:rPr>
                <w:rFonts w:ascii="Arial" w:hAnsi="Arial" w:cs="Arial"/>
                <w:sz w:val="22"/>
                <w:szCs w:val="22"/>
                <w:lang w:val="sr-Latn-CS" w:eastAsia="en-US"/>
              </w:rPr>
              <w:t>цу</w:t>
            </w:r>
            <w:r w:rsidRPr="00DD230A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Pr="00DD230A">
              <w:rPr>
                <w:rFonts w:ascii="Arial" w:hAnsi="Arial" w:cs="Arial"/>
                <w:sz w:val="22"/>
                <w:szCs w:val="22"/>
                <w:lang w:val="sr-Latn-CS" w:eastAsia="en-US"/>
              </w:rPr>
              <w:t>г)</w:t>
            </w:r>
          </w:p>
          <w:p w:rsidR="00DD230A" w:rsidRPr="00DD230A" w:rsidRDefault="00DD230A" w:rsidP="00DD230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носивост мин.1</w:t>
            </w:r>
            <w:r w:rsidRPr="00DD230A">
              <w:rPr>
                <w:rFonts w:ascii="Arial" w:hAnsi="Arial" w:cs="Arial"/>
                <w:sz w:val="22"/>
                <w:szCs w:val="22"/>
                <w:lang w:val="sr-Latn-RS" w:eastAsia="en-US"/>
              </w:rPr>
              <w:t>t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  <w:tr w:rsidR="00DD230A" w:rsidRPr="00DD230A" w:rsidTr="00FC5BD6">
        <w:trPr>
          <w:cantSplit/>
          <w:tblHeader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30A" w:rsidRPr="00DD230A" w:rsidRDefault="00DD230A" w:rsidP="00DD230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30A" w:rsidRPr="00DD230A" w:rsidRDefault="00DD230A" w:rsidP="00DD230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Latn-CS" w:eastAsia="en-US"/>
              </w:rPr>
              <w:t>Ручна полужна дизалица (упцуг)</w:t>
            </w:r>
          </w:p>
          <w:p w:rsidR="00DD230A" w:rsidRPr="00DD230A" w:rsidRDefault="00DD230A" w:rsidP="00DD230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носивост мин.1,5</w:t>
            </w:r>
            <w:r w:rsidRPr="00DD230A">
              <w:rPr>
                <w:rFonts w:ascii="Arial" w:hAnsi="Arial" w:cs="Arial"/>
                <w:sz w:val="22"/>
                <w:szCs w:val="22"/>
                <w:lang w:val="sr-Latn-RS" w:eastAsia="en-US"/>
              </w:rPr>
              <w:t>t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  <w:tr w:rsidR="00DD230A" w:rsidRPr="00DD230A" w:rsidTr="00FC5BD6">
        <w:trPr>
          <w:cantSplit/>
          <w:tblHeader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30A" w:rsidRPr="00DD230A" w:rsidRDefault="00DD230A" w:rsidP="00DD230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hr-HR"/>
              </w:rPr>
              <w:t>3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30A" w:rsidRPr="00DD230A" w:rsidRDefault="00DD230A" w:rsidP="00DD230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Latn-CS" w:eastAsia="en-US"/>
              </w:rPr>
              <w:t>Ручна ланчана дизалиц</w:t>
            </w:r>
            <w:r w:rsidRPr="00DD230A">
              <w:rPr>
                <w:rFonts w:ascii="Arial" w:hAnsi="Arial" w:cs="Arial"/>
                <w:sz w:val="22"/>
                <w:szCs w:val="22"/>
                <w:lang w:eastAsia="en-US"/>
              </w:rPr>
              <w:t>а (флашенцунг)</w:t>
            </w:r>
          </w:p>
          <w:p w:rsidR="00DD230A" w:rsidRPr="00DD230A" w:rsidRDefault="00DD230A" w:rsidP="00DD230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носивост мин.2</w:t>
            </w:r>
            <w:r w:rsidRPr="00DD230A">
              <w:rPr>
                <w:rFonts w:ascii="Arial" w:hAnsi="Arial" w:cs="Arial"/>
                <w:sz w:val="22"/>
                <w:szCs w:val="22"/>
                <w:lang w:val="sr-Latn-RS" w:eastAsia="en-US"/>
              </w:rPr>
              <w:t>t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  <w:tr w:rsidR="00DD230A" w:rsidRPr="00DD230A" w:rsidTr="00FC5BD6">
        <w:trPr>
          <w:cantSplit/>
          <w:tblHeader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30A" w:rsidRPr="00DD230A" w:rsidRDefault="00DD230A" w:rsidP="00DD230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hr-HR"/>
              </w:rPr>
              <w:t>4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30A" w:rsidRPr="00DD230A" w:rsidRDefault="00DD230A" w:rsidP="00DD230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Latn-CS" w:eastAsia="en-US"/>
              </w:rPr>
              <w:t>Ручна универзална дизалица са сајлом (сај</w:t>
            </w:r>
            <w:r w:rsidRPr="00DD230A">
              <w:rPr>
                <w:rFonts w:ascii="Arial" w:hAnsi="Arial" w:cs="Arial"/>
                <w:sz w:val="22"/>
                <w:szCs w:val="22"/>
                <w:lang w:eastAsia="en-US"/>
              </w:rPr>
              <w:t>л</w:t>
            </w:r>
            <w:r w:rsidRPr="00DD230A">
              <w:rPr>
                <w:rFonts w:ascii="Arial" w:hAnsi="Arial" w:cs="Arial"/>
                <w:sz w:val="22"/>
                <w:szCs w:val="22"/>
                <w:lang w:val="sr-Latn-CS" w:eastAsia="en-US"/>
              </w:rPr>
              <w:t>цу</w:t>
            </w:r>
            <w:r w:rsidRPr="00DD230A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Pr="00DD230A">
              <w:rPr>
                <w:rFonts w:ascii="Arial" w:hAnsi="Arial" w:cs="Arial"/>
                <w:sz w:val="22"/>
                <w:szCs w:val="22"/>
                <w:lang w:val="sr-Latn-CS" w:eastAsia="en-US"/>
              </w:rPr>
              <w:t>г</w:t>
            </w: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</w:p>
          <w:p w:rsidR="00DD230A" w:rsidRPr="00DD230A" w:rsidRDefault="00DD230A" w:rsidP="00DD230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носивост мин.3</w:t>
            </w:r>
            <w:r w:rsidRPr="00DD230A">
              <w:rPr>
                <w:rFonts w:ascii="Arial" w:hAnsi="Arial" w:cs="Arial"/>
                <w:sz w:val="22"/>
                <w:szCs w:val="22"/>
                <w:lang w:val="sr-Latn-RS" w:eastAsia="en-US"/>
              </w:rPr>
              <w:t>t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  <w:tr w:rsidR="00DD230A" w:rsidRPr="00DD230A" w:rsidTr="00FC5BD6">
        <w:trPr>
          <w:cantSplit/>
          <w:tblHeader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230A" w:rsidRPr="00DD230A" w:rsidRDefault="00DD230A" w:rsidP="00DD230A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hr-HR"/>
              </w:rPr>
              <w:t>5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30A" w:rsidRPr="00DD230A" w:rsidRDefault="00DD230A" w:rsidP="00DD230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Ручна хидрaуличнa aутo дизaлицa</w:t>
            </w:r>
          </w:p>
          <w:p w:rsidR="00DD230A" w:rsidRPr="00DD230A" w:rsidRDefault="00DD230A" w:rsidP="00DD230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носивост мин.2</w:t>
            </w:r>
            <w:r w:rsidRPr="00DD230A">
              <w:rPr>
                <w:rFonts w:ascii="Arial" w:hAnsi="Arial" w:cs="Arial"/>
                <w:sz w:val="22"/>
                <w:szCs w:val="22"/>
                <w:lang w:val="sr-Latn-RS" w:eastAsia="en-US"/>
              </w:rPr>
              <w:t>t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  <w:tr w:rsidR="00DD230A" w:rsidRPr="00DD230A" w:rsidTr="00FC5BD6">
        <w:trPr>
          <w:cantSplit/>
          <w:tblHeader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230A" w:rsidRPr="00DD230A" w:rsidRDefault="00DD230A" w:rsidP="00DD230A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en-US" w:eastAsia="hr-HR"/>
              </w:rPr>
              <w:t>6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30A" w:rsidRPr="00DD230A" w:rsidRDefault="00DD230A" w:rsidP="00DD230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eastAsia="en-US"/>
              </w:rPr>
              <w:t>Хидраулични цилиндар</w:t>
            </w:r>
            <w:r w:rsidRPr="00DD230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DD230A">
              <w:rPr>
                <w:rFonts w:ascii="Arial" w:hAnsi="Arial" w:cs="Arial"/>
                <w:sz w:val="22"/>
                <w:szCs w:val="22"/>
                <w:lang w:eastAsia="en-US"/>
              </w:rPr>
              <w:t>(једнострани) са опругом</w:t>
            </w:r>
          </w:p>
          <w:p w:rsidR="00DD230A" w:rsidRPr="00DD230A" w:rsidRDefault="00DD230A" w:rsidP="00DD230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носивост мин.50</w:t>
            </w:r>
            <w:r w:rsidRPr="00DD230A">
              <w:rPr>
                <w:rFonts w:ascii="Arial" w:hAnsi="Arial" w:cs="Arial"/>
                <w:sz w:val="22"/>
                <w:szCs w:val="22"/>
                <w:lang w:val="sr-Latn-RS" w:eastAsia="en-US"/>
              </w:rPr>
              <w:t>t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  <w:tr w:rsidR="00DD230A" w:rsidRPr="00DD230A" w:rsidTr="00FC5BD6">
        <w:trPr>
          <w:cantSplit/>
          <w:tblHeader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230A" w:rsidRPr="00DD230A" w:rsidRDefault="00DD230A" w:rsidP="00DD230A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en-US" w:eastAsia="hr-HR"/>
              </w:rPr>
              <w:lastRenderedPageBreak/>
              <w:t>7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30A" w:rsidRPr="00DD230A" w:rsidRDefault="00DD230A" w:rsidP="00DD230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DD230A">
              <w:rPr>
                <w:rFonts w:ascii="Arial" w:hAnsi="Arial" w:cs="Arial"/>
                <w:sz w:val="22"/>
                <w:szCs w:val="22"/>
                <w:lang w:val="en-US" w:eastAsia="en-US"/>
              </w:rPr>
              <w:t>Ручна</w:t>
            </w:r>
            <w:proofErr w:type="spellEnd"/>
            <w:r w:rsidRPr="00DD230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 w:cs="Arial"/>
                <w:sz w:val="22"/>
                <w:szCs w:val="22"/>
                <w:lang w:val="en-US" w:eastAsia="en-US"/>
              </w:rPr>
              <w:t>хидраулична</w:t>
            </w:r>
            <w:proofErr w:type="spellEnd"/>
            <w:r w:rsidRPr="00DD230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 w:cs="Arial"/>
                <w:sz w:val="22"/>
                <w:szCs w:val="22"/>
                <w:lang w:val="en-US" w:eastAsia="en-US"/>
              </w:rPr>
              <w:t>пумпа</w:t>
            </w:r>
            <w:proofErr w:type="spellEnd"/>
            <w:r w:rsidRPr="00DD230A">
              <w:rPr>
                <w:rFonts w:ascii="Arial" w:hAnsi="Arial" w:cs="Arial"/>
                <w:sz w:val="22"/>
                <w:szCs w:val="22"/>
                <w:lang w:val="en-US" w:eastAsia="en-US"/>
              </w:rPr>
              <w:t>, (</w:t>
            </w:r>
            <w:proofErr w:type="spellStart"/>
            <w:r w:rsidRPr="00DD230A">
              <w:rPr>
                <w:rFonts w:ascii="Arial" w:hAnsi="Arial" w:cs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DD230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 w:cs="Arial"/>
                <w:sz w:val="22"/>
                <w:szCs w:val="22"/>
                <w:lang w:val="en-US" w:eastAsia="en-US"/>
              </w:rPr>
              <w:t>цревом</w:t>
            </w:r>
            <w:proofErr w:type="spellEnd"/>
            <w:r w:rsidRPr="00DD230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DD230A">
              <w:rPr>
                <w:rFonts w:ascii="Arial" w:hAnsi="Arial" w:cs="Arial"/>
                <w:sz w:val="22"/>
                <w:szCs w:val="22"/>
                <w:lang w:val="en-US" w:eastAsia="en-US"/>
              </w:rPr>
              <w:t>манометром</w:t>
            </w:r>
            <w:proofErr w:type="spellEnd"/>
            <w:r w:rsidRPr="00DD230A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мин.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D230A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</w:tbl>
    <w:p w:rsidR="00DD230A" w:rsidRPr="00DD230A" w:rsidRDefault="00DD230A" w:rsidP="00DD230A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/>
        </w:rPr>
      </w:pPr>
    </w:p>
    <w:p w:rsidR="00DD230A" w:rsidRPr="00DD230A" w:rsidRDefault="00DD230A" w:rsidP="00DD230A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DD230A">
        <w:rPr>
          <w:rFonts w:ascii="Arial" w:hAnsi="Arial" w:cs="Arial"/>
          <w:b/>
          <w:sz w:val="22"/>
          <w:szCs w:val="22"/>
        </w:rPr>
        <w:t>3.2 Квалитет и техничке карактеристике (спецификације)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7" w:name="_Hlk482179443"/>
      <w:r w:rsidRPr="00DD230A">
        <w:rPr>
          <w:rFonts w:ascii="Arial" w:hAnsi="Arial" w:cs="Arial"/>
          <w:b/>
          <w:sz w:val="22"/>
          <w:szCs w:val="22"/>
          <w:lang w:val="sr-Cyrl-RS" w:eastAsia="en-US"/>
        </w:rPr>
        <w:t>ЗА ПАРТИЈУ 1: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bookmarkStart w:id="8" w:name="_Hlk508024794"/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 xml:space="preserve">1.ХИДРАУЛИЧНИ  АЛАТ 700бар ЗА ДИЗАЊЕ,МОНТАЖУ И ДЕМОНТАЖУ 150т на 16мм 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сет садржи: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1.1.двостепена хидраулична ручна пумпа за  једносмерни цилиндар-1комад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-притисак 70Мпа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-запремина уља 1,3/0,9л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-аутоматско пребацивање притиска на 20бар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-тежина 5,2кг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 брзовезујућа спојница- мушка прикључак Г1/4“А заптивни конус 60° на излазу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-манометарска јединица МЕЛ700Н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пумпа ЛХ 2/0,9-70 са прикључком СКН2 и МЕЛ 700Н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 xml:space="preserve">1.2.црево високог притиска са брзовезујућим спојницама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мушка и женска на оба краја-  1 ком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-притисак 700 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-дужина 5000мм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-прикључци Г1/4“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 брзовезујућа спојница- мушка прикључак Г1/4“А заптивни конус 60°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-брзовезујућиа спојница- женска прикључак Г1/4“А заптивни конус 60°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црево ДН6.3ПН700-5000мм+СКН2+СКМ1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1.3.ниски хидраулични цилиндар једносмерног дејства ---1ком.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-радни притисак 700бар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-носивост 1450 кН,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-ход клипа 16 мм,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-маx. висина цилиндра са увученим клипом 100мм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-ширина цилиндра Ø216мм x 194мм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-тежина 25кг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ЛФЦ 150/16 ПН700</w:t>
      </w:r>
    </w:p>
    <w:bookmarkEnd w:id="8"/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 xml:space="preserve">2.ХИДРАУЛИЧНИ  АЛАТ 500бар ЗА ДИЗАЊЕ,МОНТАЖУ И ДЕМОНТАЖУ 25т на 10мм 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сет садржи: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2.1.двостепена хидраулична ручна пумпа за  једносмерни цилиндар-1комад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-притисак 50Мпа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-запремина уља 0,7/0,47л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-аутоматско пребацивање притиска на 20бар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-тежина 4кг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 брзовезујућа спојница- женска прикључак М14x1,5 заптивни конус 60° са редукцијом М14x1,5/Г1/4“на излазу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-манометарска јединица МЕЛ500Н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пумпа ЛХ 1/0,5-50 + редукција М14x1,5/Г1/4“+СтМу61+МЕЛ500Н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 xml:space="preserve">2.2.црево високог притиска са брзовезујућим спојницама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мушка и женска на оба краја-  1 ком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-дужина 2000мм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-муф Г1/4“/М18x1,5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 брзовезујућа спојница- мушка прикључак М18x1,5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-брзовезујућиа спојница- женска прикључак М14x1,5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lastRenderedPageBreak/>
        <w:t>-тип: црево ДН6.3ПН700-2000мм+СтНи6+СтМу61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2.3.ниски хидраулични цилиндар једносмерног дејства ---1ком.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-радни притисак 500бар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-носивост 251 кН,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-ход клипа 10 мм,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-маx. висина цилиндра са увученим клипом 37мм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 xml:space="preserve">-ширина цилиндра Ø130мм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-тежина 3,7кг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ЛЗФ 25/10 ПН500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 xml:space="preserve">3.ХИДРАУЛИЧНИ  АЛАТ 500бар ЗА ДИЗАЊЕ,МОНТАЖУ И ДЕМОНТАЖУ 63т на 10мм 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сет садржи: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3.1.двостепена хидраулична ручна пумпа за  једносмерни цилиндар-1комад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-притисак 50Мпа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-запремина уља 0,7/0,47л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-аутоматско пребацивање притиска на 20бар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-тежина 4кг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 брзовезујућа спојница- женска прикључак М14x1,5 заптивни конус 60° са редукцијом М14x1,5/Г1/4“на излазу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-манометарска јединица МЕЛ500Н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пумпа ЛХ 1/0,5-50 + редукција М14x1,5/Г1/4“+СтМу61+МЕЛ500Н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bookmarkStart w:id="9" w:name="_Hlk508023336"/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3.2.црево високог притиска са брзовезујућим спојницама мушка и женска на оба краја-  1 ком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-дужина 2000мм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-муф Г1/4“/М18x1,5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 брзовезујућа спојница- мушка прикључак М18x1,5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-брзовезујућиа спојница- женска прикључак М14x1,5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црево ДН6.3ПН700-2000мм+СтНи6+СтМу61</w:t>
      </w:r>
    </w:p>
    <w:bookmarkEnd w:id="9"/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3.3.ниски хидраулични цилиндар једносмерног дејства ---1ком.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-радни притисак 500бар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-носивост 613 кН,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-ход клипа 10 мм,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-маx. висина цилиндра са увученим клипом 46мм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 xml:space="preserve">-ширина цилиндра Ø188мм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-тежина 9,8кг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ЛЗФ 63/10 ПН500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 xml:space="preserve">4.ХИДРАУЛИЧНИ  АЛАТ 500бар ЗА ДИЗАЊЕ,МОНТАЖУ И ДЕМОНТАЖУ 100т на 16мм 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сет садржи: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4.1.двостепена хидраулична ручна пумпа за  једносмерни цилиндар-1комад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-притисак 50Мпа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-запремина уља 1,3/0,9л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-аутоматско пребацивање притиска на 20бар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-тежина 5,2кг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 брзовезујућа спојница- женска прикључак М14x1,5 заптивни конус 60° са редукцијом М14x1,5/Г1/4“на излазу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-манометарска јединица МЕЛ500Н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пумпа ЛХ 2/0,9-50 + редукција М14x1,5/Г1/4“+СтМу61+МЕЛ500Н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lastRenderedPageBreak/>
        <w:t>4.2.црево високог притиска са брзовезујућим спојницама мушка и женска на оба краја-  1 ком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-дужина 5000мм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-муф Г1/4“/М18x1,5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 брзовезујућа спојница- мушка прикључак М18x1,5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-брзовезујућиа спојница- женска прикључак М14x1,5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црево ДН6.3ПН700-5000мм+СтНи6+СтМу61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4.3.ниски хидраулични цилиндар једносмерног дејства ---1ком.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-радни притисак 500бар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-носивост 1005 кН,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-ход клипа 16 мм,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-маx. висина цилиндра са увученим клипом 59мм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 xml:space="preserve">-ширина цилиндра Ø250мм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-тежина 22,50кг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ЛЗФ 100/16 ПН500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bookmarkStart w:id="10" w:name="_Hlk508025440"/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 xml:space="preserve">5.ХИДРАУЛИЧНИ  АЛАТ-ДВОСМЕРНИ 700бар ЗА ДИЗАЊЕ,МОНТАЖУ И ДЕМОНТАЖУ 140т/60т на 200мм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сет садржи: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5.1.двостепена хидраулична ручна пумпа за  двосмерни цилиндар-1комад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-притисак 70Мпа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-запремина уља 4,5/3,8л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-аутоматско пребацивање притиска на 20бар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-тежина 10,8кг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-разводник Н4/3W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 брзовезујућа спојница- мушка прикључак Г1/4“А заптивни конус 60° на оба излаза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-манометарска јединица МЕЛ700Н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пумпа ЛХ 2/3,8-70 са разводником Н4/3W, прикључцима 2x СКН2 и МЕЛ 700Н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 xml:space="preserve">5.2.црево високог притиска са брзовезујућим спојницама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мушка и женска на оба краја-  2 ком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-притисак 700 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-дужина 5000мм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-прикључци Г1/4“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 брзовезујућа спојница- мушка прикључак Г1/4“А заптивни конус 60°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-брзовезујућиа спојница- женска прикључак Г1/4“А заптивни конус 60°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црево ДН6.3ПН700-5000мм+СКН2+СКМ1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5.3. хидраулични цилиндар двосмерног дејства ---1ком.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-радни притисак 700бар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-носивост 1407/616 кН,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-ход клипа 200 мм,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-маx. висина цилиндра са увученим клипом 410мм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 xml:space="preserve">-ширина цилиндра Ø225мм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-тежина 45кг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ХЛМД 140-60/200 ПН700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 xml:space="preserve">6.ХИДРАУЛИЧНИ  АЛАТ-ДВОСМЕРНИ 700бар ЗА ДИЗАЊЕ,МОНТАЖУ И ДЕМОНТАЖУ 85т/40т на 200мм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сет садржи: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lastRenderedPageBreak/>
        <w:t>6.1.двостепена хидраулична ручна пумпа за  двосмерни цилиндар-1комад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-притисак 70Мпа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-запремина уља 4,5/3,8л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-аутоматско пребацивање притиска на 20бар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-тежина 10,8кг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-разводник Н4/3W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 брзовезујућа спојница- мушка прикључак Г1/4“А заптивни конус 60° на оба излаза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-манометарска јединица МЕЛ700Н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пумпа ЛХ 2/3,8-70 са разводником Н4/3W, прикључцима 2x СКН2 и МЕЛ 700Н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 xml:space="preserve">6.2.црево високог притиска са брзовезујућим спојницама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мушка и женска на оба краја-  2 ком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-притисак 700 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-дужина 5000мм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-прикључци Г1/4“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 брзовезујућа спојница- мушка прикључак Г1/4“А заптивни конус 60°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-брзовезујућиа спојница- женска прикључак Г1/4“А заптивни конус 60°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црево ДН6.3ПН700-5000мм+СКН2+СКМ1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6.3. хидраулични цилиндар двосмерног дејства ---1ком.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-радни притисак 700бар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-носивост 859/414 кН,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-ход клипа 200 мм,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-маx. висина цилиндра са увученим клипом 395мм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 xml:space="preserve">-ширина цилиндра Ø175мм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-тежина 27кг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ХЛМД 85-40/200 ПН700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 xml:space="preserve">7.ХИДРАУЛИЧНИ  АЛАТ-ДВОСМЕРНИ 700бар ЗА ДИЗАЊЕ,МОНТАЖУ И ДЕМОНТАЖУ 55т/25т на 200мм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сет садржи: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7.1.двостепена хидраулична ручна пумпа за  двосмерни цилиндар-1комад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-притисак 70Мпа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-запремина уља 2,3/1,8л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-аутоматско пребацивање притиска на 20бар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-тежина 6,5кг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-разводник Н4/3W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 брзовезујућа спојница- мушка прикључак Г1/4“А заптивни конус 60° на оба излаза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-манометарска јединица МЕЛ700Н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пумпа ЛХ 2/1,8-70 са разводником Н4/3W, прикључцима 2x СКН2 и МЕЛ 700Н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 xml:space="preserve">7.2.црево високог притиска са брзовезујућим спојницама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мушка и женска на оба краја-  2 ком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-притисак 700 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-дужина 5000мм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-прикључци Г1/4“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 брзовезујућа спојница- мушка прикључак Г1/4“А заптивни конус 60°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-брзовезујућиа спојница- женска прикључак Г1/4“А заптивни конус 60°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црево ДН6.3ПН700-5000мм+СКН2+СКМ1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7.3. хидраулични цилиндар двосмерног дејства ---1ком.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-радни притисак 700бар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-носивост 550/280 кН,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lastRenderedPageBreak/>
        <w:t>-ход клипа 200 мм,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-маx. висина цилиндра са увученим клипом 380мм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 xml:space="preserve">-ширина цилиндра Ø150мм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-тежина 19кг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ХЛМД 55-25/200 ПН700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b/>
          <w:sz w:val="22"/>
          <w:szCs w:val="22"/>
          <w:lang w:val="sr-Latn-CS" w:eastAsia="en-US"/>
        </w:rPr>
        <w:t>8.ХИДРАУЛИЧНИ АГРЕГАТ ПО6-2Е-10-70 СА ОПРЕМОМ И ЦРЕВИМА</w:t>
      </w:r>
      <w:r w:rsidRPr="00DD230A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произвођач „ЛУКАС“</w:t>
      </w:r>
    </w:p>
    <w:p w:rsidR="00DD230A" w:rsidRPr="00DD230A" w:rsidRDefault="00DD230A" w:rsidP="00DD230A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сет садржи: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b/>
          <w:sz w:val="22"/>
          <w:szCs w:val="22"/>
          <w:lang w:val="sr-Latn-CS" w:eastAsia="en-US"/>
        </w:rPr>
        <w:t xml:space="preserve"> 8.1 Хидраулични агрегат -1ком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D230A">
        <w:rPr>
          <w:rFonts w:eastAsia="Calibri"/>
          <w:sz w:val="22"/>
          <w:szCs w:val="22"/>
          <w:lang w:val="sr-Latn-CS" w:eastAsia="en-US"/>
        </w:rPr>
        <w:t xml:space="preserve">   -</w:t>
      </w: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>радни притисак 700 бар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 xml:space="preserve">  - запремина резервоара 10 л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 xml:space="preserve">   -проток 4,4 л/мин од 0-16МПа и 1,4 л/мин од 16Мпа-70Мпа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 xml:space="preserve">   -погон електромотор снага 2,2кW,230В,50Х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 xml:space="preserve">   -разводник за два једносмерна цилиндара са манометарском јединицом и  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брзовезујућом спојком-мушка на сваком воду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 xml:space="preserve">   -рам за ношење агрегата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DD230A">
        <w:rPr>
          <w:rFonts w:ascii="Arial" w:eastAsia="Calibri" w:hAnsi="Arial" w:cs="Arial"/>
          <w:b/>
          <w:sz w:val="22"/>
          <w:szCs w:val="22"/>
          <w:lang w:val="sr-Latn-CS" w:eastAsia="en-US"/>
        </w:rPr>
        <w:t xml:space="preserve">  -тип: ПО6-2Е-10-70+ 2x(МЕЛ700Н+СКН2)</w:t>
      </w:r>
      <w:r w:rsidRPr="00DD230A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,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 xml:space="preserve">8.2.црево високог притиска са брзовезујућим спојницама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мушка и женска на оба краја-  2 ком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-притисак 700 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-дужина 5000мм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-прикључци Г1/4“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 брзовезујућа спојница- мушка прикључак Г1/4“А заптивни конус 60°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color w:val="FF0000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-брзовезујућиа спојница- женска прикључак Г1/4“А заптивни конус 60°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црево ДН6.3ПН700-5000мм+СКН2+СКМ1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9.ХИДРАУЛИЧНИ СВЛАКАЧ ХСЛ14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10. ХИДРАУЛИЧНИ СВЛАКАЧ ХСЛ22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11. ХИДРАУЛИЧНИ СВЛАКАЧ ХСЛ35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12.ХИДРАУЛИЧНИ СВЛАКАЧ ХГВ12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sr-Latn-CS" w:eastAsia="en-US"/>
        </w:rPr>
      </w:pP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b/>
          <w:sz w:val="22"/>
          <w:szCs w:val="22"/>
          <w:lang w:val="sr-Latn-CS" w:eastAsia="en-US"/>
        </w:rPr>
        <w:t>13.ХИДРАУЛИЧНИ АГРЕГАТ ПО4-4-Н3/Н4 700 Ф произвођач „ЛУКАС“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 xml:space="preserve">   -радни притисак 700 бар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 xml:space="preserve">  - запремина резервоара 5/4 л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 xml:space="preserve">   -проток 2,1л/мин од 0-50 бар и 0,24 л/мин од 50 бар-700 бар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 xml:space="preserve">   -погон електромотор снага 0,55кW,230В,50Х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 xml:space="preserve">   -разводник за двосмерне и једносмерне цилиндар са манометарском јединицом и  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брзовезујућом спојком-мушка на сваком воду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 xml:space="preserve">   -даљинска команда</w:t>
      </w:r>
    </w:p>
    <w:p w:rsid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eastAsia="Calibri" w:hAnsi="Arial" w:cs="Arial"/>
          <w:b/>
          <w:sz w:val="22"/>
          <w:szCs w:val="22"/>
          <w:lang w:val="sr-Latn-CS" w:eastAsia="en-US"/>
        </w:rPr>
        <w:t xml:space="preserve">  -тип: ПО4-4-Н3/Н4 700 Ф+ МЕЛ700Н+2x СКН2</w:t>
      </w:r>
    </w:p>
    <w:p w:rsidR="00984A8F" w:rsidRPr="00DD230A" w:rsidRDefault="00984A8F" w:rsidP="00DD230A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sr-Latn-CS" w:eastAsia="en-US"/>
        </w:rPr>
      </w:pPr>
    </w:p>
    <w:p w:rsidR="00DD230A" w:rsidRDefault="00DD230A" w:rsidP="00DD230A">
      <w:pPr>
        <w:suppressAutoHyphens w:val="0"/>
        <w:rPr>
          <w:rFonts w:ascii="Arial" w:hAnsi="Arial" w:cs="Arial"/>
          <w:b/>
          <w:bCs/>
          <w:sz w:val="22"/>
          <w:szCs w:val="22"/>
          <w:lang w:val="sr-Latn-RS" w:eastAsia="sr-Latn-CS"/>
        </w:rPr>
      </w:pPr>
    </w:p>
    <w:p w:rsidR="003F5E25" w:rsidRDefault="003F5E25" w:rsidP="00DD230A">
      <w:pPr>
        <w:suppressAutoHyphens w:val="0"/>
        <w:rPr>
          <w:rFonts w:ascii="Arial" w:hAnsi="Arial" w:cs="Arial"/>
          <w:b/>
          <w:bCs/>
          <w:sz w:val="22"/>
          <w:szCs w:val="22"/>
          <w:lang w:val="sr-Latn-RS" w:eastAsia="sr-Latn-CS"/>
        </w:rPr>
      </w:pPr>
    </w:p>
    <w:p w:rsidR="003F5E25" w:rsidRDefault="003F5E25" w:rsidP="00DD230A">
      <w:pPr>
        <w:suppressAutoHyphens w:val="0"/>
        <w:rPr>
          <w:rFonts w:ascii="Arial" w:hAnsi="Arial" w:cs="Arial"/>
          <w:b/>
          <w:bCs/>
          <w:sz w:val="22"/>
          <w:szCs w:val="22"/>
          <w:lang w:val="sr-Latn-RS" w:eastAsia="sr-Latn-CS"/>
        </w:rPr>
      </w:pPr>
    </w:p>
    <w:p w:rsidR="003F5E25" w:rsidRPr="00DD230A" w:rsidRDefault="003F5E25" w:rsidP="00DD230A">
      <w:pPr>
        <w:suppressAutoHyphens w:val="0"/>
        <w:rPr>
          <w:rFonts w:ascii="Arial" w:hAnsi="Arial" w:cs="Arial"/>
          <w:b/>
          <w:bCs/>
          <w:sz w:val="22"/>
          <w:szCs w:val="22"/>
          <w:lang w:val="sr-Latn-RS" w:eastAsia="sr-Latn-CS"/>
        </w:rPr>
      </w:pPr>
      <w:bookmarkStart w:id="11" w:name="_GoBack"/>
      <w:bookmarkEnd w:id="11"/>
    </w:p>
    <w:p w:rsidR="00DD230A" w:rsidRPr="00DD230A" w:rsidRDefault="00DD230A" w:rsidP="00DD230A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DD230A">
        <w:rPr>
          <w:rFonts w:ascii="Arial" w:eastAsia="Calibri" w:hAnsi="Arial" w:cs="Arial"/>
          <w:b/>
          <w:sz w:val="22"/>
          <w:szCs w:val="22"/>
          <w:lang w:val="sr-Latn-RS" w:eastAsia="en-US"/>
        </w:rPr>
        <w:lastRenderedPageBreak/>
        <w:t>14. ХИДРАУЛИЧНА ОПРЕМА ЗА ДИЗАЊЕ 30Т НА 60 мм</w:t>
      </w:r>
    </w:p>
    <w:p w:rsidR="00DD230A" w:rsidRPr="00DD230A" w:rsidRDefault="00DD230A" w:rsidP="00DD230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Latn-RS" w:eastAsia="en-US"/>
        </w:rPr>
        <w:t>Сет садржи:</w:t>
      </w:r>
    </w:p>
    <w:p w:rsidR="00B62D89" w:rsidRPr="00356B92" w:rsidRDefault="00DD230A" w:rsidP="00B62D89">
      <w:pPr>
        <w:shd w:val="clear" w:color="auto" w:fill="FFF1A8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DD230A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="00B62D89" w:rsidRPr="00356B92">
        <w:rPr>
          <w:rFonts w:ascii="Arial" w:eastAsia="Calibri" w:hAnsi="Arial" w:cs="Arial"/>
          <w:bCs/>
          <w:color w:val="555555"/>
          <w:sz w:val="22"/>
          <w:szCs w:val="22"/>
          <w:lang w:val="sr-Cyrl-RS" w:eastAsia="sr-Latn-RS"/>
        </w:rPr>
        <w:t>Техничке карактеристике</w:t>
      </w:r>
      <w:r w:rsidR="00356B92" w:rsidRPr="00356B92">
        <w:rPr>
          <w:rFonts w:ascii="Arial" w:eastAsia="Calibri" w:hAnsi="Arial" w:cs="Arial"/>
          <w:bCs/>
          <w:color w:val="555555"/>
          <w:sz w:val="22"/>
          <w:szCs w:val="22"/>
          <w:lang w:val="sr-Cyrl-RS" w:eastAsia="sr-Latn-RS"/>
        </w:rPr>
        <w:t xml:space="preserve"> за позицију 14. треба да гласе: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sr-Cyrl-RS" w:eastAsia="sr-Latn-RS"/>
        </w:rPr>
        <w:t>14.ХИДРАУЛИЧ</w:t>
      </w:r>
      <w:r w:rsidR="00356B92" w:rsidRPr="00356B92">
        <w:rPr>
          <w:rFonts w:ascii="Arial" w:eastAsia="Calibri" w:hAnsi="Arial" w:cs="Arial"/>
          <w:bCs/>
          <w:color w:val="555555"/>
          <w:sz w:val="22"/>
          <w:szCs w:val="22"/>
          <w:lang w:val="sr-Cyrl-RS" w:eastAsia="sr-Latn-RS"/>
        </w:rPr>
        <w:t>НА ОПРЕМА ЗА ДИЗАЊЕ 30т на 60мм</w:t>
      </w: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sr-Cyrl-RS" w:eastAsia="sr-Latn-RS"/>
        </w:rPr>
        <w:t xml:space="preserve"> 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proofErr w:type="spellStart"/>
      <w:proofErr w:type="gram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сет</w:t>
      </w:r>
      <w:proofErr w:type="spellEnd"/>
      <w:proofErr w:type="gram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садржи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: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 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14.1.двостепена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хидраулична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ручна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пумпа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за</w:t>
      </w:r>
      <w:proofErr w:type="spellEnd"/>
      <w:proofErr w:type="gram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 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једносмерни</w:t>
      </w:r>
      <w:proofErr w:type="spellEnd"/>
      <w:proofErr w:type="gram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цилиндар-1комад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-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притисак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70Мпа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-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запремина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уља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1</w:t>
      </w:r>
      <w:proofErr w:type="gram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,3</w:t>
      </w:r>
      <w:proofErr w:type="gram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/0,9л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-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аутоматско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пребацивање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притиска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на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20бар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-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тежина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5.2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кг</w:t>
      </w:r>
      <w:proofErr w:type="spellEnd"/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- </w:t>
      </w:r>
      <w:proofErr w:type="spellStart"/>
      <w:proofErr w:type="gram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брзовезујућа</w:t>
      </w:r>
      <w:proofErr w:type="spellEnd"/>
      <w:proofErr w:type="gram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спојница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-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мушка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прикључак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Г1/4“А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заптивни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конус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60°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на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излазу</w:t>
      </w:r>
      <w:proofErr w:type="spellEnd"/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-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манометарска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јединица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МЕЛ700Н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-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тип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: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пумпа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ЛХ 2/0</w:t>
      </w:r>
      <w:proofErr w:type="gram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,9</w:t>
      </w:r>
      <w:proofErr w:type="gram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-70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са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прикључком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СКН2 и МЕЛ 700Н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 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14.2.црево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високог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притиска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са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брзовезујућим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спојницама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proofErr w:type="spellStart"/>
      <w:proofErr w:type="gram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мушка</w:t>
      </w:r>
      <w:proofErr w:type="spellEnd"/>
      <w:proofErr w:type="gram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и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женска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на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оба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краја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-  1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ком</w:t>
      </w:r>
      <w:proofErr w:type="spellEnd"/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-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притисак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70МПа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-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дужина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2000мм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- </w:t>
      </w:r>
      <w:proofErr w:type="spellStart"/>
      <w:proofErr w:type="gram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брзовезујућа</w:t>
      </w:r>
      <w:proofErr w:type="spellEnd"/>
      <w:proofErr w:type="gram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спојница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-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мушка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прикључак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Г1/4“А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заптивни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конус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60°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-</w:t>
      </w:r>
      <w:proofErr w:type="spellStart"/>
      <w:proofErr w:type="gram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брзовезујућиа</w:t>
      </w:r>
      <w:proofErr w:type="spellEnd"/>
      <w:proofErr w:type="gram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спојница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-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женска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прикључак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Г1/4“А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заптивни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конус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60°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-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тип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: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црево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ДН6.3ПН700-2000мм+СКН2+СКМ1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 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14.3. </w:t>
      </w:r>
      <w:proofErr w:type="spellStart"/>
      <w:proofErr w:type="gram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хидраулични</w:t>
      </w:r>
      <w:proofErr w:type="spellEnd"/>
      <w:proofErr w:type="gram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цилиндар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700бар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за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дизање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30т 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на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60мм—1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ком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-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радни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притисак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700бар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-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носивост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309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кН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,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-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ход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клипа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60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мм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,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proofErr w:type="gram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-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маџ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.</w:t>
      </w:r>
      <w:proofErr w:type="gram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proofErr w:type="gram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висина</w:t>
      </w:r>
      <w:proofErr w:type="spellEnd"/>
      <w:proofErr w:type="gram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цилиндра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са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увученим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клипом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125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мм</w:t>
      </w:r>
      <w:proofErr w:type="spellEnd"/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-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пречник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цилиндра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102мм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color w:val="555555"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-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тежина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 xml:space="preserve"> 7,6кг</w:t>
      </w:r>
    </w:p>
    <w:p w:rsidR="00B62D89" w:rsidRPr="00B62D89" w:rsidRDefault="00B62D89" w:rsidP="00B62D89">
      <w:pPr>
        <w:shd w:val="clear" w:color="auto" w:fill="FFF1A8"/>
        <w:suppressAutoHyphens w:val="0"/>
        <w:ind w:right="465"/>
        <w:rPr>
          <w:rFonts w:ascii="Arial" w:eastAsia="Calibri" w:hAnsi="Arial" w:cs="Arial"/>
          <w:bCs/>
          <w:sz w:val="22"/>
          <w:szCs w:val="22"/>
          <w:lang w:val="sr-Latn-RS" w:eastAsia="sr-Latn-RS"/>
        </w:rPr>
      </w:pPr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-</w:t>
      </w:r>
      <w:proofErr w:type="spellStart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тип</w:t>
      </w:r>
      <w:proofErr w:type="spellEnd"/>
      <w:r w:rsidRPr="00B62D89">
        <w:rPr>
          <w:rFonts w:ascii="Arial" w:eastAsia="Calibri" w:hAnsi="Arial" w:cs="Arial"/>
          <w:bCs/>
          <w:color w:val="555555"/>
          <w:sz w:val="22"/>
          <w:szCs w:val="22"/>
          <w:lang w:val="en-US" w:eastAsia="sr-Latn-RS"/>
        </w:rPr>
        <w:t>: ЛЛЦС 30/60 ПН700</w:t>
      </w:r>
    </w:p>
    <w:p w:rsidR="00DD230A" w:rsidRPr="00DD230A" w:rsidRDefault="00DD230A" w:rsidP="00B62D89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15. хидраулични цилиндар једносмерног дејства за дизање 25т на 260мм са постољем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-радни притисак 700бар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-носивост 231 кН,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-ход клипа 261 мм,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-маx. висина цилиндра са увученим клипом 383мм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 xml:space="preserve">-ширина цилиндра Ø 85 мм 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-тежина цилиндра 15 кг</w:t>
      </w:r>
    </w:p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sz w:val="22"/>
          <w:szCs w:val="22"/>
          <w:lang w:val="sr-Latn-CS" w:eastAsia="en-US"/>
        </w:rPr>
        <w:t>-постоље за цилиндар (висина постоља 17мм)</w:t>
      </w: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  <w:r w:rsidRPr="00DD230A">
        <w:rPr>
          <w:rFonts w:ascii="Arial" w:hAnsi="Arial" w:cs="Arial"/>
          <w:b/>
          <w:sz w:val="22"/>
          <w:szCs w:val="22"/>
          <w:lang w:val="sr-Latn-CS" w:eastAsia="en-US"/>
        </w:rPr>
        <w:t>-тип: ЛСЦ 25/260 ПН700 са постољем</w:t>
      </w:r>
    </w:p>
    <w:bookmarkEnd w:id="7"/>
    <w:bookmarkEnd w:id="10"/>
    <w:p w:rsidR="00DD230A" w:rsidRPr="00DD230A" w:rsidRDefault="00DD230A" w:rsidP="00DD230A">
      <w:pPr>
        <w:suppressAutoHyphens w:val="0"/>
        <w:rPr>
          <w:rFonts w:ascii="Arial" w:hAnsi="Arial" w:cs="Arial"/>
          <w:sz w:val="22"/>
          <w:szCs w:val="22"/>
          <w:highlight w:val="yellow"/>
          <w:lang w:val="sr-Cyrl-RS" w:eastAsia="en-US"/>
        </w:rPr>
      </w:pPr>
    </w:p>
    <w:p w:rsidR="00B62D89" w:rsidRDefault="00DD230A" w:rsidP="00DD230A">
      <w:pPr>
        <w:suppressAutoHyphens w:val="0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DD230A">
        <w:rPr>
          <w:rFonts w:ascii="Arial" w:hAnsi="Arial" w:cs="Arial"/>
          <w:b/>
          <w:sz w:val="22"/>
          <w:szCs w:val="22"/>
          <w:lang w:val="sr-Cyrl-RS" w:eastAsia="en-US"/>
        </w:rPr>
        <w:t xml:space="preserve">Напомена: за ставке 8 и 13 неопходни су агрегати произвођа </w:t>
      </w:r>
      <w:r w:rsidRPr="00DD230A">
        <w:rPr>
          <w:rFonts w:ascii="Arial" w:eastAsia="Calibri" w:hAnsi="Arial" w:cs="Arial"/>
          <w:b/>
          <w:sz w:val="22"/>
          <w:szCs w:val="22"/>
          <w:lang w:val="sr-Latn-CS" w:eastAsia="en-US"/>
        </w:rPr>
        <w:t>„ЛУКАС“</w:t>
      </w:r>
      <w:r w:rsidRPr="00DD230A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јер су намењени за цилиндре  истог произвођача који су у употреби код Наручиоца</w:t>
      </w:r>
    </w:p>
    <w:p w:rsidR="00984A8F" w:rsidRDefault="00984A8F" w:rsidP="00DD230A">
      <w:pPr>
        <w:suppressAutoHyphens w:val="0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984A8F" w:rsidRDefault="00984A8F" w:rsidP="00DD230A">
      <w:pPr>
        <w:suppressAutoHyphens w:val="0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984A8F" w:rsidRDefault="00984A8F" w:rsidP="00DD230A">
      <w:pPr>
        <w:suppressAutoHyphens w:val="0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984A8F" w:rsidRDefault="00984A8F" w:rsidP="00DD230A">
      <w:pPr>
        <w:suppressAutoHyphens w:val="0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984A8F" w:rsidRDefault="00984A8F" w:rsidP="00DD230A">
      <w:pPr>
        <w:suppressAutoHyphens w:val="0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984A8F" w:rsidRDefault="00984A8F" w:rsidP="00DD230A">
      <w:pPr>
        <w:suppressAutoHyphens w:val="0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984A8F" w:rsidRPr="00984A8F" w:rsidRDefault="00984A8F" w:rsidP="00DD230A">
      <w:pPr>
        <w:suppressAutoHyphens w:val="0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DD230A" w:rsidRPr="00DD230A" w:rsidRDefault="00DD230A" w:rsidP="00DD230A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DD230A">
        <w:rPr>
          <w:rFonts w:ascii="Arial" w:hAnsi="Arial" w:cs="Arial"/>
          <w:b/>
          <w:sz w:val="22"/>
          <w:szCs w:val="22"/>
          <w:lang w:val="sr-Cyrl-RS" w:eastAsia="en-US"/>
        </w:rPr>
        <w:lastRenderedPageBreak/>
        <w:t>ЗА ПАРТИЈУ 2:</w:t>
      </w:r>
    </w:p>
    <w:tbl>
      <w:tblPr>
        <w:tblW w:w="8429" w:type="dxa"/>
        <w:jc w:val="center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7438"/>
      </w:tblGrid>
      <w:tr w:rsidR="00DD230A" w:rsidRPr="00DD230A" w:rsidTr="00DD230A">
        <w:trPr>
          <w:trHeight w:val="528"/>
          <w:jc w:val="center"/>
        </w:trPr>
        <w:tc>
          <w:tcPr>
            <w:tcW w:w="991" w:type="dxa"/>
            <w:shd w:val="clear" w:color="auto" w:fill="D9D9D9"/>
            <w:vAlign w:val="center"/>
          </w:tcPr>
          <w:p w:rsidR="00DD230A" w:rsidRPr="00DD230A" w:rsidRDefault="00DD230A" w:rsidP="00DD230A">
            <w:pPr>
              <w:suppressAutoHyphens w:val="0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DD230A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Ред.</w:t>
            </w:r>
          </w:p>
          <w:p w:rsidR="00DD230A" w:rsidRPr="00DD230A" w:rsidRDefault="00DD230A" w:rsidP="00DD230A">
            <w:pPr>
              <w:suppressAutoHyphens w:val="0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DD230A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бр.</w:t>
            </w:r>
          </w:p>
        </w:tc>
        <w:tc>
          <w:tcPr>
            <w:tcW w:w="7438" w:type="dxa"/>
            <w:shd w:val="clear" w:color="auto" w:fill="D9D9D9"/>
            <w:vAlign w:val="center"/>
          </w:tcPr>
          <w:p w:rsidR="00DD230A" w:rsidRPr="00DD230A" w:rsidRDefault="00DD230A" w:rsidP="00DD230A">
            <w:pPr>
              <w:suppressAutoHyphens w:val="0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DD230A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Предмет набавке са техничким карактеристикама</w:t>
            </w:r>
          </w:p>
        </w:tc>
      </w:tr>
      <w:tr w:rsidR="00DD230A" w:rsidRPr="00DD230A" w:rsidTr="00DD230A">
        <w:trPr>
          <w:jc w:val="center"/>
        </w:trPr>
        <w:tc>
          <w:tcPr>
            <w:tcW w:w="991" w:type="dxa"/>
            <w:vAlign w:val="center"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DD230A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7438" w:type="dxa"/>
          </w:tcPr>
          <w:p w:rsidR="00DD230A" w:rsidRPr="00DD230A" w:rsidRDefault="00DD230A" w:rsidP="00DD230A">
            <w:pPr>
              <w:suppressAutoHyphens w:val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DD230A">
              <w:rPr>
                <w:rFonts w:ascii="Arial" w:hAnsi="Arial" w:cs="Arial"/>
                <w:b/>
                <w:szCs w:val="24"/>
                <w:lang w:val="sr-Latn-CS" w:eastAsia="en-US"/>
              </w:rPr>
              <w:t>Ручна универзална дизалица са сајлом (сај</w:t>
            </w:r>
            <w:r w:rsidRPr="00DD230A">
              <w:rPr>
                <w:rFonts w:ascii="Arial" w:hAnsi="Arial" w:cs="Arial"/>
                <w:b/>
                <w:szCs w:val="24"/>
                <w:lang w:eastAsia="en-US"/>
              </w:rPr>
              <w:t>л</w:t>
            </w:r>
            <w:r w:rsidRPr="00DD230A">
              <w:rPr>
                <w:rFonts w:ascii="Arial" w:hAnsi="Arial" w:cs="Arial"/>
                <w:b/>
                <w:szCs w:val="24"/>
                <w:lang w:val="sr-Latn-CS" w:eastAsia="en-US"/>
              </w:rPr>
              <w:t>цу</w:t>
            </w:r>
            <w:r w:rsidRPr="00DD230A">
              <w:rPr>
                <w:rFonts w:ascii="Arial" w:hAnsi="Arial" w:cs="Arial"/>
                <w:b/>
                <w:szCs w:val="24"/>
                <w:lang w:eastAsia="en-US"/>
              </w:rPr>
              <w:t>н</w:t>
            </w:r>
            <w:r w:rsidRPr="00DD230A">
              <w:rPr>
                <w:rFonts w:ascii="Arial" w:hAnsi="Arial" w:cs="Arial"/>
                <w:b/>
                <w:szCs w:val="24"/>
                <w:lang w:val="sr-Latn-CS" w:eastAsia="en-US"/>
              </w:rPr>
              <w:t>г)</w:t>
            </w:r>
            <w:r w:rsidRPr="00DD230A">
              <w:rPr>
                <w:rFonts w:ascii="Arial" w:hAnsi="Arial" w:cs="Arial"/>
                <w:b/>
                <w:szCs w:val="24"/>
                <w:lang w:eastAsia="en-US"/>
              </w:rPr>
              <w:t>:</w:t>
            </w:r>
          </w:p>
          <w:p w:rsidR="00DD230A" w:rsidRPr="00DD230A" w:rsidRDefault="00DD230A" w:rsidP="00DD230A">
            <w:pPr>
              <w:numPr>
                <w:ilvl w:val="0"/>
                <w:numId w:val="27"/>
              </w:num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Latn-CS" w:eastAsia="en-US"/>
              </w:rPr>
            </w:pPr>
            <w:r w:rsidRPr="00DD230A">
              <w:rPr>
                <w:rFonts w:ascii="Arial" w:hAnsi="Arial" w:cs="Arial"/>
                <w:szCs w:val="24"/>
                <w:lang w:val="sr-Latn-CS" w:eastAsia="en-US"/>
              </w:rPr>
              <w:t>Носивост</w:t>
            </w:r>
            <w:r w:rsidRPr="00DD230A">
              <w:rPr>
                <w:rFonts w:ascii="Arial" w:hAnsi="Arial" w:cs="Arial"/>
                <w:szCs w:val="24"/>
                <w:lang w:val="sr-Cyrl-RS" w:eastAsia="en-US"/>
              </w:rPr>
              <w:t xml:space="preserve"> минимум </w:t>
            </w:r>
            <w:r w:rsidRPr="00DD230A">
              <w:rPr>
                <w:rFonts w:ascii="Arial" w:hAnsi="Arial" w:cs="Arial"/>
                <w:szCs w:val="24"/>
                <w:lang w:val="sr-Latn-CS" w:eastAsia="en-US"/>
              </w:rPr>
              <w:t xml:space="preserve">1 </w:t>
            </w:r>
            <w:r w:rsidRPr="00DD230A">
              <w:rPr>
                <w:rFonts w:ascii="Arial" w:hAnsi="Arial" w:cs="Arial"/>
                <w:szCs w:val="24"/>
                <w:lang w:val="sr-Latn-RS" w:eastAsia="en-US"/>
              </w:rPr>
              <w:t>t</w:t>
            </w:r>
          </w:p>
          <w:p w:rsidR="00DD230A" w:rsidRPr="00DD230A" w:rsidRDefault="00DD230A" w:rsidP="00DD230A">
            <w:pPr>
              <w:numPr>
                <w:ilvl w:val="0"/>
                <w:numId w:val="27"/>
              </w:num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Latn-CS" w:eastAsia="en-US"/>
              </w:rPr>
            </w:pPr>
            <w:r w:rsidRPr="00DD230A">
              <w:rPr>
                <w:rFonts w:ascii="Arial" w:hAnsi="Arial" w:cs="Arial"/>
                <w:szCs w:val="24"/>
                <w:lang w:val="sr-Latn-CS" w:eastAsia="en-US"/>
              </w:rPr>
              <w:t>дужина челичног ужета: 20 m</w:t>
            </w:r>
          </w:p>
          <w:p w:rsidR="00DD230A" w:rsidRPr="00DD230A" w:rsidRDefault="00DD230A" w:rsidP="00DD230A">
            <w:pPr>
              <w:numPr>
                <w:ilvl w:val="0"/>
                <w:numId w:val="27"/>
              </w:num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DD230A">
              <w:rPr>
                <w:rFonts w:ascii="Arial" w:hAnsi="Arial" w:cs="Arial"/>
                <w:szCs w:val="24"/>
                <w:lang w:val="sr-Latn-CS" w:eastAsia="en-US"/>
              </w:rPr>
              <w:t>тежина до: 25 kg</w:t>
            </w:r>
          </w:p>
        </w:tc>
      </w:tr>
      <w:tr w:rsidR="00DD230A" w:rsidRPr="00DD230A" w:rsidTr="00DD230A">
        <w:trPr>
          <w:jc w:val="center"/>
        </w:trPr>
        <w:tc>
          <w:tcPr>
            <w:tcW w:w="991" w:type="dxa"/>
            <w:vAlign w:val="center"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DD230A">
              <w:rPr>
                <w:rFonts w:ascii="Arial" w:eastAsia="Calibri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7438" w:type="dxa"/>
          </w:tcPr>
          <w:p w:rsidR="00DD230A" w:rsidRPr="00DD230A" w:rsidRDefault="00DD230A" w:rsidP="00DD230A">
            <w:pPr>
              <w:suppressAutoHyphens w:val="0"/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  <w:r w:rsidRPr="00DD230A">
              <w:rPr>
                <w:rFonts w:ascii="Arial" w:hAnsi="Arial" w:cs="Arial"/>
                <w:b/>
                <w:szCs w:val="24"/>
                <w:lang w:val="sr-Latn-CS" w:eastAsia="en-US"/>
              </w:rPr>
              <w:t>Ручна полужна дизалица (упцуг)</w:t>
            </w:r>
            <w:r w:rsidRPr="00DD230A">
              <w:rPr>
                <w:rFonts w:ascii="Arial" w:hAnsi="Arial" w:cs="Arial"/>
                <w:b/>
                <w:szCs w:val="24"/>
                <w:lang w:eastAsia="en-US"/>
              </w:rPr>
              <w:t>:</w:t>
            </w:r>
            <w:r w:rsidRPr="00DD230A">
              <w:rPr>
                <w:rFonts w:ascii="Arial" w:hAnsi="Arial" w:cs="Arial"/>
                <w:b/>
                <w:szCs w:val="24"/>
                <w:lang w:val="sr-Latn-CS" w:eastAsia="en-US"/>
              </w:rPr>
              <w:t xml:space="preserve"> </w:t>
            </w:r>
          </w:p>
          <w:p w:rsidR="00DD230A" w:rsidRPr="00DD230A" w:rsidRDefault="00DD230A" w:rsidP="00DD230A">
            <w:pPr>
              <w:numPr>
                <w:ilvl w:val="0"/>
                <w:numId w:val="28"/>
              </w:num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Latn-CS" w:eastAsia="en-US"/>
              </w:rPr>
            </w:pPr>
            <w:r w:rsidRPr="00DD230A">
              <w:rPr>
                <w:rFonts w:ascii="Arial" w:hAnsi="Arial" w:cs="Arial"/>
                <w:szCs w:val="24"/>
                <w:lang w:val="sr-Latn-CS" w:eastAsia="en-US"/>
              </w:rPr>
              <w:t xml:space="preserve">носивост: </w:t>
            </w:r>
            <w:r w:rsidRPr="00DD230A">
              <w:rPr>
                <w:rFonts w:ascii="Arial" w:hAnsi="Arial" w:cs="Arial"/>
                <w:szCs w:val="24"/>
                <w:lang w:val="sr-Cyrl-RS" w:eastAsia="en-US"/>
              </w:rPr>
              <w:t>минимум</w:t>
            </w:r>
            <w:r w:rsidRPr="00DD230A">
              <w:rPr>
                <w:rFonts w:ascii="Arial" w:hAnsi="Arial" w:cs="Arial"/>
                <w:szCs w:val="24"/>
                <w:lang w:val="sr-Latn-CS" w:eastAsia="en-US"/>
              </w:rPr>
              <w:t xml:space="preserve"> 1,</w:t>
            </w:r>
            <w:r w:rsidRPr="00DD230A">
              <w:rPr>
                <w:rFonts w:ascii="Arial" w:hAnsi="Arial" w:cs="Arial"/>
                <w:szCs w:val="24"/>
                <w:lang w:eastAsia="en-US"/>
              </w:rPr>
              <w:t>5</w:t>
            </w:r>
            <w:r w:rsidRPr="00DD230A">
              <w:rPr>
                <w:rFonts w:ascii="Arial" w:hAnsi="Arial" w:cs="Arial"/>
                <w:szCs w:val="24"/>
                <w:lang w:val="sr-Latn-RS" w:eastAsia="en-US"/>
              </w:rPr>
              <w:t xml:space="preserve"> </w:t>
            </w:r>
            <w:r w:rsidRPr="00DD230A">
              <w:rPr>
                <w:rFonts w:ascii="Arial" w:hAnsi="Arial" w:cs="Arial"/>
                <w:szCs w:val="24"/>
                <w:lang w:val="sr-Latn-CS" w:eastAsia="en-US"/>
              </w:rPr>
              <w:t>t</w:t>
            </w:r>
          </w:p>
          <w:p w:rsidR="00DD230A" w:rsidRPr="00DD230A" w:rsidRDefault="00DD230A" w:rsidP="00DD230A">
            <w:pPr>
              <w:numPr>
                <w:ilvl w:val="0"/>
                <w:numId w:val="28"/>
              </w:num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Latn-CS" w:eastAsia="en-US"/>
              </w:rPr>
            </w:pPr>
            <w:r w:rsidRPr="00DD230A">
              <w:rPr>
                <w:rFonts w:ascii="Arial" w:hAnsi="Arial" w:cs="Arial"/>
                <w:szCs w:val="24"/>
                <w:lang w:val="sr-Latn-CS" w:eastAsia="en-US"/>
              </w:rPr>
              <w:t>висина дизања: 3m</w:t>
            </w:r>
          </w:p>
          <w:p w:rsidR="00DD230A" w:rsidRPr="00DD230A" w:rsidRDefault="00DD230A" w:rsidP="00DD230A">
            <w:pPr>
              <w:numPr>
                <w:ilvl w:val="0"/>
                <w:numId w:val="28"/>
              </w:num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Latn-CS" w:eastAsia="en-US"/>
              </w:rPr>
            </w:pPr>
            <w:r w:rsidRPr="00DD230A">
              <w:rPr>
                <w:rFonts w:ascii="Arial" w:hAnsi="Arial" w:cs="Arial"/>
                <w:szCs w:val="24"/>
                <w:lang w:val="sr-Latn-CS" w:eastAsia="en-US"/>
              </w:rPr>
              <w:t>тежина дизалице: до 50 kg</w:t>
            </w:r>
          </w:p>
          <w:p w:rsidR="00DD230A" w:rsidRPr="00DD230A" w:rsidRDefault="00DD230A" w:rsidP="00DD230A">
            <w:pPr>
              <w:numPr>
                <w:ilvl w:val="0"/>
                <w:numId w:val="28"/>
              </w:num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Latn-CS" w:eastAsia="en-US"/>
              </w:rPr>
            </w:pPr>
            <w:r w:rsidRPr="00DD230A">
              <w:rPr>
                <w:rFonts w:ascii="Arial" w:hAnsi="Arial" w:cs="Arial"/>
                <w:szCs w:val="24"/>
                <w:lang w:val="sr-Latn-CS" w:eastAsia="en-US"/>
              </w:rPr>
              <w:t>уз дизалицу испоручити ланац за</w:t>
            </w:r>
            <w:r w:rsidRPr="00DD230A">
              <w:rPr>
                <w:rFonts w:ascii="Arial" w:hAnsi="Arial" w:cs="Arial"/>
                <w:szCs w:val="24"/>
                <w:lang w:val="sr-Cyrl-RS" w:eastAsia="en-US"/>
              </w:rPr>
              <w:t xml:space="preserve"> </w:t>
            </w:r>
            <w:r w:rsidRPr="00DD230A">
              <w:rPr>
                <w:rFonts w:ascii="Arial" w:hAnsi="Arial" w:cs="Arial"/>
                <w:szCs w:val="24"/>
                <w:lang w:val="sr-Latn-CS" w:eastAsia="en-US"/>
              </w:rPr>
              <w:t>дизање терета</w:t>
            </w:r>
            <w:r w:rsidRPr="00DD230A">
              <w:rPr>
                <w:rFonts w:ascii="Arial" w:hAnsi="Arial" w:cs="Arial"/>
                <w:szCs w:val="24"/>
                <w:lang w:val="sr-Cyrl-RS" w:eastAsia="en-US"/>
              </w:rPr>
              <w:t xml:space="preserve"> </w:t>
            </w:r>
            <w:r w:rsidRPr="00DD230A">
              <w:rPr>
                <w:rFonts w:ascii="Arial" w:hAnsi="Arial" w:cs="Arial"/>
                <w:szCs w:val="24"/>
                <w:lang w:val="sr-Latn-CS" w:eastAsia="en-US"/>
              </w:rPr>
              <w:t>за задату висину</w:t>
            </w:r>
            <w:r w:rsidRPr="00DD230A">
              <w:rPr>
                <w:rFonts w:ascii="Arial" w:hAnsi="Arial" w:cs="Arial"/>
                <w:szCs w:val="24"/>
                <w:lang w:val="sr-Cyrl-RS" w:eastAsia="en-US"/>
              </w:rPr>
              <w:t xml:space="preserve"> </w:t>
            </w:r>
            <w:r w:rsidRPr="00DD230A">
              <w:rPr>
                <w:rFonts w:ascii="Arial" w:hAnsi="Arial" w:cs="Arial"/>
                <w:szCs w:val="24"/>
                <w:lang w:val="sr-Latn-CS" w:eastAsia="en-US"/>
              </w:rPr>
              <w:t>дизања</w:t>
            </w:r>
          </w:p>
        </w:tc>
      </w:tr>
      <w:tr w:rsidR="00DD230A" w:rsidRPr="00DD230A" w:rsidTr="00DD230A">
        <w:trPr>
          <w:jc w:val="center"/>
        </w:trPr>
        <w:tc>
          <w:tcPr>
            <w:tcW w:w="991" w:type="dxa"/>
            <w:vAlign w:val="center"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DD230A">
              <w:rPr>
                <w:rFonts w:ascii="Arial" w:eastAsia="Calibri" w:hAnsi="Arial" w:cs="Arial"/>
                <w:sz w:val="20"/>
                <w:lang w:val="sr-Latn-RS" w:eastAsia="en-US"/>
              </w:rPr>
              <w:t>3</w:t>
            </w:r>
          </w:p>
        </w:tc>
        <w:tc>
          <w:tcPr>
            <w:tcW w:w="7438" w:type="dxa"/>
          </w:tcPr>
          <w:p w:rsidR="00DD230A" w:rsidRPr="00DD230A" w:rsidRDefault="00DD230A" w:rsidP="00DD230A">
            <w:pPr>
              <w:suppressAutoHyphens w:val="0"/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  <w:r w:rsidRPr="00DD230A">
              <w:rPr>
                <w:rFonts w:ascii="Arial" w:hAnsi="Arial" w:cs="Arial"/>
                <w:b/>
                <w:szCs w:val="24"/>
                <w:lang w:val="sr-Latn-CS" w:eastAsia="en-US"/>
              </w:rPr>
              <w:t>Ручна ланчана дизалиц</w:t>
            </w:r>
            <w:r w:rsidRPr="00DD230A">
              <w:rPr>
                <w:rFonts w:ascii="Arial" w:hAnsi="Arial" w:cs="Arial"/>
                <w:b/>
                <w:szCs w:val="24"/>
                <w:lang w:eastAsia="en-US"/>
              </w:rPr>
              <w:t>а (флашенцунг):</w:t>
            </w:r>
            <w:r w:rsidRPr="00DD230A">
              <w:rPr>
                <w:rFonts w:ascii="Arial" w:hAnsi="Arial" w:cs="Arial"/>
                <w:b/>
                <w:szCs w:val="24"/>
                <w:lang w:val="sr-Latn-CS" w:eastAsia="en-US"/>
              </w:rPr>
              <w:t xml:space="preserve"> </w:t>
            </w:r>
          </w:p>
          <w:p w:rsidR="00DD230A" w:rsidRPr="00DD230A" w:rsidRDefault="00DD230A" w:rsidP="00DD230A">
            <w:pPr>
              <w:numPr>
                <w:ilvl w:val="0"/>
                <w:numId w:val="29"/>
              </w:num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Latn-CS" w:eastAsia="en-US"/>
              </w:rPr>
            </w:pPr>
            <w:r w:rsidRPr="00DD230A">
              <w:rPr>
                <w:rFonts w:ascii="Arial" w:hAnsi="Arial" w:cs="Arial"/>
                <w:szCs w:val="24"/>
                <w:lang w:val="sr-Latn-CS" w:eastAsia="en-US"/>
              </w:rPr>
              <w:t xml:space="preserve">носивост: </w:t>
            </w:r>
            <w:r w:rsidRPr="00DD230A">
              <w:rPr>
                <w:rFonts w:ascii="Arial" w:hAnsi="Arial" w:cs="Arial"/>
                <w:szCs w:val="24"/>
                <w:lang w:val="sr-Cyrl-RS" w:eastAsia="en-US"/>
              </w:rPr>
              <w:t>минимум</w:t>
            </w:r>
            <w:r w:rsidRPr="00DD230A">
              <w:rPr>
                <w:rFonts w:ascii="Arial" w:hAnsi="Arial" w:cs="Arial"/>
                <w:szCs w:val="24"/>
                <w:lang w:eastAsia="en-US"/>
              </w:rPr>
              <w:t xml:space="preserve"> 2</w:t>
            </w:r>
            <w:r w:rsidRPr="00DD230A">
              <w:rPr>
                <w:rFonts w:ascii="Arial" w:hAnsi="Arial" w:cs="Arial"/>
                <w:szCs w:val="24"/>
                <w:lang w:val="sr-Latn-RS" w:eastAsia="en-US"/>
              </w:rPr>
              <w:t xml:space="preserve"> </w:t>
            </w:r>
            <w:r w:rsidRPr="00DD230A">
              <w:rPr>
                <w:rFonts w:ascii="Arial" w:hAnsi="Arial" w:cs="Arial"/>
                <w:szCs w:val="24"/>
                <w:lang w:val="sr-Latn-CS" w:eastAsia="en-US"/>
              </w:rPr>
              <w:t>t</w:t>
            </w:r>
          </w:p>
          <w:p w:rsidR="00DD230A" w:rsidRPr="00DD230A" w:rsidRDefault="00DD230A" w:rsidP="00DD230A">
            <w:pPr>
              <w:numPr>
                <w:ilvl w:val="0"/>
                <w:numId w:val="29"/>
              </w:num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DD230A">
              <w:rPr>
                <w:rFonts w:ascii="Arial" w:hAnsi="Arial" w:cs="Arial"/>
                <w:szCs w:val="24"/>
                <w:lang w:val="sr-Latn-CS" w:eastAsia="en-US"/>
              </w:rPr>
              <w:t>висина дизања: 3 m</w:t>
            </w:r>
          </w:p>
          <w:p w:rsidR="00DD230A" w:rsidRPr="00DD230A" w:rsidRDefault="00DD230A" w:rsidP="00DD230A">
            <w:pPr>
              <w:numPr>
                <w:ilvl w:val="0"/>
                <w:numId w:val="29"/>
              </w:num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Latn-CS" w:eastAsia="en-US"/>
              </w:rPr>
            </w:pPr>
            <w:r w:rsidRPr="00DD230A">
              <w:rPr>
                <w:rFonts w:ascii="Arial" w:hAnsi="Arial" w:cs="Arial"/>
                <w:szCs w:val="24"/>
                <w:lang w:val="sr-Latn-CS" w:eastAsia="en-US"/>
              </w:rPr>
              <w:t>уз дизалицу испоручити лан</w:t>
            </w:r>
            <w:r w:rsidRPr="00DD230A">
              <w:rPr>
                <w:rFonts w:ascii="Arial" w:hAnsi="Arial" w:cs="Arial"/>
                <w:szCs w:val="24"/>
                <w:lang w:eastAsia="en-US"/>
              </w:rPr>
              <w:t>ац</w:t>
            </w:r>
            <w:r w:rsidRPr="00DD230A">
              <w:rPr>
                <w:rFonts w:ascii="Arial" w:hAnsi="Arial" w:cs="Arial"/>
                <w:szCs w:val="24"/>
                <w:lang w:val="sr-Latn-CS" w:eastAsia="en-US"/>
              </w:rPr>
              <w:t xml:space="preserve"> за</w:t>
            </w:r>
            <w:r w:rsidRPr="00DD230A">
              <w:rPr>
                <w:rFonts w:ascii="Arial" w:hAnsi="Arial" w:cs="Arial"/>
                <w:szCs w:val="24"/>
                <w:lang w:val="sr-Cyrl-RS" w:eastAsia="en-US"/>
              </w:rPr>
              <w:t xml:space="preserve"> </w:t>
            </w:r>
            <w:r w:rsidRPr="00DD230A">
              <w:rPr>
                <w:rFonts w:ascii="Arial" w:hAnsi="Arial" w:cs="Arial"/>
                <w:szCs w:val="24"/>
                <w:lang w:val="sr-Latn-CS" w:eastAsia="en-US"/>
              </w:rPr>
              <w:t>дизање терета за задату</w:t>
            </w:r>
            <w:r w:rsidRPr="00DD230A">
              <w:rPr>
                <w:rFonts w:ascii="Arial" w:hAnsi="Arial" w:cs="Arial"/>
                <w:szCs w:val="24"/>
                <w:lang w:val="sr-Cyrl-RS" w:eastAsia="en-US"/>
              </w:rPr>
              <w:t xml:space="preserve"> </w:t>
            </w:r>
            <w:r w:rsidRPr="00DD230A">
              <w:rPr>
                <w:rFonts w:ascii="Arial" w:hAnsi="Arial" w:cs="Arial"/>
                <w:szCs w:val="24"/>
                <w:lang w:val="sr-Latn-CS" w:eastAsia="en-US"/>
              </w:rPr>
              <w:t>висину дизања</w:t>
            </w:r>
          </w:p>
        </w:tc>
      </w:tr>
      <w:tr w:rsidR="00DD230A" w:rsidRPr="00DD230A" w:rsidTr="00DD230A">
        <w:trPr>
          <w:jc w:val="center"/>
        </w:trPr>
        <w:tc>
          <w:tcPr>
            <w:tcW w:w="991" w:type="dxa"/>
            <w:vAlign w:val="center"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DD230A">
              <w:rPr>
                <w:rFonts w:ascii="Arial" w:eastAsia="Calibri" w:hAnsi="Arial" w:cs="Arial"/>
                <w:sz w:val="20"/>
                <w:lang w:val="sr-Cyrl-RS" w:eastAsia="en-US"/>
              </w:rPr>
              <w:t>4</w:t>
            </w:r>
          </w:p>
        </w:tc>
        <w:tc>
          <w:tcPr>
            <w:tcW w:w="7438" w:type="dxa"/>
          </w:tcPr>
          <w:p w:rsidR="00DD230A" w:rsidRPr="00DD230A" w:rsidRDefault="00DD230A" w:rsidP="00DD230A">
            <w:pPr>
              <w:suppressAutoHyphens w:val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DD230A">
              <w:rPr>
                <w:rFonts w:ascii="Arial" w:hAnsi="Arial" w:cs="Arial"/>
                <w:b/>
                <w:szCs w:val="24"/>
                <w:lang w:val="sr-Latn-CS" w:eastAsia="en-US"/>
              </w:rPr>
              <w:t>Ручна универзална дизалица са сајлом (сај</w:t>
            </w:r>
            <w:r w:rsidRPr="00DD230A">
              <w:rPr>
                <w:rFonts w:ascii="Arial" w:hAnsi="Arial" w:cs="Arial"/>
                <w:b/>
                <w:szCs w:val="24"/>
                <w:lang w:eastAsia="en-US"/>
              </w:rPr>
              <w:t>л</w:t>
            </w:r>
            <w:r w:rsidRPr="00DD230A">
              <w:rPr>
                <w:rFonts w:ascii="Arial" w:hAnsi="Arial" w:cs="Arial"/>
                <w:b/>
                <w:szCs w:val="24"/>
                <w:lang w:val="sr-Latn-CS" w:eastAsia="en-US"/>
              </w:rPr>
              <w:t>цу</w:t>
            </w:r>
            <w:r w:rsidRPr="00DD230A">
              <w:rPr>
                <w:rFonts w:ascii="Arial" w:hAnsi="Arial" w:cs="Arial"/>
                <w:b/>
                <w:szCs w:val="24"/>
                <w:lang w:eastAsia="en-US"/>
              </w:rPr>
              <w:t>н</w:t>
            </w:r>
            <w:r w:rsidRPr="00DD230A">
              <w:rPr>
                <w:rFonts w:ascii="Arial" w:hAnsi="Arial" w:cs="Arial"/>
                <w:b/>
                <w:szCs w:val="24"/>
                <w:lang w:val="sr-Latn-CS" w:eastAsia="en-US"/>
              </w:rPr>
              <w:t>г)</w:t>
            </w:r>
            <w:r w:rsidRPr="00DD230A">
              <w:rPr>
                <w:rFonts w:ascii="Arial" w:hAnsi="Arial" w:cs="Arial"/>
                <w:b/>
                <w:szCs w:val="24"/>
                <w:lang w:eastAsia="en-US"/>
              </w:rPr>
              <w:t>:</w:t>
            </w:r>
          </w:p>
          <w:p w:rsidR="00DD230A" w:rsidRPr="00DD230A" w:rsidRDefault="00DD230A" w:rsidP="00DD230A">
            <w:pPr>
              <w:numPr>
                <w:ilvl w:val="0"/>
                <w:numId w:val="30"/>
              </w:num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 w:rsidRPr="00DD230A">
              <w:rPr>
                <w:rFonts w:ascii="Arial" w:hAnsi="Arial" w:cs="Arial"/>
                <w:szCs w:val="24"/>
                <w:lang w:val="sr-Cyrl-RS" w:eastAsia="en-US"/>
              </w:rPr>
              <w:t>нoсивoст: минимум 3</w:t>
            </w:r>
            <w:r w:rsidRPr="00DD230A">
              <w:rPr>
                <w:rFonts w:ascii="Arial" w:hAnsi="Arial" w:cs="Arial"/>
                <w:szCs w:val="24"/>
                <w:lang w:val="sr-Latn-RS" w:eastAsia="en-US"/>
              </w:rPr>
              <w:t xml:space="preserve"> t</w:t>
            </w:r>
          </w:p>
          <w:p w:rsidR="00DD230A" w:rsidRPr="00DD230A" w:rsidRDefault="00DD230A" w:rsidP="00DD230A">
            <w:pPr>
              <w:numPr>
                <w:ilvl w:val="0"/>
                <w:numId w:val="30"/>
              </w:num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 w:rsidRPr="00DD230A">
              <w:rPr>
                <w:rFonts w:ascii="Arial" w:hAnsi="Arial" w:cs="Arial"/>
                <w:szCs w:val="24"/>
                <w:lang w:val="sr-Cyrl-RS" w:eastAsia="en-US"/>
              </w:rPr>
              <w:t>дужинa чeличнoг ужeтa: 20</w:t>
            </w:r>
            <w:r w:rsidRPr="00DD230A">
              <w:rPr>
                <w:rFonts w:ascii="Arial" w:hAnsi="Arial" w:cs="Arial"/>
                <w:szCs w:val="24"/>
                <w:lang w:val="sr-Latn-RS" w:eastAsia="en-US"/>
              </w:rPr>
              <w:t xml:space="preserve"> m</w:t>
            </w:r>
          </w:p>
          <w:p w:rsidR="00DD230A" w:rsidRPr="00DD230A" w:rsidRDefault="00DD230A" w:rsidP="00DD230A">
            <w:pPr>
              <w:numPr>
                <w:ilvl w:val="0"/>
                <w:numId w:val="30"/>
              </w:numPr>
              <w:suppressAutoHyphens w:val="0"/>
              <w:spacing w:before="120"/>
              <w:jc w:val="both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DD230A">
              <w:rPr>
                <w:rFonts w:ascii="Arial" w:hAnsi="Arial" w:cs="Arial"/>
                <w:szCs w:val="24"/>
                <w:lang w:val="sr-Cyrl-RS" w:eastAsia="en-US"/>
              </w:rPr>
              <w:t xml:space="preserve">тeжинa дo: </w:t>
            </w:r>
            <w:r w:rsidRPr="00DD230A">
              <w:rPr>
                <w:rFonts w:ascii="Arial" w:hAnsi="Arial" w:cs="Arial"/>
                <w:szCs w:val="24"/>
                <w:lang w:val="en-US" w:eastAsia="en-US"/>
              </w:rPr>
              <w:t xml:space="preserve">30 </w:t>
            </w:r>
            <w:r w:rsidRPr="00DD230A">
              <w:rPr>
                <w:rFonts w:ascii="Arial" w:hAnsi="Arial" w:cs="Arial"/>
                <w:szCs w:val="24"/>
                <w:lang w:val="sr-Latn-RS" w:eastAsia="en-US"/>
              </w:rPr>
              <w:t>kg</w:t>
            </w:r>
          </w:p>
        </w:tc>
      </w:tr>
      <w:tr w:rsidR="00DD230A" w:rsidRPr="00DD230A" w:rsidTr="00DD230A">
        <w:trPr>
          <w:jc w:val="center"/>
        </w:trPr>
        <w:tc>
          <w:tcPr>
            <w:tcW w:w="991" w:type="dxa"/>
            <w:vAlign w:val="center"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DD230A">
              <w:rPr>
                <w:rFonts w:ascii="Arial" w:eastAsia="Calibri" w:hAnsi="Arial" w:cs="Arial"/>
                <w:sz w:val="20"/>
                <w:lang w:val="sr-Cyrl-RS" w:eastAsia="en-US"/>
              </w:rPr>
              <w:t>5</w:t>
            </w:r>
          </w:p>
        </w:tc>
        <w:tc>
          <w:tcPr>
            <w:tcW w:w="7438" w:type="dxa"/>
          </w:tcPr>
          <w:p w:rsidR="00DD230A" w:rsidRPr="00DD230A" w:rsidRDefault="00DD230A" w:rsidP="00DD230A">
            <w:pPr>
              <w:suppressAutoHyphens w:val="0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DD230A">
              <w:rPr>
                <w:rFonts w:ascii="Arial" w:hAnsi="Arial" w:cs="Arial"/>
                <w:b/>
                <w:szCs w:val="24"/>
                <w:lang w:val="sr-Cyrl-RS" w:eastAsia="en-US"/>
              </w:rPr>
              <w:t xml:space="preserve"> Ручна хидрaуличнa aутo дизaлицa </w:t>
            </w:r>
          </w:p>
          <w:p w:rsidR="00DD230A" w:rsidRPr="00DD230A" w:rsidRDefault="00DD230A" w:rsidP="00DD230A">
            <w:pPr>
              <w:numPr>
                <w:ilvl w:val="0"/>
                <w:numId w:val="31"/>
              </w:num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 w:rsidRPr="00DD230A">
              <w:rPr>
                <w:rFonts w:ascii="Arial" w:hAnsi="Arial" w:cs="Arial"/>
                <w:szCs w:val="24"/>
                <w:lang w:val="sr-Cyrl-RS" w:eastAsia="en-US"/>
              </w:rPr>
              <w:t>нoсивoст: минимум 2</w:t>
            </w:r>
            <w:r w:rsidRPr="00DD230A">
              <w:rPr>
                <w:rFonts w:ascii="Arial" w:hAnsi="Arial" w:cs="Arial"/>
                <w:szCs w:val="24"/>
                <w:lang w:val="sr-Latn-RS" w:eastAsia="en-US"/>
              </w:rPr>
              <w:t xml:space="preserve"> t</w:t>
            </w:r>
          </w:p>
          <w:p w:rsidR="00DD230A" w:rsidRPr="00DD230A" w:rsidRDefault="00DD230A" w:rsidP="00DD230A">
            <w:pPr>
              <w:numPr>
                <w:ilvl w:val="0"/>
                <w:numId w:val="31"/>
              </w:num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 w:rsidRPr="00DD230A">
              <w:rPr>
                <w:rFonts w:ascii="Arial" w:hAnsi="Arial" w:cs="Arial"/>
                <w:szCs w:val="24"/>
                <w:lang w:val="sr-Cyrl-RS" w:eastAsia="en-US"/>
              </w:rPr>
              <w:t>мин.висинa: 130</w:t>
            </w:r>
            <w:r w:rsidRPr="00DD230A">
              <w:rPr>
                <w:rFonts w:ascii="Arial" w:hAnsi="Arial" w:cs="Arial"/>
                <w:szCs w:val="24"/>
                <w:lang w:val="sr-Latn-RS" w:eastAsia="en-US"/>
              </w:rPr>
              <w:t xml:space="preserve"> mm</w:t>
            </w:r>
          </w:p>
          <w:p w:rsidR="00DD230A" w:rsidRPr="00DD230A" w:rsidRDefault="00DD230A" w:rsidP="00DD230A">
            <w:pPr>
              <w:numPr>
                <w:ilvl w:val="0"/>
                <w:numId w:val="31"/>
              </w:num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 w:rsidRPr="00DD230A">
              <w:rPr>
                <w:rFonts w:ascii="Arial" w:hAnsi="Arial" w:cs="Arial"/>
                <w:szCs w:val="24"/>
                <w:lang w:val="sr-Cyrl-RS" w:eastAsia="en-US"/>
              </w:rPr>
              <w:t>мax.висинa: 3</w:t>
            </w:r>
            <w:r w:rsidRPr="00DD230A">
              <w:rPr>
                <w:rFonts w:ascii="Arial" w:hAnsi="Arial" w:cs="Arial"/>
                <w:szCs w:val="24"/>
                <w:lang w:val="en-US" w:eastAsia="en-US"/>
              </w:rPr>
              <w:t>45 mm</w:t>
            </w:r>
          </w:p>
        </w:tc>
      </w:tr>
      <w:tr w:rsidR="00DD230A" w:rsidRPr="00DD230A" w:rsidTr="00DD230A">
        <w:trPr>
          <w:jc w:val="center"/>
        </w:trPr>
        <w:tc>
          <w:tcPr>
            <w:tcW w:w="991" w:type="dxa"/>
            <w:vAlign w:val="center"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DD230A">
              <w:rPr>
                <w:rFonts w:ascii="Arial" w:eastAsia="Calibri" w:hAnsi="Arial" w:cs="Arial"/>
                <w:sz w:val="20"/>
                <w:lang w:val="sr-Cyrl-RS" w:eastAsia="en-US"/>
              </w:rPr>
              <w:t>6</w:t>
            </w:r>
          </w:p>
        </w:tc>
        <w:tc>
          <w:tcPr>
            <w:tcW w:w="7438" w:type="dxa"/>
          </w:tcPr>
          <w:p w:rsidR="00DD230A" w:rsidRPr="00DD230A" w:rsidRDefault="00DD230A" w:rsidP="00DD230A">
            <w:pPr>
              <w:suppressAutoHyphens w:val="0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DD230A">
              <w:rPr>
                <w:rFonts w:ascii="Arial" w:hAnsi="Arial" w:cs="Arial"/>
                <w:b/>
                <w:szCs w:val="24"/>
                <w:lang w:eastAsia="en-US"/>
              </w:rPr>
              <w:t>Хидраулични цилиндар</w:t>
            </w:r>
            <w:r w:rsidRPr="00DD230A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 </w:t>
            </w:r>
            <w:r w:rsidRPr="00DD230A">
              <w:rPr>
                <w:rFonts w:ascii="Arial" w:hAnsi="Arial" w:cs="Arial"/>
                <w:b/>
                <w:szCs w:val="24"/>
                <w:lang w:eastAsia="en-US"/>
              </w:rPr>
              <w:t>(једнострани) са опругом</w:t>
            </w:r>
            <w:r w:rsidRPr="00DD230A">
              <w:rPr>
                <w:rFonts w:ascii="Arial" w:hAnsi="Arial" w:cs="Arial"/>
                <w:b/>
                <w:szCs w:val="24"/>
                <w:lang w:val="sr-Latn-RS" w:eastAsia="en-US"/>
              </w:rPr>
              <w:t xml:space="preserve"> YALE YS-50/320 </w:t>
            </w:r>
            <w:r w:rsidRPr="00DD230A">
              <w:rPr>
                <w:rFonts w:ascii="Arial" w:hAnsi="Arial" w:cs="Arial"/>
                <w:b/>
                <w:szCs w:val="24"/>
                <w:lang w:val="sr-Cyrl-RS" w:eastAsia="en-US"/>
              </w:rPr>
              <w:t>или</w:t>
            </w:r>
            <w:r w:rsidRPr="00DD230A">
              <w:rPr>
                <w:rFonts w:ascii="Arial" w:hAnsi="Arial" w:cs="Arial"/>
                <w:b/>
                <w:szCs w:val="24"/>
                <w:lang w:val="sr-Latn-RS" w:eastAsia="en-US"/>
              </w:rPr>
              <w:t xml:space="preserve"> </w:t>
            </w:r>
            <w:r w:rsidRPr="00DD230A">
              <w:rPr>
                <w:rFonts w:ascii="Arial" w:hAnsi="Arial" w:cs="Arial"/>
                <w:b/>
                <w:szCs w:val="24"/>
                <w:lang w:val="sr-Cyrl-RS" w:eastAsia="en-US"/>
              </w:rPr>
              <w:t>одговарајући у следећим карактеристикама:</w:t>
            </w:r>
          </w:p>
          <w:p w:rsidR="00DD230A" w:rsidRPr="00DD230A" w:rsidRDefault="00DD230A" w:rsidP="00DD230A">
            <w:pPr>
              <w:numPr>
                <w:ilvl w:val="2"/>
                <w:numId w:val="32"/>
              </w:numPr>
              <w:suppressAutoHyphens w:val="0"/>
              <w:spacing w:before="120"/>
              <w:ind w:hanging="1829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DD230A">
              <w:rPr>
                <w:rFonts w:ascii="Arial" w:hAnsi="Arial" w:cs="Arial"/>
                <w:szCs w:val="24"/>
                <w:lang w:eastAsia="en-US"/>
              </w:rPr>
              <w:t>носивост:</w:t>
            </w:r>
            <w:r w:rsidRPr="00DD230A">
              <w:rPr>
                <w:rFonts w:ascii="Arial" w:hAnsi="Arial" w:cs="Arial"/>
                <w:szCs w:val="24"/>
                <w:lang w:val="sr-Cyrl-RS" w:eastAsia="en-US"/>
              </w:rPr>
              <w:t xml:space="preserve"> минимум</w:t>
            </w:r>
            <w:r w:rsidRPr="00DD230A">
              <w:rPr>
                <w:rFonts w:ascii="Arial" w:hAnsi="Arial" w:cs="Arial"/>
                <w:szCs w:val="24"/>
                <w:lang w:eastAsia="en-US"/>
              </w:rPr>
              <w:t xml:space="preserve"> 50</w:t>
            </w:r>
            <w:r w:rsidRPr="00DD230A">
              <w:rPr>
                <w:rFonts w:ascii="Arial" w:hAnsi="Arial" w:cs="Arial"/>
                <w:szCs w:val="24"/>
                <w:lang w:val="sr-Latn-RS" w:eastAsia="en-US"/>
              </w:rPr>
              <w:t xml:space="preserve"> t</w:t>
            </w:r>
            <w:r w:rsidRPr="00DD230A">
              <w:rPr>
                <w:rFonts w:ascii="Arial" w:hAnsi="Arial" w:cs="Arial"/>
                <w:szCs w:val="24"/>
                <w:lang w:eastAsia="en-US"/>
              </w:rPr>
              <w:t xml:space="preserve">  </w:t>
            </w:r>
          </w:p>
          <w:p w:rsidR="00DD230A" w:rsidRPr="00DD230A" w:rsidRDefault="00DD230A" w:rsidP="00DD230A">
            <w:pPr>
              <w:numPr>
                <w:ilvl w:val="2"/>
                <w:numId w:val="32"/>
              </w:numPr>
              <w:suppressAutoHyphens w:val="0"/>
              <w:spacing w:before="120"/>
              <w:ind w:hanging="1829"/>
              <w:jc w:val="both"/>
              <w:rPr>
                <w:rFonts w:ascii="Arial" w:hAnsi="Arial" w:cs="Arial"/>
                <w:szCs w:val="24"/>
                <w:lang w:val="sr-Latn-RS" w:eastAsia="en-US"/>
              </w:rPr>
            </w:pPr>
            <w:r w:rsidRPr="00DD230A">
              <w:rPr>
                <w:rFonts w:ascii="Arial" w:hAnsi="Arial" w:cs="Arial"/>
                <w:szCs w:val="24"/>
                <w:lang w:eastAsia="en-US"/>
              </w:rPr>
              <w:t xml:space="preserve">мин. висина: 460 </w:t>
            </w:r>
            <w:r w:rsidRPr="00DD230A">
              <w:rPr>
                <w:rFonts w:ascii="Arial" w:hAnsi="Arial" w:cs="Arial"/>
                <w:szCs w:val="24"/>
                <w:lang w:val="sr-Latn-RS" w:eastAsia="en-US"/>
              </w:rPr>
              <w:t>mm</w:t>
            </w:r>
          </w:p>
          <w:p w:rsidR="00DD230A" w:rsidRPr="00DD230A" w:rsidRDefault="00DD230A" w:rsidP="00DD230A">
            <w:pPr>
              <w:numPr>
                <w:ilvl w:val="2"/>
                <w:numId w:val="32"/>
              </w:numPr>
              <w:suppressAutoHyphens w:val="0"/>
              <w:spacing w:before="120"/>
              <w:ind w:hanging="1829"/>
              <w:jc w:val="both"/>
              <w:rPr>
                <w:rFonts w:ascii="Arial" w:hAnsi="Arial" w:cs="Arial"/>
                <w:szCs w:val="24"/>
                <w:lang w:val="sr-Latn-RS" w:eastAsia="en-US"/>
              </w:rPr>
            </w:pPr>
            <w:r w:rsidRPr="00DD230A">
              <w:rPr>
                <w:rFonts w:ascii="Arial" w:hAnsi="Arial" w:cs="Arial"/>
                <w:szCs w:val="24"/>
                <w:lang w:eastAsia="en-US"/>
              </w:rPr>
              <w:t>висина дизања: 320</w:t>
            </w:r>
            <w:r w:rsidRPr="00DD230A">
              <w:rPr>
                <w:rFonts w:ascii="Arial" w:hAnsi="Arial" w:cs="Arial"/>
                <w:szCs w:val="24"/>
                <w:lang w:val="sr-Latn-RS" w:eastAsia="en-US"/>
              </w:rPr>
              <w:t xml:space="preserve"> mm</w:t>
            </w:r>
          </w:p>
          <w:p w:rsidR="00DD230A" w:rsidRPr="00DD230A" w:rsidRDefault="00DD230A" w:rsidP="00DD230A">
            <w:pPr>
              <w:numPr>
                <w:ilvl w:val="2"/>
                <w:numId w:val="32"/>
              </w:numPr>
              <w:suppressAutoHyphens w:val="0"/>
              <w:spacing w:before="120"/>
              <w:ind w:hanging="1829"/>
              <w:jc w:val="both"/>
              <w:rPr>
                <w:rFonts w:ascii="Arial" w:hAnsi="Arial" w:cs="Arial"/>
                <w:szCs w:val="24"/>
                <w:lang w:val="sr-Latn-RS" w:eastAsia="en-US"/>
              </w:rPr>
            </w:pPr>
            <w:r w:rsidRPr="00DD230A">
              <w:rPr>
                <w:rFonts w:ascii="Arial" w:hAnsi="Arial" w:cs="Arial"/>
                <w:szCs w:val="24"/>
                <w:lang w:eastAsia="en-US"/>
              </w:rPr>
              <w:t>спољни пречник 125</w:t>
            </w:r>
            <w:r w:rsidRPr="00DD230A">
              <w:rPr>
                <w:rFonts w:ascii="Arial" w:hAnsi="Arial" w:cs="Arial"/>
                <w:szCs w:val="24"/>
                <w:lang w:val="sr-Latn-RS" w:eastAsia="en-US"/>
              </w:rPr>
              <w:t xml:space="preserve"> mm</w:t>
            </w:r>
          </w:p>
          <w:p w:rsidR="00DD230A" w:rsidRPr="00DD230A" w:rsidRDefault="00DD230A" w:rsidP="00DD230A">
            <w:pPr>
              <w:numPr>
                <w:ilvl w:val="2"/>
                <w:numId w:val="32"/>
              </w:numPr>
              <w:suppressAutoHyphens w:val="0"/>
              <w:spacing w:before="120"/>
              <w:ind w:hanging="1829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 w:rsidRPr="00DD230A">
              <w:rPr>
                <w:rFonts w:ascii="Arial" w:hAnsi="Arial" w:cs="Arial"/>
                <w:szCs w:val="24"/>
                <w:lang w:val="sr-Latn-CS" w:eastAsia="en-US"/>
              </w:rPr>
              <w:t xml:space="preserve">тежина до: </w:t>
            </w:r>
            <w:r w:rsidRPr="00DD230A">
              <w:rPr>
                <w:rFonts w:ascii="Arial" w:hAnsi="Arial" w:cs="Arial"/>
                <w:szCs w:val="24"/>
                <w:lang w:val="sr-Cyrl-RS" w:eastAsia="en-US"/>
              </w:rPr>
              <w:t>42</w:t>
            </w:r>
            <w:r w:rsidRPr="00DD230A">
              <w:rPr>
                <w:rFonts w:ascii="Arial" w:hAnsi="Arial" w:cs="Arial"/>
                <w:szCs w:val="24"/>
                <w:lang w:val="sr-Latn-CS" w:eastAsia="en-US"/>
              </w:rPr>
              <w:t xml:space="preserve"> kg</w:t>
            </w:r>
          </w:p>
        </w:tc>
      </w:tr>
      <w:tr w:rsidR="00DD230A" w:rsidRPr="00DD230A" w:rsidTr="00DD230A">
        <w:trPr>
          <w:jc w:val="center"/>
        </w:trPr>
        <w:tc>
          <w:tcPr>
            <w:tcW w:w="991" w:type="dxa"/>
            <w:vAlign w:val="center"/>
          </w:tcPr>
          <w:p w:rsidR="00DD230A" w:rsidRPr="00DD230A" w:rsidRDefault="00DD230A" w:rsidP="00DD230A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DD230A">
              <w:rPr>
                <w:rFonts w:ascii="Arial" w:eastAsia="Calibri" w:hAnsi="Arial" w:cs="Arial"/>
                <w:sz w:val="20"/>
                <w:lang w:val="sr-Cyrl-RS" w:eastAsia="en-US"/>
              </w:rPr>
              <w:t>7</w:t>
            </w:r>
          </w:p>
        </w:tc>
        <w:tc>
          <w:tcPr>
            <w:tcW w:w="7438" w:type="dxa"/>
            <w:vAlign w:val="center"/>
          </w:tcPr>
          <w:p w:rsidR="00DD230A" w:rsidRPr="00DD230A" w:rsidRDefault="00DD230A" w:rsidP="00DD230A">
            <w:pPr>
              <w:suppressAutoHyphens w:val="0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proofErr w:type="spellStart"/>
            <w:r w:rsidRPr="00DD230A">
              <w:rPr>
                <w:rFonts w:ascii="Arial" w:hAnsi="Arial" w:cs="Arial"/>
                <w:b/>
                <w:szCs w:val="24"/>
                <w:lang w:val="en-US" w:eastAsia="en-US"/>
              </w:rPr>
              <w:t>Ручна</w:t>
            </w:r>
            <w:proofErr w:type="spellEnd"/>
            <w:r w:rsidRPr="00DD230A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 w:cs="Arial"/>
                <w:b/>
                <w:szCs w:val="24"/>
                <w:lang w:val="en-US" w:eastAsia="en-US"/>
              </w:rPr>
              <w:t>хидраулична</w:t>
            </w:r>
            <w:proofErr w:type="spellEnd"/>
            <w:r w:rsidRPr="00DD230A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 w:cs="Arial"/>
                <w:b/>
                <w:szCs w:val="24"/>
                <w:lang w:val="en-US" w:eastAsia="en-US"/>
              </w:rPr>
              <w:t>пумпа</w:t>
            </w:r>
            <w:proofErr w:type="spellEnd"/>
            <w:r w:rsidRPr="00DD230A">
              <w:rPr>
                <w:rFonts w:ascii="Arial" w:hAnsi="Arial" w:cs="Arial"/>
                <w:b/>
                <w:szCs w:val="24"/>
                <w:lang w:val="en-US" w:eastAsia="en-US"/>
              </w:rPr>
              <w:t>, (</w:t>
            </w:r>
            <w:proofErr w:type="spellStart"/>
            <w:r w:rsidRPr="00DD230A">
              <w:rPr>
                <w:rFonts w:ascii="Arial" w:hAnsi="Arial" w:cs="Arial"/>
                <w:b/>
                <w:szCs w:val="24"/>
                <w:lang w:val="en-US" w:eastAsia="en-US"/>
              </w:rPr>
              <w:t>са</w:t>
            </w:r>
            <w:proofErr w:type="spellEnd"/>
            <w:r w:rsidRPr="00DD230A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DD230A">
              <w:rPr>
                <w:rFonts w:ascii="Arial" w:hAnsi="Arial" w:cs="Arial"/>
                <w:b/>
                <w:szCs w:val="24"/>
                <w:lang w:val="en-US" w:eastAsia="en-US"/>
              </w:rPr>
              <w:t>цревом</w:t>
            </w:r>
            <w:proofErr w:type="spellEnd"/>
            <w:r w:rsidRPr="00DD230A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 и </w:t>
            </w:r>
            <w:proofErr w:type="spellStart"/>
            <w:r w:rsidRPr="00DD230A">
              <w:rPr>
                <w:rFonts w:ascii="Arial" w:hAnsi="Arial" w:cs="Arial"/>
                <w:b/>
                <w:szCs w:val="24"/>
                <w:lang w:val="en-US" w:eastAsia="en-US"/>
              </w:rPr>
              <w:t>манометром</w:t>
            </w:r>
            <w:proofErr w:type="spellEnd"/>
            <w:r w:rsidRPr="00DD230A">
              <w:rPr>
                <w:rFonts w:ascii="Arial" w:hAnsi="Arial" w:cs="Arial"/>
                <w:b/>
                <w:szCs w:val="24"/>
                <w:lang w:val="en-US" w:eastAsia="en-US"/>
              </w:rPr>
              <w:t>)</w:t>
            </w:r>
            <w:r w:rsidRPr="00DD230A">
              <w:rPr>
                <w:rFonts w:ascii="Arial" w:hAnsi="Arial" w:cs="Arial"/>
                <w:b/>
                <w:szCs w:val="24"/>
                <w:lang w:eastAsia="en-US"/>
              </w:rPr>
              <w:t>:</w:t>
            </w:r>
            <w:r w:rsidRPr="00DD230A">
              <w:rPr>
                <w:rFonts w:ascii="Arial" w:hAnsi="Arial" w:cs="Arial"/>
                <w:b/>
                <w:szCs w:val="24"/>
                <w:lang w:val="en-US" w:eastAsia="en-US"/>
              </w:rPr>
              <w:t xml:space="preserve">  </w:t>
            </w:r>
          </w:p>
          <w:p w:rsidR="00DD230A" w:rsidRPr="00DD230A" w:rsidRDefault="00DD230A" w:rsidP="00DD230A">
            <w:pPr>
              <w:numPr>
                <w:ilvl w:val="0"/>
                <w:numId w:val="33"/>
              </w:num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DD230A">
              <w:rPr>
                <w:rFonts w:ascii="Arial" w:hAnsi="Arial" w:cs="Arial"/>
                <w:szCs w:val="24"/>
                <w:lang w:eastAsia="en-US"/>
              </w:rPr>
              <w:t>снабдевена манометром и  цревима са одговарућим прикључцима</w:t>
            </w:r>
          </w:p>
          <w:p w:rsidR="00DD230A" w:rsidRPr="00DD230A" w:rsidRDefault="00DD230A" w:rsidP="00DD230A">
            <w:pPr>
              <w:numPr>
                <w:ilvl w:val="0"/>
                <w:numId w:val="33"/>
              </w:numPr>
              <w:suppressAutoHyphens w:val="0"/>
              <w:spacing w:before="120"/>
              <w:jc w:val="both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DD230A">
              <w:rPr>
                <w:rFonts w:ascii="Arial" w:hAnsi="Arial" w:cs="Arial"/>
                <w:szCs w:val="24"/>
                <w:lang w:eastAsia="en-US"/>
              </w:rPr>
              <w:lastRenderedPageBreak/>
              <w:t>за хидраулични цилиндар под редним бројем 6 ове спецификације</w:t>
            </w:r>
          </w:p>
        </w:tc>
      </w:tr>
    </w:tbl>
    <w:p w:rsidR="00DD230A" w:rsidRPr="00984A8F" w:rsidRDefault="00DD230A" w:rsidP="00DD230A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Latn-RS"/>
        </w:rPr>
      </w:pPr>
    </w:p>
    <w:p w:rsidR="00DD230A" w:rsidRPr="00DD230A" w:rsidRDefault="00DD230A" w:rsidP="00DD230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3.2.1.Техничка </w:t>
      </w:r>
      <w:proofErr w:type="spellStart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>документација</w:t>
      </w:r>
      <w:proofErr w:type="spellEnd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>која</w:t>
      </w:r>
      <w:proofErr w:type="spellEnd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>се</w:t>
      </w:r>
      <w:proofErr w:type="spellEnd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>доставља</w:t>
      </w:r>
      <w:proofErr w:type="spellEnd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>као</w:t>
      </w:r>
      <w:proofErr w:type="spellEnd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>саставни</w:t>
      </w:r>
      <w:proofErr w:type="spellEnd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>део</w:t>
      </w:r>
      <w:proofErr w:type="spellEnd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>понуде</w:t>
      </w:r>
      <w:proofErr w:type="spellEnd"/>
      <w:r w:rsidRPr="00DD230A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ЗА ОБЕ ПАРТИЈЕ</w:t>
      </w:r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 xml:space="preserve">, а </w:t>
      </w:r>
      <w:proofErr w:type="spellStart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>којом</w:t>
      </w:r>
      <w:proofErr w:type="spellEnd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>доказује</w:t>
      </w:r>
      <w:proofErr w:type="spellEnd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proofErr w:type="gramEnd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>добра</w:t>
      </w:r>
      <w:proofErr w:type="spellEnd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>испуњавају</w:t>
      </w:r>
      <w:proofErr w:type="spellEnd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>захтеване</w:t>
      </w:r>
      <w:proofErr w:type="spellEnd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>техничке</w:t>
      </w:r>
      <w:proofErr w:type="spellEnd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>карактеристике</w:t>
      </w:r>
      <w:proofErr w:type="spellEnd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DD230A" w:rsidRPr="00DD230A" w:rsidRDefault="00DD230A" w:rsidP="00DD230A">
      <w:pPr>
        <w:suppressAutoHyphens w:val="0"/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30A">
        <w:rPr>
          <w:rFonts w:ascii="Arial" w:hAnsi="Arial" w:cs="Arial"/>
          <w:sz w:val="22"/>
          <w:szCs w:val="22"/>
          <w:lang w:eastAsia="en-US"/>
        </w:rPr>
        <w:t>-</w:t>
      </w:r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DD230A">
        <w:rPr>
          <w:rFonts w:ascii="Arial" w:hAnsi="Arial" w:cs="Arial"/>
          <w:sz w:val="22"/>
          <w:szCs w:val="22"/>
          <w:lang w:val="sr-Cyrl-RS" w:eastAsia="en-US"/>
        </w:rPr>
        <w:t>копије извода из каталога са јасно обележеним редним бројем из обрасца структуре цене.</w:t>
      </w:r>
    </w:p>
    <w:p w:rsidR="00DD230A" w:rsidRPr="00DD230A" w:rsidRDefault="00DD230A" w:rsidP="00DD230A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Cyrl-RS" w:eastAsia="en-US"/>
        </w:rPr>
        <w:t>-списак овлашћених сервиса на територији на којој се врши продаја</w:t>
      </w:r>
    </w:p>
    <w:p w:rsidR="00DD230A" w:rsidRPr="00DD230A" w:rsidRDefault="00DD230A" w:rsidP="00DD230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3.2.2  </w:t>
      </w:r>
      <w:proofErr w:type="spellStart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>Техничка</w:t>
      </w:r>
      <w:proofErr w:type="spellEnd"/>
      <w:proofErr w:type="gramEnd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>документација</w:t>
      </w:r>
      <w:proofErr w:type="spellEnd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>која</w:t>
      </w:r>
      <w:proofErr w:type="spellEnd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>се</w:t>
      </w:r>
      <w:proofErr w:type="spellEnd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>доставља</w:t>
      </w:r>
      <w:proofErr w:type="spellEnd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>приликом</w:t>
      </w:r>
      <w:proofErr w:type="spellEnd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eastAsia="Calibri" w:hAnsi="Arial" w:cs="Arial"/>
          <w:b/>
          <w:sz w:val="22"/>
          <w:szCs w:val="22"/>
          <w:lang w:val="en-US" w:eastAsia="en-US"/>
        </w:rPr>
        <w:t>испоруке</w:t>
      </w:r>
      <w:proofErr w:type="spellEnd"/>
      <w:r w:rsidRPr="00DD230A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</w:p>
    <w:p w:rsidR="00DD230A" w:rsidRPr="00DD230A" w:rsidRDefault="00DD230A" w:rsidP="00DD230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30A">
        <w:rPr>
          <w:rFonts w:ascii="Arial" w:eastAsia="Calibri" w:hAnsi="Arial" w:cs="Arial"/>
          <w:sz w:val="22"/>
          <w:szCs w:val="22"/>
          <w:lang w:eastAsia="en-US"/>
        </w:rPr>
        <w:t>-за Партију 1:</w:t>
      </w:r>
    </w:p>
    <w:p w:rsidR="00DD230A" w:rsidRPr="00DD230A" w:rsidRDefault="00DD230A" w:rsidP="00DD230A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30A">
        <w:rPr>
          <w:rFonts w:ascii="Arial" w:eastAsia="Calibri" w:hAnsi="Arial" w:cs="Arial"/>
          <w:sz w:val="22"/>
          <w:szCs w:val="22"/>
          <w:lang w:val="sr-Cyrl-RS" w:eastAsia="en-US"/>
        </w:rPr>
        <w:t>стручне налазе за безбедност и здравље на раду</w:t>
      </w:r>
      <w:r w:rsidRPr="00DD230A">
        <w:rPr>
          <w:rFonts w:ascii="Arial" w:eastAsia="Calibri" w:hAnsi="Arial" w:cs="Arial"/>
          <w:sz w:val="22"/>
          <w:szCs w:val="22"/>
          <w:lang w:val="sr-Latn-RS" w:eastAsia="en-US"/>
        </w:rPr>
        <w:t>-</w:t>
      </w:r>
      <w:r w:rsidRPr="00DD230A">
        <w:rPr>
          <w:rFonts w:ascii="Arial" w:eastAsia="Calibri" w:hAnsi="Arial" w:cs="Arial"/>
          <w:sz w:val="22"/>
          <w:szCs w:val="22"/>
          <w:lang w:val="sr-Cyrl-RS" w:eastAsia="en-US"/>
        </w:rPr>
        <w:t>атест</w:t>
      </w:r>
    </w:p>
    <w:p w:rsidR="00DD230A" w:rsidRPr="00DD230A" w:rsidRDefault="00DD230A" w:rsidP="00DD230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DD230A" w:rsidRPr="00DD230A" w:rsidRDefault="00DD230A" w:rsidP="00DD230A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DD230A">
        <w:rPr>
          <w:rFonts w:ascii="Arial" w:eastAsia="Calibri" w:hAnsi="Arial" w:cs="Arial"/>
          <w:sz w:val="22"/>
          <w:szCs w:val="22"/>
          <w:lang w:eastAsia="en-US"/>
        </w:rPr>
        <w:t>-за Партију 2:</w:t>
      </w:r>
    </w:p>
    <w:p w:rsidR="00DD230A" w:rsidRPr="00DD230A" w:rsidRDefault="00DD230A" w:rsidP="00DD230A">
      <w:pPr>
        <w:numPr>
          <w:ilvl w:val="0"/>
          <w:numId w:val="34"/>
        </w:numPr>
        <w:suppressAutoHyphens w:val="0"/>
        <w:spacing w:before="120"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D230A">
        <w:rPr>
          <w:rFonts w:ascii="Arial" w:eastAsia="Calibri" w:hAnsi="Arial" w:cs="Arial"/>
          <w:sz w:val="22"/>
          <w:szCs w:val="22"/>
          <w:lang w:eastAsia="en-US"/>
        </w:rPr>
        <w:t>уз испоруку дизалица је обавезно доставити  техничку документацију (а</w:t>
      </w: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>тестна</w:t>
      </w:r>
      <w:r w:rsidRPr="00DD230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>документација, упутство</w:t>
      </w:r>
      <w:r w:rsidRPr="00DD230A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>за руковање и одржавање</w:t>
      </w:r>
      <w:r w:rsidRPr="00DD230A">
        <w:rPr>
          <w:rFonts w:ascii="Arial" w:eastAsia="Calibri" w:hAnsi="Arial" w:cs="Arial"/>
          <w:sz w:val="22"/>
          <w:szCs w:val="22"/>
          <w:lang w:eastAsia="en-US"/>
        </w:rPr>
        <w:t>, гаранција, матична књига</w:t>
      </w: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>...)</w:t>
      </w:r>
      <w:r w:rsidRPr="00DD230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D230A">
        <w:rPr>
          <w:rFonts w:ascii="Arial" w:eastAsia="Calibri" w:hAnsi="Arial" w:cs="Arial"/>
          <w:sz w:val="22"/>
          <w:szCs w:val="22"/>
          <w:lang w:val="sr-Latn-CS" w:eastAsia="en-US"/>
        </w:rPr>
        <w:t>на српском језику</w:t>
      </w:r>
      <w:r w:rsidRPr="00DD230A">
        <w:rPr>
          <w:rFonts w:ascii="Arial" w:eastAsia="Calibri" w:hAnsi="Arial" w:cs="Arial"/>
          <w:sz w:val="22"/>
          <w:szCs w:val="22"/>
          <w:lang w:eastAsia="en-US"/>
        </w:rPr>
        <w:t xml:space="preserve">, у складу са чланом 140. и 141. </w:t>
      </w:r>
      <w:r w:rsidRPr="00DD230A">
        <w:rPr>
          <w:rFonts w:ascii="Arial" w:eastAsia="Calibri" w:hAnsi="Arial" w:cs="Arial"/>
          <w:i/>
          <w:sz w:val="22"/>
          <w:szCs w:val="22"/>
          <w:lang w:eastAsia="en-US"/>
        </w:rPr>
        <w:t>Правилника о техничким нормативима за дизалице</w:t>
      </w:r>
      <w:r w:rsidRPr="00DD230A">
        <w:rPr>
          <w:rFonts w:ascii="Arial" w:eastAsia="Calibri" w:hAnsi="Arial" w:cs="Arial"/>
          <w:sz w:val="22"/>
          <w:szCs w:val="22"/>
          <w:lang w:eastAsia="en-US"/>
        </w:rPr>
        <w:t xml:space="preserve"> (Сл. лист СФРЈ 65/91</w:t>
      </w:r>
      <w:r w:rsidRPr="00DD230A">
        <w:rPr>
          <w:rFonts w:ascii="Calibri" w:eastAsia="Calibri" w:hAnsi="Calibri" w:cs="Arial"/>
          <w:sz w:val="22"/>
          <w:szCs w:val="22"/>
          <w:lang w:eastAsia="en-US"/>
        </w:rPr>
        <w:t>).</w:t>
      </w:r>
    </w:p>
    <w:p w:rsidR="00DD230A" w:rsidRPr="00DD230A" w:rsidRDefault="00DD230A" w:rsidP="00DD230A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DD230A">
        <w:rPr>
          <w:rFonts w:ascii="Arial" w:hAnsi="Arial" w:cs="Arial"/>
          <w:b/>
          <w:sz w:val="22"/>
          <w:szCs w:val="22"/>
        </w:rPr>
        <w:t>3.3 Рок испоруке добара</w:t>
      </w:r>
      <w:r w:rsidRPr="00DD230A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DD230A" w:rsidRPr="00DD230A" w:rsidRDefault="00DD230A" w:rsidP="00DD230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је обавезан да испоруку добара изврши у року који не може бити  дужи од:</w:t>
      </w:r>
    </w:p>
    <w:p w:rsidR="00DD230A" w:rsidRPr="00DD230A" w:rsidRDefault="00DD230A" w:rsidP="00DD230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D230A">
        <w:rPr>
          <w:rFonts w:ascii="Arial" w:eastAsia="Calibri" w:hAnsi="Arial" w:cs="Arial"/>
          <w:sz w:val="22"/>
          <w:szCs w:val="22"/>
          <w:lang w:val="sr-Cyrl-RS" w:eastAsia="en-US"/>
        </w:rPr>
        <w:t>-100 календарских дана од дана закључења Уговора за Партију 1,</w:t>
      </w:r>
    </w:p>
    <w:p w:rsidR="00DD230A" w:rsidRPr="00DD230A" w:rsidRDefault="00DD230A" w:rsidP="00DD230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bookmarkStart w:id="12" w:name="_Toc441651542"/>
      <w:bookmarkStart w:id="13" w:name="_Toc442559880"/>
      <w:r w:rsidRPr="00DD230A">
        <w:rPr>
          <w:rFonts w:ascii="Arial" w:eastAsia="Calibri" w:hAnsi="Arial" w:cs="Arial"/>
          <w:sz w:val="22"/>
          <w:szCs w:val="22"/>
          <w:lang w:val="sr-Cyrl-RS" w:eastAsia="en-US"/>
        </w:rPr>
        <w:t>-60</w:t>
      </w:r>
      <w:r w:rsidRPr="00DD230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DD230A">
        <w:rPr>
          <w:rFonts w:ascii="Arial" w:eastAsia="Calibri" w:hAnsi="Arial" w:cs="Arial"/>
          <w:sz w:val="22"/>
          <w:szCs w:val="22"/>
          <w:lang w:val="sr-Cyrl-RS" w:eastAsia="en-US"/>
        </w:rPr>
        <w:t>календарских дана од дана закључења Уговора за Партију 2</w:t>
      </w:r>
    </w:p>
    <w:p w:rsidR="00DD230A" w:rsidRPr="00DD230A" w:rsidRDefault="00DD230A" w:rsidP="00DD230A">
      <w:pPr>
        <w:suppressAutoHyphens w:val="0"/>
        <w:spacing w:before="120"/>
        <w:ind w:left="709" w:hanging="709"/>
        <w:outlineLvl w:val="0"/>
        <w:rPr>
          <w:rFonts w:ascii="Arial" w:hAnsi="Arial"/>
          <w:b/>
          <w:sz w:val="22"/>
          <w:szCs w:val="22"/>
          <w:lang w:val="en-US"/>
        </w:rPr>
      </w:pPr>
      <w:r w:rsidRPr="00DD230A">
        <w:rPr>
          <w:rFonts w:ascii="Arial" w:hAnsi="Arial"/>
          <w:b/>
          <w:sz w:val="22"/>
          <w:szCs w:val="22"/>
          <w:lang w:val="en-US"/>
        </w:rPr>
        <w:t>3.4</w:t>
      </w:r>
      <w:proofErr w:type="gramStart"/>
      <w:r w:rsidRPr="00DD230A">
        <w:rPr>
          <w:rFonts w:ascii="Arial" w:hAnsi="Arial"/>
          <w:b/>
          <w:sz w:val="22"/>
          <w:szCs w:val="22"/>
          <w:lang w:val="en-US"/>
        </w:rPr>
        <w:t xml:space="preserve">.  </w:t>
      </w:r>
      <w:r w:rsidRPr="00DD230A">
        <w:rPr>
          <w:rFonts w:ascii="Arial" w:hAnsi="Arial"/>
          <w:b/>
          <w:sz w:val="22"/>
          <w:szCs w:val="22"/>
        </w:rPr>
        <w:t>Место</w:t>
      </w:r>
      <w:proofErr w:type="gramEnd"/>
      <w:r w:rsidRPr="00DD230A">
        <w:rPr>
          <w:rFonts w:ascii="Arial" w:hAnsi="Arial"/>
          <w:b/>
          <w:sz w:val="22"/>
          <w:szCs w:val="22"/>
        </w:rPr>
        <w:t xml:space="preserve"> испоруке добара</w:t>
      </w:r>
      <w:bookmarkEnd w:id="12"/>
      <w:bookmarkEnd w:id="13"/>
    </w:p>
    <w:p w:rsidR="00DD230A" w:rsidRPr="00DD230A" w:rsidRDefault="00DD230A" w:rsidP="00DD230A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DD230A">
        <w:rPr>
          <w:rFonts w:ascii="Arial" w:hAnsi="Arial" w:cs="Arial"/>
          <w:sz w:val="22"/>
          <w:szCs w:val="22"/>
          <w:lang w:eastAsia="zh-CN"/>
        </w:rPr>
        <w:t>Место испоруке :</w:t>
      </w:r>
    </w:p>
    <w:p w:rsidR="00DD230A" w:rsidRPr="00DD230A" w:rsidRDefault="00DD230A" w:rsidP="00DD230A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DD230A">
        <w:rPr>
          <w:rFonts w:ascii="Arial" w:hAnsi="Arial" w:cs="Arial"/>
          <w:sz w:val="22"/>
          <w:szCs w:val="22"/>
          <w:lang w:eastAsia="zh-CN"/>
        </w:rPr>
        <w:t>Партија 1:Огранак ТЕНТ, локација А, Богољуба Урошевића Црног 44, Обреновац</w:t>
      </w:r>
    </w:p>
    <w:p w:rsidR="00DD230A" w:rsidRPr="00DD230A" w:rsidRDefault="00DD230A" w:rsidP="00DD230A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DD230A">
        <w:rPr>
          <w:rFonts w:ascii="Arial" w:hAnsi="Arial" w:cs="Arial"/>
          <w:sz w:val="22"/>
          <w:szCs w:val="22"/>
          <w:lang w:eastAsia="zh-CN"/>
        </w:rPr>
        <w:t>Партија 2: Огранак ТЕНТ, локација ТЕК Велики Црљени</w:t>
      </w:r>
    </w:p>
    <w:p w:rsidR="00DD230A" w:rsidRPr="00DD230A" w:rsidRDefault="00DD230A" w:rsidP="00DD230A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DD230A">
        <w:rPr>
          <w:rFonts w:ascii="Arial" w:hAnsi="Arial" w:cs="Arial"/>
          <w:sz w:val="22"/>
          <w:szCs w:val="22"/>
          <w:lang w:eastAsia="zh-CN"/>
        </w:rPr>
        <w:t xml:space="preserve">Понуда се даје на паритету: </w:t>
      </w:r>
    </w:p>
    <w:p w:rsidR="00DD230A" w:rsidRPr="00DD230A" w:rsidRDefault="00DD230A" w:rsidP="00DD230A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DD230A">
        <w:rPr>
          <w:rFonts w:ascii="Arial" w:hAnsi="Arial" w:cs="Arial"/>
          <w:sz w:val="22"/>
          <w:szCs w:val="22"/>
          <w:lang w:eastAsia="zh-CN"/>
        </w:rPr>
        <w:t xml:space="preserve"> - </w:t>
      </w:r>
      <w:r w:rsidRPr="00DD230A">
        <w:rPr>
          <w:rFonts w:ascii="Arial" w:hAnsi="Arial" w:cs="Arial"/>
          <w:sz w:val="22"/>
          <w:szCs w:val="22"/>
          <w:lang w:val="sr-Cyrl-RS" w:eastAsia="zh-CN"/>
        </w:rPr>
        <w:t>ФЦО</w:t>
      </w:r>
      <w:r w:rsidRPr="00DD230A">
        <w:rPr>
          <w:rFonts w:ascii="Arial" w:hAnsi="Arial" w:cs="Arial"/>
          <w:sz w:val="22"/>
          <w:szCs w:val="22"/>
          <w:lang w:eastAsia="zh-CN"/>
        </w:rPr>
        <w:t xml:space="preserve"> (магацин Наручиоца,</w:t>
      </w:r>
      <w:r w:rsidRPr="00DD230A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DD230A">
        <w:rPr>
          <w:rFonts w:ascii="Arial" w:hAnsi="Arial" w:cs="Arial"/>
          <w:sz w:val="22"/>
          <w:szCs w:val="22"/>
          <w:lang w:eastAsia="zh-CN"/>
        </w:rPr>
        <w:t xml:space="preserve">локација А и ТЕК ) са урачунатим зависним трошковима </w:t>
      </w:r>
    </w:p>
    <w:p w:rsidR="00DD230A" w:rsidRPr="00DD230A" w:rsidRDefault="00DD230A" w:rsidP="00DD230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DD230A">
        <w:rPr>
          <w:rFonts w:ascii="Arial" w:hAnsi="Arial" w:cs="Arial"/>
          <w:sz w:val="22"/>
          <w:szCs w:val="22"/>
          <w:lang w:val="en-US" w:eastAsia="zh-CN"/>
        </w:rPr>
        <w:t>Евентуално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настала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штета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приликом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транспорта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предметних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добара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до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места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испоруке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пада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терет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изабраног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Понуђача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>.</w:t>
      </w:r>
      <w:proofErr w:type="gramEnd"/>
    </w:p>
    <w:p w:rsidR="00DD230A" w:rsidRPr="00DD230A" w:rsidRDefault="00DD230A" w:rsidP="00DD230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DD230A">
        <w:rPr>
          <w:rFonts w:ascii="Arial" w:hAnsi="Arial" w:cs="Arial"/>
          <w:sz w:val="22"/>
          <w:szCs w:val="22"/>
          <w:lang w:val="en-US" w:eastAsia="zh-CN"/>
        </w:rPr>
        <w:t>Евентуално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настала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штета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приликом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транспорта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предметних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добара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до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места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испоруке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пада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терет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изабраног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Понуђача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>.</w:t>
      </w:r>
      <w:proofErr w:type="gramEnd"/>
    </w:p>
    <w:p w:rsidR="00DD230A" w:rsidRPr="00DD230A" w:rsidRDefault="00DD230A" w:rsidP="00DD230A">
      <w:pPr>
        <w:numPr>
          <w:ilvl w:val="1"/>
          <w:numId w:val="11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r w:rsidRPr="00DD230A">
        <w:rPr>
          <w:rFonts w:ascii="Arial" w:hAnsi="Arial"/>
          <w:b/>
          <w:sz w:val="22"/>
          <w:szCs w:val="22"/>
        </w:rPr>
        <w:t>Квалитативни и квантитативни пријем</w:t>
      </w:r>
    </w:p>
    <w:p w:rsidR="00DD230A" w:rsidRPr="00DD230A" w:rsidRDefault="00DD230A" w:rsidP="00DD230A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Пријем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предмета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констатоваће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потписивањем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Отпремнице</w:t>
      </w:r>
      <w:proofErr w:type="spellEnd"/>
      <w:r w:rsidRPr="00DD230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DD230A">
        <w:rPr>
          <w:rFonts w:ascii="Arial" w:hAnsi="Arial" w:cs="Arial"/>
          <w:sz w:val="22"/>
          <w:szCs w:val="22"/>
          <w:lang w:val="en-US" w:eastAsia="en-US"/>
        </w:rPr>
        <w:t>и</w:t>
      </w:r>
      <w:r w:rsidRPr="00DD230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провером</w:t>
      </w:r>
      <w:proofErr w:type="spellEnd"/>
      <w:r w:rsidRPr="00DD230A">
        <w:rPr>
          <w:rFonts w:ascii="Arial" w:hAnsi="Arial" w:cs="Arial"/>
          <w:sz w:val="22"/>
          <w:szCs w:val="22"/>
          <w:lang w:val="sr-Latn-CS" w:eastAsia="en-US"/>
        </w:rPr>
        <w:t>:</w:t>
      </w:r>
    </w:p>
    <w:p w:rsidR="00DD230A" w:rsidRPr="00DD230A" w:rsidRDefault="00DD230A" w:rsidP="00DD230A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DD230A">
        <w:rPr>
          <w:rFonts w:ascii="Arial" w:hAnsi="Arial" w:cs="Arial"/>
          <w:sz w:val="22"/>
          <w:szCs w:val="22"/>
          <w:lang w:val="ru-RU" w:eastAsia="en-US"/>
        </w:rPr>
        <w:t>да ли је испоручена уговорена  количина</w:t>
      </w:r>
    </w:p>
    <w:p w:rsidR="00DD230A" w:rsidRPr="00DD230A" w:rsidRDefault="00DD230A" w:rsidP="00DD230A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DD230A">
        <w:rPr>
          <w:rFonts w:ascii="Arial" w:hAnsi="Arial" w:cs="Arial"/>
          <w:sz w:val="22"/>
          <w:szCs w:val="22"/>
          <w:lang w:val="ru-RU" w:eastAsia="en-US"/>
        </w:rPr>
        <w:t>да ли су добра без видљивог оштећења</w:t>
      </w:r>
    </w:p>
    <w:p w:rsidR="00DD230A" w:rsidRPr="00DD230A" w:rsidRDefault="00DD230A" w:rsidP="00DD230A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DD230A">
        <w:rPr>
          <w:rFonts w:ascii="Arial" w:hAnsi="Arial" w:cs="Arial"/>
          <w:sz w:val="22"/>
          <w:szCs w:val="22"/>
          <w:lang w:val="ru-RU" w:eastAsia="en-US"/>
        </w:rPr>
        <w:t>да ли је уз испоручена добра достављена комплетна пратећа документација наведена у конкурсној документацији.</w:t>
      </w:r>
    </w:p>
    <w:p w:rsidR="00DD230A" w:rsidRPr="00DD230A" w:rsidRDefault="00DD230A" w:rsidP="00DD230A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BA" w:eastAsia="en-US"/>
        </w:rPr>
      </w:pPr>
      <w:r w:rsidRPr="00DD230A">
        <w:rPr>
          <w:rFonts w:ascii="Arial" w:hAnsi="Arial" w:cs="Arial"/>
          <w:sz w:val="22"/>
          <w:szCs w:val="22"/>
          <w:lang w:val="ru-RU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а</w:t>
      </w:r>
      <w:r w:rsidRPr="00DD230A">
        <w:rPr>
          <w:rFonts w:ascii="Arial" w:hAnsi="Arial" w:cs="Arial"/>
          <w:sz w:val="22"/>
          <w:szCs w:val="22"/>
          <w:lang w:val="ru-RU" w:eastAsia="en-US"/>
        </w:rPr>
        <w:t xml:space="preserve"> док се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ти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недостаци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DD230A">
        <w:rPr>
          <w:rFonts w:ascii="Arial" w:hAnsi="Arial" w:cs="Arial"/>
          <w:sz w:val="22"/>
          <w:szCs w:val="22"/>
          <w:lang w:val="ru-RU" w:eastAsia="en-US"/>
        </w:rPr>
        <w:t>отклон</w:t>
      </w:r>
      <w:r w:rsidRPr="00DD230A">
        <w:rPr>
          <w:rFonts w:ascii="Arial" w:hAnsi="Arial" w:cs="Arial"/>
          <w:sz w:val="22"/>
          <w:szCs w:val="22"/>
          <w:lang w:val="en-US" w:eastAsia="en-US"/>
        </w:rPr>
        <w:t>е</w:t>
      </w:r>
      <w:r w:rsidRPr="00DD230A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сматраће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DD230A">
        <w:rPr>
          <w:rFonts w:ascii="Arial" w:hAnsi="Arial" w:cs="Arial"/>
          <w:sz w:val="22"/>
          <w:szCs w:val="22"/>
          <w:lang w:val="ru-RU" w:eastAsia="en-US"/>
        </w:rPr>
        <w:t>испорук</w:t>
      </w:r>
      <w:r w:rsidRPr="00DD230A">
        <w:rPr>
          <w:rFonts w:ascii="Arial" w:hAnsi="Arial" w:cs="Arial"/>
          <w:sz w:val="22"/>
          <w:szCs w:val="22"/>
          <w:lang w:val="en-US" w:eastAsia="en-US"/>
        </w:rPr>
        <w:t>а</w:t>
      </w:r>
      <w:r w:rsidRPr="00DD230A">
        <w:rPr>
          <w:rFonts w:ascii="Arial" w:hAnsi="Arial" w:cs="Arial"/>
          <w:sz w:val="22"/>
          <w:szCs w:val="22"/>
          <w:lang w:val="ru-RU" w:eastAsia="en-US"/>
        </w:rPr>
        <w:t xml:space="preserve"> није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извршена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DD230A">
        <w:rPr>
          <w:rFonts w:ascii="Arial" w:hAnsi="Arial" w:cs="Arial"/>
          <w:sz w:val="22"/>
          <w:szCs w:val="22"/>
          <w:lang w:val="ru-RU" w:eastAsia="en-US"/>
        </w:rPr>
        <w:t xml:space="preserve">. </w:t>
      </w:r>
    </w:p>
    <w:p w:rsidR="00DD230A" w:rsidRPr="00DD230A" w:rsidRDefault="00DD230A" w:rsidP="00DD230A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Купац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DD230A">
        <w:rPr>
          <w:rFonts w:ascii="Arial" w:hAnsi="Arial" w:cs="Arial"/>
          <w:sz w:val="22"/>
          <w:szCs w:val="22"/>
          <w:lang w:eastAsia="en-US"/>
        </w:rPr>
        <w:t>може да по квантитативном пријему испоруке</w:t>
      </w:r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DD230A">
        <w:rPr>
          <w:rFonts w:ascii="Arial" w:hAnsi="Arial" w:cs="Arial"/>
          <w:bCs/>
          <w:sz w:val="22"/>
          <w:szCs w:val="22"/>
          <w:lang w:eastAsia="en-US"/>
        </w:rPr>
        <w:t>добара</w:t>
      </w:r>
      <w:proofErr w:type="gramStart"/>
      <w:r w:rsidRPr="00DD230A">
        <w:rPr>
          <w:rFonts w:ascii="Arial" w:hAnsi="Arial" w:cs="Arial"/>
          <w:sz w:val="22"/>
          <w:szCs w:val="22"/>
          <w:lang w:eastAsia="en-US"/>
        </w:rPr>
        <w:t>,без</w:t>
      </w:r>
      <w:proofErr w:type="gramEnd"/>
      <w:r w:rsidRPr="00DD230A">
        <w:rPr>
          <w:rFonts w:ascii="Arial" w:hAnsi="Arial" w:cs="Arial"/>
          <w:sz w:val="22"/>
          <w:szCs w:val="22"/>
          <w:lang w:eastAsia="en-US"/>
        </w:rPr>
        <w:t xml:space="preserve"> одлагања, утврди квалитет испорученог добра  чим је то према редовном току ствари и околностима могуће, а најкасније у року од 8 (осам) дана.</w:t>
      </w:r>
    </w:p>
    <w:p w:rsidR="00DD230A" w:rsidRPr="00356B92" w:rsidRDefault="00DD230A" w:rsidP="00DD230A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DD230A" w:rsidRPr="00DD230A" w:rsidRDefault="00DD230A" w:rsidP="00DD230A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DD230A" w:rsidRPr="00DD230A" w:rsidRDefault="00DD230A" w:rsidP="00DD230A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D230A">
        <w:rPr>
          <w:rFonts w:ascii="Arial" w:hAnsi="Arial" w:cs="Arial"/>
          <w:sz w:val="22"/>
          <w:szCs w:val="22"/>
          <w:lang w:val="en-US" w:eastAsia="en-US"/>
        </w:rPr>
        <w:lastRenderedPageBreak/>
        <w:t>Купац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може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одложити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утврђивање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квалитета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испорученог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добра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док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му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Продавац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достави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исправе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које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ту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сврху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неопходне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али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дужно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опомене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Продавца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му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их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одлагања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достави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DD230A" w:rsidRPr="00DD230A" w:rsidRDefault="00DD230A" w:rsidP="00DD230A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D230A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утврди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квалитет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испорученог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добра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одговара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уговореном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Купац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обавезан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Продавцу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стави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писмени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приговор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квалитет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одлагања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а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најкасније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3 (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три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)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кадa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утврдио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квалитет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испорученог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добра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одговара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уговореном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DD230A" w:rsidRPr="00DD230A" w:rsidRDefault="00DD230A" w:rsidP="00DD230A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Када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proofErr w:type="gramStart"/>
      <w:r w:rsidRPr="00DD230A">
        <w:rPr>
          <w:rFonts w:ascii="Arial" w:hAnsi="Arial" w:cs="Arial"/>
          <w:sz w:val="22"/>
          <w:szCs w:val="22"/>
          <w:lang w:val="en-US" w:eastAsia="en-US"/>
        </w:rPr>
        <w:t>после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извршеног</w:t>
      </w:r>
      <w:proofErr w:type="spellEnd"/>
      <w:proofErr w:type="gram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квалитативног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пријема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покаже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испоручено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добро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има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неки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скривени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недостатак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Купац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обавезан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Продавцу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стави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приговор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квалитет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одлагања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чим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утврди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недостатак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:rsidR="00DD230A" w:rsidRPr="00DD230A" w:rsidRDefault="00DD230A" w:rsidP="00DD230A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D230A">
        <w:rPr>
          <w:rFonts w:ascii="Arial" w:hAnsi="Arial" w:cs="Arial"/>
          <w:sz w:val="22"/>
          <w:szCs w:val="22"/>
          <w:lang w:val="en-US" w:eastAsia="en-US"/>
        </w:rPr>
        <w:t>Продавац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обавезан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7 (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седам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)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пријема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приговора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става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3.</w:t>
      </w:r>
      <w:proofErr w:type="gram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DD230A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става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4. </w:t>
      </w:r>
      <w:proofErr w:type="spellStart"/>
      <w:proofErr w:type="gramStart"/>
      <w:r w:rsidRPr="00DD230A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spellEnd"/>
      <w:proofErr w:type="gram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писмено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обавести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Купца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исходу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рекламације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DD230A" w:rsidRPr="00DD230A" w:rsidRDefault="00DD230A" w:rsidP="00DD230A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Купац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Продавцу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благовремено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поуздан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начин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ставио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приговор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због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утврђених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недостатака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квалитету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добра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има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право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у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остављеном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приговору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тражи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Продавца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r w:rsidRPr="00DD230A">
        <w:rPr>
          <w:rFonts w:ascii="Arial" w:hAnsi="Arial" w:cs="Arial"/>
          <w:sz w:val="22"/>
          <w:szCs w:val="22"/>
          <w:lang w:val="ru-RU" w:eastAsia="en-US"/>
        </w:rPr>
        <w:t xml:space="preserve">да отклони недостатке о свом трошку, ако су мане на добрима отклоњиве, или да му испоручи нове количине добра без недостатака о свом трошку и да </w:t>
      </w:r>
      <w:proofErr w:type="gramStart"/>
      <w:r w:rsidRPr="00DD230A">
        <w:rPr>
          <w:rFonts w:ascii="Arial" w:hAnsi="Arial" w:cs="Arial"/>
          <w:sz w:val="22"/>
          <w:szCs w:val="22"/>
          <w:lang w:val="ru-RU" w:eastAsia="en-US"/>
        </w:rPr>
        <w:t>испоручено  добро</w:t>
      </w:r>
      <w:proofErr w:type="gramEnd"/>
      <w:r w:rsidRPr="00DD230A">
        <w:rPr>
          <w:rFonts w:ascii="Arial" w:hAnsi="Arial" w:cs="Arial"/>
          <w:sz w:val="22"/>
          <w:szCs w:val="22"/>
          <w:lang w:val="ru-RU" w:eastAsia="en-US"/>
        </w:rPr>
        <w:t xml:space="preserve"> са недостацима о свом трошку преузме или</w:t>
      </w:r>
      <w:r w:rsidRPr="00DD230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DD230A">
        <w:rPr>
          <w:rFonts w:ascii="Arial" w:hAnsi="Arial" w:cs="Arial"/>
          <w:sz w:val="22"/>
          <w:szCs w:val="22"/>
          <w:lang w:val="ru-RU" w:eastAsia="en-US"/>
        </w:rPr>
        <w:t>да одбије пријем добра са недостацима.</w:t>
      </w:r>
    </w:p>
    <w:p w:rsidR="00DD230A" w:rsidRPr="00DD230A" w:rsidRDefault="00DD230A" w:rsidP="00DD230A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У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сваком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ових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случајева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Купац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има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право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накнаду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штете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DD230A">
        <w:rPr>
          <w:rFonts w:ascii="Arial" w:hAnsi="Arial" w:cs="Arial"/>
          <w:sz w:val="22"/>
          <w:szCs w:val="22"/>
          <w:lang w:val="en-US" w:eastAsia="en-US"/>
        </w:rPr>
        <w:t>Поред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тога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и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независно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тога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Продавац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одговара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Купцу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штету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коју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овај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због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недостатака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испорученом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добру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претрпео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другим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својим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добрима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то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према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општим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правилима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одговорности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штету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DD230A" w:rsidRPr="00DD230A" w:rsidRDefault="00DD230A" w:rsidP="00DD230A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DD230A">
        <w:rPr>
          <w:rFonts w:ascii="Arial" w:hAnsi="Arial" w:cs="Arial"/>
          <w:sz w:val="22"/>
          <w:szCs w:val="22"/>
          <w:lang w:val="en-US" w:eastAsia="en-US"/>
        </w:rPr>
        <w:t>Продавац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одговоран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све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недостатке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оштећења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добрима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која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су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настала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после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преузимања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истих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стране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Купца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чији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узрок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постојао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преузимања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скривене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en-US"/>
        </w:rPr>
        <w:t>мане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en-US"/>
        </w:rPr>
        <w:t>).</w:t>
      </w:r>
      <w:proofErr w:type="gramEnd"/>
    </w:p>
    <w:p w:rsidR="00DD230A" w:rsidRPr="00DD230A" w:rsidRDefault="00DD230A" w:rsidP="00DD230A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DD230A">
        <w:rPr>
          <w:rFonts w:ascii="Arial" w:hAnsi="Arial" w:cs="Arial"/>
          <w:bCs/>
          <w:sz w:val="22"/>
          <w:szCs w:val="22"/>
          <w:lang w:eastAsia="en-US"/>
        </w:rPr>
        <w:t>У случају неслагања Продавца са извршеним квалитативним пријемом, као и неприхватања или оспоравања приговора, контролу извршене испоруке добара извршиће независна институције</w:t>
      </w:r>
      <w:r w:rsidRPr="00DD230A">
        <w:rPr>
          <w:rFonts w:ascii="Arial" w:hAnsi="Arial" w:cs="Arial"/>
          <w:bCs/>
          <w:sz w:val="22"/>
          <w:szCs w:val="22"/>
          <w:lang w:val="en-US" w:eastAsia="en-US"/>
        </w:rPr>
        <w:t>,</w:t>
      </w:r>
      <w:r w:rsidRPr="00DD230A">
        <w:rPr>
          <w:rFonts w:ascii="Arial" w:hAnsi="Arial" w:cs="Arial"/>
          <w:bCs/>
          <w:sz w:val="22"/>
          <w:szCs w:val="22"/>
          <w:lang w:eastAsia="en-US"/>
        </w:rPr>
        <w:t xml:space="preserve"> одобрена од стране Продавца и </w:t>
      </w:r>
      <w:r w:rsidRPr="00DD230A">
        <w:rPr>
          <w:rFonts w:ascii="Arial" w:hAnsi="Arial" w:cs="Arial"/>
          <w:sz w:val="22"/>
          <w:szCs w:val="22"/>
          <w:lang w:eastAsia="en-US"/>
        </w:rPr>
        <w:t>Купца</w:t>
      </w:r>
      <w:r w:rsidRPr="00DD230A">
        <w:rPr>
          <w:rFonts w:ascii="Arial" w:hAnsi="Arial" w:cs="Arial"/>
          <w:bCs/>
          <w:sz w:val="22"/>
          <w:szCs w:val="22"/>
          <w:lang w:eastAsia="en-US"/>
        </w:rPr>
        <w:t xml:space="preserve">. Одлука независне институције  биће коначна. </w:t>
      </w:r>
    </w:p>
    <w:p w:rsidR="00DD230A" w:rsidRPr="00DD230A" w:rsidRDefault="00DD230A" w:rsidP="00DD230A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DD230A">
        <w:rPr>
          <w:rFonts w:ascii="Arial" w:hAnsi="Arial" w:cs="Arial"/>
          <w:bCs/>
          <w:sz w:val="22"/>
          <w:szCs w:val="22"/>
          <w:lang w:eastAsia="en-US"/>
        </w:rPr>
        <w:t>Одлука независне институције за контролу ни у ком случају не ослобађа Продавца од његових обавеза и одговорности из овог Уговора.</w:t>
      </w:r>
    </w:p>
    <w:p w:rsidR="00DD230A" w:rsidRPr="00DD230A" w:rsidRDefault="00DD230A" w:rsidP="00DD230A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DD230A">
        <w:rPr>
          <w:rFonts w:ascii="Arial" w:hAnsi="Arial" w:cs="Arial"/>
          <w:bCs/>
          <w:sz w:val="22"/>
          <w:szCs w:val="22"/>
          <w:lang w:eastAsia="en-US"/>
        </w:rPr>
        <w:t>Трошкове контроле сноси Продавац.</w:t>
      </w:r>
    </w:p>
    <w:p w:rsidR="00DD230A" w:rsidRPr="00DD230A" w:rsidRDefault="00DD230A" w:rsidP="00DD230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D230A" w:rsidRPr="00DD230A" w:rsidRDefault="00DD230A" w:rsidP="00DD230A">
      <w:pPr>
        <w:numPr>
          <w:ilvl w:val="1"/>
          <w:numId w:val="11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bookmarkStart w:id="14" w:name="_Toc441651543"/>
      <w:bookmarkStart w:id="15" w:name="_Toc442559881"/>
      <w:r w:rsidRPr="00DD230A">
        <w:rPr>
          <w:rFonts w:ascii="Arial" w:hAnsi="Arial"/>
          <w:b/>
          <w:sz w:val="22"/>
          <w:szCs w:val="22"/>
        </w:rPr>
        <w:t>Гарантни рок</w:t>
      </w:r>
      <w:bookmarkEnd w:id="14"/>
      <w:bookmarkEnd w:id="15"/>
      <w:r w:rsidRPr="00DD230A">
        <w:rPr>
          <w:rFonts w:ascii="Arial" w:hAnsi="Arial"/>
          <w:b/>
          <w:sz w:val="22"/>
          <w:szCs w:val="22"/>
          <w:lang w:val="sr-Cyrl-RS"/>
        </w:rPr>
        <w:t xml:space="preserve"> (за све партије)</w:t>
      </w:r>
    </w:p>
    <w:p w:rsidR="00DD230A" w:rsidRPr="00DD230A" w:rsidRDefault="00DD230A" w:rsidP="00DD230A">
      <w:pPr>
        <w:suppressAutoHyphens w:val="0"/>
        <w:outlineLvl w:val="0"/>
        <w:rPr>
          <w:rFonts w:ascii="Arial" w:hAnsi="Arial" w:cs="Arial"/>
          <w:sz w:val="22"/>
          <w:szCs w:val="22"/>
          <w:lang w:val="en-US" w:eastAsia="zh-CN"/>
        </w:rPr>
      </w:pPr>
      <w:bookmarkStart w:id="16" w:name="_Toc441651544"/>
      <w:bookmarkStart w:id="17" w:name="_Toc442559882"/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Не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може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бити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краћи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>:</w:t>
      </w:r>
    </w:p>
    <w:p w:rsidR="00DD230A" w:rsidRPr="00DD230A" w:rsidRDefault="00DD230A" w:rsidP="00DD230A">
      <w:pPr>
        <w:suppressAutoHyphens w:val="0"/>
        <w:outlineLvl w:val="0"/>
        <w:rPr>
          <w:rFonts w:ascii="Arial" w:hAnsi="Arial" w:cs="Arial"/>
          <w:sz w:val="22"/>
          <w:szCs w:val="22"/>
          <w:lang w:val="sr-Latn-RS" w:eastAsia="zh-CN"/>
        </w:rPr>
      </w:pPr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-24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месеца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испоруке</w:t>
      </w:r>
      <w:bookmarkEnd w:id="16"/>
      <w:bookmarkEnd w:id="17"/>
      <w:proofErr w:type="spellEnd"/>
      <w:r w:rsidRPr="00DD230A">
        <w:rPr>
          <w:rFonts w:ascii="Arial" w:hAnsi="Arial" w:cs="Arial"/>
          <w:sz w:val="22"/>
          <w:szCs w:val="22"/>
          <w:lang w:val="sr-Cyrl-RS" w:eastAsia="zh-CN"/>
        </w:rPr>
        <w:t xml:space="preserve"> за </w:t>
      </w:r>
      <w:proofErr w:type="gramStart"/>
      <w:r w:rsidRPr="00DD230A">
        <w:rPr>
          <w:rFonts w:ascii="Arial" w:hAnsi="Arial" w:cs="Arial"/>
          <w:sz w:val="22"/>
          <w:szCs w:val="22"/>
          <w:lang w:val="sr-Cyrl-RS" w:eastAsia="zh-CN"/>
        </w:rPr>
        <w:t>партију  1</w:t>
      </w:r>
      <w:proofErr w:type="gramEnd"/>
      <w:r w:rsidRPr="00DD230A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</w:p>
    <w:p w:rsidR="00DD230A" w:rsidRPr="00DD230A" w:rsidRDefault="00DD230A" w:rsidP="00DD230A">
      <w:pPr>
        <w:suppressAutoHyphens w:val="0"/>
        <w:jc w:val="both"/>
        <w:rPr>
          <w:rFonts w:ascii="Arial" w:hAnsi="Arial"/>
          <w:sz w:val="22"/>
          <w:szCs w:val="22"/>
          <w:lang w:val="sr-Cyrl-RS" w:eastAsia="zh-CN"/>
        </w:rPr>
      </w:pPr>
      <w:r w:rsidRPr="00DD230A">
        <w:rPr>
          <w:rFonts w:ascii="Arial" w:hAnsi="Arial" w:cs="Arial"/>
          <w:sz w:val="22"/>
          <w:szCs w:val="22"/>
          <w:lang w:val="en-US" w:eastAsia="zh-CN"/>
        </w:rPr>
        <w:t>-</w:t>
      </w:r>
      <w:r w:rsidRPr="00DD230A">
        <w:rPr>
          <w:rFonts w:ascii="Arial" w:hAnsi="Arial" w:cs="Arial"/>
          <w:sz w:val="22"/>
          <w:szCs w:val="22"/>
          <w:lang w:val="sr-Cyrl-RS" w:eastAsia="zh-CN"/>
        </w:rPr>
        <w:t>12</w:t>
      </w:r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месеца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DD23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D230A">
        <w:rPr>
          <w:rFonts w:ascii="Arial" w:hAnsi="Arial" w:cs="Arial"/>
          <w:sz w:val="22"/>
          <w:szCs w:val="22"/>
          <w:lang w:val="en-US" w:eastAsia="zh-CN"/>
        </w:rPr>
        <w:t>испоруке</w:t>
      </w:r>
      <w:proofErr w:type="spellEnd"/>
      <w:r w:rsidRPr="00DD230A">
        <w:rPr>
          <w:rFonts w:ascii="Arial" w:hAnsi="Arial" w:cs="Arial"/>
          <w:sz w:val="22"/>
          <w:szCs w:val="22"/>
          <w:lang w:val="sr-Cyrl-RS" w:eastAsia="zh-CN"/>
        </w:rPr>
        <w:t xml:space="preserve"> за партију 2.</w:t>
      </w:r>
    </w:p>
    <w:p w:rsidR="00C6690C" w:rsidRDefault="00C6690C" w:rsidP="00DD230A">
      <w:pPr>
        <w:suppressAutoHyphens w:val="0"/>
        <w:spacing w:before="120" w:after="200" w:line="276" w:lineRule="auto"/>
        <w:ind w:left="360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Default="00CC36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36A8" w:rsidRPr="00984A8F" w:rsidRDefault="00CC36A8" w:rsidP="00984A8F">
      <w:pPr>
        <w:rPr>
          <w:rFonts w:ascii="Arial" w:hAnsi="Arial" w:cs="Arial"/>
          <w:sz w:val="22"/>
          <w:szCs w:val="22"/>
          <w:lang w:val="sr-Latn-RS"/>
        </w:rPr>
      </w:pPr>
    </w:p>
    <w:p w:rsidR="00C6690C" w:rsidRPr="00984A8F" w:rsidRDefault="00C6690C" w:rsidP="00B62D89">
      <w:pPr>
        <w:shd w:val="clear" w:color="auto" w:fill="FFFFFF"/>
        <w:tabs>
          <w:tab w:val="left" w:pos="7440"/>
        </w:tabs>
        <w:suppressAutoHyphens w:val="0"/>
        <w:outlineLvl w:val="0"/>
        <w:rPr>
          <w:rFonts w:ascii="Arial" w:hAnsi="Arial" w:cs="Arial"/>
          <w:sz w:val="22"/>
          <w:szCs w:val="22"/>
          <w:lang w:val="sr-Latn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94" w:rsidRDefault="00941C94" w:rsidP="00F717AF">
      <w:r>
        <w:separator/>
      </w:r>
    </w:p>
  </w:endnote>
  <w:endnote w:type="continuationSeparator" w:id="0">
    <w:p w:rsidR="00941C94" w:rsidRDefault="00941C9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0A" w:rsidRDefault="00DD230A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230A" w:rsidRDefault="00DD230A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0A" w:rsidRPr="000F38BA" w:rsidRDefault="00DD230A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DD230A" w:rsidRPr="00DD230A" w:rsidRDefault="00DD230A" w:rsidP="00DD230A">
    <w:pPr>
      <w:pStyle w:val="Footer"/>
      <w:tabs>
        <w:tab w:val="left" w:pos="3431"/>
        <w:tab w:val="right" w:pos="9074"/>
      </w:tabs>
      <w:rPr>
        <w:rFonts w:ascii="Arial" w:hAnsi="Arial" w:cs="Arial"/>
        <w:sz w:val="18"/>
        <w:szCs w:val="18"/>
        <w:lang w:val="sr-Cyrl-RS"/>
      </w:rPr>
    </w:pPr>
    <w:r w:rsidRPr="00DD230A">
      <w:rPr>
        <w:rFonts w:ascii="Arial" w:hAnsi="Arial" w:cs="Arial"/>
        <w:i/>
        <w:color w:val="4F81BD"/>
        <w:sz w:val="18"/>
        <w:szCs w:val="18"/>
      </w:rPr>
      <w:t>ЈН</w:t>
    </w:r>
    <w:r w:rsidRPr="00DD230A">
      <w:rPr>
        <w:rFonts w:ascii="Arial" w:hAnsi="Arial" w:cs="Arial"/>
        <w:i/>
        <w:sz w:val="18"/>
        <w:szCs w:val="18"/>
      </w:rPr>
      <w:t xml:space="preserve">  број </w:t>
    </w:r>
    <w:r w:rsidRPr="00DD230A">
      <w:rPr>
        <w:rFonts w:ascii="Arial" w:hAnsi="Arial" w:cs="Arial"/>
        <w:b/>
        <w:sz w:val="18"/>
        <w:szCs w:val="18"/>
        <w:lang w:val="ru-RU"/>
      </w:rPr>
      <w:t>3000/</w:t>
    </w:r>
    <w:r w:rsidRPr="00DD230A">
      <w:rPr>
        <w:rFonts w:ascii="Arial" w:hAnsi="Arial" w:cs="Arial"/>
        <w:b/>
        <w:sz w:val="18"/>
        <w:szCs w:val="18"/>
        <w:lang w:val="sr-Latn-RS"/>
      </w:rPr>
      <w:t>0500</w:t>
    </w:r>
    <w:r w:rsidRPr="00DD230A">
      <w:rPr>
        <w:rFonts w:ascii="Arial" w:hAnsi="Arial" w:cs="Arial"/>
        <w:b/>
        <w:sz w:val="18"/>
        <w:szCs w:val="18"/>
        <w:lang w:val="ru-RU"/>
      </w:rPr>
      <w:t>/201</w:t>
    </w:r>
    <w:r w:rsidRPr="00DD230A">
      <w:rPr>
        <w:rFonts w:ascii="Arial" w:hAnsi="Arial" w:cs="Arial"/>
        <w:b/>
        <w:sz w:val="18"/>
        <w:szCs w:val="18"/>
        <w:lang w:val="sr-Latn-RS"/>
      </w:rPr>
      <w:t>8</w:t>
    </w:r>
    <w:r w:rsidRPr="00DD230A">
      <w:rPr>
        <w:rFonts w:ascii="Arial" w:hAnsi="Arial" w:cs="Arial"/>
        <w:b/>
        <w:sz w:val="18"/>
        <w:szCs w:val="18"/>
        <w:lang w:val="ru-RU"/>
      </w:rPr>
      <w:t xml:space="preserve"> (</w:t>
    </w:r>
    <w:r w:rsidRPr="00DD230A">
      <w:rPr>
        <w:rFonts w:ascii="Arial" w:hAnsi="Arial" w:cs="Arial"/>
        <w:b/>
        <w:sz w:val="18"/>
        <w:szCs w:val="18"/>
        <w:lang w:val="sr-Latn-RS"/>
      </w:rPr>
      <w:t>328</w:t>
    </w:r>
    <w:r w:rsidRPr="00DD230A">
      <w:rPr>
        <w:rFonts w:ascii="Arial" w:hAnsi="Arial" w:cs="Arial"/>
        <w:b/>
        <w:sz w:val="18"/>
        <w:szCs w:val="18"/>
        <w:lang w:val="ru-RU"/>
      </w:rPr>
      <w:t>/201</w:t>
    </w:r>
    <w:r w:rsidRPr="00DD230A">
      <w:rPr>
        <w:rFonts w:ascii="Arial" w:hAnsi="Arial" w:cs="Arial"/>
        <w:b/>
        <w:sz w:val="18"/>
        <w:szCs w:val="18"/>
        <w:lang w:val="sr-Latn-RS"/>
      </w:rPr>
      <w:t>8, 675</w:t>
    </w:r>
    <w:r w:rsidRPr="00DD230A">
      <w:rPr>
        <w:rFonts w:ascii="Arial" w:hAnsi="Arial" w:cs="Arial"/>
        <w:b/>
        <w:sz w:val="18"/>
        <w:szCs w:val="18"/>
        <w:lang w:val="ru-RU"/>
      </w:rPr>
      <w:t>/201</w:t>
    </w:r>
    <w:r w:rsidRPr="00DD230A">
      <w:rPr>
        <w:rFonts w:ascii="Arial" w:hAnsi="Arial" w:cs="Arial"/>
        <w:b/>
        <w:sz w:val="18"/>
        <w:szCs w:val="18"/>
        <w:lang w:val="sr-Latn-RS"/>
      </w:rPr>
      <w:t>8</w:t>
    </w:r>
    <w:r w:rsidRPr="00DD230A">
      <w:rPr>
        <w:rFonts w:ascii="Arial" w:hAnsi="Arial" w:cs="Arial"/>
        <w:b/>
        <w:sz w:val="18"/>
        <w:szCs w:val="18"/>
        <w:lang w:val="ru-RU"/>
      </w:rPr>
      <w:t>)</w:t>
    </w:r>
    <w:r w:rsidRPr="00DD230A">
      <w:rPr>
        <w:rFonts w:ascii="Arial" w:hAnsi="Arial" w:cs="Arial"/>
        <w:sz w:val="18"/>
        <w:szCs w:val="18"/>
      </w:rPr>
      <w:t>,</w:t>
    </w:r>
  </w:p>
  <w:p w:rsidR="00DD230A" w:rsidRPr="00DD230A" w:rsidRDefault="00DD230A" w:rsidP="00DD230A">
    <w:pPr>
      <w:pStyle w:val="Footer"/>
      <w:tabs>
        <w:tab w:val="left" w:pos="3431"/>
        <w:tab w:val="right" w:pos="9074"/>
      </w:tabs>
      <w:rPr>
        <w:rFonts w:ascii="Arial" w:hAnsi="Arial" w:cs="Arial"/>
        <w:sz w:val="18"/>
        <w:szCs w:val="18"/>
        <w:lang w:val="sr-Cyrl-RS"/>
      </w:rPr>
    </w:pPr>
    <w:r w:rsidRPr="00DD230A">
      <w:rPr>
        <w:rFonts w:ascii="Arial" w:hAnsi="Arial" w:cs="Arial"/>
        <w:i/>
        <w:color w:val="4F81BD"/>
        <w:sz w:val="18"/>
        <w:szCs w:val="18"/>
      </w:rPr>
      <w:t>Прва</w:t>
    </w:r>
    <w:r w:rsidRPr="00DD230A">
      <w:rPr>
        <w:rFonts w:ascii="Arial" w:hAnsi="Arial" w:cs="Arial"/>
        <w:i/>
        <w:sz w:val="18"/>
        <w:szCs w:val="18"/>
      </w:rPr>
      <w:t xml:space="preserve"> измена конкурсне документације                                </w:t>
    </w:r>
    <w:r w:rsidRPr="00DD230A">
      <w:rPr>
        <w:rFonts w:ascii="Arial" w:hAnsi="Arial" w:cs="Arial"/>
        <w:i/>
        <w:sz w:val="18"/>
        <w:szCs w:val="18"/>
        <w:lang w:val="sr-Cyrl-RS"/>
      </w:rPr>
      <w:t xml:space="preserve">                                  </w:t>
    </w:r>
    <w:r w:rsidRPr="00DD230A">
      <w:rPr>
        <w:rFonts w:ascii="Arial" w:hAnsi="Arial" w:cs="Arial"/>
        <w:i/>
        <w:sz w:val="18"/>
        <w:szCs w:val="18"/>
      </w:rPr>
      <w:t xml:space="preserve"> стр.  </w:t>
    </w:r>
    <w:r w:rsidRPr="00DD230A">
      <w:rPr>
        <w:rFonts w:ascii="Arial" w:hAnsi="Arial" w:cs="Arial"/>
        <w:i/>
        <w:sz w:val="18"/>
        <w:szCs w:val="18"/>
      </w:rPr>
      <w:fldChar w:fldCharType="begin"/>
    </w:r>
    <w:r w:rsidRPr="00DD230A">
      <w:rPr>
        <w:rFonts w:ascii="Arial" w:hAnsi="Arial" w:cs="Arial"/>
        <w:i/>
        <w:sz w:val="18"/>
        <w:szCs w:val="18"/>
      </w:rPr>
      <w:instrText xml:space="preserve"> PAGE </w:instrText>
    </w:r>
    <w:r w:rsidRPr="00DD230A">
      <w:rPr>
        <w:rFonts w:ascii="Arial" w:hAnsi="Arial" w:cs="Arial"/>
        <w:i/>
        <w:sz w:val="18"/>
        <w:szCs w:val="18"/>
      </w:rPr>
      <w:fldChar w:fldCharType="separate"/>
    </w:r>
    <w:r w:rsidR="003F5E25">
      <w:rPr>
        <w:rFonts w:ascii="Arial" w:hAnsi="Arial" w:cs="Arial"/>
        <w:i/>
        <w:noProof/>
        <w:sz w:val="18"/>
        <w:szCs w:val="18"/>
      </w:rPr>
      <w:t>9</w:t>
    </w:r>
    <w:r w:rsidRPr="00DD230A">
      <w:rPr>
        <w:rFonts w:ascii="Arial" w:hAnsi="Arial" w:cs="Arial"/>
        <w:i/>
        <w:sz w:val="18"/>
        <w:szCs w:val="18"/>
      </w:rPr>
      <w:fldChar w:fldCharType="end"/>
    </w:r>
    <w:r w:rsidRPr="00DD230A">
      <w:rPr>
        <w:rFonts w:ascii="Arial" w:hAnsi="Arial" w:cs="Arial"/>
        <w:i/>
        <w:sz w:val="18"/>
        <w:szCs w:val="18"/>
      </w:rPr>
      <w:t>/</w:t>
    </w:r>
    <w:r w:rsidRPr="00DD230A">
      <w:rPr>
        <w:rFonts w:ascii="Arial" w:hAnsi="Arial" w:cs="Arial"/>
        <w:i/>
        <w:sz w:val="18"/>
        <w:szCs w:val="18"/>
      </w:rPr>
      <w:fldChar w:fldCharType="begin"/>
    </w:r>
    <w:r w:rsidRPr="00DD230A">
      <w:rPr>
        <w:rFonts w:ascii="Arial" w:hAnsi="Arial" w:cs="Arial"/>
        <w:i/>
        <w:sz w:val="18"/>
        <w:szCs w:val="18"/>
      </w:rPr>
      <w:instrText xml:space="preserve"> NUMPAGES </w:instrText>
    </w:r>
    <w:r w:rsidRPr="00DD230A">
      <w:rPr>
        <w:rFonts w:ascii="Arial" w:hAnsi="Arial" w:cs="Arial"/>
        <w:i/>
        <w:sz w:val="18"/>
        <w:szCs w:val="18"/>
      </w:rPr>
      <w:fldChar w:fldCharType="separate"/>
    </w:r>
    <w:r w:rsidR="003F5E25">
      <w:rPr>
        <w:rFonts w:ascii="Arial" w:hAnsi="Arial" w:cs="Arial"/>
        <w:i/>
        <w:noProof/>
        <w:sz w:val="18"/>
        <w:szCs w:val="18"/>
      </w:rPr>
      <w:t>12</w:t>
    </w:r>
    <w:r w:rsidRPr="00DD230A">
      <w:rPr>
        <w:rFonts w:ascii="Arial" w:hAnsi="Arial" w:cs="Arial"/>
        <w:i/>
        <w:sz w:val="18"/>
        <w:szCs w:val="18"/>
      </w:rPr>
      <w:fldChar w:fldCharType="end"/>
    </w:r>
  </w:p>
  <w:p w:rsidR="00DD230A" w:rsidRPr="001517C4" w:rsidRDefault="00DD230A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94" w:rsidRDefault="00941C94" w:rsidP="00F717AF">
      <w:r>
        <w:separator/>
      </w:r>
    </w:p>
  </w:footnote>
  <w:footnote w:type="continuationSeparator" w:id="0">
    <w:p w:rsidR="00941C94" w:rsidRDefault="00941C9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0A" w:rsidRDefault="00DD230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D230A" w:rsidRPr="00933BCC" w:rsidTr="00BF67E1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230A" w:rsidRPr="00933BCC" w:rsidRDefault="00DD230A" w:rsidP="00BF67E1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C6C5F51" wp14:editId="34914D04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D230A" w:rsidRPr="00E23434" w:rsidRDefault="00DD230A" w:rsidP="00BF67E1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230A" w:rsidRPr="00933BCC" w:rsidRDefault="00DD230A" w:rsidP="00BF67E1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D230A" w:rsidRPr="00E23434" w:rsidRDefault="00DD230A" w:rsidP="00BF67E1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D230A" w:rsidRPr="00B86FF2" w:rsidTr="00BF67E1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230A" w:rsidRPr="00933BCC" w:rsidRDefault="00DD230A" w:rsidP="00BF67E1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230A" w:rsidRPr="00933BCC" w:rsidRDefault="00DD230A" w:rsidP="00BF67E1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230A" w:rsidRPr="00933BCC" w:rsidRDefault="00DD230A" w:rsidP="00BF67E1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230A" w:rsidRPr="00552D0C" w:rsidRDefault="00DD230A" w:rsidP="00BF67E1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F5E25">
            <w:rPr>
              <w:rFonts w:cs="Arial"/>
              <w:b/>
              <w:noProof/>
            </w:rPr>
            <w:t>9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F5E25">
            <w:rPr>
              <w:rFonts w:cs="Arial"/>
              <w:b/>
              <w:noProof/>
            </w:rPr>
            <w:t>12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D230A" w:rsidRDefault="00DD230A">
    <w:pPr>
      <w:pStyle w:val="Header"/>
    </w:pPr>
  </w:p>
  <w:p w:rsidR="00DD230A" w:rsidRDefault="00DD23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3005874"/>
    <w:multiLevelType w:val="hybridMultilevel"/>
    <w:tmpl w:val="5C9C2BB0"/>
    <w:lvl w:ilvl="0" w:tplc="24263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F7E8C"/>
    <w:multiLevelType w:val="hybridMultilevel"/>
    <w:tmpl w:val="03B48C6E"/>
    <w:lvl w:ilvl="0" w:tplc="24263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05F33"/>
    <w:multiLevelType w:val="hybridMultilevel"/>
    <w:tmpl w:val="E2C684A0"/>
    <w:lvl w:ilvl="0" w:tplc="24263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46DE0"/>
    <w:multiLevelType w:val="hybridMultilevel"/>
    <w:tmpl w:val="36B41B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87D88"/>
    <w:multiLevelType w:val="multilevel"/>
    <w:tmpl w:val="51BE76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C10AF"/>
    <w:multiLevelType w:val="multilevel"/>
    <w:tmpl w:val="157C8534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>
    <w:nsid w:val="4AEC0B49"/>
    <w:multiLevelType w:val="hybridMultilevel"/>
    <w:tmpl w:val="2F08C97A"/>
    <w:lvl w:ilvl="0" w:tplc="24263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D6C15"/>
    <w:multiLevelType w:val="hybridMultilevel"/>
    <w:tmpl w:val="7D6064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A752A"/>
    <w:multiLevelType w:val="hybridMultilevel"/>
    <w:tmpl w:val="48960364"/>
    <w:lvl w:ilvl="0" w:tplc="2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54928"/>
    <w:multiLevelType w:val="multilevel"/>
    <w:tmpl w:val="B2F2A334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5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3E54F5"/>
    <w:multiLevelType w:val="multilevel"/>
    <w:tmpl w:val="110AE8D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1D15CA6"/>
    <w:multiLevelType w:val="hybridMultilevel"/>
    <w:tmpl w:val="1D76A5F8"/>
    <w:lvl w:ilvl="0" w:tplc="24263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6409A"/>
    <w:multiLevelType w:val="hybridMultilevel"/>
    <w:tmpl w:val="268AF71E"/>
    <w:lvl w:ilvl="0" w:tplc="24263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2636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6A9E0111"/>
    <w:multiLevelType w:val="hybridMultilevel"/>
    <w:tmpl w:val="868E9732"/>
    <w:lvl w:ilvl="0" w:tplc="DD64D63E">
      <w:start w:val="6"/>
      <w:numFmt w:val="decimal"/>
      <w:lvlText w:val="%1.17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5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E45CC4"/>
    <w:multiLevelType w:val="hybridMultilevel"/>
    <w:tmpl w:val="6E6803FC"/>
    <w:lvl w:ilvl="0" w:tplc="24263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223E9"/>
    <w:multiLevelType w:val="hybridMultilevel"/>
    <w:tmpl w:val="C192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3"/>
  </w:num>
  <w:num w:numId="6">
    <w:abstractNumId w:val="15"/>
  </w:num>
  <w:num w:numId="7">
    <w:abstractNumId w:val="33"/>
  </w:num>
  <w:num w:numId="8">
    <w:abstractNumId w:val="21"/>
  </w:num>
  <w:num w:numId="9">
    <w:abstractNumId w:val="30"/>
  </w:num>
  <w:num w:numId="10">
    <w:abstractNumId w:val="12"/>
  </w:num>
  <w:num w:numId="11">
    <w:abstractNumId w:val="3"/>
  </w:num>
  <w:num w:numId="12">
    <w:abstractNumId w:val="11"/>
  </w:num>
  <w:num w:numId="13">
    <w:abstractNumId w:val="37"/>
  </w:num>
  <w:num w:numId="14">
    <w:abstractNumId w:val="14"/>
  </w:num>
  <w:num w:numId="15">
    <w:abstractNumId w:val="8"/>
  </w:num>
  <w:num w:numId="16">
    <w:abstractNumId w:val="20"/>
  </w:num>
  <w:num w:numId="17">
    <w:abstractNumId w:val="16"/>
  </w:num>
  <w:num w:numId="18">
    <w:abstractNumId w:val="27"/>
  </w:num>
  <w:num w:numId="19">
    <w:abstractNumId w:val="18"/>
  </w:num>
  <w:num w:numId="20">
    <w:abstractNumId w:val="6"/>
  </w:num>
  <w:num w:numId="21">
    <w:abstractNumId w:val="32"/>
  </w:num>
  <w:num w:numId="22">
    <w:abstractNumId w:val="24"/>
  </w:num>
  <w:num w:numId="23">
    <w:abstractNumId w:val="3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5"/>
  </w:num>
  <w:num w:numId="27">
    <w:abstractNumId w:val="5"/>
  </w:num>
  <w:num w:numId="28">
    <w:abstractNumId w:val="36"/>
  </w:num>
  <w:num w:numId="29">
    <w:abstractNumId w:val="28"/>
  </w:num>
  <w:num w:numId="30">
    <w:abstractNumId w:val="9"/>
  </w:num>
  <w:num w:numId="31">
    <w:abstractNumId w:val="17"/>
  </w:num>
  <w:num w:numId="32">
    <w:abstractNumId w:val="29"/>
  </w:num>
  <w:num w:numId="33">
    <w:abstractNumId w:val="4"/>
  </w:num>
  <w:num w:numId="34">
    <w:abstractNumId w:val="10"/>
  </w:num>
  <w:num w:numId="3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0B3E"/>
    <w:rsid w:val="00214F80"/>
    <w:rsid w:val="0021559E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6914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56B92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5E25"/>
    <w:rsid w:val="003F72B8"/>
    <w:rsid w:val="003F744F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37A2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0CA7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4C3E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4C60"/>
    <w:rsid w:val="00756098"/>
    <w:rsid w:val="00764418"/>
    <w:rsid w:val="0076662D"/>
    <w:rsid w:val="0077075F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3CF8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A71C3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1C94"/>
    <w:rsid w:val="00942328"/>
    <w:rsid w:val="009462FE"/>
    <w:rsid w:val="00963A13"/>
    <w:rsid w:val="009709D5"/>
    <w:rsid w:val="00971A69"/>
    <w:rsid w:val="00981749"/>
    <w:rsid w:val="00981C66"/>
    <w:rsid w:val="00984293"/>
    <w:rsid w:val="00984A8F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5C7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2BF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57926"/>
    <w:rsid w:val="00B60E15"/>
    <w:rsid w:val="00B62D89"/>
    <w:rsid w:val="00B63A39"/>
    <w:rsid w:val="00B83DCC"/>
    <w:rsid w:val="00B841C9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2F3B"/>
    <w:rsid w:val="00BF400E"/>
    <w:rsid w:val="00BF4AA9"/>
    <w:rsid w:val="00BF515A"/>
    <w:rsid w:val="00BF6541"/>
    <w:rsid w:val="00BF65E5"/>
    <w:rsid w:val="00BF67E1"/>
    <w:rsid w:val="00C0762C"/>
    <w:rsid w:val="00C1180C"/>
    <w:rsid w:val="00C125A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36A8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0A78"/>
    <w:rsid w:val="00D72616"/>
    <w:rsid w:val="00D7388D"/>
    <w:rsid w:val="00D77DD4"/>
    <w:rsid w:val="00D87092"/>
    <w:rsid w:val="00D93107"/>
    <w:rsid w:val="00D93136"/>
    <w:rsid w:val="00D93397"/>
    <w:rsid w:val="00D94D7E"/>
    <w:rsid w:val="00DA0160"/>
    <w:rsid w:val="00DA402F"/>
    <w:rsid w:val="00DB1C04"/>
    <w:rsid w:val="00DB240E"/>
    <w:rsid w:val="00DC0967"/>
    <w:rsid w:val="00DC6397"/>
    <w:rsid w:val="00DD0EBE"/>
    <w:rsid w:val="00DD230A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9EE"/>
    <w:rsid w:val="00E50F47"/>
    <w:rsid w:val="00E53EA2"/>
    <w:rsid w:val="00E54F26"/>
    <w:rsid w:val="00E6100A"/>
    <w:rsid w:val="00E613ED"/>
    <w:rsid w:val="00E61D5B"/>
    <w:rsid w:val="00E635AD"/>
    <w:rsid w:val="00E6737B"/>
    <w:rsid w:val="00E678E5"/>
    <w:rsid w:val="00E74756"/>
    <w:rsid w:val="00E749F4"/>
    <w:rsid w:val="00E8016A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55426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945D4"/>
    <w:rsid w:val="00FA7B35"/>
    <w:rsid w:val="00FB3C67"/>
    <w:rsid w:val="00FC0100"/>
    <w:rsid w:val="00FC0FA0"/>
    <w:rsid w:val="00FC2475"/>
    <w:rsid w:val="00FC3507"/>
    <w:rsid w:val="00FC5BD6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customStyle="1" w:styleId="StyleArial">
    <w:name w:val="Style Arial"/>
    <w:rsid w:val="00356B92"/>
    <w:rPr>
      <w:rFonts w:ascii="Arial" w:hAnsi="Arial"/>
      <w:sz w:val="24"/>
      <w:szCs w:val="24"/>
    </w:rPr>
  </w:style>
  <w:style w:type="paragraph" w:customStyle="1" w:styleId="KDPodnaslov2">
    <w:name w:val="KDPodnaslov2"/>
    <w:basedOn w:val="Normal"/>
    <w:next w:val="Normal"/>
    <w:link w:val="KDPodnaslov2Char"/>
    <w:qFormat/>
    <w:rsid w:val="00356B92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356B92"/>
    <w:rPr>
      <w:rFonts w:ascii="Arial" w:eastAsia="Times New Roman" w:hAnsi="Arial"/>
      <w:b/>
      <w:sz w:val="22"/>
      <w:szCs w:val="22"/>
    </w:rPr>
  </w:style>
  <w:style w:type="paragraph" w:customStyle="1" w:styleId="KDParagraf">
    <w:name w:val="KDParagraf"/>
    <w:basedOn w:val="Normal"/>
    <w:qFormat/>
    <w:rsid w:val="00356B92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356B9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356B92"/>
    <w:rPr>
      <w:rFonts w:ascii="Arial" w:eastAsia="Times New Roman" w:hAnsi="Arial"/>
      <w:i/>
      <w:color w:val="00B0F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customStyle="1" w:styleId="StyleArial">
    <w:name w:val="Style Arial"/>
    <w:rsid w:val="00356B92"/>
    <w:rPr>
      <w:rFonts w:ascii="Arial" w:hAnsi="Arial"/>
      <w:sz w:val="24"/>
      <w:szCs w:val="24"/>
    </w:rPr>
  </w:style>
  <w:style w:type="paragraph" w:customStyle="1" w:styleId="KDPodnaslov2">
    <w:name w:val="KDPodnaslov2"/>
    <w:basedOn w:val="Normal"/>
    <w:next w:val="Normal"/>
    <w:link w:val="KDPodnaslov2Char"/>
    <w:qFormat/>
    <w:rsid w:val="00356B92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356B92"/>
    <w:rPr>
      <w:rFonts w:ascii="Arial" w:eastAsia="Times New Roman" w:hAnsi="Arial"/>
      <w:b/>
      <w:sz w:val="22"/>
      <w:szCs w:val="22"/>
    </w:rPr>
  </w:style>
  <w:style w:type="paragraph" w:customStyle="1" w:styleId="KDParagraf">
    <w:name w:val="KDParagraf"/>
    <w:basedOn w:val="Normal"/>
    <w:qFormat/>
    <w:rsid w:val="00356B92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356B9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356B92"/>
    <w:rPr>
      <w:rFonts w:ascii="Arial" w:eastAsia="Times New Roman" w:hAnsi="Arial"/>
      <w:i/>
      <w:color w:val="00B0F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7E85-CAAD-4959-A242-1B250451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Jelisava Stojilković</cp:lastModifiedBy>
  <cp:revision>10</cp:revision>
  <cp:lastPrinted>2018-07-05T07:19:00Z</cp:lastPrinted>
  <dcterms:created xsi:type="dcterms:W3CDTF">2017-04-12T09:51:00Z</dcterms:created>
  <dcterms:modified xsi:type="dcterms:W3CDTF">2018-07-05T09:02:00Z</dcterms:modified>
</cp:coreProperties>
</file>