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21" w:rsidRDefault="00062A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sr-Cyrl-RS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34BA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81DB2">
        <w:rPr>
          <w:rFonts w:ascii="Arial" w:hAnsi="Arial"/>
          <w:lang w:val="en-US"/>
        </w:rPr>
        <w:t>105-E</w:t>
      </w:r>
      <w:r w:rsidR="003474BD">
        <w:rPr>
          <w:rFonts w:ascii="Arial" w:hAnsi="Arial"/>
          <w:lang w:val="en-US"/>
        </w:rPr>
        <w:t>.03.01-</w:t>
      </w:r>
      <w:r w:rsidR="0097591D">
        <w:rPr>
          <w:rFonts w:ascii="Arial" w:hAnsi="Arial"/>
          <w:lang w:val="en-US"/>
        </w:rPr>
        <w:t>181544</w:t>
      </w:r>
      <w:r w:rsidR="003474BD">
        <w:rPr>
          <w:rFonts w:ascii="Arial" w:hAnsi="Arial"/>
          <w:lang w:val="en-US"/>
        </w:rPr>
        <w:t>/</w:t>
      </w:r>
      <w:r w:rsidR="00F21461">
        <w:rPr>
          <w:rFonts w:ascii="Arial" w:hAnsi="Arial"/>
          <w:lang w:val="en-US"/>
        </w:rPr>
        <w:t>7</w:t>
      </w:r>
      <w:r w:rsidR="00734BAE">
        <w:rPr>
          <w:rFonts w:ascii="Arial" w:hAnsi="Arial"/>
          <w:lang w:val="en-US"/>
        </w:rPr>
        <w:t>-2018</w:t>
      </w:r>
    </w:p>
    <w:p w:rsidR="00FC01E0" w:rsidRPr="00F21461" w:rsidRDefault="00F2146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21461">
        <w:rPr>
          <w:rFonts w:ascii="Arial" w:hAnsi="Arial"/>
          <w:lang w:val="en-US"/>
        </w:rPr>
        <w:t>09.07.2018.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7591D">
        <w:rPr>
          <w:rFonts w:ascii="Arial" w:hAnsi="Arial"/>
          <w:lang w:val="en-US"/>
        </w:rPr>
        <w:t>3000/1183</w:t>
      </w:r>
      <w:r w:rsidR="00102551">
        <w:rPr>
          <w:rFonts w:ascii="Arial" w:hAnsi="Arial"/>
          <w:lang w:val="en-US"/>
        </w:rPr>
        <w:t>/2018</w:t>
      </w:r>
      <w:r w:rsidR="00062A21">
        <w:rPr>
          <w:rFonts w:ascii="Arial" w:hAnsi="Arial"/>
          <w:lang w:val="en-US"/>
        </w:rPr>
        <w:t>(</w:t>
      </w:r>
      <w:r w:rsidR="0097591D">
        <w:rPr>
          <w:rFonts w:ascii="Arial" w:hAnsi="Arial"/>
          <w:lang w:val="en-US"/>
        </w:rPr>
        <w:t>441</w:t>
      </w:r>
      <w:r w:rsidR="00102551">
        <w:rPr>
          <w:rFonts w:ascii="Arial" w:hAnsi="Arial"/>
          <w:lang w:val="en-US"/>
        </w:rPr>
        <w:t>/2018</w:t>
      </w:r>
      <w:r w:rsidR="00062A21">
        <w:rPr>
          <w:rFonts w:ascii="Arial" w:hAnsi="Arial"/>
          <w:lang w:val="en-U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7591D">
        <w:rPr>
          <w:rFonts w:ascii="Arial" w:hAnsi="Arial"/>
          <w:lang w:val="sr-Cyrl-RS"/>
        </w:rPr>
        <w:t>радова</w:t>
      </w:r>
      <w:r w:rsidR="001B653A">
        <w:rPr>
          <w:rFonts w:ascii="Arial" w:hAnsi="Arial"/>
          <w:lang w:val="sr-Cyrl-RS"/>
        </w:rPr>
        <w:t xml:space="preserve"> </w:t>
      </w:r>
      <w:r w:rsidR="0097591D">
        <w:rPr>
          <w:rFonts w:ascii="Arial" w:hAnsi="Arial"/>
          <w:lang w:val="sr-Cyrl-RS"/>
        </w:rPr>
        <w:t>–</w:t>
      </w:r>
      <w:r w:rsidR="0097591D">
        <w:rPr>
          <w:rFonts w:ascii="Arial" w:hAnsi="Arial"/>
          <w:b/>
          <w:lang w:val="sr-Cyrl-RS"/>
        </w:rPr>
        <w:t>Поправка и замена техничких цевовода ТЕНТ-А</w:t>
      </w:r>
      <w:r w:rsidR="00102551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622A3" w:rsidRDefault="00823373" w:rsidP="00B622A3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02551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7591D" w:rsidRPr="0097591D" w:rsidRDefault="0097591D" w:rsidP="0097591D">
      <w:pPr>
        <w:rPr>
          <w:rFonts w:ascii="Arial" w:hAnsi="Arial"/>
          <w:lang w:val="sr-Cyrl-RS"/>
        </w:rPr>
      </w:pPr>
      <w:r w:rsidRPr="0097591D">
        <w:rPr>
          <w:rFonts w:ascii="Arial" w:hAnsi="Arial"/>
          <w:lang w:val="sr-Cyrl-RS"/>
        </w:rPr>
        <w:t>Конкурсном документацијом на страни 1</w:t>
      </w:r>
      <w:r w:rsidRPr="0097591D">
        <w:rPr>
          <w:rFonts w:ascii="Arial" w:hAnsi="Arial"/>
          <w:lang w:val="sr-Latn-RS"/>
        </w:rPr>
        <w:t>2</w:t>
      </w:r>
      <w:r w:rsidRPr="0097591D">
        <w:rPr>
          <w:rFonts w:ascii="Arial" w:hAnsi="Arial"/>
          <w:lang w:val="sr-Cyrl-RS"/>
        </w:rPr>
        <w:t>/</w:t>
      </w:r>
      <w:r w:rsidRPr="0097591D">
        <w:rPr>
          <w:rFonts w:ascii="Arial" w:hAnsi="Arial"/>
          <w:lang w:val="sr-Latn-RS"/>
        </w:rPr>
        <w:t>76</w:t>
      </w:r>
      <w:r w:rsidRPr="0097591D">
        <w:rPr>
          <w:rFonts w:ascii="Arial" w:hAnsi="Arial"/>
          <w:lang w:val="sr-Cyrl-RS"/>
        </w:rPr>
        <w:t xml:space="preserve"> .Докази  за опрему у ставу 1.Цеваста</w:t>
      </w:r>
      <w:r>
        <w:rPr>
          <w:rFonts w:ascii="Arial" w:hAnsi="Arial"/>
          <w:lang w:val="sr-Cyrl-RS"/>
        </w:rPr>
        <w:t xml:space="preserve"> скела најманје 200м2=720м искљ</w:t>
      </w:r>
      <w:r w:rsidRPr="0097591D">
        <w:rPr>
          <w:rFonts w:ascii="Arial" w:hAnsi="Arial"/>
          <w:lang w:val="sr-Cyrl-RS"/>
        </w:rPr>
        <w:t>ичиво цеви за цевасту скелу (ø48,3</w:t>
      </w:r>
      <w:r w:rsidRPr="0097591D">
        <w:rPr>
          <w:rFonts w:ascii="Arial" w:hAnsi="Arial"/>
          <w:lang w:val="sr-Latn-RS"/>
        </w:rPr>
        <w:t>x</w:t>
      </w:r>
      <w:r w:rsidRPr="0097591D">
        <w:rPr>
          <w:rFonts w:ascii="Arial" w:hAnsi="Arial"/>
          <w:lang w:val="sr-Cyrl-RS"/>
        </w:rPr>
        <w:t>3,6) између осталог захтеван је стручни налаз о исправности,нпр. Од машинског факултета или одговарајуће овлашћене институције.</w:t>
      </w:r>
    </w:p>
    <w:p w:rsidR="0097591D" w:rsidRDefault="0097591D" w:rsidP="0097591D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3474BD">
        <w:rPr>
          <w:rFonts w:ascii="Arial" w:hAnsi="Arial"/>
          <w:iCs/>
        </w:rPr>
        <w:t>:</w:t>
      </w:r>
      <w:r w:rsidRPr="003474BD">
        <w:rPr>
          <w:rFonts w:ascii="Arial" w:hAnsi="Arial"/>
          <w:iCs/>
          <w:lang w:val="sr-Cyrl-RS"/>
        </w:rPr>
        <w:t xml:space="preserve"> </w:t>
      </w:r>
      <w:r w:rsidRPr="0097591D">
        <w:rPr>
          <w:rFonts w:ascii="Arial" w:hAnsi="Arial"/>
          <w:lang w:val="sr-Cyrl-RS"/>
        </w:rPr>
        <w:t>Како се пројекат скеле ради након закључења уговора и пре монтаже исте а за коју су дефинисане техничке карактеристика у погледу цеви, није нам јасно који стручни налаз треба приложити па Вас молимо да ближе објасните захтевани стручни налаз шта треба да садржи.</w:t>
      </w:r>
    </w:p>
    <w:p w:rsidR="00AB4DB2" w:rsidRPr="0097591D" w:rsidRDefault="00AB4DB2" w:rsidP="0097591D">
      <w:pPr>
        <w:rPr>
          <w:rFonts w:ascii="Arial" w:hAnsi="Arial"/>
          <w:lang w:val="sr-Cyrl-RS"/>
        </w:rPr>
      </w:pPr>
    </w:p>
    <w:p w:rsidR="0097591D" w:rsidRPr="0097591D" w:rsidRDefault="0097591D" w:rsidP="0097591D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</w:rPr>
        <w:t>ПИТАЊЕ 2</w:t>
      </w:r>
      <w:r w:rsidRPr="003474BD">
        <w:rPr>
          <w:rFonts w:ascii="Arial" w:hAnsi="Arial"/>
          <w:iCs/>
        </w:rPr>
        <w:t>:</w:t>
      </w:r>
      <w:r w:rsidRPr="003474BD">
        <w:rPr>
          <w:rFonts w:ascii="Arial" w:hAnsi="Arial"/>
          <w:iCs/>
          <w:lang w:val="sr-Cyrl-RS"/>
        </w:rPr>
        <w:t xml:space="preserve"> </w:t>
      </w:r>
      <w:r w:rsidRPr="0097591D">
        <w:rPr>
          <w:rFonts w:ascii="Arial" w:hAnsi="Arial"/>
          <w:lang w:val="sr-Cyrl-RS"/>
        </w:rPr>
        <w:t>Да ли се као доказ власништва опреме прихвата аналитичка картица основног средства и пописна листа под 31.12.201</w:t>
      </w:r>
      <w:r w:rsidRPr="0097591D">
        <w:rPr>
          <w:rFonts w:ascii="Arial" w:hAnsi="Arial"/>
          <w:lang w:val="sr-Latn-RS"/>
        </w:rPr>
        <w:t>7</w:t>
      </w:r>
      <w:r w:rsidRPr="0097591D">
        <w:rPr>
          <w:rFonts w:ascii="Arial" w:hAnsi="Arial"/>
          <w:lang w:val="sr-Cyrl-RS"/>
        </w:rPr>
        <w:t>. године.</w:t>
      </w:r>
    </w:p>
    <w:p w:rsidR="003474BD" w:rsidRPr="003474BD" w:rsidRDefault="003474BD" w:rsidP="0097591D">
      <w:pPr>
        <w:rPr>
          <w:rFonts w:ascii="Arial" w:hAnsi="Arial"/>
          <w:lang w:val="en-US"/>
        </w:rPr>
      </w:pPr>
    </w:p>
    <w:p w:rsidR="00061951" w:rsidRPr="00D97D88" w:rsidRDefault="00061951" w:rsidP="003317EC">
      <w:pPr>
        <w:rPr>
          <w:rFonts w:ascii="Arial" w:hAnsi="Arial"/>
          <w:iCs/>
          <w:lang w:val="ru-RU"/>
        </w:rPr>
      </w:pPr>
    </w:p>
    <w:p w:rsidR="0059665C" w:rsidRDefault="00823373" w:rsidP="0059665C">
      <w:pPr>
        <w:autoSpaceDE w:val="0"/>
        <w:autoSpaceDN w:val="0"/>
        <w:adjustRightInd w:val="0"/>
        <w:rPr>
          <w:rFonts w:ascii="Arial" w:hAnsi="Arial"/>
          <w:u w:val="single"/>
          <w:lang w:val="sr-Cyrl-RS" w:eastAsia="sr-Latn-CS"/>
        </w:rPr>
      </w:pPr>
      <w:r w:rsidRPr="003D360D">
        <w:rPr>
          <w:rFonts w:ascii="Arial" w:hAnsi="Arial"/>
          <w:b/>
          <w:iCs/>
        </w:rPr>
        <w:t>ОДГОВОР 1:</w:t>
      </w:r>
      <w:r w:rsidR="00DE6174" w:rsidRPr="00DE6174">
        <w:rPr>
          <w:rFonts w:ascii="Arial" w:hAnsi="Arial"/>
          <w:iCs/>
          <w:lang w:val="sr-Cyrl-RS"/>
        </w:rPr>
        <w:t xml:space="preserve"> </w:t>
      </w:r>
      <w:r w:rsidR="00FB6118">
        <w:rPr>
          <w:rFonts w:ascii="Arial" w:hAnsi="Arial"/>
          <w:iCs/>
          <w:lang w:val="sr-Cyrl-RS"/>
        </w:rPr>
        <w:t>Наручилац</w:t>
      </w:r>
      <w:r w:rsidR="005A1C89">
        <w:rPr>
          <w:rFonts w:ascii="Arial" w:hAnsi="Arial"/>
          <w:iCs/>
          <w:lang w:val="sr-Cyrl-RS"/>
        </w:rPr>
        <w:t xml:space="preserve"> је у</w:t>
      </w:r>
      <w:r w:rsidR="00F1722C">
        <w:rPr>
          <w:rFonts w:ascii="Arial" w:hAnsi="Arial"/>
          <w:iCs/>
          <w:lang w:val="en-US"/>
        </w:rPr>
        <w:t xml:space="preserve"> K</w:t>
      </w:r>
      <w:r w:rsidR="00AB4DB2">
        <w:rPr>
          <w:rFonts w:ascii="Arial" w:hAnsi="Arial"/>
          <w:iCs/>
          <w:lang w:val="sr-Cyrl-RS"/>
        </w:rPr>
        <w:t>онкурсној документацији у делу 4</w:t>
      </w:r>
      <w:r w:rsidR="00F1722C">
        <w:rPr>
          <w:rFonts w:ascii="Arial" w:hAnsi="Arial"/>
          <w:iCs/>
          <w:lang w:val="sr-Cyrl-RS"/>
        </w:rPr>
        <w:t xml:space="preserve">. </w:t>
      </w:r>
      <w:r w:rsidR="00AB4DB2">
        <w:rPr>
          <w:rFonts w:ascii="Arial" w:hAnsi="Arial"/>
          <w:iCs/>
          <w:lang w:val="sr-Cyrl-RS"/>
        </w:rPr>
        <w:t xml:space="preserve">Услови за учешће у поступку јавне набавке из члана 75. и 76. закона о јавним набавкама и упутство како се доказује испуњеност тих услова  у делу  </w:t>
      </w:r>
      <w:r w:rsidR="0059665C">
        <w:rPr>
          <w:rFonts w:ascii="Arial" w:hAnsi="Arial"/>
          <w:iCs/>
          <w:lang w:val="sr-Cyrl-RS"/>
        </w:rPr>
        <w:t xml:space="preserve"> Технички капацитет </w:t>
      </w:r>
      <w:r w:rsidR="00AB4DB2">
        <w:rPr>
          <w:rFonts w:ascii="Arial" w:hAnsi="Arial"/>
          <w:iCs/>
          <w:lang w:val="sr-Cyrl-RS"/>
        </w:rPr>
        <w:t>на страни 12 од 76</w:t>
      </w:r>
      <w:r w:rsidR="005A1C89">
        <w:rPr>
          <w:rFonts w:ascii="Arial" w:hAnsi="Arial"/>
          <w:iCs/>
          <w:lang w:val="sr-Cyrl-RS"/>
        </w:rPr>
        <w:t xml:space="preserve"> навео </w:t>
      </w:r>
      <w:r w:rsidR="0059665C" w:rsidRPr="0059665C">
        <w:rPr>
          <w:rFonts w:ascii="Arial" w:hAnsi="Arial"/>
          <w:noProof/>
        </w:rPr>
        <w:t>ц</w:t>
      </w:r>
      <w:r w:rsidR="0059665C" w:rsidRPr="0059665C">
        <w:rPr>
          <w:rFonts w:ascii="Arial" w:hAnsi="Arial"/>
          <w:noProof/>
          <w:lang w:val="ru-RU"/>
        </w:rPr>
        <w:t>евасте скеле најмање 2</w:t>
      </w:r>
      <w:r w:rsidR="0059665C" w:rsidRPr="0059665C">
        <w:rPr>
          <w:rFonts w:ascii="Arial" w:hAnsi="Arial"/>
          <w:noProof/>
          <w:lang w:val="sr-Latn-CS"/>
        </w:rPr>
        <w:t>00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m2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=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</w:rPr>
        <w:t>72</w:t>
      </w:r>
      <w:r w:rsidR="0059665C" w:rsidRPr="0059665C">
        <w:rPr>
          <w:rFonts w:ascii="Arial" w:hAnsi="Arial"/>
          <w:noProof/>
          <w:lang w:val="sr-Latn-CS"/>
        </w:rPr>
        <w:t>0</w:t>
      </w:r>
      <w:r w:rsidR="0059665C" w:rsidRPr="0059665C">
        <w:rPr>
          <w:rFonts w:ascii="Arial" w:hAnsi="Arial"/>
          <w:noProof/>
          <w:lang w:val="sr-Cyrl-RS"/>
        </w:rPr>
        <w:t xml:space="preserve"> </w:t>
      </w:r>
      <w:r w:rsidR="0059665C" w:rsidRPr="0059665C">
        <w:rPr>
          <w:rFonts w:ascii="Arial" w:hAnsi="Arial"/>
          <w:noProof/>
          <w:lang w:val="sr-Latn-CS"/>
        </w:rPr>
        <w:t>m</w:t>
      </w:r>
      <w:r w:rsidR="0059665C" w:rsidRPr="0059665C">
        <w:rPr>
          <w:rFonts w:ascii="Arial" w:hAnsi="Arial"/>
          <w:noProof/>
          <w:lang w:val="ru-RU"/>
        </w:rPr>
        <w:t>, искључиво цеви за цевасту скелу</w:t>
      </w:r>
      <w:r w:rsidR="0059665C" w:rsidRPr="0059665C">
        <w:rPr>
          <w:rFonts w:ascii="Arial" w:hAnsi="Arial"/>
          <w:noProof/>
        </w:rPr>
        <w:t>;</w:t>
      </w:r>
      <w:r w:rsidR="0059665C" w:rsidRPr="0059665C">
        <w:rPr>
          <w:rFonts w:ascii="Arial" w:hAnsi="Arial"/>
          <w:noProof/>
          <w:lang w:val="sr-Latn-CS"/>
        </w:rPr>
        <w:t>(</w:t>
      </w:r>
      <w:r w:rsidR="0059665C" w:rsidRPr="0059665C">
        <w:rPr>
          <w:rFonts w:ascii="Arial" w:hAnsi="Arial"/>
        </w:rPr>
        <w:t xml:space="preserve">Ø 48,3 </w:t>
      </w:r>
      <w:r w:rsidR="0059665C" w:rsidRPr="0059665C">
        <w:rPr>
          <w:rFonts w:ascii="Arial" w:hAnsi="Arial"/>
          <w:lang w:val="en-US"/>
        </w:rPr>
        <w:t xml:space="preserve">x 3,6) </w:t>
      </w:r>
      <w:r w:rsidR="0059665C">
        <w:rPr>
          <w:rFonts w:ascii="Arial" w:hAnsi="Arial"/>
          <w:lang w:val="sr-Cyrl-RS"/>
        </w:rPr>
        <w:t>са стручним налазом, a у доказу</w:t>
      </w:r>
      <w:r w:rsidR="0059665C">
        <w:rPr>
          <w:rFonts w:ascii="Arial" w:hAnsi="Arial"/>
          <w:lang w:val="en-US"/>
        </w:rPr>
        <w:t>:</w:t>
      </w:r>
      <w:r w:rsidR="0059665C" w:rsidRPr="0059665C">
        <w:rPr>
          <w:rFonts w:ascii="Arial" w:hAnsi="Arial"/>
          <w:lang w:val="sr-Cyrl-RS" w:eastAsia="sr-Latn-CS"/>
        </w:rPr>
        <w:t xml:space="preserve"> Техничке карактеристике и подаци о врсти апарата, рачун о набавци или уговор о куповини или уговор о лизингу или закупу, </w:t>
      </w:r>
      <w:r w:rsidR="0059665C" w:rsidRPr="0059665C">
        <w:rPr>
          <w:rFonts w:ascii="Arial" w:hAnsi="Arial"/>
          <w:u w:val="single"/>
          <w:lang w:val="sr-Cyrl-RS" w:eastAsia="sr-Latn-CS"/>
        </w:rPr>
        <w:t>важећи стручни налаз о исправности, нпр. од Машинског факултета или одговарајуће овлашћене институције.</w:t>
      </w:r>
    </w:p>
    <w:p w:rsidR="009F2CED" w:rsidRPr="009F2CED" w:rsidRDefault="0059665C" w:rsidP="009F2CED">
      <w:pPr>
        <w:rPr>
          <w:rFonts w:ascii="Arial" w:hAnsi="Arial"/>
          <w:lang w:val="en-US"/>
        </w:rPr>
      </w:pPr>
      <w:r w:rsidRPr="00BC1640">
        <w:rPr>
          <w:rFonts w:ascii="Arial" w:hAnsi="Arial"/>
          <w:lang w:val="sr-Cyrl-RS" w:eastAsia="sr-Latn-CS"/>
        </w:rPr>
        <w:t xml:space="preserve">Потребно је да  </w:t>
      </w:r>
      <w:r w:rsidR="00EB20A2" w:rsidRPr="00BC1640">
        <w:rPr>
          <w:rFonts w:ascii="Arial" w:hAnsi="Arial"/>
          <w:lang w:val="sr-Cyrl-RS" w:eastAsia="sr-Latn-CS"/>
        </w:rPr>
        <w:t xml:space="preserve">понуђач поседује </w:t>
      </w:r>
      <w:r w:rsidR="00EB20A2">
        <w:rPr>
          <w:rFonts w:ascii="Calibri" w:hAnsi="Calibri"/>
          <w:color w:val="1F497D"/>
          <w:lang w:val="en-US"/>
        </w:rPr>
        <w:t xml:space="preserve"> </w:t>
      </w:r>
      <w:r w:rsidR="00EB20A2" w:rsidRPr="00EB20A2">
        <w:rPr>
          <w:rFonts w:ascii="Arial" w:hAnsi="Arial"/>
          <w:lang w:val="en-US"/>
        </w:rPr>
        <w:t>стручни нaлaз (aтeст) o испрaвнoсти цeви зa скeлу (Прaвилник o зaштити нa рaду приликoм извoђeњa грaђeвинских рaдoвa, члaн 73 “Рaднe скeлe” – Сл. глaсник РС бр. 53/97).</w:t>
      </w:r>
      <w:r w:rsidR="009F2CED" w:rsidRPr="009F2CED">
        <w:rPr>
          <w:rFonts w:ascii="Calibri" w:hAnsi="Calibri"/>
          <w:color w:val="1F497D"/>
          <w:lang w:val="en-US"/>
        </w:rPr>
        <w:t xml:space="preserve"> </w:t>
      </w:r>
      <w:r w:rsidR="009F2CED" w:rsidRPr="009F2CED">
        <w:rPr>
          <w:rFonts w:ascii="Arial" w:hAnsi="Arial"/>
          <w:lang w:val="en-US"/>
        </w:rPr>
        <w:t>Oн сaдржи визуeлнo – димeнзиoни прeглeд (дeбљинa зидa цeви и прoвeрa eвeнтуaлнoг пoстojaњa прслинa), испитивaњe мeхaничкo – тeхнoлoшких oсoбинa мaтeриjaлa дoстaвљeнoг узoркa цeви (зaтeзнa чврстoћa, издужeњe и нaпoн нa грaници тeчeњa), у циљу прoвeрe квaлитeтa цeви, прeмa стaндaрду СРПС EН 39.</w:t>
      </w:r>
    </w:p>
    <w:p w:rsidR="00EB20A2" w:rsidRPr="00EB20A2" w:rsidRDefault="00EB20A2" w:rsidP="00EB20A2">
      <w:pPr>
        <w:rPr>
          <w:rFonts w:ascii="Arial" w:hAnsi="Arial"/>
          <w:lang w:val="en-US"/>
        </w:rPr>
      </w:pPr>
    </w:p>
    <w:p w:rsidR="0059665C" w:rsidRPr="0059665C" w:rsidRDefault="0059665C" w:rsidP="0059665C">
      <w:pPr>
        <w:autoSpaceDE w:val="0"/>
        <w:autoSpaceDN w:val="0"/>
        <w:adjustRightInd w:val="0"/>
        <w:rPr>
          <w:rFonts w:ascii="Arial" w:hAnsi="Arial"/>
          <w:u w:val="single"/>
          <w:lang w:val="sr-Cyrl-RS" w:eastAsia="sr-Latn-CS"/>
        </w:rPr>
      </w:pPr>
    </w:p>
    <w:p w:rsidR="00EB20A2" w:rsidRDefault="00EB20A2" w:rsidP="0059665C">
      <w:pPr>
        <w:rPr>
          <w:rFonts w:ascii="Arial" w:hAnsi="Arial"/>
          <w:noProof/>
          <w:lang w:val="sr-Cyrl-RS"/>
        </w:rPr>
      </w:pPr>
    </w:p>
    <w:p w:rsidR="00EB20A2" w:rsidRDefault="00EB20A2" w:rsidP="0059665C">
      <w:pPr>
        <w:rPr>
          <w:rFonts w:ascii="Arial" w:hAnsi="Arial"/>
          <w:noProof/>
          <w:lang w:val="sr-Cyrl-RS"/>
        </w:rPr>
      </w:pPr>
    </w:p>
    <w:p w:rsidR="00EB20A2" w:rsidRDefault="00EB20A2" w:rsidP="00EB20A2">
      <w:pPr>
        <w:rPr>
          <w:rFonts w:ascii="Arial" w:hAnsi="Arial"/>
          <w:lang w:val="sr-Cyrl-RS" w:eastAsia="sr-Latn-CS"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>:</w:t>
      </w:r>
      <w:r w:rsidRPr="00EB20A2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 Наручилац је у</w:t>
      </w:r>
      <w:r>
        <w:rPr>
          <w:rFonts w:ascii="Arial" w:hAnsi="Arial"/>
          <w:iCs/>
          <w:lang w:val="en-US"/>
        </w:rPr>
        <w:t xml:space="preserve"> K</w:t>
      </w:r>
      <w:r>
        <w:rPr>
          <w:rFonts w:ascii="Arial" w:hAnsi="Arial"/>
          <w:iCs/>
          <w:lang w:val="sr-Cyrl-RS"/>
        </w:rPr>
        <w:t xml:space="preserve">онкурсној документацији у делу 4. Услови за учешће у поступку јавне набавке из члана 75. и 76. закона о јавним набавкама и упутство како се доказује испуњеност тих услова  у тачки 6.  Технички капацитет на страни 12 од 76 у делу доказа захтевао </w:t>
      </w:r>
      <w:r w:rsidR="00BC0E2A" w:rsidRPr="00BC0E2A">
        <w:rPr>
          <w:rFonts w:ascii="Arial" w:hAnsi="Arial"/>
          <w:lang w:val="sr-Cyrl-RS" w:eastAsia="sr-Latn-CS"/>
        </w:rPr>
        <w:t>Техничке карактеристике и подаци о врсти апарата, рачун о набавци или уговор о куповини или уговор о лизингу или закупу</w:t>
      </w:r>
      <w:r w:rsidR="00BC0E2A">
        <w:rPr>
          <w:rFonts w:ascii="Arial" w:hAnsi="Arial"/>
          <w:lang w:val="sr-Cyrl-RS" w:eastAsia="sr-Latn-CS"/>
        </w:rPr>
        <w:t>.</w:t>
      </w:r>
    </w:p>
    <w:p w:rsidR="00BC0E2A" w:rsidRPr="00BC0E2A" w:rsidRDefault="00BC0E2A" w:rsidP="00EB20A2">
      <w:pPr>
        <w:rPr>
          <w:rFonts w:ascii="Arial" w:hAnsi="Arial"/>
          <w:noProof/>
          <w:lang w:val="sr-Cyrl-RS"/>
        </w:rPr>
      </w:pPr>
      <w:r>
        <w:rPr>
          <w:rFonts w:ascii="Arial" w:hAnsi="Arial"/>
          <w:lang w:val="sr-Cyrl-RS" w:eastAsia="sr-Latn-CS"/>
        </w:rPr>
        <w:t xml:space="preserve">Наручилац је сагласан да </w:t>
      </w:r>
      <w:r w:rsidR="00DE1623">
        <w:rPr>
          <w:rFonts w:ascii="Arial" w:hAnsi="Arial"/>
          <w:lang w:val="sr-Cyrl-RS" w:eastAsia="sr-Latn-CS"/>
        </w:rPr>
        <w:t xml:space="preserve"> понуђач </w:t>
      </w:r>
      <w:r>
        <w:rPr>
          <w:rFonts w:ascii="Arial" w:hAnsi="Arial"/>
          <w:lang w:val="sr-Cyrl-RS" w:eastAsia="sr-Latn-CS"/>
        </w:rPr>
        <w:t xml:space="preserve"> као доказ пружи аналитичку картицу </w:t>
      </w:r>
      <w:r w:rsidR="00DE1623">
        <w:rPr>
          <w:rFonts w:ascii="Arial" w:hAnsi="Arial"/>
          <w:lang w:val="sr-Cyrl-RS" w:eastAsia="sr-Latn-CS"/>
        </w:rPr>
        <w:t>основних средстава и пописну листу</w:t>
      </w:r>
      <w:r>
        <w:rPr>
          <w:rFonts w:ascii="Arial" w:hAnsi="Arial"/>
          <w:lang w:val="sr-Cyrl-RS" w:eastAsia="sr-Latn-CS"/>
        </w:rPr>
        <w:t xml:space="preserve"> </w:t>
      </w:r>
      <w:r w:rsidR="00DE1623">
        <w:rPr>
          <w:rFonts w:ascii="Arial" w:hAnsi="Arial"/>
          <w:lang w:val="sr-Cyrl-RS" w:eastAsia="sr-Latn-CS"/>
        </w:rPr>
        <w:t>под</w:t>
      </w:r>
      <w:r>
        <w:rPr>
          <w:rFonts w:ascii="Arial" w:hAnsi="Arial"/>
          <w:lang w:val="sr-Cyrl-RS" w:eastAsia="sr-Latn-CS"/>
        </w:rPr>
        <w:t xml:space="preserve"> 31.12.201</w:t>
      </w:r>
      <w:r w:rsidR="00DE1623">
        <w:rPr>
          <w:rFonts w:ascii="Arial" w:hAnsi="Arial"/>
          <w:lang w:val="sr-Cyrl-RS" w:eastAsia="sr-Latn-CS"/>
        </w:rPr>
        <w:t>7. године, и у складу са истим ћ</w:t>
      </w:r>
      <w:r w:rsidR="006F7EE4">
        <w:rPr>
          <w:rFonts w:ascii="Arial" w:hAnsi="Arial"/>
          <w:lang w:val="sr-Cyrl-RS" w:eastAsia="sr-Latn-CS"/>
        </w:rPr>
        <w:t>е извршити измену</w:t>
      </w:r>
      <w:r>
        <w:rPr>
          <w:rFonts w:ascii="Arial" w:hAnsi="Arial"/>
          <w:lang w:val="sr-Cyrl-RS" w:eastAsia="sr-Latn-CS"/>
        </w:rPr>
        <w:t xml:space="preserve"> конкурсне документације.</w:t>
      </w:r>
    </w:p>
    <w:p w:rsidR="00EB20A2" w:rsidRDefault="00EB20A2" w:rsidP="0059665C">
      <w:pPr>
        <w:rPr>
          <w:rFonts w:ascii="Arial" w:hAnsi="Arial"/>
          <w:noProof/>
          <w:lang w:val="sr-Cyrl-RS"/>
        </w:rPr>
      </w:pPr>
    </w:p>
    <w:p w:rsidR="00EB20A2" w:rsidRDefault="00EB20A2" w:rsidP="0059665C">
      <w:pPr>
        <w:rPr>
          <w:rFonts w:ascii="Arial" w:hAnsi="Arial"/>
          <w:noProof/>
          <w:lang w:val="sr-Cyrl-RS"/>
        </w:rPr>
      </w:pPr>
    </w:p>
    <w:p w:rsidR="00EB20A2" w:rsidRDefault="00EB20A2" w:rsidP="0059665C">
      <w:pPr>
        <w:rPr>
          <w:rFonts w:ascii="Arial" w:hAnsi="Arial"/>
          <w:noProof/>
          <w:lang w:val="sr-Cyrl-RS"/>
        </w:rPr>
      </w:pPr>
    </w:p>
    <w:p w:rsidR="00EB20A2" w:rsidRPr="0059665C" w:rsidRDefault="00EB20A2" w:rsidP="0059665C">
      <w:pPr>
        <w:rPr>
          <w:rFonts w:ascii="Arial" w:hAnsi="Arial"/>
          <w:noProof/>
          <w:lang w:val="sr-Cyrl-RS"/>
        </w:rPr>
      </w:pPr>
    </w:p>
    <w:p w:rsidR="00B622A3" w:rsidRPr="0097591D" w:rsidRDefault="00B622A3" w:rsidP="00051D51">
      <w:pPr>
        <w:spacing w:after="240"/>
        <w:rPr>
          <w:rFonts w:ascii="Arial" w:hAnsi="Arial"/>
          <w:iCs/>
          <w:lang w:val="sr-Cyrl-RS"/>
        </w:rPr>
      </w:pPr>
    </w:p>
    <w:p w:rsidR="00F21461" w:rsidRPr="001B653A" w:rsidRDefault="001B653A" w:rsidP="00F21461">
      <w:pPr>
        <w:tabs>
          <w:tab w:val="left" w:pos="6684"/>
        </w:tabs>
        <w:rPr>
          <w:rFonts w:ascii="Arial" w:hAnsi="Arial"/>
          <w:lang w:val="sr-Cyrl-RS"/>
        </w:rPr>
      </w:pPr>
      <w:r>
        <w:rPr>
          <w:rFonts w:ascii="Arial" w:hAnsi="Arial"/>
          <w:b/>
        </w:rPr>
        <w:tab/>
      </w:r>
      <w:bookmarkStart w:id="0" w:name="_GoBack"/>
      <w:bookmarkEnd w:id="0"/>
    </w:p>
    <w:p w:rsidR="000F0A61" w:rsidRPr="001B653A" w:rsidRDefault="000F0A61" w:rsidP="001B653A">
      <w:pPr>
        <w:tabs>
          <w:tab w:val="left" w:pos="6330"/>
        </w:tabs>
        <w:rPr>
          <w:rFonts w:ascii="Arial" w:hAnsi="Arial"/>
          <w:lang w:val="sr-Cyrl-RS"/>
        </w:rPr>
      </w:pPr>
    </w:p>
    <w:sectPr w:rsidR="000F0A61" w:rsidRPr="001B653A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F6F" w:rsidRDefault="00BA1F6F" w:rsidP="004A61DF">
      <w:pPr>
        <w:spacing w:line="240" w:lineRule="auto"/>
      </w:pPr>
      <w:r>
        <w:separator/>
      </w:r>
    </w:p>
  </w:endnote>
  <w:endnote w:type="continuationSeparator" w:id="0">
    <w:p w:rsidR="00BA1F6F" w:rsidRDefault="00BA1F6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46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2146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F6F" w:rsidRDefault="00BA1F6F" w:rsidP="004A61DF">
      <w:pPr>
        <w:spacing w:line="240" w:lineRule="auto"/>
      </w:pPr>
      <w:r>
        <w:separator/>
      </w:r>
    </w:p>
  </w:footnote>
  <w:footnote w:type="continuationSeparator" w:id="0">
    <w:p w:rsidR="00BA1F6F" w:rsidRDefault="00BA1F6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45D1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45D1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45D1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45D1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45D1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45D1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45D1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2146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2146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8D117AF"/>
    <w:multiLevelType w:val="hybridMultilevel"/>
    <w:tmpl w:val="B358B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F84"/>
    <w:rsid w:val="000128B9"/>
    <w:rsid w:val="000300F5"/>
    <w:rsid w:val="00044500"/>
    <w:rsid w:val="0004585F"/>
    <w:rsid w:val="00051D51"/>
    <w:rsid w:val="000547E2"/>
    <w:rsid w:val="00061951"/>
    <w:rsid w:val="00062A21"/>
    <w:rsid w:val="000775D3"/>
    <w:rsid w:val="0008435C"/>
    <w:rsid w:val="000922A0"/>
    <w:rsid w:val="000A5EE8"/>
    <w:rsid w:val="000C3D4F"/>
    <w:rsid w:val="000C6C05"/>
    <w:rsid w:val="000F0A61"/>
    <w:rsid w:val="00101E22"/>
    <w:rsid w:val="00102551"/>
    <w:rsid w:val="00120A8B"/>
    <w:rsid w:val="001218AF"/>
    <w:rsid w:val="00131177"/>
    <w:rsid w:val="00154E5B"/>
    <w:rsid w:val="00161DB4"/>
    <w:rsid w:val="00170BB3"/>
    <w:rsid w:val="00181DB2"/>
    <w:rsid w:val="001B653A"/>
    <w:rsid w:val="001D74C3"/>
    <w:rsid w:val="001E303B"/>
    <w:rsid w:val="001F070C"/>
    <w:rsid w:val="001F1486"/>
    <w:rsid w:val="001F2F3A"/>
    <w:rsid w:val="00201791"/>
    <w:rsid w:val="0020564A"/>
    <w:rsid w:val="002070F8"/>
    <w:rsid w:val="00211760"/>
    <w:rsid w:val="00217E8C"/>
    <w:rsid w:val="00245D12"/>
    <w:rsid w:val="002756D7"/>
    <w:rsid w:val="002A2D9F"/>
    <w:rsid w:val="002B182D"/>
    <w:rsid w:val="002B4659"/>
    <w:rsid w:val="002C2407"/>
    <w:rsid w:val="002D0878"/>
    <w:rsid w:val="002D3AE0"/>
    <w:rsid w:val="00311D82"/>
    <w:rsid w:val="0031682F"/>
    <w:rsid w:val="00320005"/>
    <w:rsid w:val="003317EC"/>
    <w:rsid w:val="003474BD"/>
    <w:rsid w:val="003640D5"/>
    <w:rsid w:val="003D360D"/>
    <w:rsid w:val="003F2BEA"/>
    <w:rsid w:val="003F320E"/>
    <w:rsid w:val="004052DE"/>
    <w:rsid w:val="00405E97"/>
    <w:rsid w:val="0043129C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535"/>
    <w:rsid w:val="004C1CA3"/>
    <w:rsid w:val="0051101B"/>
    <w:rsid w:val="00532302"/>
    <w:rsid w:val="005649E0"/>
    <w:rsid w:val="0059665C"/>
    <w:rsid w:val="005A1C89"/>
    <w:rsid w:val="005B5937"/>
    <w:rsid w:val="005B59C7"/>
    <w:rsid w:val="005D014C"/>
    <w:rsid w:val="005F421D"/>
    <w:rsid w:val="00603D2C"/>
    <w:rsid w:val="006078A2"/>
    <w:rsid w:val="00617F52"/>
    <w:rsid w:val="0062749F"/>
    <w:rsid w:val="00627566"/>
    <w:rsid w:val="00642A1E"/>
    <w:rsid w:val="006A2AE7"/>
    <w:rsid w:val="006A7204"/>
    <w:rsid w:val="006B1D8A"/>
    <w:rsid w:val="006B38CE"/>
    <w:rsid w:val="006F7EE4"/>
    <w:rsid w:val="00714B24"/>
    <w:rsid w:val="00734BAE"/>
    <w:rsid w:val="00753BB6"/>
    <w:rsid w:val="00754F8B"/>
    <w:rsid w:val="00770EF1"/>
    <w:rsid w:val="00781518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7591D"/>
    <w:rsid w:val="00990A0E"/>
    <w:rsid w:val="00997426"/>
    <w:rsid w:val="009B4AB1"/>
    <w:rsid w:val="009E6CE5"/>
    <w:rsid w:val="009F2CED"/>
    <w:rsid w:val="009F4C4B"/>
    <w:rsid w:val="00A20DDE"/>
    <w:rsid w:val="00A51CB8"/>
    <w:rsid w:val="00A70CB7"/>
    <w:rsid w:val="00A8651C"/>
    <w:rsid w:val="00A9334D"/>
    <w:rsid w:val="00A9548A"/>
    <w:rsid w:val="00AA54F2"/>
    <w:rsid w:val="00AB3121"/>
    <w:rsid w:val="00AB4DB2"/>
    <w:rsid w:val="00AF4BC3"/>
    <w:rsid w:val="00B163E4"/>
    <w:rsid w:val="00B30C16"/>
    <w:rsid w:val="00B401BC"/>
    <w:rsid w:val="00B43364"/>
    <w:rsid w:val="00B622A3"/>
    <w:rsid w:val="00B75FD0"/>
    <w:rsid w:val="00BA1F6F"/>
    <w:rsid w:val="00BB5173"/>
    <w:rsid w:val="00BC0E2A"/>
    <w:rsid w:val="00BC1640"/>
    <w:rsid w:val="00C0470A"/>
    <w:rsid w:val="00C04B2D"/>
    <w:rsid w:val="00C16405"/>
    <w:rsid w:val="00C200E0"/>
    <w:rsid w:val="00C22218"/>
    <w:rsid w:val="00C32ABE"/>
    <w:rsid w:val="00C34240"/>
    <w:rsid w:val="00C35358"/>
    <w:rsid w:val="00C45350"/>
    <w:rsid w:val="00C56384"/>
    <w:rsid w:val="00C70428"/>
    <w:rsid w:val="00C726E9"/>
    <w:rsid w:val="00C74EB8"/>
    <w:rsid w:val="00C807D3"/>
    <w:rsid w:val="00C87CF3"/>
    <w:rsid w:val="00CC7442"/>
    <w:rsid w:val="00D0564C"/>
    <w:rsid w:val="00D109F3"/>
    <w:rsid w:val="00D12CB8"/>
    <w:rsid w:val="00D305E2"/>
    <w:rsid w:val="00D97D88"/>
    <w:rsid w:val="00DB25EE"/>
    <w:rsid w:val="00DB5F54"/>
    <w:rsid w:val="00DC7A77"/>
    <w:rsid w:val="00DD02A8"/>
    <w:rsid w:val="00DD31A0"/>
    <w:rsid w:val="00DE1623"/>
    <w:rsid w:val="00DE6174"/>
    <w:rsid w:val="00E173B4"/>
    <w:rsid w:val="00E323DC"/>
    <w:rsid w:val="00E37DE0"/>
    <w:rsid w:val="00E450F3"/>
    <w:rsid w:val="00E61B0F"/>
    <w:rsid w:val="00E67599"/>
    <w:rsid w:val="00E912CB"/>
    <w:rsid w:val="00EB20A2"/>
    <w:rsid w:val="00EB53F8"/>
    <w:rsid w:val="00EB6076"/>
    <w:rsid w:val="00EC2442"/>
    <w:rsid w:val="00ED75CE"/>
    <w:rsid w:val="00EE37F0"/>
    <w:rsid w:val="00F1722C"/>
    <w:rsid w:val="00F21461"/>
    <w:rsid w:val="00F33CFB"/>
    <w:rsid w:val="00F514F8"/>
    <w:rsid w:val="00F75895"/>
    <w:rsid w:val="00F8020A"/>
    <w:rsid w:val="00F844FF"/>
    <w:rsid w:val="00FA5F27"/>
    <w:rsid w:val="00FB6118"/>
    <w:rsid w:val="00FC01E0"/>
    <w:rsid w:val="00FC2E91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39AED"/>
  <w15:docId w15:val="{E934746F-F95F-437A-A113-789DEEB4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62D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62D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2072"/>
    <w:rsid w:val="002110F6"/>
    <w:rsid w:val="00221F71"/>
    <w:rsid w:val="002A09C6"/>
    <w:rsid w:val="0031106D"/>
    <w:rsid w:val="003F79C7"/>
    <w:rsid w:val="004F011E"/>
    <w:rsid w:val="00533485"/>
    <w:rsid w:val="00577D5F"/>
    <w:rsid w:val="00756D7F"/>
    <w:rsid w:val="009039A5"/>
    <w:rsid w:val="00A278BA"/>
    <w:rsid w:val="00B226DF"/>
    <w:rsid w:val="00B3484D"/>
    <w:rsid w:val="00C262D7"/>
    <w:rsid w:val="00CE4D21"/>
    <w:rsid w:val="00EA29B0"/>
    <w:rsid w:val="00FA13B6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74EE-1253-47DD-87E3-F358F3A2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Veljko Kovacevic</dc:creator>
  <cp:keywords/>
  <dc:description/>
  <cp:lastModifiedBy>Lola Jakovljevic</cp:lastModifiedBy>
  <cp:revision>20</cp:revision>
  <cp:lastPrinted>2018-07-09T06:23:00Z</cp:lastPrinted>
  <dcterms:created xsi:type="dcterms:W3CDTF">2015-10-27T11:33:00Z</dcterms:created>
  <dcterms:modified xsi:type="dcterms:W3CDTF">2018-07-09T08:43:00Z</dcterms:modified>
</cp:coreProperties>
</file>