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11CED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11CED" w:rsidRDefault="00C6690C" w:rsidP="00B11CED">
      <w:pPr>
        <w:pStyle w:val="ListParagraph"/>
        <w:ind w:left="-360" w:right="-14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11CED">
        <w:rPr>
          <w:rFonts w:ascii="Arial" w:hAnsi="Arial" w:cs="Arial"/>
          <w:sz w:val="22"/>
          <w:szCs w:val="22"/>
        </w:rPr>
        <w:t>ДОБАРА</w:t>
      </w:r>
    </w:p>
    <w:p w:rsidR="00B11CED" w:rsidRPr="00B11CED" w:rsidRDefault="00B11CED" w:rsidP="00B11CED">
      <w:pPr>
        <w:pStyle w:val="ListParagraph"/>
        <w:ind w:left="-360" w:right="-14"/>
        <w:jc w:val="center"/>
        <w:rPr>
          <w:rFonts w:ascii="Arial" w:hAnsi="Arial" w:cs="Arial"/>
          <w:sz w:val="22"/>
          <w:szCs w:val="22"/>
          <w:lang w:val="sr-Cyrl-RS"/>
        </w:rPr>
      </w:pPr>
      <w:r w:rsidRPr="00B11CED">
        <w:rPr>
          <w:rFonts w:ascii="Arial" w:hAnsi="Arial" w:cs="Arial"/>
          <w:sz w:val="22"/>
          <w:szCs w:val="22"/>
          <w:lang w:val="sr-Cyrl-RS"/>
        </w:rPr>
        <w:t>Набавка средстава, апарата и препарата за одржавање зеленила.</w:t>
      </w:r>
    </w:p>
    <w:p w:rsidR="00B11CED" w:rsidRPr="00B11CED" w:rsidRDefault="00B11CED" w:rsidP="00B11CED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B11CED" w:rsidRPr="00B11CED" w:rsidRDefault="00B11CED" w:rsidP="00B11CED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1CED">
        <w:rPr>
          <w:rFonts w:ascii="Arial" w:hAnsi="Arial" w:cs="Arial"/>
          <w:sz w:val="22"/>
          <w:szCs w:val="22"/>
          <w:lang w:val="ru-RU" w:eastAsia="en-US"/>
        </w:rPr>
        <w:t>Партија 1:</w:t>
      </w:r>
      <w:r w:rsidRPr="00B11CED">
        <w:rPr>
          <w:rFonts w:ascii="Arial" w:hAnsi="Arial" w:cs="Arial"/>
          <w:sz w:val="22"/>
          <w:szCs w:val="22"/>
          <w:lang w:val="sr-Cyrl-RS" w:eastAsia="en-US"/>
        </w:rPr>
        <w:t xml:space="preserve"> Алат за службу СО и О</w:t>
      </w:r>
    </w:p>
    <w:p w:rsidR="00B11CED" w:rsidRPr="00B11CED" w:rsidRDefault="00B11CED" w:rsidP="00B11CED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1CED">
        <w:rPr>
          <w:rFonts w:ascii="Arial" w:hAnsi="Arial" w:cs="Arial"/>
          <w:sz w:val="22"/>
          <w:szCs w:val="22"/>
          <w:lang w:val="ru-RU" w:eastAsia="en-US"/>
        </w:rPr>
        <w:t>Партија 2:</w:t>
      </w:r>
      <w:r w:rsidRPr="00B11CED">
        <w:rPr>
          <w:b/>
          <w:sz w:val="22"/>
          <w:szCs w:val="22"/>
          <w:lang w:val="sr-Cyrl-RS" w:eastAsia="en-US"/>
        </w:rPr>
        <w:t xml:space="preserve"> </w:t>
      </w:r>
      <w:r w:rsidRPr="00B11CED">
        <w:rPr>
          <w:rFonts w:ascii="Arial" w:hAnsi="Arial" w:cs="Arial"/>
          <w:sz w:val="22"/>
          <w:szCs w:val="22"/>
          <w:lang w:val="sr-Cyrl-RS" w:eastAsia="en-US"/>
        </w:rPr>
        <w:t>Средстава и препарата за зеленило.</w:t>
      </w:r>
    </w:p>
    <w:p w:rsidR="00B11CED" w:rsidRPr="00B11CED" w:rsidRDefault="00B11CED" w:rsidP="00B11CED">
      <w:pPr>
        <w:suppressAutoHyphens w:val="0"/>
        <w:ind w:left="-360" w:right="-14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1CED">
        <w:rPr>
          <w:rFonts w:ascii="Arial" w:hAnsi="Arial" w:cs="Arial"/>
          <w:sz w:val="22"/>
          <w:szCs w:val="22"/>
          <w:lang w:val="ru-RU" w:eastAsia="en-US"/>
        </w:rPr>
        <w:t>Партија 3:</w:t>
      </w:r>
      <w:r w:rsidRPr="00B11CED">
        <w:rPr>
          <w:b/>
          <w:sz w:val="22"/>
          <w:szCs w:val="22"/>
          <w:lang w:val="sr-Cyrl-RS" w:eastAsia="en-US"/>
        </w:rPr>
        <w:t xml:space="preserve"> </w:t>
      </w:r>
      <w:r w:rsidRPr="00B11CED">
        <w:rPr>
          <w:rFonts w:ascii="Arial" w:hAnsi="Arial" w:cs="Arial"/>
          <w:sz w:val="22"/>
          <w:szCs w:val="22"/>
          <w:lang w:val="sr-Cyrl-RS" w:eastAsia="en-US"/>
        </w:rPr>
        <w:t>Ротационо светло за СО и 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1CED" w:rsidRDefault="00C6690C" w:rsidP="00B11CE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11CED" w:rsidRPr="00B11CED">
        <w:rPr>
          <w:rFonts w:ascii="Arial" w:hAnsi="Arial" w:cs="Arial"/>
          <w:b/>
          <w:sz w:val="22"/>
          <w:szCs w:val="22"/>
        </w:rPr>
        <w:t>3000/</w:t>
      </w:r>
      <w:r w:rsidR="00B11CED" w:rsidRPr="00B11CED">
        <w:rPr>
          <w:rFonts w:ascii="Arial" w:hAnsi="Arial" w:cs="Arial"/>
          <w:b/>
          <w:sz w:val="22"/>
          <w:szCs w:val="22"/>
          <w:lang w:val="sr-Latn-RS"/>
        </w:rPr>
        <w:t>0080/2018</w:t>
      </w:r>
      <w:r w:rsidR="00B11CED" w:rsidRPr="00B11CED">
        <w:rPr>
          <w:rFonts w:ascii="Arial" w:hAnsi="Arial" w:cs="Arial"/>
          <w:b/>
          <w:sz w:val="22"/>
          <w:szCs w:val="22"/>
        </w:rPr>
        <w:t>(</w:t>
      </w:r>
      <w:r w:rsidR="00B11CED" w:rsidRPr="00B11CED">
        <w:rPr>
          <w:rFonts w:ascii="Arial" w:hAnsi="Arial" w:cs="Arial"/>
          <w:b/>
          <w:sz w:val="22"/>
          <w:szCs w:val="22"/>
          <w:lang w:val="sr-Latn-RS"/>
        </w:rPr>
        <w:t>326/2018</w:t>
      </w:r>
      <w:r w:rsidR="00B11CED" w:rsidRPr="00B11CED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1CED" w:rsidRDefault="00C6690C" w:rsidP="00B11CE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C1435">
        <w:rPr>
          <w:rFonts w:ascii="Arial" w:hAnsi="Arial" w:cs="Arial"/>
          <w:sz w:val="22"/>
          <w:szCs w:val="22"/>
          <w:lang w:val="sr-Latn-RS"/>
        </w:rPr>
        <w:t>105-E.03.01-22958/ 6</w:t>
      </w:r>
      <w:r w:rsidR="00B11CED">
        <w:rPr>
          <w:rFonts w:ascii="Arial" w:hAnsi="Arial" w:cs="Arial"/>
          <w:sz w:val="22"/>
          <w:szCs w:val="22"/>
          <w:lang w:val="sr-Latn-RS"/>
        </w:rPr>
        <w:t xml:space="preserve"> 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C1435">
        <w:rPr>
          <w:rFonts w:ascii="Arial" w:hAnsi="Arial" w:cs="Arial"/>
          <w:sz w:val="22"/>
          <w:szCs w:val="22"/>
          <w:lang w:val="sr-Latn-RS"/>
        </w:rPr>
        <w:t>29.06.</w:t>
      </w:r>
      <w:r w:rsidR="00B11CED">
        <w:rPr>
          <w:rFonts w:ascii="Arial" w:hAnsi="Arial" w:cs="Arial"/>
          <w:sz w:val="22"/>
          <w:szCs w:val="22"/>
          <w:lang w:val="sr-Latn-RS"/>
        </w:rPr>
        <w:t>2018</w:t>
      </w:r>
      <w:r w:rsidR="00B11CED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1CED" w:rsidRDefault="00B11CED" w:rsidP="00F717AF">
      <w:pPr>
        <w:jc w:val="center"/>
        <w:rPr>
          <w:rFonts w:ascii="Arial" w:hAnsi="Arial" w:cs="Arial"/>
          <w:sz w:val="22"/>
          <w:szCs w:val="22"/>
        </w:rPr>
      </w:pPr>
      <w:r w:rsidRPr="00B11CED">
        <w:rPr>
          <w:rFonts w:ascii="Arial" w:hAnsi="Arial" w:cs="Arial"/>
          <w:sz w:val="22"/>
          <w:szCs w:val="22"/>
          <w:lang w:val="sr-Cyrl-RS"/>
        </w:rPr>
        <w:t xml:space="preserve">Обреновац, јун, 2018. </w:t>
      </w:r>
      <w:r w:rsidR="00C6690C" w:rsidRPr="00B11CED">
        <w:rPr>
          <w:rFonts w:ascii="Arial" w:hAnsi="Arial" w:cs="Arial"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11CED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11CED" w:rsidRPr="00B11CED" w:rsidRDefault="00C6690C" w:rsidP="00B11CE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11CED" w:rsidRPr="00B11CED">
        <w:rPr>
          <w:rFonts w:ascii="Arial" w:hAnsi="Arial" w:cs="Arial"/>
          <w:b/>
          <w:sz w:val="22"/>
          <w:szCs w:val="22"/>
        </w:rPr>
        <w:t>3000/</w:t>
      </w:r>
      <w:r w:rsidR="00B11CED" w:rsidRPr="00B11CED">
        <w:rPr>
          <w:rFonts w:ascii="Arial" w:hAnsi="Arial" w:cs="Arial"/>
          <w:b/>
          <w:sz w:val="22"/>
          <w:szCs w:val="22"/>
          <w:lang w:val="sr-Latn-RS"/>
        </w:rPr>
        <w:t>0080/2018</w:t>
      </w:r>
      <w:r w:rsidR="00B11CED" w:rsidRPr="00B11CED">
        <w:rPr>
          <w:rFonts w:ascii="Arial" w:hAnsi="Arial" w:cs="Arial"/>
          <w:b/>
          <w:sz w:val="22"/>
          <w:szCs w:val="22"/>
        </w:rPr>
        <w:t>(</w:t>
      </w:r>
      <w:r w:rsidR="00B11CED" w:rsidRPr="00B11CED">
        <w:rPr>
          <w:rFonts w:ascii="Arial" w:hAnsi="Arial" w:cs="Arial"/>
          <w:b/>
          <w:sz w:val="22"/>
          <w:szCs w:val="22"/>
          <w:lang w:val="sr-Latn-RS"/>
        </w:rPr>
        <w:t>326/2018</w:t>
      </w:r>
      <w:r w:rsidR="00B11CED" w:rsidRPr="00B11CED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4181" w:rsidRDefault="004B4181" w:rsidP="004073D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4B4181" w:rsidRDefault="004B4181" w:rsidP="004073D9">
      <w:pPr>
        <w:jc w:val="center"/>
        <w:rPr>
          <w:rFonts w:ascii="Arial" w:hAnsi="Arial" w:cs="Arial"/>
          <w:b/>
          <w:sz w:val="22"/>
          <w:szCs w:val="22"/>
        </w:rPr>
      </w:pPr>
    </w:p>
    <w:p w:rsidR="004B4181" w:rsidRPr="004B4181" w:rsidRDefault="004B4181" w:rsidP="004B4181">
      <w:pPr>
        <w:rPr>
          <w:rFonts w:ascii="Arial" w:hAnsi="Arial" w:cs="Arial"/>
          <w:sz w:val="22"/>
          <w:szCs w:val="22"/>
        </w:rPr>
      </w:pPr>
      <w:r w:rsidRPr="004B4181">
        <w:rPr>
          <w:rFonts w:ascii="Arial" w:hAnsi="Arial" w:cs="Arial"/>
          <w:sz w:val="22"/>
          <w:szCs w:val="22"/>
        </w:rPr>
        <w:t>Мења се Конкурсна документација у следећим деловима:</w:t>
      </w:r>
    </w:p>
    <w:p w:rsidR="004B4181" w:rsidRPr="004B4181" w:rsidRDefault="004B4181" w:rsidP="004B418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B4181" w:rsidRPr="00AF463E" w:rsidRDefault="004B4181" w:rsidP="004B4181">
      <w:pPr>
        <w:pStyle w:val="KDPodnaslov2"/>
        <w:spacing w:before="0"/>
        <w:jc w:val="both"/>
        <w:rPr>
          <w:rFonts w:cs="Arial"/>
          <w:b w:val="0"/>
          <w:lang w:val="sr-Cyrl-RS"/>
        </w:rPr>
      </w:pPr>
      <w:r w:rsidRPr="00AF463E">
        <w:rPr>
          <w:rFonts w:cs="Arial"/>
          <w:b w:val="0"/>
          <w:lang w:val="sr-Cyrl-RS"/>
        </w:rPr>
        <w:t xml:space="preserve">У Тачки 6 - </w:t>
      </w:r>
      <w:r w:rsidRPr="00AF463E">
        <w:rPr>
          <w:rFonts w:cs="Arial"/>
          <w:b w:val="0"/>
        </w:rPr>
        <w:t>УПУТСТВО ПОНУЂАЧИМА КАКО ДА САЧИНЕ ПОНУДУ</w:t>
      </w:r>
      <w:r w:rsidRPr="00AF463E">
        <w:rPr>
          <w:rFonts w:cs="Arial"/>
          <w:b w:val="0"/>
          <w:lang w:val="sr-Cyrl-RS"/>
        </w:rPr>
        <w:t xml:space="preserve"> у делу </w:t>
      </w:r>
    </w:p>
    <w:p w:rsidR="004B4181" w:rsidRDefault="004B4181" w:rsidP="004B4181">
      <w:pPr>
        <w:pStyle w:val="KDPodnaslov2"/>
        <w:spacing w:before="0"/>
        <w:jc w:val="both"/>
        <w:rPr>
          <w:rFonts w:cs="Arial"/>
          <w:b w:val="0"/>
          <w:lang w:val="sr-Cyrl-RS"/>
        </w:rPr>
      </w:pPr>
      <w:r w:rsidRPr="00AF463E">
        <w:rPr>
          <w:rFonts w:cs="Arial"/>
          <w:b w:val="0"/>
          <w:lang w:val="sr-Cyrl-RS"/>
        </w:rPr>
        <w:t>6.3</w:t>
      </w:r>
      <w:r w:rsidRPr="00AF463E">
        <w:rPr>
          <w:rFonts w:cs="Arial"/>
          <w:b w:val="0"/>
        </w:rPr>
        <w:t xml:space="preserve"> Обавезна садржина понуде</w:t>
      </w:r>
      <w:r w:rsidRPr="00AF463E">
        <w:rPr>
          <w:rFonts w:cs="Arial"/>
          <w:b w:val="0"/>
          <w:lang w:val="sr-Cyrl-RS"/>
        </w:rPr>
        <w:t xml:space="preserve"> брише се реченица </w:t>
      </w:r>
      <w:r>
        <w:rPr>
          <w:rFonts w:cs="Arial"/>
          <w:b w:val="0"/>
          <w:lang w:val="sr-Cyrl-RS"/>
        </w:rPr>
        <w:t>:</w:t>
      </w:r>
    </w:p>
    <w:p w:rsidR="004B4181" w:rsidRDefault="004B4181" w:rsidP="004B4181">
      <w:pPr>
        <w:rPr>
          <w:lang w:val="sr-Cyrl-RS" w:eastAsia="en-US"/>
        </w:rPr>
      </w:pPr>
    </w:p>
    <w:p w:rsidR="004B4181" w:rsidRPr="00AF463E" w:rsidRDefault="004B4181" w:rsidP="004B4181">
      <w:pPr>
        <w:pStyle w:val="KDNabrajanje"/>
        <w:spacing w:before="0"/>
        <w:rPr>
          <w:rFonts w:cs="Arial"/>
        </w:rPr>
      </w:pPr>
      <w:r w:rsidRPr="00DC54DA">
        <w:rPr>
          <w:rFonts w:cs="Arial"/>
        </w:rPr>
        <w:t>Средства финансијског обезбеђења за озбиљност понуде</w:t>
      </w:r>
      <w:r>
        <w:rPr>
          <w:rFonts w:cs="Arial"/>
          <w:lang w:val="sr-Cyrl-RS"/>
        </w:rPr>
        <w:t xml:space="preserve">, </w:t>
      </w:r>
    </w:p>
    <w:p w:rsidR="004B4181" w:rsidRPr="004B4181" w:rsidRDefault="004B4181" w:rsidP="004B4181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B4181">
        <w:rPr>
          <w:rFonts w:ascii="Arial" w:hAnsi="Arial" w:cs="Arial"/>
          <w:b/>
          <w:sz w:val="22"/>
          <w:szCs w:val="22"/>
          <w:lang w:val="sr-Cyrl-RS" w:eastAsia="en-US"/>
        </w:rPr>
        <w:t>2.</w:t>
      </w:r>
    </w:p>
    <w:p w:rsidR="004B4181" w:rsidRPr="00AF463E" w:rsidRDefault="004B4181" w:rsidP="004B4181">
      <w:pPr>
        <w:rPr>
          <w:rFonts w:ascii="Arial" w:hAnsi="Arial" w:cs="Arial"/>
          <w:b/>
          <w:sz w:val="22"/>
          <w:szCs w:val="22"/>
        </w:rPr>
      </w:pPr>
    </w:p>
    <w:p w:rsidR="00AF463E" w:rsidRPr="004B4181" w:rsidRDefault="004B418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У делу-</w:t>
      </w:r>
      <w:r w:rsidR="00B11CED" w:rsidRPr="00B11CED">
        <w:rPr>
          <w:rFonts w:ascii="Arial" w:hAnsi="Arial" w:cs="Arial"/>
          <w:sz w:val="22"/>
          <w:szCs w:val="22"/>
          <w:lang w:val="sr-Cyrl-RS"/>
        </w:rPr>
        <w:t xml:space="preserve">Образац сртуктуре цене - ОБРАЗАЦ 2 </w:t>
      </w:r>
      <w:r>
        <w:rPr>
          <w:rFonts w:ascii="Arial" w:hAnsi="Arial" w:cs="Arial"/>
          <w:sz w:val="22"/>
          <w:szCs w:val="22"/>
          <w:lang w:val="sr-Cyrl-RS"/>
        </w:rPr>
        <w:t>, за партију</w:t>
      </w:r>
      <w:r w:rsidR="00B11CED" w:rsidRPr="00B11CED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11CE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додаје се количина за ставку 6</w:t>
      </w:r>
      <w:r w:rsidR="00AF463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6690C" w:rsidRPr="00B11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 нови Образац структуре цене за партију 2 гласи као у прилогу.</w:t>
      </w:r>
    </w:p>
    <w:p w:rsidR="00C6690C" w:rsidRPr="00B11CED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B11CED">
        <w:rPr>
          <w:rFonts w:ascii="Arial" w:hAnsi="Arial" w:cs="Arial"/>
          <w:sz w:val="22"/>
          <w:szCs w:val="22"/>
        </w:rPr>
        <w:t>_______________</w:t>
      </w:r>
    </w:p>
    <w:p w:rsidR="00C6690C" w:rsidRPr="00AF463E" w:rsidRDefault="004B4181" w:rsidP="00AF463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AF463E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AF463E" w:rsidRPr="004B4181" w:rsidRDefault="00AF463E" w:rsidP="004B4181">
      <w:pPr>
        <w:pStyle w:val="KDPodnaslov2"/>
        <w:spacing w:before="0"/>
        <w:jc w:val="both"/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AF463E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>
        <w:rPr>
          <w:rFonts w:ascii="Arial" w:hAnsi="Arial" w:cs="Arial"/>
          <w:sz w:val="22"/>
          <w:szCs w:val="22"/>
          <w:lang w:val="sr-Cyrl-RS"/>
        </w:rPr>
        <w:t>измена/</w:t>
      </w:r>
      <w:r w:rsidR="00EA07F9" w:rsidRPr="00AF463E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6C1435" w:rsidRDefault="006C143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F463E">
      <w:pPr>
        <w:rPr>
          <w:rFonts w:ascii="Arial" w:hAnsi="Arial" w:cs="Arial"/>
          <w:sz w:val="22"/>
          <w:szCs w:val="22"/>
        </w:rPr>
      </w:pPr>
    </w:p>
    <w:p w:rsidR="00C6690C" w:rsidRPr="00AF463E" w:rsidRDefault="00AF463E" w:rsidP="00AF463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Измењен образац структуре цене за партију 2.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4B4181" w:rsidRDefault="004B4181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Pr="00AF463E" w:rsidRDefault="00AF463E" w:rsidP="00AF463E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F463E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AF463E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ПАРТИЈУ 2:</w:t>
      </w: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00"/>
        <w:gridCol w:w="712"/>
        <w:gridCol w:w="765"/>
        <w:gridCol w:w="891"/>
        <w:gridCol w:w="983"/>
        <w:gridCol w:w="981"/>
        <w:gridCol w:w="983"/>
        <w:gridCol w:w="1836"/>
      </w:tblGrid>
      <w:tr w:rsidR="00AF463E" w:rsidRPr="00AF463E" w:rsidTr="00AF463E">
        <w:tc>
          <w:tcPr>
            <w:tcW w:w="309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4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57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ТОЧАК ГУМЕНИ ОКРЕТНИ      FI 350 ММ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</w:p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 w:eastAsia="en-US"/>
              </w:rPr>
            </w:pPr>
            <w:r w:rsidRPr="00AF463E">
              <w:rPr>
                <w:rFonts w:ascii="Arial" w:hAnsi="Arial"/>
                <w:sz w:val="20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0"/>
                <w:lang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ГЛАВА AUTOCUT 40-2 ZA FI C 350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0"/>
                <w:lang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УЉЕ ЗА ТРАКТОР КОСАЧИЦУ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л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0"/>
                <w:lang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ЛОПАТА МЕТАЛНА ОБИЧНА СА ДРШКОМ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ком 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0"/>
                <w:lang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rPr>
          <w:trHeight w:val="1106"/>
        </w:trPr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ЧЕШАЉ СА НОЖЕМ ЗА СЕЧЕЊЕ КАНАПА (ТРИМЕР </w:t>
            </w:r>
            <w:r w:rsidRPr="00AF463E">
              <w:rPr>
                <w:rFonts w:ascii="Arial" w:hAnsi="Arial"/>
                <w:sz w:val="20"/>
                <w:lang w:val="sr-Cyrl-RS" w:eastAsia="en-US"/>
              </w:rPr>
              <w:t>FS - 450</w:t>
            </w: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)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AF463E">
              <w:rPr>
                <w:rFonts w:ascii="Arial" w:hAnsi="Arial" w:cs="Arial"/>
                <w:bCs/>
                <w:iCs/>
                <w:sz w:val="20"/>
                <w:lang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СВЕЋИЦЕ З-101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МАСТ ЗА ПОДМАЗИВАЊЕ ГЛАВЕ ТРИМЕРА 80г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AF463E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ФИЛТЕР ВАЗДУХА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AF463E">
              <w:rPr>
                <w:rFonts w:ascii="Arial" w:hAnsi="Arial"/>
                <w:sz w:val="20"/>
                <w:lang w:val="sr-Cyrl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c>
          <w:tcPr>
            <w:tcW w:w="309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110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F463E">
              <w:rPr>
                <w:rFonts w:ascii="Arial" w:eastAsia="Calibri" w:hAnsi="Arial" w:cs="Arial"/>
                <w:sz w:val="20"/>
                <w:lang w:val="sr-Cyrl-RS" w:eastAsia="en-US"/>
              </w:rPr>
              <w:t>ФИЛТЕР ЗА КОСАЧИЦУ "АЛПИНА"</w:t>
            </w:r>
          </w:p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 Cirilica" w:hAnsi="Arial Cirilica" w:cs="Arial"/>
                <w:sz w:val="20"/>
                <w:lang w:val="sr-Latn-CS"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AF463E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AF463E" w:rsidRPr="00AF463E" w:rsidRDefault="00AF463E" w:rsidP="00AF463E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 w:rsidRPr="00AF463E">
              <w:rPr>
                <w:rFonts w:ascii="Arial" w:hAnsi="Arial"/>
                <w:sz w:val="20"/>
                <w:lang w:val="sr-Cyrl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F463E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F463E" w:rsidRPr="00AF463E" w:rsidTr="00E72F0E">
        <w:trPr>
          <w:trHeight w:val="418"/>
        </w:trPr>
        <w:tc>
          <w:tcPr>
            <w:tcW w:w="568" w:type="dxa"/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F463E" w:rsidRPr="00AF463E" w:rsidTr="00E72F0E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F463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F463E" w:rsidRPr="00AF463E" w:rsidRDefault="00AF463E" w:rsidP="00AF463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AF463E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AF463E" w:rsidRPr="00AF463E" w:rsidTr="00E72F0E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AF463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 који су укључени у укупно понуђену цену без ПДВ-а</w:t>
            </w:r>
          </w:p>
          <w:p w:rsidR="00AF463E" w:rsidRPr="00AF463E" w:rsidRDefault="00AF463E" w:rsidP="00AF463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AF463E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AF463E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AF463E" w:rsidRPr="00AF463E" w:rsidTr="00E72F0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F463E" w:rsidRPr="00AF463E" w:rsidRDefault="00AF463E" w:rsidP="00AF463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AF46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AF463E" w:rsidRPr="00AF463E" w:rsidRDefault="00AF463E" w:rsidP="00AF463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F463E" w:rsidRPr="00AF463E" w:rsidTr="00E72F0E">
        <w:trPr>
          <w:jc w:val="center"/>
        </w:trPr>
        <w:tc>
          <w:tcPr>
            <w:tcW w:w="3882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AF463E" w:rsidRPr="00AF463E" w:rsidTr="00E72F0E">
        <w:trPr>
          <w:jc w:val="center"/>
        </w:trPr>
        <w:tc>
          <w:tcPr>
            <w:tcW w:w="3882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F463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F463E" w:rsidRPr="00AF463E" w:rsidTr="00E72F0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F463E" w:rsidRPr="00AF463E" w:rsidTr="00E72F0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F463E" w:rsidRPr="00AF463E" w:rsidRDefault="00AF463E" w:rsidP="00AF463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F463E" w:rsidRPr="00AF463E" w:rsidRDefault="00AF463E" w:rsidP="00AF463E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F463E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AF463E" w:rsidRPr="00AF463E" w:rsidRDefault="00AF463E" w:rsidP="00AF463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F463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AF463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AF463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AF463E" w:rsidRPr="00AF463E" w:rsidRDefault="00AF463E" w:rsidP="00AF463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AF463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AF463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F463E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AF463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AF463E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AF463E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AF463E" w:rsidRPr="00AF463E" w:rsidRDefault="00AF463E" w:rsidP="00AF463E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F463E" w:rsidRPr="00AF463E" w:rsidRDefault="00AF463E" w:rsidP="00AF463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AF463E" w:rsidRPr="00AF463E" w:rsidRDefault="00AF463E" w:rsidP="00AF463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AF463E" w:rsidRPr="00AF463E" w:rsidRDefault="00AF463E" w:rsidP="00AF463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AF463E" w:rsidRPr="00AF463E" w:rsidRDefault="00AF463E" w:rsidP="00AF463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AF463E" w:rsidRPr="00AF463E" w:rsidRDefault="00AF463E" w:rsidP="00AF463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AF463E" w:rsidRPr="00AF463E" w:rsidRDefault="00AF463E" w:rsidP="00AF463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AF463E" w:rsidRPr="00AF463E" w:rsidRDefault="00AF463E" w:rsidP="00AF463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AF463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AF463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AF463E">
        <w:rPr>
          <w:rFonts w:ascii="Arial" w:hAnsi="Arial" w:cs="Arial"/>
          <w:sz w:val="22"/>
          <w:szCs w:val="22"/>
          <w:lang w:val="sr-Cyrl-RS" w:eastAsia="en-US"/>
        </w:rPr>
        <w:t>7</w:t>
      </w:r>
      <w:r w:rsidRPr="00AF463E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-у ред бр. II – уписује се укупан износ ПДВ </w:t>
      </w: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AF463E" w:rsidRPr="00AF463E" w:rsidRDefault="00AF463E" w:rsidP="00AF463E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AF463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F463E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AF463E" w:rsidRPr="00AF463E" w:rsidRDefault="00AF463E" w:rsidP="00AF463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F463E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AF463E" w:rsidRPr="00295D8C" w:rsidRDefault="00AF463E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AF463E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F" w:rsidRDefault="00250A1F" w:rsidP="00F717AF">
      <w:r>
        <w:separator/>
      </w:r>
    </w:p>
  </w:endnote>
  <w:endnote w:type="continuationSeparator" w:id="0">
    <w:p w:rsidR="00250A1F" w:rsidRDefault="00250A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11CED" w:rsidRPr="00B11CED" w:rsidRDefault="00C6690C" w:rsidP="00B11CED">
    <w:pPr>
      <w:ind w:left="-360" w:right="-19"/>
      <w:outlineLvl w:val="0"/>
      <w:rPr>
        <w:rFonts w:ascii="Arial" w:hAnsi="Arial" w:cs="Arial"/>
        <w:b/>
        <w:sz w:val="18"/>
        <w:szCs w:val="18"/>
        <w:lang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11CED" w:rsidRPr="00B11CED">
      <w:rPr>
        <w:rFonts w:ascii="Arial" w:hAnsi="Arial" w:cs="Arial"/>
        <w:b/>
        <w:sz w:val="18"/>
        <w:szCs w:val="18"/>
        <w:lang w:eastAsia="en-US"/>
      </w:rPr>
      <w:t>3000/</w:t>
    </w:r>
    <w:r w:rsidR="00B11CED" w:rsidRPr="00B11CED">
      <w:rPr>
        <w:rFonts w:ascii="Arial" w:hAnsi="Arial" w:cs="Arial"/>
        <w:b/>
        <w:sz w:val="18"/>
        <w:szCs w:val="18"/>
        <w:lang w:val="sr-Latn-RS" w:eastAsia="en-US"/>
      </w:rPr>
      <w:t>0080/2018</w:t>
    </w:r>
    <w:r w:rsidR="00B11CED" w:rsidRPr="00B11CED">
      <w:rPr>
        <w:rFonts w:ascii="Arial" w:hAnsi="Arial" w:cs="Arial"/>
        <w:b/>
        <w:sz w:val="18"/>
        <w:szCs w:val="18"/>
        <w:lang w:eastAsia="en-US"/>
      </w:rPr>
      <w:t>(</w:t>
    </w:r>
    <w:r w:rsidR="00B11CED" w:rsidRPr="00B11CED">
      <w:rPr>
        <w:rFonts w:ascii="Arial" w:hAnsi="Arial" w:cs="Arial"/>
        <w:b/>
        <w:sz w:val="18"/>
        <w:szCs w:val="18"/>
        <w:lang w:val="sr-Latn-RS" w:eastAsia="en-US"/>
      </w:rPr>
      <w:t>326/2018</w:t>
    </w:r>
    <w:r w:rsidR="00B11CED" w:rsidRPr="00B11CED">
      <w:rPr>
        <w:rFonts w:ascii="Arial" w:hAnsi="Arial" w:cs="Arial"/>
        <w:b/>
        <w:sz w:val="18"/>
        <w:szCs w:val="18"/>
        <w:lang w:eastAsia="en-US"/>
      </w:rPr>
      <w:t>)</w:t>
    </w:r>
  </w:p>
  <w:p w:rsidR="00C6690C" w:rsidRPr="005403F3" w:rsidRDefault="00C6690C" w:rsidP="00B11CED">
    <w:pPr>
      <w:pStyle w:val="Footer"/>
      <w:tabs>
        <w:tab w:val="left" w:pos="3431"/>
        <w:tab w:val="right" w:pos="9074"/>
      </w:tabs>
      <w:rPr>
        <w:i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</w:t>
    </w:r>
    <w:r w:rsidR="00B11CED">
      <w:rPr>
        <w:i/>
        <w:sz w:val="20"/>
        <w:lang w:val="sr-Latn-RS"/>
      </w:rPr>
      <w:t xml:space="preserve">                                   </w:t>
    </w:r>
    <w:r w:rsidR="00AF463E">
      <w:rPr>
        <w:i/>
        <w:sz w:val="20"/>
        <w:lang w:val="sr-Latn-RS"/>
      </w:rPr>
      <w:t xml:space="preserve">      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C143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C1435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F" w:rsidRDefault="00250A1F" w:rsidP="00F717AF">
      <w:r>
        <w:separator/>
      </w:r>
    </w:p>
  </w:footnote>
  <w:footnote w:type="continuationSeparator" w:id="0">
    <w:p w:rsidR="00250A1F" w:rsidRDefault="00250A1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0A1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C143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C1435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A1F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23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4181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435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63E"/>
    <w:rsid w:val="00AF4C17"/>
    <w:rsid w:val="00B06D1D"/>
    <w:rsid w:val="00B10097"/>
    <w:rsid w:val="00B11CED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0C4AB"/>
  <w15:docId w15:val="{D2059C1A-5EEA-4750-A9BC-999E5C2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F463E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F463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AF463E"/>
    <w:pPr>
      <w:numPr>
        <w:numId w:val="1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AF463E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27</cp:revision>
  <cp:lastPrinted>2018-06-29T11:02:00Z</cp:lastPrinted>
  <dcterms:created xsi:type="dcterms:W3CDTF">2015-07-01T14:16:00Z</dcterms:created>
  <dcterms:modified xsi:type="dcterms:W3CDTF">2018-06-29T11:49:00Z</dcterms:modified>
</cp:coreProperties>
</file>