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666A5E"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666A5E">
        <w:rPr>
          <w:rFonts w:ascii="Arial" w:hAnsi="Arial"/>
          <w:lang w:val="sr-Latn-RS"/>
        </w:rPr>
        <w:t xml:space="preserve"> 105-E.03.01-223168/</w:t>
      </w:r>
      <w:r w:rsidR="00A868DC">
        <w:rPr>
          <w:rFonts w:ascii="Arial" w:hAnsi="Arial"/>
          <w:lang w:val="sr-Latn-RS"/>
        </w:rPr>
        <w:t>11</w:t>
      </w:r>
      <w:r w:rsidR="00666A5E">
        <w:rPr>
          <w:rFonts w:ascii="Arial" w:hAnsi="Arial"/>
          <w:lang w:val="sr-Latn-RS"/>
        </w:rPr>
        <w:t>-2018</w:t>
      </w:r>
    </w:p>
    <w:p w:rsidR="0046231D" w:rsidRPr="00666A5E" w:rsidRDefault="00666A5E"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A868DC">
        <w:rPr>
          <w:rFonts w:ascii="Arial" w:hAnsi="Arial"/>
          <w:lang w:val="sr-Latn-RS"/>
        </w:rPr>
        <w:t>03.08.2018</w:t>
      </w:r>
      <w:r>
        <w:rPr>
          <w:rFonts w:ascii="Arial" w:hAnsi="Arial"/>
          <w:lang w:val="sr-Cyrl-RS"/>
        </w:rPr>
        <w:t>. године</w:t>
      </w:r>
    </w:p>
    <w:p w:rsidR="0046231D" w:rsidRPr="0046231D" w:rsidRDefault="00666A5E"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E520C9" w:rsidRDefault="00823373" w:rsidP="00E520C9">
      <w:pPr>
        <w:pStyle w:val="BodyText"/>
        <w:rPr>
          <w:rFonts w:ascii="Arial" w:hAnsi="Arial"/>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520C9" w:rsidRPr="00E520C9">
        <w:rPr>
          <w:rFonts w:ascii="Arial" w:hAnsi="Arial"/>
          <w:lang w:val="en-US"/>
        </w:rPr>
        <w:t xml:space="preserve">3000/1315/2018 (609/2018) </w:t>
      </w:r>
      <w:r w:rsidR="00E520C9" w:rsidRPr="00E520C9">
        <w:rPr>
          <w:rFonts w:ascii="Arial" w:hAnsi="Arial"/>
          <w:lang w:val="sr-Cyrl-RS"/>
        </w:rPr>
        <w:t>и 3000/1212/2018 (610/2018)</w:t>
      </w:r>
      <w:r w:rsidRPr="00D97D88">
        <w:rPr>
          <w:rFonts w:ascii="Arial" w:hAnsi="Arial"/>
          <w:lang w:val="ru-RU"/>
        </w:rPr>
        <w:t xml:space="preserve">, </w:t>
      </w:r>
      <w:r w:rsidRPr="00D97D88">
        <w:rPr>
          <w:rFonts w:ascii="Arial" w:hAnsi="Arial"/>
        </w:rPr>
        <w:t xml:space="preserve">за набавку </w:t>
      </w:r>
      <w:r w:rsidR="00E520C9" w:rsidRPr="00E520C9">
        <w:rPr>
          <w:rFonts w:ascii="Arial" w:hAnsi="Arial"/>
        </w:rPr>
        <w:t>-</w:t>
      </w:r>
      <w:r w:rsidR="00E520C9" w:rsidRPr="00E520C9">
        <w:rPr>
          <w:rFonts w:ascii="Arial" w:hAnsi="Arial"/>
        </w:rPr>
        <w:tab/>
        <w:t xml:space="preserve">Партија 1: Набавка преструјних паровода са коморама убризгавања ПР5-ПР6 и МП1-МП2 – блок А4 – ТЕНТ </w:t>
      </w:r>
      <w:r w:rsidR="00E520C9">
        <w:rPr>
          <w:rFonts w:ascii="Arial" w:hAnsi="Arial"/>
        </w:rPr>
        <w:t>А, ЈН 3000/1315/2018 (609/2018)</w:t>
      </w:r>
      <w:r w:rsidR="00E520C9">
        <w:rPr>
          <w:rFonts w:ascii="Arial" w:hAnsi="Arial"/>
          <w:lang w:val="sr-Cyrl-RS"/>
        </w:rPr>
        <w:t xml:space="preserve">, - </w:t>
      </w:r>
      <w:r w:rsidR="00E520C9" w:rsidRPr="00E520C9">
        <w:rPr>
          <w:rFonts w:ascii="Arial" w:hAnsi="Arial"/>
        </w:rPr>
        <w:t>Партија 2: Набавка преструјних паровода ПР5-ПР6 и МП1-МП2 са коморама убризгавања и овешењима за блок А3 ТЕНТ А, ЈН 3000/1212/2018 (610/2018)</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7C537C">
        <w:rPr>
          <w:rFonts w:ascii="Arial" w:hAnsi="Arial"/>
          <w:b/>
          <w:iCs/>
          <w:lang w:val="sr-Cyrl-R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3962CD" w:rsidRPr="003962CD" w:rsidRDefault="003962CD" w:rsidP="003962CD">
      <w:pPr>
        <w:rPr>
          <w:rFonts w:ascii="Arial" w:hAnsi="Arial"/>
          <w:iCs/>
          <w:lang w:val="sr-Latn-RS"/>
        </w:rPr>
      </w:pPr>
      <w:r>
        <w:rPr>
          <w:rFonts w:ascii="Arial" w:hAnsi="Arial"/>
          <w:iCs/>
          <w:lang w:val="sr-Latn-RS"/>
        </w:rPr>
        <w:t>На</w:t>
      </w:r>
      <w:r w:rsidRPr="003962CD">
        <w:rPr>
          <w:rFonts w:ascii="Arial" w:hAnsi="Arial"/>
          <w:iCs/>
          <w:lang w:val="sr-Latn-RS"/>
        </w:rPr>
        <w:t xml:space="preserve"> </w:t>
      </w:r>
      <w:r>
        <w:rPr>
          <w:rFonts w:ascii="Arial" w:hAnsi="Arial"/>
          <w:iCs/>
          <w:lang w:val="sr-Latn-RS"/>
        </w:rPr>
        <w:t>цртежу</w:t>
      </w:r>
      <w:r w:rsidRPr="003962CD">
        <w:rPr>
          <w:rFonts w:ascii="Arial" w:hAnsi="Arial"/>
          <w:iCs/>
          <w:lang w:val="sr-Latn-RS"/>
        </w:rPr>
        <w:t xml:space="preserve"> 3</w:t>
      </w:r>
      <w:r>
        <w:rPr>
          <w:rFonts w:ascii="Arial" w:hAnsi="Arial"/>
          <w:iCs/>
          <w:lang w:val="sr-Latn-RS"/>
        </w:rPr>
        <w:t>КК</w:t>
      </w:r>
      <w:r w:rsidRPr="003962CD">
        <w:rPr>
          <w:rFonts w:ascii="Arial" w:hAnsi="Arial"/>
          <w:iCs/>
          <w:lang w:val="sr-Latn-RS"/>
        </w:rPr>
        <w:t>-091228/</w:t>
      </w:r>
      <w:r>
        <w:rPr>
          <w:rFonts w:ascii="Arial" w:hAnsi="Arial"/>
          <w:iCs/>
          <w:lang w:val="sr-Latn-RS"/>
        </w:rPr>
        <w:t>А</w:t>
      </w:r>
      <w:r w:rsidRPr="003962CD">
        <w:rPr>
          <w:rFonts w:ascii="Arial" w:hAnsi="Arial"/>
          <w:iCs/>
          <w:lang w:val="sr-Latn-RS"/>
        </w:rPr>
        <w:t xml:space="preserve"> </w:t>
      </w:r>
      <w:r>
        <w:rPr>
          <w:rFonts w:ascii="Arial" w:hAnsi="Arial"/>
          <w:iCs/>
          <w:lang w:val="sr-Latn-RS"/>
        </w:rPr>
        <w:t>из</w:t>
      </w:r>
      <w:r w:rsidRPr="003962CD">
        <w:rPr>
          <w:rFonts w:ascii="Arial" w:hAnsi="Arial"/>
          <w:iCs/>
          <w:lang w:val="sr-Latn-RS"/>
        </w:rPr>
        <w:t xml:space="preserve"> </w:t>
      </w:r>
      <w:r>
        <w:rPr>
          <w:rFonts w:ascii="Arial" w:hAnsi="Arial"/>
          <w:iCs/>
          <w:lang w:val="sr-Latn-RS"/>
        </w:rPr>
        <w:t>тендерске</w:t>
      </w:r>
      <w:r w:rsidRPr="003962CD">
        <w:rPr>
          <w:rFonts w:ascii="Arial" w:hAnsi="Arial"/>
          <w:iCs/>
          <w:lang w:val="sr-Latn-RS"/>
        </w:rPr>
        <w:t xml:space="preserve"> </w:t>
      </w:r>
      <w:r>
        <w:rPr>
          <w:rFonts w:ascii="Arial" w:hAnsi="Arial"/>
          <w:iCs/>
          <w:lang w:val="sr-Latn-RS"/>
        </w:rPr>
        <w:t>документације</w:t>
      </w:r>
      <w:r w:rsidRPr="003962CD">
        <w:rPr>
          <w:rFonts w:ascii="Arial" w:hAnsi="Arial"/>
          <w:iCs/>
          <w:lang w:val="sr-Latn-RS"/>
        </w:rPr>
        <w:t xml:space="preserve"> </w:t>
      </w:r>
      <w:r>
        <w:rPr>
          <w:rFonts w:ascii="Arial" w:hAnsi="Arial"/>
          <w:iCs/>
          <w:lang w:val="sr-Latn-RS"/>
        </w:rPr>
        <w:t>дато</w:t>
      </w:r>
      <w:r w:rsidRPr="003962CD">
        <w:rPr>
          <w:rFonts w:ascii="Arial" w:hAnsi="Arial"/>
          <w:iCs/>
          <w:lang w:val="sr-Latn-RS"/>
        </w:rPr>
        <w:t xml:space="preserve"> </w:t>
      </w:r>
      <w:r>
        <w:rPr>
          <w:rFonts w:ascii="Arial" w:hAnsi="Arial"/>
          <w:iCs/>
          <w:lang w:val="sr-Latn-RS"/>
        </w:rPr>
        <w:t>је</w:t>
      </w:r>
      <w:r w:rsidRPr="003962CD">
        <w:rPr>
          <w:rFonts w:ascii="Arial" w:hAnsi="Arial"/>
          <w:iCs/>
          <w:lang w:val="sr-Latn-RS"/>
        </w:rPr>
        <w:t xml:space="preserve"> </w:t>
      </w:r>
      <w:r>
        <w:rPr>
          <w:rFonts w:ascii="Arial" w:hAnsi="Arial"/>
          <w:iCs/>
          <w:lang w:val="sr-Latn-RS"/>
        </w:rPr>
        <w:t>колено</w:t>
      </w:r>
      <w:r w:rsidRPr="003962CD">
        <w:rPr>
          <w:rFonts w:ascii="Arial" w:hAnsi="Arial"/>
          <w:iCs/>
          <w:lang w:val="sr-Latn-RS"/>
        </w:rPr>
        <w:t xml:space="preserve"> </w:t>
      </w:r>
      <w:r>
        <w:rPr>
          <w:rFonts w:ascii="Arial" w:hAnsi="Arial"/>
          <w:iCs/>
          <w:lang w:val="sr-Latn-RS"/>
        </w:rPr>
        <w:t>преструјног</w:t>
      </w:r>
      <w:r w:rsidRPr="003962CD">
        <w:rPr>
          <w:rFonts w:ascii="Arial" w:hAnsi="Arial"/>
          <w:iCs/>
          <w:lang w:val="sr-Latn-RS"/>
        </w:rPr>
        <w:t xml:space="preserve"> </w:t>
      </w:r>
      <w:r>
        <w:rPr>
          <w:rFonts w:ascii="Arial" w:hAnsi="Arial"/>
          <w:iCs/>
          <w:lang w:val="sr-Latn-RS"/>
        </w:rPr>
        <w:t>паровода</w:t>
      </w:r>
      <w:r w:rsidRPr="003962CD">
        <w:rPr>
          <w:rFonts w:ascii="Arial" w:hAnsi="Arial"/>
          <w:iCs/>
          <w:lang w:val="sr-Latn-RS"/>
        </w:rPr>
        <w:t xml:space="preserve"> </w:t>
      </w:r>
      <w:r>
        <w:rPr>
          <w:rFonts w:ascii="Arial" w:hAnsi="Arial"/>
          <w:iCs/>
          <w:lang w:val="sr-Latn-RS"/>
        </w:rPr>
        <w:t>са</w:t>
      </w:r>
      <w:r w:rsidRPr="003962CD">
        <w:rPr>
          <w:rFonts w:ascii="Arial" w:hAnsi="Arial"/>
          <w:iCs/>
          <w:lang w:val="sr-Latn-RS"/>
        </w:rPr>
        <w:t xml:space="preserve"> </w:t>
      </w:r>
      <w:r>
        <w:rPr>
          <w:rFonts w:ascii="Arial" w:hAnsi="Arial"/>
          <w:iCs/>
          <w:lang w:val="sr-Latn-RS"/>
        </w:rPr>
        <w:t>редукцијом</w:t>
      </w:r>
      <w:r w:rsidRPr="003962CD">
        <w:rPr>
          <w:rFonts w:ascii="Arial" w:hAnsi="Arial"/>
          <w:iCs/>
          <w:lang w:val="sr-Latn-RS"/>
        </w:rPr>
        <w:t xml:space="preserve"> </w:t>
      </w:r>
      <w:r>
        <w:rPr>
          <w:rFonts w:ascii="Arial" w:hAnsi="Arial"/>
          <w:iCs/>
          <w:lang w:val="sr-Latn-RS"/>
        </w:rPr>
        <w:t>на</w:t>
      </w:r>
      <w:r w:rsidRPr="003962CD">
        <w:rPr>
          <w:rFonts w:ascii="Arial" w:hAnsi="Arial"/>
          <w:iCs/>
          <w:lang w:val="sr-Latn-RS"/>
        </w:rPr>
        <w:t xml:space="preserve"> </w:t>
      </w:r>
      <w:r>
        <w:rPr>
          <w:rFonts w:ascii="Arial" w:hAnsi="Arial"/>
          <w:iCs/>
          <w:lang w:val="sr-Latn-RS"/>
        </w:rPr>
        <w:t>једном</w:t>
      </w:r>
      <w:r w:rsidRPr="003962CD">
        <w:rPr>
          <w:rFonts w:ascii="Arial" w:hAnsi="Arial"/>
          <w:iCs/>
          <w:lang w:val="sr-Latn-RS"/>
        </w:rPr>
        <w:t xml:space="preserve"> </w:t>
      </w:r>
      <w:r>
        <w:rPr>
          <w:rFonts w:ascii="Arial" w:hAnsi="Arial"/>
          <w:iCs/>
          <w:lang w:val="sr-Latn-RS"/>
        </w:rPr>
        <w:t>крају</w:t>
      </w:r>
      <w:r w:rsidRPr="003962CD">
        <w:rPr>
          <w:rFonts w:ascii="Arial" w:hAnsi="Arial"/>
          <w:iCs/>
          <w:lang w:val="sr-Latn-RS"/>
        </w:rPr>
        <w:t xml:space="preserve">. </w:t>
      </w:r>
      <w:r>
        <w:rPr>
          <w:rFonts w:ascii="Arial" w:hAnsi="Arial"/>
          <w:iCs/>
          <w:lang w:val="sr-Latn-RS"/>
        </w:rPr>
        <w:t>Да</w:t>
      </w:r>
      <w:r w:rsidRPr="003962CD">
        <w:rPr>
          <w:rFonts w:ascii="Arial" w:hAnsi="Arial"/>
          <w:iCs/>
          <w:lang w:val="sr-Latn-RS"/>
        </w:rPr>
        <w:t xml:space="preserve"> </w:t>
      </w:r>
      <w:r>
        <w:rPr>
          <w:rFonts w:ascii="Arial" w:hAnsi="Arial"/>
          <w:iCs/>
          <w:lang w:val="sr-Latn-RS"/>
        </w:rPr>
        <w:t>ли</w:t>
      </w:r>
      <w:r w:rsidRPr="003962CD">
        <w:rPr>
          <w:rFonts w:ascii="Arial" w:hAnsi="Arial"/>
          <w:iCs/>
          <w:lang w:val="sr-Latn-RS"/>
        </w:rPr>
        <w:t xml:space="preserve"> </w:t>
      </w:r>
      <w:r>
        <w:rPr>
          <w:rFonts w:ascii="Arial" w:hAnsi="Arial"/>
          <w:iCs/>
          <w:lang w:val="sr-Latn-RS"/>
        </w:rPr>
        <w:t>је</w:t>
      </w:r>
      <w:r w:rsidRPr="003962CD">
        <w:rPr>
          <w:rFonts w:ascii="Arial" w:hAnsi="Arial"/>
          <w:iCs/>
          <w:lang w:val="sr-Latn-RS"/>
        </w:rPr>
        <w:t xml:space="preserve"> </w:t>
      </w:r>
      <w:r>
        <w:rPr>
          <w:rFonts w:ascii="Arial" w:hAnsi="Arial"/>
          <w:iCs/>
          <w:lang w:val="sr-Latn-RS"/>
        </w:rPr>
        <w:t>потебно</w:t>
      </w:r>
      <w:r w:rsidRPr="003962CD">
        <w:rPr>
          <w:rFonts w:ascii="Arial" w:hAnsi="Arial"/>
          <w:iCs/>
          <w:lang w:val="sr-Latn-RS"/>
        </w:rPr>
        <w:t xml:space="preserve"> </w:t>
      </w:r>
      <w:r>
        <w:rPr>
          <w:rFonts w:ascii="Arial" w:hAnsi="Arial"/>
          <w:iCs/>
          <w:lang w:val="sr-Latn-RS"/>
        </w:rPr>
        <w:t>испоручити</w:t>
      </w:r>
      <w:r w:rsidRPr="003962CD">
        <w:rPr>
          <w:rFonts w:ascii="Arial" w:hAnsi="Arial"/>
          <w:iCs/>
          <w:lang w:val="sr-Latn-RS"/>
        </w:rPr>
        <w:t xml:space="preserve"> </w:t>
      </w:r>
      <w:r>
        <w:rPr>
          <w:rFonts w:ascii="Arial" w:hAnsi="Arial"/>
          <w:iCs/>
          <w:lang w:val="sr-Latn-RS"/>
        </w:rPr>
        <w:t>приказано</w:t>
      </w:r>
      <w:r w:rsidRPr="003962CD">
        <w:rPr>
          <w:rFonts w:ascii="Arial" w:hAnsi="Arial"/>
          <w:iCs/>
          <w:lang w:val="sr-Latn-RS"/>
        </w:rPr>
        <w:t xml:space="preserve"> </w:t>
      </w:r>
      <w:r>
        <w:rPr>
          <w:rFonts w:ascii="Arial" w:hAnsi="Arial"/>
          <w:iCs/>
          <w:lang w:val="sr-Latn-RS"/>
        </w:rPr>
        <w:t>колено</w:t>
      </w:r>
      <w:r w:rsidRPr="003962CD">
        <w:rPr>
          <w:rFonts w:ascii="Arial" w:hAnsi="Arial"/>
          <w:iCs/>
          <w:lang w:val="sr-Latn-RS"/>
        </w:rPr>
        <w:t xml:space="preserve"> </w:t>
      </w:r>
      <w:r>
        <w:rPr>
          <w:rFonts w:ascii="Arial" w:hAnsi="Arial"/>
          <w:iCs/>
          <w:lang w:val="sr-Latn-RS"/>
        </w:rPr>
        <w:t>са</w:t>
      </w:r>
      <w:r w:rsidRPr="003962CD">
        <w:rPr>
          <w:rFonts w:ascii="Arial" w:hAnsi="Arial"/>
          <w:iCs/>
          <w:lang w:val="sr-Latn-RS"/>
        </w:rPr>
        <w:t xml:space="preserve"> </w:t>
      </w:r>
      <w:r>
        <w:rPr>
          <w:rFonts w:ascii="Arial" w:hAnsi="Arial"/>
          <w:iCs/>
          <w:lang w:val="sr-Latn-RS"/>
        </w:rPr>
        <w:t>редукцијом</w:t>
      </w:r>
      <w:r w:rsidRPr="003962CD">
        <w:rPr>
          <w:rFonts w:ascii="Arial" w:hAnsi="Arial"/>
          <w:iCs/>
          <w:lang w:val="sr-Latn-RS"/>
        </w:rPr>
        <w:t xml:space="preserve"> </w:t>
      </w:r>
      <w:r>
        <w:rPr>
          <w:rFonts w:ascii="Arial" w:hAnsi="Arial"/>
          <w:iCs/>
          <w:lang w:val="sr-Latn-RS"/>
        </w:rPr>
        <w:t>или</w:t>
      </w:r>
      <w:r w:rsidRPr="003962CD">
        <w:rPr>
          <w:rFonts w:ascii="Arial" w:hAnsi="Arial"/>
          <w:iCs/>
          <w:lang w:val="sr-Latn-RS"/>
        </w:rPr>
        <w:t xml:space="preserve"> </w:t>
      </w:r>
      <w:r>
        <w:rPr>
          <w:rFonts w:ascii="Arial" w:hAnsi="Arial"/>
          <w:iCs/>
          <w:lang w:val="sr-Latn-RS"/>
        </w:rPr>
        <w:t>је</w:t>
      </w:r>
      <w:r w:rsidRPr="003962CD">
        <w:rPr>
          <w:rFonts w:ascii="Arial" w:hAnsi="Arial"/>
          <w:iCs/>
          <w:lang w:val="sr-Latn-RS"/>
        </w:rPr>
        <w:t xml:space="preserve"> </w:t>
      </w:r>
      <w:r>
        <w:rPr>
          <w:rFonts w:ascii="Arial" w:hAnsi="Arial"/>
          <w:iCs/>
          <w:lang w:val="sr-Latn-RS"/>
        </w:rPr>
        <w:t>предвиђен</w:t>
      </w:r>
      <w:r w:rsidRPr="003962CD">
        <w:rPr>
          <w:rFonts w:ascii="Arial" w:hAnsi="Arial"/>
          <w:iCs/>
          <w:lang w:val="sr-Latn-RS"/>
        </w:rPr>
        <w:t xml:space="preserve"> </w:t>
      </w:r>
      <w:r>
        <w:rPr>
          <w:rFonts w:ascii="Arial" w:hAnsi="Arial"/>
          <w:iCs/>
          <w:lang w:val="sr-Latn-RS"/>
        </w:rPr>
        <w:t>монтажни</w:t>
      </w:r>
      <w:r w:rsidRPr="003962CD">
        <w:rPr>
          <w:rFonts w:ascii="Arial" w:hAnsi="Arial"/>
          <w:iCs/>
          <w:lang w:val="sr-Latn-RS"/>
        </w:rPr>
        <w:t xml:space="preserve"> </w:t>
      </w:r>
      <w:r>
        <w:rPr>
          <w:rFonts w:ascii="Arial" w:hAnsi="Arial"/>
          <w:iCs/>
          <w:lang w:val="sr-Latn-RS"/>
        </w:rPr>
        <w:t>вар</w:t>
      </w:r>
      <w:r w:rsidRPr="003962CD">
        <w:rPr>
          <w:rFonts w:ascii="Arial" w:hAnsi="Arial"/>
          <w:iCs/>
          <w:lang w:val="sr-Latn-RS"/>
        </w:rPr>
        <w:t xml:space="preserve"> </w:t>
      </w:r>
      <w:r>
        <w:rPr>
          <w:rFonts w:ascii="Arial" w:hAnsi="Arial"/>
          <w:iCs/>
          <w:lang w:val="sr-Latn-RS"/>
        </w:rPr>
        <w:t>на</w:t>
      </w:r>
      <w:r w:rsidRPr="003962CD">
        <w:rPr>
          <w:rFonts w:ascii="Arial" w:hAnsi="Arial"/>
          <w:iCs/>
          <w:lang w:val="sr-Latn-RS"/>
        </w:rPr>
        <w:t xml:space="preserve"> </w:t>
      </w:r>
      <w:r>
        <w:rPr>
          <w:rFonts w:ascii="Arial" w:hAnsi="Arial"/>
          <w:iCs/>
          <w:lang w:val="sr-Latn-RS"/>
        </w:rPr>
        <w:t>правом</w:t>
      </w:r>
      <w:r w:rsidRPr="003962CD">
        <w:rPr>
          <w:rFonts w:ascii="Arial" w:hAnsi="Arial"/>
          <w:iCs/>
          <w:lang w:val="sr-Latn-RS"/>
        </w:rPr>
        <w:t xml:space="preserve"> </w:t>
      </w:r>
      <w:r>
        <w:rPr>
          <w:rFonts w:ascii="Arial" w:hAnsi="Arial"/>
          <w:iCs/>
          <w:lang w:val="sr-Latn-RS"/>
        </w:rPr>
        <w:t>делу</w:t>
      </w:r>
      <w:r w:rsidRPr="003962CD">
        <w:rPr>
          <w:rFonts w:ascii="Arial" w:hAnsi="Arial"/>
          <w:iCs/>
          <w:lang w:val="sr-Latn-RS"/>
        </w:rPr>
        <w:t xml:space="preserve"> </w:t>
      </w:r>
      <w:r>
        <w:rPr>
          <w:rFonts w:ascii="Arial" w:hAnsi="Arial"/>
          <w:iCs/>
          <w:lang w:val="sr-Latn-RS"/>
        </w:rPr>
        <w:t>паровода</w:t>
      </w:r>
      <w:r w:rsidRPr="003962CD">
        <w:rPr>
          <w:rFonts w:ascii="Arial" w:hAnsi="Arial"/>
          <w:iCs/>
          <w:lang w:val="sr-Latn-RS"/>
        </w:rPr>
        <w:t xml:space="preserve">? </w:t>
      </w:r>
      <w:r>
        <w:rPr>
          <w:rFonts w:ascii="Arial" w:hAnsi="Arial"/>
          <w:iCs/>
          <w:lang w:val="sr-Latn-RS"/>
        </w:rPr>
        <w:t>Ако</w:t>
      </w:r>
      <w:r w:rsidRPr="003962CD">
        <w:rPr>
          <w:rFonts w:ascii="Arial" w:hAnsi="Arial"/>
          <w:iCs/>
          <w:lang w:val="sr-Latn-RS"/>
        </w:rPr>
        <w:t xml:space="preserve"> </w:t>
      </w:r>
      <w:r>
        <w:rPr>
          <w:rFonts w:ascii="Arial" w:hAnsi="Arial"/>
          <w:iCs/>
          <w:lang w:val="sr-Latn-RS"/>
        </w:rPr>
        <w:t>је</w:t>
      </w:r>
      <w:r w:rsidRPr="003962CD">
        <w:rPr>
          <w:rFonts w:ascii="Arial" w:hAnsi="Arial"/>
          <w:iCs/>
          <w:lang w:val="sr-Latn-RS"/>
        </w:rPr>
        <w:t xml:space="preserve"> </w:t>
      </w:r>
      <w:r>
        <w:rPr>
          <w:rFonts w:ascii="Arial" w:hAnsi="Arial"/>
          <w:iCs/>
          <w:lang w:val="sr-Latn-RS"/>
        </w:rPr>
        <w:t>потребно</w:t>
      </w:r>
      <w:r w:rsidRPr="003962CD">
        <w:rPr>
          <w:rFonts w:ascii="Arial" w:hAnsi="Arial"/>
          <w:iCs/>
          <w:lang w:val="sr-Latn-RS"/>
        </w:rPr>
        <w:t xml:space="preserve"> </w:t>
      </w:r>
      <w:r>
        <w:rPr>
          <w:rFonts w:ascii="Arial" w:hAnsi="Arial"/>
          <w:iCs/>
          <w:lang w:val="sr-Latn-RS"/>
        </w:rPr>
        <w:t>испоручити</w:t>
      </w:r>
      <w:r w:rsidRPr="003962CD">
        <w:rPr>
          <w:rFonts w:ascii="Arial" w:hAnsi="Arial"/>
          <w:iCs/>
          <w:lang w:val="sr-Latn-RS"/>
        </w:rPr>
        <w:t xml:space="preserve"> </w:t>
      </w:r>
      <w:r>
        <w:rPr>
          <w:rFonts w:ascii="Arial" w:hAnsi="Arial"/>
          <w:iCs/>
          <w:lang w:val="sr-Latn-RS"/>
        </w:rPr>
        <w:t>колено</w:t>
      </w:r>
      <w:r w:rsidRPr="003962CD">
        <w:rPr>
          <w:rFonts w:ascii="Arial" w:hAnsi="Arial"/>
          <w:iCs/>
          <w:lang w:val="sr-Latn-RS"/>
        </w:rPr>
        <w:t xml:space="preserve"> </w:t>
      </w:r>
      <w:r>
        <w:rPr>
          <w:rFonts w:ascii="Arial" w:hAnsi="Arial"/>
          <w:iCs/>
          <w:lang w:val="sr-Latn-RS"/>
        </w:rPr>
        <w:t>са</w:t>
      </w:r>
      <w:r w:rsidRPr="003962CD">
        <w:rPr>
          <w:rFonts w:ascii="Arial" w:hAnsi="Arial"/>
          <w:iCs/>
          <w:lang w:val="sr-Latn-RS"/>
        </w:rPr>
        <w:t xml:space="preserve"> </w:t>
      </w:r>
      <w:r>
        <w:rPr>
          <w:rFonts w:ascii="Arial" w:hAnsi="Arial"/>
          <w:iCs/>
          <w:lang w:val="sr-Latn-RS"/>
        </w:rPr>
        <w:t>редукцијом</w:t>
      </w:r>
      <w:r w:rsidRPr="003962CD">
        <w:rPr>
          <w:rFonts w:ascii="Arial" w:hAnsi="Arial"/>
          <w:iCs/>
          <w:lang w:val="sr-Latn-RS"/>
        </w:rPr>
        <w:t xml:space="preserve">, </w:t>
      </w:r>
      <w:r>
        <w:rPr>
          <w:rFonts w:ascii="Arial" w:hAnsi="Arial"/>
          <w:iCs/>
          <w:lang w:val="sr-Latn-RS"/>
        </w:rPr>
        <w:t>да</w:t>
      </w:r>
      <w:r w:rsidRPr="003962CD">
        <w:rPr>
          <w:rFonts w:ascii="Arial" w:hAnsi="Arial"/>
          <w:iCs/>
          <w:lang w:val="sr-Latn-RS"/>
        </w:rPr>
        <w:t xml:space="preserve"> </w:t>
      </w:r>
      <w:r>
        <w:rPr>
          <w:rFonts w:ascii="Arial" w:hAnsi="Arial"/>
          <w:iCs/>
          <w:lang w:val="sr-Latn-RS"/>
        </w:rPr>
        <w:t>ли</w:t>
      </w:r>
      <w:r w:rsidRPr="003962CD">
        <w:rPr>
          <w:rFonts w:ascii="Arial" w:hAnsi="Arial"/>
          <w:iCs/>
          <w:lang w:val="sr-Latn-RS"/>
        </w:rPr>
        <w:t xml:space="preserve"> </w:t>
      </w:r>
      <w:r>
        <w:rPr>
          <w:rFonts w:ascii="Arial" w:hAnsi="Arial"/>
          <w:iCs/>
          <w:lang w:val="sr-Latn-RS"/>
        </w:rPr>
        <w:t>је</w:t>
      </w:r>
      <w:r w:rsidRPr="003962CD">
        <w:rPr>
          <w:rFonts w:ascii="Arial" w:hAnsi="Arial"/>
          <w:iCs/>
          <w:lang w:val="sr-Latn-RS"/>
        </w:rPr>
        <w:t xml:space="preserve"> </w:t>
      </w:r>
      <w:r>
        <w:rPr>
          <w:rFonts w:ascii="Arial" w:hAnsi="Arial"/>
          <w:iCs/>
          <w:lang w:val="sr-Latn-RS"/>
        </w:rPr>
        <w:t>дозвољен</w:t>
      </w:r>
      <w:r w:rsidRPr="003962CD">
        <w:rPr>
          <w:rFonts w:ascii="Arial" w:hAnsi="Arial"/>
          <w:iCs/>
          <w:lang w:val="sr-Latn-RS"/>
        </w:rPr>
        <w:t xml:space="preserve"> </w:t>
      </w:r>
      <w:r>
        <w:rPr>
          <w:rFonts w:ascii="Arial" w:hAnsi="Arial"/>
          <w:iCs/>
          <w:lang w:val="sr-Latn-RS"/>
        </w:rPr>
        <w:t>технолошки</w:t>
      </w:r>
      <w:r w:rsidRPr="003962CD">
        <w:rPr>
          <w:rFonts w:ascii="Arial" w:hAnsi="Arial"/>
          <w:iCs/>
          <w:lang w:val="sr-Latn-RS"/>
        </w:rPr>
        <w:t xml:space="preserve"> </w:t>
      </w:r>
      <w:r>
        <w:rPr>
          <w:rFonts w:ascii="Arial" w:hAnsi="Arial"/>
          <w:iCs/>
          <w:lang w:val="sr-Latn-RS"/>
        </w:rPr>
        <w:t>вар</w:t>
      </w:r>
      <w:r w:rsidRPr="003962CD">
        <w:rPr>
          <w:rFonts w:ascii="Arial" w:hAnsi="Arial"/>
          <w:iCs/>
          <w:lang w:val="sr-Latn-RS"/>
        </w:rPr>
        <w:t xml:space="preserve"> </w:t>
      </w:r>
      <w:r>
        <w:rPr>
          <w:rFonts w:ascii="Arial" w:hAnsi="Arial"/>
          <w:iCs/>
          <w:lang w:val="sr-Latn-RS"/>
        </w:rPr>
        <w:t>на</w:t>
      </w:r>
      <w:r w:rsidRPr="003962CD">
        <w:rPr>
          <w:rFonts w:ascii="Arial" w:hAnsi="Arial"/>
          <w:iCs/>
          <w:lang w:val="sr-Latn-RS"/>
        </w:rPr>
        <w:t xml:space="preserve"> </w:t>
      </w:r>
      <w:r>
        <w:rPr>
          <w:rFonts w:ascii="Arial" w:hAnsi="Arial"/>
          <w:iCs/>
          <w:lang w:val="sr-Latn-RS"/>
        </w:rPr>
        <w:t>месту</w:t>
      </w:r>
      <w:r w:rsidRPr="003962CD">
        <w:rPr>
          <w:rFonts w:ascii="Arial" w:hAnsi="Arial"/>
          <w:iCs/>
          <w:lang w:val="sr-Latn-RS"/>
        </w:rPr>
        <w:t xml:space="preserve"> </w:t>
      </w:r>
      <w:r>
        <w:rPr>
          <w:rFonts w:ascii="Arial" w:hAnsi="Arial"/>
          <w:iCs/>
          <w:lang w:val="sr-Latn-RS"/>
        </w:rPr>
        <w:t>споја</w:t>
      </w:r>
      <w:r w:rsidRPr="003962CD">
        <w:rPr>
          <w:rFonts w:ascii="Arial" w:hAnsi="Arial"/>
          <w:iCs/>
          <w:lang w:val="sr-Latn-RS"/>
        </w:rPr>
        <w:t xml:space="preserve"> </w:t>
      </w:r>
      <w:r>
        <w:rPr>
          <w:rFonts w:ascii="Arial" w:hAnsi="Arial"/>
          <w:iCs/>
          <w:lang w:val="sr-Latn-RS"/>
        </w:rPr>
        <w:t>редуцира</w:t>
      </w:r>
      <w:r w:rsidRPr="003962CD">
        <w:rPr>
          <w:rFonts w:ascii="Arial" w:hAnsi="Arial"/>
          <w:iCs/>
          <w:lang w:val="sr-Latn-RS"/>
        </w:rPr>
        <w:t xml:space="preserve"> </w:t>
      </w:r>
      <w:r>
        <w:rPr>
          <w:rFonts w:ascii="Arial" w:hAnsi="Arial"/>
          <w:iCs/>
          <w:lang w:val="sr-Latn-RS"/>
        </w:rPr>
        <w:t>и</w:t>
      </w:r>
      <w:r w:rsidRPr="003962CD">
        <w:rPr>
          <w:rFonts w:ascii="Arial" w:hAnsi="Arial"/>
          <w:iCs/>
          <w:lang w:val="sr-Latn-RS"/>
        </w:rPr>
        <w:t xml:space="preserve"> </w:t>
      </w:r>
      <w:r>
        <w:rPr>
          <w:rFonts w:ascii="Arial" w:hAnsi="Arial"/>
          <w:iCs/>
          <w:lang w:val="sr-Latn-RS"/>
        </w:rPr>
        <w:t>колена</w:t>
      </w:r>
      <w:r w:rsidRPr="003962CD">
        <w:rPr>
          <w:rFonts w:ascii="Arial" w:hAnsi="Arial"/>
          <w:iCs/>
          <w:lang w:val="sr-Latn-RS"/>
        </w:rPr>
        <w:t>?</w:t>
      </w:r>
    </w:p>
    <w:p w:rsidR="00823373" w:rsidRPr="00D97D88" w:rsidRDefault="00823373" w:rsidP="003317EC">
      <w:pPr>
        <w:rPr>
          <w:rFonts w:ascii="Arial" w:hAnsi="Arial"/>
          <w:iCs/>
          <w:lang w:val="ru-RU"/>
        </w:rPr>
      </w:pPr>
    </w:p>
    <w:p w:rsidR="00133DA0" w:rsidRDefault="00823373" w:rsidP="00133DA0">
      <w:pPr>
        <w:rPr>
          <w:rFonts w:ascii="Arial" w:hAnsi="Arial"/>
          <w:b/>
          <w:iCs/>
          <w:lang w:val="sr-Latn-RS"/>
        </w:rPr>
      </w:pPr>
      <w:r w:rsidRPr="00D97D88">
        <w:rPr>
          <w:rFonts w:ascii="Arial" w:hAnsi="Arial"/>
          <w:b/>
          <w:iCs/>
        </w:rPr>
        <w:t>ОДГОВОР 1:</w:t>
      </w:r>
    </w:p>
    <w:p w:rsidR="00B95A5E" w:rsidRPr="00B95A5E" w:rsidRDefault="00B95A5E" w:rsidP="00B95A5E">
      <w:pPr>
        <w:rPr>
          <w:rFonts w:ascii="Arial" w:hAnsi="Arial"/>
          <w:iCs/>
          <w:lang w:val="sr-Latn-RS"/>
        </w:rPr>
      </w:pPr>
      <w:r w:rsidRPr="00B95A5E">
        <w:rPr>
          <w:rFonts w:ascii="Arial" w:hAnsi="Arial"/>
          <w:iCs/>
          <w:lang w:val="sr-Latn-RS"/>
        </w:rPr>
        <w:t>Наведено колено, испоручује се у складу са Техничком спецификацијом и цртежима који су саставни део конкурсне документације. Ово значи да уколико је на цртежу приказан цевни лук са редукованим крајем, односно крајевима, онда такав цевни лук треба и испоручити. Техничком спецификацијом није предвиђена испорука било каквих редуцира, па самим тим и „технолошки вар“, односно радионички заварени спој редуцира и колена. Опредељење Наручиоца је испорука цевног лука без радионичког завареног споја са редукованим делом, према већ примењеном и у експлоатацији доказаном техничком решењу.</w:t>
      </w:r>
    </w:p>
    <w:p w:rsidR="003962CD" w:rsidRDefault="003962CD" w:rsidP="003317EC">
      <w:pPr>
        <w:rPr>
          <w:rFonts w:ascii="Arial" w:hAnsi="Arial"/>
          <w:iCs/>
          <w:lang w:val="sr-Latn-RS"/>
        </w:rPr>
      </w:pPr>
    </w:p>
    <w:p w:rsidR="00823373" w:rsidRPr="00D97D88" w:rsidRDefault="00823373" w:rsidP="003317EC">
      <w:pPr>
        <w:rPr>
          <w:rFonts w:ascii="Arial" w:hAnsi="Arial"/>
          <w:b/>
          <w:iCs/>
        </w:rPr>
      </w:pPr>
      <w:r w:rsidRPr="00D97D88">
        <w:rPr>
          <w:rFonts w:ascii="Arial" w:hAnsi="Arial"/>
          <w:b/>
          <w:iCs/>
        </w:rPr>
        <w:t xml:space="preserve">ПИТAЊE 2: </w:t>
      </w:r>
    </w:p>
    <w:p w:rsidR="00823373" w:rsidRPr="003962CD" w:rsidRDefault="003962CD" w:rsidP="003317EC">
      <w:pPr>
        <w:rPr>
          <w:rFonts w:ascii="Arial" w:hAnsi="Arial"/>
          <w:lang w:val="sr-Cyrl-RS"/>
        </w:rPr>
      </w:pPr>
      <w:r w:rsidRPr="003962CD">
        <w:rPr>
          <w:rFonts w:ascii="Arial" w:hAnsi="Arial"/>
          <w:lang w:val="sr-Cyrl-RS"/>
        </w:rPr>
        <w:t>На цртежу 3КК-091243 дата је комора ејектора са редукцијом на једном крају. Према цртежу је комора израђена у комаду. Овакво технолошко решење се више не примењује. Молимо за потврду да је на комори дозвољен технолошки вар на месту споја коморе са редукцијом.</w:t>
      </w:r>
    </w:p>
    <w:p w:rsidR="003962CD" w:rsidRDefault="003962CD" w:rsidP="003962CD">
      <w:pPr>
        <w:pStyle w:val="stil1tekst"/>
        <w:ind w:left="0" w:firstLine="0"/>
        <w:rPr>
          <w:rFonts w:ascii="Arial" w:hAnsi="Arial" w:cs="Arial"/>
          <w:b/>
          <w:iCs/>
          <w:sz w:val="22"/>
          <w:szCs w:val="22"/>
          <w:lang w:val="sr-Latn-RS"/>
        </w:rPr>
      </w:pPr>
    </w:p>
    <w:p w:rsidR="00DB2F53" w:rsidRPr="003962CD" w:rsidRDefault="00823373" w:rsidP="003962CD">
      <w:pPr>
        <w:pStyle w:val="stil1tekst"/>
        <w:ind w:left="0" w:firstLine="0"/>
        <w:rPr>
          <w:rFonts w:ascii="Arial" w:hAnsi="Arial" w:cs="Arial"/>
          <w:b/>
          <w:iCs/>
          <w:sz w:val="22"/>
          <w:szCs w:val="22"/>
          <w:lang w:val="sr-Latn-RS"/>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B95A5E" w:rsidRPr="00B95A5E" w:rsidRDefault="00B95A5E" w:rsidP="00B95A5E">
      <w:pPr>
        <w:rPr>
          <w:rFonts w:ascii="Arial" w:hAnsi="Arial"/>
          <w:lang w:val="sr-Cyrl-RS"/>
        </w:rPr>
      </w:pPr>
      <w:r w:rsidRPr="00B95A5E">
        <w:rPr>
          <w:rFonts w:ascii="Arial" w:hAnsi="Arial"/>
          <w:lang w:val="sr-Cyrl-RS"/>
        </w:rPr>
        <w:t xml:space="preserve">Као и у одговору на претходно питање, опрема под притиском која је предмет набавке, испоручује се у складу са Техничком спецификацијом Наручиоца. Опредељење Наручиоца је </w:t>
      </w:r>
      <w:r w:rsidRPr="00B95A5E">
        <w:rPr>
          <w:rFonts w:ascii="Arial" w:hAnsi="Arial"/>
          <w:lang w:val="sr-Cyrl-RS"/>
        </w:rPr>
        <w:lastRenderedPageBreak/>
        <w:t>испорука коморе убризгавања  са минималним бројем радионичких заварених спојева, односно испорука коморе са редукованим крајем према оригиналном техничком решењу, без радионичког завареног споја. Наручилац не може дати сагласност на „технолошки вар“ на основу неодређене тврдње потенцијалног понуђача да „се одређено техничко решење више не примењује“. Такође, Наручилац не може дати сагласност на „технолошки вар“, а да при томе нема никаквих података о условима испоруке редукције. Наиме, у Техничкој спецификацији, наведени су услови испоруке за цеви и опредељење Наручиоца је израда захтеване опреме под притиском искључиво од цеви, односно од цевних лукова израђених од цеви.</w:t>
      </w:r>
    </w:p>
    <w:p w:rsidR="006513B2" w:rsidRDefault="00823373" w:rsidP="00B95A5E">
      <w:pPr>
        <w:spacing w:line="240" w:lineRule="auto"/>
        <w:rPr>
          <w:rFonts w:ascii="Arial" w:hAnsi="Arial"/>
          <w:iCs/>
          <w:lang w:val="ru-RU"/>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3962CD" w:rsidRPr="00D97D88" w:rsidRDefault="003962CD" w:rsidP="003962CD">
      <w:pPr>
        <w:rPr>
          <w:rFonts w:ascii="Arial" w:hAnsi="Arial"/>
          <w:b/>
          <w:iCs/>
        </w:rPr>
      </w:pPr>
      <w:r w:rsidRPr="00D97D88">
        <w:rPr>
          <w:rFonts w:ascii="Arial" w:hAnsi="Arial"/>
          <w:b/>
          <w:iCs/>
        </w:rPr>
        <w:t xml:space="preserve">ПИТAЊE </w:t>
      </w:r>
      <w:r>
        <w:rPr>
          <w:rFonts w:ascii="Arial" w:hAnsi="Arial"/>
          <w:b/>
          <w:iCs/>
          <w:lang w:val="sr-Latn-RS"/>
        </w:rPr>
        <w:t>3</w:t>
      </w:r>
      <w:r w:rsidRPr="00D97D88">
        <w:rPr>
          <w:rFonts w:ascii="Arial" w:hAnsi="Arial"/>
          <w:b/>
          <w:iCs/>
        </w:rPr>
        <w:t xml:space="preserve">: </w:t>
      </w:r>
    </w:p>
    <w:p w:rsidR="003962CD" w:rsidRPr="003962CD" w:rsidRDefault="003962CD" w:rsidP="003962CD">
      <w:pPr>
        <w:rPr>
          <w:rFonts w:ascii="Arial" w:hAnsi="Arial"/>
          <w:lang w:val="sr-Latn-RS"/>
        </w:rPr>
      </w:pPr>
      <w:r w:rsidRPr="003962CD">
        <w:rPr>
          <w:rFonts w:ascii="Arial" w:hAnsi="Arial"/>
          <w:lang w:val="sr-Latn-RS"/>
        </w:rPr>
        <w:t>У наслову Партије 1 нису наведена овешења преструјних паровода а у наслову Партије 2 јесу. Међутим у техничкој спецификацији Партије 1 обимом испоруке су обухваћена овешења. Молимо Вас за појашњење обима испоруке Партије 1.</w:t>
      </w:r>
    </w:p>
    <w:p w:rsidR="003962CD" w:rsidRDefault="003962CD" w:rsidP="003962CD">
      <w:pPr>
        <w:rPr>
          <w:rFonts w:ascii="Arial" w:hAnsi="Arial"/>
          <w:b/>
          <w:lang w:val="sr-Cyrl-RS"/>
        </w:rPr>
      </w:pPr>
    </w:p>
    <w:p w:rsidR="003962CD" w:rsidRPr="00D97D88" w:rsidRDefault="003962CD" w:rsidP="003962CD">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3</w:t>
      </w:r>
      <w:r w:rsidRPr="00D97D88">
        <w:rPr>
          <w:rFonts w:ascii="Arial" w:hAnsi="Arial" w:cs="Arial"/>
          <w:b/>
          <w:iCs/>
          <w:sz w:val="22"/>
          <w:szCs w:val="22"/>
        </w:rPr>
        <w:t xml:space="preserve">: </w:t>
      </w:r>
    </w:p>
    <w:p w:rsidR="00B95A5E" w:rsidRPr="00B95A5E" w:rsidRDefault="00B95A5E" w:rsidP="00B95A5E">
      <w:pPr>
        <w:rPr>
          <w:rFonts w:ascii="Arial" w:hAnsi="Arial"/>
          <w:lang w:val="sr-Latn-RS"/>
        </w:rPr>
      </w:pPr>
      <w:r w:rsidRPr="00B95A5E">
        <w:rPr>
          <w:rFonts w:ascii="Arial" w:hAnsi="Arial"/>
          <w:lang w:val="sr-Latn-RS"/>
        </w:rPr>
        <w:t>Наслов партије не дефинише обим испоруке за одређену партију. Обим испоруке за сваку партију, дефинисан је Техничком спецификацијом за ту партију.</w:t>
      </w:r>
    </w:p>
    <w:p w:rsidR="003962CD" w:rsidRDefault="003962CD" w:rsidP="003962CD">
      <w:pPr>
        <w:rPr>
          <w:rFonts w:ascii="Arial" w:hAnsi="Arial"/>
          <w:b/>
          <w:iCs/>
          <w:lang w:val="sr-Latn-RS"/>
        </w:rPr>
      </w:pPr>
    </w:p>
    <w:p w:rsidR="003962CD" w:rsidRPr="00D97D88" w:rsidRDefault="003962CD" w:rsidP="003962CD">
      <w:pPr>
        <w:rPr>
          <w:rFonts w:ascii="Arial" w:hAnsi="Arial"/>
          <w:b/>
          <w:iCs/>
        </w:rPr>
      </w:pPr>
      <w:r w:rsidRPr="00D97D88">
        <w:rPr>
          <w:rFonts w:ascii="Arial" w:hAnsi="Arial"/>
          <w:b/>
          <w:iCs/>
        </w:rPr>
        <w:t xml:space="preserve">ПИТAЊE </w:t>
      </w:r>
      <w:r>
        <w:rPr>
          <w:rFonts w:ascii="Arial" w:hAnsi="Arial"/>
          <w:b/>
          <w:iCs/>
          <w:lang w:val="sr-Latn-RS"/>
        </w:rPr>
        <w:t>4</w:t>
      </w:r>
      <w:r w:rsidRPr="00D97D88">
        <w:rPr>
          <w:rFonts w:ascii="Arial" w:hAnsi="Arial"/>
          <w:b/>
          <w:iCs/>
        </w:rPr>
        <w:t xml:space="preserve">: </w:t>
      </w:r>
    </w:p>
    <w:p w:rsidR="003962CD" w:rsidRPr="003962CD" w:rsidRDefault="003962CD" w:rsidP="003962CD">
      <w:pPr>
        <w:rPr>
          <w:rFonts w:ascii="Arial" w:hAnsi="Arial"/>
          <w:lang w:val="sr-Latn-RS"/>
        </w:rPr>
      </w:pPr>
      <w:r w:rsidRPr="00B95A5E">
        <w:rPr>
          <w:rFonts w:ascii="Arial" w:hAnsi="Arial"/>
          <w:lang w:val="sr-Latn-RS"/>
        </w:rPr>
        <w:t xml:space="preserve">На цртежу ослањања ејектора 0КК-080080-А приказано је 6 ослонаца (позиције 34 до 39), </w:t>
      </w:r>
      <w:r w:rsidR="009E2196">
        <w:rPr>
          <w:rFonts w:ascii="Arial" w:hAnsi="Arial"/>
          <w:lang w:val="sr-Latn-RS"/>
        </w:rPr>
        <w:t>ме</w:t>
      </w:r>
      <w:r w:rsidR="009E2196">
        <w:rPr>
          <w:rFonts w:ascii="Arial" w:hAnsi="Arial"/>
          <w:lang w:val="sr-Cyrl-RS"/>
        </w:rPr>
        <w:t>ђ</w:t>
      </w:r>
      <w:r w:rsidRPr="00B95A5E">
        <w:rPr>
          <w:rFonts w:ascii="Arial" w:hAnsi="Arial"/>
          <w:lang w:val="sr-Latn-RS"/>
        </w:rPr>
        <w:t>утим у оквиру тендерске документације дати су цртежи само за ослонце позиције 34, 35, 38, 39 (цртежи 2КК-080109, 2КК-080110, 2КК-080113 и 2КК-080114). Да ли је тендером обухваћена испорука свих 6 ослонаца или само 4 ослонца за које је дата документације (позиције 34, 35, 38, 39).</w:t>
      </w:r>
    </w:p>
    <w:p w:rsidR="003962CD" w:rsidRPr="003962CD" w:rsidRDefault="003962CD" w:rsidP="003962CD">
      <w:pPr>
        <w:rPr>
          <w:rFonts w:ascii="Arial" w:hAnsi="Arial"/>
          <w:b/>
          <w:lang w:val="sr-Latn-RS"/>
        </w:rPr>
      </w:pPr>
    </w:p>
    <w:p w:rsidR="003962CD" w:rsidRPr="00D97D88" w:rsidRDefault="003962CD" w:rsidP="003962CD">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4</w:t>
      </w:r>
      <w:r w:rsidRPr="00D97D88">
        <w:rPr>
          <w:rFonts w:ascii="Arial" w:hAnsi="Arial" w:cs="Arial"/>
          <w:b/>
          <w:iCs/>
          <w:sz w:val="22"/>
          <w:szCs w:val="22"/>
        </w:rPr>
        <w:t xml:space="preserve">: </w:t>
      </w:r>
    </w:p>
    <w:p w:rsidR="00DE4068" w:rsidRPr="00DE4068" w:rsidRDefault="00DE4068" w:rsidP="00DE4068">
      <w:pPr>
        <w:spacing w:after="200" w:line="240" w:lineRule="auto"/>
        <w:contextualSpacing/>
        <w:jc w:val="left"/>
        <w:rPr>
          <w:rFonts w:ascii="Arial" w:eastAsia="Calibri" w:hAnsi="Arial"/>
        </w:rPr>
      </w:pPr>
      <w:r>
        <w:rPr>
          <w:rFonts w:ascii="Arial" w:eastAsia="Calibri" w:hAnsi="Arial"/>
          <w:lang w:val="sr-Latn-RS"/>
        </w:rPr>
        <w:t>Цртеж</w:t>
      </w:r>
      <w:r w:rsidRPr="00DE4068">
        <w:rPr>
          <w:rFonts w:ascii="Arial" w:eastAsia="Calibri" w:hAnsi="Arial"/>
          <w:lang w:val="sr-Latn-RS"/>
        </w:rPr>
        <w:t xml:space="preserve"> 0</w:t>
      </w:r>
      <w:r>
        <w:rPr>
          <w:rFonts w:ascii="Arial" w:eastAsia="Calibri" w:hAnsi="Arial"/>
          <w:lang w:val="sr-Latn-RS"/>
        </w:rPr>
        <w:t>КК</w:t>
      </w:r>
      <w:r w:rsidRPr="00DE4068">
        <w:rPr>
          <w:rFonts w:ascii="Arial" w:eastAsia="Calibri" w:hAnsi="Arial"/>
          <w:lang w:val="sr-Latn-RS"/>
        </w:rPr>
        <w:t xml:space="preserve"> 080 080/</w:t>
      </w:r>
      <w:r>
        <w:rPr>
          <w:rFonts w:ascii="Arial" w:eastAsia="Calibri" w:hAnsi="Arial"/>
          <w:lang w:val="sr-Latn-RS"/>
        </w:rPr>
        <w:t>А</w:t>
      </w:r>
      <w:r w:rsidRPr="00DE4068">
        <w:rPr>
          <w:rFonts w:ascii="Arial" w:eastAsia="Calibri" w:hAnsi="Arial"/>
          <w:lang w:val="sr-Latn-RS"/>
        </w:rPr>
        <w:t xml:space="preserve">, </w:t>
      </w:r>
      <w:r>
        <w:rPr>
          <w:rFonts w:ascii="Arial" w:eastAsia="Calibri" w:hAnsi="Arial"/>
          <w:lang w:val="sr-Latn-RS"/>
        </w:rPr>
        <w:t>није</w:t>
      </w:r>
      <w:r w:rsidRPr="00DE4068">
        <w:rPr>
          <w:rFonts w:ascii="Arial" w:eastAsia="Calibri" w:hAnsi="Arial"/>
          <w:lang w:val="sr-Latn-RS"/>
        </w:rPr>
        <w:t xml:space="preserve"> </w:t>
      </w:r>
      <w:r>
        <w:rPr>
          <w:rFonts w:ascii="Arial" w:eastAsia="Calibri" w:hAnsi="Arial"/>
          <w:lang w:val="sr-Latn-RS"/>
        </w:rPr>
        <w:t>цртеж</w:t>
      </w:r>
      <w:r w:rsidRPr="00DE4068">
        <w:rPr>
          <w:rFonts w:ascii="Arial" w:eastAsia="Calibri" w:hAnsi="Arial"/>
          <w:lang w:val="sr-Latn-RS"/>
        </w:rPr>
        <w:t xml:space="preserve"> </w:t>
      </w:r>
      <w:r>
        <w:rPr>
          <w:rFonts w:ascii="Arial" w:eastAsia="Calibri" w:hAnsi="Arial"/>
          <w:lang w:val="sr-Latn-RS"/>
        </w:rPr>
        <w:t>ејектора</w:t>
      </w:r>
      <w:r w:rsidRPr="00DE4068">
        <w:rPr>
          <w:rFonts w:ascii="Arial" w:eastAsia="Calibri" w:hAnsi="Arial"/>
          <w:lang w:val="sr-Latn-RS"/>
        </w:rPr>
        <w:t xml:space="preserve">, </w:t>
      </w:r>
      <w:r>
        <w:rPr>
          <w:rFonts w:ascii="Arial" w:eastAsia="Calibri" w:hAnsi="Arial"/>
          <w:lang w:val="sr-Latn-RS"/>
        </w:rPr>
        <w:t>већ</w:t>
      </w:r>
      <w:r w:rsidRPr="00DE4068">
        <w:rPr>
          <w:rFonts w:ascii="Arial" w:eastAsia="Calibri" w:hAnsi="Arial"/>
          <w:lang w:val="sr-Latn-RS"/>
        </w:rPr>
        <w:t xml:space="preserve"> </w:t>
      </w:r>
      <w:r>
        <w:rPr>
          <w:rFonts w:ascii="Arial" w:eastAsia="Calibri" w:hAnsi="Arial"/>
          <w:lang w:val="sr-Latn-RS"/>
        </w:rPr>
        <w:t>цртеж</w:t>
      </w:r>
      <w:r w:rsidRPr="00DE4068">
        <w:rPr>
          <w:rFonts w:ascii="Arial" w:eastAsia="Calibri" w:hAnsi="Arial"/>
          <w:lang w:val="sr-Latn-RS"/>
        </w:rPr>
        <w:t xml:space="preserve"> </w:t>
      </w:r>
      <w:r>
        <w:rPr>
          <w:rFonts w:ascii="Arial" w:eastAsia="Calibri" w:hAnsi="Arial"/>
          <w:lang w:val="sr-Latn-RS"/>
        </w:rPr>
        <w:t>излазне</w:t>
      </w:r>
      <w:r w:rsidRPr="00DE4068">
        <w:rPr>
          <w:rFonts w:ascii="Arial" w:eastAsia="Calibri" w:hAnsi="Arial"/>
          <w:lang w:val="sr-Latn-RS"/>
        </w:rPr>
        <w:t xml:space="preserve"> </w:t>
      </w:r>
      <w:r>
        <w:rPr>
          <w:rFonts w:ascii="Arial" w:eastAsia="Calibri" w:hAnsi="Arial"/>
          <w:lang w:val="sr-Latn-RS"/>
        </w:rPr>
        <w:t>коморе</w:t>
      </w:r>
      <w:r w:rsidRPr="00DE4068">
        <w:rPr>
          <w:rFonts w:ascii="Arial" w:eastAsia="Calibri" w:hAnsi="Arial"/>
          <w:lang w:val="sr-Latn-RS"/>
        </w:rPr>
        <w:t xml:space="preserve"> </w:t>
      </w:r>
      <w:r>
        <w:rPr>
          <w:rFonts w:ascii="Arial" w:eastAsia="Calibri" w:hAnsi="Arial"/>
          <w:lang w:val="sr-Latn-RS"/>
        </w:rPr>
        <w:t>међупрегрејача</w:t>
      </w:r>
      <w:r w:rsidRPr="00DE4068">
        <w:rPr>
          <w:rFonts w:ascii="Arial" w:eastAsia="Calibri" w:hAnsi="Arial"/>
          <w:lang w:val="sr-Latn-RS"/>
        </w:rPr>
        <w:t xml:space="preserve"> 1, </w:t>
      </w:r>
      <w:r>
        <w:rPr>
          <w:rFonts w:ascii="Arial" w:eastAsia="Calibri" w:hAnsi="Arial"/>
          <w:lang w:val="sr-Latn-RS"/>
        </w:rPr>
        <w:t>која</w:t>
      </w:r>
      <w:r w:rsidRPr="00DE4068">
        <w:rPr>
          <w:rFonts w:ascii="Arial" w:eastAsia="Calibri" w:hAnsi="Arial"/>
          <w:lang w:val="sr-Latn-RS"/>
        </w:rPr>
        <w:t xml:space="preserve"> </w:t>
      </w:r>
      <w:r>
        <w:rPr>
          <w:rFonts w:ascii="Arial" w:eastAsia="Calibri" w:hAnsi="Arial"/>
          <w:lang w:val="sr-Latn-RS"/>
        </w:rPr>
        <w:t>није</w:t>
      </w:r>
      <w:r w:rsidRPr="00DE4068">
        <w:rPr>
          <w:rFonts w:ascii="Arial" w:eastAsia="Calibri" w:hAnsi="Arial"/>
          <w:lang w:val="sr-Latn-RS"/>
        </w:rPr>
        <w:t xml:space="preserve"> </w:t>
      </w:r>
      <w:r>
        <w:rPr>
          <w:rFonts w:ascii="Arial" w:eastAsia="Calibri" w:hAnsi="Arial"/>
          <w:lang w:val="sr-Latn-RS"/>
        </w:rPr>
        <w:t>предмет</w:t>
      </w:r>
      <w:r w:rsidRPr="00DE4068">
        <w:rPr>
          <w:rFonts w:ascii="Arial" w:eastAsia="Calibri" w:hAnsi="Arial"/>
          <w:lang w:val="sr-Latn-RS"/>
        </w:rPr>
        <w:t xml:space="preserve"> </w:t>
      </w:r>
      <w:r>
        <w:rPr>
          <w:rFonts w:ascii="Arial" w:eastAsia="Calibri" w:hAnsi="Arial"/>
          <w:lang w:val="sr-Latn-RS"/>
        </w:rPr>
        <w:t>испоруке</w:t>
      </w:r>
      <w:r w:rsidRPr="00DE4068">
        <w:rPr>
          <w:rFonts w:ascii="Arial" w:eastAsia="Calibri" w:hAnsi="Arial"/>
          <w:lang w:val="sr-Latn-RS"/>
        </w:rPr>
        <w:t xml:space="preserve">. </w:t>
      </w:r>
      <w:r>
        <w:rPr>
          <w:rFonts w:ascii="Arial" w:eastAsia="Calibri" w:hAnsi="Arial"/>
          <w:lang w:val="sr-Latn-RS"/>
        </w:rPr>
        <w:t>На</w:t>
      </w:r>
      <w:r w:rsidRPr="00DE4068">
        <w:rPr>
          <w:rFonts w:ascii="Arial" w:eastAsia="Calibri" w:hAnsi="Arial"/>
          <w:lang w:val="sr-Latn-RS"/>
        </w:rPr>
        <w:t xml:space="preserve"> </w:t>
      </w:r>
      <w:r>
        <w:rPr>
          <w:rFonts w:ascii="Arial" w:eastAsia="Calibri" w:hAnsi="Arial"/>
          <w:lang w:val="sr-Latn-RS"/>
        </w:rPr>
        <w:t>овом</w:t>
      </w:r>
      <w:r w:rsidRPr="00DE4068">
        <w:rPr>
          <w:rFonts w:ascii="Arial" w:eastAsia="Calibri" w:hAnsi="Arial"/>
          <w:lang w:val="sr-Latn-RS"/>
        </w:rPr>
        <w:t xml:space="preserve"> </w:t>
      </w:r>
      <w:r>
        <w:rPr>
          <w:rFonts w:ascii="Arial" w:eastAsia="Calibri" w:hAnsi="Arial"/>
          <w:lang w:val="sr-Latn-RS"/>
        </w:rPr>
        <w:t>цртежу</w:t>
      </w:r>
      <w:r w:rsidRPr="00DE4068">
        <w:rPr>
          <w:rFonts w:ascii="Arial" w:eastAsia="Calibri" w:hAnsi="Arial"/>
          <w:lang w:val="sr-Latn-RS"/>
        </w:rPr>
        <w:t xml:space="preserve">, </w:t>
      </w:r>
      <w:r>
        <w:rPr>
          <w:rFonts w:ascii="Arial" w:eastAsia="Calibri" w:hAnsi="Arial"/>
          <w:lang w:val="sr-Latn-RS"/>
        </w:rPr>
        <w:t>нису</w:t>
      </w:r>
      <w:r w:rsidRPr="00DE4068">
        <w:rPr>
          <w:rFonts w:ascii="Arial" w:eastAsia="Calibri" w:hAnsi="Arial"/>
          <w:lang w:val="sr-Latn-RS"/>
        </w:rPr>
        <w:t xml:space="preserve"> </w:t>
      </w:r>
      <w:r>
        <w:rPr>
          <w:rFonts w:ascii="Arial" w:eastAsia="Calibri" w:hAnsi="Arial"/>
          <w:lang w:val="sr-Latn-RS"/>
        </w:rPr>
        <w:t>приказани</w:t>
      </w:r>
      <w:r w:rsidRPr="00DE4068">
        <w:rPr>
          <w:rFonts w:ascii="Arial" w:eastAsia="Calibri" w:hAnsi="Arial"/>
          <w:lang w:val="sr-Latn-RS"/>
        </w:rPr>
        <w:t xml:space="preserve"> </w:t>
      </w:r>
      <w:r>
        <w:rPr>
          <w:rFonts w:ascii="Arial" w:eastAsia="Calibri" w:hAnsi="Arial"/>
          <w:lang w:val="sr-Latn-RS"/>
        </w:rPr>
        <w:t>ејектори</w:t>
      </w:r>
      <w:r w:rsidRPr="00DE4068">
        <w:rPr>
          <w:rFonts w:ascii="Arial" w:eastAsia="Calibri" w:hAnsi="Arial"/>
          <w:lang w:val="sr-Latn-RS"/>
        </w:rPr>
        <w:t xml:space="preserve">, </w:t>
      </w:r>
      <w:r>
        <w:rPr>
          <w:rFonts w:ascii="Arial" w:eastAsia="Calibri" w:hAnsi="Arial"/>
          <w:lang w:val="sr-Latn-RS"/>
        </w:rPr>
        <w:t>али</w:t>
      </w:r>
      <w:r w:rsidRPr="00DE4068">
        <w:rPr>
          <w:rFonts w:ascii="Arial" w:eastAsia="Calibri" w:hAnsi="Arial"/>
          <w:lang w:val="sr-Latn-RS"/>
        </w:rPr>
        <w:t xml:space="preserve"> </w:t>
      </w:r>
      <w:r>
        <w:rPr>
          <w:rFonts w:ascii="Arial" w:eastAsia="Calibri" w:hAnsi="Arial"/>
          <w:lang w:val="sr-Latn-RS"/>
        </w:rPr>
        <w:t>су</w:t>
      </w:r>
      <w:r w:rsidRPr="00DE4068">
        <w:rPr>
          <w:rFonts w:ascii="Arial" w:eastAsia="Calibri" w:hAnsi="Arial"/>
          <w:lang w:val="sr-Latn-RS"/>
        </w:rPr>
        <w:t xml:space="preserve"> </w:t>
      </w:r>
      <w:r>
        <w:rPr>
          <w:rFonts w:ascii="Arial" w:eastAsia="Calibri" w:hAnsi="Arial"/>
          <w:lang w:val="sr-Latn-RS"/>
        </w:rPr>
        <w:t>приказана</w:t>
      </w:r>
      <w:r w:rsidRPr="00DE4068">
        <w:rPr>
          <w:rFonts w:ascii="Arial" w:eastAsia="Calibri" w:hAnsi="Arial"/>
          <w:lang w:val="sr-Latn-RS"/>
        </w:rPr>
        <w:t xml:space="preserve"> </w:t>
      </w:r>
      <w:r>
        <w:rPr>
          <w:rFonts w:ascii="Arial" w:eastAsia="Calibri" w:hAnsi="Arial"/>
          <w:lang w:val="sr-Latn-RS"/>
        </w:rPr>
        <w:t>места</w:t>
      </w:r>
      <w:r w:rsidRPr="00DE4068">
        <w:rPr>
          <w:rFonts w:ascii="Arial" w:eastAsia="Calibri" w:hAnsi="Arial"/>
          <w:lang w:val="sr-Latn-RS"/>
        </w:rPr>
        <w:t xml:space="preserve"> </w:t>
      </w:r>
      <w:r>
        <w:rPr>
          <w:rFonts w:ascii="Arial" w:eastAsia="Calibri" w:hAnsi="Arial"/>
          <w:lang w:val="sr-Latn-RS"/>
        </w:rPr>
        <w:t>ослањања</w:t>
      </w:r>
      <w:r w:rsidRPr="00DE4068">
        <w:rPr>
          <w:rFonts w:ascii="Arial" w:eastAsia="Calibri" w:hAnsi="Arial"/>
          <w:lang w:val="sr-Latn-RS"/>
        </w:rPr>
        <w:t xml:space="preserve"> </w:t>
      </w:r>
      <w:r>
        <w:rPr>
          <w:rFonts w:ascii="Arial" w:eastAsia="Calibri" w:hAnsi="Arial"/>
          <w:lang w:val="sr-Latn-RS"/>
        </w:rPr>
        <w:t>ејектора</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грана</w:t>
      </w:r>
      <w:r w:rsidRPr="00DE4068">
        <w:rPr>
          <w:rFonts w:ascii="Arial" w:eastAsia="Calibri" w:hAnsi="Arial"/>
          <w:lang w:val="sr-Latn-RS"/>
        </w:rPr>
        <w:t xml:space="preserve"> </w:t>
      </w:r>
      <w:r>
        <w:rPr>
          <w:rFonts w:ascii="Arial" w:eastAsia="Calibri" w:hAnsi="Arial"/>
          <w:lang w:val="sr-Latn-RS"/>
        </w:rPr>
        <w:t>преструјног</w:t>
      </w:r>
      <w:r w:rsidRPr="00DE4068">
        <w:rPr>
          <w:rFonts w:ascii="Arial" w:eastAsia="Calibri" w:hAnsi="Arial"/>
          <w:lang w:val="sr-Latn-RS"/>
        </w:rPr>
        <w:t xml:space="preserve"> </w:t>
      </w:r>
      <w:r>
        <w:rPr>
          <w:rFonts w:ascii="Arial" w:eastAsia="Calibri" w:hAnsi="Arial"/>
          <w:lang w:val="sr-Latn-RS"/>
        </w:rPr>
        <w:t>паровода</w:t>
      </w:r>
      <w:r w:rsidRPr="00DE4068">
        <w:rPr>
          <w:rFonts w:ascii="Arial" w:eastAsia="Calibri" w:hAnsi="Arial"/>
          <w:lang w:val="sr-Latn-RS"/>
        </w:rPr>
        <w:t xml:space="preserve">, </w:t>
      </w:r>
      <w:r>
        <w:rPr>
          <w:rFonts w:ascii="Arial" w:eastAsia="Calibri" w:hAnsi="Arial"/>
          <w:lang w:val="sr-Latn-RS"/>
        </w:rPr>
        <w:t>на</w:t>
      </w:r>
      <w:r w:rsidRPr="00DE4068">
        <w:rPr>
          <w:rFonts w:ascii="Arial" w:eastAsia="Calibri" w:hAnsi="Arial"/>
          <w:lang w:val="sr-Latn-RS"/>
        </w:rPr>
        <w:t xml:space="preserve"> </w:t>
      </w:r>
      <w:r>
        <w:rPr>
          <w:rFonts w:ascii="Arial" w:eastAsia="Calibri" w:hAnsi="Arial"/>
          <w:lang w:val="sr-Latn-RS"/>
        </w:rPr>
        <w:t>истим</w:t>
      </w:r>
      <w:r w:rsidRPr="00DE4068">
        <w:rPr>
          <w:rFonts w:ascii="Arial" w:eastAsia="Calibri" w:hAnsi="Arial"/>
          <w:lang w:val="sr-Latn-RS"/>
        </w:rPr>
        <w:t xml:space="preserve"> </w:t>
      </w:r>
      <w:r>
        <w:rPr>
          <w:rFonts w:ascii="Arial" w:eastAsia="Calibri" w:hAnsi="Arial"/>
          <w:lang w:val="sr-Latn-RS"/>
        </w:rPr>
        <w:t>челичним</w:t>
      </w:r>
      <w:r w:rsidRPr="00DE4068">
        <w:rPr>
          <w:rFonts w:ascii="Arial" w:eastAsia="Calibri" w:hAnsi="Arial"/>
          <w:lang w:val="sr-Latn-RS"/>
        </w:rPr>
        <w:t xml:space="preserve"> </w:t>
      </w:r>
      <w:r>
        <w:rPr>
          <w:rFonts w:ascii="Arial" w:eastAsia="Calibri" w:hAnsi="Arial"/>
          <w:lang w:val="sr-Latn-RS"/>
        </w:rPr>
        <w:t>конструкцијама</w:t>
      </w:r>
      <w:r w:rsidRPr="00DE4068">
        <w:rPr>
          <w:rFonts w:ascii="Arial" w:eastAsia="Calibri" w:hAnsi="Arial"/>
          <w:lang w:val="sr-Latn-RS"/>
        </w:rPr>
        <w:t xml:space="preserve"> </w:t>
      </w:r>
      <w:r>
        <w:rPr>
          <w:rFonts w:ascii="Arial" w:eastAsia="Calibri" w:hAnsi="Arial"/>
          <w:lang w:val="sr-Latn-RS"/>
        </w:rPr>
        <w:t>које</w:t>
      </w:r>
      <w:r w:rsidRPr="00DE4068">
        <w:rPr>
          <w:rFonts w:ascii="Arial" w:eastAsia="Calibri" w:hAnsi="Arial"/>
          <w:lang w:val="sr-Latn-RS"/>
        </w:rPr>
        <w:t xml:space="preserve"> </w:t>
      </w:r>
      <w:r>
        <w:rPr>
          <w:rFonts w:ascii="Arial" w:eastAsia="Calibri" w:hAnsi="Arial"/>
          <w:lang w:val="sr-Latn-RS"/>
        </w:rPr>
        <w:t>носе</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овешења</w:t>
      </w:r>
      <w:r w:rsidRPr="00DE4068">
        <w:rPr>
          <w:rFonts w:ascii="Arial" w:eastAsia="Calibri" w:hAnsi="Arial"/>
          <w:lang w:val="sr-Latn-RS"/>
        </w:rPr>
        <w:t xml:space="preserve"> </w:t>
      </w:r>
      <w:r>
        <w:rPr>
          <w:rFonts w:ascii="Arial" w:eastAsia="Calibri" w:hAnsi="Arial"/>
          <w:lang w:val="sr-Latn-RS"/>
        </w:rPr>
        <w:t>делова</w:t>
      </w:r>
      <w:r w:rsidRPr="00DE4068">
        <w:rPr>
          <w:rFonts w:ascii="Arial" w:eastAsia="Calibri" w:hAnsi="Arial"/>
          <w:lang w:val="sr-Latn-RS"/>
        </w:rPr>
        <w:t xml:space="preserve"> </w:t>
      </w:r>
      <w:r>
        <w:rPr>
          <w:rFonts w:ascii="Arial" w:eastAsia="Calibri" w:hAnsi="Arial"/>
          <w:lang w:val="sr-Latn-RS"/>
        </w:rPr>
        <w:t>излазне</w:t>
      </w:r>
      <w:r w:rsidRPr="00DE4068">
        <w:rPr>
          <w:rFonts w:ascii="Arial" w:eastAsia="Calibri" w:hAnsi="Arial"/>
          <w:lang w:val="sr-Latn-RS"/>
        </w:rPr>
        <w:t xml:space="preserve"> </w:t>
      </w:r>
      <w:r>
        <w:rPr>
          <w:rFonts w:ascii="Arial" w:eastAsia="Calibri" w:hAnsi="Arial"/>
          <w:lang w:val="sr-Latn-RS"/>
        </w:rPr>
        <w:t>коморе</w:t>
      </w:r>
      <w:r w:rsidRPr="00DE4068">
        <w:rPr>
          <w:rFonts w:ascii="Arial" w:eastAsia="Calibri" w:hAnsi="Arial"/>
          <w:lang w:val="sr-Latn-RS"/>
        </w:rPr>
        <w:t xml:space="preserve"> </w:t>
      </w:r>
      <w:r>
        <w:rPr>
          <w:rFonts w:ascii="Arial" w:eastAsia="Calibri" w:hAnsi="Arial"/>
          <w:lang w:val="sr-Latn-RS"/>
        </w:rPr>
        <w:t>међупрегрејача</w:t>
      </w:r>
      <w:r w:rsidRPr="00DE4068">
        <w:rPr>
          <w:rFonts w:ascii="Arial" w:eastAsia="Calibri" w:hAnsi="Arial"/>
          <w:lang w:val="sr-Latn-RS"/>
        </w:rPr>
        <w:t xml:space="preserve"> 1. </w:t>
      </w:r>
      <w:r>
        <w:rPr>
          <w:rFonts w:ascii="Arial" w:eastAsia="Calibri" w:hAnsi="Arial"/>
          <w:lang w:val="sr-Latn-RS"/>
        </w:rPr>
        <w:t>Гледајући</w:t>
      </w:r>
      <w:r w:rsidRPr="00DE4068">
        <w:rPr>
          <w:rFonts w:ascii="Arial" w:eastAsia="Calibri" w:hAnsi="Arial"/>
          <w:lang w:val="sr-Latn-RS"/>
        </w:rPr>
        <w:t xml:space="preserve"> </w:t>
      </w:r>
      <w:r>
        <w:rPr>
          <w:rFonts w:ascii="Arial" w:eastAsia="Calibri" w:hAnsi="Arial"/>
          <w:lang w:val="sr-Latn-RS"/>
        </w:rPr>
        <w:t>овај</w:t>
      </w:r>
      <w:r w:rsidRPr="00DE4068">
        <w:rPr>
          <w:rFonts w:ascii="Arial" w:eastAsia="Calibri" w:hAnsi="Arial"/>
          <w:lang w:val="sr-Latn-RS"/>
        </w:rPr>
        <w:t xml:space="preserve"> </w:t>
      </w:r>
      <w:r>
        <w:rPr>
          <w:rFonts w:ascii="Arial" w:eastAsia="Calibri" w:hAnsi="Arial"/>
          <w:lang w:val="sr-Latn-RS"/>
        </w:rPr>
        <w:t>цртеж</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цртеж</w:t>
      </w:r>
      <w:r w:rsidRPr="00DE4068">
        <w:rPr>
          <w:rFonts w:ascii="Arial" w:eastAsia="Calibri" w:hAnsi="Arial"/>
          <w:lang w:val="sr-Latn-RS"/>
        </w:rPr>
        <w:t xml:space="preserve"> </w:t>
      </w:r>
      <w:r>
        <w:rPr>
          <w:rFonts w:ascii="Arial" w:eastAsia="Calibri" w:hAnsi="Arial"/>
          <w:lang w:val="sr-Latn-RS"/>
        </w:rPr>
        <w:t>преструјног</w:t>
      </w:r>
      <w:r w:rsidRPr="00DE4068">
        <w:rPr>
          <w:rFonts w:ascii="Arial" w:eastAsia="Calibri" w:hAnsi="Arial"/>
          <w:lang w:val="sr-Latn-RS"/>
        </w:rPr>
        <w:t xml:space="preserve"> </w:t>
      </w:r>
      <w:r>
        <w:rPr>
          <w:rFonts w:ascii="Arial" w:eastAsia="Calibri" w:hAnsi="Arial"/>
          <w:lang w:val="sr-Latn-RS"/>
        </w:rPr>
        <w:t>паровода</w:t>
      </w:r>
      <w:r w:rsidRPr="00DE4068">
        <w:rPr>
          <w:rFonts w:ascii="Arial" w:eastAsia="Calibri" w:hAnsi="Arial"/>
          <w:lang w:val="sr-Latn-RS"/>
        </w:rPr>
        <w:t xml:space="preserve"> </w:t>
      </w:r>
      <w:r>
        <w:rPr>
          <w:rFonts w:ascii="Arial" w:eastAsia="Calibri" w:hAnsi="Arial"/>
          <w:lang w:val="sr-Latn-RS"/>
        </w:rPr>
        <w:t>међупрегрејач</w:t>
      </w:r>
      <w:r w:rsidRPr="00DE4068">
        <w:rPr>
          <w:rFonts w:ascii="Arial" w:eastAsia="Calibri" w:hAnsi="Arial"/>
          <w:lang w:val="sr-Latn-RS"/>
        </w:rPr>
        <w:t xml:space="preserve"> 1–</w:t>
      </w:r>
      <w:r>
        <w:rPr>
          <w:rFonts w:ascii="Arial" w:eastAsia="Calibri" w:hAnsi="Arial"/>
          <w:lang w:val="sr-Latn-RS"/>
        </w:rPr>
        <w:t>међупрегрејача</w:t>
      </w:r>
      <w:r w:rsidRPr="00DE4068">
        <w:rPr>
          <w:rFonts w:ascii="Arial" w:eastAsia="Calibri" w:hAnsi="Arial"/>
          <w:lang w:val="sr-Latn-RS"/>
        </w:rPr>
        <w:t xml:space="preserve"> 2 – 1</w:t>
      </w:r>
      <w:r>
        <w:rPr>
          <w:rFonts w:ascii="Arial" w:eastAsia="Calibri" w:hAnsi="Arial"/>
          <w:lang w:val="sr-Latn-RS"/>
        </w:rPr>
        <w:t>KK</w:t>
      </w:r>
      <w:r w:rsidRPr="00DE4068">
        <w:rPr>
          <w:rFonts w:ascii="Arial" w:eastAsia="Calibri" w:hAnsi="Arial"/>
          <w:lang w:val="sr-Latn-RS"/>
        </w:rPr>
        <w:t xml:space="preserve"> 090 204/</w:t>
      </w:r>
      <w:r w:rsidR="00281427">
        <w:rPr>
          <w:rFonts w:ascii="Arial" w:eastAsia="Calibri" w:hAnsi="Arial"/>
          <w:lang w:val="sr-Cyrl-RS"/>
        </w:rPr>
        <w:t>Ц</w:t>
      </w:r>
      <w:r w:rsidRPr="00DE4068">
        <w:rPr>
          <w:rFonts w:ascii="Arial" w:eastAsia="Calibri" w:hAnsi="Arial"/>
          <w:lang w:val="sr-Latn-RS"/>
        </w:rPr>
        <w:t xml:space="preserve">, </w:t>
      </w:r>
      <w:r>
        <w:rPr>
          <w:rFonts w:ascii="Arial" w:eastAsia="Calibri" w:hAnsi="Arial"/>
          <w:lang w:val="sr-Latn-RS"/>
        </w:rPr>
        <w:t>може</w:t>
      </w:r>
      <w:r w:rsidRPr="00DE4068">
        <w:rPr>
          <w:rFonts w:ascii="Arial" w:eastAsia="Calibri" w:hAnsi="Arial"/>
          <w:lang w:val="sr-Latn-RS"/>
        </w:rPr>
        <w:t xml:space="preserve"> </w:t>
      </w:r>
      <w:r>
        <w:rPr>
          <w:rFonts w:ascii="Arial" w:eastAsia="Calibri" w:hAnsi="Arial"/>
          <w:lang w:val="sr-Latn-RS"/>
        </w:rPr>
        <w:t>се</w:t>
      </w:r>
      <w:r w:rsidRPr="00DE4068">
        <w:rPr>
          <w:rFonts w:ascii="Arial" w:eastAsia="Calibri" w:hAnsi="Arial"/>
          <w:lang w:val="sr-Latn-RS"/>
        </w:rPr>
        <w:t xml:space="preserve"> </w:t>
      </w:r>
      <w:r>
        <w:rPr>
          <w:rFonts w:ascii="Arial" w:eastAsia="Calibri" w:hAnsi="Arial"/>
          <w:lang w:val="sr-Latn-RS"/>
        </w:rPr>
        <w:t>зак</w:t>
      </w:r>
      <w:r>
        <w:rPr>
          <w:rFonts w:ascii="Arial" w:eastAsia="Calibri" w:hAnsi="Arial"/>
          <w:lang w:val="sr-Cyrl-RS"/>
        </w:rPr>
        <w:t>љ</w:t>
      </w:r>
      <w:r>
        <w:rPr>
          <w:rFonts w:ascii="Arial" w:eastAsia="Calibri" w:hAnsi="Arial"/>
          <w:lang w:val="sr-Latn-RS"/>
        </w:rPr>
        <w:t>учити</w:t>
      </w:r>
      <w:r w:rsidRPr="00DE4068">
        <w:rPr>
          <w:rFonts w:ascii="Arial" w:eastAsia="Calibri" w:hAnsi="Arial"/>
          <w:lang w:val="sr-Latn-RS"/>
        </w:rPr>
        <w:t xml:space="preserve"> </w:t>
      </w:r>
      <w:r>
        <w:rPr>
          <w:rFonts w:ascii="Arial" w:eastAsia="Calibri" w:hAnsi="Arial"/>
          <w:lang w:val="sr-Latn-RS"/>
        </w:rPr>
        <w:t>да</w:t>
      </w:r>
      <w:r w:rsidRPr="00DE4068">
        <w:rPr>
          <w:rFonts w:ascii="Arial" w:eastAsia="Calibri" w:hAnsi="Arial"/>
          <w:lang w:val="sr-Latn-RS"/>
        </w:rPr>
        <w:t xml:space="preserve"> </w:t>
      </w:r>
      <w:r>
        <w:rPr>
          <w:rFonts w:ascii="Arial" w:eastAsia="Calibri" w:hAnsi="Arial"/>
          <w:lang w:val="sr-Latn-RS"/>
        </w:rPr>
        <w:t>свака</w:t>
      </w:r>
      <w:r w:rsidRPr="00DE4068">
        <w:rPr>
          <w:rFonts w:ascii="Arial" w:eastAsia="Calibri" w:hAnsi="Arial"/>
          <w:lang w:val="sr-Latn-RS"/>
        </w:rPr>
        <w:t xml:space="preserve"> </w:t>
      </w:r>
      <w:r>
        <w:rPr>
          <w:rFonts w:ascii="Arial" w:eastAsia="Calibri" w:hAnsi="Arial"/>
          <w:lang w:val="sr-Latn-RS"/>
        </w:rPr>
        <w:t>грана</w:t>
      </w:r>
      <w:r w:rsidRPr="00DE4068">
        <w:rPr>
          <w:rFonts w:ascii="Arial" w:eastAsia="Calibri" w:hAnsi="Arial"/>
          <w:lang w:val="sr-Latn-RS"/>
        </w:rPr>
        <w:t xml:space="preserve"> </w:t>
      </w:r>
      <w:r>
        <w:rPr>
          <w:rFonts w:ascii="Arial" w:eastAsia="Calibri" w:hAnsi="Arial"/>
          <w:lang w:val="sr-Latn-RS"/>
        </w:rPr>
        <w:t>преструјног</w:t>
      </w:r>
      <w:r w:rsidRPr="00DE4068">
        <w:rPr>
          <w:rFonts w:ascii="Arial" w:eastAsia="Calibri" w:hAnsi="Arial"/>
          <w:lang w:val="sr-Latn-RS"/>
        </w:rPr>
        <w:t xml:space="preserve"> </w:t>
      </w:r>
      <w:r>
        <w:rPr>
          <w:rFonts w:ascii="Arial" w:eastAsia="Calibri" w:hAnsi="Arial"/>
          <w:lang w:val="sr-Latn-RS"/>
        </w:rPr>
        <w:t>паровода</w:t>
      </w:r>
      <w:r w:rsidRPr="00DE4068">
        <w:rPr>
          <w:rFonts w:ascii="Arial" w:eastAsia="Calibri" w:hAnsi="Arial"/>
          <w:lang w:val="sr-Latn-RS"/>
        </w:rPr>
        <w:t xml:space="preserve"> </w:t>
      </w:r>
      <w:r>
        <w:rPr>
          <w:rFonts w:ascii="Arial" w:eastAsia="Calibri" w:hAnsi="Arial"/>
          <w:lang w:val="sr-Latn-RS"/>
        </w:rPr>
        <w:t>међупрегрејач</w:t>
      </w:r>
      <w:r w:rsidRPr="00DE4068">
        <w:rPr>
          <w:rFonts w:ascii="Arial" w:eastAsia="Calibri" w:hAnsi="Arial"/>
          <w:lang w:val="sr-Latn-RS"/>
        </w:rPr>
        <w:t xml:space="preserve"> 1–</w:t>
      </w:r>
      <w:r>
        <w:rPr>
          <w:rFonts w:ascii="Arial" w:eastAsia="Calibri" w:hAnsi="Arial"/>
          <w:lang w:val="sr-Latn-RS"/>
        </w:rPr>
        <w:t>међупрегрејач</w:t>
      </w:r>
      <w:r w:rsidRPr="00DE4068">
        <w:rPr>
          <w:rFonts w:ascii="Arial" w:eastAsia="Calibri" w:hAnsi="Arial"/>
          <w:lang w:val="sr-Latn-RS"/>
        </w:rPr>
        <w:t xml:space="preserve"> 2, </w:t>
      </w:r>
      <w:r>
        <w:rPr>
          <w:rFonts w:ascii="Arial" w:eastAsia="Calibri" w:hAnsi="Arial"/>
          <w:lang w:val="sr-Latn-RS"/>
        </w:rPr>
        <w:t>има</w:t>
      </w:r>
      <w:r w:rsidRPr="00DE4068">
        <w:rPr>
          <w:rFonts w:ascii="Arial" w:eastAsia="Calibri" w:hAnsi="Arial"/>
          <w:lang w:val="sr-Latn-RS"/>
        </w:rPr>
        <w:t xml:space="preserve"> </w:t>
      </w:r>
      <w:r>
        <w:rPr>
          <w:rFonts w:ascii="Arial" w:eastAsia="Calibri" w:hAnsi="Arial"/>
          <w:lang w:val="sr-Latn-RS"/>
        </w:rPr>
        <w:t>по</w:t>
      </w:r>
      <w:r w:rsidRPr="00DE4068">
        <w:rPr>
          <w:rFonts w:ascii="Arial" w:eastAsia="Calibri" w:hAnsi="Arial"/>
          <w:lang w:val="sr-Latn-RS"/>
        </w:rPr>
        <w:t xml:space="preserve"> </w:t>
      </w:r>
      <w:r>
        <w:rPr>
          <w:rFonts w:ascii="Arial" w:eastAsia="Calibri" w:hAnsi="Arial"/>
          <w:lang w:val="sr-Latn-RS"/>
        </w:rPr>
        <w:t>две</w:t>
      </w:r>
      <w:r w:rsidRPr="00DE4068">
        <w:rPr>
          <w:rFonts w:ascii="Arial" w:eastAsia="Calibri" w:hAnsi="Arial"/>
          <w:lang w:val="sr-Latn-RS"/>
        </w:rPr>
        <w:t xml:space="preserve"> </w:t>
      </w:r>
      <w:r>
        <w:rPr>
          <w:rFonts w:ascii="Arial" w:eastAsia="Calibri" w:hAnsi="Arial"/>
          <w:lang w:val="sr-Latn-RS"/>
        </w:rPr>
        <w:t>тачке</w:t>
      </w:r>
      <w:r w:rsidRPr="00DE4068">
        <w:rPr>
          <w:rFonts w:ascii="Arial" w:eastAsia="Calibri" w:hAnsi="Arial"/>
          <w:lang w:val="sr-Latn-RS"/>
        </w:rPr>
        <w:t xml:space="preserve"> </w:t>
      </w:r>
      <w:r>
        <w:rPr>
          <w:rFonts w:ascii="Arial" w:eastAsia="Calibri" w:hAnsi="Arial"/>
          <w:lang w:val="sr-Latn-RS"/>
        </w:rPr>
        <w:t>ослањања</w:t>
      </w:r>
      <w:r w:rsidRPr="00DE4068">
        <w:rPr>
          <w:rFonts w:ascii="Arial" w:eastAsia="Calibri" w:hAnsi="Arial"/>
          <w:lang w:val="sr-Latn-RS"/>
        </w:rPr>
        <w:t xml:space="preserve">. </w:t>
      </w:r>
      <w:r>
        <w:rPr>
          <w:rFonts w:ascii="Arial" w:eastAsia="Calibri" w:hAnsi="Arial"/>
          <w:lang w:val="sr-Latn-RS"/>
        </w:rPr>
        <w:t>У</w:t>
      </w:r>
      <w:r w:rsidRPr="00DE4068">
        <w:rPr>
          <w:rFonts w:ascii="Arial" w:eastAsia="Calibri" w:hAnsi="Arial"/>
          <w:lang w:val="sr-Latn-RS"/>
        </w:rPr>
        <w:t xml:space="preserve"> </w:t>
      </w:r>
      <w:r>
        <w:rPr>
          <w:rFonts w:ascii="Arial" w:eastAsia="Calibri" w:hAnsi="Arial"/>
          <w:lang w:val="sr-Latn-RS"/>
        </w:rPr>
        <w:t>сваком</w:t>
      </w:r>
      <w:r w:rsidRPr="00DE4068">
        <w:rPr>
          <w:rFonts w:ascii="Arial" w:eastAsia="Calibri" w:hAnsi="Arial"/>
          <w:lang w:val="sr-Latn-RS"/>
        </w:rPr>
        <w:t xml:space="preserve"> </w:t>
      </w:r>
      <w:r>
        <w:rPr>
          <w:rFonts w:ascii="Arial" w:eastAsia="Calibri" w:hAnsi="Arial"/>
          <w:lang w:val="sr-Latn-RS"/>
        </w:rPr>
        <w:t>случају</w:t>
      </w:r>
      <w:r w:rsidRPr="00DE4068">
        <w:rPr>
          <w:rFonts w:ascii="Arial" w:eastAsia="Calibri" w:hAnsi="Arial"/>
          <w:lang w:val="sr-Latn-RS"/>
        </w:rPr>
        <w:t xml:space="preserve">, </w:t>
      </w:r>
      <w:r>
        <w:rPr>
          <w:rFonts w:ascii="Arial" w:eastAsia="Calibri" w:hAnsi="Arial"/>
          <w:lang w:val="sr-Latn-RS"/>
        </w:rPr>
        <w:t>обавеза</w:t>
      </w:r>
      <w:r w:rsidRPr="00DE4068">
        <w:rPr>
          <w:rFonts w:ascii="Arial" w:eastAsia="Calibri" w:hAnsi="Arial"/>
          <w:lang w:val="sr-Latn-RS"/>
        </w:rPr>
        <w:t xml:space="preserve"> </w:t>
      </w:r>
      <w:r>
        <w:rPr>
          <w:rFonts w:ascii="Arial" w:eastAsia="Calibri" w:hAnsi="Arial"/>
          <w:lang w:val="sr-Latn-RS"/>
        </w:rPr>
        <w:t>потенцијалног</w:t>
      </w:r>
      <w:r w:rsidRPr="00DE4068">
        <w:rPr>
          <w:rFonts w:ascii="Arial" w:eastAsia="Calibri" w:hAnsi="Arial"/>
          <w:lang w:val="sr-Latn-RS"/>
        </w:rPr>
        <w:t xml:space="preserve"> </w:t>
      </w:r>
      <w:r>
        <w:rPr>
          <w:rFonts w:ascii="Arial" w:eastAsia="Calibri" w:hAnsi="Arial"/>
          <w:lang w:val="sr-Latn-RS"/>
        </w:rPr>
        <w:t>понуђача</w:t>
      </w:r>
      <w:r w:rsidRPr="00DE4068">
        <w:rPr>
          <w:rFonts w:ascii="Arial" w:eastAsia="Calibri" w:hAnsi="Arial"/>
          <w:lang w:val="sr-Latn-RS"/>
        </w:rPr>
        <w:t xml:space="preserve"> </w:t>
      </w:r>
      <w:r>
        <w:rPr>
          <w:rFonts w:ascii="Arial" w:eastAsia="Calibri" w:hAnsi="Arial"/>
          <w:lang w:val="sr-Latn-RS"/>
        </w:rPr>
        <w:t>је</w:t>
      </w:r>
      <w:r w:rsidRPr="00DE4068">
        <w:rPr>
          <w:rFonts w:ascii="Arial" w:eastAsia="Calibri" w:hAnsi="Arial"/>
          <w:lang w:val="sr-Latn-RS"/>
        </w:rPr>
        <w:t xml:space="preserve"> </w:t>
      </w:r>
      <w:r>
        <w:rPr>
          <w:rFonts w:ascii="Arial" w:eastAsia="Calibri" w:hAnsi="Arial"/>
          <w:lang w:val="sr-Latn-RS"/>
        </w:rPr>
        <w:t>да</w:t>
      </w:r>
      <w:r w:rsidRPr="00DE4068">
        <w:rPr>
          <w:rFonts w:ascii="Arial" w:eastAsia="Calibri" w:hAnsi="Arial"/>
          <w:lang w:val="sr-Latn-RS"/>
        </w:rPr>
        <w:t xml:space="preserve"> </w:t>
      </w:r>
      <w:r>
        <w:rPr>
          <w:rFonts w:ascii="Arial" w:eastAsia="Calibri" w:hAnsi="Arial"/>
          <w:lang w:val="sr-Latn-RS"/>
        </w:rPr>
        <w:t>правилно</w:t>
      </w:r>
      <w:r w:rsidRPr="00DE4068">
        <w:rPr>
          <w:rFonts w:ascii="Arial" w:eastAsia="Calibri" w:hAnsi="Arial"/>
          <w:lang w:val="sr-Latn-RS"/>
        </w:rPr>
        <w:t xml:space="preserve"> </w:t>
      </w:r>
      <w:r>
        <w:rPr>
          <w:rFonts w:ascii="Arial" w:eastAsia="Calibri" w:hAnsi="Arial"/>
          <w:lang w:val="sr-Latn-RS"/>
        </w:rPr>
        <w:t>сагледа</w:t>
      </w:r>
      <w:r w:rsidRPr="00DE4068">
        <w:rPr>
          <w:rFonts w:ascii="Arial" w:eastAsia="Calibri" w:hAnsi="Arial"/>
          <w:lang w:val="sr-Latn-RS"/>
        </w:rPr>
        <w:t xml:space="preserve"> </w:t>
      </w:r>
      <w:r>
        <w:rPr>
          <w:rFonts w:ascii="Arial" w:eastAsia="Calibri" w:hAnsi="Arial"/>
          <w:lang w:val="sr-Latn-RS"/>
        </w:rPr>
        <w:t>обим</w:t>
      </w:r>
      <w:r w:rsidRPr="00DE4068">
        <w:rPr>
          <w:rFonts w:ascii="Arial" w:eastAsia="Calibri" w:hAnsi="Arial"/>
          <w:lang w:val="sr-Latn-RS"/>
        </w:rPr>
        <w:t xml:space="preserve"> </w:t>
      </w:r>
      <w:r>
        <w:rPr>
          <w:rFonts w:ascii="Arial" w:eastAsia="Calibri" w:hAnsi="Arial"/>
          <w:lang w:val="sr-Latn-RS"/>
        </w:rPr>
        <w:t>испоруке</w:t>
      </w:r>
      <w:r w:rsidRPr="00DE4068">
        <w:rPr>
          <w:rFonts w:ascii="Arial" w:eastAsia="Calibri" w:hAnsi="Arial"/>
          <w:lang w:val="sr-Latn-RS"/>
        </w:rPr>
        <w:t xml:space="preserve"> </w:t>
      </w:r>
      <w:r>
        <w:rPr>
          <w:rFonts w:ascii="Arial" w:eastAsia="Calibri" w:hAnsi="Arial"/>
          <w:lang w:val="sr-Latn-RS"/>
        </w:rPr>
        <w:t>из</w:t>
      </w:r>
      <w:r w:rsidRPr="00DE4068">
        <w:rPr>
          <w:rFonts w:ascii="Arial" w:eastAsia="Calibri" w:hAnsi="Arial"/>
          <w:lang w:val="sr-Latn-RS"/>
        </w:rPr>
        <w:t xml:space="preserve"> </w:t>
      </w:r>
      <w:r>
        <w:rPr>
          <w:rFonts w:ascii="Arial" w:eastAsia="Calibri" w:hAnsi="Arial"/>
          <w:lang w:val="sr-Latn-RS"/>
        </w:rPr>
        <w:t>Техничке</w:t>
      </w:r>
      <w:r w:rsidRPr="00DE4068">
        <w:rPr>
          <w:rFonts w:ascii="Arial" w:eastAsia="Calibri" w:hAnsi="Arial"/>
          <w:lang w:val="sr-Latn-RS"/>
        </w:rPr>
        <w:t xml:space="preserve"> </w:t>
      </w:r>
      <w:r>
        <w:rPr>
          <w:rFonts w:ascii="Arial" w:eastAsia="Calibri" w:hAnsi="Arial"/>
          <w:lang w:val="sr-Latn-RS"/>
        </w:rPr>
        <w:t>спецификације</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приложених</w:t>
      </w:r>
      <w:r w:rsidRPr="00DE4068">
        <w:rPr>
          <w:rFonts w:ascii="Arial" w:eastAsia="Calibri" w:hAnsi="Arial"/>
          <w:lang w:val="sr-Latn-RS"/>
        </w:rPr>
        <w:t xml:space="preserve"> </w:t>
      </w:r>
      <w:r>
        <w:rPr>
          <w:rFonts w:ascii="Arial" w:eastAsia="Calibri" w:hAnsi="Arial"/>
          <w:lang w:val="sr-Latn-RS"/>
        </w:rPr>
        <w:t>цртежа</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да</w:t>
      </w:r>
      <w:r w:rsidRPr="00DE4068">
        <w:rPr>
          <w:rFonts w:ascii="Arial" w:eastAsia="Calibri" w:hAnsi="Arial"/>
          <w:lang w:val="sr-Latn-RS"/>
        </w:rPr>
        <w:t xml:space="preserve"> </w:t>
      </w:r>
      <w:r>
        <w:rPr>
          <w:rFonts w:ascii="Arial" w:eastAsia="Calibri" w:hAnsi="Arial"/>
          <w:lang w:val="sr-Latn-RS"/>
        </w:rPr>
        <w:t>понудом</w:t>
      </w:r>
      <w:r w:rsidRPr="00DE4068">
        <w:rPr>
          <w:rFonts w:ascii="Arial" w:eastAsia="Calibri" w:hAnsi="Arial"/>
          <w:lang w:val="sr-Latn-RS"/>
        </w:rPr>
        <w:t xml:space="preserve"> </w:t>
      </w:r>
      <w:r>
        <w:rPr>
          <w:rFonts w:ascii="Arial" w:eastAsia="Calibri" w:hAnsi="Arial"/>
          <w:lang w:val="sr-Latn-RS"/>
        </w:rPr>
        <w:t>обухвати</w:t>
      </w:r>
      <w:r w:rsidRPr="00DE4068">
        <w:rPr>
          <w:rFonts w:ascii="Arial" w:eastAsia="Calibri" w:hAnsi="Arial"/>
          <w:lang w:val="sr-Latn-RS"/>
        </w:rPr>
        <w:t xml:space="preserve"> </w:t>
      </w:r>
      <w:r>
        <w:rPr>
          <w:rFonts w:ascii="Arial" w:eastAsia="Calibri" w:hAnsi="Arial"/>
          <w:lang w:val="sr-Latn-RS"/>
        </w:rPr>
        <w:t>све</w:t>
      </w:r>
      <w:r w:rsidRPr="00DE4068">
        <w:rPr>
          <w:rFonts w:ascii="Arial" w:eastAsia="Calibri" w:hAnsi="Arial"/>
          <w:lang w:val="sr-Latn-RS"/>
        </w:rPr>
        <w:t xml:space="preserve"> </w:t>
      </w:r>
      <w:r>
        <w:rPr>
          <w:rFonts w:ascii="Arial" w:eastAsia="Calibri" w:hAnsi="Arial"/>
          <w:lang w:val="sr-Latn-RS"/>
        </w:rPr>
        <w:t>неопходне</w:t>
      </w:r>
      <w:r w:rsidRPr="00DE4068">
        <w:rPr>
          <w:rFonts w:ascii="Arial" w:eastAsia="Calibri" w:hAnsi="Arial"/>
          <w:lang w:val="sr-Latn-RS"/>
        </w:rPr>
        <w:t xml:space="preserve"> </w:t>
      </w:r>
      <w:r>
        <w:rPr>
          <w:rFonts w:ascii="Arial" w:eastAsia="Calibri" w:hAnsi="Arial"/>
          <w:lang w:val="sr-Latn-RS"/>
        </w:rPr>
        <w:t>елементе</w:t>
      </w:r>
      <w:r w:rsidRPr="00DE4068">
        <w:rPr>
          <w:rFonts w:ascii="Arial" w:eastAsia="Calibri" w:hAnsi="Arial"/>
          <w:lang w:val="sr-Latn-RS"/>
        </w:rPr>
        <w:t xml:space="preserve"> </w:t>
      </w:r>
      <w:r>
        <w:rPr>
          <w:rFonts w:ascii="Arial" w:eastAsia="Calibri" w:hAnsi="Arial"/>
          <w:lang w:val="sr-Latn-RS"/>
        </w:rPr>
        <w:t>дефинисане</w:t>
      </w:r>
      <w:r w:rsidRPr="00DE4068">
        <w:rPr>
          <w:rFonts w:ascii="Arial" w:eastAsia="Calibri" w:hAnsi="Arial"/>
          <w:lang w:val="sr-Latn-RS"/>
        </w:rPr>
        <w:t xml:space="preserve"> </w:t>
      </w:r>
      <w:r>
        <w:rPr>
          <w:rFonts w:ascii="Arial" w:eastAsia="Calibri" w:hAnsi="Arial"/>
          <w:lang w:val="sr-Latn-RS"/>
        </w:rPr>
        <w:t>Техничком</w:t>
      </w:r>
      <w:r w:rsidRPr="00DE4068">
        <w:rPr>
          <w:rFonts w:ascii="Arial" w:eastAsia="Calibri" w:hAnsi="Arial"/>
          <w:lang w:val="sr-Latn-RS"/>
        </w:rPr>
        <w:t xml:space="preserve"> </w:t>
      </w:r>
      <w:r>
        <w:rPr>
          <w:rFonts w:ascii="Arial" w:eastAsia="Calibri" w:hAnsi="Arial"/>
          <w:lang w:val="sr-Latn-RS"/>
        </w:rPr>
        <w:t>спецификацијом</w:t>
      </w:r>
      <w:r w:rsidRPr="00DE4068">
        <w:rPr>
          <w:rFonts w:ascii="Arial" w:eastAsia="Calibri" w:hAnsi="Arial"/>
          <w:lang w:val="sr-Latn-RS"/>
        </w:rPr>
        <w:t xml:space="preserve"> </w:t>
      </w:r>
      <w:r>
        <w:rPr>
          <w:rFonts w:ascii="Arial" w:eastAsia="Calibri" w:hAnsi="Arial"/>
          <w:lang w:val="sr-Latn-RS"/>
        </w:rPr>
        <w:t>ук</w:t>
      </w:r>
      <w:r>
        <w:rPr>
          <w:rFonts w:ascii="Arial" w:eastAsia="Calibri" w:hAnsi="Arial"/>
          <w:lang w:val="sr-Cyrl-RS"/>
        </w:rPr>
        <w:t>љ</w:t>
      </w:r>
      <w:r>
        <w:rPr>
          <w:rFonts w:ascii="Arial" w:eastAsia="Calibri" w:hAnsi="Arial"/>
          <w:lang w:val="sr-Latn-RS"/>
        </w:rPr>
        <w:t>учујићи</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овешења</w:t>
      </w:r>
      <w:r w:rsidRPr="00DE4068">
        <w:rPr>
          <w:rFonts w:ascii="Arial" w:eastAsia="Calibri" w:hAnsi="Arial"/>
          <w:lang w:val="sr-Latn-RS"/>
        </w:rPr>
        <w:t xml:space="preserve">. </w:t>
      </w:r>
      <w:r>
        <w:rPr>
          <w:rFonts w:ascii="Arial" w:eastAsia="Calibri" w:hAnsi="Arial"/>
          <w:lang w:val="sr-Latn-RS"/>
        </w:rPr>
        <w:t>Наручилац</w:t>
      </w:r>
      <w:r w:rsidRPr="00DE4068">
        <w:rPr>
          <w:rFonts w:ascii="Arial" w:eastAsia="Calibri" w:hAnsi="Arial"/>
          <w:lang w:val="sr-Latn-RS"/>
        </w:rPr>
        <w:t xml:space="preserve"> </w:t>
      </w:r>
      <w:r>
        <w:rPr>
          <w:rFonts w:ascii="Arial" w:eastAsia="Calibri" w:hAnsi="Arial"/>
          <w:lang w:val="sr-Latn-RS"/>
        </w:rPr>
        <w:t>ће</w:t>
      </w:r>
      <w:r w:rsidRPr="00DE4068">
        <w:rPr>
          <w:rFonts w:ascii="Arial" w:eastAsia="Calibri" w:hAnsi="Arial"/>
          <w:lang w:val="sr-Latn-RS"/>
        </w:rPr>
        <w:t xml:space="preserve"> </w:t>
      </w:r>
      <w:r>
        <w:rPr>
          <w:rFonts w:ascii="Arial" w:eastAsia="Calibri" w:hAnsi="Arial"/>
          <w:lang w:val="sr-Latn-RS"/>
        </w:rPr>
        <w:t>сматрати</w:t>
      </w:r>
      <w:r w:rsidRPr="00DE4068">
        <w:rPr>
          <w:rFonts w:ascii="Arial" w:eastAsia="Calibri" w:hAnsi="Arial"/>
          <w:lang w:val="sr-Latn-RS"/>
        </w:rPr>
        <w:t xml:space="preserve"> </w:t>
      </w:r>
      <w:r>
        <w:rPr>
          <w:rFonts w:ascii="Arial" w:eastAsia="Calibri" w:hAnsi="Arial"/>
          <w:lang w:val="sr-Latn-RS"/>
        </w:rPr>
        <w:t>да</w:t>
      </w:r>
      <w:r w:rsidRPr="00DE4068">
        <w:rPr>
          <w:rFonts w:ascii="Arial" w:eastAsia="Calibri" w:hAnsi="Arial"/>
          <w:lang w:val="sr-Latn-RS"/>
        </w:rPr>
        <w:t xml:space="preserve"> </w:t>
      </w:r>
      <w:r>
        <w:rPr>
          <w:rFonts w:ascii="Arial" w:eastAsia="Calibri" w:hAnsi="Arial"/>
          <w:lang w:val="sr-Latn-RS"/>
        </w:rPr>
        <w:t>понуђена</w:t>
      </w:r>
      <w:r w:rsidRPr="00DE4068">
        <w:rPr>
          <w:rFonts w:ascii="Arial" w:eastAsia="Calibri" w:hAnsi="Arial"/>
          <w:lang w:val="sr-Latn-RS"/>
        </w:rPr>
        <w:t xml:space="preserve"> </w:t>
      </w:r>
      <w:r>
        <w:rPr>
          <w:rFonts w:ascii="Arial" w:eastAsia="Calibri" w:hAnsi="Arial"/>
          <w:lang w:val="sr-Latn-RS"/>
        </w:rPr>
        <w:t>цена</w:t>
      </w:r>
      <w:r w:rsidRPr="00DE4068">
        <w:rPr>
          <w:rFonts w:ascii="Arial" w:eastAsia="Calibri" w:hAnsi="Arial"/>
          <w:lang w:val="sr-Latn-RS"/>
        </w:rPr>
        <w:t xml:space="preserve"> </w:t>
      </w:r>
      <w:r>
        <w:rPr>
          <w:rFonts w:ascii="Arial" w:eastAsia="Calibri" w:hAnsi="Arial"/>
          <w:lang w:val="sr-Latn-RS"/>
        </w:rPr>
        <w:t>обухвата</w:t>
      </w:r>
      <w:r w:rsidRPr="00DE4068">
        <w:rPr>
          <w:rFonts w:ascii="Arial" w:eastAsia="Calibri" w:hAnsi="Arial"/>
          <w:lang w:val="sr-Latn-RS"/>
        </w:rPr>
        <w:t xml:space="preserve"> </w:t>
      </w:r>
      <w:r>
        <w:rPr>
          <w:rFonts w:ascii="Arial" w:eastAsia="Calibri" w:hAnsi="Arial"/>
          <w:lang w:val="sr-Latn-RS"/>
        </w:rPr>
        <w:t>све</w:t>
      </w:r>
      <w:r w:rsidRPr="00DE4068">
        <w:rPr>
          <w:rFonts w:ascii="Arial" w:eastAsia="Calibri" w:hAnsi="Arial"/>
          <w:lang w:val="sr-Latn-RS"/>
        </w:rPr>
        <w:t xml:space="preserve"> </w:t>
      </w:r>
      <w:r>
        <w:rPr>
          <w:rFonts w:ascii="Arial" w:eastAsia="Calibri" w:hAnsi="Arial"/>
          <w:lang w:val="sr-Latn-RS"/>
        </w:rPr>
        <w:t>елементе</w:t>
      </w:r>
      <w:r w:rsidRPr="00DE4068">
        <w:rPr>
          <w:rFonts w:ascii="Arial" w:eastAsia="Calibri" w:hAnsi="Arial"/>
          <w:lang w:val="sr-Latn-RS"/>
        </w:rPr>
        <w:t xml:space="preserve"> </w:t>
      </w:r>
      <w:r>
        <w:rPr>
          <w:rFonts w:ascii="Arial" w:eastAsia="Calibri" w:hAnsi="Arial"/>
          <w:lang w:val="sr-Latn-RS"/>
        </w:rPr>
        <w:t>обухваћене</w:t>
      </w:r>
      <w:r w:rsidRPr="00DE4068">
        <w:rPr>
          <w:rFonts w:ascii="Arial" w:eastAsia="Calibri" w:hAnsi="Arial"/>
          <w:lang w:val="sr-Latn-RS"/>
        </w:rPr>
        <w:t xml:space="preserve"> </w:t>
      </w:r>
      <w:r>
        <w:rPr>
          <w:rFonts w:ascii="Arial" w:eastAsia="Calibri" w:hAnsi="Arial"/>
          <w:lang w:val="sr-Latn-RS"/>
        </w:rPr>
        <w:t>обимом</w:t>
      </w:r>
      <w:r w:rsidRPr="00DE4068">
        <w:rPr>
          <w:rFonts w:ascii="Arial" w:eastAsia="Calibri" w:hAnsi="Arial"/>
          <w:lang w:val="sr-Latn-RS"/>
        </w:rPr>
        <w:t xml:space="preserve"> </w:t>
      </w:r>
      <w:r>
        <w:rPr>
          <w:rFonts w:ascii="Arial" w:eastAsia="Calibri" w:hAnsi="Arial"/>
          <w:lang w:val="sr-Latn-RS"/>
        </w:rPr>
        <w:t>испоруке</w:t>
      </w:r>
      <w:r w:rsidRPr="00DE4068">
        <w:rPr>
          <w:rFonts w:ascii="Arial" w:eastAsia="Calibri" w:hAnsi="Arial"/>
          <w:lang w:val="sr-Latn-RS"/>
        </w:rPr>
        <w:t xml:space="preserve">, </w:t>
      </w:r>
      <w:r>
        <w:rPr>
          <w:rFonts w:ascii="Arial" w:eastAsia="Calibri" w:hAnsi="Arial"/>
          <w:lang w:val="sr-Latn-RS"/>
        </w:rPr>
        <w:t>односно</w:t>
      </w:r>
      <w:r w:rsidRPr="00DE4068">
        <w:rPr>
          <w:rFonts w:ascii="Arial" w:eastAsia="Calibri" w:hAnsi="Arial"/>
          <w:lang w:val="sr-Latn-RS"/>
        </w:rPr>
        <w:t xml:space="preserve"> </w:t>
      </w:r>
      <w:r>
        <w:rPr>
          <w:rFonts w:ascii="Arial" w:eastAsia="Calibri" w:hAnsi="Arial"/>
          <w:lang w:val="sr-Latn-RS"/>
        </w:rPr>
        <w:t>све</w:t>
      </w:r>
      <w:r w:rsidRPr="00DE4068">
        <w:rPr>
          <w:rFonts w:ascii="Arial" w:eastAsia="Calibri" w:hAnsi="Arial"/>
          <w:lang w:val="sr-Latn-RS"/>
        </w:rPr>
        <w:t xml:space="preserve"> </w:t>
      </w:r>
      <w:r>
        <w:rPr>
          <w:rFonts w:ascii="Arial" w:eastAsia="Calibri" w:hAnsi="Arial"/>
          <w:lang w:val="sr-Latn-RS"/>
        </w:rPr>
        <w:t>елементе</w:t>
      </w:r>
      <w:r w:rsidRPr="00DE4068">
        <w:rPr>
          <w:rFonts w:ascii="Arial" w:eastAsia="Calibri" w:hAnsi="Arial"/>
          <w:lang w:val="sr-Latn-RS"/>
        </w:rPr>
        <w:t xml:space="preserve"> </w:t>
      </w:r>
      <w:r>
        <w:rPr>
          <w:rFonts w:ascii="Arial" w:eastAsia="Calibri" w:hAnsi="Arial"/>
          <w:lang w:val="sr-Latn-RS"/>
        </w:rPr>
        <w:t>предметних</w:t>
      </w:r>
      <w:r w:rsidRPr="00DE4068">
        <w:rPr>
          <w:rFonts w:ascii="Arial" w:eastAsia="Calibri" w:hAnsi="Arial"/>
          <w:lang w:val="sr-Latn-RS"/>
        </w:rPr>
        <w:t xml:space="preserve"> </w:t>
      </w:r>
      <w:r>
        <w:rPr>
          <w:rFonts w:ascii="Arial" w:eastAsia="Calibri" w:hAnsi="Arial"/>
          <w:lang w:val="sr-Latn-RS"/>
        </w:rPr>
        <w:t>преструјних</w:t>
      </w:r>
      <w:r w:rsidRPr="00DE4068">
        <w:rPr>
          <w:rFonts w:ascii="Arial" w:eastAsia="Calibri" w:hAnsi="Arial"/>
          <w:lang w:val="sr-Latn-RS"/>
        </w:rPr>
        <w:t xml:space="preserve"> </w:t>
      </w:r>
      <w:r>
        <w:rPr>
          <w:rFonts w:ascii="Arial" w:eastAsia="Calibri" w:hAnsi="Arial"/>
          <w:lang w:val="sr-Latn-RS"/>
        </w:rPr>
        <w:t>паровода</w:t>
      </w:r>
      <w:r w:rsidRPr="00DE4068">
        <w:rPr>
          <w:rFonts w:ascii="Arial" w:eastAsia="Calibri" w:hAnsi="Arial"/>
          <w:lang w:val="sr-Latn-RS"/>
        </w:rPr>
        <w:t xml:space="preserve"> </w:t>
      </w:r>
      <w:r>
        <w:rPr>
          <w:rFonts w:ascii="Arial" w:eastAsia="Calibri" w:hAnsi="Arial"/>
          <w:lang w:val="sr-Latn-RS"/>
        </w:rPr>
        <w:t>неопходне</w:t>
      </w:r>
      <w:r w:rsidRPr="00DE4068">
        <w:rPr>
          <w:rFonts w:ascii="Arial" w:eastAsia="Calibri" w:hAnsi="Arial"/>
          <w:lang w:val="sr-Latn-RS"/>
        </w:rPr>
        <w:t xml:space="preserve"> </w:t>
      </w:r>
      <w:r>
        <w:rPr>
          <w:rFonts w:ascii="Arial" w:eastAsia="Calibri" w:hAnsi="Arial"/>
          <w:lang w:val="sr-Latn-RS"/>
        </w:rPr>
        <w:t>за</w:t>
      </w:r>
      <w:r w:rsidRPr="00DE4068">
        <w:rPr>
          <w:rFonts w:ascii="Arial" w:eastAsia="Calibri" w:hAnsi="Arial"/>
          <w:lang w:val="sr-Latn-RS"/>
        </w:rPr>
        <w:t xml:space="preserve"> </w:t>
      </w:r>
      <w:r>
        <w:rPr>
          <w:rFonts w:ascii="Arial" w:eastAsia="Calibri" w:hAnsi="Arial"/>
          <w:lang w:val="sr-Latn-RS"/>
        </w:rPr>
        <w:t>правилну</w:t>
      </w:r>
      <w:r w:rsidRPr="00DE4068">
        <w:rPr>
          <w:rFonts w:ascii="Arial" w:eastAsia="Calibri" w:hAnsi="Arial"/>
          <w:lang w:val="sr-Latn-RS"/>
        </w:rPr>
        <w:t xml:space="preserve"> </w:t>
      </w:r>
      <w:r>
        <w:rPr>
          <w:rFonts w:ascii="Arial" w:eastAsia="Calibri" w:hAnsi="Arial"/>
          <w:lang w:val="sr-Latn-RS"/>
        </w:rPr>
        <w:t>монтажу</w:t>
      </w:r>
      <w:r w:rsidRPr="00DE4068">
        <w:rPr>
          <w:rFonts w:ascii="Arial" w:eastAsia="Calibri" w:hAnsi="Arial"/>
          <w:lang w:val="sr-Latn-RS"/>
        </w:rPr>
        <w:t xml:space="preserve"> </w:t>
      </w:r>
      <w:r>
        <w:rPr>
          <w:rFonts w:ascii="Arial" w:eastAsia="Calibri" w:hAnsi="Arial"/>
          <w:lang w:val="sr-Latn-RS"/>
        </w:rPr>
        <w:t>и</w:t>
      </w:r>
      <w:r w:rsidRPr="00DE4068">
        <w:rPr>
          <w:rFonts w:ascii="Arial" w:eastAsia="Calibri" w:hAnsi="Arial"/>
          <w:lang w:val="sr-Latn-RS"/>
        </w:rPr>
        <w:t xml:space="preserve"> </w:t>
      </w:r>
      <w:r>
        <w:rPr>
          <w:rFonts w:ascii="Arial" w:eastAsia="Calibri" w:hAnsi="Arial"/>
          <w:lang w:val="sr-Latn-RS"/>
        </w:rPr>
        <w:t>експлоатацију</w:t>
      </w:r>
      <w:r w:rsidRPr="00DE4068">
        <w:rPr>
          <w:rFonts w:ascii="Arial" w:eastAsia="Calibri" w:hAnsi="Arial"/>
          <w:lang w:val="sr-Latn-RS"/>
        </w:rPr>
        <w:t xml:space="preserve">. </w:t>
      </w:r>
    </w:p>
    <w:p w:rsidR="003962CD" w:rsidRDefault="003962CD" w:rsidP="003962CD">
      <w:pPr>
        <w:rPr>
          <w:rFonts w:ascii="Arial" w:hAnsi="Arial"/>
          <w:b/>
          <w:iCs/>
          <w:lang w:val="sr-Latn-RS"/>
        </w:rPr>
      </w:pPr>
    </w:p>
    <w:p w:rsidR="003962CD" w:rsidRPr="00D97D88" w:rsidRDefault="003962CD" w:rsidP="003962CD">
      <w:pPr>
        <w:rPr>
          <w:rFonts w:ascii="Arial" w:hAnsi="Arial"/>
          <w:b/>
          <w:iCs/>
        </w:rPr>
      </w:pPr>
      <w:r w:rsidRPr="00D97D88">
        <w:rPr>
          <w:rFonts w:ascii="Arial" w:hAnsi="Arial"/>
          <w:b/>
          <w:iCs/>
        </w:rPr>
        <w:t xml:space="preserve">ПИТAЊE </w:t>
      </w:r>
      <w:r>
        <w:rPr>
          <w:rFonts w:ascii="Arial" w:hAnsi="Arial"/>
          <w:b/>
          <w:iCs/>
          <w:lang w:val="sr-Latn-RS"/>
        </w:rPr>
        <w:t>5</w:t>
      </w:r>
      <w:r w:rsidRPr="00D97D88">
        <w:rPr>
          <w:rFonts w:ascii="Arial" w:hAnsi="Arial"/>
          <w:b/>
          <w:iCs/>
        </w:rPr>
        <w:t xml:space="preserve">: </w:t>
      </w:r>
    </w:p>
    <w:p w:rsidR="003962CD" w:rsidRPr="003962CD" w:rsidRDefault="003962CD" w:rsidP="003962CD">
      <w:pPr>
        <w:rPr>
          <w:rFonts w:ascii="Arial" w:hAnsi="Arial"/>
          <w:lang w:val="sr-Latn-RS"/>
        </w:rPr>
      </w:pPr>
      <w:r>
        <w:rPr>
          <w:rFonts w:ascii="Arial" w:hAnsi="Arial"/>
        </w:rPr>
        <w:t>Приликом</w:t>
      </w:r>
      <w:r w:rsidRPr="003962CD">
        <w:rPr>
          <w:rFonts w:ascii="Arial" w:hAnsi="Arial"/>
        </w:rPr>
        <w:t xml:space="preserve"> </w:t>
      </w:r>
      <w:r>
        <w:rPr>
          <w:rFonts w:ascii="Arial" w:hAnsi="Arial"/>
        </w:rPr>
        <w:t>испоруке</w:t>
      </w:r>
      <w:r w:rsidRPr="003962CD">
        <w:rPr>
          <w:rFonts w:ascii="Arial" w:hAnsi="Arial"/>
        </w:rPr>
        <w:t xml:space="preserve"> </w:t>
      </w:r>
      <w:r>
        <w:rPr>
          <w:rFonts w:ascii="Arial" w:hAnsi="Arial"/>
        </w:rPr>
        <w:t>заменских</w:t>
      </w:r>
      <w:r w:rsidRPr="003962CD">
        <w:rPr>
          <w:rFonts w:ascii="Arial" w:hAnsi="Arial"/>
        </w:rPr>
        <w:t xml:space="preserve"> </w:t>
      </w:r>
      <w:r>
        <w:rPr>
          <w:rFonts w:ascii="Arial" w:hAnsi="Arial"/>
        </w:rPr>
        <w:t>ослонаца</w:t>
      </w:r>
      <w:r w:rsidRPr="003962CD">
        <w:rPr>
          <w:rFonts w:ascii="Arial" w:hAnsi="Arial"/>
        </w:rPr>
        <w:t xml:space="preserve"> </w:t>
      </w:r>
      <w:r>
        <w:rPr>
          <w:rFonts w:ascii="Arial" w:hAnsi="Arial"/>
        </w:rPr>
        <w:t>ејектора</w:t>
      </w:r>
      <w:r w:rsidRPr="003962CD">
        <w:rPr>
          <w:rFonts w:ascii="Arial" w:hAnsi="Arial"/>
        </w:rPr>
        <w:t xml:space="preserve"> </w:t>
      </w:r>
      <w:r>
        <w:rPr>
          <w:rFonts w:ascii="Arial" w:hAnsi="Arial"/>
        </w:rPr>
        <w:t>да</w:t>
      </w:r>
      <w:r w:rsidRPr="003962CD">
        <w:rPr>
          <w:rFonts w:ascii="Arial" w:hAnsi="Arial"/>
        </w:rPr>
        <w:t xml:space="preserve"> </w:t>
      </w:r>
      <w:r>
        <w:rPr>
          <w:rFonts w:ascii="Arial" w:hAnsi="Arial"/>
        </w:rPr>
        <w:t>ли</w:t>
      </w:r>
      <w:r w:rsidRPr="003962CD">
        <w:rPr>
          <w:rFonts w:ascii="Arial" w:hAnsi="Arial"/>
        </w:rPr>
        <w:t xml:space="preserve"> </w:t>
      </w:r>
      <w:r>
        <w:rPr>
          <w:rFonts w:ascii="Arial" w:hAnsi="Arial"/>
        </w:rPr>
        <w:t>нови</w:t>
      </w:r>
      <w:r w:rsidRPr="003962CD">
        <w:rPr>
          <w:rFonts w:ascii="Arial" w:hAnsi="Arial"/>
        </w:rPr>
        <w:t xml:space="preserve"> </w:t>
      </w:r>
      <w:r>
        <w:rPr>
          <w:rFonts w:ascii="Arial" w:hAnsi="Arial"/>
        </w:rPr>
        <w:t>ослонци</w:t>
      </w:r>
      <w:r w:rsidRPr="003962CD">
        <w:rPr>
          <w:rFonts w:ascii="Arial" w:hAnsi="Arial"/>
        </w:rPr>
        <w:t xml:space="preserve"> </w:t>
      </w:r>
      <w:r>
        <w:rPr>
          <w:rFonts w:ascii="Arial" w:hAnsi="Arial"/>
        </w:rPr>
        <w:t>морају</w:t>
      </w:r>
      <w:r w:rsidRPr="003962CD">
        <w:rPr>
          <w:rFonts w:ascii="Arial" w:hAnsi="Arial"/>
        </w:rPr>
        <w:t xml:space="preserve"> </w:t>
      </w:r>
      <w:r>
        <w:rPr>
          <w:rFonts w:ascii="Arial" w:hAnsi="Arial"/>
        </w:rPr>
        <w:t>имати</w:t>
      </w:r>
      <w:r w:rsidRPr="003962CD">
        <w:rPr>
          <w:rFonts w:ascii="Arial" w:hAnsi="Arial"/>
        </w:rPr>
        <w:t xml:space="preserve"> </w:t>
      </w:r>
      <w:r>
        <w:rPr>
          <w:rFonts w:ascii="Arial" w:hAnsi="Arial"/>
        </w:rPr>
        <w:t>оригинално</w:t>
      </w:r>
      <w:r w:rsidRPr="003962CD">
        <w:rPr>
          <w:rFonts w:ascii="Arial" w:hAnsi="Arial"/>
        </w:rPr>
        <w:t xml:space="preserve"> </w:t>
      </w:r>
      <w:r>
        <w:rPr>
          <w:rFonts w:ascii="Arial" w:hAnsi="Arial"/>
        </w:rPr>
        <w:t>контрукторско</w:t>
      </w:r>
      <w:r w:rsidRPr="003962CD">
        <w:rPr>
          <w:rFonts w:ascii="Arial" w:hAnsi="Arial"/>
        </w:rPr>
        <w:t xml:space="preserve"> </w:t>
      </w:r>
      <w:r>
        <w:rPr>
          <w:rFonts w:ascii="Arial" w:hAnsi="Arial"/>
        </w:rPr>
        <w:t>решење</w:t>
      </w:r>
      <w:r w:rsidRPr="003962CD">
        <w:rPr>
          <w:rFonts w:ascii="Arial" w:hAnsi="Arial"/>
        </w:rPr>
        <w:t xml:space="preserve">, </w:t>
      </w:r>
      <w:r>
        <w:rPr>
          <w:rFonts w:ascii="Arial" w:hAnsi="Arial"/>
        </w:rPr>
        <w:t>или</w:t>
      </w:r>
      <w:r w:rsidRPr="003962CD">
        <w:rPr>
          <w:rFonts w:ascii="Arial" w:hAnsi="Arial"/>
        </w:rPr>
        <w:t xml:space="preserve"> </w:t>
      </w:r>
      <w:r>
        <w:rPr>
          <w:rFonts w:ascii="Arial" w:hAnsi="Arial"/>
        </w:rPr>
        <w:t>је</w:t>
      </w:r>
      <w:r w:rsidRPr="003962CD">
        <w:rPr>
          <w:rFonts w:ascii="Arial" w:hAnsi="Arial"/>
        </w:rPr>
        <w:t xml:space="preserve"> </w:t>
      </w:r>
      <w:r>
        <w:rPr>
          <w:rFonts w:ascii="Arial" w:hAnsi="Arial"/>
        </w:rPr>
        <w:t>дозвољена</w:t>
      </w:r>
      <w:r w:rsidRPr="003962CD">
        <w:rPr>
          <w:rFonts w:ascii="Arial" w:hAnsi="Arial"/>
        </w:rPr>
        <w:t xml:space="preserve"> </w:t>
      </w:r>
      <w:r>
        <w:rPr>
          <w:rFonts w:ascii="Arial" w:hAnsi="Arial"/>
        </w:rPr>
        <w:t>замена</w:t>
      </w:r>
      <w:r w:rsidRPr="003962CD">
        <w:rPr>
          <w:rFonts w:ascii="Arial" w:hAnsi="Arial"/>
        </w:rPr>
        <w:t xml:space="preserve"> </w:t>
      </w:r>
      <w:r>
        <w:rPr>
          <w:rFonts w:ascii="Arial" w:hAnsi="Arial"/>
        </w:rPr>
        <w:t>новим</w:t>
      </w:r>
      <w:r w:rsidRPr="003962CD">
        <w:rPr>
          <w:rFonts w:ascii="Arial" w:hAnsi="Arial"/>
        </w:rPr>
        <w:t xml:space="preserve"> </w:t>
      </w:r>
      <w:r>
        <w:rPr>
          <w:rFonts w:ascii="Arial" w:hAnsi="Arial"/>
        </w:rPr>
        <w:t>ослонцима</w:t>
      </w:r>
      <w:r w:rsidRPr="003962CD">
        <w:rPr>
          <w:rFonts w:ascii="Arial" w:hAnsi="Arial"/>
        </w:rPr>
        <w:t xml:space="preserve"> </w:t>
      </w:r>
      <w:r>
        <w:rPr>
          <w:rFonts w:ascii="Arial" w:hAnsi="Arial"/>
        </w:rPr>
        <w:t>истих</w:t>
      </w:r>
      <w:r w:rsidRPr="003962CD">
        <w:rPr>
          <w:rFonts w:ascii="Arial" w:hAnsi="Arial"/>
        </w:rPr>
        <w:t xml:space="preserve"> </w:t>
      </w:r>
      <w:r>
        <w:rPr>
          <w:rFonts w:ascii="Arial" w:hAnsi="Arial"/>
        </w:rPr>
        <w:t>карактериситка</w:t>
      </w:r>
      <w:r w:rsidRPr="003962CD">
        <w:rPr>
          <w:rFonts w:ascii="Arial" w:hAnsi="Arial"/>
        </w:rPr>
        <w:t xml:space="preserve">, </w:t>
      </w:r>
      <w:r>
        <w:rPr>
          <w:rFonts w:ascii="Arial" w:hAnsi="Arial"/>
        </w:rPr>
        <w:t>али</w:t>
      </w:r>
      <w:r w:rsidRPr="003962CD">
        <w:rPr>
          <w:rFonts w:ascii="Arial" w:hAnsi="Arial"/>
        </w:rPr>
        <w:t xml:space="preserve"> </w:t>
      </w:r>
      <w:r>
        <w:rPr>
          <w:rFonts w:ascii="Arial" w:hAnsi="Arial"/>
        </w:rPr>
        <w:t>другачијег</w:t>
      </w:r>
      <w:r w:rsidRPr="003962CD">
        <w:rPr>
          <w:rFonts w:ascii="Arial" w:hAnsi="Arial"/>
        </w:rPr>
        <w:t xml:space="preserve"> (</w:t>
      </w:r>
      <w:r>
        <w:rPr>
          <w:rFonts w:ascii="Arial" w:hAnsi="Arial"/>
        </w:rPr>
        <w:t>модернијег</w:t>
      </w:r>
      <w:r w:rsidRPr="003962CD">
        <w:rPr>
          <w:rFonts w:ascii="Arial" w:hAnsi="Arial"/>
        </w:rPr>
        <w:t xml:space="preserve">) </w:t>
      </w:r>
      <w:r>
        <w:rPr>
          <w:rFonts w:ascii="Arial" w:hAnsi="Arial"/>
        </w:rPr>
        <w:t>конструкционог</w:t>
      </w:r>
      <w:r w:rsidRPr="003962CD">
        <w:rPr>
          <w:rFonts w:ascii="Arial" w:hAnsi="Arial"/>
        </w:rPr>
        <w:t xml:space="preserve"> </w:t>
      </w:r>
      <w:r>
        <w:rPr>
          <w:rFonts w:ascii="Arial" w:hAnsi="Arial"/>
        </w:rPr>
        <w:t>решења</w:t>
      </w:r>
      <w:r w:rsidRPr="003962CD">
        <w:rPr>
          <w:rFonts w:ascii="Arial" w:hAnsi="Arial"/>
        </w:rPr>
        <w:t>?</w:t>
      </w:r>
    </w:p>
    <w:p w:rsidR="003962CD" w:rsidRPr="003962CD" w:rsidRDefault="003962CD" w:rsidP="003962CD">
      <w:pPr>
        <w:rPr>
          <w:rFonts w:ascii="Arial" w:hAnsi="Arial"/>
          <w:b/>
          <w:lang w:val="sr-Latn-RS"/>
        </w:rPr>
      </w:pPr>
    </w:p>
    <w:p w:rsidR="003962CD" w:rsidRPr="00D97D88" w:rsidRDefault="003962CD" w:rsidP="003962CD">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5</w:t>
      </w:r>
      <w:r w:rsidRPr="00D97D88">
        <w:rPr>
          <w:rFonts w:ascii="Arial" w:hAnsi="Arial" w:cs="Arial"/>
          <w:b/>
          <w:iCs/>
          <w:sz w:val="22"/>
          <w:szCs w:val="22"/>
        </w:rPr>
        <w:t xml:space="preserve">: </w:t>
      </w:r>
    </w:p>
    <w:p w:rsidR="00B95A5E" w:rsidRPr="00B95A5E" w:rsidRDefault="00B95A5E" w:rsidP="00B95A5E">
      <w:pPr>
        <w:rPr>
          <w:rFonts w:ascii="Arial" w:hAnsi="Arial"/>
          <w:lang w:val="sr-Latn-RS"/>
        </w:rPr>
      </w:pPr>
      <w:r>
        <w:rPr>
          <w:rFonts w:ascii="Arial" w:hAnsi="Arial"/>
          <w:lang w:val="sr-Latn-RS"/>
        </w:rPr>
        <w:t>У</w:t>
      </w:r>
      <w:r w:rsidRPr="00B95A5E">
        <w:rPr>
          <w:rFonts w:ascii="Arial" w:hAnsi="Arial"/>
          <w:lang w:val="sr-Latn-RS"/>
        </w:rPr>
        <w:t xml:space="preserve"> </w:t>
      </w:r>
      <w:r>
        <w:rPr>
          <w:rFonts w:ascii="Arial" w:hAnsi="Arial"/>
          <w:lang w:val="sr-Latn-RS"/>
        </w:rPr>
        <w:t>складу</w:t>
      </w:r>
      <w:r w:rsidRPr="00B95A5E">
        <w:rPr>
          <w:rFonts w:ascii="Arial" w:hAnsi="Arial"/>
          <w:lang w:val="sr-Latn-RS"/>
        </w:rPr>
        <w:t xml:space="preserve"> </w:t>
      </w:r>
      <w:r>
        <w:rPr>
          <w:rFonts w:ascii="Arial" w:hAnsi="Arial"/>
          <w:lang w:val="sr-Latn-RS"/>
        </w:rPr>
        <w:t>са</w:t>
      </w:r>
      <w:r w:rsidRPr="00B95A5E">
        <w:rPr>
          <w:rFonts w:ascii="Arial" w:hAnsi="Arial"/>
          <w:lang w:val="sr-Latn-RS"/>
        </w:rPr>
        <w:t xml:space="preserve"> </w:t>
      </w:r>
      <w:r>
        <w:rPr>
          <w:rFonts w:ascii="Arial" w:hAnsi="Arial"/>
          <w:lang w:val="sr-Latn-RS"/>
        </w:rPr>
        <w:t>ставом</w:t>
      </w:r>
      <w:r w:rsidRPr="00B95A5E">
        <w:rPr>
          <w:rFonts w:ascii="Arial" w:hAnsi="Arial"/>
          <w:lang w:val="sr-Latn-RS"/>
        </w:rPr>
        <w:t xml:space="preserve"> 2 </w:t>
      </w:r>
      <w:r>
        <w:rPr>
          <w:rFonts w:ascii="Arial" w:hAnsi="Arial"/>
          <w:lang w:val="sr-Latn-RS"/>
        </w:rPr>
        <w:t>тачке</w:t>
      </w:r>
      <w:r w:rsidRPr="00B95A5E">
        <w:rPr>
          <w:rFonts w:ascii="Arial" w:hAnsi="Arial"/>
          <w:lang w:val="sr-Latn-RS"/>
        </w:rPr>
        <w:t xml:space="preserve"> 3.1.2 </w:t>
      </w:r>
      <w:r>
        <w:rPr>
          <w:rFonts w:ascii="Arial" w:hAnsi="Arial"/>
          <w:lang w:val="sr-Latn-RS"/>
        </w:rPr>
        <w:t>Техничке</w:t>
      </w:r>
      <w:r w:rsidRPr="00B95A5E">
        <w:rPr>
          <w:rFonts w:ascii="Arial" w:hAnsi="Arial"/>
          <w:lang w:val="sr-Latn-RS"/>
        </w:rPr>
        <w:t xml:space="preserve"> </w:t>
      </w:r>
      <w:r>
        <w:rPr>
          <w:rFonts w:ascii="Arial" w:hAnsi="Arial"/>
          <w:lang w:val="sr-Latn-RS"/>
        </w:rPr>
        <w:t>спецификације</w:t>
      </w:r>
      <w:r w:rsidRPr="00B95A5E">
        <w:rPr>
          <w:rFonts w:ascii="Arial" w:hAnsi="Arial"/>
          <w:lang w:val="sr-Latn-RS"/>
        </w:rPr>
        <w:t xml:space="preserve">, </w:t>
      </w:r>
      <w:r>
        <w:rPr>
          <w:rFonts w:ascii="Arial" w:hAnsi="Arial"/>
          <w:lang w:val="sr-Latn-RS"/>
        </w:rPr>
        <w:t>избор</w:t>
      </w:r>
      <w:r w:rsidRPr="00B95A5E">
        <w:rPr>
          <w:rFonts w:ascii="Arial" w:hAnsi="Arial"/>
          <w:lang w:val="sr-Latn-RS"/>
        </w:rPr>
        <w:t xml:space="preserve"> </w:t>
      </w:r>
      <w:r>
        <w:rPr>
          <w:rFonts w:ascii="Arial" w:hAnsi="Arial"/>
          <w:lang w:val="sr-Latn-RS"/>
        </w:rPr>
        <w:t>овешења</w:t>
      </w:r>
      <w:r w:rsidRPr="00B95A5E">
        <w:rPr>
          <w:rFonts w:ascii="Arial" w:hAnsi="Arial"/>
          <w:lang w:val="sr-Latn-RS"/>
        </w:rPr>
        <w:t xml:space="preserve"> </w:t>
      </w:r>
      <w:r>
        <w:rPr>
          <w:rFonts w:ascii="Arial" w:hAnsi="Arial"/>
          <w:lang w:val="sr-Latn-RS"/>
        </w:rPr>
        <w:t>треба</w:t>
      </w:r>
      <w:r w:rsidRPr="00B95A5E">
        <w:rPr>
          <w:rFonts w:ascii="Arial" w:hAnsi="Arial"/>
          <w:lang w:val="sr-Latn-RS"/>
        </w:rPr>
        <w:t xml:space="preserve"> </w:t>
      </w:r>
      <w:r>
        <w:rPr>
          <w:rFonts w:ascii="Arial" w:hAnsi="Arial"/>
          <w:lang w:val="sr-Latn-RS"/>
        </w:rPr>
        <w:t>да</w:t>
      </w:r>
      <w:r w:rsidRPr="00B95A5E">
        <w:rPr>
          <w:rFonts w:ascii="Arial" w:hAnsi="Arial"/>
          <w:lang w:val="sr-Latn-RS"/>
        </w:rPr>
        <w:t xml:space="preserve"> </w:t>
      </w:r>
      <w:r>
        <w:rPr>
          <w:rFonts w:ascii="Arial" w:hAnsi="Arial"/>
          <w:lang w:val="sr-Latn-RS"/>
        </w:rPr>
        <w:t>буде</w:t>
      </w:r>
      <w:r w:rsidRPr="00B95A5E">
        <w:rPr>
          <w:rFonts w:ascii="Arial" w:hAnsi="Arial"/>
          <w:lang w:val="sr-Latn-RS"/>
        </w:rPr>
        <w:t xml:space="preserve">  </w:t>
      </w:r>
      <w:r>
        <w:rPr>
          <w:rFonts w:ascii="Arial" w:hAnsi="Arial"/>
          <w:lang w:val="sr-Latn-RS"/>
        </w:rPr>
        <w:t>резултат</w:t>
      </w:r>
      <w:r w:rsidRPr="00B95A5E">
        <w:rPr>
          <w:rFonts w:ascii="Arial" w:hAnsi="Arial"/>
          <w:lang w:val="sr-Latn-RS"/>
        </w:rPr>
        <w:t xml:space="preserve"> </w:t>
      </w:r>
      <w:r>
        <w:rPr>
          <w:rFonts w:ascii="Arial" w:hAnsi="Arial"/>
          <w:lang w:val="sr-Latn-RS"/>
        </w:rPr>
        <w:t>прорачуна</w:t>
      </w:r>
      <w:r w:rsidRPr="00B95A5E">
        <w:rPr>
          <w:rFonts w:ascii="Arial" w:hAnsi="Arial"/>
          <w:lang w:val="sr-Latn-RS"/>
        </w:rPr>
        <w:t xml:space="preserve"> </w:t>
      </w:r>
      <w:r>
        <w:rPr>
          <w:rFonts w:ascii="Arial" w:hAnsi="Arial"/>
          <w:lang w:val="sr-Latn-RS"/>
        </w:rPr>
        <w:t>наведених</w:t>
      </w:r>
      <w:r w:rsidRPr="00B95A5E">
        <w:rPr>
          <w:rFonts w:ascii="Arial" w:hAnsi="Arial"/>
          <w:lang w:val="sr-Latn-RS"/>
        </w:rPr>
        <w:t xml:space="preserve"> </w:t>
      </w:r>
      <w:r>
        <w:rPr>
          <w:rFonts w:ascii="Arial" w:hAnsi="Arial"/>
          <w:lang w:val="sr-Latn-RS"/>
        </w:rPr>
        <w:t>у</w:t>
      </w:r>
      <w:r w:rsidRPr="00B95A5E">
        <w:rPr>
          <w:rFonts w:ascii="Arial" w:hAnsi="Arial"/>
          <w:lang w:val="sr-Latn-RS"/>
        </w:rPr>
        <w:t xml:space="preserve"> </w:t>
      </w:r>
      <w:r>
        <w:rPr>
          <w:rFonts w:ascii="Arial" w:hAnsi="Arial"/>
          <w:lang w:val="sr-Latn-RS"/>
        </w:rPr>
        <w:t>овој</w:t>
      </w:r>
      <w:r w:rsidRPr="00B95A5E">
        <w:rPr>
          <w:rFonts w:ascii="Arial" w:hAnsi="Arial"/>
          <w:lang w:val="sr-Latn-RS"/>
        </w:rPr>
        <w:t xml:space="preserve"> </w:t>
      </w:r>
      <w:r>
        <w:rPr>
          <w:rFonts w:ascii="Arial" w:hAnsi="Arial"/>
          <w:lang w:val="sr-Latn-RS"/>
        </w:rPr>
        <w:t>тачки</w:t>
      </w:r>
      <w:r w:rsidRPr="00B95A5E">
        <w:rPr>
          <w:rFonts w:ascii="Arial" w:hAnsi="Arial"/>
          <w:lang w:val="sr-Latn-RS"/>
        </w:rPr>
        <w:t xml:space="preserve">, </w:t>
      </w:r>
      <w:r>
        <w:rPr>
          <w:rFonts w:ascii="Arial" w:hAnsi="Arial"/>
          <w:lang w:val="sr-Latn-RS"/>
        </w:rPr>
        <w:t>узимајући</w:t>
      </w:r>
      <w:r w:rsidRPr="00B95A5E">
        <w:rPr>
          <w:rFonts w:ascii="Arial" w:hAnsi="Arial"/>
          <w:lang w:val="sr-Latn-RS"/>
        </w:rPr>
        <w:t xml:space="preserve"> </w:t>
      </w:r>
      <w:r>
        <w:rPr>
          <w:rFonts w:ascii="Arial" w:hAnsi="Arial"/>
          <w:lang w:val="sr-Latn-RS"/>
        </w:rPr>
        <w:t>у</w:t>
      </w:r>
      <w:r w:rsidRPr="00B95A5E">
        <w:rPr>
          <w:rFonts w:ascii="Arial" w:hAnsi="Arial"/>
          <w:lang w:val="sr-Latn-RS"/>
        </w:rPr>
        <w:t xml:space="preserve"> </w:t>
      </w:r>
      <w:r>
        <w:rPr>
          <w:rFonts w:ascii="Arial" w:hAnsi="Arial"/>
          <w:lang w:val="sr-Latn-RS"/>
        </w:rPr>
        <w:t>обзир</w:t>
      </w:r>
      <w:r w:rsidRPr="00B95A5E">
        <w:rPr>
          <w:rFonts w:ascii="Arial" w:hAnsi="Arial"/>
          <w:lang w:val="sr-Latn-RS"/>
        </w:rPr>
        <w:t xml:space="preserve">, </w:t>
      </w:r>
      <w:r>
        <w:rPr>
          <w:rFonts w:ascii="Arial" w:hAnsi="Arial"/>
          <w:lang w:val="sr-Latn-RS"/>
        </w:rPr>
        <w:t>приликом</w:t>
      </w:r>
      <w:r w:rsidRPr="00B95A5E">
        <w:rPr>
          <w:rFonts w:ascii="Arial" w:hAnsi="Arial"/>
          <w:lang w:val="sr-Latn-RS"/>
        </w:rPr>
        <w:t xml:space="preserve"> </w:t>
      </w:r>
      <w:r>
        <w:rPr>
          <w:rFonts w:ascii="Arial" w:hAnsi="Arial"/>
          <w:lang w:val="sr-Latn-RS"/>
        </w:rPr>
        <w:t>избора</w:t>
      </w:r>
      <w:r w:rsidRPr="00B95A5E">
        <w:rPr>
          <w:rFonts w:ascii="Arial" w:hAnsi="Arial"/>
          <w:lang w:val="sr-Latn-RS"/>
        </w:rPr>
        <w:t xml:space="preserve"> </w:t>
      </w:r>
      <w:r>
        <w:rPr>
          <w:rFonts w:ascii="Arial" w:hAnsi="Arial"/>
          <w:lang w:val="sr-Latn-RS"/>
        </w:rPr>
        <w:t>материјала</w:t>
      </w:r>
      <w:r w:rsidRPr="00B95A5E">
        <w:rPr>
          <w:rFonts w:ascii="Arial" w:hAnsi="Arial"/>
          <w:lang w:val="sr-Latn-RS"/>
        </w:rPr>
        <w:t xml:space="preserve"> </w:t>
      </w:r>
      <w:r>
        <w:rPr>
          <w:rFonts w:ascii="Arial" w:hAnsi="Arial"/>
          <w:lang w:val="sr-Latn-RS"/>
        </w:rPr>
        <w:t>елемената</w:t>
      </w:r>
      <w:r w:rsidRPr="00B95A5E">
        <w:rPr>
          <w:rFonts w:ascii="Arial" w:hAnsi="Arial"/>
          <w:lang w:val="sr-Latn-RS"/>
        </w:rPr>
        <w:t xml:space="preserve"> </w:t>
      </w:r>
      <w:r>
        <w:rPr>
          <w:rFonts w:ascii="Arial" w:hAnsi="Arial"/>
          <w:lang w:val="sr-Latn-RS"/>
        </w:rPr>
        <w:t>овешења</w:t>
      </w:r>
      <w:r w:rsidRPr="00B95A5E">
        <w:rPr>
          <w:rFonts w:ascii="Arial" w:hAnsi="Arial"/>
          <w:lang w:val="sr-Latn-RS"/>
        </w:rPr>
        <w:t xml:space="preserve">, </w:t>
      </w:r>
      <w:r>
        <w:rPr>
          <w:rFonts w:ascii="Arial" w:hAnsi="Arial"/>
          <w:lang w:val="sr-Latn-RS"/>
        </w:rPr>
        <w:t>температуру</w:t>
      </w:r>
      <w:r w:rsidRPr="00B95A5E">
        <w:rPr>
          <w:rFonts w:ascii="Arial" w:hAnsi="Arial"/>
          <w:lang w:val="sr-Latn-RS"/>
        </w:rPr>
        <w:t xml:space="preserve"> </w:t>
      </w:r>
      <w:r>
        <w:rPr>
          <w:rFonts w:ascii="Arial" w:hAnsi="Arial"/>
          <w:lang w:val="sr-Latn-RS"/>
        </w:rPr>
        <w:t>амбијента</w:t>
      </w:r>
      <w:r w:rsidRPr="00B95A5E">
        <w:rPr>
          <w:rFonts w:ascii="Arial" w:hAnsi="Arial"/>
          <w:lang w:val="sr-Latn-RS"/>
        </w:rPr>
        <w:t xml:space="preserve"> </w:t>
      </w:r>
      <w:r>
        <w:rPr>
          <w:rFonts w:ascii="Arial" w:hAnsi="Arial"/>
          <w:lang w:val="sr-Latn-RS"/>
        </w:rPr>
        <w:t>у</w:t>
      </w:r>
      <w:r w:rsidRPr="00B95A5E">
        <w:rPr>
          <w:rFonts w:ascii="Arial" w:hAnsi="Arial"/>
          <w:lang w:val="sr-Latn-RS"/>
        </w:rPr>
        <w:t xml:space="preserve"> </w:t>
      </w:r>
      <w:r>
        <w:rPr>
          <w:rFonts w:ascii="Arial" w:hAnsi="Arial"/>
          <w:lang w:val="sr-Latn-RS"/>
        </w:rPr>
        <w:t>коме</w:t>
      </w:r>
      <w:r w:rsidRPr="00B95A5E">
        <w:rPr>
          <w:rFonts w:ascii="Arial" w:hAnsi="Arial"/>
          <w:lang w:val="sr-Latn-RS"/>
        </w:rPr>
        <w:t xml:space="preserve"> </w:t>
      </w:r>
      <w:r>
        <w:rPr>
          <w:rFonts w:ascii="Arial" w:hAnsi="Arial"/>
          <w:lang w:val="sr-Latn-RS"/>
        </w:rPr>
        <w:t>ће</w:t>
      </w:r>
      <w:r w:rsidRPr="00B95A5E">
        <w:rPr>
          <w:rFonts w:ascii="Arial" w:hAnsi="Arial"/>
          <w:lang w:val="sr-Latn-RS"/>
        </w:rPr>
        <w:t xml:space="preserve"> </w:t>
      </w:r>
      <w:r>
        <w:rPr>
          <w:rFonts w:ascii="Arial" w:hAnsi="Arial"/>
          <w:lang w:val="sr-Latn-RS"/>
        </w:rPr>
        <w:t>овешења</w:t>
      </w:r>
      <w:r w:rsidRPr="00B95A5E">
        <w:rPr>
          <w:rFonts w:ascii="Arial" w:hAnsi="Arial"/>
          <w:lang w:val="sr-Latn-RS"/>
        </w:rPr>
        <w:t xml:space="preserve"> </w:t>
      </w:r>
      <w:r>
        <w:rPr>
          <w:rFonts w:ascii="Arial" w:hAnsi="Arial"/>
          <w:lang w:val="sr-Latn-RS"/>
        </w:rPr>
        <w:t>радити</w:t>
      </w:r>
      <w:r w:rsidRPr="00B95A5E">
        <w:rPr>
          <w:rFonts w:ascii="Arial" w:hAnsi="Arial"/>
          <w:lang w:val="sr-Latn-RS"/>
        </w:rPr>
        <w:t xml:space="preserve">. </w:t>
      </w:r>
      <w:r>
        <w:rPr>
          <w:rFonts w:ascii="Arial" w:hAnsi="Arial"/>
          <w:lang w:val="sr-Latn-RS"/>
        </w:rPr>
        <w:t>Уз</w:t>
      </w:r>
      <w:r w:rsidRPr="00B95A5E">
        <w:rPr>
          <w:rFonts w:ascii="Arial" w:hAnsi="Arial"/>
          <w:lang w:val="sr-Latn-RS"/>
        </w:rPr>
        <w:t xml:space="preserve"> </w:t>
      </w:r>
      <w:r>
        <w:rPr>
          <w:rFonts w:ascii="Arial" w:hAnsi="Arial"/>
          <w:lang w:val="sr-Latn-RS"/>
        </w:rPr>
        <w:t>испоруку</w:t>
      </w:r>
      <w:r w:rsidRPr="00B95A5E">
        <w:rPr>
          <w:rFonts w:ascii="Arial" w:hAnsi="Arial"/>
          <w:lang w:val="sr-Latn-RS"/>
        </w:rPr>
        <w:t xml:space="preserve"> </w:t>
      </w:r>
      <w:r>
        <w:rPr>
          <w:rFonts w:ascii="Arial" w:hAnsi="Arial"/>
          <w:lang w:val="sr-Latn-RS"/>
        </w:rPr>
        <w:lastRenderedPageBreak/>
        <w:t>овешења</w:t>
      </w:r>
      <w:r w:rsidRPr="00B95A5E">
        <w:rPr>
          <w:rFonts w:ascii="Arial" w:hAnsi="Arial"/>
          <w:lang w:val="sr-Latn-RS"/>
        </w:rPr>
        <w:t xml:space="preserve">, </w:t>
      </w:r>
      <w:r>
        <w:rPr>
          <w:rFonts w:ascii="Arial" w:hAnsi="Arial"/>
          <w:lang w:val="sr-Latn-RS"/>
        </w:rPr>
        <w:t>уколико</w:t>
      </w:r>
      <w:r w:rsidRPr="00B95A5E">
        <w:rPr>
          <w:rFonts w:ascii="Arial" w:hAnsi="Arial"/>
          <w:lang w:val="sr-Latn-RS"/>
        </w:rPr>
        <w:t xml:space="preserve"> </w:t>
      </w:r>
      <w:r>
        <w:rPr>
          <w:rFonts w:ascii="Arial" w:hAnsi="Arial"/>
          <w:lang w:val="sr-Latn-RS"/>
        </w:rPr>
        <w:t>је</w:t>
      </w:r>
      <w:r w:rsidRPr="00B95A5E">
        <w:rPr>
          <w:rFonts w:ascii="Arial" w:hAnsi="Arial"/>
          <w:lang w:val="sr-Latn-RS"/>
        </w:rPr>
        <w:t xml:space="preserve"> </w:t>
      </w:r>
      <w:r>
        <w:rPr>
          <w:rFonts w:ascii="Arial" w:hAnsi="Arial"/>
          <w:lang w:val="sr-Latn-RS"/>
        </w:rPr>
        <w:t>неопходно</w:t>
      </w:r>
      <w:r w:rsidRPr="00B95A5E">
        <w:rPr>
          <w:rFonts w:ascii="Arial" w:hAnsi="Arial"/>
          <w:lang w:val="sr-Latn-RS"/>
        </w:rPr>
        <w:t xml:space="preserve">, </w:t>
      </w:r>
      <w:r>
        <w:rPr>
          <w:rFonts w:ascii="Arial" w:hAnsi="Arial"/>
          <w:lang w:val="sr-Latn-RS"/>
        </w:rPr>
        <w:t>треба</w:t>
      </w:r>
      <w:r w:rsidRPr="00B95A5E">
        <w:rPr>
          <w:rFonts w:ascii="Arial" w:hAnsi="Arial"/>
          <w:lang w:val="sr-Latn-RS"/>
        </w:rPr>
        <w:t xml:space="preserve"> </w:t>
      </w:r>
      <w:r>
        <w:rPr>
          <w:rFonts w:ascii="Arial" w:hAnsi="Arial"/>
          <w:lang w:val="sr-Latn-RS"/>
        </w:rPr>
        <w:t>предвидети</w:t>
      </w:r>
      <w:r w:rsidRPr="00B95A5E">
        <w:rPr>
          <w:rFonts w:ascii="Arial" w:hAnsi="Arial"/>
          <w:lang w:val="sr-Latn-RS"/>
        </w:rPr>
        <w:t xml:space="preserve"> </w:t>
      </w:r>
      <w:r>
        <w:rPr>
          <w:rFonts w:ascii="Arial" w:hAnsi="Arial"/>
          <w:lang w:val="sr-Latn-RS"/>
        </w:rPr>
        <w:t>и</w:t>
      </w:r>
      <w:r w:rsidRPr="00B95A5E">
        <w:rPr>
          <w:rFonts w:ascii="Arial" w:hAnsi="Arial"/>
          <w:lang w:val="sr-Latn-RS"/>
        </w:rPr>
        <w:t xml:space="preserve"> </w:t>
      </w:r>
      <w:r>
        <w:rPr>
          <w:rFonts w:ascii="Arial" w:hAnsi="Arial"/>
          <w:lang w:val="sr-Latn-RS"/>
        </w:rPr>
        <w:t>испоруку</w:t>
      </w:r>
      <w:r w:rsidRPr="00B95A5E">
        <w:rPr>
          <w:rFonts w:ascii="Arial" w:hAnsi="Arial"/>
          <w:lang w:val="sr-Latn-RS"/>
        </w:rPr>
        <w:t xml:space="preserve"> </w:t>
      </w:r>
      <w:r>
        <w:rPr>
          <w:rFonts w:ascii="Arial" w:hAnsi="Arial"/>
          <w:lang w:val="sr-Latn-RS"/>
        </w:rPr>
        <w:t>елемената</w:t>
      </w:r>
      <w:r w:rsidRPr="00B95A5E">
        <w:rPr>
          <w:rFonts w:ascii="Arial" w:hAnsi="Arial"/>
          <w:lang w:val="sr-Latn-RS"/>
        </w:rPr>
        <w:t xml:space="preserve">  </w:t>
      </w:r>
      <w:r>
        <w:rPr>
          <w:rFonts w:ascii="Arial" w:hAnsi="Arial"/>
          <w:lang w:val="sr-Latn-RS"/>
        </w:rPr>
        <w:t>за</w:t>
      </w:r>
      <w:r w:rsidRPr="00B95A5E">
        <w:rPr>
          <w:rFonts w:ascii="Arial" w:hAnsi="Arial"/>
          <w:lang w:val="sr-Latn-RS"/>
        </w:rPr>
        <w:t xml:space="preserve"> </w:t>
      </w:r>
      <w:r>
        <w:rPr>
          <w:rFonts w:ascii="Arial" w:hAnsi="Arial"/>
          <w:lang w:val="sr-Latn-RS"/>
        </w:rPr>
        <w:t>надоградњу</w:t>
      </w:r>
      <w:r w:rsidRPr="00B95A5E">
        <w:rPr>
          <w:rFonts w:ascii="Arial" w:hAnsi="Arial"/>
          <w:lang w:val="sr-Latn-RS"/>
        </w:rPr>
        <w:t xml:space="preserve"> </w:t>
      </w:r>
      <w:r>
        <w:rPr>
          <w:rFonts w:ascii="Arial" w:hAnsi="Arial"/>
          <w:lang w:val="sr-Latn-RS"/>
        </w:rPr>
        <w:t>или</w:t>
      </w:r>
      <w:r w:rsidRPr="00B95A5E">
        <w:rPr>
          <w:rFonts w:ascii="Arial" w:hAnsi="Arial"/>
          <w:lang w:val="sr-Latn-RS"/>
        </w:rPr>
        <w:t xml:space="preserve"> </w:t>
      </w:r>
      <w:r>
        <w:rPr>
          <w:rFonts w:ascii="Arial" w:hAnsi="Arial"/>
          <w:lang w:val="sr-Latn-RS"/>
        </w:rPr>
        <w:t>ојачање</w:t>
      </w:r>
      <w:r w:rsidRPr="00B95A5E">
        <w:rPr>
          <w:rFonts w:ascii="Arial" w:hAnsi="Arial"/>
          <w:lang w:val="sr-Latn-RS"/>
        </w:rPr>
        <w:t xml:space="preserve"> </w:t>
      </w:r>
      <w:r>
        <w:rPr>
          <w:rFonts w:ascii="Arial" w:hAnsi="Arial"/>
          <w:lang w:val="sr-Latn-RS"/>
        </w:rPr>
        <w:t>постојеће</w:t>
      </w:r>
      <w:r w:rsidRPr="00B95A5E">
        <w:rPr>
          <w:rFonts w:ascii="Arial" w:hAnsi="Arial"/>
          <w:lang w:val="sr-Latn-RS"/>
        </w:rPr>
        <w:t xml:space="preserve"> </w:t>
      </w:r>
      <w:r>
        <w:rPr>
          <w:rFonts w:ascii="Arial" w:hAnsi="Arial"/>
          <w:lang w:val="sr-Latn-RS"/>
        </w:rPr>
        <w:t>челичне</w:t>
      </w:r>
      <w:r w:rsidRPr="00B95A5E">
        <w:rPr>
          <w:rFonts w:ascii="Arial" w:hAnsi="Arial"/>
          <w:lang w:val="sr-Latn-RS"/>
        </w:rPr>
        <w:t xml:space="preserve"> </w:t>
      </w:r>
      <w:r>
        <w:rPr>
          <w:rFonts w:ascii="Arial" w:hAnsi="Arial"/>
          <w:lang w:val="sr-Latn-RS"/>
        </w:rPr>
        <w:t>конструкције</w:t>
      </w:r>
      <w:r w:rsidRPr="00B95A5E">
        <w:rPr>
          <w:rFonts w:ascii="Arial" w:hAnsi="Arial"/>
          <w:lang w:val="sr-Latn-RS"/>
        </w:rPr>
        <w:t xml:space="preserve"> </w:t>
      </w:r>
      <w:r>
        <w:rPr>
          <w:rFonts w:ascii="Arial" w:hAnsi="Arial"/>
          <w:lang w:val="sr-Latn-RS"/>
        </w:rPr>
        <w:t>на</w:t>
      </w:r>
      <w:r w:rsidRPr="00B95A5E">
        <w:rPr>
          <w:rFonts w:ascii="Arial" w:hAnsi="Arial"/>
          <w:lang w:val="sr-Latn-RS"/>
        </w:rPr>
        <w:t xml:space="preserve"> </w:t>
      </w:r>
      <w:r>
        <w:rPr>
          <w:rFonts w:ascii="Arial" w:hAnsi="Arial"/>
          <w:lang w:val="sr-Latn-RS"/>
        </w:rPr>
        <w:t>коју</w:t>
      </w:r>
      <w:r w:rsidRPr="00B95A5E">
        <w:rPr>
          <w:rFonts w:ascii="Arial" w:hAnsi="Arial"/>
          <w:lang w:val="sr-Latn-RS"/>
        </w:rPr>
        <w:t xml:space="preserve"> </w:t>
      </w:r>
      <w:r>
        <w:rPr>
          <w:rFonts w:ascii="Arial" w:hAnsi="Arial"/>
          <w:lang w:val="sr-Latn-RS"/>
        </w:rPr>
        <w:t>ће</w:t>
      </w:r>
      <w:r w:rsidRPr="00B95A5E">
        <w:rPr>
          <w:rFonts w:ascii="Arial" w:hAnsi="Arial"/>
          <w:lang w:val="sr-Latn-RS"/>
        </w:rPr>
        <w:t xml:space="preserve"> </w:t>
      </w:r>
      <w:r>
        <w:rPr>
          <w:rFonts w:ascii="Arial" w:hAnsi="Arial"/>
          <w:lang w:val="sr-Latn-RS"/>
        </w:rPr>
        <w:t>свако</w:t>
      </w:r>
      <w:r w:rsidRPr="00B95A5E">
        <w:rPr>
          <w:rFonts w:ascii="Arial" w:hAnsi="Arial"/>
          <w:lang w:val="sr-Latn-RS"/>
        </w:rPr>
        <w:t xml:space="preserve"> </w:t>
      </w:r>
      <w:r>
        <w:rPr>
          <w:rFonts w:ascii="Arial" w:hAnsi="Arial"/>
          <w:lang w:val="sr-Latn-RS"/>
        </w:rPr>
        <w:t>од</w:t>
      </w:r>
      <w:r w:rsidRPr="00B95A5E">
        <w:rPr>
          <w:rFonts w:ascii="Arial" w:hAnsi="Arial"/>
          <w:lang w:val="sr-Latn-RS"/>
        </w:rPr>
        <w:t xml:space="preserve"> </w:t>
      </w:r>
      <w:r>
        <w:rPr>
          <w:rFonts w:ascii="Arial" w:hAnsi="Arial"/>
          <w:lang w:val="sr-Latn-RS"/>
        </w:rPr>
        <w:t>овешења</w:t>
      </w:r>
      <w:r w:rsidRPr="00B95A5E">
        <w:rPr>
          <w:rFonts w:ascii="Arial" w:hAnsi="Arial"/>
          <w:lang w:val="sr-Latn-RS"/>
        </w:rPr>
        <w:t xml:space="preserve"> </w:t>
      </w:r>
      <w:r>
        <w:rPr>
          <w:rFonts w:ascii="Arial" w:hAnsi="Arial"/>
          <w:lang w:val="sr-Latn-RS"/>
        </w:rPr>
        <w:t>бити</w:t>
      </w:r>
      <w:r w:rsidRPr="00B95A5E">
        <w:rPr>
          <w:rFonts w:ascii="Arial" w:hAnsi="Arial"/>
          <w:lang w:val="sr-Latn-RS"/>
        </w:rPr>
        <w:t xml:space="preserve"> </w:t>
      </w:r>
      <w:r>
        <w:rPr>
          <w:rFonts w:ascii="Arial" w:hAnsi="Arial"/>
          <w:lang w:val="sr-Latn-RS"/>
        </w:rPr>
        <w:t>монтирано</w:t>
      </w:r>
      <w:r w:rsidRPr="00B95A5E">
        <w:rPr>
          <w:rFonts w:ascii="Arial" w:hAnsi="Arial"/>
          <w:lang w:val="sr-Latn-RS"/>
        </w:rPr>
        <w:t xml:space="preserve">. </w:t>
      </w:r>
    </w:p>
    <w:p w:rsidR="003962CD" w:rsidRDefault="00823373" w:rsidP="00ED75CE">
      <w:pPr>
        <w:tabs>
          <w:tab w:val="left" w:pos="6308"/>
          <w:tab w:val="right" w:pos="9904"/>
        </w:tabs>
        <w:spacing w:line="240" w:lineRule="auto"/>
        <w:jc w:val="left"/>
        <w:rPr>
          <w:rFonts w:ascii="Arial" w:hAnsi="Arial"/>
          <w:iCs/>
          <w:lang w:val="sr-Latn-RS"/>
        </w:rPr>
      </w:pPr>
      <w:r w:rsidRPr="00D97D88">
        <w:rPr>
          <w:rFonts w:ascii="Arial" w:hAnsi="Arial"/>
          <w:iCs/>
        </w:rPr>
        <w:tab/>
      </w:r>
    </w:p>
    <w:p w:rsidR="003962CD" w:rsidRDefault="003962CD" w:rsidP="00ED75CE">
      <w:pPr>
        <w:tabs>
          <w:tab w:val="left" w:pos="6308"/>
          <w:tab w:val="right" w:pos="9904"/>
        </w:tabs>
        <w:spacing w:line="240" w:lineRule="auto"/>
        <w:jc w:val="left"/>
        <w:rPr>
          <w:rFonts w:ascii="Arial" w:hAnsi="Arial"/>
          <w:iCs/>
          <w:lang w:val="sr-Latn-RS"/>
        </w:rPr>
      </w:pPr>
    </w:p>
    <w:p w:rsidR="003962CD" w:rsidRDefault="003962CD" w:rsidP="00ED75CE">
      <w:pPr>
        <w:tabs>
          <w:tab w:val="left" w:pos="6308"/>
          <w:tab w:val="right" w:pos="9904"/>
        </w:tabs>
        <w:spacing w:line="240" w:lineRule="auto"/>
        <w:jc w:val="left"/>
        <w:rPr>
          <w:rFonts w:ascii="Arial" w:hAnsi="Arial"/>
          <w:iCs/>
          <w:lang w:val="sr-Latn-RS"/>
        </w:rPr>
      </w:pPr>
    </w:p>
    <w:p w:rsidR="003962CD" w:rsidRDefault="003962CD" w:rsidP="00ED75CE">
      <w:pPr>
        <w:tabs>
          <w:tab w:val="left" w:pos="6308"/>
          <w:tab w:val="right" w:pos="9904"/>
        </w:tabs>
        <w:spacing w:line="240" w:lineRule="auto"/>
        <w:jc w:val="left"/>
        <w:rPr>
          <w:rFonts w:ascii="Arial" w:hAnsi="Arial"/>
          <w:iCs/>
          <w:lang w:val="sr-Latn-RS"/>
        </w:rPr>
      </w:pP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41" w:rsidRDefault="008A5141" w:rsidP="004A61DF">
      <w:pPr>
        <w:spacing w:line="240" w:lineRule="auto"/>
      </w:pPr>
      <w:r>
        <w:separator/>
      </w:r>
    </w:p>
  </w:endnote>
  <w:endnote w:type="continuationSeparator" w:id="0">
    <w:p w:rsidR="008A5141" w:rsidRDefault="008A514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D" w:rsidRPr="00911D08" w:rsidRDefault="003962C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868DC">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868DC">
      <w:rPr>
        <w:rFonts w:ascii="Calibri" w:hAnsi="Calibri"/>
        <w:bCs/>
        <w:i/>
        <w:noProof/>
        <w:sz w:val="16"/>
        <w:szCs w:val="16"/>
      </w:rPr>
      <w:t>3</w:t>
    </w:r>
    <w:r w:rsidRPr="00911D08">
      <w:rPr>
        <w:rFonts w:ascii="Calibri" w:hAnsi="Calibri"/>
        <w:bCs/>
        <w:i/>
        <w:sz w:val="16"/>
        <w:szCs w:val="16"/>
      </w:rPr>
      <w:fldChar w:fldCharType="end"/>
    </w:r>
  </w:p>
  <w:p w:rsidR="003962CD" w:rsidRDefault="0039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41" w:rsidRDefault="008A5141" w:rsidP="004A61DF">
      <w:pPr>
        <w:spacing w:line="240" w:lineRule="auto"/>
      </w:pPr>
      <w:r>
        <w:separator/>
      </w:r>
    </w:p>
  </w:footnote>
  <w:footnote w:type="continuationSeparator" w:id="0">
    <w:p w:rsidR="008A5141" w:rsidRDefault="008A514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D" w:rsidRDefault="003962C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3962CD" w:rsidRPr="00933BCC" w:rsidTr="003962C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962CD" w:rsidRPr="00933BCC" w:rsidRDefault="003962CD" w:rsidP="003962CD">
          <w:pPr>
            <w:spacing w:before="30"/>
            <w:jc w:val="center"/>
            <w:rPr>
              <w:b/>
              <w:sz w:val="16"/>
              <w:szCs w:val="16"/>
              <w:lang w:val="sl-SI"/>
            </w:rPr>
          </w:pPr>
          <w:r>
            <w:rPr>
              <w:noProof/>
              <w:lang w:val="sr-Latn-RS" w:eastAsia="sr-Latn-RS"/>
            </w:rPr>
            <w:drawing>
              <wp:inline distT="0" distB="0" distL="0" distR="0" wp14:anchorId="0B770799" wp14:editId="706B2CB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3962CD" w:rsidRPr="00E23434" w:rsidRDefault="003962C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3962CD" w:rsidRPr="00933BCC" w:rsidRDefault="003962CD" w:rsidP="003962C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3962CD" w:rsidRPr="00E23434" w:rsidRDefault="003962CD" w:rsidP="003962CD">
              <w:pPr>
                <w:jc w:val="center"/>
                <w:rPr>
                  <w:b/>
                  <w:lang w:val="sr-Latn-RS"/>
                </w:rPr>
              </w:pPr>
              <w:r>
                <w:rPr>
                  <w:b/>
                </w:rPr>
                <w:t>QF-G-029</w:t>
              </w:r>
            </w:p>
          </w:sdtContent>
        </w:sdt>
      </w:tc>
    </w:tr>
    <w:tr w:rsidR="003962CD" w:rsidRPr="00B86FF2" w:rsidTr="003962C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962CD" w:rsidRPr="00933BCC" w:rsidRDefault="003962CD" w:rsidP="003962CD">
          <w:pPr>
            <w:spacing w:before="30"/>
            <w:rPr>
              <w:noProof/>
            </w:rPr>
          </w:pPr>
        </w:p>
      </w:tc>
      <w:tc>
        <w:tcPr>
          <w:tcW w:w="3544" w:type="dxa"/>
          <w:vMerge/>
          <w:tcBorders>
            <w:bottom w:val="double" w:sz="12" w:space="0" w:color="auto"/>
          </w:tcBorders>
          <w:shd w:val="clear" w:color="auto" w:fill="F3F3F3"/>
          <w:vAlign w:val="center"/>
        </w:tcPr>
        <w:p w:rsidR="003962CD" w:rsidRPr="00933BCC" w:rsidRDefault="003962CD" w:rsidP="003962CD">
          <w:pPr>
            <w:jc w:val="center"/>
          </w:pPr>
        </w:p>
      </w:tc>
      <w:tc>
        <w:tcPr>
          <w:tcW w:w="1559" w:type="dxa"/>
          <w:tcBorders>
            <w:top w:val="single" w:sz="4" w:space="0" w:color="auto"/>
            <w:bottom w:val="double" w:sz="12" w:space="0" w:color="auto"/>
          </w:tcBorders>
          <w:shd w:val="clear" w:color="auto" w:fill="CCCCCC"/>
          <w:vAlign w:val="center"/>
        </w:tcPr>
        <w:p w:rsidR="003962CD" w:rsidRPr="00933BCC" w:rsidRDefault="003962CD" w:rsidP="003962C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962CD" w:rsidRPr="00552D0C" w:rsidRDefault="003962CD" w:rsidP="003962CD">
          <w:pPr>
            <w:jc w:val="center"/>
            <w:rPr>
              <w:b/>
            </w:rPr>
          </w:pPr>
          <w:r w:rsidRPr="0081700D">
            <w:rPr>
              <w:b/>
            </w:rPr>
            <w:fldChar w:fldCharType="begin"/>
          </w:r>
          <w:r w:rsidRPr="0081700D">
            <w:rPr>
              <w:b/>
            </w:rPr>
            <w:instrText xml:space="preserve"> PAGE </w:instrText>
          </w:r>
          <w:r w:rsidRPr="0081700D">
            <w:rPr>
              <w:b/>
            </w:rPr>
            <w:fldChar w:fldCharType="separate"/>
          </w:r>
          <w:r w:rsidR="00A868DC">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868DC">
            <w:rPr>
              <w:b/>
              <w:noProof/>
            </w:rPr>
            <w:t>3</w:t>
          </w:r>
          <w:r w:rsidRPr="0081700D">
            <w:rPr>
              <w:b/>
            </w:rPr>
            <w:fldChar w:fldCharType="end"/>
          </w:r>
        </w:p>
      </w:tc>
    </w:tr>
  </w:tbl>
  <w:p w:rsidR="003962CD" w:rsidRDefault="003962CD">
    <w:pPr>
      <w:pStyle w:val="Header"/>
    </w:pPr>
  </w:p>
  <w:p w:rsidR="003962CD" w:rsidRDefault="0039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5B64A43"/>
    <w:multiLevelType w:val="hybridMultilevel"/>
    <w:tmpl w:val="8004A7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33DA0"/>
    <w:rsid w:val="00154E5B"/>
    <w:rsid w:val="00161DB4"/>
    <w:rsid w:val="00170BB3"/>
    <w:rsid w:val="001D74C3"/>
    <w:rsid w:val="001F070C"/>
    <w:rsid w:val="001F1486"/>
    <w:rsid w:val="00201791"/>
    <w:rsid w:val="0020564A"/>
    <w:rsid w:val="002070F8"/>
    <w:rsid w:val="00217E8C"/>
    <w:rsid w:val="00281427"/>
    <w:rsid w:val="002A2D9F"/>
    <w:rsid w:val="002B182D"/>
    <w:rsid w:val="002B4659"/>
    <w:rsid w:val="002C2407"/>
    <w:rsid w:val="00311D82"/>
    <w:rsid w:val="0031682F"/>
    <w:rsid w:val="00320005"/>
    <w:rsid w:val="003317EC"/>
    <w:rsid w:val="003640D5"/>
    <w:rsid w:val="003962CD"/>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513B2"/>
    <w:rsid w:val="00666A5E"/>
    <w:rsid w:val="006A2AE7"/>
    <w:rsid w:val="006A7204"/>
    <w:rsid w:val="006B1D8A"/>
    <w:rsid w:val="006B38CE"/>
    <w:rsid w:val="00714B24"/>
    <w:rsid w:val="00743885"/>
    <w:rsid w:val="00753BB6"/>
    <w:rsid w:val="00754F8B"/>
    <w:rsid w:val="007C537C"/>
    <w:rsid w:val="007D126C"/>
    <w:rsid w:val="007F61D9"/>
    <w:rsid w:val="008031F2"/>
    <w:rsid w:val="00812250"/>
    <w:rsid w:val="00823373"/>
    <w:rsid w:val="00863D27"/>
    <w:rsid w:val="00866BB4"/>
    <w:rsid w:val="00880B15"/>
    <w:rsid w:val="008A3599"/>
    <w:rsid w:val="008A4FE4"/>
    <w:rsid w:val="008A5141"/>
    <w:rsid w:val="008C28EE"/>
    <w:rsid w:val="008D056C"/>
    <w:rsid w:val="00905C03"/>
    <w:rsid w:val="00911D08"/>
    <w:rsid w:val="009558C4"/>
    <w:rsid w:val="00955C04"/>
    <w:rsid w:val="00975013"/>
    <w:rsid w:val="00990A0E"/>
    <w:rsid w:val="009E2196"/>
    <w:rsid w:val="009E6CE5"/>
    <w:rsid w:val="009F4C4B"/>
    <w:rsid w:val="00A20DDE"/>
    <w:rsid w:val="00A51CB8"/>
    <w:rsid w:val="00A6079F"/>
    <w:rsid w:val="00A70CB7"/>
    <w:rsid w:val="00A868DC"/>
    <w:rsid w:val="00A9334D"/>
    <w:rsid w:val="00A9548A"/>
    <w:rsid w:val="00AA54F2"/>
    <w:rsid w:val="00AB3121"/>
    <w:rsid w:val="00AB59C8"/>
    <w:rsid w:val="00AF4BC3"/>
    <w:rsid w:val="00B163E4"/>
    <w:rsid w:val="00B30C16"/>
    <w:rsid w:val="00B43364"/>
    <w:rsid w:val="00B75FD0"/>
    <w:rsid w:val="00B95A5E"/>
    <w:rsid w:val="00BB5173"/>
    <w:rsid w:val="00C04B2D"/>
    <w:rsid w:val="00C16405"/>
    <w:rsid w:val="00C200E0"/>
    <w:rsid w:val="00C3063D"/>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B2F53"/>
    <w:rsid w:val="00DD31A0"/>
    <w:rsid w:val="00DE4068"/>
    <w:rsid w:val="00E173B4"/>
    <w:rsid w:val="00E323DC"/>
    <w:rsid w:val="00E450F3"/>
    <w:rsid w:val="00E520C9"/>
    <w:rsid w:val="00E61B0F"/>
    <w:rsid w:val="00E67599"/>
    <w:rsid w:val="00E912CB"/>
    <w:rsid w:val="00EB0DFC"/>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StyleArial">
    <w:name w:val="Style Arial"/>
    <w:rsid w:val="00DB2F53"/>
    <w:rPr>
      <w:rFonts w:ascii="Arial" w:hAnsi="Arial"/>
      <w:sz w:val="24"/>
      <w:szCs w:val="24"/>
    </w:rPr>
  </w:style>
  <w:style w:type="paragraph" w:customStyle="1" w:styleId="KDKomentar">
    <w:name w:val="KDKomentar"/>
    <w:basedOn w:val="Normal"/>
    <w:link w:val="KDKomentarChar"/>
    <w:qFormat/>
    <w:rsid w:val="00DB2F53"/>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DB2F53"/>
    <w:rPr>
      <w:rFonts w:ascii="Arial" w:hAnsi="Arial"/>
      <w:i/>
      <w:color w:val="00B0F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StyleArial">
    <w:name w:val="Style Arial"/>
    <w:rsid w:val="00DB2F53"/>
    <w:rPr>
      <w:rFonts w:ascii="Arial" w:hAnsi="Arial"/>
      <w:sz w:val="24"/>
      <w:szCs w:val="24"/>
    </w:rPr>
  </w:style>
  <w:style w:type="paragraph" w:customStyle="1" w:styleId="KDKomentar">
    <w:name w:val="KDKomentar"/>
    <w:basedOn w:val="Normal"/>
    <w:link w:val="KDKomentarChar"/>
    <w:qFormat/>
    <w:rsid w:val="00DB2F53"/>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DB2F53"/>
    <w:rPr>
      <w:rFonts w:ascii="Arial" w:hAnsi="Arial"/>
      <w:i/>
      <w:color w:val="00B0F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7711059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49266839">
      <w:bodyDiv w:val="1"/>
      <w:marLeft w:val="0"/>
      <w:marRight w:val="0"/>
      <w:marTop w:val="0"/>
      <w:marBottom w:val="0"/>
      <w:divBdr>
        <w:top w:val="none" w:sz="0" w:space="0" w:color="auto"/>
        <w:left w:val="none" w:sz="0" w:space="0" w:color="auto"/>
        <w:bottom w:val="none" w:sz="0" w:space="0" w:color="auto"/>
        <w:right w:val="none" w:sz="0" w:space="0" w:color="auto"/>
      </w:divBdr>
    </w:div>
    <w:div w:id="1688603977">
      <w:bodyDiv w:val="1"/>
      <w:marLeft w:val="0"/>
      <w:marRight w:val="0"/>
      <w:marTop w:val="0"/>
      <w:marBottom w:val="0"/>
      <w:divBdr>
        <w:top w:val="none" w:sz="0" w:space="0" w:color="auto"/>
        <w:left w:val="none" w:sz="0" w:space="0" w:color="auto"/>
        <w:bottom w:val="none" w:sz="0" w:space="0" w:color="auto"/>
        <w:right w:val="none" w:sz="0" w:space="0" w:color="auto"/>
      </w:divBdr>
    </w:div>
    <w:div w:id="174279947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3711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3711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3F5FA8"/>
    <w:rsid w:val="00501FC8"/>
    <w:rsid w:val="00874A1B"/>
    <w:rsid w:val="00BB5733"/>
    <w:rsid w:val="00CC712E"/>
    <w:rsid w:val="00E371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16</cp:revision>
  <cp:lastPrinted>2018-07-20T07:24:00Z</cp:lastPrinted>
  <dcterms:created xsi:type="dcterms:W3CDTF">2015-10-27T11:33:00Z</dcterms:created>
  <dcterms:modified xsi:type="dcterms:W3CDTF">2018-08-03T11:47:00Z</dcterms:modified>
</cp:coreProperties>
</file>